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1.jpg" ContentType="image/png"/>
  <Override PartName="/word/media/image82.jpg" ContentType="image/png"/>
  <Override PartName="/word/media/image83.jpg" ContentType="image/png"/>
  <Override PartName="/word/media/image84.jpg" ContentType="image/png"/>
  <Override PartName="/word/media/image85.jpg" ContentType="image/png"/>
  <Override PartName="/word/media/image86.jpg" ContentType="image/png"/>
  <Override PartName="/word/media/image87.jpg" ContentType="image/png"/>
  <Override PartName="/word/media/image88.jpg" ContentType="image/png"/>
  <Override PartName="/word/media/image89.jpg" ContentType="image/png"/>
  <Override PartName="/word/media/image90.jpg" ContentType="image/png"/>
  <Override PartName="/word/media/image91.jpg" ContentType="image/png"/>
  <Override PartName="/word/media/image92.jpg" ContentType="image/png"/>
  <Override PartName="/word/media/image93.jpg" ContentType="image/png"/>
  <Override PartName="/word/media/image94.jpg" ContentType="image/png"/>
  <Override PartName="/word/media/image95.jpg" ContentType="image/png"/>
  <Override PartName="/word/media/image96.jpg" ContentType="image/png"/>
  <Override PartName="/word/media/image97.jpg" ContentType="image/png"/>
  <Override PartName="/word/media/image98.jpg" ContentType="image/png"/>
  <Override PartName="/word/media/image99.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72B2A" w14:textId="77777777" w:rsidR="00DF0494" w:rsidRPr="00527092" w:rsidRDefault="00527092" w:rsidP="00403E97">
      <w:pPr>
        <w:spacing w:after="0" w:line="240" w:lineRule="auto"/>
        <w:jc w:val="center"/>
        <w:rPr>
          <w:rFonts w:ascii="Times New Roman" w:hAnsi="Times New Roman" w:cs="Times New Roman"/>
          <w:color w:val="000000" w:themeColor="text1"/>
          <w:sz w:val="28"/>
          <w:szCs w:val="28"/>
        </w:rPr>
      </w:pPr>
      <w:bookmarkStart w:id="0" w:name="_Hlk153376687"/>
      <w:bookmarkStart w:id="1" w:name="_GoBack"/>
      <w:bookmarkEnd w:id="0"/>
      <w:bookmarkEnd w:id="1"/>
      <w:r w:rsidRPr="00527092">
        <w:rPr>
          <w:rFonts w:ascii="Times New Roman" w:hAnsi="Times New Roman" w:cs="Times New Roman"/>
          <w:color w:val="000000" w:themeColor="text1"/>
          <w:sz w:val="28"/>
          <w:szCs w:val="28"/>
        </w:rPr>
        <w:t>Восточно-Казахстанский технический университет им. Д. Серикбаева</w:t>
      </w:r>
    </w:p>
    <w:p w14:paraId="0B7C8C60" w14:textId="77777777" w:rsidR="00F672A5" w:rsidRPr="00527092" w:rsidRDefault="00F672A5" w:rsidP="00403E97">
      <w:pPr>
        <w:spacing w:after="0" w:line="240" w:lineRule="auto"/>
        <w:jc w:val="center"/>
        <w:rPr>
          <w:rFonts w:ascii="Times New Roman" w:hAnsi="Times New Roman" w:cs="Times New Roman"/>
          <w:b/>
          <w:color w:val="000000" w:themeColor="text1"/>
          <w:sz w:val="28"/>
          <w:szCs w:val="28"/>
        </w:rPr>
      </w:pPr>
    </w:p>
    <w:p w14:paraId="7A00ABFA" w14:textId="77777777" w:rsidR="00442A33" w:rsidRDefault="00442A33" w:rsidP="00403E97">
      <w:pPr>
        <w:spacing w:after="0" w:line="240" w:lineRule="auto"/>
        <w:jc w:val="center"/>
        <w:rPr>
          <w:rFonts w:ascii="Times New Roman" w:hAnsi="Times New Roman" w:cs="Times New Roman"/>
          <w:b/>
          <w:color w:val="000000" w:themeColor="text1"/>
          <w:sz w:val="28"/>
          <w:szCs w:val="28"/>
        </w:rPr>
      </w:pPr>
    </w:p>
    <w:p w14:paraId="06D28F82" w14:textId="3F45C5D4" w:rsidR="00527092" w:rsidRPr="00F672A5" w:rsidRDefault="00F672A5" w:rsidP="00403E97">
      <w:pPr>
        <w:spacing w:after="0" w:line="240" w:lineRule="auto"/>
        <w:jc w:val="center"/>
        <w:rPr>
          <w:rFonts w:ascii="Times New Roman" w:hAnsi="Times New Roman" w:cs="Times New Roman"/>
          <w:bCs/>
          <w:color w:val="000000" w:themeColor="text1"/>
          <w:sz w:val="28"/>
          <w:szCs w:val="28"/>
        </w:rPr>
      </w:pPr>
      <w:r w:rsidRPr="00F672A5">
        <w:rPr>
          <w:rFonts w:ascii="Times New Roman" w:hAnsi="Times New Roman" w:cs="Times New Roman"/>
          <w:bCs/>
          <w:color w:val="000000" w:themeColor="text1"/>
          <w:sz w:val="28"/>
          <w:szCs w:val="28"/>
        </w:rPr>
        <w:t>УДК</w:t>
      </w:r>
      <w:r>
        <w:rPr>
          <w:rFonts w:ascii="Times New Roman" w:hAnsi="Times New Roman" w:cs="Times New Roman"/>
          <w:bCs/>
          <w:color w:val="000000" w:themeColor="text1"/>
          <w:sz w:val="28"/>
          <w:szCs w:val="28"/>
        </w:rPr>
        <w:t xml:space="preserve">   </w:t>
      </w:r>
      <w:r w:rsidR="005D60EF" w:rsidRPr="000D7A1D">
        <w:rPr>
          <w:rFonts w:ascii="Times New Roman" w:hAnsi="Times New Roman" w:cs="Times New Roman"/>
          <w:bCs/>
          <w:sz w:val="28"/>
          <w:szCs w:val="28"/>
        </w:rPr>
        <w:t>004.932.2</w:t>
      </w:r>
      <w:r w:rsidRPr="000D7A1D">
        <w:rPr>
          <w:rFonts w:ascii="Times New Roman" w:hAnsi="Times New Roman" w:cs="Times New Roman"/>
          <w:bCs/>
          <w:sz w:val="28"/>
          <w:szCs w:val="28"/>
        </w:rPr>
        <w:t xml:space="preserve">                 </w:t>
      </w:r>
      <w:r w:rsidR="00D23A96" w:rsidRPr="000D7A1D">
        <w:rPr>
          <w:rFonts w:ascii="Times New Roman" w:hAnsi="Times New Roman" w:cs="Times New Roman"/>
          <w:bCs/>
          <w:sz w:val="28"/>
          <w:szCs w:val="28"/>
        </w:rPr>
        <w:t xml:space="preserve">       </w:t>
      </w:r>
      <w:r w:rsidRPr="000D7A1D">
        <w:rPr>
          <w:rFonts w:ascii="Times New Roman" w:hAnsi="Times New Roman" w:cs="Times New Roman"/>
          <w:bCs/>
          <w:sz w:val="28"/>
          <w:szCs w:val="28"/>
        </w:rPr>
        <w:t xml:space="preserve">                                      </w:t>
      </w:r>
      <w:r w:rsidR="00325121">
        <w:rPr>
          <w:rFonts w:ascii="Times New Roman" w:hAnsi="Times New Roman" w:cs="Times New Roman"/>
          <w:bCs/>
          <w:color w:val="000000" w:themeColor="text1"/>
          <w:sz w:val="28"/>
          <w:szCs w:val="28"/>
        </w:rPr>
        <w:t>н</w:t>
      </w:r>
      <w:r>
        <w:rPr>
          <w:rFonts w:ascii="Times New Roman" w:hAnsi="Times New Roman" w:cs="Times New Roman"/>
          <w:bCs/>
          <w:color w:val="000000" w:themeColor="text1"/>
          <w:sz w:val="28"/>
          <w:szCs w:val="28"/>
        </w:rPr>
        <w:t>а правах рукописи</w:t>
      </w:r>
    </w:p>
    <w:p w14:paraId="56D8211A" w14:textId="77777777" w:rsidR="00527092" w:rsidRDefault="00527092" w:rsidP="00403E97">
      <w:pPr>
        <w:spacing w:after="0" w:line="240" w:lineRule="auto"/>
        <w:jc w:val="center"/>
        <w:rPr>
          <w:rFonts w:ascii="Times New Roman" w:hAnsi="Times New Roman" w:cs="Times New Roman"/>
          <w:b/>
          <w:color w:val="000000" w:themeColor="text1"/>
          <w:sz w:val="28"/>
          <w:szCs w:val="28"/>
        </w:rPr>
      </w:pPr>
    </w:p>
    <w:p w14:paraId="3C7AC919" w14:textId="77777777" w:rsidR="00527092" w:rsidRDefault="00527092" w:rsidP="00403E97">
      <w:pPr>
        <w:spacing w:after="0" w:line="240" w:lineRule="auto"/>
        <w:jc w:val="center"/>
        <w:rPr>
          <w:rFonts w:ascii="Times New Roman" w:hAnsi="Times New Roman" w:cs="Times New Roman"/>
          <w:b/>
          <w:color w:val="000000" w:themeColor="text1"/>
          <w:sz w:val="28"/>
          <w:szCs w:val="28"/>
        </w:rPr>
      </w:pPr>
    </w:p>
    <w:p w14:paraId="4D819813" w14:textId="77777777" w:rsidR="00527092" w:rsidRDefault="00527092" w:rsidP="00403E97">
      <w:pPr>
        <w:spacing w:after="0" w:line="240" w:lineRule="auto"/>
        <w:jc w:val="center"/>
        <w:rPr>
          <w:rFonts w:ascii="Times New Roman" w:hAnsi="Times New Roman" w:cs="Times New Roman"/>
          <w:b/>
          <w:color w:val="000000" w:themeColor="text1"/>
          <w:sz w:val="28"/>
          <w:szCs w:val="28"/>
        </w:rPr>
      </w:pPr>
    </w:p>
    <w:p w14:paraId="7FB4027D" w14:textId="77777777" w:rsidR="00527092" w:rsidRDefault="00527092" w:rsidP="00403E97">
      <w:pPr>
        <w:spacing w:after="0" w:line="240" w:lineRule="auto"/>
        <w:jc w:val="center"/>
        <w:rPr>
          <w:rFonts w:ascii="Times New Roman" w:hAnsi="Times New Roman" w:cs="Times New Roman"/>
          <w:b/>
          <w:color w:val="000000" w:themeColor="text1"/>
          <w:sz w:val="28"/>
          <w:szCs w:val="28"/>
        </w:rPr>
      </w:pPr>
    </w:p>
    <w:p w14:paraId="37D083B3" w14:textId="77777777" w:rsidR="00527092" w:rsidRDefault="00527092" w:rsidP="00403E97">
      <w:pPr>
        <w:spacing w:after="0" w:line="240" w:lineRule="auto"/>
        <w:jc w:val="center"/>
        <w:rPr>
          <w:rFonts w:ascii="Times New Roman" w:hAnsi="Times New Roman" w:cs="Times New Roman"/>
          <w:b/>
          <w:color w:val="000000" w:themeColor="text1"/>
          <w:sz w:val="28"/>
          <w:szCs w:val="28"/>
        </w:rPr>
      </w:pPr>
    </w:p>
    <w:p w14:paraId="55594178" w14:textId="77777777" w:rsidR="00527092" w:rsidRPr="00527092" w:rsidRDefault="00527092" w:rsidP="00403E97">
      <w:pPr>
        <w:spacing w:after="0" w:line="240" w:lineRule="auto"/>
        <w:jc w:val="center"/>
        <w:rPr>
          <w:rFonts w:ascii="Times New Roman" w:hAnsi="Times New Roman" w:cs="Times New Roman"/>
          <w:b/>
          <w:color w:val="000000" w:themeColor="text1"/>
          <w:sz w:val="28"/>
          <w:szCs w:val="28"/>
        </w:rPr>
      </w:pPr>
    </w:p>
    <w:p w14:paraId="5C317175" w14:textId="77777777" w:rsidR="00527092" w:rsidRPr="00E43FA6" w:rsidRDefault="00527092" w:rsidP="00403E97">
      <w:pPr>
        <w:spacing w:after="0" w:line="240" w:lineRule="auto"/>
        <w:jc w:val="center"/>
        <w:rPr>
          <w:rFonts w:ascii="Times New Roman" w:hAnsi="Times New Roman" w:cs="Times New Roman"/>
          <w:b/>
          <w:color w:val="000000" w:themeColor="text1"/>
          <w:sz w:val="28"/>
          <w:szCs w:val="28"/>
        </w:rPr>
      </w:pPr>
    </w:p>
    <w:p w14:paraId="6FDA7FAD" w14:textId="77777777" w:rsidR="00527092" w:rsidRPr="00527092" w:rsidRDefault="00527092" w:rsidP="00403E97">
      <w:pPr>
        <w:spacing w:after="0" w:line="240" w:lineRule="auto"/>
        <w:jc w:val="center"/>
        <w:rPr>
          <w:rFonts w:ascii="Times New Roman" w:hAnsi="Times New Roman" w:cs="Times New Roman"/>
          <w:b/>
          <w:color w:val="000000" w:themeColor="text1"/>
          <w:sz w:val="28"/>
          <w:szCs w:val="28"/>
        </w:rPr>
      </w:pPr>
    </w:p>
    <w:p w14:paraId="2C60F873" w14:textId="77777777" w:rsidR="00527092" w:rsidRPr="00643785" w:rsidRDefault="00527092" w:rsidP="00403E97">
      <w:pPr>
        <w:spacing w:after="0" w:line="240" w:lineRule="auto"/>
        <w:jc w:val="center"/>
        <w:rPr>
          <w:rFonts w:ascii="Times New Roman" w:hAnsi="Times New Roman" w:cs="Times New Roman"/>
          <w:b/>
          <w:color w:val="000000" w:themeColor="text1"/>
          <w:sz w:val="32"/>
          <w:szCs w:val="32"/>
        </w:rPr>
      </w:pPr>
    </w:p>
    <w:p w14:paraId="1F281D22" w14:textId="77777777" w:rsidR="00527092" w:rsidRPr="00643785" w:rsidRDefault="00527092" w:rsidP="00403E97">
      <w:pPr>
        <w:spacing w:after="0" w:line="240" w:lineRule="auto"/>
        <w:jc w:val="center"/>
        <w:rPr>
          <w:rFonts w:ascii="Times New Roman" w:hAnsi="Times New Roman" w:cs="Times New Roman"/>
          <w:b/>
          <w:color w:val="000000" w:themeColor="text1"/>
          <w:sz w:val="32"/>
          <w:szCs w:val="32"/>
        </w:rPr>
      </w:pPr>
      <w:r w:rsidRPr="00643785">
        <w:rPr>
          <w:rFonts w:ascii="Times New Roman" w:hAnsi="Times New Roman" w:cs="Times New Roman"/>
          <w:b/>
          <w:color w:val="000000" w:themeColor="text1"/>
          <w:sz w:val="32"/>
          <w:szCs w:val="32"/>
        </w:rPr>
        <w:t>ЕМЕЛЬЯНОВА МАРИЯ ГЕННАДЬЕВНА</w:t>
      </w:r>
    </w:p>
    <w:p w14:paraId="60F27485" w14:textId="32E71BE8" w:rsidR="00527092" w:rsidRDefault="00527092" w:rsidP="00403E97">
      <w:pPr>
        <w:spacing w:after="0" w:line="240" w:lineRule="auto"/>
        <w:jc w:val="center"/>
        <w:rPr>
          <w:rFonts w:ascii="Times New Roman" w:hAnsi="Times New Roman" w:cs="Times New Roman"/>
          <w:b/>
          <w:color w:val="000000" w:themeColor="text1"/>
          <w:sz w:val="28"/>
          <w:szCs w:val="28"/>
        </w:rPr>
      </w:pPr>
    </w:p>
    <w:p w14:paraId="6726621B" w14:textId="77777777" w:rsidR="00643785" w:rsidRPr="00527092" w:rsidRDefault="00643785" w:rsidP="00403E97">
      <w:pPr>
        <w:spacing w:after="0" w:line="240" w:lineRule="auto"/>
        <w:jc w:val="center"/>
        <w:rPr>
          <w:rFonts w:ascii="Times New Roman" w:hAnsi="Times New Roman" w:cs="Times New Roman"/>
          <w:b/>
          <w:color w:val="000000" w:themeColor="text1"/>
          <w:sz w:val="28"/>
          <w:szCs w:val="28"/>
        </w:rPr>
      </w:pPr>
    </w:p>
    <w:p w14:paraId="506D03FB" w14:textId="77777777" w:rsidR="00442A33" w:rsidRPr="00523AF6" w:rsidRDefault="00523AF6" w:rsidP="00403E97">
      <w:pPr>
        <w:spacing w:after="0" w:line="240" w:lineRule="auto"/>
        <w:jc w:val="center"/>
        <w:rPr>
          <w:rFonts w:ascii="Times New Roman" w:hAnsi="Times New Roman" w:cs="Times New Roman"/>
          <w:b/>
          <w:sz w:val="28"/>
          <w:szCs w:val="28"/>
        </w:rPr>
      </w:pPr>
      <w:r w:rsidRPr="00523AF6">
        <w:rPr>
          <w:rFonts w:ascii="Times New Roman" w:hAnsi="Times New Roman" w:cs="Times New Roman"/>
          <w:b/>
          <w:sz w:val="28"/>
          <w:szCs w:val="28"/>
        </w:rPr>
        <w:t>Разработка моделей и алгоритмов распознавания поверхностных дефектов сварных соединений</w:t>
      </w:r>
    </w:p>
    <w:p w14:paraId="013EA315" w14:textId="468E82F2" w:rsidR="00523AF6" w:rsidRDefault="00523AF6" w:rsidP="00403E97">
      <w:pPr>
        <w:spacing w:after="0" w:line="240" w:lineRule="auto"/>
        <w:jc w:val="center"/>
        <w:rPr>
          <w:rFonts w:ascii="Times New Roman" w:hAnsi="Times New Roman" w:cs="Times New Roman"/>
          <w:b/>
          <w:color w:val="000000" w:themeColor="text1"/>
          <w:sz w:val="28"/>
          <w:szCs w:val="28"/>
        </w:rPr>
      </w:pPr>
    </w:p>
    <w:p w14:paraId="64424F49" w14:textId="77777777" w:rsidR="00643785" w:rsidRPr="00527092" w:rsidRDefault="00643785" w:rsidP="00403E97">
      <w:pPr>
        <w:spacing w:after="0" w:line="240" w:lineRule="auto"/>
        <w:jc w:val="center"/>
        <w:rPr>
          <w:rFonts w:ascii="Times New Roman" w:hAnsi="Times New Roman" w:cs="Times New Roman"/>
          <w:b/>
          <w:color w:val="000000" w:themeColor="text1"/>
          <w:sz w:val="28"/>
          <w:szCs w:val="28"/>
        </w:rPr>
      </w:pPr>
    </w:p>
    <w:p w14:paraId="5B030982" w14:textId="0CC09D69" w:rsidR="00442A33" w:rsidRPr="00527092" w:rsidRDefault="003A43A5" w:rsidP="00403E97">
      <w:pPr>
        <w:spacing w:after="0" w:line="240" w:lineRule="auto"/>
        <w:jc w:val="center"/>
        <w:rPr>
          <w:rFonts w:ascii="Times New Roman" w:eastAsia="Times New Roman" w:hAnsi="Times New Roman" w:cs="Times New Roman"/>
          <w:sz w:val="28"/>
          <w:szCs w:val="28"/>
          <w:lang w:val="kk-KZ" w:eastAsia="ru-RU"/>
        </w:rPr>
      </w:pPr>
      <w:bookmarkStart w:id="2" w:name="_Hlk163483886"/>
      <w:r w:rsidRPr="003A43A5">
        <w:rPr>
          <w:rFonts w:ascii="Times New Roman" w:eastAsia="Times New Roman" w:hAnsi="Times New Roman" w:cs="Times New Roman"/>
          <w:sz w:val="28"/>
          <w:szCs w:val="28"/>
          <w:lang w:eastAsia="ru-RU"/>
        </w:rPr>
        <w:t>8</w:t>
      </w:r>
      <w:r w:rsidR="00527092" w:rsidRPr="003A43A5">
        <w:rPr>
          <w:rFonts w:ascii="Times New Roman" w:eastAsia="Times New Roman" w:hAnsi="Times New Roman" w:cs="Times New Roman"/>
          <w:sz w:val="28"/>
          <w:szCs w:val="28"/>
          <w:lang w:val="kk-KZ" w:eastAsia="ru-RU"/>
        </w:rPr>
        <w:t>D0</w:t>
      </w:r>
      <w:r w:rsidRPr="003A43A5">
        <w:rPr>
          <w:rFonts w:ascii="Times New Roman" w:eastAsia="Times New Roman" w:hAnsi="Times New Roman" w:cs="Times New Roman"/>
          <w:sz w:val="28"/>
          <w:szCs w:val="28"/>
          <w:lang w:eastAsia="ru-RU"/>
        </w:rPr>
        <w:t>6101</w:t>
      </w:r>
      <w:r w:rsidR="00527092" w:rsidRPr="00527092">
        <w:rPr>
          <w:rFonts w:ascii="Times New Roman" w:eastAsia="Times New Roman" w:hAnsi="Times New Roman" w:cs="Times New Roman"/>
          <w:sz w:val="28"/>
          <w:szCs w:val="28"/>
          <w:lang w:val="kk-KZ" w:eastAsia="ru-RU"/>
        </w:rPr>
        <w:t xml:space="preserve"> – Информационные системы (по отраслям)</w:t>
      </w:r>
    </w:p>
    <w:bookmarkEnd w:id="2"/>
    <w:p w14:paraId="1E90B8DD" w14:textId="77777777" w:rsidR="00527092" w:rsidRPr="008929E8" w:rsidRDefault="00527092" w:rsidP="00403E97">
      <w:pPr>
        <w:spacing w:after="0" w:line="240" w:lineRule="auto"/>
        <w:jc w:val="center"/>
        <w:rPr>
          <w:rFonts w:ascii="Times New Roman" w:eastAsia="Times New Roman" w:hAnsi="Times New Roman" w:cs="Times New Roman"/>
          <w:sz w:val="28"/>
          <w:szCs w:val="28"/>
          <w:lang w:val="kk-KZ" w:eastAsia="ru-RU"/>
        </w:rPr>
      </w:pPr>
    </w:p>
    <w:p w14:paraId="3110C629" w14:textId="77777777" w:rsidR="00527092" w:rsidRDefault="00527092" w:rsidP="00403E97">
      <w:pPr>
        <w:spacing w:after="0" w:line="240" w:lineRule="auto"/>
        <w:jc w:val="center"/>
        <w:rPr>
          <w:rFonts w:ascii="Times New Roman" w:eastAsia="Times New Roman" w:hAnsi="Times New Roman" w:cs="Times New Roman"/>
          <w:sz w:val="28"/>
          <w:szCs w:val="28"/>
          <w:lang w:val="kk-KZ" w:eastAsia="ru-RU"/>
        </w:rPr>
      </w:pPr>
    </w:p>
    <w:p w14:paraId="5EDBCFB7" w14:textId="1F065B58" w:rsidR="00406B52" w:rsidRPr="00406B52" w:rsidRDefault="00406B52" w:rsidP="00406B52">
      <w:pPr>
        <w:spacing w:after="0" w:line="240" w:lineRule="auto"/>
        <w:jc w:val="center"/>
        <w:rPr>
          <w:rFonts w:ascii="Times New Roman" w:eastAsia="Times New Roman" w:hAnsi="Times New Roman" w:cs="Times New Roman"/>
          <w:sz w:val="28"/>
          <w:szCs w:val="28"/>
          <w:lang w:val="kk-KZ" w:eastAsia="ru-RU"/>
        </w:rPr>
      </w:pPr>
      <w:r w:rsidRPr="00406B52">
        <w:rPr>
          <w:rFonts w:ascii="Times New Roman" w:eastAsia="Times New Roman" w:hAnsi="Times New Roman" w:cs="Times New Roman"/>
          <w:sz w:val="28"/>
          <w:szCs w:val="28"/>
          <w:lang w:val="kk-KZ" w:eastAsia="ru-RU"/>
        </w:rPr>
        <w:t xml:space="preserve">Диссертация на соискание </w:t>
      </w:r>
      <w:r w:rsidR="00307A5E">
        <w:rPr>
          <w:rFonts w:ascii="Times New Roman" w:eastAsia="Times New Roman" w:hAnsi="Times New Roman" w:cs="Times New Roman"/>
          <w:sz w:val="28"/>
          <w:szCs w:val="28"/>
          <w:lang w:val="kk-KZ" w:eastAsia="ru-RU"/>
        </w:rPr>
        <w:t xml:space="preserve">ученой </w:t>
      </w:r>
      <w:r w:rsidRPr="00406B52">
        <w:rPr>
          <w:rFonts w:ascii="Times New Roman" w:eastAsia="Times New Roman" w:hAnsi="Times New Roman" w:cs="Times New Roman"/>
          <w:sz w:val="28"/>
          <w:szCs w:val="28"/>
          <w:lang w:val="kk-KZ" w:eastAsia="ru-RU"/>
        </w:rPr>
        <w:t>степени</w:t>
      </w:r>
    </w:p>
    <w:p w14:paraId="1B636013" w14:textId="192754DD" w:rsidR="00527092" w:rsidRDefault="00406B52" w:rsidP="00406B52">
      <w:pPr>
        <w:spacing w:after="0" w:line="240" w:lineRule="auto"/>
        <w:jc w:val="center"/>
        <w:rPr>
          <w:rFonts w:ascii="Times New Roman" w:hAnsi="Times New Roman" w:cs="Times New Roman"/>
          <w:b/>
          <w:color w:val="000000" w:themeColor="text1"/>
          <w:sz w:val="28"/>
          <w:szCs w:val="28"/>
          <w:lang w:val="kk-KZ"/>
        </w:rPr>
      </w:pPr>
      <w:r w:rsidRPr="00406B52">
        <w:rPr>
          <w:rFonts w:ascii="Times New Roman" w:eastAsia="Times New Roman" w:hAnsi="Times New Roman" w:cs="Times New Roman"/>
          <w:sz w:val="28"/>
          <w:szCs w:val="28"/>
          <w:lang w:val="kk-KZ" w:eastAsia="ru-RU"/>
        </w:rPr>
        <w:t>доктора философии (Ph</w:t>
      </w:r>
      <w:r w:rsidR="00E048DF">
        <w:rPr>
          <w:rFonts w:ascii="Times New Roman" w:eastAsia="Times New Roman" w:hAnsi="Times New Roman" w:cs="Times New Roman"/>
          <w:sz w:val="28"/>
          <w:szCs w:val="28"/>
          <w:lang w:val="en-US" w:eastAsia="ru-RU"/>
        </w:rPr>
        <w:t>D</w:t>
      </w:r>
      <w:r w:rsidRPr="00406B52">
        <w:rPr>
          <w:rFonts w:ascii="Times New Roman" w:eastAsia="Times New Roman" w:hAnsi="Times New Roman" w:cs="Times New Roman"/>
          <w:sz w:val="28"/>
          <w:szCs w:val="28"/>
          <w:lang w:val="kk-KZ" w:eastAsia="ru-RU"/>
        </w:rPr>
        <w:t>)</w:t>
      </w:r>
      <w:r w:rsidRPr="00406B52">
        <w:rPr>
          <w:rFonts w:ascii="Times New Roman" w:eastAsia="Times New Roman" w:hAnsi="Times New Roman" w:cs="Times New Roman"/>
          <w:sz w:val="28"/>
          <w:szCs w:val="28"/>
          <w:lang w:val="kk-KZ" w:eastAsia="ru-RU"/>
        </w:rPr>
        <w:cr/>
      </w:r>
    </w:p>
    <w:p w14:paraId="0C154571" w14:textId="77777777" w:rsidR="00527092" w:rsidRDefault="00527092" w:rsidP="00403E97">
      <w:pPr>
        <w:spacing w:after="0" w:line="240" w:lineRule="auto"/>
        <w:jc w:val="center"/>
        <w:rPr>
          <w:rFonts w:ascii="Times New Roman" w:hAnsi="Times New Roman" w:cs="Times New Roman"/>
          <w:b/>
          <w:color w:val="000000" w:themeColor="text1"/>
          <w:sz w:val="28"/>
          <w:szCs w:val="28"/>
          <w:lang w:val="kk-KZ"/>
        </w:rPr>
      </w:pPr>
    </w:p>
    <w:p w14:paraId="2715B913" w14:textId="77777777" w:rsidR="00527092" w:rsidRDefault="00527092" w:rsidP="00403E97">
      <w:pPr>
        <w:spacing w:after="0" w:line="240" w:lineRule="auto"/>
        <w:jc w:val="center"/>
        <w:rPr>
          <w:rFonts w:ascii="Times New Roman" w:hAnsi="Times New Roman" w:cs="Times New Roman"/>
          <w:b/>
          <w:color w:val="000000" w:themeColor="text1"/>
          <w:sz w:val="28"/>
          <w:szCs w:val="28"/>
          <w:lang w:val="kk-KZ"/>
        </w:rPr>
      </w:pPr>
    </w:p>
    <w:p w14:paraId="0769CA26" w14:textId="77777777" w:rsidR="00527092" w:rsidRPr="00527092" w:rsidRDefault="00527092" w:rsidP="00403E97">
      <w:pPr>
        <w:spacing w:after="0" w:line="240" w:lineRule="auto"/>
        <w:jc w:val="center"/>
        <w:rPr>
          <w:rFonts w:ascii="Times New Roman" w:hAnsi="Times New Roman" w:cs="Times New Roman"/>
          <w:b/>
          <w:color w:val="000000" w:themeColor="text1"/>
          <w:sz w:val="28"/>
          <w:szCs w:val="28"/>
          <w:lang w:val="kk-KZ"/>
        </w:rPr>
      </w:pPr>
    </w:p>
    <w:p w14:paraId="007CC8C8" w14:textId="308B3005" w:rsidR="00442A33" w:rsidRPr="00527092" w:rsidRDefault="00527092" w:rsidP="00251F04">
      <w:pPr>
        <w:tabs>
          <w:tab w:val="left" w:pos="4962"/>
        </w:tabs>
        <w:spacing w:after="0" w:line="240" w:lineRule="auto"/>
        <w:rPr>
          <w:rFonts w:ascii="Times New Roman" w:hAnsi="Times New Roman" w:cs="Times New Roman"/>
          <w:color w:val="000000" w:themeColor="text1"/>
          <w:sz w:val="28"/>
          <w:szCs w:val="28"/>
        </w:rPr>
      </w:pPr>
      <w:r w:rsidRPr="00527092">
        <w:rPr>
          <w:rFonts w:ascii="Times New Roman" w:hAnsi="Times New Roman" w:cs="Times New Roman"/>
          <w:b/>
          <w:color w:val="000000" w:themeColor="text1"/>
          <w:sz w:val="28"/>
          <w:szCs w:val="28"/>
        </w:rPr>
        <w:tab/>
      </w:r>
      <w:r w:rsidRPr="00527092">
        <w:rPr>
          <w:rFonts w:ascii="Times New Roman" w:hAnsi="Times New Roman" w:cs="Times New Roman"/>
          <w:color w:val="000000" w:themeColor="text1"/>
          <w:sz w:val="28"/>
          <w:szCs w:val="28"/>
        </w:rPr>
        <w:t>Научны</w:t>
      </w:r>
      <w:r w:rsidR="00511AB3">
        <w:rPr>
          <w:rFonts w:ascii="Times New Roman" w:hAnsi="Times New Roman" w:cs="Times New Roman"/>
          <w:color w:val="000000" w:themeColor="text1"/>
          <w:sz w:val="28"/>
          <w:szCs w:val="28"/>
        </w:rPr>
        <w:t>й</w:t>
      </w:r>
      <w:r w:rsidRPr="00527092">
        <w:rPr>
          <w:rFonts w:ascii="Times New Roman" w:hAnsi="Times New Roman" w:cs="Times New Roman"/>
          <w:color w:val="000000" w:themeColor="text1"/>
          <w:sz w:val="28"/>
          <w:szCs w:val="28"/>
        </w:rPr>
        <w:t xml:space="preserve"> консультант</w:t>
      </w:r>
    </w:p>
    <w:p w14:paraId="4E2F643E" w14:textId="77777777" w:rsidR="00527092" w:rsidRPr="00527092" w:rsidRDefault="00527092" w:rsidP="00251F04">
      <w:pPr>
        <w:tabs>
          <w:tab w:val="left" w:pos="4962"/>
        </w:tabs>
        <w:spacing w:after="0" w:line="240" w:lineRule="auto"/>
        <w:rPr>
          <w:rFonts w:ascii="Times New Roman" w:eastAsia="Times New Roman" w:hAnsi="Times New Roman" w:cs="Times New Roman"/>
          <w:spacing w:val="-3"/>
          <w:sz w:val="28"/>
          <w:szCs w:val="28"/>
          <w:lang w:eastAsia="ru-RU" w:bidi="ru-RU"/>
        </w:rPr>
      </w:pPr>
      <w:r w:rsidRPr="00527092">
        <w:rPr>
          <w:rFonts w:ascii="Times New Roman" w:hAnsi="Times New Roman" w:cs="Times New Roman"/>
          <w:color w:val="000000" w:themeColor="text1"/>
          <w:sz w:val="28"/>
          <w:szCs w:val="28"/>
        </w:rPr>
        <w:tab/>
      </w:r>
      <w:r w:rsidRPr="00527092">
        <w:rPr>
          <w:rFonts w:ascii="Times New Roman" w:eastAsia="Times New Roman" w:hAnsi="Times New Roman" w:cs="Times New Roman"/>
          <w:spacing w:val="-3"/>
          <w:sz w:val="28"/>
          <w:szCs w:val="28"/>
          <w:lang w:eastAsia="ru-RU" w:bidi="ru-RU"/>
        </w:rPr>
        <w:t>к.ф.-м.н., профессор</w:t>
      </w:r>
    </w:p>
    <w:p w14:paraId="0B257239" w14:textId="0645F5BC" w:rsidR="00527092" w:rsidRDefault="00527092" w:rsidP="00251F04">
      <w:pPr>
        <w:tabs>
          <w:tab w:val="left" w:pos="4962"/>
        </w:tabs>
        <w:spacing w:after="0" w:line="240" w:lineRule="auto"/>
        <w:rPr>
          <w:rFonts w:ascii="Times New Roman" w:eastAsia="Times New Roman" w:hAnsi="Times New Roman" w:cs="Times New Roman"/>
          <w:spacing w:val="-3"/>
          <w:sz w:val="28"/>
          <w:szCs w:val="28"/>
          <w:lang w:eastAsia="ru-RU" w:bidi="ru-RU"/>
        </w:rPr>
      </w:pPr>
      <w:r w:rsidRPr="00527092">
        <w:rPr>
          <w:rFonts w:ascii="Times New Roman" w:eastAsia="Times New Roman" w:hAnsi="Times New Roman" w:cs="Times New Roman"/>
          <w:spacing w:val="-3"/>
          <w:sz w:val="28"/>
          <w:szCs w:val="28"/>
          <w:lang w:eastAsia="ru-RU" w:bidi="ru-RU"/>
        </w:rPr>
        <w:tab/>
        <w:t>Бакланова О.Е.</w:t>
      </w:r>
    </w:p>
    <w:p w14:paraId="44F0D2B0" w14:textId="77777777" w:rsidR="00251F04" w:rsidRPr="00527092" w:rsidRDefault="00251F04" w:rsidP="00251F04">
      <w:pPr>
        <w:tabs>
          <w:tab w:val="left" w:pos="4962"/>
        </w:tabs>
        <w:spacing w:after="0" w:line="240" w:lineRule="auto"/>
        <w:rPr>
          <w:rFonts w:ascii="Times New Roman" w:eastAsia="Times New Roman" w:hAnsi="Times New Roman" w:cs="Times New Roman"/>
          <w:spacing w:val="-3"/>
          <w:sz w:val="28"/>
          <w:szCs w:val="28"/>
          <w:lang w:eastAsia="ru-RU" w:bidi="ru-RU"/>
        </w:rPr>
      </w:pPr>
    </w:p>
    <w:p w14:paraId="5E442AA6" w14:textId="6820D782" w:rsidR="00251F04" w:rsidRDefault="00251F04" w:rsidP="00251F04">
      <w:pPr>
        <w:tabs>
          <w:tab w:val="left" w:pos="4962"/>
        </w:tabs>
        <w:spacing w:after="0" w:line="240" w:lineRule="auto"/>
      </w:pPr>
      <w:r>
        <w:rPr>
          <w:rFonts w:ascii="Times New Roman" w:eastAsia="Times New Roman" w:hAnsi="Times New Roman" w:cs="Times New Roman"/>
          <w:spacing w:val="-3"/>
          <w:sz w:val="28"/>
          <w:szCs w:val="28"/>
          <w:lang w:eastAsia="ru-RU" w:bidi="ru-RU"/>
        </w:rPr>
        <w:tab/>
      </w:r>
      <w:r w:rsidRPr="00251F04">
        <w:rPr>
          <w:rFonts w:ascii="Times New Roman" w:eastAsia="Times New Roman" w:hAnsi="Times New Roman" w:cs="Times New Roman"/>
          <w:spacing w:val="-3"/>
          <w:sz w:val="28"/>
          <w:szCs w:val="28"/>
          <w:lang w:eastAsia="ru-RU" w:bidi="ru-RU"/>
        </w:rPr>
        <w:t>Зарубежный</w:t>
      </w:r>
      <w:r>
        <w:rPr>
          <w:rFonts w:ascii="Times New Roman" w:eastAsia="Times New Roman" w:hAnsi="Times New Roman" w:cs="Times New Roman"/>
          <w:spacing w:val="-3"/>
          <w:sz w:val="28"/>
          <w:szCs w:val="28"/>
          <w:lang w:eastAsia="ru-RU" w:bidi="ru-RU"/>
        </w:rPr>
        <w:t xml:space="preserve"> н</w:t>
      </w:r>
      <w:r w:rsidRPr="00251F04">
        <w:rPr>
          <w:rFonts w:ascii="Times New Roman" w:eastAsia="Times New Roman" w:hAnsi="Times New Roman" w:cs="Times New Roman"/>
          <w:spacing w:val="-3"/>
          <w:sz w:val="28"/>
          <w:szCs w:val="28"/>
          <w:lang w:eastAsia="ru-RU" w:bidi="ru-RU"/>
        </w:rPr>
        <w:t>аучный консультант</w:t>
      </w:r>
      <w:r w:rsidRPr="00251F04">
        <w:t xml:space="preserve"> </w:t>
      </w:r>
    </w:p>
    <w:p w14:paraId="7A8A7545" w14:textId="7BC90180" w:rsidR="00251F04" w:rsidRDefault="00251F04" w:rsidP="00251F04">
      <w:pPr>
        <w:tabs>
          <w:tab w:val="left" w:pos="4962"/>
        </w:tabs>
        <w:spacing w:after="0" w:line="240" w:lineRule="auto"/>
        <w:rPr>
          <w:rFonts w:ascii="Times New Roman" w:eastAsia="Times New Roman" w:hAnsi="Times New Roman" w:cs="Times New Roman"/>
          <w:spacing w:val="-3"/>
          <w:sz w:val="28"/>
          <w:szCs w:val="28"/>
          <w:lang w:eastAsia="ru-RU" w:bidi="ru-RU"/>
        </w:rPr>
      </w:pPr>
      <w:r>
        <w:rPr>
          <w:rFonts w:ascii="Times New Roman" w:eastAsia="Times New Roman" w:hAnsi="Times New Roman" w:cs="Times New Roman"/>
          <w:spacing w:val="-3"/>
          <w:sz w:val="28"/>
          <w:szCs w:val="28"/>
          <w:lang w:eastAsia="ru-RU" w:bidi="ru-RU"/>
        </w:rPr>
        <w:tab/>
      </w:r>
      <w:r w:rsidRPr="00251F04">
        <w:rPr>
          <w:rFonts w:ascii="Times New Roman" w:eastAsia="Times New Roman" w:hAnsi="Times New Roman" w:cs="Times New Roman"/>
          <w:spacing w:val="-3"/>
          <w:sz w:val="28"/>
          <w:szCs w:val="28"/>
          <w:lang w:eastAsia="ru-RU" w:bidi="ru-RU"/>
        </w:rPr>
        <w:t>Ph.D, профессор</w:t>
      </w:r>
      <w:r w:rsidR="00C252F6">
        <w:rPr>
          <w:rFonts w:ascii="Times New Roman" w:eastAsia="Times New Roman" w:hAnsi="Times New Roman" w:cs="Times New Roman"/>
          <w:spacing w:val="-3"/>
          <w:sz w:val="28"/>
          <w:szCs w:val="28"/>
          <w:lang w:eastAsia="ru-RU" w:bidi="ru-RU"/>
        </w:rPr>
        <w:t>,</w:t>
      </w:r>
    </w:p>
    <w:p w14:paraId="40DF703E" w14:textId="31C6CA99" w:rsidR="00251F04" w:rsidRDefault="00251F04" w:rsidP="00251F04">
      <w:pPr>
        <w:tabs>
          <w:tab w:val="left" w:pos="4962"/>
        </w:tabs>
        <w:spacing w:after="0" w:line="240" w:lineRule="auto"/>
        <w:rPr>
          <w:rFonts w:ascii="Times New Roman" w:eastAsia="Times New Roman" w:hAnsi="Times New Roman" w:cs="Times New Roman"/>
          <w:spacing w:val="-3"/>
          <w:sz w:val="28"/>
          <w:szCs w:val="28"/>
          <w:lang w:eastAsia="ru-RU" w:bidi="ru-RU"/>
        </w:rPr>
      </w:pPr>
      <w:r>
        <w:rPr>
          <w:rFonts w:ascii="Times New Roman" w:eastAsia="Times New Roman" w:hAnsi="Times New Roman" w:cs="Times New Roman"/>
          <w:spacing w:val="-3"/>
          <w:sz w:val="28"/>
          <w:szCs w:val="28"/>
          <w:lang w:eastAsia="ru-RU" w:bidi="ru-RU"/>
        </w:rPr>
        <w:tab/>
      </w:r>
      <w:r w:rsidRPr="00251F04">
        <w:rPr>
          <w:rFonts w:ascii="Times New Roman" w:eastAsia="Times New Roman" w:hAnsi="Times New Roman" w:cs="Times New Roman"/>
          <w:spacing w:val="-3"/>
          <w:sz w:val="28"/>
          <w:szCs w:val="28"/>
          <w:lang w:eastAsia="ru-RU" w:bidi="ru-RU"/>
        </w:rPr>
        <w:t>Dr. György Györök</w:t>
      </w:r>
    </w:p>
    <w:p w14:paraId="32D82E26" w14:textId="77777777" w:rsidR="00251F04" w:rsidRPr="00251F04" w:rsidRDefault="00251F04" w:rsidP="00251F04">
      <w:pPr>
        <w:tabs>
          <w:tab w:val="left" w:pos="5103"/>
        </w:tabs>
        <w:spacing w:after="0" w:line="240" w:lineRule="auto"/>
        <w:rPr>
          <w:rFonts w:ascii="Times New Roman" w:eastAsia="Times New Roman" w:hAnsi="Times New Roman" w:cs="Times New Roman"/>
          <w:spacing w:val="-3"/>
          <w:sz w:val="28"/>
          <w:szCs w:val="28"/>
          <w:lang w:eastAsia="ru-RU" w:bidi="ru-RU"/>
        </w:rPr>
      </w:pPr>
    </w:p>
    <w:p w14:paraId="188FF064" w14:textId="77777777" w:rsidR="00442A33" w:rsidRPr="00527092" w:rsidRDefault="00442A33" w:rsidP="00403E97">
      <w:pPr>
        <w:spacing w:after="0" w:line="240" w:lineRule="auto"/>
        <w:jc w:val="center"/>
        <w:rPr>
          <w:rFonts w:ascii="Times New Roman" w:hAnsi="Times New Roman" w:cs="Times New Roman"/>
          <w:b/>
          <w:color w:val="000000" w:themeColor="text1"/>
          <w:sz w:val="28"/>
          <w:szCs w:val="28"/>
        </w:rPr>
      </w:pPr>
    </w:p>
    <w:p w14:paraId="6505F83B" w14:textId="77777777" w:rsidR="00442A33" w:rsidRDefault="00442A33" w:rsidP="00403E97">
      <w:pPr>
        <w:spacing w:after="0" w:line="240" w:lineRule="auto"/>
        <w:jc w:val="center"/>
        <w:rPr>
          <w:rFonts w:ascii="Times New Roman" w:hAnsi="Times New Roman" w:cs="Times New Roman"/>
          <w:b/>
          <w:color w:val="000000" w:themeColor="text1"/>
          <w:sz w:val="28"/>
          <w:szCs w:val="28"/>
        </w:rPr>
      </w:pPr>
    </w:p>
    <w:p w14:paraId="3110C959" w14:textId="77777777" w:rsidR="00527092" w:rsidRDefault="00527092" w:rsidP="00403E97">
      <w:pPr>
        <w:spacing w:after="0" w:line="240" w:lineRule="auto"/>
        <w:jc w:val="center"/>
        <w:rPr>
          <w:rFonts w:ascii="Times New Roman" w:hAnsi="Times New Roman" w:cs="Times New Roman"/>
          <w:b/>
          <w:color w:val="000000" w:themeColor="text1"/>
          <w:sz w:val="28"/>
          <w:szCs w:val="28"/>
        </w:rPr>
      </w:pPr>
    </w:p>
    <w:p w14:paraId="381BACBA" w14:textId="577EF592" w:rsidR="00442A33" w:rsidRDefault="00442A33" w:rsidP="00403E97">
      <w:pPr>
        <w:spacing w:after="0" w:line="240" w:lineRule="auto"/>
        <w:jc w:val="center"/>
        <w:rPr>
          <w:rFonts w:ascii="Times New Roman" w:hAnsi="Times New Roman" w:cs="Times New Roman"/>
          <w:color w:val="000000" w:themeColor="text1"/>
          <w:sz w:val="28"/>
          <w:szCs w:val="28"/>
        </w:rPr>
      </w:pPr>
    </w:p>
    <w:p w14:paraId="3C9FBC41" w14:textId="77777777" w:rsidR="005B042D" w:rsidRPr="00527092" w:rsidRDefault="005B042D" w:rsidP="00403E97">
      <w:pPr>
        <w:spacing w:after="0" w:line="240" w:lineRule="auto"/>
        <w:jc w:val="center"/>
        <w:rPr>
          <w:rFonts w:ascii="Times New Roman" w:hAnsi="Times New Roman" w:cs="Times New Roman"/>
          <w:color w:val="000000" w:themeColor="text1"/>
          <w:sz w:val="28"/>
          <w:szCs w:val="28"/>
        </w:rPr>
      </w:pPr>
    </w:p>
    <w:p w14:paraId="18BE2A53" w14:textId="77777777" w:rsidR="00442A33" w:rsidRPr="00527092" w:rsidRDefault="00527092" w:rsidP="00403E97">
      <w:pPr>
        <w:spacing w:after="0" w:line="240" w:lineRule="auto"/>
        <w:jc w:val="center"/>
        <w:rPr>
          <w:rFonts w:ascii="Times New Roman" w:hAnsi="Times New Roman" w:cs="Times New Roman"/>
          <w:color w:val="000000" w:themeColor="text1"/>
          <w:sz w:val="28"/>
          <w:szCs w:val="28"/>
        </w:rPr>
      </w:pPr>
      <w:r w:rsidRPr="00527092">
        <w:rPr>
          <w:rFonts w:ascii="Times New Roman" w:hAnsi="Times New Roman" w:cs="Times New Roman"/>
          <w:color w:val="000000" w:themeColor="text1"/>
          <w:sz w:val="28"/>
          <w:szCs w:val="28"/>
        </w:rPr>
        <w:t>Республика Казахстан</w:t>
      </w:r>
    </w:p>
    <w:p w14:paraId="526A61F5" w14:textId="3A31EAF1" w:rsidR="00527092" w:rsidRPr="00527092" w:rsidRDefault="00527092" w:rsidP="00403E97">
      <w:pPr>
        <w:spacing w:after="0" w:line="240" w:lineRule="auto"/>
        <w:jc w:val="center"/>
        <w:rPr>
          <w:rFonts w:ascii="Times New Roman" w:hAnsi="Times New Roman" w:cs="Times New Roman"/>
          <w:color w:val="000000" w:themeColor="text1"/>
          <w:sz w:val="28"/>
          <w:szCs w:val="28"/>
        </w:rPr>
      </w:pPr>
      <w:r w:rsidRPr="00527092">
        <w:rPr>
          <w:rFonts w:ascii="Times New Roman" w:hAnsi="Times New Roman" w:cs="Times New Roman"/>
          <w:color w:val="000000" w:themeColor="text1"/>
          <w:sz w:val="28"/>
          <w:szCs w:val="28"/>
        </w:rPr>
        <w:t xml:space="preserve">Усть-Каменогорск, </w:t>
      </w:r>
      <w:r>
        <w:rPr>
          <w:rFonts w:ascii="Times New Roman" w:hAnsi="Times New Roman" w:cs="Times New Roman"/>
          <w:color w:val="000000" w:themeColor="text1"/>
          <w:sz w:val="28"/>
          <w:szCs w:val="28"/>
        </w:rPr>
        <w:t>202</w:t>
      </w:r>
      <w:r w:rsidR="001F6FBC">
        <w:rPr>
          <w:rFonts w:ascii="Times New Roman" w:hAnsi="Times New Roman" w:cs="Times New Roman"/>
          <w:color w:val="000000" w:themeColor="text1"/>
          <w:sz w:val="28"/>
          <w:szCs w:val="28"/>
        </w:rPr>
        <w:t>4</w:t>
      </w:r>
    </w:p>
    <w:sdt>
      <w:sdtPr>
        <w:rPr>
          <w:rFonts w:ascii="Times New Roman" w:eastAsiaTheme="minorHAnsi" w:hAnsi="Times New Roman" w:cs="Times New Roman"/>
          <w:color w:val="auto"/>
          <w:sz w:val="28"/>
          <w:szCs w:val="28"/>
          <w:lang w:eastAsia="en-US"/>
        </w:rPr>
        <w:id w:val="-1817792144"/>
        <w:docPartObj>
          <w:docPartGallery w:val="Table of Contents"/>
          <w:docPartUnique/>
        </w:docPartObj>
      </w:sdtPr>
      <w:sdtEndPr/>
      <w:sdtContent>
        <w:p w14:paraId="11E79735" w14:textId="72E48FF0" w:rsidR="00B83C27" w:rsidRPr="00413774" w:rsidRDefault="00275BA2" w:rsidP="003D7C28">
          <w:pPr>
            <w:pStyle w:val="af3"/>
            <w:spacing w:before="0" w:line="240" w:lineRule="auto"/>
            <w:rPr>
              <w:rFonts w:ascii="Times New Roman" w:hAnsi="Times New Roman" w:cs="Times New Roman"/>
              <w:color w:val="auto"/>
              <w:sz w:val="28"/>
              <w:szCs w:val="28"/>
            </w:rPr>
          </w:pPr>
          <w:r w:rsidRPr="00413774">
            <w:rPr>
              <w:rFonts w:ascii="Times New Roman" w:hAnsi="Times New Roman" w:cs="Times New Roman"/>
              <w:color w:val="auto"/>
              <w:sz w:val="28"/>
              <w:szCs w:val="28"/>
            </w:rPr>
            <w:t>СОДЕРЖАНИЕ</w:t>
          </w:r>
        </w:p>
        <w:p w14:paraId="4572E6B8" w14:textId="77777777" w:rsidR="003D7C28" w:rsidRPr="00413774" w:rsidRDefault="003D7C28" w:rsidP="003D7C28">
          <w:pPr>
            <w:spacing w:after="0" w:line="240" w:lineRule="auto"/>
            <w:rPr>
              <w:rFonts w:ascii="Times New Roman" w:hAnsi="Times New Roman" w:cs="Times New Roman"/>
              <w:sz w:val="28"/>
              <w:szCs w:val="28"/>
              <w:lang w:eastAsia="ru-RU"/>
            </w:rPr>
          </w:pPr>
        </w:p>
        <w:p w14:paraId="7DE54C17" w14:textId="7F16A5C9" w:rsidR="00413774" w:rsidRPr="00413774" w:rsidRDefault="00B83C27">
          <w:pPr>
            <w:pStyle w:val="12"/>
            <w:rPr>
              <w:rFonts w:eastAsiaTheme="minorEastAsia"/>
              <w:b w:val="0"/>
              <w:bCs w:val="0"/>
              <w:lang w:eastAsia="ru-RU"/>
            </w:rPr>
          </w:pPr>
          <w:r w:rsidRPr="00413774">
            <w:rPr>
              <w:b w:val="0"/>
              <w:bCs w:val="0"/>
            </w:rPr>
            <w:fldChar w:fldCharType="begin"/>
          </w:r>
          <w:r w:rsidRPr="00413774">
            <w:rPr>
              <w:b w:val="0"/>
              <w:bCs w:val="0"/>
            </w:rPr>
            <w:instrText xml:space="preserve"> TOC \o "1-3" \h \z \u </w:instrText>
          </w:r>
          <w:r w:rsidRPr="00413774">
            <w:rPr>
              <w:b w:val="0"/>
              <w:bCs w:val="0"/>
            </w:rPr>
            <w:fldChar w:fldCharType="separate"/>
          </w:r>
          <w:hyperlink w:anchor="_Toc170852999" w:history="1">
            <w:r w:rsidR="00413774" w:rsidRPr="00413774">
              <w:rPr>
                <w:rStyle w:val="a4"/>
                <w:b w:val="0"/>
                <w:bCs w:val="0"/>
              </w:rPr>
              <w:t>НОРМАТИВНЫЕ ССЫЛКИ</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_Toc170852999 \h </w:instrText>
            </w:r>
            <w:r w:rsidR="00413774" w:rsidRPr="00413774">
              <w:rPr>
                <w:b w:val="0"/>
                <w:bCs w:val="0"/>
                <w:webHidden/>
              </w:rPr>
            </w:r>
            <w:r w:rsidR="00413774" w:rsidRPr="00413774">
              <w:rPr>
                <w:b w:val="0"/>
                <w:bCs w:val="0"/>
                <w:webHidden/>
              </w:rPr>
              <w:fldChar w:fldCharType="separate"/>
            </w:r>
            <w:r w:rsidR="00F65038">
              <w:rPr>
                <w:b w:val="0"/>
                <w:bCs w:val="0"/>
                <w:webHidden/>
              </w:rPr>
              <w:t>4</w:t>
            </w:r>
            <w:r w:rsidR="00413774" w:rsidRPr="00413774">
              <w:rPr>
                <w:b w:val="0"/>
                <w:bCs w:val="0"/>
                <w:webHidden/>
              </w:rPr>
              <w:fldChar w:fldCharType="end"/>
            </w:r>
          </w:hyperlink>
        </w:p>
        <w:p w14:paraId="60A51167" w14:textId="2C7DB205" w:rsidR="00413774" w:rsidRPr="00413774" w:rsidRDefault="002E53B8">
          <w:pPr>
            <w:pStyle w:val="12"/>
            <w:rPr>
              <w:rFonts w:eastAsiaTheme="minorEastAsia"/>
              <w:b w:val="0"/>
              <w:bCs w:val="0"/>
              <w:lang w:eastAsia="ru-RU"/>
            </w:rPr>
          </w:pPr>
          <w:hyperlink w:anchor="_Toc170853000" w:history="1">
            <w:r w:rsidR="00413774" w:rsidRPr="00413774">
              <w:rPr>
                <w:rStyle w:val="a4"/>
                <w:b w:val="0"/>
                <w:bCs w:val="0"/>
              </w:rPr>
              <w:t>ОБОЗНАЧЕНИЯ И СОКРАЩЕНИЯ</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_Toc170853000 \h </w:instrText>
            </w:r>
            <w:r w:rsidR="00413774" w:rsidRPr="00413774">
              <w:rPr>
                <w:b w:val="0"/>
                <w:bCs w:val="0"/>
                <w:webHidden/>
              </w:rPr>
            </w:r>
            <w:r w:rsidR="00413774" w:rsidRPr="00413774">
              <w:rPr>
                <w:b w:val="0"/>
                <w:bCs w:val="0"/>
                <w:webHidden/>
              </w:rPr>
              <w:fldChar w:fldCharType="separate"/>
            </w:r>
            <w:r w:rsidR="00F65038">
              <w:rPr>
                <w:b w:val="0"/>
                <w:bCs w:val="0"/>
                <w:webHidden/>
              </w:rPr>
              <w:t>5</w:t>
            </w:r>
            <w:r w:rsidR="00413774" w:rsidRPr="00413774">
              <w:rPr>
                <w:b w:val="0"/>
                <w:bCs w:val="0"/>
                <w:webHidden/>
              </w:rPr>
              <w:fldChar w:fldCharType="end"/>
            </w:r>
          </w:hyperlink>
        </w:p>
        <w:p w14:paraId="379990C8" w14:textId="787DA886" w:rsidR="00413774" w:rsidRPr="00413774" w:rsidRDefault="002E53B8">
          <w:pPr>
            <w:pStyle w:val="12"/>
            <w:rPr>
              <w:rFonts w:eastAsiaTheme="minorEastAsia"/>
              <w:b w:val="0"/>
              <w:bCs w:val="0"/>
              <w:lang w:eastAsia="ru-RU"/>
            </w:rPr>
          </w:pPr>
          <w:hyperlink w:anchor="_Toc170853001" w:history="1">
            <w:r w:rsidR="00413774" w:rsidRPr="00413774">
              <w:rPr>
                <w:rStyle w:val="a4"/>
                <w:b w:val="0"/>
                <w:bCs w:val="0"/>
              </w:rPr>
              <w:t>ВВЕДЕНИЕ</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_Toc170853001 \h </w:instrText>
            </w:r>
            <w:r w:rsidR="00413774" w:rsidRPr="00413774">
              <w:rPr>
                <w:b w:val="0"/>
                <w:bCs w:val="0"/>
                <w:webHidden/>
              </w:rPr>
            </w:r>
            <w:r w:rsidR="00413774" w:rsidRPr="00413774">
              <w:rPr>
                <w:b w:val="0"/>
                <w:bCs w:val="0"/>
                <w:webHidden/>
              </w:rPr>
              <w:fldChar w:fldCharType="separate"/>
            </w:r>
            <w:r w:rsidR="00F65038">
              <w:rPr>
                <w:b w:val="0"/>
                <w:bCs w:val="0"/>
                <w:webHidden/>
              </w:rPr>
              <w:t>6</w:t>
            </w:r>
            <w:r w:rsidR="00413774" w:rsidRPr="00413774">
              <w:rPr>
                <w:b w:val="0"/>
                <w:bCs w:val="0"/>
                <w:webHidden/>
              </w:rPr>
              <w:fldChar w:fldCharType="end"/>
            </w:r>
          </w:hyperlink>
        </w:p>
        <w:p w14:paraId="195425DF" w14:textId="180C8E24" w:rsidR="00413774" w:rsidRPr="00413774" w:rsidRDefault="002E53B8">
          <w:pPr>
            <w:pStyle w:val="12"/>
            <w:rPr>
              <w:rFonts w:eastAsiaTheme="minorEastAsia"/>
              <w:b w:val="0"/>
              <w:bCs w:val="0"/>
              <w:lang w:eastAsia="ru-RU"/>
            </w:rPr>
          </w:pPr>
          <w:hyperlink w:anchor="_Toc170853002" w:history="1">
            <w:r w:rsidR="00413774" w:rsidRPr="00413774">
              <w:rPr>
                <w:rStyle w:val="a4"/>
                <w:b w:val="0"/>
                <w:bCs w:val="0"/>
              </w:rPr>
              <w:t>1 АНАЛИТИЧЕСКИЙ ОБЗОР МЕТОДОВ ОБНАРУЖЕНИЯ И РАСПОЗНАВАНИЯ ДЕФЕКТОВ СВАРНЫХ СОЕДИНЕНИЙ</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_Toc170853002 \h </w:instrText>
            </w:r>
            <w:r w:rsidR="00413774" w:rsidRPr="00413774">
              <w:rPr>
                <w:b w:val="0"/>
                <w:bCs w:val="0"/>
                <w:webHidden/>
              </w:rPr>
            </w:r>
            <w:r w:rsidR="00413774" w:rsidRPr="00413774">
              <w:rPr>
                <w:b w:val="0"/>
                <w:bCs w:val="0"/>
                <w:webHidden/>
              </w:rPr>
              <w:fldChar w:fldCharType="separate"/>
            </w:r>
            <w:r w:rsidR="00F65038">
              <w:rPr>
                <w:b w:val="0"/>
                <w:bCs w:val="0"/>
                <w:webHidden/>
              </w:rPr>
              <w:t>11</w:t>
            </w:r>
            <w:r w:rsidR="00413774" w:rsidRPr="00413774">
              <w:rPr>
                <w:b w:val="0"/>
                <w:bCs w:val="0"/>
                <w:webHidden/>
              </w:rPr>
              <w:fldChar w:fldCharType="end"/>
            </w:r>
          </w:hyperlink>
        </w:p>
        <w:p w14:paraId="4C3D8DFD" w14:textId="3D76FB66" w:rsidR="00413774" w:rsidRPr="00413774" w:rsidRDefault="002E53B8">
          <w:pPr>
            <w:pStyle w:val="21"/>
            <w:rPr>
              <w:rFonts w:eastAsiaTheme="minorEastAsia"/>
              <w:lang w:eastAsia="ru-RU"/>
            </w:rPr>
          </w:pPr>
          <w:hyperlink w:anchor="_Toc170853003" w:history="1">
            <w:r w:rsidR="00413774" w:rsidRPr="00413774">
              <w:rPr>
                <w:rStyle w:val="a4"/>
              </w:rPr>
              <w:t>1.1 Особенности производства и контроль качества гофрированных гибких труб из нержавеющей стали</w:t>
            </w:r>
            <w:r w:rsidR="00413774" w:rsidRPr="00413774">
              <w:rPr>
                <w:webHidden/>
              </w:rPr>
              <w:tab/>
            </w:r>
            <w:r w:rsidR="00413774" w:rsidRPr="00413774">
              <w:rPr>
                <w:webHidden/>
              </w:rPr>
              <w:fldChar w:fldCharType="begin"/>
            </w:r>
            <w:r w:rsidR="00413774" w:rsidRPr="00413774">
              <w:rPr>
                <w:webHidden/>
              </w:rPr>
              <w:instrText xml:space="preserve"> PAGEREF _Toc170853003 \h </w:instrText>
            </w:r>
            <w:r w:rsidR="00413774" w:rsidRPr="00413774">
              <w:rPr>
                <w:webHidden/>
              </w:rPr>
            </w:r>
            <w:r w:rsidR="00413774" w:rsidRPr="00413774">
              <w:rPr>
                <w:webHidden/>
              </w:rPr>
              <w:fldChar w:fldCharType="separate"/>
            </w:r>
            <w:r w:rsidR="00F65038">
              <w:rPr>
                <w:webHidden/>
              </w:rPr>
              <w:t>11</w:t>
            </w:r>
            <w:r w:rsidR="00413774" w:rsidRPr="00413774">
              <w:rPr>
                <w:webHidden/>
              </w:rPr>
              <w:fldChar w:fldCharType="end"/>
            </w:r>
          </w:hyperlink>
        </w:p>
        <w:p w14:paraId="707D02AA" w14:textId="7FAC35AE" w:rsidR="00413774" w:rsidRPr="00413774" w:rsidRDefault="002E53B8">
          <w:pPr>
            <w:pStyle w:val="21"/>
            <w:rPr>
              <w:rFonts w:eastAsiaTheme="minorEastAsia"/>
              <w:lang w:eastAsia="ru-RU"/>
            </w:rPr>
          </w:pPr>
          <w:hyperlink w:anchor="_Toc170853004" w:history="1">
            <w:r w:rsidR="00413774" w:rsidRPr="00413774">
              <w:rPr>
                <w:rStyle w:val="a4"/>
              </w:rPr>
              <w:t>1.2</w:t>
            </w:r>
            <w:r w:rsidR="007C5F02">
              <w:rPr>
                <w:rFonts w:eastAsiaTheme="minorEastAsia"/>
                <w:lang w:eastAsia="ru-RU"/>
              </w:rPr>
              <w:t xml:space="preserve"> </w:t>
            </w:r>
            <w:r w:rsidR="00413774" w:rsidRPr="00413774">
              <w:rPr>
                <w:rStyle w:val="a4"/>
              </w:rPr>
              <w:t>Основные классы поверхностных дефектов сварных соединений</w:t>
            </w:r>
            <w:r w:rsidR="00413774" w:rsidRPr="00413774">
              <w:rPr>
                <w:webHidden/>
              </w:rPr>
              <w:tab/>
            </w:r>
            <w:r w:rsidR="00413774" w:rsidRPr="00413774">
              <w:rPr>
                <w:webHidden/>
              </w:rPr>
              <w:fldChar w:fldCharType="begin"/>
            </w:r>
            <w:r w:rsidR="00413774" w:rsidRPr="00413774">
              <w:rPr>
                <w:webHidden/>
              </w:rPr>
              <w:instrText xml:space="preserve"> PAGEREF _Toc170853004 \h </w:instrText>
            </w:r>
            <w:r w:rsidR="00413774" w:rsidRPr="00413774">
              <w:rPr>
                <w:webHidden/>
              </w:rPr>
            </w:r>
            <w:r w:rsidR="00413774" w:rsidRPr="00413774">
              <w:rPr>
                <w:webHidden/>
              </w:rPr>
              <w:fldChar w:fldCharType="separate"/>
            </w:r>
            <w:r w:rsidR="00F65038">
              <w:rPr>
                <w:webHidden/>
              </w:rPr>
              <w:t>14</w:t>
            </w:r>
            <w:r w:rsidR="00413774" w:rsidRPr="00413774">
              <w:rPr>
                <w:webHidden/>
              </w:rPr>
              <w:fldChar w:fldCharType="end"/>
            </w:r>
          </w:hyperlink>
        </w:p>
        <w:p w14:paraId="06DC3935" w14:textId="3071A3F3" w:rsidR="00413774" w:rsidRPr="00413774" w:rsidRDefault="002E53B8">
          <w:pPr>
            <w:pStyle w:val="21"/>
            <w:rPr>
              <w:rFonts w:eastAsiaTheme="minorEastAsia"/>
              <w:lang w:eastAsia="ru-RU"/>
            </w:rPr>
          </w:pPr>
          <w:hyperlink w:anchor="_Toc170853005" w:history="1">
            <w:r w:rsidR="00413774" w:rsidRPr="00413774">
              <w:rPr>
                <w:rStyle w:val="a4"/>
              </w:rPr>
              <w:t>1.3 Анализ основных направлений исследований для автоматического обнаружения и распознавания поверхностных дефектов сварных соединений</w:t>
            </w:r>
            <w:r w:rsidR="00413774" w:rsidRPr="00413774">
              <w:rPr>
                <w:webHidden/>
              </w:rPr>
              <w:tab/>
            </w:r>
            <w:r w:rsidR="00413774" w:rsidRPr="00413774">
              <w:rPr>
                <w:webHidden/>
              </w:rPr>
              <w:fldChar w:fldCharType="begin"/>
            </w:r>
            <w:r w:rsidR="00413774" w:rsidRPr="00413774">
              <w:rPr>
                <w:webHidden/>
              </w:rPr>
              <w:instrText xml:space="preserve"> PAGEREF _Toc170853005 \h </w:instrText>
            </w:r>
            <w:r w:rsidR="00413774" w:rsidRPr="00413774">
              <w:rPr>
                <w:webHidden/>
              </w:rPr>
            </w:r>
            <w:r w:rsidR="00413774" w:rsidRPr="00413774">
              <w:rPr>
                <w:webHidden/>
              </w:rPr>
              <w:fldChar w:fldCharType="separate"/>
            </w:r>
            <w:r w:rsidR="00F65038">
              <w:rPr>
                <w:webHidden/>
              </w:rPr>
              <w:t>17</w:t>
            </w:r>
            <w:r w:rsidR="00413774" w:rsidRPr="00413774">
              <w:rPr>
                <w:webHidden/>
              </w:rPr>
              <w:fldChar w:fldCharType="end"/>
            </w:r>
          </w:hyperlink>
        </w:p>
        <w:p w14:paraId="498B6D10" w14:textId="56432F38" w:rsidR="00413774" w:rsidRPr="00413774" w:rsidRDefault="002E53B8">
          <w:pPr>
            <w:pStyle w:val="33"/>
            <w:rPr>
              <w:rFonts w:ascii="Times New Roman" w:eastAsiaTheme="minorEastAsia" w:hAnsi="Times New Roman" w:cs="Times New Roman"/>
              <w:noProof/>
              <w:sz w:val="28"/>
              <w:szCs w:val="28"/>
              <w:lang w:eastAsia="ru-RU"/>
            </w:rPr>
          </w:pPr>
          <w:hyperlink w:anchor="_Toc170853006" w:history="1">
            <w:r w:rsidR="00413774" w:rsidRPr="00413774">
              <w:rPr>
                <w:rStyle w:val="a4"/>
                <w:rFonts w:ascii="Times New Roman" w:hAnsi="Times New Roman" w:cs="Times New Roman"/>
                <w:noProof/>
                <w:sz w:val="28"/>
                <w:szCs w:val="28"/>
              </w:rPr>
              <w:t>1.3.1 Методы предварительной обработки изображений</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_Toc170853006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19</w:t>
            </w:r>
            <w:r w:rsidR="00413774" w:rsidRPr="00413774">
              <w:rPr>
                <w:rFonts w:ascii="Times New Roman" w:hAnsi="Times New Roman" w:cs="Times New Roman"/>
                <w:noProof/>
                <w:webHidden/>
                <w:sz w:val="28"/>
                <w:szCs w:val="28"/>
              </w:rPr>
              <w:fldChar w:fldCharType="end"/>
            </w:r>
          </w:hyperlink>
        </w:p>
        <w:p w14:paraId="04E3CB3E" w14:textId="7E5E2AA6" w:rsidR="00413774" w:rsidRPr="00413774" w:rsidRDefault="002E53B8">
          <w:pPr>
            <w:pStyle w:val="33"/>
            <w:rPr>
              <w:rFonts w:ascii="Times New Roman" w:eastAsiaTheme="minorEastAsia" w:hAnsi="Times New Roman" w:cs="Times New Roman"/>
              <w:noProof/>
              <w:sz w:val="28"/>
              <w:szCs w:val="28"/>
              <w:lang w:eastAsia="ru-RU"/>
            </w:rPr>
          </w:pPr>
          <w:hyperlink w:anchor="_Toc170853007" w:history="1">
            <w:r w:rsidR="00413774" w:rsidRPr="00413774">
              <w:rPr>
                <w:rStyle w:val="a4"/>
                <w:rFonts w:ascii="Times New Roman" w:hAnsi="Times New Roman" w:cs="Times New Roman"/>
                <w:noProof/>
                <w:sz w:val="28"/>
                <w:szCs w:val="28"/>
              </w:rPr>
              <w:t>1.3.2 Методы сегментации для решения задачи обнаружения дефектов сварных соединений</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_Toc170853007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21</w:t>
            </w:r>
            <w:r w:rsidR="00413774" w:rsidRPr="00413774">
              <w:rPr>
                <w:rFonts w:ascii="Times New Roman" w:hAnsi="Times New Roman" w:cs="Times New Roman"/>
                <w:noProof/>
                <w:webHidden/>
                <w:sz w:val="28"/>
                <w:szCs w:val="28"/>
              </w:rPr>
              <w:fldChar w:fldCharType="end"/>
            </w:r>
          </w:hyperlink>
        </w:p>
        <w:p w14:paraId="31F8C77E" w14:textId="28955840" w:rsidR="00413774" w:rsidRPr="00413774" w:rsidRDefault="002E53B8">
          <w:pPr>
            <w:pStyle w:val="33"/>
            <w:rPr>
              <w:rFonts w:ascii="Times New Roman" w:eastAsiaTheme="minorEastAsia" w:hAnsi="Times New Roman" w:cs="Times New Roman"/>
              <w:noProof/>
              <w:sz w:val="28"/>
              <w:szCs w:val="28"/>
              <w:lang w:eastAsia="ru-RU"/>
            </w:rPr>
          </w:pPr>
          <w:hyperlink w:anchor="_Toc170853008" w:history="1">
            <w:r w:rsidR="00413774" w:rsidRPr="00413774">
              <w:rPr>
                <w:rStyle w:val="a4"/>
                <w:rFonts w:ascii="Times New Roman" w:eastAsia="Times New Roman" w:hAnsi="Times New Roman" w:cs="Times New Roman"/>
                <w:noProof/>
                <w:sz w:val="28"/>
                <w:szCs w:val="28"/>
                <w:lang w:eastAsia="ru-RU"/>
              </w:rPr>
              <w:t xml:space="preserve">1.3.3 </w:t>
            </w:r>
            <w:r w:rsidR="00413774" w:rsidRPr="00413774">
              <w:rPr>
                <w:rStyle w:val="a4"/>
                <w:rFonts w:ascii="Times New Roman" w:hAnsi="Times New Roman" w:cs="Times New Roman"/>
                <w:noProof/>
                <w:sz w:val="28"/>
                <w:szCs w:val="28"/>
              </w:rPr>
              <w:t xml:space="preserve">Подходы и </w:t>
            </w:r>
            <w:r w:rsidR="00413774" w:rsidRPr="00413774">
              <w:rPr>
                <w:rStyle w:val="a4"/>
                <w:rFonts w:ascii="Times New Roman" w:eastAsia="Times New Roman" w:hAnsi="Times New Roman" w:cs="Times New Roman"/>
                <w:noProof/>
                <w:sz w:val="28"/>
                <w:szCs w:val="28"/>
                <w:lang w:eastAsia="ru-RU"/>
              </w:rPr>
              <w:t>методы классификации дефектов сварных соединений</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_Toc170853008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27</w:t>
            </w:r>
            <w:r w:rsidR="00413774" w:rsidRPr="00413774">
              <w:rPr>
                <w:rFonts w:ascii="Times New Roman" w:hAnsi="Times New Roman" w:cs="Times New Roman"/>
                <w:noProof/>
                <w:webHidden/>
                <w:sz w:val="28"/>
                <w:szCs w:val="28"/>
              </w:rPr>
              <w:fldChar w:fldCharType="end"/>
            </w:r>
          </w:hyperlink>
        </w:p>
        <w:p w14:paraId="3009E891" w14:textId="0C2680D4" w:rsidR="00413774" w:rsidRPr="00413774" w:rsidRDefault="002E53B8">
          <w:pPr>
            <w:pStyle w:val="21"/>
            <w:rPr>
              <w:rFonts w:eastAsiaTheme="minorEastAsia"/>
              <w:lang w:eastAsia="ru-RU"/>
            </w:rPr>
          </w:pPr>
          <w:hyperlink w:anchor="_Toc170853009" w:history="1">
            <w:r w:rsidR="00413774" w:rsidRPr="00413774">
              <w:rPr>
                <w:rStyle w:val="a4"/>
              </w:rPr>
              <w:t>1.4 Выводы по разделу 1</w:t>
            </w:r>
            <w:r w:rsidR="00413774" w:rsidRPr="00413774">
              <w:rPr>
                <w:webHidden/>
              </w:rPr>
              <w:tab/>
            </w:r>
            <w:r w:rsidR="00413774" w:rsidRPr="00413774">
              <w:rPr>
                <w:webHidden/>
              </w:rPr>
              <w:fldChar w:fldCharType="begin"/>
            </w:r>
            <w:r w:rsidR="00413774" w:rsidRPr="00413774">
              <w:rPr>
                <w:webHidden/>
              </w:rPr>
              <w:instrText xml:space="preserve"> PAGEREF _Toc170853009 \h </w:instrText>
            </w:r>
            <w:r w:rsidR="00413774" w:rsidRPr="00413774">
              <w:rPr>
                <w:webHidden/>
              </w:rPr>
            </w:r>
            <w:r w:rsidR="00413774" w:rsidRPr="00413774">
              <w:rPr>
                <w:webHidden/>
              </w:rPr>
              <w:fldChar w:fldCharType="separate"/>
            </w:r>
            <w:r w:rsidR="00F65038">
              <w:rPr>
                <w:webHidden/>
              </w:rPr>
              <w:t>35</w:t>
            </w:r>
            <w:r w:rsidR="00413774" w:rsidRPr="00413774">
              <w:rPr>
                <w:webHidden/>
              </w:rPr>
              <w:fldChar w:fldCharType="end"/>
            </w:r>
          </w:hyperlink>
        </w:p>
        <w:p w14:paraId="072BDA92" w14:textId="09679BBE" w:rsidR="00413774" w:rsidRPr="00413774" w:rsidRDefault="002E53B8">
          <w:pPr>
            <w:pStyle w:val="12"/>
            <w:rPr>
              <w:rFonts w:eastAsiaTheme="minorEastAsia"/>
              <w:b w:val="0"/>
              <w:bCs w:val="0"/>
              <w:lang w:eastAsia="ru-RU"/>
            </w:rPr>
          </w:pPr>
          <w:hyperlink w:anchor="_Toc170853010" w:history="1">
            <w:r w:rsidR="00413774" w:rsidRPr="00413774">
              <w:rPr>
                <w:rStyle w:val="a4"/>
                <w:b w:val="0"/>
                <w:bCs w:val="0"/>
              </w:rPr>
              <w:t>2 МЕТОДЫ, АЛГОРИТМЫ И МОДЕЛИ РАСПОЗНАВАНИЯ ПОВЕРХНОСТНЫХ ДЕФЕКТОВ СВАРНЫХ СОЕДИНЕНИЙ</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_Toc170853010 \h </w:instrText>
            </w:r>
            <w:r w:rsidR="00413774" w:rsidRPr="00413774">
              <w:rPr>
                <w:b w:val="0"/>
                <w:bCs w:val="0"/>
                <w:webHidden/>
              </w:rPr>
            </w:r>
            <w:r w:rsidR="00413774" w:rsidRPr="00413774">
              <w:rPr>
                <w:b w:val="0"/>
                <w:bCs w:val="0"/>
                <w:webHidden/>
              </w:rPr>
              <w:fldChar w:fldCharType="separate"/>
            </w:r>
            <w:r w:rsidR="00F65038">
              <w:rPr>
                <w:b w:val="0"/>
                <w:bCs w:val="0"/>
                <w:webHidden/>
              </w:rPr>
              <w:t>36</w:t>
            </w:r>
            <w:r w:rsidR="00413774" w:rsidRPr="00413774">
              <w:rPr>
                <w:b w:val="0"/>
                <w:bCs w:val="0"/>
                <w:webHidden/>
              </w:rPr>
              <w:fldChar w:fldCharType="end"/>
            </w:r>
          </w:hyperlink>
        </w:p>
        <w:p w14:paraId="386CC8FD" w14:textId="1D670C84" w:rsidR="00413774" w:rsidRPr="00413774" w:rsidRDefault="002E53B8">
          <w:pPr>
            <w:pStyle w:val="21"/>
            <w:rPr>
              <w:rFonts w:eastAsiaTheme="minorEastAsia"/>
              <w:lang w:eastAsia="ru-RU"/>
            </w:rPr>
          </w:pPr>
          <w:hyperlink w:anchor="_Toc170853011" w:history="1">
            <w:r w:rsidR="00413774" w:rsidRPr="00413774">
              <w:rPr>
                <w:rStyle w:val="a4"/>
              </w:rPr>
              <w:t>2.1 Методы и алгоритмы автоматического обнаружения поверхностных дефектов сварных соединений</w:t>
            </w:r>
            <w:r w:rsidR="00413774" w:rsidRPr="00413774">
              <w:rPr>
                <w:webHidden/>
              </w:rPr>
              <w:tab/>
            </w:r>
            <w:r w:rsidR="00413774" w:rsidRPr="00413774">
              <w:rPr>
                <w:webHidden/>
              </w:rPr>
              <w:fldChar w:fldCharType="begin"/>
            </w:r>
            <w:r w:rsidR="00413774" w:rsidRPr="00413774">
              <w:rPr>
                <w:webHidden/>
              </w:rPr>
              <w:instrText xml:space="preserve"> PAGEREF _Toc170853011 \h </w:instrText>
            </w:r>
            <w:r w:rsidR="00413774" w:rsidRPr="00413774">
              <w:rPr>
                <w:webHidden/>
              </w:rPr>
            </w:r>
            <w:r w:rsidR="00413774" w:rsidRPr="00413774">
              <w:rPr>
                <w:webHidden/>
              </w:rPr>
              <w:fldChar w:fldCharType="separate"/>
            </w:r>
            <w:r w:rsidR="00F65038">
              <w:rPr>
                <w:webHidden/>
              </w:rPr>
              <w:t>36</w:t>
            </w:r>
            <w:r w:rsidR="00413774" w:rsidRPr="00413774">
              <w:rPr>
                <w:webHidden/>
              </w:rPr>
              <w:fldChar w:fldCharType="end"/>
            </w:r>
          </w:hyperlink>
        </w:p>
        <w:p w14:paraId="4067635C" w14:textId="67159B71" w:rsidR="00413774" w:rsidRPr="00413774" w:rsidRDefault="002E53B8">
          <w:pPr>
            <w:pStyle w:val="33"/>
            <w:rPr>
              <w:rFonts w:ascii="Times New Roman" w:eastAsiaTheme="minorEastAsia" w:hAnsi="Times New Roman" w:cs="Times New Roman"/>
              <w:noProof/>
              <w:sz w:val="28"/>
              <w:szCs w:val="28"/>
              <w:lang w:eastAsia="ru-RU"/>
            </w:rPr>
          </w:pPr>
          <w:hyperlink w:anchor="_Toc170853012" w:history="1">
            <w:r w:rsidR="00413774" w:rsidRPr="00413774">
              <w:rPr>
                <w:rStyle w:val="a4"/>
                <w:rFonts w:ascii="Times New Roman" w:hAnsi="Times New Roman" w:cs="Times New Roman"/>
                <w:noProof/>
                <w:sz w:val="28"/>
                <w:szCs w:val="28"/>
              </w:rPr>
              <w:t>2.1.1 М</w:t>
            </w:r>
            <w:r w:rsidR="00413774" w:rsidRPr="00413774">
              <w:rPr>
                <w:rStyle w:val="a4"/>
                <w:rFonts w:ascii="Times New Roman" w:hAnsi="Times New Roman" w:cs="Times New Roman"/>
                <w:iCs/>
                <w:noProof/>
                <w:sz w:val="28"/>
                <w:szCs w:val="28"/>
              </w:rPr>
              <w:t xml:space="preserve">етод и алгоритм на основе </w:t>
            </w:r>
            <w:r w:rsidR="00413774" w:rsidRPr="00413774">
              <w:rPr>
                <w:rStyle w:val="a4"/>
                <w:rFonts w:ascii="Times New Roman" w:hAnsi="Times New Roman" w:cs="Times New Roman"/>
                <w:noProof/>
                <w:sz w:val="28"/>
                <w:szCs w:val="28"/>
              </w:rPr>
              <w:t>критерия однородности</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_Toc170853012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36</w:t>
            </w:r>
            <w:r w:rsidR="00413774" w:rsidRPr="00413774">
              <w:rPr>
                <w:rFonts w:ascii="Times New Roman" w:hAnsi="Times New Roman" w:cs="Times New Roman"/>
                <w:noProof/>
                <w:webHidden/>
                <w:sz w:val="28"/>
                <w:szCs w:val="28"/>
              </w:rPr>
              <w:fldChar w:fldCharType="end"/>
            </w:r>
          </w:hyperlink>
        </w:p>
        <w:p w14:paraId="595B84E8" w14:textId="6944556E" w:rsidR="00413774" w:rsidRPr="00413774" w:rsidRDefault="002E53B8">
          <w:pPr>
            <w:pStyle w:val="33"/>
            <w:rPr>
              <w:rFonts w:ascii="Times New Roman" w:eastAsiaTheme="minorEastAsia" w:hAnsi="Times New Roman" w:cs="Times New Roman"/>
              <w:noProof/>
              <w:sz w:val="28"/>
              <w:szCs w:val="28"/>
              <w:lang w:eastAsia="ru-RU"/>
            </w:rPr>
          </w:pPr>
          <w:hyperlink w:anchor="_Toc170853013" w:history="1">
            <w:r w:rsidR="00413774" w:rsidRPr="00413774">
              <w:rPr>
                <w:rStyle w:val="a4"/>
                <w:rFonts w:ascii="Times New Roman" w:hAnsi="Times New Roman" w:cs="Times New Roman"/>
                <w:noProof/>
                <w:sz w:val="28"/>
                <w:szCs w:val="28"/>
              </w:rPr>
              <w:t>2.1.2 Алгоритм на основе сравнения гистограмм яркости</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_Toc170853013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42</w:t>
            </w:r>
            <w:r w:rsidR="00413774" w:rsidRPr="00413774">
              <w:rPr>
                <w:rFonts w:ascii="Times New Roman" w:hAnsi="Times New Roman" w:cs="Times New Roman"/>
                <w:noProof/>
                <w:webHidden/>
                <w:sz w:val="28"/>
                <w:szCs w:val="28"/>
              </w:rPr>
              <w:fldChar w:fldCharType="end"/>
            </w:r>
          </w:hyperlink>
        </w:p>
        <w:p w14:paraId="270692DF" w14:textId="5565D64C" w:rsidR="00413774" w:rsidRPr="00413774" w:rsidRDefault="002E53B8">
          <w:pPr>
            <w:pStyle w:val="33"/>
            <w:rPr>
              <w:rFonts w:ascii="Times New Roman" w:eastAsiaTheme="minorEastAsia" w:hAnsi="Times New Roman" w:cs="Times New Roman"/>
              <w:noProof/>
              <w:sz w:val="28"/>
              <w:szCs w:val="28"/>
              <w:lang w:eastAsia="ru-RU"/>
            </w:rPr>
          </w:pPr>
          <w:hyperlink w:anchor="_Toc170853014" w:history="1">
            <w:r w:rsidR="00413774" w:rsidRPr="00413774">
              <w:rPr>
                <w:rStyle w:val="a4"/>
                <w:rFonts w:ascii="Times New Roman" w:hAnsi="Times New Roman" w:cs="Times New Roman"/>
                <w:noProof/>
                <w:sz w:val="28"/>
                <w:szCs w:val="28"/>
              </w:rPr>
              <w:t>2.1.3 Алгоритм на основе моделирования и вычитания фона</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_Toc170853014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47</w:t>
            </w:r>
            <w:r w:rsidR="00413774" w:rsidRPr="00413774">
              <w:rPr>
                <w:rFonts w:ascii="Times New Roman" w:hAnsi="Times New Roman" w:cs="Times New Roman"/>
                <w:noProof/>
                <w:webHidden/>
                <w:sz w:val="28"/>
                <w:szCs w:val="28"/>
              </w:rPr>
              <w:fldChar w:fldCharType="end"/>
            </w:r>
          </w:hyperlink>
        </w:p>
        <w:p w14:paraId="423D3FA4" w14:textId="72DEB195" w:rsidR="00413774" w:rsidRPr="00413774" w:rsidRDefault="002E53B8">
          <w:pPr>
            <w:pStyle w:val="21"/>
            <w:rPr>
              <w:rFonts w:eastAsiaTheme="minorEastAsia"/>
              <w:lang w:eastAsia="ru-RU"/>
            </w:rPr>
          </w:pPr>
          <w:hyperlink w:anchor="_Toc170853015" w:history="1">
            <w:r w:rsidR="00413774" w:rsidRPr="00413774">
              <w:rPr>
                <w:rStyle w:val="a4"/>
              </w:rPr>
              <w:t>2.2 Обоснование и выбор метода классификации</w:t>
            </w:r>
            <w:r w:rsidR="00413774" w:rsidRPr="00413774">
              <w:rPr>
                <w:webHidden/>
              </w:rPr>
              <w:tab/>
            </w:r>
            <w:r w:rsidR="00413774" w:rsidRPr="00413774">
              <w:rPr>
                <w:webHidden/>
              </w:rPr>
              <w:fldChar w:fldCharType="begin"/>
            </w:r>
            <w:r w:rsidR="00413774" w:rsidRPr="00413774">
              <w:rPr>
                <w:webHidden/>
              </w:rPr>
              <w:instrText xml:space="preserve"> PAGEREF _Toc170853015 \h </w:instrText>
            </w:r>
            <w:r w:rsidR="00413774" w:rsidRPr="00413774">
              <w:rPr>
                <w:webHidden/>
              </w:rPr>
            </w:r>
            <w:r w:rsidR="00413774" w:rsidRPr="00413774">
              <w:rPr>
                <w:webHidden/>
              </w:rPr>
              <w:fldChar w:fldCharType="separate"/>
            </w:r>
            <w:r w:rsidR="00F65038">
              <w:rPr>
                <w:webHidden/>
              </w:rPr>
              <w:t>52</w:t>
            </w:r>
            <w:r w:rsidR="00413774" w:rsidRPr="00413774">
              <w:rPr>
                <w:webHidden/>
              </w:rPr>
              <w:fldChar w:fldCharType="end"/>
            </w:r>
          </w:hyperlink>
        </w:p>
        <w:p w14:paraId="42BF4D1F" w14:textId="5DB94DF4" w:rsidR="00413774" w:rsidRPr="00413774" w:rsidRDefault="002E53B8">
          <w:pPr>
            <w:pStyle w:val="33"/>
            <w:rPr>
              <w:rFonts w:ascii="Times New Roman" w:eastAsiaTheme="minorEastAsia" w:hAnsi="Times New Roman" w:cs="Times New Roman"/>
              <w:noProof/>
              <w:sz w:val="28"/>
              <w:szCs w:val="28"/>
              <w:lang w:eastAsia="ru-RU"/>
            </w:rPr>
          </w:pPr>
          <w:hyperlink w:anchor="_Toc170853016" w:history="1">
            <w:r w:rsidR="00413774" w:rsidRPr="00413774">
              <w:rPr>
                <w:rStyle w:val="a4"/>
                <w:rFonts w:ascii="Times New Roman" w:hAnsi="Times New Roman" w:cs="Times New Roman"/>
                <w:noProof/>
                <w:sz w:val="28"/>
                <w:szCs w:val="28"/>
              </w:rPr>
              <w:t>2.2.1 Формирование набора данных</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_Toc170853016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52</w:t>
            </w:r>
            <w:r w:rsidR="00413774" w:rsidRPr="00413774">
              <w:rPr>
                <w:rFonts w:ascii="Times New Roman" w:hAnsi="Times New Roman" w:cs="Times New Roman"/>
                <w:noProof/>
                <w:webHidden/>
                <w:sz w:val="28"/>
                <w:szCs w:val="28"/>
              </w:rPr>
              <w:fldChar w:fldCharType="end"/>
            </w:r>
          </w:hyperlink>
        </w:p>
        <w:p w14:paraId="3FFE703C" w14:textId="29BD9081" w:rsidR="00413774" w:rsidRPr="00413774" w:rsidRDefault="002E53B8">
          <w:pPr>
            <w:pStyle w:val="33"/>
            <w:rPr>
              <w:rFonts w:ascii="Times New Roman" w:eastAsiaTheme="minorEastAsia" w:hAnsi="Times New Roman" w:cs="Times New Roman"/>
              <w:noProof/>
              <w:sz w:val="28"/>
              <w:szCs w:val="28"/>
              <w:lang w:eastAsia="ru-RU"/>
            </w:rPr>
          </w:pPr>
          <w:hyperlink w:anchor="_Toc170853017" w:history="1">
            <w:r w:rsidR="00413774" w:rsidRPr="00413774">
              <w:rPr>
                <w:rStyle w:val="a4"/>
                <w:rFonts w:ascii="Times New Roman" w:eastAsia="Times New Roman" w:hAnsi="Times New Roman" w:cs="Times New Roman"/>
                <w:noProof/>
                <w:sz w:val="28"/>
                <w:szCs w:val="28"/>
                <w:lang w:eastAsia="ru-RU"/>
              </w:rPr>
              <w:t>2.2.2 Построение и оценка качества моделей классификации</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_Toc170853017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56</w:t>
            </w:r>
            <w:r w:rsidR="00413774" w:rsidRPr="00413774">
              <w:rPr>
                <w:rFonts w:ascii="Times New Roman" w:hAnsi="Times New Roman" w:cs="Times New Roman"/>
                <w:noProof/>
                <w:webHidden/>
                <w:sz w:val="28"/>
                <w:szCs w:val="28"/>
              </w:rPr>
              <w:fldChar w:fldCharType="end"/>
            </w:r>
          </w:hyperlink>
        </w:p>
        <w:p w14:paraId="1F247CB3" w14:textId="61C4DFBF" w:rsidR="00413774" w:rsidRPr="00413774" w:rsidRDefault="002E53B8">
          <w:pPr>
            <w:pStyle w:val="21"/>
            <w:rPr>
              <w:rFonts w:eastAsiaTheme="minorEastAsia"/>
              <w:lang w:eastAsia="ru-RU"/>
            </w:rPr>
          </w:pPr>
          <w:hyperlink w:anchor="_Toc170853018" w:history="1">
            <w:r w:rsidR="00413774" w:rsidRPr="00413774">
              <w:rPr>
                <w:rStyle w:val="a4"/>
              </w:rPr>
              <w:t>2.3 Выводы по разделу 2</w:t>
            </w:r>
            <w:r w:rsidR="00413774" w:rsidRPr="00413774">
              <w:rPr>
                <w:webHidden/>
              </w:rPr>
              <w:tab/>
            </w:r>
            <w:r w:rsidR="00413774" w:rsidRPr="00413774">
              <w:rPr>
                <w:webHidden/>
              </w:rPr>
              <w:fldChar w:fldCharType="begin"/>
            </w:r>
            <w:r w:rsidR="00413774" w:rsidRPr="00413774">
              <w:rPr>
                <w:webHidden/>
              </w:rPr>
              <w:instrText xml:space="preserve"> PAGEREF _Toc170853018 \h </w:instrText>
            </w:r>
            <w:r w:rsidR="00413774" w:rsidRPr="00413774">
              <w:rPr>
                <w:webHidden/>
              </w:rPr>
            </w:r>
            <w:r w:rsidR="00413774" w:rsidRPr="00413774">
              <w:rPr>
                <w:webHidden/>
              </w:rPr>
              <w:fldChar w:fldCharType="separate"/>
            </w:r>
            <w:r w:rsidR="00F65038">
              <w:rPr>
                <w:webHidden/>
              </w:rPr>
              <w:t>59</w:t>
            </w:r>
            <w:r w:rsidR="00413774" w:rsidRPr="00413774">
              <w:rPr>
                <w:webHidden/>
              </w:rPr>
              <w:fldChar w:fldCharType="end"/>
            </w:r>
          </w:hyperlink>
        </w:p>
        <w:p w14:paraId="55D09CC4" w14:textId="22BC3BEB" w:rsidR="00413774" w:rsidRPr="00413774" w:rsidRDefault="002E53B8">
          <w:pPr>
            <w:pStyle w:val="12"/>
            <w:rPr>
              <w:rFonts w:eastAsiaTheme="minorEastAsia"/>
              <w:b w:val="0"/>
              <w:bCs w:val="0"/>
              <w:lang w:eastAsia="ru-RU"/>
            </w:rPr>
          </w:pPr>
          <w:hyperlink w:anchor="_Toc170853019" w:history="1">
            <w:r w:rsidR="00413774" w:rsidRPr="00413774">
              <w:rPr>
                <w:rStyle w:val="a4"/>
                <w:b w:val="0"/>
                <w:bCs w:val="0"/>
              </w:rPr>
              <w:t>3 ПРОГРАММНАЯ СИСТЕМА ДЛЯ РАСПОЗНАВАНИЯ ДЕФЕКТОВ СВАРНЫХ СОЕДИНЕНИЙ. РЕЗУЛЬТАТЫ ЭКСПЕРИМЕНТАЛЬНЫХ ИССЛЕДОВАНИЙ</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_Toc170853019 \h </w:instrText>
            </w:r>
            <w:r w:rsidR="00413774" w:rsidRPr="00413774">
              <w:rPr>
                <w:b w:val="0"/>
                <w:bCs w:val="0"/>
                <w:webHidden/>
              </w:rPr>
            </w:r>
            <w:r w:rsidR="00413774" w:rsidRPr="00413774">
              <w:rPr>
                <w:b w:val="0"/>
                <w:bCs w:val="0"/>
                <w:webHidden/>
              </w:rPr>
              <w:fldChar w:fldCharType="separate"/>
            </w:r>
            <w:r w:rsidR="00F65038">
              <w:rPr>
                <w:b w:val="0"/>
                <w:bCs w:val="0"/>
                <w:webHidden/>
              </w:rPr>
              <w:t>60</w:t>
            </w:r>
            <w:r w:rsidR="00413774" w:rsidRPr="00413774">
              <w:rPr>
                <w:b w:val="0"/>
                <w:bCs w:val="0"/>
                <w:webHidden/>
              </w:rPr>
              <w:fldChar w:fldCharType="end"/>
            </w:r>
          </w:hyperlink>
        </w:p>
        <w:p w14:paraId="3F1AFED1" w14:textId="5F1A186B" w:rsidR="00413774" w:rsidRPr="00413774" w:rsidRDefault="002E53B8">
          <w:pPr>
            <w:pStyle w:val="21"/>
            <w:rPr>
              <w:rFonts w:eastAsiaTheme="minorEastAsia"/>
              <w:lang w:eastAsia="ru-RU"/>
            </w:rPr>
          </w:pPr>
          <w:hyperlink w:anchor="_Toc170853020" w:history="1">
            <w:r w:rsidR="00413774" w:rsidRPr="00413774">
              <w:rPr>
                <w:rStyle w:val="a4"/>
              </w:rPr>
              <w:t>3.1 Функциональное обеспечение программной системы для распознавания дефектов сварных соединений</w:t>
            </w:r>
            <w:r w:rsidR="00413774" w:rsidRPr="00413774">
              <w:rPr>
                <w:webHidden/>
              </w:rPr>
              <w:tab/>
            </w:r>
            <w:r w:rsidR="00413774" w:rsidRPr="00413774">
              <w:rPr>
                <w:webHidden/>
              </w:rPr>
              <w:fldChar w:fldCharType="begin"/>
            </w:r>
            <w:r w:rsidR="00413774" w:rsidRPr="00413774">
              <w:rPr>
                <w:webHidden/>
              </w:rPr>
              <w:instrText xml:space="preserve"> PAGEREF _Toc170853020 \h </w:instrText>
            </w:r>
            <w:r w:rsidR="00413774" w:rsidRPr="00413774">
              <w:rPr>
                <w:webHidden/>
              </w:rPr>
            </w:r>
            <w:r w:rsidR="00413774" w:rsidRPr="00413774">
              <w:rPr>
                <w:webHidden/>
              </w:rPr>
              <w:fldChar w:fldCharType="separate"/>
            </w:r>
            <w:r w:rsidR="00F65038">
              <w:rPr>
                <w:webHidden/>
              </w:rPr>
              <w:t>60</w:t>
            </w:r>
            <w:r w:rsidR="00413774" w:rsidRPr="00413774">
              <w:rPr>
                <w:webHidden/>
              </w:rPr>
              <w:fldChar w:fldCharType="end"/>
            </w:r>
          </w:hyperlink>
        </w:p>
        <w:p w14:paraId="09AE7C2F" w14:textId="189A44EF" w:rsidR="00413774" w:rsidRPr="00413774" w:rsidRDefault="002E53B8">
          <w:pPr>
            <w:pStyle w:val="21"/>
            <w:rPr>
              <w:rFonts w:eastAsiaTheme="minorEastAsia"/>
              <w:lang w:eastAsia="ru-RU"/>
            </w:rPr>
          </w:pPr>
          <w:hyperlink w:anchor="_Toc170853021" w:history="1">
            <w:r w:rsidR="00413774" w:rsidRPr="00413774">
              <w:rPr>
                <w:rStyle w:val="a4"/>
              </w:rPr>
              <w:t>3.2 Описание пользовательского интерфейса</w:t>
            </w:r>
            <w:r w:rsidR="00413774" w:rsidRPr="00413774">
              <w:rPr>
                <w:webHidden/>
              </w:rPr>
              <w:tab/>
            </w:r>
            <w:r w:rsidR="00413774" w:rsidRPr="00413774">
              <w:rPr>
                <w:webHidden/>
              </w:rPr>
              <w:fldChar w:fldCharType="begin"/>
            </w:r>
            <w:r w:rsidR="00413774" w:rsidRPr="00413774">
              <w:rPr>
                <w:webHidden/>
              </w:rPr>
              <w:instrText xml:space="preserve"> PAGEREF _Toc170853021 \h </w:instrText>
            </w:r>
            <w:r w:rsidR="00413774" w:rsidRPr="00413774">
              <w:rPr>
                <w:webHidden/>
              </w:rPr>
            </w:r>
            <w:r w:rsidR="00413774" w:rsidRPr="00413774">
              <w:rPr>
                <w:webHidden/>
              </w:rPr>
              <w:fldChar w:fldCharType="separate"/>
            </w:r>
            <w:r w:rsidR="00F65038">
              <w:rPr>
                <w:webHidden/>
              </w:rPr>
              <w:t>63</w:t>
            </w:r>
            <w:r w:rsidR="00413774" w:rsidRPr="00413774">
              <w:rPr>
                <w:webHidden/>
              </w:rPr>
              <w:fldChar w:fldCharType="end"/>
            </w:r>
          </w:hyperlink>
        </w:p>
        <w:p w14:paraId="05DECBE7" w14:textId="22C8BAF2" w:rsidR="00413774" w:rsidRPr="00413774" w:rsidRDefault="002E53B8">
          <w:pPr>
            <w:pStyle w:val="21"/>
            <w:rPr>
              <w:rFonts w:eastAsiaTheme="minorEastAsia"/>
              <w:lang w:eastAsia="ru-RU"/>
            </w:rPr>
          </w:pPr>
          <w:hyperlink w:anchor="_Toc170853022" w:history="1">
            <w:r w:rsidR="00413774" w:rsidRPr="00413774">
              <w:rPr>
                <w:rStyle w:val="a4"/>
              </w:rPr>
              <w:t>3.3 Результаты экспериментальных исследований алгоритмов автоматического обнаружения дефектов сварных соединений</w:t>
            </w:r>
            <w:r w:rsidR="00413774" w:rsidRPr="00413774">
              <w:rPr>
                <w:webHidden/>
              </w:rPr>
              <w:tab/>
            </w:r>
            <w:r w:rsidR="00413774" w:rsidRPr="00413774">
              <w:rPr>
                <w:webHidden/>
              </w:rPr>
              <w:fldChar w:fldCharType="begin"/>
            </w:r>
            <w:r w:rsidR="00413774" w:rsidRPr="00413774">
              <w:rPr>
                <w:webHidden/>
              </w:rPr>
              <w:instrText xml:space="preserve"> PAGEREF _Toc170853022 \h </w:instrText>
            </w:r>
            <w:r w:rsidR="00413774" w:rsidRPr="00413774">
              <w:rPr>
                <w:webHidden/>
              </w:rPr>
            </w:r>
            <w:r w:rsidR="00413774" w:rsidRPr="00413774">
              <w:rPr>
                <w:webHidden/>
              </w:rPr>
              <w:fldChar w:fldCharType="separate"/>
            </w:r>
            <w:r w:rsidR="00F65038">
              <w:rPr>
                <w:webHidden/>
              </w:rPr>
              <w:t>68</w:t>
            </w:r>
            <w:r w:rsidR="00413774" w:rsidRPr="00413774">
              <w:rPr>
                <w:webHidden/>
              </w:rPr>
              <w:fldChar w:fldCharType="end"/>
            </w:r>
          </w:hyperlink>
        </w:p>
        <w:p w14:paraId="4F411291" w14:textId="0A3333B5" w:rsidR="00413774" w:rsidRPr="00413774" w:rsidRDefault="002E53B8">
          <w:pPr>
            <w:pStyle w:val="33"/>
            <w:rPr>
              <w:rFonts w:ascii="Times New Roman" w:eastAsiaTheme="minorEastAsia" w:hAnsi="Times New Roman" w:cs="Times New Roman"/>
              <w:noProof/>
              <w:sz w:val="28"/>
              <w:szCs w:val="28"/>
              <w:lang w:eastAsia="ru-RU"/>
            </w:rPr>
          </w:pPr>
          <w:hyperlink w:anchor="_Toc170853023" w:history="1">
            <w:r w:rsidR="00413774" w:rsidRPr="00413774">
              <w:rPr>
                <w:rStyle w:val="a4"/>
                <w:rFonts w:ascii="Times New Roman" w:hAnsi="Times New Roman" w:cs="Times New Roman"/>
                <w:noProof/>
                <w:sz w:val="28"/>
                <w:szCs w:val="28"/>
              </w:rPr>
              <w:t>3.3.1 Исследование алгоритма на основе критерия однородности</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_Toc170853023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69</w:t>
            </w:r>
            <w:r w:rsidR="00413774" w:rsidRPr="00413774">
              <w:rPr>
                <w:rFonts w:ascii="Times New Roman" w:hAnsi="Times New Roman" w:cs="Times New Roman"/>
                <w:noProof/>
                <w:webHidden/>
                <w:sz w:val="28"/>
                <w:szCs w:val="28"/>
              </w:rPr>
              <w:fldChar w:fldCharType="end"/>
            </w:r>
          </w:hyperlink>
        </w:p>
        <w:p w14:paraId="0E72209E" w14:textId="3DADDBA0" w:rsidR="00413774" w:rsidRPr="00413774" w:rsidRDefault="002E53B8">
          <w:pPr>
            <w:pStyle w:val="33"/>
            <w:rPr>
              <w:rFonts w:ascii="Times New Roman" w:eastAsiaTheme="minorEastAsia" w:hAnsi="Times New Roman" w:cs="Times New Roman"/>
              <w:noProof/>
              <w:sz w:val="28"/>
              <w:szCs w:val="28"/>
              <w:lang w:eastAsia="ru-RU"/>
            </w:rPr>
          </w:pPr>
          <w:hyperlink w:anchor="_Toc170853024" w:history="1">
            <w:r w:rsidR="00413774" w:rsidRPr="00413774">
              <w:rPr>
                <w:rStyle w:val="a4"/>
                <w:rFonts w:ascii="Times New Roman" w:hAnsi="Times New Roman" w:cs="Times New Roman"/>
                <w:noProof/>
                <w:sz w:val="28"/>
                <w:szCs w:val="28"/>
              </w:rPr>
              <w:t>3.3.2 Исследование алгоритма на основе сравнения гистограмм яркости</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_Toc170853024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75</w:t>
            </w:r>
            <w:r w:rsidR="00413774" w:rsidRPr="00413774">
              <w:rPr>
                <w:rFonts w:ascii="Times New Roman" w:hAnsi="Times New Roman" w:cs="Times New Roman"/>
                <w:noProof/>
                <w:webHidden/>
                <w:sz w:val="28"/>
                <w:szCs w:val="28"/>
              </w:rPr>
              <w:fldChar w:fldCharType="end"/>
            </w:r>
          </w:hyperlink>
        </w:p>
        <w:p w14:paraId="4B59FC01" w14:textId="18BBD5F2" w:rsidR="00413774" w:rsidRPr="00413774" w:rsidRDefault="002E53B8">
          <w:pPr>
            <w:pStyle w:val="33"/>
            <w:rPr>
              <w:rFonts w:ascii="Times New Roman" w:eastAsiaTheme="minorEastAsia" w:hAnsi="Times New Roman" w:cs="Times New Roman"/>
              <w:noProof/>
              <w:sz w:val="28"/>
              <w:szCs w:val="28"/>
              <w:lang w:eastAsia="ru-RU"/>
            </w:rPr>
          </w:pPr>
          <w:hyperlink w:anchor="_Toc170853025" w:history="1">
            <w:r w:rsidR="00413774" w:rsidRPr="00413774">
              <w:rPr>
                <w:rStyle w:val="a4"/>
                <w:rFonts w:ascii="Times New Roman" w:hAnsi="Times New Roman" w:cs="Times New Roman"/>
                <w:noProof/>
                <w:sz w:val="28"/>
                <w:szCs w:val="28"/>
              </w:rPr>
              <w:t>3.3.3 Исследование алгоритма на основе моделирования и вычитания фона</w:t>
            </w:r>
            <w:r w:rsidR="00413774" w:rsidRPr="00413774">
              <w:rPr>
                <w:rFonts w:ascii="Times New Roman" w:hAnsi="Times New Roman" w:cs="Times New Roman"/>
                <w:noProof/>
                <w:webHidden/>
                <w:sz w:val="28"/>
                <w:szCs w:val="28"/>
              </w:rPr>
              <w:tab/>
            </w:r>
            <w:r w:rsidR="00413774" w:rsidRPr="00413774">
              <w:rPr>
                <w:rFonts w:ascii="Times New Roman" w:hAnsi="Times New Roman" w:cs="Times New Roman"/>
                <w:noProof/>
                <w:webHidden/>
                <w:sz w:val="28"/>
                <w:szCs w:val="28"/>
              </w:rPr>
              <w:fldChar w:fldCharType="begin"/>
            </w:r>
            <w:r w:rsidR="00413774" w:rsidRPr="00413774">
              <w:rPr>
                <w:rFonts w:ascii="Times New Roman" w:hAnsi="Times New Roman" w:cs="Times New Roman"/>
                <w:noProof/>
                <w:webHidden/>
                <w:sz w:val="28"/>
                <w:szCs w:val="28"/>
              </w:rPr>
              <w:instrText xml:space="preserve"> PAGEREF _Toc170853025 \h </w:instrText>
            </w:r>
            <w:r w:rsidR="00413774" w:rsidRPr="00413774">
              <w:rPr>
                <w:rFonts w:ascii="Times New Roman" w:hAnsi="Times New Roman" w:cs="Times New Roman"/>
                <w:noProof/>
                <w:webHidden/>
                <w:sz w:val="28"/>
                <w:szCs w:val="28"/>
              </w:rPr>
            </w:r>
            <w:r w:rsidR="00413774" w:rsidRPr="00413774">
              <w:rPr>
                <w:rFonts w:ascii="Times New Roman" w:hAnsi="Times New Roman" w:cs="Times New Roman"/>
                <w:noProof/>
                <w:webHidden/>
                <w:sz w:val="28"/>
                <w:szCs w:val="28"/>
              </w:rPr>
              <w:fldChar w:fldCharType="separate"/>
            </w:r>
            <w:r w:rsidR="00F65038">
              <w:rPr>
                <w:rFonts w:ascii="Times New Roman" w:hAnsi="Times New Roman" w:cs="Times New Roman"/>
                <w:noProof/>
                <w:webHidden/>
                <w:sz w:val="28"/>
                <w:szCs w:val="28"/>
              </w:rPr>
              <w:t>77</w:t>
            </w:r>
            <w:r w:rsidR="00413774" w:rsidRPr="00413774">
              <w:rPr>
                <w:rFonts w:ascii="Times New Roman" w:hAnsi="Times New Roman" w:cs="Times New Roman"/>
                <w:noProof/>
                <w:webHidden/>
                <w:sz w:val="28"/>
                <w:szCs w:val="28"/>
              </w:rPr>
              <w:fldChar w:fldCharType="end"/>
            </w:r>
          </w:hyperlink>
        </w:p>
        <w:p w14:paraId="56258B74" w14:textId="434AC600" w:rsidR="00413774" w:rsidRPr="00413774" w:rsidRDefault="002E53B8">
          <w:pPr>
            <w:pStyle w:val="21"/>
            <w:rPr>
              <w:rFonts w:eastAsiaTheme="minorEastAsia"/>
              <w:lang w:eastAsia="ru-RU"/>
            </w:rPr>
          </w:pPr>
          <w:hyperlink w:anchor="_Toc170853026" w:history="1">
            <w:r w:rsidR="00413774" w:rsidRPr="00413774">
              <w:rPr>
                <w:rStyle w:val="a4"/>
              </w:rPr>
              <w:t>3.4 Применение модели классификации для решения задачи распознавания дефектов</w:t>
            </w:r>
            <w:r w:rsidR="00413774" w:rsidRPr="00413774">
              <w:rPr>
                <w:webHidden/>
              </w:rPr>
              <w:tab/>
            </w:r>
            <w:r w:rsidR="00413774" w:rsidRPr="00413774">
              <w:rPr>
                <w:webHidden/>
              </w:rPr>
              <w:fldChar w:fldCharType="begin"/>
            </w:r>
            <w:r w:rsidR="00413774" w:rsidRPr="00413774">
              <w:rPr>
                <w:webHidden/>
              </w:rPr>
              <w:instrText xml:space="preserve"> PAGEREF _Toc170853026 \h </w:instrText>
            </w:r>
            <w:r w:rsidR="00413774" w:rsidRPr="00413774">
              <w:rPr>
                <w:webHidden/>
              </w:rPr>
            </w:r>
            <w:r w:rsidR="00413774" w:rsidRPr="00413774">
              <w:rPr>
                <w:webHidden/>
              </w:rPr>
              <w:fldChar w:fldCharType="separate"/>
            </w:r>
            <w:r w:rsidR="00F65038">
              <w:rPr>
                <w:webHidden/>
              </w:rPr>
              <w:t>79</w:t>
            </w:r>
            <w:r w:rsidR="00413774" w:rsidRPr="00413774">
              <w:rPr>
                <w:webHidden/>
              </w:rPr>
              <w:fldChar w:fldCharType="end"/>
            </w:r>
          </w:hyperlink>
        </w:p>
        <w:p w14:paraId="7963B9DA" w14:textId="1AE5D54C" w:rsidR="00413774" w:rsidRPr="00413774" w:rsidRDefault="002E53B8">
          <w:pPr>
            <w:pStyle w:val="21"/>
            <w:rPr>
              <w:rFonts w:eastAsiaTheme="minorEastAsia"/>
              <w:lang w:eastAsia="ru-RU"/>
            </w:rPr>
          </w:pPr>
          <w:hyperlink w:anchor="_Toc170853027" w:history="1">
            <w:r w:rsidR="00413774" w:rsidRPr="00413774">
              <w:rPr>
                <w:rStyle w:val="a4"/>
              </w:rPr>
              <w:t>3.5 Выводы по разделу 3</w:t>
            </w:r>
            <w:r w:rsidR="00413774" w:rsidRPr="00413774">
              <w:rPr>
                <w:webHidden/>
              </w:rPr>
              <w:tab/>
            </w:r>
            <w:r w:rsidR="00413774" w:rsidRPr="00413774">
              <w:rPr>
                <w:webHidden/>
              </w:rPr>
              <w:fldChar w:fldCharType="begin"/>
            </w:r>
            <w:r w:rsidR="00413774" w:rsidRPr="00413774">
              <w:rPr>
                <w:webHidden/>
              </w:rPr>
              <w:instrText xml:space="preserve"> PAGEREF _Toc170853027 \h </w:instrText>
            </w:r>
            <w:r w:rsidR="00413774" w:rsidRPr="00413774">
              <w:rPr>
                <w:webHidden/>
              </w:rPr>
            </w:r>
            <w:r w:rsidR="00413774" w:rsidRPr="00413774">
              <w:rPr>
                <w:webHidden/>
              </w:rPr>
              <w:fldChar w:fldCharType="separate"/>
            </w:r>
            <w:r w:rsidR="00F65038">
              <w:rPr>
                <w:webHidden/>
              </w:rPr>
              <w:t>81</w:t>
            </w:r>
            <w:r w:rsidR="00413774" w:rsidRPr="00413774">
              <w:rPr>
                <w:webHidden/>
              </w:rPr>
              <w:fldChar w:fldCharType="end"/>
            </w:r>
          </w:hyperlink>
        </w:p>
        <w:p w14:paraId="01DDE2CD" w14:textId="4056D9FD" w:rsidR="00413774" w:rsidRPr="00413774" w:rsidRDefault="002E53B8">
          <w:pPr>
            <w:pStyle w:val="12"/>
            <w:rPr>
              <w:rFonts w:eastAsiaTheme="minorEastAsia"/>
              <w:b w:val="0"/>
              <w:bCs w:val="0"/>
              <w:lang w:eastAsia="ru-RU"/>
            </w:rPr>
          </w:pPr>
          <w:hyperlink w:anchor="_Toc170853028" w:history="1">
            <w:r w:rsidR="00413774" w:rsidRPr="00413774">
              <w:rPr>
                <w:rStyle w:val="a4"/>
                <w:b w:val="0"/>
                <w:bCs w:val="0"/>
              </w:rPr>
              <w:t>ЗАКЛЮЧЕНИЕ</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_Toc170853028 \h </w:instrText>
            </w:r>
            <w:r w:rsidR="00413774" w:rsidRPr="00413774">
              <w:rPr>
                <w:b w:val="0"/>
                <w:bCs w:val="0"/>
                <w:webHidden/>
              </w:rPr>
            </w:r>
            <w:r w:rsidR="00413774" w:rsidRPr="00413774">
              <w:rPr>
                <w:b w:val="0"/>
                <w:bCs w:val="0"/>
                <w:webHidden/>
              </w:rPr>
              <w:fldChar w:fldCharType="separate"/>
            </w:r>
            <w:r w:rsidR="00F65038">
              <w:rPr>
                <w:b w:val="0"/>
                <w:bCs w:val="0"/>
                <w:webHidden/>
              </w:rPr>
              <w:t>82</w:t>
            </w:r>
            <w:r w:rsidR="00413774" w:rsidRPr="00413774">
              <w:rPr>
                <w:b w:val="0"/>
                <w:bCs w:val="0"/>
                <w:webHidden/>
              </w:rPr>
              <w:fldChar w:fldCharType="end"/>
            </w:r>
          </w:hyperlink>
        </w:p>
        <w:p w14:paraId="385276AA" w14:textId="0EF1CF6D" w:rsidR="00413774" w:rsidRPr="00413774" w:rsidRDefault="002E53B8">
          <w:pPr>
            <w:pStyle w:val="12"/>
            <w:rPr>
              <w:rFonts w:eastAsiaTheme="minorEastAsia"/>
              <w:b w:val="0"/>
              <w:bCs w:val="0"/>
              <w:lang w:eastAsia="ru-RU"/>
            </w:rPr>
          </w:pPr>
          <w:hyperlink w:anchor="_Toc170853029" w:history="1">
            <w:r w:rsidR="00413774" w:rsidRPr="00413774">
              <w:rPr>
                <w:rStyle w:val="a4"/>
                <w:b w:val="0"/>
                <w:bCs w:val="0"/>
              </w:rPr>
              <w:t>СПИСОК ИСПОЛЬЗОВАННОЙ ЛИТЕРАТУРЫ</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_Toc170853029 \h </w:instrText>
            </w:r>
            <w:r w:rsidR="00413774" w:rsidRPr="00413774">
              <w:rPr>
                <w:b w:val="0"/>
                <w:bCs w:val="0"/>
                <w:webHidden/>
              </w:rPr>
            </w:r>
            <w:r w:rsidR="00413774" w:rsidRPr="00413774">
              <w:rPr>
                <w:b w:val="0"/>
                <w:bCs w:val="0"/>
                <w:webHidden/>
              </w:rPr>
              <w:fldChar w:fldCharType="separate"/>
            </w:r>
            <w:r w:rsidR="00F65038">
              <w:rPr>
                <w:b w:val="0"/>
                <w:bCs w:val="0"/>
                <w:webHidden/>
              </w:rPr>
              <w:t>84</w:t>
            </w:r>
            <w:r w:rsidR="00413774" w:rsidRPr="00413774">
              <w:rPr>
                <w:b w:val="0"/>
                <w:bCs w:val="0"/>
                <w:webHidden/>
              </w:rPr>
              <w:fldChar w:fldCharType="end"/>
            </w:r>
          </w:hyperlink>
        </w:p>
        <w:p w14:paraId="4E9F2755" w14:textId="768F3759" w:rsidR="00413774" w:rsidRPr="00413774" w:rsidRDefault="002E53B8">
          <w:pPr>
            <w:pStyle w:val="12"/>
            <w:rPr>
              <w:rFonts w:eastAsiaTheme="minorEastAsia"/>
              <w:b w:val="0"/>
              <w:bCs w:val="0"/>
              <w:lang w:eastAsia="ru-RU"/>
            </w:rPr>
          </w:pPr>
          <w:hyperlink w:anchor="_Toc170853030" w:history="1">
            <w:r w:rsidR="00413774" w:rsidRPr="00413774">
              <w:rPr>
                <w:rStyle w:val="a4"/>
                <w:b w:val="0"/>
                <w:bCs w:val="0"/>
              </w:rPr>
              <w:t>ПРИЛОЖЕНИЕ А – Значения текстурных признаков</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_Toc170853030 \h </w:instrText>
            </w:r>
            <w:r w:rsidR="00413774" w:rsidRPr="00413774">
              <w:rPr>
                <w:b w:val="0"/>
                <w:bCs w:val="0"/>
                <w:webHidden/>
              </w:rPr>
            </w:r>
            <w:r w:rsidR="00413774" w:rsidRPr="00413774">
              <w:rPr>
                <w:b w:val="0"/>
                <w:bCs w:val="0"/>
                <w:webHidden/>
              </w:rPr>
              <w:fldChar w:fldCharType="separate"/>
            </w:r>
            <w:r w:rsidR="00F65038">
              <w:rPr>
                <w:b w:val="0"/>
                <w:bCs w:val="0"/>
                <w:webHidden/>
              </w:rPr>
              <w:t>93</w:t>
            </w:r>
            <w:r w:rsidR="00413774" w:rsidRPr="00413774">
              <w:rPr>
                <w:b w:val="0"/>
                <w:bCs w:val="0"/>
                <w:webHidden/>
              </w:rPr>
              <w:fldChar w:fldCharType="end"/>
            </w:r>
          </w:hyperlink>
        </w:p>
        <w:p w14:paraId="4AB4D4F9" w14:textId="35675ED5" w:rsidR="00413774" w:rsidRPr="00413774" w:rsidRDefault="002E53B8">
          <w:pPr>
            <w:pStyle w:val="12"/>
            <w:rPr>
              <w:rFonts w:eastAsiaTheme="minorEastAsia"/>
              <w:b w:val="0"/>
              <w:bCs w:val="0"/>
              <w:lang w:eastAsia="ru-RU"/>
            </w:rPr>
          </w:pPr>
          <w:hyperlink w:anchor="_Toc170853031" w:history="1">
            <w:r w:rsidR="00413774" w:rsidRPr="00413774">
              <w:rPr>
                <w:rStyle w:val="a4"/>
                <w:b w:val="0"/>
                <w:bCs w:val="0"/>
                <w:lang w:val="kk-KZ"/>
              </w:rPr>
              <w:t xml:space="preserve">ПРИЛОЖЕНИЕ Б – Свидетельство на объект </w:t>
            </w:r>
            <w:r w:rsidR="00413774" w:rsidRPr="00413774">
              <w:rPr>
                <w:rStyle w:val="a4"/>
                <w:b w:val="0"/>
                <w:bCs w:val="0"/>
              </w:rPr>
              <w:t>«Программа для распознавания поверхностных дефектов сварных соединений»</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_Toc170853031 \h </w:instrText>
            </w:r>
            <w:r w:rsidR="00413774" w:rsidRPr="00413774">
              <w:rPr>
                <w:b w:val="0"/>
                <w:bCs w:val="0"/>
                <w:webHidden/>
              </w:rPr>
            </w:r>
            <w:r w:rsidR="00413774" w:rsidRPr="00413774">
              <w:rPr>
                <w:b w:val="0"/>
                <w:bCs w:val="0"/>
                <w:webHidden/>
              </w:rPr>
              <w:fldChar w:fldCharType="separate"/>
            </w:r>
            <w:r w:rsidR="00F65038">
              <w:rPr>
                <w:b w:val="0"/>
                <w:bCs w:val="0"/>
                <w:webHidden/>
              </w:rPr>
              <w:t>94</w:t>
            </w:r>
            <w:r w:rsidR="00413774" w:rsidRPr="00413774">
              <w:rPr>
                <w:b w:val="0"/>
                <w:bCs w:val="0"/>
                <w:webHidden/>
              </w:rPr>
              <w:fldChar w:fldCharType="end"/>
            </w:r>
          </w:hyperlink>
        </w:p>
        <w:p w14:paraId="165B4048" w14:textId="7C823EEA" w:rsidR="00413774" w:rsidRPr="00413774" w:rsidRDefault="002E53B8">
          <w:pPr>
            <w:pStyle w:val="12"/>
            <w:rPr>
              <w:rFonts w:eastAsiaTheme="minorEastAsia"/>
              <w:b w:val="0"/>
              <w:bCs w:val="0"/>
              <w:lang w:eastAsia="ru-RU"/>
            </w:rPr>
          </w:pPr>
          <w:hyperlink w:anchor="_Toc170853032" w:history="1">
            <w:r w:rsidR="00413774" w:rsidRPr="00413774">
              <w:rPr>
                <w:rStyle w:val="a4"/>
                <w:b w:val="0"/>
                <w:bCs w:val="0"/>
                <w:lang w:val="kk-KZ"/>
              </w:rPr>
              <w:t>ПРИЛОЖЕНИЕ В – Справка ТОО «</w:t>
            </w:r>
            <w:r w:rsidR="00413774" w:rsidRPr="00413774">
              <w:rPr>
                <w:rStyle w:val="a4"/>
                <w:b w:val="0"/>
                <w:bCs w:val="0"/>
                <w:lang w:val="en-US"/>
              </w:rPr>
              <w:t>Dobren</w:t>
            </w:r>
            <w:r w:rsidR="00413774" w:rsidRPr="00413774">
              <w:rPr>
                <w:rStyle w:val="a4"/>
                <w:b w:val="0"/>
                <w:bCs w:val="0"/>
              </w:rPr>
              <w:t xml:space="preserve"> </w:t>
            </w:r>
            <w:r w:rsidR="00413774" w:rsidRPr="00413774">
              <w:rPr>
                <w:rStyle w:val="a4"/>
                <w:b w:val="0"/>
                <w:bCs w:val="0"/>
                <w:lang w:val="en-US"/>
              </w:rPr>
              <w:t>Group</w:t>
            </w:r>
            <w:r w:rsidR="00413774" w:rsidRPr="00413774">
              <w:rPr>
                <w:rStyle w:val="a4"/>
                <w:b w:val="0"/>
                <w:bCs w:val="0"/>
                <w:lang w:val="kk-KZ"/>
              </w:rPr>
              <w:t>»</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_Toc170853032 \h </w:instrText>
            </w:r>
            <w:r w:rsidR="00413774" w:rsidRPr="00413774">
              <w:rPr>
                <w:b w:val="0"/>
                <w:bCs w:val="0"/>
                <w:webHidden/>
              </w:rPr>
            </w:r>
            <w:r w:rsidR="00413774" w:rsidRPr="00413774">
              <w:rPr>
                <w:b w:val="0"/>
                <w:bCs w:val="0"/>
                <w:webHidden/>
              </w:rPr>
              <w:fldChar w:fldCharType="separate"/>
            </w:r>
            <w:r w:rsidR="00F65038">
              <w:rPr>
                <w:b w:val="0"/>
                <w:bCs w:val="0"/>
                <w:webHidden/>
              </w:rPr>
              <w:t>95</w:t>
            </w:r>
            <w:r w:rsidR="00413774" w:rsidRPr="00413774">
              <w:rPr>
                <w:b w:val="0"/>
                <w:bCs w:val="0"/>
                <w:webHidden/>
              </w:rPr>
              <w:fldChar w:fldCharType="end"/>
            </w:r>
          </w:hyperlink>
        </w:p>
        <w:p w14:paraId="45BDCC3E" w14:textId="48E91213" w:rsidR="00413774" w:rsidRPr="00413774" w:rsidRDefault="002E53B8">
          <w:pPr>
            <w:pStyle w:val="12"/>
            <w:rPr>
              <w:rFonts w:eastAsiaTheme="minorEastAsia"/>
              <w:b w:val="0"/>
              <w:bCs w:val="0"/>
              <w:lang w:eastAsia="ru-RU"/>
            </w:rPr>
          </w:pPr>
          <w:hyperlink w:anchor="_Toc170853033" w:history="1">
            <w:r w:rsidR="00413774" w:rsidRPr="00413774">
              <w:rPr>
                <w:rStyle w:val="a4"/>
                <w:b w:val="0"/>
                <w:bCs w:val="0"/>
                <w:lang w:val="kk-KZ"/>
              </w:rPr>
              <w:t>ПРИЛОЖЕНИЕ Г– Фрагменты программного кода</w:t>
            </w:r>
            <w:r w:rsidR="00413774" w:rsidRPr="00413774">
              <w:rPr>
                <w:b w:val="0"/>
                <w:bCs w:val="0"/>
                <w:webHidden/>
              </w:rPr>
              <w:tab/>
            </w:r>
            <w:r w:rsidR="00413774" w:rsidRPr="00413774">
              <w:rPr>
                <w:b w:val="0"/>
                <w:bCs w:val="0"/>
                <w:webHidden/>
              </w:rPr>
              <w:fldChar w:fldCharType="begin"/>
            </w:r>
            <w:r w:rsidR="00413774" w:rsidRPr="00413774">
              <w:rPr>
                <w:b w:val="0"/>
                <w:bCs w:val="0"/>
                <w:webHidden/>
              </w:rPr>
              <w:instrText xml:space="preserve"> PAGEREF _Toc170853033 \h </w:instrText>
            </w:r>
            <w:r w:rsidR="00413774" w:rsidRPr="00413774">
              <w:rPr>
                <w:b w:val="0"/>
                <w:bCs w:val="0"/>
                <w:webHidden/>
              </w:rPr>
            </w:r>
            <w:r w:rsidR="00413774" w:rsidRPr="00413774">
              <w:rPr>
                <w:b w:val="0"/>
                <w:bCs w:val="0"/>
                <w:webHidden/>
              </w:rPr>
              <w:fldChar w:fldCharType="separate"/>
            </w:r>
            <w:r w:rsidR="00F65038">
              <w:rPr>
                <w:b w:val="0"/>
                <w:bCs w:val="0"/>
                <w:webHidden/>
              </w:rPr>
              <w:t>96</w:t>
            </w:r>
            <w:r w:rsidR="00413774" w:rsidRPr="00413774">
              <w:rPr>
                <w:b w:val="0"/>
                <w:bCs w:val="0"/>
                <w:webHidden/>
              </w:rPr>
              <w:fldChar w:fldCharType="end"/>
            </w:r>
          </w:hyperlink>
        </w:p>
        <w:p w14:paraId="7CA099E0" w14:textId="292ED1CE" w:rsidR="00B83C27" w:rsidRPr="00461A6A" w:rsidRDefault="00B83C27" w:rsidP="003D7C28">
          <w:pPr>
            <w:spacing w:after="0" w:line="240" w:lineRule="auto"/>
            <w:rPr>
              <w:rFonts w:ascii="Times New Roman" w:hAnsi="Times New Roman" w:cs="Times New Roman"/>
              <w:sz w:val="28"/>
              <w:szCs w:val="28"/>
            </w:rPr>
          </w:pPr>
          <w:r w:rsidRPr="00413774">
            <w:rPr>
              <w:rFonts w:ascii="Times New Roman" w:hAnsi="Times New Roman" w:cs="Times New Roman"/>
              <w:sz w:val="28"/>
              <w:szCs w:val="28"/>
            </w:rPr>
            <w:fldChar w:fldCharType="end"/>
          </w:r>
        </w:p>
      </w:sdtContent>
    </w:sdt>
    <w:p w14:paraId="15A34615" w14:textId="77777777" w:rsidR="00EF6BD2" w:rsidRPr="00461A6A" w:rsidRDefault="00EF6BD2" w:rsidP="00403E97">
      <w:pPr>
        <w:spacing w:after="0" w:line="240" w:lineRule="auto"/>
        <w:jc w:val="center"/>
        <w:rPr>
          <w:rFonts w:ascii="Times New Roman" w:hAnsi="Times New Roman" w:cs="Times New Roman"/>
          <w:color w:val="000000" w:themeColor="text1"/>
          <w:sz w:val="28"/>
          <w:szCs w:val="28"/>
        </w:rPr>
      </w:pPr>
    </w:p>
    <w:p w14:paraId="33C45664" w14:textId="77777777" w:rsidR="00EF6BD2" w:rsidRPr="00461A6A" w:rsidRDefault="00EF6BD2" w:rsidP="00403E97">
      <w:pPr>
        <w:spacing w:after="0" w:line="240" w:lineRule="auto"/>
        <w:jc w:val="center"/>
        <w:rPr>
          <w:rFonts w:ascii="Times New Roman" w:hAnsi="Times New Roman" w:cs="Times New Roman"/>
          <w:color w:val="000000" w:themeColor="text1"/>
          <w:sz w:val="28"/>
          <w:szCs w:val="28"/>
        </w:rPr>
      </w:pPr>
    </w:p>
    <w:p w14:paraId="0E330E1A" w14:textId="6F2EBC3A" w:rsidR="00EF6BD2" w:rsidRPr="00461A6A" w:rsidRDefault="00EF6BD2" w:rsidP="00403E97">
      <w:pPr>
        <w:spacing w:after="0" w:line="240" w:lineRule="auto"/>
        <w:jc w:val="center"/>
        <w:rPr>
          <w:rFonts w:ascii="Times New Roman" w:hAnsi="Times New Roman" w:cs="Times New Roman"/>
          <w:color w:val="000000" w:themeColor="text1"/>
          <w:sz w:val="28"/>
          <w:szCs w:val="28"/>
        </w:rPr>
      </w:pPr>
    </w:p>
    <w:p w14:paraId="6EF7E691" w14:textId="37553F4A"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5C69C20A" w14:textId="6045D066"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7158BFEE" w14:textId="74C7F65C"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36430CA7" w14:textId="4549256E"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222DC0BC" w14:textId="5047A29F"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67367BAF" w14:textId="3033E52E"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51EBF22C" w14:textId="63B6615E"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66C235C1" w14:textId="43950873"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47720DBA" w14:textId="7D856C43"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0297426D" w14:textId="7FDBFB47"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3543CF07" w14:textId="056A103F"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50FDE60D" w14:textId="376F5E29"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467C11C7" w14:textId="20C2D2B1"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6D198A25" w14:textId="07D58FFA"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270117E7" w14:textId="6FFEC797"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1C3BE16C" w14:textId="40439F90"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7D4D1B0B" w14:textId="12137CFE"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10AEE9D4" w14:textId="214D1D6B"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266E5C94" w14:textId="72E250E9"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6F46EEDB" w14:textId="0F463D46"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14A967B2" w14:textId="3D2D127C" w:rsidR="00403E97" w:rsidRPr="00461A6A" w:rsidRDefault="00403E97" w:rsidP="00403E97">
      <w:pPr>
        <w:spacing w:after="0" w:line="240" w:lineRule="auto"/>
        <w:jc w:val="center"/>
        <w:rPr>
          <w:rFonts w:ascii="Times New Roman" w:hAnsi="Times New Roman" w:cs="Times New Roman"/>
          <w:color w:val="000000" w:themeColor="text1"/>
          <w:sz w:val="28"/>
          <w:szCs w:val="28"/>
        </w:rPr>
      </w:pPr>
    </w:p>
    <w:p w14:paraId="052B040E" w14:textId="5E473ADE" w:rsidR="00123206" w:rsidRPr="00461A6A" w:rsidRDefault="00123206" w:rsidP="00403E97">
      <w:pPr>
        <w:spacing w:after="0" w:line="240" w:lineRule="auto"/>
        <w:jc w:val="center"/>
        <w:rPr>
          <w:rFonts w:ascii="Times New Roman" w:hAnsi="Times New Roman" w:cs="Times New Roman"/>
          <w:color w:val="000000" w:themeColor="text1"/>
          <w:sz w:val="28"/>
          <w:szCs w:val="28"/>
        </w:rPr>
      </w:pPr>
    </w:p>
    <w:p w14:paraId="6DAA2FD0" w14:textId="34F91E3F" w:rsidR="00123206" w:rsidRPr="00461A6A" w:rsidRDefault="00123206" w:rsidP="00403E97">
      <w:pPr>
        <w:spacing w:after="0" w:line="240" w:lineRule="auto"/>
        <w:jc w:val="center"/>
        <w:rPr>
          <w:rFonts w:ascii="Times New Roman" w:hAnsi="Times New Roman" w:cs="Times New Roman"/>
          <w:color w:val="000000" w:themeColor="text1"/>
          <w:sz w:val="28"/>
          <w:szCs w:val="28"/>
        </w:rPr>
      </w:pPr>
    </w:p>
    <w:p w14:paraId="540A2F14" w14:textId="77777777" w:rsidR="00123206" w:rsidRPr="00461A6A" w:rsidRDefault="00123206" w:rsidP="00403E97">
      <w:pPr>
        <w:spacing w:after="0" w:line="240" w:lineRule="auto"/>
        <w:jc w:val="center"/>
        <w:rPr>
          <w:rFonts w:ascii="Times New Roman" w:hAnsi="Times New Roman" w:cs="Times New Roman"/>
          <w:color w:val="000000" w:themeColor="text1"/>
          <w:sz w:val="28"/>
          <w:szCs w:val="28"/>
        </w:rPr>
      </w:pPr>
    </w:p>
    <w:p w14:paraId="74E087E9" w14:textId="64CAE270" w:rsidR="00403E97" w:rsidRDefault="00403E97" w:rsidP="00403E97">
      <w:pPr>
        <w:spacing w:after="0" w:line="240" w:lineRule="auto"/>
        <w:jc w:val="center"/>
        <w:rPr>
          <w:rFonts w:ascii="Times New Roman" w:hAnsi="Times New Roman" w:cs="Times New Roman"/>
          <w:b/>
          <w:color w:val="000000" w:themeColor="text1"/>
          <w:sz w:val="28"/>
          <w:szCs w:val="28"/>
        </w:rPr>
      </w:pPr>
    </w:p>
    <w:p w14:paraId="565DD900" w14:textId="695AA792" w:rsidR="00403E97" w:rsidRDefault="00403E97" w:rsidP="00403E97">
      <w:pPr>
        <w:spacing w:after="0" w:line="240" w:lineRule="auto"/>
        <w:jc w:val="center"/>
        <w:rPr>
          <w:rFonts w:ascii="Times New Roman" w:hAnsi="Times New Roman" w:cs="Times New Roman"/>
          <w:b/>
          <w:color w:val="000000" w:themeColor="text1"/>
          <w:sz w:val="28"/>
          <w:szCs w:val="28"/>
        </w:rPr>
      </w:pPr>
    </w:p>
    <w:p w14:paraId="55DB6C52" w14:textId="5DD76F49" w:rsidR="00403E97" w:rsidRDefault="00403E97" w:rsidP="00403E97">
      <w:pPr>
        <w:spacing w:after="0" w:line="240" w:lineRule="auto"/>
        <w:jc w:val="center"/>
        <w:rPr>
          <w:rFonts w:ascii="Times New Roman" w:hAnsi="Times New Roman" w:cs="Times New Roman"/>
          <w:b/>
          <w:color w:val="000000" w:themeColor="text1"/>
          <w:sz w:val="28"/>
          <w:szCs w:val="28"/>
        </w:rPr>
      </w:pPr>
    </w:p>
    <w:p w14:paraId="2CD53A22" w14:textId="0B23F270" w:rsidR="00403E97" w:rsidRDefault="00403E97" w:rsidP="00403E97">
      <w:pPr>
        <w:spacing w:after="0" w:line="240" w:lineRule="auto"/>
        <w:jc w:val="center"/>
        <w:rPr>
          <w:rFonts w:ascii="Times New Roman" w:hAnsi="Times New Roman" w:cs="Times New Roman"/>
          <w:b/>
          <w:color w:val="000000" w:themeColor="text1"/>
          <w:sz w:val="28"/>
          <w:szCs w:val="28"/>
        </w:rPr>
      </w:pPr>
    </w:p>
    <w:p w14:paraId="7D185C1F" w14:textId="2A92FC43" w:rsidR="00403E97" w:rsidRDefault="00403E97" w:rsidP="00403E97">
      <w:pPr>
        <w:spacing w:after="0" w:line="240" w:lineRule="auto"/>
        <w:jc w:val="center"/>
        <w:rPr>
          <w:rFonts w:ascii="Times New Roman" w:hAnsi="Times New Roman" w:cs="Times New Roman"/>
          <w:b/>
          <w:color w:val="000000" w:themeColor="text1"/>
          <w:sz w:val="28"/>
          <w:szCs w:val="28"/>
        </w:rPr>
      </w:pPr>
    </w:p>
    <w:p w14:paraId="63E45880" w14:textId="0EBE8DDE" w:rsidR="00403E97" w:rsidRPr="00275BA2" w:rsidRDefault="00403E97" w:rsidP="00403E97">
      <w:pPr>
        <w:spacing w:after="0" w:line="240" w:lineRule="auto"/>
        <w:jc w:val="center"/>
        <w:rPr>
          <w:rFonts w:ascii="Times New Roman" w:hAnsi="Times New Roman" w:cs="Times New Roman"/>
          <w:b/>
          <w:color w:val="000000" w:themeColor="text1"/>
          <w:sz w:val="28"/>
          <w:szCs w:val="28"/>
        </w:rPr>
      </w:pPr>
    </w:p>
    <w:p w14:paraId="033130D1" w14:textId="77777777" w:rsidR="004A7952" w:rsidRPr="00275BA2" w:rsidRDefault="004A7952" w:rsidP="00403E97">
      <w:pPr>
        <w:spacing w:after="0" w:line="240" w:lineRule="auto"/>
        <w:jc w:val="center"/>
        <w:rPr>
          <w:rFonts w:ascii="Times New Roman" w:hAnsi="Times New Roman" w:cs="Times New Roman"/>
          <w:b/>
          <w:color w:val="000000" w:themeColor="text1"/>
          <w:sz w:val="28"/>
          <w:szCs w:val="28"/>
        </w:rPr>
      </w:pPr>
    </w:p>
    <w:p w14:paraId="6C53FB8B" w14:textId="77777777" w:rsidR="00F26156" w:rsidRDefault="00F26156" w:rsidP="00403E97">
      <w:pPr>
        <w:spacing w:after="0" w:line="240" w:lineRule="auto"/>
        <w:jc w:val="center"/>
        <w:rPr>
          <w:rFonts w:ascii="Times New Roman" w:hAnsi="Times New Roman" w:cs="Times New Roman"/>
          <w:b/>
          <w:color w:val="000000" w:themeColor="text1"/>
          <w:sz w:val="28"/>
          <w:szCs w:val="28"/>
        </w:rPr>
      </w:pPr>
    </w:p>
    <w:p w14:paraId="6CE5F948" w14:textId="309BAC21" w:rsidR="00F26156" w:rsidRDefault="00F26156" w:rsidP="00403E97">
      <w:pPr>
        <w:spacing w:after="0" w:line="240" w:lineRule="auto"/>
        <w:jc w:val="center"/>
        <w:rPr>
          <w:rFonts w:ascii="Times New Roman" w:hAnsi="Times New Roman" w:cs="Times New Roman"/>
          <w:b/>
          <w:color w:val="000000" w:themeColor="text1"/>
          <w:sz w:val="28"/>
          <w:szCs w:val="28"/>
        </w:rPr>
      </w:pPr>
    </w:p>
    <w:p w14:paraId="5F273B76" w14:textId="7F211706" w:rsidR="00B83C27" w:rsidRDefault="00B83C27" w:rsidP="00403E97">
      <w:pPr>
        <w:spacing w:after="0" w:line="240" w:lineRule="auto"/>
        <w:jc w:val="center"/>
        <w:rPr>
          <w:rFonts w:ascii="Times New Roman" w:hAnsi="Times New Roman" w:cs="Times New Roman"/>
          <w:b/>
          <w:color w:val="000000" w:themeColor="text1"/>
          <w:sz w:val="28"/>
          <w:szCs w:val="28"/>
        </w:rPr>
      </w:pPr>
    </w:p>
    <w:p w14:paraId="337D365E" w14:textId="659B9148" w:rsidR="00B83C27" w:rsidRDefault="00B83C27" w:rsidP="00403E97">
      <w:pPr>
        <w:spacing w:after="0" w:line="240" w:lineRule="auto"/>
        <w:jc w:val="center"/>
        <w:rPr>
          <w:rFonts w:ascii="Times New Roman" w:hAnsi="Times New Roman" w:cs="Times New Roman"/>
          <w:b/>
          <w:color w:val="000000" w:themeColor="text1"/>
          <w:sz w:val="28"/>
          <w:szCs w:val="28"/>
        </w:rPr>
      </w:pPr>
    </w:p>
    <w:p w14:paraId="6B16FB19" w14:textId="596BE28B" w:rsidR="001C2FBC" w:rsidRDefault="001C2FBC" w:rsidP="00961726">
      <w:pPr>
        <w:pStyle w:val="1"/>
        <w:spacing w:before="0" w:beforeAutospacing="0" w:after="0" w:afterAutospacing="0"/>
        <w:rPr>
          <w:szCs w:val="28"/>
        </w:rPr>
      </w:pPr>
      <w:bookmarkStart w:id="3" w:name="_Toc170852999"/>
      <w:r w:rsidRPr="00624D66">
        <w:rPr>
          <w:szCs w:val="28"/>
        </w:rPr>
        <w:lastRenderedPageBreak/>
        <w:t>НОРМАТИВНЫЕ ССЫЛКИ</w:t>
      </w:r>
      <w:bookmarkEnd w:id="3"/>
    </w:p>
    <w:p w14:paraId="1ADECDE2" w14:textId="77777777" w:rsidR="00961726" w:rsidRPr="00624D66" w:rsidRDefault="00961726" w:rsidP="00961726">
      <w:pPr>
        <w:pStyle w:val="1"/>
        <w:spacing w:before="0" w:beforeAutospacing="0" w:after="0" w:afterAutospacing="0"/>
        <w:rPr>
          <w:b w:val="0"/>
          <w:szCs w:val="28"/>
        </w:rPr>
      </w:pPr>
    </w:p>
    <w:p w14:paraId="44BF16DD" w14:textId="42DA64F2" w:rsidR="002F22D0" w:rsidRPr="002F22D0" w:rsidRDefault="002F22D0" w:rsidP="00961726">
      <w:pPr>
        <w:tabs>
          <w:tab w:val="left" w:pos="1560"/>
        </w:tabs>
        <w:spacing w:after="0" w:line="240" w:lineRule="auto"/>
        <w:ind w:firstLine="851"/>
        <w:jc w:val="both"/>
        <w:rPr>
          <w:rFonts w:ascii="Times New Roman" w:hAnsi="Times New Roman" w:cs="Times New Roman"/>
          <w:sz w:val="28"/>
          <w:szCs w:val="28"/>
        </w:rPr>
      </w:pPr>
      <w:r w:rsidRPr="002F22D0">
        <w:rPr>
          <w:rFonts w:ascii="Times New Roman" w:hAnsi="Times New Roman" w:cs="Times New Roman"/>
          <w:sz w:val="28"/>
          <w:szCs w:val="28"/>
        </w:rPr>
        <w:t>В настоящей диссертации использованы ссылки на следующие стандарты:</w:t>
      </w:r>
    </w:p>
    <w:p w14:paraId="17C3A576" w14:textId="6FA0E843" w:rsidR="00665327" w:rsidRDefault="00665327" w:rsidP="00961726">
      <w:pPr>
        <w:tabs>
          <w:tab w:val="left" w:pos="1560"/>
        </w:tabs>
        <w:spacing w:after="0" w:line="240" w:lineRule="auto"/>
        <w:ind w:firstLine="851"/>
        <w:jc w:val="both"/>
        <w:rPr>
          <w:rFonts w:ascii="Times New Roman" w:hAnsi="Times New Roman" w:cs="Times New Roman"/>
          <w:sz w:val="28"/>
          <w:szCs w:val="28"/>
        </w:rPr>
      </w:pPr>
      <w:r w:rsidRPr="00665327">
        <w:rPr>
          <w:rFonts w:ascii="Times New Roman" w:hAnsi="Times New Roman" w:cs="Times New Roman"/>
          <w:sz w:val="28"/>
          <w:szCs w:val="28"/>
          <w:lang w:val="en-US"/>
        </w:rPr>
        <w:t>ISO</w:t>
      </w:r>
      <w:r w:rsidRPr="007F511E">
        <w:rPr>
          <w:rFonts w:ascii="Times New Roman" w:hAnsi="Times New Roman" w:cs="Times New Roman"/>
          <w:sz w:val="28"/>
          <w:szCs w:val="28"/>
          <w:lang w:val="en-US"/>
        </w:rPr>
        <w:t xml:space="preserve"> 17637:2016. </w:t>
      </w:r>
      <w:r w:rsidRPr="00665327">
        <w:rPr>
          <w:rFonts w:ascii="Times New Roman" w:hAnsi="Times New Roman" w:cs="Times New Roman"/>
          <w:sz w:val="28"/>
          <w:szCs w:val="28"/>
          <w:lang w:val="en-US"/>
        </w:rPr>
        <w:t xml:space="preserve">Non-destructive testing of welds </w:t>
      </w:r>
      <w:r w:rsidR="00DE7E4B">
        <w:rPr>
          <w:rFonts w:ascii="Times New Roman" w:hAnsi="Times New Roman" w:cs="Times New Roman"/>
          <w:sz w:val="28"/>
          <w:szCs w:val="28"/>
          <w:lang w:val="en-US"/>
        </w:rPr>
        <w:t>–</w:t>
      </w:r>
      <w:r w:rsidRPr="00665327">
        <w:rPr>
          <w:rFonts w:ascii="Times New Roman" w:hAnsi="Times New Roman" w:cs="Times New Roman"/>
          <w:sz w:val="28"/>
          <w:szCs w:val="28"/>
          <w:lang w:val="en-US"/>
        </w:rPr>
        <w:t xml:space="preserve"> Visual testing of fusion-welded joints. Vernier</w:t>
      </w:r>
      <w:r w:rsidRPr="00665327">
        <w:rPr>
          <w:rFonts w:ascii="Times New Roman" w:hAnsi="Times New Roman" w:cs="Times New Roman"/>
          <w:sz w:val="28"/>
          <w:szCs w:val="28"/>
        </w:rPr>
        <w:t xml:space="preserve">, </w:t>
      </w:r>
      <w:r w:rsidRPr="00665327">
        <w:rPr>
          <w:rFonts w:ascii="Times New Roman" w:hAnsi="Times New Roman" w:cs="Times New Roman"/>
          <w:sz w:val="28"/>
          <w:szCs w:val="28"/>
          <w:lang w:val="en-US"/>
        </w:rPr>
        <w:t>Geneva</w:t>
      </w:r>
      <w:r w:rsidRPr="00665327">
        <w:rPr>
          <w:rFonts w:ascii="Times New Roman" w:hAnsi="Times New Roman" w:cs="Times New Roman"/>
          <w:sz w:val="28"/>
          <w:szCs w:val="28"/>
        </w:rPr>
        <w:t xml:space="preserve">, </w:t>
      </w:r>
      <w:r w:rsidRPr="00665327">
        <w:rPr>
          <w:rFonts w:ascii="Times New Roman" w:hAnsi="Times New Roman" w:cs="Times New Roman"/>
          <w:sz w:val="28"/>
          <w:szCs w:val="28"/>
          <w:lang w:val="en-US"/>
        </w:rPr>
        <w:t>Switzerland</w:t>
      </w:r>
      <w:r w:rsidRPr="00665327">
        <w:rPr>
          <w:rFonts w:ascii="Times New Roman" w:hAnsi="Times New Roman" w:cs="Times New Roman"/>
          <w:sz w:val="28"/>
          <w:szCs w:val="28"/>
        </w:rPr>
        <w:t xml:space="preserve">: </w:t>
      </w:r>
      <w:r w:rsidRPr="00665327">
        <w:rPr>
          <w:rFonts w:ascii="Times New Roman" w:hAnsi="Times New Roman" w:cs="Times New Roman"/>
          <w:sz w:val="28"/>
          <w:szCs w:val="28"/>
          <w:lang w:val="en-US"/>
        </w:rPr>
        <w:t>ISO</w:t>
      </w:r>
      <w:r w:rsidRPr="00665327">
        <w:rPr>
          <w:rFonts w:ascii="Times New Roman" w:hAnsi="Times New Roman" w:cs="Times New Roman"/>
          <w:sz w:val="28"/>
          <w:szCs w:val="28"/>
        </w:rPr>
        <w:t>; 2016.</w:t>
      </w:r>
    </w:p>
    <w:p w14:paraId="1F26B01C" w14:textId="6356E608" w:rsidR="00665327" w:rsidRPr="007F511E" w:rsidRDefault="00665327" w:rsidP="002F22D0">
      <w:pPr>
        <w:tabs>
          <w:tab w:val="left" w:pos="1560"/>
        </w:tabs>
        <w:spacing w:after="0" w:line="240" w:lineRule="auto"/>
        <w:ind w:firstLine="851"/>
        <w:jc w:val="both"/>
        <w:rPr>
          <w:rFonts w:ascii="Times New Roman" w:hAnsi="Times New Roman" w:cs="Times New Roman"/>
          <w:sz w:val="28"/>
          <w:szCs w:val="28"/>
          <w:lang w:val="en-US"/>
        </w:rPr>
      </w:pPr>
      <w:r w:rsidRPr="00665327">
        <w:rPr>
          <w:rFonts w:ascii="Times New Roman" w:hAnsi="Times New Roman" w:cs="Times New Roman"/>
          <w:sz w:val="28"/>
          <w:szCs w:val="28"/>
        </w:rPr>
        <w:t xml:space="preserve">ГОСТ Р ИСО 17637-2014. Контроль неразрушающий. Визуальный контроль соединений, выполненных сваркой плавлением; введ. </w:t>
      </w:r>
      <w:r w:rsidRPr="007F511E">
        <w:rPr>
          <w:rFonts w:ascii="Times New Roman" w:hAnsi="Times New Roman" w:cs="Times New Roman"/>
          <w:sz w:val="28"/>
          <w:szCs w:val="28"/>
          <w:lang w:val="en-US"/>
        </w:rPr>
        <w:t xml:space="preserve">2016-01-01. – </w:t>
      </w:r>
      <w:r w:rsidRPr="00665327">
        <w:rPr>
          <w:rFonts w:ascii="Times New Roman" w:hAnsi="Times New Roman" w:cs="Times New Roman"/>
          <w:sz w:val="28"/>
          <w:szCs w:val="28"/>
        </w:rPr>
        <w:t>М</w:t>
      </w:r>
      <w:r w:rsidRPr="007F511E">
        <w:rPr>
          <w:rFonts w:ascii="Times New Roman" w:hAnsi="Times New Roman" w:cs="Times New Roman"/>
          <w:sz w:val="28"/>
          <w:szCs w:val="28"/>
          <w:lang w:val="en-US"/>
        </w:rPr>
        <w:t xml:space="preserve">.: </w:t>
      </w:r>
      <w:r w:rsidRPr="00665327">
        <w:rPr>
          <w:rFonts w:ascii="Times New Roman" w:hAnsi="Times New Roman" w:cs="Times New Roman"/>
          <w:sz w:val="28"/>
          <w:szCs w:val="28"/>
        </w:rPr>
        <w:t>Стандартинформ</w:t>
      </w:r>
      <w:r w:rsidRPr="007F511E">
        <w:rPr>
          <w:rFonts w:ascii="Times New Roman" w:hAnsi="Times New Roman" w:cs="Times New Roman"/>
          <w:sz w:val="28"/>
          <w:szCs w:val="28"/>
          <w:lang w:val="en-US"/>
        </w:rPr>
        <w:t>, 2015.</w:t>
      </w:r>
    </w:p>
    <w:p w14:paraId="216C56BA" w14:textId="62E64F1D" w:rsidR="00665327" w:rsidRPr="00665327" w:rsidRDefault="00665327" w:rsidP="002F22D0">
      <w:pPr>
        <w:tabs>
          <w:tab w:val="left" w:pos="1560"/>
        </w:tabs>
        <w:spacing w:after="0" w:line="240" w:lineRule="auto"/>
        <w:ind w:firstLine="851"/>
        <w:jc w:val="both"/>
        <w:rPr>
          <w:rFonts w:ascii="Times New Roman" w:hAnsi="Times New Roman" w:cs="Times New Roman"/>
          <w:sz w:val="28"/>
          <w:szCs w:val="28"/>
        </w:rPr>
      </w:pPr>
      <w:r w:rsidRPr="00665327">
        <w:rPr>
          <w:rFonts w:ascii="Times New Roman" w:hAnsi="Times New Roman" w:cs="Times New Roman"/>
          <w:sz w:val="28"/>
          <w:szCs w:val="28"/>
          <w:lang w:val="en-US"/>
        </w:rPr>
        <w:t xml:space="preserve">ISO 6520-1:2007. Welding and allied processes </w:t>
      </w:r>
      <w:r w:rsidR="00DE7E4B">
        <w:rPr>
          <w:rFonts w:ascii="Times New Roman" w:hAnsi="Times New Roman" w:cs="Times New Roman"/>
          <w:sz w:val="28"/>
          <w:szCs w:val="28"/>
          <w:lang w:val="en-US"/>
        </w:rPr>
        <w:t>–</w:t>
      </w:r>
      <w:r w:rsidRPr="00665327">
        <w:rPr>
          <w:rFonts w:ascii="Times New Roman" w:hAnsi="Times New Roman" w:cs="Times New Roman"/>
          <w:sz w:val="28"/>
          <w:szCs w:val="28"/>
          <w:lang w:val="en-US"/>
        </w:rPr>
        <w:t xml:space="preserve"> Classification of geometric imperfections in metallic materials – Part 1: Fusion welding. Vernier</w:t>
      </w:r>
      <w:r w:rsidRPr="00665327">
        <w:rPr>
          <w:rFonts w:ascii="Times New Roman" w:hAnsi="Times New Roman" w:cs="Times New Roman"/>
          <w:sz w:val="28"/>
          <w:szCs w:val="28"/>
        </w:rPr>
        <w:t xml:space="preserve">, </w:t>
      </w:r>
      <w:r w:rsidRPr="00665327">
        <w:rPr>
          <w:rFonts w:ascii="Times New Roman" w:hAnsi="Times New Roman" w:cs="Times New Roman"/>
          <w:sz w:val="28"/>
          <w:szCs w:val="28"/>
          <w:lang w:val="en-US"/>
        </w:rPr>
        <w:t>Geneva</w:t>
      </w:r>
      <w:r w:rsidRPr="00665327">
        <w:rPr>
          <w:rFonts w:ascii="Times New Roman" w:hAnsi="Times New Roman" w:cs="Times New Roman"/>
          <w:sz w:val="28"/>
          <w:szCs w:val="28"/>
        </w:rPr>
        <w:t xml:space="preserve">, </w:t>
      </w:r>
      <w:r w:rsidRPr="00665327">
        <w:rPr>
          <w:rFonts w:ascii="Times New Roman" w:hAnsi="Times New Roman" w:cs="Times New Roman"/>
          <w:sz w:val="28"/>
          <w:szCs w:val="28"/>
          <w:lang w:val="en-US"/>
        </w:rPr>
        <w:t>Switzerland</w:t>
      </w:r>
      <w:r w:rsidRPr="00665327">
        <w:rPr>
          <w:rFonts w:ascii="Times New Roman" w:hAnsi="Times New Roman" w:cs="Times New Roman"/>
          <w:sz w:val="28"/>
          <w:szCs w:val="28"/>
        </w:rPr>
        <w:t xml:space="preserve">: </w:t>
      </w:r>
      <w:r w:rsidRPr="00665327">
        <w:rPr>
          <w:rFonts w:ascii="Times New Roman" w:hAnsi="Times New Roman" w:cs="Times New Roman"/>
          <w:sz w:val="28"/>
          <w:szCs w:val="28"/>
          <w:lang w:val="en-US"/>
        </w:rPr>
        <w:t>ISO</w:t>
      </w:r>
      <w:r w:rsidRPr="00665327">
        <w:rPr>
          <w:rFonts w:ascii="Times New Roman" w:hAnsi="Times New Roman" w:cs="Times New Roman"/>
          <w:sz w:val="28"/>
          <w:szCs w:val="28"/>
        </w:rPr>
        <w:t>; 2007.</w:t>
      </w:r>
    </w:p>
    <w:p w14:paraId="5447E32E" w14:textId="77777777" w:rsidR="00665327" w:rsidRPr="007F511E" w:rsidRDefault="00665327" w:rsidP="002F22D0">
      <w:pPr>
        <w:tabs>
          <w:tab w:val="left" w:pos="1560"/>
        </w:tabs>
        <w:spacing w:after="0" w:line="240" w:lineRule="auto"/>
        <w:ind w:firstLine="851"/>
        <w:jc w:val="both"/>
        <w:rPr>
          <w:rFonts w:ascii="Times New Roman" w:hAnsi="Times New Roman" w:cs="Times New Roman"/>
          <w:sz w:val="28"/>
          <w:szCs w:val="28"/>
        </w:rPr>
      </w:pPr>
      <w:r w:rsidRPr="00665327">
        <w:rPr>
          <w:rFonts w:ascii="Times New Roman" w:hAnsi="Times New Roman" w:cs="Times New Roman"/>
          <w:sz w:val="28"/>
          <w:szCs w:val="28"/>
        </w:rPr>
        <w:t>ГОСТ Р ИСО 6520-1-2012. Сварка и родственные процессы. Классификация дефектов геометрии и сплошности в металлических материалах. Часть</w:t>
      </w:r>
      <w:r w:rsidRPr="007F511E">
        <w:rPr>
          <w:rFonts w:ascii="Times New Roman" w:hAnsi="Times New Roman" w:cs="Times New Roman"/>
          <w:sz w:val="28"/>
          <w:szCs w:val="28"/>
        </w:rPr>
        <w:t xml:space="preserve"> 1. </w:t>
      </w:r>
      <w:r w:rsidRPr="00665327">
        <w:rPr>
          <w:rFonts w:ascii="Times New Roman" w:hAnsi="Times New Roman" w:cs="Times New Roman"/>
          <w:sz w:val="28"/>
          <w:szCs w:val="28"/>
        </w:rPr>
        <w:t>Сварка</w:t>
      </w:r>
      <w:r w:rsidRPr="007F511E">
        <w:rPr>
          <w:rFonts w:ascii="Times New Roman" w:hAnsi="Times New Roman" w:cs="Times New Roman"/>
          <w:sz w:val="28"/>
          <w:szCs w:val="28"/>
        </w:rPr>
        <w:t xml:space="preserve"> </w:t>
      </w:r>
      <w:r w:rsidRPr="00665327">
        <w:rPr>
          <w:rFonts w:ascii="Times New Roman" w:hAnsi="Times New Roman" w:cs="Times New Roman"/>
          <w:sz w:val="28"/>
          <w:szCs w:val="28"/>
        </w:rPr>
        <w:t>плавлением</w:t>
      </w:r>
      <w:r w:rsidRPr="007F511E">
        <w:rPr>
          <w:rFonts w:ascii="Times New Roman" w:hAnsi="Times New Roman" w:cs="Times New Roman"/>
          <w:sz w:val="28"/>
          <w:szCs w:val="28"/>
        </w:rPr>
        <w:t xml:space="preserve">; </w:t>
      </w:r>
      <w:r w:rsidRPr="00665327">
        <w:rPr>
          <w:rFonts w:ascii="Times New Roman" w:hAnsi="Times New Roman" w:cs="Times New Roman"/>
          <w:sz w:val="28"/>
          <w:szCs w:val="28"/>
        </w:rPr>
        <w:t>введ</w:t>
      </w:r>
      <w:r w:rsidRPr="007F511E">
        <w:rPr>
          <w:rFonts w:ascii="Times New Roman" w:hAnsi="Times New Roman" w:cs="Times New Roman"/>
          <w:sz w:val="28"/>
          <w:szCs w:val="28"/>
        </w:rPr>
        <w:t xml:space="preserve">. 2014-01-01. – </w:t>
      </w:r>
      <w:r w:rsidRPr="00665327">
        <w:rPr>
          <w:rFonts w:ascii="Times New Roman" w:hAnsi="Times New Roman" w:cs="Times New Roman"/>
          <w:sz w:val="28"/>
          <w:szCs w:val="28"/>
        </w:rPr>
        <w:t>М</w:t>
      </w:r>
      <w:r w:rsidRPr="007F511E">
        <w:rPr>
          <w:rFonts w:ascii="Times New Roman" w:hAnsi="Times New Roman" w:cs="Times New Roman"/>
          <w:sz w:val="28"/>
          <w:szCs w:val="28"/>
        </w:rPr>
        <w:t xml:space="preserve">.: </w:t>
      </w:r>
      <w:r w:rsidRPr="00665327">
        <w:rPr>
          <w:rFonts w:ascii="Times New Roman" w:hAnsi="Times New Roman" w:cs="Times New Roman"/>
          <w:sz w:val="28"/>
          <w:szCs w:val="28"/>
        </w:rPr>
        <w:t>Стандартинформ</w:t>
      </w:r>
      <w:r w:rsidRPr="007F511E">
        <w:rPr>
          <w:rFonts w:ascii="Times New Roman" w:hAnsi="Times New Roman" w:cs="Times New Roman"/>
          <w:sz w:val="28"/>
          <w:szCs w:val="28"/>
        </w:rPr>
        <w:t>, 2014.</w:t>
      </w:r>
    </w:p>
    <w:p w14:paraId="7F9488B8" w14:textId="77777777" w:rsidR="001C2FBC" w:rsidRDefault="001C2FBC" w:rsidP="002F22D0">
      <w:pPr>
        <w:spacing w:after="0" w:line="240" w:lineRule="auto"/>
        <w:jc w:val="both"/>
        <w:rPr>
          <w:rFonts w:ascii="Times New Roman" w:hAnsi="Times New Roman" w:cs="Times New Roman"/>
          <w:b/>
          <w:color w:val="FF0000"/>
          <w:sz w:val="28"/>
          <w:szCs w:val="28"/>
        </w:rPr>
      </w:pPr>
    </w:p>
    <w:p w14:paraId="4BE0FEE1" w14:textId="4F5F677D" w:rsidR="001C2FBC" w:rsidRDefault="001C2FBC" w:rsidP="00403E97">
      <w:pPr>
        <w:spacing w:after="0" w:line="240" w:lineRule="auto"/>
        <w:jc w:val="center"/>
        <w:rPr>
          <w:rFonts w:ascii="Times New Roman" w:hAnsi="Times New Roman" w:cs="Times New Roman"/>
          <w:b/>
          <w:color w:val="FF0000"/>
          <w:sz w:val="28"/>
          <w:szCs w:val="28"/>
        </w:rPr>
      </w:pPr>
    </w:p>
    <w:p w14:paraId="1A11FC81" w14:textId="3F10AF63" w:rsidR="002F22D0" w:rsidRDefault="002F22D0" w:rsidP="00403E97">
      <w:pPr>
        <w:spacing w:after="0" w:line="240" w:lineRule="auto"/>
        <w:jc w:val="center"/>
        <w:rPr>
          <w:rFonts w:ascii="Times New Roman" w:hAnsi="Times New Roman" w:cs="Times New Roman"/>
          <w:b/>
          <w:color w:val="FF0000"/>
          <w:sz w:val="28"/>
          <w:szCs w:val="28"/>
        </w:rPr>
      </w:pPr>
    </w:p>
    <w:p w14:paraId="7E255096" w14:textId="789192B5" w:rsidR="002F22D0" w:rsidRDefault="002F22D0" w:rsidP="00403E97">
      <w:pPr>
        <w:spacing w:after="0" w:line="240" w:lineRule="auto"/>
        <w:jc w:val="center"/>
        <w:rPr>
          <w:rFonts w:ascii="Times New Roman" w:hAnsi="Times New Roman" w:cs="Times New Roman"/>
          <w:b/>
          <w:color w:val="FF0000"/>
          <w:sz w:val="28"/>
          <w:szCs w:val="28"/>
        </w:rPr>
      </w:pPr>
    </w:p>
    <w:p w14:paraId="03B632A7" w14:textId="7FC1DEBF" w:rsidR="002F22D0" w:rsidRDefault="002F22D0" w:rsidP="00403E97">
      <w:pPr>
        <w:spacing w:after="0" w:line="240" w:lineRule="auto"/>
        <w:jc w:val="center"/>
        <w:rPr>
          <w:rFonts w:ascii="Times New Roman" w:hAnsi="Times New Roman" w:cs="Times New Roman"/>
          <w:b/>
          <w:color w:val="FF0000"/>
          <w:sz w:val="28"/>
          <w:szCs w:val="28"/>
        </w:rPr>
      </w:pPr>
    </w:p>
    <w:p w14:paraId="4B8B3A6D" w14:textId="374D36F3" w:rsidR="002F22D0" w:rsidRDefault="002F22D0" w:rsidP="00403E97">
      <w:pPr>
        <w:spacing w:after="0" w:line="240" w:lineRule="auto"/>
        <w:jc w:val="center"/>
        <w:rPr>
          <w:rFonts w:ascii="Times New Roman" w:hAnsi="Times New Roman" w:cs="Times New Roman"/>
          <w:b/>
          <w:color w:val="FF0000"/>
          <w:sz w:val="28"/>
          <w:szCs w:val="28"/>
        </w:rPr>
      </w:pPr>
    </w:p>
    <w:p w14:paraId="2841C977" w14:textId="7EDAB51D" w:rsidR="002F22D0" w:rsidRDefault="002F22D0" w:rsidP="00403E97">
      <w:pPr>
        <w:spacing w:after="0" w:line="240" w:lineRule="auto"/>
        <w:jc w:val="center"/>
        <w:rPr>
          <w:rFonts w:ascii="Times New Roman" w:hAnsi="Times New Roman" w:cs="Times New Roman"/>
          <w:b/>
          <w:color w:val="FF0000"/>
          <w:sz w:val="28"/>
          <w:szCs w:val="28"/>
        </w:rPr>
      </w:pPr>
    </w:p>
    <w:p w14:paraId="27632667" w14:textId="21C5037A" w:rsidR="002F22D0" w:rsidRDefault="002F22D0" w:rsidP="00403E97">
      <w:pPr>
        <w:spacing w:after="0" w:line="240" w:lineRule="auto"/>
        <w:jc w:val="center"/>
        <w:rPr>
          <w:rFonts w:ascii="Times New Roman" w:hAnsi="Times New Roman" w:cs="Times New Roman"/>
          <w:b/>
          <w:color w:val="FF0000"/>
          <w:sz w:val="28"/>
          <w:szCs w:val="28"/>
        </w:rPr>
      </w:pPr>
    </w:p>
    <w:p w14:paraId="1E2332CB" w14:textId="4760568F" w:rsidR="002F22D0" w:rsidRDefault="002F22D0" w:rsidP="00403E97">
      <w:pPr>
        <w:spacing w:after="0" w:line="240" w:lineRule="auto"/>
        <w:jc w:val="center"/>
        <w:rPr>
          <w:rFonts w:ascii="Times New Roman" w:hAnsi="Times New Roman" w:cs="Times New Roman"/>
          <w:b/>
          <w:color w:val="FF0000"/>
          <w:sz w:val="28"/>
          <w:szCs w:val="28"/>
        </w:rPr>
      </w:pPr>
    </w:p>
    <w:p w14:paraId="55E58A5C" w14:textId="61F9C02A" w:rsidR="002F22D0" w:rsidRDefault="002F22D0" w:rsidP="00403E97">
      <w:pPr>
        <w:spacing w:after="0" w:line="240" w:lineRule="auto"/>
        <w:jc w:val="center"/>
        <w:rPr>
          <w:rFonts w:ascii="Times New Roman" w:hAnsi="Times New Roman" w:cs="Times New Roman"/>
          <w:b/>
          <w:color w:val="FF0000"/>
          <w:sz w:val="28"/>
          <w:szCs w:val="28"/>
        </w:rPr>
      </w:pPr>
    </w:p>
    <w:p w14:paraId="454DF5CE" w14:textId="5ADBC4EA" w:rsidR="002F22D0" w:rsidRDefault="002F22D0" w:rsidP="00403E97">
      <w:pPr>
        <w:spacing w:after="0" w:line="240" w:lineRule="auto"/>
        <w:jc w:val="center"/>
        <w:rPr>
          <w:rFonts w:ascii="Times New Roman" w:hAnsi="Times New Roman" w:cs="Times New Roman"/>
          <w:b/>
          <w:color w:val="FF0000"/>
          <w:sz w:val="28"/>
          <w:szCs w:val="28"/>
        </w:rPr>
      </w:pPr>
    </w:p>
    <w:p w14:paraId="3C1E201F" w14:textId="6AC31A4E" w:rsidR="002F22D0" w:rsidRDefault="002F22D0" w:rsidP="00403E97">
      <w:pPr>
        <w:spacing w:after="0" w:line="240" w:lineRule="auto"/>
        <w:jc w:val="center"/>
        <w:rPr>
          <w:rFonts w:ascii="Times New Roman" w:hAnsi="Times New Roman" w:cs="Times New Roman"/>
          <w:b/>
          <w:color w:val="FF0000"/>
          <w:sz w:val="28"/>
          <w:szCs w:val="28"/>
        </w:rPr>
      </w:pPr>
    </w:p>
    <w:p w14:paraId="59D50265" w14:textId="5BC9B149" w:rsidR="002F22D0" w:rsidRDefault="002F22D0" w:rsidP="00403E97">
      <w:pPr>
        <w:spacing w:after="0" w:line="240" w:lineRule="auto"/>
        <w:jc w:val="center"/>
        <w:rPr>
          <w:rFonts w:ascii="Times New Roman" w:hAnsi="Times New Roman" w:cs="Times New Roman"/>
          <w:b/>
          <w:color w:val="FF0000"/>
          <w:sz w:val="28"/>
          <w:szCs w:val="28"/>
        </w:rPr>
      </w:pPr>
    </w:p>
    <w:p w14:paraId="63A31A21" w14:textId="032E5150" w:rsidR="002F22D0" w:rsidRDefault="002F22D0" w:rsidP="00403E97">
      <w:pPr>
        <w:spacing w:after="0" w:line="240" w:lineRule="auto"/>
        <w:jc w:val="center"/>
        <w:rPr>
          <w:rFonts w:ascii="Times New Roman" w:hAnsi="Times New Roman" w:cs="Times New Roman"/>
          <w:b/>
          <w:color w:val="FF0000"/>
          <w:sz w:val="28"/>
          <w:szCs w:val="28"/>
        </w:rPr>
      </w:pPr>
    </w:p>
    <w:p w14:paraId="22F21E11" w14:textId="07507FDE" w:rsidR="002F22D0" w:rsidRDefault="002F22D0" w:rsidP="00403E97">
      <w:pPr>
        <w:spacing w:after="0" w:line="240" w:lineRule="auto"/>
        <w:jc w:val="center"/>
        <w:rPr>
          <w:rFonts w:ascii="Times New Roman" w:hAnsi="Times New Roman" w:cs="Times New Roman"/>
          <w:b/>
          <w:color w:val="FF0000"/>
          <w:sz w:val="28"/>
          <w:szCs w:val="28"/>
        </w:rPr>
      </w:pPr>
    </w:p>
    <w:p w14:paraId="36462A69" w14:textId="77777777" w:rsidR="00961726" w:rsidRDefault="00961726" w:rsidP="00403E97">
      <w:pPr>
        <w:spacing w:after="0" w:line="240" w:lineRule="auto"/>
        <w:jc w:val="center"/>
        <w:rPr>
          <w:rFonts w:ascii="Times New Roman" w:hAnsi="Times New Roman" w:cs="Times New Roman"/>
          <w:b/>
          <w:color w:val="FF0000"/>
          <w:sz w:val="28"/>
          <w:szCs w:val="28"/>
        </w:rPr>
      </w:pPr>
    </w:p>
    <w:p w14:paraId="459F9C77" w14:textId="17424904" w:rsidR="002F22D0" w:rsidRDefault="002F22D0" w:rsidP="00403E97">
      <w:pPr>
        <w:spacing w:after="0" w:line="240" w:lineRule="auto"/>
        <w:jc w:val="center"/>
        <w:rPr>
          <w:rFonts w:ascii="Times New Roman" w:hAnsi="Times New Roman" w:cs="Times New Roman"/>
          <w:b/>
          <w:color w:val="FF0000"/>
          <w:sz w:val="28"/>
          <w:szCs w:val="28"/>
        </w:rPr>
      </w:pPr>
    </w:p>
    <w:p w14:paraId="64F7D260" w14:textId="124EA85C" w:rsidR="002F22D0" w:rsidRDefault="002F22D0" w:rsidP="00403E97">
      <w:pPr>
        <w:spacing w:after="0" w:line="240" w:lineRule="auto"/>
        <w:jc w:val="center"/>
        <w:rPr>
          <w:rFonts w:ascii="Times New Roman" w:hAnsi="Times New Roman" w:cs="Times New Roman"/>
          <w:b/>
          <w:color w:val="FF0000"/>
          <w:sz w:val="28"/>
          <w:szCs w:val="28"/>
        </w:rPr>
      </w:pPr>
    </w:p>
    <w:p w14:paraId="6E9D9215" w14:textId="2DFA2677" w:rsidR="002F22D0" w:rsidRDefault="002F22D0" w:rsidP="00403E97">
      <w:pPr>
        <w:spacing w:after="0" w:line="240" w:lineRule="auto"/>
        <w:jc w:val="center"/>
        <w:rPr>
          <w:rFonts w:ascii="Times New Roman" w:hAnsi="Times New Roman" w:cs="Times New Roman"/>
          <w:b/>
          <w:color w:val="FF0000"/>
          <w:sz w:val="28"/>
          <w:szCs w:val="28"/>
        </w:rPr>
      </w:pPr>
    </w:p>
    <w:p w14:paraId="70A2805D" w14:textId="25236786" w:rsidR="002F22D0" w:rsidRDefault="002F22D0" w:rsidP="00403E97">
      <w:pPr>
        <w:spacing w:after="0" w:line="240" w:lineRule="auto"/>
        <w:jc w:val="center"/>
        <w:rPr>
          <w:rFonts w:ascii="Times New Roman" w:hAnsi="Times New Roman" w:cs="Times New Roman"/>
          <w:b/>
          <w:color w:val="FF0000"/>
          <w:sz w:val="28"/>
          <w:szCs w:val="28"/>
        </w:rPr>
      </w:pPr>
    </w:p>
    <w:p w14:paraId="5A473D58" w14:textId="2AB40280" w:rsidR="002F22D0" w:rsidRDefault="002F22D0" w:rsidP="00403E97">
      <w:pPr>
        <w:spacing w:after="0" w:line="240" w:lineRule="auto"/>
        <w:jc w:val="center"/>
        <w:rPr>
          <w:rFonts w:ascii="Times New Roman" w:hAnsi="Times New Roman" w:cs="Times New Roman"/>
          <w:b/>
          <w:color w:val="FF0000"/>
          <w:sz w:val="28"/>
          <w:szCs w:val="28"/>
        </w:rPr>
      </w:pPr>
    </w:p>
    <w:p w14:paraId="56D0A5F1" w14:textId="77777777" w:rsidR="00E43FA6" w:rsidRDefault="00E43FA6" w:rsidP="00403E97">
      <w:pPr>
        <w:spacing w:after="0" w:line="240" w:lineRule="auto"/>
        <w:jc w:val="center"/>
        <w:rPr>
          <w:rFonts w:ascii="Times New Roman" w:hAnsi="Times New Roman" w:cs="Times New Roman"/>
          <w:b/>
          <w:color w:val="FF0000"/>
          <w:sz w:val="28"/>
          <w:szCs w:val="28"/>
        </w:rPr>
      </w:pPr>
    </w:p>
    <w:p w14:paraId="50C08069" w14:textId="040B1709" w:rsidR="002F22D0" w:rsidRDefault="002F22D0" w:rsidP="00403E97">
      <w:pPr>
        <w:spacing w:after="0" w:line="240" w:lineRule="auto"/>
        <w:jc w:val="center"/>
        <w:rPr>
          <w:rFonts w:ascii="Times New Roman" w:hAnsi="Times New Roman" w:cs="Times New Roman"/>
          <w:b/>
          <w:color w:val="FF0000"/>
          <w:sz w:val="28"/>
          <w:szCs w:val="28"/>
        </w:rPr>
      </w:pPr>
    </w:p>
    <w:p w14:paraId="387F7469" w14:textId="0CA1A635" w:rsidR="002F22D0" w:rsidRDefault="002F22D0" w:rsidP="00403E97">
      <w:pPr>
        <w:spacing w:after="0" w:line="240" w:lineRule="auto"/>
        <w:jc w:val="center"/>
        <w:rPr>
          <w:rFonts w:ascii="Times New Roman" w:hAnsi="Times New Roman" w:cs="Times New Roman"/>
          <w:b/>
          <w:color w:val="FF0000"/>
          <w:sz w:val="28"/>
          <w:szCs w:val="28"/>
        </w:rPr>
      </w:pPr>
    </w:p>
    <w:p w14:paraId="3071EC5D" w14:textId="35073576" w:rsidR="002F22D0" w:rsidRDefault="002F22D0" w:rsidP="00403E97">
      <w:pPr>
        <w:spacing w:after="0" w:line="240" w:lineRule="auto"/>
        <w:jc w:val="center"/>
        <w:rPr>
          <w:rFonts w:ascii="Times New Roman" w:hAnsi="Times New Roman" w:cs="Times New Roman"/>
          <w:b/>
          <w:color w:val="FF0000"/>
          <w:sz w:val="28"/>
          <w:szCs w:val="28"/>
        </w:rPr>
      </w:pPr>
    </w:p>
    <w:p w14:paraId="709ABE2A" w14:textId="77777777" w:rsidR="00961726" w:rsidRDefault="00961726" w:rsidP="00403E97">
      <w:pPr>
        <w:spacing w:after="0" w:line="240" w:lineRule="auto"/>
        <w:jc w:val="center"/>
        <w:rPr>
          <w:rFonts w:ascii="Times New Roman" w:hAnsi="Times New Roman" w:cs="Times New Roman"/>
          <w:b/>
          <w:color w:val="FF0000"/>
          <w:sz w:val="28"/>
          <w:szCs w:val="28"/>
        </w:rPr>
      </w:pPr>
    </w:p>
    <w:p w14:paraId="22A407FE" w14:textId="32544150" w:rsidR="002F22D0" w:rsidRDefault="002F22D0" w:rsidP="00403E97">
      <w:pPr>
        <w:spacing w:after="0" w:line="240" w:lineRule="auto"/>
        <w:jc w:val="center"/>
        <w:rPr>
          <w:rFonts w:ascii="Times New Roman" w:hAnsi="Times New Roman" w:cs="Times New Roman"/>
          <w:b/>
          <w:color w:val="FF0000"/>
          <w:sz w:val="28"/>
          <w:szCs w:val="28"/>
        </w:rPr>
      </w:pPr>
    </w:p>
    <w:p w14:paraId="655A65BD" w14:textId="77777777" w:rsidR="000F6399" w:rsidRDefault="000F6399" w:rsidP="00403E97">
      <w:pPr>
        <w:spacing w:after="0" w:line="240" w:lineRule="auto"/>
        <w:jc w:val="center"/>
        <w:rPr>
          <w:rFonts w:ascii="Times New Roman" w:hAnsi="Times New Roman" w:cs="Times New Roman"/>
          <w:b/>
          <w:color w:val="FF0000"/>
          <w:sz w:val="28"/>
          <w:szCs w:val="28"/>
        </w:rPr>
      </w:pPr>
    </w:p>
    <w:p w14:paraId="398CAA05" w14:textId="7B7E4A57" w:rsidR="0008077D" w:rsidRDefault="00717439" w:rsidP="00961726">
      <w:pPr>
        <w:pStyle w:val="1"/>
        <w:spacing w:before="0" w:beforeAutospacing="0" w:after="0" w:afterAutospacing="0"/>
        <w:rPr>
          <w:szCs w:val="28"/>
        </w:rPr>
      </w:pPr>
      <w:bookmarkStart w:id="4" w:name="_Toc170853000"/>
      <w:r w:rsidRPr="000F3E76">
        <w:rPr>
          <w:szCs w:val="28"/>
        </w:rPr>
        <w:lastRenderedPageBreak/>
        <w:t xml:space="preserve">ОБОЗНАЧЕНИЯ И </w:t>
      </w:r>
      <w:r w:rsidR="008558E1" w:rsidRPr="000F3E76">
        <w:rPr>
          <w:szCs w:val="28"/>
        </w:rPr>
        <w:t>СОКРАЩЕНИЯ</w:t>
      </w:r>
      <w:bookmarkEnd w:id="4"/>
    </w:p>
    <w:p w14:paraId="36F6D9D3" w14:textId="77777777" w:rsidR="00961726" w:rsidRPr="000F3E76" w:rsidRDefault="00961726" w:rsidP="00961726">
      <w:pPr>
        <w:pStyle w:val="1"/>
        <w:spacing w:before="0" w:beforeAutospacing="0" w:after="0" w:afterAutospacing="0"/>
        <w:rPr>
          <w:b w:val="0"/>
          <w:szCs w:val="28"/>
        </w:rPr>
      </w:pPr>
    </w:p>
    <w:p w14:paraId="02D589F9" w14:textId="42DC2849" w:rsidR="00897C51" w:rsidRPr="00623419" w:rsidRDefault="00897C51" w:rsidP="00961726">
      <w:pPr>
        <w:spacing w:after="0" w:line="240" w:lineRule="auto"/>
        <w:jc w:val="both"/>
        <w:rPr>
          <w:rFonts w:ascii="Times New Roman" w:hAnsi="Times New Roman" w:cs="Times New Roman"/>
          <w:bCs/>
          <w:sz w:val="28"/>
          <w:szCs w:val="28"/>
        </w:rPr>
      </w:pPr>
      <w:r w:rsidRPr="00623419">
        <w:rPr>
          <w:rFonts w:ascii="Times New Roman" w:hAnsi="Times New Roman" w:cs="Times New Roman"/>
          <w:bCs/>
          <w:sz w:val="28"/>
          <w:szCs w:val="28"/>
          <w:lang w:val="en-US"/>
        </w:rPr>
        <w:t>TIG</w:t>
      </w:r>
      <w:r w:rsidRPr="00623419">
        <w:rPr>
          <w:rFonts w:ascii="Times New Roman" w:hAnsi="Times New Roman" w:cs="Times New Roman"/>
          <w:bCs/>
          <w:sz w:val="28"/>
          <w:szCs w:val="28"/>
        </w:rPr>
        <w:t xml:space="preserve"> </w:t>
      </w:r>
      <w:r w:rsidR="005D3036" w:rsidRPr="005D3036">
        <w:rPr>
          <w:rFonts w:ascii="Times New Roman" w:hAnsi="Times New Roman" w:cs="Times New Roman"/>
          <w:bCs/>
          <w:sz w:val="28"/>
          <w:szCs w:val="28"/>
        </w:rPr>
        <w:t xml:space="preserve">welding </w:t>
      </w:r>
      <w:r w:rsidRPr="00623419">
        <w:rPr>
          <w:rFonts w:ascii="Times New Roman" w:hAnsi="Times New Roman" w:cs="Times New Roman"/>
          <w:bCs/>
          <w:sz w:val="28"/>
          <w:szCs w:val="28"/>
        </w:rPr>
        <w:t xml:space="preserve">– </w:t>
      </w:r>
      <w:r w:rsidRPr="00623419">
        <w:rPr>
          <w:rFonts w:ascii="Times New Roman" w:hAnsi="Times New Roman" w:cs="Times New Roman"/>
          <w:bCs/>
          <w:sz w:val="28"/>
          <w:szCs w:val="28"/>
          <w:lang w:val="en-US"/>
        </w:rPr>
        <w:t>Tungsten</w:t>
      </w:r>
      <w:r w:rsidRPr="00623419">
        <w:rPr>
          <w:rFonts w:ascii="Times New Roman" w:hAnsi="Times New Roman" w:cs="Times New Roman"/>
          <w:bCs/>
          <w:sz w:val="28"/>
          <w:szCs w:val="28"/>
        </w:rPr>
        <w:t xml:space="preserve"> </w:t>
      </w:r>
      <w:r w:rsidRPr="00623419">
        <w:rPr>
          <w:rFonts w:ascii="Times New Roman" w:hAnsi="Times New Roman" w:cs="Times New Roman"/>
          <w:bCs/>
          <w:sz w:val="28"/>
          <w:szCs w:val="28"/>
          <w:lang w:val="en-US"/>
        </w:rPr>
        <w:t>Inert</w:t>
      </w:r>
      <w:r w:rsidRPr="00623419">
        <w:rPr>
          <w:rFonts w:ascii="Times New Roman" w:hAnsi="Times New Roman" w:cs="Times New Roman"/>
          <w:bCs/>
          <w:sz w:val="28"/>
          <w:szCs w:val="28"/>
        </w:rPr>
        <w:t xml:space="preserve"> </w:t>
      </w:r>
      <w:r w:rsidRPr="00623419">
        <w:rPr>
          <w:rFonts w:ascii="Times New Roman" w:hAnsi="Times New Roman" w:cs="Times New Roman"/>
          <w:bCs/>
          <w:sz w:val="28"/>
          <w:szCs w:val="28"/>
          <w:lang w:val="en-US"/>
        </w:rPr>
        <w:t>Gas</w:t>
      </w:r>
      <w:r w:rsidR="008925F7" w:rsidRPr="00623419">
        <w:rPr>
          <w:rFonts w:ascii="Times New Roman" w:hAnsi="Times New Roman" w:cs="Times New Roman"/>
          <w:bCs/>
          <w:sz w:val="28"/>
          <w:szCs w:val="28"/>
        </w:rPr>
        <w:t xml:space="preserve"> </w:t>
      </w:r>
      <w:r w:rsidR="005D3036" w:rsidRPr="005D3036">
        <w:rPr>
          <w:rFonts w:ascii="Times New Roman" w:hAnsi="Times New Roman" w:cs="Times New Roman"/>
          <w:bCs/>
          <w:sz w:val="28"/>
          <w:szCs w:val="28"/>
        </w:rPr>
        <w:t xml:space="preserve">welding </w:t>
      </w:r>
      <w:r w:rsidR="00CC3A57" w:rsidRPr="00623419">
        <w:rPr>
          <w:rFonts w:ascii="Times New Roman" w:hAnsi="Times New Roman" w:cs="Times New Roman"/>
          <w:bCs/>
          <w:sz w:val="28"/>
          <w:szCs w:val="28"/>
        </w:rPr>
        <w:t>(</w:t>
      </w:r>
      <w:r w:rsidR="008925F7" w:rsidRPr="00623419">
        <w:rPr>
          <w:rFonts w:ascii="Times New Roman" w:hAnsi="Times New Roman" w:cs="Times New Roman"/>
          <w:bCs/>
          <w:sz w:val="28"/>
          <w:szCs w:val="28"/>
        </w:rPr>
        <w:t>сварка вольфрамовым электродом в среде инертного газа</w:t>
      </w:r>
      <w:r w:rsidR="00CC3A57" w:rsidRPr="00623419">
        <w:rPr>
          <w:rFonts w:ascii="Times New Roman" w:hAnsi="Times New Roman" w:cs="Times New Roman"/>
          <w:bCs/>
          <w:sz w:val="28"/>
          <w:szCs w:val="28"/>
        </w:rPr>
        <w:t>)</w:t>
      </w:r>
    </w:p>
    <w:p w14:paraId="3D5A5556" w14:textId="742E8522" w:rsidR="002F22D0" w:rsidRPr="00772476" w:rsidRDefault="002F22D0" w:rsidP="00961726">
      <w:pPr>
        <w:spacing w:after="0" w:line="240" w:lineRule="auto"/>
        <w:jc w:val="both"/>
        <w:rPr>
          <w:rFonts w:ascii="Times New Roman" w:hAnsi="Times New Roman" w:cs="Times New Roman"/>
          <w:sz w:val="28"/>
          <w:szCs w:val="28"/>
        </w:rPr>
      </w:pPr>
      <w:r w:rsidRPr="00623419">
        <w:rPr>
          <w:rFonts w:ascii="Times New Roman" w:hAnsi="Times New Roman" w:cs="Times New Roman"/>
          <w:bCs/>
          <w:sz w:val="28"/>
          <w:szCs w:val="28"/>
          <w:lang w:val="en-US"/>
        </w:rPr>
        <w:t>IDEF</w:t>
      </w:r>
      <w:r w:rsidRPr="00772476">
        <w:rPr>
          <w:rFonts w:ascii="Times New Roman" w:hAnsi="Times New Roman" w:cs="Times New Roman"/>
          <w:bCs/>
          <w:sz w:val="28"/>
          <w:szCs w:val="28"/>
        </w:rPr>
        <w:t xml:space="preserve">0 – </w:t>
      </w:r>
      <w:r w:rsidRPr="007F511E">
        <w:rPr>
          <w:rFonts w:ascii="Times New Roman" w:hAnsi="Times New Roman" w:cs="Times New Roman"/>
          <w:sz w:val="28"/>
          <w:szCs w:val="28"/>
          <w:lang w:val="en-US"/>
        </w:rPr>
        <w:t>I</w:t>
      </w:r>
      <w:r w:rsidRPr="00772476">
        <w:rPr>
          <w:rFonts w:ascii="Times New Roman" w:hAnsi="Times New Roman" w:cs="Times New Roman"/>
          <w:sz w:val="28"/>
          <w:szCs w:val="28"/>
        </w:rPr>
        <w:t>-</w:t>
      </w:r>
      <w:r w:rsidRPr="007F511E">
        <w:rPr>
          <w:rFonts w:ascii="Times New Roman" w:hAnsi="Times New Roman" w:cs="Times New Roman"/>
          <w:sz w:val="28"/>
          <w:szCs w:val="28"/>
          <w:lang w:val="en-US"/>
        </w:rPr>
        <w:t>CAM</w:t>
      </w:r>
      <w:r w:rsidRPr="00772476">
        <w:rPr>
          <w:rFonts w:ascii="Times New Roman" w:hAnsi="Times New Roman" w:cs="Times New Roman"/>
          <w:sz w:val="28"/>
          <w:szCs w:val="28"/>
        </w:rPr>
        <w:t xml:space="preserve"> </w:t>
      </w:r>
      <w:r w:rsidRPr="007F511E">
        <w:rPr>
          <w:rFonts w:ascii="Times New Roman" w:hAnsi="Times New Roman" w:cs="Times New Roman"/>
          <w:sz w:val="28"/>
          <w:szCs w:val="28"/>
          <w:lang w:val="en-US"/>
        </w:rPr>
        <w:t>DEFinition</w:t>
      </w:r>
      <w:r w:rsidRPr="00772476">
        <w:rPr>
          <w:rFonts w:ascii="Times New Roman" w:hAnsi="Times New Roman" w:cs="Times New Roman"/>
          <w:sz w:val="28"/>
          <w:szCs w:val="28"/>
        </w:rPr>
        <w:t xml:space="preserve"> </w:t>
      </w:r>
      <w:r w:rsidRPr="00623419">
        <w:rPr>
          <w:rFonts w:ascii="Times New Roman" w:hAnsi="Times New Roman" w:cs="Times New Roman"/>
          <w:sz w:val="28"/>
          <w:szCs w:val="28"/>
        </w:rPr>
        <w:t>или</w:t>
      </w:r>
      <w:r w:rsidRPr="00772476">
        <w:rPr>
          <w:rFonts w:ascii="Times New Roman" w:hAnsi="Times New Roman" w:cs="Times New Roman"/>
          <w:sz w:val="28"/>
          <w:szCs w:val="28"/>
        </w:rPr>
        <w:t xml:space="preserve"> </w:t>
      </w:r>
      <w:r w:rsidRPr="007F511E">
        <w:rPr>
          <w:rFonts w:ascii="Times New Roman" w:hAnsi="Times New Roman" w:cs="Times New Roman"/>
          <w:sz w:val="28"/>
          <w:szCs w:val="28"/>
          <w:lang w:val="en-US"/>
        </w:rPr>
        <w:t>Integrated</w:t>
      </w:r>
      <w:r w:rsidRPr="00772476">
        <w:rPr>
          <w:rFonts w:ascii="Times New Roman" w:hAnsi="Times New Roman" w:cs="Times New Roman"/>
          <w:sz w:val="28"/>
          <w:szCs w:val="28"/>
        </w:rPr>
        <w:t xml:space="preserve"> </w:t>
      </w:r>
      <w:r w:rsidRPr="007F511E">
        <w:rPr>
          <w:rFonts w:ascii="Times New Roman" w:hAnsi="Times New Roman" w:cs="Times New Roman"/>
          <w:sz w:val="28"/>
          <w:szCs w:val="28"/>
          <w:lang w:val="en-US"/>
        </w:rPr>
        <w:t>DEFinition</w:t>
      </w:r>
      <w:r w:rsidRPr="00772476">
        <w:rPr>
          <w:rFonts w:ascii="Times New Roman" w:hAnsi="Times New Roman" w:cs="Times New Roman"/>
          <w:sz w:val="28"/>
          <w:szCs w:val="28"/>
        </w:rPr>
        <w:t xml:space="preserve"> (</w:t>
      </w:r>
      <w:r w:rsidRPr="00623419">
        <w:rPr>
          <w:rFonts w:ascii="Times New Roman" w:hAnsi="Times New Roman" w:cs="Times New Roman"/>
          <w:sz w:val="28"/>
          <w:szCs w:val="28"/>
        </w:rPr>
        <w:t>нотация</w:t>
      </w:r>
      <w:r w:rsidRPr="00772476">
        <w:rPr>
          <w:rFonts w:ascii="Times New Roman" w:hAnsi="Times New Roman" w:cs="Times New Roman"/>
          <w:sz w:val="28"/>
          <w:szCs w:val="28"/>
        </w:rPr>
        <w:t xml:space="preserve"> </w:t>
      </w:r>
      <w:r w:rsidRPr="00623419">
        <w:rPr>
          <w:rFonts w:ascii="Times New Roman" w:hAnsi="Times New Roman" w:cs="Times New Roman"/>
          <w:sz w:val="28"/>
          <w:szCs w:val="28"/>
        </w:rPr>
        <w:t>моделирования</w:t>
      </w:r>
      <w:r w:rsidRPr="00772476">
        <w:rPr>
          <w:rFonts w:ascii="Times New Roman" w:hAnsi="Times New Roman" w:cs="Times New Roman"/>
          <w:sz w:val="28"/>
          <w:szCs w:val="28"/>
        </w:rPr>
        <w:t xml:space="preserve"> </w:t>
      </w:r>
      <w:r w:rsidRPr="00623419">
        <w:rPr>
          <w:rFonts w:ascii="Times New Roman" w:hAnsi="Times New Roman" w:cs="Times New Roman"/>
          <w:sz w:val="28"/>
          <w:szCs w:val="28"/>
        </w:rPr>
        <w:t>бизнес</w:t>
      </w:r>
      <w:r w:rsidRPr="00772476">
        <w:rPr>
          <w:rFonts w:ascii="Times New Roman" w:hAnsi="Times New Roman" w:cs="Times New Roman"/>
          <w:sz w:val="28"/>
          <w:szCs w:val="28"/>
        </w:rPr>
        <w:t>-</w:t>
      </w:r>
      <w:r w:rsidRPr="00623419">
        <w:rPr>
          <w:rFonts w:ascii="Times New Roman" w:hAnsi="Times New Roman" w:cs="Times New Roman"/>
          <w:sz w:val="28"/>
          <w:szCs w:val="28"/>
        </w:rPr>
        <w:t>процессов</w:t>
      </w:r>
      <w:r w:rsidRPr="00772476">
        <w:rPr>
          <w:rFonts w:ascii="Times New Roman" w:hAnsi="Times New Roman" w:cs="Times New Roman"/>
          <w:sz w:val="28"/>
          <w:szCs w:val="28"/>
        </w:rPr>
        <w:t>)</w:t>
      </w:r>
    </w:p>
    <w:p w14:paraId="1652002D" w14:textId="59A28FF8" w:rsidR="00B16BF9" w:rsidRPr="00772476" w:rsidRDefault="00076FB6" w:rsidP="00961726">
      <w:pPr>
        <w:spacing w:after="0" w:line="240" w:lineRule="auto"/>
        <w:jc w:val="both"/>
        <w:rPr>
          <w:rFonts w:ascii="Times New Roman" w:hAnsi="Times New Roman" w:cs="Times New Roman"/>
          <w:sz w:val="28"/>
          <w:szCs w:val="28"/>
        </w:rPr>
      </w:pPr>
      <w:r w:rsidRPr="00B16BF9">
        <w:rPr>
          <w:rFonts w:ascii="Times New Roman" w:hAnsi="Times New Roman" w:cs="Times New Roman"/>
          <w:sz w:val="28"/>
          <w:szCs w:val="28"/>
          <w:lang w:val="en-US"/>
        </w:rPr>
        <w:t>RGB</w:t>
      </w:r>
      <w:r w:rsidR="00B16BF9" w:rsidRPr="00772476">
        <w:rPr>
          <w:rFonts w:ascii="Times New Roman" w:hAnsi="Times New Roman" w:cs="Times New Roman"/>
          <w:sz w:val="28"/>
          <w:szCs w:val="28"/>
        </w:rPr>
        <w:t xml:space="preserve"> </w:t>
      </w:r>
      <w:r w:rsidR="00B16BF9" w:rsidRPr="00772476">
        <w:rPr>
          <w:rFonts w:ascii="Times New Roman" w:hAnsi="Times New Roman" w:cs="Times New Roman"/>
          <w:bCs/>
          <w:sz w:val="28"/>
          <w:szCs w:val="28"/>
        </w:rPr>
        <w:t>–</w:t>
      </w:r>
      <w:r w:rsidR="00B16BF9" w:rsidRPr="00772476">
        <w:rPr>
          <w:rFonts w:ascii="Times New Roman" w:hAnsi="Times New Roman" w:cs="Times New Roman"/>
          <w:b/>
          <w:bCs/>
          <w:sz w:val="28"/>
          <w:szCs w:val="28"/>
        </w:rPr>
        <w:t xml:space="preserve"> </w:t>
      </w:r>
      <w:r w:rsidR="00B16BF9" w:rsidRPr="006D18B9">
        <w:rPr>
          <w:rFonts w:ascii="Times New Roman" w:hAnsi="Times New Roman" w:cs="Times New Roman"/>
          <w:sz w:val="28"/>
          <w:szCs w:val="28"/>
          <w:lang w:val="en-US"/>
        </w:rPr>
        <w:t>Red</w:t>
      </w:r>
      <w:r w:rsidR="00B16BF9" w:rsidRPr="00772476">
        <w:rPr>
          <w:rFonts w:ascii="Times New Roman" w:hAnsi="Times New Roman" w:cs="Times New Roman"/>
          <w:sz w:val="28"/>
          <w:szCs w:val="28"/>
        </w:rPr>
        <w:t xml:space="preserve">, </w:t>
      </w:r>
      <w:r w:rsidR="00B16BF9" w:rsidRPr="006D18B9">
        <w:rPr>
          <w:rFonts w:ascii="Times New Roman" w:hAnsi="Times New Roman" w:cs="Times New Roman"/>
          <w:sz w:val="28"/>
          <w:szCs w:val="28"/>
          <w:lang w:val="en-US"/>
        </w:rPr>
        <w:t>Green</w:t>
      </w:r>
      <w:r w:rsidR="00B16BF9" w:rsidRPr="00772476">
        <w:rPr>
          <w:rFonts w:ascii="Times New Roman" w:hAnsi="Times New Roman" w:cs="Times New Roman"/>
          <w:sz w:val="28"/>
          <w:szCs w:val="28"/>
        </w:rPr>
        <w:t xml:space="preserve">, </w:t>
      </w:r>
      <w:r w:rsidR="00B16BF9" w:rsidRPr="006D18B9">
        <w:rPr>
          <w:rFonts w:ascii="Times New Roman" w:hAnsi="Times New Roman" w:cs="Times New Roman"/>
          <w:sz w:val="28"/>
          <w:szCs w:val="28"/>
          <w:lang w:val="en-US"/>
        </w:rPr>
        <w:t>Blue</w:t>
      </w:r>
      <w:r w:rsidR="00B16BF9" w:rsidRPr="00772476">
        <w:rPr>
          <w:rFonts w:ascii="Times New Roman" w:hAnsi="Times New Roman" w:cs="Times New Roman"/>
          <w:sz w:val="28"/>
          <w:szCs w:val="28"/>
        </w:rPr>
        <w:t xml:space="preserve"> (</w:t>
      </w:r>
      <w:r w:rsidR="00B16BF9">
        <w:rPr>
          <w:rFonts w:ascii="Times New Roman" w:hAnsi="Times New Roman" w:cs="Times New Roman"/>
          <w:sz w:val="28"/>
          <w:szCs w:val="28"/>
        </w:rPr>
        <w:t>цветовая</w:t>
      </w:r>
      <w:r w:rsidR="00B16BF9" w:rsidRPr="00772476">
        <w:rPr>
          <w:rFonts w:ascii="Times New Roman" w:hAnsi="Times New Roman" w:cs="Times New Roman"/>
          <w:sz w:val="28"/>
          <w:szCs w:val="28"/>
        </w:rPr>
        <w:t xml:space="preserve"> </w:t>
      </w:r>
      <w:r w:rsidR="00B16BF9">
        <w:rPr>
          <w:rFonts w:ascii="Times New Roman" w:hAnsi="Times New Roman" w:cs="Times New Roman"/>
          <w:sz w:val="28"/>
          <w:szCs w:val="28"/>
        </w:rPr>
        <w:t>модель</w:t>
      </w:r>
      <w:r w:rsidR="00B16BF9" w:rsidRPr="00772476">
        <w:rPr>
          <w:rFonts w:ascii="Times New Roman" w:hAnsi="Times New Roman" w:cs="Times New Roman"/>
          <w:sz w:val="28"/>
          <w:szCs w:val="28"/>
        </w:rPr>
        <w:t>)</w:t>
      </w:r>
    </w:p>
    <w:p w14:paraId="237A1157" w14:textId="286936E3" w:rsidR="002F22D0" w:rsidRPr="00623419" w:rsidRDefault="002F22D0" w:rsidP="00961726">
      <w:pPr>
        <w:spacing w:after="0" w:line="240" w:lineRule="auto"/>
        <w:jc w:val="both"/>
        <w:rPr>
          <w:rFonts w:ascii="Times New Roman" w:hAnsi="Times New Roman" w:cs="Times New Roman"/>
          <w:bCs/>
          <w:color w:val="000000" w:themeColor="text1"/>
          <w:sz w:val="28"/>
          <w:szCs w:val="28"/>
          <w:lang w:val="en-US"/>
        </w:rPr>
      </w:pPr>
      <w:r w:rsidRPr="00623419">
        <w:rPr>
          <w:rFonts w:ascii="Times New Roman" w:hAnsi="Times New Roman" w:cs="Times New Roman"/>
          <w:bCs/>
          <w:color w:val="000000" w:themeColor="text1"/>
          <w:sz w:val="28"/>
          <w:szCs w:val="28"/>
          <w:lang w:val="en-US"/>
        </w:rPr>
        <w:t xml:space="preserve">SG </w:t>
      </w:r>
      <w:r w:rsidRPr="00623419">
        <w:rPr>
          <w:rFonts w:ascii="Times New Roman" w:hAnsi="Times New Roman" w:cs="Times New Roman"/>
          <w:bCs/>
          <w:sz w:val="28"/>
          <w:szCs w:val="28"/>
          <w:lang w:val="en-US"/>
        </w:rPr>
        <w:t>–</w:t>
      </w:r>
      <w:r w:rsidRPr="00623419">
        <w:rPr>
          <w:rFonts w:ascii="Times New Roman" w:hAnsi="Times New Roman" w:cs="Times New Roman"/>
          <w:sz w:val="28"/>
          <w:szCs w:val="28"/>
          <w:lang w:val="en-US"/>
        </w:rPr>
        <w:t xml:space="preserve"> Single Gaussian</w:t>
      </w:r>
    </w:p>
    <w:p w14:paraId="23006071" w14:textId="50EA7EEE" w:rsidR="002F22D0" w:rsidRPr="0065030E" w:rsidRDefault="002F22D0" w:rsidP="00961726">
      <w:pPr>
        <w:spacing w:after="0" w:line="240" w:lineRule="auto"/>
        <w:jc w:val="both"/>
        <w:rPr>
          <w:rFonts w:ascii="Times New Roman" w:hAnsi="Times New Roman" w:cs="Times New Roman"/>
          <w:sz w:val="28"/>
          <w:szCs w:val="28"/>
          <w:lang w:val="en-US"/>
        </w:rPr>
      </w:pPr>
      <w:r w:rsidRPr="00623419">
        <w:rPr>
          <w:rFonts w:ascii="Times New Roman" w:hAnsi="Times New Roman" w:cs="Times New Roman"/>
          <w:sz w:val="28"/>
          <w:szCs w:val="28"/>
          <w:lang w:val="en-US"/>
        </w:rPr>
        <w:t xml:space="preserve">MOG </w:t>
      </w:r>
      <w:r w:rsidRPr="00623419">
        <w:rPr>
          <w:rFonts w:ascii="Times New Roman" w:hAnsi="Times New Roman" w:cs="Times New Roman"/>
          <w:bCs/>
          <w:sz w:val="28"/>
          <w:szCs w:val="28"/>
          <w:lang w:val="en-US"/>
        </w:rPr>
        <w:t>–</w:t>
      </w:r>
      <w:r w:rsidRPr="00623419">
        <w:rPr>
          <w:rFonts w:ascii="Times New Roman" w:hAnsi="Times New Roman" w:cs="Times New Roman"/>
          <w:sz w:val="28"/>
          <w:szCs w:val="28"/>
          <w:lang w:val="en-US"/>
        </w:rPr>
        <w:t xml:space="preserve"> Mixture of Gaussians</w:t>
      </w:r>
      <w:r w:rsidR="0065030E" w:rsidRPr="0065030E">
        <w:rPr>
          <w:rFonts w:ascii="Times New Roman" w:hAnsi="Times New Roman" w:cs="Times New Roman"/>
          <w:sz w:val="28"/>
          <w:szCs w:val="28"/>
          <w:lang w:val="en-US"/>
        </w:rPr>
        <w:t xml:space="preserve"> (</w:t>
      </w:r>
      <w:r w:rsidR="0065030E" w:rsidRPr="0065030E">
        <w:rPr>
          <w:rFonts w:ascii="Times New Roman" w:hAnsi="Times New Roman" w:cs="Times New Roman"/>
          <w:sz w:val="28"/>
          <w:szCs w:val="28"/>
        </w:rPr>
        <w:t>Гауссова</w:t>
      </w:r>
      <w:r w:rsidR="0065030E" w:rsidRPr="0065030E">
        <w:rPr>
          <w:rFonts w:ascii="Times New Roman" w:hAnsi="Times New Roman" w:cs="Times New Roman"/>
          <w:sz w:val="28"/>
          <w:szCs w:val="28"/>
          <w:lang w:val="en-US"/>
        </w:rPr>
        <w:t xml:space="preserve"> </w:t>
      </w:r>
      <w:r w:rsidR="0065030E" w:rsidRPr="0065030E">
        <w:rPr>
          <w:rFonts w:ascii="Times New Roman" w:hAnsi="Times New Roman" w:cs="Times New Roman"/>
          <w:sz w:val="28"/>
          <w:szCs w:val="28"/>
        </w:rPr>
        <w:t>смесь</w:t>
      </w:r>
      <w:r w:rsidR="0065030E" w:rsidRPr="0065030E">
        <w:rPr>
          <w:rFonts w:ascii="Times New Roman" w:hAnsi="Times New Roman" w:cs="Times New Roman"/>
          <w:sz w:val="28"/>
          <w:szCs w:val="28"/>
          <w:lang w:val="en-US"/>
        </w:rPr>
        <w:t>)</w:t>
      </w:r>
    </w:p>
    <w:p w14:paraId="3FA007A0" w14:textId="30214CD6" w:rsidR="002F22D0" w:rsidRPr="00E43FA6" w:rsidRDefault="002F22D0" w:rsidP="000F3E76">
      <w:pPr>
        <w:spacing w:after="0" w:line="240" w:lineRule="auto"/>
        <w:jc w:val="both"/>
        <w:rPr>
          <w:rFonts w:ascii="Times New Roman" w:hAnsi="Times New Roman" w:cs="Times New Roman"/>
          <w:sz w:val="28"/>
          <w:szCs w:val="28"/>
          <w:lang w:val="en-US"/>
        </w:rPr>
      </w:pPr>
      <w:r w:rsidRPr="00623419">
        <w:rPr>
          <w:rFonts w:ascii="Times New Roman" w:hAnsi="Times New Roman" w:cs="Times New Roman"/>
          <w:sz w:val="28"/>
          <w:szCs w:val="28"/>
          <w:lang w:val="en-US"/>
        </w:rPr>
        <w:t xml:space="preserve">KDE </w:t>
      </w:r>
      <w:r w:rsidRPr="00623419">
        <w:rPr>
          <w:rFonts w:ascii="Times New Roman" w:hAnsi="Times New Roman" w:cs="Times New Roman"/>
          <w:bCs/>
          <w:sz w:val="28"/>
          <w:szCs w:val="28"/>
          <w:lang w:val="en-US"/>
        </w:rPr>
        <w:t>–</w:t>
      </w:r>
      <w:r w:rsidRPr="00623419">
        <w:rPr>
          <w:rFonts w:ascii="Times New Roman" w:hAnsi="Times New Roman" w:cs="Times New Roman"/>
          <w:sz w:val="28"/>
          <w:szCs w:val="28"/>
          <w:lang w:val="en-US"/>
        </w:rPr>
        <w:t xml:space="preserve"> Kernel Density Estimation </w:t>
      </w:r>
      <w:r w:rsidR="0065030E" w:rsidRPr="00E43FA6">
        <w:rPr>
          <w:rFonts w:ascii="Times New Roman" w:hAnsi="Times New Roman" w:cs="Times New Roman"/>
          <w:sz w:val="28"/>
          <w:szCs w:val="28"/>
          <w:lang w:val="en-US"/>
        </w:rPr>
        <w:t>(</w:t>
      </w:r>
      <w:r w:rsidR="0065030E">
        <w:rPr>
          <w:rFonts w:ascii="Times New Roman" w:hAnsi="Times New Roman" w:cs="Times New Roman"/>
          <w:sz w:val="28"/>
          <w:szCs w:val="28"/>
        </w:rPr>
        <w:t>ядерная</w:t>
      </w:r>
      <w:r w:rsidR="0065030E" w:rsidRPr="00E43FA6">
        <w:rPr>
          <w:rFonts w:ascii="Times New Roman" w:hAnsi="Times New Roman" w:cs="Times New Roman"/>
          <w:sz w:val="28"/>
          <w:szCs w:val="28"/>
          <w:lang w:val="en-US"/>
        </w:rPr>
        <w:t xml:space="preserve"> </w:t>
      </w:r>
      <w:r w:rsidR="0065030E">
        <w:rPr>
          <w:rFonts w:ascii="Times New Roman" w:hAnsi="Times New Roman" w:cs="Times New Roman"/>
          <w:sz w:val="28"/>
          <w:szCs w:val="28"/>
        </w:rPr>
        <w:t>оценка</w:t>
      </w:r>
      <w:r w:rsidR="0065030E" w:rsidRPr="00E43FA6">
        <w:rPr>
          <w:rFonts w:ascii="Times New Roman" w:hAnsi="Times New Roman" w:cs="Times New Roman"/>
          <w:sz w:val="28"/>
          <w:szCs w:val="28"/>
          <w:lang w:val="en-US"/>
        </w:rPr>
        <w:t xml:space="preserve"> </w:t>
      </w:r>
      <w:r w:rsidR="0065030E">
        <w:rPr>
          <w:rFonts w:ascii="Times New Roman" w:hAnsi="Times New Roman" w:cs="Times New Roman"/>
          <w:sz w:val="28"/>
          <w:szCs w:val="28"/>
        </w:rPr>
        <w:t>плотности</w:t>
      </w:r>
      <w:r w:rsidR="0065030E" w:rsidRPr="00E43FA6">
        <w:rPr>
          <w:rFonts w:ascii="Times New Roman" w:hAnsi="Times New Roman" w:cs="Times New Roman"/>
          <w:sz w:val="28"/>
          <w:szCs w:val="28"/>
          <w:lang w:val="en-US"/>
        </w:rPr>
        <w:t>)</w:t>
      </w:r>
    </w:p>
    <w:p w14:paraId="12E9FE2B" w14:textId="0B39BB07" w:rsidR="002F22D0" w:rsidRPr="00623419" w:rsidRDefault="002F22D0" w:rsidP="000F3E76">
      <w:pPr>
        <w:spacing w:after="0" w:line="240" w:lineRule="auto"/>
        <w:jc w:val="both"/>
        <w:rPr>
          <w:rFonts w:ascii="Times New Roman" w:hAnsi="Times New Roman" w:cs="Times New Roman"/>
          <w:sz w:val="28"/>
          <w:szCs w:val="28"/>
          <w:lang w:val="en-US"/>
        </w:rPr>
      </w:pPr>
      <w:r w:rsidRPr="00623419">
        <w:rPr>
          <w:rFonts w:ascii="Times New Roman" w:hAnsi="Times New Roman" w:cs="Times New Roman"/>
          <w:sz w:val="28"/>
          <w:szCs w:val="28"/>
          <w:lang w:val="en-US"/>
        </w:rPr>
        <w:t xml:space="preserve">SLPCA </w:t>
      </w:r>
      <w:r w:rsidRPr="00623419">
        <w:rPr>
          <w:rFonts w:ascii="Times New Roman" w:hAnsi="Times New Roman" w:cs="Times New Roman"/>
          <w:bCs/>
          <w:sz w:val="28"/>
          <w:szCs w:val="28"/>
          <w:lang w:val="en-US"/>
        </w:rPr>
        <w:t xml:space="preserve">– </w:t>
      </w:r>
      <w:r w:rsidRPr="00623419">
        <w:rPr>
          <w:rFonts w:ascii="Times New Roman" w:hAnsi="Times New Roman" w:cs="Times New Roman"/>
          <w:sz w:val="28"/>
          <w:szCs w:val="28"/>
          <w:lang w:val="en-US"/>
        </w:rPr>
        <w:t>Subspace Learning using PCA</w:t>
      </w:r>
    </w:p>
    <w:p w14:paraId="40C8BF0E" w14:textId="776A5B38" w:rsidR="002F22D0" w:rsidRPr="0065030E" w:rsidRDefault="002F22D0" w:rsidP="000F3E76">
      <w:pPr>
        <w:spacing w:after="0" w:line="240" w:lineRule="auto"/>
        <w:jc w:val="both"/>
        <w:rPr>
          <w:rFonts w:ascii="Times New Roman" w:hAnsi="Times New Roman" w:cs="Times New Roman"/>
          <w:sz w:val="28"/>
          <w:szCs w:val="28"/>
          <w:lang w:val="en-US"/>
        </w:rPr>
      </w:pPr>
      <w:r w:rsidRPr="00623419">
        <w:rPr>
          <w:rFonts w:ascii="Times New Roman" w:hAnsi="Times New Roman" w:cs="Times New Roman"/>
          <w:sz w:val="28"/>
          <w:szCs w:val="28"/>
          <w:lang w:val="en-US"/>
        </w:rPr>
        <w:t>PCA</w:t>
      </w:r>
      <w:r w:rsidR="00545FD5" w:rsidRPr="00AD3AC9">
        <w:rPr>
          <w:rFonts w:ascii="Times New Roman" w:hAnsi="Times New Roman" w:cs="Times New Roman"/>
          <w:sz w:val="28"/>
          <w:szCs w:val="28"/>
          <w:lang w:val="en-US"/>
        </w:rPr>
        <w:t xml:space="preserve"> </w:t>
      </w:r>
      <w:r w:rsidR="00545FD5" w:rsidRPr="00623419">
        <w:rPr>
          <w:rFonts w:ascii="Times New Roman" w:hAnsi="Times New Roman" w:cs="Times New Roman"/>
          <w:bCs/>
          <w:sz w:val="28"/>
          <w:szCs w:val="28"/>
          <w:lang w:val="en-US"/>
        </w:rPr>
        <w:t>–</w:t>
      </w:r>
      <w:r w:rsidRPr="00623419">
        <w:rPr>
          <w:rFonts w:ascii="Times New Roman" w:hAnsi="Times New Roman" w:cs="Times New Roman"/>
          <w:sz w:val="28"/>
          <w:szCs w:val="28"/>
          <w:lang w:val="en-US"/>
        </w:rPr>
        <w:t xml:space="preserve"> </w:t>
      </w:r>
      <w:r w:rsidRPr="00623419">
        <w:rPr>
          <w:rFonts w:ascii="Times New Roman" w:eastAsia="Times New Roman" w:hAnsi="Times New Roman" w:cs="Times New Roman"/>
          <w:sz w:val="28"/>
          <w:szCs w:val="28"/>
          <w:lang w:val="en-US" w:eastAsia="ru-RU"/>
        </w:rPr>
        <w:t>Principal Component Analysis</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метод</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главных</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компонент</w:t>
      </w:r>
      <w:r w:rsidR="0065030E" w:rsidRPr="0065030E">
        <w:rPr>
          <w:rFonts w:ascii="Times New Roman" w:eastAsia="Times New Roman" w:hAnsi="Times New Roman" w:cs="Times New Roman"/>
          <w:sz w:val="28"/>
          <w:szCs w:val="28"/>
          <w:lang w:val="en-US" w:eastAsia="ru-RU"/>
        </w:rPr>
        <w:t>)</w:t>
      </w:r>
    </w:p>
    <w:p w14:paraId="417314A9" w14:textId="05F1C768" w:rsidR="002F22D0" w:rsidRPr="0065030E" w:rsidRDefault="002F22D0" w:rsidP="000F3E76">
      <w:pPr>
        <w:spacing w:after="0" w:line="240" w:lineRule="auto"/>
        <w:jc w:val="both"/>
        <w:rPr>
          <w:rFonts w:ascii="Times New Roman" w:hAnsi="Times New Roman" w:cs="Times New Roman"/>
          <w:bCs/>
          <w:color w:val="000000" w:themeColor="text1"/>
          <w:sz w:val="28"/>
          <w:szCs w:val="28"/>
          <w:lang w:val="en-US"/>
        </w:rPr>
      </w:pPr>
      <w:r w:rsidRPr="00623419">
        <w:rPr>
          <w:rFonts w:ascii="Times New Roman" w:eastAsia="Times New Roman" w:hAnsi="Times New Roman" w:cs="Times New Roman"/>
          <w:sz w:val="28"/>
          <w:szCs w:val="28"/>
          <w:lang w:val="en-US" w:eastAsia="ru-RU"/>
        </w:rPr>
        <w:t>CFS</w:t>
      </w:r>
      <w:r w:rsidR="00623419" w:rsidRPr="007F511E">
        <w:rPr>
          <w:rFonts w:ascii="Times New Roman" w:eastAsia="Times New Roman" w:hAnsi="Times New Roman" w:cs="Times New Roman"/>
          <w:sz w:val="28"/>
          <w:szCs w:val="28"/>
          <w:lang w:val="en-US" w:eastAsia="ru-RU"/>
        </w:rPr>
        <w:t xml:space="preserve"> </w:t>
      </w:r>
      <w:r w:rsidR="00623419" w:rsidRPr="00623419">
        <w:rPr>
          <w:rFonts w:ascii="Times New Roman" w:hAnsi="Times New Roman" w:cs="Times New Roman"/>
          <w:bCs/>
          <w:sz w:val="28"/>
          <w:szCs w:val="28"/>
          <w:lang w:val="en-US"/>
        </w:rPr>
        <w:t>–</w:t>
      </w:r>
      <w:r w:rsidRPr="00623419">
        <w:rPr>
          <w:rFonts w:ascii="Times New Roman" w:eastAsia="Times New Roman" w:hAnsi="Times New Roman" w:cs="Times New Roman"/>
          <w:sz w:val="28"/>
          <w:szCs w:val="28"/>
          <w:lang w:val="en-US" w:eastAsia="ru-RU"/>
        </w:rPr>
        <w:t xml:space="preserve"> Correlation-based Feature Selection</w:t>
      </w:r>
      <w:r w:rsidR="0065030E" w:rsidRPr="0065030E">
        <w:rPr>
          <w:rFonts w:ascii="Times New Roman" w:eastAsia="Times New Roman" w:hAnsi="Times New Roman" w:cs="Times New Roman"/>
          <w:sz w:val="28"/>
          <w:szCs w:val="28"/>
          <w:lang w:val="en-US" w:eastAsia="ru-RU"/>
        </w:rPr>
        <w:t xml:space="preserve"> (</w:t>
      </w:r>
      <w:r w:rsidR="0065030E" w:rsidRPr="0065030E">
        <w:rPr>
          <w:rFonts w:ascii="Times New Roman" w:hAnsi="Times New Roman" w:cs="Times New Roman"/>
          <w:sz w:val="28"/>
          <w:szCs w:val="28"/>
        </w:rPr>
        <w:t>отбор</w:t>
      </w:r>
      <w:r w:rsidR="0065030E" w:rsidRPr="00E43FA6">
        <w:rPr>
          <w:rFonts w:ascii="Times New Roman" w:hAnsi="Times New Roman" w:cs="Times New Roman"/>
          <w:sz w:val="28"/>
          <w:szCs w:val="28"/>
          <w:lang w:val="en-US"/>
        </w:rPr>
        <w:t xml:space="preserve"> </w:t>
      </w:r>
      <w:r w:rsidR="0065030E" w:rsidRPr="0065030E">
        <w:rPr>
          <w:rFonts w:ascii="Times New Roman" w:hAnsi="Times New Roman" w:cs="Times New Roman"/>
          <w:sz w:val="28"/>
          <w:szCs w:val="28"/>
        </w:rPr>
        <w:t>признаков</w:t>
      </w:r>
      <w:r w:rsidR="0065030E" w:rsidRPr="00E43FA6">
        <w:rPr>
          <w:rFonts w:ascii="Times New Roman" w:hAnsi="Times New Roman" w:cs="Times New Roman"/>
          <w:sz w:val="28"/>
          <w:szCs w:val="28"/>
          <w:lang w:val="en-US"/>
        </w:rPr>
        <w:t xml:space="preserve"> </w:t>
      </w:r>
      <w:r w:rsidR="0065030E" w:rsidRPr="0065030E">
        <w:rPr>
          <w:rFonts w:ascii="Times New Roman" w:hAnsi="Times New Roman" w:cs="Times New Roman"/>
          <w:sz w:val="28"/>
          <w:szCs w:val="28"/>
        </w:rPr>
        <w:t>на</w:t>
      </w:r>
      <w:r w:rsidR="0065030E" w:rsidRPr="00E43FA6">
        <w:rPr>
          <w:rFonts w:ascii="Times New Roman" w:hAnsi="Times New Roman" w:cs="Times New Roman"/>
          <w:sz w:val="28"/>
          <w:szCs w:val="28"/>
          <w:lang w:val="en-US"/>
        </w:rPr>
        <w:t xml:space="preserve"> </w:t>
      </w:r>
      <w:r w:rsidR="0065030E" w:rsidRPr="0065030E">
        <w:rPr>
          <w:rFonts w:ascii="Times New Roman" w:hAnsi="Times New Roman" w:cs="Times New Roman"/>
          <w:sz w:val="28"/>
          <w:szCs w:val="28"/>
        </w:rPr>
        <w:t>основе</w:t>
      </w:r>
      <w:r w:rsidR="0065030E" w:rsidRPr="00E43FA6">
        <w:rPr>
          <w:rFonts w:ascii="Times New Roman" w:hAnsi="Times New Roman" w:cs="Times New Roman"/>
          <w:sz w:val="28"/>
          <w:szCs w:val="28"/>
          <w:lang w:val="en-US"/>
        </w:rPr>
        <w:t xml:space="preserve"> </w:t>
      </w:r>
      <w:r w:rsidR="0065030E" w:rsidRPr="0065030E">
        <w:rPr>
          <w:rFonts w:ascii="Times New Roman" w:hAnsi="Times New Roman" w:cs="Times New Roman"/>
          <w:sz w:val="28"/>
          <w:szCs w:val="28"/>
        </w:rPr>
        <w:t>корреляции</w:t>
      </w:r>
      <w:r w:rsidR="0065030E" w:rsidRPr="0065030E">
        <w:rPr>
          <w:rFonts w:ascii="Times New Roman" w:eastAsia="Times New Roman" w:hAnsi="Times New Roman" w:cs="Times New Roman"/>
          <w:sz w:val="28"/>
          <w:szCs w:val="28"/>
          <w:lang w:val="en-US" w:eastAsia="ru-RU"/>
        </w:rPr>
        <w:t>)</w:t>
      </w:r>
    </w:p>
    <w:p w14:paraId="0C4F7B4C" w14:textId="282D1D9E" w:rsidR="001E1872" w:rsidRPr="00772476" w:rsidRDefault="001E1872" w:rsidP="000F3E76">
      <w:pPr>
        <w:spacing w:after="0" w:line="240" w:lineRule="auto"/>
        <w:jc w:val="both"/>
        <w:rPr>
          <w:rFonts w:ascii="Times New Roman" w:hAnsi="Times New Roman" w:cs="Times New Roman"/>
          <w:bCs/>
          <w:color w:val="000000" w:themeColor="text1"/>
          <w:sz w:val="28"/>
          <w:szCs w:val="28"/>
          <w:lang w:val="en-US"/>
        </w:rPr>
      </w:pPr>
      <w:r w:rsidRPr="00623419">
        <w:rPr>
          <w:rFonts w:ascii="Times New Roman" w:hAnsi="Times New Roman" w:cs="Times New Roman"/>
          <w:bCs/>
          <w:color w:val="000000" w:themeColor="text1"/>
          <w:sz w:val="28"/>
          <w:szCs w:val="28"/>
          <w:lang w:val="en-US"/>
        </w:rPr>
        <w:t xml:space="preserve">SVM – Support Vector Machine </w:t>
      </w:r>
      <w:r w:rsidR="00CC3A57" w:rsidRPr="00623419">
        <w:rPr>
          <w:rFonts w:ascii="Times New Roman" w:hAnsi="Times New Roman" w:cs="Times New Roman"/>
          <w:bCs/>
          <w:color w:val="000000" w:themeColor="text1"/>
          <w:sz w:val="28"/>
          <w:szCs w:val="28"/>
          <w:lang w:val="en-US"/>
        </w:rPr>
        <w:t>(</w:t>
      </w:r>
      <w:r w:rsidRPr="00623419">
        <w:rPr>
          <w:rFonts w:ascii="Times New Roman" w:hAnsi="Times New Roman" w:cs="Times New Roman"/>
          <w:bCs/>
          <w:color w:val="000000" w:themeColor="text1"/>
          <w:sz w:val="28"/>
          <w:szCs w:val="28"/>
        </w:rPr>
        <w:t>метод</w:t>
      </w:r>
      <w:r w:rsidRPr="00623419">
        <w:rPr>
          <w:rFonts w:ascii="Times New Roman" w:hAnsi="Times New Roman" w:cs="Times New Roman"/>
          <w:bCs/>
          <w:color w:val="000000" w:themeColor="text1"/>
          <w:sz w:val="28"/>
          <w:szCs w:val="28"/>
          <w:lang w:val="en-US"/>
        </w:rPr>
        <w:t xml:space="preserve"> </w:t>
      </w:r>
      <w:r w:rsidRPr="00623419">
        <w:rPr>
          <w:rFonts w:ascii="Times New Roman" w:hAnsi="Times New Roman" w:cs="Times New Roman"/>
          <w:bCs/>
          <w:color w:val="000000" w:themeColor="text1"/>
          <w:sz w:val="28"/>
          <w:szCs w:val="28"/>
        </w:rPr>
        <w:t>опорных</w:t>
      </w:r>
      <w:r w:rsidRPr="00623419">
        <w:rPr>
          <w:rFonts w:ascii="Times New Roman" w:hAnsi="Times New Roman" w:cs="Times New Roman"/>
          <w:bCs/>
          <w:color w:val="000000" w:themeColor="text1"/>
          <w:sz w:val="28"/>
          <w:szCs w:val="28"/>
          <w:lang w:val="en-US"/>
        </w:rPr>
        <w:t xml:space="preserve"> </w:t>
      </w:r>
      <w:r w:rsidRPr="00623419">
        <w:rPr>
          <w:rFonts w:ascii="Times New Roman" w:hAnsi="Times New Roman" w:cs="Times New Roman"/>
          <w:bCs/>
          <w:color w:val="000000" w:themeColor="text1"/>
          <w:sz w:val="28"/>
          <w:szCs w:val="28"/>
        </w:rPr>
        <w:t>векторов</w:t>
      </w:r>
      <w:r w:rsidR="00CC3A57" w:rsidRPr="00623419">
        <w:rPr>
          <w:rFonts w:ascii="Times New Roman" w:hAnsi="Times New Roman" w:cs="Times New Roman"/>
          <w:bCs/>
          <w:color w:val="000000" w:themeColor="text1"/>
          <w:sz w:val="28"/>
          <w:szCs w:val="28"/>
          <w:lang w:val="en-US"/>
        </w:rPr>
        <w:t>)</w:t>
      </w:r>
      <w:r w:rsidRPr="00623419">
        <w:rPr>
          <w:rFonts w:ascii="Times New Roman" w:hAnsi="Times New Roman" w:cs="Times New Roman"/>
          <w:bCs/>
          <w:color w:val="000000" w:themeColor="text1"/>
          <w:sz w:val="28"/>
          <w:szCs w:val="28"/>
          <w:lang w:val="en-US"/>
        </w:rPr>
        <w:t xml:space="preserve"> </w:t>
      </w:r>
    </w:p>
    <w:p w14:paraId="424F114A" w14:textId="51211E64" w:rsidR="002F22D0" w:rsidRPr="0065030E" w:rsidRDefault="002F22D0" w:rsidP="000F3E76">
      <w:pPr>
        <w:spacing w:after="0" w:line="240" w:lineRule="auto"/>
        <w:jc w:val="both"/>
        <w:rPr>
          <w:rFonts w:ascii="Times New Roman" w:eastAsia="Times New Roman" w:hAnsi="Times New Roman" w:cs="Times New Roman"/>
          <w:sz w:val="28"/>
          <w:szCs w:val="28"/>
          <w:lang w:val="en-US" w:eastAsia="ru-RU"/>
        </w:rPr>
      </w:pPr>
      <w:r w:rsidRPr="00623419">
        <w:rPr>
          <w:rFonts w:ascii="Times New Roman" w:eastAsia="Times New Roman" w:hAnsi="Times New Roman" w:cs="Times New Roman"/>
          <w:sz w:val="28"/>
          <w:szCs w:val="28"/>
          <w:lang w:val="en-US" w:eastAsia="ru-RU"/>
        </w:rPr>
        <w:t xml:space="preserve">ANN </w:t>
      </w:r>
      <w:r w:rsidR="00623419" w:rsidRPr="00623419">
        <w:rPr>
          <w:rFonts w:ascii="Times New Roman" w:hAnsi="Times New Roman" w:cs="Times New Roman"/>
          <w:bCs/>
          <w:sz w:val="28"/>
          <w:szCs w:val="28"/>
          <w:lang w:val="en-US"/>
        </w:rPr>
        <w:t xml:space="preserve">– </w:t>
      </w:r>
      <w:r w:rsidRPr="00623419">
        <w:rPr>
          <w:rFonts w:ascii="Times New Roman" w:eastAsia="Times New Roman" w:hAnsi="Times New Roman" w:cs="Times New Roman"/>
          <w:sz w:val="28"/>
          <w:szCs w:val="28"/>
          <w:lang w:val="en-US" w:eastAsia="ru-RU"/>
        </w:rPr>
        <w:t>Artificial Neural Networks</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нейронная</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сеть</w:t>
      </w:r>
      <w:r w:rsidR="0065030E" w:rsidRPr="0065030E">
        <w:rPr>
          <w:rFonts w:ascii="Times New Roman" w:eastAsia="Times New Roman" w:hAnsi="Times New Roman" w:cs="Times New Roman"/>
          <w:sz w:val="28"/>
          <w:szCs w:val="28"/>
          <w:lang w:val="en-US" w:eastAsia="ru-RU"/>
        </w:rPr>
        <w:t>)</w:t>
      </w:r>
    </w:p>
    <w:p w14:paraId="6E570EF5" w14:textId="55423D41" w:rsidR="002F22D0" w:rsidRPr="0065030E" w:rsidRDefault="002F22D0" w:rsidP="000F3E76">
      <w:pPr>
        <w:spacing w:after="0" w:line="240" w:lineRule="auto"/>
        <w:jc w:val="both"/>
        <w:rPr>
          <w:rFonts w:ascii="Times New Roman" w:hAnsi="Times New Roman" w:cs="Times New Roman"/>
          <w:bCs/>
          <w:color w:val="000000" w:themeColor="text1"/>
          <w:sz w:val="28"/>
          <w:szCs w:val="28"/>
          <w:lang w:val="en-US"/>
        </w:rPr>
      </w:pPr>
      <w:r w:rsidRPr="00623419">
        <w:rPr>
          <w:rFonts w:ascii="Times New Roman" w:eastAsia="Times New Roman" w:hAnsi="Times New Roman" w:cs="Times New Roman"/>
          <w:sz w:val="28"/>
          <w:szCs w:val="28"/>
          <w:lang w:val="en-US" w:eastAsia="ru-RU"/>
        </w:rPr>
        <w:t>CNN</w:t>
      </w:r>
      <w:r w:rsidR="00623419" w:rsidRPr="00623419">
        <w:rPr>
          <w:rFonts w:ascii="Times New Roman" w:eastAsia="Times New Roman" w:hAnsi="Times New Roman" w:cs="Times New Roman"/>
          <w:sz w:val="28"/>
          <w:szCs w:val="28"/>
          <w:lang w:val="en-US" w:eastAsia="ru-RU"/>
        </w:rPr>
        <w:t xml:space="preserve"> </w:t>
      </w:r>
      <w:r w:rsidR="00623419" w:rsidRPr="00623419">
        <w:rPr>
          <w:rFonts w:ascii="Times New Roman" w:hAnsi="Times New Roman" w:cs="Times New Roman"/>
          <w:bCs/>
          <w:sz w:val="28"/>
          <w:szCs w:val="28"/>
          <w:lang w:val="en-US"/>
        </w:rPr>
        <w:t>–</w:t>
      </w:r>
      <w:r w:rsidRPr="00623419">
        <w:rPr>
          <w:rFonts w:ascii="Times New Roman" w:eastAsia="Times New Roman" w:hAnsi="Times New Roman" w:cs="Times New Roman"/>
          <w:sz w:val="28"/>
          <w:szCs w:val="28"/>
          <w:lang w:val="en-US" w:eastAsia="ru-RU"/>
        </w:rPr>
        <w:t xml:space="preserve"> Convolutional Neural Network</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с</w:t>
      </w:r>
      <w:r w:rsidR="0065030E" w:rsidRPr="0065030E">
        <w:rPr>
          <w:rFonts w:ascii="Times New Roman" w:eastAsia="Times New Roman" w:hAnsi="Times New Roman" w:cs="Times New Roman"/>
          <w:sz w:val="28"/>
          <w:szCs w:val="28"/>
          <w:lang w:eastAsia="ru-RU"/>
        </w:rPr>
        <w:t>вёрточная</w:t>
      </w:r>
      <w:r w:rsidR="0065030E" w:rsidRPr="0065030E">
        <w:rPr>
          <w:rFonts w:ascii="Times New Roman" w:eastAsia="Times New Roman" w:hAnsi="Times New Roman" w:cs="Times New Roman"/>
          <w:sz w:val="28"/>
          <w:szCs w:val="28"/>
          <w:lang w:val="en-US" w:eastAsia="ru-RU"/>
        </w:rPr>
        <w:t xml:space="preserve"> </w:t>
      </w:r>
      <w:r w:rsidR="0065030E" w:rsidRPr="0065030E">
        <w:rPr>
          <w:rFonts w:ascii="Times New Roman" w:eastAsia="Times New Roman" w:hAnsi="Times New Roman" w:cs="Times New Roman"/>
          <w:sz w:val="28"/>
          <w:szCs w:val="28"/>
          <w:lang w:eastAsia="ru-RU"/>
        </w:rPr>
        <w:t>нейронная</w:t>
      </w:r>
      <w:r w:rsidR="0065030E" w:rsidRPr="0065030E">
        <w:rPr>
          <w:rFonts w:ascii="Times New Roman" w:eastAsia="Times New Roman" w:hAnsi="Times New Roman" w:cs="Times New Roman"/>
          <w:sz w:val="28"/>
          <w:szCs w:val="28"/>
          <w:lang w:val="en-US" w:eastAsia="ru-RU"/>
        </w:rPr>
        <w:t xml:space="preserve"> </w:t>
      </w:r>
      <w:r w:rsidR="0065030E" w:rsidRPr="0065030E">
        <w:rPr>
          <w:rFonts w:ascii="Times New Roman" w:eastAsia="Times New Roman" w:hAnsi="Times New Roman" w:cs="Times New Roman"/>
          <w:sz w:val="28"/>
          <w:szCs w:val="28"/>
          <w:lang w:eastAsia="ru-RU"/>
        </w:rPr>
        <w:t>сеть</w:t>
      </w:r>
      <w:r w:rsidR="0065030E" w:rsidRPr="0065030E">
        <w:rPr>
          <w:rFonts w:ascii="Times New Roman" w:eastAsia="Times New Roman" w:hAnsi="Times New Roman" w:cs="Times New Roman"/>
          <w:sz w:val="28"/>
          <w:szCs w:val="28"/>
          <w:lang w:val="en-US" w:eastAsia="ru-RU"/>
        </w:rPr>
        <w:t>)</w:t>
      </w:r>
    </w:p>
    <w:p w14:paraId="784A8957" w14:textId="4EC0B39F" w:rsidR="002F22D0" w:rsidRPr="00545FD5" w:rsidRDefault="002F22D0" w:rsidP="000F3E76">
      <w:pPr>
        <w:spacing w:after="0" w:line="240" w:lineRule="auto"/>
        <w:jc w:val="both"/>
        <w:rPr>
          <w:rFonts w:ascii="Times New Roman" w:hAnsi="Times New Roman" w:cs="Times New Roman"/>
          <w:bCs/>
          <w:color w:val="000000" w:themeColor="text1"/>
          <w:sz w:val="28"/>
          <w:szCs w:val="28"/>
          <w:lang w:val="en-US"/>
        </w:rPr>
      </w:pPr>
      <w:r w:rsidRPr="00C41D76">
        <w:rPr>
          <w:rFonts w:ascii="Times New Roman" w:hAnsi="Times New Roman" w:cs="Times New Roman"/>
          <w:bCs/>
          <w:sz w:val="28"/>
          <w:szCs w:val="28"/>
          <w:lang w:val="en-US"/>
        </w:rPr>
        <w:t>MLP</w:t>
      </w:r>
      <w:r w:rsidRPr="00545FD5">
        <w:rPr>
          <w:rFonts w:ascii="Times New Roman" w:hAnsi="Times New Roman" w:cs="Times New Roman"/>
          <w:bCs/>
          <w:color w:val="000000" w:themeColor="text1"/>
          <w:sz w:val="28"/>
          <w:szCs w:val="28"/>
          <w:lang w:val="en-US"/>
        </w:rPr>
        <w:t xml:space="preserve"> – </w:t>
      </w:r>
      <w:r w:rsidR="009863B1" w:rsidRPr="009863B1">
        <w:rPr>
          <w:rFonts w:ascii="Times New Roman" w:hAnsi="Times New Roman" w:cs="Times New Roman"/>
          <w:bCs/>
          <w:color w:val="000000" w:themeColor="text1"/>
          <w:sz w:val="28"/>
          <w:szCs w:val="28"/>
          <w:lang w:val="en-US"/>
        </w:rPr>
        <w:t>Multilayer Perceptron (</w:t>
      </w:r>
      <w:r w:rsidRPr="00623419">
        <w:rPr>
          <w:rFonts w:ascii="Times New Roman" w:hAnsi="Times New Roman" w:cs="Times New Roman"/>
          <w:bCs/>
          <w:color w:val="000000" w:themeColor="text1"/>
          <w:sz w:val="28"/>
          <w:szCs w:val="28"/>
        </w:rPr>
        <w:t>многослойный</w:t>
      </w:r>
      <w:r w:rsidRPr="00545FD5">
        <w:rPr>
          <w:rFonts w:ascii="Times New Roman" w:hAnsi="Times New Roman" w:cs="Times New Roman"/>
          <w:bCs/>
          <w:color w:val="000000" w:themeColor="text1"/>
          <w:sz w:val="28"/>
          <w:szCs w:val="28"/>
          <w:lang w:val="en-US"/>
        </w:rPr>
        <w:t xml:space="preserve"> </w:t>
      </w:r>
      <w:r w:rsidRPr="00623419">
        <w:rPr>
          <w:rFonts w:ascii="Times New Roman" w:hAnsi="Times New Roman" w:cs="Times New Roman"/>
          <w:bCs/>
          <w:color w:val="000000" w:themeColor="text1"/>
          <w:sz w:val="28"/>
          <w:szCs w:val="28"/>
        </w:rPr>
        <w:t>персептрон</w:t>
      </w:r>
      <w:r w:rsidR="009863B1" w:rsidRPr="009863B1">
        <w:rPr>
          <w:rFonts w:ascii="Times New Roman" w:hAnsi="Times New Roman" w:cs="Times New Roman"/>
          <w:bCs/>
          <w:color w:val="000000" w:themeColor="text1"/>
          <w:sz w:val="28"/>
          <w:szCs w:val="28"/>
          <w:lang w:val="en-US"/>
        </w:rPr>
        <w:t>)</w:t>
      </w:r>
    </w:p>
    <w:p w14:paraId="40C80DEC" w14:textId="60AD4A8E" w:rsidR="003E030E" w:rsidRPr="003620BB" w:rsidRDefault="003E030E" w:rsidP="000F3E76">
      <w:pPr>
        <w:spacing w:after="0" w:line="240" w:lineRule="auto"/>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lang w:val="kk-KZ" w:eastAsia="ru-RU"/>
        </w:rPr>
        <w:t>FNN</w:t>
      </w:r>
      <w:r w:rsidRPr="003620BB">
        <w:rPr>
          <w:rFonts w:ascii="Times New Roman" w:eastAsia="Times New Roman" w:hAnsi="Times New Roman" w:cs="Times New Roman"/>
          <w:sz w:val="28"/>
          <w:szCs w:val="28"/>
          <w:lang w:eastAsia="ru-RU"/>
        </w:rPr>
        <w:t xml:space="preserve"> </w:t>
      </w:r>
      <w:r w:rsidRPr="003620BB">
        <w:rPr>
          <w:rFonts w:ascii="Times New Roman" w:hAnsi="Times New Roman" w:cs="Times New Roman"/>
          <w:bCs/>
          <w:sz w:val="28"/>
          <w:szCs w:val="28"/>
        </w:rPr>
        <w:t xml:space="preserve">– </w:t>
      </w:r>
      <w:r w:rsidRPr="00545FD5">
        <w:rPr>
          <w:rFonts w:ascii="Times New Roman" w:hAnsi="Times New Roman" w:cs="Times New Roman"/>
          <w:sz w:val="28"/>
          <w:szCs w:val="28"/>
          <w:lang w:val="en-US"/>
        </w:rPr>
        <w:t>Feedforward</w:t>
      </w:r>
      <w:r w:rsidRPr="003620BB">
        <w:rPr>
          <w:rFonts w:ascii="Times New Roman" w:hAnsi="Times New Roman" w:cs="Times New Roman"/>
          <w:sz w:val="28"/>
          <w:szCs w:val="28"/>
        </w:rPr>
        <w:t xml:space="preserve"> </w:t>
      </w:r>
      <w:r w:rsidRPr="00545FD5">
        <w:rPr>
          <w:rFonts w:ascii="Times New Roman" w:hAnsi="Times New Roman" w:cs="Times New Roman"/>
          <w:sz w:val="28"/>
          <w:szCs w:val="28"/>
          <w:lang w:val="en-US"/>
        </w:rPr>
        <w:t>Neural</w:t>
      </w:r>
      <w:r w:rsidRPr="003620BB">
        <w:rPr>
          <w:rFonts w:ascii="Times New Roman" w:hAnsi="Times New Roman" w:cs="Times New Roman"/>
          <w:sz w:val="28"/>
          <w:szCs w:val="28"/>
        </w:rPr>
        <w:t xml:space="preserve"> </w:t>
      </w:r>
      <w:r w:rsidRPr="00545FD5">
        <w:rPr>
          <w:rFonts w:ascii="Times New Roman" w:hAnsi="Times New Roman" w:cs="Times New Roman"/>
          <w:sz w:val="28"/>
          <w:szCs w:val="28"/>
          <w:lang w:val="en-US"/>
        </w:rPr>
        <w:t>Network</w:t>
      </w:r>
      <w:r w:rsidR="002E2169" w:rsidRPr="003620BB">
        <w:rPr>
          <w:rFonts w:ascii="Times New Roman" w:hAnsi="Times New Roman" w:cs="Times New Roman"/>
          <w:sz w:val="28"/>
          <w:szCs w:val="28"/>
        </w:rPr>
        <w:t xml:space="preserve"> (</w:t>
      </w:r>
      <w:r w:rsidR="002E2169">
        <w:rPr>
          <w:rFonts w:ascii="Times New Roman" w:eastAsia="Times New Roman" w:hAnsi="Times New Roman" w:cs="Times New Roman"/>
          <w:sz w:val="28"/>
          <w:szCs w:val="28"/>
          <w:lang w:eastAsia="ru-RU"/>
        </w:rPr>
        <w:t>нейронная</w:t>
      </w:r>
      <w:r w:rsidR="002E2169" w:rsidRPr="003620BB">
        <w:rPr>
          <w:rFonts w:ascii="Times New Roman" w:eastAsia="Times New Roman" w:hAnsi="Times New Roman" w:cs="Times New Roman"/>
          <w:sz w:val="28"/>
          <w:szCs w:val="28"/>
          <w:lang w:eastAsia="ru-RU"/>
        </w:rPr>
        <w:t xml:space="preserve"> </w:t>
      </w:r>
      <w:r w:rsidR="002E2169">
        <w:rPr>
          <w:rFonts w:ascii="Times New Roman" w:eastAsia="Times New Roman" w:hAnsi="Times New Roman" w:cs="Times New Roman"/>
          <w:sz w:val="28"/>
          <w:szCs w:val="28"/>
          <w:lang w:eastAsia="ru-RU"/>
        </w:rPr>
        <w:t>сеть</w:t>
      </w:r>
      <w:r w:rsidR="002E2169" w:rsidRPr="003620BB">
        <w:rPr>
          <w:rFonts w:ascii="Times New Roman" w:eastAsia="Times New Roman" w:hAnsi="Times New Roman" w:cs="Times New Roman"/>
          <w:sz w:val="28"/>
          <w:szCs w:val="28"/>
          <w:lang w:eastAsia="ru-RU"/>
        </w:rPr>
        <w:t xml:space="preserve"> </w:t>
      </w:r>
      <w:r w:rsidR="002E2169">
        <w:rPr>
          <w:rFonts w:ascii="Times New Roman" w:eastAsia="Times New Roman" w:hAnsi="Times New Roman" w:cs="Times New Roman"/>
          <w:sz w:val="28"/>
          <w:szCs w:val="28"/>
          <w:lang w:eastAsia="ru-RU"/>
        </w:rPr>
        <w:t>прямого</w:t>
      </w:r>
      <w:r w:rsidR="002E2169" w:rsidRPr="003620BB">
        <w:rPr>
          <w:rFonts w:ascii="Times New Roman" w:eastAsia="Times New Roman" w:hAnsi="Times New Roman" w:cs="Times New Roman"/>
          <w:sz w:val="28"/>
          <w:szCs w:val="28"/>
          <w:lang w:eastAsia="ru-RU"/>
        </w:rPr>
        <w:t xml:space="preserve"> </w:t>
      </w:r>
      <w:r w:rsidR="002E2169">
        <w:rPr>
          <w:rFonts w:ascii="Times New Roman" w:eastAsia="Times New Roman" w:hAnsi="Times New Roman" w:cs="Times New Roman"/>
          <w:sz w:val="28"/>
          <w:szCs w:val="28"/>
          <w:lang w:eastAsia="ru-RU"/>
        </w:rPr>
        <w:t>распространения</w:t>
      </w:r>
      <w:r w:rsidR="002E2169" w:rsidRPr="003620BB">
        <w:rPr>
          <w:rFonts w:ascii="Times New Roman" w:hAnsi="Times New Roman" w:cs="Times New Roman"/>
          <w:sz w:val="28"/>
          <w:szCs w:val="28"/>
        </w:rPr>
        <w:t>)</w:t>
      </w:r>
    </w:p>
    <w:p w14:paraId="5CCD712F" w14:textId="39938BC0" w:rsidR="002F22D0" w:rsidRPr="00E43FA6" w:rsidRDefault="002F22D0" w:rsidP="000F3E76">
      <w:pPr>
        <w:spacing w:after="0" w:line="240" w:lineRule="auto"/>
        <w:jc w:val="both"/>
        <w:rPr>
          <w:rFonts w:ascii="Times New Roman" w:hAnsi="Times New Roman" w:cs="Times New Roman"/>
          <w:bCs/>
          <w:color w:val="000000" w:themeColor="text1"/>
          <w:sz w:val="28"/>
          <w:szCs w:val="28"/>
        </w:rPr>
      </w:pPr>
      <w:r w:rsidRPr="00545FD5">
        <w:rPr>
          <w:rFonts w:ascii="Times New Roman" w:hAnsi="Times New Roman" w:cs="Times New Roman"/>
          <w:bCs/>
          <w:color w:val="000000" w:themeColor="text1"/>
          <w:sz w:val="28"/>
          <w:szCs w:val="28"/>
          <w:lang w:val="en-US"/>
        </w:rPr>
        <w:t>ROI</w:t>
      </w:r>
      <w:r w:rsidRPr="00E43FA6">
        <w:rPr>
          <w:rFonts w:ascii="Times New Roman" w:hAnsi="Times New Roman" w:cs="Times New Roman"/>
          <w:bCs/>
          <w:color w:val="000000" w:themeColor="text1"/>
          <w:sz w:val="28"/>
          <w:szCs w:val="28"/>
        </w:rPr>
        <w:t xml:space="preserve"> – </w:t>
      </w:r>
      <w:r w:rsidRPr="00545FD5">
        <w:rPr>
          <w:rFonts w:ascii="Times New Roman" w:hAnsi="Times New Roman" w:cs="Times New Roman"/>
          <w:bCs/>
          <w:color w:val="000000" w:themeColor="text1"/>
          <w:sz w:val="28"/>
          <w:szCs w:val="28"/>
          <w:lang w:val="en-US"/>
        </w:rPr>
        <w:t>Range</w:t>
      </w:r>
      <w:r w:rsidRPr="00E43FA6">
        <w:rPr>
          <w:rFonts w:ascii="Times New Roman" w:hAnsi="Times New Roman" w:cs="Times New Roman"/>
          <w:bCs/>
          <w:color w:val="000000" w:themeColor="text1"/>
          <w:sz w:val="28"/>
          <w:szCs w:val="28"/>
        </w:rPr>
        <w:t xml:space="preserve"> </w:t>
      </w:r>
      <w:r w:rsidR="004E7B0A">
        <w:rPr>
          <w:rFonts w:ascii="Times New Roman" w:hAnsi="Times New Roman" w:cs="Times New Roman"/>
          <w:bCs/>
          <w:color w:val="000000" w:themeColor="text1"/>
          <w:sz w:val="28"/>
          <w:szCs w:val="28"/>
          <w:lang w:val="en-US"/>
        </w:rPr>
        <w:t>o</w:t>
      </w:r>
      <w:r w:rsidRPr="00545FD5">
        <w:rPr>
          <w:rFonts w:ascii="Times New Roman" w:hAnsi="Times New Roman" w:cs="Times New Roman"/>
          <w:bCs/>
          <w:color w:val="000000" w:themeColor="text1"/>
          <w:sz w:val="28"/>
          <w:szCs w:val="28"/>
          <w:lang w:val="en-US"/>
        </w:rPr>
        <w:t>f</w:t>
      </w:r>
      <w:r w:rsidRPr="00E43FA6">
        <w:rPr>
          <w:rFonts w:ascii="Times New Roman" w:hAnsi="Times New Roman" w:cs="Times New Roman"/>
          <w:bCs/>
          <w:color w:val="000000" w:themeColor="text1"/>
          <w:sz w:val="28"/>
          <w:szCs w:val="28"/>
        </w:rPr>
        <w:t xml:space="preserve"> </w:t>
      </w:r>
      <w:r w:rsidRPr="00545FD5">
        <w:rPr>
          <w:rFonts w:ascii="Times New Roman" w:hAnsi="Times New Roman" w:cs="Times New Roman"/>
          <w:bCs/>
          <w:color w:val="000000" w:themeColor="text1"/>
          <w:sz w:val="28"/>
          <w:szCs w:val="28"/>
          <w:lang w:val="en-US"/>
        </w:rPr>
        <w:t>Interest</w:t>
      </w:r>
      <w:r w:rsidRPr="00E43FA6">
        <w:rPr>
          <w:rFonts w:ascii="Times New Roman" w:hAnsi="Times New Roman" w:cs="Times New Roman"/>
          <w:bCs/>
          <w:color w:val="000000" w:themeColor="text1"/>
          <w:sz w:val="28"/>
          <w:szCs w:val="28"/>
        </w:rPr>
        <w:t xml:space="preserve"> (</w:t>
      </w:r>
      <w:r w:rsidRPr="00623419">
        <w:rPr>
          <w:rFonts w:ascii="Times New Roman" w:hAnsi="Times New Roman" w:cs="Times New Roman"/>
          <w:bCs/>
          <w:color w:val="000000" w:themeColor="text1"/>
          <w:sz w:val="28"/>
          <w:szCs w:val="28"/>
        </w:rPr>
        <w:t>информативная</w:t>
      </w:r>
      <w:r w:rsidRPr="00E43FA6">
        <w:rPr>
          <w:rFonts w:ascii="Times New Roman" w:hAnsi="Times New Roman" w:cs="Times New Roman"/>
          <w:bCs/>
          <w:color w:val="000000" w:themeColor="text1"/>
          <w:sz w:val="28"/>
          <w:szCs w:val="28"/>
        </w:rPr>
        <w:t xml:space="preserve"> </w:t>
      </w:r>
      <w:r w:rsidRPr="00623419">
        <w:rPr>
          <w:rFonts w:ascii="Times New Roman" w:hAnsi="Times New Roman" w:cs="Times New Roman"/>
          <w:bCs/>
          <w:color w:val="000000" w:themeColor="text1"/>
          <w:sz w:val="28"/>
          <w:szCs w:val="28"/>
        </w:rPr>
        <w:t>область</w:t>
      </w:r>
      <w:r w:rsidRPr="00E43FA6">
        <w:rPr>
          <w:rFonts w:ascii="Times New Roman" w:hAnsi="Times New Roman" w:cs="Times New Roman"/>
          <w:bCs/>
          <w:color w:val="000000" w:themeColor="text1"/>
          <w:sz w:val="28"/>
          <w:szCs w:val="28"/>
        </w:rPr>
        <w:t xml:space="preserve">) </w:t>
      </w:r>
    </w:p>
    <w:p w14:paraId="3E4A0C30" w14:textId="4213D975" w:rsidR="002F22D0" w:rsidRPr="00E43FA6" w:rsidRDefault="002F22D0" w:rsidP="000F3E76">
      <w:pPr>
        <w:spacing w:after="0" w:line="240" w:lineRule="auto"/>
        <w:jc w:val="both"/>
        <w:rPr>
          <w:rFonts w:ascii="Times New Roman" w:hAnsi="Times New Roman" w:cs="Times New Roman"/>
          <w:bCs/>
          <w:color w:val="000000" w:themeColor="text1"/>
          <w:sz w:val="28"/>
          <w:szCs w:val="28"/>
        </w:rPr>
      </w:pPr>
      <w:r w:rsidRPr="00623419">
        <w:rPr>
          <w:rFonts w:ascii="Times New Roman" w:hAnsi="Times New Roman" w:cs="Times New Roman"/>
          <w:bCs/>
          <w:color w:val="000000" w:themeColor="text1"/>
          <w:sz w:val="28"/>
          <w:szCs w:val="28"/>
          <w:lang w:val="en-US"/>
        </w:rPr>
        <w:t>FAST</w:t>
      </w:r>
      <w:r w:rsidRPr="00E43FA6">
        <w:rPr>
          <w:rFonts w:ascii="Times New Roman" w:hAnsi="Times New Roman" w:cs="Times New Roman"/>
          <w:bCs/>
          <w:color w:val="000000" w:themeColor="text1"/>
          <w:sz w:val="28"/>
          <w:szCs w:val="28"/>
        </w:rPr>
        <w:t>-</w:t>
      </w:r>
      <w:r w:rsidRPr="00623419">
        <w:rPr>
          <w:rFonts w:ascii="Times New Roman" w:hAnsi="Times New Roman" w:cs="Times New Roman"/>
          <w:bCs/>
          <w:color w:val="000000" w:themeColor="text1"/>
          <w:sz w:val="28"/>
          <w:szCs w:val="28"/>
          <w:lang w:val="en-US"/>
        </w:rPr>
        <w:t>PNN</w:t>
      </w:r>
      <w:r w:rsidR="00623419" w:rsidRPr="00E43FA6">
        <w:rPr>
          <w:rFonts w:ascii="Times New Roman" w:hAnsi="Times New Roman" w:cs="Times New Roman"/>
          <w:bCs/>
          <w:color w:val="000000" w:themeColor="text1"/>
          <w:sz w:val="28"/>
          <w:szCs w:val="28"/>
        </w:rPr>
        <w:t xml:space="preserve"> </w:t>
      </w:r>
      <w:r w:rsidR="00623419" w:rsidRPr="00E43FA6">
        <w:rPr>
          <w:rFonts w:ascii="Times New Roman" w:hAnsi="Times New Roman" w:cs="Times New Roman"/>
          <w:bCs/>
          <w:sz w:val="28"/>
          <w:szCs w:val="28"/>
        </w:rPr>
        <w:t>–</w:t>
      </w:r>
      <w:r w:rsidR="009863B1" w:rsidRPr="00E43FA6">
        <w:rPr>
          <w:rFonts w:ascii="Times New Roman" w:hAnsi="Times New Roman" w:cs="Times New Roman"/>
          <w:bCs/>
          <w:sz w:val="28"/>
          <w:szCs w:val="28"/>
        </w:rPr>
        <w:t xml:space="preserve"> </w:t>
      </w:r>
      <w:r w:rsidR="009863B1" w:rsidRPr="009863B1">
        <w:rPr>
          <w:rFonts w:ascii="Times New Roman" w:hAnsi="Times New Roman" w:cs="Times New Roman"/>
          <w:bCs/>
          <w:sz w:val="28"/>
          <w:szCs w:val="28"/>
          <w:lang w:val="en-US"/>
        </w:rPr>
        <w:t>Pulsed</w:t>
      </w:r>
      <w:r w:rsidR="009863B1" w:rsidRPr="00E43FA6">
        <w:rPr>
          <w:rFonts w:ascii="Times New Roman" w:hAnsi="Times New Roman" w:cs="Times New Roman"/>
          <w:bCs/>
          <w:sz w:val="28"/>
          <w:szCs w:val="28"/>
        </w:rPr>
        <w:t xml:space="preserve"> </w:t>
      </w:r>
      <w:r w:rsidR="009863B1" w:rsidRPr="009863B1">
        <w:rPr>
          <w:rFonts w:ascii="Times New Roman" w:hAnsi="Times New Roman" w:cs="Times New Roman"/>
          <w:bCs/>
          <w:sz w:val="28"/>
          <w:szCs w:val="28"/>
          <w:lang w:val="en-US"/>
        </w:rPr>
        <w:t>Neural</w:t>
      </w:r>
      <w:r w:rsidR="009863B1" w:rsidRPr="00E43FA6">
        <w:rPr>
          <w:rFonts w:ascii="Times New Roman" w:hAnsi="Times New Roman" w:cs="Times New Roman"/>
          <w:bCs/>
          <w:sz w:val="28"/>
          <w:szCs w:val="28"/>
        </w:rPr>
        <w:t xml:space="preserve"> </w:t>
      </w:r>
      <w:r w:rsidR="009863B1" w:rsidRPr="009863B1">
        <w:rPr>
          <w:rFonts w:ascii="Times New Roman" w:hAnsi="Times New Roman" w:cs="Times New Roman"/>
          <w:bCs/>
          <w:sz w:val="28"/>
          <w:szCs w:val="28"/>
          <w:lang w:val="en-US"/>
        </w:rPr>
        <w:t>Networks</w:t>
      </w:r>
      <w:r w:rsidR="0065030E" w:rsidRPr="00E43FA6">
        <w:rPr>
          <w:rFonts w:ascii="Times New Roman" w:hAnsi="Times New Roman" w:cs="Times New Roman"/>
          <w:bCs/>
          <w:sz w:val="28"/>
          <w:szCs w:val="28"/>
        </w:rPr>
        <w:t xml:space="preserve"> (</w:t>
      </w:r>
      <w:r w:rsidR="0065030E">
        <w:rPr>
          <w:rFonts w:ascii="Times New Roman" w:hAnsi="Times New Roman" w:cs="Times New Roman"/>
          <w:bCs/>
          <w:sz w:val="28"/>
          <w:szCs w:val="28"/>
        </w:rPr>
        <w:t>импульсная</w:t>
      </w:r>
      <w:r w:rsidR="0065030E" w:rsidRPr="00E43FA6">
        <w:rPr>
          <w:rFonts w:ascii="Times New Roman" w:hAnsi="Times New Roman" w:cs="Times New Roman"/>
          <w:bCs/>
          <w:sz w:val="28"/>
          <w:szCs w:val="28"/>
        </w:rPr>
        <w:t xml:space="preserve"> </w:t>
      </w:r>
      <w:r w:rsidR="0065030E">
        <w:rPr>
          <w:rFonts w:ascii="Times New Roman" w:hAnsi="Times New Roman" w:cs="Times New Roman"/>
          <w:bCs/>
          <w:sz w:val="28"/>
          <w:szCs w:val="28"/>
        </w:rPr>
        <w:t>нейронная</w:t>
      </w:r>
      <w:r w:rsidR="0065030E" w:rsidRPr="00E43FA6">
        <w:rPr>
          <w:rFonts w:ascii="Times New Roman" w:hAnsi="Times New Roman" w:cs="Times New Roman"/>
          <w:bCs/>
          <w:sz w:val="28"/>
          <w:szCs w:val="28"/>
        </w:rPr>
        <w:t xml:space="preserve"> </w:t>
      </w:r>
      <w:r w:rsidR="0065030E">
        <w:rPr>
          <w:rFonts w:ascii="Times New Roman" w:hAnsi="Times New Roman" w:cs="Times New Roman"/>
          <w:bCs/>
          <w:sz w:val="28"/>
          <w:szCs w:val="28"/>
        </w:rPr>
        <w:t>сеть</w:t>
      </w:r>
      <w:r w:rsidR="0065030E" w:rsidRPr="00E43FA6">
        <w:rPr>
          <w:rFonts w:ascii="Times New Roman" w:hAnsi="Times New Roman" w:cs="Times New Roman"/>
          <w:bCs/>
          <w:sz w:val="28"/>
          <w:szCs w:val="28"/>
        </w:rPr>
        <w:t>)</w:t>
      </w:r>
    </w:p>
    <w:p w14:paraId="23D1232C" w14:textId="7BD5E715" w:rsidR="002F22D0" w:rsidRPr="00E43FA6" w:rsidRDefault="002F22D0" w:rsidP="000F3E76">
      <w:pPr>
        <w:spacing w:after="0" w:line="240" w:lineRule="auto"/>
        <w:jc w:val="both"/>
        <w:rPr>
          <w:rFonts w:ascii="Times New Roman" w:eastAsia="Times New Roman" w:hAnsi="Times New Roman" w:cs="Times New Roman"/>
          <w:sz w:val="28"/>
          <w:szCs w:val="28"/>
          <w:lang w:eastAsia="ru-RU"/>
        </w:rPr>
      </w:pPr>
      <w:r w:rsidRPr="00623419">
        <w:rPr>
          <w:rFonts w:ascii="Times New Roman" w:eastAsia="Times New Roman" w:hAnsi="Times New Roman" w:cs="Times New Roman"/>
          <w:sz w:val="28"/>
          <w:szCs w:val="28"/>
          <w:lang w:val="en-US" w:eastAsia="ru-RU"/>
        </w:rPr>
        <w:t>DNN</w:t>
      </w:r>
      <w:r w:rsidRPr="00E43FA6">
        <w:rPr>
          <w:rFonts w:ascii="Times New Roman" w:eastAsia="Times New Roman" w:hAnsi="Times New Roman" w:cs="Times New Roman"/>
          <w:sz w:val="28"/>
          <w:szCs w:val="28"/>
          <w:lang w:eastAsia="ru-RU"/>
        </w:rPr>
        <w:t xml:space="preserve"> </w:t>
      </w:r>
      <w:r w:rsidR="00623419" w:rsidRPr="00E43FA6">
        <w:rPr>
          <w:rFonts w:ascii="Times New Roman" w:hAnsi="Times New Roman" w:cs="Times New Roman"/>
          <w:bCs/>
          <w:sz w:val="28"/>
          <w:szCs w:val="28"/>
        </w:rPr>
        <w:t xml:space="preserve">– </w:t>
      </w:r>
      <w:r w:rsidRPr="00623419">
        <w:rPr>
          <w:rFonts w:ascii="Times New Roman" w:eastAsia="Times New Roman" w:hAnsi="Times New Roman" w:cs="Times New Roman"/>
          <w:sz w:val="28"/>
          <w:szCs w:val="28"/>
          <w:lang w:val="en-US" w:eastAsia="ru-RU"/>
        </w:rPr>
        <w:t>Deep</w:t>
      </w:r>
      <w:r w:rsidRPr="00E43FA6">
        <w:rPr>
          <w:rFonts w:ascii="Times New Roman" w:eastAsia="Times New Roman" w:hAnsi="Times New Roman" w:cs="Times New Roman"/>
          <w:sz w:val="28"/>
          <w:szCs w:val="28"/>
          <w:lang w:eastAsia="ru-RU"/>
        </w:rPr>
        <w:t xml:space="preserve"> </w:t>
      </w:r>
      <w:r w:rsidRPr="00623419">
        <w:rPr>
          <w:rFonts w:ascii="Times New Roman" w:eastAsia="Times New Roman" w:hAnsi="Times New Roman" w:cs="Times New Roman"/>
          <w:sz w:val="28"/>
          <w:szCs w:val="28"/>
          <w:lang w:val="en-US" w:eastAsia="ru-RU"/>
        </w:rPr>
        <w:t>Neural</w:t>
      </w:r>
      <w:r w:rsidRPr="00E43FA6">
        <w:rPr>
          <w:rFonts w:ascii="Times New Roman" w:eastAsia="Times New Roman" w:hAnsi="Times New Roman" w:cs="Times New Roman"/>
          <w:sz w:val="28"/>
          <w:szCs w:val="28"/>
          <w:lang w:eastAsia="ru-RU"/>
        </w:rPr>
        <w:t xml:space="preserve"> </w:t>
      </w:r>
      <w:r w:rsidRPr="00623419">
        <w:rPr>
          <w:rFonts w:ascii="Times New Roman" w:eastAsia="Times New Roman" w:hAnsi="Times New Roman" w:cs="Times New Roman"/>
          <w:sz w:val="28"/>
          <w:szCs w:val="28"/>
          <w:lang w:val="en-US" w:eastAsia="ru-RU"/>
        </w:rPr>
        <w:t>Network</w:t>
      </w:r>
      <w:r w:rsidR="0065030E" w:rsidRPr="00E43FA6">
        <w:rPr>
          <w:rFonts w:ascii="Times New Roman" w:eastAsia="Times New Roman" w:hAnsi="Times New Roman" w:cs="Times New Roman"/>
          <w:sz w:val="28"/>
          <w:szCs w:val="28"/>
          <w:lang w:eastAsia="ru-RU"/>
        </w:rPr>
        <w:t xml:space="preserve"> (</w:t>
      </w:r>
      <w:r w:rsidR="0065030E">
        <w:rPr>
          <w:rFonts w:ascii="Times New Roman" w:eastAsia="Times New Roman" w:hAnsi="Times New Roman" w:cs="Times New Roman"/>
          <w:sz w:val="28"/>
          <w:szCs w:val="28"/>
          <w:lang w:eastAsia="ru-RU"/>
        </w:rPr>
        <w:t>глубокая</w:t>
      </w:r>
      <w:r w:rsidR="0065030E" w:rsidRPr="00E43FA6">
        <w:rPr>
          <w:rFonts w:ascii="Times New Roman" w:eastAsia="Times New Roman" w:hAnsi="Times New Roman" w:cs="Times New Roman"/>
          <w:sz w:val="28"/>
          <w:szCs w:val="28"/>
          <w:lang w:eastAsia="ru-RU"/>
        </w:rPr>
        <w:t xml:space="preserve"> </w:t>
      </w:r>
      <w:r w:rsidR="0065030E">
        <w:rPr>
          <w:rFonts w:ascii="Times New Roman" w:eastAsia="Times New Roman" w:hAnsi="Times New Roman" w:cs="Times New Roman"/>
          <w:sz w:val="28"/>
          <w:szCs w:val="28"/>
          <w:lang w:eastAsia="ru-RU"/>
        </w:rPr>
        <w:t>нейронная</w:t>
      </w:r>
      <w:r w:rsidR="0065030E" w:rsidRPr="00E43FA6">
        <w:rPr>
          <w:rFonts w:ascii="Times New Roman" w:eastAsia="Times New Roman" w:hAnsi="Times New Roman" w:cs="Times New Roman"/>
          <w:sz w:val="28"/>
          <w:szCs w:val="28"/>
          <w:lang w:eastAsia="ru-RU"/>
        </w:rPr>
        <w:t xml:space="preserve"> </w:t>
      </w:r>
      <w:r w:rsidR="0065030E">
        <w:rPr>
          <w:rFonts w:ascii="Times New Roman" w:eastAsia="Times New Roman" w:hAnsi="Times New Roman" w:cs="Times New Roman"/>
          <w:sz w:val="28"/>
          <w:szCs w:val="28"/>
          <w:lang w:eastAsia="ru-RU"/>
        </w:rPr>
        <w:t>сеть</w:t>
      </w:r>
      <w:r w:rsidR="0065030E" w:rsidRPr="00E43FA6">
        <w:rPr>
          <w:rFonts w:ascii="Times New Roman" w:eastAsia="Times New Roman" w:hAnsi="Times New Roman" w:cs="Times New Roman"/>
          <w:sz w:val="28"/>
          <w:szCs w:val="28"/>
          <w:lang w:eastAsia="ru-RU"/>
        </w:rPr>
        <w:t>)</w:t>
      </w:r>
    </w:p>
    <w:p w14:paraId="2ED92A85" w14:textId="195E9A0D" w:rsidR="002F22D0" w:rsidRPr="0065030E" w:rsidRDefault="002F22D0" w:rsidP="000F3E76">
      <w:pPr>
        <w:spacing w:after="0" w:line="240" w:lineRule="auto"/>
        <w:jc w:val="both"/>
        <w:rPr>
          <w:rFonts w:ascii="Times New Roman" w:eastAsia="Times New Roman" w:hAnsi="Times New Roman" w:cs="Times New Roman"/>
          <w:sz w:val="28"/>
          <w:szCs w:val="28"/>
          <w:lang w:val="en-US" w:eastAsia="ru-RU"/>
        </w:rPr>
      </w:pPr>
      <w:r w:rsidRPr="00623419">
        <w:rPr>
          <w:rFonts w:ascii="Times New Roman" w:eastAsia="Times New Roman" w:hAnsi="Times New Roman" w:cs="Times New Roman"/>
          <w:sz w:val="28"/>
          <w:szCs w:val="28"/>
          <w:lang w:val="en-US" w:eastAsia="ru-RU"/>
        </w:rPr>
        <w:t>k-NN</w:t>
      </w:r>
      <w:r w:rsidR="00623419" w:rsidRPr="007F511E">
        <w:rPr>
          <w:rFonts w:ascii="Times New Roman" w:eastAsia="Times New Roman" w:hAnsi="Times New Roman" w:cs="Times New Roman"/>
          <w:sz w:val="28"/>
          <w:szCs w:val="28"/>
          <w:lang w:val="en-US" w:eastAsia="ru-RU"/>
        </w:rPr>
        <w:t xml:space="preserve"> </w:t>
      </w:r>
      <w:r w:rsidR="00623419" w:rsidRPr="00623419">
        <w:rPr>
          <w:rFonts w:ascii="Times New Roman" w:hAnsi="Times New Roman" w:cs="Times New Roman"/>
          <w:bCs/>
          <w:sz w:val="28"/>
          <w:szCs w:val="28"/>
          <w:lang w:val="en-US"/>
        </w:rPr>
        <w:t>–</w:t>
      </w:r>
      <w:r w:rsidRPr="00623419">
        <w:rPr>
          <w:rFonts w:ascii="Times New Roman" w:eastAsia="Times New Roman" w:hAnsi="Times New Roman" w:cs="Times New Roman"/>
          <w:sz w:val="28"/>
          <w:szCs w:val="28"/>
          <w:lang w:val="en-US" w:eastAsia="ru-RU"/>
        </w:rPr>
        <w:t xml:space="preserve"> k-Nearest Neighbour</w:t>
      </w:r>
      <w:r w:rsidR="0065030E" w:rsidRPr="0065030E">
        <w:rPr>
          <w:rFonts w:ascii="Times New Roman" w:eastAsia="Times New Roman" w:hAnsi="Times New Roman" w:cs="Times New Roman"/>
          <w:sz w:val="28"/>
          <w:szCs w:val="28"/>
          <w:lang w:val="en-US" w:eastAsia="ru-RU"/>
        </w:rPr>
        <w:t xml:space="preserve"> (</w:t>
      </w:r>
      <w:r w:rsidR="0065030E">
        <w:rPr>
          <w:rFonts w:ascii="Times New Roman" w:eastAsia="Times New Roman" w:hAnsi="Times New Roman" w:cs="Times New Roman"/>
          <w:sz w:val="28"/>
          <w:szCs w:val="28"/>
          <w:lang w:eastAsia="ru-RU"/>
        </w:rPr>
        <w:t>м</w:t>
      </w:r>
      <w:r w:rsidR="0065030E" w:rsidRPr="0065030E">
        <w:rPr>
          <w:rFonts w:ascii="Times New Roman" w:eastAsia="Times New Roman" w:hAnsi="Times New Roman" w:cs="Times New Roman"/>
          <w:sz w:val="28"/>
          <w:szCs w:val="28"/>
          <w:lang w:val="en-US" w:eastAsia="ru-RU"/>
        </w:rPr>
        <w:t>етод k-ближайших соседей)</w:t>
      </w:r>
    </w:p>
    <w:p w14:paraId="2246E664" w14:textId="15AB907E" w:rsidR="002F22D0" w:rsidRPr="00623419" w:rsidRDefault="002F22D0" w:rsidP="000F3E76">
      <w:pPr>
        <w:spacing w:after="0" w:line="240" w:lineRule="auto"/>
        <w:jc w:val="both"/>
        <w:rPr>
          <w:rFonts w:ascii="Times New Roman" w:eastAsia="Times New Roman" w:hAnsi="Times New Roman" w:cs="Times New Roman"/>
          <w:sz w:val="28"/>
          <w:szCs w:val="28"/>
          <w:lang w:val="en-US" w:eastAsia="ru-RU"/>
        </w:rPr>
      </w:pPr>
      <w:r w:rsidRPr="00623419">
        <w:rPr>
          <w:rFonts w:ascii="Times New Roman" w:eastAsia="Times New Roman" w:hAnsi="Times New Roman" w:cs="Times New Roman"/>
          <w:sz w:val="28"/>
          <w:szCs w:val="28"/>
          <w:lang w:val="en-US" w:eastAsia="ru-RU"/>
        </w:rPr>
        <w:t>GLCM</w:t>
      </w:r>
      <w:r w:rsidR="00623419" w:rsidRPr="00623419">
        <w:rPr>
          <w:rFonts w:ascii="Times New Roman" w:eastAsia="Times New Roman" w:hAnsi="Times New Roman" w:cs="Times New Roman"/>
          <w:sz w:val="28"/>
          <w:szCs w:val="28"/>
          <w:lang w:val="en-US" w:eastAsia="ru-RU"/>
        </w:rPr>
        <w:t xml:space="preserve"> </w:t>
      </w:r>
      <w:r w:rsidR="00623419" w:rsidRPr="00623419">
        <w:rPr>
          <w:rFonts w:ascii="Times New Roman" w:hAnsi="Times New Roman" w:cs="Times New Roman"/>
          <w:bCs/>
          <w:sz w:val="28"/>
          <w:szCs w:val="28"/>
          <w:lang w:val="en-US"/>
        </w:rPr>
        <w:t xml:space="preserve">– </w:t>
      </w:r>
      <w:r w:rsidR="00623419" w:rsidRPr="00623419">
        <w:rPr>
          <w:rFonts w:ascii="Times New Roman" w:eastAsia="Times New Roman" w:hAnsi="Times New Roman" w:cs="Times New Roman"/>
          <w:sz w:val="28"/>
          <w:szCs w:val="28"/>
          <w:lang w:val="en-US" w:eastAsia="ru-RU"/>
        </w:rPr>
        <w:t>Gray Level Co-occurrence Matrix</w:t>
      </w:r>
      <w:r w:rsidR="00623419">
        <w:rPr>
          <w:rFonts w:ascii="Times New Roman" w:eastAsia="Times New Roman" w:hAnsi="Times New Roman" w:cs="Times New Roman"/>
          <w:sz w:val="28"/>
          <w:szCs w:val="28"/>
          <w:lang w:val="en-US" w:eastAsia="ru-RU"/>
        </w:rPr>
        <w:t xml:space="preserve"> </w:t>
      </w:r>
      <w:r w:rsidR="00623419" w:rsidRPr="00623419">
        <w:rPr>
          <w:rFonts w:ascii="Times New Roman" w:eastAsia="Times New Roman" w:hAnsi="Times New Roman" w:cs="Times New Roman"/>
          <w:sz w:val="28"/>
          <w:szCs w:val="28"/>
          <w:lang w:val="en-US" w:eastAsia="ru-RU"/>
        </w:rPr>
        <w:t>(</w:t>
      </w:r>
      <w:r w:rsidRPr="00623419">
        <w:rPr>
          <w:rFonts w:ascii="Times New Roman" w:eastAsia="Times New Roman" w:hAnsi="Times New Roman" w:cs="Times New Roman"/>
          <w:sz w:val="28"/>
          <w:szCs w:val="28"/>
          <w:lang w:eastAsia="ru-RU"/>
        </w:rPr>
        <w:t>матриц</w:t>
      </w:r>
      <w:r w:rsidR="00623419">
        <w:rPr>
          <w:rFonts w:ascii="Times New Roman" w:eastAsia="Times New Roman" w:hAnsi="Times New Roman" w:cs="Times New Roman"/>
          <w:sz w:val="28"/>
          <w:szCs w:val="28"/>
          <w:lang w:eastAsia="ru-RU"/>
        </w:rPr>
        <w:t>а</w:t>
      </w:r>
      <w:r w:rsidRPr="00623419">
        <w:rPr>
          <w:rFonts w:ascii="Times New Roman" w:eastAsia="Times New Roman" w:hAnsi="Times New Roman" w:cs="Times New Roman"/>
          <w:sz w:val="28"/>
          <w:szCs w:val="28"/>
          <w:lang w:val="en-US" w:eastAsia="ru-RU"/>
        </w:rPr>
        <w:t xml:space="preserve"> </w:t>
      </w:r>
      <w:r w:rsidRPr="00623419">
        <w:rPr>
          <w:rFonts w:ascii="Times New Roman" w:eastAsia="Times New Roman" w:hAnsi="Times New Roman" w:cs="Times New Roman"/>
          <w:sz w:val="28"/>
          <w:szCs w:val="28"/>
          <w:lang w:eastAsia="ru-RU"/>
        </w:rPr>
        <w:t>смежности</w:t>
      </w:r>
      <w:r w:rsidRPr="00623419">
        <w:rPr>
          <w:rFonts w:ascii="Times New Roman" w:eastAsia="Times New Roman" w:hAnsi="Times New Roman" w:cs="Times New Roman"/>
          <w:sz w:val="28"/>
          <w:szCs w:val="28"/>
          <w:lang w:val="en-US" w:eastAsia="ru-RU"/>
        </w:rPr>
        <w:t xml:space="preserve"> </w:t>
      </w:r>
      <w:r w:rsidRPr="00623419">
        <w:rPr>
          <w:rFonts w:ascii="Times New Roman" w:eastAsia="Times New Roman" w:hAnsi="Times New Roman" w:cs="Times New Roman"/>
          <w:sz w:val="28"/>
          <w:szCs w:val="28"/>
          <w:lang w:eastAsia="ru-RU"/>
        </w:rPr>
        <w:t>уровней</w:t>
      </w:r>
      <w:r w:rsidRPr="00623419">
        <w:rPr>
          <w:rFonts w:ascii="Times New Roman" w:eastAsia="Times New Roman" w:hAnsi="Times New Roman" w:cs="Times New Roman"/>
          <w:sz w:val="28"/>
          <w:szCs w:val="28"/>
          <w:lang w:val="en-US" w:eastAsia="ru-RU"/>
        </w:rPr>
        <w:t xml:space="preserve"> </w:t>
      </w:r>
      <w:r w:rsidRPr="00623419">
        <w:rPr>
          <w:rFonts w:ascii="Times New Roman" w:eastAsia="Times New Roman" w:hAnsi="Times New Roman" w:cs="Times New Roman"/>
          <w:sz w:val="28"/>
          <w:szCs w:val="28"/>
          <w:lang w:eastAsia="ru-RU"/>
        </w:rPr>
        <w:t>серого</w:t>
      </w:r>
      <w:r w:rsidR="00623419" w:rsidRPr="00623419">
        <w:rPr>
          <w:rFonts w:ascii="Times New Roman" w:eastAsia="Times New Roman" w:hAnsi="Times New Roman" w:cs="Times New Roman"/>
          <w:sz w:val="28"/>
          <w:szCs w:val="28"/>
          <w:lang w:val="en-US" w:eastAsia="ru-RU"/>
        </w:rPr>
        <w:t>)</w:t>
      </w:r>
    </w:p>
    <w:p w14:paraId="23AD68F3" w14:textId="33E117D0" w:rsidR="001E1872" w:rsidRPr="00623419" w:rsidRDefault="001E1872" w:rsidP="000F3E76">
      <w:pPr>
        <w:spacing w:after="0" w:line="240" w:lineRule="auto"/>
        <w:jc w:val="both"/>
        <w:rPr>
          <w:rFonts w:ascii="Times New Roman" w:hAnsi="Times New Roman" w:cs="Times New Roman"/>
          <w:bCs/>
          <w:sz w:val="28"/>
          <w:szCs w:val="28"/>
        </w:rPr>
      </w:pPr>
      <w:r w:rsidRPr="00623419">
        <w:rPr>
          <w:rFonts w:ascii="Times New Roman" w:hAnsi="Times New Roman" w:cs="Times New Roman"/>
          <w:bCs/>
          <w:color w:val="000000" w:themeColor="text1"/>
          <w:sz w:val="28"/>
          <w:szCs w:val="28"/>
        </w:rPr>
        <w:t xml:space="preserve">OpenCV – Open Source Computer Vision Library </w:t>
      </w:r>
      <w:r w:rsidR="00CC3A57" w:rsidRPr="00623419">
        <w:rPr>
          <w:rFonts w:ascii="Times New Roman" w:hAnsi="Times New Roman" w:cs="Times New Roman"/>
          <w:bCs/>
          <w:color w:val="000000" w:themeColor="text1"/>
          <w:sz w:val="28"/>
          <w:szCs w:val="28"/>
        </w:rPr>
        <w:t>(</w:t>
      </w:r>
      <w:r w:rsidRPr="00623419">
        <w:rPr>
          <w:rFonts w:ascii="Times New Roman" w:hAnsi="Times New Roman" w:cs="Times New Roman"/>
          <w:bCs/>
          <w:sz w:val="28"/>
          <w:szCs w:val="28"/>
        </w:rPr>
        <w:t>библиотека компьютерного зрения с открытым исходным кодом</w:t>
      </w:r>
      <w:r w:rsidR="00CC3A57" w:rsidRPr="00623419">
        <w:rPr>
          <w:rFonts w:ascii="Times New Roman" w:hAnsi="Times New Roman" w:cs="Times New Roman"/>
          <w:bCs/>
          <w:sz w:val="28"/>
          <w:szCs w:val="28"/>
        </w:rPr>
        <w:t>)</w:t>
      </w:r>
    </w:p>
    <w:p w14:paraId="513B016A" w14:textId="5FB21AFE" w:rsidR="008558E1" w:rsidRPr="007F511E" w:rsidRDefault="008558E1" w:rsidP="00403E97">
      <w:pPr>
        <w:spacing w:after="0" w:line="240" w:lineRule="auto"/>
        <w:jc w:val="center"/>
        <w:rPr>
          <w:rFonts w:ascii="Times New Roman" w:hAnsi="Times New Roman" w:cs="Times New Roman"/>
          <w:b/>
          <w:color w:val="000000" w:themeColor="text1"/>
          <w:sz w:val="28"/>
          <w:szCs w:val="28"/>
        </w:rPr>
      </w:pPr>
    </w:p>
    <w:p w14:paraId="4EC27A28" w14:textId="15D5425A" w:rsidR="008558E1" w:rsidRPr="007F511E" w:rsidRDefault="008558E1" w:rsidP="00403E97">
      <w:pPr>
        <w:spacing w:after="0" w:line="240" w:lineRule="auto"/>
        <w:jc w:val="center"/>
        <w:rPr>
          <w:rFonts w:ascii="Times New Roman" w:hAnsi="Times New Roman" w:cs="Times New Roman"/>
          <w:b/>
          <w:color w:val="000000" w:themeColor="text1"/>
          <w:sz w:val="28"/>
          <w:szCs w:val="28"/>
        </w:rPr>
      </w:pPr>
    </w:p>
    <w:p w14:paraId="315F26CD" w14:textId="2A60517A" w:rsidR="008558E1" w:rsidRPr="007F511E" w:rsidRDefault="008558E1" w:rsidP="00403E97">
      <w:pPr>
        <w:spacing w:after="0" w:line="240" w:lineRule="auto"/>
        <w:jc w:val="center"/>
        <w:rPr>
          <w:rFonts w:ascii="Times New Roman" w:hAnsi="Times New Roman" w:cs="Times New Roman"/>
          <w:b/>
          <w:color w:val="FF0000"/>
          <w:sz w:val="28"/>
          <w:szCs w:val="28"/>
        </w:rPr>
      </w:pPr>
    </w:p>
    <w:p w14:paraId="0A379505" w14:textId="4842B948" w:rsidR="008558E1" w:rsidRDefault="008558E1" w:rsidP="00403E97">
      <w:pPr>
        <w:spacing w:after="0" w:line="240" w:lineRule="auto"/>
        <w:jc w:val="center"/>
        <w:rPr>
          <w:rFonts w:ascii="Times New Roman" w:hAnsi="Times New Roman" w:cs="Times New Roman"/>
          <w:b/>
          <w:color w:val="000000" w:themeColor="text1"/>
          <w:sz w:val="28"/>
          <w:szCs w:val="28"/>
        </w:rPr>
      </w:pPr>
    </w:p>
    <w:p w14:paraId="42CAD566" w14:textId="77777777" w:rsidR="002F22D0" w:rsidRPr="004858E1" w:rsidRDefault="002F22D0" w:rsidP="00403E97">
      <w:pPr>
        <w:spacing w:after="0" w:line="240" w:lineRule="auto"/>
        <w:jc w:val="center"/>
        <w:rPr>
          <w:rFonts w:ascii="Times New Roman" w:hAnsi="Times New Roman" w:cs="Times New Roman"/>
          <w:b/>
          <w:color w:val="000000" w:themeColor="text1"/>
          <w:sz w:val="28"/>
          <w:szCs w:val="28"/>
        </w:rPr>
      </w:pPr>
    </w:p>
    <w:p w14:paraId="26981F98" w14:textId="3500D17A"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7B710531" w14:textId="39E11AC4"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0BCCB5AF" w14:textId="4762C44E"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3311B3FC" w14:textId="4932A79C"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3754D614" w14:textId="4CA57EE7"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04024242" w14:textId="65B48563"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596E15A2" w14:textId="6F40CC8D"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23F44239" w14:textId="6C9D4811"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68E29954" w14:textId="58210DBF"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07193740" w14:textId="6D694413"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7A658516" w14:textId="5ADEDA55" w:rsidR="008558E1" w:rsidRPr="004858E1" w:rsidRDefault="008558E1" w:rsidP="00403E97">
      <w:pPr>
        <w:spacing w:after="0" w:line="240" w:lineRule="auto"/>
        <w:jc w:val="center"/>
        <w:rPr>
          <w:rFonts w:ascii="Times New Roman" w:hAnsi="Times New Roman" w:cs="Times New Roman"/>
          <w:b/>
          <w:color w:val="000000" w:themeColor="text1"/>
          <w:sz w:val="28"/>
          <w:szCs w:val="28"/>
        </w:rPr>
      </w:pPr>
    </w:p>
    <w:p w14:paraId="326AE08C" w14:textId="7350D35D" w:rsidR="004239EE" w:rsidRPr="004858E1" w:rsidRDefault="004239EE" w:rsidP="00403E97">
      <w:pPr>
        <w:spacing w:after="0" w:line="240" w:lineRule="auto"/>
        <w:jc w:val="center"/>
        <w:rPr>
          <w:rFonts w:ascii="Times New Roman" w:hAnsi="Times New Roman" w:cs="Times New Roman"/>
          <w:b/>
          <w:color w:val="000000" w:themeColor="text1"/>
          <w:sz w:val="28"/>
          <w:szCs w:val="28"/>
        </w:rPr>
      </w:pPr>
    </w:p>
    <w:p w14:paraId="7EC98873" w14:textId="24C47144" w:rsidR="00403E97" w:rsidRDefault="00403E97" w:rsidP="00403E97">
      <w:pPr>
        <w:spacing w:after="0" w:line="240" w:lineRule="auto"/>
        <w:jc w:val="center"/>
        <w:rPr>
          <w:rFonts w:ascii="Times New Roman" w:hAnsi="Times New Roman" w:cs="Times New Roman"/>
          <w:b/>
          <w:color w:val="000000" w:themeColor="text1"/>
          <w:sz w:val="28"/>
          <w:szCs w:val="28"/>
        </w:rPr>
      </w:pPr>
    </w:p>
    <w:p w14:paraId="4FE02ECF" w14:textId="77777777" w:rsidR="00595CDE" w:rsidRPr="00BA5C5E" w:rsidRDefault="00595CDE" w:rsidP="00961726">
      <w:pPr>
        <w:pStyle w:val="1"/>
        <w:spacing w:before="0" w:beforeAutospacing="0" w:after="0" w:afterAutospacing="0"/>
        <w:rPr>
          <w:b w:val="0"/>
          <w:color w:val="000000" w:themeColor="text1"/>
          <w:szCs w:val="28"/>
        </w:rPr>
      </w:pPr>
      <w:bookmarkStart w:id="5" w:name="_Toc170853001"/>
      <w:r w:rsidRPr="00E20789">
        <w:rPr>
          <w:color w:val="000000" w:themeColor="text1"/>
          <w:szCs w:val="28"/>
        </w:rPr>
        <w:lastRenderedPageBreak/>
        <w:t>ВВЕДЕНИЕ</w:t>
      </w:r>
      <w:bookmarkEnd w:id="5"/>
    </w:p>
    <w:p w14:paraId="05055D60" w14:textId="77777777" w:rsidR="00961726" w:rsidRDefault="00961726" w:rsidP="00961726">
      <w:pPr>
        <w:spacing w:after="0" w:line="240" w:lineRule="auto"/>
        <w:ind w:firstLine="851"/>
        <w:jc w:val="both"/>
        <w:rPr>
          <w:rFonts w:ascii="Times New Roman" w:hAnsi="Times New Roman" w:cs="Times New Roman"/>
          <w:bCs/>
          <w:sz w:val="28"/>
          <w:szCs w:val="28"/>
        </w:rPr>
      </w:pPr>
    </w:p>
    <w:p w14:paraId="75FF031A" w14:textId="11946578" w:rsidR="00792ADB" w:rsidRDefault="00792ADB" w:rsidP="0096172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Одним из направлений развития производства сварных труб является автоматизация различных</w:t>
      </w:r>
      <w:r w:rsidR="00F04CC5">
        <w:rPr>
          <w:rFonts w:ascii="Times New Roman" w:hAnsi="Times New Roman" w:cs="Times New Roman"/>
          <w:bCs/>
          <w:sz w:val="28"/>
          <w:szCs w:val="28"/>
        </w:rPr>
        <w:t xml:space="preserve"> </w:t>
      </w:r>
      <w:r w:rsidR="0041113F">
        <w:rPr>
          <w:rFonts w:ascii="Times New Roman" w:hAnsi="Times New Roman" w:cs="Times New Roman"/>
          <w:bCs/>
          <w:sz w:val="28"/>
          <w:szCs w:val="28"/>
        </w:rPr>
        <w:t>производственных процессов</w:t>
      </w:r>
      <w:r>
        <w:rPr>
          <w:rFonts w:ascii="Times New Roman" w:hAnsi="Times New Roman" w:cs="Times New Roman"/>
          <w:bCs/>
          <w:sz w:val="28"/>
          <w:szCs w:val="28"/>
        </w:rPr>
        <w:t>.</w:t>
      </w:r>
    </w:p>
    <w:p w14:paraId="1AE56B35" w14:textId="053E4969" w:rsidR="00E22616" w:rsidRDefault="00DB5F48" w:rsidP="00961726">
      <w:pPr>
        <w:spacing w:after="0" w:line="240" w:lineRule="auto"/>
        <w:ind w:firstLine="851"/>
        <w:jc w:val="both"/>
        <w:rPr>
          <w:rFonts w:ascii="Times New Roman" w:hAnsi="Times New Roman" w:cs="Times New Roman"/>
          <w:bCs/>
          <w:sz w:val="28"/>
          <w:szCs w:val="28"/>
        </w:rPr>
      </w:pPr>
      <w:r w:rsidRPr="00673597">
        <w:rPr>
          <w:rFonts w:ascii="Times New Roman" w:hAnsi="Times New Roman" w:cs="Times New Roman"/>
          <w:bCs/>
          <w:sz w:val="28"/>
          <w:szCs w:val="28"/>
        </w:rPr>
        <w:t xml:space="preserve">При изготовлении </w:t>
      </w:r>
      <w:r w:rsidR="00C71E7C" w:rsidRPr="00673597">
        <w:rPr>
          <w:rFonts w:ascii="Times New Roman" w:hAnsi="Times New Roman" w:cs="Times New Roman"/>
          <w:bCs/>
          <w:sz w:val="28"/>
          <w:szCs w:val="28"/>
        </w:rPr>
        <w:t xml:space="preserve">металлических </w:t>
      </w:r>
      <w:r w:rsidRPr="00673597">
        <w:rPr>
          <w:rFonts w:ascii="Times New Roman" w:hAnsi="Times New Roman" w:cs="Times New Roman"/>
          <w:bCs/>
          <w:sz w:val="28"/>
          <w:szCs w:val="28"/>
        </w:rPr>
        <w:t xml:space="preserve">сварных труб обязательным этапом является визуальный контроль качества сварных соединений, осуществляемый </w:t>
      </w:r>
      <w:r w:rsidR="005B18A8">
        <w:rPr>
          <w:rFonts w:ascii="Times New Roman" w:hAnsi="Times New Roman" w:cs="Times New Roman"/>
          <w:bCs/>
          <w:sz w:val="28"/>
          <w:szCs w:val="28"/>
        </w:rPr>
        <w:t>персоналом производства</w:t>
      </w:r>
      <w:r w:rsidR="00B6726D">
        <w:rPr>
          <w:rFonts w:ascii="Times New Roman" w:hAnsi="Times New Roman" w:cs="Times New Roman"/>
          <w:bCs/>
          <w:sz w:val="28"/>
          <w:szCs w:val="28"/>
        </w:rPr>
        <w:t xml:space="preserve"> и позволяющий выявить поверхностные дефекты, возникающие при сваривании металла.</w:t>
      </w:r>
      <w:r w:rsidR="005B18A8" w:rsidRPr="005B18A8">
        <w:rPr>
          <w:rFonts w:ascii="Times New Roman" w:hAnsi="Times New Roman" w:cs="Times New Roman"/>
          <w:bCs/>
          <w:sz w:val="28"/>
          <w:szCs w:val="28"/>
        </w:rPr>
        <w:t xml:space="preserve"> </w:t>
      </w:r>
      <w:r w:rsidR="00854132">
        <w:rPr>
          <w:rFonts w:ascii="Times New Roman" w:hAnsi="Times New Roman" w:cs="Times New Roman"/>
          <w:bCs/>
          <w:sz w:val="28"/>
          <w:szCs w:val="28"/>
        </w:rPr>
        <w:t xml:space="preserve">Визуальный контроль имеет субъективный характер. </w:t>
      </w:r>
      <w:r w:rsidR="00E22616" w:rsidRPr="00673597">
        <w:rPr>
          <w:rFonts w:ascii="Times New Roman" w:hAnsi="Times New Roman" w:cs="Times New Roman"/>
          <w:sz w:val="28"/>
          <w:szCs w:val="28"/>
        </w:rPr>
        <w:t>Качество сварных соединений должно соответствовать</w:t>
      </w:r>
      <w:r w:rsidR="00E22616" w:rsidRPr="000F080C">
        <w:rPr>
          <w:rFonts w:ascii="Times New Roman" w:hAnsi="Times New Roman" w:cs="Times New Roman"/>
          <w:sz w:val="28"/>
          <w:szCs w:val="28"/>
        </w:rPr>
        <w:t xml:space="preserve"> определённым требованиям, от выполнения которых зависит пригодность </w:t>
      </w:r>
      <w:r w:rsidR="00F53EA1">
        <w:rPr>
          <w:rFonts w:ascii="Times New Roman" w:hAnsi="Times New Roman" w:cs="Times New Roman"/>
          <w:sz w:val="28"/>
          <w:szCs w:val="28"/>
        </w:rPr>
        <w:t xml:space="preserve">сварных труб </w:t>
      </w:r>
      <w:r w:rsidR="00E22616" w:rsidRPr="000F080C">
        <w:rPr>
          <w:rFonts w:ascii="Times New Roman" w:hAnsi="Times New Roman" w:cs="Times New Roman"/>
          <w:sz w:val="28"/>
          <w:szCs w:val="28"/>
        </w:rPr>
        <w:t>к эксплуатации.</w:t>
      </w:r>
    </w:p>
    <w:p w14:paraId="3BBD3570" w14:textId="4D3B2FE9" w:rsidR="00BE5EB4" w:rsidRDefault="00E22616" w:rsidP="00DB79AA">
      <w:pPr>
        <w:spacing w:after="0" w:line="240" w:lineRule="auto"/>
        <w:ind w:firstLine="851"/>
        <w:jc w:val="both"/>
        <w:rPr>
          <w:rFonts w:ascii="Times New Roman" w:hAnsi="Times New Roman" w:cs="Times New Roman"/>
          <w:sz w:val="28"/>
          <w:szCs w:val="28"/>
        </w:rPr>
      </w:pPr>
      <w:r w:rsidRPr="00E22616">
        <w:rPr>
          <w:rFonts w:ascii="Times New Roman" w:hAnsi="Times New Roman" w:cs="Times New Roman"/>
          <w:bCs/>
          <w:sz w:val="28"/>
          <w:szCs w:val="28"/>
        </w:rPr>
        <w:t xml:space="preserve">Одной из технологий сварки металла является </w:t>
      </w:r>
      <w:bookmarkStart w:id="6" w:name="_Hlk163485157"/>
      <w:r w:rsidRPr="00E22616">
        <w:rPr>
          <w:rFonts w:ascii="Times New Roman" w:hAnsi="Times New Roman" w:cs="Times New Roman"/>
          <w:bCs/>
          <w:sz w:val="28"/>
          <w:szCs w:val="28"/>
        </w:rPr>
        <w:t xml:space="preserve">сварка вольфрамовым электродом в среде инертного газа </w:t>
      </w:r>
      <w:bookmarkEnd w:id="6"/>
      <w:r w:rsidRPr="00E22616">
        <w:rPr>
          <w:rFonts w:ascii="Times New Roman" w:hAnsi="Times New Roman" w:cs="Times New Roman"/>
          <w:bCs/>
          <w:sz w:val="28"/>
          <w:szCs w:val="28"/>
        </w:rPr>
        <w:t xml:space="preserve">(TIG), которая используется </w:t>
      </w:r>
      <w:r w:rsidR="0081213A">
        <w:rPr>
          <w:rFonts w:ascii="Times New Roman" w:hAnsi="Times New Roman" w:cs="Times New Roman"/>
          <w:bCs/>
          <w:sz w:val="28"/>
          <w:szCs w:val="28"/>
        </w:rPr>
        <w:t>при</w:t>
      </w:r>
      <w:r w:rsidRPr="00E22616">
        <w:rPr>
          <w:rFonts w:ascii="Times New Roman" w:hAnsi="Times New Roman" w:cs="Times New Roman"/>
          <w:bCs/>
          <w:sz w:val="28"/>
          <w:szCs w:val="28"/>
        </w:rPr>
        <w:t xml:space="preserve"> </w:t>
      </w:r>
      <w:r w:rsidR="00FF4A61">
        <w:rPr>
          <w:rFonts w:ascii="Times New Roman" w:hAnsi="Times New Roman" w:cs="Times New Roman"/>
          <w:bCs/>
          <w:sz w:val="28"/>
          <w:szCs w:val="28"/>
        </w:rPr>
        <w:t>изготовлении</w:t>
      </w:r>
      <w:r w:rsidRPr="00E22616">
        <w:rPr>
          <w:rFonts w:ascii="Times New Roman" w:hAnsi="Times New Roman" w:cs="Times New Roman"/>
          <w:bCs/>
          <w:sz w:val="28"/>
          <w:szCs w:val="28"/>
        </w:rPr>
        <w:t xml:space="preserve"> гибких гофрированных труб из нержавеющей стали на производственной линии.</w:t>
      </w:r>
      <w:r w:rsidR="002D04AC">
        <w:rPr>
          <w:rFonts w:ascii="Times New Roman" w:hAnsi="Times New Roman" w:cs="Times New Roman"/>
          <w:bCs/>
          <w:sz w:val="28"/>
          <w:szCs w:val="28"/>
        </w:rPr>
        <w:t xml:space="preserve"> </w:t>
      </w:r>
      <w:r w:rsidR="005B18A8">
        <w:rPr>
          <w:rFonts w:ascii="Times New Roman" w:hAnsi="Times New Roman" w:cs="Times New Roman"/>
          <w:sz w:val="28"/>
          <w:szCs w:val="28"/>
        </w:rPr>
        <w:t xml:space="preserve">В процессе сваривания металла могут </w:t>
      </w:r>
      <w:r w:rsidR="006C5117">
        <w:rPr>
          <w:rFonts w:ascii="Times New Roman" w:hAnsi="Times New Roman" w:cs="Times New Roman"/>
          <w:sz w:val="28"/>
          <w:szCs w:val="28"/>
        </w:rPr>
        <w:t xml:space="preserve">появиться </w:t>
      </w:r>
      <w:r w:rsidR="005B18A8">
        <w:rPr>
          <w:rFonts w:ascii="Times New Roman" w:hAnsi="Times New Roman" w:cs="Times New Roman"/>
          <w:sz w:val="28"/>
          <w:szCs w:val="28"/>
        </w:rPr>
        <w:t>дефекты</w:t>
      </w:r>
      <w:r w:rsidR="00B6726D">
        <w:rPr>
          <w:rFonts w:ascii="Times New Roman" w:hAnsi="Times New Roman" w:cs="Times New Roman"/>
          <w:sz w:val="28"/>
          <w:szCs w:val="28"/>
        </w:rPr>
        <w:t xml:space="preserve"> из-за </w:t>
      </w:r>
      <w:r w:rsidR="00B6726D" w:rsidRPr="00B6726D">
        <w:rPr>
          <w:rFonts w:ascii="Times New Roman" w:hAnsi="Times New Roman" w:cs="Times New Roman"/>
          <w:sz w:val="28"/>
          <w:szCs w:val="28"/>
        </w:rPr>
        <w:t>воздействи</w:t>
      </w:r>
      <w:r w:rsidR="00B6726D">
        <w:rPr>
          <w:rFonts w:ascii="Times New Roman" w:hAnsi="Times New Roman" w:cs="Times New Roman"/>
          <w:sz w:val="28"/>
          <w:szCs w:val="28"/>
        </w:rPr>
        <w:t>я</w:t>
      </w:r>
      <w:r w:rsidR="00B6726D" w:rsidRPr="00B6726D">
        <w:rPr>
          <w:rFonts w:ascii="Times New Roman" w:hAnsi="Times New Roman" w:cs="Times New Roman"/>
          <w:sz w:val="28"/>
          <w:szCs w:val="28"/>
        </w:rPr>
        <w:t xml:space="preserve"> различных факторов</w:t>
      </w:r>
      <w:r w:rsidR="005B18A8">
        <w:rPr>
          <w:rFonts w:ascii="Times New Roman" w:hAnsi="Times New Roman" w:cs="Times New Roman"/>
          <w:sz w:val="28"/>
          <w:szCs w:val="28"/>
        </w:rPr>
        <w:t xml:space="preserve">. </w:t>
      </w:r>
      <w:r w:rsidR="00DB79AA" w:rsidRPr="00DB79AA">
        <w:rPr>
          <w:rFonts w:ascii="Times New Roman" w:hAnsi="Times New Roman" w:cs="Times New Roman"/>
          <w:sz w:val="28"/>
          <w:szCs w:val="28"/>
        </w:rPr>
        <w:t>На производственной линии требуется непрерывный контроль сварки</w:t>
      </w:r>
      <w:r w:rsidR="004C62D8">
        <w:rPr>
          <w:rFonts w:ascii="Times New Roman" w:hAnsi="Times New Roman" w:cs="Times New Roman"/>
          <w:sz w:val="28"/>
          <w:szCs w:val="28"/>
        </w:rPr>
        <w:t xml:space="preserve"> металла</w:t>
      </w:r>
      <w:r w:rsidR="00DB79AA" w:rsidRPr="00DB79AA">
        <w:rPr>
          <w:rFonts w:ascii="Times New Roman" w:hAnsi="Times New Roman" w:cs="Times New Roman"/>
          <w:sz w:val="28"/>
          <w:szCs w:val="28"/>
        </w:rPr>
        <w:t>, так как дефекты могут появиться в любой момент времени.</w:t>
      </w:r>
    </w:p>
    <w:p w14:paraId="23075627" w14:textId="0FC5A60D" w:rsidR="009432E5" w:rsidRPr="00C22E02" w:rsidRDefault="00C22E02" w:rsidP="00DB79AA">
      <w:pPr>
        <w:spacing w:after="0" w:line="240" w:lineRule="auto"/>
        <w:ind w:firstLine="851"/>
        <w:jc w:val="both"/>
        <w:rPr>
          <w:rFonts w:ascii="Times New Roman" w:hAnsi="Times New Roman" w:cs="Times New Roman"/>
          <w:sz w:val="28"/>
          <w:szCs w:val="28"/>
        </w:rPr>
      </w:pPr>
      <w:r w:rsidRPr="00C22E02">
        <w:rPr>
          <w:rFonts w:ascii="Times New Roman" w:hAnsi="Times New Roman" w:cs="Times New Roman"/>
          <w:sz w:val="28"/>
          <w:szCs w:val="28"/>
        </w:rPr>
        <w:t xml:space="preserve">Современные технические средства и технологии дают возможность </w:t>
      </w:r>
      <w:bookmarkStart w:id="7" w:name="_Hlk163484744"/>
      <w:r w:rsidRPr="00C22E02">
        <w:rPr>
          <w:rFonts w:ascii="Times New Roman" w:hAnsi="Times New Roman" w:cs="Times New Roman"/>
          <w:sz w:val="28"/>
          <w:szCs w:val="28"/>
        </w:rPr>
        <w:t xml:space="preserve">автоматизации визуального контроля качества сварных соединений посредством применения машинного зрения: </w:t>
      </w:r>
      <w:bookmarkEnd w:id="7"/>
      <w:r w:rsidRPr="00C22E02">
        <w:rPr>
          <w:rFonts w:ascii="Times New Roman" w:hAnsi="Times New Roman" w:cs="Times New Roman"/>
          <w:sz w:val="28"/>
          <w:szCs w:val="28"/>
        </w:rPr>
        <w:t xml:space="preserve">получения, обработки и анализа цифровых изображений. </w:t>
      </w:r>
    </w:p>
    <w:p w14:paraId="197ACC72" w14:textId="5516F954" w:rsidR="00176340" w:rsidRDefault="00176340" w:rsidP="00403E97">
      <w:pPr>
        <w:spacing w:after="0" w:line="240" w:lineRule="auto"/>
        <w:ind w:firstLine="851"/>
        <w:jc w:val="both"/>
        <w:rPr>
          <w:rFonts w:ascii="Times New Roman" w:hAnsi="Times New Roman" w:cs="Times New Roman"/>
          <w:sz w:val="28"/>
          <w:szCs w:val="28"/>
        </w:rPr>
      </w:pPr>
      <w:bookmarkStart w:id="8" w:name="_Hlk163485074"/>
      <w:r>
        <w:rPr>
          <w:rFonts w:ascii="Times New Roman" w:hAnsi="Times New Roman" w:cs="Times New Roman"/>
          <w:sz w:val="28"/>
          <w:szCs w:val="28"/>
        </w:rPr>
        <w:t>Потребность исследований связана с необходимость</w:t>
      </w:r>
      <w:r w:rsidR="003F48DC">
        <w:rPr>
          <w:rFonts w:ascii="Times New Roman" w:hAnsi="Times New Roman" w:cs="Times New Roman"/>
          <w:sz w:val="28"/>
          <w:szCs w:val="28"/>
        </w:rPr>
        <w:t>ю</w:t>
      </w:r>
      <w:r>
        <w:rPr>
          <w:rFonts w:ascii="Times New Roman" w:hAnsi="Times New Roman" w:cs="Times New Roman"/>
          <w:sz w:val="28"/>
          <w:szCs w:val="28"/>
        </w:rPr>
        <w:t xml:space="preserve"> создания методов, алгоритмов, моделей для </w:t>
      </w:r>
      <w:r w:rsidR="00626CDF">
        <w:rPr>
          <w:rFonts w:ascii="Times New Roman" w:hAnsi="Times New Roman" w:cs="Times New Roman"/>
          <w:sz w:val="28"/>
          <w:szCs w:val="28"/>
        </w:rPr>
        <w:t xml:space="preserve">автоматического </w:t>
      </w:r>
      <w:r>
        <w:rPr>
          <w:rFonts w:ascii="Times New Roman" w:hAnsi="Times New Roman" w:cs="Times New Roman"/>
          <w:sz w:val="28"/>
          <w:szCs w:val="28"/>
        </w:rPr>
        <w:t xml:space="preserve">обнаружения и распознавания </w:t>
      </w:r>
      <w:r w:rsidR="0012545B">
        <w:rPr>
          <w:rFonts w:ascii="Times New Roman" w:hAnsi="Times New Roman" w:cs="Times New Roman"/>
          <w:sz w:val="28"/>
          <w:szCs w:val="28"/>
        </w:rPr>
        <w:t xml:space="preserve">на изображениях </w:t>
      </w:r>
      <w:r>
        <w:rPr>
          <w:rFonts w:ascii="Times New Roman" w:hAnsi="Times New Roman" w:cs="Times New Roman"/>
          <w:sz w:val="28"/>
          <w:szCs w:val="28"/>
        </w:rPr>
        <w:t>поверхностных дефектов сварных соединений</w:t>
      </w:r>
      <w:r w:rsidR="00447585">
        <w:rPr>
          <w:rFonts w:ascii="Times New Roman" w:hAnsi="Times New Roman" w:cs="Times New Roman"/>
          <w:sz w:val="28"/>
          <w:szCs w:val="28"/>
        </w:rPr>
        <w:t xml:space="preserve">, выполненных </w:t>
      </w:r>
      <w:r w:rsidR="00447585">
        <w:rPr>
          <w:rFonts w:ascii="Times New Roman" w:hAnsi="Times New Roman" w:cs="Times New Roman"/>
          <w:sz w:val="28"/>
          <w:szCs w:val="28"/>
          <w:lang w:val="en-US"/>
        </w:rPr>
        <w:t>TIG</w:t>
      </w:r>
      <w:r w:rsidR="00752043" w:rsidRPr="00752043">
        <w:rPr>
          <w:rFonts w:ascii="Times New Roman" w:hAnsi="Times New Roman" w:cs="Times New Roman"/>
          <w:sz w:val="28"/>
          <w:szCs w:val="28"/>
        </w:rPr>
        <w:t>-</w:t>
      </w:r>
      <w:r w:rsidR="00447585">
        <w:rPr>
          <w:rFonts w:ascii="Times New Roman" w:hAnsi="Times New Roman" w:cs="Times New Roman"/>
          <w:sz w:val="28"/>
          <w:szCs w:val="28"/>
        </w:rPr>
        <w:t>сваркой</w:t>
      </w:r>
      <w:r>
        <w:rPr>
          <w:rFonts w:ascii="Times New Roman" w:hAnsi="Times New Roman" w:cs="Times New Roman"/>
          <w:sz w:val="28"/>
          <w:szCs w:val="28"/>
        </w:rPr>
        <w:t>.</w:t>
      </w:r>
      <w:r w:rsidR="00447585">
        <w:rPr>
          <w:rFonts w:ascii="Times New Roman" w:hAnsi="Times New Roman" w:cs="Times New Roman"/>
          <w:sz w:val="28"/>
          <w:szCs w:val="28"/>
        </w:rPr>
        <w:t xml:space="preserve"> </w:t>
      </w:r>
      <w:bookmarkEnd w:id="8"/>
      <w:r w:rsidR="00447585">
        <w:rPr>
          <w:rFonts w:ascii="Times New Roman" w:hAnsi="Times New Roman" w:cs="Times New Roman"/>
          <w:sz w:val="28"/>
          <w:szCs w:val="28"/>
        </w:rPr>
        <w:t xml:space="preserve">При </w:t>
      </w:r>
      <w:r w:rsidR="00D6431A">
        <w:rPr>
          <w:rFonts w:ascii="Times New Roman" w:hAnsi="Times New Roman" w:cs="Times New Roman"/>
          <w:sz w:val="28"/>
          <w:szCs w:val="28"/>
        </w:rPr>
        <w:t xml:space="preserve">этом </w:t>
      </w:r>
      <w:r w:rsidR="00ED1845">
        <w:rPr>
          <w:rFonts w:ascii="Times New Roman" w:hAnsi="Times New Roman" w:cs="Times New Roman"/>
          <w:sz w:val="28"/>
          <w:szCs w:val="28"/>
        </w:rPr>
        <w:t>необходимо учитывать оперативность</w:t>
      </w:r>
      <w:r w:rsidR="00447585">
        <w:rPr>
          <w:rFonts w:ascii="Times New Roman" w:hAnsi="Times New Roman" w:cs="Times New Roman"/>
          <w:sz w:val="28"/>
          <w:szCs w:val="28"/>
        </w:rPr>
        <w:t xml:space="preserve"> обработк</w:t>
      </w:r>
      <w:r w:rsidR="00ED1845">
        <w:rPr>
          <w:rFonts w:ascii="Times New Roman" w:hAnsi="Times New Roman" w:cs="Times New Roman"/>
          <w:sz w:val="28"/>
          <w:szCs w:val="28"/>
        </w:rPr>
        <w:t>и изображений, так</w:t>
      </w:r>
      <w:r w:rsidR="00447585">
        <w:rPr>
          <w:rFonts w:ascii="Times New Roman" w:hAnsi="Times New Roman" w:cs="Times New Roman"/>
          <w:sz w:val="28"/>
          <w:szCs w:val="28"/>
        </w:rPr>
        <w:t xml:space="preserve"> </w:t>
      </w:r>
      <w:r w:rsidR="00ED1845">
        <w:rPr>
          <w:rFonts w:ascii="Times New Roman" w:hAnsi="Times New Roman" w:cs="Times New Roman"/>
          <w:sz w:val="28"/>
          <w:szCs w:val="28"/>
        </w:rPr>
        <w:t xml:space="preserve">как требуется </w:t>
      </w:r>
      <w:r w:rsidR="00415A33">
        <w:rPr>
          <w:rFonts w:ascii="Times New Roman" w:hAnsi="Times New Roman" w:cs="Times New Roman"/>
          <w:sz w:val="28"/>
          <w:szCs w:val="28"/>
        </w:rPr>
        <w:t>анализ</w:t>
      </w:r>
      <w:r w:rsidR="00ED1845">
        <w:rPr>
          <w:rFonts w:ascii="Times New Roman" w:hAnsi="Times New Roman" w:cs="Times New Roman"/>
          <w:sz w:val="28"/>
          <w:szCs w:val="28"/>
        </w:rPr>
        <w:t xml:space="preserve"> </w:t>
      </w:r>
      <w:r w:rsidR="00447585">
        <w:rPr>
          <w:rFonts w:ascii="Times New Roman" w:hAnsi="Times New Roman" w:cs="Times New Roman"/>
          <w:sz w:val="28"/>
          <w:szCs w:val="28"/>
        </w:rPr>
        <w:t xml:space="preserve">кадров видеопоследовательностей, получаемых с </w:t>
      </w:r>
      <w:r w:rsidR="001B3F45">
        <w:rPr>
          <w:rFonts w:ascii="Times New Roman" w:hAnsi="Times New Roman" w:cs="Times New Roman"/>
          <w:sz w:val="28"/>
          <w:szCs w:val="28"/>
        </w:rPr>
        <w:t xml:space="preserve">цифровой </w:t>
      </w:r>
      <w:r w:rsidR="00447585">
        <w:rPr>
          <w:rFonts w:ascii="Times New Roman" w:hAnsi="Times New Roman" w:cs="Times New Roman"/>
          <w:sz w:val="28"/>
          <w:szCs w:val="28"/>
        </w:rPr>
        <w:t xml:space="preserve">камеры </w:t>
      </w:r>
      <w:r w:rsidR="00341065">
        <w:rPr>
          <w:rFonts w:ascii="Times New Roman" w:hAnsi="Times New Roman" w:cs="Times New Roman"/>
          <w:sz w:val="28"/>
          <w:szCs w:val="28"/>
        </w:rPr>
        <w:t>в процессе изготовления сварных труб из нержавеющей стали.</w:t>
      </w:r>
      <w:r w:rsidR="00FB6801">
        <w:rPr>
          <w:rFonts w:ascii="Times New Roman" w:hAnsi="Times New Roman" w:cs="Times New Roman"/>
          <w:sz w:val="28"/>
          <w:szCs w:val="28"/>
        </w:rPr>
        <w:t xml:space="preserve"> </w:t>
      </w:r>
    </w:p>
    <w:p w14:paraId="74F858E9" w14:textId="7F45F25F" w:rsidR="00756768" w:rsidRPr="00756768" w:rsidRDefault="00756768" w:rsidP="00403E97">
      <w:pPr>
        <w:spacing w:after="0" w:line="240" w:lineRule="auto"/>
        <w:ind w:firstLine="851"/>
        <w:jc w:val="both"/>
        <w:rPr>
          <w:rFonts w:ascii="Times New Roman" w:hAnsi="Times New Roman" w:cs="Times New Roman"/>
          <w:sz w:val="28"/>
          <w:szCs w:val="28"/>
        </w:rPr>
      </w:pPr>
      <w:r w:rsidRPr="00756768">
        <w:rPr>
          <w:rFonts w:ascii="Times New Roman" w:hAnsi="Times New Roman" w:cs="Times New Roman"/>
          <w:sz w:val="28"/>
          <w:szCs w:val="28"/>
        </w:rPr>
        <w:t>При разработке систем обработки и анализа изображений требуется изучение изображений, и</w:t>
      </w:r>
      <w:r w:rsidR="00EB3406">
        <w:rPr>
          <w:rFonts w:ascii="Times New Roman" w:hAnsi="Times New Roman" w:cs="Times New Roman"/>
          <w:sz w:val="28"/>
          <w:szCs w:val="28"/>
        </w:rPr>
        <w:t>х</w:t>
      </w:r>
      <w:r w:rsidRPr="00756768">
        <w:rPr>
          <w:rFonts w:ascii="Times New Roman" w:hAnsi="Times New Roman" w:cs="Times New Roman"/>
          <w:sz w:val="28"/>
          <w:szCs w:val="28"/>
        </w:rPr>
        <w:t xml:space="preserve"> особенностей; анализ применимости существующих методов для решения задачи; </w:t>
      </w:r>
      <w:r>
        <w:rPr>
          <w:rFonts w:ascii="Times New Roman" w:hAnsi="Times New Roman" w:cs="Times New Roman"/>
          <w:sz w:val="28"/>
          <w:szCs w:val="28"/>
        </w:rPr>
        <w:t>разработка новых методов, алгоритмов, моделей, учитывающих специфику предметной области</w:t>
      </w:r>
      <w:r w:rsidRPr="00756768">
        <w:rPr>
          <w:rFonts w:ascii="Times New Roman" w:hAnsi="Times New Roman" w:cs="Times New Roman"/>
          <w:sz w:val="28"/>
          <w:szCs w:val="28"/>
        </w:rPr>
        <w:t xml:space="preserve">; </w:t>
      </w:r>
      <w:r>
        <w:rPr>
          <w:rFonts w:ascii="Times New Roman" w:hAnsi="Times New Roman" w:cs="Times New Roman"/>
          <w:sz w:val="28"/>
          <w:szCs w:val="28"/>
        </w:rPr>
        <w:t>программная реализация предлагаемых алгоритмов</w:t>
      </w:r>
      <w:r w:rsidRPr="00756768">
        <w:rPr>
          <w:rFonts w:ascii="Times New Roman" w:hAnsi="Times New Roman" w:cs="Times New Roman"/>
          <w:sz w:val="28"/>
          <w:szCs w:val="28"/>
        </w:rPr>
        <w:t xml:space="preserve">; </w:t>
      </w:r>
      <w:r>
        <w:rPr>
          <w:rFonts w:ascii="Times New Roman" w:hAnsi="Times New Roman" w:cs="Times New Roman"/>
          <w:sz w:val="28"/>
          <w:szCs w:val="28"/>
        </w:rPr>
        <w:t xml:space="preserve">оценка </w:t>
      </w:r>
      <w:r w:rsidR="00EB3406">
        <w:rPr>
          <w:rFonts w:ascii="Times New Roman" w:hAnsi="Times New Roman" w:cs="Times New Roman"/>
          <w:sz w:val="28"/>
          <w:szCs w:val="28"/>
        </w:rPr>
        <w:t>результативности</w:t>
      </w:r>
      <w:r>
        <w:rPr>
          <w:rFonts w:ascii="Times New Roman" w:hAnsi="Times New Roman" w:cs="Times New Roman"/>
          <w:sz w:val="28"/>
          <w:szCs w:val="28"/>
        </w:rPr>
        <w:t xml:space="preserve"> </w:t>
      </w:r>
      <w:r w:rsidR="00EB3406">
        <w:rPr>
          <w:rFonts w:ascii="Times New Roman" w:hAnsi="Times New Roman" w:cs="Times New Roman"/>
          <w:sz w:val="28"/>
          <w:szCs w:val="28"/>
        </w:rPr>
        <w:t xml:space="preserve">представленных </w:t>
      </w:r>
      <w:r w:rsidR="0033206A">
        <w:rPr>
          <w:rFonts w:ascii="Times New Roman" w:hAnsi="Times New Roman" w:cs="Times New Roman"/>
          <w:sz w:val="28"/>
          <w:szCs w:val="28"/>
        </w:rPr>
        <w:t>решений.</w:t>
      </w:r>
    </w:p>
    <w:p w14:paraId="2BE7C1E3" w14:textId="5F049B0C" w:rsidR="001551EA" w:rsidRDefault="006645A3" w:rsidP="00403E97">
      <w:pPr>
        <w:spacing w:after="0" w:line="240" w:lineRule="auto"/>
        <w:ind w:firstLine="851"/>
        <w:jc w:val="both"/>
        <w:rPr>
          <w:rFonts w:ascii="Times New Roman" w:hAnsi="Times New Roman" w:cs="Times New Roman"/>
          <w:sz w:val="28"/>
          <w:szCs w:val="28"/>
        </w:rPr>
      </w:pPr>
      <w:bookmarkStart w:id="9" w:name="z217"/>
      <w:r w:rsidRPr="008600A5">
        <w:rPr>
          <w:rFonts w:ascii="Times New Roman" w:hAnsi="Times New Roman" w:cs="Times New Roman"/>
          <w:b/>
          <w:bCs/>
          <w:sz w:val="28"/>
          <w:szCs w:val="28"/>
        </w:rPr>
        <w:t xml:space="preserve">Актуальность </w:t>
      </w:r>
      <w:r w:rsidR="006C6B7F">
        <w:rPr>
          <w:rFonts w:ascii="Times New Roman" w:hAnsi="Times New Roman" w:cs="Times New Roman"/>
          <w:b/>
          <w:bCs/>
          <w:sz w:val="28"/>
          <w:szCs w:val="28"/>
        </w:rPr>
        <w:t xml:space="preserve">и </w:t>
      </w:r>
      <w:r w:rsidR="00051119">
        <w:rPr>
          <w:rFonts w:ascii="Times New Roman" w:hAnsi="Times New Roman" w:cs="Times New Roman"/>
          <w:b/>
          <w:bCs/>
          <w:sz w:val="28"/>
          <w:szCs w:val="28"/>
        </w:rPr>
        <w:t>значимость</w:t>
      </w:r>
      <w:r w:rsidR="006C6B7F">
        <w:rPr>
          <w:rFonts w:ascii="Times New Roman" w:hAnsi="Times New Roman" w:cs="Times New Roman"/>
          <w:b/>
          <w:bCs/>
          <w:sz w:val="28"/>
          <w:szCs w:val="28"/>
        </w:rPr>
        <w:t xml:space="preserve"> </w:t>
      </w:r>
      <w:r w:rsidR="00051119" w:rsidRPr="006C6B7F">
        <w:rPr>
          <w:rFonts w:ascii="Times New Roman" w:hAnsi="Times New Roman" w:cs="Times New Roman"/>
          <w:sz w:val="28"/>
          <w:szCs w:val="28"/>
        </w:rPr>
        <w:t>исследований</w:t>
      </w:r>
      <w:r w:rsidR="006C6B7F" w:rsidRPr="006C6B7F">
        <w:rPr>
          <w:rFonts w:ascii="Times New Roman" w:hAnsi="Times New Roman" w:cs="Times New Roman"/>
          <w:sz w:val="28"/>
          <w:szCs w:val="28"/>
        </w:rPr>
        <w:t xml:space="preserve"> </w:t>
      </w:r>
      <w:r w:rsidR="00051119">
        <w:rPr>
          <w:rFonts w:ascii="Times New Roman" w:hAnsi="Times New Roman" w:cs="Times New Roman"/>
          <w:sz w:val="28"/>
          <w:szCs w:val="28"/>
        </w:rPr>
        <w:t>обусловлена возможностью сокращения производственного брака</w:t>
      </w:r>
      <w:r w:rsidR="0058355F">
        <w:rPr>
          <w:rFonts w:ascii="Times New Roman" w:hAnsi="Times New Roman" w:cs="Times New Roman"/>
          <w:sz w:val="28"/>
          <w:szCs w:val="28"/>
        </w:rPr>
        <w:t xml:space="preserve">, </w:t>
      </w:r>
      <w:r w:rsidR="00225261">
        <w:rPr>
          <w:rFonts w:ascii="Times New Roman" w:hAnsi="Times New Roman" w:cs="Times New Roman"/>
          <w:sz w:val="28"/>
          <w:szCs w:val="28"/>
        </w:rPr>
        <w:t>в</w:t>
      </w:r>
      <w:r w:rsidR="00A378C8">
        <w:rPr>
          <w:rFonts w:ascii="Times New Roman" w:hAnsi="Times New Roman" w:cs="Times New Roman"/>
          <w:sz w:val="28"/>
          <w:szCs w:val="28"/>
        </w:rPr>
        <w:t xml:space="preserve"> следствии чего, уменьш</w:t>
      </w:r>
      <w:r w:rsidR="00225261">
        <w:rPr>
          <w:rFonts w:ascii="Times New Roman" w:hAnsi="Times New Roman" w:cs="Times New Roman"/>
          <w:sz w:val="28"/>
          <w:szCs w:val="28"/>
        </w:rPr>
        <w:t>ени</w:t>
      </w:r>
      <w:r w:rsidR="00FF78CA">
        <w:rPr>
          <w:rFonts w:ascii="Times New Roman" w:hAnsi="Times New Roman" w:cs="Times New Roman"/>
          <w:sz w:val="28"/>
          <w:szCs w:val="28"/>
        </w:rPr>
        <w:t>я</w:t>
      </w:r>
      <w:r w:rsidR="00A378C8">
        <w:rPr>
          <w:rFonts w:ascii="Times New Roman" w:hAnsi="Times New Roman" w:cs="Times New Roman"/>
          <w:sz w:val="28"/>
          <w:szCs w:val="28"/>
        </w:rPr>
        <w:t xml:space="preserve"> производственны</w:t>
      </w:r>
      <w:r w:rsidR="00225261">
        <w:rPr>
          <w:rFonts w:ascii="Times New Roman" w:hAnsi="Times New Roman" w:cs="Times New Roman"/>
          <w:sz w:val="28"/>
          <w:szCs w:val="28"/>
        </w:rPr>
        <w:t>х</w:t>
      </w:r>
      <w:r w:rsidR="00A378C8">
        <w:rPr>
          <w:rFonts w:ascii="Times New Roman" w:hAnsi="Times New Roman" w:cs="Times New Roman"/>
          <w:sz w:val="28"/>
          <w:szCs w:val="28"/>
        </w:rPr>
        <w:t xml:space="preserve"> издерж</w:t>
      </w:r>
      <w:r w:rsidR="00225261">
        <w:rPr>
          <w:rFonts w:ascii="Times New Roman" w:hAnsi="Times New Roman" w:cs="Times New Roman"/>
          <w:sz w:val="28"/>
          <w:szCs w:val="28"/>
        </w:rPr>
        <w:t>е</w:t>
      </w:r>
      <w:r w:rsidR="00A378C8">
        <w:rPr>
          <w:rFonts w:ascii="Times New Roman" w:hAnsi="Times New Roman" w:cs="Times New Roman"/>
          <w:sz w:val="28"/>
          <w:szCs w:val="28"/>
        </w:rPr>
        <w:t xml:space="preserve">к. </w:t>
      </w:r>
      <w:r w:rsidR="00225261">
        <w:rPr>
          <w:rFonts w:ascii="Times New Roman" w:hAnsi="Times New Roman" w:cs="Times New Roman"/>
          <w:sz w:val="28"/>
          <w:szCs w:val="28"/>
        </w:rPr>
        <w:t>Для исключения влияния субъективного фактора</w:t>
      </w:r>
      <w:r w:rsidR="00225261">
        <w:rPr>
          <w:rFonts w:ascii="Times New Roman" w:hAnsi="Times New Roman" w:cs="Times New Roman"/>
          <w:color w:val="0070C0"/>
          <w:sz w:val="28"/>
          <w:szCs w:val="28"/>
        </w:rPr>
        <w:t xml:space="preserve"> </w:t>
      </w:r>
      <w:r w:rsidR="00225261" w:rsidRPr="00C53012">
        <w:rPr>
          <w:rFonts w:ascii="Times New Roman" w:hAnsi="Times New Roman" w:cs="Times New Roman"/>
          <w:sz w:val="28"/>
          <w:szCs w:val="28"/>
        </w:rPr>
        <w:t>целесообразно</w:t>
      </w:r>
      <w:r w:rsidR="008C31A7" w:rsidRPr="00C53012">
        <w:rPr>
          <w:rFonts w:ascii="Times New Roman" w:hAnsi="Times New Roman" w:cs="Times New Roman"/>
          <w:sz w:val="28"/>
          <w:szCs w:val="28"/>
        </w:rPr>
        <w:t xml:space="preserve"> </w:t>
      </w:r>
      <w:r w:rsidR="00225261" w:rsidRPr="00C53012">
        <w:rPr>
          <w:rFonts w:ascii="Times New Roman" w:hAnsi="Times New Roman" w:cs="Times New Roman"/>
          <w:sz w:val="28"/>
          <w:szCs w:val="28"/>
        </w:rPr>
        <w:t xml:space="preserve">автоматизировать </w:t>
      </w:r>
      <w:r w:rsidR="008C31A7" w:rsidRPr="00C53012">
        <w:rPr>
          <w:rFonts w:ascii="Times New Roman" w:hAnsi="Times New Roman" w:cs="Times New Roman"/>
          <w:sz w:val="28"/>
          <w:szCs w:val="28"/>
        </w:rPr>
        <w:t xml:space="preserve">процесс </w:t>
      </w:r>
      <w:r w:rsidR="00581769">
        <w:rPr>
          <w:rFonts w:ascii="Times New Roman" w:hAnsi="Times New Roman" w:cs="Times New Roman"/>
          <w:sz w:val="28"/>
          <w:szCs w:val="28"/>
        </w:rPr>
        <w:t>визуального</w:t>
      </w:r>
      <w:r w:rsidR="008C31A7">
        <w:rPr>
          <w:rFonts w:ascii="Times New Roman" w:hAnsi="Times New Roman" w:cs="Times New Roman"/>
          <w:sz w:val="28"/>
          <w:szCs w:val="28"/>
        </w:rPr>
        <w:t xml:space="preserve"> контроля</w:t>
      </w:r>
      <w:r w:rsidR="000E6BF7">
        <w:rPr>
          <w:rFonts w:ascii="Times New Roman" w:hAnsi="Times New Roman" w:cs="Times New Roman"/>
          <w:sz w:val="28"/>
          <w:szCs w:val="28"/>
        </w:rPr>
        <w:t xml:space="preserve"> </w:t>
      </w:r>
      <w:r w:rsidR="00533114">
        <w:rPr>
          <w:rFonts w:ascii="Times New Roman" w:hAnsi="Times New Roman" w:cs="Times New Roman"/>
          <w:sz w:val="28"/>
          <w:szCs w:val="28"/>
        </w:rPr>
        <w:t xml:space="preserve">качества </w:t>
      </w:r>
      <w:r w:rsidR="000E6BF7">
        <w:rPr>
          <w:rFonts w:ascii="Times New Roman" w:hAnsi="Times New Roman" w:cs="Times New Roman"/>
          <w:sz w:val="28"/>
          <w:szCs w:val="28"/>
        </w:rPr>
        <w:t>сварных соединений, чтобы повысить достоверность его результата.</w:t>
      </w:r>
      <w:r w:rsidR="00225261" w:rsidRPr="00225261">
        <w:rPr>
          <w:rFonts w:ascii="Times New Roman" w:hAnsi="Times New Roman" w:cs="Times New Roman"/>
          <w:sz w:val="28"/>
          <w:szCs w:val="28"/>
        </w:rPr>
        <w:t xml:space="preserve"> </w:t>
      </w:r>
    </w:p>
    <w:p w14:paraId="49A0F32C" w14:textId="3E34FEC5" w:rsidR="003210CC" w:rsidRPr="00B83C27" w:rsidRDefault="0037395A" w:rsidP="00B83C27">
      <w:pPr>
        <w:spacing w:after="0" w:line="240" w:lineRule="auto"/>
        <w:ind w:firstLine="851"/>
        <w:jc w:val="both"/>
        <w:rPr>
          <w:rFonts w:ascii="Times New Roman" w:hAnsi="Times New Roman" w:cs="Times New Roman"/>
          <w:b/>
          <w:sz w:val="28"/>
          <w:szCs w:val="28"/>
        </w:rPr>
      </w:pPr>
      <w:bookmarkStart w:id="10" w:name="_Toc170730859"/>
      <w:r w:rsidRPr="00B83C27">
        <w:rPr>
          <w:rFonts w:ascii="Times New Roman" w:hAnsi="Times New Roman" w:cs="Times New Roman"/>
          <w:sz w:val="28"/>
          <w:szCs w:val="28"/>
          <w:lang w:val="kk-KZ"/>
        </w:rPr>
        <w:t xml:space="preserve">Разрабатывают и производят системы визуального контроля </w:t>
      </w:r>
      <w:r w:rsidR="006A62BA" w:rsidRPr="00B83C27">
        <w:rPr>
          <w:rFonts w:ascii="Times New Roman" w:hAnsi="Times New Roman" w:cs="Times New Roman"/>
          <w:sz w:val="28"/>
          <w:szCs w:val="28"/>
          <w:lang w:val="kk-KZ"/>
        </w:rPr>
        <w:t xml:space="preserve">различных </w:t>
      </w:r>
      <w:r w:rsidRPr="00B83C27">
        <w:rPr>
          <w:rFonts w:ascii="Times New Roman" w:hAnsi="Times New Roman" w:cs="Times New Roman"/>
          <w:sz w:val="28"/>
          <w:szCs w:val="28"/>
          <w:lang w:val="kk-KZ"/>
        </w:rPr>
        <w:t>поверхностей такие зарубежные компании как Cognex</w:t>
      </w:r>
      <w:r w:rsidRPr="00B83C27">
        <w:rPr>
          <w:rFonts w:ascii="Times New Roman" w:hAnsi="Times New Roman" w:cs="Times New Roman"/>
          <w:sz w:val="28"/>
          <w:szCs w:val="28"/>
        </w:rPr>
        <w:t xml:space="preserve"> Corporation</w:t>
      </w:r>
      <w:r w:rsidRPr="00B83C27">
        <w:rPr>
          <w:rFonts w:ascii="Times New Roman" w:hAnsi="Times New Roman" w:cs="Times New Roman"/>
          <w:sz w:val="28"/>
          <w:szCs w:val="28"/>
          <w:lang w:val="kk-KZ"/>
        </w:rPr>
        <w:t>,</w:t>
      </w:r>
      <w:r w:rsidRPr="00B83C27">
        <w:rPr>
          <w:rFonts w:ascii="Times New Roman" w:hAnsi="Times New Roman" w:cs="Times New Roman"/>
          <w:sz w:val="28"/>
          <w:szCs w:val="28"/>
        </w:rPr>
        <w:t xml:space="preserve"> </w:t>
      </w:r>
      <w:r w:rsidRPr="00B83C27">
        <w:rPr>
          <w:rFonts w:ascii="Times New Roman" w:hAnsi="Times New Roman" w:cs="Times New Roman"/>
          <w:sz w:val="28"/>
          <w:szCs w:val="28"/>
          <w:lang w:val="kk-KZ"/>
        </w:rPr>
        <w:t>ISRA Vision,</w:t>
      </w:r>
      <w:r w:rsidRPr="00B83C27">
        <w:rPr>
          <w:rFonts w:ascii="Times New Roman" w:hAnsi="Times New Roman" w:cs="Times New Roman"/>
          <w:sz w:val="28"/>
          <w:szCs w:val="28"/>
        </w:rPr>
        <w:t xml:space="preserve"> </w:t>
      </w:r>
      <w:r w:rsidRPr="00B83C27">
        <w:rPr>
          <w:rFonts w:ascii="Times New Roman" w:hAnsi="Times New Roman" w:cs="Times New Roman"/>
          <w:sz w:val="28"/>
          <w:szCs w:val="28"/>
          <w:lang w:val="en-US"/>
        </w:rPr>
        <w:t>VITRONIC</w:t>
      </w:r>
      <w:r w:rsidRPr="00B83C27">
        <w:rPr>
          <w:rFonts w:ascii="Times New Roman" w:hAnsi="Times New Roman" w:cs="Times New Roman"/>
          <w:sz w:val="28"/>
          <w:szCs w:val="28"/>
        </w:rPr>
        <w:t>,</w:t>
      </w:r>
      <w:r w:rsidRPr="00B83C27">
        <w:rPr>
          <w:rFonts w:ascii="Times New Roman" w:hAnsi="Times New Roman" w:cs="Times New Roman"/>
          <w:sz w:val="28"/>
          <w:szCs w:val="28"/>
          <w:lang w:val="kk-KZ"/>
        </w:rPr>
        <w:t xml:space="preserve"> Omron, National Instruments и др. В ближнем зарубежье разработкой </w:t>
      </w:r>
      <w:r w:rsidRPr="00B83C27">
        <w:rPr>
          <w:rFonts w:ascii="Times New Roman" w:hAnsi="Times New Roman" w:cs="Times New Roman"/>
          <w:sz w:val="28"/>
          <w:szCs w:val="28"/>
        </w:rPr>
        <w:t>систем автомати</w:t>
      </w:r>
      <w:r w:rsidR="00AF6BE4">
        <w:rPr>
          <w:rFonts w:ascii="Times New Roman" w:hAnsi="Times New Roman" w:cs="Times New Roman"/>
          <w:sz w:val="28"/>
          <w:szCs w:val="28"/>
        </w:rPr>
        <w:t>зированного</w:t>
      </w:r>
      <w:r w:rsidRPr="00B83C27">
        <w:rPr>
          <w:rFonts w:ascii="Times New Roman" w:hAnsi="Times New Roman" w:cs="Times New Roman"/>
          <w:sz w:val="28"/>
          <w:szCs w:val="28"/>
        </w:rPr>
        <w:t xml:space="preserve"> контроля качества на производстве</w:t>
      </w:r>
      <w:r w:rsidRPr="00B83C27">
        <w:rPr>
          <w:rFonts w:ascii="Times New Roman" w:hAnsi="Times New Roman" w:cs="Times New Roman"/>
          <w:sz w:val="28"/>
          <w:szCs w:val="28"/>
          <w:lang w:val="kk-KZ"/>
        </w:rPr>
        <w:t xml:space="preserve"> занимаются такие компании как Robodem, Yandex Data Factory, Cognitive </w:t>
      </w:r>
      <w:r w:rsidRPr="00B83C27">
        <w:rPr>
          <w:rFonts w:ascii="Times New Roman" w:hAnsi="Times New Roman" w:cs="Times New Roman"/>
          <w:sz w:val="28"/>
          <w:szCs w:val="28"/>
          <w:lang w:val="kk-KZ"/>
        </w:rPr>
        <w:lastRenderedPageBreak/>
        <w:t xml:space="preserve">Technologies и др. </w:t>
      </w:r>
      <w:r w:rsidRPr="00B83C27">
        <w:rPr>
          <w:rFonts w:ascii="Times New Roman" w:hAnsi="Times New Roman" w:cs="Times New Roman"/>
          <w:sz w:val="28"/>
          <w:szCs w:val="28"/>
        </w:rPr>
        <w:t xml:space="preserve">Такие системы дорогостоящие, требуют значительных вложений. А технологии, лежащие в их основе, </w:t>
      </w:r>
      <w:r w:rsidR="0050291F" w:rsidRPr="00B83C27">
        <w:rPr>
          <w:rFonts w:ascii="Times New Roman" w:hAnsi="Times New Roman" w:cs="Times New Roman"/>
          <w:sz w:val="28"/>
          <w:szCs w:val="28"/>
        </w:rPr>
        <w:t>имеют</w:t>
      </w:r>
      <w:r w:rsidRPr="00B83C27">
        <w:rPr>
          <w:rFonts w:ascii="Times New Roman" w:hAnsi="Times New Roman" w:cs="Times New Roman"/>
          <w:sz w:val="28"/>
          <w:szCs w:val="28"/>
        </w:rPr>
        <w:t xml:space="preserve"> коммерческий характер и не публикуются.</w:t>
      </w:r>
      <w:bookmarkEnd w:id="10"/>
    </w:p>
    <w:p w14:paraId="3203DA1C" w14:textId="37C921D6" w:rsidR="0037395A" w:rsidRPr="006C6B7F" w:rsidRDefault="00621B8E"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исследования в области распознавания образов </w:t>
      </w:r>
      <w:r w:rsidR="00DD2AED">
        <w:rPr>
          <w:rFonts w:ascii="Times New Roman" w:hAnsi="Times New Roman" w:cs="Times New Roman"/>
          <w:sz w:val="28"/>
          <w:szCs w:val="28"/>
        </w:rPr>
        <w:t>начались</w:t>
      </w:r>
      <w:r>
        <w:rPr>
          <w:rFonts w:ascii="Times New Roman" w:hAnsi="Times New Roman" w:cs="Times New Roman"/>
          <w:sz w:val="28"/>
          <w:szCs w:val="28"/>
        </w:rPr>
        <w:t xml:space="preserve"> ещё в 90-х годах, многие проблемы не решены в полной мере, кроме этого</w:t>
      </w:r>
      <w:r w:rsidR="00770018">
        <w:rPr>
          <w:rFonts w:ascii="Times New Roman" w:hAnsi="Times New Roman" w:cs="Times New Roman"/>
          <w:sz w:val="28"/>
          <w:szCs w:val="28"/>
        </w:rPr>
        <w:t>,</w:t>
      </w:r>
      <w:r>
        <w:rPr>
          <w:rFonts w:ascii="Times New Roman" w:hAnsi="Times New Roman" w:cs="Times New Roman"/>
          <w:sz w:val="28"/>
          <w:szCs w:val="28"/>
        </w:rPr>
        <w:t xml:space="preserve"> появ</w:t>
      </w:r>
      <w:r w:rsidR="00333E44">
        <w:rPr>
          <w:rFonts w:ascii="Times New Roman" w:hAnsi="Times New Roman" w:cs="Times New Roman"/>
          <w:sz w:val="28"/>
          <w:szCs w:val="28"/>
        </w:rPr>
        <w:t>ились</w:t>
      </w:r>
      <w:r>
        <w:rPr>
          <w:rFonts w:ascii="Times New Roman" w:hAnsi="Times New Roman" w:cs="Times New Roman"/>
          <w:sz w:val="28"/>
          <w:szCs w:val="28"/>
        </w:rPr>
        <w:t xml:space="preserve"> новые </w:t>
      </w:r>
      <w:r w:rsidR="008F0850">
        <w:rPr>
          <w:rFonts w:ascii="Times New Roman" w:hAnsi="Times New Roman" w:cs="Times New Roman"/>
          <w:sz w:val="28"/>
          <w:szCs w:val="28"/>
        </w:rPr>
        <w:t xml:space="preserve">производственные </w:t>
      </w:r>
      <w:r>
        <w:rPr>
          <w:rFonts w:ascii="Times New Roman" w:hAnsi="Times New Roman" w:cs="Times New Roman"/>
          <w:sz w:val="28"/>
          <w:szCs w:val="28"/>
        </w:rPr>
        <w:t>технологии и новые изделия, при распознавании поверхностных дефектов которых необходимо учитывать их особенности.</w:t>
      </w:r>
    </w:p>
    <w:p w14:paraId="3ADCF05C" w14:textId="58DBCF29" w:rsidR="00296111" w:rsidRDefault="00296111"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теорию </w:t>
      </w:r>
      <w:r w:rsidR="004E4724">
        <w:rPr>
          <w:rFonts w:ascii="Times New Roman" w:hAnsi="Times New Roman" w:cs="Times New Roman"/>
          <w:sz w:val="28"/>
          <w:szCs w:val="28"/>
        </w:rPr>
        <w:t>распознавания образов</w:t>
      </w:r>
      <w:r>
        <w:rPr>
          <w:rFonts w:ascii="Times New Roman" w:hAnsi="Times New Roman" w:cs="Times New Roman"/>
          <w:sz w:val="28"/>
          <w:szCs w:val="28"/>
        </w:rPr>
        <w:t xml:space="preserve"> внесли вклад такие учёные как Л. Шапиро, Дж. Стокман </w:t>
      </w:r>
      <w:r w:rsidRPr="00CD0900">
        <w:rPr>
          <w:rFonts w:ascii="Times New Roman" w:hAnsi="Times New Roman" w:cs="Times New Roman"/>
          <w:sz w:val="28"/>
          <w:szCs w:val="28"/>
        </w:rPr>
        <w:t>[1]</w:t>
      </w:r>
      <w:r>
        <w:rPr>
          <w:rFonts w:ascii="Times New Roman" w:hAnsi="Times New Roman" w:cs="Times New Roman"/>
          <w:sz w:val="28"/>
          <w:szCs w:val="28"/>
        </w:rPr>
        <w:t>, Р. Гонсалес, Р. Вудс</w:t>
      </w:r>
      <w:r w:rsidRPr="00CD0900">
        <w:rPr>
          <w:rFonts w:ascii="Times New Roman" w:hAnsi="Times New Roman" w:cs="Times New Roman"/>
          <w:sz w:val="28"/>
          <w:szCs w:val="28"/>
        </w:rPr>
        <w:t xml:space="preserve"> [2]</w:t>
      </w:r>
      <w:r>
        <w:rPr>
          <w:rFonts w:ascii="Times New Roman" w:hAnsi="Times New Roman" w:cs="Times New Roman"/>
          <w:sz w:val="28"/>
          <w:szCs w:val="28"/>
        </w:rPr>
        <w:t>, В.А. Сойфер</w:t>
      </w:r>
      <w:r w:rsidRPr="00CD0900">
        <w:rPr>
          <w:rFonts w:ascii="Times New Roman" w:hAnsi="Times New Roman" w:cs="Times New Roman"/>
          <w:sz w:val="28"/>
          <w:szCs w:val="28"/>
        </w:rPr>
        <w:t xml:space="preserve"> [3]</w:t>
      </w:r>
      <w:r>
        <w:rPr>
          <w:rFonts w:ascii="Times New Roman" w:hAnsi="Times New Roman" w:cs="Times New Roman"/>
          <w:sz w:val="28"/>
          <w:szCs w:val="28"/>
        </w:rPr>
        <w:t>, Д. Форсайт, Ж. Понс</w:t>
      </w:r>
      <w:r w:rsidRPr="00CD0900">
        <w:rPr>
          <w:rFonts w:ascii="Times New Roman" w:hAnsi="Times New Roman" w:cs="Times New Roman"/>
          <w:sz w:val="28"/>
          <w:szCs w:val="28"/>
        </w:rPr>
        <w:t xml:space="preserve"> [4]</w:t>
      </w:r>
      <w:r>
        <w:rPr>
          <w:rFonts w:ascii="Times New Roman" w:hAnsi="Times New Roman" w:cs="Times New Roman"/>
          <w:sz w:val="28"/>
          <w:szCs w:val="28"/>
        </w:rPr>
        <w:t>, Б. Яне</w:t>
      </w:r>
      <w:r w:rsidRPr="00CD0900">
        <w:rPr>
          <w:rFonts w:ascii="Times New Roman" w:hAnsi="Times New Roman" w:cs="Times New Roman"/>
          <w:sz w:val="28"/>
          <w:szCs w:val="28"/>
        </w:rPr>
        <w:t xml:space="preserve"> [5]</w:t>
      </w:r>
      <w:r>
        <w:rPr>
          <w:rFonts w:ascii="Times New Roman" w:hAnsi="Times New Roman" w:cs="Times New Roman"/>
          <w:sz w:val="28"/>
          <w:szCs w:val="28"/>
        </w:rPr>
        <w:t>, Е.Р. Девис</w:t>
      </w:r>
      <w:r w:rsidRPr="00CD0900">
        <w:rPr>
          <w:rFonts w:ascii="Times New Roman" w:hAnsi="Times New Roman" w:cs="Times New Roman"/>
          <w:sz w:val="28"/>
          <w:szCs w:val="28"/>
        </w:rPr>
        <w:t xml:space="preserve"> [6]</w:t>
      </w:r>
      <w:r>
        <w:rPr>
          <w:rFonts w:ascii="Times New Roman" w:hAnsi="Times New Roman" w:cs="Times New Roman"/>
          <w:sz w:val="28"/>
          <w:szCs w:val="28"/>
        </w:rPr>
        <w:t xml:space="preserve">, Р. </w:t>
      </w:r>
      <w:r w:rsidRPr="00D60D04">
        <w:rPr>
          <w:rFonts w:ascii="Times New Roman" w:hAnsi="Times New Roman" w:cs="Times New Roman"/>
          <w:color w:val="000000" w:themeColor="text1"/>
          <w:sz w:val="28"/>
          <w:szCs w:val="28"/>
        </w:rPr>
        <w:t xml:space="preserve">Клетте [7], М. Никсон [8] </w:t>
      </w:r>
      <w:r>
        <w:rPr>
          <w:rFonts w:ascii="Times New Roman" w:hAnsi="Times New Roman" w:cs="Times New Roman"/>
          <w:sz w:val="28"/>
          <w:szCs w:val="28"/>
        </w:rPr>
        <w:t>и др. Можно выделить исследования в области цифровой обработки видеоизображений, которыми занимались А.А. Лукьяница, А.Г. Шишкин</w:t>
      </w:r>
      <w:r w:rsidRPr="00CD0900">
        <w:rPr>
          <w:rFonts w:ascii="Times New Roman" w:hAnsi="Times New Roman" w:cs="Times New Roman"/>
          <w:sz w:val="28"/>
          <w:szCs w:val="28"/>
        </w:rPr>
        <w:t xml:space="preserve"> [</w:t>
      </w:r>
      <w:r w:rsidRPr="00A6496B">
        <w:rPr>
          <w:rFonts w:ascii="Times New Roman" w:hAnsi="Times New Roman" w:cs="Times New Roman"/>
          <w:sz w:val="28"/>
          <w:szCs w:val="28"/>
        </w:rPr>
        <w:t>9</w:t>
      </w:r>
      <w:r w:rsidRPr="00CD0900">
        <w:rPr>
          <w:rFonts w:ascii="Times New Roman" w:hAnsi="Times New Roman" w:cs="Times New Roman"/>
          <w:sz w:val="28"/>
          <w:szCs w:val="28"/>
        </w:rPr>
        <w:t>]</w:t>
      </w:r>
      <w:r>
        <w:rPr>
          <w:rFonts w:ascii="Times New Roman" w:hAnsi="Times New Roman" w:cs="Times New Roman"/>
          <w:sz w:val="28"/>
          <w:szCs w:val="28"/>
        </w:rPr>
        <w:t xml:space="preserve">. </w:t>
      </w:r>
    </w:p>
    <w:p w14:paraId="48FDD848" w14:textId="2973E39D" w:rsidR="00296111" w:rsidRPr="00864A1A" w:rsidRDefault="00296111" w:rsidP="00403E97">
      <w:pPr>
        <w:spacing w:after="0" w:line="240" w:lineRule="auto"/>
        <w:ind w:firstLine="851"/>
        <w:jc w:val="both"/>
        <w:rPr>
          <w:rFonts w:ascii="Times New Roman" w:hAnsi="Times New Roman" w:cs="Times New Roman"/>
          <w:sz w:val="28"/>
          <w:szCs w:val="28"/>
        </w:rPr>
      </w:pPr>
      <w:r w:rsidRPr="00BE155E">
        <w:rPr>
          <w:rFonts w:ascii="Times New Roman" w:hAnsi="Times New Roman" w:cs="Times New Roman"/>
          <w:sz w:val="28"/>
          <w:szCs w:val="28"/>
        </w:rPr>
        <w:t>В Казахстане также занимаются решением различных задач распознавания образов исследовательские группы институтов и университетов: Назарбаев Университет</w:t>
      </w:r>
      <w:r w:rsidR="00864A1A">
        <w:rPr>
          <w:rFonts w:ascii="Times New Roman" w:hAnsi="Times New Roman" w:cs="Times New Roman"/>
          <w:sz w:val="28"/>
          <w:szCs w:val="28"/>
        </w:rPr>
        <w:t>а</w:t>
      </w:r>
      <w:r w:rsidRPr="00BE155E">
        <w:rPr>
          <w:rFonts w:ascii="Times New Roman" w:hAnsi="Times New Roman" w:cs="Times New Roman"/>
          <w:sz w:val="28"/>
          <w:szCs w:val="28"/>
        </w:rPr>
        <w:t>, Институт</w:t>
      </w:r>
      <w:r w:rsidR="00864A1A">
        <w:rPr>
          <w:rFonts w:ascii="Times New Roman" w:hAnsi="Times New Roman" w:cs="Times New Roman"/>
          <w:sz w:val="28"/>
          <w:szCs w:val="28"/>
        </w:rPr>
        <w:t>а</w:t>
      </w:r>
      <w:r w:rsidRPr="00BE155E">
        <w:rPr>
          <w:rFonts w:ascii="Times New Roman" w:hAnsi="Times New Roman" w:cs="Times New Roman"/>
          <w:sz w:val="28"/>
          <w:szCs w:val="28"/>
        </w:rPr>
        <w:t xml:space="preserve"> информационных и вычислительных технологий, Казахск</w:t>
      </w:r>
      <w:r w:rsidR="00864A1A">
        <w:rPr>
          <w:rFonts w:ascii="Times New Roman" w:hAnsi="Times New Roman" w:cs="Times New Roman"/>
          <w:sz w:val="28"/>
          <w:szCs w:val="28"/>
        </w:rPr>
        <w:t>ого</w:t>
      </w:r>
      <w:r w:rsidRPr="00BE155E">
        <w:rPr>
          <w:rFonts w:ascii="Times New Roman" w:hAnsi="Times New Roman" w:cs="Times New Roman"/>
          <w:sz w:val="28"/>
          <w:szCs w:val="28"/>
        </w:rPr>
        <w:t xml:space="preserve"> национальн</w:t>
      </w:r>
      <w:r w:rsidR="00864A1A">
        <w:rPr>
          <w:rFonts w:ascii="Times New Roman" w:hAnsi="Times New Roman" w:cs="Times New Roman"/>
          <w:sz w:val="28"/>
          <w:szCs w:val="28"/>
        </w:rPr>
        <w:t>ого</w:t>
      </w:r>
      <w:r w:rsidRPr="00BE155E">
        <w:rPr>
          <w:rFonts w:ascii="Times New Roman" w:hAnsi="Times New Roman" w:cs="Times New Roman"/>
          <w:sz w:val="28"/>
          <w:szCs w:val="28"/>
        </w:rPr>
        <w:t xml:space="preserve"> университет</w:t>
      </w:r>
      <w:r w:rsidR="00864A1A">
        <w:rPr>
          <w:rFonts w:ascii="Times New Roman" w:hAnsi="Times New Roman" w:cs="Times New Roman"/>
          <w:sz w:val="28"/>
          <w:szCs w:val="28"/>
        </w:rPr>
        <w:t>а</w:t>
      </w:r>
      <w:r w:rsidRPr="00BE155E">
        <w:rPr>
          <w:rFonts w:ascii="Times New Roman" w:hAnsi="Times New Roman" w:cs="Times New Roman"/>
          <w:sz w:val="28"/>
          <w:szCs w:val="28"/>
        </w:rPr>
        <w:t xml:space="preserve"> имени аль-Фараби, Казахск</w:t>
      </w:r>
      <w:r w:rsidR="00864A1A">
        <w:rPr>
          <w:rFonts w:ascii="Times New Roman" w:hAnsi="Times New Roman" w:cs="Times New Roman"/>
          <w:sz w:val="28"/>
          <w:szCs w:val="28"/>
        </w:rPr>
        <w:t>ого</w:t>
      </w:r>
      <w:r w:rsidRPr="00BE155E">
        <w:rPr>
          <w:rFonts w:ascii="Times New Roman" w:hAnsi="Times New Roman" w:cs="Times New Roman"/>
          <w:sz w:val="28"/>
          <w:szCs w:val="28"/>
        </w:rPr>
        <w:t xml:space="preserve"> национальн</w:t>
      </w:r>
      <w:r w:rsidR="00864A1A">
        <w:rPr>
          <w:rFonts w:ascii="Times New Roman" w:hAnsi="Times New Roman" w:cs="Times New Roman"/>
          <w:sz w:val="28"/>
          <w:szCs w:val="28"/>
        </w:rPr>
        <w:t>ого</w:t>
      </w:r>
      <w:r w:rsidRPr="00BE155E">
        <w:rPr>
          <w:rFonts w:ascii="Times New Roman" w:hAnsi="Times New Roman" w:cs="Times New Roman"/>
          <w:sz w:val="28"/>
          <w:szCs w:val="28"/>
        </w:rPr>
        <w:t xml:space="preserve"> исследовательск</w:t>
      </w:r>
      <w:r w:rsidR="00864A1A">
        <w:rPr>
          <w:rFonts w:ascii="Times New Roman" w:hAnsi="Times New Roman" w:cs="Times New Roman"/>
          <w:sz w:val="28"/>
          <w:szCs w:val="28"/>
        </w:rPr>
        <w:t>ого</w:t>
      </w:r>
      <w:r w:rsidRPr="00BE155E">
        <w:rPr>
          <w:rFonts w:ascii="Times New Roman" w:hAnsi="Times New Roman" w:cs="Times New Roman"/>
          <w:sz w:val="28"/>
          <w:szCs w:val="28"/>
        </w:rPr>
        <w:t xml:space="preserve"> техническ</w:t>
      </w:r>
      <w:r w:rsidR="00864A1A">
        <w:rPr>
          <w:rFonts w:ascii="Times New Roman" w:hAnsi="Times New Roman" w:cs="Times New Roman"/>
          <w:sz w:val="28"/>
          <w:szCs w:val="28"/>
        </w:rPr>
        <w:t>ого</w:t>
      </w:r>
      <w:r w:rsidRPr="00BE155E">
        <w:rPr>
          <w:rFonts w:ascii="Times New Roman" w:hAnsi="Times New Roman" w:cs="Times New Roman"/>
          <w:sz w:val="28"/>
          <w:szCs w:val="28"/>
        </w:rPr>
        <w:t xml:space="preserve"> университет</w:t>
      </w:r>
      <w:r w:rsidR="00864A1A">
        <w:rPr>
          <w:rFonts w:ascii="Times New Roman" w:hAnsi="Times New Roman" w:cs="Times New Roman"/>
          <w:sz w:val="28"/>
          <w:szCs w:val="28"/>
        </w:rPr>
        <w:t>а</w:t>
      </w:r>
      <w:r w:rsidRPr="00BE155E">
        <w:rPr>
          <w:rFonts w:ascii="Times New Roman" w:hAnsi="Times New Roman" w:cs="Times New Roman"/>
          <w:sz w:val="28"/>
          <w:szCs w:val="28"/>
        </w:rPr>
        <w:t xml:space="preserve"> имени К.И. Сатпаева</w:t>
      </w:r>
      <w:r w:rsidR="000C2CB3" w:rsidRPr="00BE155E">
        <w:rPr>
          <w:rFonts w:ascii="Times New Roman" w:hAnsi="Times New Roman" w:cs="Times New Roman"/>
          <w:sz w:val="28"/>
          <w:szCs w:val="28"/>
        </w:rPr>
        <w:t xml:space="preserve"> и др</w:t>
      </w:r>
      <w:r w:rsidRPr="00BE155E">
        <w:rPr>
          <w:rFonts w:ascii="Times New Roman" w:hAnsi="Times New Roman" w:cs="Times New Roman"/>
          <w:sz w:val="28"/>
          <w:szCs w:val="28"/>
        </w:rPr>
        <w:t xml:space="preserve">. В зарубежных и казахстанских журналах опубликованы научные статьи таких учёных как М.Н. Калимолдаев, </w:t>
      </w:r>
      <w:r w:rsidR="0049324C" w:rsidRPr="00BE155E">
        <w:rPr>
          <w:rFonts w:ascii="Times New Roman" w:hAnsi="Times New Roman" w:cs="Times New Roman"/>
          <w:sz w:val="28"/>
          <w:szCs w:val="28"/>
        </w:rPr>
        <w:t xml:space="preserve">Е.Н. Амиргалиев, </w:t>
      </w:r>
      <w:r w:rsidR="001B46E3">
        <w:rPr>
          <w:rFonts w:ascii="Times New Roman" w:hAnsi="Times New Roman" w:cs="Times New Roman"/>
          <w:sz w:val="28"/>
          <w:szCs w:val="28"/>
        </w:rPr>
        <w:t xml:space="preserve">Б.С. Ахметов, </w:t>
      </w:r>
      <w:r w:rsidRPr="00BE155E">
        <w:rPr>
          <w:rFonts w:ascii="Times New Roman" w:hAnsi="Times New Roman" w:cs="Times New Roman"/>
          <w:sz w:val="28"/>
          <w:szCs w:val="28"/>
        </w:rPr>
        <w:t xml:space="preserve">Р.Р. Мусабаев, </w:t>
      </w:r>
      <w:r w:rsidR="00864A1A">
        <w:rPr>
          <w:rFonts w:ascii="Times New Roman" w:hAnsi="Times New Roman" w:cs="Times New Roman"/>
          <w:sz w:val="28"/>
          <w:szCs w:val="28"/>
        </w:rPr>
        <w:t>у</w:t>
      </w:r>
      <w:r w:rsidR="00864A1A" w:rsidRPr="00864A1A">
        <w:rPr>
          <w:rFonts w:ascii="Times New Roman" w:hAnsi="Times New Roman" w:cs="Times New Roman"/>
          <w:sz w:val="28"/>
          <w:szCs w:val="28"/>
        </w:rPr>
        <w:t>чёны</w:t>
      </w:r>
      <w:r w:rsidR="00864A1A">
        <w:rPr>
          <w:rFonts w:ascii="Times New Roman" w:hAnsi="Times New Roman" w:cs="Times New Roman"/>
          <w:sz w:val="28"/>
          <w:szCs w:val="28"/>
        </w:rPr>
        <w:t>х</w:t>
      </w:r>
      <w:r w:rsidR="00864A1A" w:rsidRPr="00864A1A">
        <w:rPr>
          <w:rFonts w:ascii="Times New Roman" w:hAnsi="Times New Roman" w:cs="Times New Roman"/>
          <w:sz w:val="28"/>
          <w:szCs w:val="28"/>
        </w:rPr>
        <w:t xml:space="preserve"> Института умных систем и искусственного интеллекта Назарбаев Университета</w:t>
      </w:r>
      <w:r w:rsidR="00864A1A">
        <w:rPr>
          <w:rFonts w:ascii="Times New Roman" w:hAnsi="Times New Roman" w:cs="Times New Roman"/>
          <w:sz w:val="28"/>
          <w:szCs w:val="28"/>
        </w:rPr>
        <w:t xml:space="preserve"> и др.</w:t>
      </w:r>
    </w:p>
    <w:p w14:paraId="09E6D049" w14:textId="551810E7" w:rsidR="00CF387E" w:rsidRDefault="00BE5040" w:rsidP="00403E97">
      <w:pPr>
        <w:spacing w:after="0" w:line="240" w:lineRule="auto"/>
        <w:ind w:firstLine="851"/>
        <w:jc w:val="both"/>
        <w:rPr>
          <w:rFonts w:ascii="Times New Roman" w:hAnsi="Times New Roman" w:cs="Times New Roman"/>
          <w:sz w:val="28"/>
          <w:szCs w:val="28"/>
        </w:rPr>
      </w:pPr>
      <w:r w:rsidRPr="00BE5040">
        <w:rPr>
          <w:rFonts w:ascii="Times New Roman" w:hAnsi="Times New Roman" w:cs="Times New Roman"/>
          <w:sz w:val="28"/>
          <w:szCs w:val="28"/>
        </w:rPr>
        <w:t>Авторы</w:t>
      </w:r>
      <w:r w:rsidR="00CF63D1">
        <w:rPr>
          <w:rFonts w:ascii="Times New Roman" w:hAnsi="Times New Roman" w:cs="Times New Roman"/>
          <w:sz w:val="28"/>
          <w:szCs w:val="28"/>
        </w:rPr>
        <w:t xml:space="preserve"> </w:t>
      </w:r>
      <w:r w:rsidR="0071697A">
        <w:rPr>
          <w:rFonts w:ascii="Times New Roman" w:hAnsi="Times New Roman" w:cs="Times New Roman"/>
          <w:sz w:val="28"/>
          <w:szCs w:val="28"/>
        </w:rPr>
        <w:t xml:space="preserve">научных </w:t>
      </w:r>
      <w:r w:rsidRPr="00BE5040">
        <w:rPr>
          <w:rFonts w:ascii="Times New Roman" w:hAnsi="Times New Roman" w:cs="Times New Roman"/>
          <w:sz w:val="28"/>
          <w:szCs w:val="28"/>
        </w:rPr>
        <w:t>работ</w:t>
      </w:r>
      <w:r w:rsidR="009165E3">
        <w:rPr>
          <w:rFonts w:ascii="Times New Roman" w:hAnsi="Times New Roman" w:cs="Times New Roman"/>
          <w:sz w:val="28"/>
          <w:szCs w:val="28"/>
        </w:rPr>
        <w:t xml:space="preserve">, связанных с распознаванием дефектов </w:t>
      </w:r>
      <w:r w:rsidR="006C0CA5">
        <w:rPr>
          <w:rFonts w:ascii="Times New Roman" w:hAnsi="Times New Roman" w:cs="Times New Roman"/>
          <w:sz w:val="28"/>
          <w:szCs w:val="28"/>
        </w:rPr>
        <w:t>сварных соединений</w:t>
      </w:r>
      <w:r w:rsidR="009165E3">
        <w:rPr>
          <w:rFonts w:ascii="Times New Roman" w:hAnsi="Times New Roman" w:cs="Times New Roman"/>
          <w:sz w:val="28"/>
          <w:szCs w:val="28"/>
        </w:rPr>
        <w:t>,</w:t>
      </w:r>
      <w:r w:rsidR="002C4151">
        <w:rPr>
          <w:rFonts w:ascii="Times New Roman" w:hAnsi="Times New Roman" w:cs="Times New Roman"/>
          <w:sz w:val="28"/>
          <w:szCs w:val="28"/>
        </w:rPr>
        <w:t xml:space="preserve"> </w:t>
      </w:r>
      <w:r w:rsidRPr="00BE5040">
        <w:rPr>
          <w:rFonts w:ascii="Times New Roman" w:hAnsi="Times New Roman" w:cs="Times New Roman"/>
          <w:sz w:val="28"/>
          <w:szCs w:val="28"/>
        </w:rPr>
        <w:t xml:space="preserve">исследуют дефекты, возникающие при использовании различных </w:t>
      </w:r>
      <w:r w:rsidR="009C301D" w:rsidRPr="00BE5040">
        <w:rPr>
          <w:rFonts w:ascii="Times New Roman" w:hAnsi="Times New Roman" w:cs="Times New Roman"/>
          <w:sz w:val="28"/>
          <w:szCs w:val="28"/>
        </w:rPr>
        <w:t>материалов</w:t>
      </w:r>
      <w:r w:rsidR="009C301D">
        <w:rPr>
          <w:rFonts w:ascii="Times New Roman" w:hAnsi="Times New Roman" w:cs="Times New Roman"/>
          <w:sz w:val="28"/>
          <w:szCs w:val="28"/>
        </w:rPr>
        <w:t xml:space="preserve"> и </w:t>
      </w:r>
      <w:r w:rsidR="00E47815">
        <w:rPr>
          <w:rFonts w:ascii="Times New Roman" w:hAnsi="Times New Roman" w:cs="Times New Roman"/>
          <w:sz w:val="28"/>
          <w:szCs w:val="28"/>
        </w:rPr>
        <w:t>технологий</w:t>
      </w:r>
      <w:r w:rsidRPr="00BE5040">
        <w:rPr>
          <w:rFonts w:ascii="Times New Roman" w:hAnsi="Times New Roman" w:cs="Times New Roman"/>
          <w:sz w:val="28"/>
          <w:szCs w:val="28"/>
        </w:rPr>
        <w:t xml:space="preserve"> </w:t>
      </w:r>
      <w:r w:rsidR="00CE3200">
        <w:rPr>
          <w:rFonts w:ascii="Times New Roman" w:hAnsi="Times New Roman" w:cs="Times New Roman"/>
          <w:sz w:val="28"/>
          <w:szCs w:val="28"/>
        </w:rPr>
        <w:t>сваривания металла</w:t>
      </w:r>
      <w:r w:rsidRPr="00BE5040">
        <w:rPr>
          <w:rFonts w:ascii="Times New Roman" w:hAnsi="Times New Roman" w:cs="Times New Roman"/>
          <w:sz w:val="28"/>
          <w:szCs w:val="28"/>
        </w:rPr>
        <w:t>. Необходимы исследования в рассматриваемой области</w:t>
      </w:r>
      <w:r w:rsidR="00713B9E">
        <w:rPr>
          <w:rFonts w:ascii="Times New Roman" w:hAnsi="Times New Roman" w:cs="Times New Roman"/>
          <w:sz w:val="28"/>
          <w:szCs w:val="28"/>
        </w:rPr>
        <w:t xml:space="preserve"> при использовании</w:t>
      </w:r>
      <w:r w:rsidRPr="00BE5040">
        <w:rPr>
          <w:rFonts w:ascii="Times New Roman" w:hAnsi="Times New Roman" w:cs="Times New Roman"/>
          <w:sz w:val="28"/>
          <w:szCs w:val="28"/>
        </w:rPr>
        <w:t xml:space="preserve"> сварк</w:t>
      </w:r>
      <w:r w:rsidR="00713B9E">
        <w:rPr>
          <w:rFonts w:ascii="Times New Roman" w:hAnsi="Times New Roman" w:cs="Times New Roman"/>
          <w:sz w:val="28"/>
          <w:szCs w:val="28"/>
        </w:rPr>
        <w:t>и</w:t>
      </w:r>
      <w:r w:rsidR="00CF7A95" w:rsidRPr="00CF7A95">
        <w:rPr>
          <w:rFonts w:ascii="Times New Roman" w:hAnsi="Times New Roman" w:cs="Times New Roman"/>
          <w:sz w:val="28"/>
          <w:szCs w:val="28"/>
        </w:rPr>
        <w:t xml:space="preserve"> </w:t>
      </w:r>
      <w:r w:rsidR="00CF7A95">
        <w:rPr>
          <w:rFonts w:ascii="Times New Roman" w:hAnsi="Times New Roman" w:cs="Times New Roman"/>
          <w:sz w:val="28"/>
          <w:szCs w:val="28"/>
        </w:rPr>
        <w:t xml:space="preserve">металла </w:t>
      </w:r>
      <w:r w:rsidRPr="00BE5040">
        <w:rPr>
          <w:rFonts w:ascii="Times New Roman" w:hAnsi="Times New Roman" w:cs="Times New Roman"/>
          <w:sz w:val="28"/>
          <w:szCs w:val="28"/>
        </w:rPr>
        <w:t xml:space="preserve"> вольфрамовым электродом в </w:t>
      </w:r>
      <w:r w:rsidR="00CF7A95">
        <w:rPr>
          <w:rFonts w:ascii="Times New Roman" w:hAnsi="Times New Roman" w:cs="Times New Roman"/>
          <w:sz w:val="28"/>
          <w:szCs w:val="28"/>
        </w:rPr>
        <w:t xml:space="preserve">среде </w:t>
      </w:r>
      <w:r w:rsidRPr="00BE5040">
        <w:rPr>
          <w:rFonts w:ascii="Times New Roman" w:hAnsi="Times New Roman" w:cs="Times New Roman"/>
          <w:sz w:val="28"/>
          <w:szCs w:val="28"/>
        </w:rPr>
        <w:t>инертно</w:t>
      </w:r>
      <w:r w:rsidR="00CF7A95">
        <w:rPr>
          <w:rFonts w:ascii="Times New Roman" w:hAnsi="Times New Roman" w:cs="Times New Roman"/>
          <w:sz w:val="28"/>
          <w:szCs w:val="28"/>
        </w:rPr>
        <w:t>го</w:t>
      </w:r>
      <w:r w:rsidRPr="00BE5040">
        <w:rPr>
          <w:rFonts w:ascii="Times New Roman" w:hAnsi="Times New Roman" w:cs="Times New Roman"/>
          <w:sz w:val="28"/>
          <w:szCs w:val="28"/>
        </w:rPr>
        <w:t xml:space="preserve"> газ</w:t>
      </w:r>
      <w:r w:rsidR="00CF7A95">
        <w:rPr>
          <w:rFonts w:ascii="Times New Roman" w:hAnsi="Times New Roman" w:cs="Times New Roman"/>
          <w:sz w:val="28"/>
          <w:szCs w:val="28"/>
        </w:rPr>
        <w:t>а</w:t>
      </w:r>
      <w:r w:rsidRPr="00BE5040">
        <w:rPr>
          <w:rFonts w:ascii="Times New Roman" w:hAnsi="Times New Roman" w:cs="Times New Roman"/>
          <w:sz w:val="28"/>
          <w:szCs w:val="28"/>
        </w:rPr>
        <w:t>.</w:t>
      </w:r>
      <w:r w:rsidR="002609B8">
        <w:rPr>
          <w:rFonts w:ascii="Times New Roman" w:hAnsi="Times New Roman" w:cs="Times New Roman"/>
          <w:sz w:val="28"/>
          <w:szCs w:val="28"/>
        </w:rPr>
        <w:t xml:space="preserve"> Для проведения исследований требуются изображения</w:t>
      </w:r>
      <w:r w:rsidR="00D12C88">
        <w:rPr>
          <w:rFonts w:ascii="Times New Roman" w:hAnsi="Times New Roman" w:cs="Times New Roman"/>
          <w:sz w:val="28"/>
          <w:szCs w:val="28"/>
        </w:rPr>
        <w:t xml:space="preserve"> и видеопоследовательности, представляющие собой набор изображений, </w:t>
      </w:r>
      <w:r w:rsidR="003A3FD6">
        <w:rPr>
          <w:rFonts w:ascii="Times New Roman" w:hAnsi="Times New Roman" w:cs="Times New Roman"/>
          <w:sz w:val="28"/>
          <w:szCs w:val="28"/>
        </w:rPr>
        <w:t>последовательно захватываемых камерой</w:t>
      </w:r>
      <w:r w:rsidR="00D12C88">
        <w:rPr>
          <w:rFonts w:ascii="Times New Roman" w:hAnsi="Times New Roman" w:cs="Times New Roman"/>
          <w:sz w:val="28"/>
          <w:szCs w:val="28"/>
        </w:rPr>
        <w:t>,</w:t>
      </w:r>
      <w:r w:rsidR="00D12C88">
        <w:rPr>
          <w:rFonts w:ascii="Times New Roman" w:hAnsi="Times New Roman" w:cs="Times New Roman"/>
          <w:sz w:val="28"/>
          <w:szCs w:val="28"/>
          <w:lang w:val="kk-KZ"/>
        </w:rPr>
        <w:t xml:space="preserve"> </w:t>
      </w:r>
      <w:r w:rsidR="002609B8">
        <w:rPr>
          <w:rFonts w:ascii="Times New Roman" w:hAnsi="Times New Roman" w:cs="Times New Roman"/>
          <w:sz w:val="28"/>
          <w:szCs w:val="28"/>
        </w:rPr>
        <w:t>с нормальными сварными соединениями, а также с различными дефектами</w:t>
      </w:r>
      <w:r w:rsidR="00D12C88">
        <w:rPr>
          <w:rFonts w:ascii="Times New Roman" w:hAnsi="Times New Roman" w:cs="Times New Roman"/>
          <w:sz w:val="28"/>
          <w:szCs w:val="28"/>
        </w:rPr>
        <w:t>,</w:t>
      </w:r>
      <w:r w:rsidR="00D12C88">
        <w:rPr>
          <w:rFonts w:ascii="Times New Roman" w:hAnsi="Times New Roman" w:cs="Times New Roman"/>
          <w:sz w:val="28"/>
          <w:szCs w:val="28"/>
          <w:lang w:val="kk-KZ"/>
        </w:rPr>
        <w:t xml:space="preserve"> возникающими при сваривании металла</w:t>
      </w:r>
      <w:r w:rsidR="002609B8">
        <w:rPr>
          <w:rFonts w:ascii="Times New Roman" w:hAnsi="Times New Roman" w:cs="Times New Roman"/>
          <w:sz w:val="28"/>
          <w:szCs w:val="28"/>
        </w:rPr>
        <w:t>.</w:t>
      </w:r>
      <w:r w:rsidR="00D12C88">
        <w:rPr>
          <w:rFonts w:ascii="Times New Roman" w:hAnsi="Times New Roman" w:cs="Times New Roman"/>
          <w:sz w:val="28"/>
          <w:szCs w:val="28"/>
        </w:rPr>
        <w:t xml:space="preserve"> </w:t>
      </w:r>
      <w:r w:rsidR="002609B8">
        <w:rPr>
          <w:rFonts w:ascii="Times New Roman" w:hAnsi="Times New Roman" w:cs="Times New Roman"/>
          <w:sz w:val="28"/>
          <w:szCs w:val="28"/>
        </w:rPr>
        <w:t>Необходимо получение таких изображений</w:t>
      </w:r>
      <w:r w:rsidR="006A6FAC">
        <w:rPr>
          <w:rFonts w:ascii="Times New Roman" w:hAnsi="Times New Roman" w:cs="Times New Roman"/>
          <w:sz w:val="28"/>
          <w:szCs w:val="28"/>
        </w:rPr>
        <w:t xml:space="preserve"> и видеопоследовательностей</w:t>
      </w:r>
      <w:r w:rsidR="002609B8">
        <w:rPr>
          <w:rFonts w:ascii="Times New Roman" w:hAnsi="Times New Roman" w:cs="Times New Roman"/>
          <w:sz w:val="28"/>
          <w:szCs w:val="28"/>
        </w:rPr>
        <w:t>, так как нет комплексной подборки наборов данных.</w:t>
      </w:r>
      <w:r w:rsidRPr="00BE5040">
        <w:rPr>
          <w:rFonts w:ascii="Times New Roman" w:hAnsi="Times New Roman" w:cs="Times New Roman"/>
          <w:sz w:val="28"/>
          <w:szCs w:val="28"/>
        </w:rPr>
        <w:t xml:space="preserve"> </w:t>
      </w:r>
    </w:p>
    <w:p w14:paraId="274E16C1" w14:textId="78688834" w:rsidR="00BE5A7E" w:rsidRDefault="00884A8C" w:rsidP="00403E97">
      <w:pPr>
        <w:spacing w:after="0" w:line="240" w:lineRule="auto"/>
        <w:ind w:firstLine="851"/>
        <w:jc w:val="both"/>
        <w:rPr>
          <w:sz w:val="24"/>
          <w:szCs w:val="24"/>
        </w:rPr>
      </w:pPr>
      <w:r>
        <w:rPr>
          <w:rFonts w:ascii="Times New Roman" w:hAnsi="Times New Roman" w:cs="Times New Roman"/>
          <w:sz w:val="28"/>
          <w:szCs w:val="28"/>
        </w:rPr>
        <w:t>Кроме этого</w:t>
      </w:r>
      <w:r w:rsidR="00DA681F">
        <w:rPr>
          <w:rFonts w:ascii="Times New Roman" w:hAnsi="Times New Roman" w:cs="Times New Roman"/>
          <w:sz w:val="28"/>
          <w:szCs w:val="28"/>
        </w:rPr>
        <w:t>,</w:t>
      </w:r>
      <w:r>
        <w:rPr>
          <w:rFonts w:ascii="Times New Roman" w:hAnsi="Times New Roman" w:cs="Times New Roman"/>
          <w:sz w:val="28"/>
          <w:szCs w:val="28"/>
        </w:rPr>
        <w:t xml:space="preserve"> некоторые авторы н</w:t>
      </w:r>
      <w:r w:rsidR="00BE5040">
        <w:rPr>
          <w:rFonts w:ascii="Times New Roman" w:hAnsi="Times New Roman" w:cs="Times New Roman"/>
          <w:sz w:val="28"/>
          <w:szCs w:val="28"/>
        </w:rPr>
        <w:t>е заостряют внимание на решении задачи обнаружения</w:t>
      </w:r>
      <w:r>
        <w:rPr>
          <w:rFonts w:ascii="Times New Roman" w:hAnsi="Times New Roman" w:cs="Times New Roman"/>
          <w:sz w:val="28"/>
          <w:szCs w:val="28"/>
        </w:rPr>
        <w:t xml:space="preserve"> дефектов, а решают задачу </w:t>
      </w:r>
      <w:r w:rsidR="005846E2">
        <w:rPr>
          <w:rFonts w:ascii="Times New Roman" w:hAnsi="Times New Roman" w:cs="Times New Roman"/>
          <w:sz w:val="28"/>
          <w:szCs w:val="28"/>
        </w:rPr>
        <w:t>классификации, то есть определения типа дефекта</w:t>
      </w:r>
      <w:r w:rsidR="006C22CC">
        <w:rPr>
          <w:rFonts w:ascii="Times New Roman" w:hAnsi="Times New Roman" w:cs="Times New Roman"/>
          <w:sz w:val="28"/>
          <w:szCs w:val="28"/>
        </w:rPr>
        <w:t xml:space="preserve"> на изображениях</w:t>
      </w:r>
      <w:r>
        <w:rPr>
          <w:rFonts w:ascii="Times New Roman" w:hAnsi="Times New Roman" w:cs="Times New Roman"/>
          <w:sz w:val="28"/>
          <w:szCs w:val="28"/>
        </w:rPr>
        <w:t>. Поэтому т</w:t>
      </w:r>
      <w:r w:rsidR="00BE5040">
        <w:rPr>
          <w:rFonts w:ascii="Times New Roman" w:hAnsi="Times New Roman" w:cs="Times New Roman"/>
          <w:sz w:val="28"/>
          <w:szCs w:val="28"/>
        </w:rPr>
        <w:t>ребуется решение за</w:t>
      </w:r>
      <w:r>
        <w:rPr>
          <w:rFonts w:ascii="Times New Roman" w:hAnsi="Times New Roman" w:cs="Times New Roman"/>
          <w:sz w:val="28"/>
          <w:szCs w:val="28"/>
        </w:rPr>
        <w:t>д</w:t>
      </w:r>
      <w:r w:rsidR="00BE5040">
        <w:rPr>
          <w:rFonts w:ascii="Times New Roman" w:hAnsi="Times New Roman" w:cs="Times New Roman"/>
          <w:sz w:val="28"/>
          <w:szCs w:val="28"/>
        </w:rPr>
        <w:t>а</w:t>
      </w:r>
      <w:r w:rsidR="00831DFA">
        <w:rPr>
          <w:rFonts w:ascii="Times New Roman" w:hAnsi="Times New Roman" w:cs="Times New Roman"/>
          <w:sz w:val="28"/>
          <w:szCs w:val="28"/>
        </w:rPr>
        <w:t>ч</w:t>
      </w:r>
      <w:r w:rsidR="00BE5040">
        <w:rPr>
          <w:rFonts w:ascii="Times New Roman" w:hAnsi="Times New Roman" w:cs="Times New Roman"/>
          <w:sz w:val="28"/>
          <w:szCs w:val="28"/>
        </w:rPr>
        <w:t xml:space="preserve">и обнаружения и </w:t>
      </w:r>
      <w:r w:rsidR="00831DFA">
        <w:rPr>
          <w:rFonts w:ascii="Times New Roman" w:hAnsi="Times New Roman" w:cs="Times New Roman"/>
          <w:sz w:val="28"/>
          <w:szCs w:val="28"/>
        </w:rPr>
        <w:t>распознавания</w:t>
      </w:r>
      <w:r w:rsidR="00BE5040">
        <w:rPr>
          <w:rFonts w:ascii="Times New Roman" w:hAnsi="Times New Roman" w:cs="Times New Roman"/>
          <w:sz w:val="28"/>
          <w:szCs w:val="28"/>
        </w:rPr>
        <w:t xml:space="preserve"> дефектов сварки</w:t>
      </w:r>
      <w:r w:rsidR="00FB6801">
        <w:rPr>
          <w:rFonts w:ascii="Times New Roman" w:hAnsi="Times New Roman" w:cs="Times New Roman"/>
          <w:sz w:val="28"/>
          <w:szCs w:val="28"/>
        </w:rPr>
        <w:t xml:space="preserve"> </w:t>
      </w:r>
      <w:r w:rsidR="0046628C">
        <w:rPr>
          <w:rFonts w:ascii="Times New Roman" w:hAnsi="Times New Roman" w:cs="Times New Roman"/>
          <w:sz w:val="28"/>
          <w:szCs w:val="28"/>
          <w:lang w:val="en-US"/>
        </w:rPr>
        <w:t>TIG</w:t>
      </w:r>
      <w:r w:rsidR="0046628C">
        <w:rPr>
          <w:rFonts w:ascii="Times New Roman" w:hAnsi="Times New Roman" w:cs="Times New Roman"/>
          <w:sz w:val="28"/>
          <w:szCs w:val="28"/>
        </w:rPr>
        <w:t xml:space="preserve"> </w:t>
      </w:r>
      <w:r w:rsidR="00FB6801">
        <w:rPr>
          <w:rFonts w:ascii="Times New Roman" w:hAnsi="Times New Roman" w:cs="Times New Roman"/>
          <w:sz w:val="28"/>
          <w:szCs w:val="28"/>
        </w:rPr>
        <w:t>на поверхности трубы во время движения</w:t>
      </w:r>
      <w:r w:rsidR="00BE5040">
        <w:rPr>
          <w:rFonts w:ascii="Times New Roman" w:hAnsi="Times New Roman" w:cs="Times New Roman"/>
          <w:sz w:val="28"/>
          <w:szCs w:val="28"/>
        </w:rPr>
        <w:t xml:space="preserve"> на </w:t>
      </w:r>
      <w:r w:rsidR="00831DFA">
        <w:rPr>
          <w:rFonts w:ascii="Times New Roman" w:hAnsi="Times New Roman" w:cs="Times New Roman"/>
          <w:sz w:val="28"/>
          <w:szCs w:val="28"/>
        </w:rPr>
        <w:t>производственной</w:t>
      </w:r>
      <w:r w:rsidR="00BE5040">
        <w:rPr>
          <w:rFonts w:ascii="Times New Roman" w:hAnsi="Times New Roman" w:cs="Times New Roman"/>
          <w:sz w:val="28"/>
          <w:szCs w:val="28"/>
        </w:rPr>
        <w:t xml:space="preserve"> линии.</w:t>
      </w:r>
      <w:r w:rsidR="0054484D">
        <w:rPr>
          <w:rFonts w:ascii="Times New Roman" w:hAnsi="Times New Roman" w:cs="Times New Roman"/>
          <w:sz w:val="28"/>
          <w:szCs w:val="28"/>
        </w:rPr>
        <w:t xml:space="preserve"> Н</w:t>
      </w:r>
      <w:r w:rsidR="00BE5A7E">
        <w:rPr>
          <w:rFonts w:ascii="Times New Roman" w:hAnsi="Times New Roman" w:cs="Times New Roman"/>
          <w:sz w:val="28"/>
          <w:szCs w:val="28"/>
        </w:rPr>
        <w:t xml:space="preserve">еобходима адаптация </w:t>
      </w:r>
      <w:r w:rsidR="00E512C1">
        <w:rPr>
          <w:rFonts w:ascii="Times New Roman" w:hAnsi="Times New Roman" w:cs="Times New Roman"/>
          <w:sz w:val="28"/>
          <w:szCs w:val="28"/>
        </w:rPr>
        <w:t>существующих и</w:t>
      </w:r>
      <w:r w:rsidR="00BE5A7E">
        <w:rPr>
          <w:rFonts w:ascii="Times New Roman" w:hAnsi="Times New Roman" w:cs="Times New Roman"/>
          <w:sz w:val="28"/>
          <w:szCs w:val="28"/>
        </w:rPr>
        <w:t xml:space="preserve"> разработка новых </w:t>
      </w:r>
      <w:r w:rsidR="006D420F">
        <w:rPr>
          <w:rFonts w:ascii="Times New Roman" w:hAnsi="Times New Roman" w:cs="Times New Roman"/>
          <w:sz w:val="28"/>
          <w:szCs w:val="28"/>
        </w:rPr>
        <w:t xml:space="preserve">методов и </w:t>
      </w:r>
      <w:r w:rsidR="00BE5A7E">
        <w:rPr>
          <w:rFonts w:ascii="Times New Roman" w:hAnsi="Times New Roman" w:cs="Times New Roman"/>
          <w:sz w:val="28"/>
          <w:szCs w:val="28"/>
        </w:rPr>
        <w:t xml:space="preserve">алгоритмов, которые обеспечат оперативное обнаружение и распознавание дефектов сварных соединений </w:t>
      </w:r>
      <w:r w:rsidR="00BE5A7E" w:rsidRPr="008C20A1">
        <w:rPr>
          <w:rFonts w:ascii="Times New Roman" w:hAnsi="Times New Roman" w:cs="Times New Roman"/>
          <w:sz w:val="28"/>
          <w:szCs w:val="28"/>
        </w:rPr>
        <w:t>в процессе</w:t>
      </w:r>
      <w:r w:rsidR="00BE5A7E">
        <w:rPr>
          <w:rFonts w:ascii="Times New Roman" w:hAnsi="Times New Roman" w:cs="Times New Roman"/>
          <w:sz w:val="28"/>
          <w:szCs w:val="28"/>
        </w:rPr>
        <w:t xml:space="preserve"> </w:t>
      </w:r>
      <w:r w:rsidR="00BE5A7E" w:rsidRPr="008C20A1">
        <w:rPr>
          <w:rFonts w:ascii="Times New Roman" w:hAnsi="Times New Roman" w:cs="Times New Roman"/>
          <w:sz w:val="28"/>
          <w:szCs w:val="28"/>
        </w:rPr>
        <w:t>производства</w:t>
      </w:r>
      <w:r w:rsidR="00BE5A7E">
        <w:rPr>
          <w:sz w:val="24"/>
          <w:szCs w:val="24"/>
        </w:rPr>
        <w:t>.</w:t>
      </w:r>
    </w:p>
    <w:bookmarkEnd w:id="9"/>
    <w:p w14:paraId="2E990DEF" w14:textId="209333B1" w:rsidR="00240EA9" w:rsidRPr="00240EA9" w:rsidRDefault="00240EA9" w:rsidP="00403E97">
      <w:pPr>
        <w:spacing w:after="0" w:line="240" w:lineRule="auto"/>
        <w:ind w:firstLine="851"/>
        <w:jc w:val="both"/>
        <w:rPr>
          <w:rFonts w:ascii="Times New Roman" w:hAnsi="Times New Roman" w:cs="Times New Roman"/>
          <w:color w:val="000000" w:themeColor="text1"/>
          <w:sz w:val="28"/>
          <w:szCs w:val="28"/>
        </w:rPr>
      </w:pPr>
      <w:r w:rsidRPr="00240EA9">
        <w:rPr>
          <w:rFonts w:ascii="Times New Roman" w:hAnsi="Times New Roman" w:cs="Times New Roman"/>
          <w:b/>
          <w:bCs/>
          <w:color w:val="000000" w:themeColor="text1"/>
          <w:sz w:val="28"/>
          <w:szCs w:val="28"/>
          <w:lang w:val="x-none"/>
        </w:rPr>
        <w:t>Объектом исследования</w:t>
      </w:r>
      <w:r w:rsidRPr="00240EA9">
        <w:rPr>
          <w:rFonts w:ascii="Times New Roman" w:hAnsi="Times New Roman" w:cs="Times New Roman"/>
          <w:b/>
          <w:bCs/>
          <w:color w:val="000000" w:themeColor="text1"/>
          <w:sz w:val="28"/>
          <w:szCs w:val="28"/>
        </w:rPr>
        <w:t xml:space="preserve"> </w:t>
      </w:r>
      <w:r w:rsidRPr="00240EA9">
        <w:rPr>
          <w:rFonts w:ascii="Times New Roman" w:hAnsi="Times New Roman" w:cs="Times New Roman"/>
          <w:color w:val="000000" w:themeColor="text1"/>
          <w:sz w:val="28"/>
          <w:szCs w:val="28"/>
        </w:rPr>
        <w:t xml:space="preserve">является процесс </w:t>
      </w:r>
      <w:r w:rsidR="00994A7B">
        <w:rPr>
          <w:rFonts w:ascii="Times New Roman" w:hAnsi="Times New Roman" w:cs="Times New Roman"/>
          <w:color w:val="000000" w:themeColor="text1"/>
          <w:sz w:val="28"/>
          <w:szCs w:val="28"/>
        </w:rPr>
        <w:t xml:space="preserve">автоматического </w:t>
      </w:r>
      <w:r w:rsidRPr="00240EA9">
        <w:rPr>
          <w:rFonts w:ascii="Times New Roman" w:hAnsi="Times New Roman" w:cs="Times New Roman"/>
          <w:color w:val="000000" w:themeColor="text1"/>
          <w:sz w:val="28"/>
          <w:szCs w:val="28"/>
        </w:rPr>
        <w:t>распознавания поверхностных дефектов сварных соединений гибких труб из нержавеющей стали</w:t>
      </w:r>
      <w:r w:rsidR="00793CAA">
        <w:rPr>
          <w:rFonts w:ascii="Times New Roman" w:hAnsi="Times New Roman" w:cs="Times New Roman"/>
          <w:color w:val="000000" w:themeColor="text1"/>
          <w:sz w:val="28"/>
          <w:szCs w:val="28"/>
        </w:rPr>
        <w:t>.</w:t>
      </w:r>
    </w:p>
    <w:p w14:paraId="783BA91D" w14:textId="4C080758" w:rsidR="00475FE3" w:rsidRDefault="00C65FFD" w:rsidP="00403E97">
      <w:pPr>
        <w:spacing w:after="0" w:line="240" w:lineRule="auto"/>
        <w:ind w:firstLine="851"/>
        <w:jc w:val="both"/>
        <w:rPr>
          <w:rFonts w:ascii="Times New Roman" w:hAnsi="Times New Roman" w:cs="Times New Roman"/>
          <w:color w:val="000000" w:themeColor="text1"/>
          <w:sz w:val="28"/>
          <w:szCs w:val="28"/>
        </w:rPr>
      </w:pPr>
      <w:r w:rsidRPr="000878CE">
        <w:rPr>
          <w:rFonts w:ascii="Times New Roman" w:hAnsi="Times New Roman" w:cs="Times New Roman"/>
          <w:b/>
          <w:bCs/>
          <w:iCs/>
          <w:color w:val="000000" w:themeColor="text1"/>
          <w:sz w:val="28"/>
          <w:szCs w:val="28"/>
        </w:rPr>
        <w:lastRenderedPageBreak/>
        <w:t>Предметом исследования</w:t>
      </w:r>
      <w:r w:rsidRPr="00475FE3">
        <w:rPr>
          <w:rFonts w:ascii="Times New Roman" w:hAnsi="Times New Roman" w:cs="Times New Roman"/>
          <w:bCs/>
          <w:iCs/>
          <w:color w:val="000000" w:themeColor="text1"/>
          <w:sz w:val="28"/>
          <w:szCs w:val="28"/>
        </w:rPr>
        <w:t xml:space="preserve"> являются </w:t>
      </w:r>
      <w:r w:rsidR="00475FE3" w:rsidRPr="00475FE3">
        <w:rPr>
          <w:rFonts w:ascii="Times New Roman" w:hAnsi="Times New Roman" w:cs="Times New Roman"/>
          <w:color w:val="000000" w:themeColor="text1"/>
          <w:sz w:val="28"/>
          <w:szCs w:val="28"/>
        </w:rPr>
        <w:t>методы,</w:t>
      </w:r>
      <w:r w:rsidR="00AE49FC">
        <w:rPr>
          <w:rFonts w:ascii="Times New Roman" w:hAnsi="Times New Roman" w:cs="Times New Roman"/>
          <w:color w:val="000000" w:themeColor="text1"/>
          <w:sz w:val="28"/>
          <w:szCs w:val="28"/>
        </w:rPr>
        <w:t xml:space="preserve"> модели,</w:t>
      </w:r>
      <w:r w:rsidR="00475FE3" w:rsidRPr="00475FE3">
        <w:rPr>
          <w:rFonts w:ascii="Times New Roman" w:hAnsi="Times New Roman" w:cs="Times New Roman"/>
          <w:color w:val="000000" w:themeColor="text1"/>
          <w:sz w:val="28"/>
          <w:szCs w:val="28"/>
        </w:rPr>
        <w:t xml:space="preserve"> алгоритмы обработки и анализа изображений, которые могут применяться для обнаружения и классификации поверхностных дефектов </w:t>
      </w:r>
      <w:r w:rsidR="006F53EB">
        <w:rPr>
          <w:rFonts w:ascii="Times New Roman" w:hAnsi="Times New Roman" w:cs="Times New Roman"/>
          <w:color w:val="000000" w:themeColor="text1"/>
          <w:sz w:val="28"/>
          <w:szCs w:val="28"/>
        </w:rPr>
        <w:t>сварных соединений</w:t>
      </w:r>
      <w:r w:rsidR="00240EA9">
        <w:rPr>
          <w:rFonts w:ascii="Times New Roman" w:hAnsi="Times New Roman" w:cs="Times New Roman"/>
          <w:color w:val="000000" w:themeColor="text1"/>
          <w:sz w:val="28"/>
          <w:szCs w:val="28"/>
        </w:rPr>
        <w:t>.</w:t>
      </w:r>
    </w:p>
    <w:p w14:paraId="0220B57E" w14:textId="3B62043B" w:rsidR="007A7F1A" w:rsidRPr="007A7F1A" w:rsidRDefault="007A7F1A" w:rsidP="00403E97">
      <w:pPr>
        <w:spacing w:after="0" w:line="240" w:lineRule="auto"/>
        <w:ind w:firstLine="851"/>
        <w:jc w:val="both"/>
        <w:rPr>
          <w:rFonts w:ascii="Times New Roman" w:hAnsi="Times New Roman" w:cs="Times New Roman"/>
          <w:color w:val="000000" w:themeColor="text1"/>
          <w:sz w:val="28"/>
          <w:szCs w:val="28"/>
        </w:rPr>
      </w:pPr>
      <w:bookmarkStart w:id="11" w:name="_Hlk163485527"/>
      <w:r w:rsidRPr="007A7F1A">
        <w:rPr>
          <w:rFonts w:ascii="Times New Roman" w:hAnsi="Times New Roman" w:cs="Times New Roman"/>
          <w:b/>
          <w:bCs/>
          <w:color w:val="000000" w:themeColor="text1"/>
          <w:sz w:val="28"/>
          <w:szCs w:val="28"/>
        </w:rPr>
        <w:t>Целью исследования</w:t>
      </w:r>
      <w:r w:rsidRPr="007A7F1A">
        <w:rPr>
          <w:rFonts w:ascii="Times New Roman" w:hAnsi="Times New Roman" w:cs="Times New Roman"/>
          <w:color w:val="000000" w:themeColor="text1"/>
          <w:sz w:val="28"/>
          <w:szCs w:val="28"/>
        </w:rPr>
        <w:t xml:space="preserve"> является разработка </w:t>
      </w:r>
      <w:r w:rsidR="00405215">
        <w:rPr>
          <w:rFonts w:ascii="Times New Roman" w:hAnsi="Times New Roman" w:cs="Times New Roman"/>
          <w:color w:val="000000" w:themeColor="text1"/>
          <w:sz w:val="28"/>
          <w:szCs w:val="28"/>
        </w:rPr>
        <w:t xml:space="preserve">методов, </w:t>
      </w:r>
      <w:r w:rsidRPr="007A7F1A">
        <w:rPr>
          <w:rFonts w:ascii="Times New Roman" w:hAnsi="Times New Roman" w:cs="Times New Roman"/>
          <w:color w:val="000000" w:themeColor="text1"/>
          <w:sz w:val="28"/>
          <w:szCs w:val="28"/>
        </w:rPr>
        <w:t xml:space="preserve">алгоритмов обработки изображений, </w:t>
      </w:r>
      <w:r>
        <w:rPr>
          <w:rFonts w:ascii="Times New Roman" w:hAnsi="Times New Roman" w:cs="Times New Roman"/>
          <w:color w:val="000000" w:themeColor="text1"/>
          <w:sz w:val="28"/>
          <w:szCs w:val="28"/>
        </w:rPr>
        <w:t xml:space="preserve">построение </w:t>
      </w:r>
      <w:r w:rsidRPr="007A7F1A">
        <w:rPr>
          <w:rFonts w:ascii="Times New Roman" w:hAnsi="Times New Roman" w:cs="Times New Roman"/>
          <w:color w:val="000000" w:themeColor="text1"/>
          <w:sz w:val="28"/>
          <w:szCs w:val="28"/>
        </w:rPr>
        <w:t xml:space="preserve">моделей классификации, позволяющих распознавать </w:t>
      </w:r>
      <w:r w:rsidR="00684B8B">
        <w:rPr>
          <w:rFonts w:ascii="Times New Roman" w:hAnsi="Times New Roman" w:cs="Times New Roman"/>
          <w:color w:val="000000" w:themeColor="text1"/>
          <w:sz w:val="28"/>
          <w:szCs w:val="28"/>
        </w:rPr>
        <w:t xml:space="preserve">поверхностные </w:t>
      </w:r>
      <w:r w:rsidRPr="007A7F1A">
        <w:rPr>
          <w:rFonts w:ascii="Times New Roman" w:hAnsi="Times New Roman" w:cs="Times New Roman"/>
          <w:color w:val="000000" w:themeColor="text1"/>
          <w:sz w:val="28"/>
          <w:szCs w:val="28"/>
        </w:rPr>
        <w:t>дефекты сварных соединений гибких труб из нержавеющей стали</w:t>
      </w:r>
      <w:r w:rsidR="00D2292E">
        <w:rPr>
          <w:rFonts w:ascii="Times New Roman" w:hAnsi="Times New Roman" w:cs="Times New Roman"/>
          <w:color w:val="000000" w:themeColor="text1"/>
          <w:sz w:val="28"/>
          <w:szCs w:val="28"/>
        </w:rPr>
        <w:t>.</w:t>
      </w:r>
    </w:p>
    <w:bookmarkEnd w:id="11"/>
    <w:p w14:paraId="5458DDB6" w14:textId="77777777" w:rsidR="000C4E8F" w:rsidRPr="0096723D" w:rsidRDefault="000C4E8F" w:rsidP="00403E97">
      <w:pPr>
        <w:spacing w:after="0" w:line="240" w:lineRule="auto"/>
        <w:ind w:firstLine="851"/>
        <w:jc w:val="both"/>
        <w:rPr>
          <w:rFonts w:ascii="Times New Roman" w:hAnsi="Times New Roman" w:cs="Times New Roman"/>
          <w:sz w:val="28"/>
          <w:szCs w:val="28"/>
        </w:rPr>
      </w:pPr>
      <w:r w:rsidRPr="0096723D">
        <w:rPr>
          <w:rFonts w:ascii="Times New Roman" w:hAnsi="Times New Roman" w:cs="Times New Roman"/>
          <w:sz w:val="28"/>
          <w:szCs w:val="28"/>
        </w:rPr>
        <w:t>Для достижения поставленной цели диссертационного исследования требуется решение следующих задач:</w:t>
      </w:r>
    </w:p>
    <w:p w14:paraId="703E80C8" w14:textId="162FE2CA" w:rsidR="000C4E8F" w:rsidRPr="00706E76" w:rsidRDefault="000C4E8F" w:rsidP="004A3F98">
      <w:pPr>
        <w:numPr>
          <w:ilvl w:val="0"/>
          <w:numId w:val="7"/>
        </w:numPr>
        <w:tabs>
          <w:tab w:val="clear" w:pos="720"/>
        </w:tabs>
        <w:spacing w:after="0" w:line="240" w:lineRule="auto"/>
        <w:ind w:left="0" w:firstLine="851"/>
        <w:jc w:val="both"/>
        <w:rPr>
          <w:rFonts w:ascii="Times New Roman" w:hAnsi="Times New Roman" w:cs="Times New Roman"/>
          <w:sz w:val="28"/>
          <w:szCs w:val="28"/>
        </w:rPr>
      </w:pPr>
      <w:r w:rsidRPr="00706E76">
        <w:rPr>
          <w:rFonts w:ascii="Times New Roman" w:hAnsi="Times New Roman" w:cs="Times New Roman"/>
          <w:sz w:val="28"/>
          <w:szCs w:val="28"/>
        </w:rPr>
        <w:t xml:space="preserve">исследование существующих подходов, методов </w:t>
      </w:r>
      <w:r w:rsidR="00051527" w:rsidRPr="00706E76">
        <w:rPr>
          <w:rFonts w:ascii="Times New Roman" w:hAnsi="Times New Roman" w:cs="Times New Roman"/>
          <w:sz w:val="28"/>
          <w:szCs w:val="28"/>
        </w:rPr>
        <w:t xml:space="preserve">обнаружения и </w:t>
      </w:r>
      <w:r w:rsidRPr="00706E76">
        <w:rPr>
          <w:rFonts w:ascii="Times New Roman" w:hAnsi="Times New Roman" w:cs="Times New Roman"/>
          <w:sz w:val="28"/>
          <w:szCs w:val="28"/>
        </w:rPr>
        <w:t>распознавания дефектов свар</w:t>
      </w:r>
      <w:r w:rsidR="0007430F" w:rsidRPr="00706E76">
        <w:rPr>
          <w:rFonts w:ascii="Times New Roman" w:hAnsi="Times New Roman" w:cs="Times New Roman"/>
          <w:sz w:val="28"/>
          <w:szCs w:val="28"/>
        </w:rPr>
        <w:t>ных соединений</w:t>
      </w:r>
      <w:r w:rsidRPr="00706E76">
        <w:rPr>
          <w:rFonts w:ascii="Times New Roman" w:hAnsi="Times New Roman" w:cs="Times New Roman"/>
          <w:sz w:val="28"/>
          <w:szCs w:val="28"/>
        </w:rPr>
        <w:t>;</w:t>
      </w:r>
    </w:p>
    <w:p w14:paraId="28DF678D" w14:textId="5DFEE8B2" w:rsidR="000C4E8F" w:rsidRPr="00706E76" w:rsidRDefault="000C4E8F" w:rsidP="00F8634F">
      <w:pPr>
        <w:numPr>
          <w:ilvl w:val="0"/>
          <w:numId w:val="7"/>
        </w:numPr>
        <w:shd w:val="clear" w:color="auto" w:fill="FFFFFF" w:themeFill="background1"/>
        <w:tabs>
          <w:tab w:val="clear" w:pos="720"/>
        </w:tabs>
        <w:spacing w:after="0" w:line="240" w:lineRule="auto"/>
        <w:ind w:left="0" w:firstLine="851"/>
        <w:jc w:val="both"/>
        <w:rPr>
          <w:rFonts w:ascii="Times New Roman" w:hAnsi="Times New Roman" w:cs="Times New Roman"/>
          <w:sz w:val="28"/>
          <w:szCs w:val="28"/>
        </w:rPr>
      </w:pPr>
      <w:r w:rsidRPr="00706E76">
        <w:rPr>
          <w:rFonts w:ascii="Times New Roman" w:hAnsi="Times New Roman" w:cs="Times New Roman"/>
          <w:sz w:val="28"/>
          <w:szCs w:val="28"/>
        </w:rPr>
        <w:t xml:space="preserve">разработка и </w:t>
      </w:r>
      <w:r w:rsidR="009C4EDB" w:rsidRPr="00706E76">
        <w:rPr>
          <w:rFonts w:ascii="Times New Roman" w:hAnsi="Times New Roman" w:cs="Times New Roman"/>
          <w:sz w:val="28"/>
          <w:szCs w:val="28"/>
        </w:rPr>
        <w:t xml:space="preserve">программная </w:t>
      </w:r>
      <w:r w:rsidRPr="00706E76">
        <w:rPr>
          <w:rFonts w:ascii="Times New Roman" w:hAnsi="Times New Roman" w:cs="Times New Roman"/>
          <w:sz w:val="28"/>
          <w:szCs w:val="28"/>
        </w:rPr>
        <w:t xml:space="preserve">реализация </w:t>
      </w:r>
      <w:r w:rsidR="007D7E4B" w:rsidRPr="00706E76">
        <w:rPr>
          <w:rFonts w:ascii="Times New Roman" w:hAnsi="Times New Roman" w:cs="Times New Roman"/>
          <w:sz w:val="28"/>
          <w:szCs w:val="28"/>
        </w:rPr>
        <w:t xml:space="preserve">методов, </w:t>
      </w:r>
      <w:r w:rsidRPr="00706E76">
        <w:rPr>
          <w:rFonts w:ascii="Times New Roman" w:hAnsi="Times New Roman" w:cs="Times New Roman"/>
          <w:sz w:val="28"/>
          <w:szCs w:val="28"/>
        </w:rPr>
        <w:t>алгоритмов обнаружения и локализации дефектов сварных соединений</w:t>
      </w:r>
      <w:r w:rsidR="00DC0FC4" w:rsidRPr="00706E76">
        <w:rPr>
          <w:rFonts w:ascii="Times New Roman" w:hAnsi="Times New Roman" w:cs="Times New Roman"/>
          <w:sz w:val="28"/>
          <w:szCs w:val="28"/>
        </w:rPr>
        <w:t xml:space="preserve"> </w:t>
      </w:r>
      <w:r w:rsidRPr="00706E76">
        <w:rPr>
          <w:rFonts w:ascii="Times New Roman" w:hAnsi="Times New Roman" w:cs="Times New Roman"/>
          <w:sz w:val="28"/>
          <w:szCs w:val="28"/>
        </w:rPr>
        <w:t xml:space="preserve">на </w:t>
      </w:r>
      <w:r w:rsidR="00F8634F" w:rsidRPr="00706E76">
        <w:rPr>
          <w:rFonts w:ascii="Times New Roman" w:hAnsi="Times New Roman" w:cs="Times New Roman"/>
          <w:sz w:val="28"/>
          <w:szCs w:val="28"/>
        </w:rPr>
        <w:t>изображениях</w:t>
      </w:r>
      <w:r w:rsidRPr="00706E76">
        <w:rPr>
          <w:rFonts w:ascii="Times New Roman" w:hAnsi="Times New Roman" w:cs="Times New Roman"/>
          <w:sz w:val="28"/>
          <w:szCs w:val="28"/>
        </w:rPr>
        <w:t xml:space="preserve"> для непрерывного и оперативного контроля качества сварки</w:t>
      </w:r>
      <w:r w:rsidR="006C7757" w:rsidRPr="00706E76">
        <w:rPr>
          <w:rFonts w:ascii="Times New Roman" w:hAnsi="Times New Roman" w:cs="Times New Roman"/>
          <w:sz w:val="28"/>
          <w:szCs w:val="28"/>
        </w:rPr>
        <w:t xml:space="preserve"> </w:t>
      </w:r>
      <w:r w:rsidR="002959F5">
        <w:rPr>
          <w:rFonts w:ascii="Times New Roman" w:hAnsi="Times New Roman" w:cs="Times New Roman"/>
          <w:sz w:val="28"/>
          <w:szCs w:val="28"/>
        </w:rPr>
        <w:t xml:space="preserve">металла </w:t>
      </w:r>
      <w:r w:rsidR="006C7757" w:rsidRPr="00706E76">
        <w:rPr>
          <w:rFonts w:ascii="Times New Roman" w:hAnsi="Times New Roman" w:cs="Times New Roman"/>
          <w:sz w:val="28"/>
          <w:szCs w:val="28"/>
        </w:rPr>
        <w:t>при изготовлении гибких труб</w:t>
      </w:r>
      <w:r w:rsidR="00931321">
        <w:rPr>
          <w:rFonts w:ascii="Times New Roman" w:hAnsi="Times New Roman" w:cs="Times New Roman"/>
          <w:sz w:val="28"/>
          <w:szCs w:val="28"/>
        </w:rPr>
        <w:t xml:space="preserve"> из нержавеющей стали</w:t>
      </w:r>
      <w:r w:rsidRPr="00706E76">
        <w:rPr>
          <w:rFonts w:ascii="Times New Roman" w:hAnsi="Times New Roman" w:cs="Times New Roman"/>
          <w:sz w:val="28"/>
          <w:szCs w:val="28"/>
        </w:rPr>
        <w:t>;</w:t>
      </w:r>
    </w:p>
    <w:p w14:paraId="1D945F78" w14:textId="6AF4D6F8" w:rsidR="000C4E8F" w:rsidRPr="00706E76" w:rsidRDefault="000C4E8F" w:rsidP="004A3F98">
      <w:pPr>
        <w:numPr>
          <w:ilvl w:val="0"/>
          <w:numId w:val="7"/>
        </w:numPr>
        <w:tabs>
          <w:tab w:val="clear" w:pos="720"/>
        </w:tabs>
        <w:spacing w:after="0" w:line="240" w:lineRule="auto"/>
        <w:ind w:left="0" w:firstLine="851"/>
        <w:jc w:val="both"/>
        <w:rPr>
          <w:rFonts w:ascii="Times New Roman" w:hAnsi="Times New Roman" w:cs="Times New Roman"/>
          <w:sz w:val="28"/>
          <w:szCs w:val="28"/>
        </w:rPr>
      </w:pPr>
      <w:r w:rsidRPr="00706E76">
        <w:rPr>
          <w:rFonts w:ascii="Times New Roman" w:hAnsi="Times New Roman" w:cs="Times New Roman"/>
          <w:sz w:val="28"/>
          <w:szCs w:val="28"/>
        </w:rPr>
        <w:t>поиск и реализация решени</w:t>
      </w:r>
      <w:r w:rsidR="00DC023B" w:rsidRPr="00706E76">
        <w:rPr>
          <w:rFonts w:ascii="Times New Roman" w:hAnsi="Times New Roman" w:cs="Times New Roman"/>
          <w:sz w:val="28"/>
          <w:szCs w:val="28"/>
        </w:rPr>
        <w:t>я</w:t>
      </w:r>
      <w:r w:rsidRPr="00706E76">
        <w:rPr>
          <w:rFonts w:ascii="Times New Roman" w:hAnsi="Times New Roman" w:cs="Times New Roman"/>
          <w:sz w:val="28"/>
          <w:szCs w:val="28"/>
        </w:rPr>
        <w:t xml:space="preserve"> задачи</w:t>
      </w:r>
      <w:r w:rsidR="002E3087" w:rsidRPr="00706E76">
        <w:rPr>
          <w:rFonts w:ascii="Times New Roman" w:hAnsi="Times New Roman" w:cs="Times New Roman"/>
          <w:sz w:val="28"/>
          <w:szCs w:val="28"/>
        </w:rPr>
        <w:t xml:space="preserve"> </w:t>
      </w:r>
      <w:r w:rsidRPr="00706E76">
        <w:rPr>
          <w:rFonts w:ascii="Times New Roman" w:hAnsi="Times New Roman" w:cs="Times New Roman"/>
          <w:sz w:val="28"/>
          <w:szCs w:val="28"/>
        </w:rPr>
        <w:t xml:space="preserve">классификации дефектов </w:t>
      </w:r>
      <w:r w:rsidR="002E3087" w:rsidRPr="00706E76">
        <w:rPr>
          <w:rFonts w:ascii="Times New Roman" w:hAnsi="Times New Roman" w:cs="Times New Roman"/>
          <w:sz w:val="28"/>
          <w:szCs w:val="28"/>
        </w:rPr>
        <w:t>сварных соединений</w:t>
      </w:r>
      <w:r w:rsidRPr="00706E76">
        <w:rPr>
          <w:rFonts w:ascii="Times New Roman" w:hAnsi="Times New Roman" w:cs="Times New Roman"/>
          <w:sz w:val="28"/>
          <w:szCs w:val="28"/>
        </w:rPr>
        <w:t>;</w:t>
      </w:r>
    </w:p>
    <w:p w14:paraId="601F50DD" w14:textId="4DE7D903" w:rsidR="000C4E8F" w:rsidRPr="0096723D" w:rsidRDefault="000C4E8F" w:rsidP="004A3F98">
      <w:pPr>
        <w:numPr>
          <w:ilvl w:val="0"/>
          <w:numId w:val="7"/>
        </w:numPr>
        <w:tabs>
          <w:tab w:val="clear" w:pos="720"/>
        </w:tabs>
        <w:spacing w:after="0" w:line="240" w:lineRule="auto"/>
        <w:ind w:left="0" w:firstLine="851"/>
        <w:jc w:val="both"/>
        <w:rPr>
          <w:rFonts w:ascii="Times New Roman" w:hAnsi="Times New Roman" w:cs="Times New Roman"/>
          <w:sz w:val="28"/>
          <w:szCs w:val="28"/>
        </w:rPr>
      </w:pPr>
      <w:r w:rsidRPr="0096723D">
        <w:rPr>
          <w:rFonts w:ascii="Times New Roman" w:hAnsi="Times New Roman" w:cs="Times New Roman"/>
          <w:sz w:val="28"/>
          <w:szCs w:val="28"/>
        </w:rPr>
        <w:t xml:space="preserve">проведение экспериментальных исследований, проверка работоспособности </w:t>
      </w:r>
      <w:r w:rsidR="0096723D">
        <w:rPr>
          <w:rFonts w:ascii="Times New Roman" w:hAnsi="Times New Roman" w:cs="Times New Roman"/>
          <w:sz w:val="28"/>
          <w:szCs w:val="28"/>
        </w:rPr>
        <w:t xml:space="preserve">и оценка качества </w:t>
      </w:r>
      <w:r w:rsidR="0096723D" w:rsidRPr="0096723D">
        <w:rPr>
          <w:rFonts w:ascii="Times New Roman" w:hAnsi="Times New Roman" w:cs="Times New Roman"/>
          <w:sz w:val="28"/>
          <w:szCs w:val="28"/>
        </w:rPr>
        <w:t>предла</w:t>
      </w:r>
      <w:r w:rsidR="0096723D">
        <w:rPr>
          <w:rFonts w:ascii="Times New Roman" w:hAnsi="Times New Roman" w:cs="Times New Roman"/>
          <w:sz w:val="28"/>
          <w:szCs w:val="28"/>
        </w:rPr>
        <w:t>гаемых</w:t>
      </w:r>
      <w:r w:rsidRPr="0096723D">
        <w:rPr>
          <w:rFonts w:ascii="Times New Roman" w:hAnsi="Times New Roman" w:cs="Times New Roman"/>
          <w:sz w:val="28"/>
          <w:szCs w:val="28"/>
        </w:rPr>
        <w:t xml:space="preserve"> алгоритмов</w:t>
      </w:r>
      <w:r w:rsidR="009472DD" w:rsidRPr="0096723D">
        <w:rPr>
          <w:rFonts w:ascii="Times New Roman" w:hAnsi="Times New Roman" w:cs="Times New Roman"/>
          <w:sz w:val="28"/>
          <w:szCs w:val="28"/>
        </w:rPr>
        <w:t xml:space="preserve"> и моделей</w:t>
      </w:r>
      <w:r w:rsidRPr="0096723D">
        <w:rPr>
          <w:rFonts w:ascii="Times New Roman" w:hAnsi="Times New Roman" w:cs="Times New Roman"/>
          <w:sz w:val="28"/>
          <w:szCs w:val="28"/>
        </w:rPr>
        <w:t>.</w:t>
      </w:r>
    </w:p>
    <w:p w14:paraId="0E4CE560" w14:textId="4C198AF5" w:rsidR="00D04F85" w:rsidRDefault="00D04F85" w:rsidP="006A317F">
      <w:pPr>
        <w:spacing w:after="0" w:line="240" w:lineRule="auto"/>
        <w:ind w:firstLine="851"/>
        <w:jc w:val="both"/>
        <w:rPr>
          <w:rFonts w:ascii="Times New Roman" w:hAnsi="Times New Roman" w:cs="Times New Roman"/>
          <w:bCs/>
          <w:iCs/>
          <w:color w:val="000000" w:themeColor="text1"/>
          <w:sz w:val="28"/>
          <w:szCs w:val="28"/>
        </w:rPr>
      </w:pPr>
      <w:r w:rsidRPr="00D04F85">
        <w:rPr>
          <w:rFonts w:ascii="Times New Roman" w:hAnsi="Times New Roman" w:cs="Times New Roman"/>
          <w:b/>
          <w:iCs/>
          <w:color w:val="000000" w:themeColor="text1"/>
          <w:sz w:val="28"/>
          <w:szCs w:val="28"/>
        </w:rPr>
        <w:t>Методы исследования.</w:t>
      </w:r>
      <w:r w:rsidRPr="00D04F85">
        <w:rPr>
          <w:rFonts w:ascii="Times New Roman" w:hAnsi="Times New Roman" w:cs="Times New Roman"/>
          <w:bCs/>
          <w:iCs/>
          <w:color w:val="000000" w:themeColor="text1"/>
          <w:sz w:val="28"/>
          <w:szCs w:val="28"/>
        </w:rPr>
        <w:t xml:space="preserve"> </w:t>
      </w:r>
      <w:r w:rsidR="007D1F77">
        <w:rPr>
          <w:rFonts w:ascii="Times New Roman" w:hAnsi="Times New Roman" w:cs="Times New Roman"/>
          <w:bCs/>
          <w:iCs/>
          <w:color w:val="000000" w:themeColor="text1"/>
          <w:sz w:val="28"/>
          <w:szCs w:val="28"/>
        </w:rPr>
        <w:t>Для исследований</w:t>
      </w:r>
      <w:r w:rsidRPr="00D04F85">
        <w:rPr>
          <w:rFonts w:ascii="Times New Roman" w:hAnsi="Times New Roman" w:cs="Times New Roman"/>
          <w:bCs/>
          <w:iCs/>
          <w:color w:val="000000" w:themeColor="text1"/>
          <w:sz w:val="28"/>
          <w:szCs w:val="28"/>
        </w:rPr>
        <w:t xml:space="preserve"> </w:t>
      </w:r>
      <w:r w:rsidR="007D1F77">
        <w:rPr>
          <w:rFonts w:ascii="Times New Roman" w:hAnsi="Times New Roman" w:cs="Times New Roman"/>
          <w:bCs/>
          <w:iCs/>
          <w:color w:val="000000" w:themeColor="text1"/>
          <w:sz w:val="28"/>
          <w:szCs w:val="28"/>
        </w:rPr>
        <w:t>использовались</w:t>
      </w:r>
      <w:r w:rsidRPr="00D04F85">
        <w:rPr>
          <w:rFonts w:ascii="Times New Roman" w:hAnsi="Times New Roman" w:cs="Times New Roman"/>
          <w:bCs/>
          <w:iCs/>
          <w:color w:val="000000" w:themeColor="text1"/>
          <w:sz w:val="28"/>
          <w:szCs w:val="28"/>
        </w:rPr>
        <w:t xml:space="preserve"> методы </w:t>
      </w:r>
      <w:r w:rsidR="00533CFE">
        <w:rPr>
          <w:rFonts w:ascii="Times New Roman" w:hAnsi="Times New Roman" w:cs="Times New Roman"/>
          <w:bCs/>
          <w:iCs/>
          <w:color w:val="000000" w:themeColor="text1"/>
          <w:sz w:val="28"/>
          <w:szCs w:val="28"/>
        </w:rPr>
        <w:t>обработки изображений,</w:t>
      </w:r>
      <w:r w:rsidRPr="00D04F85">
        <w:rPr>
          <w:rFonts w:ascii="Times New Roman" w:hAnsi="Times New Roman" w:cs="Times New Roman"/>
          <w:bCs/>
          <w:iCs/>
          <w:color w:val="000000" w:themeColor="text1"/>
          <w:sz w:val="28"/>
          <w:szCs w:val="28"/>
        </w:rPr>
        <w:t xml:space="preserve"> </w:t>
      </w:r>
      <w:r w:rsidR="00533CFE" w:rsidRPr="00D04F85">
        <w:rPr>
          <w:rFonts w:ascii="Times New Roman" w:hAnsi="Times New Roman" w:cs="Times New Roman"/>
          <w:bCs/>
          <w:iCs/>
          <w:color w:val="000000" w:themeColor="text1"/>
          <w:sz w:val="28"/>
          <w:szCs w:val="28"/>
        </w:rPr>
        <w:t xml:space="preserve">распознавания образов, </w:t>
      </w:r>
      <w:r w:rsidR="007D1F77" w:rsidRPr="00D04F85">
        <w:rPr>
          <w:rFonts w:ascii="Times New Roman" w:hAnsi="Times New Roman" w:cs="Times New Roman"/>
          <w:bCs/>
          <w:iCs/>
          <w:color w:val="000000" w:themeColor="text1"/>
          <w:sz w:val="28"/>
          <w:szCs w:val="28"/>
        </w:rPr>
        <w:t xml:space="preserve">математического </w:t>
      </w:r>
      <w:r w:rsidR="00A95C84">
        <w:rPr>
          <w:rFonts w:ascii="Times New Roman" w:hAnsi="Times New Roman" w:cs="Times New Roman"/>
          <w:bCs/>
          <w:iCs/>
          <w:color w:val="000000" w:themeColor="text1"/>
          <w:sz w:val="28"/>
          <w:szCs w:val="28"/>
        </w:rPr>
        <w:t xml:space="preserve">и статистического </w:t>
      </w:r>
      <w:r w:rsidR="007D1F77" w:rsidRPr="00D04F85">
        <w:rPr>
          <w:rFonts w:ascii="Times New Roman" w:hAnsi="Times New Roman" w:cs="Times New Roman"/>
          <w:bCs/>
          <w:iCs/>
          <w:color w:val="000000" w:themeColor="text1"/>
          <w:sz w:val="28"/>
          <w:szCs w:val="28"/>
        </w:rPr>
        <w:t>анализа</w:t>
      </w:r>
      <w:r w:rsidRPr="00D04F85">
        <w:rPr>
          <w:rFonts w:ascii="Times New Roman" w:hAnsi="Times New Roman" w:cs="Times New Roman"/>
          <w:bCs/>
          <w:iCs/>
          <w:color w:val="000000" w:themeColor="text1"/>
          <w:sz w:val="28"/>
          <w:szCs w:val="28"/>
        </w:rPr>
        <w:t xml:space="preserve">. </w:t>
      </w:r>
      <w:r w:rsidR="007D1F77">
        <w:rPr>
          <w:rFonts w:ascii="Times New Roman" w:hAnsi="Times New Roman" w:cs="Times New Roman"/>
          <w:bCs/>
          <w:iCs/>
          <w:color w:val="000000" w:themeColor="text1"/>
          <w:sz w:val="28"/>
          <w:szCs w:val="28"/>
        </w:rPr>
        <w:t>Реализация</w:t>
      </w:r>
      <w:r w:rsidR="007D1F77" w:rsidRPr="00D04F85">
        <w:rPr>
          <w:rFonts w:ascii="Times New Roman" w:hAnsi="Times New Roman" w:cs="Times New Roman"/>
          <w:bCs/>
          <w:iCs/>
          <w:color w:val="000000" w:themeColor="text1"/>
          <w:sz w:val="28"/>
          <w:szCs w:val="28"/>
        </w:rPr>
        <w:t xml:space="preserve"> алгоритмов </w:t>
      </w:r>
      <w:r w:rsidR="007D1F77">
        <w:rPr>
          <w:rFonts w:ascii="Times New Roman" w:hAnsi="Times New Roman" w:cs="Times New Roman"/>
          <w:bCs/>
          <w:iCs/>
          <w:color w:val="000000" w:themeColor="text1"/>
          <w:sz w:val="28"/>
          <w:szCs w:val="28"/>
        </w:rPr>
        <w:t>выполнена на основе визуально</w:t>
      </w:r>
      <w:r w:rsidR="00757B0F">
        <w:rPr>
          <w:rFonts w:ascii="Times New Roman" w:hAnsi="Times New Roman" w:cs="Times New Roman"/>
          <w:bCs/>
          <w:iCs/>
          <w:color w:val="000000" w:themeColor="text1"/>
          <w:sz w:val="28"/>
          <w:szCs w:val="28"/>
        </w:rPr>
        <w:t>й</w:t>
      </w:r>
      <w:r w:rsidR="007D1F77">
        <w:rPr>
          <w:rFonts w:ascii="Times New Roman" w:hAnsi="Times New Roman" w:cs="Times New Roman"/>
          <w:bCs/>
          <w:iCs/>
          <w:color w:val="000000" w:themeColor="text1"/>
          <w:sz w:val="28"/>
          <w:szCs w:val="28"/>
        </w:rPr>
        <w:t xml:space="preserve"> и объектно-ориентированно</w:t>
      </w:r>
      <w:r w:rsidR="00757B0F">
        <w:rPr>
          <w:rFonts w:ascii="Times New Roman" w:hAnsi="Times New Roman" w:cs="Times New Roman"/>
          <w:bCs/>
          <w:iCs/>
          <w:color w:val="000000" w:themeColor="text1"/>
          <w:sz w:val="28"/>
          <w:szCs w:val="28"/>
        </w:rPr>
        <w:t>й технологи</w:t>
      </w:r>
      <w:r w:rsidR="00320B3F">
        <w:rPr>
          <w:rFonts w:ascii="Times New Roman" w:hAnsi="Times New Roman" w:cs="Times New Roman"/>
          <w:bCs/>
          <w:iCs/>
          <w:color w:val="000000" w:themeColor="text1"/>
          <w:sz w:val="28"/>
          <w:szCs w:val="28"/>
        </w:rPr>
        <w:t>й</w:t>
      </w:r>
      <w:r w:rsidR="007D1F77">
        <w:rPr>
          <w:rFonts w:ascii="Times New Roman" w:hAnsi="Times New Roman" w:cs="Times New Roman"/>
          <w:bCs/>
          <w:iCs/>
          <w:color w:val="000000" w:themeColor="text1"/>
          <w:sz w:val="28"/>
          <w:szCs w:val="28"/>
        </w:rPr>
        <w:t xml:space="preserve"> программирования.</w:t>
      </w:r>
    </w:p>
    <w:p w14:paraId="14485FE2" w14:textId="578FEF1F" w:rsidR="00D04F85" w:rsidRPr="009C771D" w:rsidRDefault="00F420ED" w:rsidP="006A317F">
      <w:pPr>
        <w:spacing w:after="0" w:line="240" w:lineRule="auto"/>
        <w:ind w:firstLine="851"/>
        <w:jc w:val="both"/>
        <w:rPr>
          <w:rFonts w:ascii="Times New Roman" w:hAnsi="Times New Roman" w:cs="Times New Roman"/>
          <w:bCs/>
          <w:iCs/>
          <w:color w:val="000000" w:themeColor="text1"/>
          <w:sz w:val="28"/>
          <w:szCs w:val="28"/>
        </w:rPr>
      </w:pPr>
      <w:r w:rsidRPr="00F420ED">
        <w:rPr>
          <w:rFonts w:ascii="Times New Roman" w:hAnsi="Times New Roman" w:cs="Times New Roman"/>
          <w:b/>
          <w:iCs/>
          <w:color w:val="000000" w:themeColor="text1"/>
          <w:sz w:val="28"/>
          <w:szCs w:val="28"/>
        </w:rPr>
        <w:t>Научная новизна диссертационного исследования</w:t>
      </w:r>
      <w:r w:rsidRPr="00F420ED">
        <w:rPr>
          <w:rFonts w:ascii="Times New Roman" w:hAnsi="Times New Roman" w:cs="Times New Roman"/>
          <w:bCs/>
          <w:iCs/>
          <w:color w:val="000000" w:themeColor="text1"/>
          <w:sz w:val="28"/>
          <w:szCs w:val="28"/>
        </w:rPr>
        <w:t xml:space="preserve"> определяется тем, что предлагается </w:t>
      </w:r>
      <w:r w:rsidR="000878CE" w:rsidRPr="00706E76">
        <w:rPr>
          <w:rFonts w:ascii="Times New Roman" w:hAnsi="Times New Roman" w:cs="Times New Roman"/>
          <w:bCs/>
          <w:iCs/>
          <w:color w:val="000000" w:themeColor="text1"/>
          <w:sz w:val="28"/>
          <w:szCs w:val="28"/>
        </w:rPr>
        <w:t xml:space="preserve">совокупность </w:t>
      </w:r>
      <w:r w:rsidR="000878CE" w:rsidRPr="00706E76">
        <w:rPr>
          <w:rFonts w:ascii="Times New Roman" w:hAnsi="Times New Roman" w:cs="Times New Roman"/>
          <w:bCs/>
          <w:iCs/>
          <w:sz w:val="28"/>
          <w:szCs w:val="28"/>
        </w:rPr>
        <w:t xml:space="preserve">методов, </w:t>
      </w:r>
      <w:r w:rsidR="000878CE" w:rsidRPr="00706E76">
        <w:rPr>
          <w:rFonts w:ascii="Times New Roman" w:hAnsi="Times New Roman" w:cs="Times New Roman"/>
          <w:bCs/>
          <w:iCs/>
          <w:color w:val="000000" w:themeColor="text1"/>
          <w:sz w:val="28"/>
          <w:szCs w:val="28"/>
        </w:rPr>
        <w:t>алгоритмов</w:t>
      </w:r>
      <w:r w:rsidR="000878CE">
        <w:rPr>
          <w:rFonts w:ascii="Times New Roman" w:hAnsi="Times New Roman" w:cs="Times New Roman"/>
          <w:bCs/>
          <w:iCs/>
          <w:color w:val="000000" w:themeColor="text1"/>
          <w:sz w:val="28"/>
          <w:szCs w:val="28"/>
        </w:rPr>
        <w:t xml:space="preserve">, моделей для обнаружения и распознавания </w:t>
      </w:r>
      <w:r w:rsidR="004A1F2A">
        <w:rPr>
          <w:rFonts w:ascii="Times New Roman" w:hAnsi="Times New Roman" w:cs="Times New Roman"/>
          <w:bCs/>
          <w:iCs/>
          <w:color w:val="000000" w:themeColor="text1"/>
          <w:sz w:val="28"/>
          <w:szCs w:val="28"/>
        </w:rPr>
        <w:t xml:space="preserve">поверхностных </w:t>
      </w:r>
      <w:r w:rsidR="000878CE">
        <w:rPr>
          <w:rFonts w:ascii="Times New Roman" w:hAnsi="Times New Roman" w:cs="Times New Roman"/>
          <w:bCs/>
          <w:iCs/>
          <w:color w:val="000000" w:themeColor="text1"/>
          <w:sz w:val="28"/>
          <w:szCs w:val="28"/>
        </w:rPr>
        <w:t>дефектов</w:t>
      </w:r>
      <w:r w:rsidR="000878CE" w:rsidRPr="000878CE">
        <w:rPr>
          <w:rFonts w:ascii="Times New Roman" w:hAnsi="Times New Roman" w:cs="Times New Roman"/>
          <w:sz w:val="28"/>
          <w:szCs w:val="28"/>
        </w:rPr>
        <w:t xml:space="preserve"> </w:t>
      </w:r>
      <w:r w:rsidR="000878CE" w:rsidRPr="009D5223">
        <w:rPr>
          <w:rFonts w:ascii="Times New Roman" w:hAnsi="Times New Roman" w:cs="Times New Roman"/>
          <w:sz w:val="28"/>
          <w:szCs w:val="28"/>
        </w:rPr>
        <w:t xml:space="preserve">автоматической </w:t>
      </w:r>
      <w:r w:rsidR="000878CE" w:rsidRPr="00E07C2F">
        <w:rPr>
          <w:rFonts w:ascii="Times New Roman" w:eastAsia="Times New Roman" w:hAnsi="Times New Roman" w:cs="Times New Roman"/>
          <w:sz w:val="28"/>
          <w:szCs w:val="28"/>
          <w:lang w:eastAsia="ru-RU"/>
        </w:rPr>
        <w:t>дугов</w:t>
      </w:r>
      <w:r w:rsidR="000878CE">
        <w:rPr>
          <w:rFonts w:ascii="Times New Roman" w:eastAsia="Times New Roman" w:hAnsi="Times New Roman" w:cs="Times New Roman"/>
          <w:sz w:val="28"/>
          <w:szCs w:val="28"/>
          <w:lang w:eastAsia="ru-RU"/>
        </w:rPr>
        <w:t>ой сварки</w:t>
      </w:r>
      <w:r w:rsidR="000878CE" w:rsidRPr="00E07C2F">
        <w:rPr>
          <w:rFonts w:ascii="Times New Roman" w:eastAsia="Times New Roman" w:hAnsi="Times New Roman" w:cs="Times New Roman"/>
          <w:sz w:val="28"/>
          <w:szCs w:val="28"/>
          <w:lang w:eastAsia="ru-RU"/>
        </w:rPr>
        <w:t xml:space="preserve"> вольфрамовым электродом в инертном газе</w:t>
      </w:r>
      <w:r w:rsidR="000878CE">
        <w:rPr>
          <w:rFonts w:ascii="Times New Roman" w:eastAsia="Times New Roman" w:hAnsi="Times New Roman" w:cs="Times New Roman"/>
          <w:sz w:val="28"/>
          <w:szCs w:val="28"/>
          <w:lang w:eastAsia="ru-RU"/>
        </w:rPr>
        <w:t xml:space="preserve"> при изготовлении </w:t>
      </w:r>
      <w:r w:rsidR="00847FE5">
        <w:rPr>
          <w:rFonts w:ascii="Times New Roman" w:eastAsia="Times New Roman" w:hAnsi="Times New Roman" w:cs="Times New Roman"/>
          <w:sz w:val="28"/>
          <w:szCs w:val="28"/>
          <w:lang w:eastAsia="ru-RU"/>
        </w:rPr>
        <w:t>гибких труб и</w:t>
      </w:r>
      <w:r w:rsidR="00706FFB">
        <w:rPr>
          <w:rFonts w:ascii="Times New Roman" w:eastAsia="Times New Roman" w:hAnsi="Times New Roman" w:cs="Times New Roman"/>
          <w:sz w:val="28"/>
          <w:szCs w:val="28"/>
          <w:lang w:eastAsia="ru-RU"/>
        </w:rPr>
        <w:t>з</w:t>
      </w:r>
      <w:r w:rsidR="00847FE5">
        <w:rPr>
          <w:rFonts w:ascii="Times New Roman" w:eastAsia="Times New Roman" w:hAnsi="Times New Roman" w:cs="Times New Roman"/>
          <w:sz w:val="28"/>
          <w:szCs w:val="28"/>
          <w:lang w:eastAsia="ru-RU"/>
        </w:rPr>
        <w:t xml:space="preserve"> нержавеющей стали </w:t>
      </w:r>
      <w:r w:rsidR="000878CE">
        <w:rPr>
          <w:rFonts w:ascii="Times New Roman" w:eastAsia="Times New Roman" w:hAnsi="Times New Roman" w:cs="Times New Roman"/>
          <w:sz w:val="28"/>
          <w:szCs w:val="28"/>
          <w:lang w:eastAsia="ru-RU"/>
        </w:rPr>
        <w:t>на производственной линии.</w:t>
      </w:r>
    </w:p>
    <w:p w14:paraId="2063EBDE" w14:textId="0AABAA33" w:rsidR="00AC38C1" w:rsidRDefault="00AC38C1" w:rsidP="006A317F">
      <w:pPr>
        <w:spacing w:after="0" w:line="240" w:lineRule="auto"/>
        <w:ind w:firstLine="851"/>
        <w:jc w:val="both"/>
        <w:rPr>
          <w:rFonts w:ascii="Times New Roman" w:hAnsi="Times New Roman" w:cs="Times New Roman"/>
          <w:b/>
          <w:iCs/>
          <w:color w:val="000000" w:themeColor="text1"/>
          <w:sz w:val="28"/>
          <w:szCs w:val="28"/>
        </w:rPr>
      </w:pPr>
      <w:r w:rsidRPr="00AC38C1">
        <w:rPr>
          <w:rFonts w:ascii="Times New Roman" w:hAnsi="Times New Roman" w:cs="Times New Roman"/>
          <w:b/>
          <w:iCs/>
          <w:color w:val="000000" w:themeColor="text1"/>
          <w:sz w:val="28"/>
          <w:szCs w:val="28"/>
        </w:rPr>
        <w:t>Основные научные положения, выносимые на защиту:</w:t>
      </w:r>
    </w:p>
    <w:p w14:paraId="76AD2E02" w14:textId="1193F823" w:rsidR="005A3C07" w:rsidRPr="0019611B" w:rsidRDefault="0019611B" w:rsidP="0019611B">
      <w:pPr>
        <w:pStyle w:val="a6"/>
        <w:numPr>
          <w:ilvl w:val="0"/>
          <w:numId w:val="8"/>
        </w:numPr>
        <w:spacing w:after="0" w:line="240" w:lineRule="auto"/>
        <w:ind w:left="0" w:firstLine="851"/>
        <w:jc w:val="both"/>
        <w:rPr>
          <w:rFonts w:ascii="Times New Roman" w:hAnsi="Times New Roman" w:cs="Times New Roman"/>
          <w:bCs/>
          <w:iCs/>
          <w:sz w:val="28"/>
          <w:szCs w:val="28"/>
        </w:rPr>
      </w:pPr>
      <w:r w:rsidRPr="00512E4E">
        <w:rPr>
          <w:rFonts w:ascii="Times New Roman" w:hAnsi="Times New Roman" w:cs="Times New Roman"/>
          <w:bCs/>
          <w:iCs/>
          <w:sz w:val="28"/>
          <w:szCs w:val="28"/>
        </w:rPr>
        <w:t xml:space="preserve">метод и алгоритм обнаружения поверхностных дефектов сварных соединений на изображениях на основе </w:t>
      </w:r>
      <w:r w:rsidRPr="005355D1">
        <w:rPr>
          <w:rFonts w:ascii="Times New Roman" w:hAnsi="Times New Roman" w:cs="Times New Roman"/>
          <w:bCs/>
          <w:iCs/>
          <w:sz w:val="28"/>
          <w:szCs w:val="28"/>
        </w:rPr>
        <w:t>критерия однородности</w:t>
      </w:r>
      <w:r w:rsidR="0078550C" w:rsidRPr="0019611B">
        <w:rPr>
          <w:rFonts w:ascii="Times New Roman" w:hAnsi="Times New Roman" w:cs="Times New Roman"/>
          <w:bCs/>
          <w:iCs/>
          <w:color w:val="000000" w:themeColor="text1"/>
          <w:sz w:val="28"/>
          <w:szCs w:val="28"/>
        </w:rPr>
        <w:t>;</w:t>
      </w:r>
      <w:r w:rsidR="001E4EBD" w:rsidRPr="0019611B">
        <w:rPr>
          <w:rFonts w:ascii="Times New Roman" w:hAnsi="Times New Roman" w:cs="Times New Roman"/>
          <w:bCs/>
          <w:iCs/>
          <w:color w:val="000000" w:themeColor="text1"/>
          <w:sz w:val="28"/>
          <w:szCs w:val="28"/>
        </w:rPr>
        <w:t xml:space="preserve"> </w:t>
      </w:r>
    </w:p>
    <w:p w14:paraId="0B8E5DC5" w14:textId="6DE49FCA" w:rsidR="0078550C" w:rsidRPr="0078550C" w:rsidRDefault="0078550C" w:rsidP="004A3F98">
      <w:pPr>
        <w:pStyle w:val="a6"/>
        <w:numPr>
          <w:ilvl w:val="0"/>
          <w:numId w:val="8"/>
        </w:numPr>
        <w:spacing w:after="0" w:line="240" w:lineRule="auto"/>
        <w:ind w:left="0" w:firstLine="851"/>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алгоритм автоматического обнаружения </w:t>
      </w:r>
      <w:r w:rsidR="00B02634">
        <w:rPr>
          <w:rFonts w:ascii="Times New Roman" w:hAnsi="Times New Roman" w:cs="Times New Roman"/>
          <w:bCs/>
          <w:iCs/>
          <w:color w:val="000000" w:themeColor="text1"/>
          <w:sz w:val="28"/>
          <w:szCs w:val="28"/>
        </w:rPr>
        <w:t xml:space="preserve">поверхностных </w:t>
      </w:r>
      <w:r>
        <w:rPr>
          <w:rFonts w:ascii="Times New Roman" w:hAnsi="Times New Roman" w:cs="Times New Roman"/>
          <w:bCs/>
          <w:iCs/>
          <w:color w:val="000000" w:themeColor="text1"/>
          <w:sz w:val="28"/>
          <w:szCs w:val="28"/>
        </w:rPr>
        <w:t xml:space="preserve">дефектов </w:t>
      </w:r>
      <w:r w:rsidR="003865D7">
        <w:rPr>
          <w:rFonts w:ascii="Times New Roman" w:hAnsi="Times New Roman" w:cs="Times New Roman"/>
          <w:bCs/>
          <w:iCs/>
          <w:color w:val="000000" w:themeColor="text1"/>
          <w:sz w:val="28"/>
          <w:szCs w:val="28"/>
        </w:rPr>
        <w:t>сварных соединений</w:t>
      </w:r>
      <w:r w:rsidR="006B61F8">
        <w:rPr>
          <w:rFonts w:ascii="Times New Roman" w:hAnsi="Times New Roman" w:cs="Times New Roman"/>
          <w:bCs/>
          <w:iCs/>
          <w:color w:val="000000" w:themeColor="text1"/>
          <w:sz w:val="28"/>
          <w:szCs w:val="28"/>
        </w:rPr>
        <w:t xml:space="preserve">, основанный на </w:t>
      </w:r>
      <w:r>
        <w:rPr>
          <w:rFonts w:ascii="Times New Roman" w:hAnsi="Times New Roman" w:cs="Times New Roman"/>
          <w:bCs/>
          <w:iCs/>
          <w:color w:val="000000" w:themeColor="text1"/>
          <w:sz w:val="28"/>
          <w:szCs w:val="28"/>
        </w:rPr>
        <w:t>моделировани</w:t>
      </w:r>
      <w:r w:rsidR="006B61F8">
        <w:rPr>
          <w:rFonts w:ascii="Times New Roman" w:hAnsi="Times New Roman" w:cs="Times New Roman"/>
          <w:bCs/>
          <w:iCs/>
          <w:color w:val="000000" w:themeColor="text1"/>
          <w:sz w:val="28"/>
          <w:szCs w:val="28"/>
        </w:rPr>
        <w:t>и</w:t>
      </w:r>
      <w:r>
        <w:rPr>
          <w:rFonts w:ascii="Times New Roman" w:hAnsi="Times New Roman" w:cs="Times New Roman"/>
          <w:bCs/>
          <w:iCs/>
          <w:color w:val="000000" w:themeColor="text1"/>
          <w:sz w:val="28"/>
          <w:szCs w:val="28"/>
        </w:rPr>
        <w:t xml:space="preserve"> и вычитани</w:t>
      </w:r>
      <w:r w:rsidR="006B61F8">
        <w:rPr>
          <w:rFonts w:ascii="Times New Roman" w:hAnsi="Times New Roman" w:cs="Times New Roman"/>
          <w:bCs/>
          <w:iCs/>
          <w:color w:val="000000" w:themeColor="text1"/>
          <w:sz w:val="28"/>
          <w:szCs w:val="28"/>
        </w:rPr>
        <w:t>и</w:t>
      </w:r>
      <w:r>
        <w:rPr>
          <w:rFonts w:ascii="Times New Roman" w:hAnsi="Times New Roman" w:cs="Times New Roman"/>
          <w:bCs/>
          <w:iCs/>
          <w:color w:val="000000" w:themeColor="text1"/>
          <w:sz w:val="28"/>
          <w:szCs w:val="28"/>
        </w:rPr>
        <w:t xml:space="preserve"> фона</w:t>
      </w:r>
      <w:r w:rsidRPr="0078550C">
        <w:rPr>
          <w:rFonts w:ascii="Times New Roman" w:hAnsi="Times New Roman" w:cs="Times New Roman"/>
          <w:bCs/>
          <w:iCs/>
          <w:color w:val="000000" w:themeColor="text1"/>
          <w:sz w:val="28"/>
          <w:szCs w:val="28"/>
        </w:rPr>
        <w:t>;</w:t>
      </w:r>
    </w:p>
    <w:p w14:paraId="0BDFEB5E" w14:textId="5823DA0C" w:rsidR="0078550C" w:rsidRPr="003865D7" w:rsidRDefault="000D47CE" w:rsidP="004A3F98">
      <w:pPr>
        <w:pStyle w:val="a6"/>
        <w:numPr>
          <w:ilvl w:val="0"/>
          <w:numId w:val="8"/>
        </w:numPr>
        <w:spacing w:after="0" w:line="240" w:lineRule="auto"/>
        <w:ind w:left="0" w:firstLine="851"/>
        <w:jc w:val="both"/>
        <w:rPr>
          <w:rFonts w:ascii="Times New Roman" w:hAnsi="Times New Roman" w:cs="Times New Roman"/>
          <w:bCs/>
          <w:iCs/>
          <w:sz w:val="28"/>
          <w:szCs w:val="28"/>
        </w:rPr>
      </w:pPr>
      <w:r w:rsidRPr="003865D7">
        <w:rPr>
          <w:rFonts w:ascii="Times New Roman" w:hAnsi="Times New Roman" w:cs="Times New Roman"/>
          <w:bCs/>
          <w:iCs/>
          <w:sz w:val="28"/>
          <w:szCs w:val="28"/>
        </w:rPr>
        <w:t>модел</w:t>
      </w:r>
      <w:r w:rsidR="009968BE" w:rsidRPr="003865D7">
        <w:rPr>
          <w:rFonts w:ascii="Times New Roman" w:hAnsi="Times New Roman" w:cs="Times New Roman"/>
          <w:bCs/>
          <w:iCs/>
          <w:sz w:val="28"/>
          <w:szCs w:val="28"/>
        </w:rPr>
        <w:t>ь</w:t>
      </w:r>
      <w:r w:rsidRPr="003865D7">
        <w:rPr>
          <w:rFonts w:ascii="Times New Roman" w:hAnsi="Times New Roman" w:cs="Times New Roman"/>
          <w:bCs/>
          <w:iCs/>
          <w:sz w:val="28"/>
          <w:szCs w:val="28"/>
        </w:rPr>
        <w:t xml:space="preserve"> классификации </w:t>
      </w:r>
      <w:r w:rsidR="00A73F73" w:rsidRPr="003865D7">
        <w:rPr>
          <w:rFonts w:ascii="Times New Roman" w:hAnsi="Times New Roman" w:cs="Times New Roman"/>
          <w:bCs/>
          <w:iCs/>
          <w:sz w:val="28"/>
          <w:szCs w:val="28"/>
        </w:rPr>
        <w:t xml:space="preserve">дефектов </w:t>
      </w:r>
      <w:r w:rsidR="003865D7">
        <w:rPr>
          <w:rFonts w:ascii="Times New Roman" w:hAnsi="Times New Roman" w:cs="Times New Roman"/>
          <w:bCs/>
          <w:iCs/>
          <w:sz w:val="28"/>
          <w:szCs w:val="28"/>
        </w:rPr>
        <w:t>сварных соединений.</w:t>
      </w:r>
    </w:p>
    <w:p w14:paraId="6621199F" w14:textId="77777777" w:rsidR="004F1D32" w:rsidRDefault="00D8736D" w:rsidP="004F1D32">
      <w:pPr>
        <w:spacing w:after="0" w:line="240" w:lineRule="auto"/>
        <w:ind w:firstLine="851"/>
        <w:jc w:val="both"/>
        <w:rPr>
          <w:rFonts w:ascii="Times New Roman" w:hAnsi="Times New Roman" w:cs="Times New Roman"/>
          <w:bCs/>
          <w:iCs/>
          <w:color w:val="000000" w:themeColor="text1"/>
          <w:sz w:val="28"/>
          <w:szCs w:val="28"/>
        </w:rPr>
      </w:pPr>
      <w:r w:rsidRPr="007653D0">
        <w:rPr>
          <w:rFonts w:ascii="Times New Roman" w:hAnsi="Times New Roman" w:cs="Times New Roman"/>
          <w:b/>
          <w:iCs/>
          <w:color w:val="000000" w:themeColor="text1"/>
          <w:sz w:val="28"/>
          <w:szCs w:val="28"/>
        </w:rPr>
        <w:t xml:space="preserve">Практическая </w:t>
      </w:r>
      <w:r w:rsidR="002E2690" w:rsidRPr="007653D0">
        <w:rPr>
          <w:rFonts w:ascii="Times New Roman" w:hAnsi="Times New Roman" w:cs="Times New Roman"/>
          <w:b/>
          <w:iCs/>
          <w:color w:val="000000" w:themeColor="text1"/>
          <w:sz w:val="28"/>
          <w:szCs w:val="28"/>
        </w:rPr>
        <w:t>значимость</w:t>
      </w:r>
      <w:r w:rsidR="00C33D40">
        <w:rPr>
          <w:rFonts w:ascii="Times New Roman" w:hAnsi="Times New Roman" w:cs="Times New Roman"/>
          <w:bCs/>
          <w:iCs/>
          <w:color w:val="000000" w:themeColor="text1"/>
          <w:sz w:val="28"/>
          <w:szCs w:val="28"/>
        </w:rPr>
        <w:t xml:space="preserve"> </w:t>
      </w:r>
      <w:r w:rsidR="004F1D32">
        <w:rPr>
          <w:rFonts w:ascii="Times New Roman" w:hAnsi="Times New Roman" w:cs="Times New Roman"/>
          <w:bCs/>
          <w:iCs/>
          <w:color w:val="000000" w:themeColor="text1"/>
          <w:sz w:val="28"/>
          <w:szCs w:val="28"/>
        </w:rPr>
        <w:t xml:space="preserve">заключается в возможности использования предлагаемых алгоритмов и моделей в автоматизированных системах визуального контроля качества сварных соединений на </w:t>
      </w:r>
      <w:r w:rsidR="004F1D32">
        <w:rPr>
          <w:rFonts w:ascii="Times New Roman" w:hAnsi="Times New Roman" w:cs="Times New Roman"/>
          <w:sz w:val="28"/>
          <w:szCs w:val="28"/>
        </w:rPr>
        <w:t>производствах гибких гофрированных труб из нержавеющей стали</w:t>
      </w:r>
      <w:r w:rsidR="004F1D32">
        <w:rPr>
          <w:rFonts w:ascii="Times New Roman" w:hAnsi="Times New Roman" w:cs="Times New Roman"/>
          <w:bCs/>
          <w:iCs/>
          <w:color w:val="000000" w:themeColor="text1"/>
          <w:sz w:val="28"/>
          <w:szCs w:val="28"/>
        </w:rPr>
        <w:t xml:space="preserve">. </w:t>
      </w:r>
    </w:p>
    <w:p w14:paraId="2828748C" w14:textId="252A62E8" w:rsidR="00B02634" w:rsidRDefault="0069142F" w:rsidP="004F1D32">
      <w:pPr>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color w:val="000000" w:themeColor="text1"/>
          <w:sz w:val="28"/>
          <w:szCs w:val="28"/>
        </w:rPr>
        <w:t>Э</w:t>
      </w:r>
      <w:r w:rsidR="00CA7C3E">
        <w:rPr>
          <w:rFonts w:ascii="Times New Roman" w:hAnsi="Times New Roman" w:cs="Times New Roman"/>
          <w:bCs/>
          <w:iCs/>
          <w:color w:val="000000" w:themeColor="text1"/>
          <w:sz w:val="28"/>
          <w:szCs w:val="28"/>
        </w:rPr>
        <w:t>кспериментальны</w:t>
      </w:r>
      <w:r>
        <w:rPr>
          <w:rFonts w:ascii="Times New Roman" w:hAnsi="Times New Roman" w:cs="Times New Roman"/>
          <w:bCs/>
          <w:iCs/>
          <w:color w:val="000000" w:themeColor="text1"/>
          <w:sz w:val="28"/>
          <w:szCs w:val="28"/>
        </w:rPr>
        <w:t>е</w:t>
      </w:r>
      <w:r w:rsidR="00CA7C3E">
        <w:rPr>
          <w:rFonts w:ascii="Times New Roman" w:hAnsi="Times New Roman" w:cs="Times New Roman"/>
          <w:bCs/>
          <w:iCs/>
          <w:color w:val="000000" w:themeColor="text1"/>
          <w:sz w:val="28"/>
          <w:szCs w:val="28"/>
        </w:rPr>
        <w:t xml:space="preserve"> исследовани</w:t>
      </w:r>
      <w:r w:rsidR="007B7BE3">
        <w:rPr>
          <w:rFonts w:ascii="Times New Roman" w:hAnsi="Times New Roman" w:cs="Times New Roman"/>
          <w:bCs/>
          <w:iCs/>
          <w:color w:val="000000" w:themeColor="text1"/>
          <w:sz w:val="28"/>
          <w:szCs w:val="28"/>
        </w:rPr>
        <w:t>я</w:t>
      </w:r>
      <w:r w:rsidR="00CA7C3E">
        <w:rPr>
          <w:rFonts w:ascii="Times New Roman" w:hAnsi="Times New Roman" w:cs="Times New Roman"/>
          <w:bCs/>
          <w:iCs/>
          <w:color w:val="000000" w:themeColor="text1"/>
          <w:sz w:val="28"/>
          <w:szCs w:val="28"/>
        </w:rPr>
        <w:t>,</w:t>
      </w:r>
      <w:r w:rsidR="00C03C67">
        <w:rPr>
          <w:rFonts w:ascii="Times New Roman" w:hAnsi="Times New Roman" w:cs="Times New Roman"/>
          <w:bCs/>
          <w:iCs/>
          <w:color w:val="000000" w:themeColor="text1"/>
          <w:sz w:val="28"/>
          <w:szCs w:val="28"/>
        </w:rPr>
        <w:t xml:space="preserve"> которые проводились</w:t>
      </w:r>
      <w:r w:rsidR="00343B14">
        <w:rPr>
          <w:rFonts w:ascii="Times New Roman" w:hAnsi="Times New Roman" w:cs="Times New Roman"/>
          <w:bCs/>
          <w:iCs/>
          <w:color w:val="000000" w:themeColor="text1"/>
          <w:sz w:val="28"/>
          <w:szCs w:val="28"/>
        </w:rPr>
        <w:t xml:space="preserve"> в производственном цехе по</w:t>
      </w:r>
      <w:r w:rsidR="00C03C67">
        <w:rPr>
          <w:rFonts w:ascii="Times New Roman" w:hAnsi="Times New Roman" w:cs="Times New Roman"/>
          <w:bCs/>
          <w:iCs/>
          <w:color w:val="000000" w:themeColor="text1"/>
          <w:sz w:val="28"/>
          <w:szCs w:val="28"/>
        </w:rPr>
        <w:t xml:space="preserve"> </w:t>
      </w:r>
      <w:r w:rsidR="00343B14">
        <w:rPr>
          <w:rFonts w:ascii="Times New Roman" w:hAnsi="Times New Roman" w:cs="Times New Roman"/>
          <w:bCs/>
          <w:iCs/>
          <w:color w:val="000000" w:themeColor="text1"/>
          <w:sz w:val="28"/>
          <w:szCs w:val="28"/>
        </w:rPr>
        <w:t>изготовлению</w:t>
      </w:r>
      <w:r w:rsidR="000E0A97">
        <w:rPr>
          <w:rFonts w:ascii="Times New Roman" w:hAnsi="Times New Roman" w:cs="Times New Roman"/>
          <w:bCs/>
          <w:iCs/>
          <w:color w:val="000000" w:themeColor="text1"/>
          <w:sz w:val="28"/>
          <w:szCs w:val="28"/>
        </w:rPr>
        <w:t xml:space="preserve"> гибких труб из нержавеющей стали</w:t>
      </w:r>
      <w:r w:rsidR="00C03C67">
        <w:rPr>
          <w:rFonts w:ascii="Times New Roman" w:hAnsi="Times New Roman" w:cs="Times New Roman"/>
          <w:bCs/>
          <w:iCs/>
          <w:color w:val="000000" w:themeColor="text1"/>
          <w:sz w:val="28"/>
          <w:szCs w:val="28"/>
        </w:rPr>
        <w:t xml:space="preserve"> </w:t>
      </w:r>
      <w:r w:rsidR="00122AED" w:rsidRPr="00122AED">
        <w:rPr>
          <w:rFonts w:ascii="Times New Roman" w:hAnsi="Times New Roman" w:cs="Times New Roman"/>
          <w:bCs/>
          <w:iCs/>
          <w:sz w:val="28"/>
          <w:szCs w:val="28"/>
        </w:rPr>
        <w:t>ТОО «Dobren Group»</w:t>
      </w:r>
      <w:r w:rsidR="00122AED">
        <w:rPr>
          <w:rFonts w:ascii="Times New Roman" w:hAnsi="Times New Roman" w:cs="Times New Roman"/>
          <w:bCs/>
          <w:iCs/>
          <w:sz w:val="28"/>
          <w:szCs w:val="28"/>
        </w:rPr>
        <w:t xml:space="preserve"> </w:t>
      </w:r>
      <w:r w:rsidR="00C03C67">
        <w:rPr>
          <w:rFonts w:ascii="Times New Roman" w:hAnsi="Times New Roman" w:cs="Times New Roman"/>
          <w:bCs/>
          <w:iCs/>
          <w:color w:val="000000" w:themeColor="text1"/>
          <w:sz w:val="28"/>
          <w:szCs w:val="28"/>
        </w:rPr>
        <w:t>г. Усть-Каменогорск</w:t>
      </w:r>
      <w:r w:rsidR="00CA7C3E">
        <w:rPr>
          <w:rFonts w:ascii="Times New Roman" w:hAnsi="Times New Roman" w:cs="Times New Roman"/>
          <w:bCs/>
          <w:iCs/>
          <w:color w:val="000000" w:themeColor="text1"/>
          <w:sz w:val="28"/>
          <w:szCs w:val="28"/>
        </w:rPr>
        <w:t>,</w:t>
      </w:r>
      <w:r w:rsidR="00CA7C3E" w:rsidRPr="00CA7C3E">
        <w:rPr>
          <w:rFonts w:ascii="Times New Roman" w:hAnsi="Times New Roman" w:cs="Times New Roman"/>
          <w:bCs/>
          <w:iCs/>
          <w:color w:val="000000" w:themeColor="text1"/>
          <w:sz w:val="28"/>
          <w:szCs w:val="28"/>
        </w:rPr>
        <w:t xml:space="preserve"> </w:t>
      </w:r>
      <w:r w:rsidR="00CA7C3E">
        <w:rPr>
          <w:rFonts w:ascii="Times New Roman" w:hAnsi="Times New Roman" w:cs="Times New Roman"/>
          <w:bCs/>
          <w:iCs/>
          <w:color w:val="000000" w:themeColor="text1"/>
          <w:sz w:val="28"/>
          <w:szCs w:val="28"/>
        </w:rPr>
        <w:t>подтвержден</w:t>
      </w:r>
      <w:r>
        <w:rPr>
          <w:rFonts w:ascii="Times New Roman" w:hAnsi="Times New Roman" w:cs="Times New Roman"/>
          <w:bCs/>
          <w:iCs/>
          <w:color w:val="000000" w:themeColor="text1"/>
          <w:sz w:val="28"/>
          <w:szCs w:val="28"/>
        </w:rPr>
        <w:t>ы</w:t>
      </w:r>
      <w:r w:rsidR="00CA7C3E">
        <w:rPr>
          <w:rFonts w:ascii="Times New Roman" w:hAnsi="Times New Roman" w:cs="Times New Roman"/>
          <w:bCs/>
          <w:iCs/>
          <w:color w:val="000000" w:themeColor="text1"/>
          <w:sz w:val="28"/>
          <w:szCs w:val="28"/>
        </w:rPr>
        <w:t xml:space="preserve"> </w:t>
      </w:r>
      <w:r w:rsidR="00CA7C3E" w:rsidRPr="007B0F3C">
        <w:rPr>
          <w:rFonts w:ascii="Times New Roman" w:hAnsi="Times New Roman" w:cs="Times New Roman"/>
          <w:bCs/>
          <w:iCs/>
          <w:sz w:val="28"/>
          <w:szCs w:val="28"/>
        </w:rPr>
        <w:t>справкой.</w:t>
      </w:r>
    </w:p>
    <w:p w14:paraId="57A1D088" w14:textId="3EE01FBE" w:rsidR="00F95656" w:rsidRPr="00D16731" w:rsidRDefault="00F95656" w:rsidP="00F95656">
      <w:pPr>
        <w:pStyle w:val="a6"/>
        <w:spacing w:after="0" w:line="240" w:lineRule="auto"/>
        <w:ind w:left="0" w:firstLine="851"/>
        <w:jc w:val="both"/>
        <w:rPr>
          <w:rFonts w:ascii="Times New Roman" w:hAnsi="Times New Roman" w:cs="Times New Roman"/>
          <w:sz w:val="28"/>
          <w:szCs w:val="28"/>
        </w:rPr>
      </w:pPr>
      <w:r w:rsidRPr="00D16731">
        <w:rPr>
          <w:rFonts w:ascii="Times New Roman" w:hAnsi="Times New Roman" w:cs="Times New Roman"/>
          <w:sz w:val="28"/>
          <w:szCs w:val="28"/>
        </w:rPr>
        <w:t>На программную систему получено авторское свидетельство №45182 от 26 апреля 2024 г. «Программа для распознавания поверхностных дефектов сварных соединений».</w:t>
      </w:r>
    </w:p>
    <w:p w14:paraId="2C652275" w14:textId="78B6C864" w:rsidR="00DE0F75" w:rsidRDefault="00475C01" w:rsidP="00403E97">
      <w:pPr>
        <w:spacing w:after="0" w:line="240" w:lineRule="auto"/>
        <w:ind w:firstLine="851"/>
        <w:jc w:val="both"/>
        <w:rPr>
          <w:rFonts w:ascii="Times New Roman" w:hAnsi="Times New Roman" w:cs="Times New Roman"/>
          <w:sz w:val="28"/>
          <w:szCs w:val="28"/>
        </w:rPr>
      </w:pPr>
      <w:r w:rsidRPr="00475C01">
        <w:rPr>
          <w:rFonts w:ascii="Times New Roman" w:hAnsi="Times New Roman" w:cs="Times New Roman"/>
          <w:b/>
          <w:bCs/>
          <w:sz w:val="28"/>
          <w:szCs w:val="28"/>
        </w:rPr>
        <w:lastRenderedPageBreak/>
        <w:t>Апробация работы.</w:t>
      </w:r>
      <w:r w:rsidR="00041343">
        <w:rPr>
          <w:rFonts w:ascii="Times New Roman" w:hAnsi="Times New Roman" w:cs="Times New Roman"/>
          <w:b/>
          <w:bCs/>
          <w:sz w:val="28"/>
          <w:szCs w:val="28"/>
        </w:rPr>
        <w:t xml:space="preserve"> </w:t>
      </w:r>
      <w:r w:rsidR="00B450C4">
        <w:rPr>
          <w:rFonts w:ascii="Times New Roman" w:hAnsi="Times New Roman" w:cs="Times New Roman"/>
          <w:sz w:val="28"/>
          <w:szCs w:val="28"/>
        </w:rPr>
        <w:t xml:space="preserve">Результаты </w:t>
      </w:r>
      <w:r w:rsidR="00D44442">
        <w:rPr>
          <w:rFonts w:ascii="Times New Roman" w:hAnsi="Times New Roman" w:cs="Times New Roman"/>
          <w:sz w:val="28"/>
          <w:szCs w:val="28"/>
        </w:rPr>
        <w:t xml:space="preserve">исследований, представленных в </w:t>
      </w:r>
      <w:r w:rsidR="00DE0F75" w:rsidRPr="00475C01">
        <w:rPr>
          <w:rFonts w:ascii="Times New Roman" w:hAnsi="Times New Roman" w:cs="Times New Roman"/>
          <w:sz w:val="28"/>
          <w:szCs w:val="28"/>
        </w:rPr>
        <w:t>диссертационной</w:t>
      </w:r>
      <w:r w:rsidR="00B450C4">
        <w:rPr>
          <w:rFonts w:ascii="Times New Roman" w:hAnsi="Times New Roman" w:cs="Times New Roman"/>
          <w:sz w:val="28"/>
          <w:szCs w:val="28"/>
        </w:rPr>
        <w:t xml:space="preserve"> </w:t>
      </w:r>
      <w:r w:rsidR="00DE0F75" w:rsidRPr="00475C01">
        <w:rPr>
          <w:rFonts w:ascii="Times New Roman" w:hAnsi="Times New Roman" w:cs="Times New Roman"/>
          <w:sz w:val="28"/>
          <w:szCs w:val="28"/>
        </w:rPr>
        <w:t>работ</w:t>
      </w:r>
      <w:r w:rsidR="00D44442">
        <w:rPr>
          <w:rFonts w:ascii="Times New Roman" w:hAnsi="Times New Roman" w:cs="Times New Roman"/>
          <w:sz w:val="28"/>
          <w:szCs w:val="28"/>
        </w:rPr>
        <w:t>е</w:t>
      </w:r>
      <w:r w:rsidR="00403E97">
        <w:rPr>
          <w:rFonts w:ascii="Times New Roman" w:hAnsi="Times New Roman" w:cs="Times New Roman"/>
          <w:sz w:val="28"/>
          <w:szCs w:val="28"/>
        </w:rPr>
        <w:t>,</w:t>
      </w:r>
      <w:r w:rsidR="00D44442">
        <w:rPr>
          <w:rFonts w:ascii="Times New Roman" w:hAnsi="Times New Roman" w:cs="Times New Roman"/>
          <w:sz w:val="28"/>
          <w:szCs w:val="28"/>
        </w:rPr>
        <w:t xml:space="preserve"> </w:t>
      </w:r>
      <w:r w:rsidR="00B450C4">
        <w:rPr>
          <w:rFonts w:ascii="Times New Roman" w:hAnsi="Times New Roman" w:cs="Times New Roman"/>
          <w:sz w:val="28"/>
          <w:szCs w:val="28"/>
        </w:rPr>
        <w:t>обсуждались</w:t>
      </w:r>
      <w:r w:rsidR="00DE0F75" w:rsidRPr="00475C01">
        <w:rPr>
          <w:rFonts w:ascii="Times New Roman" w:hAnsi="Times New Roman" w:cs="Times New Roman"/>
          <w:sz w:val="28"/>
          <w:szCs w:val="28"/>
        </w:rPr>
        <w:t xml:space="preserve"> на следующих конференциях:</w:t>
      </w:r>
      <w:r w:rsidR="00DE0F75">
        <w:rPr>
          <w:rFonts w:ascii="Times New Roman" w:hAnsi="Times New Roman" w:cs="Times New Roman"/>
          <w:sz w:val="28"/>
          <w:szCs w:val="28"/>
        </w:rPr>
        <w:t xml:space="preserve"> </w:t>
      </w:r>
    </w:p>
    <w:p w14:paraId="71F6E01E" w14:textId="267DD339" w:rsidR="004F7942" w:rsidRPr="004F7942" w:rsidRDefault="004F7942" w:rsidP="004A3F98">
      <w:pPr>
        <w:pStyle w:val="a6"/>
        <w:numPr>
          <w:ilvl w:val="0"/>
          <w:numId w:val="9"/>
        </w:numPr>
        <w:spacing w:after="0" w:line="240" w:lineRule="auto"/>
        <w:ind w:left="0" w:firstLine="851"/>
        <w:jc w:val="both"/>
        <w:rPr>
          <w:rFonts w:ascii="Times New Roman" w:hAnsi="Times New Roman" w:cs="Times New Roman"/>
          <w:sz w:val="28"/>
          <w:szCs w:val="28"/>
        </w:rPr>
      </w:pPr>
      <w:r w:rsidRPr="004F7942">
        <w:rPr>
          <w:rFonts w:ascii="Times New Roman" w:hAnsi="Times New Roman" w:cs="Times New Roman"/>
          <w:sz w:val="28"/>
          <w:szCs w:val="28"/>
        </w:rPr>
        <w:t>VI ежегодная Международн</w:t>
      </w:r>
      <w:r w:rsidR="00617813">
        <w:rPr>
          <w:rFonts w:ascii="Times New Roman" w:hAnsi="Times New Roman" w:cs="Times New Roman"/>
          <w:sz w:val="28"/>
          <w:szCs w:val="28"/>
        </w:rPr>
        <w:t>ая</w:t>
      </w:r>
      <w:r w:rsidRPr="004F7942">
        <w:rPr>
          <w:rFonts w:ascii="Times New Roman" w:hAnsi="Times New Roman" w:cs="Times New Roman"/>
          <w:sz w:val="28"/>
          <w:szCs w:val="28"/>
        </w:rPr>
        <w:t xml:space="preserve"> научно-практическ</w:t>
      </w:r>
      <w:r w:rsidR="00617813">
        <w:rPr>
          <w:rFonts w:ascii="Times New Roman" w:hAnsi="Times New Roman" w:cs="Times New Roman"/>
          <w:sz w:val="28"/>
          <w:szCs w:val="28"/>
        </w:rPr>
        <w:t>ая</w:t>
      </w:r>
      <w:r w:rsidRPr="004F7942">
        <w:rPr>
          <w:rFonts w:ascii="Times New Roman" w:hAnsi="Times New Roman" w:cs="Times New Roman"/>
          <w:sz w:val="28"/>
          <w:szCs w:val="28"/>
        </w:rPr>
        <w:t xml:space="preserve"> конференци</w:t>
      </w:r>
      <w:r w:rsidR="00617813">
        <w:rPr>
          <w:rFonts w:ascii="Times New Roman" w:hAnsi="Times New Roman" w:cs="Times New Roman"/>
          <w:sz w:val="28"/>
          <w:szCs w:val="28"/>
        </w:rPr>
        <w:t>я</w:t>
      </w:r>
      <w:r w:rsidRPr="004F7942">
        <w:rPr>
          <w:rFonts w:ascii="Times New Roman" w:hAnsi="Times New Roman" w:cs="Times New Roman"/>
          <w:sz w:val="28"/>
          <w:szCs w:val="28"/>
        </w:rPr>
        <w:t xml:space="preserve"> «Информатика и прикладная математика», Алматы, Казахстан</w:t>
      </w:r>
      <w:r w:rsidR="00850F2F" w:rsidRPr="00850F2F">
        <w:rPr>
          <w:rFonts w:ascii="Times New Roman" w:hAnsi="Times New Roman" w:cs="Times New Roman"/>
          <w:sz w:val="28"/>
          <w:szCs w:val="28"/>
        </w:rPr>
        <w:t xml:space="preserve">, </w:t>
      </w:r>
      <w:r w:rsidR="00850F2F" w:rsidRPr="004F7942">
        <w:rPr>
          <w:rFonts w:ascii="Times New Roman" w:hAnsi="Times New Roman" w:cs="Times New Roman"/>
          <w:sz w:val="28"/>
          <w:szCs w:val="28"/>
        </w:rPr>
        <w:t>29 сентября - 02 октября 2021</w:t>
      </w:r>
      <w:r w:rsidR="00850F2F" w:rsidRPr="00850F2F">
        <w:rPr>
          <w:rFonts w:ascii="Times New Roman" w:hAnsi="Times New Roman" w:cs="Times New Roman"/>
          <w:sz w:val="28"/>
          <w:szCs w:val="28"/>
        </w:rPr>
        <w:t>.</w:t>
      </w:r>
    </w:p>
    <w:p w14:paraId="567D5D87" w14:textId="262ECF9D" w:rsidR="004F7942" w:rsidRPr="00333E44" w:rsidRDefault="004F7942" w:rsidP="004A3F98">
      <w:pPr>
        <w:pStyle w:val="a6"/>
        <w:numPr>
          <w:ilvl w:val="0"/>
          <w:numId w:val="9"/>
        </w:numPr>
        <w:spacing w:after="0" w:line="240" w:lineRule="auto"/>
        <w:ind w:left="0" w:firstLine="851"/>
        <w:jc w:val="both"/>
        <w:rPr>
          <w:rFonts w:ascii="Times New Roman" w:hAnsi="Times New Roman" w:cs="Times New Roman"/>
          <w:sz w:val="28"/>
          <w:szCs w:val="28"/>
        </w:rPr>
      </w:pPr>
      <w:r w:rsidRPr="004F7942">
        <w:rPr>
          <w:rFonts w:ascii="Times New Roman" w:hAnsi="Times New Roman" w:cs="Times New Roman"/>
          <w:sz w:val="28"/>
          <w:szCs w:val="28"/>
        </w:rPr>
        <w:t>Современные проблемы обратных задач. Новосибирск</w:t>
      </w:r>
      <w:r w:rsidRPr="00333E44">
        <w:rPr>
          <w:rFonts w:ascii="Times New Roman" w:hAnsi="Times New Roman" w:cs="Times New Roman"/>
          <w:sz w:val="28"/>
          <w:szCs w:val="28"/>
        </w:rPr>
        <w:t xml:space="preserve">, </w:t>
      </w:r>
      <w:r w:rsidRPr="004F7942">
        <w:rPr>
          <w:rFonts w:ascii="Times New Roman" w:hAnsi="Times New Roman" w:cs="Times New Roman"/>
          <w:sz w:val="28"/>
          <w:szCs w:val="28"/>
        </w:rPr>
        <w:t>Россия</w:t>
      </w:r>
      <w:r w:rsidR="00850F2F" w:rsidRPr="002B4F9A">
        <w:rPr>
          <w:rFonts w:ascii="Times New Roman" w:hAnsi="Times New Roman" w:cs="Times New Roman"/>
          <w:sz w:val="28"/>
          <w:szCs w:val="28"/>
        </w:rPr>
        <w:t>,</w:t>
      </w:r>
      <w:r w:rsidRPr="00333E44">
        <w:rPr>
          <w:rFonts w:ascii="Times New Roman" w:hAnsi="Times New Roman" w:cs="Times New Roman"/>
          <w:sz w:val="28"/>
          <w:szCs w:val="28"/>
        </w:rPr>
        <w:t xml:space="preserve"> 19-23 </w:t>
      </w:r>
      <w:r w:rsidRPr="004F7942">
        <w:rPr>
          <w:rFonts w:ascii="Times New Roman" w:hAnsi="Times New Roman" w:cs="Times New Roman"/>
          <w:sz w:val="28"/>
          <w:szCs w:val="28"/>
        </w:rPr>
        <w:t>декабря</w:t>
      </w:r>
      <w:r w:rsidRPr="00333E44">
        <w:rPr>
          <w:rFonts w:ascii="Times New Roman" w:hAnsi="Times New Roman" w:cs="Times New Roman"/>
          <w:sz w:val="28"/>
          <w:szCs w:val="28"/>
        </w:rPr>
        <w:t xml:space="preserve"> 2022.</w:t>
      </w:r>
    </w:p>
    <w:p w14:paraId="41AEEFB4" w14:textId="039FC0B1" w:rsidR="004F7942" w:rsidRPr="004F7942" w:rsidRDefault="004F7942" w:rsidP="004A3F98">
      <w:pPr>
        <w:pStyle w:val="a6"/>
        <w:numPr>
          <w:ilvl w:val="0"/>
          <w:numId w:val="9"/>
        </w:numPr>
        <w:spacing w:after="0" w:line="240" w:lineRule="auto"/>
        <w:ind w:left="0" w:firstLine="851"/>
        <w:jc w:val="both"/>
        <w:rPr>
          <w:rFonts w:ascii="Times New Roman" w:hAnsi="Times New Roman" w:cs="Times New Roman"/>
          <w:sz w:val="28"/>
          <w:szCs w:val="28"/>
          <w:lang w:val="en-US"/>
        </w:rPr>
      </w:pPr>
      <w:r w:rsidRPr="004F7942">
        <w:rPr>
          <w:rFonts w:ascii="Times New Roman" w:hAnsi="Times New Roman" w:cs="Times New Roman"/>
          <w:sz w:val="28"/>
          <w:szCs w:val="28"/>
          <w:lang w:val="en-US"/>
        </w:rPr>
        <w:t xml:space="preserve">Computational and Information Technologies in Science, Engineering and Education (CITech-2023), </w:t>
      </w:r>
      <w:r w:rsidRPr="004F7942">
        <w:rPr>
          <w:rFonts w:ascii="Times New Roman" w:hAnsi="Times New Roman" w:cs="Times New Roman"/>
          <w:sz w:val="28"/>
          <w:szCs w:val="28"/>
        </w:rPr>
        <w:t>Усть</w:t>
      </w:r>
      <w:r w:rsidRPr="004F7942">
        <w:rPr>
          <w:rFonts w:ascii="Times New Roman" w:hAnsi="Times New Roman" w:cs="Times New Roman"/>
          <w:sz w:val="28"/>
          <w:szCs w:val="28"/>
          <w:lang w:val="en-US"/>
        </w:rPr>
        <w:t>-</w:t>
      </w:r>
      <w:r w:rsidRPr="004F7942">
        <w:rPr>
          <w:rFonts w:ascii="Times New Roman" w:hAnsi="Times New Roman" w:cs="Times New Roman"/>
          <w:sz w:val="28"/>
          <w:szCs w:val="28"/>
        </w:rPr>
        <w:t>Каменогорск</w:t>
      </w:r>
      <w:r w:rsidRPr="004F7942">
        <w:rPr>
          <w:rFonts w:ascii="Times New Roman" w:hAnsi="Times New Roman" w:cs="Times New Roman"/>
          <w:sz w:val="28"/>
          <w:szCs w:val="28"/>
          <w:lang w:val="en-US"/>
        </w:rPr>
        <w:t xml:space="preserve">, </w:t>
      </w:r>
      <w:r w:rsidRPr="004F7942">
        <w:rPr>
          <w:rFonts w:ascii="Times New Roman" w:hAnsi="Times New Roman" w:cs="Times New Roman"/>
          <w:sz w:val="28"/>
          <w:szCs w:val="28"/>
        </w:rPr>
        <w:t>Казахстан</w:t>
      </w:r>
      <w:r w:rsidRPr="004F7942">
        <w:rPr>
          <w:rFonts w:ascii="Times New Roman" w:hAnsi="Times New Roman" w:cs="Times New Roman"/>
          <w:sz w:val="28"/>
          <w:szCs w:val="28"/>
          <w:lang w:val="en-US"/>
        </w:rPr>
        <w:t xml:space="preserve">, 2-3 </w:t>
      </w:r>
      <w:r w:rsidRPr="004F7942">
        <w:rPr>
          <w:rFonts w:ascii="Times New Roman" w:hAnsi="Times New Roman" w:cs="Times New Roman"/>
          <w:sz w:val="28"/>
          <w:szCs w:val="28"/>
        </w:rPr>
        <w:t>октября</w:t>
      </w:r>
      <w:r w:rsidRPr="004F7942">
        <w:rPr>
          <w:rFonts w:ascii="Times New Roman" w:hAnsi="Times New Roman" w:cs="Times New Roman"/>
          <w:sz w:val="28"/>
          <w:szCs w:val="28"/>
          <w:lang w:val="en-US"/>
        </w:rPr>
        <w:t xml:space="preserve"> 2023</w:t>
      </w:r>
      <w:r w:rsidR="00FB24D2" w:rsidRPr="00FB24D2">
        <w:rPr>
          <w:rFonts w:ascii="Times New Roman" w:hAnsi="Times New Roman" w:cs="Times New Roman"/>
          <w:sz w:val="28"/>
          <w:szCs w:val="28"/>
          <w:lang w:val="en-US"/>
        </w:rPr>
        <w:t>.</w:t>
      </w:r>
    </w:p>
    <w:p w14:paraId="0F1D6EA3" w14:textId="0A7C08E3" w:rsidR="00475C01" w:rsidRPr="00475C01" w:rsidRDefault="004011A1" w:rsidP="00097E59">
      <w:pPr>
        <w:spacing w:after="0" w:line="240" w:lineRule="auto"/>
        <w:ind w:firstLine="851"/>
        <w:jc w:val="both"/>
        <w:rPr>
          <w:rFonts w:ascii="Times New Roman" w:hAnsi="Times New Roman" w:cs="Times New Roman"/>
          <w:sz w:val="28"/>
          <w:szCs w:val="28"/>
        </w:rPr>
      </w:pPr>
      <w:r w:rsidRPr="004F7942">
        <w:rPr>
          <w:rFonts w:ascii="Times New Roman" w:hAnsi="Times New Roman" w:cs="Times New Roman"/>
          <w:sz w:val="28"/>
          <w:szCs w:val="28"/>
          <w:lang w:val="en-US"/>
        </w:rPr>
        <w:t xml:space="preserve"> </w:t>
      </w:r>
      <w:r w:rsidRPr="00DA23FB">
        <w:rPr>
          <w:rFonts w:ascii="Times New Roman" w:hAnsi="Times New Roman" w:cs="Times New Roman"/>
          <w:b/>
          <w:bCs/>
          <w:sz w:val="28"/>
          <w:szCs w:val="28"/>
        </w:rPr>
        <w:t>Публикации</w:t>
      </w:r>
      <w:r w:rsidRPr="00333E44">
        <w:rPr>
          <w:rFonts w:ascii="Times New Roman" w:hAnsi="Times New Roman" w:cs="Times New Roman"/>
          <w:b/>
          <w:bCs/>
          <w:sz w:val="28"/>
          <w:szCs w:val="28"/>
        </w:rPr>
        <w:t>.</w:t>
      </w:r>
      <w:r w:rsidRPr="00333E44">
        <w:rPr>
          <w:rFonts w:ascii="Times New Roman" w:hAnsi="Times New Roman" w:cs="Times New Roman"/>
          <w:sz w:val="28"/>
          <w:szCs w:val="28"/>
        </w:rPr>
        <w:t xml:space="preserve"> </w:t>
      </w:r>
      <w:r w:rsidR="004D3A31" w:rsidRPr="004D3A31">
        <w:rPr>
          <w:rFonts w:ascii="Times New Roman" w:hAnsi="Times New Roman" w:cs="Times New Roman"/>
          <w:sz w:val="28"/>
          <w:szCs w:val="28"/>
        </w:rPr>
        <w:t xml:space="preserve">По материалам диссертации опубликовано </w:t>
      </w:r>
      <w:r w:rsidR="00B84522">
        <w:rPr>
          <w:rFonts w:ascii="Times New Roman" w:hAnsi="Times New Roman" w:cs="Times New Roman"/>
          <w:sz w:val="28"/>
          <w:szCs w:val="28"/>
        </w:rPr>
        <w:t>7</w:t>
      </w:r>
      <w:r w:rsidR="004D3A31" w:rsidRPr="004D3A31">
        <w:rPr>
          <w:rFonts w:ascii="Times New Roman" w:hAnsi="Times New Roman" w:cs="Times New Roman"/>
          <w:sz w:val="28"/>
          <w:szCs w:val="28"/>
        </w:rPr>
        <w:t xml:space="preserve"> печатных работ: </w:t>
      </w:r>
      <w:r w:rsidR="00475C01" w:rsidRPr="00475C01">
        <w:rPr>
          <w:rFonts w:ascii="Times New Roman" w:hAnsi="Times New Roman" w:cs="Times New Roman"/>
          <w:sz w:val="28"/>
          <w:szCs w:val="28"/>
        </w:rPr>
        <w:t xml:space="preserve"> </w:t>
      </w:r>
      <w:r w:rsidR="00B84522">
        <w:rPr>
          <w:rFonts w:ascii="Times New Roman" w:hAnsi="Times New Roman" w:cs="Times New Roman"/>
          <w:sz w:val="28"/>
          <w:szCs w:val="28"/>
        </w:rPr>
        <w:t>4</w:t>
      </w:r>
      <w:r w:rsidR="00475C01" w:rsidRPr="00475C01">
        <w:rPr>
          <w:rFonts w:ascii="Times New Roman" w:hAnsi="Times New Roman" w:cs="Times New Roman"/>
          <w:sz w:val="28"/>
          <w:szCs w:val="28"/>
        </w:rPr>
        <w:t xml:space="preserve">    статьи    в    научных    журналах, рекомендованных </w:t>
      </w:r>
      <w:r w:rsidR="005F06A9" w:rsidRPr="005F06A9">
        <w:rPr>
          <w:rFonts w:ascii="Times New Roman" w:hAnsi="Times New Roman" w:cs="Times New Roman"/>
          <w:sz w:val="28"/>
          <w:szCs w:val="28"/>
        </w:rPr>
        <w:t xml:space="preserve">Комитетом по обеспечению качества в </w:t>
      </w:r>
      <w:r w:rsidR="000D18B4">
        <w:rPr>
          <w:rFonts w:ascii="Times New Roman" w:hAnsi="Times New Roman" w:cs="Times New Roman"/>
          <w:sz w:val="28"/>
          <w:szCs w:val="28"/>
        </w:rPr>
        <w:t xml:space="preserve">сфере </w:t>
      </w:r>
      <w:r w:rsidR="005F06A9" w:rsidRPr="005F06A9">
        <w:rPr>
          <w:rFonts w:ascii="Times New Roman" w:hAnsi="Times New Roman" w:cs="Times New Roman"/>
          <w:sz w:val="28"/>
          <w:szCs w:val="28"/>
        </w:rPr>
        <w:t>науки и высшего образования Министерства науки и высшего образования Республики Казахстан</w:t>
      </w:r>
      <w:r w:rsidR="00475C01" w:rsidRPr="00475C01">
        <w:rPr>
          <w:rFonts w:ascii="Times New Roman" w:hAnsi="Times New Roman" w:cs="Times New Roman"/>
          <w:sz w:val="28"/>
          <w:szCs w:val="28"/>
        </w:rPr>
        <w:t>;</w:t>
      </w:r>
      <w:r>
        <w:rPr>
          <w:rFonts w:ascii="Times New Roman" w:hAnsi="Times New Roman" w:cs="Times New Roman"/>
          <w:sz w:val="28"/>
          <w:szCs w:val="28"/>
        </w:rPr>
        <w:t xml:space="preserve"> </w:t>
      </w:r>
      <w:r w:rsidR="008516EA">
        <w:rPr>
          <w:rFonts w:ascii="Times New Roman" w:hAnsi="Times New Roman" w:cs="Times New Roman"/>
          <w:sz w:val="28"/>
          <w:szCs w:val="28"/>
        </w:rPr>
        <w:t>2</w:t>
      </w:r>
      <w:r w:rsidR="00475C01" w:rsidRPr="00475C01">
        <w:rPr>
          <w:rFonts w:ascii="Times New Roman" w:hAnsi="Times New Roman" w:cs="Times New Roman"/>
          <w:sz w:val="28"/>
          <w:szCs w:val="28"/>
        </w:rPr>
        <w:t xml:space="preserve"> публикаци</w:t>
      </w:r>
      <w:r w:rsidR="000F6399">
        <w:rPr>
          <w:rFonts w:ascii="Times New Roman" w:hAnsi="Times New Roman" w:cs="Times New Roman"/>
          <w:sz w:val="28"/>
          <w:szCs w:val="28"/>
        </w:rPr>
        <w:t>и</w:t>
      </w:r>
      <w:r w:rsidR="00475C01" w:rsidRPr="00475C01">
        <w:rPr>
          <w:rFonts w:ascii="Times New Roman" w:hAnsi="Times New Roman" w:cs="Times New Roman"/>
          <w:sz w:val="28"/>
          <w:szCs w:val="28"/>
        </w:rPr>
        <w:t xml:space="preserve"> </w:t>
      </w:r>
      <w:r w:rsidR="008516EA" w:rsidRPr="00475C01">
        <w:rPr>
          <w:rFonts w:ascii="Times New Roman" w:hAnsi="Times New Roman" w:cs="Times New Roman"/>
          <w:sz w:val="28"/>
          <w:szCs w:val="28"/>
        </w:rPr>
        <w:t>в материалах</w:t>
      </w:r>
      <w:r w:rsidR="00475C01" w:rsidRPr="00475C01">
        <w:rPr>
          <w:rFonts w:ascii="Times New Roman" w:hAnsi="Times New Roman" w:cs="Times New Roman"/>
          <w:sz w:val="28"/>
          <w:szCs w:val="28"/>
        </w:rPr>
        <w:t xml:space="preserve"> международных конференций</w:t>
      </w:r>
      <w:r w:rsidR="00707951" w:rsidRPr="00707951">
        <w:rPr>
          <w:rFonts w:ascii="Times New Roman" w:hAnsi="Times New Roman" w:cs="Times New Roman"/>
          <w:sz w:val="28"/>
          <w:szCs w:val="28"/>
        </w:rPr>
        <w:t>;</w:t>
      </w:r>
      <w:r>
        <w:rPr>
          <w:rFonts w:ascii="Times New Roman" w:hAnsi="Times New Roman" w:cs="Times New Roman"/>
          <w:sz w:val="28"/>
          <w:szCs w:val="28"/>
        </w:rPr>
        <w:t xml:space="preserve"> </w:t>
      </w:r>
      <w:r w:rsidR="00475C01" w:rsidRPr="00475C01">
        <w:rPr>
          <w:rFonts w:ascii="Times New Roman" w:hAnsi="Times New Roman" w:cs="Times New Roman"/>
          <w:sz w:val="28"/>
          <w:szCs w:val="28"/>
        </w:rPr>
        <w:t>1 статья в международном научно</w:t>
      </w:r>
      <w:r w:rsidR="00F66C23">
        <w:rPr>
          <w:rFonts w:ascii="Times New Roman" w:hAnsi="Times New Roman" w:cs="Times New Roman"/>
          <w:sz w:val="28"/>
          <w:szCs w:val="28"/>
        </w:rPr>
        <w:t>м</w:t>
      </w:r>
      <w:r w:rsidR="00475C01" w:rsidRPr="00475C01">
        <w:rPr>
          <w:rFonts w:ascii="Times New Roman" w:hAnsi="Times New Roman" w:cs="Times New Roman"/>
          <w:sz w:val="28"/>
          <w:szCs w:val="28"/>
        </w:rPr>
        <w:t xml:space="preserve"> издании</w:t>
      </w:r>
      <w:r w:rsidR="00707951" w:rsidRPr="00707951">
        <w:rPr>
          <w:rFonts w:ascii="Times New Roman" w:hAnsi="Times New Roman" w:cs="Times New Roman"/>
          <w:sz w:val="28"/>
          <w:szCs w:val="28"/>
        </w:rPr>
        <w:t xml:space="preserve">, </w:t>
      </w:r>
      <w:r w:rsidR="00A16390">
        <w:rPr>
          <w:rFonts w:ascii="Times New Roman" w:hAnsi="Times New Roman" w:cs="Times New Roman"/>
          <w:sz w:val="28"/>
          <w:szCs w:val="28"/>
        </w:rPr>
        <w:t>входящем</w:t>
      </w:r>
      <w:r w:rsidR="00707951" w:rsidRPr="00475C01">
        <w:rPr>
          <w:rFonts w:ascii="Times New Roman" w:hAnsi="Times New Roman" w:cs="Times New Roman"/>
          <w:sz w:val="28"/>
          <w:szCs w:val="28"/>
        </w:rPr>
        <w:t xml:space="preserve"> в баз</w:t>
      </w:r>
      <w:r w:rsidR="00A16390">
        <w:rPr>
          <w:rFonts w:ascii="Times New Roman" w:hAnsi="Times New Roman" w:cs="Times New Roman"/>
          <w:sz w:val="28"/>
          <w:szCs w:val="28"/>
        </w:rPr>
        <w:t>у</w:t>
      </w:r>
      <w:r w:rsidR="00707951" w:rsidRPr="00475C01">
        <w:rPr>
          <w:rFonts w:ascii="Times New Roman" w:hAnsi="Times New Roman" w:cs="Times New Roman"/>
          <w:sz w:val="28"/>
          <w:szCs w:val="28"/>
        </w:rPr>
        <w:t xml:space="preserve"> данных Scopus</w:t>
      </w:r>
      <w:r w:rsidR="00097E59">
        <w:rPr>
          <w:rFonts w:ascii="Times New Roman" w:hAnsi="Times New Roman" w:cs="Times New Roman"/>
          <w:sz w:val="28"/>
          <w:szCs w:val="28"/>
        </w:rPr>
        <w:t xml:space="preserve"> (</w:t>
      </w:r>
      <w:r w:rsidR="00097E59" w:rsidRPr="00097E59">
        <w:rPr>
          <w:rFonts w:ascii="Times New Roman" w:hAnsi="Times New Roman" w:cs="Times New Roman"/>
          <w:sz w:val="28"/>
          <w:szCs w:val="28"/>
        </w:rPr>
        <w:t>показатель</w:t>
      </w:r>
      <w:r w:rsidR="00097E59">
        <w:rPr>
          <w:rFonts w:ascii="Times New Roman" w:hAnsi="Times New Roman" w:cs="Times New Roman"/>
          <w:sz w:val="28"/>
          <w:szCs w:val="28"/>
        </w:rPr>
        <w:t xml:space="preserve"> </w:t>
      </w:r>
      <w:r w:rsidR="00097E59" w:rsidRPr="00097E59">
        <w:rPr>
          <w:rFonts w:ascii="Times New Roman" w:hAnsi="Times New Roman" w:cs="Times New Roman"/>
          <w:sz w:val="28"/>
          <w:szCs w:val="28"/>
        </w:rPr>
        <w:t xml:space="preserve">процентиль равный </w:t>
      </w:r>
      <w:r w:rsidR="00097E59">
        <w:rPr>
          <w:rFonts w:ascii="Times New Roman" w:hAnsi="Times New Roman" w:cs="Times New Roman"/>
          <w:sz w:val="28"/>
          <w:szCs w:val="28"/>
        </w:rPr>
        <w:t>66)</w:t>
      </w:r>
      <w:r w:rsidR="00707951">
        <w:rPr>
          <w:rFonts w:ascii="Times New Roman" w:hAnsi="Times New Roman" w:cs="Times New Roman"/>
          <w:sz w:val="28"/>
          <w:szCs w:val="28"/>
        </w:rPr>
        <w:t>.</w:t>
      </w:r>
    </w:p>
    <w:p w14:paraId="2D16313E" w14:textId="1FD48574" w:rsidR="002E1F2E" w:rsidRDefault="00475C01" w:rsidP="001E0471">
      <w:pPr>
        <w:spacing w:after="0" w:line="240" w:lineRule="auto"/>
        <w:ind w:firstLine="851"/>
        <w:jc w:val="both"/>
        <w:rPr>
          <w:rFonts w:ascii="Times New Roman" w:hAnsi="Times New Roman" w:cs="Times New Roman"/>
          <w:sz w:val="28"/>
          <w:szCs w:val="28"/>
        </w:rPr>
      </w:pPr>
      <w:r w:rsidRPr="003A3D19">
        <w:rPr>
          <w:rFonts w:ascii="Times New Roman" w:hAnsi="Times New Roman" w:cs="Times New Roman"/>
          <w:b/>
          <w:bCs/>
          <w:sz w:val="28"/>
          <w:szCs w:val="28"/>
        </w:rPr>
        <w:t xml:space="preserve">Структура </w:t>
      </w:r>
      <w:r w:rsidR="008B657C" w:rsidRPr="003A3D19">
        <w:rPr>
          <w:rFonts w:ascii="Times New Roman" w:hAnsi="Times New Roman" w:cs="Times New Roman"/>
          <w:b/>
          <w:bCs/>
          <w:sz w:val="28"/>
          <w:szCs w:val="28"/>
        </w:rPr>
        <w:t>и объем диссертации</w:t>
      </w:r>
      <w:r w:rsidRPr="003A3D19">
        <w:rPr>
          <w:rFonts w:ascii="Times New Roman" w:hAnsi="Times New Roman" w:cs="Times New Roman"/>
          <w:b/>
          <w:bCs/>
          <w:sz w:val="28"/>
          <w:szCs w:val="28"/>
        </w:rPr>
        <w:t>.</w:t>
      </w:r>
      <w:r w:rsidRPr="00475C01">
        <w:rPr>
          <w:rFonts w:ascii="Times New Roman" w:hAnsi="Times New Roman" w:cs="Times New Roman"/>
          <w:sz w:val="28"/>
          <w:szCs w:val="28"/>
        </w:rPr>
        <w:t xml:space="preserve"> Диссертация </w:t>
      </w:r>
      <w:r w:rsidR="008B657C" w:rsidRPr="00475C01">
        <w:rPr>
          <w:rFonts w:ascii="Times New Roman" w:hAnsi="Times New Roman" w:cs="Times New Roman"/>
          <w:sz w:val="28"/>
          <w:szCs w:val="28"/>
        </w:rPr>
        <w:t>состоит из</w:t>
      </w:r>
      <w:r w:rsidRPr="00475C01">
        <w:rPr>
          <w:rFonts w:ascii="Times New Roman" w:hAnsi="Times New Roman" w:cs="Times New Roman"/>
          <w:sz w:val="28"/>
          <w:szCs w:val="28"/>
        </w:rPr>
        <w:t xml:space="preserve"> введения, </w:t>
      </w:r>
      <w:r w:rsidR="008B657C">
        <w:rPr>
          <w:rFonts w:ascii="Times New Roman" w:hAnsi="Times New Roman" w:cs="Times New Roman"/>
          <w:sz w:val="28"/>
          <w:szCs w:val="28"/>
        </w:rPr>
        <w:t>трёх</w:t>
      </w:r>
      <w:r w:rsidRPr="00475C01">
        <w:rPr>
          <w:rFonts w:ascii="Times New Roman" w:hAnsi="Times New Roman" w:cs="Times New Roman"/>
          <w:sz w:val="28"/>
          <w:szCs w:val="28"/>
        </w:rPr>
        <w:t xml:space="preserve"> </w:t>
      </w:r>
      <w:r w:rsidR="00A42727">
        <w:rPr>
          <w:rFonts w:ascii="Times New Roman" w:hAnsi="Times New Roman" w:cs="Times New Roman"/>
          <w:sz w:val="28"/>
          <w:szCs w:val="28"/>
        </w:rPr>
        <w:t>разделов</w:t>
      </w:r>
      <w:r w:rsidRPr="00475C01">
        <w:rPr>
          <w:rFonts w:ascii="Times New Roman" w:hAnsi="Times New Roman" w:cs="Times New Roman"/>
          <w:sz w:val="28"/>
          <w:szCs w:val="28"/>
        </w:rPr>
        <w:t xml:space="preserve">, заключения, списка литературы, содержащего </w:t>
      </w:r>
      <w:r w:rsidRPr="009233A6">
        <w:rPr>
          <w:rFonts w:ascii="Times New Roman" w:hAnsi="Times New Roman" w:cs="Times New Roman"/>
          <w:sz w:val="28"/>
          <w:szCs w:val="28"/>
        </w:rPr>
        <w:t>1</w:t>
      </w:r>
      <w:r w:rsidR="002A6251" w:rsidRPr="009233A6">
        <w:rPr>
          <w:rFonts w:ascii="Times New Roman" w:hAnsi="Times New Roman" w:cs="Times New Roman"/>
          <w:sz w:val="28"/>
          <w:szCs w:val="28"/>
        </w:rPr>
        <w:t>0</w:t>
      </w:r>
      <w:r w:rsidR="009233A6" w:rsidRPr="009233A6">
        <w:rPr>
          <w:rFonts w:ascii="Times New Roman" w:hAnsi="Times New Roman" w:cs="Times New Roman"/>
          <w:sz w:val="28"/>
          <w:szCs w:val="28"/>
        </w:rPr>
        <w:t>6</w:t>
      </w:r>
      <w:r w:rsidRPr="00475C01">
        <w:rPr>
          <w:rFonts w:ascii="Times New Roman" w:hAnsi="Times New Roman" w:cs="Times New Roman"/>
          <w:sz w:val="28"/>
          <w:szCs w:val="28"/>
        </w:rPr>
        <w:t xml:space="preserve"> наименовани</w:t>
      </w:r>
      <w:r w:rsidR="009233A6">
        <w:rPr>
          <w:rFonts w:ascii="Times New Roman" w:hAnsi="Times New Roman" w:cs="Times New Roman"/>
          <w:sz w:val="28"/>
          <w:szCs w:val="28"/>
        </w:rPr>
        <w:t>й</w:t>
      </w:r>
      <w:r w:rsidRPr="00475C01">
        <w:rPr>
          <w:rFonts w:ascii="Times New Roman" w:hAnsi="Times New Roman" w:cs="Times New Roman"/>
          <w:sz w:val="28"/>
          <w:szCs w:val="28"/>
        </w:rPr>
        <w:t>, приложений.</w:t>
      </w:r>
      <w:r w:rsidR="001E0471" w:rsidRPr="001E0471">
        <w:t xml:space="preserve"> </w:t>
      </w:r>
      <w:r w:rsidR="001E0471" w:rsidRPr="001E0471">
        <w:rPr>
          <w:rFonts w:ascii="Times New Roman" w:hAnsi="Times New Roman" w:cs="Times New Roman"/>
          <w:sz w:val="28"/>
          <w:szCs w:val="28"/>
        </w:rPr>
        <w:t xml:space="preserve">Диссертация включает </w:t>
      </w:r>
      <w:r w:rsidR="002D7AD6" w:rsidRPr="000E3F04">
        <w:rPr>
          <w:rFonts w:ascii="Times New Roman" w:hAnsi="Times New Roman" w:cs="Times New Roman"/>
          <w:sz w:val="28"/>
          <w:szCs w:val="28"/>
        </w:rPr>
        <w:t>50</w:t>
      </w:r>
      <w:r w:rsidR="001E0471" w:rsidRPr="000E3F04">
        <w:rPr>
          <w:rFonts w:ascii="Times New Roman" w:hAnsi="Times New Roman" w:cs="Times New Roman"/>
          <w:sz w:val="28"/>
          <w:szCs w:val="28"/>
        </w:rPr>
        <w:t xml:space="preserve"> рисунков, </w:t>
      </w:r>
      <w:r w:rsidR="000E3F04" w:rsidRPr="000E3F04">
        <w:rPr>
          <w:rFonts w:ascii="Times New Roman" w:hAnsi="Times New Roman" w:cs="Times New Roman"/>
          <w:sz w:val="28"/>
          <w:szCs w:val="28"/>
        </w:rPr>
        <w:t>5</w:t>
      </w:r>
      <w:r w:rsidR="001E0471" w:rsidRPr="000E3F04">
        <w:rPr>
          <w:rFonts w:ascii="Times New Roman" w:hAnsi="Times New Roman" w:cs="Times New Roman"/>
          <w:sz w:val="28"/>
          <w:szCs w:val="28"/>
        </w:rPr>
        <w:t xml:space="preserve"> таблиц. </w:t>
      </w:r>
      <w:r w:rsidR="001E0471" w:rsidRPr="001E0471">
        <w:rPr>
          <w:rFonts w:ascii="Times New Roman" w:hAnsi="Times New Roman" w:cs="Times New Roman"/>
          <w:sz w:val="28"/>
          <w:szCs w:val="28"/>
        </w:rPr>
        <w:t xml:space="preserve">Общий объем диссертации </w:t>
      </w:r>
      <w:r w:rsidR="001E0471">
        <w:rPr>
          <w:rFonts w:ascii="Times New Roman" w:hAnsi="Times New Roman" w:cs="Times New Roman"/>
          <w:sz w:val="28"/>
          <w:szCs w:val="28"/>
        </w:rPr>
        <w:t>составляет</w:t>
      </w:r>
      <w:r w:rsidR="001E0471" w:rsidRPr="001E0471">
        <w:rPr>
          <w:rFonts w:ascii="Times New Roman" w:hAnsi="Times New Roman" w:cs="Times New Roman"/>
          <w:sz w:val="28"/>
          <w:szCs w:val="28"/>
        </w:rPr>
        <w:t xml:space="preserve"> </w:t>
      </w:r>
      <w:r w:rsidR="00EB5708" w:rsidRPr="006E762E">
        <w:rPr>
          <w:rFonts w:ascii="Times New Roman" w:hAnsi="Times New Roman" w:cs="Times New Roman"/>
          <w:sz w:val="28"/>
          <w:szCs w:val="28"/>
        </w:rPr>
        <w:t>1</w:t>
      </w:r>
      <w:r w:rsidR="002E668E" w:rsidRPr="006E762E">
        <w:rPr>
          <w:rFonts w:ascii="Times New Roman" w:hAnsi="Times New Roman" w:cs="Times New Roman"/>
          <w:sz w:val="28"/>
          <w:szCs w:val="28"/>
        </w:rPr>
        <w:t>0</w:t>
      </w:r>
      <w:r w:rsidR="006E762E" w:rsidRPr="0048423F">
        <w:rPr>
          <w:rFonts w:ascii="Times New Roman" w:hAnsi="Times New Roman" w:cs="Times New Roman"/>
          <w:sz w:val="28"/>
          <w:szCs w:val="28"/>
        </w:rPr>
        <w:t>9</w:t>
      </w:r>
      <w:r w:rsidR="001E0471" w:rsidRPr="001E0471">
        <w:rPr>
          <w:rFonts w:ascii="Times New Roman" w:hAnsi="Times New Roman" w:cs="Times New Roman"/>
          <w:sz w:val="28"/>
          <w:szCs w:val="28"/>
        </w:rPr>
        <w:t xml:space="preserve"> страниц</w:t>
      </w:r>
      <w:r w:rsidR="001E0471">
        <w:rPr>
          <w:rFonts w:ascii="Times New Roman" w:hAnsi="Times New Roman" w:cs="Times New Roman"/>
          <w:sz w:val="28"/>
          <w:szCs w:val="28"/>
        </w:rPr>
        <w:t>.</w:t>
      </w:r>
    </w:p>
    <w:p w14:paraId="37D149B5" w14:textId="0FE12B51" w:rsidR="004155D2" w:rsidRDefault="00704200" w:rsidP="00403E97">
      <w:pPr>
        <w:spacing w:after="0" w:line="240" w:lineRule="auto"/>
        <w:ind w:firstLine="851"/>
        <w:jc w:val="both"/>
        <w:rPr>
          <w:rFonts w:ascii="Times New Roman" w:hAnsi="Times New Roman" w:cs="Times New Roman"/>
          <w:sz w:val="28"/>
          <w:szCs w:val="28"/>
        </w:rPr>
      </w:pPr>
      <w:r w:rsidRPr="00CD2053">
        <w:rPr>
          <w:rFonts w:ascii="Times New Roman" w:hAnsi="Times New Roman" w:cs="Times New Roman"/>
          <w:sz w:val="28"/>
          <w:szCs w:val="28"/>
        </w:rPr>
        <w:t xml:space="preserve">В первом разделе </w:t>
      </w:r>
      <w:r w:rsidR="00CD2053">
        <w:rPr>
          <w:rFonts w:ascii="Times New Roman" w:hAnsi="Times New Roman" w:cs="Times New Roman"/>
          <w:sz w:val="28"/>
          <w:szCs w:val="28"/>
        </w:rPr>
        <w:t xml:space="preserve">описан процесс производства гибких труб из нержавеющей стали, акцентировано внимание на этапе визуального контроля качества сварных соединений. </w:t>
      </w:r>
      <w:r w:rsidR="003773BD" w:rsidRPr="003773BD">
        <w:rPr>
          <w:rFonts w:ascii="Times New Roman" w:hAnsi="Times New Roman" w:cs="Times New Roman"/>
          <w:sz w:val="28"/>
          <w:szCs w:val="28"/>
        </w:rPr>
        <w:t xml:space="preserve">Представлена функциональная модель производства и контроля качества гибких гофрированных труб из нержавеющей стали. </w:t>
      </w:r>
      <w:r w:rsidR="00CD2053">
        <w:rPr>
          <w:rFonts w:ascii="Times New Roman" w:hAnsi="Times New Roman" w:cs="Times New Roman"/>
          <w:sz w:val="28"/>
          <w:szCs w:val="28"/>
        </w:rPr>
        <w:t xml:space="preserve">Дано описание </w:t>
      </w:r>
      <w:r w:rsidR="004155D2">
        <w:rPr>
          <w:rFonts w:ascii="Times New Roman" w:hAnsi="Times New Roman" w:cs="Times New Roman"/>
          <w:sz w:val="28"/>
          <w:szCs w:val="28"/>
        </w:rPr>
        <w:t>основных классов поверхностных дефектов сварки</w:t>
      </w:r>
      <w:r w:rsidR="00484C49">
        <w:rPr>
          <w:rFonts w:ascii="Times New Roman" w:hAnsi="Times New Roman" w:cs="Times New Roman"/>
          <w:sz w:val="28"/>
          <w:szCs w:val="28"/>
        </w:rPr>
        <w:t xml:space="preserve"> методом </w:t>
      </w:r>
      <w:r w:rsidR="00484C49">
        <w:rPr>
          <w:rFonts w:ascii="Times New Roman" w:hAnsi="Times New Roman" w:cs="Times New Roman"/>
          <w:sz w:val="28"/>
          <w:szCs w:val="28"/>
          <w:lang w:val="en-US"/>
        </w:rPr>
        <w:t>TIG</w:t>
      </w:r>
      <w:r w:rsidR="004155D2">
        <w:rPr>
          <w:rFonts w:ascii="Times New Roman" w:hAnsi="Times New Roman" w:cs="Times New Roman"/>
          <w:sz w:val="28"/>
          <w:szCs w:val="28"/>
        </w:rPr>
        <w:t>. В соответствии с типовой информационной технологией</w:t>
      </w:r>
      <w:r w:rsidR="000B4310">
        <w:rPr>
          <w:rFonts w:ascii="Times New Roman" w:hAnsi="Times New Roman" w:cs="Times New Roman"/>
          <w:sz w:val="28"/>
          <w:szCs w:val="28"/>
        </w:rPr>
        <w:t xml:space="preserve"> обработки изображений для распознавания образов</w:t>
      </w:r>
      <w:r w:rsidR="004155D2">
        <w:rPr>
          <w:rFonts w:ascii="Times New Roman" w:hAnsi="Times New Roman" w:cs="Times New Roman"/>
          <w:sz w:val="28"/>
          <w:szCs w:val="28"/>
        </w:rPr>
        <w:t xml:space="preserve"> проведён</w:t>
      </w:r>
      <w:r w:rsidR="001D087E">
        <w:rPr>
          <w:rFonts w:ascii="Times New Roman" w:hAnsi="Times New Roman" w:cs="Times New Roman"/>
          <w:sz w:val="28"/>
          <w:szCs w:val="28"/>
        </w:rPr>
        <w:t xml:space="preserve"> обзор</w:t>
      </w:r>
      <w:r w:rsidR="004155D2">
        <w:rPr>
          <w:rFonts w:ascii="Times New Roman" w:hAnsi="Times New Roman" w:cs="Times New Roman"/>
          <w:sz w:val="28"/>
          <w:szCs w:val="28"/>
        </w:rPr>
        <w:t xml:space="preserve"> основных направлений исследований для </w:t>
      </w:r>
      <w:r w:rsidR="004155D2" w:rsidRPr="004155D2">
        <w:rPr>
          <w:rFonts w:ascii="Times New Roman" w:hAnsi="Times New Roman" w:cs="Times New Roman"/>
          <w:sz w:val="28"/>
          <w:szCs w:val="28"/>
        </w:rPr>
        <w:t xml:space="preserve">автоматического обнаружения и </w:t>
      </w:r>
      <w:r w:rsidR="000B4310">
        <w:rPr>
          <w:rFonts w:ascii="Times New Roman" w:hAnsi="Times New Roman" w:cs="Times New Roman"/>
          <w:sz w:val="28"/>
          <w:szCs w:val="28"/>
        </w:rPr>
        <w:t>классификации</w:t>
      </w:r>
      <w:r w:rsidR="004155D2" w:rsidRPr="004155D2">
        <w:rPr>
          <w:rFonts w:ascii="Times New Roman" w:hAnsi="Times New Roman" w:cs="Times New Roman"/>
          <w:sz w:val="28"/>
          <w:szCs w:val="28"/>
        </w:rPr>
        <w:t xml:space="preserve"> поверхностных дефектов сварных соединений</w:t>
      </w:r>
      <w:r w:rsidR="004155D2">
        <w:rPr>
          <w:rFonts w:ascii="Times New Roman" w:hAnsi="Times New Roman" w:cs="Times New Roman"/>
          <w:sz w:val="28"/>
          <w:szCs w:val="28"/>
        </w:rPr>
        <w:t>.</w:t>
      </w:r>
      <w:r w:rsidR="00FF6BF7" w:rsidRPr="00FF6BF7">
        <w:t xml:space="preserve"> </w:t>
      </w:r>
      <w:r w:rsidR="00FF6BF7" w:rsidRPr="00FF6BF7">
        <w:rPr>
          <w:rFonts w:ascii="Times New Roman" w:hAnsi="Times New Roman" w:cs="Times New Roman"/>
          <w:sz w:val="28"/>
          <w:szCs w:val="28"/>
        </w:rPr>
        <w:t>На основе проведённого анализа были выделены методы для обнаружения и классификации, учитывающие специфику дефектов, возникающих при TIG</w:t>
      </w:r>
      <w:r w:rsidR="00752043" w:rsidRPr="00752043">
        <w:rPr>
          <w:rFonts w:ascii="Times New Roman" w:hAnsi="Times New Roman" w:cs="Times New Roman"/>
          <w:sz w:val="28"/>
          <w:szCs w:val="28"/>
        </w:rPr>
        <w:t>-</w:t>
      </w:r>
      <w:r w:rsidR="00FF6BF7" w:rsidRPr="00FF6BF7">
        <w:rPr>
          <w:rFonts w:ascii="Times New Roman" w:hAnsi="Times New Roman" w:cs="Times New Roman"/>
          <w:sz w:val="28"/>
          <w:szCs w:val="28"/>
        </w:rPr>
        <w:t>сварке.</w:t>
      </w:r>
    </w:p>
    <w:p w14:paraId="03995973" w14:textId="5380A73D" w:rsidR="00990641" w:rsidRDefault="00A47097" w:rsidP="00EF6916">
      <w:pPr>
        <w:spacing w:after="0" w:line="240" w:lineRule="auto"/>
        <w:ind w:firstLine="851"/>
        <w:jc w:val="both"/>
        <w:rPr>
          <w:rFonts w:ascii="Times New Roman" w:eastAsia="Times New Roman" w:hAnsi="Times New Roman" w:cs="Times New Roman"/>
          <w:sz w:val="28"/>
          <w:szCs w:val="28"/>
          <w:lang w:eastAsia="ru-RU"/>
        </w:rPr>
      </w:pPr>
      <w:r w:rsidRPr="00EF6916">
        <w:rPr>
          <w:rFonts w:ascii="Times New Roman" w:hAnsi="Times New Roman" w:cs="Times New Roman"/>
          <w:sz w:val="28"/>
          <w:szCs w:val="28"/>
        </w:rPr>
        <w:t>Во втором разделе диссертации представлены алгоритмы автоматического обнаружения поверхностных дефектов сварных соединений, разработанные на базе обоснованно выбранных методов.</w:t>
      </w:r>
      <w:r w:rsidR="00EF6916">
        <w:rPr>
          <w:rFonts w:ascii="Times New Roman" w:hAnsi="Times New Roman" w:cs="Times New Roman"/>
          <w:sz w:val="28"/>
          <w:szCs w:val="28"/>
        </w:rPr>
        <w:t xml:space="preserve"> Дано оп</w:t>
      </w:r>
      <w:r w:rsidR="00EF6916" w:rsidRPr="00EF6916">
        <w:rPr>
          <w:rFonts w:ascii="Times New Roman" w:hAnsi="Times New Roman" w:cs="Times New Roman"/>
          <w:sz w:val="28"/>
          <w:szCs w:val="28"/>
        </w:rPr>
        <w:t>исание метода</w:t>
      </w:r>
      <w:r w:rsidR="000E1AEE">
        <w:rPr>
          <w:rFonts w:ascii="Times New Roman" w:hAnsi="Times New Roman" w:cs="Times New Roman"/>
          <w:sz w:val="28"/>
          <w:szCs w:val="28"/>
        </w:rPr>
        <w:t>, получена модель</w:t>
      </w:r>
      <w:r w:rsidR="00EF6916" w:rsidRPr="00EF6916">
        <w:rPr>
          <w:rFonts w:ascii="Times New Roman" w:hAnsi="Times New Roman" w:cs="Times New Roman"/>
          <w:sz w:val="28"/>
          <w:szCs w:val="28"/>
        </w:rPr>
        <w:t xml:space="preserve"> критерия</w:t>
      </w:r>
      <w:r w:rsidR="008E72DB">
        <w:rPr>
          <w:rFonts w:ascii="Times New Roman" w:hAnsi="Times New Roman" w:cs="Times New Roman"/>
          <w:sz w:val="28"/>
          <w:szCs w:val="28"/>
        </w:rPr>
        <w:t xml:space="preserve"> однородности</w:t>
      </w:r>
      <w:r w:rsidR="00EF6916" w:rsidRPr="00EF6916">
        <w:rPr>
          <w:rFonts w:ascii="Times New Roman" w:hAnsi="Times New Roman" w:cs="Times New Roman"/>
          <w:sz w:val="28"/>
          <w:szCs w:val="28"/>
        </w:rPr>
        <w:t xml:space="preserve"> на основе </w:t>
      </w:r>
      <w:r w:rsidR="00B72C37">
        <w:rPr>
          <w:rFonts w:ascii="Times New Roman" w:hAnsi="Times New Roman" w:cs="Times New Roman"/>
          <w:sz w:val="28"/>
          <w:szCs w:val="28"/>
        </w:rPr>
        <w:t xml:space="preserve">ридж-функции и </w:t>
      </w:r>
      <w:r w:rsidR="00EF6916" w:rsidRPr="00EF6916">
        <w:rPr>
          <w:rFonts w:ascii="Times New Roman" w:hAnsi="Times New Roman" w:cs="Times New Roman"/>
          <w:sz w:val="28"/>
          <w:szCs w:val="28"/>
        </w:rPr>
        <w:t>интегральных проекций. Также предложен и описан алгоритм решения. В работе рассмотрены алгоритмы, основанные на сравнении гистограмм яркости, моделировании и вычитании фона. Для решения задачи классификации дефектов сварных соединений применены традиционные методы машинного обучения, требующие формирования набора данных</w:t>
      </w:r>
      <w:r w:rsidR="003B620F">
        <w:rPr>
          <w:rFonts w:ascii="Times New Roman" w:hAnsi="Times New Roman" w:cs="Times New Roman"/>
          <w:sz w:val="28"/>
          <w:szCs w:val="28"/>
        </w:rPr>
        <w:t>, состоящего из множества векторов признаков</w:t>
      </w:r>
      <w:r w:rsidR="00EF6916" w:rsidRPr="00EF6916">
        <w:rPr>
          <w:rFonts w:ascii="Times New Roman" w:hAnsi="Times New Roman" w:cs="Times New Roman"/>
          <w:sz w:val="28"/>
          <w:szCs w:val="28"/>
        </w:rPr>
        <w:t xml:space="preserve">. Описаны текстурные признаки, </w:t>
      </w:r>
      <w:r w:rsidR="008C4557">
        <w:rPr>
          <w:rFonts w:ascii="Times New Roman" w:hAnsi="Times New Roman" w:cs="Times New Roman"/>
          <w:sz w:val="28"/>
          <w:szCs w:val="28"/>
        </w:rPr>
        <w:t>значения которых</w:t>
      </w:r>
      <w:r w:rsidR="00EF6916" w:rsidRPr="00EF6916">
        <w:rPr>
          <w:rFonts w:ascii="Times New Roman" w:hAnsi="Times New Roman" w:cs="Times New Roman"/>
          <w:sz w:val="28"/>
          <w:szCs w:val="28"/>
        </w:rPr>
        <w:t xml:space="preserve"> составляют набор данных. Определены параметры обучающих алгоритмов для построения классификаторов, а также проведена оценка качества полученных моделей.</w:t>
      </w:r>
    </w:p>
    <w:p w14:paraId="4064D842" w14:textId="26A2CDB1" w:rsidR="00F54641" w:rsidRDefault="00F54641" w:rsidP="00990641">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третьем разделе приводится описание программной системы, её </w:t>
      </w:r>
      <w:r w:rsidR="00AE4E96">
        <w:rPr>
          <w:rFonts w:ascii="Times New Roman" w:eastAsia="Times New Roman" w:hAnsi="Times New Roman" w:cs="Times New Roman"/>
          <w:sz w:val="28"/>
          <w:szCs w:val="28"/>
          <w:lang w:eastAsia="ru-RU"/>
        </w:rPr>
        <w:t>структурной схемы</w:t>
      </w:r>
      <w:r>
        <w:rPr>
          <w:rFonts w:ascii="Times New Roman" w:eastAsia="Times New Roman" w:hAnsi="Times New Roman" w:cs="Times New Roman"/>
          <w:sz w:val="28"/>
          <w:szCs w:val="28"/>
          <w:lang w:eastAsia="ru-RU"/>
        </w:rPr>
        <w:t xml:space="preserve">, состоящей из </w:t>
      </w:r>
      <w:r w:rsidR="007514F6">
        <w:rPr>
          <w:rFonts w:ascii="Times New Roman" w:eastAsia="Times New Roman" w:hAnsi="Times New Roman" w:cs="Times New Roman"/>
          <w:sz w:val="28"/>
          <w:szCs w:val="28"/>
          <w:lang w:eastAsia="ru-RU"/>
        </w:rPr>
        <w:t>функциональных подсистем</w:t>
      </w:r>
      <w:r w:rsidR="009331FF">
        <w:rPr>
          <w:rFonts w:ascii="Times New Roman" w:eastAsia="Times New Roman" w:hAnsi="Times New Roman" w:cs="Times New Roman"/>
          <w:sz w:val="28"/>
          <w:szCs w:val="28"/>
          <w:lang w:eastAsia="ru-RU"/>
        </w:rPr>
        <w:t>.</w:t>
      </w:r>
      <w:r w:rsidR="0015096A">
        <w:rPr>
          <w:rFonts w:ascii="Times New Roman" w:eastAsia="Times New Roman" w:hAnsi="Times New Roman" w:cs="Times New Roman"/>
          <w:sz w:val="28"/>
          <w:szCs w:val="28"/>
          <w:lang w:eastAsia="ru-RU"/>
        </w:rPr>
        <w:t xml:space="preserve"> Программная система, позволяющая обнаруживать и классифицировать дефекты</w:t>
      </w:r>
      <w:r w:rsidR="00D62934">
        <w:rPr>
          <w:rFonts w:ascii="Times New Roman" w:eastAsia="Times New Roman" w:hAnsi="Times New Roman" w:cs="Times New Roman"/>
          <w:sz w:val="28"/>
          <w:szCs w:val="28"/>
          <w:lang w:eastAsia="ru-RU"/>
        </w:rPr>
        <w:t xml:space="preserve"> сварных соединений</w:t>
      </w:r>
      <w:r w:rsidR="0015096A">
        <w:rPr>
          <w:rFonts w:ascii="Times New Roman" w:eastAsia="Times New Roman" w:hAnsi="Times New Roman" w:cs="Times New Roman"/>
          <w:sz w:val="28"/>
          <w:szCs w:val="28"/>
          <w:lang w:eastAsia="ru-RU"/>
        </w:rPr>
        <w:t xml:space="preserve"> на кадрах видеопоследовательностей</w:t>
      </w:r>
      <w:r w:rsidR="007514F6">
        <w:rPr>
          <w:rFonts w:ascii="Times New Roman" w:eastAsia="Times New Roman" w:hAnsi="Times New Roman" w:cs="Times New Roman"/>
          <w:sz w:val="28"/>
          <w:szCs w:val="28"/>
          <w:lang w:eastAsia="ru-RU"/>
        </w:rPr>
        <w:t>,</w:t>
      </w:r>
      <w:r w:rsidR="0015096A">
        <w:rPr>
          <w:rFonts w:ascii="Times New Roman" w:eastAsia="Times New Roman" w:hAnsi="Times New Roman" w:cs="Times New Roman"/>
          <w:sz w:val="28"/>
          <w:szCs w:val="28"/>
          <w:lang w:eastAsia="ru-RU"/>
        </w:rPr>
        <w:t xml:space="preserve"> разработана на базе</w:t>
      </w:r>
      <w:r w:rsidR="005341A3">
        <w:rPr>
          <w:rFonts w:ascii="Times New Roman" w:eastAsia="Times New Roman" w:hAnsi="Times New Roman" w:cs="Times New Roman"/>
          <w:sz w:val="28"/>
          <w:szCs w:val="28"/>
          <w:lang w:eastAsia="ru-RU"/>
        </w:rPr>
        <w:t xml:space="preserve"> предложенных в диссертации алгоритмов</w:t>
      </w:r>
      <w:r w:rsidR="0015096A">
        <w:rPr>
          <w:rFonts w:ascii="Times New Roman" w:eastAsia="Times New Roman" w:hAnsi="Times New Roman" w:cs="Times New Roman"/>
          <w:sz w:val="28"/>
          <w:szCs w:val="28"/>
          <w:lang w:eastAsia="ru-RU"/>
        </w:rPr>
        <w:t xml:space="preserve"> </w:t>
      </w:r>
      <w:r w:rsidR="005341A3">
        <w:rPr>
          <w:rFonts w:ascii="Times New Roman" w:eastAsia="Times New Roman" w:hAnsi="Times New Roman" w:cs="Times New Roman"/>
          <w:sz w:val="28"/>
          <w:szCs w:val="28"/>
          <w:lang w:eastAsia="ru-RU"/>
        </w:rPr>
        <w:t xml:space="preserve">и моделей. Представлены результаты экспериментальных исследований алгоритмов, подробное описание </w:t>
      </w:r>
      <w:r w:rsidR="00AE587C">
        <w:rPr>
          <w:rFonts w:ascii="Times New Roman" w:eastAsia="Times New Roman" w:hAnsi="Times New Roman" w:cs="Times New Roman"/>
          <w:sz w:val="28"/>
          <w:szCs w:val="28"/>
          <w:lang w:eastAsia="ru-RU"/>
        </w:rPr>
        <w:t xml:space="preserve">шагов </w:t>
      </w:r>
      <w:r w:rsidR="005341A3">
        <w:rPr>
          <w:rFonts w:ascii="Times New Roman" w:eastAsia="Times New Roman" w:hAnsi="Times New Roman" w:cs="Times New Roman"/>
          <w:sz w:val="28"/>
          <w:szCs w:val="28"/>
          <w:lang w:eastAsia="ru-RU"/>
        </w:rPr>
        <w:t xml:space="preserve">которых дано во втором разделе. </w:t>
      </w:r>
    </w:p>
    <w:p w14:paraId="0737E13E" w14:textId="7F335F32" w:rsidR="00CE72B7" w:rsidRPr="00CE72B7" w:rsidRDefault="00CE72B7" w:rsidP="00990641">
      <w:pPr>
        <w:spacing w:after="0" w:line="240" w:lineRule="auto"/>
        <w:ind w:firstLine="851"/>
        <w:jc w:val="both"/>
        <w:rPr>
          <w:rFonts w:ascii="Times New Roman" w:hAnsi="Times New Roman" w:cs="Times New Roman"/>
          <w:sz w:val="28"/>
          <w:szCs w:val="28"/>
        </w:rPr>
      </w:pPr>
      <w:r w:rsidRPr="00CE72B7">
        <w:rPr>
          <w:rFonts w:ascii="Times New Roman" w:hAnsi="Times New Roman" w:cs="Times New Roman"/>
          <w:sz w:val="28"/>
          <w:szCs w:val="28"/>
        </w:rPr>
        <w:t xml:space="preserve">В заключении диссертационной работы </w:t>
      </w:r>
      <w:r w:rsidR="005D5F69">
        <w:rPr>
          <w:rFonts w:ascii="Times New Roman" w:hAnsi="Times New Roman" w:cs="Times New Roman"/>
          <w:sz w:val="28"/>
          <w:szCs w:val="28"/>
        </w:rPr>
        <w:t>показаны</w:t>
      </w:r>
      <w:r w:rsidRPr="00CE72B7">
        <w:rPr>
          <w:rFonts w:ascii="Times New Roman" w:hAnsi="Times New Roman" w:cs="Times New Roman"/>
          <w:sz w:val="28"/>
          <w:szCs w:val="28"/>
        </w:rPr>
        <w:t xml:space="preserve"> основны</w:t>
      </w:r>
      <w:r>
        <w:rPr>
          <w:rFonts w:ascii="Times New Roman" w:hAnsi="Times New Roman" w:cs="Times New Roman"/>
          <w:sz w:val="28"/>
          <w:szCs w:val="28"/>
        </w:rPr>
        <w:t>е</w:t>
      </w:r>
      <w:r w:rsidRPr="00CE72B7">
        <w:rPr>
          <w:rFonts w:ascii="Times New Roman" w:hAnsi="Times New Roman" w:cs="Times New Roman"/>
          <w:sz w:val="28"/>
          <w:szCs w:val="28"/>
        </w:rPr>
        <w:t xml:space="preserve"> результат</w:t>
      </w:r>
      <w:r>
        <w:rPr>
          <w:rFonts w:ascii="Times New Roman" w:hAnsi="Times New Roman" w:cs="Times New Roman"/>
          <w:sz w:val="28"/>
          <w:szCs w:val="28"/>
        </w:rPr>
        <w:t>ы</w:t>
      </w:r>
      <w:r w:rsidR="005D5F69">
        <w:rPr>
          <w:rFonts w:ascii="Times New Roman" w:hAnsi="Times New Roman" w:cs="Times New Roman"/>
          <w:sz w:val="28"/>
          <w:szCs w:val="28"/>
        </w:rPr>
        <w:t>,</w:t>
      </w:r>
      <w:r w:rsidRPr="00CE72B7">
        <w:rPr>
          <w:rFonts w:ascii="Times New Roman" w:hAnsi="Times New Roman" w:cs="Times New Roman"/>
          <w:sz w:val="28"/>
          <w:szCs w:val="28"/>
        </w:rPr>
        <w:t xml:space="preserve"> </w:t>
      </w:r>
      <w:r w:rsidR="005D5F69">
        <w:rPr>
          <w:rFonts w:ascii="Times New Roman" w:hAnsi="Times New Roman" w:cs="Times New Roman"/>
          <w:sz w:val="28"/>
          <w:szCs w:val="28"/>
        </w:rPr>
        <w:t xml:space="preserve">сделаны </w:t>
      </w:r>
      <w:r w:rsidRPr="00CE72B7">
        <w:rPr>
          <w:rFonts w:ascii="Times New Roman" w:hAnsi="Times New Roman" w:cs="Times New Roman"/>
          <w:sz w:val="28"/>
          <w:szCs w:val="28"/>
        </w:rPr>
        <w:t>вывод</w:t>
      </w:r>
      <w:r>
        <w:rPr>
          <w:rFonts w:ascii="Times New Roman" w:hAnsi="Times New Roman" w:cs="Times New Roman"/>
          <w:sz w:val="28"/>
          <w:szCs w:val="28"/>
        </w:rPr>
        <w:t>ы</w:t>
      </w:r>
      <w:r w:rsidRPr="00CE72B7">
        <w:rPr>
          <w:rFonts w:ascii="Times New Roman" w:hAnsi="Times New Roman" w:cs="Times New Roman"/>
          <w:sz w:val="28"/>
          <w:szCs w:val="28"/>
        </w:rPr>
        <w:t xml:space="preserve"> </w:t>
      </w:r>
      <w:r w:rsidR="005D5F69">
        <w:rPr>
          <w:rFonts w:ascii="Times New Roman" w:hAnsi="Times New Roman" w:cs="Times New Roman"/>
          <w:sz w:val="28"/>
          <w:szCs w:val="28"/>
        </w:rPr>
        <w:t xml:space="preserve">по </w:t>
      </w:r>
      <w:r w:rsidRPr="00CE72B7">
        <w:rPr>
          <w:rFonts w:ascii="Times New Roman" w:hAnsi="Times New Roman" w:cs="Times New Roman"/>
          <w:sz w:val="28"/>
          <w:szCs w:val="28"/>
        </w:rPr>
        <w:t>диссертационн</w:t>
      </w:r>
      <w:r w:rsidR="005D5F69">
        <w:rPr>
          <w:rFonts w:ascii="Times New Roman" w:hAnsi="Times New Roman" w:cs="Times New Roman"/>
          <w:sz w:val="28"/>
          <w:szCs w:val="28"/>
        </w:rPr>
        <w:t>ым</w:t>
      </w:r>
      <w:r w:rsidRPr="00CE72B7">
        <w:rPr>
          <w:rFonts w:ascii="Times New Roman" w:hAnsi="Times New Roman" w:cs="Times New Roman"/>
          <w:sz w:val="28"/>
          <w:szCs w:val="28"/>
        </w:rPr>
        <w:t xml:space="preserve"> исследования</w:t>
      </w:r>
      <w:r w:rsidR="005D5F69">
        <w:rPr>
          <w:rFonts w:ascii="Times New Roman" w:hAnsi="Times New Roman" w:cs="Times New Roman"/>
          <w:sz w:val="28"/>
          <w:szCs w:val="28"/>
        </w:rPr>
        <w:t>м</w:t>
      </w:r>
      <w:r w:rsidRPr="00CE72B7">
        <w:rPr>
          <w:rFonts w:ascii="Times New Roman" w:hAnsi="Times New Roman" w:cs="Times New Roman"/>
          <w:sz w:val="28"/>
          <w:szCs w:val="28"/>
        </w:rPr>
        <w:t>,</w:t>
      </w:r>
      <w:r w:rsidR="005D5F69">
        <w:rPr>
          <w:rFonts w:ascii="Times New Roman" w:hAnsi="Times New Roman" w:cs="Times New Roman"/>
          <w:sz w:val="28"/>
          <w:szCs w:val="28"/>
        </w:rPr>
        <w:t xml:space="preserve"> таким образом</w:t>
      </w:r>
      <w:r w:rsidRPr="00CE72B7">
        <w:rPr>
          <w:rFonts w:ascii="Times New Roman" w:hAnsi="Times New Roman" w:cs="Times New Roman"/>
          <w:sz w:val="28"/>
          <w:szCs w:val="28"/>
        </w:rPr>
        <w:t xml:space="preserve"> </w:t>
      </w:r>
      <w:r>
        <w:rPr>
          <w:rFonts w:ascii="Times New Roman" w:hAnsi="Times New Roman" w:cs="Times New Roman"/>
          <w:sz w:val="28"/>
          <w:szCs w:val="28"/>
        </w:rPr>
        <w:t>подтвержд</w:t>
      </w:r>
      <w:r w:rsidR="005D5F69">
        <w:rPr>
          <w:rFonts w:ascii="Times New Roman" w:hAnsi="Times New Roman" w:cs="Times New Roman"/>
          <w:sz w:val="28"/>
          <w:szCs w:val="28"/>
        </w:rPr>
        <w:t>ена</w:t>
      </w:r>
      <w:r w:rsidRPr="00CE72B7">
        <w:rPr>
          <w:rFonts w:ascii="Times New Roman" w:hAnsi="Times New Roman" w:cs="Times New Roman"/>
          <w:sz w:val="28"/>
          <w:szCs w:val="28"/>
        </w:rPr>
        <w:t xml:space="preserve"> научн</w:t>
      </w:r>
      <w:r>
        <w:rPr>
          <w:rFonts w:ascii="Times New Roman" w:hAnsi="Times New Roman" w:cs="Times New Roman"/>
          <w:sz w:val="28"/>
          <w:szCs w:val="28"/>
        </w:rPr>
        <w:t>ая</w:t>
      </w:r>
      <w:r w:rsidRPr="00CE72B7">
        <w:rPr>
          <w:rFonts w:ascii="Times New Roman" w:hAnsi="Times New Roman" w:cs="Times New Roman"/>
          <w:sz w:val="28"/>
          <w:szCs w:val="28"/>
        </w:rPr>
        <w:t xml:space="preserve"> новизн</w:t>
      </w:r>
      <w:r>
        <w:rPr>
          <w:rFonts w:ascii="Times New Roman" w:hAnsi="Times New Roman" w:cs="Times New Roman"/>
          <w:sz w:val="28"/>
          <w:szCs w:val="28"/>
        </w:rPr>
        <w:t>а</w:t>
      </w:r>
      <w:r w:rsidRPr="00CE72B7">
        <w:rPr>
          <w:rFonts w:ascii="Times New Roman" w:hAnsi="Times New Roman" w:cs="Times New Roman"/>
          <w:sz w:val="28"/>
          <w:szCs w:val="28"/>
        </w:rPr>
        <w:t xml:space="preserve"> и практическ</w:t>
      </w:r>
      <w:r>
        <w:rPr>
          <w:rFonts w:ascii="Times New Roman" w:hAnsi="Times New Roman" w:cs="Times New Roman"/>
          <w:sz w:val="28"/>
          <w:szCs w:val="28"/>
        </w:rPr>
        <w:t>ая</w:t>
      </w:r>
      <w:r w:rsidRPr="00CE72B7">
        <w:rPr>
          <w:rFonts w:ascii="Times New Roman" w:hAnsi="Times New Roman" w:cs="Times New Roman"/>
          <w:sz w:val="28"/>
          <w:szCs w:val="28"/>
        </w:rPr>
        <w:t xml:space="preserve"> значимост</w:t>
      </w:r>
      <w:r>
        <w:rPr>
          <w:rFonts w:ascii="Times New Roman" w:hAnsi="Times New Roman" w:cs="Times New Roman"/>
          <w:sz w:val="28"/>
          <w:szCs w:val="28"/>
        </w:rPr>
        <w:t>ь</w:t>
      </w:r>
      <w:r w:rsidRPr="00CE72B7">
        <w:rPr>
          <w:rFonts w:ascii="Times New Roman" w:hAnsi="Times New Roman" w:cs="Times New Roman"/>
          <w:sz w:val="28"/>
          <w:szCs w:val="28"/>
        </w:rPr>
        <w:t xml:space="preserve"> исследования.</w:t>
      </w:r>
    </w:p>
    <w:p w14:paraId="5FD268A0" w14:textId="3AEEDDC1" w:rsidR="001B7A32" w:rsidRPr="00E47C75" w:rsidRDefault="001B7A32" w:rsidP="001B7A32">
      <w:pPr>
        <w:spacing w:after="0" w:line="240" w:lineRule="auto"/>
        <w:ind w:firstLine="851"/>
        <w:jc w:val="both"/>
        <w:rPr>
          <w:rFonts w:ascii="Times New Roman" w:hAnsi="Times New Roman" w:cs="Times New Roman"/>
          <w:bCs/>
          <w:i/>
          <w:iCs/>
          <w:sz w:val="28"/>
          <w:szCs w:val="28"/>
        </w:rPr>
      </w:pPr>
      <w:r w:rsidRPr="00E47C75">
        <w:rPr>
          <w:rFonts w:ascii="Times New Roman" w:hAnsi="Times New Roman" w:cs="Times New Roman"/>
          <w:sz w:val="28"/>
          <w:szCs w:val="28"/>
        </w:rPr>
        <w:t xml:space="preserve">Автор выражает благодарность </w:t>
      </w:r>
      <w:r>
        <w:rPr>
          <w:rFonts w:ascii="Times New Roman" w:hAnsi="Times New Roman" w:cs="Times New Roman"/>
          <w:sz w:val="28"/>
          <w:szCs w:val="28"/>
          <w:lang w:val="en-US"/>
        </w:rPr>
        <w:t>PhD</w:t>
      </w:r>
      <w:r>
        <w:rPr>
          <w:rFonts w:ascii="Times New Roman" w:hAnsi="Times New Roman" w:cs="Times New Roman"/>
          <w:sz w:val="28"/>
          <w:szCs w:val="28"/>
        </w:rPr>
        <w:t xml:space="preserve">, </w:t>
      </w:r>
      <w:r w:rsidRPr="00E47C75">
        <w:rPr>
          <w:rFonts w:ascii="Times New Roman" w:hAnsi="Times New Roman" w:cs="Times New Roman"/>
          <w:sz w:val="28"/>
          <w:szCs w:val="28"/>
        </w:rPr>
        <w:t xml:space="preserve">профессору ШЦТиИИ ВКТУ им. Д. Серикбаева Смаиловой С.С. и д.ф.-м.н., доценту </w:t>
      </w:r>
      <w:r w:rsidR="00BA7C91" w:rsidRPr="00BA7C91">
        <w:rPr>
          <w:rFonts w:ascii="Times New Roman" w:hAnsi="Times New Roman" w:cs="Times New Roman"/>
          <w:sz w:val="28"/>
          <w:szCs w:val="28"/>
        </w:rPr>
        <w:t>Институт</w:t>
      </w:r>
      <w:r w:rsidR="00BA7C91">
        <w:rPr>
          <w:rFonts w:ascii="Times New Roman" w:hAnsi="Times New Roman" w:cs="Times New Roman"/>
          <w:sz w:val="28"/>
          <w:szCs w:val="28"/>
        </w:rPr>
        <w:t>а</w:t>
      </w:r>
      <w:r w:rsidR="00BA7C91" w:rsidRPr="00BA7C91">
        <w:rPr>
          <w:rFonts w:ascii="Times New Roman" w:hAnsi="Times New Roman" w:cs="Times New Roman"/>
          <w:sz w:val="28"/>
          <w:szCs w:val="28"/>
        </w:rPr>
        <w:t xml:space="preserve"> вычислительной математики и математической геофизики </w:t>
      </w:r>
      <w:r w:rsidR="00BA7C91">
        <w:rPr>
          <w:rFonts w:ascii="Times New Roman" w:hAnsi="Times New Roman" w:cs="Times New Roman"/>
          <w:sz w:val="28"/>
          <w:szCs w:val="28"/>
        </w:rPr>
        <w:t>(</w:t>
      </w:r>
      <w:r w:rsidRPr="00E47C75">
        <w:rPr>
          <w:rFonts w:ascii="Times New Roman" w:hAnsi="Times New Roman" w:cs="Times New Roman"/>
          <w:sz w:val="28"/>
          <w:szCs w:val="28"/>
        </w:rPr>
        <w:t>ИВМиМГ</w:t>
      </w:r>
      <w:r w:rsidR="00BA7C91">
        <w:rPr>
          <w:rFonts w:ascii="Times New Roman" w:hAnsi="Times New Roman" w:cs="Times New Roman"/>
          <w:sz w:val="28"/>
          <w:szCs w:val="28"/>
        </w:rPr>
        <w:t>)</w:t>
      </w:r>
      <w:r w:rsidRPr="00E47C75">
        <w:rPr>
          <w:rFonts w:ascii="Times New Roman" w:hAnsi="Times New Roman" w:cs="Times New Roman"/>
          <w:sz w:val="28"/>
          <w:szCs w:val="28"/>
        </w:rPr>
        <w:t xml:space="preserve"> Казанцеву И.Г. за ценные советы, поддержку и </w:t>
      </w:r>
      <w:r>
        <w:rPr>
          <w:rFonts w:ascii="Times New Roman" w:hAnsi="Times New Roman" w:cs="Times New Roman"/>
          <w:sz w:val="28"/>
          <w:szCs w:val="28"/>
        </w:rPr>
        <w:t>интерес</w:t>
      </w:r>
      <w:r w:rsidRPr="00E47C75">
        <w:rPr>
          <w:rFonts w:ascii="Times New Roman" w:hAnsi="Times New Roman" w:cs="Times New Roman"/>
          <w:sz w:val="28"/>
          <w:szCs w:val="28"/>
        </w:rPr>
        <w:t xml:space="preserve"> к диссертационной работе.</w:t>
      </w:r>
    </w:p>
    <w:p w14:paraId="1F8657C9" w14:textId="2D0944DB" w:rsidR="00704200" w:rsidRPr="00CE72B7" w:rsidRDefault="00704200" w:rsidP="00403E97">
      <w:pPr>
        <w:spacing w:after="0" w:line="240" w:lineRule="auto"/>
        <w:ind w:firstLine="851"/>
        <w:jc w:val="both"/>
        <w:rPr>
          <w:rFonts w:ascii="Times New Roman" w:hAnsi="Times New Roman" w:cs="Times New Roman"/>
          <w:sz w:val="28"/>
          <w:szCs w:val="28"/>
        </w:rPr>
      </w:pPr>
    </w:p>
    <w:p w14:paraId="485B47F8" w14:textId="77777777" w:rsidR="00531A11" w:rsidRPr="00CD2053" w:rsidRDefault="00531A11" w:rsidP="00403E97">
      <w:pPr>
        <w:spacing w:after="0" w:line="240" w:lineRule="auto"/>
        <w:ind w:firstLine="851"/>
        <w:jc w:val="both"/>
        <w:rPr>
          <w:rFonts w:ascii="Times New Roman" w:hAnsi="Times New Roman" w:cs="Times New Roman"/>
          <w:sz w:val="28"/>
          <w:szCs w:val="28"/>
        </w:rPr>
      </w:pPr>
    </w:p>
    <w:p w14:paraId="2825B225" w14:textId="492FF61B" w:rsidR="00596454" w:rsidRDefault="00596454" w:rsidP="00403E97">
      <w:pPr>
        <w:spacing w:after="0" w:line="240" w:lineRule="auto"/>
        <w:ind w:firstLine="851"/>
        <w:jc w:val="both"/>
        <w:rPr>
          <w:rFonts w:ascii="Times New Roman" w:hAnsi="Times New Roman" w:cs="Times New Roman"/>
          <w:sz w:val="28"/>
          <w:szCs w:val="28"/>
        </w:rPr>
      </w:pPr>
    </w:p>
    <w:p w14:paraId="454C1A0A" w14:textId="138FD4D7" w:rsidR="00596454" w:rsidRDefault="00596454" w:rsidP="00403E97">
      <w:pPr>
        <w:spacing w:after="0" w:line="240" w:lineRule="auto"/>
        <w:ind w:firstLine="851"/>
        <w:jc w:val="both"/>
        <w:rPr>
          <w:rFonts w:ascii="Times New Roman" w:hAnsi="Times New Roman" w:cs="Times New Roman"/>
          <w:sz w:val="28"/>
          <w:szCs w:val="28"/>
        </w:rPr>
      </w:pPr>
    </w:p>
    <w:p w14:paraId="0FE50277" w14:textId="5F9C5836" w:rsidR="00596454" w:rsidRDefault="00596454" w:rsidP="00403E97">
      <w:pPr>
        <w:spacing w:after="0" w:line="240" w:lineRule="auto"/>
        <w:ind w:firstLine="851"/>
        <w:jc w:val="both"/>
        <w:rPr>
          <w:rFonts w:ascii="Times New Roman" w:hAnsi="Times New Roman" w:cs="Times New Roman"/>
          <w:sz w:val="28"/>
          <w:szCs w:val="28"/>
        </w:rPr>
      </w:pPr>
    </w:p>
    <w:p w14:paraId="0BF0E650" w14:textId="33C0449C" w:rsidR="00596454" w:rsidRDefault="00596454" w:rsidP="00403E97">
      <w:pPr>
        <w:spacing w:after="0" w:line="240" w:lineRule="auto"/>
        <w:ind w:firstLine="851"/>
        <w:jc w:val="both"/>
        <w:rPr>
          <w:rFonts w:ascii="Times New Roman" w:hAnsi="Times New Roman" w:cs="Times New Roman"/>
          <w:sz w:val="28"/>
          <w:szCs w:val="28"/>
        </w:rPr>
      </w:pPr>
    </w:p>
    <w:p w14:paraId="7214DB54" w14:textId="252F0A5F" w:rsidR="00596454" w:rsidRDefault="00596454" w:rsidP="00403E97">
      <w:pPr>
        <w:spacing w:after="0" w:line="240" w:lineRule="auto"/>
        <w:ind w:firstLine="851"/>
        <w:jc w:val="both"/>
        <w:rPr>
          <w:rFonts w:ascii="Times New Roman" w:hAnsi="Times New Roman" w:cs="Times New Roman"/>
          <w:sz w:val="28"/>
          <w:szCs w:val="28"/>
        </w:rPr>
      </w:pPr>
    </w:p>
    <w:p w14:paraId="18ADA4DF" w14:textId="589AC7FE" w:rsidR="00596454" w:rsidRDefault="00596454" w:rsidP="00403E97">
      <w:pPr>
        <w:spacing w:after="0" w:line="240" w:lineRule="auto"/>
        <w:ind w:firstLine="851"/>
        <w:jc w:val="both"/>
        <w:rPr>
          <w:rFonts w:ascii="Times New Roman" w:hAnsi="Times New Roman" w:cs="Times New Roman"/>
          <w:sz w:val="28"/>
          <w:szCs w:val="28"/>
        </w:rPr>
      </w:pPr>
    </w:p>
    <w:p w14:paraId="44F731F7" w14:textId="279B46EB" w:rsidR="00596454" w:rsidRDefault="00596454" w:rsidP="00403E97">
      <w:pPr>
        <w:spacing w:after="0" w:line="240" w:lineRule="auto"/>
        <w:ind w:firstLine="851"/>
        <w:jc w:val="both"/>
        <w:rPr>
          <w:rFonts w:ascii="Times New Roman" w:hAnsi="Times New Roman" w:cs="Times New Roman"/>
          <w:sz w:val="28"/>
          <w:szCs w:val="28"/>
        </w:rPr>
      </w:pPr>
    </w:p>
    <w:p w14:paraId="0AFC6FB4" w14:textId="11560710" w:rsidR="00545CFD" w:rsidRDefault="00545CFD" w:rsidP="00403E97">
      <w:pPr>
        <w:spacing w:after="0" w:line="240" w:lineRule="auto"/>
        <w:ind w:firstLine="851"/>
        <w:jc w:val="both"/>
        <w:rPr>
          <w:rFonts w:ascii="Times New Roman" w:hAnsi="Times New Roman" w:cs="Times New Roman"/>
          <w:sz w:val="28"/>
          <w:szCs w:val="28"/>
        </w:rPr>
      </w:pPr>
    </w:p>
    <w:p w14:paraId="2C59ACE8" w14:textId="074B0DB0" w:rsidR="00545CFD" w:rsidRDefault="00545CFD" w:rsidP="00403E97">
      <w:pPr>
        <w:spacing w:after="0" w:line="240" w:lineRule="auto"/>
        <w:ind w:firstLine="851"/>
        <w:jc w:val="both"/>
        <w:rPr>
          <w:rFonts w:ascii="Times New Roman" w:hAnsi="Times New Roman" w:cs="Times New Roman"/>
          <w:sz w:val="28"/>
          <w:szCs w:val="28"/>
        </w:rPr>
      </w:pPr>
    </w:p>
    <w:p w14:paraId="6558BE66" w14:textId="188D485E" w:rsidR="00545CFD" w:rsidRDefault="00545CFD" w:rsidP="00403E97">
      <w:pPr>
        <w:spacing w:after="0" w:line="240" w:lineRule="auto"/>
        <w:ind w:firstLine="851"/>
        <w:jc w:val="both"/>
        <w:rPr>
          <w:rFonts w:ascii="Times New Roman" w:hAnsi="Times New Roman" w:cs="Times New Roman"/>
          <w:sz w:val="28"/>
          <w:szCs w:val="28"/>
        </w:rPr>
      </w:pPr>
    </w:p>
    <w:p w14:paraId="7F1DF48B" w14:textId="3B3B73C1" w:rsidR="00545CFD" w:rsidRDefault="00545CFD" w:rsidP="00403E97">
      <w:pPr>
        <w:spacing w:after="0" w:line="240" w:lineRule="auto"/>
        <w:ind w:firstLine="851"/>
        <w:jc w:val="both"/>
        <w:rPr>
          <w:rFonts w:ascii="Times New Roman" w:hAnsi="Times New Roman" w:cs="Times New Roman"/>
          <w:sz w:val="28"/>
          <w:szCs w:val="28"/>
        </w:rPr>
      </w:pPr>
    </w:p>
    <w:p w14:paraId="72D4854F" w14:textId="5E0B0B81" w:rsidR="00545CFD" w:rsidRDefault="00545CFD" w:rsidP="00403E97">
      <w:pPr>
        <w:spacing w:after="0" w:line="240" w:lineRule="auto"/>
        <w:ind w:firstLine="851"/>
        <w:jc w:val="both"/>
        <w:rPr>
          <w:rFonts w:ascii="Times New Roman" w:hAnsi="Times New Roman" w:cs="Times New Roman"/>
          <w:sz w:val="28"/>
          <w:szCs w:val="28"/>
        </w:rPr>
      </w:pPr>
    </w:p>
    <w:p w14:paraId="68C52B9A" w14:textId="6F26A7AE" w:rsidR="00545CFD" w:rsidRDefault="00545CFD" w:rsidP="00403E97">
      <w:pPr>
        <w:spacing w:after="0" w:line="240" w:lineRule="auto"/>
        <w:ind w:firstLine="851"/>
        <w:jc w:val="both"/>
        <w:rPr>
          <w:rFonts w:ascii="Times New Roman" w:hAnsi="Times New Roman" w:cs="Times New Roman"/>
          <w:sz w:val="28"/>
          <w:szCs w:val="28"/>
        </w:rPr>
      </w:pPr>
    </w:p>
    <w:p w14:paraId="38FBBE44" w14:textId="2CBEFA84" w:rsidR="00545CFD" w:rsidRDefault="00545CFD" w:rsidP="00403E97">
      <w:pPr>
        <w:spacing w:after="0" w:line="240" w:lineRule="auto"/>
        <w:ind w:firstLine="851"/>
        <w:jc w:val="both"/>
        <w:rPr>
          <w:rFonts w:ascii="Times New Roman" w:hAnsi="Times New Roman" w:cs="Times New Roman"/>
          <w:sz w:val="28"/>
          <w:szCs w:val="28"/>
        </w:rPr>
      </w:pPr>
    </w:p>
    <w:p w14:paraId="359D5C31" w14:textId="77777777" w:rsidR="00545CFD" w:rsidRDefault="00545CFD" w:rsidP="00403E97">
      <w:pPr>
        <w:spacing w:after="0" w:line="240" w:lineRule="auto"/>
        <w:ind w:firstLine="851"/>
        <w:jc w:val="both"/>
        <w:rPr>
          <w:rFonts w:ascii="Times New Roman" w:hAnsi="Times New Roman" w:cs="Times New Roman"/>
          <w:sz w:val="28"/>
          <w:szCs w:val="28"/>
        </w:rPr>
      </w:pPr>
    </w:p>
    <w:p w14:paraId="18394A3D" w14:textId="68E1C4A6" w:rsidR="00596454" w:rsidRDefault="00596454" w:rsidP="00403E97">
      <w:pPr>
        <w:spacing w:after="0" w:line="240" w:lineRule="auto"/>
        <w:ind w:firstLine="851"/>
        <w:jc w:val="both"/>
        <w:rPr>
          <w:rFonts w:ascii="Times New Roman" w:hAnsi="Times New Roman" w:cs="Times New Roman"/>
          <w:sz w:val="28"/>
          <w:szCs w:val="28"/>
        </w:rPr>
      </w:pPr>
    </w:p>
    <w:p w14:paraId="384200E0" w14:textId="572872C8" w:rsidR="00596454" w:rsidRDefault="00596454" w:rsidP="00403E97">
      <w:pPr>
        <w:spacing w:after="0" w:line="240" w:lineRule="auto"/>
        <w:ind w:firstLine="851"/>
        <w:jc w:val="both"/>
        <w:rPr>
          <w:rFonts w:ascii="Times New Roman" w:hAnsi="Times New Roman" w:cs="Times New Roman"/>
          <w:sz w:val="28"/>
          <w:szCs w:val="28"/>
        </w:rPr>
      </w:pPr>
    </w:p>
    <w:p w14:paraId="45C84197" w14:textId="2E891D04" w:rsidR="00596454" w:rsidRDefault="00596454" w:rsidP="00403E97">
      <w:pPr>
        <w:spacing w:after="0" w:line="240" w:lineRule="auto"/>
        <w:ind w:firstLine="851"/>
        <w:jc w:val="both"/>
        <w:rPr>
          <w:rFonts w:ascii="Times New Roman" w:hAnsi="Times New Roman" w:cs="Times New Roman"/>
          <w:sz w:val="28"/>
          <w:szCs w:val="28"/>
        </w:rPr>
      </w:pPr>
    </w:p>
    <w:p w14:paraId="5D2AF027" w14:textId="63478F28" w:rsidR="00596454" w:rsidRDefault="00596454" w:rsidP="00403E97">
      <w:pPr>
        <w:spacing w:after="0" w:line="240" w:lineRule="auto"/>
        <w:ind w:firstLine="851"/>
        <w:jc w:val="both"/>
        <w:rPr>
          <w:rFonts w:ascii="Times New Roman" w:hAnsi="Times New Roman" w:cs="Times New Roman"/>
          <w:sz w:val="28"/>
          <w:szCs w:val="28"/>
        </w:rPr>
      </w:pPr>
    </w:p>
    <w:p w14:paraId="4B4BCDC5" w14:textId="3621C90C" w:rsidR="007D4C00" w:rsidRDefault="007D4C00" w:rsidP="00403E97">
      <w:pPr>
        <w:spacing w:after="0" w:line="240" w:lineRule="auto"/>
        <w:ind w:firstLine="851"/>
        <w:jc w:val="both"/>
        <w:rPr>
          <w:rFonts w:ascii="Times New Roman" w:hAnsi="Times New Roman" w:cs="Times New Roman"/>
          <w:sz w:val="28"/>
          <w:szCs w:val="28"/>
        </w:rPr>
      </w:pPr>
    </w:p>
    <w:p w14:paraId="492A99F7" w14:textId="77777777" w:rsidR="007D4C00" w:rsidRDefault="007D4C00" w:rsidP="00403E97">
      <w:pPr>
        <w:spacing w:after="0" w:line="240" w:lineRule="auto"/>
        <w:ind w:firstLine="851"/>
        <w:jc w:val="both"/>
        <w:rPr>
          <w:rFonts w:ascii="Times New Roman" w:hAnsi="Times New Roman" w:cs="Times New Roman"/>
          <w:sz w:val="28"/>
          <w:szCs w:val="28"/>
        </w:rPr>
      </w:pPr>
    </w:p>
    <w:p w14:paraId="233E007A" w14:textId="1CA50038" w:rsidR="00596454" w:rsidRDefault="00596454" w:rsidP="00403E97">
      <w:pPr>
        <w:spacing w:after="0" w:line="240" w:lineRule="auto"/>
        <w:ind w:firstLine="851"/>
        <w:jc w:val="both"/>
        <w:rPr>
          <w:rFonts w:ascii="Times New Roman" w:hAnsi="Times New Roman" w:cs="Times New Roman"/>
          <w:sz w:val="28"/>
          <w:szCs w:val="28"/>
        </w:rPr>
      </w:pPr>
    </w:p>
    <w:p w14:paraId="01062B28" w14:textId="64B24398" w:rsidR="00596454" w:rsidRDefault="00596454" w:rsidP="00403E97">
      <w:pPr>
        <w:spacing w:after="0" w:line="240" w:lineRule="auto"/>
        <w:ind w:firstLine="851"/>
        <w:jc w:val="both"/>
        <w:rPr>
          <w:rFonts w:ascii="Times New Roman" w:hAnsi="Times New Roman" w:cs="Times New Roman"/>
          <w:sz w:val="28"/>
          <w:szCs w:val="28"/>
        </w:rPr>
      </w:pPr>
    </w:p>
    <w:p w14:paraId="25D8028D" w14:textId="6AE6A27A" w:rsidR="00596454" w:rsidRDefault="00596454" w:rsidP="00403E97">
      <w:pPr>
        <w:spacing w:after="0" w:line="240" w:lineRule="auto"/>
        <w:ind w:firstLine="851"/>
        <w:jc w:val="both"/>
        <w:rPr>
          <w:rFonts w:ascii="Times New Roman" w:hAnsi="Times New Roman" w:cs="Times New Roman"/>
          <w:sz w:val="28"/>
          <w:szCs w:val="28"/>
        </w:rPr>
      </w:pPr>
    </w:p>
    <w:p w14:paraId="2CF4188F" w14:textId="24503106" w:rsidR="00596454" w:rsidRDefault="00596454" w:rsidP="00403E97">
      <w:pPr>
        <w:spacing w:after="0" w:line="240" w:lineRule="auto"/>
        <w:ind w:firstLine="851"/>
        <w:jc w:val="both"/>
        <w:rPr>
          <w:rFonts w:ascii="Times New Roman" w:hAnsi="Times New Roman" w:cs="Times New Roman"/>
          <w:sz w:val="28"/>
          <w:szCs w:val="28"/>
        </w:rPr>
      </w:pPr>
    </w:p>
    <w:p w14:paraId="337584C7" w14:textId="3E7398B7" w:rsidR="001F39DA" w:rsidRDefault="001F39DA" w:rsidP="00403E97">
      <w:pPr>
        <w:spacing w:after="0" w:line="240" w:lineRule="auto"/>
        <w:ind w:firstLine="851"/>
        <w:jc w:val="both"/>
        <w:rPr>
          <w:rFonts w:ascii="Times New Roman" w:hAnsi="Times New Roman" w:cs="Times New Roman"/>
          <w:sz w:val="28"/>
          <w:szCs w:val="28"/>
        </w:rPr>
      </w:pPr>
    </w:p>
    <w:p w14:paraId="73B676D3" w14:textId="39F96E65" w:rsidR="001F39DA" w:rsidRDefault="001F39DA" w:rsidP="00403E97">
      <w:pPr>
        <w:spacing w:after="0" w:line="240" w:lineRule="auto"/>
        <w:ind w:firstLine="851"/>
        <w:jc w:val="both"/>
        <w:rPr>
          <w:rFonts w:ascii="Times New Roman" w:hAnsi="Times New Roman" w:cs="Times New Roman"/>
          <w:sz w:val="28"/>
          <w:szCs w:val="28"/>
        </w:rPr>
      </w:pPr>
    </w:p>
    <w:p w14:paraId="310CE857" w14:textId="573A2EAA" w:rsidR="001F39DA" w:rsidRDefault="001F39DA" w:rsidP="00403E97">
      <w:pPr>
        <w:spacing w:after="0" w:line="240" w:lineRule="auto"/>
        <w:ind w:firstLine="851"/>
        <w:jc w:val="both"/>
        <w:rPr>
          <w:rFonts w:ascii="Times New Roman" w:hAnsi="Times New Roman" w:cs="Times New Roman"/>
          <w:sz w:val="28"/>
          <w:szCs w:val="28"/>
        </w:rPr>
      </w:pPr>
    </w:p>
    <w:p w14:paraId="6E758E86" w14:textId="59FC2783" w:rsidR="00561BE8" w:rsidRDefault="00E02E18" w:rsidP="00CE1F9C">
      <w:pPr>
        <w:pStyle w:val="1"/>
        <w:spacing w:before="0" w:beforeAutospacing="0" w:after="0" w:afterAutospacing="0"/>
        <w:rPr>
          <w:b w:val="0"/>
          <w:szCs w:val="28"/>
        </w:rPr>
      </w:pPr>
      <w:bookmarkStart w:id="12" w:name="_Toc170853002"/>
      <w:r>
        <w:rPr>
          <w:color w:val="000000" w:themeColor="text1"/>
          <w:szCs w:val="28"/>
        </w:rPr>
        <w:lastRenderedPageBreak/>
        <w:t>1</w:t>
      </w:r>
      <w:r w:rsidRPr="00C302D2">
        <w:rPr>
          <w:color w:val="000000" w:themeColor="text1"/>
          <w:szCs w:val="28"/>
        </w:rPr>
        <w:t xml:space="preserve"> АНАЛИТИЧЕСКИЙ ОБЗОР МЕТОДОВ ОБНАРУЖЕНИЯ</w:t>
      </w:r>
      <w:r>
        <w:rPr>
          <w:color w:val="000000" w:themeColor="text1"/>
          <w:szCs w:val="28"/>
        </w:rPr>
        <w:t xml:space="preserve"> И РАСПОЗНАВАНИЯ</w:t>
      </w:r>
      <w:r w:rsidRPr="00C302D2">
        <w:rPr>
          <w:color w:val="000000" w:themeColor="text1"/>
          <w:szCs w:val="28"/>
        </w:rPr>
        <w:t xml:space="preserve"> ДЕФЕКТОВ СВАРНЫХ СОЕДИНЕНИЙ</w:t>
      </w:r>
      <w:bookmarkEnd w:id="12"/>
    </w:p>
    <w:p w14:paraId="73E4218A" w14:textId="77777777" w:rsidR="00CE1F9C" w:rsidRDefault="00CE1F9C" w:rsidP="00CE1F9C">
      <w:pPr>
        <w:pStyle w:val="2"/>
        <w:spacing w:before="0" w:line="240" w:lineRule="auto"/>
        <w:ind w:firstLine="851"/>
      </w:pPr>
    </w:p>
    <w:p w14:paraId="55CECBF4" w14:textId="6D5513C3" w:rsidR="00B643DF" w:rsidRPr="00A35498" w:rsidRDefault="0053334E" w:rsidP="00CE1F9C">
      <w:pPr>
        <w:pStyle w:val="2"/>
        <w:spacing w:before="0" w:line="240" w:lineRule="auto"/>
        <w:ind w:firstLine="851"/>
      </w:pPr>
      <w:bookmarkStart w:id="13" w:name="_Toc170853003"/>
      <w:r w:rsidRPr="00A35498">
        <w:t xml:space="preserve">1.1 Особенности производства и </w:t>
      </w:r>
      <w:r w:rsidR="00965436" w:rsidRPr="00A35498">
        <w:t>контрол</w:t>
      </w:r>
      <w:r w:rsidR="00A550D4" w:rsidRPr="00A35498">
        <w:t>ь</w:t>
      </w:r>
      <w:r w:rsidR="00965436" w:rsidRPr="00A35498">
        <w:t xml:space="preserve"> качества гофрированных </w:t>
      </w:r>
      <w:r w:rsidR="008E3CA7" w:rsidRPr="00A35498">
        <w:t xml:space="preserve">гибких </w:t>
      </w:r>
      <w:r w:rsidR="00965436" w:rsidRPr="00A35498">
        <w:t>труб из нержавеющей стали</w:t>
      </w:r>
      <w:bookmarkEnd w:id="13"/>
    </w:p>
    <w:p w14:paraId="79732F65" w14:textId="77777777" w:rsidR="00965436" w:rsidRDefault="00965436" w:rsidP="00CE1F9C">
      <w:pPr>
        <w:spacing w:after="0" w:line="240" w:lineRule="auto"/>
        <w:ind w:firstLine="851"/>
        <w:jc w:val="both"/>
        <w:rPr>
          <w:rFonts w:ascii="Times New Roman" w:hAnsi="Times New Roman" w:cs="Times New Roman"/>
          <w:sz w:val="28"/>
          <w:szCs w:val="28"/>
        </w:rPr>
      </w:pPr>
    </w:p>
    <w:p w14:paraId="40BA0926" w14:textId="77274B1A" w:rsidR="00BC6779" w:rsidRDefault="00BF59F3" w:rsidP="00CE1F9C">
      <w:pPr>
        <w:spacing w:after="0" w:line="240" w:lineRule="auto"/>
        <w:ind w:firstLine="851"/>
        <w:jc w:val="both"/>
        <w:rPr>
          <w:rFonts w:ascii="Times New Roman" w:hAnsi="Times New Roman" w:cs="Times New Roman"/>
          <w:sz w:val="28"/>
          <w:szCs w:val="28"/>
        </w:rPr>
      </w:pPr>
      <w:r w:rsidRPr="00F94D9E">
        <w:rPr>
          <w:rFonts w:ascii="Times New Roman" w:hAnsi="Times New Roman" w:cs="Times New Roman"/>
          <w:color w:val="000000" w:themeColor="text1"/>
          <w:sz w:val="28"/>
          <w:szCs w:val="28"/>
        </w:rPr>
        <w:t xml:space="preserve">В настоящее время активно развивается производство </w:t>
      </w:r>
      <w:r w:rsidR="003D05EA">
        <w:rPr>
          <w:rFonts w:ascii="Times New Roman" w:hAnsi="Times New Roman" w:cs="Times New Roman"/>
          <w:color w:val="000000" w:themeColor="text1"/>
          <w:sz w:val="28"/>
          <w:szCs w:val="28"/>
        </w:rPr>
        <w:t xml:space="preserve">гофрированных </w:t>
      </w:r>
      <w:r w:rsidR="002D383F">
        <w:rPr>
          <w:rFonts w:ascii="Times New Roman" w:hAnsi="Times New Roman" w:cs="Times New Roman"/>
          <w:color w:val="000000" w:themeColor="text1"/>
          <w:sz w:val="28"/>
          <w:szCs w:val="28"/>
        </w:rPr>
        <w:t>гибких</w:t>
      </w:r>
      <w:r w:rsidRPr="00F94D9E">
        <w:rPr>
          <w:rFonts w:ascii="Times New Roman" w:hAnsi="Times New Roman" w:cs="Times New Roman"/>
          <w:color w:val="000000" w:themeColor="text1"/>
          <w:sz w:val="28"/>
          <w:szCs w:val="28"/>
        </w:rPr>
        <w:t xml:space="preserve"> </w:t>
      </w:r>
      <w:r w:rsidR="00004B51">
        <w:rPr>
          <w:rFonts w:ascii="Times New Roman" w:hAnsi="Times New Roman" w:cs="Times New Roman"/>
          <w:color w:val="000000" w:themeColor="text1"/>
          <w:sz w:val="28"/>
          <w:szCs w:val="28"/>
        </w:rPr>
        <w:t>труб из нержавеющей стали</w:t>
      </w:r>
      <w:r w:rsidRPr="00F94D9E">
        <w:rPr>
          <w:rFonts w:ascii="Times New Roman" w:hAnsi="Times New Roman" w:cs="Times New Roman"/>
          <w:color w:val="000000" w:themeColor="text1"/>
          <w:sz w:val="28"/>
          <w:szCs w:val="28"/>
        </w:rPr>
        <w:t>.</w:t>
      </w:r>
      <w:r w:rsidR="00291E66">
        <w:rPr>
          <w:rFonts w:ascii="Times New Roman" w:hAnsi="Times New Roman" w:cs="Times New Roman"/>
          <w:color w:val="000000" w:themeColor="text1"/>
          <w:sz w:val="28"/>
          <w:szCs w:val="28"/>
        </w:rPr>
        <w:t xml:space="preserve"> </w:t>
      </w:r>
      <w:r w:rsidRPr="00F94D9E">
        <w:rPr>
          <w:rFonts w:ascii="Times New Roman" w:hAnsi="Times New Roman" w:cs="Times New Roman"/>
          <w:color w:val="000000" w:themeColor="text1"/>
          <w:sz w:val="28"/>
          <w:szCs w:val="28"/>
        </w:rPr>
        <w:t xml:space="preserve">Благодаря своим свойствам, </w:t>
      </w:r>
      <w:r w:rsidR="00BC6779">
        <w:rPr>
          <w:rFonts w:ascii="Times New Roman" w:hAnsi="Times New Roman" w:cs="Times New Roman"/>
          <w:color w:val="000000" w:themeColor="text1"/>
          <w:sz w:val="28"/>
          <w:szCs w:val="28"/>
        </w:rPr>
        <w:t xml:space="preserve">техническим и </w:t>
      </w:r>
      <w:r w:rsidRPr="00F94D9E">
        <w:rPr>
          <w:rFonts w:ascii="Times New Roman" w:hAnsi="Times New Roman" w:cs="Times New Roman"/>
          <w:color w:val="000000" w:themeColor="text1"/>
          <w:sz w:val="28"/>
          <w:szCs w:val="28"/>
        </w:rPr>
        <w:t>эксплуатационным х</w:t>
      </w:r>
      <w:r w:rsidR="00EC6130">
        <w:rPr>
          <w:rFonts w:ascii="Times New Roman" w:hAnsi="Times New Roman" w:cs="Times New Roman"/>
          <w:color w:val="000000" w:themeColor="text1"/>
          <w:sz w:val="28"/>
          <w:szCs w:val="28"/>
        </w:rPr>
        <w:t xml:space="preserve">арактеристикам, простоте сборки </w:t>
      </w:r>
      <w:r w:rsidR="00F94D9E">
        <w:rPr>
          <w:rFonts w:ascii="Times New Roman" w:hAnsi="Times New Roman" w:cs="Times New Roman"/>
          <w:color w:val="000000" w:themeColor="text1"/>
          <w:sz w:val="28"/>
          <w:szCs w:val="28"/>
        </w:rPr>
        <w:t xml:space="preserve">трубы </w:t>
      </w:r>
      <w:r w:rsidRPr="00F94D9E">
        <w:rPr>
          <w:rFonts w:ascii="Times New Roman" w:hAnsi="Times New Roman" w:cs="Times New Roman"/>
          <w:color w:val="000000" w:themeColor="text1"/>
          <w:sz w:val="28"/>
          <w:szCs w:val="28"/>
        </w:rPr>
        <w:t xml:space="preserve">используются в системах отопления, газо- и водоснабжения. </w:t>
      </w:r>
      <w:r w:rsidR="0029368A">
        <w:rPr>
          <w:rFonts w:ascii="Times New Roman" w:hAnsi="Times New Roman" w:cs="Times New Roman"/>
          <w:sz w:val="28"/>
          <w:szCs w:val="28"/>
        </w:rPr>
        <w:t>Те</w:t>
      </w:r>
      <w:r w:rsidR="0029368A" w:rsidRPr="00A40C97">
        <w:rPr>
          <w:rFonts w:ascii="Times New Roman" w:hAnsi="Times New Roman" w:cs="Times New Roman"/>
          <w:sz w:val="28"/>
          <w:szCs w:val="28"/>
        </w:rPr>
        <w:t xml:space="preserve">хнология производства гофрированных труб из нержавеющей стали </w:t>
      </w:r>
      <w:r w:rsidR="0029368A">
        <w:rPr>
          <w:rFonts w:ascii="Times New Roman" w:hAnsi="Times New Roman" w:cs="Times New Roman"/>
          <w:sz w:val="28"/>
          <w:szCs w:val="28"/>
        </w:rPr>
        <w:t xml:space="preserve">была </w:t>
      </w:r>
      <w:r w:rsidR="0029368A" w:rsidRPr="00A40C97">
        <w:rPr>
          <w:rFonts w:ascii="Times New Roman" w:hAnsi="Times New Roman" w:cs="Times New Roman"/>
          <w:sz w:val="28"/>
          <w:szCs w:val="28"/>
        </w:rPr>
        <w:t xml:space="preserve">разработана в Японии. </w:t>
      </w:r>
      <w:r w:rsidR="0029368A">
        <w:rPr>
          <w:rFonts w:ascii="Times New Roman" w:hAnsi="Times New Roman" w:cs="Times New Roman"/>
          <w:sz w:val="28"/>
          <w:szCs w:val="28"/>
        </w:rPr>
        <w:t xml:space="preserve">Известны такие производители как </w:t>
      </w:r>
      <w:r w:rsidR="0029368A">
        <w:rPr>
          <w:rFonts w:ascii="Times New Roman" w:hAnsi="Times New Roman" w:cs="Times New Roman"/>
          <w:sz w:val="28"/>
          <w:szCs w:val="28"/>
          <w:lang w:val="en-US"/>
        </w:rPr>
        <w:t>Lavita</w:t>
      </w:r>
      <w:r w:rsidR="0029368A" w:rsidRPr="001A217D">
        <w:rPr>
          <w:rFonts w:ascii="Times New Roman" w:hAnsi="Times New Roman" w:cs="Times New Roman"/>
          <w:sz w:val="28"/>
          <w:szCs w:val="28"/>
        </w:rPr>
        <w:t xml:space="preserve">, </w:t>
      </w:r>
      <w:r w:rsidR="0029368A">
        <w:rPr>
          <w:rFonts w:ascii="Times New Roman" w:hAnsi="Times New Roman" w:cs="Times New Roman"/>
          <w:sz w:val="28"/>
          <w:szCs w:val="28"/>
          <w:lang w:val="en-US"/>
        </w:rPr>
        <w:t>Kofulso</w:t>
      </w:r>
      <w:r w:rsidR="0029368A" w:rsidRPr="001A217D">
        <w:rPr>
          <w:rFonts w:ascii="Times New Roman" w:hAnsi="Times New Roman" w:cs="Times New Roman"/>
          <w:sz w:val="28"/>
          <w:szCs w:val="28"/>
        </w:rPr>
        <w:t xml:space="preserve">, </w:t>
      </w:r>
      <w:r w:rsidR="0029368A">
        <w:rPr>
          <w:rFonts w:ascii="Times New Roman" w:hAnsi="Times New Roman" w:cs="Times New Roman"/>
          <w:sz w:val="28"/>
          <w:szCs w:val="28"/>
          <w:lang w:val="en-US"/>
        </w:rPr>
        <w:t>Hydrosta</w:t>
      </w:r>
      <w:r w:rsidR="0029368A" w:rsidRPr="001A217D">
        <w:rPr>
          <w:rFonts w:ascii="Times New Roman" w:hAnsi="Times New Roman" w:cs="Times New Roman"/>
          <w:sz w:val="28"/>
          <w:szCs w:val="28"/>
        </w:rPr>
        <w:t xml:space="preserve">, </w:t>
      </w:r>
      <w:r w:rsidR="0029368A">
        <w:rPr>
          <w:rFonts w:ascii="Times New Roman" w:hAnsi="Times New Roman" w:cs="Times New Roman"/>
          <w:sz w:val="28"/>
          <w:szCs w:val="28"/>
          <w:lang w:val="en-US"/>
        </w:rPr>
        <w:t>Meibes</w:t>
      </w:r>
      <w:r w:rsidR="00AE0CE9">
        <w:rPr>
          <w:rFonts w:ascii="Times New Roman" w:hAnsi="Times New Roman" w:cs="Times New Roman"/>
          <w:sz w:val="28"/>
          <w:szCs w:val="28"/>
        </w:rPr>
        <w:t xml:space="preserve"> и др</w:t>
      </w:r>
      <w:r w:rsidR="00971C4D">
        <w:rPr>
          <w:rFonts w:ascii="Times New Roman" w:hAnsi="Times New Roman" w:cs="Times New Roman"/>
          <w:sz w:val="28"/>
          <w:szCs w:val="28"/>
        </w:rPr>
        <w:t>угие</w:t>
      </w:r>
      <w:r w:rsidR="0029368A" w:rsidRPr="001A217D">
        <w:rPr>
          <w:rFonts w:ascii="Times New Roman" w:hAnsi="Times New Roman" w:cs="Times New Roman"/>
          <w:sz w:val="28"/>
          <w:szCs w:val="28"/>
        </w:rPr>
        <w:t>.</w:t>
      </w:r>
      <w:r w:rsidR="007F176E">
        <w:rPr>
          <w:rFonts w:ascii="Times New Roman" w:hAnsi="Times New Roman" w:cs="Times New Roman"/>
          <w:sz w:val="28"/>
          <w:szCs w:val="28"/>
        </w:rPr>
        <w:t xml:space="preserve"> </w:t>
      </w:r>
      <w:r w:rsidR="00BC6779">
        <w:rPr>
          <w:rFonts w:ascii="Times New Roman" w:hAnsi="Times New Roman" w:cs="Times New Roman"/>
          <w:sz w:val="28"/>
          <w:szCs w:val="28"/>
        </w:rPr>
        <w:t xml:space="preserve">В ближнем зарубежье производством гофрированных труб из нержавеющей стали занимаются компании </w:t>
      </w:r>
      <w:r w:rsidR="00BC6779">
        <w:rPr>
          <w:rFonts w:ascii="Times New Roman" w:hAnsi="Times New Roman" w:cs="Times New Roman"/>
          <w:sz w:val="28"/>
          <w:szCs w:val="28"/>
          <w:lang w:val="en-US"/>
        </w:rPr>
        <w:t>Neptun</w:t>
      </w:r>
      <w:r w:rsidR="00BC6779" w:rsidRPr="000C6F0B">
        <w:rPr>
          <w:rFonts w:ascii="Times New Roman" w:hAnsi="Times New Roman" w:cs="Times New Roman"/>
          <w:sz w:val="28"/>
          <w:szCs w:val="28"/>
        </w:rPr>
        <w:t xml:space="preserve"> </w:t>
      </w:r>
      <w:r w:rsidR="00BC6779">
        <w:rPr>
          <w:rFonts w:ascii="Times New Roman" w:hAnsi="Times New Roman" w:cs="Times New Roman"/>
          <w:sz w:val="28"/>
          <w:szCs w:val="28"/>
          <w:lang w:val="en-US"/>
        </w:rPr>
        <w:t>IWS</w:t>
      </w:r>
      <w:r w:rsidR="00BC6779" w:rsidRPr="000C6F0B">
        <w:rPr>
          <w:rFonts w:ascii="Times New Roman" w:hAnsi="Times New Roman" w:cs="Times New Roman"/>
          <w:sz w:val="28"/>
          <w:szCs w:val="28"/>
        </w:rPr>
        <w:t xml:space="preserve">, </w:t>
      </w:r>
      <w:r w:rsidR="00BC6779">
        <w:rPr>
          <w:rFonts w:ascii="Times New Roman" w:hAnsi="Times New Roman" w:cs="Times New Roman"/>
          <w:sz w:val="28"/>
          <w:szCs w:val="28"/>
          <w:lang w:val="en-US"/>
        </w:rPr>
        <w:t>Stahlmann</w:t>
      </w:r>
      <w:r w:rsidR="00BC6779" w:rsidRPr="000C6F0B">
        <w:rPr>
          <w:rFonts w:ascii="Times New Roman" w:hAnsi="Times New Roman" w:cs="Times New Roman"/>
          <w:sz w:val="28"/>
          <w:szCs w:val="28"/>
        </w:rPr>
        <w:t xml:space="preserve">, </w:t>
      </w:r>
      <w:r w:rsidR="00BC6779">
        <w:rPr>
          <w:rFonts w:ascii="Times New Roman" w:hAnsi="Times New Roman" w:cs="Times New Roman"/>
          <w:sz w:val="28"/>
          <w:szCs w:val="28"/>
        </w:rPr>
        <w:t>ОКБ «Гамма», ООО «Комцентр Стратегия» и др</w:t>
      </w:r>
      <w:r w:rsidR="00B26E75">
        <w:rPr>
          <w:rFonts w:ascii="Times New Roman" w:hAnsi="Times New Roman" w:cs="Times New Roman"/>
          <w:sz w:val="28"/>
          <w:szCs w:val="28"/>
        </w:rPr>
        <w:t>угие</w:t>
      </w:r>
      <w:r w:rsidR="00BC6779">
        <w:rPr>
          <w:rFonts w:ascii="Times New Roman" w:hAnsi="Times New Roman" w:cs="Times New Roman"/>
          <w:sz w:val="28"/>
          <w:szCs w:val="28"/>
        </w:rPr>
        <w:t xml:space="preserve">. </w:t>
      </w:r>
    </w:p>
    <w:p w14:paraId="1901E973" w14:textId="77777777" w:rsidR="00772428" w:rsidRDefault="00655271"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Pr="00655271">
        <w:rPr>
          <w:rFonts w:ascii="Times New Roman" w:hAnsi="Times New Roman" w:cs="Times New Roman"/>
          <w:sz w:val="28"/>
          <w:szCs w:val="28"/>
        </w:rPr>
        <w:t>Казахстане производством гофрированных труб из нержавеющей стали занимается компания</w:t>
      </w:r>
      <w:r w:rsidR="007F176E" w:rsidRPr="002A39AC">
        <w:rPr>
          <w:rFonts w:ascii="Times New Roman" w:hAnsi="Times New Roman" w:cs="Times New Roman"/>
          <w:sz w:val="28"/>
          <w:szCs w:val="28"/>
        </w:rPr>
        <w:t xml:space="preserve"> </w:t>
      </w:r>
      <w:r w:rsidR="00122AED" w:rsidRPr="00122AED">
        <w:rPr>
          <w:rFonts w:ascii="Times New Roman" w:hAnsi="Times New Roman" w:cs="Times New Roman"/>
          <w:sz w:val="28"/>
          <w:szCs w:val="28"/>
        </w:rPr>
        <w:t>ТОО «Dobren Group»</w:t>
      </w:r>
      <w:r w:rsidR="007F176E">
        <w:rPr>
          <w:rFonts w:ascii="Times New Roman" w:hAnsi="Times New Roman" w:cs="Times New Roman"/>
          <w:sz w:val="28"/>
          <w:szCs w:val="28"/>
        </w:rPr>
        <w:t xml:space="preserve">. </w:t>
      </w:r>
    </w:p>
    <w:p w14:paraId="6F9827D9" w14:textId="2655CF21" w:rsidR="00371C6F" w:rsidRDefault="0029368A"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w:t>
      </w:r>
      <w:r w:rsidRPr="002A39AC">
        <w:rPr>
          <w:rFonts w:ascii="Times New Roman" w:hAnsi="Times New Roman" w:cs="Times New Roman"/>
          <w:sz w:val="28"/>
          <w:szCs w:val="28"/>
        </w:rPr>
        <w:t>офрированн</w:t>
      </w:r>
      <w:r>
        <w:rPr>
          <w:rFonts w:ascii="Times New Roman" w:hAnsi="Times New Roman" w:cs="Times New Roman"/>
          <w:sz w:val="28"/>
          <w:szCs w:val="28"/>
        </w:rPr>
        <w:t xml:space="preserve">ая </w:t>
      </w:r>
      <w:r w:rsidRPr="002A39AC">
        <w:rPr>
          <w:rFonts w:ascii="Times New Roman" w:hAnsi="Times New Roman" w:cs="Times New Roman"/>
          <w:sz w:val="28"/>
          <w:szCs w:val="28"/>
        </w:rPr>
        <w:t>гибк</w:t>
      </w:r>
      <w:r>
        <w:rPr>
          <w:rFonts w:ascii="Times New Roman" w:hAnsi="Times New Roman" w:cs="Times New Roman"/>
          <w:sz w:val="28"/>
          <w:szCs w:val="28"/>
        </w:rPr>
        <w:t>ая</w:t>
      </w:r>
      <w:r w:rsidRPr="002A39AC">
        <w:rPr>
          <w:rFonts w:ascii="Times New Roman" w:hAnsi="Times New Roman" w:cs="Times New Roman"/>
          <w:sz w:val="28"/>
          <w:szCs w:val="28"/>
        </w:rPr>
        <w:t xml:space="preserve"> труб</w:t>
      </w:r>
      <w:r>
        <w:rPr>
          <w:rFonts w:ascii="Times New Roman" w:hAnsi="Times New Roman" w:cs="Times New Roman"/>
          <w:sz w:val="28"/>
          <w:szCs w:val="28"/>
        </w:rPr>
        <w:t xml:space="preserve">а </w:t>
      </w:r>
      <w:r w:rsidR="006829EE">
        <w:rPr>
          <w:rFonts w:ascii="Times New Roman" w:hAnsi="Times New Roman" w:cs="Times New Roman"/>
          <w:sz w:val="28"/>
          <w:szCs w:val="28"/>
        </w:rPr>
        <w:t>изготавливается</w:t>
      </w:r>
      <w:r w:rsidRPr="002A39AC">
        <w:rPr>
          <w:rFonts w:ascii="Times New Roman" w:hAnsi="Times New Roman" w:cs="Times New Roman"/>
          <w:sz w:val="28"/>
          <w:szCs w:val="28"/>
        </w:rPr>
        <w:t xml:space="preserve"> из нержавеющей стали AISI</w:t>
      </w:r>
      <w:r>
        <w:rPr>
          <w:rFonts w:ascii="Times New Roman" w:hAnsi="Times New Roman" w:cs="Times New Roman"/>
          <w:sz w:val="28"/>
          <w:szCs w:val="28"/>
        </w:rPr>
        <w:t xml:space="preserve"> </w:t>
      </w:r>
      <w:r w:rsidRPr="002A39AC">
        <w:rPr>
          <w:rFonts w:ascii="Times New Roman" w:hAnsi="Times New Roman" w:cs="Times New Roman"/>
          <w:sz w:val="28"/>
          <w:szCs w:val="28"/>
        </w:rPr>
        <w:t>304</w:t>
      </w:r>
      <w:r w:rsidR="00F57B58" w:rsidRPr="002F06CD">
        <w:rPr>
          <w:rFonts w:ascii="Times New Roman" w:hAnsi="Times New Roman" w:cs="Times New Roman"/>
          <w:sz w:val="28"/>
          <w:szCs w:val="28"/>
        </w:rPr>
        <w:t xml:space="preserve"> диаметром 15, 20, 25, 32 мм.</w:t>
      </w:r>
      <w:r w:rsidR="00B707C0">
        <w:rPr>
          <w:rFonts w:ascii="Times New Roman" w:hAnsi="Times New Roman" w:cs="Times New Roman"/>
          <w:sz w:val="28"/>
          <w:szCs w:val="28"/>
        </w:rPr>
        <w:t xml:space="preserve"> </w:t>
      </w:r>
      <w:r w:rsidR="00B707C0" w:rsidRPr="00AC08E7">
        <w:rPr>
          <w:rFonts w:ascii="Times New Roman" w:hAnsi="Times New Roman" w:cs="Times New Roman"/>
          <w:sz w:val="28"/>
          <w:szCs w:val="28"/>
        </w:rPr>
        <w:t xml:space="preserve">Толщина стенки трубы </w:t>
      </w:r>
      <w:r w:rsidR="00151F4A">
        <w:rPr>
          <w:rFonts w:ascii="Times New Roman" w:hAnsi="Times New Roman" w:cs="Times New Roman"/>
          <w:sz w:val="28"/>
          <w:szCs w:val="28"/>
        </w:rPr>
        <w:t>составляет</w:t>
      </w:r>
      <w:r w:rsidR="00B707C0" w:rsidRPr="00AC08E7">
        <w:rPr>
          <w:rFonts w:ascii="Times New Roman" w:hAnsi="Times New Roman" w:cs="Times New Roman"/>
          <w:sz w:val="28"/>
          <w:szCs w:val="28"/>
        </w:rPr>
        <w:t xml:space="preserve"> </w:t>
      </w:r>
      <w:r w:rsidR="003E09BC">
        <w:rPr>
          <w:rFonts w:ascii="Times New Roman" w:hAnsi="Times New Roman" w:cs="Times New Roman"/>
          <w:sz w:val="28"/>
          <w:szCs w:val="28"/>
        </w:rPr>
        <w:t xml:space="preserve">около </w:t>
      </w:r>
      <w:r w:rsidR="00B707C0" w:rsidRPr="00AC08E7">
        <w:rPr>
          <w:rFonts w:ascii="Times New Roman" w:hAnsi="Times New Roman" w:cs="Times New Roman"/>
          <w:sz w:val="28"/>
          <w:szCs w:val="28"/>
        </w:rPr>
        <w:t>0,3 мм.</w:t>
      </w:r>
      <w:r w:rsidR="003E09BC">
        <w:rPr>
          <w:rFonts w:ascii="Times New Roman" w:hAnsi="Times New Roman" w:cs="Times New Roman"/>
          <w:sz w:val="28"/>
          <w:szCs w:val="28"/>
        </w:rPr>
        <w:t xml:space="preserve"> Характеристики трубы получены из технической документации производителя.</w:t>
      </w:r>
      <w:r w:rsidR="00BF185C">
        <w:rPr>
          <w:rFonts w:ascii="Times New Roman" w:hAnsi="Times New Roman" w:cs="Times New Roman"/>
          <w:sz w:val="28"/>
          <w:szCs w:val="28"/>
        </w:rPr>
        <w:t xml:space="preserve"> </w:t>
      </w:r>
    </w:p>
    <w:p w14:paraId="185F9AE3" w14:textId="5A05844B" w:rsidR="00F57B58" w:rsidRPr="002F06CD" w:rsidRDefault="00177888"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Производство</w:t>
      </w:r>
      <w:r w:rsidR="00F57B58" w:rsidRPr="00BB1FC0">
        <w:rPr>
          <w:rFonts w:ascii="Times New Roman" w:hAnsi="Times New Roman" w:cs="Times New Roman"/>
          <w:sz w:val="28"/>
          <w:szCs w:val="28"/>
        </w:rPr>
        <w:t xml:space="preserve"> гоф</w:t>
      </w:r>
      <w:r w:rsidR="00F57B58">
        <w:rPr>
          <w:rFonts w:ascii="Times New Roman" w:hAnsi="Times New Roman" w:cs="Times New Roman"/>
          <w:sz w:val="28"/>
          <w:szCs w:val="28"/>
        </w:rPr>
        <w:t>рированных труб</w:t>
      </w:r>
      <w:r w:rsidR="001046CE">
        <w:rPr>
          <w:rFonts w:ascii="Times New Roman" w:hAnsi="Times New Roman" w:cs="Times New Roman"/>
          <w:sz w:val="28"/>
          <w:szCs w:val="28"/>
        </w:rPr>
        <w:t xml:space="preserve"> из нержавеющей стали</w:t>
      </w:r>
      <w:r w:rsidR="00F57B58" w:rsidRPr="00BB1FC0">
        <w:rPr>
          <w:rFonts w:ascii="Times New Roman" w:hAnsi="Times New Roman" w:cs="Times New Roman"/>
          <w:sz w:val="28"/>
          <w:szCs w:val="28"/>
        </w:rPr>
        <w:t xml:space="preserve"> – это достаточно сложный технологический процесс,</w:t>
      </w:r>
      <w:r w:rsidR="00D03A8D">
        <w:rPr>
          <w:rFonts w:ascii="Times New Roman" w:hAnsi="Times New Roman" w:cs="Times New Roman"/>
          <w:sz w:val="28"/>
          <w:szCs w:val="28"/>
        </w:rPr>
        <w:t xml:space="preserve"> </w:t>
      </w:r>
      <w:r w:rsidR="00F57B58" w:rsidRPr="00BB1FC0">
        <w:rPr>
          <w:rFonts w:ascii="Times New Roman" w:hAnsi="Times New Roman" w:cs="Times New Roman"/>
          <w:sz w:val="28"/>
          <w:szCs w:val="28"/>
        </w:rPr>
        <w:t xml:space="preserve">выполнение </w:t>
      </w:r>
      <w:r w:rsidR="00D03A8D">
        <w:rPr>
          <w:rFonts w:ascii="Times New Roman" w:hAnsi="Times New Roman" w:cs="Times New Roman"/>
          <w:sz w:val="28"/>
          <w:szCs w:val="28"/>
        </w:rPr>
        <w:t xml:space="preserve">которого </w:t>
      </w:r>
      <w:r w:rsidR="00F57B58" w:rsidRPr="00BB1FC0">
        <w:rPr>
          <w:rFonts w:ascii="Times New Roman" w:hAnsi="Times New Roman" w:cs="Times New Roman"/>
          <w:sz w:val="28"/>
          <w:szCs w:val="28"/>
        </w:rPr>
        <w:t>автоматизировано.</w:t>
      </w:r>
      <w:r w:rsidR="0062454B">
        <w:rPr>
          <w:rFonts w:ascii="Times New Roman" w:hAnsi="Times New Roman" w:cs="Times New Roman"/>
          <w:sz w:val="28"/>
          <w:szCs w:val="28"/>
        </w:rPr>
        <w:t xml:space="preserve"> </w:t>
      </w:r>
      <w:r w:rsidR="00C27A23">
        <w:rPr>
          <w:rFonts w:ascii="Times New Roman" w:hAnsi="Times New Roman" w:cs="Times New Roman"/>
          <w:sz w:val="28"/>
          <w:szCs w:val="28"/>
        </w:rPr>
        <w:t>Основные п</w:t>
      </w:r>
      <w:r w:rsidR="0062454B">
        <w:rPr>
          <w:rFonts w:ascii="Times New Roman" w:hAnsi="Times New Roman" w:cs="Times New Roman"/>
          <w:sz w:val="28"/>
          <w:szCs w:val="28"/>
        </w:rPr>
        <w:t xml:space="preserve">роизводственные процессы </w:t>
      </w:r>
      <w:r w:rsidR="00C27A23">
        <w:rPr>
          <w:rFonts w:ascii="Times New Roman" w:hAnsi="Times New Roman" w:cs="Times New Roman"/>
          <w:sz w:val="28"/>
          <w:szCs w:val="28"/>
        </w:rPr>
        <w:t>выполняются</w:t>
      </w:r>
      <w:r w:rsidR="0062454B">
        <w:rPr>
          <w:rFonts w:ascii="Times New Roman" w:hAnsi="Times New Roman" w:cs="Times New Roman"/>
          <w:sz w:val="28"/>
          <w:szCs w:val="28"/>
        </w:rPr>
        <w:t xml:space="preserve"> на автоматизированной линии.</w:t>
      </w:r>
    </w:p>
    <w:p w14:paraId="26C5C2E5" w14:textId="6EDE55F5" w:rsidR="00F57B58" w:rsidRPr="002F06CD" w:rsidRDefault="00F57B58" w:rsidP="00403E97">
      <w:pPr>
        <w:spacing w:after="0" w:line="240" w:lineRule="auto"/>
        <w:ind w:firstLine="851"/>
        <w:jc w:val="both"/>
        <w:rPr>
          <w:rFonts w:ascii="Times New Roman" w:eastAsia="Times New Roman" w:hAnsi="Times New Roman" w:cs="Times New Roman"/>
          <w:sz w:val="28"/>
          <w:szCs w:val="28"/>
          <w:lang w:eastAsia="ru-RU"/>
        </w:rPr>
      </w:pPr>
      <w:r w:rsidRPr="002F06CD">
        <w:rPr>
          <w:rFonts w:ascii="Times New Roman" w:eastAsia="Times New Roman" w:hAnsi="Times New Roman" w:cs="Times New Roman"/>
          <w:sz w:val="28"/>
          <w:szCs w:val="28"/>
          <w:lang w:eastAsia="ru-RU"/>
        </w:rPr>
        <w:t xml:space="preserve">Выделены </w:t>
      </w:r>
      <w:r w:rsidR="00A72875">
        <w:rPr>
          <w:rFonts w:ascii="Times New Roman" w:eastAsia="Times New Roman" w:hAnsi="Times New Roman" w:cs="Times New Roman"/>
          <w:sz w:val="28"/>
          <w:szCs w:val="28"/>
          <w:lang w:eastAsia="ru-RU"/>
        </w:rPr>
        <w:t xml:space="preserve">следующие </w:t>
      </w:r>
      <w:r w:rsidRPr="002F06CD">
        <w:rPr>
          <w:rFonts w:ascii="Times New Roman" w:eastAsia="Times New Roman" w:hAnsi="Times New Roman" w:cs="Times New Roman"/>
          <w:sz w:val="28"/>
          <w:szCs w:val="28"/>
          <w:lang w:eastAsia="ru-RU"/>
        </w:rPr>
        <w:t xml:space="preserve">базовые этапы производства </w:t>
      </w:r>
      <w:r w:rsidR="00AA62BC">
        <w:rPr>
          <w:rFonts w:ascii="Times New Roman" w:eastAsia="Times New Roman" w:hAnsi="Times New Roman" w:cs="Times New Roman"/>
          <w:sz w:val="28"/>
          <w:szCs w:val="28"/>
          <w:lang w:eastAsia="ru-RU"/>
        </w:rPr>
        <w:t xml:space="preserve">гибкой </w:t>
      </w:r>
      <w:r w:rsidR="00BB3854">
        <w:rPr>
          <w:rFonts w:ascii="Times New Roman" w:eastAsia="Times New Roman" w:hAnsi="Times New Roman" w:cs="Times New Roman"/>
          <w:sz w:val="28"/>
          <w:szCs w:val="28"/>
          <w:lang w:eastAsia="ru-RU"/>
        </w:rPr>
        <w:t>гофрированной трубы</w:t>
      </w:r>
      <w:r w:rsidR="00913878">
        <w:rPr>
          <w:rFonts w:ascii="Times New Roman" w:eastAsia="Times New Roman" w:hAnsi="Times New Roman" w:cs="Times New Roman"/>
          <w:sz w:val="28"/>
          <w:szCs w:val="28"/>
          <w:lang w:eastAsia="ru-RU"/>
        </w:rPr>
        <w:t xml:space="preserve"> из нержавеющей стали</w:t>
      </w:r>
      <w:r w:rsidRPr="002F06CD">
        <w:rPr>
          <w:rFonts w:ascii="Times New Roman" w:eastAsia="Times New Roman" w:hAnsi="Times New Roman" w:cs="Times New Roman"/>
          <w:sz w:val="28"/>
          <w:szCs w:val="28"/>
          <w:lang w:eastAsia="ru-RU"/>
        </w:rPr>
        <w:t>:</w:t>
      </w:r>
    </w:p>
    <w:p w14:paraId="0BD28929" w14:textId="77777777" w:rsidR="00F57B58" w:rsidRPr="002F06CD" w:rsidRDefault="00F57B58"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2F06CD">
        <w:rPr>
          <w:rFonts w:ascii="Times New Roman" w:eastAsia="Times New Roman" w:hAnsi="Times New Roman" w:cs="Times New Roman"/>
          <w:sz w:val="28"/>
          <w:szCs w:val="28"/>
          <w:lang w:eastAsia="ru-RU"/>
        </w:rPr>
        <w:t>предварительная обработка стальной ленты;</w:t>
      </w:r>
    </w:p>
    <w:p w14:paraId="26E4A5B0" w14:textId="754FA870" w:rsidR="00F57B58" w:rsidRPr="002F06CD" w:rsidRDefault="00F57B58"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2F06CD">
        <w:rPr>
          <w:rFonts w:ascii="Times New Roman" w:eastAsia="Times New Roman" w:hAnsi="Times New Roman" w:cs="Times New Roman"/>
          <w:sz w:val="28"/>
          <w:szCs w:val="28"/>
          <w:lang w:eastAsia="ru-RU"/>
        </w:rPr>
        <w:t xml:space="preserve">подача на линию формовки, </w:t>
      </w:r>
      <w:r w:rsidR="00AA62BC">
        <w:rPr>
          <w:rFonts w:ascii="Times New Roman" w:eastAsia="Times New Roman" w:hAnsi="Times New Roman" w:cs="Times New Roman"/>
          <w:sz w:val="28"/>
          <w:szCs w:val="28"/>
          <w:lang w:eastAsia="ru-RU"/>
        </w:rPr>
        <w:t xml:space="preserve">где </w:t>
      </w:r>
      <w:r w:rsidRPr="002F06CD">
        <w:rPr>
          <w:rFonts w:ascii="Times New Roman" w:eastAsia="Times New Roman" w:hAnsi="Times New Roman" w:cs="Times New Roman"/>
          <w:sz w:val="28"/>
          <w:szCs w:val="28"/>
          <w:lang w:eastAsia="ru-RU"/>
        </w:rPr>
        <w:t>лента сгибается и превращается в цилиндрическую заготовку;</w:t>
      </w:r>
    </w:p>
    <w:p w14:paraId="2CB528D4" w14:textId="37FFA61C" w:rsidR="00F57B58" w:rsidRDefault="00F57B58"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2F06CD">
        <w:rPr>
          <w:rFonts w:ascii="Times New Roman" w:eastAsia="Times New Roman" w:hAnsi="Times New Roman" w:cs="Times New Roman"/>
          <w:sz w:val="28"/>
          <w:szCs w:val="28"/>
          <w:lang w:eastAsia="ru-RU"/>
        </w:rPr>
        <w:t xml:space="preserve">сварка </w:t>
      </w:r>
      <w:r w:rsidR="001B7E4C">
        <w:rPr>
          <w:rFonts w:ascii="Times New Roman" w:eastAsia="Times New Roman" w:hAnsi="Times New Roman" w:cs="Times New Roman"/>
          <w:sz w:val="28"/>
          <w:szCs w:val="28"/>
          <w:lang w:eastAsia="ru-RU"/>
        </w:rPr>
        <w:t>кромок металла</w:t>
      </w:r>
      <w:r w:rsidRPr="002F06CD">
        <w:rPr>
          <w:rFonts w:ascii="Times New Roman" w:eastAsia="Times New Roman" w:hAnsi="Times New Roman" w:cs="Times New Roman"/>
          <w:sz w:val="28"/>
          <w:szCs w:val="28"/>
          <w:lang w:eastAsia="ru-RU"/>
        </w:rPr>
        <w:t xml:space="preserve"> в автоматическом режиме в специальной среде из инертных газов;</w:t>
      </w:r>
    </w:p>
    <w:p w14:paraId="65944328" w14:textId="0EA43962" w:rsidR="003F1106" w:rsidRPr="002F06CD" w:rsidRDefault="003F1106"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визуальный контроль качества сварки</w:t>
      </w:r>
      <w:r>
        <w:rPr>
          <w:rFonts w:ascii="Times New Roman" w:eastAsia="Times New Roman" w:hAnsi="Times New Roman" w:cs="Times New Roman"/>
          <w:sz w:val="28"/>
          <w:szCs w:val="28"/>
          <w:lang w:val="en-US" w:eastAsia="ru-RU"/>
        </w:rPr>
        <w:t>;</w:t>
      </w:r>
    </w:p>
    <w:p w14:paraId="3CEC2954" w14:textId="77777777" w:rsidR="00F57B58" w:rsidRPr="002F06CD" w:rsidRDefault="00F57B58"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2F06CD">
        <w:rPr>
          <w:rFonts w:ascii="Times New Roman" w:eastAsia="Times New Roman" w:hAnsi="Times New Roman" w:cs="Times New Roman"/>
          <w:sz w:val="28"/>
          <w:szCs w:val="28"/>
          <w:lang w:eastAsia="ru-RU"/>
        </w:rPr>
        <w:t>вальцовка гладкостенной заготовки (получение гофрированной трубы);</w:t>
      </w:r>
    </w:p>
    <w:p w14:paraId="4AFA4CF6" w14:textId="20758538" w:rsidR="00F57B58" w:rsidRPr="00150362" w:rsidRDefault="00F57B58"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2F06CD">
        <w:rPr>
          <w:rFonts w:ascii="Times New Roman" w:eastAsia="Times New Roman" w:hAnsi="Times New Roman" w:cs="Times New Roman"/>
          <w:sz w:val="28"/>
          <w:szCs w:val="28"/>
          <w:lang w:eastAsia="ru-RU"/>
        </w:rPr>
        <w:t xml:space="preserve">раскрой </w:t>
      </w:r>
      <w:r w:rsidR="004E0C81">
        <w:rPr>
          <w:rFonts w:ascii="Times New Roman" w:eastAsia="Times New Roman" w:hAnsi="Times New Roman" w:cs="Times New Roman"/>
          <w:sz w:val="28"/>
          <w:szCs w:val="28"/>
          <w:lang w:eastAsia="ru-RU"/>
        </w:rPr>
        <w:t xml:space="preserve">трубы </w:t>
      </w:r>
      <w:r w:rsidRPr="002F06CD">
        <w:rPr>
          <w:rFonts w:ascii="Times New Roman" w:eastAsia="Times New Roman" w:hAnsi="Times New Roman" w:cs="Times New Roman"/>
          <w:sz w:val="28"/>
          <w:szCs w:val="28"/>
          <w:lang w:eastAsia="ru-RU"/>
        </w:rPr>
        <w:t>на мерн</w:t>
      </w:r>
      <w:r w:rsidR="00150362">
        <w:rPr>
          <w:rFonts w:ascii="Times New Roman" w:eastAsia="Times New Roman" w:hAnsi="Times New Roman" w:cs="Times New Roman"/>
          <w:sz w:val="28"/>
          <w:szCs w:val="28"/>
          <w:lang w:eastAsia="ru-RU"/>
        </w:rPr>
        <w:t>ые отрезки</w:t>
      </w:r>
      <w:r w:rsidR="00AA62BC">
        <w:rPr>
          <w:rFonts w:ascii="Times New Roman" w:eastAsia="Times New Roman" w:hAnsi="Times New Roman" w:cs="Times New Roman"/>
          <w:sz w:val="28"/>
          <w:szCs w:val="28"/>
          <w:lang w:eastAsia="ru-RU"/>
        </w:rPr>
        <w:t xml:space="preserve"> и </w:t>
      </w:r>
      <w:r w:rsidR="00150362">
        <w:rPr>
          <w:rFonts w:ascii="Times New Roman" w:eastAsia="Times New Roman" w:hAnsi="Times New Roman" w:cs="Times New Roman"/>
          <w:sz w:val="28"/>
          <w:szCs w:val="28"/>
          <w:lang w:eastAsia="ru-RU"/>
        </w:rPr>
        <w:t>наматывание в бухты</w:t>
      </w:r>
      <w:r w:rsidR="00150362" w:rsidRPr="00150362">
        <w:rPr>
          <w:rFonts w:ascii="Times New Roman" w:eastAsia="Times New Roman" w:hAnsi="Times New Roman" w:cs="Times New Roman"/>
          <w:sz w:val="28"/>
          <w:szCs w:val="28"/>
          <w:lang w:eastAsia="ru-RU"/>
        </w:rPr>
        <w:t>;</w:t>
      </w:r>
    </w:p>
    <w:p w14:paraId="7F676436" w14:textId="1E7E50D2" w:rsidR="00150362" w:rsidRDefault="00150362" w:rsidP="00403E97">
      <w:pPr>
        <w:pStyle w:val="a6"/>
        <w:numPr>
          <w:ilvl w:val="0"/>
          <w:numId w:val="1"/>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качества </w:t>
      </w:r>
      <w:r w:rsidR="00AA62BC">
        <w:rPr>
          <w:rFonts w:ascii="Times New Roman" w:eastAsia="Times New Roman" w:hAnsi="Times New Roman" w:cs="Times New Roman"/>
          <w:sz w:val="28"/>
          <w:szCs w:val="28"/>
          <w:lang w:eastAsia="ru-RU"/>
        </w:rPr>
        <w:t>сварки</w:t>
      </w:r>
      <w:r w:rsidR="00701CD6">
        <w:rPr>
          <w:rFonts w:ascii="Times New Roman" w:eastAsia="Times New Roman" w:hAnsi="Times New Roman" w:cs="Times New Roman"/>
          <w:sz w:val="28"/>
          <w:szCs w:val="28"/>
          <w:lang w:eastAsia="ru-RU"/>
        </w:rPr>
        <w:t xml:space="preserve"> стыка</w:t>
      </w:r>
      <w:r w:rsidR="003F1106">
        <w:rPr>
          <w:rFonts w:ascii="Times New Roman" w:eastAsia="Times New Roman" w:hAnsi="Times New Roman" w:cs="Times New Roman"/>
          <w:sz w:val="28"/>
          <w:szCs w:val="28"/>
          <w:lang w:eastAsia="ru-RU"/>
        </w:rPr>
        <w:t xml:space="preserve"> путём</w:t>
      </w:r>
      <w:r w:rsidR="004E0C81">
        <w:rPr>
          <w:rFonts w:ascii="Times New Roman" w:eastAsia="Times New Roman" w:hAnsi="Times New Roman" w:cs="Times New Roman"/>
          <w:sz w:val="28"/>
          <w:szCs w:val="28"/>
          <w:lang w:eastAsia="ru-RU"/>
        </w:rPr>
        <w:t xml:space="preserve"> гидравлического</w:t>
      </w:r>
      <w:r w:rsidR="003F1106">
        <w:rPr>
          <w:rFonts w:ascii="Times New Roman" w:eastAsia="Times New Roman" w:hAnsi="Times New Roman" w:cs="Times New Roman"/>
          <w:sz w:val="28"/>
          <w:szCs w:val="28"/>
          <w:lang w:eastAsia="ru-RU"/>
        </w:rPr>
        <w:t xml:space="preserve"> испытания</w:t>
      </w:r>
      <w:r>
        <w:rPr>
          <w:rFonts w:ascii="Times New Roman" w:eastAsia="Times New Roman" w:hAnsi="Times New Roman" w:cs="Times New Roman"/>
          <w:sz w:val="28"/>
          <w:szCs w:val="28"/>
          <w:lang w:eastAsia="ru-RU"/>
        </w:rPr>
        <w:t>.</w:t>
      </w:r>
    </w:p>
    <w:p w14:paraId="3C7C6C92" w14:textId="6AB2D500" w:rsidR="00F57B58" w:rsidRPr="005E781F" w:rsidRDefault="00F57B58"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описания процессов производства и контроля качества </w:t>
      </w:r>
      <w:r w:rsidR="00D5699F">
        <w:rPr>
          <w:rFonts w:ascii="Times New Roman" w:hAnsi="Times New Roman" w:cs="Times New Roman"/>
          <w:sz w:val="28"/>
          <w:szCs w:val="28"/>
        </w:rPr>
        <w:t xml:space="preserve">гибкой </w:t>
      </w:r>
      <w:r>
        <w:rPr>
          <w:rFonts w:ascii="Times New Roman" w:hAnsi="Times New Roman" w:cs="Times New Roman"/>
          <w:sz w:val="28"/>
          <w:szCs w:val="28"/>
        </w:rPr>
        <w:t xml:space="preserve">гофрированной трубы </w:t>
      </w:r>
      <w:r w:rsidR="003E5B25">
        <w:rPr>
          <w:rFonts w:ascii="Times New Roman" w:hAnsi="Times New Roman" w:cs="Times New Roman"/>
          <w:sz w:val="28"/>
          <w:szCs w:val="28"/>
        </w:rPr>
        <w:t xml:space="preserve">из нержавеющей стали </w:t>
      </w:r>
      <w:r>
        <w:rPr>
          <w:rFonts w:ascii="Times New Roman" w:hAnsi="Times New Roman" w:cs="Times New Roman"/>
          <w:sz w:val="28"/>
          <w:szCs w:val="28"/>
        </w:rPr>
        <w:t>использовал</w:t>
      </w:r>
      <w:r w:rsidR="005E781F">
        <w:rPr>
          <w:rFonts w:ascii="Times New Roman" w:hAnsi="Times New Roman" w:cs="Times New Roman"/>
          <w:sz w:val="28"/>
          <w:szCs w:val="28"/>
        </w:rPr>
        <w:t>а</w:t>
      </w:r>
      <w:r>
        <w:rPr>
          <w:rFonts w:ascii="Times New Roman" w:hAnsi="Times New Roman" w:cs="Times New Roman"/>
          <w:sz w:val="28"/>
          <w:szCs w:val="28"/>
        </w:rPr>
        <w:t xml:space="preserve">сь </w:t>
      </w:r>
      <w:r w:rsidR="005E781F">
        <w:rPr>
          <w:rFonts w:ascii="Times New Roman" w:hAnsi="Times New Roman" w:cs="Times New Roman"/>
          <w:sz w:val="28"/>
          <w:szCs w:val="28"/>
        </w:rPr>
        <w:t xml:space="preserve">методология </w:t>
      </w:r>
      <w:r w:rsidR="005E781F">
        <w:rPr>
          <w:rFonts w:ascii="Times New Roman" w:hAnsi="Times New Roman" w:cs="Times New Roman"/>
          <w:sz w:val="28"/>
          <w:szCs w:val="28"/>
          <w:lang w:val="en-US"/>
        </w:rPr>
        <w:t>IDEF</w:t>
      </w:r>
      <w:r w:rsidR="005E781F" w:rsidRPr="00317120">
        <w:rPr>
          <w:rFonts w:ascii="Times New Roman" w:hAnsi="Times New Roman" w:cs="Times New Roman"/>
          <w:sz w:val="28"/>
          <w:szCs w:val="28"/>
        </w:rPr>
        <w:t>0</w:t>
      </w:r>
      <w:r w:rsidR="005E781F">
        <w:rPr>
          <w:rFonts w:ascii="Times New Roman" w:hAnsi="Times New Roman" w:cs="Times New Roman"/>
          <w:sz w:val="28"/>
          <w:szCs w:val="28"/>
        </w:rPr>
        <w:t>.</w:t>
      </w:r>
    </w:p>
    <w:p w14:paraId="0C5DE7BF" w14:textId="4C09DBBC" w:rsidR="00F57B58" w:rsidRDefault="00F57B58"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рисунках 1</w:t>
      </w:r>
      <w:r w:rsidR="001B2028">
        <w:rPr>
          <w:rFonts w:ascii="Times New Roman" w:hAnsi="Times New Roman" w:cs="Times New Roman"/>
          <w:sz w:val="28"/>
          <w:szCs w:val="28"/>
        </w:rPr>
        <w:t>.1</w:t>
      </w:r>
      <w:r>
        <w:rPr>
          <w:rFonts w:ascii="Times New Roman" w:hAnsi="Times New Roman" w:cs="Times New Roman"/>
          <w:sz w:val="28"/>
          <w:szCs w:val="28"/>
        </w:rPr>
        <w:t xml:space="preserve">, </w:t>
      </w:r>
      <w:r w:rsidR="001B2028">
        <w:rPr>
          <w:rFonts w:ascii="Times New Roman" w:hAnsi="Times New Roman" w:cs="Times New Roman"/>
          <w:sz w:val="28"/>
          <w:szCs w:val="28"/>
        </w:rPr>
        <w:t>1.</w:t>
      </w:r>
      <w:r>
        <w:rPr>
          <w:rFonts w:ascii="Times New Roman" w:hAnsi="Times New Roman" w:cs="Times New Roman"/>
          <w:sz w:val="28"/>
          <w:szCs w:val="28"/>
        </w:rPr>
        <w:t xml:space="preserve">2 </w:t>
      </w:r>
      <w:r w:rsidR="002A51D2">
        <w:rPr>
          <w:rFonts w:ascii="Times New Roman" w:hAnsi="Times New Roman" w:cs="Times New Roman"/>
          <w:sz w:val="28"/>
          <w:szCs w:val="28"/>
        </w:rPr>
        <w:t>приведены</w:t>
      </w:r>
      <w:r w:rsidR="00B94C25">
        <w:rPr>
          <w:rFonts w:ascii="Times New Roman" w:hAnsi="Times New Roman" w:cs="Times New Roman"/>
          <w:sz w:val="28"/>
          <w:szCs w:val="28"/>
        </w:rPr>
        <w:t xml:space="preserve"> </w:t>
      </w:r>
      <w:r w:rsidR="002A51D2">
        <w:rPr>
          <w:rFonts w:ascii="Times New Roman" w:hAnsi="Times New Roman" w:cs="Times New Roman"/>
          <w:sz w:val="28"/>
          <w:szCs w:val="28"/>
        </w:rPr>
        <w:t>ф</w:t>
      </w:r>
      <w:r>
        <w:rPr>
          <w:rFonts w:ascii="Times New Roman" w:hAnsi="Times New Roman" w:cs="Times New Roman"/>
          <w:sz w:val="28"/>
          <w:szCs w:val="28"/>
        </w:rPr>
        <w:t>ункциональные модели производства и контроля качества труб</w:t>
      </w:r>
      <w:r w:rsidR="000856F3">
        <w:rPr>
          <w:rFonts w:ascii="Times New Roman" w:hAnsi="Times New Roman" w:cs="Times New Roman"/>
          <w:sz w:val="28"/>
          <w:szCs w:val="28"/>
        </w:rPr>
        <w:t xml:space="preserve"> из нержавеющей стали</w:t>
      </w:r>
      <w:r>
        <w:rPr>
          <w:rFonts w:ascii="Times New Roman" w:hAnsi="Times New Roman" w:cs="Times New Roman"/>
          <w:sz w:val="28"/>
          <w:szCs w:val="28"/>
        </w:rPr>
        <w:t xml:space="preserve"> в нотации </w:t>
      </w:r>
      <w:r>
        <w:rPr>
          <w:rFonts w:ascii="Times New Roman" w:hAnsi="Times New Roman" w:cs="Times New Roman"/>
          <w:sz w:val="28"/>
          <w:szCs w:val="28"/>
          <w:lang w:val="en-US"/>
        </w:rPr>
        <w:t>IDEF</w:t>
      </w:r>
      <w:r w:rsidRPr="00A007B3">
        <w:rPr>
          <w:rFonts w:ascii="Times New Roman" w:hAnsi="Times New Roman" w:cs="Times New Roman"/>
          <w:sz w:val="28"/>
          <w:szCs w:val="28"/>
        </w:rPr>
        <w:t>0</w:t>
      </w:r>
      <w:r>
        <w:rPr>
          <w:rFonts w:ascii="Times New Roman" w:hAnsi="Times New Roman" w:cs="Times New Roman"/>
          <w:sz w:val="28"/>
          <w:szCs w:val="28"/>
        </w:rPr>
        <w:t>.</w:t>
      </w:r>
    </w:p>
    <w:p w14:paraId="0990418A" w14:textId="65D37AD0" w:rsidR="00F57B58" w:rsidRDefault="00F57B58"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5E1EEB" w:rsidRPr="005E1EEB">
        <w:rPr>
          <w:rFonts w:ascii="Times New Roman" w:hAnsi="Times New Roman" w:cs="Times New Roman"/>
          <w:sz w:val="28"/>
          <w:szCs w:val="28"/>
        </w:rPr>
        <w:t>1.</w:t>
      </w:r>
      <w:r>
        <w:rPr>
          <w:rFonts w:ascii="Times New Roman" w:hAnsi="Times New Roman" w:cs="Times New Roman"/>
          <w:sz w:val="28"/>
          <w:szCs w:val="28"/>
        </w:rPr>
        <w:t xml:space="preserve">1 </w:t>
      </w:r>
      <w:r w:rsidR="007900FF">
        <w:rPr>
          <w:rFonts w:ascii="Times New Roman" w:hAnsi="Times New Roman" w:cs="Times New Roman"/>
          <w:sz w:val="28"/>
          <w:szCs w:val="28"/>
        </w:rPr>
        <w:t>дано</w:t>
      </w:r>
      <w:r>
        <w:rPr>
          <w:rFonts w:ascii="Times New Roman" w:hAnsi="Times New Roman" w:cs="Times New Roman"/>
          <w:sz w:val="28"/>
          <w:szCs w:val="28"/>
        </w:rPr>
        <w:t xml:space="preserve"> описание производства в целом, указаны входы, выходы, механизмы воздействия, управление.</w:t>
      </w:r>
    </w:p>
    <w:p w14:paraId="1300A2BA" w14:textId="33C40DD6" w:rsidR="000D73F4" w:rsidRDefault="000D73F4" w:rsidP="00403E9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2D7B130" wp14:editId="316DB9F0">
            <wp:extent cx="5821200" cy="3193200"/>
            <wp:effectExtent l="19050" t="19050" r="27305" b="266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200" cy="3193200"/>
                    </a:xfrm>
                    <a:prstGeom prst="rect">
                      <a:avLst/>
                    </a:prstGeom>
                    <a:noFill/>
                    <a:ln>
                      <a:solidFill>
                        <a:schemeClr val="tx1"/>
                      </a:solidFill>
                    </a:ln>
                  </pic:spPr>
                </pic:pic>
              </a:graphicData>
            </a:graphic>
          </wp:inline>
        </w:drawing>
      </w:r>
    </w:p>
    <w:p w14:paraId="401EC0BE" w14:textId="579C0837" w:rsidR="000D73F4" w:rsidRDefault="000D73F4" w:rsidP="00403E97">
      <w:pPr>
        <w:spacing w:after="0" w:line="240" w:lineRule="auto"/>
        <w:jc w:val="center"/>
        <w:rPr>
          <w:rFonts w:ascii="Times New Roman" w:hAnsi="Times New Roman" w:cs="Times New Roman"/>
          <w:sz w:val="28"/>
          <w:szCs w:val="28"/>
        </w:rPr>
      </w:pPr>
    </w:p>
    <w:p w14:paraId="06A928CE" w14:textId="476DF91F" w:rsidR="00F57B58" w:rsidRPr="00D537F6" w:rsidRDefault="00F57B58" w:rsidP="00403E97">
      <w:pPr>
        <w:spacing w:after="0" w:line="240" w:lineRule="auto"/>
        <w:jc w:val="center"/>
        <w:rPr>
          <w:rFonts w:ascii="Times New Roman" w:hAnsi="Times New Roman" w:cs="Times New Roman"/>
          <w:sz w:val="28"/>
          <w:szCs w:val="28"/>
        </w:rPr>
      </w:pPr>
      <w:r w:rsidRPr="00D537F6">
        <w:rPr>
          <w:rFonts w:ascii="Times New Roman" w:hAnsi="Times New Roman" w:cs="Times New Roman"/>
          <w:sz w:val="28"/>
          <w:szCs w:val="28"/>
        </w:rPr>
        <w:t xml:space="preserve">Рисунок </w:t>
      </w:r>
      <w:r w:rsidR="005E1EEB" w:rsidRPr="00D537F6">
        <w:rPr>
          <w:rFonts w:ascii="Times New Roman" w:hAnsi="Times New Roman" w:cs="Times New Roman"/>
          <w:sz w:val="28"/>
          <w:szCs w:val="28"/>
        </w:rPr>
        <w:t>1.</w:t>
      </w:r>
      <w:r w:rsidRPr="00D537F6">
        <w:rPr>
          <w:rFonts w:ascii="Times New Roman" w:hAnsi="Times New Roman" w:cs="Times New Roman"/>
          <w:sz w:val="28"/>
          <w:szCs w:val="28"/>
        </w:rPr>
        <w:t>1 –</w:t>
      </w:r>
      <w:r w:rsidR="00753639" w:rsidRPr="00D537F6">
        <w:rPr>
          <w:rFonts w:ascii="Times New Roman" w:hAnsi="Times New Roman" w:cs="Times New Roman"/>
          <w:sz w:val="28"/>
          <w:szCs w:val="28"/>
        </w:rPr>
        <w:t xml:space="preserve"> Ф</w:t>
      </w:r>
      <w:r w:rsidRPr="00D537F6">
        <w:rPr>
          <w:rFonts w:ascii="Times New Roman" w:hAnsi="Times New Roman" w:cs="Times New Roman"/>
          <w:sz w:val="28"/>
          <w:szCs w:val="28"/>
        </w:rPr>
        <w:t>ункциональная модель верхнего уровня</w:t>
      </w:r>
      <w:r w:rsidR="00403E97" w:rsidRPr="00D537F6">
        <w:rPr>
          <w:rFonts w:ascii="Times New Roman" w:hAnsi="Times New Roman" w:cs="Times New Roman"/>
          <w:sz w:val="28"/>
          <w:szCs w:val="28"/>
        </w:rPr>
        <w:t xml:space="preserve"> </w:t>
      </w:r>
      <w:r w:rsidRPr="00D537F6">
        <w:rPr>
          <w:rFonts w:ascii="Times New Roman" w:hAnsi="Times New Roman" w:cs="Times New Roman"/>
          <w:sz w:val="28"/>
          <w:szCs w:val="28"/>
        </w:rPr>
        <w:t xml:space="preserve">производства и контроля качества </w:t>
      </w:r>
      <w:r w:rsidR="00B026E1" w:rsidRPr="00D537F6">
        <w:rPr>
          <w:rFonts w:ascii="Times New Roman" w:hAnsi="Times New Roman" w:cs="Times New Roman"/>
          <w:sz w:val="28"/>
          <w:szCs w:val="28"/>
        </w:rPr>
        <w:t xml:space="preserve">гибких </w:t>
      </w:r>
      <w:r w:rsidRPr="00D537F6">
        <w:rPr>
          <w:rFonts w:ascii="Times New Roman" w:hAnsi="Times New Roman" w:cs="Times New Roman"/>
          <w:sz w:val="28"/>
          <w:szCs w:val="28"/>
        </w:rPr>
        <w:t>гофрированных труб</w:t>
      </w:r>
      <w:r w:rsidR="000A74BC" w:rsidRPr="00D537F6">
        <w:rPr>
          <w:rFonts w:ascii="Times New Roman" w:hAnsi="Times New Roman" w:cs="Times New Roman"/>
          <w:sz w:val="28"/>
          <w:szCs w:val="28"/>
        </w:rPr>
        <w:t xml:space="preserve"> из нержавеющей стали</w:t>
      </w:r>
    </w:p>
    <w:p w14:paraId="381EB29B" w14:textId="77777777" w:rsidR="00660E60" w:rsidRPr="00EB4612" w:rsidRDefault="00660E60" w:rsidP="00403E97">
      <w:pPr>
        <w:spacing w:after="0" w:line="240" w:lineRule="auto"/>
        <w:jc w:val="center"/>
        <w:rPr>
          <w:rFonts w:ascii="Times New Roman" w:hAnsi="Times New Roman" w:cs="Times New Roman"/>
          <w:sz w:val="24"/>
          <w:szCs w:val="24"/>
        </w:rPr>
      </w:pPr>
    </w:p>
    <w:p w14:paraId="20B3BBF5" w14:textId="3BB00501" w:rsidR="00660E60" w:rsidRDefault="00B05767" w:rsidP="0002694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проведена декомпозиция диаграммы (рисунок </w:t>
      </w:r>
      <w:r w:rsidR="005E1EEB" w:rsidRPr="008B7BF6">
        <w:rPr>
          <w:rFonts w:ascii="Times New Roman" w:hAnsi="Times New Roman" w:cs="Times New Roman"/>
          <w:sz w:val="28"/>
          <w:szCs w:val="28"/>
        </w:rPr>
        <w:t>1.</w:t>
      </w:r>
      <w:r>
        <w:rPr>
          <w:rFonts w:ascii="Times New Roman" w:hAnsi="Times New Roman" w:cs="Times New Roman"/>
          <w:sz w:val="28"/>
          <w:szCs w:val="28"/>
        </w:rPr>
        <w:t xml:space="preserve">2). </w:t>
      </w:r>
    </w:p>
    <w:p w14:paraId="3373409F" w14:textId="77777777" w:rsidR="00660E60" w:rsidRPr="00660E60" w:rsidRDefault="00660E60" w:rsidP="00660E60">
      <w:pPr>
        <w:spacing w:after="0" w:line="240" w:lineRule="auto"/>
        <w:ind w:left="851"/>
        <w:jc w:val="both"/>
        <w:rPr>
          <w:rFonts w:ascii="Times New Roman" w:hAnsi="Times New Roman" w:cs="Times New Roman"/>
          <w:sz w:val="28"/>
          <w:szCs w:val="28"/>
        </w:rPr>
      </w:pPr>
    </w:p>
    <w:p w14:paraId="558A8BC2" w14:textId="3818ECEA" w:rsidR="008C2557" w:rsidRDefault="008C2557" w:rsidP="00403E9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F57951" wp14:editId="5982F205">
            <wp:extent cx="5821200" cy="3200400"/>
            <wp:effectExtent l="19050" t="19050" r="27305" b="190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200" cy="3200400"/>
                    </a:xfrm>
                    <a:prstGeom prst="rect">
                      <a:avLst/>
                    </a:prstGeom>
                    <a:noFill/>
                    <a:ln>
                      <a:solidFill>
                        <a:schemeClr val="tx1"/>
                      </a:solidFill>
                    </a:ln>
                  </pic:spPr>
                </pic:pic>
              </a:graphicData>
            </a:graphic>
          </wp:inline>
        </w:drawing>
      </w:r>
    </w:p>
    <w:p w14:paraId="21A2BD55" w14:textId="77777777" w:rsidR="008C2557" w:rsidRDefault="008C2557" w:rsidP="00403E97">
      <w:pPr>
        <w:spacing w:after="0" w:line="240" w:lineRule="auto"/>
        <w:jc w:val="center"/>
        <w:rPr>
          <w:rFonts w:ascii="Times New Roman" w:hAnsi="Times New Roman" w:cs="Times New Roman"/>
          <w:sz w:val="28"/>
          <w:szCs w:val="28"/>
        </w:rPr>
      </w:pPr>
    </w:p>
    <w:p w14:paraId="7B075B7A" w14:textId="6DAD04EC" w:rsidR="00F57B58" w:rsidRPr="00D537F6" w:rsidRDefault="00F57B58" w:rsidP="00403E97">
      <w:pPr>
        <w:spacing w:after="0" w:line="240" w:lineRule="auto"/>
        <w:jc w:val="center"/>
        <w:rPr>
          <w:rFonts w:ascii="Times New Roman" w:hAnsi="Times New Roman" w:cs="Times New Roman"/>
          <w:sz w:val="28"/>
          <w:szCs w:val="28"/>
        </w:rPr>
      </w:pPr>
      <w:r w:rsidRPr="00D537F6">
        <w:rPr>
          <w:rFonts w:ascii="Times New Roman" w:hAnsi="Times New Roman" w:cs="Times New Roman"/>
          <w:sz w:val="28"/>
          <w:szCs w:val="28"/>
        </w:rPr>
        <w:t xml:space="preserve">Рисунок </w:t>
      </w:r>
      <w:r w:rsidR="005E1EEB" w:rsidRPr="00D537F6">
        <w:rPr>
          <w:rFonts w:ascii="Times New Roman" w:hAnsi="Times New Roman" w:cs="Times New Roman"/>
          <w:sz w:val="28"/>
          <w:szCs w:val="28"/>
        </w:rPr>
        <w:t>1.</w:t>
      </w:r>
      <w:r w:rsidRPr="00D537F6">
        <w:rPr>
          <w:rFonts w:ascii="Times New Roman" w:hAnsi="Times New Roman" w:cs="Times New Roman"/>
          <w:sz w:val="28"/>
          <w:szCs w:val="28"/>
        </w:rPr>
        <w:t>2 –</w:t>
      </w:r>
      <w:r w:rsidR="000E095B" w:rsidRPr="00D537F6">
        <w:rPr>
          <w:rFonts w:ascii="Times New Roman" w:hAnsi="Times New Roman" w:cs="Times New Roman"/>
          <w:sz w:val="28"/>
          <w:szCs w:val="28"/>
        </w:rPr>
        <w:t xml:space="preserve"> Ф</w:t>
      </w:r>
      <w:r w:rsidRPr="00D537F6">
        <w:rPr>
          <w:rFonts w:ascii="Times New Roman" w:hAnsi="Times New Roman" w:cs="Times New Roman"/>
          <w:sz w:val="28"/>
          <w:szCs w:val="28"/>
        </w:rPr>
        <w:t xml:space="preserve">ункциональная </w:t>
      </w:r>
      <w:r w:rsidR="00431182" w:rsidRPr="00D537F6">
        <w:rPr>
          <w:rFonts w:ascii="Times New Roman" w:hAnsi="Times New Roman" w:cs="Times New Roman"/>
          <w:sz w:val="28"/>
          <w:szCs w:val="28"/>
        </w:rPr>
        <w:t>декомпозиция</w:t>
      </w:r>
      <w:r w:rsidR="00403E97" w:rsidRPr="00D537F6">
        <w:rPr>
          <w:rFonts w:ascii="Times New Roman" w:hAnsi="Times New Roman" w:cs="Times New Roman"/>
          <w:sz w:val="28"/>
          <w:szCs w:val="28"/>
        </w:rPr>
        <w:t xml:space="preserve"> </w:t>
      </w:r>
      <w:r w:rsidRPr="00D537F6">
        <w:rPr>
          <w:rFonts w:ascii="Times New Roman" w:hAnsi="Times New Roman" w:cs="Times New Roman"/>
          <w:sz w:val="28"/>
          <w:szCs w:val="28"/>
        </w:rPr>
        <w:t xml:space="preserve">производства и контроля качества </w:t>
      </w:r>
      <w:r w:rsidR="005776FA" w:rsidRPr="00D537F6">
        <w:rPr>
          <w:rFonts w:ascii="Times New Roman" w:hAnsi="Times New Roman" w:cs="Times New Roman"/>
          <w:sz w:val="28"/>
          <w:szCs w:val="28"/>
        </w:rPr>
        <w:t xml:space="preserve">гибких </w:t>
      </w:r>
      <w:r w:rsidR="000A74BC" w:rsidRPr="00D537F6">
        <w:rPr>
          <w:rFonts w:ascii="Times New Roman" w:hAnsi="Times New Roman" w:cs="Times New Roman"/>
          <w:sz w:val="28"/>
          <w:szCs w:val="28"/>
        </w:rPr>
        <w:t>гофрированных труб из нержавеющей стали</w:t>
      </w:r>
    </w:p>
    <w:p w14:paraId="2214189A" w14:textId="77777777" w:rsidR="00D4527D" w:rsidRDefault="00D4527D" w:rsidP="00403E97">
      <w:pPr>
        <w:spacing w:after="0" w:line="240" w:lineRule="auto"/>
        <w:ind w:firstLine="851"/>
        <w:jc w:val="both"/>
        <w:rPr>
          <w:rFonts w:ascii="Times New Roman" w:hAnsi="Times New Roman" w:cs="Times New Roman"/>
          <w:sz w:val="28"/>
          <w:szCs w:val="28"/>
        </w:rPr>
      </w:pPr>
    </w:p>
    <w:p w14:paraId="52B198AB" w14:textId="77777777" w:rsidR="00026941" w:rsidRPr="00FC10F6" w:rsidRDefault="00026941" w:rsidP="0002694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Выделено 6 основных функций (блоков) в процессе производства и контроля качества гибкой гофрированной трубы из нержавеющей стали</w:t>
      </w:r>
      <w:r w:rsidRPr="00492533">
        <w:rPr>
          <w:rFonts w:ascii="Times New Roman" w:hAnsi="Times New Roman" w:cs="Times New Roman"/>
          <w:sz w:val="28"/>
          <w:szCs w:val="28"/>
        </w:rPr>
        <w:t>:</w:t>
      </w:r>
    </w:p>
    <w:p w14:paraId="023AB184" w14:textId="77777777" w:rsidR="00026941" w:rsidRPr="001B7412" w:rsidRDefault="00026941" w:rsidP="00026941">
      <w:pPr>
        <w:pStyle w:val="a6"/>
        <w:numPr>
          <w:ilvl w:val="0"/>
          <w:numId w:val="2"/>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контролировать качество стали</w:t>
      </w:r>
      <w:r>
        <w:rPr>
          <w:rFonts w:ascii="Times New Roman" w:hAnsi="Times New Roman" w:cs="Times New Roman"/>
          <w:sz w:val="28"/>
          <w:szCs w:val="28"/>
          <w:lang w:val="en-US"/>
        </w:rPr>
        <w:t>;</w:t>
      </w:r>
    </w:p>
    <w:p w14:paraId="20B8BCD1" w14:textId="77777777" w:rsidR="00026941" w:rsidRPr="001B7412" w:rsidRDefault="00026941" w:rsidP="00026941">
      <w:pPr>
        <w:pStyle w:val="a6"/>
        <w:numPr>
          <w:ilvl w:val="0"/>
          <w:numId w:val="2"/>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настроить параметры оборудования</w:t>
      </w:r>
      <w:r>
        <w:rPr>
          <w:rFonts w:ascii="Times New Roman" w:hAnsi="Times New Roman" w:cs="Times New Roman"/>
          <w:sz w:val="28"/>
          <w:szCs w:val="28"/>
          <w:lang w:val="en-US"/>
        </w:rPr>
        <w:t>;</w:t>
      </w:r>
    </w:p>
    <w:p w14:paraId="6A3069AE" w14:textId="77777777" w:rsidR="00026941" w:rsidRPr="001B7412" w:rsidRDefault="00026941" w:rsidP="00026941">
      <w:pPr>
        <w:pStyle w:val="a6"/>
        <w:numPr>
          <w:ilvl w:val="0"/>
          <w:numId w:val="2"/>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формовать трубу и сваривать кромки металла</w:t>
      </w:r>
      <w:r w:rsidRPr="00D5699F">
        <w:rPr>
          <w:rFonts w:ascii="Times New Roman" w:hAnsi="Times New Roman" w:cs="Times New Roman"/>
          <w:sz w:val="28"/>
          <w:szCs w:val="28"/>
        </w:rPr>
        <w:t>;</w:t>
      </w:r>
    </w:p>
    <w:p w14:paraId="5E531B31" w14:textId="77777777" w:rsidR="00026941" w:rsidRPr="00400933" w:rsidRDefault="00026941" w:rsidP="00026941">
      <w:pPr>
        <w:pStyle w:val="a6"/>
        <w:numPr>
          <w:ilvl w:val="0"/>
          <w:numId w:val="2"/>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визуально контролировать качество сварного соединения</w:t>
      </w:r>
      <w:r w:rsidRPr="00400933">
        <w:rPr>
          <w:rFonts w:ascii="Times New Roman" w:hAnsi="Times New Roman" w:cs="Times New Roman"/>
          <w:sz w:val="28"/>
          <w:szCs w:val="28"/>
        </w:rPr>
        <w:t>;</w:t>
      </w:r>
    </w:p>
    <w:p w14:paraId="3546FE9E" w14:textId="77777777" w:rsidR="00026941" w:rsidRPr="00400933" w:rsidRDefault="00026941" w:rsidP="00026941">
      <w:pPr>
        <w:pStyle w:val="a6"/>
        <w:numPr>
          <w:ilvl w:val="0"/>
          <w:numId w:val="2"/>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гофрировать и нарезать трубу</w:t>
      </w:r>
      <w:r>
        <w:rPr>
          <w:rFonts w:ascii="Times New Roman" w:hAnsi="Times New Roman" w:cs="Times New Roman"/>
          <w:sz w:val="28"/>
          <w:szCs w:val="28"/>
          <w:lang w:val="en-US"/>
        </w:rPr>
        <w:t>;</w:t>
      </w:r>
    </w:p>
    <w:p w14:paraId="7FA2C8BD" w14:textId="77777777" w:rsidR="00026941" w:rsidRDefault="00026941" w:rsidP="00026941">
      <w:pPr>
        <w:pStyle w:val="a6"/>
        <w:numPr>
          <w:ilvl w:val="0"/>
          <w:numId w:val="2"/>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испытать на герметичность.</w:t>
      </w:r>
    </w:p>
    <w:p w14:paraId="22FBF698" w14:textId="1F9A999D" w:rsidR="00026941" w:rsidRDefault="00026941" w:rsidP="0002694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первом этапе необходим входной контроль, то есть контроль качества, получаемого от поставщиков сырья</w:t>
      </w:r>
      <w:r w:rsidR="00614541">
        <w:rPr>
          <w:rFonts w:ascii="Times New Roman" w:hAnsi="Times New Roman" w:cs="Times New Roman"/>
          <w:sz w:val="28"/>
          <w:szCs w:val="28"/>
        </w:rPr>
        <w:t>,</w:t>
      </w:r>
      <w:r>
        <w:rPr>
          <w:rFonts w:ascii="Times New Roman" w:hAnsi="Times New Roman" w:cs="Times New Roman"/>
          <w:sz w:val="28"/>
          <w:szCs w:val="28"/>
        </w:rPr>
        <w:t xml:space="preserve"> – стальной ленты. При подготовке стальной ленты к запуску в производство выполняются следующие операции</w:t>
      </w:r>
      <w:r w:rsidRPr="00FC10F6">
        <w:rPr>
          <w:rFonts w:ascii="Times New Roman" w:hAnsi="Times New Roman" w:cs="Times New Roman"/>
          <w:sz w:val="28"/>
          <w:szCs w:val="28"/>
        </w:rPr>
        <w:t>:</w:t>
      </w:r>
      <w:r>
        <w:rPr>
          <w:rFonts w:ascii="Times New Roman" w:hAnsi="Times New Roman" w:cs="Times New Roman"/>
          <w:sz w:val="28"/>
          <w:szCs w:val="28"/>
        </w:rPr>
        <w:t xml:space="preserve"> визуально-измерительный контроль, определение химического состава. </w:t>
      </w:r>
      <w:r w:rsidRPr="00EC1D95">
        <w:rPr>
          <w:rFonts w:ascii="Times New Roman" w:hAnsi="Times New Roman" w:cs="Times New Roman"/>
          <w:sz w:val="28"/>
          <w:szCs w:val="28"/>
        </w:rPr>
        <w:t xml:space="preserve">Визуально-измерительный контроль </w:t>
      </w:r>
      <w:r>
        <w:rPr>
          <w:rFonts w:ascii="Times New Roman" w:hAnsi="Times New Roman" w:cs="Times New Roman"/>
          <w:sz w:val="28"/>
          <w:szCs w:val="28"/>
        </w:rPr>
        <w:t>стальной ленты</w:t>
      </w:r>
      <w:r w:rsidRPr="00EC1D95">
        <w:rPr>
          <w:rFonts w:ascii="Times New Roman" w:hAnsi="Times New Roman" w:cs="Times New Roman"/>
          <w:sz w:val="28"/>
          <w:szCs w:val="28"/>
        </w:rPr>
        <w:t xml:space="preserve"> проводят в соответстви</w:t>
      </w:r>
      <w:r>
        <w:rPr>
          <w:rFonts w:ascii="Times New Roman" w:hAnsi="Times New Roman" w:cs="Times New Roman"/>
          <w:sz w:val="28"/>
          <w:szCs w:val="28"/>
        </w:rPr>
        <w:t>и</w:t>
      </w:r>
      <w:r w:rsidRPr="00EC1D95">
        <w:rPr>
          <w:rFonts w:ascii="Times New Roman" w:hAnsi="Times New Roman" w:cs="Times New Roman"/>
          <w:sz w:val="28"/>
          <w:szCs w:val="28"/>
        </w:rPr>
        <w:t xml:space="preserve"> </w:t>
      </w:r>
      <w:r>
        <w:rPr>
          <w:rFonts w:ascii="Times New Roman" w:hAnsi="Times New Roman" w:cs="Times New Roman"/>
          <w:sz w:val="28"/>
          <w:szCs w:val="28"/>
        </w:rPr>
        <w:t>с нормативной документацией,</w:t>
      </w:r>
      <w:r w:rsidRPr="00EC1D95">
        <w:rPr>
          <w:rFonts w:ascii="Times New Roman" w:hAnsi="Times New Roman" w:cs="Times New Roman"/>
          <w:sz w:val="28"/>
          <w:szCs w:val="28"/>
        </w:rPr>
        <w:t xml:space="preserve"> при этом проверяют размеры, форму и качество поверхности</w:t>
      </w:r>
      <w:r w:rsidR="009A3554">
        <w:rPr>
          <w:rFonts w:ascii="Times New Roman" w:hAnsi="Times New Roman" w:cs="Times New Roman"/>
          <w:sz w:val="28"/>
          <w:szCs w:val="28"/>
        </w:rPr>
        <w:t xml:space="preserve">. Эту </w:t>
      </w:r>
      <w:r>
        <w:rPr>
          <w:rFonts w:ascii="Times New Roman" w:hAnsi="Times New Roman" w:cs="Times New Roman"/>
          <w:sz w:val="28"/>
          <w:szCs w:val="28"/>
        </w:rPr>
        <w:t xml:space="preserve">функцию </w:t>
      </w:r>
      <w:r w:rsidR="009A3554">
        <w:rPr>
          <w:rFonts w:ascii="Times New Roman" w:hAnsi="Times New Roman" w:cs="Times New Roman"/>
          <w:sz w:val="28"/>
          <w:szCs w:val="28"/>
        </w:rPr>
        <w:t xml:space="preserve">выполняет персонал предприятия. </w:t>
      </w:r>
      <w:r>
        <w:rPr>
          <w:rFonts w:ascii="Times New Roman" w:hAnsi="Times New Roman" w:cs="Times New Roman"/>
          <w:sz w:val="28"/>
          <w:szCs w:val="28"/>
        </w:rPr>
        <w:t>Несоответствие качества стали может стать причиной появления дефектов при сваривании металла.</w:t>
      </w:r>
    </w:p>
    <w:p w14:paraId="372FE97B" w14:textId="7A9ABC7C" w:rsidR="00026941" w:rsidRDefault="009A3554" w:rsidP="0002694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26941">
        <w:rPr>
          <w:rFonts w:ascii="Times New Roman" w:hAnsi="Times New Roman" w:cs="Times New Roman"/>
          <w:sz w:val="28"/>
          <w:szCs w:val="28"/>
        </w:rPr>
        <w:t>как гибкую г</w:t>
      </w:r>
      <w:r>
        <w:rPr>
          <w:rFonts w:ascii="Times New Roman" w:hAnsi="Times New Roman" w:cs="Times New Roman"/>
          <w:sz w:val="28"/>
          <w:szCs w:val="28"/>
        </w:rPr>
        <w:t xml:space="preserve">офрированную </w:t>
      </w:r>
      <w:r w:rsidR="00026941" w:rsidRPr="002E4070">
        <w:rPr>
          <w:rFonts w:ascii="Times New Roman" w:hAnsi="Times New Roman" w:cs="Times New Roman"/>
          <w:sz w:val="28"/>
          <w:szCs w:val="28"/>
        </w:rPr>
        <w:t>трубу</w:t>
      </w:r>
      <w:r>
        <w:rPr>
          <w:rFonts w:ascii="Times New Roman" w:hAnsi="Times New Roman" w:cs="Times New Roman"/>
          <w:sz w:val="28"/>
          <w:szCs w:val="28"/>
        </w:rPr>
        <w:t xml:space="preserve"> из нержавеющей </w:t>
      </w:r>
      <w:r w:rsidR="00026941">
        <w:rPr>
          <w:rFonts w:ascii="Times New Roman" w:hAnsi="Times New Roman" w:cs="Times New Roman"/>
          <w:sz w:val="28"/>
          <w:szCs w:val="28"/>
        </w:rPr>
        <w:t>стали</w:t>
      </w:r>
      <w:r w:rsidR="00026941" w:rsidRPr="002E4070">
        <w:rPr>
          <w:rFonts w:ascii="Times New Roman" w:hAnsi="Times New Roman" w:cs="Times New Roman"/>
          <w:sz w:val="28"/>
          <w:szCs w:val="28"/>
        </w:rPr>
        <w:t xml:space="preserve"> производят на автоматизированной линии</w:t>
      </w:r>
      <w:r w:rsidR="00026941">
        <w:rPr>
          <w:rFonts w:ascii="Times New Roman" w:hAnsi="Times New Roman" w:cs="Times New Roman"/>
          <w:sz w:val="28"/>
          <w:szCs w:val="28"/>
        </w:rPr>
        <w:t>, то перед запуском производственной линии необходимо проверить оборудование,</w:t>
      </w:r>
      <w:r w:rsidR="00307E15">
        <w:rPr>
          <w:rFonts w:ascii="Times New Roman" w:hAnsi="Times New Roman" w:cs="Times New Roman"/>
          <w:sz w:val="28"/>
          <w:szCs w:val="28"/>
        </w:rPr>
        <w:t xml:space="preserve"> настроить параметры, </w:t>
      </w:r>
      <w:r w:rsidR="00026941">
        <w:rPr>
          <w:rFonts w:ascii="Times New Roman" w:hAnsi="Times New Roman" w:cs="Times New Roman"/>
          <w:sz w:val="28"/>
          <w:szCs w:val="28"/>
        </w:rPr>
        <w:t>установить режимы сварки. Эту функцию выполняет персонал предприятия.</w:t>
      </w:r>
    </w:p>
    <w:p w14:paraId="21CBC224" w14:textId="77777777" w:rsidR="00026941" w:rsidRPr="00940C7A" w:rsidRDefault="00026941" w:rsidP="00026941">
      <w:pPr>
        <w:pStyle w:val="a6"/>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Стальная л</w:t>
      </w:r>
      <w:r w:rsidRPr="00940C7A">
        <w:rPr>
          <w:rFonts w:ascii="Times New Roman" w:hAnsi="Times New Roman" w:cs="Times New Roman"/>
          <w:sz w:val="28"/>
          <w:szCs w:val="28"/>
        </w:rPr>
        <w:t>ента</w:t>
      </w:r>
      <w:r>
        <w:rPr>
          <w:rFonts w:ascii="Times New Roman" w:hAnsi="Times New Roman" w:cs="Times New Roman"/>
          <w:sz w:val="28"/>
          <w:szCs w:val="28"/>
        </w:rPr>
        <w:t>,</w:t>
      </w:r>
      <w:r w:rsidRPr="00940C7A">
        <w:rPr>
          <w:rFonts w:ascii="Times New Roman" w:hAnsi="Times New Roman" w:cs="Times New Roman"/>
          <w:sz w:val="28"/>
          <w:szCs w:val="28"/>
        </w:rPr>
        <w:t xml:space="preserve"> </w:t>
      </w:r>
      <w:r>
        <w:rPr>
          <w:rFonts w:ascii="Times New Roman" w:hAnsi="Times New Roman" w:cs="Times New Roman"/>
          <w:sz w:val="28"/>
          <w:szCs w:val="28"/>
        </w:rPr>
        <w:t>намотанная на бобину, п</w:t>
      </w:r>
      <w:r w:rsidRPr="00940C7A">
        <w:rPr>
          <w:rFonts w:ascii="Times New Roman" w:hAnsi="Times New Roman" w:cs="Times New Roman"/>
          <w:sz w:val="28"/>
          <w:szCs w:val="28"/>
        </w:rPr>
        <w:t xml:space="preserve">одаётся с определённой скоростью. Скорость производственной линии составляет </w:t>
      </w:r>
      <w:r>
        <w:rPr>
          <w:rFonts w:ascii="Times New Roman" w:hAnsi="Times New Roman" w:cs="Times New Roman"/>
          <w:sz w:val="28"/>
          <w:szCs w:val="28"/>
        </w:rPr>
        <w:t xml:space="preserve">около </w:t>
      </w:r>
      <w:r w:rsidRPr="00940C7A">
        <w:rPr>
          <w:rFonts w:ascii="Times New Roman" w:hAnsi="Times New Roman" w:cs="Times New Roman"/>
          <w:sz w:val="28"/>
          <w:szCs w:val="28"/>
        </w:rPr>
        <w:t>1 метр</w:t>
      </w:r>
      <w:r>
        <w:rPr>
          <w:rFonts w:ascii="Times New Roman" w:hAnsi="Times New Roman" w:cs="Times New Roman"/>
          <w:sz w:val="28"/>
          <w:szCs w:val="28"/>
        </w:rPr>
        <w:t>а</w:t>
      </w:r>
      <w:r w:rsidRPr="00940C7A">
        <w:rPr>
          <w:rFonts w:ascii="Times New Roman" w:hAnsi="Times New Roman" w:cs="Times New Roman"/>
          <w:sz w:val="28"/>
          <w:szCs w:val="28"/>
        </w:rPr>
        <w:t xml:space="preserve"> в минуту (1,6 мм в секунду).</w:t>
      </w:r>
    </w:p>
    <w:p w14:paraId="34260DC0" w14:textId="64857F4D" w:rsidR="00D53C9E" w:rsidRPr="00E07C2F" w:rsidRDefault="00D53C9E" w:rsidP="00403E97">
      <w:pPr>
        <w:pStyle w:val="a6"/>
        <w:tabs>
          <w:tab w:val="left" w:pos="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Стальная лента формуется, и кромки металла свариваются</w:t>
      </w:r>
      <w:r w:rsidRPr="009D5223">
        <w:rPr>
          <w:rFonts w:ascii="Times New Roman" w:hAnsi="Times New Roman" w:cs="Times New Roman"/>
          <w:sz w:val="28"/>
          <w:szCs w:val="28"/>
        </w:rPr>
        <w:t xml:space="preserve"> при помощи автоматической </w:t>
      </w:r>
      <w:r w:rsidRPr="00E07C2F">
        <w:rPr>
          <w:rFonts w:ascii="Times New Roman" w:eastAsia="Times New Roman" w:hAnsi="Times New Roman" w:cs="Times New Roman"/>
          <w:sz w:val="28"/>
          <w:szCs w:val="28"/>
          <w:lang w:eastAsia="ru-RU"/>
        </w:rPr>
        <w:t>дугов</w:t>
      </w:r>
      <w:r>
        <w:rPr>
          <w:rFonts w:ascii="Times New Roman" w:eastAsia="Times New Roman" w:hAnsi="Times New Roman" w:cs="Times New Roman"/>
          <w:sz w:val="28"/>
          <w:szCs w:val="28"/>
          <w:lang w:eastAsia="ru-RU"/>
        </w:rPr>
        <w:t>ой сварки</w:t>
      </w:r>
      <w:r w:rsidRPr="00E07C2F">
        <w:rPr>
          <w:rFonts w:ascii="Times New Roman" w:eastAsia="Times New Roman" w:hAnsi="Times New Roman" w:cs="Times New Roman"/>
          <w:sz w:val="28"/>
          <w:szCs w:val="28"/>
          <w:lang w:eastAsia="ru-RU"/>
        </w:rPr>
        <w:t xml:space="preserve"> вольфрамовым электродом в инертном газе</w:t>
      </w:r>
      <w:r w:rsidR="005C3F71">
        <w:rPr>
          <w:rFonts w:ascii="Times New Roman" w:eastAsia="Times New Roman" w:hAnsi="Times New Roman" w:cs="Times New Roman"/>
          <w:sz w:val="28"/>
          <w:szCs w:val="28"/>
          <w:lang w:eastAsia="ru-RU"/>
        </w:rPr>
        <w:t xml:space="preserve"> (сварка методом </w:t>
      </w:r>
      <w:r w:rsidR="005C3F71">
        <w:rPr>
          <w:rFonts w:ascii="Times New Roman" w:eastAsia="Times New Roman" w:hAnsi="Times New Roman" w:cs="Times New Roman"/>
          <w:sz w:val="28"/>
          <w:szCs w:val="28"/>
          <w:lang w:val="en-US" w:eastAsia="ru-RU"/>
        </w:rPr>
        <w:t>TIG</w:t>
      </w:r>
      <w:r w:rsidR="005C3F71">
        <w:rPr>
          <w:rFonts w:ascii="Times New Roman" w:eastAsia="Times New Roman" w:hAnsi="Times New Roman" w:cs="Times New Roman"/>
          <w:sz w:val="28"/>
          <w:szCs w:val="28"/>
          <w:lang w:eastAsia="ru-RU"/>
        </w:rPr>
        <w:t>)</w:t>
      </w:r>
      <w:r w:rsidR="00F23392">
        <w:rPr>
          <w:rFonts w:ascii="Times New Roman" w:eastAsia="Times New Roman" w:hAnsi="Times New Roman" w:cs="Times New Roman"/>
          <w:sz w:val="28"/>
          <w:szCs w:val="28"/>
          <w:lang w:eastAsia="ru-RU"/>
        </w:rPr>
        <w:t>.</w:t>
      </w:r>
      <w:r w:rsidRPr="00E07C2F">
        <w:rPr>
          <w:rFonts w:ascii="Times New Roman" w:eastAsia="Times New Roman" w:hAnsi="Times New Roman" w:cs="Times New Roman"/>
          <w:sz w:val="28"/>
          <w:szCs w:val="28"/>
          <w:lang w:eastAsia="ru-RU"/>
        </w:rPr>
        <w:t xml:space="preserve"> </w:t>
      </w:r>
    </w:p>
    <w:p w14:paraId="32EA4CC0" w14:textId="3AC2AF5C" w:rsidR="00D53C9E" w:rsidRPr="00F757D1" w:rsidRDefault="00D53C9E" w:rsidP="00403E97">
      <w:pPr>
        <w:spacing w:after="0" w:line="240" w:lineRule="auto"/>
        <w:ind w:firstLine="851"/>
        <w:jc w:val="both"/>
        <w:rPr>
          <w:rFonts w:ascii="Times New Roman" w:eastAsia="Times New Roman" w:hAnsi="Times New Roman" w:cs="Times New Roman"/>
          <w:sz w:val="28"/>
          <w:szCs w:val="28"/>
          <w:lang w:eastAsia="ru-RU"/>
        </w:rPr>
      </w:pPr>
      <w:r w:rsidRPr="00F757D1">
        <w:rPr>
          <w:rFonts w:ascii="Times New Roman" w:hAnsi="Times New Roman" w:cs="Times New Roman"/>
          <w:sz w:val="28"/>
          <w:szCs w:val="28"/>
        </w:rPr>
        <w:t>Качество сварных соединений в значительной степени зависит не только от качества свариваемого металла</w:t>
      </w:r>
      <w:r w:rsidR="004414CF">
        <w:rPr>
          <w:rFonts w:ascii="Times New Roman" w:hAnsi="Times New Roman" w:cs="Times New Roman"/>
          <w:sz w:val="28"/>
          <w:szCs w:val="28"/>
        </w:rPr>
        <w:t xml:space="preserve"> – нержавеющей стали</w:t>
      </w:r>
      <w:r w:rsidRPr="00F757D1">
        <w:rPr>
          <w:rFonts w:ascii="Times New Roman" w:hAnsi="Times New Roman" w:cs="Times New Roman"/>
          <w:sz w:val="28"/>
          <w:szCs w:val="28"/>
        </w:rPr>
        <w:t>, но и от сварочных материалов (электроды, защитные газы и др.). Износ электрода может привести к появлению дефектов при сварке</w:t>
      </w:r>
      <w:r w:rsidR="00277A65">
        <w:rPr>
          <w:rFonts w:ascii="Times New Roman" w:hAnsi="Times New Roman" w:cs="Times New Roman"/>
          <w:sz w:val="28"/>
          <w:szCs w:val="28"/>
        </w:rPr>
        <w:t xml:space="preserve"> </w:t>
      </w:r>
      <w:r w:rsidR="00B1797E">
        <w:rPr>
          <w:rFonts w:ascii="Times New Roman" w:hAnsi="Times New Roman" w:cs="Times New Roman"/>
          <w:sz w:val="28"/>
          <w:szCs w:val="28"/>
        </w:rPr>
        <w:t>металла</w:t>
      </w:r>
      <w:r w:rsidRPr="00F757D1">
        <w:rPr>
          <w:rFonts w:ascii="Times New Roman" w:hAnsi="Times New Roman" w:cs="Times New Roman"/>
          <w:sz w:val="28"/>
          <w:szCs w:val="28"/>
        </w:rPr>
        <w:t xml:space="preserve">. При </w:t>
      </w:r>
      <w:r w:rsidRPr="00F757D1">
        <w:rPr>
          <w:rFonts w:ascii="Times New Roman" w:hAnsi="Times New Roman" w:cs="Times New Roman"/>
          <w:sz w:val="28"/>
          <w:szCs w:val="28"/>
          <w:lang w:val="en-US"/>
        </w:rPr>
        <w:t>TIG</w:t>
      </w:r>
      <w:r w:rsidR="00326D9B" w:rsidRPr="00326D9B">
        <w:rPr>
          <w:rFonts w:ascii="Times New Roman" w:hAnsi="Times New Roman" w:cs="Times New Roman"/>
          <w:sz w:val="28"/>
          <w:szCs w:val="28"/>
        </w:rPr>
        <w:t>-</w:t>
      </w:r>
      <w:r w:rsidRPr="00F757D1">
        <w:rPr>
          <w:rFonts w:ascii="Times New Roman" w:hAnsi="Times New Roman" w:cs="Times New Roman"/>
          <w:sz w:val="28"/>
          <w:szCs w:val="28"/>
        </w:rPr>
        <w:t>сварке защиту от окисления металла обеспечивает газ аргон. Несоответствие чистоты аргона (наличие примесей), недостаток или избыток аргона вызывает окисление металла. К появлению дефектов при сваривании металла</w:t>
      </w:r>
      <w:r w:rsidR="0000027A">
        <w:rPr>
          <w:rFonts w:ascii="Times New Roman" w:hAnsi="Times New Roman" w:cs="Times New Roman"/>
          <w:sz w:val="28"/>
          <w:szCs w:val="28"/>
        </w:rPr>
        <w:t>, например, прожога,</w:t>
      </w:r>
      <w:r w:rsidRPr="00F757D1">
        <w:rPr>
          <w:rFonts w:ascii="Times New Roman" w:hAnsi="Times New Roman" w:cs="Times New Roman"/>
          <w:sz w:val="28"/>
          <w:szCs w:val="28"/>
        </w:rPr>
        <w:t xml:space="preserve"> могут привести</w:t>
      </w:r>
      <w:r w:rsidRPr="00F757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F757D1">
        <w:rPr>
          <w:rFonts w:ascii="Times New Roman" w:eastAsia="Times New Roman" w:hAnsi="Times New Roman" w:cs="Times New Roman"/>
          <w:sz w:val="28"/>
          <w:szCs w:val="28"/>
          <w:lang w:eastAsia="ru-RU"/>
        </w:rPr>
        <w:t>резкие скачки напряжения</w:t>
      </w:r>
      <w:r w:rsidR="00F87534">
        <w:rPr>
          <w:rFonts w:ascii="Times New Roman" w:eastAsia="Times New Roman" w:hAnsi="Times New Roman" w:cs="Times New Roman"/>
          <w:sz w:val="28"/>
          <w:szCs w:val="28"/>
          <w:lang w:eastAsia="ru-RU"/>
        </w:rPr>
        <w:t xml:space="preserve"> в электрической сети</w:t>
      </w:r>
      <w:r w:rsidRPr="00F757D1">
        <w:rPr>
          <w:rFonts w:ascii="Times New Roman" w:eastAsia="Times New Roman" w:hAnsi="Times New Roman" w:cs="Times New Roman"/>
          <w:sz w:val="28"/>
          <w:szCs w:val="28"/>
          <w:lang w:eastAsia="ru-RU"/>
        </w:rPr>
        <w:t>.</w:t>
      </w:r>
    </w:p>
    <w:p w14:paraId="618F3EF6" w14:textId="7662E66D" w:rsidR="00D53C9E" w:rsidRDefault="00D53C9E" w:rsidP="00403E9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Ведётся постоянный контроль процесса сварки</w:t>
      </w:r>
      <w:r w:rsidR="005C3F71" w:rsidRPr="005C3F71">
        <w:rPr>
          <w:rFonts w:ascii="Times New Roman" w:eastAsia="Times New Roman" w:hAnsi="Times New Roman" w:cs="Times New Roman"/>
          <w:sz w:val="28"/>
          <w:szCs w:val="28"/>
          <w:lang w:eastAsia="ru-RU"/>
        </w:rPr>
        <w:t xml:space="preserve">, </w:t>
      </w:r>
      <w:r w:rsidR="005C3F71" w:rsidRPr="008C2E0B">
        <w:rPr>
          <w:rFonts w:ascii="Times New Roman" w:hAnsi="Times New Roman" w:cs="Times New Roman"/>
          <w:sz w:val="28"/>
          <w:szCs w:val="28"/>
        </w:rPr>
        <w:t xml:space="preserve">так как дефекты могут появиться в любой момент времени. </w:t>
      </w:r>
      <w:r w:rsidRPr="008C2E0B">
        <w:rPr>
          <w:rFonts w:ascii="Times New Roman" w:eastAsia="Times New Roman" w:hAnsi="Times New Roman" w:cs="Times New Roman"/>
          <w:sz w:val="28"/>
          <w:szCs w:val="28"/>
          <w:lang w:eastAsia="ru-RU"/>
        </w:rPr>
        <w:t xml:space="preserve">Сразу после сваривания кромок </w:t>
      </w:r>
      <w:r w:rsidR="00D52EB5">
        <w:rPr>
          <w:rFonts w:ascii="Times New Roman" w:eastAsia="Times New Roman" w:hAnsi="Times New Roman" w:cs="Times New Roman"/>
          <w:sz w:val="28"/>
          <w:szCs w:val="28"/>
          <w:lang w:eastAsia="ru-RU"/>
        </w:rPr>
        <w:t>цилиндрической заготовки</w:t>
      </w:r>
      <w:r w:rsidRPr="008C2E0B">
        <w:rPr>
          <w:rFonts w:ascii="Times New Roman" w:eastAsia="Times New Roman" w:hAnsi="Times New Roman" w:cs="Times New Roman"/>
          <w:sz w:val="28"/>
          <w:szCs w:val="28"/>
          <w:lang w:eastAsia="ru-RU"/>
        </w:rPr>
        <w:t xml:space="preserve"> </w:t>
      </w:r>
      <w:r w:rsidR="00631C0D" w:rsidRPr="008C2E0B">
        <w:rPr>
          <w:rFonts w:ascii="Times New Roman" w:eastAsia="Times New Roman" w:hAnsi="Times New Roman" w:cs="Times New Roman"/>
          <w:sz w:val="28"/>
          <w:szCs w:val="28"/>
          <w:lang w:eastAsia="ru-RU"/>
        </w:rPr>
        <w:t>персонал</w:t>
      </w:r>
      <w:r w:rsidRPr="008C2E0B">
        <w:rPr>
          <w:rFonts w:ascii="Times New Roman" w:eastAsia="Times New Roman" w:hAnsi="Times New Roman" w:cs="Times New Roman"/>
          <w:sz w:val="28"/>
          <w:szCs w:val="28"/>
          <w:lang w:eastAsia="ru-RU"/>
        </w:rPr>
        <w:t xml:space="preserve"> выполняет визуальный контроль сварного соединения</w:t>
      </w:r>
      <w:r>
        <w:rPr>
          <w:rFonts w:ascii="Times New Roman" w:eastAsia="Times New Roman" w:hAnsi="Times New Roman" w:cs="Times New Roman"/>
          <w:sz w:val="28"/>
          <w:szCs w:val="28"/>
          <w:lang w:eastAsia="ru-RU"/>
        </w:rPr>
        <w:t xml:space="preserve">. </w:t>
      </w:r>
      <w:r w:rsidR="0062411A" w:rsidRPr="00E52058">
        <w:rPr>
          <w:rFonts w:ascii="Times New Roman" w:hAnsi="Times New Roman" w:cs="Times New Roman"/>
          <w:sz w:val="28"/>
          <w:szCs w:val="28"/>
        </w:rPr>
        <w:t>Визуальный контроль сварных соединений заключающейся в осмотре поверхности изделия невооружённым глазом осуществляется в соответствии с международным стандартом ISO 17637:2016 [</w:t>
      </w:r>
      <w:r w:rsidR="0062411A">
        <w:rPr>
          <w:rFonts w:ascii="Times New Roman" w:hAnsi="Times New Roman" w:cs="Times New Roman"/>
          <w:sz w:val="28"/>
          <w:szCs w:val="28"/>
        </w:rPr>
        <w:t>10</w:t>
      </w:r>
      <w:r w:rsidR="0062411A" w:rsidRPr="00E52058">
        <w:rPr>
          <w:rFonts w:ascii="Times New Roman" w:hAnsi="Times New Roman" w:cs="Times New Roman"/>
          <w:sz w:val="28"/>
          <w:szCs w:val="28"/>
        </w:rPr>
        <w:t>] (ГОСТ Р ИСО 17637</w:t>
      </w:r>
      <w:r w:rsidR="0062411A" w:rsidRPr="008C23A7">
        <w:rPr>
          <w:rFonts w:ascii="Times New Roman" w:hAnsi="Times New Roman" w:cs="Times New Roman"/>
          <w:sz w:val="28"/>
          <w:szCs w:val="28"/>
        </w:rPr>
        <w:t xml:space="preserve"> </w:t>
      </w:r>
      <w:r w:rsidR="0062411A">
        <w:rPr>
          <w:rFonts w:ascii="Times New Roman" w:hAnsi="Times New Roman" w:cs="Times New Roman"/>
          <w:sz w:val="28"/>
          <w:szCs w:val="28"/>
        </w:rPr>
        <w:t>–</w:t>
      </w:r>
      <w:r w:rsidR="0062411A" w:rsidRPr="008C23A7">
        <w:rPr>
          <w:rFonts w:ascii="Times New Roman" w:hAnsi="Times New Roman" w:cs="Times New Roman"/>
          <w:sz w:val="28"/>
          <w:szCs w:val="28"/>
        </w:rPr>
        <w:t xml:space="preserve"> </w:t>
      </w:r>
      <w:r w:rsidR="0062411A" w:rsidRPr="00E52058">
        <w:rPr>
          <w:rFonts w:ascii="Times New Roman" w:hAnsi="Times New Roman" w:cs="Times New Roman"/>
          <w:sz w:val="28"/>
          <w:szCs w:val="28"/>
        </w:rPr>
        <w:t>2014 [</w:t>
      </w:r>
      <w:r w:rsidR="0062411A">
        <w:rPr>
          <w:rFonts w:ascii="Times New Roman" w:hAnsi="Times New Roman" w:cs="Times New Roman"/>
          <w:sz w:val="28"/>
          <w:szCs w:val="28"/>
        </w:rPr>
        <w:t>11</w:t>
      </w:r>
      <w:r w:rsidR="0062411A" w:rsidRPr="00E52058">
        <w:rPr>
          <w:rFonts w:ascii="Times New Roman" w:hAnsi="Times New Roman" w:cs="Times New Roman"/>
          <w:sz w:val="28"/>
          <w:szCs w:val="28"/>
        </w:rPr>
        <w:t>]).</w:t>
      </w:r>
      <w:r w:rsidR="0062411A">
        <w:rPr>
          <w:rFonts w:ascii="Times New Roman" w:hAnsi="Times New Roman" w:cs="Times New Roman"/>
          <w:sz w:val="28"/>
          <w:szCs w:val="28"/>
        </w:rPr>
        <w:t xml:space="preserve"> При визуальном контроле </w:t>
      </w:r>
      <w:r w:rsidR="004726FC">
        <w:rPr>
          <w:rFonts w:ascii="Times New Roman" w:hAnsi="Times New Roman" w:cs="Times New Roman"/>
          <w:sz w:val="28"/>
          <w:szCs w:val="28"/>
        </w:rPr>
        <w:t>инспектируе</w:t>
      </w:r>
      <w:r w:rsidR="0041766C">
        <w:rPr>
          <w:rFonts w:ascii="Times New Roman" w:hAnsi="Times New Roman" w:cs="Times New Roman"/>
          <w:sz w:val="28"/>
          <w:szCs w:val="28"/>
        </w:rPr>
        <w:t xml:space="preserve">тся </w:t>
      </w:r>
      <w:r w:rsidR="004726FC">
        <w:rPr>
          <w:rFonts w:ascii="Times New Roman" w:hAnsi="Times New Roman" w:cs="Times New Roman"/>
          <w:sz w:val="28"/>
          <w:szCs w:val="28"/>
        </w:rPr>
        <w:t>участок</w:t>
      </w:r>
      <w:r w:rsidR="0041766C">
        <w:rPr>
          <w:rFonts w:ascii="Times New Roman" w:hAnsi="Times New Roman" w:cs="Times New Roman"/>
          <w:sz w:val="28"/>
          <w:szCs w:val="28"/>
        </w:rPr>
        <w:t>,</w:t>
      </w:r>
      <w:r w:rsidR="0062411A">
        <w:rPr>
          <w:rFonts w:ascii="Times New Roman" w:hAnsi="Times New Roman" w:cs="Times New Roman"/>
          <w:sz w:val="28"/>
          <w:szCs w:val="28"/>
        </w:rPr>
        <w:t xml:space="preserve"> </w:t>
      </w:r>
      <w:r w:rsidR="0041766C">
        <w:rPr>
          <w:rFonts w:ascii="Times New Roman" w:hAnsi="Times New Roman" w:cs="Times New Roman"/>
          <w:sz w:val="28"/>
          <w:szCs w:val="28"/>
        </w:rPr>
        <w:t>представляющий</w:t>
      </w:r>
      <w:r w:rsidR="004726FC">
        <w:rPr>
          <w:rFonts w:ascii="Times New Roman" w:hAnsi="Times New Roman" w:cs="Times New Roman"/>
          <w:sz w:val="28"/>
          <w:szCs w:val="28"/>
        </w:rPr>
        <w:t xml:space="preserve"> собой</w:t>
      </w:r>
      <w:r w:rsidR="0062411A">
        <w:rPr>
          <w:rFonts w:ascii="Times New Roman" w:hAnsi="Times New Roman" w:cs="Times New Roman"/>
          <w:sz w:val="28"/>
          <w:szCs w:val="28"/>
        </w:rPr>
        <w:t xml:space="preserve"> </w:t>
      </w:r>
      <w:r w:rsidR="004726FC">
        <w:rPr>
          <w:rFonts w:ascii="Times New Roman" w:hAnsi="Times New Roman" w:cs="Times New Roman"/>
          <w:sz w:val="28"/>
          <w:szCs w:val="28"/>
        </w:rPr>
        <w:t xml:space="preserve">сварной </w:t>
      </w:r>
      <w:r w:rsidR="0062411A">
        <w:rPr>
          <w:rFonts w:ascii="Times New Roman" w:hAnsi="Times New Roman" w:cs="Times New Roman"/>
          <w:sz w:val="28"/>
          <w:szCs w:val="28"/>
        </w:rPr>
        <w:t>ш</w:t>
      </w:r>
      <w:r w:rsidR="004726FC">
        <w:rPr>
          <w:rFonts w:ascii="Times New Roman" w:hAnsi="Times New Roman" w:cs="Times New Roman"/>
          <w:sz w:val="28"/>
          <w:szCs w:val="28"/>
        </w:rPr>
        <w:t xml:space="preserve">ов на поверхности металла </w:t>
      </w:r>
      <w:r w:rsidR="0062411A">
        <w:rPr>
          <w:rFonts w:ascii="Times New Roman" w:hAnsi="Times New Roman" w:cs="Times New Roman"/>
          <w:sz w:val="28"/>
          <w:szCs w:val="28"/>
        </w:rPr>
        <w:t>и при</w:t>
      </w:r>
      <w:r w:rsidR="004726FC">
        <w:rPr>
          <w:rFonts w:ascii="Times New Roman" w:hAnsi="Times New Roman" w:cs="Times New Roman"/>
          <w:sz w:val="28"/>
          <w:szCs w:val="28"/>
        </w:rPr>
        <w:t>легающие</w:t>
      </w:r>
      <w:r w:rsidR="0062411A">
        <w:rPr>
          <w:rFonts w:ascii="Times New Roman" w:hAnsi="Times New Roman" w:cs="Times New Roman"/>
          <w:sz w:val="28"/>
          <w:szCs w:val="28"/>
        </w:rPr>
        <w:t xml:space="preserve"> к нему </w:t>
      </w:r>
      <w:r w:rsidR="004726FC">
        <w:rPr>
          <w:rFonts w:ascii="Times New Roman" w:hAnsi="Times New Roman" w:cs="Times New Roman"/>
          <w:sz w:val="28"/>
          <w:szCs w:val="28"/>
        </w:rPr>
        <w:t>с обеих сторон области</w:t>
      </w:r>
      <w:r w:rsidR="0062411A">
        <w:rPr>
          <w:rFonts w:ascii="Times New Roman" w:hAnsi="Times New Roman" w:cs="Times New Roman"/>
          <w:sz w:val="28"/>
          <w:szCs w:val="28"/>
        </w:rPr>
        <w:t xml:space="preserve"> основного металла. </w:t>
      </w:r>
      <w:r>
        <w:rPr>
          <w:rFonts w:ascii="Times New Roman" w:eastAsia="Times New Roman" w:hAnsi="Times New Roman" w:cs="Times New Roman"/>
          <w:sz w:val="28"/>
          <w:szCs w:val="28"/>
          <w:lang w:eastAsia="ru-RU"/>
        </w:rPr>
        <w:t>При обнаружении дефекта</w:t>
      </w:r>
      <w:r w:rsidR="00895CD6">
        <w:rPr>
          <w:rFonts w:ascii="Times New Roman" w:eastAsia="Times New Roman" w:hAnsi="Times New Roman" w:cs="Times New Roman"/>
          <w:sz w:val="28"/>
          <w:szCs w:val="28"/>
          <w:lang w:eastAsia="ru-RU"/>
        </w:rPr>
        <w:t xml:space="preserve"> персонал по возможности устраняет причины</w:t>
      </w:r>
      <w:r w:rsidR="00607AD0">
        <w:rPr>
          <w:rFonts w:ascii="Times New Roman" w:eastAsia="Times New Roman" w:hAnsi="Times New Roman" w:cs="Times New Roman"/>
          <w:sz w:val="28"/>
          <w:szCs w:val="28"/>
          <w:lang w:eastAsia="ru-RU"/>
        </w:rPr>
        <w:t>, вызвавшие</w:t>
      </w:r>
      <w:r w:rsidR="00895CD6">
        <w:rPr>
          <w:rFonts w:ascii="Times New Roman" w:eastAsia="Times New Roman" w:hAnsi="Times New Roman" w:cs="Times New Roman"/>
          <w:sz w:val="28"/>
          <w:szCs w:val="28"/>
          <w:lang w:eastAsia="ru-RU"/>
        </w:rPr>
        <w:t xml:space="preserve"> появлени</w:t>
      </w:r>
      <w:r w:rsidR="00607AD0">
        <w:rPr>
          <w:rFonts w:ascii="Times New Roman" w:eastAsia="Times New Roman" w:hAnsi="Times New Roman" w:cs="Times New Roman"/>
          <w:sz w:val="28"/>
          <w:szCs w:val="28"/>
          <w:lang w:eastAsia="ru-RU"/>
        </w:rPr>
        <w:t>е</w:t>
      </w:r>
      <w:r w:rsidR="00895CD6">
        <w:rPr>
          <w:rFonts w:ascii="Times New Roman" w:eastAsia="Times New Roman" w:hAnsi="Times New Roman" w:cs="Times New Roman"/>
          <w:sz w:val="28"/>
          <w:szCs w:val="28"/>
          <w:lang w:eastAsia="ru-RU"/>
        </w:rPr>
        <w:t xml:space="preserve"> дефекта,</w:t>
      </w:r>
      <w:r>
        <w:rPr>
          <w:rFonts w:ascii="Times New Roman" w:eastAsia="Times New Roman" w:hAnsi="Times New Roman" w:cs="Times New Roman"/>
          <w:sz w:val="28"/>
          <w:szCs w:val="28"/>
          <w:lang w:eastAsia="ru-RU"/>
        </w:rPr>
        <w:t xml:space="preserve"> на трубе помечается дефектная область, которая в дальнейшем отрезается.</w:t>
      </w:r>
      <w:r w:rsidR="00895CD6">
        <w:rPr>
          <w:rFonts w:ascii="Times New Roman" w:eastAsia="Times New Roman" w:hAnsi="Times New Roman" w:cs="Times New Roman"/>
          <w:sz w:val="28"/>
          <w:szCs w:val="28"/>
          <w:lang w:eastAsia="ru-RU"/>
        </w:rPr>
        <w:t xml:space="preserve"> </w:t>
      </w:r>
    </w:p>
    <w:p w14:paraId="417DA06B" w14:textId="1DC0DBCC" w:rsidR="007B40EC" w:rsidRDefault="00F53ED6" w:rsidP="00403E97">
      <w:pPr>
        <w:spacing w:after="0" w:line="24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Для выявления дефектов</w:t>
      </w:r>
      <w:r w:rsidR="00212B1E">
        <w:rPr>
          <w:rFonts w:ascii="Times New Roman" w:hAnsi="Times New Roman" w:cs="Times New Roman"/>
          <w:sz w:val="28"/>
          <w:szCs w:val="28"/>
        </w:rPr>
        <w:t xml:space="preserve"> сварных соединений</w:t>
      </w:r>
      <w:r w:rsidR="00400C24">
        <w:rPr>
          <w:rFonts w:ascii="Times New Roman" w:hAnsi="Times New Roman" w:cs="Times New Roman"/>
          <w:sz w:val="28"/>
          <w:szCs w:val="28"/>
        </w:rPr>
        <w:t xml:space="preserve"> кроме визуального контроля</w:t>
      </w:r>
      <w:r>
        <w:rPr>
          <w:rFonts w:ascii="Times New Roman" w:hAnsi="Times New Roman" w:cs="Times New Roman"/>
          <w:sz w:val="28"/>
          <w:szCs w:val="28"/>
        </w:rPr>
        <w:t xml:space="preserve"> </w:t>
      </w:r>
      <w:r w:rsidR="00084471">
        <w:rPr>
          <w:rFonts w:ascii="Times New Roman" w:hAnsi="Times New Roman" w:cs="Times New Roman"/>
          <w:sz w:val="28"/>
          <w:szCs w:val="28"/>
        </w:rPr>
        <w:t xml:space="preserve">могут </w:t>
      </w:r>
      <w:r>
        <w:rPr>
          <w:rFonts w:ascii="Times New Roman" w:hAnsi="Times New Roman" w:cs="Times New Roman"/>
          <w:sz w:val="28"/>
          <w:szCs w:val="28"/>
        </w:rPr>
        <w:t>использ</w:t>
      </w:r>
      <w:r w:rsidR="00084471">
        <w:rPr>
          <w:rFonts w:ascii="Times New Roman" w:hAnsi="Times New Roman" w:cs="Times New Roman"/>
          <w:sz w:val="28"/>
          <w:szCs w:val="28"/>
        </w:rPr>
        <w:t>оваться</w:t>
      </w:r>
      <w:r>
        <w:rPr>
          <w:rFonts w:ascii="Times New Roman" w:hAnsi="Times New Roman" w:cs="Times New Roman"/>
          <w:sz w:val="28"/>
          <w:szCs w:val="28"/>
        </w:rPr>
        <w:t xml:space="preserve"> методы неразрушающего контроля</w:t>
      </w:r>
      <w:r w:rsidRPr="007F7702">
        <w:rPr>
          <w:rFonts w:ascii="Times New Roman" w:hAnsi="Times New Roman" w:cs="Times New Roman"/>
          <w:sz w:val="28"/>
          <w:szCs w:val="28"/>
        </w:rPr>
        <w:t xml:space="preserve">: </w:t>
      </w:r>
      <w:r>
        <w:rPr>
          <w:rFonts w:ascii="Times New Roman" w:hAnsi="Times New Roman" w:cs="Times New Roman"/>
          <w:sz w:val="28"/>
          <w:szCs w:val="28"/>
        </w:rPr>
        <w:t>радиографический контроль, ультразвуковой контроль, магнитные методы контроля, контроль герметичности и др.</w:t>
      </w:r>
      <w:r w:rsidR="00275A36">
        <w:rPr>
          <w:rFonts w:ascii="Times New Roman" w:hAnsi="Times New Roman" w:cs="Times New Roman"/>
          <w:sz w:val="28"/>
          <w:szCs w:val="28"/>
          <w:lang w:val="kk-KZ"/>
        </w:rPr>
        <w:t xml:space="preserve"> </w:t>
      </w:r>
      <w:r w:rsidR="00AF247D">
        <w:rPr>
          <w:rFonts w:ascii="Times New Roman" w:hAnsi="Times New Roman" w:cs="Times New Roman"/>
          <w:sz w:val="28"/>
          <w:szCs w:val="28"/>
        </w:rPr>
        <w:t>[1</w:t>
      </w:r>
      <w:r w:rsidR="00F5543E">
        <w:rPr>
          <w:rFonts w:ascii="Times New Roman" w:hAnsi="Times New Roman" w:cs="Times New Roman"/>
          <w:sz w:val="28"/>
          <w:szCs w:val="28"/>
        </w:rPr>
        <w:t>2</w:t>
      </w:r>
      <w:r w:rsidR="00AF247D">
        <w:rPr>
          <w:rFonts w:ascii="Times New Roman" w:hAnsi="Times New Roman" w:cs="Times New Roman"/>
          <w:sz w:val="28"/>
          <w:szCs w:val="28"/>
        </w:rPr>
        <w:t>, 1</w:t>
      </w:r>
      <w:r w:rsidR="00F5543E">
        <w:rPr>
          <w:rFonts w:ascii="Times New Roman" w:hAnsi="Times New Roman" w:cs="Times New Roman"/>
          <w:sz w:val="28"/>
          <w:szCs w:val="28"/>
        </w:rPr>
        <w:t>3</w:t>
      </w:r>
      <w:r w:rsidR="00275A36" w:rsidRPr="00275A36">
        <w:rPr>
          <w:rFonts w:ascii="Times New Roman" w:hAnsi="Times New Roman" w:cs="Times New Roman"/>
          <w:sz w:val="28"/>
          <w:szCs w:val="28"/>
        </w:rPr>
        <w:t>].</w:t>
      </w:r>
      <w:r>
        <w:rPr>
          <w:rFonts w:ascii="Times New Roman" w:hAnsi="Times New Roman" w:cs="Times New Roman"/>
          <w:sz w:val="28"/>
          <w:szCs w:val="28"/>
        </w:rPr>
        <w:t xml:space="preserve"> </w:t>
      </w:r>
      <w:r w:rsidRPr="002A4A08">
        <w:rPr>
          <w:rFonts w:ascii="Times New Roman" w:hAnsi="Times New Roman" w:cs="Times New Roman"/>
          <w:sz w:val="28"/>
          <w:szCs w:val="28"/>
        </w:rPr>
        <w:t xml:space="preserve">Неразрушающие испытания позволяют определить в сварных </w:t>
      </w:r>
      <w:r w:rsidR="0029094E">
        <w:rPr>
          <w:rFonts w:ascii="Times New Roman" w:hAnsi="Times New Roman" w:cs="Times New Roman"/>
          <w:sz w:val="28"/>
          <w:szCs w:val="28"/>
        </w:rPr>
        <w:t>соединениях</w:t>
      </w:r>
      <w:r w:rsidRPr="002A4A08">
        <w:rPr>
          <w:rFonts w:ascii="Times New Roman" w:hAnsi="Times New Roman" w:cs="Times New Roman"/>
          <w:sz w:val="28"/>
          <w:szCs w:val="28"/>
        </w:rPr>
        <w:t xml:space="preserve"> </w:t>
      </w:r>
      <w:r w:rsidR="00AC65BE" w:rsidRPr="002A4A08">
        <w:rPr>
          <w:rFonts w:ascii="Times New Roman" w:hAnsi="Times New Roman" w:cs="Times New Roman"/>
          <w:sz w:val="28"/>
          <w:szCs w:val="28"/>
        </w:rPr>
        <w:t>поверхностные</w:t>
      </w:r>
      <w:r w:rsidR="00C52F02">
        <w:rPr>
          <w:rFonts w:ascii="Times New Roman" w:hAnsi="Times New Roman" w:cs="Times New Roman"/>
          <w:sz w:val="28"/>
          <w:szCs w:val="28"/>
        </w:rPr>
        <w:t xml:space="preserve"> </w:t>
      </w:r>
      <w:r w:rsidR="00A55943">
        <w:rPr>
          <w:rFonts w:ascii="Times New Roman" w:hAnsi="Times New Roman" w:cs="Times New Roman"/>
          <w:sz w:val="28"/>
          <w:szCs w:val="28"/>
        </w:rPr>
        <w:t>(наружние)</w:t>
      </w:r>
      <w:r w:rsidR="00C52F02">
        <w:rPr>
          <w:rFonts w:ascii="Times New Roman" w:hAnsi="Times New Roman" w:cs="Times New Roman"/>
          <w:sz w:val="28"/>
          <w:szCs w:val="28"/>
        </w:rPr>
        <w:t xml:space="preserve"> </w:t>
      </w:r>
      <w:r w:rsidR="00AC65BE">
        <w:rPr>
          <w:rFonts w:ascii="Times New Roman" w:hAnsi="Times New Roman" w:cs="Times New Roman"/>
          <w:sz w:val="28"/>
          <w:szCs w:val="28"/>
        </w:rPr>
        <w:t xml:space="preserve">и </w:t>
      </w:r>
      <w:r w:rsidRPr="002A4A08">
        <w:rPr>
          <w:rFonts w:ascii="Times New Roman" w:hAnsi="Times New Roman" w:cs="Times New Roman"/>
          <w:sz w:val="28"/>
          <w:szCs w:val="28"/>
        </w:rPr>
        <w:t xml:space="preserve">внутренние дефекты, недоступные внешнему </w:t>
      </w:r>
      <w:r w:rsidRPr="000E11AF">
        <w:rPr>
          <w:rFonts w:ascii="Times New Roman" w:hAnsi="Times New Roman" w:cs="Times New Roman"/>
          <w:sz w:val="28"/>
          <w:szCs w:val="28"/>
        </w:rPr>
        <w:t>осмотру.</w:t>
      </w:r>
      <w:r w:rsidRPr="000E11AF">
        <w:rPr>
          <w:sz w:val="28"/>
          <w:szCs w:val="28"/>
        </w:rPr>
        <w:t xml:space="preserve"> </w:t>
      </w:r>
      <w:r w:rsidR="00D814B1">
        <w:rPr>
          <w:rFonts w:ascii="Times New Roman" w:eastAsia="Times New Roman" w:hAnsi="Times New Roman" w:cs="Times New Roman"/>
          <w:sz w:val="28"/>
          <w:szCs w:val="28"/>
          <w:lang w:eastAsia="ru-RU"/>
        </w:rPr>
        <w:t xml:space="preserve">Из </w:t>
      </w:r>
      <w:r w:rsidR="000E11AF" w:rsidRPr="000E11AF">
        <w:rPr>
          <w:rFonts w:ascii="Times New Roman" w:eastAsia="Times New Roman" w:hAnsi="Times New Roman" w:cs="Times New Roman"/>
          <w:sz w:val="28"/>
          <w:szCs w:val="28"/>
          <w:lang w:eastAsia="ru-RU"/>
        </w:rPr>
        <w:t xml:space="preserve">указанных методов </w:t>
      </w:r>
      <w:r w:rsidR="00EE7F6F">
        <w:rPr>
          <w:rFonts w:ascii="Times New Roman" w:eastAsia="Times New Roman" w:hAnsi="Times New Roman" w:cs="Times New Roman"/>
          <w:sz w:val="28"/>
          <w:szCs w:val="28"/>
          <w:lang w:eastAsia="ru-RU"/>
        </w:rPr>
        <w:t xml:space="preserve">неразрушающего </w:t>
      </w:r>
      <w:r w:rsidR="000E11AF" w:rsidRPr="000E11AF">
        <w:rPr>
          <w:rFonts w:ascii="Times New Roman" w:eastAsia="Times New Roman" w:hAnsi="Times New Roman" w:cs="Times New Roman"/>
          <w:sz w:val="28"/>
          <w:szCs w:val="28"/>
          <w:lang w:eastAsia="ru-RU"/>
        </w:rPr>
        <w:t>контроля нет ни одного</w:t>
      </w:r>
      <w:r w:rsidR="00D814B1">
        <w:rPr>
          <w:rFonts w:ascii="Times New Roman" w:eastAsia="Times New Roman" w:hAnsi="Times New Roman" w:cs="Times New Roman"/>
          <w:sz w:val="28"/>
          <w:szCs w:val="28"/>
          <w:lang w:eastAsia="ru-RU"/>
        </w:rPr>
        <w:t xml:space="preserve"> метода</w:t>
      </w:r>
      <w:r w:rsidR="000E11AF" w:rsidRPr="000E11AF">
        <w:rPr>
          <w:rFonts w:ascii="Times New Roman" w:eastAsia="Times New Roman" w:hAnsi="Times New Roman" w:cs="Times New Roman"/>
          <w:sz w:val="28"/>
          <w:szCs w:val="28"/>
          <w:lang w:eastAsia="ru-RU"/>
        </w:rPr>
        <w:t xml:space="preserve">, который гарантировал бы выявление всех дефектов </w:t>
      </w:r>
      <w:r w:rsidR="00E12981">
        <w:rPr>
          <w:rFonts w:ascii="Times New Roman" w:eastAsia="Times New Roman" w:hAnsi="Times New Roman" w:cs="Times New Roman"/>
          <w:sz w:val="28"/>
          <w:szCs w:val="28"/>
          <w:lang w:eastAsia="ru-RU"/>
        </w:rPr>
        <w:t>сварных соединений</w:t>
      </w:r>
      <w:r w:rsidR="00243850" w:rsidRPr="00243850">
        <w:rPr>
          <w:rFonts w:ascii="Times New Roman" w:eastAsia="Times New Roman" w:hAnsi="Times New Roman" w:cs="Times New Roman"/>
          <w:sz w:val="28"/>
          <w:szCs w:val="28"/>
          <w:lang w:eastAsia="ru-RU"/>
        </w:rPr>
        <w:t>,</w:t>
      </w:r>
      <w:r w:rsidR="000E11AF" w:rsidRPr="000E11AF">
        <w:rPr>
          <w:rFonts w:ascii="Times New Roman" w:eastAsia="Times New Roman" w:hAnsi="Times New Roman" w:cs="Times New Roman"/>
          <w:sz w:val="28"/>
          <w:szCs w:val="28"/>
          <w:lang w:eastAsia="ru-RU"/>
        </w:rPr>
        <w:t xml:space="preserve"> </w:t>
      </w:r>
      <w:r w:rsidR="0045323E">
        <w:rPr>
          <w:rFonts w:ascii="Times New Roman" w:eastAsia="Times New Roman" w:hAnsi="Times New Roman" w:cs="Times New Roman"/>
          <w:sz w:val="28"/>
          <w:szCs w:val="28"/>
          <w:lang w:eastAsia="ru-RU"/>
        </w:rPr>
        <w:t xml:space="preserve">у </w:t>
      </w:r>
      <w:r w:rsidR="000E11AF" w:rsidRPr="000E11AF">
        <w:rPr>
          <w:rFonts w:ascii="Times New Roman" w:eastAsia="Times New Roman" w:hAnsi="Times New Roman" w:cs="Times New Roman"/>
          <w:sz w:val="28"/>
          <w:szCs w:val="28"/>
          <w:lang w:eastAsia="ru-RU"/>
        </w:rPr>
        <w:t>кажд</w:t>
      </w:r>
      <w:r w:rsidR="0045323E">
        <w:rPr>
          <w:rFonts w:ascii="Times New Roman" w:eastAsia="Times New Roman" w:hAnsi="Times New Roman" w:cs="Times New Roman"/>
          <w:sz w:val="28"/>
          <w:szCs w:val="28"/>
          <w:lang w:eastAsia="ru-RU"/>
        </w:rPr>
        <w:t>ого есть</w:t>
      </w:r>
      <w:r w:rsidR="000E11AF" w:rsidRPr="000E11AF">
        <w:rPr>
          <w:rFonts w:ascii="Times New Roman" w:eastAsia="Times New Roman" w:hAnsi="Times New Roman" w:cs="Times New Roman"/>
          <w:sz w:val="28"/>
          <w:szCs w:val="28"/>
          <w:lang w:eastAsia="ru-RU"/>
        </w:rPr>
        <w:t xml:space="preserve"> свои достоинства и недостатки [</w:t>
      </w:r>
      <w:r w:rsidR="00AF247D">
        <w:rPr>
          <w:rFonts w:ascii="Times New Roman" w:eastAsia="Times New Roman" w:hAnsi="Times New Roman" w:cs="Times New Roman"/>
          <w:sz w:val="28"/>
          <w:szCs w:val="28"/>
          <w:lang w:eastAsia="ru-RU"/>
        </w:rPr>
        <w:t>1</w:t>
      </w:r>
      <w:r w:rsidR="00434CB6">
        <w:rPr>
          <w:rFonts w:ascii="Times New Roman" w:eastAsia="Times New Roman" w:hAnsi="Times New Roman" w:cs="Times New Roman"/>
          <w:sz w:val="28"/>
          <w:szCs w:val="28"/>
          <w:lang w:eastAsia="ru-RU"/>
        </w:rPr>
        <w:t>2</w:t>
      </w:r>
      <w:r w:rsidR="000E11AF" w:rsidRPr="000E11AF">
        <w:rPr>
          <w:rFonts w:ascii="Times New Roman" w:eastAsia="Times New Roman" w:hAnsi="Times New Roman" w:cs="Times New Roman"/>
          <w:sz w:val="28"/>
          <w:szCs w:val="28"/>
          <w:lang w:eastAsia="ru-RU"/>
        </w:rPr>
        <w:t xml:space="preserve">]. </w:t>
      </w:r>
    </w:p>
    <w:p w14:paraId="488226E7" w14:textId="2216DA5A" w:rsidR="0062411A" w:rsidRDefault="00664BD8" w:rsidP="00403E9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0E11AF" w:rsidRPr="000E11AF">
        <w:rPr>
          <w:rFonts w:ascii="Times New Roman" w:eastAsia="Times New Roman" w:hAnsi="Times New Roman" w:cs="Times New Roman"/>
          <w:sz w:val="28"/>
          <w:szCs w:val="28"/>
          <w:lang w:eastAsia="ru-RU"/>
        </w:rPr>
        <w:t>адиационные методы контроля</w:t>
      </w:r>
      <w:r w:rsidR="005247AB">
        <w:rPr>
          <w:rFonts w:ascii="Times New Roman" w:eastAsia="Times New Roman" w:hAnsi="Times New Roman" w:cs="Times New Roman"/>
          <w:sz w:val="28"/>
          <w:szCs w:val="28"/>
          <w:lang w:eastAsia="ru-RU"/>
        </w:rPr>
        <w:t xml:space="preserve"> сварных соединений</w:t>
      </w:r>
      <w:r w:rsidR="000E11AF" w:rsidRPr="000E11AF">
        <w:rPr>
          <w:rFonts w:ascii="Times New Roman" w:eastAsia="Times New Roman" w:hAnsi="Times New Roman" w:cs="Times New Roman"/>
          <w:sz w:val="28"/>
          <w:szCs w:val="28"/>
          <w:lang w:eastAsia="ru-RU"/>
        </w:rPr>
        <w:t xml:space="preserve"> </w:t>
      </w:r>
      <w:r w:rsidR="005247AB">
        <w:rPr>
          <w:rFonts w:ascii="Times New Roman" w:eastAsia="Times New Roman" w:hAnsi="Times New Roman" w:cs="Times New Roman"/>
          <w:sz w:val="28"/>
          <w:szCs w:val="28"/>
          <w:lang w:eastAsia="ru-RU"/>
        </w:rPr>
        <w:t>обеспечивают</w:t>
      </w:r>
      <w:r w:rsidR="000E11AF" w:rsidRPr="000E11AF">
        <w:rPr>
          <w:rFonts w:ascii="Times New Roman" w:eastAsia="Times New Roman" w:hAnsi="Times New Roman" w:cs="Times New Roman"/>
          <w:sz w:val="28"/>
          <w:szCs w:val="28"/>
          <w:lang w:eastAsia="ru-RU"/>
        </w:rPr>
        <w:t xml:space="preserve"> достаточно </w:t>
      </w:r>
      <w:r w:rsidR="00B83121">
        <w:rPr>
          <w:rFonts w:ascii="Times New Roman" w:eastAsia="Times New Roman" w:hAnsi="Times New Roman" w:cs="Times New Roman"/>
          <w:sz w:val="28"/>
          <w:szCs w:val="28"/>
          <w:lang w:eastAsia="ru-RU"/>
        </w:rPr>
        <w:t>точно</w:t>
      </w:r>
      <w:r w:rsidR="005247AB">
        <w:rPr>
          <w:rFonts w:ascii="Times New Roman" w:eastAsia="Times New Roman" w:hAnsi="Times New Roman" w:cs="Times New Roman"/>
          <w:sz w:val="28"/>
          <w:szCs w:val="28"/>
          <w:lang w:eastAsia="ru-RU"/>
        </w:rPr>
        <w:t>е</w:t>
      </w:r>
      <w:r w:rsidR="000E11AF" w:rsidRPr="000E11AF">
        <w:rPr>
          <w:rFonts w:ascii="Times New Roman" w:eastAsia="Times New Roman" w:hAnsi="Times New Roman" w:cs="Times New Roman"/>
          <w:sz w:val="28"/>
          <w:szCs w:val="28"/>
          <w:lang w:eastAsia="ru-RU"/>
        </w:rPr>
        <w:t xml:space="preserve"> </w:t>
      </w:r>
      <w:r w:rsidR="005247AB">
        <w:rPr>
          <w:rFonts w:ascii="Times New Roman" w:eastAsia="Times New Roman" w:hAnsi="Times New Roman" w:cs="Times New Roman"/>
          <w:sz w:val="28"/>
          <w:szCs w:val="28"/>
          <w:lang w:eastAsia="ru-RU"/>
        </w:rPr>
        <w:t>обнаружение</w:t>
      </w:r>
      <w:r w:rsidR="000E11AF" w:rsidRPr="000E11AF">
        <w:rPr>
          <w:rFonts w:ascii="Times New Roman" w:eastAsia="Times New Roman" w:hAnsi="Times New Roman" w:cs="Times New Roman"/>
          <w:sz w:val="28"/>
          <w:szCs w:val="28"/>
          <w:lang w:eastAsia="ru-RU"/>
        </w:rPr>
        <w:t xml:space="preserve"> </w:t>
      </w:r>
      <w:r w:rsidR="00B83121" w:rsidRPr="000E11AF">
        <w:rPr>
          <w:rFonts w:ascii="Times New Roman" w:eastAsia="Times New Roman" w:hAnsi="Times New Roman" w:cs="Times New Roman"/>
          <w:sz w:val="28"/>
          <w:szCs w:val="28"/>
          <w:lang w:eastAsia="ru-RU"/>
        </w:rPr>
        <w:t>объёмны</w:t>
      </w:r>
      <w:r w:rsidR="005247AB">
        <w:rPr>
          <w:rFonts w:ascii="Times New Roman" w:eastAsia="Times New Roman" w:hAnsi="Times New Roman" w:cs="Times New Roman"/>
          <w:sz w:val="28"/>
          <w:szCs w:val="28"/>
          <w:lang w:eastAsia="ru-RU"/>
        </w:rPr>
        <w:t>х</w:t>
      </w:r>
      <w:r w:rsidR="000E11AF" w:rsidRPr="000E11AF">
        <w:rPr>
          <w:rFonts w:ascii="Times New Roman" w:eastAsia="Times New Roman" w:hAnsi="Times New Roman" w:cs="Times New Roman"/>
          <w:sz w:val="28"/>
          <w:szCs w:val="28"/>
          <w:lang w:eastAsia="ru-RU"/>
        </w:rPr>
        <w:t xml:space="preserve"> дефект</w:t>
      </w:r>
      <w:r w:rsidR="005247AB">
        <w:rPr>
          <w:rFonts w:ascii="Times New Roman" w:eastAsia="Times New Roman" w:hAnsi="Times New Roman" w:cs="Times New Roman"/>
          <w:sz w:val="28"/>
          <w:szCs w:val="28"/>
          <w:lang w:eastAsia="ru-RU"/>
        </w:rPr>
        <w:t>ов</w:t>
      </w:r>
      <w:r w:rsidR="000E11AF" w:rsidRPr="000E11AF">
        <w:rPr>
          <w:rFonts w:ascii="Times New Roman" w:eastAsia="Times New Roman" w:hAnsi="Times New Roman" w:cs="Times New Roman"/>
          <w:sz w:val="28"/>
          <w:szCs w:val="28"/>
          <w:lang w:eastAsia="ru-RU"/>
        </w:rPr>
        <w:t xml:space="preserve"> небольшого размера, </w:t>
      </w:r>
      <w:r w:rsidRPr="001B33CC">
        <w:rPr>
          <w:rFonts w:ascii="Times New Roman" w:hAnsi="Times New Roman" w:cs="Times New Roman"/>
          <w:sz w:val="28"/>
          <w:szCs w:val="28"/>
        </w:rPr>
        <w:t>используется, в основном, для обнаружения внутренних дефектов сварного шва толстостенных труб.</w:t>
      </w:r>
      <w:r w:rsidR="002D1991">
        <w:t xml:space="preserve"> </w:t>
      </w:r>
      <w:r w:rsidR="007B40EC" w:rsidRPr="007B40EC">
        <w:rPr>
          <w:rFonts w:ascii="Times New Roman" w:hAnsi="Times New Roman" w:cs="Times New Roman"/>
          <w:sz w:val="28"/>
          <w:szCs w:val="28"/>
        </w:rPr>
        <w:t>При изготовлении гибких сварных труб и</w:t>
      </w:r>
      <w:r w:rsidR="00C17788">
        <w:rPr>
          <w:rFonts w:ascii="Times New Roman" w:hAnsi="Times New Roman" w:cs="Times New Roman"/>
          <w:sz w:val="28"/>
          <w:szCs w:val="28"/>
        </w:rPr>
        <w:t>з</w:t>
      </w:r>
      <w:r w:rsidR="007B40EC" w:rsidRPr="007B40EC">
        <w:rPr>
          <w:rFonts w:ascii="Times New Roman" w:hAnsi="Times New Roman" w:cs="Times New Roman"/>
          <w:sz w:val="28"/>
          <w:szCs w:val="28"/>
        </w:rPr>
        <w:t xml:space="preserve"> нержавеющей стали радиографический контроль не </w:t>
      </w:r>
      <w:r w:rsidR="007766E5">
        <w:rPr>
          <w:rFonts w:ascii="Times New Roman" w:hAnsi="Times New Roman" w:cs="Times New Roman"/>
          <w:sz w:val="28"/>
          <w:szCs w:val="28"/>
        </w:rPr>
        <w:t>применяется</w:t>
      </w:r>
      <w:r w:rsidR="00E243B1">
        <w:rPr>
          <w:rFonts w:ascii="Times New Roman" w:hAnsi="Times New Roman" w:cs="Times New Roman"/>
          <w:sz w:val="28"/>
          <w:szCs w:val="28"/>
        </w:rPr>
        <w:t xml:space="preserve">, так как </w:t>
      </w:r>
      <w:r w:rsidR="007766E5">
        <w:rPr>
          <w:rFonts w:ascii="Times New Roman" w:hAnsi="Times New Roman" w:cs="Times New Roman"/>
          <w:sz w:val="28"/>
          <w:szCs w:val="28"/>
        </w:rPr>
        <w:t>используемый</w:t>
      </w:r>
      <w:r w:rsidR="00E243B1">
        <w:rPr>
          <w:rFonts w:ascii="Times New Roman" w:hAnsi="Times New Roman" w:cs="Times New Roman"/>
          <w:sz w:val="28"/>
          <w:szCs w:val="28"/>
        </w:rPr>
        <w:t xml:space="preserve"> метал</w:t>
      </w:r>
      <w:r w:rsidR="008D0C4A">
        <w:rPr>
          <w:rFonts w:ascii="Times New Roman" w:hAnsi="Times New Roman" w:cs="Times New Roman"/>
          <w:sz w:val="28"/>
          <w:szCs w:val="28"/>
        </w:rPr>
        <w:t>л</w:t>
      </w:r>
      <w:r w:rsidR="00E243B1">
        <w:rPr>
          <w:rFonts w:ascii="Times New Roman" w:hAnsi="Times New Roman" w:cs="Times New Roman"/>
          <w:sz w:val="28"/>
          <w:szCs w:val="28"/>
        </w:rPr>
        <w:t xml:space="preserve"> тонкий, и дефекты</w:t>
      </w:r>
      <w:r w:rsidR="007766E5">
        <w:rPr>
          <w:rFonts w:ascii="Times New Roman" w:hAnsi="Times New Roman" w:cs="Times New Roman"/>
          <w:sz w:val="28"/>
          <w:szCs w:val="28"/>
        </w:rPr>
        <w:t>, возникающие при сваривании кромок металла,</w:t>
      </w:r>
      <w:r w:rsidR="00E243B1">
        <w:rPr>
          <w:rFonts w:ascii="Times New Roman" w:hAnsi="Times New Roman" w:cs="Times New Roman"/>
          <w:sz w:val="28"/>
          <w:szCs w:val="28"/>
        </w:rPr>
        <w:t xml:space="preserve"> </w:t>
      </w:r>
      <w:r w:rsidR="007766E5">
        <w:rPr>
          <w:rFonts w:ascii="Times New Roman" w:hAnsi="Times New Roman" w:cs="Times New Roman"/>
          <w:sz w:val="28"/>
          <w:szCs w:val="28"/>
        </w:rPr>
        <w:t xml:space="preserve">будут </w:t>
      </w:r>
      <w:r w:rsidR="00E243B1">
        <w:rPr>
          <w:rFonts w:ascii="Times New Roman" w:hAnsi="Times New Roman" w:cs="Times New Roman"/>
          <w:sz w:val="28"/>
          <w:szCs w:val="28"/>
        </w:rPr>
        <w:t>видны на поверхности.</w:t>
      </w:r>
      <w:r w:rsidR="00E14EE4">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У</w:t>
      </w:r>
      <w:r w:rsidR="000E11AF" w:rsidRPr="000E11AF">
        <w:rPr>
          <w:rFonts w:ascii="Times New Roman" w:eastAsia="Times New Roman" w:hAnsi="Times New Roman" w:cs="Times New Roman"/>
          <w:sz w:val="28"/>
          <w:szCs w:val="28"/>
          <w:lang w:eastAsia="ru-RU"/>
        </w:rPr>
        <w:t>льтразвуковой метод, наоборот, наиболее чувствителен к плоскостным дефектам.</w:t>
      </w:r>
      <w:r w:rsidR="007C5275">
        <w:rPr>
          <w:rFonts w:ascii="Times New Roman" w:eastAsia="Times New Roman" w:hAnsi="Times New Roman" w:cs="Times New Roman"/>
          <w:sz w:val="28"/>
          <w:szCs w:val="28"/>
          <w:lang w:eastAsia="ru-RU"/>
        </w:rPr>
        <w:t xml:space="preserve"> </w:t>
      </w:r>
      <w:r w:rsidR="006E6ADE">
        <w:rPr>
          <w:rFonts w:ascii="Times New Roman" w:eastAsia="Times New Roman" w:hAnsi="Times New Roman" w:cs="Times New Roman"/>
          <w:sz w:val="28"/>
          <w:szCs w:val="28"/>
          <w:lang w:eastAsia="ru-RU"/>
        </w:rPr>
        <w:t xml:space="preserve">Для проведения неразрушающего контроля требуется специальная аппаратура и </w:t>
      </w:r>
      <w:r w:rsidR="008A242E">
        <w:rPr>
          <w:rFonts w:ascii="Times New Roman" w:eastAsia="Times New Roman" w:hAnsi="Times New Roman" w:cs="Times New Roman"/>
          <w:sz w:val="28"/>
          <w:szCs w:val="28"/>
          <w:lang w:eastAsia="ru-RU"/>
        </w:rPr>
        <w:t xml:space="preserve">квалифицированный </w:t>
      </w:r>
      <w:r w:rsidR="006E6ADE">
        <w:rPr>
          <w:rFonts w:ascii="Times New Roman" w:eastAsia="Times New Roman" w:hAnsi="Times New Roman" w:cs="Times New Roman"/>
          <w:sz w:val="28"/>
          <w:szCs w:val="28"/>
          <w:lang w:eastAsia="ru-RU"/>
        </w:rPr>
        <w:t>специалист по неразрушающему контролю</w:t>
      </w:r>
      <w:r w:rsidR="000B5AB0">
        <w:rPr>
          <w:rFonts w:ascii="Times New Roman" w:eastAsia="Times New Roman" w:hAnsi="Times New Roman" w:cs="Times New Roman"/>
          <w:sz w:val="28"/>
          <w:szCs w:val="28"/>
          <w:lang w:eastAsia="ru-RU"/>
        </w:rPr>
        <w:t xml:space="preserve"> (дефектоскопист)</w:t>
      </w:r>
      <w:r w:rsidR="006E6ADE">
        <w:rPr>
          <w:rFonts w:ascii="Times New Roman" w:eastAsia="Times New Roman" w:hAnsi="Times New Roman" w:cs="Times New Roman"/>
          <w:sz w:val="28"/>
          <w:szCs w:val="28"/>
          <w:lang w:eastAsia="ru-RU"/>
        </w:rPr>
        <w:t>.</w:t>
      </w:r>
      <w:r w:rsidR="0062411A">
        <w:rPr>
          <w:rFonts w:ascii="Times New Roman" w:eastAsia="Times New Roman" w:hAnsi="Times New Roman" w:cs="Times New Roman"/>
          <w:sz w:val="28"/>
          <w:szCs w:val="28"/>
          <w:lang w:eastAsia="ru-RU"/>
        </w:rPr>
        <w:t xml:space="preserve"> </w:t>
      </w:r>
    </w:p>
    <w:p w14:paraId="7057A675" w14:textId="2C83E7E1" w:rsidR="0079660A" w:rsidRDefault="00866490"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процессе</w:t>
      </w:r>
      <w:r w:rsidR="0029094E">
        <w:rPr>
          <w:rFonts w:ascii="Times New Roman" w:hAnsi="Times New Roman" w:cs="Times New Roman"/>
          <w:sz w:val="28"/>
          <w:szCs w:val="28"/>
        </w:rPr>
        <w:t xml:space="preserve"> производств</w:t>
      </w:r>
      <w:r>
        <w:rPr>
          <w:rFonts w:ascii="Times New Roman" w:hAnsi="Times New Roman" w:cs="Times New Roman"/>
          <w:sz w:val="28"/>
          <w:szCs w:val="28"/>
        </w:rPr>
        <w:t>а</w:t>
      </w:r>
      <w:r w:rsidR="0029094E">
        <w:rPr>
          <w:rFonts w:ascii="Times New Roman" w:hAnsi="Times New Roman" w:cs="Times New Roman"/>
          <w:sz w:val="28"/>
          <w:szCs w:val="28"/>
        </w:rPr>
        <w:t xml:space="preserve"> трубы п</w:t>
      </w:r>
      <w:r w:rsidR="0062411A">
        <w:rPr>
          <w:rFonts w:ascii="Times New Roman" w:hAnsi="Times New Roman" w:cs="Times New Roman"/>
          <w:sz w:val="28"/>
          <w:szCs w:val="28"/>
        </w:rPr>
        <w:t xml:space="preserve">осле гофрирования и нарезания проводится испытание на герметичность (гидравлическое испытание). </w:t>
      </w:r>
      <w:r w:rsidR="00904A76">
        <w:rPr>
          <w:rFonts w:ascii="Times New Roman" w:hAnsi="Times New Roman" w:cs="Times New Roman"/>
          <w:sz w:val="28"/>
          <w:szCs w:val="28"/>
        </w:rPr>
        <w:t>Эту</w:t>
      </w:r>
      <w:r w:rsidR="00C95162">
        <w:rPr>
          <w:rFonts w:ascii="Times New Roman" w:hAnsi="Times New Roman" w:cs="Times New Roman"/>
          <w:sz w:val="28"/>
          <w:szCs w:val="28"/>
        </w:rPr>
        <w:t xml:space="preserve"> проверку проходят</w:t>
      </w:r>
      <w:r w:rsidR="0062411A" w:rsidRPr="00EF4BAC">
        <w:rPr>
          <w:rFonts w:ascii="Times New Roman" w:hAnsi="Times New Roman" w:cs="Times New Roman"/>
          <w:sz w:val="28"/>
          <w:szCs w:val="28"/>
        </w:rPr>
        <w:t xml:space="preserve"> 100% </w:t>
      </w:r>
      <w:r w:rsidR="00C95162">
        <w:rPr>
          <w:rFonts w:ascii="Times New Roman" w:hAnsi="Times New Roman" w:cs="Times New Roman"/>
          <w:sz w:val="28"/>
          <w:szCs w:val="28"/>
        </w:rPr>
        <w:t xml:space="preserve">изготовленных </w:t>
      </w:r>
      <w:r w:rsidR="0062411A" w:rsidRPr="00EF4BAC">
        <w:rPr>
          <w:rFonts w:ascii="Times New Roman" w:hAnsi="Times New Roman" w:cs="Times New Roman"/>
          <w:sz w:val="28"/>
          <w:szCs w:val="28"/>
        </w:rPr>
        <w:t>труб.</w:t>
      </w:r>
      <w:r w:rsidR="0062411A">
        <w:rPr>
          <w:rFonts w:ascii="Times New Roman" w:hAnsi="Times New Roman" w:cs="Times New Roman"/>
          <w:sz w:val="28"/>
          <w:szCs w:val="28"/>
        </w:rPr>
        <w:t xml:space="preserve"> </w:t>
      </w:r>
      <w:r w:rsidR="000D1140">
        <w:rPr>
          <w:rFonts w:ascii="Times New Roman" w:hAnsi="Times New Roman" w:cs="Times New Roman"/>
          <w:sz w:val="28"/>
          <w:szCs w:val="28"/>
        </w:rPr>
        <w:t>Такой контроль</w:t>
      </w:r>
      <w:r w:rsidR="00FC1586">
        <w:rPr>
          <w:rFonts w:ascii="Times New Roman" w:hAnsi="Times New Roman" w:cs="Times New Roman"/>
          <w:sz w:val="28"/>
          <w:szCs w:val="28"/>
        </w:rPr>
        <w:t xml:space="preserve"> позволяет выявить </w:t>
      </w:r>
      <w:r w:rsidR="00E063AC">
        <w:rPr>
          <w:rFonts w:ascii="Times New Roman" w:hAnsi="Times New Roman" w:cs="Times New Roman"/>
          <w:sz w:val="28"/>
          <w:szCs w:val="28"/>
        </w:rPr>
        <w:t xml:space="preserve">неявные или </w:t>
      </w:r>
      <w:r w:rsidR="00FC1586">
        <w:rPr>
          <w:rFonts w:ascii="Times New Roman" w:hAnsi="Times New Roman" w:cs="Times New Roman"/>
          <w:sz w:val="28"/>
          <w:szCs w:val="28"/>
        </w:rPr>
        <w:t>незамеченные</w:t>
      </w:r>
      <w:r w:rsidR="00E063AC">
        <w:rPr>
          <w:rFonts w:ascii="Times New Roman" w:hAnsi="Times New Roman" w:cs="Times New Roman"/>
          <w:sz w:val="28"/>
          <w:szCs w:val="28"/>
        </w:rPr>
        <w:t xml:space="preserve"> </w:t>
      </w:r>
      <w:r w:rsidR="00E14EE4">
        <w:rPr>
          <w:rFonts w:ascii="Times New Roman" w:hAnsi="Times New Roman" w:cs="Times New Roman"/>
          <w:sz w:val="28"/>
          <w:szCs w:val="28"/>
        </w:rPr>
        <w:t>персоналом</w:t>
      </w:r>
      <w:r w:rsidR="00FC1586">
        <w:rPr>
          <w:rFonts w:ascii="Times New Roman" w:hAnsi="Times New Roman" w:cs="Times New Roman"/>
          <w:sz w:val="28"/>
          <w:szCs w:val="28"/>
        </w:rPr>
        <w:t xml:space="preserve"> дефекты. </w:t>
      </w:r>
      <w:r w:rsidR="00BA167F">
        <w:rPr>
          <w:rFonts w:ascii="Times New Roman" w:hAnsi="Times New Roman" w:cs="Times New Roman"/>
          <w:sz w:val="28"/>
          <w:szCs w:val="28"/>
        </w:rPr>
        <w:t xml:space="preserve">Это испытание является конечным этапом производства </w:t>
      </w:r>
      <w:r w:rsidR="00563AE1">
        <w:rPr>
          <w:rFonts w:ascii="Times New Roman" w:hAnsi="Times New Roman" w:cs="Times New Roman"/>
          <w:sz w:val="28"/>
          <w:szCs w:val="28"/>
        </w:rPr>
        <w:t xml:space="preserve">гибких </w:t>
      </w:r>
      <w:r w:rsidR="00BA167F">
        <w:rPr>
          <w:rFonts w:ascii="Times New Roman" w:hAnsi="Times New Roman" w:cs="Times New Roman"/>
          <w:sz w:val="28"/>
          <w:szCs w:val="28"/>
        </w:rPr>
        <w:t>труб из нержавеющей стали.</w:t>
      </w:r>
    </w:p>
    <w:p w14:paraId="1BEAEC0F" w14:textId="77777777" w:rsidR="000311B4" w:rsidRDefault="000311B4" w:rsidP="000311B4">
      <w:pPr>
        <w:spacing w:after="0" w:line="240" w:lineRule="auto"/>
        <w:ind w:firstLine="851"/>
        <w:jc w:val="both"/>
        <w:rPr>
          <w:rFonts w:ascii="Times New Roman" w:hAnsi="Times New Roman" w:cs="Times New Roman"/>
          <w:color w:val="000000" w:themeColor="text1"/>
          <w:sz w:val="28"/>
          <w:szCs w:val="28"/>
        </w:rPr>
      </w:pPr>
    </w:p>
    <w:p w14:paraId="7F95CE9C" w14:textId="2F4F7909" w:rsidR="000311B4" w:rsidRPr="00BE4E03" w:rsidRDefault="0042223F" w:rsidP="00CE1F9C">
      <w:pPr>
        <w:pStyle w:val="a6"/>
        <w:numPr>
          <w:ilvl w:val="1"/>
          <w:numId w:val="5"/>
        </w:numPr>
        <w:spacing w:after="0" w:line="240" w:lineRule="auto"/>
        <w:ind w:left="0" w:firstLine="851"/>
        <w:jc w:val="both"/>
        <w:outlineLvl w:val="1"/>
        <w:rPr>
          <w:rFonts w:ascii="Times New Roman" w:hAnsi="Times New Roman" w:cs="Times New Roman"/>
          <w:b/>
          <w:sz w:val="28"/>
          <w:szCs w:val="28"/>
        </w:rPr>
      </w:pPr>
      <w:r w:rsidRPr="00BE4E03">
        <w:rPr>
          <w:rFonts w:ascii="Times New Roman" w:hAnsi="Times New Roman" w:cs="Times New Roman"/>
          <w:b/>
          <w:sz w:val="28"/>
          <w:szCs w:val="28"/>
        </w:rPr>
        <w:t xml:space="preserve"> </w:t>
      </w:r>
      <w:bookmarkStart w:id="14" w:name="_Toc170853004"/>
      <w:r w:rsidRPr="00BE4E03">
        <w:rPr>
          <w:rFonts w:ascii="Times New Roman" w:hAnsi="Times New Roman" w:cs="Times New Roman"/>
          <w:b/>
          <w:sz w:val="28"/>
          <w:szCs w:val="28"/>
        </w:rPr>
        <w:t>Основные классы поверхностных дефектов</w:t>
      </w:r>
      <w:r w:rsidR="00C21770" w:rsidRPr="00BE4E03">
        <w:rPr>
          <w:rFonts w:ascii="Times New Roman" w:hAnsi="Times New Roman" w:cs="Times New Roman"/>
          <w:b/>
          <w:sz w:val="28"/>
          <w:szCs w:val="28"/>
        </w:rPr>
        <w:t xml:space="preserve"> свар</w:t>
      </w:r>
      <w:r w:rsidR="00A758FA">
        <w:rPr>
          <w:rFonts w:ascii="Times New Roman" w:hAnsi="Times New Roman" w:cs="Times New Roman"/>
          <w:b/>
          <w:sz w:val="28"/>
          <w:szCs w:val="28"/>
        </w:rPr>
        <w:t>ных соединений</w:t>
      </w:r>
      <w:bookmarkEnd w:id="14"/>
    </w:p>
    <w:p w14:paraId="3B4B9659" w14:textId="77777777" w:rsidR="000311B4" w:rsidRPr="00AE0EE2" w:rsidRDefault="000311B4" w:rsidP="000311B4">
      <w:pPr>
        <w:spacing w:after="0" w:line="240" w:lineRule="auto"/>
        <w:jc w:val="both"/>
        <w:rPr>
          <w:rFonts w:ascii="Times New Roman" w:hAnsi="Times New Roman" w:cs="Times New Roman"/>
          <w:sz w:val="28"/>
          <w:szCs w:val="28"/>
        </w:rPr>
      </w:pPr>
    </w:p>
    <w:p w14:paraId="26FB2453" w14:textId="77777777" w:rsidR="00DD7EB2" w:rsidRDefault="00DD7EB2" w:rsidP="00DD7EB2">
      <w:pPr>
        <w:spacing w:after="0" w:line="240" w:lineRule="auto"/>
        <w:ind w:firstLine="851"/>
        <w:jc w:val="both"/>
        <w:rPr>
          <w:rFonts w:ascii="Times New Roman" w:hAnsi="Times New Roman" w:cs="Times New Roman"/>
          <w:sz w:val="28"/>
          <w:szCs w:val="28"/>
        </w:rPr>
      </w:pPr>
      <w:r w:rsidRPr="00E36CAF">
        <w:rPr>
          <w:rFonts w:ascii="Times New Roman" w:hAnsi="Times New Roman" w:cs="Times New Roman"/>
          <w:sz w:val="28"/>
          <w:szCs w:val="28"/>
        </w:rPr>
        <w:t xml:space="preserve">Основой для классификации и описания дефектов сварки является </w:t>
      </w:r>
      <w:r>
        <w:rPr>
          <w:rFonts w:ascii="Times New Roman" w:hAnsi="Times New Roman" w:cs="Times New Roman"/>
          <w:sz w:val="28"/>
          <w:szCs w:val="28"/>
        </w:rPr>
        <w:t xml:space="preserve">международный </w:t>
      </w:r>
      <w:r w:rsidRPr="00E36CAF">
        <w:rPr>
          <w:rFonts w:ascii="Times New Roman" w:hAnsi="Times New Roman" w:cs="Times New Roman"/>
          <w:sz w:val="28"/>
          <w:szCs w:val="28"/>
        </w:rPr>
        <w:t>стандарт</w:t>
      </w:r>
      <w:r>
        <w:rPr>
          <w:rFonts w:ascii="Times New Roman" w:hAnsi="Times New Roman" w:cs="Times New Roman"/>
          <w:sz w:val="28"/>
          <w:szCs w:val="28"/>
        </w:rPr>
        <w:t xml:space="preserve"> </w:t>
      </w:r>
      <w:r w:rsidRPr="00E36CAF">
        <w:rPr>
          <w:rFonts w:ascii="Times New Roman" w:hAnsi="Times New Roman" w:cs="Times New Roman"/>
          <w:sz w:val="28"/>
          <w:szCs w:val="28"/>
          <w:lang w:val="en-US"/>
        </w:rPr>
        <w:t>ISO</w:t>
      </w:r>
      <w:r w:rsidRPr="00EE4BB0">
        <w:rPr>
          <w:rFonts w:ascii="Times New Roman" w:hAnsi="Times New Roman" w:cs="Times New Roman"/>
          <w:sz w:val="28"/>
          <w:szCs w:val="28"/>
        </w:rPr>
        <w:t xml:space="preserve"> 6520-1:2007</w:t>
      </w:r>
      <w:r>
        <w:rPr>
          <w:rFonts w:ascii="Times New Roman" w:hAnsi="Times New Roman" w:cs="Times New Roman"/>
          <w:sz w:val="28"/>
          <w:szCs w:val="28"/>
        </w:rPr>
        <w:t xml:space="preserve"> </w:t>
      </w:r>
      <w:r w:rsidRPr="002242CD">
        <w:rPr>
          <w:rFonts w:ascii="Times New Roman" w:hAnsi="Times New Roman" w:cs="Times New Roman"/>
          <w:sz w:val="28"/>
          <w:szCs w:val="28"/>
        </w:rPr>
        <w:t>[1</w:t>
      </w:r>
      <w:r>
        <w:rPr>
          <w:rFonts w:ascii="Times New Roman" w:hAnsi="Times New Roman" w:cs="Times New Roman"/>
          <w:sz w:val="28"/>
          <w:szCs w:val="28"/>
        </w:rPr>
        <w:t>4</w:t>
      </w:r>
      <w:r w:rsidRPr="002242CD">
        <w:rPr>
          <w:rFonts w:ascii="Times New Roman" w:hAnsi="Times New Roman" w:cs="Times New Roman"/>
          <w:sz w:val="28"/>
          <w:szCs w:val="28"/>
        </w:rPr>
        <w:t>]</w:t>
      </w:r>
      <w:r w:rsidRPr="00EE4BB0">
        <w:rPr>
          <w:rFonts w:ascii="Times New Roman" w:hAnsi="Times New Roman" w:cs="Times New Roman"/>
          <w:sz w:val="28"/>
          <w:szCs w:val="28"/>
        </w:rPr>
        <w:t xml:space="preserve"> </w:t>
      </w:r>
      <w:r>
        <w:rPr>
          <w:rFonts w:ascii="Times New Roman" w:hAnsi="Times New Roman" w:cs="Times New Roman"/>
          <w:sz w:val="28"/>
          <w:szCs w:val="28"/>
        </w:rPr>
        <w:t>(</w:t>
      </w:r>
      <w:r w:rsidRPr="00E36CAF">
        <w:rPr>
          <w:rFonts w:ascii="Times New Roman" w:hAnsi="Times New Roman" w:cs="Times New Roman"/>
          <w:sz w:val="28"/>
          <w:szCs w:val="28"/>
        </w:rPr>
        <w:t>ГОСТ Р ИСО 6520-1</w:t>
      </w:r>
      <w:r w:rsidRPr="008C23A7">
        <w:rPr>
          <w:rFonts w:ascii="Times New Roman" w:hAnsi="Times New Roman" w:cs="Times New Roman"/>
          <w:sz w:val="28"/>
          <w:szCs w:val="28"/>
        </w:rPr>
        <w:t xml:space="preserve"> </w:t>
      </w:r>
      <w:r>
        <w:rPr>
          <w:rFonts w:ascii="Times New Roman" w:hAnsi="Times New Roman" w:cs="Times New Roman"/>
          <w:sz w:val="28"/>
          <w:szCs w:val="28"/>
        </w:rPr>
        <w:t>–</w:t>
      </w:r>
      <w:r w:rsidRPr="008C23A7">
        <w:rPr>
          <w:rFonts w:ascii="Times New Roman" w:hAnsi="Times New Roman" w:cs="Times New Roman"/>
          <w:sz w:val="28"/>
          <w:szCs w:val="28"/>
        </w:rPr>
        <w:t xml:space="preserve"> </w:t>
      </w:r>
      <w:r w:rsidRPr="00E36CAF">
        <w:rPr>
          <w:rFonts w:ascii="Times New Roman" w:hAnsi="Times New Roman" w:cs="Times New Roman"/>
          <w:sz w:val="28"/>
          <w:szCs w:val="28"/>
        </w:rPr>
        <w:t>2012</w:t>
      </w:r>
      <w:r w:rsidRPr="002242CD">
        <w:rPr>
          <w:rFonts w:ascii="Times New Roman" w:hAnsi="Times New Roman" w:cs="Times New Roman"/>
          <w:sz w:val="28"/>
          <w:szCs w:val="28"/>
        </w:rPr>
        <w:t xml:space="preserve"> [1</w:t>
      </w:r>
      <w:r>
        <w:rPr>
          <w:rFonts w:ascii="Times New Roman" w:hAnsi="Times New Roman" w:cs="Times New Roman"/>
          <w:sz w:val="28"/>
          <w:szCs w:val="28"/>
        </w:rPr>
        <w:t>5</w:t>
      </w:r>
      <w:r w:rsidRPr="002242CD">
        <w:rPr>
          <w:rFonts w:ascii="Times New Roman" w:hAnsi="Times New Roman" w:cs="Times New Roman"/>
          <w:sz w:val="28"/>
          <w:szCs w:val="28"/>
        </w:rPr>
        <w:t>]</w:t>
      </w:r>
      <w:r>
        <w:rPr>
          <w:rFonts w:ascii="Times New Roman" w:hAnsi="Times New Roman" w:cs="Times New Roman"/>
          <w:sz w:val="28"/>
          <w:szCs w:val="28"/>
        </w:rPr>
        <w:t>)</w:t>
      </w:r>
      <w:r w:rsidRPr="00E36CAF">
        <w:rPr>
          <w:rFonts w:ascii="Times New Roman" w:hAnsi="Times New Roman" w:cs="Times New Roman"/>
          <w:sz w:val="28"/>
          <w:szCs w:val="28"/>
        </w:rPr>
        <w:t xml:space="preserve">. </w:t>
      </w:r>
    </w:p>
    <w:p w14:paraId="7D9BEB26" w14:textId="77777777" w:rsidR="00E76964" w:rsidRDefault="00E76964" w:rsidP="00E76964">
      <w:pPr>
        <w:spacing w:after="0" w:line="240" w:lineRule="auto"/>
        <w:ind w:firstLine="851"/>
        <w:jc w:val="both"/>
        <w:rPr>
          <w:rFonts w:ascii="Times New Roman" w:hAnsi="Times New Roman" w:cs="Times New Roman"/>
          <w:sz w:val="28"/>
          <w:szCs w:val="28"/>
        </w:rPr>
      </w:pPr>
      <w:r w:rsidRPr="00CF6F26">
        <w:rPr>
          <w:rFonts w:ascii="Times New Roman" w:hAnsi="Times New Roman" w:cs="Times New Roman"/>
          <w:sz w:val="28"/>
          <w:szCs w:val="28"/>
        </w:rPr>
        <w:t xml:space="preserve">Дефектом сварного соединения называется несплошность или отклонение от требуемой геометрии </w:t>
      </w:r>
      <w:r w:rsidRPr="009B2B7D">
        <w:rPr>
          <w:rFonts w:ascii="Times New Roman" w:hAnsi="Times New Roman" w:cs="Times New Roman"/>
          <w:sz w:val="28"/>
          <w:szCs w:val="28"/>
        </w:rPr>
        <w:t>[1</w:t>
      </w:r>
      <w:r>
        <w:rPr>
          <w:rFonts w:ascii="Times New Roman" w:hAnsi="Times New Roman" w:cs="Times New Roman"/>
          <w:sz w:val="28"/>
          <w:szCs w:val="28"/>
        </w:rPr>
        <w:t>5</w:t>
      </w:r>
      <w:r w:rsidRPr="009B2B7D">
        <w:rPr>
          <w:rFonts w:ascii="Times New Roman" w:hAnsi="Times New Roman" w:cs="Times New Roman"/>
          <w:sz w:val="28"/>
          <w:szCs w:val="28"/>
        </w:rPr>
        <w:t>].</w:t>
      </w:r>
    </w:p>
    <w:p w14:paraId="785DC0C2" w14:textId="4096B872" w:rsidR="000333D2" w:rsidRPr="0012224B" w:rsidRDefault="000333D2" w:rsidP="000333D2">
      <w:pPr>
        <w:spacing w:after="0" w:line="240" w:lineRule="auto"/>
        <w:ind w:firstLine="851"/>
        <w:jc w:val="both"/>
        <w:rPr>
          <w:rFonts w:ascii="Times New Roman" w:eastAsia="Times New Roman" w:hAnsi="Times New Roman" w:cs="Times New Roman"/>
          <w:sz w:val="28"/>
          <w:szCs w:val="28"/>
          <w:lang w:eastAsia="ru-RU"/>
        </w:rPr>
      </w:pPr>
      <w:r w:rsidRPr="0012224B">
        <w:rPr>
          <w:rFonts w:ascii="Times New Roman" w:eastAsia="Times New Roman" w:hAnsi="Times New Roman" w:cs="Times New Roman"/>
          <w:sz w:val="28"/>
          <w:szCs w:val="28"/>
          <w:lang w:eastAsia="ru-RU"/>
        </w:rPr>
        <w:t xml:space="preserve">Дефекты сварных соединений классифицируют по </w:t>
      </w:r>
      <w:r w:rsidR="00312F46">
        <w:rPr>
          <w:rFonts w:ascii="Times New Roman" w:eastAsia="Times New Roman" w:hAnsi="Times New Roman" w:cs="Times New Roman"/>
          <w:sz w:val="28"/>
          <w:szCs w:val="28"/>
          <w:lang w:eastAsia="ru-RU"/>
        </w:rPr>
        <w:t>следующим</w:t>
      </w:r>
      <w:r w:rsidRPr="0012224B">
        <w:rPr>
          <w:rFonts w:ascii="Times New Roman" w:eastAsia="Times New Roman" w:hAnsi="Times New Roman" w:cs="Times New Roman"/>
          <w:sz w:val="28"/>
          <w:szCs w:val="28"/>
          <w:lang w:eastAsia="ru-RU"/>
        </w:rPr>
        <w:t xml:space="preserve"> признакам</w:t>
      </w:r>
      <w:r w:rsidR="003F7259">
        <w:rPr>
          <w:rFonts w:ascii="Times New Roman" w:eastAsia="Times New Roman" w:hAnsi="Times New Roman" w:cs="Times New Roman"/>
          <w:sz w:val="28"/>
          <w:szCs w:val="28"/>
          <w:lang w:eastAsia="ru-RU"/>
        </w:rPr>
        <w:t>, например</w:t>
      </w:r>
      <w:r w:rsidRPr="0012224B">
        <w:rPr>
          <w:rFonts w:ascii="Times New Roman" w:eastAsia="Times New Roman" w:hAnsi="Times New Roman" w:cs="Times New Roman"/>
          <w:sz w:val="28"/>
          <w:szCs w:val="28"/>
          <w:lang w:eastAsia="ru-RU"/>
        </w:rPr>
        <w:t>:</w:t>
      </w:r>
    </w:p>
    <w:p w14:paraId="3FB8BF6C" w14:textId="5283FBDC" w:rsidR="000333D2" w:rsidRPr="00E914D2" w:rsidRDefault="000333D2" w:rsidP="004A3F98">
      <w:pPr>
        <w:pStyle w:val="a6"/>
        <w:numPr>
          <w:ilvl w:val="0"/>
          <w:numId w:val="3"/>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E914D2">
        <w:rPr>
          <w:rFonts w:ascii="Times New Roman" w:eastAsia="Times New Roman" w:hAnsi="Times New Roman" w:cs="Times New Roman"/>
          <w:sz w:val="28"/>
          <w:szCs w:val="28"/>
          <w:lang w:eastAsia="ru-RU"/>
        </w:rPr>
        <w:t>по месту расположения различают дефекты шва, околошовной зоны и сварного соединения;</w:t>
      </w:r>
    </w:p>
    <w:p w14:paraId="32A3DF55" w14:textId="7D9D3D3F" w:rsidR="000333D2" w:rsidRPr="00E914D2" w:rsidRDefault="000333D2" w:rsidP="004A3F98">
      <w:pPr>
        <w:pStyle w:val="a6"/>
        <w:numPr>
          <w:ilvl w:val="0"/>
          <w:numId w:val="3"/>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E914D2">
        <w:rPr>
          <w:rFonts w:ascii="Times New Roman" w:eastAsia="Times New Roman" w:hAnsi="Times New Roman" w:cs="Times New Roman"/>
          <w:sz w:val="28"/>
          <w:szCs w:val="28"/>
          <w:lang w:eastAsia="ru-RU"/>
        </w:rPr>
        <w:t xml:space="preserve">по допустимости </w:t>
      </w:r>
      <w:r w:rsidR="00B05A62">
        <w:rPr>
          <w:rFonts w:ascii="Times New Roman" w:eastAsia="Times New Roman" w:hAnsi="Times New Roman" w:cs="Times New Roman"/>
          <w:sz w:val="28"/>
          <w:szCs w:val="28"/>
          <w:lang w:eastAsia="ru-RU"/>
        </w:rPr>
        <w:t>(</w:t>
      </w:r>
      <w:r w:rsidRPr="00E914D2">
        <w:rPr>
          <w:rFonts w:ascii="Times New Roman" w:eastAsia="Times New Roman" w:hAnsi="Times New Roman" w:cs="Times New Roman"/>
          <w:sz w:val="28"/>
          <w:szCs w:val="28"/>
          <w:lang w:eastAsia="ru-RU"/>
        </w:rPr>
        <w:t>допустимые и недопустимые</w:t>
      </w:r>
      <w:r w:rsidR="00B05A62">
        <w:rPr>
          <w:rFonts w:ascii="Times New Roman" w:eastAsia="Times New Roman" w:hAnsi="Times New Roman" w:cs="Times New Roman"/>
          <w:sz w:val="28"/>
          <w:szCs w:val="28"/>
          <w:lang w:eastAsia="ru-RU"/>
        </w:rPr>
        <w:t>)</w:t>
      </w:r>
      <w:r w:rsidRPr="00E914D2">
        <w:rPr>
          <w:rFonts w:ascii="Times New Roman" w:eastAsia="Times New Roman" w:hAnsi="Times New Roman" w:cs="Times New Roman"/>
          <w:sz w:val="28"/>
          <w:szCs w:val="28"/>
          <w:lang w:eastAsia="ru-RU"/>
        </w:rPr>
        <w:t>;</w:t>
      </w:r>
    </w:p>
    <w:p w14:paraId="53BB98AB" w14:textId="32F75AE8" w:rsidR="000333D2" w:rsidRPr="00E914D2" w:rsidRDefault="000333D2" w:rsidP="004A3F98">
      <w:pPr>
        <w:pStyle w:val="a6"/>
        <w:numPr>
          <w:ilvl w:val="0"/>
          <w:numId w:val="3"/>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E914D2">
        <w:rPr>
          <w:rFonts w:ascii="Times New Roman" w:eastAsia="Times New Roman" w:hAnsi="Times New Roman" w:cs="Times New Roman"/>
          <w:sz w:val="28"/>
          <w:szCs w:val="28"/>
          <w:lang w:eastAsia="ru-RU"/>
        </w:rPr>
        <w:t xml:space="preserve">по степени опасности эксплуатации </w:t>
      </w:r>
      <w:r w:rsidR="00B05A62">
        <w:rPr>
          <w:rFonts w:ascii="Times New Roman" w:eastAsia="Times New Roman" w:hAnsi="Times New Roman" w:cs="Times New Roman"/>
          <w:sz w:val="28"/>
          <w:szCs w:val="28"/>
          <w:lang w:eastAsia="ru-RU"/>
        </w:rPr>
        <w:t>(</w:t>
      </w:r>
      <w:r w:rsidRPr="00E914D2">
        <w:rPr>
          <w:rFonts w:ascii="Times New Roman" w:eastAsia="Times New Roman" w:hAnsi="Times New Roman" w:cs="Times New Roman"/>
          <w:sz w:val="28"/>
          <w:szCs w:val="28"/>
          <w:lang w:eastAsia="ru-RU"/>
        </w:rPr>
        <w:t>малозначительные, значительные и критические</w:t>
      </w:r>
      <w:r w:rsidR="00B05A62">
        <w:rPr>
          <w:rFonts w:ascii="Times New Roman" w:eastAsia="Times New Roman" w:hAnsi="Times New Roman" w:cs="Times New Roman"/>
          <w:sz w:val="28"/>
          <w:szCs w:val="28"/>
          <w:lang w:eastAsia="ru-RU"/>
        </w:rPr>
        <w:t>)</w:t>
      </w:r>
      <w:r w:rsidRPr="00E914D2">
        <w:rPr>
          <w:rFonts w:ascii="Times New Roman" w:eastAsia="Times New Roman" w:hAnsi="Times New Roman" w:cs="Times New Roman"/>
          <w:sz w:val="28"/>
          <w:szCs w:val="28"/>
          <w:lang w:eastAsia="ru-RU"/>
        </w:rPr>
        <w:t>;</w:t>
      </w:r>
    </w:p>
    <w:p w14:paraId="5EDCBB53" w14:textId="70E0BF56" w:rsidR="000333D2" w:rsidRPr="00E914D2" w:rsidRDefault="000333D2" w:rsidP="004A3F98">
      <w:pPr>
        <w:pStyle w:val="a6"/>
        <w:numPr>
          <w:ilvl w:val="0"/>
          <w:numId w:val="3"/>
        </w:numPr>
        <w:tabs>
          <w:tab w:val="left" w:pos="1134"/>
        </w:tabs>
        <w:spacing w:after="0" w:line="240" w:lineRule="auto"/>
        <w:ind w:left="0" w:firstLine="851"/>
        <w:jc w:val="both"/>
        <w:rPr>
          <w:rFonts w:ascii="Times New Roman" w:eastAsia="Times New Roman" w:hAnsi="Times New Roman" w:cs="Times New Roman"/>
          <w:sz w:val="28"/>
          <w:szCs w:val="28"/>
          <w:lang w:eastAsia="ru-RU"/>
        </w:rPr>
      </w:pPr>
      <w:r w:rsidRPr="00E914D2">
        <w:rPr>
          <w:rFonts w:ascii="Times New Roman" w:eastAsia="Times New Roman" w:hAnsi="Times New Roman" w:cs="Times New Roman"/>
          <w:sz w:val="28"/>
          <w:szCs w:val="28"/>
          <w:lang w:eastAsia="ru-RU"/>
        </w:rPr>
        <w:t xml:space="preserve">по глубине залегания </w:t>
      </w:r>
      <w:r w:rsidR="00B05A62">
        <w:rPr>
          <w:rFonts w:ascii="Times New Roman" w:eastAsia="Times New Roman" w:hAnsi="Times New Roman" w:cs="Times New Roman"/>
          <w:sz w:val="28"/>
          <w:szCs w:val="28"/>
          <w:lang w:eastAsia="ru-RU"/>
        </w:rPr>
        <w:t>(</w:t>
      </w:r>
      <w:r w:rsidRPr="00E914D2">
        <w:rPr>
          <w:rFonts w:ascii="Times New Roman" w:eastAsia="Times New Roman" w:hAnsi="Times New Roman" w:cs="Times New Roman"/>
          <w:sz w:val="28"/>
          <w:szCs w:val="28"/>
          <w:lang w:eastAsia="ru-RU"/>
        </w:rPr>
        <w:t>наружные</w:t>
      </w:r>
      <w:r>
        <w:rPr>
          <w:rFonts w:ascii="Times New Roman" w:eastAsia="Times New Roman" w:hAnsi="Times New Roman" w:cs="Times New Roman"/>
          <w:sz w:val="28"/>
          <w:szCs w:val="28"/>
          <w:lang w:eastAsia="ru-RU"/>
        </w:rPr>
        <w:t xml:space="preserve"> </w:t>
      </w:r>
      <w:r w:rsidRPr="00E914D2">
        <w:rPr>
          <w:rFonts w:ascii="Times New Roman" w:eastAsia="Times New Roman" w:hAnsi="Times New Roman" w:cs="Times New Roman"/>
          <w:sz w:val="28"/>
          <w:szCs w:val="28"/>
          <w:lang w:eastAsia="ru-RU"/>
        </w:rPr>
        <w:t>и внутренние</w:t>
      </w:r>
      <w:r w:rsidR="00B05A62">
        <w:rPr>
          <w:rFonts w:ascii="Times New Roman" w:eastAsia="Times New Roman" w:hAnsi="Times New Roman" w:cs="Times New Roman"/>
          <w:sz w:val="28"/>
          <w:szCs w:val="28"/>
          <w:lang w:eastAsia="ru-RU"/>
        </w:rPr>
        <w:t>)</w:t>
      </w:r>
      <w:r w:rsidR="00552C8F">
        <w:rPr>
          <w:rFonts w:ascii="Times New Roman" w:eastAsia="Times New Roman" w:hAnsi="Times New Roman" w:cs="Times New Roman"/>
          <w:sz w:val="28"/>
          <w:szCs w:val="28"/>
          <w:lang w:eastAsia="ru-RU"/>
        </w:rPr>
        <w:t xml:space="preserve"> </w:t>
      </w:r>
      <w:r w:rsidR="00552C8F" w:rsidRPr="00552C8F">
        <w:rPr>
          <w:rFonts w:ascii="Times New Roman" w:eastAsia="Times New Roman" w:hAnsi="Times New Roman" w:cs="Times New Roman"/>
          <w:sz w:val="28"/>
          <w:szCs w:val="28"/>
          <w:lang w:eastAsia="ru-RU"/>
        </w:rPr>
        <w:t>[12]</w:t>
      </w:r>
      <w:r w:rsidRPr="00E914D2">
        <w:rPr>
          <w:rFonts w:ascii="Times New Roman" w:eastAsia="Times New Roman" w:hAnsi="Times New Roman" w:cs="Times New Roman"/>
          <w:sz w:val="28"/>
          <w:szCs w:val="28"/>
          <w:lang w:eastAsia="ru-RU"/>
        </w:rPr>
        <w:t>.</w:t>
      </w:r>
    </w:p>
    <w:p w14:paraId="540B0199" w14:textId="5649A26B" w:rsidR="005A2D9F" w:rsidRPr="008C2E0B" w:rsidRDefault="00345133"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w:t>
      </w:r>
      <w:r w:rsidR="00B821C0">
        <w:rPr>
          <w:rFonts w:ascii="Times New Roman" w:hAnsi="Times New Roman" w:cs="Times New Roman"/>
          <w:sz w:val="28"/>
          <w:szCs w:val="28"/>
        </w:rPr>
        <w:t xml:space="preserve"> </w:t>
      </w:r>
      <w:r w:rsidR="00B821C0">
        <w:rPr>
          <w:rFonts w:ascii="Times New Roman" w:hAnsi="Times New Roman" w:cs="Times New Roman"/>
          <w:sz w:val="28"/>
          <w:szCs w:val="28"/>
          <w:lang w:val="en-US"/>
        </w:rPr>
        <w:t>TIG</w:t>
      </w:r>
      <w:r w:rsidR="00326D9B" w:rsidRPr="00326D9B">
        <w:rPr>
          <w:rFonts w:ascii="Times New Roman" w:hAnsi="Times New Roman" w:cs="Times New Roman"/>
          <w:sz w:val="28"/>
          <w:szCs w:val="28"/>
        </w:rPr>
        <w:t>-</w:t>
      </w:r>
      <w:r w:rsidR="00B821C0">
        <w:rPr>
          <w:rFonts w:ascii="Times New Roman" w:hAnsi="Times New Roman" w:cs="Times New Roman"/>
          <w:sz w:val="28"/>
          <w:szCs w:val="28"/>
        </w:rPr>
        <w:t>сварк</w:t>
      </w:r>
      <w:r>
        <w:rPr>
          <w:rFonts w:ascii="Times New Roman" w:hAnsi="Times New Roman" w:cs="Times New Roman"/>
          <w:sz w:val="28"/>
          <w:szCs w:val="28"/>
        </w:rPr>
        <w:t>и</w:t>
      </w:r>
      <w:r w:rsidR="00B821C0">
        <w:rPr>
          <w:rFonts w:ascii="Times New Roman" w:hAnsi="Times New Roman" w:cs="Times New Roman"/>
          <w:sz w:val="28"/>
          <w:szCs w:val="28"/>
        </w:rPr>
        <w:t xml:space="preserve">, которая используется </w:t>
      </w:r>
      <w:r>
        <w:rPr>
          <w:rFonts w:ascii="Times New Roman" w:hAnsi="Times New Roman" w:cs="Times New Roman"/>
          <w:sz w:val="28"/>
          <w:szCs w:val="28"/>
        </w:rPr>
        <w:t xml:space="preserve">при </w:t>
      </w:r>
      <w:r w:rsidR="00B821C0">
        <w:rPr>
          <w:rFonts w:ascii="Times New Roman" w:hAnsi="Times New Roman" w:cs="Times New Roman"/>
          <w:sz w:val="28"/>
          <w:szCs w:val="28"/>
        </w:rPr>
        <w:t>изготовлени</w:t>
      </w:r>
      <w:r>
        <w:rPr>
          <w:rFonts w:ascii="Times New Roman" w:hAnsi="Times New Roman" w:cs="Times New Roman"/>
          <w:sz w:val="28"/>
          <w:szCs w:val="28"/>
        </w:rPr>
        <w:t>и</w:t>
      </w:r>
      <w:r w:rsidR="00B821C0">
        <w:rPr>
          <w:rFonts w:ascii="Times New Roman" w:hAnsi="Times New Roman" w:cs="Times New Roman"/>
          <w:sz w:val="28"/>
          <w:szCs w:val="28"/>
        </w:rPr>
        <w:t xml:space="preserve"> гибких труб из нержавеющей стали, характерны такие дефекты как </w:t>
      </w:r>
      <w:r w:rsidR="00333025" w:rsidRPr="000311B4">
        <w:rPr>
          <w:rFonts w:ascii="Times New Roman" w:hAnsi="Times New Roman" w:cs="Times New Roman"/>
          <w:sz w:val="28"/>
          <w:szCs w:val="28"/>
        </w:rPr>
        <w:t>несплавление</w:t>
      </w:r>
      <w:r w:rsidR="00DE3EA4">
        <w:rPr>
          <w:rFonts w:ascii="Times New Roman" w:hAnsi="Times New Roman" w:cs="Times New Roman"/>
          <w:sz w:val="28"/>
          <w:szCs w:val="28"/>
        </w:rPr>
        <w:t xml:space="preserve"> металла</w:t>
      </w:r>
      <w:r w:rsidR="00333025" w:rsidRPr="000311B4">
        <w:rPr>
          <w:rFonts w:ascii="Times New Roman" w:hAnsi="Times New Roman" w:cs="Times New Roman"/>
          <w:sz w:val="28"/>
          <w:szCs w:val="28"/>
        </w:rPr>
        <w:t>,</w:t>
      </w:r>
      <w:r w:rsidR="00241A46">
        <w:rPr>
          <w:rFonts w:ascii="Times New Roman" w:hAnsi="Times New Roman" w:cs="Times New Roman"/>
          <w:sz w:val="28"/>
          <w:szCs w:val="28"/>
        </w:rPr>
        <w:t xml:space="preserve"> появление цветов побежалости, окисленная поверхность,</w:t>
      </w:r>
      <w:r w:rsidR="00333025" w:rsidRPr="000311B4">
        <w:rPr>
          <w:rFonts w:ascii="Times New Roman" w:hAnsi="Times New Roman" w:cs="Times New Roman"/>
          <w:sz w:val="28"/>
          <w:szCs w:val="28"/>
        </w:rPr>
        <w:t xml:space="preserve"> прожо</w:t>
      </w:r>
      <w:r w:rsidR="00241A46">
        <w:rPr>
          <w:rFonts w:ascii="Times New Roman" w:hAnsi="Times New Roman" w:cs="Times New Roman"/>
          <w:sz w:val="28"/>
          <w:szCs w:val="28"/>
        </w:rPr>
        <w:t xml:space="preserve">г. </w:t>
      </w:r>
      <w:r w:rsidR="005A2D9F" w:rsidRPr="008C2E0B">
        <w:rPr>
          <w:rFonts w:ascii="Times New Roman" w:hAnsi="Times New Roman" w:cs="Times New Roman"/>
          <w:sz w:val="28"/>
          <w:szCs w:val="28"/>
        </w:rPr>
        <w:t xml:space="preserve">Эти дефекты </w:t>
      </w:r>
      <w:r w:rsidR="005A2D9F" w:rsidRPr="008C2E0B">
        <w:rPr>
          <w:rFonts w:ascii="Times New Roman" w:hAnsi="Times New Roman" w:cs="Times New Roman"/>
          <w:sz w:val="28"/>
          <w:szCs w:val="28"/>
        </w:rPr>
        <w:lastRenderedPageBreak/>
        <w:t xml:space="preserve">видны на поверхности металла, так как </w:t>
      </w:r>
      <w:r w:rsidR="00CC3605">
        <w:rPr>
          <w:rFonts w:ascii="Times New Roman" w:hAnsi="Times New Roman" w:cs="Times New Roman"/>
          <w:sz w:val="28"/>
          <w:szCs w:val="28"/>
        </w:rPr>
        <w:t>сварива</w:t>
      </w:r>
      <w:r w:rsidR="00D954CD">
        <w:rPr>
          <w:rFonts w:ascii="Times New Roman" w:hAnsi="Times New Roman" w:cs="Times New Roman"/>
          <w:sz w:val="28"/>
          <w:szCs w:val="28"/>
        </w:rPr>
        <w:t xml:space="preserve">ются кромки </w:t>
      </w:r>
      <w:r w:rsidR="005A2D9F" w:rsidRPr="008C2E0B">
        <w:rPr>
          <w:rFonts w:ascii="Times New Roman" w:hAnsi="Times New Roman" w:cs="Times New Roman"/>
          <w:sz w:val="28"/>
          <w:szCs w:val="28"/>
        </w:rPr>
        <w:t>тонк</w:t>
      </w:r>
      <w:r w:rsidR="00D954CD">
        <w:rPr>
          <w:rFonts w:ascii="Times New Roman" w:hAnsi="Times New Roman" w:cs="Times New Roman"/>
          <w:sz w:val="28"/>
          <w:szCs w:val="28"/>
        </w:rPr>
        <w:t>ого</w:t>
      </w:r>
      <w:r w:rsidR="005A2D9F" w:rsidRPr="008C2E0B">
        <w:rPr>
          <w:rFonts w:ascii="Times New Roman" w:hAnsi="Times New Roman" w:cs="Times New Roman"/>
          <w:sz w:val="28"/>
          <w:szCs w:val="28"/>
        </w:rPr>
        <w:t xml:space="preserve"> металл</w:t>
      </w:r>
      <w:r w:rsidR="00D954CD">
        <w:rPr>
          <w:rFonts w:ascii="Times New Roman" w:hAnsi="Times New Roman" w:cs="Times New Roman"/>
          <w:sz w:val="28"/>
          <w:szCs w:val="28"/>
        </w:rPr>
        <w:t>а</w:t>
      </w:r>
      <w:r w:rsidR="005A2D9F" w:rsidRPr="008C2E0B">
        <w:rPr>
          <w:rFonts w:ascii="Times New Roman" w:hAnsi="Times New Roman" w:cs="Times New Roman"/>
          <w:sz w:val="28"/>
          <w:szCs w:val="28"/>
        </w:rPr>
        <w:t>. Внутренние дефекты, как правило, отсутствуют.</w:t>
      </w:r>
    </w:p>
    <w:p w14:paraId="09D93AC0" w14:textId="45492ED6" w:rsidR="00471CCD" w:rsidRDefault="00241A46"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рисунке</w:t>
      </w:r>
      <w:r w:rsidR="008D4432">
        <w:rPr>
          <w:rFonts w:ascii="Times New Roman" w:hAnsi="Times New Roman" w:cs="Times New Roman"/>
          <w:sz w:val="28"/>
          <w:szCs w:val="28"/>
        </w:rPr>
        <w:t xml:space="preserve"> </w:t>
      </w:r>
      <w:r>
        <w:rPr>
          <w:rFonts w:ascii="Times New Roman" w:hAnsi="Times New Roman" w:cs="Times New Roman"/>
          <w:sz w:val="28"/>
          <w:szCs w:val="28"/>
        </w:rPr>
        <w:t xml:space="preserve">1.3 представлены </w:t>
      </w:r>
      <w:r w:rsidR="003729AB">
        <w:rPr>
          <w:rFonts w:ascii="Times New Roman" w:hAnsi="Times New Roman" w:cs="Times New Roman"/>
          <w:sz w:val="28"/>
          <w:szCs w:val="28"/>
        </w:rPr>
        <w:t xml:space="preserve">классы </w:t>
      </w:r>
      <w:r>
        <w:rPr>
          <w:rFonts w:ascii="Times New Roman" w:hAnsi="Times New Roman" w:cs="Times New Roman"/>
          <w:sz w:val="28"/>
          <w:szCs w:val="28"/>
        </w:rPr>
        <w:t>дефект</w:t>
      </w:r>
      <w:r w:rsidR="003729AB">
        <w:rPr>
          <w:rFonts w:ascii="Times New Roman" w:hAnsi="Times New Roman" w:cs="Times New Roman"/>
          <w:sz w:val="28"/>
          <w:szCs w:val="28"/>
        </w:rPr>
        <w:t>ов</w:t>
      </w:r>
      <w:r>
        <w:rPr>
          <w:rFonts w:ascii="Times New Roman" w:hAnsi="Times New Roman" w:cs="Times New Roman"/>
          <w:sz w:val="28"/>
          <w:szCs w:val="28"/>
        </w:rPr>
        <w:t xml:space="preserve"> и их краткое описание согласно </w:t>
      </w:r>
      <w:r w:rsidRPr="00665327">
        <w:rPr>
          <w:rFonts w:ascii="Times New Roman" w:hAnsi="Times New Roman" w:cs="Times New Roman"/>
          <w:sz w:val="28"/>
          <w:szCs w:val="28"/>
        </w:rPr>
        <w:t>ГОСТ Р ИСО 6520-1-2012</w:t>
      </w:r>
      <w:r>
        <w:rPr>
          <w:rFonts w:ascii="Times New Roman" w:hAnsi="Times New Roman" w:cs="Times New Roman"/>
          <w:sz w:val="28"/>
          <w:szCs w:val="28"/>
        </w:rPr>
        <w:t xml:space="preserve"> </w:t>
      </w:r>
      <w:r w:rsidRPr="003729AB">
        <w:rPr>
          <w:rFonts w:ascii="Times New Roman" w:hAnsi="Times New Roman" w:cs="Times New Roman"/>
          <w:sz w:val="28"/>
          <w:szCs w:val="28"/>
        </w:rPr>
        <w:t>[15]</w:t>
      </w:r>
      <w:r w:rsidRPr="00665327">
        <w:rPr>
          <w:rFonts w:ascii="Times New Roman" w:hAnsi="Times New Roman" w:cs="Times New Roman"/>
          <w:sz w:val="28"/>
          <w:szCs w:val="28"/>
        </w:rPr>
        <w:t>.</w:t>
      </w:r>
    </w:p>
    <w:p w14:paraId="590571CD" w14:textId="1C8E353B" w:rsidR="00325F02" w:rsidRDefault="00325F02" w:rsidP="000311B4">
      <w:pPr>
        <w:spacing w:after="0" w:line="240" w:lineRule="auto"/>
        <w:ind w:firstLine="851"/>
        <w:jc w:val="both"/>
        <w:rPr>
          <w:rFonts w:ascii="Times New Roman" w:hAnsi="Times New Roman" w:cs="Times New Roman"/>
          <w:sz w:val="28"/>
          <w:szCs w:val="28"/>
        </w:rPr>
      </w:pPr>
    </w:p>
    <w:p w14:paraId="23377777" w14:textId="0C53AB5D" w:rsidR="00BB3C3E" w:rsidRDefault="0096366C" w:rsidP="00BB3C3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E1C004" wp14:editId="18A20471">
            <wp:extent cx="5565058" cy="2300748"/>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лассы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5058" cy="2300748"/>
                    </a:xfrm>
                    <a:prstGeom prst="rect">
                      <a:avLst/>
                    </a:prstGeom>
                  </pic:spPr>
                </pic:pic>
              </a:graphicData>
            </a:graphic>
          </wp:inline>
        </w:drawing>
      </w:r>
    </w:p>
    <w:p w14:paraId="5FE3AADB" w14:textId="77777777" w:rsidR="00AA1B5A" w:rsidRDefault="00AA1B5A" w:rsidP="00BB3C3E">
      <w:pPr>
        <w:spacing w:after="0" w:line="240" w:lineRule="auto"/>
        <w:jc w:val="center"/>
        <w:rPr>
          <w:rFonts w:ascii="Times New Roman" w:hAnsi="Times New Roman" w:cs="Times New Roman"/>
          <w:sz w:val="28"/>
          <w:szCs w:val="28"/>
        </w:rPr>
      </w:pPr>
    </w:p>
    <w:p w14:paraId="4158CF21" w14:textId="74724C3D" w:rsidR="00BB3C3E" w:rsidRPr="00BB3C3E" w:rsidRDefault="00BB3C3E" w:rsidP="00BB3C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1.3 – Основные классы дефектов при сварке </w:t>
      </w:r>
      <w:r>
        <w:rPr>
          <w:rFonts w:ascii="Times New Roman" w:hAnsi="Times New Roman" w:cs="Times New Roman"/>
          <w:sz w:val="28"/>
          <w:szCs w:val="28"/>
          <w:lang w:val="en-US"/>
        </w:rPr>
        <w:t>TIG</w:t>
      </w:r>
    </w:p>
    <w:p w14:paraId="29545CDC" w14:textId="247B2017" w:rsidR="00325F02" w:rsidRDefault="00325F02" w:rsidP="000311B4">
      <w:pPr>
        <w:spacing w:after="0" w:line="240" w:lineRule="auto"/>
        <w:ind w:firstLine="851"/>
        <w:jc w:val="both"/>
        <w:rPr>
          <w:rFonts w:ascii="Times New Roman" w:hAnsi="Times New Roman" w:cs="Times New Roman"/>
          <w:sz w:val="28"/>
          <w:szCs w:val="28"/>
        </w:rPr>
      </w:pPr>
    </w:p>
    <w:p w14:paraId="3C0417DE" w14:textId="741DB65E" w:rsidR="003729AB" w:rsidRDefault="003729AB" w:rsidP="003729AB">
      <w:pPr>
        <w:spacing w:after="0" w:line="240" w:lineRule="auto"/>
        <w:ind w:firstLine="851"/>
        <w:jc w:val="both"/>
        <w:rPr>
          <w:rFonts w:ascii="Times New Roman" w:hAnsi="Times New Roman" w:cs="Times New Roman"/>
          <w:sz w:val="28"/>
          <w:szCs w:val="28"/>
        </w:rPr>
      </w:pPr>
      <w:r w:rsidRPr="00AC5022">
        <w:rPr>
          <w:rFonts w:ascii="Times New Roman" w:hAnsi="Times New Roman" w:cs="Times New Roman"/>
          <w:sz w:val="28"/>
          <w:szCs w:val="28"/>
        </w:rPr>
        <w:t>В таблице 1</w:t>
      </w:r>
      <w:r w:rsidR="008C2E0B">
        <w:rPr>
          <w:rFonts w:ascii="Times New Roman" w:hAnsi="Times New Roman" w:cs="Times New Roman"/>
          <w:sz w:val="28"/>
          <w:szCs w:val="28"/>
        </w:rPr>
        <w:t>.1</w:t>
      </w:r>
      <w:r w:rsidRPr="00AC5022">
        <w:rPr>
          <w:rFonts w:ascii="Times New Roman" w:hAnsi="Times New Roman" w:cs="Times New Roman"/>
          <w:sz w:val="28"/>
          <w:szCs w:val="28"/>
        </w:rPr>
        <w:t xml:space="preserve"> </w:t>
      </w:r>
      <w:r>
        <w:rPr>
          <w:rFonts w:ascii="Times New Roman" w:hAnsi="Times New Roman" w:cs="Times New Roman"/>
          <w:sz w:val="28"/>
          <w:szCs w:val="28"/>
        </w:rPr>
        <w:t xml:space="preserve">приведены изображения дефектов, возникающих при сварке </w:t>
      </w:r>
      <w:r w:rsidR="00B41ACD">
        <w:rPr>
          <w:rFonts w:ascii="Times New Roman" w:hAnsi="Times New Roman" w:cs="Times New Roman"/>
          <w:sz w:val="28"/>
          <w:szCs w:val="28"/>
        </w:rPr>
        <w:t xml:space="preserve">методом </w:t>
      </w:r>
      <w:r>
        <w:rPr>
          <w:rFonts w:ascii="Times New Roman" w:hAnsi="Times New Roman" w:cs="Times New Roman"/>
          <w:sz w:val="28"/>
          <w:szCs w:val="28"/>
          <w:lang w:val="en-US"/>
        </w:rPr>
        <w:t>TIG</w:t>
      </w:r>
      <w:r w:rsidRPr="00AC5022">
        <w:rPr>
          <w:rFonts w:ascii="Times New Roman" w:hAnsi="Times New Roman" w:cs="Times New Roman"/>
          <w:sz w:val="28"/>
          <w:szCs w:val="28"/>
        </w:rPr>
        <w:t>, характерных для труб из нержавеющей стали, описанных в</w:t>
      </w:r>
      <w:r>
        <w:rPr>
          <w:rFonts w:ascii="Times New Roman" w:hAnsi="Times New Roman" w:cs="Times New Roman"/>
          <w:sz w:val="28"/>
          <w:szCs w:val="28"/>
        </w:rPr>
        <w:t xml:space="preserve"> </w:t>
      </w:r>
      <w:r w:rsidRPr="003729AB">
        <w:rPr>
          <w:rFonts w:ascii="Times New Roman" w:hAnsi="Times New Roman" w:cs="Times New Roman"/>
          <w:sz w:val="28"/>
          <w:szCs w:val="28"/>
        </w:rPr>
        <w:t>[15]</w:t>
      </w:r>
      <w:r w:rsidRPr="00AC5022">
        <w:rPr>
          <w:rFonts w:ascii="Times New Roman" w:hAnsi="Times New Roman" w:cs="Times New Roman"/>
          <w:sz w:val="28"/>
          <w:szCs w:val="28"/>
        </w:rPr>
        <w:t>.</w:t>
      </w:r>
      <w:r w:rsidR="003B3B02">
        <w:rPr>
          <w:rFonts w:ascii="Times New Roman" w:hAnsi="Times New Roman" w:cs="Times New Roman"/>
          <w:sz w:val="28"/>
          <w:szCs w:val="28"/>
        </w:rPr>
        <w:t xml:space="preserve"> </w:t>
      </w:r>
      <w:r>
        <w:rPr>
          <w:rFonts w:ascii="Times New Roman" w:hAnsi="Times New Roman" w:cs="Times New Roman"/>
          <w:sz w:val="28"/>
          <w:szCs w:val="28"/>
        </w:rPr>
        <w:t>В таблице</w:t>
      </w:r>
      <w:r w:rsidR="00B41ACD">
        <w:rPr>
          <w:rFonts w:ascii="Times New Roman" w:hAnsi="Times New Roman" w:cs="Times New Roman"/>
          <w:sz w:val="28"/>
          <w:szCs w:val="28"/>
        </w:rPr>
        <w:t xml:space="preserve"> </w:t>
      </w:r>
      <w:r>
        <w:rPr>
          <w:rFonts w:ascii="Times New Roman" w:hAnsi="Times New Roman" w:cs="Times New Roman"/>
          <w:sz w:val="28"/>
          <w:szCs w:val="28"/>
        </w:rPr>
        <w:t>1</w:t>
      </w:r>
      <w:r w:rsidR="007507D3">
        <w:rPr>
          <w:rFonts w:ascii="Times New Roman" w:hAnsi="Times New Roman" w:cs="Times New Roman"/>
          <w:sz w:val="28"/>
          <w:szCs w:val="28"/>
        </w:rPr>
        <w:t>.1</w:t>
      </w:r>
      <w:r w:rsidR="003B3B02">
        <w:rPr>
          <w:rFonts w:ascii="Times New Roman" w:hAnsi="Times New Roman" w:cs="Times New Roman"/>
          <w:sz w:val="28"/>
          <w:szCs w:val="28"/>
        </w:rPr>
        <w:t xml:space="preserve"> </w:t>
      </w:r>
      <w:r>
        <w:rPr>
          <w:rFonts w:ascii="Times New Roman" w:hAnsi="Times New Roman" w:cs="Times New Roman"/>
          <w:sz w:val="28"/>
          <w:szCs w:val="28"/>
        </w:rPr>
        <w:t xml:space="preserve">размещены </w:t>
      </w:r>
      <w:r w:rsidR="00F971AE">
        <w:rPr>
          <w:rFonts w:ascii="Times New Roman" w:hAnsi="Times New Roman" w:cs="Times New Roman"/>
          <w:sz w:val="28"/>
          <w:szCs w:val="28"/>
        </w:rPr>
        <w:t xml:space="preserve">примеры </w:t>
      </w:r>
      <w:r>
        <w:rPr>
          <w:rFonts w:ascii="Times New Roman" w:hAnsi="Times New Roman" w:cs="Times New Roman"/>
          <w:sz w:val="28"/>
          <w:szCs w:val="28"/>
        </w:rPr>
        <w:t>изображени</w:t>
      </w:r>
      <w:r w:rsidR="00F971AE">
        <w:rPr>
          <w:rFonts w:ascii="Times New Roman" w:hAnsi="Times New Roman" w:cs="Times New Roman"/>
          <w:sz w:val="28"/>
          <w:szCs w:val="28"/>
        </w:rPr>
        <w:t>й</w:t>
      </w:r>
      <w:r>
        <w:rPr>
          <w:rFonts w:ascii="Times New Roman" w:hAnsi="Times New Roman" w:cs="Times New Roman"/>
          <w:sz w:val="28"/>
          <w:szCs w:val="28"/>
        </w:rPr>
        <w:t xml:space="preserve"> </w:t>
      </w:r>
      <w:r w:rsidR="00857327">
        <w:rPr>
          <w:rFonts w:ascii="Times New Roman" w:hAnsi="Times New Roman" w:cs="Times New Roman"/>
          <w:sz w:val="28"/>
          <w:szCs w:val="28"/>
        </w:rPr>
        <w:t xml:space="preserve">сварных </w:t>
      </w:r>
      <w:r>
        <w:rPr>
          <w:rFonts w:ascii="Times New Roman" w:hAnsi="Times New Roman" w:cs="Times New Roman"/>
          <w:sz w:val="28"/>
          <w:szCs w:val="28"/>
        </w:rPr>
        <w:t xml:space="preserve">труб с дефектами до </w:t>
      </w:r>
      <w:r w:rsidR="003B1FC7">
        <w:rPr>
          <w:rFonts w:ascii="Times New Roman" w:hAnsi="Times New Roman" w:cs="Times New Roman"/>
          <w:sz w:val="28"/>
          <w:szCs w:val="28"/>
        </w:rPr>
        <w:t xml:space="preserve">и после </w:t>
      </w:r>
      <w:r>
        <w:rPr>
          <w:rFonts w:ascii="Times New Roman" w:hAnsi="Times New Roman" w:cs="Times New Roman"/>
          <w:sz w:val="28"/>
          <w:szCs w:val="28"/>
        </w:rPr>
        <w:t>гофрирования.</w:t>
      </w:r>
    </w:p>
    <w:p w14:paraId="73343210" w14:textId="77777777" w:rsidR="009755BE" w:rsidRDefault="009755BE" w:rsidP="003729AB">
      <w:pPr>
        <w:spacing w:after="0" w:line="240" w:lineRule="auto"/>
        <w:ind w:firstLine="851"/>
        <w:jc w:val="both"/>
        <w:rPr>
          <w:rFonts w:ascii="Times New Roman" w:hAnsi="Times New Roman" w:cs="Times New Roman"/>
          <w:sz w:val="28"/>
          <w:szCs w:val="28"/>
        </w:rPr>
      </w:pPr>
    </w:p>
    <w:p w14:paraId="143A8225" w14:textId="387145BB" w:rsidR="00B41ACD" w:rsidRPr="003B3B02" w:rsidRDefault="00B41ACD" w:rsidP="00B41ACD">
      <w:pPr>
        <w:spacing w:after="0" w:line="240" w:lineRule="auto"/>
        <w:ind w:firstLine="851"/>
        <w:jc w:val="both"/>
        <w:rPr>
          <w:rFonts w:ascii="Times New Roman" w:hAnsi="Times New Roman" w:cs="Times New Roman"/>
          <w:sz w:val="28"/>
          <w:szCs w:val="28"/>
        </w:rPr>
      </w:pPr>
      <w:r w:rsidRPr="003B3B02">
        <w:rPr>
          <w:rFonts w:ascii="Times New Roman" w:hAnsi="Times New Roman" w:cs="Times New Roman"/>
          <w:sz w:val="28"/>
          <w:szCs w:val="28"/>
        </w:rPr>
        <w:t>Таблица</w:t>
      </w:r>
      <w:r w:rsidR="003B3B02">
        <w:rPr>
          <w:rFonts w:ascii="Times New Roman" w:hAnsi="Times New Roman" w:cs="Times New Roman"/>
          <w:sz w:val="28"/>
          <w:szCs w:val="28"/>
        </w:rPr>
        <w:t xml:space="preserve"> </w:t>
      </w:r>
      <w:r w:rsidRPr="003B3B02">
        <w:rPr>
          <w:rFonts w:ascii="Times New Roman" w:hAnsi="Times New Roman" w:cs="Times New Roman"/>
          <w:sz w:val="28"/>
          <w:szCs w:val="28"/>
        </w:rPr>
        <w:t>1</w:t>
      </w:r>
      <w:r w:rsidR="007507D3">
        <w:rPr>
          <w:rFonts w:ascii="Times New Roman" w:hAnsi="Times New Roman" w:cs="Times New Roman"/>
          <w:sz w:val="28"/>
          <w:szCs w:val="28"/>
        </w:rPr>
        <w:t>.1</w:t>
      </w:r>
      <w:r w:rsidRPr="003B3B02">
        <w:rPr>
          <w:rFonts w:ascii="Times New Roman" w:hAnsi="Times New Roman" w:cs="Times New Roman"/>
          <w:sz w:val="28"/>
          <w:szCs w:val="28"/>
        </w:rPr>
        <w:t xml:space="preserve"> – Описание распространённых дефектов </w:t>
      </w:r>
      <w:r w:rsidRPr="003B3B02">
        <w:rPr>
          <w:rFonts w:ascii="Times New Roman" w:hAnsi="Times New Roman" w:cs="Times New Roman"/>
          <w:sz w:val="28"/>
          <w:szCs w:val="28"/>
          <w:lang w:val="en-US"/>
        </w:rPr>
        <w:t>TIG</w:t>
      </w:r>
      <w:r w:rsidR="00326D9B" w:rsidRPr="00326D9B">
        <w:rPr>
          <w:rFonts w:ascii="Times New Roman" w:hAnsi="Times New Roman" w:cs="Times New Roman"/>
          <w:sz w:val="28"/>
          <w:szCs w:val="28"/>
        </w:rPr>
        <w:t>-</w:t>
      </w:r>
      <w:r w:rsidRPr="003B3B02">
        <w:rPr>
          <w:rFonts w:ascii="Times New Roman" w:hAnsi="Times New Roman" w:cs="Times New Roman"/>
          <w:sz w:val="28"/>
          <w:szCs w:val="28"/>
        </w:rPr>
        <w:t xml:space="preserve">сварки, возникающих при изготовлении гибких труб из нержавеющей стали </w:t>
      </w:r>
    </w:p>
    <w:p w14:paraId="239F76BF" w14:textId="77777777" w:rsidR="00B41ACD" w:rsidRPr="00B35FAC" w:rsidRDefault="00B41ACD" w:rsidP="00B41ACD">
      <w:pPr>
        <w:spacing w:after="0" w:line="240" w:lineRule="auto"/>
        <w:ind w:firstLine="851"/>
        <w:jc w:val="both"/>
        <w:rPr>
          <w:rFonts w:ascii="Times New Roman" w:hAnsi="Times New Roman" w:cs="Times New Roman"/>
          <w:sz w:val="28"/>
          <w:szCs w:val="28"/>
        </w:rPr>
      </w:pPr>
    </w:p>
    <w:tbl>
      <w:tblPr>
        <w:tblStyle w:val="a9"/>
        <w:tblW w:w="9479" w:type="dxa"/>
        <w:jc w:val="center"/>
        <w:tblLook w:val="04A0" w:firstRow="1" w:lastRow="0" w:firstColumn="1" w:lastColumn="0" w:noHBand="0" w:noVBand="1"/>
      </w:tblPr>
      <w:tblGrid>
        <w:gridCol w:w="1661"/>
        <w:gridCol w:w="2020"/>
        <w:gridCol w:w="1843"/>
        <w:gridCol w:w="3955"/>
      </w:tblGrid>
      <w:tr w:rsidR="00B41ACD" w:rsidRPr="00974ECE" w14:paraId="5D67C275" w14:textId="77777777" w:rsidTr="00AA1EAA">
        <w:trPr>
          <w:trHeight w:val="717"/>
          <w:jc w:val="center"/>
        </w:trPr>
        <w:tc>
          <w:tcPr>
            <w:tcW w:w="1661" w:type="dxa"/>
            <w:vAlign w:val="center"/>
          </w:tcPr>
          <w:p w14:paraId="379B44CB"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Дефект</w:t>
            </w:r>
          </w:p>
        </w:tc>
        <w:tc>
          <w:tcPr>
            <w:tcW w:w="2020" w:type="dxa"/>
            <w:vAlign w:val="center"/>
          </w:tcPr>
          <w:p w14:paraId="5AAAFD8E" w14:textId="77777777" w:rsidR="00B41ACD" w:rsidRPr="00974ECE" w:rsidRDefault="00B41ACD" w:rsidP="00AA1EAA">
            <w:pPr>
              <w:jc w:val="center"/>
              <w:rPr>
                <w:rFonts w:ascii="Times New Roman" w:hAnsi="Times New Roman" w:cs="Times New Roman"/>
                <w:sz w:val="24"/>
                <w:szCs w:val="24"/>
                <w:lang w:val="en-US"/>
              </w:rPr>
            </w:pPr>
            <w:r w:rsidRPr="00974ECE">
              <w:rPr>
                <w:rFonts w:ascii="Times New Roman" w:hAnsi="Times New Roman" w:cs="Times New Roman"/>
                <w:sz w:val="24"/>
                <w:szCs w:val="24"/>
                <w:lang w:val="en-US"/>
              </w:rPr>
              <w:t>ISO</w:t>
            </w:r>
            <w:r w:rsidRPr="00974ECE">
              <w:rPr>
                <w:rFonts w:ascii="Times New Roman" w:hAnsi="Times New Roman" w:cs="Times New Roman"/>
                <w:sz w:val="24"/>
                <w:szCs w:val="24"/>
              </w:rPr>
              <w:t xml:space="preserve"> 6520-1:2007</w:t>
            </w:r>
          </w:p>
          <w:p w14:paraId="6CCE1A4F" w14:textId="4A777835" w:rsidR="00B41ACD" w:rsidRPr="00974ECE" w:rsidRDefault="00B41ACD" w:rsidP="00AA1EAA">
            <w:pPr>
              <w:jc w:val="center"/>
              <w:rPr>
                <w:rFonts w:ascii="Times New Roman" w:hAnsi="Times New Roman" w:cs="Times New Roman"/>
                <w:sz w:val="24"/>
                <w:szCs w:val="24"/>
                <w:lang w:val="en-US"/>
              </w:rPr>
            </w:pPr>
            <w:r w:rsidRPr="00974ECE">
              <w:rPr>
                <w:rFonts w:ascii="Times New Roman" w:hAnsi="Times New Roman" w:cs="Times New Roman"/>
                <w:sz w:val="24"/>
                <w:szCs w:val="24"/>
                <w:lang w:val="en-US"/>
              </w:rPr>
              <w:t>(</w:t>
            </w:r>
            <w:r w:rsidRPr="00974ECE">
              <w:rPr>
                <w:rFonts w:ascii="Times New Roman" w:hAnsi="Times New Roman" w:cs="Times New Roman"/>
                <w:sz w:val="24"/>
                <w:szCs w:val="24"/>
              </w:rPr>
              <w:t>ГОСТ Р ИСО 6520-1</w:t>
            </w:r>
            <w:r w:rsidR="00346055">
              <w:rPr>
                <w:rFonts w:ascii="Times New Roman" w:hAnsi="Times New Roman" w:cs="Times New Roman"/>
                <w:sz w:val="24"/>
                <w:szCs w:val="24"/>
              </w:rPr>
              <w:t>-</w:t>
            </w:r>
            <w:r w:rsidRPr="00974ECE">
              <w:rPr>
                <w:rFonts w:ascii="Times New Roman" w:hAnsi="Times New Roman" w:cs="Times New Roman"/>
                <w:sz w:val="24"/>
                <w:szCs w:val="24"/>
              </w:rPr>
              <w:t>2012</w:t>
            </w:r>
            <w:r w:rsidRPr="00974ECE">
              <w:rPr>
                <w:rFonts w:ascii="Times New Roman" w:hAnsi="Times New Roman" w:cs="Times New Roman"/>
                <w:sz w:val="24"/>
                <w:szCs w:val="24"/>
                <w:lang w:val="en-US"/>
              </w:rPr>
              <w:t>)</w:t>
            </w:r>
          </w:p>
        </w:tc>
        <w:tc>
          <w:tcPr>
            <w:tcW w:w="1843" w:type="dxa"/>
            <w:vAlign w:val="center"/>
          </w:tcPr>
          <w:p w14:paraId="39D42DDA"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Классификация по признакам</w:t>
            </w:r>
          </w:p>
        </w:tc>
        <w:tc>
          <w:tcPr>
            <w:tcW w:w="3955" w:type="dxa"/>
            <w:vAlign w:val="center"/>
          </w:tcPr>
          <w:p w14:paraId="1BEFE66E"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Примеры изображений</w:t>
            </w:r>
          </w:p>
        </w:tc>
      </w:tr>
      <w:tr w:rsidR="00B41ACD" w:rsidRPr="00974ECE" w14:paraId="2A681893" w14:textId="77777777" w:rsidTr="00190F28">
        <w:trPr>
          <w:trHeight w:val="241"/>
          <w:jc w:val="center"/>
        </w:trPr>
        <w:tc>
          <w:tcPr>
            <w:tcW w:w="1661" w:type="dxa"/>
            <w:tcBorders>
              <w:bottom w:val="single" w:sz="4" w:space="0" w:color="auto"/>
            </w:tcBorders>
            <w:vAlign w:val="center"/>
          </w:tcPr>
          <w:p w14:paraId="709BDAB1"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1</w:t>
            </w:r>
          </w:p>
        </w:tc>
        <w:tc>
          <w:tcPr>
            <w:tcW w:w="2020" w:type="dxa"/>
            <w:tcBorders>
              <w:bottom w:val="single" w:sz="4" w:space="0" w:color="auto"/>
            </w:tcBorders>
            <w:vAlign w:val="center"/>
          </w:tcPr>
          <w:p w14:paraId="2621B07D"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2</w:t>
            </w:r>
          </w:p>
        </w:tc>
        <w:tc>
          <w:tcPr>
            <w:tcW w:w="1843" w:type="dxa"/>
            <w:tcBorders>
              <w:bottom w:val="single" w:sz="4" w:space="0" w:color="auto"/>
            </w:tcBorders>
            <w:vAlign w:val="center"/>
          </w:tcPr>
          <w:p w14:paraId="757C6C5F"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3</w:t>
            </w:r>
          </w:p>
        </w:tc>
        <w:tc>
          <w:tcPr>
            <w:tcW w:w="3955" w:type="dxa"/>
            <w:tcBorders>
              <w:bottom w:val="single" w:sz="4" w:space="0" w:color="auto"/>
            </w:tcBorders>
            <w:vAlign w:val="center"/>
          </w:tcPr>
          <w:p w14:paraId="415664DC" w14:textId="77777777" w:rsidR="00B41ACD" w:rsidRPr="00974ECE" w:rsidRDefault="00B41ACD" w:rsidP="00AA1EAA">
            <w:pPr>
              <w:jc w:val="center"/>
              <w:rPr>
                <w:rFonts w:ascii="Times New Roman" w:hAnsi="Times New Roman" w:cs="Times New Roman"/>
                <w:sz w:val="24"/>
                <w:szCs w:val="24"/>
              </w:rPr>
            </w:pPr>
            <w:r w:rsidRPr="00974ECE">
              <w:rPr>
                <w:rFonts w:ascii="Times New Roman" w:hAnsi="Times New Roman" w:cs="Times New Roman"/>
                <w:sz w:val="24"/>
                <w:szCs w:val="24"/>
              </w:rPr>
              <w:t>4</w:t>
            </w:r>
          </w:p>
        </w:tc>
      </w:tr>
      <w:tr w:rsidR="00B41ACD" w:rsidRPr="00974ECE" w14:paraId="4FAA8FBB" w14:textId="77777777" w:rsidTr="009755BE">
        <w:trPr>
          <w:trHeight w:val="3155"/>
          <w:jc w:val="center"/>
        </w:trPr>
        <w:tc>
          <w:tcPr>
            <w:tcW w:w="1661" w:type="dxa"/>
            <w:tcBorders>
              <w:top w:val="single" w:sz="4" w:space="0" w:color="auto"/>
              <w:left w:val="single" w:sz="4" w:space="0" w:color="auto"/>
              <w:bottom w:val="single" w:sz="4" w:space="0" w:color="auto"/>
            </w:tcBorders>
            <w:vAlign w:val="center"/>
          </w:tcPr>
          <w:p w14:paraId="76839245" w14:textId="77777777" w:rsidR="00B41ACD" w:rsidRPr="00974ECE" w:rsidRDefault="00B41ACD" w:rsidP="00AA1EAA">
            <w:pPr>
              <w:rPr>
                <w:rFonts w:ascii="Times New Roman" w:hAnsi="Times New Roman" w:cs="Times New Roman"/>
                <w:sz w:val="24"/>
                <w:szCs w:val="24"/>
              </w:rPr>
            </w:pPr>
            <w:r w:rsidRPr="00974ECE">
              <w:rPr>
                <w:rFonts w:ascii="Times New Roman" w:hAnsi="Times New Roman" w:cs="Times New Roman"/>
                <w:sz w:val="24"/>
                <w:szCs w:val="24"/>
              </w:rPr>
              <w:t>Несплавление</w:t>
            </w:r>
          </w:p>
        </w:tc>
        <w:tc>
          <w:tcPr>
            <w:tcW w:w="2020" w:type="dxa"/>
            <w:tcBorders>
              <w:top w:val="single" w:sz="4" w:space="0" w:color="auto"/>
              <w:bottom w:val="single" w:sz="4" w:space="0" w:color="auto"/>
            </w:tcBorders>
            <w:vAlign w:val="center"/>
          </w:tcPr>
          <w:p w14:paraId="308F5D39" w14:textId="77777777" w:rsidR="00B41ACD" w:rsidRPr="00974ECE" w:rsidRDefault="00B41ACD" w:rsidP="00AA1EAA">
            <w:pPr>
              <w:rPr>
                <w:rFonts w:ascii="Times New Roman" w:hAnsi="Times New Roman" w:cs="Times New Roman"/>
                <w:sz w:val="24"/>
                <w:szCs w:val="24"/>
              </w:rPr>
            </w:pPr>
            <w:r w:rsidRPr="00974ECE">
              <w:rPr>
                <w:rFonts w:ascii="Times New Roman" w:hAnsi="Times New Roman" w:cs="Times New Roman"/>
                <w:sz w:val="24"/>
                <w:szCs w:val="24"/>
              </w:rPr>
              <w:t>Соответствует подгруппе 401</w:t>
            </w:r>
          </w:p>
        </w:tc>
        <w:tc>
          <w:tcPr>
            <w:tcW w:w="1843" w:type="dxa"/>
            <w:tcBorders>
              <w:top w:val="single" w:sz="4" w:space="0" w:color="auto"/>
              <w:bottom w:val="single" w:sz="4" w:space="0" w:color="auto"/>
            </w:tcBorders>
            <w:vAlign w:val="center"/>
          </w:tcPr>
          <w:p w14:paraId="06F82CCD" w14:textId="77777777" w:rsidR="00B41ACD" w:rsidRPr="00974ECE" w:rsidRDefault="00B41ACD" w:rsidP="00AA1EAA">
            <w:pPr>
              <w:rPr>
                <w:rFonts w:ascii="Times New Roman" w:hAnsi="Times New Roman" w:cs="Times New Roman"/>
                <w:sz w:val="24"/>
                <w:szCs w:val="24"/>
              </w:rPr>
            </w:pPr>
            <w:r w:rsidRPr="00974ECE">
              <w:rPr>
                <w:rFonts w:ascii="Times New Roman" w:hAnsi="Times New Roman" w:cs="Times New Roman"/>
                <w:sz w:val="24"/>
                <w:szCs w:val="24"/>
              </w:rPr>
              <w:t>Недопустимый дефект,</w:t>
            </w:r>
          </w:p>
          <w:p w14:paraId="79DB66D2" w14:textId="77777777" w:rsidR="00B41ACD" w:rsidRPr="00974ECE" w:rsidRDefault="00B41ACD" w:rsidP="00AA1EAA">
            <w:pPr>
              <w:rPr>
                <w:rFonts w:ascii="Times New Roman" w:hAnsi="Times New Roman" w:cs="Times New Roman"/>
                <w:sz w:val="24"/>
                <w:szCs w:val="24"/>
              </w:rPr>
            </w:pPr>
            <w:r w:rsidRPr="00974ECE">
              <w:rPr>
                <w:rFonts w:ascii="Times New Roman" w:hAnsi="Times New Roman" w:cs="Times New Roman"/>
                <w:sz w:val="24"/>
                <w:szCs w:val="24"/>
              </w:rPr>
              <w:t>виден на поверхности</w:t>
            </w:r>
          </w:p>
        </w:tc>
        <w:tc>
          <w:tcPr>
            <w:tcW w:w="3955" w:type="dxa"/>
            <w:tcBorders>
              <w:top w:val="single" w:sz="4" w:space="0" w:color="auto"/>
              <w:bottom w:val="single" w:sz="4" w:space="0" w:color="auto"/>
              <w:right w:val="single" w:sz="4" w:space="0" w:color="auto"/>
            </w:tcBorders>
            <w:vAlign w:val="center"/>
          </w:tcPr>
          <w:p w14:paraId="710488E3" w14:textId="6872B211" w:rsidR="00B41ACD" w:rsidRDefault="00B41ACD" w:rsidP="00AA1EAA">
            <w:pPr>
              <w:jc w:val="center"/>
              <w:rPr>
                <w:rFonts w:ascii="Times New Roman" w:hAnsi="Times New Roman" w:cs="Times New Roman"/>
                <w:sz w:val="24"/>
                <w:szCs w:val="24"/>
              </w:rPr>
            </w:pPr>
            <w:r w:rsidRPr="00974ECE">
              <w:rPr>
                <w:rFonts w:ascii="Times New Roman" w:hAnsi="Times New Roman" w:cs="Times New Roman"/>
                <w:noProof/>
                <w:sz w:val="24"/>
                <w:szCs w:val="24"/>
                <w:lang w:eastAsia="ru-RU"/>
              </w:rPr>
              <w:drawing>
                <wp:inline distT="0" distB="0" distL="0" distR="0" wp14:anchorId="2027475A" wp14:editId="1DE8FCD2">
                  <wp:extent cx="1047600" cy="2210400"/>
                  <wp:effectExtent l="9208"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47600" cy="2210400"/>
                          </a:xfrm>
                          <a:prstGeom prst="rect">
                            <a:avLst/>
                          </a:prstGeom>
                        </pic:spPr>
                      </pic:pic>
                    </a:graphicData>
                  </a:graphic>
                </wp:inline>
              </w:drawing>
            </w:r>
          </w:p>
          <w:p w14:paraId="132634BC" w14:textId="05CFC8DE" w:rsidR="003B3B02" w:rsidRDefault="003B3B02" w:rsidP="00AA1EAA">
            <w:pPr>
              <w:jc w:val="center"/>
              <w:rPr>
                <w:rFonts w:ascii="Times New Roman" w:hAnsi="Times New Roman" w:cs="Times New Roman"/>
                <w:sz w:val="24"/>
                <w:szCs w:val="24"/>
              </w:rPr>
            </w:pPr>
          </w:p>
          <w:p w14:paraId="59D823C3" w14:textId="77777777" w:rsidR="00B41ACD" w:rsidRDefault="00B41ACD" w:rsidP="009755BE">
            <w:pPr>
              <w:jc w:val="center"/>
              <w:rPr>
                <w:rFonts w:ascii="Times New Roman" w:hAnsi="Times New Roman" w:cs="Times New Roman"/>
                <w:sz w:val="24"/>
                <w:szCs w:val="24"/>
              </w:rPr>
            </w:pPr>
            <w:r w:rsidRPr="00974ECE">
              <w:rPr>
                <w:rFonts w:ascii="Times New Roman" w:hAnsi="Times New Roman" w:cs="Times New Roman"/>
                <w:noProof/>
                <w:sz w:val="24"/>
                <w:szCs w:val="24"/>
                <w:lang w:eastAsia="ru-RU"/>
              </w:rPr>
              <w:drawing>
                <wp:inline distT="0" distB="0" distL="0" distR="0" wp14:anchorId="0E37D5D0" wp14:editId="0F125805">
                  <wp:extent cx="2210400" cy="111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ф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400" cy="1112400"/>
                          </a:xfrm>
                          <a:prstGeom prst="rect">
                            <a:avLst/>
                          </a:prstGeom>
                        </pic:spPr>
                      </pic:pic>
                    </a:graphicData>
                  </a:graphic>
                </wp:inline>
              </w:drawing>
            </w:r>
          </w:p>
          <w:p w14:paraId="5B907377" w14:textId="397BB4E9" w:rsidR="009755BE" w:rsidRPr="00974ECE" w:rsidRDefault="009755BE" w:rsidP="009755BE">
            <w:pPr>
              <w:jc w:val="center"/>
              <w:rPr>
                <w:rFonts w:ascii="Times New Roman" w:hAnsi="Times New Roman" w:cs="Times New Roman"/>
                <w:sz w:val="24"/>
                <w:szCs w:val="24"/>
              </w:rPr>
            </w:pPr>
          </w:p>
        </w:tc>
      </w:tr>
    </w:tbl>
    <w:p w14:paraId="4FE18753" w14:textId="77777777" w:rsidR="00D01186" w:rsidRDefault="00D01186" w:rsidP="009755BE">
      <w:pPr>
        <w:spacing w:after="0" w:line="240" w:lineRule="auto"/>
        <w:jc w:val="both"/>
        <w:rPr>
          <w:rFonts w:ascii="Times New Roman" w:hAnsi="Times New Roman" w:cs="Times New Roman"/>
          <w:noProof/>
          <w:sz w:val="28"/>
          <w:szCs w:val="28"/>
          <w:lang w:eastAsia="ru-RU"/>
        </w:rPr>
      </w:pPr>
    </w:p>
    <w:p w14:paraId="67AF4520" w14:textId="4F91E243" w:rsidR="009755BE" w:rsidRDefault="009755BE" w:rsidP="00DD5A8A">
      <w:pPr>
        <w:spacing w:after="0" w:line="240" w:lineRule="auto"/>
        <w:ind w:firstLine="709"/>
        <w:jc w:val="both"/>
        <w:rPr>
          <w:rFonts w:ascii="Times New Roman" w:hAnsi="Times New Roman" w:cs="Times New Roman"/>
          <w:noProof/>
          <w:sz w:val="28"/>
          <w:szCs w:val="28"/>
          <w:lang w:eastAsia="ru-RU"/>
        </w:rPr>
      </w:pPr>
      <w:r w:rsidRPr="009755BE">
        <w:rPr>
          <w:rFonts w:ascii="Times New Roman" w:hAnsi="Times New Roman" w:cs="Times New Roman"/>
          <w:noProof/>
          <w:sz w:val="28"/>
          <w:szCs w:val="28"/>
          <w:lang w:eastAsia="ru-RU"/>
        </w:rPr>
        <w:lastRenderedPageBreak/>
        <w:t>Продолжение таблицы 1</w:t>
      </w:r>
      <w:r w:rsidR="00FC305E">
        <w:rPr>
          <w:rFonts w:ascii="Times New Roman" w:hAnsi="Times New Roman" w:cs="Times New Roman"/>
          <w:noProof/>
          <w:sz w:val="28"/>
          <w:szCs w:val="28"/>
          <w:lang w:eastAsia="ru-RU"/>
        </w:rPr>
        <w:t>.1</w:t>
      </w:r>
    </w:p>
    <w:p w14:paraId="617E4022" w14:textId="77777777" w:rsidR="00450A04" w:rsidRPr="009755BE" w:rsidRDefault="00450A04" w:rsidP="009755BE">
      <w:pPr>
        <w:spacing w:after="0" w:line="240" w:lineRule="auto"/>
        <w:jc w:val="both"/>
        <w:rPr>
          <w:rFonts w:ascii="Times New Roman" w:hAnsi="Times New Roman" w:cs="Times New Roman"/>
          <w:sz w:val="28"/>
          <w:szCs w:val="28"/>
        </w:rPr>
      </w:pPr>
    </w:p>
    <w:tbl>
      <w:tblPr>
        <w:tblStyle w:val="a9"/>
        <w:tblW w:w="9479" w:type="dxa"/>
        <w:jc w:val="center"/>
        <w:tblLook w:val="04A0" w:firstRow="1" w:lastRow="0" w:firstColumn="1" w:lastColumn="0" w:noHBand="0" w:noVBand="1"/>
      </w:tblPr>
      <w:tblGrid>
        <w:gridCol w:w="1661"/>
        <w:gridCol w:w="2020"/>
        <w:gridCol w:w="1843"/>
        <w:gridCol w:w="3955"/>
      </w:tblGrid>
      <w:tr w:rsidR="009755BE" w:rsidRPr="00974ECE" w14:paraId="1A9B0570" w14:textId="77777777" w:rsidTr="00AA1EAA">
        <w:trPr>
          <w:trHeight w:val="303"/>
          <w:jc w:val="center"/>
        </w:trPr>
        <w:tc>
          <w:tcPr>
            <w:tcW w:w="1661" w:type="dxa"/>
            <w:tcBorders>
              <w:top w:val="single" w:sz="4" w:space="0" w:color="auto"/>
            </w:tcBorders>
            <w:vAlign w:val="center"/>
          </w:tcPr>
          <w:p w14:paraId="2C681B8E" w14:textId="77777777" w:rsidR="009755BE" w:rsidRDefault="009755BE" w:rsidP="00AA1EAA">
            <w:pPr>
              <w:jc w:val="center"/>
              <w:rPr>
                <w:rFonts w:ascii="Times New Roman" w:hAnsi="Times New Roman" w:cs="Times New Roman"/>
                <w:sz w:val="24"/>
                <w:szCs w:val="24"/>
              </w:rPr>
            </w:pPr>
            <w:r>
              <w:rPr>
                <w:rFonts w:ascii="Times New Roman" w:hAnsi="Times New Roman" w:cs="Times New Roman"/>
                <w:sz w:val="24"/>
                <w:szCs w:val="24"/>
              </w:rPr>
              <w:t>1</w:t>
            </w:r>
          </w:p>
        </w:tc>
        <w:tc>
          <w:tcPr>
            <w:tcW w:w="2020" w:type="dxa"/>
            <w:tcBorders>
              <w:top w:val="single" w:sz="4" w:space="0" w:color="auto"/>
            </w:tcBorders>
            <w:vAlign w:val="center"/>
          </w:tcPr>
          <w:p w14:paraId="30F5D2C1" w14:textId="77777777" w:rsidR="009755BE" w:rsidRDefault="009755BE" w:rsidP="00AA1EAA">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tcBorders>
            <w:vAlign w:val="center"/>
          </w:tcPr>
          <w:p w14:paraId="61A30A7B" w14:textId="77777777" w:rsidR="009755BE" w:rsidRDefault="009755BE" w:rsidP="00AA1EAA">
            <w:pPr>
              <w:jc w:val="center"/>
              <w:rPr>
                <w:rFonts w:ascii="Times New Roman" w:hAnsi="Times New Roman" w:cs="Times New Roman"/>
                <w:sz w:val="24"/>
                <w:szCs w:val="24"/>
              </w:rPr>
            </w:pPr>
            <w:r>
              <w:rPr>
                <w:rFonts w:ascii="Times New Roman" w:hAnsi="Times New Roman" w:cs="Times New Roman"/>
                <w:sz w:val="24"/>
                <w:szCs w:val="24"/>
              </w:rPr>
              <w:t>3</w:t>
            </w:r>
          </w:p>
        </w:tc>
        <w:tc>
          <w:tcPr>
            <w:tcW w:w="3955" w:type="dxa"/>
            <w:tcBorders>
              <w:top w:val="single" w:sz="4" w:space="0" w:color="auto"/>
            </w:tcBorders>
            <w:vAlign w:val="center"/>
          </w:tcPr>
          <w:p w14:paraId="46D5FEC1" w14:textId="77777777" w:rsidR="009755BE" w:rsidRDefault="009755BE" w:rsidP="00AA1EA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r>
      <w:tr w:rsidR="009755BE" w:rsidRPr="00974ECE" w14:paraId="59B58D74" w14:textId="77777777" w:rsidTr="00AA1EAA">
        <w:trPr>
          <w:trHeight w:val="3197"/>
          <w:jc w:val="center"/>
        </w:trPr>
        <w:tc>
          <w:tcPr>
            <w:tcW w:w="1661" w:type="dxa"/>
            <w:vAlign w:val="center"/>
          </w:tcPr>
          <w:p w14:paraId="482C4C90"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Прожог</w:t>
            </w:r>
          </w:p>
        </w:tc>
        <w:tc>
          <w:tcPr>
            <w:tcW w:w="2020" w:type="dxa"/>
            <w:vAlign w:val="center"/>
          </w:tcPr>
          <w:p w14:paraId="668216F6"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Соответствует подгруппе 510</w:t>
            </w:r>
          </w:p>
        </w:tc>
        <w:tc>
          <w:tcPr>
            <w:tcW w:w="1843" w:type="dxa"/>
            <w:vAlign w:val="center"/>
          </w:tcPr>
          <w:p w14:paraId="27B7D5BA"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Недопустимый дефект,</w:t>
            </w:r>
          </w:p>
          <w:p w14:paraId="528F0BCC"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виден на поверхности</w:t>
            </w:r>
          </w:p>
        </w:tc>
        <w:tc>
          <w:tcPr>
            <w:tcW w:w="3955" w:type="dxa"/>
            <w:vAlign w:val="center"/>
          </w:tcPr>
          <w:p w14:paraId="54C47909" w14:textId="77777777" w:rsidR="009755BE" w:rsidRPr="00974ECE" w:rsidRDefault="009755BE" w:rsidP="00AA1EAA">
            <w:pPr>
              <w:jc w:val="center"/>
              <w:rPr>
                <w:rFonts w:ascii="Times New Roman" w:hAnsi="Times New Roman" w:cs="Times New Roman"/>
                <w:sz w:val="24"/>
                <w:szCs w:val="24"/>
              </w:rPr>
            </w:pPr>
            <w:r w:rsidRPr="00974ECE">
              <w:rPr>
                <w:rFonts w:ascii="Times New Roman" w:hAnsi="Times New Roman" w:cs="Times New Roman"/>
                <w:noProof/>
                <w:sz w:val="24"/>
                <w:szCs w:val="24"/>
                <w:lang w:eastAsia="ru-RU"/>
              </w:rPr>
              <w:drawing>
                <wp:inline distT="0" distB="0" distL="0" distR="0" wp14:anchorId="28D382E8" wp14:editId="5551D293">
                  <wp:extent cx="1044000" cy="2210400"/>
                  <wp:effectExtent l="762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044000" cy="2210400"/>
                          </a:xfrm>
                          <a:prstGeom prst="rect">
                            <a:avLst/>
                          </a:prstGeom>
                        </pic:spPr>
                      </pic:pic>
                    </a:graphicData>
                  </a:graphic>
                </wp:inline>
              </w:drawing>
            </w:r>
          </w:p>
          <w:p w14:paraId="106425A4" w14:textId="77777777" w:rsidR="009755BE" w:rsidRDefault="009755BE" w:rsidP="00AA1EAA">
            <w:pPr>
              <w:jc w:val="center"/>
              <w:rPr>
                <w:rFonts w:ascii="Times New Roman" w:hAnsi="Times New Roman" w:cs="Times New Roman"/>
                <w:sz w:val="24"/>
                <w:szCs w:val="24"/>
              </w:rPr>
            </w:pPr>
          </w:p>
          <w:p w14:paraId="6D04B01C" w14:textId="77777777" w:rsidR="009755BE" w:rsidRPr="00974ECE" w:rsidRDefault="009755BE" w:rsidP="00AA1EAA">
            <w:pPr>
              <w:jc w:val="center"/>
              <w:rPr>
                <w:rFonts w:ascii="Times New Roman" w:hAnsi="Times New Roman" w:cs="Times New Roman"/>
                <w:sz w:val="24"/>
                <w:szCs w:val="24"/>
              </w:rPr>
            </w:pPr>
            <w:r w:rsidRPr="00974ECE">
              <w:rPr>
                <w:rFonts w:ascii="Times New Roman" w:hAnsi="Times New Roman" w:cs="Times New Roman"/>
                <w:noProof/>
                <w:sz w:val="24"/>
                <w:szCs w:val="24"/>
                <w:lang w:eastAsia="ru-RU"/>
              </w:rPr>
              <w:drawing>
                <wp:inline distT="0" distB="0" distL="0" distR="0" wp14:anchorId="3F083881" wp14:editId="396C844E">
                  <wp:extent cx="2210400" cy="1148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гофр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0400" cy="1148400"/>
                          </a:xfrm>
                          <a:prstGeom prst="rect">
                            <a:avLst/>
                          </a:prstGeom>
                        </pic:spPr>
                      </pic:pic>
                    </a:graphicData>
                  </a:graphic>
                </wp:inline>
              </w:drawing>
            </w:r>
          </w:p>
          <w:p w14:paraId="67E51077" w14:textId="77777777" w:rsidR="009755BE" w:rsidRPr="00974ECE" w:rsidRDefault="009755BE" w:rsidP="00AA1EAA">
            <w:pPr>
              <w:jc w:val="center"/>
              <w:rPr>
                <w:rFonts w:ascii="Times New Roman" w:hAnsi="Times New Roman" w:cs="Times New Roman"/>
                <w:sz w:val="24"/>
                <w:szCs w:val="24"/>
              </w:rPr>
            </w:pPr>
          </w:p>
        </w:tc>
      </w:tr>
      <w:tr w:rsidR="009755BE" w:rsidRPr="00974ECE" w14:paraId="7613EDCB" w14:textId="77777777" w:rsidTr="00AA1EAA">
        <w:trPr>
          <w:trHeight w:val="3197"/>
          <w:jc w:val="center"/>
        </w:trPr>
        <w:tc>
          <w:tcPr>
            <w:tcW w:w="1661" w:type="dxa"/>
            <w:vAlign w:val="center"/>
          </w:tcPr>
          <w:p w14:paraId="25008E62"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Цвета побежалости (видимая оксидная плёнка)</w:t>
            </w:r>
            <w:r>
              <w:rPr>
                <w:rFonts w:ascii="Times New Roman" w:hAnsi="Times New Roman" w:cs="Times New Roman"/>
                <w:sz w:val="24"/>
                <w:szCs w:val="24"/>
              </w:rPr>
              <w:t>, о</w:t>
            </w:r>
            <w:r w:rsidRPr="00974ECE">
              <w:rPr>
                <w:rFonts w:ascii="Times New Roman" w:eastAsia="Times New Roman" w:hAnsi="Times New Roman" w:cs="Times New Roman"/>
                <w:sz w:val="24"/>
                <w:szCs w:val="24"/>
                <w:lang w:eastAsia="ru-RU"/>
              </w:rPr>
              <w:t>кисленная поверхность</w:t>
            </w:r>
          </w:p>
        </w:tc>
        <w:tc>
          <w:tcPr>
            <w:tcW w:w="2020" w:type="dxa"/>
            <w:vAlign w:val="center"/>
          </w:tcPr>
          <w:p w14:paraId="21630704" w14:textId="77777777" w:rsidR="009755B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Соответству</w:t>
            </w:r>
            <w:r>
              <w:rPr>
                <w:rFonts w:ascii="Times New Roman" w:hAnsi="Times New Roman" w:cs="Times New Roman"/>
                <w:sz w:val="24"/>
                <w:szCs w:val="24"/>
              </w:rPr>
              <w:t>ю</w:t>
            </w:r>
            <w:r w:rsidRPr="00974ECE">
              <w:rPr>
                <w:rFonts w:ascii="Times New Roman" w:hAnsi="Times New Roman" w:cs="Times New Roman"/>
                <w:sz w:val="24"/>
                <w:szCs w:val="24"/>
              </w:rPr>
              <w:t>т подгрупп</w:t>
            </w:r>
            <w:r>
              <w:rPr>
                <w:rFonts w:ascii="Times New Roman" w:hAnsi="Times New Roman" w:cs="Times New Roman"/>
                <w:sz w:val="24"/>
                <w:szCs w:val="24"/>
              </w:rPr>
              <w:t xml:space="preserve">ам </w:t>
            </w:r>
          </w:p>
          <w:p w14:paraId="6F10EDE1"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610</w:t>
            </w:r>
            <w:r>
              <w:rPr>
                <w:rFonts w:ascii="Times New Roman" w:hAnsi="Times New Roman" w:cs="Times New Roman"/>
                <w:sz w:val="24"/>
                <w:szCs w:val="24"/>
              </w:rPr>
              <w:t>, 613</w:t>
            </w:r>
            <w:r w:rsidRPr="00974ECE">
              <w:rPr>
                <w:rFonts w:ascii="Times New Roman" w:hAnsi="Times New Roman" w:cs="Times New Roman"/>
                <w:sz w:val="24"/>
                <w:szCs w:val="24"/>
              </w:rPr>
              <w:t xml:space="preserve"> </w:t>
            </w:r>
          </w:p>
        </w:tc>
        <w:tc>
          <w:tcPr>
            <w:tcW w:w="1843" w:type="dxa"/>
            <w:vAlign w:val="center"/>
          </w:tcPr>
          <w:p w14:paraId="7782D13D" w14:textId="77777777" w:rsidR="009755BE" w:rsidRPr="00974ECE" w:rsidRDefault="009755BE" w:rsidP="00AA1EAA">
            <w:pPr>
              <w:rPr>
                <w:rFonts w:ascii="Times New Roman" w:hAnsi="Times New Roman" w:cs="Times New Roman"/>
                <w:sz w:val="24"/>
                <w:szCs w:val="24"/>
              </w:rPr>
            </w:pPr>
            <w:r w:rsidRPr="00974ECE">
              <w:rPr>
                <w:rFonts w:ascii="Times New Roman" w:hAnsi="Times New Roman" w:cs="Times New Roman"/>
                <w:sz w:val="24"/>
                <w:szCs w:val="24"/>
              </w:rPr>
              <w:t xml:space="preserve">Допустимый дефект, виден на поверхности </w:t>
            </w:r>
          </w:p>
          <w:p w14:paraId="70A1FEC7" w14:textId="77777777" w:rsidR="009755BE" w:rsidRPr="00974ECE" w:rsidRDefault="009755BE" w:rsidP="00AA1EAA">
            <w:pPr>
              <w:rPr>
                <w:rFonts w:ascii="Times New Roman" w:hAnsi="Times New Roman" w:cs="Times New Roman"/>
                <w:sz w:val="24"/>
                <w:szCs w:val="24"/>
              </w:rPr>
            </w:pPr>
          </w:p>
        </w:tc>
        <w:tc>
          <w:tcPr>
            <w:tcW w:w="3955" w:type="dxa"/>
            <w:vAlign w:val="center"/>
          </w:tcPr>
          <w:p w14:paraId="11B80E9C" w14:textId="77777777" w:rsidR="009755BE" w:rsidRDefault="009755BE" w:rsidP="00AA1EAA">
            <w:pPr>
              <w:jc w:val="center"/>
              <w:rPr>
                <w:rFonts w:ascii="Times New Roman" w:hAnsi="Times New Roman" w:cs="Times New Roman"/>
                <w:noProof/>
                <w:sz w:val="24"/>
                <w:szCs w:val="24"/>
                <w:lang w:eastAsia="ru-RU"/>
              </w:rPr>
            </w:pPr>
            <w:r w:rsidRPr="00974ECE">
              <w:rPr>
                <w:rFonts w:ascii="Times New Roman" w:hAnsi="Times New Roman" w:cs="Times New Roman"/>
                <w:noProof/>
                <w:sz w:val="24"/>
                <w:szCs w:val="24"/>
                <w:lang w:eastAsia="ru-RU"/>
              </w:rPr>
              <w:drawing>
                <wp:inline distT="0" distB="0" distL="0" distR="0" wp14:anchorId="131C7D34" wp14:editId="46FBF7B3">
                  <wp:extent cx="2210400" cy="104040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окисл1.jpg"/>
                          <pic:cNvPicPr/>
                        </pic:nvPicPr>
                        <pic:blipFill>
                          <a:blip r:embed="rId15">
                            <a:extLst>
                              <a:ext uri="{28A0092B-C50C-407E-A947-70E740481C1C}">
                                <a14:useLocalDpi xmlns:a14="http://schemas.microsoft.com/office/drawing/2010/main" val="0"/>
                              </a:ext>
                            </a:extLst>
                          </a:blip>
                          <a:stretch>
                            <a:fillRect/>
                          </a:stretch>
                        </pic:blipFill>
                        <pic:spPr>
                          <a:xfrm>
                            <a:off x="0" y="0"/>
                            <a:ext cx="2210400" cy="1040400"/>
                          </a:xfrm>
                          <a:prstGeom prst="rect">
                            <a:avLst/>
                          </a:prstGeom>
                        </pic:spPr>
                      </pic:pic>
                    </a:graphicData>
                  </a:graphic>
                </wp:inline>
              </w:drawing>
            </w:r>
          </w:p>
          <w:p w14:paraId="5D1522F4" w14:textId="77777777" w:rsidR="009755BE" w:rsidRDefault="009755BE" w:rsidP="00AA1EAA">
            <w:pPr>
              <w:jc w:val="center"/>
              <w:rPr>
                <w:rFonts w:ascii="Times New Roman" w:hAnsi="Times New Roman" w:cs="Times New Roman"/>
                <w:noProof/>
                <w:sz w:val="24"/>
                <w:szCs w:val="24"/>
                <w:lang w:eastAsia="ru-RU"/>
              </w:rPr>
            </w:pPr>
          </w:p>
          <w:p w14:paraId="0EEAD1E5" w14:textId="77777777" w:rsidR="009755BE" w:rsidRDefault="009755BE" w:rsidP="00AA1EAA">
            <w:pPr>
              <w:jc w:val="center"/>
              <w:rPr>
                <w:rFonts w:ascii="Times New Roman" w:hAnsi="Times New Roman" w:cs="Times New Roman"/>
                <w:noProof/>
                <w:sz w:val="24"/>
                <w:szCs w:val="24"/>
                <w:lang w:eastAsia="ru-RU"/>
              </w:rPr>
            </w:pPr>
            <w:r w:rsidRPr="00974ECE">
              <w:rPr>
                <w:rFonts w:ascii="Times New Roman" w:hAnsi="Times New Roman" w:cs="Times New Roman"/>
                <w:noProof/>
                <w:sz w:val="24"/>
                <w:szCs w:val="24"/>
                <w:lang w:eastAsia="ru-RU"/>
              </w:rPr>
              <w:drawing>
                <wp:inline distT="0" distB="0" distL="0" distR="0" wp14:anchorId="4B5A76A0" wp14:editId="6885C7D7">
                  <wp:extent cx="2210400" cy="892800"/>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окисл.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400" cy="892800"/>
                          </a:xfrm>
                          <a:prstGeom prst="rect">
                            <a:avLst/>
                          </a:prstGeom>
                        </pic:spPr>
                      </pic:pic>
                    </a:graphicData>
                  </a:graphic>
                </wp:inline>
              </w:drawing>
            </w:r>
          </w:p>
          <w:p w14:paraId="6182FD34" w14:textId="77777777" w:rsidR="009755BE" w:rsidRDefault="009755BE" w:rsidP="00AA1EAA">
            <w:pPr>
              <w:jc w:val="center"/>
              <w:rPr>
                <w:rFonts w:ascii="Times New Roman" w:hAnsi="Times New Roman" w:cs="Times New Roman"/>
                <w:noProof/>
                <w:sz w:val="24"/>
                <w:szCs w:val="24"/>
                <w:lang w:eastAsia="ru-RU"/>
              </w:rPr>
            </w:pPr>
          </w:p>
          <w:p w14:paraId="7938AAE0" w14:textId="77777777" w:rsidR="009755BE" w:rsidRDefault="009755BE" w:rsidP="00AA1EAA">
            <w:pPr>
              <w:jc w:val="center"/>
              <w:rPr>
                <w:rFonts w:ascii="Times New Roman" w:hAnsi="Times New Roman" w:cs="Times New Roman"/>
                <w:noProof/>
                <w:sz w:val="24"/>
                <w:szCs w:val="24"/>
                <w:lang w:eastAsia="ru-RU"/>
              </w:rPr>
            </w:pPr>
            <w:r w:rsidRPr="00974ECE">
              <w:rPr>
                <w:rFonts w:ascii="Times New Roman" w:hAnsi="Times New Roman" w:cs="Times New Roman"/>
                <w:noProof/>
                <w:sz w:val="24"/>
                <w:szCs w:val="24"/>
                <w:lang w:eastAsia="ru-RU"/>
              </w:rPr>
              <w:drawing>
                <wp:inline distT="0" distB="0" distL="0" distR="0" wp14:anchorId="6F507CA3" wp14:editId="7DCA6AE1">
                  <wp:extent cx="1040400" cy="2203200"/>
                  <wp:effectExtent l="9207"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7" cstate="print">
                            <a:extLst>
                              <a:ext uri="{28A0092B-C50C-407E-A947-70E740481C1C}">
                                <a14:useLocalDpi xmlns:a14="http://schemas.microsoft.com/office/drawing/2010/main" val="0"/>
                              </a:ext>
                            </a:extLst>
                          </a:blip>
                          <a:srcRect t="-165" r="1027" b="609"/>
                          <a:stretch/>
                        </pic:blipFill>
                        <pic:spPr bwMode="auto">
                          <a:xfrm rot="16200000">
                            <a:off x="0" y="0"/>
                            <a:ext cx="1040400" cy="2203200"/>
                          </a:xfrm>
                          <a:prstGeom prst="rect">
                            <a:avLst/>
                          </a:prstGeom>
                          <a:ln>
                            <a:noFill/>
                          </a:ln>
                          <a:extLst>
                            <a:ext uri="{53640926-AAD7-44D8-BBD7-CCE9431645EC}">
                              <a14:shadowObscured xmlns:a14="http://schemas.microsoft.com/office/drawing/2010/main"/>
                            </a:ext>
                          </a:extLst>
                        </pic:spPr>
                      </pic:pic>
                    </a:graphicData>
                  </a:graphic>
                </wp:inline>
              </w:drawing>
            </w:r>
          </w:p>
          <w:p w14:paraId="0E003E4D" w14:textId="77777777" w:rsidR="009755BE" w:rsidRDefault="009755BE" w:rsidP="00AA1EAA">
            <w:pPr>
              <w:jc w:val="center"/>
              <w:rPr>
                <w:rFonts w:ascii="Times New Roman" w:hAnsi="Times New Roman" w:cs="Times New Roman"/>
                <w:noProof/>
                <w:sz w:val="24"/>
                <w:szCs w:val="24"/>
                <w:lang w:eastAsia="ru-RU"/>
              </w:rPr>
            </w:pPr>
          </w:p>
          <w:p w14:paraId="3A62CB3E" w14:textId="77777777" w:rsidR="009755BE" w:rsidRDefault="009755BE" w:rsidP="00AA1EAA">
            <w:pPr>
              <w:jc w:val="center"/>
              <w:rPr>
                <w:rFonts w:ascii="Times New Roman" w:hAnsi="Times New Roman" w:cs="Times New Roman"/>
                <w:noProof/>
                <w:sz w:val="24"/>
                <w:szCs w:val="24"/>
                <w:lang w:eastAsia="ru-RU"/>
              </w:rPr>
            </w:pPr>
            <w:r w:rsidRPr="00974ECE">
              <w:rPr>
                <w:rFonts w:ascii="Times New Roman" w:hAnsi="Times New Roman" w:cs="Times New Roman"/>
                <w:noProof/>
                <w:sz w:val="24"/>
                <w:szCs w:val="24"/>
                <w:lang w:eastAsia="ru-RU"/>
              </w:rPr>
              <w:drawing>
                <wp:inline distT="0" distB="0" distL="0" distR="0" wp14:anchorId="597328B5" wp14:editId="31ED820B">
                  <wp:extent cx="2196000" cy="105165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окисл гофр.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6000" cy="1051656"/>
                          </a:xfrm>
                          <a:prstGeom prst="rect">
                            <a:avLst/>
                          </a:prstGeom>
                        </pic:spPr>
                      </pic:pic>
                    </a:graphicData>
                  </a:graphic>
                </wp:inline>
              </w:drawing>
            </w:r>
          </w:p>
          <w:p w14:paraId="7B1BD6FF" w14:textId="77777777" w:rsidR="009755BE" w:rsidRPr="00974ECE" w:rsidRDefault="009755BE" w:rsidP="00AA1EAA">
            <w:pPr>
              <w:jc w:val="center"/>
              <w:rPr>
                <w:rFonts w:ascii="Times New Roman" w:hAnsi="Times New Roman" w:cs="Times New Roman"/>
                <w:noProof/>
                <w:sz w:val="24"/>
                <w:szCs w:val="24"/>
                <w:lang w:eastAsia="ru-RU"/>
              </w:rPr>
            </w:pPr>
          </w:p>
        </w:tc>
      </w:tr>
    </w:tbl>
    <w:p w14:paraId="75967A02" w14:textId="77777777" w:rsidR="009755BE" w:rsidRPr="00974ECE" w:rsidRDefault="009755BE" w:rsidP="009755BE">
      <w:pPr>
        <w:tabs>
          <w:tab w:val="left" w:pos="0"/>
          <w:tab w:val="left" w:pos="1276"/>
        </w:tabs>
        <w:spacing w:after="0" w:line="240" w:lineRule="auto"/>
        <w:jc w:val="both"/>
        <w:outlineLvl w:val="0"/>
        <w:rPr>
          <w:rFonts w:ascii="Times New Roman" w:hAnsi="Times New Roman" w:cs="Times New Roman"/>
          <w:sz w:val="24"/>
          <w:szCs w:val="24"/>
          <w:lang w:val="kk-KZ"/>
        </w:rPr>
      </w:pPr>
    </w:p>
    <w:p w14:paraId="44A72BE8" w14:textId="77777777" w:rsidR="006233F8" w:rsidRDefault="00333025" w:rsidP="000311B4">
      <w:pPr>
        <w:spacing w:after="0" w:line="240" w:lineRule="auto"/>
        <w:ind w:firstLine="851"/>
        <w:jc w:val="both"/>
        <w:rPr>
          <w:rFonts w:ascii="Times New Roman" w:hAnsi="Times New Roman" w:cs="Times New Roman"/>
          <w:sz w:val="28"/>
          <w:szCs w:val="28"/>
        </w:rPr>
      </w:pPr>
      <w:r w:rsidRPr="000311B4">
        <w:rPr>
          <w:rFonts w:ascii="Times New Roman" w:hAnsi="Times New Roman" w:cs="Times New Roman"/>
          <w:sz w:val="28"/>
          <w:szCs w:val="28"/>
        </w:rPr>
        <w:t>Несплавление</w:t>
      </w:r>
      <w:r w:rsidR="00BE4E03">
        <w:rPr>
          <w:rFonts w:ascii="Times New Roman" w:hAnsi="Times New Roman" w:cs="Times New Roman"/>
          <w:sz w:val="28"/>
          <w:szCs w:val="28"/>
        </w:rPr>
        <w:t xml:space="preserve"> металла</w:t>
      </w:r>
      <w:r w:rsidRPr="000311B4">
        <w:rPr>
          <w:rFonts w:ascii="Times New Roman" w:hAnsi="Times New Roman" w:cs="Times New Roman"/>
          <w:sz w:val="28"/>
          <w:szCs w:val="28"/>
        </w:rPr>
        <w:t xml:space="preserve"> – это отсутствие </w:t>
      </w:r>
      <w:r w:rsidR="00BE4E03">
        <w:rPr>
          <w:rFonts w:ascii="Times New Roman" w:hAnsi="Times New Roman" w:cs="Times New Roman"/>
          <w:sz w:val="28"/>
          <w:szCs w:val="28"/>
        </w:rPr>
        <w:t>соединения</w:t>
      </w:r>
      <w:r w:rsidRPr="000311B4">
        <w:rPr>
          <w:rFonts w:ascii="Times New Roman" w:hAnsi="Times New Roman" w:cs="Times New Roman"/>
          <w:sz w:val="28"/>
          <w:szCs w:val="28"/>
        </w:rPr>
        <w:t xml:space="preserve"> между </w:t>
      </w:r>
      <w:r w:rsidR="00BE4E03">
        <w:rPr>
          <w:rFonts w:ascii="Times New Roman" w:hAnsi="Times New Roman" w:cs="Times New Roman"/>
          <w:sz w:val="28"/>
          <w:szCs w:val="28"/>
        </w:rPr>
        <w:t>кромками</w:t>
      </w:r>
      <w:r w:rsidRPr="000311B4">
        <w:rPr>
          <w:rFonts w:ascii="Times New Roman" w:hAnsi="Times New Roman" w:cs="Times New Roman"/>
          <w:sz w:val="28"/>
          <w:szCs w:val="28"/>
        </w:rPr>
        <w:t xml:space="preserve"> металла. Прожог представляет собой </w:t>
      </w:r>
      <w:r w:rsidR="006A5278">
        <w:rPr>
          <w:rFonts w:ascii="Times New Roman" w:hAnsi="Times New Roman" w:cs="Times New Roman"/>
          <w:sz w:val="28"/>
          <w:szCs w:val="28"/>
        </w:rPr>
        <w:t xml:space="preserve">небольшое </w:t>
      </w:r>
      <w:r w:rsidRPr="000311B4">
        <w:rPr>
          <w:rFonts w:ascii="Times New Roman" w:hAnsi="Times New Roman" w:cs="Times New Roman"/>
          <w:sz w:val="28"/>
          <w:szCs w:val="28"/>
        </w:rPr>
        <w:t>сквозное отверстие с закруглёнными очертаниями</w:t>
      </w:r>
      <w:r w:rsidR="008D4432">
        <w:rPr>
          <w:rFonts w:ascii="Times New Roman" w:hAnsi="Times New Roman" w:cs="Times New Roman"/>
          <w:sz w:val="28"/>
          <w:szCs w:val="28"/>
        </w:rPr>
        <w:t xml:space="preserve">, </w:t>
      </w:r>
      <w:r w:rsidR="00AE35F5">
        <w:rPr>
          <w:rFonts w:ascii="Times New Roman" w:hAnsi="Times New Roman" w:cs="Times New Roman"/>
          <w:sz w:val="28"/>
          <w:szCs w:val="28"/>
        </w:rPr>
        <w:t>возникает</w:t>
      </w:r>
      <w:r w:rsidR="008D4432">
        <w:rPr>
          <w:rFonts w:ascii="Times New Roman" w:hAnsi="Times New Roman" w:cs="Times New Roman"/>
          <w:sz w:val="28"/>
          <w:szCs w:val="28"/>
        </w:rPr>
        <w:t xml:space="preserve"> на сварном соединении точечно.</w:t>
      </w:r>
      <w:r w:rsidRPr="000311B4">
        <w:rPr>
          <w:rFonts w:ascii="Times New Roman" w:hAnsi="Times New Roman" w:cs="Times New Roman"/>
          <w:sz w:val="28"/>
          <w:szCs w:val="28"/>
        </w:rPr>
        <w:t xml:space="preserve"> </w:t>
      </w:r>
    </w:p>
    <w:p w14:paraId="4D657220" w14:textId="77777777" w:rsidR="006233F8" w:rsidRDefault="006233F8" w:rsidP="000311B4">
      <w:pPr>
        <w:spacing w:after="0" w:line="240" w:lineRule="auto"/>
        <w:ind w:firstLine="851"/>
        <w:jc w:val="both"/>
        <w:rPr>
          <w:rFonts w:ascii="Times New Roman" w:hAnsi="Times New Roman" w:cs="Times New Roman"/>
          <w:sz w:val="28"/>
          <w:szCs w:val="28"/>
        </w:rPr>
      </w:pPr>
    </w:p>
    <w:p w14:paraId="252FB9E2" w14:textId="465BDE21" w:rsidR="003F7259" w:rsidRDefault="003F7259" w:rsidP="006233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Несплавление и прожог являются недопустимыми </w:t>
      </w:r>
      <w:r w:rsidR="00B506C8">
        <w:rPr>
          <w:rFonts w:ascii="Times New Roman" w:hAnsi="Times New Roman" w:cs="Times New Roman"/>
          <w:sz w:val="28"/>
          <w:szCs w:val="28"/>
        </w:rPr>
        <w:t>сварочными дефектами</w:t>
      </w:r>
      <w:r>
        <w:rPr>
          <w:rFonts w:ascii="Times New Roman" w:hAnsi="Times New Roman" w:cs="Times New Roman"/>
          <w:sz w:val="28"/>
          <w:szCs w:val="28"/>
        </w:rPr>
        <w:t>. Труба с такими дефектами непригодна к эксплуатации.</w:t>
      </w:r>
      <w:r w:rsidRPr="000311B4">
        <w:rPr>
          <w:rFonts w:ascii="Times New Roman" w:hAnsi="Times New Roman" w:cs="Times New Roman"/>
          <w:sz w:val="28"/>
          <w:szCs w:val="28"/>
        </w:rPr>
        <w:t xml:space="preserve"> </w:t>
      </w:r>
    </w:p>
    <w:p w14:paraId="73E08990" w14:textId="256182A9" w:rsidR="007E6A5D" w:rsidRDefault="00E8503C"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решении задачи распознавания такие дефекты как п</w:t>
      </w:r>
      <w:r w:rsidR="00FD29E2">
        <w:rPr>
          <w:rFonts w:ascii="Times New Roman" w:hAnsi="Times New Roman" w:cs="Times New Roman"/>
          <w:sz w:val="28"/>
          <w:szCs w:val="28"/>
        </w:rPr>
        <w:t>оявление цветов побежалости (лёгкое окисление) и сильно окисленная поверхность можно объединить в один класс – окисление</w:t>
      </w:r>
      <w:r>
        <w:rPr>
          <w:rFonts w:ascii="Times New Roman" w:hAnsi="Times New Roman" w:cs="Times New Roman"/>
          <w:sz w:val="28"/>
          <w:szCs w:val="28"/>
        </w:rPr>
        <w:t>.</w:t>
      </w:r>
      <w:r w:rsidR="00FD29E2">
        <w:rPr>
          <w:rFonts w:ascii="Times New Roman" w:hAnsi="Times New Roman" w:cs="Times New Roman"/>
          <w:sz w:val="28"/>
          <w:szCs w:val="28"/>
        </w:rPr>
        <w:t xml:space="preserve"> </w:t>
      </w:r>
      <w:r>
        <w:rPr>
          <w:rFonts w:ascii="Times New Roman" w:hAnsi="Times New Roman" w:cs="Times New Roman"/>
          <w:sz w:val="28"/>
          <w:szCs w:val="28"/>
        </w:rPr>
        <w:t>О</w:t>
      </w:r>
      <w:r w:rsidR="00333025" w:rsidRPr="000311B4">
        <w:rPr>
          <w:rFonts w:ascii="Times New Roman" w:hAnsi="Times New Roman" w:cs="Times New Roman"/>
          <w:sz w:val="28"/>
          <w:szCs w:val="28"/>
        </w:rPr>
        <w:t>кисление при сва</w:t>
      </w:r>
      <w:r w:rsidR="00DE6C48">
        <w:rPr>
          <w:rFonts w:ascii="Times New Roman" w:hAnsi="Times New Roman" w:cs="Times New Roman"/>
          <w:sz w:val="28"/>
          <w:szCs w:val="28"/>
        </w:rPr>
        <w:t>ривании</w:t>
      </w:r>
      <w:r w:rsidR="00333025" w:rsidRPr="000311B4">
        <w:rPr>
          <w:rFonts w:ascii="Times New Roman" w:hAnsi="Times New Roman" w:cs="Times New Roman"/>
          <w:sz w:val="28"/>
          <w:szCs w:val="28"/>
        </w:rPr>
        <w:t xml:space="preserve"> </w:t>
      </w:r>
      <w:r w:rsidR="00DE6C48">
        <w:rPr>
          <w:rFonts w:ascii="Times New Roman" w:hAnsi="Times New Roman" w:cs="Times New Roman"/>
          <w:sz w:val="28"/>
          <w:szCs w:val="28"/>
        </w:rPr>
        <w:t xml:space="preserve">кромок </w:t>
      </w:r>
      <w:r w:rsidR="00333025" w:rsidRPr="000311B4">
        <w:rPr>
          <w:rFonts w:ascii="Times New Roman" w:hAnsi="Times New Roman" w:cs="Times New Roman"/>
          <w:sz w:val="28"/>
          <w:szCs w:val="28"/>
        </w:rPr>
        <w:t>нержавеющей стали появляется в виде разводов</w:t>
      </w:r>
      <w:r w:rsidR="00DE6C48">
        <w:rPr>
          <w:rFonts w:ascii="Times New Roman" w:hAnsi="Times New Roman" w:cs="Times New Roman"/>
          <w:sz w:val="28"/>
          <w:szCs w:val="28"/>
        </w:rPr>
        <w:t xml:space="preserve"> цветов побежалости</w:t>
      </w:r>
      <w:r w:rsidR="00333025" w:rsidRPr="000311B4">
        <w:rPr>
          <w:rFonts w:ascii="Times New Roman" w:hAnsi="Times New Roman" w:cs="Times New Roman"/>
          <w:sz w:val="28"/>
          <w:szCs w:val="28"/>
        </w:rPr>
        <w:t xml:space="preserve"> различной насыщенности</w:t>
      </w:r>
      <w:r w:rsidR="008D4432">
        <w:rPr>
          <w:rFonts w:ascii="Times New Roman" w:hAnsi="Times New Roman" w:cs="Times New Roman"/>
          <w:sz w:val="28"/>
          <w:szCs w:val="28"/>
        </w:rPr>
        <w:t xml:space="preserve">, </w:t>
      </w:r>
      <w:r w:rsidR="00AE35F5">
        <w:rPr>
          <w:rFonts w:ascii="Times New Roman" w:hAnsi="Times New Roman" w:cs="Times New Roman"/>
          <w:sz w:val="28"/>
          <w:szCs w:val="28"/>
        </w:rPr>
        <w:t>может присутствовать на сварном соединении длительно, до устранения причин его возникновения.</w:t>
      </w:r>
      <w:r w:rsidR="007E6A5D">
        <w:rPr>
          <w:rFonts w:ascii="Times New Roman" w:hAnsi="Times New Roman" w:cs="Times New Roman"/>
          <w:sz w:val="28"/>
          <w:szCs w:val="28"/>
        </w:rPr>
        <w:t xml:space="preserve"> </w:t>
      </w:r>
      <w:r w:rsidR="003F7259">
        <w:rPr>
          <w:rFonts w:ascii="Times New Roman" w:hAnsi="Times New Roman" w:cs="Times New Roman"/>
          <w:sz w:val="28"/>
          <w:szCs w:val="28"/>
        </w:rPr>
        <w:t>Окисление может быть незначительным,</w:t>
      </w:r>
      <w:r w:rsidR="001D1D6D">
        <w:rPr>
          <w:rFonts w:ascii="Times New Roman" w:hAnsi="Times New Roman" w:cs="Times New Roman"/>
          <w:sz w:val="28"/>
          <w:szCs w:val="28"/>
        </w:rPr>
        <w:t xml:space="preserve"> при котором</w:t>
      </w:r>
      <w:r w:rsidR="003F7259">
        <w:rPr>
          <w:rFonts w:ascii="Times New Roman" w:hAnsi="Times New Roman" w:cs="Times New Roman"/>
          <w:sz w:val="28"/>
          <w:szCs w:val="28"/>
        </w:rPr>
        <w:t xml:space="preserve"> видно лёгкое затемнение металла. </w:t>
      </w:r>
      <w:r w:rsidR="007E6A5D">
        <w:rPr>
          <w:rFonts w:ascii="Times New Roman" w:hAnsi="Times New Roman" w:cs="Times New Roman"/>
          <w:sz w:val="28"/>
          <w:szCs w:val="28"/>
        </w:rPr>
        <w:t>Незначительное окисление металла не влияет на эксплуатационные характеристики. Уровень окисления металла для отбраковки</w:t>
      </w:r>
      <w:r w:rsidR="00B96D7A">
        <w:rPr>
          <w:rFonts w:ascii="Times New Roman" w:hAnsi="Times New Roman" w:cs="Times New Roman"/>
          <w:sz w:val="28"/>
          <w:szCs w:val="28"/>
        </w:rPr>
        <w:t xml:space="preserve"> сварной трубы</w:t>
      </w:r>
      <w:r w:rsidR="007E6A5D">
        <w:rPr>
          <w:rFonts w:ascii="Times New Roman" w:hAnsi="Times New Roman" w:cs="Times New Roman"/>
          <w:sz w:val="28"/>
          <w:szCs w:val="28"/>
        </w:rPr>
        <w:t xml:space="preserve"> определяет специалист </w:t>
      </w:r>
      <w:r w:rsidR="008265EB">
        <w:rPr>
          <w:rFonts w:ascii="Times New Roman" w:hAnsi="Times New Roman" w:cs="Times New Roman"/>
          <w:sz w:val="28"/>
          <w:szCs w:val="28"/>
        </w:rPr>
        <w:t>производства</w:t>
      </w:r>
      <w:r w:rsidR="007E6A5D">
        <w:rPr>
          <w:rFonts w:ascii="Times New Roman" w:hAnsi="Times New Roman" w:cs="Times New Roman"/>
          <w:sz w:val="28"/>
          <w:szCs w:val="28"/>
        </w:rPr>
        <w:t>.</w:t>
      </w:r>
    </w:p>
    <w:p w14:paraId="43BDC081" w14:textId="5361E6E2" w:rsidR="008511B9" w:rsidRDefault="008511B9"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Дефекты случайно расположены на поверхности металла вдоль сварного соединения, форма дефектов нерегулярна, размеры и яркость различны.</w:t>
      </w:r>
    </w:p>
    <w:p w14:paraId="0A952D71" w14:textId="64254160" w:rsidR="00333025" w:rsidRDefault="00C6166E"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Качественное сварное соединение может иметь слегка волнообразную форму, что является нормой.</w:t>
      </w:r>
      <w:r w:rsidR="00333025" w:rsidRPr="000311B4">
        <w:rPr>
          <w:rFonts w:ascii="Times New Roman" w:hAnsi="Times New Roman" w:cs="Times New Roman"/>
          <w:sz w:val="28"/>
          <w:szCs w:val="28"/>
        </w:rPr>
        <w:t xml:space="preserve"> Визуально дефекты имеют значительные отличия от </w:t>
      </w:r>
      <w:r>
        <w:rPr>
          <w:rFonts w:ascii="Times New Roman" w:hAnsi="Times New Roman" w:cs="Times New Roman"/>
          <w:sz w:val="28"/>
          <w:szCs w:val="28"/>
        </w:rPr>
        <w:t>нормального</w:t>
      </w:r>
      <w:r w:rsidR="00333025" w:rsidRPr="000311B4">
        <w:rPr>
          <w:rFonts w:ascii="Times New Roman" w:hAnsi="Times New Roman" w:cs="Times New Roman"/>
          <w:sz w:val="28"/>
          <w:szCs w:val="28"/>
        </w:rPr>
        <w:t xml:space="preserve"> сварного соединения. </w:t>
      </w:r>
    </w:p>
    <w:p w14:paraId="0449DA9E" w14:textId="32A6A584" w:rsidR="00B11557" w:rsidRDefault="006C4D73" w:rsidP="000311B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Исходя из проведённого анализа дефектов сварных соединении, возникающих при сварке металла методом </w:t>
      </w:r>
      <w:r>
        <w:rPr>
          <w:rFonts w:ascii="Times New Roman" w:hAnsi="Times New Roman" w:cs="Times New Roman"/>
          <w:sz w:val="28"/>
          <w:szCs w:val="28"/>
          <w:lang w:val="en-US"/>
        </w:rPr>
        <w:t>TIG</w:t>
      </w:r>
      <w:r w:rsidR="00B720C9">
        <w:rPr>
          <w:rFonts w:ascii="Times New Roman" w:hAnsi="Times New Roman" w:cs="Times New Roman"/>
          <w:sz w:val="28"/>
          <w:szCs w:val="28"/>
        </w:rPr>
        <w:t>,</w:t>
      </w:r>
      <w:r>
        <w:rPr>
          <w:rFonts w:ascii="Times New Roman" w:hAnsi="Times New Roman" w:cs="Times New Roman"/>
          <w:sz w:val="28"/>
          <w:szCs w:val="28"/>
        </w:rPr>
        <w:t xml:space="preserve"> обнаружению и распознаванию на изображениях подлежат три класса дефектов</w:t>
      </w:r>
      <w:r w:rsidRPr="00B720C9">
        <w:rPr>
          <w:rFonts w:ascii="Times New Roman" w:hAnsi="Times New Roman" w:cs="Times New Roman"/>
          <w:sz w:val="28"/>
          <w:szCs w:val="28"/>
        </w:rPr>
        <w:t>:</w:t>
      </w:r>
      <w:r>
        <w:rPr>
          <w:rFonts w:ascii="Times New Roman" w:hAnsi="Times New Roman" w:cs="Times New Roman"/>
          <w:sz w:val="28"/>
          <w:szCs w:val="28"/>
        </w:rPr>
        <w:t xml:space="preserve"> несплавление, окисление и прожог.</w:t>
      </w:r>
      <w:r w:rsidR="00B720C9">
        <w:rPr>
          <w:rFonts w:ascii="Times New Roman" w:hAnsi="Times New Roman" w:cs="Times New Roman"/>
          <w:sz w:val="28"/>
          <w:szCs w:val="28"/>
        </w:rPr>
        <w:t xml:space="preserve"> </w:t>
      </w:r>
      <w:r w:rsidR="009B50FB">
        <w:rPr>
          <w:rFonts w:ascii="Times New Roman" w:hAnsi="Times New Roman" w:cs="Times New Roman"/>
          <w:sz w:val="28"/>
          <w:szCs w:val="28"/>
        </w:rPr>
        <w:t>Т</w:t>
      </w:r>
      <w:r w:rsidR="00B720C9">
        <w:rPr>
          <w:rFonts w:ascii="Times New Roman" w:hAnsi="Times New Roman" w:cs="Times New Roman"/>
          <w:sz w:val="28"/>
          <w:szCs w:val="28"/>
        </w:rPr>
        <w:t>аки</w:t>
      </w:r>
      <w:r w:rsidR="009B50FB">
        <w:rPr>
          <w:rFonts w:ascii="Times New Roman" w:hAnsi="Times New Roman" w:cs="Times New Roman"/>
          <w:sz w:val="28"/>
          <w:szCs w:val="28"/>
        </w:rPr>
        <w:t>е</w:t>
      </w:r>
      <w:r w:rsidR="00B720C9">
        <w:rPr>
          <w:rFonts w:ascii="Times New Roman" w:hAnsi="Times New Roman" w:cs="Times New Roman"/>
          <w:sz w:val="28"/>
          <w:szCs w:val="28"/>
        </w:rPr>
        <w:t xml:space="preserve"> дефект</w:t>
      </w:r>
      <w:r w:rsidR="009B50FB">
        <w:rPr>
          <w:rFonts w:ascii="Times New Roman" w:hAnsi="Times New Roman" w:cs="Times New Roman"/>
          <w:sz w:val="28"/>
          <w:szCs w:val="28"/>
        </w:rPr>
        <w:t>ы</w:t>
      </w:r>
      <w:r w:rsidR="00B720C9">
        <w:rPr>
          <w:rFonts w:ascii="Times New Roman" w:hAnsi="Times New Roman" w:cs="Times New Roman"/>
          <w:sz w:val="28"/>
          <w:szCs w:val="28"/>
        </w:rPr>
        <w:t xml:space="preserve"> как несплавление и прожог является неприемлемым</w:t>
      </w:r>
      <w:r w:rsidR="009B50FB">
        <w:rPr>
          <w:rFonts w:ascii="Times New Roman" w:hAnsi="Times New Roman" w:cs="Times New Roman"/>
          <w:sz w:val="28"/>
          <w:szCs w:val="28"/>
        </w:rPr>
        <w:t>и</w:t>
      </w:r>
      <w:r w:rsidR="00B720C9">
        <w:rPr>
          <w:rFonts w:ascii="Times New Roman" w:hAnsi="Times New Roman" w:cs="Times New Roman"/>
          <w:sz w:val="28"/>
          <w:szCs w:val="28"/>
        </w:rPr>
        <w:t>, для окисления определяется допустимый уровень.</w:t>
      </w:r>
    </w:p>
    <w:p w14:paraId="2076F19F" w14:textId="77777777" w:rsidR="006671FC" w:rsidRPr="000311B4" w:rsidRDefault="006671FC" w:rsidP="000311B4">
      <w:pPr>
        <w:spacing w:after="0" w:line="240" w:lineRule="auto"/>
        <w:ind w:firstLine="851"/>
        <w:jc w:val="both"/>
        <w:rPr>
          <w:rFonts w:ascii="Times New Roman" w:hAnsi="Times New Roman" w:cs="Times New Roman"/>
          <w:sz w:val="28"/>
          <w:szCs w:val="28"/>
        </w:rPr>
      </w:pPr>
    </w:p>
    <w:p w14:paraId="73A2C995" w14:textId="289472F6" w:rsidR="007F12CF" w:rsidRPr="00CB2CE4" w:rsidRDefault="00211A40" w:rsidP="00CB2CE4">
      <w:pPr>
        <w:pStyle w:val="2"/>
        <w:tabs>
          <w:tab w:val="left" w:pos="851"/>
        </w:tabs>
        <w:spacing w:before="0" w:line="240" w:lineRule="auto"/>
        <w:ind w:firstLine="851"/>
        <w:rPr>
          <w:rFonts w:cs="Times New Roman"/>
          <w:bCs w:val="0"/>
          <w:szCs w:val="28"/>
        </w:rPr>
      </w:pPr>
      <w:bookmarkStart w:id="15" w:name="_Toc170853005"/>
      <w:r w:rsidRPr="00CB2CE4">
        <w:rPr>
          <w:rFonts w:cs="Times New Roman"/>
          <w:bCs w:val="0"/>
          <w:szCs w:val="28"/>
        </w:rPr>
        <w:t>1.3 Анализ основных направлени</w:t>
      </w:r>
      <w:r w:rsidR="009E62AD" w:rsidRPr="00CB2CE4">
        <w:rPr>
          <w:rFonts w:cs="Times New Roman"/>
          <w:bCs w:val="0"/>
          <w:szCs w:val="28"/>
        </w:rPr>
        <w:t>й</w:t>
      </w:r>
      <w:r w:rsidRPr="00CB2CE4">
        <w:rPr>
          <w:rFonts w:cs="Times New Roman"/>
          <w:bCs w:val="0"/>
          <w:szCs w:val="28"/>
        </w:rPr>
        <w:t xml:space="preserve"> исследований для </w:t>
      </w:r>
      <w:bookmarkStart w:id="16" w:name="_Hlk158902425"/>
      <w:r w:rsidRPr="00CB2CE4">
        <w:rPr>
          <w:rFonts w:cs="Times New Roman"/>
          <w:bCs w:val="0"/>
          <w:szCs w:val="28"/>
        </w:rPr>
        <w:t xml:space="preserve">автоматического </w:t>
      </w:r>
      <w:r w:rsidR="00C876FD" w:rsidRPr="00CB2CE4">
        <w:rPr>
          <w:rFonts w:cs="Times New Roman"/>
          <w:bCs w:val="0"/>
          <w:szCs w:val="28"/>
        </w:rPr>
        <w:t>обнаружения</w:t>
      </w:r>
      <w:r w:rsidR="00091892" w:rsidRPr="00CB2CE4">
        <w:rPr>
          <w:rFonts w:cs="Times New Roman"/>
          <w:bCs w:val="0"/>
          <w:szCs w:val="28"/>
        </w:rPr>
        <w:t xml:space="preserve"> и</w:t>
      </w:r>
      <w:r w:rsidR="00C876FD" w:rsidRPr="00CB2CE4">
        <w:rPr>
          <w:rFonts w:cs="Times New Roman"/>
          <w:bCs w:val="0"/>
          <w:szCs w:val="28"/>
        </w:rPr>
        <w:t xml:space="preserve"> </w:t>
      </w:r>
      <w:r w:rsidRPr="00CB2CE4">
        <w:rPr>
          <w:rFonts w:cs="Times New Roman"/>
          <w:bCs w:val="0"/>
          <w:szCs w:val="28"/>
        </w:rPr>
        <w:t>распознавания поверхностных дефектов сварных соединений</w:t>
      </w:r>
      <w:bookmarkEnd w:id="15"/>
      <w:bookmarkEnd w:id="16"/>
    </w:p>
    <w:p w14:paraId="7EA17AF6" w14:textId="7C0281EA" w:rsidR="001B26B8" w:rsidRDefault="001B26B8" w:rsidP="00403E97">
      <w:pPr>
        <w:spacing w:after="0" w:line="240" w:lineRule="auto"/>
        <w:ind w:firstLine="851"/>
        <w:jc w:val="both"/>
        <w:rPr>
          <w:rFonts w:ascii="Times New Roman" w:hAnsi="Times New Roman" w:cs="Times New Roman"/>
          <w:sz w:val="28"/>
          <w:szCs w:val="28"/>
        </w:rPr>
      </w:pPr>
    </w:p>
    <w:p w14:paraId="1C655190" w14:textId="4BEC588D" w:rsidR="00746D46" w:rsidRPr="00746D46" w:rsidRDefault="00746D46" w:rsidP="00091892">
      <w:pPr>
        <w:spacing w:after="0" w:line="240" w:lineRule="auto"/>
        <w:ind w:firstLine="851"/>
        <w:jc w:val="both"/>
        <w:rPr>
          <w:rFonts w:ascii="Times New Roman" w:hAnsi="Times New Roman" w:cs="Times New Roman"/>
          <w:sz w:val="28"/>
          <w:szCs w:val="28"/>
        </w:rPr>
      </w:pPr>
      <w:r w:rsidRPr="00746D46">
        <w:rPr>
          <w:rFonts w:ascii="Times New Roman" w:hAnsi="Times New Roman" w:cs="Times New Roman"/>
          <w:sz w:val="28"/>
          <w:szCs w:val="28"/>
        </w:rPr>
        <w:t xml:space="preserve">Процесс автоматического обнаружения дефекта на изображении заключается </w:t>
      </w:r>
      <w:r w:rsidR="009C0F53">
        <w:rPr>
          <w:rFonts w:ascii="Times New Roman" w:hAnsi="Times New Roman" w:cs="Times New Roman"/>
          <w:sz w:val="28"/>
          <w:szCs w:val="28"/>
        </w:rPr>
        <w:t xml:space="preserve">в </w:t>
      </w:r>
      <w:r w:rsidRPr="00746D46">
        <w:rPr>
          <w:rFonts w:ascii="Times New Roman" w:hAnsi="Times New Roman" w:cs="Times New Roman"/>
          <w:sz w:val="28"/>
          <w:szCs w:val="28"/>
        </w:rPr>
        <w:t>определении наличия и местоположения дефекта</w:t>
      </w:r>
      <w:r>
        <w:rPr>
          <w:rFonts w:ascii="Times New Roman" w:hAnsi="Times New Roman" w:cs="Times New Roman"/>
          <w:sz w:val="28"/>
          <w:szCs w:val="28"/>
        </w:rPr>
        <w:t xml:space="preserve"> на изображении</w:t>
      </w:r>
      <w:r w:rsidR="00D830B4">
        <w:rPr>
          <w:rFonts w:ascii="Times New Roman" w:hAnsi="Times New Roman" w:cs="Times New Roman"/>
          <w:sz w:val="28"/>
          <w:szCs w:val="28"/>
        </w:rPr>
        <w:t xml:space="preserve"> при его наличии</w:t>
      </w:r>
      <w:r w:rsidRPr="00746D46">
        <w:rPr>
          <w:rFonts w:ascii="Times New Roman" w:hAnsi="Times New Roman" w:cs="Times New Roman"/>
          <w:sz w:val="28"/>
          <w:szCs w:val="28"/>
        </w:rPr>
        <w:t>. Распознавание дефекта – это процесс, в ходе которого некая система принимает на вход информацию о дефекте и выдаёт на выходе информацию о принадлежности дефекта к определённому классу.</w:t>
      </w:r>
    </w:p>
    <w:p w14:paraId="6D08BCAA" w14:textId="2A932CBB" w:rsidR="007955B9" w:rsidRDefault="00474960" w:rsidP="00091892">
      <w:pPr>
        <w:spacing w:after="0" w:line="240" w:lineRule="auto"/>
        <w:ind w:firstLine="851"/>
        <w:jc w:val="both"/>
        <w:rPr>
          <w:rFonts w:ascii="Times New Roman" w:hAnsi="Times New Roman"/>
          <w:color w:val="000000"/>
          <w:sz w:val="28"/>
          <w:szCs w:val="28"/>
        </w:rPr>
      </w:pPr>
      <w:r w:rsidRPr="00746D46">
        <w:rPr>
          <w:rFonts w:ascii="Times New Roman" w:hAnsi="Times New Roman" w:cs="Times New Roman"/>
          <w:sz w:val="28"/>
          <w:szCs w:val="28"/>
        </w:rPr>
        <w:t>В промышленном производстве р</w:t>
      </w:r>
      <w:r w:rsidR="00DD37AE" w:rsidRPr="00746D46">
        <w:rPr>
          <w:rFonts w:ascii="Times New Roman" w:hAnsi="Times New Roman" w:cs="Times New Roman"/>
          <w:sz w:val="28"/>
          <w:szCs w:val="28"/>
        </w:rPr>
        <w:t xml:space="preserve">ешаются задачи </w:t>
      </w:r>
      <w:r w:rsidR="00091892" w:rsidRPr="00746D46">
        <w:rPr>
          <w:rFonts w:ascii="Times New Roman" w:hAnsi="Times New Roman" w:cs="Times New Roman"/>
          <w:sz w:val="28"/>
          <w:szCs w:val="28"/>
        </w:rPr>
        <w:t>обнаружения</w:t>
      </w:r>
      <w:r w:rsidR="00091892">
        <w:rPr>
          <w:rFonts w:ascii="Times New Roman" w:hAnsi="Times New Roman" w:cs="Times New Roman"/>
          <w:sz w:val="28"/>
          <w:szCs w:val="28"/>
        </w:rPr>
        <w:t xml:space="preserve"> и </w:t>
      </w:r>
      <w:r w:rsidR="00DD37AE" w:rsidRPr="005E5E02">
        <w:rPr>
          <w:rFonts w:ascii="Times New Roman" w:hAnsi="Times New Roman" w:cs="Times New Roman"/>
          <w:sz w:val="28"/>
          <w:szCs w:val="28"/>
        </w:rPr>
        <w:t xml:space="preserve">распознавания поверхностных дефектов на изображениях </w:t>
      </w:r>
      <w:r w:rsidRPr="005E5E02">
        <w:rPr>
          <w:rFonts w:ascii="Times New Roman" w:hAnsi="Times New Roman" w:cs="Times New Roman"/>
          <w:sz w:val="28"/>
          <w:szCs w:val="28"/>
        </w:rPr>
        <w:t xml:space="preserve">различной </w:t>
      </w:r>
      <w:r w:rsidR="00DD37AE" w:rsidRPr="005E5E02">
        <w:rPr>
          <w:rFonts w:ascii="Times New Roman" w:hAnsi="Times New Roman"/>
          <w:color w:val="000000"/>
          <w:sz w:val="28"/>
          <w:szCs w:val="28"/>
        </w:rPr>
        <w:t>изготавливаемой продукции [1</w:t>
      </w:r>
      <w:r w:rsidR="000F5B6C">
        <w:rPr>
          <w:rFonts w:ascii="Times New Roman" w:hAnsi="Times New Roman"/>
          <w:color w:val="000000"/>
          <w:sz w:val="28"/>
          <w:szCs w:val="28"/>
        </w:rPr>
        <w:t>6</w:t>
      </w:r>
      <w:r w:rsidR="001F6AC8" w:rsidRPr="005E5E02">
        <w:rPr>
          <w:rFonts w:ascii="Times New Roman" w:hAnsi="Times New Roman"/>
          <w:color w:val="000000"/>
          <w:sz w:val="28"/>
          <w:szCs w:val="28"/>
        </w:rPr>
        <w:t>-</w:t>
      </w:r>
      <w:r w:rsidR="000F5B6C">
        <w:rPr>
          <w:rFonts w:ascii="Times New Roman" w:hAnsi="Times New Roman"/>
          <w:color w:val="000000"/>
          <w:sz w:val="28"/>
          <w:szCs w:val="28"/>
        </w:rPr>
        <w:t>18</w:t>
      </w:r>
      <w:r w:rsidR="00DD37AE" w:rsidRPr="005E5E02">
        <w:rPr>
          <w:rFonts w:ascii="Times New Roman" w:hAnsi="Times New Roman"/>
          <w:color w:val="000000"/>
          <w:sz w:val="28"/>
          <w:szCs w:val="28"/>
        </w:rPr>
        <w:t>]</w:t>
      </w:r>
      <w:r w:rsidRPr="005E5E02">
        <w:rPr>
          <w:rFonts w:ascii="Times New Roman" w:hAnsi="Times New Roman"/>
          <w:color w:val="000000"/>
          <w:sz w:val="28"/>
          <w:szCs w:val="28"/>
        </w:rPr>
        <w:t>,</w:t>
      </w:r>
      <w:r w:rsidR="00DD37AE" w:rsidRPr="005E5E02">
        <w:rPr>
          <w:rFonts w:ascii="Times New Roman" w:hAnsi="Times New Roman"/>
          <w:color w:val="000000"/>
          <w:sz w:val="28"/>
          <w:szCs w:val="28"/>
        </w:rPr>
        <w:t xml:space="preserve"> в частности, дефектов ткани [</w:t>
      </w:r>
      <w:r w:rsidR="000F5B6C">
        <w:rPr>
          <w:rFonts w:ascii="Times New Roman" w:hAnsi="Times New Roman"/>
          <w:color w:val="000000"/>
          <w:sz w:val="28"/>
          <w:szCs w:val="28"/>
        </w:rPr>
        <w:t>19</w:t>
      </w:r>
      <w:r w:rsidR="00DD37AE" w:rsidRPr="005E5E02">
        <w:rPr>
          <w:rFonts w:ascii="Times New Roman" w:hAnsi="Times New Roman"/>
          <w:color w:val="000000"/>
          <w:sz w:val="28"/>
          <w:szCs w:val="28"/>
        </w:rPr>
        <w:t>],</w:t>
      </w:r>
      <w:r w:rsidR="00733C6D" w:rsidRPr="005E5E02">
        <w:rPr>
          <w:rFonts w:ascii="Times New Roman" w:hAnsi="Times New Roman"/>
          <w:color w:val="000000"/>
          <w:sz w:val="28"/>
          <w:szCs w:val="28"/>
        </w:rPr>
        <w:t xml:space="preserve"> кожи [</w:t>
      </w:r>
      <w:r w:rsidR="000F5B6C">
        <w:rPr>
          <w:rFonts w:ascii="Times New Roman" w:hAnsi="Times New Roman"/>
          <w:color w:val="000000"/>
          <w:sz w:val="28"/>
          <w:szCs w:val="28"/>
        </w:rPr>
        <w:t>20</w:t>
      </w:r>
      <w:r w:rsidR="00733C6D" w:rsidRPr="005E5E02">
        <w:rPr>
          <w:rFonts w:ascii="Times New Roman" w:hAnsi="Times New Roman"/>
          <w:color w:val="000000"/>
          <w:sz w:val="28"/>
          <w:szCs w:val="28"/>
        </w:rPr>
        <w:t>],</w:t>
      </w:r>
      <w:r w:rsidR="001F6AC8" w:rsidRPr="005E5E02">
        <w:rPr>
          <w:rFonts w:ascii="Times New Roman" w:hAnsi="Times New Roman"/>
          <w:color w:val="000000"/>
          <w:sz w:val="28"/>
          <w:szCs w:val="28"/>
        </w:rPr>
        <w:t xml:space="preserve"> изделий из стали [</w:t>
      </w:r>
      <w:r w:rsidR="000F5B6C">
        <w:rPr>
          <w:rFonts w:ascii="Times New Roman" w:hAnsi="Times New Roman"/>
          <w:color w:val="000000"/>
          <w:sz w:val="28"/>
          <w:szCs w:val="28"/>
        </w:rPr>
        <w:t>21</w:t>
      </w:r>
      <w:r w:rsidR="001F6AC8" w:rsidRPr="005E5E02">
        <w:rPr>
          <w:rFonts w:ascii="Times New Roman" w:hAnsi="Times New Roman"/>
          <w:color w:val="000000"/>
          <w:sz w:val="28"/>
          <w:szCs w:val="28"/>
        </w:rPr>
        <w:t>-</w:t>
      </w:r>
      <w:r w:rsidR="000F5B6C">
        <w:rPr>
          <w:rFonts w:ascii="Times New Roman" w:hAnsi="Times New Roman"/>
          <w:color w:val="000000"/>
          <w:sz w:val="28"/>
          <w:szCs w:val="28"/>
        </w:rPr>
        <w:t>2</w:t>
      </w:r>
      <w:r w:rsidR="00353D5D">
        <w:rPr>
          <w:rFonts w:ascii="Times New Roman" w:hAnsi="Times New Roman"/>
          <w:color w:val="000000"/>
          <w:sz w:val="28"/>
          <w:szCs w:val="28"/>
        </w:rPr>
        <w:t>4</w:t>
      </w:r>
      <w:r w:rsidR="00FA5F8E" w:rsidRPr="005E5E02">
        <w:rPr>
          <w:rFonts w:ascii="Times New Roman" w:hAnsi="Times New Roman"/>
          <w:color w:val="000000"/>
          <w:sz w:val="28"/>
          <w:szCs w:val="28"/>
        </w:rPr>
        <w:t xml:space="preserve">] и </w:t>
      </w:r>
      <w:r w:rsidR="0050510F" w:rsidRPr="005E5E02">
        <w:rPr>
          <w:rFonts w:ascii="Times New Roman" w:hAnsi="Times New Roman"/>
          <w:color w:val="000000"/>
          <w:sz w:val="28"/>
          <w:szCs w:val="28"/>
        </w:rPr>
        <w:t>др</w:t>
      </w:r>
      <w:r w:rsidR="001F6AC8" w:rsidRPr="005E5E02">
        <w:rPr>
          <w:rFonts w:ascii="Times New Roman" w:hAnsi="Times New Roman"/>
          <w:color w:val="000000"/>
          <w:sz w:val="28"/>
          <w:szCs w:val="28"/>
        </w:rPr>
        <w:t xml:space="preserve">. </w:t>
      </w:r>
      <w:bookmarkStart w:id="17" w:name="_Hlk152755201"/>
      <w:r w:rsidR="0018565B">
        <w:rPr>
          <w:rFonts w:ascii="Times New Roman" w:hAnsi="Times New Roman"/>
          <w:color w:val="000000"/>
          <w:sz w:val="28"/>
          <w:szCs w:val="28"/>
        </w:rPr>
        <w:t>О</w:t>
      </w:r>
      <w:r w:rsidR="00346D42" w:rsidRPr="005E5E02">
        <w:rPr>
          <w:rFonts w:ascii="Times New Roman" w:hAnsi="Times New Roman"/>
          <w:color w:val="000000"/>
          <w:sz w:val="28"/>
          <w:szCs w:val="28"/>
        </w:rPr>
        <w:t xml:space="preserve">дним из направлений исследований является распознавание дефектов сварки </w:t>
      </w:r>
      <w:r w:rsidR="00D659BA" w:rsidRPr="005E5E02">
        <w:rPr>
          <w:rFonts w:ascii="Times New Roman" w:hAnsi="Times New Roman"/>
          <w:color w:val="000000"/>
          <w:sz w:val="28"/>
          <w:szCs w:val="28"/>
        </w:rPr>
        <w:t>на изображениях</w:t>
      </w:r>
      <w:r w:rsidR="00346D42" w:rsidRPr="005E5E02">
        <w:rPr>
          <w:rFonts w:ascii="Times New Roman" w:hAnsi="Times New Roman"/>
          <w:color w:val="000000"/>
          <w:sz w:val="28"/>
          <w:szCs w:val="28"/>
        </w:rPr>
        <w:t xml:space="preserve"> металлических издели</w:t>
      </w:r>
      <w:r w:rsidR="00D659BA" w:rsidRPr="005E5E02">
        <w:rPr>
          <w:rFonts w:ascii="Times New Roman" w:hAnsi="Times New Roman"/>
          <w:color w:val="000000"/>
          <w:sz w:val="28"/>
          <w:szCs w:val="28"/>
        </w:rPr>
        <w:t>й</w:t>
      </w:r>
      <w:r w:rsidR="00346D42" w:rsidRPr="005E5E02">
        <w:rPr>
          <w:rFonts w:ascii="Times New Roman" w:hAnsi="Times New Roman"/>
          <w:color w:val="000000"/>
          <w:sz w:val="28"/>
          <w:szCs w:val="28"/>
        </w:rPr>
        <w:t>: [</w:t>
      </w:r>
      <w:r w:rsidR="000F5B6C">
        <w:rPr>
          <w:rFonts w:ascii="Times New Roman" w:hAnsi="Times New Roman"/>
          <w:color w:val="000000"/>
          <w:sz w:val="28"/>
          <w:szCs w:val="28"/>
        </w:rPr>
        <w:t>2</w:t>
      </w:r>
      <w:r w:rsidR="00353D5D">
        <w:rPr>
          <w:rFonts w:ascii="Times New Roman" w:hAnsi="Times New Roman"/>
          <w:color w:val="000000"/>
          <w:sz w:val="28"/>
          <w:szCs w:val="28"/>
        </w:rPr>
        <w:t>5</w:t>
      </w:r>
      <w:r w:rsidR="00346D42" w:rsidRPr="005E5E02">
        <w:rPr>
          <w:rFonts w:ascii="Times New Roman" w:hAnsi="Times New Roman"/>
          <w:color w:val="000000"/>
          <w:sz w:val="28"/>
          <w:szCs w:val="28"/>
        </w:rPr>
        <w:t xml:space="preserve">], </w:t>
      </w:r>
      <w:r w:rsidR="00D659BA" w:rsidRPr="005E5E02">
        <w:rPr>
          <w:rFonts w:ascii="Times New Roman" w:hAnsi="Times New Roman"/>
          <w:color w:val="000000"/>
          <w:sz w:val="28"/>
          <w:szCs w:val="28"/>
        </w:rPr>
        <w:t>топливных форсу</w:t>
      </w:r>
      <w:r w:rsidR="00D17E94" w:rsidRPr="005E5E02">
        <w:rPr>
          <w:rFonts w:ascii="Times New Roman" w:hAnsi="Times New Roman"/>
          <w:color w:val="000000"/>
          <w:sz w:val="28"/>
          <w:szCs w:val="28"/>
        </w:rPr>
        <w:t xml:space="preserve">нок </w:t>
      </w:r>
      <w:r w:rsidR="00346D42" w:rsidRPr="005E5E02">
        <w:rPr>
          <w:rFonts w:ascii="Times New Roman" w:hAnsi="Times New Roman"/>
          <w:color w:val="000000"/>
          <w:sz w:val="28"/>
          <w:szCs w:val="28"/>
        </w:rPr>
        <w:t>[</w:t>
      </w:r>
      <w:r w:rsidR="000F5B6C">
        <w:rPr>
          <w:rFonts w:ascii="Times New Roman" w:hAnsi="Times New Roman"/>
          <w:color w:val="000000"/>
          <w:sz w:val="28"/>
          <w:szCs w:val="28"/>
        </w:rPr>
        <w:t>2</w:t>
      </w:r>
      <w:r w:rsidR="00353D5D">
        <w:rPr>
          <w:rFonts w:ascii="Times New Roman" w:hAnsi="Times New Roman"/>
          <w:color w:val="000000"/>
          <w:sz w:val="28"/>
          <w:szCs w:val="28"/>
        </w:rPr>
        <w:t>6</w:t>
      </w:r>
      <w:r w:rsidR="00554F1C" w:rsidRPr="005E5E02">
        <w:rPr>
          <w:rFonts w:ascii="Times New Roman" w:hAnsi="Times New Roman"/>
          <w:color w:val="000000"/>
          <w:sz w:val="28"/>
          <w:szCs w:val="28"/>
        </w:rPr>
        <w:t xml:space="preserve">, </w:t>
      </w:r>
      <w:r w:rsidR="000F5B6C">
        <w:rPr>
          <w:rFonts w:ascii="Times New Roman" w:hAnsi="Times New Roman"/>
          <w:color w:val="000000"/>
          <w:sz w:val="28"/>
          <w:szCs w:val="28"/>
        </w:rPr>
        <w:t>2</w:t>
      </w:r>
      <w:r w:rsidR="00353D5D">
        <w:rPr>
          <w:rFonts w:ascii="Times New Roman" w:hAnsi="Times New Roman"/>
          <w:color w:val="000000"/>
          <w:sz w:val="28"/>
          <w:szCs w:val="28"/>
        </w:rPr>
        <w:t>7</w:t>
      </w:r>
      <w:r w:rsidR="00346D42" w:rsidRPr="005E5E02">
        <w:rPr>
          <w:rFonts w:ascii="Times New Roman" w:hAnsi="Times New Roman"/>
          <w:color w:val="000000"/>
          <w:sz w:val="28"/>
          <w:szCs w:val="28"/>
        </w:rPr>
        <w:t xml:space="preserve">], </w:t>
      </w:r>
      <w:r w:rsidR="00554F1C" w:rsidRPr="005E5E02">
        <w:rPr>
          <w:rFonts w:ascii="Times New Roman" w:hAnsi="Times New Roman"/>
          <w:color w:val="000000"/>
          <w:sz w:val="28"/>
          <w:szCs w:val="28"/>
        </w:rPr>
        <w:t>трансмиссии двигателя [</w:t>
      </w:r>
      <w:r w:rsidR="00E407F9">
        <w:rPr>
          <w:rFonts w:ascii="Times New Roman" w:hAnsi="Times New Roman"/>
          <w:color w:val="000000"/>
          <w:sz w:val="28"/>
          <w:szCs w:val="28"/>
        </w:rPr>
        <w:t>2</w:t>
      </w:r>
      <w:r w:rsidR="00353D5D">
        <w:rPr>
          <w:rFonts w:ascii="Times New Roman" w:hAnsi="Times New Roman"/>
          <w:color w:val="000000"/>
          <w:sz w:val="28"/>
          <w:szCs w:val="28"/>
        </w:rPr>
        <w:t>8</w:t>
      </w:r>
      <w:r w:rsidR="00554F1C" w:rsidRPr="005E5E02">
        <w:rPr>
          <w:rFonts w:ascii="Times New Roman" w:hAnsi="Times New Roman"/>
          <w:color w:val="000000"/>
          <w:sz w:val="28"/>
          <w:szCs w:val="28"/>
        </w:rPr>
        <w:t xml:space="preserve">], трубопроводов </w:t>
      </w:r>
      <w:r w:rsidR="00346D42" w:rsidRPr="005E5E02">
        <w:rPr>
          <w:rFonts w:ascii="Times New Roman" w:hAnsi="Times New Roman"/>
          <w:color w:val="000000"/>
          <w:sz w:val="28"/>
          <w:szCs w:val="28"/>
        </w:rPr>
        <w:t>[</w:t>
      </w:r>
      <w:r w:rsidR="00E407F9">
        <w:rPr>
          <w:rFonts w:ascii="Times New Roman" w:hAnsi="Times New Roman"/>
          <w:color w:val="000000"/>
          <w:sz w:val="28"/>
          <w:szCs w:val="28"/>
        </w:rPr>
        <w:t>2</w:t>
      </w:r>
      <w:r w:rsidR="00B5229A">
        <w:rPr>
          <w:rFonts w:ascii="Times New Roman" w:hAnsi="Times New Roman"/>
          <w:color w:val="000000"/>
          <w:sz w:val="28"/>
          <w:szCs w:val="28"/>
        </w:rPr>
        <w:t>9</w:t>
      </w:r>
      <w:r w:rsidR="00346D42" w:rsidRPr="005E5E02">
        <w:rPr>
          <w:rFonts w:ascii="Times New Roman" w:hAnsi="Times New Roman"/>
          <w:color w:val="000000"/>
          <w:sz w:val="28"/>
          <w:szCs w:val="28"/>
        </w:rPr>
        <w:t>]</w:t>
      </w:r>
      <w:bookmarkEnd w:id="17"/>
      <w:r w:rsidR="00554F1C" w:rsidRPr="005E5E02">
        <w:rPr>
          <w:rFonts w:ascii="Times New Roman" w:hAnsi="Times New Roman"/>
          <w:color w:val="000000"/>
          <w:sz w:val="28"/>
          <w:szCs w:val="28"/>
        </w:rPr>
        <w:t xml:space="preserve">, </w:t>
      </w:r>
      <w:r w:rsidR="00DF0662" w:rsidRPr="005E5E02">
        <w:rPr>
          <w:rFonts w:ascii="Times New Roman" w:hAnsi="Times New Roman"/>
          <w:color w:val="000000"/>
          <w:sz w:val="28"/>
          <w:szCs w:val="28"/>
        </w:rPr>
        <w:t>металлических</w:t>
      </w:r>
      <w:r w:rsidR="00CE093A" w:rsidRPr="005E5E02">
        <w:rPr>
          <w:rFonts w:ascii="Times New Roman" w:hAnsi="Times New Roman"/>
          <w:color w:val="000000"/>
          <w:sz w:val="28"/>
          <w:szCs w:val="28"/>
        </w:rPr>
        <w:t xml:space="preserve"> ёмкостей [</w:t>
      </w:r>
      <w:r w:rsidR="00B5229A">
        <w:rPr>
          <w:rFonts w:ascii="Times New Roman" w:hAnsi="Times New Roman"/>
          <w:color w:val="000000"/>
          <w:sz w:val="28"/>
          <w:szCs w:val="28"/>
        </w:rPr>
        <w:t>30</w:t>
      </w:r>
      <w:r w:rsidR="00E407F9">
        <w:rPr>
          <w:rFonts w:ascii="Times New Roman" w:hAnsi="Times New Roman"/>
          <w:color w:val="000000"/>
          <w:sz w:val="28"/>
          <w:szCs w:val="28"/>
        </w:rPr>
        <w:t>, 3</w:t>
      </w:r>
      <w:r w:rsidR="00B5229A">
        <w:rPr>
          <w:rFonts w:ascii="Times New Roman" w:hAnsi="Times New Roman"/>
          <w:color w:val="000000"/>
          <w:sz w:val="28"/>
          <w:szCs w:val="28"/>
        </w:rPr>
        <w:t>1</w:t>
      </w:r>
      <w:r w:rsidR="00CE093A" w:rsidRPr="005E5E02">
        <w:rPr>
          <w:rFonts w:ascii="Times New Roman" w:hAnsi="Times New Roman"/>
          <w:color w:val="000000"/>
          <w:sz w:val="28"/>
          <w:szCs w:val="28"/>
        </w:rPr>
        <w:t>]</w:t>
      </w:r>
      <w:r w:rsidR="0050510F" w:rsidRPr="005E5E02">
        <w:rPr>
          <w:rFonts w:ascii="Times New Roman" w:hAnsi="Times New Roman"/>
          <w:color w:val="000000"/>
          <w:sz w:val="28"/>
          <w:szCs w:val="28"/>
        </w:rPr>
        <w:t xml:space="preserve"> и др.</w:t>
      </w:r>
      <w:r w:rsidR="00091892">
        <w:rPr>
          <w:rFonts w:ascii="Times New Roman" w:hAnsi="Times New Roman"/>
          <w:color w:val="000000"/>
          <w:sz w:val="28"/>
          <w:szCs w:val="28"/>
        </w:rPr>
        <w:t xml:space="preserve"> </w:t>
      </w:r>
      <w:r w:rsidR="00E81CED">
        <w:rPr>
          <w:rFonts w:ascii="Times New Roman" w:hAnsi="Times New Roman"/>
          <w:color w:val="000000"/>
          <w:sz w:val="28"/>
          <w:szCs w:val="28"/>
        </w:rPr>
        <w:t xml:space="preserve">Предлагаемые </w:t>
      </w:r>
      <w:r w:rsidR="006E7C23">
        <w:rPr>
          <w:rFonts w:ascii="Times New Roman" w:hAnsi="Times New Roman"/>
          <w:color w:val="000000"/>
          <w:sz w:val="28"/>
          <w:szCs w:val="28"/>
        </w:rPr>
        <w:t xml:space="preserve">в работах </w:t>
      </w:r>
      <w:r w:rsidR="00E81CED">
        <w:rPr>
          <w:rFonts w:ascii="Times New Roman" w:hAnsi="Times New Roman"/>
          <w:color w:val="000000"/>
          <w:sz w:val="28"/>
          <w:szCs w:val="28"/>
        </w:rPr>
        <w:t xml:space="preserve">методы </w:t>
      </w:r>
      <w:r w:rsidR="00AB3CD6">
        <w:rPr>
          <w:rFonts w:ascii="Times New Roman" w:hAnsi="Times New Roman"/>
          <w:color w:val="000000"/>
          <w:sz w:val="28"/>
          <w:szCs w:val="28"/>
        </w:rPr>
        <w:t>можно применить</w:t>
      </w:r>
      <w:r w:rsidR="00E81CED">
        <w:rPr>
          <w:rFonts w:ascii="Times New Roman" w:hAnsi="Times New Roman"/>
          <w:color w:val="000000"/>
          <w:sz w:val="28"/>
          <w:szCs w:val="28"/>
        </w:rPr>
        <w:t xml:space="preserve"> для </w:t>
      </w:r>
      <w:r w:rsidR="007B40EC">
        <w:rPr>
          <w:rFonts w:ascii="Times New Roman" w:hAnsi="Times New Roman"/>
          <w:color w:val="000000"/>
          <w:sz w:val="28"/>
          <w:szCs w:val="28"/>
        </w:rPr>
        <w:t xml:space="preserve">автоматического </w:t>
      </w:r>
      <w:r w:rsidR="00E81CED">
        <w:rPr>
          <w:rFonts w:ascii="Times New Roman" w:hAnsi="Times New Roman"/>
          <w:color w:val="000000"/>
          <w:sz w:val="28"/>
          <w:szCs w:val="28"/>
        </w:rPr>
        <w:t xml:space="preserve">обнаружения и распознавания дефектов сварки при изготовлении </w:t>
      </w:r>
      <w:r w:rsidR="00E407F9">
        <w:rPr>
          <w:rFonts w:ascii="Times New Roman" w:hAnsi="Times New Roman"/>
          <w:color w:val="000000"/>
          <w:sz w:val="28"/>
          <w:szCs w:val="28"/>
        </w:rPr>
        <w:t xml:space="preserve">гибких </w:t>
      </w:r>
      <w:r w:rsidR="00E81CED">
        <w:rPr>
          <w:rFonts w:ascii="Times New Roman" w:hAnsi="Times New Roman"/>
          <w:color w:val="000000"/>
          <w:sz w:val="28"/>
          <w:szCs w:val="28"/>
        </w:rPr>
        <w:t>труб из нержавеющей стали, но при этом нужно учитывать особенности</w:t>
      </w:r>
      <w:r w:rsidR="00AC798C">
        <w:rPr>
          <w:rFonts w:ascii="Times New Roman" w:hAnsi="Times New Roman"/>
          <w:color w:val="000000"/>
          <w:sz w:val="28"/>
          <w:szCs w:val="28"/>
        </w:rPr>
        <w:t>,</w:t>
      </w:r>
      <w:r w:rsidR="005A0FBC">
        <w:rPr>
          <w:rFonts w:ascii="Times New Roman" w:hAnsi="Times New Roman"/>
          <w:color w:val="000000"/>
          <w:sz w:val="28"/>
          <w:szCs w:val="28"/>
        </w:rPr>
        <w:t xml:space="preserve"> ограничения </w:t>
      </w:r>
      <w:r w:rsidR="00E81CED">
        <w:rPr>
          <w:rFonts w:ascii="Times New Roman" w:hAnsi="Times New Roman"/>
          <w:color w:val="000000"/>
          <w:sz w:val="28"/>
          <w:szCs w:val="28"/>
        </w:rPr>
        <w:t>рассматриваемой области</w:t>
      </w:r>
      <w:r w:rsidR="00AC798C">
        <w:rPr>
          <w:rFonts w:ascii="Times New Roman" w:hAnsi="Times New Roman"/>
          <w:color w:val="000000"/>
          <w:sz w:val="28"/>
          <w:szCs w:val="28"/>
        </w:rPr>
        <w:t xml:space="preserve">, конкретные </w:t>
      </w:r>
      <w:r w:rsidR="00F13D32">
        <w:rPr>
          <w:rFonts w:ascii="Times New Roman" w:hAnsi="Times New Roman"/>
          <w:color w:val="000000"/>
          <w:sz w:val="28"/>
          <w:szCs w:val="28"/>
        </w:rPr>
        <w:t>производственные</w:t>
      </w:r>
      <w:r w:rsidR="00AC798C">
        <w:rPr>
          <w:rFonts w:ascii="Times New Roman" w:hAnsi="Times New Roman"/>
          <w:color w:val="000000"/>
          <w:sz w:val="28"/>
          <w:szCs w:val="28"/>
        </w:rPr>
        <w:t xml:space="preserve"> требования.</w:t>
      </w:r>
    </w:p>
    <w:p w14:paraId="4FAB42AA" w14:textId="2D52F119" w:rsidR="00D41231" w:rsidRDefault="006610B6" w:rsidP="005B011A">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lastRenderedPageBreak/>
        <w:t>Д</w:t>
      </w:r>
      <w:r w:rsidRPr="009350DF">
        <w:rPr>
          <w:rFonts w:ascii="Times New Roman" w:hAnsi="Times New Roman"/>
          <w:color w:val="000000"/>
          <w:sz w:val="28"/>
          <w:szCs w:val="28"/>
        </w:rPr>
        <w:t xml:space="preserve">ля решения задачи </w:t>
      </w:r>
      <w:r w:rsidR="006C659B">
        <w:rPr>
          <w:rFonts w:ascii="Times New Roman" w:hAnsi="Times New Roman"/>
          <w:color w:val="000000"/>
          <w:sz w:val="28"/>
          <w:szCs w:val="28"/>
        </w:rPr>
        <w:t xml:space="preserve">автоматического </w:t>
      </w:r>
      <w:r w:rsidR="0060634E">
        <w:rPr>
          <w:rFonts w:ascii="Times New Roman" w:hAnsi="Times New Roman"/>
          <w:color w:val="000000"/>
          <w:sz w:val="28"/>
          <w:szCs w:val="28"/>
        </w:rPr>
        <w:t xml:space="preserve">обнаружения и </w:t>
      </w:r>
      <w:r w:rsidRPr="009350DF">
        <w:rPr>
          <w:rFonts w:ascii="Times New Roman" w:hAnsi="Times New Roman"/>
          <w:color w:val="000000"/>
          <w:sz w:val="28"/>
          <w:szCs w:val="28"/>
        </w:rPr>
        <w:t>распознавания дефектов сварки исследователями</w:t>
      </w:r>
      <w:r w:rsidR="00AC03C0">
        <w:rPr>
          <w:rFonts w:ascii="Times New Roman" w:hAnsi="Times New Roman"/>
          <w:color w:val="000000"/>
          <w:sz w:val="28"/>
          <w:szCs w:val="28"/>
        </w:rPr>
        <w:t xml:space="preserve">, в основном, </w:t>
      </w:r>
      <w:r w:rsidRPr="009350DF">
        <w:rPr>
          <w:rFonts w:ascii="Times New Roman" w:hAnsi="Times New Roman"/>
          <w:color w:val="000000"/>
          <w:sz w:val="28"/>
          <w:szCs w:val="28"/>
        </w:rPr>
        <w:t>используются наборы цифровых изображений [</w:t>
      </w:r>
      <w:r w:rsidR="00FC55F2">
        <w:rPr>
          <w:rFonts w:ascii="Times New Roman" w:hAnsi="Times New Roman"/>
          <w:color w:val="000000"/>
          <w:sz w:val="28"/>
          <w:szCs w:val="28"/>
        </w:rPr>
        <w:t>2</w:t>
      </w:r>
      <w:r w:rsidR="005964F5">
        <w:rPr>
          <w:rFonts w:ascii="Times New Roman" w:hAnsi="Times New Roman"/>
          <w:color w:val="000000"/>
          <w:sz w:val="28"/>
          <w:szCs w:val="28"/>
        </w:rPr>
        <w:t>5</w:t>
      </w:r>
      <w:r w:rsidRPr="009350DF">
        <w:rPr>
          <w:rFonts w:ascii="Times New Roman" w:hAnsi="Times New Roman"/>
          <w:color w:val="000000"/>
          <w:sz w:val="28"/>
          <w:szCs w:val="28"/>
        </w:rPr>
        <w:t xml:space="preserve">, </w:t>
      </w:r>
      <w:r w:rsidR="00FC55F2">
        <w:rPr>
          <w:rFonts w:ascii="Times New Roman" w:hAnsi="Times New Roman"/>
          <w:color w:val="000000"/>
          <w:sz w:val="28"/>
          <w:szCs w:val="28"/>
        </w:rPr>
        <w:t>2</w:t>
      </w:r>
      <w:r w:rsidR="005964F5">
        <w:rPr>
          <w:rFonts w:ascii="Times New Roman" w:hAnsi="Times New Roman"/>
          <w:color w:val="000000"/>
          <w:sz w:val="28"/>
          <w:szCs w:val="28"/>
        </w:rPr>
        <w:t>9</w:t>
      </w:r>
      <w:r w:rsidRPr="009350DF">
        <w:rPr>
          <w:rFonts w:ascii="Times New Roman" w:hAnsi="Times New Roman"/>
          <w:color w:val="000000"/>
          <w:sz w:val="28"/>
          <w:szCs w:val="28"/>
        </w:rPr>
        <w:t>-</w:t>
      </w:r>
      <w:r w:rsidR="005964F5">
        <w:rPr>
          <w:rFonts w:ascii="Times New Roman" w:hAnsi="Times New Roman"/>
          <w:color w:val="000000"/>
          <w:sz w:val="28"/>
          <w:szCs w:val="28"/>
        </w:rPr>
        <w:t>35</w:t>
      </w:r>
      <w:r w:rsidRPr="009350DF">
        <w:rPr>
          <w:rFonts w:ascii="Times New Roman" w:hAnsi="Times New Roman"/>
          <w:color w:val="000000"/>
          <w:sz w:val="28"/>
          <w:szCs w:val="28"/>
        </w:rPr>
        <w:t>], наборы цифровых радиографических изображений</w:t>
      </w:r>
      <w:r w:rsidRPr="00AF7A6A">
        <w:rPr>
          <w:rFonts w:ascii="Times New Roman" w:hAnsi="Times New Roman"/>
          <w:color w:val="000000"/>
          <w:sz w:val="28"/>
          <w:szCs w:val="28"/>
        </w:rPr>
        <w:t xml:space="preserve"> [</w:t>
      </w:r>
      <w:r w:rsidR="0045765A">
        <w:rPr>
          <w:rFonts w:ascii="Times New Roman" w:hAnsi="Times New Roman"/>
          <w:color w:val="000000"/>
          <w:sz w:val="28"/>
          <w:szCs w:val="28"/>
        </w:rPr>
        <w:t>3</w:t>
      </w:r>
      <w:r w:rsidR="009F171E">
        <w:rPr>
          <w:rFonts w:ascii="Times New Roman" w:hAnsi="Times New Roman"/>
          <w:color w:val="000000"/>
          <w:sz w:val="28"/>
          <w:szCs w:val="28"/>
        </w:rPr>
        <w:t>6</w:t>
      </w:r>
      <w:r w:rsidRPr="00AF7A6A">
        <w:rPr>
          <w:rFonts w:ascii="Times New Roman" w:hAnsi="Times New Roman"/>
          <w:color w:val="000000"/>
          <w:sz w:val="28"/>
          <w:szCs w:val="28"/>
        </w:rPr>
        <w:t>-</w:t>
      </w:r>
      <w:r w:rsidR="00A2744F">
        <w:rPr>
          <w:rFonts w:ascii="Times New Roman" w:hAnsi="Times New Roman"/>
          <w:sz w:val="28"/>
          <w:szCs w:val="28"/>
        </w:rPr>
        <w:t>49</w:t>
      </w:r>
      <w:r w:rsidRPr="00AF7A6A">
        <w:rPr>
          <w:rFonts w:ascii="Times New Roman" w:hAnsi="Times New Roman"/>
          <w:color w:val="000000"/>
          <w:sz w:val="28"/>
          <w:szCs w:val="28"/>
        </w:rPr>
        <w:t>]</w:t>
      </w:r>
      <w:r w:rsidR="00AC03C0">
        <w:rPr>
          <w:rFonts w:ascii="Times New Roman" w:hAnsi="Times New Roman"/>
          <w:color w:val="000000"/>
          <w:sz w:val="28"/>
          <w:szCs w:val="28"/>
        </w:rPr>
        <w:t>.</w:t>
      </w:r>
      <w:r>
        <w:rPr>
          <w:rFonts w:ascii="Times New Roman" w:hAnsi="Times New Roman"/>
          <w:color w:val="000000"/>
          <w:sz w:val="28"/>
          <w:szCs w:val="28"/>
        </w:rPr>
        <w:t xml:space="preserve"> Авторы работ исследуют дефекты, возникающие при использовании различных технологий сварки и материалов, с учётом особенностей визуального контроля качества. </w:t>
      </w:r>
      <w:r w:rsidR="00F17F7E">
        <w:rPr>
          <w:rFonts w:ascii="Times New Roman" w:hAnsi="Times New Roman"/>
          <w:color w:val="000000"/>
          <w:sz w:val="28"/>
          <w:szCs w:val="28"/>
        </w:rPr>
        <w:t>В работ</w:t>
      </w:r>
      <w:r w:rsidR="00F16CD5">
        <w:rPr>
          <w:rFonts w:ascii="Times New Roman" w:hAnsi="Times New Roman"/>
          <w:color w:val="000000"/>
          <w:sz w:val="28"/>
          <w:szCs w:val="28"/>
        </w:rPr>
        <w:t>ах</w:t>
      </w:r>
      <w:r w:rsidR="00F17F7E">
        <w:rPr>
          <w:rFonts w:ascii="Times New Roman" w:hAnsi="Times New Roman"/>
          <w:color w:val="000000"/>
          <w:sz w:val="28"/>
          <w:szCs w:val="28"/>
        </w:rPr>
        <w:t xml:space="preserve"> </w:t>
      </w:r>
      <w:r w:rsidR="00F17F7E" w:rsidRPr="00CE701A">
        <w:rPr>
          <w:rFonts w:ascii="Times New Roman" w:hAnsi="Times New Roman"/>
          <w:sz w:val="28"/>
          <w:szCs w:val="28"/>
        </w:rPr>
        <w:t>[</w:t>
      </w:r>
      <w:r w:rsidR="00F16CD5" w:rsidRPr="00CE701A">
        <w:rPr>
          <w:rFonts w:ascii="Times New Roman" w:hAnsi="Times New Roman"/>
          <w:sz w:val="28"/>
          <w:szCs w:val="28"/>
        </w:rPr>
        <w:t>2</w:t>
      </w:r>
      <w:r w:rsidR="00CE701A" w:rsidRPr="00CE701A">
        <w:rPr>
          <w:rFonts w:ascii="Times New Roman" w:hAnsi="Times New Roman"/>
          <w:sz w:val="28"/>
          <w:szCs w:val="28"/>
        </w:rPr>
        <w:t>5</w:t>
      </w:r>
      <w:r w:rsidR="00825F3D" w:rsidRPr="00CE701A">
        <w:rPr>
          <w:rFonts w:ascii="Times New Roman" w:hAnsi="Times New Roman"/>
          <w:sz w:val="28"/>
          <w:szCs w:val="28"/>
        </w:rPr>
        <w:t xml:space="preserve">, </w:t>
      </w:r>
      <w:r w:rsidR="00F16CD5" w:rsidRPr="00CE701A">
        <w:rPr>
          <w:rFonts w:ascii="Times New Roman" w:hAnsi="Times New Roman"/>
          <w:sz w:val="28"/>
          <w:szCs w:val="28"/>
        </w:rPr>
        <w:t>3</w:t>
      </w:r>
      <w:r w:rsidR="00CE701A" w:rsidRPr="00CE701A">
        <w:rPr>
          <w:rFonts w:ascii="Times New Roman" w:hAnsi="Times New Roman"/>
          <w:sz w:val="28"/>
          <w:szCs w:val="28"/>
        </w:rPr>
        <w:t>2</w:t>
      </w:r>
      <w:r w:rsidR="00F16CD5" w:rsidRPr="00CE701A">
        <w:rPr>
          <w:rFonts w:ascii="Times New Roman" w:hAnsi="Times New Roman"/>
          <w:sz w:val="28"/>
          <w:szCs w:val="28"/>
        </w:rPr>
        <w:t>, 3</w:t>
      </w:r>
      <w:r w:rsidR="00CE701A" w:rsidRPr="00CE701A">
        <w:rPr>
          <w:rFonts w:ascii="Times New Roman" w:hAnsi="Times New Roman"/>
          <w:sz w:val="28"/>
          <w:szCs w:val="28"/>
        </w:rPr>
        <w:t>5</w:t>
      </w:r>
      <w:r w:rsidR="00F17F7E" w:rsidRPr="00F17F7E">
        <w:rPr>
          <w:rFonts w:ascii="Times New Roman" w:hAnsi="Times New Roman"/>
          <w:color w:val="000000"/>
          <w:sz w:val="28"/>
          <w:szCs w:val="28"/>
        </w:rPr>
        <w:t>]</w:t>
      </w:r>
      <w:r w:rsidR="00F17F7E">
        <w:rPr>
          <w:rFonts w:ascii="Times New Roman" w:hAnsi="Times New Roman"/>
          <w:color w:val="000000"/>
          <w:sz w:val="28"/>
          <w:szCs w:val="28"/>
        </w:rPr>
        <w:t xml:space="preserve"> для исследований получены</w:t>
      </w:r>
      <w:r w:rsidR="005432E9">
        <w:rPr>
          <w:rFonts w:ascii="Times New Roman" w:hAnsi="Times New Roman"/>
          <w:color w:val="000000"/>
          <w:sz w:val="28"/>
          <w:szCs w:val="28"/>
        </w:rPr>
        <w:t xml:space="preserve"> наборы</w:t>
      </w:r>
      <w:r w:rsidR="00F17F7E">
        <w:rPr>
          <w:rFonts w:ascii="Times New Roman" w:hAnsi="Times New Roman"/>
          <w:color w:val="000000"/>
          <w:sz w:val="28"/>
          <w:szCs w:val="28"/>
        </w:rPr>
        <w:t xml:space="preserve"> изображени</w:t>
      </w:r>
      <w:r w:rsidR="005432E9">
        <w:rPr>
          <w:rFonts w:ascii="Times New Roman" w:hAnsi="Times New Roman"/>
          <w:color w:val="000000"/>
          <w:sz w:val="28"/>
          <w:szCs w:val="28"/>
        </w:rPr>
        <w:t>й</w:t>
      </w:r>
      <w:r w:rsidR="00F17F7E">
        <w:rPr>
          <w:rFonts w:ascii="Times New Roman" w:hAnsi="Times New Roman"/>
          <w:color w:val="000000"/>
          <w:sz w:val="28"/>
          <w:szCs w:val="28"/>
        </w:rPr>
        <w:t xml:space="preserve"> сварных соединений с различными типовыми дефектами из сети Интернет</w:t>
      </w:r>
      <w:r w:rsidR="00F16CD5">
        <w:rPr>
          <w:rFonts w:ascii="Times New Roman" w:hAnsi="Times New Roman"/>
          <w:color w:val="000000"/>
          <w:sz w:val="28"/>
          <w:szCs w:val="28"/>
        </w:rPr>
        <w:t>.</w:t>
      </w:r>
      <w:r w:rsidR="005C7CB8">
        <w:rPr>
          <w:rFonts w:ascii="Times New Roman" w:hAnsi="Times New Roman"/>
          <w:color w:val="000000"/>
          <w:sz w:val="28"/>
          <w:szCs w:val="28"/>
        </w:rPr>
        <w:t xml:space="preserve"> </w:t>
      </w:r>
      <w:r w:rsidR="003A54FB">
        <w:rPr>
          <w:rFonts w:ascii="Times New Roman" w:hAnsi="Times New Roman"/>
          <w:color w:val="000000"/>
          <w:sz w:val="28"/>
          <w:szCs w:val="28"/>
          <w:lang w:val="en-US"/>
        </w:rPr>
        <w:t>Sun</w:t>
      </w:r>
      <w:r w:rsidR="003A54FB" w:rsidRPr="003A54FB">
        <w:rPr>
          <w:rFonts w:ascii="Times New Roman" w:hAnsi="Times New Roman"/>
          <w:color w:val="000000"/>
          <w:sz w:val="28"/>
          <w:szCs w:val="28"/>
        </w:rPr>
        <w:t xml:space="preserve"> </w:t>
      </w:r>
      <w:r w:rsidR="003A54FB">
        <w:rPr>
          <w:rFonts w:ascii="Times New Roman" w:hAnsi="Times New Roman"/>
          <w:color w:val="000000"/>
          <w:sz w:val="28"/>
          <w:szCs w:val="28"/>
          <w:lang w:val="en-US"/>
        </w:rPr>
        <w:t>J</w:t>
      </w:r>
      <w:r w:rsidR="003A54FB" w:rsidRPr="003A54FB">
        <w:rPr>
          <w:rFonts w:ascii="Times New Roman" w:hAnsi="Times New Roman"/>
          <w:color w:val="000000"/>
          <w:sz w:val="28"/>
          <w:szCs w:val="28"/>
        </w:rPr>
        <w:t xml:space="preserve">. </w:t>
      </w:r>
      <w:r w:rsidR="003A54FB">
        <w:rPr>
          <w:rFonts w:ascii="Times New Roman" w:hAnsi="Times New Roman"/>
          <w:color w:val="000000"/>
          <w:sz w:val="28"/>
          <w:szCs w:val="28"/>
        </w:rPr>
        <w:t xml:space="preserve">и соавторы в </w:t>
      </w:r>
      <w:r w:rsidR="003A54FB" w:rsidRPr="003A54FB">
        <w:rPr>
          <w:rFonts w:ascii="Times New Roman" w:hAnsi="Times New Roman"/>
          <w:color w:val="000000"/>
          <w:sz w:val="28"/>
          <w:szCs w:val="28"/>
        </w:rPr>
        <w:t>[</w:t>
      </w:r>
      <w:r w:rsidR="00AB1FBB">
        <w:rPr>
          <w:rFonts w:ascii="Times New Roman" w:hAnsi="Times New Roman"/>
          <w:color w:val="000000"/>
          <w:sz w:val="28"/>
          <w:szCs w:val="28"/>
        </w:rPr>
        <w:t>30</w:t>
      </w:r>
      <w:r w:rsidR="003A54FB" w:rsidRPr="003A54FB">
        <w:rPr>
          <w:rFonts w:ascii="Times New Roman" w:hAnsi="Times New Roman"/>
          <w:color w:val="000000"/>
          <w:sz w:val="28"/>
          <w:szCs w:val="28"/>
        </w:rPr>
        <w:t>]</w:t>
      </w:r>
      <w:r w:rsidR="00352F94">
        <w:rPr>
          <w:rFonts w:ascii="Times New Roman" w:hAnsi="Times New Roman"/>
          <w:color w:val="000000"/>
          <w:sz w:val="28"/>
          <w:szCs w:val="28"/>
        </w:rPr>
        <w:t xml:space="preserve"> для исследований</w:t>
      </w:r>
      <w:r w:rsidR="003A54FB" w:rsidRPr="003A54FB">
        <w:rPr>
          <w:rFonts w:ascii="Times New Roman" w:hAnsi="Times New Roman"/>
          <w:color w:val="000000"/>
          <w:sz w:val="28"/>
          <w:szCs w:val="28"/>
        </w:rPr>
        <w:t xml:space="preserve"> </w:t>
      </w:r>
      <w:r w:rsidR="003A54FB">
        <w:rPr>
          <w:rFonts w:ascii="Times New Roman" w:hAnsi="Times New Roman"/>
          <w:color w:val="000000"/>
          <w:sz w:val="28"/>
          <w:szCs w:val="28"/>
        </w:rPr>
        <w:t>получали цифровые изображения</w:t>
      </w:r>
      <w:r w:rsidR="006C438C">
        <w:rPr>
          <w:rFonts w:ascii="Times New Roman" w:hAnsi="Times New Roman"/>
          <w:color w:val="000000"/>
          <w:sz w:val="28"/>
          <w:szCs w:val="28"/>
        </w:rPr>
        <w:t xml:space="preserve"> </w:t>
      </w:r>
      <w:r w:rsidR="00F00981">
        <w:rPr>
          <w:rFonts w:ascii="Times New Roman" w:hAnsi="Times New Roman"/>
          <w:color w:val="000000"/>
          <w:sz w:val="28"/>
          <w:szCs w:val="28"/>
        </w:rPr>
        <w:t xml:space="preserve">в режиме реального времени </w:t>
      </w:r>
      <w:r w:rsidR="001406D4">
        <w:rPr>
          <w:rFonts w:ascii="Times New Roman" w:hAnsi="Times New Roman"/>
          <w:color w:val="000000"/>
          <w:sz w:val="28"/>
          <w:szCs w:val="28"/>
        </w:rPr>
        <w:t xml:space="preserve">с установленной </w:t>
      </w:r>
      <w:r w:rsidR="006C438C">
        <w:rPr>
          <w:rFonts w:ascii="Times New Roman" w:hAnsi="Times New Roman"/>
          <w:color w:val="000000"/>
          <w:sz w:val="28"/>
          <w:szCs w:val="28"/>
        </w:rPr>
        <w:t>на производстве</w:t>
      </w:r>
      <w:r w:rsidR="003A54FB">
        <w:rPr>
          <w:rFonts w:ascii="Times New Roman" w:hAnsi="Times New Roman"/>
          <w:color w:val="000000"/>
          <w:sz w:val="28"/>
          <w:szCs w:val="28"/>
        </w:rPr>
        <w:t xml:space="preserve"> </w:t>
      </w:r>
      <w:r w:rsidR="001723E8">
        <w:rPr>
          <w:rFonts w:ascii="Times New Roman" w:hAnsi="Times New Roman"/>
          <w:color w:val="000000"/>
          <w:sz w:val="28"/>
          <w:szCs w:val="28"/>
        </w:rPr>
        <w:t xml:space="preserve">цифровой </w:t>
      </w:r>
      <w:r w:rsidR="006B7345">
        <w:rPr>
          <w:rFonts w:ascii="Times New Roman" w:hAnsi="Times New Roman"/>
          <w:color w:val="000000"/>
          <w:sz w:val="28"/>
          <w:szCs w:val="28"/>
        </w:rPr>
        <w:t xml:space="preserve">промышленной </w:t>
      </w:r>
      <w:r w:rsidR="003A54FB">
        <w:rPr>
          <w:rFonts w:ascii="Times New Roman" w:hAnsi="Times New Roman"/>
          <w:color w:val="000000"/>
          <w:sz w:val="28"/>
          <w:szCs w:val="28"/>
        </w:rPr>
        <w:t xml:space="preserve">камеры. </w:t>
      </w:r>
    </w:p>
    <w:p w14:paraId="217F59A0" w14:textId="649E2877" w:rsidR="00B3270C" w:rsidRDefault="005B011A" w:rsidP="005B011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Большое количество исследований</w:t>
      </w:r>
      <w:r w:rsidR="005C7CB8">
        <w:rPr>
          <w:rFonts w:ascii="Times New Roman" w:hAnsi="Times New Roman" w:cs="Times New Roman"/>
          <w:sz w:val="28"/>
          <w:szCs w:val="28"/>
        </w:rPr>
        <w:t xml:space="preserve"> </w:t>
      </w:r>
      <w:r w:rsidR="005C7CB8" w:rsidRPr="005C7CB8">
        <w:rPr>
          <w:rFonts w:ascii="Times New Roman" w:hAnsi="Times New Roman" w:cs="Times New Roman"/>
          <w:sz w:val="28"/>
          <w:szCs w:val="28"/>
        </w:rPr>
        <w:t>[3</w:t>
      </w:r>
      <w:r w:rsidR="0025772F">
        <w:rPr>
          <w:rFonts w:ascii="Times New Roman" w:hAnsi="Times New Roman" w:cs="Times New Roman"/>
          <w:sz w:val="28"/>
          <w:szCs w:val="28"/>
        </w:rPr>
        <w:t>6</w:t>
      </w:r>
      <w:r w:rsidR="005C7CB8" w:rsidRPr="005C7CB8">
        <w:rPr>
          <w:rFonts w:ascii="Times New Roman" w:hAnsi="Times New Roman" w:cs="Times New Roman"/>
          <w:sz w:val="28"/>
          <w:szCs w:val="28"/>
        </w:rPr>
        <w:t>-4</w:t>
      </w:r>
      <w:r w:rsidR="0025772F">
        <w:rPr>
          <w:rFonts w:ascii="Times New Roman" w:hAnsi="Times New Roman" w:cs="Times New Roman"/>
          <w:sz w:val="28"/>
          <w:szCs w:val="28"/>
        </w:rPr>
        <w:t>9</w:t>
      </w:r>
      <w:r w:rsidR="005C7CB8" w:rsidRPr="005C7CB8">
        <w:rPr>
          <w:rFonts w:ascii="Times New Roman" w:hAnsi="Times New Roman" w:cs="Times New Roman"/>
          <w:sz w:val="28"/>
          <w:szCs w:val="28"/>
        </w:rPr>
        <w:t>]</w:t>
      </w:r>
      <w:r>
        <w:rPr>
          <w:rFonts w:ascii="Times New Roman" w:hAnsi="Times New Roman" w:cs="Times New Roman"/>
          <w:sz w:val="28"/>
          <w:szCs w:val="28"/>
        </w:rPr>
        <w:t xml:space="preserve"> </w:t>
      </w:r>
      <w:r w:rsidR="006A1DCC">
        <w:rPr>
          <w:rFonts w:ascii="Times New Roman" w:hAnsi="Times New Roman" w:cs="Times New Roman"/>
          <w:sz w:val="28"/>
          <w:szCs w:val="28"/>
        </w:rPr>
        <w:t>связано с</w:t>
      </w:r>
      <w:r>
        <w:rPr>
          <w:rFonts w:ascii="Times New Roman" w:hAnsi="Times New Roman" w:cs="Times New Roman"/>
          <w:sz w:val="28"/>
          <w:szCs w:val="28"/>
        </w:rPr>
        <w:t xml:space="preserve"> распознавани</w:t>
      </w:r>
      <w:r w:rsidR="006A1DCC">
        <w:rPr>
          <w:rFonts w:ascii="Times New Roman" w:hAnsi="Times New Roman" w:cs="Times New Roman"/>
          <w:sz w:val="28"/>
          <w:szCs w:val="28"/>
        </w:rPr>
        <w:t>ем</w:t>
      </w:r>
      <w:r>
        <w:rPr>
          <w:rFonts w:ascii="Times New Roman" w:hAnsi="Times New Roman" w:cs="Times New Roman"/>
          <w:sz w:val="28"/>
          <w:szCs w:val="28"/>
        </w:rPr>
        <w:t xml:space="preserve"> дефектов сварки на радиографических изображениях.</w:t>
      </w:r>
      <w:r w:rsidR="00B3270C">
        <w:rPr>
          <w:rFonts w:ascii="Times New Roman" w:hAnsi="Times New Roman" w:cs="Times New Roman"/>
          <w:sz w:val="28"/>
          <w:szCs w:val="28"/>
        </w:rPr>
        <w:t xml:space="preserve"> В открытых интернет-источниках можно найти наборы данных, содержащи</w:t>
      </w:r>
      <w:r w:rsidR="00387939">
        <w:rPr>
          <w:rFonts w:ascii="Times New Roman" w:hAnsi="Times New Roman" w:cs="Times New Roman"/>
          <w:sz w:val="28"/>
          <w:szCs w:val="28"/>
        </w:rPr>
        <w:t>е</w:t>
      </w:r>
      <w:r w:rsidR="00B3270C">
        <w:rPr>
          <w:rFonts w:ascii="Times New Roman" w:hAnsi="Times New Roman" w:cs="Times New Roman"/>
          <w:sz w:val="28"/>
          <w:szCs w:val="28"/>
        </w:rPr>
        <w:t xml:space="preserve"> оцифрованные радиографические снимки сварных швов с различными дефектами.</w:t>
      </w:r>
    </w:p>
    <w:p w14:paraId="243EA3A0" w14:textId="0F85EB3A" w:rsidR="006610B6" w:rsidRPr="00A30A8F" w:rsidRDefault="000C6206" w:rsidP="005B011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 проведения исследований с целью</w:t>
      </w:r>
      <w:r w:rsidR="00764F3A">
        <w:rPr>
          <w:rFonts w:ascii="Times New Roman" w:hAnsi="Times New Roman" w:cs="Times New Roman"/>
          <w:sz w:val="28"/>
          <w:szCs w:val="28"/>
        </w:rPr>
        <w:t xml:space="preserve"> решения задачи </w:t>
      </w:r>
      <w:r w:rsidR="006B2519">
        <w:rPr>
          <w:rFonts w:ascii="Times New Roman" w:hAnsi="Times New Roman" w:cs="Times New Roman"/>
          <w:sz w:val="28"/>
          <w:szCs w:val="28"/>
        </w:rPr>
        <w:t xml:space="preserve">обнаружения и </w:t>
      </w:r>
      <w:r w:rsidR="00764F3A">
        <w:rPr>
          <w:rFonts w:ascii="Times New Roman" w:hAnsi="Times New Roman" w:cs="Times New Roman"/>
          <w:sz w:val="28"/>
          <w:szCs w:val="28"/>
        </w:rPr>
        <w:t>распознавания</w:t>
      </w:r>
      <w:r w:rsidR="006B2519">
        <w:rPr>
          <w:rFonts w:ascii="Times New Roman" w:hAnsi="Times New Roman" w:cs="Times New Roman"/>
          <w:sz w:val="28"/>
          <w:szCs w:val="28"/>
        </w:rPr>
        <w:t xml:space="preserve"> дефектов сварки</w:t>
      </w:r>
      <w:r w:rsidR="00764F3A">
        <w:rPr>
          <w:rFonts w:ascii="Times New Roman" w:hAnsi="Times New Roman" w:cs="Times New Roman"/>
          <w:sz w:val="28"/>
          <w:szCs w:val="28"/>
        </w:rPr>
        <w:t xml:space="preserve"> </w:t>
      </w:r>
      <w:r w:rsidR="001D01FA">
        <w:rPr>
          <w:rFonts w:ascii="Times New Roman" w:hAnsi="Times New Roman" w:cs="Times New Roman"/>
          <w:sz w:val="28"/>
          <w:szCs w:val="28"/>
          <w:lang w:val="en-US"/>
        </w:rPr>
        <w:t>TIG</w:t>
      </w:r>
      <w:r w:rsidR="001D01FA">
        <w:rPr>
          <w:rFonts w:ascii="Times New Roman" w:hAnsi="Times New Roman" w:cs="Times New Roman"/>
          <w:sz w:val="28"/>
          <w:szCs w:val="28"/>
        </w:rPr>
        <w:t xml:space="preserve"> </w:t>
      </w:r>
      <w:r w:rsidR="00D70BAE">
        <w:rPr>
          <w:rFonts w:ascii="Times New Roman" w:hAnsi="Times New Roman" w:cs="Times New Roman"/>
          <w:sz w:val="28"/>
          <w:szCs w:val="28"/>
        </w:rPr>
        <w:t>на производстве</w:t>
      </w:r>
      <w:r w:rsidR="006C2F27">
        <w:rPr>
          <w:rFonts w:ascii="Times New Roman" w:hAnsi="Times New Roman" w:cs="Times New Roman"/>
          <w:sz w:val="28"/>
          <w:szCs w:val="28"/>
        </w:rPr>
        <w:t xml:space="preserve"> </w:t>
      </w:r>
      <w:r w:rsidR="00C85CFD">
        <w:rPr>
          <w:rFonts w:ascii="Times New Roman" w:hAnsi="Times New Roman" w:cs="Times New Roman"/>
          <w:sz w:val="28"/>
          <w:szCs w:val="28"/>
        </w:rPr>
        <w:t xml:space="preserve">были </w:t>
      </w:r>
      <w:r w:rsidR="006B2519">
        <w:rPr>
          <w:rFonts w:ascii="Times New Roman" w:hAnsi="Times New Roman" w:cs="Times New Roman"/>
          <w:sz w:val="28"/>
          <w:szCs w:val="28"/>
        </w:rPr>
        <w:t xml:space="preserve">получены </w:t>
      </w:r>
      <w:r w:rsidR="00B1755F">
        <w:rPr>
          <w:rFonts w:ascii="Times New Roman" w:hAnsi="Times New Roman" w:cs="Times New Roman"/>
          <w:sz w:val="28"/>
          <w:szCs w:val="28"/>
        </w:rPr>
        <w:t>фото</w:t>
      </w:r>
      <w:r w:rsidR="006B2519">
        <w:rPr>
          <w:rFonts w:ascii="Times New Roman" w:hAnsi="Times New Roman" w:cs="Times New Roman"/>
          <w:sz w:val="28"/>
          <w:szCs w:val="28"/>
        </w:rPr>
        <w:t>изображения и видеопоследовательности</w:t>
      </w:r>
      <w:r w:rsidR="00E4247D">
        <w:rPr>
          <w:rFonts w:ascii="Times New Roman" w:hAnsi="Times New Roman" w:cs="Times New Roman"/>
          <w:sz w:val="28"/>
          <w:szCs w:val="28"/>
        </w:rPr>
        <w:t xml:space="preserve"> со статичной </w:t>
      </w:r>
      <w:r w:rsidR="0026303E">
        <w:rPr>
          <w:rFonts w:ascii="Times New Roman" w:hAnsi="Times New Roman" w:cs="Times New Roman"/>
          <w:sz w:val="28"/>
          <w:szCs w:val="28"/>
        </w:rPr>
        <w:t xml:space="preserve">цифровой </w:t>
      </w:r>
      <w:r w:rsidR="00E4247D">
        <w:rPr>
          <w:rFonts w:ascii="Times New Roman" w:hAnsi="Times New Roman" w:cs="Times New Roman"/>
          <w:sz w:val="28"/>
          <w:szCs w:val="28"/>
        </w:rPr>
        <w:t>камеры</w:t>
      </w:r>
      <w:r w:rsidR="006B2519">
        <w:rPr>
          <w:rFonts w:ascii="Times New Roman" w:hAnsi="Times New Roman" w:cs="Times New Roman"/>
          <w:sz w:val="28"/>
          <w:szCs w:val="28"/>
        </w:rPr>
        <w:t xml:space="preserve">, содержащие сварные соединения без дефектов и с </w:t>
      </w:r>
      <w:r w:rsidR="00E4247D">
        <w:rPr>
          <w:rFonts w:ascii="Times New Roman" w:hAnsi="Times New Roman" w:cs="Times New Roman"/>
          <w:sz w:val="28"/>
          <w:szCs w:val="28"/>
        </w:rPr>
        <w:t xml:space="preserve">дефектами. </w:t>
      </w:r>
    </w:p>
    <w:p w14:paraId="5526B862" w14:textId="65A56767" w:rsidR="00EE0571" w:rsidRPr="00CC0A32" w:rsidRDefault="0024728F" w:rsidP="003F539A">
      <w:pPr>
        <w:spacing w:after="0" w:line="240" w:lineRule="auto"/>
        <w:ind w:firstLine="851"/>
        <w:jc w:val="both"/>
        <w:rPr>
          <w:rStyle w:val="markedcontent"/>
          <w:rFonts w:ascii="Times New Roman" w:hAnsi="Times New Roman" w:cs="Times New Roman"/>
          <w:color w:val="92D050"/>
          <w:sz w:val="28"/>
          <w:szCs w:val="28"/>
        </w:rPr>
      </w:pPr>
      <w:r>
        <w:rPr>
          <w:rStyle w:val="markedcontent"/>
          <w:rFonts w:ascii="Times New Roman" w:hAnsi="Times New Roman" w:cs="Times New Roman"/>
          <w:sz w:val="28"/>
          <w:szCs w:val="28"/>
        </w:rPr>
        <w:t>Исходя из анализа литературных источников</w:t>
      </w:r>
      <w:r w:rsidR="003817F8">
        <w:rPr>
          <w:rStyle w:val="markedcontent"/>
          <w:rFonts w:ascii="Times New Roman" w:hAnsi="Times New Roman" w:cs="Times New Roman"/>
          <w:sz w:val="28"/>
          <w:szCs w:val="28"/>
        </w:rPr>
        <w:t xml:space="preserve"> </w:t>
      </w:r>
      <w:r w:rsidR="003817F8" w:rsidRPr="003817F8">
        <w:rPr>
          <w:rStyle w:val="markedcontent"/>
          <w:rFonts w:ascii="Times New Roman" w:hAnsi="Times New Roman" w:cs="Times New Roman"/>
          <w:sz w:val="28"/>
          <w:szCs w:val="28"/>
        </w:rPr>
        <w:t>[</w:t>
      </w:r>
      <w:r w:rsidR="00AC798C">
        <w:rPr>
          <w:rStyle w:val="markedcontent"/>
          <w:rFonts w:ascii="Times New Roman" w:hAnsi="Times New Roman" w:cs="Times New Roman"/>
          <w:sz w:val="28"/>
          <w:szCs w:val="28"/>
        </w:rPr>
        <w:t>2</w:t>
      </w:r>
      <w:r w:rsidR="00FB7436">
        <w:rPr>
          <w:rStyle w:val="markedcontent"/>
          <w:rFonts w:ascii="Times New Roman" w:hAnsi="Times New Roman" w:cs="Times New Roman"/>
          <w:sz w:val="28"/>
          <w:szCs w:val="28"/>
        </w:rPr>
        <w:t>6</w:t>
      </w:r>
      <w:r w:rsidR="00AC798C">
        <w:rPr>
          <w:rStyle w:val="markedcontent"/>
          <w:rFonts w:ascii="Times New Roman" w:hAnsi="Times New Roman" w:cs="Times New Roman"/>
          <w:sz w:val="28"/>
          <w:szCs w:val="28"/>
        </w:rPr>
        <w:t xml:space="preserve">, </w:t>
      </w:r>
      <w:r w:rsidR="003817F8" w:rsidRPr="003817F8">
        <w:rPr>
          <w:rStyle w:val="markedcontent"/>
          <w:rFonts w:ascii="Times New Roman" w:hAnsi="Times New Roman" w:cs="Times New Roman"/>
          <w:sz w:val="28"/>
          <w:szCs w:val="28"/>
        </w:rPr>
        <w:t>3</w:t>
      </w:r>
      <w:r w:rsidR="00FB7436">
        <w:rPr>
          <w:rStyle w:val="markedcontent"/>
          <w:rFonts w:ascii="Times New Roman" w:hAnsi="Times New Roman" w:cs="Times New Roman"/>
          <w:sz w:val="28"/>
          <w:szCs w:val="28"/>
        </w:rPr>
        <w:t>6</w:t>
      </w:r>
      <w:r w:rsidR="003817F8" w:rsidRPr="003817F8">
        <w:rPr>
          <w:rStyle w:val="markedcontent"/>
          <w:rFonts w:ascii="Times New Roman" w:hAnsi="Times New Roman" w:cs="Times New Roman"/>
          <w:sz w:val="28"/>
          <w:szCs w:val="28"/>
        </w:rPr>
        <w:t xml:space="preserve">, </w:t>
      </w:r>
      <w:r w:rsidR="00FB7436">
        <w:rPr>
          <w:rStyle w:val="markedcontent"/>
          <w:rFonts w:ascii="Times New Roman" w:hAnsi="Times New Roman" w:cs="Times New Roman"/>
          <w:sz w:val="28"/>
          <w:szCs w:val="28"/>
        </w:rPr>
        <w:t>50</w:t>
      </w:r>
      <w:r w:rsidR="003817F8" w:rsidRPr="003817F8">
        <w:rPr>
          <w:rStyle w:val="markedcontent"/>
          <w:rFonts w:ascii="Times New Roman" w:hAnsi="Times New Roman" w:cs="Times New Roman"/>
          <w:sz w:val="28"/>
          <w:szCs w:val="28"/>
        </w:rPr>
        <w:t>-5</w:t>
      </w:r>
      <w:r w:rsidR="007622AA">
        <w:rPr>
          <w:rStyle w:val="markedcontent"/>
          <w:rFonts w:ascii="Times New Roman" w:hAnsi="Times New Roman" w:cs="Times New Roman"/>
          <w:sz w:val="28"/>
          <w:szCs w:val="28"/>
        </w:rPr>
        <w:t>4</w:t>
      </w:r>
      <w:r w:rsidR="003817F8" w:rsidRPr="003817F8">
        <w:rPr>
          <w:rStyle w:val="markedcontent"/>
          <w:rFonts w:ascii="Times New Roman" w:hAnsi="Times New Roman" w:cs="Times New Roman"/>
          <w:sz w:val="28"/>
          <w:szCs w:val="28"/>
        </w:rPr>
        <w:t>]</w:t>
      </w:r>
      <w:r>
        <w:rPr>
          <w:rStyle w:val="markedcontent"/>
          <w:rFonts w:ascii="Times New Roman" w:hAnsi="Times New Roman" w:cs="Times New Roman"/>
          <w:sz w:val="28"/>
          <w:szCs w:val="28"/>
        </w:rPr>
        <w:t xml:space="preserve"> о</w:t>
      </w:r>
      <w:r w:rsidR="00EE0571" w:rsidRPr="00571400">
        <w:rPr>
          <w:rStyle w:val="markedcontent"/>
          <w:rFonts w:ascii="Times New Roman" w:hAnsi="Times New Roman" w:cs="Times New Roman"/>
          <w:sz w:val="28"/>
          <w:szCs w:val="28"/>
        </w:rPr>
        <w:t xml:space="preserve">сновой для автоматического распознавания дефектов сварки </w:t>
      </w:r>
      <w:r w:rsidR="0003279D">
        <w:rPr>
          <w:rStyle w:val="markedcontent"/>
          <w:rFonts w:ascii="Times New Roman" w:hAnsi="Times New Roman" w:cs="Times New Roman"/>
          <w:sz w:val="28"/>
          <w:szCs w:val="28"/>
        </w:rPr>
        <w:t>является</w:t>
      </w:r>
      <w:r w:rsidR="00EE0571" w:rsidRPr="00571400">
        <w:rPr>
          <w:rStyle w:val="markedcontent"/>
          <w:rFonts w:ascii="Times New Roman" w:hAnsi="Times New Roman" w:cs="Times New Roman"/>
          <w:sz w:val="28"/>
          <w:szCs w:val="28"/>
        </w:rPr>
        <w:t xml:space="preserve"> классическая информационная технология, состоящая, как правило, из следующих этапов, представленных на </w:t>
      </w:r>
      <w:r w:rsidR="00EE0571" w:rsidRPr="005E1EEB">
        <w:rPr>
          <w:rStyle w:val="markedcontent"/>
          <w:rFonts w:ascii="Times New Roman" w:hAnsi="Times New Roman" w:cs="Times New Roman"/>
          <w:sz w:val="28"/>
          <w:szCs w:val="28"/>
        </w:rPr>
        <w:t>рис</w:t>
      </w:r>
      <w:r w:rsidR="002C0DAF" w:rsidRPr="005E1EEB">
        <w:rPr>
          <w:rStyle w:val="markedcontent"/>
          <w:rFonts w:ascii="Times New Roman" w:hAnsi="Times New Roman" w:cs="Times New Roman"/>
          <w:sz w:val="28"/>
          <w:szCs w:val="28"/>
        </w:rPr>
        <w:t>унке</w:t>
      </w:r>
      <w:r w:rsidR="00EE0571" w:rsidRPr="005E1EEB">
        <w:rPr>
          <w:rStyle w:val="markedcontent"/>
          <w:rFonts w:ascii="Times New Roman" w:hAnsi="Times New Roman" w:cs="Times New Roman"/>
          <w:sz w:val="28"/>
          <w:szCs w:val="28"/>
        </w:rPr>
        <w:t xml:space="preserve"> </w:t>
      </w:r>
      <w:r w:rsidR="005E1EEB" w:rsidRPr="005E1EEB">
        <w:rPr>
          <w:rStyle w:val="markedcontent"/>
          <w:rFonts w:ascii="Times New Roman" w:hAnsi="Times New Roman" w:cs="Times New Roman"/>
          <w:sz w:val="28"/>
          <w:szCs w:val="28"/>
        </w:rPr>
        <w:t>1.</w:t>
      </w:r>
      <w:r w:rsidR="00B07B92">
        <w:rPr>
          <w:rStyle w:val="markedcontent"/>
          <w:rFonts w:ascii="Times New Roman" w:hAnsi="Times New Roman" w:cs="Times New Roman"/>
          <w:sz w:val="28"/>
          <w:szCs w:val="28"/>
        </w:rPr>
        <w:t>4</w:t>
      </w:r>
      <w:r w:rsidR="00295082">
        <w:rPr>
          <w:rStyle w:val="markedcontent"/>
          <w:rFonts w:ascii="Times New Roman" w:hAnsi="Times New Roman" w:cs="Times New Roman"/>
          <w:sz w:val="28"/>
          <w:szCs w:val="28"/>
        </w:rPr>
        <w:t xml:space="preserve"> </w:t>
      </w:r>
      <w:r w:rsidR="00295082" w:rsidRPr="002C0DAF">
        <w:rPr>
          <w:rStyle w:val="markedcontent"/>
          <w:rFonts w:ascii="Times New Roman" w:hAnsi="Times New Roman" w:cs="Times New Roman"/>
          <w:sz w:val="28"/>
          <w:szCs w:val="28"/>
        </w:rPr>
        <w:t>[</w:t>
      </w:r>
      <w:r w:rsidR="003817F8">
        <w:rPr>
          <w:rStyle w:val="markedcontent"/>
          <w:rFonts w:ascii="Times New Roman" w:hAnsi="Times New Roman" w:cs="Times New Roman"/>
          <w:sz w:val="28"/>
          <w:szCs w:val="28"/>
        </w:rPr>
        <w:t>5</w:t>
      </w:r>
      <w:r w:rsidR="00CE0A3B">
        <w:rPr>
          <w:rStyle w:val="markedcontent"/>
          <w:rFonts w:ascii="Times New Roman" w:hAnsi="Times New Roman" w:cs="Times New Roman"/>
          <w:sz w:val="28"/>
          <w:szCs w:val="28"/>
        </w:rPr>
        <w:t>5</w:t>
      </w:r>
      <w:r w:rsidR="00295082" w:rsidRPr="002C0DAF">
        <w:rPr>
          <w:rStyle w:val="markedcontent"/>
          <w:rFonts w:ascii="Times New Roman" w:hAnsi="Times New Roman" w:cs="Times New Roman"/>
          <w:sz w:val="28"/>
          <w:szCs w:val="28"/>
        </w:rPr>
        <w:t>]</w:t>
      </w:r>
      <w:r w:rsidR="00EE0571" w:rsidRPr="00571400">
        <w:rPr>
          <w:rStyle w:val="markedcontent"/>
          <w:rFonts w:ascii="Times New Roman" w:hAnsi="Times New Roman" w:cs="Times New Roman"/>
          <w:sz w:val="28"/>
          <w:szCs w:val="28"/>
        </w:rPr>
        <w:t xml:space="preserve">: получение изображения, предварительная обработка изображения, </w:t>
      </w:r>
      <w:r w:rsidR="00B666ED" w:rsidRPr="00571400">
        <w:rPr>
          <w:rStyle w:val="markedcontent"/>
          <w:rFonts w:ascii="Times New Roman" w:hAnsi="Times New Roman" w:cs="Times New Roman"/>
          <w:sz w:val="28"/>
          <w:szCs w:val="28"/>
        </w:rPr>
        <w:t>обнаружение дефект</w:t>
      </w:r>
      <w:r w:rsidR="00B666ED">
        <w:rPr>
          <w:rStyle w:val="markedcontent"/>
          <w:rFonts w:ascii="Times New Roman" w:hAnsi="Times New Roman" w:cs="Times New Roman"/>
          <w:sz w:val="28"/>
          <w:szCs w:val="28"/>
        </w:rPr>
        <w:t>а (</w:t>
      </w:r>
      <w:r w:rsidR="00EE0571" w:rsidRPr="00571400">
        <w:rPr>
          <w:rStyle w:val="markedcontent"/>
          <w:rFonts w:ascii="Times New Roman" w:hAnsi="Times New Roman" w:cs="Times New Roman"/>
          <w:sz w:val="28"/>
          <w:szCs w:val="28"/>
        </w:rPr>
        <w:t>сегментация и локализация</w:t>
      </w:r>
      <w:r w:rsidR="00B666ED">
        <w:rPr>
          <w:rStyle w:val="markedcontent"/>
          <w:rFonts w:ascii="Times New Roman" w:hAnsi="Times New Roman" w:cs="Times New Roman"/>
          <w:sz w:val="28"/>
          <w:szCs w:val="28"/>
        </w:rPr>
        <w:t>)</w:t>
      </w:r>
      <w:r w:rsidR="00EE0571" w:rsidRPr="00571400">
        <w:rPr>
          <w:rStyle w:val="markedcontent"/>
          <w:rFonts w:ascii="Times New Roman" w:hAnsi="Times New Roman" w:cs="Times New Roman"/>
          <w:sz w:val="28"/>
          <w:szCs w:val="28"/>
        </w:rPr>
        <w:t>, классификация</w:t>
      </w:r>
      <w:r w:rsidR="003817F8">
        <w:rPr>
          <w:rStyle w:val="markedcontent"/>
          <w:rFonts w:ascii="Times New Roman" w:hAnsi="Times New Roman" w:cs="Times New Roman"/>
          <w:sz w:val="28"/>
          <w:szCs w:val="28"/>
        </w:rPr>
        <w:t>.</w:t>
      </w:r>
    </w:p>
    <w:p w14:paraId="5B4078AD" w14:textId="77777777" w:rsidR="00BF2833" w:rsidRPr="00571400" w:rsidRDefault="00BF2833" w:rsidP="003F539A">
      <w:pPr>
        <w:spacing w:after="0" w:line="240" w:lineRule="auto"/>
        <w:ind w:firstLine="851"/>
        <w:jc w:val="both"/>
        <w:rPr>
          <w:rStyle w:val="markedcontent"/>
          <w:rFonts w:ascii="Times New Roman" w:hAnsi="Times New Roman" w:cs="Times New Roman"/>
          <w:sz w:val="28"/>
          <w:szCs w:val="28"/>
        </w:rPr>
      </w:pPr>
    </w:p>
    <w:p w14:paraId="27AD4902" w14:textId="38FFB1DF" w:rsidR="00211F1E" w:rsidRPr="00FF52BB" w:rsidRDefault="007B6644" w:rsidP="00403E97">
      <w:pPr>
        <w:spacing w:after="0" w:line="240" w:lineRule="auto"/>
        <w:jc w:val="center"/>
        <w:rPr>
          <w:rStyle w:val="markedcontent"/>
          <w:rFonts w:ascii="Times New Roman" w:hAnsi="Times New Roman" w:cs="Times New Roman"/>
        </w:rPr>
      </w:pPr>
      <w:r>
        <w:rPr>
          <w:rFonts w:ascii="Times New Roman" w:hAnsi="Times New Roman" w:cs="Times New Roman"/>
          <w:noProof/>
          <w:lang w:eastAsia="ru-RU"/>
        </w:rPr>
        <w:drawing>
          <wp:inline distT="0" distB="0" distL="0" distR="0" wp14:anchorId="44578EDB" wp14:editId="0C557B91">
            <wp:extent cx="6051600" cy="6372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бщая схема 18.03.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1600" cy="637200"/>
                    </a:xfrm>
                    <a:prstGeom prst="rect">
                      <a:avLst/>
                    </a:prstGeom>
                  </pic:spPr>
                </pic:pic>
              </a:graphicData>
            </a:graphic>
          </wp:inline>
        </w:drawing>
      </w:r>
    </w:p>
    <w:p w14:paraId="3DD68F9E" w14:textId="77777777" w:rsidR="00211F1E" w:rsidRPr="00D537F6" w:rsidRDefault="00211F1E" w:rsidP="00403E97">
      <w:pPr>
        <w:spacing w:after="0" w:line="240" w:lineRule="auto"/>
        <w:ind w:firstLine="567"/>
        <w:jc w:val="center"/>
        <w:rPr>
          <w:rStyle w:val="markedcontent"/>
          <w:rFonts w:ascii="Times New Roman" w:hAnsi="Times New Roman" w:cs="Times New Roman"/>
          <w:b/>
          <w:bCs/>
          <w:sz w:val="28"/>
          <w:szCs w:val="28"/>
        </w:rPr>
      </w:pPr>
    </w:p>
    <w:p w14:paraId="6B507B95" w14:textId="2AD0861A" w:rsidR="00211F1E" w:rsidRPr="00D537F6" w:rsidRDefault="00211F1E" w:rsidP="00403E97">
      <w:pPr>
        <w:spacing w:after="0" w:line="240" w:lineRule="auto"/>
        <w:ind w:firstLine="567"/>
        <w:jc w:val="center"/>
        <w:rPr>
          <w:rStyle w:val="markedcontent"/>
          <w:rFonts w:ascii="Times New Roman" w:hAnsi="Times New Roman" w:cs="Times New Roman"/>
          <w:sz w:val="28"/>
          <w:szCs w:val="28"/>
        </w:rPr>
      </w:pPr>
      <w:r w:rsidRPr="00D537F6">
        <w:rPr>
          <w:rStyle w:val="markedcontent"/>
          <w:rFonts w:ascii="Times New Roman" w:hAnsi="Times New Roman" w:cs="Times New Roman"/>
          <w:sz w:val="28"/>
          <w:szCs w:val="28"/>
        </w:rPr>
        <w:t xml:space="preserve">Рисунок </w:t>
      </w:r>
      <w:r w:rsidR="005E1EEB" w:rsidRPr="00D537F6">
        <w:rPr>
          <w:rStyle w:val="markedcontent"/>
          <w:rFonts w:ascii="Times New Roman" w:hAnsi="Times New Roman" w:cs="Times New Roman"/>
          <w:sz w:val="28"/>
          <w:szCs w:val="28"/>
        </w:rPr>
        <w:t>1.</w:t>
      </w:r>
      <w:r w:rsidR="00B07B92">
        <w:rPr>
          <w:rStyle w:val="markedcontent"/>
          <w:rFonts w:ascii="Times New Roman" w:hAnsi="Times New Roman" w:cs="Times New Roman"/>
          <w:sz w:val="28"/>
          <w:szCs w:val="28"/>
        </w:rPr>
        <w:t>4</w:t>
      </w:r>
      <w:r w:rsidR="005E1EEB" w:rsidRPr="00D537F6">
        <w:rPr>
          <w:rStyle w:val="markedcontent"/>
          <w:rFonts w:ascii="Times New Roman" w:hAnsi="Times New Roman" w:cs="Times New Roman"/>
          <w:sz w:val="28"/>
          <w:szCs w:val="28"/>
        </w:rPr>
        <w:t xml:space="preserve"> –</w:t>
      </w:r>
      <w:r w:rsidRPr="00D537F6">
        <w:rPr>
          <w:rStyle w:val="markedcontent"/>
          <w:rFonts w:ascii="Times New Roman" w:hAnsi="Times New Roman" w:cs="Times New Roman"/>
          <w:sz w:val="28"/>
          <w:szCs w:val="28"/>
        </w:rPr>
        <w:t xml:space="preserve"> Основные этапы автоматического распознавания дефектов </w:t>
      </w:r>
      <w:r w:rsidR="00DF7AA2">
        <w:rPr>
          <w:rStyle w:val="markedcontent"/>
          <w:rFonts w:ascii="Times New Roman" w:hAnsi="Times New Roman" w:cs="Times New Roman"/>
          <w:sz w:val="28"/>
          <w:szCs w:val="28"/>
        </w:rPr>
        <w:t>сварных соединений</w:t>
      </w:r>
      <w:r w:rsidR="00EF4B59" w:rsidRPr="00D537F6">
        <w:rPr>
          <w:rStyle w:val="markedcontent"/>
          <w:rFonts w:ascii="Times New Roman" w:hAnsi="Times New Roman" w:cs="Times New Roman"/>
          <w:sz w:val="28"/>
          <w:szCs w:val="28"/>
        </w:rPr>
        <w:t xml:space="preserve"> [</w:t>
      </w:r>
      <w:r w:rsidR="003817F8" w:rsidRPr="00D537F6">
        <w:rPr>
          <w:rStyle w:val="markedcontent"/>
          <w:rFonts w:ascii="Times New Roman" w:hAnsi="Times New Roman" w:cs="Times New Roman"/>
          <w:sz w:val="28"/>
          <w:szCs w:val="28"/>
        </w:rPr>
        <w:t>5</w:t>
      </w:r>
      <w:r w:rsidR="00CE0A3B" w:rsidRPr="00D537F6">
        <w:rPr>
          <w:rStyle w:val="markedcontent"/>
          <w:rFonts w:ascii="Times New Roman" w:hAnsi="Times New Roman" w:cs="Times New Roman"/>
          <w:sz w:val="28"/>
          <w:szCs w:val="28"/>
        </w:rPr>
        <w:t>5</w:t>
      </w:r>
      <w:r w:rsidR="00EF4B59" w:rsidRPr="00D537F6">
        <w:rPr>
          <w:rStyle w:val="markedcontent"/>
          <w:rFonts w:ascii="Times New Roman" w:hAnsi="Times New Roman" w:cs="Times New Roman"/>
          <w:sz w:val="28"/>
          <w:szCs w:val="28"/>
        </w:rPr>
        <w:t>]</w:t>
      </w:r>
    </w:p>
    <w:p w14:paraId="09A20582" w14:textId="77777777" w:rsidR="00211F1E" w:rsidRPr="00FF52BB" w:rsidRDefault="00211F1E" w:rsidP="00403E97">
      <w:pPr>
        <w:spacing w:after="0" w:line="240" w:lineRule="auto"/>
        <w:ind w:firstLine="567"/>
        <w:jc w:val="both"/>
        <w:rPr>
          <w:rStyle w:val="markedcontent"/>
          <w:rFonts w:ascii="Times New Roman" w:hAnsi="Times New Roman" w:cs="Times New Roman"/>
        </w:rPr>
      </w:pPr>
    </w:p>
    <w:p w14:paraId="6967A077" w14:textId="5D142AA4" w:rsidR="00CD1EAF" w:rsidRDefault="0032251B" w:rsidP="00680E5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получения цифровых изображений используется камера, а также дополнительное оборудование для </w:t>
      </w:r>
      <w:r w:rsidR="0036563F">
        <w:rPr>
          <w:rFonts w:ascii="Times New Roman" w:hAnsi="Times New Roman" w:cs="Times New Roman"/>
          <w:sz w:val="28"/>
          <w:szCs w:val="28"/>
        </w:rPr>
        <w:t xml:space="preserve">создания </w:t>
      </w:r>
      <w:r>
        <w:rPr>
          <w:rFonts w:ascii="Times New Roman" w:hAnsi="Times New Roman" w:cs="Times New Roman"/>
          <w:sz w:val="28"/>
          <w:szCs w:val="28"/>
        </w:rPr>
        <w:t>равномерного освещения.</w:t>
      </w:r>
      <w:r w:rsidR="00F1460B">
        <w:rPr>
          <w:rFonts w:ascii="Times New Roman" w:hAnsi="Times New Roman" w:cs="Times New Roman"/>
          <w:sz w:val="28"/>
          <w:szCs w:val="28"/>
        </w:rPr>
        <w:t xml:space="preserve"> Качество изображений во многом зависит от технических параметров и характеристик цифровой камеры, используемой для съёмки.</w:t>
      </w:r>
      <w:r>
        <w:rPr>
          <w:rFonts w:ascii="Times New Roman" w:hAnsi="Times New Roman" w:cs="Times New Roman"/>
          <w:sz w:val="28"/>
          <w:szCs w:val="28"/>
        </w:rPr>
        <w:t xml:space="preserve"> </w:t>
      </w:r>
      <w:r w:rsidR="001E6047" w:rsidRPr="00D61F42">
        <w:rPr>
          <w:rFonts w:ascii="Times New Roman" w:hAnsi="Times New Roman" w:cs="Times New Roman"/>
          <w:sz w:val="28"/>
          <w:szCs w:val="28"/>
        </w:rPr>
        <w:t xml:space="preserve">После получения </w:t>
      </w:r>
      <w:r w:rsidR="00683345">
        <w:rPr>
          <w:rFonts w:ascii="Times New Roman" w:hAnsi="Times New Roman" w:cs="Times New Roman"/>
          <w:sz w:val="28"/>
          <w:szCs w:val="28"/>
        </w:rPr>
        <w:t>изображения (</w:t>
      </w:r>
      <w:r w:rsidR="001E6047" w:rsidRPr="00D61F42">
        <w:rPr>
          <w:rFonts w:ascii="Times New Roman" w:hAnsi="Times New Roman" w:cs="Times New Roman"/>
          <w:sz w:val="28"/>
          <w:szCs w:val="28"/>
        </w:rPr>
        <w:t>кадра</w:t>
      </w:r>
      <w:r w:rsidR="00683345">
        <w:rPr>
          <w:rFonts w:ascii="Times New Roman" w:hAnsi="Times New Roman" w:cs="Times New Roman"/>
          <w:sz w:val="28"/>
          <w:szCs w:val="28"/>
        </w:rPr>
        <w:t>)</w:t>
      </w:r>
      <w:r w:rsidR="001E6047" w:rsidRPr="00D61F42">
        <w:rPr>
          <w:rFonts w:ascii="Times New Roman" w:hAnsi="Times New Roman" w:cs="Times New Roman"/>
          <w:sz w:val="28"/>
          <w:szCs w:val="28"/>
        </w:rPr>
        <w:t xml:space="preserve"> выполняется его предварительная обработка, которая </w:t>
      </w:r>
      <w:r w:rsidR="001E6047" w:rsidRPr="00D61F42">
        <w:rPr>
          <w:rStyle w:val="rynqvb"/>
          <w:rFonts w:ascii="Times New Roman" w:hAnsi="Times New Roman" w:cs="Times New Roman"/>
          <w:sz w:val="28"/>
          <w:szCs w:val="28"/>
        </w:rPr>
        <w:t>необходима для улучшения качества изображения</w:t>
      </w:r>
      <w:r w:rsidR="001E6047" w:rsidRPr="00D61F42">
        <w:rPr>
          <w:rFonts w:ascii="Times New Roman" w:hAnsi="Times New Roman" w:cs="Times New Roman"/>
          <w:sz w:val="28"/>
          <w:szCs w:val="28"/>
        </w:rPr>
        <w:t xml:space="preserve"> и в дальнейшем позволит получить более точный результат сегментации</w:t>
      </w:r>
      <w:r w:rsidR="00426EE7">
        <w:rPr>
          <w:rFonts w:ascii="Times New Roman" w:hAnsi="Times New Roman" w:cs="Times New Roman"/>
          <w:sz w:val="28"/>
          <w:szCs w:val="28"/>
        </w:rPr>
        <w:t xml:space="preserve"> дефектной области</w:t>
      </w:r>
      <w:r w:rsidR="009A2187">
        <w:rPr>
          <w:rFonts w:ascii="Times New Roman" w:hAnsi="Times New Roman" w:cs="Times New Roman"/>
          <w:sz w:val="28"/>
          <w:szCs w:val="28"/>
        </w:rPr>
        <w:t xml:space="preserve"> при её наличии</w:t>
      </w:r>
      <w:r w:rsidR="001E6047" w:rsidRPr="00D61F42">
        <w:rPr>
          <w:rFonts w:ascii="Times New Roman" w:hAnsi="Times New Roman" w:cs="Times New Roman"/>
          <w:sz w:val="28"/>
          <w:szCs w:val="28"/>
        </w:rPr>
        <w:t xml:space="preserve">, а также сократить количество ложных обнаружений дефектов. </w:t>
      </w:r>
      <w:r w:rsidR="00367CF1">
        <w:rPr>
          <w:rFonts w:ascii="Times New Roman" w:hAnsi="Times New Roman" w:cs="Times New Roman"/>
          <w:sz w:val="28"/>
          <w:szCs w:val="28"/>
        </w:rPr>
        <w:t xml:space="preserve">Сегментация дефектной области – это выделение </w:t>
      </w:r>
      <w:r w:rsidR="005A4317">
        <w:rPr>
          <w:rFonts w:ascii="Times New Roman" w:hAnsi="Times New Roman" w:cs="Times New Roman"/>
          <w:sz w:val="28"/>
          <w:szCs w:val="28"/>
        </w:rPr>
        <w:t>части</w:t>
      </w:r>
      <w:r w:rsidR="00367CF1">
        <w:rPr>
          <w:rFonts w:ascii="Times New Roman" w:hAnsi="Times New Roman" w:cs="Times New Roman"/>
          <w:sz w:val="28"/>
          <w:szCs w:val="28"/>
        </w:rPr>
        <w:t xml:space="preserve"> цифрового изображения, содержащ</w:t>
      </w:r>
      <w:r w:rsidR="005A4317">
        <w:rPr>
          <w:rFonts w:ascii="Times New Roman" w:hAnsi="Times New Roman" w:cs="Times New Roman"/>
          <w:sz w:val="28"/>
          <w:szCs w:val="28"/>
        </w:rPr>
        <w:t>ей</w:t>
      </w:r>
      <w:r w:rsidR="00367CF1">
        <w:rPr>
          <w:rFonts w:ascii="Times New Roman" w:hAnsi="Times New Roman" w:cs="Times New Roman"/>
          <w:sz w:val="28"/>
          <w:szCs w:val="28"/>
        </w:rPr>
        <w:t xml:space="preserve"> дефект</w:t>
      </w:r>
      <w:r w:rsidR="005A4317">
        <w:rPr>
          <w:rFonts w:ascii="Times New Roman" w:hAnsi="Times New Roman" w:cs="Times New Roman"/>
          <w:sz w:val="28"/>
          <w:szCs w:val="28"/>
        </w:rPr>
        <w:t>.</w:t>
      </w:r>
      <w:r w:rsidR="00367CF1">
        <w:rPr>
          <w:rFonts w:ascii="Times New Roman" w:hAnsi="Times New Roman" w:cs="Times New Roman"/>
          <w:sz w:val="28"/>
          <w:szCs w:val="28"/>
        </w:rPr>
        <w:t xml:space="preserve"> </w:t>
      </w:r>
      <w:r w:rsidR="004C2CA8">
        <w:rPr>
          <w:rFonts w:ascii="Times New Roman" w:hAnsi="Times New Roman" w:cs="Times New Roman"/>
          <w:sz w:val="28"/>
          <w:szCs w:val="28"/>
        </w:rPr>
        <w:t>Далее решается задача обнаружения дефекта, т</w:t>
      </w:r>
      <w:r w:rsidR="00382382">
        <w:rPr>
          <w:rFonts w:ascii="Times New Roman" w:hAnsi="Times New Roman" w:cs="Times New Roman"/>
          <w:sz w:val="28"/>
          <w:szCs w:val="28"/>
        </w:rPr>
        <w:t xml:space="preserve">о </w:t>
      </w:r>
      <w:r w:rsidR="004C2CA8">
        <w:rPr>
          <w:rFonts w:ascii="Times New Roman" w:hAnsi="Times New Roman" w:cs="Times New Roman"/>
          <w:sz w:val="28"/>
          <w:szCs w:val="28"/>
        </w:rPr>
        <w:t>е</w:t>
      </w:r>
      <w:r w:rsidR="00382382">
        <w:rPr>
          <w:rFonts w:ascii="Times New Roman" w:hAnsi="Times New Roman" w:cs="Times New Roman"/>
          <w:sz w:val="28"/>
          <w:szCs w:val="28"/>
        </w:rPr>
        <w:t>сть</w:t>
      </w:r>
      <w:r w:rsidR="004C2CA8">
        <w:rPr>
          <w:rFonts w:ascii="Times New Roman" w:hAnsi="Times New Roman" w:cs="Times New Roman"/>
          <w:sz w:val="28"/>
          <w:szCs w:val="28"/>
        </w:rPr>
        <w:t xml:space="preserve"> </w:t>
      </w:r>
      <w:r w:rsidR="005A52A2">
        <w:rPr>
          <w:rFonts w:ascii="Times New Roman" w:hAnsi="Times New Roman" w:cs="Times New Roman"/>
          <w:sz w:val="28"/>
          <w:szCs w:val="28"/>
        </w:rPr>
        <w:t>определяется наличие или отсутствие дефекта на исследуемом изображении</w:t>
      </w:r>
      <w:r w:rsidR="005657AD" w:rsidRPr="005657AD">
        <w:rPr>
          <w:rFonts w:ascii="Times New Roman" w:hAnsi="Times New Roman" w:cs="Times New Roman"/>
          <w:sz w:val="28"/>
          <w:szCs w:val="28"/>
        </w:rPr>
        <w:t>.</w:t>
      </w:r>
      <w:r w:rsidR="005A52A2">
        <w:rPr>
          <w:rFonts w:ascii="Times New Roman" w:hAnsi="Times New Roman" w:cs="Times New Roman"/>
          <w:sz w:val="28"/>
          <w:szCs w:val="28"/>
        </w:rPr>
        <w:t xml:space="preserve"> </w:t>
      </w:r>
      <w:r w:rsidR="005657AD">
        <w:rPr>
          <w:rFonts w:ascii="Times New Roman" w:hAnsi="Times New Roman" w:cs="Times New Roman"/>
          <w:sz w:val="28"/>
          <w:szCs w:val="28"/>
        </w:rPr>
        <w:t>Эта</w:t>
      </w:r>
      <w:r w:rsidR="005A52A2">
        <w:rPr>
          <w:rFonts w:ascii="Times New Roman" w:hAnsi="Times New Roman" w:cs="Times New Roman"/>
          <w:sz w:val="28"/>
          <w:szCs w:val="28"/>
        </w:rPr>
        <w:t xml:space="preserve"> </w:t>
      </w:r>
      <w:r w:rsidR="004C2CA8">
        <w:rPr>
          <w:rFonts w:ascii="Times New Roman" w:hAnsi="Times New Roman" w:cs="Times New Roman"/>
          <w:sz w:val="28"/>
          <w:szCs w:val="28"/>
        </w:rPr>
        <w:t>задача</w:t>
      </w:r>
      <w:r w:rsidR="00382382">
        <w:rPr>
          <w:rFonts w:ascii="Times New Roman" w:hAnsi="Times New Roman" w:cs="Times New Roman"/>
          <w:sz w:val="28"/>
          <w:szCs w:val="28"/>
        </w:rPr>
        <w:t xml:space="preserve"> бинарной</w:t>
      </w:r>
      <w:r w:rsidR="004C2CA8">
        <w:rPr>
          <w:rFonts w:ascii="Times New Roman" w:hAnsi="Times New Roman" w:cs="Times New Roman"/>
          <w:sz w:val="28"/>
          <w:szCs w:val="28"/>
        </w:rPr>
        <w:t xml:space="preserve"> классификации</w:t>
      </w:r>
      <w:r w:rsidR="005A52A2">
        <w:rPr>
          <w:rFonts w:ascii="Times New Roman" w:hAnsi="Times New Roman" w:cs="Times New Roman"/>
          <w:sz w:val="28"/>
          <w:szCs w:val="28"/>
        </w:rPr>
        <w:t xml:space="preserve">. При обнаружении дефекта, требуется его сегментация и </w:t>
      </w:r>
      <w:r w:rsidR="005A52A2">
        <w:rPr>
          <w:rFonts w:ascii="Times New Roman" w:hAnsi="Times New Roman" w:cs="Times New Roman"/>
          <w:sz w:val="28"/>
          <w:szCs w:val="28"/>
        </w:rPr>
        <w:lastRenderedPageBreak/>
        <w:t xml:space="preserve">локализация. </w:t>
      </w:r>
      <w:r w:rsidR="000E5819">
        <w:rPr>
          <w:rFonts w:ascii="Times New Roman" w:hAnsi="Times New Roman" w:cs="Times New Roman"/>
          <w:sz w:val="28"/>
          <w:szCs w:val="28"/>
        </w:rPr>
        <w:t xml:space="preserve">На следующем этапе обнаруженный на изображении дефект </w:t>
      </w:r>
      <w:r w:rsidR="00382382">
        <w:rPr>
          <w:rFonts w:ascii="Times New Roman" w:hAnsi="Times New Roman" w:cs="Times New Roman"/>
          <w:sz w:val="28"/>
          <w:szCs w:val="28"/>
        </w:rPr>
        <w:t>относится</w:t>
      </w:r>
      <w:r w:rsidR="000E5819">
        <w:rPr>
          <w:rFonts w:ascii="Times New Roman" w:hAnsi="Times New Roman" w:cs="Times New Roman"/>
          <w:sz w:val="28"/>
          <w:szCs w:val="28"/>
        </w:rPr>
        <w:t xml:space="preserve"> к определённому типу –</w:t>
      </w:r>
      <w:r w:rsidR="00382382">
        <w:rPr>
          <w:rFonts w:ascii="Times New Roman" w:hAnsi="Times New Roman" w:cs="Times New Roman"/>
          <w:sz w:val="28"/>
          <w:szCs w:val="28"/>
        </w:rPr>
        <w:t xml:space="preserve"> это </w:t>
      </w:r>
      <w:r w:rsidR="005A52A2">
        <w:rPr>
          <w:rFonts w:ascii="Times New Roman" w:hAnsi="Times New Roman" w:cs="Times New Roman"/>
          <w:sz w:val="28"/>
          <w:szCs w:val="28"/>
        </w:rPr>
        <w:t>задача множественной классификации</w:t>
      </w:r>
      <w:r w:rsidR="000E5819">
        <w:rPr>
          <w:rFonts w:ascii="Times New Roman" w:hAnsi="Times New Roman" w:cs="Times New Roman"/>
          <w:sz w:val="28"/>
          <w:szCs w:val="28"/>
        </w:rPr>
        <w:t>.</w:t>
      </w:r>
      <w:r w:rsidR="00CF7252">
        <w:rPr>
          <w:rFonts w:ascii="Times New Roman" w:hAnsi="Times New Roman" w:cs="Times New Roman"/>
          <w:sz w:val="28"/>
          <w:szCs w:val="28"/>
        </w:rPr>
        <w:t xml:space="preserve"> </w:t>
      </w:r>
    </w:p>
    <w:p w14:paraId="0A3E5CC1" w14:textId="553836E3" w:rsidR="001E6047" w:rsidRDefault="000F711C" w:rsidP="00CB2C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последующих подразделах</w:t>
      </w:r>
      <w:r w:rsidR="00CF7252">
        <w:rPr>
          <w:rFonts w:ascii="Times New Roman" w:hAnsi="Times New Roman" w:cs="Times New Roman"/>
          <w:sz w:val="28"/>
          <w:szCs w:val="28"/>
        </w:rPr>
        <w:t xml:space="preserve"> </w:t>
      </w:r>
      <w:r w:rsidR="00814A78">
        <w:rPr>
          <w:rFonts w:ascii="Times New Roman" w:hAnsi="Times New Roman" w:cs="Times New Roman"/>
          <w:sz w:val="28"/>
          <w:szCs w:val="28"/>
        </w:rPr>
        <w:t xml:space="preserve">приводятся и </w:t>
      </w:r>
      <w:r w:rsidR="00CF7252">
        <w:rPr>
          <w:rFonts w:ascii="Times New Roman" w:hAnsi="Times New Roman" w:cs="Times New Roman"/>
          <w:sz w:val="28"/>
          <w:szCs w:val="28"/>
        </w:rPr>
        <w:t>анализируются научные исследования в соответствии с описанной технологией</w:t>
      </w:r>
      <w:r w:rsidR="003C6D0D">
        <w:rPr>
          <w:rFonts w:ascii="Times New Roman" w:hAnsi="Times New Roman" w:cs="Times New Roman"/>
          <w:sz w:val="28"/>
          <w:szCs w:val="28"/>
        </w:rPr>
        <w:t xml:space="preserve"> распознавания дефектов</w:t>
      </w:r>
      <w:r w:rsidR="00CF7252">
        <w:rPr>
          <w:rFonts w:ascii="Times New Roman" w:hAnsi="Times New Roman" w:cs="Times New Roman"/>
          <w:sz w:val="28"/>
          <w:szCs w:val="28"/>
        </w:rPr>
        <w:t xml:space="preserve">. </w:t>
      </w:r>
    </w:p>
    <w:p w14:paraId="31069322" w14:textId="77777777" w:rsidR="009D2459" w:rsidRDefault="009D2459" w:rsidP="00CB2CE4">
      <w:pPr>
        <w:pStyle w:val="3"/>
        <w:spacing w:before="0" w:line="240" w:lineRule="auto"/>
        <w:ind w:firstLine="851"/>
      </w:pPr>
      <w:bookmarkStart w:id="18" w:name="_Toc170853006"/>
    </w:p>
    <w:p w14:paraId="76283C86" w14:textId="73C20CB0" w:rsidR="00150B15" w:rsidRPr="00CB2CE4" w:rsidRDefault="00150B15" w:rsidP="00CB2CE4">
      <w:pPr>
        <w:pStyle w:val="3"/>
        <w:spacing w:before="0" w:line="240" w:lineRule="auto"/>
        <w:ind w:firstLine="851"/>
      </w:pPr>
      <w:r w:rsidRPr="00CB2CE4">
        <w:t xml:space="preserve">1.3.1 </w:t>
      </w:r>
      <w:r w:rsidR="005D5BED" w:rsidRPr="00CB2CE4">
        <w:t>Методы предварительной обработки изображений</w:t>
      </w:r>
      <w:bookmarkEnd w:id="18"/>
    </w:p>
    <w:p w14:paraId="3537C68A" w14:textId="77777777" w:rsidR="008373E2" w:rsidRDefault="008373E2" w:rsidP="00CB2CE4">
      <w:pPr>
        <w:spacing w:after="0" w:line="240" w:lineRule="auto"/>
        <w:ind w:firstLine="851"/>
        <w:contextualSpacing/>
        <w:jc w:val="both"/>
        <w:rPr>
          <w:rFonts w:ascii="Times New Roman" w:hAnsi="Times New Roman" w:cs="Times New Roman"/>
          <w:sz w:val="28"/>
          <w:szCs w:val="28"/>
        </w:rPr>
      </w:pPr>
    </w:p>
    <w:p w14:paraId="4948E5B7" w14:textId="232CED3A" w:rsidR="009D7755" w:rsidRDefault="00E70E5B" w:rsidP="00CB2CE4">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При получении изображени</w:t>
      </w:r>
      <w:r w:rsidR="003D1A03">
        <w:rPr>
          <w:rFonts w:ascii="Times New Roman" w:hAnsi="Times New Roman" w:cs="Times New Roman"/>
          <w:sz w:val="28"/>
          <w:szCs w:val="28"/>
        </w:rPr>
        <w:t>я</w:t>
      </w:r>
      <w:r>
        <w:rPr>
          <w:rFonts w:ascii="Times New Roman" w:hAnsi="Times New Roman" w:cs="Times New Roman"/>
          <w:sz w:val="28"/>
          <w:szCs w:val="28"/>
        </w:rPr>
        <w:t xml:space="preserve"> с использованием камеры не исключены искажения, связанные с</w:t>
      </w:r>
      <w:r w:rsidR="00EB073F">
        <w:rPr>
          <w:rFonts w:ascii="Times New Roman" w:hAnsi="Times New Roman" w:cs="Times New Roman"/>
          <w:sz w:val="28"/>
          <w:szCs w:val="28"/>
        </w:rPr>
        <w:t xml:space="preserve"> </w:t>
      </w:r>
      <w:r>
        <w:rPr>
          <w:rFonts w:ascii="Times New Roman" w:hAnsi="Times New Roman" w:cs="Times New Roman"/>
          <w:sz w:val="28"/>
          <w:szCs w:val="28"/>
        </w:rPr>
        <w:t>прибором регистрации изображения, изменением освещения, шумами</w:t>
      </w:r>
      <w:r w:rsidR="00EB073F">
        <w:rPr>
          <w:rFonts w:ascii="Times New Roman" w:hAnsi="Times New Roman" w:cs="Times New Roman"/>
          <w:sz w:val="28"/>
          <w:szCs w:val="28"/>
        </w:rPr>
        <w:t xml:space="preserve">. </w:t>
      </w:r>
      <w:r>
        <w:rPr>
          <w:rFonts w:ascii="Times New Roman" w:hAnsi="Times New Roman" w:cs="Times New Roman"/>
          <w:sz w:val="28"/>
          <w:szCs w:val="28"/>
        </w:rPr>
        <w:t>Следовательно</w:t>
      </w:r>
      <w:r w:rsidR="002075E9">
        <w:rPr>
          <w:rFonts w:ascii="Times New Roman" w:hAnsi="Times New Roman" w:cs="Times New Roman"/>
          <w:sz w:val="28"/>
          <w:szCs w:val="28"/>
        </w:rPr>
        <w:t>,</w:t>
      </w:r>
      <w:r>
        <w:rPr>
          <w:rFonts w:ascii="Times New Roman" w:hAnsi="Times New Roman" w:cs="Times New Roman"/>
          <w:sz w:val="28"/>
          <w:szCs w:val="28"/>
        </w:rPr>
        <w:t xml:space="preserve"> требуется предварительная обработка изображения. </w:t>
      </w:r>
      <w:r w:rsidR="00124F39" w:rsidRPr="00CF4D79">
        <w:rPr>
          <w:rFonts w:ascii="Times New Roman" w:hAnsi="Times New Roman" w:cs="Times New Roman"/>
          <w:sz w:val="28"/>
          <w:szCs w:val="28"/>
        </w:rPr>
        <w:t>Целью предварительной обработки является получение наилучшим образом подготовленного изображения для дальнейшего анализа.</w:t>
      </w:r>
    </w:p>
    <w:p w14:paraId="3A4A1010" w14:textId="18C8A8D1" w:rsidR="006F6994" w:rsidRDefault="00C76F87" w:rsidP="001A7FF1">
      <w:pPr>
        <w:spacing w:after="0" w:line="240" w:lineRule="auto"/>
        <w:ind w:firstLine="851"/>
        <w:contextualSpacing/>
        <w:jc w:val="both"/>
        <w:rPr>
          <w:rFonts w:ascii="Times New Roman" w:hAnsi="Times New Roman" w:cs="Times New Roman"/>
        </w:rPr>
      </w:pPr>
      <w:r>
        <w:rPr>
          <w:rFonts w:ascii="Times New Roman" w:hAnsi="Times New Roman" w:cs="Times New Roman"/>
          <w:sz w:val="28"/>
          <w:szCs w:val="28"/>
        </w:rPr>
        <w:t>Цифровое и</w:t>
      </w:r>
      <w:r w:rsidR="009D7755">
        <w:rPr>
          <w:rFonts w:ascii="Times New Roman" w:hAnsi="Times New Roman" w:cs="Times New Roman"/>
          <w:sz w:val="28"/>
          <w:szCs w:val="28"/>
        </w:rPr>
        <w:t>зображени</w:t>
      </w:r>
      <w:r w:rsidR="002665CF">
        <w:rPr>
          <w:rFonts w:ascii="Times New Roman" w:hAnsi="Times New Roman" w:cs="Times New Roman"/>
          <w:sz w:val="28"/>
          <w:szCs w:val="28"/>
        </w:rPr>
        <w:t>е</w:t>
      </w:r>
      <w:r w:rsidR="009D7755">
        <w:rPr>
          <w:rFonts w:ascii="Times New Roman" w:hAnsi="Times New Roman" w:cs="Times New Roman"/>
          <w:sz w:val="28"/>
          <w:szCs w:val="28"/>
        </w:rPr>
        <w:t xml:space="preserve"> или кадр</w:t>
      </w:r>
      <w:r w:rsidR="002665CF">
        <w:rPr>
          <w:rFonts w:ascii="Times New Roman" w:hAnsi="Times New Roman" w:cs="Times New Roman"/>
          <w:sz w:val="28"/>
          <w:szCs w:val="28"/>
        </w:rPr>
        <w:t xml:space="preserve"> </w:t>
      </w:r>
      <w:r w:rsidR="009D7755">
        <w:rPr>
          <w:rFonts w:ascii="Times New Roman" w:hAnsi="Times New Roman" w:cs="Times New Roman"/>
          <w:sz w:val="28"/>
          <w:szCs w:val="28"/>
        </w:rPr>
        <w:t>видеопоследовательност</w:t>
      </w:r>
      <w:r w:rsidR="008D22A3">
        <w:rPr>
          <w:rFonts w:ascii="Times New Roman" w:hAnsi="Times New Roman" w:cs="Times New Roman"/>
          <w:sz w:val="28"/>
          <w:szCs w:val="28"/>
        </w:rPr>
        <w:t>и</w:t>
      </w:r>
      <w:r w:rsidR="009D7755">
        <w:rPr>
          <w:rFonts w:ascii="Times New Roman" w:hAnsi="Times New Roman" w:cs="Times New Roman"/>
          <w:sz w:val="28"/>
          <w:szCs w:val="28"/>
        </w:rPr>
        <w:t xml:space="preserve"> рассматривают как двумерный массив, каждый элемент которого – это яркость пикселя на изображении.</w:t>
      </w:r>
      <w:r w:rsidR="002665CF">
        <w:rPr>
          <w:rFonts w:ascii="Times New Roman" w:hAnsi="Times New Roman" w:cs="Times New Roman"/>
          <w:sz w:val="28"/>
          <w:szCs w:val="28"/>
        </w:rPr>
        <w:t xml:space="preserve"> </w:t>
      </w:r>
      <w:r w:rsidR="00124F39" w:rsidRPr="00CF4D79">
        <w:rPr>
          <w:rFonts w:ascii="Times New Roman" w:hAnsi="Times New Roman" w:cs="Times New Roman"/>
          <w:sz w:val="28"/>
          <w:szCs w:val="28"/>
        </w:rPr>
        <w:t xml:space="preserve"> Изображение приводится к единообразному виду: изображение RGB преобразуется в полутоновое изображение</w:t>
      </w:r>
      <w:r w:rsidR="002665CF">
        <w:rPr>
          <w:rFonts w:ascii="Times New Roman" w:hAnsi="Times New Roman" w:cs="Times New Roman"/>
          <w:sz w:val="28"/>
          <w:szCs w:val="28"/>
        </w:rPr>
        <w:t>, что упрощает представление каждого пикселя</w:t>
      </w:r>
      <w:r w:rsidR="00385544" w:rsidRPr="00CF4D79">
        <w:rPr>
          <w:rFonts w:ascii="Times New Roman" w:hAnsi="Times New Roman" w:cs="Times New Roman"/>
          <w:sz w:val="28"/>
          <w:szCs w:val="28"/>
        </w:rPr>
        <w:t>; выдел</w:t>
      </w:r>
      <w:r w:rsidR="001B1923">
        <w:rPr>
          <w:rFonts w:ascii="Times New Roman" w:hAnsi="Times New Roman" w:cs="Times New Roman"/>
          <w:sz w:val="28"/>
          <w:szCs w:val="28"/>
        </w:rPr>
        <w:t>яется</w:t>
      </w:r>
      <w:r w:rsidR="00385544" w:rsidRPr="00CF4D79">
        <w:rPr>
          <w:rFonts w:ascii="Times New Roman" w:hAnsi="Times New Roman" w:cs="Times New Roman"/>
          <w:sz w:val="28"/>
          <w:szCs w:val="28"/>
        </w:rPr>
        <w:t xml:space="preserve"> информативн</w:t>
      </w:r>
      <w:r w:rsidR="001B1923">
        <w:rPr>
          <w:rFonts w:ascii="Times New Roman" w:hAnsi="Times New Roman" w:cs="Times New Roman"/>
          <w:sz w:val="28"/>
          <w:szCs w:val="28"/>
        </w:rPr>
        <w:t>ая</w:t>
      </w:r>
      <w:r w:rsidR="00385544" w:rsidRPr="00CF4D79">
        <w:rPr>
          <w:rFonts w:ascii="Times New Roman" w:hAnsi="Times New Roman" w:cs="Times New Roman"/>
          <w:sz w:val="28"/>
          <w:szCs w:val="28"/>
        </w:rPr>
        <w:t xml:space="preserve"> област</w:t>
      </w:r>
      <w:r w:rsidR="001B1923">
        <w:rPr>
          <w:rFonts w:ascii="Times New Roman" w:hAnsi="Times New Roman" w:cs="Times New Roman"/>
          <w:sz w:val="28"/>
          <w:szCs w:val="28"/>
        </w:rPr>
        <w:t>ь</w:t>
      </w:r>
      <w:r w:rsidR="00385544" w:rsidRPr="000A7656">
        <w:rPr>
          <w:rFonts w:ascii="Times New Roman" w:hAnsi="Times New Roman" w:cs="Times New Roman"/>
          <w:sz w:val="28"/>
          <w:szCs w:val="28"/>
        </w:rPr>
        <w:t xml:space="preserve">; </w:t>
      </w:r>
      <w:r w:rsidR="00385544" w:rsidRPr="00CF4D79">
        <w:rPr>
          <w:rFonts w:ascii="Times New Roman" w:hAnsi="Times New Roman" w:cs="Times New Roman"/>
          <w:sz w:val="28"/>
          <w:szCs w:val="28"/>
        </w:rPr>
        <w:t>уменьш</w:t>
      </w:r>
      <w:r w:rsidR="001B1923">
        <w:rPr>
          <w:rFonts w:ascii="Times New Roman" w:hAnsi="Times New Roman" w:cs="Times New Roman"/>
          <w:sz w:val="28"/>
          <w:szCs w:val="28"/>
        </w:rPr>
        <w:t>ается</w:t>
      </w:r>
      <w:r w:rsidR="00385544" w:rsidRPr="00CF4D79">
        <w:rPr>
          <w:rFonts w:ascii="Times New Roman" w:hAnsi="Times New Roman" w:cs="Times New Roman"/>
          <w:sz w:val="28"/>
          <w:szCs w:val="28"/>
        </w:rPr>
        <w:t xml:space="preserve"> шум</w:t>
      </w:r>
      <w:r w:rsidR="00B23AAF" w:rsidRPr="0041368B">
        <w:rPr>
          <w:rFonts w:ascii="Times New Roman" w:hAnsi="Times New Roman" w:cs="Times New Roman"/>
          <w:sz w:val="28"/>
          <w:szCs w:val="28"/>
        </w:rPr>
        <w:t>;</w:t>
      </w:r>
      <w:r w:rsidR="00385544" w:rsidRPr="00CF4D79">
        <w:rPr>
          <w:rFonts w:ascii="Times New Roman" w:hAnsi="Times New Roman" w:cs="Times New Roman"/>
          <w:sz w:val="28"/>
          <w:szCs w:val="28"/>
        </w:rPr>
        <w:t xml:space="preserve"> </w:t>
      </w:r>
      <w:r w:rsidR="0014326E">
        <w:rPr>
          <w:rFonts w:ascii="Times New Roman" w:hAnsi="Times New Roman" w:cs="Times New Roman"/>
          <w:sz w:val="28"/>
          <w:szCs w:val="28"/>
        </w:rPr>
        <w:t>корректируется яркость и</w:t>
      </w:r>
      <w:r w:rsidR="00385544" w:rsidRPr="00CF4D79">
        <w:rPr>
          <w:rFonts w:ascii="Times New Roman" w:hAnsi="Times New Roman" w:cs="Times New Roman"/>
          <w:sz w:val="28"/>
          <w:szCs w:val="28"/>
        </w:rPr>
        <w:t xml:space="preserve"> контрастност</w:t>
      </w:r>
      <w:r w:rsidR="001B1923">
        <w:rPr>
          <w:rFonts w:ascii="Times New Roman" w:hAnsi="Times New Roman" w:cs="Times New Roman"/>
          <w:sz w:val="28"/>
          <w:szCs w:val="28"/>
        </w:rPr>
        <w:t>ь</w:t>
      </w:r>
      <w:r w:rsidR="00385544" w:rsidRPr="00CF4D79">
        <w:rPr>
          <w:rFonts w:ascii="Times New Roman" w:hAnsi="Times New Roman" w:cs="Times New Roman"/>
          <w:sz w:val="28"/>
          <w:szCs w:val="28"/>
        </w:rPr>
        <w:t xml:space="preserve"> в зависимости от качества съёмки</w:t>
      </w:r>
      <w:r w:rsidR="00CF4D79" w:rsidRPr="00CF4D79">
        <w:rPr>
          <w:rFonts w:ascii="Times New Roman" w:hAnsi="Times New Roman" w:cs="Times New Roman"/>
          <w:sz w:val="28"/>
          <w:szCs w:val="28"/>
        </w:rPr>
        <w:t xml:space="preserve"> [</w:t>
      </w:r>
      <w:r w:rsidR="003D0491">
        <w:rPr>
          <w:rFonts w:ascii="Times New Roman" w:hAnsi="Times New Roman" w:cs="Times New Roman"/>
          <w:sz w:val="28"/>
          <w:szCs w:val="28"/>
        </w:rPr>
        <w:t>2</w:t>
      </w:r>
      <w:r w:rsidR="00BE76BD">
        <w:rPr>
          <w:rFonts w:ascii="Times New Roman" w:hAnsi="Times New Roman" w:cs="Times New Roman"/>
          <w:sz w:val="28"/>
          <w:szCs w:val="28"/>
        </w:rPr>
        <w:t>6</w:t>
      </w:r>
      <w:r w:rsidR="003D0491">
        <w:rPr>
          <w:rFonts w:ascii="Times New Roman" w:hAnsi="Times New Roman" w:cs="Times New Roman"/>
          <w:sz w:val="28"/>
          <w:szCs w:val="28"/>
        </w:rPr>
        <w:t xml:space="preserve">, </w:t>
      </w:r>
      <w:r w:rsidR="002C0DAF" w:rsidRPr="00AF7510">
        <w:rPr>
          <w:rFonts w:ascii="Times New Roman" w:hAnsi="Times New Roman" w:cs="Times New Roman"/>
          <w:sz w:val="28"/>
          <w:szCs w:val="28"/>
        </w:rPr>
        <w:t>3</w:t>
      </w:r>
      <w:r w:rsidR="00BE76BD">
        <w:rPr>
          <w:rFonts w:ascii="Times New Roman" w:hAnsi="Times New Roman" w:cs="Times New Roman"/>
          <w:sz w:val="28"/>
          <w:szCs w:val="28"/>
        </w:rPr>
        <w:t>5</w:t>
      </w:r>
      <w:r w:rsidR="002C0DAF" w:rsidRPr="00AF7510">
        <w:rPr>
          <w:rFonts w:ascii="Times New Roman" w:hAnsi="Times New Roman" w:cs="Times New Roman"/>
          <w:sz w:val="28"/>
          <w:szCs w:val="28"/>
        </w:rPr>
        <w:t>, 3</w:t>
      </w:r>
      <w:r w:rsidR="00BE76BD">
        <w:rPr>
          <w:rFonts w:ascii="Times New Roman" w:hAnsi="Times New Roman" w:cs="Times New Roman"/>
          <w:sz w:val="28"/>
          <w:szCs w:val="28"/>
        </w:rPr>
        <w:t>6</w:t>
      </w:r>
      <w:r w:rsidR="00832B44">
        <w:rPr>
          <w:rFonts w:ascii="Times New Roman" w:hAnsi="Times New Roman" w:cs="Times New Roman"/>
          <w:sz w:val="28"/>
          <w:szCs w:val="28"/>
        </w:rPr>
        <w:t>, 40</w:t>
      </w:r>
      <w:r w:rsidR="00CF4D79" w:rsidRPr="00CF4D79">
        <w:rPr>
          <w:rFonts w:ascii="Times New Roman" w:hAnsi="Times New Roman" w:cs="Times New Roman"/>
          <w:sz w:val="28"/>
          <w:szCs w:val="28"/>
        </w:rPr>
        <w:t>]</w:t>
      </w:r>
      <w:r w:rsidR="001B1923">
        <w:rPr>
          <w:rFonts w:ascii="Times New Roman" w:hAnsi="Times New Roman" w:cs="Times New Roman"/>
          <w:sz w:val="28"/>
          <w:szCs w:val="28"/>
        </w:rPr>
        <w:t xml:space="preserve">. </w:t>
      </w:r>
      <w:r w:rsidR="00481494" w:rsidRPr="00855EA4">
        <w:rPr>
          <w:rFonts w:ascii="Times New Roman" w:hAnsi="Times New Roman" w:cs="Times New Roman"/>
          <w:sz w:val="28"/>
          <w:szCs w:val="28"/>
        </w:rPr>
        <w:t>На рисунке</w:t>
      </w:r>
      <w:r w:rsidR="002C0DAF" w:rsidRPr="00855EA4">
        <w:rPr>
          <w:rFonts w:ascii="Times New Roman" w:hAnsi="Times New Roman" w:cs="Times New Roman"/>
          <w:sz w:val="28"/>
          <w:szCs w:val="28"/>
        </w:rPr>
        <w:t xml:space="preserve"> </w:t>
      </w:r>
      <w:r w:rsidR="00855EA4" w:rsidRPr="00855EA4">
        <w:rPr>
          <w:rFonts w:ascii="Times New Roman" w:hAnsi="Times New Roman" w:cs="Times New Roman"/>
          <w:sz w:val="28"/>
          <w:szCs w:val="28"/>
        </w:rPr>
        <w:t>1.</w:t>
      </w:r>
      <w:r w:rsidR="004C644C">
        <w:rPr>
          <w:rFonts w:ascii="Times New Roman" w:hAnsi="Times New Roman" w:cs="Times New Roman"/>
          <w:sz w:val="28"/>
          <w:szCs w:val="28"/>
        </w:rPr>
        <w:t>5</w:t>
      </w:r>
      <w:r w:rsidR="00481494">
        <w:rPr>
          <w:rFonts w:ascii="Times New Roman" w:hAnsi="Times New Roman" w:cs="Times New Roman"/>
          <w:sz w:val="28"/>
          <w:szCs w:val="28"/>
        </w:rPr>
        <w:t xml:space="preserve"> показаны </w:t>
      </w:r>
      <w:r w:rsidR="00274DBC">
        <w:rPr>
          <w:rFonts w:ascii="Times New Roman" w:hAnsi="Times New Roman" w:cs="Times New Roman"/>
          <w:sz w:val="28"/>
          <w:szCs w:val="28"/>
        </w:rPr>
        <w:t>методы</w:t>
      </w:r>
      <w:r w:rsidR="00481494">
        <w:rPr>
          <w:rFonts w:ascii="Times New Roman" w:hAnsi="Times New Roman" w:cs="Times New Roman"/>
          <w:sz w:val="28"/>
          <w:szCs w:val="28"/>
        </w:rPr>
        <w:t xml:space="preserve">, которые </w:t>
      </w:r>
      <w:r w:rsidR="00274DBC">
        <w:rPr>
          <w:rFonts w:ascii="Times New Roman" w:hAnsi="Times New Roman" w:cs="Times New Roman"/>
          <w:sz w:val="28"/>
          <w:szCs w:val="28"/>
        </w:rPr>
        <w:t>используются</w:t>
      </w:r>
      <w:r w:rsidR="00481494">
        <w:rPr>
          <w:rFonts w:ascii="Times New Roman" w:hAnsi="Times New Roman" w:cs="Times New Roman"/>
          <w:sz w:val="28"/>
          <w:szCs w:val="28"/>
        </w:rPr>
        <w:t xml:space="preserve"> при предварительной обработке изображения</w:t>
      </w:r>
      <w:r w:rsidR="00F44C9D" w:rsidRPr="007E339C">
        <w:rPr>
          <w:rFonts w:ascii="Times New Roman" w:hAnsi="Times New Roman" w:cs="Times New Roman"/>
          <w:sz w:val="28"/>
          <w:szCs w:val="28"/>
        </w:rPr>
        <w:t>.</w:t>
      </w:r>
      <w:r w:rsidR="00481494">
        <w:rPr>
          <w:rFonts w:ascii="Times New Roman" w:hAnsi="Times New Roman" w:cs="Times New Roman"/>
          <w:sz w:val="28"/>
          <w:szCs w:val="28"/>
        </w:rPr>
        <w:t xml:space="preserve"> </w:t>
      </w:r>
    </w:p>
    <w:p w14:paraId="65543358" w14:textId="6A42A7F5" w:rsidR="00FB5F3B" w:rsidRPr="00274DBC" w:rsidRDefault="00FB5F3B" w:rsidP="00274DBC">
      <w:pPr>
        <w:spacing w:after="0" w:line="240" w:lineRule="auto"/>
        <w:jc w:val="both"/>
        <w:rPr>
          <w:rFonts w:ascii="Times New Roman" w:hAnsi="Times New Roman" w:cs="Times New Roman"/>
          <w:sz w:val="28"/>
          <w:szCs w:val="28"/>
        </w:rPr>
      </w:pPr>
    </w:p>
    <w:p w14:paraId="6DA4DD0B" w14:textId="7EFC6B12" w:rsidR="00F20232" w:rsidRDefault="001450EB" w:rsidP="00403E97">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A49111" wp14:editId="7A4E2B11">
            <wp:extent cx="2358000" cy="393480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едварительная обработка 18.0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8000" cy="3934800"/>
                    </a:xfrm>
                    <a:prstGeom prst="rect">
                      <a:avLst/>
                    </a:prstGeom>
                  </pic:spPr>
                </pic:pic>
              </a:graphicData>
            </a:graphic>
          </wp:inline>
        </w:drawing>
      </w:r>
    </w:p>
    <w:p w14:paraId="7547FB0C" w14:textId="77777777" w:rsidR="00FB6EF9" w:rsidRDefault="00FB6EF9" w:rsidP="00403E97">
      <w:pPr>
        <w:spacing w:after="0" w:line="240" w:lineRule="auto"/>
        <w:contextualSpacing/>
        <w:jc w:val="center"/>
        <w:rPr>
          <w:rFonts w:ascii="Times New Roman" w:hAnsi="Times New Roman" w:cs="Times New Roman"/>
          <w:sz w:val="28"/>
          <w:szCs w:val="28"/>
        </w:rPr>
      </w:pPr>
    </w:p>
    <w:p w14:paraId="7F5F3D27" w14:textId="00BCFBAA" w:rsidR="006F6994" w:rsidRDefault="006F6994" w:rsidP="003D772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55EA4" w:rsidRPr="008B7BF6">
        <w:rPr>
          <w:rFonts w:ascii="Times New Roman" w:hAnsi="Times New Roman" w:cs="Times New Roman"/>
          <w:sz w:val="28"/>
          <w:szCs w:val="28"/>
        </w:rPr>
        <w:t>1.</w:t>
      </w:r>
      <w:r w:rsidR="004C644C">
        <w:rPr>
          <w:rFonts w:ascii="Times New Roman" w:hAnsi="Times New Roman" w:cs="Times New Roman"/>
          <w:sz w:val="28"/>
          <w:szCs w:val="28"/>
        </w:rPr>
        <w:t>5</w:t>
      </w:r>
      <w:r>
        <w:rPr>
          <w:rFonts w:ascii="Times New Roman" w:hAnsi="Times New Roman" w:cs="Times New Roman"/>
          <w:sz w:val="28"/>
          <w:szCs w:val="28"/>
        </w:rPr>
        <w:t xml:space="preserve"> – </w:t>
      </w:r>
      <w:r w:rsidR="003D772B">
        <w:rPr>
          <w:rFonts w:ascii="Times New Roman" w:hAnsi="Times New Roman" w:cs="Times New Roman"/>
          <w:sz w:val="28"/>
          <w:szCs w:val="28"/>
        </w:rPr>
        <w:t>Методы предварительной обработки изображения</w:t>
      </w:r>
    </w:p>
    <w:p w14:paraId="38566E8E" w14:textId="70FE77CE" w:rsidR="00F65BB6" w:rsidRPr="00165085" w:rsidRDefault="00946315" w:rsidP="00F65BB6">
      <w:pPr>
        <w:pStyle w:val="a3"/>
        <w:spacing w:before="0" w:beforeAutospacing="0" w:after="0" w:afterAutospacing="0"/>
        <w:ind w:firstLine="851"/>
        <w:jc w:val="both"/>
        <w:rPr>
          <w:rStyle w:val="a4"/>
          <w:color w:val="auto"/>
          <w:sz w:val="28"/>
          <w:szCs w:val="28"/>
          <w:u w:val="none"/>
        </w:rPr>
      </w:pPr>
      <w:r w:rsidRPr="00165085">
        <w:rPr>
          <w:rStyle w:val="a4"/>
          <w:color w:val="auto"/>
          <w:sz w:val="28"/>
          <w:szCs w:val="28"/>
          <w:u w:val="none"/>
        </w:rPr>
        <w:lastRenderedPageBreak/>
        <w:t xml:space="preserve">Цифровые камеры, в основном, используют цветовое пространство </w:t>
      </w:r>
      <w:r w:rsidRPr="00165085">
        <w:rPr>
          <w:rStyle w:val="a4"/>
          <w:color w:val="auto"/>
          <w:sz w:val="28"/>
          <w:szCs w:val="28"/>
          <w:u w:val="none"/>
          <w:lang w:val="en-US"/>
        </w:rPr>
        <w:t>RGB</w:t>
      </w:r>
      <w:r w:rsidRPr="00165085">
        <w:rPr>
          <w:rStyle w:val="a4"/>
          <w:color w:val="auto"/>
          <w:sz w:val="28"/>
          <w:szCs w:val="28"/>
          <w:u w:val="none"/>
        </w:rPr>
        <w:t>. В RGB красный, зелёный и синий цвета сочетаются в разных пропорциях для создания различных цветов.</w:t>
      </w:r>
      <w:r w:rsidR="00F65BB6" w:rsidRPr="00165085">
        <w:rPr>
          <w:rStyle w:val="a4"/>
          <w:color w:val="auto"/>
          <w:sz w:val="28"/>
          <w:szCs w:val="28"/>
          <w:u w:val="none"/>
        </w:rPr>
        <w:t xml:space="preserve"> Для упрощения изображения и сокращения ненужной информации изображение </w:t>
      </w:r>
      <w:r w:rsidR="00F65BB6" w:rsidRPr="00165085">
        <w:rPr>
          <w:rStyle w:val="a4"/>
          <w:color w:val="auto"/>
          <w:sz w:val="28"/>
          <w:szCs w:val="28"/>
          <w:u w:val="none"/>
          <w:lang w:val="en-US"/>
        </w:rPr>
        <w:t>RGB</w:t>
      </w:r>
      <w:r w:rsidR="00F65BB6" w:rsidRPr="00165085">
        <w:rPr>
          <w:rStyle w:val="a4"/>
          <w:color w:val="auto"/>
          <w:sz w:val="28"/>
          <w:szCs w:val="28"/>
          <w:u w:val="none"/>
        </w:rPr>
        <w:t xml:space="preserve"> преобразуют в полутоновое изображение.</w:t>
      </w:r>
      <w:r w:rsidR="00176633" w:rsidRPr="00165085">
        <w:t xml:space="preserve"> </w:t>
      </w:r>
      <w:r w:rsidR="00176633" w:rsidRPr="00165085">
        <w:rPr>
          <w:rStyle w:val="a4"/>
          <w:color w:val="auto"/>
          <w:sz w:val="28"/>
          <w:szCs w:val="28"/>
          <w:u w:val="none"/>
        </w:rPr>
        <w:t xml:space="preserve">В изображении в градациях серого значение пикселя находится в диапазоне от 0 до 255. Значение пикселя 0 – это черный цвет, а значение 255 – белый цвет.  </w:t>
      </w:r>
      <w:r w:rsidR="00F65BB6" w:rsidRPr="00165085">
        <w:rPr>
          <w:rStyle w:val="a4"/>
          <w:color w:val="auto"/>
          <w:sz w:val="28"/>
          <w:szCs w:val="28"/>
          <w:u w:val="none"/>
        </w:rPr>
        <w:t xml:space="preserve"> </w:t>
      </w:r>
    </w:p>
    <w:p w14:paraId="6CFEBDD7" w14:textId="6915071B" w:rsidR="00477410" w:rsidRDefault="00D708B1" w:rsidP="00403E97">
      <w:pPr>
        <w:pStyle w:val="a3"/>
        <w:spacing w:before="0" w:beforeAutospacing="0" w:after="0" w:afterAutospacing="0"/>
        <w:ind w:firstLine="851"/>
        <w:jc w:val="both"/>
        <w:rPr>
          <w:rStyle w:val="a4"/>
          <w:color w:val="auto"/>
          <w:sz w:val="28"/>
          <w:szCs w:val="28"/>
          <w:u w:val="none"/>
        </w:rPr>
      </w:pPr>
      <w:r>
        <w:rPr>
          <w:rStyle w:val="a4"/>
          <w:color w:val="auto"/>
          <w:sz w:val="28"/>
          <w:szCs w:val="28"/>
          <w:u w:val="none"/>
        </w:rPr>
        <w:t>Выделение информативной области необходимо для уменьшения обрабатываемой области изображения. Требуется обработка</w:t>
      </w:r>
      <w:r w:rsidR="00C276AE">
        <w:rPr>
          <w:rStyle w:val="a4"/>
          <w:color w:val="auto"/>
          <w:sz w:val="28"/>
          <w:szCs w:val="28"/>
          <w:u w:val="none"/>
        </w:rPr>
        <w:t xml:space="preserve"> только </w:t>
      </w:r>
      <w:r>
        <w:rPr>
          <w:rStyle w:val="a4"/>
          <w:color w:val="auto"/>
          <w:sz w:val="28"/>
          <w:szCs w:val="28"/>
          <w:u w:val="none"/>
        </w:rPr>
        <w:t>участка со сварным соединением, где возникают дефекты.</w:t>
      </w:r>
    </w:p>
    <w:p w14:paraId="0CC62FAE" w14:textId="1868CD74" w:rsidR="00D761A7" w:rsidRPr="00FA0417" w:rsidRDefault="00D761A7" w:rsidP="00403E97">
      <w:pPr>
        <w:pStyle w:val="a3"/>
        <w:spacing w:before="0" w:beforeAutospacing="0" w:after="0" w:afterAutospacing="0"/>
        <w:ind w:firstLine="851"/>
        <w:jc w:val="both"/>
        <w:rPr>
          <w:sz w:val="28"/>
          <w:szCs w:val="28"/>
        </w:rPr>
      </w:pPr>
      <w:r>
        <w:rPr>
          <w:rStyle w:val="a4"/>
          <w:color w:val="auto"/>
          <w:sz w:val="28"/>
          <w:szCs w:val="28"/>
          <w:u w:val="none"/>
        </w:rPr>
        <w:t xml:space="preserve">Для подавления цифрового шума на изображениях </w:t>
      </w:r>
      <w:r w:rsidR="00FA0417" w:rsidRPr="00855EA4">
        <w:rPr>
          <w:rStyle w:val="a4"/>
          <w:color w:val="auto"/>
          <w:sz w:val="28"/>
          <w:szCs w:val="28"/>
          <w:u w:val="none"/>
        </w:rPr>
        <w:t>исследователи [</w:t>
      </w:r>
      <w:r w:rsidR="003D0491" w:rsidRPr="00855EA4">
        <w:rPr>
          <w:rStyle w:val="a4"/>
          <w:color w:val="auto"/>
          <w:sz w:val="28"/>
          <w:szCs w:val="28"/>
          <w:u w:val="none"/>
        </w:rPr>
        <w:t>2</w:t>
      </w:r>
      <w:r w:rsidR="00B37ECB" w:rsidRPr="00855EA4">
        <w:rPr>
          <w:rStyle w:val="a4"/>
          <w:color w:val="auto"/>
          <w:sz w:val="28"/>
          <w:szCs w:val="28"/>
          <w:u w:val="none"/>
        </w:rPr>
        <w:t>6</w:t>
      </w:r>
      <w:r w:rsidR="003D0491" w:rsidRPr="00855EA4">
        <w:rPr>
          <w:rStyle w:val="a4"/>
          <w:color w:val="auto"/>
          <w:sz w:val="28"/>
          <w:szCs w:val="28"/>
          <w:u w:val="none"/>
        </w:rPr>
        <w:t xml:space="preserve">, </w:t>
      </w:r>
      <w:r w:rsidR="00AF7510" w:rsidRPr="00855EA4">
        <w:rPr>
          <w:sz w:val="28"/>
          <w:szCs w:val="28"/>
        </w:rPr>
        <w:t>3</w:t>
      </w:r>
      <w:r w:rsidR="00B37ECB" w:rsidRPr="00855EA4">
        <w:rPr>
          <w:sz w:val="28"/>
          <w:szCs w:val="28"/>
        </w:rPr>
        <w:t>5</w:t>
      </w:r>
      <w:r w:rsidR="00AF7510" w:rsidRPr="00855EA4">
        <w:rPr>
          <w:sz w:val="28"/>
          <w:szCs w:val="28"/>
        </w:rPr>
        <w:t>, 3</w:t>
      </w:r>
      <w:r w:rsidR="00B37ECB" w:rsidRPr="00855EA4">
        <w:rPr>
          <w:sz w:val="28"/>
          <w:szCs w:val="28"/>
        </w:rPr>
        <w:t>6</w:t>
      </w:r>
      <w:r w:rsidR="00FA0417" w:rsidRPr="00855EA4">
        <w:rPr>
          <w:rStyle w:val="a4"/>
          <w:color w:val="auto"/>
          <w:sz w:val="28"/>
          <w:szCs w:val="28"/>
          <w:u w:val="none"/>
        </w:rPr>
        <w:t xml:space="preserve">] </w:t>
      </w:r>
      <w:r w:rsidRPr="00855EA4">
        <w:rPr>
          <w:sz w:val="28"/>
          <w:szCs w:val="28"/>
        </w:rPr>
        <w:t>используют следующие методы:</w:t>
      </w:r>
      <w:bookmarkStart w:id="19" w:name="11"/>
      <w:bookmarkEnd w:id="19"/>
      <w:r w:rsidR="00FA0417" w:rsidRPr="00855EA4">
        <w:rPr>
          <w:sz w:val="28"/>
          <w:szCs w:val="28"/>
        </w:rPr>
        <w:t xml:space="preserve"> </w:t>
      </w:r>
      <w:r w:rsidRPr="00855EA4">
        <w:rPr>
          <w:sz w:val="28"/>
          <w:szCs w:val="28"/>
        </w:rPr>
        <w:t>линейное усреднение пикселей по</w:t>
      </w:r>
      <w:r w:rsidRPr="000D01A8">
        <w:rPr>
          <w:sz w:val="28"/>
          <w:szCs w:val="28"/>
        </w:rPr>
        <w:t xml:space="preserve"> соседям;</w:t>
      </w:r>
      <w:r w:rsidR="00FA0417" w:rsidRPr="00FA0417">
        <w:rPr>
          <w:sz w:val="28"/>
          <w:szCs w:val="28"/>
        </w:rPr>
        <w:t xml:space="preserve"> </w:t>
      </w:r>
      <w:r w:rsidRPr="000D01A8">
        <w:rPr>
          <w:sz w:val="28"/>
          <w:szCs w:val="28"/>
        </w:rPr>
        <w:t>медианн</w:t>
      </w:r>
      <w:r w:rsidR="003278A1">
        <w:rPr>
          <w:sz w:val="28"/>
          <w:szCs w:val="28"/>
        </w:rPr>
        <w:t>ую</w:t>
      </w:r>
      <w:r w:rsidRPr="000D01A8">
        <w:rPr>
          <w:sz w:val="28"/>
          <w:szCs w:val="28"/>
        </w:rPr>
        <w:t xml:space="preserve"> фильтраци</w:t>
      </w:r>
      <w:r w:rsidR="003278A1">
        <w:rPr>
          <w:sz w:val="28"/>
          <w:szCs w:val="28"/>
        </w:rPr>
        <w:t>ю</w:t>
      </w:r>
      <w:r w:rsidRPr="000D01A8">
        <w:rPr>
          <w:sz w:val="28"/>
          <w:szCs w:val="28"/>
        </w:rPr>
        <w:t>;</w:t>
      </w:r>
      <w:r w:rsidR="00FA0417" w:rsidRPr="00FA0417">
        <w:rPr>
          <w:sz w:val="28"/>
          <w:szCs w:val="28"/>
        </w:rPr>
        <w:t xml:space="preserve"> </w:t>
      </w:r>
      <w:r w:rsidR="00040FCE">
        <w:rPr>
          <w:sz w:val="28"/>
          <w:szCs w:val="28"/>
        </w:rPr>
        <w:t>фильтр Гаусса</w:t>
      </w:r>
      <w:r w:rsidR="00040FCE" w:rsidRPr="000D01A8">
        <w:rPr>
          <w:sz w:val="28"/>
          <w:szCs w:val="28"/>
        </w:rPr>
        <w:t>;</w:t>
      </w:r>
      <w:r w:rsidR="00FA0417" w:rsidRPr="00FA0417">
        <w:rPr>
          <w:sz w:val="28"/>
          <w:szCs w:val="28"/>
        </w:rPr>
        <w:t xml:space="preserve"> </w:t>
      </w:r>
      <w:r w:rsidR="00A602EB" w:rsidRPr="00A602EB">
        <w:rPr>
          <w:sz w:val="28"/>
          <w:szCs w:val="28"/>
        </w:rPr>
        <w:t>фильтр Винера</w:t>
      </w:r>
      <w:r w:rsidR="00A602EB" w:rsidRPr="00107AF2">
        <w:rPr>
          <w:sz w:val="28"/>
          <w:szCs w:val="28"/>
        </w:rPr>
        <w:t xml:space="preserve">; </w:t>
      </w:r>
      <w:r w:rsidRPr="000D01A8">
        <w:rPr>
          <w:sz w:val="28"/>
          <w:szCs w:val="28"/>
        </w:rPr>
        <w:t>математическ</w:t>
      </w:r>
      <w:r w:rsidR="003278A1">
        <w:rPr>
          <w:sz w:val="28"/>
          <w:szCs w:val="28"/>
        </w:rPr>
        <w:t>ую</w:t>
      </w:r>
      <w:r w:rsidRPr="000D01A8">
        <w:rPr>
          <w:sz w:val="28"/>
          <w:szCs w:val="28"/>
        </w:rPr>
        <w:t xml:space="preserve"> морфологи</w:t>
      </w:r>
      <w:r w:rsidR="003278A1">
        <w:rPr>
          <w:sz w:val="28"/>
          <w:szCs w:val="28"/>
        </w:rPr>
        <w:t>ю</w:t>
      </w:r>
      <w:r w:rsidRPr="000D01A8">
        <w:rPr>
          <w:sz w:val="28"/>
          <w:szCs w:val="28"/>
        </w:rPr>
        <w:t>;</w:t>
      </w:r>
      <w:r w:rsidR="00FA0417" w:rsidRPr="00FA0417">
        <w:rPr>
          <w:sz w:val="28"/>
          <w:szCs w:val="28"/>
        </w:rPr>
        <w:t xml:space="preserve"> </w:t>
      </w:r>
      <w:r w:rsidRPr="000D01A8">
        <w:rPr>
          <w:sz w:val="28"/>
          <w:szCs w:val="28"/>
        </w:rPr>
        <w:t>методы на основе вейвлет-преобразования</w:t>
      </w:r>
      <w:r w:rsidR="00E95EA1">
        <w:rPr>
          <w:sz w:val="28"/>
          <w:szCs w:val="28"/>
        </w:rPr>
        <w:t xml:space="preserve"> и др.</w:t>
      </w:r>
    </w:p>
    <w:p w14:paraId="5858C3F5" w14:textId="47C81FD7" w:rsidR="00B64A49" w:rsidRDefault="0062076F" w:rsidP="00403E97">
      <w:pPr>
        <w:spacing w:after="0" w:line="240" w:lineRule="auto"/>
        <w:ind w:firstLine="709"/>
        <w:contextualSpacing/>
        <w:jc w:val="both"/>
        <w:rPr>
          <w:rStyle w:val="mw-headline"/>
          <w:rFonts w:ascii="Times New Roman" w:hAnsi="Times New Roman" w:cs="Times New Roman"/>
          <w:sz w:val="28"/>
          <w:szCs w:val="28"/>
        </w:rPr>
      </w:pPr>
      <w:r>
        <w:rPr>
          <w:rFonts w:ascii="Times New Roman" w:hAnsi="Times New Roman" w:cs="Times New Roman"/>
          <w:sz w:val="28"/>
          <w:szCs w:val="28"/>
        </w:rPr>
        <w:t xml:space="preserve">Медианный фильтр относится к </w:t>
      </w:r>
      <w:r w:rsidR="00311589">
        <w:rPr>
          <w:rFonts w:ascii="Times New Roman" w:hAnsi="Times New Roman" w:cs="Times New Roman"/>
          <w:sz w:val="28"/>
          <w:szCs w:val="28"/>
        </w:rPr>
        <w:t xml:space="preserve">нелинейным </w:t>
      </w:r>
      <w:r w:rsidR="00EF4A84" w:rsidRPr="006B19FB">
        <w:rPr>
          <w:rFonts w:ascii="Times New Roman" w:hAnsi="Times New Roman" w:cs="Times New Roman"/>
          <w:sz w:val="28"/>
          <w:szCs w:val="28"/>
        </w:rPr>
        <w:t>пространственны</w:t>
      </w:r>
      <w:r>
        <w:rPr>
          <w:rFonts w:ascii="Times New Roman" w:hAnsi="Times New Roman" w:cs="Times New Roman"/>
          <w:sz w:val="28"/>
          <w:szCs w:val="28"/>
        </w:rPr>
        <w:t>м</w:t>
      </w:r>
      <w:r w:rsidR="00EF4A84" w:rsidRPr="006B19FB">
        <w:rPr>
          <w:rFonts w:ascii="Times New Roman" w:hAnsi="Times New Roman" w:cs="Times New Roman"/>
          <w:sz w:val="28"/>
          <w:szCs w:val="28"/>
        </w:rPr>
        <w:t xml:space="preserve"> фильтр</w:t>
      </w:r>
      <w:r>
        <w:rPr>
          <w:rFonts w:ascii="Times New Roman" w:hAnsi="Times New Roman" w:cs="Times New Roman"/>
          <w:sz w:val="28"/>
          <w:szCs w:val="28"/>
        </w:rPr>
        <w:t>ам</w:t>
      </w:r>
      <w:r w:rsidR="00EF4A84" w:rsidRPr="006B19FB">
        <w:rPr>
          <w:rFonts w:ascii="Times New Roman" w:hAnsi="Times New Roman" w:cs="Times New Roman"/>
          <w:sz w:val="28"/>
          <w:szCs w:val="28"/>
        </w:rPr>
        <w:t xml:space="preserve">, вычисление отклика которых требует предварительного упорядочивания значений пикселей, заключённых </w:t>
      </w:r>
      <w:r w:rsidR="00EF4A84" w:rsidRPr="0062076F">
        <w:rPr>
          <w:rFonts w:ascii="Times New Roman" w:hAnsi="Times New Roman" w:cs="Times New Roman"/>
          <w:sz w:val="28"/>
          <w:szCs w:val="28"/>
        </w:rPr>
        <w:t>внутри обрабатываемой области</w:t>
      </w:r>
      <w:r w:rsidRPr="0062076F">
        <w:rPr>
          <w:rFonts w:ascii="Times New Roman" w:hAnsi="Times New Roman" w:cs="Times New Roman"/>
          <w:sz w:val="28"/>
          <w:szCs w:val="28"/>
        </w:rPr>
        <w:t>.</w:t>
      </w:r>
      <w:r w:rsidR="008576F8">
        <w:rPr>
          <w:rFonts w:ascii="Times New Roman" w:hAnsi="Times New Roman" w:cs="Times New Roman"/>
          <w:sz w:val="28"/>
          <w:szCs w:val="28"/>
        </w:rPr>
        <w:t xml:space="preserve"> Медианный фильтр заменяет значение пикселя на медиану значений из окрестности данного пикселя. </w:t>
      </w:r>
      <w:r w:rsidR="002F2243">
        <w:rPr>
          <w:rStyle w:val="mw-headline"/>
          <w:rFonts w:ascii="Times New Roman" w:hAnsi="Times New Roman" w:cs="Times New Roman"/>
          <w:sz w:val="28"/>
          <w:szCs w:val="28"/>
        </w:rPr>
        <w:t>М</w:t>
      </w:r>
      <w:r w:rsidR="002F2243" w:rsidRPr="00B177C2">
        <w:rPr>
          <w:rStyle w:val="mw-headline"/>
          <w:rFonts w:ascii="Times New Roman" w:hAnsi="Times New Roman" w:cs="Times New Roman"/>
          <w:sz w:val="28"/>
          <w:szCs w:val="28"/>
        </w:rPr>
        <w:t xml:space="preserve">едианный фильтр стремится сохранять структуру краёв, </w:t>
      </w:r>
      <w:r w:rsidR="00725139">
        <w:rPr>
          <w:rStyle w:val="mw-headline"/>
          <w:rFonts w:ascii="Times New Roman" w:hAnsi="Times New Roman" w:cs="Times New Roman"/>
          <w:sz w:val="28"/>
          <w:szCs w:val="28"/>
        </w:rPr>
        <w:t xml:space="preserve">при этом </w:t>
      </w:r>
      <w:r w:rsidR="002F2243" w:rsidRPr="00B177C2">
        <w:rPr>
          <w:rStyle w:val="mw-headline"/>
          <w:rFonts w:ascii="Times New Roman" w:hAnsi="Times New Roman" w:cs="Times New Roman"/>
          <w:sz w:val="28"/>
          <w:szCs w:val="28"/>
        </w:rPr>
        <w:t>сглаживая однородные области</w:t>
      </w:r>
      <w:r w:rsidR="008576F8">
        <w:rPr>
          <w:rStyle w:val="mw-headline"/>
          <w:rFonts w:ascii="Times New Roman" w:hAnsi="Times New Roman" w:cs="Times New Roman"/>
          <w:sz w:val="28"/>
          <w:szCs w:val="28"/>
        </w:rPr>
        <w:t>,</w:t>
      </w:r>
      <w:r w:rsidR="002F2243" w:rsidRPr="00B177C2">
        <w:rPr>
          <w:rStyle w:val="mw-headline"/>
          <w:rFonts w:ascii="Times New Roman" w:hAnsi="Times New Roman" w:cs="Times New Roman"/>
          <w:sz w:val="28"/>
          <w:szCs w:val="28"/>
        </w:rPr>
        <w:t xml:space="preserve"> позволяет удалять шум «соль и перец» и большинство других малых деталей</w:t>
      </w:r>
      <w:r w:rsidR="002F2243">
        <w:rPr>
          <w:rStyle w:val="mw-headline"/>
          <w:rFonts w:ascii="Times New Roman" w:hAnsi="Times New Roman" w:cs="Times New Roman"/>
          <w:sz w:val="28"/>
          <w:szCs w:val="28"/>
        </w:rPr>
        <w:t xml:space="preserve"> </w:t>
      </w:r>
      <w:r w:rsidR="002F2243" w:rsidRPr="002F2243">
        <w:rPr>
          <w:rStyle w:val="mw-headline"/>
          <w:rFonts w:ascii="Times New Roman" w:hAnsi="Times New Roman" w:cs="Times New Roman"/>
          <w:sz w:val="28"/>
          <w:szCs w:val="28"/>
        </w:rPr>
        <w:t>[</w:t>
      </w:r>
      <w:r w:rsidR="00B050F3">
        <w:rPr>
          <w:rStyle w:val="mw-headline"/>
          <w:rFonts w:ascii="Times New Roman" w:hAnsi="Times New Roman" w:cs="Times New Roman"/>
          <w:sz w:val="28"/>
          <w:szCs w:val="28"/>
        </w:rPr>
        <w:t>1, 2</w:t>
      </w:r>
      <w:r w:rsidR="002F2243" w:rsidRPr="002F2243">
        <w:rPr>
          <w:rStyle w:val="mw-headline"/>
          <w:rFonts w:ascii="Times New Roman" w:hAnsi="Times New Roman" w:cs="Times New Roman"/>
          <w:sz w:val="28"/>
          <w:szCs w:val="28"/>
        </w:rPr>
        <w:t>]</w:t>
      </w:r>
      <w:r w:rsidR="002F2243">
        <w:rPr>
          <w:rStyle w:val="mw-headline"/>
          <w:rFonts w:ascii="Times New Roman" w:hAnsi="Times New Roman" w:cs="Times New Roman"/>
          <w:sz w:val="28"/>
          <w:szCs w:val="28"/>
        </w:rPr>
        <w:t>.</w:t>
      </w:r>
    </w:p>
    <w:p w14:paraId="79EF1604" w14:textId="5B33AB24" w:rsidR="00B34655" w:rsidRDefault="00C75D76" w:rsidP="00AC798C">
      <w:pPr>
        <w:spacing w:after="0" w:line="240" w:lineRule="auto"/>
        <w:ind w:firstLine="851"/>
        <w:contextualSpacing/>
        <w:jc w:val="both"/>
        <w:rPr>
          <w:rStyle w:val="mw-headline"/>
          <w:rFonts w:ascii="Times New Roman" w:hAnsi="Times New Roman" w:cs="Times New Roman"/>
          <w:sz w:val="28"/>
          <w:szCs w:val="28"/>
        </w:rPr>
      </w:pPr>
      <w:r>
        <w:rPr>
          <w:rFonts w:ascii="Times New Roman" w:hAnsi="Times New Roman" w:cs="Times New Roman"/>
          <w:iCs/>
          <w:sz w:val="28"/>
          <w:szCs w:val="28"/>
        </w:rPr>
        <w:t>Авторы</w:t>
      </w:r>
      <w:r w:rsidRPr="00A14CED">
        <w:rPr>
          <w:rFonts w:ascii="Times New Roman" w:hAnsi="Times New Roman" w:cs="Times New Roman"/>
          <w:sz w:val="28"/>
          <w:szCs w:val="28"/>
        </w:rPr>
        <w:t xml:space="preserve"> </w:t>
      </w:r>
      <w:r w:rsidRPr="00010049">
        <w:rPr>
          <w:rFonts w:ascii="Times New Roman" w:hAnsi="Times New Roman" w:cs="Times New Roman"/>
          <w:sz w:val="28"/>
          <w:szCs w:val="28"/>
        </w:rPr>
        <w:t>[2</w:t>
      </w:r>
      <w:r w:rsidR="00010049" w:rsidRPr="00010049">
        <w:rPr>
          <w:rFonts w:ascii="Times New Roman" w:hAnsi="Times New Roman" w:cs="Times New Roman"/>
          <w:sz w:val="28"/>
          <w:szCs w:val="28"/>
        </w:rPr>
        <w:t>6</w:t>
      </w:r>
      <w:r w:rsidRPr="00010049">
        <w:rPr>
          <w:rFonts w:ascii="Times New Roman" w:hAnsi="Times New Roman" w:cs="Times New Roman"/>
          <w:sz w:val="28"/>
          <w:szCs w:val="28"/>
        </w:rPr>
        <w:t xml:space="preserve">, </w:t>
      </w:r>
      <w:r w:rsidR="00621482">
        <w:rPr>
          <w:rFonts w:ascii="Times New Roman" w:hAnsi="Times New Roman" w:cs="Times New Roman"/>
          <w:sz w:val="28"/>
          <w:szCs w:val="28"/>
        </w:rPr>
        <w:t xml:space="preserve">28, </w:t>
      </w:r>
      <w:r w:rsidRPr="00010049">
        <w:rPr>
          <w:rFonts w:ascii="Times New Roman" w:hAnsi="Times New Roman" w:cs="Times New Roman"/>
          <w:sz w:val="28"/>
          <w:szCs w:val="28"/>
        </w:rPr>
        <w:t>3</w:t>
      </w:r>
      <w:r w:rsidR="00010049" w:rsidRPr="00010049">
        <w:rPr>
          <w:rFonts w:ascii="Times New Roman" w:hAnsi="Times New Roman" w:cs="Times New Roman"/>
          <w:sz w:val="28"/>
          <w:szCs w:val="28"/>
        </w:rPr>
        <w:t>5</w:t>
      </w:r>
      <w:r w:rsidRPr="00A14CED">
        <w:rPr>
          <w:rFonts w:ascii="Times New Roman" w:hAnsi="Times New Roman" w:cs="Times New Roman"/>
          <w:sz w:val="28"/>
          <w:szCs w:val="28"/>
        </w:rPr>
        <w:t xml:space="preserve">] </w:t>
      </w:r>
      <w:r>
        <w:rPr>
          <w:rFonts w:ascii="Times New Roman" w:hAnsi="Times New Roman" w:cs="Times New Roman"/>
          <w:sz w:val="28"/>
          <w:szCs w:val="28"/>
        </w:rPr>
        <w:t>используют фильтр</w:t>
      </w:r>
      <w:r w:rsidRPr="00A14CED">
        <w:rPr>
          <w:rFonts w:ascii="Times New Roman" w:hAnsi="Times New Roman" w:cs="Times New Roman"/>
          <w:sz w:val="28"/>
          <w:szCs w:val="28"/>
        </w:rPr>
        <w:t xml:space="preserve"> Гаусса</w:t>
      </w:r>
      <w:r w:rsidR="0016148F">
        <w:rPr>
          <w:rFonts w:ascii="Times New Roman" w:hAnsi="Times New Roman" w:cs="Times New Roman"/>
          <w:sz w:val="28"/>
          <w:szCs w:val="28"/>
        </w:rPr>
        <w:t xml:space="preserve"> для обработки изображения</w:t>
      </w:r>
      <w:r>
        <w:rPr>
          <w:rFonts w:ascii="Times New Roman" w:hAnsi="Times New Roman" w:cs="Times New Roman"/>
          <w:sz w:val="28"/>
          <w:szCs w:val="28"/>
        </w:rPr>
        <w:t xml:space="preserve">. </w:t>
      </w:r>
      <w:r w:rsidR="00E9210E">
        <w:rPr>
          <w:rStyle w:val="mw-headline"/>
          <w:rFonts w:ascii="Times New Roman" w:hAnsi="Times New Roman" w:cs="Times New Roman"/>
          <w:sz w:val="28"/>
          <w:szCs w:val="28"/>
        </w:rPr>
        <w:t xml:space="preserve">При </w:t>
      </w:r>
      <w:r w:rsidR="00054E35">
        <w:rPr>
          <w:rStyle w:val="mw-headline"/>
          <w:rFonts w:ascii="Times New Roman" w:hAnsi="Times New Roman" w:cs="Times New Roman"/>
          <w:sz w:val="28"/>
          <w:szCs w:val="28"/>
        </w:rPr>
        <w:t>использовании</w:t>
      </w:r>
      <w:r w:rsidR="00E9210E">
        <w:rPr>
          <w:rStyle w:val="mw-headline"/>
          <w:rFonts w:ascii="Times New Roman" w:hAnsi="Times New Roman" w:cs="Times New Roman"/>
          <w:sz w:val="28"/>
          <w:szCs w:val="28"/>
        </w:rPr>
        <w:t xml:space="preserve"> фильтра Гаусса значение пикселя</w:t>
      </w:r>
      <w:r w:rsidR="00E9210E" w:rsidRPr="00E9210E">
        <w:rPr>
          <w:rStyle w:val="mw-headline"/>
          <w:rFonts w:ascii="Times New Roman" w:hAnsi="Times New Roman" w:cs="Times New Roman"/>
          <w:sz w:val="28"/>
          <w:szCs w:val="28"/>
        </w:rPr>
        <w:t xml:space="preserve"> </w:t>
      </w:r>
      <w:r w:rsidR="00E9210E" w:rsidRPr="004B6A0C">
        <w:rPr>
          <w:rStyle w:val="mw-headline"/>
          <w:rFonts w:ascii="Times New Roman" w:hAnsi="Times New Roman" w:cs="Times New Roman"/>
          <w:sz w:val="28"/>
          <w:szCs w:val="28"/>
        </w:rPr>
        <w:t>[</w:t>
      </w:r>
      <w:r w:rsidR="00E9210E" w:rsidRPr="006A777E">
        <w:rPr>
          <w:rStyle w:val="mw-headline"/>
          <w:rFonts w:ascii="Times New Roman" w:hAnsi="Times New Roman" w:cs="Times New Roman"/>
          <w:i/>
          <w:iCs/>
          <w:sz w:val="28"/>
          <w:szCs w:val="28"/>
          <w:lang w:val="en-US"/>
        </w:rPr>
        <w:t>x</w:t>
      </w:r>
      <w:r w:rsidR="00E9210E" w:rsidRPr="006A777E">
        <w:rPr>
          <w:rStyle w:val="mw-headline"/>
          <w:rFonts w:ascii="Times New Roman" w:hAnsi="Times New Roman" w:cs="Times New Roman"/>
          <w:i/>
          <w:iCs/>
          <w:sz w:val="28"/>
          <w:szCs w:val="28"/>
        </w:rPr>
        <w:t>,</w:t>
      </w:r>
      <w:r w:rsidR="00E9210E" w:rsidRPr="006A777E">
        <w:rPr>
          <w:rStyle w:val="mw-headline"/>
          <w:rFonts w:ascii="Times New Roman" w:hAnsi="Times New Roman" w:cs="Times New Roman"/>
          <w:i/>
          <w:iCs/>
          <w:sz w:val="28"/>
          <w:szCs w:val="28"/>
          <w:lang w:val="en-US"/>
        </w:rPr>
        <w:t>y</w:t>
      </w:r>
      <w:r w:rsidR="00E9210E" w:rsidRPr="004B6A0C">
        <w:rPr>
          <w:rStyle w:val="mw-headline"/>
          <w:rFonts w:ascii="Times New Roman" w:hAnsi="Times New Roman" w:cs="Times New Roman"/>
          <w:sz w:val="28"/>
          <w:szCs w:val="28"/>
        </w:rPr>
        <w:t xml:space="preserve">] </w:t>
      </w:r>
      <w:r w:rsidR="00E9210E">
        <w:rPr>
          <w:rStyle w:val="mw-headline"/>
          <w:rFonts w:ascii="Times New Roman" w:hAnsi="Times New Roman" w:cs="Times New Roman"/>
          <w:sz w:val="28"/>
          <w:szCs w:val="28"/>
        </w:rPr>
        <w:t xml:space="preserve">взвешивается с </w:t>
      </w:r>
      <w:r w:rsidR="008B276E">
        <w:rPr>
          <w:rStyle w:val="mw-headline"/>
          <w:rFonts w:ascii="Times New Roman" w:hAnsi="Times New Roman" w:cs="Times New Roman"/>
          <w:sz w:val="28"/>
          <w:szCs w:val="28"/>
        </w:rPr>
        <w:t>применением</w:t>
      </w:r>
      <w:r w:rsidR="00E9210E">
        <w:rPr>
          <w:rStyle w:val="mw-headline"/>
          <w:rFonts w:ascii="Times New Roman" w:hAnsi="Times New Roman" w:cs="Times New Roman"/>
          <w:sz w:val="28"/>
          <w:szCs w:val="28"/>
        </w:rPr>
        <w:t xml:space="preserve"> весовой функции</w:t>
      </w:r>
      <w:r w:rsidR="00E9210E" w:rsidRPr="00E9210E">
        <w:rPr>
          <w:rStyle w:val="mw-headline"/>
          <w:rFonts w:ascii="Times New Roman" w:hAnsi="Times New Roman" w:cs="Times New Roman"/>
          <w:sz w:val="28"/>
          <w:szCs w:val="28"/>
        </w:rPr>
        <w:t>:</w:t>
      </w:r>
    </w:p>
    <w:p w14:paraId="3685EF20" w14:textId="4B336B20" w:rsidR="00211A9E" w:rsidRDefault="00211A9E" w:rsidP="00403E97">
      <w:pPr>
        <w:spacing w:after="0" w:line="240" w:lineRule="auto"/>
        <w:ind w:firstLine="567"/>
        <w:jc w:val="both"/>
        <w:rPr>
          <w:rStyle w:val="mw-headline"/>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39"/>
      </w:tblGrid>
      <w:tr w:rsidR="00211A9E" w14:paraId="00D52741" w14:textId="77777777" w:rsidTr="002535FF">
        <w:trPr>
          <w:jc w:val="center"/>
        </w:trPr>
        <w:tc>
          <w:tcPr>
            <w:tcW w:w="8926" w:type="dxa"/>
          </w:tcPr>
          <w:p w14:paraId="2B1FE060" w14:textId="4AE2A7FB" w:rsidR="00211A9E" w:rsidRPr="006A777E" w:rsidRDefault="00211A9E" w:rsidP="00211A9E">
            <w:pPr>
              <w:jc w:val="center"/>
              <w:rPr>
                <w:rStyle w:val="mw-headline"/>
                <w:rFonts w:ascii="Times New Roman" w:hAnsi="Times New Roman" w:cs="Times New Roman"/>
                <w:i/>
                <w:sz w:val="28"/>
                <w:szCs w:val="28"/>
                <w:lang w:val="en-US"/>
              </w:rPr>
            </w:pPr>
            <m:oMathPara>
              <m:oMath>
                <m:r>
                  <w:rPr>
                    <w:rStyle w:val="mw-headline"/>
                    <w:rFonts w:ascii="Cambria Math" w:hAnsi="Cambria Math" w:cs="Times New Roman"/>
                    <w:sz w:val="28"/>
                    <w:szCs w:val="28"/>
                  </w:rPr>
                  <m:t>g</m:t>
                </m:r>
                <m:d>
                  <m:dPr>
                    <m:ctrlPr>
                      <w:rPr>
                        <w:rStyle w:val="mw-headline"/>
                        <w:rFonts w:ascii="Cambria Math" w:hAnsi="Cambria Math" w:cs="Times New Roman"/>
                        <w:i/>
                        <w:sz w:val="28"/>
                        <w:szCs w:val="28"/>
                      </w:rPr>
                    </m:ctrlPr>
                  </m:dPr>
                  <m:e>
                    <m:r>
                      <w:rPr>
                        <w:rStyle w:val="mw-headline"/>
                        <w:rFonts w:ascii="Cambria Math" w:hAnsi="Cambria Math" w:cs="Times New Roman"/>
                        <w:sz w:val="28"/>
                        <w:szCs w:val="28"/>
                      </w:rPr>
                      <m:t>x,y</m:t>
                    </m:r>
                  </m:e>
                </m:d>
                <m:r>
                  <w:rPr>
                    <w:rStyle w:val="mw-headline"/>
                    <w:rFonts w:ascii="Cambria Math" w:hAnsi="Cambria Math" w:cs="Times New Roman"/>
                    <w:sz w:val="28"/>
                    <w:szCs w:val="28"/>
                  </w:rPr>
                  <m:t>=</m:t>
                </m:r>
                <m:f>
                  <m:fPr>
                    <m:ctrlPr>
                      <w:rPr>
                        <w:rStyle w:val="mw-headline"/>
                        <w:rFonts w:ascii="Cambria Math" w:hAnsi="Cambria Math" w:cs="Times New Roman"/>
                        <w:i/>
                        <w:sz w:val="28"/>
                        <w:szCs w:val="28"/>
                      </w:rPr>
                    </m:ctrlPr>
                  </m:fPr>
                  <m:num>
                    <m:r>
                      <w:rPr>
                        <w:rStyle w:val="mw-headline"/>
                        <w:rFonts w:ascii="Cambria Math" w:hAnsi="Cambria Math" w:cs="Times New Roman"/>
                        <w:sz w:val="28"/>
                        <w:szCs w:val="28"/>
                      </w:rPr>
                      <m:t>1</m:t>
                    </m:r>
                  </m:num>
                  <m:den>
                    <m:rad>
                      <m:radPr>
                        <m:degHide m:val="1"/>
                        <m:ctrlPr>
                          <w:rPr>
                            <w:rStyle w:val="mw-headline"/>
                            <w:rFonts w:ascii="Cambria Math" w:hAnsi="Cambria Math" w:cs="Times New Roman"/>
                            <w:i/>
                            <w:sz w:val="28"/>
                            <w:szCs w:val="28"/>
                          </w:rPr>
                        </m:ctrlPr>
                      </m:radPr>
                      <m:deg/>
                      <m:e>
                        <m:r>
                          <w:rPr>
                            <w:rStyle w:val="mw-headline"/>
                            <w:rFonts w:ascii="Cambria Math" w:hAnsi="Cambria Math" w:cs="Times New Roman"/>
                            <w:sz w:val="28"/>
                            <w:szCs w:val="28"/>
                          </w:rPr>
                          <m:t xml:space="preserve">2π </m:t>
                        </m:r>
                      </m:e>
                    </m:rad>
                    <m:r>
                      <w:rPr>
                        <w:rStyle w:val="mw-headline"/>
                        <w:rFonts w:ascii="Cambria Math" w:hAnsi="Cambria Math" w:cs="Times New Roman"/>
                        <w:sz w:val="28"/>
                        <w:szCs w:val="28"/>
                      </w:rPr>
                      <m:t>σ</m:t>
                    </m:r>
                  </m:den>
                </m:f>
                <m:sSup>
                  <m:sSupPr>
                    <m:ctrlPr>
                      <w:rPr>
                        <w:rStyle w:val="mw-headline"/>
                        <w:rFonts w:ascii="Cambria Math" w:hAnsi="Cambria Math" w:cs="Times New Roman"/>
                        <w:i/>
                        <w:sz w:val="28"/>
                        <w:szCs w:val="28"/>
                      </w:rPr>
                    </m:ctrlPr>
                  </m:sSupPr>
                  <m:e>
                    <m:r>
                      <w:rPr>
                        <w:rStyle w:val="mw-headline"/>
                        <w:rFonts w:ascii="Cambria Math" w:hAnsi="Cambria Math" w:cs="Times New Roman"/>
                        <w:sz w:val="28"/>
                        <w:szCs w:val="28"/>
                      </w:rPr>
                      <m:t>e</m:t>
                    </m:r>
                  </m:e>
                  <m:sup>
                    <m:r>
                      <w:rPr>
                        <w:rStyle w:val="mw-headline"/>
                        <w:rFonts w:ascii="Cambria Math" w:hAnsi="Cambria Math" w:cs="Times New Roman"/>
                        <w:sz w:val="28"/>
                        <w:szCs w:val="28"/>
                      </w:rPr>
                      <m:t>-</m:t>
                    </m:r>
                    <m:f>
                      <m:fPr>
                        <m:ctrlPr>
                          <w:rPr>
                            <w:rStyle w:val="mw-headline"/>
                            <w:rFonts w:ascii="Cambria Math" w:hAnsi="Cambria Math" w:cs="Times New Roman"/>
                            <w:i/>
                            <w:sz w:val="28"/>
                            <w:szCs w:val="28"/>
                          </w:rPr>
                        </m:ctrlPr>
                      </m:fPr>
                      <m:num>
                        <m:sSup>
                          <m:sSupPr>
                            <m:ctrlPr>
                              <w:rPr>
                                <w:rStyle w:val="mw-headline"/>
                                <w:rFonts w:ascii="Cambria Math" w:hAnsi="Cambria Math" w:cs="Times New Roman"/>
                                <w:i/>
                                <w:sz w:val="28"/>
                                <w:szCs w:val="28"/>
                              </w:rPr>
                            </m:ctrlPr>
                          </m:sSupPr>
                          <m:e>
                            <m:r>
                              <w:rPr>
                                <w:rStyle w:val="mw-headline"/>
                                <w:rFonts w:ascii="Cambria Math" w:hAnsi="Cambria Math" w:cs="Times New Roman"/>
                                <w:sz w:val="28"/>
                                <w:szCs w:val="28"/>
                              </w:rPr>
                              <m:t>d</m:t>
                            </m:r>
                          </m:e>
                          <m:sup>
                            <m:r>
                              <w:rPr>
                                <w:rStyle w:val="mw-headline"/>
                                <w:rFonts w:ascii="Cambria Math" w:hAnsi="Cambria Math" w:cs="Times New Roman"/>
                                <w:sz w:val="28"/>
                                <w:szCs w:val="28"/>
                              </w:rPr>
                              <m:t>2</m:t>
                            </m:r>
                          </m:sup>
                        </m:sSup>
                      </m:num>
                      <m:den>
                        <m:sSup>
                          <m:sSupPr>
                            <m:ctrlPr>
                              <w:rPr>
                                <w:rStyle w:val="mw-headline"/>
                                <w:rFonts w:ascii="Cambria Math" w:hAnsi="Cambria Math" w:cs="Times New Roman"/>
                                <w:i/>
                                <w:sz w:val="28"/>
                                <w:szCs w:val="28"/>
                              </w:rPr>
                            </m:ctrlPr>
                          </m:sSupPr>
                          <m:e>
                            <m:r>
                              <w:rPr>
                                <w:rStyle w:val="mw-headline"/>
                                <w:rFonts w:ascii="Cambria Math" w:hAnsi="Cambria Math" w:cs="Times New Roman"/>
                                <w:sz w:val="28"/>
                                <w:szCs w:val="28"/>
                              </w:rPr>
                              <m:t>2σ</m:t>
                            </m:r>
                          </m:e>
                          <m:sup>
                            <m:r>
                              <w:rPr>
                                <w:rStyle w:val="mw-headline"/>
                                <w:rFonts w:ascii="Cambria Math" w:hAnsi="Cambria Math" w:cs="Times New Roman"/>
                                <w:sz w:val="28"/>
                                <w:szCs w:val="28"/>
                              </w:rPr>
                              <m:t>2</m:t>
                            </m:r>
                          </m:sup>
                        </m:sSup>
                      </m:den>
                    </m:f>
                  </m:sup>
                </m:sSup>
                <m:r>
                  <w:rPr>
                    <w:rStyle w:val="mw-headline"/>
                    <w:rFonts w:ascii="Cambria Math" w:hAnsi="Cambria Math" w:cs="Times New Roman"/>
                    <w:sz w:val="28"/>
                    <w:szCs w:val="28"/>
                    <w:lang w:val="en-US"/>
                  </w:rPr>
                  <m:t>,</m:t>
                </m:r>
              </m:oMath>
            </m:oMathPara>
          </w:p>
        </w:tc>
        <w:tc>
          <w:tcPr>
            <w:tcW w:w="418" w:type="dxa"/>
            <w:vAlign w:val="center"/>
          </w:tcPr>
          <w:p w14:paraId="00EF8BDC" w14:textId="37CC4BCC" w:rsidR="00211A9E" w:rsidRPr="00211A9E" w:rsidRDefault="00211A9E" w:rsidP="00403E97">
            <w:pPr>
              <w:jc w:val="both"/>
              <w:rPr>
                <w:rStyle w:val="mw-headline"/>
                <w:rFonts w:ascii="Times New Roman" w:hAnsi="Times New Roman" w:cs="Times New Roman"/>
                <w:sz w:val="28"/>
                <w:szCs w:val="28"/>
              </w:rPr>
            </w:pPr>
            <w:r w:rsidRPr="00211A9E">
              <w:rPr>
                <w:rStyle w:val="mw-headline"/>
                <w:rFonts w:ascii="Times New Roman" w:hAnsi="Times New Roman" w:cs="Times New Roman"/>
                <w:sz w:val="28"/>
                <w:szCs w:val="28"/>
              </w:rPr>
              <w:t>(</w:t>
            </w:r>
            <w:r w:rsidR="00626BCC">
              <w:rPr>
                <w:rStyle w:val="mw-headline"/>
                <w:rFonts w:ascii="Times New Roman" w:hAnsi="Times New Roman" w:cs="Times New Roman"/>
                <w:sz w:val="28"/>
                <w:szCs w:val="28"/>
              </w:rPr>
              <w:t>1</w:t>
            </w:r>
            <w:r w:rsidR="00626BCC">
              <w:rPr>
                <w:rStyle w:val="mw-headline"/>
              </w:rPr>
              <w:t>.</w:t>
            </w:r>
            <w:r w:rsidRPr="00211A9E">
              <w:rPr>
                <w:rStyle w:val="mw-headline"/>
                <w:rFonts w:ascii="Times New Roman" w:hAnsi="Times New Roman" w:cs="Times New Roman"/>
                <w:sz w:val="28"/>
                <w:szCs w:val="28"/>
              </w:rPr>
              <w:t>1)</w:t>
            </w:r>
          </w:p>
        </w:tc>
      </w:tr>
    </w:tbl>
    <w:p w14:paraId="1CC8E2A8" w14:textId="77777777" w:rsidR="00B34655" w:rsidRDefault="00B34655" w:rsidP="00403E97">
      <w:pPr>
        <w:spacing w:after="0" w:line="240" w:lineRule="auto"/>
        <w:ind w:firstLine="567"/>
        <w:jc w:val="both"/>
        <w:rPr>
          <w:rStyle w:val="mw-headline"/>
          <w:rFonts w:ascii="Times New Roman" w:hAnsi="Times New Roman" w:cs="Times New Roman"/>
          <w:sz w:val="28"/>
          <w:szCs w:val="28"/>
        </w:rPr>
      </w:pPr>
    </w:p>
    <w:p w14:paraId="5EEFB473" w14:textId="77777777" w:rsidR="00211A9E" w:rsidRDefault="00E9210E" w:rsidP="00403E97">
      <w:pPr>
        <w:spacing w:after="0" w:line="240" w:lineRule="auto"/>
        <w:ind w:firstLine="567"/>
        <w:jc w:val="both"/>
        <w:rPr>
          <w:rStyle w:val="mw-headline"/>
          <w:rFonts w:ascii="Times New Roman" w:eastAsiaTheme="minorEastAsia" w:hAnsi="Times New Roman" w:cs="Times New Roman"/>
          <w:sz w:val="28"/>
          <w:szCs w:val="28"/>
        </w:rPr>
      </w:pPr>
      <w:r>
        <w:rPr>
          <w:rStyle w:val="mw-headline"/>
          <w:rFonts w:ascii="Times New Roman" w:hAnsi="Times New Roman" w:cs="Times New Roman"/>
          <w:sz w:val="28"/>
          <w:szCs w:val="28"/>
        </w:rPr>
        <w:t xml:space="preserve">где </w:t>
      </w:r>
      <m:oMath>
        <m:r>
          <w:rPr>
            <w:rStyle w:val="mw-headline"/>
            <w:rFonts w:ascii="Cambria Math" w:hAnsi="Cambria Math" w:cs="Times New Roman"/>
            <w:sz w:val="28"/>
            <w:szCs w:val="28"/>
          </w:rPr>
          <m:t>d=</m:t>
        </m:r>
        <m:rad>
          <m:radPr>
            <m:degHide m:val="1"/>
            <m:ctrlPr>
              <w:rPr>
                <w:rStyle w:val="mw-headline"/>
                <w:rFonts w:ascii="Cambria Math" w:hAnsi="Cambria Math" w:cs="Times New Roman"/>
                <w:i/>
                <w:sz w:val="28"/>
                <w:szCs w:val="28"/>
              </w:rPr>
            </m:ctrlPr>
          </m:radPr>
          <m:deg/>
          <m:e>
            <m:sSup>
              <m:sSupPr>
                <m:ctrlPr>
                  <w:rPr>
                    <w:rStyle w:val="mw-headline"/>
                    <w:rFonts w:ascii="Cambria Math" w:hAnsi="Cambria Math" w:cs="Times New Roman"/>
                    <w:i/>
                    <w:sz w:val="28"/>
                    <w:szCs w:val="28"/>
                  </w:rPr>
                </m:ctrlPr>
              </m:sSupPr>
              <m:e>
                <m:r>
                  <w:rPr>
                    <w:rStyle w:val="mw-headline"/>
                    <w:rFonts w:ascii="Cambria Math" w:hAnsi="Cambria Math" w:cs="Times New Roman"/>
                    <w:sz w:val="28"/>
                    <w:szCs w:val="28"/>
                  </w:rPr>
                  <m:t>(x-</m:t>
                </m:r>
                <m:sSub>
                  <m:sSubPr>
                    <m:ctrlPr>
                      <w:rPr>
                        <w:rStyle w:val="mw-headline"/>
                        <w:rFonts w:ascii="Cambria Math" w:hAnsi="Cambria Math" w:cs="Times New Roman"/>
                        <w:i/>
                        <w:sz w:val="28"/>
                        <w:szCs w:val="28"/>
                      </w:rPr>
                    </m:ctrlPr>
                  </m:sSubPr>
                  <m:e>
                    <m:r>
                      <w:rPr>
                        <w:rStyle w:val="mw-headline"/>
                        <w:rFonts w:ascii="Cambria Math" w:hAnsi="Cambria Math" w:cs="Times New Roman"/>
                        <w:sz w:val="28"/>
                        <w:szCs w:val="28"/>
                      </w:rPr>
                      <m:t>x</m:t>
                    </m:r>
                  </m:e>
                  <m:sub>
                    <m:r>
                      <w:rPr>
                        <w:rStyle w:val="mw-headline"/>
                        <w:rFonts w:ascii="Cambria Math" w:hAnsi="Cambria Math" w:cs="Times New Roman"/>
                        <w:sz w:val="28"/>
                        <w:szCs w:val="28"/>
                      </w:rPr>
                      <m:t>c</m:t>
                    </m:r>
                  </m:sub>
                </m:sSub>
                <m:r>
                  <w:rPr>
                    <w:rStyle w:val="mw-headline"/>
                    <w:rFonts w:ascii="Cambria Math" w:hAnsi="Cambria Math" w:cs="Times New Roman"/>
                    <w:sz w:val="28"/>
                    <w:szCs w:val="28"/>
                  </w:rPr>
                  <m:t>)</m:t>
                </m:r>
              </m:e>
              <m:sup>
                <m:r>
                  <w:rPr>
                    <w:rStyle w:val="mw-headline"/>
                    <w:rFonts w:ascii="Cambria Math" w:hAnsi="Cambria Math" w:cs="Times New Roman"/>
                    <w:sz w:val="28"/>
                    <w:szCs w:val="28"/>
                  </w:rPr>
                  <m:t>2</m:t>
                </m:r>
              </m:sup>
            </m:sSup>
            <m:r>
              <w:rPr>
                <w:rStyle w:val="mw-headline"/>
                <w:rFonts w:ascii="Cambria Math" w:hAnsi="Cambria Math" w:cs="Times New Roman"/>
                <w:sz w:val="28"/>
                <w:szCs w:val="28"/>
              </w:rPr>
              <m:t>+</m:t>
            </m:r>
            <m:sSup>
              <m:sSupPr>
                <m:ctrlPr>
                  <w:rPr>
                    <w:rStyle w:val="mw-headline"/>
                    <w:rFonts w:ascii="Cambria Math" w:hAnsi="Cambria Math" w:cs="Times New Roman"/>
                    <w:i/>
                    <w:sz w:val="28"/>
                    <w:szCs w:val="28"/>
                  </w:rPr>
                </m:ctrlPr>
              </m:sSupPr>
              <m:e>
                <m:r>
                  <w:rPr>
                    <w:rStyle w:val="mw-headline"/>
                    <w:rFonts w:ascii="Cambria Math" w:hAnsi="Cambria Math" w:cs="Times New Roman"/>
                    <w:sz w:val="28"/>
                    <w:szCs w:val="28"/>
                  </w:rPr>
                  <m:t>(y-</m:t>
                </m:r>
                <m:sSub>
                  <m:sSubPr>
                    <m:ctrlPr>
                      <w:rPr>
                        <w:rStyle w:val="mw-headline"/>
                        <w:rFonts w:ascii="Cambria Math" w:hAnsi="Cambria Math" w:cs="Times New Roman"/>
                        <w:i/>
                        <w:sz w:val="28"/>
                        <w:szCs w:val="28"/>
                      </w:rPr>
                    </m:ctrlPr>
                  </m:sSubPr>
                  <m:e>
                    <m:r>
                      <w:rPr>
                        <w:rStyle w:val="mw-headline"/>
                        <w:rFonts w:ascii="Cambria Math" w:hAnsi="Cambria Math" w:cs="Times New Roman"/>
                        <w:sz w:val="28"/>
                        <w:szCs w:val="28"/>
                      </w:rPr>
                      <m:t>y</m:t>
                    </m:r>
                  </m:e>
                  <m:sub>
                    <m:r>
                      <w:rPr>
                        <w:rStyle w:val="mw-headline"/>
                        <w:rFonts w:ascii="Cambria Math" w:hAnsi="Cambria Math" w:cs="Times New Roman"/>
                        <w:sz w:val="28"/>
                        <w:szCs w:val="28"/>
                      </w:rPr>
                      <m:t>c</m:t>
                    </m:r>
                  </m:sub>
                </m:sSub>
                <m:r>
                  <w:rPr>
                    <w:rStyle w:val="mw-headline"/>
                    <w:rFonts w:ascii="Cambria Math" w:hAnsi="Cambria Math" w:cs="Times New Roman"/>
                    <w:sz w:val="28"/>
                    <w:szCs w:val="28"/>
                  </w:rPr>
                  <m:t>)</m:t>
                </m:r>
              </m:e>
              <m:sup>
                <m:r>
                  <w:rPr>
                    <w:rStyle w:val="mw-headline"/>
                    <w:rFonts w:ascii="Cambria Math" w:hAnsi="Cambria Math" w:cs="Times New Roman"/>
                    <w:sz w:val="28"/>
                    <w:szCs w:val="28"/>
                  </w:rPr>
                  <m:t>2</m:t>
                </m:r>
              </m:sup>
            </m:sSup>
          </m:e>
        </m:rad>
      </m:oMath>
      <w:r>
        <w:rPr>
          <w:rStyle w:val="mw-headline"/>
          <w:rFonts w:ascii="Times New Roman" w:eastAsiaTheme="minorEastAsia" w:hAnsi="Times New Roman" w:cs="Times New Roman"/>
          <w:sz w:val="28"/>
          <w:szCs w:val="28"/>
        </w:rPr>
        <w:t xml:space="preserve"> представляет расстояние пикселя </w:t>
      </w:r>
      <w:r w:rsidR="00FC5E10" w:rsidRPr="00531312">
        <w:rPr>
          <w:rStyle w:val="mw-headline"/>
          <w:rFonts w:ascii="Times New Roman" w:eastAsiaTheme="minorEastAsia" w:hAnsi="Times New Roman" w:cs="Times New Roman"/>
          <w:sz w:val="28"/>
          <w:szCs w:val="28"/>
        </w:rPr>
        <w:t>[</w:t>
      </w:r>
      <w:r w:rsidR="00FC5E10" w:rsidRPr="006A777E">
        <w:rPr>
          <w:rStyle w:val="mw-headline"/>
          <w:rFonts w:ascii="Times New Roman" w:eastAsiaTheme="minorEastAsia" w:hAnsi="Times New Roman" w:cs="Times New Roman"/>
          <w:i/>
          <w:iCs/>
          <w:sz w:val="28"/>
          <w:szCs w:val="28"/>
          <w:lang w:val="en-US"/>
        </w:rPr>
        <w:t>x</w:t>
      </w:r>
      <w:r w:rsidR="00FC5E10" w:rsidRPr="006A777E">
        <w:rPr>
          <w:rStyle w:val="mw-headline"/>
          <w:rFonts w:ascii="Times New Roman" w:eastAsiaTheme="minorEastAsia" w:hAnsi="Times New Roman" w:cs="Times New Roman"/>
          <w:i/>
          <w:iCs/>
          <w:sz w:val="28"/>
          <w:szCs w:val="28"/>
        </w:rPr>
        <w:t>,</w:t>
      </w:r>
      <w:r w:rsidR="00FC5E10" w:rsidRPr="006A777E">
        <w:rPr>
          <w:rStyle w:val="mw-headline"/>
          <w:rFonts w:ascii="Times New Roman" w:eastAsiaTheme="minorEastAsia" w:hAnsi="Times New Roman" w:cs="Times New Roman"/>
          <w:i/>
          <w:iCs/>
          <w:sz w:val="28"/>
          <w:szCs w:val="28"/>
          <w:lang w:val="en-US"/>
        </w:rPr>
        <w:t>y</w:t>
      </w:r>
      <w:r w:rsidR="00FC5E10" w:rsidRPr="00531312">
        <w:rPr>
          <w:rStyle w:val="mw-headline"/>
          <w:rFonts w:ascii="Times New Roman" w:eastAsiaTheme="minorEastAsia" w:hAnsi="Times New Roman" w:cs="Times New Roman"/>
          <w:sz w:val="28"/>
          <w:szCs w:val="28"/>
        </w:rPr>
        <w:t>]</w:t>
      </w:r>
      <w:r w:rsidR="00FC5E10" w:rsidRPr="00FC5E10">
        <w:rPr>
          <w:rStyle w:val="mw-headline"/>
          <w:rFonts w:ascii="Times New Roman" w:eastAsiaTheme="minorEastAsia" w:hAnsi="Times New Roman" w:cs="Times New Roman"/>
          <w:sz w:val="28"/>
          <w:szCs w:val="28"/>
        </w:rPr>
        <w:t xml:space="preserve"> </w:t>
      </w:r>
      <w:r w:rsidR="00FC5E10">
        <w:rPr>
          <w:rStyle w:val="mw-headline"/>
          <w:rFonts w:ascii="Times New Roman" w:eastAsiaTheme="minorEastAsia" w:hAnsi="Times New Roman" w:cs="Times New Roman"/>
          <w:sz w:val="28"/>
          <w:szCs w:val="28"/>
        </w:rPr>
        <w:t>от центрального пикселя окрестности</w:t>
      </w:r>
      <w:r w:rsidR="00FC5E10" w:rsidRPr="00531312">
        <w:rPr>
          <w:rStyle w:val="mw-headline"/>
          <w:rFonts w:ascii="Times New Roman" w:eastAsiaTheme="minorEastAsia" w:hAnsi="Times New Roman" w:cs="Times New Roman"/>
          <w:sz w:val="28"/>
          <w:szCs w:val="28"/>
        </w:rPr>
        <w:t xml:space="preserve"> [</w:t>
      </w:r>
      <w:r w:rsidR="00FC5E10" w:rsidRPr="006A777E">
        <w:rPr>
          <w:rStyle w:val="mw-headline"/>
          <w:rFonts w:ascii="Times New Roman" w:eastAsiaTheme="minorEastAsia" w:hAnsi="Times New Roman" w:cs="Times New Roman"/>
          <w:i/>
          <w:iCs/>
          <w:sz w:val="28"/>
          <w:szCs w:val="28"/>
          <w:lang w:val="en-US"/>
        </w:rPr>
        <w:t>x</w:t>
      </w:r>
      <w:r w:rsidR="00FC5E10" w:rsidRPr="006A777E">
        <w:rPr>
          <w:rStyle w:val="mw-headline"/>
          <w:rFonts w:ascii="Times New Roman" w:eastAsiaTheme="minorEastAsia" w:hAnsi="Times New Roman" w:cs="Times New Roman"/>
          <w:i/>
          <w:iCs/>
          <w:sz w:val="28"/>
          <w:szCs w:val="28"/>
          <w:vertAlign w:val="subscript"/>
          <w:lang w:val="en-US"/>
        </w:rPr>
        <w:t>c</w:t>
      </w:r>
      <w:r w:rsidR="00FC5E10" w:rsidRPr="006A777E">
        <w:rPr>
          <w:rStyle w:val="mw-headline"/>
          <w:rFonts w:ascii="Times New Roman" w:eastAsiaTheme="minorEastAsia" w:hAnsi="Times New Roman" w:cs="Times New Roman"/>
          <w:i/>
          <w:iCs/>
          <w:sz w:val="28"/>
          <w:szCs w:val="28"/>
        </w:rPr>
        <w:t>,</w:t>
      </w:r>
      <w:r w:rsidR="00FC5E10" w:rsidRPr="006A777E">
        <w:rPr>
          <w:rStyle w:val="mw-headline"/>
          <w:rFonts w:ascii="Times New Roman" w:eastAsiaTheme="minorEastAsia" w:hAnsi="Times New Roman" w:cs="Times New Roman"/>
          <w:i/>
          <w:iCs/>
          <w:sz w:val="28"/>
          <w:szCs w:val="28"/>
          <w:lang w:val="en-US"/>
        </w:rPr>
        <w:t>y</w:t>
      </w:r>
      <w:r w:rsidR="00FC5E10" w:rsidRPr="006A777E">
        <w:rPr>
          <w:rStyle w:val="mw-headline"/>
          <w:rFonts w:ascii="Times New Roman" w:eastAsiaTheme="minorEastAsia" w:hAnsi="Times New Roman" w:cs="Times New Roman"/>
          <w:i/>
          <w:iCs/>
          <w:sz w:val="28"/>
          <w:szCs w:val="28"/>
          <w:vertAlign w:val="subscript"/>
          <w:lang w:val="en-US"/>
        </w:rPr>
        <w:t>c</w:t>
      </w:r>
      <w:r w:rsidR="00FC5E10" w:rsidRPr="00531312">
        <w:rPr>
          <w:rStyle w:val="mw-headline"/>
          <w:rFonts w:ascii="Times New Roman" w:eastAsiaTheme="minorEastAsia" w:hAnsi="Times New Roman" w:cs="Times New Roman"/>
          <w:sz w:val="28"/>
          <w:szCs w:val="28"/>
        </w:rPr>
        <w:t>]</w:t>
      </w:r>
      <w:r w:rsidR="00FC5E10" w:rsidRPr="00FC5E10">
        <w:rPr>
          <w:rStyle w:val="mw-headline"/>
          <w:rFonts w:ascii="Times New Roman" w:eastAsiaTheme="minorEastAsia" w:hAnsi="Times New Roman" w:cs="Times New Roman"/>
          <w:sz w:val="28"/>
          <w:szCs w:val="28"/>
        </w:rPr>
        <w:t xml:space="preserve"> </w:t>
      </w:r>
      <w:r w:rsidR="00FC5E10">
        <w:rPr>
          <w:rStyle w:val="mw-headline"/>
          <w:rFonts w:ascii="Times New Roman" w:eastAsiaTheme="minorEastAsia" w:hAnsi="Times New Roman" w:cs="Times New Roman"/>
          <w:sz w:val="28"/>
          <w:szCs w:val="28"/>
        </w:rPr>
        <w:t>на выходном изображении, для которого применяется фильтр</w:t>
      </w:r>
      <w:r w:rsidR="009E01AD">
        <w:rPr>
          <w:rStyle w:val="mw-headline"/>
          <w:rFonts w:ascii="Times New Roman" w:eastAsiaTheme="minorEastAsia" w:hAnsi="Times New Roman" w:cs="Times New Roman"/>
          <w:sz w:val="28"/>
          <w:szCs w:val="28"/>
        </w:rPr>
        <w:t xml:space="preserve"> </w:t>
      </w:r>
      <w:r w:rsidR="009E01AD" w:rsidRPr="009E01AD">
        <w:rPr>
          <w:rStyle w:val="mw-headline"/>
          <w:rFonts w:ascii="Times New Roman" w:eastAsiaTheme="minorEastAsia" w:hAnsi="Times New Roman" w:cs="Times New Roman"/>
          <w:sz w:val="28"/>
          <w:szCs w:val="28"/>
        </w:rPr>
        <w:t>[1]</w:t>
      </w:r>
      <w:r w:rsidR="00FC5E10">
        <w:rPr>
          <w:rStyle w:val="mw-headline"/>
          <w:rFonts w:ascii="Times New Roman" w:eastAsiaTheme="minorEastAsia" w:hAnsi="Times New Roman" w:cs="Times New Roman"/>
          <w:sz w:val="28"/>
          <w:szCs w:val="28"/>
        </w:rPr>
        <w:t>.</w:t>
      </w:r>
      <w:r w:rsidR="004050A4">
        <w:rPr>
          <w:rStyle w:val="mw-headline"/>
          <w:rFonts w:ascii="Times New Roman" w:eastAsiaTheme="minorEastAsia" w:hAnsi="Times New Roman" w:cs="Times New Roman"/>
          <w:sz w:val="28"/>
          <w:szCs w:val="28"/>
        </w:rPr>
        <w:t xml:space="preserve"> </w:t>
      </w:r>
    </w:p>
    <w:p w14:paraId="34CAC6BA" w14:textId="2CEA8B9A" w:rsidR="004050A4" w:rsidRPr="00E05A94" w:rsidRDefault="004050A4" w:rsidP="00AC798C">
      <w:pPr>
        <w:spacing w:after="0" w:line="240" w:lineRule="auto"/>
        <w:ind w:firstLine="851"/>
        <w:jc w:val="both"/>
        <w:rPr>
          <w:rFonts w:ascii="Times New Roman" w:hAnsi="Times New Roman" w:cs="Times New Roman"/>
          <w:sz w:val="28"/>
          <w:szCs w:val="28"/>
        </w:rPr>
      </w:pPr>
      <w:r w:rsidRPr="00E05A94">
        <w:rPr>
          <w:rFonts w:ascii="Times New Roman" w:hAnsi="Times New Roman" w:cs="Times New Roman"/>
          <w:sz w:val="28"/>
          <w:szCs w:val="28"/>
        </w:rPr>
        <w:t>Этот фильтр по сравнению с другими пространственными фильтрами подавляет яркостные помехи с незначительным размытием контуров.</w:t>
      </w:r>
    </w:p>
    <w:p w14:paraId="61DD73DF" w14:textId="03FA664B" w:rsidR="00E47B41" w:rsidRDefault="00E47B41" w:rsidP="00B644BD">
      <w:pPr>
        <w:spacing w:after="0" w:line="240" w:lineRule="auto"/>
        <w:ind w:firstLine="851"/>
        <w:contextualSpacing/>
        <w:jc w:val="both"/>
        <w:rPr>
          <w:rFonts w:ascii="Times New Roman" w:hAnsi="Times New Roman" w:cs="Times New Roman"/>
          <w:sz w:val="28"/>
          <w:szCs w:val="28"/>
        </w:rPr>
      </w:pPr>
      <w:r w:rsidRPr="00B177C2">
        <w:rPr>
          <w:rFonts w:ascii="Times New Roman" w:hAnsi="Times New Roman" w:cs="Times New Roman"/>
          <w:sz w:val="28"/>
          <w:szCs w:val="28"/>
        </w:rPr>
        <w:t xml:space="preserve">Шумоподавление можно также осуществлять </w:t>
      </w:r>
      <w:r w:rsidR="007B2090">
        <w:rPr>
          <w:rFonts w:ascii="Times New Roman" w:hAnsi="Times New Roman" w:cs="Times New Roman"/>
          <w:sz w:val="28"/>
          <w:szCs w:val="28"/>
        </w:rPr>
        <w:t>используя</w:t>
      </w:r>
      <w:r w:rsidRPr="00B177C2">
        <w:rPr>
          <w:rFonts w:ascii="Times New Roman" w:hAnsi="Times New Roman" w:cs="Times New Roman"/>
          <w:sz w:val="28"/>
          <w:szCs w:val="28"/>
        </w:rPr>
        <w:t xml:space="preserve"> морфологически</w:t>
      </w:r>
      <w:r w:rsidR="007B2090">
        <w:rPr>
          <w:rFonts w:ascii="Times New Roman" w:hAnsi="Times New Roman" w:cs="Times New Roman"/>
          <w:sz w:val="28"/>
          <w:szCs w:val="28"/>
        </w:rPr>
        <w:t>е</w:t>
      </w:r>
      <w:r w:rsidRPr="00B177C2">
        <w:rPr>
          <w:rFonts w:ascii="Times New Roman" w:hAnsi="Times New Roman" w:cs="Times New Roman"/>
          <w:sz w:val="28"/>
          <w:szCs w:val="28"/>
        </w:rPr>
        <w:t xml:space="preserve"> операци</w:t>
      </w:r>
      <w:r w:rsidR="007B2090">
        <w:rPr>
          <w:rFonts w:ascii="Times New Roman" w:hAnsi="Times New Roman" w:cs="Times New Roman"/>
          <w:sz w:val="28"/>
          <w:szCs w:val="28"/>
        </w:rPr>
        <w:t>и</w:t>
      </w:r>
      <w:r w:rsidRPr="00B177C2">
        <w:rPr>
          <w:rFonts w:ascii="Times New Roman" w:hAnsi="Times New Roman" w:cs="Times New Roman"/>
          <w:sz w:val="28"/>
          <w:szCs w:val="28"/>
        </w:rPr>
        <w:t>: расширения (dilation)</w:t>
      </w:r>
      <w:r w:rsidR="003D01CE">
        <w:rPr>
          <w:rFonts w:ascii="Times New Roman" w:hAnsi="Times New Roman" w:cs="Times New Roman"/>
          <w:sz w:val="28"/>
          <w:szCs w:val="28"/>
        </w:rPr>
        <w:t xml:space="preserve"> и</w:t>
      </w:r>
      <w:r w:rsidRPr="00B177C2">
        <w:rPr>
          <w:rFonts w:ascii="Times New Roman" w:hAnsi="Times New Roman" w:cs="Times New Roman"/>
          <w:sz w:val="28"/>
          <w:szCs w:val="28"/>
        </w:rPr>
        <w:t xml:space="preserve"> </w:t>
      </w:r>
      <w:r w:rsidR="003D01CE" w:rsidRPr="00B177C2">
        <w:rPr>
          <w:rFonts w:ascii="Times New Roman" w:hAnsi="Times New Roman" w:cs="Times New Roman"/>
          <w:sz w:val="28"/>
          <w:szCs w:val="28"/>
        </w:rPr>
        <w:t>сужения (erosion)</w:t>
      </w:r>
      <w:r w:rsidR="003D01CE">
        <w:rPr>
          <w:rFonts w:ascii="Times New Roman" w:hAnsi="Times New Roman" w:cs="Times New Roman"/>
          <w:sz w:val="28"/>
          <w:szCs w:val="28"/>
        </w:rPr>
        <w:t xml:space="preserve">, </w:t>
      </w:r>
      <w:r w:rsidRPr="00B177C2">
        <w:rPr>
          <w:rFonts w:ascii="Times New Roman" w:hAnsi="Times New Roman" w:cs="Times New Roman"/>
          <w:sz w:val="28"/>
          <w:szCs w:val="28"/>
        </w:rPr>
        <w:t xml:space="preserve">а также их </w:t>
      </w:r>
      <w:r w:rsidRPr="00B27B69">
        <w:rPr>
          <w:rFonts w:ascii="Times New Roman" w:hAnsi="Times New Roman" w:cs="Times New Roman"/>
          <w:sz w:val="28"/>
          <w:szCs w:val="28"/>
        </w:rPr>
        <w:t xml:space="preserve">комбинаций – закрытия (closing) и </w:t>
      </w:r>
      <w:r w:rsidR="00106E1F" w:rsidRPr="00B27B69">
        <w:rPr>
          <w:rFonts w:ascii="Times New Roman" w:hAnsi="Times New Roman" w:cs="Times New Roman"/>
          <w:sz w:val="28"/>
          <w:szCs w:val="28"/>
        </w:rPr>
        <w:t>открытия</w:t>
      </w:r>
      <w:r w:rsidRPr="00B177C2">
        <w:rPr>
          <w:rFonts w:ascii="Times New Roman" w:hAnsi="Times New Roman" w:cs="Times New Roman"/>
          <w:sz w:val="28"/>
          <w:szCs w:val="28"/>
        </w:rPr>
        <w:t xml:space="preserve"> (opening).</w:t>
      </w:r>
      <w:r w:rsidR="00B644BD" w:rsidRPr="00B644BD">
        <w:rPr>
          <w:rFonts w:ascii="Times New Roman" w:hAnsi="Times New Roman" w:cs="Times New Roman"/>
          <w:sz w:val="28"/>
          <w:szCs w:val="28"/>
        </w:rPr>
        <w:t xml:space="preserve"> </w:t>
      </w:r>
      <w:r w:rsidR="003D01CE">
        <w:rPr>
          <w:rFonts w:ascii="Times New Roman" w:hAnsi="Times New Roman" w:cs="Times New Roman"/>
          <w:sz w:val="28"/>
          <w:szCs w:val="28"/>
        </w:rPr>
        <w:t>Суть расширения при обработке изображения заключается в</w:t>
      </w:r>
      <w:r w:rsidR="003D01CE" w:rsidRPr="003D01CE">
        <w:rPr>
          <w:rFonts w:ascii="Times New Roman" w:hAnsi="Times New Roman" w:cs="Times New Roman"/>
          <w:sz w:val="28"/>
          <w:szCs w:val="28"/>
        </w:rPr>
        <w:t xml:space="preserve"> выбор</w:t>
      </w:r>
      <w:r w:rsidR="003D01CE">
        <w:rPr>
          <w:rFonts w:ascii="Times New Roman" w:hAnsi="Times New Roman" w:cs="Times New Roman"/>
          <w:sz w:val="28"/>
          <w:szCs w:val="28"/>
        </w:rPr>
        <w:t>е</w:t>
      </w:r>
      <w:r w:rsidR="003D01CE" w:rsidRPr="003D01CE">
        <w:rPr>
          <w:rFonts w:ascii="Times New Roman" w:hAnsi="Times New Roman" w:cs="Times New Roman"/>
          <w:sz w:val="28"/>
          <w:szCs w:val="28"/>
        </w:rPr>
        <w:t xml:space="preserve"> пикселя с максимальной интенсивностью из окрестности.</w:t>
      </w:r>
      <w:r w:rsidR="000F42DA">
        <w:rPr>
          <w:rFonts w:ascii="Times New Roman" w:hAnsi="Times New Roman" w:cs="Times New Roman"/>
          <w:sz w:val="28"/>
          <w:szCs w:val="28"/>
        </w:rPr>
        <w:t xml:space="preserve"> При обработке бинарного изображения число белых пикселей будет увеличено. При</w:t>
      </w:r>
      <w:r w:rsidR="000F42DA" w:rsidRPr="000F42DA">
        <w:rPr>
          <w:rFonts w:ascii="Times New Roman" w:hAnsi="Times New Roman" w:cs="Times New Roman"/>
          <w:sz w:val="28"/>
          <w:szCs w:val="28"/>
        </w:rPr>
        <w:t xml:space="preserve"> сужения </w:t>
      </w:r>
      <w:r w:rsidR="000F42DA">
        <w:rPr>
          <w:rFonts w:ascii="Times New Roman" w:hAnsi="Times New Roman" w:cs="Times New Roman"/>
          <w:sz w:val="28"/>
          <w:szCs w:val="28"/>
        </w:rPr>
        <w:t xml:space="preserve">происходит </w:t>
      </w:r>
      <w:r w:rsidR="000F42DA" w:rsidRPr="000F42DA">
        <w:rPr>
          <w:rFonts w:ascii="Times New Roman" w:hAnsi="Times New Roman" w:cs="Times New Roman"/>
          <w:sz w:val="28"/>
          <w:szCs w:val="28"/>
        </w:rPr>
        <w:t>выбор пикселя с минимальной интенсивностью из окрестности</w:t>
      </w:r>
      <w:r w:rsidR="000F42DA">
        <w:rPr>
          <w:rFonts w:ascii="Times New Roman" w:hAnsi="Times New Roman" w:cs="Times New Roman"/>
          <w:sz w:val="28"/>
          <w:szCs w:val="28"/>
        </w:rPr>
        <w:t xml:space="preserve">, в бинарном изображении при сужении увеличится </w:t>
      </w:r>
      <w:r w:rsidR="004148D7">
        <w:rPr>
          <w:rFonts w:ascii="Times New Roman" w:hAnsi="Times New Roman" w:cs="Times New Roman"/>
          <w:sz w:val="28"/>
          <w:szCs w:val="28"/>
        </w:rPr>
        <w:t>число</w:t>
      </w:r>
      <w:r w:rsidR="000F42DA">
        <w:rPr>
          <w:rFonts w:ascii="Times New Roman" w:hAnsi="Times New Roman" w:cs="Times New Roman"/>
          <w:sz w:val="28"/>
          <w:szCs w:val="28"/>
        </w:rPr>
        <w:t xml:space="preserve"> черных пикселей.</w:t>
      </w:r>
      <w:r w:rsidR="000F42DA" w:rsidRPr="000F42DA">
        <w:rPr>
          <w:rFonts w:ascii="Times New Roman" w:hAnsi="Times New Roman" w:cs="Times New Roman"/>
          <w:sz w:val="28"/>
          <w:szCs w:val="28"/>
        </w:rPr>
        <w:t xml:space="preserve"> </w:t>
      </w:r>
      <w:r w:rsidR="003D01CE" w:rsidRPr="003D01CE">
        <w:rPr>
          <w:rFonts w:ascii="Times New Roman" w:hAnsi="Times New Roman" w:cs="Times New Roman"/>
          <w:sz w:val="28"/>
          <w:szCs w:val="28"/>
        </w:rPr>
        <w:t xml:space="preserve"> </w:t>
      </w:r>
      <w:r w:rsidR="00FC00D0">
        <w:rPr>
          <w:rFonts w:ascii="Times New Roman" w:hAnsi="Times New Roman" w:cs="Times New Roman"/>
          <w:sz w:val="28"/>
          <w:szCs w:val="28"/>
        </w:rPr>
        <w:t xml:space="preserve">При выполнении </w:t>
      </w:r>
      <w:r w:rsidR="00FC00D0" w:rsidRPr="007F63C8">
        <w:rPr>
          <w:rFonts w:ascii="Times New Roman" w:hAnsi="Times New Roman" w:cs="Times New Roman"/>
          <w:sz w:val="28"/>
          <w:szCs w:val="28"/>
        </w:rPr>
        <w:t>операции о</w:t>
      </w:r>
      <w:r w:rsidR="00B644BD" w:rsidRPr="007F63C8">
        <w:rPr>
          <w:rFonts w:ascii="Times New Roman" w:hAnsi="Times New Roman" w:cs="Times New Roman"/>
          <w:sz w:val="28"/>
          <w:szCs w:val="28"/>
        </w:rPr>
        <w:t>ткрыти</w:t>
      </w:r>
      <w:r w:rsidR="00FC00D0" w:rsidRPr="007F63C8">
        <w:rPr>
          <w:rFonts w:ascii="Times New Roman" w:hAnsi="Times New Roman" w:cs="Times New Roman"/>
          <w:sz w:val="28"/>
          <w:szCs w:val="28"/>
        </w:rPr>
        <w:t>я</w:t>
      </w:r>
      <w:r w:rsidR="00B644BD" w:rsidRPr="007F63C8">
        <w:rPr>
          <w:rFonts w:ascii="Times New Roman" w:hAnsi="Times New Roman" w:cs="Times New Roman"/>
          <w:sz w:val="28"/>
          <w:szCs w:val="28"/>
        </w:rPr>
        <w:t xml:space="preserve"> сначала </w:t>
      </w:r>
      <w:r w:rsidR="00FC00D0" w:rsidRPr="007F63C8">
        <w:rPr>
          <w:rFonts w:ascii="Times New Roman" w:hAnsi="Times New Roman" w:cs="Times New Roman"/>
          <w:sz w:val="28"/>
          <w:szCs w:val="28"/>
        </w:rPr>
        <w:t xml:space="preserve">происходит </w:t>
      </w:r>
      <w:r w:rsidR="00B644BD" w:rsidRPr="007F63C8">
        <w:rPr>
          <w:rFonts w:ascii="Times New Roman" w:hAnsi="Times New Roman" w:cs="Times New Roman"/>
          <w:sz w:val="28"/>
          <w:szCs w:val="28"/>
        </w:rPr>
        <w:t xml:space="preserve">сужение, </w:t>
      </w:r>
      <w:r w:rsidR="00FC00D0" w:rsidRPr="007F63C8">
        <w:rPr>
          <w:rFonts w:ascii="Times New Roman" w:hAnsi="Times New Roman" w:cs="Times New Roman"/>
          <w:sz w:val="28"/>
          <w:szCs w:val="28"/>
        </w:rPr>
        <w:t xml:space="preserve">а затем </w:t>
      </w:r>
      <w:r w:rsidR="00B644BD" w:rsidRPr="007F63C8">
        <w:rPr>
          <w:rFonts w:ascii="Times New Roman" w:hAnsi="Times New Roman" w:cs="Times New Roman"/>
          <w:sz w:val="28"/>
          <w:szCs w:val="28"/>
        </w:rPr>
        <w:t>расширение</w:t>
      </w:r>
      <w:r w:rsidR="00FC00D0" w:rsidRPr="007F63C8">
        <w:rPr>
          <w:rFonts w:ascii="Times New Roman" w:hAnsi="Times New Roman" w:cs="Times New Roman"/>
          <w:sz w:val="28"/>
          <w:szCs w:val="28"/>
        </w:rPr>
        <w:t>. Такая комбинация</w:t>
      </w:r>
      <w:r w:rsidR="00B644BD" w:rsidRPr="007F63C8">
        <w:rPr>
          <w:rFonts w:ascii="Times New Roman" w:hAnsi="Times New Roman" w:cs="Times New Roman"/>
          <w:sz w:val="28"/>
          <w:szCs w:val="28"/>
        </w:rPr>
        <w:t xml:space="preserve"> убирает выступы на границах объектов</w:t>
      </w:r>
      <w:r w:rsidR="00FC00D0" w:rsidRPr="007F63C8">
        <w:rPr>
          <w:rFonts w:ascii="Times New Roman" w:hAnsi="Times New Roman" w:cs="Times New Roman"/>
          <w:sz w:val="28"/>
          <w:szCs w:val="28"/>
        </w:rPr>
        <w:t>.</w:t>
      </w:r>
      <w:r w:rsidR="00B644BD" w:rsidRPr="007F63C8">
        <w:rPr>
          <w:rFonts w:ascii="Times New Roman" w:hAnsi="Times New Roman" w:cs="Times New Roman"/>
          <w:sz w:val="28"/>
          <w:szCs w:val="28"/>
        </w:rPr>
        <w:t xml:space="preserve"> </w:t>
      </w:r>
      <w:r w:rsidR="004B737C" w:rsidRPr="007F63C8">
        <w:rPr>
          <w:rFonts w:ascii="Times New Roman" w:hAnsi="Times New Roman" w:cs="Times New Roman"/>
          <w:sz w:val="28"/>
          <w:szCs w:val="28"/>
        </w:rPr>
        <w:t>З</w:t>
      </w:r>
      <w:r w:rsidR="00B644BD" w:rsidRPr="007F63C8">
        <w:rPr>
          <w:rFonts w:ascii="Times New Roman" w:hAnsi="Times New Roman" w:cs="Times New Roman"/>
          <w:sz w:val="28"/>
          <w:szCs w:val="28"/>
        </w:rPr>
        <w:t>акрытие</w:t>
      </w:r>
      <w:r w:rsidR="004B737C" w:rsidRPr="007F63C8">
        <w:rPr>
          <w:rFonts w:ascii="Times New Roman" w:hAnsi="Times New Roman" w:cs="Times New Roman"/>
          <w:sz w:val="28"/>
          <w:szCs w:val="28"/>
        </w:rPr>
        <w:t xml:space="preserve"> выполняет</w:t>
      </w:r>
      <w:r w:rsidR="00B644BD" w:rsidRPr="007F63C8">
        <w:rPr>
          <w:rFonts w:ascii="Times New Roman" w:hAnsi="Times New Roman" w:cs="Times New Roman"/>
          <w:sz w:val="28"/>
          <w:szCs w:val="28"/>
        </w:rPr>
        <w:t xml:space="preserve"> сначала </w:t>
      </w:r>
      <w:r w:rsidR="00B644BD" w:rsidRPr="007F63C8">
        <w:rPr>
          <w:rFonts w:ascii="Times New Roman" w:hAnsi="Times New Roman" w:cs="Times New Roman"/>
          <w:sz w:val="28"/>
          <w:szCs w:val="28"/>
        </w:rPr>
        <w:lastRenderedPageBreak/>
        <w:t>расширение</w:t>
      </w:r>
      <w:r w:rsidR="004B737C" w:rsidRPr="007F63C8">
        <w:rPr>
          <w:rFonts w:ascii="Times New Roman" w:hAnsi="Times New Roman" w:cs="Times New Roman"/>
          <w:sz w:val="28"/>
          <w:szCs w:val="28"/>
        </w:rPr>
        <w:t>, а</w:t>
      </w:r>
      <w:r w:rsidR="00B644BD" w:rsidRPr="007F63C8">
        <w:rPr>
          <w:rFonts w:ascii="Times New Roman" w:hAnsi="Times New Roman" w:cs="Times New Roman"/>
          <w:sz w:val="28"/>
          <w:szCs w:val="28"/>
        </w:rPr>
        <w:t xml:space="preserve"> потом сужение</w:t>
      </w:r>
      <w:r w:rsidR="004B737C" w:rsidRPr="007F63C8">
        <w:rPr>
          <w:rFonts w:ascii="Times New Roman" w:hAnsi="Times New Roman" w:cs="Times New Roman"/>
          <w:sz w:val="28"/>
          <w:szCs w:val="28"/>
        </w:rPr>
        <w:t>. Эта комбинация позволяет</w:t>
      </w:r>
      <w:r w:rsidR="00B644BD" w:rsidRPr="007F63C8">
        <w:rPr>
          <w:rFonts w:ascii="Times New Roman" w:hAnsi="Times New Roman" w:cs="Times New Roman"/>
          <w:sz w:val="28"/>
          <w:szCs w:val="28"/>
        </w:rPr>
        <w:t xml:space="preserve"> запол</w:t>
      </w:r>
      <w:r w:rsidR="004B737C" w:rsidRPr="007F63C8">
        <w:rPr>
          <w:rFonts w:ascii="Times New Roman" w:hAnsi="Times New Roman" w:cs="Times New Roman"/>
          <w:sz w:val="28"/>
          <w:szCs w:val="28"/>
        </w:rPr>
        <w:t>нить</w:t>
      </w:r>
      <w:r w:rsidR="00B644BD" w:rsidRPr="007F63C8">
        <w:rPr>
          <w:rFonts w:ascii="Times New Roman" w:hAnsi="Times New Roman" w:cs="Times New Roman"/>
          <w:sz w:val="28"/>
          <w:szCs w:val="28"/>
        </w:rPr>
        <w:t xml:space="preserve"> отверстия внутри и на границах.</w:t>
      </w:r>
    </w:p>
    <w:p w14:paraId="07B31E5D" w14:textId="7E2B1833" w:rsidR="00D376E3" w:rsidRPr="00021AAF" w:rsidRDefault="00DE29D8" w:rsidP="00403E97">
      <w:pPr>
        <w:pStyle w:val="a3"/>
        <w:spacing w:before="0" w:beforeAutospacing="0" w:after="0" w:afterAutospacing="0"/>
        <w:ind w:firstLine="851"/>
        <w:jc w:val="both"/>
        <w:rPr>
          <w:sz w:val="28"/>
          <w:szCs w:val="28"/>
        </w:rPr>
      </w:pPr>
      <w:r w:rsidRPr="00165DA3">
        <w:rPr>
          <w:sz w:val="28"/>
          <w:szCs w:val="28"/>
        </w:rPr>
        <w:t>Для обработки изображения как дискретного сигнала используются фильтры, основанные на вейвлет-преобразованиях.</w:t>
      </w:r>
      <w:r w:rsidR="00B00933" w:rsidRPr="00165DA3">
        <w:rPr>
          <w:sz w:val="28"/>
          <w:szCs w:val="28"/>
        </w:rPr>
        <w:t xml:space="preserve"> Алгоритмы на </w:t>
      </w:r>
      <w:r w:rsidR="00236E38">
        <w:rPr>
          <w:sz w:val="28"/>
          <w:szCs w:val="28"/>
        </w:rPr>
        <w:t>базе</w:t>
      </w:r>
      <w:r w:rsidR="00B00933" w:rsidRPr="00165DA3">
        <w:rPr>
          <w:sz w:val="28"/>
          <w:szCs w:val="28"/>
        </w:rPr>
        <w:t xml:space="preserve"> вейвлет-преобразования</w:t>
      </w:r>
      <w:r w:rsidR="00165DA3" w:rsidRPr="00165DA3">
        <w:rPr>
          <w:sz w:val="28"/>
          <w:szCs w:val="28"/>
        </w:rPr>
        <w:t xml:space="preserve"> </w:t>
      </w:r>
      <w:r w:rsidR="00236E38">
        <w:rPr>
          <w:sz w:val="28"/>
          <w:szCs w:val="28"/>
        </w:rPr>
        <w:t xml:space="preserve">выполняют качественное шумоподавление, но </w:t>
      </w:r>
      <w:r w:rsidR="00165DA3" w:rsidRPr="00165DA3">
        <w:rPr>
          <w:sz w:val="28"/>
          <w:szCs w:val="28"/>
        </w:rPr>
        <w:t xml:space="preserve">применяются, в основном, для статичных изображений, так как </w:t>
      </w:r>
      <w:r w:rsidR="00165DA3">
        <w:rPr>
          <w:sz w:val="28"/>
          <w:szCs w:val="28"/>
        </w:rPr>
        <w:t>не предназначены для оперативной обработки</w:t>
      </w:r>
      <w:r w:rsidR="00236E38">
        <w:rPr>
          <w:sz w:val="28"/>
          <w:szCs w:val="28"/>
        </w:rPr>
        <w:t xml:space="preserve"> изображени</w:t>
      </w:r>
      <w:r w:rsidR="00021AAF">
        <w:rPr>
          <w:sz w:val="28"/>
          <w:szCs w:val="28"/>
        </w:rPr>
        <w:t>й из-за значительных вычислительных требований.</w:t>
      </w:r>
    </w:p>
    <w:p w14:paraId="2ED93F0A" w14:textId="6F8E5A91" w:rsidR="00B164D3" w:rsidRDefault="00B164D3" w:rsidP="00961726">
      <w:pPr>
        <w:spacing w:after="0" w:line="240" w:lineRule="auto"/>
        <w:ind w:firstLine="851"/>
        <w:contextualSpacing/>
        <w:jc w:val="both"/>
        <w:rPr>
          <w:rFonts w:ascii="Times New Roman" w:hAnsi="Times New Roman" w:cs="Times New Roman"/>
          <w:sz w:val="28"/>
          <w:szCs w:val="28"/>
        </w:rPr>
      </w:pPr>
      <w:r w:rsidRPr="00AD46A1">
        <w:rPr>
          <w:rFonts w:ascii="Times New Roman" w:hAnsi="Times New Roman" w:cs="Times New Roman"/>
          <w:sz w:val="28"/>
          <w:szCs w:val="28"/>
        </w:rPr>
        <w:t>Алгоритмы шумоподавления</w:t>
      </w:r>
      <w:r w:rsidR="008A2C14">
        <w:rPr>
          <w:rFonts w:ascii="Times New Roman" w:hAnsi="Times New Roman" w:cs="Times New Roman"/>
          <w:sz w:val="28"/>
          <w:szCs w:val="28"/>
        </w:rPr>
        <w:t xml:space="preserve">, </w:t>
      </w:r>
      <w:r w:rsidR="00512B0B">
        <w:rPr>
          <w:rFonts w:ascii="Times New Roman" w:hAnsi="Times New Roman" w:cs="Times New Roman"/>
          <w:sz w:val="28"/>
          <w:szCs w:val="28"/>
        </w:rPr>
        <w:t>как правило</w:t>
      </w:r>
      <w:r w:rsidR="008A2C14">
        <w:rPr>
          <w:rFonts w:ascii="Times New Roman" w:hAnsi="Times New Roman" w:cs="Times New Roman"/>
          <w:sz w:val="28"/>
          <w:szCs w:val="28"/>
        </w:rPr>
        <w:t>,</w:t>
      </w:r>
      <w:r w:rsidRPr="00AD46A1">
        <w:rPr>
          <w:rFonts w:ascii="Times New Roman" w:hAnsi="Times New Roman" w:cs="Times New Roman"/>
          <w:sz w:val="28"/>
          <w:szCs w:val="28"/>
        </w:rPr>
        <w:t xml:space="preserve"> специализируются на подавлении какого-то конкретного вида шума. Не существует универсальных фильтров, детектирующих и подавляющих все виды шумов.</w:t>
      </w:r>
    </w:p>
    <w:p w14:paraId="46E7D5EA" w14:textId="73F25E81" w:rsidR="00B97419" w:rsidRDefault="00B97419" w:rsidP="00961726">
      <w:pPr>
        <w:pStyle w:val="a3"/>
        <w:spacing w:before="0" w:beforeAutospacing="0" w:after="0" w:afterAutospacing="0"/>
        <w:ind w:firstLine="851"/>
        <w:jc w:val="both"/>
        <w:rPr>
          <w:sz w:val="28"/>
          <w:szCs w:val="28"/>
        </w:rPr>
      </w:pPr>
      <w:r>
        <w:rPr>
          <w:sz w:val="28"/>
          <w:szCs w:val="28"/>
        </w:rPr>
        <w:t xml:space="preserve">Повышение контрастности, в </w:t>
      </w:r>
      <w:r w:rsidR="00C07878">
        <w:rPr>
          <w:sz w:val="28"/>
          <w:szCs w:val="28"/>
        </w:rPr>
        <w:t>большинстве случаев</w:t>
      </w:r>
      <w:r>
        <w:rPr>
          <w:sz w:val="28"/>
          <w:szCs w:val="28"/>
        </w:rPr>
        <w:t>, необходимо для радиографических изображений, т</w:t>
      </w:r>
      <w:r w:rsidR="00E37EAF">
        <w:rPr>
          <w:sz w:val="28"/>
          <w:szCs w:val="28"/>
        </w:rPr>
        <w:t xml:space="preserve">ак </w:t>
      </w:r>
      <w:r>
        <w:rPr>
          <w:sz w:val="28"/>
          <w:szCs w:val="28"/>
        </w:rPr>
        <w:t>к</w:t>
      </w:r>
      <w:r w:rsidR="00E37EAF">
        <w:rPr>
          <w:sz w:val="28"/>
          <w:szCs w:val="28"/>
        </w:rPr>
        <w:t>ак</w:t>
      </w:r>
      <w:r>
        <w:rPr>
          <w:sz w:val="28"/>
          <w:szCs w:val="28"/>
        </w:rPr>
        <w:t xml:space="preserve"> </w:t>
      </w:r>
      <w:r w:rsidR="00F20259">
        <w:rPr>
          <w:sz w:val="28"/>
          <w:szCs w:val="28"/>
        </w:rPr>
        <w:t xml:space="preserve">такие </w:t>
      </w:r>
      <w:r>
        <w:rPr>
          <w:sz w:val="28"/>
          <w:szCs w:val="28"/>
        </w:rPr>
        <w:t xml:space="preserve">изображения </w:t>
      </w:r>
      <w:r w:rsidR="005D0A47">
        <w:rPr>
          <w:sz w:val="28"/>
          <w:szCs w:val="28"/>
        </w:rPr>
        <w:t>малоконтрастные</w:t>
      </w:r>
      <w:r>
        <w:rPr>
          <w:sz w:val="28"/>
          <w:szCs w:val="28"/>
        </w:rPr>
        <w:t xml:space="preserve">.  </w:t>
      </w:r>
    </w:p>
    <w:p w14:paraId="7DA07BEC" w14:textId="77777777" w:rsidR="0094360E" w:rsidRPr="008B7DA9" w:rsidRDefault="0094360E" w:rsidP="00961726">
      <w:pPr>
        <w:pStyle w:val="a3"/>
        <w:spacing w:before="0" w:beforeAutospacing="0" w:after="0" w:afterAutospacing="0"/>
        <w:ind w:firstLine="851"/>
        <w:jc w:val="both"/>
        <w:rPr>
          <w:sz w:val="28"/>
          <w:szCs w:val="28"/>
        </w:rPr>
      </w:pPr>
    </w:p>
    <w:p w14:paraId="10BEF809" w14:textId="0D2D2033" w:rsidR="00596039" w:rsidRDefault="00596039" w:rsidP="00961726">
      <w:pPr>
        <w:pStyle w:val="3"/>
        <w:spacing w:before="0" w:line="240" w:lineRule="auto"/>
        <w:ind w:firstLine="851"/>
        <w:rPr>
          <w:rFonts w:cs="Times New Roman"/>
          <w:szCs w:val="28"/>
        </w:rPr>
      </w:pPr>
      <w:bookmarkStart w:id="20" w:name="_Toc170853007"/>
      <w:r w:rsidRPr="008B7DA9">
        <w:rPr>
          <w:rFonts w:cs="Times New Roman"/>
          <w:szCs w:val="28"/>
        </w:rPr>
        <w:t>1.3.2 Методы сегментации</w:t>
      </w:r>
      <w:r w:rsidR="00CE631A" w:rsidRPr="008B7DA9">
        <w:rPr>
          <w:rFonts w:cs="Times New Roman"/>
          <w:szCs w:val="28"/>
        </w:rPr>
        <w:t xml:space="preserve"> для решения задачи обнаружения дефектов сварных соединений</w:t>
      </w:r>
      <w:bookmarkEnd w:id="20"/>
    </w:p>
    <w:p w14:paraId="0C60808A" w14:textId="6D2FF3BD" w:rsidR="001636A3" w:rsidRDefault="001636A3" w:rsidP="00961726">
      <w:pPr>
        <w:spacing w:after="0" w:line="240" w:lineRule="auto"/>
        <w:ind w:firstLine="851"/>
        <w:jc w:val="both"/>
        <w:rPr>
          <w:rFonts w:ascii="Times New Roman" w:hAnsi="Times New Roman" w:cs="Times New Roman"/>
          <w:sz w:val="28"/>
          <w:szCs w:val="28"/>
        </w:rPr>
      </w:pPr>
    </w:p>
    <w:p w14:paraId="174B7C9A" w14:textId="127B7817" w:rsidR="00F23561" w:rsidRPr="00DC0992" w:rsidRDefault="001636A3" w:rsidP="00961726">
      <w:pPr>
        <w:spacing w:after="0" w:line="240" w:lineRule="auto"/>
        <w:ind w:firstLine="851"/>
        <w:jc w:val="both"/>
        <w:rPr>
          <w:rFonts w:ascii="Times New Roman" w:hAnsi="Times New Roman" w:cs="Times New Roman"/>
          <w:sz w:val="28"/>
          <w:szCs w:val="28"/>
        </w:rPr>
      </w:pPr>
      <w:r w:rsidRPr="001636A3">
        <w:rPr>
          <w:rFonts w:ascii="Times New Roman" w:hAnsi="Times New Roman" w:cs="Times New Roman"/>
          <w:sz w:val="28"/>
          <w:szCs w:val="28"/>
        </w:rPr>
        <w:t xml:space="preserve">Решать задачу обнаружения дефектов сварки на изображениях можно используя как различные </w:t>
      </w:r>
      <w:r w:rsidR="008F27A8">
        <w:rPr>
          <w:rFonts w:ascii="Times New Roman" w:hAnsi="Times New Roman" w:cs="Times New Roman"/>
          <w:sz w:val="28"/>
          <w:szCs w:val="28"/>
        </w:rPr>
        <w:t xml:space="preserve">традиционные </w:t>
      </w:r>
      <w:r w:rsidRPr="001636A3">
        <w:rPr>
          <w:rFonts w:ascii="Times New Roman" w:hAnsi="Times New Roman" w:cs="Times New Roman"/>
          <w:sz w:val="28"/>
          <w:szCs w:val="28"/>
        </w:rPr>
        <w:t>методы обработки изображений, так и интеллектуальные методы</w:t>
      </w:r>
      <w:r w:rsidR="006C177B">
        <w:rPr>
          <w:rFonts w:ascii="Times New Roman" w:hAnsi="Times New Roman" w:cs="Times New Roman"/>
          <w:sz w:val="28"/>
          <w:szCs w:val="28"/>
        </w:rPr>
        <w:t xml:space="preserve">. </w:t>
      </w:r>
      <w:r w:rsidRPr="001636A3">
        <w:rPr>
          <w:rFonts w:ascii="Times New Roman" w:hAnsi="Times New Roman" w:cs="Times New Roman"/>
          <w:sz w:val="28"/>
          <w:szCs w:val="28"/>
        </w:rPr>
        <w:t xml:space="preserve">Эти подходы имеют </w:t>
      </w:r>
      <w:r>
        <w:rPr>
          <w:rFonts w:ascii="Times New Roman" w:hAnsi="Times New Roman" w:cs="Times New Roman"/>
          <w:sz w:val="28"/>
          <w:szCs w:val="28"/>
        </w:rPr>
        <w:t xml:space="preserve">как </w:t>
      </w:r>
      <w:r w:rsidRPr="001636A3">
        <w:rPr>
          <w:rFonts w:ascii="Times New Roman" w:hAnsi="Times New Roman" w:cs="Times New Roman"/>
          <w:sz w:val="28"/>
          <w:szCs w:val="28"/>
        </w:rPr>
        <w:t>преимущества</w:t>
      </w:r>
      <w:r>
        <w:rPr>
          <w:rFonts w:ascii="Times New Roman" w:hAnsi="Times New Roman" w:cs="Times New Roman"/>
          <w:sz w:val="28"/>
          <w:szCs w:val="28"/>
        </w:rPr>
        <w:t>, так</w:t>
      </w:r>
      <w:r w:rsidRPr="001636A3">
        <w:rPr>
          <w:rFonts w:ascii="Times New Roman" w:hAnsi="Times New Roman" w:cs="Times New Roman"/>
          <w:sz w:val="28"/>
          <w:szCs w:val="28"/>
        </w:rPr>
        <w:t xml:space="preserve"> и недостатки</w:t>
      </w:r>
      <w:r>
        <w:rPr>
          <w:rFonts w:ascii="Times New Roman" w:hAnsi="Times New Roman" w:cs="Times New Roman"/>
          <w:sz w:val="28"/>
          <w:szCs w:val="28"/>
        </w:rPr>
        <w:t>.</w:t>
      </w:r>
      <w:r w:rsidR="00F23561">
        <w:rPr>
          <w:rFonts w:ascii="Times New Roman" w:hAnsi="Times New Roman" w:cs="Times New Roman"/>
          <w:sz w:val="28"/>
          <w:szCs w:val="28"/>
        </w:rPr>
        <w:t xml:space="preserve"> </w:t>
      </w:r>
      <w:r>
        <w:rPr>
          <w:rFonts w:ascii="Times New Roman" w:hAnsi="Times New Roman" w:cs="Times New Roman"/>
          <w:sz w:val="28"/>
          <w:szCs w:val="28"/>
        </w:rPr>
        <w:t xml:space="preserve"> </w:t>
      </w:r>
      <w:r w:rsidR="00FF3313">
        <w:rPr>
          <w:rFonts w:ascii="Times New Roman" w:hAnsi="Times New Roman" w:cs="Times New Roman"/>
          <w:sz w:val="28"/>
          <w:szCs w:val="28"/>
        </w:rPr>
        <w:t>При использовании методов обработки изображений с</w:t>
      </w:r>
      <w:r w:rsidRPr="00DC0992">
        <w:rPr>
          <w:rFonts w:ascii="Times New Roman" w:hAnsi="Times New Roman" w:cs="Times New Roman"/>
          <w:sz w:val="28"/>
          <w:szCs w:val="28"/>
        </w:rPr>
        <w:t>ложност</w:t>
      </w:r>
      <w:r w:rsidR="00DC0992" w:rsidRPr="00DC0992">
        <w:rPr>
          <w:rFonts w:ascii="Times New Roman" w:hAnsi="Times New Roman" w:cs="Times New Roman"/>
          <w:sz w:val="28"/>
          <w:szCs w:val="28"/>
        </w:rPr>
        <w:t>и</w:t>
      </w:r>
      <w:r w:rsidRPr="00DC0992">
        <w:rPr>
          <w:rFonts w:ascii="Times New Roman" w:hAnsi="Times New Roman" w:cs="Times New Roman"/>
          <w:sz w:val="28"/>
          <w:szCs w:val="28"/>
        </w:rPr>
        <w:t xml:space="preserve"> </w:t>
      </w:r>
      <w:r w:rsidR="00DC0992" w:rsidRPr="00DC0992">
        <w:rPr>
          <w:rFonts w:ascii="Times New Roman" w:hAnsi="Times New Roman" w:cs="Times New Roman"/>
          <w:sz w:val="28"/>
          <w:szCs w:val="28"/>
        </w:rPr>
        <w:t>возникают</w:t>
      </w:r>
      <w:r w:rsidRPr="00DC0992">
        <w:rPr>
          <w:rFonts w:ascii="Times New Roman" w:hAnsi="Times New Roman" w:cs="Times New Roman"/>
          <w:sz w:val="28"/>
          <w:szCs w:val="28"/>
        </w:rPr>
        <w:t xml:space="preserve"> с поиском критериев, указывающих на присутствие </w:t>
      </w:r>
      <w:r w:rsidR="00B26199" w:rsidRPr="00DC0992">
        <w:rPr>
          <w:rFonts w:ascii="Times New Roman" w:hAnsi="Times New Roman" w:cs="Times New Roman"/>
          <w:sz w:val="28"/>
          <w:szCs w:val="28"/>
        </w:rPr>
        <w:t xml:space="preserve">на изображении </w:t>
      </w:r>
      <w:r w:rsidRPr="00DC0992">
        <w:rPr>
          <w:rFonts w:ascii="Times New Roman" w:hAnsi="Times New Roman" w:cs="Times New Roman"/>
          <w:sz w:val="28"/>
          <w:szCs w:val="28"/>
        </w:rPr>
        <w:t xml:space="preserve">дефектов </w:t>
      </w:r>
      <w:r w:rsidR="00B26199">
        <w:rPr>
          <w:rFonts w:ascii="Times New Roman" w:hAnsi="Times New Roman" w:cs="Times New Roman"/>
          <w:sz w:val="28"/>
          <w:szCs w:val="28"/>
        </w:rPr>
        <w:t>сварных соединений</w:t>
      </w:r>
      <w:r w:rsidRPr="00DC0992">
        <w:rPr>
          <w:rFonts w:ascii="Times New Roman" w:hAnsi="Times New Roman" w:cs="Times New Roman"/>
          <w:sz w:val="28"/>
          <w:szCs w:val="28"/>
        </w:rPr>
        <w:t>, а также с качеством сегментации</w:t>
      </w:r>
      <w:r w:rsidR="000403B5">
        <w:rPr>
          <w:rFonts w:ascii="Times New Roman" w:hAnsi="Times New Roman" w:cs="Times New Roman"/>
          <w:sz w:val="28"/>
          <w:szCs w:val="28"/>
        </w:rPr>
        <w:t>,</w:t>
      </w:r>
      <w:r w:rsidR="000403B5" w:rsidRPr="000403B5">
        <w:t xml:space="preserve"> </w:t>
      </w:r>
      <w:r w:rsidR="000403B5" w:rsidRPr="000403B5">
        <w:rPr>
          <w:rFonts w:ascii="Times New Roman" w:hAnsi="Times New Roman" w:cs="Times New Roman"/>
          <w:sz w:val="28"/>
          <w:szCs w:val="28"/>
        </w:rPr>
        <w:t>т</w:t>
      </w:r>
      <w:r w:rsidR="00FF3313">
        <w:rPr>
          <w:rFonts w:ascii="Times New Roman" w:hAnsi="Times New Roman" w:cs="Times New Roman"/>
          <w:sz w:val="28"/>
          <w:szCs w:val="28"/>
        </w:rPr>
        <w:t xml:space="preserve">о </w:t>
      </w:r>
      <w:r w:rsidR="000403B5" w:rsidRPr="000403B5">
        <w:rPr>
          <w:rFonts w:ascii="Times New Roman" w:hAnsi="Times New Roman" w:cs="Times New Roman"/>
          <w:sz w:val="28"/>
          <w:szCs w:val="28"/>
        </w:rPr>
        <w:t>е</w:t>
      </w:r>
      <w:r w:rsidR="00FF3313">
        <w:rPr>
          <w:rFonts w:ascii="Times New Roman" w:hAnsi="Times New Roman" w:cs="Times New Roman"/>
          <w:sz w:val="28"/>
          <w:szCs w:val="28"/>
        </w:rPr>
        <w:t>сть</w:t>
      </w:r>
      <w:r w:rsidR="000403B5" w:rsidRPr="000403B5">
        <w:rPr>
          <w:rFonts w:ascii="Times New Roman" w:hAnsi="Times New Roman" w:cs="Times New Roman"/>
          <w:sz w:val="28"/>
          <w:szCs w:val="28"/>
        </w:rPr>
        <w:t xml:space="preserve"> отделение</w:t>
      </w:r>
      <w:r w:rsidR="000403B5">
        <w:rPr>
          <w:rFonts w:ascii="Times New Roman" w:hAnsi="Times New Roman" w:cs="Times New Roman"/>
          <w:sz w:val="28"/>
          <w:szCs w:val="28"/>
        </w:rPr>
        <w:t>м</w:t>
      </w:r>
      <w:r w:rsidR="000403B5" w:rsidRPr="000403B5">
        <w:rPr>
          <w:rFonts w:ascii="Times New Roman" w:hAnsi="Times New Roman" w:cs="Times New Roman"/>
          <w:sz w:val="28"/>
          <w:szCs w:val="28"/>
        </w:rPr>
        <w:t xml:space="preserve"> возможного дефекта от области изображения, не содержащей дефект</w:t>
      </w:r>
      <w:r w:rsidR="0003450C">
        <w:rPr>
          <w:rFonts w:ascii="Times New Roman" w:hAnsi="Times New Roman" w:cs="Times New Roman"/>
          <w:sz w:val="28"/>
          <w:szCs w:val="28"/>
        </w:rPr>
        <w:t xml:space="preserve">. </w:t>
      </w:r>
      <w:r w:rsidR="00DC0992" w:rsidRPr="00DC0992">
        <w:rPr>
          <w:rFonts w:ascii="Times New Roman" w:hAnsi="Times New Roman" w:cs="Times New Roman"/>
          <w:sz w:val="28"/>
          <w:szCs w:val="28"/>
        </w:rPr>
        <w:t xml:space="preserve">Интеллектуальные методы требуют достаточно большого набора изображений для </w:t>
      </w:r>
      <w:r w:rsidR="006C177B">
        <w:rPr>
          <w:rFonts w:ascii="Times New Roman" w:hAnsi="Times New Roman" w:cs="Times New Roman"/>
          <w:sz w:val="28"/>
          <w:szCs w:val="28"/>
        </w:rPr>
        <w:t>построения модели бинарной классификации</w:t>
      </w:r>
      <w:r w:rsidR="00DC0992" w:rsidRPr="00DC0992">
        <w:rPr>
          <w:rFonts w:ascii="Times New Roman" w:hAnsi="Times New Roman" w:cs="Times New Roman"/>
          <w:sz w:val="28"/>
          <w:szCs w:val="28"/>
        </w:rPr>
        <w:t xml:space="preserve">, </w:t>
      </w:r>
      <w:r w:rsidR="00B26199">
        <w:rPr>
          <w:rFonts w:ascii="Times New Roman" w:hAnsi="Times New Roman" w:cs="Times New Roman"/>
          <w:sz w:val="28"/>
          <w:szCs w:val="28"/>
        </w:rPr>
        <w:t xml:space="preserve">с помощью </w:t>
      </w:r>
      <w:r w:rsidR="00DC0992" w:rsidRPr="00DC0992">
        <w:rPr>
          <w:rFonts w:ascii="Times New Roman" w:hAnsi="Times New Roman" w:cs="Times New Roman"/>
          <w:sz w:val="28"/>
          <w:szCs w:val="28"/>
        </w:rPr>
        <w:t>котор</w:t>
      </w:r>
      <w:r w:rsidR="00B26199">
        <w:rPr>
          <w:rFonts w:ascii="Times New Roman" w:hAnsi="Times New Roman" w:cs="Times New Roman"/>
          <w:sz w:val="28"/>
          <w:szCs w:val="28"/>
        </w:rPr>
        <w:t>ой</w:t>
      </w:r>
      <w:r w:rsidR="00DC0992" w:rsidRPr="00DC0992">
        <w:rPr>
          <w:rFonts w:ascii="Times New Roman" w:hAnsi="Times New Roman" w:cs="Times New Roman"/>
          <w:sz w:val="28"/>
          <w:szCs w:val="28"/>
        </w:rPr>
        <w:t xml:space="preserve"> определяют наличие или </w:t>
      </w:r>
      <w:r w:rsidR="0070304D" w:rsidRPr="00DC0992">
        <w:rPr>
          <w:rFonts w:ascii="Times New Roman" w:hAnsi="Times New Roman" w:cs="Times New Roman"/>
          <w:sz w:val="28"/>
          <w:szCs w:val="28"/>
        </w:rPr>
        <w:t>отсутствие</w:t>
      </w:r>
      <w:r w:rsidR="00DC0992" w:rsidRPr="00DC0992">
        <w:rPr>
          <w:rFonts w:ascii="Times New Roman" w:hAnsi="Times New Roman" w:cs="Times New Roman"/>
          <w:sz w:val="28"/>
          <w:szCs w:val="28"/>
        </w:rPr>
        <w:t xml:space="preserve"> дефекта на изображении.</w:t>
      </w:r>
    </w:p>
    <w:p w14:paraId="09A648BA" w14:textId="7CEC690B" w:rsidR="00EE6930" w:rsidRPr="00700927" w:rsidRDefault="0003450C" w:rsidP="00EE693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Сегментация является важным звеном в решении задачи распознавания. </w:t>
      </w:r>
      <w:r w:rsidR="00EE6930" w:rsidRPr="00EE6930">
        <w:rPr>
          <w:rFonts w:ascii="Times New Roman" w:hAnsi="Times New Roman" w:cs="Times New Roman"/>
          <w:sz w:val="28"/>
          <w:szCs w:val="28"/>
        </w:rPr>
        <w:t>Для сегментации дефектов сварных соединений на изображении в исследованиях [</w:t>
      </w:r>
      <w:r w:rsidR="00FD59AF">
        <w:rPr>
          <w:rFonts w:ascii="Times New Roman" w:hAnsi="Times New Roman" w:cs="Times New Roman"/>
          <w:sz w:val="28"/>
          <w:szCs w:val="28"/>
        </w:rPr>
        <w:t>30</w:t>
      </w:r>
      <w:r w:rsidR="00EE6930" w:rsidRPr="00EE6930">
        <w:rPr>
          <w:rFonts w:ascii="Times New Roman" w:hAnsi="Times New Roman" w:cs="Times New Roman"/>
          <w:sz w:val="28"/>
          <w:szCs w:val="28"/>
        </w:rPr>
        <w:t>, 3</w:t>
      </w:r>
      <w:r w:rsidR="00FD59AF">
        <w:rPr>
          <w:rFonts w:ascii="Times New Roman" w:hAnsi="Times New Roman" w:cs="Times New Roman"/>
          <w:sz w:val="28"/>
          <w:szCs w:val="28"/>
        </w:rPr>
        <w:t>5</w:t>
      </w:r>
      <w:r w:rsidR="00EE6930" w:rsidRPr="00EE6930">
        <w:rPr>
          <w:rFonts w:ascii="Times New Roman" w:hAnsi="Times New Roman" w:cs="Times New Roman"/>
          <w:sz w:val="28"/>
          <w:szCs w:val="28"/>
        </w:rPr>
        <w:t>, 3</w:t>
      </w:r>
      <w:r w:rsidR="00FD59AF">
        <w:rPr>
          <w:rFonts w:ascii="Times New Roman" w:hAnsi="Times New Roman" w:cs="Times New Roman"/>
          <w:sz w:val="28"/>
          <w:szCs w:val="28"/>
        </w:rPr>
        <w:t>6</w:t>
      </w:r>
      <w:r w:rsidR="00EE6930" w:rsidRPr="00EE6930">
        <w:rPr>
          <w:rFonts w:ascii="Times New Roman" w:hAnsi="Times New Roman" w:cs="Times New Roman"/>
          <w:sz w:val="28"/>
          <w:szCs w:val="28"/>
        </w:rPr>
        <w:t>] авторами показаны методы обнаружения контуров</w:t>
      </w:r>
      <w:r w:rsidR="00EE6930">
        <w:rPr>
          <w:rFonts w:ascii="Times New Roman" w:hAnsi="Times New Roman" w:cs="Times New Roman"/>
          <w:sz w:val="28"/>
          <w:szCs w:val="28"/>
        </w:rPr>
        <w:t xml:space="preserve">, </w:t>
      </w:r>
      <w:r w:rsidR="00EE6930" w:rsidRPr="00EE6930">
        <w:rPr>
          <w:rFonts w:ascii="Times New Roman" w:hAnsi="Times New Roman" w:cs="Times New Roman"/>
          <w:sz w:val="28"/>
          <w:szCs w:val="28"/>
        </w:rPr>
        <w:t>методы пороговой обработки, морфологическая обработка, методы моделирования и вычитания фона и др.</w:t>
      </w:r>
      <w:r w:rsidR="00EE6930">
        <w:rPr>
          <w:rFonts w:ascii="Times New Roman" w:hAnsi="Times New Roman" w:cs="Times New Roman"/>
          <w:sz w:val="28"/>
          <w:szCs w:val="28"/>
        </w:rPr>
        <w:t xml:space="preserve"> </w:t>
      </w:r>
      <w:r w:rsidR="00EE6930" w:rsidRPr="00CB1CE0">
        <w:rPr>
          <w:rFonts w:ascii="Times New Roman" w:hAnsi="Times New Roman" w:cs="Times New Roman"/>
          <w:sz w:val="28"/>
          <w:szCs w:val="28"/>
        </w:rPr>
        <w:t>Lei Yang</w:t>
      </w:r>
      <w:r w:rsidR="00EE6930">
        <w:rPr>
          <w:rFonts w:ascii="Times New Roman" w:hAnsi="Times New Roman" w:cs="Times New Roman"/>
          <w:sz w:val="28"/>
          <w:szCs w:val="28"/>
        </w:rPr>
        <w:t xml:space="preserve"> и соавторы </w:t>
      </w:r>
      <w:r w:rsidR="00EE6930" w:rsidRPr="003B12B0">
        <w:rPr>
          <w:rFonts w:ascii="Times New Roman" w:hAnsi="Times New Roman" w:cs="Times New Roman"/>
          <w:sz w:val="28"/>
          <w:szCs w:val="28"/>
        </w:rPr>
        <w:t>[3</w:t>
      </w:r>
      <w:r w:rsidR="00700927">
        <w:rPr>
          <w:rFonts w:ascii="Times New Roman" w:hAnsi="Times New Roman" w:cs="Times New Roman"/>
          <w:sz w:val="28"/>
          <w:szCs w:val="28"/>
        </w:rPr>
        <w:t>2</w:t>
      </w:r>
      <w:r w:rsidR="00EE6930" w:rsidRPr="003B12B0">
        <w:rPr>
          <w:rFonts w:ascii="Times New Roman" w:hAnsi="Times New Roman" w:cs="Times New Roman"/>
          <w:sz w:val="28"/>
          <w:szCs w:val="28"/>
        </w:rPr>
        <w:t>]</w:t>
      </w:r>
      <w:r w:rsidR="00EE6930">
        <w:rPr>
          <w:rFonts w:ascii="Times New Roman" w:hAnsi="Times New Roman" w:cs="Times New Roman"/>
          <w:sz w:val="28"/>
          <w:szCs w:val="28"/>
        </w:rPr>
        <w:t xml:space="preserve"> используют глубокое обучение для решения задачи обнаружения и сегментации дефектов сварки на изображениях, при этом предлагают метод для аугментации данных. </w:t>
      </w:r>
      <w:r w:rsidR="00700927">
        <w:rPr>
          <w:rFonts w:ascii="Times New Roman" w:hAnsi="Times New Roman" w:cs="Times New Roman"/>
          <w:sz w:val="28"/>
          <w:szCs w:val="28"/>
        </w:rPr>
        <w:t xml:space="preserve">В работе </w:t>
      </w:r>
      <w:r w:rsidR="00700927" w:rsidRPr="00C73F49">
        <w:rPr>
          <w:rFonts w:ascii="Times New Roman" w:hAnsi="Times New Roman" w:cs="Times New Roman"/>
          <w:sz w:val="28"/>
          <w:szCs w:val="28"/>
        </w:rPr>
        <w:t>[5</w:t>
      </w:r>
      <w:r w:rsidR="00CE0A3B">
        <w:rPr>
          <w:rFonts w:ascii="Times New Roman" w:hAnsi="Times New Roman" w:cs="Times New Roman"/>
          <w:sz w:val="28"/>
          <w:szCs w:val="28"/>
        </w:rPr>
        <w:t>6</w:t>
      </w:r>
      <w:r w:rsidR="00700927" w:rsidRPr="00C73F49">
        <w:rPr>
          <w:rFonts w:ascii="Times New Roman" w:hAnsi="Times New Roman" w:cs="Times New Roman"/>
          <w:sz w:val="28"/>
          <w:szCs w:val="28"/>
        </w:rPr>
        <w:t xml:space="preserve">] </w:t>
      </w:r>
      <w:r w:rsidR="00700927">
        <w:rPr>
          <w:rFonts w:ascii="Times New Roman" w:hAnsi="Times New Roman" w:cs="Times New Roman"/>
          <w:sz w:val="28"/>
          <w:szCs w:val="28"/>
        </w:rPr>
        <w:t xml:space="preserve">решается задача сегментации на </w:t>
      </w:r>
      <w:r w:rsidR="000568B8">
        <w:rPr>
          <w:rFonts w:ascii="Times New Roman" w:hAnsi="Times New Roman" w:cs="Times New Roman"/>
          <w:sz w:val="28"/>
          <w:szCs w:val="28"/>
        </w:rPr>
        <w:t>базе</w:t>
      </w:r>
      <w:r w:rsidR="00700927">
        <w:rPr>
          <w:rFonts w:ascii="Times New Roman" w:hAnsi="Times New Roman" w:cs="Times New Roman"/>
          <w:sz w:val="28"/>
          <w:szCs w:val="28"/>
        </w:rPr>
        <w:t xml:space="preserve"> глубокого обучения.</w:t>
      </w:r>
    </w:p>
    <w:p w14:paraId="7352A7D7" w14:textId="2AF82094" w:rsidR="0058420A" w:rsidRDefault="00700927" w:rsidP="005842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Предлагаемые исследователями м</w:t>
      </w:r>
      <w:r w:rsidR="000403B5">
        <w:rPr>
          <w:rFonts w:ascii="Times New Roman" w:hAnsi="Times New Roman" w:cs="Times New Roman"/>
          <w:sz w:val="28"/>
          <w:szCs w:val="28"/>
        </w:rPr>
        <w:t xml:space="preserve">етоды </w:t>
      </w:r>
      <w:r w:rsidR="00C6218B">
        <w:rPr>
          <w:rFonts w:ascii="Times New Roman" w:hAnsi="Times New Roman" w:cs="Times New Roman"/>
          <w:sz w:val="28"/>
          <w:szCs w:val="28"/>
        </w:rPr>
        <w:t xml:space="preserve">на основе </w:t>
      </w:r>
      <w:r w:rsidR="00B0726B">
        <w:rPr>
          <w:rFonts w:ascii="Times New Roman" w:hAnsi="Times New Roman" w:cs="Times New Roman"/>
          <w:sz w:val="28"/>
          <w:szCs w:val="28"/>
        </w:rPr>
        <w:t xml:space="preserve">проведённого </w:t>
      </w:r>
      <w:r w:rsidR="00C6218B">
        <w:rPr>
          <w:rFonts w:ascii="Times New Roman" w:hAnsi="Times New Roman" w:cs="Times New Roman"/>
          <w:sz w:val="28"/>
          <w:szCs w:val="28"/>
        </w:rPr>
        <w:t xml:space="preserve">обзора </w:t>
      </w:r>
      <w:r w:rsidR="000403B5">
        <w:rPr>
          <w:rFonts w:ascii="Times New Roman" w:hAnsi="Times New Roman" w:cs="Times New Roman"/>
          <w:sz w:val="28"/>
          <w:szCs w:val="28"/>
        </w:rPr>
        <w:t xml:space="preserve">обобщены </w:t>
      </w:r>
      <w:r w:rsidR="00B0726B">
        <w:rPr>
          <w:rFonts w:ascii="Times New Roman" w:hAnsi="Times New Roman" w:cs="Times New Roman"/>
          <w:sz w:val="28"/>
          <w:szCs w:val="28"/>
        </w:rPr>
        <w:t xml:space="preserve">и представлены </w:t>
      </w:r>
      <w:r w:rsidR="000403B5">
        <w:rPr>
          <w:rFonts w:ascii="Times New Roman" w:hAnsi="Times New Roman" w:cs="Times New Roman"/>
          <w:sz w:val="28"/>
          <w:szCs w:val="28"/>
        </w:rPr>
        <w:t xml:space="preserve">на </w:t>
      </w:r>
      <w:r w:rsidR="0058420A">
        <w:rPr>
          <w:rFonts w:ascii="Times New Roman" w:hAnsi="Times New Roman" w:cs="Times New Roman"/>
          <w:sz w:val="28"/>
          <w:szCs w:val="28"/>
        </w:rPr>
        <w:t>рисунк</w:t>
      </w:r>
      <w:r w:rsidR="000403B5">
        <w:rPr>
          <w:rFonts w:ascii="Times New Roman" w:hAnsi="Times New Roman" w:cs="Times New Roman"/>
          <w:sz w:val="28"/>
          <w:szCs w:val="28"/>
        </w:rPr>
        <w:t>е</w:t>
      </w:r>
      <w:r w:rsidR="003B12B0">
        <w:rPr>
          <w:rFonts w:ascii="Times New Roman" w:hAnsi="Times New Roman" w:cs="Times New Roman"/>
          <w:sz w:val="28"/>
          <w:szCs w:val="28"/>
        </w:rPr>
        <w:t xml:space="preserve"> </w:t>
      </w:r>
      <w:r w:rsidR="00855EA4" w:rsidRPr="00855EA4">
        <w:rPr>
          <w:rFonts w:ascii="Times New Roman" w:hAnsi="Times New Roman" w:cs="Times New Roman"/>
          <w:sz w:val="28"/>
          <w:szCs w:val="28"/>
        </w:rPr>
        <w:t>1.</w:t>
      </w:r>
      <w:r w:rsidR="004C644C">
        <w:rPr>
          <w:rFonts w:ascii="Times New Roman" w:hAnsi="Times New Roman" w:cs="Times New Roman"/>
          <w:sz w:val="28"/>
          <w:szCs w:val="28"/>
        </w:rPr>
        <w:t>6</w:t>
      </w:r>
      <w:r w:rsidR="0058420A">
        <w:rPr>
          <w:rFonts w:ascii="Times New Roman" w:hAnsi="Times New Roman" w:cs="Times New Roman"/>
          <w:sz w:val="28"/>
          <w:szCs w:val="28"/>
        </w:rPr>
        <w:t>.</w:t>
      </w:r>
    </w:p>
    <w:p w14:paraId="732785D2" w14:textId="317FDB7F" w:rsidR="00327D8A" w:rsidRPr="000D14CB" w:rsidRDefault="00327D8A" w:rsidP="00327D8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Методы сегментации, как правило, основываются либо на резких перепадах яркости, либо на однородности. Протяжённый перепад яркости представляет собой контур. </w:t>
      </w:r>
      <w:r w:rsidRPr="00DF28B7">
        <w:rPr>
          <w:rFonts w:ascii="Times New Roman" w:hAnsi="Times New Roman" w:cs="Times New Roman"/>
          <w:sz w:val="28"/>
          <w:szCs w:val="28"/>
        </w:rPr>
        <w:t>Для обнаружения перепадов яркости на изображении применяются дискретные аналоги производных первого и второго порядка.</w:t>
      </w:r>
      <w:r>
        <w:rPr>
          <w:rFonts w:ascii="Times New Roman" w:hAnsi="Times New Roman" w:cs="Times New Roman"/>
          <w:sz w:val="28"/>
          <w:szCs w:val="28"/>
        </w:rPr>
        <w:t xml:space="preserve"> </w:t>
      </w:r>
      <w:r w:rsidRPr="00DF28B7">
        <w:rPr>
          <w:rFonts w:ascii="Times New Roman" w:hAnsi="Times New Roman" w:cs="Times New Roman"/>
          <w:sz w:val="28"/>
          <w:szCs w:val="28"/>
        </w:rPr>
        <w:t>Производные первого порядка в изображении вычисляются с помощью градиента, для получения производных второго порядка применяется лапласиан. Для вычисления дискретных градиентов используются опер</w:t>
      </w:r>
      <w:r>
        <w:rPr>
          <w:rFonts w:ascii="Times New Roman" w:hAnsi="Times New Roman" w:cs="Times New Roman"/>
          <w:sz w:val="28"/>
          <w:szCs w:val="28"/>
        </w:rPr>
        <w:t xml:space="preserve">аторы </w:t>
      </w:r>
      <w:r>
        <w:rPr>
          <w:rFonts w:ascii="Times New Roman" w:hAnsi="Times New Roman" w:cs="Times New Roman"/>
          <w:sz w:val="28"/>
          <w:szCs w:val="28"/>
        </w:rPr>
        <w:lastRenderedPageBreak/>
        <w:t xml:space="preserve">Робертса, Превитта, Собеля. В работе </w:t>
      </w:r>
      <w:r w:rsidRPr="00F3601F">
        <w:rPr>
          <w:rFonts w:ascii="Times New Roman" w:hAnsi="Times New Roman" w:cs="Times New Roman"/>
          <w:sz w:val="28"/>
          <w:szCs w:val="28"/>
        </w:rPr>
        <w:t xml:space="preserve">[40] </w:t>
      </w:r>
      <w:r w:rsidRPr="000D14CB">
        <w:rPr>
          <w:rFonts w:ascii="Times New Roman" w:hAnsi="Times New Roman" w:cs="Times New Roman"/>
          <w:sz w:val="28"/>
          <w:szCs w:val="28"/>
        </w:rPr>
        <w:t>используется алгоритм Канни. Методы обнаружения контуров хорошо работают на изображениях, не содержащих шум, иначе могут быть ложные обнаружения.</w:t>
      </w:r>
    </w:p>
    <w:p w14:paraId="4645A430" w14:textId="77777777" w:rsidR="0057306E" w:rsidRDefault="0057306E" w:rsidP="0057306E">
      <w:pPr>
        <w:spacing w:after="0" w:line="24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Также используется категория методов, которые разделяют</w:t>
      </w:r>
      <w:r w:rsidRPr="00281F03">
        <w:rPr>
          <w:rFonts w:ascii="Times New Roman" w:eastAsia="Times New Roman" w:hAnsi="Times New Roman" w:cs="Times New Roman"/>
          <w:sz w:val="28"/>
          <w:szCs w:val="28"/>
          <w:lang w:eastAsia="ru-RU"/>
        </w:rPr>
        <w:t xml:space="preserve"> </w:t>
      </w:r>
      <w:r w:rsidRPr="00DF28B7">
        <w:rPr>
          <w:rFonts w:ascii="Times New Roman" w:eastAsia="Times New Roman" w:hAnsi="Times New Roman" w:cs="Times New Roman"/>
          <w:sz w:val="28"/>
          <w:szCs w:val="28"/>
          <w:lang w:eastAsia="ru-RU"/>
        </w:rPr>
        <w:t>изображени</w:t>
      </w:r>
      <w:r>
        <w:rPr>
          <w:rFonts w:ascii="Times New Roman" w:eastAsia="Times New Roman" w:hAnsi="Times New Roman" w:cs="Times New Roman"/>
          <w:sz w:val="28"/>
          <w:szCs w:val="28"/>
          <w:lang w:eastAsia="ru-RU"/>
        </w:rPr>
        <w:t>е</w:t>
      </w:r>
      <w:r w:rsidRPr="00DF28B7">
        <w:rPr>
          <w:rFonts w:ascii="Times New Roman" w:eastAsia="Times New Roman" w:hAnsi="Times New Roman" w:cs="Times New Roman"/>
          <w:sz w:val="28"/>
          <w:szCs w:val="28"/>
          <w:lang w:eastAsia="ru-RU"/>
        </w:rPr>
        <w:t xml:space="preserve"> на области, однородные в смысле заранее выбранных критериев</w:t>
      </w:r>
      <w:r w:rsidRPr="00344F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пороговый метод, метод выращивания областей и др.) </w:t>
      </w:r>
      <w:r w:rsidRPr="00073C4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В простейшем случае происходит сравнение яркости каждого пикселя полутонового изображения со значением порога и в зависимости от результата сравнения пиксель отмечается как относящийся к объекту или фону.  Другими словами, происходит бинаризация по порогу. Значение порога </w:t>
      </w:r>
      <w:r w:rsidRPr="005E7C37">
        <w:rPr>
          <w:rFonts w:ascii="Times New Roman" w:eastAsia="Times New Roman" w:hAnsi="Times New Roman" w:cs="Times New Roman"/>
          <w:i/>
          <w:iCs/>
          <w:sz w:val="28"/>
          <w:szCs w:val="28"/>
          <w:lang w:val="en-US" w:eastAsia="ru-RU"/>
        </w:rPr>
        <w:t>T</w:t>
      </w:r>
      <w:r w:rsidRPr="003D2329">
        <w:rPr>
          <w:rFonts w:ascii="Times New Roman" w:eastAsia="Times New Roman" w:hAnsi="Times New Roman" w:cs="Times New Roman"/>
          <w:i/>
          <w:iCs/>
          <w:sz w:val="28"/>
          <w:szCs w:val="28"/>
          <w:lang w:eastAsia="ru-RU"/>
        </w:rPr>
        <w:t xml:space="preserve"> </w:t>
      </w:r>
      <w:r w:rsidRPr="003D2329">
        <w:rPr>
          <w:rFonts w:ascii="Times New Roman" w:eastAsia="Times New Roman" w:hAnsi="Times New Roman" w:cs="Times New Roman"/>
          <w:sz w:val="28"/>
          <w:szCs w:val="28"/>
          <w:lang w:eastAsia="ru-RU"/>
        </w:rPr>
        <w:t>или</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val="en-US" w:eastAsia="ru-RU"/>
        </w:rPr>
        <w:t>t</w:t>
      </w:r>
      <w:r w:rsidRPr="00F309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определяется на основе гистограммы распределения яркости пикселей или экспериментальным путём. В таком случает речь идёт о глобальной пороговой обработке. </w:t>
      </w:r>
    </w:p>
    <w:p w14:paraId="312713FF" w14:textId="77777777" w:rsidR="004C644C" w:rsidRPr="0058420A" w:rsidRDefault="004C644C" w:rsidP="0058420A">
      <w:pPr>
        <w:spacing w:after="0" w:line="240" w:lineRule="auto"/>
        <w:ind w:firstLine="851"/>
        <w:jc w:val="both"/>
        <w:rPr>
          <w:rFonts w:ascii="Times New Roman" w:hAnsi="Times New Roman" w:cs="Times New Roman"/>
          <w:sz w:val="28"/>
          <w:szCs w:val="28"/>
        </w:rPr>
      </w:pPr>
    </w:p>
    <w:p w14:paraId="55D12F0B" w14:textId="77777777" w:rsidR="004C644C" w:rsidRPr="0058420A" w:rsidRDefault="004C644C" w:rsidP="004C644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045E2E" wp14:editId="749217E1">
            <wp:extent cx="2142000" cy="313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бнаружение 18.03.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2000" cy="3132000"/>
                    </a:xfrm>
                    <a:prstGeom prst="rect">
                      <a:avLst/>
                    </a:prstGeom>
                  </pic:spPr>
                </pic:pic>
              </a:graphicData>
            </a:graphic>
          </wp:inline>
        </w:drawing>
      </w:r>
    </w:p>
    <w:p w14:paraId="55069A2D" w14:textId="77777777" w:rsidR="004C644C" w:rsidRPr="0058420A" w:rsidRDefault="004C644C" w:rsidP="004C644C">
      <w:pPr>
        <w:spacing w:after="0" w:line="240" w:lineRule="auto"/>
        <w:ind w:firstLine="851"/>
        <w:jc w:val="both"/>
        <w:rPr>
          <w:rFonts w:ascii="Times New Roman" w:hAnsi="Times New Roman" w:cs="Times New Roman"/>
          <w:sz w:val="28"/>
          <w:szCs w:val="28"/>
        </w:rPr>
      </w:pPr>
    </w:p>
    <w:p w14:paraId="7955A0BD" w14:textId="004AEBF4" w:rsidR="004C644C" w:rsidRDefault="004C644C" w:rsidP="004C644C">
      <w:pPr>
        <w:spacing w:after="0" w:line="240" w:lineRule="auto"/>
        <w:jc w:val="center"/>
        <w:rPr>
          <w:rFonts w:ascii="Times New Roman" w:hAnsi="Times New Roman" w:cs="Times New Roman"/>
          <w:sz w:val="28"/>
          <w:szCs w:val="28"/>
        </w:rPr>
      </w:pPr>
      <w:r w:rsidRPr="0058420A">
        <w:rPr>
          <w:rFonts w:ascii="Times New Roman" w:hAnsi="Times New Roman" w:cs="Times New Roman"/>
          <w:sz w:val="28"/>
          <w:szCs w:val="28"/>
        </w:rPr>
        <w:t xml:space="preserve">Рисунок </w:t>
      </w:r>
      <w:r w:rsidRPr="000D14CB">
        <w:rPr>
          <w:rFonts w:ascii="Times New Roman" w:hAnsi="Times New Roman" w:cs="Times New Roman"/>
          <w:sz w:val="28"/>
          <w:szCs w:val="28"/>
        </w:rPr>
        <w:t>1.</w:t>
      </w:r>
      <w:r>
        <w:rPr>
          <w:rFonts w:ascii="Times New Roman" w:hAnsi="Times New Roman" w:cs="Times New Roman"/>
          <w:sz w:val="28"/>
          <w:szCs w:val="28"/>
        </w:rPr>
        <w:t>6</w:t>
      </w:r>
      <w:r w:rsidRPr="0058420A">
        <w:rPr>
          <w:rFonts w:ascii="Times New Roman" w:hAnsi="Times New Roman" w:cs="Times New Roman"/>
          <w:sz w:val="28"/>
          <w:szCs w:val="28"/>
        </w:rPr>
        <w:t xml:space="preserve"> – Набор методов сегментации изображения на этапе обнаружения дефектов </w:t>
      </w:r>
      <w:r>
        <w:rPr>
          <w:rFonts w:ascii="Times New Roman" w:hAnsi="Times New Roman" w:cs="Times New Roman"/>
          <w:sz w:val="28"/>
          <w:szCs w:val="28"/>
        </w:rPr>
        <w:t>сварных соединений</w:t>
      </w:r>
    </w:p>
    <w:p w14:paraId="554A95A1" w14:textId="77777777" w:rsidR="004C644C" w:rsidRDefault="004C644C" w:rsidP="004C644C">
      <w:pPr>
        <w:spacing w:after="0" w:line="240" w:lineRule="auto"/>
        <w:jc w:val="center"/>
        <w:rPr>
          <w:rFonts w:ascii="Times New Roman" w:hAnsi="Times New Roman" w:cs="Times New Roman"/>
          <w:sz w:val="28"/>
          <w:szCs w:val="28"/>
        </w:rPr>
      </w:pPr>
    </w:p>
    <w:p w14:paraId="0E3360A6" w14:textId="3D781158" w:rsidR="003D2329" w:rsidRDefault="003D2329" w:rsidP="003D2329">
      <w:pPr>
        <w:spacing w:after="0" w:line="240" w:lineRule="auto"/>
        <w:ind w:firstLine="851"/>
        <w:jc w:val="both"/>
        <w:rPr>
          <w:rFonts w:ascii="Times New Roman" w:eastAsia="Times New Roman" w:hAnsi="Times New Roman" w:cs="Times New Roman"/>
          <w:sz w:val="28"/>
          <w:szCs w:val="28"/>
          <w:lang w:eastAsia="ru-RU"/>
        </w:rPr>
      </w:pPr>
      <w:r w:rsidRPr="00170D9B">
        <w:rPr>
          <w:rFonts w:ascii="Times New Roman" w:eastAsia="Times New Roman" w:hAnsi="Times New Roman" w:cs="Times New Roman"/>
          <w:sz w:val="28"/>
          <w:szCs w:val="28"/>
          <w:lang w:eastAsia="ru-RU"/>
        </w:rPr>
        <w:t>Гистограмма распределения яркости цифрового изображения представляет собой график</w:t>
      </w:r>
      <w:r w:rsidR="009462F9" w:rsidRPr="009462F9">
        <w:rPr>
          <w:rFonts w:ascii="Times New Roman" w:eastAsia="Times New Roman" w:hAnsi="Times New Roman" w:cs="Times New Roman"/>
          <w:sz w:val="28"/>
          <w:szCs w:val="28"/>
          <w:lang w:eastAsia="ru-RU"/>
        </w:rPr>
        <w:t xml:space="preserve"> </w:t>
      </w:r>
      <w:r w:rsidR="009462F9">
        <w:rPr>
          <w:rFonts w:ascii="Times New Roman" w:eastAsia="Times New Roman" w:hAnsi="Times New Roman" w:cs="Times New Roman"/>
          <w:sz w:val="28"/>
          <w:szCs w:val="28"/>
          <w:lang w:eastAsia="ru-RU"/>
        </w:rPr>
        <w:t>функции</w:t>
      </w:r>
      <w:r w:rsidRPr="00170D9B">
        <w:rPr>
          <w:rFonts w:ascii="Times New Roman" w:eastAsia="Times New Roman" w:hAnsi="Times New Roman" w:cs="Times New Roman"/>
          <w:sz w:val="28"/>
          <w:szCs w:val="28"/>
          <w:lang w:eastAsia="ru-RU"/>
        </w:rPr>
        <w:t>, на котором указано число пикселей на каждом уровне яркости цвета (диапазон значений от 0 до 255</w:t>
      </w:r>
      <w:r>
        <w:rPr>
          <w:rFonts w:ascii="Times New Roman" w:eastAsia="Times New Roman" w:hAnsi="Times New Roman" w:cs="Times New Roman"/>
          <w:sz w:val="28"/>
          <w:szCs w:val="28"/>
          <w:lang w:eastAsia="ru-RU"/>
        </w:rPr>
        <w:t xml:space="preserve"> для полутонового изображения</w:t>
      </w:r>
      <w:r w:rsidRPr="00170D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Гистограмма позволяет оценивать яркость, контраст, площади изображения, которые занимают темные или светлые элементы и т.д.</w:t>
      </w:r>
    </w:p>
    <w:p w14:paraId="58C8B58A" w14:textId="0AE47B52" w:rsidR="00450A34" w:rsidRDefault="003D2329" w:rsidP="00450A34">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eastAsia="ru-RU"/>
        </w:rPr>
        <w:t>Универсальным</w:t>
      </w:r>
      <w:r w:rsidRPr="006955C5">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eastAsia="ru-RU"/>
        </w:rPr>
        <w:t>методом</w:t>
      </w:r>
      <w:r w:rsidRPr="006955C5">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eastAsia="ru-RU"/>
        </w:rPr>
        <w:t>пороговой</w:t>
      </w:r>
      <w:r w:rsidRPr="006955C5">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eastAsia="ru-RU"/>
        </w:rPr>
        <w:t>обработки</w:t>
      </w:r>
      <w:r w:rsidRPr="006955C5">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eastAsia="ru-RU"/>
        </w:rPr>
        <w:t>является</w:t>
      </w:r>
      <w:r w:rsidRPr="006955C5">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eastAsia="ru-RU"/>
        </w:rPr>
        <w:t>метод</w:t>
      </w:r>
      <w:r w:rsidRPr="006955C5">
        <w:rPr>
          <w:rFonts w:ascii="Times New Roman" w:eastAsia="Times New Roman" w:hAnsi="Times New Roman" w:cs="Times New Roman"/>
          <w:sz w:val="28"/>
          <w:szCs w:val="28"/>
          <w:lang w:eastAsia="ru-RU"/>
        </w:rPr>
        <w:t xml:space="preserve"> </w:t>
      </w:r>
      <w:r w:rsidRPr="00EA4F84">
        <w:rPr>
          <w:rFonts w:ascii="Times New Roman" w:eastAsia="Times New Roman" w:hAnsi="Times New Roman" w:cs="Times New Roman"/>
          <w:sz w:val="28"/>
          <w:szCs w:val="28"/>
          <w:lang w:val="en-US" w:eastAsia="ru-RU"/>
        </w:rPr>
        <w:t>Otsu</w:t>
      </w:r>
      <w:r w:rsidRPr="00D121F9">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7</w:t>
      </w:r>
      <w:r w:rsidRPr="00D121F9">
        <w:rPr>
          <w:rFonts w:ascii="Times New Roman" w:eastAsia="Times New Roman" w:hAnsi="Times New Roman" w:cs="Times New Roman"/>
          <w:sz w:val="28"/>
          <w:szCs w:val="28"/>
          <w:lang w:eastAsia="ru-RU"/>
        </w:rPr>
        <w:t>].</w:t>
      </w:r>
      <w:r w:rsidRPr="006955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этом методе</w:t>
      </w:r>
      <w:r w:rsidRPr="00EA4F84">
        <w:rPr>
          <w:rFonts w:ascii="Times New Roman" w:eastAsia="Times New Roman" w:hAnsi="Times New Roman" w:cs="Times New Roman"/>
          <w:sz w:val="28"/>
          <w:szCs w:val="28"/>
          <w:lang w:eastAsia="ru-RU"/>
        </w:rPr>
        <w:t xml:space="preserve"> использует</w:t>
      </w:r>
      <w:r>
        <w:rPr>
          <w:rFonts w:ascii="Times New Roman" w:eastAsia="Times New Roman" w:hAnsi="Times New Roman" w:cs="Times New Roman"/>
          <w:sz w:val="28"/>
          <w:szCs w:val="28"/>
          <w:lang w:eastAsia="ru-RU"/>
        </w:rPr>
        <w:t>ся</w:t>
      </w:r>
      <w:r w:rsidRPr="00EA4F84">
        <w:rPr>
          <w:rFonts w:ascii="Times New Roman" w:eastAsia="Times New Roman" w:hAnsi="Times New Roman" w:cs="Times New Roman"/>
          <w:sz w:val="28"/>
          <w:szCs w:val="28"/>
          <w:lang w:eastAsia="ru-RU"/>
        </w:rPr>
        <w:t xml:space="preserve"> гистограмм</w:t>
      </w:r>
      <w:r>
        <w:rPr>
          <w:rFonts w:ascii="Times New Roman" w:eastAsia="Times New Roman" w:hAnsi="Times New Roman" w:cs="Times New Roman"/>
          <w:sz w:val="28"/>
          <w:szCs w:val="28"/>
          <w:lang w:eastAsia="ru-RU"/>
        </w:rPr>
        <w:t>а</w:t>
      </w:r>
      <w:r w:rsidRPr="00EA4F84">
        <w:rPr>
          <w:rFonts w:ascii="Times New Roman" w:eastAsia="Times New Roman" w:hAnsi="Times New Roman" w:cs="Times New Roman"/>
          <w:sz w:val="28"/>
          <w:szCs w:val="28"/>
          <w:lang w:eastAsia="ru-RU"/>
        </w:rPr>
        <w:t xml:space="preserve"> яркости изображения для определения порога, который помещает между средними значениями яркости объекта и фона так, чтобы максимизировать межклассовую дисперсию</w:t>
      </w:r>
      <w:r>
        <w:rPr>
          <w:rFonts w:ascii="Times New Roman" w:eastAsia="Times New Roman" w:hAnsi="Times New Roman" w:cs="Times New Roman"/>
          <w:sz w:val="28"/>
          <w:szCs w:val="28"/>
          <w:lang w:eastAsia="ru-RU"/>
        </w:rPr>
        <w:t xml:space="preserve"> </w:t>
      </w:r>
      <w:r w:rsidRPr="003D2329">
        <w:rPr>
          <w:rFonts w:ascii="Times New Roman" w:eastAsia="Times New Roman" w:hAnsi="Times New Roman" w:cs="Times New Roman"/>
          <w:sz w:val="28"/>
          <w:szCs w:val="28"/>
          <w:lang w:eastAsia="ru-RU"/>
        </w:rPr>
        <w:t>[</w:t>
      </w:r>
      <w:r w:rsidR="0058253B">
        <w:rPr>
          <w:rFonts w:ascii="Times New Roman" w:eastAsia="Times New Roman" w:hAnsi="Times New Roman" w:cs="Times New Roman"/>
          <w:sz w:val="28"/>
          <w:szCs w:val="28"/>
          <w:lang w:eastAsia="ru-RU"/>
        </w:rPr>
        <w:t>58</w:t>
      </w:r>
      <w:r w:rsidRPr="003D2329">
        <w:rPr>
          <w:rFonts w:ascii="Times New Roman" w:eastAsia="Times New Roman" w:hAnsi="Times New Roman" w:cs="Times New Roman"/>
          <w:sz w:val="28"/>
          <w:szCs w:val="28"/>
          <w:lang w:eastAsia="ru-RU"/>
        </w:rPr>
        <w:t>]</w:t>
      </w:r>
      <w:r w:rsidRPr="00EA4F84">
        <w:rPr>
          <w:rFonts w:ascii="Times New Roman" w:eastAsia="Times New Roman" w:hAnsi="Times New Roman" w:cs="Times New Roman"/>
          <w:sz w:val="28"/>
          <w:szCs w:val="28"/>
          <w:lang w:eastAsia="ru-RU"/>
        </w:rPr>
        <w:t>.</w:t>
      </w:r>
      <w:r w:rsidRPr="003D2329">
        <w:rPr>
          <w:rFonts w:ascii="Times New Roman" w:eastAsia="Times New Roman" w:hAnsi="Times New Roman" w:cs="Times New Roman"/>
          <w:sz w:val="28"/>
          <w:szCs w:val="28"/>
          <w:lang w:eastAsia="ru-RU"/>
        </w:rPr>
        <w:t xml:space="preserve"> </w:t>
      </w:r>
      <w:r w:rsidRPr="00BE0AE9">
        <w:rPr>
          <w:rFonts w:ascii="Times New Roman" w:eastAsia="Times New Roman" w:hAnsi="Times New Roman" w:cs="Times New Roman"/>
          <w:sz w:val="28"/>
          <w:szCs w:val="28"/>
          <w:lang w:eastAsia="ru-RU"/>
        </w:rPr>
        <w:t>Метод Otsu даёт хороший результат, когда гистограмма яркости близка к бимодальному распределению</w:t>
      </w:r>
      <w:r w:rsidRPr="003D2329">
        <w:rPr>
          <w:rFonts w:ascii="Times New Roman" w:eastAsia="Times New Roman" w:hAnsi="Times New Roman" w:cs="Times New Roman"/>
          <w:sz w:val="28"/>
          <w:szCs w:val="28"/>
          <w:lang w:eastAsia="ru-RU"/>
        </w:rPr>
        <w:t xml:space="preserve"> </w:t>
      </w:r>
      <w:r w:rsidRPr="006230E0">
        <w:rPr>
          <w:rFonts w:ascii="Times New Roman" w:eastAsia="Times New Roman" w:hAnsi="Times New Roman" w:cs="Times New Roman"/>
          <w:sz w:val="28"/>
          <w:szCs w:val="28"/>
          <w:lang w:eastAsia="ru-RU"/>
        </w:rPr>
        <w:t xml:space="preserve">(рисунок </w:t>
      </w:r>
      <w:r w:rsidR="00A25EC7" w:rsidRPr="006230E0">
        <w:rPr>
          <w:rFonts w:ascii="Times New Roman" w:eastAsia="Times New Roman" w:hAnsi="Times New Roman" w:cs="Times New Roman"/>
          <w:sz w:val="28"/>
          <w:szCs w:val="28"/>
          <w:lang w:eastAsia="ru-RU"/>
        </w:rPr>
        <w:t>1.7</w:t>
      </w:r>
      <w:r w:rsidRPr="006230E0">
        <w:rPr>
          <w:rFonts w:ascii="Times New Roman" w:eastAsia="Times New Roman" w:hAnsi="Times New Roman" w:cs="Times New Roman"/>
          <w:sz w:val="28"/>
          <w:szCs w:val="28"/>
          <w:lang w:eastAsia="ru-RU"/>
        </w:rPr>
        <w:t>).</w:t>
      </w:r>
      <w:r w:rsidR="00450A34">
        <w:rPr>
          <w:rFonts w:ascii="Times New Roman" w:eastAsia="Times New Roman" w:hAnsi="Times New Roman" w:cs="Times New Roman"/>
          <w:sz w:val="28"/>
          <w:szCs w:val="28"/>
          <w:lang w:eastAsia="ru-RU"/>
        </w:rPr>
        <w:t xml:space="preserve"> </w:t>
      </w:r>
      <w:r w:rsidR="00450A34" w:rsidRPr="00BE0AE9">
        <w:rPr>
          <w:rFonts w:ascii="Times New Roman" w:eastAsia="Times New Roman" w:hAnsi="Times New Roman" w:cs="Times New Roman"/>
          <w:sz w:val="28"/>
          <w:szCs w:val="28"/>
          <w:lang w:eastAsia="ru-RU"/>
        </w:rPr>
        <w:t xml:space="preserve">Порог будет неверным при </w:t>
      </w:r>
      <w:r w:rsidR="00450A34" w:rsidRPr="00BE0AE9">
        <w:rPr>
          <w:rFonts w:ascii="Times New Roman" w:eastAsia="Times New Roman" w:hAnsi="Times New Roman" w:cs="Times New Roman"/>
          <w:sz w:val="28"/>
          <w:szCs w:val="28"/>
          <w:lang w:eastAsia="ru-RU"/>
        </w:rPr>
        <w:lastRenderedPageBreak/>
        <w:t xml:space="preserve">большом разбросе значений или при унимодальном распределении </w:t>
      </w:r>
      <w:r w:rsidR="00450A34">
        <w:rPr>
          <w:rFonts w:ascii="Times New Roman" w:eastAsia="Times New Roman" w:hAnsi="Times New Roman" w:cs="Times New Roman"/>
          <w:sz w:val="28"/>
          <w:szCs w:val="28"/>
          <w:lang w:eastAsia="ru-RU"/>
        </w:rPr>
        <w:t>яркости пиксел</w:t>
      </w:r>
      <w:r w:rsidR="00734F80">
        <w:rPr>
          <w:rFonts w:ascii="Times New Roman" w:eastAsia="Times New Roman" w:hAnsi="Times New Roman" w:cs="Times New Roman"/>
          <w:sz w:val="28"/>
          <w:szCs w:val="28"/>
          <w:lang w:eastAsia="ru-RU"/>
        </w:rPr>
        <w:t>ей</w:t>
      </w:r>
      <w:r w:rsidR="00450A34">
        <w:rPr>
          <w:rFonts w:ascii="Times New Roman" w:eastAsia="Times New Roman" w:hAnsi="Times New Roman" w:cs="Times New Roman"/>
          <w:sz w:val="28"/>
          <w:szCs w:val="28"/>
          <w:lang w:eastAsia="ru-RU"/>
        </w:rPr>
        <w:t xml:space="preserve"> в </w:t>
      </w:r>
      <w:r w:rsidR="00450A34" w:rsidRPr="00BE0AE9">
        <w:rPr>
          <w:rFonts w:ascii="Times New Roman" w:eastAsia="Times New Roman" w:hAnsi="Times New Roman" w:cs="Times New Roman"/>
          <w:sz w:val="28"/>
          <w:szCs w:val="28"/>
          <w:lang w:eastAsia="ru-RU"/>
        </w:rPr>
        <w:t>гистограмм</w:t>
      </w:r>
      <w:r w:rsidR="00450A34">
        <w:rPr>
          <w:rFonts w:ascii="Times New Roman" w:eastAsia="Times New Roman" w:hAnsi="Times New Roman" w:cs="Times New Roman"/>
          <w:sz w:val="28"/>
          <w:szCs w:val="28"/>
          <w:lang w:eastAsia="ru-RU"/>
        </w:rPr>
        <w:t>е</w:t>
      </w:r>
      <w:r w:rsidR="00450A34" w:rsidRPr="00BE0AE9">
        <w:rPr>
          <w:rFonts w:ascii="Times New Roman" w:eastAsia="Times New Roman" w:hAnsi="Times New Roman" w:cs="Times New Roman"/>
          <w:sz w:val="28"/>
          <w:szCs w:val="28"/>
          <w:lang w:eastAsia="ru-RU"/>
        </w:rPr>
        <w:t>.</w:t>
      </w:r>
      <w:r w:rsidR="00450A34">
        <w:rPr>
          <w:rFonts w:ascii="Times New Roman" w:eastAsia="Times New Roman" w:hAnsi="Times New Roman" w:cs="Times New Roman"/>
          <w:sz w:val="28"/>
          <w:szCs w:val="28"/>
          <w:lang w:eastAsia="ru-RU"/>
        </w:rPr>
        <w:t xml:space="preserve"> </w:t>
      </w:r>
    </w:p>
    <w:p w14:paraId="18A4452C" w14:textId="3DB212AA" w:rsidR="00CA381C" w:rsidRPr="00AE3049" w:rsidRDefault="00CA381C" w:rsidP="00CA381C">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Некоторые учёные предлагают модифицированные методы на основе метода </w:t>
      </w:r>
      <w:r>
        <w:rPr>
          <w:rFonts w:ascii="Times New Roman" w:eastAsia="Times New Roman" w:hAnsi="Times New Roman" w:cs="Times New Roman"/>
          <w:sz w:val="28"/>
          <w:szCs w:val="28"/>
          <w:lang w:val="en-US" w:eastAsia="ru-RU"/>
        </w:rPr>
        <w:t>Otsu</w:t>
      </w:r>
      <w:r w:rsidRPr="00BE0AE9">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9</w:t>
      </w:r>
      <w:r w:rsidRPr="00BE0A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60</w:t>
      </w:r>
      <w:r w:rsidRPr="00BE0A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позволяющие определить оптимальное пороговое значение.</w:t>
      </w:r>
      <w:r w:rsidRPr="003A489F">
        <w:rPr>
          <w:rFonts w:ascii="Times New Roman" w:eastAsia="Times New Roman" w:hAnsi="Times New Roman" w:cs="Times New Roman"/>
          <w:sz w:val="28"/>
          <w:szCs w:val="28"/>
          <w:lang w:eastAsia="ru-RU"/>
        </w:rPr>
        <w:t xml:space="preserve"> Hui-Fuang Ng </w:t>
      </w:r>
      <w:r>
        <w:rPr>
          <w:rFonts w:ascii="Times New Roman" w:eastAsia="Times New Roman" w:hAnsi="Times New Roman" w:cs="Times New Roman"/>
          <w:sz w:val="28"/>
          <w:szCs w:val="28"/>
          <w:lang w:eastAsia="ru-RU"/>
        </w:rPr>
        <w:t>в</w:t>
      </w:r>
      <w:r w:rsidRPr="003A489F">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9</w:t>
      </w:r>
      <w:r w:rsidRPr="003A489F">
        <w:rPr>
          <w:rFonts w:ascii="Times New Roman" w:eastAsia="Times New Roman" w:hAnsi="Times New Roman" w:cs="Times New Roman"/>
          <w:sz w:val="28"/>
          <w:szCs w:val="28"/>
          <w:lang w:eastAsia="ru-RU"/>
        </w:rPr>
        <w:t>] предложил метод valley-emphasis, который является взвешенным методом</w:t>
      </w:r>
      <w:r>
        <w:rPr>
          <w:rFonts w:ascii="Times New Roman" w:eastAsia="Times New Roman" w:hAnsi="Times New Roman" w:cs="Times New Roman"/>
          <w:sz w:val="28"/>
          <w:szCs w:val="28"/>
          <w:lang w:eastAsia="ru-RU"/>
        </w:rPr>
        <w:t xml:space="preserve"> </w:t>
      </w:r>
      <w:r w:rsidRPr="003A489F">
        <w:rPr>
          <w:rFonts w:ascii="Times New Roman" w:eastAsia="Times New Roman" w:hAnsi="Times New Roman" w:cs="Times New Roman"/>
          <w:sz w:val="28"/>
          <w:szCs w:val="28"/>
          <w:lang w:eastAsia="ru-RU"/>
        </w:rPr>
        <w:t>Otsu. Суть метода valley-emphasis заключается в выборе порогового значения, которое имеет малую вероятность появления (впадина на гистограмме яркости), при этом максимизирует межгрупповую дисперсию как в методе Otsu</w:t>
      </w:r>
      <w:r>
        <w:rPr>
          <w:rFonts w:ascii="Times New Roman" w:eastAsia="Times New Roman" w:hAnsi="Times New Roman" w:cs="Times New Roman"/>
          <w:sz w:val="28"/>
          <w:szCs w:val="28"/>
          <w:lang w:eastAsia="ru-RU"/>
        </w:rPr>
        <w:t xml:space="preserve"> </w:t>
      </w:r>
      <w:r w:rsidRPr="003A48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58</w:t>
      </w:r>
      <w:r w:rsidRPr="003A489F">
        <w:rPr>
          <w:rFonts w:ascii="Times New Roman" w:eastAsia="Times New Roman" w:hAnsi="Times New Roman" w:cs="Times New Roman"/>
          <w:sz w:val="28"/>
          <w:szCs w:val="28"/>
          <w:lang w:eastAsia="ru-RU"/>
        </w:rPr>
        <w:t>].</w:t>
      </w:r>
      <w:r w:rsidRPr="00AE3049">
        <w:rPr>
          <w:rFonts w:ascii="Times New Roman" w:eastAsia="Times New Roman" w:hAnsi="Times New Roman" w:cs="Times New Roman"/>
          <w:sz w:val="28"/>
          <w:szCs w:val="28"/>
          <w:lang w:eastAsia="ru-RU"/>
        </w:rPr>
        <w:t xml:space="preserve"> Jiu-Lun Fan, Bo Lei </w:t>
      </w:r>
      <w:r>
        <w:rPr>
          <w:rFonts w:ascii="Times New Roman" w:eastAsia="Times New Roman" w:hAnsi="Times New Roman" w:cs="Times New Roman"/>
          <w:sz w:val="28"/>
          <w:szCs w:val="28"/>
          <w:lang w:eastAsia="ru-RU"/>
        </w:rPr>
        <w:t xml:space="preserve">в </w:t>
      </w:r>
      <w:r w:rsidRPr="00AE30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60</w:t>
      </w:r>
      <w:r w:rsidRPr="00AE3049">
        <w:rPr>
          <w:rFonts w:ascii="Times New Roman" w:eastAsia="Times New Roman" w:hAnsi="Times New Roman" w:cs="Times New Roman"/>
          <w:sz w:val="28"/>
          <w:szCs w:val="28"/>
          <w:lang w:eastAsia="ru-RU"/>
        </w:rPr>
        <w:t>] предлагают модифицированный метод valley-emphasis – метод</w:t>
      </w:r>
      <w:r>
        <w:rPr>
          <w:rFonts w:ascii="Times New Roman" w:eastAsia="Times New Roman" w:hAnsi="Times New Roman" w:cs="Times New Roman"/>
          <w:sz w:val="28"/>
          <w:szCs w:val="28"/>
          <w:lang w:eastAsia="ru-RU"/>
        </w:rPr>
        <w:t xml:space="preserve"> </w:t>
      </w:r>
      <w:r w:rsidRPr="00AE3049">
        <w:rPr>
          <w:rFonts w:ascii="Times New Roman" w:eastAsia="Times New Roman" w:hAnsi="Times New Roman" w:cs="Times New Roman"/>
          <w:sz w:val="28"/>
          <w:szCs w:val="28"/>
          <w:lang w:eastAsia="ru-RU"/>
        </w:rPr>
        <w:t>neighborhood valley-emphasis. Метод учитывает значения вокруг пороговой точки. Оптимальный</w:t>
      </w:r>
      <w:r>
        <w:rPr>
          <w:rFonts w:ascii="Times New Roman" w:eastAsia="Times New Roman" w:hAnsi="Times New Roman" w:cs="Times New Roman"/>
          <w:sz w:val="28"/>
          <w:szCs w:val="28"/>
          <w:lang w:eastAsia="ru-RU"/>
        </w:rPr>
        <w:t xml:space="preserve"> </w:t>
      </w:r>
      <w:r w:rsidRPr="00AE3049">
        <w:rPr>
          <w:rFonts w:ascii="Times New Roman" w:eastAsia="Times New Roman" w:hAnsi="Times New Roman" w:cs="Times New Roman"/>
          <w:sz w:val="28"/>
          <w:szCs w:val="28"/>
          <w:lang w:eastAsia="ru-RU"/>
        </w:rPr>
        <w:t>порог будет иметь малую вероятность его окрестности</w:t>
      </w:r>
      <w:r>
        <w:rPr>
          <w:rFonts w:ascii="Times New Roman" w:eastAsia="Times New Roman" w:hAnsi="Times New Roman" w:cs="Times New Roman"/>
          <w:sz w:val="28"/>
          <w:szCs w:val="28"/>
          <w:lang w:eastAsia="ru-RU"/>
        </w:rPr>
        <w:t xml:space="preserve"> </w:t>
      </w:r>
      <w:r w:rsidRPr="003F37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58</w:t>
      </w:r>
      <w:r w:rsidRPr="003F37BA">
        <w:rPr>
          <w:rFonts w:ascii="Times New Roman" w:eastAsia="Times New Roman" w:hAnsi="Times New Roman" w:cs="Times New Roman"/>
          <w:sz w:val="28"/>
          <w:szCs w:val="28"/>
          <w:lang w:eastAsia="ru-RU"/>
        </w:rPr>
        <w:t>]</w:t>
      </w:r>
      <w:r w:rsidRPr="00AE3049">
        <w:rPr>
          <w:rFonts w:ascii="Times New Roman" w:eastAsia="Times New Roman" w:hAnsi="Times New Roman" w:cs="Times New Roman"/>
          <w:sz w:val="28"/>
          <w:szCs w:val="28"/>
          <w:lang w:eastAsia="ru-RU"/>
        </w:rPr>
        <w:t>.</w:t>
      </w:r>
    </w:p>
    <w:p w14:paraId="329EB931" w14:textId="26E95E2E" w:rsidR="003D2329" w:rsidRDefault="003D2329" w:rsidP="003D2329">
      <w:pPr>
        <w:spacing w:after="0" w:line="240" w:lineRule="auto"/>
        <w:ind w:firstLine="851"/>
        <w:jc w:val="both"/>
        <w:rPr>
          <w:rFonts w:ascii="Times New Roman" w:eastAsia="Times New Roman" w:hAnsi="Times New Roman" w:cs="Times New Roman"/>
          <w:sz w:val="28"/>
          <w:szCs w:val="28"/>
          <w:lang w:eastAsia="ru-RU"/>
        </w:rPr>
      </w:pPr>
    </w:p>
    <w:p w14:paraId="52091CB8" w14:textId="60CB3D3D" w:rsidR="00A4136A" w:rsidRDefault="00E650E3" w:rsidP="001A7D4D">
      <w:pPr>
        <w:tabs>
          <w:tab w:val="left" w:pos="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FF944E5" wp14:editId="56DCED8D">
            <wp:extent cx="2811600" cy="2077200"/>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png"/>
                    <pic:cNvPicPr/>
                  </pic:nvPicPr>
                  <pic:blipFill>
                    <a:blip r:embed="rId22">
                      <a:extLst>
                        <a:ext uri="{28A0092B-C50C-407E-A947-70E740481C1C}">
                          <a14:useLocalDpi xmlns:a14="http://schemas.microsoft.com/office/drawing/2010/main" val="0"/>
                        </a:ext>
                      </a:extLst>
                    </a:blip>
                    <a:stretch>
                      <a:fillRect/>
                    </a:stretch>
                  </pic:blipFill>
                  <pic:spPr>
                    <a:xfrm>
                      <a:off x="0" y="0"/>
                      <a:ext cx="2811600" cy="2077200"/>
                    </a:xfrm>
                    <a:prstGeom prst="rect">
                      <a:avLst/>
                    </a:prstGeom>
                  </pic:spPr>
                </pic:pic>
              </a:graphicData>
            </a:graphic>
          </wp:inline>
        </w:drawing>
      </w:r>
    </w:p>
    <w:p w14:paraId="7E506B0F" w14:textId="662F4701" w:rsidR="00E650E3" w:rsidRPr="00366414" w:rsidRDefault="00E650E3" w:rsidP="00366414">
      <w:pPr>
        <w:spacing w:after="0" w:line="240" w:lineRule="auto"/>
        <w:jc w:val="center"/>
        <w:rPr>
          <w:rFonts w:ascii="Times New Roman" w:hAnsi="Times New Roman" w:cs="Times New Roman"/>
          <w:sz w:val="28"/>
          <w:szCs w:val="28"/>
          <w:lang w:eastAsia="ru-RU"/>
        </w:rPr>
      </w:pPr>
      <w:bookmarkStart w:id="21" w:name="_Toc170730860"/>
      <w:r w:rsidRPr="00366414">
        <w:rPr>
          <w:rFonts w:ascii="Times New Roman" w:hAnsi="Times New Roman" w:cs="Times New Roman"/>
          <w:sz w:val="28"/>
          <w:szCs w:val="28"/>
          <w:lang w:eastAsia="ru-RU"/>
        </w:rPr>
        <w:t>Рисунок 1</w:t>
      </w:r>
      <w:r w:rsidR="004D7A75" w:rsidRPr="00366414">
        <w:rPr>
          <w:rFonts w:ascii="Times New Roman" w:hAnsi="Times New Roman" w:cs="Times New Roman"/>
          <w:sz w:val="28"/>
          <w:szCs w:val="28"/>
          <w:lang w:eastAsia="ru-RU"/>
        </w:rPr>
        <w:t>.7</w:t>
      </w:r>
      <w:r w:rsidRPr="00366414">
        <w:rPr>
          <w:rFonts w:ascii="Times New Roman" w:hAnsi="Times New Roman" w:cs="Times New Roman"/>
          <w:sz w:val="28"/>
          <w:szCs w:val="28"/>
          <w:lang w:eastAsia="ru-RU"/>
        </w:rPr>
        <w:t xml:space="preserve"> – Оптимальное пороговое значение в бимодальной гистограмме распределения яркости полутонового изображения</w:t>
      </w:r>
      <w:r w:rsidR="00F82858" w:rsidRPr="00366414">
        <w:rPr>
          <w:rFonts w:ascii="Times New Roman" w:hAnsi="Times New Roman" w:cs="Times New Roman"/>
          <w:sz w:val="28"/>
          <w:szCs w:val="28"/>
          <w:lang w:eastAsia="ru-RU"/>
        </w:rPr>
        <w:t xml:space="preserve"> [</w:t>
      </w:r>
      <w:r w:rsidR="00A25EC7" w:rsidRPr="00366414">
        <w:rPr>
          <w:rFonts w:ascii="Times New Roman" w:hAnsi="Times New Roman" w:cs="Times New Roman"/>
          <w:sz w:val="28"/>
          <w:szCs w:val="28"/>
          <w:lang w:eastAsia="ru-RU"/>
        </w:rPr>
        <w:t>58</w:t>
      </w:r>
      <w:r w:rsidR="00F82858" w:rsidRPr="00366414">
        <w:rPr>
          <w:rFonts w:ascii="Times New Roman" w:hAnsi="Times New Roman" w:cs="Times New Roman"/>
          <w:sz w:val="28"/>
          <w:szCs w:val="28"/>
          <w:lang w:eastAsia="ru-RU"/>
        </w:rPr>
        <w:t>]</w:t>
      </w:r>
      <w:bookmarkEnd w:id="21"/>
    </w:p>
    <w:p w14:paraId="56F7DEDF" w14:textId="77777777" w:rsidR="00A4136A" w:rsidRDefault="00A4136A" w:rsidP="00BE0AE9">
      <w:pPr>
        <w:spacing w:after="0" w:line="240" w:lineRule="auto"/>
        <w:ind w:firstLine="851"/>
        <w:jc w:val="both"/>
        <w:rPr>
          <w:rFonts w:ascii="Times New Roman" w:eastAsia="Times New Roman" w:hAnsi="Times New Roman" w:cs="Times New Roman"/>
          <w:sz w:val="28"/>
          <w:szCs w:val="28"/>
          <w:lang w:eastAsia="ru-RU"/>
        </w:rPr>
      </w:pPr>
    </w:p>
    <w:p w14:paraId="3DA893B7" w14:textId="37DC4621" w:rsidR="0000091E" w:rsidRPr="00727B05" w:rsidRDefault="00656029" w:rsidP="002350A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невозможно найти глобальное пороговое значение</w:t>
      </w:r>
      <w:r w:rsidR="006607F3">
        <w:rPr>
          <w:rFonts w:ascii="Times New Roman" w:eastAsia="Times New Roman" w:hAnsi="Times New Roman" w:cs="Times New Roman"/>
          <w:sz w:val="28"/>
          <w:szCs w:val="28"/>
          <w:lang w:eastAsia="ru-RU"/>
        </w:rPr>
        <w:t xml:space="preserve"> для </w:t>
      </w:r>
      <w:r w:rsidR="00D72F71">
        <w:rPr>
          <w:rFonts w:ascii="Times New Roman" w:eastAsia="Times New Roman" w:hAnsi="Times New Roman" w:cs="Times New Roman"/>
          <w:sz w:val="28"/>
          <w:szCs w:val="28"/>
          <w:lang w:eastAsia="ru-RU"/>
        </w:rPr>
        <w:t>качественной</w:t>
      </w:r>
      <w:r w:rsidR="006607F3">
        <w:rPr>
          <w:rFonts w:ascii="Times New Roman" w:eastAsia="Times New Roman" w:hAnsi="Times New Roman" w:cs="Times New Roman"/>
          <w:sz w:val="28"/>
          <w:szCs w:val="28"/>
          <w:lang w:eastAsia="ru-RU"/>
        </w:rPr>
        <w:t xml:space="preserve"> сегментации</w:t>
      </w:r>
      <w:r>
        <w:rPr>
          <w:rFonts w:ascii="Times New Roman" w:eastAsia="Times New Roman" w:hAnsi="Times New Roman" w:cs="Times New Roman"/>
          <w:sz w:val="28"/>
          <w:szCs w:val="28"/>
          <w:lang w:eastAsia="ru-RU"/>
        </w:rPr>
        <w:t xml:space="preserve">, то используется адаптивный порог, который определяется для </w:t>
      </w:r>
      <w:r w:rsidR="00FA78FF">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одобластей изображения.</w:t>
      </w:r>
      <w:r w:rsidR="00D72F71">
        <w:rPr>
          <w:rFonts w:ascii="Times New Roman" w:eastAsia="Times New Roman" w:hAnsi="Times New Roman" w:cs="Times New Roman"/>
          <w:sz w:val="28"/>
          <w:szCs w:val="28"/>
          <w:lang w:eastAsia="ru-RU"/>
        </w:rPr>
        <w:t xml:space="preserve"> Существуют</w:t>
      </w:r>
      <w:r w:rsidR="00D72F71" w:rsidRPr="00D72F71">
        <w:rPr>
          <w:rFonts w:ascii="Times New Roman" w:eastAsia="Times New Roman" w:hAnsi="Times New Roman" w:cs="Times New Roman"/>
          <w:sz w:val="28"/>
          <w:szCs w:val="28"/>
          <w:lang w:val="en-US" w:eastAsia="ru-RU"/>
        </w:rPr>
        <w:t xml:space="preserve"> </w:t>
      </w:r>
      <w:r w:rsidR="00D72F71" w:rsidRPr="00D72F71">
        <w:rPr>
          <w:rFonts w:ascii="Times New Roman" w:eastAsia="Times New Roman" w:hAnsi="Times New Roman" w:cs="Times New Roman"/>
          <w:sz w:val="28"/>
          <w:szCs w:val="28"/>
          <w:lang w:eastAsia="ru-RU"/>
        </w:rPr>
        <w:t>адаптивные</w:t>
      </w:r>
      <w:r w:rsidR="00D72F71" w:rsidRPr="00D72F71">
        <w:rPr>
          <w:rFonts w:ascii="Times New Roman" w:eastAsia="Times New Roman" w:hAnsi="Times New Roman" w:cs="Times New Roman"/>
          <w:sz w:val="28"/>
          <w:szCs w:val="28"/>
          <w:lang w:val="en-US" w:eastAsia="ru-RU"/>
        </w:rPr>
        <w:t xml:space="preserve"> </w:t>
      </w:r>
      <w:r w:rsidR="00D72F71" w:rsidRPr="00D72F71">
        <w:rPr>
          <w:rFonts w:ascii="Times New Roman" w:eastAsia="Times New Roman" w:hAnsi="Times New Roman" w:cs="Times New Roman"/>
          <w:sz w:val="28"/>
          <w:szCs w:val="28"/>
          <w:lang w:eastAsia="ru-RU"/>
        </w:rPr>
        <w:t>методы</w:t>
      </w:r>
      <w:r w:rsidR="00D72F71" w:rsidRPr="00D72F71">
        <w:rPr>
          <w:rFonts w:ascii="Times New Roman" w:eastAsia="Times New Roman" w:hAnsi="Times New Roman" w:cs="Times New Roman"/>
          <w:sz w:val="28"/>
          <w:szCs w:val="28"/>
          <w:lang w:val="en-US" w:eastAsia="ru-RU"/>
        </w:rPr>
        <w:t xml:space="preserve"> «Adaptive Mean Thresholding», «Adaptive</w:t>
      </w:r>
      <w:r w:rsidR="00793061" w:rsidRPr="00793061">
        <w:rPr>
          <w:rFonts w:ascii="Times New Roman" w:eastAsia="Times New Roman" w:hAnsi="Times New Roman" w:cs="Times New Roman"/>
          <w:sz w:val="28"/>
          <w:szCs w:val="28"/>
          <w:lang w:val="en-US" w:eastAsia="ru-RU"/>
        </w:rPr>
        <w:t xml:space="preserve"> </w:t>
      </w:r>
      <w:r w:rsidR="00D72F71" w:rsidRPr="00D72F71">
        <w:rPr>
          <w:rFonts w:ascii="Times New Roman" w:eastAsia="Times New Roman" w:hAnsi="Times New Roman" w:cs="Times New Roman"/>
          <w:sz w:val="28"/>
          <w:szCs w:val="28"/>
          <w:lang w:val="en-US" w:eastAsia="ru-RU"/>
        </w:rPr>
        <w:t xml:space="preserve">Gaussian Thresholding», Niblack </w:t>
      </w:r>
      <w:r w:rsidR="00D72F71">
        <w:rPr>
          <w:rFonts w:ascii="Times New Roman" w:eastAsia="Times New Roman" w:hAnsi="Times New Roman" w:cs="Times New Roman"/>
          <w:sz w:val="28"/>
          <w:szCs w:val="28"/>
          <w:lang w:val="en-US" w:eastAsia="ru-RU"/>
        </w:rPr>
        <w:t>[</w:t>
      </w:r>
      <w:r w:rsidR="007B01B0" w:rsidRPr="00816F45">
        <w:rPr>
          <w:rFonts w:ascii="Times New Roman" w:eastAsia="Times New Roman" w:hAnsi="Times New Roman" w:cs="Times New Roman"/>
          <w:sz w:val="28"/>
          <w:szCs w:val="28"/>
          <w:lang w:val="en-US" w:eastAsia="ru-RU"/>
        </w:rPr>
        <w:t>6</w:t>
      </w:r>
      <w:r w:rsidR="00AE4943">
        <w:rPr>
          <w:rFonts w:ascii="Times New Roman" w:eastAsia="Times New Roman" w:hAnsi="Times New Roman" w:cs="Times New Roman"/>
          <w:sz w:val="28"/>
          <w:szCs w:val="28"/>
          <w:lang w:val="en-US" w:eastAsia="ru-RU"/>
        </w:rPr>
        <w:t>1</w:t>
      </w:r>
      <w:r w:rsidR="00D72F71">
        <w:rPr>
          <w:rFonts w:ascii="Times New Roman" w:eastAsia="Times New Roman" w:hAnsi="Times New Roman" w:cs="Times New Roman"/>
          <w:sz w:val="28"/>
          <w:szCs w:val="28"/>
          <w:lang w:val="en-US" w:eastAsia="ru-RU"/>
        </w:rPr>
        <w:t>]</w:t>
      </w:r>
      <w:r w:rsidR="00D72F71" w:rsidRPr="00D72F71">
        <w:rPr>
          <w:rFonts w:ascii="Times New Roman" w:eastAsia="Times New Roman" w:hAnsi="Times New Roman" w:cs="Times New Roman"/>
          <w:sz w:val="28"/>
          <w:szCs w:val="28"/>
          <w:lang w:val="en-US" w:eastAsia="ru-RU"/>
        </w:rPr>
        <w:t>, Sauvola</w:t>
      </w:r>
      <w:r w:rsidR="002350AE">
        <w:rPr>
          <w:rFonts w:ascii="Times New Roman" w:eastAsia="Times New Roman" w:hAnsi="Times New Roman" w:cs="Times New Roman"/>
          <w:sz w:val="28"/>
          <w:szCs w:val="28"/>
          <w:lang w:val="en-US" w:eastAsia="ru-RU"/>
        </w:rPr>
        <w:t xml:space="preserve"> [</w:t>
      </w:r>
      <w:r w:rsidR="00727B05" w:rsidRPr="00727B05">
        <w:rPr>
          <w:rFonts w:ascii="Times New Roman" w:eastAsia="Times New Roman" w:hAnsi="Times New Roman" w:cs="Times New Roman"/>
          <w:sz w:val="28"/>
          <w:szCs w:val="28"/>
          <w:lang w:val="en-US" w:eastAsia="ru-RU"/>
        </w:rPr>
        <w:t>6</w:t>
      </w:r>
      <w:r w:rsidR="00AE4943">
        <w:rPr>
          <w:rFonts w:ascii="Times New Roman" w:eastAsia="Times New Roman" w:hAnsi="Times New Roman" w:cs="Times New Roman"/>
          <w:sz w:val="28"/>
          <w:szCs w:val="28"/>
          <w:lang w:val="en-US" w:eastAsia="ru-RU"/>
        </w:rPr>
        <w:t>2</w:t>
      </w:r>
      <w:r w:rsidR="002350AE">
        <w:rPr>
          <w:rFonts w:ascii="Times New Roman" w:eastAsia="Times New Roman" w:hAnsi="Times New Roman" w:cs="Times New Roman"/>
          <w:sz w:val="28"/>
          <w:szCs w:val="28"/>
          <w:lang w:val="en-US" w:eastAsia="ru-RU"/>
        </w:rPr>
        <w:t>]</w:t>
      </w:r>
      <w:r w:rsidR="00D72F71" w:rsidRPr="00D72F71">
        <w:rPr>
          <w:rFonts w:ascii="Times New Roman" w:eastAsia="Times New Roman" w:hAnsi="Times New Roman" w:cs="Times New Roman"/>
          <w:sz w:val="28"/>
          <w:szCs w:val="28"/>
          <w:lang w:val="en-US" w:eastAsia="ru-RU"/>
        </w:rPr>
        <w:t>.</w:t>
      </w:r>
      <w:r w:rsidR="003841E0" w:rsidRPr="003841E0">
        <w:rPr>
          <w:rFonts w:ascii="Times New Roman" w:eastAsia="Times New Roman" w:hAnsi="Times New Roman" w:cs="Times New Roman"/>
          <w:sz w:val="28"/>
          <w:szCs w:val="28"/>
          <w:lang w:val="en-US" w:eastAsia="ru-RU"/>
        </w:rPr>
        <w:t xml:space="preserve"> </w:t>
      </w:r>
      <w:r w:rsidR="003841E0">
        <w:rPr>
          <w:rFonts w:ascii="Times New Roman" w:eastAsia="Times New Roman" w:hAnsi="Times New Roman" w:cs="Times New Roman"/>
          <w:sz w:val="28"/>
          <w:szCs w:val="28"/>
          <w:lang w:eastAsia="ru-RU"/>
        </w:rPr>
        <w:t xml:space="preserve">В работе </w:t>
      </w:r>
      <w:r w:rsidR="003841E0" w:rsidRPr="00E44F68">
        <w:rPr>
          <w:rFonts w:ascii="Times New Roman" w:eastAsia="Times New Roman" w:hAnsi="Times New Roman" w:cs="Times New Roman"/>
          <w:sz w:val="28"/>
          <w:szCs w:val="28"/>
          <w:lang w:eastAsia="ru-RU"/>
        </w:rPr>
        <w:t>[</w:t>
      </w:r>
      <w:r w:rsidR="002463E2">
        <w:rPr>
          <w:rFonts w:ascii="Times New Roman" w:eastAsia="Times New Roman" w:hAnsi="Times New Roman" w:cs="Times New Roman"/>
          <w:sz w:val="28"/>
          <w:szCs w:val="28"/>
          <w:lang w:eastAsia="ru-RU"/>
        </w:rPr>
        <w:t>49</w:t>
      </w:r>
      <w:r w:rsidR="003841E0" w:rsidRPr="00E44F68">
        <w:rPr>
          <w:rFonts w:ascii="Times New Roman" w:eastAsia="Times New Roman" w:hAnsi="Times New Roman" w:cs="Times New Roman"/>
          <w:sz w:val="28"/>
          <w:szCs w:val="28"/>
          <w:lang w:eastAsia="ru-RU"/>
        </w:rPr>
        <w:t>]</w:t>
      </w:r>
      <w:r w:rsidR="003841E0">
        <w:rPr>
          <w:rFonts w:ascii="Times New Roman" w:eastAsia="Times New Roman" w:hAnsi="Times New Roman" w:cs="Times New Roman"/>
          <w:sz w:val="28"/>
          <w:szCs w:val="28"/>
          <w:lang w:eastAsia="ru-RU"/>
        </w:rPr>
        <w:t xml:space="preserve"> </w:t>
      </w:r>
      <w:r w:rsidR="00E44F68">
        <w:rPr>
          <w:rFonts w:ascii="Times New Roman" w:eastAsia="Times New Roman" w:hAnsi="Times New Roman" w:cs="Times New Roman"/>
          <w:sz w:val="28"/>
          <w:szCs w:val="28"/>
          <w:lang w:eastAsia="ru-RU"/>
        </w:rPr>
        <w:t xml:space="preserve">проводилась </w:t>
      </w:r>
      <w:r w:rsidR="003841E0">
        <w:rPr>
          <w:rFonts w:ascii="Times New Roman" w:eastAsia="Times New Roman" w:hAnsi="Times New Roman" w:cs="Times New Roman"/>
          <w:sz w:val="28"/>
          <w:szCs w:val="28"/>
          <w:lang w:eastAsia="ru-RU"/>
        </w:rPr>
        <w:t xml:space="preserve">пороговая обработка изображений с </w:t>
      </w:r>
      <w:r w:rsidR="003841E0" w:rsidRPr="00FC1A2F">
        <w:rPr>
          <w:rFonts w:ascii="Times New Roman" w:eastAsia="Times New Roman" w:hAnsi="Times New Roman" w:cs="Times New Roman"/>
          <w:sz w:val="28"/>
          <w:szCs w:val="28"/>
          <w:lang w:eastAsia="ru-RU"/>
        </w:rPr>
        <w:t xml:space="preserve">использованием </w:t>
      </w:r>
      <w:r w:rsidR="00FC1A2F" w:rsidRPr="00FC1A2F">
        <w:rPr>
          <w:rFonts w:ascii="Times New Roman" w:eastAsia="Times New Roman" w:hAnsi="Times New Roman" w:cs="Times New Roman"/>
          <w:sz w:val="28"/>
          <w:szCs w:val="28"/>
          <w:lang w:eastAsia="ru-RU"/>
        </w:rPr>
        <w:t xml:space="preserve">метода </w:t>
      </w:r>
      <w:r w:rsidR="00FC1A2F" w:rsidRPr="00FC1A2F">
        <w:rPr>
          <w:rFonts w:ascii="Times New Roman" w:hAnsi="Times New Roman" w:cs="Times New Roman"/>
          <w:sz w:val="28"/>
          <w:szCs w:val="28"/>
        </w:rPr>
        <w:t>Sauvola</w:t>
      </w:r>
      <w:r w:rsidR="00FC1A2F" w:rsidRPr="00FC1A2F">
        <w:rPr>
          <w:rFonts w:ascii="Times New Roman" w:eastAsia="Times New Roman" w:hAnsi="Times New Roman" w:cs="Times New Roman"/>
          <w:sz w:val="28"/>
          <w:szCs w:val="28"/>
          <w:lang w:eastAsia="ru-RU"/>
        </w:rPr>
        <w:t xml:space="preserve"> </w:t>
      </w:r>
      <w:r w:rsidR="00FC1A2F">
        <w:rPr>
          <w:rFonts w:ascii="Times New Roman" w:eastAsia="Times New Roman" w:hAnsi="Times New Roman" w:cs="Times New Roman"/>
          <w:sz w:val="28"/>
          <w:szCs w:val="28"/>
          <w:lang w:eastAsia="ru-RU"/>
        </w:rPr>
        <w:t>для сегментации дефектов сварки.</w:t>
      </w:r>
      <w:r w:rsidR="0096041F">
        <w:rPr>
          <w:rFonts w:ascii="Times New Roman" w:eastAsia="Times New Roman" w:hAnsi="Times New Roman" w:cs="Times New Roman"/>
          <w:sz w:val="28"/>
          <w:szCs w:val="28"/>
          <w:lang w:eastAsia="ru-RU"/>
        </w:rPr>
        <w:t xml:space="preserve"> </w:t>
      </w:r>
      <w:r w:rsidR="00A86448" w:rsidRPr="00727B05">
        <w:rPr>
          <w:rFonts w:ascii="Times New Roman" w:eastAsia="Times New Roman" w:hAnsi="Times New Roman" w:cs="Times New Roman"/>
          <w:sz w:val="28"/>
          <w:szCs w:val="28"/>
          <w:lang w:eastAsia="ru-RU"/>
        </w:rPr>
        <w:t>Медленные а</w:t>
      </w:r>
      <w:r w:rsidR="00D800A8" w:rsidRPr="00727B05">
        <w:rPr>
          <w:rFonts w:ascii="Times New Roman" w:eastAsia="Times New Roman" w:hAnsi="Times New Roman" w:cs="Times New Roman"/>
          <w:sz w:val="28"/>
          <w:szCs w:val="28"/>
          <w:lang w:eastAsia="ru-RU"/>
        </w:rPr>
        <w:t>даптивные методы не подходят</w:t>
      </w:r>
      <w:r w:rsidR="00AE6814" w:rsidRPr="00727B05">
        <w:rPr>
          <w:rFonts w:ascii="Times New Roman" w:eastAsia="Times New Roman" w:hAnsi="Times New Roman" w:cs="Times New Roman"/>
          <w:sz w:val="28"/>
          <w:szCs w:val="28"/>
          <w:lang w:eastAsia="ru-RU"/>
        </w:rPr>
        <w:t xml:space="preserve"> для </w:t>
      </w:r>
      <w:r w:rsidR="00C122DE" w:rsidRPr="00727B05">
        <w:rPr>
          <w:rFonts w:ascii="Times New Roman" w:eastAsia="Times New Roman" w:hAnsi="Times New Roman" w:cs="Times New Roman"/>
          <w:sz w:val="28"/>
          <w:szCs w:val="28"/>
          <w:lang w:eastAsia="ru-RU"/>
        </w:rPr>
        <w:t>определения</w:t>
      </w:r>
      <w:r w:rsidR="00AE6814" w:rsidRPr="00727B05">
        <w:rPr>
          <w:rFonts w:ascii="Times New Roman" w:eastAsia="Times New Roman" w:hAnsi="Times New Roman" w:cs="Times New Roman"/>
          <w:sz w:val="28"/>
          <w:szCs w:val="28"/>
          <w:lang w:eastAsia="ru-RU"/>
        </w:rPr>
        <w:t xml:space="preserve"> порогового значения </w:t>
      </w:r>
      <w:r w:rsidR="00A86448" w:rsidRPr="00727B05">
        <w:rPr>
          <w:rFonts w:ascii="Times New Roman" w:eastAsia="Times New Roman" w:hAnsi="Times New Roman" w:cs="Times New Roman"/>
          <w:sz w:val="28"/>
          <w:szCs w:val="28"/>
          <w:lang w:eastAsia="ru-RU"/>
        </w:rPr>
        <w:t>при наличии</w:t>
      </w:r>
      <w:r w:rsidR="00AE6814" w:rsidRPr="00727B05">
        <w:rPr>
          <w:rFonts w:ascii="Times New Roman" w:eastAsia="Times New Roman" w:hAnsi="Times New Roman" w:cs="Times New Roman"/>
          <w:sz w:val="28"/>
          <w:szCs w:val="28"/>
          <w:lang w:eastAsia="ru-RU"/>
        </w:rPr>
        <w:t xml:space="preserve"> требований оперативной обработки изображений</w:t>
      </w:r>
      <w:r w:rsidR="00A86448" w:rsidRPr="00727B05">
        <w:rPr>
          <w:rFonts w:ascii="Times New Roman" w:eastAsia="Times New Roman" w:hAnsi="Times New Roman" w:cs="Times New Roman"/>
          <w:sz w:val="28"/>
          <w:szCs w:val="28"/>
          <w:lang w:eastAsia="ru-RU"/>
        </w:rPr>
        <w:t>.</w:t>
      </w:r>
      <w:r w:rsidR="00D800A8" w:rsidRPr="00727B05">
        <w:rPr>
          <w:rFonts w:ascii="Times New Roman" w:eastAsia="Times New Roman" w:hAnsi="Times New Roman" w:cs="Times New Roman"/>
          <w:sz w:val="28"/>
          <w:szCs w:val="28"/>
          <w:lang w:eastAsia="ru-RU"/>
        </w:rPr>
        <w:t xml:space="preserve"> </w:t>
      </w:r>
    </w:p>
    <w:p w14:paraId="7F111801" w14:textId="506B90C7" w:rsidR="00D641FD" w:rsidRDefault="00EE6930" w:rsidP="00900FA2">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работе </w:t>
      </w:r>
      <w:r w:rsidRPr="00EE6930">
        <w:rPr>
          <w:rFonts w:ascii="Times New Roman" w:eastAsia="Times New Roman" w:hAnsi="Times New Roman" w:cs="Times New Roman"/>
          <w:sz w:val="28"/>
          <w:szCs w:val="28"/>
          <w:lang w:eastAsia="ru-RU"/>
        </w:rPr>
        <w:t>[</w:t>
      </w:r>
      <w:r w:rsidR="00D94A9A">
        <w:rPr>
          <w:rFonts w:ascii="Times New Roman" w:eastAsia="Times New Roman" w:hAnsi="Times New Roman" w:cs="Times New Roman"/>
          <w:sz w:val="28"/>
          <w:szCs w:val="28"/>
          <w:lang w:eastAsia="ru-RU"/>
        </w:rPr>
        <w:t>58</w:t>
      </w:r>
      <w:r w:rsidRPr="00EE69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исследуются методы бинаризации для решения задачи сегментации д</w:t>
      </w:r>
      <w:r w:rsidR="00612A1A">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фектов сварки на изображениях.</w:t>
      </w:r>
      <w:r w:rsidR="00D641FD" w:rsidRPr="00D641FD">
        <w:rPr>
          <w:rFonts w:ascii="Times New Roman" w:eastAsia="Times New Roman" w:hAnsi="Times New Roman" w:cs="Times New Roman"/>
          <w:sz w:val="28"/>
          <w:szCs w:val="28"/>
          <w:lang w:eastAsia="ru-RU"/>
        </w:rPr>
        <w:t xml:space="preserve"> </w:t>
      </w:r>
      <w:r w:rsidR="00D641FD">
        <w:rPr>
          <w:rStyle w:val="fontstyle01"/>
          <w:sz w:val="28"/>
          <w:szCs w:val="28"/>
        </w:rPr>
        <w:t>Выявлено</w:t>
      </w:r>
      <w:r w:rsidR="00D641FD" w:rsidRPr="00D641FD">
        <w:rPr>
          <w:rStyle w:val="fontstyle01"/>
          <w:sz w:val="28"/>
          <w:szCs w:val="28"/>
        </w:rPr>
        <w:t xml:space="preserve">, что с учётом особенностей обрабатываемых изображений и поставленной задачи </w:t>
      </w:r>
      <w:r w:rsidR="00D641FD">
        <w:rPr>
          <w:rStyle w:val="fontstyle01"/>
          <w:sz w:val="28"/>
          <w:szCs w:val="28"/>
        </w:rPr>
        <w:t>приемлемым является</w:t>
      </w:r>
      <w:r w:rsidR="00D641FD" w:rsidRPr="00D641FD">
        <w:rPr>
          <w:rStyle w:val="fontstyle01"/>
          <w:sz w:val="28"/>
          <w:szCs w:val="28"/>
        </w:rPr>
        <w:t xml:space="preserve"> метод neighborhood valley</w:t>
      </w:r>
      <w:r w:rsidR="00017ED6">
        <w:rPr>
          <w:rStyle w:val="fontstyle01"/>
          <w:sz w:val="28"/>
          <w:szCs w:val="28"/>
        </w:rPr>
        <w:t>-</w:t>
      </w:r>
      <w:r w:rsidR="00D641FD" w:rsidRPr="00D641FD">
        <w:rPr>
          <w:rStyle w:val="fontstyle01"/>
          <w:sz w:val="28"/>
          <w:szCs w:val="28"/>
        </w:rPr>
        <w:t>emphasis</w:t>
      </w:r>
      <w:r w:rsidR="00D641FD">
        <w:rPr>
          <w:rStyle w:val="fontstyle01"/>
          <w:sz w:val="28"/>
          <w:szCs w:val="28"/>
        </w:rPr>
        <w:t>, который используется</w:t>
      </w:r>
      <w:r w:rsidR="00D641FD" w:rsidRPr="00D641FD">
        <w:rPr>
          <w:rStyle w:val="fontstyle01"/>
          <w:sz w:val="28"/>
          <w:szCs w:val="28"/>
        </w:rPr>
        <w:t xml:space="preserve"> для автоматического определения оптимального</w:t>
      </w:r>
      <w:r w:rsidR="00D641FD">
        <w:rPr>
          <w:rStyle w:val="fontstyle01"/>
          <w:sz w:val="28"/>
          <w:szCs w:val="28"/>
        </w:rPr>
        <w:t xml:space="preserve"> п</w:t>
      </w:r>
      <w:r w:rsidR="00D641FD" w:rsidRPr="00D641FD">
        <w:rPr>
          <w:rStyle w:val="fontstyle01"/>
          <w:sz w:val="28"/>
          <w:szCs w:val="28"/>
        </w:rPr>
        <w:t>орога яркости.</w:t>
      </w:r>
      <w:r w:rsidR="00D641FD">
        <w:t xml:space="preserve"> </w:t>
      </w:r>
    </w:p>
    <w:p w14:paraId="03A4CA8B" w14:textId="7D7B524C" w:rsidR="00612A1A" w:rsidRDefault="00900FA2" w:rsidP="00900FA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Авторы </w:t>
      </w:r>
      <w:r w:rsidRPr="006C0F14">
        <w:rPr>
          <w:rFonts w:ascii="Times New Roman" w:hAnsi="Times New Roman" w:cs="Times New Roman"/>
          <w:iCs/>
          <w:sz w:val="28"/>
          <w:szCs w:val="28"/>
        </w:rPr>
        <w:t>Муравьев С.В., Погадаева Е.Ю.</w:t>
      </w:r>
      <w:r w:rsidRPr="00D31779">
        <w:rPr>
          <w:rFonts w:ascii="Times New Roman" w:hAnsi="Times New Roman" w:cs="Times New Roman"/>
          <w:sz w:val="28"/>
          <w:szCs w:val="28"/>
        </w:rPr>
        <w:t xml:space="preserve"> [</w:t>
      </w:r>
      <w:r w:rsidR="00002DBB">
        <w:rPr>
          <w:rFonts w:ascii="Times New Roman" w:hAnsi="Times New Roman" w:cs="Times New Roman"/>
          <w:sz w:val="28"/>
          <w:szCs w:val="28"/>
        </w:rPr>
        <w:t>3</w:t>
      </w:r>
      <w:r w:rsidR="007622AA">
        <w:rPr>
          <w:rFonts w:ascii="Times New Roman" w:hAnsi="Times New Roman" w:cs="Times New Roman"/>
          <w:sz w:val="28"/>
          <w:szCs w:val="28"/>
        </w:rPr>
        <w:t>5</w:t>
      </w:r>
      <w:r w:rsidRPr="00D31779">
        <w:rPr>
          <w:rFonts w:ascii="Times New Roman" w:hAnsi="Times New Roman" w:cs="Times New Roman"/>
          <w:sz w:val="28"/>
          <w:szCs w:val="28"/>
        </w:rPr>
        <w:t>] указыва</w:t>
      </w:r>
      <w:r>
        <w:rPr>
          <w:rFonts w:ascii="Times New Roman" w:hAnsi="Times New Roman" w:cs="Times New Roman"/>
          <w:sz w:val="28"/>
          <w:szCs w:val="28"/>
        </w:rPr>
        <w:t>ют</w:t>
      </w:r>
      <w:r w:rsidRPr="00D31779">
        <w:rPr>
          <w:rFonts w:ascii="Times New Roman" w:hAnsi="Times New Roman" w:cs="Times New Roman"/>
          <w:sz w:val="28"/>
          <w:szCs w:val="28"/>
        </w:rPr>
        <w:t xml:space="preserve">, что </w:t>
      </w:r>
      <w:r w:rsidR="00612A1A">
        <w:rPr>
          <w:rFonts w:ascii="Times New Roman" w:hAnsi="Times New Roman" w:cs="Times New Roman"/>
          <w:sz w:val="28"/>
          <w:szCs w:val="28"/>
        </w:rPr>
        <w:t>область полутонового изображения с дефектом</w:t>
      </w:r>
      <w:r w:rsidRPr="00D31779">
        <w:rPr>
          <w:rFonts w:ascii="Times New Roman" w:hAnsi="Times New Roman" w:cs="Times New Roman"/>
          <w:sz w:val="28"/>
          <w:szCs w:val="28"/>
        </w:rPr>
        <w:t xml:space="preserve"> значительно темнее, чем область без дефекта и</w:t>
      </w:r>
      <w:r w:rsidR="008C2FE0">
        <w:rPr>
          <w:rFonts w:ascii="Times New Roman" w:hAnsi="Times New Roman" w:cs="Times New Roman"/>
          <w:sz w:val="28"/>
          <w:szCs w:val="28"/>
        </w:rPr>
        <w:t xml:space="preserve"> выбира</w:t>
      </w:r>
      <w:r w:rsidR="00612A1A">
        <w:rPr>
          <w:rFonts w:ascii="Times New Roman" w:hAnsi="Times New Roman" w:cs="Times New Roman"/>
          <w:sz w:val="28"/>
          <w:szCs w:val="28"/>
        </w:rPr>
        <w:t>ют</w:t>
      </w:r>
      <w:r w:rsidRPr="00D31779">
        <w:rPr>
          <w:rFonts w:ascii="Times New Roman" w:hAnsi="Times New Roman" w:cs="Times New Roman"/>
          <w:sz w:val="28"/>
          <w:szCs w:val="28"/>
        </w:rPr>
        <w:t xml:space="preserve"> </w:t>
      </w:r>
      <w:r w:rsidR="008203B2">
        <w:rPr>
          <w:rFonts w:ascii="Times New Roman" w:hAnsi="Times New Roman" w:cs="Times New Roman"/>
          <w:sz w:val="28"/>
          <w:szCs w:val="28"/>
        </w:rPr>
        <w:t xml:space="preserve">пороговый метод </w:t>
      </w:r>
      <w:r w:rsidR="00612A1A">
        <w:rPr>
          <w:rFonts w:ascii="Times New Roman" w:hAnsi="Times New Roman" w:cs="Times New Roman"/>
          <w:sz w:val="28"/>
          <w:szCs w:val="28"/>
        </w:rPr>
        <w:t>для бинаризации</w:t>
      </w:r>
      <w:r w:rsidRPr="00D31779">
        <w:rPr>
          <w:rFonts w:ascii="Times New Roman" w:hAnsi="Times New Roman" w:cs="Times New Roman"/>
          <w:sz w:val="28"/>
          <w:szCs w:val="28"/>
        </w:rPr>
        <w:t>.</w:t>
      </w:r>
      <w:r w:rsidR="008203B2">
        <w:rPr>
          <w:rFonts w:ascii="Times New Roman" w:hAnsi="Times New Roman" w:cs="Times New Roman"/>
          <w:sz w:val="28"/>
          <w:szCs w:val="28"/>
        </w:rPr>
        <w:t xml:space="preserve"> </w:t>
      </w:r>
      <w:r w:rsidR="00612A1A">
        <w:rPr>
          <w:rFonts w:ascii="Times New Roman" w:hAnsi="Times New Roman" w:cs="Times New Roman"/>
          <w:sz w:val="28"/>
          <w:szCs w:val="28"/>
        </w:rPr>
        <w:t xml:space="preserve">В качестве порога в работе </w:t>
      </w:r>
      <w:r w:rsidR="00612A1A" w:rsidRPr="00612A1A">
        <w:rPr>
          <w:rFonts w:ascii="Times New Roman" w:hAnsi="Times New Roman" w:cs="Times New Roman"/>
          <w:sz w:val="28"/>
          <w:szCs w:val="28"/>
        </w:rPr>
        <w:t>[3</w:t>
      </w:r>
      <w:r w:rsidR="007622AA">
        <w:rPr>
          <w:rFonts w:ascii="Times New Roman" w:hAnsi="Times New Roman" w:cs="Times New Roman"/>
          <w:sz w:val="28"/>
          <w:szCs w:val="28"/>
        </w:rPr>
        <w:t>5</w:t>
      </w:r>
      <w:r w:rsidR="00612A1A" w:rsidRPr="00612A1A">
        <w:rPr>
          <w:rFonts w:ascii="Times New Roman" w:hAnsi="Times New Roman" w:cs="Times New Roman"/>
          <w:sz w:val="28"/>
          <w:szCs w:val="28"/>
        </w:rPr>
        <w:t xml:space="preserve">] </w:t>
      </w:r>
      <w:r w:rsidR="00612A1A">
        <w:rPr>
          <w:rFonts w:ascii="Times New Roman" w:hAnsi="Times New Roman" w:cs="Times New Roman"/>
          <w:sz w:val="28"/>
          <w:szCs w:val="28"/>
        </w:rPr>
        <w:t xml:space="preserve">назначается код черного цвета, а также используется </w:t>
      </w:r>
      <w:r w:rsidR="00612A1A">
        <w:rPr>
          <w:rFonts w:ascii="Times New Roman" w:hAnsi="Times New Roman" w:cs="Times New Roman"/>
          <w:sz w:val="28"/>
          <w:szCs w:val="28"/>
        </w:rPr>
        <w:lastRenderedPageBreak/>
        <w:t>интерактивный режим, когда можно отметить пиксели, цвета которых определяют область дефекта.</w:t>
      </w:r>
    </w:p>
    <w:p w14:paraId="462D38C6" w14:textId="68ED18F7" w:rsidR="00612A1A" w:rsidRDefault="00900FA2" w:rsidP="00612A1A">
      <w:pPr>
        <w:spacing w:after="0" w:line="240" w:lineRule="auto"/>
        <w:ind w:firstLine="851"/>
        <w:jc w:val="both"/>
        <w:rPr>
          <w:rFonts w:ascii="Times New Roman" w:hAnsi="Times New Roman" w:cs="Times New Roman"/>
          <w:sz w:val="28"/>
          <w:szCs w:val="28"/>
        </w:rPr>
      </w:pPr>
      <w:r w:rsidRPr="00D31779">
        <w:rPr>
          <w:rFonts w:ascii="Times New Roman" w:hAnsi="Times New Roman" w:cs="Times New Roman"/>
          <w:sz w:val="28"/>
          <w:szCs w:val="28"/>
        </w:rPr>
        <w:t>При выборе пороговых методов сегментации возникает проблема нахождения порога яркости</w:t>
      </w:r>
      <w:r w:rsidR="008B11DF">
        <w:rPr>
          <w:rFonts w:ascii="Times New Roman" w:hAnsi="Times New Roman" w:cs="Times New Roman"/>
          <w:sz w:val="28"/>
          <w:szCs w:val="28"/>
        </w:rPr>
        <w:t xml:space="preserve"> </w:t>
      </w:r>
      <w:r w:rsidR="008B11DF" w:rsidRPr="00A440E8">
        <w:rPr>
          <w:rFonts w:ascii="Times New Roman" w:hAnsi="Times New Roman" w:cs="Times New Roman"/>
          <w:sz w:val="28"/>
          <w:szCs w:val="28"/>
        </w:rPr>
        <w:t>[</w:t>
      </w:r>
      <w:r w:rsidR="00522FA8">
        <w:rPr>
          <w:rFonts w:ascii="Times New Roman" w:hAnsi="Times New Roman" w:cs="Times New Roman"/>
          <w:sz w:val="28"/>
          <w:szCs w:val="28"/>
        </w:rPr>
        <w:t xml:space="preserve">28, </w:t>
      </w:r>
      <w:r w:rsidR="006955C5">
        <w:rPr>
          <w:rFonts w:ascii="Times New Roman" w:hAnsi="Times New Roman" w:cs="Times New Roman"/>
          <w:sz w:val="28"/>
          <w:szCs w:val="28"/>
        </w:rPr>
        <w:t>3</w:t>
      </w:r>
      <w:r w:rsidR="007622AA">
        <w:rPr>
          <w:rFonts w:ascii="Times New Roman" w:hAnsi="Times New Roman" w:cs="Times New Roman"/>
          <w:sz w:val="28"/>
          <w:szCs w:val="28"/>
        </w:rPr>
        <w:t>5</w:t>
      </w:r>
      <w:r w:rsidR="008B11DF" w:rsidRPr="00A440E8">
        <w:rPr>
          <w:rFonts w:ascii="Times New Roman" w:hAnsi="Times New Roman" w:cs="Times New Roman"/>
          <w:sz w:val="28"/>
          <w:szCs w:val="28"/>
        </w:rPr>
        <w:t>]</w:t>
      </w:r>
      <w:r w:rsidRPr="00D31779">
        <w:rPr>
          <w:rFonts w:ascii="Times New Roman" w:hAnsi="Times New Roman" w:cs="Times New Roman"/>
          <w:sz w:val="28"/>
          <w:szCs w:val="28"/>
        </w:rPr>
        <w:t>. Необходимо исследование методов поиска оптимального порогового значения</w:t>
      </w:r>
      <w:r>
        <w:rPr>
          <w:rFonts w:ascii="Times New Roman" w:hAnsi="Times New Roman" w:cs="Times New Roman"/>
          <w:sz w:val="28"/>
          <w:szCs w:val="28"/>
        </w:rPr>
        <w:t xml:space="preserve">. </w:t>
      </w:r>
      <w:r w:rsidR="00612A1A">
        <w:rPr>
          <w:rFonts w:ascii="Times New Roman" w:hAnsi="Times New Roman" w:cs="Times New Roman"/>
          <w:sz w:val="28"/>
          <w:szCs w:val="28"/>
        </w:rPr>
        <w:t>Кроме этого, и</w:t>
      </w:r>
      <w:r w:rsidR="00612A1A" w:rsidRPr="00612A1A">
        <w:rPr>
          <w:rFonts w:ascii="Times New Roman" w:hAnsi="Times New Roman" w:cs="Times New Roman"/>
          <w:sz w:val="28"/>
          <w:szCs w:val="28"/>
        </w:rPr>
        <w:t xml:space="preserve">спользование пороговых методов для обнаружения дефектов может быть </w:t>
      </w:r>
      <w:r w:rsidR="00565475">
        <w:rPr>
          <w:rFonts w:ascii="Times New Roman" w:hAnsi="Times New Roman" w:cs="Times New Roman"/>
          <w:sz w:val="28"/>
          <w:szCs w:val="28"/>
        </w:rPr>
        <w:t>мало</w:t>
      </w:r>
      <w:r w:rsidR="00612A1A" w:rsidRPr="00612A1A">
        <w:rPr>
          <w:rFonts w:ascii="Times New Roman" w:hAnsi="Times New Roman" w:cs="Times New Roman"/>
          <w:sz w:val="28"/>
          <w:szCs w:val="28"/>
        </w:rPr>
        <w:t xml:space="preserve">эффективным на низкоконтрастных </w:t>
      </w:r>
      <w:r w:rsidR="00565475">
        <w:rPr>
          <w:rFonts w:ascii="Times New Roman" w:hAnsi="Times New Roman" w:cs="Times New Roman"/>
          <w:sz w:val="28"/>
          <w:szCs w:val="28"/>
        </w:rPr>
        <w:t xml:space="preserve">полутоновых </w:t>
      </w:r>
      <w:r w:rsidR="00612A1A" w:rsidRPr="00612A1A">
        <w:rPr>
          <w:rFonts w:ascii="Times New Roman" w:hAnsi="Times New Roman" w:cs="Times New Roman"/>
          <w:sz w:val="28"/>
          <w:szCs w:val="28"/>
        </w:rPr>
        <w:t xml:space="preserve">изображениях, поэтому необходимо </w:t>
      </w:r>
      <w:r w:rsidR="00565475">
        <w:rPr>
          <w:rFonts w:ascii="Times New Roman" w:hAnsi="Times New Roman" w:cs="Times New Roman"/>
          <w:sz w:val="28"/>
          <w:szCs w:val="28"/>
        </w:rPr>
        <w:t xml:space="preserve">обратить внимание </w:t>
      </w:r>
      <w:r w:rsidR="00BD7EFC">
        <w:rPr>
          <w:rFonts w:ascii="Times New Roman" w:hAnsi="Times New Roman" w:cs="Times New Roman"/>
          <w:sz w:val="28"/>
          <w:szCs w:val="28"/>
        </w:rPr>
        <w:t xml:space="preserve">на </w:t>
      </w:r>
      <w:r w:rsidR="00BD7EFC" w:rsidRPr="00612A1A">
        <w:rPr>
          <w:rFonts w:ascii="Times New Roman" w:hAnsi="Times New Roman" w:cs="Times New Roman"/>
          <w:sz w:val="28"/>
          <w:szCs w:val="28"/>
        </w:rPr>
        <w:t>распределение</w:t>
      </w:r>
      <w:r w:rsidR="00612A1A" w:rsidRPr="00612A1A">
        <w:rPr>
          <w:rFonts w:ascii="Times New Roman" w:hAnsi="Times New Roman" w:cs="Times New Roman"/>
          <w:sz w:val="28"/>
          <w:szCs w:val="28"/>
        </w:rPr>
        <w:t xml:space="preserve"> </w:t>
      </w:r>
      <w:r w:rsidR="00565475">
        <w:rPr>
          <w:rFonts w:ascii="Times New Roman" w:hAnsi="Times New Roman" w:cs="Times New Roman"/>
          <w:sz w:val="28"/>
          <w:szCs w:val="28"/>
        </w:rPr>
        <w:t>яркости</w:t>
      </w:r>
      <w:r w:rsidR="00AF05B7">
        <w:rPr>
          <w:rFonts w:ascii="Times New Roman" w:hAnsi="Times New Roman" w:cs="Times New Roman"/>
          <w:sz w:val="28"/>
          <w:szCs w:val="28"/>
        </w:rPr>
        <w:t xml:space="preserve"> пикселей</w:t>
      </w:r>
      <w:r w:rsidR="003D56A0">
        <w:rPr>
          <w:rFonts w:ascii="Times New Roman" w:hAnsi="Times New Roman" w:cs="Times New Roman"/>
          <w:sz w:val="28"/>
          <w:szCs w:val="28"/>
        </w:rPr>
        <w:t>.</w:t>
      </w:r>
    </w:p>
    <w:p w14:paraId="60358FEC" w14:textId="3881FD6E" w:rsidR="001734CC" w:rsidRDefault="00E05127" w:rsidP="001734CC">
      <w:pPr>
        <w:spacing w:after="0" w:line="240" w:lineRule="auto"/>
        <w:ind w:firstLine="851"/>
        <w:jc w:val="both"/>
        <w:rPr>
          <w:rFonts w:ascii="Times New Roman" w:eastAsia="Times New Roman" w:hAnsi="Times New Roman" w:cs="Times New Roman"/>
          <w:iCs/>
          <w:sz w:val="28"/>
          <w:szCs w:val="28"/>
          <w:lang w:eastAsia="ru-RU"/>
        </w:rPr>
      </w:pPr>
      <w:r>
        <w:rPr>
          <w:rFonts w:ascii="Times New Roman" w:hAnsi="Times New Roman" w:cs="Times New Roman"/>
          <w:sz w:val="28"/>
          <w:szCs w:val="28"/>
        </w:rPr>
        <w:t>Гистограммы распределения яркости пикселей на изображении могут быть полезными и при решении задачи обнаружения дефектов. Гистограммные методы обладают преимуществом низких вычислительных затрат при обработке кадров видеопоследовательностей</w:t>
      </w:r>
      <w:r w:rsidR="001734CC">
        <w:rPr>
          <w:rFonts w:ascii="Times New Roman" w:hAnsi="Times New Roman" w:cs="Times New Roman"/>
          <w:sz w:val="28"/>
          <w:szCs w:val="28"/>
        </w:rPr>
        <w:t xml:space="preserve"> </w:t>
      </w:r>
      <w:r w:rsidR="001734CC" w:rsidRPr="00894BC0">
        <w:rPr>
          <w:rFonts w:ascii="Times New Roman" w:hAnsi="Times New Roman" w:cs="Times New Roman"/>
          <w:sz w:val="28"/>
          <w:szCs w:val="28"/>
        </w:rPr>
        <w:t>[</w:t>
      </w:r>
      <w:r w:rsidR="00894BC0" w:rsidRPr="00894BC0">
        <w:rPr>
          <w:rFonts w:ascii="Times New Roman" w:hAnsi="Times New Roman" w:cs="Times New Roman"/>
          <w:sz w:val="28"/>
          <w:szCs w:val="28"/>
        </w:rPr>
        <w:t>6, 17, 24</w:t>
      </w:r>
      <w:r w:rsidR="001734CC" w:rsidRPr="00894BC0">
        <w:rPr>
          <w:rFonts w:ascii="Times New Roman" w:hAnsi="Times New Roman" w:cs="Times New Roman"/>
          <w:sz w:val="28"/>
          <w:szCs w:val="28"/>
        </w:rPr>
        <w:t>]</w:t>
      </w:r>
      <w:r>
        <w:rPr>
          <w:rFonts w:ascii="Times New Roman" w:hAnsi="Times New Roman" w:cs="Times New Roman"/>
          <w:sz w:val="28"/>
          <w:szCs w:val="28"/>
        </w:rPr>
        <w:t>.</w:t>
      </w:r>
      <w:r w:rsidR="001734CC" w:rsidRPr="001734CC">
        <w:rPr>
          <w:rFonts w:ascii="Times New Roman" w:eastAsia="Times New Roman" w:hAnsi="Times New Roman" w:cs="Times New Roman"/>
          <w:iCs/>
          <w:sz w:val="28"/>
          <w:szCs w:val="28"/>
          <w:lang w:eastAsia="ru-RU"/>
        </w:rPr>
        <w:t xml:space="preserve"> </w:t>
      </w:r>
      <w:r w:rsidR="001734CC" w:rsidRPr="00170D9B">
        <w:rPr>
          <w:rFonts w:ascii="Times New Roman" w:eastAsia="Times New Roman" w:hAnsi="Times New Roman" w:cs="Times New Roman"/>
          <w:iCs/>
          <w:sz w:val="28"/>
          <w:szCs w:val="28"/>
          <w:lang w:eastAsia="ru-RU"/>
        </w:rPr>
        <w:t>Такие методы основываются на анализе, сравнении распределений значений яркости пикселей на изображениях. В обзорных статьях [1</w:t>
      </w:r>
      <w:r w:rsidR="00894BC0" w:rsidRPr="001E3313">
        <w:rPr>
          <w:rFonts w:ascii="Times New Roman" w:eastAsia="Times New Roman" w:hAnsi="Times New Roman" w:cs="Times New Roman"/>
          <w:iCs/>
          <w:sz w:val="28"/>
          <w:szCs w:val="28"/>
          <w:lang w:eastAsia="ru-RU"/>
        </w:rPr>
        <w:t>7</w:t>
      </w:r>
      <w:r w:rsidR="001734CC" w:rsidRPr="00170D9B">
        <w:rPr>
          <w:rFonts w:ascii="Times New Roman" w:eastAsia="Times New Roman" w:hAnsi="Times New Roman" w:cs="Times New Roman"/>
          <w:iCs/>
          <w:sz w:val="28"/>
          <w:szCs w:val="28"/>
          <w:lang w:eastAsia="ru-RU"/>
        </w:rPr>
        <w:t xml:space="preserve">, </w:t>
      </w:r>
      <w:r w:rsidR="00894BC0" w:rsidRPr="001E3313">
        <w:rPr>
          <w:rFonts w:ascii="Times New Roman" w:eastAsia="Times New Roman" w:hAnsi="Times New Roman" w:cs="Times New Roman"/>
          <w:iCs/>
          <w:sz w:val="28"/>
          <w:szCs w:val="28"/>
          <w:lang w:eastAsia="ru-RU"/>
        </w:rPr>
        <w:t>24</w:t>
      </w:r>
      <w:r w:rsidR="001734CC" w:rsidRPr="00170D9B">
        <w:rPr>
          <w:rFonts w:ascii="Times New Roman" w:eastAsia="Times New Roman" w:hAnsi="Times New Roman" w:cs="Times New Roman"/>
          <w:iCs/>
          <w:sz w:val="28"/>
          <w:szCs w:val="28"/>
          <w:lang w:eastAsia="ru-RU"/>
        </w:rPr>
        <w:t xml:space="preserve">] ссылаются на применение статистических данных яркостных гистограмм для решения задачи обнаружения дефектов на изображениях. </w:t>
      </w:r>
    </w:p>
    <w:p w14:paraId="078A7693" w14:textId="02F46DE3" w:rsidR="00083593" w:rsidRPr="00083593" w:rsidRDefault="00C16B1E" w:rsidP="00CF7E8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Известно применение метода интегральных проекций для обнаружения различных </w:t>
      </w:r>
      <w:r w:rsidRPr="00083593">
        <w:rPr>
          <w:rFonts w:ascii="Times New Roman" w:eastAsia="Times New Roman" w:hAnsi="Times New Roman" w:cs="Times New Roman"/>
          <w:iCs/>
          <w:sz w:val="28"/>
          <w:szCs w:val="28"/>
          <w:lang w:eastAsia="ru-RU"/>
        </w:rPr>
        <w:t>объектов в видеопоследовательностях, позволяющего быстро и качественно обрабатывать изображения</w:t>
      </w:r>
      <w:r w:rsidRPr="00083593">
        <w:rPr>
          <w:rFonts w:ascii="Times New Roman" w:eastAsia="Times New Roman" w:hAnsi="Times New Roman" w:cs="Times New Roman"/>
          <w:iCs/>
          <w:sz w:val="28"/>
          <w:szCs w:val="28"/>
          <w:lang w:val="kk-KZ" w:eastAsia="ru-RU"/>
        </w:rPr>
        <w:t xml:space="preserve"> </w:t>
      </w:r>
      <w:r w:rsidRPr="00083593">
        <w:rPr>
          <w:rFonts w:ascii="Times New Roman" w:eastAsia="Times New Roman" w:hAnsi="Times New Roman" w:cs="Times New Roman"/>
          <w:iCs/>
          <w:sz w:val="28"/>
          <w:szCs w:val="28"/>
          <w:lang w:eastAsia="ru-RU"/>
        </w:rPr>
        <w:t>[</w:t>
      </w:r>
      <w:r w:rsidR="00A964DE" w:rsidRPr="00634DED">
        <w:rPr>
          <w:rFonts w:ascii="Times New Roman" w:eastAsia="Times New Roman" w:hAnsi="Times New Roman" w:cs="Times New Roman"/>
          <w:iCs/>
          <w:sz w:val="28"/>
          <w:szCs w:val="28"/>
          <w:lang w:eastAsia="ru-RU"/>
        </w:rPr>
        <w:t>63</w:t>
      </w:r>
      <w:r w:rsidR="0053611E" w:rsidRPr="00634DED">
        <w:rPr>
          <w:rFonts w:ascii="Times New Roman" w:eastAsia="Times New Roman" w:hAnsi="Times New Roman" w:cs="Times New Roman"/>
          <w:iCs/>
          <w:sz w:val="28"/>
          <w:szCs w:val="28"/>
          <w:lang w:eastAsia="ru-RU"/>
        </w:rPr>
        <w:t xml:space="preserve">, </w:t>
      </w:r>
      <w:r w:rsidR="00A964DE" w:rsidRPr="00634DED">
        <w:rPr>
          <w:rFonts w:ascii="Times New Roman" w:eastAsia="Times New Roman" w:hAnsi="Times New Roman" w:cs="Times New Roman"/>
          <w:iCs/>
          <w:sz w:val="28"/>
          <w:szCs w:val="28"/>
          <w:lang w:eastAsia="ru-RU"/>
        </w:rPr>
        <w:t>64</w:t>
      </w:r>
      <w:r w:rsidRPr="00083593">
        <w:rPr>
          <w:rFonts w:ascii="Times New Roman" w:eastAsia="Times New Roman" w:hAnsi="Times New Roman" w:cs="Times New Roman"/>
          <w:iCs/>
          <w:sz w:val="28"/>
          <w:szCs w:val="28"/>
          <w:lang w:eastAsia="ru-RU"/>
        </w:rPr>
        <w:t xml:space="preserve">]. </w:t>
      </w:r>
      <w:r w:rsidR="00083593" w:rsidRPr="00083593">
        <w:rPr>
          <w:rFonts w:ascii="Times New Roman" w:eastAsia="Times New Roman" w:hAnsi="Times New Roman" w:cs="Times New Roman"/>
          <w:sz w:val="28"/>
          <w:szCs w:val="28"/>
          <w:lang w:eastAsia="ru-RU"/>
        </w:rPr>
        <w:t>Интегральные проекции используются для извлечения информации об изображении путём суммирования яркостей пикселей по различным направлениям. Это позволяет выявить характеристики исследуем</w:t>
      </w:r>
      <w:r w:rsidR="009056CE">
        <w:rPr>
          <w:rFonts w:ascii="Times New Roman" w:eastAsia="Times New Roman" w:hAnsi="Times New Roman" w:cs="Times New Roman"/>
          <w:sz w:val="28"/>
          <w:szCs w:val="28"/>
          <w:lang w:eastAsia="ru-RU"/>
        </w:rPr>
        <w:t>ого</w:t>
      </w:r>
      <w:r w:rsidR="00083593" w:rsidRPr="00083593">
        <w:rPr>
          <w:rFonts w:ascii="Times New Roman" w:eastAsia="Times New Roman" w:hAnsi="Times New Roman" w:cs="Times New Roman"/>
          <w:sz w:val="28"/>
          <w:szCs w:val="28"/>
          <w:lang w:eastAsia="ru-RU"/>
        </w:rPr>
        <w:t xml:space="preserve"> объект</w:t>
      </w:r>
      <w:r w:rsidR="009056CE">
        <w:rPr>
          <w:rFonts w:ascii="Times New Roman" w:eastAsia="Times New Roman" w:hAnsi="Times New Roman" w:cs="Times New Roman"/>
          <w:sz w:val="28"/>
          <w:szCs w:val="28"/>
          <w:lang w:eastAsia="ru-RU"/>
        </w:rPr>
        <w:t>а</w:t>
      </w:r>
      <w:r w:rsidR="00083593" w:rsidRPr="00083593">
        <w:rPr>
          <w:rFonts w:ascii="Times New Roman" w:eastAsia="Times New Roman" w:hAnsi="Times New Roman" w:cs="Times New Roman"/>
          <w:sz w:val="28"/>
          <w:szCs w:val="28"/>
          <w:lang w:eastAsia="ru-RU"/>
        </w:rPr>
        <w:t xml:space="preserve"> на изображении.</w:t>
      </w:r>
      <w:r w:rsidR="00CF7E89">
        <w:rPr>
          <w:rFonts w:ascii="Times New Roman" w:eastAsia="Times New Roman" w:hAnsi="Times New Roman" w:cs="Times New Roman"/>
          <w:sz w:val="28"/>
          <w:szCs w:val="28"/>
          <w:lang w:eastAsia="ru-RU"/>
        </w:rPr>
        <w:t xml:space="preserve"> </w:t>
      </w:r>
      <w:r w:rsidR="009056CE" w:rsidRPr="009056CE">
        <w:rPr>
          <w:rFonts w:ascii="Times New Roman" w:eastAsia="Times New Roman" w:hAnsi="Times New Roman" w:cs="Times New Roman"/>
          <w:sz w:val="28"/>
          <w:szCs w:val="28"/>
          <w:lang w:eastAsia="ru-RU"/>
        </w:rPr>
        <w:t>Д</w:t>
      </w:r>
      <w:r w:rsidR="009056CE" w:rsidRPr="00083593">
        <w:rPr>
          <w:rFonts w:ascii="Times New Roman" w:eastAsia="Times New Roman" w:hAnsi="Times New Roman" w:cs="Times New Roman"/>
          <w:sz w:val="28"/>
          <w:szCs w:val="28"/>
          <w:lang w:eastAsia="ru-RU"/>
        </w:rPr>
        <w:t>ля анализа изменений яркости вдоль определенного направления на изображении</w:t>
      </w:r>
      <w:r w:rsidR="009056CE" w:rsidRPr="009056CE">
        <w:rPr>
          <w:rFonts w:ascii="Times New Roman" w:eastAsia="Times New Roman" w:hAnsi="Times New Roman" w:cs="Times New Roman"/>
          <w:sz w:val="28"/>
          <w:szCs w:val="28"/>
          <w:lang w:eastAsia="ru-RU"/>
        </w:rPr>
        <w:t xml:space="preserve"> используется профиль. </w:t>
      </w:r>
      <w:r w:rsidR="00083593" w:rsidRPr="00083593">
        <w:rPr>
          <w:rFonts w:ascii="Times New Roman" w:eastAsia="Times New Roman" w:hAnsi="Times New Roman" w:cs="Times New Roman"/>
          <w:sz w:val="28"/>
          <w:szCs w:val="28"/>
          <w:lang w:eastAsia="ru-RU"/>
        </w:rPr>
        <w:t>Профиль изображения</w:t>
      </w:r>
      <w:r w:rsidR="009056CE" w:rsidRPr="009056CE">
        <w:rPr>
          <w:rFonts w:ascii="Times New Roman" w:eastAsia="Times New Roman" w:hAnsi="Times New Roman" w:cs="Times New Roman"/>
          <w:sz w:val="28"/>
          <w:szCs w:val="28"/>
          <w:lang w:eastAsia="ru-RU"/>
        </w:rPr>
        <w:t xml:space="preserve"> – </w:t>
      </w:r>
      <w:r w:rsidR="00083593" w:rsidRPr="00083593">
        <w:rPr>
          <w:rFonts w:ascii="Times New Roman" w:eastAsia="Times New Roman" w:hAnsi="Times New Roman" w:cs="Times New Roman"/>
          <w:sz w:val="28"/>
          <w:szCs w:val="28"/>
          <w:lang w:eastAsia="ru-RU"/>
        </w:rPr>
        <w:t>боковое представление изображения</w:t>
      </w:r>
      <w:r w:rsidR="009056CE" w:rsidRPr="009056CE">
        <w:rPr>
          <w:rFonts w:ascii="Times New Roman" w:eastAsia="Times New Roman" w:hAnsi="Times New Roman" w:cs="Times New Roman"/>
          <w:sz w:val="28"/>
          <w:szCs w:val="28"/>
          <w:lang w:eastAsia="ru-RU"/>
        </w:rPr>
        <w:t xml:space="preserve"> </w:t>
      </w:r>
      <w:r w:rsidR="009056CE" w:rsidRPr="00083593">
        <w:rPr>
          <w:rFonts w:ascii="Times New Roman" w:eastAsia="Times New Roman" w:hAnsi="Times New Roman" w:cs="Times New Roman"/>
          <w:sz w:val="28"/>
          <w:szCs w:val="28"/>
          <w:lang w:eastAsia="ru-RU"/>
        </w:rPr>
        <w:t>вдоль определенной оси</w:t>
      </w:r>
      <w:r w:rsidR="00083593" w:rsidRPr="00083593">
        <w:rPr>
          <w:rFonts w:ascii="Times New Roman" w:eastAsia="Times New Roman" w:hAnsi="Times New Roman" w:cs="Times New Roman"/>
          <w:sz w:val="28"/>
          <w:szCs w:val="28"/>
          <w:lang w:eastAsia="ru-RU"/>
        </w:rPr>
        <w:t>, которое показывает его структуру или характеристики</w:t>
      </w:r>
      <w:r w:rsidR="009056CE" w:rsidRPr="009056CE">
        <w:rPr>
          <w:rFonts w:ascii="Times New Roman" w:eastAsia="Times New Roman" w:hAnsi="Times New Roman" w:cs="Times New Roman"/>
          <w:sz w:val="28"/>
          <w:szCs w:val="28"/>
          <w:lang w:eastAsia="ru-RU"/>
        </w:rPr>
        <w:t>.</w:t>
      </w:r>
      <w:r w:rsidR="00083593" w:rsidRPr="00083593">
        <w:rPr>
          <w:rFonts w:ascii="Times New Roman" w:eastAsia="Times New Roman" w:hAnsi="Times New Roman" w:cs="Times New Roman"/>
          <w:sz w:val="28"/>
          <w:szCs w:val="28"/>
          <w:lang w:eastAsia="ru-RU"/>
        </w:rPr>
        <w:t xml:space="preserve"> </w:t>
      </w:r>
    </w:p>
    <w:p w14:paraId="2DB2A6FB" w14:textId="20A8A487" w:rsidR="00945F4F" w:rsidRDefault="00945F4F" w:rsidP="00945F4F">
      <w:pPr>
        <w:spacing w:after="0" w:line="240" w:lineRule="auto"/>
        <w:ind w:firstLine="851"/>
        <w:jc w:val="both"/>
        <w:rPr>
          <w:rFonts w:ascii="Times New Roman" w:hAnsi="Times New Roman" w:cs="Times New Roman"/>
          <w:sz w:val="28"/>
          <w:szCs w:val="28"/>
        </w:rPr>
      </w:pPr>
      <w:r w:rsidRPr="00133B4D">
        <w:rPr>
          <w:rFonts w:ascii="Times New Roman" w:hAnsi="Times New Roman" w:cs="Times New Roman"/>
          <w:sz w:val="28"/>
          <w:szCs w:val="28"/>
        </w:rPr>
        <w:t>Для сегментации дефектов свар</w:t>
      </w:r>
      <w:r w:rsidR="00A440E8">
        <w:rPr>
          <w:rFonts w:ascii="Times New Roman" w:hAnsi="Times New Roman" w:cs="Times New Roman"/>
          <w:sz w:val="28"/>
          <w:szCs w:val="28"/>
        </w:rPr>
        <w:t xml:space="preserve">ки </w:t>
      </w:r>
      <w:r w:rsidRPr="00133B4D">
        <w:rPr>
          <w:rFonts w:ascii="Times New Roman" w:hAnsi="Times New Roman" w:cs="Times New Roman"/>
          <w:sz w:val="28"/>
          <w:szCs w:val="28"/>
        </w:rPr>
        <w:t>на изображениях, получаемых с камеры в реальном времени, в работе [</w:t>
      </w:r>
      <w:r w:rsidR="007622AA">
        <w:rPr>
          <w:rFonts w:ascii="Times New Roman" w:hAnsi="Times New Roman" w:cs="Times New Roman"/>
          <w:sz w:val="28"/>
          <w:szCs w:val="28"/>
        </w:rPr>
        <w:t>30</w:t>
      </w:r>
      <w:r w:rsidRPr="00133B4D">
        <w:rPr>
          <w:rFonts w:ascii="Times New Roman" w:hAnsi="Times New Roman" w:cs="Times New Roman"/>
          <w:sz w:val="28"/>
          <w:szCs w:val="28"/>
        </w:rPr>
        <w:t>] рассматривается возможность использования методов обнаружения движущихся объектов в виде</w:t>
      </w:r>
      <w:r w:rsidR="00A7668D">
        <w:rPr>
          <w:rFonts w:ascii="Times New Roman" w:hAnsi="Times New Roman" w:cs="Times New Roman"/>
          <w:sz w:val="28"/>
          <w:szCs w:val="28"/>
        </w:rPr>
        <w:t>опоследовательностях</w:t>
      </w:r>
      <w:r w:rsidRPr="00133B4D">
        <w:rPr>
          <w:rFonts w:ascii="Times New Roman" w:hAnsi="Times New Roman" w:cs="Times New Roman"/>
          <w:sz w:val="28"/>
          <w:szCs w:val="28"/>
        </w:rPr>
        <w:t xml:space="preserve"> или обнаружения переднего плана (foreground detection). Это методы межкадровой разности (frame difference), оптического потока (optical flow), вычитания фона (background subtraction)</w:t>
      </w:r>
      <w:r w:rsidR="00ED5158" w:rsidRPr="00ED5158">
        <w:t xml:space="preserve"> </w:t>
      </w:r>
      <w:r w:rsidR="00ED5158" w:rsidRPr="00ED5158">
        <w:rPr>
          <w:rFonts w:ascii="Times New Roman" w:hAnsi="Times New Roman" w:cs="Times New Roman"/>
          <w:sz w:val="28"/>
          <w:szCs w:val="28"/>
        </w:rPr>
        <w:t>[</w:t>
      </w:r>
      <w:r w:rsidR="005B48EC" w:rsidRPr="00960A3B">
        <w:rPr>
          <w:rFonts w:ascii="Times New Roman" w:hAnsi="Times New Roman" w:cs="Times New Roman"/>
          <w:sz w:val="28"/>
          <w:szCs w:val="28"/>
        </w:rPr>
        <w:t>9</w:t>
      </w:r>
      <w:r w:rsidR="00ED5158" w:rsidRPr="00960A3B">
        <w:rPr>
          <w:rFonts w:ascii="Times New Roman" w:hAnsi="Times New Roman" w:cs="Times New Roman"/>
          <w:sz w:val="28"/>
          <w:szCs w:val="28"/>
        </w:rPr>
        <w:t xml:space="preserve">, </w:t>
      </w:r>
      <w:r w:rsidR="007622AA" w:rsidRPr="00960A3B">
        <w:rPr>
          <w:rFonts w:ascii="Times New Roman" w:hAnsi="Times New Roman" w:cs="Times New Roman"/>
          <w:sz w:val="28"/>
          <w:szCs w:val="28"/>
        </w:rPr>
        <w:t>30</w:t>
      </w:r>
      <w:r w:rsidR="00ED5158" w:rsidRPr="00960A3B">
        <w:rPr>
          <w:rFonts w:ascii="Times New Roman" w:hAnsi="Times New Roman" w:cs="Times New Roman"/>
          <w:sz w:val="28"/>
          <w:szCs w:val="28"/>
        </w:rPr>
        <w:t xml:space="preserve">, </w:t>
      </w:r>
      <w:r w:rsidR="00A01646" w:rsidRPr="00960A3B">
        <w:rPr>
          <w:rFonts w:ascii="Times New Roman" w:hAnsi="Times New Roman" w:cs="Times New Roman"/>
          <w:sz w:val="28"/>
          <w:szCs w:val="28"/>
        </w:rPr>
        <w:t>65</w:t>
      </w:r>
      <w:r w:rsidR="00627ECA" w:rsidRPr="00960A3B">
        <w:rPr>
          <w:rFonts w:ascii="Times New Roman" w:hAnsi="Times New Roman" w:cs="Times New Roman"/>
          <w:sz w:val="28"/>
          <w:szCs w:val="28"/>
        </w:rPr>
        <w:t xml:space="preserve">, </w:t>
      </w:r>
      <w:r w:rsidR="00A01646" w:rsidRPr="00960A3B">
        <w:rPr>
          <w:rFonts w:ascii="Times New Roman" w:hAnsi="Times New Roman" w:cs="Times New Roman"/>
          <w:sz w:val="28"/>
          <w:szCs w:val="28"/>
        </w:rPr>
        <w:t>66</w:t>
      </w:r>
      <w:r w:rsidR="00ED5158" w:rsidRPr="00ED5158">
        <w:rPr>
          <w:rFonts w:ascii="Times New Roman" w:hAnsi="Times New Roman" w:cs="Times New Roman"/>
          <w:sz w:val="28"/>
          <w:szCs w:val="28"/>
        </w:rPr>
        <w:t xml:space="preserve">]. </w:t>
      </w:r>
      <w:r w:rsidRPr="00133B4D">
        <w:rPr>
          <w:rFonts w:ascii="Times New Roman" w:hAnsi="Times New Roman" w:cs="Times New Roman"/>
          <w:sz w:val="28"/>
          <w:szCs w:val="28"/>
        </w:rPr>
        <w:t xml:space="preserve"> Такие методы позволяют обнаружи</w:t>
      </w:r>
      <w:r w:rsidR="00A440E8">
        <w:rPr>
          <w:rFonts w:ascii="Times New Roman" w:hAnsi="Times New Roman" w:cs="Times New Roman"/>
          <w:sz w:val="28"/>
          <w:szCs w:val="28"/>
        </w:rPr>
        <w:t>ва</w:t>
      </w:r>
      <w:r w:rsidRPr="00133B4D">
        <w:rPr>
          <w:rFonts w:ascii="Times New Roman" w:hAnsi="Times New Roman" w:cs="Times New Roman"/>
          <w:sz w:val="28"/>
          <w:szCs w:val="28"/>
        </w:rPr>
        <w:t>ть изменения в последовательностях изображений</w:t>
      </w:r>
      <w:r w:rsidR="00A7668D">
        <w:rPr>
          <w:rFonts w:ascii="Times New Roman" w:hAnsi="Times New Roman" w:cs="Times New Roman"/>
          <w:sz w:val="28"/>
          <w:szCs w:val="28"/>
        </w:rPr>
        <w:t xml:space="preserve">, </w:t>
      </w:r>
      <w:r w:rsidR="00A7668D" w:rsidRPr="00A7668D">
        <w:rPr>
          <w:rFonts w:ascii="Times New Roman" w:hAnsi="Times New Roman" w:cs="Times New Roman"/>
          <w:sz w:val="28"/>
          <w:szCs w:val="28"/>
        </w:rPr>
        <w:t>что необходимо для непрерывной обработки кадров</w:t>
      </w:r>
      <w:r w:rsidR="00A7668D">
        <w:rPr>
          <w:rFonts w:ascii="Times New Roman" w:hAnsi="Times New Roman" w:cs="Times New Roman"/>
          <w:sz w:val="28"/>
          <w:szCs w:val="28"/>
        </w:rPr>
        <w:t xml:space="preserve"> </w:t>
      </w:r>
      <w:r w:rsidR="00A7668D" w:rsidRPr="00A7668D">
        <w:rPr>
          <w:rFonts w:ascii="Times New Roman" w:hAnsi="Times New Roman" w:cs="Times New Roman"/>
          <w:sz w:val="28"/>
          <w:szCs w:val="28"/>
        </w:rPr>
        <w:t>[9].</w:t>
      </w:r>
    </w:p>
    <w:p w14:paraId="05596637" w14:textId="4A914E51" w:rsidR="00C32216" w:rsidRPr="006B730A" w:rsidRDefault="00FA04A4" w:rsidP="00C32216">
      <w:pPr>
        <w:spacing w:after="0" w:line="240" w:lineRule="auto"/>
        <w:ind w:firstLine="851"/>
        <w:contextualSpacing/>
        <w:jc w:val="both"/>
        <w:rPr>
          <w:rFonts w:ascii="Times New Roman" w:hAnsi="Times New Roman" w:cs="Times New Roman"/>
          <w:sz w:val="28"/>
          <w:szCs w:val="28"/>
        </w:rPr>
      </w:pPr>
      <w:r w:rsidRPr="005B13CB">
        <w:rPr>
          <w:rFonts w:ascii="Times New Roman" w:hAnsi="Times New Roman" w:cs="Times New Roman"/>
          <w:sz w:val="28"/>
          <w:szCs w:val="28"/>
        </w:rPr>
        <w:t>Методы имеют различную сложность реализации и отличаются требованиями к вычислительным ресурсам.  Метод межкадровой разницы нетребователен к вычислительным ресурсам, но чувствителен к изменениям освещённости, шумам. Метод оптического порога очень чувствителен к шумам и требует сложных вычислений [</w:t>
      </w:r>
      <w:r w:rsidR="00816F45">
        <w:rPr>
          <w:rFonts w:ascii="Times New Roman" w:hAnsi="Times New Roman" w:cs="Times New Roman"/>
          <w:sz w:val="28"/>
          <w:szCs w:val="28"/>
        </w:rPr>
        <w:t>30</w:t>
      </w:r>
      <w:r w:rsidR="007B418F" w:rsidRPr="007B418F">
        <w:rPr>
          <w:rFonts w:ascii="Times New Roman" w:hAnsi="Times New Roman" w:cs="Times New Roman"/>
          <w:sz w:val="28"/>
          <w:szCs w:val="28"/>
        </w:rPr>
        <w:t xml:space="preserve">, </w:t>
      </w:r>
      <w:r w:rsidR="00EE4039">
        <w:rPr>
          <w:rFonts w:ascii="Times New Roman" w:hAnsi="Times New Roman" w:cs="Times New Roman"/>
          <w:sz w:val="28"/>
          <w:szCs w:val="28"/>
        </w:rPr>
        <w:t>66</w:t>
      </w:r>
      <w:r w:rsidRPr="005B13CB">
        <w:rPr>
          <w:rFonts w:ascii="Times New Roman" w:hAnsi="Times New Roman" w:cs="Times New Roman"/>
          <w:sz w:val="28"/>
          <w:szCs w:val="28"/>
        </w:rPr>
        <w:t>].</w:t>
      </w:r>
      <w:r w:rsidR="00DD6B8A" w:rsidRPr="005B13CB">
        <w:rPr>
          <w:rFonts w:ascii="Times New Roman" w:hAnsi="Times New Roman" w:cs="Times New Roman"/>
          <w:sz w:val="28"/>
          <w:szCs w:val="28"/>
        </w:rPr>
        <w:t xml:space="preserve"> Метод</w:t>
      </w:r>
      <w:r w:rsidR="00EF2F98">
        <w:rPr>
          <w:rFonts w:ascii="Times New Roman" w:hAnsi="Times New Roman" w:cs="Times New Roman"/>
          <w:sz w:val="28"/>
          <w:szCs w:val="28"/>
        </w:rPr>
        <w:t xml:space="preserve"> </w:t>
      </w:r>
      <w:r w:rsidR="00DD6B8A" w:rsidRPr="005B13CB">
        <w:rPr>
          <w:rFonts w:ascii="Times New Roman" w:hAnsi="Times New Roman" w:cs="Times New Roman"/>
          <w:sz w:val="28"/>
          <w:szCs w:val="28"/>
        </w:rPr>
        <w:t>вычитания фона основыва</w:t>
      </w:r>
      <w:r w:rsidR="00EF2F98">
        <w:rPr>
          <w:rFonts w:ascii="Times New Roman" w:hAnsi="Times New Roman" w:cs="Times New Roman"/>
          <w:sz w:val="28"/>
          <w:szCs w:val="28"/>
        </w:rPr>
        <w:t>е</w:t>
      </w:r>
      <w:r w:rsidR="00DD6B8A" w:rsidRPr="005B13CB">
        <w:rPr>
          <w:rFonts w:ascii="Times New Roman" w:hAnsi="Times New Roman" w:cs="Times New Roman"/>
          <w:sz w:val="28"/>
          <w:szCs w:val="28"/>
        </w:rPr>
        <w:t xml:space="preserve">тся на </w:t>
      </w:r>
      <w:r w:rsidR="00A7668D" w:rsidRPr="00A7668D">
        <w:rPr>
          <w:rFonts w:ascii="Times New Roman" w:hAnsi="Times New Roman" w:cs="Times New Roman"/>
          <w:sz w:val="28"/>
          <w:szCs w:val="28"/>
        </w:rPr>
        <w:t xml:space="preserve">вычитании </w:t>
      </w:r>
      <w:r w:rsidR="008A7041">
        <w:rPr>
          <w:rFonts w:ascii="Times New Roman" w:hAnsi="Times New Roman" w:cs="Times New Roman"/>
          <w:sz w:val="28"/>
          <w:szCs w:val="28"/>
        </w:rPr>
        <w:t xml:space="preserve">из </w:t>
      </w:r>
      <w:r w:rsidR="00A7668D" w:rsidRPr="00A7668D">
        <w:rPr>
          <w:rFonts w:ascii="Times New Roman" w:hAnsi="Times New Roman" w:cs="Times New Roman"/>
          <w:sz w:val="28"/>
          <w:szCs w:val="28"/>
        </w:rPr>
        <w:t>кадров видео</w:t>
      </w:r>
      <w:r w:rsidR="00A7668D">
        <w:rPr>
          <w:rFonts w:ascii="Times New Roman" w:hAnsi="Times New Roman" w:cs="Times New Roman"/>
          <w:sz w:val="28"/>
          <w:szCs w:val="28"/>
        </w:rPr>
        <w:t>последовательности</w:t>
      </w:r>
      <w:r w:rsidR="00A7668D" w:rsidRPr="00A7668D">
        <w:rPr>
          <w:rFonts w:ascii="Times New Roman" w:hAnsi="Times New Roman" w:cs="Times New Roman"/>
          <w:sz w:val="28"/>
          <w:szCs w:val="28"/>
        </w:rPr>
        <w:t xml:space="preserve"> эталонной модели </w:t>
      </w:r>
      <w:r w:rsidR="00A7668D">
        <w:rPr>
          <w:rFonts w:ascii="Times New Roman" w:hAnsi="Times New Roman" w:cs="Times New Roman"/>
          <w:sz w:val="28"/>
          <w:szCs w:val="28"/>
        </w:rPr>
        <w:t xml:space="preserve">или модели фона </w:t>
      </w:r>
      <w:r w:rsidR="00A7668D" w:rsidRPr="00A7668D">
        <w:rPr>
          <w:rFonts w:ascii="Times New Roman" w:hAnsi="Times New Roman" w:cs="Times New Roman"/>
          <w:sz w:val="28"/>
          <w:szCs w:val="28"/>
        </w:rPr>
        <w:t>[</w:t>
      </w:r>
      <w:r w:rsidR="00816F45" w:rsidRPr="00C972CD">
        <w:rPr>
          <w:rFonts w:ascii="Times New Roman" w:hAnsi="Times New Roman" w:cs="Times New Roman"/>
          <w:sz w:val="28"/>
          <w:szCs w:val="28"/>
        </w:rPr>
        <w:t>6</w:t>
      </w:r>
      <w:r w:rsidR="00A01646" w:rsidRPr="00C972CD">
        <w:rPr>
          <w:rFonts w:ascii="Times New Roman" w:hAnsi="Times New Roman" w:cs="Times New Roman"/>
          <w:sz w:val="28"/>
          <w:szCs w:val="28"/>
        </w:rPr>
        <w:t>6</w:t>
      </w:r>
      <w:r w:rsidR="00990B86" w:rsidRPr="00C972CD">
        <w:rPr>
          <w:rFonts w:ascii="Times New Roman" w:hAnsi="Times New Roman" w:cs="Times New Roman"/>
          <w:sz w:val="28"/>
          <w:szCs w:val="28"/>
        </w:rPr>
        <w:t>,</w:t>
      </w:r>
      <w:r w:rsidR="00A01646" w:rsidRPr="00C972CD">
        <w:rPr>
          <w:rFonts w:ascii="Times New Roman" w:hAnsi="Times New Roman" w:cs="Times New Roman"/>
          <w:sz w:val="28"/>
          <w:szCs w:val="28"/>
        </w:rPr>
        <w:t xml:space="preserve"> 67</w:t>
      </w:r>
      <w:r w:rsidR="00A7668D" w:rsidRPr="00A7668D">
        <w:rPr>
          <w:rFonts w:ascii="Times New Roman" w:hAnsi="Times New Roman" w:cs="Times New Roman"/>
          <w:sz w:val="28"/>
          <w:szCs w:val="28"/>
        </w:rPr>
        <w:t>]</w:t>
      </w:r>
      <w:r w:rsidR="00A7668D">
        <w:rPr>
          <w:rFonts w:ascii="Times New Roman" w:hAnsi="Times New Roman" w:cs="Times New Roman"/>
          <w:sz w:val="28"/>
          <w:szCs w:val="28"/>
        </w:rPr>
        <w:t>.</w:t>
      </w:r>
      <w:r w:rsidR="00A7668D" w:rsidRPr="00A7668D">
        <w:rPr>
          <w:rFonts w:ascii="Times New Roman" w:hAnsi="Times New Roman" w:cs="Times New Roman"/>
          <w:sz w:val="28"/>
          <w:szCs w:val="28"/>
        </w:rPr>
        <w:t xml:space="preserve"> </w:t>
      </w:r>
      <w:r w:rsidR="00EF2F98" w:rsidRPr="00EF2F98">
        <w:rPr>
          <w:rFonts w:ascii="Times New Roman" w:hAnsi="Times New Roman" w:cs="Times New Roman"/>
          <w:sz w:val="28"/>
          <w:szCs w:val="28"/>
        </w:rPr>
        <w:t xml:space="preserve">На </w:t>
      </w:r>
      <w:r w:rsidR="00EF2F98" w:rsidRPr="008B7BF6">
        <w:rPr>
          <w:rFonts w:ascii="Times New Roman" w:hAnsi="Times New Roman" w:cs="Times New Roman"/>
          <w:sz w:val="28"/>
          <w:szCs w:val="28"/>
        </w:rPr>
        <w:t xml:space="preserve">рисунке </w:t>
      </w:r>
      <w:r w:rsidR="008B7BF6">
        <w:rPr>
          <w:rFonts w:ascii="Times New Roman" w:hAnsi="Times New Roman" w:cs="Times New Roman"/>
          <w:sz w:val="28"/>
          <w:szCs w:val="28"/>
        </w:rPr>
        <w:t>1.</w:t>
      </w:r>
      <w:r w:rsidR="004504FF">
        <w:rPr>
          <w:rFonts w:ascii="Times New Roman" w:hAnsi="Times New Roman" w:cs="Times New Roman"/>
          <w:sz w:val="28"/>
          <w:szCs w:val="28"/>
        </w:rPr>
        <w:t>8</w:t>
      </w:r>
      <w:r w:rsidR="00EF2F98" w:rsidRPr="00EF2F98">
        <w:rPr>
          <w:rFonts w:ascii="Times New Roman" w:hAnsi="Times New Roman" w:cs="Times New Roman"/>
          <w:sz w:val="28"/>
          <w:szCs w:val="28"/>
        </w:rPr>
        <w:t xml:space="preserve"> схематично представлен метод вычитания фона.</w:t>
      </w:r>
      <w:r w:rsidR="00EF2F98">
        <w:rPr>
          <w:rFonts w:ascii="Times New Roman" w:hAnsi="Times New Roman" w:cs="Times New Roman"/>
          <w:sz w:val="28"/>
          <w:szCs w:val="28"/>
        </w:rPr>
        <w:t xml:space="preserve"> </w:t>
      </w:r>
      <w:r w:rsidR="00C32216" w:rsidRPr="00511B02">
        <w:rPr>
          <w:rFonts w:ascii="Times New Roman" w:hAnsi="Times New Roman" w:cs="Times New Roman"/>
          <w:sz w:val="28"/>
          <w:szCs w:val="28"/>
        </w:rPr>
        <w:t>Сначала строится модель фона,</w:t>
      </w:r>
      <w:r w:rsidR="00C32216">
        <w:rPr>
          <w:rFonts w:ascii="Times New Roman" w:hAnsi="Times New Roman" w:cs="Times New Roman"/>
          <w:sz w:val="28"/>
          <w:szCs w:val="28"/>
        </w:rPr>
        <w:t xml:space="preserve"> представляющая собой </w:t>
      </w:r>
      <w:r w:rsidR="00BC6332">
        <w:rPr>
          <w:rFonts w:ascii="Times New Roman" w:hAnsi="Times New Roman" w:cs="Times New Roman"/>
          <w:sz w:val="28"/>
          <w:szCs w:val="28"/>
        </w:rPr>
        <w:t>изображение</w:t>
      </w:r>
      <w:r w:rsidR="00C32216">
        <w:rPr>
          <w:rFonts w:ascii="Times New Roman" w:hAnsi="Times New Roman" w:cs="Times New Roman"/>
          <w:sz w:val="28"/>
          <w:szCs w:val="28"/>
        </w:rPr>
        <w:t xml:space="preserve"> без объекта интереса,</w:t>
      </w:r>
      <w:r w:rsidR="00C32216" w:rsidRPr="00511B02">
        <w:rPr>
          <w:rFonts w:ascii="Times New Roman" w:hAnsi="Times New Roman" w:cs="Times New Roman"/>
          <w:sz w:val="28"/>
          <w:szCs w:val="28"/>
        </w:rPr>
        <w:t xml:space="preserve"> затем </w:t>
      </w:r>
      <w:r w:rsidR="00BC6332">
        <w:rPr>
          <w:rFonts w:ascii="Times New Roman" w:hAnsi="Times New Roman" w:cs="Times New Roman"/>
          <w:sz w:val="28"/>
          <w:szCs w:val="28"/>
        </w:rPr>
        <w:t xml:space="preserve">в процессе обработки </w:t>
      </w:r>
      <w:r w:rsidR="00C32216" w:rsidRPr="00511B02">
        <w:rPr>
          <w:rFonts w:ascii="Times New Roman" w:hAnsi="Times New Roman" w:cs="Times New Roman"/>
          <w:sz w:val="28"/>
          <w:szCs w:val="28"/>
        </w:rPr>
        <w:t xml:space="preserve">каждое </w:t>
      </w:r>
      <w:r w:rsidR="00BC6332">
        <w:rPr>
          <w:rFonts w:ascii="Times New Roman" w:hAnsi="Times New Roman" w:cs="Times New Roman"/>
          <w:sz w:val="28"/>
          <w:szCs w:val="28"/>
        </w:rPr>
        <w:t xml:space="preserve">текущее </w:t>
      </w:r>
      <w:r w:rsidR="00C32216" w:rsidRPr="00511B02">
        <w:rPr>
          <w:rFonts w:ascii="Times New Roman" w:hAnsi="Times New Roman" w:cs="Times New Roman"/>
          <w:sz w:val="28"/>
          <w:szCs w:val="28"/>
        </w:rPr>
        <w:t xml:space="preserve">изображение сравнивается с </w:t>
      </w:r>
      <w:r w:rsidR="00AC141D">
        <w:rPr>
          <w:rFonts w:ascii="Times New Roman" w:hAnsi="Times New Roman" w:cs="Times New Roman"/>
          <w:sz w:val="28"/>
          <w:szCs w:val="28"/>
        </w:rPr>
        <w:t>полученной</w:t>
      </w:r>
      <w:r w:rsidR="00C32216" w:rsidRPr="00511B02">
        <w:rPr>
          <w:rFonts w:ascii="Times New Roman" w:hAnsi="Times New Roman" w:cs="Times New Roman"/>
          <w:sz w:val="28"/>
          <w:szCs w:val="28"/>
        </w:rPr>
        <w:t xml:space="preserve"> моделью</w:t>
      </w:r>
      <w:r w:rsidR="00C32216" w:rsidRPr="009F2505">
        <w:rPr>
          <w:rFonts w:ascii="Times New Roman" w:hAnsi="Times New Roman" w:cs="Times New Roman"/>
          <w:sz w:val="28"/>
          <w:szCs w:val="28"/>
        </w:rPr>
        <w:t xml:space="preserve"> </w:t>
      </w:r>
      <w:r w:rsidR="00C32216">
        <w:rPr>
          <w:rFonts w:ascii="Times New Roman" w:hAnsi="Times New Roman" w:cs="Times New Roman"/>
          <w:sz w:val="28"/>
          <w:szCs w:val="28"/>
        </w:rPr>
        <w:t>фона</w:t>
      </w:r>
      <w:r w:rsidR="00C32216" w:rsidRPr="00511B02">
        <w:rPr>
          <w:rFonts w:ascii="Times New Roman" w:hAnsi="Times New Roman" w:cs="Times New Roman"/>
          <w:sz w:val="28"/>
          <w:szCs w:val="28"/>
        </w:rPr>
        <w:t xml:space="preserve">. </w:t>
      </w:r>
      <w:r w:rsidR="00C32216">
        <w:rPr>
          <w:rFonts w:ascii="Times New Roman" w:hAnsi="Times New Roman" w:cs="Times New Roman"/>
          <w:sz w:val="28"/>
          <w:szCs w:val="28"/>
        </w:rPr>
        <w:t>П</w:t>
      </w:r>
      <w:r w:rsidR="00C32216" w:rsidRPr="00FC5492">
        <w:rPr>
          <w:rFonts w:ascii="Times New Roman" w:hAnsi="Times New Roman" w:cs="Times New Roman"/>
          <w:sz w:val="28"/>
          <w:szCs w:val="28"/>
        </w:rPr>
        <w:t>иксел</w:t>
      </w:r>
      <w:r w:rsidR="00C32216">
        <w:rPr>
          <w:rFonts w:ascii="Times New Roman" w:hAnsi="Times New Roman" w:cs="Times New Roman"/>
          <w:sz w:val="28"/>
          <w:szCs w:val="28"/>
        </w:rPr>
        <w:t>и</w:t>
      </w:r>
      <w:r w:rsidR="00C32216" w:rsidRPr="00FC5492">
        <w:rPr>
          <w:rFonts w:ascii="Times New Roman" w:hAnsi="Times New Roman" w:cs="Times New Roman"/>
          <w:sz w:val="28"/>
          <w:szCs w:val="28"/>
        </w:rPr>
        <w:t xml:space="preserve"> </w:t>
      </w:r>
      <w:r w:rsidR="00C32216">
        <w:rPr>
          <w:rFonts w:ascii="Times New Roman" w:hAnsi="Times New Roman" w:cs="Times New Roman"/>
          <w:sz w:val="28"/>
          <w:szCs w:val="28"/>
        </w:rPr>
        <w:t xml:space="preserve">полученного </w:t>
      </w:r>
      <w:r w:rsidR="00C32216" w:rsidRPr="00FC5492">
        <w:rPr>
          <w:rFonts w:ascii="Times New Roman" w:hAnsi="Times New Roman" w:cs="Times New Roman"/>
          <w:sz w:val="28"/>
          <w:szCs w:val="28"/>
        </w:rPr>
        <w:t xml:space="preserve">разностного </w:t>
      </w:r>
      <w:r w:rsidR="00C32216" w:rsidRPr="00FC5492">
        <w:rPr>
          <w:rFonts w:ascii="Times New Roman" w:hAnsi="Times New Roman" w:cs="Times New Roman"/>
          <w:sz w:val="28"/>
          <w:szCs w:val="28"/>
        </w:rPr>
        <w:lastRenderedPageBreak/>
        <w:t>изображения фильтру</w:t>
      </w:r>
      <w:r w:rsidR="00C32216">
        <w:rPr>
          <w:rFonts w:ascii="Times New Roman" w:hAnsi="Times New Roman" w:cs="Times New Roman"/>
          <w:sz w:val="28"/>
          <w:szCs w:val="28"/>
        </w:rPr>
        <w:t>ю</w:t>
      </w:r>
      <w:r w:rsidR="00C32216" w:rsidRPr="00FC5492">
        <w:rPr>
          <w:rFonts w:ascii="Times New Roman" w:hAnsi="Times New Roman" w:cs="Times New Roman"/>
          <w:sz w:val="28"/>
          <w:szCs w:val="28"/>
        </w:rPr>
        <w:t xml:space="preserve">тся на основе </w:t>
      </w:r>
      <w:r w:rsidR="00C32216">
        <w:rPr>
          <w:rFonts w:ascii="Times New Roman" w:hAnsi="Times New Roman" w:cs="Times New Roman"/>
          <w:sz w:val="28"/>
          <w:szCs w:val="28"/>
        </w:rPr>
        <w:t xml:space="preserve">заданного </w:t>
      </w:r>
      <w:r w:rsidR="00C32216" w:rsidRPr="00FC5492">
        <w:rPr>
          <w:rFonts w:ascii="Times New Roman" w:hAnsi="Times New Roman" w:cs="Times New Roman"/>
          <w:sz w:val="28"/>
          <w:szCs w:val="28"/>
        </w:rPr>
        <w:t>порогового значения.</w:t>
      </w:r>
      <w:r w:rsidR="00C32216">
        <w:rPr>
          <w:rFonts w:ascii="Times New Roman" w:hAnsi="Times New Roman" w:cs="Times New Roman"/>
          <w:sz w:val="28"/>
          <w:szCs w:val="28"/>
        </w:rPr>
        <w:t xml:space="preserve"> Результатом является бинарное изображение, в котором пиксели белого цвета показывают различия между изображением и моделью </w:t>
      </w:r>
      <w:r w:rsidR="00C32216" w:rsidRPr="00A86448">
        <w:rPr>
          <w:rFonts w:ascii="Times New Roman" w:hAnsi="Times New Roman" w:cs="Times New Roman"/>
          <w:sz w:val="28"/>
          <w:szCs w:val="28"/>
        </w:rPr>
        <w:t>[</w:t>
      </w:r>
      <w:r w:rsidR="00C32216" w:rsidRPr="002731A1">
        <w:rPr>
          <w:rFonts w:ascii="Times New Roman" w:hAnsi="Times New Roman" w:cs="Times New Roman"/>
          <w:sz w:val="28"/>
          <w:szCs w:val="28"/>
        </w:rPr>
        <w:t>68</w:t>
      </w:r>
      <w:r w:rsidR="00C32216" w:rsidRPr="00A86448">
        <w:rPr>
          <w:rFonts w:ascii="Times New Roman" w:hAnsi="Times New Roman" w:cs="Times New Roman"/>
          <w:sz w:val="28"/>
          <w:szCs w:val="28"/>
        </w:rPr>
        <w:t>]</w:t>
      </w:r>
      <w:r w:rsidR="00C32216">
        <w:rPr>
          <w:rFonts w:ascii="Times New Roman" w:hAnsi="Times New Roman" w:cs="Times New Roman"/>
          <w:sz w:val="28"/>
          <w:szCs w:val="28"/>
        </w:rPr>
        <w:t>.</w:t>
      </w:r>
      <w:r w:rsidR="00C32216" w:rsidRPr="006B730A">
        <w:rPr>
          <w:rFonts w:ascii="Times New Roman" w:hAnsi="Times New Roman" w:cs="Times New Roman"/>
          <w:sz w:val="28"/>
          <w:szCs w:val="28"/>
        </w:rPr>
        <w:t xml:space="preserve"> </w:t>
      </w:r>
      <w:r w:rsidR="00C32216">
        <w:rPr>
          <w:rFonts w:ascii="Times New Roman" w:hAnsi="Times New Roman" w:cs="Times New Roman"/>
          <w:sz w:val="28"/>
          <w:szCs w:val="28"/>
        </w:rPr>
        <w:t>Модель фона необходимо периодически обновлять, чтобы исключить влияние изменения освещённости и других факторов.</w:t>
      </w:r>
    </w:p>
    <w:p w14:paraId="6DB8FD73" w14:textId="44C21E41" w:rsidR="000801F1" w:rsidRDefault="000801F1" w:rsidP="00C14966">
      <w:pPr>
        <w:spacing w:after="0" w:line="240" w:lineRule="auto"/>
        <w:contextualSpacing/>
        <w:rPr>
          <w:rFonts w:ascii="Times New Roman" w:hAnsi="Times New Roman" w:cs="Times New Roman"/>
          <w:sz w:val="28"/>
          <w:szCs w:val="28"/>
        </w:rPr>
      </w:pPr>
    </w:p>
    <w:p w14:paraId="364E2B85" w14:textId="6A401709" w:rsidR="0096041F" w:rsidRDefault="006E7FB8" w:rsidP="00403E97">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C09FF1" wp14:editId="4A79E7FC">
            <wp:extent cx="2790000" cy="217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етод моделирования и вычитания фона.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000" cy="2174400"/>
                    </a:xfrm>
                    <a:prstGeom prst="rect">
                      <a:avLst/>
                    </a:prstGeom>
                  </pic:spPr>
                </pic:pic>
              </a:graphicData>
            </a:graphic>
          </wp:inline>
        </w:drawing>
      </w:r>
    </w:p>
    <w:p w14:paraId="1FA76C01" w14:textId="77777777" w:rsidR="005357C3" w:rsidRDefault="005357C3" w:rsidP="00403E97">
      <w:pPr>
        <w:spacing w:after="0" w:line="240" w:lineRule="auto"/>
        <w:contextualSpacing/>
        <w:jc w:val="center"/>
        <w:rPr>
          <w:rFonts w:ascii="Times New Roman" w:hAnsi="Times New Roman" w:cs="Times New Roman"/>
          <w:sz w:val="28"/>
          <w:szCs w:val="28"/>
        </w:rPr>
      </w:pPr>
    </w:p>
    <w:p w14:paraId="33FFC26E" w14:textId="3E4EBF2F" w:rsidR="00003F29" w:rsidRDefault="006E322D" w:rsidP="00403E97">
      <w:pPr>
        <w:spacing w:after="0" w:line="240" w:lineRule="auto"/>
        <w:contextualSpacing/>
        <w:jc w:val="center"/>
        <w:rPr>
          <w:rFonts w:ascii="Times New Roman" w:hAnsi="Times New Roman" w:cs="Times New Roman"/>
          <w:sz w:val="28"/>
          <w:szCs w:val="28"/>
        </w:rPr>
      </w:pPr>
      <w:r w:rsidRPr="008B7BF6">
        <w:rPr>
          <w:rFonts w:ascii="Times New Roman" w:hAnsi="Times New Roman" w:cs="Times New Roman"/>
          <w:sz w:val="28"/>
          <w:szCs w:val="28"/>
        </w:rPr>
        <w:t xml:space="preserve">Рисунок </w:t>
      </w:r>
      <w:r w:rsidR="008B7BF6" w:rsidRPr="008B7BF6">
        <w:rPr>
          <w:rFonts w:ascii="Times New Roman" w:hAnsi="Times New Roman" w:cs="Times New Roman"/>
          <w:sz w:val="28"/>
          <w:szCs w:val="28"/>
        </w:rPr>
        <w:t>1.</w:t>
      </w:r>
      <w:r w:rsidR="004504FF">
        <w:rPr>
          <w:rFonts w:ascii="Times New Roman" w:hAnsi="Times New Roman" w:cs="Times New Roman"/>
          <w:sz w:val="28"/>
          <w:szCs w:val="28"/>
        </w:rPr>
        <w:t>8</w:t>
      </w:r>
      <w:r w:rsidRPr="008B7BF6">
        <w:rPr>
          <w:rFonts w:ascii="Times New Roman" w:hAnsi="Times New Roman" w:cs="Times New Roman"/>
          <w:sz w:val="28"/>
          <w:szCs w:val="28"/>
        </w:rPr>
        <w:t xml:space="preserve"> </w:t>
      </w:r>
      <w:r w:rsidR="0085364A" w:rsidRPr="008B7BF6">
        <w:rPr>
          <w:rFonts w:ascii="Times New Roman" w:hAnsi="Times New Roman" w:cs="Times New Roman"/>
          <w:sz w:val="28"/>
          <w:szCs w:val="28"/>
        </w:rPr>
        <w:t>–</w:t>
      </w:r>
      <w:r w:rsidR="009F2505" w:rsidRPr="008B7BF6">
        <w:rPr>
          <w:rFonts w:ascii="Times New Roman" w:hAnsi="Times New Roman" w:cs="Times New Roman"/>
          <w:sz w:val="28"/>
          <w:szCs w:val="28"/>
        </w:rPr>
        <w:t xml:space="preserve"> </w:t>
      </w:r>
      <w:r w:rsidR="0085364A" w:rsidRPr="008B7BF6">
        <w:rPr>
          <w:rFonts w:ascii="Times New Roman" w:hAnsi="Times New Roman" w:cs="Times New Roman"/>
          <w:sz w:val="28"/>
          <w:szCs w:val="28"/>
        </w:rPr>
        <w:t>Схематичное представление метода вычитания фона</w:t>
      </w:r>
    </w:p>
    <w:p w14:paraId="407AB392" w14:textId="77777777" w:rsidR="00245EA0" w:rsidRPr="00D25D23" w:rsidRDefault="00245EA0" w:rsidP="00403E97">
      <w:pPr>
        <w:spacing w:after="0" w:line="240" w:lineRule="auto"/>
        <w:contextualSpacing/>
        <w:jc w:val="center"/>
        <w:rPr>
          <w:rFonts w:ascii="Times New Roman" w:hAnsi="Times New Roman" w:cs="Times New Roman"/>
          <w:sz w:val="28"/>
          <w:szCs w:val="28"/>
        </w:rPr>
      </w:pPr>
    </w:p>
    <w:p w14:paraId="6EB9FF8D" w14:textId="4BE808DB" w:rsidR="00413655" w:rsidRDefault="0072680A" w:rsidP="00403E97">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На результат сегментации </w:t>
      </w:r>
      <w:r w:rsidR="00CF5DD4">
        <w:rPr>
          <w:rFonts w:ascii="Times New Roman" w:hAnsi="Times New Roman" w:cs="Times New Roman"/>
          <w:sz w:val="28"/>
          <w:szCs w:val="28"/>
        </w:rPr>
        <w:t xml:space="preserve">при выборе метода вычитания фона </w:t>
      </w:r>
      <w:r>
        <w:rPr>
          <w:rFonts w:ascii="Times New Roman" w:hAnsi="Times New Roman" w:cs="Times New Roman"/>
          <w:sz w:val="28"/>
          <w:szCs w:val="28"/>
        </w:rPr>
        <w:t>оказывает влияние выбор модели фона</w:t>
      </w:r>
      <w:r w:rsidR="00927D01">
        <w:rPr>
          <w:rFonts w:ascii="Times New Roman" w:hAnsi="Times New Roman" w:cs="Times New Roman"/>
          <w:sz w:val="28"/>
          <w:szCs w:val="28"/>
        </w:rPr>
        <w:t xml:space="preserve"> </w:t>
      </w:r>
      <w:r w:rsidR="00927D01" w:rsidRPr="000C58FC">
        <w:rPr>
          <w:rFonts w:ascii="Times New Roman" w:hAnsi="Times New Roman" w:cs="Times New Roman"/>
          <w:sz w:val="28"/>
          <w:szCs w:val="28"/>
        </w:rPr>
        <w:t xml:space="preserve">[9, </w:t>
      </w:r>
      <w:r w:rsidR="00D07C8B" w:rsidRPr="00D07C8B">
        <w:rPr>
          <w:rFonts w:ascii="Times New Roman" w:hAnsi="Times New Roman" w:cs="Times New Roman"/>
          <w:sz w:val="28"/>
          <w:szCs w:val="28"/>
        </w:rPr>
        <w:t>6</w:t>
      </w:r>
      <w:r w:rsidR="001A663A">
        <w:rPr>
          <w:rFonts w:ascii="Times New Roman" w:hAnsi="Times New Roman" w:cs="Times New Roman"/>
          <w:sz w:val="28"/>
          <w:szCs w:val="28"/>
        </w:rPr>
        <w:t>7</w:t>
      </w:r>
      <w:r w:rsidR="00D07C8B" w:rsidRPr="00D07C8B">
        <w:rPr>
          <w:rFonts w:ascii="Times New Roman" w:hAnsi="Times New Roman" w:cs="Times New Roman"/>
          <w:sz w:val="28"/>
          <w:szCs w:val="28"/>
        </w:rPr>
        <w:t>, 6</w:t>
      </w:r>
      <w:r w:rsidR="001A663A">
        <w:rPr>
          <w:rFonts w:ascii="Times New Roman" w:hAnsi="Times New Roman" w:cs="Times New Roman"/>
          <w:sz w:val="28"/>
          <w:szCs w:val="28"/>
        </w:rPr>
        <w:t>8</w:t>
      </w:r>
      <w:r w:rsidR="00927D01" w:rsidRPr="000C58FC">
        <w:rPr>
          <w:rFonts w:ascii="Times New Roman" w:hAnsi="Times New Roman" w:cs="Times New Roman"/>
          <w:sz w:val="28"/>
          <w:szCs w:val="28"/>
        </w:rPr>
        <w:t>]</w:t>
      </w:r>
      <w:r>
        <w:rPr>
          <w:rFonts w:ascii="Times New Roman" w:hAnsi="Times New Roman" w:cs="Times New Roman"/>
          <w:sz w:val="28"/>
          <w:szCs w:val="28"/>
        </w:rPr>
        <w:t xml:space="preserve">. </w:t>
      </w:r>
      <w:r w:rsidR="00DD6B8A">
        <w:rPr>
          <w:rFonts w:ascii="Times New Roman" w:hAnsi="Times New Roman" w:cs="Times New Roman"/>
          <w:sz w:val="28"/>
          <w:szCs w:val="28"/>
        </w:rPr>
        <w:t>Например, д</w:t>
      </w:r>
      <w:r w:rsidR="00DD6B8A" w:rsidRPr="004500B3">
        <w:rPr>
          <w:rFonts w:ascii="Times New Roman" w:hAnsi="Times New Roman" w:cs="Times New Roman"/>
          <w:sz w:val="28"/>
          <w:szCs w:val="28"/>
        </w:rPr>
        <w:t>ля обнаружения дефектов сварного шва в</w:t>
      </w:r>
      <w:r w:rsidR="00356D57">
        <w:rPr>
          <w:rFonts w:ascii="Times New Roman" w:hAnsi="Times New Roman" w:cs="Times New Roman"/>
          <w:sz w:val="28"/>
          <w:szCs w:val="28"/>
        </w:rPr>
        <w:t xml:space="preserve"> реальном времени авторами</w:t>
      </w:r>
      <w:r w:rsidR="00DD6B8A" w:rsidRPr="004500B3">
        <w:rPr>
          <w:rFonts w:ascii="Times New Roman" w:hAnsi="Times New Roman" w:cs="Times New Roman"/>
          <w:sz w:val="28"/>
          <w:szCs w:val="28"/>
        </w:rPr>
        <w:t xml:space="preserve"> [</w:t>
      </w:r>
      <w:r w:rsidR="00B05B57">
        <w:rPr>
          <w:rFonts w:ascii="Times New Roman" w:hAnsi="Times New Roman" w:cs="Times New Roman"/>
          <w:sz w:val="28"/>
          <w:szCs w:val="28"/>
        </w:rPr>
        <w:t>30</w:t>
      </w:r>
      <w:r w:rsidR="00DD6B8A" w:rsidRPr="004500B3">
        <w:rPr>
          <w:rFonts w:ascii="Times New Roman" w:hAnsi="Times New Roman" w:cs="Times New Roman"/>
          <w:sz w:val="28"/>
          <w:szCs w:val="28"/>
        </w:rPr>
        <w:t>] предлагается модифицированный метод вычитания фона, основанный на моделях гауссовской смеси (</w:t>
      </w:r>
      <w:r w:rsidR="009E7DE1">
        <w:rPr>
          <w:rFonts w:ascii="Times New Roman" w:hAnsi="Times New Roman" w:cs="Times New Roman"/>
          <w:sz w:val="28"/>
          <w:szCs w:val="28"/>
          <w:lang w:val="en-US"/>
        </w:rPr>
        <w:t>MBS</w:t>
      </w:r>
      <w:r w:rsidR="00DD6B8A" w:rsidRPr="004500B3">
        <w:rPr>
          <w:rFonts w:ascii="Times New Roman" w:hAnsi="Times New Roman" w:cs="Times New Roman"/>
          <w:sz w:val="28"/>
          <w:szCs w:val="28"/>
        </w:rPr>
        <w:t xml:space="preserve">). </w:t>
      </w:r>
      <w:r w:rsidR="00DD6B8A">
        <w:rPr>
          <w:rFonts w:ascii="Times New Roman" w:hAnsi="Times New Roman" w:cs="Times New Roman"/>
          <w:sz w:val="28"/>
          <w:szCs w:val="28"/>
        </w:rPr>
        <w:t xml:space="preserve"> </w:t>
      </w:r>
      <w:r w:rsidR="00454787" w:rsidRPr="002A67E0">
        <w:rPr>
          <w:rFonts w:ascii="Times New Roman" w:hAnsi="Times New Roman" w:cs="Times New Roman"/>
          <w:sz w:val="28"/>
          <w:szCs w:val="28"/>
        </w:rPr>
        <w:t xml:space="preserve">В статьях </w:t>
      </w:r>
      <w:r w:rsidR="00413655" w:rsidRPr="002A67E0">
        <w:rPr>
          <w:rFonts w:ascii="Times New Roman" w:hAnsi="Times New Roman" w:cs="Times New Roman"/>
          <w:sz w:val="28"/>
          <w:szCs w:val="28"/>
        </w:rPr>
        <w:t>[</w:t>
      </w:r>
      <w:r w:rsidR="00B05B57" w:rsidRPr="002A67E0">
        <w:rPr>
          <w:rFonts w:ascii="Times New Roman" w:hAnsi="Times New Roman" w:cs="Times New Roman"/>
          <w:sz w:val="28"/>
          <w:szCs w:val="28"/>
        </w:rPr>
        <w:t>30</w:t>
      </w:r>
      <w:r w:rsidR="00413655" w:rsidRPr="002A67E0">
        <w:rPr>
          <w:rFonts w:ascii="Times New Roman" w:hAnsi="Times New Roman" w:cs="Times New Roman"/>
          <w:sz w:val="28"/>
          <w:szCs w:val="28"/>
        </w:rPr>
        <w:t>], [</w:t>
      </w:r>
      <w:r w:rsidR="00E37C55" w:rsidRPr="002A67E0">
        <w:rPr>
          <w:rFonts w:ascii="Times New Roman" w:hAnsi="Times New Roman" w:cs="Times New Roman"/>
          <w:sz w:val="28"/>
          <w:szCs w:val="28"/>
        </w:rPr>
        <w:t>6</w:t>
      </w:r>
      <w:r w:rsidR="001A663A">
        <w:rPr>
          <w:rFonts w:ascii="Times New Roman" w:hAnsi="Times New Roman" w:cs="Times New Roman"/>
          <w:sz w:val="28"/>
          <w:szCs w:val="28"/>
        </w:rPr>
        <w:t>9</w:t>
      </w:r>
      <w:r w:rsidR="00174D11" w:rsidRPr="002A67E0">
        <w:rPr>
          <w:rFonts w:ascii="Times New Roman" w:hAnsi="Times New Roman" w:cs="Times New Roman"/>
          <w:sz w:val="28"/>
          <w:szCs w:val="28"/>
        </w:rPr>
        <w:t>-</w:t>
      </w:r>
      <w:r w:rsidR="002F3977" w:rsidRPr="002A67E0">
        <w:rPr>
          <w:rFonts w:ascii="Times New Roman" w:hAnsi="Times New Roman" w:cs="Times New Roman"/>
          <w:sz w:val="28"/>
          <w:szCs w:val="28"/>
        </w:rPr>
        <w:t>7</w:t>
      </w:r>
      <w:r w:rsidR="00EE7F38">
        <w:rPr>
          <w:rFonts w:ascii="Times New Roman" w:hAnsi="Times New Roman" w:cs="Times New Roman"/>
          <w:sz w:val="28"/>
          <w:szCs w:val="28"/>
        </w:rPr>
        <w:t>7</w:t>
      </w:r>
      <w:r w:rsidR="00413655" w:rsidRPr="002A67E0">
        <w:rPr>
          <w:rFonts w:ascii="Times New Roman" w:hAnsi="Times New Roman" w:cs="Times New Roman"/>
          <w:sz w:val="28"/>
          <w:szCs w:val="28"/>
        </w:rPr>
        <w:t xml:space="preserve">] </w:t>
      </w:r>
      <w:r w:rsidR="00454787" w:rsidRPr="002A67E0">
        <w:rPr>
          <w:rFonts w:ascii="Times New Roman" w:hAnsi="Times New Roman" w:cs="Times New Roman"/>
          <w:sz w:val="28"/>
          <w:szCs w:val="28"/>
        </w:rPr>
        <w:t xml:space="preserve">исследуются методы моделирования фона: </w:t>
      </w:r>
      <w:r w:rsidR="00C26741" w:rsidRPr="002A67E0">
        <w:rPr>
          <w:rFonts w:ascii="Times New Roman" w:hAnsi="Times New Roman" w:cs="Times New Roman"/>
          <w:sz w:val="28"/>
          <w:szCs w:val="28"/>
        </w:rPr>
        <w:t>базовые методы</w:t>
      </w:r>
      <w:r w:rsidR="00BD2F5A" w:rsidRPr="002A67E0">
        <w:rPr>
          <w:rFonts w:ascii="Times New Roman" w:hAnsi="Times New Roman" w:cs="Times New Roman"/>
          <w:sz w:val="28"/>
          <w:szCs w:val="28"/>
        </w:rPr>
        <w:t>, основанные на среднем</w:t>
      </w:r>
      <w:r w:rsidR="00C26741" w:rsidRPr="002A67E0">
        <w:rPr>
          <w:rFonts w:ascii="Times New Roman" w:hAnsi="Times New Roman" w:cs="Times New Roman"/>
          <w:sz w:val="28"/>
          <w:szCs w:val="28"/>
        </w:rPr>
        <w:t xml:space="preserve"> (average</w:t>
      </w:r>
      <w:r w:rsidR="00BD2F5A" w:rsidRPr="002A67E0">
        <w:rPr>
          <w:rFonts w:ascii="Times New Roman" w:hAnsi="Times New Roman" w:cs="Times New Roman"/>
          <w:sz w:val="28"/>
          <w:szCs w:val="28"/>
        </w:rPr>
        <w:t>), медиане</w:t>
      </w:r>
      <w:r w:rsidR="00C26741" w:rsidRPr="002A67E0">
        <w:rPr>
          <w:rFonts w:ascii="Times New Roman" w:hAnsi="Times New Roman" w:cs="Times New Roman"/>
          <w:sz w:val="28"/>
          <w:szCs w:val="28"/>
        </w:rPr>
        <w:t xml:space="preserve"> </w:t>
      </w:r>
      <w:r w:rsidR="00BD2F5A" w:rsidRPr="002A67E0">
        <w:rPr>
          <w:rFonts w:ascii="Times New Roman" w:hAnsi="Times New Roman" w:cs="Times New Roman"/>
          <w:sz w:val="28"/>
          <w:szCs w:val="28"/>
        </w:rPr>
        <w:t>(</w:t>
      </w:r>
      <w:r w:rsidR="00C26741" w:rsidRPr="002A67E0">
        <w:rPr>
          <w:rFonts w:ascii="Times New Roman" w:hAnsi="Times New Roman" w:cs="Times New Roman"/>
          <w:sz w:val="28"/>
          <w:szCs w:val="28"/>
        </w:rPr>
        <w:t xml:space="preserve">median), </w:t>
      </w:r>
      <w:r w:rsidR="00C26741" w:rsidRPr="002A67E0">
        <w:rPr>
          <w:rFonts w:ascii="Times New Roman" w:hAnsi="Times New Roman" w:cs="Times New Roman"/>
          <w:sz w:val="28"/>
          <w:szCs w:val="28"/>
          <w:lang w:val="en-US"/>
        </w:rPr>
        <w:t>SG</w:t>
      </w:r>
      <w:r w:rsidR="00C26741" w:rsidRPr="002A67E0">
        <w:rPr>
          <w:rFonts w:ascii="Times New Roman" w:hAnsi="Times New Roman" w:cs="Times New Roman"/>
          <w:sz w:val="28"/>
          <w:szCs w:val="28"/>
        </w:rPr>
        <w:t xml:space="preserve">, </w:t>
      </w:r>
      <w:r w:rsidR="00C26741" w:rsidRPr="002A67E0">
        <w:rPr>
          <w:rFonts w:ascii="Times New Roman" w:hAnsi="Times New Roman" w:cs="Times New Roman"/>
          <w:sz w:val="28"/>
          <w:szCs w:val="28"/>
          <w:lang w:val="en-US"/>
        </w:rPr>
        <w:t>MOG</w:t>
      </w:r>
      <w:r w:rsidR="00C26741" w:rsidRPr="002A67E0">
        <w:rPr>
          <w:rFonts w:ascii="Times New Roman" w:hAnsi="Times New Roman" w:cs="Times New Roman"/>
          <w:sz w:val="28"/>
          <w:szCs w:val="28"/>
        </w:rPr>
        <w:t xml:space="preserve">, </w:t>
      </w:r>
      <w:r w:rsidR="00C26741" w:rsidRPr="002A67E0">
        <w:rPr>
          <w:rFonts w:ascii="Times New Roman" w:hAnsi="Times New Roman" w:cs="Times New Roman"/>
          <w:sz w:val="28"/>
          <w:szCs w:val="28"/>
          <w:lang w:val="en-US"/>
        </w:rPr>
        <w:t>KDE</w:t>
      </w:r>
      <w:r w:rsidR="00D261D0">
        <w:rPr>
          <w:rFonts w:ascii="Times New Roman" w:hAnsi="Times New Roman" w:cs="Times New Roman"/>
          <w:sz w:val="28"/>
          <w:szCs w:val="28"/>
        </w:rPr>
        <w:t xml:space="preserve">, </w:t>
      </w:r>
      <w:r w:rsidR="00C26741" w:rsidRPr="002A67E0">
        <w:rPr>
          <w:rFonts w:ascii="Times New Roman" w:hAnsi="Times New Roman" w:cs="Times New Roman"/>
          <w:sz w:val="28"/>
          <w:szCs w:val="28"/>
          <w:lang w:val="en-US"/>
        </w:rPr>
        <w:t>SLPC</w:t>
      </w:r>
      <w:r w:rsidR="00D261D0">
        <w:rPr>
          <w:rFonts w:ascii="Times New Roman" w:hAnsi="Times New Roman" w:cs="Times New Roman"/>
          <w:sz w:val="28"/>
          <w:szCs w:val="28"/>
          <w:lang w:val="en-US"/>
        </w:rPr>
        <w:t>A</w:t>
      </w:r>
      <w:r w:rsidR="00C26741" w:rsidRPr="002A67E0">
        <w:rPr>
          <w:rFonts w:ascii="Times New Roman" w:hAnsi="Times New Roman" w:cs="Times New Roman"/>
          <w:sz w:val="28"/>
          <w:szCs w:val="28"/>
        </w:rPr>
        <w:t xml:space="preserve">, </w:t>
      </w:r>
      <w:r w:rsidR="00C26741" w:rsidRPr="002A67E0">
        <w:rPr>
          <w:rFonts w:ascii="Times New Roman" w:hAnsi="Times New Roman" w:cs="Times New Roman"/>
          <w:sz w:val="28"/>
          <w:szCs w:val="28"/>
          <w:lang w:val="en-US"/>
        </w:rPr>
        <w:t>CodeBook</w:t>
      </w:r>
      <w:r w:rsidR="00C26741" w:rsidRPr="002A67E0">
        <w:rPr>
          <w:rFonts w:ascii="Times New Roman" w:hAnsi="Times New Roman" w:cs="Times New Roman"/>
          <w:sz w:val="28"/>
          <w:szCs w:val="28"/>
        </w:rPr>
        <w:t xml:space="preserve"> и др., </w:t>
      </w:r>
      <w:r w:rsidR="00454787" w:rsidRPr="002A67E0">
        <w:rPr>
          <w:rFonts w:ascii="Times New Roman" w:hAnsi="Times New Roman" w:cs="Times New Roman"/>
          <w:sz w:val="28"/>
          <w:szCs w:val="28"/>
        </w:rPr>
        <w:t>анализируются их преимущества и недостатки</w:t>
      </w:r>
      <w:r w:rsidR="006D0391">
        <w:rPr>
          <w:rFonts w:ascii="Times New Roman" w:hAnsi="Times New Roman" w:cs="Times New Roman"/>
          <w:sz w:val="28"/>
          <w:szCs w:val="28"/>
        </w:rPr>
        <w:t xml:space="preserve"> </w:t>
      </w:r>
      <w:r w:rsidR="006D0391" w:rsidRPr="00233729">
        <w:rPr>
          <w:rFonts w:ascii="Times New Roman" w:hAnsi="Times New Roman" w:cs="Times New Roman"/>
          <w:sz w:val="28"/>
          <w:szCs w:val="28"/>
        </w:rPr>
        <w:t>[68]</w:t>
      </w:r>
      <w:r w:rsidR="00454787" w:rsidRPr="002A67E0">
        <w:rPr>
          <w:rFonts w:ascii="Times New Roman" w:hAnsi="Times New Roman" w:cs="Times New Roman"/>
          <w:sz w:val="28"/>
          <w:szCs w:val="28"/>
        </w:rPr>
        <w:t xml:space="preserve">. </w:t>
      </w:r>
      <w:r w:rsidR="00286BF7" w:rsidRPr="00413655">
        <w:rPr>
          <w:rFonts w:ascii="Times New Roman" w:hAnsi="Times New Roman" w:cs="Times New Roman"/>
          <w:sz w:val="28"/>
          <w:szCs w:val="28"/>
        </w:rPr>
        <w:t xml:space="preserve">На основании </w:t>
      </w:r>
      <w:r w:rsidR="000B200A" w:rsidRPr="00413655">
        <w:rPr>
          <w:rFonts w:ascii="Times New Roman" w:hAnsi="Times New Roman" w:cs="Times New Roman"/>
          <w:sz w:val="28"/>
          <w:szCs w:val="28"/>
        </w:rPr>
        <w:t>работ</w:t>
      </w:r>
      <w:r w:rsidR="0001167E" w:rsidRPr="00413655">
        <w:rPr>
          <w:rFonts w:ascii="Times New Roman" w:hAnsi="Times New Roman" w:cs="Times New Roman"/>
          <w:sz w:val="28"/>
          <w:szCs w:val="28"/>
        </w:rPr>
        <w:t xml:space="preserve"> </w:t>
      </w:r>
      <w:r w:rsidR="00AA057E" w:rsidRPr="00413655">
        <w:rPr>
          <w:rFonts w:ascii="Times New Roman" w:hAnsi="Times New Roman" w:cs="Times New Roman"/>
          <w:sz w:val="28"/>
          <w:szCs w:val="28"/>
        </w:rPr>
        <w:t>[</w:t>
      </w:r>
      <w:r w:rsidR="002F3977">
        <w:rPr>
          <w:rFonts w:ascii="Times New Roman" w:hAnsi="Times New Roman" w:cs="Times New Roman"/>
          <w:sz w:val="28"/>
          <w:szCs w:val="28"/>
        </w:rPr>
        <w:t>30</w:t>
      </w:r>
      <w:r w:rsidR="00AA057E" w:rsidRPr="00413655">
        <w:rPr>
          <w:rFonts w:ascii="Times New Roman" w:hAnsi="Times New Roman" w:cs="Times New Roman"/>
          <w:sz w:val="28"/>
          <w:szCs w:val="28"/>
        </w:rPr>
        <w:t>]</w:t>
      </w:r>
      <w:r w:rsidR="00413655" w:rsidRPr="00413655">
        <w:rPr>
          <w:rFonts w:ascii="Times New Roman" w:hAnsi="Times New Roman" w:cs="Times New Roman"/>
          <w:sz w:val="28"/>
          <w:szCs w:val="28"/>
        </w:rPr>
        <w:t>, [</w:t>
      </w:r>
      <w:r w:rsidR="00E37C55" w:rsidRPr="00612A1A">
        <w:rPr>
          <w:rFonts w:ascii="Times New Roman" w:hAnsi="Times New Roman" w:cs="Times New Roman"/>
          <w:sz w:val="28"/>
          <w:szCs w:val="28"/>
        </w:rPr>
        <w:t>6</w:t>
      </w:r>
      <w:r w:rsidR="001A663A">
        <w:rPr>
          <w:rFonts w:ascii="Times New Roman" w:hAnsi="Times New Roman" w:cs="Times New Roman"/>
          <w:sz w:val="28"/>
          <w:szCs w:val="28"/>
        </w:rPr>
        <w:t>9</w:t>
      </w:r>
      <w:r w:rsidR="002F3977">
        <w:rPr>
          <w:rFonts w:ascii="Times New Roman" w:hAnsi="Times New Roman" w:cs="Times New Roman"/>
          <w:sz w:val="28"/>
          <w:szCs w:val="28"/>
        </w:rPr>
        <w:t>-7</w:t>
      </w:r>
      <w:r w:rsidR="001A663A">
        <w:rPr>
          <w:rFonts w:ascii="Times New Roman" w:hAnsi="Times New Roman" w:cs="Times New Roman"/>
          <w:sz w:val="28"/>
          <w:szCs w:val="28"/>
        </w:rPr>
        <w:t>7</w:t>
      </w:r>
      <w:r w:rsidR="00413655" w:rsidRPr="00413655">
        <w:rPr>
          <w:rFonts w:ascii="Times New Roman" w:hAnsi="Times New Roman" w:cs="Times New Roman"/>
          <w:sz w:val="28"/>
          <w:szCs w:val="28"/>
        </w:rPr>
        <w:t>]</w:t>
      </w:r>
      <w:r w:rsidR="00286BF7" w:rsidRPr="00413655">
        <w:rPr>
          <w:rFonts w:ascii="Times New Roman" w:hAnsi="Times New Roman" w:cs="Times New Roman"/>
          <w:sz w:val="28"/>
          <w:szCs w:val="28"/>
        </w:rPr>
        <w:t xml:space="preserve"> представлена таблица </w:t>
      </w:r>
      <w:r w:rsidR="008B7BF6">
        <w:rPr>
          <w:rFonts w:ascii="Times New Roman" w:hAnsi="Times New Roman" w:cs="Times New Roman"/>
          <w:sz w:val="28"/>
          <w:szCs w:val="28"/>
        </w:rPr>
        <w:t>1.</w:t>
      </w:r>
      <w:r w:rsidR="00C24536">
        <w:rPr>
          <w:rFonts w:ascii="Times New Roman" w:hAnsi="Times New Roman" w:cs="Times New Roman"/>
          <w:sz w:val="28"/>
          <w:szCs w:val="28"/>
        </w:rPr>
        <w:t>2</w:t>
      </w:r>
      <w:r w:rsidR="00413655" w:rsidRPr="00413655">
        <w:rPr>
          <w:rFonts w:ascii="Times New Roman" w:hAnsi="Times New Roman" w:cs="Times New Roman"/>
          <w:sz w:val="28"/>
          <w:szCs w:val="28"/>
        </w:rPr>
        <w:t xml:space="preserve">. В таблице </w:t>
      </w:r>
      <w:r w:rsidR="008B7BF6">
        <w:rPr>
          <w:rFonts w:ascii="Times New Roman" w:hAnsi="Times New Roman" w:cs="Times New Roman"/>
          <w:sz w:val="28"/>
          <w:szCs w:val="28"/>
        </w:rPr>
        <w:t>1.</w:t>
      </w:r>
      <w:r w:rsidR="00C24536">
        <w:rPr>
          <w:rFonts w:ascii="Times New Roman" w:hAnsi="Times New Roman" w:cs="Times New Roman"/>
          <w:sz w:val="28"/>
          <w:szCs w:val="28"/>
        </w:rPr>
        <w:t>2</w:t>
      </w:r>
      <w:r w:rsidR="00413655" w:rsidRPr="00413655">
        <w:rPr>
          <w:rFonts w:ascii="Times New Roman" w:hAnsi="Times New Roman" w:cs="Times New Roman"/>
          <w:sz w:val="28"/>
          <w:szCs w:val="28"/>
        </w:rPr>
        <w:t xml:space="preserve"> приведена классификация и сравнительные характеристики</w:t>
      </w:r>
      <w:r w:rsidR="00840E00">
        <w:rPr>
          <w:rFonts w:ascii="Times New Roman" w:hAnsi="Times New Roman" w:cs="Times New Roman"/>
          <w:sz w:val="28"/>
          <w:szCs w:val="28"/>
        </w:rPr>
        <w:t xml:space="preserve"> некоторых</w:t>
      </w:r>
      <w:r w:rsidR="00413655" w:rsidRPr="00413655">
        <w:rPr>
          <w:rFonts w:ascii="Times New Roman" w:hAnsi="Times New Roman" w:cs="Times New Roman"/>
          <w:sz w:val="28"/>
          <w:szCs w:val="28"/>
        </w:rPr>
        <w:t xml:space="preserve"> методов моделирования фона.</w:t>
      </w:r>
    </w:p>
    <w:p w14:paraId="49D9E1BD" w14:textId="4A1C7892" w:rsidR="00AB5060" w:rsidRDefault="00AB5060" w:rsidP="00AB5060">
      <w:pPr>
        <w:spacing w:after="0" w:line="240" w:lineRule="auto"/>
        <w:ind w:firstLine="851"/>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На выбор метода для построения модели фона оказывают влияние ряд факторов, например, условия съёмки, сложность фона, скорость движения и т.д. При решении задачи обнаружения дефектов сварки на кадрах видеопоследовательностей, получаемых с камеры, установленной в закрытом производственном помещении, где имеется постоянное освещение</w:t>
      </w:r>
      <w:r w:rsidRPr="00CD0449">
        <w:rPr>
          <w:rFonts w:ascii="Times New Roman" w:eastAsia="Times New Roman" w:hAnsi="Times New Roman" w:cs="Times New Roman"/>
          <w:iCs/>
          <w:color w:val="000000" w:themeColor="text1"/>
          <w:sz w:val="28"/>
          <w:szCs w:val="28"/>
          <w:lang w:eastAsia="ru-RU"/>
        </w:rPr>
        <w:t>;</w:t>
      </w:r>
      <w:r>
        <w:rPr>
          <w:rFonts w:ascii="Times New Roman" w:eastAsia="Times New Roman" w:hAnsi="Times New Roman" w:cs="Times New Roman"/>
          <w:iCs/>
          <w:color w:val="000000" w:themeColor="text1"/>
          <w:sz w:val="28"/>
          <w:szCs w:val="28"/>
          <w:lang w:eastAsia="ru-RU"/>
        </w:rPr>
        <w:t xml:space="preserve"> объект контроля достаточно изолирован и освещён</w:t>
      </w:r>
      <w:r w:rsidRPr="00CD0449">
        <w:rPr>
          <w:rFonts w:ascii="Times New Roman" w:eastAsia="Times New Roman" w:hAnsi="Times New Roman" w:cs="Times New Roman"/>
          <w:iCs/>
          <w:color w:val="000000" w:themeColor="text1"/>
          <w:sz w:val="28"/>
          <w:szCs w:val="28"/>
          <w:lang w:eastAsia="ru-RU"/>
        </w:rPr>
        <w:t xml:space="preserve">; </w:t>
      </w:r>
      <w:r>
        <w:rPr>
          <w:rFonts w:ascii="Times New Roman" w:eastAsia="Times New Roman" w:hAnsi="Times New Roman" w:cs="Times New Roman"/>
          <w:iCs/>
          <w:color w:val="000000" w:themeColor="text1"/>
          <w:sz w:val="28"/>
          <w:szCs w:val="28"/>
          <w:lang w:eastAsia="ru-RU"/>
        </w:rPr>
        <w:t>скорость движения постоянна, можно применить базовый метод для построения модели фона.</w:t>
      </w:r>
    </w:p>
    <w:p w14:paraId="7CB6B40F" w14:textId="324CED56" w:rsidR="00001A60" w:rsidRDefault="00001A60" w:rsidP="00001A60">
      <w:pPr>
        <w:spacing w:after="0" w:line="240" w:lineRule="auto"/>
        <w:ind w:firstLine="851"/>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Результат сегментации может повлиять на правильность принимаемого решения, в частности, определения наличия или отсутствия дефекта сварки на изображении.  </w:t>
      </w:r>
      <w:r w:rsidRPr="00BD7EFC">
        <w:rPr>
          <w:rFonts w:ascii="Times New Roman" w:eastAsia="Times New Roman" w:hAnsi="Times New Roman" w:cs="Times New Roman"/>
          <w:iCs/>
          <w:color w:val="000000" w:themeColor="text1"/>
          <w:sz w:val="28"/>
          <w:szCs w:val="28"/>
          <w:lang w:eastAsia="ru-RU"/>
        </w:rPr>
        <w:t xml:space="preserve">При </w:t>
      </w:r>
      <w:r>
        <w:rPr>
          <w:rFonts w:ascii="Times New Roman" w:eastAsia="Times New Roman" w:hAnsi="Times New Roman" w:cs="Times New Roman"/>
          <w:iCs/>
          <w:color w:val="000000" w:themeColor="text1"/>
          <w:sz w:val="28"/>
          <w:szCs w:val="28"/>
          <w:lang w:eastAsia="ru-RU"/>
        </w:rPr>
        <w:t>выборе</w:t>
      </w:r>
      <w:r w:rsidRPr="00BD7EFC">
        <w:rPr>
          <w:rFonts w:ascii="Times New Roman" w:eastAsia="Times New Roman" w:hAnsi="Times New Roman" w:cs="Times New Roman"/>
          <w:iCs/>
          <w:color w:val="000000" w:themeColor="text1"/>
          <w:sz w:val="28"/>
          <w:szCs w:val="28"/>
          <w:lang w:eastAsia="ru-RU"/>
        </w:rPr>
        <w:t xml:space="preserve"> метода сегментации необходимо ориентироваться на особенности отделяемых от фона объектов, а также учитывать ограничения, связанные </w:t>
      </w:r>
      <w:r>
        <w:rPr>
          <w:rFonts w:ascii="Times New Roman" w:eastAsia="Times New Roman" w:hAnsi="Times New Roman" w:cs="Times New Roman"/>
          <w:iCs/>
          <w:color w:val="000000" w:themeColor="text1"/>
          <w:sz w:val="28"/>
          <w:szCs w:val="28"/>
          <w:lang w:val="en-US" w:eastAsia="ru-RU"/>
        </w:rPr>
        <w:t>c</w:t>
      </w:r>
      <w:r w:rsidRPr="009F2505">
        <w:rPr>
          <w:rFonts w:ascii="Times New Roman" w:eastAsia="Times New Roman" w:hAnsi="Times New Roman" w:cs="Times New Roman"/>
          <w:iCs/>
          <w:color w:val="000000" w:themeColor="text1"/>
          <w:sz w:val="28"/>
          <w:szCs w:val="28"/>
          <w:lang w:eastAsia="ru-RU"/>
        </w:rPr>
        <w:t xml:space="preserve"> </w:t>
      </w:r>
      <w:r w:rsidRPr="00BD7EFC">
        <w:rPr>
          <w:rFonts w:ascii="Times New Roman" w:eastAsia="Times New Roman" w:hAnsi="Times New Roman" w:cs="Times New Roman"/>
          <w:iCs/>
          <w:color w:val="000000" w:themeColor="text1"/>
          <w:sz w:val="28"/>
          <w:szCs w:val="28"/>
          <w:lang w:eastAsia="ru-RU"/>
        </w:rPr>
        <w:t>оперативной обработк</w:t>
      </w:r>
      <w:r>
        <w:rPr>
          <w:rFonts w:ascii="Times New Roman" w:eastAsia="Times New Roman" w:hAnsi="Times New Roman" w:cs="Times New Roman"/>
          <w:iCs/>
          <w:color w:val="000000" w:themeColor="text1"/>
          <w:sz w:val="28"/>
          <w:szCs w:val="28"/>
          <w:lang w:eastAsia="ru-RU"/>
        </w:rPr>
        <w:t>ой</w:t>
      </w:r>
      <w:r w:rsidRPr="00BD7EFC">
        <w:rPr>
          <w:rFonts w:ascii="Times New Roman" w:eastAsia="Times New Roman" w:hAnsi="Times New Roman" w:cs="Times New Roman"/>
          <w:iCs/>
          <w:color w:val="000000" w:themeColor="text1"/>
          <w:sz w:val="28"/>
          <w:szCs w:val="28"/>
          <w:lang w:eastAsia="ru-RU"/>
        </w:rPr>
        <w:t xml:space="preserve"> изображений</w:t>
      </w:r>
      <w:r>
        <w:rPr>
          <w:rFonts w:ascii="Times New Roman" w:eastAsia="Times New Roman" w:hAnsi="Times New Roman" w:cs="Times New Roman"/>
          <w:iCs/>
          <w:color w:val="000000" w:themeColor="text1"/>
          <w:sz w:val="28"/>
          <w:szCs w:val="28"/>
          <w:lang w:eastAsia="ru-RU"/>
        </w:rPr>
        <w:t>, относящиеся к</w:t>
      </w:r>
      <w:r w:rsidRPr="00BD7EFC">
        <w:rPr>
          <w:rFonts w:ascii="Times New Roman" w:eastAsia="Times New Roman" w:hAnsi="Times New Roman" w:cs="Times New Roman"/>
          <w:iCs/>
          <w:color w:val="000000" w:themeColor="text1"/>
          <w:sz w:val="28"/>
          <w:szCs w:val="28"/>
          <w:lang w:eastAsia="ru-RU"/>
        </w:rPr>
        <w:t xml:space="preserve"> врем</w:t>
      </w:r>
      <w:r>
        <w:rPr>
          <w:rFonts w:ascii="Times New Roman" w:eastAsia="Times New Roman" w:hAnsi="Times New Roman" w:cs="Times New Roman"/>
          <w:iCs/>
          <w:color w:val="000000" w:themeColor="text1"/>
          <w:sz w:val="28"/>
          <w:szCs w:val="28"/>
          <w:lang w:eastAsia="ru-RU"/>
        </w:rPr>
        <w:t>ени</w:t>
      </w:r>
      <w:r w:rsidRPr="00BD7EFC">
        <w:rPr>
          <w:rFonts w:ascii="Times New Roman" w:eastAsia="Times New Roman" w:hAnsi="Times New Roman" w:cs="Times New Roman"/>
          <w:iCs/>
          <w:color w:val="000000" w:themeColor="text1"/>
          <w:sz w:val="28"/>
          <w:szCs w:val="28"/>
          <w:lang w:eastAsia="ru-RU"/>
        </w:rPr>
        <w:t xml:space="preserve"> вычислений</w:t>
      </w:r>
      <w:r>
        <w:rPr>
          <w:rFonts w:ascii="Times New Roman" w:eastAsia="Times New Roman" w:hAnsi="Times New Roman" w:cs="Times New Roman"/>
          <w:iCs/>
          <w:color w:val="000000" w:themeColor="text1"/>
          <w:sz w:val="28"/>
          <w:szCs w:val="28"/>
          <w:lang w:eastAsia="ru-RU"/>
        </w:rPr>
        <w:t xml:space="preserve"> и</w:t>
      </w:r>
      <w:r w:rsidRPr="00BD7EFC">
        <w:rPr>
          <w:rFonts w:ascii="Times New Roman" w:eastAsia="Times New Roman" w:hAnsi="Times New Roman" w:cs="Times New Roman"/>
          <w:iCs/>
          <w:color w:val="000000" w:themeColor="text1"/>
          <w:sz w:val="28"/>
          <w:szCs w:val="28"/>
          <w:lang w:eastAsia="ru-RU"/>
        </w:rPr>
        <w:t xml:space="preserve"> памяти.</w:t>
      </w:r>
    </w:p>
    <w:p w14:paraId="4ABDE11C" w14:textId="77777777" w:rsidR="00CA381C" w:rsidRDefault="00CA381C" w:rsidP="00CA381C">
      <w:pPr>
        <w:spacing w:after="0" w:line="240" w:lineRule="auto"/>
        <w:ind w:firstLine="851"/>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0000" w:themeColor="text1"/>
          <w:sz w:val="28"/>
          <w:szCs w:val="28"/>
          <w:lang w:eastAsia="ru-RU"/>
        </w:rPr>
        <w:lastRenderedPageBreak/>
        <w:t xml:space="preserve">После сегментации дефекта на изображении применяют морфологические операции, чтобы удалить «лишние» пиксели и сгладить полученное двоичное изображение </w:t>
      </w:r>
      <w:r w:rsidRPr="0032699F">
        <w:rPr>
          <w:rFonts w:ascii="Times New Roman" w:eastAsia="Times New Roman" w:hAnsi="Times New Roman" w:cs="Times New Roman"/>
          <w:iCs/>
          <w:color w:val="000000" w:themeColor="text1"/>
          <w:sz w:val="28"/>
          <w:szCs w:val="28"/>
          <w:lang w:eastAsia="ru-RU"/>
        </w:rPr>
        <w:t>[</w:t>
      </w:r>
      <w:r>
        <w:rPr>
          <w:rFonts w:ascii="Times New Roman" w:eastAsia="Times New Roman" w:hAnsi="Times New Roman" w:cs="Times New Roman"/>
          <w:iCs/>
          <w:color w:val="000000" w:themeColor="text1"/>
          <w:sz w:val="28"/>
          <w:szCs w:val="28"/>
          <w:lang w:eastAsia="ru-RU"/>
        </w:rPr>
        <w:t>24, 30</w:t>
      </w:r>
      <w:r w:rsidRPr="00FC1A2F">
        <w:rPr>
          <w:rFonts w:ascii="Times New Roman" w:eastAsia="Times New Roman" w:hAnsi="Times New Roman" w:cs="Times New Roman"/>
          <w:iCs/>
          <w:color w:val="000000" w:themeColor="text1"/>
          <w:sz w:val="28"/>
          <w:szCs w:val="28"/>
          <w:lang w:eastAsia="ru-RU"/>
        </w:rPr>
        <w:t xml:space="preserve">, </w:t>
      </w:r>
      <w:r w:rsidRPr="001248B7">
        <w:rPr>
          <w:rFonts w:ascii="Times New Roman" w:eastAsia="Times New Roman" w:hAnsi="Times New Roman" w:cs="Times New Roman"/>
          <w:iCs/>
          <w:sz w:val="28"/>
          <w:szCs w:val="28"/>
          <w:lang w:eastAsia="ru-RU"/>
        </w:rPr>
        <w:t xml:space="preserve">49] </w:t>
      </w:r>
      <w:r w:rsidRPr="0032699F">
        <w:rPr>
          <w:rFonts w:ascii="Times New Roman" w:eastAsia="Times New Roman" w:hAnsi="Times New Roman" w:cs="Times New Roman"/>
          <w:iCs/>
          <w:sz w:val="28"/>
          <w:szCs w:val="28"/>
          <w:lang w:eastAsia="ru-RU"/>
        </w:rPr>
        <w:t>для улучшения качества сегментации</w:t>
      </w:r>
      <w:r>
        <w:rPr>
          <w:rFonts w:ascii="Times New Roman" w:eastAsia="Times New Roman" w:hAnsi="Times New Roman" w:cs="Times New Roman"/>
          <w:iCs/>
          <w:sz w:val="28"/>
          <w:szCs w:val="28"/>
          <w:lang w:eastAsia="ru-RU"/>
        </w:rPr>
        <w:t xml:space="preserve"> и получения единой области изображения с дефектом. Из сегментированной дефектной области в дальнейшем извлекается полезная информация для решения задачи классификации дефекта.</w:t>
      </w:r>
    </w:p>
    <w:p w14:paraId="507F9304" w14:textId="77777777" w:rsidR="00F7495E" w:rsidRDefault="00F7495E" w:rsidP="00403E97">
      <w:pPr>
        <w:spacing w:after="0" w:line="240" w:lineRule="auto"/>
        <w:ind w:firstLine="851"/>
        <w:contextualSpacing/>
        <w:jc w:val="both"/>
        <w:rPr>
          <w:rFonts w:ascii="Times New Roman" w:hAnsi="Times New Roman" w:cs="Times New Roman"/>
          <w:sz w:val="28"/>
          <w:szCs w:val="28"/>
        </w:rPr>
      </w:pPr>
      <w:bookmarkStart w:id="22" w:name="_Hlk170478299"/>
    </w:p>
    <w:p w14:paraId="7A89653B" w14:textId="553795ED" w:rsidR="00AD30EA" w:rsidRPr="00BB147F" w:rsidRDefault="00AD30EA" w:rsidP="00403E97">
      <w:pPr>
        <w:spacing w:after="0" w:line="240" w:lineRule="auto"/>
        <w:ind w:firstLine="851"/>
        <w:contextualSpacing/>
        <w:jc w:val="both"/>
        <w:rPr>
          <w:rFonts w:ascii="Times New Roman" w:hAnsi="Times New Roman" w:cs="Times New Roman"/>
          <w:color w:val="00B050"/>
          <w:sz w:val="28"/>
          <w:szCs w:val="28"/>
        </w:rPr>
      </w:pPr>
      <w:r w:rsidRPr="00AD30EA">
        <w:rPr>
          <w:rFonts w:ascii="Times New Roman" w:hAnsi="Times New Roman" w:cs="Times New Roman"/>
          <w:sz w:val="28"/>
          <w:szCs w:val="28"/>
        </w:rPr>
        <w:t xml:space="preserve">Таблица </w:t>
      </w:r>
      <w:r w:rsidR="008B7BF6">
        <w:rPr>
          <w:rFonts w:ascii="Times New Roman" w:hAnsi="Times New Roman" w:cs="Times New Roman"/>
          <w:sz w:val="28"/>
          <w:szCs w:val="28"/>
        </w:rPr>
        <w:t>1.</w:t>
      </w:r>
      <w:r w:rsidR="00C24536">
        <w:rPr>
          <w:rFonts w:ascii="Times New Roman" w:hAnsi="Times New Roman" w:cs="Times New Roman"/>
          <w:sz w:val="28"/>
          <w:szCs w:val="28"/>
        </w:rPr>
        <w:t>2</w:t>
      </w:r>
      <w:r w:rsidRPr="00AD30EA">
        <w:rPr>
          <w:rFonts w:ascii="Times New Roman" w:hAnsi="Times New Roman" w:cs="Times New Roman"/>
          <w:sz w:val="28"/>
          <w:szCs w:val="28"/>
        </w:rPr>
        <w:t xml:space="preserve"> –</w:t>
      </w:r>
      <w:r w:rsidR="00047708">
        <w:rPr>
          <w:rFonts w:ascii="Times New Roman" w:hAnsi="Times New Roman" w:cs="Times New Roman"/>
          <w:color w:val="00B050"/>
          <w:sz w:val="28"/>
          <w:szCs w:val="28"/>
        </w:rPr>
        <w:t xml:space="preserve"> </w:t>
      </w:r>
      <w:r w:rsidR="00047708" w:rsidRPr="00047708">
        <w:rPr>
          <w:rFonts w:ascii="Times New Roman" w:hAnsi="Times New Roman" w:cs="Times New Roman"/>
          <w:sz w:val="28"/>
          <w:szCs w:val="28"/>
        </w:rPr>
        <w:t>Анализ м</w:t>
      </w:r>
      <w:r w:rsidRPr="00047708">
        <w:rPr>
          <w:rFonts w:ascii="Times New Roman" w:hAnsi="Times New Roman" w:cs="Times New Roman"/>
          <w:sz w:val="28"/>
          <w:szCs w:val="28"/>
        </w:rPr>
        <w:t>етодов построения модели фона</w:t>
      </w:r>
    </w:p>
    <w:bookmarkEnd w:id="22"/>
    <w:p w14:paraId="03FD8CFC" w14:textId="77777777" w:rsidR="00AD30EA" w:rsidRPr="002B0BA8" w:rsidRDefault="00AD30EA" w:rsidP="00403E97">
      <w:pPr>
        <w:spacing w:after="0" w:line="240" w:lineRule="auto"/>
        <w:ind w:firstLine="851"/>
        <w:contextualSpacing/>
        <w:jc w:val="both"/>
        <w:rPr>
          <w:rFonts w:ascii="Times New Roman" w:hAnsi="Times New Roman" w:cs="Times New Roman"/>
          <w:sz w:val="28"/>
          <w:szCs w:val="28"/>
        </w:rPr>
      </w:pPr>
    </w:p>
    <w:tbl>
      <w:tblPr>
        <w:tblStyle w:val="a9"/>
        <w:tblW w:w="9464" w:type="dxa"/>
        <w:tblLayout w:type="fixed"/>
        <w:tblLook w:val="04A0" w:firstRow="1" w:lastRow="0" w:firstColumn="1" w:lastColumn="0" w:noHBand="0" w:noVBand="1"/>
      </w:tblPr>
      <w:tblGrid>
        <w:gridCol w:w="2263"/>
        <w:gridCol w:w="2268"/>
        <w:gridCol w:w="4933"/>
      </w:tblGrid>
      <w:tr w:rsidR="00AD30EA" w14:paraId="15E78C61" w14:textId="77777777" w:rsidTr="0096041F">
        <w:tc>
          <w:tcPr>
            <w:tcW w:w="2263" w:type="dxa"/>
          </w:tcPr>
          <w:p w14:paraId="31165F76" w14:textId="0609A7C2" w:rsidR="00AD30EA" w:rsidRPr="002D599C" w:rsidRDefault="00047708" w:rsidP="00403E97">
            <w:pPr>
              <w:jc w:val="center"/>
              <w:rPr>
                <w:rFonts w:ascii="Times New Roman" w:hAnsi="Times New Roman" w:cs="Times New Roman"/>
                <w:sz w:val="24"/>
                <w:szCs w:val="24"/>
                <w:lang w:val="kk-KZ"/>
              </w:rPr>
            </w:pPr>
            <w:r>
              <w:rPr>
                <w:rFonts w:ascii="Times New Roman" w:hAnsi="Times New Roman" w:cs="Times New Roman"/>
                <w:sz w:val="24"/>
                <w:szCs w:val="24"/>
              </w:rPr>
              <w:t>Группа методов</w:t>
            </w:r>
          </w:p>
        </w:tc>
        <w:tc>
          <w:tcPr>
            <w:tcW w:w="2268" w:type="dxa"/>
          </w:tcPr>
          <w:p w14:paraId="42590962" w14:textId="77777777" w:rsidR="00AD30EA" w:rsidRPr="002D599C" w:rsidRDefault="00AD30EA" w:rsidP="00403E97">
            <w:pPr>
              <w:jc w:val="center"/>
              <w:rPr>
                <w:rFonts w:ascii="Times New Roman" w:hAnsi="Times New Roman" w:cs="Times New Roman"/>
                <w:sz w:val="24"/>
                <w:szCs w:val="24"/>
              </w:rPr>
            </w:pPr>
            <w:r w:rsidRPr="002D599C">
              <w:rPr>
                <w:rFonts w:ascii="Times New Roman" w:hAnsi="Times New Roman" w:cs="Times New Roman"/>
                <w:sz w:val="24"/>
                <w:szCs w:val="24"/>
              </w:rPr>
              <w:t xml:space="preserve">Название метода </w:t>
            </w:r>
          </w:p>
        </w:tc>
        <w:tc>
          <w:tcPr>
            <w:tcW w:w="4933" w:type="dxa"/>
          </w:tcPr>
          <w:p w14:paraId="6CC9D46F" w14:textId="77777777" w:rsidR="00AD30EA" w:rsidRPr="002D599C" w:rsidRDefault="00AD30EA" w:rsidP="00403E97">
            <w:pPr>
              <w:jc w:val="center"/>
              <w:rPr>
                <w:rFonts w:ascii="Times New Roman" w:hAnsi="Times New Roman" w:cs="Times New Roman"/>
                <w:sz w:val="24"/>
                <w:szCs w:val="24"/>
              </w:rPr>
            </w:pPr>
            <w:r w:rsidRPr="002D599C">
              <w:rPr>
                <w:rFonts w:ascii="Times New Roman" w:hAnsi="Times New Roman" w:cs="Times New Roman"/>
                <w:sz w:val="24"/>
                <w:szCs w:val="24"/>
              </w:rPr>
              <w:t>Особенности, достоинства и недостатки</w:t>
            </w:r>
          </w:p>
        </w:tc>
      </w:tr>
      <w:tr w:rsidR="00AD30EA" w14:paraId="10F10471" w14:textId="77777777" w:rsidTr="0096041F">
        <w:tc>
          <w:tcPr>
            <w:tcW w:w="2263" w:type="dxa"/>
          </w:tcPr>
          <w:p w14:paraId="6F0127FF" w14:textId="77777777" w:rsidR="00AD30EA" w:rsidRPr="00B24940" w:rsidRDefault="00AD30EA" w:rsidP="00403E97">
            <w:pPr>
              <w:rPr>
                <w:rFonts w:ascii="Times New Roman" w:hAnsi="Times New Roman" w:cs="Times New Roman"/>
                <w:sz w:val="24"/>
                <w:szCs w:val="24"/>
              </w:rPr>
            </w:pPr>
            <w:r w:rsidRPr="00B24940">
              <w:rPr>
                <w:rFonts w:ascii="Times New Roman" w:hAnsi="Times New Roman" w:cs="Times New Roman"/>
                <w:sz w:val="24"/>
                <w:szCs w:val="24"/>
              </w:rPr>
              <w:t>Базовые методы</w:t>
            </w:r>
          </w:p>
          <w:p w14:paraId="1A685BC6" w14:textId="77777777" w:rsidR="00AD30EA" w:rsidRPr="00B24940" w:rsidRDefault="00AD30EA" w:rsidP="00403E97">
            <w:pPr>
              <w:jc w:val="center"/>
              <w:rPr>
                <w:rFonts w:ascii="Times New Roman" w:hAnsi="Times New Roman" w:cs="Times New Roman"/>
                <w:sz w:val="24"/>
                <w:szCs w:val="24"/>
                <w:lang w:val="en-US"/>
              </w:rPr>
            </w:pPr>
          </w:p>
        </w:tc>
        <w:tc>
          <w:tcPr>
            <w:tcW w:w="2268" w:type="dxa"/>
          </w:tcPr>
          <w:p w14:paraId="515D169D" w14:textId="581C8250" w:rsidR="000C58FC" w:rsidRDefault="00AD30EA" w:rsidP="00403E97">
            <w:pPr>
              <w:rPr>
                <w:rStyle w:val="a5"/>
                <w:rFonts w:ascii="Times New Roman" w:hAnsi="Times New Roman" w:cs="Times New Roman"/>
                <w:b w:val="0"/>
                <w:sz w:val="24"/>
                <w:szCs w:val="24"/>
                <w:lang w:val="en-US"/>
              </w:rPr>
            </w:pPr>
            <w:r w:rsidRPr="0020345F">
              <w:rPr>
                <w:rStyle w:val="a5"/>
                <w:rFonts w:ascii="Times New Roman" w:hAnsi="Times New Roman" w:cs="Times New Roman"/>
                <w:b w:val="0"/>
                <w:sz w:val="24"/>
                <w:szCs w:val="24"/>
                <w:lang w:val="en-US"/>
              </w:rPr>
              <w:t>Temporal mean</w:t>
            </w:r>
            <w:r w:rsidR="00FD05B1">
              <w:rPr>
                <w:rStyle w:val="a5"/>
                <w:rFonts w:ascii="Times New Roman" w:hAnsi="Times New Roman" w:cs="Times New Roman"/>
                <w:b w:val="0"/>
                <w:sz w:val="24"/>
                <w:szCs w:val="24"/>
                <w:lang w:val="en-US"/>
              </w:rPr>
              <w:t xml:space="preserve">, </w:t>
            </w:r>
            <w:r w:rsidRPr="0020345F">
              <w:rPr>
                <w:rStyle w:val="a5"/>
                <w:rFonts w:ascii="Times New Roman" w:hAnsi="Times New Roman" w:cs="Times New Roman"/>
                <w:b w:val="0"/>
                <w:sz w:val="24"/>
                <w:szCs w:val="24"/>
                <w:lang w:val="en-US"/>
              </w:rPr>
              <w:t>Adaptive median</w:t>
            </w:r>
            <w:r w:rsidR="00FD05B1">
              <w:rPr>
                <w:rStyle w:val="a5"/>
                <w:rFonts w:ascii="Times New Roman" w:hAnsi="Times New Roman" w:cs="Times New Roman"/>
                <w:b w:val="0"/>
                <w:sz w:val="24"/>
                <w:szCs w:val="24"/>
                <w:lang w:val="en-US"/>
              </w:rPr>
              <w:t xml:space="preserve">, </w:t>
            </w:r>
          </w:p>
          <w:p w14:paraId="33E3D050" w14:textId="1724BCD1" w:rsidR="00AD30EA" w:rsidRPr="008D54AB" w:rsidRDefault="00AD30EA" w:rsidP="00403E97">
            <w:pPr>
              <w:rPr>
                <w:rFonts w:ascii="Times New Roman" w:hAnsi="Times New Roman" w:cs="Times New Roman"/>
                <w:b/>
                <w:sz w:val="24"/>
                <w:szCs w:val="24"/>
                <w:lang w:val="en-US"/>
              </w:rPr>
            </w:pPr>
            <w:r w:rsidRPr="0020345F">
              <w:rPr>
                <w:rStyle w:val="a5"/>
                <w:rFonts w:ascii="Times New Roman" w:hAnsi="Times New Roman" w:cs="Times New Roman"/>
                <w:b w:val="0"/>
                <w:sz w:val="24"/>
                <w:szCs w:val="24"/>
                <w:lang w:val="en-US"/>
              </w:rPr>
              <w:t>Temporal median</w:t>
            </w:r>
            <w:r w:rsidR="00FD05B1">
              <w:rPr>
                <w:rStyle w:val="a5"/>
                <w:rFonts w:ascii="Times New Roman" w:hAnsi="Times New Roman" w:cs="Times New Roman"/>
                <w:b w:val="0"/>
                <w:sz w:val="24"/>
                <w:szCs w:val="24"/>
                <w:lang w:val="en-US"/>
              </w:rPr>
              <w:t xml:space="preserve"> </w:t>
            </w:r>
            <w:r w:rsidR="00FD05B1">
              <w:rPr>
                <w:rStyle w:val="a5"/>
                <w:rFonts w:ascii="Times New Roman" w:hAnsi="Times New Roman" w:cs="Times New Roman"/>
                <w:b w:val="0"/>
                <w:sz w:val="24"/>
                <w:szCs w:val="24"/>
              </w:rPr>
              <w:t>и</w:t>
            </w:r>
            <w:r w:rsidR="00FD05B1" w:rsidRPr="008D54AB">
              <w:rPr>
                <w:rStyle w:val="a5"/>
                <w:rFonts w:ascii="Times New Roman" w:hAnsi="Times New Roman" w:cs="Times New Roman"/>
                <w:b w:val="0"/>
                <w:sz w:val="24"/>
                <w:szCs w:val="24"/>
                <w:lang w:val="en-US"/>
              </w:rPr>
              <w:t xml:space="preserve"> </w:t>
            </w:r>
            <w:r w:rsidR="00FD05B1">
              <w:rPr>
                <w:rStyle w:val="a5"/>
                <w:rFonts w:ascii="Times New Roman" w:hAnsi="Times New Roman" w:cs="Times New Roman"/>
                <w:b w:val="0"/>
                <w:sz w:val="24"/>
                <w:szCs w:val="24"/>
              </w:rPr>
              <w:t>др</w:t>
            </w:r>
            <w:r w:rsidR="00B745AF">
              <w:rPr>
                <w:rStyle w:val="a5"/>
                <w:rFonts w:ascii="Times New Roman" w:hAnsi="Times New Roman" w:cs="Times New Roman"/>
                <w:b w:val="0"/>
                <w:sz w:val="24"/>
                <w:szCs w:val="24"/>
              </w:rPr>
              <w:t>угие</w:t>
            </w:r>
          </w:p>
          <w:p w14:paraId="45BB4961" w14:textId="77777777" w:rsidR="00AD30EA" w:rsidRPr="00E21F4D" w:rsidRDefault="00AD30EA" w:rsidP="00403E97">
            <w:pPr>
              <w:rPr>
                <w:rFonts w:ascii="Times New Roman" w:hAnsi="Times New Roman" w:cs="Times New Roman"/>
                <w:color w:val="FF0000"/>
                <w:sz w:val="24"/>
                <w:szCs w:val="24"/>
                <w:lang w:val="en-US"/>
              </w:rPr>
            </w:pPr>
          </w:p>
        </w:tc>
        <w:tc>
          <w:tcPr>
            <w:tcW w:w="4933" w:type="dxa"/>
          </w:tcPr>
          <w:p w14:paraId="3CFAF08B" w14:textId="052E3BEA" w:rsidR="00AD30EA"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 xml:space="preserve">Фоновая модель строится на основе </w:t>
            </w:r>
            <w:r w:rsidRPr="002D599C">
              <w:rPr>
                <w:rFonts w:ascii="Times New Roman" w:hAnsi="Times New Roman" w:cs="Times New Roman"/>
                <w:sz w:val="24"/>
                <w:szCs w:val="24"/>
                <w:lang w:val="en-US"/>
              </w:rPr>
              <w:t>n</w:t>
            </w:r>
            <w:r w:rsidRPr="002D599C">
              <w:rPr>
                <w:rFonts w:ascii="Times New Roman" w:hAnsi="Times New Roman" w:cs="Times New Roman"/>
                <w:sz w:val="24"/>
                <w:szCs w:val="24"/>
              </w:rPr>
              <w:t>-предыдущих кадров.</w:t>
            </w:r>
          </w:p>
          <w:p w14:paraId="01EAEA54" w14:textId="77777777" w:rsidR="00AD30EA" w:rsidRPr="002D599C"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Простая программная реализация.</w:t>
            </w:r>
          </w:p>
          <w:p w14:paraId="2C2C4639" w14:textId="414ED68D" w:rsidR="00AD30EA"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Высокая скорость обработки.</w:t>
            </w:r>
          </w:p>
          <w:p w14:paraId="398ECAE8" w14:textId="77AA52ED" w:rsidR="00AD30EA" w:rsidRPr="002D599C"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Высокие требования к памяти</w:t>
            </w:r>
            <w:r w:rsidR="00FD05B1">
              <w:rPr>
                <w:rFonts w:ascii="Times New Roman" w:hAnsi="Times New Roman" w:cs="Times New Roman"/>
                <w:sz w:val="24"/>
                <w:szCs w:val="24"/>
              </w:rPr>
              <w:t>, так как требуется хранение.</w:t>
            </w:r>
          </w:p>
          <w:p w14:paraId="360AFABA" w14:textId="77777777" w:rsidR="00AD30EA" w:rsidRPr="002D599C"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Необходимо обновление фоновой модели.</w:t>
            </w:r>
          </w:p>
          <w:p w14:paraId="5E41803E" w14:textId="77777777" w:rsidR="00AD30EA" w:rsidRPr="002D599C"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Не используется пространственная корреляция между соседними пикселями.</w:t>
            </w:r>
          </w:p>
          <w:p w14:paraId="11E1C017" w14:textId="77777777" w:rsidR="00AD30EA" w:rsidRPr="002B0BA8" w:rsidRDefault="00AD30EA" w:rsidP="00403E97">
            <w:pPr>
              <w:rPr>
                <w:rFonts w:ascii="Times New Roman" w:hAnsi="Times New Roman" w:cs="Times New Roman"/>
                <w:sz w:val="24"/>
                <w:szCs w:val="24"/>
              </w:rPr>
            </w:pPr>
            <w:r w:rsidRPr="002D599C">
              <w:rPr>
                <w:rFonts w:ascii="Times New Roman" w:hAnsi="Times New Roman" w:cs="Times New Roman"/>
                <w:sz w:val="24"/>
                <w:szCs w:val="24"/>
              </w:rPr>
              <w:t xml:space="preserve">Основываются на определённом пороговом значении, необходима тонкая настройка пороговых параметров. </w:t>
            </w:r>
          </w:p>
          <w:p w14:paraId="4A7F4E70" w14:textId="46379E54" w:rsidR="00AD30EA" w:rsidRPr="00B24940" w:rsidRDefault="00AD30EA" w:rsidP="0014787B">
            <w:pPr>
              <w:rPr>
                <w:rFonts w:ascii="Times New Roman" w:hAnsi="Times New Roman" w:cs="Times New Roman"/>
                <w:color w:val="FF0000"/>
                <w:sz w:val="24"/>
                <w:szCs w:val="24"/>
              </w:rPr>
            </w:pPr>
            <w:r w:rsidRPr="002D599C">
              <w:rPr>
                <w:rFonts w:ascii="Times New Roman" w:hAnsi="Times New Roman" w:cs="Times New Roman"/>
                <w:sz w:val="24"/>
                <w:szCs w:val="24"/>
              </w:rPr>
              <w:t>Чувствительны к изменениям освещения.</w:t>
            </w:r>
          </w:p>
        </w:tc>
      </w:tr>
      <w:tr w:rsidR="00AD30EA" w:rsidRPr="00336627" w14:paraId="114BE4C4" w14:textId="77777777" w:rsidTr="0096041F">
        <w:tc>
          <w:tcPr>
            <w:tcW w:w="2263" w:type="dxa"/>
          </w:tcPr>
          <w:p w14:paraId="09443028" w14:textId="77777777" w:rsidR="00AD30EA" w:rsidRPr="004E69F2" w:rsidRDefault="00AD30EA" w:rsidP="00403E97">
            <w:pPr>
              <w:contextualSpacing/>
              <w:jc w:val="both"/>
              <w:rPr>
                <w:rFonts w:ascii="Times New Roman" w:hAnsi="Times New Roman" w:cs="Times New Roman"/>
                <w:sz w:val="24"/>
                <w:szCs w:val="24"/>
              </w:rPr>
            </w:pPr>
            <w:r w:rsidRPr="004E69F2">
              <w:rPr>
                <w:rFonts w:ascii="Times New Roman" w:hAnsi="Times New Roman" w:cs="Times New Roman"/>
                <w:sz w:val="24"/>
                <w:szCs w:val="24"/>
              </w:rPr>
              <w:t xml:space="preserve">Статистические параметрические </w:t>
            </w:r>
            <w:r>
              <w:rPr>
                <w:rFonts w:ascii="Times New Roman" w:hAnsi="Times New Roman" w:cs="Times New Roman"/>
                <w:sz w:val="24"/>
                <w:szCs w:val="24"/>
              </w:rPr>
              <w:t>методы</w:t>
            </w:r>
          </w:p>
          <w:p w14:paraId="17F81E7D" w14:textId="77777777" w:rsidR="00AD30EA" w:rsidRPr="004E69F2" w:rsidRDefault="00AD30EA" w:rsidP="00403E97">
            <w:pPr>
              <w:contextualSpacing/>
              <w:jc w:val="both"/>
              <w:rPr>
                <w:rFonts w:ascii="Times New Roman" w:hAnsi="Times New Roman" w:cs="Times New Roman"/>
                <w:i/>
                <w:sz w:val="24"/>
                <w:szCs w:val="24"/>
              </w:rPr>
            </w:pPr>
          </w:p>
        </w:tc>
        <w:tc>
          <w:tcPr>
            <w:tcW w:w="2268" w:type="dxa"/>
          </w:tcPr>
          <w:p w14:paraId="24B65E7B" w14:textId="77777777" w:rsidR="00AD30EA" w:rsidRPr="002D599C" w:rsidRDefault="00AD30EA" w:rsidP="00403E97">
            <w:pPr>
              <w:contextualSpacing/>
              <w:jc w:val="both"/>
              <w:rPr>
                <w:rFonts w:ascii="Times New Roman" w:hAnsi="Times New Roman" w:cs="Times New Roman"/>
                <w:sz w:val="24"/>
                <w:szCs w:val="24"/>
                <w:lang w:val="en-US"/>
              </w:rPr>
            </w:pPr>
            <w:r w:rsidRPr="002D599C">
              <w:rPr>
                <w:rFonts w:ascii="Times New Roman" w:hAnsi="Times New Roman" w:cs="Times New Roman"/>
                <w:sz w:val="24"/>
                <w:szCs w:val="24"/>
                <w:lang w:val="en-US"/>
              </w:rPr>
              <w:t>Single Gaussian (SG)</w:t>
            </w:r>
          </w:p>
          <w:p w14:paraId="03534996" w14:textId="77777777" w:rsidR="00AD30EA" w:rsidRPr="002D599C" w:rsidRDefault="00AD30EA" w:rsidP="00403E97">
            <w:pPr>
              <w:contextualSpacing/>
              <w:jc w:val="both"/>
              <w:rPr>
                <w:rFonts w:ascii="Times New Roman" w:hAnsi="Times New Roman" w:cs="Times New Roman"/>
                <w:sz w:val="24"/>
                <w:szCs w:val="24"/>
                <w:lang w:val="en-US"/>
              </w:rPr>
            </w:pPr>
          </w:p>
          <w:p w14:paraId="2D3ABC1C" w14:textId="34E2A11B" w:rsidR="00AD30EA" w:rsidRDefault="00AD30EA" w:rsidP="00403E97">
            <w:pPr>
              <w:contextualSpacing/>
              <w:jc w:val="both"/>
              <w:rPr>
                <w:rFonts w:ascii="Times New Roman" w:hAnsi="Times New Roman" w:cs="Times New Roman"/>
                <w:sz w:val="24"/>
                <w:szCs w:val="24"/>
                <w:lang w:val="en-US"/>
              </w:rPr>
            </w:pPr>
          </w:p>
          <w:p w14:paraId="1BA2B742" w14:textId="7152A557" w:rsidR="00AD30EA" w:rsidRPr="00372E1C" w:rsidRDefault="00AD30EA" w:rsidP="00403E97">
            <w:pPr>
              <w:contextualSpacing/>
              <w:jc w:val="both"/>
              <w:rPr>
                <w:rFonts w:ascii="Times New Roman" w:hAnsi="Times New Roman" w:cs="Times New Roman"/>
                <w:sz w:val="24"/>
                <w:szCs w:val="24"/>
                <w:lang w:val="en-US"/>
              </w:rPr>
            </w:pPr>
            <w:r w:rsidRPr="002D599C">
              <w:rPr>
                <w:rFonts w:ascii="Times New Roman" w:hAnsi="Times New Roman" w:cs="Times New Roman"/>
                <w:sz w:val="24"/>
                <w:szCs w:val="24"/>
                <w:lang w:val="en-US"/>
              </w:rPr>
              <w:t xml:space="preserve">Mixture of Gaussians (MOG) </w:t>
            </w:r>
            <w:r w:rsidRPr="002D599C">
              <w:rPr>
                <w:rFonts w:ascii="Times New Roman" w:hAnsi="Times New Roman" w:cs="Times New Roman"/>
                <w:sz w:val="24"/>
                <w:szCs w:val="24"/>
              </w:rPr>
              <w:t>или</w:t>
            </w:r>
            <w:r w:rsidR="003377A4" w:rsidRPr="00372E1C">
              <w:rPr>
                <w:rFonts w:ascii="Times New Roman" w:hAnsi="Times New Roman" w:cs="Times New Roman"/>
                <w:sz w:val="24"/>
                <w:szCs w:val="24"/>
                <w:lang w:val="en-US"/>
              </w:rPr>
              <w:t xml:space="preserve"> </w:t>
            </w:r>
            <w:r w:rsidRPr="002D599C">
              <w:rPr>
                <w:rFonts w:ascii="Times New Roman" w:hAnsi="Times New Roman" w:cs="Times New Roman"/>
                <w:sz w:val="24"/>
                <w:szCs w:val="24"/>
              </w:rPr>
              <w:t>модель</w:t>
            </w:r>
            <w:r w:rsidRPr="00372E1C">
              <w:rPr>
                <w:rFonts w:ascii="Times New Roman" w:hAnsi="Times New Roman" w:cs="Times New Roman"/>
                <w:sz w:val="24"/>
                <w:szCs w:val="24"/>
                <w:lang w:val="en-US"/>
              </w:rPr>
              <w:t xml:space="preserve"> </w:t>
            </w:r>
            <w:r w:rsidRPr="002D599C">
              <w:rPr>
                <w:rFonts w:ascii="Times New Roman" w:hAnsi="Times New Roman" w:cs="Times New Roman"/>
                <w:sz w:val="24"/>
                <w:szCs w:val="24"/>
              </w:rPr>
              <w:t>гауссовой</w:t>
            </w:r>
            <w:r w:rsidRPr="00372E1C">
              <w:rPr>
                <w:rFonts w:ascii="Times New Roman" w:hAnsi="Times New Roman" w:cs="Times New Roman"/>
                <w:sz w:val="24"/>
                <w:szCs w:val="24"/>
                <w:lang w:val="en-US"/>
              </w:rPr>
              <w:t xml:space="preserve"> </w:t>
            </w:r>
            <w:r w:rsidRPr="002D599C">
              <w:rPr>
                <w:rFonts w:ascii="Times New Roman" w:hAnsi="Times New Roman" w:cs="Times New Roman"/>
                <w:sz w:val="24"/>
                <w:szCs w:val="24"/>
              </w:rPr>
              <w:t>смеси</w:t>
            </w:r>
            <w:r w:rsidRPr="00372E1C">
              <w:rPr>
                <w:rFonts w:ascii="Times New Roman" w:hAnsi="Times New Roman" w:cs="Times New Roman"/>
                <w:sz w:val="24"/>
                <w:szCs w:val="24"/>
                <w:lang w:val="en-US"/>
              </w:rPr>
              <w:t xml:space="preserve"> (</w:t>
            </w:r>
            <w:r w:rsidRPr="002D599C">
              <w:rPr>
                <w:rFonts w:ascii="Times New Roman" w:hAnsi="Times New Roman" w:cs="Times New Roman"/>
                <w:sz w:val="24"/>
                <w:szCs w:val="24"/>
                <w:lang w:val="en-US"/>
              </w:rPr>
              <w:t>GMM</w:t>
            </w:r>
            <w:r w:rsidRPr="00372E1C">
              <w:rPr>
                <w:rFonts w:ascii="Times New Roman" w:hAnsi="Times New Roman" w:cs="Times New Roman"/>
                <w:sz w:val="24"/>
                <w:szCs w:val="24"/>
                <w:lang w:val="en-US"/>
              </w:rPr>
              <w:t xml:space="preserve">) </w:t>
            </w:r>
          </w:p>
          <w:p w14:paraId="4C5D2B7A" w14:textId="77777777" w:rsidR="00AD30EA" w:rsidRPr="00372E1C" w:rsidRDefault="00AD30EA" w:rsidP="00403E97">
            <w:pPr>
              <w:contextualSpacing/>
              <w:jc w:val="both"/>
              <w:rPr>
                <w:rFonts w:ascii="Times New Roman" w:hAnsi="Times New Roman" w:cs="Times New Roman"/>
                <w:sz w:val="24"/>
                <w:szCs w:val="24"/>
                <w:lang w:val="en-US"/>
              </w:rPr>
            </w:pPr>
          </w:p>
          <w:p w14:paraId="2D59D29E" w14:textId="77777777" w:rsidR="00AD30EA" w:rsidRPr="002D599C" w:rsidRDefault="00AD30EA" w:rsidP="00403E97">
            <w:pPr>
              <w:contextualSpacing/>
              <w:jc w:val="both"/>
              <w:rPr>
                <w:rFonts w:ascii="Times New Roman" w:hAnsi="Times New Roman" w:cs="Times New Roman"/>
                <w:sz w:val="24"/>
                <w:szCs w:val="24"/>
              </w:rPr>
            </w:pPr>
            <w:r w:rsidRPr="002D599C">
              <w:rPr>
                <w:rFonts w:ascii="Times New Roman" w:hAnsi="Times New Roman" w:cs="Times New Roman"/>
                <w:sz w:val="24"/>
                <w:szCs w:val="24"/>
              </w:rPr>
              <w:t xml:space="preserve">Адаптивная модель гауссовской смеси (AGMM) </w:t>
            </w:r>
          </w:p>
          <w:p w14:paraId="69F1D56E" w14:textId="77777777" w:rsidR="00AD30EA" w:rsidRPr="002D599C" w:rsidRDefault="00AD30EA" w:rsidP="00403E97">
            <w:pPr>
              <w:contextualSpacing/>
              <w:jc w:val="both"/>
              <w:rPr>
                <w:rFonts w:ascii="Times New Roman" w:hAnsi="Times New Roman" w:cs="Times New Roman"/>
                <w:sz w:val="24"/>
                <w:szCs w:val="24"/>
              </w:rPr>
            </w:pPr>
          </w:p>
          <w:p w14:paraId="7D95DB96" w14:textId="77777777" w:rsidR="00AD30EA" w:rsidRPr="002D599C" w:rsidRDefault="00AD30EA" w:rsidP="00403E97">
            <w:pPr>
              <w:contextualSpacing/>
              <w:jc w:val="both"/>
              <w:rPr>
                <w:rFonts w:ascii="Times New Roman" w:hAnsi="Times New Roman" w:cs="Times New Roman"/>
                <w:color w:val="FF0000"/>
                <w:sz w:val="24"/>
                <w:szCs w:val="24"/>
              </w:rPr>
            </w:pPr>
          </w:p>
          <w:p w14:paraId="794F7468" w14:textId="77777777" w:rsidR="0011422B" w:rsidRPr="00A30A8F" w:rsidRDefault="0011422B" w:rsidP="00403E97">
            <w:pPr>
              <w:contextualSpacing/>
              <w:jc w:val="both"/>
              <w:rPr>
                <w:rFonts w:ascii="Times New Roman" w:eastAsia="Times New Roman" w:hAnsi="Times New Roman" w:cs="Times New Roman"/>
                <w:sz w:val="24"/>
                <w:szCs w:val="24"/>
                <w:lang w:eastAsia="ru-RU"/>
              </w:rPr>
            </w:pPr>
          </w:p>
          <w:p w14:paraId="791608A4" w14:textId="27656E91" w:rsidR="00AD30EA" w:rsidRPr="002B0BA8" w:rsidRDefault="00AD30EA" w:rsidP="00403E97">
            <w:pPr>
              <w:contextualSpacing/>
              <w:jc w:val="both"/>
              <w:rPr>
                <w:rFonts w:ascii="Times New Roman" w:eastAsia="Times New Roman" w:hAnsi="Times New Roman" w:cs="Times New Roman"/>
                <w:sz w:val="24"/>
                <w:szCs w:val="24"/>
                <w:lang w:val="en-US" w:eastAsia="ru-RU"/>
              </w:rPr>
            </w:pPr>
            <w:r w:rsidRPr="002D599C">
              <w:rPr>
                <w:rFonts w:ascii="Times New Roman" w:eastAsia="Times New Roman" w:hAnsi="Times New Roman" w:cs="Times New Roman"/>
                <w:sz w:val="24"/>
                <w:szCs w:val="24"/>
                <w:lang w:val="en-US" w:eastAsia="ru-RU"/>
              </w:rPr>
              <w:t>Eigenbackground</w:t>
            </w:r>
            <w:r w:rsidRPr="002B0BA8">
              <w:rPr>
                <w:rFonts w:ascii="Times New Roman" w:eastAsia="Times New Roman" w:hAnsi="Times New Roman" w:cs="Times New Roman"/>
                <w:sz w:val="24"/>
                <w:szCs w:val="24"/>
                <w:lang w:val="en-US" w:eastAsia="ru-RU"/>
              </w:rPr>
              <w:t>/</w:t>
            </w:r>
            <w:r w:rsidRPr="002D599C">
              <w:rPr>
                <w:rFonts w:ascii="Times New Roman" w:eastAsia="Times New Roman" w:hAnsi="Times New Roman" w:cs="Times New Roman"/>
                <w:sz w:val="24"/>
                <w:szCs w:val="24"/>
                <w:lang w:val="en-US" w:eastAsia="ru-RU"/>
              </w:rPr>
              <w:t>SLPCA</w:t>
            </w:r>
            <w:r w:rsidRPr="002B0BA8">
              <w:rPr>
                <w:rFonts w:ascii="Times New Roman" w:eastAsia="Times New Roman" w:hAnsi="Times New Roman" w:cs="Times New Roman"/>
                <w:sz w:val="24"/>
                <w:szCs w:val="24"/>
                <w:lang w:val="en-US" w:eastAsia="ru-RU"/>
              </w:rPr>
              <w:t xml:space="preserve"> </w:t>
            </w:r>
          </w:p>
          <w:p w14:paraId="5D568538" w14:textId="77777777" w:rsidR="00AD30EA" w:rsidRPr="002D599C" w:rsidRDefault="00AD30EA" w:rsidP="00403E97">
            <w:pPr>
              <w:contextualSpacing/>
              <w:jc w:val="both"/>
              <w:rPr>
                <w:rFonts w:ascii="Times New Roman" w:hAnsi="Times New Roman" w:cs="Times New Roman"/>
                <w:sz w:val="24"/>
                <w:szCs w:val="24"/>
                <w:lang w:val="en-US"/>
              </w:rPr>
            </w:pPr>
          </w:p>
        </w:tc>
        <w:tc>
          <w:tcPr>
            <w:tcW w:w="4933" w:type="dxa"/>
          </w:tcPr>
          <w:p w14:paraId="5B41A91B" w14:textId="77777777" w:rsidR="00AD30EA" w:rsidRPr="002D599C" w:rsidRDefault="00AD30EA" w:rsidP="00403E97">
            <w:pPr>
              <w:contextualSpacing/>
              <w:jc w:val="both"/>
              <w:rPr>
                <w:rFonts w:ascii="Times New Roman" w:hAnsi="Times New Roman" w:cs="Times New Roman"/>
                <w:sz w:val="24"/>
                <w:szCs w:val="24"/>
              </w:rPr>
            </w:pPr>
            <w:r w:rsidRPr="002D599C">
              <w:rPr>
                <w:rFonts w:ascii="Times New Roman" w:hAnsi="Times New Roman" w:cs="Times New Roman"/>
                <w:sz w:val="24"/>
                <w:szCs w:val="24"/>
              </w:rPr>
              <w:t>Моделируется каждый пиксель распределением Гаусса.</w:t>
            </w:r>
            <w:r>
              <w:rPr>
                <w:rFonts w:ascii="Times New Roman" w:hAnsi="Times New Roman" w:cs="Times New Roman"/>
                <w:sz w:val="24"/>
                <w:szCs w:val="24"/>
              </w:rPr>
              <w:t xml:space="preserve"> Не подходит для моделирования динамических фонов.</w:t>
            </w:r>
          </w:p>
          <w:p w14:paraId="01016301" w14:textId="77777777" w:rsidR="00AD30EA" w:rsidRPr="002D599C" w:rsidRDefault="00AD30EA" w:rsidP="00403E97">
            <w:pPr>
              <w:contextualSpacing/>
              <w:jc w:val="both"/>
              <w:rPr>
                <w:rFonts w:ascii="Times New Roman" w:hAnsi="Times New Roman" w:cs="Times New Roman"/>
                <w:sz w:val="24"/>
                <w:szCs w:val="24"/>
              </w:rPr>
            </w:pPr>
          </w:p>
          <w:p w14:paraId="2D3FC9F2" w14:textId="77777777" w:rsidR="00AD30EA"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Моделирует каждый пиксель со смесью функций Гаусса.</w:t>
            </w:r>
          </w:p>
          <w:p w14:paraId="033325AE" w14:textId="77777777" w:rsidR="00AD30EA" w:rsidRPr="00B90767" w:rsidRDefault="00AD30EA" w:rsidP="00403E97">
            <w:pPr>
              <w:jc w:val="both"/>
              <w:rPr>
                <w:rFonts w:ascii="Times New Roman" w:hAnsi="Times New Roman" w:cs="Times New Roman"/>
                <w:sz w:val="24"/>
                <w:szCs w:val="24"/>
              </w:rPr>
            </w:pPr>
            <w:r>
              <w:rPr>
                <w:rFonts w:ascii="Times New Roman" w:hAnsi="Times New Roman" w:cs="Times New Roman"/>
                <w:sz w:val="24"/>
                <w:szCs w:val="24"/>
              </w:rPr>
              <w:t>Средняя</w:t>
            </w:r>
            <w:r w:rsidRPr="002D599C">
              <w:rPr>
                <w:rFonts w:ascii="Times New Roman" w:hAnsi="Times New Roman" w:cs="Times New Roman"/>
                <w:sz w:val="24"/>
                <w:szCs w:val="24"/>
              </w:rPr>
              <w:t xml:space="preserve"> скорость обработки.</w:t>
            </w:r>
          </w:p>
          <w:p w14:paraId="5C393E3E" w14:textId="77777777" w:rsidR="00AD30EA" w:rsidRPr="002D599C"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Высокие требования к памяти.</w:t>
            </w:r>
          </w:p>
          <w:p w14:paraId="1B15B14C" w14:textId="77777777" w:rsidR="00AD30EA" w:rsidRPr="002D599C" w:rsidRDefault="00AD30EA" w:rsidP="00403E97">
            <w:pPr>
              <w:contextualSpacing/>
              <w:jc w:val="both"/>
              <w:rPr>
                <w:rFonts w:ascii="Times New Roman" w:hAnsi="Times New Roman" w:cs="Times New Roman"/>
                <w:color w:val="FF0000"/>
                <w:sz w:val="24"/>
                <w:szCs w:val="24"/>
              </w:rPr>
            </w:pPr>
          </w:p>
          <w:p w14:paraId="60E34424" w14:textId="77777777" w:rsidR="00AD30EA" w:rsidRPr="002D599C" w:rsidRDefault="00AD30EA" w:rsidP="00403E97">
            <w:pPr>
              <w:contextualSpacing/>
              <w:jc w:val="both"/>
              <w:rPr>
                <w:rFonts w:ascii="Times New Roman" w:hAnsi="Times New Roman" w:cs="Times New Roman"/>
                <w:color w:val="FF0000"/>
                <w:sz w:val="24"/>
                <w:szCs w:val="24"/>
              </w:rPr>
            </w:pPr>
          </w:p>
          <w:p w14:paraId="09B9F9AA" w14:textId="77777777" w:rsidR="00AD30EA" w:rsidRPr="002D599C" w:rsidRDefault="00AD30EA" w:rsidP="00403E97">
            <w:pPr>
              <w:contextualSpacing/>
              <w:jc w:val="both"/>
              <w:rPr>
                <w:rFonts w:ascii="Times New Roman" w:hAnsi="Times New Roman" w:cs="Times New Roman"/>
                <w:sz w:val="24"/>
                <w:szCs w:val="24"/>
              </w:rPr>
            </w:pPr>
            <w:r w:rsidRPr="002D599C">
              <w:rPr>
                <w:rFonts w:ascii="Times New Roman" w:eastAsia="Times New Roman" w:hAnsi="Times New Roman" w:cs="Times New Roman"/>
                <w:sz w:val="24"/>
                <w:szCs w:val="24"/>
                <w:lang w:eastAsia="ru-RU"/>
              </w:rPr>
              <w:t>Особенностью является выбор соответствующего числа гауссовских распределений для каждого пикселя. Это обеспечивает лучшую адаптацию к изменениям освещения.</w:t>
            </w:r>
          </w:p>
          <w:p w14:paraId="3EABA767" w14:textId="77777777" w:rsidR="00AD30EA" w:rsidRPr="002D599C" w:rsidRDefault="00AD30EA" w:rsidP="00403E97">
            <w:pPr>
              <w:contextualSpacing/>
              <w:jc w:val="both"/>
              <w:rPr>
                <w:rFonts w:ascii="Times New Roman" w:hAnsi="Times New Roman" w:cs="Times New Roman"/>
                <w:sz w:val="24"/>
                <w:szCs w:val="24"/>
              </w:rPr>
            </w:pPr>
          </w:p>
          <w:p w14:paraId="5A42008B" w14:textId="77777777" w:rsidR="00AD30EA" w:rsidRDefault="00AD30EA" w:rsidP="00403E97">
            <w:pPr>
              <w:contextualSpacing/>
              <w:jc w:val="both"/>
              <w:rPr>
                <w:rFonts w:ascii="Times New Roman" w:hAnsi="Times New Roman" w:cs="Times New Roman"/>
                <w:sz w:val="24"/>
                <w:szCs w:val="24"/>
              </w:rPr>
            </w:pPr>
            <w:r w:rsidRPr="002D599C">
              <w:rPr>
                <w:rFonts w:ascii="Times New Roman" w:hAnsi="Times New Roman" w:cs="Times New Roman"/>
                <w:sz w:val="24"/>
                <w:szCs w:val="24"/>
              </w:rPr>
              <w:t>Требуется большое количество изображений для построения надёжного фона</w:t>
            </w:r>
            <w:r>
              <w:rPr>
                <w:rFonts w:ascii="Times New Roman" w:hAnsi="Times New Roman" w:cs="Times New Roman"/>
                <w:sz w:val="24"/>
                <w:szCs w:val="24"/>
              </w:rPr>
              <w:t>.</w:t>
            </w:r>
          </w:p>
          <w:p w14:paraId="311BC471" w14:textId="77777777" w:rsidR="00AD30EA" w:rsidRPr="002D599C" w:rsidRDefault="00AD30EA" w:rsidP="00403E97">
            <w:pPr>
              <w:contextualSpacing/>
              <w:jc w:val="both"/>
              <w:rPr>
                <w:rFonts w:ascii="Times New Roman" w:hAnsi="Times New Roman" w:cs="Times New Roman"/>
                <w:sz w:val="24"/>
                <w:szCs w:val="24"/>
              </w:rPr>
            </w:pPr>
            <w:r>
              <w:rPr>
                <w:rFonts w:ascii="Times New Roman" w:hAnsi="Times New Roman" w:cs="Times New Roman"/>
                <w:sz w:val="24"/>
                <w:szCs w:val="24"/>
              </w:rPr>
              <w:t>Средняя</w:t>
            </w:r>
            <w:r w:rsidRPr="002D599C">
              <w:rPr>
                <w:rFonts w:ascii="Times New Roman" w:hAnsi="Times New Roman" w:cs="Times New Roman"/>
                <w:sz w:val="24"/>
                <w:szCs w:val="24"/>
              </w:rPr>
              <w:t xml:space="preserve"> скорость обработки.</w:t>
            </w:r>
          </w:p>
        </w:tc>
      </w:tr>
      <w:tr w:rsidR="00AD30EA" w:rsidRPr="00336627" w14:paraId="5BE1D3A7" w14:textId="77777777" w:rsidTr="0096041F">
        <w:trPr>
          <w:trHeight w:val="888"/>
        </w:trPr>
        <w:tc>
          <w:tcPr>
            <w:tcW w:w="2263" w:type="dxa"/>
          </w:tcPr>
          <w:p w14:paraId="2793F225" w14:textId="77777777" w:rsidR="00AD30EA" w:rsidRPr="004E69F2" w:rsidRDefault="00AD30EA" w:rsidP="00403E97">
            <w:pPr>
              <w:contextualSpacing/>
              <w:jc w:val="both"/>
              <w:rPr>
                <w:rFonts w:ascii="Times New Roman" w:hAnsi="Times New Roman" w:cs="Times New Roman"/>
                <w:i/>
                <w:sz w:val="24"/>
                <w:szCs w:val="24"/>
              </w:rPr>
            </w:pPr>
            <w:r>
              <w:rPr>
                <w:rFonts w:ascii="Times New Roman" w:hAnsi="Times New Roman" w:cs="Times New Roman"/>
                <w:sz w:val="24"/>
                <w:szCs w:val="24"/>
              </w:rPr>
              <w:t>Н</w:t>
            </w:r>
            <w:r w:rsidRPr="004E69F2">
              <w:rPr>
                <w:rFonts w:ascii="Times New Roman" w:hAnsi="Times New Roman" w:cs="Times New Roman"/>
                <w:sz w:val="24"/>
                <w:szCs w:val="24"/>
              </w:rPr>
              <w:t>епараметрические методы</w:t>
            </w:r>
          </w:p>
        </w:tc>
        <w:tc>
          <w:tcPr>
            <w:tcW w:w="2268" w:type="dxa"/>
          </w:tcPr>
          <w:p w14:paraId="71BD3F18" w14:textId="073C288E" w:rsidR="00AD30EA" w:rsidRPr="00802710" w:rsidRDefault="00AD30EA" w:rsidP="00403E97">
            <w:pPr>
              <w:contextualSpacing/>
              <w:jc w:val="both"/>
              <w:rPr>
                <w:rFonts w:ascii="Times New Roman" w:hAnsi="Times New Roman" w:cs="Times New Roman"/>
                <w:sz w:val="24"/>
                <w:szCs w:val="24"/>
                <w:lang w:val="en-US"/>
              </w:rPr>
            </w:pPr>
            <w:r w:rsidRPr="00B51376">
              <w:rPr>
                <w:rFonts w:ascii="Times New Roman" w:hAnsi="Times New Roman" w:cs="Times New Roman"/>
                <w:sz w:val="24"/>
                <w:szCs w:val="24"/>
                <w:lang w:val="en-US"/>
              </w:rPr>
              <w:t>Vibe</w:t>
            </w:r>
            <w:r w:rsidRPr="000273EB">
              <w:rPr>
                <w:rFonts w:ascii="Times New Roman" w:hAnsi="Times New Roman" w:cs="Times New Roman"/>
                <w:sz w:val="24"/>
                <w:szCs w:val="24"/>
                <w:lang w:val="en-US"/>
              </w:rPr>
              <w:t xml:space="preserve"> (</w:t>
            </w:r>
            <w:r w:rsidRPr="00B51376">
              <w:rPr>
                <w:rFonts w:ascii="Times New Roman" w:hAnsi="Times New Roman" w:cs="Times New Roman"/>
                <w:sz w:val="24"/>
                <w:szCs w:val="24"/>
              </w:rPr>
              <w:t>коммер</w:t>
            </w:r>
            <w:r w:rsidRPr="000273EB">
              <w:rPr>
                <w:rFonts w:ascii="Times New Roman" w:hAnsi="Times New Roman" w:cs="Times New Roman"/>
                <w:sz w:val="24"/>
                <w:szCs w:val="24"/>
                <w:lang w:val="en-US"/>
              </w:rPr>
              <w:t>.)</w:t>
            </w:r>
            <w:r w:rsidR="00802710" w:rsidRPr="00802710">
              <w:rPr>
                <w:rFonts w:ascii="Times New Roman" w:hAnsi="Times New Roman" w:cs="Times New Roman"/>
                <w:sz w:val="24"/>
                <w:szCs w:val="24"/>
                <w:lang w:val="en-US"/>
              </w:rPr>
              <w:t>,</w:t>
            </w:r>
          </w:p>
          <w:p w14:paraId="042A6AC4" w14:textId="29EC7EDE" w:rsidR="00AD30EA" w:rsidRPr="001F2971" w:rsidRDefault="00AD30EA" w:rsidP="00403E97">
            <w:pPr>
              <w:contextualSpacing/>
              <w:jc w:val="both"/>
              <w:rPr>
                <w:rFonts w:ascii="Times New Roman" w:hAnsi="Times New Roman" w:cs="Times New Roman"/>
                <w:sz w:val="24"/>
                <w:szCs w:val="24"/>
                <w:lang w:val="en-US"/>
              </w:rPr>
            </w:pPr>
            <w:r w:rsidRPr="00B51376">
              <w:rPr>
                <w:rFonts w:ascii="Times New Roman" w:hAnsi="Times New Roman" w:cs="Times New Roman"/>
                <w:sz w:val="24"/>
                <w:szCs w:val="24"/>
                <w:lang w:val="en-US"/>
              </w:rPr>
              <w:t>KDE</w:t>
            </w:r>
            <w:r w:rsidRPr="00E21F4D">
              <w:rPr>
                <w:rFonts w:ascii="Times New Roman" w:hAnsi="Times New Roman" w:cs="Times New Roman"/>
                <w:sz w:val="24"/>
                <w:szCs w:val="24"/>
                <w:lang w:val="en-US"/>
              </w:rPr>
              <w:t xml:space="preserve"> (</w:t>
            </w:r>
            <w:r w:rsidRPr="00B51376">
              <w:rPr>
                <w:rFonts w:ascii="Times New Roman" w:hAnsi="Times New Roman" w:cs="Times New Roman"/>
                <w:sz w:val="24"/>
                <w:szCs w:val="24"/>
                <w:lang w:val="en-US"/>
              </w:rPr>
              <w:t>Kernel</w:t>
            </w:r>
            <w:r w:rsidRPr="00E21F4D">
              <w:rPr>
                <w:rFonts w:ascii="Times New Roman" w:hAnsi="Times New Roman" w:cs="Times New Roman"/>
                <w:sz w:val="24"/>
                <w:szCs w:val="24"/>
                <w:lang w:val="en-US"/>
              </w:rPr>
              <w:t xml:space="preserve"> </w:t>
            </w:r>
            <w:r w:rsidRPr="00B51376">
              <w:rPr>
                <w:rFonts w:ascii="Times New Roman" w:hAnsi="Times New Roman" w:cs="Times New Roman"/>
                <w:sz w:val="24"/>
                <w:szCs w:val="24"/>
                <w:lang w:val="en-US"/>
              </w:rPr>
              <w:t>Density</w:t>
            </w:r>
            <w:r w:rsidRPr="00E21F4D">
              <w:rPr>
                <w:rFonts w:ascii="Times New Roman" w:hAnsi="Times New Roman" w:cs="Times New Roman"/>
                <w:sz w:val="24"/>
                <w:szCs w:val="24"/>
                <w:lang w:val="en-US"/>
              </w:rPr>
              <w:t xml:space="preserve"> </w:t>
            </w:r>
            <w:r w:rsidRPr="00B51376">
              <w:rPr>
                <w:rFonts w:ascii="Times New Roman" w:hAnsi="Times New Roman" w:cs="Times New Roman"/>
                <w:sz w:val="24"/>
                <w:szCs w:val="24"/>
                <w:lang w:val="en-US"/>
              </w:rPr>
              <w:t>Estimation</w:t>
            </w:r>
            <w:r w:rsidRPr="00E21F4D">
              <w:rPr>
                <w:rFonts w:ascii="Times New Roman" w:hAnsi="Times New Roman" w:cs="Times New Roman"/>
                <w:sz w:val="24"/>
                <w:szCs w:val="24"/>
                <w:lang w:val="en-US"/>
              </w:rPr>
              <w:t>)</w:t>
            </w:r>
            <w:r w:rsidR="00802710" w:rsidRPr="001F2971">
              <w:rPr>
                <w:rFonts w:ascii="Times New Roman" w:hAnsi="Times New Roman" w:cs="Times New Roman"/>
                <w:sz w:val="24"/>
                <w:szCs w:val="24"/>
                <w:lang w:val="en-US"/>
              </w:rPr>
              <w:t>,</w:t>
            </w:r>
          </w:p>
          <w:p w14:paraId="6A4E9C2B" w14:textId="70CBD5B9" w:rsidR="00AD30EA" w:rsidRPr="00802710" w:rsidRDefault="00AD30EA" w:rsidP="00403E97">
            <w:pPr>
              <w:contextualSpacing/>
              <w:jc w:val="both"/>
              <w:rPr>
                <w:rStyle w:val="a5"/>
                <w:rFonts w:ascii="Times New Roman" w:hAnsi="Times New Roman" w:cs="Times New Roman"/>
                <w:b w:val="0"/>
                <w:sz w:val="24"/>
                <w:szCs w:val="24"/>
                <w:lang w:val="en-US"/>
              </w:rPr>
            </w:pPr>
            <w:r w:rsidRPr="00B51376">
              <w:rPr>
                <w:rStyle w:val="a5"/>
                <w:rFonts w:ascii="Times New Roman" w:hAnsi="Times New Roman" w:cs="Times New Roman"/>
                <w:b w:val="0"/>
                <w:sz w:val="24"/>
                <w:szCs w:val="24"/>
                <w:lang w:val="en-US"/>
              </w:rPr>
              <w:t>PBAS</w:t>
            </w:r>
            <w:r w:rsidRPr="00E21F4D">
              <w:rPr>
                <w:rStyle w:val="a5"/>
                <w:rFonts w:ascii="Times New Roman" w:hAnsi="Times New Roman" w:cs="Times New Roman"/>
                <w:b w:val="0"/>
                <w:sz w:val="24"/>
                <w:szCs w:val="24"/>
                <w:lang w:val="en-US"/>
              </w:rPr>
              <w:t xml:space="preserve"> (</w:t>
            </w:r>
            <w:r w:rsidRPr="00B51376">
              <w:rPr>
                <w:rStyle w:val="a5"/>
                <w:rFonts w:ascii="Times New Roman" w:hAnsi="Times New Roman" w:cs="Times New Roman"/>
                <w:b w:val="0"/>
                <w:sz w:val="24"/>
                <w:szCs w:val="24"/>
                <w:lang w:val="en-US"/>
              </w:rPr>
              <w:t>Pixel</w:t>
            </w:r>
            <w:r w:rsidRPr="00E21F4D">
              <w:rPr>
                <w:rStyle w:val="a5"/>
                <w:rFonts w:ascii="Times New Roman" w:hAnsi="Times New Roman" w:cs="Times New Roman"/>
                <w:b w:val="0"/>
                <w:sz w:val="24"/>
                <w:szCs w:val="24"/>
                <w:lang w:val="en-US"/>
              </w:rPr>
              <w:t>-</w:t>
            </w:r>
            <w:r w:rsidRPr="00B51376">
              <w:rPr>
                <w:rStyle w:val="a5"/>
                <w:rFonts w:ascii="Times New Roman" w:hAnsi="Times New Roman" w:cs="Times New Roman"/>
                <w:b w:val="0"/>
                <w:sz w:val="24"/>
                <w:szCs w:val="24"/>
                <w:lang w:val="en-US"/>
              </w:rPr>
              <w:t>Based</w:t>
            </w:r>
            <w:r w:rsidRPr="00E21F4D">
              <w:rPr>
                <w:rStyle w:val="a5"/>
                <w:rFonts w:ascii="Times New Roman" w:hAnsi="Times New Roman" w:cs="Times New Roman"/>
                <w:b w:val="0"/>
                <w:sz w:val="24"/>
                <w:szCs w:val="24"/>
                <w:lang w:val="en-US"/>
              </w:rPr>
              <w:t xml:space="preserve"> </w:t>
            </w:r>
            <w:r w:rsidRPr="00B51376">
              <w:rPr>
                <w:rStyle w:val="a5"/>
                <w:rFonts w:ascii="Times New Roman" w:hAnsi="Times New Roman" w:cs="Times New Roman"/>
                <w:b w:val="0"/>
                <w:sz w:val="24"/>
                <w:szCs w:val="24"/>
                <w:lang w:val="en-US"/>
              </w:rPr>
              <w:t>Adaptive</w:t>
            </w:r>
            <w:r w:rsidRPr="00E21F4D">
              <w:rPr>
                <w:rStyle w:val="a5"/>
                <w:rFonts w:ascii="Times New Roman" w:hAnsi="Times New Roman" w:cs="Times New Roman"/>
                <w:b w:val="0"/>
                <w:sz w:val="24"/>
                <w:szCs w:val="24"/>
                <w:lang w:val="en-US"/>
              </w:rPr>
              <w:t xml:space="preserve"> </w:t>
            </w:r>
            <w:r w:rsidRPr="00B51376">
              <w:rPr>
                <w:rStyle w:val="a5"/>
                <w:rFonts w:ascii="Times New Roman" w:hAnsi="Times New Roman" w:cs="Times New Roman"/>
                <w:b w:val="0"/>
                <w:sz w:val="24"/>
                <w:szCs w:val="24"/>
                <w:lang w:val="en-US"/>
              </w:rPr>
              <w:t>Segmenter</w:t>
            </w:r>
            <w:r w:rsidRPr="00E21F4D">
              <w:rPr>
                <w:rStyle w:val="a5"/>
                <w:rFonts w:ascii="Times New Roman" w:hAnsi="Times New Roman" w:cs="Times New Roman"/>
                <w:b w:val="0"/>
                <w:sz w:val="24"/>
                <w:szCs w:val="24"/>
                <w:lang w:val="en-US"/>
              </w:rPr>
              <w:t>)</w:t>
            </w:r>
            <w:r w:rsidR="00802710" w:rsidRPr="00802710">
              <w:rPr>
                <w:rStyle w:val="a5"/>
                <w:rFonts w:ascii="Times New Roman" w:hAnsi="Times New Roman" w:cs="Times New Roman"/>
                <w:b w:val="0"/>
                <w:sz w:val="24"/>
                <w:szCs w:val="24"/>
                <w:lang w:val="en-US"/>
              </w:rPr>
              <w:t>,</w:t>
            </w:r>
          </w:p>
          <w:p w14:paraId="64CA1BF3" w14:textId="776C6002" w:rsidR="00AD30EA" w:rsidRPr="00B51376" w:rsidRDefault="00AD30EA" w:rsidP="00403E97">
            <w:pPr>
              <w:contextualSpacing/>
              <w:jc w:val="both"/>
              <w:rPr>
                <w:rFonts w:ascii="Times New Roman" w:hAnsi="Times New Roman" w:cs="Times New Roman"/>
                <w:sz w:val="24"/>
                <w:szCs w:val="24"/>
              </w:rPr>
            </w:pPr>
            <w:r w:rsidRPr="00B51376">
              <w:rPr>
                <w:rStyle w:val="a5"/>
                <w:rFonts w:ascii="Times New Roman" w:hAnsi="Times New Roman" w:cs="Times New Roman"/>
                <w:b w:val="0"/>
                <w:sz w:val="24"/>
                <w:szCs w:val="24"/>
                <w:lang w:val="en-US"/>
              </w:rPr>
              <w:t>GMG</w:t>
            </w:r>
          </w:p>
        </w:tc>
        <w:tc>
          <w:tcPr>
            <w:tcW w:w="4933" w:type="dxa"/>
          </w:tcPr>
          <w:p w14:paraId="389F1C8F" w14:textId="77777777" w:rsidR="00AD30EA" w:rsidRDefault="00AD30EA" w:rsidP="00403E97">
            <w:pPr>
              <w:jc w:val="both"/>
              <w:rPr>
                <w:rFonts w:ascii="Times New Roman" w:hAnsi="Times New Roman" w:cs="Times New Roman"/>
                <w:sz w:val="24"/>
                <w:szCs w:val="24"/>
                <w:lang w:val="kk-KZ"/>
              </w:rPr>
            </w:pPr>
            <w:r>
              <w:rPr>
                <w:rFonts w:ascii="Times New Roman" w:hAnsi="Times New Roman" w:cs="Times New Roman"/>
                <w:sz w:val="24"/>
                <w:szCs w:val="24"/>
              </w:rPr>
              <w:t>Средняя</w:t>
            </w:r>
            <w:r w:rsidRPr="002D599C">
              <w:rPr>
                <w:rFonts w:ascii="Times New Roman" w:hAnsi="Times New Roman" w:cs="Times New Roman"/>
                <w:sz w:val="24"/>
                <w:szCs w:val="24"/>
              </w:rPr>
              <w:t xml:space="preserve"> скорость обработки.</w:t>
            </w:r>
          </w:p>
          <w:p w14:paraId="4B176746" w14:textId="77777777" w:rsidR="00AD30EA" w:rsidRPr="004E69F2" w:rsidRDefault="00AD30EA" w:rsidP="00403E97">
            <w:pPr>
              <w:jc w:val="both"/>
              <w:rPr>
                <w:rFonts w:ascii="Times New Roman" w:hAnsi="Times New Roman" w:cs="Times New Roman"/>
                <w:sz w:val="24"/>
                <w:szCs w:val="24"/>
              </w:rPr>
            </w:pPr>
            <w:r w:rsidRPr="002D599C">
              <w:rPr>
                <w:rFonts w:ascii="Times New Roman" w:hAnsi="Times New Roman" w:cs="Times New Roman"/>
                <w:sz w:val="24"/>
                <w:szCs w:val="24"/>
              </w:rPr>
              <w:t>Высокие требования к памяти.</w:t>
            </w:r>
          </w:p>
        </w:tc>
      </w:tr>
    </w:tbl>
    <w:p w14:paraId="59639DFD" w14:textId="77777777" w:rsidR="00364702" w:rsidRPr="00A0579D" w:rsidRDefault="00364702" w:rsidP="00403E97">
      <w:pPr>
        <w:spacing w:after="0" w:line="240" w:lineRule="auto"/>
        <w:rPr>
          <w:rFonts w:ascii="Times New Roman" w:eastAsia="Times New Roman" w:hAnsi="Times New Roman" w:cs="Times New Roman"/>
          <w:iCs/>
          <w:color w:val="548DD4" w:themeColor="text2" w:themeTint="99"/>
          <w:sz w:val="28"/>
          <w:szCs w:val="28"/>
          <w:lang w:eastAsia="ru-RU"/>
        </w:rPr>
      </w:pPr>
    </w:p>
    <w:p w14:paraId="6651E964" w14:textId="0835B229" w:rsidR="00364702" w:rsidRDefault="005766C4" w:rsidP="00961726">
      <w:pPr>
        <w:pStyle w:val="3"/>
        <w:spacing w:before="0" w:line="240" w:lineRule="auto"/>
        <w:ind w:firstLine="851"/>
        <w:rPr>
          <w:rFonts w:eastAsia="Times New Roman" w:cs="Times New Roman"/>
          <w:szCs w:val="28"/>
          <w:lang w:eastAsia="ru-RU"/>
        </w:rPr>
      </w:pPr>
      <w:bookmarkStart w:id="23" w:name="_Toc170853008"/>
      <w:r w:rsidRPr="00B4632A">
        <w:rPr>
          <w:rFonts w:eastAsia="Times New Roman" w:cs="Times New Roman"/>
          <w:szCs w:val="28"/>
          <w:lang w:eastAsia="ru-RU"/>
        </w:rPr>
        <w:lastRenderedPageBreak/>
        <w:t xml:space="preserve">1.3.3 </w:t>
      </w:r>
      <w:r w:rsidR="00837518">
        <w:rPr>
          <w:rFonts w:cs="Times New Roman"/>
          <w:color w:val="000000" w:themeColor="text1"/>
          <w:szCs w:val="28"/>
        </w:rPr>
        <w:t>Подходы</w:t>
      </w:r>
      <w:r w:rsidR="00E05703">
        <w:rPr>
          <w:rFonts w:cs="Times New Roman"/>
          <w:color w:val="000000" w:themeColor="text1"/>
          <w:szCs w:val="28"/>
        </w:rPr>
        <w:t xml:space="preserve"> и </w:t>
      </w:r>
      <w:r w:rsidR="00E05703">
        <w:rPr>
          <w:rFonts w:eastAsia="Times New Roman" w:cs="Times New Roman"/>
          <w:szCs w:val="28"/>
          <w:lang w:eastAsia="ru-RU"/>
        </w:rPr>
        <w:t>методы</w:t>
      </w:r>
      <w:r w:rsidR="00E05703" w:rsidRPr="00B4632A">
        <w:rPr>
          <w:rFonts w:eastAsia="Times New Roman" w:cs="Times New Roman"/>
          <w:szCs w:val="28"/>
          <w:lang w:eastAsia="ru-RU"/>
        </w:rPr>
        <w:t xml:space="preserve"> </w:t>
      </w:r>
      <w:r w:rsidR="00E05703">
        <w:rPr>
          <w:rFonts w:eastAsia="Times New Roman" w:cs="Times New Roman"/>
          <w:szCs w:val="28"/>
          <w:lang w:eastAsia="ru-RU"/>
        </w:rPr>
        <w:t>классификации</w:t>
      </w:r>
      <w:r w:rsidR="00E05703" w:rsidRPr="00B4632A">
        <w:rPr>
          <w:rFonts w:eastAsia="Times New Roman" w:cs="Times New Roman"/>
          <w:szCs w:val="28"/>
          <w:lang w:eastAsia="ru-RU"/>
        </w:rPr>
        <w:t xml:space="preserve"> дефектов сварных соединений</w:t>
      </w:r>
      <w:bookmarkEnd w:id="23"/>
    </w:p>
    <w:p w14:paraId="5D0546B8" w14:textId="25BD6B33" w:rsidR="00B25D47" w:rsidRDefault="00B25D47" w:rsidP="00961726">
      <w:pPr>
        <w:spacing w:after="0" w:line="240" w:lineRule="auto"/>
        <w:ind w:firstLine="851"/>
        <w:jc w:val="both"/>
        <w:rPr>
          <w:rFonts w:ascii="Times New Roman" w:eastAsia="Times New Roman" w:hAnsi="Times New Roman" w:cs="Times New Roman"/>
          <w:sz w:val="28"/>
          <w:szCs w:val="28"/>
          <w:lang w:eastAsia="ru-RU"/>
        </w:rPr>
      </w:pPr>
    </w:p>
    <w:p w14:paraId="4FEE43E0" w14:textId="510F974D" w:rsidR="002D0C1C" w:rsidRDefault="00737DFE" w:rsidP="0096172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w:t>
      </w:r>
      <w:r w:rsidRPr="00737DFE">
        <w:rPr>
          <w:rFonts w:ascii="Times New Roman" w:eastAsia="Times New Roman" w:hAnsi="Times New Roman" w:cs="Times New Roman"/>
          <w:sz w:val="28"/>
          <w:szCs w:val="28"/>
          <w:lang w:eastAsia="ru-RU"/>
        </w:rPr>
        <w:t xml:space="preserve"> обнаружения</w:t>
      </w:r>
      <w:r w:rsidR="000509DD">
        <w:rPr>
          <w:rFonts w:ascii="Times New Roman" w:eastAsia="Times New Roman" w:hAnsi="Times New Roman" w:cs="Times New Roman"/>
          <w:sz w:val="28"/>
          <w:szCs w:val="28"/>
          <w:lang w:eastAsia="ru-RU"/>
        </w:rPr>
        <w:t xml:space="preserve"> и локализации</w:t>
      </w:r>
      <w:r w:rsidRPr="00737DFE">
        <w:rPr>
          <w:rFonts w:ascii="Times New Roman" w:eastAsia="Times New Roman" w:hAnsi="Times New Roman" w:cs="Times New Roman"/>
          <w:sz w:val="28"/>
          <w:szCs w:val="28"/>
          <w:lang w:eastAsia="ru-RU"/>
        </w:rPr>
        <w:t xml:space="preserve"> дефекта свар</w:t>
      </w:r>
      <w:r w:rsidR="000509DD">
        <w:rPr>
          <w:rFonts w:ascii="Times New Roman" w:eastAsia="Times New Roman" w:hAnsi="Times New Roman" w:cs="Times New Roman"/>
          <w:sz w:val="28"/>
          <w:szCs w:val="28"/>
          <w:lang w:eastAsia="ru-RU"/>
        </w:rPr>
        <w:t>ных соединений</w:t>
      </w:r>
      <w:r w:rsidRPr="00737DFE">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изображении</w:t>
      </w:r>
      <w:r w:rsidRPr="00737DFE">
        <w:rPr>
          <w:rFonts w:ascii="Times New Roman" w:eastAsia="Times New Roman" w:hAnsi="Times New Roman" w:cs="Times New Roman"/>
          <w:sz w:val="28"/>
          <w:szCs w:val="28"/>
          <w:lang w:eastAsia="ru-RU"/>
        </w:rPr>
        <w:t xml:space="preserve"> требуется уточнение его типа, то есть необходимо решение задачи </w:t>
      </w:r>
      <w:r w:rsidR="005D21DA">
        <w:rPr>
          <w:rFonts w:ascii="Times New Roman" w:eastAsia="Times New Roman" w:hAnsi="Times New Roman" w:cs="Times New Roman"/>
          <w:sz w:val="28"/>
          <w:szCs w:val="28"/>
          <w:lang w:eastAsia="ru-RU"/>
        </w:rPr>
        <w:t xml:space="preserve">множественной </w:t>
      </w:r>
      <w:r w:rsidRPr="00737DFE">
        <w:rPr>
          <w:rFonts w:ascii="Times New Roman" w:eastAsia="Times New Roman" w:hAnsi="Times New Roman" w:cs="Times New Roman"/>
          <w:sz w:val="28"/>
          <w:szCs w:val="28"/>
          <w:lang w:eastAsia="ru-RU"/>
        </w:rPr>
        <w:t>классификации</w:t>
      </w:r>
      <w:r w:rsidR="00412095">
        <w:rPr>
          <w:rFonts w:ascii="Times New Roman" w:eastAsia="Times New Roman" w:hAnsi="Times New Roman" w:cs="Times New Roman"/>
          <w:sz w:val="28"/>
          <w:szCs w:val="28"/>
          <w:lang w:eastAsia="ru-RU"/>
        </w:rPr>
        <w:t xml:space="preserve"> </w:t>
      </w:r>
      <w:r w:rsidR="00412095" w:rsidRPr="00412095">
        <w:rPr>
          <w:rFonts w:ascii="Times New Roman" w:eastAsia="Times New Roman" w:hAnsi="Times New Roman" w:cs="Times New Roman"/>
          <w:sz w:val="28"/>
          <w:szCs w:val="28"/>
          <w:lang w:eastAsia="ru-RU"/>
        </w:rPr>
        <w:t>[68]</w:t>
      </w:r>
      <w:r w:rsidRPr="00737DFE">
        <w:rPr>
          <w:rFonts w:ascii="Times New Roman" w:eastAsia="Times New Roman" w:hAnsi="Times New Roman" w:cs="Times New Roman"/>
          <w:sz w:val="28"/>
          <w:szCs w:val="28"/>
          <w:lang w:eastAsia="ru-RU"/>
        </w:rPr>
        <w:t xml:space="preserve">. </w:t>
      </w:r>
    </w:p>
    <w:p w14:paraId="1FA615C9" w14:textId="2F582BBD" w:rsidR="00755823" w:rsidRPr="00676E7A" w:rsidRDefault="00B65E35" w:rsidP="006E4A5B">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Существуют различные по</w:t>
      </w:r>
      <w:r w:rsidR="000C185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ходы для решения этой задачи. </w:t>
      </w:r>
      <w:r w:rsidR="00676E7A">
        <w:rPr>
          <w:rFonts w:ascii="Times New Roman" w:eastAsia="Times New Roman" w:hAnsi="Times New Roman" w:cs="Times New Roman"/>
          <w:sz w:val="28"/>
          <w:szCs w:val="28"/>
          <w:lang w:eastAsia="ru-RU"/>
        </w:rPr>
        <w:t>Авторы</w:t>
      </w:r>
      <w:r w:rsidRPr="00B65E35">
        <w:rPr>
          <w:rFonts w:ascii="Times New Roman" w:eastAsia="Times New Roman" w:hAnsi="Times New Roman" w:cs="Times New Roman"/>
          <w:sz w:val="28"/>
          <w:szCs w:val="28"/>
          <w:lang w:eastAsia="ru-RU"/>
        </w:rPr>
        <w:t xml:space="preserve"> [</w:t>
      </w:r>
      <w:r w:rsidR="00D12CC2" w:rsidRPr="00D12CC2">
        <w:rPr>
          <w:rFonts w:ascii="Times New Roman" w:eastAsia="Times New Roman" w:hAnsi="Times New Roman" w:cs="Times New Roman"/>
          <w:sz w:val="28"/>
          <w:szCs w:val="28"/>
          <w:lang w:eastAsia="ru-RU"/>
        </w:rPr>
        <w:t>3</w:t>
      </w:r>
      <w:r w:rsidR="00EF6CBE">
        <w:rPr>
          <w:rFonts w:ascii="Times New Roman" w:eastAsia="Times New Roman" w:hAnsi="Times New Roman" w:cs="Times New Roman"/>
          <w:sz w:val="28"/>
          <w:szCs w:val="28"/>
          <w:lang w:eastAsia="ru-RU"/>
        </w:rPr>
        <w:t>5</w:t>
      </w:r>
      <w:r w:rsidRPr="00B65E35">
        <w:rPr>
          <w:rFonts w:ascii="Times New Roman" w:eastAsia="Times New Roman" w:hAnsi="Times New Roman" w:cs="Times New Roman"/>
          <w:sz w:val="28"/>
          <w:szCs w:val="28"/>
          <w:lang w:eastAsia="ru-RU"/>
        </w:rPr>
        <w:t xml:space="preserve">] </w:t>
      </w:r>
      <w:r w:rsidR="00676E7A">
        <w:rPr>
          <w:rFonts w:ascii="Times New Roman" w:eastAsia="Times New Roman" w:hAnsi="Times New Roman" w:cs="Times New Roman"/>
          <w:sz w:val="28"/>
          <w:szCs w:val="28"/>
          <w:lang w:eastAsia="ru-RU"/>
        </w:rPr>
        <w:t xml:space="preserve">предложили </w:t>
      </w:r>
      <w:r w:rsidRPr="00B65E35">
        <w:rPr>
          <w:rFonts w:ascii="Times New Roman" w:eastAsia="Times New Roman" w:hAnsi="Times New Roman" w:cs="Times New Roman"/>
          <w:sz w:val="28"/>
          <w:szCs w:val="28"/>
          <w:lang w:eastAsia="ru-RU"/>
        </w:rPr>
        <w:t>классификаци</w:t>
      </w:r>
      <w:r w:rsidR="00676E7A">
        <w:rPr>
          <w:rFonts w:ascii="Times New Roman" w:eastAsia="Times New Roman" w:hAnsi="Times New Roman" w:cs="Times New Roman"/>
          <w:sz w:val="28"/>
          <w:szCs w:val="28"/>
          <w:lang w:eastAsia="ru-RU"/>
        </w:rPr>
        <w:t>ю</w:t>
      </w:r>
      <w:r w:rsidRPr="00B65E35">
        <w:rPr>
          <w:rFonts w:ascii="Times New Roman" w:eastAsia="Times New Roman" w:hAnsi="Times New Roman" w:cs="Times New Roman"/>
          <w:sz w:val="28"/>
          <w:szCs w:val="28"/>
          <w:lang w:eastAsia="ru-RU"/>
        </w:rPr>
        <w:t xml:space="preserve"> дефектов по определённому набору правил</w:t>
      </w:r>
      <w:r w:rsidR="00905CE4">
        <w:rPr>
          <w:rFonts w:ascii="Times New Roman" w:eastAsia="Times New Roman" w:hAnsi="Times New Roman" w:cs="Times New Roman"/>
          <w:sz w:val="28"/>
          <w:szCs w:val="28"/>
          <w:lang w:eastAsia="ru-RU"/>
        </w:rPr>
        <w:t>,</w:t>
      </w:r>
      <w:r w:rsidR="00AB445C">
        <w:rPr>
          <w:rFonts w:ascii="Times New Roman" w:eastAsia="Times New Roman" w:hAnsi="Times New Roman" w:cs="Times New Roman"/>
          <w:sz w:val="28"/>
          <w:szCs w:val="28"/>
          <w:lang w:eastAsia="ru-RU"/>
        </w:rPr>
        <w:t xml:space="preserve"> относящихся к геометрическим признакам</w:t>
      </w:r>
      <w:r w:rsidRPr="00B65E35">
        <w:rPr>
          <w:rFonts w:ascii="Times New Roman" w:eastAsia="Times New Roman" w:hAnsi="Times New Roman" w:cs="Times New Roman"/>
          <w:sz w:val="28"/>
          <w:szCs w:val="28"/>
          <w:lang w:eastAsia="ru-RU"/>
        </w:rPr>
        <w:t xml:space="preserve">, точность распознавания составила 85%. </w:t>
      </w:r>
      <w:r w:rsidR="00A31E0F">
        <w:rPr>
          <w:rFonts w:ascii="Times New Roman" w:eastAsia="Times New Roman" w:hAnsi="Times New Roman" w:cs="Times New Roman"/>
          <w:sz w:val="28"/>
          <w:szCs w:val="28"/>
          <w:lang w:val="en-US" w:eastAsia="ru-RU"/>
        </w:rPr>
        <w:t>Sun</w:t>
      </w:r>
      <w:r w:rsidR="00A31E0F" w:rsidRPr="00A31E0F">
        <w:rPr>
          <w:rFonts w:ascii="Times New Roman" w:eastAsia="Times New Roman" w:hAnsi="Times New Roman" w:cs="Times New Roman"/>
          <w:sz w:val="28"/>
          <w:szCs w:val="28"/>
          <w:lang w:eastAsia="ru-RU"/>
        </w:rPr>
        <w:t xml:space="preserve"> </w:t>
      </w:r>
      <w:r w:rsidR="00A31E0F">
        <w:rPr>
          <w:rFonts w:ascii="Times New Roman" w:eastAsia="Times New Roman" w:hAnsi="Times New Roman" w:cs="Times New Roman"/>
          <w:sz w:val="28"/>
          <w:szCs w:val="28"/>
          <w:lang w:val="en-US" w:eastAsia="ru-RU"/>
        </w:rPr>
        <w:t>J</w:t>
      </w:r>
      <w:r w:rsidR="00A31E0F" w:rsidRPr="00A31E0F">
        <w:rPr>
          <w:rFonts w:ascii="Times New Roman" w:eastAsia="Times New Roman" w:hAnsi="Times New Roman" w:cs="Times New Roman"/>
          <w:sz w:val="28"/>
          <w:szCs w:val="28"/>
          <w:lang w:eastAsia="ru-RU"/>
        </w:rPr>
        <w:t>.</w:t>
      </w:r>
      <w:r w:rsidR="00676E7A">
        <w:rPr>
          <w:rFonts w:ascii="Times New Roman" w:eastAsia="Times New Roman" w:hAnsi="Times New Roman" w:cs="Times New Roman"/>
          <w:sz w:val="28"/>
          <w:szCs w:val="28"/>
          <w:lang w:eastAsia="ru-RU"/>
        </w:rPr>
        <w:t xml:space="preserve"> и соавторы </w:t>
      </w:r>
      <w:r w:rsidR="00676E7A" w:rsidRPr="00676E7A">
        <w:rPr>
          <w:rFonts w:ascii="Times New Roman" w:eastAsia="Times New Roman" w:hAnsi="Times New Roman" w:cs="Times New Roman"/>
          <w:sz w:val="28"/>
          <w:szCs w:val="28"/>
          <w:lang w:eastAsia="ru-RU"/>
        </w:rPr>
        <w:t>[</w:t>
      </w:r>
      <w:r w:rsidR="00EF6CBE">
        <w:rPr>
          <w:rFonts w:ascii="Times New Roman" w:eastAsia="Times New Roman" w:hAnsi="Times New Roman" w:cs="Times New Roman"/>
          <w:sz w:val="28"/>
          <w:szCs w:val="28"/>
          <w:lang w:eastAsia="ru-RU"/>
        </w:rPr>
        <w:t>30</w:t>
      </w:r>
      <w:r w:rsidR="00676E7A" w:rsidRPr="00676E7A">
        <w:rPr>
          <w:rFonts w:ascii="Times New Roman" w:eastAsia="Times New Roman" w:hAnsi="Times New Roman" w:cs="Times New Roman"/>
          <w:sz w:val="28"/>
          <w:szCs w:val="28"/>
          <w:lang w:eastAsia="ru-RU"/>
        </w:rPr>
        <w:t>]</w:t>
      </w:r>
      <w:r w:rsidR="00676E7A">
        <w:rPr>
          <w:rFonts w:ascii="Times New Roman" w:eastAsia="Times New Roman" w:hAnsi="Times New Roman" w:cs="Times New Roman"/>
          <w:sz w:val="28"/>
          <w:szCs w:val="28"/>
          <w:lang w:eastAsia="ru-RU"/>
        </w:rPr>
        <w:t xml:space="preserve"> построили дерево правил для классификации дефектов сварки</w:t>
      </w:r>
      <w:r w:rsidR="005C24BD">
        <w:rPr>
          <w:rFonts w:ascii="Times New Roman" w:eastAsia="Times New Roman" w:hAnsi="Times New Roman" w:cs="Times New Roman"/>
          <w:sz w:val="28"/>
          <w:szCs w:val="28"/>
          <w:lang w:eastAsia="ru-RU"/>
        </w:rPr>
        <w:t xml:space="preserve"> металла</w:t>
      </w:r>
      <w:r w:rsidR="00AB445C">
        <w:rPr>
          <w:rFonts w:ascii="Times New Roman" w:eastAsia="Times New Roman" w:hAnsi="Times New Roman" w:cs="Times New Roman"/>
          <w:sz w:val="28"/>
          <w:szCs w:val="28"/>
          <w:lang w:eastAsia="ru-RU"/>
        </w:rPr>
        <w:t xml:space="preserve">, используя </w:t>
      </w:r>
      <w:r w:rsidR="00905CE4">
        <w:rPr>
          <w:rFonts w:ascii="Times New Roman" w:eastAsia="Times New Roman" w:hAnsi="Times New Roman" w:cs="Times New Roman"/>
          <w:sz w:val="28"/>
          <w:szCs w:val="28"/>
          <w:lang w:eastAsia="ru-RU"/>
        </w:rPr>
        <w:t>яркость пикселей</w:t>
      </w:r>
      <w:r w:rsidR="00C73E49">
        <w:rPr>
          <w:rFonts w:ascii="Times New Roman" w:eastAsia="Times New Roman" w:hAnsi="Times New Roman" w:cs="Times New Roman"/>
          <w:sz w:val="28"/>
          <w:szCs w:val="28"/>
          <w:lang w:eastAsia="ru-RU"/>
        </w:rPr>
        <w:t xml:space="preserve"> изображений</w:t>
      </w:r>
      <w:r w:rsidR="00905CE4">
        <w:rPr>
          <w:rFonts w:ascii="Times New Roman" w:eastAsia="Times New Roman" w:hAnsi="Times New Roman" w:cs="Times New Roman"/>
          <w:sz w:val="28"/>
          <w:szCs w:val="28"/>
          <w:lang w:eastAsia="ru-RU"/>
        </w:rPr>
        <w:t xml:space="preserve">. </w:t>
      </w:r>
    </w:p>
    <w:p w14:paraId="71969373" w14:textId="53A0534B" w:rsidR="00737DFE" w:rsidRPr="002E06DF" w:rsidRDefault="005C245D" w:rsidP="00D12CC2">
      <w:pPr>
        <w:spacing w:after="0" w:line="240" w:lineRule="auto"/>
        <w:ind w:firstLine="851"/>
        <w:jc w:val="both"/>
        <w:rPr>
          <w:rFonts w:ascii="Times New Roman" w:eastAsia="Times New Roman" w:hAnsi="Times New Roman" w:cs="Times New Roman"/>
          <w:sz w:val="18"/>
          <w:szCs w:val="18"/>
          <w:lang w:eastAsia="ru-RU"/>
        </w:rPr>
      </w:pPr>
      <w:r w:rsidRPr="002E06DF">
        <w:rPr>
          <w:rFonts w:ascii="Times New Roman" w:eastAsia="Times New Roman" w:hAnsi="Times New Roman" w:cs="Times New Roman"/>
          <w:sz w:val="28"/>
          <w:szCs w:val="28"/>
          <w:lang w:eastAsia="ru-RU"/>
        </w:rPr>
        <w:t>Во многих работах</w:t>
      </w:r>
      <w:r w:rsidR="0023566C" w:rsidRPr="002E06DF">
        <w:rPr>
          <w:rFonts w:ascii="Times New Roman" w:eastAsia="Times New Roman" w:hAnsi="Times New Roman" w:cs="Times New Roman"/>
          <w:sz w:val="28"/>
          <w:szCs w:val="28"/>
          <w:lang w:eastAsia="ru-RU"/>
        </w:rPr>
        <w:t xml:space="preserve"> предлагают решения задачи классификации на основе традиционных методов машинного обучения</w:t>
      </w:r>
      <w:r w:rsidR="00DA2170" w:rsidRPr="002E06DF">
        <w:rPr>
          <w:rFonts w:ascii="Times New Roman" w:eastAsia="Times New Roman" w:hAnsi="Times New Roman" w:cs="Times New Roman"/>
          <w:sz w:val="28"/>
          <w:szCs w:val="28"/>
          <w:lang w:eastAsia="ru-RU"/>
        </w:rPr>
        <w:t xml:space="preserve"> [</w:t>
      </w:r>
      <w:r w:rsidR="00EF6CBE" w:rsidRPr="002E06DF">
        <w:rPr>
          <w:rFonts w:ascii="Times New Roman" w:eastAsia="Times New Roman" w:hAnsi="Times New Roman" w:cs="Times New Roman"/>
          <w:sz w:val="28"/>
          <w:szCs w:val="28"/>
          <w:lang w:eastAsia="ru-RU"/>
        </w:rPr>
        <w:t xml:space="preserve">36, </w:t>
      </w:r>
      <w:r w:rsidR="0038039B" w:rsidRPr="002E06DF">
        <w:rPr>
          <w:rFonts w:ascii="Times New Roman" w:eastAsia="Times New Roman" w:hAnsi="Times New Roman" w:cs="Times New Roman"/>
          <w:sz w:val="28"/>
          <w:szCs w:val="28"/>
          <w:lang w:eastAsia="ru-RU"/>
        </w:rPr>
        <w:t xml:space="preserve">40, </w:t>
      </w:r>
      <w:r w:rsidR="00155E49" w:rsidRPr="002E06DF">
        <w:rPr>
          <w:rFonts w:ascii="Times New Roman" w:eastAsia="Times New Roman" w:hAnsi="Times New Roman" w:cs="Times New Roman"/>
          <w:sz w:val="28"/>
          <w:szCs w:val="28"/>
          <w:lang w:eastAsia="ru-RU"/>
        </w:rPr>
        <w:t>43, 47</w:t>
      </w:r>
      <w:r w:rsidR="000F5668" w:rsidRPr="002E06DF">
        <w:rPr>
          <w:rFonts w:ascii="Times New Roman" w:eastAsia="Times New Roman" w:hAnsi="Times New Roman" w:cs="Times New Roman"/>
          <w:sz w:val="28"/>
          <w:szCs w:val="28"/>
          <w:lang w:eastAsia="ru-RU"/>
        </w:rPr>
        <w:t>, 7</w:t>
      </w:r>
      <w:r w:rsidR="0091527B">
        <w:rPr>
          <w:rFonts w:ascii="Times New Roman" w:eastAsia="Times New Roman" w:hAnsi="Times New Roman" w:cs="Times New Roman"/>
          <w:sz w:val="28"/>
          <w:szCs w:val="28"/>
          <w:lang w:eastAsia="ru-RU"/>
        </w:rPr>
        <w:t>9</w:t>
      </w:r>
      <w:r w:rsidR="00AF2761" w:rsidRPr="002E06DF">
        <w:rPr>
          <w:rFonts w:ascii="Times New Roman" w:eastAsia="Times New Roman" w:hAnsi="Times New Roman" w:cs="Times New Roman"/>
          <w:sz w:val="28"/>
          <w:szCs w:val="28"/>
          <w:lang w:eastAsia="ru-RU"/>
        </w:rPr>
        <w:t>-</w:t>
      </w:r>
      <w:r w:rsidR="0091527B">
        <w:rPr>
          <w:rFonts w:ascii="Times New Roman" w:eastAsia="Times New Roman" w:hAnsi="Times New Roman" w:cs="Times New Roman"/>
          <w:sz w:val="28"/>
          <w:szCs w:val="28"/>
          <w:lang w:eastAsia="ru-RU"/>
        </w:rPr>
        <w:t>8</w:t>
      </w:r>
      <w:r w:rsidR="001F2971">
        <w:rPr>
          <w:rFonts w:ascii="Times New Roman" w:eastAsia="Times New Roman" w:hAnsi="Times New Roman" w:cs="Times New Roman"/>
          <w:sz w:val="28"/>
          <w:szCs w:val="28"/>
          <w:lang w:eastAsia="ru-RU"/>
        </w:rPr>
        <w:t>3</w:t>
      </w:r>
      <w:r w:rsidR="000F5668" w:rsidRPr="002E06DF">
        <w:rPr>
          <w:rFonts w:ascii="Times New Roman" w:eastAsia="Times New Roman" w:hAnsi="Times New Roman" w:cs="Times New Roman"/>
          <w:sz w:val="28"/>
          <w:szCs w:val="28"/>
          <w:lang w:eastAsia="ru-RU"/>
        </w:rPr>
        <w:t>]</w:t>
      </w:r>
      <w:r w:rsidR="00155E49" w:rsidRPr="002E06DF">
        <w:rPr>
          <w:rFonts w:ascii="Times New Roman" w:eastAsia="Times New Roman" w:hAnsi="Times New Roman" w:cs="Times New Roman"/>
          <w:sz w:val="28"/>
          <w:szCs w:val="28"/>
          <w:lang w:eastAsia="ru-RU"/>
        </w:rPr>
        <w:t xml:space="preserve">, </w:t>
      </w:r>
      <w:r w:rsidR="0023566C" w:rsidRPr="002E06DF">
        <w:rPr>
          <w:rFonts w:ascii="Times New Roman" w:eastAsia="Times New Roman" w:hAnsi="Times New Roman" w:cs="Times New Roman"/>
          <w:sz w:val="28"/>
          <w:szCs w:val="28"/>
          <w:lang w:eastAsia="ru-RU"/>
        </w:rPr>
        <w:t>методов глубокого обучения</w:t>
      </w:r>
      <w:r w:rsidR="006E4A5B" w:rsidRPr="002E06DF">
        <w:rPr>
          <w:rFonts w:ascii="Times New Roman" w:eastAsia="Times New Roman" w:hAnsi="Times New Roman" w:cs="Times New Roman"/>
          <w:sz w:val="28"/>
          <w:szCs w:val="28"/>
          <w:lang w:eastAsia="ru-RU"/>
        </w:rPr>
        <w:t xml:space="preserve"> [</w:t>
      </w:r>
      <w:r w:rsidR="0097079D" w:rsidRPr="002E06DF">
        <w:rPr>
          <w:rFonts w:ascii="Times New Roman" w:eastAsia="Times New Roman" w:hAnsi="Times New Roman" w:cs="Times New Roman"/>
          <w:sz w:val="28"/>
          <w:szCs w:val="28"/>
          <w:lang w:eastAsia="ru-RU"/>
        </w:rPr>
        <w:t xml:space="preserve">28, </w:t>
      </w:r>
      <w:r w:rsidR="00D12CC2" w:rsidRPr="002E06DF">
        <w:rPr>
          <w:rFonts w:ascii="Times New Roman" w:eastAsia="Times New Roman" w:hAnsi="Times New Roman" w:cs="Times New Roman"/>
          <w:sz w:val="28"/>
          <w:szCs w:val="28"/>
          <w:lang w:eastAsia="ru-RU"/>
        </w:rPr>
        <w:t>3</w:t>
      </w:r>
      <w:r w:rsidR="00EF6CBE" w:rsidRPr="002E06DF">
        <w:rPr>
          <w:rFonts w:ascii="Times New Roman" w:eastAsia="Times New Roman" w:hAnsi="Times New Roman" w:cs="Times New Roman"/>
          <w:sz w:val="28"/>
          <w:szCs w:val="28"/>
          <w:lang w:eastAsia="ru-RU"/>
        </w:rPr>
        <w:t>6</w:t>
      </w:r>
      <w:r w:rsidR="00D12CC2" w:rsidRPr="002E06DF">
        <w:rPr>
          <w:rFonts w:ascii="Times New Roman" w:eastAsia="Times New Roman" w:hAnsi="Times New Roman" w:cs="Times New Roman"/>
          <w:sz w:val="28"/>
          <w:szCs w:val="28"/>
          <w:lang w:eastAsia="ru-RU"/>
        </w:rPr>
        <w:t>, 5</w:t>
      </w:r>
      <w:r w:rsidR="000F5668" w:rsidRPr="002E06DF">
        <w:rPr>
          <w:rFonts w:ascii="Times New Roman" w:eastAsia="Times New Roman" w:hAnsi="Times New Roman" w:cs="Times New Roman"/>
          <w:sz w:val="28"/>
          <w:szCs w:val="28"/>
          <w:lang w:eastAsia="ru-RU"/>
        </w:rPr>
        <w:t>1</w:t>
      </w:r>
      <w:r w:rsidR="00D12CC2" w:rsidRPr="002E06DF">
        <w:rPr>
          <w:rFonts w:ascii="Times New Roman" w:eastAsia="Times New Roman" w:hAnsi="Times New Roman" w:cs="Times New Roman"/>
          <w:sz w:val="28"/>
          <w:szCs w:val="28"/>
          <w:lang w:eastAsia="ru-RU"/>
        </w:rPr>
        <w:t xml:space="preserve">, </w:t>
      </w:r>
      <w:r w:rsidR="00545B64">
        <w:rPr>
          <w:rFonts w:ascii="Times New Roman" w:eastAsia="Times New Roman" w:hAnsi="Times New Roman" w:cs="Times New Roman"/>
          <w:sz w:val="28"/>
          <w:szCs w:val="28"/>
          <w:lang w:eastAsia="ru-RU"/>
        </w:rPr>
        <w:t>8</w:t>
      </w:r>
      <w:r w:rsidR="001F2971">
        <w:rPr>
          <w:rFonts w:ascii="Times New Roman" w:eastAsia="Times New Roman" w:hAnsi="Times New Roman" w:cs="Times New Roman"/>
          <w:sz w:val="28"/>
          <w:szCs w:val="28"/>
          <w:lang w:eastAsia="ru-RU"/>
        </w:rPr>
        <w:t>4</w:t>
      </w:r>
      <w:r w:rsidR="002E06DF" w:rsidRPr="002E06DF">
        <w:rPr>
          <w:rFonts w:ascii="Times New Roman" w:eastAsia="Times New Roman" w:hAnsi="Times New Roman" w:cs="Times New Roman"/>
          <w:sz w:val="28"/>
          <w:szCs w:val="28"/>
          <w:lang w:eastAsia="ru-RU"/>
        </w:rPr>
        <w:t>-</w:t>
      </w:r>
      <w:r w:rsidR="0002702C">
        <w:rPr>
          <w:rFonts w:ascii="Times New Roman" w:eastAsia="Times New Roman" w:hAnsi="Times New Roman" w:cs="Times New Roman"/>
          <w:sz w:val="28"/>
          <w:szCs w:val="28"/>
          <w:lang w:eastAsia="ru-RU"/>
        </w:rPr>
        <w:t>91</w:t>
      </w:r>
      <w:r w:rsidR="00FA0772" w:rsidRPr="002E06DF">
        <w:rPr>
          <w:rFonts w:ascii="Times New Roman" w:eastAsia="Times New Roman" w:hAnsi="Times New Roman" w:cs="Times New Roman"/>
          <w:sz w:val="28"/>
          <w:szCs w:val="28"/>
          <w:lang w:eastAsia="ru-RU"/>
        </w:rPr>
        <w:t>].</w:t>
      </w:r>
      <w:r w:rsidR="002302FA" w:rsidRPr="002E06DF">
        <w:rPr>
          <w:rFonts w:ascii="Times New Roman" w:eastAsia="Times New Roman" w:hAnsi="Times New Roman" w:cs="Times New Roman"/>
          <w:sz w:val="28"/>
          <w:szCs w:val="28"/>
          <w:lang w:eastAsia="ru-RU"/>
        </w:rPr>
        <w:t xml:space="preserve"> </w:t>
      </w:r>
    </w:p>
    <w:p w14:paraId="4E1CF8C2" w14:textId="1F950BF1" w:rsidR="00676E7A" w:rsidRDefault="00676E7A" w:rsidP="00676E7A">
      <w:pPr>
        <w:spacing w:after="0" w:line="240" w:lineRule="auto"/>
        <w:ind w:firstLine="851"/>
        <w:jc w:val="both"/>
        <w:rPr>
          <w:rFonts w:ascii="Times New Roman" w:eastAsia="Times New Roman" w:hAnsi="Times New Roman" w:cs="Times New Roman"/>
          <w:sz w:val="28"/>
          <w:szCs w:val="28"/>
          <w:lang w:eastAsia="ru-RU"/>
        </w:rPr>
      </w:pPr>
      <w:r w:rsidRPr="00676E7A">
        <w:rPr>
          <w:rFonts w:ascii="Times New Roman" w:eastAsia="Times New Roman" w:hAnsi="Times New Roman" w:cs="Times New Roman"/>
          <w:sz w:val="28"/>
          <w:szCs w:val="28"/>
          <w:lang w:eastAsia="ru-RU"/>
        </w:rPr>
        <w:t xml:space="preserve">На основе </w:t>
      </w:r>
      <w:r w:rsidR="007428D5">
        <w:rPr>
          <w:rFonts w:ascii="Times New Roman" w:eastAsia="Times New Roman" w:hAnsi="Times New Roman" w:cs="Times New Roman"/>
          <w:sz w:val="28"/>
          <w:szCs w:val="28"/>
          <w:lang w:eastAsia="ru-RU"/>
        </w:rPr>
        <w:t xml:space="preserve">литературного обзора на рисунке </w:t>
      </w:r>
      <w:r w:rsidR="008B7BF6">
        <w:rPr>
          <w:rFonts w:ascii="Times New Roman" w:eastAsia="Times New Roman" w:hAnsi="Times New Roman" w:cs="Times New Roman"/>
          <w:sz w:val="28"/>
          <w:szCs w:val="28"/>
          <w:lang w:eastAsia="ru-RU"/>
        </w:rPr>
        <w:t>1.</w:t>
      </w:r>
      <w:r w:rsidR="001E6059">
        <w:rPr>
          <w:rFonts w:ascii="Times New Roman" w:eastAsia="Times New Roman" w:hAnsi="Times New Roman" w:cs="Times New Roman"/>
          <w:sz w:val="28"/>
          <w:szCs w:val="28"/>
          <w:lang w:eastAsia="ru-RU"/>
        </w:rPr>
        <w:t>9</w:t>
      </w:r>
      <w:r w:rsidRPr="00676E7A">
        <w:rPr>
          <w:rFonts w:ascii="Times New Roman" w:eastAsia="Times New Roman" w:hAnsi="Times New Roman" w:cs="Times New Roman"/>
          <w:sz w:val="28"/>
          <w:szCs w:val="28"/>
          <w:lang w:eastAsia="ru-RU"/>
        </w:rPr>
        <w:t xml:space="preserve"> представлены</w:t>
      </w:r>
      <w:r w:rsidR="00D830ED">
        <w:rPr>
          <w:rFonts w:ascii="Times New Roman" w:eastAsia="Times New Roman" w:hAnsi="Times New Roman" w:cs="Times New Roman"/>
          <w:sz w:val="28"/>
          <w:szCs w:val="28"/>
          <w:lang w:eastAsia="ru-RU"/>
        </w:rPr>
        <w:t xml:space="preserve"> этапы и </w:t>
      </w:r>
      <w:r w:rsidR="00216856">
        <w:rPr>
          <w:rFonts w:ascii="Times New Roman" w:eastAsia="Times New Roman" w:hAnsi="Times New Roman" w:cs="Times New Roman"/>
          <w:sz w:val="28"/>
          <w:szCs w:val="28"/>
          <w:lang w:eastAsia="ru-RU"/>
        </w:rPr>
        <w:t>соответствующие</w:t>
      </w:r>
      <w:r w:rsidRPr="00676E7A">
        <w:rPr>
          <w:rFonts w:ascii="Times New Roman" w:eastAsia="Times New Roman" w:hAnsi="Times New Roman" w:cs="Times New Roman"/>
          <w:sz w:val="28"/>
          <w:szCs w:val="28"/>
          <w:lang w:eastAsia="ru-RU"/>
        </w:rPr>
        <w:t xml:space="preserve"> </w:t>
      </w:r>
      <w:r w:rsidR="00F479DA">
        <w:rPr>
          <w:rFonts w:ascii="Times New Roman" w:eastAsia="Times New Roman" w:hAnsi="Times New Roman" w:cs="Times New Roman"/>
          <w:sz w:val="28"/>
          <w:szCs w:val="28"/>
          <w:lang w:eastAsia="ru-RU"/>
        </w:rPr>
        <w:t>методы, используемые</w:t>
      </w:r>
      <w:r w:rsidRPr="00676E7A">
        <w:rPr>
          <w:rFonts w:ascii="Times New Roman" w:eastAsia="Times New Roman" w:hAnsi="Times New Roman" w:cs="Times New Roman"/>
          <w:sz w:val="28"/>
          <w:szCs w:val="28"/>
          <w:lang w:eastAsia="ru-RU"/>
        </w:rPr>
        <w:t xml:space="preserve"> </w:t>
      </w:r>
      <w:r w:rsidR="007428D5">
        <w:rPr>
          <w:rFonts w:ascii="Times New Roman" w:eastAsia="Times New Roman" w:hAnsi="Times New Roman" w:cs="Times New Roman"/>
          <w:sz w:val="28"/>
          <w:szCs w:val="28"/>
          <w:lang w:eastAsia="ru-RU"/>
        </w:rPr>
        <w:t xml:space="preserve">для </w:t>
      </w:r>
      <w:r w:rsidRPr="00676E7A">
        <w:rPr>
          <w:rFonts w:ascii="Times New Roman" w:eastAsia="Times New Roman" w:hAnsi="Times New Roman" w:cs="Times New Roman"/>
          <w:sz w:val="28"/>
          <w:szCs w:val="28"/>
          <w:lang w:eastAsia="ru-RU"/>
        </w:rPr>
        <w:t>классификации дефектов сварных соединений на изображениях</w:t>
      </w:r>
      <w:r w:rsidR="00F479DA">
        <w:rPr>
          <w:rFonts w:ascii="Times New Roman" w:eastAsia="Times New Roman" w:hAnsi="Times New Roman" w:cs="Times New Roman"/>
          <w:sz w:val="28"/>
          <w:szCs w:val="28"/>
          <w:lang w:eastAsia="ru-RU"/>
        </w:rPr>
        <w:t>.</w:t>
      </w:r>
    </w:p>
    <w:p w14:paraId="33F7F27F" w14:textId="77777777" w:rsidR="00EB39CC" w:rsidRDefault="00EB39CC" w:rsidP="00676E7A">
      <w:pPr>
        <w:spacing w:after="0" w:line="240" w:lineRule="auto"/>
        <w:ind w:firstLine="851"/>
        <w:jc w:val="both"/>
        <w:rPr>
          <w:rFonts w:ascii="Times New Roman" w:eastAsia="Times New Roman" w:hAnsi="Times New Roman" w:cs="Times New Roman"/>
          <w:sz w:val="28"/>
          <w:szCs w:val="28"/>
          <w:lang w:eastAsia="ru-RU"/>
        </w:rPr>
      </w:pPr>
    </w:p>
    <w:p w14:paraId="78CB567F" w14:textId="77777777" w:rsidR="00EB39CC" w:rsidRDefault="00EB39CC" w:rsidP="00EB39C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E7A59B" wp14:editId="34C90A18">
            <wp:extent cx="2606400" cy="42768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лассификация 18.03.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400" cy="4276800"/>
                    </a:xfrm>
                    <a:prstGeom prst="rect">
                      <a:avLst/>
                    </a:prstGeom>
                  </pic:spPr>
                </pic:pic>
              </a:graphicData>
            </a:graphic>
          </wp:inline>
        </w:drawing>
      </w:r>
    </w:p>
    <w:p w14:paraId="2BC23375" w14:textId="77777777" w:rsidR="00EB39CC" w:rsidRPr="00676E7A" w:rsidRDefault="00EB39CC" w:rsidP="00EB39CC">
      <w:pPr>
        <w:spacing w:after="0" w:line="240" w:lineRule="auto"/>
        <w:jc w:val="center"/>
        <w:rPr>
          <w:rFonts w:ascii="Times New Roman" w:eastAsia="Times New Roman" w:hAnsi="Times New Roman" w:cs="Times New Roman"/>
          <w:sz w:val="28"/>
          <w:szCs w:val="28"/>
          <w:lang w:eastAsia="ru-RU"/>
        </w:rPr>
      </w:pPr>
    </w:p>
    <w:p w14:paraId="543CE9F1" w14:textId="77777777" w:rsidR="00EB39CC" w:rsidRDefault="00EB39CC" w:rsidP="00EB39CC">
      <w:pPr>
        <w:spacing w:after="0" w:line="240" w:lineRule="auto"/>
        <w:jc w:val="center"/>
        <w:rPr>
          <w:rFonts w:ascii="Times New Roman" w:eastAsia="Times New Roman" w:hAnsi="Times New Roman" w:cs="Times New Roman"/>
          <w:sz w:val="28"/>
          <w:szCs w:val="28"/>
          <w:lang w:eastAsia="ru-RU"/>
        </w:rPr>
      </w:pPr>
      <w:r w:rsidRPr="00676E7A">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1.9</w:t>
      </w:r>
      <w:r w:rsidRPr="00676E7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Методы</w:t>
      </w:r>
      <w:r w:rsidRPr="00676E7A">
        <w:rPr>
          <w:rFonts w:ascii="Times New Roman" w:eastAsia="Times New Roman" w:hAnsi="Times New Roman" w:cs="Times New Roman"/>
          <w:sz w:val="28"/>
          <w:szCs w:val="28"/>
          <w:lang w:eastAsia="ru-RU"/>
        </w:rPr>
        <w:t xml:space="preserve"> для классификации дефектов</w:t>
      </w:r>
      <w:r>
        <w:rPr>
          <w:rFonts w:ascii="Times New Roman" w:eastAsia="Times New Roman" w:hAnsi="Times New Roman" w:cs="Times New Roman"/>
          <w:sz w:val="28"/>
          <w:szCs w:val="28"/>
          <w:lang w:eastAsia="ru-RU"/>
        </w:rPr>
        <w:t xml:space="preserve"> </w:t>
      </w:r>
    </w:p>
    <w:p w14:paraId="1DCE70A8" w14:textId="77777777" w:rsidR="00EB39CC" w:rsidRDefault="00EB39CC" w:rsidP="003D34CC">
      <w:pPr>
        <w:spacing w:after="0" w:line="240" w:lineRule="auto"/>
        <w:ind w:firstLine="851"/>
        <w:jc w:val="both"/>
        <w:rPr>
          <w:rFonts w:ascii="Times New Roman" w:eastAsia="Times New Roman" w:hAnsi="Times New Roman" w:cs="Times New Roman"/>
          <w:sz w:val="28"/>
          <w:szCs w:val="28"/>
          <w:lang w:eastAsia="ru-RU"/>
        </w:rPr>
      </w:pPr>
    </w:p>
    <w:p w14:paraId="6D05393F" w14:textId="13C4A5F1" w:rsidR="003D34CC" w:rsidRPr="003D34CC" w:rsidRDefault="003D34CC" w:rsidP="003D34CC">
      <w:pPr>
        <w:spacing w:after="0" w:line="240" w:lineRule="auto"/>
        <w:ind w:firstLine="851"/>
        <w:jc w:val="both"/>
        <w:rPr>
          <w:rFonts w:ascii="Times New Roman" w:eastAsia="Times New Roman" w:hAnsi="Times New Roman" w:cs="Times New Roman"/>
          <w:sz w:val="28"/>
          <w:szCs w:val="28"/>
          <w:lang w:eastAsia="ru-RU"/>
        </w:rPr>
      </w:pPr>
      <w:r w:rsidRPr="003D34CC">
        <w:rPr>
          <w:rFonts w:ascii="Times New Roman" w:eastAsia="Times New Roman" w:hAnsi="Times New Roman" w:cs="Times New Roman"/>
          <w:sz w:val="28"/>
          <w:szCs w:val="28"/>
          <w:lang w:eastAsia="ru-RU"/>
        </w:rPr>
        <w:t xml:space="preserve">Традиционное машинное обучение включает следующие этапы: определение признаков или дескрипторов; извлечение признаков и формирование набора данных; отбор значимых признаков; выбор алгоритма </w:t>
      </w:r>
      <w:r w:rsidRPr="003D34CC">
        <w:rPr>
          <w:rFonts w:ascii="Times New Roman" w:eastAsia="Times New Roman" w:hAnsi="Times New Roman" w:cs="Times New Roman"/>
          <w:sz w:val="28"/>
          <w:szCs w:val="28"/>
          <w:lang w:eastAsia="ru-RU"/>
        </w:rPr>
        <w:lastRenderedPageBreak/>
        <w:t xml:space="preserve">машинного обучения; обучение или построение классификатора; оценку качества полученных моделей [36, 49, 79-82]. </w:t>
      </w:r>
    </w:p>
    <w:p w14:paraId="7C720ABD" w14:textId="77777777" w:rsidR="003D34CC" w:rsidRPr="003D34CC" w:rsidRDefault="003D34CC" w:rsidP="003D34CC">
      <w:pPr>
        <w:spacing w:after="0" w:line="240" w:lineRule="auto"/>
        <w:ind w:firstLine="851"/>
        <w:jc w:val="both"/>
        <w:rPr>
          <w:rFonts w:ascii="Times New Roman" w:eastAsia="Times New Roman" w:hAnsi="Times New Roman" w:cs="Times New Roman"/>
          <w:sz w:val="28"/>
          <w:szCs w:val="28"/>
          <w:lang w:eastAsia="ru-RU"/>
        </w:rPr>
      </w:pPr>
      <w:r w:rsidRPr="003D34CC">
        <w:rPr>
          <w:rFonts w:ascii="Times New Roman" w:eastAsia="Times New Roman" w:hAnsi="Times New Roman" w:cs="Times New Roman"/>
          <w:sz w:val="28"/>
          <w:szCs w:val="28"/>
          <w:lang w:eastAsia="ru-RU"/>
        </w:rPr>
        <w:t xml:space="preserve">Классифицировать объект – это значит предъявить набор его признаков на вход классификационной модели, которая определит его тип или класс. Признак выражает значимую характеристику исследуемого объекта в числовой форме. Объектами в данном случае являются дефекты сварных соединений, а в качестве признаков могут использоваться геометрические, текстурные, вероятностные, топологические и другие признаки. </w:t>
      </w:r>
    </w:p>
    <w:p w14:paraId="3E12E162" w14:textId="77777777" w:rsidR="003D34CC" w:rsidRPr="003D34CC" w:rsidRDefault="003D34CC" w:rsidP="003D34CC">
      <w:pPr>
        <w:spacing w:after="0" w:line="240" w:lineRule="auto"/>
        <w:ind w:firstLine="851"/>
        <w:jc w:val="both"/>
        <w:rPr>
          <w:rFonts w:ascii="Times New Roman" w:eastAsia="Times New Roman" w:hAnsi="Times New Roman" w:cs="Times New Roman"/>
          <w:sz w:val="28"/>
          <w:szCs w:val="28"/>
          <w:lang w:eastAsia="ru-RU"/>
        </w:rPr>
      </w:pPr>
      <w:r w:rsidRPr="003D34CC">
        <w:rPr>
          <w:rFonts w:ascii="Times New Roman" w:eastAsia="Times New Roman" w:hAnsi="Times New Roman" w:cs="Times New Roman"/>
          <w:sz w:val="28"/>
          <w:szCs w:val="28"/>
          <w:lang w:eastAsia="ru-RU"/>
        </w:rPr>
        <w:t>Определение характерных признаков распознаваемых объектов – это эвристическая операция [3], признаки обычно определяются человеком в соответствии с его знаниями или опытом [36].</w:t>
      </w:r>
    </w:p>
    <w:p w14:paraId="10730D23" w14:textId="6AFC254A" w:rsidR="008458DB" w:rsidRDefault="003D34CC" w:rsidP="003D34CC">
      <w:pPr>
        <w:spacing w:after="0" w:line="240" w:lineRule="auto"/>
        <w:ind w:firstLine="851"/>
        <w:jc w:val="both"/>
        <w:rPr>
          <w:rFonts w:ascii="Times New Roman" w:eastAsia="Times New Roman" w:hAnsi="Times New Roman" w:cs="Times New Roman"/>
          <w:sz w:val="28"/>
          <w:szCs w:val="28"/>
          <w:lang w:eastAsia="ru-RU"/>
        </w:rPr>
      </w:pPr>
      <w:r w:rsidRPr="003D34CC">
        <w:rPr>
          <w:rFonts w:ascii="Times New Roman" w:eastAsia="Times New Roman" w:hAnsi="Times New Roman" w:cs="Times New Roman"/>
          <w:sz w:val="28"/>
          <w:szCs w:val="28"/>
          <w:lang w:eastAsia="ru-RU"/>
        </w:rPr>
        <w:t xml:space="preserve">Значения признаков на конкретном объекте представляются в </w:t>
      </w:r>
      <w:r w:rsidRPr="007B2CBF">
        <w:rPr>
          <w:rFonts w:ascii="Times New Roman" w:eastAsia="Times New Roman" w:hAnsi="Times New Roman" w:cs="Times New Roman"/>
          <w:i/>
          <w:iCs/>
          <w:sz w:val="28"/>
          <w:szCs w:val="28"/>
          <w:lang w:eastAsia="ru-RU"/>
        </w:rPr>
        <w:t>n</w:t>
      </w:r>
      <w:r w:rsidRPr="003D34CC">
        <w:rPr>
          <w:rFonts w:ascii="Times New Roman" w:eastAsia="Times New Roman" w:hAnsi="Times New Roman" w:cs="Times New Roman"/>
          <w:sz w:val="28"/>
          <w:szCs w:val="28"/>
          <w:lang w:eastAsia="ru-RU"/>
        </w:rPr>
        <w:t xml:space="preserve">-мерном векторе </w:t>
      </w:r>
      <w:r w:rsidRPr="007B2CBF">
        <w:rPr>
          <w:rFonts w:ascii="Times New Roman" w:eastAsia="Times New Roman" w:hAnsi="Times New Roman" w:cs="Times New Roman"/>
          <w:i/>
          <w:iCs/>
          <w:sz w:val="28"/>
          <w:szCs w:val="28"/>
          <w:lang w:eastAsia="ru-RU"/>
        </w:rPr>
        <w:t>X = (x</w:t>
      </w:r>
      <w:r w:rsidRPr="007B2CBF">
        <w:rPr>
          <w:rFonts w:ascii="Times New Roman" w:eastAsia="Times New Roman" w:hAnsi="Times New Roman" w:cs="Times New Roman"/>
          <w:i/>
          <w:iCs/>
          <w:sz w:val="28"/>
          <w:szCs w:val="28"/>
          <w:vertAlign w:val="subscript"/>
          <w:lang w:eastAsia="ru-RU"/>
        </w:rPr>
        <w:t>1</w:t>
      </w:r>
      <w:r w:rsidRPr="007B2CBF">
        <w:rPr>
          <w:rFonts w:ascii="Times New Roman" w:eastAsia="Times New Roman" w:hAnsi="Times New Roman" w:cs="Times New Roman"/>
          <w:i/>
          <w:iCs/>
          <w:sz w:val="28"/>
          <w:szCs w:val="28"/>
          <w:lang w:eastAsia="ru-RU"/>
        </w:rPr>
        <w:t>, x</w:t>
      </w:r>
      <w:r w:rsidRPr="007B2CBF">
        <w:rPr>
          <w:rFonts w:ascii="Times New Roman" w:eastAsia="Times New Roman" w:hAnsi="Times New Roman" w:cs="Times New Roman"/>
          <w:i/>
          <w:iCs/>
          <w:sz w:val="28"/>
          <w:szCs w:val="28"/>
          <w:vertAlign w:val="subscript"/>
          <w:lang w:eastAsia="ru-RU"/>
        </w:rPr>
        <w:t>2</w:t>
      </w:r>
      <w:r w:rsidRPr="007B2CBF">
        <w:rPr>
          <w:rFonts w:ascii="Times New Roman" w:eastAsia="Times New Roman" w:hAnsi="Times New Roman" w:cs="Times New Roman"/>
          <w:i/>
          <w:iCs/>
          <w:sz w:val="28"/>
          <w:szCs w:val="28"/>
          <w:lang w:eastAsia="ru-RU"/>
        </w:rPr>
        <w:t>, ..., x</w:t>
      </w:r>
      <w:r w:rsidRPr="007B2CBF">
        <w:rPr>
          <w:rFonts w:ascii="Times New Roman" w:eastAsia="Times New Roman" w:hAnsi="Times New Roman" w:cs="Times New Roman"/>
          <w:i/>
          <w:iCs/>
          <w:sz w:val="28"/>
          <w:szCs w:val="28"/>
          <w:vertAlign w:val="subscript"/>
          <w:lang w:eastAsia="ru-RU"/>
        </w:rPr>
        <w:t>n</w:t>
      </w:r>
      <w:r w:rsidRPr="007B2CBF">
        <w:rPr>
          <w:rFonts w:ascii="Times New Roman" w:eastAsia="Times New Roman" w:hAnsi="Times New Roman" w:cs="Times New Roman"/>
          <w:i/>
          <w:iCs/>
          <w:sz w:val="28"/>
          <w:szCs w:val="28"/>
          <w:lang w:eastAsia="ru-RU"/>
        </w:rPr>
        <w:t>).</w:t>
      </w:r>
      <w:r w:rsidRPr="003D34CC">
        <w:rPr>
          <w:rFonts w:ascii="Times New Roman" w:eastAsia="Times New Roman" w:hAnsi="Times New Roman" w:cs="Times New Roman"/>
          <w:sz w:val="28"/>
          <w:szCs w:val="28"/>
          <w:lang w:eastAsia="ru-RU"/>
        </w:rPr>
        <w:t xml:space="preserve"> Множество векторов составляет набор данных для построения моделей классификации.</w:t>
      </w:r>
    </w:p>
    <w:p w14:paraId="4599275D" w14:textId="77777777" w:rsidR="003D34CC" w:rsidRPr="00545FD5" w:rsidRDefault="003D34CC" w:rsidP="003D34CC">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характерных признаков д</w:t>
      </w:r>
      <w:r w:rsidRPr="002F1194">
        <w:rPr>
          <w:rFonts w:ascii="Times New Roman" w:eastAsia="Times New Roman" w:hAnsi="Times New Roman" w:cs="Times New Roman"/>
          <w:sz w:val="28"/>
          <w:szCs w:val="28"/>
          <w:lang w:eastAsia="ru-RU"/>
        </w:rPr>
        <w:t>ля классификации дефектов</w:t>
      </w:r>
      <w:r>
        <w:rPr>
          <w:rFonts w:ascii="Times New Roman" w:eastAsia="Times New Roman" w:hAnsi="Times New Roman" w:cs="Times New Roman"/>
          <w:sz w:val="28"/>
          <w:szCs w:val="28"/>
          <w:lang w:eastAsia="ru-RU"/>
        </w:rPr>
        <w:t xml:space="preserve"> на изображениях </w:t>
      </w:r>
      <w:r w:rsidRPr="002F1194">
        <w:rPr>
          <w:rFonts w:ascii="Times New Roman" w:eastAsia="Times New Roman" w:hAnsi="Times New Roman" w:cs="Times New Roman"/>
          <w:sz w:val="28"/>
          <w:szCs w:val="28"/>
          <w:lang w:eastAsia="ru-RU"/>
        </w:rPr>
        <w:t>исследователи обычно выбирают геометрические</w:t>
      </w:r>
      <w:r>
        <w:rPr>
          <w:rFonts w:ascii="Times New Roman" w:eastAsia="Times New Roman" w:hAnsi="Times New Roman" w:cs="Times New Roman"/>
          <w:sz w:val="28"/>
          <w:szCs w:val="28"/>
          <w:lang w:eastAsia="ru-RU"/>
        </w:rPr>
        <w:t xml:space="preserve">, текстурные признаки </w:t>
      </w:r>
      <w:r w:rsidRPr="00A92D8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17, 36, 46, 49, 52, 83</w:t>
      </w:r>
      <w:r w:rsidRPr="00A92D8D">
        <w:rPr>
          <w:rFonts w:ascii="Times New Roman" w:eastAsia="Times New Roman" w:hAnsi="Times New Roman" w:cs="Times New Roman"/>
          <w:sz w:val="28"/>
          <w:szCs w:val="28"/>
          <w:lang w:eastAsia="ru-RU"/>
        </w:rPr>
        <w:t>].</w:t>
      </w:r>
    </w:p>
    <w:p w14:paraId="3E4779E2" w14:textId="77777777" w:rsidR="008D2767" w:rsidRDefault="008D2767" w:rsidP="008D2767">
      <w:pPr>
        <w:spacing w:after="0" w:line="240" w:lineRule="auto"/>
        <w:ind w:firstLine="851"/>
        <w:jc w:val="both"/>
        <w:rPr>
          <w:rFonts w:ascii="Times New Roman" w:eastAsia="Times New Roman" w:hAnsi="Times New Roman" w:cs="Times New Roman"/>
          <w:sz w:val="28"/>
          <w:szCs w:val="28"/>
          <w:lang w:eastAsia="ru-RU"/>
        </w:rPr>
      </w:pPr>
      <w:bookmarkStart w:id="24" w:name="_Hlk153882378"/>
      <w:r w:rsidRPr="002F1194">
        <w:rPr>
          <w:rFonts w:ascii="Times New Roman" w:eastAsia="Times New Roman" w:hAnsi="Times New Roman" w:cs="Times New Roman"/>
          <w:sz w:val="28"/>
          <w:szCs w:val="28"/>
          <w:lang w:eastAsia="ru-RU"/>
        </w:rPr>
        <w:t>Геометрические признаки характеризуют объект</w:t>
      </w:r>
      <w:r>
        <w:rPr>
          <w:rFonts w:ascii="Times New Roman" w:eastAsia="Times New Roman" w:hAnsi="Times New Roman" w:cs="Times New Roman"/>
          <w:sz w:val="28"/>
          <w:szCs w:val="28"/>
          <w:lang w:eastAsia="ru-RU"/>
        </w:rPr>
        <w:t>ы</w:t>
      </w:r>
      <w:r w:rsidRPr="002F1194">
        <w:rPr>
          <w:rFonts w:ascii="Times New Roman" w:eastAsia="Times New Roman" w:hAnsi="Times New Roman" w:cs="Times New Roman"/>
          <w:sz w:val="28"/>
          <w:szCs w:val="28"/>
          <w:lang w:eastAsia="ru-RU"/>
        </w:rPr>
        <w:t xml:space="preserve"> с выраженной геометрической структурой</w:t>
      </w:r>
      <w:r>
        <w:rPr>
          <w:rFonts w:ascii="Times New Roman" w:eastAsia="Times New Roman" w:hAnsi="Times New Roman" w:cs="Times New Roman"/>
          <w:sz w:val="28"/>
          <w:szCs w:val="28"/>
          <w:lang w:eastAsia="ru-RU"/>
        </w:rPr>
        <w:t>,</w:t>
      </w:r>
      <w:r w:rsidRPr="002F1194">
        <w:rPr>
          <w:rFonts w:ascii="Times New Roman" w:eastAsia="Times New Roman" w:hAnsi="Times New Roman" w:cs="Times New Roman"/>
          <w:sz w:val="28"/>
          <w:szCs w:val="28"/>
          <w:lang w:eastAsia="ru-RU"/>
        </w:rPr>
        <w:t xml:space="preserve"> низким уровнем шумов и искажений.</w:t>
      </w:r>
      <w:r>
        <w:rPr>
          <w:rFonts w:ascii="Times New Roman" w:eastAsia="Times New Roman" w:hAnsi="Times New Roman" w:cs="Times New Roman"/>
          <w:sz w:val="28"/>
          <w:szCs w:val="28"/>
          <w:lang w:eastAsia="ru-RU"/>
        </w:rPr>
        <w:t xml:space="preserve"> </w:t>
      </w:r>
      <w:r w:rsidRPr="002F1194">
        <w:rPr>
          <w:rFonts w:ascii="Times New Roman" w:eastAsia="Times New Roman" w:hAnsi="Times New Roman" w:cs="Times New Roman"/>
          <w:sz w:val="28"/>
          <w:szCs w:val="28"/>
          <w:lang w:eastAsia="ru-RU"/>
        </w:rPr>
        <w:t xml:space="preserve">Информативностью обладают текстурные признаки. </w:t>
      </w:r>
      <w:r>
        <w:rPr>
          <w:rFonts w:ascii="Times New Roman" w:eastAsia="Times New Roman" w:hAnsi="Times New Roman" w:cs="Times New Roman"/>
          <w:sz w:val="28"/>
          <w:szCs w:val="28"/>
          <w:lang w:eastAsia="ru-RU"/>
        </w:rPr>
        <w:t>Известны</w:t>
      </w:r>
      <w:r w:rsidRPr="002F1194">
        <w:rPr>
          <w:rFonts w:ascii="Times New Roman" w:eastAsia="Times New Roman" w:hAnsi="Times New Roman" w:cs="Times New Roman"/>
          <w:sz w:val="28"/>
          <w:szCs w:val="28"/>
          <w:lang w:eastAsia="ru-RU"/>
        </w:rPr>
        <w:t xml:space="preserve"> текстурные признаки, предложенные P. Хараликом [</w:t>
      </w:r>
      <w:r>
        <w:rPr>
          <w:rFonts w:ascii="Times New Roman" w:eastAsia="Times New Roman" w:hAnsi="Times New Roman" w:cs="Times New Roman"/>
          <w:sz w:val="28"/>
          <w:szCs w:val="28"/>
          <w:lang w:eastAsia="ru-RU"/>
        </w:rPr>
        <w:t>92</w:t>
      </w:r>
      <w:r w:rsidRPr="002F1194">
        <w:rPr>
          <w:rFonts w:ascii="Times New Roman" w:eastAsia="Times New Roman" w:hAnsi="Times New Roman" w:cs="Times New Roman"/>
          <w:sz w:val="28"/>
          <w:szCs w:val="28"/>
          <w:lang w:eastAsia="ru-RU"/>
        </w:rPr>
        <w:t>]</w:t>
      </w:r>
      <w:r w:rsidRPr="00B46B77">
        <w:rPr>
          <w:rFonts w:ascii="Times New Roman" w:eastAsia="Times New Roman" w:hAnsi="Times New Roman" w:cs="Times New Roman"/>
          <w:sz w:val="28"/>
          <w:szCs w:val="28"/>
          <w:lang w:eastAsia="ru-RU"/>
        </w:rPr>
        <w:t>: энергия (второй угловой момент), контраст, корреляц</w:t>
      </w:r>
      <w:r>
        <w:rPr>
          <w:rFonts w:ascii="Times New Roman" w:eastAsia="Times New Roman" w:hAnsi="Times New Roman" w:cs="Times New Roman"/>
          <w:sz w:val="28"/>
          <w:szCs w:val="28"/>
          <w:lang w:eastAsia="ru-RU"/>
        </w:rPr>
        <w:t>ия</w:t>
      </w:r>
      <w:r w:rsidRPr="00B46B77">
        <w:rPr>
          <w:rFonts w:ascii="Times New Roman" w:eastAsia="Times New Roman" w:hAnsi="Times New Roman" w:cs="Times New Roman"/>
          <w:sz w:val="28"/>
          <w:szCs w:val="28"/>
          <w:lang w:eastAsia="ru-RU"/>
        </w:rPr>
        <w:t>, дисперсия, обратный разностный момент, суммарное среднее, суммарная дисперсия, суммарная энтропия, энтропия, разностная дисперсия, разностная энтропия, первая информационная мера корреляции</w:t>
      </w:r>
      <w:r>
        <w:rPr>
          <w:rFonts w:ascii="Times New Roman" w:eastAsia="Times New Roman" w:hAnsi="Times New Roman" w:cs="Times New Roman"/>
          <w:sz w:val="28"/>
          <w:szCs w:val="28"/>
          <w:lang w:eastAsia="ru-RU"/>
        </w:rPr>
        <w:t xml:space="preserve"> и так далее.</w:t>
      </w:r>
    </w:p>
    <w:bookmarkEnd w:id="24"/>
    <w:p w14:paraId="4ED3EA17" w14:textId="1F91A52B" w:rsidR="00C3606A" w:rsidRPr="00C3606A" w:rsidRDefault="00CD35FE" w:rsidP="0053485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Например, </w:t>
      </w:r>
      <w:r w:rsidR="00C3606A" w:rsidRPr="00C3606A">
        <w:rPr>
          <w:rFonts w:ascii="Times New Roman" w:eastAsia="Times New Roman" w:hAnsi="Times New Roman" w:cs="Times New Roman"/>
          <w:sz w:val="28"/>
          <w:szCs w:val="28"/>
          <w:lang w:eastAsia="ru-RU"/>
        </w:rPr>
        <w:t xml:space="preserve">Valavanis I., Kosmopoulos D. в </w:t>
      </w:r>
      <w:r w:rsidR="00C3606A" w:rsidRPr="005568E5">
        <w:rPr>
          <w:rFonts w:ascii="Times New Roman" w:eastAsia="Times New Roman" w:hAnsi="Times New Roman" w:cs="Times New Roman"/>
          <w:sz w:val="28"/>
          <w:szCs w:val="28"/>
          <w:lang w:eastAsia="ru-RU"/>
        </w:rPr>
        <w:t>работе [</w:t>
      </w:r>
      <w:r w:rsidR="00136EDE" w:rsidRPr="00136EDE">
        <w:rPr>
          <w:rFonts w:ascii="Times New Roman" w:eastAsia="Times New Roman" w:hAnsi="Times New Roman" w:cs="Times New Roman"/>
          <w:sz w:val="28"/>
          <w:szCs w:val="28"/>
          <w:lang w:eastAsia="ru-RU"/>
        </w:rPr>
        <w:t>4</w:t>
      </w:r>
      <w:r w:rsidR="005568E5" w:rsidRPr="005568E5">
        <w:rPr>
          <w:rFonts w:ascii="Times New Roman" w:eastAsia="Times New Roman" w:hAnsi="Times New Roman" w:cs="Times New Roman"/>
          <w:sz w:val="28"/>
          <w:szCs w:val="28"/>
          <w:lang w:eastAsia="ru-RU"/>
        </w:rPr>
        <w:t>9</w:t>
      </w:r>
      <w:r w:rsidR="00C3606A" w:rsidRPr="005568E5">
        <w:rPr>
          <w:rFonts w:ascii="Times New Roman" w:eastAsia="Times New Roman" w:hAnsi="Times New Roman" w:cs="Times New Roman"/>
          <w:sz w:val="28"/>
          <w:szCs w:val="28"/>
          <w:lang w:eastAsia="ru-RU"/>
        </w:rPr>
        <w:t xml:space="preserve">] </w:t>
      </w:r>
      <w:r w:rsidR="00CC1F14" w:rsidRPr="00C3606A">
        <w:rPr>
          <w:rFonts w:ascii="Times New Roman" w:eastAsia="Times New Roman" w:hAnsi="Times New Roman" w:cs="Times New Roman"/>
          <w:sz w:val="28"/>
          <w:szCs w:val="28"/>
          <w:lang w:eastAsia="ru-RU"/>
        </w:rPr>
        <w:t xml:space="preserve">для </w:t>
      </w:r>
      <w:r w:rsidR="00CC1F14">
        <w:rPr>
          <w:rFonts w:ascii="Times New Roman" w:eastAsia="Times New Roman" w:hAnsi="Times New Roman" w:cs="Times New Roman"/>
          <w:sz w:val="28"/>
          <w:szCs w:val="28"/>
          <w:lang w:eastAsia="ru-RU"/>
        </w:rPr>
        <w:t xml:space="preserve">решения задачи </w:t>
      </w:r>
      <w:r w:rsidR="00CC1F14" w:rsidRPr="00C3606A">
        <w:rPr>
          <w:rFonts w:ascii="Times New Roman" w:eastAsia="Times New Roman" w:hAnsi="Times New Roman" w:cs="Times New Roman"/>
          <w:sz w:val="28"/>
          <w:szCs w:val="28"/>
          <w:lang w:eastAsia="ru-RU"/>
        </w:rPr>
        <w:t>распознавания дефектов на радиографических изображениях сварных швов</w:t>
      </w:r>
      <w:r w:rsidR="00CC1F14">
        <w:rPr>
          <w:rFonts w:ascii="Times New Roman" w:eastAsia="Times New Roman" w:hAnsi="Times New Roman" w:cs="Times New Roman"/>
          <w:sz w:val="28"/>
          <w:szCs w:val="28"/>
          <w:lang w:eastAsia="ru-RU"/>
        </w:rPr>
        <w:t xml:space="preserve"> сформировали набор данных, состоящий из значений </w:t>
      </w:r>
      <w:r w:rsidR="00C3606A" w:rsidRPr="00C3606A">
        <w:rPr>
          <w:rFonts w:ascii="Times New Roman" w:eastAsia="Times New Roman" w:hAnsi="Times New Roman" w:cs="Times New Roman"/>
          <w:sz w:val="28"/>
          <w:szCs w:val="28"/>
          <w:lang w:eastAsia="ru-RU"/>
        </w:rPr>
        <w:t xml:space="preserve">43 </w:t>
      </w:r>
      <w:r w:rsidR="00905CE4">
        <w:rPr>
          <w:rFonts w:ascii="Times New Roman" w:eastAsia="Times New Roman" w:hAnsi="Times New Roman" w:cs="Times New Roman"/>
          <w:sz w:val="28"/>
          <w:szCs w:val="28"/>
          <w:lang w:eastAsia="ru-RU"/>
        </w:rPr>
        <w:t>признаков</w:t>
      </w:r>
      <w:r w:rsidR="00CC1F14">
        <w:rPr>
          <w:rFonts w:ascii="Times New Roman" w:eastAsia="Times New Roman" w:hAnsi="Times New Roman" w:cs="Times New Roman"/>
          <w:sz w:val="28"/>
          <w:szCs w:val="28"/>
          <w:lang w:eastAsia="ru-RU"/>
        </w:rPr>
        <w:t xml:space="preserve"> объектов</w:t>
      </w:r>
      <w:r w:rsidR="00C3606A" w:rsidRPr="00C3606A">
        <w:rPr>
          <w:rFonts w:ascii="Times New Roman" w:eastAsia="Times New Roman" w:hAnsi="Times New Roman" w:cs="Times New Roman"/>
          <w:sz w:val="28"/>
          <w:szCs w:val="28"/>
          <w:lang w:eastAsia="ru-RU"/>
        </w:rPr>
        <w:t>, выделили восемь геометрических признаков и одиннадцать текстурных признаков</w:t>
      </w:r>
      <w:r w:rsidR="00CC1F14">
        <w:rPr>
          <w:rFonts w:ascii="Times New Roman" w:eastAsia="Times New Roman" w:hAnsi="Times New Roman" w:cs="Times New Roman"/>
          <w:sz w:val="28"/>
          <w:szCs w:val="28"/>
          <w:lang w:eastAsia="ru-RU"/>
        </w:rPr>
        <w:t>.</w:t>
      </w:r>
      <w:r w:rsidR="00C3606A" w:rsidRPr="00C3606A">
        <w:rPr>
          <w:rFonts w:ascii="Times New Roman" w:eastAsia="Times New Roman" w:hAnsi="Times New Roman" w:cs="Times New Roman"/>
          <w:sz w:val="28"/>
          <w:szCs w:val="28"/>
          <w:lang w:eastAsia="ru-RU"/>
        </w:rPr>
        <w:t xml:space="preserve"> Были выбраны следующие геометрические признаки: расположение, отношение большой оси к малой оси, отношение длины к площади дефектной области, отношение площади к площади описывающего прямоугольника, округлость, отношение ширины к высоте описывающего прямоугольника, диаметр Хейвуда, угол поворота дефекта к сварному шву. </w:t>
      </w:r>
    </w:p>
    <w:p w14:paraId="5CD04BBE" w14:textId="768F9817" w:rsidR="006E51EE" w:rsidRDefault="00810271" w:rsidP="007B52EC">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Использование большого количества признаков приводит к </w:t>
      </w:r>
      <w:r w:rsidR="006E51EE">
        <w:rPr>
          <w:rFonts w:ascii="Times New Roman" w:eastAsia="Times New Roman" w:hAnsi="Times New Roman" w:cs="Times New Roman"/>
          <w:sz w:val="28"/>
          <w:szCs w:val="28"/>
          <w:lang w:eastAsia="ru-RU"/>
        </w:rPr>
        <w:t xml:space="preserve">повышению </w:t>
      </w:r>
      <w:r>
        <w:rPr>
          <w:rFonts w:ascii="Times New Roman" w:eastAsia="Times New Roman" w:hAnsi="Times New Roman" w:cs="Times New Roman"/>
          <w:sz w:val="28"/>
          <w:szCs w:val="28"/>
          <w:lang w:eastAsia="ru-RU"/>
        </w:rPr>
        <w:t>сложности задачи класси</w:t>
      </w:r>
      <w:r w:rsidR="006E51EE">
        <w:rPr>
          <w:rFonts w:ascii="Times New Roman" w:eastAsia="Times New Roman" w:hAnsi="Times New Roman" w:cs="Times New Roman"/>
          <w:sz w:val="28"/>
          <w:szCs w:val="28"/>
          <w:lang w:eastAsia="ru-RU"/>
        </w:rPr>
        <w:t xml:space="preserve">фикации, увеличению </w:t>
      </w:r>
      <w:r w:rsidR="00A353DC">
        <w:rPr>
          <w:rFonts w:ascii="Times New Roman" w:eastAsia="Times New Roman" w:hAnsi="Times New Roman" w:cs="Times New Roman"/>
          <w:sz w:val="28"/>
          <w:szCs w:val="28"/>
          <w:lang w:eastAsia="ru-RU"/>
        </w:rPr>
        <w:t>времени</w:t>
      </w:r>
      <w:r w:rsidR="007B2B3F">
        <w:rPr>
          <w:rFonts w:ascii="Times New Roman" w:eastAsia="Times New Roman" w:hAnsi="Times New Roman" w:cs="Times New Roman"/>
          <w:sz w:val="28"/>
          <w:szCs w:val="28"/>
          <w:lang w:eastAsia="ru-RU"/>
        </w:rPr>
        <w:t xml:space="preserve"> на обучение и тестирование</w:t>
      </w:r>
      <w:r w:rsidR="006E51EE">
        <w:rPr>
          <w:rFonts w:ascii="Times New Roman" w:eastAsia="Times New Roman" w:hAnsi="Times New Roman" w:cs="Times New Roman"/>
          <w:sz w:val="28"/>
          <w:szCs w:val="28"/>
          <w:lang w:eastAsia="ru-RU"/>
        </w:rPr>
        <w:t xml:space="preserve">, а также к уменьшению точности модели </w:t>
      </w:r>
      <w:r w:rsidR="006E51EE" w:rsidRPr="00B61DE0">
        <w:rPr>
          <w:rFonts w:ascii="Times New Roman" w:eastAsia="Times New Roman" w:hAnsi="Times New Roman" w:cs="Times New Roman"/>
          <w:sz w:val="28"/>
          <w:szCs w:val="28"/>
          <w:lang w:eastAsia="ru-RU"/>
        </w:rPr>
        <w:t>[</w:t>
      </w:r>
      <w:r w:rsidR="00636D57">
        <w:rPr>
          <w:rFonts w:ascii="Times New Roman" w:eastAsia="Times New Roman" w:hAnsi="Times New Roman" w:cs="Times New Roman"/>
          <w:sz w:val="28"/>
          <w:szCs w:val="28"/>
          <w:lang w:eastAsia="ru-RU"/>
        </w:rPr>
        <w:t>93</w:t>
      </w:r>
      <w:r w:rsidR="006E51EE" w:rsidRPr="00B61DE0">
        <w:rPr>
          <w:rFonts w:ascii="Times New Roman" w:eastAsia="Times New Roman" w:hAnsi="Times New Roman" w:cs="Times New Roman"/>
          <w:sz w:val="28"/>
          <w:szCs w:val="28"/>
          <w:lang w:eastAsia="ru-RU"/>
        </w:rPr>
        <w:t>].</w:t>
      </w:r>
      <w:r w:rsidR="006E51EE">
        <w:rPr>
          <w:rFonts w:ascii="Times New Roman" w:eastAsia="Times New Roman" w:hAnsi="Times New Roman" w:cs="Times New Roman"/>
          <w:sz w:val="28"/>
          <w:szCs w:val="28"/>
          <w:lang w:eastAsia="ru-RU"/>
        </w:rPr>
        <w:t xml:space="preserve"> </w:t>
      </w:r>
      <w:r w:rsidR="0029599E">
        <w:rPr>
          <w:rFonts w:ascii="Times New Roman" w:eastAsia="Times New Roman" w:hAnsi="Times New Roman" w:cs="Times New Roman"/>
          <w:sz w:val="28"/>
          <w:szCs w:val="28"/>
          <w:lang w:eastAsia="ru-RU"/>
        </w:rPr>
        <w:t xml:space="preserve">Требуется </w:t>
      </w:r>
      <w:r w:rsidR="00B61DE0" w:rsidRPr="00B61DE0">
        <w:rPr>
          <w:rFonts w:ascii="Times New Roman" w:eastAsia="Times New Roman" w:hAnsi="Times New Roman" w:cs="Times New Roman"/>
          <w:sz w:val="28"/>
          <w:szCs w:val="28"/>
          <w:lang w:eastAsia="ru-RU"/>
        </w:rPr>
        <w:t>найти оптимальное подмножество исходных признаков, которое может предоставить полезную информацию [3</w:t>
      </w:r>
      <w:r w:rsidR="005568E5">
        <w:rPr>
          <w:rFonts w:ascii="Times New Roman" w:eastAsia="Times New Roman" w:hAnsi="Times New Roman" w:cs="Times New Roman"/>
          <w:sz w:val="28"/>
          <w:szCs w:val="28"/>
          <w:lang w:eastAsia="ru-RU"/>
        </w:rPr>
        <w:t>6</w:t>
      </w:r>
      <w:r w:rsidR="00B61DE0" w:rsidRPr="00B61D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61133" w:rsidRPr="00761133">
        <w:rPr>
          <w:rFonts w:ascii="Times New Roman" w:eastAsia="Times New Roman" w:hAnsi="Times New Roman" w:cs="Times New Roman"/>
          <w:sz w:val="28"/>
          <w:szCs w:val="28"/>
          <w:lang w:eastAsia="ru-RU"/>
        </w:rPr>
        <w:t xml:space="preserve">Необходимо определить признаки, которые будут характеризовать дефекты, </w:t>
      </w:r>
      <w:r w:rsidR="00B61DE0">
        <w:rPr>
          <w:rFonts w:ascii="Times New Roman" w:eastAsia="Times New Roman" w:hAnsi="Times New Roman" w:cs="Times New Roman"/>
          <w:sz w:val="28"/>
          <w:szCs w:val="28"/>
          <w:lang w:eastAsia="ru-RU"/>
        </w:rPr>
        <w:t xml:space="preserve">но при этом </w:t>
      </w:r>
      <w:r w:rsidR="00761133" w:rsidRPr="00761133">
        <w:rPr>
          <w:rFonts w:ascii="Times New Roman" w:eastAsia="Times New Roman" w:hAnsi="Times New Roman" w:cs="Times New Roman"/>
          <w:sz w:val="28"/>
          <w:szCs w:val="28"/>
          <w:lang w:eastAsia="ru-RU"/>
        </w:rPr>
        <w:t xml:space="preserve">неполнота информации может </w:t>
      </w:r>
      <w:r w:rsidR="00761133">
        <w:rPr>
          <w:rFonts w:ascii="Times New Roman" w:eastAsia="Times New Roman" w:hAnsi="Times New Roman" w:cs="Times New Roman"/>
          <w:sz w:val="28"/>
          <w:szCs w:val="28"/>
          <w:lang w:eastAsia="ru-RU"/>
        </w:rPr>
        <w:t>привести к</w:t>
      </w:r>
      <w:r w:rsidR="00761133" w:rsidRPr="00761133">
        <w:rPr>
          <w:rFonts w:ascii="Times New Roman" w:eastAsia="Times New Roman" w:hAnsi="Times New Roman" w:cs="Times New Roman"/>
          <w:sz w:val="28"/>
          <w:szCs w:val="28"/>
          <w:lang w:eastAsia="ru-RU"/>
        </w:rPr>
        <w:t xml:space="preserve"> оши</w:t>
      </w:r>
      <w:r w:rsidR="00761133">
        <w:rPr>
          <w:rFonts w:ascii="Times New Roman" w:eastAsia="Times New Roman" w:hAnsi="Times New Roman" w:cs="Times New Roman"/>
          <w:sz w:val="28"/>
          <w:szCs w:val="28"/>
          <w:lang w:eastAsia="ru-RU"/>
        </w:rPr>
        <w:t xml:space="preserve">бкам. </w:t>
      </w:r>
    </w:p>
    <w:p w14:paraId="4C6B758C" w14:textId="1BFC47FE" w:rsidR="008D79E5" w:rsidRDefault="0075539A" w:rsidP="008D79E5">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10271">
        <w:rPr>
          <w:rFonts w:ascii="Times New Roman" w:eastAsia="Times New Roman" w:hAnsi="Times New Roman" w:cs="Times New Roman"/>
          <w:sz w:val="28"/>
          <w:szCs w:val="28"/>
          <w:lang w:eastAsia="ru-RU"/>
        </w:rPr>
        <w:t>уществу</w:t>
      </w:r>
      <w:r w:rsidR="000B046F">
        <w:rPr>
          <w:rFonts w:ascii="Times New Roman" w:eastAsia="Times New Roman" w:hAnsi="Times New Roman" w:cs="Times New Roman"/>
          <w:sz w:val="28"/>
          <w:szCs w:val="28"/>
          <w:lang w:eastAsia="ru-RU"/>
        </w:rPr>
        <w:t>е</w:t>
      </w:r>
      <w:r w:rsidR="00810271">
        <w:rPr>
          <w:rFonts w:ascii="Times New Roman" w:eastAsia="Times New Roman" w:hAnsi="Times New Roman" w:cs="Times New Roman"/>
          <w:sz w:val="28"/>
          <w:szCs w:val="28"/>
          <w:lang w:eastAsia="ru-RU"/>
        </w:rPr>
        <w:t xml:space="preserve">т множество методов </w:t>
      </w:r>
      <w:r w:rsidR="00A16A9D">
        <w:rPr>
          <w:rFonts w:ascii="Times New Roman" w:eastAsia="Times New Roman" w:hAnsi="Times New Roman" w:cs="Times New Roman"/>
          <w:sz w:val="28"/>
          <w:szCs w:val="28"/>
          <w:lang w:eastAsia="ru-RU"/>
        </w:rPr>
        <w:t>оценки признаков</w:t>
      </w:r>
      <w:r>
        <w:rPr>
          <w:rFonts w:ascii="Times New Roman" w:eastAsia="Times New Roman" w:hAnsi="Times New Roman" w:cs="Times New Roman"/>
          <w:sz w:val="28"/>
          <w:szCs w:val="28"/>
          <w:lang w:eastAsia="ru-RU"/>
        </w:rPr>
        <w:t xml:space="preserve"> для сокращения размерности </w:t>
      </w:r>
      <w:r w:rsidR="00D02861">
        <w:rPr>
          <w:rFonts w:ascii="Times New Roman" w:eastAsia="Times New Roman" w:hAnsi="Times New Roman" w:cs="Times New Roman"/>
          <w:sz w:val="28"/>
          <w:szCs w:val="28"/>
          <w:lang w:eastAsia="ru-RU"/>
        </w:rPr>
        <w:t>вектора признаков</w:t>
      </w:r>
      <w:r w:rsidR="00636D57">
        <w:rPr>
          <w:rFonts w:ascii="Times New Roman" w:eastAsia="Times New Roman" w:hAnsi="Times New Roman" w:cs="Times New Roman"/>
          <w:sz w:val="28"/>
          <w:szCs w:val="28"/>
          <w:lang w:eastAsia="ru-RU"/>
        </w:rPr>
        <w:t xml:space="preserve"> </w:t>
      </w:r>
      <w:r w:rsidR="00636D57" w:rsidRPr="00636D57">
        <w:rPr>
          <w:rFonts w:ascii="Times New Roman" w:eastAsia="Times New Roman" w:hAnsi="Times New Roman" w:cs="Times New Roman"/>
          <w:sz w:val="28"/>
          <w:szCs w:val="28"/>
          <w:lang w:eastAsia="ru-RU"/>
        </w:rPr>
        <w:t xml:space="preserve">[93, </w:t>
      </w:r>
      <w:r w:rsidR="00636D57" w:rsidRPr="00FB5814">
        <w:rPr>
          <w:rFonts w:ascii="Times New Roman" w:eastAsia="Times New Roman" w:hAnsi="Times New Roman" w:cs="Times New Roman"/>
          <w:sz w:val="28"/>
          <w:szCs w:val="28"/>
          <w:lang w:eastAsia="ru-RU"/>
        </w:rPr>
        <w:t>94</w:t>
      </w:r>
      <w:r w:rsidR="00636D57" w:rsidRPr="00636D57">
        <w:rPr>
          <w:rFonts w:ascii="Times New Roman" w:eastAsia="Times New Roman" w:hAnsi="Times New Roman" w:cs="Times New Roman"/>
          <w:sz w:val="28"/>
          <w:szCs w:val="28"/>
          <w:lang w:eastAsia="ru-RU"/>
        </w:rPr>
        <w:t>].</w:t>
      </w:r>
      <w:r w:rsidR="00D04F87">
        <w:rPr>
          <w:rFonts w:ascii="Times New Roman" w:eastAsia="Times New Roman" w:hAnsi="Times New Roman" w:cs="Times New Roman"/>
          <w:sz w:val="28"/>
          <w:szCs w:val="28"/>
          <w:lang w:eastAsia="ru-RU"/>
        </w:rPr>
        <w:t xml:space="preserve"> Проводят корреляционный, факторный анализ.</w:t>
      </w:r>
      <w:r w:rsidR="00E96FD1">
        <w:rPr>
          <w:rFonts w:ascii="Times New Roman" w:eastAsia="Times New Roman" w:hAnsi="Times New Roman" w:cs="Times New Roman"/>
          <w:sz w:val="28"/>
          <w:szCs w:val="28"/>
          <w:lang w:eastAsia="ru-RU"/>
        </w:rPr>
        <w:t xml:space="preserve"> </w:t>
      </w:r>
      <w:r w:rsidR="00AA6CB2">
        <w:rPr>
          <w:rFonts w:ascii="Times New Roman" w:eastAsia="Times New Roman" w:hAnsi="Times New Roman" w:cs="Times New Roman"/>
          <w:sz w:val="28"/>
          <w:szCs w:val="28"/>
          <w:lang w:eastAsia="ru-RU"/>
        </w:rPr>
        <w:t>Наиболее простым</w:t>
      </w:r>
      <w:r w:rsidR="00B47A94">
        <w:rPr>
          <w:rFonts w:ascii="Times New Roman" w:eastAsia="Times New Roman" w:hAnsi="Times New Roman" w:cs="Times New Roman"/>
          <w:sz w:val="28"/>
          <w:szCs w:val="28"/>
          <w:lang w:eastAsia="ru-RU"/>
        </w:rPr>
        <w:t>и</w:t>
      </w:r>
      <w:r w:rsidR="00AA6CB2">
        <w:rPr>
          <w:rFonts w:ascii="Times New Roman" w:eastAsia="Times New Roman" w:hAnsi="Times New Roman" w:cs="Times New Roman"/>
          <w:sz w:val="28"/>
          <w:szCs w:val="28"/>
          <w:lang w:eastAsia="ru-RU"/>
        </w:rPr>
        <w:t xml:space="preserve"> явля</w:t>
      </w:r>
      <w:r w:rsidR="00B47A94">
        <w:rPr>
          <w:rFonts w:ascii="Times New Roman" w:eastAsia="Times New Roman" w:hAnsi="Times New Roman" w:cs="Times New Roman"/>
          <w:sz w:val="28"/>
          <w:szCs w:val="28"/>
          <w:lang w:eastAsia="ru-RU"/>
        </w:rPr>
        <w:t>ются</w:t>
      </w:r>
      <w:r w:rsidR="00AA6CB2">
        <w:rPr>
          <w:rFonts w:ascii="Times New Roman" w:eastAsia="Times New Roman" w:hAnsi="Times New Roman" w:cs="Times New Roman"/>
          <w:sz w:val="28"/>
          <w:szCs w:val="28"/>
          <w:lang w:eastAsia="ru-RU"/>
        </w:rPr>
        <w:t xml:space="preserve"> метод</w:t>
      </w:r>
      <w:r w:rsidR="00B47A94">
        <w:rPr>
          <w:rFonts w:ascii="Times New Roman" w:eastAsia="Times New Roman" w:hAnsi="Times New Roman" w:cs="Times New Roman"/>
          <w:sz w:val="28"/>
          <w:szCs w:val="28"/>
          <w:lang w:eastAsia="ru-RU"/>
        </w:rPr>
        <w:t>ы</w:t>
      </w:r>
      <w:r w:rsidR="00AA6CB2">
        <w:rPr>
          <w:rFonts w:ascii="Times New Roman" w:eastAsia="Times New Roman" w:hAnsi="Times New Roman" w:cs="Times New Roman"/>
          <w:sz w:val="28"/>
          <w:szCs w:val="28"/>
          <w:lang w:eastAsia="ru-RU"/>
        </w:rPr>
        <w:t>, основанны</w:t>
      </w:r>
      <w:r w:rsidR="00B47A94">
        <w:rPr>
          <w:rFonts w:ascii="Times New Roman" w:eastAsia="Times New Roman" w:hAnsi="Times New Roman" w:cs="Times New Roman"/>
          <w:sz w:val="28"/>
          <w:szCs w:val="28"/>
          <w:lang w:eastAsia="ru-RU"/>
        </w:rPr>
        <w:t>е</w:t>
      </w:r>
      <w:r w:rsidR="00AA6CB2">
        <w:rPr>
          <w:rFonts w:ascii="Times New Roman" w:eastAsia="Times New Roman" w:hAnsi="Times New Roman" w:cs="Times New Roman"/>
          <w:sz w:val="28"/>
          <w:szCs w:val="28"/>
          <w:lang w:eastAsia="ru-RU"/>
        </w:rPr>
        <w:t xml:space="preserve"> на корреляции. </w:t>
      </w:r>
      <w:r w:rsidR="008D79E5">
        <w:rPr>
          <w:rFonts w:ascii="Times New Roman" w:eastAsia="Times New Roman" w:hAnsi="Times New Roman" w:cs="Times New Roman"/>
          <w:sz w:val="28"/>
          <w:szCs w:val="28"/>
          <w:lang w:eastAsia="ru-RU"/>
        </w:rPr>
        <w:lastRenderedPageBreak/>
        <w:t>М</w:t>
      </w:r>
      <w:r w:rsidR="008D79E5" w:rsidRPr="005F1C5D">
        <w:rPr>
          <w:rFonts w:ascii="Times New Roman" w:eastAsia="Times New Roman" w:hAnsi="Times New Roman" w:cs="Times New Roman"/>
          <w:sz w:val="28"/>
          <w:szCs w:val="28"/>
          <w:lang w:eastAsia="ru-RU"/>
        </w:rPr>
        <w:t>ежду некоторыми признаками может наблюдаться сильная корреляция</w:t>
      </w:r>
      <w:r w:rsidR="008D79E5">
        <w:rPr>
          <w:rFonts w:ascii="Times New Roman" w:eastAsia="Times New Roman" w:hAnsi="Times New Roman" w:cs="Times New Roman"/>
          <w:sz w:val="28"/>
          <w:szCs w:val="28"/>
          <w:lang w:eastAsia="ru-RU"/>
        </w:rPr>
        <w:t xml:space="preserve"> </w:t>
      </w:r>
      <w:r w:rsidR="008D79E5" w:rsidRPr="008D79E5">
        <w:rPr>
          <w:rFonts w:ascii="Times New Roman" w:eastAsia="Times New Roman" w:hAnsi="Times New Roman" w:cs="Times New Roman"/>
          <w:sz w:val="28"/>
          <w:szCs w:val="28"/>
          <w:lang w:eastAsia="ru-RU"/>
        </w:rPr>
        <w:t>[4</w:t>
      </w:r>
      <w:r w:rsidR="00E166D8" w:rsidRPr="005769D8">
        <w:rPr>
          <w:rFonts w:ascii="Times New Roman" w:eastAsia="Times New Roman" w:hAnsi="Times New Roman" w:cs="Times New Roman"/>
          <w:sz w:val="28"/>
          <w:szCs w:val="28"/>
          <w:lang w:eastAsia="ru-RU"/>
        </w:rPr>
        <w:t>3</w:t>
      </w:r>
      <w:r w:rsidR="008D79E5" w:rsidRPr="008D79E5">
        <w:rPr>
          <w:rFonts w:ascii="Times New Roman" w:eastAsia="Times New Roman" w:hAnsi="Times New Roman" w:cs="Times New Roman"/>
          <w:sz w:val="28"/>
          <w:szCs w:val="28"/>
          <w:lang w:eastAsia="ru-RU"/>
        </w:rPr>
        <w:t>]</w:t>
      </w:r>
      <w:r w:rsidR="008D79E5" w:rsidRPr="005F1C5D">
        <w:rPr>
          <w:rFonts w:ascii="Times New Roman" w:eastAsia="Times New Roman" w:hAnsi="Times New Roman" w:cs="Times New Roman"/>
          <w:sz w:val="28"/>
          <w:szCs w:val="28"/>
          <w:lang w:eastAsia="ru-RU"/>
        </w:rPr>
        <w:t xml:space="preserve">, </w:t>
      </w:r>
      <w:r w:rsidR="00AA6CB2">
        <w:rPr>
          <w:rFonts w:ascii="Times New Roman" w:eastAsia="Times New Roman" w:hAnsi="Times New Roman" w:cs="Times New Roman"/>
          <w:sz w:val="28"/>
          <w:szCs w:val="28"/>
          <w:lang w:eastAsia="ru-RU"/>
        </w:rPr>
        <w:t xml:space="preserve">и </w:t>
      </w:r>
      <w:r w:rsidR="008D79E5" w:rsidRPr="005F1C5D">
        <w:rPr>
          <w:rFonts w:ascii="Times New Roman" w:eastAsia="Times New Roman" w:hAnsi="Times New Roman" w:cs="Times New Roman"/>
          <w:sz w:val="28"/>
          <w:szCs w:val="28"/>
          <w:lang w:eastAsia="ru-RU"/>
        </w:rPr>
        <w:t xml:space="preserve">требуется </w:t>
      </w:r>
      <w:r w:rsidR="0004487E">
        <w:rPr>
          <w:rFonts w:ascii="Times New Roman" w:eastAsia="Times New Roman" w:hAnsi="Times New Roman" w:cs="Times New Roman"/>
          <w:sz w:val="28"/>
          <w:szCs w:val="28"/>
          <w:lang w:eastAsia="ru-RU"/>
        </w:rPr>
        <w:t>отбор</w:t>
      </w:r>
      <w:r w:rsidR="008D79E5" w:rsidRPr="005F1C5D">
        <w:rPr>
          <w:rFonts w:ascii="Times New Roman" w:eastAsia="Times New Roman" w:hAnsi="Times New Roman" w:cs="Times New Roman"/>
          <w:sz w:val="28"/>
          <w:szCs w:val="28"/>
          <w:lang w:eastAsia="ru-RU"/>
        </w:rPr>
        <w:t xml:space="preserve"> признаков для устранения мультиколлинеарности. Корреляция – мера сходства между двумя признаками. Если два признака линейно зависимы, то их коэффициент корреляции равен ±1. Если между признаками отсутствует связь, то коэффициент корреляции равен 0.</w:t>
      </w:r>
    </w:p>
    <w:p w14:paraId="76349CAE" w14:textId="5F66211A" w:rsidR="009E1BE4" w:rsidRDefault="00871FB0" w:rsidP="005F1C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Например, </w:t>
      </w:r>
      <w:r w:rsidR="00FB5814">
        <w:rPr>
          <w:rFonts w:ascii="Times New Roman" w:eastAsia="Times New Roman" w:hAnsi="Times New Roman" w:cs="Times New Roman"/>
          <w:sz w:val="28"/>
          <w:szCs w:val="28"/>
          <w:lang w:eastAsia="ru-RU"/>
        </w:rPr>
        <w:t>м</w:t>
      </w:r>
      <w:r w:rsidR="004F3983" w:rsidRPr="002560E7">
        <w:rPr>
          <w:rFonts w:ascii="Times New Roman" w:eastAsia="Times New Roman" w:hAnsi="Times New Roman" w:cs="Times New Roman"/>
          <w:sz w:val="28"/>
          <w:szCs w:val="28"/>
          <w:lang w:eastAsia="ru-RU"/>
        </w:rPr>
        <w:t xml:space="preserve">етод </w:t>
      </w:r>
      <w:r w:rsidR="004F3983" w:rsidRPr="004F3983">
        <w:rPr>
          <w:rFonts w:ascii="Times New Roman" w:eastAsia="Times New Roman" w:hAnsi="Times New Roman" w:cs="Times New Roman"/>
          <w:sz w:val="28"/>
          <w:szCs w:val="28"/>
          <w:lang w:val="en-US" w:eastAsia="ru-RU"/>
        </w:rPr>
        <w:t>CFS</w:t>
      </w:r>
      <w:r w:rsidR="007B52EC">
        <w:rPr>
          <w:rFonts w:ascii="Times New Roman" w:eastAsia="Times New Roman" w:hAnsi="Times New Roman" w:cs="Times New Roman"/>
          <w:sz w:val="28"/>
          <w:szCs w:val="28"/>
          <w:lang w:eastAsia="ru-RU"/>
        </w:rPr>
        <w:t xml:space="preserve">, который </w:t>
      </w:r>
      <w:r w:rsidR="004F3983" w:rsidRPr="002560E7">
        <w:rPr>
          <w:rFonts w:ascii="Times New Roman" w:eastAsia="Times New Roman" w:hAnsi="Times New Roman" w:cs="Times New Roman"/>
          <w:sz w:val="28"/>
          <w:szCs w:val="28"/>
          <w:lang w:eastAsia="ru-RU"/>
        </w:rPr>
        <w:t>позволяет оценивать признаки исходя из гипотезы, что хорошие наборы данных содержат признаки, которые не коррелируют друг с другом, но коррелируют с целевой переменной</w:t>
      </w:r>
      <w:r w:rsidR="00155C27" w:rsidRPr="00155C27">
        <w:rPr>
          <w:rFonts w:ascii="Times New Roman" w:eastAsia="Times New Roman" w:hAnsi="Times New Roman" w:cs="Times New Roman"/>
          <w:sz w:val="28"/>
          <w:szCs w:val="28"/>
          <w:lang w:eastAsia="ru-RU"/>
        </w:rPr>
        <w:t xml:space="preserve"> [</w:t>
      </w:r>
      <w:r w:rsidR="00155C27" w:rsidRPr="008A44DD">
        <w:rPr>
          <w:rFonts w:ascii="Times New Roman" w:eastAsia="Times New Roman" w:hAnsi="Times New Roman" w:cs="Times New Roman"/>
          <w:sz w:val="28"/>
          <w:szCs w:val="28"/>
          <w:lang w:eastAsia="ru-RU"/>
        </w:rPr>
        <w:t>95</w:t>
      </w:r>
      <w:r w:rsidR="00155C27" w:rsidRPr="00155C27">
        <w:rPr>
          <w:rFonts w:ascii="Times New Roman" w:eastAsia="Times New Roman" w:hAnsi="Times New Roman" w:cs="Times New Roman"/>
          <w:sz w:val="28"/>
          <w:szCs w:val="28"/>
          <w:lang w:eastAsia="ru-RU"/>
        </w:rPr>
        <w:t>]</w:t>
      </w:r>
      <w:r w:rsidR="00155C27" w:rsidRPr="008A44DD">
        <w:rPr>
          <w:rFonts w:ascii="Times New Roman" w:eastAsia="Times New Roman" w:hAnsi="Times New Roman" w:cs="Times New Roman"/>
          <w:sz w:val="28"/>
          <w:szCs w:val="28"/>
          <w:lang w:eastAsia="ru-RU"/>
        </w:rPr>
        <w:t>.</w:t>
      </w:r>
    </w:p>
    <w:p w14:paraId="3CD38092" w14:textId="1E9C88B0" w:rsidR="005F1C5D" w:rsidRDefault="006A7D77" w:rsidP="005F1C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09DB">
        <w:rPr>
          <w:rFonts w:ascii="Times New Roman" w:eastAsia="Times New Roman" w:hAnsi="Times New Roman" w:cs="Times New Roman"/>
          <w:sz w:val="28"/>
          <w:szCs w:val="28"/>
          <w:lang w:eastAsia="ru-RU"/>
        </w:rPr>
        <w:t>Для определения корреляции между признаками строится</w:t>
      </w:r>
      <w:r w:rsidR="005F1C5D" w:rsidRPr="005F1C5D">
        <w:rPr>
          <w:rFonts w:ascii="Times New Roman" w:eastAsia="Times New Roman" w:hAnsi="Times New Roman" w:cs="Times New Roman"/>
          <w:sz w:val="28"/>
          <w:szCs w:val="28"/>
          <w:lang w:eastAsia="ru-RU"/>
        </w:rPr>
        <w:t xml:space="preserve"> матриц</w:t>
      </w:r>
      <w:r w:rsidR="004309DB">
        <w:rPr>
          <w:rFonts w:ascii="Times New Roman" w:eastAsia="Times New Roman" w:hAnsi="Times New Roman" w:cs="Times New Roman"/>
          <w:sz w:val="28"/>
          <w:szCs w:val="28"/>
          <w:lang w:eastAsia="ru-RU"/>
        </w:rPr>
        <w:t>а</w:t>
      </w:r>
      <w:r w:rsidR="005F1C5D" w:rsidRPr="005F1C5D">
        <w:rPr>
          <w:rFonts w:ascii="Times New Roman" w:eastAsia="Times New Roman" w:hAnsi="Times New Roman" w:cs="Times New Roman"/>
          <w:sz w:val="28"/>
          <w:szCs w:val="28"/>
          <w:lang w:eastAsia="ru-RU"/>
        </w:rPr>
        <w:t xml:space="preserve"> парных коэффициентов корреляции (</w:t>
      </w:r>
      <w:r w:rsidR="001D2314">
        <w:rPr>
          <w:rFonts w:ascii="Times New Roman" w:eastAsia="Times New Roman" w:hAnsi="Times New Roman" w:cs="Times New Roman"/>
          <w:sz w:val="28"/>
          <w:szCs w:val="28"/>
          <w:lang w:eastAsia="ru-RU"/>
        </w:rPr>
        <w:t>1.</w:t>
      </w:r>
      <w:r w:rsidR="00243AE5">
        <w:rPr>
          <w:rFonts w:ascii="Times New Roman" w:eastAsia="Times New Roman" w:hAnsi="Times New Roman" w:cs="Times New Roman"/>
          <w:sz w:val="28"/>
          <w:szCs w:val="28"/>
          <w:lang w:eastAsia="ru-RU"/>
        </w:rPr>
        <w:t>2</w:t>
      </w:r>
      <w:r w:rsidR="005F1C5D" w:rsidRPr="005F1C5D">
        <w:rPr>
          <w:rFonts w:ascii="Times New Roman" w:eastAsia="Times New Roman" w:hAnsi="Times New Roman" w:cs="Times New Roman"/>
          <w:sz w:val="28"/>
          <w:szCs w:val="28"/>
          <w:lang w:eastAsia="ru-RU"/>
        </w:rPr>
        <w:t>)</w:t>
      </w:r>
      <w:r w:rsidR="00956604">
        <w:rPr>
          <w:rFonts w:ascii="Times New Roman" w:eastAsia="Times New Roman" w:hAnsi="Times New Roman" w:cs="Times New Roman"/>
          <w:sz w:val="28"/>
          <w:szCs w:val="28"/>
          <w:lang w:val="kk-KZ" w:eastAsia="ru-RU"/>
        </w:rPr>
        <w:t xml:space="preserve"> </w:t>
      </w:r>
      <w:r w:rsidR="00956604" w:rsidRPr="00956604">
        <w:rPr>
          <w:rFonts w:ascii="Times New Roman" w:eastAsia="Times New Roman" w:hAnsi="Times New Roman" w:cs="Times New Roman"/>
          <w:sz w:val="28"/>
          <w:szCs w:val="28"/>
          <w:lang w:eastAsia="ru-RU"/>
        </w:rPr>
        <w:t>[</w:t>
      </w:r>
      <w:r w:rsidR="0038763B" w:rsidRPr="00B561DA">
        <w:rPr>
          <w:rFonts w:ascii="Times New Roman" w:eastAsia="Times New Roman" w:hAnsi="Times New Roman" w:cs="Times New Roman"/>
          <w:sz w:val="28"/>
          <w:szCs w:val="28"/>
          <w:lang w:eastAsia="ru-RU"/>
        </w:rPr>
        <w:t>95</w:t>
      </w:r>
      <w:r w:rsidR="00956604" w:rsidRPr="00956604">
        <w:rPr>
          <w:rFonts w:ascii="Times New Roman" w:eastAsia="Times New Roman" w:hAnsi="Times New Roman" w:cs="Times New Roman"/>
          <w:sz w:val="28"/>
          <w:szCs w:val="28"/>
          <w:lang w:eastAsia="ru-RU"/>
        </w:rPr>
        <w:t>]</w:t>
      </w:r>
      <w:r w:rsidR="005F1C5D" w:rsidRPr="005F1C5D">
        <w:rPr>
          <w:rFonts w:ascii="Times New Roman" w:eastAsia="Times New Roman" w:hAnsi="Times New Roman" w:cs="Times New Roman"/>
          <w:sz w:val="28"/>
          <w:szCs w:val="28"/>
          <w:lang w:eastAsia="ru-RU"/>
        </w:rPr>
        <w:t>.</w:t>
      </w:r>
    </w:p>
    <w:p w14:paraId="0FCF1B56" w14:textId="77777777" w:rsidR="001D2314" w:rsidRPr="005F1C5D" w:rsidRDefault="001D2314" w:rsidP="005F1C5D">
      <w:pPr>
        <w:spacing w:after="0" w:line="240" w:lineRule="auto"/>
        <w:ind w:firstLine="851"/>
        <w:jc w:val="both"/>
        <w:rPr>
          <w:rFonts w:ascii="Times New Roman" w:eastAsia="Times New Roman" w:hAnsi="Times New Roman" w:cs="Times New Roman"/>
          <w:sz w:val="28"/>
          <w:szCs w:val="28"/>
          <w:lang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1D2314" w14:paraId="443FB5B6" w14:textId="77777777" w:rsidTr="001D2314">
        <w:trPr>
          <w:jc w:val="center"/>
        </w:trPr>
        <w:tc>
          <w:tcPr>
            <w:tcW w:w="9209" w:type="dxa"/>
          </w:tcPr>
          <w:p w14:paraId="0D31EB6B" w14:textId="4C33295D" w:rsidR="001D2314" w:rsidRDefault="001D2314" w:rsidP="001D2314">
            <w:pPr>
              <w:jc w:val="center"/>
              <w:rPr>
                <w:rFonts w:ascii="Times New Roman" w:eastAsia="Times New Roman" w:hAnsi="Times New Roman" w:cs="Times New Roman"/>
                <w:sz w:val="28"/>
                <w:szCs w:val="28"/>
                <w:lang w:eastAsia="ru-RU"/>
              </w:rPr>
            </w:pPr>
            <w:r w:rsidRPr="00904013">
              <w:rPr>
                <w:rFonts w:ascii="Calibri" w:eastAsia="Calibri" w:hAnsi="Calibri" w:cs="Times New Roman"/>
                <w:position w:val="-74"/>
              </w:rPr>
              <w:object w:dxaOrig="2720" w:dyaOrig="1600" w14:anchorId="1D366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95.25pt" o:ole="">
                  <v:imagedata r:id="rId25" o:title=""/>
                </v:shape>
                <o:OLEObject Type="Embed" ProgID="Equation.DSMT4" ShapeID="_x0000_i1025" DrawAspect="Content" ObjectID="_1782648380" r:id="rId26"/>
              </w:object>
            </w:r>
          </w:p>
        </w:tc>
        <w:tc>
          <w:tcPr>
            <w:tcW w:w="419" w:type="dxa"/>
          </w:tcPr>
          <w:p w14:paraId="1DC16653" w14:textId="77777777" w:rsidR="001D2314" w:rsidRDefault="001D2314" w:rsidP="005F1C5D">
            <w:pPr>
              <w:jc w:val="both"/>
              <w:rPr>
                <w:rFonts w:ascii="Times New Roman" w:eastAsia="Times New Roman" w:hAnsi="Times New Roman" w:cs="Times New Roman"/>
                <w:sz w:val="28"/>
                <w:szCs w:val="28"/>
                <w:lang w:eastAsia="ru-RU"/>
              </w:rPr>
            </w:pPr>
          </w:p>
          <w:p w14:paraId="71ECADA0" w14:textId="77777777" w:rsidR="001D2314" w:rsidRDefault="001D2314" w:rsidP="005F1C5D">
            <w:pPr>
              <w:jc w:val="both"/>
              <w:rPr>
                <w:rFonts w:ascii="Times New Roman" w:eastAsia="Times New Roman" w:hAnsi="Times New Roman" w:cs="Times New Roman"/>
                <w:sz w:val="28"/>
                <w:szCs w:val="28"/>
                <w:lang w:eastAsia="ru-RU"/>
              </w:rPr>
            </w:pPr>
          </w:p>
          <w:p w14:paraId="4F211C18" w14:textId="1F7F4E54" w:rsidR="001D2314" w:rsidRDefault="001D2314" w:rsidP="005F1C5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14:paraId="354DF968" w14:textId="77777777" w:rsidR="001D2314" w:rsidRDefault="001D2314" w:rsidP="005F1C5D">
      <w:pPr>
        <w:spacing w:after="0" w:line="240" w:lineRule="auto"/>
        <w:ind w:firstLine="851"/>
        <w:jc w:val="both"/>
        <w:rPr>
          <w:rFonts w:ascii="Times New Roman" w:eastAsia="Times New Roman" w:hAnsi="Times New Roman" w:cs="Times New Roman"/>
          <w:sz w:val="28"/>
          <w:szCs w:val="28"/>
          <w:lang w:eastAsia="ru-RU"/>
        </w:rPr>
      </w:pPr>
    </w:p>
    <w:p w14:paraId="64059F5E" w14:textId="7709DC2B" w:rsidR="005F1C5D" w:rsidRPr="00065545" w:rsidRDefault="005F1C5D" w:rsidP="005F1C5D">
      <w:pPr>
        <w:spacing w:after="0" w:line="240" w:lineRule="auto"/>
        <w:ind w:firstLine="851"/>
        <w:jc w:val="both"/>
        <w:rPr>
          <w:rFonts w:ascii="Times New Roman" w:eastAsia="Times New Roman" w:hAnsi="Times New Roman" w:cs="Times New Roman"/>
          <w:sz w:val="28"/>
          <w:szCs w:val="28"/>
          <w:lang w:eastAsia="ru-RU"/>
        </w:rPr>
      </w:pPr>
      <w:r w:rsidRPr="005F1C5D">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j</m:t>
                </m:r>
              </m:sub>
            </m:sSub>
          </m:sub>
        </m:sSub>
        <m:r>
          <m:rPr>
            <m:sty m:val="p"/>
          </m:rPr>
          <w:rPr>
            <w:rFonts w:ascii="Cambria Math" w:eastAsia="Times New Roman" w:hAnsi="Cambria Math" w:cs="Times New Roman"/>
            <w:sz w:val="28"/>
            <w:szCs w:val="28"/>
            <w:lang w:eastAsia="ru-RU"/>
          </w:rPr>
          <m:t>–</m:t>
        </m:r>
      </m:oMath>
      <w:r w:rsidR="00E8500C" w:rsidRPr="00E8500C">
        <w:rPr>
          <w:rFonts w:ascii="Times New Roman" w:eastAsia="Times New Roman" w:hAnsi="Times New Roman" w:cs="Times New Roman"/>
          <w:sz w:val="28"/>
          <w:szCs w:val="28"/>
          <w:lang w:eastAsia="ru-RU"/>
        </w:rPr>
        <w:t xml:space="preserve"> </w:t>
      </w:r>
      <w:r w:rsidRPr="005F1C5D">
        <w:rPr>
          <w:rFonts w:ascii="Times New Roman" w:eastAsia="Times New Roman" w:hAnsi="Times New Roman" w:cs="Times New Roman"/>
          <w:sz w:val="28"/>
          <w:szCs w:val="28"/>
          <w:lang w:eastAsia="ru-RU"/>
        </w:rPr>
        <w:t>корреляция между i-м и j-м признаками.</w:t>
      </w:r>
      <w:r w:rsidR="00065545" w:rsidRPr="006A777E">
        <w:rPr>
          <w:rFonts w:ascii="Times New Roman" w:eastAsia="Times New Roman" w:hAnsi="Times New Roman" w:cs="Times New Roman"/>
          <w:sz w:val="28"/>
          <w:szCs w:val="28"/>
          <w:lang w:eastAsia="ru-RU"/>
        </w:rPr>
        <w:t xml:space="preserve"> </w:t>
      </w:r>
    </w:p>
    <w:p w14:paraId="099B64D1" w14:textId="77777777" w:rsidR="008D79E5" w:rsidRDefault="008D79E5" w:rsidP="005F1C5D">
      <w:pPr>
        <w:spacing w:after="0" w:line="240" w:lineRule="auto"/>
        <w:ind w:firstLine="851"/>
        <w:jc w:val="both"/>
        <w:rPr>
          <w:rFonts w:ascii="Times New Roman" w:eastAsia="Times New Roman" w:hAnsi="Times New Roman" w:cs="Times New Roman"/>
          <w:sz w:val="28"/>
          <w:szCs w:val="28"/>
          <w:lang w:eastAsia="ru-RU"/>
        </w:rPr>
      </w:pPr>
    </w:p>
    <w:p w14:paraId="6FB2FE17" w14:textId="1BAB1089" w:rsidR="005F1C5D" w:rsidRDefault="005F1C5D" w:rsidP="005F1C5D">
      <w:pPr>
        <w:spacing w:after="0" w:line="240" w:lineRule="auto"/>
        <w:ind w:firstLine="851"/>
        <w:jc w:val="both"/>
        <w:rPr>
          <w:rFonts w:ascii="Times New Roman" w:eastAsia="Times New Roman" w:hAnsi="Times New Roman" w:cs="Times New Roman"/>
          <w:sz w:val="28"/>
          <w:szCs w:val="28"/>
          <w:lang w:eastAsia="ru-RU"/>
        </w:rPr>
      </w:pPr>
      <w:r w:rsidRPr="005F1C5D">
        <w:rPr>
          <w:rFonts w:ascii="Times New Roman" w:eastAsia="Times New Roman" w:hAnsi="Times New Roman" w:cs="Times New Roman"/>
          <w:sz w:val="28"/>
          <w:szCs w:val="28"/>
          <w:lang w:eastAsia="ru-RU"/>
        </w:rPr>
        <w:t>Для отбора признаков пороговые значения коэффициента корреляции задаются эвристически.</w:t>
      </w:r>
    </w:p>
    <w:p w14:paraId="6B9C979C" w14:textId="7CB7AE24" w:rsidR="002560E7" w:rsidRPr="00B9156B" w:rsidRDefault="00D04F87" w:rsidP="00262904">
      <w:pPr>
        <w:spacing w:after="0" w:line="240" w:lineRule="auto"/>
        <w:ind w:firstLine="851"/>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К методам факторного анализа относят м</w:t>
      </w:r>
      <w:r w:rsidR="00FC159F" w:rsidRPr="00FC159F">
        <w:rPr>
          <w:rFonts w:ascii="Times New Roman" w:eastAsia="Times New Roman" w:hAnsi="Times New Roman" w:cs="Times New Roman"/>
          <w:sz w:val="28"/>
          <w:szCs w:val="28"/>
          <w:lang w:eastAsia="ru-RU"/>
        </w:rPr>
        <w:t>етод главных компонент (</w:t>
      </w:r>
      <w:r w:rsidR="00FC159F" w:rsidRPr="00FC159F">
        <w:rPr>
          <w:rFonts w:ascii="Times New Roman" w:eastAsia="Times New Roman" w:hAnsi="Times New Roman" w:cs="Times New Roman"/>
          <w:sz w:val="28"/>
          <w:szCs w:val="28"/>
          <w:lang w:val="en-US" w:eastAsia="ru-RU"/>
        </w:rPr>
        <w:t>PCA</w:t>
      </w:r>
      <w:r w:rsidR="00FC159F" w:rsidRPr="00FC159F">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PCA</w:t>
      </w:r>
      <w:r w:rsidR="00FC159F" w:rsidRPr="00FC159F">
        <w:rPr>
          <w:rFonts w:ascii="Times New Roman" w:eastAsia="Times New Roman" w:hAnsi="Times New Roman" w:cs="Times New Roman"/>
          <w:sz w:val="28"/>
          <w:szCs w:val="28"/>
          <w:lang w:eastAsia="ru-RU"/>
        </w:rPr>
        <w:t xml:space="preserve"> – это метод линейного уменьшения размерности, который работает </w:t>
      </w:r>
      <w:r w:rsidR="00A81F47" w:rsidRPr="00FC159F">
        <w:rPr>
          <w:rFonts w:ascii="Times New Roman" w:eastAsia="Times New Roman" w:hAnsi="Times New Roman" w:cs="Times New Roman"/>
          <w:sz w:val="28"/>
          <w:szCs w:val="28"/>
          <w:lang w:eastAsia="ru-RU"/>
        </w:rPr>
        <w:t>путём</w:t>
      </w:r>
      <w:r w:rsidR="00FC159F" w:rsidRPr="00FC159F">
        <w:rPr>
          <w:rFonts w:ascii="Times New Roman" w:eastAsia="Times New Roman" w:hAnsi="Times New Roman" w:cs="Times New Roman"/>
          <w:sz w:val="28"/>
          <w:szCs w:val="28"/>
          <w:lang w:eastAsia="ru-RU"/>
        </w:rPr>
        <w:t xml:space="preserve"> встраивания данных</w:t>
      </w:r>
      <w:r w:rsidR="00FC159F">
        <w:rPr>
          <w:rFonts w:ascii="Times New Roman" w:eastAsia="Times New Roman" w:hAnsi="Times New Roman" w:cs="Times New Roman"/>
          <w:sz w:val="28"/>
          <w:szCs w:val="28"/>
          <w:lang w:eastAsia="ru-RU"/>
        </w:rPr>
        <w:t xml:space="preserve"> </w:t>
      </w:r>
      <w:r w:rsidR="00FC159F" w:rsidRPr="00FC159F">
        <w:rPr>
          <w:rFonts w:ascii="Times New Roman" w:eastAsia="Times New Roman" w:hAnsi="Times New Roman" w:cs="Times New Roman"/>
          <w:sz w:val="28"/>
          <w:szCs w:val="28"/>
          <w:lang w:eastAsia="ru-RU"/>
        </w:rPr>
        <w:t>с более высокой размерностью в подпространство с более низкой размерностью</w:t>
      </w:r>
      <w:r w:rsidR="00FC159F">
        <w:rPr>
          <w:rFonts w:ascii="Times New Roman" w:eastAsia="Times New Roman" w:hAnsi="Times New Roman" w:cs="Times New Roman"/>
          <w:sz w:val="28"/>
          <w:szCs w:val="28"/>
          <w:lang w:eastAsia="ru-RU"/>
        </w:rPr>
        <w:t xml:space="preserve"> </w:t>
      </w:r>
      <w:r w:rsidR="00FC159F" w:rsidRPr="00A81F47">
        <w:rPr>
          <w:rFonts w:ascii="Times New Roman" w:eastAsia="Times New Roman" w:hAnsi="Times New Roman" w:cs="Times New Roman"/>
          <w:sz w:val="28"/>
          <w:szCs w:val="28"/>
          <w:lang w:eastAsia="ru-RU"/>
        </w:rPr>
        <w:t>[</w:t>
      </w:r>
      <w:r w:rsidR="002952CC" w:rsidRPr="00276094">
        <w:rPr>
          <w:rFonts w:ascii="Times New Roman" w:eastAsia="Times New Roman" w:hAnsi="Times New Roman" w:cs="Times New Roman"/>
          <w:sz w:val="28"/>
          <w:szCs w:val="28"/>
          <w:lang w:eastAsia="ru-RU"/>
        </w:rPr>
        <w:t>93</w:t>
      </w:r>
      <w:r w:rsidR="00FC159F" w:rsidRPr="00A81F47">
        <w:rPr>
          <w:rFonts w:ascii="Times New Roman" w:eastAsia="Times New Roman" w:hAnsi="Times New Roman" w:cs="Times New Roman"/>
          <w:sz w:val="28"/>
          <w:szCs w:val="28"/>
          <w:lang w:eastAsia="ru-RU"/>
        </w:rPr>
        <w:t>]</w:t>
      </w:r>
      <w:r w:rsidR="00FC159F" w:rsidRPr="00FC159F">
        <w:rPr>
          <w:rFonts w:ascii="Times New Roman" w:eastAsia="Times New Roman" w:hAnsi="Times New Roman" w:cs="Times New Roman"/>
          <w:sz w:val="28"/>
          <w:szCs w:val="28"/>
          <w:lang w:eastAsia="ru-RU"/>
        </w:rPr>
        <w:t>.</w:t>
      </w:r>
      <w:r w:rsidR="008A2587">
        <w:rPr>
          <w:rFonts w:ascii="Times New Roman" w:eastAsia="Times New Roman" w:hAnsi="Times New Roman" w:cs="Times New Roman"/>
          <w:sz w:val="28"/>
          <w:szCs w:val="28"/>
          <w:lang w:eastAsia="ru-RU"/>
        </w:rPr>
        <w:t xml:space="preserve"> А</w:t>
      </w:r>
      <w:r w:rsidR="002560E7" w:rsidRPr="002560E7">
        <w:rPr>
          <w:rFonts w:ascii="Times New Roman" w:eastAsia="Times New Roman" w:hAnsi="Times New Roman" w:cs="Times New Roman"/>
          <w:sz w:val="28"/>
          <w:szCs w:val="28"/>
          <w:lang w:eastAsia="ru-RU"/>
        </w:rPr>
        <w:t>вторами</w:t>
      </w:r>
      <w:r w:rsidR="00E62D1E" w:rsidRPr="00E62D1E">
        <w:rPr>
          <w:rFonts w:ascii="Times New Roman" w:eastAsia="Times New Roman" w:hAnsi="Times New Roman" w:cs="Times New Roman"/>
          <w:sz w:val="28"/>
          <w:szCs w:val="28"/>
          <w:lang w:eastAsia="ru-RU"/>
        </w:rPr>
        <w:t xml:space="preserve"> </w:t>
      </w:r>
      <w:r w:rsidR="00E62D1E">
        <w:rPr>
          <w:rFonts w:ascii="Times New Roman" w:eastAsia="Times New Roman" w:hAnsi="Times New Roman" w:cs="Times New Roman"/>
          <w:sz w:val="28"/>
          <w:szCs w:val="28"/>
          <w:lang w:eastAsia="ru-RU"/>
        </w:rPr>
        <w:t>в</w:t>
      </w:r>
      <w:r w:rsidR="002560E7" w:rsidRPr="002560E7">
        <w:rPr>
          <w:rFonts w:ascii="Times New Roman" w:eastAsia="Times New Roman" w:hAnsi="Times New Roman" w:cs="Times New Roman"/>
          <w:sz w:val="28"/>
          <w:szCs w:val="28"/>
          <w:lang w:eastAsia="ru-RU"/>
        </w:rPr>
        <w:t xml:space="preserve"> [</w:t>
      </w:r>
      <w:r w:rsidR="005769D8" w:rsidRPr="00C94136">
        <w:rPr>
          <w:rFonts w:ascii="Times New Roman" w:eastAsia="Times New Roman" w:hAnsi="Times New Roman" w:cs="Times New Roman"/>
          <w:sz w:val="28"/>
          <w:szCs w:val="28"/>
          <w:lang w:eastAsia="ru-RU"/>
        </w:rPr>
        <w:t>43</w:t>
      </w:r>
      <w:r w:rsidR="002560E7" w:rsidRPr="002560E7">
        <w:rPr>
          <w:rFonts w:ascii="Times New Roman" w:eastAsia="Times New Roman" w:hAnsi="Times New Roman" w:cs="Times New Roman"/>
          <w:sz w:val="28"/>
          <w:szCs w:val="28"/>
          <w:lang w:eastAsia="ru-RU"/>
        </w:rPr>
        <w:t>] был применён метод PCA</w:t>
      </w:r>
      <w:r w:rsidR="008A2587">
        <w:rPr>
          <w:rFonts w:ascii="Times New Roman" w:eastAsia="Times New Roman" w:hAnsi="Times New Roman" w:cs="Times New Roman"/>
          <w:sz w:val="28"/>
          <w:szCs w:val="28"/>
          <w:lang w:eastAsia="ru-RU"/>
        </w:rPr>
        <w:t>, н</w:t>
      </w:r>
      <w:r w:rsidR="00B9156B" w:rsidRPr="00B9156B">
        <w:rPr>
          <w:rFonts w:ascii="Times New Roman" w:eastAsia="Times New Roman" w:hAnsi="Times New Roman" w:cs="Times New Roman"/>
          <w:sz w:val="28"/>
          <w:szCs w:val="28"/>
          <w:lang w:eastAsia="ru-RU"/>
        </w:rPr>
        <w:t>а основе полученных главных компонент</w:t>
      </w:r>
      <w:r w:rsidR="00B9156B">
        <w:rPr>
          <w:rFonts w:ascii="Times New Roman" w:eastAsia="Times New Roman" w:hAnsi="Times New Roman" w:cs="Times New Roman"/>
          <w:sz w:val="28"/>
          <w:szCs w:val="28"/>
          <w:lang w:eastAsia="ru-RU"/>
        </w:rPr>
        <w:t xml:space="preserve"> строился классификатор.</w:t>
      </w:r>
    </w:p>
    <w:p w14:paraId="79B8767B" w14:textId="4C80C478" w:rsidR="002D0C1C" w:rsidRDefault="0005294F" w:rsidP="00737DF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Помимо н</w:t>
      </w:r>
      <w:r w:rsidR="000C42B7" w:rsidRPr="000C42B7">
        <w:rPr>
          <w:rFonts w:ascii="Times New Roman" w:eastAsia="Times New Roman" w:hAnsi="Times New Roman" w:cs="Times New Roman"/>
          <w:sz w:val="28"/>
          <w:szCs w:val="28"/>
          <w:lang w:eastAsia="ru-RU"/>
        </w:rPr>
        <w:t>абор</w:t>
      </w:r>
      <w:r>
        <w:rPr>
          <w:rFonts w:ascii="Times New Roman" w:eastAsia="Times New Roman" w:hAnsi="Times New Roman" w:cs="Times New Roman"/>
          <w:sz w:val="28"/>
          <w:szCs w:val="28"/>
          <w:lang w:eastAsia="ru-RU"/>
        </w:rPr>
        <w:t>а</w:t>
      </w:r>
      <w:r w:rsidR="000C42B7" w:rsidRPr="000C42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признаков, </w:t>
      </w:r>
      <w:r w:rsidR="00E20BA8">
        <w:rPr>
          <w:rFonts w:ascii="Times New Roman" w:eastAsia="Times New Roman" w:hAnsi="Times New Roman" w:cs="Times New Roman"/>
          <w:sz w:val="28"/>
          <w:szCs w:val="28"/>
          <w:lang w:eastAsia="ru-RU"/>
        </w:rPr>
        <w:t>алгоритм</w:t>
      </w:r>
      <w:r w:rsidR="000C42B7" w:rsidRPr="000C42B7">
        <w:rPr>
          <w:rFonts w:ascii="Times New Roman" w:eastAsia="Times New Roman" w:hAnsi="Times New Roman" w:cs="Times New Roman"/>
          <w:sz w:val="28"/>
          <w:szCs w:val="28"/>
          <w:lang w:eastAsia="ru-RU"/>
        </w:rPr>
        <w:t xml:space="preserve"> </w:t>
      </w:r>
      <w:r w:rsidR="001B122E">
        <w:rPr>
          <w:rFonts w:ascii="Times New Roman" w:eastAsia="Times New Roman" w:hAnsi="Times New Roman" w:cs="Times New Roman"/>
          <w:sz w:val="28"/>
          <w:szCs w:val="28"/>
          <w:lang w:eastAsia="ru-RU"/>
        </w:rPr>
        <w:t>обучения</w:t>
      </w:r>
      <w:r w:rsidR="000C42B7" w:rsidRPr="000C42B7">
        <w:rPr>
          <w:rFonts w:ascii="Times New Roman" w:eastAsia="Times New Roman" w:hAnsi="Times New Roman" w:cs="Times New Roman"/>
          <w:sz w:val="28"/>
          <w:szCs w:val="28"/>
          <w:lang w:eastAsia="ru-RU"/>
        </w:rPr>
        <w:t xml:space="preserve"> классификатора явля</w:t>
      </w:r>
      <w:r>
        <w:rPr>
          <w:rFonts w:ascii="Times New Roman" w:eastAsia="Times New Roman" w:hAnsi="Times New Roman" w:cs="Times New Roman"/>
          <w:sz w:val="28"/>
          <w:szCs w:val="28"/>
          <w:lang w:eastAsia="ru-RU"/>
        </w:rPr>
        <w:t>е</w:t>
      </w:r>
      <w:r w:rsidR="000C42B7" w:rsidRPr="000C42B7">
        <w:rPr>
          <w:rFonts w:ascii="Times New Roman" w:eastAsia="Times New Roman" w:hAnsi="Times New Roman" w:cs="Times New Roman"/>
          <w:sz w:val="28"/>
          <w:szCs w:val="28"/>
          <w:lang w:eastAsia="ru-RU"/>
        </w:rPr>
        <w:t xml:space="preserve">тся </w:t>
      </w:r>
      <w:r w:rsidR="00F90079">
        <w:rPr>
          <w:rFonts w:ascii="Times New Roman" w:eastAsia="Times New Roman" w:hAnsi="Times New Roman" w:cs="Times New Roman"/>
          <w:sz w:val="28"/>
          <w:szCs w:val="28"/>
          <w:lang w:eastAsia="ru-RU"/>
        </w:rPr>
        <w:t>основным</w:t>
      </w:r>
      <w:r w:rsidR="000C42B7" w:rsidRPr="000C42B7">
        <w:rPr>
          <w:rFonts w:ascii="Times New Roman" w:eastAsia="Times New Roman" w:hAnsi="Times New Roman" w:cs="Times New Roman"/>
          <w:sz w:val="28"/>
          <w:szCs w:val="28"/>
          <w:lang w:eastAsia="ru-RU"/>
        </w:rPr>
        <w:t xml:space="preserve"> фактор</w:t>
      </w:r>
      <w:r w:rsidR="002D0C1C">
        <w:rPr>
          <w:rFonts w:ascii="Times New Roman" w:eastAsia="Times New Roman" w:hAnsi="Times New Roman" w:cs="Times New Roman"/>
          <w:sz w:val="28"/>
          <w:szCs w:val="28"/>
          <w:lang w:eastAsia="ru-RU"/>
        </w:rPr>
        <w:t>ом</w:t>
      </w:r>
      <w:r w:rsidR="000C42B7" w:rsidRPr="000C42B7">
        <w:rPr>
          <w:rFonts w:ascii="Times New Roman" w:eastAsia="Times New Roman" w:hAnsi="Times New Roman" w:cs="Times New Roman"/>
          <w:sz w:val="28"/>
          <w:szCs w:val="28"/>
          <w:lang w:eastAsia="ru-RU"/>
        </w:rPr>
        <w:t>, влияющими на эффективность распознавания [</w:t>
      </w:r>
      <w:r w:rsidR="00F002CF">
        <w:rPr>
          <w:rFonts w:ascii="Times New Roman" w:eastAsia="Times New Roman" w:hAnsi="Times New Roman" w:cs="Times New Roman"/>
          <w:sz w:val="28"/>
          <w:szCs w:val="28"/>
          <w:lang w:eastAsia="ru-RU"/>
        </w:rPr>
        <w:t>36</w:t>
      </w:r>
      <w:r w:rsidR="000C42B7" w:rsidRPr="000C42B7">
        <w:rPr>
          <w:rFonts w:ascii="Times New Roman" w:eastAsia="Times New Roman" w:hAnsi="Times New Roman" w:cs="Times New Roman"/>
          <w:sz w:val="28"/>
          <w:szCs w:val="28"/>
          <w:lang w:eastAsia="ru-RU"/>
        </w:rPr>
        <w:t>].</w:t>
      </w:r>
      <w:r w:rsidR="002D0C1C" w:rsidRPr="002D0C1C">
        <w:t xml:space="preserve"> </w:t>
      </w:r>
      <w:r w:rsidR="002D0C1C">
        <w:t xml:space="preserve"> </w:t>
      </w:r>
      <w:r w:rsidR="002D0C1C" w:rsidRPr="002D0C1C">
        <w:rPr>
          <w:rFonts w:ascii="Times New Roman" w:eastAsia="Times New Roman" w:hAnsi="Times New Roman" w:cs="Times New Roman"/>
          <w:sz w:val="28"/>
          <w:szCs w:val="28"/>
          <w:lang w:eastAsia="ru-RU"/>
        </w:rPr>
        <w:t>При выборе алгоритма машинного обучения учитываются требования к робастности, точности, вычислительной реализуемости [</w:t>
      </w:r>
      <w:r w:rsidR="0045747E" w:rsidRPr="00F67AEE">
        <w:rPr>
          <w:rFonts w:ascii="Times New Roman" w:eastAsia="Times New Roman" w:hAnsi="Times New Roman" w:cs="Times New Roman"/>
          <w:sz w:val="28"/>
          <w:szCs w:val="28"/>
          <w:lang w:eastAsia="ru-RU"/>
        </w:rPr>
        <w:t>96</w:t>
      </w:r>
      <w:r w:rsidR="00F002CF" w:rsidRPr="00003B87">
        <w:rPr>
          <w:rFonts w:ascii="Times New Roman" w:eastAsia="Times New Roman" w:hAnsi="Times New Roman" w:cs="Times New Roman"/>
          <w:sz w:val="28"/>
          <w:szCs w:val="28"/>
          <w:lang w:eastAsia="ru-RU"/>
        </w:rPr>
        <w:t>]</w:t>
      </w:r>
      <w:r w:rsidR="002D0C1C" w:rsidRPr="002D0C1C">
        <w:rPr>
          <w:rFonts w:ascii="Times New Roman" w:eastAsia="Times New Roman" w:hAnsi="Times New Roman" w:cs="Times New Roman"/>
          <w:sz w:val="28"/>
          <w:szCs w:val="28"/>
          <w:lang w:eastAsia="ru-RU"/>
        </w:rPr>
        <w:t>, а также к количеству входных данных.</w:t>
      </w:r>
      <w:r w:rsidR="00EC0B51">
        <w:rPr>
          <w:rFonts w:ascii="Times New Roman" w:eastAsia="Times New Roman" w:hAnsi="Times New Roman" w:cs="Times New Roman"/>
          <w:sz w:val="28"/>
          <w:szCs w:val="28"/>
          <w:lang w:eastAsia="ru-RU"/>
        </w:rPr>
        <w:t xml:space="preserve"> На этом этапе учитывают проблему обучения моделей на небольшом наборе данных. </w:t>
      </w:r>
    </w:p>
    <w:p w14:paraId="12C36B17" w14:textId="4182A564" w:rsidR="009777CA" w:rsidRDefault="000C42B7" w:rsidP="000746FD">
      <w:pPr>
        <w:spacing w:after="0" w:line="240" w:lineRule="auto"/>
        <w:ind w:firstLine="851"/>
        <w:jc w:val="both"/>
        <w:rPr>
          <w:rFonts w:ascii="Times New Roman" w:eastAsia="Times New Roman" w:hAnsi="Times New Roman" w:cs="Times New Roman"/>
          <w:sz w:val="28"/>
          <w:szCs w:val="28"/>
          <w:lang w:eastAsia="ru-RU"/>
        </w:rPr>
      </w:pPr>
      <w:r w:rsidRPr="000C42B7">
        <w:rPr>
          <w:rFonts w:ascii="Times New Roman" w:eastAsia="Times New Roman" w:hAnsi="Times New Roman" w:cs="Times New Roman"/>
          <w:sz w:val="28"/>
          <w:szCs w:val="28"/>
          <w:lang w:eastAsia="ru-RU"/>
        </w:rPr>
        <w:t xml:space="preserve"> </w:t>
      </w:r>
      <w:r w:rsidR="00D26445" w:rsidRPr="009B710E">
        <w:rPr>
          <w:rFonts w:ascii="Times New Roman" w:eastAsia="Times New Roman" w:hAnsi="Times New Roman" w:cs="Times New Roman"/>
          <w:sz w:val="28"/>
          <w:szCs w:val="28"/>
          <w:lang w:eastAsia="ru-RU"/>
        </w:rPr>
        <w:t xml:space="preserve">В </w:t>
      </w:r>
      <w:r w:rsidR="009B710E" w:rsidRPr="009B710E">
        <w:rPr>
          <w:rFonts w:ascii="Times New Roman" w:eastAsia="Times New Roman" w:hAnsi="Times New Roman" w:cs="Times New Roman"/>
          <w:sz w:val="28"/>
          <w:szCs w:val="28"/>
          <w:lang w:eastAsia="ru-RU"/>
        </w:rPr>
        <w:t>обзорных статьях</w:t>
      </w:r>
      <w:r w:rsidR="003D16F5" w:rsidRPr="009B710E">
        <w:rPr>
          <w:rFonts w:ascii="Times New Roman" w:eastAsia="Times New Roman" w:hAnsi="Times New Roman" w:cs="Times New Roman"/>
          <w:sz w:val="28"/>
          <w:szCs w:val="28"/>
          <w:lang w:eastAsia="ru-RU"/>
        </w:rPr>
        <w:t xml:space="preserve"> </w:t>
      </w:r>
      <w:r w:rsidR="006079B4">
        <w:rPr>
          <w:rFonts w:ascii="Times New Roman" w:eastAsia="Times New Roman" w:hAnsi="Times New Roman" w:cs="Times New Roman"/>
          <w:sz w:val="28"/>
          <w:szCs w:val="28"/>
          <w:lang w:eastAsia="ru-RU"/>
        </w:rPr>
        <w:t>авторов</w:t>
      </w:r>
      <w:r w:rsidR="003D16F5" w:rsidRPr="009B710E">
        <w:rPr>
          <w:rFonts w:ascii="Times New Roman" w:eastAsia="Times New Roman" w:hAnsi="Times New Roman" w:cs="Times New Roman"/>
          <w:sz w:val="28"/>
          <w:szCs w:val="28"/>
          <w:lang w:eastAsia="ru-RU"/>
        </w:rPr>
        <w:t xml:space="preserve"> </w:t>
      </w:r>
      <w:r w:rsidR="00D26445" w:rsidRPr="009B710E">
        <w:rPr>
          <w:rFonts w:ascii="Times New Roman" w:eastAsia="Times New Roman" w:hAnsi="Times New Roman" w:cs="Times New Roman"/>
          <w:sz w:val="28"/>
          <w:szCs w:val="28"/>
          <w:lang w:eastAsia="ru-RU"/>
        </w:rPr>
        <w:t>[</w:t>
      </w:r>
      <w:r w:rsidR="00DF6019" w:rsidRPr="009B710E">
        <w:rPr>
          <w:rFonts w:ascii="Times New Roman" w:eastAsia="Times New Roman" w:hAnsi="Times New Roman" w:cs="Times New Roman"/>
          <w:sz w:val="28"/>
          <w:szCs w:val="28"/>
          <w:lang w:eastAsia="ru-RU"/>
        </w:rPr>
        <w:t>17, 36</w:t>
      </w:r>
      <w:r w:rsidR="00D26445" w:rsidRPr="009B710E">
        <w:rPr>
          <w:rFonts w:ascii="Times New Roman" w:eastAsia="Times New Roman" w:hAnsi="Times New Roman" w:cs="Times New Roman"/>
          <w:sz w:val="28"/>
          <w:szCs w:val="28"/>
          <w:lang w:eastAsia="ru-RU"/>
        </w:rPr>
        <w:t xml:space="preserve">] говорится о таких </w:t>
      </w:r>
      <w:r w:rsidR="001B122E" w:rsidRPr="009B710E">
        <w:rPr>
          <w:rFonts w:ascii="Times New Roman" w:eastAsia="Times New Roman" w:hAnsi="Times New Roman" w:cs="Times New Roman"/>
          <w:sz w:val="28"/>
          <w:szCs w:val="28"/>
          <w:lang w:eastAsia="ru-RU"/>
        </w:rPr>
        <w:t>алгоритмах обучения</w:t>
      </w:r>
      <w:r w:rsidR="00D26445" w:rsidRPr="009B710E">
        <w:rPr>
          <w:rFonts w:ascii="Times New Roman" w:eastAsia="Times New Roman" w:hAnsi="Times New Roman" w:cs="Times New Roman"/>
          <w:sz w:val="28"/>
          <w:szCs w:val="28"/>
          <w:lang w:eastAsia="ru-RU"/>
        </w:rPr>
        <w:t xml:space="preserve"> классификаторов ка</w:t>
      </w:r>
      <w:r w:rsidR="001B122E" w:rsidRPr="009B710E">
        <w:rPr>
          <w:rFonts w:ascii="Times New Roman" w:eastAsia="Times New Roman" w:hAnsi="Times New Roman" w:cs="Times New Roman"/>
          <w:sz w:val="28"/>
          <w:szCs w:val="28"/>
          <w:lang w:eastAsia="ru-RU"/>
        </w:rPr>
        <w:t>к</w:t>
      </w:r>
      <w:r w:rsidR="00D26445" w:rsidRPr="009B710E">
        <w:rPr>
          <w:rFonts w:ascii="Times New Roman" w:eastAsia="Times New Roman" w:hAnsi="Times New Roman" w:cs="Times New Roman"/>
          <w:sz w:val="28"/>
          <w:szCs w:val="28"/>
          <w:lang w:eastAsia="ru-RU"/>
        </w:rPr>
        <w:t xml:space="preserve"> </w:t>
      </w:r>
      <w:r w:rsidR="00D26445" w:rsidRPr="009B710E">
        <w:rPr>
          <w:rFonts w:ascii="Times New Roman" w:eastAsia="Times New Roman" w:hAnsi="Times New Roman" w:cs="Times New Roman"/>
          <w:sz w:val="28"/>
          <w:szCs w:val="28"/>
          <w:lang w:val="en-US" w:eastAsia="ru-RU"/>
        </w:rPr>
        <w:t>k</w:t>
      </w:r>
      <w:r w:rsidR="00D26445" w:rsidRPr="009B710E">
        <w:rPr>
          <w:rFonts w:ascii="Times New Roman" w:eastAsia="Times New Roman" w:hAnsi="Times New Roman" w:cs="Times New Roman"/>
          <w:sz w:val="28"/>
          <w:szCs w:val="28"/>
          <w:lang w:eastAsia="ru-RU"/>
        </w:rPr>
        <w:t>-</w:t>
      </w:r>
      <w:r w:rsidR="00D26445" w:rsidRPr="009B710E">
        <w:rPr>
          <w:rFonts w:ascii="Times New Roman" w:eastAsia="Times New Roman" w:hAnsi="Times New Roman" w:cs="Times New Roman"/>
          <w:sz w:val="28"/>
          <w:szCs w:val="28"/>
          <w:lang w:val="en-US" w:eastAsia="ru-RU"/>
        </w:rPr>
        <w:t>NN</w:t>
      </w:r>
      <w:r w:rsidR="00D26445" w:rsidRPr="009B710E">
        <w:rPr>
          <w:rFonts w:ascii="Times New Roman" w:eastAsia="Times New Roman" w:hAnsi="Times New Roman" w:cs="Times New Roman"/>
          <w:sz w:val="28"/>
          <w:szCs w:val="28"/>
          <w:lang w:eastAsia="ru-RU"/>
        </w:rPr>
        <w:t xml:space="preserve">, </w:t>
      </w:r>
      <w:r w:rsidR="00560A5D" w:rsidRPr="009B710E">
        <w:rPr>
          <w:rFonts w:ascii="Times New Roman" w:eastAsia="Times New Roman" w:hAnsi="Times New Roman" w:cs="Times New Roman"/>
          <w:sz w:val="28"/>
          <w:szCs w:val="28"/>
          <w:lang w:val="en-US" w:eastAsia="ru-RU"/>
        </w:rPr>
        <w:t>SVM</w:t>
      </w:r>
      <w:r w:rsidR="00560A5D" w:rsidRPr="009B710E">
        <w:rPr>
          <w:rFonts w:ascii="Times New Roman" w:eastAsia="Times New Roman" w:hAnsi="Times New Roman" w:cs="Times New Roman"/>
          <w:sz w:val="28"/>
          <w:szCs w:val="28"/>
          <w:lang w:eastAsia="ru-RU"/>
        </w:rPr>
        <w:t xml:space="preserve">, </w:t>
      </w:r>
      <w:r w:rsidR="00D26445" w:rsidRPr="009B710E">
        <w:rPr>
          <w:rFonts w:ascii="Times New Roman" w:eastAsia="Times New Roman" w:hAnsi="Times New Roman" w:cs="Times New Roman"/>
          <w:sz w:val="28"/>
          <w:szCs w:val="28"/>
          <w:lang w:val="en-US" w:eastAsia="ru-RU"/>
        </w:rPr>
        <w:t>ANN</w:t>
      </w:r>
      <w:r w:rsidR="00D26445" w:rsidRPr="009B710E">
        <w:rPr>
          <w:rFonts w:ascii="Times New Roman" w:eastAsia="Times New Roman" w:hAnsi="Times New Roman" w:cs="Times New Roman"/>
          <w:sz w:val="28"/>
          <w:szCs w:val="28"/>
          <w:lang w:eastAsia="ru-RU"/>
        </w:rPr>
        <w:t xml:space="preserve">, </w:t>
      </w:r>
      <w:r w:rsidR="00D26445" w:rsidRPr="009B710E">
        <w:rPr>
          <w:rFonts w:ascii="Times New Roman" w:eastAsia="Times New Roman" w:hAnsi="Times New Roman" w:cs="Times New Roman"/>
          <w:sz w:val="28"/>
          <w:szCs w:val="28"/>
          <w:lang w:val="en-US" w:eastAsia="ru-RU"/>
        </w:rPr>
        <w:t>CNN</w:t>
      </w:r>
      <w:r w:rsidR="003775D7" w:rsidRPr="009B710E">
        <w:rPr>
          <w:rFonts w:ascii="Times New Roman" w:eastAsia="Times New Roman" w:hAnsi="Times New Roman" w:cs="Times New Roman"/>
          <w:sz w:val="28"/>
          <w:szCs w:val="28"/>
          <w:lang w:eastAsia="ru-RU"/>
        </w:rPr>
        <w:t xml:space="preserve"> и др</w:t>
      </w:r>
      <w:r w:rsidR="00D26445" w:rsidRPr="009B710E">
        <w:rPr>
          <w:rFonts w:ascii="Times New Roman" w:eastAsia="Times New Roman" w:hAnsi="Times New Roman" w:cs="Times New Roman"/>
          <w:sz w:val="28"/>
          <w:szCs w:val="28"/>
          <w:lang w:eastAsia="ru-RU"/>
        </w:rPr>
        <w:t>.</w:t>
      </w:r>
      <w:r w:rsidR="009B710E">
        <w:rPr>
          <w:rFonts w:ascii="Times New Roman" w:eastAsia="Times New Roman" w:hAnsi="Times New Roman" w:cs="Times New Roman"/>
          <w:sz w:val="28"/>
          <w:szCs w:val="28"/>
          <w:lang w:eastAsia="ru-RU"/>
        </w:rPr>
        <w:t xml:space="preserve"> </w:t>
      </w:r>
      <w:r w:rsidR="00E537B8">
        <w:rPr>
          <w:rFonts w:ascii="Times New Roman" w:eastAsia="Times New Roman" w:hAnsi="Times New Roman" w:cs="Times New Roman"/>
          <w:sz w:val="28"/>
          <w:szCs w:val="28"/>
          <w:lang w:eastAsia="ru-RU"/>
        </w:rPr>
        <w:t>О</w:t>
      </w:r>
      <w:r w:rsidR="004B38EA" w:rsidRPr="00E537B8">
        <w:rPr>
          <w:rFonts w:ascii="Times New Roman" w:eastAsia="Times New Roman" w:hAnsi="Times New Roman" w:cs="Times New Roman"/>
          <w:sz w:val="28"/>
          <w:szCs w:val="28"/>
          <w:lang w:eastAsia="ru-RU"/>
        </w:rPr>
        <w:t>д</w:t>
      </w:r>
      <w:r w:rsidR="00E537B8">
        <w:rPr>
          <w:rFonts w:ascii="Times New Roman" w:eastAsia="Times New Roman" w:hAnsi="Times New Roman" w:cs="Times New Roman"/>
          <w:sz w:val="28"/>
          <w:szCs w:val="28"/>
          <w:lang w:eastAsia="ru-RU"/>
        </w:rPr>
        <w:t>ним</w:t>
      </w:r>
      <w:r w:rsidR="004B38EA" w:rsidRPr="00E537B8">
        <w:rPr>
          <w:rFonts w:ascii="Times New Roman" w:eastAsia="Times New Roman" w:hAnsi="Times New Roman" w:cs="Times New Roman"/>
          <w:sz w:val="28"/>
          <w:szCs w:val="28"/>
          <w:lang w:eastAsia="ru-RU"/>
        </w:rPr>
        <w:t xml:space="preserve"> из популярных алгоритмов машинного обучения </w:t>
      </w:r>
      <w:r w:rsidR="00E537B8">
        <w:rPr>
          <w:rFonts w:ascii="Times New Roman" w:eastAsia="Times New Roman" w:hAnsi="Times New Roman" w:cs="Times New Roman"/>
          <w:sz w:val="28"/>
          <w:szCs w:val="28"/>
          <w:lang w:eastAsia="ru-RU"/>
        </w:rPr>
        <w:t>является</w:t>
      </w:r>
      <w:r w:rsidR="004B38EA" w:rsidRPr="00E537B8">
        <w:rPr>
          <w:rFonts w:ascii="Times New Roman" w:eastAsia="Times New Roman" w:hAnsi="Times New Roman" w:cs="Times New Roman"/>
          <w:sz w:val="28"/>
          <w:szCs w:val="28"/>
          <w:lang w:eastAsia="ru-RU"/>
        </w:rPr>
        <w:t xml:space="preserve"> </w:t>
      </w:r>
      <w:r w:rsidR="00CC1BBF">
        <w:rPr>
          <w:rFonts w:ascii="Times New Roman" w:eastAsia="Times New Roman" w:hAnsi="Times New Roman" w:cs="Times New Roman"/>
          <w:sz w:val="28"/>
          <w:szCs w:val="28"/>
          <w:lang w:val="en-US" w:eastAsia="ru-RU"/>
        </w:rPr>
        <w:t>SVM</w:t>
      </w:r>
      <w:r w:rsidR="004B38EA" w:rsidRPr="00E537B8">
        <w:rPr>
          <w:rFonts w:ascii="Times New Roman" w:eastAsia="Times New Roman" w:hAnsi="Times New Roman" w:cs="Times New Roman"/>
          <w:sz w:val="28"/>
          <w:szCs w:val="28"/>
          <w:lang w:eastAsia="ru-RU"/>
        </w:rPr>
        <w:t xml:space="preserve"> [</w:t>
      </w:r>
      <w:r w:rsidR="002C056D" w:rsidRPr="00901045">
        <w:rPr>
          <w:rFonts w:ascii="Times New Roman" w:eastAsia="Times New Roman" w:hAnsi="Times New Roman" w:cs="Times New Roman"/>
          <w:sz w:val="28"/>
          <w:szCs w:val="28"/>
          <w:lang w:eastAsia="ru-RU"/>
        </w:rPr>
        <w:t xml:space="preserve">40, 43, </w:t>
      </w:r>
      <w:r w:rsidR="00DF6019">
        <w:rPr>
          <w:rFonts w:ascii="Times New Roman" w:eastAsia="Times New Roman" w:hAnsi="Times New Roman" w:cs="Times New Roman"/>
          <w:sz w:val="28"/>
          <w:szCs w:val="28"/>
          <w:lang w:eastAsia="ru-RU"/>
        </w:rPr>
        <w:t>7</w:t>
      </w:r>
      <w:r w:rsidR="00B335ED" w:rsidRPr="00B335ED">
        <w:rPr>
          <w:rFonts w:ascii="Times New Roman" w:eastAsia="Times New Roman" w:hAnsi="Times New Roman" w:cs="Times New Roman"/>
          <w:sz w:val="28"/>
          <w:szCs w:val="28"/>
          <w:lang w:eastAsia="ru-RU"/>
        </w:rPr>
        <w:t>9</w:t>
      </w:r>
      <w:r w:rsidR="00E537B8" w:rsidRPr="00E537B8">
        <w:rPr>
          <w:rFonts w:ascii="Times New Roman" w:eastAsia="Times New Roman" w:hAnsi="Times New Roman" w:cs="Times New Roman"/>
          <w:sz w:val="28"/>
          <w:szCs w:val="28"/>
          <w:lang w:eastAsia="ru-RU"/>
        </w:rPr>
        <w:t>,</w:t>
      </w:r>
      <w:r w:rsidR="004B38EA" w:rsidRPr="00E537B8">
        <w:rPr>
          <w:rFonts w:ascii="Times New Roman" w:eastAsia="Times New Roman" w:hAnsi="Times New Roman" w:cs="Times New Roman"/>
          <w:sz w:val="28"/>
          <w:szCs w:val="28"/>
          <w:lang w:eastAsia="ru-RU"/>
        </w:rPr>
        <w:t xml:space="preserve"> </w:t>
      </w:r>
      <w:r w:rsidR="00B335ED" w:rsidRPr="00B335ED">
        <w:rPr>
          <w:rFonts w:ascii="Times New Roman" w:eastAsia="Times New Roman" w:hAnsi="Times New Roman" w:cs="Times New Roman"/>
          <w:sz w:val="28"/>
          <w:szCs w:val="28"/>
          <w:lang w:eastAsia="ru-RU"/>
        </w:rPr>
        <w:t>80</w:t>
      </w:r>
      <w:r w:rsidR="00231A3D" w:rsidRPr="009A1ADA">
        <w:rPr>
          <w:rFonts w:ascii="Times New Roman" w:eastAsia="Times New Roman" w:hAnsi="Times New Roman" w:cs="Times New Roman"/>
          <w:sz w:val="28"/>
          <w:szCs w:val="28"/>
          <w:lang w:eastAsia="ru-RU"/>
        </w:rPr>
        <w:t>,</w:t>
      </w:r>
      <w:r w:rsidR="009B710E">
        <w:rPr>
          <w:rFonts w:ascii="Times New Roman" w:eastAsia="Times New Roman" w:hAnsi="Times New Roman" w:cs="Times New Roman"/>
          <w:sz w:val="28"/>
          <w:szCs w:val="28"/>
          <w:lang w:eastAsia="ru-RU"/>
        </w:rPr>
        <w:t xml:space="preserve"> 81,</w:t>
      </w:r>
      <w:r w:rsidR="00231A3D" w:rsidRPr="009A1ADA">
        <w:rPr>
          <w:rFonts w:ascii="Times New Roman" w:eastAsia="Times New Roman" w:hAnsi="Times New Roman" w:cs="Times New Roman"/>
          <w:sz w:val="28"/>
          <w:szCs w:val="28"/>
          <w:lang w:eastAsia="ru-RU"/>
        </w:rPr>
        <w:t xml:space="preserve"> </w:t>
      </w:r>
      <w:r w:rsidR="00AE6011" w:rsidRPr="00032FFC">
        <w:rPr>
          <w:rFonts w:ascii="Times New Roman" w:eastAsia="Times New Roman" w:hAnsi="Times New Roman" w:cs="Times New Roman"/>
          <w:sz w:val="28"/>
          <w:szCs w:val="28"/>
          <w:lang w:eastAsia="ru-RU"/>
        </w:rPr>
        <w:t>9</w:t>
      </w:r>
      <w:r w:rsidR="00B52962" w:rsidRPr="00B52962">
        <w:rPr>
          <w:rFonts w:ascii="Times New Roman" w:eastAsia="Times New Roman" w:hAnsi="Times New Roman" w:cs="Times New Roman"/>
          <w:sz w:val="28"/>
          <w:szCs w:val="28"/>
          <w:lang w:eastAsia="ru-RU"/>
        </w:rPr>
        <w:t>9</w:t>
      </w:r>
      <w:r w:rsidR="00B253AC">
        <w:rPr>
          <w:rFonts w:ascii="Times New Roman" w:eastAsia="Times New Roman" w:hAnsi="Times New Roman" w:cs="Times New Roman"/>
          <w:sz w:val="28"/>
          <w:szCs w:val="28"/>
          <w:lang w:eastAsia="ru-RU"/>
        </w:rPr>
        <w:t>, 100</w:t>
      </w:r>
      <w:r w:rsidR="004B38EA" w:rsidRPr="00E537B8">
        <w:rPr>
          <w:rFonts w:ascii="Times New Roman" w:eastAsia="Times New Roman" w:hAnsi="Times New Roman" w:cs="Times New Roman"/>
          <w:sz w:val="28"/>
          <w:szCs w:val="28"/>
          <w:lang w:eastAsia="ru-RU"/>
        </w:rPr>
        <w:t xml:space="preserve">]. </w:t>
      </w:r>
      <w:r w:rsidR="00AB5824">
        <w:rPr>
          <w:rFonts w:ascii="Times New Roman" w:eastAsia="Times New Roman" w:hAnsi="Times New Roman" w:cs="Times New Roman"/>
          <w:sz w:val="28"/>
          <w:szCs w:val="28"/>
          <w:lang w:eastAsia="ru-RU"/>
        </w:rPr>
        <w:t>Преимущество</w:t>
      </w:r>
      <w:r w:rsidR="004B38EA" w:rsidRPr="00E537B8">
        <w:rPr>
          <w:rFonts w:ascii="Times New Roman" w:eastAsia="Times New Roman" w:hAnsi="Times New Roman" w:cs="Times New Roman"/>
          <w:sz w:val="28"/>
          <w:szCs w:val="28"/>
          <w:lang w:eastAsia="ru-RU"/>
        </w:rPr>
        <w:t xml:space="preserve"> </w:t>
      </w:r>
      <w:r w:rsidR="00CC1BBF">
        <w:rPr>
          <w:rFonts w:ascii="Times New Roman" w:eastAsia="Times New Roman" w:hAnsi="Times New Roman" w:cs="Times New Roman"/>
          <w:sz w:val="28"/>
          <w:szCs w:val="28"/>
          <w:lang w:val="en-US" w:eastAsia="ru-RU"/>
        </w:rPr>
        <w:t>SVM</w:t>
      </w:r>
      <w:r w:rsidR="004B38EA" w:rsidRPr="00E537B8">
        <w:rPr>
          <w:rFonts w:ascii="Times New Roman" w:eastAsia="Times New Roman" w:hAnsi="Times New Roman" w:cs="Times New Roman"/>
          <w:sz w:val="28"/>
          <w:szCs w:val="28"/>
          <w:lang w:eastAsia="ru-RU"/>
        </w:rPr>
        <w:t xml:space="preserve"> </w:t>
      </w:r>
      <w:r w:rsidR="00AB5824">
        <w:rPr>
          <w:rFonts w:ascii="Times New Roman" w:eastAsia="Times New Roman" w:hAnsi="Times New Roman" w:cs="Times New Roman"/>
          <w:sz w:val="28"/>
          <w:szCs w:val="28"/>
          <w:lang w:eastAsia="ru-RU"/>
        </w:rPr>
        <w:t xml:space="preserve">заключается </w:t>
      </w:r>
      <w:r w:rsidR="004B38EA" w:rsidRPr="00E537B8">
        <w:rPr>
          <w:rFonts w:ascii="Times New Roman" w:eastAsia="Times New Roman" w:hAnsi="Times New Roman" w:cs="Times New Roman"/>
          <w:sz w:val="28"/>
          <w:szCs w:val="28"/>
          <w:lang w:eastAsia="ru-RU"/>
        </w:rPr>
        <w:t xml:space="preserve">в том, что для обучения </w:t>
      </w:r>
      <w:r w:rsidR="00AB5824">
        <w:rPr>
          <w:rFonts w:ascii="Times New Roman" w:eastAsia="Times New Roman" w:hAnsi="Times New Roman" w:cs="Times New Roman"/>
          <w:sz w:val="28"/>
          <w:szCs w:val="28"/>
          <w:lang w:eastAsia="ru-RU"/>
        </w:rPr>
        <w:t>классификационной модели</w:t>
      </w:r>
      <w:r w:rsidR="004B38EA" w:rsidRPr="00E537B8">
        <w:rPr>
          <w:rFonts w:ascii="Times New Roman" w:eastAsia="Times New Roman" w:hAnsi="Times New Roman" w:cs="Times New Roman"/>
          <w:sz w:val="28"/>
          <w:szCs w:val="28"/>
          <w:lang w:eastAsia="ru-RU"/>
        </w:rPr>
        <w:t xml:space="preserve"> достаточн</w:t>
      </w:r>
      <w:r w:rsidR="00AB5824">
        <w:rPr>
          <w:rFonts w:ascii="Times New Roman" w:eastAsia="Times New Roman" w:hAnsi="Times New Roman" w:cs="Times New Roman"/>
          <w:sz w:val="28"/>
          <w:szCs w:val="28"/>
          <w:lang w:eastAsia="ru-RU"/>
        </w:rPr>
        <w:t>ым является</w:t>
      </w:r>
      <w:r w:rsidR="004B38EA" w:rsidRPr="00E537B8">
        <w:rPr>
          <w:rFonts w:ascii="Times New Roman" w:eastAsia="Times New Roman" w:hAnsi="Times New Roman" w:cs="Times New Roman"/>
          <w:sz w:val="28"/>
          <w:szCs w:val="28"/>
          <w:lang w:eastAsia="ru-RU"/>
        </w:rPr>
        <w:t xml:space="preserve"> небольшо</w:t>
      </w:r>
      <w:r w:rsidR="00AB5824">
        <w:rPr>
          <w:rFonts w:ascii="Times New Roman" w:eastAsia="Times New Roman" w:hAnsi="Times New Roman" w:cs="Times New Roman"/>
          <w:sz w:val="28"/>
          <w:szCs w:val="28"/>
          <w:lang w:eastAsia="ru-RU"/>
        </w:rPr>
        <w:t>й</w:t>
      </w:r>
      <w:r w:rsidR="004B38EA" w:rsidRPr="00E537B8">
        <w:rPr>
          <w:rFonts w:ascii="Times New Roman" w:eastAsia="Times New Roman" w:hAnsi="Times New Roman" w:cs="Times New Roman"/>
          <w:sz w:val="28"/>
          <w:szCs w:val="28"/>
          <w:lang w:eastAsia="ru-RU"/>
        </w:rPr>
        <w:t xml:space="preserve"> набор данных</w:t>
      </w:r>
      <w:r w:rsidR="007B0AC5">
        <w:rPr>
          <w:rFonts w:ascii="Times New Roman" w:eastAsia="Times New Roman" w:hAnsi="Times New Roman" w:cs="Times New Roman"/>
          <w:sz w:val="28"/>
          <w:szCs w:val="28"/>
          <w:lang w:eastAsia="ru-RU"/>
        </w:rPr>
        <w:t>.</w:t>
      </w:r>
      <w:r w:rsidR="00DF6019">
        <w:rPr>
          <w:rFonts w:ascii="Times New Roman" w:eastAsia="Times New Roman" w:hAnsi="Times New Roman" w:cs="Times New Roman"/>
          <w:sz w:val="28"/>
          <w:szCs w:val="28"/>
          <w:lang w:eastAsia="ru-RU"/>
        </w:rPr>
        <w:t xml:space="preserve"> </w:t>
      </w:r>
      <w:r w:rsidR="007B0AC5">
        <w:rPr>
          <w:rFonts w:ascii="Times New Roman" w:eastAsia="Times New Roman" w:hAnsi="Times New Roman" w:cs="Times New Roman"/>
          <w:sz w:val="28"/>
          <w:szCs w:val="28"/>
          <w:lang w:eastAsia="ru-RU"/>
        </w:rPr>
        <w:t>А</w:t>
      </w:r>
      <w:r w:rsidR="001E7B88">
        <w:rPr>
          <w:rFonts w:ascii="Times New Roman" w:eastAsia="Times New Roman" w:hAnsi="Times New Roman" w:cs="Times New Roman"/>
          <w:sz w:val="28"/>
          <w:szCs w:val="28"/>
          <w:lang w:eastAsia="ru-RU"/>
        </w:rPr>
        <w:t xml:space="preserve">лгоритм </w:t>
      </w:r>
      <w:r w:rsidR="007B0AC5">
        <w:rPr>
          <w:rFonts w:ascii="Times New Roman" w:eastAsia="Times New Roman" w:hAnsi="Times New Roman" w:cs="Times New Roman"/>
          <w:sz w:val="28"/>
          <w:szCs w:val="28"/>
          <w:lang w:val="en-US" w:eastAsia="ru-RU"/>
        </w:rPr>
        <w:t>SVM</w:t>
      </w:r>
      <w:r w:rsidR="007B0AC5" w:rsidRPr="007B0AC5">
        <w:rPr>
          <w:rFonts w:ascii="Times New Roman" w:eastAsia="Times New Roman" w:hAnsi="Times New Roman" w:cs="Times New Roman"/>
          <w:sz w:val="28"/>
          <w:szCs w:val="28"/>
          <w:lang w:eastAsia="ru-RU"/>
        </w:rPr>
        <w:t xml:space="preserve"> </w:t>
      </w:r>
      <w:r w:rsidR="00DF6019">
        <w:rPr>
          <w:rFonts w:ascii="Times New Roman" w:eastAsia="Times New Roman" w:hAnsi="Times New Roman" w:cs="Times New Roman"/>
          <w:sz w:val="28"/>
          <w:szCs w:val="28"/>
          <w:lang w:eastAsia="ru-RU"/>
        </w:rPr>
        <w:t>обладает робастнос</w:t>
      </w:r>
      <w:r w:rsidR="007B0AC5">
        <w:rPr>
          <w:rFonts w:ascii="Times New Roman" w:eastAsia="Times New Roman" w:hAnsi="Times New Roman" w:cs="Times New Roman"/>
          <w:sz w:val="28"/>
          <w:szCs w:val="28"/>
          <w:lang w:eastAsia="ru-RU"/>
        </w:rPr>
        <w:t>тью</w:t>
      </w:r>
      <w:r w:rsidR="00DF6019">
        <w:rPr>
          <w:rFonts w:ascii="Times New Roman" w:eastAsia="Times New Roman" w:hAnsi="Times New Roman" w:cs="Times New Roman"/>
          <w:sz w:val="28"/>
          <w:szCs w:val="28"/>
          <w:lang w:eastAsia="ru-RU"/>
        </w:rPr>
        <w:t xml:space="preserve">, позволяет </w:t>
      </w:r>
      <w:r w:rsidR="008F513B">
        <w:rPr>
          <w:rFonts w:ascii="Times New Roman" w:eastAsia="Times New Roman" w:hAnsi="Times New Roman" w:cs="Times New Roman"/>
          <w:sz w:val="28"/>
          <w:szCs w:val="28"/>
          <w:lang w:eastAsia="ru-RU"/>
        </w:rPr>
        <w:t>строить нелинейные модели</w:t>
      </w:r>
      <w:r w:rsidR="00DF6019">
        <w:rPr>
          <w:rFonts w:ascii="Times New Roman" w:eastAsia="Times New Roman" w:hAnsi="Times New Roman" w:cs="Times New Roman"/>
          <w:sz w:val="28"/>
          <w:szCs w:val="28"/>
          <w:lang w:eastAsia="ru-RU"/>
        </w:rPr>
        <w:t>, а также при минимально возможной размерности вектора признаков даёт хороший результат</w:t>
      </w:r>
      <w:r w:rsidR="009777CA">
        <w:rPr>
          <w:rFonts w:ascii="Times New Roman" w:eastAsia="Times New Roman" w:hAnsi="Times New Roman" w:cs="Times New Roman"/>
          <w:sz w:val="28"/>
          <w:szCs w:val="28"/>
          <w:lang w:eastAsia="ru-RU"/>
        </w:rPr>
        <w:t xml:space="preserve"> </w:t>
      </w:r>
      <w:r w:rsidR="004B38EA" w:rsidRPr="00E537B8">
        <w:rPr>
          <w:rFonts w:ascii="Times New Roman" w:eastAsia="Times New Roman" w:hAnsi="Times New Roman" w:cs="Times New Roman"/>
          <w:sz w:val="28"/>
          <w:szCs w:val="28"/>
          <w:lang w:eastAsia="ru-RU"/>
        </w:rPr>
        <w:t>[</w:t>
      </w:r>
      <w:r w:rsidR="00DF6019">
        <w:rPr>
          <w:rFonts w:ascii="Times New Roman" w:eastAsia="Times New Roman" w:hAnsi="Times New Roman" w:cs="Times New Roman"/>
          <w:sz w:val="28"/>
          <w:szCs w:val="28"/>
          <w:lang w:eastAsia="ru-RU"/>
        </w:rPr>
        <w:t>24, 7</w:t>
      </w:r>
      <w:r w:rsidR="00032FFC" w:rsidRPr="006E4C88">
        <w:rPr>
          <w:rFonts w:ascii="Times New Roman" w:eastAsia="Times New Roman" w:hAnsi="Times New Roman" w:cs="Times New Roman"/>
          <w:sz w:val="28"/>
          <w:szCs w:val="28"/>
          <w:lang w:eastAsia="ru-RU"/>
        </w:rPr>
        <w:t>9</w:t>
      </w:r>
      <w:r w:rsidR="004B38EA" w:rsidRPr="00E537B8">
        <w:rPr>
          <w:rFonts w:ascii="Times New Roman" w:eastAsia="Times New Roman" w:hAnsi="Times New Roman" w:cs="Times New Roman"/>
          <w:sz w:val="28"/>
          <w:szCs w:val="28"/>
          <w:lang w:eastAsia="ru-RU"/>
        </w:rPr>
        <w:t xml:space="preserve">]. </w:t>
      </w:r>
    </w:p>
    <w:p w14:paraId="7C3E11F2" w14:textId="38FD0975" w:rsidR="00196851" w:rsidRDefault="004B38EA" w:rsidP="00EF2BF3">
      <w:pPr>
        <w:spacing w:after="0" w:line="240" w:lineRule="auto"/>
        <w:ind w:firstLine="851"/>
        <w:jc w:val="both"/>
        <w:rPr>
          <w:rFonts w:ascii="Times New Roman" w:eastAsia="Times New Roman" w:hAnsi="Times New Roman" w:cs="Times New Roman"/>
          <w:sz w:val="28"/>
          <w:szCs w:val="28"/>
          <w:lang w:eastAsia="ru-RU"/>
        </w:rPr>
      </w:pPr>
      <w:r w:rsidRPr="00E537B8">
        <w:rPr>
          <w:rFonts w:ascii="Times New Roman" w:eastAsia="Times New Roman" w:hAnsi="Times New Roman" w:cs="Times New Roman"/>
          <w:sz w:val="28"/>
          <w:szCs w:val="28"/>
          <w:lang w:eastAsia="ru-RU"/>
        </w:rPr>
        <w:t xml:space="preserve">На </w:t>
      </w:r>
      <w:r w:rsidRPr="00243AE5">
        <w:rPr>
          <w:rFonts w:ascii="Times New Roman" w:eastAsia="Times New Roman" w:hAnsi="Times New Roman" w:cs="Times New Roman"/>
          <w:sz w:val="28"/>
          <w:szCs w:val="28"/>
          <w:lang w:eastAsia="ru-RU"/>
        </w:rPr>
        <w:t>рис</w:t>
      </w:r>
      <w:r w:rsidR="00243AE5" w:rsidRPr="00243AE5">
        <w:rPr>
          <w:rFonts w:ascii="Times New Roman" w:eastAsia="Times New Roman" w:hAnsi="Times New Roman" w:cs="Times New Roman"/>
          <w:sz w:val="28"/>
          <w:szCs w:val="28"/>
          <w:lang w:eastAsia="ru-RU"/>
        </w:rPr>
        <w:t>унке</w:t>
      </w:r>
      <w:r w:rsidRPr="00243AE5">
        <w:rPr>
          <w:rFonts w:ascii="Times New Roman" w:eastAsia="Times New Roman" w:hAnsi="Times New Roman" w:cs="Times New Roman"/>
          <w:sz w:val="28"/>
          <w:szCs w:val="28"/>
          <w:lang w:eastAsia="ru-RU"/>
        </w:rPr>
        <w:t xml:space="preserve"> </w:t>
      </w:r>
      <w:r w:rsidR="00243AE5" w:rsidRPr="00243AE5">
        <w:rPr>
          <w:rFonts w:ascii="Times New Roman" w:eastAsia="Times New Roman" w:hAnsi="Times New Roman" w:cs="Times New Roman"/>
          <w:sz w:val="28"/>
          <w:szCs w:val="28"/>
          <w:lang w:eastAsia="ru-RU"/>
        </w:rPr>
        <w:t>1.</w:t>
      </w:r>
      <w:r w:rsidR="00EE624B">
        <w:rPr>
          <w:rFonts w:ascii="Times New Roman" w:eastAsia="Times New Roman" w:hAnsi="Times New Roman" w:cs="Times New Roman"/>
          <w:sz w:val="28"/>
          <w:szCs w:val="28"/>
          <w:lang w:eastAsia="ru-RU"/>
        </w:rPr>
        <w:t>10</w:t>
      </w:r>
      <w:r w:rsidRPr="00E537B8">
        <w:rPr>
          <w:rFonts w:ascii="Times New Roman" w:eastAsia="Times New Roman" w:hAnsi="Times New Roman" w:cs="Times New Roman"/>
          <w:sz w:val="28"/>
          <w:szCs w:val="28"/>
          <w:lang w:eastAsia="ru-RU"/>
        </w:rPr>
        <w:t xml:space="preserve"> представлен</w:t>
      </w:r>
      <w:r w:rsidR="000E000E">
        <w:rPr>
          <w:rFonts w:ascii="Times New Roman" w:eastAsia="Times New Roman" w:hAnsi="Times New Roman" w:cs="Times New Roman"/>
          <w:sz w:val="28"/>
          <w:szCs w:val="28"/>
          <w:lang w:eastAsia="ru-RU"/>
        </w:rPr>
        <w:t>ы</w:t>
      </w:r>
      <w:r w:rsidRPr="00E537B8">
        <w:rPr>
          <w:rFonts w:ascii="Times New Roman" w:eastAsia="Times New Roman" w:hAnsi="Times New Roman" w:cs="Times New Roman"/>
          <w:sz w:val="28"/>
          <w:szCs w:val="28"/>
          <w:lang w:eastAsia="ru-RU"/>
        </w:rPr>
        <w:t xml:space="preserve"> </w:t>
      </w:r>
      <w:r w:rsidR="007C73C3">
        <w:rPr>
          <w:rFonts w:ascii="Times New Roman" w:eastAsia="Times New Roman" w:hAnsi="Times New Roman" w:cs="Times New Roman"/>
          <w:sz w:val="28"/>
          <w:szCs w:val="28"/>
          <w:lang w:eastAsia="ru-RU"/>
        </w:rPr>
        <w:t xml:space="preserve">обощённые </w:t>
      </w:r>
      <w:r w:rsidR="000E000E">
        <w:rPr>
          <w:rFonts w:ascii="Times New Roman" w:eastAsia="Times New Roman" w:hAnsi="Times New Roman" w:cs="Times New Roman"/>
          <w:sz w:val="28"/>
          <w:szCs w:val="28"/>
          <w:lang w:eastAsia="ru-RU"/>
        </w:rPr>
        <w:t>этапы</w:t>
      </w:r>
      <w:r w:rsidRPr="00E537B8">
        <w:rPr>
          <w:rFonts w:ascii="Times New Roman" w:eastAsia="Times New Roman" w:hAnsi="Times New Roman" w:cs="Times New Roman"/>
          <w:sz w:val="28"/>
          <w:szCs w:val="28"/>
          <w:lang w:eastAsia="ru-RU"/>
        </w:rPr>
        <w:t xml:space="preserve"> построения классификатора</w:t>
      </w:r>
      <w:r w:rsidR="00CC1BBF" w:rsidRPr="00CC1BBF">
        <w:rPr>
          <w:rFonts w:ascii="Times New Roman" w:eastAsia="Times New Roman" w:hAnsi="Times New Roman" w:cs="Times New Roman"/>
          <w:sz w:val="28"/>
          <w:szCs w:val="28"/>
          <w:lang w:eastAsia="ru-RU"/>
        </w:rPr>
        <w:t xml:space="preserve"> </w:t>
      </w:r>
      <w:r w:rsidR="00CC1BBF">
        <w:rPr>
          <w:rFonts w:ascii="Times New Roman" w:eastAsia="Times New Roman" w:hAnsi="Times New Roman" w:cs="Times New Roman"/>
          <w:sz w:val="28"/>
          <w:szCs w:val="28"/>
          <w:lang w:eastAsia="ru-RU"/>
        </w:rPr>
        <w:t xml:space="preserve">на основе </w:t>
      </w:r>
      <w:r w:rsidR="00CC1BBF">
        <w:rPr>
          <w:rFonts w:ascii="Times New Roman" w:eastAsia="Times New Roman" w:hAnsi="Times New Roman" w:cs="Times New Roman"/>
          <w:sz w:val="28"/>
          <w:szCs w:val="28"/>
          <w:lang w:val="en-US" w:eastAsia="ru-RU"/>
        </w:rPr>
        <w:t>SVM</w:t>
      </w:r>
      <w:r w:rsidRPr="00E537B8">
        <w:rPr>
          <w:rFonts w:ascii="Times New Roman" w:eastAsia="Times New Roman" w:hAnsi="Times New Roman" w:cs="Times New Roman"/>
          <w:sz w:val="28"/>
          <w:szCs w:val="28"/>
          <w:lang w:eastAsia="ru-RU"/>
        </w:rPr>
        <w:t xml:space="preserve">. </w:t>
      </w:r>
      <w:r w:rsidR="00EF2BF3">
        <w:rPr>
          <w:rFonts w:ascii="Times New Roman" w:eastAsia="Times New Roman" w:hAnsi="Times New Roman" w:cs="Times New Roman"/>
          <w:sz w:val="28"/>
          <w:szCs w:val="28"/>
          <w:lang w:val="en-US" w:eastAsia="ru-RU"/>
        </w:rPr>
        <w:t>SVM</w:t>
      </w:r>
      <w:r w:rsidR="00EF2BF3" w:rsidRPr="00CC1BBF">
        <w:rPr>
          <w:rFonts w:ascii="Times New Roman" w:eastAsia="Times New Roman" w:hAnsi="Times New Roman" w:cs="Times New Roman"/>
          <w:sz w:val="28"/>
          <w:szCs w:val="28"/>
          <w:lang w:eastAsia="ru-RU"/>
        </w:rPr>
        <w:t xml:space="preserve"> </w:t>
      </w:r>
      <w:r w:rsidR="00EF2BF3">
        <w:rPr>
          <w:rFonts w:ascii="Times New Roman" w:eastAsia="Times New Roman" w:hAnsi="Times New Roman" w:cs="Times New Roman"/>
          <w:sz w:val="28"/>
          <w:szCs w:val="28"/>
          <w:lang w:eastAsia="ru-RU"/>
        </w:rPr>
        <w:t>относится к</w:t>
      </w:r>
      <w:r w:rsidR="00EF2BF3" w:rsidRPr="00E537B8">
        <w:rPr>
          <w:rFonts w:ascii="Times New Roman" w:eastAsia="Times New Roman" w:hAnsi="Times New Roman" w:cs="Times New Roman"/>
          <w:sz w:val="28"/>
          <w:szCs w:val="28"/>
          <w:lang w:eastAsia="ru-RU"/>
        </w:rPr>
        <w:t xml:space="preserve"> метод</w:t>
      </w:r>
      <w:r w:rsidR="00EF2BF3">
        <w:rPr>
          <w:rFonts w:ascii="Times New Roman" w:eastAsia="Times New Roman" w:hAnsi="Times New Roman" w:cs="Times New Roman"/>
          <w:sz w:val="28"/>
          <w:szCs w:val="28"/>
          <w:lang w:eastAsia="ru-RU"/>
        </w:rPr>
        <w:t>у</w:t>
      </w:r>
      <w:r w:rsidR="00EF2BF3" w:rsidRPr="00E537B8">
        <w:rPr>
          <w:rFonts w:ascii="Times New Roman" w:eastAsia="Times New Roman" w:hAnsi="Times New Roman" w:cs="Times New Roman"/>
          <w:sz w:val="28"/>
          <w:szCs w:val="28"/>
          <w:lang w:eastAsia="ru-RU"/>
        </w:rPr>
        <w:t xml:space="preserve"> обучения с учителем, для которого требуется набор размеченных данных</w:t>
      </w:r>
      <w:r w:rsidR="00EF2BF3">
        <w:rPr>
          <w:rFonts w:ascii="Times New Roman" w:eastAsia="Times New Roman" w:hAnsi="Times New Roman" w:cs="Times New Roman"/>
          <w:sz w:val="28"/>
          <w:szCs w:val="28"/>
          <w:lang w:eastAsia="ru-RU"/>
        </w:rPr>
        <w:t xml:space="preserve"> – обучающая выборка</w:t>
      </w:r>
      <w:r w:rsidR="00EF2BF3" w:rsidRPr="00E537B8">
        <w:rPr>
          <w:rFonts w:ascii="Times New Roman" w:eastAsia="Times New Roman" w:hAnsi="Times New Roman" w:cs="Times New Roman"/>
          <w:sz w:val="28"/>
          <w:szCs w:val="28"/>
          <w:lang w:eastAsia="ru-RU"/>
        </w:rPr>
        <w:t xml:space="preserve">. </w:t>
      </w:r>
      <w:r w:rsidR="00EF2BF3" w:rsidRPr="00E537B8">
        <w:rPr>
          <w:rFonts w:ascii="Times New Roman" w:eastAsia="Times New Roman" w:hAnsi="Times New Roman" w:cs="Times New Roman"/>
          <w:sz w:val="28"/>
          <w:szCs w:val="28"/>
          <w:lang w:eastAsia="ru-RU"/>
        </w:rPr>
        <w:lastRenderedPageBreak/>
        <w:t>Метод опорных векторов основывается на построении оптимальной гиперплоскости, которая разделяет данные на классы</w:t>
      </w:r>
      <w:r w:rsidR="00EF2BF3">
        <w:rPr>
          <w:rFonts w:ascii="Times New Roman" w:eastAsia="Times New Roman" w:hAnsi="Times New Roman" w:cs="Times New Roman"/>
          <w:sz w:val="28"/>
          <w:szCs w:val="28"/>
          <w:lang w:eastAsia="ru-RU"/>
        </w:rPr>
        <w:t>,</w:t>
      </w:r>
      <w:r w:rsidR="00EF2BF3" w:rsidRPr="00E537B8">
        <w:rPr>
          <w:rFonts w:ascii="Times New Roman" w:eastAsia="Times New Roman" w:hAnsi="Times New Roman" w:cs="Times New Roman"/>
          <w:sz w:val="28"/>
          <w:szCs w:val="28"/>
          <w:lang w:eastAsia="ru-RU"/>
        </w:rPr>
        <w:t xml:space="preserve"> </w:t>
      </w:r>
      <w:r w:rsidR="00EF2BF3" w:rsidRPr="00D8391F">
        <w:rPr>
          <w:rFonts w:ascii="Times New Roman" w:eastAsia="Times New Roman" w:hAnsi="Times New Roman" w:cs="Times New Roman"/>
          <w:sz w:val="28"/>
          <w:szCs w:val="28"/>
          <w:lang w:eastAsia="ru-RU"/>
        </w:rPr>
        <w:t>при этом максимизирует расстояние между гиперплоскостью и ближайшими объектами разных классов.</w:t>
      </w:r>
      <w:r w:rsidR="00EF2BF3">
        <w:rPr>
          <w:rFonts w:ascii="Times New Roman" w:eastAsia="Times New Roman" w:hAnsi="Times New Roman" w:cs="Times New Roman"/>
          <w:sz w:val="28"/>
          <w:szCs w:val="28"/>
          <w:lang w:eastAsia="ru-RU"/>
        </w:rPr>
        <w:t xml:space="preserve"> </w:t>
      </w:r>
      <w:r w:rsidR="00EF2BF3" w:rsidRPr="00D8391F">
        <w:rPr>
          <w:rFonts w:ascii="Times New Roman" w:eastAsia="Times New Roman" w:hAnsi="Times New Roman" w:cs="Times New Roman"/>
          <w:sz w:val="28"/>
          <w:szCs w:val="28"/>
          <w:lang w:eastAsia="ru-RU"/>
        </w:rPr>
        <w:t>Ближайшие объекты к гиперплоскости и есть опорные векторы,</w:t>
      </w:r>
      <w:r w:rsidR="00EF2BF3">
        <w:rPr>
          <w:rFonts w:ascii="Times New Roman" w:eastAsia="Times New Roman" w:hAnsi="Times New Roman" w:cs="Times New Roman"/>
          <w:sz w:val="28"/>
          <w:szCs w:val="28"/>
          <w:lang w:eastAsia="ru-RU"/>
        </w:rPr>
        <w:t xml:space="preserve"> являющиеся подмножеством обучающей выборки</w:t>
      </w:r>
      <w:r w:rsidR="00EF2BF3" w:rsidRPr="00D8391F">
        <w:rPr>
          <w:rFonts w:ascii="Times New Roman" w:eastAsia="Times New Roman" w:hAnsi="Times New Roman" w:cs="Times New Roman"/>
          <w:sz w:val="28"/>
          <w:szCs w:val="28"/>
          <w:lang w:eastAsia="ru-RU"/>
        </w:rPr>
        <w:t xml:space="preserve">. </w:t>
      </w:r>
      <w:r w:rsidR="00EF2BF3">
        <w:rPr>
          <w:rFonts w:ascii="Times New Roman" w:eastAsia="Times New Roman" w:hAnsi="Times New Roman" w:cs="Times New Roman"/>
          <w:sz w:val="28"/>
          <w:szCs w:val="28"/>
          <w:lang w:eastAsia="ru-RU"/>
        </w:rPr>
        <w:t xml:space="preserve">Опорные векторы указывают на оптимальное размещение поверхности решений. </w:t>
      </w:r>
    </w:p>
    <w:p w14:paraId="02840D99" w14:textId="77777777" w:rsidR="00C13926" w:rsidRDefault="00C13926" w:rsidP="00EF2BF3">
      <w:pPr>
        <w:spacing w:after="0" w:line="240" w:lineRule="auto"/>
        <w:ind w:firstLine="851"/>
        <w:jc w:val="both"/>
        <w:rPr>
          <w:rFonts w:ascii="Times New Roman" w:eastAsia="Times New Roman" w:hAnsi="Times New Roman" w:cs="Times New Roman"/>
          <w:sz w:val="28"/>
          <w:szCs w:val="28"/>
          <w:lang w:eastAsia="ru-RU"/>
        </w:rPr>
      </w:pPr>
    </w:p>
    <w:p w14:paraId="3E66190F" w14:textId="2C5C7723" w:rsidR="008223FA" w:rsidRDefault="00C13926" w:rsidP="00C1392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inline distT="0" distB="0" distL="0" distR="0" wp14:anchorId="63878266" wp14:editId="26CE6EBC">
            <wp:extent cx="1436400" cy="2725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VM 18.03.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6400" cy="2725200"/>
                    </a:xfrm>
                    <a:prstGeom prst="rect">
                      <a:avLst/>
                    </a:prstGeom>
                  </pic:spPr>
                </pic:pic>
              </a:graphicData>
            </a:graphic>
          </wp:inline>
        </w:drawing>
      </w:r>
    </w:p>
    <w:p w14:paraId="3ED766AD" w14:textId="77777777" w:rsidR="00C13926" w:rsidRDefault="00C13926" w:rsidP="00C13926">
      <w:pPr>
        <w:spacing w:after="0" w:line="240" w:lineRule="auto"/>
        <w:rPr>
          <w:rFonts w:ascii="Times New Roman" w:eastAsia="Times New Roman" w:hAnsi="Times New Roman" w:cs="Times New Roman"/>
          <w:sz w:val="28"/>
          <w:szCs w:val="28"/>
          <w:lang w:eastAsia="ru-RU"/>
        </w:rPr>
      </w:pPr>
    </w:p>
    <w:p w14:paraId="12B95595" w14:textId="772E2B36" w:rsidR="00C13926" w:rsidRPr="006E4C88" w:rsidRDefault="00C13926" w:rsidP="005C42D6">
      <w:pPr>
        <w:spacing w:after="0" w:line="240" w:lineRule="auto"/>
        <w:jc w:val="center"/>
        <w:rPr>
          <w:rFonts w:ascii="Times New Roman" w:eastAsia="Times New Roman" w:hAnsi="Times New Roman" w:cs="Times New Roman"/>
          <w:sz w:val="28"/>
          <w:szCs w:val="28"/>
          <w:lang w:eastAsia="ru-RU"/>
        </w:rPr>
      </w:pPr>
      <w:r w:rsidRPr="006E4C88">
        <w:rPr>
          <w:rFonts w:ascii="Times New Roman" w:eastAsia="Times New Roman" w:hAnsi="Times New Roman" w:cs="Times New Roman"/>
          <w:sz w:val="28"/>
          <w:szCs w:val="28"/>
          <w:lang w:eastAsia="ru-RU"/>
        </w:rPr>
        <w:t>Рисунок 1.</w:t>
      </w:r>
      <w:r>
        <w:rPr>
          <w:rFonts w:ascii="Times New Roman" w:eastAsia="Times New Roman" w:hAnsi="Times New Roman" w:cs="Times New Roman"/>
          <w:sz w:val="28"/>
          <w:szCs w:val="28"/>
          <w:lang w:eastAsia="ru-RU"/>
        </w:rPr>
        <w:t>10</w:t>
      </w:r>
      <w:r w:rsidRPr="006E4C88">
        <w:rPr>
          <w:rFonts w:ascii="Times New Roman" w:eastAsia="Times New Roman" w:hAnsi="Times New Roman" w:cs="Times New Roman"/>
          <w:sz w:val="28"/>
          <w:szCs w:val="28"/>
          <w:lang w:eastAsia="ru-RU"/>
        </w:rPr>
        <w:t xml:space="preserve"> – </w:t>
      </w:r>
      <w:r w:rsidR="000E000E">
        <w:rPr>
          <w:rFonts w:ascii="Times New Roman" w:eastAsia="Times New Roman" w:hAnsi="Times New Roman" w:cs="Times New Roman"/>
          <w:sz w:val="28"/>
          <w:szCs w:val="28"/>
          <w:lang w:eastAsia="ru-RU"/>
        </w:rPr>
        <w:t>Этапы</w:t>
      </w:r>
      <w:r w:rsidRPr="006E4C88">
        <w:rPr>
          <w:rFonts w:ascii="Times New Roman" w:eastAsia="Times New Roman" w:hAnsi="Times New Roman" w:cs="Times New Roman"/>
          <w:sz w:val="28"/>
          <w:szCs w:val="28"/>
          <w:lang w:eastAsia="ru-RU"/>
        </w:rPr>
        <w:t xml:space="preserve"> построения классификатора на основе </w:t>
      </w:r>
      <w:r w:rsidRPr="006E4C88">
        <w:rPr>
          <w:rFonts w:ascii="Times New Roman" w:eastAsia="Times New Roman" w:hAnsi="Times New Roman" w:cs="Times New Roman"/>
          <w:sz w:val="28"/>
          <w:szCs w:val="28"/>
          <w:lang w:val="en-US" w:eastAsia="ru-RU"/>
        </w:rPr>
        <w:t>SVM</w:t>
      </w:r>
      <w:r w:rsidRPr="006E4C88">
        <w:rPr>
          <w:rFonts w:ascii="Times New Roman" w:eastAsia="Times New Roman" w:hAnsi="Times New Roman" w:cs="Times New Roman"/>
          <w:sz w:val="28"/>
          <w:szCs w:val="28"/>
          <w:lang w:eastAsia="ru-RU"/>
        </w:rPr>
        <w:t xml:space="preserve"> [55]</w:t>
      </w:r>
    </w:p>
    <w:p w14:paraId="725355E0" w14:textId="77777777" w:rsidR="00C13926" w:rsidRDefault="00C13926" w:rsidP="00EF2BF3">
      <w:pPr>
        <w:spacing w:after="0" w:line="240" w:lineRule="auto"/>
        <w:ind w:firstLine="851"/>
        <w:jc w:val="both"/>
        <w:rPr>
          <w:rFonts w:ascii="Times New Roman" w:eastAsia="Times New Roman" w:hAnsi="Times New Roman" w:cs="Times New Roman"/>
          <w:sz w:val="28"/>
          <w:szCs w:val="28"/>
          <w:lang w:eastAsia="ru-RU"/>
        </w:rPr>
      </w:pPr>
    </w:p>
    <w:p w14:paraId="1BA29C59" w14:textId="746AA672" w:rsidR="009C64E7" w:rsidRDefault="009C64E7" w:rsidP="009C64E7">
      <w:pPr>
        <w:spacing w:after="0" w:line="240" w:lineRule="auto"/>
        <w:ind w:firstLine="851"/>
        <w:jc w:val="both"/>
        <w:rPr>
          <w:rFonts w:ascii="Times New Roman" w:eastAsia="Times New Roman" w:hAnsi="Times New Roman" w:cs="Times New Roman"/>
          <w:sz w:val="28"/>
          <w:szCs w:val="28"/>
          <w:lang w:eastAsia="ru-RU"/>
        </w:rPr>
      </w:pPr>
      <w:r w:rsidRPr="009C64E7">
        <w:rPr>
          <w:rFonts w:ascii="Times New Roman" w:eastAsia="Times New Roman" w:hAnsi="Times New Roman" w:cs="Times New Roman"/>
          <w:sz w:val="28"/>
          <w:szCs w:val="28"/>
          <w:lang w:eastAsia="ru-RU"/>
        </w:rPr>
        <w:t xml:space="preserve">В обучающей выборке для каждого </w:t>
      </w:r>
      <w:r>
        <w:rPr>
          <w:rFonts w:ascii="Times New Roman" w:eastAsia="Times New Roman" w:hAnsi="Times New Roman" w:cs="Times New Roman"/>
          <w:sz w:val="28"/>
          <w:szCs w:val="28"/>
          <w:lang w:eastAsia="ru-RU"/>
        </w:rPr>
        <w:t>объекта</w:t>
      </w:r>
      <w:r w:rsidRPr="009C64E7">
        <w:rPr>
          <w:rFonts w:ascii="Times New Roman" w:eastAsia="Times New Roman" w:hAnsi="Times New Roman" w:cs="Times New Roman"/>
          <w:sz w:val="28"/>
          <w:szCs w:val="28"/>
          <w:lang w:eastAsia="ru-RU"/>
        </w:rPr>
        <w:t xml:space="preserve"> задан класс, к которому он </w:t>
      </w:r>
      <w:r w:rsidR="00C13D2B">
        <w:rPr>
          <w:rFonts w:ascii="Times New Roman" w:eastAsia="Times New Roman" w:hAnsi="Times New Roman" w:cs="Times New Roman"/>
          <w:sz w:val="28"/>
          <w:szCs w:val="28"/>
          <w:lang w:eastAsia="ru-RU"/>
        </w:rPr>
        <w:t>относится</w:t>
      </w:r>
      <w:r w:rsidR="00D845A6">
        <w:rPr>
          <w:rFonts w:ascii="Times New Roman" w:eastAsia="Times New Roman" w:hAnsi="Times New Roman" w:cs="Times New Roman"/>
          <w:sz w:val="28"/>
          <w:szCs w:val="28"/>
          <w:lang w:eastAsia="ru-RU"/>
        </w:rPr>
        <w:t>, то есть выборка размечена</w:t>
      </w:r>
      <w:r w:rsidR="00754E40">
        <w:rPr>
          <w:rFonts w:ascii="Times New Roman" w:eastAsia="Times New Roman" w:hAnsi="Times New Roman" w:cs="Times New Roman"/>
          <w:sz w:val="28"/>
          <w:szCs w:val="28"/>
          <w:lang w:eastAsia="ru-RU"/>
        </w:rPr>
        <w:t xml:space="preserve"> </w:t>
      </w:r>
      <w:r w:rsidR="00754E40" w:rsidRPr="0063592C">
        <w:rPr>
          <w:rFonts w:ascii="Times New Roman" w:eastAsia="Times New Roman" w:hAnsi="Times New Roman" w:cs="Times New Roman"/>
          <w:sz w:val="28"/>
          <w:szCs w:val="28"/>
          <w:lang w:eastAsia="ru-RU"/>
        </w:rPr>
        <w:t>[100]</w:t>
      </w:r>
      <w:r w:rsidRPr="009C64E7">
        <w:rPr>
          <w:rFonts w:ascii="Times New Roman" w:eastAsia="Times New Roman" w:hAnsi="Times New Roman" w:cs="Times New Roman"/>
          <w:sz w:val="28"/>
          <w:szCs w:val="28"/>
          <w:lang w:eastAsia="ru-RU"/>
        </w:rPr>
        <w:t>.</w:t>
      </w:r>
      <w:r w:rsidR="00C13D2B">
        <w:rPr>
          <w:rFonts w:ascii="Times New Roman" w:eastAsia="Times New Roman" w:hAnsi="Times New Roman" w:cs="Times New Roman"/>
          <w:sz w:val="28"/>
          <w:szCs w:val="28"/>
          <w:lang w:eastAsia="ru-RU"/>
        </w:rPr>
        <w:t xml:space="preserve"> </w:t>
      </w:r>
      <w:r w:rsidR="0063592C">
        <w:rPr>
          <w:rFonts w:ascii="Times New Roman" w:eastAsia="Times New Roman" w:hAnsi="Times New Roman" w:cs="Times New Roman"/>
          <w:sz w:val="28"/>
          <w:szCs w:val="28"/>
          <w:lang w:eastAsia="ru-RU"/>
        </w:rPr>
        <w:t>Требуется</w:t>
      </w:r>
      <w:r w:rsidRPr="009C64E7">
        <w:rPr>
          <w:rFonts w:ascii="Times New Roman" w:eastAsia="Times New Roman" w:hAnsi="Times New Roman" w:cs="Times New Roman"/>
          <w:sz w:val="28"/>
          <w:szCs w:val="28"/>
          <w:lang w:eastAsia="ru-RU"/>
        </w:rPr>
        <w:t xml:space="preserve">, чтобы алгоритм метода опорных векторов классифицировал </w:t>
      </w:r>
      <w:r w:rsidR="000E4132">
        <w:rPr>
          <w:rFonts w:ascii="Times New Roman" w:eastAsia="Times New Roman" w:hAnsi="Times New Roman" w:cs="Times New Roman"/>
          <w:sz w:val="28"/>
          <w:szCs w:val="28"/>
          <w:lang w:eastAsia="ru-RU"/>
        </w:rPr>
        <w:t>объекты</w:t>
      </w:r>
      <w:r w:rsidRPr="009C64E7">
        <w:rPr>
          <w:rFonts w:ascii="Times New Roman" w:eastAsia="Times New Roman" w:hAnsi="Times New Roman" w:cs="Times New Roman"/>
          <w:sz w:val="28"/>
          <w:szCs w:val="28"/>
          <w:lang w:eastAsia="ru-RU"/>
        </w:rPr>
        <w:t xml:space="preserve"> </w:t>
      </w:r>
      <w:r w:rsidR="00754E40">
        <w:rPr>
          <w:rFonts w:ascii="Times New Roman" w:eastAsia="Times New Roman" w:hAnsi="Times New Roman" w:cs="Times New Roman"/>
          <w:sz w:val="28"/>
          <w:szCs w:val="28"/>
          <w:lang w:eastAsia="ru-RU"/>
        </w:rPr>
        <w:t>также</w:t>
      </w:r>
      <w:r w:rsidRPr="009C64E7">
        <w:rPr>
          <w:rFonts w:ascii="Times New Roman" w:eastAsia="Times New Roman" w:hAnsi="Times New Roman" w:cs="Times New Roman"/>
          <w:sz w:val="28"/>
          <w:szCs w:val="28"/>
          <w:lang w:eastAsia="ru-RU"/>
        </w:rPr>
        <w:t>. Для этого строится разделяющая гиперплоскость, имеющая вид</w:t>
      </w:r>
      <w:r>
        <w:rPr>
          <w:rFonts w:ascii="Times New Roman" w:eastAsia="Times New Roman" w:hAnsi="Times New Roman" w:cs="Times New Roman"/>
          <w:sz w:val="28"/>
          <w:szCs w:val="28"/>
          <w:lang w:eastAsia="ru-RU"/>
        </w:rPr>
        <w:t xml:space="preserve"> (1.3)</w:t>
      </w:r>
      <w:r w:rsidRPr="000E4132">
        <w:rPr>
          <w:rFonts w:ascii="Times New Roman" w:eastAsia="Times New Roman" w:hAnsi="Times New Roman" w:cs="Times New Roman"/>
          <w:sz w:val="28"/>
          <w:szCs w:val="28"/>
          <w:lang w:eastAsia="ru-RU"/>
        </w:rPr>
        <w:t xml:space="preserve"> [100]:</w:t>
      </w:r>
    </w:p>
    <w:p w14:paraId="7F7BB7E1" w14:textId="484A1D49" w:rsidR="009C64E7" w:rsidRPr="000E4132" w:rsidRDefault="009C64E7" w:rsidP="009C64E7">
      <w:pPr>
        <w:spacing w:after="0" w:line="240" w:lineRule="auto"/>
        <w:ind w:firstLine="851"/>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9C64E7" w14:paraId="22A2DA2D" w14:textId="77777777" w:rsidTr="009C64E7">
        <w:tc>
          <w:tcPr>
            <w:tcW w:w="9039" w:type="dxa"/>
          </w:tcPr>
          <w:p w14:paraId="62DE706A" w14:textId="0BAA109D" w:rsidR="009C64E7" w:rsidRDefault="002C6982" w:rsidP="009C64E7">
            <w:pPr>
              <w:jc w:val="center"/>
              <w:rPr>
                <w:rFonts w:ascii="Times New Roman" w:eastAsia="Times New Roman" w:hAnsi="Times New Roman" w:cs="Times New Roman"/>
                <w:sz w:val="28"/>
                <w:szCs w:val="28"/>
                <w:lang w:val="en-US" w:eastAsia="ru-RU"/>
              </w:rPr>
            </w:pPr>
            <w:bookmarkStart w:id="25" w:name="_Hlk170827485"/>
            <w:bookmarkStart w:id="26" w:name="_Hlk170827416"/>
            <m:oMathPara>
              <m:oMath>
                <m:r>
                  <m:rPr>
                    <m:sty m:val="p"/>
                  </m:rPr>
                  <w:rPr>
                    <w:rFonts w:ascii="Cambria Math" w:eastAsia="Times New Roman" w:hAnsi="Cambria Math" w:cs="Times New Roman"/>
                    <w:sz w:val="28"/>
                    <w:szCs w:val="28"/>
                    <w:lang w:eastAsia="ru-RU"/>
                  </w:rPr>
                  <m:t>w</m:t>
                </m:r>
                <m:r>
                  <w:rPr>
                    <w:rFonts w:ascii="Cambria Math" w:eastAsia="Times New Roman" w:hAnsi="Cambria Math" w:cs="Times New Roman"/>
                    <w:sz w:val="28"/>
                    <w:szCs w:val="28"/>
                    <w:lang w:eastAsia="ru-RU"/>
                  </w:rPr>
                  <m:t>x-b=0</m:t>
                </m:r>
                <w:bookmarkEnd w:id="25"/>
                <m:r>
                  <w:rPr>
                    <w:rFonts w:ascii="Cambria Math" w:eastAsia="Times New Roman" w:hAnsi="Cambria Math" w:cs="Times New Roman"/>
                    <w:sz w:val="28"/>
                    <w:szCs w:val="28"/>
                    <w:lang w:eastAsia="ru-RU"/>
                  </w:rPr>
                  <m:t>,</m:t>
                </m:r>
              </m:oMath>
            </m:oMathPara>
            <w:bookmarkEnd w:id="26"/>
          </w:p>
        </w:tc>
        <w:tc>
          <w:tcPr>
            <w:tcW w:w="815" w:type="dxa"/>
          </w:tcPr>
          <w:p w14:paraId="0A8B720C" w14:textId="3B17438E" w:rsidR="009C64E7" w:rsidRPr="009C64E7" w:rsidRDefault="009C64E7" w:rsidP="009C64E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bl>
    <w:p w14:paraId="5E3E92FF" w14:textId="219A1E13" w:rsidR="009C64E7" w:rsidRDefault="009C64E7" w:rsidP="009C64E7">
      <w:pPr>
        <w:spacing w:after="0" w:line="240" w:lineRule="auto"/>
        <w:ind w:firstLine="851"/>
        <w:jc w:val="both"/>
        <w:rPr>
          <w:rFonts w:ascii="Times New Roman" w:eastAsia="Times New Roman" w:hAnsi="Times New Roman" w:cs="Times New Roman"/>
          <w:sz w:val="28"/>
          <w:szCs w:val="28"/>
          <w:lang w:eastAsia="ru-RU"/>
        </w:rPr>
      </w:pPr>
    </w:p>
    <w:p w14:paraId="17B1C980" w14:textId="368ED67B" w:rsidR="00AE50E1" w:rsidRDefault="00E1244D" w:rsidP="009C64E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9C64E7">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Pr="00E1244D">
        <w:rPr>
          <w:rFonts w:ascii="Times New Roman" w:eastAsia="Times New Roman" w:hAnsi="Times New Roman" w:cs="Times New Roman"/>
          <w:i/>
          <w:iCs/>
          <w:sz w:val="28"/>
          <w:szCs w:val="28"/>
          <w:lang w:val="kk-KZ" w:eastAsia="ru-RU"/>
        </w:rPr>
        <w:t>х</w:t>
      </w:r>
      <w:r w:rsidRPr="00E1244D">
        <w:rPr>
          <w:rFonts w:ascii="Times New Roman" w:eastAsia="Times New Roman" w:hAnsi="Times New Roman" w:cs="Times New Roman"/>
          <w:sz w:val="28"/>
          <w:szCs w:val="28"/>
          <w:lang w:eastAsia="ru-RU"/>
        </w:rPr>
        <w:t xml:space="preserve"> – </w:t>
      </w:r>
      <w:r w:rsidR="009D0FDE">
        <w:rPr>
          <w:rFonts w:ascii="Times New Roman" w:eastAsia="Times New Roman" w:hAnsi="Times New Roman" w:cs="Times New Roman"/>
          <w:sz w:val="28"/>
          <w:szCs w:val="28"/>
          <w:lang w:eastAsia="ru-RU"/>
        </w:rPr>
        <w:t>вектор признаков</w:t>
      </w:r>
      <w:r>
        <w:rPr>
          <w:rFonts w:ascii="Times New Roman" w:eastAsia="Times New Roman" w:hAnsi="Times New Roman" w:cs="Times New Roman"/>
          <w:sz w:val="28"/>
          <w:szCs w:val="28"/>
          <w:lang w:eastAsia="ru-RU"/>
        </w:rPr>
        <w:t xml:space="preserve"> объекта </w:t>
      </w:r>
      <w:r w:rsidRPr="00E1244D">
        <w:rPr>
          <w:rFonts w:ascii="Times New Roman" w:eastAsia="Times New Roman" w:hAnsi="Times New Roman" w:cs="Times New Roman"/>
          <w:i/>
          <w:iCs/>
          <w:sz w:val="28"/>
          <w:szCs w:val="28"/>
          <w:lang w:val="en-US" w:eastAsia="ru-RU"/>
        </w:rPr>
        <w:t>x</w:t>
      </w:r>
      <w:r w:rsidRPr="00E12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точка гиперплоскости</w:t>
      </w:r>
      <w:r w:rsidRPr="00E1244D">
        <w:rPr>
          <w:rFonts w:ascii="Times New Roman" w:eastAsia="Times New Roman" w:hAnsi="Times New Roman" w:cs="Times New Roman"/>
          <w:sz w:val="28"/>
          <w:szCs w:val="28"/>
          <w:lang w:eastAsia="ru-RU"/>
        </w:rPr>
        <w:t>);</w:t>
      </w:r>
      <w:r w:rsidR="008157BA" w:rsidRPr="008157BA">
        <w:rPr>
          <w:rFonts w:ascii="Times New Roman" w:eastAsia="Times New Roman" w:hAnsi="Times New Roman" w:cs="Times New Roman"/>
          <w:sz w:val="28"/>
          <w:szCs w:val="28"/>
          <w:lang w:eastAsia="ru-RU"/>
        </w:rPr>
        <w:t xml:space="preserve"> </w:t>
      </w:r>
      <w:r w:rsidR="00AE50E1" w:rsidRPr="00AE50E1">
        <w:rPr>
          <w:rFonts w:ascii="Times New Roman" w:eastAsia="Times New Roman" w:hAnsi="Times New Roman" w:cs="Times New Roman"/>
          <w:i/>
          <w:iCs/>
          <w:sz w:val="28"/>
          <w:szCs w:val="28"/>
          <w:lang w:val="en-US" w:eastAsia="ru-RU"/>
        </w:rPr>
        <w:t>w</w:t>
      </w:r>
      <w:r w:rsidR="00AE50E1" w:rsidRPr="00440D7C">
        <w:rPr>
          <w:rFonts w:ascii="Times New Roman" w:eastAsia="Times New Roman" w:hAnsi="Times New Roman" w:cs="Times New Roman"/>
          <w:sz w:val="28"/>
          <w:szCs w:val="28"/>
          <w:lang w:eastAsia="ru-RU"/>
        </w:rPr>
        <w:t xml:space="preserve"> – </w:t>
      </w:r>
      <w:r w:rsidR="00AE50E1">
        <w:rPr>
          <w:rFonts w:ascii="Times New Roman" w:eastAsia="Times New Roman" w:hAnsi="Times New Roman" w:cs="Times New Roman"/>
          <w:sz w:val="28"/>
          <w:szCs w:val="28"/>
          <w:lang w:eastAsia="ru-RU"/>
        </w:rPr>
        <w:t>нормаль к гиперплоскости</w:t>
      </w:r>
      <w:r w:rsidR="00AE50E1" w:rsidRPr="00440D7C">
        <w:rPr>
          <w:rFonts w:ascii="Times New Roman" w:eastAsia="Times New Roman" w:hAnsi="Times New Roman" w:cs="Times New Roman"/>
          <w:sz w:val="28"/>
          <w:szCs w:val="28"/>
          <w:lang w:eastAsia="ru-RU"/>
        </w:rPr>
        <w:t>;</w:t>
      </w:r>
      <w:r w:rsidR="008157BA" w:rsidRPr="008157BA">
        <w:rPr>
          <w:rFonts w:ascii="Times New Roman" w:eastAsia="Times New Roman" w:hAnsi="Times New Roman" w:cs="Times New Roman"/>
          <w:sz w:val="28"/>
          <w:szCs w:val="28"/>
          <w:lang w:eastAsia="ru-RU"/>
        </w:rPr>
        <w:t xml:space="preserve"> </w:t>
      </w:r>
      <w:r w:rsidR="00AE50E1" w:rsidRPr="00AE50E1">
        <w:rPr>
          <w:rFonts w:ascii="Times New Roman" w:eastAsia="Times New Roman" w:hAnsi="Times New Roman" w:cs="Times New Roman"/>
          <w:i/>
          <w:iCs/>
          <w:sz w:val="28"/>
          <w:szCs w:val="28"/>
          <w:lang w:val="en-US" w:eastAsia="ru-RU"/>
        </w:rPr>
        <w:t>b</w:t>
      </w:r>
      <w:r w:rsidR="00AE50E1" w:rsidRPr="00440D7C">
        <w:rPr>
          <w:rFonts w:ascii="Times New Roman" w:eastAsia="Times New Roman" w:hAnsi="Times New Roman" w:cs="Times New Roman"/>
          <w:sz w:val="28"/>
          <w:szCs w:val="28"/>
          <w:lang w:eastAsia="ru-RU"/>
        </w:rPr>
        <w:t xml:space="preserve"> </w:t>
      </w:r>
      <w:r w:rsidR="003F27F2" w:rsidRPr="00440D7C">
        <w:rPr>
          <w:rFonts w:ascii="Times New Roman" w:eastAsia="Times New Roman" w:hAnsi="Times New Roman" w:cs="Times New Roman"/>
          <w:sz w:val="28"/>
          <w:szCs w:val="28"/>
          <w:lang w:eastAsia="ru-RU"/>
        </w:rPr>
        <w:t>–</w:t>
      </w:r>
      <w:r w:rsidR="00AE50E1" w:rsidRPr="00440D7C">
        <w:rPr>
          <w:rFonts w:ascii="Times New Roman" w:eastAsia="Times New Roman" w:hAnsi="Times New Roman" w:cs="Times New Roman"/>
          <w:sz w:val="28"/>
          <w:szCs w:val="28"/>
          <w:lang w:eastAsia="ru-RU"/>
        </w:rPr>
        <w:t xml:space="preserve"> </w:t>
      </w:r>
      <w:r w:rsidR="003F27F2">
        <w:rPr>
          <w:rFonts w:ascii="Times New Roman" w:eastAsia="Times New Roman" w:hAnsi="Times New Roman" w:cs="Times New Roman"/>
          <w:sz w:val="28"/>
          <w:szCs w:val="28"/>
          <w:lang w:eastAsia="ru-RU"/>
        </w:rPr>
        <w:t>вещественная константа.</w:t>
      </w:r>
    </w:p>
    <w:p w14:paraId="3E4BBE38" w14:textId="568CC4B2" w:rsidR="003F27F2" w:rsidRPr="00440D7C" w:rsidRDefault="003F27F2" w:rsidP="002050D4">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Параметр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b</m:t>
            </m:r>
          </m:num>
          <m:den>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w</m:t>
                </m:r>
              </m:e>
            </m:d>
          </m:den>
        </m:f>
      </m:oMath>
      <w:r w:rsidRPr="003F27F2">
        <w:rPr>
          <w:rFonts w:ascii="Times New Roman" w:eastAsia="Times New Roman" w:hAnsi="Times New Roman" w:cs="Times New Roman"/>
          <w:sz w:val="28"/>
          <w:szCs w:val="28"/>
          <w:lang w:eastAsia="ru-RU"/>
        </w:rPr>
        <w:t xml:space="preserve"> равен расстоянию от гиперплоскости до начала</w:t>
      </w:r>
      <w:r w:rsidR="002050D4">
        <w:rPr>
          <w:rFonts w:ascii="Times New Roman" w:eastAsia="Times New Roman" w:hAnsi="Times New Roman" w:cs="Times New Roman"/>
          <w:sz w:val="28"/>
          <w:szCs w:val="28"/>
          <w:lang w:eastAsia="ru-RU"/>
        </w:rPr>
        <w:t xml:space="preserve"> </w:t>
      </w:r>
      <w:r w:rsidR="00A96DC3">
        <w:rPr>
          <w:rFonts w:ascii="Times New Roman" w:eastAsia="Times New Roman" w:hAnsi="Times New Roman" w:cs="Times New Roman"/>
          <w:sz w:val="28"/>
          <w:szCs w:val="28"/>
          <w:lang w:eastAsia="ru-RU"/>
        </w:rPr>
        <w:t>к</w:t>
      </w:r>
      <w:r w:rsidRPr="00440D7C">
        <w:rPr>
          <w:rFonts w:ascii="Times New Roman" w:eastAsia="Times New Roman" w:hAnsi="Times New Roman" w:cs="Times New Roman"/>
          <w:sz w:val="28"/>
          <w:szCs w:val="28"/>
          <w:lang w:eastAsia="ru-RU"/>
        </w:rPr>
        <w:t>оординат</w:t>
      </w:r>
      <w:r w:rsidR="00A96DC3">
        <w:rPr>
          <w:rFonts w:ascii="Times New Roman" w:eastAsia="Times New Roman" w:hAnsi="Times New Roman" w:cs="Times New Roman"/>
          <w:sz w:val="28"/>
          <w:szCs w:val="28"/>
          <w:lang w:eastAsia="ru-RU"/>
        </w:rPr>
        <w:t xml:space="preserve"> </w:t>
      </w:r>
      <w:r w:rsidR="00A96DC3" w:rsidRPr="00465926">
        <w:rPr>
          <w:rFonts w:ascii="Times New Roman" w:eastAsia="Times New Roman" w:hAnsi="Times New Roman" w:cs="Times New Roman"/>
          <w:sz w:val="28"/>
          <w:szCs w:val="28"/>
          <w:lang w:eastAsia="ru-RU"/>
        </w:rPr>
        <w:t>[100]</w:t>
      </w:r>
      <w:r w:rsidRPr="00440D7C">
        <w:rPr>
          <w:rFonts w:ascii="Times New Roman" w:eastAsia="Times New Roman" w:hAnsi="Times New Roman" w:cs="Times New Roman"/>
          <w:sz w:val="28"/>
          <w:szCs w:val="28"/>
          <w:lang w:eastAsia="ru-RU"/>
        </w:rPr>
        <w:t>.</w:t>
      </w:r>
      <w:r w:rsidR="002C10EB" w:rsidRPr="00440D7C">
        <w:rPr>
          <w:rFonts w:ascii="Times New Roman" w:eastAsia="Times New Roman" w:hAnsi="Times New Roman" w:cs="Times New Roman"/>
          <w:sz w:val="28"/>
          <w:szCs w:val="28"/>
          <w:lang w:eastAsia="ru-RU"/>
        </w:rPr>
        <w:t xml:space="preserve"> </w:t>
      </w:r>
    </w:p>
    <w:p w14:paraId="592A973E" w14:textId="23179949" w:rsidR="002C10EB" w:rsidRPr="002C10EB" w:rsidRDefault="002C10EB" w:rsidP="002C10EB">
      <w:pPr>
        <w:spacing w:after="0" w:line="240" w:lineRule="auto"/>
        <w:ind w:firstLine="851"/>
        <w:jc w:val="both"/>
        <w:rPr>
          <w:rFonts w:ascii="Times New Roman" w:eastAsia="Times New Roman" w:hAnsi="Times New Roman" w:cs="Times New Roman"/>
          <w:sz w:val="28"/>
          <w:szCs w:val="28"/>
          <w:lang w:eastAsia="ru-RU"/>
        </w:rPr>
      </w:pPr>
      <w:r w:rsidRPr="002C10EB">
        <w:rPr>
          <w:rFonts w:ascii="Times New Roman" w:eastAsia="Times New Roman" w:hAnsi="Times New Roman" w:cs="Times New Roman"/>
          <w:sz w:val="28"/>
          <w:szCs w:val="28"/>
          <w:lang w:eastAsia="ru-RU"/>
        </w:rPr>
        <w:t>Так как необходимо</w:t>
      </w:r>
      <w:r w:rsidR="00A37E22">
        <w:rPr>
          <w:rFonts w:ascii="Times New Roman" w:eastAsia="Times New Roman" w:hAnsi="Times New Roman" w:cs="Times New Roman"/>
          <w:sz w:val="28"/>
          <w:szCs w:val="28"/>
          <w:lang w:eastAsia="ru-RU"/>
        </w:rPr>
        <w:t xml:space="preserve"> найти</w:t>
      </w:r>
      <w:r w:rsidRPr="002C10EB">
        <w:rPr>
          <w:rFonts w:ascii="Times New Roman" w:eastAsia="Times New Roman" w:hAnsi="Times New Roman" w:cs="Times New Roman"/>
          <w:sz w:val="28"/>
          <w:szCs w:val="28"/>
          <w:lang w:eastAsia="ru-RU"/>
        </w:rPr>
        <w:t xml:space="preserve"> оптимальное разделение, </w:t>
      </w:r>
      <w:r>
        <w:rPr>
          <w:rFonts w:ascii="Times New Roman" w:eastAsia="Times New Roman" w:hAnsi="Times New Roman" w:cs="Times New Roman"/>
          <w:sz w:val="28"/>
          <w:szCs w:val="28"/>
          <w:lang w:eastAsia="ru-RU"/>
        </w:rPr>
        <w:t>то нужно</w:t>
      </w:r>
      <w:r w:rsidRPr="002C10EB">
        <w:rPr>
          <w:rFonts w:ascii="Times New Roman" w:eastAsia="Times New Roman" w:hAnsi="Times New Roman" w:cs="Times New Roman"/>
          <w:sz w:val="28"/>
          <w:szCs w:val="28"/>
          <w:lang w:eastAsia="ru-RU"/>
        </w:rPr>
        <w:t xml:space="preserve"> </w:t>
      </w:r>
      <w:r w:rsidR="00A37E22">
        <w:rPr>
          <w:rFonts w:ascii="Times New Roman" w:eastAsia="Times New Roman" w:hAnsi="Times New Roman" w:cs="Times New Roman"/>
          <w:sz w:val="28"/>
          <w:szCs w:val="28"/>
          <w:lang w:eastAsia="ru-RU"/>
        </w:rPr>
        <w:t>определить</w:t>
      </w:r>
      <w:r w:rsidRPr="002C10EB">
        <w:rPr>
          <w:rFonts w:ascii="Times New Roman" w:eastAsia="Times New Roman" w:hAnsi="Times New Roman" w:cs="Times New Roman"/>
          <w:sz w:val="28"/>
          <w:szCs w:val="28"/>
          <w:lang w:eastAsia="ru-RU"/>
        </w:rPr>
        <w:t xml:space="preserve"> опорные векторы и гиперплоскости, параллельные оптимальной и ближайшие к опорным векторам двух классов</w:t>
      </w:r>
      <w:r w:rsidR="00465926">
        <w:rPr>
          <w:rFonts w:ascii="Times New Roman" w:eastAsia="Times New Roman" w:hAnsi="Times New Roman" w:cs="Times New Roman"/>
          <w:sz w:val="28"/>
          <w:szCs w:val="28"/>
          <w:lang w:eastAsia="ru-RU"/>
        </w:rPr>
        <w:t xml:space="preserve"> </w:t>
      </w:r>
      <w:r w:rsidR="00465926" w:rsidRPr="00465926">
        <w:rPr>
          <w:rFonts w:ascii="Times New Roman" w:eastAsia="Times New Roman" w:hAnsi="Times New Roman" w:cs="Times New Roman"/>
          <w:sz w:val="28"/>
          <w:szCs w:val="28"/>
          <w:lang w:eastAsia="ru-RU"/>
        </w:rPr>
        <w:t>[100]</w:t>
      </w:r>
      <w:r w:rsidRPr="002C10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w:t>
      </w:r>
      <w:r w:rsidRPr="002C10EB">
        <w:rPr>
          <w:rFonts w:ascii="Times New Roman" w:eastAsia="Times New Roman" w:hAnsi="Times New Roman" w:cs="Times New Roman"/>
          <w:sz w:val="28"/>
          <w:szCs w:val="28"/>
          <w:lang w:eastAsia="ru-RU"/>
        </w:rPr>
        <w:t>ти параллельные гиперплоскости опис</w:t>
      </w:r>
      <w:r w:rsidR="002A2776">
        <w:rPr>
          <w:rFonts w:ascii="Times New Roman" w:eastAsia="Times New Roman" w:hAnsi="Times New Roman" w:cs="Times New Roman"/>
          <w:sz w:val="28"/>
          <w:szCs w:val="28"/>
          <w:lang w:eastAsia="ru-RU"/>
        </w:rPr>
        <w:t>ываются</w:t>
      </w:r>
      <w:r w:rsidRPr="002C10EB">
        <w:rPr>
          <w:rFonts w:ascii="Times New Roman" w:eastAsia="Times New Roman" w:hAnsi="Times New Roman" w:cs="Times New Roman"/>
          <w:sz w:val="28"/>
          <w:szCs w:val="28"/>
          <w:lang w:eastAsia="ru-RU"/>
        </w:rPr>
        <w:t xml:space="preserve"> уравнениями: </w:t>
      </w:r>
      <m:oMath>
        <m:r>
          <m:rPr>
            <m:sty m:val="p"/>
          </m:rPr>
          <w:rPr>
            <w:rFonts w:ascii="Cambria Math" w:eastAsia="Times New Roman" w:hAnsi="Cambria Math" w:cs="Times New Roman"/>
            <w:sz w:val="28"/>
            <w:szCs w:val="28"/>
            <w:lang w:eastAsia="ru-RU"/>
          </w:rPr>
          <m:t>w</m:t>
        </m:r>
        <m:r>
          <w:rPr>
            <w:rFonts w:ascii="Cambria Math" w:eastAsia="Times New Roman" w:hAnsi="Cambria Math" w:cs="Times New Roman"/>
            <w:sz w:val="28"/>
            <w:szCs w:val="28"/>
            <w:lang w:eastAsia="ru-RU"/>
          </w:rPr>
          <m:t>x-b=1</m:t>
        </m:r>
      </m:oMath>
      <w:r w:rsidRPr="002C10EB">
        <w:rPr>
          <w:rFonts w:ascii="Times New Roman" w:eastAsia="Times New Roman" w:hAnsi="Times New Roman" w:cs="Times New Roman"/>
          <w:i/>
          <w:iCs/>
          <w:sz w:val="28"/>
          <w:szCs w:val="28"/>
          <w:lang w:eastAsia="ru-RU"/>
        </w:rPr>
        <w:t xml:space="preserve">, </w:t>
      </w:r>
      <m:oMath>
        <m:r>
          <m:rPr>
            <m:sty m:val="p"/>
          </m:rPr>
          <w:rPr>
            <w:rFonts w:ascii="Cambria Math" w:eastAsia="Times New Roman" w:hAnsi="Cambria Math" w:cs="Times New Roman"/>
            <w:sz w:val="28"/>
            <w:szCs w:val="28"/>
            <w:lang w:eastAsia="ru-RU"/>
          </w:rPr>
          <m:t>w</m:t>
        </m:r>
        <m:r>
          <w:rPr>
            <w:rFonts w:ascii="Cambria Math" w:eastAsia="Times New Roman" w:hAnsi="Cambria Math" w:cs="Times New Roman"/>
            <w:sz w:val="28"/>
            <w:szCs w:val="28"/>
            <w:lang w:eastAsia="ru-RU"/>
          </w:rPr>
          <m:t>x-b=-1</m:t>
        </m:r>
      </m:oMath>
      <w:r w:rsidR="003A3A72" w:rsidRPr="002C10EB">
        <w:rPr>
          <w:rFonts w:ascii="Times New Roman" w:eastAsia="Times New Roman" w:hAnsi="Times New Roman" w:cs="Times New Roman"/>
          <w:sz w:val="28"/>
          <w:szCs w:val="28"/>
          <w:lang w:eastAsia="ru-RU"/>
        </w:rPr>
        <w:t xml:space="preserve"> </w:t>
      </w:r>
      <w:r w:rsidRPr="002C10EB">
        <w:rPr>
          <w:rFonts w:ascii="Times New Roman" w:eastAsia="Times New Roman" w:hAnsi="Times New Roman" w:cs="Times New Roman"/>
          <w:sz w:val="28"/>
          <w:szCs w:val="28"/>
          <w:lang w:eastAsia="ru-RU"/>
        </w:rPr>
        <w:t>[100].</w:t>
      </w:r>
    </w:p>
    <w:p w14:paraId="4F822968" w14:textId="667536B0" w:rsidR="002C10EB" w:rsidRPr="00F057F7" w:rsidRDefault="002C10EB" w:rsidP="0015245A">
      <w:pPr>
        <w:spacing w:after="0" w:line="240" w:lineRule="auto"/>
        <w:ind w:firstLine="851"/>
        <w:jc w:val="both"/>
        <w:rPr>
          <w:rFonts w:ascii="Times New Roman" w:eastAsia="Times New Roman" w:hAnsi="Times New Roman" w:cs="Times New Roman"/>
          <w:sz w:val="28"/>
          <w:szCs w:val="28"/>
          <w:lang w:eastAsia="ru-RU"/>
        </w:rPr>
      </w:pPr>
      <w:r w:rsidRPr="002C10EB">
        <w:rPr>
          <w:rFonts w:ascii="Times New Roman" w:eastAsia="Times New Roman" w:hAnsi="Times New Roman" w:cs="Times New Roman"/>
          <w:sz w:val="28"/>
          <w:szCs w:val="28"/>
          <w:lang w:eastAsia="ru-RU"/>
        </w:rPr>
        <w:t xml:space="preserve">Если обучающая выборка линейно разделима, то можно выбрать гиперплоскости </w:t>
      </w:r>
      <w:r w:rsidR="009140C7">
        <w:rPr>
          <w:rFonts w:ascii="Times New Roman" w:eastAsia="Times New Roman" w:hAnsi="Times New Roman" w:cs="Times New Roman"/>
          <w:sz w:val="28"/>
          <w:szCs w:val="28"/>
          <w:lang w:eastAsia="ru-RU"/>
        </w:rPr>
        <w:t>так</w:t>
      </w:r>
      <w:r w:rsidRPr="002C10EB">
        <w:rPr>
          <w:rFonts w:ascii="Times New Roman" w:eastAsia="Times New Roman" w:hAnsi="Times New Roman" w:cs="Times New Roman"/>
          <w:sz w:val="28"/>
          <w:szCs w:val="28"/>
          <w:lang w:eastAsia="ru-RU"/>
        </w:rPr>
        <w:t xml:space="preserve">, чтобы между ними не </w:t>
      </w:r>
      <w:r w:rsidR="00DA0633">
        <w:rPr>
          <w:rFonts w:ascii="Times New Roman" w:eastAsia="Times New Roman" w:hAnsi="Times New Roman" w:cs="Times New Roman"/>
          <w:sz w:val="28"/>
          <w:szCs w:val="28"/>
          <w:lang w:eastAsia="ru-RU"/>
        </w:rPr>
        <w:t>находилась</w:t>
      </w:r>
      <w:r w:rsidRPr="002C10EB">
        <w:rPr>
          <w:rFonts w:ascii="Times New Roman" w:eastAsia="Times New Roman" w:hAnsi="Times New Roman" w:cs="Times New Roman"/>
          <w:sz w:val="28"/>
          <w:szCs w:val="28"/>
          <w:lang w:eastAsia="ru-RU"/>
        </w:rPr>
        <w:t xml:space="preserve"> ни одна точка </w:t>
      </w:r>
      <w:r w:rsidR="009D6FBE">
        <w:rPr>
          <w:rFonts w:ascii="Times New Roman" w:eastAsia="Times New Roman" w:hAnsi="Times New Roman" w:cs="Times New Roman"/>
          <w:sz w:val="28"/>
          <w:szCs w:val="28"/>
          <w:lang w:eastAsia="ru-RU"/>
        </w:rPr>
        <w:t xml:space="preserve">из </w:t>
      </w:r>
      <w:r w:rsidRPr="002C10EB">
        <w:rPr>
          <w:rFonts w:ascii="Times New Roman" w:eastAsia="Times New Roman" w:hAnsi="Times New Roman" w:cs="Times New Roman"/>
          <w:sz w:val="28"/>
          <w:szCs w:val="28"/>
          <w:lang w:eastAsia="ru-RU"/>
        </w:rPr>
        <w:t>обучающей выборки, а затем максимизировать расстояние между гиперплоскостями</w:t>
      </w:r>
      <w:r w:rsidR="0015245A" w:rsidRPr="0015245A">
        <w:rPr>
          <w:rFonts w:ascii="Times New Roman" w:eastAsia="Times New Roman" w:hAnsi="Times New Roman" w:cs="Times New Roman"/>
          <w:sz w:val="28"/>
          <w:szCs w:val="28"/>
          <w:lang w:eastAsia="ru-RU"/>
        </w:rPr>
        <w:t xml:space="preserve"> [100]</w:t>
      </w:r>
      <w:r w:rsidRPr="002C10EB">
        <w:rPr>
          <w:rFonts w:ascii="Times New Roman" w:eastAsia="Times New Roman" w:hAnsi="Times New Roman" w:cs="Times New Roman"/>
          <w:sz w:val="28"/>
          <w:szCs w:val="28"/>
          <w:lang w:eastAsia="ru-RU"/>
        </w:rPr>
        <w:t>.</w:t>
      </w:r>
      <w:r w:rsidR="00F057F7" w:rsidRPr="00F057F7">
        <w:rPr>
          <w:rFonts w:ascii="Times New Roman" w:eastAsia="Times New Roman" w:hAnsi="Times New Roman" w:cs="Times New Roman"/>
          <w:sz w:val="28"/>
          <w:szCs w:val="28"/>
          <w:lang w:eastAsia="ru-RU"/>
        </w:rPr>
        <w:t xml:space="preserve"> </w:t>
      </w:r>
      <w:r w:rsidR="00F057F7">
        <w:rPr>
          <w:rFonts w:ascii="Times New Roman" w:eastAsia="Times New Roman" w:hAnsi="Times New Roman" w:cs="Times New Roman"/>
          <w:sz w:val="28"/>
          <w:szCs w:val="28"/>
          <w:lang w:eastAsia="ru-RU"/>
        </w:rPr>
        <w:t>Так как ш</w:t>
      </w:r>
      <w:r w:rsidR="00F057F7" w:rsidRPr="00F057F7">
        <w:rPr>
          <w:rFonts w:ascii="Times New Roman" w:eastAsia="Times New Roman" w:hAnsi="Times New Roman" w:cs="Times New Roman"/>
          <w:sz w:val="28"/>
          <w:szCs w:val="28"/>
          <w:lang w:eastAsia="ru-RU"/>
        </w:rPr>
        <w:t xml:space="preserve">ирина полосы между </w:t>
      </w:r>
      <w:r w:rsidR="00412FC1">
        <w:rPr>
          <w:rFonts w:ascii="Times New Roman" w:eastAsia="Times New Roman" w:hAnsi="Times New Roman" w:cs="Times New Roman"/>
          <w:sz w:val="28"/>
          <w:szCs w:val="28"/>
          <w:lang w:eastAsia="ru-RU"/>
        </w:rPr>
        <w:t xml:space="preserve">параллельными </w:t>
      </w:r>
      <w:r w:rsidR="00F057F7">
        <w:rPr>
          <w:rFonts w:ascii="Times New Roman" w:eastAsia="Times New Roman" w:hAnsi="Times New Roman" w:cs="Times New Roman"/>
          <w:sz w:val="28"/>
          <w:szCs w:val="28"/>
          <w:lang w:eastAsia="ru-RU"/>
        </w:rPr>
        <w:t xml:space="preserve">гиперплоскостями </w:t>
      </w:r>
      <w:r w:rsidR="00F057F7" w:rsidRPr="00F057F7">
        <w:rPr>
          <w:rFonts w:ascii="Times New Roman" w:eastAsia="Times New Roman" w:hAnsi="Times New Roman" w:cs="Times New Roman"/>
          <w:sz w:val="28"/>
          <w:szCs w:val="28"/>
          <w:lang w:eastAsia="ru-RU"/>
        </w:rPr>
        <w:t xml:space="preserve">равна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b</m:t>
            </m:r>
          </m:num>
          <m:den>
            <w:bookmarkStart w:id="27" w:name="_Hlk170401020"/>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w</m:t>
                </m:r>
              </m:e>
            </m:d>
            <w:bookmarkEnd w:id="27"/>
          </m:den>
        </m:f>
      </m:oMath>
      <w:r w:rsidR="00F057F7">
        <w:rPr>
          <w:rFonts w:ascii="Times New Roman" w:eastAsia="Times New Roman" w:hAnsi="Times New Roman" w:cs="Times New Roman"/>
          <w:sz w:val="28"/>
          <w:szCs w:val="28"/>
          <w:lang w:eastAsia="ru-RU"/>
        </w:rPr>
        <w:t xml:space="preserve">, то задача сводится к минимизации </w:t>
      </w:r>
      <m:oMath>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w</m:t>
            </m:r>
          </m:e>
        </m:d>
      </m:oMath>
      <w:r w:rsidR="00F057F7">
        <w:rPr>
          <w:rFonts w:ascii="Times New Roman" w:eastAsia="Times New Roman" w:hAnsi="Times New Roman" w:cs="Times New Roman"/>
          <w:sz w:val="28"/>
          <w:szCs w:val="28"/>
          <w:lang w:eastAsia="ru-RU"/>
        </w:rPr>
        <w:t>.</w:t>
      </w:r>
    </w:p>
    <w:p w14:paraId="52CD0E25" w14:textId="08420176" w:rsidR="00540E93" w:rsidRDefault="00540E93" w:rsidP="009C64E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Простая линейная модель имеет вид</w:t>
      </w:r>
      <w:r w:rsidR="00963768" w:rsidRPr="00963768">
        <w:rPr>
          <w:rFonts w:ascii="Times New Roman" w:eastAsia="Times New Roman" w:hAnsi="Times New Roman" w:cs="Times New Roman"/>
          <w:sz w:val="28"/>
          <w:szCs w:val="28"/>
          <w:lang w:eastAsia="ru-RU"/>
        </w:rPr>
        <w:t xml:space="preserve"> (1.4)</w:t>
      </w:r>
      <w:r w:rsidR="00424BF4" w:rsidRPr="00424BF4">
        <w:rPr>
          <w:rFonts w:ascii="Times New Roman" w:eastAsia="Times New Roman" w:hAnsi="Times New Roman" w:cs="Times New Roman"/>
          <w:sz w:val="28"/>
          <w:szCs w:val="28"/>
          <w:lang w:eastAsia="ru-RU"/>
        </w:rPr>
        <w:t xml:space="preserve"> </w:t>
      </w:r>
      <w:r w:rsidR="00424BF4" w:rsidRPr="00C330B0">
        <w:rPr>
          <w:rFonts w:ascii="Times New Roman" w:eastAsia="Times New Roman" w:hAnsi="Times New Roman" w:cs="Times New Roman"/>
          <w:sz w:val="28"/>
          <w:szCs w:val="28"/>
          <w:lang w:eastAsia="ru-RU"/>
        </w:rPr>
        <w:t>[100]</w:t>
      </w:r>
      <w:r w:rsidRPr="00540E93">
        <w:rPr>
          <w:rFonts w:ascii="Times New Roman" w:eastAsia="Times New Roman" w:hAnsi="Times New Roman" w:cs="Times New Roman"/>
          <w:sz w:val="28"/>
          <w:szCs w:val="28"/>
          <w:lang w:eastAsia="ru-RU"/>
        </w:rPr>
        <w:t>:</w:t>
      </w:r>
    </w:p>
    <w:p w14:paraId="47EF5564" w14:textId="43ABC242" w:rsidR="00963768" w:rsidRDefault="00963768" w:rsidP="009C64E7">
      <w:pPr>
        <w:spacing w:after="0" w:line="240" w:lineRule="auto"/>
        <w:ind w:firstLine="851"/>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963768" w14:paraId="7430AB8F" w14:textId="77777777" w:rsidTr="00963768">
        <w:tc>
          <w:tcPr>
            <w:tcW w:w="9101" w:type="dxa"/>
          </w:tcPr>
          <w:p w14:paraId="2289AB50" w14:textId="725E6FEA" w:rsidR="00963768" w:rsidRDefault="00963768" w:rsidP="00613442">
            <w:pPr>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=sign(</m:t>
              </m:r>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w,x</m:t>
                  </m:r>
                </m:e>
              </m:d>
              <m:r>
                <w:rPr>
                  <w:rFonts w:ascii="Cambria Math" w:eastAsia="Times New Roman" w:hAnsi="Cambria Math" w:cs="Times New Roman"/>
                  <w:sz w:val="28"/>
                  <w:szCs w:val="28"/>
                  <w:lang w:eastAsia="ru-RU"/>
                </w:rPr>
                <m:t>-b)</m:t>
              </m:r>
            </m:oMath>
            <w:r w:rsidR="00613442">
              <w:rPr>
                <w:rFonts w:ascii="Times New Roman" w:eastAsia="Times New Roman" w:hAnsi="Times New Roman" w:cs="Times New Roman"/>
                <w:sz w:val="28"/>
                <w:szCs w:val="28"/>
                <w:lang w:eastAsia="ru-RU"/>
              </w:rPr>
              <w:t>.</w:t>
            </w:r>
          </w:p>
        </w:tc>
        <w:tc>
          <w:tcPr>
            <w:tcW w:w="753" w:type="dxa"/>
          </w:tcPr>
          <w:p w14:paraId="167DD3BD" w14:textId="37F28366" w:rsidR="00963768" w:rsidRPr="00963768" w:rsidRDefault="00963768" w:rsidP="009C64E7">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(1.4)</w:t>
            </w:r>
          </w:p>
        </w:tc>
      </w:tr>
    </w:tbl>
    <w:p w14:paraId="2211C627" w14:textId="77777777" w:rsidR="009C64E7" w:rsidRDefault="009C64E7" w:rsidP="00EF2BF3">
      <w:pPr>
        <w:spacing w:after="0" w:line="240" w:lineRule="auto"/>
        <w:ind w:firstLine="851"/>
        <w:jc w:val="both"/>
        <w:rPr>
          <w:rFonts w:ascii="Times New Roman" w:eastAsia="Times New Roman" w:hAnsi="Times New Roman" w:cs="Times New Roman"/>
          <w:sz w:val="28"/>
          <w:szCs w:val="28"/>
          <w:lang w:eastAsia="ru-RU"/>
        </w:rPr>
      </w:pPr>
    </w:p>
    <w:p w14:paraId="6DED0541" w14:textId="7F740C88" w:rsidR="00EF2BF3" w:rsidRDefault="00EF2BF3" w:rsidP="00EF2BF3">
      <w:pPr>
        <w:spacing w:after="0" w:line="240" w:lineRule="auto"/>
        <w:ind w:firstLine="851"/>
        <w:jc w:val="both"/>
        <w:rPr>
          <w:rFonts w:ascii="Times New Roman" w:eastAsia="Times New Roman" w:hAnsi="Times New Roman" w:cs="Times New Roman"/>
          <w:sz w:val="28"/>
          <w:szCs w:val="28"/>
          <w:lang w:eastAsia="ru-RU"/>
        </w:rPr>
      </w:pPr>
      <w:r w:rsidRPr="00D8391F">
        <w:rPr>
          <w:rFonts w:ascii="Times New Roman" w:eastAsia="Times New Roman" w:hAnsi="Times New Roman" w:cs="Times New Roman"/>
          <w:sz w:val="28"/>
          <w:szCs w:val="28"/>
          <w:lang w:eastAsia="ru-RU"/>
        </w:rPr>
        <w:t xml:space="preserve">Для разделения данных на классы в </w:t>
      </w:r>
      <w:r w:rsidRPr="00D8391F">
        <w:rPr>
          <w:rFonts w:ascii="Times New Roman" w:eastAsia="Times New Roman" w:hAnsi="Times New Roman" w:cs="Times New Roman"/>
          <w:sz w:val="28"/>
          <w:szCs w:val="28"/>
          <w:lang w:val="en-US" w:eastAsia="ru-RU"/>
        </w:rPr>
        <w:t>SVM</w:t>
      </w:r>
      <w:r w:rsidRPr="00D8391F">
        <w:rPr>
          <w:rFonts w:ascii="Times New Roman" w:eastAsia="Times New Roman" w:hAnsi="Times New Roman" w:cs="Times New Roman"/>
          <w:sz w:val="28"/>
          <w:szCs w:val="28"/>
          <w:lang w:eastAsia="ru-RU"/>
        </w:rPr>
        <w:t xml:space="preserve"> используется ядро (</w:t>
      </w:r>
      <w:r w:rsidRPr="00D8391F">
        <w:rPr>
          <w:rFonts w:ascii="Times New Roman" w:eastAsia="Times New Roman" w:hAnsi="Times New Roman" w:cs="Times New Roman"/>
          <w:sz w:val="28"/>
          <w:szCs w:val="28"/>
          <w:lang w:val="en-US" w:eastAsia="ru-RU"/>
        </w:rPr>
        <w:t>kernel</w:t>
      </w:r>
      <w:r w:rsidRPr="00D8391F">
        <w:rPr>
          <w:rFonts w:ascii="Times New Roman" w:eastAsia="Times New Roman" w:hAnsi="Times New Roman" w:cs="Times New Roman"/>
          <w:sz w:val="28"/>
          <w:szCs w:val="28"/>
          <w:lang w:eastAsia="ru-RU"/>
        </w:rPr>
        <w:t>)</w:t>
      </w:r>
      <w:r w:rsidR="003D24A7">
        <w:rPr>
          <w:rFonts w:ascii="Times New Roman" w:eastAsia="Times New Roman" w:hAnsi="Times New Roman" w:cs="Times New Roman"/>
          <w:sz w:val="28"/>
          <w:szCs w:val="28"/>
          <w:lang w:eastAsia="ru-RU"/>
        </w:rPr>
        <w:t>, например</w:t>
      </w:r>
      <w:r w:rsidR="003D24A7" w:rsidRPr="003D24A7">
        <w:rPr>
          <w:rFonts w:ascii="Times New Roman" w:eastAsia="Times New Roman" w:hAnsi="Times New Roman" w:cs="Times New Roman"/>
          <w:sz w:val="28"/>
          <w:szCs w:val="28"/>
          <w:lang w:eastAsia="ru-RU"/>
        </w:rPr>
        <w:t xml:space="preserve">, </w:t>
      </w:r>
      <w:r w:rsidR="003D24A7" w:rsidRPr="003D24A7">
        <w:rPr>
          <w:rFonts w:ascii="Times New Roman" w:eastAsia="Times New Roman" w:hAnsi="Times New Roman" w:cs="Times New Roman"/>
          <w:sz w:val="28"/>
          <w:szCs w:val="28"/>
          <w:lang w:val="en-US" w:eastAsia="ru-RU"/>
        </w:rPr>
        <w:t>Linear</w:t>
      </w:r>
      <w:r w:rsidR="003D24A7" w:rsidRPr="003D24A7">
        <w:rPr>
          <w:rFonts w:ascii="Times New Roman" w:eastAsia="Times New Roman" w:hAnsi="Times New Roman" w:cs="Times New Roman"/>
          <w:sz w:val="28"/>
          <w:szCs w:val="28"/>
          <w:lang w:eastAsia="ru-RU"/>
        </w:rPr>
        <w:t xml:space="preserve"> </w:t>
      </w:r>
      <w:r w:rsidR="003D24A7" w:rsidRPr="003D24A7">
        <w:rPr>
          <w:rFonts w:ascii="Times New Roman" w:eastAsia="Times New Roman" w:hAnsi="Times New Roman" w:cs="Times New Roman"/>
          <w:sz w:val="28"/>
          <w:szCs w:val="28"/>
          <w:lang w:val="en-US" w:eastAsia="ru-RU"/>
        </w:rPr>
        <w:t>kernel</w:t>
      </w:r>
      <w:r w:rsidR="003D24A7" w:rsidRPr="003D24A7">
        <w:rPr>
          <w:rFonts w:ascii="Times New Roman" w:eastAsia="Times New Roman" w:hAnsi="Times New Roman" w:cs="Times New Roman"/>
          <w:sz w:val="28"/>
          <w:szCs w:val="28"/>
          <w:lang w:eastAsia="ru-RU"/>
        </w:rPr>
        <w:t xml:space="preserve">, </w:t>
      </w:r>
      <w:r w:rsidR="003D24A7" w:rsidRPr="003D24A7">
        <w:rPr>
          <w:rFonts w:ascii="Times New Roman" w:eastAsia="Times New Roman" w:hAnsi="Times New Roman" w:cs="Times New Roman"/>
          <w:sz w:val="28"/>
          <w:szCs w:val="28"/>
          <w:lang w:val="en-US" w:eastAsia="ru-RU"/>
        </w:rPr>
        <w:t>kernel</w:t>
      </w:r>
      <w:r w:rsidR="003D24A7" w:rsidRPr="003D24A7">
        <w:rPr>
          <w:rFonts w:ascii="Times New Roman" w:eastAsia="Times New Roman" w:hAnsi="Times New Roman" w:cs="Times New Roman"/>
          <w:sz w:val="28"/>
          <w:szCs w:val="28"/>
          <w:lang w:eastAsia="ru-RU"/>
        </w:rPr>
        <w:t xml:space="preserve"> </w:t>
      </w:r>
      <w:r w:rsidR="003D24A7" w:rsidRPr="003D24A7">
        <w:rPr>
          <w:rFonts w:ascii="Times New Roman" w:eastAsia="Times New Roman" w:hAnsi="Times New Roman" w:cs="Times New Roman"/>
          <w:sz w:val="28"/>
          <w:szCs w:val="28"/>
          <w:lang w:val="en-US" w:eastAsia="ru-RU"/>
        </w:rPr>
        <w:t>Radial</w:t>
      </w:r>
      <w:r w:rsidR="003D24A7" w:rsidRPr="003D24A7">
        <w:rPr>
          <w:rFonts w:ascii="Times New Roman" w:eastAsia="Times New Roman" w:hAnsi="Times New Roman" w:cs="Times New Roman"/>
          <w:sz w:val="28"/>
          <w:szCs w:val="28"/>
          <w:lang w:eastAsia="ru-RU"/>
        </w:rPr>
        <w:t xml:space="preserve"> </w:t>
      </w:r>
      <w:r w:rsidR="003D24A7" w:rsidRPr="003D24A7">
        <w:rPr>
          <w:rFonts w:ascii="Times New Roman" w:eastAsia="Times New Roman" w:hAnsi="Times New Roman" w:cs="Times New Roman"/>
          <w:sz w:val="28"/>
          <w:szCs w:val="28"/>
          <w:lang w:val="en-US" w:eastAsia="ru-RU"/>
        </w:rPr>
        <w:t>Basis</w:t>
      </w:r>
      <w:r w:rsidR="003D24A7" w:rsidRPr="003D24A7">
        <w:rPr>
          <w:rFonts w:ascii="Times New Roman" w:eastAsia="Times New Roman" w:hAnsi="Times New Roman" w:cs="Times New Roman"/>
          <w:sz w:val="28"/>
          <w:szCs w:val="28"/>
          <w:lang w:eastAsia="ru-RU"/>
        </w:rPr>
        <w:t xml:space="preserve"> </w:t>
      </w:r>
      <w:r w:rsidR="003D24A7" w:rsidRPr="003D24A7">
        <w:rPr>
          <w:rFonts w:ascii="Times New Roman" w:eastAsia="Times New Roman" w:hAnsi="Times New Roman" w:cs="Times New Roman"/>
          <w:sz w:val="28"/>
          <w:szCs w:val="28"/>
          <w:lang w:val="en-US" w:eastAsia="ru-RU"/>
        </w:rPr>
        <w:t>Function</w:t>
      </w:r>
      <w:r w:rsidR="003D24A7" w:rsidRPr="003D24A7">
        <w:rPr>
          <w:rFonts w:ascii="Times New Roman" w:eastAsia="Times New Roman" w:hAnsi="Times New Roman" w:cs="Times New Roman"/>
          <w:sz w:val="28"/>
          <w:szCs w:val="28"/>
          <w:lang w:eastAsia="ru-RU"/>
        </w:rPr>
        <w:t>, ядро хи-квадрат</w:t>
      </w:r>
      <w:r w:rsidRPr="003D24A7">
        <w:rPr>
          <w:rFonts w:ascii="Times New Roman" w:eastAsia="Times New Roman" w:hAnsi="Times New Roman" w:cs="Times New Roman"/>
          <w:sz w:val="28"/>
          <w:szCs w:val="28"/>
          <w:lang w:eastAsia="ru-RU"/>
        </w:rPr>
        <w:t xml:space="preserve">. </w:t>
      </w:r>
      <w:r w:rsidRPr="00234869">
        <w:rPr>
          <w:rFonts w:ascii="Times New Roman" w:eastAsia="Times New Roman" w:hAnsi="Times New Roman" w:cs="Times New Roman"/>
          <w:sz w:val="28"/>
          <w:szCs w:val="28"/>
          <w:lang w:eastAsia="ru-RU"/>
        </w:rPr>
        <w:t xml:space="preserve">Различные методы генерации ядра позволяют строить </w:t>
      </w:r>
      <w:r>
        <w:rPr>
          <w:rFonts w:ascii="Times New Roman" w:eastAsia="Times New Roman" w:hAnsi="Times New Roman" w:cs="Times New Roman"/>
          <w:sz w:val="28"/>
          <w:szCs w:val="28"/>
          <w:lang w:eastAsia="ru-RU"/>
        </w:rPr>
        <w:t>гиперплоскости</w:t>
      </w:r>
      <w:r w:rsidRPr="00234869">
        <w:rPr>
          <w:rFonts w:ascii="Times New Roman" w:eastAsia="Times New Roman" w:hAnsi="Times New Roman" w:cs="Times New Roman"/>
          <w:sz w:val="28"/>
          <w:szCs w:val="28"/>
          <w:lang w:eastAsia="ru-RU"/>
        </w:rPr>
        <w:t xml:space="preserve"> со своими собственными нелинейными поверхностями решений.</w:t>
      </w:r>
      <w:r w:rsidRPr="00D8391F">
        <w:rPr>
          <w:rFonts w:ascii="Times New Roman" w:eastAsia="Times New Roman" w:hAnsi="Times New Roman" w:cs="Times New Roman"/>
          <w:sz w:val="28"/>
          <w:szCs w:val="28"/>
          <w:lang w:eastAsia="ru-RU"/>
        </w:rPr>
        <w:t xml:space="preserve"> Каждое ядро имеет свои параметры, которые требуют настройки для улучшения качества модели</w:t>
      </w:r>
      <w:r>
        <w:rPr>
          <w:rFonts w:ascii="Times New Roman" w:eastAsia="Times New Roman" w:hAnsi="Times New Roman" w:cs="Times New Roman"/>
          <w:sz w:val="28"/>
          <w:szCs w:val="28"/>
          <w:lang w:eastAsia="ru-RU"/>
        </w:rPr>
        <w:t xml:space="preserve"> </w:t>
      </w:r>
      <w:r w:rsidRPr="003455FA">
        <w:rPr>
          <w:rFonts w:ascii="Times New Roman" w:eastAsia="Times New Roman" w:hAnsi="Times New Roman" w:cs="Times New Roman"/>
          <w:sz w:val="28"/>
          <w:szCs w:val="28"/>
          <w:lang w:eastAsia="ru-RU"/>
        </w:rPr>
        <w:t>[</w:t>
      </w:r>
      <w:r w:rsidRPr="00AB45C6">
        <w:rPr>
          <w:rFonts w:ascii="Times New Roman" w:eastAsia="Times New Roman" w:hAnsi="Times New Roman" w:cs="Times New Roman"/>
          <w:sz w:val="28"/>
          <w:szCs w:val="28"/>
          <w:lang w:eastAsia="ru-RU"/>
        </w:rPr>
        <w:t>95</w:t>
      </w:r>
      <w:r w:rsidRPr="003455FA">
        <w:rPr>
          <w:rFonts w:ascii="Times New Roman" w:eastAsia="Times New Roman" w:hAnsi="Times New Roman" w:cs="Times New Roman"/>
          <w:sz w:val="28"/>
          <w:szCs w:val="28"/>
          <w:lang w:eastAsia="ru-RU"/>
        </w:rPr>
        <w:t>]</w:t>
      </w:r>
      <w:r w:rsidRPr="00D8391F">
        <w:rPr>
          <w:rFonts w:ascii="Times New Roman" w:eastAsia="Times New Roman" w:hAnsi="Times New Roman" w:cs="Times New Roman"/>
          <w:sz w:val="28"/>
          <w:szCs w:val="28"/>
          <w:lang w:eastAsia="ru-RU"/>
        </w:rPr>
        <w:t xml:space="preserve">. </w:t>
      </w:r>
      <w:r w:rsidR="00FC6E25">
        <w:rPr>
          <w:rFonts w:ascii="Times New Roman" w:eastAsia="Times New Roman" w:hAnsi="Times New Roman" w:cs="Times New Roman"/>
          <w:sz w:val="28"/>
          <w:szCs w:val="28"/>
          <w:lang w:eastAsia="ru-RU"/>
        </w:rPr>
        <w:t xml:space="preserve">Кроме выбора ядра, экспериментально подбираются значения </w:t>
      </w:r>
      <w:r w:rsidR="00FC6E25" w:rsidRPr="00EE51C9">
        <w:rPr>
          <w:rFonts w:ascii="Times New Roman" w:eastAsia="Times New Roman" w:hAnsi="Times New Roman" w:cs="Times New Roman"/>
          <w:i/>
          <w:iCs/>
          <w:sz w:val="28"/>
          <w:szCs w:val="28"/>
          <w:lang w:val="en-US" w:eastAsia="ru-RU"/>
        </w:rPr>
        <w:t>C</w:t>
      </w:r>
      <w:r w:rsidR="00FC6E25" w:rsidRPr="003D24A7">
        <w:rPr>
          <w:rFonts w:ascii="Times New Roman" w:eastAsia="Times New Roman" w:hAnsi="Times New Roman" w:cs="Times New Roman"/>
          <w:sz w:val="28"/>
          <w:szCs w:val="28"/>
          <w:lang w:eastAsia="ru-RU"/>
        </w:rPr>
        <w:t xml:space="preserve"> </w:t>
      </w:r>
      <w:r w:rsidR="00FC6E25">
        <w:rPr>
          <w:rFonts w:ascii="Times New Roman" w:eastAsia="Times New Roman" w:hAnsi="Times New Roman" w:cs="Times New Roman"/>
          <w:sz w:val="28"/>
          <w:szCs w:val="28"/>
          <w:lang w:eastAsia="ru-RU"/>
        </w:rPr>
        <w:t>и гамма.</w:t>
      </w:r>
    </w:p>
    <w:p w14:paraId="4AF8E7D9" w14:textId="51481F37" w:rsidR="002417F2" w:rsidRDefault="00FC6E25" w:rsidP="00FC6E25">
      <w:pPr>
        <w:spacing w:after="0" w:line="240" w:lineRule="auto"/>
        <w:ind w:firstLine="708"/>
        <w:jc w:val="both"/>
        <w:rPr>
          <w:rFonts w:ascii="Times New Roman" w:hAnsi="Times New Roman" w:cs="Times New Roman"/>
          <w:sz w:val="28"/>
          <w:szCs w:val="28"/>
        </w:rPr>
      </w:pPr>
      <w:r w:rsidRPr="00872F5A">
        <w:rPr>
          <w:rFonts w:ascii="Times New Roman" w:hAnsi="Times New Roman" w:cs="Times New Roman"/>
          <w:sz w:val="28"/>
          <w:szCs w:val="28"/>
        </w:rPr>
        <w:t xml:space="preserve">Параметр </w:t>
      </w:r>
      <w:r w:rsidRPr="002731A1">
        <w:rPr>
          <w:rFonts w:ascii="Times New Roman" w:hAnsi="Times New Roman" w:cs="Times New Roman"/>
          <w:i/>
          <w:iCs/>
          <w:sz w:val="28"/>
          <w:szCs w:val="28"/>
          <w:lang w:val="en-US"/>
        </w:rPr>
        <w:t>C</w:t>
      </w:r>
      <w:r w:rsidRPr="00872F5A">
        <w:rPr>
          <w:rFonts w:ascii="Times New Roman" w:hAnsi="Times New Roman" w:cs="Times New Roman"/>
          <w:sz w:val="28"/>
          <w:szCs w:val="28"/>
        </w:rPr>
        <w:t xml:space="preserve"> регулирует грань между «гладкостью» и точностью классификации объектов обучающей выборки. </w:t>
      </w:r>
      <w:r w:rsidR="003F2E2E">
        <w:rPr>
          <w:rFonts w:ascii="Times New Roman" w:hAnsi="Times New Roman" w:cs="Times New Roman"/>
          <w:sz w:val="28"/>
          <w:szCs w:val="28"/>
        </w:rPr>
        <w:t xml:space="preserve">Этот параметр позволяет </w:t>
      </w:r>
      <w:r w:rsidR="00D845A6">
        <w:rPr>
          <w:rFonts w:ascii="Times New Roman" w:hAnsi="Times New Roman" w:cs="Times New Roman"/>
          <w:sz w:val="28"/>
          <w:szCs w:val="28"/>
        </w:rPr>
        <w:t>корректировать</w:t>
      </w:r>
      <w:r w:rsidR="003F2E2E">
        <w:rPr>
          <w:rFonts w:ascii="Times New Roman" w:hAnsi="Times New Roman" w:cs="Times New Roman"/>
          <w:sz w:val="28"/>
          <w:szCs w:val="28"/>
        </w:rPr>
        <w:t xml:space="preserve"> отношение между максимизацией ширины разделяющей полосы и минимизацией суммарной ошибки </w:t>
      </w:r>
      <w:r w:rsidR="003F2E2E" w:rsidRPr="003F2E2E">
        <w:rPr>
          <w:rFonts w:ascii="Times New Roman" w:hAnsi="Times New Roman" w:cs="Times New Roman"/>
          <w:sz w:val="28"/>
          <w:szCs w:val="28"/>
        </w:rPr>
        <w:t>[</w:t>
      </w:r>
      <w:r w:rsidR="003F2E2E">
        <w:rPr>
          <w:rFonts w:ascii="Times New Roman" w:hAnsi="Times New Roman" w:cs="Times New Roman"/>
          <w:sz w:val="28"/>
          <w:szCs w:val="28"/>
        </w:rPr>
        <w:t>100</w:t>
      </w:r>
      <w:r w:rsidR="003F2E2E" w:rsidRPr="003F2E2E">
        <w:rPr>
          <w:rFonts w:ascii="Times New Roman" w:hAnsi="Times New Roman" w:cs="Times New Roman"/>
          <w:sz w:val="28"/>
          <w:szCs w:val="28"/>
        </w:rPr>
        <w:t xml:space="preserve">]. </w:t>
      </w:r>
    </w:p>
    <w:p w14:paraId="34D6A2FE" w14:textId="716314F1" w:rsidR="00FC6E25" w:rsidRPr="00872F5A" w:rsidRDefault="00FC6E25" w:rsidP="00FC6E25">
      <w:pPr>
        <w:spacing w:after="0" w:line="240" w:lineRule="auto"/>
        <w:ind w:firstLine="708"/>
        <w:jc w:val="both"/>
        <w:rPr>
          <w:rFonts w:ascii="Times New Roman" w:hAnsi="Times New Roman"/>
          <w:sz w:val="28"/>
          <w:szCs w:val="28"/>
        </w:rPr>
      </w:pPr>
      <w:r w:rsidRPr="00872F5A">
        <w:rPr>
          <w:rFonts w:ascii="Times New Roman" w:hAnsi="Times New Roman" w:cs="Times New Roman"/>
          <w:sz w:val="28"/>
          <w:szCs w:val="28"/>
        </w:rPr>
        <w:t xml:space="preserve">Гамма </w:t>
      </w:r>
      <w:r w:rsidR="00E8596C">
        <w:rPr>
          <w:rFonts w:ascii="Times New Roman" w:hAnsi="Times New Roman" w:cs="Times New Roman"/>
          <w:sz w:val="28"/>
          <w:szCs w:val="28"/>
        </w:rPr>
        <w:t>задаёт</w:t>
      </w:r>
      <w:r w:rsidRPr="00872F5A">
        <w:rPr>
          <w:rFonts w:ascii="Times New Roman" w:hAnsi="Times New Roman" w:cs="Times New Roman"/>
          <w:sz w:val="28"/>
          <w:szCs w:val="28"/>
        </w:rPr>
        <w:t xml:space="preserve">, как далеко каждый из </w:t>
      </w:r>
      <w:r w:rsidR="00AD57F5">
        <w:rPr>
          <w:rFonts w:ascii="Times New Roman" w:hAnsi="Times New Roman" w:cs="Times New Roman"/>
          <w:sz w:val="28"/>
          <w:szCs w:val="28"/>
        </w:rPr>
        <w:t>объектов</w:t>
      </w:r>
      <w:r w:rsidRPr="00872F5A">
        <w:rPr>
          <w:rFonts w:ascii="Times New Roman" w:hAnsi="Times New Roman" w:cs="Times New Roman"/>
          <w:sz w:val="28"/>
          <w:szCs w:val="28"/>
        </w:rPr>
        <w:t xml:space="preserve"> в </w:t>
      </w:r>
      <w:r w:rsidR="00AD57F5">
        <w:rPr>
          <w:rFonts w:ascii="Times New Roman" w:hAnsi="Times New Roman" w:cs="Times New Roman"/>
          <w:sz w:val="28"/>
          <w:szCs w:val="28"/>
        </w:rPr>
        <w:t>обучающе</w:t>
      </w:r>
      <w:r w:rsidR="006D51CD">
        <w:rPr>
          <w:rFonts w:ascii="Times New Roman" w:hAnsi="Times New Roman" w:cs="Times New Roman"/>
          <w:sz w:val="28"/>
          <w:szCs w:val="28"/>
        </w:rPr>
        <w:t xml:space="preserve">й выборке </w:t>
      </w:r>
      <w:r w:rsidR="004F389C">
        <w:rPr>
          <w:rFonts w:ascii="Times New Roman" w:hAnsi="Times New Roman" w:cs="Times New Roman"/>
          <w:sz w:val="28"/>
          <w:szCs w:val="28"/>
        </w:rPr>
        <w:t>оказывает влияние</w:t>
      </w:r>
      <w:r w:rsidRPr="00872F5A">
        <w:rPr>
          <w:rFonts w:ascii="Times New Roman" w:hAnsi="Times New Roman" w:cs="Times New Roman"/>
          <w:sz w:val="28"/>
          <w:szCs w:val="28"/>
        </w:rPr>
        <w:t xml:space="preserve"> при определении «идеальной </w:t>
      </w:r>
      <w:r w:rsidR="00E8596C">
        <w:rPr>
          <w:rFonts w:ascii="Times New Roman" w:hAnsi="Times New Roman" w:cs="Times New Roman"/>
          <w:sz w:val="28"/>
          <w:szCs w:val="28"/>
        </w:rPr>
        <w:t xml:space="preserve">разделяющей </w:t>
      </w:r>
      <w:r w:rsidR="009D67BD">
        <w:rPr>
          <w:rFonts w:ascii="Times New Roman" w:hAnsi="Times New Roman" w:cs="Times New Roman"/>
          <w:sz w:val="28"/>
          <w:szCs w:val="28"/>
        </w:rPr>
        <w:t>плоскости</w:t>
      </w:r>
      <w:r w:rsidRPr="00872F5A">
        <w:rPr>
          <w:rFonts w:ascii="Times New Roman" w:hAnsi="Times New Roman" w:cs="Times New Roman"/>
          <w:sz w:val="28"/>
          <w:szCs w:val="28"/>
        </w:rPr>
        <w:t xml:space="preserve">».  Чем ниже гамма, тем больше </w:t>
      </w:r>
      <w:r w:rsidR="002D0144">
        <w:rPr>
          <w:rFonts w:ascii="Times New Roman" w:hAnsi="Times New Roman" w:cs="Times New Roman"/>
          <w:sz w:val="28"/>
          <w:szCs w:val="28"/>
        </w:rPr>
        <w:t>объектов</w:t>
      </w:r>
      <w:r w:rsidRPr="00872F5A">
        <w:rPr>
          <w:rFonts w:ascii="Times New Roman" w:hAnsi="Times New Roman" w:cs="Times New Roman"/>
          <w:sz w:val="28"/>
          <w:szCs w:val="28"/>
        </w:rPr>
        <w:t xml:space="preserve">, даже тех, которые достаточно далеки от разделяющей </w:t>
      </w:r>
      <w:r w:rsidR="009D67BD">
        <w:rPr>
          <w:rFonts w:ascii="Times New Roman" w:hAnsi="Times New Roman" w:cs="Times New Roman"/>
          <w:sz w:val="28"/>
          <w:szCs w:val="28"/>
        </w:rPr>
        <w:t>плоскости</w:t>
      </w:r>
      <w:r w:rsidRPr="00872F5A">
        <w:rPr>
          <w:rFonts w:ascii="Times New Roman" w:hAnsi="Times New Roman" w:cs="Times New Roman"/>
          <w:sz w:val="28"/>
          <w:szCs w:val="28"/>
        </w:rPr>
        <w:t xml:space="preserve">, принимают участие в процессе </w:t>
      </w:r>
      <w:r w:rsidR="009D67BD">
        <w:rPr>
          <w:rFonts w:ascii="Times New Roman" w:hAnsi="Times New Roman" w:cs="Times New Roman"/>
          <w:sz w:val="28"/>
          <w:szCs w:val="28"/>
        </w:rPr>
        <w:t>нахождения плоскости.</w:t>
      </w:r>
      <w:r w:rsidRPr="00872F5A">
        <w:rPr>
          <w:rFonts w:ascii="Times New Roman" w:hAnsi="Times New Roman" w:cs="Times New Roman"/>
          <w:sz w:val="28"/>
          <w:szCs w:val="28"/>
        </w:rPr>
        <w:t xml:space="preserve"> Если же</w:t>
      </w:r>
      <w:r w:rsidR="006E28B5">
        <w:rPr>
          <w:rFonts w:ascii="Times New Roman" w:hAnsi="Times New Roman" w:cs="Times New Roman"/>
          <w:sz w:val="28"/>
          <w:szCs w:val="28"/>
        </w:rPr>
        <w:t xml:space="preserve"> </w:t>
      </w:r>
      <w:r w:rsidR="001565F9">
        <w:rPr>
          <w:rFonts w:ascii="Times New Roman" w:hAnsi="Times New Roman" w:cs="Times New Roman"/>
          <w:sz w:val="28"/>
          <w:szCs w:val="28"/>
        </w:rPr>
        <w:t xml:space="preserve">задаётся высокое значение </w:t>
      </w:r>
      <w:r w:rsidRPr="00872F5A">
        <w:rPr>
          <w:rFonts w:ascii="Times New Roman" w:hAnsi="Times New Roman" w:cs="Times New Roman"/>
          <w:sz w:val="28"/>
          <w:szCs w:val="28"/>
        </w:rPr>
        <w:t>гамм</w:t>
      </w:r>
      <w:r w:rsidR="001565F9">
        <w:rPr>
          <w:rFonts w:ascii="Times New Roman" w:hAnsi="Times New Roman" w:cs="Times New Roman"/>
          <w:sz w:val="28"/>
          <w:szCs w:val="28"/>
        </w:rPr>
        <w:t>ы</w:t>
      </w:r>
      <w:r w:rsidRPr="00872F5A">
        <w:rPr>
          <w:rFonts w:ascii="Times New Roman" w:hAnsi="Times New Roman" w:cs="Times New Roman"/>
          <w:sz w:val="28"/>
          <w:szCs w:val="28"/>
        </w:rPr>
        <w:t xml:space="preserve">, </w:t>
      </w:r>
      <w:r w:rsidR="001565F9">
        <w:rPr>
          <w:rFonts w:ascii="Times New Roman" w:hAnsi="Times New Roman" w:cs="Times New Roman"/>
          <w:sz w:val="28"/>
          <w:szCs w:val="28"/>
        </w:rPr>
        <w:t>то</w:t>
      </w:r>
      <w:r w:rsidRPr="00872F5A">
        <w:rPr>
          <w:rFonts w:ascii="Times New Roman" w:hAnsi="Times New Roman" w:cs="Times New Roman"/>
          <w:sz w:val="28"/>
          <w:szCs w:val="28"/>
        </w:rPr>
        <w:t xml:space="preserve"> алгоритм будет </w:t>
      </w:r>
      <w:r w:rsidR="006E28B5">
        <w:rPr>
          <w:rFonts w:ascii="Times New Roman" w:hAnsi="Times New Roman" w:cs="Times New Roman"/>
          <w:sz w:val="28"/>
          <w:szCs w:val="28"/>
        </w:rPr>
        <w:t>учитывать</w:t>
      </w:r>
      <w:r w:rsidRPr="00872F5A">
        <w:rPr>
          <w:rFonts w:ascii="Times New Roman" w:hAnsi="Times New Roman" w:cs="Times New Roman"/>
          <w:sz w:val="28"/>
          <w:szCs w:val="28"/>
        </w:rPr>
        <w:t xml:space="preserve"> только те </w:t>
      </w:r>
      <w:r w:rsidR="006E28B5">
        <w:rPr>
          <w:rFonts w:ascii="Times New Roman" w:hAnsi="Times New Roman" w:cs="Times New Roman"/>
          <w:sz w:val="28"/>
          <w:szCs w:val="28"/>
        </w:rPr>
        <w:t>объекты</w:t>
      </w:r>
      <w:r w:rsidRPr="00872F5A">
        <w:rPr>
          <w:rFonts w:ascii="Times New Roman" w:hAnsi="Times New Roman" w:cs="Times New Roman"/>
          <w:sz w:val="28"/>
          <w:szCs w:val="28"/>
        </w:rPr>
        <w:t xml:space="preserve">, которые наиболее близки к самой </w:t>
      </w:r>
      <w:r w:rsidR="00302D40">
        <w:rPr>
          <w:rFonts w:ascii="Times New Roman" w:hAnsi="Times New Roman" w:cs="Times New Roman"/>
          <w:sz w:val="28"/>
          <w:szCs w:val="28"/>
        </w:rPr>
        <w:t>плоскости</w:t>
      </w:r>
      <w:r w:rsidRPr="00872F5A">
        <w:rPr>
          <w:rFonts w:ascii="Times New Roman" w:hAnsi="Times New Roman" w:cs="Times New Roman"/>
          <w:sz w:val="28"/>
          <w:szCs w:val="28"/>
        </w:rPr>
        <w:t>.</w:t>
      </w:r>
    </w:p>
    <w:p w14:paraId="5E348212" w14:textId="02FACD5D" w:rsidR="002561C6" w:rsidRDefault="00687061" w:rsidP="00D8391F">
      <w:pPr>
        <w:spacing w:after="0" w:line="240" w:lineRule="auto"/>
        <w:ind w:firstLine="851"/>
        <w:jc w:val="both"/>
        <w:rPr>
          <w:rFonts w:ascii="Times New Roman" w:eastAsia="Times New Roman" w:hAnsi="Times New Roman" w:cs="Times New Roman"/>
          <w:sz w:val="28"/>
          <w:szCs w:val="28"/>
          <w:lang w:eastAsia="ru-RU"/>
        </w:rPr>
      </w:pPr>
      <w:r w:rsidRPr="00687061">
        <w:rPr>
          <w:rFonts w:ascii="Times New Roman" w:eastAsia="Times New Roman" w:hAnsi="Times New Roman" w:cs="Times New Roman"/>
          <w:sz w:val="28"/>
          <w:szCs w:val="28"/>
          <w:lang w:eastAsia="ru-RU"/>
        </w:rPr>
        <w:t>Авторы [</w:t>
      </w:r>
      <w:r w:rsidR="000819D6">
        <w:rPr>
          <w:rFonts w:ascii="Times New Roman" w:eastAsia="Times New Roman" w:hAnsi="Times New Roman" w:cs="Times New Roman"/>
          <w:sz w:val="28"/>
          <w:szCs w:val="28"/>
          <w:lang w:eastAsia="ru-RU"/>
        </w:rPr>
        <w:t xml:space="preserve">43, 47, 52, </w:t>
      </w:r>
      <w:r w:rsidR="00AB45C6" w:rsidRPr="00863745">
        <w:rPr>
          <w:rFonts w:ascii="Times New Roman" w:eastAsia="Times New Roman" w:hAnsi="Times New Roman" w:cs="Times New Roman"/>
          <w:sz w:val="28"/>
          <w:szCs w:val="28"/>
          <w:lang w:eastAsia="ru-RU"/>
        </w:rPr>
        <w:t>81</w:t>
      </w:r>
      <w:r w:rsidRPr="00687061">
        <w:rPr>
          <w:rFonts w:ascii="Times New Roman" w:eastAsia="Times New Roman" w:hAnsi="Times New Roman" w:cs="Times New Roman"/>
          <w:sz w:val="28"/>
          <w:szCs w:val="28"/>
          <w:lang w:eastAsia="ru-RU"/>
        </w:rPr>
        <w:t>] указывают на достаточно высокую точность классификаторов дефектов сварки, построенных на основе метода опорных векторов.</w:t>
      </w:r>
      <w:r w:rsidR="001C7ADF" w:rsidRPr="001C7ADF">
        <w:rPr>
          <w:rFonts w:ascii="Times New Roman" w:eastAsia="Times New Roman" w:hAnsi="Times New Roman" w:cs="Times New Roman"/>
          <w:sz w:val="28"/>
          <w:szCs w:val="28"/>
          <w:lang w:eastAsia="ru-RU"/>
        </w:rPr>
        <w:t xml:space="preserve"> </w:t>
      </w:r>
      <w:r w:rsidRPr="00687061">
        <w:rPr>
          <w:rFonts w:ascii="Times New Roman" w:eastAsia="Times New Roman" w:hAnsi="Times New Roman" w:cs="Times New Roman"/>
          <w:sz w:val="28"/>
          <w:szCs w:val="28"/>
          <w:lang w:eastAsia="ru-RU"/>
        </w:rPr>
        <w:t>Hongquan Jiang и соавторы в работе [</w:t>
      </w:r>
      <w:r w:rsidR="000819D6">
        <w:rPr>
          <w:rFonts w:ascii="Times New Roman" w:eastAsia="Times New Roman" w:hAnsi="Times New Roman" w:cs="Times New Roman"/>
          <w:sz w:val="28"/>
          <w:szCs w:val="28"/>
          <w:lang w:eastAsia="ru-RU"/>
        </w:rPr>
        <w:t>43</w:t>
      </w:r>
      <w:r w:rsidRPr="00687061">
        <w:rPr>
          <w:rFonts w:ascii="Times New Roman" w:eastAsia="Times New Roman" w:hAnsi="Times New Roman" w:cs="Times New Roman"/>
          <w:sz w:val="28"/>
          <w:szCs w:val="28"/>
          <w:lang w:eastAsia="ru-RU"/>
        </w:rPr>
        <w:t>] использовали</w:t>
      </w:r>
      <w:r w:rsidR="00A91241">
        <w:rPr>
          <w:rFonts w:ascii="Times New Roman" w:eastAsia="Times New Roman" w:hAnsi="Times New Roman" w:cs="Times New Roman"/>
          <w:sz w:val="28"/>
          <w:szCs w:val="28"/>
          <w:lang w:eastAsia="ru-RU"/>
        </w:rPr>
        <w:t xml:space="preserve"> набор данных из текстурных признаков и</w:t>
      </w:r>
      <w:r w:rsidRPr="00687061">
        <w:rPr>
          <w:rFonts w:ascii="Times New Roman" w:eastAsia="Times New Roman" w:hAnsi="Times New Roman" w:cs="Times New Roman"/>
          <w:sz w:val="28"/>
          <w:szCs w:val="28"/>
          <w:lang w:eastAsia="ru-RU"/>
        </w:rPr>
        <w:t xml:space="preserve"> SVM для построения модели</w:t>
      </w:r>
      <w:r>
        <w:rPr>
          <w:rFonts w:ascii="Times New Roman" w:eastAsia="Times New Roman" w:hAnsi="Times New Roman" w:cs="Times New Roman"/>
          <w:sz w:val="28"/>
          <w:szCs w:val="28"/>
          <w:lang w:eastAsia="ru-RU"/>
        </w:rPr>
        <w:t xml:space="preserve"> классификации</w:t>
      </w:r>
      <w:r w:rsidRPr="00687061">
        <w:rPr>
          <w:rFonts w:ascii="Times New Roman" w:eastAsia="Times New Roman" w:hAnsi="Times New Roman" w:cs="Times New Roman"/>
          <w:sz w:val="28"/>
          <w:szCs w:val="28"/>
          <w:lang w:eastAsia="ru-RU"/>
        </w:rPr>
        <w:t xml:space="preserve">. Такое решение позволило достичь </w:t>
      </w:r>
      <w:r w:rsidR="000819D6">
        <w:rPr>
          <w:rFonts w:ascii="Times New Roman" w:eastAsia="Times New Roman" w:hAnsi="Times New Roman" w:cs="Times New Roman"/>
          <w:sz w:val="28"/>
          <w:szCs w:val="28"/>
          <w:lang w:eastAsia="ru-RU"/>
        </w:rPr>
        <w:t xml:space="preserve">значения метрики </w:t>
      </w:r>
      <w:r w:rsidR="00133699">
        <w:rPr>
          <w:rFonts w:ascii="Times New Roman" w:eastAsia="Times New Roman" w:hAnsi="Times New Roman" w:cs="Times New Roman"/>
          <w:sz w:val="28"/>
          <w:szCs w:val="28"/>
          <w:lang w:val="en-US" w:eastAsia="ru-RU"/>
        </w:rPr>
        <w:t>A</w:t>
      </w:r>
      <w:r w:rsidR="000819D6">
        <w:rPr>
          <w:rFonts w:ascii="Times New Roman" w:eastAsia="Times New Roman" w:hAnsi="Times New Roman" w:cs="Times New Roman"/>
          <w:sz w:val="28"/>
          <w:szCs w:val="28"/>
          <w:lang w:val="en-US" w:eastAsia="ru-RU"/>
        </w:rPr>
        <w:t>ccuracy</w:t>
      </w:r>
      <w:r w:rsidRPr="00687061">
        <w:rPr>
          <w:rFonts w:ascii="Times New Roman" w:eastAsia="Times New Roman" w:hAnsi="Times New Roman" w:cs="Times New Roman"/>
          <w:sz w:val="28"/>
          <w:szCs w:val="28"/>
          <w:lang w:eastAsia="ru-RU"/>
        </w:rPr>
        <w:t xml:space="preserve"> до 90,4%. Dong Shaohua и соавторы в [</w:t>
      </w:r>
      <w:r w:rsidR="008E3F0B" w:rsidRPr="008E3F0B">
        <w:rPr>
          <w:rFonts w:ascii="Times New Roman" w:eastAsia="Times New Roman" w:hAnsi="Times New Roman" w:cs="Times New Roman"/>
          <w:sz w:val="28"/>
          <w:szCs w:val="28"/>
          <w:lang w:eastAsia="ru-RU"/>
        </w:rPr>
        <w:t>40</w:t>
      </w:r>
      <w:r w:rsidRPr="00687061">
        <w:rPr>
          <w:rFonts w:ascii="Times New Roman" w:eastAsia="Times New Roman" w:hAnsi="Times New Roman" w:cs="Times New Roman"/>
          <w:sz w:val="28"/>
          <w:szCs w:val="28"/>
          <w:lang w:eastAsia="ru-RU"/>
        </w:rPr>
        <w:t xml:space="preserve">] </w:t>
      </w:r>
      <w:r w:rsidR="001C7ADF" w:rsidRPr="00687061">
        <w:rPr>
          <w:rFonts w:ascii="Times New Roman" w:eastAsia="Times New Roman" w:hAnsi="Times New Roman" w:cs="Times New Roman"/>
          <w:sz w:val="28"/>
          <w:szCs w:val="28"/>
          <w:lang w:eastAsia="ru-RU"/>
        </w:rPr>
        <w:t>выделили геометрические</w:t>
      </w:r>
      <w:r w:rsidRPr="00687061">
        <w:rPr>
          <w:rFonts w:ascii="Times New Roman" w:eastAsia="Times New Roman" w:hAnsi="Times New Roman" w:cs="Times New Roman"/>
          <w:sz w:val="28"/>
          <w:szCs w:val="28"/>
          <w:lang w:eastAsia="ru-RU"/>
        </w:rPr>
        <w:t xml:space="preserve"> и текстурны</w:t>
      </w:r>
      <w:r w:rsidR="00F30071">
        <w:rPr>
          <w:rFonts w:ascii="Times New Roman" w:eastAsia="Times New Roman" w:hAnsi="Times New Roman" w:cs="Times New Roman"/>
          <w:sz w:val="28"/>
          <w:szCs w:val="28"/>
          <w:lang w:eastAsia="ru-RU"/>
        </w:rPr>
        <w:t>е</w:t>
      </w:r>
      <w:r w:rsidRPr="00687061">
        <w:rPr>
          <w:rFonts w:ascii="Times New Roman" w:eastAsia="Times New Roman" w:hAnsi="Times New Roman" w:cs="Times New Roman"/>
          <w:sz w:val="28"/>
          <w:szCs w:val="28"/>
          <w:lang w:eastAsia="ru-RU"/>
        </w:rPr>
        <w:t xml:space="preserve"> признак</w:t>
      </w:r>
      <w:r w:rsidR="00F30071">
        <w:rPr>
          <w:rFonts w:ascii="Times New Roman" w:eastAsia="Times New Roman" w:hAnsi="Times New Roman" w:cs="Times New Roman"/>
          <w:sz w:val="28"/>
          <w:szCs w:val="28"/>
          <w:lang w:eastAsia="ru-RU"/>
        </w:rPr>
        <w:t>и</w:t>
      </w:r>
      <w:r w:rsidRPr="00687061">
        <w:rPr>
          <w:rFonts w:ascii="Times New Roman" w:eastAsia="Times New Roman" w:hAnsi="Times New Roman" w:cs="Times New Roman"/>
          <w:sz w:val="28"/>
          <w:szCs w:val="28"/>
          <w:lang w:eastAsia="ru-RU"/>
        </w:rPr>
        <w:t xml:space="preserve"> дефектов, создали набор данных, </w:t>
      </w:r>
      <w:r w:rsidR="00F30071">
        <w:rPr>
          <w:rFonts w:ascii="Times New Roman" w:eastAsia="Times New Roman" w:hAnsi="Times New Roman" w:cs="Times New Roman"/>
          <w:sz w:val="28"/>
          <w:szCs w:val="28"/>
          <w:lang w:eastAsia="ru-RU"/>
        </w:rPr>
        <w:t xml:space="preserve">построили множественный классификатор, используя </w:t>
      </w:r>
      <w:r w:rsidR="00F30071">
        <w:rPr>
          <w:rFonts w:ascii="Times New Roman" w:eastAsia="Times New Roman" w:hAnsi="Times New Roman" w:cs="Times New Roman"/>
          <w:sz w:val="28"/>
          <w:szCs w:val="28"/>
          <w:lang w:val="en-US" w:eastAsia="ru-RU"/>
        </w:rPr>
        <w:t>SVM</w:t>
      </w:r>
      <w:r w:rsidRPr="00687061">
        <w:rPr>
          <w:rFonts w:ascii="Times New Roman" w:eastAsia="Times New Roman" w:hAnsi="Times New Roman" w:cs="Times New Roman"/>
          <w:sz w:val="28"/>
          <w:szCs w:val="28"/>
          <w:lang w:eastAsia="ru-RU"/>
        </w:rPr>
        <w:t xml:space="preserve">. </w:t>
      </w:r>
      <w:r w:rsidR="008E3F0B">
        <w:rPr>
          <w:rFonts w:ascii="Times New Roman" w:eastAsia="Times New Roman" w:hAnsi="Times New Roman" w:cs="Times New Roman"/>
          <w:sz w:val="28"/>
          <w:szCs w:val="28"/>
          <w:lang w:val="en-US" w:eastAsia="ru-RU"/>
        </w:rPr>
        <w:t>Accuracy</w:t>
      </w:r>
      <w:r w:rsidRPr="00687061">
        <w:rPr>
          <w:rFonts w:ascii="Times New Roman" w:eastAsia="Times New Roman" w:hAnsi="Times New Roman" w:cs="Times New Roman"/>
          <w:sz w:val="28"/>
          <w:szCs w:val="28"/>
          <w:lang w:eastAsia="ru-RU"/>
        </w:rPr>
        <w:t xml:space="preserve"> составила более 90%.</w:t>
      </w:r>
      <w:r w:rsidR="00A91241">
        <w:rPr>
          <w:rFonts w:ascii="Times New Roman" w:eastAsia="Times New Roman" w:hAnsi="Times New Roman" w:cs="Times New Roman"/>
          <w:sz w:val="28"/>
          <w:szCs w:val="28"/>
          <w:lang w:eastAsia="ru-RU"/>
        </w:rPr>
        <w:t xml:space="preserve"> </w:t>
      </w:r>
    </w:p>
    <w:p w14:paraId="2B096557" w14:textId="7866CE59" w:rsidR="00D26445" w:rsidRDefault="000F734E" w:rsidP="00D8391F">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традиционным методам машинного обучения можно отнести </w:t>
      </w:r>
      <w:r>
        <w:rPr>
          <w:rFonts w:ascii="Times New Roman" w:eastAsia="Times New Roman" w:hAnsi="Times New Roman" w:cs="Times New Roman"/>
          <w:sz w:val="28"/>
          <w:szCs w:val="28"/>
          <w:lang w:val="en-US" w:eastAsia="ru-RU"/>
        </w:rPr>
        <w:t>ANN</w:t>
      </w:r>
      <w:r w:rsidRPr="000F734E">
        <w:rPr>
          <w:rFonts w:ascii="Times New Roman" w:eastAsia="Times New Roman" w:hAnsi="Times New Roman" w:cs="Times New Roman"/>
          <w:sz w:val="28"/>
          <w:szCs w:val="28"/>
          <w:lang w:eastAsia="ru-RU"/>
        </w:rPr>
        <w:t xml:space="preserve">. </w:t>
      </w:r>
      <w:r w:rsidR="00D8391F" w:rsidRPr="00D8391F">
        <w:rPr>
          <w:rFonts w:ascii="Times New Roman" w:eastAsia="Times New Roman" w:hAnsi="Times New Roman" w:cs="Times New Roman"/>
          <w:sz w:val="28"/>
          <w:szCs w:val="28"/>
          <w:lang w:val="en-US" w:eastAsia="ru-RU"/>
        </w:rPr>
        <w:t>ANN</w:t>
      </w:r>
      <w:r w:rsidR="00D8391F" w:rsidRPr="005022AA">
        <w:rPr>
          <w:rFonts w:ascii="Times New Roman" w:eastAsia="Times New Roman" w:hAnsi="Times New Roman" w:cs="Times New Roman"/>
          <w:sz w:val="28"/>
          <w:szCs w:val="28"/>
          <w:lang w:eastAsia="ru-RU"/>
        </w:rPr>
        <w:t xml:space="preserve"> представляет собой </w:t>
      </w:r>
      <w:r w:rsidR="00863745">
        <w:rPr>
          <w:rFonts w:ascii="Times New Roman" w:eastAsia="Times New Roman" w:hAnsi="Times New Roman" w:cs="Times New Roman"/>
          <w:sz w:val="28"/>
          <w:szCs w:val="28"/>
          <w:lang w:eastAsia="ru-RU"/>
        </w:rPr>
        <w:t xml:space="preserve">математическую </w:t>
      </w:r>
      <w:r w:rsidR="00D8391F" w:rsidRPr="005022AA">
        <w:rPr>
          <w:rFonts w:ascii="Times New Roman" w:eastAsia="Times New Roman" w:hAnsi="Times New Roman" w:cs="Times New Roman"/>
          <w:sz w:val="28"/>
          <w:szCs w:val="28"/>
          <w:lang w:eastAsia="ru-RU"/>
        </w:rPr>
        <w:t xml:space="preserve">модель, состоящую из совокупности </w:t>
      </w:r>
      <w:r w:rsidR="00863745">
        <w:rPr>
          <w:rFonts w:ascii="Times New Roman" w:eastAsia="Times New Roman" w:hAnsi="Times New Roman" w:cs="Times New Roman"/>
          <w:sz w:val="28"/>
          <w:szCs w:val="28"/>
          <w:lang w:eastAsia="ru-RU"/>
        </w:rPr>
        <w:t xml:space="preserve">вычислительных элементов – </w:t>
      </w:r>
      <w:r w:rsidR="00D8391F" w:rsidRPr="005022AA">
        <w:rPr>
          <w:rFonts w:ascii="Times New Roman" w:eastAsia="Times New Roman" w:hAnsi="Times New Roman" w:cs="Times New Roman"/>
          <w:sz w:val="28"/>
          <w:szCs w:val="28"/>
          <w:lang w:eastAsia="ru-RU"/>
        </w:rPr>
        <w:t>искусственных</w:t>
      </w:r>
      <w:r w:rsidR="00863745">
        <w:rPr>
          <w:rFonts w:ascii="Times New Roman" w:eastAsia="Times New Roman" w:hAnsi="Times New Roman" w:cs="Times New Roman"/>
          <w:sz w:val="28"/>
          <w:szCs w:val="28"/>
          <w:lang w:eastAsia="ru-RU"/>
        </w:rPr>
        <w:t xml:space="preserve"> </w:t>
      </w:r>
      <w:r w:rsidR="00D8391F" w:rsidRPr="005022AA">
        <w:rPr>
          <w:rFonts w:ascii="Times New Roman" w:eastAsia="Times New Roman" w:hAnsi="Times New Roman" w:cs="Times New Roman"/>
          <w:sz w:val="28"/>
          <w:szCs w:val="28"/>
          <w:lang w:eastAsia="ru-RU"/>
        </w:rPr>
        <w:t xml:space="preserve">нейронов, взаимодействующих между собой. </w:t>
      </w:r>
      <w:r w:rsidR="00863745" w:rsidRPr="00863745">
        <w:rPr>
          <w:rFonts w:ascii="Times New Roman" w:eastAsia="Times New Roman" w:hAnsi="Times New Roman" w:cs="Times New Roman"/>
          <w:sz w:val="28"/>
          <w:szCs w:val="28"/>
          <w:lang w:eastAsia="ru-RU"/>
        </w:rPr>
        <w:t>На рисунке 1.</w:t>
      </w:r>
      <w:r w:rsidR="00DA7C20" w:rsidRPr="00310985">
        <w:rPr>
          <w:rFonts w:ascii="Times New Roman" w:eastAsia="Times New Roman" w:hAnsi="Times New Roman" w:cs="Times New Roman"/>
          <w:sz w:val="28"/>
          <w:szCs w:val="28"/>
          <w:lang w:eastAsia="ru-RU"/>
        </w:rPr>
        <w:t>1</w:t>
      </w:r>
      <w:r w:rsidR="006C0BE4" w:rsidRPr="00C40809">
        <w:rPr>
          <w:rFonts w:ascii="Times New Roman" w:eastAsia="Times New Roman" w:hAnsi="Times New Roman" w:cs="Times New Roman"/>
          <w:sz w:val="28"/>
          <w:szCs w:val="28"/>
          <w:lang w:eastAsia="ru-RU"/>
        </w:rPr>
        <w:t>1</w:t>
      </w:r>
      <w:r w:rsidR="00863745" w:rsidRPr="00863745">
        <w:rPr>
          <w:rFonts w:ascii="Times New Roman" w:eastAsia="Times New Roman" w:hAnsi="Times New Roman" w:cs="Times New Roman"/>
          <w:sz w:val="28"/>
          <w:szCs w:val="28"/>
          <w:lang w:eastAsia="ru-RU"/>
        </w:rPr>
        <w:t xml:space="preserve"> представлена модель нейрона.</w:t>
      </w:r>
      <w:r w:rsidR="00863745">
        <w:rPr>
          <w:rFonts w:ascii="Times New Roman" w:eastAsia="Times New Roman" w:hAnsi="Times New Roman" w:cs="Times New Roman"/>
          <w:sz w:val="28"/>
          <w:szCs w:val="28"/>
          <w:lang w:eastAsia="ru-RU"/>
        </w:rPr>
        <w:t xml:space="preserve"> </w:t>
      </w:r>
    </w:p>
    <w:p w14:paraId="1B073587" w14:textId="77777777" w:rsidR="001C52FF" w:rsidRPr="00C01CC8" w:rsidRDefault="001C52FF" w:rsidP="00D8391F">
      <w:pPr>
        <w:spacing w:after="0" w:line="240" w:lineRule="auto"/>
        <w:ind w:firstLine="851"/>
        <w:jc w:val="both"/>
        <w:rPr>
          <w:rFonts w:ascii="Times New Roman" w:eastAsia="Times New Roman" w:hAnsi="Times New Roman" w:cs="Times New Roman"/>
          <w:sz w:val="28"/>
          <w:szCs w:val="28"/>
          <w:lang w:eastAsia="ru-RU"/>
        </w:rPr>
      </w:pPr>
    </w:p>
    <w:p w14:paraId="610FEC4F" w14:textId="20E6025D" w:rsidR="00C01CC8" w:rsidRDefault="00DA7C20" w:rsidP="00DA7C2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2F55F36" wp14:editId="2794333A">
            <wp:extent cx="4330800" cy="16848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Модель нейрона 18.03.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0800" cy="1684800"/>
                    </a:xfrm>
                    <a:prstGeom prst="rect">
                      <a:avLst/>
                    </a:prstGeom>
                  </pic:spPr>
                </pic:pic>
              </a:graphicData>
            </a:graphic>
          </wp:inline>
        </w:drawing>
      </w:r>
    </w:p>
    <w:p w14:paraId="75E78C60" w14:textId="394C5C51" w:rsidR="00C01CC8" w:rsidRDefault="00C01CC8" w:rsidP="00D8391F">
      <w:pPr>
        <w:spacing w:after="0" w:line="240" w:lineRule="auto"/>
        <w:ind w:firstLine="851"/>
        <w:jc w:val="both"/>
        <w:rPr>
          <w:rFonts w:ascii="Times New Roman" w:eastAsia="Times New Roman" w:hAnsi="Times New Roman" w:cs="Times New Roman"/>
          <w:sz w:val="28"/>
          <w:szCs w:val="28"/>
          <w:lang w:eastAsia="ru-RU"/>
        </w:rPr>
      </w:pPr>
    </w:p>
    <w:p w14:paraId="6ADC8DF2" w14:textId="4AC718B2" w:rsidR="00863745" w:rsidRPr="00C01CC8" w:rsidRDefault="00863745" w:rsidP="00C01CC8">
      <w:pPr>
        <w:spacing w:after="0" w:line="240" w:lineRule="auto"/>
        <w:jc w:val="center"/>
        <w:rPr>
          <w:rFonts w:ascii="Times New Roman" w:eastAsia="Times New Roman" w:hAnsi="Times New Roman" w:cs="Times New Roman"/>
          <w:sz w:val="28"/>
          <w:szCs w:val="28"/>
          <w:lang w:eastAsia="ru-RU"/>
        </w:rPr>
      </w:pPr>
      <w:r w:rsidRPr="00B561DA">
        <w:rPr>
          <w:rFonts w:ascii="Times New Roman" w:eastAsia="Times New Roman" w:hAnsi="Times New Roman" w:cs="Times New Roman"/>
          <w:sz w:val="28"/>
          <w:szCs w:val="28"/>
          <w:lang w:eastAsia="ru-RU"/>
        </w:rPr>
        <w:t>Рисунок 1.</w:t>
      </w:r>
      <w:r w:rsidR="00DA7C20" w:rsidRPr="006E23E1">
        <w:rPr>
          <w:rFonts w:ascii="Times New Roman" w:eastAsia="Times New Roman" w:hAnsi="Times New Roman" w:cs="Times New Roman"/>
          <w:sz w:val="28"/>
          <w:szCs w:val="28"/>
          <w:lang w:eastAsia="ru-RU"/>
        </w:rPr>
        <w:t>1</w:t>
      </w:r>
      <w:r w:rsidR="006C0BE4" w:rsidRPr="00BE37E7">
        <w:rPr>
          <w:rFonts w:ascii="Times New Roman" w:eastAsia="Times New Roman" w:hAnsi="Times New Roman" w:cs="Times New Roman"/>
          <w:sz w:val="28"/>
          <w:szCs w:val="28"/>
          <w:lang w:eastAsia="ru-RU"/>
        </w:rPr>
        <w:t>1</w:t>
      </w:r>
      <w:r w:rsidRPr="00B561DA">
        <w:rPr>
          <w:rFonts w:ascii="Times New Roman" w:eastAsia="Times New Roman" w:hAnsi="Times New Roman" w:cs="Times New Roman"/>
          <w:sz w:val="28"/>
          <w:szCs w:val="28"/>
          <w:lang w:eastAsia="ru-RU"/>
        </w:rPr>
        <w:t xml:space="preserve"> – Модель нейрона</w:t>
      </w:r>
    </w:p>
    <w:p w14:paraId="4969F88C" w14:textId="77777777" w:rsidR="00863745" w:rsidRDefault="00863745" w:rsidP="00D8391F">
      <w:pPr>
        <w:spacing w:after="0" w:line="240" w:lineRule="auto"/>
        <w:ind w:firstLine="851"/>
        <w:jc w:val="both"/>
        <w:rPr>
          <w:rFonts w:ascii="Times New Roman" w:eastAsia="Times New Roman" w:hAnsi="Times New Roman" w:cs="Times New Roman"/>
          <w:sz w:val="28"/>
          <w:szCs w:val="28"/>
          <w:lang w:eastAsia="ru-RU"/>
        </w:rPr>
      </w:pPr>
    </w:p>
    <w:p w14:paraId="2F867217" w14:textId="77777777" w:rsidR="001C52FF" w:rsidRDefault="001C52FF" w:rsidP="001C52FF">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Нейроны, составляющие нейронную сеть</w:t>
      </w:r>
      <w:r w:rsidRPr="00BE37E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получают входные сигналы, преобразуют их и отправляют их другим нейронам.</w:t>
      </w:r>
      <w:r w:rsidRPr="00B44A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Преобразование заключается в перемножении сигналов, поступивших на вход, на соответствующие веса</w:t>
      </w:r>
      <w:r w:rsidRPr="00D47F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передаче полученных произведений в сумматор для агрегации всех сигналов</w:t>
      </w:r>
      <w:r w:rsidRPr="00D47F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преобразование взвешенной суммы функцией активации. </w:t>
      </w:r>
    </w:p>
    <w:p w14:paraId="2179B67B" w14:textId="2D9A5FDA" w:rsidR="00AD5A4E" w:rsidRDefault="00B44A26" w:rsidP="00AD5A4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между нейронами описывает архитектура. Одной из самых распространённых является архитектура нейронной сети –</w:t>
      </w:r>
      <w:r w:rsidR="00FE45E2" w:rsidRPr="00FE45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многослойный персептрон</w:t>
      </w:r>
      <w:r w:rsidR="005E24D5" w:rsidRPr="005E24D5">
        <w:rPr>
          <w:rFonts w:ascii="Times New Roman" w:eastAsia="Times New Roman" w:hAnsi="Times New Roman" w:cs="Times New Roman"/>
          <w:sz w:val="28"/>
          <w:szCs w:val="28"/>
          <w:lang w:eastAsia="ru-RU"/>
        </w:rPr>
        <w:t xml:space="preserve"> </w:t>
      </w:r>
      <w:r w:rsidR="005E24D5">
        <w:rPr>
          <w:rFonts w:ascii="Times New Roman" w:eastAsia="Times New Roman" w:hAnsi="Times New Roman" w:cs="Times New Roman"/>
          <w:sz w:val="28"/>
          <w:szCs w:val="28"/>
          <w:lang w:eastAsia="ru-RU"/>
        </w:rPr>
        <w:t>(</w:t>
      </w:r>
      <w:r w:rsidR="005E24D5">
        <w:rPr>
          <w:rFonts w:ascii="Times New Roman" w:eastAsia="Times New Roman" w:hAnsi="Times New Roman" w:cs="Times New Roman"/>
          <w:sz w:val="28"/>
          <w:szCs w:val="28"/>
          <w:lang w:val="en-US" w:eastAsia="ru-RU"/>
        </w:rPr>
        <w:t>ML</w:t>
      </w:r>
      <w:r w:rsidR="00762B54">
        <w:rPr>
          <w:rFonts w:ascii="Times New Roman" w:eastAsia="Times New Roman" w:hAnsi="Times New Roman" w:cs="Times New Roman"/>
          <w:sz w:val="28"/>
          <w:szCs w:val="28"/>
          <w:lang w:val="en-US" w:eastAsia="ru-RU"/>
        </w:rPr>
        <w:t>P</w:t>
      </w:r>
      <w:r w:rsidR="005E24D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D47F54">
        <w:rPr>
          <w:rFonts w:ascii="Times New Roman" w:eastAsia="Times New Roman" w:hAnsi="Times New Roman" w:cs="Times New Roman"/>
          <w:sz w:val="28"/>
          <w:szCs w:val="28"/>
          <w:lang w:eastAsia="ru-RU"/>
        </w:rPr>
        <w:t xml:space="preserve"> </w:t>
      </w:r>
      <w:r w:rsidR="00AD5A4E">
        <w:rPr>
          <w:rFonts w:ascii="Times New Roman" w:eastAsia="Times New Roman" w:hAnsi="Times New Roman" w:cs="Times New Roman"/>
          <w:sz w:val="28"/>
          <w:szCs w:val="28"/>
          <w:lang w:eastAsia="ru-RU"/>
        </w:rPr>
        <w:t>На рисунке 1.1</w:t>
      </w:r>
      <w:r w:rsidR="006C0BE4" w:rsidRPr="00FE45E2">
        <w:rPr>
          <w:rFonts w:ascii="Times New Roman" w:eastAsia="Times New Roman" w:hAnsi="Times New Roman" w:cs="Times New Roman"/>
          <w:sz w:val="28"/>
          <w:szCs w:val="28"/>
          <w:lang w:eastAsia="ru-RU"/>
        </w:rPr>
        <w:t>2</w:t>
      </w:r>
      <w:r w:rsidR="00AD5A4E">
        <w:rPr>
          <w:rFonts w:ascii="Times New Roman" w:eastAsia="Times New Roman" w:hAnsi="Times New Roman" w:cs="Times New Roman"/>
          <w:sz w:val="28"/>
          <w:szCs w:val="28"/>
          <w:lang w:eastAsia="ru-RU"/>
        </w:rPr>
        <w:t xml:space="preserve"> пр</w:t>
      </w:r>
      <w:r w:rsidR="0045550C">
        <w:rPr>
          <w:rFonts w:ascii="Times New Roman" w:eastAsia="Times New Roman" w:hAnsi="Times New Roman" w:cs="Times New Roman"/>
          <w:sz w:val="28"/>
          <w:szCs w:val="28"/>
          <w:lang w:eastAsia="ru-RU"/>
        </w:rPr>
        <w:t>иведена</w:t>
      </w:r>
      <w:r w:rsidR="00AD5A4E">
        <w:rPr>
          <w:rFonts w:ascii="Times New Roman" w:eastAsia="Times New Roman" w:hAnsi="Times New Roman" w:cs="Times New Roman"/>
          <w:sz w:val="28"/>
          <w:szCs w:val="28"/>
          <w:lang w:eastAsia="ru-RU"/>
        </w:rPr>
        <w:t xml:space="preserve"> а</w:t>
      </w:r>
      <w:r w:rsidR="00AD5A4E" w:rsidRPr="002961C3">
        <w:rPr>
          <w:rFonts w:ascii="Times New Roman" w:eastAsia="Times New Roman" w:hAnsi="Times New Roman" w:cs="Times New Roman"/>
          <w:sz w:val="28"/>
          <w:szCs w:val="28"/>
          <w:lang w:eastAsia="ru-RU"/>
        </w:rPr>
        <w:t>рхитектура нейронной сети «многослойный персептрон»</w:t>
      </w:r>
      <w:r w:rsidR="0045550C">
        <w:rPr>
          <w:rFonts w:ascii="Times New Roman" w:eastAsia="Times New Roman" w:hAnsi="Times New Roman" w:cs="Times New Roman"/>
          <w:sz w:val="28"/>
          <w:szCs w:val="28"/>
          <w:lang w:eastAsia="ru-RU"/>
        </w:rPr>
        <w:t>.</w:t>
      </w:r>
    </w:p>
    <w:p w14:paraId="555A4E9F" w14:textId="77777777" w:rsidR="00AD5A4E" w:rsidRDefault="00AD5A4E" w:rsidP="00AD5A4E">
      <w:pPr>
        <w:spacing w:after="0" w:line="240" w:lineRule="auto"/>
        <w:ind w:firstLine="851"/>
        <w:jc w:val="both"/>
        <w:rPr>
          <w:rFonts w:ascii="Times New Roman" w:eastAsia="Times New Roman" w:hAnsi="Times New Roman" w:cs="Times New Roman"/>
          <w:sz w:val="28"/>
          <w:szCs w:val="28"/>
          <w:lang w:eastAsia="ru-RU"/>
        </w:rPr>
      </w:pPr>
    </w:p>
    <w:p w14:paraId="49BC06F7" w14:textId="42769B3E" w:rsidR="00AD5A4E" w:rsidRDefault="00F22B0D" w:rsidP="008516A1">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noProof/>
          <w:sz w:val="28"/>
          <w:szCs w:val="28"/>
          <w:lang w:eastAsia="ru-RU"/>
        </w:rPr>
        <w:drawing>
          <wp:inline distT="0" distB="0" distL="0" distR="0" wp14:anchorId="539B0267" wp14:editId="087FDE21">
            <wp:extent cx="3873600" cy="2131200"/>
            <wp:effectExtent l="0" t="0" r="0" b="254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mlp 18.03.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3600" cy="2131200"/>
                    </a:xfrm>
                    <a:prstGeom prst="rect">
                      <a:avLst/>
                    </a:prstGeom>
                  </pic:spPr>
                </pic:pic>
              </a:graphicData>
            </a:graphic>
          </wp:inline>
        </w:drawing>
      </w:r>
    </w:p>
    <w:p w14:paraId="5B2E6859" w14:textId="77777777" w:rsidR="008516A1" w:rsidRDefault="008516A1" w:rsidP="008516A1">
      <w:pPr>
        <w:spacing w:after="0" w:line="240" w:lineRule="auto"/>
        <w:jc w:val="center"/>
        <w:rPr>
          <w:rFonts w:ascii="Times New Roman" w:eastAsia="Times New Roman" w:hAnsi="Times New Roman" w:cs="Times New Roman"/>
          <w:i/>
          <w:iCs/>
          <w:sz w:val="28"/>
          <w:szCs w:val="28"/>
          <w:lang w:eastAsia="ru-RU"/>
        </w:rPr>
      </w:pPr>
    </w:p>
    <w:p w14:paraId="4D63FB89" w14:textId="63009AB3" w:rsidR="00AD5A4E" w:rsidRPr="004F4C9D" w:rsidRDefault="00AD5A4E" w:rsidP="00AD5A4E">
      <w:pPr>
        <w:spacing w:after="0" w:line="240" w:lineRule="auto"/>
        <w:jc w:val="center"/>
        <w:rPr>
          <w:rFonts w:ascii="Times New Roman" w:eastAsia="Times New Roman" w:hAnsi="Times New Roman" w:cs="Times New Roman"/>
          <w:sz w:val="28"/>
          <w:szCs w:val="28"/>
          <w:lang w:eastAsia="ru-RU"/>
        </w:rPr>
      </w:pPr>
      <w:r w:rsidRPr="007D2BD4">
        <w:rPr>
          <w:rFonts w:ascii="Times New Roman" w:eastAsia="Times New Roman" w:hAnsi="Times New Roman" w:cs="Times New Roman"/>
          <w:sz w:val="28"/>
          <w:szCs w:val="28"/>
          <w:lang w:eastAsia="ru-RU"/>
        </w:rPr>
        <w:t>Рисунок 1.1</w:t>
      </w:r>
      <w:r w:rsidR="006C0BE4" w:rsidRPr="005F1ED4">
        <w:rPr>
          <w:rFonts w:ascii="Times New Roman" w:eastAsia="Times New Roman" w:hAnsi="Times New Roman" w:cs="Times New Roman"/>
          <w:sz w:val="28"/>
          <w:szCs w:val="28"/>
          <w:lang w:eastAsia="ru-RU"/>
        </w:rPr>
        <w:t>2</w:t>
      </w:r>
      <w:r w:rsidRPr="007D2BD4">
        <w:rPr>
          <w:rFonts w:ascii="Times New Roman" w:eastAsia="Times New Roman" w:hAnsi="Times New Roman" w:cs="Times New Roman"/>
          <w:sz w:val="28"/>
          <w:szCs w:val="28"/>
          <w:lang w:eastAsia="ru-RU"/>
        </w:rPr>
        <w:t xml:space="preserve"> – Архитектура нейронной сети </w:t>
      </w:r>
      <w:r w:rsidRPr="007D2BD4">
        <w:rPr>
          <w:rFonts w:ascii="Times New Roman" w:eastAsia="Times New Roman" w:hAnsi="Times New Roman" w:cs="Times New Roman"/>
          <w:sz w:val="28"/>
          <w:szCs w:val="28"/>
          <w:lang w:val="en-US" w:eastAsia="ru-RU"/>
        </w:rPr>
        <w:t>ML</w:t>
      </w:r>
      <w:r w:rsidR="00762B54">
        <w:rPr>
          <w:rFonts w:ascii="Times New Roman" w:eastAsia="Times New Roman" w:hAnsi="Times New Roman" w:cs="Times New Roman"/>
          <w:sz w:val="28"/>
          <w:szCs w:val="28"/>
          <w:lang w:val="en-US" w:eastAsia="ru-RU"/>
        </w:rPr>
        <w:t>P</w:t>
      </w:r>
      <w:r w:rsidRPr="007D2BD4">
        <w:rPr>
          <w:rFonts w:ascii="Times New Roman" w:eastAsia="Times New Roman" w:hAnsi="Times New Roman" w:cs="Times New Roman"/>
          <w:sz w:val="28"/>
          <w:szCs w:val="28"/>
          <w:lang w:eastAsia="ru-RU"/>
        </w:rPr>
        <w:t xml:space="preserve"> </w:t>
      </w:r>
    </w:p>
    <w:p w14:paraId="606518EA" w14:textId="77777777" w:rsidR="00AD5A4E" w:rsidRPr="00C01CC8" w:rsidRDefault="00AD5A4E" w:rsidP="00C01CC8">
      <w:pPr>
        <w:spacing w:after="0" w:line="240" w:lineRule="auto"/>
        <w:ind w:firstLine="851"/>
        <w:jc w:val="both"/>
        <w:rPr>
          <w:rFonts w:ascii="Times New Roman" w:eastAsia="Times New Roman" w:hAnsi="Times New Roman" w:cs="Times New Roman"/>
          <w:sz w:val="28"/>
          <w:szCs w:val="28"/>
          <w:lang w:eastAsia="ru-RU"/>
        </w:rPr>
      </w:pPr>
    </w:p>
    <w:p w14:paraId="72A5E27F" w14:textId="4E5E46FB" w:rsidR="00226F49" w:rsidRPr="00E02158" w:rsidRDefault="00226F49" w:rsidP="009E422A">
      <w:pPr>
        <w:spacing w:after="0" w:line="240" w:lineRule="auto"/>
        <w:ind w:firstLine="851"/>
        <w:jc w:val="both"/>
        <w:rPr>
          <w:rFonts w:ascii="Times New Roman" w:eastAsia="Times New Roman" w:hAnsi="Times New Roman" w:cs="Times New Roman"/>
          <w:sz w:val="28"/>
          <w:szCs w:val="28"/>
          <w:lang w:eastAsia="ru-RU"/>
        </w:rPr>
      </w:pPr>
      <w:r w:rsidRPr="00226F49">
        <w:rPr>
          <w:rFonts w:ascii="Times New Roman" w:eastAsia="Times New Roman" w:hAnsi="Times New Roman" w:cs="Times New Roman"/>
          <w:sz w:val="28"/>
          <w:szCs w:val="28"/>
          <w:lang w:eastAsia="ru-RU"/>
        </w:rPr>
        <w:t>Также</w:t>
      </w:r>
      <w:r w:rsidR="00945578">
        <w:rPr>
          <w:rFonts w:ascii="Times New Roman" w:eastAsia="Times New Roman" w:hAnsi="Times New Roman" w:cs="Times New Roman"/>
          <w:sz w:val="28"/>
          <w:szCs w:val="28"/>
          <w:lang w:eastAsia="ru-RU"/>
        </w:rPr>
        <w:t xml:space="preserve"> </w:t>
      </w:r>
      <w:r w:rsidRPr="00226F49">
        <w:rPr>
          <w:rFonts w:ascii="Times New Roman" w:eastAsia="Times New Roman" w:hAnsi="Times New Roman" w:cs="Times New Roman"/>
          <w:sz w:val="28"/>
          <w:szCs w:val="28"/>
          <w:lang w:eastAsia="ru-RU"/>
        </w:rPr>
        <w:t xml:space="preserve">как и для SVM для обучения </w:t>
      </w:r>
      <w:r w:rsidR="00B44A26">
        <w:rPr>
          <w:rFonts w:ascii="Times New Roman" w:eastAsia="Times New Roman" w:hAnsi="Times New Roman" w:cs="Times New Roman"/>
          <w:sz w:val="28"/>
          <w:szCs w:val="28"/>
          <w:lang w:eastAsia="ru-RU"/>
        </w:rPr>
        <w:t xml:space="preserve">нейронной сети </w:t>
      </w:r>
      <w:r w:rsidRPr="00226F49">
        <w:rPr>
          <w:rFonts w:ascii="Times New Roman" w:eastAsia="Times New Roman" w:hAnsi="Times New Roman" w:cs="Times New Roman"/>
          <w:sz w:val="28"/>
          <w:szCs w:val="28"/>
          <w:lang w:eastAsia="ru-RU"/>
        </w:rPr>
        <w:t>используется размеченный набор данных. Нейронная сеть требует настройки параметров обучения</w:t>
      </w:r>
      <w:r w:rsidR="00E02158">
        <w:rPr>
          <w:rFonts w:ascii="Times New Roman" w:eastAsia="Times New Roman" w:hAnsi="Times New Roman" w:cs="Times New Roman"/>
          <w:sz w:val="28"/>
          <w:szCs w:val="28"/>
          <w:lang w:eastAsia="ru-RU"/>
        </w:rPr>
        <w:t xml:space="preserve">, таких как число входов, число скрытых слоёв, </w:t>
      </w:r>
      <w:r w:rsidR="00E02158">
        <w:rPr>
          <w:rFonts w:ascii="Times New Roman" w:hAnsi="Times New Roman"/>
          <w:sz w:val="28"/>
          <w:szCs w:val="28"/>
        </w:rPr>
        <w:t>количество</w:t>
      </w:r>
      <w:r w:rsidR="00E02158" w:rsidRPr="00045769">
        <w:rPr>
          <w:rFonts w:ascii="Times New Roman" w:hAnsi="Times New Roman"/>
          <w:sz w:val="28"/>
          <w:szCs w:val="28"/>
        </w:rPr>
        <w:t xml:space="preserve"> нейронов в </w:t>
      </w:r>
      <w:r w:rsidR="00E02158">
        <w:rPr>
          <w:rFonts w:ascii="Times New Roman" w:hAnsi="Times New Roman"/>
          <w:sz w:val="28"/>
          <w:szCs w:val="28"/>
        </w:rPr>
        <w:t xml:space="preserve">каждом </w:t>
      </w:r>
      <w:r w:rsidR="00E02158" w:rsidRPr="00045769">
        <w:rPr>
          <w:rFonts w:ascii="Times New Roman" w:hAnsi="Times New Roman"/>
          <w:sz w:val="28"/>
          <w:szCs w:val="28"/>
        </w:rPr>
        <w:t>скрытом слое</w:t>
      </w:r>
      <w:r w:rsidR="00E02158">
        <w:rPr>
          <w:rFonts w:ascii="Times New Roman" w:hAnsi="Times New Roman"/>
          <w:sz w:val="28"/>
          <w:szCs w:val="28"/>
        </w:rPr>
        <w:t xml:space="preserve">, активационная функция, число итераций, </w:t>
      </w:r>
      <w:r w:rsidR="00E02158" w:rsidRPr="00045769">
        <w:rPr>
          <w:rFonts w:ascii="Times New Roman" w:hAnsi="Times New Roman"/>
          <w:sz w:val="28"/>
          <w:szCs w:val="28"/>
          <w:lang w:val="en-US"/>
        </w:rPr>
        <w:t>momentum</w:t>
      </w:r>
      <w:r w:rsidR="00E02158">
        <w:rPr>
          <w:rFonts w:ascii="Times New Roman" w:hAnsi="Times New Roman"/>
          <w:sz w:val="28"/>
          <w:szCs w:val="28"/>
        </w:rPr>
        <w:t>,</w:t>
      </w:r>
      <w:r w:rsidR="00E02158" w:rsidRPr="00045769">
        <w:rPr>
          <w:rFonts w:ascii="Times New Roman" w:hAnsi="Times New Roman"/>
          <w:sz w:val="28"/>
          <w:szCs w:val="28"/>
        </w:rPr>
        <w:t xml:space="preserve"> </w:t>
      </w:r>
      <w:r w:rsidR="00E02158" w:rsidRPr="00045769">
        <w:rPr>
          <w:rFonts w:ascii="Times New Roman" w:hAnsi="Times New Roman"/>
          <w:sz w:val="28"/>
          <w:szCs w:val="28"/>
          <w:lang w:val="en-US"/>
        </w:rPr>
        <w:t>RMSE</w:t>
      </w:r>
      <w:r w:rsidR="00E02158">
        <w:rPr>
          <w:rFonts w:ascii="Times New Roman" w:hAnsi="Times New Roman"/>
          <w:sz w:val="28"/>
          <w:szCs w:val="28"/>
        </w:rPr>
        <w:t xml:space="preserve"> и др. Значения параметров определяются эмпирическим путём.</w:t>
      </w:r>
    </w:p>
    <w:p w14:paraId="17C9A72C" w14:textId="79813665" w:rsidR="003D6B6C" w:rsidRDefault="00457C09" w:rsidP="00D8391F">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обзор</w:t>
      </w:r>
      <w:r w:rsidR="00D74981">
        <w:rPr>
          <w:rFonts w:ascii="Times New Roman" w:eastAsia="Times New Roman" w:hAnsi="Times New Roman" w:cs="Times New Roman"/>
          <w:sz w:val="28"/>
          <w:szCs w:val="28"/>
          <w:lang w:eastAsia="ru-RU"/>
        </w:rPr>
        <w:t>ной статье</w:t>
      </w:r>
      <w:r>
        <w:rPr>
          <w:rFonts w:ascii="Times New Roman" w:eastAsia="Times New Roman" w:hAnsi="Times New Roman" w:cs="Times New Roman"/>
          <w:sz w:val="28"/>
          <w:szCs w:val="28"/>
          <w:lang w:eastAsia="ru-RU"/>
        </w:rPr>
        <w:t xml:space="preserve"> </w:t>
      </w:r>
      <w:r w:rsidRPr="002961C3">
        <w:rPr>
          <w:rFonts w:ascii="Times New Roman" w:eastAsia="Times New Roman" w:hAnsi="Times New Roman" w:cs="Times New Roman"/>
          <w:sz w:val="28"/>
          <w:szCs w:val="28"/>
          <w:lang w:eastAsia="ru-RU"/>
        </w:rPr>
        <w:t xml:space="preserve">[24] </w:t>
      </w:r>
      <w:r>
        <w:rPr>
          <w:rFonts w:ascii="Times New Roman" w:eastAsia="Times New Roman" w:hAnsi="Times New Roman" w:cs="Times New Roman"/>
          <w:sz w:val="28"/>
          <w:szCs w:val="28"/>
          <w:lang w:eastAsia="ru-RU"/>
        </w:rPr>
        <w:t xml:space="preserve">описываются исследования, связанные с применением </w:t>
      </w:r>
      <w:r>
        <w:rPr>
          <w:rFonts w:ascii="Times New Roman" w:eastAsia="Times New Roman" w:hAnsi="Times New Roman" w:cs="Times New Roman"/>
          <w:sz w:val="28"/>
          <w:szCs w:val="28"/>
          <w:lang w:val="en-US" w:eastAsia="ru-RU"/>
        </w:rPr>
        <w:t>ANN</w:t>
      </w:r>
      <w:r w:rsidRPr="00FD15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w:t>
      </w:r>
      <w:r w:rsidR="000069BD">
        <w:rPr>
          <w:rFonts w:ascii="Times New Roman" w:eastAsia="Times New Roman" w:hAnsi="Times New Roman" w:cs="Times New Roman"/>
          <w:sz w:val="28"/>
          <w:szCs w:val="28"/>
          <w:lang w:eastAsia="ru-RU"/>
        </w:rPr>
        <w:t>создания</w:t>
      </w:r>
      <w:r>
        <w:rPr>
          <w:rFonts w:ascii="Times New Roman" w:eastAsia="Times New Roman" w:hAnsi="Times New Roman" w:cs="Times New Roman"/>
          <w:sz w:val="28"/>
          <w:szCs w:val="28"/>
          <w:lang w:eastAsia="ru-RU"/>
        </w:rPr>
        <w:t xml:space="preserve"> классификаторов дефектов</w:t>
      </w:r>
      <w:r w:rsidRPr="002961C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44A26">
        <w:rPr>
          <w:rFonts w:ascii="Times New Roman" w:eastAsia="Times New Roman" w:hAnsi="Times New Roman" w:cs="Times New Roman"/>
          <w:sz w:val="28"/>
          <w:szCs w:val="28"/>
          <w:lang w:eastAsia="ru-RU"/>
        </w:rPr>
        <w:t>В</w:t>
      </w:r>
      <w:r w:rsidR="004C003D">
        <w:rPr>
          <w:rFonts w:ascii="Times New Roman" w:eastAsia="Times New Roman" w:hAnsi="Times New Roman" w:cs="Times New Roman"/>
          <w:sz w:val="28"/>
          <w:szCs w:val="28"/>
          <w:lang w:eastAsia="ru-RU"/>
        </w:rPr>
        <w:t xml:space="preserve"> работе </w:t>
      </w:r>
      <w:r w:rsidR="004C003D" w:rsidRPr="004C003D">
        <w:rPr>
          <w:rFonts w:ascii="Times New Roman" w:eastAsia="Times New Roman" w:hAnsi="Times New Roman" w:cs="Times New Roman"/>
          <w:sz w:val="28"/>
          <w:szCs w:val="28"/>
          <w:lang w:eastAsia="ru-RU"/>
        </w:rPr>
        <w:t>[</w:t>
      </w:r>
      <w:r w:rsidR="00AB45C6" w:rsidRPr="00863745">
        <w:rPr>
          <w:rFonts w:ascii="Times New Roman" w:eastAsia="Times New Roman" w:hAnsi="Times New Roman" w:cs="Times New Roman"/>
          <w:sz w:val="28"/>
          <w:szCs w:val="28"/>
          <w:lang w:eastAsia="ru-RU"/>
        </w:rPr>
        <w:t>82</w:t>
      </w:r>
      <w:r w:rsidR="004C003D" w:rsidRPr="004C003D">
        <w:rPr>
          <w:rFonts w:ascii="Times New Roman" w:eastAsia="Times New Roman" w:hAnsi="Times New Roman" w:cs="Times New Roman"/>
          <w:sz w:val="28"/>
          <w:szCs w:val="28"/>
          <w:lang w:eastAsia="ru-RU"/>
        </w:rPr>
        <w:t xml:space="preserve">] </w:t>
      </w:r>
      <w:r w:rsidR="004C003D">
        <w:rPr>
          <w:rFonts w:ascii="Times New Roman" w:eastAsia="Times New Roman" w:hAnsi="Times New Roman" w:cs="Times New Roman"/>
          <w:sz w:val="28"/>
          <w:szCs w:val="28"/>
          <w:lang w:eastAsia="ru-RU"/>
        </w:rPr>
        <w:t xml:space="preserve">для построения классификатора используется </w:t>
      </w:r>
      <w:r w:rsidR="004C003D">
        <w:rPr>
          <w:rFonts w:ascii="Times New Roman" w:eastAsia="Times New Roman" w:hAnsi="Times New Roman" w:cs="Times New Roman"/>
          <w:sz w:val="28"/>
          <w:szCs w:val="28"/>
          <w:lang w:val="en-US" w:eastAsia="ru-RU"/>
        </w:rPr>
        <w:t>ANN</w:t>
      </w:r>
      <w:r w:rsidR="004C003D" w:rsidRPr="004C003D">
        <w:rPr>
          <w:rFonts w:ascii="Times New Roman" w:eastAsia="Times New Roman" w:hAnsi="Times New Roman" w:cs="Times New Roman"/>
          <w:sz w:val="28"/>
          <w:szCs w:val="28"/>
          <w:lang w:eastAsia="ru-RU"/>
        </w:rPr>
        <w:t xml:space="preserve">. </w:t>
      </w:r>
      <w:r w:rsidR="009E422A">
        <w:rPr>
          <w:rFonts w:ascii="Times New Roman" w:eastAsia="Times New Roman" w:hAnsi="Times New Roman" w:cs="Times New Roman"/>
          <w:sz w:val="28"/>
          <w:szCs w:val="28"/>
          <w:lang w:val="en-US" w:eastAsia="ru-RU"/>
        </w:rPr>
        <w:t>Boaretto</w:t>
      </w:r>
      <w:r w:rsidR="004C003D" w:rsidRPr="004C003D">
        <w:rPr>
          <w:rFonts w:ascii="Times New Roman" w:eastAsia="Times New Roman" w:hAnsi="Times New Roman" w:cs="Times New Roman"/>
          <w:sz w:val="28"/>
          <w:szCs w:val="28"/>
          <w:lang w:eastAsia="ru-RU"/>
        </w:rPr>
        <w:t xml:space="preserve"> </w:t>
      </w:r>
      <w:r w:rsidR="004C003D">
        <w:rPr>
          <w:rFonts w:ascii="Times New Roman" w:eastAsia="Times New Roman" w:hAnsi="Times New Roman" w:cs="Times New Roman"/>
          <w:sz w:val="28"/>
          <w:szCs w:val="28"/>
          <w:lang w:val="en-US" w:eastAsia="ru-RU"/>
        </w:rPr>
        <w:t>N</w:t>
      </w:r>
      <w:r w:rsidR="004C003D" w:rsidRPr="004C003D">
        <w:rPr>
          <w:rFonts w:ascii="Times New Roman" w:eastAsia="Times New Roman" w:hAnsi="Times New Roman" w:cs="Times New Roman"/>
          <w:sz w:val="28"/>
          <w:szCs w:val="28"/>
          <w:lang w:eastAsia="ru-RU"/>
        </w:rPr>
        <w:t>.</w:t>
      </w:r>
      <w:r w:rsidR="00F41B9E" w:rsidRPr="00F41B9E">
        <w:rPr>
          <w:rFonts w:ascii="Times New Roman" w:eastAsia="Times New Roman" w:hAnsi="Times New Roman" w:cs="Times New Roman"/>
          <w:sz w:val="28"/>
          <w:szCs w:val="28"/>
          <w:lang w:eastAsia="ru-RU"/>
        </w:rPr>
        <w:t xml:space="preserve"> </w:t>
      </w:r>
      <w:r w:rsidR="00F41B9E">
        <w:rPr>
          <w:rFonts w:ascii="Times New Roman" w:eastAsia="Times New Roman" w:hAnsi="Times New Roman" w:cs="Times New Roman"/>
          <w:sz w:val="28"/>
          <w:szCs w:val="28"/>
          <w:lang w:eastAsia="ru-RU"/>
        </w:rPr>
        <w:t xml:space="preserve">и </w:t>
      </w:r>
      <w:r w:rsidR="00F41B9E" w:rsidRPr="00B44F5B">
        <w:rPr>
          <w:rFonts w:ascii="Times New Roman" w:hAnsi="Times New Roman" w:cs="Times New Roman"/>
          <w:sz w:val="28"/>
          <w:szCs w:val="28"/>
          <w:shd w:val="clear" w:color="auto" w:fill="FFFFFF"/>
          <w:lang w:val="en-US"/>
        </w:rPr>
        <w:t>Centeno</w:t>
      </w:r>
      <w:r w:rsidR="00F41B9E" w:rsidRPr="00F41B9E">
        <w:rPr>
          <w:rFonts w:ascii="Times New Roman" w:hAnsi="Times New Roman" w:cs="Times New Roman"/>
          <w:sz w:val="28"/>
          <w:szCs w:val="28"/>
          <w:shd w:val="clear" w:color="auto" w:fill="FFFFFF"/>
        </w:rPr>
        <w:t xml:space="preserve"> </w:t>
      </w:r>
      <w:r w:rsidR="00F41B9E" w:rsidRPr="00B44F5B">
        <w:rPr>
          <w:rFonts w:ascii="Times New Roman" w:hAnsi="Times New Roman" w:cs="Times New Roman"/>
          <w:sz w:val="28"/>
          <w:szCs w:val="28"/>
          <w:shd w:val="clear" w:color="auto" w:fill="FFFFFF"/>
          <w:lang w:val="en-US"/>
        </w:rPr>
        <w:t>T</w:t>
      </w:r>
      <w:r w:rsidR="00F41B9E" w:rsidRPr="00F41B9E">
        <w:rPr>
          <w:rFonts w:ascii="Times New Roman" w:hAnsi="Times New Roman" w:cs="Times New Roman"/>
          <w:sz w:val="28"/>
          <w:szCs w:val="28"/>
          <w:shd w:val="clear" w:color="auto" w:fill="FFFFFF"/>
        </w:rPr>
        <w:t>.</w:t>
      </w:r>
      <w:r w:rsidR="00F41B9E" w:rsidRPr="00B44F5B">
        <w:rPr>
          <w:rFonts w:ascii="Times New Roman" w:hAnsi="Times New Roman" w:cs="Times New Roman"/>
          <w:sz w:val="28"/>
          <w:szCs w:val="28"/>
          <w:shd w:val="clear" w:color="auto" w:fill="FFFFFF"/>
          <w:lang w:val="en-US"/>
        </w:rPr>
        <w:t>M</w:t>
      </w:r>
      <w:r w:rsidR="00F41B9E" w:rsidRPr="00F41B9E">
        <w:rPr>
          <w:rFonts w:ascii="Times New Roman" w:hAnsi="Times New Roman" w:cs="Times New Roman"/>
          <w:sz w:val="28"/>
          <w:szCs w:val="28"/>
          <w:shd w:val="clear" w:color="auto" w:fill="FFFFFF"/>
        </w:rPr>
        <w:t xml:space="preserve">. </w:t>
      </w:r>
      <w:r w:rsidR="004C003D" w:rsidRPr="004C003D">
        <w:rPr>
          <w:rFonts w:ascii="Times New Roman" w:eastAsia="Times New Roman" w:hAnsi="Times New Roman" w:cs="Times New Roman"/>
          <w:sz w:val="28"/>
          <w:szCs w:val="28"/>
          <w:lang w:eastAsia="ru-RU"/>
        </w:rPr>
        <w:t xml:space="preserve"> </w:t>
      </w:r>
      <w:r w:rsidR="004C003D">
        <w:rPr>
          <w:rFonts w:ascii="Times New Roman" w:eastAsia="Times New Roman" w:hAnsi="Times New Roman" w:cs="Times New Roman"/>
          <w:sz w:val="28"/>
          <w:szCs w:val="28"/>
          <w:lang w:eastAsia="ru-RU"/>
        </w:rPr>
        <w:t xml:space="preserve">в </w:t>
      </w:r>
      <w:r w:rsidR="004C003D" w:rsidRPr="004C003D">
        <w:rPr>
          <w:rFonts w:ascii="Times New Roman" w:eastAsia="Times New Roman" w:hAnsi="Times New Roman" w:cs="Times New Roman"/>
          <w:sz w:val="28"/>
          <w:szCs w:val="28"/>
          <w:lang w:eastAsia="ru-RU"/>
        </w:rPr>
        <w:t>[46]</w:t>
      </w:r>
      <w:r w:rsidR="002D0F34">
        <w:rPr>
          <w:rFonts w:ascii="Times New Roman" w:eastAsia="Times New Roman" w:hAnsi="Times New Roman" w:cs="Times New Roman"/>
          <w:sz w:val="28"/>
          <w:szCs w:val="28"/>
          <w:lang w:eastAsia="ru-RU"/>
        </w:rPr>
        <w:t xml:space="preserve"> для построения </w:t>
      </w:r>
      <w:r w:rsidR="00DB2BD4">
        <w:rPr>
          <w:rFonts w:ascii="Times New Roman" w:eastAsia="Times New Roman" w:hAnsi="Times New Roman" w:cs="Times New Roman"/>
          <w:sz w:val="28"/>
          <w:szCs w:val="28"/>
          <w:lang w:eastAsia="ru-RU"/>
        </w:rPr>
        <w:t xml:space="preserve">модели </w:t>
      </w:r>
      <w:r w:rsidR="00DB2BD4" w:rsidRPr="00A439B0">
        <w:rPr>
          <w:rFonts w:ascii="Times New Roman" w:eastAsia="Times New Roman" w:hAnsi="Times New Roman" w:cs="Times New Roman"/>
          <w:sz w:val="28"/>
          <w:szCs w:val="28"/>
          <w:lang w:eastAsia="ru-RU"/>
        </w:rPr>
        <w:t>применил</w:t>
      </w:r>
      <w:r w:rsidR="00F41B9E">
        <w:rPr>
          <w:rFonts w:ascii="Times New Roman" w:eastAsia="Times New Roman" w:hAnsi="Times New Roman" w:cs="Times New Roman"/>
          <w:sz w:val="28"/>
          <w:szCs w:val="28"/>
          <w:lang w:eastAsia="ru-RU"/>
        </w:rPr>
        <w:t>и</w:t>
      </w:r>
      <w:r w:rsidR="002D0F34">
        <w:rPr>
          <w:rFonts w:ascii="Times New Roman" w:eastAsia="Times New Roman" w:hAnsi="Times New Roman" w:cs="Times New Roman"/>
          <w:sz w:val="28"/>
          <w:szCs w:val="28"/>
          <w:lang w:eastAsia="ru-RU"/>
        </w:rPr>
        <w:t xml:space="preserve"> нейронную сеть с</w:t>
      </w:r>
      <w:r w:rsidR="00B44A26">
        <w:rPr>
          <w:rFonts w:ascii="Times New Roman" w:eastAsia="Times New Roman" w:hAnsi="Times New Roman" w:cs="Times New Roman"/>
          <w:sz w:val="28"/>
          <w:szCs w:val="28"/>
          <w:lang w:eastAsia="ru-RU"/>
        </w:rPr>
        <w:t xml:space="preserve"> архитектур</w:t>
      </w:r>
      <w:r w:rsidR="002D0F34">
        <w:rPr>
          <w:rFonts w:ascii="Times New Roman" w:eastAsia="Times New Roman" w:hAnsi="Times New Roman" w:cs="Times New Roman"/>
          <w:sz w:val="28"/>
          <w:szCs w:val="28"/>
          <w:lang w:eastAsia="ru-RU"/>
        </w:rPr>
        <w:t>ой</w:t>
      </w:r>
      <w:r w:rsidR="00B44A26">
        <w:rPr>
          <w:rFonts w:ascii="Times New Roman" w:eastAsia="Times New Roman" w:hAnsi="Times New Roman" w:cs="Times New Roman"/>
          <w:sz w:val="28"/>
          <w:szCs w:val="28"/>
          <w:lang w:eastAsia="ru-RU"/>
        </w:rPr>
        <w:t xml:space="preserve"> </w:t>
      </w:r>
      <w:r w:rsidR="009E422A" w:rsidRPr="00372E1C">
        <w:rPr>
          <w:rFonts w:ascii="Times New Roman" w:eastAsia="Times New Roman" w:hAnsi="Times New Roman" w:cs="Times New Roman"/>
          <w:sz w:val="28"/>
          <w:szCs w:val="28"/>
          <w:lang w:val="en-US" w:eastAsia="ru-RU"/>
        </w:rPr>
        <w:t>MLP</w:t>
      </w:r>
      <w:r w:rsidR="004C003D">
        <w:rPr>
          <w:rFonts w:ascii="Times New Roman" w:eastAsia="Times New Roman" w:hAnsi="Times New Roman" w:cs="Times New Roman"/>
          <w:sz w:val="28"/>
          <w:szCs w:val="28"/>
          <w:lang w:eastAsia="ru-RU"/>
        </w:rPr>
        <w:t>.</w:t>
      </w:r>
      <w:r w:rsidR="002961C3" w:rsidRPr="002961C3">
        <w:rPr>
          <w:rFonts w:ascii="Times New Roman" w:eastAsia="Times New Roman" w:hAnsi="Times New Roman" w:cs="Times New Roman"/>
          <w:sz w:val="28"/>
          <w:szCs w:val="28"/>
          <w:lang w:eastAsia="ru-RU"/>
        </w:rPr>
        <w:t xml:space="preserve"> </w:t>
      </w:r>
      <w:r w:rsidR="00055AD6" w:rsidRPr="00055AD6">
        <w:rPr>
          <w:rFonts w:ascii="Times New Roman" w:eastAsia="Times New Roman" w:hAnsi="Times New Roman" w:cs="Times New Roman"/>
          <w:sz w:val="28"/>
          <w:szCs w:val="28"/>
          <w:lang w:val="en-US" w:eastAsia="ru-RU"/>
        </w:rPr>
        <w:t>Jinxin</w:t>
      </w:r>
      <w:r w:rsidR="00055AD6" w:rsidRPr="00055AD6">
        <w:rPr>
          <w:rFonts w:ascii="Times New Roman" w:eastAsia="Times New Roman" w:hAnsi="Times New Roman" w:cs="Times New Roman"/>
          <w:sz w:val="28"/>
          <w:szCs w:val="28"/>
          <w:lang w:eastAsia="ru-RU"/>
        </w:rPr>
        <w:t xml:space="preserve"> </w:t>
      </w:r>
      <w:r w:rsidR="00055AD6" w:rsidRPr="00055AD6">
        <w:rPr>
          <w:rFonts w:ascii="Times New Roman" w:eastAsia="Times New Roman" w:hAnsi="Times New Roman" w:cs="Times New Roman"/>
          <w:sz w:val="28"/>
          <w:szCs w:val="28"/>
          <w:lang w:val="en-US" w:eastAsia="ru-RU"/>
        </w:rPr>
        <w:t>Li</w:t>
      </w:r>
      <w:r w:rsidR="003F0443">
        <w:rPr>
          <w:rFonts w:ascii="Times New Roman" w:eastAsia="Times New Roman" w:hAnsi="Times New Roman" w:cs="Times New Roman"/>
          <w:sz w:val="28"/>
          <w:szCs w:val="28"/>
          <w:lang w:val="en-US" w:eastAsia="ru-RU"/>
        </w:rPr>
        <w:t>u</w:t>
      </w:r>
      <w:r w:rsidR="00055AD6">
        <w:rPr>
          <w:rFonts w:ascii="Times New Roman" w:eastAsia="Times New Roman" w:hAnsi="Times New Roman" w:cs="Times New Roman"/>
          <w:sz w:val="28"/>
          <w:szCs w:val="28"/>
          <w:lang w:eastAsia="ru-RU"/>
        </w:rPr>
        <w:t xml:space="preserve"> и </w:t>
      </w:r>
      <w:r w:rsidR="00055AD6" w:rsidRPr="00055AD6">
        <w:rPr>
          <w:rFonts w:ascii="Times New Roman" w:eastAsia="Times New Roman" w:hAnsi="Times New Roman" w:cs="Times New Roman"/>
          <w:sz w:val="28"/>
          <w:szCs w:val="28"/>
          <w:lang w:val="en-US" w:eastAsia="ru-RU"/>
        </w:rPr>
        <w:t>Kexin</w:t>
      </w:r>
      <w:r w:rsidR="00055AD6" w:rsidRPr="00055AD6">
        <w:rPr>
          <w:rFonts w:ascii="Times New Roman" w:eastAsia="Times New Roman" w:hAnsi="Times New Roman" w:cs="Times New Roman"/>
          <w:sz w:val="28"/>
          <w:szCs w:val="28"/>
          <w:lang w:eastAsia="ru-RU"/>
        </w:rPr>
        <w:t xml:space="preserve"> </w:t>
      </w:r>
      <w:r w:rsidR="00055AD6" w:rsidRPr="00055AD6">
        <w:rPr>
          <w:rFonts w:ascii="Times New Roman" w:eastAsia="Times New Roman" w:hAnsi="Times New Roman" w:cs="Times New Roman"/>
          <w:sz w:val="28"/>
          <w:szCs w:val="28"/>
          <w:lang w:val="en-US" w:eastAsia="ru-RU"/>
        </w:rPr>
        <w:t>Li</w:t>
      </w:r>
      <w:r w:rsidR="00055AD6" w:rsidRPr="00055AD6">
        <w:rPr>
          <w:rFonts w:ascii="Times New Roman" w:eastAsia="Times New Roman" w:hAnsi="Times New Roman" w:cs="Times New Roman"/>
          <w:sz w:val="28"/>
          <w:szCs w:val="28"/>
          <w:lang w:eastAsia="ru-RU"/>
        </w:rPr>
        <w:t xml:space="preserve"> </w:t>
      </w:r>
      <w:r w:rsidR="009B710E" w:rsidRPr="009B710E">
        <w:rPr>
          <w:rFonts w:ascii="Times New Roman" w:eastAsia="Times New Roman" w:hAnsi="Times New Roman" w:cs="Times New Roman"/>
          <w:sz w:val="28"/>
          <w:szCs w:val="28"/>
          <w:lang w:eastAsia="ru-RU"/>
        </w:rPr>
        <w:t xml:space="preserve">[97] </w:t>
      </w:r>
      <w:r w:rsidR="00055AD6">
        <w:rPr>
          <w:rFonts w:ascii="Times New Roman" w:eastAsia="Times New Roman" w:hAnsi="Times New Roman" w:cs="Times New Roman"/>
          <w:sz w:val="28"/>
          <w:szCs w:val="28"/>
          <w:lang w:eastAsia="ru-RU"/>
        </w:rPr>
        <w:t xml:space="preserve">построили модель классификации дефектов с использованием </w:t>
      </w:r>
      <w:r w:rsidR="00055AD6">
        <w:rPr>
          <w:rFonts w:ascii="Times New Roman" w:eastAsia="Times New Roman" w:hAnsi="Times New Roman" w:cs="Times New Roman"/>
          <w:sz w:val="28"/>
          <w:szCs w:val="28"/>
          <w:lang w:val="en-US" w:eastAsia="ru-RU"/>
        </w:rPr>
        <w:t>FAST</w:t>
      </w:r>
      <w:r w:rsidR="00055AD6" w:rsidRPr="00055AD6">
        <w:rPr>
          <w:rFonts w:ascii="Times New Roman" w:eastAsia="Times New Roman" w:hAnsi="Times New Roman" w:cs="Times New Roman"/>
          <w:sz w:val="28"/>
          <w:szCs w:val="28"/>
          <w:lang w:eastAsia="ru-RU"/>
        </w:rPr>
        <w:t>-</w:t>
      </w:r>
      <w:r w:rsidR="00055AD6">
        <w:rPr>
          <w:rFonts w:ascii="Times New Roman" w:eastAsia="Times New Roman" w:hAnsi="Times New Roman" w:cs="Times New Roman"/>
          <w:sz w:val="28"/>
          <w:szCs w:val="28"/>
          <w:lang w:val="en-US" w:eastAsia="ru-RU"/>
        </w:rPr>
        <w:t>PNN</w:t>
      </w:r>
      <w:r w:rsidR="00055AD6">
        <w:rPr>
          <w:rFonts w:ascii="Times New Roman" w:eastAsia="Times New Roman" w:hAnsi="Times New Roman" w:cs="Times New Roman"/>
          <w:sz w:val="28"/>
          <w:szCs w:val="28"/>
          <w:lang w:eastAsia="ru-RU"/>
        </w:rPr>
        <w:t xml:space="preserve">. </w:t>
      </w:r>
      <w:r w:rsidR="00055AD6">
        <w:rPr>
          <w:rFonts w:ascii="Times New Roman" w:eastAsia="Times New Roman" w:hAnsi="Times New Roman" w:cs="Times New Roman"/>
          <w:sz w:val="28"/>
          <w:szCs w:val="28"/>
          <w:lang w:val="en-US" w:eastAsia="ru-RU"/>
        </w:rPr>
        <w:t>Accuracy</w:t>
      </w:r>
      <w:r w:rsidR="00055AD6" w:rsidRPr="00554248">
        <w:rPr>
          <w:rFonts w:ascii="Times New Roman" w:eastAsia="Times New Roman" w:hAnsi="Times New Roman" w:cs="Times New Roman"/>
          <w:sz w:val="28"/>
          <w:szCs w:val="28"/>
          <w:lang w:eastAsia="ru-RU"/>
        </w:rPr>
        <w:t xml:space="preserve"> </w:t>
      </w:r>
      <w:r w:rsidR="00055AD6">
        <w:rPr>
          <w:rFonts w:ascii="Times New Roman" w:eastAsia="Times New Roman" w:hAnsi="Times New Roman" w:cs="Times New Roman"/>
          <w:sz w:val="28"/>
          <w:szCs w:val="28"/>
          <w:lang w:eastAsia="ru-RU"/>
        </w:rPr>
        <w:t>составила 93,33%.</w:t>
      </w:r>
      <w:r w:rsidR="00A4073C">
        <w:rPr>
          <w:rFonts w:ascii="Times New Roman" w:eastAsia="Times New Roman" w:hAnsi="Times New Roman" w:cs="Times New Roman"/>
          <w:sz w:val="28"/>
          <w:szCs w:val="28"/>
          <w:lang w:eastAsia="ru-RU"/>
        </w:rPr>
        <w:t xml:space="preserve"> </w:t>
      </w:r>
      <w:r w:rsidR="00A4073C">
        <w:rPr>
          <w:rFonts w:ascii="Times New Roman" w:eastAsia="Times New Roman" w:hAnsi="Times New Roman" w:cs="Times New Roman"/>
          <w:sz w:val="28"/>
          <w:szCs w:val="28"/>
          <w:lang w:val="en-US" w:eastAsia="ru-RU"/>
        </w:rPr>
        <w:t>Wang</w:t>
      </w:r>
      <w:r w:rsidR="00A4073C" w:rsidRPr="00A4073C">
        <w:rPr>
          <w:rFonts w:ascii="Times New Roman" w:eastAsia="Times New Roman" w:hAnsi="Times New Roman" w:cs="Times New Roman"/>
          <w:sz w:val="28"/>
          <w:szCs w:val="28"/>
          <w:lang w:eastAsia="ru-RU"/>
        </w:rPr>
        <w:t xml:space="preserve"> </w:t>
      </w:r>
      <w:r w:rsidR="00A4073C">
        <w:rPr>
          <w:rFonts w:ascii="Times New Roman" w:eastAsia="Times New Roman" w:hAnsi="Times New Roman" w:cs="Times New Roman"/>
          <w:sz w:val="28"/>
          <w:szCs w:val="28"/>
          <w:lang w:val="en-US" w:eastAsia="ru-RU"/>
        </w:rPr>
        <w:t>X</w:t>
      </w:r>
      <w:r w:rsidR="00A4073C" w:rsidRPr="00A4073C">
        <w:rPr>
          <w:rFonts w:ascii="Times New Roman" w:eastAsia="Times New Roman" w:hAnsi="Times New Roman" w:cs="Times New Roman"/>
          <w:sz w:val="28"/>
          <w:szCs w:val="28"/>
          <w:lang w:eastAsia="ru-RU"/>
        </w:rPr>
        <w:t xml:space="preserve">. </w:t>
      </w:r>
      <w:r w:rsidR="00A4073C">
        <w:rPr>
          <w:rFonts w:ascii="Times New Roman" w:eastAsia="Times New Roman" w:hAnsi="Times New Roman" w:cs="Times New Roman"/>
          <w:sz w:val="28"/>
          <w:szCs w:val="28"/>
          <w:lang w:eastAsia="ru-RU"/>
        </w:rPr>
        <w:t>и соавторы</w:t>
      </w:r>
      <w:r w:rsidR="00003B51">
        <w:rPr>
          <w:rFonts w:ascii="Times New Roman" w:eastAsia="Times New Roman" w:hAnsi="Times New Roman" w:cs="Times New Roman"/>
          <w:sz w:val="28"/>
          <w:szCs w:val="28"/>
          <w:lang w:eastAsia="ru-RU"/>
        </w:rPr>
        <w:t xml:space="preserve"> в</w:t>
      </w:r>
      <w:r w:rsidR="00A4073C">
        <w:rPr>
          <w:rFonts w:ascii="Times New Roman" w:eastAsia="Times New Roman" w:hAnsi="Times New Roman" w:cs="Times New Roman"/>
          <w:sz w:val="28"/>
          <w:szCs w:val="28"/>
          <w:lang w:eastAsia="ru-RU"/>
        </w:rPr>
        <w:t xml:space="preserve"> </w:t>
      </w:r>
      <w:r w:rsidR="00A4073C" w:rsidRPr="00A4073C">
        <w:rPr>
          <w:rFonts w:ascii="Times New Roman" w:eastAsia="Times New Roman" w:hAnsi="Times New Roman" w:cs="Times New Roman"/>
          <w:sz w:val="28"/>
          <w:szCs w:val="28"/>
          <w:lang w:eastAsia="ru-RU"/>
        </w:rPr>
        <w:t>[10</w:t>
      </w:r>
      <w:r w:rsidR="008E4EA9">
        <w:rPr>
          <w:rFonts w:ascii="Times New Roman" w:eastAsia="Times New Roman" w:hAnsi="Times New Roman" w:cs="Times New Roman"/>
          <w:sz w:val="28"/>
          <w:szCs w:val="28"/>
          <w:lang w:eastAsia="ru-RU"/>
        </w:rPr>
        <w:t>1</w:t>
      </w:r>
      <w:r w:rsidR="00A4073C" w:rsidRPr="00A4073C">
        <w:rPr>
          <w:rFonts w:ascii="Times New Roman" w:eastAsia="Times New Roman" w:hAnsi="Times New Roman" w:cs="Times New Roman"/>
          <w:sz w:val="28"/>
          <w:szCs w:val="28"/>
          <w:lang w:eastAsia="ru-RU"/>
        </w:rPr>
        <w:t xml:space="preserve">] </w:t>
      </w:r>
      <w:r w:rsidR="00A4073C">
        <w:rPr>
          <w:rFonts w:ascii="Times New Roman" w:eastAsia="Times New Roman" w:hAnsi="Times New Roman" w:cs="Times New Roman"/>
          <w:sz w:val="28"/>
          <w:szCs w:val="28"/>
          <w:lang w:eastAsia="ru-RU"/>
        </w:rPr>
        <w:t>использовали</w:t>
      </w:r>
      <w:r w:rsidR="00A4073C" w:rsidRPr="00A4073C">
        <w:rPr>
          <w:rFonts w:ascii="Times New Roman" w:eastAsia="Times New Roman" w:hAnsi="Times New Roman" w:cs="Times New Roman"/>
          <w:sz w:val="28"/>
          <w:szCs w:val="28"/>
          <w:lang w:eastAsia="ru-RU"/>
        </w:rPr>
        <w:t xml:space="preserve"> </w:t>
      </w:r>
      <w:r w:rsidR="00A4073C">
        <w:rPr>
          <w:rFonts w:ascii="Times New Roman" w:eastAsia="Times New Roman" w:hAnsi="Times New Roman" w:cs="Times New Roman"/>
          <w:sz w:val="28"/>
          <w:szCs w:val="28"/>
          <w:lang w:eastAsia="ru-RU"/>
        </w:rPr>
        <w:t xml:space="preserve">для увеличения скорости классификации </w:t>
      </w:r>
      <w:r w:rsidR="00A4073C">
        <w:rPr>
          <w:rFonts w:ascii="Times New Roman" w:eastAsia="Times New Roman" w:hAnsi="Times New Roman" w:cs="Times New Roman"/>
          <w:sz w:val="28"/>
          <w:szCs w:val="28"/>
          <w:lang w:val="kk-KZ" w:eastAsia="ru-RU"/>
        </w:rPr>
        <w:t>FNN</w:t>
      </w:r>
      <w:r w:rsidR="002E2169">
        <w:rPr>
          <w:rFonts w:ascii="Times New Roman" w:eastAsia="Times New Roman" w:hAnsi="Times New Roman" w:cs="Times New Roman"/>
          <w:sz w:val="28"/>
          <w:szCs w:val="28"/>
          <w:lang w:val="kk-KZ" w:eastAsia="ru-RU"/>
        </w:rPr>
        <w:t xml:space="preserve"> </w:t>
      </w:r>
      <w:r w:rsidR="00A4073C">
        <w:rPr>
          <w:rFonts w:ascii="Times New Roman" w:eastAsia="Times New Roman" w:hAnsi="Times New Roman" w:cs="Times New Roman"/>
          <w:sz w:val="28"/>
          <w:szCs w:val="28"/>
          <w:lang w:eastAsia="ru-RU"/>
        </w:rPr>
        <w:t xml:space="preserve">– нейронную сеть прямого распространения. </w:t>
      </w:r>
    </w:p>
    <w:p w14:paraId="26ED7386" w14:textId="79354583" w:rsidR="000C1954" w:rsidRPr="00EA1FCA" w:rsidRDefault="00EA1FCA" w:rsidP="00D8391F">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Некоторые исследователи </w:t>
      </w:r>
      <w:r w:rsidR="00C74743">
        <w:rPr>
          <w:rFonts w:ascii="Times New Roman" w:eastAsia="Times New Roman" w:hAnsi="Times New Roman" w:cs="Times New Roman"/>
          <w:sz w:val="28"/>
          <w:szCs w:val="28"/>
          <w:lang w:eastAsia="ru-RU"/>
        </w:rPr>
        <w:t>применяли</w:t>
      </w:r>
      <w:r>
        <w:rPr>
          <w:rFonts w:ascii="Times New Roman" w:eastAsia="Times New Roman" w:hAnsi="Times New Roman" w:cs="Times New Roman"/>
          <w:sz w:val="28"/>
          <w:szCs w:val="28"/>
          <w:lang w:eastAsia="ru-RU"/>
        </w:rPr>
        <w:t xml:space="preserve"> разные алгоритмы обучения, в дальнейшем выбирая наиболее точный. Например, </w:t>
      </w:r>
      <w:r w:rsidRPr="00EA1FCA">
        <w:rPr>
          <w:rFonts w:ascii="Times New Roman" w:eastAsia="Times New Roman" w:hAnsi="Times New Roman" w:cs="Times New Roman"/>
          <w:sz w:val="28"/>
          <w:szCs w:val="28"/>
          <w:lang w:eastAsia="ru-RU"/>
        </w:rPr>
        <w:t xml:space="preserve">Rajesh V. Patil и </w:t>
      </w:r>
      <w:r w:rsidR="00776AF1">
        <w:rPr>
          <w:rFonts w:ascii="Times New Roman" w:eastAsia="Times New Roman" w:hAnsi="Times New Roman" w:cs="Times New Roman"/>
          <w:sz w:val="28"/>
          <w:szCs w:val="28"/>
          <w:lang w:val="en-US" w:eastAsia="ru-RU"/>
        </w:rPr>
        <w:t>P</w:t>
      </w:r>
      <w:r w:rsidRPr="00EA1FCA">
        <w:rPr>
          <w:rFonts w:ascii="Times New Roman" w:eastAsia="Times New Roman" w:hAnsi="Times New Roman" w:cs="Times New Roman"/>
          <w:sz w:val="28"/>
          <w:szCs w:val="28"/>
          <w:lang w:eastAsia="ru-RU"/>
        </w:rPr>
        <w:t xml:space="preserve">. </w:t>
      </w:r>
      <w:r w:rsidR="00776AF1">
        <w:rPr>
          <w:rFonts w:ascii="Times New Roman" w:eastAsia="Times New Roman" w:hAnsi="Times New Roman" w:cs="Times New Roman"/>
          <w:sz w:val="28"/>
          <w:szCs w:val="28"/>
          <w:lang w:val="en-US" w:eastAsia="ru-RU"/>
        </w:rPr>
        <w:t>Y</w:t>
      </w:r>
      <w:r w:rsidRPr="00EA1FCA">
        <w:rPr>
          <w:rFonts w:ascii="Times New Roman" w:eastAsia="Times New Roman" w:hAnsi="Times New Roman" w:cs="Times New Roman"/>
          <w:sz w:val="28"/>
          <w:szCs w:val="28"/>
          <w:lang w:eastAsia="ru-RU"/>
        </w:rPr>
        <w:t>. Reddy представили в [</w:t>
      </w:r>
      <w:r w:rsidR="00A4073C">
        <w:rPr>
          <w:rFonts w:ascii="Times New Roman" w:eastAsia="Times New Roman" w:hAnsi="Times New Roman" w:cs="Times New Roman"/>
          <w:sz w:val="28"/>
          <w:szCs w:val="28"/>
          <w:lang w:eastAsia="ru-RU"/>
        </w:rPr>
        <w:t>80</w:t>
      </w:r>
      <w:r w:rsidRPr="00EA1FCA">
        <w:rPr>
          <w:rFonts w:ascii="Times New Roman" w:eastAsia="Times New Roman" w:hAnsi="Times New Roman" w:cs="Times New Roman"/>
          <w:sz w:val="28"/>
          <w:szCs w:val="28"/>
          <w:lang w:eastAsia="ru-RU"/>
        </w:rPr>
        <w:t xml:space="preserve">] методы обнаружения и классификации дефектов сварки с использованием текстурных признаков </w:t>
      </w:r>
      <w:r w:rsidR="00B21973">
        <w:rPr>
          <w:rFonts w:ascii="Times New Roman" w:eastAsia="Times New Roman" w:hAnsi="Times New Roman" w:cs="Times New Roman"/>
          <w:sz w:val="28"/>
          <w:szCs w:val="28"/>
          <w:lang w:eastAsia="ru-RU"/>
        </w:rPr>
        <w:t xml:space="preserve">на </w:t>
      </w:r>
      <w:r w:rsidRPr="00EA1FCA">
        <w:rPr>
          <w:rFonts w:ascii="Times New Roman" w:eastAsia="Times New Roman" w:hAnsi="Times New Roman" w:cs="Times New Roman"/>
          <w:sz w:val="28"/>
          <w:szCs w:val="28"/>
          <w:lang w:eastAsia="ru-RU"/>
        </w:rPr>
        <w:t xml:space="preserve">основе алгоритмов SVM и ANN, максимальные значения </w:t>
      </w:r>
      <w:r w:rsidR="004F4C9D">
        <w:rPr>
          <w:rFonts w:ascii="Times New Roman" w:eastAsia="Times New Roman" w:hAnsi="Times New Roman" w:cs="Times New Roman"/>
          <w:sz w:val="28"/>
          <w:szCs w:val="28"/>
          <w:lang w:eastAsia="ru-RU"/>
        </w:rPr>
        <w:t xml:space="preserve">метрики </w:t>
      </w:r>
      <w:r w:rsidR="00E02509">
        <w:rPr>
          <w:rFonts w:ascii="Times New Roman" w:eastAsia="Times New Roman" w:hAnsi="Times New Roman" w:cs="Times New Roman"/>
          <w:sz w:val="28"/>
          <w:szCs w:val="28"/>
          <w:lang w:eastAsia="ru-RU"/>
        </w:rPr>
        <w:t>А</w:t>
      </w:r>
      <w:r w:rsidR="004F4C9D">
        <w:rPr>
          <w:rFonts w:ascii="Times New Roman" w:eastAsia="Times New Roman" w:hAnsi="Times New Roman" w:cs="Times New Roman"/>
          <w:sz w:val="28"/>
          <w:szCs w:val="28"/>
          <w:lang w:val="en-US" w:eastAsia="ru-RU"/>
        </w:rPr>
        <w:t>ccuracy</w:t>
      </w:r>
      <w:r w:rsidRPr="00EA1FCA">
        <w:rPr>
          <w:rFonts w:ascii="Times New Roman" w:eastAsia="Times New Roman" w:hAnsi="Times New Roman" w:cs="Times New Roman"/>
          <w:sz w:val="28"/>
          <w:szCs w:val="28"/>
          <w:lang w:eastAsia="ru-RU"/>
        </w:rPr>
        <w:t xml:space="preserve"> составили 98,75</w:t>
      </w:r>
      <w:r w:rsidR="00E54B05">
        <w:rPr>
          <w:rFonts w:ascii="Times New Roman" w:eastAsia="Times New Roman" w:hAnsi="Times New Roman" w:cs="Times New Roman"/>
          <w:sz w:val="28"/>
          <w:szCs w:val="28"/>
          <w:lang w:eastAsia="ru-RU"/>
        </w:rPr>
        <w:t>%</w:t>
      </w:r>
      <w:r w:rsidRPr="00EA1FCA">
        <w:rPr>
          <w:rFonts w:ascii="Times New Roman" w:eastAsia="Times New Roman" w:hAnsi="Times New Roman" w:cs="Times New Roman"/>
          <w:sz w:val="28"/>
          <w:szCs w:val="28"/>
          <w:lang w:eastAsia="ru-RU"/>
        </w:rPr>
        <w:t xml:space="preserve"> и 97,5% соответственно.</w:t>
      </w:r>
    </w:p>
    <w:p w14:paraId="67AC82CD" w14:textId="18E720B0" w:rsidR="001411CD" w:rsidRDefault="00C263E6" w:rsidP="00C263E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Дальнейшее п</w:t>
      </w:r>
      <w:r w:rsidR="001217EF">
        <w:rPr>
          <w:rFonts w:ascii="Times New Roman" w:eastAsia="Times New Roman" w:hAnsi="Times New Roman" w:cs="Times New Roman"/>
          <w:sz w:val="28"/>
          <w:szCs w:val="28"/>
          <w:lang w:eastAsia="ru-RU"/>
        </w:rPr>
        <w:t>рименение классификатора, обученного на основе традиционных методов машинного обучения</w:t>
      </w:r>
      <w:r w:rsidR="00734D2A">
        <w:rPr>
          <w:rFonts w:ascii="Times New Roman" w:eastAsia="Times New Roman" w:hAnsi="Times New Roman" w:cs="Times New Roman"/>
          <w:sz w:val="28"/>
          <w:szCs w:val="28"/>
          <w:lang w:eastAsia="ru-RU"/>
        </w:rPr>
        <w:t>,</w:t>
      </w:r>
      <w:r w:rsidR="001217EF">
        <w:rPr>
          <w:rFonts w:ascii="Times New Roman" w:eastAsia="Times New Roman" w:hAnsi="Times New Roman" w:cs="Times New Roman"/>
          <w:sz w:val="28"/>
          <w:szCs w:val="28"/>
          <w:lang w:eastAsia="ru-RU"/>
        </w:rPr>
        <w:t xml:space="preserve"> можно представить схематично на рисунке </w:t>
      </w:r>
      <w:r w:rsidR="006A5ED9">
        <w:rPr>
          <w:rFonts w:ascii="Times New Roman" w:eastAsia="Times New Roman" w:hAnsi="Times New Roman" w:cs="Times New Roman"/>
          <w:sz w:val="28"/>
          <w:szCs w:val="28"/>
          <w:lang w:eastAsia="ru-RU"/>
        </w:rPr>
        <w:t>1.1</w:t>
      </w:r>
      <w:r w:rsidR="00093A37" w:rsidRPr="00093A37">
        <w:rPr>
          <w:rFonts w:ascii="Times New Roman" w:eastAsia="Times New Roman" w:hAnsi="Times New Roman" w:cs="Times New Roman"/>
          <w:sz w:val="28"/>
          <w:szCs w:val="28"/>
          <w:lang w:eastAsia="ru-RU"/>
        </w:rPr>
        <w:t>3</w:t>
      </w:r>
      <w:r w:rsidR="001217EF">
        <w:rPr>
          <w:rFonts w:ascii="Times New Roman" w:eastAsia="Times New Roman" w:hAnsi="Times New Roman" w:cs="Times New Roman"/>
          <w:sz w:val="28"/>
          <w:szCs w:val="28"/>
          <w:lang w:eastAsia="ru-RU"/>
        </w:rPr>
        <w:t>.</w:t>
      </w:r>
    </w:p>
    <w:p w14:paraId="5166C2F7" w14:textId="12B28BAB" w:rsidR="0054126D" w:rsidRPr="0054126D" w:rsidRDefault="0054126D" w:rsidP="0054126D">
      <w:pPr>
        <w:spacing w:after="0" w:line="240" w:lineRule="auto"/>
        <w:ind w:firstLine="851"/>
        <w:jc w:val="both"/>
        <w:rPr>
          <w:rFonts w:ascii="Times New Roman" w:eastAsia="Times New Roman" w:hAnsi="Times New Roman" w:cs="Times New Roman"/>
          <w:sz w:val="28"/>
          <w:szCs w:val="28"/>
          <w:lang w:eastAsia="ru-RU"/>
        </w:rPr>
      </w:pPr>
      <w:r w:rsidRPr="0054126D">
        <w:rPr>
          <w:rFonts w:ascii="Times New Roman" w:eastAsia="Times New Roman" w:hAnsi="Times New Roman" w:cs="Times New Roman"/>
          <w:sz w:val="28"/>
          <w:szCs w:val="28"/>
          <w:lang w:eastAsia="ru-RU"/>
        </w:rPr>
        <w:t xml:space="preserve">  </w:t>
      </w:r>
      <w:r w:rsidR="004E039E">
        <w:rPr>
          <w:rFonts w:ascii="Times New Roman" w:eastAsia="Times New Roman" w:hAnsi="Times New Roman" w:cs="Times New Roman"/>
          <w:noProof/>
          <w:sz w:val="28"/>
          <w:szCs w:val="28"/>
          <w:lang w:eastAsia="ru-RU"/>
        </w:rPr>
        <w:drawing>
          <wp:inline distT="0" distB="0" distL="0" distR="0" wp14:anchorId="66A4E8B3" wp14:editId="6AE139C4">
            <wp:extent cx="5918400" cy="21384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оцесс извлечения 18.03.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00" cy="2138400"/>
                    </a:xfrm>
                    <a:prstGeom prst="rect">
                      <a:avLst/>
                    </a:prstGeom>
                  </pic:spPr>
                </pic:pic>
              </a:graphicData>
            </a:graphic>
          </wp:inline>
        </w:drawing>
      </w:r>
    </w:p>
    <w:p w14:paraId="6E526667" w14:textId="77777777" w:rsidR="0054126D" w:rsidRPr="0054126D" w:rsidRDefault="0054126D" w:rsidP="0054126D">
      <w:pPr>
        <w:spacing w:after="0" w:line="240" w:lineRule="auto"/>
        <w:ind w:firstLine="851"/>
        <w:jc w:val="both"/>
        <w:rPr>
          <w:rFonts w:ascii="Times New Roman" w:eastAsia="Times New Roman" w:hAnsi="Times New Roman" w:cs="Times New Roman"/>
          <w:sz w:val="28"/>
          <w:szCs w:val="28"/>
          <w:lang w:eastAsia="ru-RU"/>
        </w:rPr>
      </w:pPr>
      <w:r w:rsidRPr="0054126D">
        <w:rPr>
          <w:rFonts w:ascii="Times New Roman" w:eastAsia="Times New Roman" w:hAnsi="Times New Roman" w:cs="Times New Roman"/>
          <w:sz w:val="28"/>
          <w:szCs w:val="28"/>
          <w:lang w:eastAsia="ru-RU"/>
        </w:rPr>
        <w:t xml:space="preserve"> </w:t>
      </w:r>
    </w:p>
    <w:p w14:paraId="0A2CF35A" w14:textId="32C9E396" w:rsidR="00CB7083" w:rsidRPr="00F55540" w:rsidRDefault="0054126D" w:rsidP="006A5ED9">
      <w:pPr>
        <w:spacing w:after="0" w:line="240" w:lineRule="auto"/>
        <w:ind w:firstLine="851"/>
        <w:jc w:val="center"/>
        <w:rPr>
          <w:rFonts w:ascii="Times New Roman" w:eastAsia="Times New Roman" w:hAnsi="Times New Roman" w:cs="Times New Roman"/>
          <w:sz w:val="28"/>
          <w:szCs w:val="28"/>
          <w:lang w:eastAsia="ru-RU"/>
        </w:rPr>
      </w:pPr>
      <w:r w:rsidRPr="00F55540">
        <w:rPr>
          <w:rFonts w:ascii="Times New Roman" w:eastAsia="Times New Roman" w:hAnsi="Times New Roman" w:cs="Times New Roman"/>
          <w:sz w:val="28"/>
          <w:szCs w:val="28"/>
          <w:lang w:eastAsia="ru-RU"/>
        </w:rPr>
        <w:t xml:space="preserve">Рисунок </w:t>
      </w:r>
      <w:r w:rsidR="006A5ED9" w:rsidRPr="00F55540">
        <w:rPr>
          <w:rFonts w:ascii="Times New Roman" w:eastAsia="Times New Roman" w:hAnsi="Times New Roman" w:cs="Times New Roman"/>
          <w:sz w:val="28"/>
          <w:szCs w:val="28"/>
          <w:lang w:eastAsia="ru-RU"/>
        </w:rPr>
        <w:t>1.1</w:t>
      </w:r>
      <w:r w:rsidR="00093A37" w:rsidRPr="002417F2">
        <w:rPr>
          <w:rFonts w:ascii="Times New Roman" w:eastAsia="Times New Roman" w:hAnsi="Times New Roman" w:cs="Times New Roman"/>
          <w:sz w:val="28"/>
          <w:szCs w:val="28"/>
          <w:lang w:eastAsia="ru-RU"/>
        </w:rPr>
        <w:t>3</w:t>
      </w:r>
      <w:r w:rsidR="006A5ED9" w:rsidRPr="00F55540">
        <w:rPr>
          <w:rFonts w:ascii="Times New Roman" w:eastAsia="Times New Roman" w:hAnsi="Times New Roman" w:cs="Times New Roman"/>
          <w:sz w:val="28"/>
          <w:szCs w:val="28"/>
          <w:lang w:eastAsia="ru-RU"/>
        </w:rPr>
        <w:t xml:space="preserve"> –</w:t>
      </w:r>
      <w:r w:rsidRPr="00F55540">
        <w:rPr>
          <w:rFonts w:ascii="Times New Roman" w:eastAsia="Times New Roman" w:hAnsi="Times New Roman" w:cs="Times New Roman"/>
          <w:sz w:val="28"/>
          <w:szCs w:val="28"/>
          <w:lang w:eastAsia="ru-RU"/>
        </w:rPr>
        <w:t xml:space="preserve"> Схема классификации дефекта на изображении</w:t>
      </w:r>
      <w:r w:rsidR="0091783F" w:rsidRPr="00F55540">
        <w:rPr>
          <w:rFonts w:ascii="Times New Roman" w:eastAsia="Times New Roman" w:hAnsi="Times New Roman" w:cs="Times New Roman"/>
          <w:sz w:val="28"/>
          <w:szCs w:val="28"/>
          <w:lang w:eastAsia="ru-RU"/>
        </w:rPr>
        <w:t xml:space="preserve"> [</w:t>
      </w:r>
      <w:r w:rsidR="008E5A6F" w:rsidRPr="00F55540">
        <w:rPr>
          <w:rFonts w:ascii="Times New Roman" w:eastAsia="Times New Roman" w:hAnsi="Times New Roman" w:cs="Times New Roman"/>
          <w:sz w:val="28"/>
          <w:szCs w:val="28"/>
          <w:lang w:eastAsia="ru-RU"/>
        </w:rPr>
        <w:t>55</w:t>
      </w:r>
      <w:r w:rsidR="0091783F" w:rsidRPr="00F55540">
        <w:rPr>
          <w:rFonts w:ascii="Times New Roman" w:eastAsia="Times New Roman" w:hAnsi="Times New Roman" w:cs="Times New Roman"/>
          <w:sz w:val="28"/>
          <w:szCs w:val="28"/>
          <w:lang w:eastAsia="ru-RU"/>
        </w:rPr>
        <w:t>]</w:t>
      </w:r>
    </w:p>
    <w:p w14:paraId="697AEE8E" w14:textId="77777777" w:rsidR="0091783F" w:rsidRDefault="0091783F" w:rsidP="00737DFE">
      <w:pPr>
        <w:spacing w:after="0" w:line="240" w:lineRule="auto"/>
        <w:ind w:firstLine="851"/>
        <w:jc w:val="both"/>
        <w:rPr>
          <w:rFonts w:ascii="Times New Roman" w:eastAsia="Times New Roman" w:hAnsi="Times New Roman" w:cs="Times New Roman"/>
          <w:sz w:val="28"/>
          <w:szCs w:val="28"/>
          <w:lang w:eastAsia="ru-RU"/>
        </w:rPr>
      </w:pPr>
    </w:p>
    <w:p w14:paraId="63833B53" w14:textId="4FFAB1B7" w:rsidR="001217EF" w:rsidRPr="001217EF" w:rsidRDefault="001217EF" w:rsidP="001217EF">
      <w:pPr>
        <w:spacing w:after="0" w:line="240" w:lineRule="auto"/>
        <w:ind w:firstLine="851"/>
        <w:jc w:val="both"/>
        <w:rPr>
          <w:rFonts w:ascii="Times New Roman" w:eastAsia="Times New Roman" w:hAnsi="Times New Roman" w:cs="Times New Roman"/>
          <w:sz w:val="28"/>
          <w:szCs w:val="28"/>
          <w:lang w:eastAsia="ru-RU"/>
        </w:rPr>
      </w:pPr>
      <w:r w:rsidRPr="001217EF">
        <w:rPr>
          <w:rFonts w:ascii="Times New Roman" w:eastAsia="Times New Roman" w:hAnsi="Times New Roman" w:cs="Times New Roman"/>
          <w:sz w:val="28"/>
          <w:szCs w:val="28"/>
          <w:lang w:eastAsia="ru-RU"/>
        </w:rPr>
        <w:t xml:space="preserve">Автоматически из локализованной области дефекта на изображении извлекаются </w:t>
      </w:r>
      <w:r w:rsidR="00425FE0">
        <w:rPr>
          <w:rFonts w:ascii="Times New Roman" w:eastAsia="Times New Roman" w:hAnsi="Times New Roman" w:cs="Times New Roman"/>
          <w:sz w:val="28"/>
          <w:szCs w:val="28"/>
          <w:lang w:eastAsia="ru-RU"/>
        </w:rPr>
        <w:t xml:space="preserve">значения </w:t>
      </w:r>
      <w:r w:rsidRPr="001217EF">
        <w:rPr>
          <w:rFonts w:ascii="Times New Roman" w:eastAsia="Times New Roman" w:hAnsi="Times New Roman" w:cs="Times New Roman"/>
          <w:sz w:val="28"/>
          <w:szCs w:val="28"/>
          <w:lang w:eastAsia="ru-RU"/>
        </w:rPr>
        <w:t>признак</w:t>
      </w:r>
      <w:r w:rsidR="00425FE0">
        <w:rPr>
          <w:rFonts w:ascii="Times New Roman" w:eastAsia="Times New Roman" w:hAnsi="Times New Roman" w:cs="Times New Roman"/>
          <w:sz w:val="28"/>
          <w:szCs w:val="28"/>
          <w:lang w:eastAsia="ru-RU"/>
        </w:rPr>
        <w:t>ов</w:t>
      </w:r>
      <w:r w:rsidRPr="001217EF">
        <w:rPr>
          <w:rFonts w:ascii="Times New Roman" w:eastAsia="Times New Roman" w:hAnsi="Times New Roman" w:cs="Times New Roman"/>
          <w:sz w:val="28"/>
          <w:szCs w:val="28"/>
          <w:lang w:eastAsia="ru-RU"/>
        </w:rPr>
        <w:t xml:space="preserve">, уже обученный классификатор относит дефект к определённому классу. </w:t>
      </w:r>
    </w:p>
    <w:p w14:paraId="0778FC5B" w14:textId="7C6BC948" w:rsidR="006D20D1" w:rsidRDefault="00EF5F1B" w:rsidP="00737DFE">
      <w:pPr>
        <w:spacing w:after="0" w:line="240" w:lineRule="auto"/>
        <w:ind w:firstLine="851"/>
        <w:jc w:val="both"/>
        <w:rPr>
          <w:rFonts w:ascii="Times New Roman" w:eastAsia="Times New Roman" w:hAnsi="Times New Roman" w:cs="Times New Roman"/>
          <w:sz w:val="28"/>
          <w:szCs w:val="28"/>
          <w:lang w:eastAsia="ru-RU"/>
        </w:rPr>
      </w:pPr>
      <w:r w:rsidRPr="00EF5F1B">
        <w:rPr>
          <w:rFonts w:ascii="Times New Roman" w:eastAsia="Times New Roman" w:hAnsi="Times New Roman" w:cs="Times New Roman"/>
          <w:sz w:val="28"/>
          <w:szCs w:val="28"/>
          <w:lang w:eastAsia="ru-RU"/>
        </w:rPr>
        <w:t>При наличии достаточно</w:t>
      </w:r>
      <w:r w:rsidR="00B27C18">
        <w:rPr>
          <w:rFonts w:ascii="Times New Roman" w:eastAsia="Times New Roman" w:hAnsi="Times New Roman" w:cs="Times New Roman"/>
          <w:sz w:val="28"/>
          <w:szCs w:val="28"/>
          <w:lang w:eastAsia="ru-RU"/>
        </w:rPr>
        <w:t>го</w:t>
      </w:r>
      <w:r w:rsidRPr="00EF5F1B">
        <w:rPr>
          <w:rFonts w:ascii="Times New Roman" w:eastAsia="Times New Roman" w:hAnsi="Times New Roman" w:cs="Times New Roman"/>
          <w:sz w:val="28"/>
          <w:szCs w:val="28"/>
          <w:lang w:eastAsia="ru-RU"/>
        </w:rPr>
        <w:t xml:space="preserve"> объёма размеченных данных, вычислительных и временных ресурсов </w:t>
      </w:r>
      <w:r w:rsidR="00177BF3">
        <w:rPr>
          <w:rFonts w:ascii="Times New Roman" w:eastAsia="Times New Roman" w:hAnsi="Times New Roman" w:cs="Times New Roman"/>
          <w:sz w:val="28"/>
          <w:szCs w:val="28"/>
          <w:lang w:eastAsia="ru-RU"/>
        </w:rPr>
        <w:t>для обнаружения дефект</w:t>
      </w:r>
      <w:r w:rsidR="00DC2DE7">
        <w:rPr>
          <w:rFonts w:ascii="Times New Roman" w:eastAsia="Times New Roman" w:hAnsi="Times New Roman" w:cs="Times New Roman"/>
          <w:sz w:val="28"/>
          <w:szCs w:val="28"/>
          <w:lang w:eastAsia="ru-RU"/>
        </w:rPr>
        <w:t>о</w:t>
      </w:r>
      <w:r w:rsidR="00177BF3">
        <w:rPr>
          <w:rFonts w:ascii="Times New Roman" w:eastAsia="Times New Roman" w:hAnsi="Times New Roman" w:cs="Times New Roman"/>
          <w:sz w:val="28"/>
          <w:szCs w:val="28"/>
          <w:lang w:eastAsia="ru-RU"/>
        </w:rPr>
        <w:t xml:space="preserve">в </w:t>
      </w:r>
      <w:r w:rsidRPr="00EF5F1B">
        <w:rPr>
          <w:rFonts w:ascii="Times New Roman" w:eastAsia="Times New Roman" w:hAnsi="Times New Roman" w:cs="Times New Roman"/>
          <w:sz w:val="28"/>
          <w:szCs w:val="28"/>
          <w:lang w:eastAsia="ru-RU"/>
        </w:rPr>
        <w:t>исследователи используют DNNs</w:t>
      </w:r>
      <w:r w:rsidR="00EA364F">
        <w:rPr>
          <w:rFonts w:ascii="Times New Roman" w:eastAsia="Times New Roman" w:hAnsi="Times New Roman" w:cs="Times New Roman"/>
          <w:sz w:val="28"/>
          <w:szCs w:val="28"/>
          <w:lang w:eastAsia="ru-RU"/>
        </w:rPr>
        <w:t xml:space="preserve"> </w:t>
      </w:r>
      <w:r w:rsidRPr="00EF5F1B">
        <w:rPr>
          <w:rFonts w:ascii="Times New Roman" w:eastAsia="Times New Roman" w:hAnsi="Times New Roman" w:cs="Times New Roman"/>
          <w:sz w:val="28"/>
          <w:szCs w:val="28"/>
          <w:lang w:eastAsia="ru-RU"/>
        </w:rPr>
        <w:t>[</w:t>
      </w:r>
      <w:r w:rsidR="001C56EA">
        <w:rPr>
          <w:rFonts w:ascii="Times New Roman" w:eastAsia="Times New Roman" w:hAnsi="Times New Roman" w:cs="Times New Roman"/>
          <w:sz w:val="28"/>
          <w:szCs w:val="28"/>
          <w:lang w:eastAsia="ru-RU"/>
        </w:rPr>
        <w:t xml:space="preserve">17, </w:t>
      </w:r>
      <w:r w:rsidR="000706F5">
        <w:rPr>
          <w:rFonts w:ascii="Times New Roman" w:eastAsia="Times New Roman" w:hAnsi="Times New Roman" w:cs="Times New Roman"/>
          <w:sz w:val="28"/>
          <w:szCs w:val="28"/>
          <w:lang w:eastAsia="ru-RU"/>
        </w:rPr>
        <w:t xml:space="preserve">18, </w:t>
      </w:r>
      <w:r w:rsidR="001C56EA">
        <w:rPr>
          <w:rFonts w:ascii="Times New Roman" w:eastAsia="Times New Roman" w:hAnsi="Times New Roman" w:cs="Times New Roman"/>
          <w:sz w:val="28"/>
          <w:szCs w:val="28"/>
          <w:lang w:eastAsia="ru-RU"/>
        </w:rPr>
        <w:t>26, 27</w:t>
      </w:r>
      <w:r w:rsidR="000706F5">
        <w:rPr>
          <w:rFonts w:ascii="Times New Roman" w:eastAsia="Times New Roman" w:hAnsi="Times New Roman" w:cs="Times New Roman"/>
          <w:sz w:val="28"/>
          <w:szCs w:val="28"/>
          <w:lang w:eastAsia="ru-RU"/>
        </w:rPr>
        <w:t>, 91, 98</w:t>
      </w:r>
      <w:r w:rsidRPr="00EF5F1B">
        <w:rPr>
          <w:rFonts w:ascii="Times New Roman" w:eastAsia="Times New Roman" w:hAnsi="Times New Roman" w:cs="Times New Roman"/>
          <w:sz w:val="28"/>
          <w:szCs w:val="28"/>
          <w:lang w:eastAsia="ru-RU"/>
        </w:rPr>
        <w:t xml:space="preserve">]. </w:t>
      </w:r>
      <w:r w:rsidR="00CF09F6" w:rsidRPr="00CF09F6">
        <w:rPr>
          <w:rFonts w:ascii="Times New Roman" w:eastAsia="Times New Roman" w:hAnsi="Times New Roman" w:cs="Times New Roman"/>
          <w:sz w:val="28"/>
          <w:szCs w:val="28"/>
          <w:lang w:eastAsia="ru-RU"/>
        </w:rPr>
        <w:t>В обзоре [</w:t>
      </w:r>
      <w:r w:rsidR="001C56EA">
        <w:rPr>
          <w:rFonts w:ascii="Times New Roman" w:eastAsia="Times New Roman" w:hAnsi="Times New Roman" w:cs="Times New Roman"/>
          <w:sz w:val="28"/>
          <w:szCs w:val="28"/>
          <w:lang w:eastAsia="ru-RU"/>
        </w:rPr>
        <w:t>18</w:t>
      </w:r>
      <w:r w:rsidR="00CF09F6" w:rsidRPr="00CF09F6">
        <w:rPr>
          <w:rFonts w:ascii="Times New Roman" w:eastAsia="Times New Roman" w:hAnsi="Times New Roman" w:cs="Times New Roman"/>
          <w:sz w:val="28"/>
          <w:szCs w:val="28"/>
          <w:lang w:eastAsia="ru-RU"/>
        </w:rPr>
        <w:t>] представлены различные исследования технологий глубокого обучения, используемы</w:t>
      </w:r>
      <w:r w:rsidR="003479DD">
        <w:rPr>
          <w:rFonts w:ascii="Times New Roman" w:eastAsia="Times New Roman" w:hAnsi="Times New Roman" w:cs="Times New Roman"/>
          <w:sz w:val="28"/>
          <w:szCs w:val="28"/>
          <w:lang w:eastAsia="ru-RU"/>
        </w:rPr>
        <w:t>х</w:t>
      </w:r>
      <w:r w:rsidR="00CF09F6" w:rsidRPr="00CF09F6">
        <w:rPr>
          <w:rFonts w:ascii="Times New Roman" w:eastAsia="Times New Roman" w:hAnsi="Times New Roman" w:cs="Times New Roman"/>
          <w:sz w:val="28"/>
          <w:szCs w:val="28"/>
          <w:lang w:eastAsia="ru-RU"/>
        </w:rPr>
        <w:t xml:space="preserve"> в области распознавания поверхностных дефектов на различных изделиях промышленного производства, в том числе и дефектов </w:t>
      </w:r>
      <w:r w:rsidR="00EA1130">
        <w:rPr>
          <w:rFonts w:ascii="Times New Roman" w:eastAsia="Times New Roman" w:hAnsi="Times New Roman" w:cs="Times New Roman"/>
          <w:sz w:val="28"/>
          <w:szCs w:val="28"/>
          <w:lang w:eastAsia="ru-RU"/>
        </w:rPr>
        <w:t>сварных соединений</w:t>
      </w:r>
      <w:r w:rsidR="00CF09F6" w:rsidRPr="00CF09F6">
        <w:rPr>
          <w:rFonts w:ascii="Times New Roman" w:eastAsia="Times New Roman" w:hAnsi="Times New Roman" w:cs="Times New Roman"/>
          <w:sz w:val="28"/>
          <w:szCs w:val="28"/>
          <w:lang w:eastAsia="ru-RU"/>
        </w:rPr>
        <w:t xml:space="preserve">. Одним из преимуществ глубокого обучения является то, что для построения моделей не требуется </w:t>
      </w:r>
      <w:r w:rsidR="00480406">
        <w:rPr>
          <w:rFonts w:ascii="Times New Roman" w:eastAsia="Times New Roman" w:hAnsi="Times New Roman" w:cs="Times New Roman"/>
          <w:sz w:val="28"/>
          <w:szCs w:val="28"/>
          <w:lang w:eastAsia="ru-RU"/>
        </w:rPr>
        <w:t xml:space="preserve">выбор, </w:t>
      </w:r>
      <w:r w:rsidR="00CF09F6" w:rsidRPr="00CF09F6">
        <w:rPr>
          <w:rFonts w:ascii="Times New Roman" w:eastAsia="Times New Roman" w:hAnsi="Times New Roman" w:cs="Times New Roman"/>
          <w:sz w:val="28"/>
          <w:szCs w:val="28"/>
          <w:lang w:eastAsia="ru-RU"/>
        </w:rPr>
        <w:t xml:space="preserve">извлечение и </w:t>
      </w:r>
      <w:r w:rsidR="00800F0F">
        <w:rPr>
          <w:rFonts w:ascii="Times New Roman" w:eastAsia="Times New Roman" w:hAnsi="Times New Roman" w:cs="Times New Roman"/>
          <w:sz w:val="28"/>
          <w:szCs w:val="28"/>
          <w:lang w:val="kk-KZ" w:eastAsia="ru-RU"/>
        </w:rPr>
        <w:t>отбор</w:t>
      </w:r>
      <w:r w:rsidR="00CF09F6" w:rsidRPr="00CF09F6">
        <w:rPr>
          <w:rFonts w:ascii="Times New Roman" w:eastAsia="Times New Roman" w:hAnsi="Times New Roman" w:cs="Times New Roman"/>
          <w:sz w:val="28"/>
          <w:szCs w:val="28"/>
          <w:lang w:eastAsia="ru-RU"/>
        </w:rPr>
        <w:t xml:space="preserve"> </w:t>
      </w:r>
      <w:r w:rsidR="00480406">
        <w:rPr>
          <w:rFonts w:ascii="Times New Roman" w:eastAsia="Times New Roman" w:hAnsi="Times New Roman" w:cs="Times New Roman"/>
          <w:sz w:val="28"/>
          <w:szCs w:val="28"/>
          <w:lang w:eastAsia="ru-RU"/>
        </w:rPr>
        <w:t xml:space="preserve">значимых </w:t>
      </w:r>
      <w:r w:rsidR="00CF09F6" w:rsidRPr="00CF09F6">
        <w:rPr>
          <w:rFonts w:ascii="Times New Roman" w:eastAsia="Times New Roman" w:hAnsi="Times New Roman" w:cs="Times New Roman"/>
          <w:sz w:val="28"/>
          <w:szCs w:val="28"/>
          <w:lang w:eastAsia="ru-RU"/>
        </w:rPr>
        <w:t>признаков</w:t>
      </w:r>
      <w:r w:rsidR="00D47321">
        <w:rPr>
          <w:rFonts w:ascii="Times New Roman" w:eastAsia="Times New Roman" w:hAnsi="Times New Roman" w:cs="Times New Roman"/>
          <w:sz w:val="28"/>
          <w:szCs w:val="28"/>
          <w:lang w:eastAsia="ru-RU"/>
        </w:rPr>
        <w:t>, описывающих объект</w:t>
      </w:r>
      <w:r w:rsidR="00CF09F6" w:rsidRPr="00CF09F6">
        <w:rPr>
          <w:rFonts w:ascii="Times New Roman" w:eastAsia="Times New Roman" w:hAnsi="Times New Roman" w:cs="Times New Roman"/>
          <w:sz w:val="28"/>
          <w:szCs w:val="28"/>
          <w:lang w:eastAsia="ru-RU"/>
        </w:rPr>
        <w:t>.</w:t>
      </w:r>
      <w:r w:rsidR="00CF09F6">
        <w:rPr>
          <w:rFonts w:ascii="Times New Roman" w:eastAsia="Times New Roman" w:hAnsi="Times New Roman" w:cs="Times New Roman"/>
          <w:sz w:val="28"/>
          <w:szCs w:val="28"/>
          <w:lang w:eastAsia="ru-RU"/>
        </w:rPr>
        <w:t xml:space="preserve"> Выделение признаков</w:t>
      </w:r>
      <w:r w:rsidR="00C57DC0">
        <w:rPr>
          <w:rFonts w:ascii="Times New Roman" w:eastAsia="Times New Roman" w:hAnsi="Times New Roman" w:cs="Times New Roman"/>
          <w:sz w:val="28"/>
          <w:szCs w:val="28"/>
          <w:lang w:eastAsia="ru-RU"/>
        </w:rPr>
        <w:t xml:space="preserve"> – это </w:t>
      </w:r>
      <w:r w:rsidR="00CF09F6">
        <w:rPr>
          <w:rFonts w:ascii="Times New Roman" w:eastAsia="Times New Roman" w:hAnsi="Times New Roman" w:cs="Times New Roman"/>
          <w:sz w:val="28"/>
          <w:szCs w:val="28"/>
          <w:lang w:eastAsia="ru-RU"/>
        </w:rPr>
        <w:t xml:space="preserve">часть </w:t>
      </w:r>
      <w:r w:rsidR="00CF09F6" w:rsidRPr="00061AAE">
        <w:rPr>
          <w:rFonts w:ascii="Times New Roman" w:eastAsia="Times New Roman" w:hAnsi="Times New Roman" w:cs="Times New Roman"/>
          <w:sz w:val="28"/>
          <w:szCs w:val="28"/>
          <w:lang w:eastAsia="ru-RU"/>
        </w:rPr>
        <w:t>процесса</w:t>
      </w:r>
      <w:r w:rsidR="00B21822">
        <w:rPr>
          <w:rFonts w:ascii="Times New Roman" w:eastAsia="Times New Roman" w:hAnsi="Times New Roman" w:cs="Times New Roman"/>
          <w:sz w:val="28"/>
          <w:szCs w:val="28"/>
          <w:lang w:eastAsia="ru-RU"/>
        </w:rPr>
        <w:t>,</w:t>
      </w:r>
      <w:r w:rsidR="00CF09F6" w:rsidRPr="00061AAE">
        <w:rPr>
          <w:rFonts w:ascii="Times New Roman" w:eastAsia="Times New Roman" w:hAnsi="Times New Roman" w:cs="Times New Roman"/>
          <w:sz w:val="28"/>
          <w:szCs w:val="28"/>
          <w:lang w:eastAsia="ru-RU"/>
        </w:rPr>
        <w:t xml:space="preserve"> происходящего в </w:t>
      </w:r>
      <w:r w:rsidR="00C57DC0">
        <w:rPr>
          <w:rFonts w:ascii="Times New Roman" w:eastAsia="Times New Roman" w:hAnsi="Times New Roman" w:cs="Times New Roman"/>
          <w:sz w:val="28"/>
          <w:szCs w:val="28"/>
          <w:lang w:eastAsia="ru-RU"/>
        </w:rPr>
        <w:t xml:space="preserve">глубокой </w:t>
      </w:r>
      <w:r w:rsidR="00CF09F6" w:rsidRPr="00061AAE">
        <w:rPr>
          <w:rFonts w:ascii="Times New Roman" w:eastAsia="Times New Roman" w:hAnsi="Times New Roman" w:cs="Times New Roman"/>
          <w:sz w:val="28"/>
          <w:szCs w:val="28"/>
          <w:lang w:eastAsia="ru-RU"/>
        </w:rPr>
        <w:t>нейронной сети</w:t>
      </w:r>
      <w:r w:rsidR="00CF09F6">
        <w:rPr>
          <w:rFonts w:ascii="Times New Roman" w:eastAsia="Times New Roman" w:hAnsi="Times New Roman" w:cs="Times New Roman"/>
          <w:sz w:val="28"/>
          <w:szCs w:val="28"/>
          <w:lang w:eastAsia="ru-RU"/>
        </w:rPr>
        <w:t>. Чтобы получить высок</w:t>
      </w:r>
      <w:r w:rsidR="00743E6B">
        <w:rPr>
          <w:rFonts w:ascii="Times New Roman" w:eastAsia="Times New Roman" w:hAnsi="Times New Roman" w:cs="Times New Roman"/>
          <w:sz w:val="28"/>
          <w:szCs w:val="28"/>
          <w:lang w:eastAsia="ru-RU"/>
        </w:rPr>
        <w:t xml:space="preserve">ую </w:t>
      </w:r>
      <w:r w:rsidR="00CF09F6">
        <w:rPr>
          <w:rFonts w:ascii="Times New Roman" w:eastAsia="Times New Roman" w:hAnsi="Times New Roman" w:cs="Times New Roman"/>
          <w:sz w:val="28"/>
          <w:szCs w:val="28"/>
          <w:lang w:eastAsia="ru-RU"/>
        </w:rPr>
        <w:t>точност</w:t>
      </w:r>
      <w:r w:rsidR="00743E6B">
        <w:rPr>
          <w:rFonts w:ascii="Times New Roman" w:eastAsia="Times New Roman" w:hAnsi="Times New Roman" w:cs="Times New Roman"/>
          <w:sz w:val="28"/>
          <w:szCs w:val="28"/>
          <w:lang w:eastAsia="ru-RU"/>
        </w:rPr>
        <w:t>ь</w:t>
      </w:r>
      <w:r w:rsidR="00CF09F6">
        <w:rPr>
          <w:rFonts w:ascii="Times New Roman" w:eastAsia="Times New Roman" w:hAnsi="Times New Roman" w:cs="Times New Roman"/>
          <w:sz w:val="28"/>
          <w:szCs w:val="28"/>
          <w:lang w:eastAsia="ru-RU"/>
        </w:rPr>
        <w:t xml:space="preserve"> моделей, построенных на основе глубокого обучения</w:t>
      </w:r>
      <w:r w:rsidR="007E7F33">
        <w:rPr>
          <w:rFonts w:ascii="Times New Roman" w:eastAsia="Times New Roman" w:hAnsi="Times New Roman" w:cs="Times New Roman"/>
          <w:sz w:val="28"/>
          <w:szCs w:val="28"/>
          <w:lang w:eastAsia="ru-RU"/>
        </w:rPr>
        <w:t>,</w:t>
      </w:r>
      <w:r w:rsidR="00B27C18">
        <w:rPr>
          <w:rFonts w:ascii="Times New Roman" w:eastAsia="Times New Roman" w:hAnsi="Times New Roman" w:cs="Times New Roman"/>
          <w:sz w:val="28"/>
          <w:szCs w:val="28"/>
          <w:lang w:eastAsia="ru-RU"/>
        </w:rPr>
        <w:t xml:space="preserve"> </w:t>
      </w:r>
      <w:r w:rsidR="0036673E">
        <w:rPr>
          <w:rFonts w:ascii="Times New Roman" w:eastAsia="Times New Roman" w:hAnsi="Times New Roman" w:cs="Times New Roman"/>
          <w:sz w:val="28"/>
          <w:szCs w:val="28"/>
          <w:lang w:eastAsia="ru-RU"/>
        </w:rPr>
        <w:t>необходимы</w:t>
      </w:r>
      <w:r w:rsidR="00B27C18">
        <w:rPr>
          <w:rFonts w:ascii="Times New Roman" w:eastAsia="Times New Roman" w:hAnsi="Times New Roman" w:cs="Times New Roman"/>
          <w:sz w:val="28"/>
          <w:szCs w:val="28"/>
          <w:lang w:eastAsia="ru-RU"/>
        </w:rPr>
        <w:t xml:space="preserve"> большие объёмы входных данных. </w:t>
      </w:r>
    </w:p>
    <w:p w14:paraId="3E9B08C0" w14:textId="27872A92" w:rsidR="00CF09F6" w:rsidRDefault="00CF09F6" w:rsidP="00737DFE">
      <w:pPr>
        <w:spacing w:after="0" w:line="240" w:lineRule="auto"/>
        <w:ind w:firstLine="851"/>
        <w:jc w:val="both"/>
        <w:rPr>
          <w:rFonts w:ascii="Times New Roman" w:eastAsia="Times New Roman" w:hAnsi="Times New Roman" w:cs="Times New Roman"/>
          <w:sz w:val="28"/>
          <w:szCs w:val="28"/>
          <w:lang w:eastAsia="ru-RU"/>
        </w:rPr>
      </w:pPr>
      <w:r w:rsidRPr="00CF09F6">
        <w:rPr>
          <w:rFonts w:ascii="Times New Roman" w:eastAsia="Times New Roman" w:hAnsi="Times New Roman" w:cs="Times New Roman"/>
          <w:sz w:val="28"/>
          <w:szCs w:val="28"/>
          <w:lang w:eastAsia="ru-RU"/>
        </w:rPr>
        <w:t xml:space="preserve">Shiraz Ajmi и другие </w:t>
      </w:r>
      <w:r w:rsidR="00D8261E">
        <w:rPr>
          <w:rFonts w:ascii="Times New Roman" w:eastAsia="Times New Roman" w:hAnsi="Times New Roman" w:cs="Times New Roman"/>
          <w:sz w:val="28"/>
          <w:szCs w:val="28"/>
          <w:lang w:eastAsia="ru-RU"/>
        </w:rPr>
        <w:t xml:space="preserve">в </w:t>
      </w:r>
      <w:r w:rsidRPr="00CF09F6">
        <w:rPr>
          <w:rFonts w:ascii="Times New Roman" w:eastAsia="Times New Roman" w:hAnsi="Times New Roman" w:cs="Times New Roman"/>
          <w:sz w:val="28"/>
          <w:szCs w:val="28"/>
          <w:lang w:eastAsia="ru-RU"/>
        </w:rPr>
        <w:t>[</w:t>
      </w:r>
      <w:r w:rsidR="00F55540">
        <w:rPr>
          <w:rFonts w:ascii="Times New Roman" w:eastAsia="Times New Roman" w:hAnsi="Times New Roman" w:cs="Times New Roman"/>
          <w:sz w:val="28"/>
          <w:szCs w:val="28"/>
          <w:lang w:eastAsia="ru-RU"/>
        </w:rPr>
        <w:t>91</w:t>
      </w:r>
      <w:r w:rsidRPr="00CF09F6">
        <w:rPr>
          <w:rFonts w:ascii="Times New Roman" w:eastAsia="Times New Roman" w:hAnsi="Times New Roman" w:cs="Times New Roman"/>
          <w:sz w:val="28"/>
          <w:szCs w:val="28"/>
          <w:lang w:eastAsia="ru-RU"/>
        </w:rPr>
        <w:t>]</w:t>
      </w:r>
      <w:r w:rsidR="00D8261E">
        <w:rPr>
          <w:rFonts w:ascii="Times New Roman" w:eastAsia="Times New Roman" w:hAnsi="Times New Roman" w:cs="Times New Roman"/>
          <w:sz w:val="28"/>
          <w:szCs w:val="28"/>
          <w:lang w:eastAsia="ru-RU"/>
        </w:rPr>
        <w:t xml:space="preserve"> </w:t>
      </w:r>
      <w:r w:rsidR="00B27C18">
        <w:rPr>
          <w:rFonts w:ascii="Times New Roman" w:eastAsia="Times New Roman" w:hAnsi="Times New Roman" w:cs="Times New Roman"/>
          <w:sz w:val="28"/>
          <w:szCs w:val="28"/>
          <w:lang w:eastAsia="ru-RU"/>
        </w:rPr>
        <w:t xml:space="preserve">используют </w:t>
      </w:r>
      <w:r w:rsidR="00B27C18" w:rsidRPr="00CF09F6">
        <w:rPr>
          <w:rFonts w:ascii="Times New Roman" w:eastAsia="Times New Roman" w:hAnsi="Times New Roman" w:cs="Times New Roman"/>
          <w:sz w:val="28"/>
          <w:szCs w:val="28"/>
          <w:lang w:eastAsia="ru-RU"/>
        </w:rPr>
        <w:t>глубоко</w:t>
      </w:r>
      <w:r w:rsidR="00B27C18">
        <w:rPr>
          <w:rFonts w:ascii="Times New Roman" w:eastAsia="Times New Roman" w:hAnsi="Times New Roman" w:cs="Times New Roman"/>
          <w:sz w:val="28"/>
          <w:szCs w:val="28"/>
          <w:lang w:eastAsia="ru-RU"/>
        </w:rPr>
        <w:t>е</w:t>
      </w:r>
      <w:r w:rsidR="00B27C18" w:rsidRPr="00CF09F6">
        <w:rPr>
          <w:rFonts w:ascii="Times New Roman" w:eastAsia="Times New Roman" w:hAnsi="Times New Roman" w:cs="Times New Roman"/>
          <w:sz w:val="28"/>
          <w:szCs w:val="28"/>
          <w:lang w:eastAsia="ru-RU"/>
        </w:rPr>
        <w:t xml:space="preserve"> обучени</w:t>
      </w:r>
      <w:r w:rsidR="00B27C18">
        <w:rPr>
          <w:rFonts w:ascii="Times New Roman" w:eastAsia="Times New Roman" w:hAnsi="Times New Roman" w:cs="Times New Roman"/>
          <w:sz w:val="28"/>
          <w:szCs w:val="28"/>
          <w:lang w:eastAsia="ru-RU"/>
        </w:rPr>
        <w:t>е для</w:t>
      </w:r>
      <w:r w:rsidR="00B27C18" w:rsidRPr="00CF09F6">
        <w:rPr>
          <w:rFonts w:ascii="Times New Roman" w:eastAsia="Times New Roman" w:hAnsi="Times New Roman" w:cs="Times New Roman"/>
          <w:sz w:val="28"/>
          <w:szCs w:val="28"/>
          <w:lang w:eastAsia="ru-RU"/>
        </w:rPr>
        <w:t xml:space="preserve"> </w:t>
      </w:r>
      <w:r w:rsidRPr="00CF09F6">
        <w:rPr>
          <w:rFonts w:ascii="Times New Roman" w:eastAsia="Times New Roman" w:hAnsi="Times New Roman" w:cs="Times New Roman"/>
          <w:sz w:val="28"/>
          <w:szCs w:val="28"/>
          <w:lang w:eastAsia="ru-RU"/>
        </w:rPr>
        <w:t>реш</w:t>
      </w:r>
      <w:r w:rsidR="00B27C18">
        <w:rPr>
          <w:rFonts w:ascii="Times New Roman" w:eastAsia="Times New Roman" w:hAnsi="Times New Roman" w:cs="Times New Roman"/>
          <w:sz w:val="28"/>
          <w:szCs w:val="28"/>
          <w:lang w:eastAsia="ru-RU"/>
        </w:rPr>
        <w:t>ения</w:t>
      </w:r>
      <w:r w:rsidRPr="00CF09F6">
        <w:rPr>
          <w:rFonts w:ascii="Times New Roman" w:eastAsia="Times New Roman" w:hAnsi="Times New Roman" w:cs="Times New Roman"/>
          <w:sz w:val="28"/>
          <w:szCs w:val="28"/>
          <w:lang w:eastAsia="ru-RU"/>
        </w:rPr>
        <w:t xml:space="preserve"> проблем</w:t>
      </w:r>
      <w:r w:rsidR="00B27C18">
        <w:rPr>
          <w:rFonts w:ascii="Times New Roman" w:eastAsia="Times New Roman" w:hAnsi="Times New Roman" w:cs="Times New Roman"/>
          <w:sz w:val="28"/>
          <w:szCs w:val="28"/>
          <w:lang w:eastAsia="ru-RU"/>
        </w:rPr>
        <w:t>ы</w:t>
      </w:r>
      <w:r w:rsidRPr="00CF09F6">
        <w:rPr>
          <w:rFonts w:ascii="Times New Roman" w:eastAsia="Times New Roman" w:hAnsi="Times New Roman" w:cs="Times New Roman"/>
          <w:sz w:val="28"/>
          <w:szCs w:val="28"/>
          <w:lang w:eastAsia="ru-RU"/>
        </w:rPr>
        <w:t xml:space="preserve"> классификации дефектов сварных швов </w:t>
      </w:r>
      <w:r w:rsidR="00B27C18">
        <w:rPr>
          <w:rFonts w:ascii="Times New Roman" w:eastAsia="Times New Roman" w:hAnsi="Times New Roman" w:cs="Times New Roman"/>
          <w:sz w:val="28"/>
          <w:szCs w:val="28"/>
          <w:lang w:eastAsia="ru-RU"/>
        </w:rPr>
        <w:t>на расширенном</w:t>
      </w:r>
      <w:r w:rsidRPr="00CF09F6">
        <w:rPr>
          <w:rFonts w:ascii="Times New Roman" w:eastAsia="Times New Roman" w:hAnsi="Times New Roman" w:cs="Times New Roman"/>
          <w:sz w:val="28"/>
          <w:szCs w:val="28"/>
          <w:lang w:eastAsia="ru-RU"/>
        </w:rPr>
        <w:t xml:space="preserve"> набор</w:t>
      </w:r>
      <w:r w:rsidR="00B27C18">
        <w:rPr>
          <w:rFonts w:ascii="Times New Roman" w:eastAsia="Times New Roman" w:hAnsi="Times New Roman" w:cs="Times New Roman"/>
          <w:sz w:val="28"/>
          <w:szCs w:val="28"/>
          <w:lang w:eastAsia="ru-RU"/>
        </w:rPr>
        <w:t>е</w:t>
      </w:r>
      <w:r w:rsidRPr="00CF09F6">
        <w:rPr>
          <w:rFonts w:ascii="Times New Roman" w:eastAsia="Times New Roman" w:hAnsi="Times New Roman" w:cs="Times New Roman"/>
          <w:sz w:val="28"/>
          <w:szCs w:val="28"/>
          <w:lang w:eastAsia="ru-RU"/>
        </w:rPr>
        <w:t xml:space="preserve"> </w:t>
      </w:r>
      <w:r w:rsidR="00B27C18">
        <w:rPr>
          <w:rFonts w:ascii="Times New Roman" w:eastAsia="Times New Roman" w:hAnsi="Times New Roman" w:cs="Times New Roman"/>
          <w:sz w:val="28"/>
          <w:szCs w:val="28"/>
          <w:lang w:eastAsia="ru-RU"/>
        </w:rPr>
        <w:t>изображений</w:t>
      </w:r>
      <w:r w:rsidR="006D18B9">
        <w:rPr>
          <w:rFonts w:ascii="Times New Roman" w:eastAsia="Times New Roman" w:hAnsi="Times New Roman" w:cs="Times New Roman"/>
          <w:sz w:val="28"/>
          <w:szCs w:val="28"/>
          <w:lang w:eastAsia="ru-RU"/>
        </w:rPr>
        <w:t xml:space="preserve">, полученном </w:t>
      </w:r>
      <w:r w:rsidRPr="00CF09F6">
        <w:rPr>
          <w:rFonts w:ascii="Times New Roman" w:eastAsia="Times New Roman" w:hAnsi="Times New Roman" w:cs="Times New Roman"/>
          <w:sz w:val="28"/>
          <w:szCs w:val="28"/>
          <w:lang w:eastAsia="ru-RU"/>
        </w:rPr>
        <w:t xml:space="preserve">с помощью </w:t>
      </w:r>
      <w:r w:rsidR="00B27C18">
        <w:rPr>
          <w:rFonts w:ascii="Times New Roman" w:eastAsia="Times New Roman" w:hAnsi="Times New Roman" w:cs="Times New Roman"/>
          <w:sz w:val="28"/>
          <w:szCs w:val="28"/>
          <w:lang w:eastAsia="ru-RU"/>
        </w:rPr>
        <w:t>аугментации</w:t>
      </w:r>
      <w:r w:rsidR="006D18B9">
        <w:rPr>
          <w:rFonts w:ascii="Times New Roman" w:eastAsia="Times New Roman" w:hAnsi="Times New Roman" w:cs="Times New Roman"/>
          <w:sz w:val="28"/>
          <w:szCs w:val="28"/>
          <w:lang w:eastAsia="ru-RU"/>
        </w:rPr>
        <w:t xml:space="preserve"> – методе </w:t>
      </w:r>
      <w:r w:rsidR="002A6A46">
        <w:rPr>
          <w:rFonts w:ascii="Times New Roman" w:eastAsia="Times New Roman" w:hAnsi="Times New Roman" w:cs="Times New Roman"/>
          <w:sz w:val="28"/>
          <w:szCs w:val="28"/>
          <w:lang w:eastAsia="ru-RU"/>
        </w:rPr>
        <w:t>увеличения</w:t>
      </w:r>
      <w:r w:rsidR="006D18B9">
        <w:rPr>
          <w:rFonts w:ascii="Times New Roman" w:eastAsia="Times New Roman" w:hAnsi="Times New Roman" w:cs="Times New Roman"/>
          <w:sz w:val="28"/>
          <w:szCs w:val="28"/>
          <w:lang w:eastAsia="ru-RU"/>
        </w:rPr>
        <w:t xml:space="preserve"> данных через их модификацию</w:t>
      </w:r>
      <w:r w:rsidRPr="00CF09F6">
        <w:rPr>
          <w:rFonts w:ascii="Times New Roman" w:eastAsia="Times New Roman" w:hAnsi="Times New Roman" w:cs="Times New Roman"/>
          <w:sz w:val="28"/>
          <w:szCs w:val="28"/>
          <w:lang w:eastAsia="ru-RU"/>
        </w:rPr>
        <w:t>.</w:t>
      </w:r>
      <w:r w:rsidR="006D18B9">
        <w:rPr>
          <w:rFonts w:ascii="Times New Roman" w:eastAsia="Times New Roman" w:hAnsi="Times New Roman" w:cs="Times New Roman"/>
          <w:sz w:val="28"/>
          <w:szCs w:val="28"/>
          <w:lang w:eastAsia="ru-RU"/>
        </w:rPr>
        <w:t xml:space="preserve"> </w:t>
      </w:r>
      <w:r w:rsidR="00DB0717" w:rsidRPr="00DB0717">
        <w:rPr>
          <w:rFonts w:ascii="Times New Roman" w:eastAsia="Times New Roman" w:hAnsi="Times New Roman" w:cs="Times New Roman"/>
          <w:sz w:val="28"/>
          <w:szCs w:val="28"/>
          <w:lang w:eastAsia="ru-RU"/>
        </w:rPr>
        <w:t xml:space="preserve">При этом в работе [91] проблема обнаружения дефектов не решена. </w:t>
      </w:r>
      <w:r w:rsidR="006D18B9">
        <w:rPr>
          <w:rFonts w:ascii="Times New Roman" w:eastAsia="Times New Roman" w:hAnsi="Times New Roman" w:cs="Times New Roman"/>
          <w:sz w:val="28"/>
          <w:szCs w:val="28"/>
          <w:lang w:eastAsia="ru-RU"/>
        </w:rPr>
        <w:t xml:space="preserve">В работе </w:t>
      </w:r>
      <w:r w:rsidR="006D18B9" w:rsidRPr="006D18B9">
        <w:rPr>
          <w:rFonts w:ascii="Times New Roman" w:eastAsia="Times New Roman" w:hAnsi="Times New Roman" w:cs="Times New Roman"/>
          <w:sz w:val="28"/>
          <w:szCs w:val="28"/>
          <w:lang w:eastAsia="ru-RU"/>
        </w:rPr>
        <w:t>[</w:t>
      </w:r>
      <w:r w:rsidR="006D18B9">
        <w:rPr>
          <w:rFonts w:ascii="Times New Roman" w:eastAsia="Times New Roman" w:hAnsi="Times New Roman" w:cs="Times New Roman"/>
          <w:sz w:val="28"/>
          <w:szCs w:val="28"/>
          <w:lang w:eastAsia="ru-RU"/>
        </w:rPr>
        <w:t>28</w:t>
      </w:r>
      <w:r w:rsidR="006D18B9" w:rsidRPr="006D18B9">
        <w:rPr>
          <w:rFonts w:ascii="Times New Roman" w:eastAsia="Times New Roman" w:hAnsi="Times New Roman" w:cs="Times New Roman"/>
          <w:sz w:val="28"/>
          <w:szCs w:val="28"/>
          <w:lang w:eastAsia="ru-RU"/>
        </w:rPr>
        <w:t xml:space="preserve">] </w:t>
      </w:r>
      <w:r w:rsidR="006D18B9">
        <w:rPr>
          <w:rFonts w:ascii="Times New Roman" w:eastAsia="Times New Roman" w:hAnsi="Times New Roman" w:cs="Times New Roman"/>
          <w:sz w:val="28"/>
          <w:szCs w:val="28"/>
          <w:lang w:eastAsia="ru-RU"/>
        </w:rPr>
        <w:t>указывается, что количество изображений, получаемых на производстве, особенно с дефектами, ограничено</w:t>
      </w:r>
      <w:r w:rsidR="002A6A46">
        <w:rPr>
          <w:rFonts w:ascii="Times New Roman" w:eastAsia="Times New Roman" w:hAnsi="Times New Roman" w:cs="Times New Roman"/>
          <w:sz w:val="28"/>
          <w:szCs w:val="28"/>
          <w:lang w:eastAsia="ru-RU"/>
        </w:rPr>
        <w:t>, а п</w:t>
      </w:r>
      <w:r w:rsidR="006D18B9">
        <w:rPr>
          <w:rFonts w:ascii="Times New Roman" w:eastAsia="Times New Roman" w:hAnsi="Times New Roman" w:cs="Times New Roman"/>
          <w:sz w:val="28"/>
          <w:szCs w:val="28"/>
          <w:lang w:eastAsia="ru-RU"/>
        </w:rPr>
        <w:t xml:space="preserve">ри </w:t>
      </w:r>
      <w:r w:rsidR="002A6A46">
        <w:rPr>
          <w:rFonts w:ascii="Times New Roman" w:eastAsia="Times New Roman" w:hAnsi="Times New Roman" w:cs="Times New Roman"/>
          <w:sz w:val="28"/>
          <w:szCs w:val="28"/>
          <w:lang w:eastAsia="ru-RU"/>
        </w:rPr>
        <w:t>обучении</w:t>
      </w:r>
      <w:r w:rsidR="006D18B9">
        <w:rPr>
          <w:rFonts w:ascii="Times New Roman" w:eastAsia="Times New Roman" w:hAnsi="Times New Roman" w:cs="Times New Roman"/>
          <w:sz w:val="28"/>
          <w:szCs w:val="28"/>
          <w:lang w:eastAsia="ru-RU"/>
        </w:rPr>
        <w:t xml:space="preserve"> </w:t>
      </w:r>
      <w:r w:rsidR="006D18B9">
        <w:rPr>
          <w:rFonts w:ascii="Times New Roman" w:eastAsia="Times New Roman" w:hAnsi="Times New Roman" w:cs="Times New Roman"/>
          <w:sz w:val="28"/>
          <w:szCs w:val="28"/>
          <w:lang w:val="en-US" w:eastAsia="ru-RU"/>
        </w:rPr>
        <w:t>CNN</w:t>
      </w:r>
      <w:r w:rsidR="006D18B9" w:rsidRPr="006D18B9">
        <w:rPr>
          <w:rFonts w:ascii="Times New Roman" w:eastAsia="Times New Roman" w:hAnsi="Times New Roman" w:cs="Times New Roman"/>
          <w:sz w:val="28"/>
          <w:szCs w:val="28"/>
          <w:lang w:eastAsia="ru-RU"/>
        </w:rPr>
        <w:t xml:space="preserve"> </w:t>
      </w:r>
      <w:r w:rsidR="006D18B9">
        <w:rPr>
          <w:rFonts w:ascii="Times New Roman" w:eastAsia="Times New Roman" w:hAnsi="Times New Roman" w:cs="Times New Roman"/>
          <w:sz w:val="28"/>
          <w:szCs w:val="28"/>
          <w:lang w:eastAsia="ru-RU"/>
        </w:rPr>
        <w:t xml:space="preserve">требуется </w:t>
      </w:r>
      <w:r w:rsidR="002A6A46">
        <w:rPr>
          <w:rFonts w:ascii="Times New Roman" w:eastAsia="Times New Roman" w:hAnsi="Times New Roman" w:cs="Times New Roman"/>
          <w:sz w:val="28"/>
          <w:szCs w:val="28"/>
          <w:lang w:eastAsia="ru-RU"/>
        </w:rPr>
        <w:t>большое количество обучающих данных. А</w:t>
      </w:r>
      <w:r w:rsidR="006D18B9">
        <w:rPr>
          <w:rFonts w:ascii="Times New Roman" w:eastAsia="Times New Roman" w:hAnsi="Times New Roman" w:cs="Times New Roman"/>
          <w:sz w:val="28"/>
          <w:szCs w:val="28"/>
          <w:lang w:eastAsia="ru-RU"/>
        </w:rPr>
        <w:t xml:space="preserve">угментация </w:t>
      </w:r>
      <w:r w:rsidR="002A6A46">
        <w:rPr>
          <w:rFonts w:ascii="Times New Roman" w:eastAsia="Times New Roman" w:hAnsi="Times New Roman" w:cs="Times New Roman"/>
          <w:sz w:val="28"/>
          <w:szCs w:val="28"/>
          <w:lang w:eastAsia="ru-RU"/>
        </w:rPr>
        <w:t>позволяет решить эту проблему путём генерации фиктивных данных, полученных с помощью преобразований и искажений исходных данных.</w:t>
      </w:r>
    </w:p>
    <w:p w14:paraId="6908AB6A" w14:textId="48AA2B05" w:rsidR="00B16133" w:rsidRDefault="00B16133" w:rsidP="00737DFE">
      <w:pPr>
        <w:spacing w:after="0" w:line="240" w:lineRule="auto"/>
        <w:ind w:firstLine="851"/>
        <w:jc w:val="both"/>
        <w:rPr>
          <w:rFonts w:ascii="Times New Roman" w:eastAsia="Times New Roman" w:hAnsi="Times New Roman" w:cs="Times New Roman"/>
          <w:sz w:val="28"/>
          <w:szCs w:val="28"/>
          <w:lang w:eastAsia="ru-RU"/>
        </w:rPr>
      </w:pPr>
      <w:r w:rsidRPr="00B16133">
        <w:rPr>
          <w:rFonts w:ascii="Times New Roman" w:eastAsia="Times New Roman" w:hAnsi="Times New Roman" w:cs="Times New Roman"/>
          <w:sz w:val="28"/>
          <w:szCs w:val="28"/>
          <w:lang w:eastAsia="ru-RU"/>
        </w:rPr>
        <w:t xml:space="preserve">Sassi </w:t>
      </w:r>
      <w:r w:rsidRPr="00862FCC">
        <w:rPr>
          <w:rFonts w:ascii="Times New Roman" w:eastAsia="Times New Roman" w:hAnsi="Times New Roman" w:cs="Times New Roman"/>
          <w:sz w:val="28"/>
          <w:szCs w:val="28"/>
          <w:lang w:eastAsia="ru-RU"/>
        </w:rPr>
        <w:t>P.</w:t>
      </w:r>
      <w:r w:rsidRPr="00B16133">
        <w:rPr>
          <w:rFonts w:ascii="Times New Roman" w:eastAsia="Times New Roman" w:hAnsi="Times New Roman" w:cs="Times New Roman"/>
          <w:sz w:val="28"/>
          <w:szCs w:val="28"/>
          <w:lang w:eastAsia="ru-RU"/>
        </w:rPr>
        <w:t xml:space="preserve"> и соавторы представили </w:t>
      </w:r>
      <w:r w:rsidR="00B63B04">
        <w:rPr>
          <w:rFonts w:ascii="Times New Roman" w:eastAsia="Times New Roman" w:hAnsi="Times New Roman" w:cs="Times New Roman"/>
          <w:sz w:val="28"/>
          <w:szCs w:val="28"/>
          <w:lang w:eastAsia="ru-RU"/>
        </w:rPr>
        <w:t xml:space="preserve">в </w:t>
      </w:r>
      <w:r w:rsidR="00B63B04" w:rsidRPr="00B16133">
        <w:rPr>
          <w:rFonts w:ascii="Times New Roman" w:eastAsia="Times New Roman" w:hAnsi="Times New Roman" w:cs="Times New Roman"/>
          <w:sz w:val="28"/>
          <w:szCs w:val="28"/>
          <w:lang w:eastAsia="ru-RU"/>
        </w:rPr>
        <w:t>[</w:t>
      </w:r>
      <w:r w:rsidR="00B63B04">
        <w:rPr>
          <w:rFonts w:ascii="Times New Roman" w:eastAsia="Times New Roman" w:hAnsi="Times New Roman" w:cs="Times New Roman"/>
          <w:sz w:val="28"/>
          <w:szCs w:val="28"/>
          <w:lang w:eastAsia="ru-RU"/>
        </w:rPr>
        <w:t>26</w:t>
      </w:r>
      <w:r w:rsidR="00B63B04" w:rsidRPr="00B16133">
        <w:rPr>
          <w:rFonts w:ascii="Times New Roman" w:eastAsia="Times New Roman" w:hAnsi="Times New Roman" w:cs="Times New Roman"/>
          <w:sz w:val="28"/>
          <w:szCs w:val="28"/>
          <w:lang w:eastAsia="ru-RU"/>
        </w:rPr>
        <w:t xml:space="preserve">] </w:t>
      </w:r>
      <w:r w:rsidRPr="00B16133">
        <w:rPr>
          <w:rFonts w:ascii="Times New Roman" w:eastAsia="Times New Roman" w:hAnsi="Times New Roman" w:cs="Times New Roman"/>
          <w:sz w:val="28"/>
          <w:szCs w:val="28"/>
          <w:lang w:eastAsia="ru-RU"/>
        </w:rPr>
        <w:t xml:space="preserve">систему визуального контроля </w:t>
      </w:r>
      <w:r w:rsidR="00F809CC">
        <w:rPr>
          <w:rFonts w:ascii="Times New Roman" w:eastAsia="Times New Roman" w:hAnsi="Times New Roman" w:cs="Times New Roman"/>
          <w:sz w:val="28"/>
          <w:szCs w:val="28"/>
          <w:lang w:eastAsia="ru-RU"/>
        </w:rPr>
        <w:t xml:space="preserve">качества </w:t>
      </w:r>
      <w:r w:rsidR="00394D70">
        <w:rPr>
          <w:rFonts w:ascii="Times New Roman" w:eastAsia="Times New Roman" w:hAnsi="Times New Roman" w:cs="Times New Roman"/>
          <w:sz w:val="28"/>
          <w:szCs w:val="28"/>
          <w:lang w:eastAsia="ru-RU"/>
        </w:rPr>
        <w:t xml:space="preserve">топливных форсунок </w:t>
      </w:r>
      <w:r w:rsidRPr="00B16133">
        <w:rPr>
          <w:rFonts w:ascii="Times New Roman" w:eastAsia="Times New Roman" w:hAnsi="Times New Roman" w:cs="Times New Roman"/>
          <w:sz w:val="28"/>
          <w:szCs w:val="28"/>
          <w:lang w:eastAsia="ru-RU"/>
        </w:rPr>
        <w:t>н</w:t>
      </w:r>
      <w:r w:rsidR="00394D70">
        <w:rPr>
          <w:rFonts w:ascii="Times New Roman" w:eastAsia="Times New Roman" w:hAnsi="Times New Roman" w:cs="Times New Roman"/>
          <w:sz w:val="28"/>
          <w:szCs w:val="28"/>
          <w:lang w:eastAsia="ru-RU"/>
        </w:rPr>
        <w:t xml:space="preserve">а </w:t>
      </w:r>
      <w:r w:rsidRPr="00B16133">
        <w:rPr>
          <w:rFonts w:ascii="Times New Roman" w:eastAsia="Times New Roman" w:hAnsi="Times New Roman" w:cs="Times New Roman"/>
          <w:sz w:val="28"/>
          <w:szCs w:val="28"/>
          <w:lang w:eastAsia="ru-RU"/>
        </w:rPr>
        <w:t xml:space="preserve">производственной линии для автоматического </w:t>
      </w:r>
      <w:r w:rsidRPr="00B16133">
        <w:rPr>
          <w:rFonts w:ascii="Times New Roman" w:eastAsia="Times New Roman" w:hAnsi="Times New Roman" w:cs="Times New Roman"/>
          <w:sz w:val="28"/>
          <w:szCs w:val="28"/>
          <w:lang w:eastAsia="ru-RU"/>
        </w:rPr>
        <w:lastRenderedPageBreak/>
        <w:t>обнаружения дефектов сварки</w:t>
      </w:r>
      <w:r w:rsidR="008F71FF" w:rsidRPr="008F71FF">
        <w:rPr>
          <w:rFonts w:ascii="Times New Roman" w:eastAsia="Times New Roman" w:hAnsi="Times New Roman" w:cs="Times New Roman"/>
          <w:sz w:val="28"/>
          <w:szCs w:val="28"/>
          <w:lang w:eastAsia="ru-RU"/>
        </w:rPr>
        <w:t>.</w:t>
      </w:r>
      <w:r w:rsidR="008F71FF">
        <w:rPr>
          <w:rFonts w:ascii="Times New Roman" w:eastAsia="Times New Roman" w:hAnsi="Times New Roman" w:cs="Times New Roman"/>
          <w:sz w:val="28"/>
          <w:szCs w:val="28"/>
          <w:lang w:eastAsia="ru-RU"/>
        </w:rPr>
        <w:t xml:space="preserve"> </w:t>
      </w:r>
      <w:r w:rsidR="00394D70">
        <w:rPr>
          <w:rFonts w:ascii="Times New Roman" w:eastAsia="Times New Roman" w:hAnsi="Times New Roman" w:cs="Times New Roman"/>
          <w:sz w:val="28"/>
          <w:szCs w:val="28"/>
          <w:lang w:eastAsia="ru-RU"/>
        </w:rPr>
        <w:t xml:space="preserve">Авторами </w:t>
      </w:r>
      <w:r w:rsidR="00394D70" w:rsidRPr="00C41946">
        <w:rPr>
          <w:rFonts w:ascii="Times New Roman" w:eastAsia="Times New Roman" w:hAnsi="Times New Roman" w:cs="Times New Roman"/>
          <w:sz w:val="28"/>
          <w:szCs w:val="28"/>
          <w:lang w:eastAsia="ru-RU"/>
        </w:rPr>
        <w:t>[26]</w:t>
      </w:r>
      <w:r w:rsidRPr="00B16133">
        <w:rPr>
          <w:rFonts w:ascii="Times New Roman" w:eastAsia="Times New Roman" w:hAnsi="Times New Roman" w:cs="Times New Roman"/>
          <w:sz w:val="28"/>
          <w:szCs w:val="28"/>
          <w:lang w:eastAsia="ru-RU"/>
        </w:rPr>
        <w:t xml:space="preserve"> используются </w:t>
      </w:r>
      <w:r w:rsidR="00394D70">
        <w:rPr>
          <w:rFonts w:ascii="Times New Roman" w:eastAsia="Times New Roman" w:hAnsi="Times New Roman" w:cs="Times New Roman"/>
          <w:sz w:val="28"/>
          <w:szCs w:val="28"/>
          <w:lang w:eastAsia="ru-RU"/>
        </w:rPr>
        <w:t xml:space="preserve">как </w:t>
      </w:r>
      <w:r w:rsidR="00C41946">
        <w:rPr>
          <w:rFonts w:ascii="Times New Roman" w:eastAsia="Times New Roman" w:hAnsi="Times New Roman" w:cs="Times New Roman"/>
          <w:sz w:val="28"/>
          <w:szCs w:val="28"/>
          <w:lang w:eastAsia="ru-RU"/>
        </w:rPr>
        <w:t xml:space="preserve">традиционные </w:t>
      </w:r>
      <w:r w:rsidR="00394D70">
        <w:rPr>
          <w:rFonts w:ascii="Times New Roman" w:eastAsia="Times New Roman" w:hAnsi="Times New Roman" w:cs="Times New Roman"/>
          <w:sz w:val="28"/>
          <w:szCs w:val="28"/>
          <w:lang w:eastAsia="ru-RU"/>
        </w:rPr>
        <w:t xml:space="preserve">методы машинного зрения, </w:t>
      </w:r>
      <w:r w:rsidRPr="00B16133">
        <w:rPr>
          <w:rFonts w:ascii="Times New Roman" w:eastAsia="Times New Roman" w:hAnsi="Times New Roman" w:cs="Times New Roman"/>
          <w:sz w:val="28"/>
          <w:szCs w:val="28"/>
          <w:lang w:eastAsia="ru-RU"/>
        </w:rPr>
        <w:t>так и DNN</w:t>
      </w:r>
      <w:r w:rsidR="00790B1E">
        <w:rPr>
          <w:rFonts w:ascii="Times New Roman" w:eastAsia="Times New Roman" w:hAnsi="Times New Roman" w:cs="Times New Roman"/>
          <w:sz w:val="28"/>
          <w:szCs w:val="28"/>
          <w:lang w:eastAsia="ru-RU"/>
        </w:rPr>
        <w:t xml:space="preserve"> </w:t>
      </w:r>
      <w:r w:rsidR="00790B1E" w:rsidRPr="00235C0F">
        <w:rPr>
          <w:rFonts w:ascii="Times New Roman" w:eastAsia="Times New Roman" w:hAnsi="Times New Roman" w:cs="Times New Roman"/>
          <w:sz w:val="28"/>
          <w:szCs w:val="28"/>
          <w:lang w:eastAsia="ru-RU"/>
        </w:rPr>
        <w:t>[102]</w:t>
      </w:r>
      <w:r w:rsidR="00960BAD">
        <w:rPr>
          <w:rFonts w:ascii="Times New Roman" w:eastAsia="Times New Roman" w:hAnsi="Times New Roman" w:cs="Times New Roman"/>
          <w:sz w:val="28"/>
          <w:szCs w:val="28"/>
          <w:lang w:eastAsia="ru-RU"/>
        </w:rPr>
        <w:t>.</w:t>
      </w:r>
      <w:r w:rsidRPr="00B16133">
        <w:rPr>
          <w:rFonts w:ascii="Times New Roman" w:eastAsia="Times New Roman" w:hAnsi="Times New Roman" w:cs="Times New Roman"/>
          <w:sz w:val="28"/>
          <w:szCs w:val="28"/>
          <w:lang w:eastAsia="ru-RU"/>
        </w:rPr>
        <w:t xml:space="preserve"> </w:t>
      </w:r>
      <w:r w:rsidR="004D0A45">
        <w:rPr>
          <w:rFonts w:ascii="Times New Roman" w:eastAsia="Times New Roman" w:hAnsi="Times New Roman" w:cs="Times New Roman"/>
          <w:sz w:val="28"/>
          <w:szCs w:val="28"/>
          <w:lang w:eastAsia="ru-RU"/>
        </w:rPr>
        <w:t xml:space="preserve">Значение метрики </w:t>
      </w:r>
      <w:r w:rsidR="004D0A45">
        <w:rPr>
          <w:rFonts w:ascii="Times New Roman" w:eastAsia="Times New Roman" w:hAnsi="Times New Roman" w:cs="Times New Roman"/>
          <w:sz w:val="28"/>
          <w:szCs w:val="28"/>
          <w:lang w:val="en-US" w:eastAsia="ru-RU"/>
        </w:rPr>
        <w:t>A</w:t>
      </w:r>
      <w:r w:rsidR="00542D1B">
        <w:rPr>
          <w:rFonts w:ascii="Times New Roman" w:eastAsia="Times New Roman" w:hAnsi="Times New Roman" w:cs="Times New Roman"/>
          <w:sz w:val="28"/>
          <w:szCs w:val="28"/>
          <w:lang w:val="en-US" w:eastAsia="ru-RU"/>
        </w:rPr>
        <w:t>ccuracy</w:t>
      </w:r>
      <w:r w:rsidRPr="00B16133">
        <w:rPr>
          <w:rFonts w:ascii="Times New Roman" w:eastAsia="Times New Roman" w:hAnsi="Times New Roman" w:cs="Times New Roman"/>
          <w:sz w:val="28"/>
          <w:szCs w:val="28"/>
          <w:lang w:eastAsia="ru-RU"/>
        </w:rPr>
        <w:t xml:space="preserve"> </w:t>
      </w:r>
      <w:r w:rsidR="004D0A45">
        <w:rPr>
          <w:rFonts w:ascii="Times New Roman" w:eastAsia="Times New Roman" w:hAnsi="Times New Roman" w:cs="Times New Roman"/>
          <w:sz w:val="28"/>
          <w:szCs w:val="28"/>
          <w:lang w:eastAsia="ru-RU"/>
        </w:rPr>
        <w:t>для постр</w:t>
      </w:r>
      <w:r w:rsidR="00C41946">
        <w:rPr>
          <w:rFonts w:ascii="Times New Roman" w:eastAsia="Times New Roman" w:hAnsi="Times New Roman" w:cs="Times New Roman"/>
          <w:sz w:val="28"/>
          <w:szCs w:val="28"/>
          <w:lang w:eastAsia="ru-RU"/>
        </w:rPr>
        <w:t>о</w:t>
      </w:r>
      <w:r w:rsidR="004D0A45">
        <w:rPr>
          <w:rFonts w:ascii="Times New Roman" w:eastAsia="Times New Roman" w:hAnsi="Times New Roman" w:cs="Times New Roman"/>
          <w:sz w:val="28"/>
          <w:szCs w:val="28"/>
          <w:lang w:eastAsia="ru-RU"/>
        </w:rPr>
        <w:t xml:space="preserve">енного </w:t>
      </w:r>
      <w:r w:rsidRPr="00B16133">
        <w:rPr>
          <w:rFonts w:ascii="Times New Roman" w:eastAsia="Times New Roman" w:hAnsi="Times New Roman" w:cs="Times New Roman"/>
          <w:sz w:val="28"/>
          <w:szCs w:val="28"/>
          <w:lang w:eastAsia="ru-RU"/>
        </w:rPr>
        <w:t>классифика</w:t>
      </w:r>
      <w:r w:rsidR="004D0A45">
        <w:rPr>
          <w:rFonts w:ascii="Times New Roman" w:eastAsia="Times New Roman" w:hAnsi="Times New Roman" w:cs="Times New Roman"/>
          <w:sz w:val="28"/>
          <w:szCs w:val="28"/>
          <w:lang w:eastAsia="ru-RU"/>
        </w:rPr>
        <w:t>тора</w:t>
      </w:r>
      <w:r w:rsidR="009D1191">
        <w:rPr>
          <w:rFonts w:ascii="Times New Roman" w:eastAsia="Times New Roman" w:hAnsi="Times New Roman" w:cs="Times New Roman"/>
          <w:sz w:val="28"/>
          <w:szCs w:val="28"/>
          <w:lang w:eastAsia="ru-RU"/>
        </w:rPr>
        <w:t xml:space="preserve"> </w:t>
      </w:r>
      <w:r w:rsidR="009D1191" w:rsidRPr="00B16133">
        <w:rPr>
          <w:rFonts w:ascii="Times New Roman" w:eastAsia="Times New Roman" w:hAnsi="Times New Roman" w:cs="Times New Roman"/>
          <w:sz w:val="28"/>
          <w:szCs w:val="28"/>
          <w:lang w:eastAsia="ru-RU"/>
        </w:rPr>
        <w:t>на основе DNN</w:t>
      </w:r>
      <w:r w:rsidRPr="00B16133">
        <w:rPr>
          <w:rFonts w:ascii="Times New Roman" w:eastAsia="Times New Roman" w:hAnsi="Times New Roman" w:cs="Times New Roman"/>
          <w:sz w:val="28"/>
          <w:szCs w:val="28"/>
          <w:lang w:eastAsia="ru-RU"/>
        </w:rPr>
        <w:t xml:space="preserve"> </w:t>
      </w:r>
      <w:r w:rsidR="004D0A45">
        <w:rPr>
          <w:rFonts w:ascii="Times New Roman" w:eastAsia="Times New Roman" w:hAnsi="Times New Roman" w:cs="Times New Roman"/>
          <w:sz w:val="28"/>
          <w:szCs w:val="28"/>
          <w:lang w:eastAsia="ru-RU"/>
        </w:rPr>
        <w:t>–</w:t>
      </w:r>
      <w:r w:rsidRPr="00B16133">
        <w:rPr>
          <w:rFonts w:ascii="Times New Roman" w:eastAsia="Times New Roman" w:hAnsi="Times New Roman" w:cs="Times New Roman"/>
          <w:sz w:val="28"/>
          <w:szCs w:val="28"/>
          <w:lang w:eastAsia="ru-RU"/>
        </w:rPr>
        <w:t xml:space="preserve"> 97,22%. В статье авторы указывают на возможные проблемы с обучением DNN при использовании небольшого количества обучающих </w:t>
      </w:r>
      <w:r w:rsidR="00B27C18">
        <w:rPr>
          <w:rFonts w:ascii="Times New Roman" w:eastAsia="Times New Roman" w:hAnsi="Times New Roman" w:cs="Times New Roman"/>
          <w:sz w:val="28"/>
          <w:szCs w:val="28"/>
          <w:lang w:eastAsia="ru-RU"/>
        </w:rPr>
        <w:t>данных</w:t>
      </w:r>
      <w:r w:rsidRPr="00B16133">
        <w:rPr>
          <w:rFonts w:ascii="Times New Roman" w:eastAsia="Times New Roman" w:hAnsi="Times New Roman" w:cs="Times New Roman"/>
          <w:sz w:val="28"/>
          <w:szCs w:val="28"/>
          <w:lang w:eastAsia="ru-RU"/>
        </w:rPr>
        <w:t>. С увеличением количества слоёв в нейронных сетях увеличивается и количество необходимых изображений для их эффективного обучения.</w:t>
      </w:r>
    </w:p>
    <w:p w14:paraId="3205E9EF" w14:textId="7E0F8528" w:rsidR="00CB7C50" w:rsidRDefault="00CC6A37" w:rsidP="00D641F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Важным является оценка качества построенных классификаторов. </w:t>
      </w:r>
      <w:r w:rsidRPr="00053B05">
        <w:rPr>
          <w:rFonts w:ascii="Times New Roman" w:eastAsia="Times New Roman" w:hAnsi="Times New Roman" w:cs="Times New Roman"/>
          <w:sz w:val="28"/>
          <w:szCs w:val="28"/>
          <w:lang w:eastAsia="ru-RU"/>
        </w:rPr>
        <w:t xml:space="preserve">Для оценки качества классификации используются такие метрики как </w:t>
      </w:r>
      <w:r w:rsidR="00EB3A19">
        <w:rPr>
          <w:rFonts w:ascii="Times New Roman" w:eastAsia="Times New Roman" w:hAnsi="Times New Roman" w:cs="Times New Roman"/>
          <w:sz w:val="28"/>
          <w:szCs w:val="28"/>
          <w:lang w:val="en-US" w:eastAsia="ru-RU"/>
        </w:rPr>
        <w:t>A</w:t>
      </w:r>
      <w:r w:rsidR="00EE7315">
        <w:rPr>
          <w:rFonts w:ascii="Times New Roman" w:eastAsia="Times New Roman" w:hAnsi="Times New Roman" w:cs="Times New Roman"/>
          <w:sz w:val="28"/>
          <w:szCs w:val="28"/>
          <w:lang w:val="en-US" w:eastAsia="ru-RU"/>
        </w:rPr>
        <w:t>ccuracy</w:t>
      </w:r>
      <w:r w:rsidR="00EE73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правильность), </w:t>
      </w:r>
      <w:r w:rsidR="00EB3A19">
        <w:rPr>
          <w:rFonts w:ascii="Times New Roman" w:eastAsia="Times New Roman" w:hAnsi="Times New Roman" w:cs="Times New Roman"/>
          <w:sz w:val="28"/>
          <w:szCs w:val="28"/>
          <w:lang w:val="en-US" w:eastAsia="ru-RU"/>
        </w:rPr>
        <w:t>P</w:t>
      </w:r>
      <w:r w:rsidR="00EE7315" w:rsidRPr="00053B05">
        <w:rPr>
          <w:rFonts w:ascii="Times New Roman" w:eastAsia="Times New Roman" w:hAnsi="Times New Roman" w:cs="Times New Roman"/>
          <w:sz w:val="28"/>
          <w:szCs w:val="28"/>
          <w:lang w:eastAsia="ru-RU"/>
        </w:rPr>
        <w:t xml:space="preserve">recision </w:t>
      </w:r>
      <w:r w:rsidRPr="00053B05">
        <w:rPr>
          <w:rFonts w:ascii="Times New Roman" w:eastAsia="Times New Roman" w:hAnsi="Times New Roman" w:cs="Times New Roman"/>
          <w:sz w:val="28"/>
          <w:szCs w:val="28"/>
          <w:lang w:eastAsia="ru-RU"/>
        </w:rPr>
        <w:t>(</w:t>
      </w:r>
      <w:r w:rsidR="00EE7315" w:rsidRPr="00053B05">
        <w:rPr>
          <w:rFonts w:ascii="Times New Roman" w:eastAsia="Times New Roman" w:hAnsi="Times New Roman" w:cs="Times New Roman"/>
          <w:sz w:val="28"/>
          <w:szCs w:val="28"/>
          <w:lang w:eastAsia="ru-RU"/>
        </w:rPr>
        <w:t>точность</w:t>
      </w:r>
      <w:r w:rsidRPr="00053B05">
        <w:rPr>
          <w:rFonts w:ascii="Times New Roman" w:eastAsia="Times New Roman" w:hAnsi="Times New Roman" w:cs="Times New Roman"/>
          <w:sz w:val="28"/>
          <w:szCs w:val="28"/>
          <w:lang w:eastAsia="ru-RU"/>
        </w:rPr>
        <w:t xml:space="preserve">) и </w:t>
      </w:r>
      <w:r w:rsidR="00EB3A19">
        <w:rPr>
          <w:rFonts w:ascii="Times New Roman" w:eastAsia="Times New Roman" w:hAnsi="Times New Roman" w:cs="Times New Roman"/>
          <w:sz w:val="28"/>
          <w:szCs w:val="28"/>
          <w:lang w:val="en-US" w:eastAsia="ru-RU"/>
        </w:rPr>
        <w:t>R</w:t>
      </w:r>
      <w:r w:rsidR="00EE7315" w:rsidRPr="00053B05">
        <w:rPr>
          <w:rFonts w:ascii="Times New Roman" w:eastAsia="Times New Roman" w:hAnsi="Times New Roman" w:cs="Times New Roman"/>
          <w:sz w:val="28"/>
          <w:szCs w:val="28"/>
          <w:lang w:eastAsia="ru-RU"/>
        </w:rPr>
        <w:t xml:space="preserve">ecall </w:t>
      </w:r>
      <w:r w:rsidRPr="00053B05">
        <w:rPr>
          <w:rFonts w:ascii="Times New Roman" w:eastAsia="Times New Roman" w:hAnsi="Times New Roman" w:cs="Times New Roman"/>
          <w:sz w:val="28"/>
          <w:szCs w:val="28"/>
          <w:lang w:eastAsia="ru-RU"/>
        </w:rPr>
        <w:t>(</w:t>
      </w:r>
      <w:r w:rsidR="00EE7315" w:rsidRPr="00053B05">
        <w:rPr>
          <w:rFonts w:ascii="Times New Roman" w:eastAsia="Times New Roman" w:hAnsi="Times New Roman" w:cs="Times New Roman"/>
          <w:sz w:val="28"/>
          <w:szCs w:val="28"/>
          <w:lang w:eastAsia="ru-RU"/>
        </w:rPr>
        <w:t>полнота</w:t>
      </w:r>
      <w:r w:rsidRPr="00053B05">
        <w:rPr>
          <w:rFonts w:ascii="Times New Roman" w:eastAsia="Times New Roman" w:hAnsi="Times New Roman" w:cs="Times New Roman"/>
          <w:sz w:val="28"/>
          <w:szCs w:val="28"/>
          <w:lang w:eastAsia="ru-RU"/>
        </w:rPr>
        <w:t>) [</w:t>
      </w:r>
      <w:r w:rsidR="00CD35B3" w:rsidRPr="00F756DE">
        <w:rPr>
          <w:rFonts w:ascii="Times New Roman" w:eastAsia="Times New Roman" w:hAnsi="Times New Roman" w:cs="Times New Roman"/>
          <w:sz w:val="28"/>
          <w:szCs w:val="28"/>
          <w:lang w:eastAsia="ru-RU"/>
        </w:rPr>
        <w:t>49, 53, 7</w:t>
      </w:r>
      <w:r w:rsidR="00DF06AA">
        <w:rPr>
          <w:rFonts w:ascii="Times New Roman" w:eastAsia="Times New Roman" w:hAnsi="Times New Roman" w:cs="Times New Roman"/>
          <w:sz w:val="28"/>
          <w:szCs w:val="28"/>
          <w:lang w:eastAsia="ru-RU"/>
        </w:rPr>
        <w:t>8</w:t>
      </w:r>
      <w:r w:rsidR="00CD35B3" w:rsidRPr="00F756DE">
        <w:rPr>
          <w:rFonts w:ascii="Times New Roman" w:eastAsia="Times New Roman" w:hAnsi="Times New Roman" w:cs="Times New Roman"/>
          <w:sz w:val="28"/>
          <w:szCs w:val="28"/>
          <w:lang w:eastAsia="ru-RU"/>
        </w:rPr>
        <w:t xml:space="preserve">, </w:t>
      </w:r>
      <w:r w:rsidR="00DF06AA">
        <w:rPr>
          <w:rFonts w:ascii="Times New Roman" w:eastAsia="Times New Roman" w:hAnsi="Times New Roman" w:cs="Times New Roman"/>
          <w:sz w:val="28"/>
          <w:szCs w:val="28"/>
          <w:lang w:eastAsia="ru-RU"/>
        </w:rPr>
        <w:t>10</w:t>
      </w:r>
      <w:r w:rsidR="00235C0F" w:rsidRPr="00235C0F">
        <w:rPr>
          <w:rFonts w:ascii="Times New Roman" w:eastAsia="Times New Roman" w:hAnsi="Times New Roman" w:cs="Times New Roman"/>
          <w:sz w:val="28"/>
          <w:szCs w:val="28"/>
          <w:lang w:eastAsia="ru-RU"/>
        </w:rPr>
        <w:t>3</w:t>
      </w:r>
      <w:r w:rsidRPr="00053B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другие</w:t>
      </w:r>
      <w:r w:rsidR="00DF06AA">
        <w:rPr>
          <w:rFonts w:ascii="Times New Roman" w:eastAsia="Times New Roman" w:hAnsi="Times New Roman" w:cs="Times New Roman"/>
          <w:sz w:val="28"/>
          <w:szCs w:val="28"/>
          <w:lang w:eastAsia="ru-RU"/>
        </w:rPr>
        <w:t xml:space="preserve"> метрики</w:t>
      </w:r>
      <w:r w:rsidRPr="00053B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365D4166" w14:textId="5DC91766" w:rsidR="002D4569" w:rsidRDefault="00E425E3" w:rsidP="00D641F9">
      <w:pPr>
        <w:spacing w:after="0" w:line="240" w:lineRule="auto"/>
        <w:ind w:firstLine="851"/>
        <w:jc w:val="both"/>
        <w:rPr>
          <w:rFonts w:ascii="Times New Roman" w:eastAsia="Times New Roman" w:hAnsi="Times New Roman" w:cs="Times New Roman"/>
          <w:sz w:val="28"/>
          <w:szCs w:val="28"/>
          <w:lang w:eastAsia="ru-RU"/>
        </w:rPr>
      </w:pPr>
      <w:r w:rsidRPr="00E425E3">
        <w:rPr>
          <w:rFonts w:ascii="Times New Roman" w:eastAsia="Times New Roman" w:hAnsi="Times New Roman" w:cs="Times New Roman"/>
          <w:sz w:val="28"/>
          <w:szCs w:val="28"/>
          <w:lang w:eastAsia="ru-RU"/>
        </w:rPr>
        <w:t xml:space="preserve">Accuracy – доля объектов, для которых правильно определён класс. </w:t>
      </w:r>
      <w:r w:rsidR="00726CDE">
        <w:rPr>
          <w:rFonts w:ascii="Times New Roman" w:eastAsia="Times New Roman" w:hAnsi="Times New Roman" w:cs="Times New Roman"/>
          <w:sz w:val="28"/>
          <w:szCs w:val="28"/>
          <w:lang w:eastAsia="ru-RU"/>
        </w:rPr>
        <w:t xml:space="preserve">При бинарной классификации </w:t>
      </w:r>
      <w:r w:rsidR="00AF14B9">
        <w:rPr>
          <w:rFonts w:ascii="Times New Roman" w:eastAsia="Times New Roman" w:hAnsi="Times New Roman" w:cs="Times New Roman"/>
          <w:sz w:val="28"/>
          <w:szCs w:val="28"/>
          <w:lang w:val="en-US" w:eastAsia="ru-RU"/>
        </w:rPr>
        <w:t>A</w:t>
      </w:r>
      <w:r w:rsidR="00726CDE">
        <w:rPr>
          <w:rFonts w:ascii="Times New Roman" w:eastAsia="Times New Roman" w:hAnsi="Times New Roman" w:cs="Times New Roman"/>
          <w:sz w:val="28"/>
          <w:szCs w:val="28"/>
          <w:lang w:val="en-US" w:eastAsia="ru-RU"/>
        </w:rPr>
        <w:t>ccuracy</w:t>
      </w:r>
      <w:r w:rsidR="00726CDE" w:rsidRPr="00726CDE">
        <w:rPr>
          <w:rFonts w:ascii="Times New Roman" w:eastAsia="Times New Roman" w:hAnsi="Times New Roman" w:cs="Times New Roman"/>
          <w:sz w:val="28"/>
          <w:szCs w:val="28"/>
          <w:lang w:eastAsia="ru-RU"/>
        </w:rPr>
        <w:t xml:space="preserve"> </w:t>
      </w:r>
      <w:r w:rsidR="00726CDE">
        <w:rPr>
          <w:rFonts w:ascii="Times New Roman" w:eastAsia="Times New Roman" w:hAnsi="Times New Roman" w:cs="Times New Roman"/>
          <w:sz w:val="28"/>
          <w:szCs w:val="28"/>
          <w:lang w:eastAsia="ru-RU"/>
        </w:rPr>
        <w:t>вычисляется по формуле (</w:t>
      </w:r>
      <w:r w:rsidR="004A6219">
        <w:rPr>
          <w:rFonts w:ascii="Times New Roman" w:eastAsia="Times New Roman" w:hAnsi="Times New Roman" w:cs="Times New Roman"/>
          <w:sz w:val="28"/>
          <w:szCs w:val="28"/>
          <w:lang w:eastAsia="ru-RU"/>
        </w:rPr>
        <w:t>1.</w:t>
      </w:r>
      <w:r w:rsidR="00531B78">
        <w:rPr>
          <w:rFonts w:ascii="Times New Roman" w:eastAsia="Times New Roman" w:hAnsi="Times New Roman" w:cs="Times New Roman"/>
          <w:sz w:val="28"/>
          <w:szCs w:val="28"/>
          <w:lang w:val="en-US" w:eastAsia="ru-RU"/>
        </w:rPr>
        <w:t>5</w:t>
      </w:r>
      <w:r w:rsidR="00726CDE">
        <w:rPr>
          <w:rFonts w:ascii="Times New Roman" w:eastAsia="Times New Roman" w:hAnsi="Times New Roman" w:cs="Times New Roman"/>
          <w:sz w:val="28"/>
          <w:szCs w:val="28"/>
          <w:lang w:eastAsia="ru-RU"/>
        </w:rPr>
        <w:t>)</w:t>
      </w:r>
      <w:r w:rsidR="007D372B">
        <w:rPr>
          <w:rFonts w:ascii="Times New Roman" w:eastAsia="Times New Roman" w:hAnsi="Times New Roman" w:cs="Times New Roman"/>
          <w:sz w:val="28"/>
          <w:szCs w:val="28"/>
          <w:lang w:eastAsia="ru-RU"/>
        </w:rPr>
        <w:t xml:space="preserve"> </w:t>
      </w:r>
      <w:r w:rsidR="007D372B" w:rsidRPr="00276094">
        <w:rPr>
          <w:rFonts w:ascii="Times New Roman" w:eastAsia="Times New Roman" w:hAnsi="Times New Roman" w:cs="Times New Roman"/>
          <w:sz w:val="28"/>
          <w:szCs w:val="28"/>
          <w:lang w:eastAsia="ru-RU"/>
        </w:rPr>
        <w:t>[78]</w:t>
      </w:r>
      <w:r w:rsidR="00726CDE">
        <w:rPr>
          <w:rFonts w:ascii="Times New Roman" w:eastAsia="Times New Roman" w:hAnsi="Times New Roman" w:cs="Times New Roman"/>
          <w:sz w:val="28"/>
          <w:szCs w:val="28"/>
          <w:lang w:eastAsia="ru-RU"/>
        </w:rPr>
        <w:t xml:space="preserve">. </w:t>
      </w:r>
    </w:p>
    <w:p w14:paraId="41727279" w14:textId="77777777" w:rsidR="001F0954" w:rsidRDefault="001F0954" w:rsidP="00D641F9">
      <w:pPr>
        <w:spacing w:after="0" w:line="240" w:lineRule="auto"/>
        <w:ind w:firstLine="851"/>
        <w:jc w:val="both"/>
        <w:rPr>
          <w:rFonts w:ascii="Times New Roman" w:eastAsia="Times New Roman" w:hAnsi="Times New Roman" w:cs="Times New Roman"/>
          <w:sz w:val="28"/>
          <w:szCs w:val="28"/>
          <w:lang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341B27" w14:paraId="7887F2B5" w14:textId="77777777" w:rsidTr="00CE1F3B">
        <w:trPr>
          <w:jc w:val="center"/>
        </w:trPr>
        <w:tc>
          <w:tcPr>
            <w:tcW w:w="9039" w:type="dxa"/>
          </w:tcPr>
          <w:p w14:paraId="2476DD96" w14:textId="03E843C2" w:rsidR="00341B27" w:rsidRPr="006C1479" w:rsidRDefault="00341B27" w:rsidP="00D641F9">
            <w:pPr>
              <w:jc w:val="both"/>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Accuracy=</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TP+TN</m:t>
                    </m:r>
                  </m:num>
                  <m:den>
                    <m:r>
                      <w:rPr>
                        <w:rFonts w:ascii="Cambria Math" w:eastAsia="Times New Roman" w:hAnsi="Cambria Math" w:cs="Times New Roman"/>
                        <w:sz w:val="28"/>
                        <w:szCs w:val="28"/>
                        <w:lang w:eastAsia="ru-RU"/>
                      </w:rPr>
                      <m:t>TP+TN+FP+FN</m:t>
                    </m:r>
                  </m:den>
                </m:f>
                <m:r>
                  <w:rPr>
                    <w:rFonts w:ascii="Cambria Math" w:eastAsia="Times New Roman" w:hAnsi="Cambria Math" w:cs="Times New Roman"/>
                    <w:sz w:val="28"/>
                    <w:szCs w:val="28"/>
                    <w:lang w:eastAsia="ru-RU"/>
                  </w:rPr>
                  <m:t>∙100%,</m:t>
                </m:r>
              </m:oMath>
            </m:oMathPara>
          </w:p>
        </w:tc>
        <w:tc>
          <w:tcPr>
            <w:tcW w:w="815" w:type="dxa"/>
            <w:vAlign w:val="center"/>
          </w:tcPr>
          <w:p w14:paraId="7F1F8D98" w14:textId="10AA887D" w:rsidR="00341B27" w:rsidRDefault="00341B27" w:rsidP="00CE1F3B">
            <w:pPr>
              <w:ind w:hanging="3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26BCC">
              <w:rPr>
                <w:rFonts w:ascii="Times New Roman" w:eastAsia="Times New Roman" w:hAnsi="Times New Roman" w:cs="Times New Roman"/>
                <w:sz w:val="28"/>
                <w:szCs w:val="28"/>
                <w:lang w:eastAsia="ru-RU"/>
              </w:rPr>
              <w:t>1.</w:t>
            </w:r>
            <w:r w:rsidR="00531B78">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w:t>
            </w:r>
          </w:p>
        </w:tc>
      </w:tr>
    </w:tbl>
    <w:p w14:paraId="7B120BE5" w14:textId="77777777" w:rsidR="00341B27" w:rsidRDefault="00341B27" w:rsidP="00D641F9">
      <w:pPr>
        <w:spacing w:after="0" w:line="240" w:lineRule="auto"/>
        <w:ind w:firstLine="851"/>
        <w:jc w:val="both"/>
        <w:rPr>
          <w:rFonts w:ascii="Times New Roman" w:eastAsia="Times New Roman" w:hAnsi="Times New Roman" w:cs="Times New Roman"/>
          <w:sz w:val="28"/>
          <w:szCs w:val="28"/>
          <w:lang w:eastAsia="ru-RU"/>
        </w:rPr>
      </w:pPr>
    </w:p>
    <w:p w14:paraId="1BCFD15F" w14:textId="77777777" w:rsidR="002D4569" w:rsidRPr="0093623C" w:rsidRDefault="002D4569" w:rsidP="002D456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w:t>
      </w:r>
      <w:r w:rsidRPr="0093623C">
        <w:rPr>
          <w:rFonts w:ascii="Times New Roman" w:eastAsia="Times New Roman" w:hAnsi="Times New Roman" w:cs="Times New Roman"/>
          <w:sz w:val="28"/>
          <w:szCs w:val="28"/>
          <w:lang w:eastAsia="ru-RU"/>
        </w:rPr>
        <w:t xml:space="preserve"> </w:t>
      </w:r>
      <w:r w:rsidRPr="008157BA">
        <w:rPr>
          <w:rFonts w:ascii="Times New Roman" w:eastAsia="Times New Roman" w:hAnsi="Times New Roman" w:cs="Times New Roman"/>
          <w:i/>
          <w:iCs/>
          <w:sz w:val="28"/>
          <w:szCs w:val="28"/>
          <w:lang w:eastAsia="ru-RU"/>
        </w:rPr>
        <w:t>TP</w:t>
      </w:r>
      <w:r w:rsidRPr="00053B05">
        <w:rPr>
          <w:rFonts w:ascii="Times New Roman" w:eastAsia="Times New Roman" w:hAnsi="Times New Roman" w:cs="Times New Roman"/>
          <w:sz w:val="28"/>
          <w:szCs w:val="28"/>
          <w:lang w:eastAsia="ru-RU"/>
        </w:rPr>
        <w:t xml:space="preserve"> – верно обнаруженные области дефектов; </w:t>
      </w:r>
      <w:r w:rsidRPr="008157BA">
        <w:rPr>
          <w:rFonts w:ascii="Times New Roman" w:eastAsia="Times New Roman" w:hAnsi="Times New Roman" w:cs="Times New Roman"/>
          <w:i/>
          <w:iCs/>
          <w:sz w:val="28"/>
          <w:szCs w:val="28"/>
          <w:lang w:val="en-US" w:eastAsia="ru-RU"/>
        </w:rPr>
        <w:t>TN</w:t>
      </w:r>
      <w:r w:rsidRPr="0093623C">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число верных решений об отсутствии дефекта</w:t>
      </w:r>
      <w:r w:rsidRPr="0093623C">
        <w:rPr>
          <w:rFonts w:ascii="Times New Roman" w:eastAsia="Times New Roman" w:hAnsi="Times New Roman" w:cs="Times New Roman"/>
          <w:sz w:val="28"/>
          <w:szCs w:val="28"/>
          <w:lang w:eastAsia="ru-RU"/>
        </w:rPr>
        <w:t xml:space="preserve">; </w:t>
      </w:r>
      <w:r w:rsidRPr="008157BA">
        <w:rPr>
          <w:rFonts w:ascii="Times New Roman" w:eastAsia="Times New Roman" w:hAnsi="Times New Roman" w:cs="Times New Roman"/>
          <w:i/>
          <w:iCs/>
          <w:sz w:val="28"/>
          <w:szCs w:val="28"/>
          <w:lang w:eastAsia="ru-RU"/>
        </w:rPr>
        <w:t>FP</w:t>
      </w:r>
      <w:r w:rsidRPr="00053B05">
        <w:rPr>
          <w:rFonts w:ascii="Times New Roman" w:eastAsia="Times New Roman" w:hAnsi="Times New Roman" w:cs="Times New Roman"/>
          <w:sz w:val="28"/>
          <w:szCs w:val="28"/>
          <w:lang w:eastAsia="ru-RU"/>
        </w:rPr>
        <w:t xml:space="preserve"> – ложное обнаружение дефектов</w:t>
      </w:r>
      <w:r w:rsidRPr="0093623C">
        <w:rPr>
          <w:rFonts w:ascii="Times New Roman" w:eastAsia="Times New Roman" w:hAnsi="Times New Roman" w:cs="Times New Roman"/>
          <w:sz w:val="28"/>
          <w:szCs w:val="28"/>
          <w:lang w:eastAsia="ru-RU"/>
        </w:rPr>
        <w:t xml:space="preserve">; </w:t>
      </w:r>
      <w:r w:rsidRPr="008F705D">
        <w:rPr>
          <w:rFonts w:ascii="Times New Roman" w:eastAsia="Times New Roman" w:hAnsi="Times New Roman" w:cs="Times New Roman"/>
          <w:i/>
          <w:iCs/>
          <w:sz w:val="28"/>
          <w:szCs w:val="28"/>
          <w:lang w:eastAsia="ru-RU"/>
        </w:rPr>
        <w:t>FN</w:t>
      </w:r>
      <w:r w:rsidRPr="00053B05">
        <w:rPr>
          <w:rFonts w:ascii="Times New Roman" w:eastAsia="Times New Roman" w:hAnsi="Times New Roman" w:cs="Times New Roman"/>
          <w:sz w:val="28"/>
          <w:szCs w:val="28"/>
          <w:lang w:eastAsia="ru-RU"/>
        </w:rPr>
        <w:t xml:space="preserve"> – ложный пропуск дефектов.</w:t>
      </w:r>
    </w:p>
    <w:p w14:paraId="652B231B" w14:textId="6E0D29C5" w:rsidR="00D641F9" w:rsidRPr="00726CDE" w:rsidRDefault="00E425E3" w:rsidP="00D641F9">
      <w:pPr>
        <w:spacing w:after="0" w:line="240" w:lineRule="auto"/>
        <w:ind w:firstLine="851"/>
        <w:jc w:val="both"/>
        <w:rPr>
          <w:rFonts w:ascii="Times New Roman" w:eastAsia="Times New Roman" w:hAnsi="Times New Roman" w:cs="Times New Roman"/>
          <w:sz w:val="28"/>
          <w:szCs w:val="28"/>
          <w:lang w:eastAsia="ru-RU"/>
        </w:rPr>
      </w:pPr>
      <w:r w:rsidRPr="00E425E3">
        <w:rPr>
          <w:rFonts w:ascii="Times New Roman" w:eastAsia="Times New Roman" w:hAnsi="Times New Roman" w:cs="Times New Roman"/>
          <w:sz w:val="28"/>
          <w:szCs w:val="28"/>
          <w:lang w:eastAsia="ru-RU"/>
        </w:rPr>
        <w:t>Эту метрику рекомендуют использовать, когда нет дисбаланса классов.</w:t>
      </w:r>
      <w:r w:rsidR="00D641F9" w:rsidRPr="00D641F9">
        <w:t xml:space="preserve"> </w:t>
      </w:r>
      <w:r w:rsidR="00D641F9">
        <w:rPr>
          <w:rFonts w:ascii="Times New Roman" w:eastAsia="Times New Roman" w:hAnsi="Times New Roman" w:cs="Times New Roman"/>
          <w:sz w:val="28"/>
          <w:szCs w:val="28"/>
          <w:lang w:eastAsia="ru-RU"/>
        </w:rPr>
        <w:t>Д</w:t>
      </w:r>
      <w:r w:rsidR="00D641F9" w:rsidRPr="00D641F9">
        <w:rPr>
          <w:rFonts w:ascii="Times New Roman" w:eastAsia="Times New Roman" w:hAnsi="Times New Roman" w:cs="Times New Roman"/>
          <w:sz w:val="28"/>
          <w:szCs w:val="28"/>
          <w:lang w:eastAsia="ru-RU"/>
        </w:rPr>
        <w:t>ля несбалансированных данных, где количество объектов одного</w:t>
      </w:r>
      <w:r w:rsidR="00D641F9">
        <w:rPr>
          <w:rFonts w:ascii="Times New Roman" w:eastAsia="Times New Roman" w:hAnsi="Times New Roman" w:cs="Times New Roman"/>
          <w:sz w:val="28"/>
          <w:szCs w:val="28"/>
          <w:lang w:eastAsia="ru-RU"/>
        </w:rPr>
        <w:t xml:space="preserve"> </w:t>
      </w:r>
      <w:r w:rsidR="00D641F9" w:rsidRPr="00D641F9">
        <w:rPr>
          <w:rFonts w:ascii="Times New Roman" w:eastAsia="Times New Roman" w:hAnsi="Times New Roman" w:cs="Times New Roman"/>
          <w:sz w:val="28"/>
          <w:szCs w:val="28"/>
          <w:lang w:eastAsia="ru-RU"/>
        </w:rPr>
        <w:t>класса может значительно превышать количество</w:t>
      </w:r>
      <w:r w:rsidR="00D641F9">
        <w:rPr>
          <w:rFonts w:ascii="Times New Roman" w:eastAsia="Times New Roman" w:hAnsi="Times New Roman" w:cs="Times New Roman"/>
          <w:sz w:val="28"/>
          <w:szCs w:val="28"/>
          <w:lang w:eastAsia="ru-RU"/>
        </w:rPr>
        <w:t xml:space="preserve"> </w:t>
      </w:r>
      <w:r w:rsidR="00D641F9" w:rsidRPr="00D641F9">
        <w:rPr>
          <w:rFonts w:ascii="Times New Roman" w:eastAsia="Times New Roman" w:hAnsi="Times New Roman" w:cs="Times New Roman"/>
          <w:sz w:val="28"/>
          <w:szCs w:val="28"/>
          <w:lang w:eastAsia="ru-RU"/>
        </w:rPr>
        <w:t xml:space="preserve">объектов другого класса, </w:t>
      </w:r>
      <w:r w:rsidR="00AC44B3">
        <w:rPr>
          <w:rFonts w:ascii="Times New Roman" w:eastAsia="Times New Roman" w:hAnsi="Times New Roman" w:cs="Times New Roman"/>
          <w:sz w:val="28"/>
          <w:szCs w:val="28"/>
          <w:lang w:val="en-US" w:eastAsia="ru-RU"/>
        </w:rPr>
        <w:t>A</w:t>
      </w:r>
      <w:r w:rsidR="001A0106" w:rsidRPr="001A0106">
        <w:rPr>
          <w:rFonts w:ascii="Times New Roman" w:eastAsia="Times New Roman" w:hAnsi="Times New Roman" w:cs="Times New Roman"/>
          <w:sz w:val="28"/>
          <w:szCs w:val="28"/>
          <w:lang w:eastAsia="ru-RU"/>
        </w:rPr>
        <w:t xml:space="preserve">ccuracy </w:t>
      </w:r>
      <w:r w:rsidR="00D641F9" w:rsidRPr="00D641F9">
        <w:rPr>
          <w:rFonts w:ascii="Times New Roman" w:eastAsia="Times New Roman" w:hAnsi="Times New Roman" w:cs="Times New Roman"/>
          <w:sz w:val="28"/>
          <w:szCs w:val="28"/>
          <w:lang w:eastAsia="ru-RU"/>
        </w:rPr>
        <w:t xml:space="preserve">не позволяет адекватно оценить качество </w:t>
      </w:r>
      <w:r w:rsidR="00CC1D1B">
        <w:rPr>
          <w:rFonts w:ascii="Times New Roman" w:eastAsia="Times New Roman" w:hAnsi="Times New Roman" w:cs="Times New Roman"/>
          <w:sz w:val="28"/>
          <w:szCs w:val="28"/>
          <w:lang w:eastAsia="ru-RU"/>
        </w:rPr>
        <w:t>классификатора</w:t>
      </w:r>
      <w:r w:rsidR="001A0106">
        <w:rPr>
          <w:rFonts w:ascii="Times New Roman" w:eastAsia="Times New Roman" w:hAnsi="Times New Roman" w:cs="Times New Roman"/>
          <w:sz w:val="28"/>
          <w:szCs w:val="28"/>
          <w:lang w:eastAsia="ru-RU"/>
        </w:rPr>
        <w:t xml:space="preserve"> </w:t>
      </w:r>
      <w:r w:rsidR="001A0106" w:rsidRPr="001A0106">
        <w:rPr>
          <w:rFonts w:ascii="Times New Roman" w:eastAsia="Times New Roman" w:hAnsi="Times New Roman" w:cs="Times New Roman"/>
          <w:sz w:val="28"/>
          <w:szCs w:val="28"/>
          <w:lang w:eastAsia="ru-RU"/>
        </w:rPr>
        <w:t>[</w:t>
      </w:r>
      <w:r w:rsidR="007D372B" w:rsidRPr="007D372B">
        <w:rPr>
          <w:rFonts w:ascii="Times New Roman" w:eastAsia="Times New Roman" w:hAnsi="Times New Roman" w:cs="Times New Roman"/>
          <w:sz w:val="28"/>
          <w:szCs w:val="28"/>
          <w:lang w:eastAsia="ru-RU"/>
        </w:rPr>
        <w:t>78</w:t>
      </w:r>
      <w:r w:rsidR="001A0106" w:rsidRPr="001A0106">
        <w:rPr>
          <w:rFonts w:ascii="Times New Roman" w:eastAsia="Times New Roman" w:hAnsi="Times New Roman" w:cs="Times New Roman"/>
          <w:sz w:val="28"/>
          <w:szCs w:val="28"/>
          <w:lang w:eastAsia="ru-RU"/>
        </w:rPr>
        <w:t>].</w:t>
      </w:r>
      <w:r w:rsidR="00726CDE">
        <w:rPr>
          <w:rFonts w:ascii="Times New Roman" w:eastAsia="Times New Roman" w:hAnsi="Times New Roman" w:cs="Times New Roman"/>
          <w:sz w:val="28"/>
          <w:szCs w:val="28"/>
          <w:lang w:eastAsia="ru-RU"/>
        </w:rPr>
        <w:t xml:space="preserve"> </w:t>
      </w:r>
    </w:p>
    <w:p w14:paraId="262724FF" w14:textId="1460ABCE" w:rsidR="002D4569" w:rsidRDefault="00053B05" w:rsidP="0093623C">
      <w:pPr>
        <w:spacing w:after="0" w:line="240" w:lineRule="auto"/>
        <w:ind w:firstLine="851"/>
        <w:jc w:val="both"/>
        <w:rPr>
          <w:rFonts w:ascii="Times New Roman" w:eastAsia="Times New Roman" w:hAnsi="Times New Roman" w:cs="Times New Roman"/>
          <w:sz w:val="28"/>
          <w:szCs w:val="28"/>
          <w:lang w:eastAsia="ru-RU"/>
        </w:rPr>
      </w:pPr>
      <w:r w:rsidRPr="00053B05">
        <w:rPr>
          <w:rFonts w:ascii="Times New Roman" w:eastAsia="Times New Roman" w:hAnsi="Times New Roman" w:cs="Times New Roman"/>
          <w:sz w:val="28"/>
          <w:szCs w:val="28"/>
          <w:lang w:eastAsia="ru-RU"/>
        </w:rPr>
        <w:t xml:space="preserve"> </w:t>
      </w:r>
      <w:r w:rsidR="00CC6A37">
        <w:rPr>
          <w:rFonts w:ascii="Times New Roman" w:eastAsia="Times New Roman" w:hAnsi="Times New Roman" w:cs="Times New Roman"/>
          <w:sz w:val="28"/>
          <w:szCs w:val="28"/>
          <w:lang w:eastAsia="ru-RU"/>
        </w:rPr>
        <w:t>М</w:t>
      </w:r>
      <w:r w:rsidRPr="00053B05">
        <w:rPr>
          <w:rFonts w:ascii="Times New Roman" w:eastAsia="Times New Roman" w:hAnsi="Times New Roman" w:cs="Times New Roman"/>
          <w:sz w:val="28"/>
          <w:szCs w:val="28"/>
          <w:lang w:eastAsia="ru-RU"/>
        </w:rPr>
        <w:t xml:space="preserve">етрики </w:t>
      </w:r>
      <w:r w:rsidR="006E4097">
        <w:rPr>
          <w:rFonts w:ascii="Times New Roman" w:eastAsia="Times New Roman" w:hAnsi="Times New Roman" w:cs="Times New Roman"/>
          <w:sz w:val="28"/>
          <w:szCs w:val="28"/>
          <w:lang w:val="en-US" w:eastAsia="ru-RU"/>
        </w:rPr>
        <w:t>P</w:t>
      </w:r>
      <w:r w:rsidR="00CC6A37" w:rsidRPr="00053B05">
        <w:rPr>
          <w:rFonts w:ascii="Times New Roman" w:eastAsia="Times New Roman" w:hAnsi="Times New Roman" w:cs="Times New Roman"/>
          <w:sz w:val="28"/>
          <w:szCs w:val="28"/>
          <w:lang w:eastAsia="ru-RU"/>
        </w:rPr>
        <w:t>recision</w:t>
      </w:r>
      <w:r w:rsidR="00726CDE">
        <w:rPr>
          <w:rFonts w:ascii="Times New Roman" w:eastAsia="Times New Roman" w:hAnsi="Times New Roman" w:cs="Times New Roman"/>
          <w:sz w:val="28"/>
          <w:szCs w:val="28"/>
          <w:lang w:eastAsia="ru-RU"/>
        </w:rPr>
        <w:t xml:space="preserve"> (</w:t>
      </w:r>
      <w:r w:rsidR="004A6219">
        <w:rPr>
          <w:rFonts w:ascii="Times New Roman" w:eastAsia="Times New Roman" w:hAnsi="Times New Roman" w:cs="Times New Roman"/>
          <w:sz w:val="28"/>
          <w:szCs w:val="28"/>
          <w:lang w:eastAsia="ru-RU"/>
        </w:rPr>
        <w:t>1.</w:t>
      </w:r>
      <w:r w:rsidR="00531B78" w:rsidRPr="00531B78">
        <w:rPr>
          <w:rFonts w:ascii="Times New Roman" w:eastAsia="Times New Roman" w:hAnsi="Times New Roman" w:cs="Times New Roman"/>
          <w:sz w:val="28"/>
          <w:szCs w:val="28"/>
          <w:lang w:eastAsia="ru-RU"/>
        </w:rPr>
        <w:t>6</w:t>
      </w:r>
      <w:r w:rsidR="00726CDE">
        <w:rPr>
          <w:rFonts w:ascii="Times New Roman" w:eastAsia="Times New Roman" w:hAnsi="Times New Roman" w:cs="Times New Roman"/>
          <w:sz w:val="28"/>
          <w:szCs w:val="28"/>
          <w:lang w:eastAsia="ru-RU"/>
        </w:rPr>
        <w:t>)</w:t>
      </w:r>
      <w:r w:rsidR="007C61A9" w:rsidRPr="007C61A9">
        <w:rPr>
          <w:rFonts w:ascii="Times New Roman" w:eastAsia="Times New Roman" w:hAnsi="Times New Roman" w:cs="Times New Roman"/>
          <w:sz w:val="28"/>
          <w:szCs w:val="28"/>
          <w:lang w:eastAsia="ru-RU"/>
        </w:rPr>
        <w:t xml:space="preserve"> </w:t>
      </w:r>
      <w:r w:rsidR="001F0954" w:rsidRPr="001F0954">
        <w:rPr>
          <w:rFonts w:ascii="Times New Roman" w:eastAsia="Times New Roman" w:hAnsi="Times New Roman" w:cs="Times New Roman"/>
          <w:sz w:val="28"/>
          <w:szCs w:val="28"/>
          <w:lang w:eastAsia="ru-RU"/>
        </w:rPr>
        <w:t>[</w:t>
      </w:r>
      <w:r w:rsidR="00443AFA" w:rsidRPr="00443AFA">
        <w:rPr>
          <w:rFonts w:ascii="Times New Roman" w:eastAsia="Times New Roman" w:hAnsi="Times New Roman" w:cs="Times New Roman"/>
          <w:sz w:val="28"/>
          <w:szCs w:val="28"/>
          <w:lang w:eastAsia="ru-RU"/>
        </w:rPr>
        <w:t xml:space="preserve">45, </w:t>
      </w:r>
      <w:r w:rsidR="001F0954" w:rsidRPr="001F0954">
        <w:rPr>
          <w:rFonts w:ascii="Times New Roman" w:eastAsia="Times New Roman" w:hAnsi="Times New Roman" w:cs="Times New Roman"/>
          <w:sz w:val="28"/>
          <w:szCs w:val="28"/>
          <w:lang w:eastAsia="ru-RU"/>
        </w:rPr>
        <w:t>78]</w:t>
      </w:r>
      <w:r w:rsidR="00CC6A37" w:rsidRPr="00053B05">
        <w:rPr>
          <w:rFonts w:ascii="Times New Roman" w:eastAsia="Times New Roman" w:hAnsi="Times New Roman" w:cs="Times New Roman"/>
          <w:sz w:val="28"/>
          <w:szCs w:val="28"/>
          <w:lang w:eastAsia="ru-RU"/>
        </w:rPr>
        <w:t xml:space="preserve"> </w:t>
      </w:r>
      <w:r w:rsidR="00CC6A37">
        <w:rPr>
          <w:rFonts w:ascii="Times New Roman" w:eastAsia="Times New Roman" w:hAnsi="Times New Roman" w:cs="Times New Roman"/>
          <w:sz w:val="28"/>
          <w:szCs w:val="28"/>
          <w:lang w:eastAsia="ru-RU"/>
        </w:rPr>
        <w:t xml:space="preserve">и </w:t>
      </w:r>
      <w:r w:rsidR="006E4097">
        <w:rPr>
          <w:rFonts w:ascii="Times New Roman" w:eastAsia="Times New Roman" w:hAnsi="Times New Roman" w:cs="Times New Roman"/>
          <w:sz w:val="28"/>
          <w:szCs w:val="28"/>
          <w:lang w:val="en-US" w:eastAsia="ru-RU"/>
        </w:rPr>
        <w:t>R</w:t>
      </w:r>
      <w:r w:rsidR="00CC6A37" w:rsidRPr="00053B05">
        <w:rPr>
          <w:rFonts w:ascii="Times New Roman" w:eastAsia="Times New Roman" w:hAnsi="Times New Roman" w:cs="Times New Roman"/>
          <w:sz w:val="28"/>
          <w:szCs w:val="28"/>
          <w:lang w:eastAsia="ru-RU"/>
        </w:rPr>
        <w:t>ecall</w:t>
      </w:r>
      <w:r w:rsidR="00726CDE">
        <w:rPr>
          <w:rFonts w:ascii="Times New Roman" w:eastAsia="Times New Roman" w:hAnsi="Times New Roman" w:cs="Times New Roman"/>
          <w:sz w:val="28"/>
          <w:szCs w:val="28"/>
          <w:lang w:eastAsia="ru-RU"/>
        </w:rPr>
        <w:t xml:space="preserve"> (</w:t>
      </w:r>
      <w:r w:rsidR="004A6219">
        <w:rPr>
          <w:rFonts w:ascii="Times New Roman" w:eastAsia="Times New Roman" w:hAnsi="Times New Roman" w:cs="Times New Roman"/>
          <w:sz w:val="28"/>
          <w:szCs w:val="28"/>
          <w:lang w:eastAsia="ru-RU"/>
        </w:rPr>
        <w:t>1.</w:t>
      </w:r>
      <w:r w:rsidR="00531B78" w:rsidRPr="00531B78">
        <w:rPr>
          <w:rFonts w:ascii="Times New Roman" w:eastAsia="Times New Roman" w:hAnsi="Times New Roman" w:cs="Times New Roman"/>
          <w:sz w:val="28"/>
          <w:szCs w:val="28"/>
          <w:lang w:eastAsia="ru-RU"/>
        </w:rPr>
        <w:t>7</w:t>
      </w:r>
      <w:r w:rsidR="00726CDE">
        <w:rPr>
          <w:rFonts w:ascii="Times New Roman" w:eastAsia="Times New Roman" w:hAnsi="Times New Roman" w:cs="Times New Roman"/>
          <w:sz w:val="28"/>
          <w:szCs w:val="28"/>
          <w:lang w:eastAsia="ru-RU"/>
        </w:rPr>
        <w:t>)</w:t>
      </w:r>
      <w:r w:rsidR="007C61A9" w:rsidRPr="007C61A9">
        <w:rPr>
          <w:rFonts w:ascii="Times New Roman" w:eastAsia="Times New Roman" w:hAnsi="Times New Roman" w:cs="Times New Roman"/>
          <w:sz w:val="28"/>
          <w:szCs w:val="28"/>
          <w:lang w:eastAsia="ru-RU"/>
        </w:rPr>
        <w:t xml:space="preserve"> </w:t>
      </w:r>
      <w:r w:rsidR="001F0954" w:rsidRPr="007C61A9">
        <w:rPr>
          <w:rFonts w:ascii="Times New Roman" w:eastAsia="Times New Roman" w:hAnsi="Times New Roman" w:cs="Times New Roman"/>
          <w:sz w:val="28"/>
          <w:szCs w:val="28"/>
          <w:lang w:eastAsia="ru-RU"/>
        </w:rPr>
        <w:t>[</w:t>
      </w:r>
      <w:r w:rsidR="00443AFA" w:rsidRPr="00443AFA">
        <w:rPr>
          <w:rFonts w:ascii="Times New Roman" w:eastAsia="Times New Roman" w:hAnsi="Times New Roman" w:cs="Times New Roman"/>
          <w:sz w:val="28"/>
          <w:szCs w:val="28"/>
          <w:lang w:eastAsia="ru-RU"/>
        </w:rPr>
        <w:t xml:space="preserve">45, </w:t>
      </w:r>
      <w:r w:rsidR="001F0954" w:rsidRPr="007C61A9">
        <w:rPr>
          <w:rFonts w:ascii="Times New Roman" w:eastAsia="Times New Roman" w:hAnsi="Times New Roman" w:cs="Times New Roman"/>
          <w:sz w:val="28"/>
          <w:szCs w:val="28"/>
          <w:lang w:eastAsia="ru-RU"/>
        </w:rPr>
        <w:t>78]</w:t>
      </w:r>
      <w:r w:rsidR="00CC6A37" w:rsidRPr="00053B05">
        <w:rPr>
          <w:rFonts w:ascii="Times New Roman" w:eastAsia="Times New Roman" w:hAnsi="Times New Roman" w:cs="Times New Roman"/>
          <w:sz w:val="28"/>
          <w:szCs w:val="28"/>
          <w:lang w:eastAsia="ru-RU"/>
        </w:rPr>
        <w:t xml:space="preserve"> </w:t>
      </w:r>
      <w:r w:rsidRPr="00053B05">
        <w:rPr>
          <w:rFonts w:ascii="Times New Roman" w:eastAsia="Times New Roman" w:hAnsi="Times New Roman" w:cs="Times New Roman"/>
          <w:sz w:val="28"/>
          <w:szCs w:val="28"/>
          <w:lang w:eastAsia="ru-RU"/>
        </w:rPr>
        <w:t>применяются, если есть асимметрия классов</w:t>
      </w:r>
      <w:r w:rsidR="005E317A">
        <w:rPr>
          <w:rFonts w:ascii="Times New Roman" w:eastAsia="Times New Roman" w:hAnsi="Times New Roman" w:cs="Times New Roman"/>
          <w:sz w:val="28"/>
          <w:szCs w:val="28"/>
          <w:lang w:eastAsia="ru-RU"/>
        </w:rPr>
        <w:t xml:space="preserve"> </w:t>
      </w:r>
      <w:r w:rsidR="005E317A" w:rsidRPr="005E317A">
        <w:rPr>
          <w:rFonts w:ascii="Times New Roman" w:eastAsia="Times New Roman" w:hAnsi="Times New Roman" w:cs="Times New Roman"/>
          <w:sz w:val="28"/>
          <w:szCs w:val="28"/>
          <w:lang w:eastAsia="ru-RU"/>
        </w:rPr>
        <w:t>[68]</w:t>
      </w:r>
      <w:r w:rsidR="009B6122" w:rsidRPr="009B6122">
        <w:rPr>
          <w:rFonts w:ascii="Times New Roman" w:eastAsia="Times New Roman" w:hAnsi="Times New Roman" w:cs="Times New Roman"/>
          <w:sz w:val="28"/>
          <w:szCs w:val="28"/>
          <w:lang w:eastAsia="ru-RU"/>
        </w:rPr>
        <w:t>:</w:t>
      </w:r>
    </w:p>
    <w:p w14:paraId="5BABB2E2" w14:textId="6D40C66B" w:rsidR="00BE3001" w:rsidRDefault="00BE3001" w:rsidP="0093623C">
      <w:pPr>
        <w:spacing w:after="0" w:line="240" w:lineRule="auto"/>
        <w:ind w:firstLine="851"/>
        <w:jc w:val="both"/>
        <w:rPr>
          <w:rFonts w:ascii="Times New Roman" w:eastAsia="Times New Roman" w:hAnsi="Times New Roman" w:cs="Times New Roman"/>
          <w:sz w:val="28"/>
          <w:szCs w:val="28"/>
          <w:lang w:eastAsia="ru-RU"/>
        </w:rPr>
      </w:pPr>
    </w:p>
    <w:tbl>
      <w:tblPr>
        <w:tblStyle w:val="a9"/>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57"/>
      </w:tblGrid>
      <w:tr w:rsidR="00BE3001" w14:paraId="730C58A2" w14:textId="77777777" w:rsidTr="00CE1F3B">
        <w:tc>
          <w:tcPr>
            <w:tcW w:w="9039" w:type="dxa"/>
          </w:tcPr>
          <w:p w14:paraId="0A93DF92" w14:textId="7434ECC2" w:rsidR="00BE3001" w:rsidRDefault="00BE3001" w:rsidP="0093623C">
            <w:pPr>
              <w:jc w:val="both"/>
              <w:rPr>
                <w:rFonts w:ascii="Times New Roman" w:eastAsia="Times New Roman" w:hAnsi="Times New Roman" w:cs="Times New Roman"/>
                <w:sz w:val="28"/>
                <w:szCs w:val="28"/>
                <w:lang w:eastAsia="ru-RU"/>
              </w:rPr>
            </w:pPr>
            <w:bookmarkStart w:id="28" w:name="_Hlk171533943"/>
            <m:oMathPara>
              <m:oMath>
                <m:r>
                  <w:rPr>
                    <w:rFonts w:ascii="Cambria Math" w:eastAsia="Times New Roman" w:hAnsi="Cambria Math" w:cs="Times New Roman"/>
                    <w:sz w:val="28"/>
                    <w:szCs w:val="28"/>
                    <w:lang w:eastAsia="ru-RU"/>
                  </w:rPr>
                  <m:t>Precision=</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TP</m:t>
                    </m:r>
                  </m:num>
                  <m:den>
                    <m:r>
                      <w:rPr>
                        <w:rFonts w:ascii="Cambria Math" w:eastAsia="Times New Roman" w:hAnsi="Cambria Math" w:cs="Times New Roman"/>
                        <w:sz w:val="28"/>
                        <w:szCs w:val="28"/>
                        <w:lang w:eastAsia="ru-RU"/>
                      </w:rPr>
                      <m:t>TP+FP</m:t>
                    </m:r>
                  </m:den>
                </m:f>
                <m:r>
                  <w:rPr>
                    <w:rFonts w:ascii="Cambria Math" w:eastAsia="Times New Roman" w:hAnsi="Cambria Math" w:cs="Times New Roman"/>
                    <w:sz w:val="28"/>
                    <w:szCs w:val="28"/>
                    <w:lang w:eastAsia="ru-RU"/>
                  </w:rPr>
                  <m:t>·100%,</m:t>
                </m:r>
              </m:oMath>
            </m:oMathPara>
          </w:p>
        </w:tc>
        <w:tc>
          <w:tcPr>
            <w:tcW w:w="957" w:type="dxa"/>
            <w:vAlign w:val="center"/>
          </w:tcPr>
          <w:p w14:paraId="65F49531" w14:textId="00ADBEBF" w:rsidR="00BE3001" w:rsidRDefault="00BE3001" w:rsidP="00BE300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w:t>
            </w:r>
          </w:p>
        </w:tc>
      </w:tr>
      <w:bookmarkEnd w:id="28"/>
    </w:tbl>
    <w:p w14:paraId="6908EBD5" w14:textId="77777777" w:rsidR="00BE3001" w:rsidRPr="009B6122" w:rsidRDefault="00BE3001" w:rsidP="0093623C">
      <w:pPr>
        <w:spacing w:after="0" w:line="240" w:lineRule="auto"/>
        <w:ind w:firstLine="851"/>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BE3001" w14:paraId="2335857C" w14:textId="77777777" w:rsidTr="00CE1F3B">
        <w:tc>
          <w:tcPr>
            <w:tcW w:w="9039" w:type="dxa"/>
          </w:tcPr>
          <w:p w14:paraId="7FE2208D" w14:textId="7CE64EB6" w:rsidR="00BE3001" w:rsidRDefault="00BE3001" w:rsidP="00353FAF">
            <w:pPr>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Recall=</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TP</m:t>
                    </m:r>
                  </m:num>
                  <m:den>
                    <m:r>
                      <w:rPr>
                        <w:rFonts w:ascii="Cambria Math" w:eastAsia="Times New Roman" w:hAnsi="Cambria Math" w:cs="Times New Roman"/>
                        <w:sz w:val="28"/>
                        <w:szCs w:val="28"/>
                        <w:lang w:eastAsia="ru-RU"/>
                      </w:rPr>
                      <m:t>TP+FN</m:t>
                    </m:r>
                  </m:den>
                </m:f>
                <m:r>
                  <w:rPr>
                    <w:rFonts w:ascii="Cambria Math" w:eastAsia="Times New Roman" w:hAnsi="Cambria Math" w:cs="Times New Roman"/>
                    <w:sz w:val="28"/>
                    <w:szCs w:val="28"/>
                    <w:lang w:eastAsia="ru-RU"/>
                  </w:rPr>
                  <m:t>·100%.</m:t>
                </m:r>
              </m:oMath>
            </m:oMathPara>
          </w:p>
        </w:tc>
        <w:tc>
          <w:tcPr>
            <w:tcW w:w="815" w:type="dxa"/>
            <w:vAlign w:val="center"/>
          </w:tcPr>
          <w:p w14:paraId="41DF00FB" w14:textId="72112B68" w:rsidR="00BE3001" w:rsidRDefault="00BE3001" w:rsidP="00BE300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7)</w:t>
            </w:r>
          </w:p>
        </w:tc>
      </w:tr>
    </w:tbl>
    <w:p w14:paraId="2D546DB5" w14:textId="77777777" w:rsidR="00BE3001" w:rsidRDefault="00BE3001" w:rsidP="0093623C">
      <w:pPr>
        <w:spacing w:after="0" w:line="240" w:lineRule="auto"/>
        <w:ind w:firstLine="851"/>
        <w:jc w:val="both"/>
        <w:rPr>
          <w:rFonts w:ascii="Times New Roman" w:eastAsia="Times New Roman" w:hAnsi="Times New Roman" w:cs="Times New Roman"/>
          <w:sz w:val="28"/>
          <w:szCs w:val="28"/>
          <w:lang w:eastAsia="ru-RU"/>
        </w:rPr>
      </w:pPr>
    </w:p>
    <w:p w14:paraId="205747DE" w14:textId="247B6813" w:rsidR="006E4097" w:rsidRDefault="006E4097" w:rsidP="0093623C">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Метрика </w:t>
      </w:r>
      <w:r>
        <w:rPr>
          <w:rFonts w:ascii="Times New Roman" w:eastAsia="Times New Roman" w:hAnsi="Times New Roman" w:cs="Times New Roman"/>
          <w:sz w:val="28"/>
          <w:szCs w:val="28"/>
          <w:lang w:val="en-US" w:eastAsia="ru-RU"/>
        </w:rPr>
        <w:t>F</w:t>
      </w:r>
      <w:r w:rsidRPr="006E4097">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en-US" w:eastAsia="ru-RU"/>
        </w:rPr>
        <w:t>Score</w:t>
      </w:r>
      <w:r w:rsidRPr="006E40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используется для поиска баланса между метриками </w:t>
      </w:r>
      <w:r>
        <w:rPr>
          <w:rFonts w:ascii="Times New Roman" w:eastAsia="Times New Roman" w:hAnsi="Times New Roman" w:cs="Times New Roman"/>
          <w:sz w:val="28"/>
          <w:szCs w:val="28"/>
          <w:lang w:val="en-US" w:eastAsia="ru-RU"/>
        </w:rPr>
        <w:t>Precision</w:t>
      </w:r>
      <w:r w:rsidRPr="006E40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val="en-US" w:eastAsia="ru-RU"/>
        </w:rPr>
        <w:t>Recall</w:t>
      </w:r>
      <w:r>
        <w:rPr>
          <w:rFonts w:ascii="Times New Roman" w:eastAsia="Times New Roman" w:hAnsi="Times New Roman" w:cs="Times New Roman"/>
          <w:sz w:val="28"/>
          <w:szCs w:val="28"/>
          <w:lang w:eastAsia="ru-RU"/>
        </w:rPr>
        <w:t xml:space="preserve"> (1.8) </w:t>
      </w:r>
      <w:r w:rsidRPr="006E4097">
        <w:rPr>
          <w:rFonts w:ascii="Times New Roman" w:eastAsia="Times New Roman" w:hAnsi="Times New Roman" w:cs="Times New Roman"/>
          <w:sz w:val="28"/>
          <w:szCs w:val="28"/>
          <w:lang w:eastAsia="ru-RU"/>
        </w:rPr>
        <w:t>[45]</w:t>
      </w:r>
      <w:r>
        <w:rPr>
          <w:rFonts w:ascii="Times New Roman" w:eastAsia="Times New Roman" w:hAnsi="Times New Roman" w:cs="Times New Roman"/>
          <w:sz w:val="28"/>
          <w:szCs w:val="28"/>
          <w:lang w:eastAsia="ru-RU"/>
        </w:rPr>
        <w:t xml:space="preserve">. </w:t>
      </w:r>
    </w:p>
    <w:p w14:paraId="5B1934F3" w14:textId="71114303" w:rsidR="00C11583" w:rsidRDefault="00C11583" w:rsidP="0093623C">
      <w:pPr>
        <w:spacing w:after="0" w:line="240" w:lineRule="auto"/>
        <w:ind w:firstLine="851"/>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0B6861" w14:paraId="72B4D924" w14:textId="77777777" w:rsidTr="00CE1F3B">
        <w:tc>
          <w:tcPr>
            <w:tcW w:w="9039" w:type="dxa"/>
          </w:tcPr>
          <w:p w14:paraId="40B9BEF1" w14:textId="335C463B" w:rsidR="000B6861" w:rsidRPr="009B6122" w:rsidRDefault="000B6861" w:rsidP="0093623C">
            <w:pPr>
              <w:jc w:val="both"/>
              <w:rPr>
                <w:rFonts w:ascii="Times New Roman" w:eastAsia="Times New Roman" w:hAnsi="Times New Roman" w:cs="Times New Roman"/>
                <w:i/>
                <w:sz w:val="28"/>
                <w:szCs w:val="28"/>
                <w:lang w:val="en-US" w:eastAsia="ru-RU"/>
              </w:rPr>
            </w:pPr>
            <m:oMathPara>
              <m:oMath>
                <m:r>
                  <w:rPr>
                    <w:rFonts w:ascii="Cambria Math" w:eastAsia="Times New Roman" w:hAnsi="Cambria Math" w:cs="Times New Roman"/>
                    <w:sz w:val="28"/>
                    <w:szCs w:val="28"/>
                    <w:lang w:eastAsia="ru-RU"/>
                  </w:rPr>
                  <m:t>F1 Score=</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2∙Precision∙Recall</m:t>
                    </m:r>
                  </m:num>
                  <m:den>
                    <m:r>
                      <w:rPr>
                        <w:rFonts w:ascii="Cambria Math" w:eastAsia="Times New Roman" w:hAnsi="Cambria Math" w:cs="Times New Roman"/>
                        <w:sz w:val="28"/>
                        <w:szCs w:val="28"/>
                        <w:lang w:eastAsia="ru-RU"/>
                      </w:rPr>
                      <m:t>Precision+Recall</m:t>
                    </m:r>
                  </m:den>
                </m:f>
                <m:r>
                  <w:rPr>
                    <w:rFonts w:ascii="Cambria Math" w:eastAsia="Times New Roman" w:hAnsi="Cambria Math" w:cs="Times New Roman"/>
                    <w:sz w:val="28"/>
                    <w:szCs w:val="28"/>
                    <w:lang w:eastAsia="ru-RU"/>
                  </w:rPr>
                  <m:t>·100%.</m:t>
                </m:r>
              </m:oMath>
            </m:oMathPara>
          </w:p>
        </w:tc>
        <w:tc>
          <w:tcPr>
            <w:tcW w:w="815" w:type="dxa"/>
            <w:vAlign w:val="center"/>
          </w:tcPr>
          <w:p w14:paraId="30DEE99C" w14:textId="6D22161C" w:rsidR="000B6861" w:rsidRPr="000B6861" w:rsidRDefault="000B6861" w:rsidP="0093623C">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(1.8)</w:t>
            </w:r>
          </w:p>
        </w:tc>
      </w:tr>
    </w:tbl>
    <w:p w14:paraId="3E44CA25" w14:textId="77777777" w:rsidR="00C11583" w:rsidRDefault="00C11583" w:rsidP="0093623C">
      <w:pPr>
        <w:spacing w:after="0" w:line="240" w:lineRule="auto"/>
        <w:ind w:firstLine="851"/>
        <w:jc w:val="both"/>
        <w:rPr>
          <w:rFonts w:ascii="Times New Roman" w:eastAsia="Times New Roman" w:hAnsi="Times New Roman" w:cs="Times New Roman"/>
          <w:sz w:val="28"/>
          <w:szCs w:val="28"/>
          <w:lang w:eastAsia="ru-RU"/>
        </w:rPr>
      </w:pPr>
    </w:p>
    <w:p w14:paraId="126FB7A2" w14:textId="4B20B4DB" w:rsidR="00C11583" w:rsidRDefault="00C11583" w:rsidP="0096172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бинарной классификации п</w:t>
      </w:r>
      <w:r w:rsidRPr="00053B05">
        <w:rPr>
          <w:rFonts w:ascii="Times New Roman" w:eastAsia="Times New Roman" w:hAnsi="Times New Roman" w:cs="Times New Roman"/>
          <w:sz w:val="28"/>
          <w:szCs w:val="28"/>
          <w:lang w:eastAsia="ru-RU"/>
        </w:rPr>
        <w:t xml:space="preserve">оложительный класс – </w:t>
      </w:r>
      <w:r>
        <w:rPr>
          <w:rFonts w:ascii="Times New Roman" w:eastAsia="Times New Roman" w:hAnsi="Times New Roman" w:cs="Times New Roman"/>
          <w:sz w:val="28"/>
          <w:szCs w:val="28"/>
          <w:lang w:eastAsia="ru-RU"/>
        </w:rPr>
        <w:t xml:space="preserve">это </w:t>
      </w:r>
      <w:r w:rsidRPr="00053B05">
        <w:rPr>
          <w:rFonts w:ascii="Times New Roman" w:eastAsia="Times New Roman" w:hAnsi="Times New Roman" w:cs="Times New Roman"/>
          <w:sz w:val="28"/>
          <w:szCs w:val="28"/>
          <w:lang w:eastAsia="ru-RU"/>
        </w:rPr>
        <w:t xml:space="preserve">дефект, возникающий достаточно редко. </w:t>
      </w:r>
      <w:r>
        <w:rPr>
          <w:rFonts w:ascii="Times New Roman" w:eastAsia="Times New Roman" w:hAnsi="Times New Roman" w:cs="Times New Roman"/>
          <w:sz w:val="28"/>
          <w:szCs w:val="28"/>
          <w:lang w:eastAsia="ru-RU"/>
        </w:rPr>
        <w:t>В таком случае т</w:t>
      </w:r>
      <w:r w:rsidRPr="00053B05">
        <w:rPr>
          <w:rFonts w:ascii="Times New Roman" w:eastAsia="Times New Roman" w:hAnsi="Times New Roman" w:cs="Times New Roman"/>
          <w:sz w:val="28"/>
          <w:szCs w:val="28"/>
          <w:lang w:eastAsia="ru-RU"/>
        </w:rPr>
        <w:t>очность показывает, сколько процентов из обнаруженных дефектных областей действительно являются дефектными</w:t>
      </w:r>
      <w:r>
        <w:rPr>
          <w:rFonts w:ascii="Times New Roman" w:eastAsia="Times New Roman" w:hAnsi="Times New Roman" w:cs="Times New Roman"/>
          <w:sz w:val="28"/>
          <w:szCs w:val="28"/>
          <w:lang w:eastAsia="ru-RU"/>
        </w:rPr>
        <w:t>, а п</w:t>
      </w:r>
      <w:r w:rsidRPr="00053B05">
        <w:rPr>
          <w:rFonts w:ascii="Times New Roman" w:eastAsia="Times New Roman" w:hAnsi="Times New Roman" w:cs="Times New Roman"/>
          <w:sz w:val="28"/>
          <w:szCs w:val="28"/>
          <w:lang w:eastAsia="ru-RU"/>
        </w:rPr>
        <w:t>олнота</w:t>
      </w:r>
      <w:r>
        <w:rPr>
          <w:rFonts w:ascii="Times New Roman" w:eastAsia="Times New Roman" w:hAnsi="Times New Roman" w:cs="Times New Roman"/>
          <w:sz w:val="28"/>
          <w:szCs w:val="28"/>
          <w:lang w:eastAsia="ru-RU"/>
        </w:rPr>
        <w:t xml:space="preserve"> – </w:t>
      </w:r>
      <w:r w:rsidRPr="00053B05">
        <w:rPr>
          <w:rFonts w:ascii="Times New Roman" w:eastAsia="Times New Roman" w:hAnsi="Times New Roman" w:cs="Times New Roman"/>
          <w:sz w:val="28"/>
          <w:szCs w:val="28"/>
          <w:lang w:eastAsia="ru-RU"/>
        </w:rPr>
        <w:t>какой процент дефектов удалось обнаружит</w:t>
      </w:r>
      <w:r>
        <w:rPr>
          <w:rFonts w:ascii="Times New Roman" w:eastAsia="Times New Roman" w:hAnsi="Times New Roman" w:cs="Times New Roman"/>
          <w:sz w:val="28"/>
          <w:szCs w:val="28"/>
          <w:lang w:eastAsia="ru-RU"/>
        </w:rPr>
        <w:t>ь</w:t>
      </w:r>
      <w:r w:rsidR="00132AA1" w:rsidRPr="00132AA1">
        <w:rPr>
          <w:rFonts w:ascii="Times New Roman" w:eastAsia="Times New Roman" w:hAnsi="Times New Roman" w:cs="Times New Roman"/>
          <w:sz w:val="28"/>
          <w:szCs w:val="28"/>
          <w:lang w:eastAsia="ru-RU"/>
        </w:rPr>
        <w:t xml:space="preserve"> [68</w:t>
      </w:r>
      <w:r w:rsidR="00132AA1" w:rsidRPr="008177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239524DE" w14:textId="39585228" w:rsidR="005A6166" w:rsidRPr="008544B3" w:rsidRDefault="00AE6225" w:rsidP="00961726">
      <w:pPr>
        <w:pStyle w:val="2"/>
        <w:spacing w:before="0" w:line="240" w:lineRule="auto"/>
        <w:ind w:firstLine="851"/>
        <w:rPr>
          <w:rFonts w:cs="Times New Roman"/>
          <w:szCs w:val="28"/>
        </w:rPr>
      </w:pPr>
      <w:bookmarkStart w:id="29" w:name="_Toc170853009"/>
      <w:r>
        <w:rPr>
          <w:rFonts w:cs="Times New Roman"/>
          <w:color w:val="000000" w:themeColor="text1"/>
          <w:szCs w:val="28"/>
        </w:rPr>
        <w:lastRenderedPageBreak/>
        <w:t xml:space="preserve">1.4 Выводы по </w:t>
      </w:r>
      <w:r w:rsidR="00E04AD0">
        <w:rPr>
          <w:rFonts w:cs="Times New Roman"/>
          <w:color w:val="000000" w:themeColor="text1"/>
          <w:szCs w:val="28"/>
        </w:rPr>
        <w:t>разделу</w:t>
      </w:r>
      <w:r>
        <w:rPr>
          <w:rFonts w:cs="Times New Roman"/>
          <w:color w:val="000000" w:themeColor="text1"/>
          <w:szCs w:val="28"/>
        </w:rPr>
        <w:t xml:space="preserve"> 1</w:t>
      </w:r>
      <w:bookmarkEnd w:id="29"/>
    </w:p>
    <w:p w14:paraId="2BB41C76" w14:textId="77777777" w:rsidR="005A6166" w:rsidRPr="00946315" w:rsidRDefault="005A6166" w:rsidP="00961726">
      <w:pPr>
        <w:spacing w:after="0" w:line="240" w:lineRule="auto"/>
        <w:ind w:firstLine="851"/>
        <w:jc w:val="both"/>
        <w:rPr>
          <w:rFonts w:ascii="Times New Roman" w:hAnsi="Times New Roman" w:cs="Times New Roman"/>
          <w:sz w:val="28"/>
          <w:szCs w:val="28"/>
          <w:lang w:val="kk-KZ"/>
        </w:rPr>
      </w:pPr>
    </w:p>
    <w:p w14:paraId="5DFF3064" w14:textId="3222C922" w:rsidR="002A2204" w:rsidRPr="002A2204" w:rsidRDefault="002A2204" w:rsidP="00961726">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данно</w:t>
      </w:r>
      <w:r w:rsidR="000B02AA">
        <w:rPr>
          <w:rFonts w:ascii="Times New Roman" w:hAnsi="Times New Roman" w:cs="Times New Roman"/>
          <w:sz w:val="28"/>
          <w:szCs w:val="28"/>
        </w:rPr>
        <w:t>м</w:t>
      </w:r>
      <w:r>
        <w:rPr>
          <w:rFonts w:ascii="Times New Roman" w:hAnsi="Times New Roman" w:cs="Times New Roman"/>
          <w:sz w:val="28"/>
          <w:szCs w:val="28"/>
        </w:rPr>
        <w:t xml:space="preserve"> </w:t>
      </w:r>
      <w:r w:rsidR="000B02AA">
        <w:rPr>
          <w:rFonts w:ascii="Times New Roman" w:hAnsi="Times New Roman" w:cs="Times New Roman"/>
          <w:sz w:val="28"/>
          <w:szCs w:val="28"/>
        </w:rPr>
        <w:t>разделе</w:t>
      </w:r>
      <w:r>
        <w:rPr>
          <w:rFonts w:ascii="Times New Roman" w:hAnsi="Times New Roman" w:cs="Times New Roman"/>
          <w:sz w:val="28"/>
          <w:szCs w:val="28"/>
        </w:rPr>
        <w:t xml:space="preserve"> были</w:t>
      </w:r>
      <w:r w:rsidR="00E9680D">
        <w:rPr>
          <w:rFonts w:ascii="Times New Roman" w:hAnsi="Times New Roman" w:cs="Times New Roman"/>
          <w:sz w:val="28"/>
          <w:szCs w:val="28"/>
        </w:rPr>
        <w:t xml:space="preserve"> кратко рассмотрены основные этапы производства гибких труб из нержавеющей стали, особо выделен этап визуального контроля качества сварного соединения, </w:t>
      </w:r>
      <w:r w:rsidR="00E9680D" w:rsidRPr="003B0820">
        <w:rPr>
          <w:rFonts w:ascii="Times New Roman" w:hAnsi="Times New Roman" w:cs="Times New Roman"/>
          <w:sz w:val="28"/>
          <w:szCs w:val="28"/>
        </w:rPr>
        <w:t>требующий автоматизации.</w:t>
      </w:r>
      <w:r w:rsidR="00E9680D">
        <w:rPr>
          <w:rFonts w:ascii="Times New Roman" w:hAnsi="Times New Roman" w:cs="Times New Roman"/>
          <w:sz w:val="28"/>
          <w:szCs w:val="28"/>
        </w:rPr>
        <w:t xml:space="preserve"> Описаны дефекты сварки</w:t>
      </w:r>
      <w:r w:rsidR="00996313">
        <w:rPr>
          <w:rFonts w:ascii="Times New Roman" w:hAnsi="Times New Roman" w:cs="Times New Roman"/>
          <w:sz w:val="28"/>
          <w:szCs w:val="28"/>
        </w:rPr>
        <w:t xml:space="preserve"> методом</w:t>
      </w:r>
      <w:r w:rsidR="00996313" w:rsidRPr="00772476">
        <w:rPr>
          <w:rFonts w:ascii="Times New Roman" w:hAnsi="Times New Roman" w:cs="Times New Roman"/>
          <w:sz w:val="28"/>
          <w:szCs w:val="28"/>
        </w:rPr>
        <w:t xml:space="preserve"> </w:t>
      </w:r>
      <w:r w:rsidR="00996313">
        <w:rPr>
          <w:rFonts w:ascii="Times New Roman" w:hAnsi="Times New Roman" w:cs="Times New Roman"/>
          <w:sz w:val="28"/>
          <w:szCs w:val="28"/>
          <w:lang w:val="en-US"/>
        </w:rPr>
        <w:t>TIG</w:t>
      </w:r>
      <w:r w:rsidR="00E9680D">
        <w:rPr>
          <w:rFonts w:ascii="Times New Roman" w:hAnsi="Times New Roman" w:cs="Times New Roman"/>
          <w:sz w:val="28"/>
          <w:szCs w:val="28"/>
        </w:rPr>
        <w:t xml:space="preserve">, их особенности. </w:t>
      </w:r>
    </w:p>
    <w:p w14:paraId="4D2454F0" w14:textId="23AB773A" w:rsidR="00AB4D51" w:rsidRDefault="00E9680D" w:rsidP="00961726">
      <w:pPr>
        <w:spacing w:after="0" w:line="240" w:lineRule="auto"/>
        <w:ind w:firstLine="851"/>
        <w:jc w:val="both"/>
        <w:rPr>
          <w:rStyle w:val="markedcontent"/>
          <w:rFonts w:ascii="Times New Roman" w:hAnsi="Times New Roman" w:cs="Times New Roman"/>
          <w:sz w:val="28"/>
          <w:szCs w:val="28"/>
        </w:rPr>
      </w:pPr>
      <w:r>
        <w:rPr>
          <w:rFonts w:ascii="Times New Roman" w:hAnsi="Times New Roman" w:cs="Times New Roman"/>
          <w:sz w:val="28"/>
          <w:szCs w:val="28"/>
        </w:rPr>
        <w:t>Основой д</w:t>
      </w:r>
      <w:r w:rsidR="002A2204">
        <w:rPr>
          <w:rFonts w:ascii="Times New Roman" w:hAnsi="Times New Roman" w:cs="Times New Roman"/>
          <w:sz w:val="28"/>
          <w:szCs w:val="28"/>
        </w:rPr>
        <w:t xml:space="preserve">ля решения задачи </w:t>
      </w:r>
      <w:r>
        <w:rPr>
          <w:rFonts w:ascii="Times New Roman" w:hAnsi="Times New Roman" w:cs="Times New Roman"/>
          <w:sz w:val="28"/>
          <w:szCs w:val="28"/>
        </w:rPr>
        <w:t xml:space="preserve">автоматического обнаружения и распознавания </w:t>
      </w:r>
      <w:r w:rsidR="00476779">
        <w:rPr>
          <w:rFonts w:ascii="Times New Roman" w:hAnsi="Times New Roman" w:cs="Times New Roman"/>
          <w:sz w:val="28"/>
          <w:szCs w:val="28"/>
        </w:rPr>
        <w:t>дефектов при различных видах сварки и материалах</w:t>
      </w:r>
      <w:r>
        <w:rPr>
          <w:rFonts w:ascii="Times New Roman" w:hAnsi="Times New Roman" w:cs="Times New Roman"/>
          <w:sz w:val="28"/>
          <w:szCs w:val="28"/>
        </w:rPr>
        <w:t xml:space="preserve">, как показывает литературный </w:t>
      </w:r>
      <w:r w:rsidR="00676A9C">
        <w:rPr>
          <w:rFonts w:ascii="Times New Roman" w:hAnsi="Times New Roman" w:cs="Times New Roman"/>
          <w:sz w:val="28"/>
          <w:szCs w:val="28"/>
        </w:rPr>
        <w:t>анализ, является</w:t>
      </w:r>
      <w:r w:rsidR="002A2204">
        <w:rPr>
          <w:rFonts w:ascii="Times New Roman" w:hAnsi="Times New Roman" w:cs="Times New Roman"/>
          <w:sz w:val="28"/>
          <w:szCs w:val="28"/>
        </w:rPr>
        <w:t xml:space="preserve"> классическая информационная технология, состоящая из следующих этапов</w:t>
      </w:r>
      <w:r w:rsidR="002A2204" w:rsidRPr="008313BF">
        <w:rPr>
          <w:rFonts w:ascii="Times New Roman" w:hAnsi="Times New Roman" w:cs="Times New Roman"/>
          <w:sz w:val="28"/>
          <w:szCs w:val="28"/>
        </w:rPr>
        <w:t xml:space="preserve">: </w:t>
      </w:r>
      <w:r w:rsidR="002A2204" w:rsidRPr="00571400">
        <w:rPr>
          <w:rStyle w:val="markedcontent"/>
          <w:rFonts w:ascii="Times New Roman" w:hAnsi="Times New Roman" w:cs="Times New Roman"/>
          <w:sz w:val="28"/>
          <w:szCs w:val="28"/>
        </w:rPr>
        <w:t xml:space="preserve">получение изображения, предварительная обработка изображения, </w:t>
      </w:r>
      <w:r w:rsidR="00E66886" w:rsidRPr="00571400">
        <w:rPr>
          <w:rStyle w:val="markedcontent"/>
          <w:rFonts w:ascii="Times New Roman" w:hAnsi="Times New Roman" w:cs="Times New Roman"/>
          <w:sz w:val="28"/>
          <w:szCs w:val="28"/>
        </w:rPr>
        <w:t xml:space="preserve">обнаружение дефектов </w:t>
      </w:r>
      <w:r w:rsidR="00E66886" w:rsidRPr="00E66886">
        <w:rPr>
          <w:rStyle w:val="markedcontent"/>
          <w:rFonts w:ascii="Times New Roman" w:hAnsi="Times New Roman" w:cs="Times New Roman"/>
          <w:sz w:val="28"/>
          <w:szCs w:val="28"/>
        </w:rPr>
        <w:t>(</w:t>
      </w:r>
      <w:r w:rsidR="002A2204" w:rsidRPr="00571400">
        <w:rPr>
          <w:rStyle w:val="markedcontent"/>
          <w:rFonts w:ascii="Times New Roman" w:hAnsi="Times New Roman" w:cs="Times New Roman"/>
          <w:sz w:val="28"/>
          <w:szCs w:val="28"/>
        </w:rPr>
        <w:t>сегментация и локализация</w:t>
      </w:r>
      <w:r w:rsidR="00E66886" w:rsidRPr="00E66886">
        <w:rPr>
          <w:rStyle w:val="markedcontent"/>
          <w:rFonts w:ascii="Times New Roman" w:hAnsi="Times New Roman" w:cs="Times New Roman"/>
          <w:sz w:val="28"/>
          <w:szCs w:val="28"/>
        </w:rPr>
        <w:t>)</w:t>
      </w:r>
      <w:r w:rsidR="002A2204" w:rsidRPr="00571400">
        <w:rPr>
          <w:rStyle w:val="markedcontent"/>
          <w:rFonts w:ascii="Times New Roman" w:hAnsi="Times New Roman" w:cs="Times New Roman"/>
          <w:sz w:val="28"/>
          <w:szCs w:val="28"/>
        </w:rPr>
        <w:t>, классификация</w:t>
      </w:r>
      <w:r w:rsidR="002A2204">
        <w:rPr>
          <w:rStyle w:val="markedcontent"/>
          <w:rFonts w:ascii="Times New Roman" w:hAnsi="Times New Roman" w:cs="Times New Roman"/>
          <w:sz w:val="28"/>
          <w:szCs w:val="28"/>
        </w:rPr>
        <w:t xml:space="preserve">. </w:t>
      </w:r>
      <w:r w:rsidR="00676A9C">
        <w:rPr>
          <w:rStyle w:val="markedcontent"/>
          <w:rFonts w:ascii="Times New Roman" w:hAnsi="Times New Roman" w:cs="Times New Roman"/>
          <w:sz w:val="28"/>
          <w:szCs w:val="28"/>
        </w:rPr>
        <w:t>На каждом этапе исследователями используются различные методы, которые</w:t>
      </w:r>
      <w:r w:rsidR="00D87BA5">
        <w:rPr>
          <w:rStyle w:val="markedcontent"/>
          <w:rFonts w:ascii="Times New Roman" w:hAnsi="Times New Roman" w:cs="Times New Roman"/>
          <w:sz w:val="28"/>
          <w:szCs w:val="28"/>
        </w:rPr>
        <w:t xml:space="preserve"> име</w:t>
      </w:r>
      <w:r w:rsidR="00676A9C">
        <w:rPr>
          <w:rStyle w:val="markedcontent"/>
          <w:rFonts w:ascii="Times New Roman" w:hAnsi="Times New Roman" w:cs="Times New Roman"/>
          <w:sz w:val="28"/>
          <w:szCs w:val="28"/>
        </w:rPr>
        <w:t>ют</w:t>
      </w:r>
      <w:r w:rsidR="00D87BA5">
        <w:rPr>
          <w:rStyle w:val="markedcontent"/>
          <w:rFonts w:ascii="Times New Roman" w:hAnsi="Times New Roman" w:cs="Times New Roman"/>
          <w:sz w:val="28"/>
          <w:szCs w:val="28"/>
        </w:rPr>
        <w:t xml:space="preserve"> свои особенности, достоинства и недостатки. </w:t>
      </w:r>
    </w:p>
    <w:p w14:paraId="7469EDE5" w14:textId="4FE2B917" w:rsidR="00476779" w:rsidRPr="00D87BA5" w:rsidRDefault="00476779" w:rsidP="00476779">
      <w:pPr>
        <w:spacing w:after="0" w:line="240" w:lineRule="auto"/>
        <w:ind w:firstLine="851"/>
        <w:jc w:val="both"/>
        <w:rPr>
          <w:rStyle w:val="markedcontent"/>
          <w:rFonts w:ascii="Times New Roman" w:hAnsi="Times New Roman" w:cs="Times New Roman"/>
          <w:color w:val="92D050"/>
          <w:sz w:val="28"/>
          <w:szCs w:val="28"/>
        </w:rPr>
      </w:pPr>
      <w:bookmarkStart w:id="30" w:name="_Hlk169701268"/>
      <w:r>
        <w:rPr>
          <w:rStyle w:val="markedcontent"/>
          <w:rFonts w:ascii="Times New Roman" w:hAnsi="Times New Roman" w:cs="Times New Roman"/>
          <w:sz w:val="28"/>
          <w:szCs w:val="28"/>
        </w:rPr>
        <w:t xml:space="preserve">На основе проведённого анализа были выделены методы для обнаружения и классификации, учитывающие специфику дефектов, возникающих при </w:t>
      </w:r>
      <w:r>
        <w:rPr>
          <w:rStyle w:val="markedcontent"/>
          <w:rFonts w:ascii="Times New Roman" w:hAnsi="Times New Roman" w:cs="Times New Roman"/>
          <w:sz w:val="28"/>
          <w:szCs w:val="28"/>
          <w:lang w:val="en-US"/>
        </w:rPr>
        <w:t>TIG</w:t>
      </w:r>
      <w:r w:rsidR="00ED38B5" w:rsidRPr="00ED38B5">
        <w:rPr>
          <w:rStyle w:val="markedcontent"/>
          <w:rFonts w:ascii="Times New Roman" w:hAnsi="Times New Roman" w:cs="Times New Roman"/>
          <w:sz w:val="28"/>
          <w:szCs w:val="28"/>
        </w:rPr>
        <w:t>-</w:t>
      </w:r>
      <w:r>
        <w:rPr>
          <w:rStyle w:val="markedcontent"/>
          <w:rFonts w:ascii="Times New Roman" w:hAnsi="Times New Roman" w:cs="Times New Roman"/>
          <w:sz w:val="28"/>
          <w:szCs w:val="28"/>
        </w:rPr>
        <w:t>сварке.</w:t>
      </w:r>
      <w:r w:rsidR="00B5550B">
        <w:rPr>
          <w:rStyle w:val="markedcontent"/>
          <w:rFonts w:ascii="Times New Roman" w:hAnsi="Times New Roman" w:cs="Times New Roman"/>
          <w:sz w:val="28"/>
          <w:szCs w:val="28"/>
        </w:rPr>
        <w:t xml:space="preserve"> </w:t>
      </w:r>
      <w:bookmarkEnd w:id="30"/>
      <w:r w:rsidR="00B5550B">
        <w:rPr>
          <w:rStyle w:val="markedcontent"/>
          <w:rFonts w:ascii="Times New Roman" w:hAnsi="Times New Roman" w:cs="Times New Roman"/>
          <w:sz w:val="28"/>
          <w:szCs w:val="28"/>
        </w:rPr>
        <w:t xml:space="preserve">С учётом требований оперативности и непрерывности </w:t>
      </w:r>
      <w:r w:rsidR="00752B6E">
        <w:rPr>
          <w:rStyle w:val="markedcontent"/>
          <w:rFonts w:ascii="Times New Roman" w:hAnsi="Times New Roman" w:cs="Times New Roman"/>
          <w:sz w:val="28"/>
          <w:szCs w:val="28"/>
        </w:rPr>
        <w:t>при обработке</w:t>
      </w:r>
      <w:r w:rsidR="00B5550B">
        <w:rPr>
          <w:rStyle w:val="markedcontent"/>
          <w:rFonts w:ascii="Times New Roman" w:hAnsi="Times New Roman" w:cs="Times New Roman"/>
          <w:sz w:val="28"/>
          <w:szCs w:val="28"/>
        </w:rPr>
        <w:t xml:space="preserve"> кадров видеопоследовательностей для </w:t>
      </w:r>
      <w:r w:rsidR="005B6BDD">
        <w:rPr>
          <w:rStyle w:val="markedcontent"/>
          <w:rFonts w:ascii="Times New Roman" w:hAnsi="Times New Roman" w:cs="Times New Roman"/>
          <w:sz w:val="28"/>
          <w:szCs w:val="28"/>
        </w:rPr>
        <w:t>обнаружения дефектов</w:t>
      </w:r>
      <w:r w:rsidR="00B5550B">
        <w:rPr>
          <w:rStyle w:val="markedcontent"/>
          <w:rFonts w:ascii="Times New Roman" w:hAnsi="Times New Roman" w:cs="Times New Roman"/>
          <w:sz w:val="28"/>
          <w:szCs w:val="28"/>
        </w:rPr>
        <w:t xml:space="preserve"> свар</w:t>
      </w:r>
      <w:r w:rsidR="00C8589F">
        <w:rPr>
          <w:rStyle w:val="markedcontent"/>
          <w:rFonts w:ascii="Times New Roman" w:hAnsi="Times New Roman" w:cs="Times New Roman"/>
          <w:sz w:val="28"/>
          <w:szCs w:val="28"/>
        </w:rPr>
        <w:t>ных соединений</w:t>
      </w:r>
      <w:r w:rsidR="00B5550B">
        <w:rPr>
          <w:rStyle w:val="markedcontent"/>
          <w:rFonts w:ascii="Times New Roman" w:hAnsi="Times New Roman" w:cs="Times New Roman"/>
          <w:sz w:val="28"/>
          <w:szCs w:val="28"/>
        </w:rPr>
        <w:t xml:space="preserve"> </w:t>
      </w:r>
      <w:r w:rsidR="00B5550B" w:rsidRPr="00C31E29">
        <w:rPr>
          <w:rStyle w:val="markedcontent"/>
          <w:rFonts w:ascii="Times New Roman" w:hAnsi="Times New Roman" w:cs="Times New Roman"/>
          <w:sz w:val="28"/>
          <w:szCs w:val="28"/>
        </w:rPr>
        <w:t>выбран</w:t>
      </w:r>
      <w:r w:rsidR="005B6BDD" w:rsidRPr="00C31E29">
        <w:rPr>
          <w:rStyle w:val="markedcontent"/>
          <w:rFonts w:ascii="Times New Roman" w:hAnsi="Times New Roman" w:cs="Times New Roman"/>
          <w:sz w:val="28"/>
          <w:szCs w:val="28"/>
        </w:rPr>
        <w:t>ы</w:t>
      </w:r>
      <w:r w:rsidR="00B5550B" w:rsidRPr="00C31E29">
        <w:rPr>
          <w:rStyle w:val="markedcontent"/>
          <w:rFonts w:ascii="Times New Roman" w:hAnsi="Times New Roman" w:cs="Times New Roman"/>
          <w:sz w:val="28"/>
          <w:szCs w:val="28"/>
        </w:rPr>
        <w:t xml:space="preserve"> </w:t>
      </w:r>
      <w:r w:rsidR="005B6BDD" w:rsidRPr="00C31E29">
        <w:rPr>
          <w:rStyle w:val="markedcontent"/>
          <w:rFonts w:ascii="Times New Roman" w:hAnsi="Times New Roman" w:cs="Times New Roman"/>
          <w:sz w:val="28"/>
          <w:szCs w:val="28"/>
        </w:rPr>
        <w:t>метод интегральных проекций, гистограммный метод, а</w:t>
      </w:r>
      <w:r w:rsidR="00647BBD" w:rsidRPr="00C31E29">
        <w:rPr>
          <w:rStyle w:val="markedcontent"/>
          <w:rFonts w:ascii="Times New Roman" w:hAnsi="Times New Roman" w:cs="Times New Roman"/>
          <w:sz w:val="28"/>
          <w:szCs w:val="28"/>
        </w:rPr>
        <w:t xml:space="preserve"> также</w:t>
      </w:r>
      <w:r w:rsidR="005B6BDD" w:rsidRPr="00C31E29">
        <w:rPr>
          <w:rStyle w:val="markedcontent"/>
          <w:rFonts w:ascii="Times New Roman" w:hAnsi="Times New Roman" w:cs="Times New Roman"/>
          <w:sz w:val="28"/>
          <w:szCs w:val="28"/>
        </w:rPr>
        <w:t xml:space="preserve"> </w:t>
      </w:r>
      <w:r w:rsidR="00B5550B" w:rsidRPr="00C31E29">
        <w:rPr>
          <w:rStyle w:val="markedcontent"/>
          <w:rFonts w:ascii="Times New Roman" w:hAnsi="Times New Roman" w:cs="Times New Roman"/>
          <w:sz w:val="28"/>
          <w:szCs w:val="28"/>
        </w:rPr>
        <w:t xml:space="preserve">метод </w:t>
      </w:r>
      <w:r w:rsidR="005B6BDD" w:rsidRPr="00C31E29">
        <w:rPr>
          <w:rStyle w:val="markedcontent"/>
          <w:rFonts w:ascii="Times New Roman" w:hAnsi="Times New Roman" w:cs="Times New Roman"/>
          <w:sz w:val="28"/>
          <w:szCs w:val="28"/>
        </w:rPr>
        <w:t>моделирования</w:t>
      </w:r>
      <w:r w:rsidR="00B5550B" w:rsidRPr="00C31E29">
        <w:rPr>
          <w:rStyle w:val="markedcontent"/>
          <w:rFonts w:ascii="Times New Roman" w:hAnsi="Times New Roman" w:cs="Times New Roman"/>
          <w:sz w:val="28"/>
          <w:szCs w:val="28"/>
        </w:rPr>
        <w:t xml:space="preserve"> и вычитания фона</w:t>
      </w:r>
      <w:r w:rsidR="004C45A5" w:rsidRPr="00C31E29">
        <w:rPr>
          <w:rStyle w:val="markedcontent"/>
          <w:rFonts w:ascii="Times New Roman" w:hAnsi="Times New Roman" w:cs="Times New Roman"/>
          <w:sz w:val="28"/>
          <w:szCs w:val="28"/>
        </w:rPr>
        <w:t>, определены критерии наличия дефектов.</w:t>
      </w:r>
      <w:r w:rsidR="00752B6E">
        <w:rPr>
          <w:rStyle w:val="markedcontent"/>
          <w:rFonts w:ascii="Times New Roman" w:hAnsi="Times New Roman" w:cs="Times New Roman"/>
          <w:sz w:val="28"/>
          <w:szCs w:val="28"/>
        </w:rPr>
        <w:t xml:space="preserve"> </w:t>
      </w:r>
      <w:r w:rsidR="00A41AE7">
        <w:rPr>
          <w:rStyle w:val="markedcontent"/>
          <w:rFonts w:ascii="Times New Roman" w:hAnsi="Times New Roman" w:cs="Times New Roman"/>
          <w:sz w:val="28"/>
          <w:szCs w:val="28"/>
        </w:rPr>
        <w:t>Следующим этапом исследований является разработка алгоритмов на базе выбранных методов, их программная реализация</w:t>
      </w:r>
      <w:r w:rsidR="003673E7">
        <w:rPr>
          <w:rStyle w:val="markedcontent"/>
          <w:rFonts w:ascii="Times New Roman" w:hAnsi="Times New Roman" w:cs="Times New Roman"/>
          <w:sz w:val="28"/>
          <w:szCs w:val="28"/>
        </w:rPr>
        <w:t>, проверка работоспособности алгоритмов</w:t>
      </w:r>
      <w:r w:rsidR="00EC7AC6">
        <w:rPr>
          <w:rStyle w:val="markedcontent"/>
          <w:rFonts w:ascii="Times New Roman" w:hAnsi="Times New Roman" w:cs="Times New Roman"/>
          <w:sz w:val="28"/>
          <w:szCs w:val="28"/>
        </w:rPr>
        <w:t xml:space="preserve"> на реальных данных.</w:t>
      </w:r>
    </w:p>
    <w:p w14:paraId="5A9663FE" w14:textId="7DE23554" w:rsidR="00476779" w:rsidRPr="002828A8" w:rsidRDefault="00752B6E" w:rsidP="002A2204">
      <w:pPr>
        <w:spacing w:after="0" w:line="240" w:lineRule="auto"/>
        <w:ind w:firstLine="851"/>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 Для решения задачи распознавания</w:t>
      </w:r>
      <w:r w:rsidR="00292227">
        <w:rPr>
          <w:rStyle w:val="markedcontent"/>
          <w:rFonts w:ascii="Times New Roman" w:hAnsi="Times New Roman" w:cs="Times New Roman"/>
          <w:sz w:val="28"/>
          <w:szCs w:val="28"/>
        </w:rPr>
        <w:t xml:space="preserve"> дефектов сварки</w:t>
      </w:r>
      <w:r>
        <w:rPr>
          <w:rStyle w:val="markedcontent"/>
          <w:rFonts w:ascii="Times New Roman" w:hAnsi="Times New Roman" w:cs="Times New Roman"/>
          <w:sz w:val="28"/>
          <w:szCs w:val="28"/>
        </w:rPr>
        <w:t>, в основно</w:t>
      </w:r>
      <w:r w:rsidR="00216856">
        <w:rPr>
          <w:rStyle w:val="markedcontent"/>
          <w:rFonts w:ascii="Times New Roman" w:hAnsi="Times New Roman" w:cs="Times New Roman"/>
          <w:sz w:val="28"/>
          <w:szCs w:val="28"/>
        </w:rPr>
        <w:t>м</w:t>
      </w:r>
      <w:r>
        <w:rPr>
          <w:rStyle w:val="markedcontent"/>
          <w:rFonts w:ascii="Times New Roman" w:hAnsi="Times New Roman" w:cs="Times New Roman"/>
          <w:sz w:val="28"/>
          <w:szCs w:val="28"/>
        </w:rPr>
        <w:t>, используется признаковый подход</w:t>
      </w:r>
      <w:r w:rsidR="00292227">
        <w:rPr>
          <w:rStyle w:val="markedcontent"/>
          <w:rFonts w:ascii="Times New Roman" w:hAnsi="Times New Roman" w:cs="Times New Roman"/>
          <w:sz w:val="28"/>
          <w:szCs w:val="28"/>
        </w:rPr>
        <w:t>, основанный на представлении изображения дефекта в виде вектора признаков</w:t>
      </w:r>
      <w:r w:rsidRPr="00C31E29">
        <w:rPr>
          <w:rStyle w:val="markedcontent"/>
          <w:rFonts w:ascii="Times New Roman" w:hAnsi="Times New Roman" w:cs="Times New Roman"/>
          <w:sz w:val="28"/>
          <w:szCs w:val="28"/>
        </w:rPr>
        <w:t xml:space="preserve">. </w:t>
      </w:r>
      <w:r w:rsidR="002C7450" w:rsidRPr="00C31E29">
        <w:rPr>
          <w:rStyle w:val="markedcontent"/>
          <w:rFonts w:ascii="Times New Roman" w:hAnsi="Times New Roman" w:cs="Times New Roman"/>
          <w:sz w:val="28"/>
          <w:szCs w:val="28"/>
        </w:rPr>
        <w:t>К</w:t>
      </w:r>
      <w:r w:rsidRPr="00C31E29">
        <w:rPr>
          <w:rStyle w:val="markedcontent"/>
          <w:rFonts w:ascii="Times New Roman" w:hAnsi="Times New Roman" w:cs="Times New Roman"/>
          <w:sz w:val="28"/>
          <w:szCs w:val="28"/>
        </w:rPr>
        <w:t>лассификаци</w:t>
      </w:r>
      <w:r w:rsidR="002C7450" w:rsidRPr="00C31E29">
        <w:rPr>
          <w:rStyle w:val="markedcontent"/>
          <w:rFonts w:ascii="Times New Roman" w:hAnsi="Times New Roman" w:cs="Times New Roman"/>
          <w:sz w:val="28"/>
          <w:szCs w:val="28"/>
        </w:rPr>
        <w:t>я</w:t>
      </w:r>
      <w:r w:rsidRPr="00C31E29">
        <w:rPr>
          <w:rStyle w:val="markedcontent"/>
          <w:rFonts w:ascii="Times New Roman" w:hAnsi="Times New Roman" w:cs="Times New Roman"/>
          <w:sz w:val="28"/>
          <w:szCs w:val="28"/>
        </w:rPr>
        <w:t xml:space="preserve"> </w:t>
      </w:r>
      <w:r w:rsidR="002C7450" w:rsidRPr="00C31E29">
        <w:rPr>
          <w:rStyle w:val="markedcontent"/>
          <w:rFonts w:ascii="Times New Roman" w:hAnsi="Times New Roman" w:cs="Times New Roman"/>
          <w:sz w:val="28"/>
          <w:szCs w:val="28"/>
        </w:rPr>
        <w:t>выполняется на базе построенной</w:t>
      </w:r>
      <w:r w:rsidRPr="00C31E29">
        <w:rPr>
          <w:rStyle w:val="markedcontent"/>
          <w:rFonts w:ascii="Times New Roman" w:hAnsi="Times New Roman" w:cs="Times New Roman"/>
          <w:sz w:val="28"/>
          <w:szCs w:val="28"/>
        </w:rPr>
        <w:t xml:space="preserve"> математическ</w:t>
      </w:r>
      <w:r w:rsidR="002C7450" w:rsidRPr="00C31E29">
        <w:rPr>
          <w:rStyle w:val="markedcontent"/>
          <w:rFonts w:ascii="Times New Roman" w:hAnsi="Times New Roman" w:cs="Times New Roman"/>
          <w:sz w:val="28"/>
          <w:szCs w:val="28"/>
        </w:rPr>
        <w:t>ой</w:t>
      </w:r>
      <w:r w:rsidRPr="00C31E29">
        <w:rPr>
          <w:rStyle w:val="markedcontent"/>
          <w:rFonts w:ascii="Times New Roman" w:hAnsi="Times New Roman" w:cs="Times New Roman"/>
          <w:sz w:val="28"/>
          <w:szCs w:val="28"/>
        </w:rPr>
        <w:t xml:space="preserve"> модел</w:t>
      </w:r>
      <w:r w:rsidR="002C7450" w:rsidRPr="00C31E29">
        <w:rPr>
          <w:rStyle w:val="markedcontent"/>
          <w:rFonts w:ascii="Times New Roman" w:hAnsi="Times New Roman" w:cs="Times New Roman"/>
          <w:sz w:val="28"/>
          <w:szCs w:val="28"/>
        </w:rPr>
        <w:t>и</w:t>
      </w:r>
      <w:r w:rsidRPr="00C31E29">
        <w:rPr>
          <w:rStyle w:val="markedcontent"/>
          <w:rFonts w:ascii="Times New Roman" w:hAnsi="Times New Roman" w:cs="Times New Roman"/>
          <w:sz w:val="28"/>
          <w:szCs w:val="28"/>
        </w:rPr>
        <w:t>.</w:t>
      </w:r>
      <w:r w:rsidR="002828A8">
        <w:rPr>
          <w:rStyle w:val="markedcontent"/>
          <w:rFonts w:ascii="Times New Roman" w:hAnsi="Times New Roman" w:cs="Times New Roman"/>
          <w:sz w:val="28"/>
          <w:szCs w:val="28"/>
        </w:rPr>
        <w:t xml:space="preserve"> </w:t>
      </w:r>
      <w:r w:rsidR="00640485">
        <w:rPr>
          <w:rStyle w:val="markedcontent"/>
          <w:rFonts w:ascii="Times New Roman" w:hAnsi="Times New Roman" w:cs="Times New Roman"/>
          <w:sz w:val="28"/>
          <w:szCs w:val="28"/>
        </w:rPr>
        <w:t>Для с</w:t>
      </w:r>
      <w:r w:rsidR="001A1F69">
        <w:rPr>
          <w:rStyle w:val="markedcontent"/>
          <w:rFonts w:ascii="Times New Roman" w:hAnsi="Times New Roman" w:cs="Times New Roman"/>
          <w:sz w:val="28"/>
          <w:szCs w:val="28"/>
        </w:rPr>
        <w:t>оздани</w:t>
      </w:r>
      <w:r w:rsidR="00640485">
        <w:rPr>
          <w:rStyle w:val="markedcontent"/>
          <w:rFonts w:ascii="Times New Roman" w:hAnsi="Times New Roman" w:cs="Times New Roman"/>
          <w:sz w:val="28"/>
          <w:szCs w:val="28"/>
        </w:rPr>
        <w:t>я</w:t>
      </w:r>
      <w:r w:rsidR="001A1F69">
        <w:rPr>
          <w:rStyle w:val="markedcontent"/>
          <w:rFonts w:ascii="Times New Roman" w:hAnsi="Times New Roman" w:cs="Times New Roman"/>
          <w:sz w:val="28"/>
          <w:szCs w:val="28"/>
        </w:rPr>
        <w:t xml:space="preserve"> классификационной модели</w:t>
      </w:r>
      <w:r w:rsidR="002828A8">
        <w:rPr>
          <w:rStyle w:val="markedcontent"/>
          <w:rFonts w:ascii="Times New Roman" w:hAnsi="Times New Roman" w:cs="Times New Roman"/>
          <w:sz w:val="28"/>
          <w:szCs w:val="28"/>
        </w:rPr>
        <w:t xml:space="preserve"> </w:t>
      </w:r>
      <w:r w:rsidR="002828A8" w:rsidRPr="002828A8">
        <w:rPr>
          <w:rStyle w:val="markedcontent"/>
          <w:rFonts w:ascii="Times New Roman" w:hAnsi="Times New Roman" w:cs="Times New Roman"/>
          <w:sz w:val="28"/>
          <w:szCs w:val="28"/>
        </w:rPr>
        <w:t>требует</w:t>
      </w:r>
      <w:r w:rsidR="00640485">
        <w:rPr>
          <w:rStyle w:val="markedcontent"/>
          <w:rFonts w:ascii="Times New Roman" w:hAnsi="Times New Roman" w:cs="Times New Roman"/>
          <w:sz w:val="28"/>
          <w:szCs w:val="28"/>
        </w:rPr>
        <w:t>ся</w:t>
      </w:r>
      <w:r w:rsidR="002828A8" w:rsidRPr="002828A8">
        <w:rPr>
          <w:rStyle w:val="markedcontent"/>
          <w:rFonts w:ascii="Times New Roman" w:hAnsi="Times New Roman" w:cs="Times New Roman"/>
          <w:sz w:val="28"/>
          <w:szCs w:val="28"/>
        </w:rPr>
        <w:t xml:space="preserve"> формирование собственного набора данных, с</w:t>
      </w:r>
      <w:r w:rsidR="00216856">
        <w:rPr>
          <w:rStyle w:val="markedcontent"/>
          <w:rFonts w:ascii="Times New Roman" w:hAnsi="Times New Roman" w:cs="Times New Roman"/>
          <w:sz w:val="28"/>
          <w:szCs w:val="28"/>
        </w:rPr>
        <w:t>остоящего</w:t>
      </w:r>
      <w:r w:rsidR="002828A8" w:rsidRPr="002828A8">
        <w:rPr>
          <w:rStyle w:val="markedcontent"/>
          <w:rFonts w:ascii="Times New Roman" w:hAnsi="Times New Roman" w:cs="Times New Roman"/>
          <w:sz w:val="28"/>
          <w:szCs w:val="28"/>
        </w:rPr>
        <w:t xml:space="preserve"> из векторов признаков</w:t>
      </w:r>
      <w:r w:rsidR="00746CF9">
        <w:rPr>
          <w:rStyle w:val="markedcontent"/>
          <w:rFonts w:ascii="Times New Roman" w:hAnsi="Times New Roman" w:cs="Times New Roman"/>
          <w:sz w:val="28"/>
          <w:szCs w:val="28"/>
        </w:rPr>
        <w:t xml:space="preserve"> дефектов</w:t>
      </w:r>
      <w:r w:rsidR="00EC1EC5">
        <w:rPr>
          <w:rStyle w:val="markedcontent"/>
          <w:rFonts w:ascii="Times New Roman" w:hAnsi="Times New Roman" w:cs="Times New Roman"/>
          <w:sz w:val="28"/>
          <w:szCs w:val="28"/>
        </w:rPr>
        <w:t>.</w:t>
      </w:r>
      <w:r w:rsidR="002828A8" w:rsidRPr="002828A8">
        <w:rPr>
          <w:rStyle w:val="markedcontent"/>
          <w:rFonts w:ascii="Times New Roman" w:hAnsi="Times New Roman" w:cs="Times New Roman"/>
          <w:sz w:val="28"/>
          <w:szCs w:val="28"/>
        </w:rPr>
        <w:t xml:space="preserve"> </w:t>
      </w:r>
      <w:r w:rsidR="00EC1EC5">
        <w:rPr>
          <w:rStyle w:val="markedcontent"/>
          <w:rFonts w:ascii="Times New Roman" w:hAnsi="Times New Roman" w:cs="Times New Roman"/>
          <w:sz w:val="28"/>
          <w:szCs w:val="28"/>
        </w:rPr>
        <w:t xml:space="preserve">Необходимо учесть </w:t>
      </w:r>
      <w:r w:rsidR="002828A8" w:rsidRPr="002828A8">
        <w:rPr>
          <w:rStyle w:val="markedcontent"/>
          <w:rFonts w:ascii="Times New Roman" w:hAnsi="Times New Roman" w:cs="Times New Roman"/>
          <w:sz w:val="28"/>
          <w:szCs w:val="28"/>
        </w:rPr>
        <w:t>требовани</w:t>
      </w:r>
      <w:r w:rsidR="00EC1EC5">
        <w:rPr>
          <w:rStyle w:val="markedcontent"/>
          <w:rFonts w:ascii="Times New Roman" w:hAnsi="Times New Roman" w:cs="Times New Roman"/>
          <w:sz w:val="28"/>
          <w:szCs w:val="28"/>
        </w:rPr>
        <w:t>я</w:t>
      </w:r>
      <w:r w:rsidR="002828A8" w:rsidRPr="002828A8">
        <w:rPr>
          <w:rStyle w:val="markedcontent"/>
          <w:rFonts w:ascii="Times New Roman" w:hAnsi="Times New Roman" w:cs="Times New Roman"/>
          <w:sz w:val="28"/>
          <w:szCs w:val="28"/>
        </w:rPr>
        <w:t xml:space="preserve"> вычислительного характера </w:t>
      </w:r>
      <w:r w:rsidR="002657B0">
        <w:rPr>
          <w:rStyle w:val="markedcontent"/>
          <w:rFonts w:ascii="Times New Roman" w:hAnsi="Times New Roman" w:cs="Times New Roman"/>
          <w:sz w:val="28"/>
          <w:szCs w:val="28"/>
        </w:rPr>
        <w:t xml:space="preserve">выбранных </w:t>
      </w:r>
      <w:r w:rsidR="002828A8" w:rsidRPr="002828A8">
        <w:rPr>
          <w:rStyle w:val="markedcontent"/>
          <w:rFonts w:ascii="Times New Roman" w:hAnsi="Times New Roman" w:cs="Times New Roman"/>
          <w:sz w:val="28"/>
          <w:szCs w:val="28"/>
        </w:rPr>
        <w:t>признаков.</w:t>
      </w:r>
      <w:r w:rsidR="000F5440">
        <w:rPr>
          <w:rStyle w:val="markedcontent"/>
          <w:rFonts w:ascii="Times New Roman" w:hAnsi="Times New Roman" w:cs="Times New Roman"/>
          <w:sz w:val="28"/>
          <w:szCs w:val="28"/>
        </w:rPr>
        <w:t xml:space="preserve"> Существующие результаты исследований показали, что текстурные признаки позволяют описать дефекты </w:t>
      </w:r>
      <w:r w:rsidR="005617C0">
        <w:rPr>
          <w:rStyle w:val="markedcontent"/>
          <w:rFonts w:ascii="Times New Roman" w:hAnsi="Times New Roman" w:cs="Times New Roman"/>
          <w:sz w:val="28"/>
          <w:szCs w:val="28"/>
        </w:rPr>
        <w:t>сварных соединений</w:t>
      </w:r>
      <w:r w:rsidR="00F555A3">
        <w:rPr>
          <w:rStyle w:val="markedcontent"/>
          <w:rFonts w:ascii="Times New Roman" w:hAnsi="Times New Roman" w:cs="Times New Roman"/>
          <w:sz w:val="28"/>
          <w:szCs w:val="28"/>
        </w:rPr>
        <w:t>.</w:t>
      </w:r>
      <w:r w:rsidR="000F5440">
        <w:rPr>
          <w:rStyle w:val="markedcontent"/>
          <w:rFonts w:ascii="Times New Roman" w:hAnsi="Times New Roman" w:cs="Times New Roman"/>
          <w:sz w:val="28"/>
          <w:szCs w:val="28"/>
        </w:rPr>
        <w:t xml:space="preserve"> </w:t>
      </w:r>
      <w:r w:rsidR="00F555A3">
        <w:rPr>
          <w:rStyle w:val="markedcontent"/>
          <w:rFonts w:ascii="Times New Roman" w:hAnsi="Times New Roman" w:cs="Times New Roman"/>
          <w:sz w:val="28"/>
          <w:szCs w:val="28"/>
        </w:rPr>
        <w:t>Значения текстурных признаков определяют</w:t>
      </w:r>
      <w:r w:rsidR="00BB6E93">
        <w:rPr>
          <w:rStyle w:val="markedcontent"/>
          <w:rFonts w:ascii="Times New Roman" w:hAnsi="Times New Roman" w:cs="Times New Roman"/>
          <w:sz w:val="28"/>
          <w:szCs w:val="28"/>
        </w:rPr>
        <w:t xml:space="preserve"> состав</w:t>
      </w:r>
      <w:r w:rsidR="000F5440">
        <w:rPr>
          <w:rStyle w:val="markedcontent"/>
          <w:rFonts w:ascii="Times New Roman" w:hAnsi="Times New Roman" w:cs="Times New Roman"/>
          <w:sz w:val="28"/>
          <w:szCs w:val="28"/>
        </w:rPr>
        <w:t xml:space="preserve"> набора данных</w:t>
      </w:r>
      <w:r w:rsidR="00F55F31">
        <w:rPr>
          <w:rStyle w:val="markedcontent"/>
          <w:rFonts w:ascii="Times New Roman" w:hAnsi="Times New Roman" w:cs="Times New Roman"/>
          <w:sz w:val="28"/>
          <w:szCs w:val="28"/>
        </w:rPr>
        <w:t>, который будет</w:t>
      </w:r>
      <w:r w:rsidR="000F5440">
        <w:rPr>
          <w:rStyle w:val="markedcontent"/>
          <w:rFonts w:ascii="Times New Roman" w:hAnsi="Times New Roman" w:cs="Times New Roman"/>
          <w:sz w:val="28"/>
          <w:szCs w:val="28"/>
        </w:rPr>
        <w:t xml:space="preserve"> </w:t>
      </w:r>
      <w:r w:rsidR="00F55F31">
        <w:rPr>
          <w:rStyle w:val="markedcontent"/>
          <w:rFonts w:ascii="Times New Roman" w:hAnsi="Times New Roman" w:cs="Times New Roman"/>
          <w:sz w:val="28"/>
          <w:szCs w:val="28"/>
        </w:rPr>
        <w:t xml:space="preserve">использован </w:t>
      </w:r>
      <w:r w:rsidR="000F5440">
        <w:rPr>
          <w:rStyle w:val="markedcontent"/>
          <w:rFonts w:ascii="Times New Roman" w:hAnsi="Times New Roman" w:cs="Times New Roman"/>
          <w:sz w:val="28"/>
          <w:szCs w:val="28"/>
        </w:rPr>
        <w:t>для обучения классификаторов.</w:t>
      </w:r>
      <w:r w:rsidR="00C80C67">
        <w:rPr>
          <w:rStyle w:val="markedcontent"/>
          <w:rFonts w:ascii="Times New Roman" w:hAnsi="Times New Roman" w:cs="Times New Roman"/>
          <w:sz w:val="28"/>
          <w:szCs w:val="28"/>
        </w:rPr>
        <w:t xml:space="preserve"> Основываясь</w:t>
      </w:r>
      <w:r w:rsidR="002828A8" w:rsidRPr="002828A8">
        <w:rPr>
          <w:rStyle w:val="markedcontent"/>
          <w:rFonts w:ascii="Times New Roman" w:hAnsi="Times New Roman" w:cs="Times New Roman"/>
          <w:sz w:val="28"/>
          <w:szCs w:val="28"/>
        </w:rPr>
        <w:t xml:space="preserve"> </w:t>
      </w:r>
      <w:r w:rsidR="002815FD">
        <w:rPr>
          <w:rStyle w:val="markedcontent"/>
          <w:rFonts w:ascii="Times New Roman" w:hAnsi="Times New Roman" w:cs="Times New Roman"/>
          <w:sz w:val="28"/>
          <w:szCs w:val="28"/>
        </w:rPr>
        <w:t xml:space="preserve">на </w:t>
      </w:r>
      <w:r w:rsidR="00551605">
        <w:rPr>
          <w:rStyle w:val="markedcontent"/>
          <w:rFonts w:ascii="Times New Roman" w:hAnsi="Times New Roman" w:cs="Times New Roman"/>
          <w:sz w:val="28"/>
          <w:szCs w:val="28"/>
        </w:rPr>
        <w:t xml:space="preserve">существующих </w:t>
      </w:r>
      <w:r w:rsidR="002815FD" w:rsidRPr="002828A8">
        <w:rPr>
          <w:rStyle w:val="markedcontent"/>
          <w:rFonts w:ascii="Times New Roman" w:hAnsi="Times New Roman" w:cs="Times New Roman"/>
          <w:sz w:val="28"/>
          <w:szCs w:val="28"/>
        </w:rPr>
        <w:t>исследовани</w:t>
      </w:r>
      <w:r w:rsidR="002815FD">
        <w:rPr>
          <w:rStyle w:val="markedcontent"/>
          <w:rFonts w:ascii="Times New Roman" w:hAnsi="Times New Roman" w:cs="Times New Roman"/>
          <w:sz w:val="28"/>
          <w:szCs w:val="28"/>
        </w:rPr>
        <w:t>я</w:t>
      </w:r>
      <w:r w:rsidR="00551605">
        <w:rPr>
          <w:rStyle w:val="markedcontent"/>
          <w:rFonts w:ascii="Times New Roman" w:hAnsi="Times New Roman" w:cs="Times New Roman"/>
          <w:sz w:val="28"/>
          <w:szCs w:val="28"/>
        </w:rPr>
        <w:t xml:space="preserve">х </w:t>
      </w:r>
      <w:r w:rsidR="002828A8" w:rsidRPr="002828A8">
        <w:rPr>
          <w:rStyle w:val="markedcontent"/>
          <w:rFonts w:ascii="Times New Roman" w:hAnsi="Times New Roman" w:cs="Times New Roman"/>
          <w:sz w:val="28"/>
          <w:szCs w:val="28"/>
        </w:rPr>
        <w:t>определены алгоритмы для построения классификаторов</w:t>
      </w:r>
      <w:r w:rsidR="00A902F3">
        <w:rPr>
          <w:rStyle w:val="markedcontent"/>
          <w:rFonts w:ascii="Times New Roman" w:hAnsi="Times New Roman" w:cs="Times New Roman"/>
          <w:sz w:val="28"/>
          <w:szCs w:val="28"/>
        </w:rPr>
        <w:t xml:space="preserve"> дефектов сварки</w:t>
      </w:r>
      <w:r w:rsidR="002828A8" w:rsidRPr="002828A8">
        <w:rPr>
          <w:rStyle w:val="markedcontent"/>
          <w:rFonts w:ascii="Times New Roman" w:hAnsi="Times New Roman" w:cs="Times New Roman"/>
          <w:sz w:val="28"/>
          <w:szCs w:val="28"/>
        </w:rPr>
        <w:t xml:space="preserve"> – SVM, ANN с учётом </w:t>
      </w:r>
      <w:r w:rsidR="000F5440">
        <w:rPr>
          <w:rStyle w:val="markedcontent"/>
          <w:rFonts w:ascii="Times New Roman" w:hAnsi="Times New Roman" w:cs="Times New Roman"/>
          <w:sz w:val="28"/>
          <w:szCs w:val="28"/>
        </w:rPr>
        <w:t xml:space="preserve">ограниченного </w:t>
      </w:r>
      <w:r w:rsidR="002828A8" w:rsidRPr="002828A8">
        <w:rPr>
          <w:rStyle w:val="markedcontent"/>
          <w:rFonts w:ascii="Times New Roman" w:hAnsi="Times New Roman" w:cs="Times New Roman"/>
          <w:sz w:val="28"/>
          <w:szCs w:val="28"/>
        </w:rPr>
        <w:t xml:space="preserve">количества данных. </w:t>
      </w:r>
      <w:r w:rsidR="000F5440">
        <w:rPr>
          <w:rStyle w:val="markedcontent"/>
          <w:rFonts w:ascii="Times New Roman" w:hAnsi="Times New Roman" w:cs="Times New Roman"/>
          <w:sz w:val="28"/>
          <w:szCs w:val="28"/>
        </w:rPr>
        <w:t xml:space="preserve">Кроме этого, </w:t>
      </w:r>
      <w:r w:rsidR="000F5440">
        <w:rPr>
          <w:rFonts w:ascii="Times New Roman" w:hAnsi="Times New Roman" w:cs="Times New Roman"/>
          <w:sz w:val="28"/>
          <w:szCs w:val="28"/>
        </w:rPr>
        <w:t>н</w:t>
      </w:r>
      <w:r w:rsidR="002828A8" w:rsidRPr="002828A8">
        <w:rPr>
          <w:rFonts w:ascii="Times New Roman" w:hAnsi="Times New Roman" w:cs="Times New Roman"/>
          <w:sz w:val="28"/>
          <w:szCs w:val="28"/>
        </w:rPr>
        <w:t>еобходима оценка качества классификаторов в зоне выбранных признаков.</w:t>
      </w:r>
    </w:p>
    <w:p w14:paraId="0FA4E524" w14:textId="171AC38D" w:rsidR="00476779" w:rsidRDefault="00476779" w:rsidP="002A2204">
      <w:pPr>
        <w:spacing w:after="0" w:line="240" w:lineRule="auto"/>
        <w:ind w:firstLine="851"/>
        <w:jc w:val="both"/>
        <w:rPr>
          <w:rStyle w:val="markedcontent"/>
          <w:rFonts w:ascii="Times New Roman" w:hAnsi="Times New Roman" w:cs="Times New Roman"/>
          <w:sz w:val="28"/>
          <w:szCs w:val="28"/>
        </w:rPr>
      </w:pPr>
    </w:p>
    <w:p w14:paraId="78CCB5E3" w14:textId="606AB21C" w:rsidR="00387A49" w:rsidRDefault="00387A49" w:rsidP="002A2204">
      <w:pPr>
        <w:spacing w:after="0" w:line="240" w:lineRule="auto"/>
        <w:ind w:firstLine="851"/>
        <w:jc w:val="both"/>
        <w:rPr>
          <w:rStyle w:val="markedcontent"/>
          <w:rFonts w:ascii="Times New Roman" w:hAnsi="Times New Roman" w:cs="Times New Roman"/>
          <w:sz w:val="28"/>
          <w:szCs w:val="28"/>
        </w:rPr>
      </w:pPr>
    </w:p>
    <w:p w14:paraId="783FC4B2" w14:textId="4169C96A" w:rsidR="00387A49" w:rsidRDefault="00387A49" w:rsidP="002A2204">
      <w:pPr>
        <w:spacing w:after="0" w:line="240" w:lineRule="auto"/>
        <w:ind w:firstLine="851"/>
        <w:jc w:val="both"/>
        <w:rPr>
          <w:rStyle w:val="markedcontent"/>
          <w:rFonts w:ascii="Times New Roman" w:hAnsi="Times New Roman" w:cs="Times New Roman"/>
          <w:sz w:val="28"/>
          <w:szCs w:val="28"/>
        </w:rPr>
      </w:pPr>
    </w:p>
    <w:p w14:paraId="1260BEF4" w14:textId="248A4925" w:rsidR="00387A49" w:rsidRDefault="00387A49" w:rsidP="002A2204">
      <w:pPr>
        <w:spacing w:after="0" w:line="240" w:lineRule="auto"/>
        <w:ind w:firstLine="851"/>
        <w:jc w:val="both"/>
        <w:rPr>
          <w:rStyle w:val="markedcontent"/>
          <w:rFonts w:ascii="Times New Roman" w:hAnsi="Times New Roman" w:cs="Times New Roman"/>
          <w:sz w:val="28"/>
          <w:szCs w:val="28"/>
        </w:rPr>
      </w:pPr>
    </w:p>
    <w:p w14:paraId="6824D440" w14:textId="528A0961" w:rsidR="00387A49" w:rsidRDefault="00387A49" w:rsidP="002A2204">
      <w:pPr>
        <w:spacing w:after="0" w:line="240" w:lineRule="auto"/>
        <w:ind w:firstLine="851"/>
        <w:jc w:val="both"/>
        <w:rPr>
          <w:rStyle w:val="markedcontent"/>
          <w:rFonts w:ascii="Times New Roman" w:hAnsi="Times New Roman" w:cs="Times New Roman"/>
          <w:sz w:val="28"/>
          <w:szCs w:val="28"/>
        </w:rPr>
      </w:pPr>
    </w:p>
    <w:p w14:paraId="1496A54F" w14:textId="72507DB8" w:rsidR="00715C58" w:rsidRDefault="00715C58" w:rsidP="002A2204">
      <w:pPr>
        <w:spacing w:after="0" w:line="240" w:lineRule="auto"/>
        <w:ind w:firstLine="851"/>
        <w:jc w:val="both"/>
        <w:rPr>
          <w:rStyle w:val="markedcontent"/>
          <w:rFonts w:ascii="Times New Roman" w:hAnsi="Times New Roman" w:cs="Times New Roman"/>
          <w:sz w:val="28"/>
          <w:szCs w:val="28"/>
        </w:rPr>
      </w:pPr>
    </w:p>
    <w:p w14:paraId="1ACC4D45" w14:textId="28E5974F" w:rsidR="00166DF2" w:rsidRPr="00166DF2" w:rsidRDefault="002B65DD" w:rsidP="00F03ED6">
      <w:pPr>
        <w:pStyle w:val="a6"/>
        <w:spacing w:after="0" w:line="240" w:lineRule="auto"/>
        <w:ind w:left="0"/>
        <w:jc w:val="center"/>
        <w:outlineLvl w:val="0"/>
        <w:rPr>
          <w:rFonts w:ascii="Times New Roman" w:hAnsi="Times New Roman" w:cs="Times New Roman"/>
          <w:b/>
          <w:sz w:val="28"/>
          <w:szCs w:val="28"/>
        </w:rPr>
      </w:pPr>
      <w:bookmarkStart w:id="31" w:name="_Toc170853010"/>
      <w:r>
        <w:rPr>
          <w:rFonts w:ascii="Times New Roman" w:hAnsi="Times New Roman" w:cs="Times New Roman"/>
          <w:b/>
          <w:color w:val="000000" w:themeColor="text1"/>
          <w:sz w:val="28"/>
          <w:szCs w:val="28"/>
        </w:rPr>
        <w:lastRenderedPageBreak/>
        <w:t xml:space="preserve">2 </w:t>
      </w:r>
      <w:r w:rsidRPr="002B65DD">
        <w:rPr>
          <w:rFonts w:ascii="Times New Roman" w:hAnsi="Times New Roman" w:cs="Times New Roman"/>
          <w:b/>
          <w:color w:val="000000" w:themeColor="text1"/>
          <w:sz w:val="28"/>
          <w:szCs w:val="28"/>
        </w:rPr>
        <w:t>МЕТОДЫ, АЛГОРИТМЫ И МОДЕЛИ РАСПОЗНАВАНИЯ ПОВЕРХНОСТНЫХ ДЕФЕКТОВ СВАРНЫХ СОЕДИНЕНИЙ</w:t>
      </w:r>
      <w:bookmarkEnd w:id="31"/>
    </w:p>
    <w:p w14:paraId="7126442A" w14:textId="77777777" w:rsidR="007B2B59" w:rsidRDefault="007B2B59" w:rsidP="00F03ED6">
      <w:pPr>
        <w:spacing w:after="0" w:line="240" w:lineRule="auto"/>
        <w:jc w:val="center"/>
        <w:rPr>
          <w:rFonts w:ascii="Times New Roman" w:hAnsi="Times New Roman" w:cs="Times New Roman"/>
          <w:sz w:val="28"/>
          <w:szCs w:val="28"/>
        </w:rPr>
      </w:pPr>
    </w:p>
    <w:p w14:paraId="25AD542D" w14:textId="433C08B1" w:rsidR="002B65DD" w:rsidRPr="00F03ED6" w:rsidRDefault="00D50F0B" w:rsidP="00F03ED6">
      <w:pPr>
        <w:pStyle w:val="2"/>
        <w:spacing w:before="0" w:line="240" w:lineRule="auto"/>
        <w:ind w:firstLine="851"/>
        <w:rPr>
          <w:rFonts w:cs="Times New Roman"/>
          <w:szCs w:val="28"/>
        </w:rPr>
      </w:pPr>
      <w:bookmarkStart w:id="32" w:name="_Toc170853011"/>
      <w:r w:rsidRPr="00F03ED6">
        <w:rPr>
          <w:rFonts w:cs="Times New Roman"/>
          <w:szCs w:val="28"/>
        </w:rPr>
        <w:t>2.1 Методы и алгоритмы автоматического обнаружения поверхностных дефектов сварных соединений</w:t>
      </w:r>
      <w:bookmarkEnd w:id="32"/>
    </w:p>
    <w:p w14:paraId="11A56AD0" w14:textId="3D5C44D5" w:rsidR="00D50F0B" w:rsidRPr="00582846" w:rsidRDefault="00D50F0B" w:rsidP="00F03ED6">
      <w:pPr>
        <w:spacing w:after="0" w:line="240" w:lineRule="auto"/>
        <w:ind w:firstLine="851"/>
        <w:jc w:val="both"/>
        <w:rPr>
          <w:rFonts w:ascii="Times New Roman" w:hAnsi="Times New Roman" w:cs="Times New Roman"/>
          <w:b/>
          <w:sz w:val="28"/>
          <w:szCs w:val="28"/>
        </w:rPr>
      </w:pPr>
    </w:p>
    <w:p w14:paraId="17C97CAB" w14:textId="0CBEBB17" w:rsidR="0053478F" w:rsidRDefault="0053478F" w:rsidP="00DA45CA">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Для достижения цели диссертационного исследования были разработаны методы и алгоритмы </w:t>
      </w:r>
      <w:r>
        <w:rPr>
          <w:rFonts w:ascii="Times New Roman" w:hAnsi="Times New Roman" w:cs="Times New Roman"/>
          <w:sz w:val="28"/>
          <w:szCs w:val="28"/>
        </w:rPr>
        <w:t>автоматического обнаружения поверхностных дефектов сварных соединений, суть которых заключается в оперативном обнаружении и локализации дефекта при его возникновении на кадрах видеопоследовательностей.</w:t>
      </w:r>
      <w:r w:rsidR="00235FD3">
        <w:rPr>
          <w:rFonts w:ascii="Times New Roman" w:hAnsi="Times New Roman" w:cs="Times New Roman"/>
          <w:sz w:val="28"/>
          <w:szCs w:val="28"/>
        </w:rPr>
        <w:t xml:space="preserve"> В подразделе 2.1.1 описан метод обнаружения на основе </w:t>
      </w:r>
      <w:r w:rsidR="00034AB0">
        <w:rPr>
          <w:rFonts w:ascii="Times New Roman" w:hAnsi="Times New Roman" w:cs="Times New Roman"/>
          <w:sz w:val="28"/>
          <w:szCs w:val="28"/>
        </w:rPr>
        <w:t xml:space="preserve">ридж-функции и </w:t>
      </w:r>
      <w:r w:rsidR="00582846">
        <w:rPr>
          <w:rFonts w:ascii="Times New Roman" w:hAnsi="Times New Roman" w:cs="Times New Roman"/>
          <w:sz w:val="28"/>
          <w:szCs w:val="28"/>
        </w:rPr>
        <w:t>интегральных</w:t>
      </w:r>
      <w:r w:rsidR="00235FD3">
        <w:rPr>
          <w:rFonts w:ascii="Times New Roman" w:hAnsi="Times New Roman" w:cs="Times New Roman"/>
          <w:sz w:val="28"/>
          <w:szCs w:val="28"/>
        </w:rPr>
        <w:t xml:space="preserve"> проекций, а также предлагаемый алгоритм</w:t>
      </w:r>
      <w:r w:rsidR="00B924FD">
        <w:rPr>
          <w:rFonts w:ascii="Times New Roman" w:hAnsi="Times New Roman" w:cs="Times New Roman"/>
          <w:sz w:val="28"/>
          <w:szCs w:val="28"/>
        </w:rPr>
        <w:t xml:space="preserve">, основанный на этом методе. </w:t>
      </w:r>
      <w:r w:rsidR="00235FD3">
        <w:rPr>
          <w:rFonts w:ascii="Times New Roman" w:hAnsi="Times New Roman" w:cs="Times New Roman"/>
          <w:sz w:val="28"/>
          <w:szCs w:val="28"/>
        </w:rPr>
        <w:t xml:space="preserve">В подразделе 2.1.2 представлен алгоритм на основе сравнения гистограмм яркости. В подразделе 2.1.3 </w:t>
      </w:r>
      <w:r w:rsidR="00582846">
        <w:rPr>
          <w:rFonts w:ascii="Times New Roman" w:hAnsi="Times New Roman" w:cs="Times New Roman"/>
          <w:sz w:val="28"/>
          <w:szCs w:val="28"/>
        </w:rPr>
        <w:t>приведён</w:t>
      </w:r>
      <w:r w:rsidR="00235FD3">
        <w:rPr>
          <w:rFonts w:ascii="Times New Roman" w:hAnsi="Times New Roman" w:cs="Times New Roman"/>
          <w:sz w:val="28"/>
          <w:szCs w:val="28"/>
        </w:rPr>
        <w:t xml:space="preserve"> алгоритм на основе моделирования и вычитания фона.</w:t>
      </w:r>
    </w:p>
    <w:p w14:paraId="755928D0" w14:textId="787F9BC9" w:rsidR="00C532CB" w:rsidRDefault="00C532CB" w:rsidP="00DA45CA">
      <w:pPr>
        <w:spacing w:after="0" w:line="240" w:lineRule="auto"/>
        <w:ind w:firstLine="851"/>
        <w:jc w:val="both"/>
        <w:rPr>
          <w:rFonts w:ascii="Times New Roman" w:hAnsi="Times New Roman" w:cs="Times New Roman"/>
          <w:sz w:val="28"/>
          <w:szCs w:val="28"/>
        </w:rPr>
      </w:pPr>
    </w:p>
    <w:p w14:paraId="23C49271" w14:textId="6ECC8142" w:rsidR="00D50F0B" w:rsidRDefault="00D50F0B" w:rsidP="00DA45CA">
      <w:pPr>
        <w:pStyle w:val="3"/>
        <w:spacing w:before="0" w:line="240" w:lineRule="auto"/>
        <w:ind w:firstLine="851"/>
        <w:rPr>
          <w:rFonts w:eastAsiaTheme="minorEastAsia" w:cs="Times New Roman"/>
          <w:szCs w:val="28"/>
        </w:rPr>
      </w:pPr>
      <w:bookmarkStart w:id="33" w:name="_Toc170853012"/>
      <w:r>
        <w:rPr>
          <w:rFonts w:cs="Times New Roman"/>
          <w:szCs w:val="28"/>
        </w:rPr>
        <w:t>2.1.1 М</w:t>
      </w:r>
      <w:r w:rsidRPr="0078550C">
        <w:rPr>
          <w:rFonts w:cs="Times New Roman"/>
          <w:bCs w:val="0"/>
          <w:iCs/>
          <w:color w:val="000000" w:themeColor="text1"/>
          <w:szCs w:val="28"/>
        </w:rPr>
        <w:t>етод</w:t>
      </w:r>
      <w:r>
        <w:rPr>
          <w:rFonts w:cs="Times New Roman"/>
          <w:bCs w:val="0"/>
          <w:iCs/>
          <w:color w:val="000000" w:themeColor="text1"/>
          <w:szCs w:val="28"/>
        </w:rPr>
        <w:t xml:space="preserve"> </w:t>
      </w:r>
      <w:r w:rsidR="003C4036">
        <w:rPr>
          <w:rFonts w:cs="Times New Roman"/>
          <w:bCs w:val="0"/>
          <w:iCs/>
          <w:color w:val="000000" w:themeColor="text1"/>
          <w:szCs w:val="28"/>
        </w:rPr>
        <w:t xml:space="preserve">и алгоритм </w:t>
      </w:r>
      <w:r>
        <w:rPr>
          <w:rFonts w:cs="Times New Roman"/>
          <w:bCs w:val="0"/>
          <w:iCs/>
          <w:color w:val="000000" w:themeColor="text1"/>
          <w:szCs w:val="28"/>
        </w:rPr>
        <w:t xml:space="preserve">на основе </w:t>
      </w:r>
      <w:r w:rsidR="00C85E36">
        <w:rPr>
          <w:rFonts w:eastAsiaTheme="minorEastAsia" w:cs="Times New Roman"/>
          <w:szCs w:val="28"/>
        </w:rPr>
        <w:t>критерия однородности</w:t>
      </w:r>
      <w:bookmarkEnd w:id="33"/>
    </w:p>
    <w:p w14:paraId="76836F1B" w14:textId="2B4A5A71" w:rsidR="009A3DDD" w:rsidRDefault="009A3DDD" w:rsidP="00DA45CA">
      <w:pPr>
        <w:spacing w:after="0" w:line="240" w:lineRule="auto"/>
        <w:ind w:firstLine="851"/>
        <w:jc w:val="both"/>
        <w:rPr>
          <w:rFonts w:ascii="Times New Roman" w:hAnsi="Times New Roman" w:cs="Times New Roman"/>
          <w:b/>
          <w:sz w:val="28"/>
          <w:szCs w:val="28"/>
        </w:rPr>
      </w:pPr>
    </w:p>
    <w:p w14:paraId="7E27B61D" w14:textId="259EF003" w:rsidR="00847AD3" w:rsidRDefault="00847AD3" w:rsidP="00DA45C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решения задачи обнаружения дефекта сварки на изображении необходим критерий, который позволит определить присутствие или отсутствие дефекта на изображении. В </w:t>
      </w:r>
      <w:r w:rsidR="0002508F">
        <w:rPr>
          <w:rFonts w:ascii="Times New Roman" w:eastAsia="Times New Roman" w:hAnsi="Times New Roman" w:cs="Times New Roman"/>
          <w:sz w:val="28"/>
          <w:szCs w:val="28"/>
        </w:rPr>
        <w:t xml:space="preserve">диссертационной </w:t>
      </w:r>
      <w:r>
        <w:rPr>
          <w:rFonts w:ascii="Times New Roman" w:eastAsia="Times New Roman" w:hAnsi="Times New Roman" w:cs="Times New Roman"/>
          <w:sz w:val="28"/>
          <w:szCs w:val="28"/>
        </w:rPr>
        <w:t xml:space="preserve">работе предлагается </w:t>
      </w:r>
      <w:r w:rsidRPr="00847AD3">
        <w:rPr>
          <w:rFonts w:ascii="Times New Roman" w:eastAsia="Times New Roman" w:hAnsi="Times New Roman" w:cs="Times New Roman"/>
          <w:sz w:val="28"/>
          <w:szCs w:val="28"/>
        </w:rPr>
        <w:t>критери</w:t>
      </w:r>
      <w:r>
        <w:rPr>
          <w:rFonts w:ascii="Times New Roman" w:eastAsia="Times New Roman" w:hAnsi="Times New Roman" w:cs="Times New Roman"/>
          <w:sz w:val="28"/>
          <w:szCs w:val="28"/>
        </w:rPr>
        <w:t>и</w:t>
      </w:r>
      <w:r w:rsidRPr="00847AD3">
        <w:rPr>
          <w:rFonts w:ascii="Times New Roman" w:eastAsia="Times New Roman" w:hAnsi="Times New Roman" w:cs="Times New Roman"/>
          <w:sz w:val="28"/>
          <w:szCs w:val="28"/>
        </w:rPr>
        <w:t xml:space="preserve"> однородности, </w:t>
      </w:r>
      <w:r w:rsidR="00347551">
        <w:rPr>
          <w:rFonts w:ascii="Times New Roman" w:eastAsia="Times New Roman" w:hAnsi="Times New Roman" w:cs="Times New Roman"/>
          <w:sz w:val="28"/>
          <w:szCs w:val="28"/>
        </w:rPr>
        <w:t xml:space="preserve">модель которого </w:t>
      </w:r>
      <w:r w:rsidRPr="00847AD3">
        <w:rPr>
          <w:rFonts w:ascii="Times New Roman" w:eastAsia="Times New Roman" w:hAnsi="Times New Roman" w:cs="Times New Roman"/>
          <w:sz w:val="28"/>
          <w:szCs w:val="28"/>
        </w:rPr>
        <w:t>получен</w:t>
      </w:r>
      <w:r w:rsidR="00347551">
        <w:rPr>
          <w:rFonts w:ascii="Times New Roman" w:eastAsia="Times New Roman" w:hAnsi="Times New Roman" w:cs="Times New Roman"/>
          <w:sz w:val="28"/>
          <w:szCs w:val="28"/>
        </w:rPr>
        <w:t>а</w:t>
      </w:r>
      <w:r w:rsidRPr="00847AD3">
        <w:rPr>
          <w:rFonts w:ascii="Times New Roman" w:eastAsia="Times New Roman" w:hAnsi="Times New Roman" w:cs="Times New Roman"/>
          <w:sz w:val="28"/>
          <w:szCs w:val="28"/>
        </w:rPr>
        <w:t xml:space="preserve"> на основе</w:t>
      </w:r>
      <w:r w:rsidR="000E366D">
        <w:rPr>
          <w:rFonts w:ascii="Times New Roman" w:eastAsia="Times New Roman" w:hAnsi="Times New Roman" w:cs="Times New Roman"/>
          <w:sz w:val="28"/>
          <w:szCs w:val="28"/>
        </w:rPr>
        <w:t xml:space="preserve"> ридж</w:t>
      </w:r>
      <w:r w:rsidR="00D50761">
        <w:rPr>
          <w:rFonts w:ascii="Times New Roman" w:eastAsia="Times New Roman" w:hAnsi="Times New Roman" w:cs="Times New Roman"/>
          <w:sz w:val="28"/>
          <w:szCs w:val="28"/>
        </w:rPr>
        <w:t>-</w:t>
      </w:r>
      <w:r w:rsidR="000E366D">
        <w:rPr>
          <w:rFonts w:ascii="Times New Roman" w:eastAsia="Times New Roman" w:hAnsi="Times New Roman" w:cs="Times New Roman"/>
          <w:sz w:val="28"/>
          <w:szCs w:val="28"/>
        </w:rPr>
        <w:t>функции и</w:t>
      </w:r>
      <w:r w:rsidRPr="003F070C">
        <w:rPr>
          <w:rFonts w:ascii="Times New Roman" w:eastAsia="Times New Roman" w:hAnsi="Times New Roman" w:cs="Times New Roman"/>
          <w:color w:val="FF0000"/>
          <w:sz w:val="28"/>
          <w:szCs w:val="28"/>
        </w:rPr>
        <w:t xml:space="preserve"> </w:t>
      </w:r>
      <w:r w:rsidRPr="00847AD3">
        <w:rPr>
          <w:rFonts w:ascii="Times New Roman" w:eastAsia="Times New Roman" w:hAnsi="Times New Roman" w:cs="Times New Roman"/>
          <w:sz w:val="28"/>
          <w:szCs w:val="28"/>
        </w:rPr>
        <w:t>интегральных проекций</w:t>
      </w:r>
      <w:r w:rsidR="001D6FC5" w:rsidRPr="001D6FC5">
        <w:rPr>
          <w:rFonts w:ascii="Times New Roman" w:eastAsia="Times New Roman" w:hAnsi="Times New Roman" w:cs="Times New Roman"/>
          <w:sz w:val="28"/>
          <w:szCs w:val="28"/>
        </w:rPr>
        <w:t xml:space="preserve"> [104]</w:t>
      </w:r>
      <w:r w:rsidRPr="00847AD3">
        <w:rPr>
          <w:rFonts w:ascii="Times New Roman" w:eastAsia="Times New Roman" w:hAnsi="Times New Roman" w:cs="Times New Roman"/>
          <w:sz w:val="28"/>
          <w:szCs w:val="28"/>
        </w:rPr>
        <w:t xml:space="preserve">. </w:t>
      </w:r>
    </w:p>
    <w:p w14:paraId="608BCC2E" w14:textId="77777777" w:rsidR="00341F7E" w:rsidRDefault="00446C81" w:rsidP="00AD758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Условимся моделировать бездефектное</w:t>
      </w:r>
      <w:r w:rsidR="008B58E8">
        <w:rPr>
          <w:rFonts w:ascii="Times New Roman" w:eastAsia="Times New Roman" w:hAnsi="Times New Roman" w:cs="Times New Roman"/>
          <w:sz w:val="28"/>
          <w:szCs w:val="28"/>
        </w:rPr>
        <w:t xml:space="preserve"> </w:t>
      </w:r>
      <w:r w:rsidR="00341F7E">
        <w:rPr>
          <w:rFonts w:ascii="Times New Roman" w:eastAsia="Times New Roman" w:hAnsi="Times New Roman" w:cs="Times New Roman"/>
          <w:sz w:val="28"/>
          <w:szCs w:val="28"/>
        </w:rPr>
        <w:t xml:space="preserve">сварное </w:t>
      </w:r>
      <w:r>
        <w:rPr>
          <w:rFonts w:ascii="Times New Roman" w:eastAsia="Times New Roman" w:hAnsi="Times New Roman" w:cs="Times New Roman"/>
          <w:sz w:val="28"/>
          <w:szCs w:val="28"/>
        </w:rPr>
        <w:t xml:space="preserve">соединение в виде структуры, протяжённой горизонтально, </w:t>
      </w:r>
      <w:r w:rsidR="00341F7E">
        <w:rPr>
          <w:rFonts w:ascii="Times New Roman" w:eastAsia="Times New Roman" w:hAnsi="Times New Roman" w:cs="Times New Roman"/>
          <w:sz w:val="28"/>
          <w:szCs w:val="28"/>
        </w:rPr>
        <w:t>при этом</w:t>
      </w:r>
      <w:r>
        <w:rPr>
          <w:rFonts w:ascii="Times New Roman" w:eastAsia="Times New Roman" w:hAnsi="Times New Roman" w:cs="Times New Roman"/>
          <w:sz w:val="28"/>
          <w:szCs w:val="28"/>
        </w:rPr>
        <w:t xml:space="preserve"> её цифровое изображение является функцией яркостей, постоянных вдоль горизонтальной оси. </w:t>
      </w:r>
    </w:p>
    <w:p w14:paraId="1AD6925B" w14:textId="05D43B51" w:rsidR="00446C81" w:rsidRDefault="00600D8B" w:rsidP="00AD758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математического описания необходимы</w:t>
      </w:r>
      <w:r w:rsidR="00C54D4E">
        <w:rPr>
          <w:rFonts w:ascii="Times New Roman" w:eastAsia="Times New Roman" w:hAnsi="Times New Roman" w:cs="Times New Roman"/>
          <w:sz w:val="28"/>
          <w:szCs w:val="28"/>
        </w:rPr>
        <w:t xml:space="preserve"> </w:t>
      </w:r>
      <w:r w:rsidR="00446C81">
        <w:rPr>
          <w:rFonts w:ascii="Times New Roman" w:eastAsia="Times New Roman" w:hAnsi="Times New Roman" w:cs="Times New Roman"/>
          <w:sz w:val="28"/>
          <w:szCs w:val="28"/>
        </w:rPr>
        <w:t xml:space="preserve">некоторые </w:t>
      </w:r>
      <w:r>
        <w:rPr>
          <w:rFonts w:ascii="Times New Roman" w:eastAsia="Times New Roman" w:hAnsi="Times New Roman" w:cs="Times New Roman"/>
          <w:sz w:val="28"/>
          <w:szCs w:val="28"/>
        </w:rPr>
        <w:t xml:space="preserve">условные </w:t>
      </w:r>
      <w:r w:rsidR="00446C81">
        <w:rPr>
          <w:rFonts w:ascii="Times New Roman" w:eastAsia="Times New Roman" w:hAnsi="Times New Roman" w:cs="Times New Roman"/>
          <w:sz w:val="28"/>
          <w:szCs w:val="28"/>
        </w:rPr>
        <w:t xml:space="preserve">обозначения. </w:t>
      </w:r>
    </w:p>
    <w:p w14:paraId="34B97E6F" w14:textId="2FAFB6ED" w:rsidR="00446C81" w:rsidRDefault="0079021D" w:rsidP="00AD758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Предположим</w:t>
      </w:r>
      <w:r w:rsidR="00446C81">
        <w:rPr>
          <w:rFonts w:ascii="Times New Roman" w:eastAsia="Times New Roman" w:hAnsi="Times New Roman" w:cs="Times New Roman"/>
          <w:sz w:val="28"/>
          <w:szCs w:val="28"/>
        </w:rPr>
        <w:t xml:space="preserve">, что линия </w:t>
      </w:r>
      <w:r w:rsidR="00446C81" w:rsidRPr="00446C81">
        <w:rPr>
          <w:rFonts w:ascii="Times New Roman" w:eastAsia="Times New Roman" w:hAnsi="Times New Roman" w:cs="Times New Roman"/>
          <w:i/>
          <w:iCs/>
          <w:sz w:val="28"/>
          <w:szCs w:val="28"/>
        </w:rPr>
        <w:t>L</w:t>
      </w:r>
      <w:r w:rsidR="00446C81">
        <w:rPr>
          <w:rFonts w:ascii="Times New Roman" w:eastAsia="Times New Roman" w:hAnsi="Times New Roman" w:cs="Times New Roman"/>
          <w:sz w:val="28"/>
          <w:szCs w:val="28"/>
        </w:rPr>
        <w:t xml:space="preserve"> соединения кромок </w:t>
      </w:r>
      <w:r w:rsidR="00A516BD">
        <w:rPr>
          <w:rFonts w:ascii="Times New Roman" w:eastAsia="Times New Roman" w:hAnsi="Times New Roman" w:cs="Times New Roman"/>
          <w:sz w:val="28"/>
          <w:szCs w:val="28"/>
        </w:rPr>
        <w:t xml:space="preserve">цилиндрической заготовки из </w:t>
      </w:r>
      <w:r w:rsidR="00446C81">
        <w:rPr>
          <w:rFonts w:ascii="Times New Roman" w:eastAsia="Times New Roman" w:hAnsi="Times New Roman" w:cs="Times New Roman"/>
          <w:sz w:val="28"/>
          <w:szCs w:val="28"/>
        </w:rPr>
        <w:t>стальной ленты,</w:t>
      </w:r>
      <w:r>
        <w:rPr>
          <w:rFonts w:ascii="Times New Roman" w:eastAsia="Times New Roman" w:hAnsi="Times New Roman" w:cs="Times New Roman"/>
          <w:sz w:val="28"/>
          <w:szCs w:val="28"/>
        </w:rPr>
        <w:t xml:space="preserve"> </w:t>
      </w:r>
      <w:r w:rsidR="00446C81">
        <w:rPr>
          <w:rFonts w:ascii="Times New Roman" w:eastAsia="Times New Roman" w:hAnsi="Times New Roman" w:cs="Times New Roman"/>
          <w:sz w:val="28"/>
          <w:szCs w:val="28"/>
        </w:rPr>
        <w:t>вдоль которой производится св</w:t>
      </w:r>
      <w:r>
        <w:rPr>
          <w:rFonts w:ascii="Times New Roman" w:eastAsia="Times New Roman" w:hAnsi="Times New Roman" w:cs="Times New Roman"/>
          <w:sz w:val="28"/>
          <w:szCs w:val="28"/>
        </w:rPr>
        <w:t>аривание металла</w:t>
      </w:r>
      <w:r w:rsidR="00446C81">
        <w:rPr>
          <w:rFonts w:ascii="Times New Roman" w:eastAsia="Times New Roman" w:hAnsi="Times New Roman" w:cs="Times New Roman"/>
          <w:sz w:val="28"/>
          <w:szCs w:val="28"/>
        </w:rPr>
        <w:t xml:space="preserve">, лежит на оси абсцисс координатной плоскости </w:t>
      </w:r>
      <w:r w:rsidR="00446C81" w:rsidRPr="00446C81">
        <w:rPr>
          <w:rFonts w:ascii="Times New Roman" w:eastAsia="Times New Roman" w:hAnsi="Times New Roman" w:cs="Times New Roman"/>
          <w:i/>
          <w:iCs/>
          <w:sz w:val="28"/>
          <w:szCs w:val="28"/>
        </w:rPr>
        <w:t>(x, y),</w:t>
      </w:r>
      <w:r w:rsidR="00446C81">
        <w:rPr>
          <w:rFonts w:ascii="Times New Roman" w:eastAsia="Times New Roman" w:hAnsi="Times New Roman" w:cs="Times New Roman"/>
          <w:sz w:val="28"/>
          <w:szCs w:val="28"/>
        </w:rPr>
        <w:t xml:space="preserve"> и её точки удовлетворяют уравнению:</w:t>
      </w:r>
    </w:p>
    <w:p w14:paraId="6638DE3C" w14:textId="77777777" w:rsidR="00A77CD2" w:rsidRDefault="00A77CD2" w:rsidP="00AD7580">
      <w:pPr>
        <w:spacing w:after="0" w:line="240" w:lineRule="auto"/>
        <w:ind w:firstLine="851"/>
        <w:jc w:val="both"/>
        <w:rPr>
          <w:rFonts w:ascii="Times New Roman" w:eastAsia="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A77CD2" w14:paraId="1C7B47BC" w14:textId="77777777" w:rsidTr="00A77CD2">
        <w:tc>
          <w:tcPr>
            <w:tcW w:w="9067" w:type="dxa"/>
          </w:tcPr>
          <w:p w14:paraId="6D5BEEDD" w14:textId="24F01518" w:rsidR="00A77CD2" w:rsidRDefault="00A77CD2" w:rsidP="001C13C5">
            <w:pPr>
              <w:jc w:val="center"/>
              <w:rPr>
                <w:rFonts w:ascii="Times New Roman" w:eastAsia="Times New Roman" w:hAnsi="Times New Roman" w:cs="Times New Roman"/>
                <w:sz w:val="28"/>
                <w:szCs w:val="28"/>
              </w:rPr>
            </w:pPr>
            <m:oMath>
              <m:r>
                <w:rPr>
                  <w:rFonts w:ascii="Cambria Math" w:hAnsi="Cambria Math" w:cs="Times New Roman"/>
                  <w:sz w:val="28"/>
                  <w:szCs w:val="28"/>
                </w:rPr>
                <m:t>L=</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 y=0</m:t>
                  </m:r>
                </m:e>
              </m:d>
            </m:oMath>
            <w:r w:rsidR="001C13C5">
              <w:rPr>
                <w:rFonts w:ascii="Times New Roman" w:eastAsia="Times New Roman" w:hAnsi="Times New Roman" w:cs="Times New Roman"/>
                <w:sz w:val="28"/>
                <w:szCs w:val="28"/>
              </w:rPr>
              <w:t>.</w:t>
            </w:r>
          </w:p>
        </w:tc>
        <w:tc>
          <w:tcPr>
            <w:tcW w:w="561" w:type="dxa"/>
          </w:tcPr>
          <w:p w14:paraId="7AE774DD" w14:textId="3F7234D3" w:rsidR="00A77CD2" w:rsidRDefault="001D745F" w:rsidP="00AD75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77CD2">
              <w:rPr>
                <w:rFonts w:ascii="Times New Roman" w:eastAsia="Times New Roman" w:hAnsi="Times New Roman" w:cs="Times New Roman"/>
                <w:sz w:val="28"/>
                <w:szCs w:val="28"/>
              </w:rPr>
              <w:t>2.1</w:t>
            </w:r>
            <w:r>
              <w:rPr>
                <w:rFonts w:ascii="Times New Roman" w:eastAsia="Times New Roman" w:hAnsi="Times New Roman" w:cs="Times New Roman"/>
                <w:sz w:val="28"/>
                <w:szCs w:val="28"/>
              </w:rPr>
              <w:t>)</w:t>
            </w:r>
          </w:p>
        </w:tc>
      </w:tr>
    </w:tbl>
    <w:p w14:paraId="7F2E1BE8" w14:textId="56A11EE0" w:rsidR="00D50F0B" w:rsidRDefault="00D50F0B" w:rsidP="00D34C3F">
      <w:pPr>
        <w:spacing w:after="0" w:line="240" w:lineRule="auto"/>
        <w:ind w:firstLine="851"/>
        <w:jc w:val="both"/>
        <w:rPr>
          <w:rFonts w:ascii="Times New Roman" w:hAnsi="Times New Roman" w:cs="Times New Roman"/>
          <w:b/>
          <w:sz w:val="28"/>
          <w:szCs w:val="28"/>
        </w:rPr>
      </w:pPr>
    </w:p>
    <w:p w14:paraId="7464A35C" w14:textId="274CB475" w:rsidR="000654EA" w:rsidRDefault="000654EA" w:rsidP="00AD758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Область интереса </w:t>
      </w:r>
      <w:r w:rsidR="00D34C3F">
        <w:rPr>
          <w:rFonts w:ascii="Times New Roman" w:eastAsia="Times New Roman" w:hAnsi="Times New Roman" w:cs="Times New Roman"/>
          <w:sz w:val="28"/>
          <w:szCs w:val="28"/>
        </w:rPr>
        <w:t>представляет собой</w:t>
      </w:r>
      <w:r>
        <w:rPr>
          <w:rFonts w:ascii="Times New Roman" w:eastAsia="Times New Roman" w:hAnsi="Times New Roman" w:cs="Times New Roman"/>
          <w:sz w:val="28"/>
          <w:szCs w:val="28"/>
        </w:rPr>
        <w:t xml:space="preserve"> прямоугольн</w:t>
      </w:r>
      <w:r w:rsidR="00D34C3F">
        <w:rPr>
          <w:rFonts w:ascii="Times New Roman" w:eastAsia="Times New Roman" w:hAnsi="Times New Roman" w:cs="Times New Roman"/>
          <w:sz w:val="28"/>
          <w:szCs w:val="28"/>
        </w:rPr>
        <w:t>ую</w:t>
      </w:r>
      <w:r>
        <w:rPr>
          <w:rFonts w:ascii="Times New Roman" w:eastAsia="Times New Roman" w:hAnsi="Times New Roman" w:cs="Times New Roman"/>
          <w:sz w:val="28"/>
          <w:szCs w:val="28"/>
        </w:rPr>
        <w:t xml:space="preserve"> </w:t>
      </w:r>
      <w:r w:rsidR="00D34C3F">
        <w:rPr>
          <w:rFonts w:ascii="Times New Roman" w:eastAsia="Times New Roman" w:hAnsi="Times New Roman" w:cs="Times New Roman"/>
          <w:sz w:val="28"/>
          <w:szCs w:val="28"/>
        </w:rPr>
        <w:t>область</w:t>
      </w:r>
      <w:r>
        <w:rPr>
          <w:rFonts w:ascii="Times New Roman" w:eastAsia="Times New Roman" w:hAnsi="Times New Roman" w:cs="Times New Roman"/>
          <w:sz w:val="28"/>
          <w:szCs w:val="28"/>
        </w:rPr>
        <w:t xml:space="preserve"> (полос</w:t>
      </w:r>
      <w:r w:rsidR="00D34C3F">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sidRPr="000654EA">
        <w:rPr>
          <w:rFonts w:ascii="Times New Roman" w:eastAsia="Times New Roman" w:hAnsi="Times New Roman" w:cs="Times New Roman"/>
          <w:i/>
          <w:iCs/>
          <w:sz w:val="28"/>
          <w:szCs w:val="28"/>
        </w:rPr>
        <w:t>P</w:t>
      </w:r>
      <w:r>
        <w:rPr>
          <w:rFonts w:ascii="Times New Roman" w:eastAsia="Times New Roman" w:hAnsi="Times New Roman" w:cs="Times New Roman"/>
          <w:sz w:val="28"/>
          <w:szCs w:val="28"/>
        </w:rPr>
        <w:t xml:space="preserve"> шириной </w:t>
      </w:r>
      <w:r w:rsidRPr="000654EA">
        <w:rPr>
          <w:rFonts w:ascii="Times New Roman" w:eastAsia="Times New Roman" w:hAnsi="Times New Roman" w:cs="Times New Roman"/>
          <w:i/>
          <w:iCs/>
          <w:sz w:val="28"/>
          <w:szCs w:val="28"/>
        </w:rPr>
        <w:t>2R</w:t>
      </w:r>
      <w:r>
        <w:rPr>
          <w:rFonts w:ascii="Times New Roman" w:eastAsia="Times New Roman" w:hAnsi="Times New Roman" w:cs="Times New Roman"/>
          <w:sz w:val="28"/>
          <w:szCs w:val="28"/>
        </w:rPr>
        <w:t xml:space="preserve"> и длиной </w:t>
      </w:r>
      <w:r w:rsidRPr="000654EA">
        <w:rPr>
          <w:rFonts w:ascii="Times New Roman" w:eastAsia="Times New Roman" w:hAnsi="Times New Roman" w:cs="Times New Roman"/>
          <w:i/>
          <w:iCs/>
          <w:sz w:val="28"/>
          <w:szCs w:val="28"/>
        </w:rPr>
        <w:t>S</w:t>
      </w:r>
      <w:r>
        <w:rPr>
          <w:rFonts w:ascii="Times New Roman" w:eastAsia="Times New Roman" w:hAnsi="Times New Roman" w:cs="Times New Roman"/>
          <w:sz w:val="28"/>
          <w:szCs w:val="28"/>
        </w:rPr>
        <w:t xml:space="preserve">, где </w:t>
      </w:r>
      <w:r w:rsidRPr="000654EA">
        <w:rPr>
          <w:rFonts w:ascii="Times New Roman" w:eastAsia="Times New Roman" w:hAnsi="Times New Roman" w:cs="Times New Roman"/>
          <w:i/>
          <w:iCs/>
          <w:sz w:val="28"/>
          <w:szCs w:val="28"/>
        </w:rPr>
        <w:t>R</w:t>
      </w:r>
      <w:r>
        <w:rPr>
          <w:rFonts w:ascii="Times New Roman" w:eastAsia="Times New Roman" w:hAnsi="Times New Roman" w:cs="Times New Roman"/>
          <w:sz w:val="28"/>
          <w:szCs w:val="28"/>
        </w:rPr>
        <w:t xml:space="preserve"> – полуширина полосы, меньше радиуса трубы:</w:t>
      </w:r>
    </w:p>
    <w:p w14:paraId="44B3B93B" w14:textId="77777777" w:rsidR="00A77CD2" w:rsidRDefault="00A77CD2" w:rsidP="00AD7580">
      <w:pPr>
        <w:spacing w:after="0" w:line="240" w:lineRule="auto"/>
        <w:ind w:firstLine="851"/>
        <w:jc w:val="both"/>
        <w:rPr>
          <w:rFonts w:ascii="Times New Roman" w:eastAsia="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A77CD2" w14:paraId="5C39AC64" w14:textId="77777777" w:rsidTr="00A77CD2">
        <w:tc>
          <w:tcPr>
            <w:tcW w:w="9067" w:type="dxa"/>
          </w:tcPr>
          <w:p w14:paraId="3C23EEE8" w14:textId="05DFD275" w:rsidR="00A77CD2" w:rsidRDefault="00A77CD2" w:rsidP="000D3A1F">
            <w:pPr>
              <w:jc w:val="center"/>
              <w:rPr>
                <w:rFonts w:ascii="Times New Roman" w:eastAsia="Times New Roman" w:hAnsi="Times New Roman" w:cs="Times New Roman"/>
                <w:sz w:val="28"/>
                <w:szCs w:val="28"/>
              </w:rPr>
            </w:pPr>
            <m:oMath>
              <m:r>
                <w:rPr>
                  <w:rFonts w:ascii="Cambria Math" w:hAnsi="Cambria Math"/>
                  <w:sz w:val="28"/>
                  <w:szCs w:val="28"/>
                </w:rPr>
                <m:t>P=</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x,y</m:t>
                      </m:r>
                    </m:e>
                  </m:d>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0,S</m:t>
                      </m:r>
                    </m:e>
                  </m: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-R,R</m:t>
                      </m:r>
                    </m:e>
                  </m:d>
                </m:e>
              </m:d>
            </m:oMath>
            <w:r w:rsidR="000D3A1F">
              <w:rPr>
                <w:rFonts w:ascii="Times New Roman" w:eastAsia="Times New Roman" w:hAnsi="Times New Roman" w:cs="Times New Roman"/>
                <w:sz w:val="28"/>
                <w:szCs w:val="28"/>
              </w:rPr>
              <w:t>.</w:t>
            </w:r>
          </w:p>
        </w:tc>
        <w:tc>
          <w:tcPr>
            <w:tcW w:w="561" w:type="dxa"/>
          </w:tcPr>
          <w:p w14:paraId="49910A01" w14:textId="20771E47" w:rsidR="00A77CD2" w:rsidRDefault="001D745F" w:rsidP="00AD75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77CD2">
              <w:rPr>
                <w:rFonts w:ascii="Times New Roman" w:eastAsia="Times New Roman" w:hAnsi="Times New Roman" w:cs="Times New Roman"/>
                <w:sz w:val="28"/>
                <w:szCs w:val="28"/>
              </w:rPr>
              <w:t>2.2</w:t>
            </w:r>
            <w:r>
              <w:rPr>
                <w:rFonts w:ascii="Times New Roman" w:eastAsia="Times New Roman" w:hAnsi="Times New Roman" w:cs="Times New Roman"/>
                <w:sz w:val="28"/>
                <w:szCs w:val="28"/>
              </w:rPr>
              <w:t>)</w:t>
            </w:r>
          </w:p>
        </w:tc>
      </w:tr>
    </w:tbl>
    <w:p w14:paraId="18DB30E9" w14:textId="77777777" w:rsidR="00A77CD2" w:rsidRDefault="00A77CD2" w:rsidP="00AD7580">
      <w:pPr>
        <w:spacing w:after="0" w:line="240" w:lineRule="auto"/>
        <w:ind w:firstLine="851"/>
        <w:jc w:val="both"/>
        <w:rPr>
          <w:rFonts w:ascii="Times New Roman" w:eastAsia="Times New Roman" w:hAnsi="Times New Roman" w:cs="Times New Roman"/>
          <w:sz w:val="28"/>
          <w:szCs w:val="28"/>
        </w:rPr>
      </w:pPr>
    </w:p>
    <w:p w14:paraId="5BDD2DC9" w14:textId="128F387C" w:rsidR="00FE3AE1" w:rsidRDefault="00FE3AE1" w:rsidP="00AD758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сварки вдоль стыковочной прямой </w:t>
      </w:r>
      <w:r w:rsidRPr="00FE3AE1">
        <w:rPr>
          <w:rFonts w:ascii="Times New Roman" w:eastAsia="Times New Roman" w:hAnsi="Times New Roman" w:cs="Times New Roman"/>
          <w:i/>
          <w:iCs/>
          <w:sz w:val="28"/>
          <w:szCs w:val="28"/>
        </w:rPr>
        <w:t>L</w:t>
      </w:r>
      <w:r>
        <w:rPr>
          <w:rFonts w:ascii="Times New Roman" w:eastAsia="Times New Roman" w:hAnsi="Times New Roman" w:cs="Times New Roman"/>
          <w:sz w:val="28"/>
          <w:szCs w:val="28"/>
        </w:rPr>
        <w:t xml:space="preserve"> на е</w:t>
      </w:r>
      <w:r w:rsidR="006D5F2D">
        <w:rPr>
          <w:rFonts w:ascii="Times New Roman" w:eastAsia="Times New Roman" w:hAnsi="Times New Roman" w:cs="Times New Roman"/>
          <w:sz w:val="28"/>
          <w:szCs w:val="28"/>
        </w:rPr>
        <w:t>ё</w:t>
      </w:r>
      <w:r>
        <w:rPr>
          <w:rFonts w:ascii="Times New Roman" w:eastAsia="Times New Roman" w:hAnsi="Times New Roman" w:cs="Times New Roman"/>
          <w:sz w:val="28"/>
          <w:szCs w:val="28"/>
        </w:rPr>
        <w:t xml:space="preserve"> месте появляется сварное соединение, занимающее некоторую часть полосы </w:t>
      </w:r>
      <w:r w:rsidRPr="00FE3AE1">
        <w:rPr>
          <w:rFonts w:ascii="Times New Roman" w:eastAsia="Times New Roman" w:hAnsi="Times New Roman" w:cs="Times New Roman"/>
          <w:i/>
          <w:iCs/>
          <w:sz w:val="28"/>
          <w:szCs w:val="28"/>
        </w:rPr>
        <w:t>P</w:t>
      </w:r>
      <w:r>
        <w:rPr>
          <w:rFonts w:ascii="Times New Roman" w:eastAsia="Times New Roman" w:hAnsi="Times New Roman" w:cs="Times New Roman"/>
          <w:sz w:val="28"/>
          <w:szCs w:val="28"/>
        </w:rPr>
        <w:t xml:space="preserve"> выше и ниже линии </w:t>
      </w:r>
      <w:r w:rsidRPr="00FE3AE1">
        <w:rPr>
          <w:rFonts w:ascii="Times New Roman" w:eastAsia="Times New Roman" w:hAnsi="Times New Roman" w:cs="Times New Roman"/>
          <w:i/>
          <w:iCs/>
          <w:sz w:val="28"/>
          <w:szCs w:val="28"/>
        </w:rPr>
        <w:t>L</w:t>
      </w:r>
      <w:r>
        <w:rPr>
          <w:rFonts w:ascii="Times New Roman" w:eastAsia="Times New Roman" w:hAnsi="Times New Roman" w:cs="Times New Roman"/>
          <w:sz w:val="28"/>
          <w:szCs w:val="28"/>
        </w:rPr>
        <w:t xml:space="preserve">. Изображение </w:t>
      </w:r>
      <w:r w:rsidRPr="00FE3AE1">
        <w:rPr>
          <w:rFonts w:ascii="Times New Roman" w:eastAsia="Times New Roman" w:hAnsi="Times New Roman" w:cs="Times New Roman"/>
          <w:i/>
          <w:iCs/>
          <w:sz w:val="28"/>
          <w:szCs w:val="28"/>
        </w:rPr>
        <w:t>F</w:t>
      </w:r>
      <w:r>
        <w:rPr>
          <w:rFonts w:ascii="Times New Roman" w:eastAsia="Times New Roman" w:hAnsi="Times New Roman" w:cs="Times New Roman"/>
          <w:sz w:val="28"/>
          <w:szCs w:val="28"/>
        </w:rPr>
        <w:t xml:space="preserve"> участка трубы в границах полосы </w:t>
      </w:r>
      <w:r w:rsidRPr="00FE3AE1">
        <w:rPr>
          <w:rFonts w:ascii="Times New Roman" w:eastAsia="Times New Roman" w:hAnsi="Times New Roman" w:cs="Times New Roman"/>
          <w:i/>
          <w:iCs/>
          <w:sz w:val="28"/>
          <w:szCs w:val="28"/>
        </w:rPr>
        <w:t>P</w:t>
      </w:r>
      <w:r>
        <w:rPr>
          <w:rFonts w:ascii="Times New Roman" w:eastAsia="Times New Roman" w:hAnsi="Times New Roman" w:cs="Times New Roman"/>
          <w:sz w:val="28"/>
          <w:szCs w:val="28"/>
        </w:rPr>
        <w:t xml:space="preserve"> </w:t>
      </w:r>
      <w:r w:rsidR="00C34D43">
        <w:rPr>
          <w:rFonts w:ascii="Times New Roman" w:eastAsia="Times New Roman" w:hAnsi="Times New Roman" w:cs="Times New Roman"/>
          <w:sz w:val="28"/>
          <w:szCs w:val="28"/>
        </w:rPr>
        <w:t>фиксируется</w:t>
      </w:r>
      <w:r>
        <w:rPr>
          <w:rFonts w:ascii="Times New Roman" w:eastAsia="Times New Roman" w:hAnsi="Times New Roman" w:cs="Times New Roman"/>
          <w:sz w:val="28"/>
          <w:szCs w:val="28"/>
        </w:rPr>
        <w:t xml:space="preserve"> статичной </w:t>
      </w:r>
      <w:r w:rsidR="000743E9">
        <w:rPr>
          <w:rFonts w:ascii="Times New Roman" w:eastAsia="Times New Roman" w:hAnsi="Times New Roman" w:cs="Times New Roman"/>
          <w:sz w:val="28"/>
          <w:szCs w:val="28"/>
        </w:rPr>
        <w:t xml:space="preserve">цифровой </w:t>
      </w:r>
      <w:r>
        <w:rPr>
          <w:rFonts w:ascii="Times New Roman" w:eastAsia="Times New Roman" w:hAnsi="Times New Roman" w:cs="Times New Roman"/>
          <w:sz w:val="28"/>
          <w:szCs w:val="28"/>
        </w:rPr>
        <w:t xml:space="preserve">камерой. </w:t>
      </w:r>
      <w:r w:rsidR="000743E9">
        <w:rPr>
          <w:rFonts w:ascii="Times New Roman" w:eastAsia="Times New Roman" w:hAnsi="Times New Roman" w:cs="Times New Roman"/>
          <w:sz w:val="28"/>
          <w:szCs w:val="28"/>
        </w:rPr>
        <w:t>Изображение</w:t>
      </w:r>
      <w:r>
        <w:rPr>
          <w:rFonts w:ascii="Times New Roman" w:eastAsia="Times New Roman" w:hAnsi="Times New Roman" w:cs="Times New Roman"/>
          <w:sz w:val="28"/>
          <w:szCs w:val="28"/>
        </w:rPr>
        <w:t xml:space="preserve"> </w:t>
      </w:r>
      <w:r w:rsidRPr="00FE3AE1">
        <w:rPr>
          <w:rFonts w:ascii="Times New Roman" w:eastAsia="Times New Roman" w:hAnsi="Times New Roman" w:cs="Times New Roman"/>
          <w:i/>
          <w:iCs/>
          <w:sz w:val="28"/>
          <w:szCs w:val="28"/>
        </w:rPr>
        <w:t>F</w:t>
      </w:r>
      <w:r>
        <w:rPr>
          <w:rFonts w:ascii="Times New Roman" w:eastAsia="Times New Roman" w:hAnsi="Times New Roman" w:cs="Times New Roman"/>
          <w:sz w:val="28"/>
          <w:szCs w:val="28"/>
        </w:rPr>
        <w:t xml:space="preserve"> содержит область сварного </w:t>
      </w:r>
      <w:r>
        <w:rPr>
          <w:rFonts w:ascii="Times New Roman" w:eastAsia="Times New Roman" w:hAnsi="Times New Roman" w:cs="Times New Roman"/>
          <w:sz w:val="28"/>
          <w:szCs w:val="28"/>
        </w:rPr>
        <w:lastRenderedPageBreak/>
        <w:t xml:space="preserve">соединения в окрестности, прилегающей к осевой линии </w:t>
      </w:r>
      <w:r w:rsidRPr="00FE3AE1">
        <w:rPr>
          <w:rFonts w:ascii="Times New Roman" w:eastAsia="Times New Roman" w:hAnsi="Times New Roman" w:cs="Times New Roman"/>
          <w:i/>
          <w:iCs/>
          <w:sz w:val="28"/>
          <w:szCs w:val="28"/>
        </w:rPr>
        <w:t>L</w:t>
      </w:r>
      <w:r>
        <w:rPr>
          <w:rFonts w:ascii="Times New Roman" w:eastAsia="Times New Roman" w:hAnsi="Times New Roman" w:cs="Times New Roman"/>
          <w:sz w:val="28"/>
          <w:szCs w:val="28"/>
        </w:rPr>
        <w:t xml:space="preserve">, и фон, соответствующий остальной части трубы. На практике сварное соединение </w:t>
      </w:r>
      <w:r w:rsidR="00E63D70">
        <w:rPr>
          <w:rFonts w:ascii="Times New Roman" w:eastAsia="Times New Roman" w:hAnsi="Times New Roman" w:cs="Times New Roman"/>
          <w:sz w:val="28"/>
          <w:szCs w:val="28"/>
        </w:rPr>
        <w:t xml:space="preserve">может незначительно меняться вдоль оси </w:t>
      </w:r>
      <w:r w:rsidR="00E63D70" w:rsidRPr="00FE3AE1">
        <w:rPr>
          <w:rFonts w:ascii="Times New Roman" w:eastAsia="Times New Roman" w:hAnsi="Times New Roman" w:cs="Times New Roman"/>
          <w:i/>
          <w:iCs/>
          <w:sz w:val="28"/>
          <w:szCs w:val="28"/>
        </w:rPr>
        <w:t>L</w:t>
      </w:r>
      <w:r w:rsidR="00E63D70">
        <w:rPr>
          <w:rFonts w:ascii="Times New Roman" w:eastAsia="Times New Roman" w:hAnsi="Times New Roman" w:cs="Times New Roman"/>
          <w:sz w:val="28"/>
          <w:szCs w:val="28"/>
        </w:rPr>
        <w:t xml:space="preserve"> в плане появления волнообразной формы, изменения яркости, </w:t>
      </w:r>
      <w:r>
        <w:rPr>
          <w:rFonts w:ascii="Times New Roman" w:eastAsia="Times New Roman" w:hAnsi="Times New Roman" w:cs="Times New Roman"/>
          <w:sz w:val="28"/>
          <w:szCs w:val="28"/>
        </w:rPr>
        <w:t>так и содержать дефекты</w:t>
      </w:r>
      <w:r w:rsidR="00E63D70">
        <w:rPr>
          <w:rFonts w:ascii="Times New Roman" w:eastAsia="Times New Roman" w:hAnsi="Times New Roman" w:cs="Times New Roman"/>
          <w:sz w:val="28"/>
          <w:szCs w:val="28"/>
        </w:rPr>
        <w:t>, возникающие по различным причинам</w:t>
      </w:r>
      <w:r>
        <w:rPr>
          <w:rFonts w:ascii="Times New Roman" w:eastAsia="Times New Roman" w:hAnsi="Times New Roman" w:cs="Times New Roman"/>
          <w:sz w:val="28"/>
          <w:szCs w:val="28"/>
        </w:rPr>
        <w:t>.</w:t>
      </w:r>
    </w:p>
    <w:p w14:paraId="3EFC2DA6" w14:textId="7F4995FA" w:rsidR="00FE3AE1" w:rsidRDefault="000A5CCB" w:rsidP="00AD758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FE3AE1">
        <w:rPr>
          <w:rFonts w:ascii="Times New Roman" w:eastAsia="Times New Roman" w:hAnsi="Times New Roman" w:cs="Times New Roman"/>
          <w:sz w:val="28"/>
          <w:szCs w:val="28"/>
        </w:rPr>
        <w:t xml:space="preserve"> качестве идеализированной </w:t>
      </w:r>
      <w:r w:rsidR="001F2208">
        <w:rPr>
          <w:rFonts w:ascii="Times New Roman" w:eastAsia="Times New Roman" w:hAnsi="Times New Roman" w:cs="Times New Roman"/>
          <w:sz w:val="28"/>
          <w:szCs w:val="28"/>
        </w:rPr>
        <w:t xml:space="preserve">модели </w:t>
      </w:r>
      <w:r w:rsidR="00F9058A">
        <w:rPr>
          <w:rFonts w:ascii="Times New Roman" w:eastAsia="Times New Roman" w:hAnsi="Times New Roman" w:cs="Times New Roman"/>
          <w:sz w:val="28"/>
          <w:szCs w:val="28"/>
        </w:rPr>
        <w:t xml:space="preserve">изображения </w:t>
      </w:r>
      <w:r w:rsidR="001F2208" w:rsidRPr="001F2208">
        <w:rPr>
          <w:rFonts w:ascii="Times New Roman" w:eastAsia="Times New Roman" w:hAnsi="Times New Roman" w:cs="Times New Roman"/>
          <w:sz w:val="28"/>
          <w:szCs w:val="28"/>
        </w:rPr>
        <w:t xml:space="preserve">бездефектного сварного соединения </w:t>
      </w:r>
      <w:r>
        <w:rPr>
          <w:rFonts w:ascii="Times New Roman" w:eastAsia="Times New Roman" w:hAnsi="Times New Roman" w:cs="Times New Roman"/>
          <w:sz w:val="28"/>
          <w:szCs w:val="28"/>
        </w:rPr>
        <w:t xml:space="preserve">можно принять </w:t>
      </w:r>
      <w:r w:rsidR="00FE3AE1">
        <w:rPr>
          <w:rFonts w:ascii="Times New Roman" w:eastAsia="Times New Roman" w:hAnsi="Times New Roman" w:cs="Times New Roman"/>
          <w:sz w:val="28"/>
          <w:szCs w:val="28"/>
        </w:rPr>
        <w:t xml:space="preserve">некоторую функцию яркостей </w:t>
      </w:r>
      <w:r w:rsidR="00FE3AE1" w:rsidRPr="00FE3AE1">
        <w:rPr>
          <w:rFonts w:ascii="Times New Roman" w:eastAsia="Times New Roman" w:hAnsi="Times New Roman" w:cs="Times New Roman"/>
          <w:i/>
          <w:iCs/>
          <w:sz w:val="28"/>
          <w:szCs w:val="28"/>
        </w:rPr>
        <w:t>F</w:t>
      </w:r>
      <w:r w:rsidR="00FE3AE1">
        <w:rPr>
          <w:rFonts w:ascii="Times New Roman" w:eastAsia="Times New Roman" w:hAnsi="Times New Roman" w:cs="Times New Roman"/>
          <w:sz w:val="28"/>
          <w:szCs w:val="28"/>
        </w:rPr>
        <w:t xml:space="preserve">, определенную на полосе </w:t>
      </w:r>
      <w:r w:rsidR="00FE3AE1" w:rsidRPr="00FE3AE1">
        <w:rPr>
          <w:rFonts w:ascii="Times New Roman" w:eastAsia="Times New Roman" w:hAnsi="Times New Roman" w:cs="Times New Roman"/>
          <w:i/>
          <w:iCs/>
          <w:sz w:val="28"/>
          <w:szCs w:val="28"/>
        </w:rPr>
        <w:t>P</w:t>
      </w:r>
      <w:r w:rsidR="00FE3AE1">
        <w:rPr>
          <w:rFonts w:ascii="Times New Roman" w:eastAsia="Times New Roman" w:hAnsi="Times New Roman" w:cs="Times New Roman"/>
          <w:sz w:val="28"/>
          <w:szCs w:val="28"/>
        </w:rPr>
        <w:t xml:space="preserve"> и принимающую одинаковые значения вдоль </w:t>
      </w:r>
      <w:r w:rsidR="00FE3AE1" w:rsidRPr="00FE3AE1">
        <w:rPr>
          <w:rFonts w:ascii="Times New Roman" w:eastAsia="Times New Roman" w:hAnsi="Times New Roman" w:cs="Times New Roman"/>
          <w:i/>
          <w:iCs/>
          <w:sz w:val="28"/>
          <w:szCs w:val="28"/>
        </w:rPr>
        <w:t>x</w:t>
      </w:r>
      <w:r w:rsidR="00FE3AE1">
        <w:rPr>
          <w:rFonts w:ascii="Times New Roman" w:eastAsia="Times New Roman" w:hAnsi="Times New Roman" w:cs="Times New Roman"/>
          <w:sz w:val="28"/>
          <w:szCs w:val="28"/>
        </w:rPr>
        <w:t>:</w:t>
      </w:r>
    </w:p>
    <w:p w14:paraId="1382D69E" w14:textId="1D701656" w:rsidR="00A77CD2" w:rsidRDefault="00A77CD2" w:rsidP="00AD7580">
      <w:pPr>
        <w:spacing w:after="0" w:line="240" w:lineRule="auto"/>
        <w:ind w:firstLine="851"/>
        <w:jc w:val="both"/>
        <w:rPr>
          <w:rFonts w:ascii="Times New Roman" w:eastAsia="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A77CD2" w14:paraId="712BC7E9" w14:textId="77777777" w:rsidTr="00A77CD2">
        <w:tc>
          <w:tcPr>
            <w:tcW w:w="9067" w:type="dxa"/>
          </w:tcPr>
          <w:p w14:paraId="0FBA410C" w14:textId="76998826" w:rsidR="00A77CD2" w:rsidRDefault="00A77CD2" w:rsidP="000D3A1F">
            <w:pPr>
              <w:jc w:val="center"/>
              <w:rPr>
                <w:rFonts w:ascii="Times New Roman" w:eastAsia="Times New Roman" w:hAnsi="Times New Roman" w:cs="Times New Roman"/>
                <w:sz w:val="28"/>
                <w:szCs w:val="28"/>
              </w:rPr>
            </w:pPr>
            <m:oMath>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,y)=F(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,y</m:t>
                  </m:r>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,y)∈P</m:t>
              </m:r>
            </m:oMath>
            <w:r w:rsidR="000D3A1F">
              <w:rPr>
                <w:rFonts w:ascii="Times New Roman" w:eastAsia="Times New Roman" w:hAnsi="Times New Roman" w:cs="Times New Roman"/>
                <w:sz w:val="28"/>
                <w:szCs w:val="28"/>
              </w:rPr>
              <w:t>.</w:t>
            </w:r>
          </w:p>
        </w:tc>
        <w:tc>
          <w:tcPr>
            <w:tcW w:w="561" w:type="dxa"/>
          </w:tcPr>
          <w:p w14:paraId="775E212E" w14:textId="56ACAC55" w:rsidR="00A77CD2" w:rsidRDefault="001D745F" w:rsidP="00AD75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77CD2">
              <w:rPr>
                <w:rFonts w:ascii="Times New Roman" w:eastAsia="Times New Roman" w:hAnsi="Times New Roman" w:cs="Times New Roman"/>
                <w:sz w:val="28"/>
                <w:szCs w:val="28"/>
              </w:rPr>
              <w:t>2.3</w:t>
            </w:r>
            <w:r>
              <w:rPr>
                <w:rFonts w:ascii="Times New Roman" w:eastAsia="Times New Roman" w:hAnsi="Times New Roman" w:cs="Times New Roman"/>
                <w:sz w:val="28"/>
                <w:szCs w:val="28"/>
              </w:rPr>
              <w:t>)</w:t>
            </w:r>
          </w:p>
        </w:tc>
      </w:tr>
    </w:tbl>
    <w:p w14:paraId="701597CA" w14:textId="77777777" w:rsidR="00A77CD2" w:rsidRDefault="00A77CD2" w:rsidP="00AD7580">
      <w:pPr>
        <w:spacing w:after="0" w:line="240" w:lineRule="auto"/>
        <w:ind w:firstLine="851"/>
        <w:jc w:val="both"/>
        <w:rPr>
          <w:rFonts w:ascii="Times New Roman" w:eastAsia="Times New Roman" w:hAnsi="Times New Roman" w:cs="Times New Roman"/>
          <w:sz w:val="28"/>
          <w:szCs w:val="28"/>
        </w:rPr>
      </w:pPr>
    </w:p>
    <w:p w14:paraId="07CF1BC8" w14:textId="437D3B47" w:rsidR="001F2208" w:rsidRDefault="001F2208" w:rsidP="00955693">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Такая </w:t>
      </w:r>
      <w:r w:rsidRPr="001F2208">
        <w:rPr>
          <w:rFonts w:ascii="Times New Roman" w:eastAsia="Times New Roman" w:hAnsi="Times New Roman" w:cs="Times New Roman"/>
          <w:sz w:val="28"/>
          <w:szCs w:val="28"/>
        </w:rPr>
        <w:t>функция</w:t>
      </w:r>
      <w:r w:rsidR="0002508F">
        <w:rPr>
          <w:rFonts w:ascii="Times New Roman" w:eastAsia="Times New Roman" w:hAnsi="Times New Roman" w:cs="Times New Roman"/>
          <w:sz w:val="28"/>
          <w:szCs w:val="28"/>
        </w:rPr>
        <w:t>, её называют</w:t>
      </w:r>
      <w:r w:rsidR="001615E8">
        <w:rPr>
          <w:rFonts w:ascii="Times New Roman" w:eastAsia="Times New Roman" w:hAnsi="Times New Roman" w:cs="Times New Roman"/>
          <w:sz w:val="28"/>
          <w:szCs w:val="28"/>
        </w:rPr>
        <w:t xml:space="preserve"> </w:t>
      </w:r>
      <w:r w:rsidR="001615E8" w:rsidRPr="0002508F">
        <w:rPr>
          <w:rFonts w:ascii="Times New Roman" w:eastAsia="Times New Roman" w:hAnsi="Times New Roman" w:cs="Times New Roman"/>
          <w:sz w:val="28"/>
          <w:szCs w:val="28"/>
        </w:rPr>
        <w:t>ридж-функци</w:t>
      </w:r>
      <w:r w:rsidR="004E01F3">
        <w:rPr>
          <w:rFonts w:ascii="Times New Roman" w:eastAsia="Times New Roman" w:hAnsi="Times New Roman" w:cs="Times New Roman"/>
          <w:sz w:val="28"/>
          <w:szCs w:val="28"/>
        </w:rPr>
        <w:t>ей</w:t>
      </w:r>
      <w:r w:rsidR="0002508F">
        <w:rPr>
          <w:rFonts w:ascii="Times New Roman" w:eastAsia="Times New Roman" w:hAnsi="Times New Roman" w:cs="Times New Roman"/>
          <w:sz w:val="28"/>
          <w:szCs w:val="28"/>
        </w:rPr>
        <w:t>,</w:t>
      </w:r>
      <w:r w:rsidR="001615E8">
        <w:rPr>
          <w:rFonts w:ascii="Times New Roman" w:eastAsia="Times New Roman" w:hAnsi="Times New Roman" w:cs="Times New Roman"/>
          <w:sz w:val="28"/>
          <w:szCs w:val="28"/>
        </w:rPr>
        <w:t xml:space="preserve"> </w:t>
      </w:r>
      <w:r w:rsidRPr="001F2208">
        <w:rPr>
          <w:rFonts w:ascii="Times New Roman" w:eastAsia="Times New Roman" w:hAnsi="Times New Roman" w:cs="Times New Roman"/>
          <w:sz w:val="28"/>
          <w:szCs w:val="28"/>
        </w:rPr>
        <w:t>облада</w:t>
      </w:r>
      <w:r>
        <w:rPr>
          <w:rFonts w:ascii="Times New Roman" w:eastAsia="Times New Roman" w:hAnsi="Times New Roman" w:cs="Times New Roman"/>
          <w:sz w:val="28"/>
          <w:szCs w:val="28"/>
        </w:rPr>
        <w:t xml:space="preserve">ет </w:t>
      </w:r>
      <w:r w:rsidRPr="001F2208">
        <w:rPr>
          <w:rFonts w:ascii="Times New Roman" w:eastAsia="Times New Roman" w:hAnsi="Times New Roman" w:cs="Times New Roman"/>
          <w:sz w:val="28"/>
          <w:szCs w:val="28"/>
        </w:rPr>
        <w:t>однородностью</w:t>
      </w:r>
      <w:r w:rsidR="00092B80">
        <w:rPr>
          <w:rFonts w:ascii="Times New Roman" w:eastAsia="Times New Roman" w:hAnsi="Times New Roman" w:cs="Times New Roman"/>
          <w:sz w:val="28"/>
          <w:szCs w:val="28"/>
        </w:rPr>
        <w:t xml:space="preserve"> </w:t>
      </w:r>
      <w:r w:rsidRPr="001F2208">
        <w:rPr>
          <w:rFonts w:ascii="Times New Roman" w:eastAsia="Times New Roman" w:hAnsi="Times New Roman" w:cs="Times New Roman"/>
          <w:sz w:val="28"/>
          <w:szCs w:val="28"/>
        </w:rPr>
        <w:t>или анизотропией</w:t>
      </w:r>
      <w:r w:rsidR="003F3AE9">
        <w:rPr>
          <w:rFonts w:ascii="Times New Roman" w:eastAsia="Times New Roman" w:hAnsi="Times New Roman" w:cs="Times New Roman"/>
          <w:sz w:val="28"/>
          <w:szCs w:val="28"/>
        </w:rPr>
        <w:t xml:space="preserve"> </w:t>
      </w:r>
      <w:r w:rsidRPr="001F2208">
        <w:rPr>
          <w:rFonts w:ascii="Times New Roman" w:eastAsia="Times New Roman" w:hAnsi="Times New Roman" w:cs="Times New Roman"/>
          <w:sz w:val="28"/>
          <w:szCs w:val="28"/>
        </w:rPr>
        <w:t xml:space="preserve">в горизонтальном направлении. </w:t>
      </w:r>
    </w:p>
    <w:p w14:paraId="78148596" w14:textId="03FA2D55" w:rsidR="00404A89" w:rsidRDefault="00404A89" w:rsidP="00955693">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004D7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все функции яркости или профили идеального сварного соединения идентичны и для фиксированного </w:t>
      </w:r>
      <w:r w:rsidRPr="001F2208">
        <w:rPr>
          <w:rFonts w:ascii="Times New Roman" w:eastAsia="Times New Roman" w:hAnsi="Times New Roman" w:cs="Times New Roman"/>
          <w:i/>
          <w:iCs/>
          <w:sz w:val="28"/>
          <w:szCs w:val="28"/>
        </w:rPr>
        <w:t>y</w:t>
      </w: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m:t>
            </m:r>
          </m:e>
        </m:d>
        <m:r>
          <w:rPr>
            <w:rFonts w:ascii="Cambria Math" w:eastAsia="Times New Roman" w:hAnsi="Cambria Math" w:cs="Times New Roman"/>
            <w:sz w:val="28"/>
            <w:szCs w:val="28"/>
          </w:rPr>
          <m:t>=const</m:t>
        </m:r>
      </m:oMath>
      <w:r>
        <w:rPr>
          <w:rFonts w:ascii="Times New Roman" w:eastAsia="Times New Roman" w:hAnsi="Times New Roman" w:cs="Times New Roman"/>
          <w:sz w:val="28"/>
          <w:szCs w:val="28"/>
        </w:rPr>
        <w:t xml:space="preserve">. При сканировании профилей </w:t>
      </w:r>
      <w:r w:rsidRPr="002C316C">
        <w:rPr>
          <w:rFonts w:ascii="Times New Roman" w:eastAsia="Times New Roman" w:hAnsi="Times New Roman" w:cs="Times New Roman"/>
          <w:i/>
          <w:iCs/>
          <w:sz w:val="28"/>
          <w:szCs w:val="28"/>
        </w:rPr>
        <w:t>F(x,y)</w:t>
      </w:r>
      <w:r>
        <w:rPr>
          <w:rFonts w:ascii="Times New Roman" w:eastAsia="Times New Roman" w:hAnsi="Times New Roman" w:cs="Times New Roman"/>
          <w:sz w:val="28"/>
          <w:szCs w:val="28"/>
        </w:rPr>
        <w:t xml:space="preserve"> вдоль сварного соединения </w:t>
      </w:r>
      <w:r w:rsidRPr="001D2ECD">
        <w:rPr>
          <w:rFonts w:ascii="Times New Roman" w:eastAsia="Times New Roman" w:hAnsi="Times New Roman" w:cs="Times New Roman"/>
          <w:i/>
          <w:iCs/>
          <w:sz w:val="28"/>
          <w:szCs w:val="28"/>
        </w:rPr>
        <w:t>x</w:t>
      </w:r>
      <w:r>
        <w:rPr>
          <w:rFonts w:ascii="Times New Roman" w:eastAsia="Times New Roman" w:hAnsi="Times New Roman" w:cs="Times New Roman"/>
          <w:sz w:val="28"/>
          <w:szCs w:val="28"/>
        </w:rPr>
        <w:t xml:space="preserve"> описывает положение профиля, а нарушени</w:t>
      </w:r>
      <w:r w:rsidR="001D2EC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однородности рассматривается как появление дефектного профиля</w:t>
      </w:r>
      <w:r w:rsidR="00943DA8">
        <w:rPr>
          <w:rFonts w:ascii="Times New Roman" w:eastAsia="Times New Roman" w:hAnsi="Times New Roman" w:cs="Times New Roman"/>
          <w:sz w:val="28"/>
          <w:szCs w:val="28"/>
        </w:rPr>
        <w:t>.</w:t>
      </w:r>
    </w:p>
    <w:p w14:paraId="0797F940" w14:textId="10070227" w:rsidR="00EA4EFE" w:rsidRDefault="00D3679F" w:rsidP="0095569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Применяется</w:t>
      </w:r>
      <w:r w:rsidR="00EA4EFE" w:rsidRPr="00F52820">
        <w:rPr>
          <w:rFonts w:ascii="Times New Roman" w:hAnsi="Times New Roman" w:cs="Times New Roman"/>
          <w:sz w:val="28"/>
          <w:szCs w:val="28"/>
        </w:rPr>
        <w:t xml:space="preserve"> традиционный подход скользящего окна, </w:t>
      </w:r>
      <w:r>
        <w:rPr>
          <w:rFonts w:ascii="Times New Roman" w:hAnsi="Times New Roman" w:cs="Times New Roman"/>
          <w:sz w:val="28"/>
          <w:szCs w:val="28"/>
        </w:rPr>
        <w:t xml:space="preserve">имеющего </w:t>
      </w:r>
      <w:r w:rsidRPr="00F52820">
        <w:rPr>
          <w:rFonts w:ascii="Times New Roman" w:hAnsi="Times New Roman" w:cs="Times New Roman"/>
          <w:sz w:val="28"/>
          <w:szCs w:val="28"/>
        </w:rPr>
        <w:t>квадратн</w:t>
      </w:r>
      <w:r>
        <w:rPr>
          <w:rFonts w:ascii="Times New Roman" w:hAnsi="Times New Roman" w:cs="Times New Roman"/>
          <w:sz w:val="28"/>
          <w:szCs w:val="28"/>
        </w:rPr>
        <w:t>ую</w:t>
      </w:r>
      <w:r w:rsidRPr="00F52820">
        <w:rPr>
          <w:rFonts w:ascii="Times New Roman" w:hAnsi="Times New Roman" w:cs="Times New Roman"/>
          <w:sz w:val="28"/>
          <w:szCs w:val="28"/>
        </w:rPr>
        <w:t xml:space="preserve"> форм</w:t>
      </w:r>
      <w:r w:rsidR="00266B18">
        <w:rPr>
          <w:rFonts w:ascii="Times New Roman" w:hAnsi="Times New Roman" w:cs="Times New Roman"/>
          <w:sz w:val="28"/>
          <w:szCs w:val="28"/>
        </w:rPr>
        <w:t>у</w:t>
      </w:r>
      <w:r w:rsidRPr="00F52820">
        <w:rPr>
          <w:rFonts w:ascii="Times New Roman" w:hAnsi="Times New Roman" w:cs="Times New Roman"/>
          <w:sz w:val="28"/>
          <w:szCs w:val="28"/>
        </w:rPr>
        <w:t xml:space="preserve"> </w:t>
      </w:r>
      <w:r>
        <w:rPr>
          <w:rFonts w:ascii="Times New Roman" w:hAnsi="Times New Roman" w:cs="Times New Roman"/>
          <w:sz w:val="28"/>
          <w:szCs w:val="28"/>
        </w:rPr>
        <w:t xml:space="preserve">и </w:t>
      </w:r>
      <w:r w:rsidR="00EA4EFE" w:rsidRPr="00F52820">
        <w:rPr>
          <w:rFonts w:ascii="Times New Roman" w:hAnsi="Times New Roman" w:cs="Times New Roman"/>
          <w:sz w:val="28"/>
          <w:szCs w:val="28"/>
        </w:rPr>
        <w:t xml:space="preserve">симметричного относительно оси </w:t>
      </w:r>
      <w:r w:rsidR="00EA4EFE" w:rsidRPr="00250751">
        <w:rPr>
          <w:rFonts w:ascii="Times New Roman" w:hAnsi="Times New Roman" w:cs="Times New Roman"/>
          <w:i/>
          <w:iCs/>
          <w:sz w:val="28"/>
          <w:szCs w:val="28"/>
        </w:rPr>
        <w:t>L</w:t>
      </w:r>
      <w:r w:rsidR="0080538B" w:rsidRPr="0080538B">
        <w:rPr>
          <w:rFonts w:ascii="Times New Roman" w:hAnsi="Times New Roman" w:cs="Times New Roman"/>
          <w:sz w:val="28"/>
          <w:szCs w:val="28"/>
        </w:rPr>
        <w:t>:</w:t>
      </w:r>
    </w:p>
    <w:p w14:paraId="7683B2B2" w14:textId="356B439C" w:rsidR="00A77CD2" w:rsidRDefault="00A77CD2" w:rsidP="00955693">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A77CD2" w14:paraId="360AC39B" w14:textId="77777777" w:rsidTr="00A77CD2">
        <w:tc>
          <w:tcPr>
            <w:tcW w:w="9209" w:type="dxa"/>
          </w:tcPr>
          <w:p w14:paraId="3B3D0625" w14:textId="4ED60E8F" w:rsidR="00A77CD2" w:rsidRDefault="00A77CD2" w:rsidP="00E5544D">
            <w:pPr>
              <w:jc w:val="center"/>
              <w:rPr>
                <w:rFonts w:ascii="Times New Roman" w:hAnsi="Times New Roman" w:cs="Times New Roman"/>
                <w:sz w:val="28"/>
                <w:szCs w:val="28"/>
              </w:rPr>
            </w:pPr>
            <m:oMath>
              <m:r>
                <w:rPr>
                  <w:rFonts w:ascii="Cambria Math" w:hAnsi="Cambria Math"/>
                  <w:sz w:val="28"/>
                  <w:szCs w:val="28"/>
                </w:rPr>
                <m:t>Q=</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x,y</m:t>
                      </m:r>
                    </m:e>
                  </m:d>
                  <m:r>
                    <w:rPr>
                      <w:rFonts w:ascii="Cambria Math" w:hAnsi="Cambria Math"/>
                      <w:sz w:val="28"/>
                      <w:szCs w:val="28"/>
                    </w:rPr>
                    <m:t>|-d&lt;x,y&lt;d,d≤R</m:t>
                  </m:r>
                </m:e>
              </m:d>
            </m:oMath>
            <w:r>
              <w:rPr>
                <w:rFonts w:ascii="Times New Roman" w:eastAsiaTheme="minorEastAsia" w:hAnsi="Times New Roman" w:cs="Times New Roman"/>
                <w:sz w:val="28"/>
                <w:szCs w:val="28"/>
              </w:rPr>
              <w:t>,</w:t>
            </w:r>
          </w:p>
        </w:tc>
        <w:tc>
          <w:tcPr>
            <w:tcW w:w="419" w:type="dxa"/>
          </w:tcPr>
          <w:p w14:paraId="2F2192D5" w14:textId="155C7E2A" w:rsidR="00A77CD2" w:rsidRDefault="001D745F" w:rsidP="00E5544D">
            <w:pPr>
              <w:jc w:val="both"/>
              <w:rPr>
                <w:rFonts w:ascii="Times New Roman" w:hAnsi="Times New Roman" w:cs="Times New Roman"/>
                <w:sz w:val="28"/>
                <w:szCs w:val="28"/>
              </w:rPr>
            </w:pPr>
            <w:r>
              <w:rPr>
                <w:rFonts w:ascii="Times New Roman" w:hAnsi="Times New Roman" w:cs="Times New Roman"/>
                <w:sz w:val="28"/>
                <w:szCs w:val="28"/>
              </w:rPr>
              <w:t>(</w:t>
            </w:r>
            <w:r w:rsidR="00A77CD2">
              <w:rPr>
                <w:rFonts w:ascii="Times New Roman" w:hAnsi="Times New Roman" w:cs="Times New Roman"/>
                <w:sz w:val="28"/>
                <w:szCs w:val="28"/>
              </w:rPr>
              <w:t>2.4</w:t>
            </w:r>
            <w:r>
              <w:rPr>
                <w:rFonts w:ascii="Times New Roman" w:hAnsi="Times New Roman" w:cs="Times New Roman"/>
                <w:sz w:val="28"/>
                <w:szCs w:val="28"/>
              </w:rPr>
              <w:t>)</w:t>
            </w:r>
          </w:p>
        </w:tc>
      </w:tr>
    </w:tbl>
    <w:p w14:paraId="6F0D95B4" w14:textId="77777777" w:rsidR="00A77CD2" w:rsidRPr="0080538B" w:rsidRDefault="00A77CD2" w:rsidP="00E5544D">
      <w:pPr>
        <w:spacing w:after="0" w:line="240" w:lineRule="auto"/>
        <w:ind w:firstLine="851"/>
        <w:jc w:val="both"/>
        <w:rPr>
          <w:rFonts w:ascii="Times New Roman" w:hAnsi="Times New Roman" w:cs="Times New Roman"/>
          <w:sz w:val="28"/>
          <w:szCs w:val="28"/>
        </w:rPr>
      </w:pPr>
    </w:p>
    <w:p w14:paraId="79C7729F" w14:textId="7BA37618" w:rsidR="00D3679F" w:rsidRDefault="00D3679F" w:rsidP="00E5544D">
      <w:pPr>
        <w:spacing w:after="0" w:line="240" w:lineRule="auto"/>
        <w:ind w:firstLine="851"/>
        <w:rPr>
          <w:rFonts w:ascii="Times New Roman" w:hAnsi="Times New Roman" w:cs="Times New Roman"/>
          <w:sz w:val="28"/>
          <w:szCs w:val="28"/>
        </w:rPr>
      </w:pPr>
      <w:r w:rsidRPr="00F52820">
        <w:rPr>
          <w:rFonts w:ascii="Times New Roman" w:hAnsi="Times New Roman" w:cs="Times New Roman"/>
          <w:sz w:val="28"/>
          <w:szCs w:val="28"/>
        </w:rPr>
        <w:t xml:space="preserve">где </w:t>
      </w:r>
      <w:r w:rsidR="00936512">
        <w:rPr>
          <w:rFonts w:ascii="Times New Roman" w:hAnsi="Times New Roman" w:cs="Times New Roman"/>
          <w:sz w:val="28"/>
          <w:szCs w:val="28"/>
        </w:rPr>
        <w:t>2</w:t>
      </w:r>
      <w:r w:rsidRPr="00605E7D">
        <w:rPr>
          <w:rFonts w:ascii="Times New Roman" w:hAnsi="Times New Roman" w:cs="Times New Roman"/>
          <w:i/>
          <w:iCs/>
          <w:sz w:val="28"/>
          <w:szCs w:val="28"/>
        </w:rPr>
        <w:t>d</w:t>
      </w:r>
      <w:r w:rsidRPr="00F52820">
        <w:rPr>
          <w:rFonts w:ascii="Times New Roman" w:hAnsi="Times New Roman" w:cs="Times New Roman"/>
          <w:sz w:val="28"/>
          <w:szCs w:val="28"/>
        </w:rPr>
        <w:t xml:space="preserve"> </w:t>
      </w:r>
      <w:r>
        <w:rPr>
          <w:rFonts w:ascii="Times New Roman" w:hAnsi="Times New Roman" w:cs="Times New Roman"/>
          <w:sz w:val="28"/>
          <w:szCs w:val="28"/>
        </w:rPr>
        <w:t>–</w:t>
      </w:r>
      <w:r w:rsidRPr="00F52820">
        <w:rPr>
          <w:rFonts w:ascii="Times New Roman" w:hAnsi="Times New Roman" w:cs="Times New Roman"/>
          <w:sz w:val="28"/>
          <w:szCs w:val="28"/>
        </w:rPr>
        <w:t xml:space="preserve"> сторона</w:t>
      </w:r>
      <w:r w:rsidR="00C03EDE">
        <w:rPr>
          <w:rFonts w:ascii="Times New Roman" w:hAnsi="Times New Roman" w:cs="Times New Roman"/>
          <w:sz w:val="28"/>
          <w:szCs w:val="28"/>
        </w:rPr>
        <w:t xml:space="preserve"> скользящего окна.</w:t>
      </w:r>
    </w:p>
    <w:p w14:paraId="1C39C67B" w14:textId="77777777" w:rsidR="00E5544D" w:rsidRDefault="00E5544D" w:rsidP="00E5544D">
      <w:pPr>
        <w:spacing w:after="0" w:line="240" w:lineRule="auto"/>
        <w:ind w:firstLine="851"/>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6"/>
        <w:gridCol w:w="722"/>
        <w:gridCol w:w="769"/>
      </w:tblGrid>
      <w:tr w:rsidR="005632ED" w14:paraId="0F427555" w14:textId="77777777" w:rsidTr="00B04234">
        <w:trPr>
          <w:trHeight w:val="439"/>
        </w:trPr>
        <w:tc>
          <w:tcPr>
            <w:tcW w:w="8356" w:type="dxa"/>
          </w:tcPr>
          <w:p w14:paraId="04217AEA" w14:textId="4158B463" w:rsidR="005632ED" w:rsidRDefault="005632ED" w:rsidP="00E5544D">
            <w:pPr>
              <w:jc w:val="center"/>
              <w:rPr>
                <w:rFonts w:ascii="Times New Roman" w:hAnsi="Times New Roman" w:cs="Times New Roman"/>
                <w:sz w:val="28"/>
                <w:szCs w:val="28"/>
              </w:rPr>
            </w:pPr>
            <m:oMath>
              <m:r>
                <w:rPr>
                  <w:rFonts w:ascii="Cambria Math" w:hAnsi="Cambria Math"/>
                  <w:sz w:val="28"/>
                  <w:szCs w:val="28"/>
                </w:rPr>
                <m:t>Q⊂P</m:t>
              </m:r>
            </m:oMath>
            <w:r w:rsidR="00054C35">
              <w:rPr>
                <w:rFonts w:ascii="Times New Roman" w:eastAsiaTheme="minorEastAsia" w:hAnsi="Times New Roman" w:cs="Times New Roman"/>
                <w:sz w:val="28"/>
                <w:szCs w:val="28"/>
              </w:rPr>
              <w:t>.</w:t>
            </w:r>
          </w:p>
        </w:tc>
        <w:tc>
          <w:tcPr>
            <w:tcW w:w="722" w:type="dxa"/>
          </w:tcPr>
          <w:p w14:paraId="779CE57A" w14:textId="77777777" w:rsidR="005632ED" w:rsidRDefault="005632ED" w:rsidP="00E5544D">
            <w:pPr>
              <w:rPr>
                <w:rFonts w:ascii="Times New Roman" w:hAnsi="Times New Roman" w:cs="Times New Roman"/>
                <w:sz w:val="28"/>
                <w:szCs w:val="28"/>
              </w:rPr>
            </w:pPr>
          </w:p>
        </w:tc>
        <w:tc>
          <w:tcPr>
            <w:tcW w:w="769" w:type="dxa"/>
          </w:tcPr>
          <w:p w14:paraId="13751F67" w14:textId="4D600497" w:rsidR="005632ED" w:rsidRDefault="005632ED" w:rsidP="00E5544D">
            <w:pPr>
              <w:rPr>
                <w:rFonts w:ascii="Times New Roman" w:hAnsi="Times New Roman" w:cs="Times New Roman"/>
                <w:sz w:val="28"/>
                <w:szCs w:val="28"/>
              </w:rPr>
            </w:pPr>
            <w:r>
              <w:rPr>
                <w:rFonts w:ascii="Times New Roman" w:hAnsi="Times New Roman" w:cs="Times New Roman"/>
                <w:sz w:val="28"/>
                <w:szCs w:val="28"/>
              </w:rPr>
              <w:t>(2.5)</w:t>
            </w:r>
          </w:p>
        </w:tc>
      </w:tr>
    </w:tbl>
    <w:p w14:paraId="4D143B75" w14:textId="77777777" w:rsidR="00E5544D" w:rsidRDefault="00E5544D" w:rsidP="00E5544D">
      <w:pPr>
        <w:spacing w:after="0" w:line="240" w:lineRule="auto"/>
        <w:ind w:firstLine="851"/>
        <w:jc w:val="both"/>
        <w:rPr>
          <w:rFonts w:ascii="Times New Roman" w:hAnsi="Times New Roman" w:cs="Times New Roman"/>
          <w:sz w:val="28"/>
          <w:szCs w:val="28"/>
        </w:rPr>
      </w:pPr>
    </w:p>
    <w:p w14:paraId="18ADD76F" w14:textId="267DBD93" w:rsidR="006D1A9C" w:rsidRDefault="006D1A9C" w:rsidP="00E554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Ц</w:t>
      </w:r>
      <w:r w:rsidRPr="0037377C">
        <w:rPr>
          <w:rFonts w:ascii="Times New Roman" w:hAnsi="Times New Roman" w:cs="Times New Roman"/>
          <w:sz w:val="28"/>
          <w:szCs w:val="28"/>
        </w:rPr>
        <w:t xml:space="preserve">ентр квадратного </w:t>
      </w:r>
      <w:r>
        <w:rPr>
          <w:rFonts w:ascii="Times New Roman" w:hAnsi="Times New Roman" w:cs="Times New Roman"/>
          <w:sz w:val="28"/>
          <w:szCs w:val="28"/>
        </w:rPr>
        <w:t>скользящего</w:t>
      </w:r>
      <w:r w:rsidRPr="0037377C">
        <w:rPr>
          <w:rFonts w:ascii="Times New Roman" w:hAnsi="Times New Roman" w:cs="Times New Roman"/>
          <w:sz w:val="28"/>
          <w:szCs w:val="28"/>
        </w:rPr>
        <w:t xml:space="preserve"> окна находится на оси </w:t>
      </w:r>
      <w:r w:rsidRPr="00136FB0">
        <w:rPr>
          <w:rFonts w:ascii="Times New Roman" w:hAnsi="Times New Roman" w:cs="Times New Roman"/>
          <w:i/>
          <w:iCs/>
          <w:sz w:val="28"/>
          <w:szCs w:val="28"/>
        </w:rPr>
        <w:t>х</w:t>
      </w:r>
      <w:r>
        <w:rPr>
          <w:rFonts w:ascii="Times New Roman" w:hAnsi="Times New Roman" w:cs="Times New Roman"/>
          <w:sz w:val="28"/>
          <w:szCs w:val="28"/>
        </w:rPr>
        <w:t>, сканирование совершается вдоль</w:t>
      </w:r>
      <w:r w:rsidRPr="0037377C">
        <w:rPr>
          <w:rFonts w:ascii="Times New Roman" w:hAnsi="Times New Roman" w:cs="Times New Roman"/>
          <w:sz w:val="28"/>
          <w:szCs w:val="28"/>
        </w:rPr>
        <w:t xml:space="preserve"> </w:t>
      </w:r>
      <w:r w:rsidR="0091113D" w:rsidRPr="0091113D">
        <w:rPr>
          <w:rFonts w:ascii="Times New Roman" w:hAnsi="Times New Roman" w:cs="Times New Roman"/>
          <w:sz w:val="28"/>
          <w:szCs w:val="28"/>
        </w:rPr>
        <w:t xml:space="preserve">оси </w:t>
      </w:r>
      <w:r w:rsidR="0091113D" w:rsidRPr="0083749C">
        <w:rPr>
          <w:rFonts w:ascii="Times New Roman" w:hAnsi="Times New Roman" w:cs="Times New Roman"/>
          <w:i/>
          <w:iCs/>
          <w:sz w:val="28"/>
          <w:szCs w:val="28"/>
        </w:rPr>
        <w:t>L</w:t>
      </w:r>
      <w:r w:rsidR="006002D3">
        <w:rPr>
          <w:rFonts w:ascii="Times New Roman" w:hAnsi="Times New Roman" w:cs="Times New Roman"/>
          <w:sz w:val="28"/>
          <w:szCs w:val="28"/>
        </w:rPr>
        <w:t>.</w:t>
      </w:r>
      <w:r w:rsidRPr="0037377C">
        <w:rPr>
          <w:rFonts w:ascii="Times New Roman" w:hAnsi="Times New Roman" w:cs="Times New Roman"/>
          <w:sz w:val="28"/>
          <w:szCs w:val="28"/>
        </w:rPr>
        <w:t xml:space="preserve"> </w:t>
      </w:r>
      <w:r>
        <w:rPr>
          <w:rFonts w:ascii="Times New Roman" w:hAnsi="Times New Roman" w:cs="Times New Roman"/>
          <w:sz w:val="28"/>
          <w:szCs w:val="28"/>
        </w:rPr>
        <w:t xml:space="preserve">Каждое сканирование </w:t>
      </w:r>
      <w:r w:rsidRPr="0037377C">
        <w:rPr>
          <w:rFonts w:ascii="Times New Roman" w:hAnsi="Times New Roman" w:cs="Times New Roman"/>
          <w:sz w:val="28"/>
          <w:szCs w:val="28"/>
        </w:rPr>
        <w:t xml:space="preserve">является подмножеством множества. </w:t>
      </w:r>
      <w:r w:rsidR="004E01F3">
        <w:rPr>
          <w:rFonts w:ascii="Times New Roman" w:hAnsi="Times New Roman" w:cs="Times New Roman"/>
          <w:sz w:val="28"/>
          <w:szCs w:val="28"/>
        </w:rPr>
        <w:t>Схематично сканирование представлено на рисунке 2.1.</w:t>
      </w:r>
    </w:p>
    <w:p w14:paraId="112A20D7" w14:textId="77777777" w:rsidR="00790938" w:rsidRPr="004E01F3" w:rsidRDefault="00790938" w:rsidP="00955693">
      <w:pPr>
        <w:spacing w:after="0" w:line="240" w:lineRule="auto"/>
        <w:ind w:firstLine="851"/>
        <w:jc w:val="both"/>
        <w:rPr>
          <w:rFonts w:ascii="Times New Roman" w:hAnsi="Times New Roman" w:cs="Times New Roman"/>
          <w:sz w:val="28"/>
          <w:szCs w:val="28"/>
        </w:rPr>
      </w:pPr>
    </w:p>
    <w:p w14:paraId="0A0A6DAC" w14:textId="5B4FCAE4" w:rsidR="004E01F3" w:rsidRDefault="006E39DE" w:rsidP="008F776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2763E6" wp14:editId="63113D70">
            <wp:extent cx="4762800" cy="1785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хема метод интег3.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800" cy="1785600"/>
                    </a:xfrm>
                    <a:prstGeom prst="rect">
                      <a:avLst/>
                    </a:prstGeom>
                  </pic:spPr>
                </pic:pic>
              </a:graphicData>
            </a:graphic>
          </wp:inline>
        </w:drawing>
      </w:r>
    </w:p>
    <w:p w14:paraId="506713C8" w14:textId="1D6EBC1F" w:rsidR="00AD0A37" w:rsidRDefault="00AD0A37" w:rsidP="00955693">
      <w:pPr>
        <w:spacing w:after="0" w:line="240" w:lineRule="auto"/>
        <w:ind w:firstLine="851"/>
        <w:jc w:val="both"/>
        <w:rPr>
          <w:rFonts w:ascii="Times New Roman" w:hAnsi="Times New Roman" w:cs="Times New Roman"/>
          <w:sz w:val="28"/>
          <w:szCs w:val="28"/>
        </w:rPr>
      </w:pPr>
    </w:p>
    <w:p w14:paraId="3C33AA48" w14:textId="5D8BD5E9" w:rsidR="00AD0A37" w:rsidRPr="006F1C87" w:rsidRDefault="004E01F3" w:rsidP="002E0195">
      <w:pPr>
        <w:spacing w:after="0" w:line="240" w:lineRule="auto"/>
        <w:jc w:val="center"/>
        <w:rPr>
          <w:rFonts w:ascii="Times New Roman" w:hAnsi="Times New Roman" w:cs="Times New Roman"/>
          <w:sz w:val="28"/>
          <w:szCs w:val="28"/>
        </w:rPr>
      </w:pPr>
      <w:r w:rsidRPr="006F1C87">
        <w:rPr>
          <w:rFonts w:ascii="Times New Roman" w:hAnsi="Times New Roman" w:cs="Times New Roman"/>
          <w:sz w:val="28"/>
          <w:szCs w:val="28"/>
        </w:rPr>
        <w:t xml:space="preserve">Рисунок 2.1 – Схематичное представление сканирования вдоль оси </w:t>
      </w:r>
      <w:r w:rsidRPr="006F1C87">
        <w:rPr>
          <w:rFonts w:ascii="Times New Roman" w:hAnsi="Times New Roman" w:cs="Times New Roman"/>
          <w:i/>
          <w:iCs/>
          <w:sz w:val="28"/>
          <w:szCs w:val="28"/>
          <w:lang w:val="en-US"/>
        </w:rPr>
        <w:t>L</w:t>
      </w:r>
      <w:r w:rsidRPr="006F1C87">
        <w:rPr>
          <w:rFonts w:ascii="Times New Roman" w:hAnsi="Times New Roman" w:cs="Times New Roman"/>
          <w:sz w:val="28"/>
          <w:szCs w:val="28"/>
        </w:rPr>
        <w:t xml:space="preserve"> скользящим окном</w:t>
      </w:r>
    </w:p>
    <w:p w14:paraId="589A2A21" w14:textId="77777777" w:rsidR="00B578BF" w:rsidRPr="004E01F3" w:rsidRDefault="00B578BF" w:rsidP="004E01F3">
      <w:pPr>
        <w:spacing w:after="0" w:line="240" w:lineRule="auto"/>
        <w:ind w:firstLine="851"/>
        <w:jc w:val="center"/>
        <w:rPr>
          <w:rFonts w:ascii="Times New Roman" w:hAnsi="Times New Roman" w:cs="Times New Roman"/>
          <w:sz w:val="28"/>
          <w:szCs w:val="28"/>
        </w:rPr>
      </w:pPr>
    </w:p>
    <w:p w14:paraId="64C963D0" w14:textId="35C726BB" w:rsidR="004E01F3" w:rsidRDefault="004E01F3" w:rsidP="004E01F3">
      <w:pPr>
        <w:spacing w:after="0" w:line="240" w:lineRule="auto"/>
        <w:ind w:firstLine="851"/>
        <w:jc w:val="both"/>
        <w:rPr>
          <w:rFonts w:ascii="Times New Roman" w:hAnsi="Times New Roman" w:cs="Times New Roman"/>
          <w:sz w:val="28"/>
          <w:szCs w:val="28"/>
        </w:rPr>
      </w:pPr>
      <w:r>
        <w:rPr>
          <w:rFonts w:ascii="Times New Roman" w:eastAsiaTheme="minorEastAsia" w:hAnsi="Times New Roman" w:cs="Times New Roman"/>
          <w:iCs/>
          <w:sz w:val="28"/>
          <w:szCs w:val="28"/>
        </w:rPr>
        <w:lastRenderedPageBreak/>
        <w:t xml:space="preserve">Появление дефекта в данном случае рассматривается как нарушение </w:t>
      </w:r>
      <w:r w:rsidR="00525AD5">
        <w:rPr>
          <w:rFonts w:ascii="Times New Roman" w:eastAsiaTheme="minorEastAsia" w:hAnsi="Times New Roman" w:cs="Times New Roman"/>
          <w:iCs/>
          <w:sz w:val="28"/>
          <w:szCs w:val="28"/>
        </w:rPr>
        <w:t xml:space="preserve">свойства </w:t>
      </w:r>
      <w:r>
        <w:rPr>
          <w:rFonts w:ascii="Times New Roman" w:eastAsiaTheme="minorEastAsia" w:hAnsi="Times New Roman" w:cs="Times New Roman"/>
          <w:iCs/>
          <w:sz w:val="28"/>
          <w:szCs w:val="28"/>
        </w:rPr>
        <w:t xml:space="preserve">анизотропии </w:t>
      </w:r>
      <w:r>
        <w:rPr>
          <w:rFonts w:ascii="Times New Roman" w:hAnsi="Times New Roman" w:cs="Times New Roman"/>
          <w:sz w:val="28"/>
          <w:szCs w:val="28"/>
        </w:rPr>
        <w:t>вдоль</w:t>
      </w:r>
      <w:r w:rsidRPr="0037377C">
        <w:rPr>
          <w:rFonts w:ascii="Times New Roman" w:hAnsi="Times New Roman" w:cs="Times New Roman"/>
          <w:sz w:val="28"/>
          <w:szCs w:val="28"/>
        </w:rPr>
        <w:t xml:space="preserve"> </w:t>
      </w:r>
      <w:r w:rsidRPr="0091113D">
        <w:rPr>
          <w:rFonts w:ascii="Times New Roman" w:hAnsi="Times New Roman" w:cs="Times New Roman"/>
          <w:sz w:val="28"/>
          <w:szCs w:val="28"/>
        </w:rPr>
        <w:t xml:space="preserve">оси </w:t>
      </w:r>
      <w:r w:rsidRPr="0083749C">
        <w:rPr>
          <w:rFonts w:ascii="Times New Roman" w:hAnsi="Times New Roman" w:cs="Times New Roman"/>
          <w:i/>
          <w:iCs/>
          <w:sz w:val="28"/>
          <w:szCs w:val="28"/>
        </w:rPr>
        <w:t>L</w:t>
      </w:r>
      <w:r>
        <w:rPr>
          <w:rFonts w:ascii="Times New Roman" w:hAnsi="Times New Roman" w:cs="Times New Roman"/>
          <w:i/>
          <w:iCs/>
          <w:sz w:val="28"/>
          <w:szCs w:val="28"/>
        </w:rPr>
        <w:t xml:space="preserve">. </w:t>
      </w:r>
      <w:r w:rsidRPr="00ED4158">
        <w:rPr>
          <w:rFonts w:ascii="Times New Roman" w:hAnsi="Times New Roman" w:cs="Times New Roman"/>
          <w:sz w:val="28"/>
          <w:szCs w:val="28"/>
        </w:rPr>
        <w:t xml:space="preserve">Этот </w:t>
      </w:r>
      <w:r>
        <w:rPr>
          <w:rFonts w:ascii="Times New Roman" w:hAnsi="Times New Roman" w:cs="Times New Roman"/>
          <w:sz w:val="28"/>
          <w:szCs w:val="28"/>
        </w:rPr>
        <w:t>момент можно определить путём сравнения критерия однородности</w:t>
      </w:r>
      <w:r w:rsidR="00313F3F">
        <w:rPr>
          <w:rFonts w:ascii="Times New Roman" w:hAnsi="Times New Roman" w:cs="Times New Roman"/>
          <w:sz w:val="28"/>
          <w:szCs w:val="28"/>
        </w:rPr>
        <w:t xml:space="preserve">, </w:t>
      </w:r>
      <w:r w:rsidR="009E050F">
        <w:rPr>
          <w:rFonts w:ascii="Times New Roman" w:hAnsi="Times New Roman" w:cs="Times New Roman"/>
          <w:sz w:val="28"/>
          <w:szCs w:val="28"/>
        </w:rPr>
        <w:t>модель</w:t>
      </w:r>
      <w:r w:rsidR="00313F3F">
        <w:rPr>
          <w:rFonts w:ascii="Times New Roman" w:hAnsi="Times New Roman" w:cs="Times New Roman"/>
          <w:sz w:val="28"/>
          <w:szCs w:val="28"/>
        </w:rPr>
        <w:t xml:space="preserve"> которого описывается ниже,</w:t>
      </w:r>
      <w:r>
        <w:rPr>
          <w:rFonts w:ascii="Times New Roman" w:hAnsi="Times New Roman" w:cs="Times New Roman"/>
          <w:sz w:val="28"/>
          <w:szCs w:val="28"/>
        </w:rPr>
        <w:t xml:space="preserve"> с пороговым значением. </w:t>
      </w:r>
    </w:p>
    <w:p w14:paraId="514F15CA" w14:textId="79BD9B0E" w:rsidR="00ED4158" w:rsidRDefault="00ED4158" w:rsidP="0095569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Итак, </w:t>
      </w:r>
      <w:r w:rsidR="002153B2">
        <w:rPr>
          <w:rFonts w:ascii="Times New Roman" w:hAnsi="Times New Roman" w:cs="Times New Roman"/>
          <w:sz w:val="28"/>
          <w:szCs w:val="28"/>
        </w:rPr>
        <w:t>модель</w:t>
      </w:r>
      <w:r>
        <w:rPr>
          <w:rFonts w:ascii="Times New Roman" w:hAnsi="Times New Roman" w:cs="Times New Roman"/>
          <w:sz w:val="28"/>
          <w:szCs w:val="28"/>
        </w:rPr>
        <w:t xml:space="preserve"> критерия однородности.</w:t>
      </w:r>
    </w:p>
    <w:p w14:paraId="78DE7D51" w14:textId="55525EAD" w:rsidR="00AC0C90" w:rsidRDefault="006B3C6C" w:rsidP="0095569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Рассмотрим </w:t>
      </w:r>
      <w:r w:rsidR="00250751" w:rsidRPr="007953C5">
        <w:rPr>
          <w:rFonts w:ascii="Times New Roman" w:hAnsi="Times New Roman" w:cs="Times New Roman"/>
          <w:sz w:val="28"/>
          <w:szCs w:val="28"/>
        </w:rPr>
        <w:t xml:space="preserve">фрагмент </w:t>
      </w:r>
      <w:r w:rsidR="00250751" w:rsidRPr="006B3C6C">
        <w:rPr>
          <w:rFonts w:ascii="Times New Roman" w:hAnsi="Times New Roman" w:cs="Times New Roman"/>
          <w:i/>
          <w:iCs/>
          <w:sz w:val="28"/>
          <w:szCs w:val="28"/>
        </w:rPr>
        <w:t>f</w:t>
      </w:r>
      <w:r w:rsidR="00250751" w:rsidRPr="007953C5">
        <w:rPr>
          <w:rFonts w:ascii="Times New Roman" w:hAnsi="Times New Roman" w:cs="Times New Roman"/>
          <w:sz w:val="28"/>
          <w:szCs w:val="28"/>
        </w:rPr>
        <w:t xml:space="preserve"> изображения </w:t>
      </w:r>
      <w:r w:rsidR="00250751" w:rsidRPr="006B3C6C">
        <w:rPr>
          <w:rFonts w:ascii="Times New Roman" w:hAnsi="Times New Roman" w:cs="Times New Roman"/>
          <w:i/>
          <w:iCs/>
          <w:sz w:val="28"/>
          <w:szCs w:val="28"/>
        </w:rPr>
        <w:t>F</w:t>
      </w:r>
      <w:r w:rsidR="00250751" w:rsidRPr="007953C5">
        <w:rPr>
          <w:rFonts w:ascii="Times New Roman" w:hAnsi="Times New Roman" w:cs="Times New Roman"/>
          <w:sz w:val="28"/>
          <w:szCs w:val="28"/>
        </w:rPr>
        <w:t xml:space="preserve"> с носителем </w:t>
      </w:r>
      <w:r w:rsidR="00250751" w:rsidRPr="006764F3">
        <w:rPr>
          <w:rFonts w:ascii="Times New Roman" w:hAnsi="Times New Roman" w:cs="Times New Roman"/>
          <w:i/>
          <w:iCs/>
          <w:sz w:val="28"/>
          <w:szCs w:val="28"/>
        </w:rPr>
        <w:t>Q</w:t>
      </w:r>
      <w:r w:rsidR="00250751">
        <w:rPr>
          <w:rFonts w:ascii="Times New Roman" w:hAnsi="Times New Roman" w:cs="Times New Roman"/>
          <w:sz w:val="28"/>
          <w:szCs w:val="28"/>
        </w:rPr>
        <w:t xml:space="preserve">. </w:t>
      </w:r>
      <w:r w:rsidR="00250751" w:rsidRPr="007953C5">
        <w:rPr>
          <w:rFonts w:ascii="Times New Roman" w:hAnsi="Times New Roman" w:cs="Times New Roman"/>
          <w:sz w:val="28"/>
          <w:szCs w:val="28"/>
        </w:rPr>
        <w:t xml:space="preserve">Определим проекцию </w:t>
      </w:r>
      <w:r w:rsidR="00250751" w:rsidRPr="00AC0C90">
        <w:rPr>
          <w:rFonts w:ascii="Times New Roman" w:hAnsi="Times New Roman" w:cs="Times New Roman"/>
          <w:i/>
          <w:iCs/>
          <w:sz w:val="28"/>
          <w:szCs w:val="28"/>
        </w:rPr>
        <w:t>p</w:t>
      </w:r>
      <w:r w:rsidR="00250751" w:rsidRPr="007953C5">
        <w:rPr>
          <w:rFonts w:ascii="Times New Roman" w:hAnsi="Times New Roman" w:cs="Times New Roman"/>
          <w:sz w:val="28"/>
          <w:szCs w:val="28"/>
        </w:rPr>
        <w:t xml:space="preserve"> изображения </w:t>
      </w:r>
      <w:r w:rsidR="00250751" w:rsidRPr="00AC0C90">
        <w:rPr>
          <w:rFonts w:ascii="Times New Roman" w:hAnsi="Times New Roman" w:cs="Times New Roman"/>
          <w:i/>
          <w:iCs/>
          <w:sz w:val="28"/>
          <w:szCs w:val="28"/>
        </w:rPr>
        <w:t>f</w:t>
      </w:r>
      <w:r w:rsidR="00250751">
        <w:rPr>
          <w:rFonts w:ascii="Times New Roman" w:hAnsi="Times New Roman" w:cs="Times New Roman"/>
          <w:sz w:val="28"/>
          <w:szCs w:val="28"/>
        </w:rPr>
        <w:t xml:space="preserve"> </w:t>
      </w:r>
      <w:r w:rsidR="00250751" w:rsidRPr="007953C5">
        <w:rPr>
          <w:rFonts w:ascii="Times New Roman" w:hAnsi="Times New Roman" w:cs="Times New Roman"/>
          <w:sz w:val="28"/>
          <w:szCs w:val="28"/>
        </w:rPr>
        <w:t xml:space="preserve">в горизонтальном направлении как функцию от переменной </w:t>
      </w:r>
      <m:oMath>
        <m:r>
          <w:rPr>
            <w:rFonts w:ascii="Cambria Math" w:hAnsi="Cambria Math" w:cs="Times New Roman"/>
            <w:sz w:val="28"/>
            <w:szCs w:val="28"/>
          </w:rPr>
          <m:t>y∈[-d,d]</m:t>
        </m:r>
      </m:oMath>
      <w:r w:rsidR="0080538B" w:rsidRPr="0080538B">
        <w:rPr>
          <w:rFonts w:ascii="Times New Roman" w:hAnsi="Times New Roman" w:cs="Times New Roman"/>
          <w:sz w:val="28"/>
          <w:szCs w:val="28"/>
        </w:rPr>
        <w:t>:</w:t>
      </w:r>
    </w:p>
    <w:p w14:paraId="5406F29B" w14:textId="29960365" w:rsidR="00B23D17" w:rsidRDefault="00B23D17" w:rsidP="00955693">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B23D17" w14:paraId="11AB2329" w14:textId="77777777" w:rsidTr="003B2985">
        <w:tc>
          <w:tcPr>
            <w:tcW w:w="9067" w:type="dxa"/>
          </w:tcPr>
          <w:p w14:paraId="5FD45566" w14:textId="6793FDA0" w:rsidR="00B23D17" w:rsidRDefault="00B23D17" w:rsidP="00955693">
            <w:pPr>
              <w:jc w:val="both"/>
              <w:rPr>
                <w:rFonts w:ascii="Times New Roman" w:hAnsi="Times New Roman" w:cs="Times New Roman"/>
                <w:sz w:val="28"/>
                <w:szCs w:val="28"/>
              </w:rPr>
            </w:pPr>
            <m:oMathPara>
              <m:oMath>
                <m:r>
                  <w:rPr>
                    <w:rFonts w:ascii="Cambria Math" w:hAnsi="Cambria Math"/>
                    <w:sz w:val="28"/>
                    <w:szCs w:val="28"/>
                  </w:rPr>
                  <m:t>p</m:t>
                </m:r>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m:t>
                </m:r>
                <m:nary>
                  <m:naryPr>
                    <m:limLoc m:val="subSup"/>
                    <m:ctrlPr>
                      <w:rPr>
                        <w:rFonts w:ascii="Cambria Math" w:hAnsi="Cambria Math"/>
                        <w:i/>
                        <w:sz w:val="28"/>
                        <w:szCs w:val="28"/>
                        <w:lang w:val="en-US"/>
                      </w:rPr>
                    </m:ctrlPr>
                  </m:naryPr>
                  <m:sub>
                    <m:r>
                      <w:rPr>
                        <w:rFonts w:ascii="Cambria Math" w:hAnsi="Cambria Math"/>
                        <w:sz w:val="28"/>
                        <w:szCs w:val="28"/>
                        <w:lang w:val="en-US"/>
                      </w:rPr>
                      <m:t>-d</m:t>
                    </m:r>
                  </m:sub>
                  <m:sup>
                    <m:r>
                      <w:rPr>
                        <w:rFonts w:ascii="Cambria Math" w:hAnsi="Cambria Math"/>
                        <w:sz w:val="28"/>
                        <w:szCs w:val="28"/>
                        <w:lang w:val="en-US"/>
                      </w:rPr>
                      <m:t>d</m:t>
                    </m:r>
                  </m:sup>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x,y</m:t>
                        </m:r>
                      </m:e>
                    </m:d>
                    <m:r>
                      <w:rPr>
                        <w:rFonts w:ascii="Cambria Math" w:hAnsi="Cambria Math"/>
                        <w:sz w:val="28"/>
                        <w:szCs w:val="28"/>
                        <w:lang w:val="en-US"/>
                      </w:rPr>
                      <m:t>dx</m:t>
                    </m:r>
                  </m:e>
                </m:nary>
                <m:r>
                  <w:rPr>
                    <w:rFonts w:ascii="Cambria Math" w:hAnsi="Cambria Math"/>
                    <w:sz w:val="28"/>
                    <w:szCs w:val="28"/>
                    <w:lang w:val="en-US"/>
                  </w:rPr>
                  <m:t>.</m:t>
                </m:r>
              </m:oMath>
            </m:oMathPara>
          </w:p>
        </w:tc>
        <w:tc>
          <w:tcPr>
            <w:tcW w:w="561" w:type="dxa"/>
            <w:vAlign w:val="center"/>
          </w:tcPr>
          <w:p w14:paraId="6FDD2396" w14:textId="63FF07A5" w:rsidR="00B23D17" w:rsidRDefault="0082142A" w:rsidP="00955693">
            <w:pPr>
              <w:jc w:val="both"/>
              <w:rPr>
                <w:rFonts w:ascii="Times New Roman" w:hAnsi="Times New Roman" w:cs="Times New Roman"/>
                <w:sz w:val="28"/>
                <w:szCs w:val="28"/>
              </w:rPr>
            </w:pPr>
            <w:r>
              <w:rPr>
                <w:rFonts w:ascii="Times New Roman" w:hAnsi="Times New Roman" w:cs="Times New Roman"/>
                <w:sz w:val="28"/>
                <w:szCs w:val="28"/>
              </w:rPr>
              <w:t>(</w:t>
            </w:r>
            <w:r w:rsidR="00B23D17">
              <w:rPr>
                <w:rFonts w:ascii="Times New Roman" w:hAnsi="Times New Roman" w:cs="Times New Roman"/>
                <w:sz w:val="28"/>
                <w:szCs w:val="28"/>
              </w:rPr>
              <w:t>2.6</w:t>
            </w:r>
            <w:r>
              <w:rPr>
                <w:rFonts w:ascii="Times New Roman" w:hAnsi="Times New Roman" w:cs="Times New Roman"/>
                <w:sz w:val="28"/>
                <w:szCs w:val="28"/>
              </w:rPr>
              <w:t>)</w:t>
            </w:r>
          </w:p>
        </w:tc>
      </w:tr>
    </w:tbl>
    <w:p w14:paraId="7B0D006C" w14:textId="77777777" w:rsidR="00B23D17" w:rsidRPr="0080538B" w:rsidRDefault="00B23D17" w:rsidP="00955693">
      <w:pPr>
        <w:spacing w:after="0" w:line="240" w:lineRule="auto"/>
        <w:ind w:firstLine="851"/>
        <w:jc w:val="both"/>
        <w:rPr>
          <w:rFonts w:ascii="Times New Roman" w:hAnsi="Times New Roman" w:cs="Times New Roman"/>
          <w:sz w:val="28"/>
          <w:szCs w:val="28"/>
        </w:rPr>
      </w:pPr>
    </w:p>
    <w:p w14:paraId="2EDDDEDB" w14:textId="026F6284" w:rsidR="00250751" w:rsidRDefault="00250751" w:rsidP="00955693">
      <w:pPr>
        <w:spacing w:after="0" w:line="240" w:lineRule="auto"/>
        <w:ind w:firstLine="851"/>
        <w:jc w:val="both"/>
        <w:rPr>
          <w:rFonts w:ascii="Times New Roman" w:hAnsi="Times New Roman" w:cs="Times New Roman"/>
          <w:sz w:val="28"/>
          <w:szCs w:val="28"/>
        </w:rPr>
      </w:pPr>
      <w:r w:rsidRPr="00E06C02">
        <w:rPr>
          <w:rFonts w:ascii="Times New Roman" w:hAnsi="Times New Roman" w:cs="Times New Roman"/>
          <w:sz w:val="28"/>
          <w:szCs w:val="28"/>
        </w:rPr>
        <w:t xml:space="preserve">Вычислим функцию </w:t>
      </w:r>
      <w:r w:rsidRPr="0080538B">
        <w:rPr>
          <w:rFonts w:ascii="Times New Roman" w:hAnsi="Times New Roman" w:cs="Times New Roman"/>
          <w:i/>
          <w:iCs/>
          <w:sz w:val="28"/>
          <w:szCs w:val="28"/>
        </w:rPr>
        <w:t>b</w:t>
      </w:r>
      <w:r w:rsidRPr="00E06C02">
        <w:rPr>
          <w:rFonts w:ascii="Times New Roman" w:hAnsi="Times New Roman" w:cs="Times New Roman"/>
          <w:sz w:val="28"/>
          <w:szCs w:val="28"/>
        </w:rPr>
        <w:t xml:space="preserve">, называемую обратной проекцией, используя обратное проецирование (с усреднением на длину стороны </w:t>
      </w:r>
      <w:r w:rsidRPr="0080538B">
        <w:rPr>
          <w:rFonts w:ascii="Times New Roman" w:hAnsi="Times New Roman" w:cs="Times New Roman"/>
          <w:i/>
          <w:iCs/>
          <w:sz w:val="28"/>
          <w:szCs w:val="28"/>
        </w:rPr>
        <w:t>2d</w:t>
      </w:r>
      <w:r w:rsidRPr="00E06C02">
        <w:rPr>
          <w:rFonts w:ascii="Times New Roman" w:hAnsi="Times New Roman" w:cs="Times New Roman"/>
          <w:sz w:val="28"/>
          <w:szCs w:val="28"/>
        </w:rPr>
        <w:t xml:space="preserve">) горизонтальной проекции </w:t>
      </w:r>
      <w:r w:rsidRPr="0080538B">
        <w:rPr>
          <w:rFonts w:ascii="Times New Roman" w:hAnsi="Times New Roman" w:cs="Times New Roman"/>
          <w:i/>
          <w:iCs/>
          <w:sz w:val="28"/>
          <w:szCs w:val="28"/>
        </w:rPr>
        <w:t>p</w:t>
      </w:r>
      <w:r w:rsidRPr="00E06C02">
        <w:rPr>
          <w:rFonts w:ascii="Times New Roman" w:hAnsi="Times New Roman" w:cs="Times New Roman"/>
          <w:sz w:val="28"/>
          <w:szCs w:val="28"/>
        </w:rPr>
        <w:t xml:space="preserve"> на область </w:t>
      </w:r>
      <w:r w:rsidRPr="0080538B">
        <w:rPr>
          <w:rFonts w:ascii="Times New Roman" w:hAnsi="Times New Roman" w:cs="Times New Roman"/>
          <w:i/>
          <w:iCs/>
          <w:sz w:val="28"/>
          <w:szCs w:val="28"/>
        </w:rPr>
        <w:t>Q</w:t>
      </w:r>
      <w:r w:rsidRPr="00E06C02">
        <w:rPr>
          <w:rFonts w:ascii="Times New Roman" w:hAnsi="Times New Roman" w:cs="Times New Roman"/>
          <w:sz w:val="28"/>
          <w:szCs w:val="28"/>
        </w:rPr>
        <w:t xml:space="preserve"> вдоль</w:t>
      </w:r>
      <w:r>
        <w:rPr>
          <w:rFonts w:ascii="Times New Roman" w:hAnsi="Times New Roman" w:cs="Times New Roman"/>
          <w:sz w:val="28"/>
          <w:szCs w:val="28"/>
        </w:rPr>
        <w:t xml:space="preserve"> </w:t>
      </w:r>
      <w:r w:rsidRPr="00E06C02">
        <w:rPr>
          <w:rFonts w:ascii="Times New Roman" w:hAnsi="Times New Roman" w:cs="Times New Roman"/>
          <w:sz w:val="28"/>
          <w:szCs w:val="28"/>
        </w:rPr>
        <w:t>линий интегрирования, то есть параллельно оси абсцисс:</w:t>
      </w:r>
    </w:p>
    <w:p w14:paraId="06231AFA" w14:textId="77777777" w:rsidR="00975B2E" w:rsidRDefault="00975B2E" w:rsidP="00955693">
      <w:pPr>
        <w:spacing w:after="0" w:line="240" w:lineRule="auto"/>
        <w:ind w:firstLine="851"/>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975B2E" w14:paraId="15704E1A" w14:textId="77777777" w:rsidTr="00975B2E">
        <w:trPr>
          <w:jc w:val="center"/>
        </w:trPr>
        <w:tc>
          <w:tcPr>
            <w:tcW w:w="9101" w:type="dxa"/>
          </w:tcPr>
          <w:p w14:paraId="173D198B" w14:textId="5620A6BF" w:rsidR="00975B2E" w:rsidRPr="00975B2E" w:rsidRDefault="00975B2E" w:rsidP="00955693">
            <w:pPr>
              <w:jc w:val="both"/>
              <w:rPr>
                <w:rFonts w:ascii="Times New Roman" w:hAnsi="Times New Roman" w:cs="Times New Roman"/>
                <w:sz w:val="28"/>
                <w:szCs w:val="28"/>
              </w:rPr>
            </w:pPr>
            <m:oMathPara>
              <m:oMath>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r>
                      <w:rPr>
                        <w:rFonts w:ascii="Cambria Math" w:hAnsi="Cambria Math"/>
                        <w:sz w:val="28"/>
                        <w:szCs w:val="28"/>
                        <w:lang w:val="en-US"/>
                      </w:rPr>
                      <m:t>d</m:t>
                    </m:r>
                  </m:den>
                </m:f>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rPr>
                  <m:t xml:space="preserve">, </m:t>
                </m:r>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e>
                </m:d>
                <m:r>
                  <w:rPr>
                    <w:rFonts w:ascii="Cambria Math" w:hAnsi="Cambria Math"/>
                    <w:sz w:val="28"/>
                    <w:szCs w:val="28"/>
                  </w:rPr>
                  <m:t>∈</m:t>
                </m:r>
                <m:r>
                  <w:rPr>
                    <w:rFonts w:ascii="Cambria Math" w:hAnsi="Cambria Math"/>
                    <w:sz w:val="28"/>
                    <w:szCs w:val="28"/>
                    <w:lang w:val="en-US"/>
                  </w:rPr>
                  <m:t>Q.</m:t>
                </m:r>
              </m:oMath>
            </m:oMathPara>
          </w:p>
        </w:tc>
        <w:tc>
          <w:tcPr>
            <w:tcW w:w="753" w:type="dxa"/>
            <w:vAlign w:val="center"/>
          </w:tcPr>
          <w:p w14:paraId="400185A1" w14:textId="3DA9C833" w:rsidR="00975B2E" w:rsidRDefault="00975B2E" w:rsidP="00955693">
            <w:pPr>
              <w:jc w:val="both"/>
              <w:rPr>
                <w:rFonts w:ascii="Times New Roman" w:hAnsi="Times New Roman" w:cs="Times New Roman"/>
                <w:sz w:val="28"/>
                <w:szCs w:val="28"/>
              </w:rPr>
            </w:pPr>
            <w:r>
              <w:rPr>
                <w:rFonts w:ascii="Times New Roman" w:hAnsi="Times New Roman" w:cs="Times New Roman"/>
                <w:sz w:val="28"/>
                <w:szCs w:val="28"/>
              </w:rPr>
              <w:t>(2.7)</w:t>
            </w:r>
          </w:p>
        </w:tc>
      </w:tr>
    </w:tbl>
    <w:p w14:paraId="7F25B504" w14:textId="77777777" w:rsidR="006764F3" w:rsidRDefault="006764F3" w:rsidP="00250751">
      <w:pPr>
        <w:spacing w:after="0" w:line="240" w:lineRule="auto"/>
        <w:ind w:firstLine="567"/>
        <w:jc w:val="both"/>
        <w:rPr>
          <w:rFonts w:ascii="Times New Roman" w:hAnsi="Times New Roman" w:cs="Times New Roman"/>
          <w:sz w:val="28"/>
          <w:szCs w:val="28"/>
        </w:rPr>
      </w:pPr>
    </w:p>
    <w:p w14:paraId="3173086E" w14:textId="213AB4A9" w:rsidR="00AD7580" w:rsidRDefault="00AD7580" w:rsidP="00791889">
      <w:pPr>
        <w:spacing w:after="0" w:line="240" w:lineRule="auto"/>
        <w:ind w:firstLine="851"/>
        <w:jc w:val="both"/>
        <w:rPr>
          <w:rFonts w:ascii="Times New Roman" w:eastAsiaTheme="minorEastAsia" w:hAnsi="Times New Roman" w:cs="Times New Roman"/>
          <w:iCs/>
          <w:sz w:val="28"/>
          <w:szCs w:val="28"/>
        </w:rPr>
      </w:pPr>
      <w:r w:rsidRPr="00226DC9">
        <w:rPr>
          <w:rFonts w:ascii="Times New Roman" w:eastAsiaTheme="minorEastAsia" w:hAnsi="Times New Roman" w:cs="Times New Roman"/>
          <w:iCs/>
          <w:sz w:val="28"/>
          <w:szCs w:val="28"/>
        </w:rPr>
        <w:t xml:space="preserve">Если функция постоянна на квадрате </w:t>
      </w:r>
      <w:r w:rsidRPr="00226DC9">
        <w:rPr>
          <w:rFonts w:ascii="Times New Roman" w:eastAsiaTheme="minorEastAsia" w:hAnsi="Times New Roman" w:cs="Times New Roman"/>
          <w:i/>
          <w:sz w:val="28"/>
          <w:szCs w:val="28"/>
          <w:lang w:val="en-US"/>
        </w:rPr>
        <w:t>Q</w:t>
      </w:r>
      <w:r w:rsidRPr="00226DC9">
        <w:rPr>
          <w:rFonts w:ascii="Times New Roman" w:eastAsiaTheme="minorEastAsia" w:hAnsi="Times New Roman" w:cs="Times New Roman"/>
          <w:iCs/>
          <w:sz w:val="28"/>
          <w:szCs w:val="28"/>
        </w:rPr>
        <w:t xml:space="preserve"> вдоль </w:t>
      </w:r>
      <w:r w:rsidRPr="00226DC9">
        <w:rPr>
          <w:rFonts w:ascii="Times New Roman" w:eastAsiaTheme="minorEastAsia" w:hAnsi="Times New Roman" w:cs="Times New Roman"/>
          <w:i/>
          <w:sz w:val="28"/>
          <w:szCs w:val="28"/>
          <w:lang w:val="en-US"/>
        </w:rPr>
        <w:t>x</w:t>
      </w:r>
      <w:r w:rsidRPr="00226DC9">
        <w:rPr>
          <w:rFonts w:ascii="Times New Roman" w:eastAsiaTheme="minorEastAsia" w:hAnsi="Times New Roman" w:cs="Times New Roman"/>
          <w:iCs/>
          <w:sz w:val="28"/>
          <w:szCs w:val="28"/>
        </w:rPr>
        <w:t xml:space="preserve">, </w:t>
      </w:r>
      <w:r w:rsidR="00226DC9">
        <w:rPr>
          <w:rFonts w:ascii="Times New Roman" w:eastAsiaTheme="minorEastAsia" w:hAnsi="Times New Roman" w:cs="Times New Roman"/>
          <w:iCs/>
          <w:sz w:val="28"/>
          <w:szCs w:val="28"/>
        </w:rPr>
        <w:t xml:space="preserve">то </w:t>
      </w:r>
      <m:oMath>
        <m:r>
          <w:rPr>
            <w:rFonts w:ascii="Cambria Math" w:hAnsi="Cambria Math"/>
            <w:lang w:val="en-US"/>
          </w:rPr>
          <m:t>f</m:t>
        </m:r>
        <m:d>
          <m:dPr>
            <m:ctrlPr>
              <w:rPr>
                <w:rFonts w:ascii="Cambria Math" w:hAnsi="Cambria Math"/>
                <w:i/>
                <w:lang w:val="en-US"/>
              </w:rPr>
            </m:ctrlPr>
          </m:dPr>
          <m:e>
            <m:r>
              <w:rPr>
                <w:rFonts w:ascii="Cambria Math" w:hAnsi="Cambria Math"/>
                <w:lang w:val="en-US"/>
              </w:rPr>
              <m:t>y</m:t>
            </m:r>
          </m:e>
        </m:d>
        <m:r>
          <w:rPr>
            <w:rFonts w:ascii="Cambria Math" w:hAnsi="Cambria Math"/>
          </w:rPr>
          <m:t>≡</m:t>
        </m:r>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hAnsi="Cambria Math"/>
              </w:rPr>
              <m:t>,</m:t>
            </m:r>
            <m:r>
              <w:rPr>
                <w:rFonts w:ascii="Cambria Math" w:hAnsi="Cambria Math"/>
                <w:lang w:val="en-US"/>
              </w:rPr>
              <m:t>y</m:t>
            </m:r>
          </m:e>
        </m:d>
      </m:oMath>
      <w:r w:rsidR="00226DC9">
        <w:rPr>
          <w:rFonts w:ascii="Times New Roman" w:eastAsiaTheme="minorEastAsia" w:hAnsi="Times New Roman" w:cs="Times New Roman"/>
        </w:rPr>
        <w:t xml:space="preserve">, </w:t>
      </w:r>
      <w:r w:rsidRPr="00226DC9">
        <w:rPr>
          <w:rFonts w:ascii="Times New Roman" w:eastAsiaTheme="minorEastAsia" w:hAnsi="Times New Roman" w:cs="Times New Roman"/>
          <w:iCs/>
          <w:sz w:val="28"/>
          <w:szCs w:val="28"/>
        </w:rPr>
        <w:t xml:space="preserve">тогда взвешенная обратная проекция </w:t>
      </w:r>
      <w:r w:rsidRPr="00DE50CD">
        <w:rPr>
          <w:rFonts w:ascii="Times New Roman" w:eastAsiaTheme="minorEastAsia" w:hAnsi="Times New Roman" w:cs="Times New Roman"/>
          <w:i/>
          <w:sz w:val="28"/>
          <w:szCs w:val="28"/>
          <w:lang w:val="en-US"/>
        </w:rPr>
        <w:t>b</w:t>
      </w:r>
      <w:r w:rsidRPr="00226DC9">
        <w:rPr>
          <w:rFonts w:ascii="Times New Roman" w:eastAsiaTheme="minorEastAsia" w:hAnsi="Times New Roman" w:cs="Times New Roman"/>
          <w:iCs/>
          <w:sz w:val="28"/>
          <w:szCs w:val="28"/>
        </w:rPr>
        <w:t xml:space="preserve"> равна </w:t>
      </w:r>
      <w:r w:rsidRPr="00DE50CD">
        <w:rPr>
          <w:rFonts w:ascii="Times New Roman" w:eastAsiaTheme="minorEastAsia" w:hAnsi="Times New Roman" w:cs="Times New Roman"/>
          <w:i/>
          <w:sz w:val="28"/>
          <w:szCs w:val="28"/>
          <w:lang w:val="en-US"/>
        </w:rPr>
        <w:t>f</w:t>
      </w:r>
      <w:r w:rsidRPr="00226DC9">
        <w:rPr>
          <w:rFonts w:ascii="Times New Roman" w:eastAsiaTheme="minorEastAsia" w:hAnsi="Times New Roman" w:cs="Times New Roman"/>
          <w:iCs/>
          <w:sz w:val="28"/>
          <w:szCs w:val="28"/>
        </w:rPr>
        <w:t>:</w:t>
      </w:r>
    </w:p>
    <w:p w14:paraId="64316EB1" w14:textId="57705816" w:rsidR="00B23D17" w:rsidRDefault="00B23D17" w:rsidP="00E6022E">
      <w:pPr>
        <w:spacing w:after="0" w:line="240" w:lineRule="auto"/>
        <w:ind w:firstLine="851"/>
        <w:rPr>
          <w:rFonts w:ascii="Times New Roman" w:eastAsiaTheme="minorEastAsia" w:hAnsi="Times New Roman" w:cs="Times New Roman"/>
          <w:i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B23D17" w14:paraId="59A7AEE6" w14:textId="77777777" w:rsidTr="003B2985">
        <w:tc>
          <w:tcPr>
            <w:tcW w:w="9067" w:type="dxa"/>
          </w:tcPr>
          <w:p w14:paraId="60D28768" w14:textId="0195A437" w:rsidR="00B23D17" w:rsidRDefault="00B23D17" w:rsidP="00E6022E">
            <w:pPr>
              <w:rPr>
                <w:rFonts w:ascii="Times New Roman" w:eastAsiaTheme="minorEastAsia" w:hAnsi="Times New Roman" w:cs="Times New Roman"/>
                <w:iCs/>
                <w:sz w:val="28"/>
                <w:szCs w:val="28"/>
              </w:rPr>
            </w:pPr>
            <m:oMathPara>
              <m:oMath>
                <m:r>
                  <w:rPr>
                    <w:rFonts w:ascii="Cambria Math" w:eastAsiaTheme="minorEastAsia" w:hAnsi="Cambria Math"/>
                    <w:sz w:val="28"/>
                    <w:szCs w:val="28"/>
                    <w:lang w:val="en-US"/>
                  </w:rPr>
                  <m:t>b</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e>
                </m:d>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r>
                      <w:rPr>
                        <w:rFonts w:ascii="Cambria Math" w:eastAsiaTheme="minorEastAsia" w:hAnsi="Cambria Math"/>
                        <w:sz w:val="28"/>
                        <w:szCs w:val="28"/>
                        <w:lang w:val="en-US"/>
                      </w:rPr>
                      <m:t>d</m:t>
                    </m:r>
                  </m:den>
                </m:f>
                <m:r>
                  <w:rPr>
                    <w:rFonts w:ascii="Cambria Math" w:eastAsiaTheme="minorEastAsia" w:hAnsi="Cambria Math"/>
                    <w:sz w:val="28"/>
                    <w:szCs w:val="28"/>
                    <w:lang w:val="en-US"/>
                  </w:rPr>
                  <m:t>p</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y</m:t>
                    </m:r>
                  </m:e>
                </m:d>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r>
                      <w:rPr>
                        <w:rFonts w:ascii="Cambria Math" w:eastAsiaTheme="minorEastAsia" w:hAnsi="Cambria Math"/>
                        <w:sz w:val="28"/>
                        <w:szCs w:val="28"/>
                        <w:lang w:val="en-US"/>
                      </w:rPr>
                      <m:t>d</m:t>
                    </m:r>
                  </m:den>
                </m:f>
                <m:nary>
                  <m:naryPr>
                    <m:limLoc m:val="subSup"/>
                    <m:ctrlPr>
                      <w:rPr>
                        <w:rFonts w:ascii="Cambria Math" w:eastAsiaTheme="minorEastAsia" w:hAnsi="Cambria Math"/>
                        <w:i/>
                        <w:sz w:val="28"/>
                        <w:szCs w:val="28"/>
                        <w:lang w:val="en-US"/>
                      </w:rPr>
                    </m:ctrlPr>
                  </m:naryPr>
                  <m:sub>
                    <m:r>
                      <w:rPr>
                        <w:rFonts w:ascii="Cambria Math" w:eastAsiaTheme="minorEastAsia" w:hAnsi="Cambria Math"/>
                        <w:sz w:val="28"/>
                        <w:szCs w:val="28"/>
                      </w:rPr>
                      <m:t>-</m:t>
                    </m:r>
                    <m:r>
                      <w:rPr>
                        <w:rFonts w:ascii="Cambria Math" w:eastAsiaTheme="minorEastAsia" w:hAnsi="Cambria Math"/>
                        <w:sz w:val="28"/>
                        <w:szCs w:val="28"/>
                        <w:lang w:val="en-US"/>
                      </w:rPr>
                      <m:t>d</m:t>
                    </m:r>
                  </m:sub>
                  <m:sup>
                    <m:r>
                      <w:rPr>
                        <w:rFonts w:ascii="Cambria Math" w:eastAsiaTheme="minorEastAsia" w:hAnsi="Cambria Math"/>
                        <w:sz w:val="28"/>
                        <w:szCs w:val="28"/>
                        <w:lang w:val="en-US"/>
                      </w:rPr>
                      <m:t>d</m:t>
                    </m:r>
                  </m:sup>
                  <m:e>
                    <m:r>
                      <w:rPr>
                        <w:rFonts w:ascii="Cambria Math" w:eastAsiaTheme="minorEastAsia" w:hAnsi="Cambria Math"/>
                        <w:sz w:val="28"/>
                        <w:szCs w:val="28"/>
                        <w:lang w:val="en-US"/>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y</m:t>
                        </m:r>
                      </m:e>
                    </m:d>
                    <m:r>
                      <w:rPr>
                        <w:rFonts w:ascii="Cambria Math" w:eastAsiaTheme="minorEastAsia" w:hAnsi="Cambria Math"/>
                        <w:sz w:val="28"/>
                        <w:szCs w:val="28"/>
                        <w:lang w:val="en-US"/>
                      </w:rPr>
                      <m:t>dx</m:t>
                    </m:r>
                    <m:r>
                      <w:rPr>
                        <w:rFonts w:ascii="Cambria Math" w:eastAsiaTheme="minorEastAsia" w:hAnsi="Cambria Math"/>
                        <w:sz w:val="28"/>
                        <w:szCs w:val="28"/>
                      </w:rPr>
                      <m:t>=</m:t>
                    </m:r>
                    <m:r>
                      <w:rPr>
                        <w:rFonts w:ascii="Cambria Math" w:eastAsiaTheme="minorEastAsia" w:hAnsi="Cambria Math"/>
                        <w:sz w:val="28"/>
                        <w:szCs w:val="28"/>
                        <w:lang w:val="en-US"/>
                      </w:rPr>
                      <m:t>f</m:t>
                    </m:r>
                    <m:d>
                      <m:dPr>
                        <m:ctrlPr>
                          <w:rPr>
                            <w:rFonts w:ascii="Cambria Math" w:eastAsiaTheme="minorEastAsia" w:hAnsi="Cambria Math"/>
                            <w:i/>
                            <w:sz w:val="28"/>
                            <w:szCs w:val="28"/>
                          </w:rPr>
                        </m:ctrlPr>
                      </m:dPr>
                      <m:e>
                        <m:r>
                          <w:rPr>
                            <w:rFonts w:ascii="Cambria Math" w:eastAsiaTheme="minorEastAsia" w:hAnsi="Cambria Math"/>
                            <w:sz w:val="28"/>
                            <w:szCs w:val="28"/>
                            <w:lang w:val="en-US"/>
                          </w:rPr>
                          <m:t>y</m:t>
                        </m:r>
                      </m:e>
                    </m:d>
                    <m:r>
                      <w:rPr>
                        <w:rFonts w:ascii="Cambria Math" w:eastAsiaTheme="minorEastAsia" w:hAnsi="Cambria Math"/>
                        <w:sz w:val="28"/>
                        <w:szCs w:val="28"/>
                      </w:rPr>
                      <m:t>≡</m:t>
                    </m:r>
                    <m:r>
                      <w:rPr>
                        <w:rFonts w:ascii="Cambria Math" w:eastAsiaTheme="minorEastAsia" w:hAnsi="Cambria Math"/>
                        <w:sz w:val="28"/>
                        <w:szCs w:val="28"/>
                        <w:lang w:val="en-US"/>
                      </w:rPr>
                      <m:t>f</m:t>
                    </m:r>
                    <m:d>
                      <m:dPr>
                        <m:ctrlPr>
                          <w:rPr>
                            <w:rFonts w:ascii="Cambria Math" w:eastAsiaTheme="minorEastAsia" w:hAnsi="Cambria Math"/>
                            <w:i/>
                            <w:sz w:val="28"/>
                            <w:szCs w:val="28"/>
                          </w:rPr>
                        </m:ctrlPr>
                      </m:dPr>
                      <m:e>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e>
                    </m:d>
                    <m:r>
                      <w:rPr>
                        <w:rFonts w:ascii="Cambria Math" w:eastAsiaTheme="minorEastAsia" w:hAnsi="Cambria Math"/>
                        <w:sz w:val="28"/>
                        <w:szCs w:val="28"/>
                      </w:rPr>
                      <m:t>.</m:t>
                    </m:r>
                  </m:e>
                </m:nary>
              </m:oMath>
            </m:oMathPara>
          </w:p>
        </w:tc>
        <w:tc>
          <w:tcPr>
            <w:tcW w:w="561" w:type="dxa"/>
            <w:vAlign w:val="center"/>
          </w:tcPr>
          <w:p w14:paraId="07A17F92" w14:textId="3206830F" w:rsidR="00B23D17" w:rsidRDefault="0082142A" w:rsidP="00E6022E">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B23D17">
              <w:rPr>
                <w:rFonts w:ascii="Times New Roman" w:eastAsiaTheme="minorEastAsia" w:hAnsi="Times New Roman" w:cs="Times New Roman"/>
                <w:iCs/>
                <w:sz w:val="28"/>
                <w:szCs w:val="28"/>
              </w:rPr>
              <w:t>2.8</w:t>
            </w:r>
            <w:r>
              <w:rPr>
                <w:rFonts w:ascii="Times New Roman" w:eastAsiaTheme="minorEastAsia" w:hAnsi="Times New Roman" w:cs="Times New Roman"/>
                <w:iCs/>
                <w:sz w:val="28"/>
                <w:szCs w:val="28"/>
              </w:rPr>
              <w:t>)</w:t>
            </w:r>
          </w:p>
        </w:tc>
      </w:tr>
    </w:tbl>
    <w:p w14:paraId="0BF03164" w14:textId="18A3844D" w:rsidR="00B23D17" w:rsidRDefault="00B23D17" w:rsidP="00E6022E">
      <w:pPr>
        <w:spacing w:after="0" w:line="240" w:lineRule="auto"/>
        <w:ind w:firstLine="851"/>
        <w:rPr>
          <w:rFonts w:ascii="Times New Roman" w:eastAsiaTheme="minorEastAsia" w:hAnsi="Times New Roman" w:cs="Times New Roman"/>
          <w:iCs/>
          <w:sz w:val="28"/>
          <w:szCs w:val="28"/>
        </w:rPr>
      </w:pPr>
    </w:p>
    <w:p w14:paraId="235E1F16" w14:textId="6C9835C6" w:rsidR="000E688F" w:rsidRDefault="000E688F" w:rsidP="00E6022E">
      <w:pPr>
        <w:spacing w:after="0" w:line="240" w:lineRule="auto"/>
        <w:ind w:firstLine="851"/>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На основе этого свойства можно определить</w:t>
      </w:r>
      <w:r w:rsidRPr="000E688F">
        <w:rPr>
          <w:rFonts w:ascii="Times New Roman" w:eastAsiaTheme="minorEastAsia" w:hAnsi="Times New Roman" w:cs="Times New Roman"/>
          <w:iCs/>
          <w:sz w:val="28"/>
          <w:szCs w:val="28"/>
        </w:rPr>
        <w:t xml:space="preserve"> является ли изображение </w:t>
      </w:r>
      <w:r w:rsidRPr="000E688F">
        <w:rPr>
          <w:rFonts w:ascii="Times New Roman" w:eastAsiaTheme="minorEastAsia" w:hAnsi="Times New Roman" w:cs="Times New Roman"/>
          <w:i/>
          <w:sz w:val="28"/>
          <w:szCs w:val="28"/>
        </w:rPr>
        <w:t>f</w:t>
      </w:r>
      <w:r w:rsidRPr="000E688F">
        <w:rPr>
          <w:rFonts w:ascii="Times New Roman" w:eastAsiaTheme="minorEastAsia" w:hAnsi="Times New Roman" w:cs="Times New Roman"/>
          <w:iCs/>
          <w:sz w:val="28"/>
          <w:szCs w:val="28"/>
        </w:rPr>
        <w:t xml:space="preserve"> функцией одной переменной </w:t>
      </w:r>
      <w:r w:rsidRPr="000E688F">
        <w:rPr>
          <w:rFonts w:ascii="Times New Roman" w:eastAsiaTheme="minorEastAsia" w:hAnsi="Times New Roman" w:cs="Times New Roman"/>
          <w:i/>
          <w:sz w:val="28"/>
          <w:szCs w:val="28"/>
        </w:rPr>
        <w:t>x</w:t>
      </w:r>
      <w:r w:rsidRPr="000E688F">
        <w:rPr>
          <w:rFonts w:ascii="Times New Roman" w:eastAsiaTheme="minorEastAsia" w:hAnsi="Times New Roman" w:cs="Times New Roman"/>
          <w:iCs/>
          <w:sz w:val="28"/>
          <w:szCs w:val="28"/>
        </w:rPr>
        <w:t xml:space="preserve">. </w:t>
      </w:r>
    </w:p>
    <w:p w14:paraId="66B3EF9E" w14:textId="6F906FE9" w:rsidR="00DE50CD" w:rsidRDefault="000E688F" w:rsidP="00E6022E">
      <w:pPr>
        <w:spacing w:after="0" w:line="240" w:lineRule="auto"/>
        <w:ind w:firstLine="851"/>
        <w:jc w:val="both"/>
        <w:rPr>
          <w:rFonts w:ascii="Times New Roman" w:eastAsiaTheme="minorEastAsia" w:hAnsi="Times New Roman" w:cs="Times New Roman"/>
          <w:iCs/>
          <w:sz w:val="28"/>
          <w:szCs w:val="28"/>
        </w:rPr>
      </w:pPr>
      <w:r w:rsidRPr="000E688F">
        <w:rPr>
          <w:rFonts w:ascii="Times New Roman" w:eastAsiaTheme="minorEastAsia" w:hAnsi="Times New Roman" w:cs="Times New Roman"/>
          <w:iCs/>
          <w:sz w:val="28"/>
          <w:szCs w:val="28"/>
        </w:rPr>
        <w:t>Оценим среднеквадратическую норму разности</w:t>
      </w:r>
      <w:r w:rsidR="00275BC4">
        <w:rPr>
          <w:rFonts w:ascii="Times New Roman" w:eastAsiaTheme="minorEastAsia" w:hAnsi="Times New Roman" w:cs="Times New Roman"/>
          <w:i/>
          <w:sz w:val="28"/>
          <w:szCs w:val="28"/>
        </w:rPr>
        <w:t xml:space="preserve"> </w:t>
      </w:r>
      <w:r w:rsidRPr="000E688F">
        <w:rPr>
          <w:rFonts w:ascii="Times New Roman" w:eastAsiaTheme="minorEastAsia" w:hAnsi="Times New Roman" w:cs="Times New Roman"/>
          <w:iCs/>
          <w:sz w:val="28"/>
          <w:szCs w:val="28"/>
        </w:rPr>
        <w:t xml:space="preserve">изображений </w:t>
      </w:r>
      <w:r w:rsidRPr="000E688F">
        <w:rPr>
          <w:rFonts w:ascii="Times New Roman" w:eastAsiaTheme="minorEastAsia" w:hAnsi="Times New Roman" w:cs="Times New Roman"/>
          <w:i/>
          <w:sz w:val="28"/>
          <w:szCs w:val="28"/>
        </w:rPr>
        <w:t>f</w:t>
      </w:r>
      <w:r w:rsidRPr="000E688F">
        <w:rPr>
          <w:rFonts w:ascii="Times New Roman" w:eastAsiaTheme="minorEastAsia" w:hAnsi="Times New Roman" w:cs="Times New Roman"/>
          <w:iCs/>
          <w:sz w:val="28"/>
          <w:szCs w:val="28"/>
        </w:rPr>
        <w:t xml:space="preserve"> и </w:t>
      </w:r>
      <w:r w:rsidRPr="000E688F">
        <w:rPr>
          <w:rFonts w:ascii="Times New Roman" w:eastAsiaTheme="minorEastAsia" w:hAnsi="Times New Roman" w:cs="Times New Roman"/>
          <w:i/>
          <w:sz w:val="28"/>
          <w:szCs w:val="28"/>
        </w:rPr>
        <w:t>b</w:t>
      </w:r>
      <w:r w:rsidRPr="000E688F">
        <w:rPr>
          <w:rFonts w:ascii="Times New Roman" w:eastAsiaTheme="minorEastAsia" w:hAnsi="Times New Roman" w:cs="Times New Roman"/>
          <w:iCs/>
          <w:sz w:val="28"/>
          <w:szCs w:val="28"/>
        </w:rPr>
        <w:t>:</w:t>
      </w:r>
    </w:p>
    <w:p w14:paraId="0FA79868" w14:textId="2B8E8FA5" w:rsidR="00B23D17" w:rsidRDefault="00B23D17" w:rsidP="00E6022E">
      <w:pPr>
        <w:spacing w:after="0" w:line="240" w:lineRule="auto"/>
        <w:ind w:firstLine="851"/>
        <w:jc w:val="both"/>
        <w:rPr>
          <w:rFonts w:ascii="Times New Roman" w:eastAsiaTheme="minorEastAsia" w:hAnsi="Times New Roman" w:cs="Times New Roman"/>
          <w:iCs/>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B23D17" w14:paraId="5974CA9E" w14:textId="77777777" w:rsidTr="00671578">
        <w:trPr>
          <w:jc w:val="center"/>
        </w:trPr>
        <w:tc>
          <w:tcPr>
            <w:tcW w:w="9209" w:type="dxa"/>
          </w:tcPr>
          <w:p w14:paraId="2C3A9D97" w14:textId="0923BB35" w:rsidR="00B23D17" w:rsidRPr="00D5263C" w:rsidRDefault="00EF18FC" w:rsidP="00D5263C">
            <w:pPr>
              <w:jc w:val="center"/>
              <w:rPr>
                <w:rFonts w:ascii="Times New Roman" w:eastAsiaTheme="minorEastAsia" w:hAnsi="Times New Roman" w:cs="Times New Roman"/>
                <w:iCs/>
                <w:sz w:val="28"/>
                <w:szCs w:val="28"/>
              </w:rPr>
            </w:pPr>
            <m:oMathPara>
              <m:oMath>
                <m:r>
                  <w:rPr>
                    <w:rFonts w:ascii="Cambria Math" w:eastAsiaTheme="minorEastAsia" w:hAnsi="Cambria Math"/>
                    <w:sz w:val="28"/>
                    <w:szCs w:val="28"/>
                    <w:lang w:val="en-US"/>
                  </w:rPr>
                  <m:t>D</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f</m:t>
                    </m:r>
                    <m:r>
                      <w:rPr>
                        <w:rFonts w:ascii="Cambria Math" w:eastAsiaTheme="minorEastAsia" w:hAnsi="Cambria Math"/>
                        <w:sz w:val="28"/>
                        <w:szCs w:val="28"/>
                      </w:rPr>
                      <m:t>,</m:t>
                    </m:r>
                    <m:r>
                      <w:rPr>
                        <w:rFonts w:ascii="Cambria Math" w:eastAsiaTheme="minorEastAsia" w:hAnsi="Cambria Math"/>
                        <w:sz w:val="28"/>
                        <w:szCs w:val="28"/>
                        <w:lang w:val="en-US"/>
                      </w:rPr>
                      <m:t>b</m:t>
                    </m:r>
                  </m:e>
                </m:d>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f</m:t>
                        </m:r>
                        <m:r>
                          <w:rPr>
                            <w:rFonts w:ascii="Cambria Math" w:eastAsiaTheme="minorEastAsia" w:hAnsi="Cambria Math"/>
                            <w:sz w:val="28"/>
                            <w:szCs w:val="28"/>
                          </w:rPr>
                          <m:t>-</m:t>
                        </m:r>
                        <m:r>
                          <w:rPr>
                            <w:rFonts w:ascii="Cambria Math" w:eastAsiaTheme="minorEastAsia" w:hAnsi="Cambria Math"/>
                            <w:sz w:val="28"/>
                            <w:szCs w:val="28"/>
                            <w:lang w:val="en-US"/>
                          </w:rPr>
                          <m:t>b</m:t>
                        </m:r>
                      </m:e>
                    </m:d>
                  </m:e>
                  <m:sup>
                    <m:r>
                      <w:rPr>
                        <w:rFonts w:ascii="Cambria Math" w:eastAsiaTheme="minorEastAsia" w:hAnsi="Cambria Math"/>
                        <w:sz w:val="28"/>
                        <w:szCs w:val="28"/>
                      </w:rPr>
                      <m:t>2</m:t>
                    </m:r>
                  </m:sup>
                </m:sSup>
                <m:r>
                  <w:rPr>
                    <w:rFonts w:ascii="Cambria Math" w:eastAsiaTheme="minorEastAsia" w:hAnsi="Cambria Math"/>
                    <w:sz w:val="28"/>
                    <w:szCs w:val="28"/>
                  </w:rPr>
                  <m:t>=</m:t>
                </m:r>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rPr>
                      <m:t>-</m:t>
                    </m:r>
                    <m:r>
                      <w:rPr>
                        <w:rFonts w:ascii="Cambria Math" w:eastAsiaTheme="minorEastAsia" w:hAnsi="Cambria Math"/>
                        <w:sz w:val="28"/>
                        <w:szCs w:val="28"/>
                        <w:lang w:val="en-US"/>
                      </w:rPr>
                      <m:t>d</m:t>
                    </m:r>
                  </m:sub>
                  <m:sup>
                    <m:r>
                      <w:rPr>
                        <w:rFonts w:ascii="Cambria Math" w:eastAsiaTheme="minorEastAsia" w:hAnsi="Cambria Math"/>
                        <w:sz w:val="28"/>
                        <w:szCs w:val="28"/>
                        <w:lang w:val="en-US"/>
                      </w:rPr>
                      <m:t>d</m:t>
                    </m:r>
                  </m:sup>
                  <m:e>
                    <m:nary>
                      <m:naryPr>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rPr>
                          <m:t>-</m:t>
                        </m:r>
                        <m:r>
                          <w:rPr>
                            <w:rFonts w:ascii="Cambria Math" w:eastAsiaTheme="minorEastAsia" w:hAnsi="Cambria Math"/>
                            <w:sz w:val="28"/>
                            <w:szCs w:val="28"/>
                            <w:lang w:val="en-US"/>
                          </w:rPr>
                          <m:t>d</m:t>
                        </m:r>
                      </m:sub>
                      <m:sup>
                        <m:r>
                          <w:rPr>
                            <w:rFonts w:ascii="Cambria Math" w:eastAsiaTheme="minorEastAsia" w:hAnsi="Cambria Math"/>
                            <w:sz w:val="28"/>
                            <w:szCs w:val="28"/>
                            <w:lang w:val="en-US"/>
                          </w:rPr>
                          <m:t>d</m:t>
                        </m:r>
                      </m:sup>
                      <m:e>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m:t>
                            </m:r>
                            <m:r>
                              <w:rPr>
                                <w:rFonts w:ascii="Cambria Math" w:eastAsiaTheme="minorEastAsia" w:hAnsi="Cambria Math"/>
                                <w:sz w:val="28"/>
                                <w:szCs w:val="28"/>
                                <w:lang w:val="en-US"/>
                              </w:rPr>
                              <m:t>f</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y</m:t>
                            </m:r>
                            <m:r>
                              <w:rPr>
                                <w:rFonts w:ascii="Cambria Math" w:eastAsiaTheme="minorEastAsia" w:hAnsi="Cambria Math"/>
                                <w:sz w:val="28"/>
                                <w:szCs w:val="28"/>
                              </w:rPr>
                              <m:t>))</m:t>
                            </m:r>
                          </m:e>
                          <m:sup>
                            <m:r>
                              <w:rPr>
                                <w:rFonts w:ascii="Cambria Math" w:eastAsiaTheme="minorEastAsia" w:hAnsi="Cambria Math"/>
                                <w:sz w:val="28"/>
                                <w:szCs w:val="28"/>
                              </w:rPr>
                              <m:t>2</m:t>
                            </m:r>
                          </m:sup>
                        </m:sSup>
                        <m:r>
                          <w:rPr>
                            <w:rFonts w:ascii="Cambria Math" w:eastAsiaTheme="minorEastAsia" w:hAnsi="Cambria Math"/>
                            <w:sz w:val="28"/>
                            <w:szCs w:val="28"/>
                            <w:lang w:val="en-US"/>
                          </w:rPr>
                          <m:t>dxdy.</m:t>
                        </m:r>
                      </m:e>
                    </m:nary>
                  </m:e>
                </m:nary>
              </m:oMath>
            </m:oMathPara>
          </w:p>
        </w:tc>
        <w:tc>
          <w:tcPr>
            <w:tcW w:w="419" w:type="dxa"/>
            <w:vAlign w:val="center"/>
          </w:tcPr>
          <w:p w14:paraId="5FBC64D3" w14:textId="433ACD62" w:rsidR="00B23D17" w:rsidRDefault="0082142A" w:rsidP="00E6022E">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B23D17">
              <w:rPr>
                <w:rFonts w:ascii="Times New Roman" w:eastAsiaTheme="minorEastAsia" w:hAnsi="Times New Roman" w:cs="Times New Roman"/>
                <w:iCs/>
                <w:sz w:val="28"/>
                <w:szCs w:val="28"/>
              </w:rPr>
              <w:t>2.9</w:t>
            </w:r>
            <w:r>
              <w:rPr>
                <w:rFonts w:ascii="Times New Roman" w:eastAsiaTheme="minorEastAsia" w:hAnsi="Times New Roman" w:cs="Times New Roman"/>
                <w:iCs/>
                <w:sz w:val="28"/>
                <w:szCs w:val="28"/>
              </w:rPr>
              <w:t>)</w:t>
            </w:r>
          </w:p>
        </w:tc>
      </w:tr>
    </w:tbl>
    <w:p w14:paraId="172979D2" w14:textId="77777777" w:rsidR="00B23D17" w:rsidRDefault="00B23D17" w:rsidP="00E6022E">
      <w:pPr>
        <w:spacing w:after="0" w:line="240" w:lineRule="auto"/>
        <w:ind w:firstLine="851"/>
        <w:jc w:val="both"/>
        <w:rPr>
          <w:rFonts w:ascii="Times New Roman" w:eastAsiaTheme="minorEastAsia" w:hAnsi="Times New Roman" w:cs="Times New Roman"/>
          <w:iCs/>
          <w:sz w:val="28"/>
          <w:szCs w:val="28"/>
        </w:rPr>
      </w:pPr>
    </w:p>
    <w:p w14:paraId="1591FDBC" w14:textId="2D5BC983" w:rsidR="00D50F0B" w:rsidRPr="00F76233" w:rsidRDefault="005B489C" w:rsidP="00E6022E">
      <w:pPr>
        <w:spacing w:after="0" w:line="240" w:lineRule="auto"/>
        <w:ind w:firstLine="851"/>
        <w:jc w:val="both"/>
        <w:rPr>
          <w:rFonts w:eastAsiaTheme="minorEastAsia"/>
          <w:i/>
        </w:rPr>
      </w:pPr>
      <w:r>
        <w:rPr>
          <w:rFonts w:ascii="Times New Roman" w:hAnsi="Times New Roman" w:cs="Times New Roman"/>
          <w:sz w:val="28"/>
          <w:szCs w:val="28"/>
        </w:rPr>
        <w:t>Итак,</w:t>
      </w:r>
      <w:r w:rsidR="00F76233" w:rsidRPr="006F10B0">
        <w:rPr>
          <w:rFonts w:ascii="Times New Roman" w:hAnsi="Times New Roman" w:cs="Times New Roman"/>
          <w:sz w:val="28"/>
          <w:szCs w:val="28"/>
        </w:rPr>
        <w:t xml:space="preserve"> функции постоянные вдоль оси </w:t>
      </w:r>
      <w:r w:rsidR="00F76233" w:rsidRPr="00F76233">
        <w:rPr>
          <w:rFonts w:ascii="Times New Roman" w:hAnsi="Times New Roman" w:cs="Times New Roman"/>
          <w:i/>
          <w:iCs/>
          <w:sz w:val="28"/>
          <w:szCs w:val="28"/>
        </w:rPr>
        <w:t>x</w:t>
      </w:r>
      <w:r w:rsidR="00F76233" w:rsidRPr="006F10B0">
        <w:rPr>
          <w:rFonts w:ascii="Times New Roman" w:hAnsi="Times New Roman" w:cs="Times New Roman"/>
          <w:sz w:val="28"/>
          <w:szCs w:val="28"/>
        </w:rPr>
        <w:t xml:space="preserve"> точно восстанавливаются из одной проекции используя обратное проецирование, и в этом случае выполняется</w:t>
      </w:r>
      <w:r w:rsidR="00F76233">
        <w:rPr>
          <w:rFonts w:ascii="Times New Roman" w:hAnsi="Times New Roman" w:cs="Times New Roman"/>
          <w:sz w:val="28"/>
          <w:szCs w:val="28"/>
        </w:rPr>
        <w:t xml:space="preserve"> равенство </w:t>
      </w:r>
      <m:oMath>
        <m:r>
          <w:rPr>
            <w:rFonts w:ascii="Cambria Math" w:eastAsiaTheme="minorEastAsia" w:hAnsi="Cambria Math"/>
            <w:sz w:val="28"/>
            <w:szCs w:val="28"/>
            <w:lang w:val="en-US"/>
          </w:rPr>
          <m:t>D</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f</m:t>
            </m:r>
            <m:r>
              <w:rPr>
                <w:rFonts w:ascii="Cambria Math" w:eastAsiaTheme="minorEastAsia" w:hAnsi="Cambria Math"/>
                <w:sz w:val="28"/>
                <w:szCs w:val="28"/>
              </w:rPr>
              <m:t>,</m:t>
            </m:r>
            <m:r>
              <w:rPr>
                <w:rFonts w:ascii="Cambria Math" w:eastAsiaTheme="minorEastAsia" w:hAnsi="Cambria Math"/>
                <w:sz w:val="28"/>
                <w:szCs w:val="28"/>
                <w:lang w:val="en-US"/>
              </w:rPr>
              <m:t>b</m:t>
            </m:r>
          </m:e>
        </m:d>
        <m:r>
          <w:rPr>
            <w:rFonts w:ascii="Cambria Math" w:eastAsiaTheme="minorEastAsia" w:hAnsi="Cambria Math"/>
            <w:sz w:val="28"/>
            <w:szCs w:val="28"/>
          </w:rPr>
          <m:t>=0</m:t>
        </m:r>
      </m:oMath>
      <w:r w:rsidR="00F76233">
        <w:rPr>
          <w:rFonts w:ascii="Times New Roman" w:eastAsiaTheme="minorEastAsia" w:hAnsi="Times New Roman" w:cs="Times New Roman"/>
          <w:sz w:val="28"/>
          <w:szCs w:val="28"/>
        </w:rPr>
        <w:t>.</w:t>
      </w:r>
    </w:p>
    <w:p w14:paraId="703B469C" w14:textId="5254EC62" w:rsidR="00D33387" w:rsidRDefault="00D33387" w:rsidP="00D33387">
      <w:pPr>
        <w:spacing w:after="0" w:line="240" w:lineRule="auto"/>
        <w:ind w:firstLine="567"/>
        <w:jc w:val="both"/>
        <w:rPr>
          <w:rFonts w:ascii="Times New Roman" w:hAnsi="Times New Roman" w:cs="Times New Roman"/>
          <w:sz w:val="28"/>
          <w:szCs w:val="28"/>
        </w:rPr>
      </w:pPr>
      <w:r w:rsidRPr="008B5F36">
        <w:rPr>
          <w:rFonts w:ascii="Times New Roman" w:hAnsi="Times New Roman" w:cs="Times New Roman"/>
          <w:sz w:val="28"/>
          <w:szCs w:val="28"/>
        </w:rPr>
        <w:t>Проведём вычисления с мерой близости изображений:</w:t>
      </w:r>
      <w:r w:rsidR="007C3667">
        <w:rPr>
          <w:rFonts w:ascii="Times New Roman" w:hAnsi="Times New Roman" w:cs="Times New Roman"/>
          <w:sz w:val="28"/>
          <w:szCs w:val="28"/>
        </w:rPr>
        <w:t xml:space="preserve"> </w:t>
      </w:r>
    </w:p>
    <w:p w14:paraId="1EFD4A50" w14:textId="0537E205" w:rsidR="007963A7" w:rsidRDefault="007963A7" w:rsidP="00D33387">
      <w:pPr>
        <w:spacing w:after="0" w:line="240" w:lineRule="auto"/>
        <w:ind w:firstLine="567"/>
        <w:jc w:val="both"/>
        <w:rPr>
          <w:rFonts w:ascii="Times New Roman" w:hAnsi="Times New Roman" w:cs="Times New Roman"/>
          <w:sz w:val="28"/>
          <w:szCs w:val="28"/>
        </w:rPr>
      </w:pPr>
    </w:p>
    <w:tbl>
      <w:tblPr>
        <w:tblStyle w:val="a9"/>
        <w:tblpPr w:leftFromText="180" w:rightFromText="180" w:vertAnchor="text" w:horzAnchor="margin" w:tblpXSpec="center" w:tblpY="196"/>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gridCol w:w="1016"/>
      </w:tblGrid>
      <w:tr w:rsidR="00474C49" w14:paraId="461E3830" w14:textId="77777777" w:rsidTr="00012802">
        <w:trPr>
          <w:trHeight w:val="5954"/>
        </w:trPr>
        <w:tc>
          <w:tcPr>
            <w:tcW w:w="9069" w:type="dxa"/>
          </w:tcPr>
          <w:p w14:paraId="00042CC7" w14:textId="28C26305" w:rsidR="00204F23" w:rsidRPr="00F7447B" w:rsidRDefault="00474C49" w:rsidP="00204F23">
            <w:pPr>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sz w:val="24"/>
                    <w:szCs w:val="24"/>
                    <w:lang w:val="en-US"/>
                  </w:rPr>
                  <w:lastRenderedPageBreak/>
                  <m:t>D</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f</m:t>
                    </m:r>
                    <m:r>
                      <w:rPr>
                        <w:rFonts w:ascii="Cambria Math" w:eastAsiaTheme="minorEastAsia" w:hAnsi="Cambria Math"/>
                        <w:sz w:val="24"/>
                        <w:szCs w:val="24"/>
                      </w:rPr>
                      <m:t>,</m:t>
                    </m:r>
                    <m:r>
                      <w:rPr>
                        <w:rFonts w:ascii="Cambria Math" w:eastAsiaTheme="minorEastAsia" w:hAnsi="Cambria Math"/>
                        <w:sz w:val="24"/>
                        <w:szCs w:val="24"/>
                        <w:lang w:val="en-US"/>
                      </w:rPr>
                      <m:t>b</m:t>
                    </m:r>
                  </m:e>
                </m:d>
                <m:r>
                  <w:rPr>
                    <w:rFonts w:ascii="Cambria Math" w:eastAsiaTheme="minorEastAsia" w:hAnsi="Cambria Math"/>
                    <w:sz w:val="24"/>
                    <w:szCs w:val="24"/>
                  </w:rPr>
                  <m:t>=</m:t>
                </m:r>
                <m:sSup>
                  <m:sSupPr>
                    <m:ctrlPr>
                      <w:rPr>
                        <w:rFonts w:ascii="Cambria Math" w:eastAsiaTheme="minorEastAsia" w:hAnsi="Cambria Math"/>
                        <w:i/>
                        <w:sz w:val="24"/>
                        <w:szCs w:val="24"/>
                        <w:lang w:val="en-US"/>
                      </w:rPr>
                    </m:ctrlPr>
                  </m:sSupPr>
                  <m:e>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f</m:t>
                        </m:r>
                        <m:r>
                          <w:rPr>
                            <w:rFonts w:ascii="Cambria Math" w:eastAsiaTheme="minorEastAsia" w:hAnsi="Cambria Math"/>
                            <w:sz w:val="24"/>
                            <w:szCs w:val="24"/>
                          </w:rPr>
                          <m:t>-</m:t>
                        </m:r>
                        <m:r>
                          <w:rPr>
                            <w:rFonts w:ascii="Cambria Math" w:eastAsiaTheme="minorEastAsia" w:hAnsi="Cambria Math"/>
                            <w:sz w:val="24"/>
                            <w:szCs w:val="24"/>
                            <w:lang w:val="en-US"/>
                          </w:rPr>
                          <m:t>b</m:t>
                        </m:r>
                      </m:e>
                    </m:d>
                  </m:e>
                  <m:sup>
                    <m:r>
                      <w:rPr>
                        <w:rFonts w:ascii="Cambria Math" w:eastAsiaTheme="minorEastAsia" w:hAnsi="Cambria Math"/>
                        <w:sz w:val="24"/>
                        <w:szCs w:val="24"/>
                      </w:rPr>
                      <m:t>2</m:t>
                    </m:r>
                  </m:sup>
                </m:sSup>
                <m:r>
                  <w:rPr>
                    <w:rFonts w:ascii="Cambria Math" w:eastAsiaTheme="minorEastAsia" w:hAnsi="Cambria Math"/>
                    <w:sz w:val="24"/>
                    <w:szCs w:val="24"/>
                  </w:rPr>
                  <m:t>=</m:t>
                </m:r>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f</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x,y</m:t>
                                    </m:r>
                                  </m:e>
                                </m:d>
                                <m:r>
                                  <w:rPr>
                                    <w:rFonts w:ascii="Cambria Math" w:eastAsiaTheme="minorEastAsia" w:hAnsi="Cambria Math"/>
                                    <w:sz w:val="24"/>
                                    <w:szCs w:val="24"/>
                                    <w:lang w:val="en-US"/>
                                  </w:rPr>
                                  <m:t>-b</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x,y</m:t>
                                    </m:r>
                                  </m:e>
                                </m:d>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dxdy</m:t>
                        </m:r>
                      </m:e>
                    </m:nary>
                  </m:e>
                </m:nary>
                <m:r>
                  <w:rPr>
                    <w:rFonts w:ascii="Cambria Math" w:eastAsiaTheme="minorEastAsia" w:hAnsi="Cambria Math"/>
                    <w:sz w:val="24"/>
                    <w:szCs w:val="24"/>
                    <w:lang w:val="en-US"/>
                  </w:rPr>
                  <m:t>=</m:t>
                </m:r>
                <m:r>
                  <w:rPr>
                    <w:rFonts w:ascii="Cambria Math" w:eastAsiaTheme="minorEastAsia" w:hAnsi="Cambria Math"/>
                    <w:sz w:val="24"/>
                    <w:szCs w:val="24"/>
                  </w:rPr>
                  <m:t>=</m:t>
                </m:r>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f</m:t>
                            </m:r>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dxdy-2</m:t>
                        </m:r>
                      </m:e>
                    </m:nary>
                  </m:e>
                </m:nary>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dxdy+</m:t>
                        </m:r>
                      </m:e>
                    </m:nary>
                  </m:e>
                </m:nary>
                <m:r>
                  <w:rPr>
                    <w:rFonts w:ascii="Cambria Math" w:eastAsiaTheme="minorEastAsia" w:hAnsi="Cambria Math"/>
                    <w:sz w:val="24"/>
                    <w:szCs w:val="24"/>
                    <w:lang w:val="en-US"/>
                  </w:rPr>
                  <m:t>+</m:t>
                </m:r>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b</m:t>
                            </m:r>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dxdy=</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f</m:t>
                                </m:r>
                              </m:e>
                            </m:d>
                          </m:e>
                          <m:sup>
                            <m:r>
                              <w:rPr>
                                <w:rFonts w:ascii="Cambria Math" w:eastAsiaTheme="minorEastAsia" w:hAnsi="Cambria Math"/>
                                <w:sz w:val="24"/>
                                <w:szCs w:val="24"/>
                              </w:rPr>
                              <m:t>2</m:t>
                            </m:r>
                          </m:sup>
                        </m:sSup>
                        <m:r>
                          <w:rPr>
                            <w:rFonts w:ascii="Cambria Math" w:eastAsiaTheme="minorEastAsia" w:hAnsi="Cambria Math"/>
                            <w:sz w:val="24"/>
                            <w:szCs w:val="24"/>
                          </w:rPr>
                          <m:t>-2</m:t>
                        </m:r>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x,y</m:t>
                                    </m:r>
                                  </m:e>
                                </m:d>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2d</m:t>
                                    </m:r>
                                  </m:den>
                                </m:f>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dxd</m:t>
                                </m:r>
                                <m:r>
                                  <w:rPr>
                                    <w:rFonts w:ascii="Cambria Math" w:eastAsiaTheme="minorEastAsia" w:hAnsi="Cambria Math"/>
                                    <w:sz w:val="24"/>
                                    <w:szCs w:val="24"/>
                                    <w:lang w:val="en-US"/>
                                  </w:rPr>
                                  <m:t>y</m:t>
                                </m:r>
                                <m:r>
                                  <w:rPr>
                                    <w:rFonts w:ascii="Cambria Math" w:eastAsiaTheme="minorEastAsia" w:hAnsi="Cambria Math"/>
                                    <w:sz w:val="24"/>
                                    <w:szCs w:val="24"/>
                                  </w:rPr>
                                  <m:t>+</m:t>
                                </m:r>
                              </m:e>
                            </m:nary>
                          </m:e>
                        </m:nary>
                      </m:e>
                    </m:nary>
                    <m:r>
                      <w:rPr>
                        <w:rFonts w:ascii="Cambria Math" w:eastAsiaTheme="minorEastAsia" w:hAnsi="Cambria Math"/>
                        <w:sz w:val="24"/>
                        <w:szCs w:val="24"/>
                        <w:lang w:val="en-US"/>
                      </w:rPr>
                      <m:t>+</m:t>
                    </m:r>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nary>
                          <m:naryPr>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den>
                            </m:f>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dxdy</m:t>
                            </m:r>
                            <m:r>
                              <w:rPr>
                                <w:rFonts w:ascii="Cambria Math" w:eastAsiaTheme="minorEastAsia" w:hAnsi="Cambria Math"/>
                                <w:sz w:val="24"/>
                                <w:szCs w:val="24"/>
                                <w:lang w:val="en-US"/>
                              </w:rPr>
                              <m:t>=</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f</m:t>
                                    </m:r>
                                  </m:e>
                                </m:d>
                              </m:e>
                              <m:sup>
                                <m:r>
                                  <w:rPr>
                                    <w:rFonts w:ascii="Cambria Math" w:eastAsiaTheme="minorEastAsia" w:hAnsi="Cambria Math"/>
                                    <w:sz w:val="24"/>
                                    <w:szCs w:val="24"/>
                                  </w:rPr>
                                  <m:t>2</m:t>
                                </m:r>
                              </m:sup>
                            </m:sSup>
                            <m:r>
                              <w:rPr>
                                <w:rFonts w:ascii="Cambria Math" w:eastAsiaTheme="minorEastAsia" w:hAnsi="Cambria Math"/>
                                <w:sz w:val="24"/>
                                <w:szCs w:val="24"/>
                              </w:rPr>
                              <m:t>-2</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-d</m:t>
                                </m:r>
                              </m:sub>
                              <m:sup>
                                <m:r>
                                  <w:rPr>
                                    <w:rFonts w:ascii="Cambria Math" w:eastAsiaTheme="minorEastAsia" w:hAnsi="Cambria Math"/>
                                    <w:sz w:val="24"/>
                                    <w:szCs w:val="24"/>
                                  </w:rPr>
                                  <m:t>d</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2d</m:t>
                                    </m:r>
                                  </m:den>
                                </m:f>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dy</m:t>
                                </m:r>
                              </m:e>
                            </m:nary>
                            <m:nary>
                              <m:naryPr>
                                <m:limLoc m:val="subSup"/>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dx+</m:t>
                                </m:r>
                              </m:e>
                            </m:nary>
                          </m:e>
                        </m:nary>
                      </m:e>
                    </m:nary>
                  </m:e>
                </m:nary>
                <m:r>
                  <w:rPr>
                    <w:rFonts w:ascii="Cambria Math" w:eastAsiaTheme="minorEastAsia" w:hAnsi="Cambria Math"/>
                    <w:sz w:val="24"/>
                    <w:szCs w:val="24"/>
                    <w:lang w:val="en-US"/>
                  </w:rPr>
                  <m:t>+</m:t>
                </m:r>
                <m:nary>
                  <m:naryPr>
                    <m:limLoc m:val="subSup"/>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den>
                    </m:f>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dy</m:t>
                    </m:r>
                  </m:e>
                </m:nary>
                <m:nary>
                  <m:naryPr>
                    <m:limLoc m:val="subSup"/>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-d</m:t>
                    </m:r>
                  </m:sub>
                  <m:sup>
                    <m:r>
                      <w:rPr>
                        <w:rFonts w:ascii="Cambria Math" w:eastAsiaTheme="minorEastAsia" w:hAnsi="Cambria Math"/>
                        <w:sz w:val="24"/>
                        <w:szCs w:val="24"/>
                        <w:lang w:val="en-US"/>
                      </w:rPr>
                      <m:t>d</m:t>
                    </m:r>
                  </m:sup>
                  <m:e>
                    <m:r>
                      <w:rPr>
                        <w:rFonts w:ascii="Cambria Math" w:eastAsiaTheme="minorEastAsia" w:hAnsi="Cambria Math"/>
                        <w:sz w:val="24"/>
                        <w:szCs w:val="24"/>
                      </w:rPr>
                      <m:t>dx=</m:t>
                    </m:r>
                  </m:e>
                </m:nary>
                <m:d>
                  <m:dPr>
                    <m:begChr m:val="‖"/>
                    <m:endChr m:val="‖"/>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e>
                </m:d>
                <m:r>
                  <w:rPr>
                    <w:rFonts w:ascii="Cambria Math" w:eastAsiaTheme="minorEastAsia" w:hAnsi="Cambria Math"/>
                    <w:sz w:val="24"/>
                    <w:szCs w:val="24"/>
                  </w:rPr>
                  <m:t>-2</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2d</m:t>
                    </m:r>
                  </m:den>
                </m:f>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-d</m:t>
                    </m:r>
                  </m:sub>
                  <m:sup>
                    <m:r>
                      <w:rPr>
                        <w:rFonts w:ascii="Cambria Math" w:eastAsiaTheme="minorEastAsia" w:hAnsi="Cambria Math"/>
                        <w:sz w:val="24"/>
                        <w:szCs w:val="24"/>
                      </w:rPr>
                      <m:t>d</m:t>
                    </m:r>
                  </m:sup>
                  <m:e>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dy+</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-d</m:t>
                    </m:r>
                  </m:sub>
                  <m:sup>
                    <m:r>
                      <w:rPr>
                        <w:rFonts w:ascii="Cambria Math" w:eastAsiaTheme="minorEastAsia" w:hAnsi="Cambria Math"/>
                        <w:sz w:val="24"/>
                        <w:szCs w:val="24"/>
                      </w:rPr>
                      <m:t>d</m:t>
                    </m:r>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den>
                    </m:f>
                  </m:e>
                </m:nary>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∙2d∙dy=</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f</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lang w:val="en-US"/>
                      </w:rPr>
                      <m:t>1</m:t>
                    </m:r>
                  </m:num>
                  <m:den>
                    <m:r>
                      <w:rPr>
                        <w:rFonts w:ascii="Cambria Math" w:eastAsiaTheme="minorEastAsia" w:hAnsi="Cambria Math"/>
                        <w:sz w:val="24"/>
                        <w:szCs w:val="24"/>
                      </w:rPr>
                      <m:t>d</m:t>
                    </m:r>
                  </m:den>
                </m:f>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-d</m:t>
                    </m:r>
                  </m:sub>
                  <m:sup>
                    <m:r>
                      <w:rPr>
                        <w:rFonts w:ascii="Cambria Math" w:eastAsiaTheme="minorEastAsia" w:hAnsi="Cambria Math"/>
                        <w:sz w:val="24"/>
                        <w:szCs w:val="24"/>
                      </w:rPr>
                      <m:t>d</m:t>
                    </m:r>
                  </m:sup>
                  <m:e>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lang w:val="en-US"/>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dy</m:t>
                    </m:r>
                  </m:e>
                </m:nary>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lang w:val="en-US"/>
                      </w:rPr>
                      <m:t>1</m:t>
                    </m:r>
                  </m:num>
                  <m:den>
                    <m:r>
                      <w:rPr>
                        <w:rFonts w:ascii="Cambria Math" w:eastAsiaTheme="minorEastAsia" w:hAnsi="Cambria Math"/>
                        <w:sz w:val="24"/>
                        <w:szCs w:val="24"/>
                        <w:lang w:val="en-US"/>
                      </w:rPr>
                      <m:t>2</m:t>
                    </m:r>
                    <m:r>
                      <w:rPr>
                        <w:rFonts w:ascii="Cambria Math" w:eastAsiaTheme="minorEastAsia" w:hAnsi="Cambria Math"/>
                        <w:sz w:val="24"/>
                        <w:szCs w:val="24"/>
                      </w:rPr>
                      <m:t>d</m:t>
                    </m:r>
                  </m:den>
                </m:f>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-d</m:t>
                    </m:r>
                  </m:sub>
                  <m:sup>
                    <m:r>
                      <w:rPr>
                        <w:rFonts w:ascii="Cambria Math" w:eastAsiaTheme="minorEastAsia" w:hAnsi="Cambria Math"/>
                        <w:sz w:val="24"/>
                        <w:szCs w:val="24"/>
                      </w:rPr>
                      <m:t>d</m:t>
                    </m:r>
                  </m:sup>
                  <m:e>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lang w:val="en-US"/>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dy=</m:t>
                    </m:r>
                  </m:e>
                </m:nary>
                <m:r>
                  <w:rPr>
                    <w:rFonts w:ascii="Cambria Math" w:eastAsiaTheme="minorEastAsia" w:hAnsi="Cambria Math"/>
                    <w:sz w:val="24"/>
                    <w:szCs w:val="24"/>
                    <w:lang w:val="en-US"/>
                  </w:rPr>
                  <m:t>=</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f</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lang w:val="en-US"/>
                      </w:rPr>
                      <m:t>1</m:t>
                    </m:r>
                  </m:num>
                  <m:den>
                    <m:r>
                      <w:rPr>
                        <w:rFonts w:ascii="Cambria Math" w:eastAsiaTheme="minorEastAsia" w:hAnsi="Cambria Math"/>
                        <w:sz w:val="24"/>
                        <w:szCs w:val="24"/>
                        <w:lang w:val="en-US"/>
                      </w:rPr>
                      <m:t>2</m:t>
                    </m:r>
                    <m:r>
                      <w:rPr>
                        <w:rFonts w:ascii="Cambria Math" w:eastAsiaTheme="minorEastAsia" w:hAnsi="Cambria Math"/>
                        <w:sz w:val="24"/>
                        <w:szCs w:val="24"/>
                      </w:rPr>
                      <m:t>d</m:t>
                    </m:r>
                  </m:den>
                </m:f>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-d</m:t>
                    </m:r>
                  </m:sub>
                  <m:sup>
                    <m:r>
                      <w:rPr>
                        <w:rFonts w:ascii="Cambria Math" w:eastAsiaTheme="minorEastAsia" w:hAnsi="Cambria Math"/>
                        <w:sz w:val="24"/>
                        <w:szCs w:val="24"/>
                      </w:rPr>
                      <m:t>d</m:t>
                    </m:r>
                  </m:sup>
                  <m:e>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lang w:val="en-US"/>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dy</m:t>
                    </m:r>
                  </m:e>
                </m:nary>
                <m:r>
                  <w:rPr>
                    <w:rFonts w:ascii="Cambria Math" w:eastAsiaTheme="minorEastAsia" w:hAnsi="Cambria Math"/>
                    <w:sz w:val="24"/>
                    <w:szCs w:val="24"/>
                  </w:rPr>
                  <m:t>.</m:t>
                </m:r>
              </m:oMath>
            </m:oMathPara>
          </w:p>
          <w:p w14:paraId="0F99BF75" w14:textId="3B3684FE" w:rsidR="00474C49" w:rsidRPr="00474C49" w:rsidRDefault="00474C49" w:rsidP="00474C49">
            <w:pPr>
              <w:jc w:val="both"/>
              <w:rPr>
                <w:rFonts w:ascii="Times New Roman" w:eastAsiaTheme="minorEastAsia" w:hAnsi="Times New Roman" w:cs="Times New Roman"/>
                <w:sz w:val="24"/>
                <w:szCs w:val="24"/>
              </w:rPr>
            </w:pPr>
          </w:p>
          <w:p w14:paraId="7A5190A6" w14:textId="77777777" w:rsidR="00474C49" w:rsidRPr="007963A7" w:rsidRDefault="00474C49" w:rsidP="00204F23">
            <w:pPr>
              <w:jc w:val="both"/>
              <w:rPr>
                <w:rFonts w:ascii="Times New Roman" w:hAnsi="Times New Roman" w:cs="Times New Roman"/>
                <w:sz w:val="28"/>
                <w:szCs w:val="28"/>
              </w:rPr>
            </w:pPr>
          </w:p>
        </w:tc>
        <w:tc>
          <w:tcPr>
            <w:tcW w:w="1016" w:type="dxa"/>
            <w:vAlign w:val="center"/>
          </w:tcPr>
          <w:p w14:paraId="262720B3" w14:textId="77777777" w:rsidR="00474C49" w:rsidRDefault="00474C49" w:rsidP="00474C49">
            <w:pPr>
              <w:jc w:val="both"/>
              <w:rPr>
                <w:rFonts w:ascii="Times New Roman" w:hAnsi="Times New Roman" w:cs="Times New Roman"/>
                <w:sz w:val="28"/>
                <w:szCs w:val="28"/>
              </w:rPr>
            </w:pPr>
            <w:r>
              <w:rPr>
                <w:rFonts w:ascii="Times New Roman" w:hAnsi="Times New Roman" w:cs="Times New Roman"/>
                <w:sz w:val="28"/>
                <w:szCs w:val="28"/>
              </w:rPr>
              <w:t>(2.10)</w:t>
            </w:r>
          </w:p>
        </w:tc>
      </w:tr>
    </w:tbl>
    <w:p w14:paraId="0C574FA6" w14:textId="419F8897" w:rsidR="00F6605C" w:rsidRPr="00613442" w:rsidRDefault="00485391" w:rsidP="00485391">
      <w:pPr>
        <w:spacing w:after="0" w:line="240" w:lineRule="auto"/>
        <w:ind w:firstLine="851"/>
        <w:jc w:val="both"/>
        <w:rPr>
          <w:rFonts w:ascii="Times New Roman" w:eastAsiaTheme="minorEastAsia" w:hAnsi="Times New Roman" w:cs="Times New Roman"/>
          <w:iCs/>
          <w:sz w:val="28"/>
          <w:szCs w:val="28"/>
        </w:rPr>
      </w:pPr>
      <w:r w:rsidRPr="00613442">
        <w:rPr>
          <w:rFonts w:ascii="Times New Roman" w:eastAsiaTheme="minorEastAsia" w:hAnsi="Times New Roman" w:cs="Times New Roman"/>
          <w:iCs/>
          <w:sz w:val="28"/>
          <w:szCs w:val="28"/>
        </w:rPr>
        <w:t>Эта м</w:t>
      </w:r>
      <w:r w:rsidR="00F6605C" w:rsidRPr="00613442">
        <w:rPr>
          <w:rFonts w:ascii="Times New Roman" w:eastAsiaTheme="minorEastAsia" w:hAnsi="Times New Roman" w:cs="Times New Roman"/>
          <w:iCs/>
          <w:sz w:val="28"/>
          <w:szCs w:val="28"/>
        </w:rPr>
        <w:t>ера близости изображений может выступать критерием однородности для выявления наличия или отсутсвия дефекта на изображении.</w:t>
      </w:r>
    </w:p>
    <w:p w14:paraId="691B63A0" w14:textId="585EC8FB" w:rsidR="00831CB1" w:rsidRPr="00613442" w:rsidRDefault="00831CB1" w:rsidP="002153B2">
      <w:pPr>
        <w:spacing w:after="0" w:line="240" w:lineRule="auto"/>
        <w:ind w:firstLine="851"/>
        <w:jc w:val="both"/>
        <w:rPr>
          <w:rFonts w:ascii="Times New Roman" w:eastAsiaTheme="minorEastAsia" w:hAnsi="Times New Roman" w:cs="Times New Roman"/>
          <w:iCs/>
          <w:sz w:val="28"/>
          <w:szCs w:val="28"/>
        </w:rPr>
      </w:pPr>
      <w:r w:rsidRPr="00613442">
        <w:rPr>
          <w:rFonts w:ascii="Times New Roman" w:eastAsiaTheme="minorEastAsia" w:hAnsi="Times New Roman" w:cs="Times New Roman"/>
          <w:iCs/>
          <w:sz w:val="28"/>
          <w:szCs w:val="28"/>
        </w:rPr>
        <w:t xml:space="preserve">Если эту величину нормировать, то </w:t>
      </w:r>
      <w:r w:rsidR="002153B2" w:rsidRPr="00613442">
        <w:rPr>
          <w:rFonts w:ascii="Times New Roman" w:eastAsiaTheme="minorEastAsia" w:hAnsi="Times New Roman" w:cs="Times New Roman"/>
          <w:iCs/>
          <w:sz w:val="28"/>
          <w:szCs w:val="28"/>
        </w:rPr>
        <w:t xml:space="preserve">модель </w:t>
      </w:r>
      <w:r w:rsidRPr="00613442">
        <w:rPr>
          <w:rFonts w:ascii="Times New Roman" w:eastAsiaTheme="minorEastAsia" w:hAnsi="Times New Roman" w:cs="Times New Roman"/>
          <w:iCs/>
          <w:sz w:val="28"/>
          <w:szCs w:val="28"/>
        </w:rPr>
        <w:t>критери</w:t>
      </w:r>
      <w:r w:rsidR="002153B2" w:rsidRPr="00613442">
        <w:rPr>
          <w:rFonts w:ascii="Times New Roman" w:eastAsiaTheme="minorEastAsia" w:hAnsi="Times New Roman" w:cs="Times New Roman"/>
          <w:iCs/>
          <w:sz w:val="28"/>
          <w:szCs w:val="28"/>
        </w:rPr>
        <w:t>я</w:t>
      </w:r>
      <w:r w:rsidRPr="00613442">
        <w:rPr>
          <w:rFonts w:ascii="Times New Roman" w:eastAsiaTheme="minorEastAsia" w:hAnsi="Times New Roman" w:cs="Times New Roman"/>
          <w:iCs/>
          <w:sz w:val="28"/>
          <w:szCs w:val="28"/>
        </w:rPr>
        <w:t xml:space="preserve"> однородности примет вид:</w:t>
      </w:r>
    </w:p>
    <w:p w14:paraId="03582F68" w14:textId="691F5416" w:rsidR="007963A7" w:rsidRDefault="007963A7" w:rsidP="00C21396">
      <w:pPr>
        <w:spacing w:after="0" w:line="240" w:lineRule="auto"/>
        <w:ind w:firstLine="851"/>
        <w:rPr>
          <w:rFonts w:ascii="Times New Roman" w:eastAsiaTheme="minorEastAsia" w:hAnsi="Times New Roman" w:cs="Times New Roman"/>
          <w:i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893"/>
      </w:tblGrid>
      <w:tr w:rsidR="007963A7" w14:paraId="504469B5" w14:textId="77777777" w:rsidTr="00E97EAB">
        <w:tc>
          <w:tcPr>
            <w:tcW w:w="8932" w:type="dxa"/>
          </w:tcPr>
          <w:p w14:paraId="76A50F4E" w14:textId="12F23EC3" w:rsidR="007963A7" w:rsidRDefault="007963A7" w:rsidP="00C21396">
            <w:pPr>
              <w:rPr>
                <w:rFonts w:ascii="Times New Roman" w:eastAsiaTheme="minorEastAsia" w:hAnsi="Times New Roman" w:cs="Times New Roman"/>
                <w:iCs/>
                <w:sz w:val="28"/>
                <w:szCs w:val="28"/>
              </w:rPr>
            </w:pPr>
            <m:oMathPara>
              <m:oMath>
                <m:r>
                  <w:rPr>
                    <w:rFonts w:ascii="Cambria Math" w:eastAsiaTheme="minorEastAsia" w:hAnsi="Cambria Math"/>
                    <w:sz w:val="28"/>
                    <w:szCs w:val="28"/>
                  </w:rPr>
                  <m:t>δ=1-</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rPr>
                        </m:ctrlPr>
                      </m:sSupPr>
                      <m:e>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f</m:t>
                            </m:r>
                          </m:e>
                        </m:d>
                      </m:e>
                      <m:sup>
                        <m:r>
                          <w:rPr>
                            <w:rFonts w:ascii="Cambria Math" w:eastAsiaTheme="minorEastAsia" w:hAnsi="Cambria Math"/>
                            <w:sz w:val="28"/>
                            <w:szCs w:val="28"/>
                          </w:rPr>
                          <m:t>2</m:t>
                        </m:r>
                      </m:sup>
                    </m:sSup>
                  </m:den>
                </m:f>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2d</m:t>
                    </m:r>
                  </m:den>
                </m:f>
                <m:nary>
                  <m:naryPr>
                    <m:limLoc m:val="subSup"/>
                    <m:ctrlPr>
                      <w:rPr>
                        <w:rFonts w:ascii="Cambria Math" w:eastAsiaTheme="minorEastAsia" w:hAnsi="Cambria Math"/>
                        <w:i/>
                        <w:sz w:val="28"/>
                        <w:szCs w:val="28"/>
                      </w:rPr>
                    </m:ctrlPr>
                  </m:naryPr>
                  <m:sub>
                    <m:r>
                      <w:rPr>
                        <w:rFonts w:ascii="Cambria Math" w:eastAsiaTheme="minorEastAsia" w:hAnsi="Cambria Math"/>
                        <w:sz w:val="28"/>
                        <w:szCs w:val="28"/>
                      </w:rPr>
                      <m:t>-d</m:t>
                    </m:r>
                  </m:sub>
                  <m:sup>
                    <m:r>
                      <w:rPr>
                        <w:rFonts w:ascii="Cambria Math" w:eastAsiaTheme="minorEastAsia" w:hAnsi="Cambria Math"/>
                        <w:sz w:val="28"/>
                        <w:szCs w:val="28"/>
                      </w:rPr>
                      <m:t>d</m:t>
                    </m:r>
                  </m:sup>
                  <m:e>
                    <m:sSup>
                      <m:sSupPr>
                        <m:ctrlPr>
                          <w:rPr>
                            <w:rFonts w:ascii="Cambria Math" w:eastAsiaTheme="minorEastAsia" w:hAnsi="Cambria Math"/>
                            <w:i/>
                            <w:sz w:val="28"/>
                            <w:szCs w:val="28"/>
                          </w:rPr>
                        </m:ctrlPr>
                      </m:sSupPr>
                      <m:e>
                        <m:r>
                          <w:rPr>
                            <w:rFonts w:ascii="Cambria Math" w:eastAsiaTheme="minorEastAsia" w:hAnsi="Cambria Math"/>
                            <w:sz w:val="28"/>
                            <w:szCs w:val="28"/>
                          </w:rPr>
                          <m:t>p</m:t>
                        </m:r>
                      </m:e>
                      <m:sup>
                        <m:r>
                          <w:rPr>
                            <w:rFonts w:ascii="Cambria Math" w:eastAsiaTheme="minorEastAsia" w:hAnsi="Cambria Math"/>
                            <w:sz w:val="28"/>
                            <w:szCs w:val="28"/>
                          </w:rPr>
                          <m:t>2</m:t>
                        </m:r>
                      </m:sup>
                    </m:sSup>
                    <m:d>
                      <m:dPr>
                        <m:ctrlPr>
                          <w:rPr>
                            <w:rFonts w:ascii="Cambria Math" w:eastAsiaTheme="minorEastAsia" w:hAnsi="Cambria Math"/>
                            <w:i/>
                            <w:sz w:val="28"/>
                            <w:szCs w:val="28"/>
                          </w:rPr>
                        </m:ctrlPr>
                      </m:dPr>
                      <m:e>
                        <m:r>
                          <w:rPr>
                            <w:rFonts w:ascii="Cambria Math" w:eastAsiaTheme="minorEastAsia" w:hAnsi="Cambria Math"/>
                            <w:sz w:val="28"/>
                            <w:szCs w:val="28"/>
                          </w:rPr>
                          <m:t>y</m:t>
                        </m:r>
                      </m:e>
                    </m:d>
                    <m:r>
                      <w:rPr>
                        <w:rFonts w:ascii="Cambria Math" w:eastAsiaTheme="minorEastAsia" w:hAnsi="Cambria Math"/>
                        <w:sz w:val="28"/>
                        <w:szCs w:val="28"/>
                      </w:rPr>
                      <m:t>dy.</m:t>
                    </m:r>
                  </m:e>
                </m:nary>
              </m:oMath>
            </m:oMathPara>
          </w:p>
        </w:tc>
        <w:tc>
          <w:tcPr>
            <w:tcW w:w="706" w:type="dxa"/>
            <w:vAlign w:val="center"/>
          </w:tcPr>
          <w:p w14:paraId="354918AD" w14:textId="3FFB00DA" w:rsidR="007963A7" w:rsidRDefault="0082142A" w:rsidP="00C21396">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7963A7">
              <w:rPr>
                <w:rFonts w:ascii="Times New Roman" w:eastAsiaTheme="minorEastAsia" w:hAnsi="Times New Roman" w:cs="Times New Roman"/>
                <w:iCs/>
                <w:sz w:val="28"/>
                <w:szCs w:val="28"/>
              </w:rPr>
              <w:t>2.11</w:t>
            </w:r>
            <w:r>
              <w:rPr>
                <w:rFonts w:ascii="Times New Roman" w:eastAsiaTheme="minorEastAsia" w:hAnsi="Times New Roman" w:cs="Times New Roman"/>
                <w:iCs/>
                <w:sz w:val="28"/>
                <w:szCs w:val="28"/>
              </w:rPr>
              <w:t>)</w:t>
            </w:r>
          </w:p>
        </w:tc>
      </w:tr>
    </w:tbl>
    <w:p w14:paraId="1EC572CA" w14:textId="77777777" w:rsidR="007963A7" w:rsidRPr="00831CB1" w:rsidRDefault="007963A7" w:rsidP="00C21396">
      <w:pPr>
        <w:spacing w:after="0" w:line="240" w:lineRule="auto"/>
        <w:ind w:firstLine="851"/>
        <w:rPr>
          <w:rFonts w:ascii="Times New Roman" w:eastAsiaTheme="minorEastAsia" w:hAnsi="Times New Roman" w:cs="Times New Roman"/>
          <w:iCs/>
          <w:sz w:val="28"/>
          <w:szCs w:val="28"/>
        </w:rPr>
      </w:pPr>
    </w:p>
    <w:p w14:paraId="774778FD" w14:textId="02B863AC" w:rsidR="00EF2C64" w:rsidRPr="00C21396" w:rsidRDefault="003533AA" w:rsidP="007963A7">
      <w:pPr>
        <w:spacing w:after="0" w:line="240" w:lineRule="auto"/>
        <w:ind w:firstLine="851"/>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Представим критерий однородности в дискретной форме для цифрового изображения</w:t>
      </w:r>
      <w:r w:rsidR="00B86BB2" w:rsidRPr="00B86BB2">
        <w:rPr>
          <w:rFonts w:ascii="Times New Roman" w:eastAsiaTheme="minorEastAsia" w:hAnsi="Times New Roman" w:cs="Times New Roman"/>
          <w:iCs/>
          <w:sz w:val="28"/>
          <w:szCs w:val="28"/>
        </w:rPr>
        <w:t>.</w:t>
      </w:r>
      <w:r w:rsidR="00B86BB2">
        <w:rPr>
          <w:rFonts w:ascii="Times New Roman" w:eastAsiaTheme="minorEastAsia" w:hAnsi="Times New Roman" w:cs="Times New Roman"/>
          <w:iCs/>
          <w:sz w:val="28"/>
          <w:szCs w:val="28"/>
        </w:rPr>
        <w:t xml:space="preserve"> В таком случае</w:t>
      </w:r>
      <w:r w:rsidR="00C21396" w:rsidRPr="00C21396">
        <w:rPr>
          <w:rFonts w:ascii="Times New Roman" w:eastAsiaTheme="minorEastAsia" w:hAnsi="Times New Roman" w:cs="Times New Roman"/>
          <w:iCs/>
          <w:sz w:val="28"/>
          <w:szCs w:val="28"/>
        </w:rPr>
        <w:t xml:space="preserve"> фрагмент </w:t>
      </w:r>
      <w:r w:rsidR="00B86BB2">
        <w:rPr>
          <w:rFonts w:ascii="Times New Roman" w:eastAsiaTheme="minorEastAsia" w:hAnsi="Times New Roman" w:cs="Times New Roman"/>
          <w:iCs/>
          <w:sz w:val="28"/>
          <w:szCs w:val="28"/>
        </w:rPr>
        <w:t xml:space="preserve">изображения – это </w:t>
      </w:r>
      <w:r w:rsidR="00C21396" w:rsidRPr="00C21396">
        <w:rPr>
          <w:rFonts w:ascii="Times New Roman" w:eastAsiaTheme="minorEastAsia" w:hAnsi="Times New Roman" w:cs="Times New Roman"/>
          <w:iCs/>
          <w:sz w:val="28"/>
          <w:szCs w:val="28"/>
        </w:rPr>
        <w:t xml:space="preserve">матрица </w:t>
      </w:r>
      <m:oMath>
        <m:r>
          <w:rPr>
            <w:rFonts w:ascii="Cambria Math" w:eastAsiaTheme="minorEastAsia" w:hAnsi="Cambria Math" w:cs="Times New Roman"/>
            <w:sz w:val="28"/>
            <w:szCs w:val="28"/>
          </w:rPr>
          <m:t>f</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i,j</m:t>
            </m:r>
          </m:e>
        </m:d>
        <m:r>
          <w:rPr>
            <w:rFonts w:ascii="Cambria Math" w:eastAsiaTheme="minorEastAsia" w:hAnsi="Cambria Math" w:cs="Times New Roman"/>
            <w:sz w:val="28"/>
            <w:szCs w:val="28"/>
          </w:rPr>
          <m:t>, i,j=1,…,N</m:t>
        </m:r>
      </m:oMath>
      <w:r w:rsidR="00B86BB2" w:rsidRPr="00B86BB2">
        <w:rPr>
          <w:rFonts w:ascii="Times New Roman" w:eastAsiaTheme="minorEastAsia" w:hAnsi="Times New Roman" w:cs="Times New Roman"/>
          <w:iCs/>
          <w:sz w:val="28"/>
          <w:szCs w:val="28"/>
        </w:rPr>
        <w:t xml:space="preserve">. </w:t>
      </w:r>
      <w:r w:rsidR="00B86BB2">
        <w:rPr>
          <w:rFonts w:ascii="Times New Roman" w:eastAsiaTheme="minorEastAsia" w:hAnsi="Times New Roman" w:cs="Times New Roman"/>
          <w:iCs/>
          <w:sz w:val="28"/>
          <w:szCs w:val="28"/>
        </w:rPr>
        <w:t>Допустим, что л</w:t>
      </w:r>
      <w:r w:rsidR="00C21396" w:rsidRPr="00C21396">
        <w:rPr>
          <w:rFonts w:ascii="Times New Roman" w:eastAsiaTheme="minorEastAsia" w:hAnsi="Times New Roman" w:cs="Times New Roman"/>
          <w:iCs/>
          <w:sz w:val="28"/>
          <w:szCs w:val="28"/>
        </w:rPr>
        <w:t>евый верхний элемент</w:t>
      </w:r>
      <w:r w:rsidR="00B86BB2">
        <w:rPr>
          <w:rFonts w:ascii="Times New Roman" w:eastAsiaTheme="minorEastAsia" w:hAnsi="Times New Roman" w:cs="Times New Roman"/>
          <w:iCs/>
          <w:sz w:val="28"/>
          <w:szCs w:val="28"/>
        </w:rPr>
        <w:t xml:space="preserve"> матрицы</w:t>
      </w:r>
      <w:r w:rsidR="00C21396" w:rsidRPr="00C21396">
        <w:rPr>
          <w:rFonts w:ascii="Times New Roman" w:eastAsiaTheme="minorEastAsia" w:hAnsi="Times New Roman" w:cs="Times New Roman"/>
          <w:iCs/>
          <w:sz w:val="28"/>
          <w:szCs w:val="28"/>
        </w:rPr>
        <w:t xml:space="preserve"> имеет координаты (1,1), левый нижний </w:t>
      </w:r>
      <w:r w:rsidR="00B86BB2">
        <w:rPr>
          <w:rFonts w:ascii="Times New Roman" w:eastAsiaTheme="minorEastAsia" w:hAnsi="Times New Roman" w:cs="Times New Roman"/>
          <w:iCs/>
          <w:sz w:val="28"/>
          <w:szCs w:val="28"/>
        </w:rPr>
        <w:t>–</w:t>
      </w:r>
      <w:r w:rsidR="00C21396" w:rsidRPr="00C21396">
        <w:rPr>
          <w:rFonts w:ascii="Times New Roman" w:eastAsiaTheme="minorEastAsia" w:hAnsi="Times New Roman" w:cs="Times New Roman"/>
          <w:iCs/>
          <w:sz w:val="28"/>
          <w:szCs w:val="28"/>
        </w:rPr>
        <w:t xml:space="preserve"> (</w:t>
      </w:r>
      <w:r w:rsidR="00C21396" w:rsidRPr="003460DC">
        <w:rPr>
          <w:rFonts w:ascii="Times New Roman" w:eastAsiaTheme="minorEastAsia" w:hAnsi="Times New Roman" w:cs="Times New Roman"/>
          <w:i/>
          <w:sz w:val="28"/>
          <w:szCs w:val="28"/>
        </w:rPr>
        <w:t>N</w:t>
      </w:r>
      <w:r w:rsidR="00C21396" w:rsidRPr="00C21396">
        <w:rPr>
          <w:rFonts w:ascii="Times New Roman" w:eastAsiaTheme="minorEastAsia" w:hAnsi="Times New Roman" w:cs="Times New Roman"/>
          <w:iCs/>
          <w:sz w:val="28"/>
          <w:szCs w:val="28"/>
        </w:rPr>
        <w:t xml:space="preserve">,1), правый верхний (1, </w:t>
      </w:r>
      <w:r w:rsidR="00C21396" w:rsidRPr="003460DC">
        <w:rPr>
          <w:rFonts w:ascii="Times New Roman" w:eastAsiaTheme="minorEastAsia" w:hAnsi="Times New Roman" w:cs="Times New Roman"/>
          <w:i/>
          <w:sz w:val="28"/>
          <w:szCs w:val="28"/>
        </w:rPr>
        <w:t>N</w:t>
      </w:r>
      <w:r w:rsidR="00C21396" w:rsidRPr="00C21396">
        <w:rPr>
          <w:rFonts w:ascii="Times New Roman" w:eastAsiaTheme="minorEastAsia" w:hAnsi="Times New Roman" w:cs="Times New Roman"/>
          <w:iCs/>
          <w:sz w:val="28"/>
          <w:szCs w:val="28"/>
        </w:rPr>
        <w:t>), правый нижний (</w:t>
      </w:r>
      <w:r w:rsidR="00C21396" w:rsidRPr="001159FC">
        <w:rPr>
          <w:rFonts w:ascii="Times New Roman" w:eastAsiaTheme="minorEastAsia" w:hAnsi="Times New Roman" w:cs="Times New Roman"/>
          <w:i/>
          <w:sz w:val="28"/>
          <w:szCs w:val="28"/>
        </w:rPr>
        <w:t>N</w:t>
      </w:r>
      <w:r w:rsidR="00C21396" w:rsidRPr="00C21396">
        <w:rPr>
          <w:rFonts w:ascii="Times New Roman" w:eastAsiaTheme="minorEastAsia" w:hAnsi="Times New Roman" w:cs="Times New Roman"/>
          <w:iCs/>
          <w:sz w:val="28"/>
          <w:szCs w:val="28"/>
        </w:rPr>
        <w:t xml:space="preserve">, </w:t>
      </w:r>
      <w:r w:rsidR="00C21396" w:rsidRPr="001159FC">
        <w:rPr>
          <w:rFonts w:ascii="Times New Roman" w:eastAsiaTheme="minorEastAsia" w:hAnsi="Times New Roman" w:cs="Times New Roman"/>
          <w:i/>
          <w:sz w:val="28"/>
          <w:szCs w:val="28"/>
        </w:rPr>
        <w:t>N</w:t>
      </w:r>
      <w:r w:rsidR="00C21396" w:rsidRPr="00C21396">
        <w:rPr>
          <w:rFonts w:ascii="Times New Roman" w:eastAsiaTheme="minorEastAsia" w:hAnsi="Times New Roman" w:cs="Times New Roman"/>
          <w:iCs/>
          <w:sz w:val="28"/>
          <w:szCs w:val="28"/>
        </w:rPr>
        <w:t xml:space="preserve">). Первый индекс </w:t>
      </w:r>
      <w:r w:rsidR="00B86BB2">
        <w:rPr>
          <w:rFonts w:ascii="Times New Roman" w:eastAsiaTheme="minorEastAsia" w:hAnsi="Times New Roman" w:cs="Times New Roman"/>
          <w:iCs/>
          <w:sz w:val="28"/>
          <w:szCs w:val="28"/>
        </w:rPr>
        <w:t>показывает</w:t>
      </w:r>
      <w:r w:rsidR="00C21396" w:rsidRPr="00C21396">
        <w:rPr>
          <w:rFonts w:ascii="Times New Roman" w:eastAsiaTheme="minorEastAsia" w:hAnsi="Times New Roman" w:cs="Times New Roman"/>
          <w:iCs/>
          <w:sz w:val="28"/>
          <w:szCs w:val="28"/>
        </w:rPr>
        <w:t xml:space="preserve"> номера строк, второй </w:t>
      </w:r>
      <w:r w:rsidR="00B86BB2">
        <w:rPr>
          <w:rFonts w:ascii="Times New Roman" w:eastAsiaTheme="minorEastAsia" w:hAnsi="Times New Roman" w:cs="Times New Roman"/>
          <w:iCs/>
          <w:sz w:val="28"/>
          <w:szCs w:val="28"/>
        </w:rPr>
        <w:t>–</w:t>
      </w:r>
      <w:r w:rsidR="00C21396" w:rsidRPr="00C21396">
        <w:rPr>
          <w:rFonts w:ascii="Times New Roman" w:eastAsiaTheme="minorEastAsia" w:hAnsi="Times New Roman" w:cs="Times New Roman"/>
          <w:iCs/>
          <w:sz w:val="28"/>
          <w:szCs w:val="28"/>
        </w:rPr>
        <w:t xml:space="preserve"> номера столбцов изображения. Тогда, принимая длину стороны пиксела равной единице, мож</w:t>
      </w:r>
      <w:r w:rsidR="00B86BB2">
        <w:rPr>
          <w:rFonts w:ascii="Times New Roman" w:eastAsiaTheme="minorEastAsia" w:hAnsi="Times New Roman" w:cs="Times New Roman"/>
          <w:iCs/>
          <w:sz w:val="28"/>
          <w:szCs w:val="28"/>
        </w:rPr>
        <w:t xml:space="preserve">но представить </w:t>
      </w:r>
      <w:r w:rsidR="00C21396" w:rsidRPr="00C21396">
        <w:rPr>
          <w:rFonts w:ascii="Times New Roman" w:eastAsiaTheme="minorEastAsia" w:hAnsi="Times New Roman" w:cs="Times New Roman"/>
          <w:iCs/>
          <w:sz w:val="28"/>
          <w:szCs w:val="28"/>
        </w:rPr>
        <w:t>соотношения:</w:t>
      </w:r>
    </w:p>
    <w:p w14:paraId="1BE8F6CA" w14:textId="76D477B4" w:rsidR="00D50F0B" w:rsidRDefault="00D50F0B" w:rsidP="00403E97">
      <w:pPr>
        <w:spacing w:line="240" w:lineRule="auto"/>
        <w:rPr>
          <w:rFonts w:eastAsiaTheme="minorEastAsia"/>
          <w:i/>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7963A7" w:rsidRPr="007963A7" w14:paraId="6626AEB2" w14:textId="77777777" w:rsidTr="000C0C72">
        <w:tc>
          <w:tcPr>
            <w:tcW w:w="9067" w:type="dxa"/>
          </w:tcPr>
          <w:p w14:paraId="17EF02C1" w14:textId="55E49842" w:rsidR="007963A7" w:rsidRDefault="002E53B8" w:rsidP="00403E97">
            <w:pPr>
              <w:rPr>
                <w:rFonts w:eastAsiaTheme="minorEastAsia"/>
                <w:i/>
              </w:rPr>
            </w:pPr>
            <m:oMathPara>
              <m:oMath>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f</m:t>
                        </m:r>
                      </m:e>
                    </m:d>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j=1</m:t>
                        </m:r>
                      </m:sub>
                      <m:sup>
                        <m:r>
                          <w:rPr>
                            <w:rFonts w:ascii="Cambria Math" w:eastAsiaTheme="minorEastAsia" w:hAnsi="Cambria Math"/>
                            <w:sz w:val="28"/>
                            <w:szCs w:val="28"/>
                            <w:lang w:val="en-US"/>
                          </w:rPr>
                          <m:t>N</m:t>
                        </m:r>
                      </m:sup>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f</m:t>
                            </m:r>
                          </m:e>
                          <m:sup>
                            <m:r>
                              <w:rPr>
                                <w:rFonts w:ascii="Cambria Math" w:eastAsiaTheme="minorEastAsia" w:hAnsi="Cambria Math"/>
                                <w:sz w:val="28"/>
                                <w:szCs w:val="28"/>
                                <w:lang w:val="en-US"/>
                              </w:rPr>
                              <m:t>2</m:t>
                            </m:r>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i,j</m:t>
                            </m:r>
                          </m:e>
                        </m:d>
                        <m:r>
                          <w:rPr>
                            <w:rFonts w:ascii="Cambria Math" w:eastAsiaTheme="minorEastAsia" w:hAnsi="Cambria Math"/>
                            <w:sz w:val="28"/>
                            <w:szCs w:val="28"/>
                            <w:lang w:val="en-US"/>
                          </w:rPr>
                          <m:t>,</m:t>
                        </m:r>
                      </m:e>
                    </m:nary>
                  </m:e>
                </m:nary>
              </m:oMath>
            </m:oMathPara>
          </w:p>
        </w:tc>
        <w:tc>
          <w:tcPr>
            <w:tcW w:w="561" w:type="dxa"/>
            <w:vAlign w:val="center"/>
          </w:tcPr>
          <w:p w14:paraId="474967FA" w14:textId="49EC9823" w:rsidR="007963A7" w:rsidRPr="007963A7" w:rsidRDefault="0082142A" w:rsidP="00403E97">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7963A7" w:rsidRPr="007963A7">
              <w:rPr>
                <w:rFonts w:ascii="Times New Roman" w:eastAsiaTheme="minorEastAsia" w:hAnsi="Times New Roman" w:cs="Times New Roman"/>
                <w:iCs/>
                <w:sz w:val="28"/>
                <w:szCs w:val="28"/>
              </w:rPr>
              <w:t>2.12</w:t>
            </w:r>
            <w:r>
              <w:rPr>
                <w:rFonts w:ascii="Times New Roman" w:eastAsiaTheme="minorEastAsia" w:hAnsi="Times New Roman" w:cs="Times New Roman"/>
                <w:iCs/>
                <w:sz w:val="28"/>
                <w:szCs w:val="28"/>
              </w:rPr>
              <w:t>)</w:t>
            </w:r>
          </w:p>
        </w:tc>
      </w:tr>
    </w:tbl>
    <w:p w14:paraId="50012A66" w14:textId="77777777" w:rsidR="007963A7" w:rsidRPr="00374552" w:rsidRDefault="007963A7" w:rsidP="00403E97">
      <w:pPr>
        <w:spacing w:line="240" w:lineRule="auto"/>
        <w:rPr>
          <w:rFonts w:eastAsiaTheme="minorEastAsia"/>
          <w:i/>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7963A7" w14:paraId="6BEB2177" w14:textId="77777777" w:rsidTr="007963A7">
        <w:tc>
          <w:tcPr>
            <w:tcW w:w="8926" w:type="dxa"/>
          </w:tcPr>
          <w:p w14:paraId="29D1F9B0" w14:textId="71E2058F" w:rsidR="007963A7" w:rsidRDefault="007963A7" w:rsidP="00D14622">
            <w:pPr>
              <w:jc w:val="center"/>
              <w:rPr>
                <w:rFonts w:eastAsiaTheme="minorEastAsia"/>
                <w:i/>
                <w:sz w:val="28"/>
                <w:szCs w:val="28"/>
                <w:lang w:val="en-US"/>
              </w:rPr>
            </w:pPr>
            <m:oMath>
              <m:r>
                <w:rPr>
                  <w:rFonts w:ascii="Cambria Math" w:eastAsiaTheme="minorEastAsia" w:hAnsi="Cambria Math"/>
                  <w:sz w:val="28"/>
                  <w:szCs w:val="28"/>
                  <w:lang w:val="en-US"/>
                </w:rPr>
                <m:t>2d=N</m:t>
              </m:r>
            </m:oMath>
            <w:r w:rsidR="00D14622">
              <w:rPr>
                <w:rFonts w:eastAsiaTheme="minorEastAsia"/>
                <w:i/>
                <w:sz w:val="28"/>
                <w:szCs w:val="28"/>
                <w:lang w:val="en-US"/>
              </w:rPr>
              <w:t>,</w:t>
            </w:r>
          </w:p>
        </w:tc>
        <w:tc>
          <w:tcPr>
            <w:tcW w:w="702" w:type="dxa"/>
          </w:tcPr>
          <w:p w14:paraId="7764AA6D" w14:textId="391AA847" w:rsidR="007963A7" w:rsidRPr="007963A7" w:rsidRDefault="0082142A" w:rsidP="00403E97">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7963A7" w:rsidRPr="007963A7">
              <w:rPr>
                <w:rFonts w:ascii="Times New Roman" w:eastAsiaTheme="minorEastAsia" w:hAnsi="Times New Roman" w:cs="Times New Roman"/>
                <w:iCs/>
                <w:sz w:val="28"/>
                <w:szCs w:val="28"/>
              </w:rPr>
              <w:t>2.13</w:t>
            </w:r>
            <w:r>
              <w:rPr>
                <w:rFonts w:ascii="Times New Roman" w:eastAsiaTheme="minorEastAsia" w:hAnsi="Times New Roman" w:cs="Times New Roman"/>
                <w:iCs/>
                <w:sz w:val="28"/>
                <w:szCs w:val="28"/>
              </w:rPr>
              <w:t>)</w:t>
            </w:r>
          </w:p>
        </w:tc>
      </w:tr>
    </w:tbl>
    <w:p w14:paraId="53505668" w14:textId="3AB9FDB9" w:rsidR="00D50F0B" w:rsidRDefault="00D50F0B" w:rsidP="00403E97">
      <w:pPr>
        <w:spacing w:line="240" w:lineRule="auto"/>
        <w:rPr>
          <w:rFonts w:eastAsiaTheme="minorEastAsia"/>
          <w:i/>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7963A7" w14:paraId="3D10A744" w14:textId="77777777" w:rsidTr="000C0C72">
        <w:tc>
          <w:tcPr>
            <w:tcW w:w="8926" w:type="dxa"/>
          </w:tcPr>
          <w:p w14:paraId="05014BB6" w14:textId="1B37CB77" w:rsidR="007963A7" w:rsidRDefault="007963A7" w:rsidP="00403E97">
            <w:pPr>
              <w:rPr>
                <w:rFonts w:eastAsiaTheme="minorEastAsia"/>
                <w:i/>
                <w:sz w:val="28"/>
                <w:szCs w:val="28"/>
                <w:lang w:val="en-US"/>
              </w:rPr>
            </w:pPr>
            <m:oMathPara>
              <m:oMath>
                <m:r>
                  <w:rPr>
                    <w:rFonts w:ascii="Cambria Math" w:eastAsiaTheme="minorEastAsia" w:hAnsi="Cambria Math"/>
                    <w:sz w:val="28"/>
                    <w:szCs w:val="28"/>
                    <w:lang w:val="en-US"/>
                  </w:rPr>
                  <w:lastRenderedPageBreak/>
                  <m:t>p</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i</m:t>
                    </m:r>
                  </m:e>
                </m:d>
                <m:r>
                  <w:rPr>
                    <w:rFonts w:ascii="Cambria Math" w:eastAsiaTheme="minorEastAsia" w:hAnsi="Cambria Math"/>
                    <w:sz w:val="28"/>
                    <w:szCs w:val="28"/>
                    <w:lang w:val="en-US"/>
                  </w:rPr>
                  <m:t>=</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j=1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i,j</m:t>
                        </m:r>
                      </m:e>
                    </m:d>
                    <m:r>
                      <w:rPr>
                        <w:rFonts w:ascii="Cambria Math" w:eastAsiaTheme="minorEastAsia" w:hAnsi="Cambria Math"/>
                        <w:sz w:val="28"/>
                        <w:szCs w:val="28"/>
                        <w:lang w:val="en-US"/>
                      </w:rPr>
                      <m:t>, i=1,…,N</m:t>
                    </m:r>
                  </m:e>
                </m:nary>
                <m:r>
                  <w:rPr>
                    <w:rFonts w:ascii="Cambria Math" w:eastAsiaTheme="minorEastAsia" w:hAnsi="Cambria Math"/>
                    <w:sz w:val="28"/>
                    <w:szCs w:val="28"/>
                    <w:lang w:val="en-US"/>
                  </w:rPr>
                  <m:t>,</m:t>
                </m:r>
              </m:oMath>
            </m:oMathPara>
          </w:p>
        </w:tc>
        <w:tc>
          <w:tcPr>
            <w:tcW w:w="702" w:type="dxa"/>
            <w:vAlign w:val="center"/>
          </w:tcPr>
          <w:p w14:paraId="1DC22BA2" w14:textId="67311D14" w:rsidR="007963A7" w:rsidRPr="007963A7" w:rsidRDefault="0082142A" w:rsidP="00403E97">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7963A7" w:rsidRPr="007963A7">
              <w:rPr>
                <w:rFonts w:ascii="Times New Roman" w:eastAsiaTheme="minorEastAsia" w:hAnsi="Times New Roman" w:cs="Times New Roman"/>
                <w:iCs/>
                <w:sz w:val="28"/>
                <w:szCs w:val="28"/>
              </w:rPr>
              <w:t>2.14</w:t>
            </w:r>
            <w:r>
              <w:rPr>
                <w:rFonts w:ascii="Times New Roman" w:eastAsiaTheme="minorEastAsia" w:hAnsi="Times New Roman" w:cs="Times New Roman"/>
                <w:iCs/>
                <w:sz w:val="28"/>
                <w:szCs w:val="28"/>
              </w:rPr>
              <w:t>)</w:t>
            </w:r>
          </w:p>
        </w:tc>
      </w:tr>
    </w:tbl>
    <w:p w14:paraId="0C47735C" w14:textId="77777777" w:rsidR="007963A7" w:rsidRPr="00B86BB2" w:rsidRDefault="007963A7" w:rsidP="00403E97">
      <w:pPr>
        <w:spacing w:line="240" w:lineRule="auto"/>
        <w:rPr>
          <w:rFonts w:eastAsiaTheme="minorEastAsia"/>
          <w:i/>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7963A7" w14:paraId="63B07A3B" w14:textId="77777777" w:rsidTr="000C0C72">
        <w:tc>
          <w:tcPr>
            <w:tcW w:w="8926" w:type="dxa"/>
          </w:tcPr>
          <w:p w14:paraId="162A141E" w14:textId="4F758818" w:rsidR="007963A7" w:rsidRDefault="002E53B8" w:rsidP="00403E97">
            <w:pPr>
              <w:rPr>
                <w:rFonts w:eastAsiaTheme="minorEastAsia"/>
                <w:i/>
                <w:sz w:val="28"/>
                <w:szCs w:val="28"/>
                <w:lang w:val="en-US"/>
              </w:rPr>
            </w:pPr>
            <m:oMathPara>
              <m:oMath>
                <m:nary>
                  <m:naryPr>
                    <m:limLoc m:val="subSup"/>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-d</m:t>
                    </m:r>
                  </m:sub>
                  <m:sup>
                    <m:r>
                      <w:rPr>
                        <w:rFonts w:ascii="Cambria Math" w:eastAsiaTheme="minorEastAsia" w:hAnsi="Cambria Math"/>
                        <w:sz w:val="28"/>
                        <w:szCs w:val="28"/>
                        <w:lang w:val="en-US"/>
                      </w:rPr>
                      <m:t>d</m:t>
                    </m:r>
                  </m:sup>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(y)dy</m:t>
                    </m:r>
                  </m:e>
                </m:nary>
                <m:r>
                  <w:rPr>
                    <w:rFonts w:ascii="Cambria Math" w:eastAsiaTheme="minorEastAsia" w:hAnsi="Cambria Math"/>
                    <w:sz w:val="28"/>
                    <w:szCs w:val="28"/>
                    <w:lang w:val="en-US"/>
                  </w:rPr>
                  <m:t>=</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(i)</m:t>
                    </m:r>
                  </m:e>
                </m:nary>
                <m:r>
                  <w:rPr>
                    <w:rFonts w:ascii="Cambria Math" w:eastAsiaTheme="minorEastAsia" w:hAnsi="Cambria Math"/>
                    <w:sz w:val="28"/>
                    <w:szCs w:val="28"/>
                    <w:lang w:val="en-US"/>
                  </w:rPr>
                  <m:t>.</m:t>
                </m:r>
              </m:oMath>
            </m:oMathPara>
          </w:p>
        </w:tc>
        <w:tc>
          <w:tcPr>
            <w:tcW w:w="702" w:type="dxa"/>
            <w:vAlign w:val="center"/>
          </w:tcPr>
          <w:p w14:paraId="67528475" w14:textId="252F70BF" w:rsidR="007963A7" w:rsidRPr="007963A7" w:rsidRDefault="0082142A" w:rsidP="00403E97">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7963A7" w:rsidRPr="007963A7">
              <w:rPr>
                <w:rFonts w:ascii="Times New Roman" w:eastAsiaTheme="minorEastAsia" w:hAnsi="Times New Roman" w:cs="Times New Roman"/>
                <w:iCs/>
                <w:sz w:val="28"/>
                <w:szCs w:val="28"/>
              </w:rPr>
              <w:t>2.15</w:t>
            </w:r>
            <w:r>
              <w:rPr>
                <w:rFonts w:ascii="Times New Roman" w:eastAsiaTheme="minorEastAsia" w:hAnsi="Times New Roman" w:cs="Times New Roman"/>
                <w:iCs/>
                <w:sz w:val="28"/>
                <w:szCs w:val="28"/>
              </w:rPr>
              <w:t>)</w:t>
            </w:r>
          </w:p>
        </w:tc>
      </w:tr>
    </w:tbl>
    <w:p w14:paraId="0940B256" w14:textId="3CDDEB2F" w:rsidR="00D14622" w:rsidRDefault="00D14622" w:rsidP="00324A57">
      <w:pPr>
        <w:spacing w:after="0" w:line="240" w:lineRule="auto"/>
        <w:ind w:firstLine="851"/>
        <w:jc w:val="both"/>
        <w:rPr>
          <w:rFonts w:ascii="Times New Roman" w:eastAsiaTheme="minorEastAsia" w:hAnsi="Times New Roman" w:cs="Times New Roman"/>
          <w:iCs/>
          <w:sz w:val="28"/>
          <w:szCs w:val="28"/>
        </w:rPr>
      </w:pPr>
    </w:p>
    <w:p w14:paraId="0870F6D3" w14:textId="39DD78F0" w:rsidR="00C0716B" w:rsidRDefault="003A43BE" w:rsidP="00324A57">
      <w:pPr>
        <w:spacing w:after="0" w:line="240" w:lineRule="auto"/>
        <w:ind w:firstLine="851"/>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Таким образом</w:t>
      </w:r>
      <w:r w:rsidR="00AF7628">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получаем</w:t>
      </w:r>
      <w:r w:rsidRPr="003A43BE">
        <w:rPr>
          <w:rFonts w:ascii="Times New Roman" w:eastAsiaTheme="minorEastAsia" w:hAnsi="Times New Roman" w:cs="Times New Roman"/>
          <w:iCs/>
          <w:sz w:val="28"/>
          <w:szCs w:val="28"/>
        </w:rPr>
        <w:t xml:space="preserve"> дискретизированный вид детектора нарушения однородности в текущем окне сканирования:</w:t>
      </w:r>
    </w:p>
    <w:p w14:paraId="0EF6024D" w14:textId="77777777" w:rsidR="00324A57" w:rsidRDefault="00324A57" w:rsidP="00324A57">
      <w:pPr>
        <w:spacing w:after="0" w:line="240" w:lineRule="auto"/>
        <w:ind w:firstLine="851"/>
        <w:jc w:val="both"/>
        <w:rPr>
          <w:rFonts w:ascii="Times New Roman" w:eastAsiaTheme="minorEastAsia" w:hAnsi="Times New Roman" w:cs="Times New Roman"/>
          <w:iCs/>
          <w:sz w:val="28"/>
          <w:szCs w:val="28"/>
        </w:rPr>
      </w:pPr>
    </w:p>
    <w:tbl>
      <w:tblPr>
        <w:tblStyle w:val="a9"/>
        <w:tblW w:w="0" w:type="auto"/>
        <w:tblLook w:val="04A0" w:firstRow="1" w:lastRow="0" w:firstColumn="1" w:lastColumn="0" w:noHBand="0" w:noVBand="1"/>
      </w:tblPr>
      <w:tblGrid>
        <w:gridCol w:w="8926"/>
        <w:gridCol w:w="893"/>
      </w:tblGrid>
      <w:tr w:rsidR="00C0716B" w14:paraId="4BA6A5BE" w14:textId="77777777" w:rsidTr="000C0C72">
        <w:tc>
          <w:tcPr>
            <w:tcW w:w="8926" w:type="dxa"/>
            <w:tcBorders>
              <w:top w:val="nil"/>
              <w:left w:val="nil"/>
              <w:bottom w:val="nil"/>
              <w:right w:val="nil"/>
            </w:tcBorders>
          </w:tcPr>
          <w:p w14:paraId="1E704ADD" w14:textId="5FE8386B" w:rsidR="00C0716B" w:rsidRPr="00B20994" w:rsidRDefault="00C0716B" w:rsidP="00324A57">
            <w:pPr>
              <w:jc w:val="both"/>
              <w:rPr>
                <w:rFonts w:ascii="Times New Roman" w:eastAsiaTheme="minorEastAsia" w:hAnsi="Times New Roman" w:cs="Times New Roman"/>
                <w:iCs/>
                <w:sz w:val="28"/>
                <w:szCs w:val="28"/>
              </w:rPr>
            </w:pPr>
            <m:oMathPara>
              <m:oMath>
                <m: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e>
                        </m:d>
                      </m:e>
                    </m:nary>
                  </m:num>
                  <m:den>
                    <m:r>
                      <w:rPr>
                        <w:rFonts w:ascii="Cambria Math" w:eastAsiaTheme="minorEastAsia" w:hAnsi="Cambria Math" w:cs="Times New Roman"/>
                        <w:sz w:val="28"/>
                        <w:szCs w:val="28"/>
                        <w:lang w:val="en-US"/>
                      </w:rPr>
                      <m:t>N</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e>
                            </m:d>
                          </m:e>
                        </m:nary>
                      </m:e>
                    </m:nary>
                  </m:den>
                </m:f>
                <m:r>
                  <w:rPr>
                    <w:rFonts w:ascii="Cambria Math" w:eastAsiaTheme="minorEastAsia" w:hAnsi="Cambria Math" w:cs="Times New Roman"/>
                    <w:sz w:val="28"/>
                    <w:szCs w:val="28"/>
                    <w:lang w:val="en-US"/>
                  </w:rPr>
                  <m:t>.</m:t>
                </m:r>
              </m:oMath>
            </m:oMathPara>
          </w:p>
        </w:tc>
        <w:tc>
          <w:tcPr>
            <w:tcW w:w="706" w:type="dxa"/>
            <w:tcBorders>
              <w:top w:val="nil"/>
              <w:left w:val="nil"/>
              <w:bottom w:val="nil"/>
              <w:right w:val="nil"/>
            </w:tcBorders>
            <w:vAlign w:val="center"/>
          </w:tcPr>
          <w:p w14:paraId="54F4BA94" w14:textId="55C9C1C8" w:rsidR="00C0716B" w:rsidRDefault="0082142A" w:rsidP="00324A57">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w:t>
            </w:r>
            <w:r w:rsidR="00C0716B">
              <w:rPr>
                <w:rFonts w:ascii="Times New Roman" w:eastAsiaTheme="minorEastAsia" w:hAnsi="Times New Roman" w:cs="Times New Roman"/>
                <w:iCs/>
                <w:sz w:val="28"/>
                <w:szCs w:val="28"/>
              </w:rPr>
              <w:t>2.16</w:t>
            </w:r>
            <w:r>
              <w:rPr>
                <w:rFonts w:ascii="Times New Roman" w:eastAsiaTheme="minorEastAsia" w:hAnsi="Times New Roman" w:cs="Times New Roman"/>
                <w:iCs/>
                <w:sz w:val="28"/>
                <w:szCs w:val="28"/>
              </w:rPr>
              <w:t>)</w:t>
            </w:r>
          </w:p>
        </w:tc>
      </w:tr>
    </w:tbl>
    <w:p w14:paraId="613636E4" w14:textId="77777777" w:rsidR="00C0716B" w:rsidRPr="003A43BE" w:rsidRDefault="00C0716B" w:rsidP="00324A57">
      <w:pPr>
        <w:spacing w:after="0" w:line="240" w:lineRule="auto"/>
        <w:ind w:firstLine="851"/>
        <w:jc w:val="both"/>
        <w:rPr>
          <w:rFonts w:ascii="Times New Roman" w:eastAsiaTheme="minorEastAsia" w:hAnsi="Times New Roman" w:cs="Times New Roman"/>
          <w:iCs/>
          <w:sz w:val="28"/>
          <w:szCs w:val="28"/>
        </w:rPr>
      </w:pPr>
    </w:p>
    <w:p w14:paraId="089F4F64" w14:textId="17B5F2CB" w:rsidR="00CC071F" w:rsidRDefault="003A43BE" w:rsidP="00324A57">
      <w:pPr>
        <w:spacing w:after="0" w:line="240" w:lineRule="auto"/>
        <w:ind w:firstLine="851"/>
        <w:jc w:val="both"/>
        <w:rPr>
          <w:rFonts w:ascii="Times New Roman" w:eastAsiaTheme="minorEastAsia" w:hAnsi="Times New Roman" w:cs="Times New Roman"/>
          <w:iCs/>
          <w:sz w:val="28"/>
          <w:szCs w:val="28"/>
        </w:rPr>
      </w:pPr>
      <w:r w:rsidRPr="003A43BE">
        <w:rPr>
          <w:rFonts w:ascii="Times New Roman" w:eastAsiaTheme="minorEastAsia" w:hAnsi="Times New Roman" w:cs="Times New Roman"/>
          <w:iCs/>
          <w:sz w:val="28"/>
          <w:szCs w:val="28"/>
        </w:rPr>
        <w:t xml:space="preserve">Малые значения величины </w:t>
      </w:r>
      <w:r w:rsidRPr="003A43BE">
        <w:rPr>
          <w:rFonts w:ascii="Times New Roman" w:eastAsiaTheme="minorEastAsia" w:hAnsi="Times New Roman" w:cs="Times New Roman"/>
          <w:i/>
          <w:sz w:val="28"/>
          <w:szCs w:val="28"/>
          <w:lang w:val="en-US"/>
        </w:rPr>
        <w:t>δ</w:t>
      </w:r>
      <w:r w:rsidRPr="003A43BE">
        <w:rPr>
          <w:rFonts w:ascii="Times New Roman" w:eastAsiaTheme="minorEastAsia" w:hAnsi="Times New Roman" w:cs="Times New Roman"/>
          <w:iCs/>
          <w:sz w:val="28"/>
          <w:szCs w:val="28"/>
        </w:rPr>
        <w:t xml:space="preserve"> указывают на однородность или анизотропию, то есть на отсутствие дефекта</w:t>
      </w:r>
      <w:r w:rsidR="00E54269">
        <w:rPr>
          <w:rFonts w:ascii="Times New Roman" w:eastAsiaTheme="minorEastAsia" w:hAnsi="Times New Roman" w:cs="Times New Roman"/>
          <w:iCs/>
          <w:sz w:val="28"/>
          <w:szCs w:val="28"/>
        </w:rPr>
        <w:t xml:space="preserve"> в сварном соединении</w:t>
      </w:r>
      <w:r w:rsidRPr="003A43BE">
        <w:rPr>
          <w:rFonts w:ascii="Times New Roman" w:eastAsiaTheme="minorEastAsia" w:hAnsi="Times New Roman" w:cs="Times New Roman"/>
          <w:iCs/>
          <w:sz w:val="28"/>
          <w:szCs w:val="28"/>
        </w:rPr>
        <w:t xml:space="preserve">. Большие значения </w:t>
      </w:r>
      <w:r w:rsidR="00E54269">
        <w:rPr>
          <w:rFonts w:ascii="Times New Roman" w:eastAsiaTheme="minorEastAsia" w:hAnsi="Times New Roman" w:cs="Times New Roman"/>
          <w:iCs/>
          <w:sz w:val="28"/>
          <w:szCs w:val="28"/>
        </w:rPr>
        <w:t>показывают наличие дефекта</w:t>
      </w:r>
      <w:r w:rsidRPr="003A43BE">
        <w:rPr>
          <w:rFonts w:ascii="Times New Roman" w:eastAsiaTheme="minorEastAsia" w:hAnsi="Times New Roman" w:cs="Times New Roman"/>
          <w:iCs/>
          <w:sz w:val="28"/>
          <w:szCs w:val="28"/>
        </w:rPr>
        <w:t>. Возникает задача выбора порог</w:t>
      </w:r>
      <w:r w:rsidR="00E54269">
        <w:rPr>
          <w:rFonts w:ascii="Times New Roman" w:eastAsiaTheme="minorEastAsia" w:hAnsi="Times New Roman" w:cs="Times New Roman"/>
          <w:iCs/>
          <w:sz w:val="28"/>
          <w:szCs w:val="28"/>
        </w:rPr>
        <w:t>ового значения критерия однородности</w:t>
      </w:r>
      <w:r w:rsidRPr="003A43BE">
        <w:rPr>
          <w:rFonts w:ascii="Times New Roman" w:eastAsiaTheme="minorEastAsia" w:hAnsi="Times New Roman" w:cs="Times New Roman"/>
          <w:iCs/>
          <w:sz w:val="28"/>
          <w:szCs w:val="28"/>
        </w:rPr>
        <w:t xml:space="preserve"> для принятия решения. </w:t>
      </w:r>
      <w:r w:rsidR="00CC071F" w:rsidRPr="00CC071F">
        <w:rPr>
          <w:rFonts w:ascii="Times New Roman" w:eastAsiaTheme="minorEastAsia" w:hAnsi="Times New Roman" w:cs="Times New Roman"/>
          <w:iCs/>
          <w:sz w:val="28"/>
          <w:szCs w:val="28"/>
        </w:rPr>
        <w:t xml:space="preserve">Полученный критерий однородности может быть использован </w:t>
      </w:r>
      <w:r w:rsidR="00592A87">
        <w:rPr>
          <w:rFonts w:ascii="Times New Roman" w:eastAsiaTheme="minorEastAsia" w:hAnsi="Times New Roman" w:cs="Times New Roman"/>
          <w:iCs/>
          <w:sz w:val="28"/>
          <w:szCs w:val="28"/>
        </w:rPr>
        <w:t xml:space="preserve">в качестве </w:t>
      </w:r>
      <w:r w:rsidR="00CC071F" w:rsidRPr="00CC071F">
        <w:rPr>
          <w:rFonts w:ascii="Times New Roman" w:eastAsiaTheme="minorEastAsia" w:hAnsi="Times New Roman" w:cs="Times New Roman"/>
          <w:iCs/>
          <w:sz w:val="28"/>
          <w:szCs w:val="28"/>
        </w:rPr>
        <w:t>основ</w:t>
      </w:r>
      <w:r w:rsidR="00592A87">
        <w:rPr>
          <w:rFonts w:ascii="Times New Roman" w:eastAsiaTheme="minorEastAsia" w:hAnsi="Times New Roman" w:cs="Times New Roman"/>
          <w:iCs/>
          <w:sz w:val="28"/>
          <w:szCs w:val="28"/>
        </w:rPr>
        <w:t>ы</w:t>
      </w:r>
      <w:r w:rsidR="00CC071F" w:rsidRPr="00CC071F">
        <w:rPr>
          <w:rFonts w:ascii="Times New Roman" w:eastAsiaTheme="minorEastAsia" w:hAnsi="Times New Roman" w:cs="Times New Roman"/>
          <w:iCs/>
          <w:sz w:val="28"/>
          <w:szCs w:val="28"/>
        </w:rPr>
        <w:t xml:space="preserve"> решения задачи автоматического обнаружения дефектов сварных соединений.</w:t>
      </w:r>
    </w:p>
    <w:p w14:paraId="048CB655" w14:textId="07844AF7" w:rsidR="00B86BB2" w:rsidRDefault="009A753C" w:rsidP="00324A57">
      <w:pPr>
        <w:spacing w:after="0" w:line="240" w:lineRule="auto"/>
        <w:ind w:firstLine="851"/>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w:t>
      </w:r>
      <w:r w:rsidR="003A43BE" w:rsidRPr="003A43BE">
        <w:rPr>
          <w:rFonts w:ascii="Times New Roman" w:eastAsiaTheme="minorEastAsia" w:hAnsi="Times New Roman" w:cs="Times New Roman"/>
          <w:iCs/>
          <w:sz w:val="28"/>
          <w:szCs w:val="28"/>
        </w:rPr>
        <w:t>редлагается алгоритм обнаружения дефектов свар</w:t>
      </w:r>
      <w:r w:rsidR="00D50B93">
        <w:rPr>
          <w:rFonts w:ascii="Times New Roman" w:eastAsiaTheme="minorEastAsia" w:hAnsi="Times New Roman" w:cs="Times New Roman"/>
          <w:iCs/>
          <w:sz w:val="28"/>
          <w:szCs w:val="28"/>
        </w:rPr>
        <w:t>ных соединений</w:t>
      </w:r>
      <w:r w:rsidR="003A43BE" w:rsidRPr="003A43BE">
        <w:rPr>
          <w:rFonts w:ascii="Times New Roman" w:eastAsiaTheme="minorEastAsia" w:hAnsi="Times New Roman" w:cs="Times New Roman"/>
          <w:iCs/>
          <w:sz w:val="28"/>
          <w:szCs w:val="28"/>
        </w:rPr>
        <w:t xml:space="preserve"> на изображении</w:t>
      </w:r>
      <w:r w:rsidR="00A26EDC" w:rsidRPr="00A26EDC">
        <w:rPr>
          <w:rFonts w:ascii="Times New Roman" w:eastAsiaTheme="minorEastAsia" w:hAnsi="Times New Roman" w:cs="Times New Roman"/>
          <w:iCs/>
          <w:sz w:val="28"/>
          <w:szCs w:val="28"/>
        </w:rPr>
        <w:t xml:space="preserve"> </w:t>
      </w:r>
      <w:r w:rsidR="00A26EDC">
        <w:rPr>
          <w:rFonts w:ascii="Times New Roman" w:eastAsiaTheme="minorEastAsia" w:hAnsi="Times New Roman" w:cs="Times New Roman"/>
          <w:iCs/>
          <w:sz w:val="28"/>
          <w:szCs w:val="28"/>
        </w:rPr>
        <w:t>на основе критерия однородности</w:t>
      </w:r>
      <w:r>
        <w:rPr>
          <w:rFonts w:ascii="Times New Roman" w:eastAsiaTheme="minorEastAsia" w:hAnsi="Times New Roman" w:cs="Times New Roman"/>
          <w:iCs/>
          <w:sz w:val="28"/>
          <w:szCs w:val="28"/>
        </w:rPr>
        <w:t xml:space="preserve">, представленный на рисунке </w:t>
      </w:r>
      <w:r w:rsidR="00453C98">
        <w:rPr>
          <w:rFonts w:ascii="Times New Roman" w:eastAsiaTheme="minorEastAsia" w:hAnsi="Times New Roman" w:cs="Times New Roman"/>
          <w:iCs/>
          <w:sz w:val="28"/>
          <w:szCs w:val="28"/>
        </w:rPr>
        <w:t>2.2.</w:t>
      </w:r>
    </w:p>
    <w:p w14:paraId="281ED666" w14:textId="532D5476" w:rsidR="00E81FBB" w:rsidRDefault="00E81FBB" w:rsidP="00E81FBB">
      <w:pPr>
        <w:spacing w:after="0" w:line="240" w:lineRule="auto"/>
        <w:ind w:firstLine="851"/>
        <w:jc w:val="both"/>
        <w:rPr>
          <w:rFonts w:ascii="Times New Roman" w:hAnsi="Times New Roman" w:cs="Times New Roman"/>
          <w:bCs/>
          <w:sz w:val="28"/>
          <w:szCs w:val="28"/>
        </w:rPr>
      </w:pPr>
      <w:r w:rsidRPr="000710F2">
        <w:rPr>
          <w:rFonts w:ascii="Times New Roman" w:hAnsi="Times New Roman" w:cs="Times New Roman"/>
          <w:bCs/>
          <w:sz w:val="28"/>
          <w:szCs w:val="28"/>
        </w:rPr>
        <w:t>Каждое исследуемое цифровое изображение проходит предварительную обработку: преобразуется в полутоновое изображение, выделяется область интереса, выполняется фильтрация для сглаживания фона. Задаётся размер скользящего окна</w:t>
      </w:r>
      <w:r>
        <w:rPr>
          <w:rFonts w:ascii="Times New Roman" w:hAnsi="Times New Roman" w:cs="Times New Roman"/>
          <w:bCs/>
          <w:sz w:val="28"/>
          <w:szCs w:val="28"/>
        </w:rPr>
        <w:t>,</w:t>
      </w:r>
      <w:r w:rsidRPr="000710F2">
        <w:rPr>
          <w:rFonts w:ascii="Times New Roman" w:hAnsi="Times New Roman" w:cs="Times New Roman"/>
          <w:bCs/>
          <w:sz w:val="28"/>
          <w:szCs w:val="28"/>
        </w:rPr>
        <w:t xml:space="preserve"> </w:t>
      </w:r>
      <w:r>
        <w:rPr>
          <w:rFonts w:ascii="Times New Roman" w:hAnsi="Times New Roman" w:cs="Times New Roman"/>
          <w:bCs/>
          <w:sz w:val="28"/>
          <w:szCs w:val="28"/>
        </w:rPr>
        <w:t>затем</w:t>
      </w:r>
      <w:r w:rsidRPr="000710F2">
        <w:rPr>
          <w:rFonts w:ascii="Times New Roman" w:hAnsi="Times New Roman" w:cs="Times New Roman"/>
          <w:bCs/>
          <w:sz w:val="28"/>
          <w:szCs w:val="28"/>
        </w:rPr>
        <w:t xml:space="preserve"> происходит сканирование области интереса</w:t>
      </w:r>
      <w:r>
        <w:rPr>
          <w:rFonts w:ascii="Times New Roman" w:hAnsi="Times New Roman" w:cs="Times New Roman"/>
          <w:bCs/>
          <w:sz w:val="28"/>
          <w:szCs w:val="28"/>
        </w:rPr>
        <w:t xml:space="preserve"> скользящим окном</w:t>
      </w:r>
      <w:r w:rsidRPr="000710F2">
        <w:rPr>
          <w:rFonts w:ascii="Times New Roman" w:hAnsi="Times New Roman" w:cs="Times New Roman"/>
          <w:bCs/>
          <w:sz w:val="28"/>
          <w:szCs w:val="28"/>
        </w:rPr>
        <w:t xml:space="preserve"> с вычислением критерия однородности </w:t>
      </w:r>
      <w:r w:rsidRPr="000710F2">
        <w:rPr>
          <w:rFonts w:ascii="Times New Roman" w:hAnsi="Times New Roman" w:cs="Times New Roman"/>
          <w:bCs/>
          <w:i/>
          <w:iCs/>
          <w:sz w:val="28"/>
          <w:szCs w:val="28"/>
        </w:rPr>
        <w:t>δ</w:t>
      </w:r>
      <w:r>
        <w:rPr>
          <w:rFonts w:ascii="Times New Roman" w:hAnsi="Times New Roman" w:cs="Times New Roman"/>
          <w:bCs/>
          <w:sz w:val="28"/>
          <w:szCs w:val="28"/>
        </w:rPr>
        <w:t xml:space="preserve"> </w:t>
      </w:r>
      <w:r w:rsidRPr="000710F2">
        <w:rPr>
          <w:rFonts w:ascii="Times New Roman" w:hAnsi="Times New Roman" w:cs="Times New Roman"/>
          <w:bCs/>
          <w:sz w:val="28"/>
          <w:szCs w:val="28"/>
        </w:rPr>
        <w:t xml:space="preserve">в каждом фрагменте вдоль центральной линии </w:t>
      </w:r>
      <w:r w:rsidRPr="000710F2">
        <w:rPr>
          <w:rFonts w:ascii="Times New Roman" w:hAnsi="Times New Roman" w:cs="Times New Roman"/>
          <w:bCs/>
          <w:i/>
          <w:iCs/>
          <w:sz w:val="28"/>
          <w:szCs w:val="28"/>
        </w:rPr>
        <w:t>L</w:t>
      </w:r>
      <w:r w:rsidRPr="000710F2">
        <w:rPr>
          <w:rFonts w:ascii="Times New Roman" w:hAnsi="Times New Roman" w:cs="Times New Roman"/>
          <w:bCs/>
          <w:sz w:val="28"/>
          <w:szCs w:val="28"/>
        </w:rPr>
        <w:t xml:space="preserve">. После сканирования всей области интереса вычисляется максимальное значение критерия однородности </w:t>
      </w:r>
      <w:r w:rsidRPr="000710F2">
        <w:rPr>
          <w:rFonts w:ascii="Times New Roman" w:hAnsi="Times New Roman" w:cs="Times New Roman"/>
          <w:bCs/>
          <w:i/>
          <w:iCs/>
          <w:sz w:val="28"/>
          <w:szCs w:val="28"/>
        </w:rPr>
        <w:t>δ.</w:t>
      </w:r>
      <w:r w:rsidRPr="000710F2">
        <w:rPr>
          <w:rFonts w:ascii="Times New Roman" w:hAnsi="Times New Roman" w:cs="Times New Roman"/>
          <w:bCs/>
          <w:sz w:val="28"/>
          <w:szCs w:val="28"/>
        </w:rPr>
        <w:t xml:space="preserve"> Если </w:t>
      </w:r>
      <w:r w:rsidRPr="000710F2">
        <w:rPr>
          <w:rFonts w:ascii="Times New Roman" w:hAnsi="Times New Roman" w:cs="Times New Roman"/>
          <w:bCs/>
          <w:i/>
          <w:iCs/>
          <w:sz w:val="28"/>
          <w:szCs w:val="28"/>
        </w:rPr>
        <w:t>δ</w:t>
      </w:r>
      <w:r w:rsidRPr="000710F2">
        <w:rPr>
          <w:rFonts w:ascii="Times New Roman" w:hAnsi="Times New Roman" w:cs="Times New Roman"/>
          <w:bCs/>
          <w:sz w:val="28"/>
          <w:szCs w:val="28"/>
        </w:rPr>
        <w:t xml:space="preserve"> превышает</w:t>
      </w:r>
      <w:r w:rsidR="00271DEE" w:rsidRPr="00271DEE">
        <w:rPr>
          <w:rFonts w:ascii="Times New Roman" w:hAnsi="Times New Roman" w:cs="Times New Roman"/>
          <w:bCs/>
          <w:sz w:val="28"/>
          <w:szCs w:val="28"/>
        </w:rPr>
        <w:t xml:space="preserve"> </w:t>
      </w:r>
      <w:r w:rsidR="00271DEE">
        <w:rPr>
          <w:rFonts w:ascii="Times New Roman" w:hAnsi="Times New Roman" w:cs="Times New Roman"/>
          <w:bCs/>
          <w:sz w:val="28"/>
          <w:szCs w:val="28"/>
        </w:rPr>
        <w:t>или равно</w:t>
      </w:r>
      <w:r w:rsidRPr="000710F2">
        <w:rPr>
          <w:rFonts w:ascii="Times New Roman" w:hAnsi="Times New Roman" w:cs="Times New Roman"/>
          <w:bCs/>
          <w:sz w:val="28"/>
          <w:szCs w:val="28"/>
        </w:rPr>
        <w:t xml:space="preserve"> порогово</w:t>
      </w:r>
      <w:r w:rsidR="00271DEE">
        <w:rPr>
          <w:rFonts w:ascii="Times New Roman" w:hAnsi="Times New Roman" w:cs="Times New Roman"/>
          <w:bCs/>
          <w:sz w:val="28"/>
          <w:szCs w:val="28"/>
        </w:rPr>
        <w:t>му</w:t>
      </w:r>
      <w:r w:rsidRPr="000710F2">
        <w:rPr>
          <w:rFonts w:ascii="Times New Roman" w:hAnsi="Times New Roman" w:cs="Times New Roman"/>
          <w:bCs/>
          <w:sz w:val="28"/>
          <w:szCs w:val="28"/>
        </w:rPr>
        <w:t xml:space="preserve"> значени</w:t>
      </w:r>
      <w:r w:rsidR="00271DEE">
        <w:rPr>
          <w:rFonts w:ascii="Times New Roman" w:hAnsi="Times New Roman" w:cs="Times New Roman"/>
          <w:bCs/>
          <w:sz w:val="28"/>
          <w:szCs w:val="28"/>
        </w:rPr>
        <w:t>ю</w:t>
      </w:r>
      <w:r w:rsidRPr="000710F2">
        <w:rPr>
          <w:rFonts w:ascii="Times New Roman" w:hAnsi="Times New Roman" w:cs="Times New Roman"/>
          <w:bCs/>
          <w:sz w:val="28"/>
          <w:szCs w:val="28"/>
        </w:rPr>
        <w:t>, определяемо</w:t>
      </w:r>
      <w:r w:rsidR="006B660D">
        <w:rPr>
          <w:rFonts w:ascii="Times New Roman" w:hAnsi="Times New Roman" w:cs="Times New Roman"/>
          <w:bCs/>
          <w:sz w:val="28"/>
          <w:szCs w:val="28"/>
        </w:rPr>
        <w:t>му</w:t>
      </w:r>
      <w:r w:rsidRPr="000710F2">
        <w:rPr>
          <w:rFonts w:ascii="Times New Roman" w:hAnsi="Times New Roman" w:cs="Times New Roman"/>
          <w:bCs/>
          <w:sz w:val="28"/>
          <w:szCs w:val="28"/>
        </w:rPr>
        <w:t xml:space="preserve"> экспериментальным путём</w:t>
      </w:r>
      <w:r>
        <w:rPr>
          <w:rFonts w:ascii="Times New Roman" w:hAnsi="Times New Roman" w:cs="Times New Roman"/>
          <w:bCs/>
          <w:sz w:val="28"/>
          <w:szCs w:val="28"/>
        </w:rPr>
        <w:t xml:space="preserve"> до обработки изображения</w:t>
      </w:r>
      <w:r w:rsidRPr="000710F2">
        <w:rPr>
          <w:rFonts w:ascii="Times New Roman" w:hAnsi="Times New Roman" w:cs="Times New Roman"/>
          <w:bCs/>
          <w:sz w:val="28"/>
          <w:szCs w:val="28"/>
        </w:rPr>
        <w:t>, то это указывает на наличие дефекта сварки на изображении. В случае выполнения условия</w:t>
      </w:r>
      <w:r>
        <w:rPr>
          <w:rFonts w:ascii="Times New Roman" w:hAnsi="Times New Roman" w:cs="Times New Roman"/>
          <w:bCs/>
          <w:sz w:val="28"/>
          <w:szCs w:val="28"/>
        </w:rPr>
        <w:t xml:space="preserve"> сравнения с пороговым значением</w:t>
      </w:r>
      <w:r w:rsidRPr="000710F2">
        <w:rPr>
          <w:rFonts w:ascii="Times New Roman" w:hAnsi="Times New Roman" w:cs="Times New Roman"/>
          <w:bCs/>
          <w:sz w:val="28"/>
          <w:szCs w:val="28"/>
        </w:rPr>
        <w:t>, производится скольжение фрагмента по всему изображени</w:t>
      </w:r>
      <w:r>
        <w:rPr>
          <w:rFonts w:ascii="Times New Roman" w:hAnsi="Times New Roman" w:cs="Times New Roman"/>
          <w:bCs/>
          <w:sz w:val="28"/>
          <w:szCs w:val="28"/>
        </w:rPr>
        <w:t>ю</w:t>
      </w:r>
      <w:r w:rsidRPr="000710F2">
        <w:rPr>
          <w:rFonts w:ascii="Times New Roman" w:hAnsi="Times New Roman" w:cs="Times New Roman"/>
          <w:bCs/>
          <w:sz w:val="28"/>
          <w:szCs w:val="28"/>
        </w:rPr>
        <w:t xml:space="preserve"> </w:t>
      </w:r>
      <w:r w:rsidRPr="008A092E">
        <w:rPr>
          <w:rFonts w:ascii="Times New Roman" w:hAnsi="Times New Roman" w:cs="Times New Roman"/>
          <w:bCs/>
          <w:i/>
          <w:iCs/>
          <w:sz w:val="28"/>
          <w:szCs w:val="28"/>
        </w:rPr>
        <w:t>F</w:t>
      </w:r>
      <w:r>
        <w:rPr>
          <w:rFonts w:ascii="Times New Roman" w:hAnsi="Times New Roman" w:cs="Times New Roman"/>
          <w:bCs/>
          <w:sz w:val="28"/>
          <w:szCs w:val="28"/>
        </w:rPr>
        <w:t>. После этого можно увидеть двумерный результат обработки</w:t>
      </w:r>
      <w:r w:rsidRPr="000710F2">
        <w:rPr>
          <w:rFonts w:ascii="Times New Roman" w:hAnsi="Times New Roman" w:cs="Times New Roman"/>
          <w:bCs/>
          <w:sz w:val="28"/>
          <w:szCs w:val="28"/>
        </w:rPr>
        <w:t>, то есть изображение</w:t>
      </w:r>
      <w:r>
        <w:rPr>
          <w:rFonts w:ascii="Times New Roman" w:hAnsi="Times New Roman" w:cs="Times New Roman"/>
          <w:bCs/>
          <w:sz w:val="28"/>
          <w:szCs w:val="28"/>
        </w:rPr>
        <w:t>, в котором</w:t>
      </w:r>
      <w:r w:rsidRPr="000710F2">
        <w:rPr>
          <w:rFonts w:ascii="Times New Roman" w:hAnsi="Times New Roman" w:cs="Times New Roman"/>
          <w:bCs/>
          <w:sz w:val="28"/>
          <w:szCs w:val="28"/>
        </w:rPr>
        <w:t xml:space="preserve"> тёмны</w:t>
      </w:r>
      <w:r>
        <w:rPr>
          <w:rFonts w:ascii="Times New Roman" w:hAnsi="Times New Roman" w:cs="Times New Roman"/>
          <w:bCs/>
          <w:sz w:val="28"/>
          <w:szCs w:val="28"/>
        </w:rPr>
        <w:t>е</w:t>
      </w:r>
      <w:r w:rsidRPr="000710F2">
        <w:rPr>
          <w:rFonts w:ascii="Times New Roman" w:hAnsi="Times New Roman" w:cs="Times New Roman"/>
          <w:bCs/>
          <w:sz w:val="28"/>
          <w:szCs w:val="28"/>
        </w:rPr>
        <w:t xml:space="preserve"> област</w:t>
      </w:r>
      <w:r>
        <w:rPr>
          <w:rFonts w:ascii="Times New Roman" w:hAnsi="Times New Roman" w:cs="Times New Roman"/>
          <w:bCs/>
          <w:sz w:val="28"/>
          <w:szCs w:val="28"/>
        </w:rPr>
        <w:t>и</w:t>
      </w:r>
      <w:r w:rsidRPr="000710F2">
        <w:rPr>
          <w:rFonts w:ascii="Times New Roman" w:hAnsi="Times New Roman" w:cs="Times New Roman"/>
          <w:bCs/>
          <w:sz w:val="28"/>
          <w:szCs w:val="28"/>
        </w:rPr>
        <w:t xml:space="preserve"> </w:t>
      </w:r>
      <w:r>
        <w:rPr>
          <w:rFonts w:ascii="Times New Roman" w:hAnsi="Times New Roman" w:cs="Times New Roman"/>
          <w:bCs/>
          <w:sz w:val="28"/>
          <w:szCs w:val="28"/>
        </w:rPr>
        <w:t>– это</w:t>
      </w:r>
      <w:r w:rsidRPr="000710F2">
        <w:rPr>
          <w:rFonts w:ascii="Times New Roman" w:hAnsi="Times New Roman" w:cs="Times New Roman"/>
          <w:bCs/>
          <w:sz w:val="28"/>
          <w:szCs w:val="28"/>
        </w:rPr>
        <w:t xml:space="preserve"> фон</w:t>
      </w:r>
      <w:r>
        <w:rPr>
          <w:rFonts w:ascii="Times New Roman" w:hAnsi="Times New Roman" w:cs="Times New Roman"/>
          <w:bCs/>
          <w:sz w:val="28"/>
          <w:szCs w:val="28"/>
        </w:rPr>
        <w:t>, а</w:t>
      </w:r>
      <w:r w:rsidRPr="000710F2">
        <w:rPr>
          <w:rFonts w:ascii="Times New Roman" w:hAnsi="Times New Roman" w:cs="Times New Roman"/>
          <w:bCs/>
          <w:sz w:val="28"/>
          <w:szCs w:val="28"/>
        </w:rPr>
        <w:t xml:space="preserve"> светлы</w:t>
      </w:r>
      <w:r>
        <w:rPr>
          <w:rFonts w:ascii="Times New Roman" w:hAnsi="Times New Roman" w:cs="Times New Roman"/>
          <w:bCs/>
          <w:sz w:val="28"/>
          <w:szCs w:val="28"/>
        </w:rPr>
        <w:t>е области – это области</w:t>
      </w:r>
      <w:r w:rsidRPr="000710F2">
        <w:rPr>
          <w:rFonts w:ascii="Times New Roman" w:hAnsi="Times New Roman" w:cs="Times New Roman"/>
          <w:bCs/>
          <w:sz w:val="28"/>
          <w:szCs w:val="28"/>
        </w:rPr>
        <w:t xml:space="preserve"> </w:t>
      </w:r>
      <w:r>
        <w:rPr>
          <w:rFonts w:ascii="Times New Roman" w:hAnsi="Times New Roman" w:cs="Times New Roman"/>
          <w:bCs/>
          <w:sz w:val="28"/>
          <w:szCs w:val="28"/>
        </w:rPr>
        <w:t>возможных</w:t>
      </w:r>
      <w:r w:rsidRPr="000710F2">
        <w:rPr>
          <w:rFonts w:ascii="Times New Roman" w:hAnsi="Times New Roman" w:cs="Times New Roman"/>
          <w:bCs/>
          <w:sz w:val="28"/>
          <w:szCs w:val="28"/>
        </w:rPr>
        <w:t xml:space="preserve"> дефектов. </w:t>
      </w:r>
    </w:p>
    <w:p w14:paraId="3D7E40D8" w14:textId="4DCC24C0" w:rsidR="00E81FBB" w:rsidRDefault="00E81FBB" w:rsidP="00E81FBB">
      <w:pPr>
        <w:spacing w:after="0" w:line="240" w:lineRule="auto"/>
        <w:ind w:firstLine="851"/>
        <w:jc w:val="both"/>
        <w:rPr>
          <w:rFonts w:ascii="Times New Roman" w:hAnsi="Times New Roman" w:cs="Times New Roman"/>
          <w:bCs/>
          <w:sz w:val="28"/>
          <w:szCs w:val="28"/>
        </w:rPr>
      </w:pPr>
      <w:r w:rsidRPr="000710F2">
        <w:rPr>
          <w:rFonts w:ascii="Times New Roman" w:hAnsi="Times New Roman" w:cs="Times New Roman"/>
          <w:bCs/>
          <w:sz w:val="28"/>
          <w:szCs w:val="28"/>
        </w:rPr>
        <w:t>Далее на полученном изображении выделяется область дефекта путём сегментации методом бинаризации по порог</w:t>
      </w:r>
      <w:r>
        <w:rPr>
          <w:rFonts w:ascii="Times New Roman" w:hAnsi="Times New Roman" w:cs="Times New Roman"/>
          <w:bCs/>
          <w:sz w:val="28"/>
          <w:szCs w:val="28"/>
        </w:rPr>
        <w:t>овому значению</w:t>
      </w:r>
      <w:r w:rsidRPr="000710F2">
        <w:rPr>
          <w:rFonts w:ascii="Times New Roman" w:hAnsi="Times New Roman" w:cs="Times New Roman"/>
          <w:bCs/>
          <w:sz w:val="28"/>
          <w:szCs w:val="28"/>
        </w:rPr>
        <w:t>. В результате бинаризации на</w:t>
      </w:r>
      <w:r>
        <w:rPr>
          <w:rFonts w:ascii="Times New Roman" w:hAnsi="Times New Roman" w:cs="Times New Roman"/>
          <w:bCs/>
          <w:sz w:val="28"/>
          <w:szCs w:val="28"/>
        </w:rPr>
        <w:t xml:space="preserve"> полученном</w:t>
      </w:r>
      <w:r w:rsidRPr="000710F2">
        <w:rPr>
          <w:rFonts w:ascii="Times New Roman" w:hAnsi="Times New Roman" w:cs="Times New Roman"/>
          <w:bCs/>
          <w:sz w:val="28"/>
          <w:szCs w:val="28"/>
        </w:rPr>
        <w:t xml:space="preserve"> чёрно-белом изображении белые пиксели будут соответствовать областям возможных дефектов. Дополнительно для объединения сегментов в бинарном изображении применяются морфологические операции и фильтрация мелких областей. Размер ядра</w:t>
      </w:r>
      <w:r>
        <w:rPr>
          <w:rFonts w:ascii="Times New Roman" w:hAnsi="Times New Roman" w:cs="Times New Roman"/>
          <w:bCs/>
          <w:sz w:val="28"/>
          <w:szCs w:val="28"/>
        </w:rPr>
        <w:t xml:space="preserve"> для </w:t>
      </w:r>
      <w:r>
        <w:rPr>
          <w:rFonts w:ascii="Times New Roman" w:hAnsi="Times New Roman" w:cs="Times New Roman"/>
          <w:bCs/>
          <w:sz w:val="28"/>
          <w:szCs w:val="28"/>
        </w:rPr>
        <w:lastRenderedPageBreak/>
        <w:t>выполнения морфологической операции</w:t>
      </w:r>
      <w:r w:rsidRPr="000710F2">
        <w:rPr>
          <w:rFonts w:ascii="Times New Roman" w:hAnsi="Times New Roman" w:cs="Times New Roman"/>
          <w:bCs/>
          <w:sz w:val="28"/>
          <w:szCs w:val="28"/>
        </w:rPr>
        <w:t xml:space="preserve"> и количество пикселей для фильтрации </w:t>
      </w:r>
      <w:r>
        <w:rPr>
          <w:rFonts w:ascii="Times New Roman" w:hAnsi="Times New Roman" w:cs="Times New Roman"/>
          <w:bCs/>
          <w:sz w:val="28"/>
          <w:szCs w:val="28"/>
        </w:rPr>
        <w:t>нужно подбирать отдельно</w:t>
      </w:r>
      <w:r w:rsidRPr="000710F2">
        <w:rPr>
          <w:rFonts w:ascii="Times New Roman" w:hAnsi="Times New Roman" w:cs="Times New Roman"/>
          <w:bCs/>
          <w:sz w:val="28"/>
          <w:szCs w:val="28"/>
        </w:rPr>
        <w:t xml:space="preserve"> для каждого размера скользящего окна</w:t>
      </w:r>
      <w:r>
        <w:rPr>
          <w:rFonts w:ascii="Times New Roman" w:hAnsi="Times New Roman" w:cs="Times New Roman"/>
          <w:bCs/>
          <w:sz w:val="28"/>
          <w:szCs w:val="28"/>
        </w:rPr>
        <w:t xml:space="preserve"> </w:t>
      </w:r>
      <w:r w:rsidR="007C7224">
        <w:rPr>
          <w:rFonts w:ascii="Times New Roman" w:hAnsi="Times New Roman" w:cs="Times New Roman"/>
          <w:bCs/>
          <w:sz w:val="28"/>
          <w:szCs w:val="28"/>
        </w:rPr>
        <w:t>при</w:t>
      </w:r>
      <w:r>
        <w:rPr>
          <w:rFonts w:ascii="Times New Roman" w:hAnsi="Times New Roman" w:cs="Times New Roman"/>
          <w:bCs/>
          <w:sz w:val="28"/>
          <w:szCs w:val="28"/>
        </w:rPr>
        <w:t xml:space="preserve"> сканировани</w:t>
      </w:r>
      <w:r w:rsidR="007C7224">
        <w:rPr>
          <w:rFonts w:ascii="Times New Roman" w:hAnsi="Times New Roman" w:cs="Times New Roman"/>
          <w:bCs/>
          <w:sz w:val="28"/>
          <w:szCs w:val="28"/>
        </w:rPr>
        <w:t>и</w:t>
      </w:r>
      <w:r>
        <w:rPr>
          <w:rFonts w:ascii="Times New Roman" w:hAnsi="Times New Roman" w:cs="Times New Roman"/>
          <w:bCs/>
          <w:sz w:val="28"/>
          <w:szCs w:val="28"/>
        </w:rPr>
        <w:t xml:space="preserve"> области интереса изображения.</w:t>
      </w:r>
      <w:r w:rsidRPr="000710F2">
        <w:rPr>
          <w:rFonts w:ascii="Times New Roman" w:hAnsi="Times New Roman" w:cs="Times New Roman"/>
          <w:bCs/>
          <w:sz w:val="28"/>
          <w:szCs w:val="28"/>
        </w:rPr>
        <w:t xml:space="preserve"> После сегментации область с дефектами </w:t>
      </w:r>
      <w:r>
        <w:rPr>
          <w:rFonts w:ascii="Times New Roman" w:hAnsi="Times New Roman" w:cs="Times New Roman"/>
          <w:bCs/>
          <w:sz w:val="28"/>
          <w:szCs w:val="28"/>
        </w:rPr>
        <w:t xml:space="preserve">сварки </w:t>
      </w:r>
      <w:r w:rsidRPr="000710F2">
        <w:rPr>
          <w:rFonts w:ascii="Times New Roman" w:hAnsi="Times New Roman" w:cs="Times New Roman"/>
          <w:bCs/>
          <w:sz w:val="28"/>
          <w:szCs w:val="28"/>
        </w:rPr>
        <w:t xml:space="preserve">выделяется прямоугольной рамкой на обрабатываемом изображении. </w:t>
      </w:r>
    </w:p>
    <w:p w14:paraId="36AC95DE" w14:textId="77777777" w:rsidR="00467894" w:rsidRDefault="00467894" w:rsidP="00E81FBB">
      <w:pPr>
        <w:spacing w:after="0" w:line="240" w:lineRule="auto"/>
        <w:ind w:firstLine="851"/>
        <w:jc w:val="both"/>
        <w:rPr>
          <w:rFonts w:ascii="Times New Roman" w:hAnsi="Times New Roman" w:cs="Times New Roman"/>
          <w:bCs/>
          <w:sz w:val="28"/>
          <w:szCs w:val="28"/>
        </w:rPr>
      </w:pPr>
    </w:p>
    <w:p w14:paraId="31A85D3D" w14:textId="6279C7EA" w:rsidR="00D50F0B" w:rsidRPr="003A43BE" w:rsidRDefault="00811041" w:rsidP="00892026">
      <w:pPr>
        <w:spacing w:line="240" w:lineRule="auto"/>
        <w:jc w:val="center"/>
        <w:rPr>
          <w:rFonts w:eastAsiaTheme="minorEastAsia"/>
          <w:i/>
        </w:rPr>
      </w:pPr>
      <w:r>
        <w:rPr>
          <w:rFonts w:eastAsiaTheme="minorEastAsia"/>
          <w:i/>
          <w:noProof/>
          <w:lang w:eastAsia="ru-RU"/>
        </w:rPr>
        <w:drawing>
          <wp:inline distT="0" distB="0" distL="0" distR="0" wp14:anchorId="74F7522B" wp14:editId="3565532E">
            <wp:extent cx="5522400" cy="72180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Алгоритм интегральный больше меньше.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22400" cy="7218000"/>
                    </a:xfrm>
                    <a:prstGeom prst="rect">
                      <a:avLst/>
                    </a:prstGeom>
                  </pic:spPr>
                </pic:pic>
              </a:graphicData>
            </a:graphic>
          </wp:inline>
        </w:drawing>
      </w:r>
    </w:p>
    <w:p w14:paraId="10EA48D5" w14:textId="7C26C399" w:rsidR="0077627D" w:rsidRDefault="0077627D" w:rsidP="00453C98">
      <w:pPr>
        <w:spacing w:after="0" w:line="240" w:lineRule="auto"/>
        <w:jc w:val="center"/>
        <w:rPr>
          <w:rFonts w:ascii="Times New Roman" w:hAnsi="Times New Roman" w:cs="Times New Roman"/>
          <w:sz w:val="28"/>
          <w:szCs w:val="28"/>
        </w:rPr>
      </w:pPr>
      <w:r w:rsidRPr="00324A57">
        <w:rPr>
          <w:rFonts w:ascii="Times New Roman" w:hAnsi="Times New Roman" w:cs="Times New Roman"/>
          <w:sz w:val="28"/>
          <w:szCs w:val="28"/>
        </w:rPr>
        <w:t xml:space="preserve">Рисунок </w:t>
      </w:r>
      <w:r w:rsidR="00453C98" w:rsidRPr="00324A57">
        <w:rPr>
          <w:rFonts w:ascii="Times New Roman" w:hAnsi="Times New Roman" w:cs="Times New Roman"/>
          <w:sz w:val="28"/>
          <w:szCs w:val="28"/>
        </w:rPr>
        <w:t>2.2</w:t>
      </w:r>
      <w:r w:rsidRPr="00324A57">
        <w:rPr>
          <w:rFonts w:ascii="Times New Roman" w:hAnsi="Times New Roman" w:cs="Times New Roman"/>
          <w:sz w:val="28"/>
          <w:szCs w:val="28"/>
        </w:rPr>
        <w:t xml:space="preserve"> – Алгоритм обнаружения дефектов </w:t>
      </w:r>
      <w:r w:rsidR="00C0756C">
        <w:rPr>
          <w:rFonts w:ascii="Times New Roman" w:hAnsi="Times New Roman" w:cs="Times New Roman"/>
          <w:sz w:val="28"/>
          <w:szCs w:val="28"/>
        </w:rPr>
        <w:t>сварных соединений</w:t>
      </w:r>
      <w:r w:rsidRPr="00324A57">
        <w:rPr>
          <w:rFonts w:ascii="Times New Roman" w:hAnsi="Times New Roman" w:cs="Times New Roman"/>
          <w:sz w:val="28"/>
          <w:szCs w:val="28"/>
        </w:rPr>
        <w:t xml:space="preserve"> на изображении</w:t>
      </w:r>
      <w:r w:rsidR="00A26EDC" w:rsidRPr="00324A57">
        <w:rPr>
          <w:rFonts w:ascii="Times New Roman" w:hAnsi="Times New Roman" w:cs="Times New Roman"/>
          <w:sz w:val="28"/>
          <w:szCs w:val="28"/>
        </w:rPr>
        <w:t xml:space="preserve"> на основе критерия однородности</w:t>
      </w:r>
    </w:p>
    <w:p w14:paraId="74095453" w14:textId="34CD0EA3" w:rsidR="006874A8" w:rsidRPr="00842564" w:rsidRDefault="000710F2" w:rsidP="00A82BAC">
      <w:pPr>
        <w:spacing w:after="0" w:line="240" w:lineRule="auto"/>
        <w:ind w:firstLine="851"/>
        <w:jc w:val="both"/>
        <w:rPr>
          <w:rFonts w:ascii="Times New Roman" w:hAnsi="Times New Roman" w:cs="Times New Roman"/>
          <w:sz w:val="28"/>
          <w:szCs w:val="28"/>
        </w:rPr>
      </w:pPr>
      <w:r w:rsidRPr="000710F2">
        <w:rPr>
          <w:rFonts w:ascii="Times New Roman" w:hAnsi="Times New Roman" w:cs="Times New Roman"/>
          <w:bCs/>
          <w:sz w:val="28"/>
          <w:szCs w:val="28"/>
        </w:rPr>
        <w:lastRenderedPageBreak/>
        <w:t>Работоспособность алгоритма проверена путём проведения вычислительных экспериментов.</w:t>
      </w:r>
      <w:r w:rsidR="00513C26">
        <w:rPr>
          <w:rFonts w:ascii="Times New Roman" w:hAnsi="Times New Roman" w:cs="Times New Roman"/>
          <w:bCs/>
          <w:sz w:val="28"/>
          <w:szCs w:val="28"/>
        </w:rPr>
        <w:t xml:space="preserve"> </w:t>
      </w:r>
      <w:r w:rsidR="006874A8">
        <w:rPr>
          <w:rFonts w:ascii="Times New Roman" w:hAnsi="Times New Roman" w:cs="Times New Roman"/>
          <w:sz w:val="28"/>
          <w:szCs w:val="28"/>
        </w:rPr>
        <w:t xml:space="preserve">Экспериментальные исследования предложенного алгоритма приведены в </w:t>
      </w:r>
      <w:r w:rsidR="002E5697">
        <w:rPr>
          <w:rFonts w:ascii="Times New Roman" w:hAnsi="Times New Roman" w:cs="Times New Roman"/>
          <w:sz w:val="28"/>
          <w:szCs w:val="28"/>
        </w:rPr>
        <w:t>разделе</w:t>
      </w:r>
      <w:r w:rsidR="006874A8">
        <w:rPr>
          <w:rFonts w:ascii="Times New Roman" w:hAnsi="Times New Roman" w:cs="Times New Roman"/>
          <w:sz w:val="28"/>
          <w:szCs w:val="28"/>
        </w:rPr>
        <w:t xml:space="preserve"> 3</w:t>
      </w:r>
      <w:r w:rsidR="00A47097">
        <w:rPr>
          <w:rFonts w:ascii="Times New Roman" w:hAnsi="Times New Roman" w:cs="Times New Roman"/>
          <w:sz w:val="28"/>
          <w:szCs w:val="28"/>
        </w:rPr>
        <w:t xml:space="preserve"> в </w:t>
      </w:r>
      <w:r w:rsidR="004E3303">
        <w:rPr>
          <w:rFonts w:ascii="Times New Roman" w:hAnsi="Times New Roman" w:cs="Times New Roman"/>
          <w:sz w:val="28"/>
          <w:szCs w:val="28"/>
        </w:rPr>
        <w:t>подразделе 3.3.1</w:t>
      </w:r>
      <w:r w:rsidR="00F776D3">
        <w:rPr>
          <w:rFonts w:ascii="Times New Roman" w:hAnsi="Times New Roman" w:cs="Times New Roman"/>
          <w:sz w:val="28"/>
          <w:szCs w:val="28"/>
        </w:rPr>
        <w:t>.</w:t>
      </w:r>
    </w:p>
    <w:p w14:paraId="72A5289A" w14:textId="77777777" w:rsidR="00811041" w:rsidRDefault="00811041" w:rsidP="00A82BAC">
      <w:pPr>
        <w:pStyle w:val="3"/>
        <w:spacing w:before="0" w:line="240" w:lineRule="auto"/>
        <w:ind w:firstLine="851"/>
        <w:rPr>
          <w:rFonts w:cs="Times New Roman"/>
          <w:szCs w:val="28"/>
        </w:rPr>
      </w:pPr>
      <w:bookmarkStart w:id="34" w:name="_Toc170853013"/>
    </w:p>
    <w:p w14:paraId="59D2C90A" w14:textId="4B46B546" w:rsidR="009A3DDD" w:rsidRDefault="009A3DDD" w:rsidP="00A82BAC">
      <w:pPr>
        <w:pStyle w:val="3"/>
        <w:spacing w:before="0" w:line="240" w:lineRule="auto"/>
        <w:ind w:firstLine="851"/>
        <w:rPr>
          <w:rFonts w:cs="Times New Roman"/>
          <w:szCs w:val="28"/>
        </w:rPr>
      </w:pPr>
      <w:r w:rsidRPr="009A3DDD">
        <w:rPr>
          <w:rFonts w:cs="Times New Roman"/>
          <w:szCs w:val="28"/>
        </w:rPr>
        <w:t>2.1.</w:t>
      </w:r>
      <w:r w:rsidR="00C05DBD">
        <w:rPr>
          <w:rFonts w:cs="Times New Roman"/>
          <w:szCs w:val="28"/>
        </w:rPr>
        <w:t>2</w:t>
      </w:r>
      <w:r w:rsidRPr="009A3DDD">
        <w:rPr>
          <w:rFonts w:cs="Times New Roman"/>
          <w:szCs w:val="28"/>
        </w:rPr>
        <w:t xml:space="preserve"> Алгоритм на основе сравнения гистограмм яркости</w:t>
      </w:r>
      <w:bookmarkEnd w:id="34"/>
      <w:r w:rsidRPr="009A3DDD">
        <w:rPr>
          <w:rFonts w:cs="Times New Roman"/>
          <w:szCs w:val="28"/>
        </w:rPr>
        <w:t xml:space="preserve"> </w:t>
      </w:r>
    </w:p>
    <w:p w14:paraId="7778989E" w14:textId="6883EBE4" w:rsidR="00C05DBD" w:rsidRDefault="00C05DBD" w:rsidP="00A82BAC">
      <w:pPr>
        <w:spacing w:after="0" w:line="240" w:lineRule="auto"/>
        <w:ind w:firstLine="851"/>
        <w:jc w:val="both"/>
        <w:rPr>
          <w:rFonts w:ascii="Times New Roman" w:hAnsi="Times New Roman" w:cs="Times New Roman"/>
          <w:sz w:val="28"/>
          <w:szCs w:val="28"/>
        </w:rPr>
      </w:pPr>
    </w:p>
    <w:p w14:paraId="0D068AE4" w14:textId="219A4246" w:rsidR="00C532CB" w:rsidRDefault="00C532CB" w:rsidP="00A82BAC">
      <w:pPr>
        <w:spacing w:after="0" w:line="240" w:lineRule="auto"/>
        <w:ind w:firstLine="851"/>
        <w:jc w:val="both"/>
        <w:rPr>
          <w:rFonts w:ascii="Times New Roman" w:hAnsi="Times New Roman" w:cs="Times New Roman"/>
          <w:sz w:val="28"/>
          <w:szCs w:val="28"/>
        </w:rPr>
      </w:pPr>
      <w:r w:rsidRPr="00C532CB">
        <w:rPr>
          <w:rFonts w:ascii="Times New Roman" w:hAnsi="Times New Roman" w:cs="Times New Roman"/>
          <w:sz w:val="28"/>
          <w:szCs w:val="28"/>
        </w:rPr>
        <w:t>Для обнаружения дефектов сварных соединений на кадрах видеопоследовательностей предлагается использовать метод сравнения яркостных гистограмм текущего кадра и эталонного изображения сварного соединения</w:t>
      </w:r>
      <w:r w:rsidR="001165E5" w:rsidRPr="001165E5">
        <w:rPr>
          <w:rFonts w:ascii="Times New Roman" w:hAnsi="Times New Roman" w:cs="Times New Roman"/>
          <w:sz w:val="28"/>
          <w:szCs w:val="28"/>
        </w:rPr>
        <w:t xml:space="preserve"> [105]</w:t>
      </w:r>
      <w:r w:rsidRPr="00C532CB">
        <w:rPr>
          <w:rFonts w:ascii="Times New Roman" w:hAnsi="Times New Roman" w:cs="Times New Roman"/>
          <w:sz w:val="28"/>
          <w:szCs w:val="28"/>
        </w:rPr>
        <w:t>.</w:t>
      </w:r>
    </w:p>
    <w:p w14:paraId="700883E0" w14:textId="38993B70" w:rsidR="00DD1EA4" w:rsidRDefault="00DD1EA4" w:rsidP="00DD1EA4">
      <w:pPr>
        <w:spacing w:after="0" w:line="240" w:lineRule="auto"/>
        <w:ind w:firstLine="851"/>
        <w:jc w:val="both"/>
        <w:rPr>
          <w:rFonts w:ascii="Times New Roman" w:hAnsi="Times New Roman" w:cs="Times New Roman"/>
          <w:i/>
          <w:iCs/>
          <w:sz w:val="28"/>
          <w:szCs w:val="28"/>
          <w:lang w:val="en-US"/>
        </w:rPr>
      </w:pPr>
      <w:r w:rsidRPr="00DD1EA4">
        <w:rPr>
          <w:rFonts w:ascii="Times New Roman" w:hAnsi="Times New Roman" w:cs="Times New Roman"/>
          <w:sz w:val="28"/>
          <w:szCs w:val="28"/>
        </w:rPr>
        <w:t>Входными данными для решения задачи являются последовательност</w:t>
      </w:r>
      <w:r w:rsidR="00E61102">
        <w:rPr>
          <w:rFonts w:ascii="Times New Roman" w:hAnsi="Times New Roman" w:cs="Times New Roman"/>
          <w:sz w:val="28"/>
          <w:szCs w:val="28"/>
        </w:rPr>
        <w:t xml:space="preserve">и </w:t>
      </w:r>
      <w:r w:rsidRPr="00DD1EA4">
        <w:rPr>
          <w:rFonts w:ascii="Times New Roman" w:hAnsi="Times New Roman" w:cs="Times New Roman"/>
          <w:sz w:val="28"/>
          <w:szCs w:val="28"/>
        </w:rPr>
        <w:t xml:space="preserve">кадров </w:t>
      </w:r>
      <w:r w:rsidRPr="00E61102">
        <w:rPr>
          <w:rFonts w:ascii="Times New Roman" w:hAnsi="Times New Roman" w:cs="Times New Roman"/>
          <w:i/>
          <w:iCs/>
          <w:sz w:val="28"/>
          <w:szCs w:val="28"/>
        </w:rPr>
        <w:t>I</w:t>
      </w:r>
      <w:r w:rsidRPr="00E61102">
        <w:rPr>
          <w:rFonts w:ascii="Times New Roman" w:hAnsi="Times New Roman" w:cs="Times New Roman"/>
          <w:i/>
          <w:iCs/>
          <w:sz w:val="28"/>
          <w:szCs w:val="28"/>
          <w:vertAlign w:val="subscript"/>
        </w:rPr>
        <w:t>1</w:t>
      </w:r>
      <w:r w:rsidRPr="00E61102">
        <w:rPr>
          <w:rFonts w:ascii="Times New Roman" w:hAnsi="Times New Roman" w:cs="Times New Roman"/>
          <w:i/>
          <w:iCs/>
          <w:sz w:val="28"/>
          <w:szCs w:val="28"/>
        </w:rPr>
        <w:t>, I</w:t>
      </w:r>
      <w:r w:rsidRPr="00E61102">
        <w:rPr>
          <w:rFonts w:ascii="Times New Roman" w:hAnsi="Times New Roman" w:cs="Times New Roman"/>
          <w:i/>
          <w:iCs/>
          <w:sz w:val="28"/>
          <w:szCs w:val="28"/>
          <w:vertAlign w:val="subscript"/>
        </w:rPr>
        <w:t>2</w:t>
      </w:r>
      <w:r w:rsidRPr="00E61102">
        <w:rPr>
          <w:rFonts w:ascii="Times New Roman" w:hAnsi="Times New Roman" w:cs="Times New Roman"/>
          <w:i/>
          <w:iCs/>
          <w:sz w:val="28"/>
          <w:szCs w:val="28"/>
        </w:rPr>
        <w:t xml:space="preserve">, … </w:t>
      </w:r>
      <w:r w:rsidRPr="00E61102">
        <w:rPr>
          <w:rFonts w:ascii="Times New Roman" w:hAnsi="Times New Roman" w:cs="Times New Roman"/>
          <w:i/>
          <w:iCs/>
          <w:sz w:val="28"/>
          <w:szCs w:val="28"/>
          <w:lang w:val="en-US"/>
        </w:rPr>
        <w:t>I</w:t>
      </w:r>
      <w:r w:rsidR="00D74AE2">
        <w:rPr>
          <w:rFonts w:ascii="Times New Roman" w:hAnsi="Times New Roman" w:cs="Times New Roman"/>
          <w:i/>
          <w:iCs/>
          <w:sz w:val="28"/>
          <w:szCs w:val="28"/>
          <w:vertAlign w:val="subscript"/>
          <w:lang w:val="en-US"/>
        </w:rPr>
        <w:t>t</w:t>
      </w:r>
      <w:r w:rsidRPr="00276094">
        <w:rPr>
          <w:rFonts w:ascii="Times New Roman" w:hAnsi="Times New Roman" w:cs="Times New Roman"/>
          <w:i/>
          <w:iCs/>
          <w:sz w:val="28"/>
          <w:szCs w:val="28"/>
          <w:lang w:val="en-US"/>
        </w:rPr>
        <w:t>:</w:t>
      </w:r>
    </w:p>
    <w:p w14:paraId="6989F833" w14:textId="6D03A56D" w:rsidR="0082142A" w:rsidRDefault="0082142A" w:rsidP="00DD1EA4">
      <w:pPr>
        <w:spacing w:after="0" w:line="240" w:lineRule="auto"/>
        <w:ind w:firstLine="851"/>
        <w:jc w:val="both"/>
        <w:rPr>
          <w:rFonts w:ascii="Times New Roman" w:hAnsi="Times New Roman" w:cs="Times New Roman"/>
          <w:i/>
          <w:iCs/>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82142A" w:rsidRPr="001D745F" w14:paraId="444A1B64" w14:textId="77777777" w:rsidTr="001D745F">
        <w:tc>
          <w:tcPr>
            <w:tcW w:w="8784" w:type="dxa"/>
          </w:tcPr>
          <w:p w14:paraId="24A10519" w14:textId="02ED66B2" w:rsidR="0082142A" w:rsidRPr="001D745F" w:rsidRDefault="002E53B8" w:rsidP="00DD1EA4">
            <w:pPr>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t</m:t>
                    </m:r>
                  </m:sub>
                </m:sSub>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t</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x,y</m:t>
                        </m:r>
                      </m:e>
                    </m:d>
                    <m:r>
                      <w:rPr>
                        <w:rFonts w:ascii="Cambria Math" w:hAnsi="Cambria Math" w:cs="Times New Roman"/>
                        <w:sz w:val="28"/>
                        <w:szCs w:val="28"/>
                        <w:lang w:val="en-US"/>
                      </w:rPr>
                      <m:t>, 0≤x&lt;width, 0≤y&lt;height</m:t>
                    </m:r>
                  </m:e>
                </m:d>
                <m:r>
                  <w:rPr>
                    <w:rFonts w:ascii="Cambria Math" w:hAnsi="Cambria Math" w:cs="Times New Roman"/>
                    <w:sz w:val="28"/>
                    <w:szCs w:val="28"/>
                    <w:lang w:val="en-US"/>
                  </w:rPr>
                  <m:t>, 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1,N,</m:t>
                    </m:r>
                  </m:e>
                </m:acc>
              </m:oMath>
            </m:oMathPara>
          </w:p>
        </w:tc>
        <w:tc>
          <w:tcPr>
            <w:tcW w:w="844" w:type="dxa"/>
          </w:tcPr>
          <w:p w14:paraId="504D65E0" w14:textId="2FE57178" w:rsidR="0082142A" w:rsidRPr="001D745F" w:rsidRDefault="0082142A" w:rsidP="00DD1EA4">
            <w:pPr>
              <w:jc w:val="both"/>
              <w:rPr>
                <w:rFonts w:ascii="Times New Roman" w:hAnsi="Times New Roman" w:cs="Times New Roman"/>
                <w:sz w:val="28"/>
                <w:szCs w:val="28"/>
              </w:rPr>
            </w:pPr>
            <w:r w:rsidRPr="001D745F">
              <w:rPr>
                <w:rFonts w:ascii="Times New Roman" w:hAnsi="Times New Roman" w:cs="Times New Roman"/>
                <w:sz w:val="28"/>
                <w:szCs w:val="28"/>
              </w:rPr>
              <w:t>(2.17)</w:t>
            </w:r>
          </w:p>
        </w:tc>
      </w:tr>
    </w:tbl>
    <w:p w14:paraId="73CE5E70" w14:textId="77777777" w:rsidR="00DD1EA4" w:rsidRPr="00276094" w:rsidRDefault="00DD1EA4" w:rsidP="00DD1EA4">
      <w:pPr>
        <w:spacing w:after="0" w:line="240" w:lineRule="auto"/>
        <w:ind w:firstLine="851"/>
        <w:jc w:val="both"/>
        <w:rPr>
          <w:rFonts w:ascii="Times New Roman" w:hAnsi="Times New Roman" w:cs="Times New Roman"/>
          <w:sz w:val="28"/>
          <w:szCs w:val="28"/>
          <w:lang w:val="en-US"/>
        </w:rPr>
      </w:pPr>
    </w:p>
    <w:p w14:paraId="1BC3C275" w14:textId="792B1A46" w:rsidR="00DD1EA4" w:rsidRPr="00D74AE2" w:rsidRDefault="00DD1EA4" w:rsidP="00DD1EA4">
      <w:pPr>
        <w:spacing w:after="0" w:line="240" w:lineRule="auto"/>
        <w:ind w:firstLine="851"/>
        <w:jc w:val="both"/>
        <w:rPr>
          <w:rFonts w:ascii="Times New Roman" w:hAnsi="Times New Roman" w:cs="Times New Roman"/>
          <w:sz w:val="28"/>
          <w:szCs w:val="28"/>
        </w:rPr>
      </w:pPr>
      <w:r w:rsidRPr="00DD1EA4">
        <w:rPr>
          <w:rFonts w:ascii="Times New Roman" w:hAnsi="Times New Roman" w:cs="Times New Roman"/>
          <w:sz w:val="28"/>
          <w:szCs w:val="28"/>
        </w:rPr>
        <w:t xml:space="preserve">где </w:t>
      </w:r>
      <w:r w:rsidR="00D74AE2" w:rsidRPr="00D74AE2">
        <w:rPr>
          <w:rFonts w:ascii="Times New Roman" w:hAnsi="Times New Roman" w:cs="Times New Roman"/>
          <w:i/>
          <w:iCs/>
          <w:sz w:val="28"/>
          <w:szCs w:val="28"/>
          <w:lang w:val="en-US"/>
        </w:rPr>
        <w:t>t</w:t>
      </w:r>
      <w:r w:rsidR="00D74AE2" w:rsidRPr="00D74AE2">
        <w:rPr>
          <w:rFonts w:ascii="Times New Roman" w:hAnsi="Times New Roman" w:cs="Times New Roman"/>
          <w:sz w:val="28"/>
          <w:szCs w:val="28"/>
        </w:rPr>
        <w:t xml:space="preserve"> </w:t>
      </w:r>
      <w:r w:rsidR="00D74AE2">
        <w:rPr>
          <w:rFonts w:ascii="Times New Roman" w:hAnsi="Times New Roman" w:cs="Times New Roman"/>
          <w:sz w:val="28"/>
          <w:szCs w:val="28"/>
        </w:rPr>
        <w:t xml:space="preserve">– номер кадра в видеопоследовательности, </w:t>
      </w:r>
      <w:r w:rsidR="004B250D">
        <w:rPr>
          <w:rFonts w:ascii="Times New Roman" w:hAnsi="Times New Roman" w:cs="Times New Roman"/>
          <w:sz w:val="28"/>
          <w:szCs w:val="28"/>
        </w:rPr>
        <w:t>состоящей из</w:t>
      </w:r>
      <w:r w:rsidR="00D74AE2">
        <w:rPr>
          <w:rFonts w:ascii="Times New Roman" w:hAnsi="Times New Roman" w:cs="Times New Roman"/>
          <w:sz w:val="28"/>
          <w:szCs w:val="28"/>
        </w:rPr>
        <w:t xml:space="preserve"> </w:t>
      </w:r>
      <w:r w:rsidR="00D74AE2" w:rsidRPr="0042553F">
        <w:rPr>
          <w:rFonts w:ascii="Times New Roman" w:hAnsi="Times New Roman" w:cs="Times New Roman"/>
          <w:i/>
          <w:iCs/>
          <w:sz w:val="28"/>
          <w:szCs w:val="28"/>
          <w:lang w:val="en-US"/>
        </w:rPr>
        <w:t>N</w:t>
      </w:r>
      <w:r w:rsidR="00D74AE2" w:rsidRPr="00D74AE2">
        <w:rPr>
          <w:rFonts w:ascii="Times New Roman" w:hAnsi="Times New Roman" w:cs="Times New Roman"/>
          <w:sz w:val="28"/>
          <w:szCs w:val="28"/>
        </w:rPr>
        <w:t xml:space="preserve"> </w:t>
      </w:r>
      <w:r w:rsidR="00D74AE2">
        <w:rPr>
          <w:rFonts w:ascii="Times New Roman" w:hAnsi="Times New Roman" w:cs="Times New Roman"/>
          <w:sz w:val="28"/>
          <w:szCs w:val="28"/>
        </w:rPr>
        <w:t>кадров.</w:t>
      </w:r>
    </w:p>
    <w:p w14:paraId="059D702D" w14:textId="77777777" w:rsidR="00DD1EA4" w:rsidRPr="00C532CB" w:rsidRDefault="00DD1EA4" w:rsidP="00C532CB">
      <w:pPr>
        <w:spacing w:after="0" w:line="240" w:lineRule="auto"/>
        <w:ind w:firstLine="851"/>
        <w:jc w:val="both"/>
        <w:rPr>
          <w:rFonts w:ascii="Times New Roman" w:hAnsi="Times New Roman" w:cs="Times New Roman"/>
          <w:sz w:val="28"/>
          <w:szCs w:val="28"/>
        </w:rPr>
      </w:pPr>
    </w:p>
    <w:p w14:paraId="2169DC00" w14:textId="336A2B70" w:rsidR="00272B29" w:rsidRDefault="00C532CB" w:rsidP="00C532CB">
      <w:pPr>
        <w:spacing w:after="0" w:line="240" w:lineRule="auto"/>
        <w:ind w:firstLine="851"/>
        <w:jc w:val="both"/>
        <w:rPr>
          <w:rFonts w:ascii="Times New Roman" w:hAnsi="Times New Roman" w:cs="Times New Roman"/>
          <w:sz w:val="28"/>
          <w:szCs w:val="28"/>
        </w:rPr>
      </w:pPr>
      <w:r w:rsidRPr="00C532CB">
        <w:rPr>
          <w:rFonts w:ascii="Times New Roman" w:hAnsi="Times New Roman" w:cs="Times New Roman"/>
          <w:sz w:val="28"/>
          <w:szCs w:val="28"/>
        </w:rPr>
        <w:t xml:space="preserve">На </w:t>
      </w:r>
      <w:r w:rsidR="00FD3E22" w:rsidRPr="00C532CB">
        <w:rPr>
          <w:rFonts w:ascii="Times New Roman" w:hAnsi="Times New Roman" w:cs="Times New Roman"/>
          <w:sz w:val="28"/>
          <w:szCs w:val="28"/>
        </w:rPr>
        <w:t>рис</w:t>
      </w:r>
      <w:r w:rsidR="00FD3E22">
        <w:rPr>
          <w:rFonts w:ascii="Times New Roman" w:hAnsi="Times New Roman" w:cs="Times New Roman"/>
          <w:sz w:val="28"/>
          <w:szCs w:val="28"/>
        </w:rPr>
        <w:t xml:space="preserve">унке </w:t>
      </w:r>
      <w:r w:rsidR="00DE4DA8">
        <w:rPr>
          <w:rFonts w:ascii="Times New Roman" w:hAnsi="Times New Roman" w:cs="Times New Roman"/>
          <w:sz w:val="28"/>
          <w:szCs w:val="28"/>
        </w:rPr>
        <w:t>2.3</w:t>
      </w:r>
      <w:r w:rsidR="00113D64" w:rsidRPr="00113D64">
        <w:rPr>
          <w:rFonts w:ascii="Times New Roman" w:hAnsi="Times New Roman" w:cs="Times New Roman"/>
          <w:sz w:val="28"/>
          <w:szCs w:val="28"/>
        </w:rPr>
        <w:t xml:space="preserve"> </w:t>
      </w:r>
      <w:r w:rsidRPr="00C532CB">
        <w:rPr>
          <w:rFonts w:ascii="Times New Roman" w:hAnsi="Times New Roman" w:cs="Times New Roman"/>
          <w:sz w:val="28"/>
          <w:szCs w:val="28"/>
        </w:rPr>
        <w:t>представлен</w:t>
      </w:r>
      <w:r w:rsidR="0058501E">
        <w:rPr>
          <w:rFonts w:ascii="Times New Roman" w:hAnsi="Times New Roman" w:cs="Times New Roman"/>
          <w:sz w:val="28"/>
          <w:szCs w:val="28"/>
        </w:rPr>
        <w:t>ы</w:t>
      </w:r>
      <w:r w:rsidR="00850519">
        <w:rPr>
          <w:rFonts w:ascii="Times New Roman" w:hAnsi="Times New Roman" w:cs="Times New Roman"/>
          <w:sz w:val="28"/>
          <w:szCs w:val="28"/>
        </w:rPr>
        <w:t xml:space="preserve"> </w:t>
      </w:r>
      <w:r w:rsidR="0058501E">
        <w:rPr>
          <w:rFonts w:ascii="Times New Roman" w:hAnsi="Times New Roman" w:cs="Times New Roman"/>
          <w:sz w:val="28"/>
          <w:szCs w:val="28"/>
        </w:rPr>
        <w:t xml:space="preserve">фрагменты </w:t>
      </w:r>
      <w:r w:rsidR="004443A7">
        <w:rPr>
          <w:rFonts w:ascii="Times New Roman" w:hAnsi="Times New Roman" w:cs="Times New Roman"/>
          <w:sz w:val="28"/>
          <w:szCs w:val="28"/>
        </w:rPr>
        <w:t>кадр</w:t>
      </w:r>
      <w:r w:rsidR="0058501E">
        <w:rPr>
          <w:rFonts w:ascii="Times New Roman" w:hAnsi="Times New Roman" w:cs="Times New Roman"/>
          <w:sz w:val="28"/>
          <w:szCs w:val="28"/>
        </w:rPr>
        <w:t>ов</w:t>
      </w:r>
      <w:r w:rsidR="004443A7">
        <w:rPr>
          <w:rFonts w:ascii="Times New Roman" w:hAnsi="Times New Roman" w:cs="Times New Roman"/>
          <w:sz w:val="28"/>
          <w:szCs w:val="28"/>
        </w:rPr>
        <w:t xml:space="preserve"> видеопоследовательност</w:t>
      </w:r>
      <w:r w:rsidR="0058501E">
        <w:rPr>
          <w:rFonts w:ascii="Times New Roman" w:hAnsi="Times New Roman" w:cs="Times New Roman"/>
          <w:sz w:val="28"/>
          <w:szCs w:val="28"/>
        </w:rPr>
        <w:t>ей</w:t>
      </w:r>
      <w:r w:rsidR="00A4185A">
        <w:rPr>
          <w:rFonts w:ascii="Times New Roman" w:hAnsi="Times New Roman" w:cs="Times New Roman"/>
          <w:sz w:val="28"/>
          <w:szCs w:val="28"/>
        </w:rPr>
        <w:t xml:space="preserve"> в</w:t>
      </w:r>
      <w:r w:rsidR="0058501E">
        <w:rPr>
          <w:rFonts w:ascii="Times New Roman" w:hAnsi="Times New Roman" w:cs="Times New Roman"/>
          <w:sz w:val="28"/>
          <w:szCs w:val="28"/>
        </w:rPr>
        <w:t xml:space="preserve"> полутонов</w:t>
      </w:r>
      <w:r w:rsidR="00A4185A">
        <w:rPr>
          <w:rFonts w:ascii="Times New Roman" w:hAnsi="Times New Roman" w:cs="Times New Roman"/>
          <w:sz w:val="28"/>
          <w:szCs w:val="28"/>
        </w:rPr>
        <w:t>ом</w:t>
      </w:r>
      <w:r w:rsidR="0058501E">
        <w:rPr>
          <w:rFonts w:ascii="Times New Roman" w:hAnsi="Times New Roman" w:cs="Times New Roman"/>
          <w:sz w:val="28"/>
          <w:szCs w:val="28"/>
        </w:rPr>
        <w:t xml:space="preserve"> </w:t>
      </w:r>
      <w:r w:rsidR="00A4185A">
        <w:rPr>
          <w:rFonts w:ascii="Times New Roman" w:hAnsi="Times New Roman" w:cs="Times New Roman"/>
          <w:sz w:val="28"/>
          <w:szCs w:val="28"/>
        </w:rPr>
        <w:t>виде</w:t>
      </w:r>
      <w:r w:rsidR="004443A7">
        <w:rPr>
          <w:rFonts w:ascii="Times New Roman" w:hAnsi="Times New Roman" w:cs="Times New Roman"/>
          <w:sz w:val="28"/>
          <w:szCs w:val="28"/>
        </w:rPr>
        <w:t>,</w:t>
      </w:r>
      <w:r w:rsidR="0058501E">
        <w:rPr>
          <w:rFonts w:ascii="Times New Roman" w:hAnsi="Times New Roman" w:cs="Times New Roman"/>
          <w:sz w:val="28"/>
          <w:szCs w:val="28"/>
        </w:rPr>
        <w:t xml:space="preserve"> </w:t>
      </w:r>
      <w:r w:rsidR="00A4185A">
        <w:rPr>
          <w:rFonts w:ascii="Times New Roman" w:hAnsi="Times New Roman" w:cs="Times New Roman"/>
          <w:sz w:val="28"/>
          <w:szCs w:val="28"/>
        </w:rPr>
        <w:t xml:space="preserve">их </w:t>
      </w:r>
      <w:r w:rsidR="0058501E">
        <w:rPr>
          <w:rFonts w:ascii="Times New Roman" w:hAnsi="Times New Roman" w:cs="Times New Roman"/>
          <w:sz w:val="28"/>
          <w:szCs w:val="28"/>
        </w:rPr>
        <w:t>гистограммы распределения яркости пикселей.</w:t>
      </w:r>
      <w:r w:rsidR="004443A7">
        <w:rPr>
          <w:rFonts w:ascii="Times New Roman" w:hAnsi="Times New Roman" w:cs="Times New Roman"/>
          <w:sz w:val="28"/>
          <w:szCs w:val="28"/>
        </w:rPr>
        <w:t xml:space="preserve"> </w:t>
      </w:r>
      <w:r w:rsidR="0058501E">
        <w:rPr>
          <w:rFonts w:ascii="Times New Roman" w:hAnsi="Times New Roman" w:cs="Times New Roman"/>
          <w:sz w:val="28"/>
          <w:szCs w:val="28"/>
        </w:rPr>
        <w:t>На рисунке 2.3</w:t>
      </w:r>
      <w:r w:rsidR="0094013E" w:rsidRPr="0094013E">
        <w:rPr>
          <w:rFonts w:ascii="Times New Roman" w:hAnsi="Times New Roman" w:cs="Times New Roman"/>
          <w:sz w:val="28"/>
          <w:szCs w:val="28"/>
        </w:rPr>
        <w:t xml:space="preserve"> </w:t>
      </w:r>
      <w:r w:rsidR="0058501E">
        <w:rPr>
          <w:rFonts w:ascii="Times New Roman" w:hAnsi="Times New Roman" w:cs="Times New Roman"/>
          <w:sz w:val="28"/>
          <w:szCs w:val="28"/>
        </w:rPr>
        <w:t>(а) – кадр</w:t>
      </w:r>
      <w:r w:rsidR="00A027ED">
        <w:rPr>
          <w:rFonts w:ascii="Times New Roman" w:hAnsi="Times New Roman" w:cs="Times New Roman"/>
          <w:sz w:val="28"/>
          <w:szCs w:val="28"/>
        </w:rPr>
        <w:t>,</w:t>
      </w:r>
      <w:r w:rsidR="0058501E">
        <w:rPr>
          <w:rFonts w:ascii="Times New Roman" w:hAnsi="Times New Roman" w:cs="Times New Roman"/>
          <w:sz w:val="28"/>
          <w:szCs w:val="28"/>
        </w:rPr>
        <w:t xml:space="preserve"> </w:t>
      </w:r>
      <w:r w:rsidR="004443A7">
        <w:rPr>
          <w:rFonts w:ascii="Times New Roman" w:hAnsi="Times New Roman" w:cs="Times New Roman"/>
          <w:sz w:val="28"/>
          <w:szCs w:val="28"/>
        </w:rPr>
        <w:t xml:space="preserve">не содержащий </w:t>
      </w:r>
      <w:r w:rsidR="002B6E9F">
        <w:rPr>
          <w:rFonts w:ascii="Times New Roman" w:hAnsi="Times New Roman" w:cs="Times New Roman"/>
          <w:sz w:val="28"/>
          <w:szCs w:val="28"/>
        </w:rPr>
        <w:t>дефекты,</w:t>
      </w:r>
      <w:r w:rsidR="00850519">
        <w:rPr>
          <w:rFonts w:ascii="Times New Roman" w:hAnsi="Times New Roman" w:cs="Times New Roman"/>
          <w:sz w:val="28"/>
          <w:szCs w:val="28"/>
        </w:rPr>
        <w:t xml:space="preserve"> и</w:t>
      </w:r>
      <w:r w:rsidRPr="00C532CB">
        <w:rPr>
          <w:rFonts w:ascii="Times New Roman" w:hAnsi="Times New Roman" w:cs="Times New Roman"/>
          <w:sz w:val="28"/>
          <w:szCs w:val="28"/>
        </w:rPr>
        <w:t xml:space="preserve"> </w:t>
      </w:r>
      <w:r w:rsidR="004443A7">
        <w:rPr>
          <w:rFonts w:ascii="Times New Roman" w:hAnsi="Times New Roman" w:cs="Times New Roman"/>
          <w:sz w:val="28"/>
          <w:szCs w:val="28"/>
        </w:rPr>
        <w:t xml:space="preserve">его </w:t>
      </w:r>
      <w:r w:rsidRPr="00C532CB">
        <w:rPr>
          <w:rFonts w:ascii="Times New Roman" w:hAnsi="Times New Roman" w:cs="Times New Roman"/>
          <w:sz w:val="28"/>
          <w:szCs w:val="28"/>
        </w:rPr>
        <w:t>гистограмм</w:t>
      </w:r>
      <w:r w:rsidR="004443A7">
        <w:rPr>
          <w:rFonts w:ascii="Times New Roman" w:hAnsi="Times New Roman" w:cs="Times New Roman"/>
          <w:sz w:val="28"/>
          <w:szCs w:val="28"/>
        </w:rPr>
        <w:t>а</w:t>
      </w:r>
      <w:r w:rsidRPr="00C532CB">
        <w:rPr>
          <w:rFonts w:ascii="Times New Roman" w:hAnsi="Times New Roman" w:cs="Times New Roman"/>
          <w:sz w:val="28"/>
          <w:szCs w:val="28"/>
        </w:rPr>
        <w:t xml:space="preserve"> яркости</w:t>
      </w:r>
      <w:r w:rsidR="00C74A20">
        <w:rPr>
          <w:rFonts w:ascii="Times New Roman" w:hAnsi="Times New Roman" w:cs="Times New Roman"/>
          <w:sz w:val="28"/>
          <w:szCs w:val="28"/>
        </w:rPr>
        <w:t xml:space="preserve">, </w:t>
      </w:r>
      <w:r w:rsidR="00C74A20" w:rsidRPr="00C532CB">
        <w:rPr>
          <w:rFonts w:ascii="Times New Roman" w:hAnsi="Times New Roman" w:cs="Times New Roman"/>
          <w:sz w:val="28"/>
          <w:szCs w:val="28"/>
        </w:rPr>
        <w:t>на рис</w:t>
      </w:r>
      <w:r w:rsidR="00C74A20">
        <w:rPr>
          <w:rFonts w:ascii="Times New Roman" w:hAnsi="Times New Roman" w:cs="Times New Roman"/>
          <w:sz w:val="28"/>
          <w:szCs w:val="28"/>
        </w:rPr>
        <w:t>унке</w:t>
      </w:r>
      <w:r w:rsidR="00C74A20" w:rsidRPr="00C532CB">
        <w:rPr>
          <w:rFonts w:ascii="Times New Roman" w:hAnsi="Times New Roman" w:cs="Times New Roman"/>
          <w:sz w:val="28"/>
          <w:szCs w:val="28"/>
        </w:rPr>
        <w:t xml:space="preserve"> </w:t>
      </w:r>
      <w:r w:rsidR="00DE4DA8" w:rsidRPr="00DE4DA8">
        <w:rPr>
          <w:rFonts w:ascii="Times New Roman" w:hAnsi="Times New Roman" w:cs="Times New Roman"/>
          <w:sz w:val="28"/>
          <w:szCs w:val="28"/>
        </w:rPr>
        <w:t>2.3 (</w:t>
      </w:r>
      <w:r w:rsidR="00C74A20" w:rsidRPr="00DE4DA8">
        <w:rPr>
          <w:rFonts w:ascii="Times New Roman" w:hAnsi="Times New Roman" w:cs="Times New Roman"/>
          <w:sz w:val="28"/>
          <w:szCs w:val="28"/>
        </w:rPr>
        <w:t>б</w:t>
      </w:r>
      <w:r w:rsidR="00DE4DA8" w:rsidRPr="00DE4DA8">
        <w:rPr>
          <w:rFonts w:ascii="Times New Roman" w:hAnsi="Times New Roman" w:cs="Times New Roman"/>
          <w:sz w:val="28"/>
          <w:szCs w:val="28"/>
        </w:rPr>
        <w:t>)</w:t>
      </w:r>
      <w:r w:rsidR="00C74A20" w:rsidRPr="00C532CB">
        <w:rPr>
          <w:rFonts w:ascii="Times New Roman" w:hAnsi="Times New Roman" w:cs="Times New Roman"/>
          <w:sz w:val="28"/>
          <w:szCs w:val="28"/>
        </w:rPr>
        <w:t xml:space="preserve"> – </w:t>
      </w:r>
      <w:r w:rsidR="0058501E">
        <w:rPr>
          <w:rFonts w:ascii="Times New Roman" w:hAnsi="Times New Roman" w:cs="Times New Roman"/>
          <w:sz w:val="28"/>
          <w:szCs w:val="28"/>
        </w:rPr>
        <w:t xml:space="preserve">кадр </w:t>
      </w:r>
      <w:r w:rsidR="00C74A20" w:rsidRPr="00C532CB">
        <w:rPr>
          <w:rFonts w:ascii="Times New Roman" w:hAnsi="Times New Roman" w:cs="Times New Roman"/>
          <w:sz w:val="28"/>
          <w:szCs w:val="28"/>
        </w:rPr>
        <w:t xml:space="preserve">с </w:t>
      </w:r>
      <w:r w:rsidR="00C74A20">
        <w:rPr>
          <w:rFonts w:ascii="Times New Roman" w:hAnsi="Times New Roman" w:cs="Times New Roman"/>
          <w:sz w:val="28"/>
          <w:szCs w:val="28"/>
        </w:rPr>
        <w:t>несплавлением</w:t>
      </w:r>
      <w:r w:rsidR="00C74A20" w:rsidRPr="00C532CB">
        <w:rPr>
          <w:rFonts w:ascii="Times New Roman" w:hAnsi="Times New Roman" w:cs="Times New Roman"/>
          <w:sz w:val="28"/>
          <w:szCs w:val="28"/>
        </w:rPr>
        <w:t xml:space="preserve"> металла</w:t>
      </w:r>
      <w:r w:rsidR="00C74A20">
        <w:rPr>
          <w:rFonts w:ascii="Times New Roman" w:hAnsi="Times New Roman" w:cs="Times New Roman"/>
          <w:sz w:val="28"/>
          <w:szCs w:val="28"/>
        </w:rPr>
        <w:t xml:space="preserve">, </w:t>
      </w:r>
      <w:r w:rsidRPr="00C532CB">
        <w:rPr>
          <w:rFonts w:ascii="Times New Roman" w:hAnsi="Times New Roman" w:cs="Times New Roman"/>
          <w:sz w:val="28"/>
          <w:szCs w:val="28"/>
        </w:rPr>
        <w:t>на рис</w:t>
      </w:r>
      <w:r w:rsidR="00C74A20">
        <w:rPr>
          <w:rFonts w:ascii="Times New Roman" w:hAnsi="Times New Roman" w:cs="Times New Roman"/>
          <w:sz w:val="28"/>
          <w:szCs w:val="28"/>
        </w:rPr>
        <w:t>унке</w:t>
      </w:r>
      <w:r w:rsidRPr="00C532CB">
        <w:rPr>
          <w:rFonts w:ascii="Times New Roman" w:hAnsi="Times New Roman" w:cs="Times New Roman"/>
          <w:sz w:val="28"/>
          <w:szCs w:val="28"/>
        </w:rPr>
        <w:t xml:space="preserve"> </w:t>
      </w:r>
      <w:r w:rsidR="00DE4DA8">
        <w:rPr>
          <w:rFonts w:ascii="Times New Roman" w:hAnsi="Times New Roman" w:cs="Times New Roman"/>
          <w:sz w:val="28"/>
          <w:szCs w:val="28"/>
        </w:rPr>
        <w:t>2.3 (в)</w:t>
      </w:r>
      <w:r w:rsidRPr="00C532CB">
        <w:rPr>
          <w:rFonts w:ascii="Times New Roman" w:hAnsi="Times New Roman" w:cs="Times New Roman"/>
          <w:sz w:val="28"/>
          <w:szCs w:val="28"/>
        </w:rPr>
        <w:t xml:space="preserve"> – с окислением металла. </w:t>
      </w:r>
      <w:r w:rsidR="003E6CF7">
        <w:rPr>
          <w:rFonts w:ascii="Times New Roman" w:hAnsi="Times New Roman" w:cs="Times New Roman"/>
          <w:sz w:val="28"/>
          <w:szCs w:val="28"/>
        </w:rPr>
        <w:t>Визуально в</w:t>
      </w:r>
      <w:r w:rsidRPr="00C532CB">
        <w:rPr>
          <w:rFonts w:ascii="Times New Roman" w:hAnsi="Times New Roman" w:cs="Times New Roman"/>
          <w:sz w:val="28"/>
          <w:szCs w:val="28"/>
        </w:rPr>
        <w:t xml:space="preserve">идна </w:t>
      </w:r>
      <w:r w:rsidR="00FE7990">
        <w:rPr>
          <w:rFonts w:ascii="Times New Roman" w:hAnsi="Times New Roman" w:cs="Times New Roman"/>
          <w:sz w:val="28"/>
          <w:szCs w:val="28"/>
        </w:rPr>
        <w:t>явная</w:t>
      </w:r>
      <w:r w:rsidRPr="00C532CB">
        <w:rPr>
          <w:rFonts w:ascii="Times New Roman" w:hAnsi="Times New Roman" w:cs="Times New Roman"/>
          <w:sz w:val="28"/>
          <w:szCs w:val="28"/>
        </w:rPr>
        <w:t xml:space="preserve"> разница</w:t>
      </w:r>
      <w:r w:rsidR="00C74A20">
        <w:rPr>
          <w:rFonts w:ascii="Times New Roman" w:hAnsi="Times New Roman" w:cs="Times New Roman"/>
          <w:sz w:val="28"/>
          <w:szCs w:val="28"/>
        </w:rPr>
        <w:t xml:space="preserve"> между гистограммами распределения яркости</w:t>
      </w:r>
      <w:r w:rsidR="006332E9">
        <w:rPr>
          <w:rFonts w:ascii="Times New Roman" w:hAnsi="Times New Roman" w:cs="Times New Roman"/>
          <w:sz w:val="28"/>
          <w:szCs w:val="28"/>
        </w:rPr>
        <w:t xml:space="preserve"> пикселей</w:t>
      </w:r>
      <w:r w:rsidR="00D565C0">
        <w:rPr>
          <w:rFonts w:ascii="Times New Roman" w:hAnsi="Times New Roman" w:cs="Times New Roman"/>
          <w:sz w:val="28"/>
          <w:szCs w:val="28"/>
        </w:rPr>
        <w:t>.</w:t>
      </w:r>
    </w:p>
    <w:p w14:paraId="2A4148AC" w14:textId="5F5F1341" w:rsidR="00434CC7" w:rsidRDefault="00434CC7" w:rsidP="00434CC7">
      <w:pPr>
        <w:spacing w:after="0" w:line="240" w:lineRule="auto"/>
        <w:ind w:firstLine="851"/>
        <w:jc w:val="both"/>
        <w:rPr>
          <w:rFonts w:ascii="Times New Roman" w:hAnsi="Times New Roman" w:cs="Times New Roman"/>
          <w:sz w:val="28"/>
          <w:szCs w:val="28"/>
        </w:rPr>
      </w:pPr>
      <w:r w:rsidRPr="00C532CB">
        <w:rPr>
          <w:rFonts w:ascii="Times New Roman" w:hAnsi="Times New Roman" w:cs="Times New Roman"/>
          <w:sz w:val="28"/>
          <w:szCs w:val="28"/>
        </w:rPr>
        <w:t>За эталонное изображение принимается усреднённое изображение из определённого количества кадров, не содержащих дефект. Усреднение кадров позволит сгладить колебания геометрических и яркостных характеристик</w:t>
      </w:r>
      <w:r>
        <w:rPr>
          <w:rFonts w:ascii="Times New Roman" w:hAnsi="Times New Roman" w:cs="Times New Roman"/>
          <w:sz w:val="28"/>
          <w:szCs w:val="28"/>
        </w:rPr>
        <w:t xml:space="preserve"> </w:t>
      </w:r>
      <w:r w:rsidRPr="00F7460D">
        <w:rPr>
          <w:rFonts w:ascii="Times New Roman" w:hAnsi="Times New Roman" w:cs="Times New Roman"/>
          <w:sz w:val="28"/>
          <w:szCs w:val="28"/>
        </w:rPr>
        <w:t>[</w:t>
      </w:r>
      <w:r>
        <w:rPr>
          <w:rFonts w:ascii="Times New Roman" w:hAnsi="Times New Roman" w:cs="Times New Roman"/>
          <w:sz w:val="28"/>
          <w:szCs w:val="28"/>
        </w:rPr>
        <w:t>10</w:t>
      </w:r>
      <w:r w:rsidR="0091797A" w:rsidRPr="0091797A">
        <w:rPr>
          <w:rFonts w:ascii="Times New Roman" w:hAnsi="Times New Roman" w:cs="Times New Roman"/>
          <w:sz w:val="28"/>
          <w:szCs w:val="28"/>
        </w:rPr>
        <w:t>5</w:t>
      </w:r>
      <w:r w:rsidRPr="00F7460D">
        <w:rPr>
          <w:rFonts w:ascii="Times New Roman" w:hAnsi="Times New Roman" w:cs="Times New Roman"/>
          <w:sz w:val="28"/>
          <w:szCs w:val="28"/>
        </w:rPr>
        <w:t>]</w:t>
      </w:r>
      <w:r w:rsidRPr="00C532CB">
        <w:rPr>
          <w:rFonts w:ascii="Times New Roman" w:hAnsi="Times New Roman" w:cs="Times New Roman"/>
          <w:sz w:val="28"/>
          <w:szCs w:val="28"/>
        </w:rPr>
        <w:t>.</w:t>
      </w:r>
    </w:p>
    <w:p w14:paraId="258DB48B" w14:textId="1313BEB1" w:rsidR="00434CC7" w:rsidRDefault="00434CC7" w:rsidP="00434CC7">
      <w:pPr>
        <w:spacing w:after="0" w:line="240" w:lineRule="auto"/>
        <w:ind w:firstLine="851"/>
        <w:jc w:val="both"/>
        <w:rPr>
          <w:rFonts w:ascii="Times New Roman" w:hAnsi="Times New Roman" w:cs="Times New Roman"/>
          <w:sz w:val="28"/>
          <w:szCs w:val="28"/>
        </w:rPr>
      </w:pPr>
      <w:r w:rsidRPr="00C532CB">
        <w:rPr>
          <w:rFonts w:ascii="Times New Roman" w:hAnsi="Times New Roman" w:cs="Times New Roman"/>
          <w:sz w:val="28"/>
          <w:szCs w:val="28"/>
        </w:rPr>
        <w:t xml:space="preserve"> Схожесть гистограмм яркости можно определить корреляционным методом (</w:t>
      </w:r>
      <w:r>
        <w:rPr>
          <w:rFonts w:ascii="Times New Roman" w:hAnsi="Times New Roman" w:cs="Times New Roman"/>
          <w:sz w:val="28"/>
          <w:szCs w:val="28"/>
        </w:rPr>
        <w:t>2.18</w:t>
      </w:r>
      <w:r w:rsidRPr="00C532CB">
        <w:rPr>
          <w:rFonts w:ascii="Times New Roman" w:hAnsi="Times New Roman" w:cs="Times New Roman"/>
          <w:sz w:val="28"/>
          <w:szCs w:val="28"/>
        </w:rPr>
        <w:t>)</w:t>
      </w:r>
      <w:r w:rsidRPr="00A1699F">
        <w:rPr>
          <w:rFonts w:ascii="Times New Roman" w:hAnsi="Times New Roman" w:cs="Times New Roman"/>
          <w:sz w:val="28"/>
          <w:szCs w:val="28"/>
        </w:rPr>
        <w:t xml:space="preserve"> [</w:t>
      </w:r>
      <w:r>
        <w:rPr>
          <w:rFonts w:ascii="Times New Roman" w:hAnsi="Times New Roman" w:cs="Times New Roman"/>
          <w:sz w:val="28"/>
          <w:szCs w:val="28"/>
        </w:rPr>
        <w:t>10</w:t>
      </w:r>
      <w:r w:rsidR="0091797A" w:rsidRPr="0091797A">
        <w:rPr>
          <w:rFonts w:ascii="Times New Roman" w:hAnsi="Times New Roman" w:cs="Times New Roman"/>
          <w:sz w:val="28"/>
          <w:szCs w:val="28"/>
        </w:rPr>
        <w:t>5</w:t>
      </w:r>
      <w:r w:rsidRPr="00A1699F">
        <w:rPr>
          <w:rFonts w:ascii="Times New Roman" w:hAnsi="Times New Roman" w:cs="Times New Roman"/>
          <w:sz w:val="28"/>
          <w:szCs w:val="28"/>
        </w:rPr>
        <w:t>]</w:t>
      </w:r>
      <w:r w:rsidRPr="00C532CB">
        <w:rPr>
          <w:rFonts w:ascii="Times New Roman" w:hAnsi="Times New Roman" w:cs="Times New Roman"/>
          <w:sz w:val="28"/>
          <w:szCs w:val="28"/>
        </w:rPr>
        <w:t>, расстоянием Бхаттачария, метрикой хи-квадрат и др. [</w:t>
      </w:r>
      <w:r w:rsidRPr="007B28A7">
        <w:rPr>
          <w:rFonts w:ascii="Times New Roman" w:hAnsi="Times New Roman" w:cs="Times New Roman"/>
          <w:sz w:val="28"/>
          <w:szCs w:val="28"/>
        </w:rPr>
        <w:t>6</w:t>
      </w:r>
      <w:r w:rsidRPr="00C532CB">
        <w:rPr>
          <w:rFonts w:ascii="Times New Roman" w:hAnsi="Times New Roman" w:cs="Times New Roman"/>
          <w:sz w:val="28"/>
          <w:szCs w:val="28"/>
        </w:rPr>
        <w:t>].</w:t>
      </w:r>
    </w:p>
    <w:p w14:paraId="48540BF7" w14:textId="77777777" w:rsidR="00434CC7" w:rsidRDefault="00434CC7" w:rsidP="00434CC7">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34CC7" w14:paraId="7AB0260B" w14:textId="77777777" w:rsidTr="00C8765B">
        <w:tc>
          <w:tcPr>
            <w:tcW w:w="9067" w:type="dxa"/>
            <w:vAlign w:val="center"/>
          </w:tcPr>
          <w:p w14:paraId="5B5BE9E8" w14:textId="2248109A" w:rsidR="00434CC7" w:rsidRDefault="00434CC7" w:rsidP="00C8765B">
            <w:pPr>
              <w:jc w:val="both"/>
              <w:rPr>
                <w:rFonts w:ascii="Times New Roman" w:hAnsi="Times New Roman" w:cs="Times New Roman"/>
                <w:sz w:val="28"/>
                <w:szCs w:val="28"/>
              </w:rPr>
            </w:pPr>
            <m:oMathPara>
              <m:oMath>
                <m:r>
                  <w:rPr>
                    <w:rFonts w:ascii="Cambria Math" w:hAnsi="Cambria Math" w:cs="Times New Roman"/>
                    <w:sz w:val="28"/>
                    <w:szCs w:val="28"/>
                    <w:lang w:val="kk-KZ"/>
                  </w:rPr>
                  <m:t>d</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h=0</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H</m:t>
                            </m:r>
                          </m:sub>
                        </m:sSub>
                      </m:sup>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h</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H</m:t>
                                </m:r>
                              </m:e>
                            </m:acc>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2</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h</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H</m:t>
                                </m:r>
                              </m:e>
                            </m:acc>
                          </m:e>
                          <m:sub>
                            <m:r>
                              <w:rPr>
                                <w:rFonts w:ascii="Cambria Math" w:hAnsi="Cambria Math" w:cs="Times New Roman"/>
                                <w:sz w:val="28"/>
                                <w:szCs w:val="28"/>
                                <w:lang w:val="kk-KZ"/>
                              </w:rPr>
                              <m:t>2</m:t>
                            </m:r>
                          </m:sub>
                        </m:sSub>
                        <m:r>
                          <w:rPr>
                            <w:rFonts w:ascii="Cambria Math" w:hAnsi="Cambria Math" w:cs="Times New Roman"/>
                            <w:sz w:val="28"/>
                            <w:szCs w:val="28"/>
                            <w:lang w:val="kk-KZ"/>
                          </w:rPr>
                          <m:t>)</m:t>
                        </m:r>
                      </m:e>
                    </m:nary>
                  </m:num>
                  <m:den>
                    <m:rad>
                      <m:radPr>
                        <m:degHide m:val="1"/>
                        <m:ctrlPr>
                          <w:rPr>
                            <w:rFonts w:ascii="Cambria Math" w:hAnsi="Cambria Math" w:cs="Times New Roman"/>
                            <w:i/>
                            <w:sz w:val="28"/>
                            <w:szCs w:val="28"/>
                            <w:lang w:val="kk-KZ"/>
                          </w:rPr>
                        </m:ctrlPr>
                      </m:radPr>
                      <m:deg/>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h=0</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H</m:t>
                                </m:r>
                              </m:sub>
                            </m:sSub>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d>
                                  <m:dPr>
                                    <m:ctrlPr>
                                      <w:rPr>
                                        <w:rFonts w:ascii="Cambria Math" w:hAnsi="Cambria Math" w:cs="Times New Roman"/>
                                        <w:i/>
                                        <w:sz w:val="28"/>
                                        <w:szCs w:val="28"/>
                                        <w:lang w:val="kk-KZ"/>
                                      </w:rPr>
                                    </m:ctrlPr>
                                  </m:dPr>
                                  <m:e>
                                    <m:r>
                                      <w:rPr>
                                        <w:rFonts w:ascii="Cambria Math" w:hAnsi="Cambria Math" w:cs="Times New Roman"/>
                                        <w:sz w:val="28"/>
                                        <w:szCs w:val="28"/>
                                      </w:rPr>
                                      <m:t>h</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H</m:t>
                                        </m:r>
                                      </m:e>
                                    </m:acc>
                                  </m:e>
                                  <m:sub>
                                    <m:r>
                                      <w:rPr>
                                        <w:rFonts w:ascii="Cambria Math" w:hAnsi="Cambria Math" w:cs="Times New Roman"/>
                                        <w:sz w:val="28"/>
                                        <w:szCs w:val="28"/>
                                        <w:lang w:val="kk-KZ"/>
                                      </w:rPr>
                                      <m:t>1</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h=0</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H</m:t>
                                    </m:r>
                                  </m:sub>
                                </m:sSub>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2</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h</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H</m:t>
                                            </m:r>
                                          </m:e>
                                        </m:acc>
                                      </m:e>
                                      <m:sub>
                                        <m:r>
                                          <w:rPr>
                                            <w:rFonts w:ascii="Cambria Math" w:hAnsi="Cambria Math" w:cs="Times New Roman"/>
                                            <w:sz w:val="28"/>
                                            <w:szCs w:val="28"/>
                                            <w:lang w:val="kk-KZ"/>
                                          </w:rPr>
                                          <m:t>2</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e>
                            </m:nary>
                          </m:e>
                        </m:nary>
                      </m:e>
                    </m:rad>
                  </m:den>
                </m:f>
                <m:r>
                  <w:rPr>
                    <w:rFonts w:ascii="Cambria Math" w:hAnsi="Cambria Math" w:cs="Times New Roman"/>
                    <w:sz w:val="28"/>
                    <w:szCs w:val="28"/>
                    <w:lang w:val="kk-KZ"/>
                  </w:rPr>
                  <m:t xml:space="preserve"> ,</m:t>
                </m:r>
              </m:oMath>
            </m:oMathPara>
          </w:p>
        </w:tc>
        <w:tc>
          <w:tcPr>
            <w:tcW w:w="561" w:type="dxa"/>
            <w:vAlign w:val="center"/>
          </w:tcPr>
          <w:p w14:paraId="702947B0" w14:textId="306C0599" w:rsidR="00434CC7" w:rsidRPr="0001382E" w:rsidRDefault="0001382E" w:rsidP="00C8765B">
            <w:pPr>
              <w:jc w:val="both"/>
              <w:rPr>
                <w:rFonts w:ascii="Times New Roman" w:hAnsi="Times New Roman" w:cs="Times New Roman"/>
                <w:sz w:val="28"/>
                <w:szCs w:val="28"/>
                <w:lang w:val="en-US"/>
              </w:rPr>
            </w:pPr>
            <w:r>
              <w:rPr>
                <w:rFonts w:ascii="Times New Roman" w:hAnsi="Times New Roman" w:cs="Times New Roman"/>
                <w:sz w:val="28"/>
                <w:szCs w:val="28"/>
              </w:rPr>
              <w:t>(</w:t>
            </w:r>
            <w:r w:rsidR="00434CC7">
              <w:rPr>
                <w:rFonts w:ascii="Times New Roman" w:hAnsi="Times New Roman" w:cs="Times New Roman"/>
                <w:sz w:val="28"/>
                <w:szCs w:val="28"/>
              </w:rPr>
              <w:t>2.18</w:t>
            </w:r>
            <w:r>
              <w:rPr>
                <w:rFonts w:ascii="Times New Roman" w:hAnsi="Times New Roman" w:cs="Times New Roman"/>
                <w:sz w:val="28"/>
                <w:szCs w:val="28"/>
                <w:lang w:val="en-US"/>
              </w:rPr>
              <w:t>)</w:t>
            </w:r>
          </w:p>
        </w:tc>
      </w:tr>
    </w:tbl>
    <w:p w14:paraId="52B05E9E" w14:textId="77777777" w:rsidR="00434CC7" w:rsidRDefault="00434CC7" w:rsidP="00434CC7">
      <w:pPr>
        <w:spacing w:after="0" w:line="240" w:lineRule="auto"/>
        <w:ind w:firstLine="851"/>
        <w:jc w:val="both"/>
        <w:rPr>
          <w:rFonts w:ascii="Times New Roman" w:hAnsi="Times New Roman" w:cs="Times New Roman"/>
          <w:sz w:val="28"/>
          <w:szCs w:val="28"/>
        </w:rPr>
      </w:pPr>
    </w:p>
    <w:p w14:paraId="532ABF85" w14:textId="77777777" w:rsidR="00434CC7" w:rsidRDefault="00434CC7" w:rsidP="00434CC7">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 xml:space="preserve">где </w:t>
      </w:r>
      <w:r w:rsidRPr="00DD1EA4">
        <w:rPr>
          <w:rFonts w:ascii="Times New Roman" w:hAnsi="Times New Roman" w:cs="Times New Roman"/>
          <w:i/>
          <w:iCs/>
          <w:sz w:val="28"/>
          <w:szCs w:val="28"/>
          <w:lang w:val="en-US"/>
        </w:rPr>
        <w:t>H</w:t>
      </w:r>
      <w:r w:rsidRPr="00DD1EA4">
        <w:rPr>
          <w:rFonts w:ascii="Times New Roman" w:hAnsi="Times New Roman" w:cs="Times New Roman"/>
          <w:i/>
          <w:iCs/>
          <w:sz w:val="28"/>
          <w:szCs w:val="28"/>
          <w:vertAlign w:val="subscript"/>
        </w:rPr>
        <w:t>1</w:t>
      </w:r>
      <w:r w:rsidRPr="00DD1EA4">
        <w:rPr>
          <w:rFonts w:ascii="Times New Roman" w:hAnsi="Times New Roman" w:cs="Times New Roman"/>
          <w:i/>
          <w:iCs/>
          <w:sz w:val="28"/>
          <w:szCs w:val="28"/>
        </w:rPr>
        <w:t xml:space="preserve">, </w:t>
      </w:r>
      <w:r w:rsidRPr="00DD1EA4">
        <w:rPr>
          <w:rFonts w:ascii="Times New Roman" w:hAnsi="Times New Roman" w:cs="Times New Roman"/>
          <w:i/>
          <w:iCs/>
          <w:sz w:val="28"/>
          <w:szCs w:val="28"/>
          <w:lang w:val="en-US"/>
        </w:rPr>
        <w:t>H</w:t>
      </w:r>
      <w:r w:rsidRPr="00DD1EA4">
        <w:rPr>
          <w:rFonts w:ascii="Times New Roman" w:hAnsi="Times New Roman" w:cs="Times New Roman"/>
          <w:i/>
          <w:iCs/>
          <w:sz w:val="28"/>
          <w:szCs w:val="28"/>
          <w:vertAlign w:val="subscript"/>
        </w:rPr>
        <w:t>2</w:t>
      </w:r>
      <w:r w:rsidRPr="002A6E5A">
        <w:rPr>
          <w:rFonts w:ascii="Times New Roman" w:hAnsi="Times New Roman" w:cs="Times New Roman"/>
          <w:sz w:val="28"/>
          <w:szCs w:val="28"/>
        </w:rPr>
        <w:t xml:space="preserve"> – исходная и эталонная гистограммы соответственно; </w:t>
      </w:r>
      <w:r w:rsidRPr="007F75EF">
        <w:rPr>
          <w:rFonts w:ascii="Times New Roman" w:hAnsi="Times New Roman" w:cs="Times New Roman"/>
          <w:i/>
          <w:iCs/>
          <w:sz w:val="28"/>
          <w:szCs w:val="28"/>
          <w:lang w:val="en-US"/>
        </w:rPr>
        <w:t>h</w:t>
      </w:r>
      <w:r w:rsidRPr="002A6E5A">
        <w:rPr>
          <w:rFonts w:ascii="Times New Roman" w:hAnsi="Times New Roman" w:cs="Times New Roman"/>
          <w:sz w:val="28"/>
          <w:szCs w:val="28"/>
        </w:rPr>
        <w:t xml:space="preserve"> – номер столбца гистограммы; </w:t>
      </w:r>
      <w:r w:rsidRPr="00117E75">
        <w:rPr>
          <w:rFonts w:ascii="Times New Roman" w:hAnsi="Times New Roman" w:cs="Times New Roman"/>
          <w:i/>
          <w:iCs/>
          <w:sz w:val="28"/>
          <w:szCs w:val="28"/>
          <w:lang w:val="en-US"/>
        </w:rPr>
        <w:t>L</w:t>
      </w:r>
      <w:r w:rsidRPr="00117E75">
        <w:rPr>
          <w:rFonts w:ascii="Times New Roman" w:hAnsi="Times New Roman" w:cs="Times New Roman"/>
          <w:i/>
          <w:iCs/>
          <w:sz w:val="28"/>
          <w:szCs w:val="28"/>
          <w:vertAlign w:val="subscript"/>
          <w:lang w:val="en-US"/>
        </w:rPr>
        <w:t>H</w:t>
      </w:r>
      <w:r w:rsidRPr="002A6E5A">
        <w:rPr>
          <w:rFonts w:ascii="Times New Roman" w:hAnsi="Times New Roman" w:cs="Times New Roman"/>
          <w:sz w:val="28"/>
          <w:szCs w:val="28"/>
        </w:rPr>
        <w:t xml:space="preserve"> – количество столбцов гистограммы.</w:t>
      </w:r>
    </w:p>
    <w:p w14:paraId="2A022F47" w14:textId="77777777" w:rsidR="00434CC7" w:rsidRPr="002A6E5A" w:rsidRDefault="00434CC7" w:rsidP="00434CC7">
      <w:pPr>
        <w:spacing w:after="0" w:line="240" w:lineRule="auto"/>
        <w:ind w:firstLine="851"/>
        <w:jc w:val="both"/>
        <w:rPr>
          <w:rFonts w:ascii="Times New Roman" w:hAnsi="Times New Roman" w:cs="Times New Roman"/>
          <w:sz w:val="28"/>
          <w:szCs w:val="28"/>
        </w:rPr>
      </w:pPr>
    </w:p>
    <w:p w14:paraId="30DC8817" w14:textId="77777777" w:rsidR="00434CC7" w:rsidRPr="002A6E5A" w:rsidRDefault="00434CC7" w:rsidP="00434CC7">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П</w:t>
      </w:r>
      <w:r>
        <w:rPr>
          <w:rFonts w:ascii="Times New Roman" w:hAnsi="Times New Roman" w:cs="Times New Roman"/>
          <w:sz w:val="28"/>
          <w:szCs w:val="28"/>
        </w:rPr>
        <w:t xml:space="preserve">ри </w:t>
      </w:r>
      <m:oMath>
        <m:r>
          <w:rPr>
            <w:rFonts w:ascii="Cambria Math" w:hAnsi="Cambria Math" w:cs="Times New Roman"/>
            <w:sz w:val="28"/>
            <w:szCs w:val="28"/>
            <w:lang w:val="kk-KZ"/>
          </w:rPr>
          <m:t>d</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2</m:t>
                </m:r>
              </m:sub>
            </m:sSub>
          </m:e>
        </m:d>
        <m:r>
          <w:rPr>
            <w:rFonts w:ascii="Cambria Math" w:hAnsi="Cambria Math" w:cs="Times New Roman"/>
            <w:sz w:val="28"/>
            <w:szCs w:val="28"/>
            <w:lang w:val="kk-KZ"/>
          </w:rPr>
          <m:t>=1</m:t>
        </m:r>
      </m:oMath>
      <w:r>
        <w:rPr>
          <w:rFonts w:ascii="Times New Roman" w:eastAsiaTheme="minorEastAsia" w:hAnsi="Times New Roman" w:cs="Times New Roman"/>
          <w:sz w:val="24"/>
          <w:szCs w:val="24"/>
          <w:lang w:val="kk-KZ"/>
        </w:rPr>
        <w:t xml:space="preserve"> </w:t>
      </w:r>
      <w:r w:rsidRPr="002A6E5A">
        <w:rPr>
          <w:rFonts w:ascii="Times New Roman" w:hAnsi="Times New Roman" w:cs="Times New Roman"/>
          <w:sz w:val="28"/>
          <w:szCs w:val="28"/>
        </w:rPr>
        <w:t xml:space="preserve">наблюдается полное совпадение сравниваемых признаков, </w:t>
      </w:r>
      <m:oMath>
        <m:r>
          <w:rPr>
            <w:rFonts w:ascii="Cambria Math" w:hAnsi="Cambria Math" w:cs="Times New Roman"/>
            <w:sz w:val="28"/>
            <w:szCs w:val="28"/>
            <w:lang w:val="kk-KZ"/>
          </w:rPr>
          <m:t>d</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2</m:t>
                </m:r>
              </m:sub>
            </m:sSub>
          </m:e>
        </m:d>
        <m:r>
          <w:rPr>
            <w:rFonts w:ascii="Cambria Math" w:hAnsi="Cambria Math" w:cs="Times New Roman"/>
            <w:sz w:val="28"/>
            <w:szCs w:val="28"/>
            <w:lang w:val="kk-KZ"/>
          </w:rPr>
          <m:t>=-1</m:t>
        </m:r>
      </m:oMath>
      <w:r>
        <w:rPr>
          <w:rFonts w:ascii="Times New Roman" w:eastAsiaTheme="minorEastAsia" w:hAnsi="Times New Roman" w:cs="Times New Roman"/>
          <w:sz w:val="28"/>
          <w:szCs w:val="28"/>
          <w:lang w:val="kk-KZ"/>
        </w:rPr>
        <w:t xml:space="preserve"> </w:t>
      </w:r>
      <w:r w:rsidRPr="002A6E5A">
        <w:rPr>
          <w:rFonts w:ascii="Times New Roman" w:hAnsi="Times New Roman" w:cs="Times New Roman"/>
          <w:sz w:val="28"/>
          <w:szCs w:val="28"/>
        </w:rPr>
        <w:t>– полное несовпадение. Чем ближе к 1 искомая величина, тем больше обрабатываемый кадр видеопоследовательности схож с эталоном, то есть на кадре, содержащем сварное соединение, отсутствует дефект сварки.</w:t>
      </w:r>
    </w:p>
    <w:p w14:paraId="08D7A5BD" w14:textId="0A038177" w:rsidR="00434CC7" w:rsidRDefault="00434CC7" w:rsidP="00434CC7">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Результат сравнения гистограмм яркости эталона и текущего кадра видеопоследовательности является критерием сходства для определения наличия или отсутствия дефекта сварного соединения на кадре</w:t>
      </w:r>
      <w:r w:rsidR="006044E9">
        <w:rPr>
          <w:rFonts w:ascii="Times New Roman" w:hAnsi="Times New Roman" w:cs="Times New Roman"/>
          <w:sz w:val="28"/>
          <w:szCs w:val="28"/>
        </w:rPr>
        <w:t xml:space="preserve"> </w:t>
      </w:r>
      <w:r w:rsidR="006044E9" w:rsidRPr="006044E9">
        <w:rPr>
          <w:rFonts w:ascii="Times New Roman" w:hAnsi="Times New Roman" w:cs="Times New Roman"/>
          <w:sz w:val="28"/>
          <w:szCs w:val="28"/>
        </w:rPr>
        <w:t>[105]</w:t>
      </w:r>
      <w:r w:rsidRPr="002A6E5A">
        <w:rPr>
          <w:rFonts w:ascii="Times New Roman" w:hAnsi="Times New Roman" w:cs="Times New Roman"/>
          <w:sz w:val="28"/>
          <w:szCs w:val="28"/>
        </w:rPr>
        <w:t xml:space="preserve">. </w:t>
      </w:r>
    </w:p>
    <w:tbl>
      <w:tblPr>
        <w:tblStyle w:val="a9"/>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3"/>
        <w:gridCol w:w="3996"/>
      </w:tblGrid>
      <w:tr w:rsidR="009D35DB" w:rsidRPr="008A71EA" w14:paraId="7CAC789D" w14:textId="77777777" w:rsidTr="000B7591">
        <w:tc>
          <w:tcPr>
            <w:tcW w:w="4962" w:type="dxa"/>
          </w:tcPr>
          <w:p w14:paraId="05B3E561" w14:textId="77777777" w:rsidR="009D35DB" w:rsidRDefault="009D35DB" w:rsidP="00DB3CA5">
            <w:pPr>
              <w:jc w:val="both"/>
              <w:rPr>
                <w:rFonts w:ascii="Times New Roman" w:hAnsi="Times New Roman" w:cs="Times New Roman"/>
                <w:noProof/>
                <w:color w:val="FF0000"/>
                <w:sz w:val="28"/>
                <w:szCs w:val="28"/>
              </w:rPr>
            </w:pPr>
          </w:p>
          <w:p w14:paraId="6428C748" w14:textId="1F5DE26B" w:rsidR="009D35DB" w:rsidRDefault="009D35DB" w:rsidP="00DB3CA5">
            <w:pPr>
              <w:jc w:val="both"/>
              <w:rPr>
                <w:rFonts w:ascii="Times New Roman" w:hAnsi="Times New Roman" w:cs="Times New Roman"/>
                <w:color w:val="FF0000"/>
                <w:sz w:val="28"/>
                <w:szCs w:val="28"/>
              </w:rPr>
            </w:pPr>
          </w:p>
          <w:p w14:paraId="31850949" w14:textId="1834AA8C" w:rsidR="009D35DB" w:rsidRDefault="00C73727" w:rsidP="00DB3CA5">
            <w:pPr>
              <w:jc w:val="both"/>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14:anchorId="377F7C2D" wp14:editId="30CB907B">
                  <wp:extent cx="3013200" cy="486000"/>
                  <wp:effectExtent l="0" t="0" r="0" b="9525"/>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gray рис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3200" cy="486000"/>
                          </a:xfrm>
                          <a:prstGeom prst="rect">
                            <a:avLst/>
                          </a:prstGeom>
                        </pic:spPr>
                      </pic:pic>
                    </a:graphicData>
                  </a:graphic>
                </wp:inline>
              </w:drawing>
            </w:r>
          </w:p>
          <w:p w14:paraId="3EC843E8" w14:textId="20A22912" w:rsidR="009D35DB" w:rsidRDefault="009D35DB" w:rsidP="00DB3CA5">
            <w:pPr>
              <w:jc w:val="both"/>
              <w:rPr>
                <w:rFonts w:ascii="Times New Roman" w:hAnsi="Times New Roman" w:cs="Times New Roman"/>
                <w:color w:val="FF0000"/>
                <w:sz w:val="28"/>
                <w:szCs w:val="28"/>
              </w:rPr>
            </w:pPr>
          </w:p>
          <w:p w14:paraId="617379B3" w14:textId="4E362393" w:rsidR="009D35DB" w:rsidRDefault="009D35DB" w:rsidP="00DB3CA5">
            <w:pPr>
              <w:jc w:val="both"/>
              <w:rPr>
                <w:rFonts w:ascii="Times New Roman" w:hAnsi="Times New Roman" w:cs="Times New Roman"/>
                <w:color w:val="FF0000"/>
                <w:sz w:val="28"/>
                <w:szCs w:val="28"/>
              </w:rPr>
            </w:pPr>
          </w:p>
        </w:tc>
        <w:tc>
          <w:tcPr>
            <w:tcW w:w="533" w:type="dxa"/>
          </w:tcPr>
          <w:p w14:paraId="2610C276" w14:textId="77777777" w:rsidR="009D35DB" w:rsidRDefault="009D35DB" w:rsidP="00DB3CA5">
            <w:pP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24448" behindDoc="0" locked="0" layoutInCell="1" allowOverlap="1" wp14:anchorId="5F8C1D86" wp14:editId="4F682424">
                      <wp:simplePos x="0" y="0"/>
                      <wp:positionH relativeFrom="column">
                        <wp:posOffset>15260</wp:posOffset>
                      </wp:positionH>
                      <wp:positionV relativeFrom="paragraph">
                        <wp:posOffset>585180</wp:posOffset>
                      </wp:positionV>
                      <wp:extent cx="247650" cy="161925"/>
                      <wp:effectExtent l="0" t="19050" r="38100" b="47625"/>
                      <wp:wrapNone/>
                      <wp:docPr id="1063" name="Стрелка: вправо 1063"/>
                      <wp:cNvGraphicFramePr/>
                      <a:graphic xmlns:a="http://schemas.openxmlformats.org/drawingml/2006/main">
                        <a:graphicData uri="http://schemas.microsoft.com/office/word/2010/wordprocessingShape">
                          <wps:wsp>
                            <wps:cNvSpPr/>
                            <wps:spPr>
                              <a:xfrm>
                                <a:off x="0" y="0"/>
                                <a:ext cx="247650" cy="161925"/>
                              </a:xfrm>
                              <a:prstGeom prst="rightArrow">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1CF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63" o:spid="_x0000_s1026" type="#_x0000_t13" style="position:absolute;margin-left:1.2pt;margin-top:46.1pt;width:19.5pt;height:1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" adj="14538" fillcolor="window" strokecolor="windowText" strokeweight="1.25pt"/>
                  </w:pict>
                </mc:Fallback>
              </mc:AlternateContent>
            </w:r>
          </w:p>
        </w:tc>
        <w:tc>
          <w:tcPr>
            <w:tcW w:w="3996" w:type="dxa"/>
          </w:tcPr>
          <w:p w14:paraId="6C00FB10" w14:textId="391113E6" w:rsidR="009D35DB" w:rsidRDefault="000B7591" w:rsidP="00DB3CA5">
            <w:pPr>
              <w:rPr>
                <w:rFonts w:ascii="Times New Roman" w:hAnsi="Times New Roman" w:cs="Times New Roman"/>
                <w:noProof/>
                <w:color w:val="FF0000"/>
                <w:sz w:val="28"/>
                <w:szCs w:val="28"/>
              </w:rPr>
            </w:pPr>
            <w:r>
              <w:rPr>
                <w:rFonts w:ascii="Times New Roman" w:hAnsi="Times New Roman" w:cs="Times New Roman"/>
                <w:noProof/>
                <w:color w:val="FF0000"/>
                <w:sz w:val="28"/>
                <w:szCs w:val="28"/>
                <w:lang w:eastAsia="ru-RU"/>
              </w:rPr>
              <w:drawing>
                <wp:inline distT="0" distB="0" distL="0" distR="0" wp14:anchorId="5F353F6F" wp14:editId="286F0DCE">
                  <wp:extent cx="2070000" cy="1623600"/>
                  <wp:effectExtent l="0" t="0" r="6985"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0000" cy="1623600"/>
                          </a:xfrm>
                          <a:prstGeom prst="rect">
                            <a:avLst/>
                          </a:prstGeom>
                        </pic:spPr>
                      </pic:pic>
                    </a:graphicData>
                  </a:graphic>
                </wp:inline>
              </w:drawing>
            </w:r>
          </w:p>
        </w:tc>
      </w:tr>
      <w:tr w:rsidR="009D35DB" w:rsidRPr="007075B8" w14:paraId="79D903DF" w14:textId="77777777" w:rsidTr="000B7591">
        <w:tc>
          <w:tcPr>
            <w:tcW w:w="4962" w:type="dxa"/>
          </w:tcPr>
          <w:p w14:paraId="7F9C1D23" w14:textId="77777777" w:rsidR="009D35DB" w:rsidRDefault="009D35DB" w:rsidP="00DB3CA5">
            <w:pPr>
              <w:jc w:val="both"/>
              <w:rPr>
                <w:rFonts w:ascii="Times New Roman" w:hAnsi="Times New Roman" w:cs="Times New Roman"/>
                <w:noProof/>
                <w:color w:val="FF0000"/>
                <w:sz w:val="28"/>
                <w:szCs w:val="28"/>
              </w:rPr>
            </w:pPr>
          </w:p>
        </w:tc>
        <w:tc>
          <w:tcPr>
            <w:tcW w:w="533" w:type="dxa"/>
          </w:tcPr>
          <w:p w14:paraId="2316BC88" w14:textId="77777777" w:rsidR="009D35DB" w:rsidRPr="00A414C9" w:rsidRDefault="009D35DB" w:rsidP="00DB3CA5">
            <w:pPr>
              <w:jc w:val="center"/>
              <w:rPr>
                <w:rFonts w:ascii="Times New Roman" w:hAnsi="Times New Roman" w:cs="Times New Roman"/>
                <w:sz w:val="28"/>
                <w:szCs w:val="28"/>
              </w:rPr>
            </w:pPr>
          </w:p>
        </w:tc>
        <w:tc>
          <w:tcPr>
            <w:tcW w:w="3996" w:type="dxa"/>
          </w:tcPr>
          <w:p w14:paraId="3A4B67C7" w14:textId="77777777" w:rsidR="009D35DB" w:rsidRPr="00A414C9" w:rsidRDefault="009D35DB" w:rsidP="00DB3CA5">
            <w:pPr>
              <w:jc w:val="center"/>
              <w:rPr>
                <w:rFonts w:ascii="Times New Roman" w:hAnsi="Times New Roman" w:cs="Times New Roman"/>
                <w:sz w:val="28"/>
                <w:szCs w:val="28"/>
              </w:rPr>
            </w:pPr>
            <w:r w:rsidRPr="00A414C9">
              <w:rPr>
                <w:rFonts w:ascii="Times New Roman" w:hAnsi="Times New Roman" w:cs="Times New Roman"/>
                <w:sz w:val="28"/>
                <w:szCs w:val="28"/>
              </w:rPr>
              <w:t>а)</w:t>
            </w:r>
          </w:p>
        </w:tc>
      </w:tr>
      <w:tr w:rsidR="009D35DB" w14:paraId="478C3ADD" w14:textId="77777777" w:rsidTr="000B7591">
        <w:tc>
          <w:tcPr>
            <w:tcW w:w="4962" w:type="dxa"/>
          </w:tcPr>
          <w:p w14:paraId="15768643" w14:textId="77777777" w:rsidR="009D35DB" w:rsidRDefault="009D35DB" w:rsidP="00DB3CA5">
            <w:pPr>
              <w:jc w:val="both"/>
              <w:rPr>
                <w:rFonts w:ascii="Times New Roman" w:hAnsi="Times New Roman" w:cs="Times New Roman"/>
                <w:noProof/>
                <w:color w:val="FF0000"/>
                <w:sz w:val="28"/>
                <w:szCs w:val="28"/>
              </w:rPr>
            </w:pPr>
          </w:p>
          <w:p w14:paraId="7DD58A70" w14:textId="6FC3D6DE" w:rsidR="009D35DB" w:rsidRDefault="009D35DB" w:rsidP="00DB3CA5">
            <w:pPr>
              <w:jc w:val="both"/>
              <w:rPr>
                <w:rFonts w:ascii="Times New Roman" w:hAnsi="Times New Roman" w:cs="Times New Roman"/>
                <w:color w:val="FF0000"/>
                <w:sz w:val="28"/>
                <w:szCs w:val="28"/>
              </w:rPr>
            </w:pPr>
          </w:p>
          <w:p w14:paraId="4B1F146F" w14:textId="669C174E" w:rsidR="009D35DB" w:rsidRDefault="00C73727" w:rsidP="00DB3CA5">
            <w:pPr>
              <w:jc w:val="both"/>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14:anchorId="0D36F690" wp14:editId="109DA305">
                  <wp:extent cx="3013200" cy="486000"/>
                  <wp:effectExtent l="0" t="0" r="0" b="952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рис1 gra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3200" cy="486000"/>
                          </a:xfrm>
                          <a:prstGeom prst="rect">
                            <a:avLst/>
                          </a:prstGeom>
                        </pic:spPr>
                      </pic:pic>
                    </a:graphicData>
                  </a:graphic>
                </wp:inline>
              </w:drawing>
            </w:r>
          </w:p>
          <w:p w14:paraId="2D9585DB" w14:textId="77777777" w:rsidR="009D35DB" w:rsidRDefault="009D35DB" w:rsidP="00DB3CA5">
            <w:pPr>
              <w:jc w:val="both"/>
              <w:rPr>
                <w:rFonts w:ascii="Times New Roman" w:hAnsi="Times New Roman" w:cs="Times New Roman"/>
                <w:color w:val="FF0000"/>
                <w:sz w:val="28"/>
                <w:szCs w:val="28"/>
              </w:rPr>
            </w:pPr>
          </w:p>
          <w:p w14:paraId="5EED1383" w14:textId="5C5AA44B" w:rsidR="009D35DB" w:rsidRDefault="009D35DB" w:rsidP="00DB3CA5">
            <w:pPr>
              <w:jc w:val="both"/>
              <w:rPr>
                <w:rFonts w:ascii="Times New Roman" w:hAnsi="Times New Roman" w:cs="Times New Roman"/>
                <w:color w:val="FF0000"/>
                <w:sz w:val="28"/>
                <w:szCs w:val="28"/>
              </w:rPr>
            </w:pPr>
          </w:p>
        </w:tc>
        <w:tc>
          <w:tcPr>
            <w:tcW w:w="533" w:type="dxa"/>
          </w:tcPr>
          <w:p w14:paraId="48127CBB" w14:textId="414A7A5F" w:rsidR="009D35DB" w:rsidRPr="00A414C9" w:rsidRDefault="00C73727" w:rsidP="00DB3CA5">
            <w:pPr>
              <w:jc w:val="center"/>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56192" behindDoc="0" locked="0" layoutInCell="1" allowOverlap="1" wp14:anchorId="0F09613D" wp14:editId="19120D00">
                      <wp:simplePos x="0" y="0"/>
                      <wp:positionH relativeFrom="column">
                        <wp:posOffset>34740</wp:posOffset>
                      </wp:positionH>
                      <wp:positionV relativeFrom="paragraph">
                        <wp:posOffset>574805</wp:posOffset>
                      </wp:positionV>
                      <wp:extent cx="247650" cy="161925"/>
                      <wp:effectExtent l="0" t="19050" r="38100" b="47625"/>
                      <wp:wrapNone/>
                      <wp:docPr id="1064" name="Стрелка: вправо 1064"/>
                      <wp:cNvGraphicFramePr/>
                      <a:graphic xmlns:a="http://schemas.openxmlformats.org/drawingml/2006/main">
                        <a:graphicData uri="http://schemas.microsoft.com/office/word/2010/wordprocessingShape">
                          <wps:wsp>
                            <wps:cNvSpPr/>
                            <wps:spPr>
                              <a:xfrm>
                                <a:off x="0" y="0"/>
                                <a:ext cx="247650" cy="161925"/>
                              </a:xfrm>
                              <a:prstGeom prst="rightArrow">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09FFF" id="Стрелка: вправо 1064" o:spid="_x0000_s1026" type="#_x0000_t13" style="position:absolute;margin-left:2.75pt;margin-top:45.25pt;width:19.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" adj="14538" fillcolor="window" strokecolor="windowText" strokeweight="1.25pt"/>
                  </w:pict>
                </mc:Fallback>
              </mc:AlternateContent>
            </w:r>
          </w:p>
        </w:tc>
        <w:tc>
          <w:tcPr>
            <w:tcW w:w="3996" w:type="dxa"/>
          </w:tcPr>
          <w:p w14:paraId="0847DA3E" w14:textId="5B756257" w:rsidR="009D35DB" w:rsidRPr="00A414C9" w:rsidRDefault="000B7591" w:rsidP="00C73727">
            <w:pP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751AB88A" wp14:editId="7607E87E">
                  <wp:extent cx="2062800" cy="1623600"/>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2800" cy="1623600"/>
                          </a:xfrm>
                          <a:prstGeom prst="rect">
                            <a:avLst/>
                          </a:prstGeom>
                        </pic:spPr>
                      </pic:pic>
                    </a:graphicData>
                  </a:graphic>
                </wp:inline>
              </w:drawing>
            </w:r>
          </w:p>
        </w:tc>
      </w:tr>
      <w:tr w:rsidR="009D35DB" w14:paraId="32317B34" w14:textId="77777777" w:rsidTr="000B7591">
        <w:tc>
          <w:tcPr>
            <w:tcW w:w="4962" w:type="dxa"/>
          </w:tcPr>
          <w:p w14:paraId="69BB0EEB" w14:textId="77777777" w:rsidR="009D35DB" w:rsidRDefault="009D35DB" w:rsidP="00DB3CA5">
            <w:pPr>
              <w:jc w:val="both"/>
              <w:rPr>
                <w:rFonts w:ascii="Times New Roman" w:hAnsi="Times New Roman" w:cs="Times New Roman"/>
                <w:noProof/>
                <w:color w:val="FF0000"/>
                <w:sz w:val="28"/>
                <w:szCs w:val="28"/>
              </w:rPr>
            </w:pPr>
          </w:p>
        </w:tc>
        <w:tc>
          <w:tcPr>
            <w:tcW w:w="533" w:type="dxa"/>
          </w:tcPr>
          <w:p w14:paraId="48383705" w14:textId="77777777" w:rsidR="009D35DB" w:rsidRPr="00A414C9" w:rsidRDefault="009D35DB" w:rsidP="00DB3CA5">
            <w:pPr>
              <w:jc w:val="center"/>
              <w:rPr>
                <w:rFonts w:ascii="Times New Roman" w:hAnsi="Times New Roman" w:cs="Times New Roman"/>
                <w:noProof/>
                <w:sz w:val="28"/>
                <w:szCs w:val="28"/>
              </w:rPr>
            </w:pPr>
          </w:p>
        </w:tc>
        <w:tc>
          <w:tcPr>
            <w:tcW w:w="3996" w:type="dxa"/>
          </w:tcPr>
          <w:p w14:paraId="2FA39901" w14:textId="77777777" w:rsidR="009D35DB" w:rsidRPr="00A414C9" w:rsidRDefault="009D35DB" w:rsidP="00DB3CA5">
            <w:pPr>
              <w:jc w:val="center"/>
              <w:rPr>
                <w:rFonts w:ascii="Times New Roman" w:hAnsi="Times New Roman" w:cs="Times New Roman"/>
                <w:noProof/>
                <w:sz w:val="28"/>
                <w:szCs w:val="28"/>
              </w:rPr>
            </w:pPr>
            <w:r w:rsidRPr="00A414C9">
              <w:rPr>
                <w:rFonts w:ascii="Times New Roman" w:hAnsi="Times New Roman" w:cs="Times New Roman"/>
                <w:noProof/>
                <w:sz w:val="28"/>
                <w:szCs w:val="28"/>
              </w:rPr>
              <w:t>б)</w:t>
            </w:r>
          </w:p>
        </w:tc>
      </w:tr>
      <w:tr w:rsidR="009D35DB" w14:paraId="74CD125A" w14:textId="77777777" w:rsidTr="000B7591">
        <w:tc>
          <w:tcPr>
            <w:tcW w:w="4962" w:type="dxa"/>
          </w:tcPr>
          <w:p w14:paraId="2F504A71" w14:textId="77777777" w:rsidR="009D35DB" w:rsidRDefault="009D35DB" w:rsidP="00DB3CA5">
            <w:pPr>
              <w:jc w:val="both"/>
              <w:rPr>
                <w:rFonts w:ascii="Times New Roman" w:hAnsi="Times New Roman" w:cs="Times New Roman"/>
                <w:noProof/>
                <w:color w:val="FF0000"/>
                <w:sz w:val="28"/>
                <w:szCs w:val="28"/>
              </w:rPr>
            </w:pPr>
          </w:p>
          <w:p w14:paraId="013714FB" w14:textId="592B7310" w:rsidR="009D35DB" w:rsidRDefault="009D35DB" w:rsidP="00DB3CA5">
            <w:pPr>
              <w:jc w:val="both"/>
              <w:rPr>
                <w:rFonts w:ascii="Times New Roman" w:hAnsi="Times New Roman" w:cs="Times New Roman"/>
                <w:color w:val="FF0000"/>
                <w:sz w:val="28"/>
                <w:szCs w:val="28"/>
              </w:rPr>
            </w:pPr>
          </w:p>
          <w:p w14:paraId="7C338161" w14:textId="15DBA6AF" w:rsidR="009D35DB" w:rsidRDefault="00C73727" w:rsidP="00DB3CA5">
            <w:pPr>
              <w:jc w:val="both"/>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14:anchorId="26965281" wp14:editId="6FE7EAEA">
                  <wp:extent cx="2988000" cy="482400"/>
                  <wp:effectExtent l="0" t="0" r="3175"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grayРис2б.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8000" cy="482400"/>
                          </a:xfrm>
                          <a:prstGeom prst="rect">
                            <a:avLst/>
                          </a:prstGeom>
                        </pic:spPr>
                      </pic:pic>
                    </a:graphicData>
                  </a:graphic>
                </wp:inline>
              </w:drawing>
            </w:r>
          </w:p>
          <w:p w14:paraId="51281125" w14:textId="77777777" w:rsidR="009D35DB" w:rsidRDefault="009D35DB" w:rsidP="00DB3CA5">
            <w:pPr>
              <w:jc w:val="both"/>
              <w:rPr>
                <w:rFonts w:ascii="Times New Roman" w:hAnsi="Times New Roman" w:cs="Times New Roman"/>
                <w:color w:val="FF0000"/>
                <w:sz w:val="28"/>
                <w:szCs w:val="28"/>
              </w:rPr>
            </w:pPr>
          </w:p>
          <w:p w14:paraId="32531D1C" w14:textId="66AB7C03" w:rsidR="009D35DB" w:rsidRDefault="009D35DB" w:rsidP="00DB3CA5">
            <w:pPr>
              <w:jc w:val="both"/>
              <w:rPr>
                <w:rFonts w:ascii="Times New Roman" w:hAnsi="Times New Roman" w:cs="Times New Roman"/>
                <w:color w:val="FF0000"/>
                <w:sz w:val="28"/>
                <w:szCs w:val="28"/>
              </w:rPr>
            </w:pPr>
          </w:p>
        </w:tc>
        <w:tc>
          <w:tcPr>
            <w:tcW w:w="533" w:type="dxa"/>
          </w:tcPr>
          <w:p w14:paraId="3990959C" w14:textId="77777777" w:rsidR="009D35DB" w:rsidRPr="00A414C9" w:rsidRDefault="009D35DB" w:rsidP="00DB3CA5">
            <w:pPr>
              <w:jc w:val="center"/>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88960" behindDoc="0" locked="0" layoutInCell="1" allowOverlap="1" wp14:anchorId="5CF08463" wp14:editId="7985F65B">
                      <wp:simplePos x="0" y="0"/>
                      <wp:positionH relativeFrom="column">
                        <wp:posOffset>13570</wp:posOffset>
                      </wp:positionH>
                      <wp:positionV relativeFrom="paragraph">
                        <wp:posOffset>587505</wp:posOffset>
                      </wp:positionV>
                      <wp:extent cx="247650" cy="161925"/>
                      <wp:effectExtent l="0" t="38100" r="38100" b="66675"/>
                      <wp:wrapNone/>
                      <wp:docPr id="1065" name="Стрелка: вправо 1065"/>
                      <wp:cNvGraphicFramePr/>
                      <a:graphic xmlns:a="http://schemas.openxmlformats.org/drawingml/2006/main">
                        <a:graphicData uri="http://schemas.microsoft.com/office/word/2010/wordprocessingShape">
                          <wps:wsp>
                            <wps:cNvSpPr/>
                            <wps:spPr>
                              <a:xfrm>
                                <a:off x="0" y="0"/>
                                <a:ext cx="247650" cy="161925"/>
                              </a:xfrm>
                              <a:prstGeom prst="rightArrow">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F245" id="Стрелка: вправо 1065" o:spid="_x0000_s1026" type="#_x0000_t13" style="position:absolute;margin-left:1.05pt;margin-top:46.25pt;width:19.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" adj="14538" fillcolor="window" strokecolor="windowText" strokeweight="1.25pt"/>
                  </w:pict>
                </mc:Fallback>
              </mc:AlternateContent>
            </w:r>
          </w:p>
        </w:tc>
        <w:tc>
          <w:tcPr>
            <w:tcW w:w="3996" w:type="dxa"/>
          </w:tcPr>
          <w:p w14:paraId="7AC864B9" w14:textId="1FA1B0BC" w:rsidR="009D35DB" w:rsidRPr="00AE5946" w:rsidRDefault="000B7591" w:rsidP="00C73727">
            <w:pPr>
              <w:rPr>
                <w:rFonts w:ascii="Times New Roman" w:hAnsi="Times New Roman" w:cs="Times New Roman"/>
                <w:noProof/>
                <w:sz w:val="28"/>
                <w:szCs w:val="28"/>
                <w:lang w:val="en-US"/>
              </w:rPr>
            </w:pPr>
            <w:r>
              <w:rPr>
                <w:rFonts w:ascii="Times New Roman" w:hAnsi="Times New Roman" w:cs="Times New Roman"/>
                <w:noProof/>
                <w:sz w:val="28"/>
                <w:szCs w:val="28"/>
                <w:lang w:eastAsia="ru-RU"/>
              </w:rPr>
              <w:drawing>
                <wp:inline distT="0" distB="0" distL="0" distR="0" wp14:anchorId="1905E415" wp14:editId="47715E32">
                  <wp:extent cx="2062800" cy="1623600"/>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2800" cy="1623600"/>
                          </a:xfrm>
                          <a:prstGeom prst="rect">
                            <a:avLst/>
                          </a:prstGeom>
                        </pic:spPr>
                      </pic:pic>
                    </a:graphicData>
                  </a:graphic>
                </wp:inline>
              </w:drawing>
            </w:r>
          </w:p>
        </w:tc>
      </w:tr>
      <w:tr w:rsidR="009D35DB" w14:paraId="5CCEA0BD" w14:textId="77777777" w:rsidTr="000B7591">
        <w:tc>
          <w:tcPr>
            <w:tcW w:w="4962" w:type="dxa"/>
          </w:tcPr>
          <w:p w14:paraId="7A45FE5A" w14:textId="77777777" w:rsidR="009D35DB" w:rsidRDefault="009D35DB" w:rsidP="00DB3CA5">
            <w:pPr>
              <w:jc w:val="both"/>
              <w:rPr>
                <w:rFonts w:ascii="Times New Roman" w:hAnsi="Times New Roman" w:cs="Times New Roman"/>
                <w:noProof/>
                <w:color w:val="FF0000"/>
                <w:sz w:val="28"/>
                <w:szCs w:val="28"/>
              </w:rPr>
            </w:pPr>
          </w:p>
        </w:tc>
        <w:tc>
          <w:tcPr>
            <w:tcW w:w="533" w:type="dxa"/>
          </w:tcPr>
          <w:p w14:paraId="6A3BC60B" w14:textId="77777777" w:rsidR="009D35DB" w:rsidRPr="00A414C9" w:rsidRDefault="009D35DB" w:rsidP="00DB3CA5">
            <w:pPr>
              <w:jc w:val="center"/>
              <w:rPr>
                <w:rFonts w:ascii="Times New Roman" w:hAnsi="Times New Roman" w:cs="Times New Roman"/>
                <w:noProof/>
                <w:sz w:val="28"/>
                <w:szCs w:val="28"/>
              </w:rPr>
            </w:pPr>
          </w:p>
        </w:tc>
        <w:tc>
          <w:tcPr>
            <w:tcW w:w="3996" w:type="dxa"/>
          </w:tcPr>
          <w:p w14:paraId="12297DDF" w14:textId="77777777" w:rsidR="009D35DB" w:rsidRPr="00A414C9" w:rsidRDefault="009D35DB" w:rsidP="00DB3CA5">
            <w:pPr>
              <w:jc w:val="center"/>
              <w:rPr>
                <w:rFonts w:ascii="Times New Roman" w:hAnsi="Times New Roman" w:cs="Times New Roman"/>
                <w:noProof/>
                <w:sz w:val="28"/>
                <w:szCs w:val="28"/>
              </w:rPr>
            </w:pPr>
            <w:r w:rsidRPr="00A414C9">
              <w:rPr>
                <w:rFonts w:ascii="Times New Roman" w:hAnsi="Times New Roman" w:cs="Times New Roman"/>
                <w:noProof/>
                <w:sz w:val="28"/>
                <w:szCs w:val="28"/>
              </w:rPr>
              <w:t>в)</w:t>
            </w:r>
          </w:p>
        </w:tc>
      </w:tr>
    </w:tbl>
    <w:p w14:paraId="5AD1D7EC" w14:textId="37CAC2DC" w:rsidR="006C5D38" w:rsidRDefault="006C5D38" w:rsidP="00C532CB">
      <w:pPr>
        <w:spacing w:after="0" w:line="240" w:lineRule="auto"/>
        <w:ind w:firstLine="851"/>
        <w:jc w:val="both"/>
        <w:rPr>
          <w:rFonts w:ascii="Times New Roman" w:hAnsi="Times New Roman" w:cs="Times New Roman"/>
          <w:sz w:val="28"/>
          <w:szCs w:val="28"/>
        </w:rPr>
      </w:pPr>
    </w:p>
    <w:p w14:paraId="48B2130A" w14:textId="0CFCDE22" w:rsidR="006C5D38" w:rsidRDefault="009D35DB" w:rsidP="009D35DB">
      <w:pPr>
        <w:spacing w:after="0" w:line="240" w:lineRule="auto"/>
        <w:jc w:val="center"/>
        <w:rPr>
          <w:rFonts w:ascii="Times New Roman" w:hAnsi="Times New Roman" w:cs="Times New Roman"/>
          <w:sz w:val="28"/>
          <w:szCs w:val="28"/>
        </w:rPr>
      </w:pPr>
      <w:r w:rsidRPr="009D35DB">
        <w:rPr>
          <w:rFonts w:ascii="Times New Roman" w:hAnsi="Times New Roman" w:cs="Times New Roman"/>
          <w:sz w:val="28"/>
          <w:szCs w:val="28"/>
        </w:rPr>
        <w:t xml:space="preserve">Рисунок 2.3 – Изображения и гистограммы распределения яркости </w:t>
      </w:r>
      <w:r w:rsidR="00C970A0">
        <w:rPr>
          <w:rFonts w:ascii="Times New Roman" w:hAnsi="Times New Roman" w:cs="Times New Roman"/>
          <w:sz w:val="28"/>
          <w:szCs w:val="28"/>
        </w:rPr>
        <w:t xml:space="preserve">представленных </w:t>
      </w:r>
      <w:r w:rsidRPr="009D35DB">
        <w:rPr>
          <w:rFonts w:ascii="Times New Roman" w:hAnsi="Times New Roman" w:cs="Times New Roman"/>
          <w:sz w:val="28"/>
          <w:szCs w:val="28"/>
        </w:rPr>
        <w:t>изображений сварных соединений без дефектов (а); с несплавлением металла (б); с окислением металла (в)</w:t>
      </w:r>
    </w:p>
    <w:p w14:paraId="108312EF" w14:textId="77777777" w:rsidR="006C5D38" w:rsidRDefault="006C5D38" w:rsidP="00C532CB">
      <w:pPr>
        <w:spacing w:after="0" w:line="240" w:lineRule="auto"/>
        <w:ind w:firstLine="851"/>
        <w:jc w:val="both"/>
        <w:rPr>
          <w:rFonts w:ascii="Times New Roman" w:hAnsi="Times New Roman" w:cs="Times New Roman"/>
          <w:sz w:val="28"/>
          <w:szCs w:val="28"/>
        </w:rPr>
      </w:pPr>
    </w:p>
    <w:p w14:paraId="5547323A" w14:textId="107D6ADF" w:rsidR="007B5152" w:rsidRDefault="007B5152" w:rsidP="007B5152">
      <w:pPr>
        <w:spacing w:after="0" w:line="240" w:lineRule="auto"/>
        <w:ind w:firstLine="851"/>
        <w:jc w:val="both"/>
        <w:rPr>
          <w:rFonts w:ascii="Times New Roman" w:hAnsi="Times New Roman" w:cs="Times New Roman"/>
          <w:sz w:val="28"/>
          <w:szCs w:val="28"/>
        </w:rPr>
      </w:pPr>
      <w:r w:rsidRPr="007B5152">
        <w:rPr>
          <w:rFonts w:ascii="Times New Roman" w:hAnsi="Times New Roman" w:cs="Times New Roman"/>
          <w:sz w:val="28"/>
          <w:szCs w:val="28"/>
        </w:rPr>
        <w:t>На рис</w:t>
      </w:r>
      <w:r w:rsidR="00FE7ED1">
        <w:rPr>
          <w:rFonts w:ascii="Times New Roman" w:hAnsi="Times New Roman" w:cs="Times New Roman"/>
          <w:sz w:val="28"/>
          <w:szCs w:val="28"/>
        </w:rPr>
        <w:t>унке</w:t>
      </w:r>
      <w:r w:rsidRPr="007B5152">
        <w:rPr>
          <w:rFonts w:ascii="Times New Roman" w:hAnsi="Times New Roman" w:cs="Times New Roman"/>
          <w:sz w:val="28"/>
          <w:szCs w:val="28"/>
        </w:rPr>
        <w:t xml:space="preserve"> </w:t>
      </w:r>
      <w:r w:rsidR="00AB54AC">
        <w:rPr>
          <w:rFonts w:ascii="Times New Roman" w:hAnsi="Times New Roman" w:cs="Times New Roman"/>
          <w:sz w:val="28"/>
          <w:szCs w:val="28"/>
        </w:rPr>
        <w:t>2.4 (а)</w:t>
      </w:r>
      <w:r w:rsidRPr="007B5152">
        <w:rPr>
          <w:rFonts w:ascii="Times New Roman" w:hAnsi="Times New Roman" w:cs="Times New Roman"/>
          <w:sz w:val="28"/>
          <w:szCs w:val="28"/>
        </w:rPr>
        <w:t xml:space="preserve"> приведён фрагмент обработки кадров видеопоследовательности в виде графика значений корреляции между каждым кадром исследуемой видеопоследовательности и эталоном. Видны незначительные колебания корреляции. На рис</w:t>
      </w:r>
      <w:r w:rsidR="00FE7ED1">
        <w:rPr>
          <w:rFonts w:ascii="Times New Roman" w:hAnsi="Times New Roman" w:cs="Times New Roman"/>
          <w:sz w:val="28"/>
          <w:szCs w:val="28"/>
        </w:rPr>
        <w:t>унках</w:t>
      </w:r>
      <w:r w:rsidR="00AB54AC">
        <w:rPr>
          <w:rFonts w:ascii="Times New Roman" w:hAnsi="Times New Roman" w:cs="Times New Roman"/>
          <w:sz w:val="28"/>
          <w:szCs w:val="28"/>
        </w:rPr>
        <w:t xml:space="preserve"> 2.4 (б)</w:t>
      </w:r>
      <w:r w:rsidRPr="007B5152">
        <w:rPr>
          <w:rFonts w:ascii="Times New Roman" w:hAnsi="Times New Roman" w:cs="Times New Roman"/>
          <w:sz w:val="28"/>
          <w:szCs w:val="28"/>
        </w:rPr>
        <w:t xml:space="preserve"> и </w:t>
      </w:r>
      <w:r w:rsidR="00AB54AC">
        <w:rPr>
          <w:rFonts w:ascii="Times New Roman" w:hAnsi="Times New Roman" w:cs="Times New Roman"/>
          <w:sz w:val="28"/>
          <w:szCs w:val="28"/>
        </w:rPr>
        <w:t>2.4 (в)</w:t>
      </w:r>
      <w:r w:rsidRPr="007B5152">
        <w:rPr>
          <w:rFonts w:ascii="Times New Roman" w:hAnsi="Times New Roman" w:cs="Times New Roman"/>
          <w:sz w:val="28"/>
          <w:szCs w:val="28"/>
        </w:rPr>
        <w:t xml:space="preserve"> </w:t>
      </w:r>
      <w:r w:rsidR="009F03A4" w:rsidRPr="009F03A4">
        <w:rPr>
          <w:rFonts w:ascii="Times New Roman" w:hAnsi="Times New Roman" w:cs="Times New Roman"/>
          <w:sz w:val="28"/>
          <w:szCs w:val="28"/>
        </w:rPr>
        <w:t>[</w:t>
      </w:r>
      <w:r w:rsidR="00AB54AC">
        <w:rPr>
          <w:rFonts w:ascii="Times New Roman" w:hAnsi="Times New Roman" w:cs="Times New Roman"/>
          <w:sz w:val="28"/>
          <w:szCs w:val="28"/>
        </w:rPr>
        <w:t>10</w:t>
      </w:r>
      <w:r w:rsidR="0091797A" w:rsidRPr="0091797A">
        <w:rPr>
          <w:rFonts w:ascii="Times New Roman" w:hAnsi="Times New Roman" w:cs="Times New Roman"/>
          <w:sz w:val="28"/>
          <w:szCs w:val="28"/>
        </w:rPr>
        <w:t>5</w:t>
      </w:r>
      <w:r w:rsidR="009F03A4" w:rsidRPr="009F03A4">
        <w:rPr>
          <w:rFonts w:ascii="Times New Roman" w:hAnsi="Times New Roman" w:cs="Times New Roman"/>
          <w:sz w:val="28"/>
          <w:szCs w:val="28"/>
        </w:rPr>
        <w:t xml:space="preserve">] </w:t>
      </w:r>
      <w:r w:rsidRPr="007B5152">
        <w:rPr>
          <w:rFonts w:ascii="Times New Roman" w:hAnsi="Times New Roman" w:cs="Times New Roman"/>
          <w:sz w:val="28"/>
          <w:szCs w:val="28"/>
        </w:rPr>
        <w:t xml:space="preserve">показаны изменения корреляции между эталоном и кадрами фрагментов видеопоследовательностей, содержащих дефекты сварных соединений. На </w:t>
      </w:r>
      <w:r w:rsidRPr="00AB54AC">
        <w:rPr>
          <w:rFonts w:ascii="Times New Roman" w:hAnsi="Times New Roman" w:cs="Times New Roman"/>
          <w:sz w:val="28"/>
          <w:szCs w:val="28"/>
        </w:rPr>
        <w:t>рис</w:t>
      </w:r>
      <w:r w:rsidR="006230E0">
        <w:rPr>
          <w:rFonts w:ascii="Times New Roman" w:hAnsi="Times New Roman" w:cs="Times New Roman"/>
          <w:sz w:val="28"/>
          <w:szCs w:val="28"/>
        </w:rPr>
        <w:t xml:space="preserve">унке </w:t>
      </w:r>
      <w:r w:rsidR="00AB54AC">
        <w:rPr>
          <w:rFonts w:ascii="Times New Roman" w:hAnsi="Times New Roman" w:cs="Times New Roman"/>
          <w:sz w:val="28"/>
          <w:szCs w:val="28"/>
        </w:rPr>
        <w:t>2.4 (б)</w:t>
      </w:r>
      <w:r w:rsidRPr="007B5152">
        <w:rPr>
          <w:rFonts w:ascii="Times New Roman" w:hAnsi="Times New Roman" w:cs="Times New Roman"/>
          <w:sz w:val="28"/>
          <w:szCs w:val="28"/>
        </w:rPr>
        <w:t xml:space="preserve"> можно увидеть резкое снижение значения корреляции при появлении на кадрах видеопоследовательности дефекта (несплавление металла) на небольшой области сварного соединения. На </w:t>
      </w:r>
      <w:r w:rsidRPr="00AB54AC">
        <w:rPr>
          <w:rFonts w:ascii="Times New Roman" w:hAnsi="Times New Roman" w:cs="Times New Roman"/>
          <w:sz w:val="28"/>
          <w:szCs w:val="28"/>
        </w:rPr>
        <w:t>рис</w:t>
      </w:r>
      <w:r w:rsidR="006230E0">
        <w:rPr>
          <w:rFonts w:ascii="Times New Roman" w:hAnsi="Times New Roman" w:cs="Times New Roman"/>
          <w:sz w:val="28"/>
          <w:szCs w:val="28"/>
        </w:rPr>
        <w:t>унке</w:t>
      </w:r>
      <w:r w:rsidRPr="00AB54AC">
        <w:rPr>
          <w:rFonts w:ascii="Times New Roman" w:hAnsi="Times New Roman" w:cs="Times New Roman"/>
          <w:sz w:val="28"/>
          <w:szCs w:val="28"/>
        </w:rPr>
        <w:t xml:space="preserve"> </w:t>
      </w:r>
      <w:r w:rsidR="00AB54AC" w:rsidRPr="00AB54AC">
        <w:rPr>
          <w:rFonts w:ascii="Times New Roman" w:hAnsi="Times New Roman" w:cs="Times New Roman"/>
          <w:sz w:val="28"/>
          <w:szCs w:val="28"/>
        </w:rPr>
        <w:t>2.</w:t>
      </w:r>
      <w:r w:rsidR="00AB54AC">
        <w:rPr>
          <w:rFonts w:ascii="Times New Roman" w:hAnsi="Times New Roman" w:cs="Times New Roman"/>
          <w:sz w:val="28"/>
          <w:szCs w:val="28"/>
        </w:rPr>
        <w:t>4 (в)</w:t>
      </w:r>
      <w:r w:rsidRPr="007B5152">
        <w:rPr>
          <w:rFonts w:ascii="Times New Roman" w:hAnsi="Times New Roman" w:cs="Times New Roman"/>
          <w:sz w:val="28"/>
          <w:szCs w:val="28"/>
        </w:rPr>
        <w:t xml:space="preserve"> видно постепенное ослабление корреляции, так как на исследуемой видеопоследовательности окисление металла происходит медленно, наблюдается сначала незначительное, а затем сильное затемнение.</w:t>
      </w:r>
    </w:p>
    <w:p w14:paraId="7B7C7034" w14:textId="78B2F905" w:rsidR="007B5152" w:rsidRPr="007B5152" w:rsidRDefault="00AE3D29" w:rsidP="003422C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6843A50" wp14:editId="44AFB878">
            <wp:extent cx="4542155" cy="21215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2155" cy="2121535"/>
                    </a:xfrm>
                    <a:prstGeom prst="rect">
                      <a:avLst/>
                    </a:prstGeom>
                    <a:noFill/>
                  </pic:spPr>
                </pic:pic>
              </a:graphicData>
            </a:graphic>
          </wp:inline>
        </w:drawing>
      </w:r>
    </w:p>
    <w:p w14:paraId="6B4C57A7" w14:textId="70D777BE" w:rsidR="007B5152" w:rsidRPr="007B5152" w:rsidRDefault="007B5152" w:rsidP="003422CE">
      <w:pPr>
        <w:spacing w:after="0" w:line="240" w:lineRule="auto"/>
        <w:jc w:val="center"/>
        <w:rPr>
          <w:rFonts w:ascii="Times New Roman" w:hAnsi="Times New Roman" w:cs="Times New Roman"/>
          <w:sz w:val="28"/>
          <w:szCs w:val="28"/>
        </w:rPr>
      </w:pPr>
      <w:r w:rsidRPr="007B5152">
        <w:rPr>
          <w:rFonts w:ascii="Times New Roman" w:hAnsi="Times New Roman" w:cs="Times New Roman"/>
          <w:sz w:val="28"/>
          <w:szCs w:val="28"/>
        </w:rPr>
        <w:t>а)</w:t>
      </w:r>
    </w:p>
    <w:p w14:paraId="6ACB9521" w14:textId="69FE6B4E" w:rsidR="007B5152" w:rsidRPr="007B5152" w:rsidRDefault="00FE2BAC" w:rsidP="003422C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789132" wp14:editId="54A21B4E">
            <wp:extent cx="4547870" cy="212153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7870" cy="2121535"/>
                    </a:xfrm>
                    <a:prstGeom prst="rect">
                      <a:avLst/>
                    </a:prstGeom>
                    <a:noFill/>
                  </pic:spPr>
                </pic:pic>
              </a:graphicData>
            </a:graphic>
          </wp:inline>
        </w:drawing>
      </w:r>
    </w:p>
    <w:p w14:paraId="1F250FBF" w14:textId="77777777" w:rsidR="007B5152" w:rsidRPr="007B5152" w:rsidRDefault="007B5152" w:rsidP="003422CE">
      <w:pPr>
        <w:spacing w:after="0" w:line="240" w:lineRule="auto"/>
        <w:jc w:val="center"/>
        <w:rPr>
          <w:rFonts w:ascii="Times New Roman" w:hAnsi="Times New Roman" w:cs="Times New Roman"/>
          <w:sz w:val="28"/>
          <w:szCs w:val="28"/>
        </w:rPr>
      </w:pPr>
      <w:r w:rsidRPr="007B5152">
        <w:rPr>
          <w:rFonts w:ascii="Times New Roman" w:hAnsi="Times New Roman" w:cs="Times New Roman"/>
          <w:sz w:val="28"/>
          <w:szCs w:val="28"/>
        </w:rPr>
        <w:t>б)</w:t>
      </w:r>
    </w:p>
    <w:p w14:paraId="66B9EE51" w14:textId="77777777" w:rsidR="003D794A" w:rsidRDefault="003D794A" w:rsidP="003D794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150F04" wp14:editId="6900F214">
            <wp:extent cx="4547870" cy="20974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7870" cy="2097405"/>
                    </a:xfrm>
                    <a:prstGeom prst="rect">
                      <a:avLst/>
                    </a:prstGeom>
                    <a:noFill/>
                  </pic:spPr>
                </pic:pic>
              </a:graphicData>
            </a:graphic>
          </wp:inline>
        </w:drawing>
      </w:r>
    </w:p>
    <w:p w14:paraId="1F06A440" w14:textId="001CAA32" w:rsidR="007B5152" w:rsidRPr="007B5152" w:rsidRDefault="007B5152" w:rsidP="00F55E9F">
      <w:pPr>
        <w:spacing w:after="0" w:line="240" w:lineRule="auto"/>
        <w:jc w:val="center"/>
        <w:rPr>
          <w:rFonts w:ascii="Times New Roman" w:hAnsi="Times New Roman" w:cs="Times New Roman"/>
          <w:sz w:val="28"/>
          <w:szCs w:val="28"/>
        </w:rPr>
      </w:pPr>
      <w:r w:rsidRPr="007B5152">
        <w:rPr>
          <w:rFonts w:ascii="Times New Roman" w:hAnsi="Times New Roman" w:cs="Times New Roman"/>
          <w:sz w:val="28"/>
          <w:szCs w:val="28"/>
        </w:rPr>
        <w:t>в)</w:t>
      </w:r>
    </w:p>
    <w:p w14:paraId="5CD7E41F" w14:textId="77777777" w:rsidR="007B5152" w:rsidRPr="007B5152" w:rsidRDefault="007B5152" w:rsidP="007B5152">
      <w:pPr>
        <w:spacing w:after="0" w:line="240" w:lineRule="auto"/>
        <w:ind w:firstLine="851"/>
        <w:jc w:val="both"/>
        <w:rPr>
          <w:rFonts w:ascii="Times New Roman" w:hAnsi="Times New Roman" w:cs="Times New Roman"/>
          <w:sz w:val="28"/>
          <w:szCs w:val="28"/>
        </w:rPr>
      </w:pPr>
    </w:p>
    <w:p w14:paraId="61574DEE" w14:textId="73060D78" w:rsidR="007B5152" w:rsidRPr="00AB54AC" w:rsidRDefault="007B5152" w:rsidP="00906B7B">
      <w:pPr>
        <w:spacing w:after="0" w:line="240" w:lineRule="auto"/>
        <w:ind w:firstLine="851"/>
        <w:jc w:val="center"/>
        <w:rPr>
          <w:rFonts w:ascii="Times New Roman" w:hAnsi="Times New Roman" w:cs="Times New Roman"/>
          <w:sz w:val="28"/>
          <w:szCs w:val="28"/>
        </w:rPr>
      </w:pPr>
      <w:r w:rsidRPr="00AB54AC">
        <w:rPr>
          <w:rFonts w:ascii="Times New Roman" w:hAnsi="Times New Roman" w:cs="Times New Roman"/>
          <w:sz w:val="28"/>
          <w:szCs w:val="28"/>
        </w:rPr>
        <w:t xml:space="preserve">Рисунок </w:t>
      </w:r>
      <w:r w:rsidR="00AB54AC" w:rsidRPr="00AB54AC">
        <w:rPr>
          <w:rFonts w:ascii="Times New Roman" w:hAnsi="Times New Roman" w:cs="Times New Roman"/>
          <w:sz w:val="28"/>
          <w:szCs w:val="28"/>
        </w:rPr>
        <w:t>2.4</w:t>
      </w:r>
      <w:r w:rsidR="00F55E9F">
        <w:rPr>
          <w:rFonts w:ascii="Times New Roman" w:hAnsi="Times New Roman" w:cs="Times New Roman"/>
          <w:sz w:val="28"/>
          <w:szCs w:val="28"/>
        </w:rPr>
        <w:t xml:space="preserve"> –</w:t>
      </w:r>
      <w:r w:rsidRPr="00AB54AC">
        <w:rPr>
          <w:rFonts w:ascii="Times New Roman" w:hAnsi="Times New Roman" w:cs="Times New Roman"/>
          <w:sz w:val="28"/>
          <w:szCs w:val="28"/>
        </w:rPr>
        <w:t xml:space="preserve"> Изменение корреляции между эталоном и кадрами фрагментов видеопоследовательностей на основе сравнения гистограмм яркости: при отсутствии дефектов (а); при появлении несплавления металла (б); при постепенном окислении металла (в)</w:t>
      </w:r>
      <w:r w:rsidR="00962421" w:rsidRPr="00AB54AC">
        <w:rPr>
          <w:rFonts w:ascii="Times New Roman" w:hAnsi="Times New Roman" w:cs="Times New Roman"/>
          <w:sz w:val="28"/>
          <w:szCs w:val="28"/>
        </w:rPr>
        <w:t xml:space="preserve"> [</w:t>
      </w:r>
      <w:r w:rsidR="00AB54AC" w:rsidRPr="00AB54AC">
        <w:rPr>
          <w:rFonts w:ascii="Times New Roman" w:hAnsi="Times New Roman" w:cs="Times New Roman"/>
          <w:sz w:val="28"/>
          <w:szCs w:val="28"/>
        </w:rPr>
        <w:t>10</w:t>
      </w:r>
      <w:r w:rsidR="0091797A" w:rsidRPr="0091797A">
        <w:rPr>
          <w:rFonts w:ascii="Times New Roman" w:hAnsi="Times New Roman" w:cs="Times New Roman"/>
          <w:sz w:val="28"/>
          <w:szCs w:val="28"/>
        </w:rPr>
        <w:t>5</w:t>
      </w:r>
      <w:r w:rsidR="00962421" w:rsidRPr="00AB54AC">
        <w:rPr>
          <w:rFonts w:ascii="Times New Roman" w:hAnsi="Times New Roman" w:cs="Times New Roman"/>
          <w:sz w:val="28"/>
          <w:szCs w:val="28"/>
        </w:rPr>
        <w:t>]</w:t>
      </w:r>
    </w:p>
    <w:p w14:paraId="0B2F0468" w14:textId="77777777" w:rsidR="00326E68" w:rsidRDefault="00326E68" w:rsidP="00C532CB">
      <w:pPr>
        <w:spacing w:after="0" w:line="240" w:lineRule="auto"/>
        <w:ind w:firstLine="851"/>
        <w:jc w:val="both"/>
        <w:rPr>
          <w:rFonts w:ascii="Times New Roman" w:hAnsi="Times New Roman" w:cs="Times New Roman"/>
          <w:sz w:val="28"/>
          <w:szCs w:val="28"/>
        </w:rPr>
      </w:pPr>
    </w:p>
    <w:p w14:paraId="74394121" w14:textId="679BD072" w:rsidR="00C37875" w:rsidRDefault="00C37875" w:rsidP="00C37875">
      <w:pPr>
        <w:spacing w:after="0" w:line="240" w:lineRule="auto"/>
        <w:ind w:firstLine="851"/>
        <w:jc w:val="both"/>
        <w:rPr>
          <w:rFonts w:ascii="Times New Roman" w:hAnsi="Times New Roman" w:cs="Times New Roman"/>
          <w:sz w:val="28"/>
          <w:szCs w:val="28"/>
        </w:rPr>
      </w:pPr>
      <w:r w:rsidRPr="007B5152">
        <w:rPr>
          <w:rFonts w:ascii="Times New Roman" w:hAnsi="Times New Roman" w:cs="Times New Roman"/>
          <w:sz w:val="28"/>
          <w:szCs w:val="28"/>
        </w:rPr>
        <w:t xml:space="preserve">Можно сделать вывод, что при появлении дефекта сварного соединения на кадре видеопоследовательности происходит снижение корреляции между сравниваемыми изображениями (текущим кадром и эталоном). На значение </w:t>
      </w:r>
      <w:r w:rsidRPr="007B5152">
        <w:rPr>
          <w:rFonts w:ascii="Times New Roman" w:hAnsi="Times New Roman" w:cs="Times New Roman"/>
          <w:sz w:val="28"/>
          <w:szCs w:val="28"/>
        </w:rPr>
        <w:lastRenderedPageBreak/>
        <w:t>корреляции также оказывает влияние размер дефекта</w:t>
      </w:r>
      <w:r w:rsidR="00E31856">
        <w:rPr>
          <w:rFonts w:ascii="Times New Roman" w:hAnsi="Times New Roman" w:cs="Times New Roman"/>
          <w:sz w:val="28"/>
          <w:szCs w:val="28"/>
        </w:rPr>
        <w:t xml:space="preserve">, появляющегося </w:t>
      </w:r>
      <w:r w:rsidR="00705723">
        <w:rPr>
          <w:rFonts w:ascii="Times New Roman" w:hAnsi="Times New Roman" w:cs="Times New Roman"/>
          <w:sz w:val="28"/>
          <w:szCs w:val="28"/>
        </w:rPr>
        <w:t>на</w:t>
      </w:r>
      <w:r w:rsidR="00E31856">
        <w:rPr>
          <w:rFonts w:ascii="Times New Roman" w:hAnsi="Times New Roman" w:cs="Times New Roman"/>
          <w:sz w:val="28"/>
          <w:szCs w:val="28"/>
        </w:rPr>
        <w:t xml:space="preserve"> кадре</w:t>
      </w:r>
      <w:r w:rsidR="006A5DEC" w:rsidRPr="00066ACB">
        <w:rPr>
          <w:rFonts w:ascii="Times New Roman" w:hAnsi="Times New Roman" w:cs="Times New Roman"/>
          <w:sz w:val="28"/>
          <w:szCs w:val="28"/>
        </w:rPr>
        <w:t xml:space="preserve"> [105]</w:t>
      </w:r>
      <w:r w:rsidR="00E31856">
        <w:rPr>
          <w:rFonts w:ascii="Times New Roman" w:hAnsi="Times New Roman" w:cs="Times New Roman"/>
          <w:sz w:val="28"/>
          <w:szCs w:val="28"/>
        </w:rPr>
        <w:t>.</w:t>
      </w:r>
      <w:r w:rsidRPr="007B5152">
        <w:rPr>
          <w:rFonts w:ascii="Times New Roman" w:hAnsi="Times New Roman" w:cs="Times New Roman"/>
          <w:sz w:val="28"/>
          <w:szCs w:val="28"/>
        </w:rPr>
        <w:t xml:space="preserve"> </w:t>
      </w:r>
    </w:p>
    <w:p w14:paraId="6E234702" w14:textId="45458C65" w:rsidR="00EA13A3" w:rsidRDefault="00EA13A3" w:rsidP="00C53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при появлении размытых кадров, </w:t>
      </w:r>
      <w:r w:rsidR="003E6CF7">
        <w:rPr>
          <w:rFonts w:ascii="Times New Roman" w:hAnsi="Times New Roman" w:cs="Times New Roman"/>
          <w:sz w:val="28"/>
          <w:szCs w:val="28"/>
        </w:rPr>
        <w:t>при</w:t>
      </w:r>
      <w:r>
        <w:rPr>
          <w:rFonts w:ascii="Times New Roman" w:hAnsi="Times New Roman" w:cs="Times New Roman"/>
          <w:sz w:val="28"/>
          <w:szCs w:val="28"/>
        </w:rPr>
        <w:t xml:space="preserve"> </w:t>
      </w:r>
      <w:r w:rsidR="003E6CF7">
        <w:rPr>
          <w:rFonts w:ascii="Times New Roman" w:hAnsi="Times New Roman" w:cs="Times New Roman"/>
          <w:sz w:val="28"/>
          <w:szCs w:val="28"/>
        </w:rPr>
        <w:t>потере фокуса</w:t>
      </w:r>
      <w:r>
        <w:rPr>
          <w:rFonts w:ascii="Times New Roman" w:hAnsi="Times New Roman" w:cs="Times New Roman"/>
          <w:sz w:val="28"/>
          <w:szCs w:val="28"/>
        </w:rPr>
        <w:t xml:space="preserve"> </w:t>
      </w:r>
      <w:r w:rsidR="00E82261">
        <w:rPr>
          <w:rFonts w:ascii="Times New Roman" w:hAnsi="Times New Roman" w:cs="Times New Roman"/>
          <w:sz w:val="28"/>
          <w:szCs w:val="28"/>
        </w:rPr>
        <w:t>камеры, может</w:t>
      </w:r>
      <w:r>
        <w:rPr>
          <w:rFonts w:ascii="Times New Roman" w:hAnsi="Times New Roman" w:cs="Times New Roman"/>
          <w:sz w:val="28"/>
          <w:szCs w:val="28"/>
        </w:rPr>
        <w:t xml:space="preserve"> произойти ложное </w:t>
      </w:r>
      <w:r w:rsidR="003E6CF7">
        <w:rPr>
          <w:rFonts w:ascii="Times New Roman" w:hAnsi="Times New Roman" w:cs="Times New Roman"/>
          <w:sz w:val="28"/>
          <w:szCs w:val="28"/>
        </w:rPr>
        <w:t>обнаружение</w:t>
      </w:r>
      <w:r>
        <w:rPr>
          <w:rFonts w:ascii="Times New Roman" w:hAnsi="Times New Roman" w:cs="Times New Roman"/>
          <w:sz w:val="28"/>
          <w:szCs w:val="28"/>
        </w:rPr>
        <w:t xml:space="preserve">, так как гистограмма яркости размытого изображения </w:t>
      </w:r>
      <w:r w:rsidR="00054563">
        <w:rPr>
          <w:rFonts w:ascii="Times New Roman" w:hAnsi="Times New Roman" w:cs="Times New Roman"/>
          <w:sz w:val="28"/>
          <w:szCs w:val="28"/>
        </w:rPr>
        <w:t>имеет отличия</w:t>
      </w:r>
      <w:r>
        <w:rPr>
          <w:rFonts w:ascii="Times New Roman" w:hAnsi="Times New Roman" w:cs="Times New Roman"/>
          <w:sz w:val="28"/>
          <w:szCs w:val="28"/>
        </w:rPr>
        <w:t xml:space="preserve"> от гистограммы яркости чёткого изображения.</w:t>
      </w:r>
      <w:r w:rsidR="00E82261">
        <w:rPr>
          <w:rFonts w:ascii="Times New Roman" w:hAnsi="Times New Roman" w:cs="Times New Roman"/>
          <w:sz w:val="28"/>
          <w:szCs w:val="28"/>
        </w:rPr>
        <w:t xml:space="preserve"> </w:t>
      </w:r>
      <w:r w:rsidR="003E6CF7">
        <w:rPr>
          <w:rFonts w:ascii="Times New Roman" w:hAnsi="Times New Roman" w:cs="Times New Roman"/>
          <w:sz w:val="28"/>
          <w:szCs w:val="28"/>
        </w:rPr>
        <w:t>Нап</w:t>
      </w:r>
      <w:r w:rsidR="00E82261">
        <w:rPr>
          <w:rFonts w:ascii="Times New Roman" w:hAnsi="Times New Roman" w:cs="Times New Roman"/>
          <w:sz w:val="28"/>
          <w:szCs w:val="28"/>
        </w:rPr>
        <w:t xml:space="preserve">ример, </w:t>
      </w:r>
      <w:r w:rsidR="003E6CF7">
        <w:rPr>
          <w:rFonts w:ascii="Times New Roman" w:hAnsi="Times New Roman" w:cs="Times New Roman"/>
          <w:sz w:val="28"/>
          <w:szCs w:val="28"/>
        </w:rPr>
        <w:t>н</w:t>
      </w:r>
      <w:r w:rsidR="00372190">
        <w:rPr>
          <w:rFonts w:ascii="Times New Roman" w:hAnsi="Times New Roman" w:cs="Times New Roman"/>
          <w:sz w:val="28"/>
          <w:szCs w:val="28"/>
        </w:rPr>
        <w:t xml:space="preserve">а рисунке </w:t>
      </w:r>
      <w:r w:rsidR="00137097">
        <w:rPr>
          <w:rFonts w:ascii="Times New Roman" w:hAnsi="Times New Roman" w:cs="Times New Roman"/>
          <w:sz w:val="28"/>
          <w:szCs w:val="28"/>
        </w:rPr>
        <w:t>2.5</w:t>
      </w:r>
      <w:r w:rsidR="00372190">
        <w:rPr>
          <w:rFonts w:ascii="Times New Roman" w:hAnsi="Times New Roman" w:cs="Times New Roman"/>
          <w:sz w:val="28"/>
          <w:szCs w:val="28"/>
        </w:rPr>
        <w:t xml:space="preserve"> виден </w:t>
      </w:r>
      <w:r w:rsidR="006B4EFF">
        <w:rPr>
          <w:rFonts w:ascii="Times New Roman" w:hAnsi="Times New Roman" w:cs="Times New Roman"/>
          <w:sz w:val="28"/>
          <w:szCs w:val="28"/>
        </w:rPr>
        <w:t xml:space="preserve">фрагмент </w:t>
      </w:r>
      <w:r w:rsidR="00372190">
        <w:rPr>
          <w:rFonts w:ascii="Times New Roman" w:hAnsi="Times New Roman" w:cs="Times New Roman"/>
          <w:sz w:val="28"/>
          <w:szCs w:val="28"/>
        </w:rPr>
        <w:t>кадр</w:t>
      </w:r>
      <w:r w:rsidR="006B4EFF">
        <w:rPr>
          <w:rFonts w:ascii="Times New Roman" w:hAnsi="Times New Roman" w:cs="Times New Roman"/>
          <w:sz w:val="28"/>
          <w:szCs w:val="28"/>
        </w:rPr>
        <w:t>а</w:t>
      </w:r>
      <w:r w:rsidR="006F76C3">
        <w:rPr>
          <w:rFonts w:ascii="Times New Roman" w:hAnsi="Times New Roman" w:cs="Times New Roman"/>
          <w:sz w:val="28"/>
          <w:szCs w:val="28"/>
        </w:rPr>
        <w:t xml:space="preserve"> в полутоновом виде</w:t>
      </w:r>
      <w:r w:rsidR="00054563">
        <w:rPr>
          <w:rFonts w:ascii="Times New Roman" w:hAnsi="Times New Roman" w:cs="Times New Roman"/>
          <w:sz w:val="28"/>
          <w:szCs w:val="28"/>
        </w:rPr>
        <w:t xml:space="preserve"> (рисунок 2.3 (а))</w:t>
      </w:r>
      <w:r w:rsidR="00372190">
        <w:rPr>
          <w:rFonts w:ascii="Times New Roman" w:hAnsi="Times New Roman" w:cs="Times New Roman"/>
          <w:sz w:val="28"/>
          <w:szCs w:val="28"/>
        </w:rPr>
        <w:t xml:space="preserve"> с размытием</w:t>
      </w:r>
      <w:r w:rsidR="00054563">
        <w:rPr>
          <w:rFonts w:ascii="Times New Roman" w:hAnsi="Times New Roman" w:cs="Times New Roman"/>
          <w:sz w:val="28"/>
          <w:szCs w:val="28"/>
        </w:rPr>
        <w:t xml:space="preserve"> и</w:t>
      </w:r>
      <w:r w:rsidR="00372190">
        <w:rPr>
          <w:rFonts w:ascii="Times New Roman" w:hAnsi="Times New Roman" w:cs="Times New Roman"/>
          <w:sz w:val="28"/>
          <w:szCs w:val="28"/>
        </w:rPr>
        <w:t xml:space="preserve"> </w:t>
      </w:r>
      <w:r w:rsidR="00054563">
        <w:rPr>
          <w:rFonts w:ascii="Times New Roman" w:hAnsi="Times New Roman" w:cs="Times New Roman"/>
          <w:sz w:val="28"/>
          <w:szCs w:val="28"/>
        </w:rPr>
        <w:t>его гистограмма яркости.</w:t>
      </w:r>
    </w:p>
    <w:p w14:paraId="20D81B52" w14:textId="1D9CEC43" w:rsidR="00E82261" w:rsidRDefault="00E82261" w:rsidP="00C532CB">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424"/>
      </w:tblGrid>
      <w:tr w:rsidR="00372190" w14:paraId="72334AC8" w14:textId="77777777" w:rsidTr="00054563">
        <w:tc>
          <w:tcPr>
            <w:tcW w:w="4927" w:type="dxa"/>
          </w:tcPr>
          <w:p w14:paraId="53D9D951" w14:textId="2838F7E7" w:rsidR="00372190" w:rsidRDefault="00372190" w:rsidP="00C532CB">
            <w:pPr>
              <w:jc w:val="both"/>
              <w:rPr>
                <w:rFonts w:ascii="Times New Roman" w:hAnsi="Times New Roman" w:cs="Times New Roman"/>
                <w:sz w:val="28"/>
                <w:szCs w:val="28"/>
              </w:rPr>
            </w:pPr>
          </w:p>
          <w:p w14:paraId="2C8B31B6" w14:textId="72FECFF5" w:rsidR="00054563" w:rsidRDefault="00054563" w:rsidP="00C532CB">
            <w:pPr>
              <w:jc w:val="both"/>
              <w:rPr>
                <w:rFonts w:ascii="Times New Roman" w:hAnsi="Times New Roman" w:cs="Times New Roman"/>
                <w:sz w:val="28"/>
                <w:szCs w:val="28"/>
              </w:rPr>
            </w:pPr>
          </w:p>
          <w:p w14:paraId="137807DA" w14:textId="0C463794" w:rsidR="00EA7244" w:rsidRPr="00054563" w:rsidRDefault="00EA7244" w:rsidP="00C532CB">
            <w:pPr>
              <w:jc w:val="both"/>
              <w:rPr>
                <w:rFonts w:ascii="Times New Roman" w:hAnsi="Times New Roman" w:cs="Times New Roman"/>
                <w:sz w:val="28"/>
                <w:szCs w:val="28"/>
              </w:rPr>
            </w:pPr>
          </w:p>
          <w:p w14:paraId="30123C1D" w14:textId="47F986B7" w:rsidR="00771397" w:rsidRPr="006C4043" w:rsidRDefault="00054563" w:rsidP="00C532C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B1F61E" wp14:editId="35522725">
                  <wp:extent cx="3016800" cy="486000"/>
                  <wp:effectExtent l="0" t="0" r="0" b="9525"/>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grayраз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6800" cy="486000"/>
                          </a:xfrm>
                          <a:prstGeom prst="rect">
                            <a:avLst/>
                          </a:prstGeom>
                        </pic:spPr>
                      </pic:pic>
                    </a:graphicData>
                  </a:graphic>
                </wp:inline>
              </w:drawing>
            </w:r>
          </w:p>
        </w:tc>
        <w:tc>
          <w:tcPr>
            <w:tcW w:w="4424" w:type="dxa"/>
          </w:tcPr>
          <w:p w14:paraId="4698E26D" w14:textId="22D9B8D2" w:rsidR="00372190" w:rsidRDefault="00054563" w:rsidP="007C1DAD">
            <w:pPr>
              <w:jc w:val="center"/>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721728" behindDoc="0" locked="0" layoutInCell="1" allowOverlap="1" wp14:anchorId="0BDBE5CA" wp14:editId="2EEE7C6A">
                      <wp:simplePos x="0" y="0"/>
                      <wp:positionH relativeFrom="column">
                        <wp:posOffset>-70458</wp:posOffset>
                      </wp:positionH>
                      <wp:positionV relativeFrom="paragraph">
                        <wp:posOffset>762465</wp:posOffset>
                      </wp:positionV>
                      <wp:extent cx="247650" cy="161925"/>
                      <wp:effectExtent l="0" t="19050" r="38100" b="47625"/>
                      <wp:wrapNone/>
                      <wp:docPr id="2056" name="Стрелка: вправо 2056"/>
                      <wp:cNvGraphicFramePr/>
                      <a:graphic xmlns:a="http://schemas.openxmlformats.org/drawingml/2006/main">
                        <a:graphicData uri="http://schemas.microsoft.com/office/word/2010/wordprocessingShape">
                          <wps:wsp>
                            <wps:cNvSpPr/>
                            <wps:spPr>
                              <a:xfrm>
                                <a:off x="0" y="0"/>
                                <a:ext cx="247650" cy="161925"/>
                              </a:xfrm>
                              <a:prstGeom prst="rightArrow">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E907" id="Стрелка: вправо 2056" o:spid="_x0000_s1026" type="#_x0000_t13" style="position:absolute;margin-left:-5.55pt;margin-top:60.05pt;width:19.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" adj="14538" fillcolor="window" strokecolor="windowText" strokeweight="1.25pt"/>
                  </w:pict>
                </mc:Fallback>
              </mc:AlternateContent>
            </w:r>
            <w:r>
              <w:rPr>
                <w:rFonts w:ascii="Times New Roman" w:hAnsi="Times New Roman" w:cs="Times New Roman"/>
                <w:noProof/>
                <w:sz w:val="28"/>
                <w:szCs w:val="28"/>
                <w:lang w:eastAsia="ru-RU"/>
              </w:rPr>
              <w:drawing>
                <wp:inline distT="0" distB="0" distL="0" distR="0" wp14:anchorId="15940677" wp14:editId="28541B90">
                  <wp:extent cx="2062800" cy="1623600"/>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размытое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2800" cy="1623600"/>
                          </a:xfrm>
                          <a:prstGeom prst="rect">
                            <a:avLst/>
                          </a:prstGeom>
                        </pic:spPr>
                      </pic:pic>
                    </a:graphicData>
                  </a:graphic>
                </wp:inline>
              </w:drawing>
            </w:r>
          </w:p>
        </w:tc>
      </w:tr>
    </w:tbl>
    <w:p w14:paraId="28208728" w14:textId="683A7717" w:rsidR="00E82261" w:rsidRDefault="00E82261" w:rsidP="00C532CB">
      <w:pPr>
        <w:spacing w:after="0" w:line="240" w:lineRule="auto"/>
        <w:ind w:firstLine="851"/>
        <w:jc w:val="both"/>
        <w:rPr>
          <w:rFonts w:ascii="Times New Roman" w:hAnsi="Times New Roman" w:cs="Times New Roman"/>
          <w:sz w:val="28"/>
          <w:szCs w:val="28"/>
        </w:rPr>
      </w:pPr>
    </w:p>
    <w:p w14:paraId="25F79864" w14:textId="52D34982" w:rsidR="00054563" w:rsidRDefault="00054563" w:rsidP="00C53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37097">
        <w:rPr>
          <w:rFonts w:ascii="Times New Roman" w:hAnsi="Times New Roman" w:cs="Times New Roman"/>
          <w:sz w:val="28"/>
          <w:szCs w:val="28"/>
        </w:rPr>
        <w:t>2.5</w:t>
      </w:r>
      <w:r>
        <w:rPr>
          <w:rFonts w:ascii="Times New Roman" w:hAnsi="Times New Roman" w:cs="Times New Roman"/>
          <w:sz w:val="28"/>
          <w:szCs w:val="28"/>
        </w:rPr>
        <w:t xml:space="preserve"> – Размытое изображение и </w:t>
      </w:r>
      <w:r w:rsidR="00310985">
        <w:rPr>
          <w:rFonts w:ascii="Times New Roman" w:hAnsi="Times New Roman" w:cs="Times New Roman"/>
          <w:sz w:val="28"/>
          <w:szCs w:val="28"/>
        </w:rPr>
        <w:t xml:space="preserve">его </w:t>
      </w:r>
      <w:r>
        <w:rPr>
          <w:rFonts w:ascii="Times New Roman" w:hAnsi="Times New Roman" w:cs="Times New Roman"/>
          <w:sz w:val="28"/>
          <w:szCs w:val="28"/>
        </w:rPr>
        <w:t>гистограмма яркости</w:t>
      </w:r>
    </w:p>
    <w:p w14:paraId="186CFAFA" w14:textId="77777777" w:rsidR="00054563" w:rsidRDefault="00054563" w:rsidP="00C532CB">
      <w:pPr>
        <w:spacing w:after="0" w:line="240" w:lineRule="auto"/>
        <w:ind w:firstLine="851"/>
        <w:jc w:val="both"/>
        <w:rPr>
          <w:rFonts w:ascii="Times New Roman" w:hAnsi="Times New Roman" w:cs="Times New Roman"/>
          <w:sz w:val="28"/>
          <w:szCs w:val="28"/>
        </w:rPr>
      </w:pPr>
    </w:p>
    <w:p w14:paraId="275484EF" w14:textId="0F855A4B" w:rsidR="00C532CB" w:rsidRPr="002A6E5A" w:rsidRDefault="003338FB" w:rsidP="00C53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w:t>
      </w:r>
      <w:r w:rsidR="00C532CB" w:rsidRPr="002A6E5A">
        <w:rPr>
          <w:rFonts w:ascii="Times New Roman" w:hAnsi="Times New Roman" w:cs="Times New Roman"/>
          <w:sz w:val="28"/>
          <w:szCs w:val="28"/>
        </w:rPr>
        <w:t xml:space="preserve"> выявлени</w:t>
      </w:r>
      <w:r>
        <w:rPr>
          <w:rFonts w:ascii="Times New Roman" w:hAnsi="Times New Roman" w:cs="Times New Roman"/>
          <w:sz w:val="28"/>
          <w:szCs w:val="28"/>
        </w:rPr>
        <w:t>и</w:t>
      </w:r>
      <w:r w:rsidR="00C532CB" w:rsidRPr="002A6E5A">
        <w:rPr>
          <w:rFonts w:ascii="Times New Roman" w:hAnsi="Times New Roman" w:cs="Times New Roman"/>
          <w:sz w:val="28"/>
          <w:szCs w:val="28"/>
        </w:rPr>
        <w:t xml:space="preserve"> на кадре видеопоследовательности дефекта сварки по критерию </w:t>
      </w:r>
      <w:r>
        <w:rPr>
          <w:rFonts w:ascii="Times New Roman" w:hAnsi="Times New Roman" w:cs="Times New Roman"/>
          <w:sz w:val="28"/>
          <w:szCs w:val="28"/>
        </w:rPr>
        <w:t xml:space="preserve">схожести гистограмм яркости </w:t>
      </w:r>
      <w:r w:rsidR="002A5CD7">
        <w:rPr>
          <w:rFonts w:ascii="Times New Roman" w:hAnsi="Times New Roman" w:cs="Times New Roman"/>
          <w:sz w:val="28"/>
          <w:szCs w:val="28"/>
        </w:rPr>
        <w:t xml:space="preserve">возникает </w:t>
      </w:r>
      <w:r w:rsidR="006C1FC4">
        <w:rPr>
          <w:rFonts w:ascii="Times New Roman" w:hAnsi="Times New Roman" w:cs="Times New Roman"/>
          <w:sz w:val="28"/>
          <w:szCs w:val="28"/>
        </w:rPr>
        <w:t>проблема</w:t>
      </w:r>
      <w:r w:rsidR="002A5CD7">
        <w:rPr>
          <w:rFonts w:ascii="Times New Roman" w:hAnsi="Times New Roman" w:cs="Times New Roman"/>
          <w:sz w:val="28"/>
          <w:szCs w:val="28"/>
        </w:rPr>
        <w:t xml:space="preserve"> сегментации</w:t>
      </w:r>
      <w:r w:rsidR="00C532CB" w:rsidRPr="002A6E5A">
        <w:rPr>
          <w:rFonts w:ascii="Times New Roman" w:hAnsi="Times New Roman" w:cs="Times New Roman"/>
          <w:sz w:val="28"/>
          <w:szCs w:val="28"/>
        </w:rPr>
        <w:t xml:space="preserve"> </w:t>
      </w:r>
      <w:r>
        <w:rPr>
          <w:rFonts w:ascii="Times New Roman" w:hAnsi="Times New Roman" w:cs="Times New Roman"/>
          <w:sz w:val="28"/>
          <w:szCs w:val="28"/>
        </w:rPr>
        <w:t>дефекта на кадре</w:t>
      </w:r>
      <w:r w:rsidR="00C532CB" w:rsidRPr="002A6E5A">
        <w:rPr>
          <w:rFonts w:ascii="Times New Roman" w:hAnsi="Times New Roman" w:cs="Times New Roman"/>
          <w:sz w:val="28"/>
          <w:szCs w:val="28"/>
        </w:rPr>
        <w:t xml:space="preserve">. Для </w:t>
      </w:r>
      <w:r w:rsidR="006C1FC4">
        <w:rPr>
          <w:rFonts w:ascii="Times New Roman" w:hAnsi="Times New Roman" w:cs="Times New Roman"/>
          <w:sz w:val="28"/>
          <w:szCs w:val="28"/>
        </w:rPr>
        <w:t>решения</w:t>
      </w:r>
      <w:r w:rsidR="00C532CB" w:rsidRPr="002A6E5A">
        <w:rPr>
          <w:rFonts w:ascii="Times New Roman" w:hAnsi="Times New Roman" w:cs="Times New Roman"/>
          <w:sz w:val="28"/>
          <w:szCs w:val="28"/>
        </w:rPr>
        <w:t xml:space="preserve"> предлагается использовать метод моделирования и вычитания фона [</w:t>
      </w:r>
      <w:r w:rsidR="00B27666">
        <w:rPr>
          <w:rFonts w:ascii="Times New Roman" w:hAnsi="Times New Roman" w:cs="Times New Roman"/>
          <w:sz w:val="28"/>
          <w:szCs w:val="28"/>
        </w:rPr>
        <w:t>30</w:t>
      </w:r>
      <w:r w:rsidR="00C532CB" w:rsidRPr="002A6E5A">
        <w:rPr>
          <w:rFonts w:ascii="Times New Roman" w:hAnsi="Times New Roman" w:cs="Times New Roman"/>
          <w:sz w:val="28"/>
          <w:szCs w:val="28"/>
        </w:rPr>
        <w:t>]. Суть метода заключается в попиксельном сравнении текущего кадра с моделью фона</w:t>
      </w:r>
      <w:r w:rsidR="00903181">
        <w:rPr>
          <w:rFonts w:ascii="Times New Roman" w:hAnsi="Times New Roman" w:cs="Times New Roman"/>
          <w:sz w:val="28"/>
          <w:szCs w:val="28"/>
        </w:rPr>
        <w:t xml:space="preserve"> или эталонным изображением</w:t>
      </w:r>
      <w:r w:rsidR="00C532CB" w:rsidRPr="002A6E5A">
        <w:rPr>
          <w:rFonts w:ascii="Times New Roman" w:hAnsi="Times New Roman" w:cs="Times New Roman"/>
          <w:sz w:val="28"/>
          <w:szCs w:val="28"/>
        </w:rPr>
        <w:t xml:space="preserve">. </w:t>
      </w:r>
      <w:r w:rsidR="00903181">
        <w:rPr>
          <w:rFonts w:ascii="Times New Roman" w:hAnsi="Times New Roman" w:cs="Times New Roman"/>
          <w:sz w:val="28"/>
          <w:szCs w:val="28"/>
        </w:rPr>
        <w:t>Э</w:t>
      </w:r>
      <w:r w:rsidR="00C532CB" w:rsidRPr="002A6E5A">
        <w:rPr>
          <w:rFonts w:ascii="Times New Roman" w:hAnsi="Times New Roman" w:cs="Times New Roman"/>
          <w:sz w:val="28"/>
          <w:szCs w:val="28"/>
        </w:rPr>
        <w:t>талонное изображение</w:t>
      </w:r>
      <w:r w:rsidR="00903181">
        <w:rPr>
          <w:rFonts w:ascii="Times New Roman" w:hAnsi="Times New Roman" w:cs="Times New Roman"/>
          <w:sz w:val="28"/>
          <w:szCs w:val="28"/>
        </w:rPr>
        <w:t xml:space="preserve"> сварного соединения – это изображение, полученные путём </w:t>
      </w:r>
      <w:r w:rsidR="00C532CB" w:rsidRPr="002A6E5A">
        <w:rPr>
          <w:rFonts w:ascii="Times New Roman" w:hAnsi="Times New Roman" w:cs="Times New Roman"/>
          <w:sz w:val="28"/>
          <w:szCs w:val="28"/>
        </w:rPr>
        <w:t>усреднени</w:t>
      </w:r>
      <w:r w:rsidR="00903181">
        <w:rPr>
          <w:rFonts w:ascii="Times New Roman" w:hAnsi="Times New Roman" w:cs="Times New Roman"/>
          <w:sz w:val="28"/>
          <w:szCs w:val="28"/>
        </w:rPr>
        <w:t>я</w:t>
      </w:r>
      <w:r w:rsidR="00C532CB" w:rsidRPr="002A6E5A">
        <w:rPr>
          <w:rFonts w:ascii="Times New Roman" w:hAnsi="Times New Roman" w:cs="Times New Roman"/>
          <w:sz w:val="28"/>
          <w:szCs w:val="28"/>
        </w:rPr>
        <w:t xml:space="preserve"> определённого количества кадров</w:t>
      </w:r>
      <w:r w:rsidR="00903181">
        <w:rPr>
          <w:rFonts w:ascii="Times New Roman" w:hAnsi="Times New Roman" w:cs="Times New Roman"/>
          <w:sz w:val="28"/>
          <w:szCs w:val="28"/>
        </w:rPr>
        <w:t>, не содержащих дефекты</w:t>
      </w:r>
      <w:r w:rsidR="00C532CB" w:rsidRPr="002A6E5A">
        <w:rPr>
          <w:rFonts w:ascii="Times New Roman" w:hAnsi="Times New Roman" w:cs="Times New Roman"/>
          <w:sz w:val="28"/>
          <w:szCs w:val="28"/>
        </w:rPr>
        <w:t xml:space="preserve">. </w:t>
      </w:r>
      <w:r w:rsidR="00626E46">
        <w:rPr>
          <w:rFonts w:ascii="Times New Roman" w:hAnsi="Times New Roman" w:cs="Times New Roman"/>
          <w:sz w:val="28"/>
          <w:szCs w:val="28"/>
        </w:rPr>
        <w:t>Р</w:t>
      </w:r>
      <w:r w:rsidR="00C532CB" w:rsidRPr="002A6E5A">
        <w:rPr>
          <w:rFonts w:ascii="Times New Roman" w:hAnsi="Times New Roman" w:cs="Times New Roman"/>
          <w:sz w:val="28"/>
          <w:szCs w:val="28"/>
        </w:rPr>
        <w:t>азностно</w:t>
      </w:r>
      <w:r w:rsidR="00626E46">
        <w:rPr>
          <w:rFonts w:ascii="Times New Roman" w:hAnsi="Times New Roman" w:cs="Times New Roman"/>
          <w:sz w:val="28"/>
          <w:szCs w:val="28"/>
        </w:rPr>
        <w:t>е</w:t>
      </w:r>
      <w:r w:rsidR="00C532CB" w:rsidRPr="002A6E5A">
        <w:rPr>
          <w:rFonts w:ascii="Times New Roman" w:hAnsi="Times New Roman" w:cs="Times New Roman"/>
          <w:sz w:val="28"/>
          <w:szCs w:val="28"/>
        </w:rPr>
        <w:t xml:space="preserve"> изображени</w:t>
      </w:r>
      <w:r w:rsidR="00626E46">
        <w:rPr>
          <w:rFonts w:ascii="Times New Roman" w:hAnsi="Times New Roman" w:cs="Times New Roman"/>
          <w:sz w:val="28"/>
          <w:szCs w:val="28"/>
        </w:rPr>
        <w:t>е, как результат сравнения текущего кадра и эталонного изображения,</w:t>
      </w:r>
      <w:r w:rsidR="00C532CB" w:rsidRPr="002A6E5A">
        <w:rPr>
          <w:rFonts w:ascii="Times New Roman" w:hAnsi="Times New Roman" w:cs="Times New Roman"/>
          <w:sz w:val="28"/>
          <w:szCs w:val="28"/>
        </w:rPr>
        <w:t xml:space="preserve"> фильтруется на основе </w:t>
      </w:r>
      <w:r w:rsidR="00626E46">
        <w:rPr>
          <w:rFonts w:ascii="Times New Roman" w:hAnsi="Times New Roman" w:cs="Times New Roman"/>
          <w:sz w:val="28"/>
          <w:szCs w:val="28"/>
        </w:rPr>
        <w:t>определённого порога</w:t>
      </w:r>
      <w:r w:rsidR="00C532CB" w:rsidRPr="002A6E5A">
        <w:rPr>
          <w:rFonts w:ascii="Times New Roman" w:hAnsi="Times New Roman" w:cs="Times New Roman"/>
          <w:sz w:val="28"/>
          <w:szCs w:val="28"/>
        </w:rPr>
        <w:t xml:space="preserve">. </w:t>
      </w:r>
      <w:r w:rsidR="0061258A">
        <w:rPr>
          <w:rFonts w:ascii="Times New Roman" w:hAnsi="Times New Roman" w:cs="Times New Roman"/>
          <w:sz w:val="28"/>
          <w:szCs w:val="28"/>
        </w:rPr>
        <w:t>На выходе получается</w:t>
      </w:r>
      <w:r w:rsidR="00C532CB" w:rsidRPr="002A6E5A">
        <w:rPr>
          <w:rFonts w:ascii="Times New Roman" w:hAnsi="Times New Roman" w:cs="Times New Roman"/>
          <w:sz w:val="28"/>
          <w:szCs w:val="28"/>
        </w:rPr>
        <w:t xml:space="preserve"> бинарное изображение, белые пиксели (яркость 255) </w:t>
      </w:r>
      <w:r w:rsidR="0061258A">
        <w:rPr>
          <w:rFonts w:ascii="Times New Roman" w:hAnsi="Times New Roman" w:cs="Times New Roman"/>
          <w:sz w:val="28"/>
          <w:szCs w:val="28"/>
        </w:rPr>
        <w:t>которого определяют область дефекта</w:t>
      </w:r>
      <w:r w:rsidR="00C532CB" w:rsidRPr="002A6E5A">
        <w:rPr>
          <w:rFonts w:ascii="Times New Roman" w:hAnsi="Times New Roman" w:cs="Times New Roman"/>
          <w:sz w:val="28"/>
          <w:szCs w:val="28"/>
        </w:rPr>
        <w:t xml:space="preserve">. На бинарном изображении могут быть отдельные сегменты, которые объединяются в единую область с помощью морфологической операции закрытия и фильтруются по площади. </w:t>
      </w:r>
    </w:p>
    <w:p w14:paraId="707C8602" w14:textId="268761C3" w:rsidR="00C532CB" w:rsidRDefault="00C532CB" w:rsidP="00C532CB">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На основе метода сравнения гистограмм яркости предлагается алгоритм обнаружения дефектов сварных соединений на кадрах видеопоследовательностей.</w:t>
      </w:r>
      <w:r w:rsidR="00F42BC2">
        <w:rPr>
          <w:rFonts w:ascii="Times New Roman" w:hAnsi="Times New Roman" w:cs="Times New Roman"/>
          <w:sz w:val="28"/>
          <w:szCs w:val="28"/>
        </w:rPr>
        <w:t xml:space="preserve"> Алгоритм </w:t>
      </w:r>
      <w:r w:rsidR="00D87E88">
        <w:rPr>
          <w:rFonts w:ascii="Times New Roman" w:hAnsi="Times New Roman" w:cs="Times New Roman"/>
          <w:sz w:val="28"/>
          <w:szCs w:val="28"/>
        </w:rPr>
        <w:t>позволяет обрабатывать</w:t>
      </w:r>
      <w:r w:rsidR="00F42BC2">
        <w:rPr>
          <w:rFonts w:ascii="Times New Roman" w:hAnsi="Times New Roman" w:cs="Times New Roman"/>
          <w:sz w:val="28"/>
          <w:szCs w:val="28"/>
        </w:rPr>
        <w:t xml:space="preserve"> кадры видеопоследовательности и выделя</w:t>
      </w:r>
      <w:r w:rsidR="00D87E88">
        <w:rPr>
          <w:rFonts w:ascii="Times New Roman" w:hAnsi="Times New Roman" w:cs="Times New Roman"/>
          <w:sz w:val="28"/>
          <w:szCs w:val="28"/>
        </w:rPr>
        <w:t>ть</w:t>
      </w:r>
      <w:r w:rsidR="00F42BC2">
        <w:rPr>
          <w:rFonts w:ascii="Times New Roman" w:hAnsi="Times New Roman" w:cs="Times New Roman"/>
          <w:sz w:val="28"/>
          <w:szCs w:val="28"/>
        </w:rPr>
        <w:t xml:space="preserve"> дефект в случае его появления.</w:t>
      </w:r>
    </w:p>
    <w:p w14:paraId="742DFBFA" w14:textId="3387D7B3" w:rsidR="00C532CB" w:rsidRPr="002A6E5A" w:rsidRDefault="00C532CB" w:rsidP="00C532CB">
      <w:pPr>
        <w:spacing w:after="0" w:line="240" w:lineRule="auto"/>
        <w:ind w:firstLine="851"/>
        <w:jc w:val="both"/>
        <w:rPr>
          <w:rFonts w:ascii="Times New Roman" w:hAnsi="Times New Roman" w:cs="Times New Roman"/>
          <w:sz w:val="28"/>
          <w:szCs w:val="28"/>
        </w:rPr>
      </w:pPr>
      <w:r w:rsidRPr="00B27666">
        <w:rPr>
          <w:rFonts w:ascii="Times New Roman" w:hAnsi="Times New Roman" w:cs="Times New Roman"/>
          <w:sz w:val="28"/>
          <w:szCs w:val="28"/>
        </w:rPr>
        <w:t>На рис</w:t>
      </w:r>
      <w:r w:rsidR="006230E0">
        <w:rPr>
          <w:rFonts w:ascii="Times New Roman" w:hAnsi="Times New Roman" w:cs="Times New Roman"/>
          <w:sz w:val="28"/>
          <w:szCs w:val="28"/>
        </w:rPr>
        <w:t>унке</w:t>
      </w:r>
      <w:r w:rsidRPr="00B27666">
        <w:rPr>
          <w:rFonts w:ascii="Times New Roman" w:hAnsi="Times New Roman" w:cs="Times New Roman"/>
          <w:sz w:val="28"/>
          <w:szCs w:val="28"/>
        </w:rPr>
        <w:t xml:space="preserve"> </w:t>
      </w:r>
      <w:r w:rsidR="00B27666" w:rsidRPr="00B27666">
        <w:rPr>
          <w:rFonts w:ascii="Times New Roman" w:hAnsi="Times New Roman" w:cs="Times New Roman"/>
          <w:sz w:val="28"/>
          <w:szCs w:val="28"/>
        </w:rPr>
        <w:t>2.</w:t>
      </w:r>
      <w:r w:rsidR="00BF5E14">
        <w:rPr>
          <w:rFonts w:ascii="Times New Roman" w:hAnsi="Times New Roman" w:cs="Times New Roman"/>
          <w:sz w:val="28"/>
          <w:szCs w:val="28"/>
        </w:rPr>
        <w:t>6</w:t>
      </w:r>
      <w:r w:rsidRPr="00B27666">
        <w:rPr>
          <w:rFonts w:ascii="Times New Roman" w:hAnsi="Times New Roman" w:cs="Times New Roman"/>
          <w:sz w:val="28"/>
          <w:szCs w:val="28"/>
        </w:rPr>
        <w:t xml:space="preserve"> представлен предлагаемый алгоритм.</w:t>
      </w:r>
      <w:r w:rsidR="00880618">
        <w:rPr>
          <w:rFonts w:ascii="Times New Roman" w:hAnsi="Times New Roman" w:cs="Times New Roman"/>
          <w:sz w:val="28"/>
          <w:szCs w:val="28"/>
        </w:rPr>
        <w:t xml:space="preserve"> </w:t>
      </w:r>
      <w:r w:rsidR="00E16DE1" w:rsidRPr="002A6E5A">
        <w:rPr>
          <w:rFonts w:ascii="Times New Roman" w:hAnsi="Times New Roman" w:cs="Times New Roman"/>
          <w:sz w:val="28"/>
          <w:szCs w:val="28"/>
        </w:rPr>
        <w:t xml:space="preserve">Работа алгоритма начинается с получения кадров видеопоследовательности. Затем </w:t>
      </w:r>
      <w:r w:rsidR="00E16DE1">
        <w:rPr>
          <w:rFonts w:ascii="Times New Roman" w:hAnsi="Times New Roman" w:cs="Times New Roman"/>
          <w:sz w:val="28"/>
          <w:szCs w:val="28"/>
        </w:rPr>
        <w:t xml:space="preserve">происходит </w:t>
      </w:r>
      <w:r w:rsidR="00E16DE1" w:rsidRPr="002A6E5A">
        <w:rPr>
          <w:rFonts w:ascii="Times New Roman" w:hAnsi="Times New Roman" w:cs="Times New Roman"/>
          <w:sz w:val="28"/>
          <w:szCs w:val="28"/>
        </w:rPr>
        <w:t>формир</w:t>
      </w:r>
      <w:r w:rsidR="00E16DE1">
        <w:rPr>
          <w:rFonts w:ascii="Times New Roman" w:hAnsi="Times New Roman" w:cs="Times New Roman"/>
          <w:sz w:val="28"/>
          <w:szCs w:val="28"/>
        </w:rPr>
        <w:t>ование</w:t>
      </w:r>
      <w:r w:rsidR="00E16DE1" w:rsidRPr="002A6E5A">
        <w:rPr>
          <w:rFonts w:ascii="Times New Roman" w:hAnsi="Times New Roman" w:cs="Times New Roman"/>
          <w:sz w:val="28"/>
          <w:szCs w:val="28"/>
        </w:rPr>
        <w:t xml:space="preserve"> эталонно</w:t>
      </w:r>
      <w:r w:rsidR="00E16DE1">
        <w:rPr>
          <w:rFonts w:ascii="Times New Roman" w:hAnsi="Times New Roman" w:cs="Times New Roman"/>
          <w:sz w:val="28"/>
          <w:szCs w:val="28"/>
        </w:rPr>
        <w:t>го</w:t>
      </w:r>
      <w:r w:rsidR="00E16DE1" w:rsidRPr="002A6E5A">
        <w:rPr>
          <w:rFonts w:ascii="Times New Roman" w:hAnsi="Times New Roman" w:cs="Times New Roman"/>
          <w:sz w:val="28"/>
          <w:szCs w:val="28"/>
        </w:rPr>
        <w:t xml:space="preserve"> изображени</w:t>
      </w:r>
      <w:r w:rsidR="00E16DE1">
        <w:rPr>
          <w:rFonts w:ascii="Times New Roman" w:hAnsi="Times New Roman" w:cs="Times New Roman"/>
          <w:sz w:val="28"/>
          <w:szCs w:val="28"/>
        </w:rPr>
        <w:t>я</w:t>
      </w:r>
      <w:r w:rsidR="00E16DE1" w:rsidRPr="002A6E5A">
        <w:rPr>
          <w:rFonts w:ascii="Times New Roman" w:hAnsi="Times New Roman" w:cs="Times New Roman"/>
          <w:sz w:val="28"/>
          <w:szCs w:val="28"/>
        </w:rPr>
        <w:t xml:space="preserve"> из </w:t>
      </w:r>
      <w:r w:rsidR="00E16DE1" w:rsidRPr="00935AAA">
        <w:rPr>
          <w:rFonts w:ascii="Times New Roman" w:hAnsi="Times New Roman" w:cs="Times New Roman"/>
          <w:i/>
          <w:iCs/>
          <w:sz w:val="28"/>
          <w:szCs w:val="28"/>
          <w:lang w:val="en-US"/>
        </w:rPr>
        <w:t>s</w:t>
      </w:r>
      <w:r w:rsidR="00E16DE1" w:rsidRPr="002A6E5A">
        <w:rPr>
          <w:rFonts w:ascii="Times New Roman" w:hAnsi="Times New Roman" w:cs="Times New Roman"/>
          <w:sz w:val="28"/>
          <w:szCs w:val="28"/>
        </w:rPr>
        <w:t xml:space="preserve"> кадров, прошедших предварительную обработку. Далее строится гистограмма яркости эталонного изображения </w:t>
      </w:r>
      <w:r w:rsidR="00E16DE1" w:rsidRPr="00C82DC3">
        <w:rPr>
          <w:rFonts w:ascii="Times New Roman" w:hAnsi="Times New Roman" w:cs="Times New Roman"/>
          <w:i/>
          <w:iCs/>
          <w:sz w:val="28"/>
          <w:szCs w:val="28"/>
          <w:lang w:val="en-US"/>
        </w:rPr>
        <w:t>H</w:t>
      </w:r>
      <w:r w:rsidR="00E16DE1" w:rsidRPr="002A6E5A">
        <w:rPr>
          <w:rFonts w:ascii="Times New Roman" w:hAnsi="Times New Roman" w:cs="Times New Roman"/>
          <w:sz w:val="28"/>
          <w:szCs w:val="28"/>
        </w:rPr>
        <w:t xml:space="preserve">. На следующем шаге для каждого поступающего предварительно обработанного кадра создаётся гистограмма яркости </w:t>
      </w:r>
      <w:r w:rsidR="00E16DE1" w:rsidRPr="00935AAA">
        <w:rPr>
          <w:rFonts w:ascii="Times New Roman" w:hAnsi="Times New Roman" w:cs="Times New Roman"/>
          <w:i/>
          <w:iCs/>
          <w:sz w:val="28"/>
          <w:szCs w:val="28"/>
          <w:lang w:val="en-US"/>
        </w:rPr>
        <w:t>H</w:t>
      </w:r>
      <w:r w:rsidR="00E16DE1">
        <w:rPr>
          <w:rFonts w:ascii="Times New Roman" w:hAnsi="Times New Roman" w:cs="Times New Roman"/>
          <w:i/>
          <w:iCs/>
          <w:sz w:val="28"/>
          <w:szCs w:val="28"/>
          <w:vertAlign w:val="subscript"/>
          <w:lang w:val="en-US"/>
        </w:rPr>
        <w:t>t</w:t>
      </w:r>
      <w:r w:rsidR="00E16DE1" w:rsidRPr="002A6E5A">
        <w:rPr>
          <w:rFonts w:ascii="Times New Roman" w:hAnsi="Times New Roman" w:cs="Times New Roman"/>
          <w:sz w:val="28"/>
          <w:szCs w:val="28"/>
        </w:rPr>
        <w:t>, которая сравнивается с гистограммой яркости эталон</w:t>
      </w:r>
      <w:r w:rsidR="00E16DE1">
        <w:rPr>
          <w:rFonts w:ascii="Times New Roman" w:hAnsi="Times New Roman" w:cs="Times New Roman"/>
          <w:sz w:val="28"/>
          <w:szCs w:val="28"/>
        </w:rPr>
        <w:t>ного изображения</w:t>
      </w:r>
      <w:r w:rsidR="00E16DE1" w:rsidRPr="002A6E5A">
        <w:rPr>
          <w:rFonts w:ascii="Times New Roman" w:hAnsi="Times New Roman" w:cs="Times New Roman"/>
          <w:sz w:val="28"/>
          <w:szCs w:val="28"/>
        </w:rPr>
        <w:t xml:space="preserve">. </w:t>
      </w:r>
      <w:r w:rsidRPr="002A6E5A">
        <w:rPr>
          <w:rFonts w:ascii="Times New Roman" w:hAnsi="Times New Roman" w:cs="Times New Roman"/>
          <w:sz w:val="28"/>
          <w:szCs w:val="28"/>
        </w:rPr>
        <w:t xml:space="preserve"> </w:t>
      </w:r>
    </w:p>
    <w:p w14:paraId="1DBCBEDA" w14:textId="7BDD160E" w:rsidR="00C532CB" w:rsidRPr="002A6E5A" w:rsidRDefault="00A83E96" w:rsidP="00474B4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A41304" wp14:editId="7FF92E5F">
            <wp:extent cx="5932800" cy="7750800"/>
            <wp:effectExtent l="0" t="0" r="0" b="3175"/>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Алгоритм гист больше или равно.w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2800" cy="7750800"/>
                    </a:xfrm>
                    <a:prstGeom prst="rect">
                      <a:avLst/>
                    </a:prstGeom>
                  </pic:spPr>
                </pic:pic>
              </a:graphicData>
            </a:graphic>
          </wp:inline>
        </w:drawing>
      </w:r>
    </w:p>
    <w:p w14:paraId="18FA28D4" w14:textId="77777777" w:rsidR="00AE1ED4" w:rsidRDefault="00AE1ED4" w:rsidP="00842564">
      <w:pPr>
        <w:spacing w:after="0" w:line="240" w:lineRule="auto"/>
        <w:ind w:firstLine="851"/>
        <w:jc w:val="center"/>
        <w:rPr>
          <w:rFonts w:ascii="Times New Roman" w:hAnsi="Times New Roman" w:cs="Times New Roman"/>
          <w:sz w:val="24"/>
          <w:szCs w:val="24"/>
        </w:rPr>
      </w:pPr>
    </w:p>
    <w:p w14:paraId="6CF26E42" w14:textId="05111596" w:rsidR="00C532CB" w:rsidRPr="00501539" w:rsidRDefault="00C532CB" w:rsidP="00842564">
      <w:pPr>
        <w:spacing w:after="0" w:line="240" w:lineRule="auto"/>
        <w:ind w:firstLine="851"/>
        <w:jc w:val="center"/>
        <w:rPr>
          <w:rFonts w:ascii="Times New Roman" w:hAnsi="Times New Roman" w:cs="Times New Roman"/>
          <w:sz w:val="28"/>
          <w:szCs w:val="28"/>
        </w:rPr>
      </w:pPr>
      <w:r w:rsidRPr="00AE1ED4">
        <w:rPr>
          <w:rFonts w:ascii="Times New Roman" w:hAnsi="Times New Roman" w:cs="Times New Roman"/>
          <w:sz w:val="28"/>
          <w:szCs w:val="28"/>
        </w:rPr>
        <w:t xml:space="preserve">Рисунок </w:t>
      </w:r>
      <w:r w:rsidR="00AE1ED4" w:rsidRPr="00AE1ED4">
        <w:rPr>
          <w:rFonts w:ascii="Times New Roman" w:hAnsi="Times New Roman" w:cs="Times New Roman"/>
          <w:sz w:val="28"/>
          <w:szCs w:val="28"/>
        </w:rPr>
        <w:t>2.</w:t>
      </w:r>
      <w:r w:rsidR="00BF5E14">
        <w:rPr>
          <w:rFonts w:ascii="Times New Roman" w:hAnsi="Times New Roman" w:cs="Times New Roman"/>
          <w:sz w:val="28"/>
          <w:szCs w:val="28"/>
        </w:rPr>
        <w:t>6</w:t>
      </w:r>
      <w:r w:rsidR="00AE1ED4" w:rsidRPr="00AE1ED4">
        <w:rPr>
          <w:rFonts w:ascii="Times New Roman" w:hAnsi="Times New Roman" w:cs="Times New Roman"/>
          <w:sz w:val="28"/>
          <w:szCs w:val="28"/>
        </w:rPr>
        <w:t xml:space="preserve"> – </w:t>
      </w:r>
      <w:r w:rsidRPr="00AE1ED4">
        <w:rPr>
          <w:rFonts w:ascii="Times New Roman" w:hAnsi="Times New Roman" w:cs="Times New Roman"/>
          <w:sz w:val="28"/>
          <w:szCs w:val="28"/>
        </w:rPr>
        <w:t>Предлагаемый алгоритм обнаружения и локализации дефектов сварных соединений на кадрах видеопоследовательности</w:t>
      </w:r>
      <w:r w:rsidR="00AE1ED4">
        <w:rPr>
          <w:rFonts w:ascii="Times New Roman" w:hAnsi="Times New Roman" w:cs="Times New Roman"/>
          <w:sz w:val="28"/>
          <w:szCs w:val="28"/>
        </w:rPr>
        <w:t xml:space="preserve"> на основе сравнения гистограмм яркости</w:t>
      </w:r>
      <w:r w:rsidR="00501539" w:rsidRPr="00501539">
        <w:rPr>
          <w:rFonts w:ascii="Times New Roman" w:hAnsi="Times New Roman" w:cs="Times New Roman"/>
          <w:sz w:val="28"/>
          <w:szCs w:val="28"/>
        </w:rPr>
        <w:t xml:space="preserve"> [10</w:t>
      </w:r>
      <w:r w:rsidR="0091797A" w:rsidRPr="0091797A">
        <w:rPr>
          <w:rFonts w:ascii="Times New Roman" w:hAnsi="Times New Roman" w:cs="Times New Roman"/>
          <w:sz w:val="28"/>
          <w:szCs w:val="28"/>
        </w:rPr>
        <w:t>5</w:t>
      </w:r>
      <w:r w:rsidR="00501539" w:rsidRPr="00501539">
        <w:rPr>
          <w:rFonts w:ascii="Times New Roman" w:hAnsi="Times New Roman" w:cs="Times New Roman"/>
          <w:sz w:val="28"/>
          <w:szCs w:val="28"/>
        </w:rPr>
        <w:t>]</w:t>
      </w:r>
    </w:p>
    <w:p w14:paraId="2B7CDB9B" w14:textId="6F64880C" w:rsidR="00C532CB" w:rsidRDefault="00C532CB" w:rsidP="00C532CB">
      <w:pPr>
        <w:spacing w:after="0" w:line="240" w:lineRule="auto"/>
        <w:ind w:firstLine="851"/>
        <w:jc w:val="both"/>
        <w:rPr>
          <w:rFonts w:ascii="Times New Roman" w:hAnsi="Times New Roman" w:cs="Times New Roman"/>
          <w:sz w:val="28"/>
          <w:szCs w:val="28"/>
        </w:rPr>
      </w:pPr>
    </w:p>
    <w:p w14:paraId="5C22E61C" w14:textId="77777777" w:rsidR="003263AE" w:rsidRDefault="003263AE" w:rsidP="00C532CB">
      <w:pPr>
        <w:spacing w:after="0" w:line="240" w:lineRule="auto"/>
        <w:ind w:firstLine="851"/>
        <w:jc w:val="both"/>
        <w:rPr>
          <w:rFonts w:ascii="Times New Roman" w:hAnsi="Times New Roman" w:cs="Times New Roman"/>
          <w:sz w:val="28"/>
          <w:szCs w:val="28"/>
        </w:rPr>
      </w:pPr>
    </w:p>
    <w:p w14:paraId="70018613" w14:textId="63BAB6C4" w:rsidR="00C532CB" w:rsidRPr="00B14F74" w:rsidRDefault="00C532CB" w:rsidP="00C532CB">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lastRenderedPageBreak/>
        <w:t xml:space="preserve">Если получаемая величина </w:t>
      </w:r>
      <w:r w:rsidRPr="00935AAA">
        <w:rPr>
          <w:rFonts w:ascii="Times New Roman" w:hAnsi="Times New Roman" w:cs="Times New Roman"/>
          <w:i/>
          <w:iCs/>
          <w:sz w:val="28"/>
          <w:szCs w:val="28"/>
          <w:lang w:val="en-US"/>
        </w:rPr>
        <w:t>d</w:t>
      </w:r>
      <w:r w:rsidRPr="00935AAA">
        <w:rPr>
          <w:rFonts w:ascii="Times New Roman" w:hAnsi="Times New Roman" w:cs="Times New Roman"/>
          <w:i/>
          <w:iCs/>
          <w:sz w:val="28"/>
          <w:szCs w:val="28"/>
        </w:rPr>
        <w:t>(</w:t>
      </w:r>
      <w:r w:rsidRPr="00935AAA">
        <w:rPr>
          <w:rFonts w:ascii="Times New Roman" w:hAnsi="Times New Roman" w:cs="Times New Roman"/>
          <w:i/>
          <w:iCs/>
          <w:sz w:val="28"/>
          <w:szCs w:val="28"/>
          <w:lang w:val="en-US"/>
        </w:rPr>
        <w:t>H</w:t>
      </w:r>
      <w:r w:rsidRPr="00935AAA">
        <w:rPr>
          <w:rFonts w:ascii="Times New Roman" w:hAnsi="Times New Roman" w:cs="Times New Roman"/>
          <w:i/>
          <w:iCs/>
          <w:sz w:val="28"/>
          <w:szCs w:val="28"/>
        </w:rPr>
        <w:t>,</w:t>
      </w:r>
      <w:r w:rsidRPr="00935AAA">
        <w:rPr>
          <w:rFonts w:ascii="Times New Roman" w:hAnsi="Times New Roman" w:cs="Times New Roman"/>
          <w:i/>
          <w:iCs/>
          <w:sz w:val="28"/>
          <w:szCs w:val="28"/>
          <w:lang w:val="en-US"/>
        </w:rPr>
        <w:t>H</w:t>
      </w:r>
      <w:r w:rsidR="00CB03A7">
        <w:rPr>
          <w:rFonts w:ascii="Times New Roman" w:hAnsi="Times New Roman" w:cs="Times New Roman"/>
          <w:i/>
          <w:iCs/>
          <w:sz w:val="28"/>
          <w:szCs w:val="28"/>
          <w:vertAlign w:val="subscript"/>
          <w:lang w:val="en-US"/>
        </w:rPr>
        <w:t>t</w:t>
      </w:r>
      <w:r w:rsidRPr="00935AAA">
        <w:rPr>
          <w:rFonts w:ascii="Times New Roman" w:hAnsi="Times New Roman" w:cs="Times New Roman"/>
          <w:i/>
          <w:iCs/>
          <w:sz w:val="28"/>
          <w:szCs w:val="28"/>
        </w:rPr>
        <w:t>)</w:t>
      </w:r>
      <w:r w:rsidRPr="002A6E5A">
        <w:rPr>
          <w:rFonts w:ascii="Times New Roman" w:hAnsi="Times New Roman" w:cs="Times New Roman"/>
          <w:sz w:val="28"/>
          <w:szCs w:val="28"/>
        </w:rPr>
        <w:t xml:space="preserve"> меньше значения </w:t>
      </w:r>
      <w:r w:rsidRPr="00935AAA">
        <w:rPr>
          <w:rFonts w:ascii="Times New Roman" w:hAnsi="Times New Roman" w:cs="Times New Roman"/>
          <w:i/>
          <w:iCs/>
          <w:sz w:val="28"/>
          <w:szCs w:val="28"/>
          <w:lang w:val="en-US"/>
        </w:rPr>
        <w:t>R</w:t>
      </w:r>
      <w:r w:rsidR="00141875">
        <w:rPr>
          <w:rFonts w:ascii="Times New Roman" w:hAnsi="Times New Roman" w:cs="Times New Roman"/>
          <w:i/>
          <w:iCs/>
          <w:sz w:val="28"/>
          <w:szCs w:val="28"/>
        </w:rPr>
        <w:t xml:space="preserve"> </w:t>
      </w:r>
      <w:r w:rsidR="00141875" w:rsidRPr="00141875">
        <w:rPr>
          <w:rFonts w:ascii="Times New Roman" w:hAnsi="Times New Roman" w:cs="Times New Roman"/>
          <w:sz w:val="28"/>
          <w:szCs w:val="28"/>
        </w:rPr>
        <w:t>или равна значению</w:t>
      </w:r>
      <w:r w:rsidR="00141875">
        <w:rPr>
          <w:rFonts w:ascii="Times New Roman" w:hAnsi="Times New Roman" w:cs="Times New Roman"/>
          <w:i/>
          <w:iCs/>
          <w:sz w:val="28"/>
          <w:szCs w:val="28"/>
        </w:rPr>
        <w:t xml:space="preserve"> </w:t>
      </w:r>
      <w:r w:rsidR="00141875">
        <w:rPr>
          <w:rFonts w:ascii="Times New Roman" w:hAnsi="Times New Roman" w:cs="Times New Roman"/>
          <w:i/>
          <w:iCs/>
          <w:sz w:val="28"/>
          <w:szCs w:val="28"/>
          <w:lang w:val="en-US"/>
        </w:rPr>
        <w:t>R</w:t>
      </w:r>
      <w:r w:rsidRPr="002A6E5A">
        <w:rPr>
          <w:rFonts w:ascii="Times New Roman" w:hAnsi="Times New Roman" w:cs="Times New Roman"/>
          <w:sz w:val="28"/>
          <w:szCs w:val="28"/>
        </w:rPr>
        <w:t xml:space="preserve">, полученного экспериментальным путём, то это указывает на наличие дефекта в обрабатываемом кадре видеопоследовательности. В случае выполнения условия, происходит сегментация дефектной области и выделение прямоугольной рамкой этой области на кадрах видеопоследовательности. Эталонное изображение </w:t>
      </w:r>
      <w:r w:rsidR="00881DED">
        <w:rPr>
          <w:rFonts w:ascii="Times New Roman" w:hAnsi="Times New Roman" w:cs="Times New Roman"/>
          <w:sz w:val="28"/>
          <w:szCs w:val="28"/>
        </w:rPr>
        <w:t xml:space="preserve">необходимо </w:t>
      </w:r>
      <w:r w:rsidRPr="002A6E5A">
        <w:rPr>
          <w:rFonts w:ascii="Times New Roman" w:hAnsi="Times New Roman" w:cs="Times New Roman"/>
          <w:sz w:val="28"/>
          <w:szCs w:val="28"/>
        </w:rPr>
        <w:t xml:space="preserve">постоянно </w:t>
      </w:r>
      <w:r w:rsidR="00AA7D82" w:rsidRPr="002A6E5A">
        <w:rPr>
          <w:rFonts w:ascii="Times New Roman" w:hAnsi="Times New Roman" w:cs="Times New Roman"/>
          <w:sz w:val="28"/>
          <w:szCs w:val="28"/>
        </w:rPr>
        <w:t>обновлять</w:t>
      </w:r>
      <w:r w:rsidRPr="002A6E5A">
        <w:rPr>
          <w:rFonts w:ascii="Times New Roman" w:hAnsi="Times New Roman" w:cs="Times New Roman"/>
          <w:sz w:val="28"/>
          <w:szCs w:val="28"/>
        </w:rPr>
        <w:t xml:space="preserve"> через определённое количество кадров, при условии отсутствия на кадрах каких-либо дефектов</w:t>
      </w:r>
      <w:r w:rsidR="00CB03A7" w:rsidRPr="00B14F74">
        <w:rPr>
          <w:rFonts w:ascii="Times New Roman" w:hAnsi="Times New Roman" w:cs="Times New Roman"/>
          <w:sz w:val="28"/>
          <w:szCs w:val="28"/>
        </w:rPr>
        <w:t xml:space="preserve"> </w:t>
      </w:r>
      <w:r w:rsidR="00C82DC3" w:rsidRPr="008C7A66">
        <w:rPr>
          <w:rFonts w:ascii="Times New Roman" w:hAnsi="Times New Roman" w:cs="Times New Roman"/>
          <w:sz w:val="28"/>
          <w:szCs w:val="28"/>
        </w:rPr>
        <w:t>[</w:t>
      </w:r>
      <w:r w:rsidR="00DB501C">
        <w:rPr>
          <w:rFonts w:ascii="Times New Roman" w:hAnsi="Times New Roman" w:cs="Times New Roman"/>
          <w:sz w:val="28"/>
          <w:szCs w:val="28"/>
        </w:rPr>
        <w:t>10</w:t>
      </w:r>
      <w:r w:rsidR="0091797A" w:rsidRPr="0091797A">
        <w:rPr>
          <w:rFonts w:ascii="Times New Roman" w:hAnsi="Times New Roman" w:cs="Times New Roman"/>
          <w:sz w:val="28"/>
          <w:szCs w:val="28"/>
        </w:rPr>
        <w:t>5</w:t>
      </w:r>
      <w:r w:rsidR="00C82DC3" w:rsidRPr="008C7A66">
        <w:rPr>
          <w:rFonts w:ascii="Times New Roman" w:hAnsi="Times New Roman" w:cs="Times New Roman"/>
          <w:sz w:val="28"/>
          <w:szCs w:val="28"/>
        </w:rPr>
        <w:t>]</w:t>
      </w:r>
      <w:r w:rsidR="00CB03A7" w:rsidRPr="00B14F74">
        <w:rPr>
          <w:rFonts w:ascii="Times New Roman" w:hAnsi="Times New Roman" w:cs="Times New Roman"/>
          <w:sz w:val="28"/>
          <w:szCs w:val="28"/>
        </w:rPr>
        <w:t>.</w:t>
      </w:r>
    </w:p>
    <w:p w14:paraId="6CEF6815" w14:textId="194B6D2E" w:rsidR="00C05DBD" w:rsidRPr="00842564" w:rsidRDefault="00C532CB" w:rsidP="00A82BAC">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Алгоритм</w:t>
      </w:r>
      <w:r w:rsidR="00F52DB8">
        <w:rPr>
          <w:rFonts w:ascii="Times New Roman" w:hAnsi="Times New Roman" w:cs="Times New Roman"/>
          <w:sz w:val="28"/>
          <w:szCs w:val="28"/>
        </w:rPr>
        <w:t xml:space="preserve"> </w:t>
      </w:r>
      <w:r w:rsidRPr="002A6E5A">
        <w:rPr>
          <w:rFonts w:ascii="Times New Roman" w:hAnsi="Times New Roman" w:cs="Times New Roman"/>
          <w:sz w:val="28"/>
          <w:szCs w:val="28"/>
        </w:rPr>
        <w:t>реализован, и его работоспособность проверена экспериментальным путём.</w:t>
      </w:r>
      <w:r w:rsidR="00842564">
        <w:rPr>
          <w:rFonts w:ascii="Times New Roman" w:hAnsi="Times New Roman" w:cs="Times New Roman"/>
          <w:sz w:val="28"/>
          <w:szCs w:val="28"/>
        </w:rPr>
        <w:t xml:space="preserve"> Экспериментальные исследования предложенного алгоритма </w:t>
      </w:r>
      <w:r w:rsidR="00842564" w:rsidRPr="004E3303">
        <w:rPr>
          <w:rFonts w:ascii="Times New Roman" w:hAnsi="Times New Roman" w:cs="Times New Roman"/>
          <w:sz w:val="28"/>
          <w:szCs w:val="28"/>
        </w:rPr>
        <w:t xml:space="preserve">приведены в </w:t>
      </w:r>
      <w:r w:rsidR="000B02AA">
        <w:rPr>
          <w:rFonts w:ascii="Times New Roman" w:hAnsi="Times New Roman" w:cs="Times New Roman"/>
          <w:sz w:val="28"/>
          <w:szCs w:val="28"/>
        </w:rPr>
        <w:t>разделе</w:t>
      </w:r>
      <w:r w:rsidR="00842564" w:rsidRPr="004E3303">
        <w:rPr>
          <w:rFonts w:ascii="Times New Roman" w:hAnsi="Times New Roman" w:cs="Times New Roman"/>
          <w:sz w:val="28"/>
          <w:szCs w:val="28"/>
        </w:rPr>
        <w:t xml:space="preserve"> 3 </w:t>
      </w:r>
      <w:r w:rsidR="004E3303" w:rsidRPr="004E3303">
        <w:rPr>
          <w:rFonts w:ascii="Times New Roman" w:hAnsi="Times New Roman" w:cs="Times New Roman"/>
          <w:sz w:val="28"/>
          <w:szCs w:val="28"/>
        </w:rPr>
        <w:t>в подразделе 3.3.2.</w:t>
      </w:r>
    </w:p>
    <w:p w14:paraId="33D606E2" w14:textId="77777777" w:rsidR="00C05DBD" w:rsidRPr="002A6E5A" w:rsidRDefault="00C05DBD" w:rsidP="00A82BAC">
      <w:pPr>
        <w:spacing w:after="0" w:line="240" w:lineRule="auto"/>
        <w:ind w:firstLine="851"/>
        <w:jc w:val="both"/>
        <w:rPr>
          <w:rFonts w:ascii="Times New Roman" w:hAnsi="Times New Roman" w:cs="Times New Roman"/>
          <w:sz w:val="28"/>
          <w:szCs w:val="28"/>
        </w:rPr>
      </w:pPr>
    </w:p>
    <w:p w14:paraId="06776E10" w14:textId="30698D3B" w:rsidR="009A3DDD" w:rsidRPr="002A6E5A" w:rsidRDefault="009A3DDD" w:rsidP="00A82BAC">
      <w:pPr>
        <w:pStyle w:val="3"/>
        <w:spacing w:before="0" w:line="240" w:lineRule="auto"/>
        <w:ind w:firstLine="993"/>
        <w:rPr>
          <w:rFonts w:cs="Times New Roman"/>
          <w:szCs w:val="28"/>
        </w:rPr>
      </w:pPr>
      <w:bookmarkStart w:id="35" w:name="_Toc170853014"/>
      <w:r w:rsidRPr="002A6E5A">
        <w:rPr>
          <w:rFonts w:cs="Times New Roman"/>
          <w:szCs w:val="28"/>
        </w:rPr>
        <w:t>2.1.3 Алгоритм на основе моделирования и вычитания фона</w:t>
      </w:r>
      <w:bookmarkEnd w:id="35"/>
    </w:p>
    <w:p w14:paraId="68469DBC" w14:textId="781E32F3" w:rsidR="00C05DBD" w:rsidRPr="002A6E5A" w:rsidRDefault="00C05DBD" w:rsidP="00A82BAC">
      <w:pPr>
        <w:spacing w:after="0" w:line="240" w:lineRule="auto"/>
        <w:ind w:firstLine="851"/>
        <w:jc w:val="both"/>
        <w:rPr>
          <w:rFonts w:ascii="Times New Roman" w:hAnsi="Times New Roman" w:cs="Times New Roman"/>
          <w:sz w:val="28"/>
          <w:szCs w:val="28"/>
        </w:rPr>
      </w:pPr>
    </w:p>
    <w:p w14:paraId="4B085B03" w14:textId="7C37671F" w:rsidR="00BC4982" w:rsidRDefault="00CB434F" w:rsidP="00A82BAC">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Одним из подходов к решению задачи</w:t>
      </w:r>
      <w:r w:rsidR="006222BF">
        <w:rPr>
          <w:rFonts w:ascii="Times New Roman" w:hAnsi="Times New Roman" w:cs="Times New Roman"/>
          <w:sz w:val="28"/>
          <w:szCs w:val="28"/>
        </w:rPr>
        <w:t xml:space="preserve"> </w:t>
      </w:r>
      <w:r w:rsidR="001D7755">
        <w:rPr>
          <w:rFonts w:ascii="Times New Roman" w:hAnsi="Times New Roman" w:cs="Times New Roman"/>
          <w:sz w:val="28"/>
          <w:szCs w:val="28"/>
        </w:rPr>
        <w:t xml:space="preserve">автоматического </w:t>
      </w:r>
      <w:r w:rsidR="006222BF">
        <w:rPr>
          <w:rFonts w:ascii="Times New Roman" w:hAnsi="Times New Roman" w:cs="Times New Roman"/>
          <w:sz w:val="28"/>
          <w:szCs w:val="28"/>
        </w:rPr>
        <w:t>обнаружения</w:t>
      </w:r>
      <w:r w:rsidRPr="002A6E5A">
        <w:rPr>
          <w:rFonts w:ascii="Times New Roman" w:hAnsi="Times New Roman" w:cs="Times New Roman"/>
          <w:sz w:val="28"/>
          <w:szCs w:val="28"/>
        </w:rPr>
        <w:t xml:space="preserve"> </w:t>
      </w:r>
      <w:r w:rsidR="001D7755">
        <w:rPr>
          <w:rFonts w:ascii="Times New Roman" w:hAnsi="Times New Roman" w:cs="Times New Roman"/>
          <w:sz w:val="28"/>
          <w:szCs w:val="28"/>
        </w:rPr>
        <w:t>дефектов сварных</w:t>
      </w:r>
      <w:r w:rsidR="00A45A02">
        <w:rPr>
          <w:rFonts w:ascii="Times New Roman" w:hAnsi="Times New Roman" w:cs="Times New Roman"/>
          <w:sz w:val="28"/>
          <w:szCs w:val="28"/>
        </w:rPr>
        <w:t xml:space="preserve"> соединений на кадрах </w:t>
      </w:r>
      <w:r w:rsidR="00C530BD">
        <w:rPr>
          <w:rFonts w:ascii="Times New Roman" w:hAnsi="Times New Roman" w:cs="Times New Roman"/>
          <w:sz w:val="28"/>
          <w:szCs w:val="28"/>
        </w:rPr>
        <w:t>видеопоследовательностей</w:t>
      </w:r>
      <w:r w:rsidR="001D7755">
        <w:rPr>
          <w:rFonts w:ascii="Times New Roman" w:hAnsi="Times New Roman" w:cs="Times New Roman"/>
          <w:sz w:val="28"/>
          <w:szCs w:val="28"/>
        </w:rPr>
        <w:t xml:space="preserve"> </w:t>
      </w:r>
      <w:r w:rsidRPr="002A6E5A">
        <w:rPr>
          <w:rFonts w:ascii="Times New Roman" w:hAnsi="Times New Roman" w:cs="Times New Roman"/>
          <w:sz w:val="28"/>
          <w:szCs w:val="28"/>
        </w:rPr>
        <w:t xml:space="preserve">является механизм </w:t>
      </w:r>
      <w:r w:rsidR="006222BF">
        <w:rPr>
          <w:rFonts w:ascii="Times New Roman" w:hAnsi="Times New Roman" w:cs="Times New Roman"/>
          <w:sz w:val="28"/>
          <w:szCs w:val="28"/>
        </w:rPr>
        <w:t xml:space="preserve">моделирования и </w:t>
      </w:r>
      <w:r w:rsidRPr="002A6E5A">
        <w:rPr>
          <w:rFonts w:ascii="Times New Roman" w:hAnsi="Times New Roman" w:cs="Times New Roman"/>
          <w:sz w:val="28"/>
          <w:szCs w:val="28"/>
        </w:rPr>
        <w:t>вычитания</w:t>
      </w:r>
      <w:r w:rsidR="00A45A02">
        <w:rPr>
          <w:rFonts w:ascii="Times New Roman" w:hAnsi="Times New Roman" w:cs="Times New Roman"/>
          <w:sz w:val="28"/>
          <w:szCs w:val="28"/>
        </w:rPr>
        <w:t xml:space="preserve"> фона</w:t>
      </w:r>
      <w:r w:rsidR="00066ACB" w:rsidRPr="00066ACB">
        <w:rPr>
          <w:rFonts w:ascii="Times New Roman" w:hAnsi="Times New Roman" w:cs="Times New Roman"/>
          <w:sz w:val="28"/>
          <w:szCs w:val="28"/>
        </w:rPr>
        <w:t xml:space="preserve"> </w:t>
      </w:r>
      <w:r w:rsidR="00066ACB" w:rsidRPr="00296F08">
        <w:rPr>
          <w:rFonts w:ascii="Times New Roman" w:hAnsi="Times New Roman" w:cs="Times New Roman"/>
          <w:sz w:val="28"/>
          <w:szCs w:val="28"/>
        </w:rPr>
        <w:t>[68]</w:t>
      </w:r>
      <w:r w:rsidRPr="002A6E5A">
        <w:rPr>
          <w:rFonts w:ascii="Times New Roman" w:hAnsi="Times New Roman" w:cs="Times New Roman"/>
          <w:sz w:val="28"/>
          <w:szCs w:val="28"/>
        </w:rPr>
        <w:t xml:space="preserve">. </w:t>
      </w:r>
    </w:p>
    <w:p w14:paraId="6550057F" w14:textId="4E6A168B" w:rsidR="00BC4982" w:rsidRDefault="00CB434F" w:rsidP="00CB434F">
      <w:pPr>
        <w:spacing w:after="0" w:line="240" w:lineRule="auto"/>
        <w:ind w:firstLine="851"/>
        <w:jc w:val="both"/>
        <w:rPr>
          <w:rFonts w:ascii="Times New Roman" w:hAnsi="Times New Roman" w:cs="Times New Roman"/>
          <w:sz w:val="28"/>
          <w:szCs w:val="28"/>
        </w:rPr>
      </w:pPr>
      <w:r w:rsidRPr="002A6E5A">
        <w:rPr>
          <w:rFonts w:ascii="Times New Roman" w:hAnsi="Times New Roman" w:cs="Times New Roman"/>
          <w:sz w:val="28"/>
          <w:szCs w:val="28"/>
        </w:rPr>
        <w:t>Сварное соединение</w:t>
      </w:r>
      <w:r w:rsidR="00677B10">
        <w:rPr>
          <w:rFonts w:ascii="Times New Roman" w:hAnsi="Times New Roman" w:cs="Times New Roman"/>
          <w:sz w:val="28"/>
          <w:szCs w:val="28"/>
        </w:rPr>
        <w:t xml:space="preserve"> без дефектов</w:t>
      </w:r>
      <w:r w:rsidRPr="002A6E5A">
        <w:rPr>
          <w:rFonts w:ascii="Times New Roman" w:hAnsi="Times New Roman" w:cs="Times New Roman"/>
          <w:sz w:val="28"/>
          <w:szCs w:val="28"/>
        </w:rPr>
        <w:t xml:space="preserve"> и металл</w:t>
      </w:r>
      <w:r w:rsidR="00677B10">
        <w:rPr>
          <w:rFonts w:ascii="Times New Roman" w:hAnsi="Times New Roman" w:cs="Times New Roman"/>
          <w:sz w:val="28"/>
          <w:szCs w:val="28"/>
        </w:rPr>
        <w:t xml:space="preserve"> трубы</w:t>
      </w:r>
      <w:r w:rsidRPr="002A6E5A">
        <w:rPr>
          <w:rFonts w:ascii="Times New Roman" w:hAnsi="Times New Roman" w:cs="Times New Roman"/>
          <w:sz w:val="28"/>
          <w:szCs w:val="28"/>
        </w:rPr>
        <w:t xml:space="preserve"> рассматривается как задний план (фон), дефект – как передний план</w:t>
      </w:r>
      <w:r w:rsidRPr="002A6E5A">
        <w:rPr>
          <w:rFonts w:ascii="Times New Roman" w:hAnsi="Times New Roman" w:cs="Times New Roman"/>
          <w:sz w:val="28"/>
          <w:szCs w:val="28"/>
          <w:vertAlign w:val="superscript"/>
        </w:rPr>
        <w:t xml:space="preserve"> </w:t>
      </w:r>
      <w:r w:rsidRPr="002A6E5A">
        <w:rPr>
          <w:rFonts w:ascii="Times New Roman" w:hAnsi="Times New Roman" w:cs="Times New Roman"/>
          <w:sz w:val="28"/>
          <w:szCs w:val="28"/>
        </w:rPr>
        <w:t>[</w:t>
      </w:r>
      <w:r w:rsidR="00C945A3">
        <w:rPr>
          <w:rFonts w:ascii="Times New Roman" w:hAnsi="Times New Roman" w:cs="Times New Roman"/>
          <w:sz w:val="28"/>
          <w:szCs w:val="28"/>
        </w:rPr>
        <w:t>30</w:t>
      </w:r>
      <w:r w:rsidRPr="002A6E5A">
        <w:rPr>
          <w:rFonts w:ascii="Times New Roman" w:hAnsi="Times New Roman" w:cs="Times New Roman"/>
          <w:sz w:val="28"/>
          <w:szCs w:val="28"/>
        </w:rPr>
        <w:t xml:space="preserve">]. Для </w:t>
      </w:r>
      <w:r w:rsidR="00C530BD">
        <w:rPr>
          <w:rFonts w:ascii="Times New Roman" w:hAnsi="Times New Roman" w:cs="Times New Roman"/>
          <w:sz w:val="28"/>
          <w:szCs w:val="28"/>
        </w:rPr>
        <w:t>применения такого подхода необходимо</w:t>
      </w:r>
      <w:r w:rsidRPr="002A6E5A">
        <w:rPr>
          <w:rFonts w:ascii="Times New Roman" w:hAnsi="Times New Roman" w:cs="Times New Roman"/>
          <w:sz w:val="28"/>
          <w:szCs w:val="28"/>
        </w:rPr>
        <w:t xml:space="preserve"> выполнение </w:t>
      </w:r>
      <w:r w:rsidR="0074221B">
        <w:rPr>
          <w:rFonts w:ascii="Times New Roman" w:hAnsi="Times New Roman" w:cs="Times New Roman"/>
          <w:sz w:val="28"/>
          <w:szCs w:val="28"/>
        </w:rPr>
        <w:t>следующих</w:t>
      </w:r>
      <w:r w:rsidRPr="002A6E5A">
        <w:rPr>
          <w:rFonts w:ascii="Times New Roman" w:hAnsi="Times New Roman" w:cs="Times New Roman"/>
          <w:sz w:val="28"/>
          <w:szCs w:val="28"/>
        </w:rPr>
        <w:t xml:space="preserve"> условий: должна быть значительная разница между фоном и передним планом (</w:t>
      </w:r>
      <w:r w:rsidR="003B4AB1">
        <w:rPr>
          <w:rFonts w:ascii="Times New Roman" w:hAnsi="Times New Roman" w:cs="Times New Roman"/>
          <w:sz w:val="28"/>
          <w:szCs w:val="28"/>
        </w:rPr>
        <w:t>то есть</w:t>
      </w:r>
      <w:r w:rsidRPr="002A6E5A">
        <w:rPr>
          <w:rFonts w:ascii="Times New Roman" w:hAnsi="Times New Roman" w:cs="Times New Roman"/>
          <w:sz w:val="28"/>
          <w:szCs w:val="28"/>
        </w:rPr>
        <w:t xml:space="preserve"> дефектом)</w:t>
      </w:r>
      <w:r w:rsidR="0074221B" w:rsidRPr="0074221B">
        <w:rPr>
          <w:rFonts w:ascii="Times New Roman" w:hAnsi="Times New Roman" w:cs="Times New Roman"/>
          <w:sz w:val="28"/>
          <w:szCs w:val="28"/>
        </w:rPr>
        <w:t>;</w:t>
      </w:r>
      <w:r w:rsidRPr="002A6E5A">
        <w:rPr>
          <w:rFonts w:ascii="Times New Roman" w:hAnsi="Times New Roman" w:cs="Times New Roman"/>
          <w:sz w:val="28"/>
          <w:szCs w:val="28"/>
        </w:rPr>
        <w:t xml:space="preserve"> разница между изображениями (кадрами) рассматриваемыми как фон должна быть как можно меньше. </w:t>
      </w:r>
    </w:p>
    <w:p w14:paraId="648410A3" w14:textId="1E17F73A" w:rsidR="00CB434F" w:rsidRDefault="0074221B"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Было рассмотрено множество кадров со сварными соединениями без дефектов. Наблюдалась, в основном, стабильная ширина сварного соединения с незначительными волнообразными колебаниями.</w:t>
      </w:r>
      <w:r w:rsidR="00CB434F" w:rsidRPr="002A6E5A">
        <w:rPr>
          <w:rFonts w:ascii="Times New Roman" w:hAnsi="Times New Roman" w:cs="Times New Roman"/>
          <w:sz w:val="28"/>
          <w:szCs w:val="28"/>
        </w:rPr>
        <w:t xml:space="preserve"> Яркость </w:t>
      </w:r>
      <w:r w:rsidR="007B53DC">
        <w:rPr>
          <w:rFonts w:ascii="Times New Roman" w:hAnsi="Times New Roman" w:cs="Times New Roman"/>
          <w:sz w:val="28"/>
          <w:szCs w:val="28"/>
        </w:rPr>
        <w:t>изображений</w:t>
      </w:r>
      <w:r w:rsidR="00CB434F" w:rsidRPr="002A6E5A">
        <w:rPr>
          <w:rFonts w:ascii="Times New Roman" w:hAnsi="Times New Roman" w:cs="Times New Roman"/>
          <w:sz w:val="28"/>
          <w:szCs w:val="28"/>
        </w:rPr>
        <w:t xml:space="preserve"> также стабильна, возможны небольшие изменения </w:t>
      </w:r>
      <w:r w:rsidR="007B53DC">
        <w:rPr>
          <w:rFonts w:ascii="Times New Roman" w:hAnsi="Times New Roman" w:cs="Times New Roman"/>
          <w:sz w:val="28"/>
          <w:szCs w:val="28"/>
        </w:rPr>
        <w:t xml:space="preserve">яркости </w:t>
      </w:r>
      <w:r w:rsidR="00CB434F" w:rsidRPr="002A6E5A">
        <w:rPr>
          <w:rFonts w:ascii="Times New Roman" w:hAnsi="Times New Roman" w:cs="Times New Roman"/>
          <w:sz w:val="28"/>
          <w:szCs w:val="28"/>
        </w:rPr>
        <w:t xml:space="preserve">из-за </w:t>
      </w:r>
      <w:r w:rsidR="007B53DC">
        <w:rPr>
          <w:rFonts w:ascii="Times New Roman" w:hAnsi="Times New Roman" w:cs="Times New Roman"/>
          <w:sz w:val="28"/>
          <w:szCs w:val="28"/>
        </w:rPr>
        <w:t>влияния</w:t>
      </w:r>
      <w:r w:rsidR="00F549D9">
        <w:rPr>
          <w:rFonts w:ascii="Times New Roman" w:hAnsi="Times New Roman" w:cs="Times New Roman"/>
          <w:sz w:val="28"/>
          <w:szCs w:val="28"/>
        </w:rPr>
        <w:t xml:space="preserve"> </w:t>
      </w:r>
      <w:r w:rsidR="00CB434F" w:rsidRPr="002A6E5A">
        <w:rPr>
          <w:rFonts w:ascii="Times New Roman" w:hAnsi="Times New Roman" w:cs="Times New Roman"/>
          <w:sz w:val="28"/>
          <w:szCs w:val="28"/>
        </w:rPr>
        <w:t>освещённости</w:t>
      </w:r>
      <w:r w:rsidR="00BA3CF8">
        <w:rPr>
          <w:rFonts w:ascii="Times New Roman" w:hAnsi="Times New Roman" w:cs="Times New Roman"/>
          <w:sz w:val="28"/>
          <w:szCs w:val="28"/>
        </w:rPr>
        <w:t xml:space="preserve"> помещения</w:t>
      </w:r>
      <w:r w:rsidR="00CB434F" w:rsidRPr="002A6E5A">
        <w:rPr>
          <w:rFonts w:ascii="Times New Roman" w:hAnsi="Times New Roman" w:cs="Times New Roman"/>
          <w:sz w:val="28"/>
          <w:szCs w:val="28"/>
        </w:rPr>
        <w:t>. Только в случае остановки производственной линии, при замене сырья (стальной ленты) возможно изменение характеристик с</w:t>
      </w:r>
      <w:r w:rsidR="00CB434F">
        <w:rPr>
          <w:rFonts w:ascii="Times New Roman" w:hAnsi="Times New Roman" w:cs="Times New Roman"/>
          <w:sz w:val="28"/>
          <w:szCs w:val="28"/>
        </w:rPr>
        <w:t>варного</w:t>
      </w:r>
      <w:r w:rsidR="00086064">
        <w:rPr>
          <w:rFonts w:ascii="Times New Roman" w:hAnsi="Times New Roman" w:cs="Times New Roman"/>
          <w:sz w:val="28"/>
          <w:szCs w:val="28"/>
        </w:rPr>
        <w:t xml:space="preserve"> соединения. </w:t>
      </w:r>
      <w:r w:rsidR="00CB434F">
        <w:rPr>
          <w:rFonts w:ascii="Times New Roman" w:hAnsi="Times New Roman" w:cs="Times New Roman"/>
          <w:sz w:val="28"/>
          <w:szCs w:val="28"/>
        </w:rPr>
        <w:t xml:space="preserve">В случае </w:t>
      </w:r>
      <w:r w:rsidR="00E21838">
        <w:rPr>
          <w:rFonts w:ascii="Times New Roman" w:hAnsi="Times New Roman" w:cs="Times New Roman"/>
          <w:sz w:val="28"/>
          <w:szCs w:val="28"/>
        </w:rPr>
        <w:t xml:space="preserve">появления </w:t>
      </w:r>
      <w:r w:rsidR="00CB434F">
        <w:rPr>
          <w:rFonts w:ascii="Times New Roman" w:hAnsi="Times New Roman" w:cs="Times New Roman"/>
          <w:sz w:val="28"/>
          <w:szCs w:val="28"/>
        </w:rPr>
        <w:t>дефекта</w:t>
      </w:r>
      <w:r w:rsidR="00E21838">
        <w:rPr>
          <w:rFonts w:ascii="Times New Roman" w:hAnsi="Times New Roman" w:cs="Times New Roman"/>
          <w:sz w:val="28"/>
          <w:szCs w:val="28"/>
        </w:rPr>
        <w:t xml:space="preserve"> </w:t>
      </w:r>
      <w:r w:rsidR="00625694">
        <w:rPr>
          <w:rFonts w:ascii="Times New Roman" w:hAnsi="Times New Roman" w:cs="Times New Roman"/>
          <w:sz w:val="28"/>
          <w:szCs w:val="28"/>
        </w:rPr>
        <w:t>на</w:t>
      </w:r>
      <w:r w:rsidR="00E21838">
        <w:rPr>
          <w:rFonts w:ascii="Times New Roman" w:hAnsi="Times New Roman" w:cs="Times New Roman"/>
          <w:sz w:val="28"/>
          <w:szCs w:val="28"/>
        </w:rPr>
        <w:t xml:space="preserve"> кадре видеопоследовательности</w:t>
      </w:r>
      <w:r w:rsidR="00CB434F">
        <w:rPr>
          <w:rFonts w:ascii="Times New Roman" w:hAnsi="Times New Roman" w:cs="Times New Roman"/>
          <w:sz w:val="28"/>
          <w:szCs w:val="28"/>
        </w:rPr>
        <w:t xml:space="preserve"> наблюдаются</w:t>
      </w:r>
      <w:r w:rsidR="00E21838" w:rsidRPr="00E21838">
        <w:rPr>
          <w:rFonts w:ascii="Times New Roman" w:hAnsi="Times New Roman" w:cs="Times New Roman"/>
          <w:sz w:val="28"/>
          <w:szCs w:val="28"/>
        </w:rPr>
        <w:t>:</w:t>
      </w:r>
      <w:r w:rsidR="00CB434F">
        <w:rPr>
          <w:rFonts w:ascii="Times New Roman" w:hAnsi="Times New Roman" w:cs="Times New Roman"/>
          <w:sz w:val="28"/>
          <w:szCs w:val="28"/>
        </w:rPr>
        <w:t xml:space="preserve"> изменения</w:t>
      </w:r>
      <w:r w:rsidR="00CB434F" w:rsidRPr="00BB61AE">
        <w:rPr>
          <w:rFonts w:ascii="Times New Roman" w:hAnsi="Times New Roman" w:cs="Times New Roman"/>
          <w:sz w:val="28"/>
          <w:szCs w:val="28"/>
        </w:rPr>
        <w:t xml:space="preserve"> </w:t>
      </w:r>
      <w:r w:rsidR="00CB434F">
        <w:rPr>
          <w:rFonts w:ascii="Times New Roman" w:hAnsi="Times New Roman" w:cs="Times New Roman"/>
          <w:sz w:val="28"/>
          <w:szCs w:val="28"/>
        </w:rPr>
        <w:t>ширины, постепенное или резкое затемнение (изменение яркости)</w:t>
      </w:r>
      <w:r w:rsidR="00EC73DE">
        <w:rPr>
          <w:rFonts w:ascii="Times New Roman" w:hAnsi="Times New Roman" w:cs="Times New Roman"/>
          <w:sz w:val="28"/>
          <w:szCs w:val="28"/>
        </w:rPr>
        <w:t>, формы, текстуры</w:t>
      </w:r>
      <w:r w:rsidR="001A5BD8">
        <w:rPr>
          <w:rFonts w:ascii="Times New Roman" w:hAnsi="Times New Roman" w:cs="Times New Roman"/>
          <w:sz w:val="28"/>
          <w:szCs w:val="28"/>
        </w:rPr>
        <w:t xml:space="preserve"> </w:t>
      </w:r>
      <w:r w:rsidR="001A5BD8" w:rsidRPr="001A5BD8">
        <w:rPr>
          <w:rFonts w:ascii="Times New Roman" w:hAnsi="Times New Roman" w:cs="Times New Roman"/>
          <w:sz w:val="28"/>
          <w:szCs w:val="28"/>
        </w:rPr>
        <w:t>[</w:t>
      </w:r>
      <w:r w:rsidR="00C945A3">
        <w:rPr>
          <w:rFonts w:ascii="Times New Roman" w:hAnsi="Times New Roman" w:cs="Times New Roman"/>
          <w:sz w:val="28"/>
          <w:szCs w:val="28"/>
          <w:lang w:val="kk-KZ"/>
        </w:rPr>
        <w:t>68</w:t>
      </w:r>
      <w:r w:rsidR="001A5BD8" w:rsidRPr="001A5BD8">
        <w:rPr>
          <w:rFonts w:ascii="Times New Roman" w:hAnsi="Times New Roman" w:cs="Times New Roman"/>
          <w:sz w:val="28"/>
          <w:szCs w:val="28"/>
        </w:rPr>
        <w:t>]</w:t>
      </w:r>
      <w:r w:rsidR="00EC73DE">
        <w:rPr>
          <w:rFonts w:ascii="Times New Roman" w:hAnsi="Times New Roman" w:cs="Times New Roman"/>
          <w:sz w:val="28"/>
          <w:szCs w:val="28"/>
        </w:rPr>
        <w:t>.</w:t>
      </w:r>
      <w:r w:rsidR="00CB434F">
        <w:rPr>
          <w:rFonts w:ascii="Times New Roman" w:hAnsi="Times New Roman" w:cs="Times New Roman"/>
          <w:sz w:val="28"/>
          <w:szCs w:val="28"/>
        </w:rPr>
        <w:t xml:space="preserve"> </w:t>
      </w:r>
      <w:r w:rsidR="00EC73DE">
        <w:rPr>
          <w:rFonts w:ascii="Times New Roman" w:hAnsi="Times New Roman" w:cs="Times New Roman"/>
          <w:sz w:val="28"/>
          <w:szCs w:val="28"/>
        </w:rPr>
        <w:t>Описанные выше условия выполняются в полной мере.</w:t>
      </w:r>
    </w:p>
    <w:p w14:paraId="36A4DB8A" w14:textId="22888822" w:rsidR="0020034D" w:rsidRDefault="0020034D"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C945A3">
        <w:rPr>
          <w:rFonts w:ascii="Times New Roman" w:hAnsi="Times New Roman" w:cs="Times New Roman"/>
          <w:sz w:val="28"/>
          <w:szCs w:val="28"/>
        </w:rPr>
        <w:t>2.</w:t>
      </w:r>
      <w:r w:rsidR="00BF5E14">
        <w:rPr>
          <w:rFonts w:ascii="Times New Roman" w:hAnsi="Times New Roman" w:cs="Times New Roman"/>
          <w:sz w:val="28"/>
          <w:szCs w:val="28"/>
        </w:rPr>
        <w:t>7</w:t>
      </w:r>
      <w:r>
        <w:rPr>
          <w:rFonts w:ascii="Times New Roman" w:hAnsi="Times New Roman" w:cs="Times New Roman"/>
          <w:sz w:val="28"/>
          <w:szCs w:val="28"/>
        </w:rPr>
        <w:t xml:space="preserve"> показывает </w:t>
      </w:r>
      <w:r w:rsidR="00263B04">
        <w:rPr>
          <w:rFonts w:ascii="Times New Roman" w:hAnsi="Times New Roman" w:cs="Times New Roman"/>
          <w:sz w:val="28"/>
          <w:szCs w:val="28"/>
        </w:rPr>
        <w:t xml:space="preserve">несколько </w:t>
      </w:r>
      <w:r>
        <w:rPr>
          <w:rFonts w:ascii="Times New Roman" w:hAnsi="Times New Roman" w:cs="Times New Roman"/>
          <w:sz w:val="28"/>
          <w:szCs w:val="28"/>
        </w:rPr>
        <w:t>кадр</w:t>
      </w:r>
      <w:r w:rsidR="00263B04">
        <w:rPr>
          <w:rFonts w:ascii="Times New Roman" w:hAnsi="Times New Roman" w:cs="Times New Roman"/>
          <w:sz w:val="28"/>
          <w:szCs w:val="28"/>
        </w:rPr>
        <w:t>ов</w:t>
      </w:r>
      <w:r>
        <w:rPr>
          <w:rFonts w:ascii="Times New Roman" w:hAnsi="Times New Roman" w:cs="Times New Roman"/>
          <w:sz w:val="28"/>
          <w:szCs w:val="28"/>
        </w:rPr>
        <w:t xml:space="preserve"> видеопоследовательности, не содержащие дефекты. </w:t>
      </w:r>
      <w:r w:rsidR="00263B04">
        <w:rPr>
          <w:rFonts w:ascii="Times New Roman" w:hAnsi="Times New Roman" w:cs="Times New Roman"/>
          <w:sz w:val="28"/>
          <w:szCs w:val="28"/>
        </w:rPr>
        <w:t>На рисунках в</w:t>
      </w:r>
      <w:r>
        <w:rPr>
          <w:rFonts w:ascii="Times New Roman" w:hAnsi="Times New Roman" w:cs="Times New Roman"/>
          <w:sz w:val="28"/>
          <w:szCs w:val="28"/>
        </w:rPr>
        <w:t xml:space="preserve">идно </w:t>
      </w:r>
      <w:r w:rsidR="00263B04">
        <w:rPr>
          <w:rFonts w:ascii="Times New Roman" w:hAnsi="Times New Roman" w:cs="Times New Roman"/>
          <w:sz w:val="28"/>
          <w:szCs w:val="28"/>
        </w:rPr>
        <w:t xml:space="preserve">незначительное </w:t>
      </w:r>
      <w:r>
        <w:rPr>
          <w:rFonts w:ascii="Times New Roman" w:hAnsi="Times New Roman" w:cs="Times New Roman"/>
          <w:sz w:val="28"/>
          <w:szCs w:val="28"/>
        </w:rPr>
        <w:t>волнообразное изменение</w:t>
      </w:r>
      <w:r w:rsidR="00263B04">
        <w:rPr>
          <w:rFonts w:ascii="Times New Roman" w:hAnsi="Times New Roman" w:cs="Times New Roman"/>
          <w:sz w:val="28"/>
          <w:szCs w:val="28"/>
        </w:rPr>
        <w:t xml:space="preserve"> сварного соединения</w:t>
      </w:r>
      <w:r>
        <w:rPr>
          <w:rFonts w:ascii="Times New Roman" w:hAnsi="Times New Roman" w:cs="Times New Roman"/>
          <w:sz w:val="28"/>
          <w:szCs w:val="28"/>
        </w:rPr>
        <w:t>.</w:t>
      </w:r>
    </w:p>
    <w:p w14:paraId="00BED2C5" w14:textId="5B8EF04D" w:rsidR="000A0625" w:rsidRDefault="000A0625" w:rsidP="00CB434F">
      <w:pPr>
        <w:spacing w:after="0" w:line="240" w:lineRule="auto"/>
        <w:ind w:firstLine="851"/>
        <w:jc w:val="both"/>
        <w:rPr>
          <w:rFonts w:ascii="Times New Roman" w:hAnsi="Times New Roman" w:cs="Times New Roman"/>
          <w:sz w:val="28"/>
          <w:szCs w:val="28"/>
        </w:rPr>
      </w:pPr>
    </w:p>
    <w:p w14:paraId="15A5B156" w14:textId="1090F148" w:rsidR="00512101" w:rsidRDefault="00512101" w:rsidP="00CB434F">
      <w:pPr>
        <w:spacing w:after="0" w:line="240" w:lineRule="auto"/>
        <w:ind w:firstLine="851"/>
        <w:jc w:val="both"/>
        <w:rPr>
          <w:rFonts w:ascii="Times New Roman" w:hAnsi="Times New Roman" w:cs="Times New Roman"/>
          <w:sz w:val="28"/>
          <w:szCs w:val="28"/>
        </w:rPr>
      </w:pPr>
    </w:p>
    <w:p w14:paraId="2385241C" w14:textId="45C70E8D" w:rsidR="00512101" w:rsidRDefault="00512101" w:rsidP="00CB434F">
      <w:pPr>
        <w:spacing w:after="0" w:line="240" w:lineRule="auto"/>
        <w:ind w:firstLine="851"/>
        <w:jc w:val="both"/>
        <w:rPr>
          <w:rFonts w:ascii="Times New Roman" w:hAnsi="Times New Roman" w:cs="Times New Roman"/>
          <w:sz w:val="28"/>
          <w:szCs w:val="28"/>
        </w:rPr>
      </w:pPr>
    </w:p>
    <w:p w14:paraId="008622E6" w14:textId="34F585B5" w:rsidR="00512101" w:rsidRDefault="00512101" w:rsidP="00CB434F">
      <w:pPr>
        <w:spacing w:after="0" w:line="240" w:lineRule="auto"/>
        <w:ind w:firstLine="851"/>
        <w:jc w:val="both"/>
        <w:rPr>
          <w:rFonts w:ascii="Times New Roman" w:hAnsi="Times New Roman" w:cs="Times New Roman"/>
          <w:sz w:val="28"/>
          <w:szCs w:val="28"/>
        </w:rPr>
      </w:pPr>
    </w:p>
    <w:p w14:paraId="4A17346A" w14:textId="77777777" w:rsidR="00512101" w:rsidRDefault="00512101" w:rsidP="00CB434F">
      <w:pPr>
        <w:spacing w:after="0" w:line="240" w:lineRule="auto"/>
        <w:ind w:firstLine="851"/>
        <w:jc w:val="both"/>
        <w:rPr>
          <w:rFonts w:ascii="Times New Roman" w:hAnsi="Times New Roman" w:cs="Times New Roman"/>
          <w:sz w:val="28"/>
          <w:szCs w:val="28"/>
        </w:rPr>
      </w:pPr>
    </w:p>
    <w:p w14:paraId="63FA002F" w14:textId="77777777" w:rsidR="000A0625" w:rsidRDefault="000A0625" w:rsidP="00CB434F">
      <w:pPr>
        <w:spacing w:after="0" w:line="240" w:lineRule="auto"/>
        <w:ind w:firstLine="851"/>
        <w:jc w:val="both"/>
        <w:rPr>
          <w:rFonts w:ascii="Times New Roman" w:hAnsi="Times New Roman" w:cs="Times New Roman"/>
          <w:sz w:val="28"/>
          <w:szCs w:val="28"/>
        </w:rPr>
      </w:pPr>
    </w:p>
    <w:p w14:paraId="2B6C8AEE" w14:textId="7E1AA52C" w:rsidR="0020034D" w:rsidRDefault="0020034D" w:rsidP="0020034D">
      <w:pPr>
        <w:spacing w:after="0" w:line="240" w:lineRule="auto"/>
        <w:ind w:firstLine="851"/>
        <w:jc w:val="both"/>
        <w:rPr>
          <w:rFonts w:ascii="Times New Roman" w:hAnsi="Times New Roman" w:cs="Times New Roman"/>
          <w:sz w:val="28"/>
          <w:szCs w:val="28"/>
        </w:rPr>
      </w:pPr>
    </w:p>
    <w:p w14:paraId="5F3F8B95" w14:textId="767F461F" w:rsidR="0020034D" w:rsidRDefault="0020034D" w:rsidP="005A374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FF8D9EA" wp14:editId="246B02DF">
            <wp:extent cx="4309200" cy="57600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01a.JPG"/>
                    <pic:cNvPicPr/>
                  </pic:nvPicPr>
                  <pic:blipFill>
                    <a:blip r:embed="rId45">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0BB20C33" w14:textId="28921977" w:rsidR="0020034D" w:rsidRDefault="0020034D" w:rsidP="0020034D">
      <w:pPr>
        <w:spacing w:after="0" w:line="240" w:lineRule="auto"/>
        <w:ind w:firstLine="851"/>
        <w:jc w:val="both"/>
        <w:rPr>
          <w:rFonts w:ascii="Times New Roman" w:hAnsi="Times New Roman" w:cs="Times New Roman"/>
          <w:sz w:val="28"/>
          <w:szCs w:val="28"/>
        </w:rPr>
      </w:pPr>
    </w:p>
    <w:p w14:paraId="07E7B2FD" w14:textId="3337A513" w:rsidR="0020034D" w:rsidRDefault="0020034D" w:rsidP="005A374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C0B1B9" wp14:editId="16299D3C">
            <wp:extent cx="4309200" cy="57600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01b.JPG"/>
                    <pic:cNvPicPr/>
                  </pic:nvPicPr>
                  <pic:blipFill>
                    <a:blip r:embed="rId46">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78C486D1" w14:textId="7EFAB287" w:rsidR="0020034D" w:rsidRDefault="0020034D" w:rsidP="0020034D">
      <w:pPr>
        <w:spacing w:after="0" w:line="240" w:lineRule="auto"/>
        <w:ind w:firstLine="851"/>
        <w:jc w:val="both"/>
        <w:rPr>
          <w:rFonts w:ascii="Times New Roman" w:hAnsi="Times New Roman" w:cs="Times New Roman"/>
          <w:sz w:val="28"/>
          <w:szCs w:val="28"/>
        </w:rPr>
      </w:pPr>
    </w:p>
    <w:p w14:paraId="729FF1C1" w14:textId="16880627" w:rsidR="0020034D" w:rsidRDefault="0020034D" w:rsidP="00FE7CA9">
      <w:pPr>
        <w:spacing w:after="0" w:line="240" w:lineRule="auto"/>
        <w:jc w:val="center"/>
        <w:rPr>
          <w:rFonts w:ascii="Times New Roman" w:hAnsi="Times New Roman" w:cs="Times New Roman"/>
          <w:sz w:val="28"/>
          <w:szCs w:val="28"/>
        </w:rPr>
      </w:pPr>
      <w:r w:rsidRPr="00C945A3">
        <w:rPr>
          <w:rFonts w:ascii="Times New Roman" w:hAnsi="Times New Roman" w:cs="Times New Roman"/>
          <w:sz w:val="28"/>
          <w:szCs w:val="28"/>
        </w:rPr>
        <w:t xml:space="preserve">Рисунок </w:t>
      </w:r>
      <w:r w:rsidR="00C945A3" w:rsidRPr="00C945A3">
        <w:rPr>
          <w:rFonts w:ascii="Times New Roman" w:hAnsi="Times New Roman" w:cs="Times New Roman"/>
          <w:sz w:val="28"/>
          <w:szCs w:val="28"/>
        </w:rPr>
        <w:t>2.</w:t>
      </w:r>
      <w:r w:rsidR="00BF5E14">
        <w:rPr>
          <w:rFonts w:ascii="Times New Roman" w:hAnsi="Times New Roman" w:cs="Times New Roman"/>
          <w:sz w:val="28"/>
          <w:szCs w:val="28"/>
        </w:rPr>
        <w:t>7</w:t>
      </w:r>
      <w:r w:rsidR="00C945A3" w:rsidRPr="00C945A3">
        <w:rPr>
          <w:rFonts w:ascii="Times New Roman" w:hAnsi="Times New Roman" w:cs="Times New Roman"/>
          <w:sz w:val="28"/>
          <w:szCs w:val="28"/>
        </w:rPr>
        <w:t xml:space="preserve"> –</w:t>
      </w:r>
      <w:r w:rsidR="00985D3D">
        <w:rPr>
          <w:rFonts w:ascii="Times New Roman" w:hAnsi="Times New Roman" w:cs="Times New Roman"/>
          <w:sz w:val="28"/>
          <w:szCs w:val="28"/>
        </w:rPr>
        <w:t xml:space="preserve"> Примеры и</w:t>
      </w:r>
      <w:r w:rsidR="00DD22C6">
        <w:rPr>
          <w:rFonts w:ascii="Times New Roman" w:hAnsi="Times New Roman" w:cs="Times New Roman"/>
          <w:sz w:val="28"/>
          <w:szCs w:val="28"/>
        </w:rPr>
        <w:t>зображени</w:t>
      </w:r>
      <w:r w:rsidR="00985D3D">
        <w:rPr>
          <w:rFonts w:ascii="Times New Roman" w:hAnsi="Times New Roman" w:cs="Times New Roman"/>
          <w:sz w:val="28"/>
          <w:szCs w:val="28"/>
        </w:rPr>
        <w:t>й</w:t>
      </w:r>
      <w:r w:rsidR="00DD22C6">
        <w:rPr>
          <w:rFonts w:ascii="Times New Roman" w:hAnsi="Times New Roman" w:cs="Times New Roman"/>
          <w:sz w:val="28"/>
          <w:szCs w:val="28"/>
        </w:rPr>
        <w:t xml:space="preserve"> сварных соединений без дефектов </w:t>
      </w:r>
      <w:r w:rsidR="00DD22C6" w:rsidRPr="00DD22C6">
        <w:rPr>
          <w:rFonts w:ascii="Times New Roman" w:hAnsi="Times New Roman" w:cs="Times New Roman"/>
          <w:sz w:val="28"/>
          <w:szCs w:val="28"/>
        </w:rPr>
        <w:t>[</w:t>
      </w:r>
      <w:r w:rsidR="00C945A3">
        <w:rPr>
          <w:rFonts w:ascii="Times New Roman" w:hAnsi="Times New Roman" w:cs="Times New Roman"/>
          <w:sz w:val="28"/>
          <w:szCs w:val="28"/>
        </w:rPr>
        <w:t>68</w:t>
      </w:r>
      <w:r w:rsidR="00DD22C6" w:rsidRPr="00DD22C6">
        <w:rPr>
          <w:rFonts w:ascii="Times New Roman" w:hAnsi="Times New Roman" w:cs="Times New Roman"/>
          <w:sz w:val="28"/>
          <w:szCs w:val="28"/>
        </w:rPr>
        <w:t>]</w:t>
      </w:r>
    </w:p>
    <w:p w14:paraId="02D3FB3A" w14:textId="77777777" w:rsidR="005D55AC" w:rsidRPr="00DD22C6" w:rsidRDefault="005D55AC" w:rsidP="0020034D">
      <w:pPr>
        <w:spacing w:after="0" w:line="240" w:lineRule="auto"/>
        <w:ind w:firstLine="851"/>
        <w:jc w:val="both"/>
        <w:rPr>
          <w:rFonts w:ascii="Times New Roman" w:hAnsi="Times New Roman" w:cs="Times New Roman"/>
          <w:sz w:val="28"/>
          <w:szCs w:val="28"/>
        </w:rPr>
      </w:pPr>
    </w:p>
    <w:p w14:paraId="56684E0E" w14:textId="0A10BC88" w:rsidR="0020034D" w:rsidRDefault="005D55AC" w:rsidP="0020034D">
      <w:pPr>
        <w:spacing w:after="0" w:line="240" w:lineRule="auto"/>
        <w:ind w:firstLine="851"/>
        <w:jc w:val="both"/>
        <w:rPr>
          <w:rFonts w:ascii="Times New Roman" w:hAnsi="Times New Roman" w:cs="Times New Roman"/>
          <w:sz w:val="28"/>
          <w:szCs w:val="28"/>
        </w:rPr>
      </w:pPr>
      <w:r w:rsidRPr="005D55AC">
        <w:rPr>
          <w:rFonts w:ascii="Times New Roman" w:hAnsi="Times New Roman" w:cs="Times New Roman"/>
          <w:sz w:val="28"/>
          <w:szCs w:val="28"/>
        </w:rPr>
        <w:t xml:space="preserve">На рисунке </w:t>
      </w:r>
      <w:r w:rsidR="00C945A3">
        <w:rPr>
          <w:rFonts w:ascii="Times New Roman" w:hAnsi="Times New Roman" w:cs="Times New Roman"/>
          <w:sz w:val="28"/>
          <w:szCs w:val="28"/>
        </w:rPr>
        <w:t>2.</w:t>
      </w:r>
      <w:r w:rsidR="00BF5E14">
        <w:rPr>
          <w:rFonts w:ascii="Times New Roman" w:hAnsi="Times New Roman" w:cs="Times New Roman"/>
          <w:sz w:val="28"/>
          <w:szCs w:val="28"/>
        </w:rPr>
        <w:t>8</w:t>
      </w:r>
      <w:r w:rsidR="00093701" w:rsidRPr="00093701">
        <w:rPr>
          <w:rFonts w:ascii="Times New Roman" w:hAnsi="Times New Roman" w:cs="Times New Roman"/>
          <w:sz w:val="28"/>
          <w:szCs w:val="28"/>
        </w:rPr>
        <w:t xml:space="preserve"> </w:t>
      </w:r>
      <w:r w:rsidRPr="005D55AC">
        <w:rPr>
          <w:rFonts w:ascii="Times New Roman" w:hAnsi="Times New Roman" w:cs="Times New Roman"/>
          <w:sz w:val="28"/>
          <w:szCs w:val="28"/>
        </w:rPr>
        <w:t>представлены некоторые кадры</w:t>
      </w:r>
      <w:r w:rsidR="00093701" w:rsidRPr="00093701">
        <w:rPr>
          <w:rFonts w:ascii="Times New Roman" w:hAnsi="Times New Roman" w:cs="Times New Roman"/>
          <w:sz w:val="28"/>
          <w:szCs w:val="28"/>
        </w:rPr>
        <w:t xml:space="preserve"> </w:t>
      </w:r>
      <w:r w:rsidRPr="005D55AC">
        <w:rPr>
          <w:rFonts w:ascii="Times New Roman" w:hAnsi="Times New Roman" w:cs="Times New Roman"/>
          <w:sz w:val="28"/>
          <w:szCs w:val="28"/>
        </w:rPr>
        <w:t>видеопоследовательностей, содержащие дефект</w:t>
      </w:r>
      <w:r w:rsidR="00E66CE8">
        <w:rPr>
          <w:rFonts w:ascii="Times New Roman" w:hAnsi="Times New Roman" w:cs="Times New Roman"/>
          <w:sz w:val="28"/>
          <w:szCs w:val="28"/>
        </w:rPr>
        <w:t>ы, возникающие при сварке</w:t>
      </w:r>
      <w:r w:rsidR="004363A7">
        <w:rPr>
          <w:rFonts w:ascii="Times New Roman" w:hAnsi="Times New Roman" w:cs="Times New Roman"/>
          <w:sz w:val="28"/>
          <w:szCs w:val="28"/>
        </w:rPr>
        <w:t xml:space="preserve"> металла.</w:t>
      </w:r>
    </w:p>
    <w:p w14:paraId="4EA7F09E" w14:textId="77777777" w:rsidR="0020034D" w:rsidRPr="0020034D" w:rsidRDefault="0020034D" w:rsidP="0020034D">
      <w:pPr>
        <w:spacing w:after="0" w:line="240" w:lineRule="auto"/>
        <w:ind w:firstLine="851"/>
        <w:jc w:val="both"/>
        <w:rPr>
          <w:rFonts w:ascii="Times New Roman" w:hAnsi="Times New Roman" w:cs="Times New Roman"/>
          <w:sz w:val="28"/>
          <w:szCs w:val="28"/>
        </w:rPr>
      </w:pPr>
    </w:p>
    <w:p w14:paraId="1BC6C63A" w14:textId="77777777" w:rsidR="0020034D" w:rsidRPr="0020034D" w:rsidRDefault="0020034D" w:rsidP="005A374B">
      <w:pPr>
        <w:spacing w:after="0" w:line="240" w:lineRule="auto"/>
        <w:jc w:val="center"/>
        <w:rPr>
          <w:rFonts w:ascii="Times New Roman" w:hAnsi="Times New Roman" w:cs="Times New Roman"/>
          <w:sz w:val="28"/>
          <w:szCs w:val="28"/>
        </w:rPr>
      </w:pPr>
      <w:r w:rsidRPr="0020034D">
        <w:rPr>
          <w:rFonts w:ascii="Times New Roman" w:hAnsi="Times New Roman" w:cs="Times New Roman"/>
          <w:noProof/>
          <w:sz w:val="28"/>
          <w:szCs w:val="28"/>
          <w:lang w:eastAsia="ru-RU"/>
        </w:rPr>
        <w:drawing>
          <wp:inline distT="0" distB="0" distL="0" distR="0" wp14:anchorId="7B882107" wp14:editId="452F677C">
            <wp:extent cx="4309200" cy="57600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02a.JPG"/>
                    <pic:cNvPicPr/>
                  </pic:nvPicPr>
                  <pic:blipFill>
                    <a:blip r:embed="rId47">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33AF56F8" w14:textId="146FC793" w:rsidR="0020034D" w:rsidRPr="0020034D" w:rsidRDefault="00045674" w:rsidP="000456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p w14:paraId="68A82EE6" w14:textId="77777777" w:rsidR="0020034D" w:rsidRPr="0020034D" w:rsidRDefault="0020034D" w:rsidP="00045674">
      <w:pPr>
        <w:spacing w:after="0" w:line="240" w:lineRule="auto"/>
        <w:jc w:val="center"/>
        <w:rPr>
          <w:rFonts w:ascii="Times New Roman" w:hAnsi="Times New Roman" w:cs="Times New Roman"/>
          <w:sz w:val="28"/>
          <w:szCs w:val="28"/>
        </w:rPr>
      </w:pPr>
      <w:r w:rsidRPr="0020034D">
        <w:rPr>
          <w:rFonts w:ascii="Times New Roman" w:hAnsi="Times New Roman" w:cs="Times New Roman"/>
          <w:noProof/>
          <w:sz w:val="28"/>
          <w:szCs w:val="28"/>
          <w:lang w:eastAsia="ru-RU"/>
        </w:rPr>
        <w:drawing>
          <wp:inline distT="0" distB="0" distL="0" distR="0" wp14:anchorId="2108C49F" wp14:editId="46A1E679">
            <wp:extent cx="4309200" cy="57600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2b.JPG"/>
                    <pic:cNvPicPr/>
                  </pic:nvPicPr>
                  <pic:blipFill>
                    <a:blip r:embed="rId48">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171C2059" w14:textId="5D8072F1" w:rsidR="0020034D" w:rsidRPr="0020034D" w:rsidRDefault="00045674" w:rsidP="000456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w:t>
      </w:r>
    </w:p>
    <w:p w14:paraId="2D11B44D" w14:textId="77777777" w:rsidR="0020034D" w:rsidRPr="0020034D" w:rsidRDefault="0020034D" w:rsidP="00045674">
      <w:pPr>
        <w:spacing w:after="0" w:line="240" w:lineRule="auto"/>
        <w:jc w:val="center"/>
        <w:rPr>
          <w:rFonts w:ascii="Times New Roman" w:hAnsi="Times New Roman" w:cs="Times New Roman"/>
          <w:sz w:val="28"/>
          <w:szCs w:val="28"/>
        </w:rPr>
      </w:pPr>
      <w:r w:rsidRPr="0020034D">
        <w:rPr>
          <w:rFonts w:ascii="Times New Roman" w:hAnsi="Times New Roman" w:cs="Times New Roman"/>
          <w:noProof/>
          <w:sz w:val="28"/>
          <w:szCs w:val="28"/>
          <w:lang w:eastAsia="ru-RU"/>
        </w:rPr>
        <w:drawing>
          <wp:inline distT="0" distB="0" distL="0" distR="0" wp14:anchorId="0922F784" wp14:editId="4C139569">
            <wp:extent cx="4309200" cy="57600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02v.JPG"/>
                    <pic:cNvPicPr/>
                  </pic:nvPicPr>
                  <pic:blipFill>
                    <a:blip r:embed="rId49">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1B3EA9C5" w14:textId="774ACAA0" w:rsidR="0020034D" w:rsidRPr="0020034D" w:rsidRDefault="00045674" w:rsidP="000456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p>
    <w:p w14:paraId="6FB40700" w14:textId="77777777" w:rsidR="00E5462D" w:rsidRDefault="00E5462D" w:rsidP="00C945A3">
      <w:pPr>
        <w:spacing w:after="0" w:line="240" w:lineRule="auto"/>
        <w:jc w:val="center"/>
        <w:rPr>
          <w:rFonts w:ascii="Times New Roman" w:hAnsi="Times New Roman" w:cs="Times New Roman"/>
          <w:sz w:val="28"/>
          <w:szCs w:val="28"/>
        </w:rPr>
      </w:pPr>
    </w:p>
    <w:p w14:paraId="4E039C18" w14:textId="70A7C817" w:rsidR="0020034D" w:rsidRPr="00676E0E" w:rsidRDefault="0020034D" w:rsidP="00C945A3">
      <w:pPr>
        <w:spacing w:after="0" w:line="240" w:lineRule="auto"/>
        <w:jc w:val="center"/>
        <w:rPr>
          <w:rFonts w:ascii="Times New Roman" w:hAnsi="Times New Roman" w:cs="Times New Roman"/>
          <w:sz w:val="28"/>
          <w:szCs w:val="28"/>
        </w:rPr>
      </w:pPr>
      <w:r w:rsidRPr="0020034D">
        <w:rPr>
          <w:rFonts w:ascii="Times New Roman" w:hAnsi="Times New Roman" w:cs="Times New Roman"/>
          <w:sz w:val="28"/>
          <w:szCs w:val="28"/>
        </w:rPr>
        <w:t xml:space="preserve">Рисунок </w:t>
      </w:r>
      <w:r w:rsidR="00C945A3">
        <w:rPr>
          <w:rFonts w:ascii="Times New Roman" w:hAnsi="Times New Roman" w:cs="Times New Roman"/>
          <w:sz w:val="28"/>
          <w:szCs w:val="28"/>
        </w:rPr>
        <w:t>2.</w:t>
      </w:r>
      <w:r w:rsidR="00BF5E14">
        <w:rPr>
          <w:rFonts w:ascii="Times New Roman" w:hAnsi="Times New Roman" w:cs="Times New Roman"/>
          <w:sz w:val="28"/>
          <w:szCs w:val="28"/>
        </w:rPr>
        <w:t>8</w:t>
      </w:r>
      <w:r w:rsidRPr="0020034D">
        <w:rPr>
          <w:rFonts w:ascii="Times New Roman" w:hAnsi="Times New Roman" w:cs="Times New Roman"/>
          <w:sz w:val="28"/>
          <w:szCs w:val="28"/>
        </w:rPr>
        <w:t xml:space="preserve"> – </w:t>
      </w:r>
      <w:r w:rsidR="00F71B1C">
        <w:rPr>
          <w:rFonts w:ascii="Times New Roman" w:hAnsi="Times New Roman" w:cs="Times New Roman"/>
          <w:sz w:val="28"/>
          <w:szCs w:val="28"/>
          <w:lang w:val="kk-KZ"/>
        </w:rPr>
        <w:t>П</w:t>
      </w:r>
      <w:r w:rsidRPr="0020034D">
        <w:rPr>
          <w:rFonts w:ascii="Times New Roman" w:hAnsi="Times New Roman" w:cs="Times New Roman"/>
          <w:sz w:val="28"/>
          <w:szCs w:val="28"/>
          <w:lang w:val="kk-KZ"/>
        </w:rPr>
        <w:t>римеры фрагме</w:t>
      </w:r>
      <w:r w:rsidR="00F71B1C">
        <w:rPr>
          <w:rFonts w:ascii="Times New Roman" w:hAnsi="Times New Roman" w:cs="Times New Roman"/>
          <w:sz w:val="28"/>
          <w:szCs w:val="28"/>
          <w:lang w:val="kk-KZ"/>
        </w:rPr>
        <w:t>н</w:t>
      </w:r>
      <w:r w:rsidRPr="0020034D">
        <w:rPr>
          <w:rFonts w:ascii="Times New Roman" w:hAnsi="Times New Roman" w:cs="Times New Roman"/>
          <w:sz w:val="28"/>
          <w:szCs w:val="28"/>
          <w:lang w:val="kk-KZ"/>
        </w:rPr>
        <w:t>тов кадров видеопоследовательностей с дефектами сва</w:t>
      </w:r>
      <w:r w:rsidR="004B6CD7">
        <w:rPr>
          <w:rFonts w:ascii="Times New Roman" w:hAnsi="Times New Roman" w:cs="Times New Roman"/>
          <w:sz w:val="28"/>
          <w:szCs w:val="28"/>
        </w:rPr>
        <w:t>р</w:t>
      </w:r>
      <w:r w:rsidR="004C4046">
        <w:rPr>
          <w:rFonts w:ascii="Times New Roman" w:hAnsi="Times New Roman" w:cs="Times New Roman"/>
          <w:sz w:val="28"/>
          <w:szCs w:val="28"/>
        </w:rPr>
        <w:t>к</w:t>
      </w:r>
      <w:r w:rsidRPr="0020034D">
        <w:rPr>
          <w:rFonts w:ascii="Times New Roman" w:hAnsi="Times New Roman" w:cs="Times New Roman"/>
          <w:sz w:val="28"/>
          <w:szCs w:val="28"/>
          <w:lang w:val="kk-KZ"/>
        </w:rPr>
        <w:t>и</w:t>
      </w:r>
      <w:r w:rsidR="00C945A3" w:rsidRPr="00626BCC">
        <w:rPr>
          <w:rFonts w:ascii="Times New Roman" w:hAnsi="Times New Roman" w:cs="Times New Roman"/>
          <w:sz w:val="28"/>
          <w:szCs w:val="28"/>
        </w:rPr>
        <w:t xml:space="preserve">: </w:t>
      </w:r>
      <w:r w:rsidR="00C945A3">
        <w:rPr>
          <w:rFonts w:ascii="Times New Roman" w:hAnsi="Times New Roman" w:cs="Times New Roman"/>
          <w:sz w:val="28"/>
          <w:szCs w:val="28"/>
        </w:rPr>
        <w:t>несплавление металла</w:t>
      </w:r>
      <w:r w:rsidRPr="0020034D">
        <w:rPr>
          <w:rFonts w:ascii="Times New Roman" w:hAnsi="Times New Roman" w:cs="Times New Roman"/>
          <w:sz w:val="28"/>
          <w:szCs w:val="28"/>
          <w:lang w:val="kk-KZ"/>
        </w:rPr>
        <w:t xml:space="preserve"> (а), </w:t>
      </w:r>
      <w:r w:rsidR="00C945A3">
        <w:rPr>
          <w:rFonts w:ascii="Times New Roman" w:hAnsi="Times New Roman" w:cs="Times New Roman"/>
          <w:sz w:val="28"/>
          <w:szCs w:val="28"/>
          <w:lang w:val="kk-KZ"/>
        </w:rPr>
        <w:t>незначительное окисление металла</w:t>
      </w:r>
      <w:r w:rsidR="006B1667">
        <w:rPr>
          <w:rFonts w:ascii="Times New Roman" w:hAnsi="Times New Roman" w:cs="Times New Roman"/>
          <w:sz w:val="28"/>
          <w:szCs w:val="28"/>
          <w:lang w:val="kk-KZ"/>
        </w:rPr>
        <w:t xml:space="preserve"> </w:t>
      </w:r>
      <w:r w:rsidRPr="0020034D">
        <w:rPr>
          <w:rFonts w:ascii="Times New Roman" w:hAnsi="Times New Roman" w:cs="Times New Roman"/>
          <w:sz w:val="28"/>
          <w:szCs w:val="28"/>
          <w:lang w:val="kk-KZ"/>
        </w:rPr>
        <w:t xml:space="preserve">(б), </w:t>
      </w:r>
      <w:r w:rsidR="00C945A3">
        <w:rPr>
          <w:rFonts w:ascii="Times New Roman" w:hAnsi="Times New Roman" w:cs="Times New Roman"/>
          <w:sz w:val="28"/>
          <w:szCs w:val="28"/>
          <w:lang w:val="kk-KZ"/>
        </w:rPr>
        <w:t>сильное окисление металла</w:t>
      </w:r>
      <w:r w:rsidR="006B1667">
        <w:rPr>
          <w:rFonts w:ascii="Times New Roman" w:hAnsi="Times New Roman" w:cs="Times New Roman"/>
          <w:sz w:val="28"/>
          <w:szCs w:val="28"/>
          <w:lang w:val="kk-KZ"/>
        </w:rPr>
        <w:t xml:space="preserve"> </w:t>
      </w:r>
      <w:r w:rsidRPr="0020034D">
        <w:rPr>
          <w:rFonts w:ascii="Times New Roman" w:hAnsi="Times New Roman" w:cs="Times New Roman"/>
          <w:sz w:val="28"/>
          <w:szCs w:val="28"/>
          <w:lang w:val="kk-KZ"/>
        </w:rPr>
        <w:t>(в)</w:t>
      </w:r>
      <w:r w:rsidR="00676E0E" w:rsidRPr="00676E0E">
        <w:rPr>
          <w:rFonts w:ascii="Times New Roman" w:hAnsi="Times New Roman" w:cs="Times New Roman"/>
          <w:sz w:val="28"/>
          <w:szCs w:val="28"/>
        </w:rPr>
        <w:t xml:space="preserve"> [</w:t>
      </w:r>
      <w:r w:rsidR="00676E0E" w:rsidRPr="008147FA">
        <w:rPr>
          <w:rFonts w:ascii="Times New Roman" w:hAnsi="Times New Roman" w:cs="Times New Roman"/>
          <w:sz w:val="28"/>
          <w:szCs w:val="28"/>
        </w:rPr>
        <w:t>68</w:t>
      </w:r>
      <w:r w:rsidR="00676E0E" w:rsidRPr="00676E0E">
        <w:rPr>
          <w:rFonts w:ascii="Times New Roman" w:hAnsi="Times New Roman" w:cs="Times New Roman"/>
          <w:sz w:val="28"/>
          <w:szCs w:val="28"/>
        </w:rPr>
        <w:t>]</w:t>
      </w:r>
    </w:p>
    <w:p w14:paraId="727AAD62" w14:textId="77777777" w:rsidR="00045674" w:rsidRDefault="00045674" w:rsidP="00CB434F">
      <w:pPr>
        <w:spacing w:after="0" w:line="240" w:lineRule="auto"/>
        <w:ind w:firstLine="851"/>
        <w:jc w:val="both"/>
        <w:rPr>
          <w:rFonts w:ascii="Times New Roman" w:hAnsi="Times New Roman" w:cs="Times New Roman"/>
          <w:sz w:val="28"/>
          <w:szCs w:val="28"/>
        </w:rPr>
      </w:pPr>
    </w:p>
    <w:p w14:paraId="64A8F138" w14:textId="5065F527" w:rsidR="005F48E1" w:rsidRDefault="008022D0"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классической информационной технологии, после получения кадра видеопоследовательности, выполняется его предварительная обработка.  Основные шаги</w:t>
      </w:r>
      <w:r w:rsidR="00296F08">
        <w:rPr>
          <w:rFonts w:ascii="Times New Roman" w:hAnsi="Times New Roman" w:cs="Times New Roman"/>
          <w:sz w:val="28"/>
          <w:szCs w:val="28"/>
        </w:rPr>
        <w:t xml:space="preserve"> предварительной обработки</w:t>
      </w:r>
      <w:r>
        <w:rPr>
          <w:rFonts w:ascii="Times New Roman" w:hAnsi="Times New Roman" w:cs="Times New Roman"/>
          <w:sz w:val="28"/>
          <w:szCs w:val="28"/>
        </w:rPr>
        <w:t xml:space="preserve"> – это преобразование в полутоновое изображение и выделение информативной области</w:t>
      </w:r>
      <w:r w:rsidR="009F727C">
        <w:rPr>
          <w:rFonts w:ascii="Times New Roman" w:hAnsi="Times New Roman" w:cs="Times New Roman"/>
          <w:sz w:val="28"/>
          <w:szCs w:val="28"/>
        </w:rPr>
        <w:t xml:space="preserve"> или области интереса</w:t>
      </w:r>
      <w:r>
        <w:rPr>
          <w:rFonts w:ascii="Times New Roman" w:hAnsi="Times New Roman" w:cs="Times New Roman"/>
          <w:sz w:val="28"/>
          <w:szCs w:val="28"/>
        </w:rPr>
        <w:t xml:space="preserve"> на изображении.</w:t>
      </w:r>
      <w:r w:rsidR="00545FD5">
        <w:rPr>
          <w:rFonts w:ascii="Times New Roman" w:hAnsi="Times New Roman" w:cs="Times New Roman"/>
          <w:sz w:val="28"/>
          <w:szCs w:val="28"/>
        </w:rPr>
        <w:t xml:space="preserve"> </w:t>
      </w:r>
      <w:r w:rsidR="005F48E1">
        <w:rPr>
          <w:rFonts w:ascii="Times New Roman" w:hAnsi="Times New Roman" w:cs="Times New Roman"/>
          <w:sz w:val="28"/>
          <w:szCs w:val="28"/>
        </w:rPr>
        <w:t>Предварительная обработка необходима как на этапе формирования модели фона, так и после получения текущего кадра.</w:t>
      </w:r>
    </w:p>
    <w:p w14:paraId="7EF8AEBF" w14:textId="24173C45" w:rsidR="005F48E1" w:rsidRDefault="004B7F16" w:rsidP="005F48E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 процедуре моделирования относится построение</w:t>
      </w:r>
      <w:r w:rsidR="005F48E1">
        <w:rPr>
          <w:rFonts w:ascii="Times New Roman" w:hAnsi="Times New Roman" w:cs="Times New Roman"/>
          <w:sz w:val="28"/>
          <w:szCs w:val="28"/>
        </w:rPr>
        <w:t xml:space="preserve"> модел</w:t>
      </w:r>
      <w:r>
        <w:rPr>
          <w:rFonts w:ascii="Times New Roman" w:hAnsi="Times New Roman" w:cs="Times New Roman"/>
          <w:sz w:val="28"/>
          <w:szCs w:val="28"/>
        </w:rPr>
        <w:t>и</w:t>
      </w:r>
      <w:r w:rsidR="005F48E1">
        <w:rPr>
          <w:rFonts w:ascii="Times New Roman" w:hAnsi="Times New Roman" w:cs="Times New Roman"/>
          <w:sz w:val="28"/>
          <w:szCs w:val="28"/>
        </w:rPr>
        <w:t xml:space="preserve"> фона, которая требует обновления через определённые периоды времени</w:t>
      </w:r>
      <w:r w:rsidR="005F48E1" w:rsidRPr="005A0E6E">
        <w:rPr>
          <w:rFonts w:ascii="Times New Roman" w:hAnsi="Times New Roman" w:cs="Times New Roman"/>
          <w:sz w:val="28"/>
          <w:szCs w:val="28"/>
        </w:rPr>
        <w:t>:</w:t>
      </w:r>
    </w:p>
    <w:p w14:paraId="2A6FE2FB" w14:textId="77777777" w:rsidR="00CB5448" w:rsidRDefault="00CB5448" w:rsidP="005F48E1">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CB5448" w14:paraId="3CC31C08" w14:textId="77777777" w:rsidTr="00F11EDD">
        <w:tc>
          <w:tcPr>
            <w:tcW w:w="8784" w:type="dxa"/>
          </w:tcPr>
          <w:p w14:paraId="508DF33E" w14:textId="1CCB67A8" w:rsidR="00CB5448" w:rsidRPr="00CB5448" w:rsidRDefault="00CB5448" w:rsidP="005F48E1">
            <w:pPr>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B</m:t>
                </m:r>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 0≤x&lt;width, 0≤y&lt;height</m:t>
                    </m:r>
                  </m:e>
                </m:d>
                <m:r>
                  <w:rPr>
                    <w:rFonts w:ascii="Cambria Math" w:hAnsi="Cambria Math" w:cs="Times New Roman"/>
                    <w:sz w:val="28"/>
                    <w:szCs w:val="28"/>
                  </w:rPr>
                  <m:t>.</m:t>
                </m:r>
              </m:oMath>
            </m:oMathPara>
          </w:p>
          <w:p w14:paraId="73582933" w14:textId="1AABEC1E" w:rsidR="00CB5448" w:rsidRDefault="00CB5448" w:rsidP="005F48E1">
            <w:pPr>
              <w:jc w:val="both"/>
              <w:rPr>
                <w:rFonts w:ascii="Times New Roman" w:hAnsi="Times New Roman" w:cs="Times New Roman"/>
                <w:sz w:val="28"/>
                <w:szCs w:val="28"/>
              </w:rPr>
            </w:pPr>
          </w:p>
        </w:tc>
        <w:tc>
          <w:tcPr>
            <w:tcW w:w="560" w:type="dxa"/>
          </w:tcPr>
          <w:p w14:paraId="18317786" w14:textId="6FF4698E" w:rsidR="00CB5448" w:rsidRPr="00215CFF" w:rsidRDefault="00CB5448" w:rsidP="005F48E1">
            <w:pPr>
              <w:jc w:val="both"/>
              <w:rPr>
                <w:rFonts w:ascii="Times New Roman" w:hAnsi="Times New Roman" w:cs="Times New Roman"/>
                <w:sz w:val="28"/>
                <w:szCs w:val="28"/>
              </w:rPr>
            </w:pPr>
            <w:r w:rsidRPr="00215CFF">
              <w:rPr>
                <w:rFonts w:ascii="Times New Roman" w:hAnsi="Times New Roman" w:cs="Times New Roman"/>
                <w:sz w:val="28"/>
                <w:szCs w:val="28"/>
              </w:rPr>
              <w:t>(2.</w:t>
            </w:r>
            <w:r w:rsidR="00F11EDD" w:rsidRPr="00215CFF">
              <w:rPr>
                <w:rFonts w:ascii="Times New Roman" w:hAnsi="Times New Roman" w:cs="Times New Roman"/>
                <w:sz w:val="28"/>
                <w:szCs w:val="28"/>
              </w:rPr>
              <w:t>19</w:t>
            </w:r>
            <w:r w:rsidRPr="00215CFF">
              <w:rPr>
                <w:rFonts w:ascii="Times New Roman" w:hAnsi="Times New Roman" w:cs="Times New Roman"/>
                <w:sz w:val="28"/>
                <w:szCs w:val="28"/>
              </w:rPr>
              <w:t>)</w:t>
            </w:r>
          </w:p>
        </w:tc>
      </w:tr>
    </w:tbl>
    <w:p w14:paraId="44BB05B5" w14:textId="6E63ED58" w:rsidR="005F48E1" w:rsidRDefault="005F48E1" w:rsidP="005F48E1">
      <w:pPr>
        <w:spacing w:after="0" w:line="240" w:lineRule="auto"/>
        <w:ind w:firstLine="851"/>
        <w:jc w:val="both"/>
        <w:rPr>
          <w:rFonts w:ascii="Times New Roman" w:hAnsi="Times New Roman" w:cs="Times New Roman"/>
          <w:sz w:val="28"/>
          <w:szCs w:val="28"/>
        </w:rPr>
      </w:pPr>
      <w:r w:rsidRPr="005F48E1">
        <w:rPr>
          <w:rFonts w:ascii="Times New Roman" w:hAnsi="Times New Roman" w:cs="Times New Roman"/>
          <w:sz w:val="28"/>
          <w:szCs w:val="28"/>
        </w:rPr>
        <w:t xml:space="preserve">Процедура вычитания </w:t>
      </w:r>
      <w:r w:rsidR="00792E0B">
        <w:rPr>
          <w:rFonts w:ascii="Times New Roman" w:hAnsi="Times New Roman" w:cs="Times New Roman"/>
          <w:sz w:val="28"/>
          <w:szCs w:val="28"/>
        </w:rPr>
        <w:t>заключается</w:t>
      </w:r>
      <w:r w:rsidRPr="005F48E1">
        <w:rPr>
          <w:rFonts w:ascii="Times New Roman" w:hAnsi="Times New Roman" w:cs="Times New Roman"/>
          <w:sz w:val="28"/>
          <w:szCs w:val="28"/>
        </w:rPr>
        <w:t xml:space="preserve"> </w:t>
      </w:r>
      <w:r w:rsidR="00792E0B">
        <w:rPr>
          <w:rFonts w:ascii="Times New Roman" w:hAnsi="Times New Roman" w:cs="Times New Roman"/>
          <w:sz w:val="28"/>
          <w:szCs w:val="28"/>
        </w:rPr>
        <w:t>в</w:t>
      </w:r>
      <w:r w:rsidRPr="005F48E1">
        <w:rPr>
          <w:rFonts w:ascii="Times New Roman" w:hAnsi="Times New Roman" w:cs="Times New Roman"/>
          <w:sz w:val="28"/>
          <w:szCs w:val="28"/>
        </w:rPr>
        <w:t xml:space="preserve"> </w:t>
      </w:r>
      <w:r w:rsidR="00792E0B" w:rsidRPr="005F48E1">
        <w:rPr>
          <w:rFonts w:ascii="Times New Roman" w:hAnsi="Times New Roman" w:cs="Times New Roman"/>
          <w:sz w:val="28"/>
          <w:szCs w:val="28"/>
        </w:rPr>
        <w:t>попиксельно</w:t>
      </w:r>
      <w:r w:rsidR="00792E0B">
        <w:rPr>
          <w:rFonts w:ascii="Times New Roman" w:hAnsi="Times New Roman" w:cs="Times New Roman"/>
          <w:sz w:val="28"/>
          <w:szCs w:val="28"/>
        </w:rPr>
        <w:t>м</w:t>
      </w:r>
      <w:r w:rsidRPr="005F48E1">
        <w:rPr>
          <w:rFonts w:ascii="Times New Roman" w:hAnsi="Times New Roman" w:cs="Times New Roman"/>
          <w:sz w:val="28"/>
          <w:szCs w:val="28"/>
        </w:rPr>
        <w:t xml:space="preserve"> сравнени</w:t>
      </w:r>
      <w:r w:rsidR="00792E0B">
        <w:rPr>
          <w:rFonts w:ascii="Times New Roman" w:hAnsi="Times New Roman" w:cs="Times New Roman"/>
          <w:sz w:val="28"/>
          <w:szCs w:val="28"/>
        </w:rPr>
        <w:t>и</w:t>
      </w:r>
      <w:r w:rsidRPr="005F48E1">
        <w:rPr>
          <w:rFonts w:ascii="Times New Roman" w:hAnsi="Times New Roman" w:cs="Times New Roman"/>
          <w:sz w:val="28"/>
          <w:szCs w:val="28"/>
        </w:rPr>
        <w:t xml:space="preserve"> модели</w:t>
      </w:r>
      <w:r w:rsidR="00792E0B">
        <w:rPr>
          <w:rFonts w:ascii="Times New Roman" w:hAnsi="Times New Roman" w:cs="Times New Roman"/>
          <w:sz w:val="28"/>
          <w:szCs w:val="28"/>
        </w:rPr>
        <w:t xml:space="preserve"> фона</w:t>
      </w:r>
      <w:r w:rsidRPr="005F48E1">
        <w:rPr>
          <w:rFonts w:ascii="Times New Roman" w:hAnsi="Times New Roman" w:cs="Times New Roman"/>
          <w:sz w:val="28"/>
          <w:szCs w:val="28"/>
        </w:rPr>
        <w:t xml:space="preserve"> и текущего кадра (2.</w:t>
      </w:r>
      <w:r w:rsidR="00F11EDD">
        <w:rPr>
          <w:rFonts w:ascii="Times New Roman" w:hAnsi="Times New Roman" w:cs="Times New Roman"/>
          <w:sz w:val="28"/>
          <w:szCs w:val="28"/>
        </w:rPr>
        <w:t>20</w:t>
      </w:r>
      <w:r w:rsidRPr="005F48E1">
        <w:rPr>
          <w:rFonts w:ascii="Times New Roman" w:hAnsi="Times New Roman" w:cs="Times New Roman"/>
          <w:sz w:val="28"/>
          <w:szCs w:val="28"/>
        </w:rPr>
        <w:t>) [</w:t>
      </w:r>
      <w:r w:rsidR="00CB5448">
        <w:rPr>
          <w:rFonts w:ascii="Times New Roman" w:hAnsi="Times New Roman" w:cs="Times New Roman"/>
          <w:sz w:val="28"/>
          <w:szCs w:val="28"/>
        </w:rPr>
        <w:t>68</w:t>
      </w:r>
      <w:r w:rsidRPr="005F48E1">
        <w:rPr>
          <w:rFonts w:ascii="Times New Roman" w:hAnsi="Times New Roman" w:cs="Times New Roman"/>
          <w:sz w:val="28"/>
          <w:szCs w:val="28"/>
        </w:rPr>
        <w:t>] и построени</w:t>
      </w:r>
      <w:r w:rsidR="00AB0FB6">
        <w:rPr>
          <w:rFonts w:ascii="Times New Roman" w:hAnsi="Times New Roman" w:cs="Times New Roman"/>
          <w:sz w:val="28"/>
          <w:szCs w:val="28"/>
        </w:rPr>
        <w:t>и</w:t>
      </w:r>
      <w:r w:rsidRPr="005F48E1">
        <w:rPr>
          <w:rFonts w:ascii="Times New Roman" w:hAnsi="Times New Roman" w:cs="Times New Roman"/>
          <w:sz w:val="28"/>
          <w:szCs w:val="28"/>
        </w:rPr>
        <w:t xml:space="preserve"> бинарного изображения по условию (2.</w:t>
      </w:r>
      <w:r w:rsidR="00F11EDD">
        <w:rPr>
          <w:rFonts w:ascii="Times New Roman" w:hAnsi="Times New Roman" w:cs="Times New Roman"/>
          <w:sz w:val="28"/>
          <w:szCs w:val="28"/>
        </w:rPr>
        <w:t>21</w:t>
      </w:r>
      <w:r w:rsidRPr="005F48E1">
        <w:rPr>
          <w:rFonts w:ascii="Times New Roman" w:hAnsi="Times New Roman" w:cs="Times New Roman"/>
          <w:sz w:val="28"/>
          <w:szCs w:val="28"/>
        </w:rPr>
        <w:t>) [</w:t>
      </w:r>
      <w:r w:rsidR="00CB5448">
        <w:rPr>
          <w:rFonts w:ascii="Times New Roman" w:hAnsi="Times New Roman" w:cs="Times New Roman"/>
          <w:sz w:val="28"/>
          <w:szCs w:val="28"/>
        </w:rPr>
        <w:t>68</w:t>
      </w:r>
      <w:r w:rsidRPr="005F48E1">
        <w:rPr>
          <w:rFonts w:ascii="Times New Roman" w:hAnsi="Times New Roman" w:cs="Times New Roman"/>
          <w:sz w:val="28"/>
          <w:szCs w:val="28"/>
        </w:rPr>
        <w:t xml:space="preserve">].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CB5448" w14:paraId="3CE5E082" w14:textId="77777777" w:rsidTr="00045674">
        <w:trPr>
          <w:trHeight w:val="605"/>
          <w:jc w:val="center"/>
        </w:trPr>
        <w:tc>
          <w:tcPr>
            <w:tcW w:w="8926" w:type="dxa"/>
          </w:tcPr>
          <w:p w14:paraId="0C3D347E" w14:textId="6E29C44D" w:rsidR="00CB5448" w:rsidRPr="00F36871" w:rsidRDefault="002E53B8" w:rsidP="003132C3">
            <w:pPr>
              <w:jc w:val="center"/>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t</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-B(x,y)</m:t>
                    </m:r>
                  </m:e>
                </m:d>
                <m:r>
                  <w:rPr>
                    <w:rFonts w:ascii="Cambria Math" w:hAnsi="Cambria Math" w:cs="Times New Roman"/>
                    <w:sz w:val="28"/>
                    <w:szCs w:val="28"/>
                  </w:rPr>
                  <m:t>, t=</m:t>
                </m:r>
                <m:acc>
                  <m:accPr>
                    <m:chr m:val="̅"/>
                    <m:ctrlPr>
                      <w:rPr>
                        <w:rFonts w:ascii="Cambria Math" w:hAnsi="Cambria Math" w:cs="Times New Roman"/>
                        <w:i/>
                        <w:sz w:val="28"/>
                        <w:szCs w:val="28"/>
                      </w:rPr>
                    </m:ctrlPr>
                  </m:accPr>
                  <m:e>
                    <m:r>
                      <w:rPr>
                        <w:rFonts w:ascii="Cambria Math" w:hAnsi="Cambria Math" w:cs="Times New Roman"/>
                        <w:sz w:val="28"/>
                        <w:szCs w:val="28"/>
                      </w:rPr>
                      <m:t>1,N</m:t>
                    </m:r>
                  </m:e>
                </m:acc>
                <m:r>
                  <w:rPr>
                    <w:rFonts w:ascii="Cambria Math" w:hAnsi="Cambria Math" w:cs="Times New Roman"/>
                    <w:sz w:val="28"/>
                    <w:szCs w:val="28"/>
                  </w:rPr>
                  <m:t>,</m:t>
                </m:r>
              </m:oMath>
            </m:oMathPara>
          </w:p>
        </w:tc>
        <w:tc>
          <w:tcPr>
            <w:tcW w:w="893" w:type="dxa"/>
          </w:tcPr>
          <w:p w14:paraId="231377C1" w14:textId="1C0DC196" w:rsidR="00CB5448" w:rsidRDefault="00CB5448" w:rsidP="005F48E1">
            <w:pPr>
              <w:jc w:val="both"/>
              <w:rPr>
                <w:rFonts w:ascii="Times New Roman" w:hAnsi="Times New Roman" w:cs="Times New Roman"/>
                <w:sz w:val="28"/>
                <w:szCs w:val="28"/>
              </w:rPr>
            </w:pPr>
            <w:r>
              <w:rPr>
                <w:rFonts w:ascii="Times New Roman" w:hAnsi="Times New Roman" w:cs="Times New Roman"/>
                <w:sz w:val="28"/>
                <w:szCs w:val="28"/>
              </w:rPr>
              <w:t>(2.</w:t>
            </w:r>
            <w:r w:rsidR="00F11EDD">
              <w:rPr>
                <w:rFonts w:ascii="Times New Roman" w:hAnsi="Times New Roman" w:cs="Times New Roman"/>
                <w:sz w:val="28"/>
                <w:szCs w:val="28"/>
              </w:rPr>
              <w:t>20</w:t>
            </w:r>
            <w:r>
              <w:rPr>
                <w:rFonts w:ascii="Times New Roman" w:hAnsi="Times New Roman" w:cs="Times New Roman"/>
                <w:sz w:val="28"/>
                <w:szCs w:val="28"/>
              </w:rPr>
              <w:t>)</w:t>
            </w:r>
          </w:p>
        </w:tc>
      </w:tr>
    </w:tbl>
    <w:p w14:paraId="395B9E63" w14:textId="0D787901" w:rsidR="005F48E1" w:rsidRPr="005F48E1" w:rsidRDefault="005F48E1" w:rsidP="00A44B55">
      <w:pPr>
        <w:spacing w:after="0" w:line="240" w:lineRule="auto"/>
        <w:ind w:firstLine="851"/>
        <w:jc w:val="both"/>
        <w:rPr>
          <w:rFonts w:ascii="Times New Roman" w:hAnsi="Times New Roman" w:cs="Times New Roman"/>
          <w:sz w:val="28"/>
          <w:szCs w:val="28"/>
        </w:rPr>
      </w:pPr>
      <w:r w:rsidRPr="005F48E1">
        <w:rPr>
          <w:rFonts w:ascii="Times New Roman" w:hAnsi="Times New Roman" w:cs="Times New Roman"/>
          <w:sz w:val="28"/>
          <w:szCs w:val="28"/>
        </w:rPr>
        <w:t xml:space="preserve">где индекс </w:t>
      </w:r>
      <w:r w:rsidRPr="00A1181B">
        <w:rPr>
          <w:rFonts w:ascii="Times New Roman" w:hAnsi="Times New Roman" w:cs="Times New Roman"/>
          <w:i/>
          <w:iCs/>
          <w:sz w:val="28"/>
          <w:szCs w:val="28"/>
        </w:rPr>
        <w:t>t</w:t>
      </w:r>
      <w:r w:rsidRPr="005F48E1">
        <w:rPr>
          <w:rFonts w:ascii="Times New Roman" w:hAnsi="Times New Roman" w:cs="Times New Roman"/>
          <w:sz w:val="28"/>
          <w:szCs w:val="28"/>
        </w:rPr>
        <w:t xml:space="preserve"> – номер кадра в видеопоследовательности, содержащей </w:t>
      </w:r>
      <w:r w:rsidRPr="00715BE4">
        <w:rPr>
          <w:rFonts w:ascii="Times New Roman" w:hAnsi="Times New Roman" w:cs="Times New Roman"/>
          <w:i/>
          <w:iCs/>
          <w:sz w:val="28"/>
          <w:szCs w:val="28"/>
        </w:rPr>
        <w:t>N</w:t>
      </w:r>
      <w:r w:rsidRPr="005F48E1">
        <w:rPr>
          <w:rFonts w:ascii="Times New Roman" w:hAnsi="Times New Roman" w:cs="Times New Roman"/>
          <w:sz w:val="28"/>
          <w:szCs w:val="28"/>
        </w:rPr>
        <w:t xml:space="preserve"> кадров; </w:t>
      </w:r>
      <w:r w:rsidRPr="00715BE4">
        <w:rPr>
          <w:rFonts w:ascii="Times New Roman" w:hAnsi="Times New Roman" w:cs="Times New Roman"/>
          <w:i/>
          <w:iCs/>
          <w:sz w:val="28"/>
          <w:szCs w:val="28"/>
        </w:rPr>
        <w:t>I</w:t>
      </w:r>
      <w:r w:rsidRPr="00715BE4">
        <w:rPr>
          <w:rFonts w:ascii="Times New Roman" w:hAnsi="Times New Roman" w:cs="Times New Roman"/>
          <w:i/>
          <w:iCs/>
          <w:sz w:val="28"/>
          <w:szCs w:val="28"/>
          <w:vertAlign w:val="subscript"/>
        </w:rPr>
        <w:t>t</w:t>
      </w:r>
      <w:r w:rsidRPr="00715BE4">
        <w:rPr>
          <w:rFonts w:ascii="Times New Roman" w:hAnsi="Times New Roman" w:cs="Times New Roman"/>
          <w:i/>
          <w:iCs/>
          <w:sz w:val="28"/>
          <w:szCs w:val="28"/>
        </w:rPr>
        <w:t>(x,y)</w:t>
      </w:r>
      <w:r w:rsidRPr="005F48E1">
        <w:rPr>
          <w:rFonts w:ascii="Times New Roman" w:hAnsi="Times New Roman" w:cs="Times New Roman"/>
          <w:sz w:val="28"/>
          <w:szCs w:val="28"/>
        </w:rPr>
        <w:t xml:space="preserve"> – текущий кадр; </w:t>
      </w:r>
      <w:r w:rsidRPr="00715BE4">
        <w:rPr>
          <w:rFonts w:ascii="Times New Roman" w:hAnsi="Times New Roman" w:cs="Times New Roman"/>
          <w:i/>
          <w:iCs/>
          <w:sz w:val="28"/>
          <w:szCs w:val="28"/>
        </w:rPr>
        <w:t>B(x,y)</w:t>
      </w:r>
      <w:r w:rsidRPr="005F48E1">
        <w:rPr>
          <w:rFonts w:ascii="Times New Roman" w:hAnsi="Times New Roman" w:cs="Times New Roman"/>
          <w:sz w:val="28"/>
          <w:szCs w:val="28"/>
        </w:rPr>
        <w:t xml:space="preserve"> – модель фона</w:t>
      </w:r>
      <w:r w:rsidR="00E160FE">
        <w:rPr>
          <w:rFonts w:ascii="Times New Roman" w:hAnsi="Times New Roman" w:cs="Times New Roman"/>
          <w:sz w:val="28"/>
          <w:szCs w:val="28"/>
        </w:rPr>
        <w:t xml:space="preserve"> </w:t>
      </w:r>
      <w:r w:rsidR="00E160FE" w:rsidRPr="00E160FE">
        <w:rPr>
          <w:rFonts w:ascii="Times New Roman" w:hAnsi="Times New Roman" w:cs="Times New Roman"/>
          <w:sz w:val="28"/>
          <w:szCs w:val="28"/>
        </w:rPr>
        <w:t>[68]</w:t>
      </w:r>
      <w:r w:rsidRPr="005F48E1">
        <w:rPr>
          <w:rFonts w:ascii="Times New Roman" w:hAnsi="Times New Roman" w:cs="Times New Roman"/>
          <w:sz w:val="28"/>
          <w:szCs w:val="28"/>
        </w:rPr>
        <w:t>.</w:t>
      </w:r>
    </w:p>
    <w:p w14:paraId="46D93242" w14:textId="77777777" w:rsidR="008022D0" w:rsidRDefault="008022D0" w:rsidP="00CB434F">
      <w:pPr>
        <w:spacing w:after="0" w:line="240" w:lineRule="auto"/>
        <w:ind w:firstLine="851"/>
        <w:jc w:val="both"/>
        <w:rPr>
          <w:rFonts w:ascii="Times New Roman" w:hAnsi="Times New Roman" w:cs="Times New Roman"/>
          <w:sz w:val="28"/>
          <w:szCs w:val="28"/>
        </w:rPr>
      </w:pPr>
    </w:p>
    <w:tbl>
      <w:tblPr>
        <w:tblStyle w:val="a9"/>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928"/>
      </w:tblGrid>
      <w:tr w:rsidR="00AB0FB6" w14:paraId="6567DFDB" w14:textId="77777777" w:rsidTr="00314BA3">
        <w:trPr>
          <w:trHeight w:val="782"/>
        </w:trPr>
        <w:tc>
          <w:tcPr>
            <w:tcW w:w="8982" w:type="dxa"/>
          </w:tcPr>
          <w:p w14:paraId="17C8815F" w14:textId="364329AF" w:rsidR="00AB0FB6" w:rsidRDefault="002E53B8" w:rsidP="00CB434F">
            <w:pPr>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t</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e>
                </m:d>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rPr>
                          <m:t xml:space="preserve">255,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t</m:t>
                            </m:r>
                          </m:sub>
                        </m:sSub>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T</m:t>
                        </m:r>
                      </m:e>
                      <m:e>
                        <m:r>
                          <w:rPr>
                            <w:rFonts w:ascii="Cambria Math" w:hAnsi="Cambria Math" w:cs="Times New Roman"/>
                            <w:sz w:val="28"/>
                            <w:szCs w:val="28"/>
                          </w:rPr>
                          <m:t xml:space="preserve">     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t</m:t>
                            </m:r>
                          </m:sub>
                        </m:sSub>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)&lt;</m:t>
                        </m:r>
                        <m:r>
                          <w:rPr>
                            <w:rFonts w:ascii="Cambria Math" w:hAnsi="Cambria Math" w:cs="Times New Roman"/>
                            <w:sz w:val="28"/>
                            <w:szCs w:val="28"/>
                            <w:lang w:val="en-US"/>
                          </w:rPr>
                          <m:t>T</m:t>
                        </m:r>
                      </m:e>
                    </m:eqArr>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1,</m:t>
                        </m:r>
                        <m:r>
                          <w:rPr>
                            <w:rFonts w:ascii="Cambria Math" w:hAnsi="Cambria Math" w:cs="Times New Roman"/>
                            <w:sz w:val="28"/>
                            <w:szCs w:val="28"/>
                            <w:lang w:val="en-US"/>
                          </w:rPr>
                          <m:t>N</m:t>
                        </m:r>
                      </m:e>
                    </m:acc>
                    <m:r>
                      <w:rPr>
                        <w:rFonts w:ascii="Cambria Math" w:hAnsi="Cambria Math" w:cs="Times New Roman"/>
                        <w:sz w:val="28"/>
                        <w:szCs w:val="28"/>
                      </w:rPr>
                      <m:t>,</m:t>
                    </m:r>
                  </m:e>
                </m:d>
              </m:oMath>
            </m:oMathPara>
          </w:p>
        </w:tc>
        <w:tc>
          <w:tcPr>
            <w:tcW w:w="928" w:type="dxa"/>
            <w:vAlign w:val="center"/>
          </w:tcPr>
          <w:p w14:paraId="0217C832" w14:textId="38D67150" w:rsidR="00AB0FB6" w:rsidRDefault="00AB0FB6" w:rsidP="00CB434F">
            <w:pPr>
              <w:jc w:val="both"/>
              <w:rPr>
                <w:rFonts w:ascii="Times New Roman" w:eastAsiaTheme="minorEastAsia" w:hAnsi="Times New Roman" w:cs="Times New Roman"/>
                <w:sz w:val="28"/>
                <w:szCs w:val="28"/>
              </w:rPr>
            </w:pPr>
            <w:r w:rsidRPr="002B6D79">
              <w:rPr>
                <w:rFonts w:ascii="Times New Roman" w:eastAsiaTheme="minorEastAsia" w:hAnsi="Times New Roman" w:cs="Times New Roman"/>
                <w:sz w:val="28"/>
                <w:szCs w:val="28"/>
              </w:rPr>
              <w:t>(</w:t>
            </w:r>
            <w:r w:rsidRPr="00F44D03">
              <w:rPr>
                <w:rFonts w:ascii="Times New Roman" w:eastAsiaTheme="minorEastAsia" w:hAnsi="Times New Roman" w:cs="Times New Roman"/>
                <w:sz w:val="28"/>
                <w:szCs w:val="28"/>
              </w:rPr>
              <w:t>2.</w:t>
            </w:r>
            <w:r w:rsidR="00F11EDD">
              <w:rPr>
                <w:rFonts w:ascii="Times New Roman" w:eastAsiaTheme="minorEastAsia" w:hAnsi="Times New Roman" w:cs="Times New Roman"/>
                <w:sz w:val="28"/>
                <w:szCs w:val="28"/>
              </w:rPr>
              <w:t>21</w:t>
            </w:r>
            <w:r w:rsidRPr="002B6D79">
              <w:rPr>
                <w:rFonts w:ascii="Times New Roman" w:eastAsiaTheme="minorEastAsia" w:hAnsi="Times New Roman" w:cs="Times New Roman"/>
                <w:sz w:val="28"/>
                <w:szCs w:val="28"/>
              </w:rPr>
              <w:t>)</w:t>
            </w:r>
          </w:p>
        </w:tc>
      </w:tr>
    </w:tbl>
    <w:p w14:paraId="3201710F" w14:textId="2795545E" w:rsidR="00CB434F" w:rsidRDefault="00CB434F" w:rsidP="00EF05A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где </w:t>
      </w:r>
      <w:r w:rsidR="006A4E77">
        <w:rPr>
          <w:rFonts w:ascii="Times New Roman" w:hAnsi="Times New Roman" w:cs="Times New Roman"/>
          <w:i/>
          <w:sz w:val="28"/>
          <w:szCs w:val="28"/>
          <w:lang w:val="en-US"/>
        </w:rPr>
        <w:t>T</w:t>
      </w:r>
      <w:r w:rsidRPr="002822FC">
        <w:rPr>
          <w:rFonts w:ascii="Times New Roman" w:hAnsi="Times New Roman" w:cs="Times New Roman"/>
          <w:sz w:val="28"/>
          <w:szCs w:val="28"/>
        </w:rPr>
        <w:t xml:space="preserve"> –</w:t>
      </w:r>
      <w:r>
        <w:rPr>
          <w:rFonts w:ascii="Times New Roman" w:hAnsi="Times New Roman" w:cs="Times New Roman"/>
          <w:sz w:val="28"/>
          <w:szCs w:val="28"/>
        </w:rPr>
        <w:t xml:space="preserve"> пороговое значение.</w:t>
      </w:r>
    </w:p>
    <w:p w14:paraId="7CD59D88" w14:textId="2A0972C7" w:rsidR="006A4E77" w:rsidRDefault="006A4E77" w:rsidP="00CB434F">
      <w:pPr>
        <w:spacing w:after="0" w:line="240" w:lineRule="auto"/>
        <w:ind w:firstLine="851"/>
        <w:jc w:val="both"/>
        <w:rPr>
          <w:rFonts w:ascii="Times New Roman" w:hAnsi="Times New Roman" w:cs="Times New Roman"/>
          <w:sz w:val="28"/>
          <w:szCs w:val="28"/>
        </w:rPr>
      </w:pPr>
    </w:p>
    <w:p w14:paraId="4785063F" w14:textId="703E986F" w:rsidR="006A4E77" w:rsidRDefault="00F54A0F"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получаемых в результате обработки бинарных изображениях, белые пиксели</w:t>
      </w:r>
      <w:r w:rsidR="00C649A9">
        <w:rPr>
          <w:rFonts w:ascii="Times New Roman" w:hAnsi="Times New Roman" w:cs="Times New Roman"/>
          <w:sz w:val="28"/>
          <w:szCs w:val="28"/>
        </w:rPr>
        <w:t xml:space="preserve"> </w:t>
      </w:r>
      <w:r>
        <w:rPr>
          <w:rFonts w:ascii="Times New Roman" w:hAnsi="Times New Roman" w:cs="Times New Roman"/>
          <w:sz w:val="28"/>
          <w:szCs w:val="28"/>
        </w:rPr>
        <w:t>– это пиксели переднего плана, а черные пиксели</w:t>
      </w:r>
      <w:r w:rsidR="00C649A9">
        <w:rPr>
          <w:rFonts w:ascii="Times New Roman" w:hAnsi="Times New Roman" w:cs="Times New Roman"/>
          <w:sz w:val="28"/>
          <w:szCs w:val="28"/>
        </w:rPr>
        <w:t xml:space="preserve"> </w:t>
      </w:r>
      <w:r>
        <w:rPr>
          <w:rFonts w:ascii="Times New Roman" w:hAnsi="Times New Roman" w:cs="Times New Roman"/>
          <w:sz w:val="28"/>
          <w:szCs w:val="28"/>
        </w:rPr>
        <w:t>– это пиксели фона</w:t>
      </w:r>
      <w:r w:rsidR="00BF6624" w:rsidRPr="002E5697">
        <w:rPr>
          <w:rFonts w:ascii="Times New Roman" w:hAnsi="Times New Roman" w:cs="Times New Roman"/>
          <w:sz w:val="28"/>
          <w:szCs w:val="28"/>
        </w:rPr>
        <w:t xml:space="preserve"> [68]</w:t>
      </w:r>
      <w:r>
        <w:rPr>
          <w:rFonts w:ascii="Times New Roman" w:hAnsi="Times New Roman" w:cs="Times New Roman"/>
          <w:sz w:val="28"/>
          <w:szCs w:val="28"/>
        </w:rPr>
        <w:t>.</w:t>
      </w:r>
    </w:p>
    <w:p w14:paraId="4CC23A1E" w14:textId="0718D7F9" w:rsidR="00CB434F" w:rsidRDefault="00CB434F"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Дополнительно для повышения качества сегментации могут применяться фильтры, использоваться оптимальное пороговое значение </w:t>
      </w:r>
      <w:r w:rsidR="00C1756A">
        <w:rPr>
          <w:rFonts w:ascii="Times New Roman" w:hAnsi="Times New Roman" w:cs="Times New Roman"/>
          <w:i/>
          <w:sz w:val="28"/>
          <w:szCs w:val="28"/>
          <w:lang w:val="en-US"/>
        </w:rPr>
        <w:t>T</w:t>
      </w:r>
      <w:r w:rsidR="00715BE4">
        <w:rPr>
          <w:rFonts w:ascii="Times New Roman" w:hAnsi="Times New Roman" w:cs="Times New Roman"/>
          <w:i/>
          <w:sz w:val="28"/>
          <w:szCs w:val="28"/>
        </w:rPr>
        <w:t xml:space="preserve">, </w:t>
      </w:r>
      <w:r>
        <w:rPr>
          <w:rFonts w:ascii="Times New Roman" w:hAnsi="Times New Roman" w:cs="Times New Roman"/>
          <w:sz w:val="28"/>
          <w:szCs w:val="28"/>
        </w:rPr>
        <w:t>для удаления шумов – морфологические операции</w:t>
      </w:r>
      <w:r w:rsidR="00F51036">
        <w:rPr>
          <w:rFonts w:ascii="Times New Roman" w:hAnsi="Times New Roman" w:cs="Times New Roman"/>
          <w:sz w:val="28"/>
          <w:szCs w:val="28"/>
        </w:rPr>
        <w:t>.</w:t>
      </w:r>
    </w:p>
    <w:p w14:paraId="0BA1323E" w14:textId="32A19026" w:rsidR="00CB434F" w:rsidRDefault="00CB434F"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Качество поиска дефектов на </w:t>
      </w:r>
      <w:r w:rsidR="00F51036">
        <w:rPr>
          <w:rFonts w:ascii="Times New Roman" w:hAnsi="Times New Roman" w:cs="Times New Roman"/>
          <w:sz w:val="28"/>
          <w:szCs w:val="28"/>
        </w:rPr>
        <w:t>кадрах видеопоследовательностей</w:t>
      </w:r>
      <w:r>
        <w:rPr>
          <w:rFonts w:ascii="Times New Roman" w:hAnsi="Times New Roman" w:cs="Times New Roman"/>
          <w:sz w:val="28"/>
          <w:szCs w:val="28"/>
        </w:rPr>
        <w:t xml:space="preserve"> во многом зависит от качества построения модели фона</w:t>
      </w:r>
      <w:r w:rsidR="000D6552">
        <w:rPr>
          <w:rFonts w:ascii="Times New Roman" w:hAnsi="Times New Roman" w:cs="Times New Roman"/>
          <w:sz w:val="28"/>
          <w:szCs w:val="28"/>
        </w:rPr>
        <w:t xml:space="preserve"> </w:t>
      </w:r>
      <w:r w:rsidR="000D6552" w:rsidRPr="000D6552">
        <w:rPr>
          <w:rFonts w:ascii="Times New Roman" w:hAnsi="Times New Roman" w:cs="Times New Roman"/>
          <w:sz w:val="28"/>
          <w:szCs w:val="28"/>
        </w:rPr>
        <w:t>[</w:t>
      </w:r>
      <w:r w:rsidR="00715BE4">
        <w:rPr>
          <w:rFonts w:ascii="Times New Roman" w:hAnsi="Times New Roman" w:cs="Times New Roman"/>
          <w:sz w:val="28"/>
          <w:szCs w:val="28"/>
        </w:rPr>
        <w:t>68</w:t>
      </w:r>
      <w:r w:rsidR="000D6552" w:rsidRPr="000D6552">
        <w:rPr>
          <w:rFonts w:ascii="Times New Roman" w:hAnsi="Times New Roman" w:cs="Times New Roman"/>
          <w:sz w:val="28"/>
          <w:szCs w:val="28"/>
        </w:rPr>
        <w:t>]</w:t>
      </w:r>
      <w:r>
        <w:rPr>
          <w:rFonts w:ascii="Times New Roman" w:hAnsi="Times New Roman" w:cs="Times New Roman"/>
          <w:sz w:val="28"/>
          <w:szCs w:val="28"/>
        </w:rPr>
        <w:t xml:space="preserve">. </w:t>
      </w:r>
      <w:r w:rsidR="00496E1B">
        <w:rPr>
          <w:rFonts w:ascii="Times New Roman" w:hAnsi="Times New Roman" w:cs="Times New Roman"/>
          <w:sz w:val="28"/>
          <w:szCs w:val="28"/>
        </w:rPr>
        <w:t>Помимо</w:t>
      </w:r>
      <w:r>
        <w:rPr>
          <w:rFonts w:ascii="Times New Roman" w:hAnsi="Times New Roman" w:cs="Times New Roman"/>
          <w:sz w:val="28"/>
          <w:szCs w:val="28"/>
        </w:rPr>
        <w:t xml:space="preserve"> классификации </w:t>
      </w:r>
      <w:r w:rsidR="00F51036">
        <w:rPr>
          <w:rFonts w:ascii="Times New Roman" w:hAnsi="Times New Roman" w:cs="Times New Roman"/>
          <w:sz w:val="28"/>
          <w:szCs w:val="28"/>
        </w:rPr>
        <w:t>методов моделирования фона,</w:t>
      </w:r>
      <w:r>
        <w:rPr>
          <w:rFonts w:ascii="Times New Roman" w:hAnsi="Times New Roman" w:cs="Times New Roman"/>
          <w:sz w:val="28"/>
          <w:szCs w:val="28"/>
        </w:rPr>
        <w:t xml:space="preserve"> приведённ</w:t>
      </w:r>
      <w:r w:rsidR="00CB052A">
        <w:rPr>
          <w:rFonts w:ascii="Times New Roman" w:hAnsi="Times New Roman" w:cs="Times New Roman"/>
          <w:sz w:val="28"/>
          <w:szCs w:val="28"/>
        </w:rPr>
        <w:t>ой</w:t>
      </w:r>
      <w:r>
        <w:rPr>
          <w:rFonts w:ascii="Times New Roman" w:hAnsi="Times New Roman" w:cs="Times New Roman"/>
          <w:sz w:val="28"/>
          <w:szCs w:val="28"/>
        </w:rPr>
        <w:t xml:space="preserve"> в разделе 1, </w:t>
      </w:r>
      <w:r w:rsidR="00CB052A">
        <w:rPr>
          <w:rFonts w:ascii="Times New Roman" w:hAnsi="Times New Roman" w:cs="Times New Roman"/>
          <w:sz w:val="28"/>
          <w:szCs w:val="28"/>
        </w:rPr>
        <w:t>методы делят на рекурсивные</w:t>
      </w:r>
      <w:r>
        <w:rPr>
          <w:rFonts w:ascii="Times New Roman" w:hAnsi="Times New Roman" w:cs="Times New Roman"/>
          <w:sz w:val="28"/>
          <w:szCs w:val="28"/>
        </w:rPr>
        <w:t xml:space="preserve"> и нерекурсивные. </w:t>
      </w:r>
    </w:p>
    <w:p w14:paraId="44418BD8" w14:textId="36C35BDA" w:rsidR="00B70E83" w:rsidRPr="00B70E83" w:rsidRDefault="00B70E83" w:rsidP="00B70E8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Pr="00B70E83">
        <w:rPr>
          <w:rFonts w:ascii="Times New Roman" w:hAnsi="Times New Roman" w:cs="Times New Roman"/>
          <w:sz w:val="28"/>
          <w:szCs w:val="28"/>
        </w:rPr>
        <w:t>ерекурсивны</w:t>
      </w:r>
      <w:r>
        <w:rPr>
          <w:rFonts w:ascii="Times New Roman" w:hAnsi="Times New Roman" w:cs="Times New Roman"/>
          <w:sz w:val="28"/>
          <w:szCs w:val="28"/>
        </w:rPr>
        <w:t>е</w:t>
      </w:r>
      <w:r w:rsidRPr="00B70E83">
        <w:rPr>
          <w:rFonts w:ascii="Times New Roman" w:hAnsi="Times New Roman" w:cs="Times New Roman"/>
          <w:sz w:val="28"/>
          <w:szCs w:val="28"/>
        </w:rPr>
        <w:t xml:space="preserve"> метод</w:t>
      </w:r>
      <w:r>
        <w:rPr>
          <w:rFonts w:ascii="Times New Roman" w:hAnsi="Times New Roman" w:cs="Times New Roman"/>
          <w:sz w:val="28"/>
          <w:szCs w:val="28"/>
        </w:rPr>
        <w:t>ы</w:t>
      </w:r>
      <w:r w:rsidRPr="00B70E83">
        <w:rPr>
          <w:rFonts w:ascii="Times New Roman" w:hAnsi="Times New Roman" w:cs="Times New Roman"/>
          <w:sz w:val="28"/>
          <w:szCs w:val="28"/>
        </w:rPr>
        <w:t xml:space="preserve"> </w:t>
      </w:r>
      <w:r>
        <w:rPr>
          <w:rFonts w:ascii="Times New Roman" w:hAnsi="Times New Roman" w:cs="Times New Roman"/>
          <w:sz w:val="28"/>
          <w:szCs w:val="28"/>
        </w:rPr>
        <w:t>построения модели фона</w:t>
      </w:r>
      <w:r w:rsidRPr="00B70E83">
        <w:rPr>
          <w:rFonts w:ascii="Times New Roman" w:hAnsi="Times New Roman" w:cs="Times New Roman"/>
          <w:sz w:val="28"/>
          <w:szCs w:val="28"/>
        </w:rPr>
        <w:t xml:space="preserve"> </w:t>
      </w:r>
      <w:r>
        <w:rPr>
          <w:rFonts w:ascii="Times New Roman" w:hAnsi="Times New Roman" w:cs="Times New Roman"/>
          <w:sz w:val="28"/>
          <w:szCs w:val="28"/>
        </w:rPr>
        <w:t xml:space="preserve">преимущественно имеют </w:t>
      </w:r>
      <w:r w:rsidRPr="00B70E83">
        <w:rPr>
          <w:rFonts w:ascii="Times New Roman" w:hAnsi="Times New Roman" w:cs="Times New Roman"/>
          <w:sz w:val="28"/>
          <w:szCs w:val="28"/>
        </w:rPr>
        <w:t xml:space="preserve">низкие вычислительные </w:t>
      </w:r>
      <w:r>
        <w:rPr>
          <w:rFonts w:ascii="Times New Roman" w:hAnsi="Times New Roman" w:cs="Times New Roman"/>
          <w:sz w:val="28"/>
          <w:szCs w:val="28"/>
        </w:rPr>
        <w:t xml:space="preserve">требования, но </w:t>
      </w:r>
      <w:r w:rsidRPr="00B70E83">
        <w:rPr>
          <w:rFonts w:ascii="Times New Roman" w:hAnsi="Times New Roman" w:cs="Times New Roman"/>
          <w:sz w:val="28"/>
          <w:szCs w:val="28"/>
        </w:rPr>
        <w:t>чувствительн</w:t>
      </w:r>
      <w:r>
        <w:rPr>
          <w:rFonts w:ascii="Times New Roman" w:hAnsi="Times New Roman" w:cs="Times New Roman"/>
          <w:sz w:val="28"/>
          <w:szCs w:val="28"/>
        </w:rPr>
        <w:t>ы</w:t>
      </w:r>
      <w:r w:rsidRPr="00B70E83">
        <w:rPr>
          <w:rFonts w:ascii="Times New Roman" w:hAnsi="Times New Roman" w:cs="Times New Roman"/>
          <w:sz w:val="28"/>
          <w:szCs w:val="28"/>
        </w:rPr>
        <w:t xml:space="preserve"> к изменению освещения и к скорости движения.  Модель фона, построенн</w:t>
      </w:r>
      <w:r w:rsidR="00792C9A">
        <w:rPr>
          <w:rFonts w:ascii="Times New Roman" w:hAnsi="Times New Roman" w:cs="Times New Roman"/>
          <w:sz w:val="28"/>
          <w:szCs w:val="28"/>
        </w:rPr>
        <w:t>ая</w:t>
      </w:r>
      <w:r w:rsidRPr="00B70E83">
        <w:rPr>
          <w:rFonts w:ascii="Times New Roman" w:hAnsi="Times New Roman" w:cs="Times New Roman"/>
          <w:sz w:val="28"/>
          <w:szCs w:val="28"/>
        </w:rPr>
        <w:t xml:space="preserve"> на основе нерекурсивных метод</w:t>
      </w:r>
      <w:r w:rsidR="00792C9A">
        <w:rPr>
          <w:rFonts w:ascii="Times New Roman" w:hAnsi="Times New Roman" w:cs="Times New Roman"/>
          <w:sz w:val="28"/>
          <w:szCs w:val="28"/>
        </w:rPr>
        <w:t>ов</w:t>
      </w:r>
      <w:r w:rsidRPr="00B70E83">
        <w:rPr>
          <w:rFonts w:ascii="Times New Roman" w:hAnsi="Times New Roman" w:cs="Times New Roman"/>
          <w:sz w:val="28"/>
          <w:szCs w:val="28"/>
        </w:rPr>
        <w:t xml:space="preserve">, </w:t>
      </w:r>
      <w:r w:rsidR="00792C9A">
        <w:rPr>
          <w:rFonts w:ascii="Times New Roman" w:hAnsi="Times New Roman" w:cs="Times New Roman"/>
          <w:sz w:val="28"/>
          <w:szCs w:val="28"/>
        </w:rPr>
        <w:t>требует</w:t>
      </w:r>
      <w:r w:rsidRPr="00B70E83">
        <w:rPr>
          <w:rFonts w:ascii="Times New Roman" w:hAnsi="Times New Roman" w:cs="Times New Roman"/>
          <w:sz w:val="28"/>
          <w:szCs w:val="28"/>
        </w:rPr>
        <w:t xml:space="preserve"> обновл</w:t>
      </w:r>
      <w:r w:rsidR="00792C9A">
        <w:rPr>
          <w:rFonts w:ascii="Times New Roman" w:hAnsi="Times New Roman" w:cs="Times New Roman"/>
          <w:sz w:val="28"/>
          <w:szCs w:val="28"/>
        </w:rPr>
        <w:t>ения</w:t>
      </w:r>
      <w:r w:rsidRPr="00B70E83">
        <w:rPr>
          <w:rFonts w:ascii="Times New Roman" w:hAnsi="Times New Roman" w:cs="Times New Roman"/>
          <w:sz w:val="28"/>
          <w:szCs w:val="28"/>
        </w:rPr>
        <w:t xml:space="preserve"> из-за возникающих изменений, например условий освещения, изменений размеров и др. [68]. </w:t>
      </w:r>
    </w:p>
    <w:p w14:paraId="41EF92C1" w14:textId="219EB55D" w:rsidR="00B70E83" w:rsidRDefault="00B70E83" w:rsidP="00B70E83">
      <w:pPr>
        <w:spacing w:after="0" w:line="240" w:lineRule="auto"/>
        <w:ind w:firstLine="851"/>
        <w:jc w:val="both"/>
        <w:rPr>
          <w:rFonts w:ascii="Times New Roman" w:hAnsi="Times New Roman" w:cs="Times New Roman"/>
          <w:sz w:val="28"/>
          <w:szCs w:val="28"/>
        </w:rPr>
      </w:pPr>
      <w:r w:rsidRPr="00B70E83">
        <w:rPr>
          <w:rFonts w:ascii="Times New Roman" w:hAnsi="Times New Roman" w:cs="Times New Roman"/>
          <w:sz w:val="28"/>
          <w:szCs w:val="28"/>
        </w:rPr>
        <w:t>Рекурсивные методы используют информацию об интенсивности пикселей текущего кадра для построения модели фона. К таким методам относятся: MOG, Codebook, ViBe и др.[68].</w:t>
      </w:r>
    </w:p>
    <w:p w14:paraId="42111DF6" w14:textId="19DB8B9C" w:rsidR="00CB434F" w:rsidRDefault="00B70E83" w:rsidP="00CB43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диссертационном исследовании используется </w:t>
      </w:r>
      <w:r w:rsidR="00CB434F">
        <w:rPr>
          <w:rFonts w:ascii="Times New Roman" w:hAnsi="Times New Roman" w:cs="Times New Roman"/>
          <w:sz w:val="28"/>
          <w:szCs w:val="28"/>
        </w:rPr>
        <w:t>нерекурсивны</w:t>
      </w:r>
      <w:r>
        <w:rPr>
          <w:rFonts w:ascii="Times New Roman" w:hAnsi="Times New Roman" w:cs="Times New Roman"/>
          <w:sz w:val="28"/>
          <w:szCs w:val="28"/>
        </w:rPr>
        <w:t>й</w:t>
      </w:r>
      <w:r w:rsidR="00CB434F">
        <w:rPr>
          <w:rFonts w:ascii="Times New Roman" w:hAnsi="Times New Roman" w:cs="Times New Roman"/>
          <w:sz w:val="28"/>
          <w:szCs w:val="28"/>
        </w:rPr>
        <w:t xml:space="preserve"> метод</w:t>
      </w:r>
      <w:r w:rsidR="00CB434F" w:rsidRPr="00824E17">
        <w:rPr>
          <w:rFonts w:ascii="Times New Roman" w:hAnsi="Times New Roman" w:cs="Times New Roman"/>
          <w:sz w:val="28"/>
          <w:szCs w:val="28"/>
        </w:rPr>
        <w:t xml:space="preserve">: </w:t>
      </w:r>
      <w:r w:rsidR="00CB434F">
        <w:rPr>
          <w:rFonts w:ascii="Times New Roman" w:hAnsi="Times New Roman" w:cs="Times New Roman"/>
          <w:sz w:val="28"/>
          <w:szCs w:val="28"/>
        </w:rPr>
        <w:t xml:space="preserve">метод усреднения определённого количества предшествующих кадров </w:t>
      </w:r>
      <w:r w:rsidR="00CB434F" w:rsidRPr="00C52998">
        <w:rPr>
          <w:rFonts w:ascii="Times New Roman" w:hAnsi="Times New Roman" w:cs="Times New Roman"/>
          <w:sz w:val="28"/>
          <w:szCs w:val="28"/>
        </w:rPr>
        <w:t>[</w:t>
      </w:r>
      <w:r w:rsidR="00834EFC" w:rsidRPr="00834EFC">
        <w:rPr>
          <w:rFonts w:ascii="Times New Roman" w:hAnsi="Times New Roman" w:cs="Times New Roman"/>
          <w:sz w:val="28"/>
          <w:szCs w:val="28"/>
        </w:rPr>
        <w:t>9</w:t>
      </w:r>
      <w:r w:rsidR="00294568">
        <w:rPr>
          <w:rFonts w:ascii="Times New Roman" w:hAnsi="Times New Roman" w:cs="Times New Roman"/>
          <w:sz w:val="28"/>
          <w:szCs w:val="28"/>
        </w:rPr>
        <w:t>, 68</w:t>
      </w:r>
      <w:r w:rsidR="00CB434F" w:rsidRPr="00C52998">
        <w:rPr>
          <w:rFonts w:ascii="Times New Roman" w:hAnsi="Times New Roman" w:cs="Times New Roman"/>
          <w:sz w:val="28"/>
          <w:szCs w:val="28"/>
        </w:rPr>
        <w:t>].</w:t>
      </w:r>
      <w:r w:rsidR="00CB434F">
        <w:rPr>
          <w:rFonts w:ascii="Times New Roman" w:hAnsi="Times New Roman" w:cs="Times New Roman"/>
          <w:sz w:val="28"/>
          <w:szCs w:val="28"/>
        </w:rPr>
        <w:t xml:space="preserve"> </w:t>
      </w:r>
    </w:p>
    <w:p w14:paraId="3038BFF0" w14:textId="0C281AB4" w:rsidR="00294568" w:rsidRDefault="00294568" w:rsidP="00CB434F">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294568" w14:paraId="77A722D8" w14:textId="77777777" w:rsidTr="00294568">
        <w:tc>
          <w:tcPr>
            <w:tcW w:w="8926" w:type="dxa"/>
          </w:tcPr>
          <w:p w14:paraId="3877EE77" w14:textId="30D3D4EE" w:rsidR="00294568" w:rsidRDefault="00294568" w:rsidP="00CB434F">
            <w:pPr>
              <w:jc w:val="both"/>
              <w:rPr>
                <w:rFonts w:ascii="Times New Roman" w:hAnsi="Times New Roman" w:cs="Times New Roman"/>
                <w:sz w:val="28"/>
                <w:szCs w:val="28"/>
              </w:rPr>
            </w:pPr>
            <m:oMathPara>
              <m:oMath>
                <m:r>
                  <w:rPr>
                    <w:rFonts w:ascii="Cambria Math" w:hAnsi="Cambria Math" w:cs="Times New Roman"/>
                    <w:sz w:val="28"/>
                    <w:szCs w:val="28"/>
                    <w:lang w:val="en-US"/>
                  </w:rPr>
                  <m:t>B</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rPr>
                      <m:t>s</m:t>
                    </m:r>
                  </m:sup>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e>
                </m:nary>
              </m:oMath>
            </m:oMathPara>
          </w:p>
        </w:tc>
        <w:tc>
          <w:tcPr>
            <w:tcW w:w="702" w:type="dxa"/>
            <w:vAlign w:val="center"/>
          </w:tcPr>
          <w:p w14:paraId="6C042FB5" w14:textId="25BA3BBF" w:rsidR="00294568" w:rsidRDefault="002F6BD5" w:rsidP="00CB434F">
            <w:pPr>
              <w:jc w:val="both"/>
              <w:rPr>
                <w:rFonts w:ascii="Times New Roman" w:hAnsi="Times New Roman" w:cs="Times New Roman"/>
                <w:sz w:val="28"/>
                <w:szCs w:val="28"/>
              </w:rPr>
            </w:pPr>
            <w:r>
              <w:rPr>
                <w:rFonts w:ascii="Times New Roman" w:hAnsi="Times New Roman" w:cs="Times New Roman"/>
                <w:sz w:val="28"/>
                <w:szCs w:val="28"/>
              </w:rPr>
              <w:t>(</w:t>
            </w:r>
            <w:r w:rsidR="00294568">
              <w:rPr>
                <w:rFonts w:ascii="Times New Roman" w:hAnsi="Times New Roman" w:cs="Times New Roman"/>
                <w:sz w:val="28"/>
                <w:szCs w:val="28"/>
              </w:rPr>
              <w:t>2.22</w:t>
            </w:r>
            <w:r>
              <w:rPr>
                <w:rFonts w:ascii="Times New Roman" w:hAnsi="Times New Roman" w:cs="Times New Roman"/>
                <w:sz w:val="28"/>
                <w:szCs w:val="28"/>
              </w:rPr>
              <w:t>)</w:t>
            </w:r>
          </w:p>
        </w:tc>
      </w:tr>
    </w:tbl>
    <w:p w14:paraId="79952DEC" w14:textId="77777777" w:rsidR="00294568" w:rsidRDefault="00294568" w:rsidP="00CB434F">
      <w:pPr>
        <w:spacing w:after="0" w:line="240" w:lineRule="auto"/>
        <w:ind w:firstLine="851"/>
        <w:jc w:val="both"/>
        <w:rPr>
          <w:rFonts w:ascii="Times New Roman" w:hAnsi="Times New Roman" w:cs="Times New Roman"/>
          <w:sz w:val="28"/>
          <w:szCs w:val="28"/>
        </w:rPr>
      </w:pPr>
    </w:p>
    <w:p w14:paraId="7F3D3B66" w14:textId="48E4C30A" w:rsidR="00CB434F" w:rsidRDefault="00CB434F" w:rsidP="00CB434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Pr="004769BF">
        <w:rPr>
          <w:rFonts w:ascii="Times New Roman" w:eastAsiaTheme="minorEastAsia" w:hAnsi="Times New Roman" w:cs="Times New Roman"/>
          <w:i/>
          <w:iCs/>
          <w:sz w:val="28"/>
          <w:szCs w:val="28"/>
          <w:lang w:val="en-US"/>
        </w:rPr>
        <w:t>s</w:t>
      </w:r>
      <w:r w:rsidRPr="00824E17">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количество кадров, по которым выполняется построение модели фона.</w:t>
      </w:r>
    </w:p>
    <w:p w14:paraId="23EA73FB" w14:textId="5FAD7170" w:rsidR="006B05DF" w:rsidRPr="006B05DF" w:rsidRDefault="006B05DF" w:rsidP="00C43536">
      <w:pPr>
        <w:spacing w:after="0" w:line="240" w:lineRule="auto"/>
        <w:ind w:firstLine="851"/>
        <w:jc w:val="both"/>
        <w:rPr>
          <w:rFonts w:ascii="Times New Roman" w:hAnsi="Times New Roman" w:cs="Times New Roman"/>
          <w:sz w:val="28"/>
          <w:szCs w:val="28"/>
        </w:rPr>
      </w:pPr>
      <w:r w:rsidRPr="006B05DF">
        <w:rPr>
          <w:rFonts w:ascii="Times New Roman" w:hAnsi="Times New Roman" w:cs="Times New Roman"/>
          <w:sz w:val="28"/>
          <w:szCs w:val="28"/>
        </w:rPr>
        <w:t>Для того чтобы модель фона учитывала несколько составляющих фона, используется смесь нормальных распределений или MOG [</w:t>
      </w:r>
      <w:r w:rsidR="00F03853" w:rsidRPr="00F03853">
        <w:rPr>
          <w:rFonts w:ascii="Times New Roman" w:hAnsi="Times New Roman" w:cs="Times New Roman"/>
          <w:sz w:val="28"/>
          <w:szCs w:val="28"/>
        </w:rPr>
        <w:t>8</w:t>
      </w:r>
      <w:r w:rsidRPr="00F03853">
        <w:rPr>
          <w:rFonts w:ascii="Times New Roman" w:hAnsi="Times New Roman" w:cs="Times New Roman"/>
          <w:sz w:val="28"/>
          <w:szCs w:val="28"/>
        </w:rPr>
        <w:t xml:space="preserve">, </w:t>
      </w:r>
      <w:r w:rsidR="00F03853" w:rsidRPr="00F03853">
        <w:rPr>
          <w:rFonts w:ascii="Times New Roman" w:hAnsi="Times New Roman" w:cs="Times New Roman"/>
          <w:sz w:val="28"/>
          <w:szCs w:val="28"/>
        </w:rPr>
        <w:t>30</w:t>
      </w:r>
      <w:r w:rsidRPr="00F03853">
        <w:rPr>
          <w:rFonts w:ascii="Times New Roman" w:hAnsi="Times New Roman" w:cs="Times New Roman"/>
          <w:sz w:val="28"/>
          <w:szCs w:val="28"/>
        </w:rPr>
        <w:t xml:space="preserve">, </w:t>
      </w:r>
      <w:r w:rsidR="00F03853" w:rsidRPr="00F03853">
        <w:rPr>
          <w:rFonts w:ascii="Times New Roman" w:hAnsi="Times New Roman" w:cs="Times New Roman"/>
          <w:sz w:val="28"/>
          <w:szCs w:val="28"/>
        </w:rPr>
        <w:t>74</w:t>
      </w:r>
      <w:r w:rsidRPr="00F03853">
        <w:rPr>
          <w:rFonts w:ascii="Times New Roman" w:hAnsi="Times New Roman" w:cs="Times New Roman"/>
          <w:sz w:val="28"/>
          <w:szCs w:val="28"/>
        </w:rPr>
        <w:t xml:space="preserve">, </w:t>
      </w:r>
      <w:r w:rsidR="00F03853" w:rsidRPr="00F03853">
        <w:rPr>
          <w:rFonts w:ascii="Times New Roman" w:hAnsi="Times New Roman" w:cs="Times New Roman"/>
          <w:sz w:val="28"/>
          <w:szCs w:val="28"/>
        </w:rPr>
        <w:t>75</w:t>
      </w:r>
      <w:r w:rsidRPr="00F03853">
        <w:rPr>
          <w:rFonts w:ascii="Times New Roman" w:hAnsi="Times New Roman" w:cs="Times New Roman"/>
          <w:sz w:val="28"/>
          <w:szCs w:val="28"/>
        </w:rPr>
        <w:t>].</w:t>
      </w:r>
      <w:r w:rsidRPr="006B05DF">
        <w:rPr>
          <w:rFonts w:ascii="Times New Roman" w:hAnsi="Times New Roman" w:cs="Times New Roman"/>
          <w:sz w:val="28"/>
          <w:szCs w:val="28"/>
        </w:rPr>
        <w:t xml:space="preserve"> В этом методе значения интенсивности каждого пикселя моделируется смесью </w:t>
      </w:r>
      <w:r w:rsidRPr="00546CBA">
        <w:rPr>
          <w:rFonts w:ascii="Times New Roman" w:hAnsi="Times New Roman" w:cs="Times New Roman"/>
          <w:i/>
          <w:iCs/>
          <w:sz w:val="28"/>
          <w:szCs w:val="28"/>
        </w:rPr>
        <w:t>K</w:t>
      </w:r>
      <w:r w:rsidRPr="006B05DF">
        <w:rPr>
          <w:rFonts w:ascii="Times New Roman" w:hAnsi="Times New Roman" w:cs="Times New Roman"/>
          <w:sz w:val="28"/>
          <w:szCs w:val="28"/>
        </w:rPr>
        <w:t xml:space="preserve"> нормальных распределений. Пиксель кадра будет отнесён к фону, если его значение с достаточно большой вероятностью принадлежит хотя бы одному из распределений с весом больше порогового значения</w:t>
      </w:r>
      <w:r w:rsidR="00F03853">
        <w:rPr>
          <w:rFonts w:ascii="Times New Roman" w:hAnsi="Times New Roman" w:cs="Times New Roman"/>
          <w:sz w:val="28"/>
          <w:szCs w:val="28"/>
        </w:rPr>
        <w:t xml:space="preserve"> </w:t>
      </w:r>
      <w:r w:rsidR="00F03853" w:rsidRPr="00F03853">
        <w:rPr>
          <w:rFonts w:ascii="Times New Roman" w:hAnsi="Times New Roman" w:cs="Times New Roman"/>
          <w:sz w:val="28"/>
          <w:szCs w:val="28"/>
        </w:rPr>
        <w:t>[68]</w:t>
      </w:r>
      <w:r w:rsidRPr="006B05DF">
        <w:rPr>
          <w:rFonts w:ascii="Times New Roman" w:hAnsi="Times New Roman" w:cs="Times New Roman"/>
          <w:sz w:val="28"/>
          <w:szCs w:val="28"/>
        </w:rPr>
        <w:t>.</w:t>
      </w:r>
    </w:p>
    <w:p w14:paraId="14D1F812" w14:textId="1C9C0F6D" w:rsidR="006B05DF" w:rsidRDefault="006B05DF" w:rsidP="002F6BD5">
      <w:pPr>
        <w:spacing w:after="0" w:line="240" w:lineRule="auto"/>
        <w:ind w:firstLine="851"/>
        <w:jc w:val="both"/>
        <w:rPr>
          <w:rFonts w:ascii="Times New Roman" w:hAnsi="Times New Roman" w:cs="Times New Roman"/>
          <w:sz w:val="28"/>
          <w:szCs w:val="28"/>
        </w:rPr>
      </w:pPr>
      <w:r w:rsidRPr="006B05DF">
        <w:rPr>
          <w:rFonts w:ascii="Times New Roman" w:hAnsi="Times New Roman" w:cs="Times New Roman"/>
          <w:sz w:val="28"/>
          <w:szCs w:val="28"/>
        </w:rPr>
        <w:t>Моделирование фона смесью нормальных распределений</w:t>
      </w:r>
      <w:r w:rsidR="006A16FB">
        <w:rPr>
          <w:rFonts w:ascii="Times New Roman" w:hAnsi="Times New Roman" w:cs="Times New Roman"/>
          <w:sz w:val="28"/>
          <w:szCs w:val="28"/>
        </w:rPr>
        <w:t xml:space="preserve"> </w:t>
      </w:r>
      <w:r w:rsidR="006A16FB" w:rsidRPr="006A16FB">
        <w:rPr>
          <w:rFonts w:ascii="Times New Roman" w:hAnsi="Times New Roman" w:cs="Times New Roman"/>
          <w:sz w:val="28"/>
          <w:szCs w:val="28"/>
        </w:rPr>
        <w:t>[</w:t>
      </w:r>
      <w:r w:rsidR="006A16FB" w:rsidRPr="00C34157">
        <w:rPr>
          <w:rFonts w:ascii="Times New Roman" w:hAnsi="Times New Roman" w:cs="Times New Roman"/>
          <w:sz w:val="28"/>
          <w:szCs w:val="28"/>
        </w:rPr>
        <w:t>68</w:t>
      </w:r>
      <w:r w:rsidR="006A16FB" w:rsidRPr="006A16FB">
        <w:rPr>
          <w:rFonts w:ascii="Times New Roman" w:hAnsi="Times New Roman" w:cs="Times New Roman"/>
          <w:sz w:val="28"/>
          <w:szCs w:val="28"/>
        </w:rPr>
        <w:t>]</w:t>
      </w:r>
      <w:r w:rsidRPr="006B05DF">
        <w:rPr>
          <w:rFonts w:ascii="Times New Roman" w:hAnsi="Times New Roman" w:cs="Times New Roman"/>
          <w:sz w:val="28"/>
          <w:szCs w:val="28"/>
        </w:rPr>
        <w:t>:</w:t>
      </w:r>
    </w:p>
    <w:p w14:paraId="4379168D" w14:textId="1762EAAE" w:rsidR="006C597A" w:rsidRDefault="006C597A" w:rsidP="006B05DF">
      <w:pPr>
        <w:spacing w:after="0" w:line="240" w:lineRule="auto"/>
        <w:ind w:firstLine="567"/>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6C597A" w14:paraId="203ACA70" w14:textId="77777777" w:rsidTr="00314BA3">
        <w:trPr>
          <w:trHeight w:val="1350"/>
        </w:trPr>
        <w:tc>
          <w:tcPr>
            <w:tcW w:w="9067" w:type="dxa"/>
          </w:tcPr>
          <w:p w14:paraId="70A705BF" w14:textId="47815383" w:rsidR="00876883" w:rsidRPr="006C597A" w:rsidRDefault="00876883" w:rsidP="00876883">
            <w:pPr>
              <w:jc w:val="center"/>
              <w:rPr>
                <w:rFonts w:ascii="Times New Roman" w:hAnsi="Times New Roman" w:cs="Times New Roman"/>
                <w:sz w:val="28"/>
                <w:szCs w:val="28"/>
                <w:lang w:val="en-US"/>
              </w:rPr>
            </w:pPr>
            <w:r w:rsidRPr="00876883">
              <w:rPr>
                <w:rFonts w:ascii="Times New Roman" w:hAnsi="Times New Roman" w:cs="Times New Roman"/>
                <w:sz w:val="28"/>
                <w:szCs w:val="28"/>
              </w:rPr>
              <w:object w:dxaOrig="3860" w:dyaOrig="700" w14:anchorId="33168D8C">
                <v:shape id="_x0000_i1026" type="#_x0000_t75" style="width:325.5pt;height:56.25pt" o:ole="">
                  <v:imagedata r:id="rId50" o:title=""/>
                </v:shape>
                <o:OLEObject Type="Embed" ProgID="Equation.3" ShapeID="_x0000_i1026" DrawAspect="Content" ObjectID="_1782648381" r:id="rId51"/>
              </w:object>
            </w:r>
          </w:p>
        </w:tc>
        <w:tc>
          <w:tcPr>
            <w:tcW w:w="561" w:type="dxa"/>
            <w:vAlign w:val="center"/>
          </w:tcPr>
          <w:p w14:paraId="52945983" w14:textId="3F7FB1CD" w:rsidR="006C597A" w:rsidRPr="002F6BD5" w:rsidRDefault="002F6BD5" w:rsidP="006B05DF">
            <w:pPr>
              <w:jc w:val="both"/>
              <w:rPr>
                <w:rFonts w:ascii="Times New Roman" w:hAnsi="Times New Roman" w:cs="Times New Roman"/>
                <w:sz w:val="28"/>
                <w:szCs w:val="28"/>
              </w:rPr>
            </w:pPr>
            <w:r>
              <w:rPr>
                <w:rFonts w:ascii="Times New Roman" w:hAnsi="Times New Roman" w:cs="Times New Roman"/>
                <w:sz w:val="28"/>
                <w:szCs w:val="28"/>
              </w:rPr>
              <w:t>(</w:t>
            </w:r>
            <w:r w:rsidR="006C597A">
              <w:rPr>
                <w:rFonts w:ascii="Times New Roman" w:hAnsi="Times New Roman" w:cs="Times New Roman"/>
                <w:sz w:val="28"/>
                <w:szCs w:val="28"/>
                <w:lang w:val="en-US"/>
              </w:rPr>
              <w:t>2.23</w:t>
            </w:r>
            <w:r>
              <w:rPr>
                <w:rFonts w:ascii="Times New Roman" w:hAnsi="Times New Roman" w:cs="Times New Roman"/>
                <w:sz w:val="28"/>
                <w:szCs w:val="28"/>
              </w:rPr>
              <w:t>)</w:t>
            </w:r>
          </w:p>
        </w:tc>
      </w:tr>
    </w:tbl>
    <w:p w14:paraId="340DA8DC" w14:textId="7E099901" w:rsidR="000C2596" w:rsidRDefault="000C2596" w:rsidP="00E93B7A">
      <w:pPr>
        <w:spacing w:after="0" w:line="240" w:lineRule="auto"/>
        <w:ind w:firstLine="851"/>
        <w:jc w:val="both"/>
        <w:rPr>
          <w:rFonts w:ascii="Times New Roman" w:eastAsiaTheme="minorEastAsia" w:hAnsi="Times New Roman" w:cs="Times New Roman"/>
          <w:sz w:val="28"/>
          <w:szCs w:val="28"/>
        </w:rPr>
      </w:pPr>
      <w:r w:rsidRPr="000C2596">
        <w:rPr>
          <w:rFonts w:ascii="Times New Roman" w:eastAsiaTheme="minorEastAsia" w:hAnsi="Times New Roman" w:cs="Times New Roman"/>
          <w:sz w:val="28"/>
          <w:szCs w:val="28"/>
        </w:rPr>
        <w:t xml:space="preserve">где </w:t>
      </w:r>
      <w:r w:rsidRPr="000C2596">
        <w:rPr>
          <w:rFonts w:ascii="Times New Roman" w:eastAsiaTheme="minorEastAsia" w:hAnsi="Times New Roman" w:cs="Times New Roman"/>
          <w:i/>
          <w:sz w:val="28"/>
          <w:szCs w:val="28"/>
          <w:lang w:val="en-US"/>
        </w:rPr>
        <w:t>K</w:t>
      </w:r>
      <w:r w:rsidRPr="000C2596">
        <w:rPr>
          <w:rFonts w:ascii="Times New Roman" w:eastAsiaTheme="minorEastAsia" w:hAnsi="Times New Roman" w:cs="Times New Roman"/>
          <w:sz w:val="28"/>
          <w:szCs w:val="28"/>
        </w:rPr>
        <w:t xml:space="preserve"> – число нормальных распределений в смеси; </w:t>
      </w:r>
      <w:r w:rsidRPr="000C2596">
        <w:rPr>
          <w:rFonts w:ascii="Times New Roman" w:eastAsiaTheme="minorEastAsia" w:hAnsi="Times New Roman" w:cs="Times New Roman"/>
          <w:i/>
          <w:sz w:val="28"/>
          <w:szCs w:val="28"/>
          <w:lang w:val="en-US"/>
        </w:rPr>
        <w:t>w</w:t>
      </w:r>
      <w:r w:rsidRPr="000C2596">
        <w:rPr>
          <w:rFonts w:ascii="Times New Roman" w:eastAsiaTheme="minorEastAsia" w:hAnsi="Times New Roman" w:cs="Times New Roman"/>
          <w:i/>
          <w:sz w:val="28"/>
          <w:szCs w:val="28"/>
          <w:vertAlign w:val="subscript"/>
          <w:lang w:val="en-US"/>
        </w:rPr>
        <w:t>i</w:t>
      </w:r>
      <w:r w:rsidRPr="000C2596">
        <w:rPr>
          <w:rFonts w:ascii="Times New Roman" w:eastAsiaTheme="minorEastAsia" w:hAnsi="Times New Roman" w:cs="Times New Roman"/>
          <w:sz w:val="28"/>
          <w:szCs w:val="28"/>
        </w:rPr>
        <w:t xml:space="preserve"> – вес </w:t>
      </w:r>
      <w:r w:rsidRPr="000C2596">
        <w:rPr>
          <w:rFonts w:ascii="Times New Roman" w:eastAsiaTheme="minorEastAsia" w:hAnsi="Times New Roman" w:cs="Times New Roman"/>
          <w:i/>
          <w:sz w:val="28"/>
          <w:szCs w:val="28"/>
          <w:lang w:val="en-US"/>
        </w:rPr>
        <w:t>i</w:t>
      </w:r>
      <w:r w:rsidRPr="000C2596">
        <w:rPr>
          <w:rFonts w:ascii="Times New Roman" w:eastAsiaTheme="minorEastAsia" w:hAnsi="Times New Roman" w:cs="Times New Roman"/>
          <w:sz w:val="28"/>
          <w:szCs w:val="28"/>
        </w:rPr>
        <w:t xml:space="preserve">-го нормального распределения; </w:t>
      </w:r>
      <w:r w:rsidRPr="000C2596">
        <w:rPr>
          <w:rFonts w:ascii="Times New Roman" w:eastAsiaTheme="minorEastAsia" w:hAnsi="Times New Roman" w:cs="Times New Roman"/>
          <w:i/>
          <w:sz w:val="28"/>
          <w:szCs w:val="28"/>
          <w:lang w:val="en-US"/>
        </w:rPr>
        <w:t>I</w:t>
      </w:r>
      <w:r w:rsidRPr="000C2596">
        <w:rPr>
          <w:rFonts w:ascii="Times New Roman" w:eastAsiaTheme="minorEastAsia" w:hAnsi="Times New Roman" w:cs="Times New Roman"/>
          <w:i/>
          <w:sz w:val="28"/>
          <w:szCs w:val="28"/>
        </w:rPr>
        <w:t>(</w:t>
      </w:r>
      <w:r w:rsidRPr="000C2596">
        <w:rPr>
          <w:rFonts w:ascii="Times New Roman" w:eastAsiaTheme="minorEastAsia" w:hAnsi="Times New Roman" w:cs="Times New Roman"/>
          <w:i/>
          <w:sz w:val="28"/>
          <w:szCs w:val="28"/>
          <w:lang w:val="en-US"/>
        </w:rPr>
        <w:t>x</w:t>
      </w:r>
      <w:r w:rsidRPr="000C2596">
        <w:rPr>
          <w:rFonts w:ascii="Times New Roman" w:eastAsiaTheme="minorEastAsia" w:hAnsi="Times New Roman" w:cs="Times New Roman"/>
          <w:i/>
          <w:sz w:val="28"/>
          <w:szCs w:val="28"/>
        </w:rPr>
        <w:t>,</w:t>
      </w:r>
      <w:r w:rsidRPr="000C2596">
        <w:rPr>
          <w:rFonts w:ascii="Times New Roman" w:eastAsiaTheme="minorEastAsia" w:hAnsi="Times New Roman" w:cs="Times New Roman"/>
          <w:i/>
          <w:sz w:val="28"/>
          <w:szCs w:val="28"/>
          <w:lang w:val="en-US"/>
        </w:rPr>
        <w:t>y</w:t>
      </w:r>
      <w:r w:rsidRPr="000C2596">
        <w:rPr>
          <w:rFonts w:ascii="Times New Roman" w:eastAsiaTheme="minorEastAsia" w:hAnsi="Times New Roman" w:cs="Times New Roman"/>
          <w:i/>
          <w:sz w:val="28"/>
          <w:szCs w:val="28"/>
        </w:rPr>
        <w:t>)</w:t>
      </w:r>
      <w:r w:rsidRPr="000C2596">
        <w:rPr>
          <w:rFonts w:ascii="Times New Roman" w:eastAsiaTheme="minorEastAsia" w:hAnsi="Times New Roman" w:cs="Times New Roman"/>
          <w:sz w:val="28"/>
          <w:szCs w:val="28"/>
        </w:rPr>
        <w:t xml:space="preserve"> – текущее значение пикселя с координатами </w:t>
      </w:r>
      <w:r w:rsidRPr="000C2596">
        <w:rPr>
          <w:rFonts w:ascii="Times New Roman" w:eastAsiaTheme="minorEastAsia" w:hAnsi="Times New Roman" w:cs="Times New Roman"/>
          <w:i/>
          <w:sz w:val="28"/>
          <w:szCs w:val="28"/>
          <w:lang w:val="en-US"/>
        </w:rPr>
        <w:t>x</w:t>
      </w:r>
      <w:r w:rsidRPr="000C2596">
        <w:rPr>
          <w:rFonts w:ascii="Times New Roman" w:eastAsiaTheme="minorEastAsia" w:hAnsi="Times New Roman" w:cs="Times New Roman"/>
          <w:i/>
          <w:sz w:val="28"/>
          <w:szCs w:val="28"/>
        </w:rPr>
        <w:t xml:space="preserve">, </w:t>
      </w:r>
      <w:r w:rsidRPr="000C2596">
        <w:rPr>
          <w:rFonts w:ascii="Times New Roman" w:eastAsiaTheme="minorEastAsia" w:hAnsi="Times New Roman" w:cs="Times New Roman"/>
          <w:i/>
          <w:sz w:val="28"/>
          <w:szCs w:val="28"/>
          <w:lang w:val="en-US"/>
        </w:rPr>
        <w:t>y</w:t>
      </w:r>
      <w:r w:rsidRPr="000C2596">
        <w:rPr>
          <w:rFonts w:ascii="Times New Roman" w:eastAsiaTheme="minorEastAsia" w:hAnsi="Times New Roman" w:cs="Times New Roman"/>
          <w:sz w:val="28"/>
          <w:szCs w:val="28"/>
        </w:rPr>
        <w:t xml:space="preserve">; </w:t>
      </w:r>
      <w:r w:rsidRPr="00D17DB9">
        <w:rPr>
          <w:rFonts w:ascii="Times New Roman" w:eastAsiaTheme="minorEastAsia" w:hAnsi="Times New Roman" w:cs="Times New Roman"/>
          <w:i/>
          <w:iCs/>
          <w:sz w:val="28"/>
          <w:szCs w:val="28"/>
        </w:rPr>
        <w:t>σ</w:t>
      </w:r>
      <w:r w:rsidRPr="000C2596">
        <w:rPr>
          <w:rFonts w:ascii="Times New Roman" w:eastAsiaTheme="minorEastAsia" w:hAnsi="Times New Roman" w:cs="Times New Roman"/>
          <w:sz w:val="28"/>
          <w:szCs w:val="28"/>
          <w:vertAlign w:val="subscript"/>
          <w:lang w:val="en-US"/>
        </w:rPr>
        <w:t>i</w:t>
      </w:r>
      <w:r w:rsidRPr="000C2596">
        <w:rPr>
          <w:rFonts w:ascii="Times New Roman" w:eastAsiaTheme="minorEastAsia" w:hAnsi="Times New Roman" w:cs="Times New Roman"/>
          <w:sz w:val="28"/>
          <w:szCs w:val="28"/>
        </w:rPr>
        <w:t xml:space="preserve"> – среднеквадратическое отклонение </w:t>
      </w:r>
      <w:r w:rsidRPr="000C2596">
        <w:rPr>
          <w:rFonts w:ascii="Times New Roman" w:eastAsiaTheme="minorEastAsia" w:hAnsi="Times New Roman" w:cs="Times New Roman"/>
          <w:i/>
          <w:sz w:val="28"/>
          <w:szCs w:val="28"/>
          <w:lang w:val="en-US"/>
        </w:rPr>
        <w:t>i</w:t>
      </w:r>
      <w:r w:rsidRPr="000C2596">
        <w:rPr>
          <w:rFonts w:ascii="Times New Roman" w:eastAsiaTheme="minorEastAsia" w:hAnsi="Times New Roman" w:cs="Times New Roman"/>
          <w:sz w:val="28"/>
          <w:szCs w:val="28"/>
        </w:rPr>
        <w:t xml:space="preserve">-го нормального распределения; </w:t>
      </w:r>
      <w:r w:rsidRPr="00D17DB9">
        <w:rPr>
          <w:rFonts w:ascii="Times New Roman" w:eastAsiaTheme="minorEastAsia" w:hAnsi="Times New Roman" w:cs="Times New Roman"/>
          <w:i/>
          <w:iCs/>
          <w:sz w:val="28"/>
          <w:szCs w:val="28"/>
        </w:rPr>
        <w:t>σ</w:t>
      </w:r>
      <w:r w:rsidRPr="00D17DB9">
        <w:rPr>
          <w:rFonts w:ascii="Times New Roman" w:eastAsiaTheme="minorEastAsia" w:hAnsi="Times New Roman" w:cs="Times New Roman"/>
          <w:i/>
          <w:iCs/>
          <w:sz w:val="28"/>
          <w:szCs w:val="28"/>
          <w:vertAlign w:val="subscript"/>
          <w:lang w:val="en-US"/>
        </w:rPr>
        <w:t>i</w:t>
      </w:r>
      <w:r w:rsidRPr="00D17DB9">
        <w:rPr>
          <w:rFonts w:ascii="Times New Roman" w:eastAsiaTheme="minorEastAsia" w:hAnsi="Times New Roman" w:cs="Times New Roman"/>
          <w:i/>
          <w:iCs/>
          <w:sz w:val="28"/>
          <w:szCs w:val="28"/>
          <w:vertAlign w:val="superscript"/>
        </w:rPr>
        <w:t>2</w:t>
      </w:r>
      <w:r w:rsidRPr="00D17DB9">
        <w:rPr>
          <w:rFonts w:ascii="Times New Roman" w:eastAsiaTheme="minorEastAsia" w:hAnsi="Times New Roman" w:cs="Times New Roman"/>
          <w:i/>
          <w:iCs/>
          <w:sz w:val="28"/>
          <w:szCs w:val="28"/>
        </w:rPr>
        <w:t xml:space="preserve"> </w:t>
      </w:r>
      <w:r w:rsidRPr="000C2596">
        <w:rPr>
          <w:rFonts w:ascii="Times New Roman" w:eastAsiaTheme="minorEastAsia" w:hAnsi="Times New Roman" w:cs="Times New Roman"/>
          <w:sz w:val="28"/>
          <w:szCs w:val="28"/>
        </w:rPr>
        <w:t xml:space="preserve">– дисперсия; </w:t>
      </w:r>
      <w:r w:rsidRPr="00664348">
        <w:rPr>
          <w:rFonts w:ascii="Times New Roman" w:eastAsiaTheme="minorEastAsia" w:hAnsi="Times New Roman" w:cs="Times New Roman"/>
          <w:i/>
          <w:iCs/>
          <w:sz w:val="28"/>
          <w:szCs w:val="28"/>
        </w:rPr>
        <w:t>μ</w:t>
      </w:r>
      <w:r w:rsidRPr="000C2596">
        <w:rPr>
          <w:rFonts w:ascii="Times New Roman" w:eastAsiaTheme="minorEastAsia" w:hAnsi="Times New Roman" w:cs="Times New Roman"/>
          <w:sz w:val="28"/>
          <w:szCs w:val="28"/>
          <w:vertAlign w:val="subscript"/>
          <w:lang w:val="en-US"/>
        </w:rPr>
        <w:t>i</w:t>
      </w:r>
      <w:r w:rsidRPr="000C2596">
        <w:rPr>
          <w:rFonts w:ascii="Times New Roman" w:eastAsiaTheme="minorEastAsia" w:hAnsi="Times New Roman" w:cs="Times New Roman"/>
          <w:sz w:val="28"/>
          <w:szCs w:val="28"/>
        </w:rPr>
        <w:t xml:space="preserve"> – математическое ожидание.</w:t>
      </w:r>
    </w:p>
    <w:p w14:paraId="513FA6A9" w14:textId="77777777" w:rsidR="007C717C" w:rsidRPr="000C2596" w:rsidRDefault="007C717C" w:rsidP="00E93B7A">
      <w:pPr>
        <w:spacing w:after="0" w:line="240" w:lineRule="auto"/>
        <w:ind w:firstLine="851"/>
        <w:jc w:val="both"/>
        <w:rPr>
          <w:rFonts w:ascii="Times New Roman" w:eastAsiaTheme="minorEastAsia" w:hAnsi="Times New Roman" w:cs="Times New Roman"/>
          <w:b/>
          <w:sz w:val="28"/>
          <w:szCs w:val="28"/>
        </w:rPr>
      </w:pPr>
    </w:p>
    <w:p w14:paraId="0B13CED3" w14:textId="44834B5D" w:rsidR="000C2596" w:rsidRDefault="000C2596" w:rsidP="002F6BD5">
      <w:pPr>
        <w:spacing w:after="0" w:line="240" w:lineRule="auto"/>
        <w:ind w:firstLine="851"/>
        <w:jc w:val="both"/>
        <w:rPr>
          <w:rFonts w:ascii="Times New Roman" w:hAnsi="Times New Roman" w:cs="Times New Roman"/>
          <w:sz w:val="28"/>
          <w:szCs w:val="28"/>
        </w:rPr>
      </w:pPr>
      <w:r w:rsidRPr="000C2596">
        <w:rPr>
          <w:rFonts w:ascii="Times New Roman" w:hAnsi="Times New Roman" w:cs="Times New Roman"/>
          <w:sz w:val="28"/>
          <w:szCs w:val="28"/>
        </w:rPr>
        <w:t xml:space="preserve">Задача построения модели фона сводится к поиску характеристик </w:t>
      </w:r>
      <w:r w:rsidRPr="00664348">
        <w:rPr>
          <w:rFonts w:ascii="Times New Roman" w:hAnsi="Times New Roman" w:cs="Times New Roman"/>
          <w:i/>
          <w:sz w:val="28"/>
          <w:szCs w:val="28"/>
          <w:lang w:val="en-US"/>
        </w:rPr>
        <w:t>w</w:t>
      </w:r>
      <w:r w:rsidRPr="00664348">
        <w:rPr>
          <w:rFonts w:ascii="Times New Roman" w:hAnsi="Times New Roman" w:cs="Times New Roman"/>
          <w:i/>
          <w:sz w:val="28"/>
          <w:szCs w:val="28"/>
        </w:rPr>
        <w:t>, μ, σ</w:t>
      </w:r>
      <w:r w:rsidRPr="000C2596">
        <w:rPr>
          <w:rFonts w:ascii="Times New Roman" w:hAnsi="Times New Roman" w:cs="Times New Roman"/>
          <w:sz w:val="28"/>
          <w:szCs w:val="28"/>
        </w:rPr>
        <w:t xml:space="preserve"> для каждого распределения, входящего в модель</w:t>
      </w:r>
      <w:r w:rsidR="00D6202A" w:rsidRPr="00D6202A">
        <w:rPr>
          <w:rFonts w:ascii="Times New Roman" w:hAnsi="Times New Roman" w:cs="Times New Roman"/>
          <w:sz w:val="28"/>
          <w:szCs w:val="28"/>
        </w:rPr>
        <w:t xml:space="preserve"> [68]</w:t>
      </w:r>
      <w:r w:rsidRPr="000C2596">
        <w:rPr>
          <w:rFonts w:ascii="Times New Roman" w:hAnsi="Times New Roman" w:cs="Times New Roman"/>
          <w:sz w:val="28"/>
          <w:szCs w:val="28"/>
        </w:rPr>
        <w:t xml:space="preserve">. </w:t>
      </w:r>
    </w:p>
    <w:p w14:paraId="5AACE594" w14:textId="4A19B2B5" w:rsidR="00581D2C" w:rsidRPr="00581D2C" w:rsidRDefault="00581D2C" w:rsidP="002F6BD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основе моделирования и вычитания фона предлагается алгоритм обнаружения дефектов сварных соединений на кадрах видеопоследовательностей</w:t>
      </w:r>
      <w:r w:rsidR="00BF5E14">
        <w:rPr>
          <w:rFonts w:ascii="Times New Roman" w:hAnsi="Times New Roman" w:cs="Times New Roman"/>
          <w:sz w:val="28"/>
          <w:szCs w:val="28"/>
        </w:rPr>
        <w:t xml:space="preserve"> (рисунок 2.9)</w:t>
      </w:r>
      <w:r>
        <w:rPr>
          <w:rFonts w:ascii="Times New Roman" w:hAnsi="Times New Roman" w:cs="Times New Roman"/>
          <w:sz w:val="28"/>
          <w:szCs w:val="28"/>
        </w:rPr>
        <w:t>.</w:t>
      </w:r>
      <w:r w:rsidR="00907B4E" w:rsidRPr="00907B4E">
        <w:t xml:space="preserve"> </w:t>
      </w:r>
      <w:r w:rsidR="00907B4E" w:rsidRPr="00907B4E">
        <w:rPr>
          <w:rFonts w:ascii="Times New Roman" w:hAnsi="Times New Roman" w:cs="Times New Roman"/>
          <w:sz w:val="28"/>
          <w:szCs w:val="28"/>
        </w:rPr>
        <w:t xml:space="preserve">Алгоритм непрерывно </w:t>
      </w:r>
      <w:r w:rsidR="00907B4E">
        <w:rPr>
          <w:rFonts w:ascii="Times New Roman" w:hAnsi="Times New Roman" w:cs="Times New Roman"/>
          <w:sz w:val="28"/>
          <w:szCs w:val="28"/>
        </w:rPr>
        <w:t>обрабатывает</w:t>
      </w:r>
      <w:r w:rsidR="00907B4E" w:rsidRPr="00907B4E">
        <w:rPr>
          <w:rFonts w:ascii="Times New Roman" w:hAnsi="Times New Roman" w:cs="Times New Roman"/>
          <w:sz w:val="28"/>
          <w:szCs w:val="28"/>
        </w:rPr>
        <w:t xml:space="preserve"> кадры видеопоследовательности и </w:t>
      </w:r>
      <w:r w:rsidR="00907B4E">
        <w:rPr>
          <w:rFonts w:ascii="Times New Roman" w:hAnsi="Times New Roman" w:cs="Times New Roman"/>
          <w:sz w:val="28"/>
          <w:szCs w:val="28"/>
        </w:rPr>
        <w:t>локализует</w:t>
      </w:r>
      <w:r w:rsidR="00907B4E" w:rsidRPr="00907B4E">
        <w:rPr>
          <w:rFonts w:ascii="Times New Roman" w:hAnsi="Times New Roman" w:cs="Times New Roman"/>
          <w:sz w:val="28"/>
          <w:szCs w:val="28"/>
        </w:rPr>
        <w:t xml:space="preserve"> дефект в случае его появления</w:t>
      </w:r>
      <w:r w:rsidR="00833C09" w:rsidRPr="00833C09">
        <w:rPr>
          <w:rFonts w:ascii="Times New Roman" w:hAnsi="Times New Roman" w:cs="Times New Roman"/>
          <w:sz w:val="28"/>
          <w:szCs w:val="28"/>
        </w:rPr>
        <w:t xml:space="preserve"> [68]</w:t>
      </w:r>
      <w:r w:rsidR="00907B4E" w:rsidRPr="00907B4E">
        <w:rPr>
          <w:rFonts w:ascii="Times New Roman" w:hAnsi="Times New Roman" w:cs="Times New Roman"/>
          <w:sz w:val="28"/>
          <w:szCs w:val="28"/>
        </w:rPr>
        <w:t>.</w:t>
      </w:r>
    </w:p>
    <w:p w14:paraId="264E0589" w14:textId="77777777" w:rsidR="002F6BD5" w:rsidRDefault="002F6BD5" w:rsidP="002F6BD5">
      <w:pPr>
        <w:spacing w:after="0" w:line="240" w:lineRule="auto"/>
        <w:ind w:firstLine="851"/>
        <w:jc w:val="both"/>
        <w:rPr>
          <w:rFonts w:ascii="Times New Roman" w:hAnsi="Times New Roman" w:cs="Times New Roman"/>
          <w:sz w:val="28"/>
          <w:szCs w:val="28"/>
        </w:rPr>
      </w:pPr>
      <w:r w:rsidRPr="00173287">
        <w:rPr>
          <w:rFonts w:ascii="Times New Roman" w:hAnsi="Times New Roman" w:cs="Times New Roman"/>
          <w:sz w:val="28"/>
          <w:szCs w:val="28"/>
        </w:rPr>
        <w:t xml:space="preserve">На вход алгоритма поступают </w:t>
      </w:r>
      <w:r w:rsidRPr="00173287">
        <w:rPr>
          <w:rFonts w:ascii="Times New Roman" w:hAnsi="Times New Roman" w:cs="Times New Roman"/>
          <w:i/>
          <w:sz w:val="28"/>
          <w:szCs w:val="28"/>
          <w:lang w:val="en-US"/>
        </w:rPr>
        <w:t>N</w:t>
      </w:r>
      <w:r w:rsidRPr="00173287">
        <w:rPr>
          <w:rFonts w:ascii="Times New Roman" w:hAnsi="Times New Roman" w:cs="Times New Roman"/>
          <w:sz w:val="28"/>
          <w:szCs w:val="28"/>
        </w:rPr>
        <w:t xml:space="preserve"> кадров видеопоследовательности, строится модель фона </w:t>
      </w:r>
      <w:r w:rsidRPr="00173287">
        <w:rPr>
          <w:rFonts w:ascii="Times New Roman" w:hAnsi="Times New Roman" w:cs="Times New Roman"/>
          <w:i/>
          <w:sz w:val="28"/>
          <w:szCs w:val="28"/>
          <w:lang w:val="en-US"/>
        </w:rPr>
        <w:t>B</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x</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y</w:t>
      </w:r>
      <w:r w:rsidRPr="00173287">
        <w:rPr>
          <w:rFonts w:ascii="Times New Roman" w:hAnsi="Times New Roman" w:cs="Times New Roman"/>
          <w:i/>
          <w:sz w:val="28"/>
          <w:szCs w:val="28"/>
        </w:rPr>
        <w:t>)</w:t>
      </w:r>
      <w:r w:rsidRPr="00173287">
        <w:rPr>
          <w:rFonts w:ascii="Times New Roman" w:hAnsi="Times New Roman" w:cs="Times New Roman"/>
          <w:sz w:val="28"/>
          <w:szCs w:val="28"/>
        </w:rPr>
        <w:t xml:space="preserve">. Модель фона представляет собой усреднение кадров, не содержащих каких-либо дефектов. После предварительной обработки поступающего кадра </w:t>
      </w:r>
      <w:r w:rsidRPr="00173287">
        <w:rPr>
          <w:rFonts w:ascii="Times New Roman" w:hAnsi="Times New Roman" w:cs="Times New Roman"/>
          <w:i/>
          <w:sz w:val="28"/>
          <w:szCs w:val="28"/>
          <w:lang w:val="en-US"/>
        </w:rPr>
        <w:t>I</w:t>
      </w:r>
      <w:r w:rsidRPr="00173287">
        <w:rPr>
          <w:rFonts w:ascii="Times New Roman" w:hAnsi="Times New Roman" w:cs="Times New Roman"/>
          <w:i/>
          <w:sz w:val="28"/>
          <w:szCs w:val="28"/>
          <w:vertAlign w:val="subscript"/>
          <w:lang w:val="en-US"/>
        </w:rPr>
        <w:t>t</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x</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y</w:t>
      </w:r>
      <w:r w:rsidRPr="00173287">
        <w:rPr>
          <w:rFonts w:ascii="Times New Roman" w:hAnsi="Times New Roman" w:cs="Times New Roman"/>
          <w:i/>
          <w:sz w:val="28"/>
          <w:szCs w:val="28"/>
        </w:rPr>
        <w:t xml:space="preserve">) </w:t>
      </w:r>
      <w:r w:rsidRPr="00173287">
        <w:rPr>
          <w:rFonts w:ascii="Times New Roman" w:hAnsi="Times New Roman" w:cs="Times New Roman"/>
          <w:sz w:val="28"/>
          <w:szCs w:val="28"/>
        </w:rPr>
        <w:t>под номером</w:t>
      </w:r>
      <w:r w:rsidRPr="00173287">
        <w:rPr>
          <w:rFonts w:ascii="Times New Roman" w:hAnsi="Times New Roman" w:cs="Times New Roman"/>
          <w:i/>
          <w:sz w:val="28"/>
          <w:szCs w:val="28"/>
        </w:rPr>
        <w:t xml:space="preserve"> </w:t>
      </w:r>
      <w:r w:rsidRPr="00173287">
        <w:rPr>
          <w:rFonts w:ascii="Times New Roman" w:hAnsi="Times New Roman" w:cs="Times New Roman"/>
          <w:i/>
          <w:sz w:val="28"/>
          <w:szCs w:val="28"/>
          <w:lang w:val="en-US"/>
        </w:rPr>
        <w:t>t</w:t>
      </w:r>
      <w:r w:rsidRPr="00173287">
        <w:rPr>
          <w:rFonts w:ascii="Times New Roman" w:hAnsi="Times New Roman" w:cs="Times New Roman"/>
          <w:sz w:val="28"/>
          <w:szCs w:val="28"/>
        </w:rPr>
        <w:t xml:space="preserve"> происходит вычитание модели фона из кадра. При появлении дефекта разница будет значительной. Далее в результате сравнения </w:t>
      </w:r>
      <w:r w:rsidRPr="00173287">
        <w:rPr>
          <w:rFonts w:ascii="Times New Roman" w:hAnsi="Times New Roman" w:cs="Times New Roman"/>
          <w:i/>
          <w:sz w:val="28"/>
          <w:szCs w:val="28"/>
          <w:lang w:val="en-US"/>
        </w:rPr>
        <w:t>D</w:t>
      </w:r>
      <w:r w:rsidRPr="00173287">
        <w:rPr>
          <w:rFonts w:ascii="Times New Roman" w:hAnsi="Times New Roman" w:cs="Times New Roman"/>
          <w:i/>
          <w:sz w:val="28"/>
          <w:szCs w:val="28"/>
          <w:vertAlign w:val="subscript"/>
          <w:lang w:val="en-US"/>
        </w:rPr>
        <w:t>t</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x</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y</w:t>
      </w:r>
      <w:r w:rsidRPr="00173287">
        <w:rPr>
          <w:rFonts w:ascii="Times New Roman" w:hAnsi="Times New Roman" w:cs="Times New Roman"/>
          <w:i/>
          <w:sz w:val="28"/>
          <w:szCs w:val="28"/>
        </w:rPr>
        <w:t>)</w:t>
      </w:r>
      <w:r w:rsidRPr="00173287">
        <w:rPr>
          <w:rFonts w:ascii="Times New Roman" w:hAnsi="Times New Roman" w:cs="Times New Roman"/>
          <w:sz w:val="28"/>
          <w:szCs w:val="28"/>
        </w:rPr>
        <w:t xml:space="preserve"> с пороговым значением </w:t>
      </w:r>
      <w:r w:rsidRPr="00173287">
        <w:rPr>
          <w:rFonts w:ascii="Times New Roman" w:hAnsi="Times New Roman" w:cs="Times New Roman"/>
          <w:i/>
          <w:sz w:val="28"/>
          <w:szCs w:val="28"/>
          <w:lang w:val="en-US"/>
        </w:rPr>
        <w:t>T</w:t>
      </w:r>
      <w:r w:rsidRPr="00173287">
        <w:rPr>
          <w:rFonts w:ascii="Times New Roman" w:hAnsi="Times New Roman" w:cs="Times New Roman"/>
          <w:sz w:val="28"/>
          <w:szCs w:val="28"/>
        </w:rPr>
        <w:t xml:space="preserve"> строится бинарная маска </w:t>
      </w:r>
      <w:r w:rsidRPr="00173287">
        <w:rPr>
          <w:rFonts w:ascii="Times New Roman" w:hAnsi="Times New Roman" w:cs="Times New Roman"/>
          <w:i/>
          <w:sz w:val="28"/>
          <w:szCs w:val="28"/>
          <w:lang w:val="en-US"/>
        </w:rPr>
        <w:t>M</w:t>
      </w:r>
      <w:r w:rsidRPr="00173287">
        <w:rPr>
          <w:rFonts w:ascii="Times New Roman" w:hAnsi="Times New Roman" w:cs="Times New Roman"/>
          <w:i/>
          <w:sz w:val="28"/>
          <w:szCs w:val="28"/>
          <w:vertAlign w:val="subscript"/>
          <w:lang w:val="en-US"/>
        </w:rPr>
        <w:t>t</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x</w:t>
      </w:r>
      <w:r w:rsidRPr="00173287">
        <w:rPr>
          <w:rFonts w:ascii="Times New Roman" w:hAnsi="Times New Roman" w:cs="Times New Roman"/>
          <w:i/>
          <w:sz w:val="28"/>
          <w:szCs w:val="28"/>
        </w:rPr>
        <w:t>,</w:t>
      </w:r>
      <w:r w:rsidRPr="00173287">
        <w:rPr>
          <w:rFonts w:ascii="Times New Roman" w:hAnsi="Times New Roman" w:cs="Times New Roman"/>
          <w:i/>
          <w:sz w:val="28"/>
          <w:szCs w:val="28"/>
          <w:lang w:val="en-US"/>
        </w:rPr>
        <w:t>y</w:t>
      </w:r>
      <w:r w:rsidRPr="00173287">
        <w:rPr>
          <w:rFonts w:ascii="Times New Roman" w:hAnsi="Times New Roman" w:cs="Times New Roman"/>
          <w:i/>
          <w:sz w:val="28"/>
          <w:szCs w:val="28"/>
        </w:rPr>
        <w:t>)</w:t>
      </w:r>
      <w:r w:rsidRPr="00173287">
        <w:rPr>
          <w:rFonts w:ascii="Times New Roman" w:hAnsi="Times New Roman" w:cs="Times New Roman"/>
          <w:sz w:val="28"/>
          <w:szCs w:val="28"/>
        </w:rPr>
        <w:t xml:space="preserve">. Белый цвет пикселя в бинарной маске характеризует возможную дефектную область. В случае колебания ширины нормального сварного соединения возможно наличие небольшого количества белых пикселей в бинарной маске, показывающее разницу с моделью фона. </w:t>
      </w:r>
    </w:p>
    <w:p w14:paraId="1A37153D" w14:textId="77777777" w:rsidR="002F6BD5" w:rsidRDefault="002F6BD5" w:rsidP="002F6BD5">
      <w:pPr>
        <w:spacing w:after="0" w:line="240" w:lineRule="auto"/>
        <w:ind w:firstLine="851"/>
        <w:jc w:val="both"/>
        <w:rPr>
          <w:rFonts w:ascii="Times New Roman" w:eastAsiaTheme="minorEastAsia" w:hAnsi="Times New Roman" w:cs="Times New Roman"/>
          <w:sz w:val="28"/>
          <w:szCs w:val="28"/>
        </w:rPr>
      </w:pPr>
      <w:r w:rsidRPr="00173287">
        <w:rPr>
          <w:rFonts w:ascii="Times New Roman" w:hAnsi="Times New Roman" w:cs="Times New Roman"/>
          <w:sz w:val="28"/>
          <w:szCs w:val="28"/>
        </w:rPr>
        <w:t xml:space="preserve">Для исключения ложного обнаружения дефекта количество белых пикселей </w:t>
      </w:r>
      <w:r w:rsidRPr="00173287">
        <w:rPr>
          <w:rFonts w:ascii="Times New Roman" w:hAnsi="Times New Roman" w:cs="Times New Roman"/>
          <w:i/>
          <w:sz w:val="28"/>
          <w:szCs w:val="28"/>
          <w:lang w:val="en-US"/>
        </w:rPr>
        <w:t>C</w:t>
      </w:r>
      <w:r w:rsidRPr="00173287">
        <w:rPr>
          <w:rFonts w:ascii="Times New Roman" w:hAnsi="Times New Roman" w:cs="Times New Roman"/>
          <w:sz w:val="28"/>
          <w:szCs w:val="28"/>
        </w:rPr>
        <w:t xml:space="preserve"> сравнивается со значением </w:t>
      </w:r>
      <w:r w:rsidRPr="00173287">
        <w:rPr>
          <w:rFonts w:ascii="Times New Roman" w:hAnsi="Times New Roman" w:cs="Times New Roman"/>
          <w:i/>
          <w:sz w:val="28"/>
          <w:szCs w:val="28"/>
          <w:lang w:val="en-US"/>
        </w:rPr>
        <w:t>P</w:t>
      </w:r>
      <w:r w:rsidRPr="00173287">
        <w:rPr>
          <w:rFonts w:ascii="Times New Roman" w:hAnsi="Times New Roman" w:cs="Times New Roman"/>
          <w:i/>
          <w:sz w:val="28"/>
          <w:szCs w:val="28"/>
        </w:rPr>
        <w:t xml:space="preserve">, </w:t>
      </w:r>
      <w:r w:rsidRPr="00173287">
        <w:rPr>
          <w:rFonts w:ascii="Times New Roman" w:hAnsi="Times New Roman" w:cs="Times New Roman"/>
          <w:sz w:val="28"/>
          <w:szCs w:val="28"/>
        </w:rPr>
        <w:t xml:space="preserve">полученным экспериментальным путём. Выполнение условия </w:t>
      </w:r>
      <w:r w:rsidRPr="00173287">
        <w:rPr>
          <w:rFonts w:ascii="Times New Roman" w:hAnsi="Times New Roman" w:cs="Times New Roman"/>
          <w:i/>
          <w:sz w:val="28"/>
          <w:szCs w:val="28"/>
          <w:lang w:val="en-US"/>
        </w:rPr>
        <w:t>C</w:t>
      </w:r>
      <w:r w:rsidRPr="00173287">
        <w:rPr>
          <w:rFonts w:ascii="Times New Roman" w:hAnsi="Times New Roman" w:cs="Times New Roman"/>
          <w:sz w:val="28"/>
          <w:szCs w:val="28"/>
        </w:rPr>
        <w:t xml:space="preserve"> ≥ </w:t>
      </w:r>
      <w:r w:rsidRPr="00173287">
        <w:rPr>
          <w:rFonts w:ascii="Times New Roman" w:hAnsi="Times New Roman" w:cs="Times New Roman"/>
          <w:i/>
          <w:sz w:val="28"/>
          <w:szCs w:val="28"/>
          <w:lang w:val="en-US"/>
        </w:rPr>
        <w:t>P</w:t>
      </w:r>
      <w:r w:rsidRPr="00173287">
        <w:rPr>
          <w:rFonts w:ascii="Times New Roman" w:hAnsi="Times New Roman" w:cs="Times New Roman"/>
          <w:sz w:val="28"/>
          <w:szCs w:val="28"/>
        </w:rPr>
        <w:t xml:space="preserve"> </w:t>
      </w:r>
      <w:r w:rsidRPr="00173287">
        <w:rPr>
          <w:rFonts w:ascii="Times New Roman" w:eastAsiaTheme="minorEastAsia" w:hAnsi="Times New Roman" w:cs="Times New Roman"/>
          <w:sz w:val="28"/>
          <w:szCs w:val="28"/>
        </w:rPr>
        <w:t>указывает на наличие дефекта в обрабатываемом изображении сварного соединения. Для объединения сегментов на полученном бинарном изображении</w:t>
      </w:r>
      <w:r w:rsidRPr="00173287">
        <w:rPr>
          <w:rFonts w:ascii="Times New Roman" w:hAnsi="Times New Roman" w:cs="Times New Roman"/>
          <w:sz w:val="28"/>
          <w:szCs w:val="28"/>
        </w:rPr>
        <w:t xml:space="preserve"> используется морфологическая операция закрытия</w:t>
      </w:r>
      <w:r w:rsidRPr="00173287">
        <w:rPr>
          <w:rFonts w:ascii="Times New Roman" w:eastAsiaTheme="minorEastAsia" w:hAnsi="Times New Roman" w:cs="Times New Roman"/>
          <w:sz w:val="28"/>
          <w:szCs w:val="28"/>
        </w:rPr>
        <w:t xml:space="preserve">, а </w:t>
      </w:r>
      <w:r w:rsidRPr="00173287">
        <w:rPr>
          <w:rFonts w:ascii="Times New Roman" w:hAnsi="Times New Roman" w:cs="Times New Roman"/>
          <w:sz w:val="28"/>
          <w:szCs w:val="28"/>
        </w:rPr>
        <w:t xml:space="preserve">для удаления шумов – фильтрация областей пикселей по площади. </w:t>
      </w:r>
      <w:r w:rsidRPr="00173287">
        <w:rPr>
          <w:rFonts w:ascii="Times New Roman" w:eastAsiaTheme="minorEastAsia" w:hAnsi="Times New Roman" w:cs="Times New Roman"/>
          <w:sz w:val="28"/>
          <w:szCs w:val="28"/>
        </w:rPr>
        <w:t xml:space="preserve">Дефектная область выделяется </w:t>
      </w:r>
      <w:r>
        <w:rPr>
          <w:rFonts w:ascii="Times New Roman" w:eastAsiaTheme="minorEastAsia" w:hAnsi="Times New Roman" w:cs="Times New Roman"/>
          <w:sz w:val="28"/>
          <w:szCs w:val="28"/>
        </w:rPr>
        <w:t xml:space="preserve">красной </w:t>
      </w:r>
      <w:r w:rsidRPr="00173287">
        <w:rPr>
          <w:rFonts w:ascii="Times New Roman" w:eastAsiaTheme="minorEastAsia" w:hAnsi="Times New Roman" w:cs="Times New Roman"/>
          <w:sz w:val="28"/>
          <w:szCs w:val="28"/>
        </w:rPr>
        <w:t xml:space="preserve">прямоугольной рамкой на кадрах видеопоследовательности. </w:t>
      </w:r>
    </w:p>
    <w:p w14:paraId="4E368F0A" w14:textId="77777777" w:rsidR="002F6BD5" w:rsidRPr="003B11A3" w:rsidRDefault="002F6BD5" w:rsidP="002F6BD5">
      <w:pPr>
        <w:spacing w:after="0" w:line="240" w:lineRule="auto"/>
        <w:ind w:firstLine="851"/>
        <w:jc w:val="both"/>
        <w:rPr>
          <w:rFonts w:ascii="Times New Roman" w:hAnsi="Times New Roman" w:cs="Times New Roman"/>
          <w:sz w:val="28"/>
          <w:szCs w:val="28"/>
        </w:rPr>
      </w:pPr>
      <w:r w:rsidRPr="00173287">
        <w:rPr>
          <w:rFonts w:ascii="Times New Roman" w:hAnsi="Times New Roman" w:cs="Times New Roman"/>
          <w:sz w:val="28"/>
          <w:szCs w:val="28"/>
        </w:rPr>
        <w:t>Модель фона необходимо обновлять для соответствия возникающим изменениям. Обновление осуществляется в том случае, если за определённый промежуток времени не были обнаружены дефекты</w:t>
      </w:r>
      <w:r w:rsidRPr="00585310">
        <w:rPr>
          <w:rFonts w:ascii="Times New Roman" w:hAnsi="Times New Roman" w:cs="Times New Roman"/>
          <w:sz w:val="28"/>
          <w:szCs w:val="28"/>
        </w:rPr>
        <w:t xml:space="preserve"> [68].</w:t>
      </w:r>
      <w:r w:rsidRPr="003B11A3">
        <w:rPr>
          <w:rFonts w:ascii="Times New Roman" w:hAnsi="Times New Roman" w:cs="Times New Roman"/>
          <w:sz w:val="28"/>
          <w:szCs w:val="28"/>
        </w:rPr>
        <w:t xml:space="preserve"> </w:t>
      </w:r>
    </w:p>
    <w:p w14:paraId="341A61E4" w14:textId="77777777" w:rsidR="00CB434F" w:rsidRDefault="00CB434F" w:rsidP="00581D2C">
      <w:pPr>
        <w:spacing w:after="0" w:line="240" w:lineRule="auto"/>
        <w:ind w:firstLine="851"/>
        <w:jc w:val="both"/>
        <w:rPr>
          <w:rFonts w:ascii="Times New Roman" w:hAnsi="Times New Roman" w:cs="Times New Roman"/>
          <w:bCs/>
          <w:iCs/>
          <w:sz w:val="28"/>
          <w:szCs w:val="28"/>
        </w:rPr>
      </w:pPr>
    </w:p>
    <w:p w14:paraId="6CCF373F" w14:textId="75319D8F" w:rsidR="009F3075" w:rsidRDefault="006E480D" w:rsidP="006D4F3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B767D60" wp14:editId="71D1F5E6">
            <wp:extent cx="6242400" cy="7516800"/>
            <wp:effectExtent l="0" t="0" r="635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Алгоритм выч (для дис)1.w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42400" cy="7516800"/>
                    </a:xfrm>
                    <a:prstGeom prst="rect">
                      <a:avLst/>
                    </a:prstGeom>
                  </pic:spPr>
                </pic:pic>
              </a:graphicData>
            </a:graphic>
          </wp:inline>
        </w:drawing>
      </w:r>
    </w:p>
    <w:p w14:paraId="512B486B" w14:textId="1CA359EF" w:rsidR="006D4F3A" w:rsidRDefault="006D4F3A" w:rsidP="006D4F3A">
      <w:pPr>
        <w:spacing w:after="0" w:line="240" w:lineRule="auto"/>
        <w:jc w:val="both"/>
        <w:rPr>
          <w:rFonts w:ascii="Times New Roman" w:hAnsi="Times New Roman" w:cs="Times New Roman"/>
          <w:sz w:val="28"/>
          <w:szCs w:val="28"/>
        </w:rPr>
      </w:pPr>
    </w:p>
    <w:p w14:paraId="6ED3573C" w14:textId="77777777" w:rsidR="006D4F3A" w:rsidRPr="003731F4" w:rsidRDefault="006D4F3A" w:rsidP="006D4F3A">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Рисунок 2</w:t>
      </w:r>
      <w:r w:rsidRPr="001B2317">
        <w:rPr>
          <w:rFonts w:ascii="Times New Roman" w:hAnsi="Times New Roman" w:cs="Times New Roman"/>
          <w:bCs/>
          <w:iCs/>
          <w:sz w:val="28"/>
          <w:szCs w:val="28"/>
        </w:rPr>
        <w:t>.</w:t>
      </w:r>
      <w:r>
        <w:rPr>
          <w:rFonts w:ascii="Times New Roman" w:hAnsi="Times New Roman" w:cs="Times New Roman"/>
          <w:bCs/>
          <w:iCs/>
          <w:sz w:val="28"/>
          <w:szCs w:val="28"/>
        </w:rPr>
        <w:t xml:space="preserve">9 – </w:t>
      </w:r>
      <w:r w:rsidRPr="00D73585">
        <w:rPr>
          <w:rFonts w:ascii="Times New Roman" w:hAnsi="Times New Roman" w:cs="Times New Roman"/>
          <w:bCs/>
          <w:iCs/>
          <w:sz w:val="28"/>
          <w:szCs w:val="28"/>
        </w:rPr>
        <w:t>Предлагаемый алгоритм обнаружения и локализации дефектов сварных соединений на кадрах видеопоследовательностей</w:t>
      </w:r>
      <w:r>
        <w:rPr>
          <w:rFonts w:ascii="Times New Roman" w:hAnsi="Times New Roman" w:cs="Times New Roman"/>
          <w:bCs/>
          <w:iCs/>
          <w:sz w:val="28"/>
          <w:szCs w:val="28"/>
        </w:rPr>
        <w:t xml:space="preserve"> </w:t>
      </w:r>
      <w:r w:rsidRPr="003731F4">
        <w:rPr>
          <w:rFonts w:ascii="Times New Roman" w:hAnsi="Times New Roman" w:cs="Times New Roman"/>
          <w:bCs/>
          <w:iCs/>
          <w:sz w:val="28"/>
          <w:szCs w:val="28"/>
        </w:rPr>
        <w:t>[68]</w:t>
      </w:r>
    </w:p>
    <w:p w14:paraId="41BDD69B" w14:textId="2ADECC4E" w:rsidR="006D4F3A" w:rsidRDefault="006D4F3A" w:rsidP="006D4F3A">
      <w:pPr>
        <w:spacing w:after="0" w:line="240" w:lineRule="auto"/>
        <w:jc w:val="both"/>
        <w:rPr>
          <w:rFonts w:ascii="Times New Roman" w:hAnsi="Times New Roman" w:cs="Times New Roman"/>
          <w:sz w:val="28"/>
          <w:szCs w:val="28"/>
        </w:rPr>
      </w:pPr>
    </w:p>
    <w:p w14:paraId="152310F2" w14:textId="031B1012" w:rsidR="00173287" w:rsidRPr="00366414" w:rsidRDefault="00173287" w:rsidP="00366414">
      <w:pPr>
        <w:spacing w:after="0" w:line="240" w:lineRule="auto"/>
        <w:ind w:firstLine="851"/>
        <w:jc w:val="both"/>
        <w:rPr>
          <w:rFonts w:ascii="Times New Roman" w:hAnsi="Times New Roman" w:cs="Times New Roman"/>
          <w:sz w:val="28"/>
          <w:szCs w:val="28"/>
        </w:rPr>
      </w:pPr>
      <w:bookmarkStart w:id="36" w:name="_Toc170730861"/>
      <w:r w:rsidRPr="00366414">
        <w:rPr>
          <w:rFonts w:ascii="Times New Roman" w:hAnsi="Times New Roman" w:cs="Times New Roman"/>
          <w:sz w:val="28"/>
          <w:szCs w:val="28"/>
        </w:rPr>
        <w:t>Работоспособность алгоритма подтверждена экспериментальным путём. Результаты экспериментальный исследовании приведены в разде</w:t>
      </w:r>
      <w:r w:rsidR="00B449B6" w:rsidRPr="00366414">
        <w:rPr>
          <w:rFonts w:ascii="Times New Roman" w:hAnsi="Times New Roman" w:cs="Times New Roman"/>
          <w:sz w:val="28"/>
          <w:szCs w:val="28"/>
        </w:rPr>
        <w:t>ле</w:t>
      </w:r>
      <w:r w:rsidRPr="00366414">
        <w:rPr>
          <w:rFonts w:ascii="Times New Roman" w:hAnsi="Times New Roman" w:cs="Times New Roman"/>
          <w:sz w:val="28"/>
          <w:szCs w:val="28"/>
        </w:rPr>
        <w:t xml:space="preserve"> 3 </w:t>
      </w:r>
      <w:r w:rsidR="002F5D4A" w:rsidRPr="00366414">
        <w:rPr>
          <w:rFonts w:ascii="Times New Roman" w:hAnsi="Times New Roman" w:cs="Times New Roman"/>
          <w:sz w:val="28"/>
          <w:szCs w:val="28"/>
        </w:rPr>
        <w:t>в подразделе 3.3.3.</w:t>
      </w:r>
      <w:bookmarkEnd w:id="36"/>
    </w:p>
    <w:p w14:paraId="2EC5FEBB" w14:textId="14A83C6E" w:rsidR="009A3DDD" w:rsidRPr="00A82BAC" w:rsidRDefault="009A3DDD" w:rsidP="00A82BAC">
      <w:pPr>
        <w:pStyle w:val="2"/>
        <w:spacing w:before="0" w:line="240" w:lineRule="auto"/>
        <w:ind w:firstLine="851"/>
        <w:rPr>
          <w:rFonts w:cs="Times New Roman"/>
          <w:szCs w:val="28"/>
        </w:rPr>
      </w:pPr>
      <w:bookmarkStart w:id="37" w:name="_Toc170853015"/>
      <w:r w:rsidRPr="00A82BAC">
        <w:rPr>
          <w:rFonts w:cs="Times New Roman"/>
          <w:szCs w:val="28"/>
        </w:rPr>
        <w:lastRenderedPageBreak/>
        <w:t>2.2 Обоснование и выбор метода классификации</w:t>
      </w:r>
      <w:bookmarkEnd w:id="37"/>
    </w:p>
    <w:p w14:paraId="1BEA3500" w14:textId="03000DA8" w:rsidR="003065FA" w:rsidRDefault="003065FA" w:rsidP="00A82BAC">
      <w:pPr>
        <w:spacing w:after="0" w:line="240" w:lineRule="auto"/>
        <w:ind w:firstLine="851"/>
        <w:jc w:val="both"/>
        <w:rPr>
          <w:rFonts w:ascii="Times New Roman" w:hAnsi="Times New Roman" w:cs="Times New Roman"/>
          <w:sz w:val="28"/>
          <w:szCs w:val="28"/>
        </w:rPr>
      </w:pPr>
    </w:p>
    <w:p w14:paraId="737CF4FD" w14:textId="7EB20364" w:rsidR="00F55A50" w:rsidRDefault="006F2A43" w:rsidP="00A82BAC">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Помимо</w:t>
      </w:r>
      <w:r w:rsidR="00A46B0B" w:rsidRPr="00A46B0B">
        <w:rPr>
          <w:rFonts w:ascii="Times New Roman" w:hAnsi="Times New Roman" w:cs="Times New Roman"/>
          <w:sz w:val="28"/>
          <w:szCs w:val="28"/>
        </w:rPr>
        <w:t xml:space="preserve"> </w:t>
      </w:r>
      <w:r>
        <w:rPr>
          <w:rFonts w:ascii="Times New Roman" w:hAnsi="Times New Roman" w:cs="Times New Roman"/>
          <w:sz w:val="28"/>
          <w:szCs w:val="28"/>
        </w:rPr>
        <w:t xml:space="preserve">обнаружения дефектов </w:t>
      </w:r>
      <w:r w:rsidR="00F55A50">
        <w:rPr>
          <w:rFonts w:ascii="Times New Roman" w:hAnsi="Times New Roman" w:cs="Times New Roman"/>
          <w:sz w:val="28"/>
          <w:szCs w:val="28"/>
          <w:lang w:val="en-US"/>
        </w:rPr>
        <w:t>TIG</w:t>
      </w:r>
      <w:r w:rsidR="00ED38B5" w:rsidRPr="00ED38B5">
        <w:rPr>
          <w:rFonts w:ascii="Times New Roman" w:hAnsi="Times New Roman" w:cs="Times New Roman"/>
          <w:sz w:val="28"/>
          <w:szCs w:val="28"/>
        </w:rPr>
        <w:t>-</w:t>
      </w:r>
      <w:r>
        <w:rPr>
          <w:rFonts w:ascii="Times New Roman" w:hAnsi="Times New Roman" w:cs="Times New Roman"/>
          <w:sz w:val="28"/>
          <w:szCs w:val="28"/>
        </w:rPr>
        <w:t xml:space="preserve">сварки на кадрах видеопоследовательностей, необходимо решение задачи классификации обнаруженного дефекта, то есть </w:t>
      </w:r>
      <w:r w:rsidR="003E49D4">
        <w:rPr>
          <w:rFonts w:ascii="Times New Roman" w:hAnsi="Times New Roman" w:cs="Times New Roman"/>
          <w:sz w:val="28"/>
          <w:szCs w:val="28"/>
        </w:rPr>
        <w:t>уточнение</w:t>
      </w:r>
      <w:r>
        <w:rPr>
          <w:rFonts w:ascii="Times New Roman" w:hAnsi="Times New Roman" w:cs="Times New Roman"/>
          <w:sz w:val="28"/>
          <w:szCs w:val="28"/>
        </w:rPr>
        <w:t xml:space="preserve"> его типа.</w:t>
      </w:r>
      <w:r w:rsidR="00EE37A8" w:rsidRPr="00EE37A8">
        <w:rPr>
          <w:rFonts w:ascii="Times New Roman" w:hAnsi="Times New Roman" w:cs="Times New Roman"/>
          <w:sz w:val="28"/>
          <w:szCs w:val="28"/>
        </w:rPr>
        <w:t xml:space="preserve"> </w:t>
      </w:r>
      <w:r w:rsidR="00D26F0D">
        <w:rPr>
          <w:rFonts w:ascii="Times New Roman" w:hAnsi="Times New Roman" w:cs="Times New Roman"/>
          <w:sz w:val="28"/>
          <w:szCs w:val="28"/>
        </w:rPr>
        <w:t>При использовании традиционных методов машинного обучения</w:t>
      </w:r>
      <w:r w:rsidR="00216EB5">
        <w:rPr>
          <w:rFonts w:ascii="Times New Roman" w:hAnsi="Times New Roman" w:cs="Times New Roman"/>
          <w:sz w:val="28"/>
          <w:szCs w:val="28"/>
        </w:rPr>
        <w:t xml:space="preserve"> </w:t>
      </w:r>
      <w:r w:rsidR="00D26F0D">
        <w:rPr>
          <w:rFonts w:ascii="Times New Roman" w:hAnsi="Times New Roman" w:cs="Times New Roman"/>
          <w:sz w:val="28"/>
          <w:szCs w:val="28"/>
        </w:rPr>
        <w:t>д</w:t>
      </w:r>
      <w:r w:rsidR="00F55A50">
        <w:rPr>
          <w:rFonts w:ascii="Times New Roman" w:hAnsi="Times New Roman" w:cs="Times New Roman"/>
          <w:sz w:val="28"/>
          <w:szCs w:val="28"/>
        </w:rPr>
        <w:t xml:space="preserve">ля </w:t>
      </w:r>
      <w:r w:rsidR="00D26F0D">
        <w:rPr>
          <w:rFonts w:ascii="Times New Roman" w:hAnsi="Times New Roman" w:cs="Times New Roman"/>
          <w:sz w:val="28"/>
          <w:szCs w:val="28"/>
        </w:rPr>
        <w:t>решения задачи классификации</w:t>
      </w:r>
      <w:r w:rsidR="00F55A50">
        <w:rPr>
          <w:rFonts w:ascii="Times New Roman" w:hAnsi="Times New Roman" w:cs="Times New Roman"/>
          <w:sz w:val="28"/>
          <w:szCs w:val="28"/>
        </w:rPr>
        <w:t xml:space="preserve"> требуется </w:t>
      </w:r>
      <w:r w:rsidR="00D26F0D">
        <w:rPr>
          <w:rFonts w:ascii="Times New Roman" w:hAnsi="Times New Roman" w:cs="Times New Roman"/>
          <w:sz w:val="28"/>
          <w:szCs w:val="28"/>
        </w:rPr>
        <w:t>выбрать</w:t>
      </w:r>
      <w:r w:rsidR="00F55A50">
        <w:rPr>
          <w:rFonts w:ascii="Times New Roman" w:hAnsi="Times New Roman" w:cs="Times New Roman"/>
          <w:sz w:val="28"/>
          <w:szCs w:val="28"/>
        </w:rPr>
        <w:t xml:space="preserve"> </w:t>
      </w:r>
      <w:r w:rsidR="00D26F0D">
        <w:rPr>
          <w:rFonts w:ascii="Times New Roman" w:hAnsi="Times New Roman" w:cs="Times New Roman"/>
          <w:sz w:val="28"/>
          <w:szCs w:val="28"/>
        </w:rPr>
        <w:t>и извлечь признаки</w:t>
      </w:r>
      <w:r w:rsidR="00216EB5" w:rsidRPr="00216EB5">
        <w:rPr>
          <w:rFonts w:ascii="Times New Roman" w:hAnsi="Times New Roman" w:cs="Times New Roman"/>
          <w:sz w:val="28"/>
          <w:szCs w:val="28"/>
        </w:rPr>
        <w:t>;</w:t>
      </w:r>
      <w:r w:rsidR="00F55A50">
        <w:rPr>
          <w:rFonts w:ascii="Times New Roman" w:hAnsi="Times New Roman" w:cs="Times New Roman"/>
          <w:sz w:val="28"/>
          <w:szCs w:val="28"/>
        </w:rPr>
        <w:t xml:space="preserve"> с</w:t>
      </w:r>
      <w:r w:rsidR="00624266">
        <w:rPr>
          <w:rFonts w:ascii="Times New Roman" w:hAnsi="Times New Roman" w:cs="Times New Roman"/>
          <w:sz w:val="28"/>
          <w:szCs w:val="28"/>
        </w:rPr>
        <w:t>формировать</w:t>
      </w:r>
      <w:r w:rsidR="00F55A50">
        <w:rPr>
          <w:rFonts w:ascii="Times New Roman" w:hAnsi="Times New Roman" w:cs="Times New Roman"/>
          <w:sz w:val="28"/>
          <w:szCs w:val="28"/>
        </w:rPr>
        <w:t xml:space="preserve"> набор данных</w:t>
      </w:r>
      <w:r w:rsidR="00216EB5">
        <w:rPr>
          <w:rFonts w:ascii="Times New Roman" w:hAnsi="Times New Roman" w:cs="Times New Roman"/>
          <w:sz w:val="28"/>
          <w:szCs w:val="28"/>
        </w:rPr>
        <w:t>, состоящий из векторов признаков</w:t>
      </w:r>
      <w:r w:rsidR="00216EB5" w:rsidRPr="00216EB5">
        <w:rPr>
          <w:rFonts w:ascii="Times New Roman" w:hAnsi="Times New Roman" w:cs="Times New Roman"/>
          <w:sz w:val="28"/>
          <w:szCs w:val="28"/>
        </w:rPr>
        <w:t>;</w:t>
      </w:r>
      <w:r w:rsidR="00F55A50">
        <w:rPr>
          <w:rFonts w:ascii="Times New Roman" w:hAnsi="Times New Roman" w:cs="Times New Roman"/>
          <w:sz w:val="28"/>
          <w:szCs w:val="28"/>
        </w:rPr>
        <w:t xml:space="preserve"> определить </w:t>
      </w:r>
      <w:r w:rsidR="00D407AB">
        <w:rPr>
          <w:rFonts w:ascii="Times New Roman" w:hAnsi="Times New Roman" w:cs="Times New Roman"/>
          <w:sz w:val="28"/>
          <w:szCs w:val="28"/>
        </w:rPr>
        <w:t>значимость</w:t>
      </w:r>
      <w:r w:rsidR="00F55A50">
        <w:rPr>
          <w:rFonts w:ascii="Times New Roman" w:hAnsi="Times New Roman" w:cs="Times New Roman"/>
          <w:sz w:val="28"/>
          <w:szCs w:val="28"/>
        </w:rPr>
        <w:t xml:space="preserve"> каждого признака</w:t>
      </w:r>
      <w:r w:rsidR="00216EB5" w:rsidRPr="00216EB5">
        <w:rPr>
          <w:rFonts w:ascii="Times New Roman" w:hAnsi="Times New Roman" w:cs="Times New Roman"/>
          <w:sz w:val="28"/>
          <w:szCs w:val="28"/>
        </w:rPr>
        <w:t>;</w:t>
      </w:r>
      <w:r w:rsidR="00F55A50">
        <w:rPr>
          <w:rFonts w:ascii="Times New Roman" w:hAnsi="Times New Roman" w:cs="Times New Roman"/>
          <w:sz w:val="28"/>
          <w:szCs w:val="28"/>
        </w:rPr>
        <w:t xml:space="preserve"> построить модель классификации, которая осуществляет в зоне выбранных признаков достаточную точность распознавания</w:t>
      </w:r>
      <w:r w:rsidR="0084657F">
        <w:rPr>
          <w:rFonts w:ascii="Times New Roman" w:hAnsi="Times New Roman" w:cs="Times New Roman"/>
          <w:sz w:val="28"/>
          <w:szCs w:val="28"/>
        </w:rPr>
        <w:t xml:space="preserve"> дефектов</w:t>
      </w:r>
      <w:r w:rsidR="00F55A50">
        <w:rPr>
          <w:rFonts w:ascii="Times New Roman" w:hAnsi="Times New Roman" w:cs="Times New Roman"/>
          <w:sz w:val="28"/>
          <w:szCs w:val="28"/>
        </w:rPr>
        <w:t>.</w:t>
      </w:r>
    </w:p>
    <w:p w14:paraId="0A4F5C6E" w14:textId="77777777" w:rsidR="003065FA" w:rsidRPr="009A3DDD" w:rsidRDefault="003065FA" w:rsidP="00A82BAC">
      <w:pPr>
        <w:spacing w:after="0" w:line="240" w:lineRule="auto"/>
        <w:ind w:firstLine="851"/>
        <w:jc w:val="both"/>
        <w:rPr>
          <w:rFonts w:ascii="Times New Roman" w:hAnsi="Times New Roman" w:cs="Times New Roman"/>
          <w:sz w:val="28"/>
          <w:szCs w:val="28"/>
        </w:rPr>
      </w:pPr>
    </w:p>
    <w:p w14:paraId="7CCA1822" w14:textId="75DEB52E" w:rsidR="009A3DDD" w:rsidRDefault="009A3DDD" w:rsidP="00A82BAC">
      <w:pPr>
        <w:pStyle w:val="3"/>
        <w:spacing w:before="0" w:line="240" w:lineRule="auto"/>
        <w:ind w:firstLine="851"/>
        <w:rPr>
          <w:rFonts w:cs="Times New Roman"/>
          <w:szCs w:val="28"/>
        </w:rPr>
      </w:pPr>
      <w:bookmarkStart w:id="38" w:name="_Toc170853016"/>
      <w:r w:rsidRPr="009A3DDD">
        <w:rPr>
          <w:rFonts w:cs="Times New Roman"/>
          <w:szCs w:val="28"/>
        </w:rPr>
        <w:t>2.2.1 Формирование набора данных</w:t>
      </w:r>
      <w:bookmarkEnd w:id="38"/>
    </w:p>
    <w:p w14:paraId="7BD9A0AA" w14:textId="66F59CCE" w:rsidR="000940ED" w:rsidRDefault="000940ED" w:rsidP="00A82BAC">
      <w:pPr>
        <w:spacing w:after="0" w:line="240" w:lineRule="auto"/>
        <w:ind w:firstLine="851"/>
        <w:jc w:val="both"/>
        <w:rPr>
          <w:rFonts w:ascii="Times New Roman" w:hAnsi="Times New Roman" w:cs="Times New Roman"/>
          <w:sz w:val="28"/>
          <w:szCs w:val="28"/>
        </w:rPr>
      </w:pPr>
    </w:p>
    <w:p w14:paraId="2DCAAB6C" w14:textId="72354340" w:rsidR="001A53EA" w:rsidRDefault="00A16079" w:rsidP="00A82BAC">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Набор данных, используемый для обучения классификаторов на основе методов традиционного машинного обучения</w:t>
      </w:r>
      <w:r w:rsidR="00BE08F9">
        <w:rPr>
          <w:rFonts w:ascii="Times New Roman" w:hAnsi="Times New Roman" w:cs="Times New Roman"/>
          <w:sz w:val="28"/>
          <w:szCs w:val="28"/>
        </w:rPr>
        <w:t>,</w:t>
      </w:r>
      <w:r>
        <w:rPr>
          <w:rFonts w:ascii="Times New Roman" w:hAnsi="Times New Roman" w:cs="Times New Roman"/>
          <w:sz w:val="28"/>
          <w:szCs w:val="28"/>
        </w:rPr>
        <w:t xml:space="preserve"> представляет собой множество векторо</w:t>
      </w:r>
      <w:r w:rsidR="00BA7632">
        <w:rPr>
          <w:rFonts w:ascii="Times New Roman" w:hAnsi="Times New Roman" w:cs="Times New Roman"/>
          <w:sz w:val="28"/>
          <w:szCs w:val="28"/>
        </w:rPr>
        <w:t>в</w:t>
      </w:r>
      <w:r>
        <w:rPr>
          <w:rFonts w:ascii="Times New Roman" w:hAnsi="Times New Roman" w:cs="Times New Roman"/>
          <w:sz w:val="28"/>
          <w:szCs w:val="28"/>
        </w:rPr>
        <w:t xml:space="preserve"> признаков. </w:t>
      </w:r>
      <w:r w:rsidRPr="001A53EA">
        <w:rPr>
          <w:rFonts w:ascii="Times New Roman" w:hAnsi="Times New Roman" w:cs="Times New Roman"/>
          <w:sz w:val="28"/>
          <w:szCs w:val="28"/>
        </w:rPr>
        <w:t>Существуют несколько правил, которые необходимо учитывать при формировании вектора признаков</w:t>
      </w:r>
      <w:r w:rsidR="00093F95" w:rsidRPr="00093F95">
        <w:rPr>
          <w:rFonts w:ascii="Times New Roman" w:hAnsi="Times New Roman" w:cs="Times New Roman"/>
          <w:sz w:val="28"/>
          <w:szCs w:val="28"/>
        </w:rPr>
        <w:t>:</w:t>
      </w:r>
      <w:r w:rsidR="001A53EA" w:rsidRPr="001A53EA">
        <w:t xml:space="preserve"> </w:t>
      </w:r>
      <w:r w:rsidR="001A53EA" w:rsidRPr="001A53EA">
        <w:rPr>
          <w:rFonts w:ascii="Times New Roman" w:hAnsi="Times New Roman" w:cs="Times New Roman"/>
          <w:sz w:val="28"/>
          <w:szCs w:val="28"/>
        </w:rPr>
        <w:t>значения признаков различных классов должны иметь отличия</w:t>
      </w:r>
      <w:r w:rsidRPr="001A53EA">
        <w:rPr>
          <w:rFonts w:ascii="Times New Roman" w:hAnsi="Times New Roman" w:cs="Times New Roman"/>
          <w:sz w:val="28"/>
          <w:szCs w:val="28"/>
        </w:rPr>
        <w:t xml:space="preserve">; </w:t>
      </w:r>
      <w:r w:rsidR="00FF0D83">
        <w:rPr>
          <w:rFonts w:ascii="Times New Roman" w:hAnsi="Times New Roman" w:cs="Times New Roman"/>
          <w:sz w:val="28"/>
          <w:szCs w:val="28"/>
        </w:rPr>
        <w:t xml:space="preserve">набор </w:t>
      </w:r>
      <w:r w:rsidRPr="001A53EA">
        <w:rPr>
          <w:rFonts w:ascii="Times New Roman" w:hAnsi="Times New Roman" w:cs="Times New Roman"/>
          <w:sz w:val="28"/>
          <w:szCs w:val="28"/>
        </w:rPr>
        <w:t>признаков долж</w:t>
      </w:r>
      <w:r w:rsidR="00FF0D83">
        <w:rPr>
          <w:rFonts w:ascii="Times New Roman" w:hAnsi="Times New Roman" w:cs="Times New Roman"/>
          <w:sz w:val="28"/>
          <w:szCs w:val="28"/>
        </w:rPr>
        <w:t>ен</w:t>
      </w:r>
      <w:r w:rsidRPr="001A53EA">
        <w:rPr>
          <w:rFonts w:ascii="Times New Roman" w:hAnsi="Times New Roman" w:cs="Times New Roman"/>
          <w:sz w:val="28"/>
          <w:szCs w:val="28"/>
        </w:rPr>
        <w:t xml:space="preserve"> быть минимально возможным, содержащим полезную информацию; алгоритм извлечения и расчёта признаков должен соответствовать требуемым вычислительным затратам.</w:t>
      </w:r>
      <w:r w:rsidRPr="00A16079">
        <w:rPr>
          <w:rFonts w:ascii="Times New Roman" w:hAnsi="Times New Roman" w:cs="Times New Roman"/>
          <w:sz w:val="28"/>
          <w:szCs w:val="28"/>
        </w:rPr>
        <w:t xml:space="preserve">  </w:t>
      </w:r>
    </w:p>
    <w:p w14:paraId="7348AFC9" w14:textId="51A97E8C" w:rsidR="00931AAB" w:rsidRDefault="00E13E34" w:rsidP="00931AAB">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E13E34">
        <w:rPr>
          <w:rFonts w:ascii="Times New Roman" w:eastAsia="Times New Roman" w:hAnsi="Times New Roman" w:cs="Times New Roman"/>
          <w:sz w:val="28"/>
          <w:szCs w:val="28"/>
          <w:lang w:eastAsia="ru-RU"/>
        </w:rPr>
        <w:t>Различные поверхностные дефекты</w:t>
      </w:r>
      <w:r w:rsidR="00BF1D92">
        <w:rPr>
          <w:rFonts w:ascii="Times New Roman" w:eastAsia="Times New Roman" w:hAnsi="Times New Roman" w:cs="Times New Roman"/>
          <w:sz w:val="28"/>
          <w:szCs w:val="28"/>
          <w:lang w:eastAsia="ru-RU"/>
        </w:rPr>
        <w:t>, возникающие при сварке металла,</w:t>
      </w:r>
      <w:r w:rsidRPr="00E13E34">
        <w:rPr>
          <w:rFonts w:ascii="Times New Roman" w:eastAsia="Times New Roman" w:hAnsi="Times New Roman" w:cs="Times New Roman"/>
          <w:sz w:val="28"/>
          <w:szCs w:val="28"/>
          <w:lang w:eastAsia="ru-RU"/>
        </w:rPr>
        <w:t xml:space="preserve"> имеют текстурный характер, следовательно, возможно </w:t>
      </w:r>
      <w:r w:rsidR="00FA4069">
        <w:rPr>
          <w:rFonts w:ascii="Times New Roman" w:eastAsia="Times New Roman" w:hAnsi="Times New Roman" w:cs="Times New Roman"/>
          <w:sz w:val="28"/>
          <w:szCs w:val="28"/>
          <w:lang w:eastAsia="ru-RU"/>
        </w:rPr>
        <w:t>исследование</w:t>
      </w:r>
      <w:r w:rsidRPr="00E13E34">
        <w:rPr>
          <w:rFonts w:ascii="Times New Roman" w:eastAsia="Times New Roman" w:hAnsi="Times New Roman" w:cs="Times New Roman"/>
          <w:sz w:val="28"/>
          <w:szCs w:val="28"/>
          <w:lang w:eastAsia="ru-RU"/>
        </w:rPr>
        <w:t xml:space="preserve"> </w:t>
      </w:r>
      <w:r w:rsidR="00DC3F21">
        <w:rPr>
          <w:rFonts w:ascii="Times New Roman" w:eastAsia="Times New Roman" w:hAnsi="Times New Roman" w:cs="Times New Roman"/>
          <w:sz w:val="28"/>
          <w:szCs w:val="28"/>
          <w:lang w:eastAsia="ru-RU"/>
        </w:rPr>
        <w:t>пространственного</w:t>
      </w:r>
      <w:r w:rsidR="00B21475">
        <w:rPr>
          <w:rFonts w:ascii="Times New Roman" w:eastAsia="Times New Roman" w:hAnsi="Times New Roman" w:cs="Times New Roman"/>
          <w:sz w:val="28"/>
          <w:szCs w:val="28"/>
          <w:lang w:eastAsia="ru-RU"/>
        </w:rPr>
        <w:t xml:space="preserve"> </w:t>
      </w:r>
      <w:r w:rsidR="00FE1C84">
        <w:rPr>
          <w:rFonts w:ascii="Times New Roman" w:eastAsia="Times New Roman" w:hAnsi="Times New Roman" w:cs="Times New Roman"/>
          <w:sz w:val="28"/>
          <w:szCs w:val="28"/>
          <w:lang w:eastAsia="ru-RU"/>
        </w:rPr>
        <w:t>распределения пикселей в</w:t>
      </w:r>
      <w:r w:rsidRPr="00E13E34">
        <w:rPr>
          <w:rFonts w:ascii="Times New Roman" w:eastAsia="Times New Roman" w:hAnsi="Times New Roman" w:cs="Times New Roman"/>
          <w:sz w:val="28"/>
          <w:szCs w:val="28"/>
          <w:lang w:eastAsia="ru-RU"/>
        </w:rPr>
        <w:t xml:space="preserve"> </w:t>
      </w:r>
      <w:r w:rsidR="00FE1C84">
        <w:rPr>
          <w:rFonts w:ascii="Times New Roman" w:eastAsia="Times New Roman" w:hAnsi="Times New Roman" w:cs="Times New Roman"/>
          <w:sz w:val="28"/>
          <w:szCs w:val="28"/>
          <w:lang w:eastAsia="ru-RU"/>
        </w:rPr>
        <w:t>рассматриваемой области</w:t>
      </w:r>
      <w:r w:rsidRPr="00E13E34">
        <w:rPr>
          <w:rFonts w:ascii="Times New Roman" w:eastAsia="Times New Roman" w:hAnsi="Times New Roman" w:cs="Times New Roman"/>
          <w:sz w:val="28"/>
          <w:szCs w:val="28"/>
          <w:lang w:eastAsia="ru-RU"/>
        </w:rPr>
        <w:t xml:space="preserve"> изображения</w:t>
      </w:r>
      <w:r w:rsidR="008C3416">
        <w:rPr>
          <w:rFonts w:ascii="Times New Roman" w:eastAsia="Times New Roman" w:hAnsi="Times New Roman" w:cs="Times New Roman"/>
          <w:sz w:val="28"/>
          <w:szCs w:val="28"/>
          <w:lang w:eastAsia="ru-RU"/>
        </w:rPr>
        <w:t>, содержащей дефект</w:t>
      </w:r>
      <w:r w:rsidRPr="00E13E34">
        <w:rPr>
          <w:rFonts w:ascii="Times New Roman" w:eastAsia="Times New Roman" w:hAnsi="Times New Roman" w:cs="Times New Roman"/>
          <w:sz w:val="28"/>
          <w:szCs w:val="28"/>
          <w:lang w:eastAsia="ru-RU"/>
        </w:rPr>
        <w:t xml:space="preserve">. </w:t>
      </w:r>
      <w:r w:rsidR="000F2D9C">
        <w:rPr>
          <w:rFonts w:ascii="Times New Roman" w:eastAsia="Times New Roman" w:hAnsi="Times New Roman" w:cs="Times New Roman"/>
          <w:sz w:val="28"/>
          <w:szCs w:val="28"/>
          <w:lang w:eastAsia="ru-RU"/>
        </w:rPr>
        <w:t xml:space="preserve">Чаще всего описывают текстуру с помощью статистических признаков </w:t>
      </w:r>
      <w:r w:rsidR="000F2D9C" w:rsidRPr="000F2D9C">
        <w:rPr>
          <w:rFonts w:ascii="Times New Roman" w:eastAsia="Times New Roman" w:hAnsi="Times New Roman" w:cs="Times New Roman"/>
          <w:sz w:val="28"/>
          <w:szCs w:val="28"/>
          <w:lang w:eastAsia="ru-RU"/>
        </w:rPr>
        <w:t>[</w:t>
      </w:r>
      <w:r w:rsidR="002F6B13">
        <w:rPr>
          <w:rFonts w:ascii="Times New Roman" w:eastAsia="Times New Roman" w:hAnsi="Times New Roman" w:cs="Times New Roman"/>
          <w:sz w:val="28"/>
          <w:szCs w:val="28"/>
          <w:lang w:eastAsia="ru-RU"/>
        </w:rPr>
        <w:t>17,</w:t>
      </w:r>
      <w:r w:rsidR="009B5869" w:rsidRPr="007C7E57">
        <w:rPr>
          <w:rFonts w:ascii="Times New Roman" w:eastAsia="Times New Roman" w:hAnsi="Times New Roman" w:cs="Times New Roman"/>
          <w:sz w:val="28"/>
          <w:szCs w:val="28"/>
          <w:lang w:eastAsia="ru-RU"/>
        </w:rPr>
        <w:t xml:space="preserve"> </w:t>
      </w:r>
      <w:r w:rsidR="00814C86" w:rsidRPr="007C7E57">
        <w:rPr>
          <w:rFonts w:ascii="Times New Roman" w:eastAsia="Times New Roman" w:hAnsi="Times New Roman" w:cs="Times New Roman"/>
          <w:sz w:val="28"/>
          <w:szCs w:val="28"/>
          <w:lang w:eastAsia="ru-RU"/>
        </w:rPr>
        <w:t xml:space="preserve">23, </w:t>
      </w:r>
      <w:r w:rsidR="009B5869" w:rsidRPr="007C7E57">
        <w:rPr>
          <w:rFonts w:ascii="Times New Roman" w:eastAsia="Times New Roman" w:hAnsi="Times New Roman" w:cs="Times New Roman"/>
          <w:sz w:val="28"/>
          <w:szCs w:val="28"/>
          <w:lang w:eastAsia="ru-RU"/>
        </w:rPr>
        <w:t>24,</w:t>
      </w:r>
      <w:r w:rsidR="002F6B13" w:rsidRPr="007C7E57">
        <w:rPr>
          <w:rFonts w:ascii="Times New Roman" w:eastAsia="Times New Roman" w:hAnsi="Times New Roman" w:cs="Times New Roman"/>
          <w:sz w:val="28"/>
          <w:szCs w:val="28"/>
          <w:lang w:eastAsia="ru-RU"/>
        </w:rPr>
        <w:t xml:space="preserve"> 43, 92</w:t>
      </w:r>
      <w:r w:rsidR="009B5869" w:rsidRPr="007C7E57">
        <w:rPr>
          <w:rFonts w:ascii="Times New Roman" w:eastAsia="Times New Roman" w:hAnsi="Times New Roman" w:cs="Times New Roman"/>
          <w:sz w:val="28"/>
          <w:szCs w:val="28"/>
          <w:lang w:eastAsia="ru-RU"/>
        </w:rPr>
        <w:t>, 97</w:t>
      </w:r>
      <w:r w:rsidR="000F2D9C" w:rsidRPr="000F2D9C">
        <w:rPr>
          <w:rFonts w:ascii="Times New Roman" w:eastAsia="Times New Roman" w:hAnsi="Times New Roman" w:cs="Times New Roman"/>
          <w:sz w:val="28"/>
          <w:szCs w:val="28"/>
          <w:lang w:eastAsia="ru-RU"/>
        </w:rPr>
        <w:t xml:space="preserve">]. </w:t>
      </w:r>
      <w:r w:rsidR="009E2910">
        <w:rPr>
          <w:rFonts w:ascii="Times New Roman" w:eastAsia="Times New Roman" w:hAnsi="Times New Roman" w:cs="Times New Roman"/>
          <w:sz w:val="28"/>
          <w:szCs w:val="28"/>
          <w:lang w:eastAsia="ru-RU"/>
        </w:rPr>
        <w:t xml:space="preserve">Признаки, основанные на статистическом распределении пикселей, не требуют значительных вычислительных затрат. </w:t>
      </w:r>
      <w:r w:rsidR="00931AAB">
        <w:rPr>
          <w:rFonts w:ascii="Times New Roman" w:eastAsia="Times New Roman" w:hAnsi="Times New Roman" w:cs="Times New Roman"/>
          <w:sz w:val="28"/>
          <w:szCs w:val="28"/>
          <w:lang w:eastAsia="ru-RU"/>
        </w:rPr>
        <w:t>Статистические признаки могут быть первого, второго и более высоких порядков. П</w:t>
      </w:r>
      <w:r w:rsidR="00931AAB" w:rsidRPr="00931AAB">
        <w:rPr>
          <w:rFonts w:ascii="Times New Roman" w:eastAsia="Times New Roman" w:hAnsi="Times New Roman" w:cs="Times New Roman"/>
          <w:sz w:val="28"/>
          <w:szCs w:val="28"/>
          <w:lang w:eastAsia="ru-RU"/>
        </w:rPr>
        <w:t>ризнаки второго порядка оценива</w:t>
      </w:r>
      <w:r w:rsidR="00931AAB">
        <w:rPr>
          <w:rFonts w:ascii="Times New Roman" w:eastAsia="Times New Roman" w:hAnsi="Times New Roman" w:cs="Times New Roman"/>
          <w:sz w:val="28"/>
          <w:szCs w:val="28"/>
          <w:lang w:eastAsia="ru-RU"/>
        </w:rPr>
        <w:t>ют</w:t>
      </w:r>
      <w:r w:rsidR="00931AAB" w:rsidRPr="00931AAB">
        <w:rPr>
          <w:rFonts w:ascii="Times New Roman" w:eastAsia="Times New Roman" w:hAnsi="Times New Roman" w:cs="Times New Roman"/>
          <w:sz w:val="28"/>
          <w:szCs w:val="28"/>
          <w:lang w:eastAsia="ru-RU"/>
        </w:rPr>
        <w:t xml:space="preserve"> свойства двух значений пикселей, встречающихся в определенных местах относительно друг друга</w:t>
      </w:r>
      <w:r w:rsidR="007B7E88">
        <w:rPr>
          <w:rFonts w:ascii="Times New Roman" w:eastAsia="Times New Roman" w:hAnsi="Times New Roman" w:cs="Times New Roman"/>
          <w:sz w:val="28"/>
          <w:szCs w:val="28"/>
          <w:lang w:eastAsia="ru-RU"/>
        </w:rPr>
        <w:t>, то есть учитывают отношения соседства.</w:t>
      </w:r>
    </w:p>
    <w:p w14:paraId="0D508928" w14:textId="34BAAEA1" w:rsidR="00E13E34" w:rsidRDefault="00E13E34" w:rsidP="00931AAB">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E13E34">
        <w:rPr>
          <w:rFonts w:ascii="Times New Roman" w:eastAsia="Times New Roman" w:hAnsi="Times New Roman" w:cs="Times New Roman"/>
          <w:sz w:val="28"/>
          <w:szCs w:val="28"/>
          <w:lang w:eastAsia="ru-RU"/>
        </w:rPr>
        <w:t>Статистические текстурные признаки второго порядка получаются из матрицы смежности уровней серого (GLCM) [</w:t>
      </w:r>
      <w:r w:rsidR="009B5869" w:rsidRPr="009B5869">
        <w:rPr>
          <w:rFonts w:ascii="Times New Roman" w:eastAsia="Times New Roman" w:hAnsi="Times New Roman" w:cs="Times New Roman"/>
          <w:sz w:val="28"/>
          <w:szCs w:val="28"/>
          <w:lang w:eastAsia="ru-RU"/>
        </w:rPr>
        <w:t xml:space="preserve">24, </w:t>
      </w:r>
      <w:r w:rsidR="002F6B13" w:rsidRPr="002F6B13">
        <w:rPr>
          <w:rFonts w:ascii="Times New Roman" w:eastAsia="Times New Roman" w:hAnsi="Times New Roman" w:cs="Times New Roman"/>
          <w:sz w:val="28"/>
          <w:szCs w:val="28"/>
          <w:lang w:eastAsia="ru-RU"/>
        </w:rPr>
        <w:t>43</w:t>
      </w:r>
      <w:r w:rsidRPr="002F6B13">
        <w:rPr>
          <w:rFonts w:ascii="Times New Roman" w:eastAsia="Times New Roman" w:hAnsi="Times New Roman" w:cs="Times New Roman"/>
          <w:sz w:val="28"/>
          <w:szCs w:val="28"/>
          <w:lang w:eastAsia="ru-RU"/>
        </w:rPr>
        <w:t xml:space="preserve">, </w:t>
      </w:r>
      <w:r w:rsidR="002F6B13" w:rsidRPr="002F6B13">
        <w:rPr>
          <w:rFonts w:ascii="Times New Roman" w:eastAsia="Times New Roman" w:hAnsi="Times New Roman" w:cs="Times New Roman"/>
          <w:sz w:val="28"/>
          <w:szCs w:val="28"/>
          <w:lang w:eastAsia="ru-RU"/>
        </w:rPr>
        <w:t>79</w:t>
      </w:r>
      <w:r w:rsidRPr="002F6B13">
        <w:rPr>
          <w:rFonts w:ascii="Times New Roman" w:eastAsia="Times New Roman" w:hAnsi="Times New Roman" w:cs="Times New Roman"/>
          <w:sz w:val="28"/>
          <w:szCs w:val="28"/>
          <w:lang w:eastAsia="ru-RU"/>
        </w:rPr>
        <w:t xml:space="preserve">, </w:t>
      </w:r>
      <w:r w:rsidR="002F6B13" w:rsidRPr="002F6B13">
        <w:rPr>
          <w:rFonts w:ascii="Times New Roman" w:eastAsia="Times New Roman" w:hAnsi="Times New Roman" w:cs="Times New Roman"/>
          <w:sz w:val="28"/>
          <w:szCs w:val="28"/>
          <w:lang w:eastAsia="ru-RU"/>
        </w:rPr>
        <w:t>92</w:t>
      </w:r>
      <w:r w:rsidR="00C553D7" w:rsidRPr="00FE303B">
        <w:rPr>
          <w:rFonts w:ascii="Times New Roman" w:eastAsia="Times New Roman" w:hAnsi="Times New Roman" w:cs="Times New Roman"/>
          <w:sz w:val="28"/>
          <w:szCs w:val="28"/>
          <w:lang w:eastAsia="ru-RU"/>
        </w:rPr>
        <w:t>, 102</w:t>
      </w:r>
      <w:r w:rsidRPr="00E13E34">
        <w:rPr>
          <w:rFonts w:ascii="Times New Roman" w:eastAsia="Times New Roman" w:hAnsi="Times New Roman" w:cs="Times New Roman"/>
          <w:sz w:val="28"/>
          <w:szCs w:val="28"/>
          <w:lang w:eastAsia="ru-RU"/>
        </w:rPr>
        <w:t xml:space="preserve">]. </w:t>
      </w:r>
      <w:r w:rsidR="00257106">
        <w:rPr>
          <w:rFonts w:ascii="Times New Roman" w:eastAsia="Times New Roman" w:hAnsi="Times New Roman" w:cs="Times New Roman"/>
          <w:sz w:val="28"/>
          <w:szCs w:val="28"/>
          <w:lang w:eastAsia="ru-RU"/>
        </w:rPr>
        <w:t xml:space="preserve">Для каждого изображения матрица смежности является цифровым описание текстуры, выступает основой для вычисления значений текстурных признаков. </w:t>
      </w:r>
      <w:r w:rsidRPr="00E13E34">
        <w:rPr>
          <w:rFonts w:ascii="Times New Roman" w:eastAsia="Times New Roman" w:hAnsi="Times New Roman" w:cs="Times New Roman"/>
          <w:sz w:val="28"/>
          <w:szCs w:val="28"/>
          <w:lang w:eastAsia="ru-RU"/>
        </w:rPr>
        <w:t xml:space="preserve">Элементы </w:t>
      </w:r>
      <w:r w:rsidRPr="00E13E34">
        <w:rPr>
          <w:rFonts w:ascii="Times New Roman" w:eastAsia="Times New Roman" w:hAnsi="Times New Roman" w:cs="Times New Roman"/>
          <w:sz w:val="28"/>
          <w:szCs w:val="28"/>
          <w:lang w:val="en-US" w:eastAsia="ru-RU"/>
        </w:rPr>
        <w:t>GLCM</w:t>
      </w:r>
      <w:r w:rsidRPr="00E13E34">
        <w:rPr>
          <w:rFonts w:ascii="Times New Roman" w:eastAsia="Times New Roman" w:hAnsi="Times New Roman" w:cs="Times New Roman"/>
          <w:sz w:val="28"/>
          <w:szCs w:val="28"/>
          <w:lang w:eastAsia="ru-RU"/>
        </w:rPr>
        <w:t xml:space="preserve"> представляют собой частоты встречаемости пар значений яркости изображения по заданному направлению [</w:t>
      </w:r>
      <w:r w:rsidR="002F6B13">
        <w:rPr>
          <w:rFonts w:ascii="Times New Roman" w:eastAsia="Times New Roman" w:hAnsi="Times New Roman" w:cs="Times New Roman"/>
          <w:sz w:val="28"/>
          <w:szCs w:val="28"/>
          <w:lang w:eastAsia="ru-RU"/>
        </w:rPr>
        <w:t>43</w:t>
      </w:r>
      <w:r w:rsidRPr="00E13E34">
        <w:rPr>
          <w:rFonts w:ascii="Times New Roman" w:eastAsia="Times New Roman" w:hAnsi="Times New Roman" w:cs="Times New Roman"/>
          <w:sz w:val="28"/>
          <w:szCs w:val="28"/>
          <w:lang w:eastAsia="ru-RU"/>
        </w:rPr>
        <w:t xml:space="preserve">]. Матрица смежности обозначается как </w:t>
      </w:r>
      <m:oMath>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i,j,d,φ</m:t>
            </m:r>
          </m:e>
        </m:d>
      </m:oMath>
      <w:r w:rsidRPr="00E13E34">
        <w:rPr>
          <w:rFonts w:ascii="Times New Roman" w:eastAsia="Times New Roman" w:hAnsi="Times New Roman" w:cs="Times New Roman"/>
          <w:sz w:val="28"/>
          <w:szCs w:val="28"/>
          <w:lang w:eastAsia="ru-RU"/>
        </w:rPr>
        <w:t xml:space="preserve">, где </w:t>
      </w:r>
      <w:r w:rsidRPr="00E13E34">
        <w:rPr>
          <w:rFonts w:ascii="Times New Roman" w:eastAsia="Times New Roman" w:hAnsi="Times New Roman" w:cs="Times New Roman"/>
          <w:i/>
          <w:iCs/>
          <w:sz w:val="28"/>
          <w:szCs w:val="28"/>
          <w:lang w:eastAsia="ru-RU"/>
        </w:rPr>
        <w:t>i</w:t>
      </w:r>
      <w:r w:rsidRPr="00E13E34">
        <w:rPr>
          <w:rFonts w:ascii="Times New Roman" w:eastAsia="Times New Roman" w:hAnsi="Times New Roman" w:cs="Times New Roman"/>
          <w:sz w:val="28"/>
          <w:szCs w:val="28"/>
          <w:lang w:eastAsia="ru-RU"/>
        </w:rPr>
        <w:t xml:space="preserve"> и </w:t>
      </w:r>
      <w:r w:rsidRPr="00E13E34">
        <w:rPr>
          <w:rFonts w:ascii="Times New Roman" w:eastAsia="Times New Roman" w:hAnsi="Times New Roman" w:cs="Times New Roman"/>
          <w:i/>
          <w:iCs/>
          <w:sz w:val="28"/>
          <w:szCs w:val="28"/>
          <w:lang w:eastAsia="ru-RU"/>
        </w:rPr>
        <w:t>j</w:t>
      </w:r>
      <w:r w:rsidRPr="00E13E34">
        <w:rPr>
          <w:rFonts w:ascii="Times New Roman" w:eastAsia="Times New Roman" w:hAnsi="Times New Roman" w:cs="Times New Roman"/>
          <w:sz w:val="28"/>
          <w:szCs w:val="28"/>
          <w:lang w:eastAsia="ru-RU"/>
        </w:rPr>
        <w:t xml:space="preserve"> – яркости соседних точек на изображении, расположенных на расстоянии </w:t>
      </w:r>
      <w:r w:rsidRPr="00E13E34">
        <w:rPr>
          <w:rFonts w:ascii="Times New Roman" w:eastAsia="Times New Roman" w:hAnsi="Times New Roman" w:cs="Times New Roman"/>
          <w:i/>
          <w:iCs/>
          <w:sz w:val="28"/>
          <w:szCs w:val="28"/>
          <w:lang w:eastAsia="ru-RU"/>
        </w:rPr>
        <w:t>d</w:t>
      </w:r>
      <w:r w:rsidRPr="00E13E34">
        <w:rPr>
          <w:rFonts w:ascii="Times New Roman" w:eastAsia="Times New Roman" w:hAnsi="Times New Roman" w:cs="Times New Roman"/>
          <w:sz w:val="28"/>
          <w:szCs w:val="28"/>
          <w:lang w:eastAsia="ru-RU"/>
        </w:rPr>
        <w:t xml:space="preserve"> друг от друга, при угловом направлении </w:t>
      </w:r>
      <w:r w:rsidRPr="00E13E34">
        <w:rPr>
          <w:rFonts w:ascii="Times New Roman" w:eastAsia="Times New Roman" w:hAnsi="Times New Roman" w:cs="Times New Roman"/>
          <w:i/>
          <w:iCs/>
          <w:sz w:val="28"/>
          <w:szCs w:val="28"/>
          <w:lang w:eastAsia="ru-RU"/>
        </w:rPr>
        <w:t xml:space="preserve">φ </w:t>
      </w:r>
      <w:r w:rsidRPr="00E13E34">
        <w:rPr>
          <w:rFonts w:ascii="Times New Roman" w:eastAsia="Times New Roman" w:hAnsi="Times New Roman" w:cs="Times New Roman"/>
          <w:sz w:val="28"/>
          <w:szCs w:val="28"/>
          <w:lang w:eastAsia="ru-RU"/>
        </w:rPr>
        <w:t>[</w:t>
      </w:r>
      <w:r w:rsidR="002F6B13">
        <w:rPr>
          <w:rFonts w:ascii="Times New Roman" w:eastAsia="Times New Roman" w:hAnsi="Times New Roman" w:cs="Times New Roman"/>
          <w:sz w:val="28"/>
          <w:szCs w:val="28"/>
          <w:lang w:eastAsia="ru-RU"/>
        </w:rPr>
        <w:t>92</w:t>
      </w:r>
      <w:r w:rsidRPr="00E13E34">
        <w:rPr>
          <w:rFonts w:ascii="Times New Roman" w:eastAsia="Times New Roman" w:hAnsi="Times New Roman" w:cs="Times New Roman"/>
          <w:sz w:val="28"/>
          <w:szCs w:val="28"/>
          <w:lang w:eastAsia="ru-RU"/>
        </w:rPr>
        <w:t xml:space="preserve">]. </w:t>
      </w:r>
      <w:r w:rsidRPr="00E13E34">
        <w:rPr>
          <w:rFonts w:ascii="Times New Roman" w:eastAsia="Times New Roman" w:hAnsi="Times New Roman" w:cs="Times New Roman"/>
          <w:sz w:val="28"/>
          <w:szCs w:val="28"/>
          <w:lang w:val="en-US" w:eastAsia="ru-RU"/>
        </w:rPr>
        <w:t>GLCM</w:t>
      </w:r>
      <w:r w:rsidR="00E12481">
        <w:rPr>
          <w:rFonts w:ascii="Times New Roman" w:eastAsia="Times New Roman" w:hAnsi="Times New Roman" w:cs="Times New Roman"/>
          <w:sz w:val="28"/>
          <w:szCs w:val="28"/>
          <w:lang w:eastAsia="ru-RU"/>
        </w:rPr>
        <w:t xml:space="preserve"> имеет размер </w:t>
      </w:r>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g</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g</m:t>
            </m:r>
          </m:sub>
        </m:sSub>
      </m:oMath>
      <w:r w:rsidR="00E12481">
        <w:rPr>
          <w:rFonts w:ascii="Times New Roman" w:eastAsia="Times New Roman" w:hAnsi="Times New Roman" w:cs="Times New Roman"/>
          <w:sz w:val="28"/>
          <w:szCs w:val="28"/>
        </w:rPr>
        <w:t xml:space="preserve">, который </w:t>
      </w:r>
      <w:r w:rsidRPr="00E13E34">
        <w:rPr>
          <w:rFonts w:ascii="Times New Roman" w:eastAsia="Times New Roman" w:hAnsi="Times New Roman" w:cs="Times New Roman"/>
          <w:sz w:val="28"/>
          <w:szCs w:val="28"/>
          <w:lang w:eastAsia="ru-RU"/>
        </w:rPr>
        <w:t xml:space="preserve">определяется количеством градаций яркости изображения. Нормализованная матрица смежности </w:t>
      </w:r>
      <m:oMath>
        <m:r>
          <w:rPr>
            <w:rFonts w:ascii="Cambria Math" w:eastAsia="Times New Roman" w:hAnsi="Cambria Math" w:cs="Times New Roman"/>
            <w:sz w:val="28"/>
            <w:szCs w:val="28"/>
            <w:lang w:eastAsia="ru-RU"/>
          </w:rPr>
          <m:t>p(i,j)</m:t>
        </m:r>
      </m:oMath>
      <w:r w:rsidRPr="00E13E34">
        <w:rPr>
          <w:rFonts w:ascii="Times New Roman" w:eastAsia="Times New Roman" w:hAnsi="Times New Roman" w:cs="Times New Roman"/>
          <w:sz w:val="28"/>
          <w:szCs w:val="28"/>
          <w:lang w:eastAsia="ru-RU"/>
        </w:rPr>
        <w:t xml:space="preserve"> получается путём деления каждого элемента матрицы на сумму всех элементов матрицы</w:t>
      </w:r>
      <w:r w:rsidR="002F6B13" w:rsidRPr="002F6B13">
        <w:rPr>
          <w:rFonts w:ascii="Times New Roman" w:eastAsia="Times New Roman" w:hAnsi="Times New Roman" w:cs="Times New Roman"/>
          <w:sz w:val="28"/>
          <w:szCs w:val="28"/>
          <w:lang w:eastAsia="ru-RU"/>
        </w:rPr>
        <w:t xml:space="preserve"> [55].</w:t>
      </w:r>
    </w:p>
    <w:p w14:paraId="34C92581" w14:textId="779947CF" w:rsidR="007F599C" w:rsidRDefault="00E24BB1" w:rsidP="00931AAB">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Во многих работах </w:t>
      </w:r>
      <w:r w:rsidRPr="00E919DD">
        <w:rPr>
          <w:rFonts w:ascii="Times New Roman" w:eastAsia="Times New Roman" w:hAnsi="Times New Roman" w:cs="Times New Roman"/>
          <w:sz w:val="28"/>
          <w:szCs w:val="28"/>
          <w:lang w:eastAsia="ru-RU"/>
        </w:rPr>
        <w:t xml:space="preserve">[17, 23, 24, 43, 97] </w:t>
      </w:r>
      <w:r>
        <w:rPr>
          <w:rFonts w:ascii="Times New Roman" w:eastAsia="Times New Roman" w:hAnsi="Times New Roman" w:cs="Times New Roman"/>
          <w:sz w:val="28"/>
          <w:szCs w:val="28"/>
          <w:lang w:eastAsia="ru-RU"/>
        </w:rPr>
        <w:t>исследователи анализируют текстуру</w:t>
      </w:r>
      <w:r w:rsidR="009D6EF4">
        <w:rPr>
          <w:rFonts w:ascii="Times New Roman" w:eastAsia="Times New Roman" w:hAnsi="Times New Roman" w:cs="Times New Roman"/>
          <w:sz w:val="28"/>
          <w:szCs w:val="28"/>
          <w:lang w:eastAsia="ru-RU"/>
        </w:rPr>
        <w:t xml:space="preserve"> используя статистические признаки, вычисленные</w:t>
      </w:r>
      <w:r>
        <w:rPr>
          <w:rFonts w:ascii="Times New Roman" w:eastAsia="Times New Roman" w:hAnsi="Times New Roman" w:cs="Times New Roman"/>
          <w:sz w:val="28"/>
          <w:szCs w:val="28"/>
          <w:lang w:eastAsia="ru-RU"/>
        </w:rPr>
        <w:t xml:space="preserve"> </w:t>
      </w:r>
      <w:r w:rsidRPr="007C7E57">
        <w:rPr>
          <w:rFonts w:ascii="Times New Roman" w:eastAsia="Times New Roman" w:hAnsi="Times New Roman" w:cs="Times New Roman"/>
          <w:sz w:val="28"/>
          <w:szCs w:val="28"/>
          <w:lang w:eastAsia="ru-RU"/>
        </w:rPr>
        <w:t>на основе матриц смежности</w:t>
      </w:r>
      <w:r w:rsidR="00FA094D">
        <w:rPr>
          <w:rFonts w:ascii="Times New Roman" w:eastAsia="Times New Roman" w:hAnsi="Times New Roman" w:cs="Times New Roman"/>
          <w:sz w:val="28"/>
          <w:szCs w:val="28"/>
          <w:lang w:eastAsia="ru-RU"/>
        </w:rPr>
        <w:t>, такой подход является стандартным при анализе текстур.</w:t>
      </w:r>
      <w:r w:rsidR="009D6EF4">
        <w:rPr>
          <w:rFonts w:ascii="Times New Roman" w:eastAsia="Times New Roman" w:hAnsi="Times New Roman" w:cs="Times New Roman"/>
          <w:sz w:val="28"/>
          <w:szCs w:val="28"/>
          <w:lang w:eastAsia="ru-RU"/>
        </w:rPr>
        <w:t xml:space="preserve"> </w:t>
      </w:r>
      <w:r w:rsidR="00FA094D">
        <w:rPr>
          <w:rFonts w:ascii="Times New Roman" w:eastAsia="Times New Roman" w:hAnsi="Times New Roman" w:cs="Times New Roman"/>
          <w:sz w:val="28"/>
          <w:szCs w:val="28"/>
          <w:lang w:eastAsia="ru-RU"/>
        </w:rPr>
        <w:t>Исследователи</w:t>
      </w:r>
      <w:r w:rsidRPr="007C7E57">
        <w:rPr>
          <w:rFonts w:ascii="Times New Roman" w:eastAsia="Times New Roman" w:hAnsi="Times New Roman" w:cs="Times New Roman"/>
          <w:sz w:val="28"/>
          <w:szCs w:val="28"/>
          <w:lang w:eastAsia="ru-RU"/>
        </w:rPr>
        <w:t xml:space="preserve"> указываю</w:t>
      </w:r>
      <w:r>
        <w:rPr>
          <w:rFonts w:ascii="Times New Roman" w:eastAsia="Times New Roman" w:hAnsi="Times New Roman" w:cs="Times New Roman"/>
          <w:sz w:val="28"/>
          <w:szCs w:val="28"/>
          <w:lang w:eastAsia="ru-RU"/>
        </w:rPr>
        <w:t>т</w:t>
      </w:r>
      <w:r w:rsidRPr="007C7E57">
        <w:rPr>
          <w:rFonts w:ascii="Times New Roman" w:eastAsia="Times New Roman" w:hAnsi="Times New Roman" w:cs="Times New Roman"/>
          <w:sz w:val="28"/>
          <w:szCs w:val="28"/>
          <w:lang w:eastAsia="ru-RU"/>
        </w:rPr>
        <w:t xml:space="preserve"> на достаточную полноту описания текстуры</w:t>
      </w:r>
      <w:r>
        <w:rPr>
          <w:rFonts w:ascii="Times New Roman" w:eastAsia="Times New Roman" w:hAnsi="Times New Roman" w:cs="Times New Roman"/>
          <w:sz w:val="28"/>
          <w:szCs w:val="28"/>
          <w:lang w:eastAsia="ru-RU"/>
        </w:rPr>
        <w:t>.</w:t>
      </w:r>
      <w:r w:rsidR="00FA09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Поэтому </w:t>
      </w:r>
      <w:r w:rsidR="007F599C">
        <w:rPr>
          <w:rFonts w:ascii="Times New Roman" w:eastAsia="Times New Roman" w:hAnsi="Times New Roman" w:cs="Times New Roman"/>
          <w:sz w:val="28"/>
          <w:szCs w:val="28"/>
          <w:lang w:eastAsia="ru-RU"/>
        </w:rPr>
        <w:t xml:space="preserve">классификация дефектов </w:t>
      </w:r>
      <w:r w:rsidR="00E6102C">
        <w:rPr>
          <w:rFonts w:ascii="Times New Roman" w:eastAsia="Times New Roman" w:hAnsi="Times New Roman" w:cs="Times New Roman"/>
          <w:sz w:val="28"/>
          <w:szCs w:val="28"/>
          <w:lang w:eastAsia="ru-RU"/>
        </w:rPr>
        <w:t xml:space="preserve">сварных соединений </w:t>
      </w:r>
      <w:r w:rsidR="007F599C">
        <w:rPr>
          <w:rFonts w:ascii="Times New Roman" w:eastAsia="Times New Roman" w:hAnsi="Times New Roman" w:cs="Times New Roman"/>
          <w:sz w:val="28"/>
          <w:szCs w:val="28"/>
          <w:lang w:eastAsia="ru-RU"/>
        </w:rPr>
        <w:t xml:space="preserve">реализуются </w:t>
      </w:r>
      <w:r w:rsidR="00E919DD">
        <w:rPr>
          <w:rFonts w:ascii="Times New Roman" w:eastAsia="Times New Roman" w:hAnsi="Times New Roman" w:cs="Times New Roman"/>
          <w:sz w:val="28"/>
          <w:szCs w:val="28"/>
          <w:lang w:eastAsia="ru-RU"/>
        </w:rPr>
        <w:t>путём</w:t>
      </w:r>
      <w:r w:rsidR="007F599C">
        <w:rPr>
          <w:rFonts w:ascii="Times New Roman" w:eastAsia="Times New Roman" w:hAnsi="Times New Roman" w:cs="Times New Roman"/>
          <w:sz w:val="28"/>
          <w:szCs w:val="28"/>
          <w:lang w:eastAsia="ru-RU"/>
        </w:rPr>
        <w:t xml:space="preserve"> извлечения значений </w:t>
      </w:r>
      <w:r w:rsidR="009D6EF4">
        <w:rPr>
          <w:rFonts w:ascii="Times New Roman" w:eastAsia="Times New Roman" w:hAnsi="Times New Roman" w:cs="Times New Roman"/>
          <w:sz w:val="28"/>
          <w:szCs w:val="28"/>
          <w:lang w:eastAsia="ru-RU"/>
        </w:rPr>
        <w:t xml:space="preserve">текстурных </w:t>
      </w:r>
      <w:r w:rsidR="007F599C">
        <w:rPr>
          <w:rFonts w:ascii="Times New Roman" w:eastAsia="Times New Roman" w:hAnsi="Times New Roman" w:cs="Times New Roman"/>
          <w:sz w:val="28"/>
          <w:szCs w:val="28"/>
          <w:lang w:eastAsia="ru-RU"/>
        </w:rPr>
        <w:t xml:space="preserve">признаков из полученной </w:t>
      </w:r>
      <w:r w:rsidR="007F599C" w:rsidRPr="007F599C">
        <w:rPr>
          <w:rFonts w:ascii="Times New Roman" w:eastAsia="Times New Roman" w:hAnsi="Times New Roman" w:cs="Times New Roman"/>
          <w:sz w:val="28"/>
          <w:szCs w:val="28"/>
          <w:lang w:eastAsia="ru-RU"/>
        </w:rPr>
        <w:t>GLCM</w:t>
      </w:r>
      <w:r w:rsidR="007F599C">
        <w:rPr>
          <w:rFonts w:ascii="Times New Roman" w:eastAsia="Times New Roman" w:hAnsi="Times New Roman" w:cs="Times New Roman"/>
          <w:sz w:val="28"/>
          <w:szCs w:val="28"/>
          <w:lang w:eastAsia="ru-RU"/>
        </w:rPr>
        <w:t xml:space="preserve"> в сочетании с классификационной моделью.</w:t>
      </w:r>
      <w:r w:rsidRPr="00E24BB1">
        <w:rPr>
          <w:rFonts w:ascii="Times New Roman" w:eastAsia="Times New Roman" w:hAnsi="Times New Roman" w:cs="Times New Roman"/>
          <w:sz w:val="28"/>
          <w:szCs w:val="28"/>
          <w:lang w:eastAsia="ru-RU"/>
        </w:rPr>
        <w:t xml:space="preserve"> </w:t>
      </w:r>
    </w:p>
    <w:p w14:paraId="4A030CFD" w14:textId="1268CCAE" w:rsidR="007C7E57" w:rsidRPr="007F599C" w:rsidRDefault="007C7E57" w:rsidP="00931AAB">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C7E57">
        <w:rPr>
          <w:rFonts w:ascii="Times New Roman" w:eastAsia="Times New Roman" w:hAnsi="Times New Roman" w:cs="Times New Roman"/>
          <w:sz w:val="28"/>
          <w:szCs w:val="28"/>
          <w:lang w:eastAsia="ru-RU"/>
        </w:rPr>
        <w:t>Для построения векторов признаков</w:t>
      </w:r>
      <w:r>
        <w:rPr>
          <w:rFonts w:ascii="Times New Roman" w:eastAsia="Times New Roman" w:hAnsi="Times New Roman" w:cs="Times New Roman"/>
          <w:sz w:val="28"/>
          <w:szCs w:val="28"/>
          <w:lang w:eastAsia="ru-RU"/>
        </w:rPr>
        <w:t xml:space="preserve"> в данном исследовании</w:t>
      </w:r>
      <w:r w:rsidRPr="007C7E57">
        <w:rPr>
          <w:rFonts w:ascii="Times New Roman" w:eastAsia="Times New Roman" w:hAnsi="Times New Roman" w:cs="Times New Roman"/>
          <w:sz w:val="28"/>
          <w:szCs w:val="28"/>
          <w:lang w:eastAsia="ru-RU"/>
        </w:rPr>
        <w:t xml:space="preserve"> используются текстурные признаки, предложенные P. Хараликом [92]</w:t>
      </w:r>
      <w:r w:rsidR="00FA094D">
        <w:rPr>
          <w:rFonts w:ascii="Times New Roman" w:eastAsia="Times New Roman" w:hAnsi="Times New Roman" w:cs="Times New Roman"/>
          <w:sz w:val="28"/>
          <w:szCs w:val="28"/>
          <w:lang w:eastAsia="ru-RU"/>
        </w:rPr>
        <w:t>.</w:t>
      </w:r>
    </w:p>
    <w:p w14:paraId="65AA7D00" w14:textId="2FA3314B" w:rsidR="00E13E34" w:rsidRDefault="00E13E34" w:rsidP="00E24BB1">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E13E34">
        <w:rPr>
          <w:rFonts w:ascii="Times New Roman" w:eastAsia="Times New Roman" w:hAnsi="Times New Roman" w:cs="Times New Roman"/>
          <w:sz w:val="28"/>
          <w:szCs w:val="28"/>
          <w:lang w:eastAsia="ru-RU"/>
        </w:rPr>
        <w:t>Для создания набора данных из областей изображений, содержащих дефекты</w:t>
      </w:r>
      <w:r w:rsidR="00DB2589">
        <w:rPr>
          <w:rFonts w:ascii="Times New Roman" w:eastAsia="Times New Roman" w:hAnsi="Times New Roman" w:cs="Times New Roman"/>
          <w:sz w:val="28"/>
          <w:szCs w:val="28"/>
          <w:lang w:eastAsia="ru-RU"/>
        </w:rPr>
        <w:t xml:space="preserve"> сварки металла</w:t>
      </w:r>
      <w:r w:rsidRPr="00E13E34">
        <w:rPr>
          <w:rFonts w:ascii="Times New Roman" w:eastAsia="Times New Roman" w:hAnsi="Times New Roman" w:cs="Times New Roman"/>
          <w:sz w:val="28"/>
          <w:szCs w:val="28"/>
          <w:lang w:eastAsia="ru-RU"/>
        </w:rPr>
        <w:t xml:space="preserve">, извлекались </w:t>
      </w:r>
      <w:r w:rsidR="00B53B83">
        <w:rPr>
          <w:rFonts w:ascii="Times New Roman" w:eastAsia="Times New Roman" w:hAnsi="Times New Roman" w:cs="Times New Roman"/>
          <w:sz w:val="28"/>
          <w:szCs w:val="28"/>
          <w:lang w:eastAsia="ru-RU"/>
        </w:rPr>
        <w:t xml:space="preserve">значения </w:t>
      </w:r>
      <w:r w:rsidRPr="00E13E34">
        <w:rPr>
          <w:rFonts w:ascii="Times New Roman" w:eastAsia="Times New Roman" w:hAnsi="Times New Roman" w:cs="Times New Roman"/>
          <w:sz w:val="28"/>
          <w:szCs w:val="28"/>
          <w:lang w:eastAsia="ru-RU"/>
        </w:rPr>
        <w:t>12 текстурных признаков</w:t>
      </w:r>
      <w:r w:rsidR="00FF088F">
        <w:rPr>
          <w:rFonts w:ascii="Times New Roman" w:eastAsia="Times New Roman" w:hAnsi="Times New Roman" w:cs="Times New Roman"/>
          <w:sz w:val="28"/>
          <w:szCs w:val="28"/>
          <w:lang w:eastAsia="ru-RU"/>
        </w:rPr>
        <w:t xml:space="preserve">, </w:t>
      </w:r>
      <w:r w:rsidR="008E7B74">
        <w:rPr>
          <w:rFonts w:ascii="Times New Roman" w:eastAsia="Times New Roman" w:hAnsi="Times New Roman" w:cs="Times New Roman"/>
          <w:sz w:val="28"/>
          <w:szCs w:val="28"/>
          <w:lang w:eastAsia="ru-RU"/>
        </w:rPr>
        <w:t xml:space="preserve">математические формулы </w:t>
      </w:r>
      <w:r w:rsidR="0098426A">
        <w:rPr>
          <w:rFonts w:ascii="Times New Roman" w:eastAsia="Times New Roman" w:hAnsi="Times New Roman" w:cs="Times New Roman"/>
          <w:sz w:val="28"/>
          <w:szCs w:val="28"/>
          <w:lang w:eastAsia="ru-RU"/>
        </w:rPr>
        <w:t>которы</w:t>
      </w:r>
      <w:r w:rsidR="008E7B74">
        <w:rPr>
          <w:rFonts w:ascii="Times New Roman" w:eastAsia="Times New Roman" w:hAnsi="Times New Roman" w:cs="Times New Roman"/>
          <w:sz w:val="28"/>
          <w:szCs w:val="28"/>
          <w:lang w:eastAsia="ru-RU"/>
        </w:rPr>
        <w:t>х</w:t>
      </w:r>
      <w:r w:rsidR="0098426A">
        <w:rPr>
          <w:rFonts w:ascii="Times New Roman" w:eastAsia="Times New Roman" w:hAnsi="Times New Roman" w:cs="Times New Roman"/>
          <w:sz w:val="28"/>
          <w:szCs w:val="28"/>
          <w:lang w:eastAsia="ru-RU"/>
        </w:rPr>
        <w:t xml:space="preserve"> </w:t>
      </w:r>
      <w:r w:rsidR="00746E28">
        <w:rPr>
          <w:rFonts w:ascii="Times New Roman" w:eastAsia="Times New Roman" w:hAnsi="Times New Roman" w:cs="Times New Roman"/>
          <w:sz w:val="28"/>
          <w:szCs w:val="28"/>
          <w:lang w:eastAsia="ru-RU"/>
        </w:rPr>
        <w:t>приведе</w:t>
      </w:r>
      <w:r w:rsidR="00FF088F">
        <w:rPr>
          <w:rFonts w:ascii="Times New Roman" w:eastAsia="Times New Roman" w:hAnsi="Times New Roman" w:cs="Times New Roman"/>
          <w:sz w:val="28"/>
          <w:szCs w:val="28"/>
          <w:lang w:eastAsia="ru-RU"/>
        </w:rPr>
        <w:t>н</w:t>
      </w:r>
      <w:r w:rsidR="0098426A">
        <w:rPr>
          <w:rFonts w:ascii="Times New Roman" w:eastAsia="Times New Roman" w:hAnsi="Times New Roman" w:cs="Times New Roman"/>
          <w:sz w:val="28"/>
          <w:szCs w:val="28"/>
          <w:lang w:eastAsia="ru-RU"/>
        </w:rPr>
        <w:t xml:space="preserve">ы </w:t>
      </w:r>
      <w:r w:rsidR="00FF088F">
        <w:rPr>
          <w:rFonts w:ascii="Times New Roman" w:eastAsia="Times New Roman" w:hAnsi="Times New Roman" w:cs="Times New Roman"/>
          <w:sz w:val="28"/>
          <w:szCs w:val="28"/>
          <w:lang w:eastAsia="ru-RU"/>
        </w:rPr>
        <w:t>в таблице 2.1</w:t>
      </w:r>
      <w:r w:rsidR="002E5274">
        <w:rPr>
          <w:rFonts w:ascii="Times New Roman" w:eastAsia="Times New Roman" w:hAnsi="Times New Roman" w:cs="Times New Roman"/>
          <w:sz w:val="28"/>
          <w:szCs w:val="28"/>
          <w:lang w:eastAsia="ru-RU"/>
        </w:rPr>
        <w:t xml:space="preserve"> </w:t>
      </w:r>
      <w:r w:rsidR="002E5274" w:rsidRPr="002E5274">
        <w:rPr>
          <w:rFonts w:ascii="Times New Roman" w:eastAsia="Times New Roman" w:hAnsi="Times New Roman" w:cs="Times New Roman"/>
          <w:sz w:val="28"/>
          <w:szCs w:val="28"/>
          <w:lang w:eastAsia="ru-RU"/>
        </w:rPr>
        <w:t>[92]</w:t>
      </w:r>
      <w:r w:rsidR="00FF088F">
        <w:rPr>
          <w:rFonts w:ascii="Times New Roman" w:eastAsia="Times New Roman" w:hAnsi="Times New Roman" w:cs="Times New Roman"/>
          <w:sz w:val="28"/>
          <w:szCs w:val="28"/>
          <w:lang w:eastAsia="ru-RU"/>
        </w:rPr>
        <w:t>.</w:t>
      </w:r>
      <w:r w:rsidRPr="00E13E34">
        <w:rPr>
          <w:rFonts w:ascii="Times New Roman" w:eastAsia="Times New Roman" w:hAnsi="Times New Roman" w:cs="Times New Roman"/>
          <w:sz w:val="28"/>
          <w:szCs w:val="28"/>
          <w:lang w:eastAsia="ru-RU"/>
        </w:rPr>
        <w:t xml:space="preserve"> </w:t>
      </w:r>
    </w:p>
    <w:p w14:paraId="7A8617F6" w14:textId="77777777" w:rsidR="00477F5E" w:rsidRDefault="00477F5E" w:rsidP="00E24BB1">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p>
    <w:p w14:paraId="06A1FED9" w14:textId="240F503E" w:rsidR="00C8765B" w:rsidRDefault="00C8765B" w:rsidP="00E24BB1">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C8765B">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w:t>
      </w:r>
      <w:r w:rsidRPr="00C876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C8765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Текстурные признаки</w:t>
      </w:r>
    </w:p>
    <w:p w14:paraId="082228C1" w14:textId="21822110" w:rsidR="00C8765B" w:rsidRDefault="00C8765B" w:rsidP="00E24BB1">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3510"/>
        <w:gridCol w:w="6344"/>
      </w:tblGrid>
      <w:tr w:rsidR="00C8765B" w14:paraId="20B83F4E" w14:textId="77777777" w:rsidTr="002E5274">
        <w:tc>
          <w:tcPr>
            <w:tcW w:w="3510" w:type="dxa"/>
          </w:tcPr>
          <w:p w14:paraId="729F549B" w14:textId="39A6E332" w:rsidR="00C8765B" w:rsidRPr="00621E89" w:rsidRDefault="00C8765B" w:rsidP="00C8765B">
            <w:pPr>
              <w:tabs>
                <w:tab w:val="left" w:pos="1134"/>
              </w:tabs>
              <w:contextualSpacing/>
              <w:jc w:val="center"/>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Текстурный признак</w:t>
            </w:r>
          </w:p>
        </w:tc>
        <w:tc>
          <w:tcPr>
            <w:tcW w:w="6344" w:type="dxa"/>
          </w:tcPr>
          <w:p w14:paraId="657DA88E" w14:textId="32589FBF" w:rsidR="00C8765B" w:rsidRPr="00621E89" w:rsidRDefault="00C8765B" w:rsidP="00C8765B">
            <w:pPr>
              <w:tabs>
                <w:tab w:val="left" w:pos="1134"/>
              </w:tabs>
              <w:contextualSpacing/>
              <w:jc w:val="center"/>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Формула</w:t>
            </w:r>
          </w:p>
        </w:tc>
      </w:tr>
      <w:tr w:rsidR="00621E89" w14:paraId="43A031E9" w14:textId="77777777" w:rsidTr="002E5274">
        <w:tc>
          <w:tcPr>
            <w:tcW w:w="3510" w:type="dxa"/>
          </w:tcPr>
          <w:p w14:paraId="1CA3B55B" w14:textId="73A79D3F" w:rsidR="00621E89" w:rsidRPr="00621E89" w:rsidRDefault="00621E89" w:rsidP="00C8765B">
            <w:pPr>
              <w:tabs>
                <w:tab w:val="left" w:pos="1134"/>
              </w:tabs>
              <w:contextualSpacing/>
              <w:jc w:val="center"/>
              <w:rPr>
                <w:rFonts w:ascii="Times New Roman" w:eastAsia="Times New Roman" w:hAnsi="Times New Roman" w:cs="Times New Roman"/>
                <w:sz w:val="24"/>
                <w:szCs w:val="24"/>
                <w:lang w:val="en-US" w:eastAsia="ru-RU"/>
              </w:rPr>
            </w:pPr>
            <w:bookmarkStart w:id="39" w:name="_Hlk170479168"/>
            <w:r w:rsidRPr="00621E89">
              <w:rPr>
                <w:rFonts w:ascii="Times New Roman" w:eastAsia="Times New Roman" w:hAnsi="Times New Roman" w:cs="Times New Roman"/>
                <w:sz w:val="24"/>
                <w:szCs w:val="24"/>
                <w:lang w:val="en-US" w:eastAsia="ru-RU"/>
              </w:rPr>
              <w:t>1</w:t>
            </w:r>
          </w:p>
        </w:tc>
        <w:tc>
          <w:tcPr>
            <w:tcW w:w="6344" w:type="dxa"/>
          </w:tcPr>
          <w:p w14:paraId="4F712B8A" w14:textId="00485F6B" w:rsidR="00621E89" w:rsidRPr="00621E89" w:rsidRDefault="00621E89" w:rsidP="00C8765B">
            <w:pPr>
              <w:tabs>
                <w:tab w:val="left" w:pos="1134"/>
              </w:tabs>
              <w:contextualSpacing/>
              <w:jc w:val="center"/>
              <w:rPr>
                <w:rFonts w:ascii="Times New Roman" w:eastAsia="Times New Roman" w:hAnsi="Times New Roman" w:cs="Times New Roman"/>
                <w:sz w:val="24"/>
                <w:szCs w:val="24"/>
                <w:lang w:val="en-US" w:eastAsia="ru-RU"/>
              </w:rPr>
            </w:pPr>
            <w:r w:rsidRPr="00621E89">
              <w:rPr>
                <w:rFonts w:ascii="Times New Roman" w:eastAsia="Times New Roman" w:hAnsi="Times New Roman" w:cs="Times New Roman"/>
                <w:sz w:val="24"/>
                <w:szCs w:val="24"/>
                <w:lang w:val="en-US" w:eastAsia="ru-RU"/>
              </w:rPr>
              <w:t>2</w:t>
            </w:r>
          </w:p>
        </w:tc>
      </w:tr>
      <w:tr w:rsidR="00C8765B" w14:paraId="50D19737" w14:textId="77777777" w:rsidTr="002E5274">
        <w:tc>
          <w:tcPr>
            <w:tcW w:w="3510" w:type="dxa"/>
            <w:vAlign w:val="center"/>
          </w:tcPr>
          <w:p w14:paraId="7748D78E" w14:textId="77777777" w:rsidR="002E5274" w:rsidRPr="00621E89" w:rsidRDefault="002E5274"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Э</w:t>
            </w:r>
            <w:r w:rsidR="00C8765B" w:rsidRPr="00621E89">
              <w:rPr>
                <w:rFonts w:ascii="Times New Roman" w:eastAsia="Times New Roman" w:hAnsi="Times New Roman" w:cs="Times New Roman"/>
                <w:sz w:val="24"/>
                <w:szCs w:val="24"/>
                <w:lang w:eastAsia="ru-RU"/>
              </w:rPr>
              <w:t xml:space="preserve">нергия </w:t>
            </w:r>
          </w:p>
          <w:p w14:paraId="28F772E2" w14:textId="635CB998" w:rsidR="00C8765B" w:rsidRPr="00621E89" w:rsidRDefault="00C8765B"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(второй угловой момент)</w:t>
            </w:r>
          </w:p>
        </w:tc>
        <w:tc>
          <w:tcPr>
            <w:tcW w:w="6344" w:type="dxa"/>
          </w:tcPr>
          <w:p w14:paraId="37FF1B93" w14:textId="74418AE5" w:rsidR="00C8765B" w:rsidRPr="00621E89" w:rsidRDefault="002E53B8" w:rsidP="00E24BB1">
            <w:pPr>
              <w:tabs>
                <w:tab w:val="left" w:pos="1134"/>
              </w:tabs>
              <w:contextualSpacing/>
              <w:jc w:val="both"/>
              <w:rPr>
                <w:rFonts w:ascii="Times New Roman" w:eastAsia="Times New Roman" w:hAnsi="Times New Roman" w:cs="Times New Roman"/>
                <w:sz w:val="24"/>
                <w:szCs w:val="24"/>
                <w:lang w:eastAsia="ru-RU"/>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1 </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e>
                              <m:sup>
                                <m:r>
                                  <w:rPr>
                                    <w:rFonts w:ascii="Cambria Math" w:hAnsi="Cambria Math" w:cs="Times New Roman"/>
                                    <w:sz w:val="24"/>
                                    <w:szCs w:val="24"/>
                                  </w:rPr>
                                  <m:t>2</m:t>
                                </m:r>
                              </m:sup>
                            </m:sSup>
                          </m:e>
                        </m:d>
                      </m:e>
                    </m:nary>
                  </m:e>
                </m:nary>
              </m:oMath>
            </m:oMathPara>
          </w:p>
        </w:tc>
      </w:tr>
      <w:tr w:rsidR="00C8765B" w14:paraId="3FA81B65" w14:textId="77777777" w:rsidTr="002E5274">
        <w:tc>
          <w:tcPr>
            <w:tcW w:w="3510" w:type="dxa"/>
            <w:vAlign w:val="center"/>
          </w:tcPr>
          <w:p w14:paraId="197F7917" w14:textId="56F5B3FB" w:rsidR="00C8765B" w:rsidRPr="00621E89" w:rsidRDefault="002E5274"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К</w:t>
            </w:r>
            <w:r w:rsidR="00C8765B" w:rsidRPr="00621E89">
              <w:rPr>
                <w:rFonts w:ascii="Times New Roman" w:eastAsia="Times New Roman" w:hAnsi="Times New Roman" w:cs="Times New Roman"/>
                <w:sz w:val="24"/>
                <w:szCs w:val="24"/>
                <w:lang w:eastAsia="ru-RU"/>
              </w:rPr>
              <w:t>онтраст (инерция)</w:t>
            </w:r>
          </w:p>
        </w:tc>
        <w:tc>
          <w:tcPr>
            <w:tcW w:w="6344" w:type="dxa"/>
          </w:tcPr>
          <w:p w14:paraId="4A552638" w14:textId="62584040" w:rsidR="00C8765B" w:rsidRPr="00621E89" w:rsidRDefault="002E53B8" w:rsidP="00E24BB1">
            <w:pPr>
              <w:tabs>
                <w:tab w:val="left" w:pos="1134"/>
              </w:tabs>
              <w:contextualSpacing/>
              <w:jc w:val="both"/>
              <w:rPr>
                <w:rFonts w:ascii="Times New Roman" w:eastAsia="Times New Roman" w:hAnsi="Times New Roman" w:cs="Times New Roman"/>
                <w:sz w:val="24"/>
                <w:szCs w:val="24"/>
                <w:lang w:eastAsia="ru-RU"/>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en-US"/>
                      </w:rPr>
                      <m:t xml:space="preserve">2 </m:t>
                    </m:r>
                  </m:sub>
                </m:sSub>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i-j</m:t>
                                </m:r>
                              </m:e>
                            </m:d>
                          </m:e>
                          <m:sup>
                            <m:r>
                              <w:rPr>
                                <w:rFonts w:ascii="Cambria Math" w:hAnsi="Cambria Math" w:cs="Times New Roman"/>
                                <w:sz w:val="24"/>
                                <w:szCs w:val="24"/>
                              </w:rPr>
                              <m:t>2</m:t>
                            </m:r>
                          </m:sup>
                        </m:sSup>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i,j</m:t>
                            </m:r>
                          </m:e>
                        </m:d>
                      </m:e>
                    </m:nary>
                  </m:e>
                </m:nary>
              </m:oMath>
            </m:oMathPara>
          </w:p>
        </w:tc>
      </w:tr>
      <w:bookmarkEnd w:id="39"/>
      <w:tr w:rsidR="00C8765B" w14:paraId="31BF477C" w14:textId="77777777" w:rsidTr="002E5274">
        <w:tc>
          <w:tcPr>
            <w:tcW w:w="3510" w:type="dxa"/>
            <w:vAlign w:val="center"/>
          </w:tcPr>
          <w:p w14:paraId="13B5A5BA" w14:textId="352E660E" w:rsidR="00C8765B" w:rsidRPr="00621E89" w:rsidRDefault="002E5274"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К</w:t>
            </w:r>
            <w:r w:rsidR="00C8765B" w:rsidRPr="00621E89">
              <w:rPr>
                <w:rFonts w:ascii="Times New Roman" w:eastAsia="Times New Roman" w:hAnsi="Times New Roman" w:cs="Times New Roman"/>
                <w:sz w:val="24"/>
                <w:szCs w:val="24"/>
                <w:lang w:eastAsia="ru-RU"/>
              </w:rPr>
              <w:t>орреляция</w:t>
            </w:r>
          </w:p>
        </w:tc>
        <w:tc>
          <w:tcPr>
            <w:tcW w:w="6344" w:type="dxa"/>
          </w:tcPr>
          <w:p w14:paraId="38D212BF" w14:textId="77777777" w:rsidR="00C8765B" w:rsidRPr="00621E89" w:rsidRDefault="002E53B8" w:rsidP="00E24BB1">
            <w:pPr>
              <w:tabs>
                <w:tab w:val="left" w:pos="1134"/>
              </w:tabs>
              <w:contextualSpacing/>
              <w:jc w:val="both"/>
              <w:rPr>
                <w:rFonts w:ascii="Times New Roman" w:eastAsia="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3 </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y</m:t>
                                </m:r>
                              </m:sub>
                            </m:sSub>
                          </m:e>
                        </m:nary>
                      </m:e>
                    </m:nary>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den>
                </m:f>
                <m:r>
                  <w:rPr>
                    <w:rFonts w:ascii="Cambria Math" w:hAnsi="Cambria Math" w:cs="Times New Roman"/>
                    <w:sz w:val="24"/>
                    <w:szCs w:val="24"/>
                  </w:rPr>
                  <m:t xml:space="preserve"> ,</m:t>
                </m:r>
              </m:oMath>
            </m:oMathPara>
          </w:p>
          <w:p w14:paraId="0D3172C7" w14:textId="407F937E" w:rsidR="002E5274" w:rsidRPr="00621E89" w:rsidRDefault="002E5274" w:rsidP="002E5274">
            <w:pPr>
              <w:pStyle w:val="a6"/>
              <w:ind w:left="0" w:firstLine="324"/>
              <w:jc w:val="both"/>
              <w:rPr>
                <w:rFonts w:ascii="Times New Roman" w:eastAsiaTheme="minorEastAsia" w:hAnsi="Times New Roman" w:cs="Times New Roman"/>
                <w:sz w:val="24"/>
                <w:szCs w:val="24"/>
              </w:rPr>
            </w:pPr>
            <w:r w:rsidRPr="00621E89">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 xml:space="preserve">x </m:t>
                  </m:r>
                </m:sub>
              </m:sSub>
              <m:sSub>
                <m:sSubPr>
                  <m:ctrlPr>
                    <w:rPr>
                      <w:rFonts w:ascii="Cambria Math" w:hAnsi="Cambria Math" w:cs="Times New Roman"/>
                      <w:i/>
                      <w:sz w:val="24"/>
                      <w:szCs w:val="24"/>
                    </w:rPr>
                  </m:ctrlPr>
                </m:sSubPr>
                <m:e>
                  <m:r>
                    <w:rPr>
                      <w:rFonts w:ascii="Cambria Math" w:hAnsi="Cambria Math" w:cs="Times New Roman"/>
                      <w:sz w:val="24"/>
                      <w:szCs w:val="24"/>
                    </w:rPr>
                    <m:t>, μ</m:t>
                  </m:r>
                </m:e>
                <m:sub>
                  <m:r>
                    <w:rPr>
                      <w:rFonts w:ascii="Cambria Math" w:hAnsi="Cambria Math" w:cs="Times New Roman"/>
                      <w:sz w:val="24"/>
                      <w:szCs w:val="24"/>
                    </w:rPr>
                    <m:t>y</m:t>
                  </m:r>
                </m:sub>
              </m:sSub>
            </m:oMath>
            <w:r w:rsidRPr="00621E89">
              <w:rPr>
                <w:rFonts w:ascii="Times New Roman" w:eastAsiaTheme="minorEastAsia"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  σ</m:t>
                  </m:r>
                </m:e>
                <m:sub>
                  <m:r>
                    <w:rPr>
                      <w:rFonts w:ascii="Cambria Math" w:hAnsi="Cambria Math" w:cs="Times New Roman"/>
                      <w:sz w:val="24"/>
                      <w:szCs w:val="24"/>
                    </w:rPr>
                    <m:t>y</m:t>
                  </m:r>
                </m:sub>
              </m:sSub>
            </m:oMath>
            <w:r w:rsidRPr="00621E89">
              <w:rPr>
                <w:rFonts w:ascii="Times New Roman" w:eastAsiaTheme="minorEastAsia" w:hAnsi="Times New Roman" w:cs="Times New Roman"/>
                <w:sz w:val="24"/>
                <w:szCs w:val="24"/>
              </w:rPr>
              <w:t xml:space="preserve"> – средние значения и стандартные отклонения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 xml:space="preserve">x </m:t>
                  </m:r>
                </m:sub>
              </m:sSub>
              <m:r>
                <w:rPr>
                  <w:rFonts w:ascii="Cambria Math" w:eastAsiaTheme="minorEastAsia" w:hAnsi="Cambria Math" w:cs="Times New Roman"/>
                  <w:sz w:val="24"/>
                  <w:szCs w:val="24"/>
                </w:rPr>
                <m:t>(i)=</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d>
                    <m:dPr>
                      <m:ctrlPr>
                        <w:rPr>
                          <w:rFonts w:ascii="Cambria Math" w:hAnsi="Cambria Math" w:cs="Times New Roman"/>
                          <w:i/>
                          <w:sz w:val="24"/>
                          <w:szCs w:val="24"/>
                        </w:rPr>
                      </m:ctrlPr>
                    </m:dPr>
                    <m:e>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e>
                  </m:d>
                </m:e>
              </m:nary>
            </m:oMath>
            <w:r w:rsidRPr="00621E89">
              <w:rPr>
                <w:rFonts w:ascii="Times New Roman" w:eastAsiaTheme="minorEastAsia" w:hAnsi="Times New Roman" w:cs="Times New Roman"/>
                <w:sz w:val="24"/>
                <w:szCs w:val="24"/>
              </w:rPr>
              <w:t xml:space="preserve"> и</w:t>
            </w:r>
            <w:r w:rsidRPr="00621E89">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y</m:t>
                  </m:r>
                  <m:r>
                    <w:rPr>
                      <w:rFonts w:ascii="Cambria Math" w:eastAsiaTheme="minorEastAsia" w:hAnsi="Cambria Math" w:cs="Times New Roman"/>
                      <w:sz w:val="24"/>
                      <w:szCs w:val="24"/>
                    </w:rPr>
                    <m:t xml:space="preserve"> </m:t>
                  </m:r>
                </m:sub>
              </m:sSub>
              <m:r>
                <w:rPr>
                  <w:rFonts w:ascii="Cambria Math" w:eastAsiaTheme="minorEastAsia" w:hAnsi="Cambria Math" w:cs="Times New Roman"/>
                  <w:sz w:val="24"/>
                  <w:szCs w:val="24"/>
                </w:rPr>
                <m:t>(j)=</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d>
                    <m:dPr>
                      <m:ctrlPr>
                        <w:rPr>
                          <w:rFonts w:ascii="Cambria Math" w:hAnsi="Cambria Math" w:cs="Times New Roman"/>
                          <w:i/>
                          <w:sz w:val="24"/>
                          <w:szCs w:val="24"/>
                        </w:rPr>
                      </m:ctrlPr>
                    </m:dPr>
                    <m:e>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e>
                  </m:d>
                </m:e>
              </m:nary>
            </m:oMath>
          </w:p>
          <w:p w14:paraId="3AA39CB3" w14:textId="5B99DD77" w:rsidR="002E5274" w:rsidRPr="00621E89" w:rsidRDefault="002E5274" w:rsidP="00E24BB1">
            <w:pPr>
              <w:tabs>
                <w:tab w:val="left" w:pos="1134"/>
              </w:tabs>
              <w:contextualSpacing/>
              <w:jc w:val="both"/>
              <w:rPr>
                <w:rFonts w:ascii="Times New Roman" w:eastAsia="Times New Roman" w:hAnsi="Times New Roman" w:cs="Times New Roman"/>
                <w:sz w:val="24"/>
                <w:szCs w:val="24"/>
                <w:lang w:eastAsia="ru-RU"/>
              </w:rPr>
            </w:pPr>
          </w:p>
        </w:tc>
      </w:tr>
      <w:tr w:rsidR="00C8765B" w14:paraId="0841D1F7" w14:textId="77777777" w:rsidTr="002E5274">
        <w:tc>
          <w:tcPr>
            <w:tcW w:w="3510" w:type="dxa"/>
            <w:vAlign w:val="center"/>
          </w:tcPr>
          <w:p w14:paraId="134A0056" w14:textId="458E0707" w:rsidR="00C8765B" w:rsidRPr="00621E89" w:rsidRDefault="002E5274"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Д</w:t>
            </w:r>
            <w:r w:rsidR="00C8765B" w:rsidRPr="00621E89">
              <w:rPr>
                <w:rFonts w:ascii="Times New Roman" w:eastAsia="Times New Roman" w:hAnsi="Times New Roman" w:cs="Times New Roman"/>
                <w:sz w:val="24"/>
                <w:szCs w:val="24"/>
                <w:lang w:eastAsia="ru-RU"/>
              </w:rPr>
              <w:t>исперсия</w:t>
            </w:r>
          </w:p>
        </w:tc>
        <w:tc>
          <w:tcPr>
            <w:tcW w:w="6344" w:type="dxa"/>
          </w:tcPr>
          <w:p w14:paraId="41C1B530" w14:textId="77777777" w:rsidR="00C8765B" w:rsidRPr="00621E89" w:rsidRDefault="002E53B8" w:rsidP="00E24BB1">
            <w:pPr>
              <w:tabs>
                <w:tab w:val="left" w:pos="1134"/>
              </w:tabs>
              <w:contextualSpacing/>
              <w:jc w:val="both"/>
              <w:rPr>
                <w:rFonts w:ascii="Times New Roman" w:eastAsia="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4 </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sSup>
                          <m:sSupPr>
                            <m:ctrlPr>
                              <w:rPr>
                                <w:rFonts w:ascii="Cambria Math" w:hAnsi="Cambria Math" w:cs="Times New Roman"/>
                                <w:i/>
                                <w:sz w:val="24"/>
                                <w:szCs w:val="24"/>
                              </w:rPr>
                            </m:ctrlPr>
                          </m:sSupPr>
                          <m:e>
                            <m:r>
                              <w:rPr>
                                <w:rFonts w:ascii="Cambria Math" w:hAnsi="Cambria Math" w:cs="Times New Roman"/>
                                <w:sz w:val="24"/>
                                <w:szCs w:val="24"/>
                              </w:rPr>
                              <m:t>(i-μ)</m:t>
                            </m:r>
                          </m:e>
                          <m:sup>
                            <m:r>
                              <w:rPr>
                                <w:rFonts w:ascii="Cambria Math" w:hAnsi="Cambria Math" w:cs="Times New Roman"/>
                                <w:sz w:val="24"/>
                                <w:szCs w:val="24"/>
                              </w:rPr>
                              <m:t>2</m:t>
                            </m:r>
                          </m:sup>
                        </m:sSup>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r>
                          <w:rPr>
                            <w:rFonts w:ascii="Cambria Math" w:hAnsi="Cambria Math" w:cs="Times New Roman"/>
                            <w:sz w:val="24"/>
                            <w:szCs w:val="24"/>
                          </w:rPr>
                          <m:t xml:space="preserve"> ,</m:t>
                        </m:r>
                      </m:e>
                    </m:nary>
                  </m:e>
                </m:nary>
              </m:oMath>
            </m:oMathPara>
          </w:p>
          <w:p w14:paraId="74D407EB" w14:textId="3837165E" w:rsidR="002E5274" w:rsidRPr="00621E89" w:rsidRDefault="002E5274" w:rsidP="002E5274">
            <w:pPr>
              <w:tabs>
                <w:tab w:val="left" w:pos="1134"/>
              </w:tabs>
              <w:ind w:firstLine="324"/>
              <w:jc w:val="both"/>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 xml:space="preserve">где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μ</m:t>
                  </m:r>
                </m:e>
                <m:sub>
                  <m:r>
                    <w:rPr>
                      <w:rFonts w:ascii="Cambria Math" w:eastAsia="Times New Roman" w:hAnsi="Cambria Math" w:cs="Times New Roman"/>
                      <w:sz w:val="24"/>
                      <w:szCs w:val="24"/>
                      <w:lang w:eastAsia="ru-RU"/>
                    </w:rPr>
                    <m:t xml:space="preserve"> </m:t>
                  </m:r>
                </m:sub>
              </m:sSub>
            </m:oMath>
            <w:r w:rsidRPr="00621E89">
              <w:rPr>
                <w:rFonts w:ascii="Times New Roman" w:eastAsia="Times New Roman" w:hAnsi="Times New Roman" w:cs="Times New Roman"/>
                <w:sz w:val="24"/>
                <w:szCs w:val="24"/>
                <w:lang w:eastAsia="ru-RU"/>
              </w:rPr>
              <w:t>– среднее значение матрицы смежности</w:t>
            </w:r>
          </w:p>
          <w:p w14:paraId="18FBA050" w14:textId="4106ED12" w:rsidR="002E5274" w:rsidRPr="00621E89" w:rsidRDefault="002E5274" w:rsidP="00E24BB1">
            <w:pPr>
              <w:tabs>
                <w:tab w:val="left" w:pos="1134"/>
              </w:tabs>
              <w:contextualSpacing/>
              <w:jc w:val="both"/>
              <w:rPr>
                <w:rFonts w:ascii="Times New Roman" w:eastAsia="Times New Roman" w:hAnsi="Times New Roman" w:cs="Times New Roman"/>
                <w:sz w:val="24"/>
                <w:szCs w:val="24"/>
                <w:lang w:eastAsia="ru-RU"/>
              </w:rPr>
            </w:pPr>
          </w:p>
        </w:tc>
      </w:tr>
      <w:tr w:rsidR="00C8765B" w14:paraId="6AB645AD" w14:textId="77777777" w:rsidTr="002E5274">
        <w:tc>
          <w:tcPr>
            <w:tcW w:w="3510" w:type="dxa"/>
            <w:vAlign w:val="center"/>
          </w:tcPr>
          <w:p w14:paraId="65ECDFA8" w14:textId="2E7F1F59" w:rsidR="00C8765B" w:rsidRPr="00621E89" w:rsidRDefault="002E5274"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О</w:t>
            </w:r>
            <w:r w:rsidR="00C8765B" w:rsidRPr="00621E89">
              <w:rPr>
                <w:rFonts w:ascii="Times New Roman" w:eastAsia="Times New Roman" w:hAnsi="Times New Roman" w:cs="Times New Roman"/>
                <w:sz w:val="24"/>
                <w:szCs w:val="24"/>
                <w:lang w:eastAsia="ru-RU"/>
              </w:rPr>
              <w:t>братный разностный момент (гомогенность)</w:t>
            </w:r>
          </w:p>
        </w:tc>
        <w:tc>
          <w:tcPr>
            <w:tcW w:w="6344" w:type="dxa"/>
          </w:tcPr>
          <w:p w14:paraId="4B4D2CA3" w14:textId="261C7F61" w:rsidR="00C8765B" w:rsidRPr="00621E89" w:rsidRDefault="002E53B8" w:rsidP="00E24BB1">
            <w:pPr>
              <w:tabs>
                <w:tab w:val="left" w:pos="1134"/>
              </w:tabs>
              <w:contextualSpacing/>
              <w:jc w:val="both"/>
              <w:rPr>
                <w:rFonts w:ascii="Times New Roman" w:eastAsia="Times New Roman" w:hAnsi="Times New Roman" w:cs="Times New Roman"/>
                <w:sz w:val="24"/>
                <w:szCs w:val="24"/>
                <w:lang w:eastAsia="ru-RU"/>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5 </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(i-j)</m:t>
                                </m:r>
                              </m:e>
                              <m:sup>
                                <m:r>
                                  <w:rPr>
                                    <w:rFonts w:ascii="Cambria Math" w:hAnsi="Cambria Math" w:cs="Times New Roman"/>
                                    <w:sz w:val="24"/>
                                    <w:szCs w:val="24"/>
                                  </w:rPr>
                                  <m:t>2</m:t>
                                </m:r>
                              </m:sup>
                            </m:sSup>
                          </m:den>
                        </m:f>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r>
                          <w:rPr>
                            <w:rFonts w:ascii="Cambria Math" w:hAnsi="Cambria Math" w:cs="Times New Roman"/>
                            <w:sz w:val="24"/>
                            <w:szCs w:val="24"/>
                          </w:rPr>
                          <m:t xml:space="preserve"> </m:t>
                        </m:r>
                      </m:e>
                    </m:nary>
                  </m:e>
                </m:nary>
              </m:oMath>
            </m:oMathPara>
          </w:p>
        </w:tc>
      </w:tr>
      <w:tr w:rsidR="00C8765B" w14:paraId="29D02B28" w14:textId="77777777" w:rsidTr="002E5274">
        <w:tc>
          <w:tcPr>
            <w:tcW w:w="3510" w:type="dxa"/>
            <w:vAlign w:val="center"/>
          </w:tcPr>
          <w:p w14:paraId="00373A06" w14:textId="4EA6677D" w:rsidR="00C8765B" w:rsidRPr="00621E89" w:rsidRDefault="002E5274"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С</w:t>
            </w:r>
            <w:r w:rsidR="00C8765B" w:rsidRPr="00621E89">
              <w:rPr>
                <w:rFonts w:ascii="Times New Roman" w:eastAsia="Times New Roman" w:hAnsi="Times New Roman" w:cs="Times New Roman"/>
                <w:sz w:val="24"/>
                <w:szCs w:val="24"/>
                <w:lang w:eastAsia="ru-RU"/>
              </w:rPr>
              <w:t>уммарное среднее</w:t>
            </w:r>
          </w:p>
        </w:tc>
        <w:tc>
          <w:tcPr>
            <w:tcW w:w="6344" w:type="dxa"/>
          </w:tcPr>
          <w:p w14:paraId="6308E755" w14:textId="77777777" w:rsidR="00C8765B" w:rsidRPr="00621E89" w:rsidRDefault="002E53B8" w:rsidP="00E24BB1">
            <w:pPr>
              <w:tabs>
                <w:tab w:val="left" w:pos="1134"/>
              </w:tabs>
              <w:contextualSpacing/>
              <w:jc w:val="both"/>
              <w:rPr>
                <w:rFonts w:ascii="Times New Roman" w:eastAsia="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k=2</m:t>
                    </m:r>
                  </m:sub>
                  <m:sup>
                    <m:sSub>
                      <m:sSubPr>
                        <m:ctrlPr>
                          <w:rPr>
                            <w:rFonts w:ascii="Cambria Math" w:hAnsi="Cambria Math" w:cs="Times New Roman"/>
                            <w:i/>
                            <w:sz w:val="24"/>
                            <w:szCs w:val="24"/>
                          </w:rPr>
                        </m:ctrlPr>
                      </m:sSubPr>
                      <m:e>
                        <m:r>
                          <w:rPr>
                            <w:rFonts w:ascii="Cambria Math" w:hAnsi="Cambria Math" w:cs="Times New Roman"/>
                            <w:sz w:val="24"/>
                            <w:szCs w:val="24"/>
                          </w:rPr>
                          <m:t>2N</m:t>
                        </m:r>
                      </m:e>
                      <m:sub>
                        <m:r>
                          <w:rPr>
                            <w:rFonts w:ascii="Cambria Math" w:hAnsi="Cambria Math" w:cs="Times New Roman"/>
                            <w:sz w:val="24"/>
                            <w:szCs w:val="24"/>
                          </w:rPr>
                          <m:t>g</m:t>
                        </m:r>
                      </m:sub>
                    </m:sSub>
                  </m:sup>
                  <m:e>
                    <m:r>
                      <w:rPr>
                        <w:rFonts w:ascii="Cambria Math" w:hAnsi="Cambria Math" w:cs="Times New Roman"/>
                        <w:sz w:val="24"/>
                        <w:szCs w:val="24"/>
                      </w:rPr>
                      <m:t>k</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x+y</m:t>
                        </m:r>
                      </m:sub>
                    </m:sSub>
                  </m:e>
                </m:nary>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oMath>
            </m:oMathPara>
          </w:p>
          <w:p w14:paraId="2ED18E6A" w14:textId="77777777" w:rsidR="00477F5E" w:rsidRPr="00621E89" w:rsidRDefault="00477F5E" w:rsidP="00621E89">
            <w:pPr>
              <w:pStyle w:val="a6"/>
              <w:ind w:left="0" w:firstLine="319"/>
              <w:jc w:val="both"/>
              <w:rPr>
                <w:rFonts w:ascii="Times New Roman" w:hAnsi="Times New Roman" w:cs="Times New Roman"/>
                <w:sz w:val="24"/>
                <w:szCs w:val="24"/>
              </w:rPr>
            </w:pPr>
            <w:r w:rsidRPr="00621E89">
              <w:rPr>
                <w:rFonts w:ascii="Times New Roman" w:eastAsia="Times New Roman" w:hAnsi="Times New Roman" w:cs="Times New Roman"/>
                <w:sz w:val="24"/>
                <w:szCs w:val="24"/>
              </w:rPr>
              <w:t xml:space="preserve">где </w:t>
            </w:r>
            <w:r w:rsidRPr="00621E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x+y</m:t>
                  </m:r>
                </m:sub>
              </m:sSub>
            </m:oMath>
            <w:r w:rsidRPr="00621E89">
              <w:rPr>
                <w:rFonts w:ascii="Times New Roman" w:hAnsi="Times New Roman" w:cs="Times New Roman"/>
                <w:sz w:val="24"/>
                <w:szCs w:val="24"/>
              </w:rPr>
              <w:t xml:space="preserve"> – вектор, каждый элемент которого является суммой элементов </w:t>
            </w:r>
            <m:oMath>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oMath>
            <w:r w:rsidRPr="00621E89">
              <w:rPr>
                <w:rFonts w:ascii="Times New Roman" w:eastAsiaTheme="minorEastAsia" w:hAnsi="Times New Roman" w:cs="Times New Roman"/>
                <w:sz w:val="24"/>
                <w:szCs w:val="24"/>
              </w:rPr>
              <w:t>.</w:t>
            </w:r>
          </w:p>
          <w:p w14:paraId="61B9A3DC" w14:textId="1DB9268E" w:rsidR="00477F5E" w:rsidRPr="00621E89" w:rsidRDefault="00477F5E" w:rsidP="00E24BB1">
            <w:pPr>
              <w:tabs>
                <w:tab w:val="left" w:pos="1134"/>
              </w:tabs>
              <w:contextualSpacing/>
              <w:jc w:val="both"/>
              <w:rPr>
                <w:rFonts w:ascii="Times New Roman" w:eastAsia="Times New Roman" w:hAnsi="Times New Roman" w:cs="Times New Roman"/>
                <w:sz w:val="24"/>
                <w:szCs w:val="24"/>
                <w:lang w:eastAsia="ru-RU"/>
              </w:rPr>
            </w:pPr>
          </w:p>
        </w:tc>
      </w:tr>
      <w:tr w:rsidR="00621E89" w14:paraId="02D31782" w14:textId="77777777" w:rsidTr="002E5274">
        <w:tc>
          <w:tcPr>
            <w:tcW w:w="3510" w:type="dxa"/>
            <w:vAlign w:val="center"/>
          </w:tcPr>
          <w:p w14:paraId="4692270C" w14:textId="5DD6EEFF" w:rsidR="00621E89" w:rsidRPr="00621E89" w:rsidRDefault="00621E89" w:rsidP="002E5274">
            <w:pPr>
              <w:tabs>
                <w:tab w:val="left" w:pos="1134"/>
              </w:tabs>
              <w:contextualSpacing/>
              <w:rPr>
                <w:rFonts w:ascii="Times New Roman" w:eastAsia="Times New Roman" w:hAnsi="Times New Roman" w:cs="Times New Roman"/>
                <w:sz w:val="24"/>
                <w:szCs w:val="24"/>
                <w:lang w:eastAsia="ru-RU"/>
              </w:rPr>
            </w:pPr>
            <w:r w:rsidRPr="00621E89">
              <w:rPr>
                <w:rFonts w:ascii="Times New Roman" w:eastAsia="Times New Roman" w:hAnsi="Times New Roman" w:cs="Times New Roman"/>
                <w:sz w:val="24"/>
                <w:szCs w:val="24"/>
                <w:lang w:eastAsia="ru-RU"/>
              </w:rPr>
              <w:t>Суммарная дисперсия</w:t>
            </w:r>
          </w:p>
        </w:tc>
        <w:tc>
          <w:tcPr>
            <w:tcW w:w="6344" w:type="dxa"/>
          </w:tcPr>
          <w:p w14:paraId="6FF0C56F" w14:textId="127DB1E7" w:rsidR="00621E89" w:rsidRPr="00621E89" w:rsidRDefault="002E53B8" w:rsidP="00E24BB1">
            <w:pPr>
              <w:tabs>
                <w:tab w:val="left" w:pos="1134"/>
              </w:tabs>
              <w:contextualSpacing/>
              <w:jc w:val="both"/>
              <w:rPr>
                <w:rFonts w:ascii="Times New Roman" w:eastAsia="Times New Roman" w:hAnsi="Times New Roman" w:cs="Times New Roman"/>
                <w:sz w:val="24"/>
                <w:szCs w:val="24"/>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 xml:space="preserve">7 </m:t>
                    </m:r>
                  </m:sub>
                </m:sSub>
                <m:r>
                  <w:rPr>
                    <w:rFonts w:ascii="Cambria Math" w:eastAsiaTheme="minorEastAsia"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k</m:t>
                    </m:r>
                    <m:r>
                      <w:rPr>
                        <w:rFonts w:ascii="Cambria Math" w:hAnsi="Cambria Math" w:cs="Times New Roman"/>
                        <w:sz w:val="28"/>
                        <w:szCs w:val="28"/>
                      </w:rPr>
                      <m:t>=2</m:t>
                    </m:r>
                  </m:sub>
                  <m:sup>
                    <m:sSub>
                      <m:sSubPr>
                        <m:ctrlPr>
                          <w:rPr>
                            <w:rFonts w:ascii="Cambria Math" w:hAnsi="Cambria Math" w:cs="Times New Roman"/>
                            <w:i/>
                            <w:sz w:val="28"/>
                            <w:szCs w:val="28"/>
                          </w:rPr>
                        </m:ctrlPr>
                      </m:sSubPr>
                      <m:e>
                        <m:r>
                          <w:rPr>
                            <w:rFonts w:ascii="Cambria Math" w:hAnsi="Cambria Math" w:cs="Times New Roman"/>
                            <w:sz w:val="28"/>
                            <w:szCs w:val="28"/>
                          </w:rPr>
                          <m:t>2N</m:t>
                        </m:r>
                      </m:e>
                      <m:sub>
                        <m:r>
                          <w:rPr>
                            <w:rFonts w:ascii="Cambria Math" w:hAnsi="Cambria Math" w:cs="Times New Roman"/>
                            <w:sz w:val="28"/>
                            <w:szCs w:val="28"/>
                          </w:rPr>
                          <m:t>g</m:t>
                        </m:r>
                      </m:sub>
                    </m:sSub>
                  </m:sup>
                  <m:e>
                    <m:sSup>
                      <m:sSupPr>
                        <m:ctrlPr>
                          <w:rPr>
                            <w:rFonts w:ascii="Cambria Math" w:hAnsi="Cambria Math" w:cs="Times New Roman"/>
                            <w:i/>
                            <w:sz w:val="28"/>
                            <w:szCs w:val="28"/>
                          </w:rPr>
                        </m:ctrlPr>
                      </m:sSupPr>
                      <m:e>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8</m:t>
                            </m:r>
                          </m:sub>
                        </m:sSub>
                        <m:r>
                          <w:rPr>
                            <w:rFonts w:ascii="Cambria Math" w:hAnsi="Cambria Math" w:cs="Times New Roman"/>
                            <w:sz w:val="28"/>
                            <w:szCs w:val="28"/>
                          </w:rPr>
                          <m:t>)</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x+y</m:t>
                        </m:r>
                      </m:sub>
                    </m:sSub>
                  </m:e>
                </m:nary>
                <m:r>
                  <w:rPr>
                    <w:rFonts w:ascii="Cambria Math" w:hAnsi="Cambria Math" w:cs="Times New Roman"/>
                    <w:sz w:val="28"/>
                    <w:szCs w:val="28"/>
                  </w:rPr>
                  <m:t>(k)</m:t>
                </m:r>
              </m:oMath>
            </m:oMathPara>
          </w:p>
        </w:tc>
      </w:tr>
    </w:tbl>
    <w:p w14:paraId="03C03798" w14:textId="5862D400" w:rsidR="006C3496" w:rsidRPr="0080072E" w:rsidRDefault="0080072E" w:rsidP="00564CD4">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2.1</w:t>
      </w:r>
    </w:p>
    <w:p w14:paraId="7BA89D13" w14:textId="77777777" w:rsidR="0080072E" w:rsidRDefault="0080072E" w:rsidP="00E24BB1">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3510"/>
        <w:gridCol w:w="6344"/>
      </w:tblGrid>
      <w:tr w:rsidR="0080072E" w:rsidRPr="00621E89" w14:paraId="7820F461" w14:textId="77777777" w:rsidTr="00A35498">
        <w:tc>
          <w:tcPr>
            <w:tcW w:w="3510" w:type="dxa"/>
          </w:tcPr>
          <w:p w14:paraId="0B2EE0B8" w14:textId="77777777" w:rsidR="0080072E" w:rsidRPr="00621E89" w:rsidRDefault="0080072E" w:rsidP="00A35498">
            <w:pPr>
              <w:tabs>
                <w:tab w:val="left" w:pos="1134"/>
              </w:tabs>
              <w:contextualSpacing/>
              <w:jc w:val="center"/>
              <w:rPr>
                <w:rFonts w:ascii="Times New Roman" w:eastAsia="Times New Roman" w:hAnsi="Times New Roman" w:cs="Times New Roman"/>
                <w:sz w:val="24"/>
                <w:szCs w:val="24"/>
                <w:lang w:val="en-US" w:eastAsia="ru-RU"/>
              </w:rPr>
            </w:pPr>
            <w:r w:rsidRPr="00621E89">
              <w:rPr>
                <w:rFonts w:ascii="Times New Roman" w:eastAsia="Times New Roman" w:hAnsi="Times New Roman" w:cs="Times New Roman"/>
                <w:sz w:val="24"/>
                <w:szCs w:val="24"/>
                <w:lang w:val="en-US" w:eastAsia="ru-RU"/>
              </w:rPr>
              <w:t>1</w:t>
            </w:r>
          </w:p>
        </w:tc>
        <w:tc>
          <w:tcPr>
            <w:tcW w:w="6344" w:type="dxa"/>
          </w:tcPr>
          <w:p w14:paraId="206FB289" w14:textId="77777777" w:rsidR="0080072E" w:rsidRPr="00621E89" w:rsidRDefault="0080072E" w:rsidP="00A35498">
            <w:pPr>
              <w:tabs>
                <w:tab w:val="left" w:pos="1134"/>
              </w:tabs>
              <w:contextualSpacing/>
              <w:jc w:val="center"/>
              <w:rPr>
                <w:rFonts w:ascii="Times New Roman" w:eastAsia="Times New Roman" w:hAnsi="Times New Roman" w:cs="Times New Roman"/>
                <w:sz w:val="24"/>
                <w:szCs w:val="24"/>
                <w:lang w:val="en-US" w:eastAsia="ru-RU"/>
              </w:rPr>
            </w:pPr>
            <w:r w:rsidRPr="00621E89">
              <w:rPr>
                <w:rFonts w:ascii="Times New Roman" w:eastAsia="Times New Roman" w:hAnsi="Times New Roman" w:cs="Times New Roman"/>
                <w:sz w:val="24"/>
                <w:szCs w:val="24"/>
                <w:lang w:val="en-US" w:eastAsia="ru-RU"/>
              </w:rPr>
              <w:t>2</w:t>
            </w:r>
          </w:p>
        </w:tc>
      </w:tr>
      <w:tr w:rsidR="0080072E" w:rsidRPr="00621E89" w14:paraId="630F36CA" w14:textId="77777777" w:rsidTr="00A35498">
        <w:tc>
          <w:tcPr>
            <w:tcW w:w="3510" w:type="dxa"/>
            <w:vAlign w:val="center"/>
          </w:tcPr>
          <w:p w14:paraId="234C1970" w14:textId="77777777" w:rsidR="0080072E" w:rsidRPr="0080072E" w:rsidRDefault="0080072E" w:rsidP="00A35498">
            <w:pPr>
              <w:tabs>
                <w:tab w:val="left" w:pos="1134"/>
              </w:tabs>
              <w:contextualSpacing/>
              <w:rPr>
                <w:rFonts w:ascii="Times New Roman" w:eastAsia="Times New Roman" w:hAnsi="Times New Roman" w:cs="Times New Roman"/>
                <w:sz w:val="24"/>
                <w:szCs w:val="24"/>
                <w:lang w:eastAsia="ru-RU"/>
              </w:rPr>
            </w:pPr>
            <w:r w:rsidRPr="0080072E">
              <w:rPr>
                <w:rFonts w:ascii="Times New Roman" w:eastAsia="Times New Roman" w:hAnsi="Times New Roman" w:cs="Times New Roman"/>
                <w:sz w:val="24"/>
                <w:szCs w:val="24"/>
                <w:lang w:val="en-US" w:eastAsia="ru-RU"/>
              </w:rPr>
              <w:t>C</w:t>
            </w:r>
            <w:r w:rsidRPr="0080072E">
              <w:rPr>
                <w:rFonts w:ascii="Times New Roman" w:eastAsia="Times New Roman" w:hAnsi="Times New Roman" w:cs="Times New Roman"/>
                <w:sz w:val="24"/>
                <w:szCs w:val="24"/>
                <w:lang w:eastAsia="ru-RU"/>
              </w:rPr>
              <w:t>уммарная энтропия</w:t>
            </w:r>
          </w:p>
        </w:tc>
        <w:tc>
          <w:tcPr>
            <w:tcW w:w="6344" w:type="dxa"/>
          </w:tcPr>
          <w:p w14:paraId="39789C41" w14:textId="77777777" w:rsidR="0080072E" w:rsidRPr="0080072E" w:rsidRDefault="002E53B8" w:rsidP="00A35498">
            <w:pPr>
              <w:tabs>
                <w:tab w:val="left" w:pos="1134"/>
              </w:tabs>
              <w:contextualSpacing/>
              <w:jc w:val="both"/>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f</m:t>
                    </m:r>
                  </m:e>
                  <m:sub>
                    <m:r>
                      <w:rPr>
                        <w:rFonts w:ascii="Cambria Math" w:eastAsia="Times New Roman" w:hAnsi="Cambria Math" w:cs="Times New Roman"/>
                        <w:sz w:val="24"/>
                        <w:szCs w:val="24"/>
                        <w:lang w:eastAsia="ru-RU"/>
                      </w:rPr>
                      <m:t xml:space="preserve">8 </m:t>
                    </m:r>
                  </m:sub>
                </m:sSub>
                <m:r>
                  <w:rPr>
                    <w:rFonts w:ascii="Cambria Math" w:eastAsia="Times New Roman" w:hAnsi="Cambria Math" w:cs="Times New Roman"/>
                    <w:sz w:val="24"/>
                    <w:szCs w:val="24"/>
                    <w:lang w:eastAsia="ru-RU"/>
                  </w:rPr>
                  <m:t>=-</m:t>
                </m:r>
                <m:nary>
                  <m:naryPr>
                    <m:chr m:val="∑"/>
                    <m:limLoc m:val="undOvr"/>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eastAsia="ru-RU"/>
                      </w:rPr>
                      <m:t>k=2</m:t>
                    </m:r>
                  </m:sub>
                  <m:sup>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2N</m:t>
                        </m:r>
                      </m:e>
                      <m:sub>
                        <m:r>
                          <w:rPr>
                            <w:rFonts w:ascii="Cambria Math" w:eastAsia="Times New Roman" w:hAnsi="Cambria Math" w:cs="Times New Roman"/>
                            <w:sz w:val="24"/>
                            <w:szCs w:val="24"/>
                            <w:lang w:eastAsia="ru-RU"/>
                          </w:rPr>
                          <m:t>g</m:t>
                        </m:r>
                      </m:sub>
                    </m:sSub>
                  </m:sup>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x+y</m:t>
                        </m:r>
                      </m:sub>
                    </m:sSub>
                  </m:e>
                </m:nary>
                <m:r>
                  <w:rPr>
                    <w:rFonts w:ascii="Cambria Math" w:eastAsia="Times New Roman" w:hAnsi="Cambria Math" w:cs="Times New Roman"/>
                    <w:sz w:val="24"/>
                    <w:szCs w:val="24"/>
                    <w:lang w:eastAsia="ru-RU"/>
                  </w:rPr>
                  <m:t>(k)log(</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x+y</m:t>
                    </m:r>
                  </m:sub>
                </m:sSub>
                <m:r>
                  <w:rPr>
                    <w:rFonts w:ascii="Cambria Math" w:eastAsia="Times New Roman" w:hAnsi="Cambria Math" w:cs="Times New Roman"/>
                    <w:sz w:val="24"/>
                    <w:szCs w:val="24"/>
                    <w:lang w:eastAsia="ru-RU"/>
                  </w:rPr>
                  <m:t>(k))</m:t>
                </m:r>
              </m:oMath>
            </m:oMathPara>
          </w:p>
        </w:tc>
      </w:tr>
      <w:tr w:rsidR="0080072E" w:rsidRPr="00621E89" w14:paraId="0D673A9A" w14:textId="77777777" w:rsidTr="00A35498">
        <w:tc>
          <w:tcPr>
            <w:tcW w:w="3510" w:type="dxa"/>
            <w:vAlign w:val="center"/>
          </w:tcPr>
          <w:p w14:paraId="59B5C0AB" w14:textId="04131AC5" w:rsidR="0080072E" w:rsidRPr="00621E89" w:rsidRDefault="0080072E" w:rsidP="00A35498">
            <w:pPr>
              <w:tabs>
                <w:tab w:val="left" w:pos="1134"/>
              </w:tabs>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80072E">
              <w:rPr>
                <w:rFonts w:ascii="Times New Roman" w:eastAsia="Times New Roman" w:hAnsi="Times New Roman" w:cs="Times New Roman"/>
                <w:sz w:val="24"/>
                <w:szCs w:val="24"/>
                <w:lang w:eastAsia="ru-RU"/>
              </w:rPr>
              <w:t>нтропия</w:t>
            </w:r>
          </w:p>
        </w:tc>
        <w:tc>
          <w:tcPr>
            <w:tcW w:w="6344" w:type="dxa"/>
          </w:tcPr>
          <w:p w14:paraId="2CAD3F6E" w14:textId="2A120FF9" w:rsidR="0080072E" w:rsidRPr="00097A03" w:rsidRDefault="002E53B8" w:rsidP="00A35498">
            <w:pPr>
              <w:tabs>
                <w:tab w:val="left" w:pos="1134"/>
              </w:tabs>
              <w:contextualSpacing/>
              <w:jc w:val="both"/>
              <w:rPr>
                <w:rFonts w:ascii="Times New Roman" w:eastAsia="Times New Roman" w:hAnsi="Times New Roman" w:cs="Times New Roman"/>
                <w:sz w:val="24"/>
                <w:szCs w:val="24"/>
                <w:lang w:eastAsia="ru-RU"/>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9 </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r>
                          <w:rPr>
                            <w:rFonts w:ascii="Cambria Math" w:hAnsi="Cambria Math" w:cs="Times New Roman"/>
                            <w:sz w:val="24"/>
                            <w:szCs w:val="24"/>
                          </w:rPr>
                          <m:t>log(p(i,j))</m:t>
                        </m:r>
                      </m:e>
                    </m:nary>
                  </m:e>
                </m:nary>
              </m:oMath>
            </m:oMathPara>
          </w:p>
        </w:tc>
      </w:tr>
      <w:tr w:rsidR="0080072E" w:rsidRPr="00621E89" w14:paraId="063472CF" w14:textId="77777777" w:rsidTr="00A35498">
        <w:tc>
          <w:tcPr>
            <w:tcW w:w="3510" w:type="dxa"/>
            <w:vAlign w:val="center"/>
          </w:tcPr>
          <w:p w14:paraId="553D10FF" w14:textId="49253FAF" w:rsidR="0080072E" w:rsidRDefault="00097A03" w:rsidP="00A35498">
            <w:pPr>
              <w:tabs>
                <w:tab w:val="left" w:pos="1134"/>
              </w:tabs>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097A03">
              <w:rPr>
                <w:rFonts w:ascii="Times New Roman" w:eastAsia="Times New Roman" w:hAnsi="Times New Roman" w:cs="Times New Roman"/>
                <w:sz w:val="24"/>
                <w:szCs w:val="24"/>
                <w:lang w:eastAsia="ru-RU"/>
              </w:rPr>
              <w:t>азностная дисперсия</w:t>
            </w:r>
          </w:p>
        </w:tc>
        <w:tc>
          <w:tcPr>
            <w:tcW w:w="6344" w:type="dxa"/>
          </w:tcPr>
          <w:p w14:paraId="22C1F72E" w14:textId="1AE14A2C" w:rsidR="0080072E" w:rsidRPr="00097A03" w:rsidRDefault="002E53B8" w:rsidP="00A35498">
            <w:pPr>
              <w:tabs>
                <w:tab w:val="left" w:pos="1134"/>
              </w:tabs>
              <w:contextualSpacing/>
              <w:jc w:val="both"/>
              <w:rPr>
                <w:rFonts w:ascii="Times New Roman" w:eastAsia="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 xml:space="preserve">10 </m:t>
                    </m:r>
                  </m:sub>
                </m:sSub>
                <m:r>
                  <w:rPr>
                    <w:rFonts w:ascii="Cambria Math" w:eastAsiaTheme="minorEastAsia"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US"/>
                      </w:rPr>
                      <m:t>k=0</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r>
                      <w:rPr>
                        <w:rFonts w:ascii="Cambria Math" w:hAnsi="Cambria Math" w:cs="Times New Roman"/>
                        <w:sz w:val="24"/>
                        <w:szCs w:val="24"/>
                      </w:rPr>
                      <m:t>-1</m:t>
                    </m:r>
                  </m:sup>
                  <m:e>
                    <m:sSup>
                      <m:sSupPr>
                        <m:ctrlPr>
                          <w:rPr>
                            <w:rFonts w:ascii="Cambria Math" w:hAnsi="Cambria Math" w:cs="Times New Roman"/>
                            <w:i/>
                            <w:sz w:val="24"/>
                            <w:szCs w:val="24"/>
                          </w:rPr>
                        </m:ctrlPr>
                      </m:sSupPr>
                      <m:e>
                        <m:r>
                          <w:rPr>
                            <w:rFonts w:ascii="Cambria Math" w:hAnsi="Cambria Math" w:cs="Times New Roman"/>
                            <w:sz w:val="24"/>
                            <w:szCs w:val="24"/>
                          </w:rPr>
                          <m:t>(k-</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11</m:t>
                            </m:r>
                          </m:sub>
                        </m:sSub>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x-y</m:t>
                        </m:r>
                      </m:sub>
                    </m:sSub>
                  </m:e>
                </m:nary>
                <m:r>
                  <w:rPr>
                    <w:rFonts w:ascii="Cambria Math" w:hAnsi="Cambria Math" w:cs="Times New Roman"/>
                    <w:sz w:val="24"/>
                    <w:szCs w:val="24"/>
                  </w:rPr>
                  <m:t>(k)</m:t>
                </m:r>
              </m:oMath>
            </m:oMathPara>
          </w:p>
        </w:tc>
      </w:tr>
      <w:tr w:rsidR="00097A03" w:rsidRPr="00621E89" w14:paraId="54B411D2" w14:textId="77777777" w:rsidTr="00A35498">
        <w:tc>
          <w:tcPr>
            <w:tcW w:w="3510" w:type="dxa"/>
            <w:vAlign w:val="center"/>
          </w:tcPr>
          <w:p w14:paraId="6C90C648" w14:textId="692FA4EA" w:rsidR="00097A03" w:rsidRDefault="00097A03" w:rsidP="00A35498">
            <w:pPr>
              <w:tabs>
                <w:tab w:val="left" w:pos="1134"/>
              </w:tabs>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097A03">
              <w:rPr>
                <w:rFonts w:ascii="Times New Roman" w:eastAsia="Times New Roman" w:hAnsi="Times New Roman" w:cs="Times New Roman"/>
                <w:sz w:val="24"/>
                <w:szCs w:val="24"/>
                <w:lang w:eastAsia="ru-RU"/>
              </w:rPr>
              <w:t>азностная энтропия</w:t>
            </w:r>
          </w:p>
        </w:tc>
        <w:tc>
          <w:tcPr>
            <w:tcW w:w="6344" w:type="dxa"/>
          </w:tcPr>
          <w:p w14:paraId="0913B930" w14:textId="6D8432FF" w:rsidR="00097A03" w:rsidRPr="00097A03" w:rsidRDefault="002E53B8" w:rsidP="00A35498">
            <w:pPr>
              <w:tabs>
                <w:tab w:val="left" w:pos="1134"/>
              </w:tabs>
              <w:contextualSpacing/>
              <w:jc w:val="both"/>
              <w:rPr>
                <w:rFonts w:ascii="Times New Roman" w:eastAsia="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11 </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k=0</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r>
                      <w:rPr>
                        <w:rFonts w:ascii="Cambria Math" w:hAnsi="Cambria Math" w:cs="Times New Roman"/>
                        <w:sz w:val="24"/>
                        <w:szCs w:val="24"/>
                      </w:rPr>
                      <m:t>-1</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 xml:space="preserve">x-y </m:t>
                        </m:r>
                      </m:sub>
                    </m:sSub>
                    <m:r>
                      <w:rPr>
                        <w:rFonts w:ascii="Cambria Math" w:hAnsi="Cambria Math" w:cs="Times New Roman"/>
                        <w:sz w:val="24"/>
                        <w:szCs w:val="24"/>
                      </w:rPr>
                      <m:t>(k)log(</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x-y</m:t>
                        </m:r>
                      </m:sub>
                    </m:sSub>
                    <m:r>
                      <w:rPr>
                        <w:rFonts w:ascii="Cambria Math" w:hAnsi="Cambria Math" w:cs="Times New Roman"/>
                        <w:sz w:val="24"/>
                        <w:szCs w:val="24"/>
                      </w:rPr>
                      <m:t>(k))</m:t>
                    </m:r>
                  </m:e>
                </m:nary>
              </m:oMath>
            </m:oMathPara>
          </w:p>
        </w:tc>
      </w:tr>
      <w:tr w:rsidR="00097A03" w:rsidRPr="00621E89" w14:paraId="7C3B8D57" w14:textId="77777777" w:rsidTr="00A35498">
        <w:tc>
          <w:tcPr>
            <w:tcW w:w="3510" w:type="dxa"/>
            <w:vAlign w:val="center"/>
          </w:tcPr>
          <w:p w14:paraId="28A240D2" w14:textId="640DFEB8" w:rsidR="00097A03" w:rsidRPr="00097A03" w:rsidRDefault="00097A03" w:rsidP="00A35498">
            <w:pPr>
              <w:tabs>
                <w:tab w:val="left" w:pos="1134"/>
              </w:tabs>
              <w:contextualSpacing/>
              <w:rPr>
                <w:rFonts w:ascii="Times New Roman" w:eastAsia="Times New Roman" w:hAnsi="Times New Roman" w:cs="Times New Roman"/>
                <w:sz w:val="24"/>
                <w:szCs w:val="24"/>
                <w:lang w:eastAsia="ru-RU"/>
              </w:rPr>
            </w:pPr>
            <w:r w:rsidRPr="00097A03">
              <w:rPr>
                <w:rFonts w:ascii="Times New Roman" w:eastAsia="Times New Roman" w:hAnsi="Times New Roman" w:cs="Times New Roman"/>
                <w:sz w:val="24"/>
                <w:szCs w:val="24"/>
                <w:lang w:eastAsia="ru-RU"/>
              </w:rPr>
              <w:t>Первая информационная мера корреляции</w:t>
            </w:r>
          </w:p>
        </w:tc>
        <w:tc>
          <w:tcPr>
            <w:tcW w:w="6344" w:type="dxa"/>
          </w:tcPr>
          <w:p w14:paraId="1E681105" w14:textId="77777777" w:rsidR="00097A03" w:rsidRPr="00097A03" w:rsidRDefault="002E53B8" w:rsidP="00097A03">
            <w:pPr>
              <w:tabs>
                <w:tab w:val="left" w:pos="1134"/>
              </w:tabs>
              <w:contextualSpacing/>
              <w:jc w:val="center"/>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12=</m:t>
                    </m:r>
                    <m:f>
                      <m:fPr>
                        <m:ctrlPr>
                          <w:rPr>
                            <w:rFonts w:ascii="Cambria Math" w:hAnsi="Cambria Math" w:cs="Times New Roman"/>
                            <w:i/>
                            <w:sz w:val="28"/>
                            <w:szCs w:val="28"/>
                          </w:rPr>
                        </m:ctrlPr>
                      </m:fPr>
                      <m:num>
                        <m:r>
                          <w:rPr>
                            <w:rFonts w:ascii="Cambria Math" w:hAnsi="Cambria Math" w:cs="Times New Roman"/>
                            <w:sz w:val="28"/>
                            <w:szCs w:val="28"/>
                            <w:lang w:val="en-US"/>
                          </w:rPr>
                          <m:t>HXY-HXY1</m:t>
                        </m:r>
                      </m:num>
                      <m:den>
                        <m:r>
                          <w:rPr>
                            <w:rFonts w:ascii="Cambria Math" w:hAnsi="Cambria Math" w:cs="Times New Roman"/>
                            <w:sz w:val="28"/>
                            <w:szCs w:val="28"/>
                            <w:lang w:val="en-US"/>
                          </w:rPr>
                          <m:t>max</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HX, HY</m:t>
                            </m:r>
                          </m:e>
                        </m:d>
                      </m:den>
                    </m:f>
                  </m:sub>
                </m:sSub>
                <m:r>
                  <w:rPr>
                    <w:rFonts w:ascii="Cambria Math" w:hAnsi="Cambria Math" w:cs="Times New Roman"/>
                    <w:sz w:val="28"/>
                    <w:szCs w:val="28"/>
                  </w:rPr>
                  <m:t>,</m:t>
                </m:r>
              </m:oMath>
            </m:oMathPara>
          </w:p>
          <w:p w14:paraId="0D17FFEB" w14:textId="6CC19E7A" w:rsidR="00097A03" w:rsidRPr="00097A03" w:rsidRDefault="00097A03" w:rsidP="00097A03">
            <w:pPr>
              <w:pStyle w:val="a6"/>
              <w:ind w:left="319"/>
              <w:jc w:val="center"/>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где </m:t>
                </m:r>
                <m:r>
                  <w:rPr>
                    <w:rFonts w:ascii="Cambria Math" w:eastAsiaTheme="minorEastAsia" w:hAnsi="Cambria Math" w:cs="Times New Roman"/>
                    <w:sz w:val="24"/>
                    <w:szCs w:val="24"/>
                    <w:lang w:val="en-US"/>
                  </w:rPr>
                  <m:t>HX</m:t>
                </m:r>
                <m:r>
                  <w:rPr>
                    <w:rFonts w:ascii="Cambria Math" w:eastAsiaTheme="minorEastAsia"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e>
                </m:nary>
                <m:r>
                  <w:rPr>
                    <w:rFonts w:ascii="Cambria Math" w:hAnsi="Cambria Math" w:cs="Times New Roman"/>
                    <w:sz w:val="24"/>
                    <w:szCs w:val="24"/>
                  </w:rPr>
                  <m:t>(i)log(</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m:t>
                </m:r>
              </m:oMath>
            </m:oMathPara>
          </w:p>
          <w:p w14:paraId="50227465" w14:textId="5AE9B2CB" w:rsidR="00097A03" w:rsidRPr="00097A03" w:rsidRDefault="00097A03" w:rsidP="00097A03">
            <w:pPr>
              <w:pStyle w:val="a6"/>
              <w:ind w:left="319"/>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lang w:val="en-US"/>
                  </w:rPr>
                  <m:t>HY</m:t>
                </m:r>
                <m:r>
                  <w:rPr>
                    <w:rFonts w:ascii="Cambria Math" w:eastAsiaTheme="minorEastAsia"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y</m:t>
                        </m:r>
                      </m:sub>
                    </m:sSub>
                  </m:e>
                </m:nary>
                <m:r>
                  <w:rPr>
                    <w:rFonts w:ascii="Cambria Math" w:hAnsi="Cambria Math" w:cs="Times New Roman"/>
                    <w:sz w:val="24"/>
                    <w:szCs w:val="24"/>
                  </w:rPr>
                  <m:t>(i)log(</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m:t>
                </m:r>
              </m:oMath>
            </m:oMathPara>
          </w:p>
          <w:p w14:paraId="739D7FC5" w14:textId="54D83309" w:rsidR="00097A03" w:rsidRDefault="00097A03" w:rsidP="00097A03">
            <w:pPr>
              <w:tabs>
                <w:tab w:val="left" w:pos="1134"/>
              </w:tabs>
              <w:contextualSpacing/>
              <w:jc w:val="center"/>
              <w:rPr>
                <w:rFonts w:ascii="Times New Roman" w:eastAsia="Times New Roman" w:hAnsi="Times New Roman" w:cs="Times New Roman"/>
                <w:sz w:val="28"/>
                <w:szCs w:val="28"/>
              </w:rPr>
            </w:pPr>
            <m:oMath>
              <m:r>
                <w:rPr>
                  <w:rFonts w:ascii="Cambria Math" w:eastAsiaTheme="minorEastAsia" w:hAnsi="Cambria Math" w:cs="Times New Roman"/>
                  <w:sz w:val="24"/>
                  <w:szCs w:val="24"/>
                  <w:lang w:val="en-US"/>
                </w:rPr>
                <m:t>HXY</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9</m:t>
                  </m:r>
                </m:sub>
              </m:sSub>
              <m:r>
                <w:rPr>
                  <w:rFonts w:ascii="Cambria Math" w:hAnsi="Cambria Math" w:cs="Times New Roman"/>
                  <w:sz w:val="24"/>
                  <w:szCs w:val="24"/>
                </w:rPr>
                <m:t>,</m:t>
              </m:r>
            </m:oMath>
            <w:r w:rsidRPr="00097A03">
              <w:rPr>
                <w:rFonts w:ascii="Times New Roman" w:eastAsiaTheme="minorEastAsia" w:hAnsi="Times New Roman" w:cs="Times New Roman"/>
                <w:i/>
                <w:sz w:val="24"/>
                <w:szCs w:val="24"/>
              </w:rPr>
              <w:t xml:space="preserve"> </w:t>
            </w:r>
            <m:oMath>
              <m:r>
                <w:rPr>
                  <w:rFonts w:ascii="Cambria Math" w:hAnsi="Cambria Math" w:cs="Times New Roman"/>
                  <w:sz w:val="24"/>
                  <w:szCs w:val="24"/>
                </w:rPr>
                <m:t>HXY1=-</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up>
                    <m:e>
                      <m:r>
                        <w:rPr>
                          <w:rFonts w:ascii="Cambria Math" w:hAnsi="Cambria Math" w:cs="Times New Roman"/>
                          <w:sz w:val="24"/>
                          <w:szCs w:val="24"/>
                          <w:lang w:val="en-US"/>
                        </w:rPr>
                        <m:t>p</m:t>
                      </m:r>
                      <m:d>
                        <m:dPr>
                          <m:ctrlPr>
                            <w:rPr>
                              <w:rFonts w:ascii="Cambria Math" w:hAnsi="Cambria Math" w:cs="Times New Roman"/>
                              <w:i/>
                              <w:sz w:val="24"/>
                              <w:szCs w:val="24"/>
                            </w:rPr>
                          </m:ctrlPr>
                        </m:dPr>
                        <m:e>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e>
                      </m:d>
                      <m:r>
                        <w:rPr>
                          <w:rFonts w:ascii="Cambria Math" w:hAnsi="Cambria Math" w:cs="Times New Roman"/>
                          <w:sz w:val="24"/>
                          <w:szCs w:val="24"/>
                        </w:rPr>
                        <m:t>log</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i</m:t>
                              </m:r>
                            </m:e>
                          </m:d>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i</m:t>
                              </m:r>
                            </m:e>
                          </m:d>
                        </m:e>
                      </m:d>
                      <m:r>
                        <w:rPr>
                          <w:rFonts w:ascii="Cambria Math" w:hAnsi="Cambria Math" w:cs="Times New Roman"/>
                          <w:sz w:val="24"/>
                          <w:szCs w:val="24"/>
                        </w:rPr>
                        <m:t>.</m:t>
                      </m:r>
                    </m:e>
                  </m:nary>
                </m:e>
              </m:nary>
            </m:oMath>
          </w:p>
        </w:tc>
      </w:tr>
    </w:tbl>
    <w:p w14:paraId="3BED0FB4" w14:textId="10803214" w:rsidR="003D47E5" w:rsidRDefault="003D47E5" w:rsidP="00E24BB1">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p>
    <w:p w14:paraId="202412D5" w14:textId="6DC86255" w:rsidR="00477F5E" w:rsidRDefault="00477F5E" w:rsidP="00477F5E">
      <w:pPr>
        <w:tabs>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E13E34">
        <w:rPr>
          <w:rFonts w:ascii="Times New Roman" w:eastAsia="Times New Roman" w:hAnsi="Times New Roman" w:cs="Times New Roman"/>
          <w:sz w:val="28"/>
          <w:szCs w:val="28"/>
          <w:lang w:eastAsia="ru-RU"/>
        </w:rPr>
        <w:t xml:space="preserve">В данном исследовании </w:t>
      </w:r>
      <w:r w:rsidR="00D526D7">
        <w:rPr>
          <w:rFonts w:ascii="Times New Roman" w:eastAsia="Times New Roman" w:hAnsi="Times New Roman" w:cs="Times New Roman"/>
          <w:sz w:val="28"/>
          <w:szCs w:val="28"/>
          <w:lang w:eastAsia="ru-RU"/>
        </w:rPr>
        <w:t xml:space="preserve">значения </w:t>
      </w:r>
      <w:r w:rsidR="00A7326C">
        <w:rPr>
          <w:rFonts w:ascii="Times New Roman" w:eastAsia="Times New Roman" w:hAnsi="Times New Roman" w:cs="Times New Roman"/>
          <w:sz w:val="28"/>
          <w:szCs w:val="28"/>
          <w:lang w:eastAsia="ru-RU"/>
        </w:rPr>
        <w:t>текстурны</w:t>
      </w:r>
      <w:r w:rsidR="00D526D7">
        <w:rPr>
          <w:rFonts w:ascii="Times New Roman" w:eastAsia="Times New Roman" w:hAnsi="Times New Roman" w:cs="Times New Roman"/>
          <w:sz w:val="28"/>
          <w:szCs w:val="28"/>
          <w:lang w:eastAsia="ru-RU"/>
        </w:rPr>
        <w:t>х</w:t>
      </w:r>
      <w:r w:rsidR="00A7326C">
        <w:rPr>
          <w:rFonts w:ascii="Times New Roman" w:eastAsia="Times New Roman" w:hAnsi="Times New Roman" w:cs="Times New Roman"/>
          <w:sz w:val="28"/>
          <w:szCs w:val="28"/>
          <w:lang w:eastAsia="ru-RU"/>
        </w:rPr>
        <w:t xml:space="preserve"> </w:t>
      </w:r>
      <w:r w:rsidRPr="00E13E34">
        <w:rPr>
          <w:rFonts w:ascii="Times New Roman" w:eastAsia="Times New Roman" w:hAnsi="Times New Roman" w:cs="Times New Roman"/>
          <w:sz w:val="28"/>
          <w:szCs w:val="28"/>
          <w:lang w:eastAsia="ru-RU"/>
        </w:rPr>
        <w:t>признак</w:t>
      </w:r>
      <w:r w:rsidR="00D526D7">
        <w:rPr>
          <w:rFonts w:ascii="Times New Roman" w:eastAsia="Times New Roman" w:hAnsi="Times New Roman" w:cs="Times New Roman"/>
          <w:sz w:val="28"/>
          <w:szCs w:val="28"/>
          <w:lang w:eastAsia="ru-RU"/>
        </w:rPr>
        <w:t>ов</w:t>
      </w:r>
      <w:r w:rsidRPr="00E13E34">
        <w:rPr>
          <w:rFonts w:ascii="Times New Roman" w:eastAsia="Times New Roman" w:hAnsi="Times New Roman" w:cs="Times New Roman"/>
          <w:sz w:val="28"/>
          <w:szCs w:val="28"/>
          <w:lang w:eastAsia="ru-RU"/>
        </w:rPr>
        <w:t xml:space="preserve"> вычисляются на основе матрицы смежности с параметрами </w:t>
      </w:r>
      <w:r w:rsidRPr="00E13E34">
        <w:rPr>
          <w:rFonts w:ascii="Times New Roman" w:eastAsia="Times New Roman" w:hAnsi="Times New Roman" w:cs="Times New Roman"/>
          <w:i/>
          <w:iCs/>
          <w:sz w:val="28"/>
          <w:szCs w:val="28"/>
          <w:lang w:eastAsia="ru-RU"/>
        </w:rPr>
        <w:t>d</w:t>
      </w:r>
      <w:r w:rsidRPr="00E13E34">
        <w:rPr>
          <w:rFonts w:ascii="Times New Roman" w:eastAsia="Times New Roman" w:hAnsi="Times New Roman" w:cs="Times New Roman"/>
          <w:sz w:val="28"/>
          <w:szCs w:val="28"/>
          <w:lang w:eastAsia="ru-RU"/>
        </w:rPr>
        <w:t xml:space="preserve"> = 1 и</w:t>
      </w:r>
      <m:oMath>
        <m:r>
          <w:rPr>
            <w:rFonts w:ascii="Cambria Math" w:eastAsia="Times New Roman" w:hAnsi="Cambria Math" w:cs="Times New Roman"/>
            <w:sz w:val="28"/>
            <w:szCs w:val="28"/>
            <w:lang w:eastAsia="ru-RU"/>
          </w:rPr>
          <m:t xml:space="preserve"> φ=</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0</m:t>
            </m:r>
          </m:e>
          <m:sup>
            <m:r>
              <w:rPr>
                <w:rFonts w:ascii="Cambria Math" w:eastAsia="Times New Roman" w:hAnsi="Cambria Math" w:cs="Times New Roman"/>
                <w:sz w:val="28"/>
                <w:szCs w:val="28"/>
                <w:lang w:eastAsia="ru-RU"/>
              </w:rPr>
              <m:t>°</m:t>
            </m:r>
          </m:sup>
        </m:sSup>
      </m:oMath>
      <w:r w:rsidRPr="0041338B">
        <w:rPr>
          <w:rFonts w:ascii="Times New Roman" w:eastAsia="Times New Roman" w:hAnsi="Times New Roman" w:cs="Times New Roman"/>
          <w:sz w:val="28"/>
          <w:szCs w:val="28"/>
          <w:lang w:eastAsia="ru-RU"/>
        </w:rPr>
        <w:t>[55</w:t>
      </w:r>
      <w:r w:rsidR="00C47E18">
        <w:rPr>
          <w:rFonts w:ascii="Times New Roman" w:eastAsia="Times New Roman" w:hAnsi="Times New Roman" w:cs="Times New Roman"/>
          <w:sz w:val="28"/>
          <w:szCs w:val="28"/>
          <w:lang w:eastAsia="ru-RU"/>
        </w:rPr>
        <w:t>, 102</w:t>
      </w:r>
      <w:r w:rsidRPr="0041338B">
        <w:rPr>
          <w:rFonts w:ascii="Times New Roman" w:eastAsia="Times New Roman" w:hAnsi="Times New Roman" w:cs="Times New Roman"/>
          <w:sz w:val="28"/>
          <w:szCs w:val="28"/>
          <w:lang w:eastAsia="ru-RU"/>
        </w:rPr>
        <w:t>].</w:t>
      </w:r>
    </w:p>
    <w:p w14:paraId="45DF4DF1" w14:textId="4691A3E2" w:rsidR="00EC7396" w:rsidRDefault="00312395" w:rsidP="00403E97">
      <w:pPr>
        <w:spacing w:after="0" w:line="240" w:lineRule="auto"/>
        <w:ind w:firstLine="851"/>
        <w:jc w:val="both"/>
        <w:rPr>
          <w:rFonts w:ascii="Times New Roman" w:hAnsi="Times New Roman" w:cs="Times New Roman"/>
          <w:sz w:val="28"/>
          <w:szCs w:val="28"/>
        </w:rPr>
      </w:pPr>
      <w:r w:rsidRPr="00312395">
        <w:rPr>
          <w:rFonts w:ascii="Times New Roman" w:hAnsi="Times New Roman" w:cs="Times New Roman"/>
          <w:sz w:val="28"/>
          <w:szCs w:val="28"/>
        </w:rPr>
        <w:t xml:space="preserve">Значение каждого текстурного признака является вещественным числом и не привязано ни к каким единицам измерения. Признак энергия или второй угловой момент </w:t>
      </w:r>
      <w:r w:rsidR="00D17778">
        <w:rPr>
          <w:rFonts w:ascii="Times New Roman" w:hAnsi="Times New Roman" w:cs="Times New Roman"/>
          <w:sz w:val="28"/>
          <w:szCs w:val="28"/>
        </w:rPr>
        <w:t>показывает</w:t>
      </w:r>
      <w:r w:rsidRPr="00312395">
        <w:rPr>
          <w:rFonts w:ascii="Times New Roman" w:hAnsi="Times New Roman" w:cs="Times New Roman"/>
          <w:sz w:val="28"/>
          <w:szCs w:val="28"/>
        </w:rPr>
        <w:t xml:space="preserve"> однородность</w:t>
      </w:r>
      <w:r w:rsidR="00CF0FA7">
        <w:rPr>
          <w:rFonts w:ascii="Times New Roman" w:hAnsi="Times New Roman" w:cs="Times New Roman"/>
          <w:sz w:val="28"/>
          <w:szCs w:val="28"/>
        </w:rPr>
        <w:t xml:space="preserve"> </w:t>
      </w:r>
      <w:r w:rsidR="00CF0FA7" w:rsidRPr="00CF0FA7">
        <w:rPr>
          <w:rFonts w:ascii="Times New Roman" w:hAnsi="Times New Roman" w:cs="Times New Roman"/>
          <w:sz w:val="28"/>
          <w:szCs w:val="28"/>
        </w:rPr>
        <w:t>распределения уровней серого на изображении</w:t>
      </w:r>
      <w:r w:rsidRPr="00312395">
        <w:rPr>
          <w:rFonts w:ascii="Times New Roman" w:hAnsi="Times New Roman" w:cs="Times New Roman"/>
          <w:sz w:val="28"/>
          <w:szCs w:val="28"/>
        </w:rPr>
        <w:t xml:space="preserve"> и грубость текстуры. Значени</w:t>
      </w:r>
      <w:r w:rsidR="000F0447">
        <w:rPr>
          <w:rFonts w:ascii="Times New Roman" w:hAnsi="Times New Roman" w:cs="Times New Roman"/>
          <w:sz w:val="28"/>
          <w:szCs w:val="28"/>
        </w:rPr>
        <w:t>я</w:t>
      </w:r>
      <w:r w:rsidRPr="00312395">
        <w:rPr>
          <w:rFonts w:ascii="Times New Roman" w:hAnsi="Times New Roman" w:cs="Times New Roman"/>
          <w:sz w:val="28"/>
          <w:szCs w:val="28"/>
        </w:rPr>
        <w:t xml:space="preserve"> </w:t>
      </w:r>
      <w:r w:rsidR="000F0447">
        <w:rPr>
          <w:rFonts w:ascii="Times New Roman" w:hAnsi="Times New Roman" w:cs="Times New Roman"/>
          <w:sz w:val="28"/>
          <w:szCs w:val="28"/>
        </w:rPr>
        <w:t xml:space="preserve">этого </w:t>
      </w:r>
      <w:r w:rsidRPr="00312395">
        <w:rPr>
          <w:rFonts w:ascii="Times New Roman" w:hAnsi="Times New Roman" w:cs="Times New Roman"/>
          <w:sz w:val="28"/>
          <w:szCs w:val="28"/>
        </w:rPr>
        <w:t xml:space="preserve">признака </w:t>
      </w:r>
      <w:r w:rsidR="004D19AB">
        <w:rPr>
          <w:rFonts w:ascii="Times New Roman" w:hAnsi="Times New Roman" w:cs="Times New Roman"/>
          <w:sz w:val="28"/>
          <w:szCs w:val="28"/>
        </w:rPr>
        <w:t>леж</w:t>
      </w:r>
      <w:r w:rsidR="000F0447">
        <w:rPr>
          <w:rFonts w:ascii="Times New Roman" w:hAnsi="Times New Roman" w:cs="Times New Roman"/>
          <w:sz w:val="28"/>
          <w:szCs w:val="28"/>
        </w:rPr>
        <w:t>а</w:t>
      </w:r>
      <w:r w:rsidR="004D19AB">
        <w:rPr>
          <w:rFonts w:ascii="Times New Roman" w:hAnsi="Times New Roman" w:cs="Times New Roman"/>
          <w:sz w:val="28"/>
          <w:szCs w:val="28"/>
        </w:rPr>
        <w:t>т</w:t>
      </w:r>
      <w:r w:rsidRPr="00312395">
        <w:rPr>
          <w:rFonts w:ascii="Times New Roman" w:hAnsi="Times New Roman" w:cs="Times New Roman"/>
          <w:sz w:val="28"/>
          <w:szCs w:val="28"/>
        </w:rPr>
        <w:t xml:space="preserve"> в интервале от 0 до 1. Высокое значение энергии указывает на однородность</w:t>
      </w:r>
      <w:r w:rsidR="009C7E3C">
        <w:rPr>
          <w:rFonts w:ascii="Times New Roman" w:hAnsi="Times New Roman" w:cs="Times New Roman"/>
          <w:sz w:val="28"/>
          <w:szCs w:val="28"/>
        </w:rPr>
        <w:t xml:space="preserve">, </w:t>
      </w:r>
      <w:r w:rsidR="009C7E3C" w:rsidRPr="009C7E3C">
        <w:rPr>
          <w:rFonts w:ascii="Times New Roman" w:hAnsi="Times New Roman" w:cs="Times New Roman"/>
          <w:sz w:val="28"/>
          <w:szCs w:val="28"/>
        </w:rPr>
        <w:t xml:space="preserve">то есть в </w:t>
      </w:r>
      <w:r w:rsidR="00507A0C">
        <w:rPr>
          <w:rFonts w:ascii="Times New Roman" w:hAnsi="Times New Roman" w:cs="Times New Roman"/>
          <w:sz w:val="28"/>
          <w:szCs w:val="28"/>
        </w:rPr>
        <w:t>анализируемой</w:t>
      </w:r>
      <w:r w:rsidR="009C7E3C" w:rsidRPr="009C7E3C">
        <w:rPr>
          <w:rFonts w:ascii="Times New Roman" w:hAnsi="Times New Roman" w:cs="Times New Roman"/>
          <w:sz w:val="28"/>
          <w:szCs w:val="28"/>
        </w:rPr>
        <w:t xml:space="preserve"> области </w:t>
      </w:r>
      <w:r w:rsidR="00507A0C">
        <w:rPr>
          <w:rFonts w:ascii="Times New Roman" w:hAnsi="Times New Roman" w:cs="Times New Roman"/>
          <w:sz w:val="28"/>
          <w:szCs w:val="28"/>
        </w:rPr>
        <w:t xml:space="preserve">изображения </w:t>
      </w:r>
      <w:r w:rsidR="009C7E3C" w:rsidRPr="009C7E3C">
        <w:rPr>
          <w:rFonts w:ascii="Times New Roman" w:hAnsi="Times New Roman" w:cs="Times New Roman"/>
          <w:sz w:val="28"/>
          <w:szCs w:val="28"/>
        </w:rPr>
        <w:t>часто встречаются одни и те же пары соседних пикселей</w:t>
      </w:r>
      <w:r w:rsidRPr="00312395">
        <w:rPr>
          <w:rFonts w:ascii="Times New Roman" w:hAnsi="Times New Roman" w:cs="Times New Roman"/>
          <w:sz w:val="28"/>
          <w:szCs w:val="28"/>
        </w:rPr>
        <w:t xml:space="preserve">. </w:t>
      </w:r>
    </w:p>
    <w:p w14:paraId="6B969FAE" w14:textId="4217D364" w:rsidR="00EC7396" w:rsidRDefault="00312395" w:rsidP="00403E97">
      <w:pPr>
        <w:spacing w:after="0" w:line="240" w:lineRule="auto"/>
        <w:ind w:firstLine="851"/>
        <w:jc w:val="both"/>
        <w:rPr>
          <w:rFonts w:ascii="Times New Roman" w:hAnsi="Times New Roman" w:cs="Times New Roman"/>
          <w:sz w:val="28"/>
          <w:szCs w:val="28"/>
        </w:rPr>
      </w:pPr>
      <w:r w:rsidRPr="00312395">
        <w:rPr>
          <w:rFonts w:ascii="Times New Roman" w:hAnsi="Times New Roman" w:cs="Times New Roman"/>
          <w:sz w:val="28"/>
          <w:szCs w:val="28"/>
        </w:rPr>
        <w:t xml:space="preserve">Признак контраст или инерция </w:t>
      </w:r>
      <w:r w:rsidR="008C3AF1">
        <w:rPr>
          <w:rFonts w:ascii="Times New Roman" w:hAnsi="Times New Roman" w:cs="Times New Roman"/>
          <w:sz w:val="28"/>
          <w:szCs w:val="28"/>
        </w:rPr>
        <w:t>показывает</w:t>
      </w:r>
      <w:r w:rsidRPr="00312395">
        <w:rPr>
          <w:rFonts w:ascii="Times New Roman" w:hAnsi="Times New Roman" w:cs="Times New Roman"/>
          <w:sz w:val="28"/>
          <w:szCs w:val="28"/>
        </w:rPr>
        <w:t xml:space="preserve"> резкость изображения и глубину «борозд». </w:t>
      </w:r>
      <w:r w:rsidR="00F75203">
        <w:rPr>
          <w:rFonts w:ascii="Times New Roman" w:hAnsi="Times New Roman" w:cs="Times New Roman"/>
          <w:sz w:val="28"/>
          <w:szCs w:val="28"/>
        </w:rPr>
        <w:t>Г</w:t>
      </w:r>
      <w:r w:rsidR="003D0E19" w:rsidRPr="003D0E19">
        <w:rPr>
          <w:rFonts w:ascii="Times New Roman" w:hAnsi="Times New Roman" w:cs="Times New Roman"/>
          <w:sz w:val="28"/>
          <w:szCs w:val="28"/>
        </w:rPr>
        <w:t xml:space="preserve">лубокие </w:t>
      </w:r>
      <w:r w:rsidR="003D0E19">
        <w:rPr>
          <w:rFonts w:ascii="Times New Roman" w:hAnsi="Times New Roman" w:cs="Times New Roman"/>
          <w:sz w:val="28"/>
          <w:szCs w:val="28"/>
        </w:rPr>
        <w:t>«</w:t>
      </w:r>
      <w:r w:rsidR="003D0E19" w:rsidRPr="003D0E19">
        <w:rPr>
          <w:rFonts w:ascii="Times New Roman" w:hAnsi="Times New Roman" w:cs="Times New Roman"/>
          <w:sz w:val="28"/>
          <w:szCs w:val="28"/>
        </w:rPr>
        <w:t>борозды</w:t>
      </w:r>
      <w:r w:rsidR="003D0E19">
        <w:rPr>
          <w:rFonts w:ascii="Times New Roman" w:hAnsi="Times New Roman" w:cs="Times New Roman"/>
          <w:sz w:val="28"/>
          <w:szCs w:val="28"/>
        </w:rPr>
        <w:t>»</w:t>
      </w:r>
      <w:r w:rsidR="003D0E19" w:rsidRPr="003D0E19">
        <w:rPr>
          <w:rFonts w:ascii="Times New Roman" w:hAnsi="Times New Roman" w:cs="Times New Roman"/>
          <w:sz w:val="28"/>
          <w:szCs w:val="28"/>
        </w:rPr>
        <w:t xml:space="preserve"> на текстуре связаны с высокой контрастностью и резкостью</w:t>
      </w:r>
      <w:r w:rsidR="00B70D9F">
        <w:rPr>
          <w:rFonts w:ascii="Times New Roman" w:hAnsi="Times New Roman" w:cs="Times New Roman"/>
          <w:sz w:val="28"/>
          <w:szCs w:val="28"/>
        </w:rPr>
        <w:t xml:space="preserve">, </w:t>
      </w:r>
      <w:r w:rsidR="00694CCD">
        <w:rPr>
          <w:rFonts w:ascii="Times New Roman" w:hAnsi="Times New Roman" w:cs="Times New Roman"/>
          <w:sz w:val="28"/>
          <w:szCs w:val="28"/>
        </w:rPr>
        <w:t xml:space="preserve">а </w:t>
      </w:r>
      <w:r w:rsidR="00B70D9F">
        <w:rPr>
          <w:rFonts w:ascii="Times New Roman" w:hAnsi="Times New Roman" w:cs="Times New Roman"/>
          <w:sz w:val="28"/>
          <w:szCs w:val="28"/>
        </w:rPr>
        <w:t xml:space="preserve">незначительные «борозды» и размытость текстуры </w:t>
      </w:r>
      <w:r w:rsidR="00694CCD">
        <w:rPr>
          <w:rFonts w:ascii="Times New Roman" w:hAnsi="Times New Roman" w:cs="Times New Roman"/>
          <w:sz w:val="28"/>
          <w:szCs w:val="28"/>
        </w:rPr>
        <w:t>–</w:t>
      </w:r>
      <w:r w:rsidR="00B70D9F">
        <w:rPr>
          <w:rFonts w:ascii="Times New Roman" w:hAnsi="Times New Roman" w:cs="Times New Roman"/>
          <w:sz w:val="28"/>
          <w:szCs w:val="28"/>
        </w:rPr>
        <w:t xml:space="preserve"> с</w:t>
      </w:r>
      <w:r w:rsidR="00694CCD">
        <w:rPr>
          <w:rFonts w:ascii="Times New Roman" w:hAnsi="Times New Roman" w:cs="Times New Roman"/>
          <w:sz w:val="28"/>
          <w:szCs w:val="28"/>
        </w:rPr>
        <w:t xml:space="preserve"> </w:t>
      </w:r>
      <w:r w:rsidR="003D0E19" w:rsidRPr="003D0E19">
        <w:rPr>
          <w:rFonts w:ascii="Times New Roman" w:hAnsi="Times New Roman" w:cs="Times New Roman"/>
          <w:sz w:val="28"/>
          <w:szCs w:val="28"/>
        </w:rPr>
        <w:t>низк</w:t>
      </w:r>
      <w:r w:rsidR="00652061">
        <w:rPr>
          <w:rFonts w:ascii="Times New Roman" w:hAnsi="Times New Roman" w:cs="Times New Roman"/>
          <w:sz w:val="28"/>
          <w:szCs w:val="28"/>
        </w:rPr>
        <w:t>ой</w:t>
      </w:r>
      <w:r w:rsidR="003D0E19" w:rsidRPr="003D0E19">
        <w:rPr>
          <w:rFonts w:ascii="Times New Roman" w:hAnsi="Times New Roman" w:cs="Times New Roman"/>
          <w:sz w:val="28"/>
          <w:szCs w:val="28"/>
        </w:rPr>
        <w:t xml:space="preserve"> контрастность</w:t>
      </w:r>
      <w:r w:rsidR="00B70D9F">
        <w:rPr>
          <w:rFonts w:ascii="Times New Roman" w:hAnsi="Times New Roman" w:cs="Times New Roman"/>
          <w:sz w:val="28"/>
          <w:szCs w:val="28"/>
        </w:rPr>
        <w:t xml:space="preserve">. </w:t>
      </w:r>
      <w:r w:rsidR="003A1076">
        <w:rPr>
          <w:rFonts w:ascii="Times New Roman" w:hAnsi="Times New Roman" w:cs="Times New Roman"/>
          <w:sz w:val="28"/>
          <w:szCs w:val="28"/>
        </w:rPr>
        <w:t>В</w:t>
      </w:r>
      <w:r w:rsidR="0014101E">
        <w:rPr>
          <w:rFonts w:ascii="Times New Roman" w:hAnsi="Times New Roman" w:cs="Times New Roman"/>
          <w:sz w:val="28"/>
          <w:szCs w:val="28"/>
        </w:rPr>
        <w:t xml:space="preserve">ысокое значение контраста указывает на </w:t>
      </w:r>
      <w:r w:rsidR="003D0E19" w:rsidRPr="003D0E19">
        <w:rPr>
          <w:rFonts w:ascii="Times New Roman" w:hAnsi="Times New Roman" w:cs="Times New Roman"/>
          <w:sz w:val="28"/>
          <w:szCs w:val="28"/>
        </w:rPr>
        <w:t xml:space="preserve"> </w:t>
      </w:r>
      <w:r w:rsidR="003D0E19">
        <w:rPr>
          <w:rFonts w:ascii="Times New Roman" w:hAnsi="Times New Roman" w:cs="Times New Roman"/>
          <w:sz w:val="28"/>
          <w:szCs w:val="28"/>
        </w:rPr>
        <w:t>большое</w:t>
      </w:r>
      <w:r w:rsidR="003D0E19" w:rsidRPr="003D0E19">
        <w:rPr>
          <w:rFonts w:ascii="Times New Roman" w:hAnsi="Times New Roman" w:cs="Times New Roman"/>
          <w:sz w:val="28"/>
          <w:szCs w:val="28"/>
        </w:rPr>
        <w:t xml:space="preserve"> количество пар пикселей с </w:t>
      </w:r>
      <w:r w:rsidR="003D0E19">
        <w:rPr>
          <w:rFonts w:ascii="Times New Roman" w:hAnsi="Times New Roman" w:cs="Times New Roman"/>
          <w:sz w:val="28"/>
          <w:szCs w:val="28"/>
        </w:rPr>
        <w:t>большой</w:t>
      </w:r>
      <w:r w:rsidR="003D0E19" w:rsidRPr="003D0E19">
        <w:rPr>
          <w:rFonts w:ascii="Times New Roman" w:hAnsi="Times New Roman" w:cs="Times New Roman"/>
          <w:sz w:val="28"/>
          <w:szCs w:val="28"/>
        </w:rPr>
        <w:t xml:space="preserve"> разницей в оттенках серого</w:t>
      </w:r>
      <w:r w:rsidR="0014101E">
        <w:rPr>
          <w:rFonts w:ascii="Times New Roman" w:hAnsi="Times New Roman" w:cs="Times New Roman"/>
          <w:sz w:val="28"/>
          <w:szCs w:val="28"/>
        </w:rPr>
        <w:t xml:space="preserve"> </w:t>
      </w:r>
      <w:r w:rsidR="0014101E" w:rsidRPr="00652061">
        <w:rPr>
          <w:rFonts w:ascii="Times New Roman" w:hAnsi="Times New Roman" w:cs="Times New Roman"/>
          <w:sz w:val="28"/>
          <w:szCs w:val="28"/>
        </w:rPr>
        <w:t>[106]</w:t>
      </w:r>
      <w:r w:rsidRPr="00312395">
        <w:rPr>
          <w:rFonts w:ascii="Times New Roman" w:hAnsi="Times New Roman" w:cs="Times New Roman"/>
          <w:sz w:val="28"/>
          <w:szCs w:val="28"/>
        </w:rPr>
        <w:t xml:space="preserve">. </w:t>
      </w:r>
    </w:p>
    <w:p w14:paraId="0F3CFAEC" w14:textId="3E5FA9BE" w:rsidR="00EC7396" w:rsidRDefault="00312395" w:rsidP="00403E97">
      <w:pPr>
        <w:spacing w:after="0" w:line="240" w:lineRule="auto"/>
        <w:ind w:firstLine="851"/>
        <w:jc w:val="both"/>
        <w:rPr>
          <w:rFonts w:ascii="Times New Roman" w:hAnsi="Times New Roman" w:cs="Times New Roman"/>
          <w:sz w:val="28"/>
          <w:szCs w:val="28"/>
        </w:rPr>
      </w:pPr>
      <w:r w:rsidRPr="00312395">
        <w:rPr>
          <w:rFonts w:ascii="Times New Roman" w:hAnsi="Times New Roman" w:cs="Times New Roman"/>
          <w:sz w:val="28"/>
          <w:szCs w:val="28"/>
        </w:rPr>
        <w:t>Корреляция</w:t>
      </w:r>
      <w:r w:rsidR="006669B7">
        <w:rPr>
          <w:rFonts w:ascii="Times New Roman" w:hAnsi="Times New Roman" w:cs="Times New Roman"/>
          <w:sz w:val="28"/>
          <w:szCs w:val="28"/>
        </w:rPr>
        <w:t xml:space="preserve">, как текстурный признак, </w:t>
      </w:r>
      <w:r w:rsidR="00B26E1C" w:rsidRPr="00E13E34">
        <w:rPr>
          <w:rFonts w:ascii="Times New Roman" w:eastAsia="Times New Roman" w:hAnsi="Times New Roman" w:cs="Times New Roman"/>
          <w:sz w:val="28"/>
          <w:szCs w:val="28"/>
          <w:lang w:eastAsia="ru-RU"/>
        </w:rPr>
        <w:t>–</w:t>
      </w:r>
      <w:r w:rsidR="00B26E1C">
        <w:rPr>
          <w:rFonts w:ascii="Times New Roman" w:hAnsi="Times New Roman" w:cs="Times New Roman"/>
          <w:sz w:val="28"/>
          <w:szCs w:val="28"/>
        </w:rPr>
        <w:t xml:space="preserve"> </w:t>
      </w:r>
      <w:r w:rsidR="006669B7">
        <w:rPr>
          <w:rFonts w:ascii="Times New Roman" w:hAnsi="Times New Roman" w:cs="Times New Roman"/>
          <w:sz w:val="28"/>
          <w:szCs w:val="28"/>
        </w:rPr>
        <w:t>это</w:t>
      </w:r>
      <w:r w:rsidR="00B26E1C">
        <w:rPr>
          <w:rFonts w:ascii="Times New Roman" w:hAnsi="Times New Roman" w:cs="Times New Roman"/>
          <w:sz w:val="28"/>
          <w:szCs w:val="28"/>
        </w:rPr>
        <w:t xml:space="preserve"> </w:t>
      </w:r>
      <w:r w:rsidR="006669B7">
        <w:rPr>
          <w:rFonts w:ascii="Times New Roman" w:hAnsi="Times New Roman" w:cs="Times New Roman"/>
          <w:sz w:val="28"/>
          <w:szCs w:val="28"/>
        </w:rPr>
        <w:t xml:space="preserve"> </w:t>
      </w:r>
      <w:r w:rsidR="003D0E19">
        <w:rPr>
          <w:rFonts w:ascii="Times New Roman" w:hAnsi="Times New Roman" w:cs="Times New Roman"/>
          <w:sz w:val="28"/>
          <w:szCs w:val="28"/>
        </w:rPr>
        <w:t>м</w:t>
      </w:r>
      <w:r w:rsidR="003D0E19" w:rsidRPr="003D0E19">
        <w:rPr>
          <w:rFonts w:ascii="Times New Roman" w:hAnsi="Times New Roman" w:cs="Times New Roman"/>
          <w:sz w:val="28"/>
          <w:szCs w:val="28"/>
        </w:rPr>
        <w:t>ер</w:t>
      </w:r>
      <w:r w:rsidR="006669B7">
        <w:rPr>
          <w:rFonts w:ascii="Times New Roman" w:hAnsi="Times New Roman" w:cs="Times New Roman"/>
          <w:sz w:val="28"/>
          <w:szCs w:val="28"/>
        </w:rPr>
        <w:t>а</w:t>
      </w:r>
      <w:r w:rsidR="003D0E19" w:rsidRPr="003D0E19">
        <w:rPr>
          <w:rFonts w:ascii="Times New Roman" w:hAnsi="Times New Roman" w:cs="Times New Roman"/>
          <w:sz w:val="28"/>
          <w:szCs w:val="28"/>
        </w:rPr>
        <w:t xml:space="preserve"> линейной зависимости уровня серого между пикселями в указанных положениях относительно друг друга</w:t>
      </w:r>
      <w:r w:rsidR="00F44DA6">
        <w:rPr>
          <w:rFonts w:ascii="Times New Roman" w:hAnsi="Times New Roman" w:cs="Times New Roman"/>
          <w:sz w:val="28"/>
          <w:szCs w:val="28"/>
        </w:rPr>
        <w:t>.</w:t>
      </w:r>
      <w:r w:rsidR="003D0E19" w:rsidRPr="003D0E19">
        <w:rPr>
          <w:rFonts w:ascii="Times New Roman" w:hAnsi="Times New Roman" w:cs="Times New Roman"/>
          <w:sz w:val="28"/>
          <w:szCs w:val="28"/>
        </w:rPr>
        <w:t xml:space="preserve"> </w:t>
      </w:r>
      <w:r w:rsidR="00F44DA6">
        <w:rPr>
          <w:rFonts w:ascii="Times New Roman" w:hAnsi="Times New Roman" w:cs="Times New Roman"/>
          <w:sz w:val="28"/>
          <w:szCs w:val="28"/>
        </w:rPr>
        <w:t>Этот признак показывает</w:t>
      </w:r>
      <w:r w:rsidRPr="00312395">
        <w:rPr>
          <w:rFonts w:ascii="Times New Roman" w:hAnsi="Times New Roman" w:cs="Times New Roman"/>
          <w:sz w:val="28"/>
          <w:szCs w:val="28"/>
        </w:rPr>
        <w:t xml:space="preserve"> постоянство текстуры </w:t>
      </w:r>
      <w:r w:rsidR="006B2CF8">
        <w:rPr>
          <w:rFonts w:ascii="Times New Roman" w:hAnsi="Times New Roman" w:cs="Times New Roman"/>
          <w:sz w:val="28"/>
          <w:szCs w:val="28"/>
        </w:rPr>
        <w:t xml:space="preserve">исследуемого </w:t>
      </w:r>
      <w:r w:rsidRPr="00312395">
        <w:rPr>
          <w:rFonts w:ascii="Times New Roman" w:hAnsi="Times New Roman" w:cs="Times New Roman"/>
          <w:sz w:val="28"/>
          <w:szCs w:val="28"/>
        </w:rPr>
        <w:t xml:space="preserve">изображения. </w:t>
      </w:r>
    </w:p>
    <w:p w14:paraId="1E838BCD" w14:textId="77777777" w:rsidR="00EC7396" w:rsidRDefault="00312395" w:rsidP="00403E97">
      <w:pPr>
        <w:spacing w:after="0" w:line="240" w:lineRule="auto"/>
        <w:ind w:firstLine="851"/>
        <w:jc w:val="both"/>
        <w:rPr>
          <w:rFonts w:ascii="Times New Roman" w:hAnsi="Times New Roman" w:cs="Times New Roman"/>
          <w:sz w:val="28"/>
          <w:szCs w:val="28"/>
        </w:rPr>
      </w:pPr>
      <w:r w:rsidRPr="00312395">
        <w:rPr>
          <w:rFonts w:ascii="Times New Roman" w:hAnsi="Times New Roman" w:cs="Times New Roman"/>
          <w:sz w:val="28"/>
          <w:szCs w:val="28"/>
        </w:rPr>
        <w:t>Обратный разностный момент</w:t>
      </w:r>
      <w:r w:rsidR="003D0E19">
        <w:rPr>
          <w:rFonts w:ascii="Times New Roman" w:hAnsi="Times New Roman" w:cs="Times New Roman"/>
          <w:sz w:val="28"/>
          <w:szCs w:val="28"/>
        </w:rPr>
        <w:t xml:space="preserve"> или гомогенность</w:t>
      </w:r>
      <w:r w:rsidRPr="00312395">
        <w:rPr>
          <w:rFonts w:ascii="Times New Roman" w:hAnsi="Times New Roman" w:cs="Times New Roman"/>
          <w:sz w:val="28"/>
          <w:szCs w:val="28"/>
        </w:rPr>
        <w:t xml:space="preserve"> характеризует «сглаженность» и однородность изображения. </w:t>
      </w:r>
      <w:r w:rsidR="003D0E19" w:rsidRPr="003D0E19">
        <w:rPr>
          <w:rFonts w:ascii="Times New Roman" w:hAnsi="Times New Roman" w:cs="Times New Roman"/>
          <w:sz w:val="28"/>
          <w:szCs w:val="28"/>
        </w:rPr>
        <w:t>Высокие значения признака означают отсутствие локальных отличий от общего вида текстуры.</w:t>
      </w:r>
    </w:p>
    <w:p w14:paraId="03392EEB" w14:textId="3172DC8B" w:rsidR="00312395" w:rsidRPr="005C1E2A" w:rsidRDefault="003D0E19" w:rsidP="00403E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2395" w:rsidRPr="00312395">
        <w:rPr>
          <w:rFonts w:ascii="Times New Roman" w:hAnsi="Times New Roman" w:cs="Times New Roman"/>
          <w:sz w:val="28"/>
          <w:szCs w:val="28"/>
        </w:rPr>
        <w:t xml:space="preserve">Значение энтропии связано со случайностью и </w:t>
      </w:r>
      <w:r w:rsidR="00312395" w:rsidRPr="006A011C">
        <w:rPr>
          <w:rFonts w:ascii="Times New Roman" w:hAnsi="Times New Roman" w:cs="Times New Roman"/>
          <w:sz w:val="28"/>
          <w:szCs w:val="28"/>
        </w:rPr>
        <w:t>неравномерностью</w:t>
      </w:r>
      <w:r w:rsidR="005D56C8" w:rsidRPr="006A011C">
        <w:rPr>
          <w:rFonts w:ascii="Times New Roman" w:hAnsi="Times New Roman" w:cs="Times New Roman"/>
          <w:sz w:val="28"/>
          <w:szCs w:val="28"/>
        </w:rPr>
        <w:t xml:space="preserve"> или хаотичностью</w:t>
      </w:r>
      <w:r w:rsidR="00312395" w:rsidRPr="006A011C">
        <w:rPr>
          <w:rFonts w:ascii="Times New Roman" w:hAnsi="Times New Roman" w:cs="Times New Roman"/>
          <w:sz w:val="28"/>
          <w:szCs w:val="28"/>
        </w:rPr>
        <w:t>. Другие указанные статистические оценки соответствуют понятиям математической статистики</w:t>
      </w:r>
      <w:r w:rsidR="0041338B" w:rsidRPr="005C1E2A">
        <w:rPr>
          <w:rFonts w:ascii="Times New Roman" w:hAnsi="Times New Roman" w:cs="Times New Roman"/>
          <w:sz w:val="28"/>
          <w:szCs w:val="28"/>
        </w:rPr>
        <w:t xml:space="preserve"> [55].</w:t>
      </w:r>
    </w:p>
    <w:p w14:paraId="242134ED" w14:textId="4B6E914A" w:rsidR="006A011C" w:rsidRPr="006A011C" w:rsidRDefault="001A03BC" w:rsidP="006A011C">
      <w:pPr>
        <w:spacing w:after="0" w:line="240" w:lineRule="auto"/>
        <w:ind w:firstLine="851"/>
        <w:jc w:val="both"/>
        <w:rPr>
          <w:rFonts w:ascii="Times New Roman" w:hAnsi="Times New Roman" w:cs="Times New Roman"/>
          <w:sz w:val="28"/>
          <w:szCs w:val="28"/>
        </w:rPr>
      </w:pPr>
      <w:r w:rsidRPr="001A03BC">
        <w:rPr>
          <w:rFonts w:ascii="Times New Roman" w:hAnsi="Times New Roman" w:cs="Times New Roman"/>
          <w:sz w:val="28"/>
          <w:szCs w:val="28"/>
        </w:rPr>
        <w:t>Д</w:t>
      </w:r>
      <w:r w:rsidR="003A789F" w:rsidRPr="001A03BC">
        <w:rPr>
          <w:rFonts w:ascii="Times New Roman" w:hAnsi="Times New Roman" w:cs="Times New Roman"/>
          <w:sz w:val="28"/>
          <w:szCs w:val="28"/>
        </w:rPr>
        <w:t xml:space="preserve">ля набора данных </w:t>
      </w:r>
      <w:r w:rsidR="003A789F">
        <w:rPr>
          <w:rFonts w:ascii="Times New Roman" w:eastAsia="Times New Roman" w:hAnsi="Times New Roman" w:cs="Times New Roman"/>
          <w:sz w:val="28"/>
          <w:szCs w:val="28"/>
          <w:lang w:eastAsia="ru-RU"/>
        </w:rPr>
        <w:t xml:space="preserve">было </w:t>
      </w:r>
      <w:r w:rsidR="003D76CC">
        <w:rPr>
          <w:rFonts w:ascii="Times New Roman" w:eastAsia="Times New Roman" w:hAnsi="Times New Roman" w:cs="Times New Roman"/>
          <w:sz w:val="28"/>
          <w:szCs w:val="28"/>
          <w:lang w:eastAsia="ru-RU"/>
        </w:rPr>
        <w:t>выбран</w:t>
      </w:r>
      <w:r w:rsidR="003A789F">
        <w:rPr>
          <w:rFonts w:ascii="Times New Roman" w:eastAsia="Times New Roman" w:hAnsi="Times New Roman" w:cs="Times New Roman"/>
          <w:sz w:val="28"/>
          <w:szCs w:val="28"/>
          <w:lang w:eastAsia="ru-RU"/>
        </w:rPr>
        <w:t>о</w:t>
      </w:r>
      <w:r w:rsidR="003D76CC">
        <w:rPr>
          <w:rFonts w:ascii="Times New Roman" w:eastAsia="Times New Roman" w:hAnsi="Times New Roman" w:cs="Times New Roman"/>
          <w:sz w:val="28"/>
          <w:szCs w:val="28"/>
          <w:lang w:eastAsia="ru-RU"/>
        </w:rPr>
        <w:t xml:space="preserve"> </w:t>
      </w:r>
      <w:r w:rsidR="003B1016" w:rsidRPr="006A011C">
        <w:rPr>
          <w:rFonts w:ascii="Times New Roman" w:eastAsia="Times New Roman" w:hAnsi="Times New Roman" w:cs="Times New Roman"/>
          <w:sz w:val="28"/>
          <w:szCs w:val="28"/>
          <w:lang w:eastAsia="ru-RU"/>
        </w:rPr>
        <w:t xml:space="preserve">545 </w:t>
      </w:r>
      <w:r w:rsidR="003A789F">
        <w:rPr>
          <w:rFonts w:ascii="Times New Roman" w:eastAsia="Times New Roman" w:hAnsi="Times New Roman" w:cs="Times New Roman"/>
          <w:sz w:val="28"/>
          <w:szCs w:val="28"/>
          <w:lang w:eastAsia="ru-RU"/>
        </w:rPr>
        <w:t>векторов признаков.</w:t>
      </w:r>
      <w:r w:rsidR="003B1016" w:rsidRPr="006A011C">
        <w:rPr>
          <w:rFonts w:ascii="Times New Roman" w:eastAsia="Times New Roman" w:hAnsi="Times New Roman" w:cs="Times New Roman"/>
          <w:sz w:val="28"/>
          <w:szCs w:val="28"/>
          <w:lang w:eastAsia="ru-RU"/>
        </w:rPr>
        <w:t xml:space="preserve"> </w:t>
      </w:r>
      <w:r w:rsidR="003A789F">
        <w:rPr>
          <w:rFonts w:ascii="Times New Roman" w:eastAsia="Times New Roman" w:hAnsi="Times New Roman" w:cs="Times New Roman"/>
          <w:sz w:val="28"/>
          <w:szCs w:val="28"/>
          <w:lang w:eastAsia="ru-RU"/>
        </w:rPr>
        <w:t>К</w:t>
      </w:r>
      <w:r w:rsidR="003B1016" w:rsidRPr="006A011C">
        <w:rPr>
          <w:rFonts w:ascii="Times New Roman" w:eastAsia="Times New Roman" w:hAnsi="Times New Roman" w:cs="Times New Roman"/>
          <w:sz w:val="28"/>
          <w:szCs w:val="28"/>
          <w:lang w:eastAsia="ru-RU"/>
        </w:rPr>
        <w:t xml:space="preserve">роме этого, </w:t>
      </w:r>
      <w:r w:rsidR="003A789F">
        <w:rPr>
          <w:rFonts w:ascii="Times New Roman" w:eastAsia="Times New Roman" w:hAnsi="Times New Roman" w:cs="Times New Roman"/>
          <w:sz w:val="28"/>
          <w:szCs w:val="28"/>
          <w:lang w:eastAsia="ru-RU"/>
        </w:rPr>
        <w:t xml:space="preserve">в набор данных добавлено </w:t>
      </w:r>
      <w:r w:rsidR="003B1016" w:rsidRPr="006A011C">
        <w:rPr>
          <w:rFonts w:ascii="Times New Roman" w:eastAsia="Times New Roman" w:hAnsi="Times New Roman" w:cs="Times New Roman"/>
          <w:sz w:val="28"/>
          <w:szCs w:val="28"/>
          <w:lang w:eastAsia="ru-RU"/>
        </w:rPr>
        <w:t xml:space="preserve">32 </w:t>
      </w:r>
      <w:r w:rsidR="003A789F">
        <w:rPr>
          <w:rFonts w:ascii="Times New Roman" w:eastAsia="Times New Roman" w:hAnsi="Times New Roman" w:cs="Times New Roman"/>
          <w:sz w:val="28"/>
          <w:szCs w:val="28"/>
          <w:lang w:eastAsia="ru-RU"/>
        </w:rPr>
        <w:t xml:space="preserve">вектора признаков, извлечённых </w:t>
      </w:r>
      <w:r w:rsidR="0033784C">
        <w:rPr>
          <w:rFonts w:ascii="Times New Roman" w:eastAsia="Times New Roman" w:hAnsi="Times New Roman" w:cs="Times New Roman"/>
          <w:sz w:val="28"/>
          <w:szCs w:val="28"/>
          <w:lang w:eastAsia="ru-RU"/>
        </w:rPr>
        <w:t>«</w:t>
      </w:r>
      <w:r w:rsidR="006B3F4A">
        <w:rPr>
          <w:rFonts w:ascii="Times New Roman" w:eastAsia="Times New Roman" w:hAnsi="Times New Roman" w:cs="Times New Roman"/>
          <w:sz w:val="28"/>
          <w:szCs w:val="28"/>
          <w:lang w:eastAsia="ru-RU"/>
        </w:rPr>
        <w:t>вручную</w:t>
      </w:r>
      <w:r w:rsidR="0033784C">
        <w:rPr>
          <w:rFonts w:ascii="Times New Roman" w:eastAsia="Times New Roman" w:hAnsi="Times New Roman" w:cs="Times New Roman"/>
          <w:sz w:val="28"/>
          <w:szCs w:val="28"/>
          <w:lang w:eastAsia="ru-RU"/>
        </w:rPr>
        <w:t>»</w:t>
      </w:r>
      <w:r w:rsidR="006B3F4A">
        <w:rPr>
          <w:rFonts w:ascii="Times New Roman" w:eastAsia="Times New Roman" w:hAnsi="Times New Roman" w:cs="Times New Roman"/>
          <w:sz w:val="28"/>
          <w:szCs w:val="28"/>
          <w:lang w:eastAsia="ru-RU"/>
        </w:rPr>
        <w:t xml:space="preserve"> </w:t>
      </w:r>
      <w:r w:rsidR="003A789F">
        <w:rPr>
          <w:rFonts w:ascii="Times New Roman" w:eastAsia="Times New Roman" w:hAnsi="Times New Roman" w:cs="Times New Roman"/>
          <w:sz w:val="28"/>
          <w:szCs w:val="28"/>
          <w:lang w:eastAsia="ru-RU"/>
        </w:rPr>
        <w:t xml:space="preserve">из </w:t>
      </w:r>
      <w:r w:rsidR="003B1016" w:rsidRPr="006A011C">
        <w:rPr>
          <w:rFonts w:ascii="Times New Roman" w:eastAsia="Times New Roman" w:hAnsi="Times New Roman" w:cs="Times New Roman"/>
          <w:sz w:val="28"/>
          <w:szCs w:val="28"/>
          <w:lang w:eastAsia="ru-RU"/>
        </w:rPr>
        <w:t>област</w:t>
      </w:r>
      <w:r w:rsidR="003A789F">
        <w:rPr>
          <w:rFonts w:ascii="Times New Roman" w:eastAsia="Times New Roman" w:hAnsi="Times New Roman" w:cs="Times New Roman"/>
          <w:sz w:val="28"/>
          <w:szCs w:val="28"/>
          <w:lang w:eastAsia="ru-RU"/>
        </w:rPr>
        <w:t>ей</w:t>
      </w:r>
      <w:r w:rsidR="003B1016" w:rsidRPr="006A011C">
        <w:rPr>
          <w:rFonts w:ascii="Times New Roman" w:eastAsia="Times New Roman" w:hAnsi="Times New Roman" w:cs="Times New Roman"/>
          <w:sz w:val="28"/>
          <w:szCs w:val="28"/>
          <w:lang w:eastAsia="ru-RU"/>
        </w:rPr>
        <w:t xml:space="preserve"> </w:t>
      </w:r>
      <w:r w:rsidR="006B3F4A" w:rsidRPr="006A011C">
        <w:rPr>
          <w:rFonts w:ascii="Times New Roman" w:eastAsia="Times New Roman" w:hAnsi="Times New Roman" w:cs="Times New Roman"/>
          <w:sz w:val="28"/>
          <w:szCs w:val="28"/>
          <w:lang w:eastAsia="ru-RU"/>
        </w:rPr>
        <w:t>дефект</w:t>
      </w:r>
      <w:r w:rsidR="006B3F4A">
        <w:rPr>
          <w:rFonts w:ascii="Times New Roman" w:eastAsia="Times New Roman" w:hAnsi="Times New Roman" w:cs="Times New Roman"/>
          <w:sz w:val="28"/>
          <w:szCs w:val="28"/>
          <w:lang w:eastAsia="ru-RU"/>
        </w:rPr>
        <w:t>ов изображений</w:t>
      </w:r>
      <w:r w:rsidR="0033784C">
        <w:rPr>
          <w:rFonts w:ascii="Times New Roman" w:eastAsia="Times New Roman" w:hAnsi="Times New Roman" w:cs="Times New Roman"/>
          <w:sz w:val="28"/>
          <w:szCs w:val="28"/>
          <w:lang w:eastAsia="ru-RU"/>
        </w:rPr>
        <w:t xml:space="preserve"> сварных соединений.</w:t>
      </w:r>
      <w:r w:rsidR="003A789F">
        <w:rPr>
          <w:rFonts w:ascii="Times New Roman" w:eastAsia="Times New Roman" w:hAnsi="Times New Roman" w:cs="Times New Roman"/>
          <w:sz w:val="28"/>
          <w:szCs w:val="28"/>
          <w:lang w:eastAsia="ru-RU"/>
        </w:rPr>
        <w:t xml:space="preserve"> </w:t>
      </w:r>
      <w:r w:rsidR="00A167F5">
        <w:rPr>
          <w:rFonts w:ascii="Times New Roman" w:eastAsia="Times New Roman" w:hAnsi="Times New Roman" w:cs="Times New Roman"/>
          <w:sz w:val="28"/>
          <w:szCs w:val="28"/>
          <w:lang w:eastAsia="ru-RU"/>
        </w:rPr>
        <w:t>Таким образом</w:t>
      </w:r>
      <w:r w:rsidR="009F5673">
        <w:rPr>
          <w:rFonts w:ascii="Times New Roman" w:eastAsia="Times New Roman" w:hAnsi="Times New Roman" w:cs="Times New Roman"/>
          <w:sz w:val="28"/>
          <w:szCs w:val="28"/>
          <w:lang w:eastAsia="ru-RU"/>
        </w:rPr>
        <w:t>,</w:t>
      </w:r>
      <w:r w:rsidR="00A167F5">
        <w:rPr>
          <w:rFonts w:ascii="Times New Roman" w:eastAsia="Times New Roman" w:hAnsi="Times New Roman" w:cs="Times New Roman"/>
          <w:sz w:val="28"/>
          <w:szCs w:val="28"/>
          <w:lang w:eastAsia="ru-RU"/>
        </w:rPr>
        <w:t xml:space="preserve"> </w:t>
      </w:r>
      <w:r w:rsidR="00966531">
        <w:rPr>
          <w:rFonts w:ascii="Times New Roman" w:eastAsia="Times New Roman" w:hAnsi="Times New Roman" w:cs="Times New Roman"/>
          <w:sz w:val="28"/>
          <w:szCs w:val="28"/>
          <w:lang w:eastAsia="ru-RU"/>
        </w:rPr>
        <w:t xml:space="preserve">набор данных состоит из </w:t>
      </w:r>
      <w:r w:rsidR="003B1016" w:rsidRPr="006A011C">
        <w:rPr>
          <w:rFonts w:ascii="Times New Roman" w:eastAsia="Times New Roman" w:hAnsi="Times New Roman" w:cs="Times New Roman"/>
          <w:sz w:val="28"/>
          <w:szCs w:val="28"/>
          <w:lang w:eastAsia="ru-RU"/>
        </w:rPr>
        <w:t>265</w:t>
      </w:r>
      <w:r w:rsidR="00966531">
        <w:rPr>
          <w:rFonts w:ascii="Times New Roman" w:eastAsia="Times New Roman" w:hAnsi="Times New Roman" w:cs="Times New Roman"/>
          <w:sz w:val="28"/>
          <w:szCs w:val="28"/>
          <w:lang w:eastAsia="ru-RU"/>
        </w:rPr>
        <w:t xml:space="preserve"> векторов признаков, извлечённых из областей дефекта</w:t>
      </w:r>
      <w:r w:rsidR="00EF7A6F">
        <w:rPr>
          <w:rFonts w:ascii="Times New Roman" w:eastAsia="Times New Roman" w:hAnsi="Times New Roman" w:cs="Times New Roman"/>
          <w:sz w:val="28"/>
          <w:szCs w:val="28"/>
          <w:lang w:eastAsia="ru-RU"/>
        </w:rPr>
        <w:t xml:space="preserve"> несплавление металла</w:t>
      </w:r>
      <w:r w:rsidR="00966531">
        <w:rPr>
          <w:rFonts w:ascii="Times New Roman" w:eastAsia="Times New Roman" w:hAnsi="Times New Roman" w:cs="Times New Roman"/>
          <w:sz w:val="28"/>
          <w:szCs w:val="28"/>
          <w:lang w:eastAsia="ru-RU"/>
        </w:rPr>
        <w:t xml:space="preserve"> и </w:t>
      </w:r>
      <w:r w:rsidR="003B1016" w:rsidRPr="006A011C">
        <w:rPr>
          <w:rFonts w:ascii="Times New Roman" w:eastAsia="Times New Roman" w:hAnsi="Times New Roman" w:cs="Times New Roman"/>
          <w:sz w:val="28"/>
          <w:szCs w:val="28"/>
          <w:lang w:eastAsia="ru-RU"/>
        </w:rPr>
        <w:t xml:space="preserve">312 </w:t>
      </w:r>
      <w:r w:rsidR="00966531">
        <w:rPr>
          <w:rFonts w:ascii="Times New Roman" w:eastAsia="Times New Roman" w:hAnsi="Times New Roman" w:cs="Times New Roman"/>
          <w:sz w:val="28"/>
          <w:szCs w:val="28"/>
          <w:lang w:eastAsia="ru-RU"/>
        </w:rPr>
        <w:t xml:space="preserve">векторов признаков </w:t>
      </w:r>
      <w:r w:rsidR="00EF7A6F">
        <w:rPr>
          <w:rFonts w:ascii="Times New Roman" w:eastAsia="Times New Roman" w:hAnsi="Times New Roman" w:cs="Times New Roman"/>
          <w:sz w:val="28"/>
          <w:szCs w:val="28"/>
          <w:lang w:eastAsia="ru-RU"/>
        </w:rPr>
        <w:t>–</w:t>
      </w:r>
      <w:r w:rsidR="00966531">
        <w:rPr>
          <w:rFonts w:ascii="Times New Roman" w:eastAsia="Times New Roman" w:hAnsi="Times New Roman" w:cs="Times New Roman"/>
          <w:sz w:val="28"/>
          <w:szCs w:val="28"/>
          <w:lang w:eastAsia="ru-RU"/>
        </w:rPr>
        <w:t xml:space="preserve"> </w:t>
      </w:r>
      <w:r w:rsidR="003B1016" w:rsidRPr="006A011C">
        <w:rPr>
          <w:rFonts w:ascii="Times New Roman" w:eastAsia="Times New Roman" w:hAnsi="Times New Roman" w:cs="Times New Roman"/>
          <w:sz w:val="28"/>
          <w:szCs w:val="28"/>
          <w:lang w:eastAsia="ru-RU"/>
        </w:rPr>
        <w:t>окисление металла.</w:t>
      </w:r>
      <w:r w:rsidR="006A011C" w:rsidRPr="006A011C">
        <w:rPr>
          <w:rFonts w:ascii="Times New Roman" w:hAnsi="Times New Roman" w:cs="Times New Roman"/>
          <w:sz w:val="28"/>
          <w:szCs w:val="28"/>
        </w:rPr>
        <w:t xml:space="preserve"> </w:t>
      </w:r>
      <w:r w:rsidR="004B3F3B">
        <w:rPr>
          <w:rFonts w:ascii="Times New Roman" w:hAnsi="Times New Roman" w:cs="Times New Roman"/>
          <w:sz w:val="28"/>
          <w:szCs w:val="28"/>
        </w:rPr>
        <w:t>Н</w:t>
      </w:r>
      <w:r w:rsidR="003F422D">
        <w:rPr>
          <w:rFonts w:ascii="Times New Roman" w:hAnsi="Times New Roman" w:cs="Times New Roman"/>
          <w:sz w:val="28"/>
          <w:szCs w:val="28"/>
        </w:rPr>
        <w:t xml:space="preserve">абор данных </w:t>
      </w:r>
      <w:r w:rsidR="004B3F3B">
        <w:rPr>
          <w:rFonts w:ascii="Times New Roman" w:hAnsi="Times New Roman" w:cs="Times New Roman"/>
          <w:sz w:val="28"/>
          <w:szCs w:val="28"/>
        </w:rPr>
        <w:t>не содержит</w:t>
      </w:r>
      <w:r w:rsidR="003F422D">
        <w:rPr>
          <w:rFonts w:ascii="Times New Roman" w:hAnsi="Times New Roman" w:cs="Times New Roman"/>
          <w:sz w:val="28"/>
          <w:szCs w:val="28"/>
        </w:rPr>
        <w:t xml:space="preserve"> вектор</w:t>
      </w:r>
      <w:r w:rsidR="004B3F3B">
        <w:rPr>
          <w:rFonts w:ascii="Times New Roman" w:hAnsi="Times New Roman" w:cs="Times New Roman"/>
          <w:sz w:val="28"/>
          <w:szCs w:val="28"/>
        </w:rPr>
        <w:t>ов</w:t>
      </w:r>
      <w:r w:rsidR="003F422D">
        <w:rPr>
          <w:rFonts w:ascii="Times New Roman" w:hAnsi="Times New Roman" w:cs="Times New Roman"/>
          <w:sz w:val="28"/>
          <w:szCs w:val="28"/>
        </w:rPr>
        <w:t xml:space="preserve"> признаков такого дефекта как прожог, по причине отсут</w:t>
      </w:r>
      <w:r w:rsidR="004B3F3B">
        <w:rPr>
          <w:rFonts w:ascii="Times New Roman" w:hAnsi="Times New Roman" w:cs="Times New Roman"/>
          <w:sz w:val="28"/>
          <w:szCs w:val="28"/>
        </w:rPr>
        <w:t xml:space="preserve">ствия этого дефекта на кадрах исследуемых видеопоследовательностей, полученных на </w:t>
      </w:r>
      <w:r w:rsidR="00287D31">
        <w:rPr>
          <w:rFonts w:ascii="Times New Roman" w:hAnsi="Times New Roman" w:cs="Times New Roman"/>
          <w:sz w:val="28"/>
          <w:szCs w:val="28"/>
        </w:rPr>
        <w:t>производстве</w:t>
      </w:r>
      <w:r w:rsidR="004B3F3B">
        <w:rPr>
          <w:rFonts w:ascii="Times New Roman" w:hAnsi="Times New Roman" w:cs="Times New Roman"/>
          <w:sz w:val="28"/>
          <w:szCs w:val="28"/>
        </w:rPr>
        <w:t xml:space="preserve">. </w:t>
      </w:r>
    </w:p>
    <w:p w14:paraId="09AF15BA" w14:textId="25BF9DB8" w:rsidR="006A011C" w:rsidRPr="006A011C" w:rsidRDefault="006A011C" w:rsidP="006A011C">
      <w:pPr>
        <w:spacing w:after="0" w:line="240" w:lineRule="auto"/>
        <w:ind w:firstLine="851"/>
        <w:jc w:val="both"/>
        <w:rPr>
          <w:rFonts w:ascii="Times New Roman" w:hAnsi="Times New Roman" w:cs="Times New Roman"/>
          <w:sz w:val="28"/>
          <w:szCs w:val="28"/>
        </w:rPr>
      </w:pPr>
      <w:r w:rsidRPr="006A011C">
        <w:rPr>
          <w:rFonts w:ascii="Times New Roman" w:hAnsi="Times New Roman" w:cs="Times New Roman"/>
          <w:sz w:val="28"/>
          <w:szCs w:val="28"/>
        </w:rPr>
        <w:t xml:space="preserve">В приложении </w:t>
      </w:r>
      <w:r w:rsidR="00D25EAF">
        <w:rPr>
          <w:rFonts w:ascii="Times New Roman" w:hAnsi="Times New Roman" w:cs="Times New Roman"/>
          <w:sz w:val="28"/>
          <w:szCs w:val="28"/>
        </w:rPr>
        <w:t>А</w:t>
      </w:r>
      <w:r w:rsidRPr="006A011C">
        <w:rPr>
          <w:rFonts w:ascii="Times New Roman" w:hAnsi="Times New Roman" w:cs="Times New Roman"/>
          <w:sz w:val="28"/>
          <w:szCs w:val="28"/>
        </w:rPr>
        <w:t xml:space="preserve"> в таблица</w:t>
      </w:r>
      <w:r w:rsidR="001652F9">
        <w:rPr>
          <w:rFonts w:ascii="Times New Roman" w:hAnsi="Times New Roman" w:cs="Times New Roman"/>
          <w:sz w:val="28"/>
          <w:szCs w:val="28"/>
        </w:rPr>
        <w:t>х</w:t>
      </w:r>
      <w:r w:rsidRPr="006A011C">
        <w:rPr>
          <w:rFonts w:ascii="Times New Roman" w:hAnsi="Times New Roman" w:cs="Times New Roman"/>
          <w:sz w:val="28"/>
          <w:szCs w:val="28"/>
        </w:rPr>
        <w:t xml:space="preserve"> </w:t>
      </w:r>
      <w:r w:rsidR="00D25EAF">
        <w:rPr>
          <w:rFonts w:ascii="Times New Roman" w:hAnsi="Times New Roman" w:cs="Times New Roman"/>
          <w:sz w:val="28"/>
          <w:szCs w:val="28"/>
        </w:rPr>
        <w:t>А</w:t>
      </w:r>
      <w:r w:rsidR="005C1E2A">
        <w:rPr>
          <w:rFonts w:ascii="Times New Roman" w:hAnsi="Times New Roman" w:cs="Times New Roman"/>
          <w:sz w:val="28"/>
          <w:szCs w:val="28"/>
        </w:rPr>
        <w:t xml:space="preserve">.1, </w:t>
      </w:r>
      <w:r w:rsidR="00D25EAF">
        <w:rPr>
          <w:rFonts w:ascii="Times New Roman" w:hAnsi="Times New Roman" w:cs="Times New Roman"/>
          <w:sz w:val="28"/>
          <w:szCs w:val="28"/>
        </w:rPr>
        <w:t>А</w:t>
      </w:r>
      <w:r w:rsidR="005C1E2A">
        <w:rPr>
          <w:rFonts w:ascii="Times New Roman" w:hAnsi="Times New Roman" w:cs="Times New Roman"/>
          <w:sz w:val="28"/>
          <w:szCs w:val="28"/>
        </w:rPr>
        <w:t>.2</w:t>
      </w:r>
      <w:r w:rsidRPr="006A011C">
        <w:rPr>
          <w:rFonts w:ascii="Times New Roman" w:hAnsi="Times New Roman" w:cs="Times New Roman"/>
          <w:sz w:val="28"/>
          <w:szCs w:val="28"/>
        </w:rPr>
        <w:t xml:space="preserve"> приведены некоторые значения текстурных признаков, извлечённых их областей дефектов на изображениях.</w:t>
      </w:r>
    </w:p>
    <w:p w14:paraId="70031150" w14:textId="04CFB781" w:rsidR="00DD63B3" w:rsidRDefault="009735CF" w:rsidP="00DD63B3">
      <w:pPr>
        <w:spacing w:after="0" w:line="240" w:lineRule="auto"/>
        <w:ind w:firstLine="851"/>
        <w:jc w:val="both"/>
        <w:rPr>
          <w:rFonts w:ascii="Times New Roman" w:eastAsia="Times New Roman" w:hAnsi="Times New Roman" w:cs="Times New Roman"/>
          <w:sz w:val="28"/>
          <w:szCs w:val="28"/>
          <w:lang w:eastAsia="ru-RU"/>
        </w:rPr>
      </w:pPr>
      <w:r w:rsidRPr="006A011C">
        <w:rPr>
          <w:rFonts w:ascii="Times New Roman" w:eastAsia="Times New Roman" w:hAnsi="Times New Roman" w:cs="Times New Roman"/>
          <w:sz w:val="28"/>
          <w:szCs w:val="28"/>
          <w:lang w:eastAsia="ru-RU"/>
        </w:rPr>
        <w:t>Набор данных</w:t>
      </w:r>
      <w:r w:rsidR="0091032B">
        <w:rPr>
          <w:rFonts w:ascii="Times New Roman" w:eastAsia="Times New Roman" w:hAnsi="Times New Roman" w:cs="Times New Roman"/>
          <w:sz w:val="28"/>
          <w:szCs w:val="28"/>
          <w:lang w:eastAsia="ru-RU"/>
        </w:rPr>
        <w:t xml:space="preserve"> </w:t>
      </w:r>
      <w:r w:rsidR="00345F24">
        <w:rPr>
          <w:rFonts w:ascii="Times New Roman" w:eastAsia="Times New Roman" w:hAnsi="Times New Roman" w:cs="Times New Roman"/>
          <w:sz w:val="28"/>
          <w:szCs w:val="28"/>
          <w:lang w:eastAsia="ru-RU"/>
        </w:rPr>
        <w:t>сформирован</w:t>
      </w:r>
      <w:r w:rsidR="0091032B">
        <w:rPr>
          <w:rFonts w:ascii="Times New Roman" w:eastAsia="Times New Roman" w:hAnsi="Times New Roman" w:cs="Times New Roman"/>
          <w:sz w:val="28"/>
          <w:szCs w:val="28"/>
          <w:lang w:eastAsia="ru-RU"/>
        </w:rPr>
        <w:t xml:space="preserve"> из векторов,</w:t>
      </w:r>
      <w:r w:rsidRPr="006A011C">
        <w:rPr>
          <w:rFonts w:ascii="Times New Roman" w:eastAsia="Times New Roman" w:hAnsi="Times New Roman" w:cs="Times New Roman"/>
          <w:sz w:val="28"/>
          <w:szCs w:val="28"/>
          <w:lang w:eastAsia="ru-RU"/>
        </w:rPr>
        <w:t xml:space="preserve"> </w:t>
      </w:r>
      <w:r w:rsidR="00345F24" w:rsidRPr="006A011C">
        <w:rPr>
          <w:rFonts w:ascii="Times New Roman" w:eastAsia="Times New Roman" w:hAnsi="Times New Roman" w:cs="Times New Roman"/>
          <w:sz w:val="28"/>
          <w:szCs w:val="28"/>
          <w:lang w:eastAsia="ru-RU"/>
        </w:rPr>
        <w:t>с</w:t>
      </w:r>
      <w:r w:rsidR="00345F24">
        <w:rPr>
          <w:rFonts w:ascii="Times New Roman" w:eastAsia="Times New Roman" w:hAnsi="Times New Roman" w:cs="Times New Roman"/>
          <w:sz w:val="28"/>
          <w:szCs w:val="28"/>
          <w:lang w:eastAsia="ru-RU"/>
        </w:rPr>
        <w:t>остоящих</w:t>
      </w:r>
      <w:r w:rsidRPr="006A011C">
        <w:rPr>
          <w:rFonts w:ascii="Times New Roman" w:eastAsia="Times New Roman" w:hAnsi="Times New Roman" w:cs="Times New Roman"/>
          <w:sz w:val="28"/>
          <w:szCs w:val="28"/>
          <w:lang w:eastAsia="ru-RU"/>
        </w:rPr>
        <w:t xml:space="preserve"> </w:t>
      </w:r>
      <w:r w:rsidR="004345AE" w:rsidRPr="006A011C">
        <w:rPr>
          <w:rFonts w:ascii="Times New Roman" w:eastAsia="Times New Roman" w:hAnsi="Times New Roman" w:cs="Times New Roman"/>
          <w:sz w:val="28"/>
          <w:szCs w:val="28"/>
          <w:lang w:eastAsia="ru-RU"/>
        </w:rPr>
        <w:t xml:space="preserve">из </w:t>
      </w:r>
      <w:r w:rsidR="009B59F5">
        <w:rPr>
          <w:rFonts w:ascii="Times New Roman" w:eastAsia="Times New Roman" w:hAnsi="Times New Roman" w:cs="Times New Roman"/>
          <w:sz w:val="28"/>
          <w:szCs w:val="28"/>
          <w:lang w:eastAsia="ru-RU"/>
        </w:rPr>
        <w:t xml:space="preserve">значений </w:t>
      </w:r>
      <w:r w:rsidR="004345AE" w:rsidRPr="006A011C">
        <w:rPr>
          <w:rFonts w:ascii="Times New Roman" w:eastAsia="Times New Roman" w:hAnsi="Times New Roman" w:cs="Times New Roman"/>
          <w:sz w:val="28"/>
          <w:szCs w:val="28"/>
          <w:lang w:eastAsia="ru-RU"/>
        </w:rPr>
        <w:t>текстурных</w:t>
      </w:r>
      <w:r w:rsidRPr="006A011C">
        <w:rPr>
          <w:rFonts w:ascii="Times New Roman" w:eastAsia="Times New Roman" w:hAnsi="Times New Roman" w:cs="Times New Roman"/>
          <w:sz w:val="28"/>
          <w:szCs w:val="28"/>
          <w:lang w:eastAsia="ru-RU"/>
        </w:rPr>
        <w:t xml:space="preserve"> </w:t>
      </w:r>
      <w:r w:rsidR="00BF76C3" w:rsidRPr="006A011C">
        <w:rPr>
          <w:rFonts w:ascii="Times New Roman" w:eastAsia="Times New Roman" w:hAnsi="Times New Roman" w:cs="Times New Roman"/>
          <w:sz w:val="28"/>
          <w:szCs w:val="28"/>
          <w:lang w:eastAsia="ru-RU"/>
        </w:rPr>
        <w:t xml:space="preserve">признаков, </w:t>
      </w:r>
      <w:r w:rsidR="000F7DD4" w:rsidRPr="006A011C">
        <w:rPr>
          <w:rFonts w:ascii="Times New Roman" w:eastAsia="Times New Roman" w:hAnsi="Times New Roman" w:cs="Times New Roman"/>
          <w:sz w:val="28"/>
          <w:szCs w:val="28"/>
          <w:lang w:eastAsia="ru-RU"/>
        </w:rPr>
        <w:t>извлечённых</w:t>
      </w:r>
      <w:r w:rsidR="004345AE" w:rsidRPr="006A011C">
        <w:rPr>
          <w:rFonts w:ascii="Times New Roman" w:eastAsia="Times New Roman" w:hAnsi="Times New Roman" w:cs="Times New Roman"/>
          <w:sz w:val="28"/>
          <w:szCs w:val="28"/>
          <w:lang w:eastAsia="ru-RU"/>
        </w:rPr>
        <w:t xml:space="preserve"> автоматически из областей дефектов </w:t>
      </w:r>
      <w:r w:rsidR="000F7DD4" w:rsidRPr="006A011C">
        <w:rPr>
          <w:rFonts w:ascii="Times New Roman" w:eastAsia="Times New Roman" w:hAnsi="Times New Roman" w:cs="Times New Roman"/>
          <w:sz w:val="28"/>
          <w:szCs w:val="28"/>
          <w:lang w:eastAsia="ru-RU"/>
        </w:rPr>
        <w:t>обн</w:t>
      </w:r>
      <w:r w:rsidR="000F7DD4">
        <w:rPr>
          <w:rFonts w:ascii="Times New Roman" w:eastAsia="Times New Roman" w:hAnsi="Times New Roman" w:cs="Times New Roman"/>
          <w:sz w:val="28"/>
          <w:szCs w:val="28"/>
          <w:lang w:eastAsia="ru-RU"/>
        </w:rPr>
        <w:t>аруженных на</w:t>
      </w:r>
      <w:r w:rsidR="004345AE">
        <w:rPr>
          <w:rFonts w:ascii="Times New Roman" w:eastAsia="Times New Roman" w:hAnsi="Times New Roman" w:cs="Times New Roman"/>
          <w:sz w:val="28"/>
          <w:szCs w:val="28"/>
          <w:lang w:eastAsia="ru-RU"/>
        </w:rPr>
        <w:t xml:space="preserve"> изображениях сварных соединений. После получения значений </w:t>
      </w:r>
      <w:r w:rsidR="000F7DD4">
        <w:rPr>
          <w:rFonts w:ascii="Times New Roman" w:eastAsia="Times New Roman" w:hAnsi="Times New Roman" w:cs="Times New Roman"/>
          <w:sz w:val="28"/>
          <w:szCs w:val="28"/>
          <w:lang w:eastAsia="ru-RU"/>
        </w:rPr>
        <w:t>признаков, набор</w:t>
      </w:r>
      <w:r w:rsidR="004345AE">
        <w:rPr>
          <w:rFonts w:ascii="Times New Roman" w:eastAsia="Times New Roman" w:hAnsi="Times New Roman" w:cs="Times New Roman"/>
          <w:sz w:val="28"/>
          <w:szCs w:val="28"/>
          <w:lang w:eastAsia="ru-RU"/>
        </w:rPr>
        <w:t xml:space="preserve"> данных был вручную размечен.  Проставлены метки двух классов </w:t>
      </w:r>
      <w:r w:rsidR="000F7DD4">
        <w:rPr>
          <w:rFonts w:ascii="Times New Roman" w:eastAsia="Times New Roman" w:hAnsi="Times New Roman" w:cs="Times New Roman"/>
          <w:sz w:val="28"/>
          <w:szCs w:val="28"/>
          <w:lang w:eastAsia="ru-RU"/>
        </w:rPr>
        <w:t>дефектов</w:t>
      </w:r>
      <w:r w:rsidR="000F7DD4" w:rsidRPr="004345AE">
        <w:rPr>
          <w:rFonts w:ascii="Times New Roman" w:eastAsia="Times New Roman" w:hAnsi="Times New Roman" w:cs="Times New Roman"/>
          <w:sz w:val="28"/>
          <w:szCs w:val="28"/>
          <w:lang w:eastAsia="ru-RU"/>
        </w:rPr>
        <w:t xml:space="preserve">: </w:t>
      </w:r>
      <w:r w:rsidR="000F7DD4">
        <w:rPr>
          <w:rFonts w:ascii="Times New Roman" w:eastAsia="Times New Roman" w:hAnsi="Times New Roman" w:cs="Times New Roman"/>
          <w:sz w:val="28"/>
          <w:szCs w:val="28"/>
          <w:lang w:eastAsia="ru-RU"/>
        </w:rPr>
        <w:t>несплавления</w:t>
      </w:r>
      <w:r w:rsidR="004345AE">
        <w:rPr>
          <w:rFonts w:ascii="Times New Roman" w:eastAsia="Times New Roman" w:hAnsi="Times New Roman" w:cs="Times New Roman"/>
          <w:sz w:val="28"/>
          <w:szCs w:val="28"/>
          <w:lang w:eastAsia="ru-RU"/>
        </w:rPr>
        <w:t xml:space="preserve"> и окисления.</w:t>
      </w:r>
    </w:p>
    <w:p w14:paraId="0C0A9756" w14:textId="36929747" w:rsidR="00DD63B3" w:rsidRDefault="0012020C" w:rsidP="00DD63B3">
      <w:pPr>
        <w:spacing w:after="0" w:line="240" w:lineRule="auto"/>
        <w:ind w:firstLine="851"/>
        <w:jc w:val="both"/>
        <w:rPr>
          <w:rFonts w:ascii="Times New Roman" w:eastAsia="Times New Roman" w:hAnsi="Times New Roman" w:cs="Times New Roman"/>
          <w:sz w:val="28"/>
          <w:szCs w:val="28"/>
          <w:lang w:eastAsia="ru-RU"/>
        </w:rPr>
      </w:pPr>
      <w:r w:rsidRPr="0012020C">
        <w:rPr>
          <w:rFonts w:ascii="Times New Roman" w:eastAsia="Times New Roman" w:hAnsi="Times New Roman" w:cs="Times New Roman"/>
          <w:sz w:val="28"/>
          <w:szCs w:val="28"/>
          <w:lang w:eastAsia="ru-RU"/>
        </w:rPr>
        <w:t>Набор данных</w:t>
      </w:r>
      <w:r w:rsidR="00500FC2">
        <w:rPr>
          <w:rFonts w:ascii="Times New Roman" w:eastAsia="Times New Roman" w:hAnsi="Times New Roman" w:cs="Times New Roman"/>
          <w:sz w:val="28"/>
          <w:szCs w:val="28"/>
          <w:lang w:eastAsia="ru-RU"/>
        </w:rPr>
        <w:t xml:space="preserve"> </w:t>
      </w:r>
      <w:r w:rsidRPr="0012020C">
        <w:rPr>
          <w:rFonts w:ascii="Times New Roman" w:eastAsia="Times New Roman" w:hAnsi="Times New Roman" w:cs="Times New Roman"/>
          <w:sz w:val="28"/>
          <w:szCs w:val="28"/>
          <w:lang w:eastAsia="ru-RU"/>
        </w:rPr>
        <w:t>сформирован в виде csv файла. Данные разделены на обучающую и тестовую выборки случайным образом в соотношении 70% на 30%.</w:t>
      </w:r>
    </w:p>
    <w:p w14:paraId="1BF8E04F" w14:textId="37ECD6CF" w:rsidR="00475D06" w:rsidRDefault="00F46B6C" w:rsidP="001C1938">
      <w:pPr>
        <w:spacing w:after="0" w:line="240" w:lineRule="auto"/>
        <w:ind w:firstLine="851"/>
        <w:jc w:val="both"/>
        <w:rPr>
          <w:rFonts w:ascii="Times New Roman" w:eastAsia="Times New Roman" w:hAnsi="Times New Roman" w:cs="Times New Roman"/>
          <w:sz w:val="28"/>
          <w:szCs w:val="28"/>
          <w:lang w:eastAsia="ru-RU"/>
        </w:rPr>
      </w:pPr>
      <w:r w:rsidRPr="00F46B6C">
        <w:rPr>
          <w:rFonts w:ascii="Times New Roman" w:eastAsia="Times New Roman" w:hAnsi="Times New Roman" w:cs="Times New Roman"/>
          <w:sz w:val="28"/>
          <w:szCs w:val="28"/>
          <w:lang w:eastAsia="ru-RU"/>
        </w:rPr>
        <w:t>Hongquan Jiang и соавторы в работе [</w:t>
      </w:r>
      <w:r w:rsidR="00EC5CD5">
        <w:rPr>
          <w:rFonts w:ascii="Times New Roman" w:eastAsia="Times New Roman" w:hAnsi="Times New Roman" w:cs="Times New Roman"/>
          <w:sz w:val="28"/>
          <w:szCs w:val="28"/>
          <w:lang w:eastAsia="ru-RU"/>
        </w:rPr>
        <w:t>43</w:t>
      </w:r>
      <w:r w:rsidRPr="00F46B6C">
        <w:rPr>
          <w:rFonts w:ascii="Times New Roman" w:eastAsia="Times New Roman" w:hAnsi="Times New Roman" w:cs="Times New Roman"/>
          <w:sz w:val="28"/>
          <w:szCs w:val="28"/>
          <w:lang w:eastAsia="ru-RU"/>
        </w:rPr>
        <w:t>] указ</w:t>
      </w:r>
      <w:r>
        <w:rPr>
          <w:rFonts w:ascii="Times New Roman" w:eastAsia="Times New Roman" w:hAnsi="Times New Roman" w:cs="Times New Roman"/>
          <w:sz w:val="28"/>
          <w:szCs w:val="28"/>
          <w:lang w:eastAsia="ru-RU"/>
        </w:rPr>
        <w:t>ывают</w:t>
      </w:r>
      <w:r w:rsidRPr="00F46B6C">
        <w:rPr>
          <w:rFonts w:ascii="Times New Roman" w:eastAsia="Times New Roman" w:hAnsi="Times New Roman" w:cs="Times New Roman"/>
          <w:sz w:val="28"/>
          <w:szCs w:val="28"/>
          <w:lang w:eastAsia="ru-RU"/>
        </w:rPr>
        <w:t xml:space="preserve"> на частичную избыточность </w:t>
      </w:r>
      <w:r>
        <w:rPr>
          <w:rFonts w:ascii="Times New Roman" w:eastAsia="Times New Roman" w:hAnsi="Times New Roman" w:cs="Times New Roman"/>
          <w:sz w:val="28"/>
          <w:szCs w:val="28"/>
          <w:lang w:eastAsia="ru-RU"/>
        </w:rPr>
        <w:t>текстурных</w:t>
      </w:r>
      <w:r w:rsidRPr="00F46B6C">
        <w:rPr>
          <w:rFonts w:ascii="Times New Roman" w:eastAsia="Times New Roman" w:hAnsi="Times New Roman" w:cs="Times New Roman"/>
          <w:sz w:val="28"/>
          <w:szCs w:val="28"/>
          <w:lang w:eastAsia="ru-RU"/>
        </w:rPr>
        <w:t xml:space="preserve"> признаков по отношению друг к другу</w:t>
      </w:r>
      <w:r>
        <w:rPr>
          <w:rFonts w:ascii="Times New Roman" w:eastAsia="Times New Roman" w:hAnsi="Times New Roman" w:cs="Times New Roman"/>
          <w:sz w:val="28"/>
          <w:szCs w:val="28"/>
          <w:lang w:eastAsia="ru-RU"/>
        </w:rPr>
        <w:t>, поэтому необходимы исследования, связанные с проверкой на мультиколлениарность. При выявлении мультиколлениарности между признаками и отсутствия влияния некоторых признаков на зависимую переменную требуется сокращение размерности векторов признаков.</w:t>
      </w:r>
    </w:p>
    <w:p w14:paraId="5D17854E" w14:textId="77777777" w:rsidR="00CB22D7" w:rsidRDefault="0012020C" w:rsidP="00545CFD">
      <w:pPr>
        <w:tabs>
          <w:tab w:val="left" w:pos="1134"/>
        </w:tabs>
        <w:spacing w:after="0" w:line="240" w:lineRule="auto"/>
        <w:ind w:firstLine="851"/>
        <w:contextualSpacing/>
        <w:jc w:val="both"/>
        <w:rPr>
          <w:rFonts w:ascii="Times New Roman" w:hAnsi="Times New Roman"/>
          <w:color w:val="000000" w:themeColor="text1"/>
          <w:sz w:val="28"/>
          <w:szCs w:val="28"/>
        </w:rPr>
      </w:pPr>
      <w:r w:rsidRPr="0012020C">
        <w:rPr>
          <w:rFonts w:ascii="Times New Roman" w:hAnsi="Times New Roman"/>
          <w:color w:val="000000" w:themeColor="text1"/>
          <w:sz w:val="28"/>
          <w:szCs w:val="28"/>
        </w:rPr>
        <w:t xml:space="preserve">Сокращение признаков может повлиять на скорость </w:t>
      </w:r>
      <w:r w:rsidR="0047724D">
        <w:rPr>
          <w:rFonts w:ascii="Times New Roman" w:hAnsi="Times New Roman"/>
          <w:color w:val="000000" w:themeColor="text1"/>
          <w:sz w:val="28"/>
          <w:szCs w:val="28"/>
        </w:rPr>
        <w:t xml:space="preserve">вычисления </w:t>
      </w:r>
      <w:r w:rsidR="00D9425E">
        <w:rPr>
          <w:rFonts w:ascii="Times New Roman" w:hAnsi="Times New Roman"/>
          <w:color w:val="000000" w:themeColor="text1"/>
          <w:sz w:val="28"/>
          <w:szCs w:val="28"/>
        </w:rPr>
        <w:t xml:space="preserve">значений </w:t>
      </w:r>
      <w:r w:rsidRPr="0012020C">
        <w:rPr>
          <w:rFonts w:ascii="Times New Roman" w:hAnsi="Times New Roman"/>
          <w:color w:val="000000" w:themeColor="text1"/>
          <w:sz w:val="28"/>
          <w:szCs w:val="28"/>
        </w:rPr>
        <w:t xml:space="preserve">признаков для распознавания при обработке кадров видеопоследовательностей, а также на точность обученной модели в зависимости от алгоритма обучения. В случае сильной корреляции между несколькими признаками один из признаков </w:t>
      </w:r>
      <w:r w:rsidR="006410B9">
        <w:rPr>
          <w:rFonts w:ascii="Times New Roman" w:hAnsi="Times New Roman"/>
          <w:color w:val="000000" w:themeColor="text1"/>
          <w:sz w:val="28"/>
          <w:szCs w:val="28"/>
        </w:rPr>
        <w:t xml:space="preserve">удаляется </w:t>
      </w:r>
      <w:r w:rsidR="006410B9" w:rsidRPr="0012020C">
        <w:rPr>
          <w:rFonts w:ascii="Times New Roman" w:hAnsi="Times New Roman"/>
          <w:color w:val="000000" w:themeColor="text1"/>
          <w:sz w:val="28"/>
          <w:szCs w:val="28"/>
        </w:rPr>
        <w:t>из</w:t>
      </w:r>
      <w:r w:rsidRPr="0012020C">
        <w:rPr>
          <w:rFonts w:ascii="Times New Roman" w:hAnsi="Times New Roman"/>
          <w:color w:val="000000" w:themeColor="text1"/>
          <w:sz w:val="28"/>
          <w:szCs w:val="28"/>
        </w:rPr>
        <w:t xml:space="preserve"> набора данных. </w:t>
      </w:r>
    </w:p>
    <w:p w14:paraId="7CF60E51" w14:textId="5DAA3C4B" w:rsidR="0012020C" w:rsidRDefault="0012020C" w:rsidP="00545CFD">
      <w:pPr>
        <w:tabs>
          <w:tab w:val="left" w:pos="1134"/>
        </w:tabs>
        <w:spacing w:after="0" w:line="240" w:lineRule="auto"/>
        <w:ind w:firstLine="851"/>
        <w:contextualSpacing/>
        <w:jc w:val="both"/>
        <w:rPr>
          <w:rFonts w:ascii="Times New Roman" w:hAnsi="Times New Roman"/>
          <w:sz w:val="28"/>
          <w:szCs w:val="28"/>
        </w:rPr>
      </w:pPr>
      <w:r w:rsidRPr="0012020C">
        <w:rPr>
          <w:rFonts w:ascii="Times New Roman" w:hAnsi="Times New Roman"/>
          <w:color w:val="000000" w:themeColor="text1"/>
          <w:sz w:val="28"/>
          <w:szCs w:val="28"/>
        </w:rPr>
        <w:t xml:space="preserve">Для оценки корреляции между </w:t>
      </w:r>
      <w:r w:rsidR="00185FAD">
        <w:rPr>
          <w:rFonts w:ascii="Times New Roman" w:hAnsi="Times New Roman"/>
          <w:color w:val="000000" w:themeColor="text1"/>
          <w:sz w:val="28"/>
          <w:szCs w:val="28"/>
        </w:rPr>
        <w:t xml:space="preserve">текстурными </w:t>
      </w:r>
      <w:r w:rsidRPr="0012020C">
        <w:rPr>
          <w:rFonts w:ascii="Times New Roman" w:hAnsi="Times New Roman"/>
          <w:color w:val="000000" w:themeColor="text1"/>
          <w:sz w:val="28"/>
          <w:szCs w:val="28"/>
        </w:rPr>
        <w:t xml:space="preserve">признаками </w:t>
      </w:r>
      <w:r w:rsidR="006410B9">
        <w:rPr>
          <w:rFonts w:ascii="Times New Roman" w:hAnsi="Times New Roman"/>
          <w:color w:val="000000" w:themeColor="text1"/>
          <w:sz w:val="28"/>
          <w:szCs w:val="28"/>
        </w:rPr>
        <w:t xml:space="preserve">была </w:t>
      </w:r>
      <w:r w:rsidRPr="0012020C">
        <w:rPr>
          <w:rFonts w:ascii="Times New Roman" w:hAnsi="Times New Roman"/>
          <w:color w:val="000000" w:themeColor="text1"/>
          <w:sz w:val="28"/>
          <w:szCs w:val="28"/>
        </w:rPr>
        <w:t>построена матрица парных коэффициентов корреляции согласно</w:t>
      </w:r>
      <w:r w:rsidR="00BA74CC">
        <w:rPr>
          <w:rFonts w:ascii="Times New Roman" w:hAnsi="Times New Roman"/>
          <w:color w:val="000000" w:themeColor="text1"/>
          <w:sz w:val="28"/>
          <w:szCs w:val="28"/>
        </w:rPr>
        <w:t xml:space="preserve"> формуле</w:t>
      </w:r>
      <w:r w:rsidRPr="0012020C">
        <w:rPr>
          <w:rFonts w:ascii="Times New Roman" w:hAnsi="Times New Roman"/>
          <w:color w:val="000000" w:themeColor="text1"/>
          <w:sz w:val="28"/>
          <w:szCs w:val="28"/>
        </w:rPr>
        <w:t xml:space="preserve"> (1</w:t>
      </w:r>
      <w:r w:rsidR="00EC5CD5">
        <w:rPr>
          <w:rFonts w:ascii="Times New Roman" w:hAnsi="Times New Roman"/>
          <w:color w:val="000000" w:themeColor="text1"/>
          <w:sz w:val="28"/>
          <w:szCs w:val="28"/>
        </w:rPr>
        <w:t>.2</w:t>
      </w:r>
      <w:r w:rsidRPr="0012020C">
        <w:rPr>
          <w:rFonts w:ascii="Times New Roman" w:hAnsi="Times New Roman"/>
          <w:color w:val="000000" w:themeColor="text1"/>
          <w:sz w:val="28"/>
          <w:szCs w:val="28"/>
        </w:rPr>
        <w:t>)</w:t>
      </w:r>
      <w:r w:rsidR="00AC662C">
        <w:rPr>
          <w:rFonts w:ascii="Times New Roman" w:hAnsi="Times New Roman"/>
          <w:color w:val="000000" w:themeColor="text1"/>
          <w:sz w:val="28"/>
          <w:szCs w:val="28"/>
        </w:rPr>
        <w:t>, где</w:t>
      </w:r>
      <w:r w:rsidR="00BA74CC">
        <w:rPr>
          <w:rFonts w:ascii="Times New Roman" w:hAnsi="Times New Roman"/>
          <w:color w:val="000000" w:themeColor="text1"/>
          <w:sz w:val="28"/>
          <w:szCs w:val="28"/>
        </w:rPr>
        <w:t xml:space="preserve"> признак</w:t>
      </w:r>
      <w:r w:rsidR="00E93B7C">
        <w:rPr>
          <w:rFonts w:ascii="Times New Roman" w:hAnsi="Times New Roman"/>
          <w:color w:val="000000" w:themeColor="text1"/>
          <w:sz w:val="28"/>
          <w:szCs w:val="28"/>
        </w:rPr>
        <w:t>и пронумерованы</w:t>
      </w:r>
      <w:r w:rsidR="00BA74CC" w:rsidRPr="00185FAD">
        <w:rPr>
          <w:rFonts w:ascii="Times New Roman" w:hAnsi="Times New Roman"/>
          <w:color w:val="000000" w:themeColor="text1"/>
          <w:sz w:val="28"/>
          <w:szCs w:val="28"/>
        </w:rPr>
        <w:t>:</w:t>
      </w:r>
      <w:r w:rsidR="00AC662C">
        <w:rPr>
          <w:rFonts w:ascii="Times New Roman" w:hAnsi="Times New Roman"/>
          <w:color w:val="000000" w:themeColor="text1"/>
          <w:sz w:val="28"/>
          <w:szCs w:val="28"/>
        </w:rPr>
        <w:t xml:space="preserve"> 1 – </w:t>
      </w:r>
      <w:r w:rsidR="00AC662C" w:rsidRPr="00AC662C">
        <w:rPr>
          <w:rFonts w:ascii="Times New Roman" w:hAnsi="Times New Roman"/>
          <w:color w:val="000000" w:themeColor="text1"/>
          <w:sz w:val="28"/>
          <w:szCs w:val="28"/>
        </w:rPr>
        <w:t>энергия (второй угловой момент)</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2 – </w:t>
      </w:r>
      <w:r w:rsidR="00AC662C" w:rsidRPr="00AC662C">
        <w:rPr>
          <w:rFonts w:ascii="Times New Roman" w:hAnsi="Times New Roman"/>
          <w:color w:val="000000" w:themeColor="text1"/>
          <w:sz w:val="28"/>
          <w:szCs w:val="28"/>
        </w:rPr>
        <w:t>контраст</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3 – </w:t>
      </w:r>
      <w:bookmarkStart w:id="40" w:name="_Hlk158819490"/>
      <w:r w:rsidR="00AC662C" w:rsidRPr="00AC662C">
        <w:rPr>
          <w:rFonts w:ascii="Times New Roman" w:hAnsi="Times New Roman"/>
          <w:color w:val="000000" w:themeColor="text1"/>
          <w:sz w:val="28"/>
          <w:szCs w:val="28"/>
        </w:rPr>
        <w:t>корреляция</w:t>
      </w:r>
      <w:bookmarkEnd w:id="40"/>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4 – </w:t>
      </w:r>
      <w:r w:rsidR="00AC662C" w:rsidRPr="00AC662C">
        <w:rPr>
          <w:rFonts w:ascii="Times New Roman" w:hAnsi="Times New Roman"/>
          <w:color w:val="000000" w:themeColor="text1"/>
          <w:sz w:val="28"/>
          <w:szCs w:val="28"/>
        </w:rPr>
        <w:t>дисперсия</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5 – </w:t>
      </w:r>
      <w:r w:rsidR="00AC662C" w:rsidRPr="00AC662C">
        <w:rPr>
          <w:rFonts w:ascii="Times New Roman" w:hAnsi="Times New Roman"/>
          <w:color w:val="000000" w:themeColor="text1"/>
          <w:sz w:val="28"/>
          <w:szCs w:val="28"/>
        </w:rPr>
        <w:t>обратный разностный момент</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6 – </w:t>
      </w:r>
      <w:r w:rsidR="00AC662C" w:rsidRPr="00AC662C">
        <w:rPr>
          <w:rFonts w:ascii="Times New Roman" w:hAnsi="Times New Roman"/>
          <w:color w:val="000000" w:themeColor="text1"/>
          <w:sz w:val="28"/>
          <w:szCs w:val="28"/>
        </w:rPr>
        <w:t xml:space="preserve"> суммарное среднее</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7 – </w:t>
      </w:r>
      <w:bookmarkStart w:id="41" w:name="_Hlk158819631"/>
      <w:r w:rsidR="00AC662C" w:rsidRPr="00AC662C">
        <w:rPr>
          <w:rFonts w:ascii="Times New Roman" w:hAnsi="Times New Roman"/>
          <w:color w:val="000000" w:themeColor="text1"/>
          <w:sz w:val="28"/>
          <w:szCs w:val="28"/>
        </w:rPr>
        <w:t>суммарная дисперсия</w:t>
      </w:r>
      <w:bookmarkEnd w:id="41"/>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8 – </w:t>
      </w:r>
      <w:r w:rsidR="00AC662C" w:rsidRPr="00AC662C">
        <w:rPr>
          <w:rFonts w:ascii="Times New Roman" w:hAnsi="Times New Roman"/>
          <w:color w:val="000000" w:themeColor="text1"/>
          <w:sz w:val="28"/>
          <w:szCs w:val="28"/>
        </w:rPr>
        <w:t>суммарная энтропия</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9 – </w:t>
      </w:r>
      <w:r w:rsidR="00AC662C" w:rsidRPr="00AC662C">
        <w:rPr>
          <w:rFonts w:ascii="Times New Roman" w:hAnsi="Times New Roman"/>
          <w:color w:val="000000" w:themeColor="text1"/>
          <w:sz w:val="28"/>
          <w:szCs w:val="28"/>
        </w:rPr>
        <w:t>энтропия</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10 – </w:t>
      </w:r>
      <w:r w:rsidR="00AC662C" w:rsidRPr="00AC662C">
        <w:rPr>
          <w:rFonts w:ascii="Times New Roman" w:hAnsi="Times New Roman"/>
          <w:color w:val="000000" w:themeColor="text1"/>
          <w:sz w:val="28"/>
          <w:szCs w:val="28"/>
        </w:rPr>
        <w:t>разностная дисперсия</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11 – </w:t>
      </w:r>
      <w:r w:rsidR="00AC662C" w:rsidRPr="00AC662C">
        <w:rPr>
          <w:rFonts w:ascii="Times New Roman" w:hAnsi="Times New Roman"/>
          <w:color w:val="000000" w:themeColor="text1"/>
          <w:sz w:val="28"/>
          <w:szCs w:val="28"/>
        </w:rPr>
        <w:t>разностная энтропия</w:t>
      </w:r>
      <w:r w:rsidR="00AC662C">
        <w:rPr>
          <w:rFonts w:ascii="Times New Roman" w:hAnsi="Times New Roman"/>
          <w:color w:val="000000" w:themeColor="text1"/>
          <w:sz w:val="28"/>
          <w:szCs w:val="28"/>
        </w:rPr>
        <w:t>,</w:t>
      </w:r>
      <w:r w:rsidR="00AC662C" w:rsidRPr="00AC662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 xml:space="preserve">12 – </w:t>
      </w:r>
      <w:r w:rsidR="00AC662C" w:rsidRPr="00AC662C">
        <w:rPr>
          <w:rFonts w:ascii="Times New Roman" w:hAnsi="Times New Roman"/>
          <w:color w:val="000000" w:themeColor="text1"/>
          <w:sz w:val="28"/>
          <w:szCs w:val="28"/>
        </w:rPr>
        <w:t>первая информационная мера корреляции</w:t>
      </w:r>
      <w:r w:rsidR="001250B4">
        <w:rPr>
          <w:rFonts w:ascii="Times New Roman" w:hAnsi="Times New Roman"/>
          <w:color w:val="000000" w:themeColor="text1"/>
          <w:sz w:val="28"/>
          <w:szCs w:val="28"/>
        </w:rPr>
        <w:t xml:space="preserve"> </w:t>
      </w:r>
      <w:r w:rsidR="001250B4" w:rsidRPr="000931DE">
        <w:rPr>
          <w:rFonts w:ascii="Times New Roman" w:hAnsi="Times New Roman"/>
          <w:color w:val="000000" w:themeColor="text1"/>
          <w:sz w:val="28"/>
          <w:szCs w:val="28"/>
        </w:rPr>
        <w:t>[95]</w:t>
      </w:r>
      <w:r w:rsidR="00AC662C" w:rsidRPr="00AC662C">
        <w:rPr>
          <w:rFonts w:ascii="Times New Roman" w:hAnsi="Times New Roman"/>
          <w:color w:val="000000" w:themeColor="text1"/>
          <w:sz w:val="28"/>
          <w:szCs w:val="28"/>
        </w:rPr>
        <w:t>.</w:t>
      </w:r>
      <w:r w:rsidR="00AC662C">
        <w:rPr>
          <w:rFonts w:ascii="Times New Roman" w:hAnsi="Times New Roman"/>
          <w:color w:val="000000" w:themeColor="text1"/>
          <w:sz w:val="28"/>
          <w:szCs w:val="28"/>
        </w:rPr>
        <w:t xml:space="preserve"> </w:t>
      </w:r>
      <w:r w:rsidRPr="0012020C">
        <w:rPr>
          <w:rFonts w:ascii="Times New Roman" w:hAnsi="Times New Roman"/>
          <w:color w:val="000000" w:themeColor="text1"/>
          <w:sz w:val="28"/>
          <w:szCs w:val="28"/>
        </w:rPr>
        <w:t xml:space="preserve">Результат представлен на </w:t>
      </w:r>
      <w:r w:rsidR="00AC662C">
        <w:rPr>
          <w:rFonts w:ascii="Times New Roman" w:hAnsi="Times New Roman"/>
          <w:color w:val="000000" w:themeColor="text1"/>
          <w:sz w:val="28"/>
          <w:szCs w:val="28"/>
        </w:rPr>
        <w:t>рисунке 2.</w:t>
      </w:r>
      <w:r w:rsidR="00BF5E14">
        <w:rPr>
          <w:rFonts w:ascii="Times New Roman" w:hAnsi="Times New Roman"/>
          <w:color w:val="000000" w:themeColor="text1"/>
          <w:sz w:val="28"/>
          <w:szCs w:val="28"/>
        </w:rPr>
        <w:t>10</w:t>
      </w:r>
      <w:r w:rsidRPr="0012020C">
        <w:rPr>
          <w:rFonts w:ascii="Times New Roman" w:hAnsi="Times New Roman"/>
          <w:color w:val="000000" w:themeColor="text1"/>
          <w:sz w:val="28"/>
          <w:szCs w:val="28"/>
        </w:rPr>
        <w:t xml:space="preserve">. </w:t>
      </w:r>
      <w:r w:rsidR="00AC662C">
        <w:rPr>
          <w:rFonts w:ascii="Times New Roman" w:hAnsi="Times New Roman"/>
          <w:color w:val="000000" w:themeColor="text1"/>
          <w:sz w:val="28"/>
          <w:szCs w:val="28"/>
        </w:rPr>
        <w:t>Как видно из матрицы, м</w:t>
      </w:r>
      <w:r w:rsidRPr="0012020C">
        <w:rPr>
          <w:rFonts w:ascii="Times New Roman" w:hAnsi="Times New Roman"/>
          <w:color w:val="000000" w:themeColor="text1"/>
          <w:sz w:val="28"/>
          <w:szCs w:val="28"/>
        </w:rPr>
        <w:t>ежду некоторыми текстурными признаками наблюдается сильная корреляция (коэффициент корреляции более 0</w:t>
      </w:r>
      <w:r w:rsidR="000931DE" w:rsidRPr="000931DE">
        <w:rPr>
          <w:rFonts w:ascii="Times New Roman" w:hAnsi="Times New Roman"/>
          <w:color w:val="000000" w:themeColor="text1"/>
          <w:sz w:val="28"/>
          <w:szCs w:val="28"/>
        </w:rPr>
        <w:t>,</w:t>
      </w:r>
      <w:r w:rsidRPr="0012020C">
        <w:rPr>
          <w:rFonts w:ascii="Times New Roman" w:hAnsi="Times New Roman"/>
          <w:color w:val="000000" w:themeColor="text1"/>
          <w:sz w:val="28"/>
          <w:szCs w:val="28"/>
        </w:rPr>
        <w:t>7). Также определены коэффициенты корреляции между зависимой переменной (классом) и 12 текстурными признаками. Получены следующие значения: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310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811</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117</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818</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377</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821</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824</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717</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809</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 xml:space="preserve"> -0</w:t>
      </w:r>
      <w:r w:rsidR="000931DE" w:rsidRPr="00233729">
        <w:rPr>
          <w:rFonts w:ascii="Times New Roman" w:hAnsi="Times New Roman"/>
          <w:color w:val="000000" w:themeColor="text1"/>
          <w:sz w:val="28"/>
          <w:szCs w:val="28"/>
        </w:rPr>
        <w:t>,</w:t>
      </w:r>
      <w:r w:rsidRPr="0012020C">
        <w:rPr>
          <w:rFonts w:ascii="Times New Roman" w:hAnsi="Times New Roman"/>
          <w:color w:val="000000" w:themeColor="text1"/>
          <w:sz w:val="28"/>
          <w:szCs w:val="28"/>
        </w:rPr>
        <w:t>738</w:t>
      </w:r>
      <w:r w:rsidR="000931DE" w:rsidRPr="00233729">
        <w:rPr>
          <w:rFonts w:ascii="Times New Roman" w:hAnsi="Times New Roman"/>
          <w:sz w:val="28"/>
          <w:szCs w:val="28"/>
        </w:rPr>
        <w:t>;</w:t>
      </w:r>
      <w:r w:rsidRPr="00C84CCE">
        <w:rPr>
          <w:rFonts w:ascii="Times New Roman" w:hAnsi="Times New Roman"/>
          <w:sz w:val="28"/>
          <w:szCs w:val="28"/>
        </w:rPr>
        <w:t xml:space="preserve"> 0</w:t>
      </w:r>
      <w:r w:rsidR="000931DE" w:rsidRPr="00233729">
        <w:rPr>
          <w:rFonts w:ascii="Times New Roman" w:hAnsi="Times New Roman"/>
          <w:sz w:val="28"/>
          <w:szCs w:val="28"/>
        </w:rPr>
        <w:t>,</w:t>
      </w:r>
      <w:r w:rsidRPr="00C84CCE">
        <w:rPr>
          <w:rFonts w:ascii="Times New Roman" w:hAnsi="Times New Roman"/>
          <w:sz w:val="28"/>
          <w:szCs w:val="28"/>
        </w:rPr>
        <w:t>848</w:t>
      </w:r>
      <w:r w:rsidR="000931DE" w:rsidRPr="00233729">
        <w:rPr>
          <w:rFonts w:ascii="Times New Roman" w:hAnsi="Times New Roman"/>
          <w:sz w:val="28"/>
          <w:szCs w:val="28"/>
        </w:rPr>
        <w:t>;</w:t>
      </w:r>
      <w:r w:rsidRPr="00C84CCE">
        <w:rPr>
          <w:rFonts w:ascii="Times New Roman" w:hAnsi="Times New Roman"/>
          <w:sz w:val="28"/>
          <w:szCs w:val="28"/>
        </w:rPr>
        <w:t xml:space="preserve"> 0</w:t>
      </w:r>
      <w:r w:rsidR="000931DE" w:rsidRPr="00233729">
        <w:rPr>
          <w:rFonts w:ascii="Times New Roman" w:hAnsi="Times New Roman"/>
          <w:sz w:val="28"/>
          <w:szCs w:val="28"/>
        </w:rPr>
        <w:t>,</w:t>
      </w:r>
      <w:r w:rsidRPr="00C84CCE">
        <w:rPr>
          <w:rFonts w:ascii="Times New Roman" w:hAnsi="Times New Roman"/>
          <w:sz w:val="28"/>
          <w:szCs w:val="28"/>
        </w:rPr>
        <w:t xml:space="preserve">592 в соответствии с </w:t>
      </w:r>
      <w:r w:rsidR="00D9425E">
        <w:rPr>
          <w:rFonts w:ascii="Times New Roman" w:hAnsi="Times New Roman"/>
          <w:sz w:val="28"/>
          <w:szCs w:val="28"/>
        </w:rPr>
        <w:lastRenderedPageBreak/>
        <w:t xml:space="preserve">указанной </w:t>
      </w:r>
      <w:r w:rsidRPr="00C84CCE">
        <w:rPr>
          <w:rFonts w:ascii="Times New Roman" w:hAnsi="Times New Roman"/>
          <w:sz w:val="28"/>
          <w:szCs w:val="28"/>
        </w:rPr>
        <w:t>нумерацией. На целевую переменную практически не оказыва</w:t>
      </w:r>
      <w:r w:rsidR="002E7504">
        <w:rPr>
          <w:rFonts w:ascii="Times New Roman" w:hAnsi="Times New Roman"/>
          <w:sz w:val="28"/>
          <w:szCs w:val="28"/>
        </w:rPr>
        <w:t>ю</w:t>
      </w:r>
      <w:r w:rsidRPr="00C84CCE">
        <w:rPr>
          <w:rFonts w:ascii="Times New Roman" w:hAnsi="Times New Roman"/>
          <w:sz w:val="28"/>
          <w:szCs w:val="28"/>
        </w:rPr>
        <w:t xml:space="preserve">т влияние такие признаки как </w:t>
      </w:r>
      <w:r w:rsidR="00C84CCE" w:rsidRPr="00C84CCE">
        <w:rPr>
          <w:rFonts w:ascii="Times New Roman" w:hAnsi="Times New Roman"/>
          <w:sz w:val="28"/>
          <w:szCs w:val="28"/>
        </w:rPr>
        <w:t>энергия</w:t>
      </w:r>
      <w:r w:rsidRPr="00C84CCE">
        <w:rPr>
          <w:rFonts w:ascii="Times New Roman" w:hAnsi="Times New Roman"/>
          <w:sz w:val="28"/>
          <w:szCs w:val="28"/>
        </w:rPr>
        <w:t xml:space="preserve">, </w:t>
      </w:r>
      <w:r w:rsidR="00C84CCE" w:rsidRPr="00C84CCE">
        <w:rPr>
          <w:rFonts w:ascii="Times New Roman" w:hAnsi="Times New Roman"/>
          <w:sz w:val="28"/>
          <w:szCs w:val="28"/>
        </w:rPr>
        <w:t>корреляция</w:t>
      </w:r>
      <w:r w:rsidRPr="00C84CCE">
        <w:rPr>
          <w:rFonts w:ascii="Times New Roman" w:hAnsi="Times New Roman"/>
          <w:sz w:val="28"/>
          <w:szCs w:val="28"/>
        </w:rPr>
        <w:t xml:space="preserve">, </w:t>
      </w:r>
      <w:r w:rsidR="00C84CCE" w:rsidRPr="00C84CCE">
        <w:rPr>
          <w:rFonts w:ascii="Times New Roman" w:hAnsi="Times New Roman"/>
          <w:sz w:val="28"/>
          <w:szCs w:val="28"/>
        </w:rPr>
        <w:t>обратный разностный момент</w:t>
      </w:r>
      <w:r w:rsidRPr="00C84CCE">
        <w:rPr>
          <w:rFonts w:ascii="Times New Roman" w:hAnsi="Times New Roman"/>
          <w:sz w:val="28"/>
          <w:szCs w:val="28"/>
        </w:rPr>
        <w:t xml:space="preserve">. </w:t>
      </w:r>
      <w:r w:rsidR="00EA3E95">
        <w:rPr>
          <w:rFonts w:ascii="Times New Roman" w:hAnsi="Times New Roman"/>
          <w:sz w:val="28"/>
          <w:szCs w:val="28"/>
        </w:rPr>
        <w:t xml:space="preserve">Текстурные </w:t>
      </w:r>
      <w:r w:rsidR="00C84CCE" w:rsidRPr="00C84CCE">
        <w:rPr>
          <w:rFonts w:ascii="Times New Roman" w:hAnsi="Times New Roman"/>
          <w:sz w:val="28"/>
          <w:szCs w:val="28"/>
        </w:rPr>
        <w:t>признаки</w:t>
      </w:r>
      <w:r w:rsidR="00EA3E95" w:rsidRPr="00EA3E95">
        <w:rPr>
          <w:rFonts w:ascii="Times New Roman" w:hAnsi="Times New Roman"/>
          <w:sz w:val="28"/>
          <w:szCs w:val="28"/>
        </w:rPr>
        <w:t>:</w:t>
      </w:r>
      <w:r w:rsidR="007C4E1A" w:rsidRPr="00C84CCE">
        <w:rPr>
          <w:rFonts w:ascii="Times New Roman" w:hAnsi="Times New Roman"/>
          <w:sz w:val="28"/>
          <w:szCs w:val="28"/>
        </w:rPr>
        <w:t xml:space="preserve"> </w:t>
      </w:r>
      <w:r w:rsidR="00C84CCE" w:rsidRPr="00C84CCE">
        <w:rPr>
          <w:rFonts w:ascii="Times New Roman" w:hAnsi="Times New Roman"/>
          <w:sz w:val="28"/>
          <w:szCs w:val="28"/>
        </w:rPr>
        <w:t>контраст</w:t>
      </w:r>
      <w:r w:rsidR="007C4E1A" w:rsidRPr="00C84CCE">
        <w:rPr>
          <w:rFonts w:ascii="Times New Roman" w:hAnsi="Times New Roman"/>
          <w:sz w:val="28"/>
          <w:szCs w:val="28"/>
        </w:rPr>
        <w:t xml:space="preserve">, </w:t>
      </w:r>
      <w:r w:rsidR="00C84CCE" w:rsidRPr="00C84CCE">
        <w:rPr>
          <w:rFonts w:ascii="Times New Roman" w:hAnsi="Times New Roman"/>
          <w:sz w:val="28"/>
          <w:szCs w:val="28"/>
        </w:rPr>
        <w:t>дисперсия</w:t>
      </w:r>
      <w:r w:rsidR="007C4E1A" w:rsidRPr="00C84CCE">
        <w:rPr>
          <w:rFonts w:ascii="Times New Roman" w:hAnsi="Times New Roman"/>
          <w:sz w:val="28"/>
          <w:szCs w:val="28"/>
        </w:rPr>
        <w:t xml:space="preserve">, </w:t>
      </w:r>
      <w:r w:rsidR="00C84CCE" w:rsidRPr="00C84CCE">
        <w:rPr>
          <w:rFonts w:ascii="Times New Roman" w:hAnsi="Times New Roman"/>
          <w:sz w:val="28"/>
          <w:szCs w:val="28"/>
        </w:rPr>
        <w:t>суммарное среднее</w:t>
      </w:r>
      <w:r w:rsidR="007C4E1A" w:rsidRPr="00C84CCE">
        <w:rPr>
          <w:rFonts w:ascii="Times New Roman" w:hAnsi="Times New Roman"/>
          <w:sz w:val="28"/>
          <w:szCs w:val="28"/>
        </w:rPr>
        <w:t xml:space="preserve">, </w:t>
      </w:r>
      <w:r w:rsidR="00C84CCE" w:rsidRPr="00C84CCE">
        <w:rPr>
          <w:rFonts w:ascii="Times New Roman" w:hAnsi="Times New Roman"/>
          <w:sz w:val="28"/>
          <w:szCs w:val="28"/>
        </w:rPr>
        <w:t>суммарная дисперсия</w:t>
      </w:r>
      <w:r w:rsidR="007C4E1A" w:rsidRPr="00C84CCE">
        <w:rPr>
          <w:rFonts w:ascii="Times New Roman" w:hAnsi="Times New Roman"/>
          <w:sz w:val="28"/>
          <w:szCs w:val="28"/>
        </w:rPr>
        <w:t xml:space="preserve">, </w:t>
      </w:r>
      <w:r w:rsidR="00C84CCE" w:rsidRPr="00C84CCE">
        <w:rPr>
          <w:rFonts w:ascii="Times New Roman" w:hAnsi="Times New Roman"/>
          <w:sz w:val="28"/>
          <w:szCs w:val="28"/>
        </w:rPr>
        <w:t>суммарная энтропия</w:t>
      </w:r>
      <w:r w:rsidR="007C4E1A" w:rsidRPr="00C84CCE">
        <w:rPr>
          <w:rFonts w:ascii="Times New Roman" w:hAnsi="Times New Roman"/>
          <w:sz w:val="28"/>
          <w:szCs w:val="28"/>
        </w:rPr>
        <w:t xml:space="preserve">, </w:t>
      </w:r>
      <w:r w:rsidR="00C84CCE" w:rsidRPr="00C84CCE">
        <w:rPr>
          <w:rFonts w:ascii="Times New Roman" w:hAnsi="Times New Roman"/>
          <w:sz w:val="28"/>
          <w:szCs w:val="28"/>
        </w:rPr>
        <w:t>энтропия</w:t>
      </w:r>
      <w:r w:rsidR="007C4E1A" w:rsidRPr="00C84CCE">
        <w:rPr>
          <w:rFonts w:ascii="Times New Roman" w:hAnsi="Times New Roman"/>
          <w:sz w:val="28"/>
          <w:szCs w:val="28"/>
        </w:rPr>
        <w:t xml:space="preserve">, </w:t>
      </w:r>
      <w:r w:rsidR="00C84CCE" w:rsidRPr="00C84CCE">
        <w:rPr>
          <w:rFonts w:ascii="Times New Roman" w:hAnsi="Times New Roman"/>
          <w:sz w:val="28"/>
          <w:szCs w:val="28"/>
        </w:rPr>
        <w:t>разностная дисперсия</w:t>
      </w:r>
      <w:r w:rsidR="007C4E1A" w:rsidRPr="00C84CCE">
        <w:rPr>
          <w:rFonts w:ascii="Times New Roman" w:hAnsi="Times New Roman"/>
          <w:sz w:val="28"/>
          <w:szCs w:val="28"/>
        </w:rPr>
        <w:t xml:space="preserve">, </w:t>
      </w:r>
      <w:r w:rsidR="00C84CCE" w:rsidRPr="00C84CCE">
        <w:rPr>
          <w:rFonts w:ascii="Times New Roman" w:hAnsi="Times New Roman"/>
          <w:sz w:val="28"/>
          <w:szCs w:val="28"/>
        </w:rPr>
        <w:t>разностная энтропия</w:t>
      </w:r>
      <w:r w:rsidR="00EA3E95">
        <w:rPr>
          <w:rFonts w:ascii="Times New Roman" w:hAnsi="Times New Roman"/>
          <w:sz w:val="28"/>
          <w:szCs w:val="28"/>
        </w:rPr>
        <w:t xml:space="preserve"> влияют</w:t>
      </w:r>
      <w:r w:rsidR="00C84CCE" w:rsidRPr="00C84CCE">
        <w:rPr>
          <w:rFonts w:ascii="Times New Roman" w:hAnsi="Times New Roman"/>
          <w:sz w:val="28"/>
          <w:szCs w:val="28"/>
        </w:rPr>
        <w:t xml:space="preserve"> на зависимую переменную</w:t>
      </w:r>
      <w:r w:rsidR="007C4E1A" w:rsidRPr="00C84CCE">
        <w:rPr>
          <w:rFonts w:ascii="Times New Roman" w:hAnsi="Times New Roman"/>
          <w:sz w:val="28"/>
          <w:szCs w:val="28"/>
        </w:rPr>
        <w:t xml:space="preserve">, </w:t>
      </w:r>
      <w:r w:rsidR="00C84CCE" w:rsidRPr="00C84CCE">
        <w:rPr>
          <w:rFonts w:ascii="Times New Roman" w:hAnsi="Times New Roman"/>
          <w:sz w:val="28"/>
          <w:szCs w:val="28"/>
        </w:rPr>
        <w:t>но между ними</w:t>
      </w:r>
      <w:r w:rsidR="00FE7A54">
        <w:rPr>
          <w:rFonts w:ascii="Times New Roman" w:hAnsi="Times New Roman"/>
          <w:sz w:val="28"/>
          <w:szCs w:val="28"/>
        </w:rPr>
        <w:t>, как видно из</w:t>
      </w:r>
      <w:r w:rsidR="003F02EE">
        <w:rPr>
          <w:rFonts w:ascii="Times New Roman" w:hAnsi="Times New Roman"/>
          <w:sz w:val="28"/>
          <w:szCs w:val="28"/>
        </w:rPr>
        <w:t xml:space="preserve"> матрицы парных коэффициентов корреляции, </w:t>
      </w:r>
      <w:r w:rsidR="00BE73E3" w:rsidRPr="00C84CCE">
        <w:rPr>
          <w:rFonts w:ascii="Times New Roman" w:hAnsi="Times New Roman"/>
          <w:sz w:val="28"/>
          <w:szCs w:val="28"/>
        </w:rPr>
        <w:t>наблюдается</w:t>
      </w:r>
      <w:r w:rsidR="00C84CCE" w:rsidRPr="00C84CCE">
        <w:rPr>
          <w:rFonts w:ascii="Times New Roman" w:hAnsi="Times New Roman"/>
          <w:sz w:val="28"/>
          <w:szCs w:val="28"/>
        </w:rPr>
        <w:t xml:space="preserve"> мультиколлениарность.</w:t>
      </w:r>
    </w:p>
    <w:p w14:paraId="06903B94" w14:textId="77777777" w:rsidR="0012020C" w:rsidRPr="00C84CCE" w:rsidRDefault="0012020C" w:rsidP="0012020C">
      <w:pPr>
        <w:spacing w:after="0" w:line="240" w:lineRule="auto"/>
        <w:ind w:firstLine="709"/>
        <w:jc w:val="both"/>
        <w:rPr>
          <w:rFonts w:ascii="Times New Roman" w:hAnsi="Times New Roman"/>
          <w:sz w:val="28"/>
          <w:szCs w:val="28"/>
        </w:rPr>
      </w:pPr>
    </w:p>
    <w:p w14:paraId="664A63DF" w14:textId="30AA366C" w:rsidR="0012020C" w:rsidRPr="0012020C" w:rsidRDefault="0012020C" w:rsidP="0012020C">
      <w:pPr>
        <w:spacing w:after="0" w:line="240" w:lineRule="auto"/>
        <w:jc w:val="center"/>
        <w:rPr>
          <w:rFonts w:ascii="Times New Roman" w:hAnsi="Times New Roman"/>
          <w:sz w:val="28"/>
          <w:szCs w:val="28"/>
        </w:rPr>
      </w:pPr>
      <w:r w:rsidRPr="0012020C">
        <w:rPr>
          <w:rFonts w:ascii="Times New Roman" w:hAnsi="Times New Roman"/>
          <w:noProof/>
          <w:sz w:val="28"/>
          <w:szCs w:val="28"/>
          <w:lang w:eastAsia="ru-RU"/>
        </w:rPr>
        <w:drawing>
          <wp:inline distT="0" distB="0" distL="0" distR="0" wp14:anchorId="4FD43433" wp14:editId="2C906350">
            <wp:extent cx="5878800" cy="1850400"/>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8800" cy="1850400"/>
                    </a:xfrm>
                    <a:prstGeom prst="rect">
                      <a:avLst/>
                    </a:prstGeom>
                    <a:noFill/>
                  </pic:spPr>
                </pic:pic>
              </a:graphicData>
            </a:graphic>
          </wp:inline>
        </w:drawing>
      </w:r>
    </w:p>
    <w:p w14:paraId="4EE64A50" w14:textId="77777777" w:rsidR="0012020C" w:rsidRPr="0012020C" w:rsidRDefault="0012020C" w:rsidP="0012020C">
      <w:pPr>
        <w:spacing w:after="0" w:line="240" w:lineRule="auto"/>
        <w:ind w:firstLine="142"/>
        <w:jc w:val="center"/>
        <w:rPr>
          <w:rFonts w:ascii="Times New Roman" w:hAnsi="Times New Roman"/>
          <w:sz w:val="28"/>
          <w:szCs w:val="28"/>
          <w:highlight w:val="yellow"/>
        </w:rPr>
      </w:pPr>
    </w:p>
    <w:p w14:paraId="73BDB2E8" w14:textId="55B3A20E" w:rsidR="0012020C" w:rsidRPr="006D7D10" w:rsidRDefault="0012020C" w:rsidP="0012020C">
      <w:pPr>
        <w:spacing w:after="0" w:line="240" w:lineRule="auto"/>
        <w:ind w:firstLine="142"/>
        <w:jc w:val="center"/>
        <w:rPr>
          <w:rFonts w:ascii="Times New Roman" w:hAnsi="Times New Roman"/>
          <w:sz w:val="28"/>
          <w:szCs w:val="28"/>
        </w:rPr>
      </w:pPr>
      <w:r w:rsidRPr="0012020C">
        <w:rPr>
          <w:rFonts w:ascii="Times New Roman" w:hAnsi="Times New Roman"/>
          <w:sz w:val="28"/>
          <w:szCs w:val="28"/>
        </w:rPr>
        <w:t xml:space="preserve">Рисунок </w:t>
      </w:r>
      <w:r w:rsidR="006F08B2">
        <w:rPr>
          <w:rFonts w:ascii="Times New Roman" w:hAnsi="Times New Roman"/>
          <w:sz w:val="28"/>
          <w:szCs w:val="28"/>
        </w:rPr>
        <w:t>2.</w:t>
      </w:r>
      <w:r w:rsidR="00BF5E14">
        <w:rPr>
          <w:rFonts w:ascii="Times New Roman" w:hAnsi="Times New Roman"/>
          <w:sz w:val="28"/>
          <w:szCs w:val="28"/>
        </w:rPr>
        <w:t>10</w:t>
      </w:r>
      <w:r w:rsidRPr="0012020C">
        <w:rPr>
          <w:rFonts w:ascii="Times New Roman" w:hAnsi="Times New Roman"/>
          <w:sz w:val="28"/>
          <w:szCs w:val="28"/>
        </w:rPr>
        <w:t xml:space="preserve"> – Ма</w:t>
      </w:r>
      <w:r w:rsidR="00FE7A54">
        <w:rPr>
          <w:rFonts w:ascii="Times New Roman" w:hAnsi="Times New Roman"/>
          <w:sz w:val="28"/>
          <w:szCs w:val="28"/>
        </w:rPr>
        <w:t>т</w:t>
      </w:r>
      <w:r w:rsidRPr="0012020C">
        <w:rPr>
          <w:rFonts w:ascii="Times New Roman" w:hAnsi="Times New Roman"/>
          <w:sz w:val="28"/>
          <w:szCs w:val="28"/>
        </w:rPr>
        <w:t xml:space="preserve">рица парных коэффициентов корреляции признаков набора данных </w:t>
      </w:r>
      <w:r w:rsidR="00350C87" w:rsidRPr="006D7D10">
        <w:rPr>
          <w:rFonts w:ascii="Times New Roman" w:hAnsi="Times New Roman"/>
          <w:sz w:val="28"/>
          <w:szCs w:val="28"/>
        </w:rPr>
        <w:t>[95]</w:t>
      </w:r>
    </w:p>
    <w:p w14:paraId="06BED340" w14:textId="77777777" w:rsidR="006410B9" w:rsidRDefault="006410B9" w:rsidP="001652F9">
      <w:pPr>
        <w:spacing w:after="0" w:line="240" w:lineRule="auto"/>
        <w:ind w:firstLine="851"/>
        <w:jc w:val="both"/>
        <w:rPr>
          <w:rFonts w:ascii="Times New Roman" w:eastAsia="Times New Roman" w:hAnsi="Times New Roman" w:cs="Times New Roman"/>
          <w:sz w:val="28"/>
          <w:szCs w:val="28"/>
          <w:lang w:eastAsia="ru-RU"/>
        </w:rPr>
      </w:pPr>
    </w:p>
    <w:p w14:paraId="0E34F87F" w14:textId="6ED4E968" w:rsidR="0012020C" w:rsidRDefault="006410B9" w:rsidP="0040787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дальнейшем </w:t>
      </w:r>
      <w:r w:rsidR="006B3A17">
        <w:rPr>
          <w:rFonts w:ascii="Times New Roman" w:eastAsia="Times New Roman" w:hAnsi="Times New Roman" w:cs="Times New Roman"/>
          <w:sz w:val="28"/>
          <w:szCs w:val="28"/>
          <w:lang w:eastAsia="ru-RU"/>
        </w:rPr>
        <w:t>проводилось обучение</w:t>
      </w:r>
      <w:r w:rsidR="003E55F1">
        <w:rPr>
          <w:rFonts w:ascii="Times New Roman" w:eastAsia="Times New Roman" w:hAnsi="Times New Roman" w:cs="Times New Roman"/>
          <w:sz w:val="28"/>
          <w:szCs w:val="28"/>
          <w:lang w:eastAsia="ru-RU"/>
        </w:rPr>
        <w:t xml:space="preserve"> и </w:t>
      </w:r>
      <w:r w:rsidR="006B3A17">
        <w:rPr>
          <w:rFonts w:ascii="Times New Roman" w:eastAsia="Times New Roman" w:hAnsi="Times New Roman" w:cs="Times New Roman"/>
          <w:sz w:val="28"/>
          <w:szCs w:val="28"/>
          <w:lang w:eastAsia="ru-RU"/>
        </w:rPr>
        <w:t>проверка качества</w:t>
      </w:r>
      <w:r w:rsidR="003E55F1">
        <w:rPr>
          <w:rFonts w:ascii="Times New Roman" w:eastAsia="Times New Roman" w:hAnsi="Times New Roman" w:cs="Times New Roman"/>
          <w:sz w:val="28"/>
          <w:szCs w:val="28"/>
          <w:lang w:eastAsia="ru-RU"/>
        </w:rPr>
        <w:t xml:space="preserve"> классификаторов </w:t>
      </w:r>
      <w:r w:rsidR="00985D98">
        <w:rPr>
          <w:rFonts w:ascii="Times New Roman" w:eastAsia="Times New Roman" w:hAnsi="Times New Roman" w:cs="Times New Roman"/>
          <w:sz w:val="28"/>
          <w:szCs w:val="28"/>
          <w:lang w:eastAsia="ru-RU"/>
        </w:rPr>
        <w:t>при количестве признаков в наборе данных 12</w:t>
      </w:r>
      <w:r w:rsidR="00AA150D">
        <w:rPr>
          <w:rFonts w:ascii="Times New Roman" w:eastAsia="Times New Roman" w:hAnsi="Times New Roman" w:cs="Times New Roman"/>
          <w:sz w:val="28"/>
          <w:szCs w:val="28"/>
          <w:lang w:eastAsia="ru-RU"/>
        </w:rPr>
        <w:t xml:space="preserve"> и</w:t>
      </w:r>
      <w:r w:rsidR="00985D98">
        <w:rPr>
          <w:rFonts w:ascii="Times New Roman" w:eastAsia="Times New Roman" w:hAnsi="Times New Roman" w:cs="Times New Roman"/>
          <w:sz w:val="28"/>
          <w:szCs w:val="28"/>
          <w:lang w:eastAsia="ru-RU"/>
        </w:rPr>
        <w:t xml:space="preserve"> 2</w:t>
      </w:r>
      <w:r w:rsidR="00CE1942">
        <w:rPr>
          <w:rFonts w:ascii="Times New Roman" w:eastAsia="Times New Roman" w:hAnsi="Times New Roman" w:cs="Times New Roman"/>
          <w:sz w:val="28"/>
          <w:szCs w:val="28"/>
          <w:lang w:eastAsia="ru-RU"/>
        </w:rPr>
        <w:t xml:space="preserve"> (</w:t>
      </w:r>
      <w:r w:rsidR="0031564C">
        <w:rPr>
          <w:rFonts w:ascii="Times New Roman" w:eastAsia="Times New Roman" w:hAnsi="Times New Roman" w:cs="Times New Roman"/>
          <w:sz w:val="28"/>
          <w:szCs w:val="28"/>
          <w:lang w:eastAsia="ru-RU"/>
        </w:rPr>
        <w:t>контраст, дисперсия</w:t>
      </w:r>
      <w:r w:rsidR="00551A7E">
        <w:rPr>
          <w:rFonts w:ascii="Times New Roman" w:eastAsia="Times New Roman" w:hAnsi="Times New Roman" w:cs="Times New Roman"/>
          <w:sz w:val="28"/>
          <w:szCs w:val="28"/>
          <w:lang w:eastAsia="ru-RU"/>
        </w:rPr>
        <w:t>).</w:t>
      </w:r>
    </w:p>
    <w:p w14:paraId="56BE211C" w14:textId="77777777" w:rsidR="005C128A" w:rsidRDefault="005C128A" w:rsidP="00407876">
      <w:pPr>
        <w:spacing w:after="0" w:line="240" w:lineRule="auto"/>
        <w:ind w:firstLine="851"/>
        <w:jc w:val="both"/>
        <w:rPr>
          <w:rFonts w:ascii="Times New Roman" w:eastAsia="Times New Roman" w:hAnsi="Times New Roman" w:cs="Times New Roman"/>
          <w:sz w:val="28"/>
          <w:szCs w:val="28"/>
          <w:lang w:eastAsia="ru-RU"/>
        </w:rPr>
      </w:pPr>
    </w:p>
    <w:p w14:paraId="2338E994" w14:textId="40BC1F53" w:rsidR="009E1FAB" w:rsidRPr="006D7D10" w:rsidRDefault="00DB660D" w:rsidP="00407876">
      <w:pPr>
        <w:pStyle w:val="3"/>
        <w:spacing w:before="0" w:line="240" w:lineRule="auto"/>
        <w:ind w:firstLine="851"/>
        <w:rPr>
          <w:rFonts w:eastAsia="Times New Roman" w:cs="Times New Roman"/>
          <w:szCs w:val="28"/>
          <w:lang w:eastAsia="ru-RU"/>
        </w:rPr>
      </w:pPr>
      <w:bookmarkStart w:id="42" w:name="_Toc170853017"/>
      <w:r w:rsidRPr="006D7D10">
        <w:rPr>
          <w:rFonts w:eastAsia="Times New Roman" w:cs="Times New Roman"/>
          <w:szCs w:val="28"/>
          <w:lang w:eastAsia="ru-RU"/>
        </w:rPr>
        <w:t xml:space="preserve">2.2.2 Построение и оценка качества </w:t>
      </w:r>
      <w:r w:rsidR="00A10234" w:rsidRPr="006D7D10">
        <w:rPr>
          <w:rFonts w:eastAsia="Times New Roman" w:cs="Times New Roman"/>
          <w:szCs w:val="28"/>
          <w:lang w:eastAsia="ru-RU"/>
        </w:rPr>
        <w:t>моделей классификации</w:t>
      </w:r>
      <w:bookmarkEnd w:id="42"/>
    </w:p>
    <w:p w14:paraId="31E57DC5" w14:textId="77777777" w:rsidR="00FC0649" w:rsidRDefault="00FC0649" w:rsidP="00407876">
      <w:pPr>
        <w:spacing w:after="0" w:line="240" w:lineRule="auto"/>
        <w:ind w:firstLine="540"/>
        <w:jc w:val="both"/>
        <w:rPr>
          <w:rFonts w:ascii="Times New Roman" w:hAnsi="Times New Roman" w:cs="Times New Roman"/>
          <w:sz w:val="24"/>
          <w:szCs w:val="24"/>
        </w:rPr>
      </w:pPr>
    </w:p>
    <w:p w14:paraId="06A67D33" w14:textId="3E18C72C" w:rsidR="004869D9" w:rsidRPr="007059DA" w:rsidRDefault="004869D9" w:rsidP="0040787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рисунке 2.11 схематично представлены этапы построения моделей классификации дефектов сварных соединений.</w:t>
      </w:r>
    </w:p>
    <w:p w14:paraId="0E1DAEE8" w14:textId="69CE2946" w:rsidR="00181512" w:rsidRPr="00872F5A" w:rsidRDefault="006B3A17" w:rsidP="00545CFD">
      <w:pPr>
        <w:spacing w:after="0" w:line="240" w:lineRule="auto"/>
        <w:ind w:firstLine="851"/>
        <w:jc w:val="both"/>
        <w:rPr>
          <w:rFonts w:ascii="Times New Roman" w:hAnsi="Times New Roman"/>
          <w:sz w:val="28"/>
          <w:szCs w:val="28"/>
        </w:rPr>
      </w:pPr>
      <w:r w:rsidRPr="00872F5A">
        <w:rPr>
          <w:rFonts w:ascii="Times New Roman" w:hAnsi="Times New Roman"/>
          <w:sz w:val="28"/>
          <w:szCs w:val="28"/>
        </w:rPr>
        <w:t xml:space="preserve">Для обучения классификаторов </w:t>
      </w:r>
      <w:r w:rsidR="004D24C0">
        <w:rPr>
          <w:rFonts w:ascii="Times New Roman" w:hAnsi="Times New Roman"/>
          <w:sz w:val="28"/>
          <w:szCs w:val="28"/>
        </w:rPr>
        <w:t>выбраны</w:t>
      </w:r>
      <w:r w:rsidRPr="00872F5A">
        <w:rPr>
          <w:rFonts w:ascii="Times New Roman" w:hAnsi="Times New Roman"/>
          <w:sz w:val="28"/>
          <w:szCs w:val="28"/>
        </w:rPr>
        <w:t xml:space="preserve"> </w:t>
      </w:r>
      <w:r w:rsidR="00181512" w:rsidRPr="00872F5A">
        <w:rPr>
          <w:rFonts w:ascii="Times New Roman" w:hAnsi="Times New Roman"/>
          <w:sz w:val="28"/>
          <w:szCs w:val="28"/>
        </w:rPr>
        <w:t>алгоритм</w:t>
      </w:r>
      <w:r w:rsidRPr="00872F5A">
        <w:rPr>
          <w:rFonts w:ascii="Times New Roman" w:hAnsi="Times New Roman"/>
          <w:sz w:val="28"/>
          <w:szCs w:val="28"/>
        </w:rPr>
        <w:t>ы</w:t>
      </w:r>
      <w:r w:rsidR="00181512" w:rsidRPr="00872F5A">
        <w:rPr>
          <w:rFonts w:ascii="Times New Roman" w:hAnsi="Times New Roman"/>
          <w:sz w:val="28"/>
          <w:szCs w:val="28"/>
        </w:rPr>
        <w:t xml:space="preserve"> </w:t>
      </w:r>
      <w:r w:rsidR="00181512" w:rsidRPr="00872F5A">
        <w:rPr>
          <w:rFonts w:ascii="Times New Roman" w:hAnsi="Times New Roman"/>
          <w:sz w:val="28"/>
          <w:szCs w:val="28"/>
          <w:lang w:val="en-US"/>
        </w:rPr>
        <w:t>SVM</w:t>
      </w:r>
      <w:r w:rsidR="00181512" w:rsidRPr="00872F5A">
        <w:rPr>
          <w:rFonts w:ascii="Times New Roman" w:hAnsi="Times New Roman"/>
          <w:sz w:val="28"/>
          <w:szCs w:val="28"/>
        </w:rPr>
        <w:t xml:space="preserve"> и </w:t>
      </w:r>
      <w:r w:rsidR="00181512" w:rsidRPr="00872F5A">
        <w:rPr>
          <w:rFonts w:ascii="Times New Roman" w:hAnsi="Times New Roman"/>
          <w:sz w:val="28"/>
          <w:szCs w:val="28"/>
          <w:lang w:val="en-US"/>
        </w:rPr>
        <w:t>ANN</w:t>
      </w:r>
      <w:r w:rsidR="00181512" w:rsidRPr="00872F5A">
        <w:rPr>
          <w:rFonts w:ascii="Times New Roman" w:hAnsi="Times New Roman"/>
          <w:sz w:val="28"/>
          <w:szCs w:val="28"/>
        </w:rPr>
        <w:t xml:space="preserve"> с определёнными параметрами. При обучении </w:t>
      </w:r>
      <w:r w:rsidR="00791031">
        <w:rPr>
          <w:rFonts w:ascii="Times New Roman" w:hAnsi="Times New Roman"/>
          <w:sz w:val="28"/>
          <w:szCs w:val="28"/>
        </w:rPr>
        <w:t>на базе</w:t>
      </w:r>
      <w:r w:rsidR="00181512" w:rsidRPr="00872F5A">
        <w:rPr>
          <w:rFonts w:ascii="Times New Roman" w:hAnsi="Times New Roman"/>
          <w:sz w:val="28"/>
          <w:szCs w:val="28"/>
        </w:rPr>
        <w:t xml:space="preserve"> </w:t>
      </w:r>
      <w:r w:rsidR="00181512" w:rsidRPr="00872F5A">
        <w:rPr>
          <w:rFonts w:ascii="Times New Roman" w:hAnsi="Times New Roman"/>
          <w:sz w:val="28"/>
          <w:szCs w:val="28"/>
          <w:lang w:val="en-US"/>
        </w:rPr>
        <w:t>SVM</w:t>
      </w:r>
      <w:r w:rsidR="00181512" w:rsidRPr="00872F5A">
        <w:rPr>
          <w:rFonts w:ascii="Times New Roman" w:hAnsi="Times New Roman"/>
          <w:sz w:val="28"/>
          <w:szCs w:val="28"/>
        </w:rPr>
        <w:t xml:space="preserve"> использовались ядра: </w:t>
      </w:r>
      <w:r w:rsidR="00181512" w:rsidRPr="00F220BB">
        <w:rPr>
          <w:rFonts w:ascii="Times New Roman" w:eastAsia="Times New Roman" w:hAnsi="Times New Roman"/>
          <w:sz w:val="28"/>
          <w:szCs w:val="28"/>
          <w:lang w:val="en-US" w:eastAsia="ru-RU"/>
        </w:rPr>
        <w:t>Linear</w:t>
      </w:r>
      <w:r w:rsidR="00181512" w:rsidRPr="00F220BB">
        <w:rPr>
          <w:rFonts w:ascii="Times New Roman" w:eastAsia="Times New Roman" w:hAnsi="Times New Roman"/>
          <w:sz w:val="28"/>
          <w:szCs w:val="28"/>
          <w:lang w:eastAsia="ru-RU"/>
        </w:rPr>
        <w:t xml:space="preserve"> </w:t>
      </w:r>
      <w:r w:rsidR="00181512" w:rsidRPr="00F220BB">
        <w:rPr>
          <w:rFonts w:ascii="Times New Roman" w:eastAsia="Times New Roman" w:hAnsi="Times New Roman"/>
          <w:sz w:val="28"/>
          <w:szCs w:val="28"/>
          <w:lang w:val="en-US" w:eastAsia="ru-RU"/>
        </w:rPr>
        <w:t>kernel</w:t>
      </w:r>
      <w:r w:rsidR="00181512" w:rsidRPr="00F220BB">
        <w:rPr>
          <w:rFonts w:ascii="Times New Roman" w:eastAsia="Times New Roman" w:hAnsi="Times New Roman"/>
          <w:sz w:val="28"/>
          <w:szCs w:val="28"/>
          <w:lang w:eastAsia="ru-RU"/>
        </w:rPr>
        <w:t>,</w:t>
      </w:r>
      <w:r w:rsidR="00181512" w:rsidRPr="00F220BB">
        <w:rPr>
          <w:rFonts w:ascii="Times New Roman" w:hAnsi="Times New Roman"/>
          <w:sz w:val="28"/>
          <w:szCs w:val="28"/>
        </w:rPr>
        <w:t xml:space="preserve"> </w:t>
      </w:r>
      <w:r w:rsidR="00181512" w:rsidRPr="00F220BB">
        <w:rPr>
          <w:rFonts w:ascii="Times New Roman" w:hAnsi="Times New Roman"/>
          <w:sz w:val="28"/>
          <w:szCs w:val="28"/>
          <w:lang w:val="en-US"/>
        </w:rPr>
        <w:t>kernel</w:t>
      </w:r>
      <w:r w:rsidR="00181512" w:rsidRPr="00F220BB">
        <w:rPr>
          <w:rFonts w:ascii="Times New Roman" w:eastAsia="Times New Roman" w:hAnsi="Times New Roman"/>
          <w:sz w:val="28"/>
          <w:szCs w:val="28"/>
          <w:lang w:eastAsia="ru-RU"/>
        </w:rPr>
        <w:t xml:space="preserve"> </w:t>
      </w:r>
      <w:r w:rsidR="00181512" w:rsidRPr="00F220BB">
        <w:rPr>
          <w:rFonts w:ascii="Times New Roman" w:eastAsia="Times New Roman" w:hAnsi="Times New Roman"/>
          <w:sz w:val="28"/>
          <w:szCs w:val="28"/>
          <w:lang w:val="en-US" w:eastAsia="ru-RU"/>
        </w:rPr>
        <w:t>Radial</w:t>
      </w:r>
      <w:r w:rsidR="00181512" w:rsidRPr="00F220BB">
        <w:rPr>
          <w:rFonts w:ascii="Times New Roman" w:eastAsia="Times New Roman" w:hAnsi="Times New Roman"/>
          <w:sz w:val="28"/>
          <w:szCs w:val="28"/>
          <w:lang w:eastAsia="ru-RU"/>
        </w:rPr>
        <w:t xml:space="preserve"> </w:t>
      </w:r>
      <w:r w:rsidR="00181512" w:rsidRPr="00F220BB">
        <w:rPr>
          <w:rFonts w:ascii="Times New Roman" w:eastAsia="Times New Roman" w:hAnsi="Times New Roman"/>
          <w:sz w:val="28"/>
          <w:szCs w:val="28"/>
          <w:lang w:val="en-US" w:eastAsia="ru-RU"/>
        </w:rPr>
        <w:t>Basis</w:t>
      </w:r>
      <w:r w:rsidR="00181512" w:rsidRPr="00F220BB">
        <w:rPr>
          <w:rFonts w:ascii="Times New Roman" w:eastAsia="Times New Roman" w:hAnsi="Times New Roman"/>
          <w:sz w:val="28"/>
          <w:szCs w:val="28"/>
          <w:lang w:eastAsia="ru-RU"/>
        </w:rPr>
        <w:t xml:space="preserve"> </w:t>
      </w:r>
      <w:r w:rsidR="00181512" w:rsidRPr="00F220BB">
        <w:rPr>
          <w:rFonts w:ascii="Times New Roman" w:eastAsia="Times New Roman" w:hAnsi="Times New Roman"/>
          <w:sz w:val="28"/>
          <w:szCs w:val="28"/>
          <w:lang w:val="en-US" w:eastAsia="ru-RU"/>
        </w:rPr>
        <w:t>Function</w:t>
      </w:r>
      <w:r w:rsidR="00181512" w:rsidRPr="00F220BB">
        <w:rPr>
          <w:rFonts w:ascii="Times New Roman" w:eastAsia="Times New Roman" w:hAnsi="Times New Roman"/>
          <w:sz w:val="28"/>
          <w:szCs w:val="28"/>
          <w:lang w:eastAsia="ru-RU"/>
        </w:rPr>
        <w:t xml:space="preserve">, </w:t>
      </w:r>
      <w:r w:rsidR="00181512" w:rsidRPr="00F220BB">
        <w:rPr>
          <w:rFonts w:ascii="Times New Roman" w:hAnsi="Times New Roman"/>
          <w:sz w:val="28"/>
          <w:szCs w:val="28"/>
        </w:rPr>
        <w:t xml:space="preserve">ядро хи-квадрат </w:t>
      </w:r>
      <w:r w:rsidR="00181512" w:rsidRPr="00872F5A">
        <w:rPr>
          <w:rFonts w:ascii="Times New Roman" w:hAnsi="Times New Roman"/>
          <w:sz w:val="28"/>
          <w:szCs w:val="28"/>
        </w:rPr>
        <w:t xml:space="preserve">с установленными параметрами </w:t>
      </w:r>
      <w:r w:rsidR="00181512" w:rsidRPr="007C7D98">
        <w:rPr>
          <w:rFonts w:ascii="Times New Roman" w:hAnsi="Times New Roman"/>
          <w:i/>
          <w:iCs/>
          <w:sz w:val="28"/>
          <w:szCs w:val="28"/>
          <w:lang w:val="en-US"/>
        </w:rPr>
        <w:t>C</w:t>
      </w:r>
      <w:r w:rsidR="00181512" w:rsidRPr="00872F5A">
        <w:rPr>
          <w:rFonts w:ascii="Times New Roman" w:hAnsi="Times New Roman"/>
          <w:sz w:val="28"/>
          <w:szCs w:val="28"/>
        </w:rPr>
        <w:t>=100</w:t>
      </w:r>
      <w:r w:rsidR="00E41C59" w:rsidRPr="0058787D">
        <w:rPr>
          <w:rFonts w:ascii="Times New Roman" w:hAnsi="Times New Roman"/>
          <w:sz w:val="28"/>
          <w:szCs w:val="28"/>
        </w:rPr>
        <w:t>;</w:t>
      </w:r>
      <w:r w:rsidR="00181512" w:rsidRPr="00872F5A">
        <w:rPr>
          <w:rFonts w:ascii="Times New Roman" w:hAnsi="Times New Roman"/>
          <w:sz w:val="28"/>
          <w:szCs w:val="28"/>
        </w:rPr>
        <w:t xml:space="preserve"> гамма=0</w:t>
      </w:r>
      <w:r w:rsidR="00872F5A">
        <w:rPr>
          <w:rFonts w:ascii="Times New Roman" w:hAnsi="Times New Roman"/>
          <w:sz w:val="28"/>
          <w:szCs w:val="28"/>
        </w:rPr>
        <w:t>,</w:t>
      </w:r>
      <w:r w:rsidR="00181512" w:rsidRPr="00872F5A">
        <w:rPr>
          <w:rFonts w:ascii="Times New Roman" w:hAnsi="Times New Roman"/>
          <w:sz w:val="28"/>
          <w:szCs w:val="28"/>
        </w:rPr>
        <w:t xml:space="preserve">005. </w:t>
      </w:r>
    </w:p>
    <w:p w14:paraId="23CBA691" w14:textId="2AA77B58" w:rsidR="00181512" w:rsidRDefault="00181512" w:rsidP="00545CFD">
      <w:pPr>
        <w:spacing w:after="0" w:line="240" w:lineRule="auto"/>
        <w:ind w:firstLine="851"/>
        <w:jc w:val="both"/>
        <w:rPr>
          <w:rFonts w:ascii="Times New Roman" w:hAnsi="Times New Roman"/>
          <w:sz w:val="28"/>
          <w:szCs w:val="28"/>
        </w:rPr>
      </w:pPr>
      <w:r w:rsidRPr="00045769">
        <w:rPr>
          <w:rFonts w:ascii="Times New Roman" w:hAnsi="Times New Roman"/>
          <w:sz w:val="28"/>
          <w:szCs w:val="28"/>
        </w:rPr>
        <w:t xml:space="preserve">Для построения классификатора </w:t>
      </w:r>
      <w:r w:rsidR="00045769">
        <w:rPr>
          <w:rFonts w:ascii="Times New Roman" w:hAnsi="Times New Roman"/>
          <w:sz w:val="28"/>
          <w:szCs w:val="28"/>
        </w:rPr>
        <w:t xml:space="preserve">на основе </w:t>
      </w:r>
      <w:r w:rsidR="00045769">
        <w:rPr>
          <w:rFonts w:ascii="Times New Roman" w:hAnsi="Times New Roman"/>
          <w:sz w:val="28"/>
          <w:szCs w:val="28"/>
          <w:lang w:val="en-US"/>
        </w:rPr>
        <w:t>ANN</w:t>
      </w:r>
      <w:r w:rsidR="00045769" w:rsidRPr="00045769">
        <w:rPr>
          <w:rFonts w:ascii="Times New Roman" w:hAnsi="Times New Roman"/>
          <w:sz w:val="28"/>
          <w:szCs w:val="28"/>
        </w:rPr>
        <w:t xml:space="preserve"> </w:t>
      </w:r>
      <w:r w:rsidRPr="00045769">
        <w:rPr>
          <w:rFonts w:ascii="Times New Roman" w:hAnsi="Times New Roman"/>
          <w:sz w:val="28"/>
          <w:szCs w:val="28"/>
        </w:rPr>
        <w:t>выбрана</w:t>
      </w:r>
      <w:r w:rsidR="00045769">
        <w:rPr>
          <w:rFonts w:ascii="Times New Roman" w:hAnsi="Times New Roman"/>
          <w:sz w:val="28"/>
          <w:szCs w:val="28"/>
        </w:rPr>
        <w:t xml:space="preserve"> архитектура</w:t>
      </w:r>
      <w:r w:rsidRPr="00045769">
        <w:rPr>
          <w:rFonts w:ascii="Times New Roman" w:hAnsi="Times New Roman"/>
          <w:sz w:val="28"/>
          <w:szCs w:val="28"/>
        </w:rPr>
        <w:t xml:space="preserve"> – многослойный перцептрон. Для обучения использован алгоритм обратного распространения ошибки</w:t>
      </w:r>
      <w:r w:rsidRPr="00045769">
        <w:rPr>
          <w:rFonts w:ascii="Times New Roman" w:hAnsi="Times New Roman"/>
          <w:i/>
          <w:iCs/>
          <w:sz w:val="28"/>
          <w:szCs w:val="28"/>
        </w:rPr>
        <w:t>.</w:t>
      </w:r>
      <w:r w:rsidRPr="00045769">
        <w:rPr>
          <w:rFonts w:ascii="Times New Roman" w:hAnsi="Times New Roman"/>
          <w:sz w:val="28"/>
          <w:szCs w:val="28"/>
        </w:rPr>
        <w:t xml:space="preserve"> Нейронная сеть обучалась при следующих параметрах: число входов (число признаков в наборе данных – 12</w:t>
      </w:r>
      <w:r w:rsidR="00566D16">
        <w:rPr>
          <w:rFonts w:ascii="Times New Roman" w:hAnsi="Times New Roman"/>
          <w:sz w:val="28"/>
          <w:szCs w:val="28"/>
        </w:rPr>
        <w:t xml:space="preserve"> </w:t>
      </w:r>
      <w:r w:rsidR="003B67B8">
        <w:rPr>
          <w:rFonts w:ascii="Times New Roman" w:hAnsi="Times New Roman"/>
          <w:sz w:val="28"/>
          <w:szCs w:val="28"/>
        </w:rPr>
        <w:t>(2)</w:t>
      </w:r>
      <w:r w:rsidRPr="00045769">
        <w:rPr>
          <w:rFonts w:ascii="Times New Roman" w:hAnsi="Times New Roman"/>
          <w:sz w:val="28"/>
          <w:szCs w:val="28"/>
        </w:rPr>
        <w:t>); число нейронов в скрытом слое – 12; число нейронов в выходном слое 2 (число классов); активационная функция нейронов – сигмовидная; число итераций – 500</w:t>
      </w:r>
      <w:r w:rsidR="009175BC" w:rsidRPr="00F17774">
        <w:rPr>
          <w:rFonts w:ascii="Times New Roman" w:hAnsi="Times New Roman"/>
          <w:sz w:val="28"/>
          <w:szCs w:val="28"/>
        </w:rPr>
        <w:t>;</w:t>
      </w:r>
      <w:r w:rsidRPr="00045769">
        <w:rPr>
          <w:rFonts w:ascii="Times New Roman" w:hAnsi="Times New Roman"/>
          <w:sz w:val="28"/>
          <w:szCs w:val="28"/>
        </w:rPr>
        <w:t xml:space="preserve"> </w:t>
      </w:r>
      <w:r w:rsidRPr="00045769">
        <w:rPr>
          <w:rFonts w:ascii="Times New Roman" w:hAnsi="Times New Roman"/>
          <w:sz w:val="28"/>
          <w:szCs w:val="28"/>
          <w:lang w:val="en-US"/>
        </w:rPr>
        <w:t>momentum</w:t>
      </w:r>
      <w:r w:rsidRPr="00045769">
        <w:rPr>
          <w:rFonts w:ascii="Times New Roman" w:hAnsi="Times New Roman"/>
          <w:sz w:val="28"/>
          <w:szCs w:val="28"/>
        </w:rPr>
        <w:t xml:space="preserve"> – 0</w:t>
      </w:r>
      <w:r w:rsidR="00045769">
        <w:rPr>
          <w:rFonts w:ascii="Times New Roman" w:hAnsi="Times New Roman"/>
          <w:sz w:val="28"/>
          <w:szCs w:val="28"/>
        </w:rPr>
        <w:t>,</w:t>
      </w:r>
      <w:r w:rsidRPr="00045769">
        <w:rPr>
          <w:rFonts w:ascii="Times New Roman" w:hAnsi="Times New Roman"/>
          <w:sz w:val="28"/>
          <w:szCs w:val="28"/>
        </w:rPr>
        <w:t>5</w:t>
      </w:r>
      <w:r w:rsidR="00423E11" w:rsidRPr="006D535B">
        <w:rPr>
          <w:rFonts w:ascii="Times New Roman" w:hAnsi="Times New Roman"/>
          <w:sz w:val="28"/>
          <w:szCs w:val="28"/>
        </w:rPr>
        <w:t>;</w:t>
      </w:r>
      <w:r w:rsidRPr="00045769">
        <w:rPr>
          <w:rFonts w:ascii="Times New Roman" w:hAnsi="Times New Roman"/>
          <w:sz w:val="28"/>
          <w:szCs w:val="28"/>
        </w:rPr>
        <w:t xml:space="preserve"> </w:t>
      </w:r>
      <w:r w:rsidRPr="00045769">
        <w:rPr>
          <w:rFonts w:ascii="Times New Roman" w:hAnsi="Times New Roman"/>
          <w:sz w:val="28"/>
          <w:szCs w:val="28"/>
          <w:lang w:val="en-US"/>
        </w:rPr>
        <w:t>RMSE</w:t>
      </w:r>
      <w:r w:rsidRPr="00045769">
        <w:rPr>
          <w:rFonts w:ascii="Times New Roman" w:hAnsi="Times New Roman"/>
          <w:sz w:val="28"/>
          <w:szCs w:val="28"/>
        </w:rPr>
        <w:t xml:space="preserve"> – 0</w:t>
      </w:r>
      <w:r w:rsidR="00045769">
        <w:rPr>
          <w:rFonts w:ascii="Times New Roman" w:hAnsi="Times New Roman"/>
          <w:sz w:val="28"/>
          <w:szCs w:val="28"/>
        </w:rPr>
        <w:t>,</w:t>
      </w:r>
      <w:r w:rsidRPr="00045769">
        <w:rPr>
          <w:rFonts w:ascii="Times New Roman" w:hAnsi="Times New Roman"/>
          <w:sz w:val="28"/>
          <w:szCs w:val="28"/>
        </w:rPr>
        <w:t xml:space="preserve">001. </w:t>
      </w:r>
      <w:r w:rsidR="00BB2250">
        <w:rPr>
          <w:rFonts w:ascii="Times New Roman" w:hAnsi="Times New Roman"/>
          <w:sz w:val="28"/>
          <w:szCs w:val="28"/>
        </w:rPr>
        <w:t xml:space="preserve">Архитектура построенной нейронной сети представлена на рисунке </w:t>
      </w:r>
      <w:r w:rsidR="00D44D76">
        <w:rPr>
          <w:rFonts w:ascii="Times New Roman" w:hAnsi="Times New Roman"/>
          <w:sz w:val="28"/>
          <w:szCs w:val="28"/>
        </w:rPr>
        <w:t>2.1</w:t>
      </w:r>
      <w:r w:rsidR="004869D9">
        <w:rPr>
          <w:rFonts w:ascii="Times New Roman" w:hAnsi="Times New Roman"/>
          <w:sz w:val="28"/>
          <w:szCs w:val="28"/>
        </w:rPr>
        <w:t>2</w:t>
      </w:r>
      <w:r w:rsidR="00BB2250">
        <w:rPr>
          <w:rFonts w:ascii="Times New Roman" w:hAnsi="Times New Roman"/>
          <w:sz w:val="28"/>
          <w:szCs w:val="28"/>
        </w:rPr>
        <w:t>.</w:t>
      </w:r>
    </w:p>
    <w:p w14:paraId="1FF029D6" w14:textId="77777777" w:rsidR="0001096C" w:rsidRDefault="0001096C" w:rsidP="006D535B">
      <w:pPr>
        <w:spacing w:after="0" w:line="240" w:lineRule="auto"/>
        <w:ind w:firstLine="708"/>
        <w:jc w:val="both"/>
        <w:rPr>
          <w:rFonts w:ascii="Times New Roman" w:hAnsi="Times New Roman" w:cs="Times New Roman"/>
          <w:sz w:val="28"/>
          <w:szCs w:val="28"/>
        </w:rPr>
        <w:sectPr w:rsidR="0001096C" w:rsidSect="005322DC">
          <w:headerReference w:type="default" r:id="rId54"/>
          <w:footerReference w:type="default" r:id="rId55"/>
          <w:footerReference w:type="first" r:id="rId56"/>
          <w:pgSz w:w="11906" w:h="16838"/>
          <w:pgMar w:top="1134" w:right="567" w:bottom="1134" w:left="1701" w:header="709" w:footer="709" w:gutter="0"/>
          <w:cols w:space="708"/>
          <w:titlePg/>
          <w:docGrid w:linePitch="360"/>
        </w:sectPr>
      </w:pPr>
    </w:p>
    <w:p w14:paraId="55501C58" w14:textId="77777777" w:rsidR="0001096C" w:rsidRDefault="0001096C" w:rsidP="006D535B">
      <w:pPr>
        <w:spacing w:after="0" w:line="240" w:lineRule="auto"/>
        <w:ind w:firstLine="708"/>
        <w:jc w:val="both"/>
        <w:rPr>
          <w:rFonts w:ascii="Times New Roman" w:hAnsi="Times New Roman" w:cs="Times New Roman"/>
          <w:sz w:val="28"/>
          <w:szCs w:val="28"/>
        </w:rPr>
      </w:pPr>
    </w:p>
    <w:p w14:paraId="5812BAA4" w14:textId="46F2B685" w:rsidR="0001096C" w:rsidRDefault="0001096C" w:rsidP="0001096C">
      <w:pPr>
        <w:spacing w:after="0" w:line="240" w:lineRule="auto"/>
        <w:jc w:val="both"/>
        <w:rPr>
          <w:rFonts w:ascii="Times New Roman" w:hAnsi="Times New Roman" w:cs="Times New Roman"/>
          <w:sz w:val="28"/>
          <w:szCs w:val="28"/>
        </w:rPr>
      </w:pPr>
    </w:p>
    <w:p w14:paraId="49FFCE78" w14:textId="77777777" w:rsidR="0001096C" w:rsidRDefault="0001096C" w:rsidP="006D535B">
      <w:pPr>
        <w:spacing w:after="0" w:line="240" w:lineRule="auto"/>
        <w:ind w:firstLine="708"/>
        <w:jc w:val="both"/>
        <w:rPr>
          <w:rFonts w:ascii="Times New Roman" w:hAnsi="Times New Roman" w:cs="Times New Roman"/>
          <w:sz w:val="28"/>
          <w:szCs w:val="28"/>
        </w:rPr>
      </w:pPr>
    </w:p>
    <w:p w14:paraId="2F36DA80" w14:textId="720D99FE" w:rsidR="0001096C" w:rsidRDefault="005C0B67" w:rsidP="003B0A78">
      <w:pPr>
        <w:spacing w:after="0" w:line="240" w:lineRule="auto"/>
        <w:ind w:hanging="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D98C01" wp14:editId="76C05F8C">
            <wp:extent cx="9388800" cy="4183200"/>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11.jpg"/>
                    <pic:cNvPicPr/>
                  </pic:nvPicPr>
                  <pic:blipFill>
                    <a:blip r:embed="rId57">
                      <a:extLst>
                        <a:ext uri="{28A0092B-C50C-407E-A947-70E740481C1C}">
                          <a14:useLocalDpi xmlns:a14="http://schemas.microsoft.com/office/drawing/2010/main" val="0"/>
                        </a:ext>
                      </a:extLst>
                    </a:blip>
                    <a:stretch>
                      <a:fillRect/>
                    </a:stretch>
                  </pic:blipFill>
                  <pic:spPr>
                    <a:xfrm>
                      <a:off x="0" y="0"/>
                      <a:ext cx="9388800" cy="4183200"/>
                    </a:xfrm>
                    <a:prstGeom prst="rect">
                      <a:avLst/>
                    </a:prstGeom>
                  </pic:spPr>
                </pic:pic>
              </a:graphicData>
            </a:graphic>
          </wp:inline>
        </w:drawing>
      </w:r>
    </w:p>
    <w:p w14:paraId="69722101" w14:textId="77777777" w:rsidR="0001096C" w:rsidRDefault="0001096C" w:rsidP="006D535B">
      <w:pPr>
        <w:spacing w:after="0" w:line="240" w:lineRule="auto"/>
        <w:ind w:firstLine="708"/>
        <w:jc w:val="both"/>
        <w:rPr>
          <w:rFonts w:ascii="Times New Roman" w:hAnsi="Times New Roman" w:cs="Times New Roman"/>
          <w:sz w:val="28"/>
          <w:szCs w:val="28"/>
        </w:rPr>
      </w:pPr>
    </w:p>
    <w:p w14:paraId="0E470632" w14:textId="77777777" w:rsidR="0001096C" w:rsidRDefault="0001096C" w:rsidP="006D535B">
      <w:pPr>
        <w:spacing w:after="0" w:line="240" w:lineRule="auto"/>
        <w:ind w:firstLine="708"/>
        <w:jc w:val="both"/>
        <w:rPr>
          <w:rFonts w:ascii="Times New Roman" w:hAnsi="Times New Roman" w:cs="Times New Roman"/>
          <w:sz w:val="28"/>
          <w:szCs w:val="28"/>
        </w:rPr>
      </w:pPr>
    </w:p>
    <w:p w14:paraId="064C0760" w14:textId="7826AC86" w:rsidR="0001096C" w:rsidRDefault="0001096C" w:rsidP="0001096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2.1</w:t>
      </w:r>
      <w:r w:rsidR="00913282">
        <w:rPr>
          <w:rFonts w:ascii="Times New Roman" w:hAnsi="Times New Roman" w:cs="Times New Roman"/>
          <w:sz w:val="28"/>
          <w:szCs w:val="28"/>
        </w:rPr>
        <w:t>1</w:t>
      </w:r>
      <w:r>
        <w:rPr>
          <w:rFonts w:ascii="Times New Roman" w:hAnsi="Times New Roman" w:cs="Times New Roman"/>
          <w:sz w:val="28"/>
          <w:szCs w:val="28"/>
        </w:rPr>
        <w:t xml:space="preserve"> – Этапы построения моделей классификации</w:t>
      </w:r>
      <w:r w:rsidR="007059DA">
        <w:rPr>
          <w:rFonts w:ascii="Times New Roman" w:hAnsi="Times New Roman" w:cs="Times New Roman"/>
          <w:sz w:val="28"/>
          <w:szCs w:val="28"/>
        </w:rPr>
        <w:t xml:space="preserve"> дефектов сварных соединений</w:t>
      </w:r>
    </w:p>
    <w:p w14:paraId="1B5FF601" w14:textId="77777777" w:rsidR="0001096C" w:rsidRDefault="0001096C" w:rsidP="006D535B">
      <w:pPr>
        <w:spacing w:after="0" w:line="240" w:lineRule="auto"/>
        <w:ind w:firstLine="708"/>
        <w:jc w:val="both"/>
        <w:rPr>
          <w:rFonts w:ascii="Times New Roman" w:hAnsi="Times New Roman" w:cs="Times New Roman"/>
          <w:sz w:val="28"/>
          <w:szCs w:val="28"/>
        </w:rPr>
        <w:sectPr w:rsidR="0001096C" w:rsidSect="0001096C">
          <w:pgSz w:w="16838" w:h="11906" w:orient="landscape"/>
          <w:pgMar w:top="1701" w:right="1134" w:bottom="567" w:left="1134" w:header="709" w:footer="709" w:gutter="0"/>
          <w:cols w:space="708"/>
          <w:titlePg/>
          <w:docGrid w:linePitch="360"/>
        </w:sectPr>
      </w:pPr>
    </w:p>
    <w:p w14:paraId="2E0AF2CE" w14:textId="77777777" w:rsidR="004869D9" w:rsidRDefault="004869D9" w:rsidP="004869D9">
      <w:pPr>
        <w:spacing w:after="0" w:line="240" w:lineRule="auto"/>
        <w:jc w:val="center"/>
        <w:rPr>
          <w:rFonts w:ascii="Times New Roman" w:hAnsi="Times New Roman"/>
          <w:color w:val="FF0000"/>
          <w:sz w:val="28"/>
          <w:szCs w:val="28"/>
          <w:lang w:val="en-US"/>
        </w:rPr>
      </w:pPr>
      <w:r>
        <w:rPr>
          <w:rFonts w:ascii="Times New Roman" w:hAnsi="Times New Roman"/>
          <w:noProof/>
          <w:color w:val="FF0000"/>
          <w:sz w:val="28"/>
          <w:szCs w:val="28"/>
          <w:lang w:eastAsia="ru-RU"/>
        </w:rPr>
        <w:lastRenderedPageBreak/>
        <w:drawing>
          <wp:inline distT="0" distB="0" distL="0" distR="0" wp14:anchorId="41761CF1" wp14:editId="232A7030">
            <wp:extent cx="2919600" cy="3384000"/>
            <wp:effectExtent l="0" t="0" r="0" b="6985"/>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арх нейронной сети 18.03.w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19600" cy="3384000"/>
                    </a:xfrm>
                    <a:prstGeom prst="rect">
                      <a:avLst/>
                    </a:prstGeom>
                  </pic:spPr>
                </pic:pic>
              </a:graphicData>
            </a:graphic>
          </wp:inline>
        </w:drawing>
      </w:r>
    </w:p>
    <w:p w14:paraId="75118D51" w14:textId="77777777" w:rsidR="004869D9" w:rsidRDefault="004869D9" w:rsidP="004869D9">
      <w:pPr>
        <w:spacing w:after="0" w:line="240" w:lineRule="auto"/>
        <w:jc w:val="center"/>
        <w:rPr>
          <w:rFonts w:ascii="Times New Roman" w:hAnsi="Times New Roman"/>
          <w:color w:val="FF0000"/>
          <w:sz w:val="28"/>
          <w:szCs w:val="28"/>
          <w:lang w:val="en-US"/>
        </w:rPr>
      </w:pPr>
    </w:p>
    <w:p w14:paraId="3D675D61" w14:textId="25647BC2" w:rsidR="004869D9" w:rsidRPr="00BB2250" w:rsidRDefault="004869D9" w:rsidP="004869D9">
      <w:pPr>
        <w:spacing w:after="0" w:line="240" w:lineRule="auto"/>
        <w:jc w:val="center"/>
        <w:rPr>
          <w:rFonts w:ascii="Times New Roman" w:hAnsi="Times New Roman"/>
          <w:sz w:val="28"/>
          <w:szCs w:val="28"/>
        </w:rPr>
      </w:pPr>
      <w:r w:rsidRPr="00BB2250">
        <w:rPr>
          <w:rFonts w:ascii="Times New Roman" w:hAnsi="Times New Roman"/>
          <w:sz w:val="28"/>
          <w:szCs w:val="28"/>
        </w:rPr>
        <w:t xml:space="preserve">Рисунок </w:t>
      </w:r>
      <w:r>
        <w:rPr>
          <w:rFonts w:ascii="Times New Roman" w:hAnsi="Times New Roman"/>
          <w:sz w:val="28"/>
          <w:szCs w:val="28"/>
        </w:rPr>
        <w:t>2.1</w:t>
      </w:r>
      <w:r w:rsidR="00722FC2">
        <w:rPr>
          <w:rFonts w:ascii="Times New Roman" w:hAnsi="Times New Roman"/>
          <w:sz w:val="28"/>
          <w:szCs w:val="28"/>
        </w:rPr>
        <w:t>2</w:t>
      </w:r>
      <w:r w:rsidRPr="00BB2250">
        <w:rPr>
          <w:rFonts w:ascii="Times New Roman" w:hAnsi="Times New Roman"/>
          <w:sz w:val="28"/>
          <w:szCs w:val="28"/>
        </w:rPr>
        <w:t xml:space="preserve"> – Архитектура нейронной сети</w:t>
      </w:r>
    </w:p>
    <w:p w14:paraId="210D1C38" w14:textId="77777777" w:rsidR="004869D9" w:rsidRDefault="004869D9" w:rsidP="006D535B">
      <w:pPr>
        <w:spacing w:after="0" w:line="240" w:lineRule="auto"/>
        <w:ind w:firstLine="708"/>
        <w:jc w:val="both"/>
        <w:rPr>
          <w:rFonts w:ascii="Times New Roman" w:hAnsi="Times New Roman" w:cs="Times New Roman"/>
          <w:sz w:val="28"/>
          <w:szCs w:val="28"/>
        </w:rPr>
      </w:pPr>
    </w:p>
    <w:p w14:paraId="56C1C990" w14:textId="5BFB292A" w:rsidR="00181512" w:rsidRPr="00FA2B31" w:rsidRDefault="006D535B" w:rsidP="00365793">
      <w:pPr>
        <w:spacing w:after="0" w:line="240" w:lineRule="auto"/>
        <w:ind w:firstLine="851"/>
        <w:jc w:val="both"/>
        <w:rPr>
          <w:rFonts w:ascii="Times New Roman" w:hAnsi="Times New Roman"/>
          <w:sz w:val="24"/>
          <w:szCs w:val="24"/>
        </w:rPr>
      </w:pPr>
      <w:r w:rsidRPr="006D535B">
        <w:rPr>
          <w:rFonts w:ascii="Times New Roman" w:hAnsi="Times New Roman" w:cs="Times New Roman"/>
          <w:sz w:val="28"/>
          <w:szCs w:val="28"/>
        </w:rPr>
        <w:t>Качество обученных классификаторов определялось метрик</w:t>
      </w:r>
      <w:r w:rsidR="00BA2D23">
        <w:rPr>
          <w:rFonts w:ascii="Times New Roman" w:hAnsi="Times New Roman" w:cs="Times New Roman"/>
          <w:sz w:val="28"/>
          <w:szCs w:val="28"/>
        </w:rPr>
        <w:t>ами</w:t>
      </w:r>
      <w:r w:rsidRPr="006D535B">
        <w:rPr>
          <w:rFonts w:ascii="Times New Roman" w:hAnsi="Times New Roman" w:cs="Times New Roman"/>
          <w:sz w:val="28"/>
          <w:szCs w:val="28"/>
        </w:rPr>
        <w:t xml:space="preserve"> </w:t>
      </w:r>
      <w:r w:rsidRPr="006D535B">
        <w:rPr>
          <w:rFonts w:ascii="Times New Roman" w:hAnsi="Times New Roman" w:cs="Times New Roman"/>
          <w:sz w:val="28"/>
          <w:szCs w:val="28"/>
          <w:lang w:val="en-US"/>
        </w:rPr>
        <w:t>Accuracy</w:t>
      </w:r>
      <w:r w:rsidR="00BA2D23">
        <w:rPr>
          <w:rFonts w:ascii="Times New Roman" w:hAnsi="Times New Roman" w:cs="Times New Roman"/>
          <w:sz w:val="28"/>
          <w:szCs w:val="28"/>
        </w:rPr>
        <w:t xml:space="preserve">, </w:t>
      </w:r>
      <w:r w:rsidR="00BA2D23">
        <w:rPr>
          <w:rFonts w:ascii="Times New Roman" w:hAnsi="Times New Roman" w:cs="Times New Roman"/>
          <w:sz w:val="28"/>
          <w:szCs w:val="28"/>
          <w:lang w:val="en-US"/>
        </w:rPr>
        <w:t>Precision</w:t>
      </w:r>
      <w:r w:rsidR="00BA2D23" w:rsidRPr="00D54701">
        <w:rPr>
          <w:rFonts w:ascii="Times New Roman" w:hAnsi="Times New Roman" w:cs="Times New Roman"/>
          <w:sz w:val="28"/>
          <w:szCs w:val="28"/>
        </w:rPr>
        <w:t xml:space="preserve">, </w:t>
      </w:r>
      <w:r w:rsidR="00BA2D23">
        <w:rPr>
          <w:rFonts w:ascii="Times New Roman" w:hAnsi="Times New Roman" w:cs="Times New Roman"/>
          <w:sz w:val="28"/>
          <w:szCs w:val="28"/>
          <w:lang w:val="en-US"/>
        </w:rPr>
        <w:t>Recall</w:t>
      </w:r>
      <w:r w:rsidR="00597FCC">
        <w:rPr>
          <w:rFonts w:ascii="Times New Roman" w:hAnsi="Times New Roman" w:cs="Times New Roman"/>
          <w:sz w:val="28"/>
          <w:szCs w:val="28"/>
        </w:rPr>
        <w:t xml:space="preserve"> и</w:t>
      </w:r>
      <w:r w:rsidR="00414446">
        <w:rPr>
          <w:rFonts w:ascii="Times New Roman" w:hAnsi="Times New Roman" w:cs="Times New Roman"/>
          <w:sz w:val="28"/>
          <w:szCs w:val="28"/>
        </w:rPr>
        <w:t xml:space="preserve"> </w:t>
      </w:r>
      <w:r w:rsidR="00414446">
        <w:rPr>
          <w:rFonts w:ascii="Times New Roman" w:hAnsi="Times New Roman" w:cs="Times New Roman"/>
          <w:sz w:val="28"/>
          <w:szCs w:val="28"/>
          <w:lang w:val="en-US"/>
        </w:rPr>
        <w:t>F</w:t>
      </w:r>
      <w:r w:rsidR="00414446" w:rsidRPr="00414446">
        <w:rPr>
          <w:rFonts w:ascii="Times New Roman" w:hAnsi="Times New Roman" w:cs="Times New Roman"/>
          <w:sz w:val="28"/>
          <w:szCs w:val="28"/>
        </w:rPr>
        <w:t>1</w:t>
      </w:r>
      <w:r w:rsidR="00D53C4C" w:rsidRPr="00D53C4C">
        <w:rPr>
          <w:rFonts w:ascii="Times New Roman" w:hAnsi="Times New Roman" w:cs="Times New Roman"/>
          <w:sz w:val="28"/>
          <w:szCs w:val="28"/>
        </w:rPr>
        <w:t xml:space="preserve"> </w:t>
      </w:r>
      <w:r w:rsidR="00414446">
        <w:rPr>
          <w:rFonts w:ascii="Times New Roman" w:hAnsi="Times New Roman" w:cs="Times New Roman"/>
          <w:sz w:val="28"/>
          <w:szCs w:val="28"/>
          <w:lang w:val="en-US"/>
        </w:rPr>
        <w:t>Score</w:t>
      </w:r>
      <w:r w:rsidR="003D186F">
        <w:rPr>
          <w:rFonts w:ascii="Times New Roman" w:hAnsi="Times New Roman" w:cs="Times New Roman"/>
          <w:sz w:val="28"/>
          <w:szCs w:val="28"/>
        </w:rPr>
        <w:t>, описание которых приведено в разделе 1.</w:t>
      </w:r>
      <w:r w:rsidRPr="00D54701">
        <w:rPr>
          <w:rFonts w:ascii="Times New Roman" w:hAnsi="Times New Roman" w:cs="Times New Roman"/>
          <w:sz w:val="28"/>
          <w:szCs w:val="28"/>
        </w:rPr>
        <w:t xml:space="preserve"> </w:t>
      </w:r>
      <w:r w:rsidR="00D54701" w:rsidRPr="00D54701">
        <w:rPr>
          <w:rFonts w:ascii="Times New Roman" w:hAnsi="Times New Roman" w:cs="Times New Roman"/>
          <w:sz w:val="28"/>
          <w:szCs w:val="28"/>
        </w:rPr>
        <w:t>В данн</w:t>
      </w:r>
      <w:r w:rsidR="00D54701">
        <w:rPr>
          <w:rFonts w:ascii="Times New Roman" w:hAnsi="Times New Roman" w:cs="Times New Roman"/>
          <w:sz w:val="28"/>
          <w:szCs w:val="28"/>
        </w:rPr>
        <w:t xml:space="preserve">ом случае значения метрики </w:t>
      </w:r>
      <w:r w:rsidR="00D54701">
        <w:rPr>
          <w:rFonts w:ascii="Times New Roman" w:hAnsi="Times New Roman" w:cs="Times New Roman"/>
          <w:sz w:val="28"/>
          <w:szCs w:val="28"/>
          <w:lang w:val="en-US"/>
        </w:rPr>
        <w:t>Accuracy</w:t>
      </w:r>
      <w:r w:rsidR="00D54701">
        <w:rPr>
          <w:rFonts w:ascii="Times New Roman" w:hAnsi="Times New Roman" w:cs="Times New Roman"/>
          <w:sz w:val="28"/>
          <w:szCs w:val="28"/>
        </w:rPr>
        <w:t xml:space="preserve"> полезны, так </w:t>
      </w:r>
      <w:r w:rsidR="00282F8B">
        <w:rPr>
          <w:rFonts w:ascii="Times New Roman" w:hAnsi="Times New Roman" w:cs="Times New Roman"/>
          <w:sz w:val="28"/>
          <w:szCs w:val="28"/>
        </w:rPr>
        <w:t xml:space="preserve">как </w:t>
      </w:r>
      <w:r w:rsidR="00D54701">
        <w:rPr>
          <w:rFonts w:ascii="Times New Roman" w:hAnsi="Times New Roman" w:cs="Times New Roman"/>
          <w:sz w:val="28"/>
          <w:szCs w:val="28"/>
        </w:rPr>
        <w:t>нет дисбаланса классов</w:t>
      </w:r>
      <w:r w:rsidR="00D54701" w:rsidRPr="00046996">
        <w:rPr>
          <w:rFonts w:ascii="Times New Roman" w:hAnsi="Times New Roman" w:cs="Times New Roman"/>
          <w:sz w:val="28"/>
          <w:szCs w:val="28"/>
        </w:rPr>
        <w:t>:</w:t>
      </w:r>
      <w:r w:rsidR="00D54701">
        <w:rPr>
          <w:rFonts w:ascii="Times New Roman" w:hAnsi="Times New Roman" w:cs="Times New Roman"/>
          <w:sz w:val="28"/>
          <w:szCs w:val="28"/>
        </w:rPr>
        <w:t xml:space="preserve"> в наборе данных количество векторов двух классов дефектов равномерное. </w:t>
      </w:r>
      <w:r w:rsidRPr="006D535B">
        <w:rPr>
          <w:rFonts w:ascii="Times New Roman" w:hAnsi="Times New Roman" w:cs="Times New Roman"/>
          <w:sz w:val="28"/>
          <w:szCs w:val="28"/>
        </w:rPr>
        <w:t xml:space="preserve">Оценка качества моделей осуществлялась на базе тестовых выборок. </w:t>
      </w:r>
      <w:r w:rsidR="00181512" w:rsidRPr="006D535B">
        <w:rPr>
          <w:rFonts w:ascii="Times New Roman" w:hAnsi="Times New Roman"/>
          <w:sz w:val="28"/>
          <w:szCs w:val="28"/>
        </w:rPr>
        <w:t xml:space="preserve">В таблице </w:t>
      </w:r>
      <w:r w:rsidR="00B66068" w:rsidRPr="00B66068">
        <w:rPr>
          <w:rFonts w:ascii="Times New Roman" w:hAnsi="Times New Roman"/>
          <w:sz w:val="28"/>
          <w:szCs w:val="28"/>
        </w:rPr>
        <w:t>2.</w:t>
      </w:r>
      <w:r w:rsidR="00F83727">
        <w:rPr>
          <w:rFonts w:ascii="Times New Roman" w:hAnsi="Times New Roman"/>
          <w:sz w:val="28"/>
          <w:szCs w:val="28"/>
        </w:rPr>
        <w:t>2</w:t>
      </w:r>
      <w:r w:rsidR="00181512" w:rsidRPr="006D535B">
        <w:rPr>
          <w:rFonts w:ascii="Times New Roman" w:hAnsi="Times New Roman"/>
          <w:sz w:val="28"/>
          <w:szCs w:val="28"/>
        </w:rPr>
        <w:t xml:space="preserve"> приведены результаты оценки качества построенных моделей на основе </w:t>
      </w:r>
      <w:r w:rsidR="00181512" w:rsidRPr="006D535B">
        <w:rPr>
          <w:rFonts w:ascii="Times New Roman" w:hAnsi="Times New Roman"/>
          <w:sz w:val="28"/>
          <w:szCs w:val="28"/>
          <w:lang w:val="en-US"/>
        </w:rPr>
        <w:t>SVM</w:t>
      </w:r>
      <w:r w:rsidR="00181512" w:rsidRPr="006D535B">
        <w:rPr>
          <w:rFonts w:ascii="Times New Roman" w:hAnsi="Times New Roman"/>
          <w:sz w:val="28"/>
          <w:szCs w:val="28"/>
        </w:rPr>
        <w:t xml:space="preserve">, </w:t>
      </w:r>
      <w:r w:rsidR="00181512" w:rsidRPr="006D535B">
        <w:rPr>
          <w:rFonts w:ascii="Times New Roman" w:hAnsi="Times New Roman"/>
          <w:sz w:val="28"/>
          <w:szCs w:val="28"/>
          <w:lang w:val="en-US"/>
        </w:rPr>
        <w:t>ANN</w:t>
      </w:r>
      <w:r w:rsidR="00181512" w:rsidRPr="006D535B">
        <w:rPr>
          <w:rFonts w:ascii="Times New Roman" w:hAnsi="Times New Roman"/>
          <w:sz w:val="28"/>
          <w:szCs w:val="28"/>
        </w:rPr>
        <w:t>.</w:t>
      </w:r>
    </w:p>
    <w:p w14:paraId="635E7EB0" w14:textId="77777777" w:rsidR="00181512" w:rsidRPr="00FA2B31" w:rsidRDefault="00181512" w:rsidP="00181512">
      <w:pPr>
        <w:spacing w:after="0" w:line="240" w:lineRule="auto"/>
        <w:ind w:firstLine="709"/>
        <w:jc w:val="both"/>
        <w:rPr>
          <w:rFonts w:ascii="Times New Roman" w:hAnsi="Times New Roman"/>
          <w:sz w:val="24"/>
          <w:szCs w:val="24"/>
        </w:rPr>
      </w:pPr>
    </w:p>
    <w:p w14:paraId="640041D6" w14:textId="1435B0C6" w:rsidR="002A7421" w:rsidRPr="00092B80" w:rsidRDefault="00181512" w:rsidP="00F83727">
      <w:pPr>
        <w:spacing w:after="0" w:line="240" w:lineRule="auto"/>
        <w:ind w:firstLine="851"/>
        <w:jc w:val="both"/>
        <w:rPr>
          <w:rFonts w:ascii="Times New Roman" w:hAnsi="Times New Roman"/>
          <w:sz w:val="28"/>
          <w:szCs w:val="28"/>
        </w:rPr>
      </w:pPr>
      <w:r w:rsidRPr="005C128A">
        <w:rPr>
          <w:rFonts w:ascii="Times New Roman" w:hAnsi="Times New Roman"/>
          <w:sz w:val="28"/>
          <w:szCs w:val="28"/>
        </w:rPr>
        <w:t xml:space="preserve">Таблица </w:t>
      </w:r>
      <w:r w:rsidR="005C128A" w:rsidRPr="005C128A">
        <w:rPr>
          <w:rFonts w:ascii="Times New Roman" w:hAnsi="Times New Roman"/>
          <w:sz w:val="28"/>
          <w:szCs w:val="28"/>
        </w:rPr>
        <w:t>2.</w:t>
      </w:r>
      <w:r w:rsidR="00F83727">
        <w:rPr>
          <w:rFonts w:ascii="Times New Roman" w:hAnsi="Times New Roman"/>
          <w:sz w:val="28"/>
          <w:szCs w:val="28"/>
        </w:rPr>
        <w:t>2</w:t>
      </w:r>
      <w:r w:rsidR="005C128A" w:rsidRPr="005C128A">
        <w:rPr>
          <w:rFonts w:ascii="Times New Roman" w:hAnsi="Times New Roman"/>
          <w:sz w:val="28"/>
          <w:szCs w:val="28"/>
        </w:rPr>
        <w:t xml:space="preserve"> – </w:t>
      </w:r>
      <w:r w:rsidRPr="005C128A">
        <w:rPr>
          <w:rFonts w:ascii="Times New Roman" w:hAnsi="Times New Roman"/>
          <w:sz w:val="28"/>
          <w:szCs w:val="28"/>
        </w:rPr>
        <w:t xml:space="preserve">Значения метрик для моделей на основе </w:t>
      </w:r>
      <w:r w:rsidRPr="005C128A">
        <w:rPr>
          <w:rFonts w:ascii="Times New Roman" w:hAnsi="Times New Roman"/>
          <w:sz w:val="28"/>
          <w:szCs w:val="28"/>
          <w:lang w:val="en-US"/>
        </w:rPr>
        <w:t>SVM</w:t>
      </w:r>
      <w:r w:rsidRPr="005C128A">
        <w:rPr>
          <w:rFonts w:ascii="Times New Roman" w:hAnsi="Times New Roman"/>
          <w:sz w:val="28"/>
          <w:szCs w:val="28"/>
        </w:rPr>
        <w:t xml:space="preserve">, </w:t>
      </w:r>
      <w:r w:rsidRPr="005C128A">
        <w:rPr>
          <w:rFonts w:ascii="Times New Roman" w:hAnsi="Times New Roman"/>
          <w:sz w:val="28"/>
          <w:szCs w:val="28"/>
          <w:lang w:val="en-US"/>
        </w:rPr>
        <w:t>ANN</w:t>
      </w:r>
    </w:p>
    <w:p w14:paraId="6ACB4F54" w14:textId="14AF3A96" w:rsidR="00F144AB" w:rsidRPr="00092B80" w:rsidRDefault="00F144AB" w:rsidP="00F83727">
      <w:pPr>
        <w:spacing w:after="0" w:line="240" w:lineRule="auto"/>
        <w:ind w:firstLine="851"/>
        <w:jc w:val="both"/>
        <w:rPr>
          <w:rFonts w:ascii="Times New Roman" w:hAnsi="Times New Roman"/>
          <w:sz w:val="28"/>
          <w:szCs w:val="28"/>
        </w:rPr>
      </w:pPr>
    </w:p>
    <w:tbl>
      <w:tblPr>
        <w:tblStyle w:val="a9"/>
        <w:tblW w:w="0" w:type="auto"/>
        <w:jc w:val="center"/>
        <w:tblLook w:val="04A0" w:firstRow="1" w:lastRow="0" w:firstColumn="1" w:lastColumn="0" w:noHBand="0" w:noVBand="1"/>
      </w:tblPr>
      <w:tblGrid>
        <w:gridCol w:w="1395"/>
        <w:gridCol w:w="1136"/>
        <w:gridCol w:w="1110"/>
        <w:gridCol w:w="1020"/>
        <w:gridCol w:w="1001"/>
        <w:gridCol w:w="1136"/>
        <w:gridCol w:w="1110"/>
        <w:gridCol w:w="980"/>
        <w:gridCol w:w="966"/>
      </w:tblGrid>
      <w:tr w:rsidR="00F144AB" w:rsidRPr="00F144AB" w14:paraId="4D02D2B2" w14:textId="77777777" w:rsidTr="001A6AB0">
        <w:trPr>
          <w:jc w:val="center"/>
        </w:trPr>
        <w:tc>
          <w:tcPr>
            <w:tcW w:w="1395" w:type="dxa"/>
            <w:vMerge w:val="restart"/>
            <w:vAlign w:val="center"/>
          </w:tcPr>
          <w:p w14:paraId="5BC7C73C" w14:textId="7008827D"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rPr>
              <w:t>Алгоритмы машинного обучения</w:t>
            </w:r>
          </w:p>
        </w:tc>
        <w:tc>
          <w:tcPr>
            <w:tcW w:w="8459" w:type="dxa"/>
            <w:gridSpan w:val="8"/>
            <w:vAlign w:val="center"/>
          </w:tcPr>
          <w:p w14:paraId="750E9F51" w14:textId="49F482D7" w:rsidR="00F144AB" w:rsidRPr="001A6AB0" w:rsidRDefault="00F144AB" w:rsidP="001A6AB0">
            <w:pPr>
              <w:jc w:val="center"/>
              <w:rPr>
                <w:rFonts w:ascii="Times New Roman" w:hAnsi="Times New Roman" w:cs="Times New Roman"/>
                <w:sz w:val="24"/>
                <w:szCs w:val="24"/>
              </w:rPr>
            </w:pPr>
            <w:r w:rsidRPr="001A6AB0">
              <w:rPr>
                <w:rFonts w:ascii="Times New Roman" w:hAnsi="Times New Roman" w:cs="Times New Roman"/>
                <w:sz w:val="24"/>
                <w:szCs w:val="24"/>
              </w:rPr>
              <w:t>Средние значения метрик, %</w:t>
            </w:r>
          </w:p>
        </w:tc>
      </w:tr>
      <w:tr w:rsidR="00F144AB" w:rsidRPr="00F144AB" w14:paraId="25BC850F" w14:textId="77777777" w:rsidTr="001A6AB0">
        <w:trPr>
          <w:jc w:val="center"/>
        </w:trPr>
        <w:tc>
          <w:tcPr>
            <w:tcW w:w="1395" w:type="dxa"/>
            <w:vMerge/>
            <w:vAlign w:val="center"/>
          </w:tcPr>
          <w:p w14:paraId="0059E2A4" w14:textId="77777777" w:rsidR="00F144AB" w:rsidRPr="001A6AB0" w:rsidRDefault="00F144AB" w:rsidP="001A6AB0">
            <w:pPr>
              <w:jc w:val="center"/>
              <w:rPr>
                <w:rFonts w:ascii="Times New Roman" w:hAnsi="Times New Roman" w:cs="Times New Roman"/>
                <w:sz w:val="24"/>
                <w:szCs w:val="24"/>
                <w:lang w:val="en-US"/>
              </w:rPr>
            </w:pPr>
          </w:p>
        </w:tc>
        <w:tc>
          <w:tcPr>
            <w:tcW w:w="4267" w:type="dxa"/>
            <w:gridSpan w:val="4"/>
            <w:vAlign w:val="center"/>
          </w:tcPr>
          <w:p w14:paraId="3B5E3588" w14:textId="2179AD86" w:rsidR="00F144AB" w:rsidRPr="001A6AB0" w:rsidRDefault="00F144AB" w:rsidP="001A6AB0">
            <w:pPr>
              <w:jc w:val="center"/>
              <w:rPr>
                <w:rFonts w:ascii="Times New Roman" w:hAnsi="Times New Roman" w:cs="Times New Roman"/>
                <w:sz w:val="24"/>
                <w:szCs w:val="24"/>
              </w:rPr>
            </w:pPr>
            <w:r w:rsidRPr="001A6AB0">
              <w:rPr>
                <w:rFonts w:ascii="Times New Roman" w:hAnsi="Times New Roman" w:cs="Times New Roman"/>
                <w:sz w:val="24"/>
                <w:szCs w:val="24"/>
              </w:rPr>
              <w:t>12 признаков</w:t>
            </w:r>
          </w:p>
        </w:tc>
        <w:tc>
          <w:tcPr>
            <w:tcW w:w="4192" w:type="dxa"/>
            <w:gridSpan w:val="4"/>
            <w:vAlign w:val="center"/>
          </w:tcPr>
          <w:p w14:paraId="4E5ECBC8" w14:textId="542205D0" w:rsidR="00F144AB" w:rsidRPr="001A6AB0" w:rsidRDefault="00F144AB" w:rsidP="001A6AB0">
            <w:pPr>
              <w:jc w:val="center"/>
              <w:rPr>
                <w:rFonts w:ascii="Times New Roman" w:hAnsi="Times New Roman" w:cs="Times New Roman"/>
                <w:sz w:val="24"/>
                <w:szCs w:val="24"/>
              </w:rPr>
            </w:pPr>
            <w:r w:rsidRPr="001A6AB0">
              <w:rPr>
                <w:rFonts w:ascii="Times New Roman" w:hAnsi="Times New Roman" w:cs="Times New Roman"/>
                <w:sz w:val="24"/>
                <w:szCs w:val="24"/>
              </w:rPr>
              <w:t>2 признака (контраст, дисперсия)</w:t>
            </w:r>
          </w:p>
        </w:tc>
      </w:tr>
      <w:tr w:rsidR="00F144AB" w:rsidRPr="00F144AB" w14:paraId="197F1E30" w14:textId="77777777" w:rsidTr="001A6AB0">
        <w:trPr>
          <w:jc w:val="center"/>
        </w:trPr>
        <w:tc>
          <w:tcPr>
            <w:tcW w:w="1395" w:type="dxa"/>
            <w:vMerge/>
            <w:vAlign w:val="center"/>
          </w:tcPr>
          <w:p w14:paraId="4C495C47" w14:textId="77777777" w:rsidR="00F144AB" w:rsidRPr="001A6AB0" w:rsidRDefault="00F144AB" w:rsidP="001A6AB0">
            <w:pPr>
              <w:jc w:val="center"/>
              <w:rPr>
                <w:rFonts w:ascii="Times New Roman" w:hAnsi="Times New Roman" w:cs="Times New Roman"/>
                <w:sz w:val="24"/>
                <w:szCs w:val="24"/>
                <w:lang w:val="en-US"/>
              </w:rPr>
            </w:pPr>
            <w:bookmarkStart w:id="43" w:name="_Hlk171347252"/>
          </w:p>
        </w:tc>
        <w:tc>
          <w:tcPr>
            <w:tcW w:w="1136" w:type="dxa"/>
            <w:vAlign w:val="center"/>
          </w:tcPr>
          <w:p w14:paraId="3565E2BD" w14:textId="0D6C7D59"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Accuracy</w:t>
            </w:r>
          </w:p>
        </w:tc>
        <w:tc>
          <w:tcPr>
            <w:tcW w:w="1110" w:type="dxa"/>
            <w:vAlign w:val="center"/>
          </w:tcPr>
          <w:p w14:paraId="20B8496C" w14:textId="506014F1"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Precision</w:t>
            </w:r>
          </w:p>
        </w:tc>
        <w:tc>
          <w:tcPr>
            <w:tcW w:w="1020" w:type="dxa"/>
            <w:vAlign w:val="center"/>
          </w:tcPr>
          <w:p w14:paraId="58E58920" w14:textId="3D67A692"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Recall</w:t>
            </w:r>
          </w:p>
        </w:tc>
        <w:tc>
          <w:tcPr>
            <w:tcW w:w="1001" w:type="dxa"/>
            <w:vAlign w:val="center"/>
          </w:tcPr>
          <w:p w14:paraId="78CA891B" w14:textId="6F29F466"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F1 Score</w:t>
            </w:r>
          </w:p>
        </w:tc>
        <w:tc>
          <w:tcPr>
            <w:tcW w:w="1136" w:type="dxa"/>
            <w:vAlign w:val="center"/>
          </w:tcPr>
          <w:p w14:paraId="0CFAD403" w14:textId="09DD8DAF"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Accuracy</w:t>
            </w:r>
          </w:p>
        </w:tc>
        <w:tc>
          <w:tcPr>
            <w:tcW w:w="1110" w:type="dxa"/>
            <w:vAlign w:val="center"/>
          </w:tcPr>
          <w:p w14:paraId="0DA42CAB" w14:textId="13912FB8"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Precision</w:t>
            </w:r>
          </w:p>
        </w:tc>
        <w:tc>
          <w:tcPr>
            <w:tcW w:w="980" w:type="dxa"/>
            <w:vAlign w:val="center"/>
          </w:tcPr>
          <w:p w14:paraId="6E524AB9" w14:textId="43E061B6"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Recall</w:t>
            </w:r>
          </w:p>
        </w:tc>
        <w:tc>
          <w:tcPr>
            <w:tcW w:w="966" w:type="dxa"/>
            <w:vAlign w:val="center"/>
          </w:tcPr>
          <w:p w14:paraId="66099AA8" w14:textId="121161FB"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F1 Score</w:t>
            </w:r>
          </w:p>
        </w:tc>
      </w:tr>
      <w:bookmarkEnd w:id="43"/>
      <w:tr w:rsidR="00F144AB" w:rsidRPr="00F144AB" w14:paraId="473E305C" w14:textId="77777777" w:rsidTr="001A6AB0">
        <w:trPr>
          <w:trHeight w:val="851"/>
          <w:jc w:val="center"/>
        </w:trPr>
        <w:tc>
          <w:tcPr>
            <w:tcW w:w="1395" w:type="dxa"/>
            <w:vAlign w:val="center"/>
          </w:tcPr>
          <w:p w14:paraId="3CB5D448" w14:textId="4F3267F3" w:rsidR="001A6AB0"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rPr>
              <w:t>SVM (Linear)</w:t>
            </w:r>
          </w:p>
        </w:tc>
        <w:tc>
          <w:tcPr>
            <w:tcW w:w="1136" w:type="dxa"/>
            <w:vAlign w:val="center"/>
          </w:tcPr>
          <w:p w14:paraId="269D9484" w14:textId="76858D2B"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93,88</w:t>
            </w:r>
          </w:p>
        </w:tc>
        <w:tc>
          <w:tcPr>
            <w:tcW w:w="1110" w:type="dxa"/>
            <w:vAlign w:val="center"/>
          </w:tcPr>
          <w:p w14:paraId="065754F0" w14:textId="5728B8E3"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94,79</w:t>
            </w:r>
          </w:p>
        </w:tc>
        <w:tc>
          <w:tcPr>
            <w:tcW w:w="1020" w:type="dxa"/>
            <w:vAlign w:val="center"/>
          </w:tcPr>
          <w:p w14:paraId="5F622B84" w14:textId="52957AE7"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93,55</w:t>
            </w:r>
          </w:p>
        </w:tc>
        <w:tc>
          <w:tcPr>
            <w:tcW w:w="1001" w:type="dxa"/>
            <w:vAlign w:val="center"/>
          </w:tcPr>
          <w:p w14:paraId="542C46DC" w14:textId="3653D3EA"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94,17</w:t>
            </w:r>
          </w:p>
        </w:tc>
        <w:tc>
          <w:tcPr>
            <w:tcW w:w="1136" w:type="dxa"/>
            <w:vAlign w:val="center"/>
          </w:tcPr>
          <w:p w14:paraId="41A752F1" w14:textId="3FD5BCBB"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98,98</w:t>
            </w:r>
          </w:p>
        </w:tc>
        <w:tc>
          <w:tcPr>
            <w:tcW w:w="1110" w:type="dxa"/>
            <w:vAlign w:val="center"/>
          </w:tcPr>
          <w:p w14:paraId="4B25CC67" w14:textId="66CAA1B2"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99,13</w:t>
            </w:r>
          </w:p>
        </w:tc>
        <w:tc>
          <w:tcPr>
            <w:tcW w:w="980" w:type="dxa"/>
            <w:vAlign w:val="center"/>
          </w:tcPr>
          <w:p w14:paraId="041F77FE" w14:textId="15710427"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98,80</w:t>
            </w:r>
          </w:p>
        </w:tc>
        <w:tc>
          <w:tcPr>
            <w:tcW w:w="966" w:type="dxa"/>
            <w:vAlign w:val="center"/>
          </w:tcPr>
          <w:p w14:paraId="464B0651" w14:textId="5F4F1DA8"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98,96</w:t>
            </w:r>
          </w:p>
        </w:tc>
      </w:tr>
      <w:tr w:rsidR="00F144AB" w:rsidRPr="00F144AB" w14:paraId="3806BCAA" w14:textId="77777777" w:rsidTr="001A6AB0">
        <w:trPr>
          <w:trHeight w:val="851"/>
          <w:jc w:val="center"/>
        </w:trPr>
        <w:tc>
          <w:tcPr>
            <w:tcW w:w="1395" w:type="dxa"/>
            <w:vAlign w:val="center"/>
          </w:tcPr>
          <w:p w14:paraId="25AB7DEF" w14:textId="0A4250DC" w:rsidR="00F144AB" w:rsidRPr="001A6AB0" w:rsidRDefault="00F144AB" w:rsidP="001A6AB0">
            <w:pPr>
              <w:jc w:val="center"/>
              <w:rPr>
                <w:rFonts w:ascii="Times New Roman" w:hAnsi="Times New Roman" w:cs="Times New Roman"/>
                <w:sz w:val="24"/>
                <w:szCs w:val="24"/>
              </w:rPr>
            </w:pPr>
            <w:r w:rsidRPr="001A6AB0">
              <w:rPr>
                <w:rFonts w:ascii="Times New Roman" w:hAnsi="Times New Roman" w:cs="Times New Roman"/>
                <w:sz w:val="24"/>
                <w:szCs w:val="24"/>
              </w:rPr>
              <w:t>SVM</w:t>
            </w:r>
          </w:p>
          <w:p w14:paraId="37D21895" w14:textId="5BCAA42D" w:rsidR="001A6AB0"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rPr>
              <w:t>(Rbf)</w:t>
            </w:r>
          </w:p>
        </w:tc>
        <w:tc>
          <w:tcPr>
            <w:tcW w:w="1136" w:type="dxa"/>
            <w:vAlign w:val="center"/>
          </w:tcPr>
          <w:p w14:paraId="1205D9D5" w14:textId="7DFABAD6"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67,35</w:t>
            </w:r>
          </w:p>
        </w:tc>
        <w:tc>
          <w:tcPr>
            <w:tcW w:w="1110" w:type="dxa"/>
            <w:vAlign w:val="center"/>
          </w:tcPr>
          <w:p w14:paraId="058281B8" w14:textId="10F6704D"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72,18</w:t>
            </w:r>
          </w:p>
        </w:tc>
        <w:tc>
          <w:tcPr>
            <w:tcW w:w="1069" w:type="dxa"/>
            <w:vAlign w:val="center"/>
          </w:tcPr>
          <w:p w14:paraId="7AB7324D" w14:textId="4D79A688"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77,93</w:t>
            </w:r>
          </w:p>
        </w:tc>
        <w:tc>
          <w:tcPr>
            <w:tcW w:w="1062" w:type="dxa"/>
            <w:vAlign w:val="center"/>
          </w:tcPr>
          <w:p w14:paraId="6111B898" w14:textId="23CEE8C3"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74,94</w:t>
            </w:r>
          </w:p>
        </w:tc>
        <w:tc>
          <w:tcPr>
            <w:tcW w:w="1024" w:type="dxa"/>
            <w:vAlign w:val="center"/>
          </w:tcPr>
          <w:p w14:paraId="7FE38C89" w14:textId="29A08CF7"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94,39</w:t>
            </w:r>
          </w:p>
        </w:tc>
        <w:tc>
          <w:tcPr>
            <w:tcW w:w="1021" w:type="dxa"/>
            <w:vAlign w:val="center"/>
          </w:tcPr>
          <w:p w14:paraId="5793647F" w14:textId="26CAA98F"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95,22</w:t>
            </w:r>
          </w:p>
        </w:tc>
        <w:tc>
          <w:tcPr>
            <w:tcW w:w="1019" w:type="dxa"/>
            <w:vAlign w:val="center"/>
          </w:tcPr>
          <w:p w14:paraId="4C83385F" w14:textId="49D948C1"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94,02</w:t>
            </w:r>
          </w:p>
        </w:tc>
        <w:tc>
          <w:tcPr>
            <w:tcW w:w="1018" w:type="dxa"/>
            <w:vAlign w:val="center"/>
          </w:tcPr>
          <w:p w14:paraId="6116855A" w14:textId="3BFDCA8E"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94,62</w:t>
            </w:r>
          </w:p>
        </w:tc>
      </w:tr>
      <w:tr w:rsidR="00F144AB" w:rsidRPr="00F144AB" w14:paraId="0A62856E" w14:textId="77777777" w:rsidTr="001A6AB0">
        <w:trPr>
          <w:trHeight w:val="851"/>
          <w:jc w:val="center"/>
        </w:trPr>
        <w:tc>
          <w:tcPr>
            <w:tcW w:w="1395" w:type="dxa"/>
            <w:vAlign w:val="center"/>
          </w:tcPr>
          <w:p w14:paraId="26D8D41D" w14:textId="2D24CCB5" w:rsidR="00F144AB" w:rsidRPr="001A6AB0" w:rsidRDefault="00F144AB" w:rsidP="001A6AB0">
            <w:pPr>
              <w:jc w:val="center"/>
              <w:rPr>
                <w:rFonts w:ascii="Times New Roman" w:hAnsi="Times New Roman" w:cs="Times New Roman"/>
                <w:sz w:val="24"/>
                <w:szCs w:val="24"/>
              </w:rPr>
            </w:pPr>
            <w:r w:rsidRPr="001A6AB0">
              <w:rPr>
                <w:rFonts w:ascii="Times New Roman" w:hAnsi="Times New Roman" w:cs="Times New Roman"/>
                <w:sz w:val="24"/>
                <w:szCs w:val="24"/>
              </w:rPr>
              <w:t>SVM</w:t>
            </w:r>
          </w:p>
          <w:p w14:paraId="75809FF8" w14:textId="674E1EC5"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rPr>
              <w:t>(Chi2)</w:t>
            </w:r>
          </w:p>
        </w:tc>
        <w:tc>
          <w:tcPr>
            <w:tcW w:w="1136" w:type="dxa"/>
            <w:vAlign w:val="center"/>
          </w:tcPr>
          <w:p w14:paraId="6285E19B" w14:textId="4FB0E4EF"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92,35</w:t>
            </w:r>
          </w:p>
        </w:tc>
        <w:tc>
          <w:tcPr>
            <w:tcW w:w="1110" w:type="dxa"/>
            <w:vAlign w:val="center"/>
          </w:tcPr>
          <w:p w14:paraId="452CE288" w14:textId="3E55D449"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93,48</w:t>
            </w:r>
          </w:p>
        </w:tc>
        <w:tc>
          <w:tcPr>
            <w:tcW w:w="1069" w:type="dxa"/>
            <w:vAlign w:val="center"/>
          </w:tcPr>
          <w:p w14:paraId="65FB5279" w14:textId="6F9714EB"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92,</w:t>
            </w:r>
            <w:r w:rsidR="001A6AB0" w:rsidRPr="001A6AB0">
              <w:rPr>
                <w:rFonts w:ascii="Times New Roman" w:hAnsi="Times New Roman" w:cs="Times New Roman"/>
                <w:sz w:val="24"/>
                <w:szCs w:val="24"/>
                <w:lang w:val="en-US"/>
              </w:rPr>
              <w:t>19</w:t>
            </w:r>
          </w:p>
        </w:tc>
        <w:tc>
          <w:tcPr>
            <w:tcW w:w="1062" w:type="dxa"/>
            <w:vAlign w:val="center"/>
          </w:tcPr>
          <w:p w14:paraId="7597C857" w14:textId="37D122AD"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92,83</w:t>
            </w:r>
          </w:p>
        </w:tc>
        <w:tc>
          <w:tcPr>
            <w:tcW w:w="1024" w:type="dxa"/>
            <w:vAlign w:val="center"/>
          </w:tcPr>
          <w:p w14:paraId="5AEDB062" w14:textId="6BA53A26" w:rsidR="00F144AB" w:rsidRPr="001A6AB0" w:rsidRDefault="001A6AB0" w:rsidP="001A6AB0">
            <w:pPr>
              <w:jc w:val="center"/>
              <w:rPr>
                <w:rFonts w:ascii="Times New Roman" w:hAnsi="Times New Roman" w:cs="Times New Roman"/>
                <w:b/>
                <w:bCs/>
                <w:sz w:val="24"/>
                <w:szCs w:val="24"/>
                <w:lang w:val="en-US"/>
              </w:rPr>
            </w:pPr>
            <w:r w:rsidRPr="001A6AB0">
              <w:rPr>
                <w:rFonts w:ascii="Times New Roman" w:hAnsi="Times New Roman" w:cs="Times New Roman"/>
                <w:b/>
                <w:bCs/>
                <w:sz w:val="24"/>
                <w:szCs w:val="24"/>
                <w:lang w:val="en-US"/>
              </w:rPr>
              <w:t>99,49</w:t>
            </w:r>
          </w:p>
        </w:tc>
        <w:tc>
          <w:tcPr>
            <w:tcW w:w="1021" w:type="dxa"/>
            <w:vAlign w:val="center"/>
          </w:tcPr>
          <w:p w14:paraId="6B948653" w14:textId="1A603FAB" w:rsidR="00F144AB" w:rsidRPr="001A6AB0" w:rsidRDefault="001A6AB0" w:rsidP="001A6AB0">
            <w:pPr>
              <w:jc w:val="center"/>
              <w:rPr>
                <w:rFonts w:ascii="Times New Roman" w:hAnsi="Times New Roman" w:cs="Times New Roman"/>
                <w:b/>
                <w:bCs/>
                <w:sz w:val="24"/>
                <w:szCs w:val="24"/>
                <w:lang w:val="en-US"/>
              </w:rPr>
            </w:pPr>
            <w:r w:rsidRPr="001A6AB0">
              <w:rPr>
                <w:rFonts w:ascii="Times New Roman" w:hAnsi="Times New Roman" w:cs="Times New Roman"/>
                <w:b/>
                <w:bCs/>
                <w:sz w:val="24"/>
                <w:szCs w:val="24"/>
                <w:lang w:val="en-US"/>
              </w:rPr>
              <w:t>99,57</w:t>
            </w:r>
          </w:p>
        </w:tc>
        <w:tc>
          <w:tcPr>
            <w:tcW w:w="1019" w:type="dxa"/>
            <w:vAlign w:val="center"/>
          </w:tcPr>
          <w:p w14:paraId="3BF21F7B" w14:textId="4D45972B" w:rsidR="00F144AB" w:rsidRPr="001A6AB0" w:rsidRDefault="001A6AB0" w:rsidP="001A6AB0">
            <w:pPr>
              <w:jc w:val="center"/>
              <w:rPr>
                <w:rFonts w:ascii="Times New Roman" w:hAnsi="Times New Roman" w:cs="Times New Roman"/>
                <w:b/>
                <w:bCs/>
                <w:sz w:val="24"/>
                <w:szCs w:val="24"/>
                <w:lang w:val="en-US"/>
              </w:rPr>
            </w:pPr>
            <w:r w:rsidRPr="001A6AB0">
              <w:rPr>
                <w:rFonts w:ascii="Times New Roman" w:hAnsi="Times New Roman" w:cs="Times New Roman"/>
                <w:b/>
                <w:bCs/>
                <w:sz w:val="24"/>
                <w:szCs w:val="24"/>
                <w:lang w:val="en-US"/>
              </w:rPr>
              <w:t>99,</w:t>
            </w:r>
            <w:r w:rsidR="00721911">
              <w:rPr>
                <w:rFonts w:ascii="Times New Roman" w:hAnsi="Times New Roman" w:cs="Times New Roman"/>
                <w:b/>
                <w:bCs/>
                <w:sz w:val="24"/>
                <w:szCs w:val="24"/>
                <w:lang w:val="en-US"/>
              </w:rPr>
              <w:t>39</w:t>
            </w:r>
          </w:p>
        </w:tc>
        <w:tc>
          <w:tcPr>
            <w:tcW w:w="1018" w:type="dxa"/>
            <w:vAlign w:val="center"/>
          </w:tcPr>
          <w:p w14:paraId="52AE78F1" w14:textId="1104DE64" w:rsidR="00F144AB" w:rsidRPr="001A6AB0" w:rsidRDefault="001A6AB0" w:rsidP="001A6AB0">
            <w:pPr>
              <w:jc w:val="center"/>
              <w:rPr>
                <w:rFonts w:ascii="Times New Roman" w:hAnsi="Times New Roman" w:cs="Times New Roman"/>
                <w:b/>
                <w:bCs/>
                <w:sz w:val="24"/>
                <w:szCs w:val="24"/>
                <w:lang w:val="en-US"/>
              </w:rPr>
            </w:pPr>
            <w:r w:rsidRPr="001A6AB0">
              <w:rPr>
                <w:rFonts w:ascii="Times New Roman" w:hAnsi="Times New Roman" w:cs="Times New Roman"/>
                <w:b/>
                <w:bCs/>
                <w:sz w:val="24"/>
                <w:szCs w:val="24"/>
                <w:lang w:val="en-US"/>
              </w:rPr>
              <w:t>99,48</w:t>
            </w:r>
          </w:p>
        </w:tc>
      </w:tr>
      <w:tr w:rsidR="00F144AB" w:rsidRPr="00F144AB" w14:paraId="7E45A0AA" w14:textId="77777777" w:rsidTr="001A6AB0">
        <w:trPr>
          <w:trHeight w:val="851"/>
          <w:jc w:val="center"/>
        </w:trPr>
        <w:tc>
          <w:tcPr>
            <w:tcW w:w="1395" w:type="dxa"/>
            <w:vAlign w:val="center"/>
          </w:tcPr>
          <w:p w14:paraId="00A57234" w14:textId="7BAA2E17"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ANN</w:t>
            </w:r>
          </w:p>
        </w:tc>
        <w:tc>
          <w:tcPr>
            <w:tcW w:w="1136" w:type="dxa"/>
            <w:vAlign w:val="center"/>
          </w:tcPr>
          <w:p w14:paraId="661AF2EE" w14:textId="3A027F7A"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95,34</w:t>
            </w:r>
          </w:p>
        </w:tc>
        <w:tc>
          <w:tcPr>
            <w:tcW w:w="1110" w:type="dxa"/>
            <w:vAlign w:val="center"/>
          </w:tcPr>
          <w:p w14:paraId="32E67D96" w14:textId="23F8F331" w:rsidR="00F144AB" w:rsidRPr="001A6AB0" w:rsidRDefault="00F144AB"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93,68</w:t>
            </w:r>
          </w:p>
        </w:tc>
        <w:tc>
          <w:tcPr>
            <w:tcW w:w="1069" w:type="dxa"/>
            <w:vAlign w:val="center"/>
          </w:tcPr>
          <w:p w14:paraId="4F6CC2BA" w14:textId="481FAB8B"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97,80</w:t>
            </w:r>
          </w:p>
        </w:tc>
        <w:tc>
          <w:tcPr>
            <w:tcW w:w="1062" w:type="dxa"/>
            <w:vAlign w:val="center"/>
          </w:tcPr>
          <w:p w14:paraId="1A772E3E" w14:textId="6C56BD65"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95,69</w:t>
            </w:r>
          </w:p>
        </w:tc>
        <w:tc>
          <w:tcPr>
            <w:tcW w:w="1024" w:type="dxa"/>
            <w:vAlign w:val="center"/>
          </w:tcPr>
          <w:p w14:paraId="6935BDBD" w14:textId="3953AE5C"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90,70</w:t>
            </w:r>
          </w:p>
        </w:tc>
        <w:tc>
          <w:tcPr>
            <w:tcW w:w="1021" w:type="dxa"/>
            <w:vAlign w:val="center"/>
          </w:tcPr>
          <w:p w14:paraId="4DBCE4DC" w14:textId="4F66B298"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89,01</w:t>
            </w:r>
          </w:p>
        </w:tc>
        <w:tc>
          <w:tcPr>
            <w:tcW w:w="1019" w:type="dxa"/>
            <w:vAlign w:val="center"/>
          </w:tcPr>
          <w:p w14:paraId="62A4A6A9" w14:textId="4E856474" w:rsidR="00F144AB" w:rsidRPr="001A6AB0" w:rsidRDefault="003522A3" w:rsidP="001A6AB0">
            <w:pPr>
              <w:jc w:val="center"/>
              <w:rPr>
                <w:rFonts w:ascii="Times New Roman" w:hAnsi="Times New Roman" w:cs="Times New Roman"/>
                <w:sz w:val="24"/>
                <w:szCs w:val="24"/>
                <w:lang w:val="en-US"/>
              </w:rPr>
            </w:pPr>
            <w:r>
              <w:rPr>
                <w:rFonts w:ascii="Times New Roman" w:hAnsi="Times New Roman" w:cs="Times New Roman"/>
                <w:sz w:val="24"/>
                <w:szCs w:val="24"/>
                <w:lang w:val="en-US"/>
              </w:rPr>
              <w:t>93</w:t>
            </w:r>
            <w:r w:rsidR="001A6AB0" w:rsidRPr="001A6AB0">
              <w:rPr>
                <w:rFonts w:ascii="Times New Roman" w:hAnsi="Times New Roman" w:cs="Times New Roman"/>
                <w:sz w:val="24"/>
                <w:szCs w:val="24"/>
                <w:lang w:val="en-US"/>
              </w:rPr>
              <w:t>,</w:t>
            </w:r>
            <w:r>
              <w:rPr>
                <w:rFonts w:ascii="Times New Roman" w:hAnsi="Times New Roman" w:cs="Times New Roman"/>
                <w:sz w:val="24"/>
                <w:szCs w:val="24"/>
                <w:lang w:val="en-US"/>
              </w:rPr>
              <w:t>10</w:t>
            </w:r>
          </w:p>
        </w:tc>
        <w:tc>
          <w:tcPr>
            <w:tcW w:w="1018" w:type="dxa"/>
            <w:vAlign w:val="center"/>
          </w:tcPr>
          <w:p w14:paraId="619A79F5" w14:textId="07916626" w:rsidR="00F144AB" w:rsidRPr="001A6AB0" w:rsidRDefault="001A6AB0" w:rsidP="001A6AB0">
            <w:pPr>
              <w:jc w:val="center"/>
              <w:rPr>
                <w:rFonts w:ascii="Times New Roman" w:hAnsi="Times New Roman" w:cs="Times New Roman"/>
                <w:sz w:val="24"/>
                <w:szCs w:val="24"/>
                <w:lang w:val="en-US"/>
              </w:rPr>
            </w:pPr>
            <w:r w:rsidRPr="001A6AB0">
              <w:rPr>
                <w:rFonts w:ascii="Times New Roman" w:hAnsi="Times New Roman" w:cs="Times New Roman"/>
                <w:sz w:val="24"/>
                <w:szCs w:val="24"/>
                <w:lang w:val="en-US"/>
              </w:rPr>
              <w:t>91,00</w:t>
            </w:r>
          </w:p>
        </w:tc>
      </w:tr>
    </w:tbl>
    <w:p w14:paraId="216743B7" w14:textId="119D984D" w:rsidR="00F144AB" w:rsidRPr="00F144AB" w:rsidRDefault="00F144AB" w:rsidP="00F83727">
      <w:pPr>
        <w:spacing w:after="0" w:line="240" w:lineRule="auto"/>
        <w:ind w:firstLine="851"/>
        <w:jc w:val="both"/>
        <w:rPr>
          <w:rFonts w:ascii="Times New Roman" w:hAnsi="Times New Roman"/>
          <w:sz w:val="28"/>
          <w:szCs w:val="28"/>
          <w:lang w:val="en-US"/>
        </w:rPr>
      </w:pPr>
    </w:p>
    <w:p w14:paraId="65E88D20" w14:textId="3455192C" w:rsidR="00F144AB" w:rsidRDefault="001A6AB0" w:rsidP="001A6AB0">
      <w:pPr>
        <w:tabs>
          <w:tab w:val="left" w:pos="6135"/>
        </w:tabs>
        <w:spacing w:after="0" w:line="240" w:lineRule="auto"/>
        <w:ind w:firstLine="851"/>
        <w:jc w:val="both"/>
        <w:rPr>
          <w:rFonts w:ascii="Times New Roman" w:hAnsi="Times New Roman"/>
          <w:sz w:val="28"/>
          <w:szCs w:val="28"/>
          <w:lang w:val="en-US"/>
        </w:rPr>
      </w:pPr>
      <w:r>
        <w:rPr>
          <w:rFonts w:ascii="Times New Roman" w:hAnsi="Times New Roman"/>
          <w:sz w:val="28"/>
          <w:szCs w:val="28"/>
          <w:lang w:val="en-US"/>
        </w:rPr>
        <w:lastRenderedPageBreak/>
        <w:tab/>
      </w:r>
    </w:p>
    <w:p w14:paraId="69AFAF8D" w14:textId="7FCC25BF" w:rsidR="00181512" w:rsidRPr="007B118A" w:rsidRDefault="00181512" w:rsidP="00365793">
      <w:pPr>
        <w:spacing w:after="0" w:line="240" w:lineRule="auto"/>
        <w:ind w:firstLine="851"/>
        <w:jc w:val="both"/>
        <w:rPr>
          <w:rFonts w:ascii="Times New Roman" w:hAnsi="Times New Roman"/>
          <w:sz w:val="28"/>
          <w:szCs w:val="28"/>
        </w:rPr>
      </w:pPr>
      <w:r w:rsidRPr="007B118A">
        <w:rPr>
          <w:rFonts w:ascii="Times New Roman" w:hAnsi="Times New Roman" w:cs="Times New Roman"/>
          <w:sz w:val="28"/>
          <w:szCs w:val="28"/>
        </w:rPr>
        <w:t xml:space="preserve">Из таблицы видно, что сокращение признаков в наборе данных привело к увеличению точности классификации при использовании алгоритма </w:t>
      </w:r>
      <w:r w:rsidRPr="007B118A">
        <w:rPr>
          <w:rFonts w:ascii="Times New Roman" w:hAnsi="Times New Roman" w:cs="Times New Roman"/>
          <w:sz w:val="28"/>
          <w:szCs w:val="28"/>
          <w:lang w:val="en-US"/>
        </w:rPr>
        <w:t>SVM</w:t>
      </w:r>
      <w:r w:rsidRPr="007B118A">
        <w:rPr>
          <w:rFonts w:ascii="Times New Roman" w:hAnsi="Times New Roman" w:cs="Times New Roman"/>
          <w:sz w:val="28"/>
          <w:szCs w:val="28"/>
        </w:rPr>
        <w:t xml:space="preserve"> для обучения модели. Классификатор</w:t>
      </w:r>
      <w:r w:rsidR="000434BC">
        <w:rPr>
          <w:rFonts w:ascii="Times New Roman" w:hAnsi="Times New Roman" w:cs="Times New Roman"/>
          <w:sz w:val="28"/>
          <w:szCs w:val="28"/>
        </w:rPr>
        <w:t xml:space="preserve">, построенный на основе </w:t>
      </w:r>
      <w:r w:rsidR="000434BC">
        <w:rPr>
          <w:rFonts w:ascii="Times New Roman" w:hAnsi="Times New Roman" w:cs="Times New Roman"/>
          <w:sz w:val="28"/>
          <w:szCs w:val="28"/>
          <w:lang w:val="en-US"/>
        </w:rPr>
        <w:t>SVM</w:t>
      </w:r>
      <w:r w:rsidRPr="007B118A">
        <w:rPr>
          <w:rFonts w:ascii="Times New Roman" w:hAnsi="Times New Roman"/>
          <w:sz w:val="28"/>
          <w:szCs w:val="28"/>
        </w:rPr>
        <w:t xml:space="preserve"> с ядром хи-квадрат</w:t>
      </w:r>
      <w:r w:rsidR="00BD6B13" w:rsidRPr="00BD6B13">
        <w:rPr>
          <w:rFonts w:ascii="Times New Roman" w:hAnsi="Times New Roman"/>
          <w:sz w:val="28"/>
          <w:szCs w:val="28"/>
        </w:rPr>
        <w:t>,</w:t>
      </w:r>
      <w:r w:rsidRPr="007B118A">
        <w:rPr>
          <w:rFonts w:ascii="Times New Roman" w:hAnsi="Times New Roman"/>
          <w:sz w:val="28"/>
          <w:szCs w:val="28"/>
        </w:rPr>
        <w:t xml:space="preserve"> имеет самое высокое значение </w:t>
      </w:r>
      <w:r w:rsidRPr="007B118A">
        <w:rPr>
          <w:rFonts w:ascii="Times New Roman" w:hAnsi="Times New Roman"/>
          <w:sz w:val="28"/>
          <w:szCs w:val="28"/>
          <w:lang w:val="en-US"/>
        </w:rPr>
        <w:t>Accuracy</w:t>
      </w:r>
      <w:r w:rsidR="00B312AE" w:rsidRPr="007B118A">
        <w:rPr>
          <w:rFonts w:ascii="Times New Roman" w:hAnsi="Times New Roman"/>
          <w:sz w:val="28"/>
          <w:szCs w:val="28"/>
        </w:rPr>
        <w:t xml:space="preserve"> – 99</w:t>
      </w:r>
      <w:r w:rsidR="000F332C">
        <w:rPr>
          <w:rFonts w:ascii="Times New Roman" w:hAnsi="Times New Roman"/>
          <w:sz w:val="28"/>
          <w:szCs w:val="28"/>
        </w:rPr>
        <w:t>,49</w:t>
      </w:r>
      <w:r w:rsidR="00B312AE" w:rsidRPr="007B118A">
        <w:rPr>
          <w:rFonts w:ascii="Times New Roman" w:hAnsi="Times New Roman"/>
          <w:sz w:val="28"/>
          <w:szCs w:val="28"/>
        </w:rPr>
        <w:t>%</w:t>
      </w:r>
      <w:r w:rsidRPr="007B118A">
        <w:rPr>
          <w:rFonts w:ascii="Times New Roman" w:hAnsi="Times New Roman"/>
          <w:sz w:val="28"/>
          <w:szCs w:val="28"/>
        </w:rPr>
        <w:t xml:space="preserve">. Классификаторы на основе </w:t>
      </w:r>
      <w:r w:rsidRPr="007B118A">
        <w:rPr>
          <w:rFonts w:ascii="Times New Roman" w:hAnsi="Times New Roman"/>
          <w:sz w:val="28"/>
          <w:szCs w:val="28"/>
          <w:lang w:val="en-US"/>
        </w:rPr>
        <w:t>ANN</w:t>
      </w:r>
      <w:r w:rsidRPr="007B118A">
        <w:rPr>
          <w:rFonts w:ascii="Times New Roman" w:hAnsi="Times New Roman"/>
          <w:sz w:val="28"/>
          <w:szCs w:val="28"/>
        </w:rPr>
        <w:t xml:space="preserve"> показали хорошие результат</w:t>
      </w:r>
      <w:r w:rsidR="00E60270">
        <w:rPr>
          <w:rFonts w:ascii="Times New Roman" w:hAnsi="Times New Roman"/>
          <w:sz w:val="28"/>
          <w:szCs w:val="28"/>
        </w:rPr>
        <w:t>ы</w:t>
      </w:r>
      <w:r w:rsidRPr="007B118A">
        <w:rPr>
          <w:rFonts w:ascii="Times New Roman" w:hAnsi="Times New Roman"/>
          <w:sz w:val="28"/>
          <w:szCs w:val="28"/>
        </w:rPr>
        <w:t xml:space="preserve"> при обучении на наборе данных из 12 признаков</w:t>
      </w:r>
      <w:r w:rsidR="00B312AE" w:rsidRPr="007B118A">
        <w:rPr>
          <w:rFonts w:ascii="Times New Roman" w:hAnsi="Times New Roman"/>
          <w:sz w:val="28"/>
          <w:szCs w:val="28"/>
        </w:rPr>
        <w:t xml:space="preserve"> – 9</w:t>
      </w:r>
      <w:r w:rsidR="00BB16D3" w:rsidRPr="00BB16D3">
        <w:rPr>
          <w:rFonts w:ascii="Times New Roman" w:hAnsi="Times New Roman"/>
          <w:sz w:val="28"/>
          <w:szCs w:val="28"/>
        </w:rPr>
        <w:t>5</w:t>
      </w:r>
      <w:r w:rsidR="000F332C">
        <w:rPr>
          <w:rFonts w:ascii="Times New Roman" w:hAnsi="Times New Roman"/>
          <w:sz w:val="28"/>
          <w:szCs w:val="28"/>
        </w:rPr>
        <w:t>,34</w:t>
      </w:r>
      <w:r w:rsidR="00B312AE" w:rsidRPr="007B118A">
        <w:rPr>
          <w:rFonts w:ascii="Times New Roman" w:hAnsi="Times New Roman"/>
          <w:sz w:val="28"/>
          <w:szCs w:val="28"/>
        </w:rPr>
        <w:t>%</w:t>
      </w:r>
      <w:r w:rsidRPr="007B118A">
        <w:rPr>
          <w:rFonts w:ascii="Times New Roman" w:hAnsi="Times New Roman"/>
          <w:sz w:val="28"/>
          <w:szCs w:val="28"/>
        </w:rPr>
        <w:t xml:space="preserve">. </w:t>
      </w:r>
    </w:p>
    <w:p w14:paraId="292F84C5" w14:textId="1F053DD4" w:rsidR="00181512" w:rsidRPr="00896ED5" w:rsidRDefault="00181512" w:rsidP="00407876">
      <w:pPr>
        <w:spacing w:after="0" w:line="240" w:lineRule="auto"/>
        <w:ind w:firstLine="851"/>
        <w:jc w:val="both"/>
        <w:rPr>
          <w:rFonts w:ascii="Times New Roman" w:hAnsi="Times New Roman" w:cs="Times New Roman"/>
          <w:b/>
          <w:sz w:val="28"/>
          <w:szCs w:val="28"/>
        </w:rPr>
      </w:pPr>
    </w:p>
    <w:p w14:paraId="3A0661D1" w14:textId="5B93421A" w:rsidR="00AC05F3" w:rsidRPr="00407876" w:rsidRDefault="00AC05F3" w:rsidP="00407876">
      <w:pPr>
        <w:pStyle w:val="2"/>
        <w:spacing w:before="0" w:line="240" w:lineRule="auto"/>
        <w:ind w:firstLine="851"/>
        <w:rPr>
          <w:rFonts w:cs="Times New Roman"/>
          <w:bCs w:val="0"/>
          <w:szCs w:val="28"/>
        </w:rPr>
      </w:pPr>
      <w:bookmarkStart w:id="44" w:name="_Toc170853018"/>
      <w:r w:rsidRPr="00407876">
        <w:rPr>
          <w:rFonts w:cs="Times New Roman"/>
          <w:bCs w:val="0"/>
          <w:szCs w:val="28"/>
        </w:rPr>
        <w:t xml:space="preserve">2.3 Выводы по </w:t>
      </w:r>
      <w:r w:rsidR="00E04AD0" w:rsidRPr="00407876">
        <w:rPr>
          <w:rFonts w:cs="Times New Roman"/>
          <w:bCs w:val="0"/>
          <w:szCs w:val="28"/>
        </w:rPr>
        <w:t>разделу</w:t>
      </w:r>
      <w:r w:rsidRPr="00407876">
        <w:rPr>
          <w:rFonts w:cs="Times New Roman"/>
          <w:bCs w:val="0"/>
          <w:szCs w:val="28"/>
        </w:rPr>
        <w:t xml:space="preserve"> 2</w:t>
      </w:r>
      <w:bookmarkEnd w:id="44"/>
    </w:p>
    <w:p w14:paraId="58D3FEFF" w14:textId="77777777" w:rsidR="00AC05F3" w:rsidRDefault="00AC05F3" w:rsidP="00407876">
      <w:pPr>
        <w:spacing w:after="0" w:line="240" w:lineRule="auto"/>
        <w:jc w:val="center"/>
        <w:rPr>
          <w:rFonts w:ascii="Times New Roman" w:hAnsi="Times New Roman" w:cs="Times New Roman"/>
          <w:b/>
          <w:sz w:val="28"/>
          <w:szCs w:val="28"/>
        </w:rPr>
      </w:pPr>
    </w:p>
    <w:p w14:paraId="7D21AD40" w14:textId="6C9AC8D0" w:rsidR="00091416" w:rsidRDefault="00091416" w:rsidP="00407876">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В </w:t>
      </w:r>
      <w:r w:rsidR="004D1F31">
        <w:rPr>
          <w:rFonts w:ascii="Times New Roman" w:hAnsi="Times New Roman" w:cs="Times New Roman"/>
          <w:bCs/>
          <w:sz w:val="28"/>
          <w:szCs w:val="28"/>
        </w:rPr>
        <w:t>разделе</w:t>
      </w:r>
      <w:r>
        <w:rPr>
          <w:rFonts w:ascii="Times New Roman" w:hAnsi="Times New Roman" w:cs="Times New Roman"/>
          <w:bCs/>
          <w:sz w:val="28"/>
          <w:szCs w:val="28"/>
        </w:rPr>
        <w:t xml:space="preserve"> 2 были описаны предложенны</w:t>
      </w:r>
      <w:r w:rsidR="008335B3">
        <w:rPr>
          <w:rFonts w:ascii="Times New Roman" w:hAnsi="Times New Roman" w:cs="Times New Roman"/>
          <w:bCs/>
          <w:sz w:val="28"/>
          <w:szCs w:val="28"/>
        </w:rPr>
        <w:t>й</w:t>
      </w:r>
      <w:r>
        <w:rPr>
          <w:rFonts w:ascii="Times New Roman" w:hAnsi="Times New Roman" w:cs="Times New Roman"/>
          <w:bCs/>
          <w:sz w:val="28"/>
          <w:szCs w:val="28"/>
        </w:rPr>
        <w:t xml:space="preserve"> метод и алгоритмы для автоматического </w:t>
      </w:r>
      <w:r>
        <w:rPr>
          <w:rFonts w:ascii="Times New Roman" w:hAnsi="Times New Roman" w:cs="Times New Roman"/>
          <w:sz w:val="28"/>
          <w:szCs w:val="28"/>
        </w:rPr>
        <w:t xml:space="preserve">обнаружения поверхностных дефектов сварных соединений. Для решения поставленной задачи предлагается использовать критерий однородности, </w:t>
      </w:r>
      <w:r w:rsidR="00CE164B" w:rsidRPr="00CE164B">
        <w:rPr>
          <w:rFonts w:ascii="Times New Roman" w:hAnsi="Times New Roman" w:cs="Times New Roman"/>
          <w:sz w:val="28"/>
          <w:szCs w:val="28"/>
        </w:rPr>
        <w:t>основанный на сравнении изображения и его реконструкции по одной интегральной проекции</w:t>
      </w:r>
      <w:r w:rsidR="00CE164B">
        <w:rPr>
          <w:rFonts w:ascii="Times New Roman" w:hAnsi="Times New Roman" w:cs="Times New Roman"/>
          <w:sz w:val="28"/>
          <w:szCs w:val="28"/>
        </w:rPr>
        <w:t>.</w:t>
      </w:r>
      <w:r w:rsidR="00CE164B" w:rsidRPr="00CE164B">
        <w:rPr>
          <w:rFonts w:ascii="Times New Roman" w:hAnsi="Times New Roman" w:cs="Times New Roman"/>
          <w:sz w:val="28"/>
          <w:szCs w:val="28"/>
        </w:rPr>
        <w:t xml:space="preserve"> </w:t>
      </w:r>
      <w:r>
        <w:rPr>
          <w:rFonts w:ascii="Times New Roman" w:hAnsi="Times New Roman" w:cs="Times New Roman"/>
          <w:sz w:val="28"/>
          <w:szCs w:val="28"/>
        </w:rPr>
        <w:t xml:space="preserve">На основе критерия однородности предлагается алгоритм </w:t>
      </w:r>
      <w:r w:rsidRPr="005001EE">
        <w:rPr>
          <w:rFonts w:ascii="Times New Roman" w:hAnsi="Times New Roman" w:cs="Times New Roman"/>
          <w:sz w:val="28"/>
          <w:szCs w:val="28"/>
        </w:rPr>
        <w:t>автоматического обнаружения дефектов сварки на изображении</w:t>
      </w:r>
      <w:r>
        <w:rPr>
          <w:rFonts w:ascii="Times New Roman" w:hAnsi="Times New Roman" w:cs="Times New Roman"/>
          <w:sz w:val="28"/>
          <w:szCs w:val="28"/>
        </w:rPr>
        <w:t>.</w:t>
      </w:r>
      <w:r w:rsidR="002B6E9F">
        <w:rPr>
          <w:rFonts w:ascii="Times New Roman" w:hAnsi="Times New Roman" w:cs="Times New Roman"/>
          <w:sz w:val="28"/>
          <w:szCs w:val="28"/>
        </w:rPr>
        <w:t xml:space="preserve"> Дано описание алгоритма по шагам</w:t>
      </w:r>
      <w:r w:rsidR="00DA2FB1">
        <w:rPr>
          <w:rFonts w:ascii="Times New Roman" w:hAnsi="Times New Roman" w:cs="Times New Roman"/>
          <w:sz w:val="28"/>
          <w:szCs w:val="28"/>
        </w:rPr>
        <w:t xml:space="preserve"> в </w:t>
      </w:r>
      <w:r w:rsidR="005769F0">
        <w:rPr>
          <w:rFonts w:ascii="Times New Roman" w:hAnsi="Times New Roman" w:cs="Times New Roman"/>
          <w:sz w:val="28"/>
          <w:szCs w:val="28"/>
        </w:rPr>
        <w:t>соответствии</w:t>
      </w:r>
      <w:r w:rsidR="00DA2FB1">
        <w:rPr>
          <w:rFonts w:ascii="Times New Roman" w:hAnsi="Times New Roman" w:cs="Times New Roman"/>
          <w:sz w:val="28"/>
          <w:szCs w:val="28"/>
        </w:rPr>
        <w:t xml:space="preserve"> со схемой алгоритма.</w:t>
      </w:r>
    </w:p>
    <w:p w14:paraId="5D0E1ACF" w14:textId="5D0C166A" w:rsidR="003021D9" w:rsidRPr="002A6E5A" w:rsidRDefault="001223DC" w:rsidP="003021D9">
      <w:pPr>
        <w:spacing w:after="0" w:line="240" w:lineRule="auto"/>
        <w:ind w:firstLine="851"/>
        <w:jc w:val="both"/>
        <w:rPr>
          <w:rFonts w:ascii="Times New Roman" w:hAnsi="Times New Roman" w:cs="Times New Roman"/>
          <w:sz w:val="28"/>
          <w:szCs w:val="28"/>
        </w:rPr>
      </w:pPr>
      <w:r w:rsidRPr="001223DC">
        <w:rPr>
          <w:rFonts w:ascii="Times New Roman" w:hAnsi="Times New Roman" w:cs="Times New Roman"/>
          <w:bCs/>
          <w:sz w:val="28"/>
          <w:szCs w:val="28"/>
        </w:rPr>
        <w:t>Для обнаружения</w:t>
      </w:r>
      <w:r>
        <w:rPr>
          <w:rFonts w:ascii="Times New Roman" w:hAnsi="Times New Roman" w:cs="Times New Roman"/>
          <w:bCs/>
          <w:sz w:val="28"/>
          <w:szCs w:val="28"/>
        </w:rPr>
        <w:t xml:space="preserve"> дефектов сварных соединений на кадрах видеопоследовательностей предлагаются два алгоритма</w:t>
      </w:r>
      <w:r w:rsidRPr="001223DC">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rPr>
        <w:t>а</w:t>
      </w:r>
      <w:r w:rsidRPr="009A3DDD">
        <w:rPr>
          <w:rFonts w:ascii="Times New Roman" w:hAnsi="Times New Roman" w:cs="Times New Roman"/>
          <w:sz w:val="28"/>
          <w:szCs w:val="28"/>
        </w:rPr>
        <w:t>лгоритм на основе сравнения гистограмм яркости</w:t>
      </w:r>
      <w:r>
        <w:rPr>
          <w:rFonts w:ascii="Times New Roman" w:hAnsi="Times New Roman" w:cs="Times New Roman"/>
          <w:sz w:val="28"/>
          <w:szCs w:val="28"/>
        </w:rPr>
        <w:t xml:space="preserve"> и а</w:t>
      </w:r>
      <w:r w:rsidRPr="002A6E5A">
        <w:rPr>
          <w:rFonts w:ascii="Times New Roman" w:hAnsi="Times New Roman" w:cs="Times New Roman"/>
          <w:sz w:val="28"/>
          <w:szCs w:val="28"/>
        </w:rPr>
        <w:t>лгоритм на основе моделирования и вычитания фона</w:t>
      </w:r>
      <w:r w:rsidR="002B6E9F">
        <w:rPr>
          <w:rFonts w:ascii="Times New Roman" w:hAnsi="Times New Roman" w:cs="Times New Roman"/>
          <w:sz w:val="28"/>
          <w:szCs w:val="28"/>
        </w:rPr>
        <w:t>. Приведено обоснование целесообразности использования данных алгоритмов.</w:t>
      </w:r>
      <w:r w:rsidR="00DA2FB1">
        <w:rPr>
          <w:rFonts w:ascii="Times New Roman" w:hAnsi="Times New Roman" w:cs="Times New Roman"/>
          <w:sz w:val="28"/>
          <w:szCs w:val="28"/>
        </w:rPr>
        <w:t xml:space="preserve"> </w:t>
      </w:r>
      <w:r w:rsidR="005769F0">
        <w:rPr>
          <w:rFonts w:ascii="Times New Roman" w:hAnsi="Times New Roman" w:cs="Times New Roman"/>
          <w:sz w:val="28"/>
          <w:szCs w:val="28"/>
        </w:rPr>
        <w:t>Алгоритмы представлены в виде схем, дано пошаговое описание.</w:t>
      </w:r>
      <w:r w:rsidR="003021D9" w:rsidRPr="003021D9">
        <w:rPr>
          <w:rFonts w:ascii="Times New Roman" w:hAnsi="Times New Roman" w:cs="Times New Roman"/>
          <w:sz w:val="28"/>
          <w:szCs w:val="28"/>
        </w:rPr>
        <w:t xml:space="preserve"> </w:t>
      </w:r>
      <w:r w:rsidR="003021D9">
        <w:rPr>
          <w:rFonts w:ascii="Times New Roman" w:hAnsi="Times New Roman" w:cs="Times New Roman"/>
          <w:sz w:val="28"/>
          <w:szCs w:val="28"/>
        </w:rPr>
        <w:t>Результаты экспериментальных исследований предлагаемых методов и алгоритмов показаны в разделе 3.</w:t>
      </w:r>
    </w:p>
    <w:p w14:paraId="22E4245F" w14:textId="40E4B556" w:rsidR="001A7811" w:rsidRDefault="00B03C8F" w:rsidP="001223D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качестве признаков, описывающих дефекты</w:t>
      </w:r>
      <w:r w:rsidR="00991EB9">
        <w:rPr>
          <w:rFonts w:ascii="Times New Roman" w:hAnsi="Times New Roman" w:cs="Times New Roman"/>
          <w:sz w:val="28"/>
          <w:szCs w:val="28"/>
        </w:rPr>
        <w:t>,</w:t>
      </w:r>
      <w:r>
        <w:rPr>
          <w:rFonts w:ascii="Times New Roman" w:hAnsi="Times New Roman" w:cs="Times New Roman"/>
          <w:sz w:val="28"/>
          <w:szCs w:val="28"/>
        </w:rPr>
        <w:t xml:space="preserve"> выбраны текстурные признаки. Сформирован </w:t>
      </w:r>
      <w:r w:rsidR="00917F93">
        <w:rPr>
          <w:rFonts w:ascii="Times New Roman" w:hAnsi="Times New Roman" w:cs="Times New Roman"/>
          <w:sz w:val="28"/>
          <w:szCs w:val="28"/>
        </w:rPr>
        <w:t xml:space="preserve">собственный </w:t>
      </w:r>
      <w:r>
        <w:rPr>
          <w:rFonts w:ascii="Times New Roman" w:hAnsi="Times New Roman" w:cs="Times New Roman"/>
          <w:sz w:val="28"/>
          <w:szCs w:val="28"/>
        </w:rPr>
        <w:t xml:space="preserve">набор данных, состоящий их векторов, </w:t>
      </w:r>
      <w:r w:rsidR="00BE73E3">
        <w:rPr>
          <w:rFonts w:ascii="Times New Roman" w:hAnsi="Times New Roman" w:cs="Times New Roman"/>
          <w:sz w:val="28"/>
          <w:szCs w:val="28"/>
        </w:rPr>
        <w:t>содержащих</w:t>
      </w:r>
      <w:r>
        <w:rPr>
          <w:rFonts w:ascii="Times New Roman" w:hAnsi="Times New Roman" w:cs="Times New Roman"/>
          <w:sz w:val="28"/>
          <w:szCs w:val="28"/>
        </w:rPr>
        <w:t xml:space="preserve"> значения </w:t>
      </w:r>
      <w:r w:rsidR="002E578F">
        <w:rPr>
          <w:rFonts w:ascii="Times New Roman" w:hAnsi="Times New Roman" w:cs="Times New Roman"/>
          <w:sz w:val="28"/>
          <w:szCs w:val="28"/>
        </w:rPr>
        <w:t>текстурных признаков,</w:t>
      </w:r>
      <w:r w:rsidR="005339DF">
        <w:rPr>
          <w:rFonts w:ascii="Times New Roman" w:hAnsi="Times New Roman" w:cs="Times New Roman"/>
          <w:sz w:val="28"/>
          <w:szCs w:val="28"/>
        </w:rPr>
        <w:t xml:space="preserve"> извлечённых из областей дефектов</w:t>
      </w:r>
      <w:r>
        <w:rPr>
          <w:rFonts w:ascii="Times New Roman" w:hAnsi="Times New Roman" w:cs="Times New Roman"/>
          <w:sz w:val="28"/>
          <w:szCs w:val="28"/>
        </w:rPr>
        <w:t>.</w:t>
      </w:r>
      <w:r w:rsidR="00BE73E3">
        <w:rPr>
          <w:rFonts w:ascii="Times New Roman" w:hAnsi="Times New Roman" w:cs="Times New Roman"/>
          <w:sz w:val="28"/>
          <w:szCs w:val="28"/>
        </w:rPr>
        <w:t xml:space="preserve"> Проведён анализ совокупности признаков на избыточность с использованием коэффициентов корреляции. Выявлена мультиколлениарность между некоторыми признаками, следовательно, возможно сокращение размерности вектора признаков. Поэтому для обучения и тестирования классификаторов были использованы наборы данных, содержащие вектора с 12 значениями текстурных признаков и с 2 значениями таких текстурных признаков как контраст и дисперсия. </w:t>
      </w:r>
    </w:p>
    <w:p w14:paraId="50F8C928" w14:textId="0AB8B98E" w:rsidR="00B03C8F" w:rsidRPr="003021D9" w:rsidRDefault="00917F93" w:rsidP="001223D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 обучающих алгоритмов задавались определённые параметры, оценка</w:t>
      </w:r>
      <w:r w:rsidR="00922C19">
        <w:rPr>
          <w:rFonts w:ascii="Times New Roman" w:hAnsi="Times New Roman" w:cs="Times New Roman"/>
          <w:sz w:val="28"/>
          <w:szCs w:val="28"/>
        </w:rPr>
        <w:t xml:space="preserve"> качества классификаторов проводилась на базе тестовой выборки. Самое высокое значение метрики </w:t>
      </w:r>
      <w:r w:rsidR="00922C19" w:rsidRPr="00922C19">
        <w:rPr>
          <w:rFonts w:ascii="Times New Roman" w:hAnsi="Times New Roman" w:cs="Times New Roman"/>
          <w:sz w:val="28"/>
          <w:szCs w:val="28"/>
        </w:rPr>
        <w:t>Accuracy</w:t>
      </w:r>
      <w:r w:rsidR="00922C19">
        <w:rPr>
          <w:rFonts w:ascii="Times New Roman" w:hAnsi="Times New Roman" w:cs="Times New Roman"/>
          <w:sz w:val="28"/>
          <w:szCs w:val="28"/>
        </w:rPr>
        <w:t xml:space="preserve"> имеет</w:t>
      </w:r>
      <w:r w:rsidR="00922C19" w:rsidRPr="00922C19">
        <w:rPr>
          <w:rFonts w:ascii="Times New Roman" w:hAnsi="Times New Roman" w:cs="Times New Roman"/>
          <w:sz w:val="28"/>
          <w:szCs w:val="28"/>
        </w:rPr>
        <w:t xml:space="preserve"> </w:t>
      </w:r>
      <w:r w:rsidR="003021D9">
        <w:rPr>
          <w:rFonts w:ascii="Times New Roman" w:hAnsi="Times New Roman" w:cs="Times New Roman"/>
          <w:sz w:val="28"/>
          <w:szCs w:val="28"/>
        </w:rPr>
        <w:t>к</w:t>
      </w:r>
      <w:r w:rsidR="00922C19" w:rsidRPr="00922C19">
        <w:rPr>
          <w:rFonts w:ascii="Times New Roman" w:hAnsi="Times New Roman" w:cs="Times New Roman"/>
          <w:sz w:val="28"/>
          <w:szCs w:val="28"/>
        </w:rPr>
        <w:t>лассификатор</w:t>
      </w:r>
      <w:r w:rsidR="003021D9">
        <w:rPr>
          <w:rFonts w:ascii="Times New Roman" w:hAnsi="Times New Roman" w:cs="Times New Roman"/>
          <w:sz w:val="28"/>
          <w:szCs w:val="28"/>
        </w:rPr>
        <w:t xml:space="preserve">, обученный </w:t>
      </w:r>
      <w:r w:rsidR="00AD4544">
        <w:rPr>
          <w:rFonts w:ascii="Times New Roman" w:hAnsi="Times New Roman" w:cs="Times New Roman"/>
          <w:sz w:val="28"/>
          <w:szCs w:val="28"/>
        </w:rPr>
        <w:t xml:space="preserve">на </w:t>
      </w:r>
      <w:r w:rsidR="003021D9">
        <w:rPr>
          <w:rFonts w:ascii="Times New Roman" w:hAnsi="Times New Roman" w:cs="Times New Roman"/>
          <w:sz w:val="28"/>
          <w:szCs w:val="28"/>
        </w:rPr>
        <w:t xml:space="preserve">наборе данных из множества значений двух признаков с использованием </w:t>
      </w:r>
      <w:r w:rsidR="003021D9">
        <w:rPr>
          <w:rFonts w:ascii="Times New Roman" w:hAnsi="Times New Roman" w:cs="Times New Roman"/>
          <w:sz w:val="28"/>
          <w:szCs w:val="28"/>
          <w:lang w:val="en-US"/>
        </w:rPr>
        <w:t>SVM</w:t>
      </w:r>
      <w:r w:rsidR="00922C19" w:rsidRPr="00922C19">
        <w:rPr>
          <w:rFonts w:ascii="Times New Roman" w:hAnsi="Times New Roman" w:cs="Times New Roman"/>
          <w:sz w:val="28"/>
          <w:szCs w:val="28"/>
        </w:rPr>
        <w:t xml:space="preserve"> с ядром хи-квадрат</w:t>
      </w:r>
      <w:r w:rsidR="003021D9" w:rsidRPr="003021D9">
        <w:rPr>
          <w:rFonts w:ascii="Times New Roman" w:hAnsi="Times New Roman" w:cs="Times New Roman"/>
          <w:sz w:val="28"/>
          <w:szCs w:val="28"/>
        </w:rPr>
        <w:t>.</w:t>
      </w:r>
      <w:r w:rsidR="008C630D">
        <w:rPr>
          <w:rFonts w:ascii="Times New Roman" w:hAnsi="Times New Roman" w:cs="Times New Roman"/>
          <w:sz w:val="28"/>
          <w:szCs w:val="28"/>
        </w:rPr>
        <w:t xml:space="preserve"> Полученная модель </w:t>
      </w:r>
      <w:r w:rsidR="001610B5">
        <w:rPr>
          <w:rFonts w:ascii="Times New Roman" w:hAnsi="Times New Roman" w:cs="Times New Roman"/>
          <w:sz w:val="28"/>
          <w:szCs w:val="28"/>
        </w:rPr>
        <w:t>может</w:t>
      </w:r>
      <w:r w:rsidR="008C630D">
        <w:rPr>
          <w:rFonts w:ascii="Times New Roman" w:hAnsi="Times New Roman" w:cs="Times New Roman"/>
          <w:sz w:val="28"/>
          <w:szCs w:val="28"/>
        </w:rPr>
        <w:t xml:space="preserve"> </w:t>
      </w:r>
      <w:r w:rsidR="001610B5">
        <w:rPr>
          <w:rFonts w:ascii="Times New Roman" w:hAnsi="Times New Roman" w:cs="Times New Roman"/>
          <w:sz w:val="28"/>
          <w:szCs w:val="28"/>
        </w:rPr>
        <w:t xml:space="preserve">применяться </w:t>
      </w:r>
      <w:r w:rsidR="008C630D">
        <w:rPr>
          <w:rFonts w:ascii="Times New Roman" w:hAnsi="Times New Roman" w:cs="Times New Roman"/>
          <w:sz w:val="28"/>
          <w:szCs w:val="28"/>
        </w:rPr>
        <w:t>в программной системе</w:t>
      </w:r>
      <w:r w:rsidR="001610B5">
        <w:rPr>
          <w:rFonts w:ascii="Times New Roman" w:hAnsi="Times New Roman" w:cs="Times New Roman"/>
          <w:sz w:val="28"/>
          <w:szCs w:val="28"/>
        </w:rPr>
        <w:t xml:space="preserve"> для </w:t>
      </w:r>
      <w:r w:rsidR="00484B34">
        <w:rPr>
          <w:rFonts w:ascii="Times New Roman" w:hAnsi="Times New Roman" w:cs="Times New Roman"/>
          <w:sz w:val="28"/>
          <w:szCs w:val="28"/>
        </w:rPr>
        <w:t>выявления двух видов</w:t>
      </w:r>
      <w:r w:rsidR="001610B5">
        <w:rPr>
          <w:rFonts w:ascii="Times New Roman" w:hAnsi="Times New Roman" w:cs="Times New Roman"/>
          <w:sz w:val="28"/>
          <w:szCs w:val="28"/>
        </w:rPr>
        <w:t xml:space="preserve"> дефектов сварных соединений.</w:t>
      </w:r>
      <w:r w:rsidR="00726935">
        <w:rPr>
          <w:rFonts w:ascii="Times New Roman" w:hAnsi="Times New Roman" w:cs="Times New Roman"/>
          <w:sz w:val="28"/>
          <w:szCs w:val="28"/>
        </w:rPr>
        <w:t xml:space="preserve"> </w:t>
      </w:r>
      <w:r w:rsidR="00D379BC">
        <w:rPr>
          <w:rFonts w:ascii="Times New Roman" w:hAnsi="Times New Roman" w:cs="Times New Roman"/>
          <w:sz w:val="28"/>
          <w:szCs w:val="28"/>
        </w:rPr>
        <w:t xml:space="preserve">При расширении набора данных потребуются дополнительные исследования, связанные с сокращением размерности вектора признаков, а также </w:t>
      </w:r>
      <w:r w:rsidR="00954E0E">
        <w:rPr>
          <w:rFonts w:ascii="Times New Roman" w:hAnsi="Times New Roman" w:cs="Times New Roman"/>
          <w:sz w:val="28"/>
          <w:szCs w:val="28"/>
        </w:rPr>
        <w:t>построение</w:t>
      </w:r>
      <w:r w:rsidR="00D379BC">
        <w:rPr>
          <w:rFonts w:ascii="Times New Roman" w:hAnsi="Times New Roman" w:cs="Times New Roman"/>
          <w:sz w:val="28"/>
          <w:szCs w:val="28"/>
        </w:rPr>
        <w:t xml:space="preserve"> классификаторов с применением традиционных методов машинного обучения.</w:t>
      </w:r>
    </w:p>
    <w:p w14:paraId="0E43F304" w14:textId="6CAA8189" w:rsidR="00AC05F3" w:rsidRPr="00DC79AB" w:rsidRDefault="00AC05F3" w:rsidP="00DC79AB">
      <w:pPr>
        <w:pStyle w:val="1"/>
        <w:spacing w:before="0" w:beforeAutospacing="0" w:after="0" w:afterAutospacing="0"/>
        <w:rPr>
          <w:bCs w:val="0"/>
          <w:szCs w:val="28"/>
        </w:rPr>
      </w:pPr>
      <w:bookmarkStart w:id="45" w:name="_Toc170853019"/>
      <w:r w:rsidRPr="00DC79AB">
        <w:rPr>
          <w:bCs w:val="0"/>
          <w:szCs w:val="28"/>
        </w:rPr>
        <w:lastRenderedPageBreak/>
        <w:t>3 ПРОГРАММНАЯ СИСТЕМА ДЛЯ РАСПОЗНАВАНИЯ ДЕФЕКТОВ СВАРНЫХ СОЕДИНЕНИЙ</w:t>
      </w:r>
      <w:r w:rsidR="00843A24" w:rsidRPr="00DC79AB">
        <w:rPr>
          <w:bCs w:val="0"/>
          <w:szCs w:val="28"/>
        </w:rPr>
        <w:t xml:space="preserve">. </w:t>
      </w:r>
      <w:r w:rsidRPr="00DC79AB">
        <w:rPr>
          <w:bCs w:val="0"/>
          <w:szCs w:val="28"/>
        </w:rPr>
        <w:t>РЕЗУЛЬТАТЫ ЭКСПЕРИМЕНТАЛЬНЫХ ИССЛЕДОВАНИЙ</w:t>
      </w:r>
      <w:bookmarkEnd w:id="45"/>
    </w:p>
    <w:p w14:paraId="14E26E0E" w14:textId="77777777" w:rsidR="00AC05F3" w:rsidRDefault="00AC05F3" w:rsidP="00DC79AB">
      <w:pPr>
        <w:spacing w:after="0" w:line="240" w:lineRule="auto"/>
        <w:jc w:val="center"/>
        <w:rPr>
          <w:rFonts w:ascii="Times New Roman" w:hAnsi="Times New Roman" w:cs="Times New Roman"/>
          <w:b/>
          <w:sz w:val="28"/>
          <w:szCs w:val="28"/>
        </w:rPr>
      </w:pPr>
    </w:p>
    <w:p w14:paraId="4789204D" w14:textId="3F86B087" w:rsidR="00AC05F3" w:rsidRDefault="00D24812" w:rsidP="00DC79AB">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рамках диссертационной работы разработана программная система для обнаружения и классификации дефектов сварных соединений, возникающих при </w:t>
      </w:r>
      <w:r>
        <w:rPr>
          <w:rFonts w:ascii="Times New Roman" w:hAnsi="Times New Roman" w:cs="Times New Roman"/>
          <w:bCs/>
          <w:sz w:val="28"/>
          <w:szCs w:val="28"/>
          <w:lang w:val="en-US"/>
        </w:rPr>
        <w:t>TIG</w:t>
      </w:r>
      <w:r w:rsidR="00ED38B5" w:rsidRPr="00ED38B5">
        <w:rPr>
          <w:rFonts w:ascii="Times New Roman" w:hAnsi="Times New Roman" w:cs="Times New Roman"/>
          <w:bCs/>
          <w:sz w:val="28"/>
          <w:szCs w:val="28"/>
        </w:rPr>
        <w:t>-</w:t>
      </w:r>
      <w:r>
        <w:rPr>
          <w:rFonts w:ascii="Times New Roman" w:hAnsi="Times New Roman" w:cs="Times New Roman"/>
          <w:bCs/>
          <w:sz w:val="28"/>
          <w:szCs w:val="28"/>
        </w:rPr>
        <w:t>сварке в процессе изготовления гибких труб из нержавеющей стали. Программная система включает в себя программную реализацию предложенных алгоритмов обнаружения дефектов сварки, обученный классификатор для распознавания двух видов дефектов</w:t>
      </w:r>
      <w:r w:rsidR="001E2234">
        <w:rPr>
          <w:rFonts w:ascii="Times New Roman" w:hAnsi="Times New Roman" w:cs="Times New Roman"/>
          <w:bCs/>
          <w:sz w:val="28"/>
          <w:szCs w:val="28"/>
        </w:rPr>
        <w:t xml:space="preserve">, а также алгоритмы на основе </w:t>
      </w:r>
      <w:r w:rsidR="001E2234">
        <w:rPr>
          <w:rFonts w:ascii="Times New Roman" w:hAnsi="Times New Roman" w:cs="Times New Roman"/>
          <w:bCs/>
          <w:sz w:val="28"/>
          <w:szCs w:val="28"/>
          <w:lang w:val="en-US"/>
        </w:rPr>
        <w:t>SVM</w:t>
      </w:r>
      <w:r w:rsidR="001E2234">
        <w:rPr>
          <w:rFonts w:ascii="Times New Roman" w:hAnsi="Times New Roman" w:cs="Times New Roman"/>
          <w:bCs/>
          <w:sz w:val="28"/>
          <w:szCs w:val="28"/>
        </w:rPr>
        <w:t xml:space="preserve"> и </w:t>
      </w:r>
      <w:r w:rsidR="001E2234">
        <w:rPr>
          <w:rFonts w:ascii="Times New Roman" w:hAnsi="Times New Roman" w:cs="Times New Roman"/>
          <w:bCs/>
          <w:sz w:val="28"/>
          <w:szCs w:val="28"/>
          <w:lang w:val="en-US"/>
        </w:rPr>
        <w:t>ANN</w:t>
      </w:r>
      <w:r w:rsidR="001E2234" w:rsidRPr="001E2234">
        <w:rPr>
          <w:rFonts w:ascii="Times New Roman" w:hAnsi="Times New Roman" w:cs="Times New Roman"/>
          <w:bCs/>
          <w:sz w:val="28"/>
          <w:szCs w:val="28"/>
        </w:rPr>
        <w:t xml:space="preserve"> </w:t>
      </w:r>
      <w:r w:rsidR="001E2234">
        <w:rPr>
          <w:rFonts w:ascii="Times New Roman" w:hAnsi="Times New Roman" w:cs="Times New Roman"/>
          <w:bCs/>
          <w:sz w:val="28"/>
          <w:szCs w:val="28"/>
        </w:rPr>
        <w:t>для построения моделей классификации</w:t>
      </w:r>
      <w:r w:rsidR="0008561F">
        <w:rPr>
          <w:rFonts w:ascii="Times New Roman" w:hAnsi="Times New Roman" w:cs="Times New Roman"/>
          <w:bCs/>
          <w:sz w:val="28"/>
          <w:szCs w:val="28"/>
        </w:rPr>
        <w:t xml:space="preserve"> и оценки их качества</w:t>
      </w:r>
      <w:r w:rsidR="001E2234">
        <w:rPr>
          <w:rFonts w:ascii="Times New Roman" w:hAnsi="Times New Roman" w:cs="Times New Roman"/>
          <w:bCs/>
          <w:sz w:val="28"/>
          <w:szCs w:val="28"/>
        </w:rPr>
        <w:t>.</w:t>
      </w:r>
      <w:r w:rsidR="0008561F">
        <w:rPr>
          <w:rFonts w:ascii="Times New Roman" w:hAnsi="Times New Roman" w:cs="Times New Roman"/>
          <w:bCs/>
          <w:sz w:val="28"/>
          <w:szCs w:val="28"/>
        </w:rPr>
        <w:t xml:space="preserve"> </w:t>
      </w:r>
      <w:r w:rsidR="00D800E3">
        <w:rPr>
          <w:rFonts w:ascii="Times New Roman" w:hAnsi="Times New Roman" w:cs="Times New Roman"/>
          <w:bCs/>
          <w:sz w:val="28"/>
          <w:szCs w:val="28"/>
        </w:rPr>
        <w:t>Экспериментальные исследования предлагаемых алгоритмов</w:t>
      </w:r>
      <w:r w:rsidR="00A42DC8">
        <w:rPr>
          <w:rFonts w:ascii="Times New Roman" w:hAnsi="Times New Roman" w:cs="Times New Roman"/>
          <w:bCs/>
          <w:sz w:val="28"/>
          <w:szCs w:val="28"/>
        </w:rPr>
        <w:t xml:space="preserve"> и обученных классификаторов</w:t>
      </w:r>
      <w:r w:rsidR="00D800E3">
        <w:rPr>
          <w:rFonts w:ascii="Times New Roman" w:hAnsi="Times New Roman" w:cs="Times New Roman"/>
          <w:bCs/>
          <w:sz w:val="28"/>
          <w:szCs w:val="28"/>
        </w:rPr>
        <w:t xml:space="preserve"> проводились на базе разработанной программной системы.</w:t>
      </w:r>
      <w:r w:rsidR="00414675">
        <w:rPr>
          <w:rFonts w:ascii="Times New Roman" w:hAnsi="Times New Roman" w:cs="Times New Roman"/>
          <w:bCs/>
          <w:sz w:val="28"/>
          <w:szCs w:val="28"/>
        </w:rPr>
        <w:t xml:space="preserve"> Результаты исследовании приведены в последующих подразделах.</w:t>
      </w:r>
    </w:p>
    <w:p w14:paraId="12ACE0D0" w14:textId="38080E51" w:rsidR="00551D41" w:rsidRDefault="00551D41" w:rsidP="00D24812">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Программная система представляет собой </w:t>
      </w:r>
      <w:r>
        <w:rPr>
          <w:rFonts w:ascii="Times New Roman" w:hAnsi="Times New Roman" w:cs="Times New Roman"/>
          <w:bCs/>
          <w:sz w:val="28"/>
          <w:szCs w:val="28"/>
          <w:lang w:val="en-US"/>
        </w:rPr>
        <w:t>Windows</w:t>
      </w:r>
      <w:r w:rsidRPr="00551D41">
        <w:rPr>
          <w:rFonts w:ascii="Times New Roman" w:hAnsi="Times New Roman" w:cs="Times New Roman"/>
          <w:bCs/>
          <w:sz w:val="28"/>
          <w:szCs w:val="28"/>
        </w:rPr>
        <w:t>-</w:t>
      </w:r>
      <w:r>
        <w:rPr>
          <w:rFonts w:ascii="Times New Roman" w:hAnsi="Times New Roman" w:cs="Times New Roman"/>
          <w:bCs/>
          <w:sz w:val="28"/>
          <w:szCs w:val="28"/>
        </w:rPr>
        <w:t xml:space="preserve">приложение, реализация которого выполнялась </w:t>
      </w:r>
      <w:r w:rsidRPr="00551D41">
        <w:rPr>
          <w:rFonts w:ascii="Times New Roman" w:hAnsi="Times New Roman" w:cs="Times New Roman"/>
          <w:bCs/>
          <w:sz w:val="28"/>
          <w:szCs w:val="28"/>
        </w:rPr>
        <w:t xml:space="preserve">в интегрированной среде разработки Visual Studio </w:t>
      </w:r>
      <w:r w:rsidRPr="006523E6">
        <w:rPr>
          <w:rFonts w:ascii="Times New Roman" w:hAnsi="Times New Roman" w:cs="Times New Roman"/>
          <w:bCs/>
          <w:sz w:val="28"/>
          <w:szCs w:val="28"/>
        </w:rPr>
        <w:t>2019</w:t>
      </w:r>
      <w:r w:rsidRPr="00551D41">
        <w:rPr>
          <w:rFonts w:ascii="Times New Roman" w:hAnsi="Times New Roman" w:cs="Times New Roman"/>
          <w:bCs/>
          <w:sz w:val="28"/>
          <w:szCs w:val="28"/>
        </w:rPr>
        <w:t xml:space="preserve"> (язык программирования C#) с использованием библиотеки EmguCV</w:t>
      </w:r>
      <w:r w:rsidR="00587508">
        <w:rPr>
          <w:rFonts w:ascii="Times New Roman" w:hAnsi="Times New Roman" w:cs="Times New Roman"/>
          <w:bCs/>
          <w:sz w:val="28"/>
          <w:szCs w:val="28"/>
        </w:rPr>
        <w:t xml:space="preserve"> </w:t>
      </w:r>
      <w:r w:rsidR="00587508" w:rsidRPr="00587508">
        <w:rPr>
          <w:rFonts w:ascii="Times New Roman" w:hAnsi="Times New Roman" w:cs="Times New Roman"/>
          <w:bCs/>
          <w:sz w:val="28"/>
          <w:szCs w:val="28"/>
        </w:rPr>
        <w:t>[68]</w:t>
      </w:r>
      <w:r w:rsidRPr="00551D41">
        <w:rPr>
          <w:rFonts w:ascii="Times New Roman" w:hAnsi="Times New Roman" w:cs="Times New Roman"/>
          <w:bCs/>
          <w:sz w:val="28"/>
          <w:szCs w:val="28"/>
        </w:rPr>
        <w:t>.</w:t>
      </w:r>
      <w:r w:rsidR="00802F69" w:rsidRPr="00802F69">
        <w:rPr>
          <w:rFonts w:ascii="Times New Roman" w:hAnsi="Times New Roman" w:cs="Times New Roman"/>
          <w:bCs/>
          <w:sz w:val="28"/>
          <w:szCs w:val="28"/>
        </w:rPr>
        <w:t xml:space="preserve"> </w:t>
      </w:r>
      <w:r w:rsidRPr="00551D41">
        <w:rPr>
          <w:rFonts w:ascii="Times New Roman" w:hAnsi="Times New Roman" w:cs="Times New Roman"/>
          <w:bCs/>
          <w:sz w:val="28"/>
          <w:szCs w:val="28"/>
        </w:rPr>
        <w:t>Для вычисления текстурных признаков использ</w:t>
      </w:r>
      <w:r w:rsidR="00C709D0">
        <w:rPr>
          <w:rFonts w:ascii="Times New Roman" w:hAnsi="Times New Roman" w:cs="Times New Roman"/>
          <w:bCs/>
          <w:sz w:val="28"/>
          <w:szCs w:val="28"/>
        </w:rPr>
        <w:t>овалась</w:t>
      </w:r>
      <w:r w:rsidRPr="00551D41">
        <w:rPr>
          <w:rFonts w:ascii="Times New Roman" w:hAnsi="Times New Roman" w:cs="Times New Roman"/>
          <w:bCs/>
          <w:sz w:val="28"/>
          <w:szCs w:val="28"/>
        </w:rPr>
        <w:t xml:space="preserve"> платформа Accord.NET</w:t>
      </w:r>
      <w:r w:rsidR="00802F69">
        <w:rPr>
          <w:rFonts w:ascii="Times New Roman" w:hAnsi="Times New Roman" w:cs="Times New Roman"/>
          <w:bCs/>
          <w:sz w:val="28"/>
          <w:szCs w:val="28"/>
        </w:rPr>
        <w:t xml:space="preserve"> </w:t>
      </w:r>
      <w:r w:rsidR="00802F69" w:rsidRPr="003A1076">
        <w:rPr>
          <w:rFonts w:ascii="Times New Roman" w:hAnsi="Times New Roman" w:cs="Times New Roman"/>
          <w:bCs/>
          <w:sz w:val="28"/>
          <w:szCs w:val="28"/>
        </w:rPr>
        <w:t>[</w:t>
      </w:r>
      <w:r w:rsidR="00802F69">
        <w:rPr>
          <w:rFonts w:ascii="Times New Roman" w:hAnsi="Times New Roman" w:cs="Times New Roman"/>
          <w:bCs/>
          <w:sz w:val="28"/>
          <w:szCs w:val="28"/>
        </w:rPr>
        <w:t>102</w:t>
      </w:r>
      <w:r w:rsidR="00802F69" w:rsidRPr="003A1076">
        <w:rPr>
          <w:rFonts w:ascii="Times New Roman" w:hAnsi="Times New Roman" w:cs="Times New Roman"/>
          <w:bCs/>
          <w:sz w:val="28"/>
          <w:szCs w:val="28"/>
        </w:rPr>
        <w:t>]</w:t>
      </w:r>
      <w:r w:rsidRPr="00551D41">
        <w:rPr>
          <w:rFonts w:ascii="Times New Roman" w:hAnsi="Times New Roman" w:cs="Times New Roman"/>
          <w:bCs/>
          <w:sz w:val="28"/>
          <w:szCs w:val="28"/>
        </w:rPr>
        <w:t>.</w:t>
      </w:r>
    </w:p>
    <w:p w14:paraId="10EB69B3" w14:textId="77777777" w:rsidR="00426344" w:rsidRDefault="00426344" w:rsidP="00426344">
      <w:pPr>
        <w:pStyle w:val="a6"/>
        <w:spacing w:after="0" w:line="240" w:lineRule="auto"/>
        <w:ind w:left="0" w:firstLine="851"/>
        <w:jc w:val="both"/>
        <w:rPr>
          <w:rFonts w:ascii="Times New Roman" w:hAnsi="Times New Roman" w:cs="Times New Roman"/>
          <w:sz w:val="28"/>
          <w:szCs w:val="28"/>
        </w:rPr>
      </w:pPr>
      <w:r w:rsidRPr="00CD6D2D">
        <w:rPr>
          <w:rFonts w:ascii="Times New Roman" w:hAnsi="Times New Roman" w:cs="Times New Roman"/>
          <w:sz w:val="28"/>
          <w:szCs w:val="28"/>
        </w:rPr>
        <w:t xml:space="preserve">Получено свидетельство о государственной регистрации на объект авторского права </w:t>
      </w:r>
      <w:r w:rsidRPr="00D16731">
        <w:rPr>
          <w:rFonts w:ascii="Times New Roman" w:hAnsi="Times New Roman" w:cs="Times New Roman"/>
          <w:sz w:val="28"/>
          <w:szCs w:val="28"/>
        </w:rPr>
        <w:t>№45182 от 26 апреля 2024 г. «Программа для распознавания поверхностных дефектов сварных соединений»</w:t>
      </w:r>
      <w:r>
        <w:rPr>
          <w:rFonts w:ascii="Times New Roman" w:hAnsi="Times New Roman" w:cs="Times New Roman"/>
          <w:sz w:val="28"/>
          <w:szCs w:val="28"/>
        </w:rPr>
        <w:t xml:space="preserve"> (п</w:t>
      </w:r>
      <w:r w:rsidRPr="00CD6D2D">
        <w:rPr>
          <w:rFonts w:ascii="Times New Roman" w:hAnsi="Times New Roman" w:cs="Times New Roman"/>
          <w:sz w:val="28"/>
          <w:szCs w:val="28"/>
        </w:rPr>
        <w:t xml:space="preserve">риложение </w:t>
      </w:r>
      <w:r>
        <w:rPr>
          <w:rFonts w:ascii="Times New Roman" w:hAnsi="Times New Roman" w:cs="Times New Roman"/>
          <w:sz w:val="28"/>
          <w:szCs w:val="28"/>
        </w:rPr>
        <w:t>Б</w:t>
      </w:r>
      <w:r w:rsidRPr="00CD6D2D">
        <w:rPr>
          <w:rFonts w:ascii="Times New Roman" w:hAnsi="Times New Roman" w:cs="Times New Roman"/>
          <w:sz w:val="28"/>
          <w:szCs w:val="28"/>
        </w:rPr>
        <w:t>).</w:t>
      </w:r>
    </w:p>
    <w:p w14:paraId="130DD098" w14:textId="67457952" w:rsidR="00CA020E" w:rsidRDefault="00CA020E" w:rsidP="00940D71">
      <w:pPr>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color w:val="000000" w:themeColor="text1"/>
          <w:sz w:val="28"/>
          <w:szCs w:val="28"/>
        </w:rPr>
        <w:t xml:space="preserve">Экспериментальные исследования проводились в производственном цехе по изготовлению гибких труб из нержавеющей стали </w:t>
      </w:r>
      <w:r w:rsidRPr="00122AED">
        <w:rPr>
          <w:rFonts w:ascii="Times New Roman" w:hAnsi="Times New Roman" w:cs="Times New Roman"/>
          <w:bCs/>
          <w:iCs/>
          <w:sz w:val="28"/>
          <w:szCs w:val="28"/>
        </w:rPr>
        <w:t>ТОО «Dobren Group»</w:t>
      </w:r>
      <w:r>
        <w:rPr>
          <w:rFonts w:ascii="Times New Roman" w:hAnsi="Times New Roman" w:cs="Times New Roman"/>
          <w:bCs/>
          <w:iCs/>
          <w:sz w:val="28"/>
          <w:szCs w:val="28"/>
        </w:rPr>
        <w:t xml:space="preserve"> </w:t>
      </w:r>
      <w:r>
        <w:rPr>
          <w:rFonts w:ascii="Times New Roman" w:hAnsi="Times New Roman" w:cs="Times New Roman"/>
          <w:bCs/>
          <w:iCs/>
          <w:color w:val="000000" w:themeColor="text1"/>
          <w:sz w:val="28"/>
          <w:szCs w:val="28"/>
        </w:rPr>
        <w:t>г. Усть-Каменогорск,</w:t>
      </w:r>
      <w:r w:rsidRPr="00CA7C3E">
        <w:rPr>
          <w:rFonts w:ascii="Times New Roman" w:hAnsi="Times New Roman" w:cs="Times New Roman"/>
          <w:bCs/>
          <w:iCs/>
          <w:color w:val="000000" w:themeColor="text1"/>
          <w:sz w:val="28"/>
          <w:szCs w:val="28"/>
        </w:rPr>
        <w:t xml:space="preserve"> </w:t>
      </w:r>
      <w:r>
        <w:rPr>
          <w:rFonts w:ascii="Times New Roman" w:hAnsi="Times New Roman" w:cs="Times New Roman"/>
          <w:bCs/>
          <w:iCs/>
          <w:color w:val="000000" w:themeColor="text1"/>
          <w:sz w:val="28"/>
          <w:szCs w:val="28"/>
        </w:rPr>
        <w:t xml:space="preserve">имеется </w:t>
      </w:r>
      <w:r w:rsidRPr="007B0F3C">
        <w:rPr>
          <w:rFonts w:ascii="Times New Roman" w:hAnsi="Times New Roman" w:cs="Times New Roman"/>
          <w:bCs/>
          <w:iCs/>
          <w:sz w:val="28"/>
          <w:szCs w:val="28"/>
        </w:rPr>
        <w:t>справк</w:t>
      </w:r>
      <w:r w:rsidR="00E633C0">
        <w:rPr>
          <w:rFonts w:ascii="Times New Roman" w:hAnsi="Times New Roman" w:cs="Times New Roman"/>
          <w:bCs/>
          <w:iCs/>
          <w:sz w:val="28"/>
          <w:szCs w:val="28"/>
        </w:rPr>
        <w:t>а</w:t>
      </w:r>
      <w:r>
        <w:rPr>
          <w:rFonts w:ascii="Times New Roman" w:hAnsi="Times New Roman" w:cs="Times New Roman"/>
          <w:bCs/>
          <w:iCs/>
          <w:sz w:val="28"/>
          <w:szCs w:val="28"/>
        </w:rPr>
        <w:t xml:space="preserve"> (приложение В)</w:t>
      </w:r>
      <w:r w:rsidRPr="007B0F3C">
        <w:rPr>
          <w:rFonts w:ascii="Times New Roman" w:hAnsi="Times New Roman" w:cs="Times New Roman"/>
          <w:bCs/>
          <w:iCs/>
          <w:sz w:val="28"/>
          <w:szCs w:val="28"/>
        </w:rPr>
        <w:t>.</w:t>
      </w:r>
    </w:p>
    <w:p w14:paraId="78581D25" w14:textId="67631F22" w:rsidR="0053537E" w:rsidRDefault="0053537E" w:rsidP="00940D71">
      <w:pPr>
        <w:spacing w:after="0" w:line="240" w:lineRule="auto"/>
        <w:jc w:val="center"/>
        <w:rPr>
          <w:rFonts w:ascii="Times New Roman" w:hAnsi="Times New Roman" w:cs="Times New Roman"/>
          <w:b/>
          <w:sz w:val="28"/>
          <w:szCs w:val="28"/>
        </w:rPr>
      </w:pPr>
    </w:p>
    <w:p w14:paraId="1AFEE7C6" w14:textId="795DABF1" w:rsidR="0053537E" w:rsidRPr="00940D71" w:rsidRDefault="0053537E" w:rsidP="00940D71">
      <w:pPr>
        <w:pStyle w:val="2"/>
        <w:spacing w:before="0"/>
        <w:ind w:firstLine="851"/>
        <w:rPr>
          <w:rFonts w:cs="Times New Roman"/>
          <w:bCs w:val="0"/>
          <w:szCs w:val="28"/>
        </w:rPr>
      </w:pPr>
      <w:bookmarkStart w:id="46" w:name="_Toc170853020"/>
      <w:r w:rsidRPr="00940D71">
        <w:rPr>
          <w:rFonts w:cs="Times New Roman"/>
          <w:bCs w:val="0"/>
          <w:szCs w:val="28"/>
        </w:rPr>
        <w:t>3.1 Функциональное обеспечение программной системы для распознавания дефектов сварных соединений</w:t>
      </w:r>
      <w:bookmarkEnd w:id="46"/>
    </w:p>
    <w:p w14:paraId="199A2394" w14:textId="4953B550" w:rsidR="00E54544" w:rsidRDefault="00E54544" w:rsidP="00940D71">
      <w:pPr>
        <w:spacing w:after="0" w:line="240" w:lineRule="auto"/>
        <w:jc w:val="center"/>
        <w:rPr>
          <w:rFonts w:ascii="Times New Roman" w:hAnsi="Times New Roman" w:cs="Times New Roman"/>
          <w:bCs/>
          <w:sz w:val="28"/>
          <w:szCs w:val="28"/>
        </w:rPr>
      </w:pPr>
    </w:p>
    <w:p w14:paraId="25BEF4D7" w14:textId="77777777" w:rsidR="001A7811" w:rsidRDefault="00E54544" w:rsidP="00940D71">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общем виде процесс распознавания </w:t>
      </w:r>
      <w:r w:rsidR="00680FEF">
        <w:rPr>
          <w:rFonts w:ascii="Times New Roman" w:hAnsi="Times New Roman" w:cs="Times New Roman"/>
          <w:bCs/>
          <w:sz w:val="28"/>
          <w:szCs w:val="28"/>
        </w:rPr>
        <w:t xml:space="preserve">в программной системе </w:t>
      </w:r>
      <w:r>
        <w:rPr>
          <w:rFonts w:ascii="Times New Roman" w:hAnsi="Times New Roman" w:cs="Times New Roman"/>
          <w:bCs/>
          <w:sz w:val="28"/>
          <w:szCs w:val="28"/>
        </w:rPr>
        <w:t>происходит следующим образом</w:t>
      </w:r>
      <w:r w:rsidRPr="00E54544">
        <w:rPr>
          <w:rFonts w:ascii="Times New Roman" w:hAnsi="Times New Roman" w:cs="Times New Roman"/>
          <w:bCs/>
          <w:sz w:val="28"/>
          <w:szCs w:val="28"/>
        </w:rPr>
        <w:t xml:space="preserve">: </w:t>
      </w:r>
      <w:r>
        <w:rPr>
          <w:rFonts w:ascii="Times New Roman" w:hAnsi="Times New Roman" w:cs="Times New Roman"/>
          <w:bCs/>
          <w:sz w:val="28"/>
          <w:szCs w:val="28"/>
        </w:rPr>
        <w:t>система принимает кадры видеопоследовательности</w:t>
      </w:r>
      <w:r w:rsidRPr="00E54544">
        <w:rPr>
          <w:rFonts w:ascii="Times New Roman" w:hAnsi="Times New Roman" w:cs="Times New Roman"/>
          <w:bCs/>
          <w:sz w:val="28"/>
          <w:szCs w:val="28"/>
        </w:rPr>
        <w:t>;</w:t>
      </w:r>
      <w:r>
        <w:rPr>
          <w:rFonts w:ascii="Times New Roman" w:hAnsi="Times New Roman" w:cs="Times New Roman"/>
          <w:bCs/>
          <w:sz w:val="28"/>
          <w:szCs w:val="28"/>
        </w:rPr>
        <w:t xml:space="preserve"> обрабатывает кадры</w:t>
      </w:r>
      <w:r w:rsidRPr="00E54544">
        <w:rPr>
          <w:rFonts w:ascii="Times New Roman" w:hAnsi="Times New Roman" w:cs="Times New Roman"/>
          <w:bCs/>
          <w:sz w:val="28"/>
          <w:szCs w:val="28"/>
        </w:rPr>
        <w:t>;</w:t>
      </w:r>
      <w:r>
        <w:rPr>
          <w:rFonts w:ascii="Times New Roman" w:hAnsi="Times New Roman" w:cs="Times New Roman"/>
          <w:bCs/>
          <w:sz w:val="28"/>
          <w:szCs w:val="28"/>
        </w:rPr>
        <w:t xml:space="preserve"> в случае появления дефекта, выделяет объект интереса (область дефекта)</w:t>
      </w:r>
      <w:r w:rsidR="00DD4822" w:rsidRPr="00DD4822">
        <w:rPr>
          <w:rFonts w:ascii="Times New Roman" w:hAnsi="Times New Roman" w:cs="Times New Roman"/>
          <w:bCs/>
          <w:sz w:val="28"/>
          <w:szCs w:val="28"/>
        </w:rPr>
        <w:t xml:space="preserve">; </w:t>
      </w:r>
      <w:r w:rsidR="00DD4822">
        <w:rPr>
          <w:rFonts w:ascii="Times New Roman" w:hAnsi="Times New Roman" w:cs="Times New Roman"/>
          <w:bCs/>
          <w:sz w:val="28"/>
          <w:szCs w:val="28"/>
        </w:rPr>
        <w:t>извлекает признаки</w:t>
      </w:r>
      <w:r w:rsidR="006269EA" w:rsidRPr="006269EA">
        <w:rPr>
          <w:rFonts w:ascii="Times New Roman" w:hAnsi="Times New Roman" w:cs="Times New Roman"/>
          <w:bCs/>
          <w:sz w:val="28"/>
          <w:szCs w:val="28"/>
        </w:rPr>
        <w:t>;</w:t>
      </w:r>
      <w:r>
        <w:rPr>
          <w:rFonts w:ascii="Times New Roman" w:hAnsi="Times New Roman" w:cs="Times New Roman"/>
          <w:bCs/>
          <w:sz w:val="28"/>
          <w:szCs w:val="28"/>
        </w:rPr>
        <w:t xml:space="preserve"> определяет класс дефекта</w:t>
      </w:r>
      <w:r w:rsidR="006269EA" w:rsidRPr="006269EA">
        <w:rPr>
          <w:rFonts w:ascii="Times New Roman" w:hAnsi="Times New Roman" w:cs="Times New Roman"/>
          <w:bCs/>
          <w:sz w:val="28"/>
          <w:szCs w:val="28"/>
        </w:rPr>
        <w:t xml:space="preserve"> </w:t>
      </w:r>
      <w:r w:rsidR="006269EA">
        <w:rPr>
          <w:rFonts w:ascii="Times New Roman" w:hAnsi="Times New Roman" w:cs="Times New Roman"/>
          <w:bCs/>
          <w:sz w:val="28"/>
          <w:szCs w:val="28"/>
        </w:rPr>
        <w:t>на основе классификатора с отображением результата</w:t>
      </w:r>
      <w:r>
        <w:rPr>
          <w:rFonts w:ascii="Times New Roman" w:hAnsi="Times New Roman" w:cs="Times New Roman"/>
          <w:bCs/>
          <w:sz w:val="28"/>
          <w:szCs w:val="28"/>
        </w:rPr>
        <w:t>.</w:t>
      </w:r>
      <w:r w:rsidR="000019C6">
        <w:rPr>
          <w:rFonts w:ascii="Times New Roman" w:hAnsi="Times New Roman" w:cs="Times New Roman"/>
          <w:bCs/>
          <w:sz w:val="28"/>
          <w:szCs w:val="28"/>
        </w:rPr>
        <w:t xml:space="preserve"> </w:t>
      </w:r>
    </w:p>
    <w:p w14:paraId="3480607B" w14:textId="49858AD7" w:rsidR="001A048D" w:rsidRDefault="000019C6" w:rsidP="00E54544">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случае обнаружения дефекта система </w:t>
      </w:r>
      <w:r w:rsidR="001B10B6">
        <w:rPr>
          <w:rFonts w:ascii="Times New Roman" w:hAnsi="Times New Roman" w:cs="Times New Roman"/>
          <w:bCs/>
          <w:sz w:val="28"/>
          <w:szCs w:val="28"/>
        </w:rPr>
        <w:t>фиксирует</w:t>
      </w:r>
      <w:r>
        <w:rPr>
          <w:rFonts w:ascii="Times New Roman" w:hAnsi="Times New Roman" w:cs="Times New Roman"/>
          <w:bCs/>
          <w:sz w:val="28"/>
          <w:szCs w:val="28"/>
        </w:rPr>
        <w:t xml:space="preserve"> область дефекта красной прямоугольной рамкой с указанием </w:t>
      </w:r>
      <w:r w:rsidR="00570A62">
        <w:rPr>
          <w:rFonts w:ascii="Times New Roman" w:hAnsi="Times New Roman" w:cs="Times New Roman"/>
          <w:bCs/>
          <w:sz w:val="28"/>
          <w:szCs w:val="28"/>
        </w:rPr>
        <w:t>класса</w:t>
      </w:r>
      <w:r>
        <w:rPr>
          <w:rFonts w:ascii="Times New Roman" w:hAnsi="Times New Roman" w:cs="Times New Roman"/>
          <w:bCs/>
          <w:sz w:val="28"/>
          <w:szCs w:val="28"/>
        </w:rPr>
        <w:t xml:space="preserve"> дефекта. </w:t>
      </w:r>
      <w:r w:rsidR="00E54544">
        <w:rPr>
          <w:rFonts w:ascii="Times New Roman" w:hAnsi="Times New Roman" w:cs="Times New Roman"/>
          <w:bCs/>
          <w:sz w:val="28"/>
          <w:szCs w:val="28"/>
        </w:rPr>
        <w:t xml:space="preserve"> При появлении дефекта система </w:t>
      </w:r>
      <w:r w:rsidR="001B10B6">
        <w:rPr>
          <w:rFonts w:ascii="Times New Roman" w:hAnsi="Times New Roman" w:cs="Times New Roman"/>
          <w:bCs/>
          <w:sz w:val="28"/>
          <w:szCs w:val="28"/>
        </w:rPr>
        <w:t>может выдавать</w:t>
      </w:r>
      <w:r w:rsidR="00E54544">
        <w:rPr>
          <w:rFonts w:ascii="Times New Roman" w:hAnsi="Times New Roman" w:cs="Times New Roman"/>
          <w:bCs/>
          <w:sz w:val="28"/>
          <w:szCs w:val="28"/>
        </w:rPr>
        <w:t xml:space="preserve"> </w:t>
      </w:r>
      <w:r w:rsidR="00E54544" w:rsidRPr="00920F10">
        <w:rPr>
          <w:rFonts w:ascii="Times New Roman" w:hAnsi="Times New Roman" w:cs="Times New Roman"/>
          <w:bCs/>
          <w:sz w:val="28"/>
          <w:szCs w:val="28"/>
        </w:rPr>
        <w:t>звуковой сигнал</w:t>
      </w:r>
      <w:r w:rsidR="00027D7D">
        <w:rPr>
          <w:rFonts w:ascii="Times New Roman" w:hAnsi="Times New Roman" w:cs="Times New Roman"/>
          <w:bCs/>
          <w:sz w:val="28"/>
          <w:szCs w:val="28"/>
        </w:rPr>
        <w:t>, если указать эту функцию в настройках системы</w:t>
      </w:r>
      <w:r w:rsidR="001B10B6">
        <w:rPr>
          <w:rFonts w:ascii="Times New Roman" w:hAnsi="Times New Roman" w:cs="Times New Roman"/>
          <w:bCs/>
          <w:sz w:val="28"/>
          <w:szCs w:val="28"/>
        </w:rPr>
        <w:t xml:space="preserve">. </w:t>
      </w:r>
      <w:r w:rsidR="0028232E" w:rsidRPr="00920F10">
        <w:rPr>
          <w:rFonts w:ascii="Times New Roman" w:hAnsi="Times New Roman" w:cs="Times New Roman"/>
          <w:bCs/>
          <w:sz w:val="28"/>
          <w:szCs w:val="28"/>
        </w:rPr>
        <w:t>Все кадры, содержащие дефекты,</w:t>
      </w:r>
      <w:r w:rsidR="001B10B6">
        <w:rPr>
          <w:rFonts w:ascii="Times New Roman" w:hAnsi="Times New Roman" w:cs="Times New Roman"/>
          <w:bCs/>
          <w:sz w:val="28"/>
          <w:szCs w:val="28"/>
        </w:rPr>
        <w:t xml:space="preserve"> при необходимости, </w:t>
      </w:r>
      <w:r w:rsidR="0028232E" w:rsidRPr="00920F10">
        <w:rPr>
          <w:rFonts w:ascii="Times New Roman" w:hAnsi="Times New Roman" w:cs="Times New Roman"/>
          <w:bCs/>
          <w:sz w:val="28"/>
          <w:szCs w:val="28"/>
        </w:rPr>
        <w:t>сохраняются</w:t>
      </w:r>
      <w:r w:rsidR="001F6C04" w:rsidRPr="00920F10">
        <w:rPr>
          <w:rFonts w:ascii="Times New Roman" w:hAnsi="Times New Roman" w:cs="Times New Roman"/>
          <w:bCs/>
          <w:sz w:val="28"/>
          <w:szCs w:val="28"/>
        </w:rPr>
        <w:t xml:space="preserve"> в отдельные файлы</w:t>
      </w:r>
      <w:r w:rsidR="0028232E" w:rsidRPr="00920F10">
        <w:rPr>
          <w:rFonts w:ascii="Times New Roman" w:hAnsi="Times New Roman" w:cs="Times New Roman"/>
          <w:bCs/>
          <w:sz w:val="28"/>
          <w:szCs w:val="28"/>
        </w:rPr>
        <w:t xml:space="preserve">. </w:t>
      </w:r>
      <w:r w:rsidR="001B10B6">
        <w:rPr>
          <w:rFonts w:ascii="Times New Roman" w:hAnsi="Times New Roman" w:cs="Times New Roman"/>
          <w:bCs/>
          <w:sz w:val="28"/>
          <w:szCs w:val="28"/>
        </w:rPr>
        <w:t>Можно</w:t>
      </w:r>
      <w:r w:rsidR="0028232E" w:rsidRPr="00920F10">
        <w:rPr>
          <w:rFonts w:ascii="Times New Roman" w:hAnsi="Times New Roman" w:cs="Times New Roman"/>
          <w:bCs/>
          <w:sz w:val="28"/>
          <w:szCs w:val="28"/>
        </w:rPr>
        <w:t xml:space="preserve"> </w:t>
      </w:r>
      <w:r w:rsidR="001B10B6">
        <w:rPr>
          <w:rFonts w:ascii="Times New Roman" w:hAnsi="Times New Roman" w:cs="Times New Roman"/>
          <w:bCs/>
          <w:sz w:val="28"/>
          <w:szCs w:val="28"/>
        </w:rPr>
        <w:t>с</w:t>
      </w:r>
      <w:r w:rsidR="0028232E" w:rsidRPr="00920F10">
        <w:rPr>
          <w:rFonts w:ascii="Times New Roman" w:hAnsi="Times New Roman" w:cs="Times New Roman"/>
          <w:bCs/>
          <w:sz w:val="28"/>
          <w:szCs w:val="28"/>
        </w:rPr>
        <w:t>формировать отчёт о</w:t>
      </w:r>
      <w:r w:rsidR="0028232E">
        <w:rPr>
          <w:rFonts w:ascii="Times New Roman" w:hAnsi="Times New Roman" w:cs="Times New Roman"/>
          <w:bCs/>
          <w:sz w:val="28"/>
          <w:szCs w:val="28"/>
        </w:rPr>
        <w:t xml:space="preserve"> возникающих дефектах в заданны</w:t>
      </w:r>
      <w:r w:rsidR="00FB3D00">
        <w:rPr>
          <w:rFonts w:ascii="Times New Roman" w:hAnsi="Times New Roman" w:cs="Times New Roman"/>
          <w:bCs/>
          <w:sz w:val="28"/>
          <w:szCs w:val="28"/>
        </w:rPr>
        <w:t>й</w:t>
      </w:r>
      <w:r w:rsidR="0028232E">
        <w:rPr>
          <w:rFonts w:ascii="Times New Roman" w:hAnsi="Times New Roman" w:cs="Times New Roman"/>
          <w:bCs/>
          <w:sz w:val="28"/>
          <w:szCs w:val="28"/>
        </w:rPr>
        <w:t xml:space="preserve"> период времени.</w:t>
      </w:r>
      <w:r w:rsidR="00113D9E">
        <w:rPr>
          <w:rFonts w:ascii="Times New Roman" w:hAnsi="Times New Roman" w:cs="Times New Roman"/>
          <w:bCs/>
          <w:sz w:val="28"/>
          <w:szCs w:val="28"/>
        </w:rPr>
        <w:t xml:space="preserve"> Обработка кадров происходит на основе предлагаемых</w:t>
      </w:r>
      <w:r w:rsidR="001B10B6">
        <w:rPr>
          <w:rFonts w:ascii="Times New Roman" w:hAnsi="Times New Roman" w:cs="Times New Roman"/>
          <w:bCs/>
          <w:sz w:val="28"/>
          <w:szCs w:val="28"/>
        </w:rPr>
        <w:t xml:space="preserve"> в диссертации</w:t>
      </w:r>
      <w:r w:rsidR="00113D9E">
        <w:rPr>
          <w:rFonts w:ascii="Times New Roman" w:hAnsi="Times New Roman" w:cs="Times New Roman"/>
          <w:bCs/>
          <w:sz w:val="28"/>
          <w:szCs w:val="28"/>
        </w:rPr>
        <w:t xml:space="preserve"> алгоритмо</w:t>
      </w:r>
      <w:r w:rsidR="001B36E9">
        <w:rPr>
          <w:rFonts w:ascii="Times New Roman" w:hAnsi="Times New Roman" w:cs="Times New Roman"/>
          <w:bCs/>
          <w:sz w:val="28"/>
          <w:szCs w:val="28"/>
        </w:rPr>
        <w:t xml:space="preserve">в. В программной системе </w:t>
      </w:r>
      <w:r w:rsidR="001B10B6">
        <w:rPr>
          <w:rFonts w:ascii="Times New Roman" w:hAnsi="Times New Roman" w:cs="Times New Roman"/>
          <w:bCs/>
          <w:sz w:val="28"/>
          <w:szCs w:val="28"/>
        </w:rPr>
        <w:t xml:space="preserve">перед началом обработки </w:t>
      </w:r>
      <w:r w:rsidR="00171B67">
        <w:rPr>
          <w:rFonts w:ascii="Times New Roman" w:hAnsi="Times New Roman" w:cs="Times New Roman"/>
          <w:bCs/>
          <w:sz w:val="28"/>
          <w:szCs w:val="28"/>
        </w:rPr>
        <w:t>требуется</w:t>
      </w:r>
      <w:r w:rsidR="001B36E9">
        <w:rPr>
          <w:rFonts w:ascii="Times New Roman" w:hAnsi="Times New Roman" w:cs="Times New Roman"/>
          <w:bCs/>
          <w:sz w:val="28"/>
          <w:szCs w:val="28"/>
        </w:rPr>
        <w:t xml:space="preserve"> </w:t>
      </w:r>
      <w:r w:rsidR="00171B67">
        <w:rPr>
          <w:rFonts w:ascii="Times New Roman" w:hAnsi="Times New Roman" w:cs="Times New Roman"/>
          <w:bCs/>
          <w:sz w:val="28"/>
          <w:szCs w:val="28"/>
        </w:rPr>
        <w:t xml:space="preserve">настройка </w:t>
      </w:r>
      <w:r w:rsidR="001B36E9">
        <w:rPr>
          <w:rFonts w:ascii="Times New Roman" w:hAnsi="Times New Roman" w:cs="Times New Roman"/>
          <w:bCs/>
          <w:sz w:val="28"/>
          <w:szCs w:val="28"/>
        </w:rPr>
        <w:t>параметр</w:t>
      </w:r>
      <w:r w:rsidR="00171B67">
        <w:rPr>
          <w:rFonts w:ascii="Times New Roman" w:hAnsi="Times New Roman" w:cs="Times New Roman"/>
          <w:bCs/>
          <w:sz w:val="28"/>
          <w:szCs w:val="28"/>
        </w:rPr>
        <w:t>ов</w:t>
      </w:r>
      <w:r w:rsidR="001B10B6">
        <w:rPr>
          <w:rFonts w:ascii="Times New Roman" w:hAnsi="Times New Roman" w:cs="Times New Roman"/>
          <w:bCs/>
          <w:sz w:val="28"/>
          <w:szCs w:val="28"/>
        </w:rPr>
        <w:t>.</w:t>
      </w:r>
    </w:p>
    <w:p w14:paraId="2B5FA205" w14:textId="006FEBBE" w:rsidR="00E54544" w:rsidRDefault="001A048D" w:rsidP="00E54544">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Математическое обеспечение системы состоит из методов, положенных в основу </w:t>
      </w:r>
      <w:r w:rsidR="008918FE">
        <w:rPr>
          <w:rFonts w:ascii="Times New Roman" w:hAnsi="Times New Roman" w:cs="Times New Roman"/>
          <w:bCs/>
          <w:sz w:val="28"/>
          <w:szCs w:val="28"/>
        </w:rPr>
        <w:t xml:space="preserve">предложенных </w:t>
      </w:r>
      <w:r>
        <w:rPr>
          <w:rFonts w:ascii="Times New Roman" w:hAnsi="Times New Roman" w:cs="Times New Roman"/>
          <w:bCs/>
          <w:sz w:val="28"/>
          <w:szCs w:val="28"/>
        </w:rPr>
        <w:t xml:space="preserve">алгоритмов обнаружения дефектов, </w:t>
      </w:r>
      <w:r w:rsidR="008918FE">
        <w:rPr>
          <w:rFonts w:ascii="Times New Roman" w:hAnsi="Times New Roman" w:cs="Times New Roman"/>
          <w:bCs/>
          <w:sz w:val="28"/>
          <w:szCs w:val="28"/>
        </w:rPr>
        <w:t>расчёта</w:t>
      </w:r>
      <w:r>
        <w:rPr>
          <w:rFonts w:ascii="Times New Roman" w:hAnsi="Times New Roman" w:cs="Times New Roman"/>
          <w:bCs/>
          <w:sz w:val="28"/>
          <w:szCs w:val="28"/>
        </w:rPr>
        <w:t xml:space="preserve"> признаков, а также </w:t>
      </w:r>
      <w:r w:rsidR="008918FE">
        <w:rPr>
          <w:rFonts w:ascii="Times New Roman" w:hAnsi="Times New Roman" w:cs="Times New Roman"/>
          <w:bCs/>
          <w:sz w:val="28"/>
          <w:szCs w:val="28"/>
        </w:rPr>
        <w:t xml:space="preserve">методов обучения </w:t>
      </w:r>
      <w:r w:rsidR="001B10B6">
        <w:rPr>
          <w:rFonts w:ascii="Times New Roman" w:hAnsi="Times New Roman" w:cs="Times New Roman"/>
          <w:bCs/>
          <w:sz w:val="28"/>
          <w:szCs w:val="28"/>
        </w:rPr>
        <w:t>классификаторов</w:t>
      </w:r>
      <w:r w:rsidR="008918FE">
        <w:rPr>
          <w:rFonts w:ascii="Times New Roman" w:hAnsi="Times New Roman" w:cs="Times New Roman"/>
          <w:bCs/>
          <w:sz w:val="28"/>
          <w:szCs w:val="28"/>
        </w:rPr>
        <w:t>.</w:t>
      </w:r>
      <w:r>
        <w:rPr>
          <w:rFonts w:ascii="Times New Roman" w:hAnsi="Times New Roman" w:cs="Times New Roman"/>
          <w:bCs/>
          <w:sz w:val="28"/>
          <w:szCs w:val="28"/>
        </w:rPr>
        <w:t xml:space="preserve"> </w:t>
      </w:r>
    </w:p>
    <w:p w14:paraId="4202FCCF" w14:textId="5618886D" w:rsidR="00D7302C" w:rsidRDefault="005B0B3B" w:rsidP="00C768A2">
      <w:pPr>
        <w:spacing w:after="0" w:line="240" w:lineRule="auto"/>
        <w:ind w:firstLine="851"/>
        <w:jc w:val="both"/>
        <w:rPr>
          <w:rFonts w:ascii="Times New Roman" w:hAnsi="Times New Roman" w:cs="Times New Roman"/>
          <w:sz w:val="28"/>
          <w:szCs w:val="28"/>
          <w:lang w:val="kk-KZ"/>
        </w:rPr>
      </w:pPr>
      <w:r w:rsidRPr="005B0B3B">
        <w:rPr>
          <w:rFonts w:ascii="Times New Roman" w:hAnsi="Times New Roman" w:cs="Times New Roman"/>
          <w:bCs/>
          <w:sz w:val="28"/>
          <w:szCs w:val="28"/>
        </w:rPr>
        <w:t>Функции</w:t>
      </w:r>
      <w:r>
        <w:rPr>
          <w:rFonts w:ascii="Times New Roman" w:hAnsi="Times New Roman" w:cs="Times New Roman"/>
          <w:bCs/>
          <w:sz w:val="28"/>
          <w:szCs w:val="28"/>
        </w:rPr>
        <w:t>, выполняемые программной системой, можно сгруппировать</w:t>
      </w:r>
      <w:r w:rsidR="003E1644">
        <w:rPr>
          <w:rFonts w:ascii="Times New Roman" w:hAnsi="Times New Roman" w:cs="Times New Roman"/>
          <w:bCs/>
          <w:sz w:val="28"/>
          <w:szCs w:val="28"/>
        </w:rPr>
        <w:t>, а именно</w:t>
      </w:r>
      <w:r w:rsidR="003E1644" w:rsidRPr="003E1644">
        <w:rPr>
          <w:rFonts w:ascii="Times New Roman" w:hAnsi="Times New Roman" w:cs="Times New Roman"/>
          <w:bCs/>
          <w:sz w:val="28"/>
          <w:szCs w:val="28"/>
        </w:rPr>
        <w:t xml:space="preserve">: </w:t>
      </w:r>
      <w:r>
        <w:rPr>
          <w:rFonts w:ascii="Times New Roman" w:hAnsi="Times New Roman" w:cs="Times New Roman"/>
          <w:bCs/>
          <w:sz w:val="28"/>
          <w:szCs w:val="28"/>
        </w:rPr>
        <w:t>выделить</w:t>
      </w:r>
      <w:r w:rsidR="00A02E77">
        <w:rPr>
          <w:rFonts w:ascii="Times New Roman" w:hAnsi="Times New Roman" w:cs="Times New Roman"/>
          <w:bCs/>
          <w:sz w:val="28"/>
          <w:szCs w:val="28"/>
        </w:rPr>
        <w:t xml:space="preserve"> подсистему </w:t>
      </w:r>
      <w:r w:rsidR="00BB01F2">
        <w:rPr>
          <w:rFonts w:ascii="Times New Roman" w:hAnsi="Times New Roman" w:cs="Times New Roman"/>
          <w:bCs/>
          <w:sz w:val="28"/>
          <w:szCs w:val="28"/>
        </w:rPr>
        <w:t xml:space="preserve">получения данных, </w:t>
      </w:r>
      <w:r w:rsidR="00A02E77">
        <w:rPr>
          <w:rFonts w:ascii="Times New Roman" w:hAnsi="Times New Roman" w:cs="Times New Roman"/>
          <w:bCs/>
          <w:sz w:val="28"/>
          <w:szCs w:val="28"/>
        </w:rPr>
        <w:t xml:space="preserve">подсистему </w:t>
      </w:r>
      <w:r w:rsidR="00BB01F2">
        <w:rPr>
          <w:rFonts w:ascii="Times New Roman" w:hAnsi="Times New Roman" w:cs="Times New Roman"/>
          <w:bCs/>
          <w:sz w:val="28"/>
          <w:szCs w:val="28"/>
        </w:rPr>
        <w:t xml:space="preserve">обнаружения дефектов, </w:t>
      </w:r>
      <w:r w:rsidR="00A02E77">
        <w:rPr>
          <w:rFonts w:ascii="Times New Roman" w:hAnsi="Times New Roman" w:cs="Times New Roman"/>
          <w:bCs/>
          <w:sz w:val="28"/>
          <w:szCs w:val="28"/>
        </w:rPr>
        <w:t xml:space="preserve">подсистему </w:t>
      </w:r>
      <w:r w:rsidR="00BB01F2">
        <w:rPr>
          <w:rFonts w:ascii="Times New Roman" w:hAnsi="Times New Roman" w:cs="Times New Roman"/>
          <w:bCs/>
          <w:sz w:val="28"/>
          <w:szCs w:val="28"/>
        </w:rPr>
        <w:t>классификации, интерфейс пользователя</w:t>
      </w:r>
      <w:r>
        <w:rPr>
          <w:rFonts w:ascii="Times New Roman" w:hAnsi="Times New Roman" w:cs="Times New Roman"/>
          <w:bCs/>
          <w:sz w:val="28"/>
          <w:szCs w:val="28"/>
        </w:rPr>
        <w:t xml:space="preserve">. </w:t>
      </w:r>
      <w:r w:rsidR="00B9407B">
        <w:rPr>
          <w:rFonts w:ascii="Times New Roman" w:hAnsi="Times New Roman" w:cs="Times New Roman"/>
          <w:sz w:val="28"/>
          <w:szCs w:val="28"/>
        </w:rPr>
        <w:t>Структурная схема</w:t>
      </w:r>
      <w:r w:rsidR="00F2681A">
        <w:rPr>
          <w:rFonts w:ascii="Times New Roman" w:hAnsi="Times New Roman" w:cs="Times New Roman"/>
          <w:sz w:val="28"/>
          <w:szCs w:val="28"/>
        </w:rPr>
        <w:t xml:space="preserve"> </w:t>
      </w:r>
      <w:r w:rsidR="00561B4C">
        <w:rPr>
          <w:rFonts w:ascii="Times New Roman" w:hAnsi="Times New Roman" w:cs="Times New Roman"/>
          <w:sz w:val="28"/>
          <w:szCs w:val="28"/>
        </w:rPr>
        <w:t xml:space="preserve">программной </w:t>
      </w:r>
      <w:r w:rsidR="009A2F9A">
        <w:rPr>
          <w:rFonts w:ascii="Times New Roman" w:hAnsi="Times New Roman" w:cs="Times New Roman"/>
          <w:sz w:val="28"/>
          <w:szCs w:val="28"/>
        </w:rPr>
        <w:t xml:space="preserve">системы обнаружения и распознавания дефектов сварных соединений представлена на рисунке </w:t>
      </w:r>
      <w:r w:rsidR="00F2681A" w:rsidRPr="00F2681A">
        <w:rPr>
          <w:rFonts w:ascii="Times New Roman" w:hAnsi="Times New Roman" w:cs="Times New Roman"/>
          <w:sz w:val="28"/>
          <w:szCs w:val="28"/>
        </w:rPr>
        <w:t>3.</w:t>
      </w:r>
      <w:r w:rsidR="00712ABD">
        <w:rPr>
          <w:rFonts w:ascii="Times New Roman" w:hAnsi="Times New Roman" w:cs="Times New Roman"/>
          <w:sz w:val="28"/>
          <w:szCs w:val="28"/>
        </w:rPr>
        <w:t>1</w:t>
      </w:r>
      <w:r w:rsidR="009A2F9A">
        <w:rPr>
          <w:rFonts w:ascii="Times New Roman" w:hAnsi="Times New Roman" w:cs="Times New Roman"/>
          <w:sz w:val="28"/>
          <w:szCs w:val="28"/>
          <w:lang w:val="kk-KZ"/>
        </w:rPr>
        <w:t>.</w:t>
      </w:r>
      <w:r w:rsidR="00CA15BB">
        <w:rPr>
          <w:rFonts w:ascii="Times New Roman" w:hAnsi="Times New Roman" w:cs="Times New Roman"/>
          <w:sz w:val="28"/>
          <w:szCs w:val="28"/>
          <w:lang w:val="kk-KZ"/>
        </w:rPr>
        <w:t xml:space="preserve"> </w:t>
      </w:r>
    </w:p>
    <w:p w14:paraId="2993C057" w14:textId="6372A313" w:rsidR="00B246D8" w:rsidRDefault="00B246D8" w:rsidP="00B246D8">
      <w:pPr>
        <w:spacing w:after="0" w:line="240" w:lineRule="auto"/>
        <w:ind w:firstLine="851"/>
        <w:jc w:val="both"/>
        <w:rPr>
          <w:rFonts w:ascii="Times New Roman" w:hAnsi="Times New Roman" w:cs="Times New Roman"/>
          <w:sz w:val="28"/>
          <w:szCs w:val="28"/>
        </w:rPr>
      </w:pPr>
      <w:r w:rsidRPr="0017796F">
        <w:rPr>
          <w:rFonts w:ascii="Times New Roman" w:hAnsi="Times New Roman" w:cs="Times New Roman"/>
          <w:sz w:val="28"/>
          <w:szCs w:val="28"/>
        </w:rPr>
        <w:t xml:space="preserve">На вход подсистемы получения данных поступают зафиксированные камерой изображения – цифровая видеопоследовательность. </w:t>
      </w:r>
      <w:r>
        <w:rPr>
          <w:rFonts w:ascii="Times New Roman" w:hAnsi="Times New Roman" w:cs="Times New Roman"/>
          <w:sz w:val="28"/>
          <w:szCs w:val="28"/>
        </w:rPr>
        <w:t xml:space="preserve">В этой подсистеме выполняется </w:t>
      </w:r>
      <w:r w:rsidRPr="00B107A3">
        <w:rPr>
          <w:rFonts w:ascii="Times New Roman" w:hAnsi="Times New Roman" w:cs="Times New Roman"/>
          <w:sz w:val="28"/>
          <w:szCs w:val="28"/>
        </w:rPr>
        <w:t xml:space="preserve">несколько действий: </w:t>
      </w:r>
      <w:r>
        <w:rPr>
          <w:rFonts w:ascii="Times New Roman" w:hAnsi="Times New Roman" w:cs="Times New Roman"/>
          <w:sz w:val="28"/>
          <w:szCs w:val="28"/>
        </w:rPr>
        <w:t>получение кадра для обработки</w:t>
      </w:r>
      <w:r w:rsidRPr="00B107A3">
        <w:rPr>
          <w:rFonts w:ascii="Times New Roman" w:hAnsi="Times New Roman" w:cs="Times New Roman"/>
          <w:sz w:val="28"/>
          <w:szCs w:val="28"/>
        </w:rPr>
        <w:t>;</w:t>
      </w:r>
      <w:r>
        <w:rPr>
          <w:rFonts w:ascii="Times New Roman" w:hAnsi="Times New Roman" w:cs="Times New Roman"/>
          <w:sz w:val="28"/>
          <w:szCs w:val="28"/>
        </w:rPr>
        <w:t xml:space="preserve"> задание области интереса</w:t>
      </w:r>
      <w:r w:rsidR="0016011C">
        <w:rPr>
          <w:rFonts w:ascii="Times New Roman" w:hAnsi="Times New Roman" w:cs="Times New Roman"/>
          <w:sz w:val="28"/>
          <w:szCs w:val="28"/>
        </w:rPr>
        <w:t>, так как требуется анализ области сварного соединения.</w:t>
      </w:r>
    </w:p>
    <w:p w14:paraId="24469210" w14:textId="37AE7D07" w:rsidR="00B246D8" w:rsidRDefault="00B246D8" w:rsidP="00B246D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подсистеме обнаружения дефектов начинают работу алгоритмы</w:t>
      </w:r>
      <w:r w:rsidRPr="005F046A">
        <w:rPr>
          <w:rFonts w:ascii="Times New Roman" w:hAnsi="Times New Roman" w:cs="Times New Roman"/>
          <w:sz w:val="28"/>
          <w:szCs w:val="28"/>
        </w:rPr>
        <w:t>:</w:t>
      </w:r>
      <w:r>
        <w:rPr>
          <w:rFonts w:ascii="Times New Roman" w:hAnsi="Times New Roman" w:cs="Times New Roman"/>
          <w:sz w:val="28"/>
          <w:szCs w:val="28"/>
        </w:rPr>
        <w:t xml:space="preserve"> полученное </w:t>
      </w:r>
      <w:r w:rsidRPr="00B107A3">
        <w:rPr>
          <w:rFonts w:ascii="Times New Roman" w:hAnsi="Times New Roman" w:cs="Times New Roman"/>
          <w:sz w:val="28"/>
          <w:szCs w:val="28"/>
        </w:rPr>
        <w:t>изображение преобразуется в полутоновое изображение, при необходимости, можно уменьшить шум и усилить контрастность</w:t>
      </w:r>
      <w:r w:rsidR="00240BF7" w:rsidRPr="00240BF7">
        <w:rPr>
          <w:rFonts w:ascii="Times New Roman" w:hAnsi="Times New Roman" w:cs="Times New Roman"/>
          <w:sz w:val="28"/>
          <w:szCs w:val="28"/>
        </w:rPr>
        <w:t>;</w:t>
      </w:r>
      <w:r>
        <w:rPr>
          <w:rFonts w:ascii="Times New Roman" w:hAnsi="Times New Roman" w:cs="Times New Roman"/>
          <w:sz w:val="28"/>
          <w:szCs w:val="28"/>
        </w:rPr>
        <w:t xml:space="preserve"> выполняется обработка</w:t>
      </w:r>
      <w:r w:rsidR="00240BF7" w:rsidRPr="00240BF7">
        <w:rPr>
          <w:rFonts w:ascii="Times New Roman" w:hAnsi="Times New Roman" w:cs="Times New Roman"/>
          <w:sz w:val="28"/>
          <w:szCs w:val="28"/>
        </w:rPr>
        <w:t>;</w:t>
      </w:r>
      <w:r>
        <w:rPr>
          <w:rFonts w:ascii="Times New Roman" w:hAnsi="Times New Roman" w:cs="Times New Roman"/>
          <w:sz w:val="28"/>
          <w:szCs w:val="28"/>
        </w:rPr>
        <w:t xml:space="preserve"> при обнаружении дефекта</w:t>
      </w:r>
      <w:r w:rsidR="00240BF7" w:rsidRPr="00240BF7">
        <w:rPr>
          <w:rFonts w:ascii="Times New Roman" w:hAnsi="Times New Roman" w:cs="Times New Roman"/>
          <w:sz w:val="28"/>
          <w:szCs w:val="28"/>
        </w:rPr>
        <w:t xml:space="preserve"> </w:t>
      </w:r>
      <w:r w:rsidR="00240BF7">
        <w:rPr>
          <w:rFonts w:ascii="Times New Roman" w:hAnsi="Times New Roman" w:cs="Times New Roman"/>
          <w:sz w:val="28"/>
          <w:szCs w:val="28"/>
        </w:rPr>
        <w:t>происходит</w:t>
      </w:r>
      <w:r>
        <w:rPr>
          <w:rFonts w:ascii="Times New Roman" w:hAnsi="Times New Roman" w:cs="Times New Roman"/>
          <w:sz w:val="28"/>
          <w:szCs w:val="28"/>
        </w:rPr>
        <w:t xml:space="preserve"> сегментация и локализация области дефекта. </w:t>
      </w:r>
      <w:r w:rsidRPr="00B107A3">
        <w:rPr>
          <w:rFonts w:ascii="Times New Roman" w:hAnsi="Times New Roman" w:cs="Times New Roman"/>
          <w:sz w:val="28"/>
          <w:szCs w:val="28"/>
        </w:rPr>
        <w:t xml:space="preserve"> </w:t>
      </w:r>
    </w:p>
    <w:p w14:paraId="425E3C17" w14:textId="77777777" w:rsidR="00B246D8" w:rsidRDefault="00B246D8" w:rsidP="00B246D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подсистеме </w:t>
      </w:r>
      <w:r w:rsidRPr="00B107A3">
        <w:rPr>
          <w:rFonts w:ascii="Times New Roman" w:hAnsi="Times New Roman" w:cs="Times New Roman"/>
          <w:sz w:val="28"/>
          <w:szCs w:val="28"/>
        </w:rPr>
        <w:t xml:space="preserve">обнаружения дефекта </w:t>
      </w:r>
      <w:r>
        <w:rPr>
          <w:rFonts w:ascii="Times New Roman" w:hAnsi="Times New Roman" w:cs="Times New Roman"/>
          <w:sz w:val="28"/>
          <w:szCs w:val="28"/>
        </w:rPr>
        <w:t>могут использоваться</w:t>
      </w:r>
      <w:r w:rsidRPr="00B107A3">
        <w:rPr>
          <w:rFonts w:ascii="Times New Roman" w:hAnsi="Times New Roman" w:cs="Times New Roman"/>
          <w:sz w:val="28"/>
          <w:szCs w:val="28"/>
        </w:rPr>
        <w:t xml:space="preserve"> дв</w:t>
      </w:r>
      <w:r>
        <w:rPr>
          <w:rFonts w:ascii="Times New Roman" w:hAnsi="Times New Roman" w:cs="Times New Roman"/>
          <w:sz w:val="28"/>
          <w:szCs w:val="28"/>
        </w:rPr>
        <w:t>а</w:t>
      </w:r>
      <w:r w:rsidRPr="00B107A3">
        <w:rPr>
          <w:rFonts w:ascii="Times New Roman" w:hAnsi="Times New Roman" w:cs="Times New Roman"/>
          <w:sz w:val="28"/>
          <w:szCs w:val="28"/>
        </w:rPr>
        <w:t xml:space="preserve"> алгоритма</w:t>
      </w:r>
      <w:r>
        <w:rPr>
          <w:rFonts w:ascii="Times New Roman" w:hAnsi="Times New Roman" w:cs="Times New Roman"/>
          <w:sz w:val="28"/>
          <w:szCs w:val="28"/>
        </w:rPr>
        <w:t>, описанные в диссертационной работе,</w:t>
      </w:r>
      <w:r w:rsidRPr="00B107A3">
        <w:rPr>
          <w:rFonts w:ascii="Times New Roman" w:hAnsi="Times New Roman" w:cs="Times New Roman"/>
          <w:sz w:val="28"/>
          <w:szCs w:val="28"/>
        </w:rPr>
        <w:t xml:space="preserve"> на выбор пользователя. Для работы алгоритмов задаются необходимые параметры</w:t>
      </w:r>
      <w:r>
        <w:rPr>
          <w:rFonts w:ascii="Times New Roman" w:hAnsi="Times New Roman" w:cs="Times New Roman"/>
          <w:sz w:val="28"/>
          <w:szCs w:val="28"/>
        </w:rPr>
        <w:t xml:space="preserve">. </w:t>
      </w:r>
    </w:p>
    <w:p w14:paraId="343414C0" w14:textId="77777777" w:rsidR="00B246D8" w:rsidRDefault="00B246D8" w:rsidP="00B246D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подсистему классификации осуществляется переход в</w:t>
      </w:r>
      <w:r w:rsidRPr="00216EF8">
        <w:rPr>
          <w:rFonts w:ascii="Times New Roman" w:hAnsi="Times New Roman" w:cs="Times New Roman"/>
          <w:sz w:val="28"/>
          <w:szCs w:val="28"/>
        </w:rPr>
        <w:t xml:space="preserve"> случае обнаружения дефекта.</w:t>
      </w:r>
      <w:r>
        <w:rPr>
          <w:rFonts w:ascii="Times New Roman" w:hAnsi="Times New Roman" w:cs="Times New Roman"/>
          <w:sz w:val="28"/>
          <w:szCs w:val="28"/>
        </w:rPr>
        <w:t xml:space="preserve"> На вход соответствующей подсистемы подаётся область изображения с дефектом, извлекаются признаки, формируется вектор признаков, на основе которого модель принимает решение об отнесении дефекта к одному из видов дефектов. На выходе определяется класс дефекта.</w:t>
      </w:r>
    </w:p>
    <w:p w14:paraId="4D0CCDC9" w14:textId="77777777" w:rsidR="00B246D8" w:rsidRPr="00B107A3" w:rsidRDefault="00B246D8" w:rsidP="00B246D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107A3">
        <w:rPr>
          <w:rFonts w:ascii="Times New Roman" w:hAnsi="Times New Roman" w:cs="Times New Roman"/>
          <w:sz w:val="28"/>
          <w:szCs w:val="28"/>
        </w:rPr>
        <w:t xml:space="preserve">изуализации даёт возможность пользователю видеть </w:t>
      </w:r>
      <w:r>
        <w:rPr>
          <w:rFonts w:ascii="Times New Roman" w:hAnsi="Times New Roman" w:cs="Times New Roman"/>
          <w:sz w:val="28"/>
          <w:szCs w:val="28"/>
        </w:rPr>
        <w:t xml:space="preserve">обрабатываемые </w:t>
      </w:r>
      <w:r w:rsidRPr="00B107A3">
        <w:rPr>
          <w:rFonts w:ascii="Times New Roman" w:hAnsi="Times New Roman" w:cs="Times New Roman"/>
          <w:sz w:val="28"/>
          <w:szCs w:val="28"/>
        </w:rPr>
        <w:t>изображения, а также при появлении дефекта выделенн</w:t>
      </w:r>
      <w:r>
        <w:rPr>
          <w:rFonts w:ascii="Times New Roman" w:hAnsi="Times New Roman" w:cs="Times New Roman"/>
          <w:sz w:val="28"/>
          <w:szCs w:val="28"/>
        </w:rPr>
        <w:t>ую</w:t>
      </w:r>
      <w:r w:rsidRPr="00B107A3">
        <w:rPr>
          <w:rFonts w:ascii="Times New Roman" w:hAnsi="Times New Roman" w:cs="Times New Roman"/>
          <w:sz w:val="28"/>
          <w:szCs w:val="28"/>
        </w:rPr>
        <w:t xml:space="preserve"> дефектн</w:t>
      </w:r>
      <w:r>
        <w:rPr>
          <w:rFonts w:ascii="Times New Roman" w:hAnsi="Times New Roman" w:cs="Times New Roman"/>
          <w:sz w:val="28"/>
          <w:szCs w:val="28"/>
        </w:rPr>
        <w:t>ую</w:t>
      </w:r>
      <w:r w:rsidRPr="00B107A3">
        <w:rPr>
          <w:rFonts w:ascii="Times New Roman" w:hAnsi="Times New Roman" w:cs="Times New Roman"/>
          <w:sz w:val="28"/>
          <w:szCs w:val="28"/>
        </w:rPr>
        <w:t xml:space="preserve"> область и подпись </w:t>
      </w:r>
      <w:r>
        <w:rPr>
          <w:rFonts w:ascii="Times New Roman" w:hAnsi="Times New Roman" w:cs="Times New Roman"/>
          <w:sz w:val="28"/>
          <w:szCs w:val="28"/>
        </w:rPr>
        <w:t>класса</w:t>
      </w:r>
      <w:r w:rsidRPr="00B107A3">
        <w:rPr>
          <w:rFonts w:ascii="Times New Roman" w:hAnsi="Times New Roman" w:cs="Times New Roman"/>
          <w:sz w:val="28"/>
          <w:szCs w:val="28"/>
        </w:rPr>
        <w:t xml:space="preserve"> дефекта. Программная система функционирует в режиме постоянной обработки кадров. </w:t>
      </w:r>
      <w:r>
        <w:rPr>
          <w:rFonts w:ascii="Times New Roman" w:hAnsi="Times New Roman" w:cs="Times New Roman"/>
          <w:sz w:val="28"/>
          <w:szCs w:val="28"/>
        </w:rPr>
        <w:t>Предусмотрено</w:t>
      </w:r>
      <w:r w:rsidRPr="00B107A3">
        <w:rPr>
          <w:rFonts w:ascii="Times New Roman" w:hAnsi="Times New Roman" w:cs="Times New Roman"/>
          <w:sz w:val="28"/>
          <w:szCs w:val="28"/>
        </w:rPr>
        <w:t xml:space="preserve"> хранени</w:t>
      </w:r>
      <w:r>
        <w:rPr>
          <w:rFonts w:ascii="Times New Roman" w:hAnsi="Times New Roman" w:cs="Times New Roman"/>
          <w:sz w:val="28"/>
          <w:szCs w:val="28"/>
        </w:rPr>
        <w:t>е</w:t>
      </w:r>
      <w:r w:rsidRPr="00B107A3">
        <w:rPr>
          <w:rFonts w:ascii="Times New Roman" w:hAnsi="Times New Roman" w:cs="Times New Roman"/>
          <w:sz w:val="28"/>
          <w:szCs w:val="28"/>
        </w:rPr>
        <w:t xml:space="preserve"> изображений с дефектами, хранени</w:t>
      </w:r>
      <w:r>
        <w:rPr>
          <w:rFonts w:ascii="Times New Roman" w:hAnsi="Times New Roman" w:cs="Times New Roman"/>
          <w:sz w:val="28"/>
          <w:szCs w:val="28"/>
        </w:rPr>
        <w:t>е</w:t>
      </w:r>
      <w:r w:rsidRPr="00B107A3">
        <w:rPr>
          <w:rFonts w:ascii="Times New Roman" w:hAnsi="Times New Roman" w:cs="Times New Roman"/>
          <w:sz w:val="28"/>
          <w:szCs w:val="28"/>
        </w:rPr>
        <w:t xml:space="preserve"> извлекаемых текстурных признаков для </w:t>
      </w:r>
      <w:r>
        <w:rPr>
          <w:rFonts w:ascii="Times New Roman" w:hAnsi="Times New Roman" w:cs="Times New Roman"/>
          <w:sz w:val="28"/>
          <w:szCs w:val="28"/>
        </w:rPr>
        <w:t xml:space="preserve">дальнейшего </w:t>
      </w:r>
      <w:r w:rsidRPr="00B107A3">
        <w:rPr>
          <w:rFonts w:ascii="Times New Roman" w:hAnsi="Times New Roman" w:cs="Times New Roman"/>
          <w:sz w:val="28"/>
          <w:szCs w:val="28"/>
        </w:rPr>
        <w:t xml:space="preserve">обучения </w:t>
      </w:r>
      <w:r>
        <w:rPr>
          <w:rFonts w:ascii="Times New Roman" w:hAnsi="Times New Roman" w:cs="Times New Roman"/>
          <w:sz w:val="28"/>
          <w:szCs w:val="28"/>
        </w:rPr>
        <w:t>классификатора</w:t>
      </w:r>
      <w:r w:rsidRPr="00B107A3">
        <w:rPr>
          <w:rFonts w:ascii="Times New Roman" w:hAnsi="Times New Roman" w:cs="Times New Roman"/>
          <w:sz w:val="28"/>
          <w:szCs w:val="28"/>
        </w:rPr>
        <w:t>, а также для формирования отчёт</w:t>
      </w:r>
      <w:r>
        <w:rPr>
          <w:rFonts w:ascii="Times New Roman" w:hAnsi="Times New Roman" w:cs="Times New Roman"/>
          <w:sz w:val="28"/>
          <w:szCs w:val="28"/>
        </w:rPr>
        <w:t>ов на основе журнала обнаружения дефектов, в который заносятся время, дата, номер кадра, класс дефекта и другие сведения.</w:t>
      </w:r>
    </w:p>
    <w:p w14:paraId="7F3F6F28" w14:textId="77777777" w:rsidR="00B246D8" w:rsidRDefault="00B246D8" w:rsidP="00B246D8">
      <w:pPr>
        <w:spacing w:after="0" w:line="240" w:lineRule="auto"/>
        <w:ind w:firstLine="851"/>
        <w:jc w:val="both"/>
        <w:rPr>
          <w:rFonts w:ascii="Times New Roman" w:hAnsi="Times New Roman" w:cs="Times New Roman"/>
          <w:sz w:val="28"/>
          <w:szCs w:val="28"/>
        </w:rPr>
      </w:pPr>
      <w:r w:rsidRPr="00B107A3">
        <w:rPr>
          <w:rFonts w:ascii="Times New Roman" w:hAnsi="Times New Roman" w:cs="Times New Roman"/>
          <w:sz w:val="28"/>
          <w:szCs w:val="28"/>
        </w:rPr>
        <w:t xml:space="preserve">Особенностью программной системы является возможность её адаптации в процессе функционирования. При накоплении достаточного </w:t>
      </w:r>
      <w:r>
        <w:rPr>
          <w:rFonts w:ascii="Times New Roman" w:hAnsi="Times New Roman" w:cs="Times New Roman"/>
          <w:sz w:val="28"/>
          <w:szCs w:val="28"/>
        </w:rPr>
        <w:t xml:space="preserve">количества данных можно обучить или переобучить модель классификации, используя </w:t>
      </w:r>
      <w:r>
        <w:rPr>
          <w:rFonts w:ascii="Times New Roman" w:hAnsi="Times New Roman" w:cs="Times New Roman"/>
          <w:sz w:val="28"/>
          <w:szCs w:val="28"/>
          <w:lang w:val="en-US"/>
        </w:rPr>
        <w:t>SVM</w:t>
      </w:r>
      <w:r>
        <w:rPr>
          <w:rFonts w:ascii="Times New Roman" w:hAnsi="Times New Roman" w:cs="Times New Roman"/>
          <w:sz w:val="28"/>
          <w:szCs w:val="28"/>
        </w:rPr>
        <w:t xml:space="preserve"> и </w:t>
      </w:r>
      <w:r>
        <w:rPr>
          <w:rFonts w:ascii="Times New Roman" w:hAnsi="Times New Roman" w:cs="Times New Roman"/>
          <w:sz w:val="28"/>
          <w:szCs w:val="28"/>
          <w:lang w:val="en-US"/>
        </w:rPr>
        <w:t>ANN</w:t>
      </w:r>
      <w:r>
        <w:rPr>
          <w:rFonts w:ascii="Times New Roman" w:hAnsi="Times New Roman" w:cs="Times New Roman"/>
          <w:sz w:val="28"/>
          <w:szCs w:val="28"/>
        </w:rPr>
        <w:t>.</w:t>
      </w:r>
    </w:p>
    <w:p w14:paraId="3F985B40" w14:textId="74CDEB95" w:rsidR="00B246D8" w:rsidRDefault="00B246D8" w:rsidP="00B246D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8D23A8">
        <w:rPr>
          <w:rFonts w:ascii="Times New Roman" w:hAnsi="Times New Roman" w:cs="Times New Roman"/>
          <w:sz w:val="28"/>
          <w:szCs w:val="28"/>
        </w:rPr>
        <w:t>3</w:t>
      </w:r>
      <w:r w:rsidRPr="00121590">
        <w:rPr>
          <w:rFonts w:ascii="Times New Roman" w:hAnsi="Times New Roman" w:cs="Times New Roman"/>
          <w:sz w:val="28"/>
          <w:szCs w:val="28"/>
        </w:rPr>
        <w:t>.</w:t>
      </w:r>
      <w:r w:rsidR="008D23A8">
        <w:rPr>
          <w:rFonts w:ascii="Times New Roman" w:hAnsi="Times New Roman" w:cs="Times New Roman"/>
          <w:sz w:val="28"/>
          <w:szCs w:val="28"/>
        </w:rPr>
        <w:t>2</w:t>
      </w:r>
      <w:r w:rsidRPr="00121590">
        <w:rPr>
          <w:rFonts w:ascii="Times New Roman" w:hAnsi="Times New Roman" w:cs="Times New Roman"/>
          <w:sz w:val="28"/>
          <w:szCs w:val="28"/>
        </w:rPr>
        <w:t xml:space="preserve"> </w:t>
      </w:r>
      <w:r>
        <w:rPr>
          <w:rFonts w:ascii="Times New Roman" w:hAnsi="Times New Roman" w:cs="Times New Roman"/>
          <w:sz w:val="28"/>
          <w:szCs w:val="28"/>
        </w:rPr>
        <w:t>представлена визуализация структуры программного кода в виде карты кода.</w:t>
      </w:r>
      <w:r w:rsidR="00BD68CD">
        <w:rPr>
          <w:rFonts w:ascii="Times New Roman" w:hAnsi="Times New Roman" w:cs="Times New Roman"/>
          <w:sz w:val="28"/>
          <w:szCs w:val="28"/>
        </w:rPr>
        <w:t xml:space="preserve"> На карте </w:t>
      </w:r>
      <w:r w:rsidR="007C7CFE">
        <w:rPr>
          <w:rFonts w:ascii="Times New Roman" w:hAnsi="Times New Roman" w:cs="Times New Roman"/>
          <w:sz w:val="28"/>
          <w:szCs w:val="28"/>
        </w:rPr>
        <w:t xml:space="preserve">кода </w:t>
      </w:r>
      <w:r w:rsidR="00BD68CD">
        <w:rPr>
          <w:rFonts w:ascii="Times New Roman" w:hAnsi="Times New Roman" w:cs="Times New Roman"/>
          <w:sz w:val="28"/>
          <w:szCs w:val="28"/>
        </w:rPr>
        <w:t xml:space="preserve">видна структура и зависимости. </w:t>
      </w:r>
    </w:p>
    <w:p w14:paraId="52F17AB1" w14:textId="77777777" w:rsidR="00B246D8" w:rsidRDefault="00B246D8" w:rsidP="00B246D8">
      <w:pPr>
        <w:spacing w:after="0" w:line="240" w:lineRule="auto"/>
        <w:ind w:firstLine="851"/>
        <w:jc w:val="both"/>
        <w:rPr>
          <w:rFonts w:ascii="Times New Roman" w:hAnsi="Times New Roman" w:cs="Times New Roman"/>
          <w:sz w:val="28"/>
          <w:szCs w:val="28"/>
        </w:rPr>
      </w:pPr>
    </w:p>
    <w:p w14:paraId="0D7055AF" w14:textId="77777777" w:rsidR="00B246D8" w:rsidRDefault="00B246D8" w:rsidP="00C768A2">
      <w:pPr>
        <w:spacing w:after="0" w:line="240" w:lineRule="auto"/>
        <w:ind w:firstLine="851"/>
        <w:jc w:val="both"/>
        <w:rPr>
          <w:rFonts w:ascii="Times New Roman" w:hAnsi="Times New Roman" w:cs="Times New Roman"/>
          <w:i/>
          <w:sz w:val="28"/>
          <w:szCs w:val="28"/>
        </w:rPr>
      </w:pPr>
    </w:p>
    <w:p w14:paraId="1A3E0B99" w14:textId="594FA826" w:rsidR="00157355" w:rsidRDefault="00157355" w:rsidP="00403E97">
      <w:pPr>
        <w:pStyle w:val="31"/>
        <w:spacing w:after="0" w:line="240" w:lineRule="auto"/>
        <w:ind w:firstLine="851"/>
      </w:pPr>
    </w:p>
    <w:p w14:paraId="3167D9AC" w14:textId="1F1E5154" w:rsidR="00157355" w:rsidRPr="00561B4C" w:rsidRDefault="00157355" w:rsidP="00561B4C">
      <w:pPr>
        <w:pStyle w:val="31"/>
        <w:spacing w:after="0" w:line="240" w:lineRule="auto"/>
        <w:ind w:firstLine="851"/>
        <w:sectPr w:rsidR="00157355" w:rsidRPr="00561B4C" w:rsidSect="00A9106A">
          <w:pgSz w:w="11906" w:h="16838"/>
          <w:pgMar w:top="1134" w:right="567" w:bottom="1134" w:left="1701" w:header="709" w:footer="709" w:gutter="0"/>
          <w:cols w:space="708"/>
          <w:titlePg/>
          <w:docGrid w:linePitch="360"/>
        </w:sectPr>
      </w:pPr>
    </w:p>
    <w:p w14:paraId="0DCB7140" w14:textId="6C19776F" w:rsidR="00690FD6" w:rsidRDefault="00EB27F8" w:rsidP="00403E9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807DB35" wp14:editId="22C05443">
            <wp:extent cx="8967019" cy="444418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Архитектура1.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967019" cy="4444181"/>
                    </a:xfrm>
                    <a:prstGeom prst="rect">
                      <a:avLst/>
                    </a:prstGeom>
                  </pic:spPr>
                </pic:pic>
              </a:graphicData>
            </a:graphic>
          </wp:inline>
        </w:drawing>
      </w:r>
    </w:p>
    <w:p w14:paraId="6607C49C" w14:textId="77777777" w:rsidR="00920F10" w:rsidRDefault="00920F10" w:rsidP="00153ADC">
      <w:pPr>
        <w:spacing w:after="0" w:line="240" w:lineRule="auto"/>
        <w:jc w:val="center"/>
        <w:rPr>
          <w:rFonts w:ascii="Times New Roman" w:hAnsi="Times New Roman" w:cs="Times New Roman"/>
          <w:sz w:val="28"/>
          <w:szCs w:val="28"/>
        </w:rPr>
      </w:pPr>
    </w:p>
    <w:p w14:paraId="47C76679" w14:textId="77777777" w:rsidR="00EB27F8" w:rsidRDefault="00EB27F8" w:rsidP="00153ADC">
      <w:pPr>
        <w:spacing w:after="0" w:line="240" w:lineRule="auto"/>
        <w:jc w:val="center"/>
        <w:rPr>
          <w:rFonts w:ascii="Times New Roman" w:hAnsi="Times New Roman" w:cs="Times New Roman"/>
          <w:sz w:val="28"/>
          <w:szCs w:val="28"/>
        </w:rPr>
      </w:pPr>
    </w:p>
    <w:p w14:paraId="5D86191C" w14:textId="476D50F3" w:rsidR="00305F50" w:rsidRDefault="006E2894" w:rsidP="00153A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00305F50" w:rsidRPr="00230FF6">
        <w:rPr>
          <w:rFonts w:ascii="Times New Roman" w:hAnsi="Times New Roman" w:cs="Times New Roman"/>
          <w:sz w:val="28"/>
          <w:szCs w:val="28"/>
        </w:rPr>
        <w:t xml:space="preserve">исунок </w:t>
      </w:r>
      <w:r w:rsidR="00920F10">
        <w:rPr>
          <w:rFonts w:ascii="Times New Roman" w:hAnsi="Times New Roman" w:cs="Times New Roman"/>
          <w:sz w:val="28"/>
          <w:szCs w:val="28"/>
        </w:rPr>
        <w:t>3.</w:t>
      </w:r>
      <w:r w:rsidR="00712ABD">
        <w:rPr>
          <w:rFonts w:ascii="Times New Roman" w:hAnsi="Times New Roman" w:cs="Times New Roman"/>
          <w:sz w:val="28"/>
          <w:szCs w:val="28"/>
        </w:rPr>
        <w:t>1</w:t>
      </w:r>
      <w:r w:rsidR="00305F50" w:rsidRPr="00230FF6">
        <w:rPr>
          <w:rFonts w:ascii="Times New Roman" w:hAnsi="Times New Roman" w:cs="Times New Roman"/>
          <w:sz w:val="28"/>
          <w:szCs w:val="28"/>
        </w:rPr>
        <w:t xml:space="preserve"> – </w:t>
      </w:r>
      <w:r w:rsidR="00810B41">
        <w:rPr>
          <w:rFonts w:ascii="Times New Roman" w:hAnsi="Times New Roman" w:cs="Times New Roman"/>
          <w:sz w:val="28"/>
          <w:szCs w:val="28"/>
          <w:lang w:val="kk-KZ"/>
        </w:rPr>
        <w:t>Структурная схема</w:t>
      </w:r>
      <w:r w:rsidR="00305F50" w:rsidRPr="00230FF6">
        <w:rPr>
          <w:rFonts w:ascii="Times New Roman" w:hAnsi="Times New Roman" w:cs="Times New Roman"/>
          <w:sz w:val="28"/>
          <w:szCs w:val="28"/>
          <w:lang w:val="kk-KZ"/>
        </w:rPr>
        <w:t xml:space="preserve"> </w:t>
      </w:r>
      <w:r w:rsidR="008B6DE4">
        <w:rPr>
          <w:rFonts w:ascii="Times New Roman" w:hAnsi="Times New Roman" w:cs="Times New Roman"/>
          <w:sz w:val="28"/>
          <w:szCs w:val="28"/>
          <w:lang w:val="kk-KZ"/>
        </w:rPr>
        <w:t xml:space="preserve">программной </w:t>
      </w:r>
      <w:r w:rsidR="00305F50" w:rsidRPr="00230FF6">
        <w:rPr>
          <w:rFonts w:ascii="Times New Roman" w:hAnsi="Times New Roman" w:cs="Times New Roman"/>
          <w:sz w:val="28"/>
          <w:szCs w:val="28"/>
          <w:lang w:val="kk-KZ"/>
        </w:rPr>
        <w:t xml:space="preserve">системы </w:t>
      </w:r>
      <w:r w:rsidR="008B6DE4">
        <w:rPr>
          <w:rFonts w:ascii="Times New Roman" w:hAnsi="Times New Roman" w:cs="Times New Roman"/>
          <w:sz w:val="28"/>
          <w:szCs w:val="28"/>
          <w:lang w:val="kk-KZ"/>
        </w:rPr>
        <w:t xml:space="preserve">для </w:t>
      </w:r>
      <w:r w:rsidR="00305F50" w:rsidRPr="00230FF6">
        <w:rPr>
          <w:rFonts w:ascii="Times New Roman" w:hAnsi="Times New Roman" w:cs="Times New Roman"/>
          <w:sz w:val="28"/>
          <w:szCs w:val="28"/>
          <w:lang w:val="kk-KZ"/>
        </w:rPr>
        <w:t>обнаружения и распознавания дефектов сварных соединений</w:t>
      </w:r>
    </w:p>
    <w:p w14:paraId="7C7E4160" w14:textId="77777777" w:rsidR="00CC6D11" w:rsidRDefault="00CC6D11" w:rsidP="00403E97">
      <w:pPr>
        <w:spacing w:line="240" w:lineRule="auto"/>
        <w:ind w:firstLine="851"/>
        <w:jc w:val="both"/>
        <w:rPr>
          <w:rFonts w:ascii="Times New Roman" w:hAnsi="Times New Roman" w:cs="Times New Roman"/>
          <w:b/>
          <w:sz w:val="28"/>
          <w:szCs w:val="28"/>
        </w:rPr>
        <w:sectPr w:rsidR="00CC6D11" w:rsidSect="00CC6D11">
          <w:pgSz w:w="16838" w:h="11906" w:orient="landscape"/>
          <w:pgMar w:top="851" w:right="1134" w:bottom="1701" w:left="1134" w:header="709" w:footer="709" w:gutter="0"/>
          <w:cols w:space="708"/>
          <w:docGrid w:linePitch="360"/>
        </w:sectPr>
      </w:pPr>
    </w:p>
    <w:p w14:paraId="0F95009D" w14:textId="02E78AC4" w:rsidR="00121590" w:rsidRDefault="00121590" w:rsidP="00121590">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07C3240C" wp14:editId="78B7FC95">
            <wp:extent cx="5378400" cy="636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8400" cy="6364800"/>
                    </a:xfrm>
                    <a:prstGeom prst="rect">
                      <a:avLst/>
                    </a:prstGeom>
                    <a:noFill/>
                    <a:ln>
                      <a:noFill/>
                    </a:ln>
                  </pic:spPr>
                </pic:pic>
              </a:graphicData>
            </a:graphic>
          </wp:inline>
        </w:drawing>
      </w:r>
    </w:p>
    <w:p w14:paraId="130A3388" w14:textId="77777777" w:rsidR="00121590" w:rsidRDefault="00121590" w:rsidP="005B0B3B">
      <w:pPr>
        <w:spacing w:after="0" w:line="240" w:lineRule="auto"/>
        <w:ind w:firstLine="851"/>
        <w:jc w:val="both"/>
        <w:rPr>
          <w:rFonts w:ascii="Times New Roman" w:hAnsi="Times New Roman" w:cs="Times New Roman"/>
          <w:sz w:val="28"/>
          <w:szCs w:val="28"/>
        </w:rPr>
      </w:pPr>
    </w:p>
    <w:p w14:paraId="16555495" w14:textId="6AF1EF69" w:rsidR="00121590" w:rsidRDefault="00121590" w:rsidP="001215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D23A8">
        <w:rPr>
          <w:rFonts w:ascii="Times New Roman" w:hAnsi="Times New Roman" w:cs="Times New Roman"/>
          <w:sz w:val="28"/>
          <w:szCs w:val="28"/>
        </w:rPr>
        <w:t>3</w:t>
      </w:r>
      <w:r>
        <w:rPr>
          <w:rFonts w:ascii="Times New Roman" w:hAnsi="Times New Roman" w:cs="Times New Roman"/>
          <w:sz w:val="28"/>
          <w:szCs w:val="28"/>
        </w:rPr>
        <w:t>.</w:t>
      </w:r>
      <w:r w:rsidR="008D23A8">
        <w:rPr>
          <w:rFonts w:ascii="Times New Roman" w:hAnsi="Times New Roman" w:cs="Times New Roman"/>
          <w:sz w:val="28"/>
          <w:szCs w:val="28"/>
        </w:rPr>
        <w:t>2</w:t>
      </w:r>
      <w:r>
        <w:rPr>
          <w:rFonts w:ascii="Times New Roman" w:hAnsi="Times New Roman" w:cs="Times New Roman"/>
          <w:sz w:val="28"/>
          <w:szCs w:val="28"/>
        </w:rPr>
        <w:t xml:space="preserve"> – Карта кода программной системы</w:t>
      </w:r>
    </w:p>
    <w:p w14:paraId="5EAB2250" w14:textId="3644FD6C" w:rsidR="00121590" w:rsidRDefault="00121590" w:rsidP="005B0B3B">
      <w:pPr>
        <w:spacing w:after="0" w:line="240" w:lineRule="auto"/>
        <w:ind w:firstLine="851"/>
        <w:jc w:val="both"/>
        <w:rPr>
          <w:rFonts w:ascii="Times New Roman" w:hAnsi="Times New Roman" w:cs="Times New Roman"/>
          <w:sz w:val="28"/>
          <w:szCs w:val="28"/>
        </w:rPr>
      </w:pPr>
    </w:p>
    <w:p w14:paraId="0FBAEC88" w14:textId="168B4A71" w:rsidR="003C65C6" w:rsidRDefault="00296F5B" w:rsidP="00940D71">
      <w:pPr>
        <w:spacing w:after="0" w:line="240" w:lineRule="auto"/>
        <w:ind w:firstLine="851"/>
        <w:jc w:val="both"/>
        <w:rPr>
          <w:rFonts w:ascii="Times New Roman" w:hAnsi="Times New Roman" w:cs="Times New Roman"/>
          <w:sz w:val="28"/>
          <w:szCs w:val="28"/>
        </w:rPr>
      </w:pPr>
      <w:r w:rsidRPr="00296F5B">
        <w:rPr>
          <w:rFonts w:ascii="Times New Roman" w:hAnsi="Times New Roman" w:cs="Times New Roman"/>
          <w:sz w:val="28"/>
          <w:szCs w:val="28"/>
        </w:rPr>
        <w:t>Фрагменты п</w:t>
      </w:r>
      <w:r w:rsidR="003C65C6" w:rsidRPr="00296F5B">
        <w:rPr>
          <w:rFonts w:ascii="Times New Roman" w:hAnsi="Times New Roman" w:cs="Times New Roman"/>
          <w:sz w:val="28"/>
          <w:szCs w:val="28"/>
        </w:rPr>
        <w:t>рограммн</w:t>
      </w:r>
      <w:r w:rsidRPr="00296F5B">
        <w:rPr>
          <w:rFonts w:ascii="Times New Roman" w:hAnsi="Times New Roman" w:cs="Times New Roman"/>
          <w:sz w:val="28"/>
          <w:szCs w:val="28"/>
        </w:rPr>
        <w:t>ого</w:t>
      </w:r>
      <w:r w:rsidR="003C65C6" w:rsidRPr="00296F5B">
        <w:rPr>
          <w:rFonts w:ascii="Times New Roman" w:hAnsi="Times New Roman" w:cs="Times New Roman"/>
          <w:sz w:val="28"/>
          <w:szCs w:val="28"/>
        </w:rPr>
        <w:t xml:space="preserve"> код</w:t>
      </w:r>
      <w:r w:rsidRPr="00296F5B">
        <w:rPr>
          <w:rFonts w:ascii="Times New Roman" w:hAnsi="Times New Roman" w:cs="Times New Roman"/>
          <w:sz w:val="28"/>
          <w:szCs w:val="28"/>
        </w:rPr>
        <w:t>а</w:t>
      </w:r>
      <w:r w:rsidR="003C65C6" w:rsidRPr="00296F5B">
        <w:rPr>
          <w:rFonts w:ascii="Times New Roman" w:hAnsi="Times New Roman" w:cs="Times New Roman"/>
          <w:sz w:val="28"/>
          <w:szCs w:val="28"/>
        </w:rPr>
        <w:t xml:space="preserve"> приведен</w:t>
      </w:r>
      <w:r w:rsidRPr="00296F5B">
        <w:rPr>
          <w:rFonts w:ascii="Times New Roman" w:hAnsi="Times New Roman" w:cs="Times New Roman"/>
          <w:sz w:val="28"/>
          <w:szCs w:val="28"/>
        </w:rPr>
        <w:t>ы</w:t>
      </w:r>
      <w:r w:rsidR="003C65C6" w:rsidRPr="00296F5B">
        <w:rPr>
          <w:rFonts w:ascii="Times New Roman" w:hAnsi="Times New Roman" w:cs="Times New Roman"/>
          <w:sz w:val="28"/>
          <w:szCs w:val="28"/>
        </w:rPr>
        <w:t xml:space="preserve"> в приложении Г.</w:t>
      </w:r>
    </w:p>
    <w:p w14:paraId="67229F45" w14:textId="77777777" w:rsidR="003C65C6" w:rsidRDefault="003C65C6" w:rsidP="00940D71">
      <w:pPr>
        <w:spacing w:after="0" w:line="240" w:lineRule="auto"/>
        <w:ind w:firstLine="851"/>
        <w:jc w:val="both"/>
        <w:rPr>
          <w:rFonts w:ascii="Times New Roman" w:hAnsi="Times New Roman" w:cs="Times New Roman"/>
          <w:b/>
          <w:bCs/>
          <w:sz w:val="28"/>
          <w:szCs w:val="28"/>
        </w:rPr>
      </w:pPr>
    </w:p>
    <w:p w14:paraId="467F9C01" w14:textId="369E0495" w:rsidR="006B16E4" w:rsidRPr="00940D71" w:rsidRDefault="00343E0C" w:rsidP="00940D71">
      <w:pPr>
        <w:pStyle w:val="2"/>
        <w:spacing w:before="0"/>
        <w:ind w:firstLine="851"/>
        <w:rPr>
          <w:rFonts w:cs="Times New Roman"/>
          <w:szCs w:val="28"/>
        </w:rPr>
      </w:pPr>
      <w:bookmarkStart w:id="47" w:name="_Toc170853021"/>
      <w:r w:rsidRPr="00940D71">
        <w:rPr>
          <w:rFonts w:cs="Times New Roman"/>
          <w:szCs w:val="28"/>
        </w:rPr>
        <w:t>3.2 Описание пользовательского интерфейса</w:t>
      </w:r>
      <w:bookmarkEnd w:id="47"/>
    </w:p>
    <w:p w14:paraId="642D27E3" w14:textId="77777777" w:rsidR="006B16E4" w:rsidRDefault="006B16E4" w:rsidP="00940D71">
      <w:pPr>
        <w:spacing w:after="0" w:line="240" w:lineRule="auto"/>
        <w:jc w:val="both"/>
        <w:rPr>
          <w:rFonts w:ascii="Times New Roman" w:hAnsi="Times New Roman" w:cs="Times New Roman"/>
          <w:sz w:val="28"/>
          <w:szCs w:val="28"/>
        </w:rPr>
      </w:pPr>
    </w:p>
    <w:p w14:paraId="092EC609" w14:textId="018D3040" w:rsidR="006B16E4" w:rsidRDefault="00071ED1" w:rsidP="00940D7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Интерфейс </w:t>
      </w:r>
      <w:r w:rsidR="00B26304">
        <w:rPr>
          <w:rFonts w:ascii="Times New Roman" w:hAnsi="Times New Roman" w:cs="Times New Roman"/>
          <w:sz w:val="28"/>
          <w:szCs w:val="28"/>
        </w:rPr>
        <w:t xml:space="preserve">некоторых окон </w:t>
      </w:r>
      <w:r>
        <w:rPr>
          <w:rFonts w:ascii="Times New Roman" w:hAnsi="Times New Roman" w:cs="Times New Roman"/>
          <w:sz w:val="28"/>
          <w:szCs w:val="28"/>
        </w:rPr>
        <w:t xml:space="preserve">программной системы для обнаружения и распознавания дефектов </w:t>
      </w:r>
      <w:r>
        <w:rPr>
          <w:rFonts w:ascii="Times New Roman" w:hAnsi="Times New Roman" w:cs="Times New Roman"/>
          <w:sz w:val="28"/>
          <w:szCs w:val="28"/>
          <w:lang w:val="en-US"/>
        </w:rPr>
        <w:t>TIG</w:t>
      </w:r>
      <w:r w:rsidR="00ED38B5" w:rsidRPr="00ED38B5">
        <w:rPr>
          <w:rFonts w:ascii="Times New Roman" w:hAnsi="Times New Roman" w:cs="Times New Roman"/>
          <w:sz w:val="28"/>
          <w:szCs w:val="28"/>
        </w:rPr>
        <w:t>-</w:t>
      </w:r>
      <w:r>
        <w:rPr>
          <w:rFonts w:ascii="Times New Roman" w:hAnsi="Times New Roman" w:cs="Times New Roman"/>
          <w:sz w:val="28"/>
          <w:szCs w:val="28"/>
        </w:rPr>
        <w:t>сварки представлен на рисунк</w:t>
      </w:r>
      <w:r w:rsidR="00B26304">
        <w:rPr>
          <w:rFonts w:ascii="Times New Roman" w:hAnsi="Times New Roman" w:cs="Times New Roman"/>
          <w:sz w:val="28"/>
          <w:szCs w:val="28"/>
        </w:rPr>
        <w:t xml:space="preserve">ах </w:t>
      </w:r>
      <w:r w:rsidR="00B26304" w:rsidRPr="0049714A">
        <w:rPr>
          <w:rFonts w:ascii="Times New Roman" w:hAnsi="Times New Roman" w:cs="Times New Roman"/>
          <w:sz w:val="28"/>
          <w:szCs w:val="28"/>
        </w:rPr>
        <w:t>3.</w:t>
      </w:r>
      <w:r w:rsidR="00FA5825">
        <w:rPr>
          <w:rFonts w:ascii="Times New Roman" w:hAnsi="Times New Roman" w:cs="Times New Roman"/>
          <w:sz w:val="28"/>
          <w:szCs w:val="28"/>
        </w:rPr>
        <w:t>3</w:t>
      </w:r>
      <w:r w:rsidR="0049714A" w:rsidRPr="0049714A">
        <w:rPr>
          <w:rFonts w:ascii="Times New Roman" w:hAnsi="Times New Roman" w:cs="Times New Roman"/>
          <w:sz w:val="28"/>
          <w:szCs w:val="28"/>
        </w:rPr>
        <w:t>-3.</w:t>
      </w:r>
      <w:r w:rsidR="00FA5825">
        <w:rPr>
          <w:rFonts w:ascii="Times New Roman" w:hAnsi="Times New Roman" w:cs="Times New Roman"/>
          <w:sz w:val="28"/>
          <w:szCs w:val="28"/>
        </w:rPr>
        <w:t>8</w:t>
      </w:r>
      <w:r w:rsidR="00401070">
        <w:rPr>
          <w:rFonts w:ascii="Times New Roman" w:hAnsi="Times New Roman" w:cs="Times New Roman"/>
          <w:sz w:val="28"/>
          <w:szCs w:val="28"/>
        </w:rPr>
        <w:t xml:space="preserve"> на пример</w:t>
      </w:r>
      <w:r w:rsidR="006A007C">
        <w:rPr>
          <w:rFonts w:ascii="Times New Roman" w:hAnsi="Times New Roman" w:cs="Times New Roman"/>
          <w:sz w:val="28"/>
          <w:szCs w:val="28"/>
        </w:rPr>
        <w:t>е</w:t>
      </w:r>
      <w:r w:rsidR="00401070">
        <w:rPr>
          <w:rFonts w:ascii="Times New Roman" w:hAnsi="Times New Roman" w:cs="Times New Roman"/>
          <w:sz w:val="28"/>
          <w:szCs w:val="28"/>
        </w:rPr>
        <w:t xml:space="preserve"> обработки кадров </w:t>
      </w:r>
      <w:r w:rsidR="007F2FA0">
        <w:rPr>
          <w:rFonts w:ascii="Times New Roman" w:hAnsi="Times New Roman" w:cs="Times New Roman"/>
          <w:sz w:val="28"/>
          <w:szCs w:val="28"/>
        </w:rPr>
        <w:t xml:space="preserve">уже полученной </w:t>
      </w:r>
      <w:r w:rsidR="00401070">
        <w:rPr>
          <w:rFonts w:ascii="Times New Roman" w:hAnsi="Times New Roman" w:cs="Times New Roman"/>
          <w:sz w:val="28"/>
          <w:szCs w:val="28"/>
        </w:rPr>
        <w:t>видеопоследовательности</w:t>
      </w:r>
      <w:r w:rsidRPr="0049714A">
        <w:rPr>
          <w:rFonts w:ascii="Times New Roman" w:hAnsi="Times New Roman" w:cs="Times New Roman"/>
          <w:sz w:val="28"/>
          <w:szCs w:val="28"/>
        </w:rPr>
        <w:t>.</w:t>
      </w:r>
    </w:p>
    <w:p w14:paraId="1F3C2ECF" w14:textId="6563CD96" w:rsidR="00101251" w:rsidRPr="00101251" w:rsidRDefault="00101251" w:rsidP="00071ED1">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rPr>
        <w:t xml:space="preserve">После запуска программной системы доступны пункты меню </w:t>
      </w:r>
      <w:r w:rsidRPr="00F9447A">
        <w:rPr>
          <w:rFonts w:ascii="Times New Roman" w:hAnsi="Times New Roman" w:cs="Times New Roman"/>
          <w:i/>
          <w:iCs/>
          <w:sz w:val="28"/>
          <w:szCs w:val="28"/>
          <w:lang w:val="kk-KZ"/>
        </w:rPr>
        <w:t>Файл, Процесс, Обучение, Настройки, Отч</w:t>
      </w:r>
      <w:r w:rsidRPr="00F9447A">
        <w:rPr>
          <w:rFonts w:ascii="Times New Roman" w:hAnsi="Times New Roman" w:cs="Times New Roman"/>
          <w:i/>
          <w:iCs/>
          <w:sz w:val="28"/>
          <w:szCs w:val="28"/>
        </w:rPr>
        <w:t>ё</w:t>
      </w:r>
      <w:r w:rsidRPr="00F9447A">
        <w:rPr>
          <w:rFonts w:ascii="Times New Roman" w:hAnsi="Times New Roman" w:cs="Times New Roman"/>
          <w:i/>
          <w:iCs/>
          <w:sz w:val="28"/>
          <w:szCs w:val="28"/>
          <w:lang w:val="kk-KZ"/>
        </w:rPr>
        <w:t>ты, Справка</w:t>
      </w:r>
      <w:r>
        <w:rPr>
          <w:rFonts w:ascii="Times New Roman" w:hAnsi="Times New Roman" w:cs="Times New Roman"/>
          <w:sz w:val="28"/>
          <w:szCs w:val="28"/>
          <w:lang w:val="kk-KZ"/>
        </w:rPr>
        <w:t>.</w:t>
      </w:r>
    </w:p>
    <w:p w14:paraId="534F2DE2" w14:textId="47604575" w:rsidR="00952ACF" w:rsidRDefault="006A007C" w:rsidP="00071ED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 случае обработки видеопоследовательности</w:t>
      </w:r>
      <w:r w:rsidR="00C219CC">
        <w:rPr>
          <w:rFonts w:ascii="Times New Roman" w:hAnsi="Times New Roman" w:cs="Times New Roman"/>
          <w:sz w:val="28"/>
          <w:szCs w:val="28"/>
        </w:rPr>
        <w:t xml:space="preserve"> требуется </w:t>
      </w:r>
      <w:r>
        <w:rPr>
          <w:rFonts w:ascii="Times New Roman" w:hAnsi="Times New Roman" w:cs="Times New Roman"/>
          <w:sz w:val="28"/>
          <w:szCs w:val="28"/>
        </w:rPr>
        <w:t xml:space="preserve">её </w:t>
      </w:r>
      <w:r w:rsidR="00C219CC">
        <w:rPr>
          <w:rFonts w:ascii="Times New Roman" w:hAnsi="Times New Roman" w:cs="Times New Roman"/>
          <w:sz w:val="28"/>
          <w:szCs w:val="28"/>
        </w:rPr>
        <w:t>загрузка</w:t>
      </w:r>
      <w:r>
        <w:rPr>
          <w:rFonts w:ascii="Times New Roman" w:hAnsi="Times New Roman" w:cs="Times New Roman"/>
          <w:sz w:val="28"/>
          <w:szCs w:val="28"/>
        </w:rPr>
        <w:t xml:space="preserve">. </w:t>
      </w:r>
      <w:r w:rsidR="00F9447A">
        <w:rPr>
          <w:rFonts w:ascii="Times New Roman" w:hAnsi="Times New Roman" w:cs="Times New Roman"/>
          <w:sz w:val="28"/>
          <w:szCs w:val="28"/>
        </w:rPr>
        <w:t xml:space="preserve">Это действие </w:t>
      </w:r>
      <w:r w:rsidR="00F707D8">
        <w:rPr>
          <w:rFonts w:ascii="Times New Roman" w:hAnsi="Times New Roman" w:cs="Times New Roman"/>
          <w:sz w:val="28"/>
          <w:szCs w:val="28"/>
        </w:rPr>
        <w:t>можно выполнить,</w:t>
      </w:r>
      <w:r w:rsidR="00F9447A">
        <w:rPr>
          <w:rFonts w:ascii="Times New Roman" w:hAnsi="Times New Roman" w:cs="Times New Roman"/>
          <w:sz w:val="28"/>
          <w:szCs w:val="28"/>
        </w:rPr>
        <w:t xml:space="preserve"> используя пункт меню </w:t>
      </w:r>
      <w:r w:rsidR="00F9447A" w:rsidRPr="00F9447A">
        <w:rPr>
          <w:rFonts w:ascii="Times New Roman" w:hAnsi="Times New Roman" w:cs="Times New Roman"/>
          <w:i/>
          <w:iCs/>
          <w:sz w:val="28"/>
          <w:szCs w:val="28"/>
        </w:rPr>
        <w:t>Файл</w:t>
      </w:r>
      <w:r w:rsidR="00F9447A">
        <w:rPr>
          <w:rFonts w:ascii="Times New Roman" w:hAnsi="Times New Roman" w:cs="Times New Roman"/>
          <w:sz w:val="28"/>
          <w:szCs w:val="28"/>
        </w:rPr>
        <w:t>.</w:t>
      </w:r>
      <w:r w:rsidR="00C219CC">
        <w:rPr>
          <w:rFonts w:ascii="Times New Roman" w:hAnsi="Times New Roman" w:cs="Times New Roman"/>
          <w:sz w:val="28"/>
          <w:szCs w:val="28"/>
        </w:rPr>
        <w:t xml:space="preserve"> Окно программной системы после загрузки видеопоследовательности представлено на рисунке 3.</w:t>
      </w:r>
      <w:r w:rsidR="00FA5825">
        <w:rPr>
          <w:rFonts w:ascii="Times New Roman" w:hAnsi="Times New Roman" w:cs="Times New Roman"/>
          <w:sz w:val="28"/>
          <w:szCs w:val="28"/>
        </w:rPr>
        <w:t>3</w:t>
      </w:r>
      <w:r w:rsidR="00C219CC">
        <w:rPr>
          <w:rFonts w:ascii="Times New Roman" w:hAnsi="Times New Roman" w:cs="Times New Roman"/>
          <w:sz w:val="28"/>
          <w:szCs w:val="28"/>
        </w:rPr>
        <w:t>.</w:t>
      </w:r>
    </w:p>
    <w:p w14:paraId="124F6FE7" w14:textId="69DD0469" w:rsidR="008760FE" w:rsidRDefault="002B59A0" w:rsidP="00071ED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системе </w:t>
      </w:r>
      <w:r w:rsidR="00DB4F85">
        <w:rPr>
          <w:rFonts w:ascii="Times New Roman" w:hAnsi="Times New Roman" w:cs="Times New Roman"/>
          <w:sz w:val="28"/>
          <w:szCs w:val="28"/>
        </w:rPr>
        <w:t>нужно</w:t>
      </w:r>
      <w:r>
        <w:rPr>
          <w:rFonts w:ascii="Times New Roman" w:hAnsi="Times New Roman" w:cs="Times New Roman"/>
          <w:sz w:val="28"/>
          <w:szCs w:val="28"/>
        </w:rPr>
        <w:t xml:space="preserve"> </w:t>
      </w:r>
      <w:r w:rsidR="00DB4F85">
        <w:rPr>
          <w:rFonts w:ascii="Times New Roman" w:hAnsi="Times New Roman" w:cs="Times New Roman"/>
          <w:sz w:val="28"/>
          <w:szCs w:val="28"/>
        </w:rPr>
        <w:t>сделать настройки</w:t>
      </w:r>
      <w:r>
        <w:rPr>
          <w:rFonts w:ascii="Times New Roman" w:hAnsi="Times New Roman" w:cs="Times New Roman"/>
          <w:sz w:val="28"/>
          <w:szCs w:val="28"/>
        </w:rPr>
        <w:t xml:space="preserve"> </w:t>
      </w:r>
      <w:r w:rsidR="00DB4F85">
        <w:rPr>
          <w:rFonts w:ascii="Times New Roman" w:hAnsi="Times New Roman" w:cs="Times New Roman"/>
          <w:sz w:val="28"/>
          <w:szCs w:val="28"/>
        </w:rPr>
        <w:t xml:space="preserve">перед началом </w:t>
      </w:r>
      <w:r>
        <w:rPr>
          <w:rFonts w:ascii="Times New Roman" w:hAnsi="Times New Roman" w:cs="Times New Roman"/>
          <w:sz w:val="28"/>
          <w:szCs w:val="28"/>
        </w:rPr>
        <w:t xml:space="preserve">обработки видеопоследовательности. </w:t>
      </w:r>
      <w:r w:rsidR="00DB4F85">
        <w:rPr>
          <w:rFonts w:ascii="Times New Roman" w:hAnsi="Times New Roman" w:cs="Times New Roman"/>
          <w:sz w:val="28"/>
          <w:szCs w:val="28"/>
        </w:rPr>
        <w:t xml:space="preserve">На рисунке </w:t>
      </w:r>
      <w:r w:rsidR="00B26304">
        <w:rPr>
          <w:rFonts w:ascii="Times New Roman" w:hAnsi="Times New Roman" w:cs="Times New Roman"/>
          <w:sz w:val="28"/>
          <w:szCs w:val="28"/>
        </w:rPr>
        <w:t>3.</w:t>
      </w:r>
      <w:r w:rsidR="00FA5825">
        <w:rPr>
          <w:rFonts w:ascii="Times New Roman" w:hAnsi="Times New Roman" w:cs="Times New Roman"/>
          <w:sz w:val="28"/>
          <w:szCs w:val="28"/>
        </w:rPr>
        <w:t>4</w:t>
      </w:r>
      <w:r w:rsidR="00B26304">
        <w:rPr>
          <w:rFonts w:ascii="Times New Roman" w:hAnsi="Times New Roman" w:cs="Times New Roman"/>
          <w:sz w:val="28"/>
          <w:szCs w:val="28"/>
        </w:rPr>
        <w:t xml:space="preserve"> представлено окно </w:t>
      </w:r>
      <w:r w:rsidR="00C219CC">
        <w:rPr>
          <w:rFonts w:ascii="Times New Roman" w:hAnsi="Times New Roman" w:cs="Times New Roman"/>
          <w:sz w:val="28"/>
          <w:szCs w:val="28"/>
        </w:rPr>
        <w:t xml:space="preserve">параметров </w:t>
      </w:r>
      <w:r w:rsidR="00B26304">
        <w:rPr>
          <w:rFonts w:ascii="Times New Roman" w:hAnsi="Times New Roman" w:cs="Times New Roman"/>
          <w:sz w:val="28"/>
          <w:szCs w:val="28"/>
        </w:rPr>
        <w:t>программной системы</w:t>
      </w:r>
      <w:r w:rsidR="00383547">
        <w:rPr>
          <w:rFonts w:ascii="Times New Roman" w:hAnsi="Times New Roman" w:cs="Times New Roman"/>
          <w:sz w:val="28"/>
          <w:szCs w:val="28"/>
        </w:rPr>
        <w:t xml:space="preserve"> из пунк</w:t>
      </w:r>
      <w:r w:rsidR="00CA1360">
        <w:rPr>
          <w:rFonts w:ascii="Times New Roman" w:hAnsi="Times New Roman" w:cs="Times New Roman"/>
          <w:sz w:val="28"/>
          <w:szCs w:val="28"/>
        </w:rPr>
        <w:t>т</w:t>
      </w:r>
      <w:r w:rsidR="00383547">
        <w:rPr>
          <w:rFonts w:ascii="Times New Roman" w:hAnsi="Times New Roman" w:cs="Times New Roman"/>
          <w:sz w:val="28"/>
          <w:szCs w:val="28"/>
        </w:rPr>
        <w:t xml:space="preserve">а меню </w:t>
      </w:r>
      <w:r w:rsidR="00383547" w:rsidRPr="00383547">
        <w:rPr>
          <w:rFonts w:ascii="Times New Roman" w:hAnsi="Times New Roman" w:cs="Times New Roman"/>
          <w:i/>
          <w:iCs/>
          <w:sz w:val="28"/>
          <w:szCs w:val="28"/>
        </w:rPr>
        <w:t>Настройки</w:t>
      </w:r>
      <w:r w:rsidR="00B26304">
        <w:rPr>
          <w:rFonts w:ascii="Times New Roman" w:hAnsi="Times New Roman" w:cs="Times New Roman"/>
          <w:sz w:val="28"/>
          <w:szCs w:val="28"/>
        </w:rPr>
        <w:t>.</w:t>
      </w:r>
    </w:p>
    <w:p w14:paraId="6715C116" w14:textId="489D4FF2" w:rsidR="008A7BC2" w:rsidRDefault="008A7BC2" w:rsidP="00071ED1">
      <w:pPr>
        <w:spacing w:after="0" w:line="240" w:lineRule="auto"/>
        <w:ind w:firstLine="851"/>
        <w:jc w:val="both"/>
        <w:rPr>
          <w:rFonts w:ascii="Times New Roman" w:hAnsi="Times New Roman" w:cs="Times New Roman"/>
          <w:sz w:val="28"/>
          <w:szCs w:val="28"/>
        </w:rPr>
      </w:pPr>
    </w:p>
    <w:p w14:paraId="009E52FD" w14:textId="21DF3567" w:rsidR="00B22FAD" w:rsidRPr="00E07345" w:rsidRDefault="00E07345" w:rsidP="00E07345">
      <w:pPr>
        <w:spacing w:after="0" w:line="240" w:lineRule="auto"/>
        <w:jc w:val="both"/>
        <w:rPr>
          <w:rFonts w:ascii="Times New Roman" w:hAnsi="Times New Roman" w:cs="Times New Roman"/>
          <w:sz w:val="28"/>
          <w:szCs w:val="28"/>
          <w:lang w:val="en-US"/>
        </w:rPr>
      </w:pPr>
      <w:r>
        <w:rPr>
          <w:noProof/>
          <w:lang w:eastAsia="ru-RU"/>
        </w:rPr>
        <w:drawing>
          <wp:inline distT="0" distB="0" distL="0" distR="0" wp14:anchorId="0B106266" wp14:editId="7BE79778">
            <wp:extent cx="5590800" cy="349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90800" cy="3492000"/>
                    </a:xfrm>
                    <a:prstGeom prst="rect">
                      <a:avLst/>
                    </a:prstGeom>
                  </pic:spPr>
                </pic:pic>
              </a:graphicData>
            </a:graphic>
          </wp:inline>
        </w:drawing>
      </w:r>
    </w:p>
    <w:p w14:paraId="0EEF7842" w14:textId="77777777" w:rsidR="00B22FAD" w:rsidRDefault="00B22FAD" w:rsidP="00071ED1">
      <w:pPr>
        <w:spacing w:after="0" w:line="240" w:lineRule="auto"/>
        <w:ind w:firstLine="851"/>
        <w:jc w:val="both"/>
        <w:rPr>
          <w:rFonts w:ascii="Times New Roman" w:hAnsi="Times New Roman" w:cs="Times New Roman"/>
          <w:sz w:val="28"/>
          <w:szCs w:val="28"/>
        </w:rPr>
      </w:pPr>
    </w:p>
    <w:p w14:paraId="57EE4500" w14:textId="0FC6ADB0" w:rsidR="008760FE" w:rsidRDefault="002F4A10" w:rsidP="00071ED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w:t>
      </w:r>
      <w:r w:rsidR="00FA5825">
        <w:rPr>
          <w:rFonts w:ascii="Times New Roman" w:hAnsi="Times New Roman" w:cs="Times New Roman"/>
          <w:sz w:val="28"/>
          <w:szCs w:val="28"/>
        </w:rPr>
        <w:t>3</w:t>
      </w:r>
      <w:r>
        <w:rPr>
          <w:rFonts w:ascii="Times New Roman" w:hAnsi="Times New Roman" w:cs="Times New Roman"/>
          <w:sz w:val="28"/>
          <w:szCs w:val="28"/>
        </w:rPr>
        <w:t xml:space="preserve"> – Окно после загрузки видеопоследовательности</w:t>
      </w:r>
    </w:p>
    <w:p w14:paraId="46327ED8" w14:textId="1C467BB8" w:rsidR="008760FE" w:rsidRDefault="008760FE" w:rsidP="00071ED1">
      <w:pPr>
        <w:spacing w:after="0" w:line="240" w:lineRule="auto"/>
        <w:ind w:firstLine="851"/>
        <w:jc w:val="both"/>
        <w:rPr>
          <w:rFonts w:ascii="Times New Roman" w:hAnsi="Times New Roman" w:cs="Times New Roman"/>
          <w:sz w:val="28"/>
          <w:szCs w:val="28"/>
        </w:rPr>
      </w:pPr>
    </w:p>
    <w:p w14:paraId="138E0D9C" w14:textId="05E21CB0" w:rsidR="00C219CC" w:rsidRDefault="00C219CC" w:rsidP="00C219CC">
      <w:pPr>
        <w:spacing w:after="0" w:line="240" w:lineRule="auto"/>
        <w:jc w:val="center"/>
        <w:rPr>
          <w:rFonts w:ascii="Times New Roman" w:hAnsi="Times New Roman" w:cs="Times New Roman"/>
          <w:sz w:val="28"/>
          <w:szCs w:val="28"/>
        </w:rPr>
      </w:pPr>
      <w:r>
        <w:rPr>
          <w:noProof/>
          <w:lang w:eastAsia="ru-RU"/>
        </w:rPr>
        <w:drawing>
          <wp:inline distT="0" distB="0" distL="0" distR="0" wp14:anchorId="677EF3F3" wp14:editId="3DEE9BF7">
            <wp:extent cx="4381200" cy="2833200"/>
            <wp:effectExtent l="0" t="0" r="63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81200" cy="2833200"/>
                    </a:xfrm>
                    <a:prstGeom prst="rect">
                      <a:avLst/>
                    </a:prstGeom>
                  </pic:spPr>
                </pic:pic>
              </a:graphicData>
            </a:graphic>
          </wp:inline>
        </w:drawing>
      </w:r>
    </w:p>
    <w:p w14:paraId="4E734A21" w14:textId="51070814" w:rsidR="00C219CC" w:rsidRDefault="00C219CC" w:rsidP="00C219CC">
      <w:pPr>
        <w:spacing w:after="0" w:line="240" w:lineRule="auto"/>
        <w:jc w:val="center"/>
        <w:rPr>
          <w:rFonts w:ascii="Times New Roman" w:hAnsi="Times New Roman" w:cs="Times New Roman"/>
          <w:sz w:val="28"/>
          <w:szCs w:val="28"/>
        </w:rPr>
      </w:pPr>
    </w:p>
    <w:p w14:paraId="118CF973" w14:textId="7A682C1E" w:rsidR="00C219CC" w:rsidRPr="00DB4F85" w:rsidRDefault="00C219CC" w:rsidP="00C21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FA5825">
        <w:rPr>
          <w:rFonts w:ascii="Times New Roman" w:hAnsi="Times New Roman" w:cs="Times New Roman"/>
          <w:sz w:val="28"/>
          <w:szCs w:val="28"/>
        </w:rPr>
        <w:t>4</w:t>
      </w:r>
      <w:r w:rsidRPr="00DB4F85">
        <w:rPr>
          <w:rFonts w:ascii="Times New Roman" w:hAnsi="Times New Roman" w:cs="Times New Roman"/>
          <w:sz w:val="28"/>
          <w:szCs w:val="28"/>
        </w:rPr>
        <w:t xml:space="preserve"> – </w:t>
      </w:r>
      <w:r>
        <w:rPr>
          <w:rFonts w:ascii="Times New Roman" w:hAnsi="Times New Roman" w:cs="Times New Roman"/>
          <w:sz w:val="28"/>
          <w:szCs w:val="28"/>
        </w:rPr>
        <w:t>Окно задания параметров</w:t>
      </w:r>
    </w:p>
    <w:p w14:paraId="3E5E26F4" w14:textId="77777777" w:rsidR="00C219CC" w:rsidRDefault="00C219CC" w:rsidP="00071ED1">
      <w:pPr>
        <w:spacing w:after="0" w:line="240" w:lineRule="auto"/>
        <w:ind w:firstLine="851"/>
        <w:jc w:val="both"/>
        <w:rPr>
          <w:rFonts w:ascii="Times New Roman" w:hAnsi="Times New Roman" w:cs="Times New Roman"/>
          <w:sz w:val="28"/>
          <w:szCs w:val="28"/>
        </w:rPr>
      </w:pPr>
    </w:p>
    <w:p w14:paraId="5704F638" w14:textId="2169816F" w:rsidR="00CF7198" w:rsidRPr="00CF7198" w:rsidRDefault="00CF7198" w:rsidP="00071ED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Область интереса можно задать несколькими способами, представленны</w:t>
      </w:r>
      <w:r w:rsidR="00896756">
        <w:rPr>
          <w:rFonts w:ascii="Times New Roman" w:hAnsi="Times New Roman" w:cs="Times New Roman"/>
          <w:sz w:val="28"/>
          <w:szCs w:val="28"/>
        </w:rPr>
        <w:t>ми</w:t>
      </w:r>
      <w:r>
        <w:rPr>
          <w:rFonts w:ascii="Times New Roman" w:hAnsi="Times New Roman" w:cs="Times New Roman"/>
          <w:sz w:val="28"/>
          <w:szCs w:val="28"/>
        </w:rPr>
        <w:t xml:space="preserve"> в пункте меню </w:t>
      </w:r>
      <w:r w:rsidRPr="00CF7198">
        <w:rPr>
          <w:rFonts w:ascii="Times New Roman" w:hAnsi="Times New Roman" w:cs="Times New Roman"/>
          <w:i/>
          <w:iCs/>
          <w:sz w:val="28"/>
          <w:szCs w:val="28"/>
        </w:rPr>
        <w:t>Настройки</w:t>
      </w:r>
      <w:r>
        <w:rPr>
          <w:rFonts w:ascii="Times New Roman" w:hAnsi="Times New Roman" w:cs="Times New Roman"/>
          <w:sz w:val="28"/>
          <w:szCs w:val="28"/>
        </w:rPr>
        <w:t xml:space="preserve">. Первый способ – через окно Параметры, в котором указать необходимые значения. Второй способ – после нажатия кнопки </w:t>
      </w:r>
      <w:r w:rsidRPr="00CF7198">
        <w:rPr>
          <w:rFonts w:ascii="Times New Roman" w:hAnsi="Times New Roman" w:cs="Times New Roman"/>
          <w:i/>
          <w:iCs/>
          <w:sz w:val="28"/>
          <w:szCs w:val="28"/>
        </w:rPr>
        <w:t xml:space="preserve">Выделить </w:t>
      </w:r>
      <w:r w:rsidRPr="00CF7198">
        <w:rPr>
          <w:rFonts w:ascii="Times New Roman" w:hAnsi="Times New Roman" w:cs="Times New Roman"/>
          <w:i/>
          <w:iCs/>
          <w:sz w:val="28"/>
          <w:szCs w:val="28"/>
          <w:lang w:val="en-US"/>
        </w:rPr>
        <w:t>ROI</w:t>
      </w:r>
      <w:r w:rsidR="002720EE">
        <w:rPr>
          <w:rFonts w:ascii="Times New Roman" w:hAnsi="Times New Roman" w:cs="Times New Roman"/>
          <w:i/>
          <w:iCs/>
          <w:sz w:val="28"/>
          <w:szCs w:val="28"/>
        </w:rPr>
        <w:t xml:space="preserve"> </w:t>
      </w:r>
      <w:r w:rsidR="002720EE">
        <w:rPr>
          <w:rFonts w:ascii="Times New Roman" w:hAnsi="Times New Roman" w:cs="Times New Roman"/>
          <w:sz w:val="28"/>
          <w:szCs w:val="28"/>
        </w:rPr>
        <w:t xml:space="preserve">в пункте меню </w:t>
      </w:r>
      <w:r w:rsidR="002720EE" w:rsidRPr="00CF7198">
        <w:rPr>
          <w:rFonts w:ascii="Times New Roman" w:hAnsi="Times New Roman" w:cs="Times New Roman"/>
          <w:i/>
          <w:iCs/>
          <w:sz w:val="28"/>
          <w:szCs w:val="28"/>
        </w:rPr>
        <w:t>Настройки</w:t>
      </w:r>
      <w:r>
        <w:rPr>
          <w:rFonts w:ascii="Times New Roman" w:hAnsi="Times New Roman" w:cs="Times New Roman"/>
          <w:i/>
          <w:iCs/>
          <w:sz w:val="28"/>
          <w:szCs w:val="28"/>
        </w:rPr>
        <w:t xml:space="preserve"> </w:t>
      </w:r>
      <w:r>
        <w:rPr>
          <w:rFonts w:ascii="Times New Roman" w:hAnsi="Times New Roman" w:cs="Times New Roman"/>
          <w:sz w:val="28"/>
          <w:szCs w:val="28"/>
        </w:rPr>
        <w:t xml:space="preserve">мышкой указать необходимую область и с помощью кнопки </w:t>
      </w:r>
      <w:r w:rsidRPr="00CF7198">
        <w:rPr>
          <w:rFonts w:ascii="Times New Roman" w:hAnsi="Times New Roman" w:cs="Times New Roman"/>
          <w:i/>
          <w:iCs/>
          <w:sz w:val="28"/>
          <w:szCs w:val="28"/>
        </w:rPr>
        <w:t xml:space="preserve">Получить </w:t>
      </w:r>
      <w:r w:rsidRPr="00CF7198">
        <w:rPr>
          <w:rFonts w:ascii="Times New Roman" w:hAnsi="Times New Roman" w:cs="Times New Roman"/>
          <w:i/>
          <w:iCs/>
          <w:sz w:val="28"/>
          <w:szCs w:val="28"/>
          <w:lang w:val="en-US"/>
        </w:rPr>
        <w:t>ROI</w:t>
      </w:r>
      <w:r>
        <w:rPr>
          <w:rFonts w:ascii="Times New Roman" w:hAnsi="Times New Roman" w:cs="Times New Roman"/>
          <w:sz w:val="28"/>
          <w:szCs w:val="28"/>
        </w:rPr>
        <w:t xml:space="preserve"> зафиксировать значения и увидеть полученную область</w:t>
      </w:r>
      <w:r w:rsidR="00B142BD">
        <w:rPr>
          <w:rFonts w:ascii="Times New Roman" w:hAnsi="Times New Roman" w:cs="Times New Roman"/>
          <w:sz w:val="28"/>
          <w:szCs w:val="28"/>
        </w:rPr>
        <w:t xml:space="preserve"> интереса</w:t>
      </w:r>
      <w:r>
        <w:rPr>
          <w:rFonts w:ascii="Times New Roman" w:hAnsi="Times New Roman" w:cs="Times New Roman"/>
          <w:sz w:val="28"/>
          <w:szCs w:val="28"/>
        </w:rPr>
        <w:t>.</w:t>
      </w:r>
    </w:p>
    <w:p w14:paraId="5114F391" w14:textId="102C93E3" w:rsidR="00B26304" w:rsidRDefault="00DB4F85" w:rsidP="008403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загрузки видеопоследовательности</w:t>
      </w:r>
      <w:r w:rsidR="00BE1F07">
        <w:rPr>
          <w:rFonts w:ascii="Times New Roman" w:hAnsi="Times New Roman" w:cs="Times New Roman"/>
          <w:sz w:val="28"/>
          <w:szCs w:val="28"/>
        </w:rPr>
        <w:t xml:space="preserve"> </w:t>
      </w:r>
      <w:r w:rsidR="00067D67">
        <w:rPr>
          <w:rFonts w:ascii="Times New Roman" w:hAnsi="Times New Roman" w:cs="Times New Roman"/>
          <w:sz w:val="28"/>
          <w:szCs w:val="28"/>
        </w:rPr>
        <w:t xml:space="preserve">и выполненных настроек </w:t>
      </w:r>
      <w:r w:rsidR="00BE1F07">
        <w:rPr>
          <w:rFonts w:ascii="Times New Roman" w:hAnsi="Times New Roman" w:cs="Times New Roman"/>
          <w:sz w:val="28"/>
          <w:szCs w:val="28"/>
        </w:rPr>
        <w:t>можно наблюдать за процессом обработки кадров видеопоследовательности (рисунок 3.</w:t>
      </w:r>
      <w:r w:rsidR="00FA5825">
        <w:rPr>
          <w:rFonts w:ascii="Times New Roman" w:hAnsi="Times New Roman" w:cs="Times New Roman"/>
          <w:sz w:val="28"/>
          <w:szCs w:val="28"/>
        </w:rPr>
        <w:t>5</w:t>
      </w:r>
      <w:r w:rsidR="00BE1F07">
        <w:rPr>
          <w:rFonts w:ascii="Times New Roman" w:hAnsi="Times New Roman" w:cs="Times New Roman"/>
          <w:sz w:val="28"/>
          <w:szCs w:val="28"/>
        </w:rPr>
        <w:t xml:space="preserve">). </w:t>
      </w:r>
      <w:r w:rsidR="00CD1A6E">
        <w:rPr>
          <w:rFonts w:ascii="Times New Roman" w:hAnsi="Times New Roman" w:cs="Times New Roman"/>
          <w:sz w:val="28"/>
          <w:szCs w:val="28"/>
        </w:rPr>
        <w:t xml:space="preserve">Обработка </w:t>
      </w:r>
      <w:r w:rsidR="00E46F0F">
        <w:rPr>
          <w:rFonts w:ascii="Times New Roman" w:hAnsi="Times New Roman" w:cs="Times New Roman"/>
          <w:sz w:val="28"/>
          <w:szCs w:val="28"/>
        </w:rPr>
        <w:t>начинается</w:t>
      </w:r>
      <w:r w:rsidR="00CD1A6E">
        <w:rPr>
          <w:rFonts w:ascii="Times New Roman" w:hAnsi="Times New Roman" w:cs="Times New Roman"/>
          <w:sz w:val="28"/>
          <w:szCs w:val="28"/>
        </w:rPr>
        <w:t xml:space="preserve"> после нажатия кнопки </w:t>
      </w:r>
      <w:r w:rsidR="00CD1A6E" w:rsidRPr="00ED4749">
        <w:rPr>
          <w:rFonts w:ascii="Times New Roman" w:hAnsi="Times New Roman" w:cs="Times New Roman"/>
          <w:i/>
          <w:iCs/>
          <w:sz w:val="28"/>
          <w:szCs w:val="28"/>
        </w:rPr>
        <w:t>Старт</w:t>
      </w:r>
      <w:r w:rsidR="00CD1A6E">
        <w:rPr>
          <w:rFonts w:ascii="Times New Roman" w:hAnsi="Times New Roman" w:cs="Times New Roman"/>
          <w:sz w:val="28"/>
          <w:szCs w:val="28"/>
        </w:rPr>
        <w:t xml:space="preserve"> в пункте меню </w:t>
      </w:r>
      <w:r w:rsidR="00CD1A6E" w:rsidRPr="00ED4749">
        <w:rPr>
          <w:rFonts w:ascii="Times New Roman" w:hAnsi="Times New Roman" w:cs="Times New Roman"/>
          <w:i/>
          <w:iCs/>
          <w:sz w:val="28"/>
          <w:szCs w:val="28"/>
        </w:rPr>
        <w:t>Процесс</w:t>
      </w:r>
      <w:r w:rsidR="00CD1A6E">
        <w:rPr>
          <w:rFonts w:ascii="Times New Roman" w:hAnsi="Times New Roman" w:cs="Times New Roman"/>
          <w:sz w:val="28"/>
          <w:szCs w:val="28"/>
        </w:rPr>
        <w:t>.</w:t>
      </w:r>
    </w:p>
    <w:p w14:paraId="42301043" w14:textId="77777777" w:rsidR="00DB4F85" w:rsidRDefault="00DB4F85" w:rsidP="00071ED1">
      <w:pPr>
        <w:spacing w:after="0" w:line="240" w:lineRule="auto"/>
        <w:ind w:firstLine="851"/>
        <w:jc w:val="both"/>
        <w:rPr>
          <w:rFonts w:ascii="Times New Roman" w:hAnsi="Times New Roman" w:cs="Times New Roman"/>
          <w:sz w:val="28"/>
          <w:szCs w:val="28"/>
        </w:rPr>
      </w:pPr>
    </w:p>
    <w:p w14:paraId="4CF42248" w14:textId="354A1DBC" w:rsidR="007C31C2" w:rsidRDefault="00E82D16" w:rsidP="00515B43">
      <w:pPr>
        <w:spacing w:after="0" w:line="240" w:lineRule="auto"/>
        <w:jc w:val="center"/>
        <w:rPr>
          <w:rFonts w:ascii="Times New Roman" w:hAnsi="Times New Roman" w:cs="Times New Roman"/>
          <w:sz w:val="28"/>
          <w:szCs w:val="28"/>
        </w:rPr>
      </w:pPr>
      <w:r>
        <w:rPr>
          <w:noProof/>
          <w:lang w:eastAsia="ru-RU"/>
        </w:rPr>
        <w:drawing>
          <wp:inline distT="0" distB="0" distL="0" distR="0" wp14:anchorId="77638DB6" wp14:editId="23FCCAF2">
            <wp:extent cx="5238000" cy="3272400"/>
            <wp:effectExtent l="0" t="0" r="1270" b="4445"/>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38000" cy="3272400"/>
                    </a:xfrm>
                    <a:prstGeom prst="rect">
                      <a:avLst/>
                    </a:prstGeom>
                  </pic:spPr>
                </pic:pic>
              </a:graphicData>
            </a:graphic>
          </wp:inline>
        </w:drawing>
      </w:r>
    </w:p>
    <w:p w14:paraId="299EAE96" w14:textId="50CE316C" w:rsidR="00071ED1" w:rsidRDefault="00071ED1" w:rsidP="00071ED1">
      <w:pPr>
        <w:spacing w:after="0" w:line="240" w:lineRule="auto"/>
        <w:ind w:firstLine="851"/>
        <w:jc w:val="both"/>
        <w:rPr>
          <w:rFonts w:ascii="Times New Roman" w:hAnsi="Times New Roman" w:cs="Times New Roman"/>
          <w:sz w:val="28"/>
          <w:szCs w:val="28"/>
        </w:rPr>
      </w:pPr>
    </w:p>
    <w:p w14:paraId="114AD195" w14:textId="35E1F24E" w:rsidR="008403F5" w:rsidRPr="00071ED1" w:rsidRDefault="008403F5" w:rsidP="008403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FA5825">
        <w:rPr>
          <w:rFonts w:ascii="Times New Roman" w:hAnsi="Times New Roman" w:cs="Times New Roman"/>
          <w:sz w:val="28"/>
          <w:szCs w:val="28"/>
        </w:rPr>
        <w:t>5</w:t>
      </w:r>
      <w:r>
        <w:rPr>
          <w:rFonts w:ascii="Times New Roman" w:hAnsi="Times New Roman" w:cs="Times New Roman"/>
          <w:sz w:val="28"/>
          <w:szCs w:val="28"/>
        </w:rPr>
        <w:t xml:space="preserve"> – </w:t>
      </w:r>
      <w:r w:rsidR="00660B06">
        <w:rPr>
          <w:rFonts w:ascii="Times New Roman" w:hAnsi="Times New Roman" w:cs="Times New Roman"/>
          <w:sz w:val="28"/>
          <w:szCs w:val="28"/>
        </w:rPr>
        <w:t>Главное о</w:t>
      </w:r>
      <w:r>
        <w:rPr>
          <w:rFonts w:ascii="Times New Roman" w:hAnsi="Times New Roman" w:cs="Times New Roman"/>
          <w:sz w:val="28"/>
          <w:szCs w:val="28"/>
        </w:rPr>
        <w:t xml:space="preserve">кно </w:t>
      </w:r>
      <w:r w:rsidR="00E46F0F">
        <w:rPr>
          <w:rFonts w:ascii="Times New Roman" w:hAnsi="Times New Roman" w:cs="Times New Roman"/>
          <w:sz w:val="28"/>
          <w:szCs w:val="28"/>
        </w:rPr>
        <w:t>в процессе обработки кадров</w:t>
      </w:r>
    </w:p>
    <w:p w14:paraId="7AA03DD3" w14:textId="317EC358" w:rsidR="006B16E4" w:rsidRDefault="006B16E4" w:rsidP="007C31C2">
      <w:pPr>
        <w:spacing w:after="0" w:line="240" w:lineRule="auto"/>
        <w:jc w:val="both"/>
        <w:rPr>
          <w:rFonts w:ascii="Times New Roman" w:hAnsi="Times New Roman" w:cs="Times New Roman"/>
          <w:sz w:val="28"/>
          <w:szCs w:val="28"/>
        </w:rPr>
      </w:pPr>
    </w:p>
    <w:p w14:paraId="33FB3DBC" w14:textId="4373B50E" w:rsidR="008403F5" w:rsidRDefault="008403F5" w:rsidP="008403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Кнопка </w:t>
      </w:r>
      <w:r w:rsidRPr="00E22B78">
        <w:rPr>
          <w:rFonts w:ascii="Times New Roman" w:hAnsi="Times New Roman" w:cs="Times New Roman"/>
          <w:i/>
          <w:iCs/>
          <w:sz w:val="28"/>
          <w:szCs w:val="28"/>
        </w:rPr>
        <w:t>Дополнительно</w:t>
      </w:r>
      <w:r w:rsidR="00952ACF">
        <w:rPr>
          <w:rFonts w:ascii="Times New Roman" w:hAnsi="Times New Roman" w:cs="Times New Roman"/>
          <w:i/>
          <w:iCs/>
          <w:sz w:val="28"/>
          <w:szCs w:val="28"/>
        </w:rPr>
        <w:t xml:space="preserve"> </w:t>
      </w:r>
      <w:r w:rsidR="00952ACF" w:rsidRPr="00952ACF">
        <w:rPr>
          <w:rFonts w:ascii="Times New Roman" w:hAnsi="Times New Roman" w:cs="Times New Roman"/>
          <w:sz w:val="28"/>
          <w:szCs w:val="28"/>
        </w:rPr>
        <w:t>главного окна</w:t>
      </w:r>
      <w:r>
        <w:rPr>
          <w:rFonts w:ascii="Times New Roman" w:hAnsi="Times New Roman" w:cs="Times New Roman"/>
          <w:sz w:val="28"/>
          <w:szCs w:val="28"/>
        </w:rPr>
        <w:t xml:space="preserve"> позволяет открыть окно, содержащее изображения </w:t>
      </w:r>
      <w:r w:rsidR="0070778A">
        <w:rPr>
          <w:rFonts w:ascii="Times New Roman" w:hAnsi="Times New Roman" w:cs="Times New Roman"/>
          <w:sz w:val="28"/>
          <w:szCs w:val="28"/>
        </w:rPr>
        <w:t xml:space="preserve">каждого </w:t>
      </w:r>
      <w:r>
        <w:rPr>
          <w:rFonts w:ascii="Times New Roman" w:hAnsi="Times New Roman" w:cs="Times New Roman"/>
          <w:sz w:val="28"/>
          <w:szCs w:val="28"/>
        </w:rPr>
        <w:t>текущего кадра в полутоновом виде, модель фона, а также бинарное изображение, получаемое в результате работы алгоритма (рисунок 3.</w:t>
      </w:r>
      <w:r w:rsidR="00FA5825">
        <w:rPr>
          <w:rFonts w:ascii="Times New Roman" w:hAnsi="Times New Roman" w:cs="Times New Roman"/>
          <w:sz w:val="28"/>
          <w:szCs w:val="28"/>
        </w:rPr>
        <w:t>6</w:t>
      </w:r>
      <w:r>
        <w:rPr>
          <w:rFonts w:ascii="Times New Roman" w:hAnsi="Times New Roman" w:cs="Times New Roman"/>
          <w:sz w:val="28"/>
          <w:szCs w:val="28"/>
        </w:rPr>
        <w:t>).</w:t>
      </w:r>
      <w:r w:rsidR="0070778A">
        <w:rPr>
          <w:rFonts w:ascii="Times New Roman" w:hAnsi="Times New Roman" w:cs="Times New Roman"/>
          <w:sz w:val="28"/>
          <w:szCs w:val="28"/>
        </w:rPr>
        <w:t xml:space="preserve"> </w:t>
      </w:r>
      <w:r>
        <w:rPr>
          <w:rFonts w:ascii="Times New Roman" w:hAnsi="Times New Roman" w:cs="Times New Roman"/>
          <w:sz w:val="28"/>
          <w:szCs w:val="28"/>
        </w:rPr>
        <w:t>Это окно можно использовать для исследовательской работы.</w:t>
      </w:r>
    </w:p>
    <w:p w14:paraId="5E68F992" w14:textId="2B1FC5CE" w:rsidR="000D03FE" w:rsidRDefault="00E22B78" w:rsidP="00E22B7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появлении дефекта на кадре видеопоследовательности пользователь увидит выделенную красным прямоугольником область дефекта с подписью </w:t>
      </w:r>
      <w:r w:rsidR="00887DEE">
        <w:rPr>
          <w:rFonts w:ascii="Times New Roman" w:hAnsi="Times New Roman" w:cs="Times New Roman"/>
          <w:sz w:val="28"/>
          <w:szCs w:val="28"/>
        </w:rPr>
        <w:t>класса</w:t>
      </w:r>
      <w:r>
        <w:rPr>
          <w:rFonts w:ascii="Times New Roman" w:hAnsi="Times New Roman" w:cs="Times New Roman"/>
          <w:sz w:val="28"/>
          <w:szCs w:val="28"/>
        </w:rPr>
        <w:t xml:space="preserve"> дефекта (рисунок 3.</w:t>
      </w:r>
      <w:r w:rsidR="00FA5825">
        <w:rPr>
          <w:rFonts w:ascii="Times New Roman" w:hAnsi="Times New Roman" w:cs="Times New Roman"/>
          <w:sz w:val="28"/>
          <w:szCs w:val="28"/>
        </w:rPr>
        <w:t>7</w:t>
      </w:r>
      <w:r>
        <w:rPr>
          <w:rFonts w:ascii="Times New Roman" w:hAnsi="Times New Roman" w:cs="Times New Roman"/>
          <w:sz w:val="28"/>
          <w:szCs w:val="28"/>
        </w:rPr>
        <w:t xml:space="preserve">). </w:t>
      </w:r>
    </w:p>
    <w:p w14:paraId="6F9A230B" w14:textId="355762D9" w:rsidR="00E22B78" w:rsidRDefault="000978FF" w:rsidP="00E22B7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рисунке 3.</w:t>
      </w:r>
      <w:r w:rsidR="00FA5825">
        <w:rPr>
          <w:rFonts w:ascii="Times New Roman" w:hAnsi="Times New Roman" w:cs="Times New Roman"/>
          <w:sz w:val="28"/>
          <w:szCs w:val="28"/>
        </w:rPr>
        <w:t>8</w:t>
      </w:r>
      <w:r>
        <w:rPr>
          <w:rFonts w:ascii="Times New Roman" w:hAnsi="Times New Roman" w:cs="Times New Roman"/>
          <w:sz w:val="28"/>
          <w:szCs w:val="28"/>
        </w:rPr>
        <w:t xml:space="preserve"> видны дополнительные результаты обработки. </w:t>
      </w:r>
      <w:r w:rsidR="00E22B78">
        <w:rPr>
          <w:rFonts w:ascii="Times New Roman" w:hAnsi="Times New Roman" w:cs="Times New Roman"/>
          <w:sz w:val="28"/>
          <w:szCs w:val="28"/>
        </w:rPr>
        <w:t>В настройках можно как задать возможность классификации дефекта, так и убрать эту функцию. Информация о возникающих дефекта</w:t>
      </w:r>
      <w:r w:rsidR="00AE0EE2">
        <w:rPr>
          <w:rFonts w:ascii="Times New Roman" w:hAnsi="Times New Roman" w:cs="Times New Roman"/>
          <w:sz w:val="28"/>
          <w:szCs w:val="28"/>
        </w:rPr>
        <w:t>х</w:t>
      </w:r>
      <w:r w:rsidR="00E22B78">
        <w:rPr>
          <w:rFonts w:ascii="Times New Roman" w:hAnsi="Times New Roman" w:cs="Times New Roman"/>
          <w:sz w:val="28"/>
          <w:szCs w:val="28"/>
        </w:rPr>
        <w:t xml:space="preserve"> фиксируется в журнале – файле</w:t>
      </w:r>
      <w:r w:rsidR="00E22B78" w:rsidRPr="005C5435">
        <w:rPr>
          <w:rFonts w:ascii="Times New Roman" w:hAnsi="Times New Roman" w:cs="Times New Roman"/>
          <w:sz w:val="28"/>
          <w:szCs w:val="28"/>
        </w:rPr>
        <w:t xml:space="preserve"> </w:t>
      </w:r>
      <w:r w:rsidR="00E22B78">
        <w:rPr>
          <w:rFonts w:ascii="Times New Roman" w:hAnsi="Times New Roman" w:cs="Times New Roman"/>
          <w:sz w:val="28"/>
          <w:szCs w:val="28"/>
        </w:rPr>
        <w:t>текстового формата</w:t>
      </w:r>
      <w:r w:rsidR="00E22B78" w:rsidRPr="005D14E7">
        <w:rPr>
          <w:rFonts w:ascii="Times New Roman" w:hAnsi="Times New Roman" w:cs="Times New Roman"/>
          <w:sz w:val="28"/>
          <w:szCs w:val="28"/>
        </w:rPr>
        <w:t>.</w:t>
      </w:r>
      <w:r>
        <w:rPr>
          <w:rFonts w:ascii="Times New Roman" w:hAnsi="Times New Roman" w:cs="Times New Roman"/>
          <w:sz w:val="28"/>
          <w:szCs w:val="28"/>
        </w:rPr>
        <w:t xml:space="preserve"> </w:t>
      </w:r>
    </w:p>
    <w:p w14:paraId="5B0CFB57" w14:textId="77777777" w:rsidR="00952ACF" w:rsidRDefault="00952ACF" w:rsidP="00E22B78">
      <w:pPr>
        <w:spacing w:after="0" w:line="240" w:lineRule="auto"/>
        <w:ind w:firstLine="851"/>
        <w:jc w:val="both"/>
        <w:rPr>
          <w:rFonts w:ascii="Times New Roman" w:hAnsi="Times New Roman" w:cs="Times New Roman"/>
          <w:sz w:val="28"/>
          <w:szCs w:val="28"/>
        </w:rPr>
      </w:pPr>
    </w:p>
    <w:p w14:paraId="0371A209" w14:textId="7A2735BF" w:rsidR="00C70C48" w:rsidRDefault="00C70C48" w:rsidP="00A61A96">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4D45C71D" wp14:editId="50154B1D">
            <wp:extent cx="4543200" cy="4014000"/>
            <wp:effectExtent l="0" t="0" r="0" b="571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43200" cy="4014000"/>
                    </a:xfrm>
                    <a:prstGeom prst="rect">
                      <a:avLst/>
                    </a:prstGeom>
                  </pic:spPr>
                </pic:pic>
              </a:graphicData>
            </a:graphic>
          </wp:inline>
        </w:drawing>
      </w:r>
    </w:p>
    <w:p w14:paraId="69ADA988" w14:textId="35E3A1CF" w:rsidR="00BD4CC3" w:rsidRDefault="00BD4CC3" w:rsidP="00BD4CC3">
      <w:pPr>
        <w:spacing w:after="0" w:line="240" w:lineRule="auto"/>
        <w:jc w:val="both"/>
        <w:rPr>
          <w:rFonts w:ascii="Times New Roman" w:hAnsi="Times New Roman" w:cs="Times New Roman"/>
          <w:sz w:val="28"/>
          <w:szCs w:val="28"/>
        </w:rPr>
      </w:pPr>
    </w:p>
    <w:p w14:paraId="78C352BE" w14:textId="142426DC" w:rsidR="00BD4CC3" w:rsidRDefault="00BD4CC3" w:rsidP="00BD4C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FA5825">
        <w:rPr>
          <w:rFonts w:ascii="Times New Roman" w:hAnsi="Times New Roman" w:cs="Times New Roman"/>
          <w:sz w:val="28"/>
          <w:szCs w:val="28"/>
        </w:rPr>
        <w:t>6</w:t>
      </w:r>
      <w:r>
        <w:rPr>
          <w:rFonts w:ascii="Times New Roman" w:hAnsi="Times New Roman" w:cs="Times New Roman"/>
          <w:sz w:val="28"/>
          <w:szCs w:val="28"/>
        </w:rPr>
        <w:t xml:space="preserve"> – Окно дополнительного просмотра</w:t>
      </w:r>
    </w:p>
    <w:p w14:paraId="487C125D" w14:textId="4A89C2B3" w:rsidR="008403F5" w:rsidRDefault="008403F5" w:rsidP="008403F5">
      <w:pPr>
        <w:spacing w:after="0" w:line="240" w:lineRule="auto"/>
        <w:ind w:firstLine="851"/>
        <w:jc w:val="both"/>
        <w:rPr>
          <w:rFonts w:ascii="Times New Roman" w:hAnsi="Times New Roman" w:cs="Times New Roman"/>
          <w:sz w:val="28"/>
          <w:szCs w:val="28"/>
        </w:rPr>
      </w:pPr>
    </w:p>
    <w:p w14:paraId="6BDBA3A6" w14:textId="701CE05D" w:rsidR="00850D47" w:rsidRDefault="00850D47" w:rsidP="00E22B78">
      <w:pPr>
        <w:spacing w:after="0" w:line="240" w:lineRule="auto"/>
        <w:jc w:val="center"/>
        <w:rPr>
          <w:rFonts w:ascii="Times New Roman" w:hAnsi="Times New Roman" w:cs="Times New Roman"/>
          <w:sz w:val="28"/>
          <w:szCs w:val="28"/>
        </w:rPr>
      </w:pPr>
      <w:r>
        <w:rPr>
          <w:noProof/>
          <w:lang w:eastAsia="ru-RU"/>
        </w:rPr>
        <w:drawing>
          <wp:inline distT="0" distB="0" distL="0" distR="0" wp14:anchorId="69BB0198" wp14:editId="4CC45BA6">
            <wp:extent cx="4885200" cy="305280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85200" cy="3052800"/>
                    </a:xfrm>
                    <a:prstGeom prst="rect">
                      <a:avLst/>
                    </a:prstGeom>
                  </pic:spPr>
                </pic:pic>
              </a:graphicData>
            </a:graphic>
          </wp:inline>
        </w:drawing>
      </w:r>
    </w:p>
    <w:p w14:paraId="7D1731BE" w14:textId="7DDC44CC" w:rsidR="00660B06" w:rsidRDefault="00660B06" w:rsidP="0091314F">
      <w:pPr>
        <w:spacing w:after="0" w:line="240" w:lineRule="auto"/>
        <w:jc w:val="both"/>
        <w:rPr>
          <w:rFonts w:ascii="Times New Roman" w:hAnsi="Times New Roman" w:cs="Times New Roman"/>
          <w:sz w:val="28"/>
          <w:szCs w:val="28"/>
        </w:rPr>
      </w:pPr>
    </w:p>
    <w:p w14:paraId="06485334" w14:textId="41E330B6" w:rsidR="00660B06" w:rsidRDefault="00660B06" w:rsidP="00660B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FA5825">
        <w:rPr>
          <w:rFonts w:ascii="Times New Roman" w:hAnsi="Times New Roman" w:cs="Times New Roman"/>
          <w:sz w:val="28"/>
          <w:szCs w:val="28"/>
        </w:rPr>
        <w:t>7</w:t>
      </w:r>
      <w:r>
        <w:rPr>
          <w:rFonts w:ascii="Times New Roman" w:hAnsi="Times New Roman" w:cs="Times New Roman"/>
          <w:sz w:val="28"/>
          <w:szCs w:val="28"/>
        </w:rPr>
        <w:t xml:space="preserve"> – Главное окно с результатом </w:t>
      </w:r>
      <w:r w:rsidR="00A61A96">
        <w:rPr>
          <w:rFonts w:ascii="Times New Roman" w:hAnsi="Times New Roman" w:cs="Times New Roman"/>
          <w:sz w:val="28"/>
          <w:szCs w:val="28"/>
        </w:rPr>
        <w:t>распознавания</w:t>
      </w:r>
      <w:r w:rsidR="0028042C">
        <w:rPr>
          <w:rFonts w:ascii="Times New Roman" w:hAnsi="Times New Roman" w:cs="Times New Roman"/>
          <w:sz w:val="28"/>
          <w:szCs w:val="28"/>
        </w:rPr>
        <w:t xml:space="preserve"> дефекта</w:t>
      </w:r>
      <w:r w:rsidR="005C5435">
        <w:rPr>
          <w:rFonts w:ascii="Times New Roman" w:hAnsi="Times New Roman" w:cs="Times New Roman"/>
          <w:sz w:val="28"/>
          <w:szCs w:val="28"/>
        </w:rPr>
        <w:t xml:space="preserve"> на основе алгоритма моделирования и вычитания фона</w:t>
      </w:r>
    </w:p>
    <w:p w14:paraId="271E3E64" w14:textId="28CEA681" w:rsidR="00952ACF" w:rsidRDefault="00952ACF" w:rsidP="00660B06">
      <w:pPr>
        <w:spacing w:after="0" w:line="240" w:lineRule="auto"/>
        <w:jc w:val="center"/>
        <w:rPr>
          <w:rFonts w:ascii="Times New Roman" w:hAnsi="Times New Roman" w:cs="Times New Roman"/>
          <w:sz w:val="28"/>
          <w:szCs w:val="28"/>
        </w:rPr>
      </w:pPr>
    </w:p>
    <w:p w14:paraId="1AD67DAE" w14:textId="31A03562" w:rsidR="00FA5825" w:rsidRDefault="00FA5825" w:rsidP="00660B06">
      <w:pPr>
        <w:spacing w:after="0" w:line="240" w:lineRule="auto"/>
        <w:jc w:val="center"/>
        <w:rPr>
          <w:rFonts w:ascii="Times New Roman" w:hAnsi="Times New Roman" w:cs="Times New Roman"/>
          <w:sz w:val="28"/>
          <w:szCs w:val="28"/>
        </w:rPr>
      </w:pPr>
    </w:p>
    <w:p w14:paraId="6A2CBAC7" w14:textId="51065DC0" w:rsidR="00FA5825" w:rsidRDefault="00FA5825" w:rsidP="00660B06">
      <w:pPr>
        <w:spacing w:after="0" w:line="240" w:lineRule="auto"/>
        <w:jc w:val="center"/>
        <w:rPr>
          <w:rFonts w:ascii="Times New Roman" w:hAnsi="Times New Roman" w:cs="Times New Roman"/>
          <w:sz w:val="28"/>
          <w:szCs w:val="28"/>
        </w:rPr>
      </w:pPr>
    </w:p>
    <w:p w14:paraId="7C477972" w14:textId="5D0AFD6D" w:rsidR="00FA5825" w:rsidRDefault="00FA5825" w:rsidP="00660B06">
      <w:pPr>
        <w:spacing w:after="0" w:line="240" w:lineRule="auto"/>
        <w:jc w:val="center"/>
        <w:rPr>
          <w:rFonts w:ascii="Times New Roman" w:hAnsi="Times New Roman" w:cs="Times New Roman"/>
          <w:sz w:val="28"/>
          <w:szCs w:val="28"/>
        </w:rPr>
      </w:pPr>
    </w:p>
    <w:p w14:paraId="19B926E4" w14:textId="77777777" w:rsidR="00FA5825" w:rsidRDefault="00FA5825" w:rsidP="00660B06">
      <w:pPr>
        <w:spacing w:after="0" w:line="240" w:lineRule="auto"/>
        <w:jc w:val="center"/>
        <w:rPr>
          <w:rFonts w:ascii="Times New Roman" w:hAnsi="Times New Roman" w:cs="Times New Roman"/>
          <w:sz w:val="28"/>
          <w:szCs w:val="28"/>
        </w:rPr>
      </w:pPr>
    </w:p>
    <w:p w14:paraId="64324EC5" w14:textId="753AE20D" w:rsidR="001E09CA" w:rsidRDefault="00850D47" w:rsidP="00515B43">
      <w:pPr>
        <w:spacing w:after="0" w:line="240" w:lineRule="auto"/>
        <w:jc w:val="center"/>
        <w:rPr>
          <w:rFonts w:ascii="Times New Roman" w:hAnsi="Times New Roman" w:cs="Times New Roman"/>
          <w:sz w:val="28"/>
          <w:szCs w:val="28"/>
        </w:rPr>
      </w:pPr>
      <w:r>
        <w:rPr>
          <w:noProof/>
          <w:lang w:eastAsia="ru-RU"/>
        </w:rPr>
        <w:drawing>
          <wp:inline distT="0" distB="0" distL="0" distR="0" wp14:anchorId="5098C409" wp14:editId="2239204A">
            <wp:extent cx="4892400" cy="4327200"/>
            <wp:effectExtent l="0" t="0" r="381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92400" cy="4327200"/>
                    </a:xfrm>
                    <a:prstGeom prst="rect">
                      <a:avLst/>
                    </a:prstGeom>
                  </pic:spPr>
                </pic:pic>
              </a:graphicData>
            </a:graphic>
          </wp:inline>
        </w:drawing>
      </w:r>
    </w:p>
    <w:p w14:paraId="6EFF04D5" w14:textId="77777777" w:rsidR="0060600F" w:rsidRDefault="0060600F" w:rsidP="00515B43">
      <w:pPr>
        <w:spacing w:after="0" w:line="240" w:lineRule="auto"/>
        <w:jc w:val="center"/>
        <w:rPr>
          <w:rFonts w:ascii="Times New Roman" w:hAnsi="Times New Roman" w:cs="Times New Roman"/>
          <w:sz w:val="28"/>
          <w:szCs w:val="28"/>
        </w:rPr>
      </w:pPr>
    </w:p>
    <w:p w14:paraId="032F6213" w14:textId="4F8B50AE" w:rsidR="00A61A96" w:rsidRDefault="00A61A96" w:rsidP="00515B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FA5825">
        <w:rPr>
          <w:rFonts w:ascii="Times New Roman" w:hAnsi="Times New Roman" w:cs="Times New Roman"/>
          <w:sz w:val="28"/>
          <w:szCs w:val="28"/>
        </w:rPr>
        <w:t>8</w:t>
      </w:r>
      <w:r>
        <w:rPr>
          <w:rFonts w:ascii="Times New Roman" w:hAnsi="Times New Roman" w:cs="Times New Roman"/>
          <w:sz w:val="28"/>
          <w:szCs w:val="28"/>
        </w:rPr>
        <w:t xml:space="preserve"> – Окно дополнительного просмотр</w:t>
      </w:r>
      <w:r w:rsidR="0028042C">
        <w:rPr>
          <w:rFonts w:ascii="Times New Roman" w:hAnsi="Times New Roman" w:cs="Times New Roman"/>
          <w:sz w:val="28"/>
          <w:szCs w:val="28"/>
        </w:rPr>
        <w:t>а</w:t>
      </w:r>
      <w:r>
        <w:rPr>
          <w:rFonts w:ascii="Times New Roman" w:hAnsi="Times New Roman" w:cs="Times New Roman"/>
          <w:sz w:val="28"/>
          <w:szCs w:val="28"/>
        </w:rPr>
        <w:t xml:space="preserve"> при обнаружении дефекта</w:t>
      </w:r>
      <w:r w:rsidR="005C5435">
        <w:rPr>
          <w:rFonts w:ascii="Times New Roman" w:hAnsi="Times New Roman" w:cs="Times New Roman"/>
          <w:sz w:val="28"/>
          <w:szCs w:val="28"/>
        </w:rPr>
        <w:t xml:space="preserve"> на основе моделирования и вычитания фона</w:t>
      </w:r>
    </w:p>
    <w:p w14:paraId="2EA31494" w14:textId="415944C9" w:rsidR="00CD6D2D" w:rsidRDefault="00CD6D2D" w:rsidP="00515B43">
      <w:pPr>
        <w:spacing w:after="0" w:line="240" w:lineRule="auto"/>
        <w:jc w:val="center"/>
        <w:rPr>
          <w:rFonts w:ascii="Times New Roman" w:hAnsi="Times New Roman" w:cs="Times New Roman"/>
          <w:sz w:val="28"/>
          <w:szCs w:val="28"/>
        </w:rPr>
      </w:pPr>
    </w:p>
    <w:p w14:paraId="5559D6A9" w14:textId="77777777" w:rsidR="00CD6D2D" w:rsidRPr="00960C5E" w:rsidRDefault="00CD6D2D" w:rsidP="00CD6D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Аналогично, при выборе в настройках алгоритма на основе сравнения гистограмм яркости, можно обнаруживать дефекты на кадрах. В окне </w:t>
      </w:r>
      <w:r w:rsidRPr="00E22B78">
        <w:rPr>
          <w:rFonts w:ascii="Times New Roman" w:hAnsi="Times New Roman" w:cs="Times New Roman"/>
          <w:i/>
          <w:iCs/>
          <w:sz w:val="28"/>
          <w:szCs w:val="28"/>
        </w:rPr>
        <w:t>Дополнительно</w:t>
      </w:r>
      <w:r>
        <w:rPr>
          <w:rFonts w:ascii="Times New Roman" w:hAnsi="Times New Roman" w:cs="Times New Roman"/>
          <w:sz w:val="28"/>
          <w:szCs w:val="28"/>
        </w:rPr>
        <w:t xml:space="preserve"> будет видны значения корреляции, получаемые при сравнении гистограмм яркости модели и текущего кадра.</w:t>
      </w:r>
    </w:p>
    <w:p w14:paraId="728CFF03" w14:textId="77777777" w:rsidR="00CD6D2D" w:rsidRDefault="00CD6D2D" w:rsidP="00CD6D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Предусмотрена возможность обучения классификатора с указанием алгоритма и параметров обучения, а также оценка качества построенной модели (рисунок 3.9). В дальнейшем можно использовать полученную модель, указав в настройках путь к файлу.</w:t>
      </w:r>
    </w:p>
    <w:p w14:paraId="29C4BBB7" w14:textId="260ECA4C" w:rsidR="00CD6D2D" w:rsidRDefault="00CD6D2D" w:rsidP="00CD6D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Имеется </w:t>
      </w:r>
      <w:r w:rsidR="00CF7E19">
        <w:rPr>
          <w:rFonts w:ascii="Times New Roman" w:hAnsi="Times New Roman" w:cs="Times New Roman"/>
          <w:sz w:val="28"/>
          <w:szCs w:val="28"/>
        </w:rPr>
        <w:t xml:space="preserve">опция </w:t>
      </w:r>
      <w:r w:rsidR="000F5B52">
        <w:rPr>
          <w:rFonts w:ascii="Times New Roman" w:hAnsi="Times New Roman" w:cs="Times New Roman"/>
          <w:sz w:val="28"/>
          <w:szCs w:val="28"/>
        </w:rPr>
        <w:t>для формирования</w:t>
      </w:r>
      <w:r>
        <w:rPr>
          <w:rFonts w:ascii="Times New Roman" w:hAnsi="Times New Roman" w:cs="Times New Roman"/>
          <w:sz w:val="28"/>
          <w:szCs w:val="28"/>
        </w:rPr>
        <w:t xml:space="preserve"> отчёта о дефектах с указанием периода.</w:t>
      </w:r>
    </w:p>
    <w:p w14:paraId="7B6230D2" w14:textId="77777777" w:rsidR="00CD6D2D" w:rsidRDefault="00CD6D2D" w:rsidP="00CD6D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программной системе реализованы функциональные возможности, позволяющие решать задачу автоматического обнаружения и классификации дефектов сварных соединений на кадрах видеопоследовательностей.</w:t>
      </w:r>
    </w:p>
    <w:p w14:paraId="489D4B2D" w14:textId="77777777" w:rsidR="00CD6D2D" w:rsidRDefault="00CD6D2D" w:rsidP="00515B43">
      <w:pPr>
        <w:spacing w:after="0" w:line="240" w:lineRule="auto"/>
        <w:jc w:val="center"/>
        <w:rPr>
          <w:rFonts w:ascii="Times New Roman" w:hAnsi="Times New Roman" w:cs="Times New Roman"/>
          <w:sz w:val="28"/>
          <w:szCs w:val="28"/>
        </w:rPr>
      </w:pPr>
    </w:p>
    <w:p w14:paraId="3D95AB77" w14:textId="77777777" w:rsidR="00CA1D6B" w:rsidRDefault="00CA1D6B" w:rsidP="00515B43">
      <w:pPr>
        <w:spacing w:after="0" w:line="240" w:lineRule="auto"/>
        <w:jc w:val="center"/>
        <w:rPr>
          <w:rFonts w:ascii="Times New Roman" w:hAnsi="Times New Roman" w:cs="Times New Roman"/>
          <w:sz w:val="28"/>
          <w:szCs w:val="28"/>
        </w:rPr>
      </w:pPr>
    </w:p>
    <w:p w14:paraId="560765E9" w14:textId="31C5F465" w:rsidR="00850D47" w:rsidRDefault="000978FF" w:rsidP="00515B43">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2711BF30" wp14:editId="4343488E">
            <wp:extent cx="3798000" cy="259920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98000" cy="2599200"/>
                    </a:xfrm>
                    <a:prstGeom prst="rect">
                      <a:avLst/>
                    </a:prstGeom>
                  </pic:spPr>
                </pic:pic>
              </a:graphicData>
            </a:graphic>
          </wp:inline>
        </w:drawing>
      </w:r>
    </w:p>
    <w:p w14:paraId="123D8DF4" w14:textId="77777777" w:rsidR="000978FF" w:rsidRDefault="000978FF" w:rsidP="00515B43">
      <w:pPr>
        <w:spacing w:after="0" w:line="240" w:lineRule="auto"/>
        <w:jc w:val="center"/>
        <w:rPr>
          <w:rFonts w:ascii="Times New Roman" w:hAnsi="Times New Roman" w:cs="Times New Roman"/>
          <w:sz w:val="28"/>
          <w:szCs w:val="28"/>
        </w:rPr>
      </w:pPr>
    </w:p>
    <w:p w14:paraId="2282B17F" w14:textId="296154DC" w:rsidR="000978FF" w:rsidRDefault="000978FF" w:rsidP="000978FF">
      <w:pPr>
        <w:spacing w:after="0" w:line="240" w:lineRule="auto"/>
        <w:jc w:val="center"/>
        <w:rPr>
          <w:rFonts w:ascii="Times New Roman" w:hAnsi="Times New Roman" w:cs="Times New Roman"/>
          <w:sz w:val="28"/>
          <w:szCs w:val="28"/>
        </w:rPr>
      </w:pPr>
      <w:r w:rsidRPr="00CD6D2D">
        <w:rPr>
          <w:rFonts w:ascii="Times New Roman" w:hAnsi="Times New Roman" w:cs="Times New Roman"/>
          <w:sz w:val="28"/>
          <w:szCs w:val="28"/>
        </w:rPr>
        <w:t>Рисунок 3.</w:t>
      </w:r>
      <w:r w:rsidR="00FA5825" w:rsidRPr="00CD6D2D">
        <w:rPr>
          <w:rFonts w:ascii="Times New Roman" w:hAnsi="Times New Roman" w:cs="Times New Roman"/>
          <w:sz w:val="28"/>
          <w:szCs w:val="28"/>
        </w:rPr>
        <w:t>9</w:t>
      </w:r>
      <w:r>
        <w:rPr>
          <w:rFonts w:ascii="Times New Roman" w:hAnsi="Times New Roman" w:cs="Times New Roman"/>
          <w:sz w:val="28"/>
          <w:szCs w:val="28"/>
        </w:rPr>
        <w:t xml:space="preserve"> – Окно для обучения классификатора</w:t>
      </w:r>
    </w:p>
    <w:p w14:paraId="0AE025EA" w14:textId="77777777" w:rsidR="000978FF" w:rsidRDefault="000978FF" w:rsidP="000978FF">
      <w:pPr>
        <w:spacing w:after="0" w:line="240" w:lineRule="auto"/>
        <w:jc w:val="both"/>
        <w:rPr>
          <w:rFonts w:ascii="Times New Roman" w:hAnsi="Times New Roman" w:cs="Times New Roman"/>
          <w:sz w:val="28"/>
          <w:szCs w:val="28"/>
        </w:rPr>
      </w:pPr>
    </w:p>
    <w:p w14:paraId="01D835AB" w14:textId="77777777" w:rsidR="00D87E6F" w:rsidRDefault="00D87E6F" w:rsidP="00940D7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Работоспособность программной системы и алгоритмов, положенных в её основу, подтверждена путём тестирования на реальных кадрах видеопоследовательностей.</w:t>
      </w:r>
    </w:p>
    <w:p w14:paraId="546BE931" w14:textId="77777777" w:rsidR="009C0972" w:rsidRPr="00CD6D2D" w:rsidRDefault="009C0972" w:rsidP="00940D71">
      <w:pPr>
        <w:spacing w:after="0" w:line="240" w:lineRule="auto"/>
        <w:ind w:firstLine="851"/>
        <w:jc w:val="both"/>
        <w:rPr>
          <w:rFonts w:ascii="Times New Roman" w:hAnsi="Times New Roman" w:cs="Times New Roman"/>
          <w:sz w:val="28"/>
          <w:szCs w:val="28"/>
        </w:rPr>
      </w:pPr>
    </w:p>
    <w:p w14:paraId="52B02D34" w14:textId="608792F5" w:rsidR="006B16E4" w:rsidRPr="00940D71" w:rsidRDefault="006B16E4" w:rsidP="00940D71">
      <w:pPr>
        <w:pStyle w:val="2"/>
        <w:spacing w:before="0" w:line="240" w:lineRule="auto"/>
        <w:ind w:firstLine="851"/>
        <w:rPr>
          <w:rFonts w:cs="Times New Roman"/>
          <w:szCs w:val="28"/>
        </w:rPr>
      </w:pPr>
      <w:bookmarkStart w:id="48" w:name="_Toc170853022"/>
      <w:r w:rsidRPr="00940D71">
        <w:rPr>
          <w:rFonts w:cs="Times New Roman"/>
          <w:szCs w:val="28"/>
        </w:rPr>
        <w:t>3.3 Результаты экспериментальных исследований алгоритмов автоматического обнаружения дефектов сварных соединений</w:t>
      </w:r>
      <w:bookmarkEnd w:id="48"/>
      <w:r w:rsidRPr="00940D71">
        <w:rPr>
          <w:rFonts w:cs="Times New Roman"/>
          <w:szCs w:val="28"/>
        </w:rPr>
        <w:t xml:space="preserve"> </w:t>
      </w:r>
    </w:p>
    <w:p w14:paraId="40F9B142" w14:textId="7B9857CE" w:rsidR="0058386A" w:rsidRDefault="0058386A" w:rsidP="00940D71">
      <w:pPr>
        <w:spacing w:after="0" w:line="240" w:lineRule="auto"/>
        <w:ind w:firstLine="851"/>
        <w:jc w:val="both"/>
        <w:rPr>
          <w:rFonts w:ascii="Times New Roman" w:hAnsi="Times New Roman" w:cs="Times New Roman"/>
          <w:sz w:val="28"/>
          <w:szCs w:val="28"/>
        </w:rPr>
      </w:pPr>
    </w:p>
    <w:p w14:paraId="1E6D813C" w14:textId="53B59DF2" w:rsidR="00AD6BF2" w:rsidRDefault="00AD6BF2" w:rsidP="00940D7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Экспериментальные исследования</w:t>
      </w:r>
      <w:r w:rsidR="00EC71A6">
        <w:rPr>
          <w:rFonts w:ascii="Times New Roman" w:hAnsi="Times New Roman" w:cs="Times New Roman"/>
          <w:sz w:val="28"/>
          <w:szCs w:val="28"/>
        </w:rPr>
        <w:t xml:space="preserve"> предлагаемых методов и алгоритмов</w:t>
      </w:r>
      <w:r>
        <w:rPr>
          <w:rFonts w:ascii="Times New Roman" w:hAnsi="Times New Roman" w:cs="Times New Roman"/>
          <w:sz w:val="28"/>
          <w:szCs w:val="28"/>
        </w:rPr>
        <w:t xml:space="preserve"> проводились с реальными изображениями и видеопоследовательностями</w:t>
      </w:r>
      <w:r w:rsidR="00EC71A6">
        <w:rPr>
          <w:rFonts w:ascii="Times New Roman" w:hAnsi="Times New Roman" w:cs="Times New Roman"/>
          <w:sz w:val="28"/>
          <w:szCs w:val="28"/>
        </w:rPr>
        <w:t>, полученными</w:t>
      </w:r>
      <w:r w:rsidR="001929AD">
        <w:rPr>
          <w:rFonts w:ascii="Times New Roman" w:hAnsi="Times New Roman" w:cs="Times New Roman"/>
          <w:sz w:val="28"/>
          <w:szCs w:val="28"/>
        </w:rPr>
        <w:t xml:space="preserve"> автором</w:t>
      </w:r>
      <w:r w:rsidR="00EC71A6">
        <w:rPr>
          <w:rFonts w:ascii="Times New Roman" w:hAnsi="Times New Roman" w:cs="Times New Roman"/>
          <w:sz w:val="28"/>
          <w:szCs w:val="28"/>
        </w:rPr>
        <w:t xml:space="preserve"> на производстве. </w:t>
      </w:r>
      <w:r w:rsidR="00BE3C5C">
        <w:rPr>
          <w:rFonts w:ascii="Times New Roman" w:hAnsi="Times New Roman" w:cs="Times New Roman"/>
          <w:sz w:val="28"/>
          <w:szCs w:val="28"/>
        </w:rPr>
        <w:t>Исследовались цифровые</w:t>
      </w:r>
      <w:r w:rsidR="00EC71A6">
        <w:rPr>
          <w:rFonts w:ascii="Times New Roman" w:hAnsi="Times New Roman" w:cs="Times New Roman"/>
          <w:sz w:val="28"/>
          <w:szCs w:val="28"/>
        </w:rPr>
        <w:t xml:space="preserve"> изображения, а также кадры видеопоследовательностей</w:t>
      </w:r>
      <w:r w:rsidR="00612C89">
        <w:rPr>
          <w:rFonts w:ascii="Times New Roman" w:hAnsi="Times New Roman" w:cs="Times New Roman"/>
          <w:sz w:val="28"/>
          <w:szCs w:val="28"/>
        </w:rPr>
        <w:t>.</w:t>
      </w:r>
      <w:r w:rsidR="00EC71A6">
        <w:rPr>
          <w:rFonts w:ascii="Times New Roman" w:hAnsi="Times New Roman" w:cs="Times New Roman"/>
          <w:sz w:val="28"/>
          <w:szCs w:val="28"/>
        </w:rPr>
        <w:t xml:space="preserve"> </w:t>
      </w:r>
      <w:r w:rsidR="00612C89">
        <w:rPr>
          <w:rFonts w:ascii="Times New Roman" w:hAnsi="Times New Roman" w:cs="Times New Roman"/>
          <w:sz w:val="28"/>
          <w:szCs w:val="28"/>
        </w:rPr>
        <w:t>Было о</w:t>
      </w:r>
      <w:r w:rsidR="00EC71A6">
        <w:rPr>
          <w:rFonts w:ascii="Times New Roman" w:hAnsi="Times New Roman" w:cs="Times New Roman"/>
          <w:sz w:val="28"/>
          <w:szCs w:val="28"/>
        </w:rPr>
        <w:t xml:space="preserve">бработано более </w:t>
      </w:r>
      <w:r w:rsidR="00CC1600">
        <w:rPr>
          <w:rFonts w:ascii="Times New Roman" w:hAnsi="Times New Roman" w:cs="Times New Roman"/>
          <w:sz w:val="28"/>
          <w:szCs w:val="28"/>
        </w:rPr>
        <w:t>5</w:t>
      </w:r>
      <w:r w:rsidR="00EC71A6">
        <w:rPr>
          <w:rFonts w:ascii="Times New Roman" w:hAnsi="Times New Roman" w:cs="Times New Roman"/>
          <w:sz w:val="28"/>
          <w:szCs w:val="28"/>
        </w:rPr>
        <w:t>0000 кадров</w:t>
      </w:r>
      <w:r w:rsidR="00BE3C5C">
        <w:rPr>
          <w:rFonts w:ascii="Times New Roman" w:hAnsi="Times New Roman" w:cs="Times New Roman"/>
          <w:sz w:val="28"/>
          <w:szCs w:val="28"/>
        </w:rPr>
        <w:t>, на которых содержались сварные соединения труб из нержавеющей стали. На изображениях и некоторых кадрах исследуемых видеопоследовательностей присутствовали такие дефекты прожог, несплавление и окисление металла.</w:t>
      </w:r>
    </w:p>
    <w:p w14:paraId="544B3C19" w14:textId="09DDD8E3" w:rsidR="002F233C" w:rsidRDefault="002F233C" w:rsidP="00EC71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начале эксперимента были просмотрены имеющиеся видеопоследовательности. Б</w:t>
      </w:r>
      <w:r w:rsidRPr="00F53F49">
        <w:rPr>
          <w:rFonts w:ascii="Times New Roman" w:hAnsi="Times New Roman" w:cs="Times New Roman"/>
          <w:sz w:val="28"/>
          <w:szCs w:val="28"/>
        </w:rPr>
        <w:t xml:space="preserve">ыли </w:t>
      </w:r>
      <w:r>
        <w:rPr>
          <w:rFonts w:ascii="Times New Roman" w:hAnsi="Times New Roman" w:cs="Times New Roman"/>
          <w:sz w:val="28"/>
          <w:szCs w:val="28"/>
        </w:rPr>
        <w:t>визуально определены</w:t>
      </w:r>
      <w:r w:rsidRPr="00F53F49">
        <w:rPr>
          <w:rFonts w:ascii="Times New Roman" w:hAnsi="Times New Roman" w:cs="Times New Roman"/>
          <w:sz w:val="28"/>
          <w:szCs w:val="28"/>
        </w:rPr>
        <w:t xml:space="preserve"> </w:t>
      </w:r>
      <w:r>
        <w:rPr>
          <w:rFonts w:ascii="Times New Roman" w:hAnsi="Times New Roman" w:cs="Times New Roman"/>
          <w:sz w:val="28"/>
          <w:szCs w:val="28"/>
        </w:rPr>
        <w:t>н</w:t>
      </w:r>
      <w:r w:rsidRPr="00F53F49">
        <w:rPr>
          <w:rFonts w:ascii="Times New Roman" w:hAnsi="Times New Roman" w:cs="Times New Roman"/>
          <w:sz w:val="28"/>
          <w:szCs w:val="28"/>
        </w:rPr>
        <w:t>а 363 кадрах видеопоследовательностей дефекты в виде несплавления металла, на 453 кадрах – в виде окисления металла. Кроме этого, выявлено 67 размытых кадров видеопоследовательностей, не содержащих дефекты</w:t>
      </w:r>
      <w:r>
        <w:rPr>
          <w:rFonts w:ascii="Times New Roman" w:hAnsi="Times New Roman" w:cs="Times New Roman"/>
          <w:sz w:val="28"/>
          <w:szCs w:val="28"/>
        </w:rPr>
        <w:t xml:space="preserve"> </w:t>
      </w:r>
      <w:r w:rsidRPr="00504E93">
        <w:rPr>
          <w:rFonts w:ascii="Times New Roman" w:hAnsi="Times New Roman" w:cs="Times New Roman"/>
          <w:sz w:val="28"/>
          <w:szCs w:val="28"/>
        </w:rPr>
        <w:t>[</w:t>
      </w:r>
      <w:r w:rsidR="00AD1EA9" w:rsidRPr="001279A6">
        <w:rPr>
          <w:rFonts w:ascii="Times New Roman" w:hAnsi="Times New Roman" w:cs="Times New Roman"/>
          <w:sz w:val="28"/>
          <w:szCs w:val="28"/>
        </w:rPr>
        <w:t>68</w:t>
      </w:r>
      <w:r w:rsidRPr="00504E93">
        <w:rPr>
          <w:rFonts w:ascii="Times New Roman" w:hAnsi="Times New Roman" w:cs="Times New Roman"/>
          <w:sz w:val="28"/>
          <w:szCs w:val="28"/>
        </w:rPr>
        <w:t>]</w:t>
      </w:r>
      <w:r w:rsidRPr="00F53F49">
        <w:rPr>
          <w:rFonts w:ascii="Times New Roman" w:hAnsi="Times New Roman" w:cs="Times New Roman"/>
          <w:sz w:val="28"/>
          <w:szCs w:val="28"/>
        </w:rPr>
        <w:t>.</w:t>
      </w:r>
      <w:r w:rsidR="005E5FC5">
        <w:rPr>
          <w:rFonts w:ascii="Times New Roman" w:hAnsi="Times New Roman" w:cs="Times New Roman"/>
          <w:sz w:val="28"/>
          <w:szCs w:val="28"/>
        </w:rPr>
        <w:t xml:space="preserve"> </w:t>
      </w:r>
    </w:p>
    <w:p w14:paraId="560EF037" w14:textId="7C2CB182" w:rsidR="002C2DE8" w:rsidRDefault="002C2DE8" w:rsidP="002C2DE8">
      <w:pPr>
        <w:spacing w:after="0" w:line="240" w:lineRule="auto"/>
        <w:ind w:firstLine="851"/>
        <w:jc w:val="both"/>
        <w:rPr>
          <w:rFonts w:ascii="Times New Roman" w:hAnsi="Times New Roman" w:cs="Times New Roman"/>
          <w:sz w:val="28"/>
          <w:szCs w:val="28"/>
        </w:rPr>
      </w:pPr>
      <w:r w:rsidRPr="00C17930">
        <w:rPr>
          <w:rFonts w:ascii="Times New Roman" w:hAnsi="Times New Roman" w:cs="Times New Roman"/>
          <w:sz w:val="28"/>
          <w:szCs w:val="28"/>
        </w:rPr>
        <w:t>Предлагаемый метод и алгоритм</w:t>
      </w:r>
      <w:r>
        <w:rPr>
          <w:rFonts w:ascii="Times New Roman" w:hAnsi="Times New Roman" w:cs="Times New Roman"/>
          <w:sz w:val="28"/>
          <w:szCs w:val="28"/>
        </w:rPr>
        <w:t>,</w:t>
      </w:r>
      <w:r w:rsidR="008E6188" w:rsidRPr="008E6188">
        <w:rPr>
          <w:rFonts w:ascii="Times New Roman" w:hAnsi="Times New Roman" w:cs="Times New Roman"/>
          <w:sz w:val="28"/>
          <w:szCs w:val="28"/>
        </w:rPr>
        <w:t xml:space="preserve"> </w:t>
      </w:r>
      <w:r>
        <w:rPr>
          <w:rFonts w:ascii="Times New Roman" w:hAnsi="Times New Roman" w:cs="Times New Roman"/>
          <w:sz w:val="28"/>
          <w:szCs w:val="28"/>
        </w:rPr>
        <w:t xml:space="preserve">рассмотренные </w:t>
      </w:r>
      <w:r w:rsidRPr="007526A3">
        <w:rPr>
          <w:rFonts w:ascii="Times New Roman" w:hAnsi="Times New Roman" w:cs="Times New Roman"/>
          <w:sz w:val="28"/>
          <w:szCs w:val="28"/>
        </w:rPr>
        <w:t xml:space="preserve">в </w:t>
      </w:r>
      <w:r w:rsidR="00363C1C">
        <w:rPr>
          <w:rFonts w:ascii="Times New Roman" w:hAnsi="Times New Roman" w:cs="Times New Roman"/>
          <w:sz w:val="28"/>
          <w:szCs w:val="28"/>
        </w:rPr>
        <w:t>разделе</w:t>
      </w:r>
      <w:r w:rsidRPr="007526A3">
        <w:rPr>
          <w:rFonts w:ascii="Times New Roman" w:hAnsi="Times New Roman" w:cs="Times New Roman"/>
          <w:sz w:val="28"/>
          <w:szCs w:val="28"/>
        </w:rPr>
        <w:t xml:space="preserve"> 2 в </w:t>
      </w:r>
      <w:r w:rsidR="00363C1C">
        <w:rPr>
          <w:rFonts w:ascii="Times New Roman" w:hAnsi="Times New Roman" w:cs="Times New Roman"/>
          <w:sz w:val="28"/>
          <w:szCs w:val="28"/>
        </w:rPr>
        <w:t>под</w:t>
      </w:r>
      <w:r w:rsidRPr="007526A3">
        <w:rPr>
          <w:rFonts w:ascii="Times New Roman" w:hAnsi="Times New Roman" w:cs="Times New Roman"/>
          <w:sz w:val="28"/>
          <w:szCs w:val="28"/>
        </w:rPr>
        <w:t xml:space="preserve">разделе </w:t>
      </w:r>
      <w:r w:rsidR="007526A3" w:rsidRPr="007526A3">
        <w:rPr>
          <w:rFonts w:ascii="Times New Roman" w:hAnsi="Times New Roman" w:cs="Times New Roman"/>
          <w:sz w:val="28"/>
          <w:szCs w:val="28"/>
        </w:rPr>
        <w:t>2.1.1</w:t>
      </w:r>
      <w:r w:rsidR="00AA07BF">
        <w:rPr>
          <w:rFonts w:ascii="Times New Roman" w:hAnsi="Times New Roman" w:cs="Times New Roman"/>
          <w:sz w:val="28"/>
          <w:szCs w:val="28"/>
        </w:rPr>
        <w:t>,</w:t>
      </w:r>
      <w:r>
        <w:rPr>
          <w:rFonts w:ascii="Times New Roman" w:hAnsi="Times New Roman" w:cs="Times New Roman"/>
          <w:sz w:val="28"/>
          <w:szCs w:val="28"/>
        </w:rPr>
        <w:t xml:space="preserve"> </w:t>
      </w:r>
      <w:r w:rsidRPr="00C17930">
        <w:rPr>
          <w:rFonts w:ascii="Times New Roman" w:hAnsi="Times New Roman" w:cs="Times New Roman"/>
          <w:sz w:val="28"/>
          <w:szCs w:val="28"/>
        </w:rPr>
        <w:t>реализованы с помощью Matlab</w:t>
      </w:r>
      <w:r>
        <w:rPr>
          <w:rFonts w:ascii="Times New Roman" w:hAnsi="Times New Roman" w:cs="Times New Roman"/>
          <w:sz w:val="28"/>
          <w:szCs w:val="28"/>
        </w:rPr>
        <w:t xml:space="preserve"> </w:t>
      </w:r>
      <w:r>
        <w:rPr>
          <w:rFonts w:ascii="Times New Roman" w:hAnsi="Times New Roman" w:cs="Times New Roman"/>
          <w:sz w:val="28"/>
          <w:szCs w:val="28"/>
          <w:lang w:val="en-US"/>
        </w:rPr>
        <w:t>R</w:t>
      </w:r>
      <w:r w:rsidRPr="00D56DEC">
        <w:rPr>
          <w:rFonts w:ascii="Times New Roman" w:hAnsi="Times New Roman" w:cs="Times New Roman"/>
          <w:sz w:val="28"/>
          <w:szCs w:val="28"/>
        </w:rPr>
        <w:t>2021</w:t>
      </w:r>
      <w:r>
        <w:rPr>
          <w:rFonts w:ascii="Times New Roman" w:hAnsi="Times New Roman" w:cs="Times New Roman"/>
          <w:sz w:val="28"/>
          <w:szCs w:val="28"/>
          <w:lang w:val="en-US"/>
        </w:rPr>
        <w:t>b</w:t>
      </w:r>
      <w:r w:rsidRPr="00C17930">
        <w:rPr>
          <w:rFonts w:ascii="Times New Roman" w:hAnsi="Times New Roman" w:cs="Times New Roman"/>
          <w:sz w:val="28"/>
          <w:szCs w:val="28"/>
        </w:rPr>
        <w:t xml:space="preserve">. </w:t>
      </w:r>
    </w:p>
    <w:p w14:paraId="334C04CD" w14:textId="38B83831" w:rsidR="004429B3" w:rsidRDefault="004429B3" w:rsidP="004429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w:t>
      </w:r>
      <w:r w:rsidR="00090748">
        <w:rPr>
          <w:rFonts w:ascii="Times New Roman" w:hAnsi="Times New Roman" w:cs="Times New Roman"/>
          <w:sz w:val="28"/>
          <w:szCs w:val="28"/>
        </w:rPr>
        <w:t>альные исследования</w:t>
      </w:r>
      <w:r>
        <w:rPr>
          <w:rFonts w:ascii="Times New Roman" w:hAnsi="Times New Roman" w:cs="Times New Roman"/>
          <w:sz w:val="28"/>
          <w:szCs w:val="28"/>
        </w:rPr>
        <w:t xml:space="preserve"> проводились на </w:t>
      </w:r>
      <w:r w:rsidR="00090748">
        <w:rPr>
          <w:rFonts w:ascii="Times New Roman" w:hAnsi="Times New Roman" w:cs="Times New Roman"/>
          <w:sz w:val="28"/>
          <w:szCs w:val="28"/>
        </w:rPr>
        <w:t xml:space="preserve">персональном </w:t>
      </w:r>
      <w:r>
        <w:rPr>
          <w:rFonts w:ascii="Times New Roman" w:hAnsi="Times New Roman" w:cs="Times New Roman"/>
          <w:sz w:val="28"/>
          <w:szCs w:val="28"/>
        </w:rPr>
        <w:t>компьютере, имеющем следующую конфигурацию</w:t>
      </w:r>
      <w:r w:rsidRPr="004429B3">
        <w:rPr>
          <w:rFonts w:ascii="Times New Roman" w:hAnsi="Times New Roman" w:cs="Times New Roman"/>
          <w:sz w:val="28"/>
          <w:szCs w:val="28"/>
        </w:rPr>
        <w:t>: Intel(R) Core(TM) i3-6100 CPU</w:t>
      </w:r>
      <w:r w:rsidR="00147472" w:rsidRPr="00147472">
        <w:rPr>
          <w:rFonts w:ascii="Times New Roman" w:hAnsi="Times New Roman" w:cs="Times New Roman"/>
          <w:sz w:val="28"/>
          <w:szCs w:val="28"/>
        </w:rPr>
        <w:t>,</w:t>
      </w:r>
      <w:r w:rsidRPr="004429B3">
        <w:rPr>
          <w:rFonts w:ascii="Times New Roman" w:hAnsi="Times New Roman" w:cs="Times New Roman"/>
          <w:sz w:val="28"/>
          <w:szCs w:val="28"/>
        </w:rPr>
        <w:t xml:space="preserve"> </w:t>
      </w:r>
      <w:r w:rsidRPr="00BD6577">
        <w:rPr>
          <w:rFonts w:ascii="Times New Roman" w:hAnsi="Times New Roman" w:cs="Times New Roman"/>
          <w:sz w:val="28"/>
          <w:szCs w:val="28"/>
        </w:rPr>
        <w:t>3</w:t>
      </w:r>
      <w:r w:rsidR="00147472" w:rsidRPr="00147472">
        <w:rPr>
          <w:rFonts w:ascii="Times New Roman" w:hAnsi="Times New Roman" w:cs="Times New Roman"/>
          <w:sz w:val="28"/>
          <w:szCs w:val="28"/>
        </w:rPr>
        <w:t>.</w:t>
      </w:r>
      <w:r w:rsidRPr="00BD6577">
        <w:rPr>
          <w:rFonts w:ascii="Times New Roman" w:hAnsi="Times New Roman" w:cs="Times New Roman"/>
          <w:sz w:val="28"/>
          <w:szCs w:val="28"/>
        </w:rPr>
        <w:t>70</w:t>
      </w:r>
      <w:r w:rsidR="00801471" w:rsidRPr="00801471">
        <w:rPr>
          <w:rFonts w:ascii="Times New Roman" w:hAnsi="Times New Roman" w:cs="Times New Roman"/>
          <w:sz w:val="28"/>
          <w:szCs w:val="28"/>
        </w:rPr>
        <w:t xml:space="preserve"> </w:t>
      </w:r>
      <w:r w:rsidRPr="00BD6577">
        <w:rPr>
          <w:rFonts w:ascii="Times New Roman" w:hAnsi="Times New Roman" w:cs="Times New Roman"/>
          <w:sz w:val="28"/>
          <w:szCs w:val="28"/>
        </w:rPr>
        <w:t>GHz</w:t>
      </w:r>
      <w:r w:rsidR="00147472" w:rsidRPr="000801F0">
        <w:rPr>
          <w:rFonts w:ascii="Times New Roman" w:hAnsi="Times New Roman" w:cs="Times New Roman"/>
          <w:sz w:val="28"/>
          <w:szCs w:val="28"/>
        </w:rPr>
        <w:t>,</w:t>
      </w:r>
      <w:r w:rsidR="006A085E" w:rsidRPr="006A085E">
        <w:rPr>
          <w:rFonts w:ascii="Times New Roman" w:hAnsi="Times New Roman" w:cs="Times New Roman"/>
          <w:sz w:val="28"/>
          <w:szCs w:val="28"/>
        </w:rPr>
        <w:t xml:space="preserve"> </w:t>
      </w:r>
      <w:r w:rsidR="00786B2B">
        <w:rPr>
          <w:rFonts w:ascii="Times New Roman" w:hAnsi="Times New Roman" w:cs="Times New Roman"/>
          <w:sz w:val="28"/>
          <w:szCs w:val="28"/>
          <w:lang w:val="en-US"/>
        </w:rPr>
        <w:t>RAM</w:t>
      </w:r>
      <w:r w:rsidRPr="004429B3">
        <w:rPr>
          <w:rFonts w:ascii="Times New Roman" w:hAnsi="Times New Roman" w:cs="Times New Roman"/>
          <w:sz w:val="28"/>
          <w:szCs w:val="28"/>
        </w:rPr>
        <w:t xml:space="preserve"> 8 </w:t>
      </w:r>
      <w:r w:rsidR="00786B2B">
        <w:rPr>
          <w:rFonts w:ascii="Times New Roman" w:hAnsi="Times New Roman" w:cs="Times New Roman"/>
          <w:sz w:val="28"/>
          <w:szCs w:val="28"/>
          <w:lang w:val="en-US"/>
        </w:rPr>
        <w:t>GB</w:t>
      </w:r>
      <w:r w:rsidRPr="004429B3">
        <w:rPr>
          <w:rFonts w:ascii="Times New Roman" w:hAnsi="Times New Roman" w:cs="Times New Roman"/>
          <w:sz w:val="28"/>
          <w:szCs w:val="28"/>
        </w:rPr>
        <w:t>.</w:t>
      </w:r>
    </w:p>
    <w:p w14:paraId="5121AF54" w14:textId="144FF978" w:rsidR="00AB3FF1" w:rsidRDefault="00AB3FF1" w:rsidP="004429B3">
      <w:pPr>
        <w:spacing w:after="0" w:line="240" w:lineRule="auto"/>
        <w:ind w:firstLine="851"/>
        <w:jc w:val="both"/>
        <w:rPr>
          <w:rFonts w:ascii="Times New Roman" w:hAnsi="Times New Roman" w:cs="Times New Roman"/>
          <w:sz w:val="28"/>
          <w:szCs w:val="28"/>
        </w:rPr>
      </w:pPr>
    </w:p>
    <w:p w14:paraId="249743C8" w14:textId="77777777" w:rsidR="00AF2ADF" w:rsidRDefault="00AF2ADF" w:rsidP="00381F6C">
      <w:pPr>
        <w:spacing w:after="0" w:line="240" w:lineRule="auto"/>
        <w:ind w:firstLine="851"/>
        <w:jc w:val="both"/>
        <w:rPr>
          <w:rFonts w:ascii="Times New Roman" w:hAnsi="Times New Roman" w:cs="Times New Roman"/>
          <w:sz w:val="28"/>
          <w:szCs w:val="28"/>
        </w:rPr>
      </w:pPr>
    </w:p>
    <w:p w14:paraId="4BC31495" w14:textId="55407361" w:rsidR="006B16E4" w:rsidRDefault="006B16E4" w:rsidP="00634AF9">
      <w:pPr>
        <w:pStyle w:val="3"/>
        <w:spacing w:before="0" w:line="240" w:lineRule="auto"/>
        <w:ind w:firstLine="851"/>
        <w:rPr>
          <w:rFonts w:cs="Times New Roman"/>
          <w:szCs w:val="28"/>
        </w:rPr>
      </w:pPr>
      <w:bookmarkStart w:id="49" w:name="_Toc170853023"/>
      <w:r w:rsidRPr="006B16E4">
        <w:rPr>
          <w:rFonts w:cs="Times New Roman"/>
          <w:szCs w:val="28"/>
        </w:rPr>
        <w:lastRenderedPageBreak/>
        <w:t xml:space="preserve">3.3.1 Исследование алгоритма на основе </w:t>
      </w:r>
      <w:r w:rsidR="0004539E">
        <w:rPr>
          <w:rFonts w:cs="Times New Roman"/>
          <w:szCs w:val="28"/>
        </w:rPr>
        <w:t>критерия однородности</w:t>
      </w:r>
      <w:bookmarkEnd w:id="49"/>
      <w:r w:rsidRPr="006B16E4">
        <w:rPr>
          <w:rFonts w:cs="Times New Roman"/>
          <w:szCs w:val="28"/>
        </w:rPr>
        <w:t xml:space="preserve"> </w:t>
      </w:r>
    </w:p>
    <w:p w14:paraId="0E8784C4" w14:textId="7FFD0B65" w:rsidR="006B16E4" w:rsidRDefault="006B16E4" w:rsidP="00634AF9">
      <w:pPr>
        <w:spacing w:after="0" w:line="240" w:lineRule="auto"/>
        <w:ind w:firstLine="851"/>
        <w:jc w:val="center"/>
        <w:rPr>
          <w:rFonts w:ascii="Times New Roman" w:hAnsi="Times New Roman" w:cs="Times New Roman"/>
          <w:sz w:val="28"/>
          <w:szCs w:val="28"/>
        </w:rPr>
      </w:pPr>
    </w:p>
    <w:p w14:paraId="083A737A" w14:textId="7575A33A" w:rsidR="00C17930" w:rsidRPr="00C17930" w:rsidRDefault="00D02301" w:rsidP="00634A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w:t>
      </w:r>
      <w:r w:rsidR="00C17930" w:rsidRPr="00C17930">
        <w:rPr>
          <w:rFonts w:ascii="Times New Roman" w:hAnsi="Times New Roman" w:cs="Times New Roman"/>
          <w:sz w:val="28"/>
          <w:szCs w:val="28"/>
        </w:rPr>
        <w:t xml:space="preserve"> проведени</w:t>
      </w:r>
      <w:r>
        <w:rPr>
          <w:rFonts w:ascii="Times New Roman" w:hAnsi="Times New Roman" w:cs="Times New Roman"/>
          <w:sz w:val="28"/>
          <w:szCs w:val="28"/>
        </w:rPr>
        <w:t>и</w:t>
      </w:r>
      <w:r w:rsidR="00C17930" w:rsidRPr="00C17930">
        <w:rPr>
          <w:rFonts w:ascii="Times New Roman" w:hAnsi="Times New Roman" w:cs="Times New Roman"/>
          <w:sz w:val="28"/>
          <w:szCs w:val="28"/>
        </w:rPr>
        <w:t xml:space="preserve"> экспериментов на </w:t>
      </w:r>
      <w:r>
        <w:rPr>
          <w:rFonts w:ascii="Times New Roman" w:hAnsi="Times New Roman" w:cs="Times New Roman"/>
          <w:sz w:val="28"/>
          <w:szCs w:val="28"/>
        </w:rPr>
        <w:t xml:space="preserve">всех </w:t>
      </w:r>
      <w:r w:rsidR="00C17930" w:rsidRPr="00C17930">
        <w:rPr>
          <w:rFonts w:ascii="Times New Roman" w:hAnsi="Times New Roman" w:cs="Times New Roman"/>
          <w:sz w:val="28"/>
          <w:szCs w:val="28"/>
        </w:rPr>
        <w:t>исследуемых изображениях была выделена область интереса 215</w:t>
      </w:r>
      <w:r>
        <w:rPr>
          <w:rFonts w:ascii="Times New Roman" w:hAnsi="Times New Roman" w:cs="Times New Roman"/>
          <w:sz w:val="28"/>
          <w:szCs w:val="28"/>
        </w:rPr>
        <w:t>×</w:t>
      </w:r>
      <w:r w:rsidR="00C17930" w:rsidRPr="00C17930">
        <w:rPr>
          <w:rFonts w:ascii="Times New Roman" w:hAnsi="Times New Roman" w:cs="Times New Roman"/>
          <w:sz w:val="28"/>
          <w:szCs w:val="28"/>
        </w:rPr>
        <w:t>1055 пикселей</w:t>
      </w:r>
      <w:r>
        <w:rPr>
          <w:rFonts w:ascii="Times New Roman" w:hAnsi="Times New Roman" w:cs="Times New Roman"/>
          <w:sz w:val="28"/>
          <w:szCs w:val="28"/>
        </w:rPr>
        <w:t>, в которой центральную часть занимало сварное соединение</w:t>
      </w:r>
      <w:r w:rsidR="00C17930" w:rsidRPr="00C17930">
        <w:rPr>
          <w:rFonts w:ascii="Times New Roman" w:hAnsi="Times New Roman" w:cs="Times New Roman"/>
          <w:sz w:val="28"/>
          <w:szCs w:val="28"/>
        </w:rPr>
        <w:t xml:space="preserve">. </w:t>
      </w:r>
      <w:r>
        <w:rPr>
          <w:rFonts w:ascii="Times New Roman" w:hAnsi="Times New Roman" w:cs="Times New Roman"/>
          <w:sz w:val="28"/>
          <w:szCs w:val="28"/>
        </w:rPr>
        <w:t xml:space="preserve">Полученные изображения </w:t>
      </w:r>
      <w:r w:rsidR="00D350B8">
        <w:rPr>
          <w:rFonts w:ascii="Times New Roman" w:hAnsi="Times New Roman" w:cs="Times New Roman"/>
          <w:sz w:val="28"/>
          <w:szCs w:val="28"/>
        </w:rPr>
        <w:t xml:space="preserve">были </w:t>
      </w:r>
      <w:r>
        <w:rPr>
          <w:rFonts w:ascii="Times New Roman" w:hAnsi="Times New Roman" w:cs="Times New Roman"/>
          <w:sz w:val="28"/>
          <w:szCs w:val="28"/>
        </w:rPr>
        <w:t>преобразованы в полутоновые</w:t>
      </w:r>
      <w:r w:rsidR="00D350B8">
        <w:rPr>
          <w:rFonts w:ascii="Times New Roman" w:hAnsi="Times New Roman" w:cs="Times New Roman"/>
          <w:sz w:val="28"/>
          <w:szCs w:val="28"/>
        </w:rPr>
        <w:t xml:space="preserve"> изображения</w:t>
      </w:r>
      <w:r>
        <w:rPr>
          <w:rFonts w:ascii="Times New Roman" w:hAnsi="Times New Roman" w:cs="Times New Roman"/>
          <w:sz w:val="28"/>
          <w:szCs w:val="28"/>
        </w:rPr>
        <w:t xml:space="preserve">. Для улучшения качества изображений был </w:t>
      </w:r>
      <w:r w:rsidRPr="00C17930">
        <w:rPr>
          <w:rFonts w:ascii="Times New Roman" w:hAnsi="Times New Roman" w:cs="Times New Roman"/>
          <w:sz w:val="28"/>
          <w:szCs w:val="28"/>
        </w:rPr>
        <w:t>использован</w:t>
      </w:r>
      <w:r w:rsidR="00FE7FF3">
        <w:rPr>
          <w:rFonts w:ascii="Times New Roman" w:hAnsi="Times New Roman" w:cs="Times New Roman"/>
          <w:sz w:val="28"/>
          <w:szCs w:val="28"/>
        </w:rPr>
        <w:t xml:space="preserve"> фильтр</w:t>
      </w:r>
      <w:r w:rsidRPr="00C17930">
        <w:rPr>
          <w:rFonts w:ascii="Times New Roman" w:hAnsi="Times New Roman" w:cs="Times New Roman"/>
          <w:sz w:val="28"/>
          <w:szCs w:val="28"/>
        </w:rPr>
        <w:t xml:space="preserve"> Гаусса</w:t>
      </w:r>
      <w:r>
        <w:rPr>
          <w:rFonts w:ascii="Times New Roman" w:hAnsi="Times New Roman" w:cs="Times New Roman"/>
          <w:sz w:val="28"/>
          <w:szCs w:val="28"/>
        </w:rPr>
        <w:t>, позволяющий</w:t>
      </w:r>
      <w:r w:rsidRPr="00C17930">
        <w:rPr>
          <w:rFonts w:ascii="Times New Roman" w:hAnsi="Times New Roman" w:cs="Times New Roman"/>
          <w:sz w:val="28"/>
          <w:szCs w:val="28"/>
        </w:rPr>
        <w:t xml:space="preserve"> </w:t>
      </w:r>
      <w:r w:rsidR="00C17930" w:rsidRPr="00C17930">
        <w:rPr>
          <w:rFonts w:ascii="Times New Roman" w:hAnsi="Times New Roman" w:cs="Times New Roman"/>
          <w:sz w:val="28"/>
          <w:szCs w:val="28"/>
        </w:rPr>
        <w:t>размыт</w:t>
      </w:r>
      <w:r>
        <w:rPr>
          <w:rFonts w:ascii="Times New Roman" w:hAnsi="Times New Roman" w:cs="Times New Roman"/>
          <w:sz w:val="28"/>
          <w:szCs w:val="28"/>
        </w:rPr>
        <w:t>ь</w:t>
      </w:r>
      <w:r w:rsidR="00C17930" w:rsidRPr="00C17930">
        <w:rPr>
          <w:rFonts w:ascii="Times New Roman" w:hAnsi="Times New Roman" w:cs="Times New Roman"/>
          <w:sz w:val="28"/>
          <w:szCs w:val="28"/>
        </w:rPr>
        <w:t xml:space="preserve"> перепад</w:t>
      </w:r>
      <w:r>
        <w:rPr>
          <w:rFonts w:ascii="Times New Roman" w:hAnsi="Times New Roman" w:cs="Times New Roman"/>
          <w:sz w:val="28"/>
          <w:szCs w:val="28"/>
        </w:rPr>
        <w:t>ы</w:t>
      </w:r>
      <w:r w:rsidR="00C17930" w:rsidRPr="00C17930">
        <w:rPr>
          <w:rFonts w:ascii="Times New Roman" w:hAnsi="Times New Roman" w:cs="Times New Roman"/>
          <w:sz w:val="28"/>
          <w:szCs w:val="28"/>
        </w:rPr>
        <w:t xml:space="preserve"> яркости. </w:t>
      </w:r>
    </w:p>
    <w:p w14:paraId="456CC56B" w14:textId="2698ECD8" w:rsidR="00C17930" w:rsidRPr="00C17930" w:rsidRDefault="009569F5" w:rsidP="00C1793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Далее</w:t>
      </w:r>
      <w:r w:rsidR="00DD609E">
        <w:rPr>
          <w:rFonts w:ascii="Times New Roman" w:hAnsi="Times New Roman" w:cs="Times New Roman"/>
          <w:sz w:val="28"/>
          <w:szCs w:val="28"/>
        </w:rPr>
        <w:t>, в соответствии с предлагаемым алгоритмом,</w:t>
      </w:r>
      <w:r>
        <w:rPr>
          <w:rFonts w:ascii="Times New Roman" w:hAnsi="Times New Roman" w:cs="Times New Roman"/>
          <w:sz w:val="28"/>
          <w:szCs w:val="28"/>
        </w:rPr>
        <w:t xml:space="preserve"> п</w:t>
      </w:r>
      <w:r w:rsidR="00C17930" w:rsidRPr="00C17930">
        <w:rPr>
          <w:rFonts w:ascii="Times New Roman" w:hAnsi="Times New Roman" w:cs="Times New Roman"/>
          <w:sz w:val="28"/>
          <w:szCs w:val="28"/>
        </w:rPr>
        <w:t>роводилось сканирование каждого изображения скользящий окном</w:t>
      </w:r>
      <w:r>
        <w:rPr>
          <w:rFonts w:ascii="Times New Roman" w:hAnsi="Times New Roman" w:cs="Times New Roman"/>
          <w:sz w:val="28"/>
          <w:szCs w:val="28"/>
        </w:rPr>
        <w:t xml:space="preserve"> заданного размера</w:t>
      </w:r>
      <w:r w:rsidR="00C17930" w:rsidRPr="00C17930">
        <w:rPr>
          <w:rFonts w:ascii="Times New Roman" w:hAnsi="Times New Roman" w:cs="Times New Roman"/>
          <w:sz w:val="28"/>
          <w:szCs w:val="28"/>
        </w:rPr>
        <w:t xml:space="preserve"> и вычисление критерия однородности на каждом шаге вдоль центральной линии </w:t>
      </w:r>
      <w:r w:rsidR="00C17930" w:rsidRPr="009569F5">
        <w:rPr>
          <w:rFonts w:ascii="Times New Roman" w:hAnsi="Times New Roman" w:cs="Times New Roman"/>
          <w:i/>
          <w:iCs/>
          <w:sz w:val="28"/>
          <w:szCs w:val="28"/>
        </w:rPr>
        <w:t>L</w:t>
      </w:r>
      <w:r w:rsidR="00C17930" w:rsidRPr="00C17930">
        <w:rPr>
          <w:rFonts w:ascii="Times New Roman" w:hAnsi="Times New Roman" w:cs="Times New Roman"/>
          <w:sz w:val="28"/>
          <w:szCs w:val="28"/>
        </w:rPr>
        <w:t>. Такое движение однопараметрическ</w:t>
      </w:r>
      <w:r w:rsidR="00237D50">
        <w:rPr>
          <w:rFonts w:ascii="Times New Roman" w:hAnsi="Times New Roman" w:cs="Times New Roman"/>
          <w:sz w:val="28"/>
          <w:szCs w:val="28"/>
        </w:rPr>
        <w:t>ое</w:t>
      </w:r>
      <w:r w:rsidR="00C17930" w:rsidRPr="00C17930">
        <w:rPr>
          <w:rFonts w:ascii="Times New Roman" w:hAnsi="Times New Roman" w:cs="Times New Roman"/>
          <w:sz w:val="28"/>
          <w:szCs w:val="28"/>
        </w:rPr>
        <w:t xml:space="preserve"> и график критерия </w:t>
      </w:r>
      <w:r w:rsidR="004C6375">
        <w:rPr>
          <w:rFonts w:ascii="Times New Roman" w:hAnsi="Times New Roman" w:cs="Times New Roman"/>
          <w:sz w:val="28"/>
          <w:szCs w:val="28"/>
        </w:rPr>
        <w:t>является</w:t>
      </w:r>
      <w:r w:rsidR="00237D50">
        <w:rPr>
          <w:rFonts w:ascii="Times New Roman" w:hAnsi="Times New Roman" w:cs="Times New Roman"/>
          <w:sz w:val="28"/>
          <w:szCs w:val="28"/>
        </w:rPr>
        <w:t xml:space="preserve"> </w:t>
      </w:r>
      <w:r w:rsidR="00C17930" w:rsidRPr="00C17930">
        <w:rPr>
          <w:rFonts w:ascii="Times New Roman" w:hAnsi="Times New Roman" w:cs="Times New Roman"/>
          <w:sz w:val="28"/>
          <w:szCs w:val="28"/>
        </w:rPr>
        <w:t>одномерным. Проводились эксперименты со скользящим окном следующих размеров: 7</w:t>
      </w:r>
      <w:r w:rsidR="0030236D">
        <w:rPr>
          <w:rFonts w:ascii="Times New Roman" w:hAnsi="Times New Roman" w:cs="Times New Roman"/>
          <w:sz w:val="28"/>
          <w:szCs w:val="28"/>
        </w:rPr>
        <w:t>×</w:t>
      </w:r>
      <w:r w:rsidR="00C17930" w:rsidRPr="00C17930">
        <w:rPr>
          <w:rFonts w:ascii="Times New Roman" w:hAnsi="Times New Roman" w:cs="Times New Roman"/>
          <w:sz w:val="28"/>
          <w:szCs w:val="28"/>
        </w:rPr>
        <w:t>7, 33</w:t>
      </w:r>
      <w:r w:rsidR="0030236D">
        <w:rPr>
          <w:rFonts w:ascii="Times New Roman" w:hAnsi="Times New Roman" w:cs="Times New Roman"/>
          <w:sz w:val="28"/>
          <w:szCs w:val="28"/>
        </w:rPr>
        <w:t>×</w:t>
      </w:r>
      <w:r w:rsidR="00C17930" w:rsidRPr="00C17930">
        <w:rPr>
          <w:rFonts w:ascii="Times New Roman" w:hAnsi="Times New Roman" w:cs="Times New Roman"/>
          <w:sz w:val="28"/>
          <w:szCs w:val="28"/>
        </w:rPr>
        <w:t>33, 77</w:t>
      </w:r>
      <w:r w:rsidR="0030236D">
        <w:rPr>
          <w:rFonts w:ascii="Times New Roman" w:hAnsi="Times New Roman" w:cs="Times New Roman"/>
          <w:sz w:val="28"/>
          <w:szCs w:val="28"/>
        </w:rPr>
        <w:t>×</w:t>
      </w:r>
      <w:r w:rsidR="00C17930" w:rsidRPr="00C17930">
        <w:rPr>
          <w:rFonts w:ascii="Times New Roman" w:hAnsi="Times New Roman" w:cs="Times New Roman"/>
          <w:sz w:val="28"/>
          <w:szCs w:val="28"/>
        </w:rPr>
        <w:t>77.</w:t>
      </w:r>
    </w:p>
    <w:p w14:paraId="29AB2ABD" w14:textId="356CB71D" w:rsidR="006B16E4" w:rsidRDefault="00C17930" w:rsidP="00C17930">
      <w:pPr>
        <w:spacing w:after="0" w:line="240" w:lineRule="auto"/>
        <w:ind w:firstLine="851"/>
        <w:jc w:val="both"/>
        <w:rPr>
          <w:rFonts w:ascii="Times New Roman" w:hAnsi="Times New Roman" w:cs="Times New Roman"/>
          <w:sz w:val="28"/>
          <w:szCs w:val="28"/>
        </w:rPr>
      </w:pPr>
      <w:r w:rsidRPr="00C17930">
        <w:rPr>
          <w:rFonts w:ascii="Times New Roman" w:hAnsi="Times New Roman" w:cs="Times New Roman"/>
          <w:sz w:val="28"/>
          <w:szCs w:val="28"/>
        </w:rPr>
        <w:t>Некоторые результаты вычислений максимальных значений критерия однородности после сканирования исследуемых изображений сварных соединений без дефектов сварки, а также изображений сварных соединений с такими дефектами как окисление металла и прожог приведены в таблице</w:t>
      </w:r>
      <w:r w:rsidR="00FE7FF3">
        <w:rPr>
          <w:rFonts w:ascii="Times New Roman" w:hAnsi="Times New Roman" w:cs="Times New Roman"/>
          <w:sz w:val="28"/>
          <w:szCs w:val="28"/>
        </w:rPr>
        <w:t xml:space="preserve"> 3.</w:t>
      </w:r>
      <w:r w:rsidRPr="00C17930">
        <w:rPr>
          <w:rFonts w:ascii="Times New Roman" w:hAnsi="Times New Roman" w:cs="Times New Roman"/>
          <w:sz w:val="28"/>
          <w:szCs w:val="28"/>
        </w:rPr>
        <w:t>1.</w:t>
      </w:r>
    </w:p>
    <w:p w14:paraId="11BC5386" w14:textId="77777777" w:rsidR="00387F86" w:rsidRDefault="00387F86" w:rsidP="00C17930">
      <w:pPr>
        <w:spacing w:after="0" w:line="240" w:lineRule="auto"/>
        <w:ind w:firstLine="851"/>
        <w:jc w:val="both"/>
        <w:rPr>
          <w:rFonts w:ascii="Times New Roman" w:hAnsi="Times New Roman" w:cs="Times New Roman"/>
          <w:sz w:val="28"/>
          <w:szCs w:val="28"/>
        </w:rPr>
      </w:pPr>
    </w:p>
    <w:p w14:paraId="2C85A600" w14:textId="6DB9F36B" w:rsidR="00E14E1D" w:rsidRDefault="00E14E1D" w:rsidP="00C1793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FE7FF3">
        <w:rPr>
          <w:rFonts w:ascii="Times New Roman" w:hAnsi="Times New Roman" w:cs="Times New Roman"/>
          <w:sz w:val="28"/>
          <w:szCs w:val="28"/>
        </w:rPr>
        <w:t>3.</w:t>
      </w:r>
      <w:r>
        <w:rPr>
          <w:rFonts w:ascii="Times New Roman" w:hAnsi="Times New Roman" w:cs="Times New Roman"/>
          <w:sz w:val="28"/>
          <w:szCs w:val="28"/>
        </w:rPr>
        <w:t xml:space="preserve">1 – </w:t>
      </w:r>
      <w:r w:rsidR="00A10DB2">
        <w:rPr>
          <w:rFonts w:ascii="Times New Roman" w:hAnsi="Times New Roman" w:cs="Times New Roman"/>
          <w:sz w:val="28"/>
          <w:szCs w:val="28"/>
        </w:rPr>
        <w:t xml:space="preserve">Некоторые значения </w:t>
      </w:r>
      <w:r>
        <w:rPr>
          <w:rFonts w:ascii="Times New Roman" w:hAnsi="Times New Roman" w:cs="Times New Roman"/>
          <w:sz w:val="28"/>
          <w:szCs w:val="28"/>
        </w:rPr>
        <w:t>предлагаемого критерия однородности</w:t>
      </w:r>
      <w:r w:rsidR="00A10DB2">
        <w:rPr>
          <w:rFonts w:ascii="Times New Roman" w:hAnsi="Times New Roman" w:cs="Times New Roman"/>
          <w:sz w:val="28"/>
          <w:szCs w:val="28"/>
        </w:rPr>
        <w:t>, полученные после обработки изображений скользящим окном</w:t>
      </w:r>
      <w:r w:rsidR="009D1360">
        <w:rPr>
          <w:rFonts w:ascii="Times New Roman" w:hAnsi="Times New Roman" w:cs="Times New Roman"/>
          <w:sz w:val="28"/>
          <w:szCs w:val="28"/>
        </w:rPr>
        <w:t xml:space="preserve"> определённого размера</w:t>
      </w:r>
    </w:p>
    <w:p w14:paraId="18FAB1A0" w14:textId="647D01DE" w:rsidR="00135777" w:rsidRDefault="00135777" w:rsidP="00C17930">
      <w:pPr>
        <w:spacing w:after="0" w:line="240" w:lineRule="auto"/>
        <w:ind w:firstLine="851"/>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2336"/>
        <w:gridCol w:w="2336"/>
        <w:gridCol w:w="2336"/>
        <w:gridCol w:w="2336"/>
      </w:tblGrid>
      <w:tr w:rsidR="008B40D8" w14:paraId="3BBD57F4" w14:textId="77777777" w:rsidTr="00415F36">
        <w:trPr>
          <w:trHeight w:val="567"/>
          <w:jc w:val="center"/>
        </w:trPr>
        <w:tc>
          <w:tcPr>
            <w:tcW w:w="2336" w:type="dxa"/>
            <w:vMerge w:val="restart"/>
            <w:vAlign w:val="center"/>
          </w:tcPr>
          <w:p w14:paraId="64D34D5B" w14:textId="5A202F7E" w:rsidR="008B40D8" w:rsidRPr="00EF16A6" w:rsidRDefault="008B40D8" w:rsidP="00C17930">
            <w:pPr>
              <w:jc w:val="both"/>
              <w:rPr>
                <w:rFonts w:ascii="Times New Roman" w:hAnsi="Times New Roman" w:cs="Times New Roman"/>
                <w:sz w:val="24"/>
                <w:szCs w:val="24"/>
              </w:rPr>
            </w:pPr>
            <w:r w:rsidRPr="00EF16A6">
              <w:rPr>
                <w:rFonts w:ascii="Times New Roman" w:hAnsi="Times New Roman" w:cs="Times New Roman"/>
                <w:sz w:val="24"/>
                <w:szCs w:val="24"/>
              </w:rPr>
              <w:t>Исследуемые изображения сварных соединений</w:t>
            </w:r>
          </w:p>
        </w:tc>
        <w:tc>
          <w:tcPr>
            <w:tcW w:w="7008" w:type="dxa"/>
            <w:gridSpan w:val="3"/>
            <w:vAlign w:val="center"/>
          </w:tcPr>
          <w:p w14:paraId="65FD2690" w14:textId="48C823D5" w:rsidR="008B40D8" w:rsidRPr="00EF16A6" w:rsidRDefault="008B40D8" w:rsidP="008B40D8">
            <w:pPr>
              <w:jc w:val="center"/>
              <w:rPr>
                <w:rFonts w:ascii="Times New Roman" w:hAnsi="Times New Roman" w:cs="Times New Roman"/>
                <w:sz w:val="24"/>
                <w:szCs w:val="24"/>
              </w:rPr>
            </w:pPr>
            <w:r w:rsidRPr="00EF16A6">
              <w:rPr>
                <w:rFonts w:ascii="Times New Roman" w:hAnsi="Times New Roman" w:cs="Times New Roman"/>
                <w:sz w:val="24"/>
                <w:szCs w:val="24"/>
              </w:rPr>
              <w:t>Максимальные значения критерия однородности при разных размерах скользящего окна</w:t>
            </w:r>
          </w:p>
        </w:tc>
      </w:tr>
      <w:tr w:rsidR="008B40D8" w14:paraId="29AC129E" w14:textId="77777777" w:rsidTr="00415F36">
        <w:trPr>
          <w:trHeight w:val="567"/>
          <w:jc w:val="center"/>
        </w:trPr>
        <w:tc>
          <w:tcPr>
            <w:tcW w:w="2336" w:type="dxa"/>
            <w:vMerge/>
            <w:vAlign w:val="center"/>
          </w:tcPr>
          <w:p w14:paraId="59BF8778" w14:textId="48254DA3" w:rsidR="008B40D8" w:rsidRPr="00EF16A6" w:rsidRDefault="008B40D8" w:rsidP="00C17930">
            <w:pPr>
              <w:jc w:val="both"/>
              <w:rPr>
                <w:rFonts w:ascii="Times New Roman" w:hAnsi="Times New Roman" w:cs="Times New Roman"/>
                <w:sz w:val="24"/>
                <w:szCs w:val="24"/>
              </w:rPr>
            </w:pPr>
          </w:p>
        </w:tc>
        <w:tc>
          <w:tcPr>
            <w:tcW w:w="2336" w:type="dxa"/>
            <w:vAlign w:val="center"/>
          </w:tcPr>
          <w:p w14:paraId="23BCFCD5" w14:textId="5DA27402" w:rsidR="008B40D8" w:rsidRPr="00EF16A6" w:rsidRDefault="008B40D8" w:rsidP="00626226">
            <w:pPr>
              <w:jc w:val="center"/>
              <w:rPr>
                <w:rFonts w:ascii="Times New Roman" w:hAnsi="Times New Roman" w:cs="Times New Roman"/>
                <w:sz w:val="24"/>
                <w:szCs w:val="24"/>
              </w:rPr>
            </w:pPr>
            <w:r w:rsidRPr="00EF16A6">
              <w:rPr>
                <w:rFonts w:ascii="Times New Roman" w:hAnsi="Times New Roman" w:cs="Times New Roman"/>
                <w:sz w:val="24"/>
                <w:szCs w:val="24"/>
              </w:rPr>
              <w:t>7×7</w:t>
            </w:r>
          </w:p>
        </w:tc>
        <w:tc>
          <w:tcPr>
            <w:tcW w:w="2336" w:type="dxa"/>
            <w:vAlign w:val="center"/>
          </w:tcPr>
          <w:p w14:paraId="243C42FC" w14:textId="6A2BC87C" w:rsidR="008B40D8" w:rsidRPr="00EF16A6" w:rsidRDefault="008B40D8" w:rsidP="00626226">
            <w:pPr>
              <w:jc w:val="center"/>
              <w:rPr>
                <w:rFonts w:ascii="Times New Roman" w:hAnsi="Times New Roman" w:cs="Times New Roman"/>
                <w:sz w:val="24"/>
                <w:szCs w:val="24"/>
              </w:rPr>
            </w:pPr>
            <w:r w:rsidRPr="00EF16A6">
              <w:rPr>
                <w:rFonts w:ascii="Times New Roman" w:hAnsi="Times New Roman" w:cs="Times New Roman"/>
                <w:sz w:val="24"/>
                <w:szCs w:val="24"/>
              </w:rPr>
              <w:t>33×33</w:t>
            </w:r>
          </w:p>
        </w:tc>
        <w:tc>
          <w:tcPr>
            <w:tcW w:w="2336" w:type="dxa"/>
            <w:vAlign w:val="center"/>
          </w:tcPr>
          <w:p w14:paraId="36E27B97" w14:textId="165583EE" w:rsidR="008B40D8" w:rsidRPr="00EF16A6" w:rsidRDefault="008B40D8" w:rsidP="00626226">
            <w:pPr>
              <w:jc w:val="center"/>
              <w:rPr>
                <w:rFonts w:ascii="Times New Roman" w:hAnsi="Times New Roman" w:cs="Times New Roman"/>
                <w:sz w:val="24"/>
                <w:szCs w:val="24"/>
              </w:rPr>
            </w:pPr>
            <w:r w:rsidRPr="00EF16A6">
              <w:rPr>
                <w:rFonts w:ascii="Times New Roman" w:hAnsi="Times New Roman" w:cs="Times New Roman"/>
                <w:sz w:val="24"/>
                <w:szCs w:val="24"/>
              </w:rPr>
              <w:t>77×77</w:t>
            </w:r>
          </w:p>
        </w:tc>
      </w:tr>
      <w:tr w:rsidR="00135777" w14:paraId="4E50C79C" w14:textId="77777777" w:rsidTr="00415F36">
        <w:trPr>
          <w:trHeight w:val="567"/>
          <w:jc w:val="center"/>
        </w:trPr>
        <w:tc>
          <w:tcPr>
            <w:tcW w:w="2336" w:type="dxa"/>
            <w:vAlign w:val="center"/>
          </w:tcPr>
          <w:p w14:paraId="49530B2B" w14:textId="57108BD7"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Нет дефекта 1</w:t>
            </w:r>
          </w:p>
        </w:tc>
        <w:tc>
          <w:tcPr>
            <w:tcW w:w="2336" w:type="dxa"/>
            <w:vAlign w:val="center"/>
          </w:tcPr>
          <w:p w14:paraId="11E04D4F" w14:textId="16F56767"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0,0147</w:t>
            </w:r>
          </w:p>
        </w:tc>
        <w:tc>
          <w:tcPr>
            <w:tcW w:w="2336" w:type="dxa"/>
            <w:vAlign w:val="center"/>
          </w:tcPr>
          <w:p w14:paraId="65029D9F" w14:textId="4F5DEEC2"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0,0275</w:t>
            </w:r>
          </w:p>
        </w:tc>
        <w:tc>
          <w:tcPr>
            <w:tcW w:w="2336" w:type="dxa"/>
            <w:vAlign w:val="center"/>
          </w:tcPr>
          <w:p w14:paraId="3065D95E" w14:textId="407C97AF"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0,0429</w:t>
            </w:r>
          </w:p>
        </w:tc>
      </w:tr>
      <w:tr w:rsidR="00135777" w14:paraId="35C024D3" w14:textId="77777777" w:rsidTr="00415F36">
        <w:trPr>
          <w:trHeight w:val="567"/>
          <w:jc w:val="center"/>
        </w:trPr>
        <w:tc>
          <w:tcPr>
            <w:tcW w:w="2336" w:type="dxa"/>
            <w:vAlign w:val="center"/>
          </w:tcPr>
          <w:p w14:paraId="0C068B0F" w14:textId="7FB58C86"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Нет дефекта 2</w:t>
            </w:r>
          </w:p>
        </w:tc>
        <w:tc>
          <w:tcPr>
            <w:tcW w:w="2336" w:type="dxa"/>
            <w:vAlign w:val="center"/>
          </w:tcPr>
          <w:p w14:paraId="72117AB0" w14:textId="76841DEB"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0,0364</w:t>
            </w:r>
          </w:p>
        </w:tc>
        <w:tc>
          <w:tcPr>
            <w:tcW w:w="2336" w:type="dxa"/>
            <w:vAlign w:val="center"/>
          </w:tcPr>
          <w:p w14:paraId="239CB3A4" w14:textId="3FA080FC"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0,0389</w:t>
            </w:r>
          </w:p>
        </w:tc>
        <w:tc>
          <w:tcPr>
            <w:tcW w:w="2336" w:type="dxa"/>
            <w:vAlign w:val="center"/>
          </w:tcPr>
          <w:p w14:paraId="4DA45E3D" w14:textId="76570B2E"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0,0556</w:t>
            </w:r>
          </w:p>
        </w:tc>
      </w:tr>
      <w:tr w:rsidR="00135777" w14:paraId="4F1508D8" w14:textId="77777777" w:rsidTr="00415F36">
        <w:trPr>
          <w:trHeight w:val="567"/>
          <w:jc w:val="center"/>
        </w:trPr>
        <w:tc>
          <w:tcPr>
            <w:tcW w:w="2336" w:type="dxa"/>
            <w:vAlign w:val="center"/>
          </w:tcPr>
          <w:p w14:paraId="27518440" w14:textId="21066BE8"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Нет дефекта 3</w:t>
            </w:r>
          </w:p>
        </w:tc>
        <w:tc>
          <w:tcPr>
            <w:tcW w:w="2336" w:type="dxa"/>
            <w:vAlign w:val="center"/>
          </w:tcPr>
          <w:p w14:paraId="7D4B5DAB" w14:textId="61806EA8"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0,0107</w:t>
            </w:r>
          </w:p>
        </w:tc>
        <w:tc>
          <w:tcPr>
            <w:tcW w:w="2336" w:type="dxa"/>
            <w:vAlign w:val="center"/>
          </w:tcPr>
          <w:p w14:paraId="4F5561D4" w14:textId="0EDCE09E"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0,0263</w:t>
            </w:r>
          </w:p>
        </w:tc>
        <w:tc>
          <w:tcPr>
            <w:tcW w:w="2336" w:type="dxa"/>
            <w:vAlign w:val="center"/>
          </w:tcPr>
          <w:p w14:paraId="1996F3D6" w14:textId="4DCD8CC1"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0,0459</w:t>
            </w:r>
          </w:p>
        </w:tc>
      </w:tr>
      <w:tr w:rsidR="00135777" w14:paraId="54E7A235" w14:textId="77777777" w:rsidTr="00415F36">
        <w:trPr>
          <w:trHeight w:val="567"/>
          <w:jc w:val="center"/>
        </w:trPr>
        <w:tc>
          <w:tcPr>
            <w:tcW w:w="2336" w:type="dxa"/>
            <w:vAlign w:val="center"/>
          </w:tcPr>
          <w:p w14:paraId="750137D5" w14:textId="1182E43A"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Окисление 1</w:t>
            </w:r>
          </w:p>
        </w:tc>
        <w:tc>
          <w:tcPr>
            <w:tcW w:w="2336" w:type="dxa"/>
            <w:vAlign w:val="center"/>
          </w:tcPr>
          <w:p w14:paraId="4AC7DFC3" w14:textId="78E6BC33"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0,0387</w:t>
            </w:r>
          </w:p>
        </w:tc>
        <w:tc>
          <w:tcPr>
            <w:tcW w:w="2336" w:type="dxa"/>
            <w:vAlign w:val="center"/>
          </w:tcPr>
          <w:p w14:paraId="70E01F91" w14:textId="10066F2A"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0,0625</w:t>
            </w:r>
          </w:p>
        </w:tc>
        <w:tc>
          <w:tcPr>
            <w:tcW w:w="2336" w:type="dxa"/>
            <w:vAlign w:val="center"/>
          </w:tcPr>
          <w:p w14:paraId="6127F4CF" w14:textId="748F00CF"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0,0744</w:t>
            </w:r>
          </w:p>
        </w:tc>
      </w:tr>
      <w:tr w:rsidR="00135777" w14:paraId="3CE45658" w14:textId="77777777" w:rsidTr="00415F36">
        <w:trPr>
          <w:trHeight w:val="567"/>
          <w:jc w:val="center"/>
        </w:trPr>
        <w:tc>
          <w:tcPr>
            <w:tcW w:w="2336" w:type="dxa"/>
            <w:vAlign w:val="center"/>
          </w:tcPr>
          <w:p w14:paraId="5546B281" w14:textId="61B53AAC"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Окисление 2</w:t>
            </w:r>
          </w:p>
        </w:tc>
        <w:tc>
          <w:tcPr>
            <w:tcW w:w="2336" w:type="dxa"/>
            <w:vAlign w:val="center"/>
          </w:tcPr>
          <w:p w14:paraId="143AE43F" w14:textId="1AE9CF3A"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0,0682</w:t>
            </w:r>
          </w:p>
        </w:tc>
        <w:tc>
          <w:tcPr>
            <w:tcW w:w="2336" w:type="dxa"/>
            <w:vAlign w:val="center"/>
          </w:tcPr>
          <w:p w14:paraId="3252EF26" w14:textId="356CAD34"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0,0486</w:t>
            </w:r>
          </w:p>
        </w:tc>
        <w:tc>
          <w:tcPr>
            <w:tcW w:w="2336" w:type="dxa"/>
            <w:vAlign w:val="center"/>
          </w:tcPr>
          <w:p w14:paraId="32AD495D" w14:textId="4E2CFB2D"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w:t>
            </w:r>
            <w:r w:rsidR="00FA1B66">
              <w:rPr>
                <w:rFonts w:ascii="Times New Roman" w:hAnsi="Times New Roman" w:cs="Times New Roman"/>
                <w:sz w:val="24"/>
                <w:szCs w:val="24"/>
              </w:rPr>
              <w:t>0</w:t>
            </w:r>
            <w:r>
              <w:rPr>
                <w:rFonts w:ascii="Times New Roman" w:hAnsi="Times New Roman" w:cs="Times New Roman"/>
                <w:sz w:val="24"/>
                <w:szCs w:val="24"/>
              </w:rPr>
              <w:t>460</w:t>
            </w:r>
          </w:p>
        </w:tc>
      </w:tr>
      <w:tr w:rsidR="00135777" w14:paraId="185B2A7F" w14:textId="77777777" w:rsidTr="00415F36">
        <w:trPr>
          <w:trHeight w:val="567"/>
          <w:jc w:val="center"/>
        </w:trPr>
        <w:tc>
          <w:tcPr>
            <w:tcW w:w="2336" w:type="dxa"/>
            <w:vAlign w:val="center"/>
          </w:tcPr>
          <w:p w14:paraId="1ED1347B" w14:textId="2C7D8C8B"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Окисление 3</w:t>
            </w:r>
          </w:p>
        </w:tc>
        <w:tc>
          <w:tcPr>
            <w:tcW w:w="2336" w:type="dxa"/>
            <w:vAlign w:val="center"/>
          </w:tcPr>
          <w:p w14:paraId="5AD7033C" w14:textId="3BBA0D96"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0,0550</w:t>
            </w:r>
          </w:p>
        </w:tc>
        <w:tc>
          <w:tcPr>
            <w:tcW w:w="2336" w:type="dxa"/>
            <w:vAlign w:val="center"/>
          </w:tcPr>
          <w:p w14:paraId="05A4099D" w14:textId="341AC93A"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0,0397</w:t>
            </w:r>
          </w:p>
        </w:tc>
        <w:tc>
          <w:tcPr>
            <w:tcW w:w="2336" w:type="dxa"/>
            <w:vAlign w:val="center"/>
          </w:tcPr>
          <w:p w14:paraId="01118655" w14:textId="65A32348"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0,0484</w:t>
            </w:r>
          </w:p>
        </w:tc>
      </w:tr>
      <w:tr w:rsidR="00135777" w14:paraId="4140CFED" w14:textId="77777777" w:rsidTr="00415F36">
        <w:trPr>
          <w:trHeight w:val="567"/>
          <w:jc w:val="center"/>
        </w:trPr>
        <w:tc>
          <w:tcPr>
            <w:tcW w:w="2336" w:type="dxa"/>
            <w:vAlign w:val="center"/>
          </w:tcPr>
          <w:p w14:paraId="7C7A05C7" w14:textId="391CA7D8"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Прожог 1</w:t>
            </w:r>
          </w:p>
        </w:tc>
        <w:tc>
          <w:tcPr>
            <w:tcW w:w="2336" w:type="dxa"/>
            <w:vAlign w:val="center"/>
          </w:tcPr>
          <w:p w14:paraId="703C9F1C" w14:textId="3441F974"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0,5153</w:t>
            </w:r>
          </w:p>
        </w:tc>
        <w:tc>
          <w:tcPr>
            <w:tcW w:w="2336" w:type="dxa"/>
            <w:vAlign w:val="center"/>
          </w:tcPr>
          <w:p w14:paraId="60B0E87C" w14:textId="0522C5A7"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0,3327</w:t>
            </w:r>
          </w:p>
        </w:tc>
        <w:tc>
          <w:tcPr>
            <w:tcW w:w="2336" w:type="dxa"/>
            <w:vAlign w:val="center"/>
          </w:tcPr>
          <w:p w14:paraId="7DD3CBDD" w14:textId="584B528D"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0,2202</w:t>
            </w:r>
          </w:p>
        </w:tc>
      </w:tr>
      <w:tr w:rsidR="00135777" w14:paraId="114D545C" w14:textId="77777777" w:rsidTr="00415F36">
        <w:trPr>
          <w:trHeight w:val="567"/>
          <w:jc w:val="center"/>
        </w:trPr>
        <w:tc>
          <w:tcPr>
            <w:tcW w:w="2336" w:type="dxa"/>
            <w:vAlign w:val="center"/>
          </w:tcPr>
          <w:p w14:paraId="436613E6" w14:textId="4002AF2F"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Прожог 2</w:t>
            </w:r>
          </w:p>
        </w:tc>
        <w:tc>
          <w:tcPr>
            <w:tcW w:w="2336" w:type="dxa"/>
            <w:vAlign w:val="center"/>
          </w:tcPr>
          <w:p w14:paraId="3E1640C9" w14:textId="58C4D0C9"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0,5989</w:t>
            </w:r>
          </w:p>
        </w:tc>
        <w:tc>
          <w:tcPr>
            <w:tcW w:w="2336" w:type="dxa"/>
            <w:vAlign w:val="center"/>
          </w:tcPr>
          <w:p w14:paraId="76C03DE0" w14:textId="3E88A413"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0,4702</w:t>
            </w:r>
          </w:p>
        </w:tc>
        <w:tc>
          <w:tcPr>
            <w:tcW w:w="2336" w:type="dxa"/>
            <w:vAlign w:val="center"/>
          </w:tcPr>
          <w:p w14:paraId="4812B8EE" w14:textId="3B3D06B4"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0,2797</w:t>
            </w:r>
          </w:p>
        </w:tc>
      </w:tr>
      <w:tr w:rsidR="00135777" w14:paraId="15188770" w14:textId="77777777" w:rsidTr="00415F36">
        <w:trPr>
          <w:trHeight w:val="567"/>
          <w:jc w:val="center"/>
        </w:trPr>
        <w:tc>
          <w:tcPr>
            <w:tcW w:w="2336" w:type="dxa"/>
            <w:vAlign w:val="center"/>
          </w:tcPr>
          <w:p w14:paraId="00C14049" w14:textId="22B2F725" w:rsidR="00135777" w:rsidRPr="00EF16A6" w:rsidRDefault="00135777" w:rsidP="00C17930">
            <w:pPr>
              <w:jc w:val="both"/>
              <w:rPr>
                <w:rFonts w:ascii="Times New Roman" w:hAnsi="Times New Roman" w:cs="Times New Roman"/>
                <w:sz w:val="24"/>
                <w:szCs w:val="24"/>
              </w:rPr>
            </w:pPr>
            <w:r w:rsidRPr="00EF16A6">
              <w:rPr>
                <w:rFonts w:ascii="Times New Roman" w:hAnsi="Times New Roman" w:cs="Times New Roman"/>
                <w:sz w:val="24"/>
                <w:szCs w:val="24"/>
              </w:rPr>
              <w:t>Прожог 3</w:t>
            </w:r>
          </w:p>
        </w:tc>
        <w:tc>
          <w:tcPr>
            <w:tcW w:w="2336" w:type="dxa"/>
            <w:vAlign w:val="center"/>
          </w:tcPr>
          <w:p w14:paraId="10CBEB44" w14:textId="607714DD"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0,5200</w:t>
            </w:r>
          </w:p>
        </w:tc>
        <w:tc>
          <w:tcPr>
            <w:tcW w:w="2336" w:type="dxa"/>
            <w:vAlign w:val="center"/>
          </w:tcPr>
          <w:p w14:paraId="7A0D52C3" w14:textId="144DC6D5"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0,3748</w:t>
            </w:r>
          </w:p>
        </w:tc>
        <w:tc>
          <w:tcPr>
            <w:tcW w:w="2336" w:type="dxa"/>
            <w:vAlign w:val="center"/>
          </w:tcPr>
          <w:p w14:paraId="6C2CFDFB" w14:textId="3DF6E4E4" w:rsidR="00135777" w:rsidRPr="00EF16A6" w:rsidRDefault="00626226" w:rsidP="00626226">
            <w:pPr>
              <w:jc w:val="center"/>
              <w:rPr>
                <w:rFonts w:ascii="Times New Roman" w:hAnsi="Times New Roman" w:cs="Times New Roman"/>
                <w:sz w:val="24"/>
                <w:szCs w:val="24"/>
              </w:rPr>
            </w:pPr>
            <w:r>
              <w:rPr>
                <w:rFonts w:ascii="Times New Roman" w:hAnsi="Times New Roman" w:cs="Times New Roman"/>
                <w:sz w:val="24"/>
                <w:szCs w:val="24"/>
              </w:rPr>
              <w:t>0,2310</w:t>
            </w:r>
          </w:p>
        </w:tc>
      </w:tr>
    </w:tbl>
    <w:p w14:paraId="1B43A884" w14:textId="0633933B" w:rsidR="002D39C3" w:rsidRDefault="006D1E54" w:rsidP="00A10DB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 случае, когда значение критерия однородности больше</w:t>
      </w:r>
      <w:r w:rsidR="00353FAF">
        <w:rPr>
          <w:rFonts w:ascii="Times New Roman" w:hAnsi="Times New Roman" w:cs="Times New Roman"/>
          <w:sz w:val="28"/>
          <w:szCs w:val="28"/>
        </w:rPr>
        <w:t xml:space="preserve"> или равно</w:t>
      </w:r>
      <w:r>
        <w:rPr>
          <w:rFonts w:ascii="Times New Roman" w:hAnsi="Times New Roman" w:cs="Times New Roman"/>
          <w:sz w:val="28"/>
          <w:szCs w:val="28"/>
        </w:rPr>
        <w:t xml:space="preserve"> порогов</w:t>
      </w:r>
      <w:r w:rsidR="00C32D3F">
        <w:rPr>
          <w:rFonts w:ascii="Times New Roman" w:hAnsi="Times New Roman" w:cs="Times New Roman"/>
          <w:sz w:val="28"/>
          <w:szCs w:val="28"/>
        </w:rPr>
        <w:t>ому</w:t>
      </w:r>
      <w:r>
        <w:rPr>
          <w:rFonts w:ascii="Times New Roman" w:hAnsi="Times New Roman" w:cs="Times New Roman"/>
          <w:sz w:val="28"/>
          <w:szCs w:val="28"/>
        </w:rPr>
        <w:t xml:space="preserve"> значени</w:t>
      </w:r>
      <w:r w:rsidR="00C32D3F">
        <w:rPr>
          <w:rFonts w:ascii="Times New Roman" w:hAnsi="Times New Roman" w:cs="Times New Roman"/>
          <w:sz w:val="28"/>
          <w:szCs w:val="28"/>
        </w:rPr>
        <w:t>ю</w:t>
      </w:r>
      <w:r>
        <w:rPr>
          <w:rFonts w:ascii="Times New Roman" w:hAnsi="Times New Roman" w:cs="Times New Roman"/>
          <w:sz w:val="28"/>
          <w:szCs w:val="28"/>
        </w:rPr>
        <w:t xml:space="preserve">, </w:t>
      </w:r>
      <w:r w:rsidR="0049486B">
        <w:rPr>
          <w:rFonts w:ascii="Times New Roman" w:hAnsi="Times New Roman" w:cs="Times New Roman"/>
          <w:sz w:val="28"/>
          <w:szCs w:val="28"/>
        </w:rPr>
        <w:t xml:space="preserve">на изображении сварного соединения </w:t>
      </w:r>
      <w:r w:rsidR="00811537">
        <w:rPr>
          <w:rFonts w:ascii="Times New Roman" w:hAnsi="Times New Roman" w:cs="Times New Roman"/>
          <w:sz w:val="28"/>
          <w:szCs w:val="28"/>
        </w:rPr>
        <w:t>происходит обнаружение и локализация</w:t>
      </w:r>
      <w:r w:rsidR="0049486B">
        <w:rPr>
          <w:rFonts w:ascii="Times New Roman" w:hAnsi="Times New Roman" w:cs="Times New Roman"/>
          <w:sz w:val="28"/>
          <w:szCs w:val="28"/>
        </w:rPr>
        <w:t xml:space="preserve"> дефект</w:t>
      </w:r>
      <w:r w:rsidR="00811537">
        <w:rPr>
          <w:rFonts w:ascii="Times New Roman" w:hAnsi="Times New Roman" w:cs="Times New Roman"/>
          <w:sz w:val="28"/>
          <w:szCs w:val="28"/>
        </w:rPr>
        <w:t>а</w:t>
      </w:r>
      <w:r w:rsidR="0049486B">
        <w:rPr>
          <w:rFonts w:ascii="Times New Roman" w:hAnsi="Times New Roman" w:cs="Times New Roman"/>
          <w:sz w:val="28"/>
          <w:szCs w:val="28"/>
        </w:rPr>
        <w:t xml:space="preserve">. Необходима дальнейшая обработка изображения для </w:t>
      </w:r>
      <w:r w:rsidR="00274C0B">
        <w:rPr>
          <w:rFonts w:ascii="Times New Roman" w:hAnsi="Times New Roman" w:cs="Times New Roman"/>
          <w:sz w:val="28"/>
          <w:szCs w:val="28"/>
        </w:rPr>
        <w:t>сегментации</w:t>
      </w:r>
      <w:r w:rsidR="0049486B">
        <w:rPr>
          <w:rFonts w:ascii="Times New Roman" w:hAnsi="Times New Roman" w:cs="Times New Roman"/>
          <w:sz w:val="28"/>
          <w:szCs w:val="28"/>
        </w:rPr>
        <w:t xml:space="preserve"> области дефекта</w:t>
      </w:r>
      <w:r w:rsidR="00274C0B">
        <w:rPr>
          <w:rFonts w:ascii="Times New Roman" w:hAnsi="Times New Roman" w:cs="Times New Roman"/>
          <w:sz w:val="28"/>
          <w:szCs w:val="28"/>
        </w:rPr>
        <w:t xml:space="preserve">. </w:t>
      </w:r>
    </w:p>
    <w:p w14:paraId="59AC1AFA" w14:textId="21A7CE4A" w:rsidR="00FA1B66" w:rsidRPr="008006A4" w:rsidRDefault="00520444" w:rsidP="00A10DB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сегментации используется пороговый метод, в котором требуется определение </w:t>
      </w:r>
      <w:r w:rsidRPr="00A10DB2">
        <w:rPr>
          <w:rFonts w:ascii="Times New Roman" w:hAnsi="Times New Roman" w:cs="Times New Roman"/>
          <w:sz w:val="28"/>
          <w:szCs w:val="28"/>
        </w:rPr>
        <w:t>оптимального порогового значения</w:t>
      </w:r>
      <w:r>
        <w:rPr>
          <w:rFonts w:ascii="Times New Roman" w:hAnsi="Times New Roman" w:cs="Times New Roman"/>
          <w:sz w:val="28"/>
          <w:szCs w:val="28"/>
        </w:rPr>
        <w:t xml:space="preserve">. </w:t>
      </w:r>
      <w:r w:rsidR="007B49DD">
        <w:rPr>
          <w:rFonts w:ascii="Times New Roman" w:hAnsi="Times New Roman" w:cs="Times New Roman"/>
          <w:sz w:val="28"/>
          <w:szCs w:val="28"/>
        </w:rPr>
        <w:t xml:space="preserve">В данном исследовании </w:t>
      </w:r>
      <w:r>
        <w:rPr>
          <w:rFonts w:ascii="Times New Roman" w:hAnsi="Times New Roman" w:cs="Times New Roman"/>
          <w:sz w:val="28"/>
          <w:szCs w:val="28"/>
        </w:rPr>
        <w:t xml:space="preserve">для определения порога бинаризации </w:t>
      </w:r>
      <w:r w:rsidR="007B49DD">
        <w:rPr>
          <w:rFonts w:ascii="Times New Roman" w:hAnsi="Times New Roman" w:cs="Times New Roman"/>
          <w:sz w:val="28"/>
          <w:szCs w:val="28"/>
        </w:rPr>
        <w:t xml:space="preserve">используется наиболее универсальный метод </w:t>
      </w:r>
      <w:r w:rsidR="007B49DD">
        <w:rPr>
          <w:rFonts w:ascii="Times New Roman" w:hAnsi="Times New Roman" w:cs="Times New Roman"/>
          <w:sz w:val="28"/>
          <w:szCs w:val="28"/>
          <w:lang w:val="en-US"/>
        </w:rPr>
        <w:t>Otsu</w:t>
      </w:r>
      <w:r w:rsidR="007B49DD" w:rsidRPr="00183185">
        <w:rPr>
          <w:rFonts w:ascii="Times New Roman" w:hAnsi="Times New Roman" w:cs="Times New Roman"/>
          <w:sz w:val="28"/>
          <w:szCs w:val="28"/>
        </w:rPr>
        <w:t xml:space="preserve"> [</w:t>
      </w:r>
      <w:r w:rsidR="00630AC1">
        <w:rPr>
          <w:rFonts w:ascii="Times New Roman" w:hAnsi="Times New Roman" w:cs="Times New Roman"/>
          <w:sz w:val="28"/>
          <w:szCs w:val="28"/>
        </w:rPr>
        <w:t>57</w:t>
      </w:r>
      <w:r w:rsidR="007B49DD" w:rsidRPr="00183185">
        <w:rPr>
          <w:rFonts w:ascii="Times New Roman" w:hAnsi="Times New Roman" w:cs="Times New Roman"/>
          <w:sz w:val="28"/>
          <w:szCs w:val="28"/>
        </w:rPr>
        <w:t>]</w:t>
      </w:r>
      <w:r w:rsidR="007B49DD">
        <w:rPr>
          <w:rFonts w:ascii="Times New Roman" w:hAnsi="Times New Roman" w:cs="Times New Roman"/>
          <w:sz w:val="28"/>
          <w:szCs w:val="28"/>
        </w:rPr>
        <w:t>.</w:t>
      </w:r>
      <w:r w:rsidR="00C856C4">
        <w:rPr>
          <w:rFonts w:ascii="Times New Roman" w:hAnsi="Times New Roman" w:cs="Times New Roman"/>
          <w:sz w:val="28"/>
          <w:szCs w:val="28"/>
        </w:rPr>
        <w:t xml:space="preserve"> </w:t>
      </w:r>
      <w:r w:rsidR="00A42784">
        <w:rPr>
          <w:rFonts w:ascii="Times New Roman" w:hAnsi="Times New Roman" w:cs="Times New Roman"/>
          <w:sz w:val="28"/>
          <w:szCs w:val="28"/>
          <w:lang w:val="kk-KZ"/>
        </w:rPr>
        <w:t>После получения бинарного изображения</w:t>
      </w:r>
      <w:r w:rsidR="00A42784">
        <w:rPr>
          <w:rFonts w:ascii="Times New Roman" w:hAnsi="Times New Roman" w:cs="Times New Roman"/>
          <w:sz w:val="28"/>
          <w:szCs w:val="28"/>
        </w:rPr>
        <w:t xml:space="preserve">, в котором могут присутствовать отдельные области белых пикселей, необходимо объединение этих областей в единую сегментированную область. </w:t>
      </w:r>
      <w:r w:rsidR="00E11C8A">
        <w:rPr>
          <w:rFonts w:ascii="Times New Roman" w:hAnsi="Times New Roman" w:cs="Times New Roman"/>
          <w:sz w:val="28"/>
          <w:szCs w:val="28"/>
        </w:rPr>
        <w:t xml:space="preserve">Для этого в исследовании используются морфологические операции </w:t>
      </w:r>
      <w:r w:rsidR="00E11C8A">
        <w:rPr>
          <w:rFonts w:ascii="Times New Roman" w:hAnsi="Times New Roman" w:cs="Times New Roman"/>
          <w:sz w:val="28"/>
          <w:szCs w:val="28"/>
          <w:lang w:val="en-US"/>
        </w:rPr>
        <w:t>thicken</w:t>
      </w:r>
      <w:r w:rsidR="00E11C8A" w:rsidRPr="00E11C8A">
        <w:rPr>
          <w:rFonts w:ascii="Times New Roman" w:hAnsi="Times New Roman" w:cs="Times New Roman"/>
          <w:sz w:val="28"/>
          <w:szCs w:val="28"/>
        </w:rPr>
        <w:t xml:space="preserve"> </w:t>
      </w:r>
      <w:r w:rsidR="00E11C8A">
        <w:rPr>
          <w:rFonts w:ascii="Times New Roman" w:hAnsi="Times New Roman" w:cs="Times New Roman"/>
          <w:sz w:val="28"/>
          <w:szCs w:val="28"/>
        </w:rPr>
        <w:t xml:space="preserve">и </w:t>
      </w:r>
      <w:r w:rsidR="00E11C8A">
        <w:rPr>
          <w:rFonts w:ascii="Times New Roman" w:hAnsi="Times New Roman" w:cs="Times New Roman"/>
          <w:sz w:val="28"/>
          <w:szCs w:val="28"/>
          <w:lang w:val="en-US"/>
        </w:rPr>
        <w:t>close</w:t>
      </w:r>
      <w:r w:rsidR="00101230">
        <w:rPr>
          <w:rFonts w:ascii="Times New Roman" w:hAnsi="Times New Roman" w:cs="Times New Roman"/>
          <w:sz w:val="28"/>
          <w:szCs w:val="28"/>
        </w:rPr>
        <w:t xml:space="preserve"> (в </w:t>
      </w:r>
      <w:r w:rsidR="00101230" w:rsidRPr="00101230">
        <w:rPr>
          <w:rFonts w:ascii="Times New Roman" w:hAnsi="Times New Roman" w:cs="Times New Roman"/>
          <w:sz w:val="28"/>
          <w:szCs w:val="28"/>
        </w:rPr>
        <w:t>Matlab</w:t>
      </w:r>
      <w:r w:rsidR="00101230">
        <w:rPr>
          <w:rFonts w:ascii="Times New Roman" w:hAnsi="Times New Roman" w:cs="Times New Roman"/>
          <w:sz w:val="28"/>
          <w:szCs w:val="28"/>
        </w:rPr>
        <w:t>)</w:t>
      </w:r>
      <w:r w:rsidR="00E11C8A" w:rsidRPr="00E11C8A">
        <w:rPr>
          <w:rFonts w:ascii="Times New Roman" w:hAnsi="Times New Roman" w:cs="Times New Roman"/>
          <w:sz w:val="28"/>
          <w:szCs w:val="28"/>
        </w:rPr>
        <w:t xml:space="preserve">. </w:t>
      </w:r>
      <w:r w:rsidR="00E11C8A">
        <w:rPr>
          <w:rFonts w:ascii="Times New Roman" w:hAnsi="Times New Roman" w:cs="Times New Roman"/>
          <w:sz w:val="28"/>
          <w:szCs w:val="28"/>
        </w:rPr>
        <w:t xml:space="preserve">Операция </w:t>
      </w:r>
      <w:r w:rsidR="00E11C8A">
        <w:rPr>
          <w:rFonts w:ascii="Times New Roman" w:hAnsi="Times New Roman" w:cs="Times New Roman"/>
          <w:sz w:val="28"/>
          <w:szCs w:val="28"/>
          <w:lang w:val="en-US"/>
        </w:rPr>
        <w:t>thicken</w:t>
      </w:r>
      <w:r w:rsidR="00E11C8A" w:rsidRPr="008006A4">
        <w:rPr>
          <w:rFonts w:ascii="Times New Roman" w:hAnsi="Times New Roman" w:cs="Times New Roman"/>
          <w:sz w:val="28"/>
          <w:szCs w:val="28"/>
        </w:rPr>
        <w:t xml:space="preserve"> </w:t>
      </w:r>
      <w:r w:rsidR="00E11C8A">
        <w:rPr>
          <w:rFonts w:ascii="Times New Roman" w:hAnsi="Times New Roman" w:cs="Times New Roman"/>
          <w:sz w:val="28"/>
          <w:szCs w:val="28"/>
        </w:rPr>
        <w:t>утолщает объекты, добавляя пиксели к внешним сторонам.</w:t>
      </w:r>
      <w:r w:rsidR="008006A4">
        <w:rPr>
          <w:rFonts w:ascii="Times New Roman" w:hAnsi="Times New Roman" w:cs="Times New Roman"/>
          <w:sz w:val="28"/>
          <w:szCs w:val="28"/>
        </w:rPr>
        <w:t xml:space="preserve"> Операция</w:t>
      </w:r>
      <w:r w:rsidR="008006A4" w:rsidRPr="008006A4">
        <w:rPr>
          <w:rFonts w:ascii="Times New Roman" w:hAnsi="Times New Roman" w:cs="Times New Roman"/>
          <w:sz w:val="28"/>
          <w:szCs w:val="28"/>
        </w:rPr>
        <w:t xml:space="preserve"> </w:t>
      </w:r>
      <w:r w:rsidR="008006A4">
        <w:rPr>
          <w:rFonts w:ascii="Times New Roman" w:hAnsi="Times New Roman" w:cs="Times New Roman"/>
          <w:sz w:val="28"/>
          <w:szCs w:val="28"/>
          <w:lang w:val="en-US"/>
        </w:rPr>
        <w:t>close</w:t>
      </w:r>
      <w:r w:rsidR="008006A4" w:rsidRPr="008006A4">
        <w:rPr>
          <w:rFonts w:ascii="Times New Roman" w:hAnsi="Times New Roman" w:cs="Times New Roman"/>
          <w:sz w:val="28"/>
          <w:szCs w:val="28"/>
        </w:rPr>
        <w:t xml:space="preserve"> –</w:t>
      </w:r>
      <w:r w:rsidR="008006A4">
        <w:rPr>
          <w:rFonts w:ascii="Times New Roman" w:hAnsi="Times New Roman" w:cs="Times New Roman"/>
          <w:sz w:val="28"/>
          <w:szCs w:val="28"/>
        </w:rPr>
        <w:t xml:space="preserve"> это дилатация с последующей эрозией.</w:t>
      </w:r>
      <w:r w:rsidR="009E6034">
        <w:rPr>
          <w:rFonts w:ascii="Times New Roman" w:hAnsi="Times New Roman" w:cs="Times New Roman"/>
          <w:sz w:val="28"/>
          <w:szCs w:val="28"/>
        </w:rPr>
        <w:t xml:space="preserve"> Такое сочетание морфологических операции позволяет объединить разрозненны</w:t>
      </w:r>
      <w:r w:rsidR="00C172A4">
        <w:rPr>
          <w:rFonts w:ascii="Times New Roman" w:hAnsi="Times New Roman" w:cs="Times New Roman"/>
          <w:sz w:val="28"/>
          <w:szCs w:val="28"/>
        </w:rPr>
        <w:t>е</w:t>
      </w:r>
      <w:r w:rsidR="009E6034">
        <w:rPr>
          <w:rFonts w:ascii="Times New Roman" w:hAnsi="Times New Roman" w:cs="Times New Roman"/>
          <w:sz w:val="28"/>
          <w:szCs w:val="28"/>
        </w:rPr>
        <w:t xml:space="preserve"> области в единую область белых пикселей – область дефекта сварного соединения на изображении.</w:t>
      </w:r>
    </w:p>
    <w:p w14:paraId="2CEF6890" w14:textId="37812A78" w:rsidR="00A10DB2" w:rsidRDefault="00A10DB2" w:rsidP="00A10DB2">
      <w:pPr>
        <w:spacing w:after="0" w:line="240" w:lineRule="auto"/>
        <w:ind w:firstLine="851"/>
        <w:jc w:val="both"/>
        <w:rPr>
          <w:rFonts w:ascii="Times New Roman" w:hAnsi="Times New Roman" w:cs="Times New Roman"/>
          <w:sz w:val="28"/>
          <w:szCs w:val="28"/>
        </w:rPr>
      </w:pPr>
      <w:r w:rsidRPr="00A10DB2">
        <w:rPr>
          <w:rFonts w:ascii="Times New Roman" w:hAnsi="Times New Roman" w:cs="Times New Roman"/>
          <w:sz w:val="28"/>
          <w:szCs w:val="28"/>
        </w:rPr>
        <w:t xml:space="preserve">Необходимо </w:t>
      </w:r>
      <w:r w:rsidR="003558C9">
        <w:rPr>
          <w:rFonts w:ascii="Times New Roman" w:hAnsi="Times New Roman" w:cs="Times New Roman"/>
          <w:sz w:val="28"/>
          <w:szCs w:val="28"/>
        </w:rPr>
        <w:t>указать</w:t>
      </w:r>
      <w:r w:rsidRPr="00A10DB2">
        <w:rPr>
          <w:rFonts w:ascii="Times New Roman" w:hAnsi="Times New Roman" w:cs="Times New Roman"/>
          <w:sz w:val="28"/>
          <w:szCs w:val="28"/>
        </w:rPr>
        <w:t>, что на исследуемых изображениях будут неохваченны</w:t>
      </w:r>
      <w:r w:rsidR="00C172A4">
        <w:rPr>
          <w:rFonts w:ascii="Times New Roman" w:hAnsi="Times New Roman" w:cs="Times New Roman"/>
          <w:sz w:val="28"/>
          <w:szCs w:val="28"/>
        </w:rPr>
        <w:t>ми</w:t>
      </w:r>
      <w:r w:rsidRPr="00A10DB2">
        <w:rPr>
          <w:rFonts w:ascii="Times New Roman" w:hAnsi="Times New Roman" w:cs="Times New Roman"/>
          <w:sz w:val="28"/>
          <w:szCs w:val="28"/>
        </w:rPr>
        <w:t xml:space="preserve"> краевые области </w:t>
      </w:r>
      <w:r w:rsidR="003558C9">
        <w:rPr>
          <w:rFonts w:ascii="Times New Roman" w:hAnsi="Times New Roman" w:cs="Times New Roman"/>
          <w:sz w:val="28"/>
          <w:szCs w:val="28"/>
        </w:rPr>
        <w:t>в зависимости от</w:t>
      </w:r>
      <w:r w:rsidRPr="00A10DB2">
        <w:rPr>
          <w:rFonts w:ascii="Times New Roman" w:hAnsi="Times New Roman" w:cs="Times New Roman"/>
          <w:sz w:val="28"/>
          <w:szCs w:val="28"/>
        </w:rPr>
        <w:t xml:space="preserve"> размер</w:t>
      </w:r>
      <w:r w:rsidR="003558C9">
        <w:rPr>
          <w:rFonts w:ascii="Times New Roman" w:hAnsi="Times New Roman" w:cs="Times New Roman"/>
          <w:sz w:val="28"/>
          <w:szCs w:val="28"/>
        </w:rPr>
        <w:t>а</w:t>
      </w:r>
      <w:r w:rsidRPr="00A10DB2">
        <w:rPr>
          <w:rFonts w:ascii="Times New Roman" w:hAnsi="Times New Roman" w:cs="Times New Roman"/>
          <w:sz w:val="28"/>
          <w:szCs w:val="28"/>
        </w:rPr>
        <w:t xml:space="preserve"> скользящ</w:t>
      </w:r>
      <w:r w:rsidR="003558C9">
        <w:rPr>
          <w:rFonts w:ascii="Times New Roman" w:hAnsi="Times New Roman" w:cs="Times New Roman"/>
          <w:sz w:val="28"/>
          <w:szCs w:val="28"/>
        </w:rPr>
        <w:t>его</w:t>
      </w:r>
      <w:r w:rsidRPr="00A10DB2">
        <w:rPr>
          <w:rFonts w:ascii="Times New Roman" w:hAnsi="Times New Roman" w:cs="Times New Roman"/>
          <w:sz w:val="28"/>
          <w:szCs w:val="28"/>
        </w:rPr>
        <w:t xml:space="preserve"> окн</w:t>
      </w:r>
      <w:r w:rsidR="003558C9">
        <w:rPr>
          <w:rFonts w:ascii="Times New Roman" w:hAnsi="Times New Roman" w:cs="Times New Roman"/>
          <w:sz w:val="28"/>
          <w:szCs w:val="28"/>
        </w:rPr>
        <w:t>а</w:t>
      </w:r>
      <w:r w:rsidRPr="00A10DB2">
        <w:rPr>
          <w:rFonts w:ascii="Times New Roman" w:hAnsi="Times New Roman" w:cs="Times New Roman"/>
          <w:sz w:val="28"/>
          <w:szCs w:val="28"/>
        </w:rPr>
        <w:t>. На рисунк</w:t>
      </w:r>
      <w:r w:rsidR="0033789A">
        <w:rPr>
          <w:rFonts w:ascii="Times New Roman" w:hAnsi="Times New Roman" w:cs="Times New Roman"/>
          <w:sz w:val="28"/>
          <w:szCs w:val="28"/>
        </w:rPr>
        <w:t>ах</w:t>
      </w:r>
      <w:r w:rsidR="00084465">
        <w:rPr>
          <w:rFonts w:ascii="Times New Roman" w:hAnsi="Times New Roman" w:cs="Times New Roman"/>
          <w:sz w:val="28"/>
          <w:szCs w:val="28"/>
        </w:rPr>
        <w:t xml:space="preserve"> </w:t>
      </w:r>
      <w:r w:rsidR="00084465" w:rsidRPr="0003093F">
        <w:rPr>
          <w:rFonts w:ascii="Times New Roman" w:hAnsi="Times New Roman" w:cs="Times New Roman"/>
          <w:sz w:val="28"/>
          <w:szCs w:val="28"/>
        </w:rPr>
        <w:t>3.</w:t>
      </w:r>
      <w:r w:rsidR="009C1C9F">
        <w:rPr>
          <w:rFonts w:ascii="Times New Roman" w:hAnsi="Times New Roman" w:cs="Times New Roman"/>
          <w:sz w:val="28"/>
          <w:szCs w:val="28"/>
        </w:rPr>
        <w:t>9</w:t>
      </w:r>
      <w:r w:rsidR="0003093F" w:rsidRPr="0003093F">
        <w:rPr>
          <w:rFonts w:ascii="Times New Roman" w:hAnsi="Times New Roman" w:cs="Times New Roman"/>
          <w:sz w:val="28"/>
          <w:szCs w:val="28"/>
        </w:rPr>
        <w:t>-</w:t>
      </w:r>
      <w:r w:rsidR="0003093F">
        <w:rPr>
          <w:rFonts w:ascii="Times New Roman" w:hAnsi="Times New Roman" w:cs="Times New Roman"/>
          <w:sz w:val="28"/>
          <w:szCs w:val="28"/>
        </w:rPr>
        <w:t>3.1</w:t>
      </w:r>
      <w:r w:rsidR="00C02E5C">
        <w:rPr>
          <w:rFonts w:ascii="Times New Roman" w:hAnsi="Times New Roman" w:cs="Times New Roman"/>
          <w:sz w:val="28"/>
          <w:szCs w:val="28"/>
        </w:rPr>
        <w:t>8</w:t>
      </w:r>
      <w:r w:rsidR="0003093F">
        <w:rPr>
          <w:rFonts w:ascii="Times New Roman" w:hAnsi="Times New Roman" w:cs="Times New Roman"/>
          <w:sz w:val="28"/>
          <w:szCs w:val="28"/>
        </w:rPr>
        <w:t xml:space="preserve"> </w:t>
      </w:r>
      <w:r w:rsidRPr="00A10DB2">
        <w:rPr>
          <w:rFonts w:ascii="Times New Roman" w:hAnsi="Times New Roman" w:cs="Times New Roman"/>
          <w:sz w:val="28"/>
          <w:szCs w:val="28"/>
        </w:rPr>
        <w:t xml:space="preserve">приведены примеры работы </w:t>
      </w:r>
      <w:r w:rsidR="00C172A4" w:rsidRPr="00A10DB2">
        <w:rPr>
          <w:rFonts w:ascii="Times New Roman" w:hAnsi="Times New Roman" w:cs="Times New Roman"/>
          <w:sz w:val="28"/>
          <w:szCs w:val="28"/>
        </w:rPr>
        <w:t>алгоритма</w:t>
      </w:r>
      <w:r w:rsidR="00C172A4">
        <w:rPr>
          <w:rFonts w:ascii="Times New Roman" w:hAnsi="Times New Roman" w:cs="Times New Roman"/>
          <w:sz w:val="28"/>
          <w:szCs w:val="28"/>
        </w:rPr>
        <w:t xml:space="preserve"> на </w:t>
      </w:r>
      <w:r w:rsidR="00084465">
        <w:rPr>
          <w:rFonts w:ascii="Times New Roman" w:hAnsi="Times New Roman" w:cs="Times New Roman"/>
          <w:sz w:val="28"/>
          <w:szCs w:val="28"/>
        </w:rPr>
        <w:t>некоторых этап</w:t>
      </w:r>
      <w:r w:rsidR="00C172A4">
        <w:rPr>
          <w:rFonts w:ascii="Times New Roman" w:hAnsi="Times New Roman" w:cs="Times New Roman"/>
          <w:sz w:val="28"/>
          <w:szCs w:val="28"/>
        </w:rPr>
        <w:t>ах</w:t>
      </w:r>
      <w:r w:rsidR="00084465">
        <w:rPr>
          <w:rFonts w:ascii="Times New Roman" w:hAnsi="Times New Roman" w:cs="Times New Roman"/>
          <w:sz w:val="28"/>
          <w:szCs w:val="28"/>
        </w:rPr>
        <w:t xml:space="preserve"> </w:t>
      </w:r>
      <w:r w:rsidRPr="00A10DB2">
        <w:rPr>
          <w:rFonts w:ascii="Times New Roman" w:hAnsi="Times New Roman" w:cs="Times New Roman"/>
          <w:sz w:val="28"/>
          <w:szCs w:val="28"/>
        </w:rPr>
        <w:t>обнаружения дефектов сварки на изображениях на основе предложенного метода.</w:t>
      </w:r>
    </w:p>
    <w:p w14:paraId="6277C005" w14:textId="3C526B19" w:rsidR="001C12FE" w:rsidRDefault="00575AD7" w:rsidP="00575AD7">
      <w:pPr>
        <w:spacing w:after="0" w:line="240" w:lineRule="auto"/>
        <w:ind w:firstLine="851"/>
        <w:jc w:val="both"/>
        <w:rPr>
          <w:rFonts w:ascii="Times New Roman" w:hAnsi="Times New Roman" w:cs="Times New Roman"/>
          <w:sz w:val="28"/>
          <w:szCs w:val="28"/>
        </w:rPr>
      </w:pPr>
      <w:r w:rsidRPr="00575AD7">
        <w:rPr>
          <w:rFonts w:ascii="Times New Roman" w:hAnsi="Times New Roman" w:cs="Times New Roman"/>
          <w:sz w:val="28"/>
          <w:szCs w:val="28"/>
        </w:rPr>
        <w:t xml:space="preserve">На рисунке </w:t>
      </w:r>
      <w:r w:rsidR="005E1B0F">
        <w:rPr>
          <w:rFonts w:ascii="Times New Roman" w:hAnsi="Times New Roman" w:cs="Times New Roman"/>
          <w:sz w:val="28"/>
          <w:szCs w:val="28"/>
        </w:rPr>
        <w:t>3.</w:t>
      </w:r>
      <w:r w:rsidR="009C1C9F">
        <w:rPr>
          <w:rFonts w:ascii="Times New Roman" w:hAnsi="Times New Roman" w:cs="Times New Roman"/>
          <w:sz w:val="28"/>
          <w:szCs w:val="28"/>
        </w:rPr>
        <w:t>9</w:t>
      </w:r>
      <w:r w:rsidRPr="00575AD7">
        <w:rPr>
          <w:rFonts w:ascii="Times New Roman" w:hAnsi="Times New Roman" w:cs="Times New Roman"/>
          <w:sz w:val="28"/>
          <w:szCs w:val="28"/>
        </w:rPr>
        <w:t xml:space="preserve"> </w:t>
      </w:r>
      <w:r w:rsidR="00790D60">
        <w:rPr>
          <w:rFonts w:ascii="Times New Roman" w:hAnsi="Times New Roman" w:cs="Times New Roman"/>
          <w:sz w:val="28"/>
          <w:szCs w:val="28"/>
        </w:rPr>
        <w:t>представлено</w:t>
      </w:r>
      <w:r w:rsidRPr="00575AD7">
        <w:rPr>
          <w:rFonts w:ascii="Times New Roman" w:hAnsi="Times New Roman" w:cs="Times New Roman"/>
          <w:sz w:val="28"/>
          <w:szCs w:val="28"/>
        </w:rPr>
        <w:t xml:space="preserve"> </w:t>
      </w:r>
      <w:r w:rsidR="005E1B0F">
        <w:rPr>
          <w:rFonts w:ascii="Times New Roman" w:hAnsi="Times New Roman" w:cs="Times New Roman"/>
          <w:sz w:val="28"/>
          <w:szCs w:val="28"/>
        </w:rPr>
        <w:t xml:space="preserve">исследуемое </w:t>
      </w:r>
      <w:r w:rsidRPr="00575AD7">
        <w:rPr>
          <w:rFonts w:ascii="Times New Roman" w:hAnsi="Times New Roman" w:cs="Times New Roman"/>
          <w:sz w:val="28"/>
          <w:szCs w:val="28"/>
        </w:rPr>
        <w:t xml:space="preserve">цифровое изображение сварного соединения с таким дефектом как прожог. </w:t>
      </w:r>
    </w:p>
    <w:p w14:paraId="612EBD63" w14:textId="77777777" w:rsidR="001C12FE" w:rsidRDefault="001C12FE" w:rsidP="00575AD7">
      <w:pPr>
        <w:spacing w:after="0" w:line="240" w:lineRule="auto"/>
        <w:ind w:firstLine="851"/>
        <w:jc w:val="both"/>
        <w:rPr>
          <w:rFonts w:ascii="Times New Roman" w:hAnsi="Times New Roman" w:cs="Times New Roman"/>
          <w:sz w:val="28"/>
          <w:szCs w:val="28"/>
        </w:rPr>
      </w:pPr>
    </w:p>
    <w:p w14:paraId="7001EC20" w14:textId="06A24C00" w:rsidR="001C12FE" w:rsidRDefault="001C12FE" w:rsidP="001C12F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4A3F5E" wp14:editId="0A6DC8CD">
            <wp:extent cx="4028400" cy="82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28400" cy="820800"/>
                    </a:xfrm>
                    <a:prstGeom prst="rect">
                      <a:avLst/>
                    </a:prstGeom>
                  </pic:spPr>
                </pic:pic>
              </a:graphicData>
            </a:graphic>
          </wp:inline>
        </w:drawing>
      </w:r>
    </w:p>
    <w:p w14:paraId="06301A02" w14:textId="5E9E0E61" w:rsidR="001C12FE" w:rsidRDefault="001C12FE" w:rsidP="00575AD7">
      <w:pPr>
        <w:spacing w:after="0" w:line="240" w:lineRule="auto"/>
        <w:ind w:firstLine="851"/>
        <w:jc w:val="both"/>
        <w:rPr>
          <w:rFonts w:ascii="Times New Roman" w:hAnsi="Times New Roman" w:cs="Times New Roman"/>
          <w:sz w:val="28"/>
          <w:szCs w:val="28"/>
        </w:rPr>
      </w:pPr>
    </w:p>
    <w:p w14:paraId="709A7A0C" w14:textId="6F7421D0" w:rsidR="001C12FE" w:rsidRDefault="001C12FE" w:rsidP="00920852">
      <w:pPr>
        <w:spacing w:after="0" w:line="240" w:lineRule="auto"/>
        <w:jc w:val="center"/>
        <w:rPr>
          <w:rFonts w:ascii="Times New Roman" w:hAnsi="Times New Roman" w:cs="Times New Roman"/>
          <w:sz w:val="28"/>
          <w:szCs w:val="28"/>
        </w:rPr>
      </w:pPr>
      <w:r w:rsidRPr="009C1C9F">
        <w:rPr>
          <w:rFonts w:ascii="Times New Roman" w:hAnsi="Times New Roman" w:cs="Times New Roman"/>
          <w:sz w:val="28"/>
          <w:szCs w:val="28"/>
        </w:rPr>
        <w:t>Рисунок 3.</w:t>
      </w:r>
      <w:r w:rsidR="009C1C9F" w:rsidRPr="009C1C9F">
        <w:rPr>
          <w:rFonts w:ascii="Times New Roman" w:hAnsi="Times New Roman" w:cs="Times New Roman"/>
          <w:sz w:val="28"/>
          <w:szCs w:val="28"/>
        </w:rPr>
        <w:t>9</w:t>
      </w:r>
      <w:r w:rsidRPr="009C1C9F">
        <w:rPr>
          <w:rFonts w:ascii="Times New Roman" w:hAnsi="Times New Roman" w:cs="Times New Roman"/>
          <w:sz w:val="28"/>
          <w:szCs w:val="28"/>
        </w:rPr>
        <w:t xml:space="preserve"> – Исследуемое</w:t>
      </w:r>
      <w:r>
        <w:rPr>
          <w:rFonts w:ascii="Times New Roman" w:hAnsi="Times New Roman" w:cs="Times New Roman"/>
          <w:sz w:val="28"/>
          <w:szCs w:val="28"/>
        </w:rPr>
        <w:t xml:space="preserve"> изображение сварного соединения с прожогом</w:t>
      </w:r>
    </w:p>
    <w:p w14:paraId="7728C9E5" w14:textId="77777777" w:rsidR="001C12FE" w:rsidRDefault="001C12FE" w:rsidP="00575AD7">
      <w:pPr>
        <w:spacing w:after="0" w:line="240" w:lineRule="auto"/>
        <w:ind w:firstLine="851"/>
        <w:jc w:val="both"/>
        <w:rPr>
          <w:rFonts w:ascii="Times New Roman" w:hAnsi="Times New Roman" w:cs="Times New Roman"/>
          <w:sz w:val="28"/>
          <w:szCs w:val="28"/>
        </w:rPr>
      </w:pPr>
    </w:p>
    <w:p w14:paraId="40787A88" w14:textId="1D3697B0" w:rsidR="005E1B0F" w:rsidRDefault="00575AD7" w:rsidP="00575AD7">
      <w:pPr>
        <w:spacing w:after="0" w:line="240" w:lineRule="auto"/>
        <w:ind w:firstLine="851"/>
        <w:jc w:val="both"/>
        <w:rPr>
          <w:rFonts w:ascii="Times New Roman" w:hAnsi="Times New Roman" w:cs="Times New Roman"/>
          <w:sz w:val="28"/>
          <w:szCs w:val="28"/>
        </w:rPr>
      </w:pPr>
      <w:r w:rsidRPr="00575AD7">
        <w:rPr>
          <w:rFonts w:ascii="Times New Roman" w:hAnsi="Times New Roman" w:cs="Times New Roman"/>
          <w:sz w:val="28"/>
          <w:szCs w:val="28"/>
        </w:rPr>
        <w:t xml:space="preserve">На рисунке </w:t>
      </w:r>
      <w:r w:rsidR="005E1B0F" w:rsidRPr="00CA1D6B">
        <w:rPr>
          <w:rFonts w:ascii="Times New Roman" w:hAnsi="Times New Roman" w:cs="Times New Roman"/>
          <w:sz w:val="28"/>
          <w:szCs w:val="28"/>
        </w:rPr>
        <w:t>3.</w:t>
      </w:r>
      <w:r w:rsidR="00415F36">
        <w:rPr>
          <w:rFonts w:ascii="Times New Roman" w:hAnsi="Times New Roman" w:cs="Times New Roman"/>
          <w:sz w:val="28"/>
          <w:szCs w:val="28"/>
        </w:rPr>
        <w:t>10</w:t>
      </w:r>
      <w:r w:rsidR="000F1661">
        <w:rPr>
          <w:rFonts w:ascii="Times New Roman" w:hAnsi="Times New Roman" w:cs="Times New Roman"/>
          <w:sz w:val="28"/>
          <w:szCs w:val="28"/>
        </w:rPr>
        <w:t xml:space="preserve"> </w:t>
      </w:r>
      <w:r w:rsidR="00064403">
        <w:rPr>
          <w:rFonts w:ascii="Times New Roman" w:hAnsi="Times New Roman" w:cs="Times New Roman"/>
          <w:sz w:val="28"/>
          <w:szCs w:val="28"/>
        </w:rPr>
        <w:t>–</w:t>
      </w:r>
      <w:r w:rsidRPr="00575AD7">
        <w:rPr>
          <w:rFonts w:ascii="Times New Roman" w:hAnsi="Times New Roman" w:cs="Times New Roman"/>
          <w:sz w:val="28"/>
          <w:szCs w:val="28"/>
        </w:rPr>
        <w:t xml:space="preserve"> </w:t>
      </w:r>
      <w:r w:rsidR="00064403">
        <w:rPr>
          <w:rFonts w:ascii="Times New Roman" w:hAnsi="Times New Roman" w:cs="Times New Roman"/>
          <w:sz w:val="28"/>
          <w:szCs w:val="28"/>
        </w:rPr>
        <w:t>одномерны</w:t>
      </w:r>
      <w:r w:rsidR="005E1B0F">
        <w:rPr>
          <w:rFonts w:ascii="Times New Roman" w:hAnsi="Times New Roman" w:cs="Times New Roman"/>
          <w:sz w:val="28"/>
          <w:szCs w:val="28"/>
        </w:rPr>
        <w:t>е</w:t>
      </w:r>
      <w:r w:rsidR="00064403">
        <w:rPr>
          <w:rFonts w:ascii="Times New Roman" w:hAnsi="Times New Roman" w:cs="Times New Roman"/>
          <w:sz w:val="28"/>
          <w:szCs w:val="28"/>
        </w:rPr>
        <w:t xml:space="preserve"> </w:t>
      </w:r>
      <w:r w:rsidRPr="00575AD7">
        <w:rPr>
          <w:rFonts w:ascii="Times New Roman" w:hAnsi="Times New Roman" w:cs="Times New Roman"/>
          <w:sz w:val="28"/>
          <w:szCs w:val="28"/>
        </w:rPr>
        <w:t>график</w:t>
      </w:r>
      <w:r w:rsidR="005E1B0F">
        <w:rPr>
          <w:rFonts w:ascii="Times New Roman" w:hAnsi="Times New Roman" w:cs="Times New Roman"/>
          <w:sz w:val="28"/>
          <w:szCs w:val="28"/>
        </w:rPr>
        <w:t>и</w:t>
      </w:r>
      <w:r w:rsidRPr="00575AD7">
        <w:rPr>
          <w:rFonts w:ascii="Times New Roman" w:hAnsi="Times New Roman" w:cs="Times New Roman"/>
          <w:sz w:val="28"/>
          <w:szCs w:val="28"/>
        </w:rPr>
        <w:t xml:space="preserve"> критерия однородности </w:t>
      </w:r>
      <w:r w:rsidR="00790D60">
        <w:rPr>
          <w:rFonts w:ascii="Times New Roman" w:hAnsi="Times New Roman" w:cs="Times New Roman"/>
          <w:sz w:val="28"/>
          <w:szCs w:val="28"/>
        </w:rPr>
        <w:t xml:space="preserve">при сканировании </w:t>
      </w:r>
      <w:r w:rsidR="005E1B0F">
        <w:rPr>
          <w:rFonts w:ascii="Times New Roman" w:hAnsi="Times New Roman" w:cs="Times New Roman"/>
          <w:sz w:val="28"/>
          <w:szCs w:val="28"/>
        </w:rPr>
        <w:t xml:space="preserve">скользящим окном разных размеров </w:t>
      </w:r>
      <w:r w:rsidR="001C12FE">
        <w:rPr>
          <w:rFonts w:ascii="Times New Roman" w:hAnsi="Times New Roman" w:cs="Times New Roman"/>
          <w:sz w:val="28"/>
          <w:szCs w:val="28"/>
        </w:rPr>
        <w:t xml:space="preserve">исследуемого </w:t>
      </w:r>
      <w:r w:rsidRPr="00575AD7">
        <w:rPr>
          <w:rFonts w:ascii="Times New Roman" w:hAnsi="Times New Roman" w:cs="Times New Roman"/>
          <w:sz w:val="28"/>
          <w:szCs w:val="28"/>
        </w:rPr>
        <w:t>изображения</w:t>
      </w:r>
      <w:r w:rsidR="00FF548F">
        <w:rPr>
          <w:rFonts w:ascii="Times New Roman" w:hAnsi="Times New Roman" w:cs="Times New Roman"/>
          <w:sz w:val="28"/>
          <w:szCs w:val="28"/>
        </w:rPr>
        <w:t xml:space="preserve"> с прожогом</w:t>
      </w:r>
      <w:r w:rsidR="001C12FE">
        <w:rPr>
          <w:rFonts w:ascii="Times New Roman" w:hAnsi="Times New Roman" w:cs="Times New Roman"/>
          <w:sz w:val="28"/>
          <w:szCs w:val="28"/>
        </w:rPr>
        <w:t xml:space="preserve">. </w:t>
      </w:r>
      <w:r w:rsidR="0055514D">
        <w:rPr>
          <w:rFonts w:ascii="Times New Roman" w:hAnsi="Times New Roman" w:cs="Times New Roman"/>
          <w:sz w:val="28"/>
          <w:szCs w:val="28"/>
        </w:rPr>
        <w:t>Максимальные значения критерия однородности</w:t>
      </w:r>
      <w:r w:rsidR="009B5199">
        <w:rPr>
          <w:rFonts w:ascii="Times New Roman" w:hAnsi="Times New Roman" w:cs="Times New Roman"/>
          <w:sz w:val="28"/>
          <w:szCs w:val="28"/>
        </w:rPr>
        <w:t xml:space="preserve"> следующие</w:t>
      </w:r>
      <w:r w:rsidR="009B5199" w:rsidRPr="00FF548F">
        <w:rPr>
          <w:rFonts w:ascii="Times New Roman" w:hAnsi="Times New Roman" w:cs="Times New Roman"/>
          <w:sz w:val="28"/>
          <w:szCs w:val="28"/>
        </w:rPr>
        <w:t>: 0,3682; 0,3439; 0,2386</w:t>
      </w:r>
      <w:r w:rsidR="001C12FE">
        <w:rPr>
          <w:rFonts w:ascii="Times New Roman" w:hAnsi="Times New Roman" w:cs="Times New Roman"/>
          <w:sz w:val="28"/>
          <w:szCs w:val="28"/>
        </w:rPr>
        <w:t xml:space="preserve"> при сканировании о</w:t>
      </w:r>
      <w:r w:rsidR="009B5199">
        <w:rPr>
          <w:rFonts w:ascii="Times New Roman" w:hAnsi="Times New Roman" w:cs="Times New Roman"/>
          <w:sz w:val="28"/>
          <w:szCs w:val="28"/>
        </w:rPr>
        <w:t>кном размерами</w:t>
      </w:r>
      <w:r w:rsidR="001C12FE">
        <w:rPr>
          <w:rFonts w:ascii="Times New Roman" w:hAnsi="Times New Roman" w:cs="Times New Roman"/>
          <w:sz w:val="28"/>
          <w:szCs w:val="28"/>
        </w:rPr>
        <w:t xml:space="preserve"> </w:t>
      </w:r>
      <w:r w:rsidR="001C12FE" w:rsidRPr="003B006A">
        <w:rPr>
          <w:rFonts w:ascii="Times New Roman" w:hAnsi="Times New Roman" w:cs="Times New Roman"/>
          <w:sz w:val="28"/>
          <w:szCs w:val="28"/>
        </w:rPr>
        <w:t>7</w:t>
      </w:r>
      <w:r w:rsidR="001C12FE">
        <w:rPr>
          <w:rFonts w:ascii="Times New Roman" w:hAnsi="Times New Roman" w:cs="Times New Roman"/>
          <w:sz w:val="28"/>
          <w:szCs w:val="28"/>
        </w:rPr>
        <w:t>×</w:t>
      </w:r>
      <w:r w:rsidR="001C12FE" w:rsidRPr="003B006A">
        <w:rPr>
          <w:rFonts w:ascii="Times New Roman" w:hAnsi="Times New Roman" w:cs="Times New Roman"/>
          <w:sz w:val="28"/>
          <w:szCs w:val="28"/>
        </w:rPr>
        <w:t>7</w:t>
      </w:r>
      <w:r w:rsidR="009B5199">
        <w:rPr>
          <w:rFonts w:ascii="Times New Roman" w:hAnsi="Times New Roman" w:cs="Times New Roman"/>
          <w:sz w:val="28"/>
          <w:szCs w:val="28"/>
        </w:rPr>
        <w:t>, 33×33, 7</w:t>
      </w:r>
      <w:r w:rsidR="009B5199" w:rsidRPr="003B006A">
        <w:rPr>
          <w:rFonts w:ascii="Times New Roman" w:hAnsi="Times New Roman" w:cs="Times New Roman"/>
          <w:sz w:val="28"/>
          <w:szCs w:val="28"/>
        </w:rPr>
        <w:t>7</w:t>
      </w:r>
      <w:r w:rsidR="009B5199">
        <w:rPr>
          <w:rFonts w:ascii="Times New Roman" w:hAnsi="Times New Roman" w:cs="Times New Roman"/>
          <w:sz w:val="28"/>
          <w:szCs w:val="28"/>
        </w:rPr>
        <w:t>×</w:t>
      </w:r>
      <w:r w:rsidR="0055514D">
        <w:rPr>
          <w:rFonts w:ascii="Times New Roman" w:hAnsi="Times New Roman" w:cs="Times New Roman"/>
          <w:sz w:val="28"/>
          <w:szCs w:val="28"/>
        </w:rPr>
        <w:t>77</w:t>
      </w:r>
      <w:r w:rsidR="00297AE3">
        <w:rPr>
          <w:rFonts w:ascii="Times New Roman" w:hAnsi="Times New Roman" w:cs="Times New Roman"/>
          <w:sz w:val="28"/>
          <w:szCs w:val="28"/>
        </w:rPr>
        <w:t xml:space="preserve"> соответственно</w:t>
      </w:r>
      <w:r w:rsidR="0055514D">
        <w:rPr>
          <w:rFonts w:ascii="Times New Roman" w:hAnsi="Times New Roman" w:cs="Times New Roman"/>
          <w:sz w:val="28"/>
          <w:szCs w:val="28"/>
        </w:rPr>
        <w:t>.</w:t>
      </w:r>
    </w:p>
    <w:p w14:paraId="0950F8D5" w14:textId="0266C180" w:rsidR="00415F36" w:rsidRDefault="00415F36" w:rsidP="00575AD7">
      <w:pPr>
        <w:spacing w:after="0" w:line="240" w:lineRule="auto"/>
        <w:ind w:firstLine="851"/>
        <w:jc w:val="both"/>
        <w:rPr>
          <w:rFonts w:ascii="Times New Roman" w:hAnsi="Times New Roman" w:cs="Times New Roman"/>
          <w:sz w:val="28"/>
          <w:szCs w:val="28"/>
        </w:rPr>
      </w:pPr>
    </w:p>
    <w:p w14:paraId="3B19EEDE" w14:textId="6CED8A4C" w:rsidR="00415F36" w:rsidRDefault="00415F36" w:rsidP="00575AD7">
      <w:pPr>
        <w:spacing w:after="0" w:line="240" w:lineRule="auto"/>
        <w:ind w:firstLine="851"/>
        <w:jc w:val="both"/>
        <w:rPr>
          <w:rFonts w:ascii="Times New Roman" w:hAnsi="Times New Roman" w:cs="Times New Roman"/>
          <w:sz w:val="28"/>
          <w:szCs w:val="28"/>
        </w:rPr>
      </w:pPr>
    </w:p>
    <w:p w14:paraId="6FDF79AC" w14:textId="77777777" w:rsidR="00415F36" w:rsidRDefault="00415F36" w:rsidP="00575AD7">
      <w:pPr>
        <w:spacing w:after="0" w:line="240" w:lineRule="auto"/>
        <w:ind w:firstLine="851"/>
        <w:jc w:val="both"/>
        <w:rPr>
          <w:rFonts w:ascii="Times New Roman" w:hAnsi="Times New Roman" w:cs="Times New Roman"/>
          <w:sz w:val="28"/>
          <w:szCs w:val="28"/>
        </w:rPr>
      </w:pPr>
    </w:p>
    <w:p w14:paraId="52946AF8" w14:textId="77777777" w:rsidR="00F12560" w:rsidRDefault="00F12560" w:rsidP="0055514D">
      <w:pPr>
        <w:spacing w:after="0" w:line="240" w:lineRule="auto"/>
        <w:jc w:val="both"/>
        <w:rPr>
          <w:rFonts w:ascii="Times New Roman" w:hAnsi="Times New Roman" w:cs="Times New Roman"/>
          <w:sz w:val="28"/>
          <w:szCs w:val="28"/>
        </w:rPr>
      </w:pPr>
    </w:p>
    <w:p w14:paraId="461A0E91" w14:textId="03273786" w:rsidR="00F12560" w:rsidRDefault="00F12560" w:rsidP="0055514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6187D9A" wp14:editId="3C91EC1F">
            <wp:extent cx="4050000" cy="961200"/>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Прожог 7.jpg"/>
                    <pic:cNvPicPr/>
                  </pic:nvPicPr>
                  <pic:blipFill>
                    <a:blip r:embed="rId69">
                      <a:extLst>
                        <a:ext uri="{28A0092B-C50C-407E-A947-70E740481C1C}">
                          <a14:useLocalDpi xmlns:a14="http://schemas.microsoft.com/office/drawing/2010/main" val="0"/>
                        </a:ext>
                      </a:extLst>
                    </a:blip>
                    <a:stretch>
                      <a:fillRect/>
                    </a:stretch>
                  </pic:blipFill>
                  <pic:spPr>
                    <a:xfrm>
                      <a:off x="0" y="0"/>
                      <a:ext cx="4050000" cy="961200"/>
                    </a:xfrm>
                    <a:prstGeom prst="rect">
                      <a:avLst/>
                    </a:prstGeom>
                  </pic:spPr>
                </pic:pic>
              </a:graphicData>
            </a:graphic>
          </wp:inline>
        </w:drawing>
      </w:r>
    </w:p>
    <w:p w14:paraId="439DE138" w14:textId="4B5F6DF4" w:rsidR="00F12560" w:rsidRPr="0055514D" w:rsidRDefault="0055514D" w:rsidP="005551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p w14:paraId="06C9BB55" w14:textId="5831A325" w:rsidR="00F12560" w:rsidRDefault="00F12560" w:rsidP="0055514D">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B608C62" wp14:editId="2D455744">
            <wp:extent cx="4050000" cy="961200"/>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Прожог 33.jpg"/>
                    <pic:cNvPicPr/>
                  </pic:nvPicPr>
                  <pic:blipFill>
                    <a:blip r:embed="rId70">
                      <a:extLst>
                        <a:ext uri="{28A0092B-C50C-407E-A947-70E740481C1C}">
                          <a14:useLocalDpi xmlns:a14="http://schemas.microsoft.com/office/drawing/2010/main" val="0"/>
                        </a:ext>
                      </a:extLst>
                    </a:blip>
                    <a:stretch>
                      <a:fillRect/>
                    </a:stretch>
                  </pic:blipFill>
                  <pic:spPr>
                    <a:xfrm>
                      <a:off x="0" y="0"/>
                      <a:ext cx="4050000" cy="961200"/>
                    </a:xfrm>
                    <a:prstGeom prst="rect">
                      <a:avLst/>
                    </a:prstGeom>
                  </pic:spPr>
                </pic:pic>
              </a:graphicData>
            </a:graphic>
          </wp:inline>
        </w:drawing>
      </w:r>
    </w:p>
    <w:p w14:paraId="403D1A50" w14:textId="24C325DA" w:rsidR="00F12560" w:rsidRPr="00F12560" w:rsidRDefault="0055514D" w:rsidP="0055514D">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б)</w:t>
      </w:r>
    </w:p>
    <w:p w14:paraId="051D2D9B" w14:textId="6D8FECE4" w:rsidR="00F12560" w:rsidRDefault="00F12560" w:rsidP="0055514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DB5EC9" wp14:editId="0EFED1EE">
            <wp:extent cx="4096800" cy="961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Прожог 77.jpg"/>
                    <pic:cNvPicPr/>
                  </pic:nvPicPr>
                  <pic:blipFill>
                    <a:blip r:embed="rId71">
                      <a:extLst>
                        <a:ext uri="{28A0092B-C50C-407E-A947-70E740481C1C}">
                          <a14:useLocalDpi xmlns:a14="http://schemas.microsoft.com/office/drawing/2010/main" val="0"/>
                        </a:ext>
                      </a:extLst>
                    </a:blip>
                    <a:stretch>
                      <a:fillRect/>
                    </a:stretch>
                  </pic:blipFill>
                  <pic:spPr>
                    <a:xfrm>
                      <a:off x="0" y="0"/>
                      <a:ext cx="4096800" cy="961200"/>
                    </a:xfrm>
                    <a:prstGeom prst="rect">
                      <a:avLst/>
                    </a:prstGeom>
                  </pic:spPr>
                </pic:pic>
              </a:graphicData>
            </a:graphic>
          </wp:inline>
        </w:drawing>
      </w:r>
    </w:p>
    <w:p w14:paraId="457FD8B8" w14:textId="2AE25D26" w:rsidR="0055514D" w:rsidRDefault="0055514D" w:rsidP="005551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p>
    <w:p w14:paraId="3D2A2B1F" w14:textId="6C15C911" w:rsidR="00F12560" w:rsidRDefault="00F12560" w:rsidP="00575AD7">
      <w:pPr>
        <w:spacing w:after="0" w:line="240" w:lineRule="auto"/>
        <w:ind w:firstLine="851"/>
        <w:jc w:val="both"/>
        <w:rPr>
          <w:rFonts w:ascii="Times New Roman" w:hAnsi="Times New Roman" w:cs="Times New Roman"/>
          <w:sz w:val="28"/>
          <w:szCs w:val="28"/>
        </w:rPr>
      </w:pPr>
    </w:p>
    <w:p w14:paraId="1ACF919B" w14:textId="7E9E4FC8" w:rsidR="00AB30D8" w:rsidRDefault="00AB30D8" w:rsidP="00FF54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415F36">
        <w:rPr>
          <w:rFonts w:ascii="Times New Roman" w:hAnsi="Times New Roman" w:cs="Times New Roman"/>
          <w:sz w:val="28"/>
          <w:szCs w:val="28"/>
        </w:rPr>
        <w:t>10</w:t>
      </w:r>
      <w:r>
        <w:rPr>
          <w:rFonts w:ascii="Times New Roman" w:hAnsi="Times New Roman" w:cs="Times New Roman"/>
          <w:sz w:val="28"/>
          <w:szCs w:val="28"/>
        </w:rPr>
        <w:t xml:space="preserve"> – О</w:t>
      </w:r>
      <w:r w:rsidRPr="00AB30D8">
        <w:rPr>
          <w:rFonts w:ascii="Times New Roman" w:hAnsi="Times New Roman" w:cs="Times New Roman"/>
          <w:sz w:val="28"/>
          <w:szCs w:val="28"/>
        </w:rPr>
        <w:t xml:space="preserve">дномерные графики критерия однородности </w:t>
      </w:r>
      <w:r w:rsidR="00FF548F">
        <w:rPr>
          <w:rFonts w:ascii="Times New Roman" w:hAnsi="Times New Roman" w:cs="Times New Roman"/>
          <w:sz w:val="28"/>
          <w:szCs w:val="28"/>
        </w:rPr>
        <w:t xml:space="preserve">при сканировании скользящим окном изображения с прожогом </w:t>
      </w:r>
      <w:r w:rsidRPr="00AB30D8">
        <w:rPr>
          <w:rFonts w:ascii="Times New Roman" w:hAnsi="Times New Roman" w:cs="Times New Roman"/>
          <w:sz w:val="28"/>
          <w:szCs w:val="28"/>
        </w:rPr>
        <w:t>при разных размерах скользящего окна</w:t>
      </w:r>
      <w:r w:rsidR="00FF548F" w:rsidRPr="00FF548F">
        <w:rPr>
          <w:rFonts w:ascii="Times New Roman" w:hAnsi="Times New Roman" w:cs="Times New Roman"/>
          <w:sz w:val="28"/>
          <w:szCs w:val="28"/>
        </w:rPr>
        <w:t>:</w:t>
      </w:r>
      <w:r w:rsidR="00FF548F">
        <w:rPr>
          <w:rFonts w:ascii="Times New Roman" w:hAnsi="Times New Roman" w:cs="Times New Roman"/>
          <w:sz w:val="28"/>
          <w:szCs w:val="28"/>
        </w:rPr>
        <w:t xml:space="preserve"> </w:t>
      </w:r>
      <w:r w:rsidR="00FF548F" w:rsidRPr="003B006A">
        <w:rPr>
          <w:rFonts w:ascii="Times New Roman" w:hAnsi="Times New Roman" w:cs="Times New Roman"/>
          <w:sz w:val="28"/>
          <w:szCs w:val="28"/>
        </w:rPr>
        <w:t>7</w:t>
      </w:r>
      <w:r w:rsidR="00FF548F">
        <w:rPr>
          <w:rFonts w:ascii="Times New Roman" w:hAnsi="Times New Roman" w:cs="Times New Roman"/>
          <w:sz w:val="28"/>
          <w:szCs w:val="28"/>
        </w:rPr>
        <w:t>×</w:t>
      </w:r>
      <w:r w:rsidR="00FF548F" w:rsidRPr="003B006A">
        <w:rPr>
          <w:rFonts w:ascii="Times New Roman" w:hAnsi="Times New Roman" w:cs="Times New Roman"/>
          <w:sz w:val="28"/>
          <w:szCs w:val="28"/>
        </w:rPr>
        <w:t>7</w:t>
      </w:r>
      <w:r w:rsidR="00762810">
        <w:rPr>
          <w:rFonts w:ascii="Times New Roman" w:hAnsi="Times New Roman" w:cs="Times New Roman"/>
          <w:sz w:val="28"/>
          <w:szCs w:val="28"/>
        </w:rPr>
        <w:t xml:space="preserve"> (а)</w:t>
      </w:r>
      <w:r>
        <w:rPr>
          <w:rFonts w:ascii="Times New Roman" w:hAnsi="Times New Roman" w:cs="Times New Roman"/>
          <w:sz w:val="28"/>
          <w:szCs w:val="28"/>
        </w:rPr>
        <w:t xml:space="preserve">, </w:t>
      </w:r>
      <w:r w:rsidR="00FF548F">
        <w:rPr>
          <w:rFonts w:ascii="Times New Roman" w:hAnsi="Times New Roman" w:cs="Times New Roman"/>
          <w:sz w:val="28"/>
          <w:szCs w:val="28"/>
        </w:rPr>
        <w:t>33×33</w:t>
      </w:r>
      <w:r w:rsidR="00762810">
        <w:rPr>
          <w:rFonts w:ascii="Times New Roman" w:hAnsi="Times New Roman" w:cs="Times New Roman"/>
          <w:sz w:val="28"/>
          <w:szCs w:val="28"/>
        </w:rPr>
        <w:t xml:space="preserve"> (б)</w:t>
      </w:r>
      <w:r>
        <w:rPr>
          <w:rFonts w:ascii="Times New Roman" w:hAnsi="Times New Roman" w:cs="Times New Roman"/>
          <w:sz w:val="28"/>
          <w:szCs w:val="28"/>
        </w:rPr>
        <w:t xml:space="preserve">, </w:t>
      </w:r>
      <w:r w:rsidR="00FF548F">
        <w:rPr>
          <w:rFonts w:ascii="Times New Roman" w:hAnsi="Times New Roman" w:cs="Times New Roman"/>
          <w:sz w:val="28"/>
          <w:szCs w:val="28"/>
        </w:rPr>
        <w:t>7</w:t>
      </w:r>
      <w:r w:rsidR="00FF548F" w:rsidRPr="003B006A">
        <w:rPr>
          <w:rFonts w:ascii="Times New Roman" w:hAnsi="Times New Roman" w:cs="Times New Roman"/>
          <w:sz w:val="28"/>
          <w:szCs w:val="28"/>
        </w:rPr>
        <w:t>7</w:t>
      </w:r>
      <w:r w:rsidR="00FF548F">
        <w:rPr>
          <w:rFonts w:ascii="Times New Roman" w:hAnsi="Times New Roman" w:cs="Times New Roman"/>
          <w:sz w:val="28"/>
          <w:szCs w:val="28"/>
        </w:rPr>
        <w:t>×77</w:t>
      </w:r>
      <w:r w:rsidR="00762810">
        <w:rPr>
          <w:rFonts w:ascii="Times New Roman" w:hAnsi="Times New Roman" w:cs="Times New Roman"/>
          <w:sz w:val="28"/>
          <w:szCs w:val="28"/>
        </w:rPr>
        <w:t xml:space="preserve"> (в)</w:t>
      </w:r>
      <w:r w:rsidR="00762810" w:rsidRPr="00FF548F">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D703813" w14:textId="77777777" w:rsidR="00CA1D6B" w:rsidRDefault="00CA1D6B" w:rsidP="00FF548F">
      <w:pPr>
        <w:spacing w:after="0" w:line="240" w:lineRule="auto"/>
        <w:jc w:val="center"/>
        <w:rPr>
          <w:rFonts w:ascii="Times New Roman" w:hAnsi="Times New Roman" w:cs="Times New Roman"/>
          <w:sz w:val="28"/>
          <w:szCs w:val="28"/>
        </w:rPr>
      </w:pPr>
    </w:p>
    <w:p w14:paraId="7D381D46" w14:textId="64F76312" w:rsidR="00C207EE" w:rsidRDefault="00920852" w:rsidP="00CC3CD1">
      <w:pPr>
        <w:spacing w:after="0" w:line="240" w:lineRule="auto"/>
        <w:ind w:firstLine="851"/>
        <w:jc w:val="both"/>
        <w:rPr>
          <w:rFonts w:ascii="Times New Roman" w:hAnsi="Times New Roman" w:cs="Times New Roman"/>
          <w:sz w:val="28"/>
          <w:szCs w:val="28"/>
        </w:rPr>
      </w:pPr>
      <w:r w:rsidRPr="00575AD7">
        <w:rPr>
          <w:rFonts w:ascii="Times New Roman" w:hAnsi="Times New Roman" w:cs="Times New Roman"/>
          <w:sz w:val="28"/>
          <w:szCs w:val="28"/>
        </w:rPr>
        <w:t>На рисунк</w:t>
      </w:r>
      <w:r w:rsidR="00F73EEA">
        <w:rPr>
          <w:rFonts w:ascii="Times New Roman" w:hAnsi="Times New Roman" w:cs="Times New Roman"/>
          <w:sz w:val="28"/>
          <w:szCs w:val="28"/>
        </w:rPr>
        <w:t>е 3.</w:t>
      </w:r>
      <w:r w:rsidR="009D6794">
        <w:rPr>
          <w:rFonts w:ascii="Times New Roman" w:hAnsi="Times New Roman" w:cs="Times New Roman"/>
          <w:sz w:val="28"/>
          <w:szCs w:val="28"/>
        </w:rPr>
        <w:t>1</w:t>
      </w:r>
      <w:r w:rsidR="00415F36">
        <w:rPr>
          <w:rFonts w:ascii="Times New Roman" w:hAnsi="Times New Roman" w:cs="Times New Roman"/>
          <w:sz w:val="28"/>
          <w:szCs w:val="28"/>
        </w:rPr>
        <w:t>1</w:t>
      </w:r>
      <w:r w:rsidR="00962B71" w:rsidRPr="00962B71">
        <w:rPr>
          <w:rFonts w:ascii="Times New Roman" w:hAnsi="Times New Roman" w:cs="Times New Roman"/>
          <w:sz w:val="28"/>
          <w:szCs w:val="28"/>
        </w:rPr>
        <w:t xml:space="preserve"> </w:t>
      </w:r>
      <w:r>
        <w:rPr>
          <w:rFonts w:ascii="Times New Roman" w:hAnsi="Times New Roman" w:cs="Times New Roman"/>
          <w:sz w:val="28"/>
          <w:szCs w:val="28"/>
        </w:rPr>
        <w:t>–</w:t>
      </w:r>
      <w:r w:rsidRPr="00575AD7">
        <w:rPr>
          <w:rFonts w:ascii="Times New Roman" w:hAnsi="Times New Roman" w:cs="Times New Roman"/>
          <w:sz w:val="28"/>
          <w:szCs w:val="28"/>
        </w:rPr>
        <w:t xml:space="preserve"> двумерный результат</w:t>
      </w:r>
      <w:r w:rsidR="00F73EEA">
        <w:rPr>
          <w:rFonts w:ascii="Times New Roman" w:hAnsi="Times New Roman" w:cs="Times New Roman"/>
          <w:sz w:val="28"/>
          <w:szCs w:val="28"/>
        </w:rPr>
        <w:t xml:space="preserve"> обработки изображения при размерах скользящего окна</w:t>
      </w:r>
      <w:r w:rsidR="00C207EE">
        <w:rPr>
          <w:rFonts w:ascii="Times New Roman" w:hAnsi="Times New Roman" w:cs="Times New Roman"/>
          <w:sz w:val="28"/>
          <w:szCs w:val="28"/>
        </w:rPr>
        <w:t xml:space="preserve"> </w:t>
      </w:r>
      <w:r w:rsidR="00C207EE" w:rsidRPr="003B006A">
        <w:rPr>
          <w:rFonts w:ascii="Times New Roman" w:hAnsi="Times New Roman" w:cs="Times New Roman"/>
          <w:sz w:val="28"/>
          <w:szCs w:val="28"/>
        </w:rPr>
        <w:t>7</w:t>
      </w:r>
      <w:r w:rsidR="00C207EE">
        <w:rPr>
          <w:rFonts w:ascii="Times New Roman" w:hAnsi="Times New Roman" w:cs="Times New Roman"/>
          <w:sz w:val="28"/>
          <w:szCs w:val="28"/>
        </w:rPr>
        <w:t>×</w:t>
      </w:r>
      <w:r w:rsidR="00C207EE" w:rsidRPr="003B006A">
        <w:rPr>
          <w:rFonts w:ascii="Times New Roman" w:hAnsi="Times New Roman" w:cs="Times New Roman"/>
          <w:sz w:val="28"/>
          <w:szCs w:val="28"/>
        </w:rPr>
        <w:t>7</w:t>
      </w:r>
      <w:r w:rsidR="00C207EE">
        <w:rPr>
          <w:rFonts w:ascii="Times New Roman" w:hAnsi="Times New Roman" w:cs="Times New Roman"/>
          <w:sz w:val="28"/>
          <w:szCs w:val="28"/>
        </w:rPr>
        <w:t>, 33×33, 7</w:t>
      </w:r>
      <w:r w:rsidR="00C207EE" w:rsidRPr="003B006A">
        <w:rPr>
          <w:rFonts w:ascii="Times New Roman" w:hAnsi="Times New Roman" w:cs="Times New Roman"/>
          <w:sz w:val="28"/>
          <w:szCs w:val="28"/>
        </w:rPr>
        <w:t>7</w:t>
      </w:r>
      <w:r w:rsidR="00C207EE">
        <w:rPr>
          <w:rFonts w:ascii="Times New Roman" w:hAnsi="Times New Roman" w:cs="Times New Roman"/>
          <w:sz w:val="28"/>
          <w:szCs w:val="28"/>
        </w:rPr>
        <w:t>×77 соответственно.</w:t>
      </w:r>
    </w:p>
    <w:p w14:paraId="45F6A515" w14:textId="56D12239" w:rsidR="001B6D24" w:rsidRDefault="001B6D24" w:rsidP="00F73EEA">
      <w:pPr>
        <w:spacing w:after="0" w:line="240" w:lineRule="auto"/>
        <w:jc w:val="both"/>
        <w:rPr>
          <w:rFonts w:ascii="Times New Roman" w:hAnsi="Times New Roman" w:cs="Times New Roman"/>
          <w:sz w:val="28"/>
          <w:szCs w:val="28"/>
        </w:rPr>
      </w:pPr>
    </w:p>
    <w:p w14:paraId="301AC55E" w14:textId="2C627835" w:rsidR="0099023C" w:rsidRDefault="0099023C" w:rsidP="00F73EE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AA480B" wp14:editId="3F63DD22">
            <wp:extent cx="4060800" cy="835200"/>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Прожог 2D 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60800" cy="835200"/>
                    </a:xfrm>
                    <a:prstGeom prst="rect">
                      <a:avLst/>
                    </a:prstGeom>
                  </pic:spPr>
                </pic:pic>
              </a:graphicData>
            </a:graphic>
          </wp:inline>
        </w:drawing>
      </w:r>
    </w:p>
    <w:p w14:paraId="178CC209" w14:textId="4DB05692" w:rsidR="0099023C" w:rsidRDefault="00F73EEA" w:rsidP="00F73E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p w14:paraId="730728D4" w14:textId="5D67A4A4" w:rsidR="001B6D24" w:rsidRDefault="001B6D24" w:rsidP="00F73EE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240F20" wp14:editId="3E653FE0">
            <wp:extent cx="4032000" cy="8244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2c.w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32000" cy="824400"/>
                    </a:xfrm>
                    <a:prstGeom prst="rect">
                      <a:avLst/>
                    </a:prstGeom>
                  </pic:spPr>
                </pic:pic>
              </a:graphicData>
            </a:graphic>
          </wp:inline>
        </w:drawing>
      </w:r>
    </w:p>
    <w:p w14:paraId="57E44914" w14:textId="78C990DA" w:rsidR="001B6D24" w:rsidRDefault="00F73EEA" w:rsidP="00F73E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w:t>
      </w:r>
    </w:p>
    <w:p w14:paraId="71EEF38B" w14:textId="71933F7C" w:rsidR="001B6D24" w:rsidRDefault="001B6D24" w:rsidP="00F73EE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7239C6" wp14:editId="1F9C5F89">
            <wp:extent cx="4046400" cy="853200"/>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Прожог 2D 77.jpg"/>
                    <pic:cNvPicPr/>
                  </pic:nvPicPr>
                  <pic:blipFill>
                    <a:blip r:embed="rId74">
                      <a:extLst>
                        <a:ext uri="{28A0092B-C50C-407E-A947-70E740481C1C}">
                          <a14:useLocalDpi xmlns:a14="http://schemas.microsoft.com/office/drawing/2010/main" val="0"/>
                        </a:ext>
                      </a:extLst>
                    </a:blip>
                    <a:stretch>
                      <a:fillRect/>
                    </a:stretch>
                  </pic:blipFill>
                  <pic:spPr>
                    <a:xfrm>
                      <a:off x="0" y="0"/>
                      <a:ext cx="4046400" cy="853200"/>
                    </a:xfrm>
                    <a:prstGeom prst="rect">
                      <a:avLst/>
                    </a:prstGeom>
                  </pic:spPr>
                </pic:pic>
              </a:graphicData>
            </a:graphic>
          </wp:inline>
        </w:drawing>
      </w:r>
    </w:p>
    <w:p w14:paraId="38F77A20" w14:textId="59060590" w:rsidR="00F73EEA" w:rsidRDefault="00F73EEA" w:rsidP="00F73E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p>
    <w:p w14:paraId="1FA88A89" w14:textId="77777777" w:rsidR="00AC5642" w:rsidRDefault="00AC5642" w:rsidP="00FF548F">
      <w:pPr>
        <w:spacing w:after="0" w:line="240" w:lineRule="auto"/>
        <w:jc w:val="center"/>
        <w:rPr>
          <w:rFonts w:ascii="Times New Roman" w:hAnsi="Times New Roman" w:cs="Times New Roman"/>
          <w:sz w:val="28"/>
          <w:szCs w:val="28"/>
        </w:rPr>
      </w:pPr>
    </w:p>
    <w:p w14:paraId="0F0B87BE" w14:textId="7E437825" w:rsidR="001B6D24" w:rsidRDefault="0010326A" w:rsidP="00FF548F">
      <w:pPr>
        <w:spacing w:after="0" w:line="240" w:lineRule="auto"/>
        <w:jc w:val="center"/>
        <w:rPr>
          <w:rFonts w:ascii="Times New Roman" w:hAnsi="Times New Roman" w:cs="Times New Roman"/>
          <w:sz w:val="28"/>
          <w:szCs w:val="28"/>
        </w:rPr>
      </w:pPr>
      <w:r w:rsidRPr="0010326A">
        <w:rPr>
          <w:rFonts w:ascii="Times New Roman" w:hAnsi="Times New Roman" w:cs="Times New Roman"/>
          <w:sz w:val="28"/>
          <w:szCs w:val="28"/>
        </w:rPr>
        <w:t>Рисунок 3.</w:t>
      </w:r>
      <w:r w:rsidR="009D6794">
        <w:rPr>
          <w:rFonts w:ascii="Times New Roman" w:hAnsi="Times New Roman" w:cs="Times New Roman"/>
          <w:sz w:val="28"/>
          <w:szCs w:val="28"/>
        </w:rPr>
        <w:t>1</w:t>
      </w:r>
      <w:r w:rsidR="00415F36">
        <w:rPr>
          <w:rFonts w:ascii="Times New Roman" w:hAnsi="Times New Roman" w:cs="Times New Roman"/>
          <w:sz w:val="28"/>
          <w:szCs w:val="28"/>
        </w:rPr>
        <w:t>1</w:t>
      </w:r>
      <w:r w:rsidRPr="0010326A">
        <w:rPr>
          <w:rFonts w:ascii="Times New Roman" w:hAnsi="Times New Roman" w:cs="Times New Roman"/>
          <w:sz w:val="28"/>
          <w:szCs w:val="28"/>
        </w:rPr>
        <w:t xml:space="preserve"> – </w:t>
      </w:r>
      <w:r>
        <w:rPr>
          <w:rFonts w:ascii="Times New Roman" w:hAnsi="Times New Roman" w:cs="Times New Roman"/>
          <w:sz w:val="28"/>
          <w:szCs w:val="28"/>
        </w:rPr>
        <w:t>Двумерный результат обработки изображения</w:t>
      </w:r>
      <w:r w:rsidR="00FF548F" w:rsidRPr="00FF548F">
        <w:rPr>
          <w:rFonts w:ascii="Times New Roman" w:hAnsi="Times New Roman" w:cs="Times New Roman"/>
          <w:sz w:val="28"/>
          <w:szCs w:val="28"/>
        </w:rPr>
        <w:t xml:space="preserve"> </w:t>
      </w:r>
      <w:r w:rsidR="00FF548F">
        <w:rPr>
          <w:rFonts w:ascii="Times New Roman" w:hAnsi="Times New Roman" w:cs="Times New Roman"/>
          <w:sz w:val="28"/>
          <w:szCs w:val="28"/>
          <w:lang w:val="en-US"/>
        </w:rPr>
        <w:t>c</w:t>
      </w:r>
      <w:r w:rsidR="00FF548F" w:rsidRPr="00FF548F">
        <w:rPr>
          <w:rFonts w:ascii="Times New Roman" w:hAnsi="Times New Roman" w:cs="Times New Roman"/>
          <w:sz w:val="28"/>
          <w:szCs w:val="28"/>
        </w:rPr>
        <w:t xml:space="preserve"> </w:t>
      </w:r>
      <w:r w:rsidR="00FF548F">
        <w:rPr>
          <w:rFonts w:ascii="Times New Roman" w:hAnsi="Times New Roman" w:cs="Times New Roman"/>
          <w:sz w:val="28"/>
          <w:szCs w:val="28"/>
        </w:rPr>
        <w:t>прожогом</w:t>
      </w:r>
      <w:r w:rsidRPr="0010326A">
        <w:rPr>
          <w:rFonts w:ascii="Times New Roman" w:hAnsi="Times New Roman" w:cs="Times New Roman"/>
          <w:sz w:val="28"/>
          <w:szCs w:val="28"/>
        </w:rPr>
        <w:t xml:space="preserve"> при разных размерах скользящего окна</w:t>
      </w:r>
      <w:r w:rsidR="00FF548F" w:rsidRPr="00FF548F">
        <w:rPr>
          <w:rFonts w:ascii="Times New Roman" w:hAnsi="Times New Roman" w:cs="Times New Roman"/>
          <w:sz w:val="28"/>
          <w:szCs w:val="28"/>
        </w:rPr>
        <w:t>:</w:t>
      </w:r>
      <w:r w:rsidR="00092A22">
        <w:rPr>
          <w:rFonts w:ascii="Times New Roman" w:hAnsi="Times New Roman" w:cs="Times New Roman"/>
          <w:sz w:val="28"/>
          <w:szCs w:val="28"/>
        </w:rPr>
        <w:t xml:space="preserve"> </w:t>
      </w:r>
      <w:r w:rsidR="00FF548F" w:rsidRPr="003B006A">
        <w:rPr>
          <w:rFonts w:ascii="Times New Roman" w:hAnsi="Times New Roman" w:cs="Times New Roman"/>
          <w:sz w:val="28"/>
          <w:szCs w:val="28"/>
        </w:rPr>
        <w:t>7</w:t>
      </w:r>
      <w:r w:rsidR="00FF548F">
        <w:rPr>
          <w:rFonts w:ascii="Times New Roman" w:hAnsi="Times New Roman" w:cs="Times New Roman"/>
          <w:sz w:val="28"/>
          <w:szCs w:val="28"/>
        </w:rPr>
        <w:t>×</w:t>
      </w:r>
      <w:r w:rsidR="00FF548F" w:rsidRPr="003B006A">
        <w:rPr>
          <w:rFonts w:ascii="Times New Roman" w:hAnsi="Times New Roman" w:cs="Times New Roman"/>
          <w:sz w:val="28"/>
          <w:szCs w:val="28"/>
        </w:rPr>
        <w:t>7</w:t>
      </w:r>
      <w:r w:rsidR="00737FBB">
        <w:rPr>
          <w:rFonts w:ascii="Times New Roman" w:hAnsi="Times New Roman" w:cs="Times New Roman"/>
          <w:sz w:val="28"/>
          <w:szCs w:val="28"/>
        </w:rPr>
        <w:t xml:space="preserve"> </w:t>
      </w:r>
      <w:r w:rsidR="00737FBB" w:rsidRPr="00C207EE">
        <w:rPr>
          <w:rFonts w:ascii="Times New Roman" w:hAnsi="Times New Roman" w:cs="Times New Roman"/>
          <w:sz w:val="28"/>
          <w:szCs w:val="28"/>
        </w:rPr>
        <w:t>(а)</w:t>
      </w:r>
      <w:r w:rsidR="00092A22" w:rsidRPr="00C207EE">
        <w:rPr>
          <w:rFonts w:ascii="Times New Roman" w:hAnsi="Times New Roman" w:cs="Times New Roman"/>
          <w:sz w:val="28"/>
          <w:szCs w:val="28"/>
        </w:rPr>
        <w:t xml:space="preserve">, </w:t>
      </w:r>
      <w:r w:rsidR="00FF548F">
        <w:rPr>
          <w:rFonts w:ascii="Times New Roman" w:hAnsi="Times New Roman" w:cs="Times New Roman"/>
          <w:sz w:val="28"/>
          <w:szCs w:val="28"/>
        </w:rPr>
        <w:t>33×33</w:t>
      </w:r>
      <w:r w:rsidR="00737FBB">
        <w:rPr>
          <w:rFonts w:ascii="Times New Roman" w:hAnsi="Times New Roman" w:cs="Times New Roman"/>
          <w:sz w:val="28"/>
          <w:szCs w:val="28"/>
        </w:rPr>
        <w:t xml:space="preserve"> </w:t>
      </w:r>
      <w:r w:rsidR="00737FBB" w:rsidRPr="00C207EE">
        <w:rPr>
          <w:rFonts w:ascii="Times New Roman" w:hAnsi="Times New Roman" w:cs="Times New Roman"/>
          <w:sz w:val="28"/>
          <w:szCs w:val="28"/>
        </w:rPr>
        <w:t>(б)</w:t>
      </w:r>
      <w:r w:rsidR="00092A22" w:rsidRPr="00C207EE">
        <w:rPr>
          <w:rFonts w:ascii="Times New Roman" w:hAnsi="Times New Roman" w:cs="Times New Roman"/>
          <w:sz w:val="28"/>
          <w:szCs w:val="28"/>
        </w:rPr>
        <w:t xml:space="preserve">, </w:t>
      </w:r>
      <w:r w:rsidR="00FF548F">
        <w:rPr>
          <w:rFonts w:ascii="Times New Roman" w:hAnsi="Times New Roman" w:cs="Times New Roman"/>
          <w:sz w:val="28"/>
          <w:szCs w:val="28"/>
        </w:rPr>
        <w:t>7</w:t>
      </w:r>
      <w:r w:rsidR="00FF548F" w:rsidRPr="003B006A">
        <w:rPr>
          <w:rFonts w:ascii="Times New Roman" w:hAnsi="Times New Roman" w:cs="Times New Roman"/>
          <w:sz w:val="28"/>
          <w:szCs w:val="28"/>
        </w:rPr>
        <w:t>7</w:t>
      </w:r>
      <w:r w:rsidR="00FF548F">
        <w:rPr>
          <w:rFonts w:ascii="Times New Roman" w:hAnsi="Times New Roman" w:cs="Times New Roman"/>
          <w:sz w:val="28"/>
          <w:szCs w:val="28"/>
        </w:rPr>
        <w:t>×77</w:t>
      </w:r>
      <w:r w:rsidR="00737FBB">
        <w:rPr>
          <w:rFonts w:ascii="Times New Roman" w:hAnsi="Times New Roman" w:cs="Times New Roman"/>
          <w:sz w:val="28"/>
          <w:szCs w:val="28"/>
        </w:rPr>
        <w:t xml:space="preserve"> </w:t>
      </w:r>
      <w:r w:rsidR="00737FBB" w:rsidRPr="00C207EE">
        <w:rPr>
          <w:rFonts w:ascii="Times New Roman" w:hAnsi="Times New Roman" w:cs="Times New Roman"/>
          <w:sz w:val="28"/>
          <w:szCs w:val="28"/>
        </w:rPr>
        <w:t>(в)</w:t>
      </w:r>
      <w:r w:rsidR="00737FBB" w:rsidRPr="00FF548F">
        <w:rPr>
          <w:rFonts w:ascii="Times New Roman" w:hAnsi="Times New Roman" w:cs="Times New Roman"/>
          <w:sz w:val="28"/>
          <w:szCs w:val="28"/>
        </w:rPr>
        <w:t xml:space="preserve"> </w:t>
      </w:r>
      <w:r w:rsidR="00FF548F">
        <w:rPr>
          <w:rFonts w:ascii="Times New Roman" w:hAnsi="Times New Roman" w:cs="Times New Roman"/>
          <w:sz w:val="28"/>
          <w:szCs w:val="28"/>
        </w:rPr>
        <w:t xml:space="preserve"> </w:t>
      </w:r>
      <w:r w:rsidR="00092A22" w:rsidRPr="00C207EE">
        <w:rPr>
          <w:rFonts w:ascii="Times New Roman" w:hAnsi="Times New Roman" w:cs="Times New Roman"/>
          <w:sz w:val="28"/>
          <w:szCs w:val="28"/>
        </w:rPr>
        <w:t xml:space="preserve"> </w:t>
      </w:r>
    </w:p>
    <w:p w14:paraId="202427A9" w14:textId="09602865" w:rsidR="00F73EEA" w:rsidRDefault="0006588E" w:rsidP="009F01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Следующим шагом выполняется </w:t>
      </w:r>
      <w:r w:rsidR="0010326A">
        <w:rPr>
          <w:rFonts w:ascii="Times New Roman" w:hAnsi="Times New Roman" w:cs="Times New Roman"/>
          <w:sz w:val="28"/>
          <w:szCs w:val="28"/>
        </w:rPr>
        <w:t>бинаризация</w:t>
      </w:r>
      <w:r w:rsidR="008030FB">
        <w:rPr>
          <w:rFonts w:ascii="Times New Roman" w:hAnsi="Times New Roman" w:cs="Times New Roman"/>
          <w:sz w:val="28"/>
          <w:szCs w:val="28"/>
        </w:rPr>
        <w:t>. Когда сегментируется изображение, например, рисунок 3.</w:t>
      </w:r>
      <w:r w:rsidR="009D6794">
        <w:rPr>
          <w:rFonts w:ascii="Times New Roman" w:hAnsi="Times New Roman" w:cs="Times New Roman"/>
          <w:sz w:val="28"/>
          <w:szCs w:val="28"/>
        </w:rPr>
        <w:t>1</w:t>
      </w:r>
      <w:r w:rsidR="00AA1379">
        <w:rPr>
          <w:rFonts w:ascii="Times New Roman" w:hAnsi="Times New Roman" w:cs="Times New Roman"/>
          <w:sz w:val="28"/>
          <w:szCs w:val="28"/>
        </w:rPr>
        <w:t>1</w:t>
      </w:r>
      <w:r w:rsidR="009D6794">
        <w:rPr>
          <w:rFonts w:ascii="Times New Roman" w:hAnsi="Times New Roman" w:cs="Times New Roman"/>
          <w:sz w:val="28"/>
          <w:szCs w:val="28"/>
        </w:rPr>
        <w:t xml:space="preserve"> </w:t>
      </w:r>
      <w:r w:rsidR="00280BD1">
        <w:rPr>
          <w:rFonts w:ascii="Times New Roman" w:hAnsi="Times New Roman" w:cs="Times New Roman"/>
          <w:sz w:val="28"/>
          <w:szCs w:val="28"/>
        </w:rPr>
        <w:t>(</w:t>
      </w:r>
      <w:r w:rsidR="008030FB">
        <w:rPr>
          <w:rFonts w:ascii="Times New Roman" w:hAnsi="Times New Roman" w:cs="Times New Roman"/>
          <w:sz w:val="28"/>
          <w:szCs w:val="28"/>
        </w:rPr>
        <w:t>а</w:t>
      </w:r>
      <w:r w:rsidR="00280BD1">
        <w:rPr>
          <w:rFonts w:ascii="Times New Roman" w:hAnsi="Times New Roman" w:cs="Times New Roman"/>
          <w:sz w:val="28"/>
          <w:szCs w:val="28"/>
        </w:rPr>
        <w:t>)</w:t>
      </w:r>
      <w:r w:rsidR="008030FB">
        <w:rPr>
          <w:rFonts w:ascii="Times New Roman" w:hAnsi="Times New Roman" w:cs="Times New Roman"/>
          <w:sz w:val="28"/>
          <w:szCs w:val="28"/>
        </w:rPr>
        <w:t>, то результатом является бинарное изображение с множеством мелких областей (рисунок 3.</w:t>
      </w:r>
      <w:r w:rsidR="009D6794">
        <w:rPr>
          <w:rFonts w:ascii="Times New Roman" w:hAnsi="Times New Roman" w:cs="Times New Roman"/>
          <w:sz w:val="28"/>
          <w:szCs w:val="28"/>
        </w:rPr>
        <w:t>1</w:t>
      </w:r>
      <w:r w:rsidR="00415F36">
        <w:rPr>
          <w:rFonts w:ascii="Times New Roman" w:hAnsi="Times New Roman" w:cs="Times New Roman"/>
          <w:sz w:val="28"/>
          <w:szCs w:val="28"/>
        </w:rPr>
        <w:t>2</w:t>
      </w:r>
      <w:r w:rsidR="008030FB">
        <w:rPr>
          <w:rFonts w:ascii="Times New Roman" w:hAnsi="Times New Roman" w:cs="Times New Roman"/>
          <w:sz w:val="28"/>
          <w:szCs w:val="28"/>
        </w:rPr>
        <w:t>), так ка</w:t>
      </w:r>
      <w:r w:rsidR="0058181B">
        <w:rPr>
          <w:rFonts w:ascii="Times New Roman" w:hAnsi="Times New Roman" w:cs="Times New Roman"/>
          <w:sz w:val="28"/>
          <w:szCs w:val="28"/>
        </w:rPr>
        <w:t>к</w:t>
      </w:r>
      <w:r w:rsidR="008030FB">
        <w:rPr>
          <w:rFonts w:ascii="Times New Roman" w:hAnsi="Times New Roman" w:cs="Times New Roman"/>
          <w:sz w:val="28"/>
          <w:szCs w:val="28"/>
        </w:rPr>
        <w:t xml:space="preserve"> размер скользящего окна</w:t>
      </w:r>
      <w:r w:rsidR="0058181B">
        <w:rPr>
          <w:rFonts w:ascii="Times New Roman" w:hAnsi="Times New Roman" w:cs="Times New Roman"/>
          <w:sz w:val="28"/>
          <w:szCs w:val="28"/>
        </w:rPr>
        <w:t xml:space="preserve"> мал</w:t>
      </w:r>
      <w:r w:rsidR="008030FB">
        <w:rPr>
          <w:rFonts w:ascii="Times New Roman" w:hAnsi="Times New Roman" w:cs="Times New Roman"/>
          <w:sz w:val="28"/>
          <w:szCs w:val="28"/>
        </w:rPr>
        <w:t xml:space="preserve"> </w:t>
      </w:r>
      <w:r w:rsidR="008030FB" w:rsidRPr="003B006A">
        <w:rPr>
          <w:rFonts w:ascii="Times New Roman" w:hAnsi="Times New Roman" w:cs="Times New Roman"/>
          <w:sz w:val="28"/>
          <w:szCs w:val="28"/>
        </w:rPr>
        <w:t>7</w:t>
      </w:r>
      <w:r w:rsidR="008030FB">
        <w:rPr>
          <w:rFonts w:ascii="Times New Roman" w:hAnsi="Times New Roman" w:cs="Times New Roman"/>
          <w:sz w:val="28"/>
          <w:szCs w:val="28"/>
        </w:rPr>
        <w:t xml:space="preserve">×7. </w:t>
      </w:r>
      <w:r w:rsidR="0058181B">
        <w:rPr>
          <w:rFonts w:ascii="Times New Roman" w:hAnsi="Times New Roman" w:cs="Times New Roman"/>
          <w:sz w:val="28"/>
          <w:szCs w:val="28"/>
        </w:rPr>
        <w:t xml:space="preserve">На результат </w:t>
      </w:r>
      <w:r w:rsidR="00092A22">
        <w:rPr>
          <w:rFonts w:ascii="Times New Roman" w:hAnsi="Times New Roman" w:cs="Times New Roman"/>
          <w:sz w:val="28"/>
          <w:szCs w:val="28"/>
        </w:rPr>
        <w:t>бинаризации</w:t>
      </w:r>
      <w:r w:rsidR="0058181B">
        <w:rPr>
          <w:rFonts w:ascii="Times New Roman" w:hAnsi="Times New Roman" w:cs="Times New Roman"/>
          <w:sz w:val="28"/>
          <w:szCs w:val="28"/>
        </w:rPr>
        <w:t xml:space="preserve"> влияет размер окна сканирования.</w:t>
      </w:r>
      <w:r w:rsidR="0010326A">
        <w:rPr>
          <w:rFonts w:ascii="Times New Roman" w:hAnsi="Times New Roman" w:cs="Times New Roman"/>
          <w:sz w:val="28"/>
          <w:szCs w:val="28"/>
        </w:rPr>
        <w:t xml:space="preserve"> Объединение </w:t>
      </w:r>
      <w:r w:rsidR="00092A22">
        <w:rPr>
          <w:rFonts w:ascii="Times New Roman" w:hAnsi="Times New Roman" w:cs="Times New Roman"/>
          <w:sz w:val="28"/>
          <w:szCs w:val="28"/>
        </w:rPr>
        <w:t>сегментов</w:t>
      </w:r>
      <w:r w:rsidR="0010326A">
        <w:rPr>
          <w:rFonts w:ascii="Times New Roman" w:hAnsi="Times New Roman" w:cs="Times New Roman"/>
          <w:sz w:val="28"/>
          <w:szCs w:val="28"/>
        </w:rPr>
        <w:t xml:space="preserve"> </w:t>
      </w:r>
      <w:r w:rsidR="00092A22">
        <w:rPr>
          <w:rFonts w:ascii="Times New Roman" w:hAnsi="Times New Roman" w:cs="Times New Roman"/>
          <w:sz w:val="28"/>
          <w:szCs w:val="28"/>
        </w:rPr>
        <w:t>происходит</w:t>
      </w:r>
      <w:r w:rsidR="0010326A">
        <w:rPr>
          <w:rFonts w:ascii="Times New Roman" w:hAnsi="Times New Roman" w:cs="Times New Roman"/>
          <w:sz w:val="28"/>
          <w:szCs w:val="28"/>
        </w:rPr>
        <w:t xml:space="preserve"> с помощью морфологических операций.</w:t>
      </w:r>
    </w:p>
    <w:p w14:paraId="440C51B6" w14:textId="77777777" w:rsidR="00111463" w:rsidRPr="00C207EE" w:rsidRDefault="00111463" w:rsidP="009F016E">
      <w:pPr>
        <w:spacing w:after="0" w:line="240" w:lineRule="auto"/>
        <w:jc w:val="center"/>
        <w:rPr>
          <w:rFonts w:ascii="Times New Roman" w:hAnsi="Times New Roman" w:cs="Times New Roman"/>
          <w:sz w:val="28"/>
          <w:szCs w:val="28"/>
        </w:rPr>
      </w:pPr>
    </w:p>
    <w:p w14:paraId="548DE736" w14:textId="4984FA2C" w:rsidR="0006588E" w:rsidRDefault="00111463" w:rsidP="009F016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EE6697" wp14:editId="47E26B2C">
            <wp:extent cx="4060800" cy="856800"/>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Прожог бин.jpg"/>
                    <pic:cNvPicPr/>
                  </pic:nvPicPr>
                  <pic:blipFill>
                    <a:blip r:embed="rId75">
                      <a:extLst>
                        <a:ext uri="{28A0092B-C50C-407E-A947-70E740481C1C}">
                          <a14:useLocalDpi xmlns:a14="http://schemas.microsoft.com/office/drawing/2010/main" val="0"/>
                        </a:ext>
                      </a:extLst>
                    </a:blip>
                    <a:stretch>
                      <a:fillRect/>
                    </a:stretch>
                  </pic:blipFill>
                  <pic:spPr>
                    <a:xfrm>
                      <a:off x="0" y="0"/>
                      <a:ext cx="4060800" cy="856800"/>
                    </a:xfrm>
                    <a:prstGeom prst="rect">
                      <a:avLst/>
                    </a:prstGeom>
                  </pic:spPr>
                </pic:pic>
              </a:graphicData>
            </a:graphic>
          </wp:inline>
        </w:drawing>
      </w:r>
    </w:p>
    <w:p w14:paraId="0D7E4B05" w14:textId="77777777" w:rsidR="00784F2A" w:rsidRDefault="00784F2A" w:rsidP="009F016E">
      <w:pPr>
        <w:spacing w:after="0" w:line="240" w:lineRule="auto"/>
        <w:jc w:val="center"/>
        <w:rPr>
          <w:rFonts w:ascii="Times New Roman" w:hAnsi="Times New Roman" w:cs="Times New Roman"/>
          <w:sz w:val="28"/>
          <w:szCs w:val="28"/>
        </w:rPr>
      </w:pPr>
    </w:p>
    <w:p w14:paraId="7F82E7F8" w14:textId="273EC67F" w:rsidR="0010326A" w:rsidRDefault="0010326A"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9D6794">
        <w:rPr>
          <w:rFonts w:ascii="Times New Roman" w:hAnsi="Times New Roman" w:cs="Times New Roman"/>
          <w:sz w:val="28"/>
          <w:szCs w:val="28"/>
        </w:rPr>
        <w:t>1</w:t>
      </w:r>
      <w:r w:rsidR="00415F36">
        <w:rPr>
          <w:rFonts w:ascii="Times New Roman" w:hAnsi="Times New Roman" w:cs="Times New Roman"/>
          <w:sz w:val="28"/>
          <w:szCs w:val="28"/>
        </w:rPr>
        <w:t>2</w:t>
      </w:r>
      <w:r>
        <w:rPr>
          <w:rFonts w:ascii="Times New Roman" w:hAnsi="Times New Roman" w:cs="Times New Roman"/>
          <w:sz w:val="28"/>
          <w:szCs w:val="28"/>
        </w:rPr>
        <w:t xml:space="preserve"> – Результат </w:t>
      </w:r>
      <w:r w:rsidR="00092A22">
        <w:rPr>
          <w:rFonts w:ascii="Times New Roman" w:hAnsi="Times New Roman" w:cs="Times New Roman"/>
          <w:sz w:val="28"/>
          <w:szCs w:val="28"/>
        </w:rPr>
        <w:t>бинаризации изображения без использования морфологических операций</w:t>
      </w:r>
    </w:p>
    <w:p w14:paraId="156D3A59" w14:textId="77777777" w:rsidR="009F016E" w:rsidRDefault="009F016E" w:rsidP="009F016E">
      <w:pPr>
        <w:spacing w:after="0" w:line="240" w:lineRule="auto"/>
        <w:ind w:firstLine="851"/>
        <w:rPr>
          <w:rFonts w:ascii="Times New Roman" w:hAnsi="Times New Roman" w:cs="Times New Roman"/>
          <w:sz w:val="28"/>
          <w:szCs w:val="28"/>
        </w:rPr>
      </w:pPr>
    </w:p>
    <w:p w14:paraId="7F14DAAF" w14:textId="2BD88727" w:rsidR="00F73EEA" w:rsidRDefault="00F73EEA" w:rsidP="00784F2A">
      <w:pPr>
        <w:spacing w:after="0" w:line="240" w:lineRule="auto"/>
        <w:ind w:firstLine="851"/>
        <w:jc w:val="both"/>
        <w:rPr>
          <w:rFonts w:ascii="Times New Roman" w:hAnsi="Times New Roman" w:cs="Times New Roman"/>
          <w:sz w:val="28"/>
          <w:szCs w:val="28"/>
        </w:rPr>
      </w:pPr>
      <w:r w:rsidRPr="00C207EE">
        <w:rPr>
          <w:rFonts w:ascii="Times New Roman" w:hAnsi="Times New Roman" w:cs="Times New Roman"/>
          <w:sz w:val="28"/>
          <w:szCs w:val="28"/>
        </w:rPr>
        <w:t>На рисунке 3.</w:t>
      </w:r>
      <w:r w:rsidR="009D6794">
        <w:rPr>
          <w:rFonts w:ascii="Times New Roman" w:hAnsi="Times New Roman" w:cs="Times New Roman"/>
          <w:sz w:val="28"/>
          <w:szCs w:val="28"/>
        </w:rPr>
        <w:t>1</w:t>
      </w:r>
      <w:r w:rsidR="00415F36">
        <w:rPr>
          <w:rFonts w:ascii="Times New Roman" w:hAnsi="Times New Roman" w:cs="Times New Roman"/>
          <w:sz w:val="28"/>
          <w:szCs w:val="28"/>
        </w:rPr>
        <w:t>3</w:t>
      </w:r>
      <w:r w:rsidR="00123506" w:rsidRPr="00123506">
        <w:rPr>
          <w:rFonts w:ascii="Times New Roman" w:hAnsi="Times New Roman" w:cs="Times New Roman"/>
          <w:sz w:val="28"/>
          <w:szCs w:val="28"/>
        </w:rPr>
        <w:t xml:space="preserve"> </w:t>
      </w:r>
      <w:r w:rsidRPr="00C207EE">
        <w:rPr>
          <w:rFonts w:ascii="Times New Roman" w:hAnsi="Times New Roman" w:cs="Times New Roman"/>
          <w:sz w:val="28"/>
          <w:szCs w:val="28"/>
        </w:rPr>
        <w:t>–</w:t>
      </w:r>
      <w:r w:rsidR="00092A22">
        <w:rPr>
          <w:rFonts w:ascii="Times New Roman" w:hAnsi="Times New Roman" w:cs="Times New Roman"/>
          <w:sz w:val="28"/>
          <w:szCs w:val="28"/>
        </w:rPr>
        <w:t xml:space="preserve"> </w:t>
      </w:r>
      <w:r w:rsidR="00784F2A" w:rsidRPr="00C207EE">
        <w:rPr>
          <w:rFonts w:ascii="Times New Roman" w:hAnsi="Times New Roman" w:cs="Times New Roman"/>
          <w:sz w:val="28"/>
          <w:szCs w:val="28"/>
        </w:rPr>
        <w:t xml:space="preserve">результат </w:t>
      </w:r>
      <w:r w:rsidR="00784F2A">
        <w:rPr>
          <w:rFonts w:ascii="Times New Roman" w:hAnsi="Times New Roman" w:cs="Times New Roman"/>
          <w:sz w:val="28"/>
          <w:szCs w:val="28"/>
        </w:rPr>
        <w:t>бинаризации изображений,</w:t>
      </w:r>
      <w:r w:rsidR="00092A22">
        <w:rPr>
          <w:rFonts w:ascii="Times New Roman" w:hAnsi="Times New Roman" w:cs="Times New Roman"/>
          <w:sz w:val="28"/>
          <w:szCs w:val="28"/>
        </w:rPr>
        <w:t xml:space="preserve"> </w:t>
      </w:r>
      <w:r w:rsidR="0071689D">
        <w:rPr>
          <w:rFonts w:ascii="Times New Roman" w:hAnsi="Times New Roman" w:cs="Times New Roman"/>
          <w:sz w:val="28"/>
          <w:szCs w:val="28"/>
        </w:rPr>
        <w:t xml:space="preserve">представленных </w:t>
      </w:r>
      <w:r w:rsidR="00092A22">
        <w:rPr>
          <w:rFonts w:ascii="Times New Roman" w:hAnsi="Times New Roman" w:cs="Times New Roman"/>
          <w:sz w:val="28"/>
          <w:szCs w:val="28"/>
        </w:rPr>
        <w:t xml:space="preserve">на рисунке </w:t>
      </w:r>
      <w:r w:rsidR="00092A22" w:rsidRPr="00C207EE">
        <w:rPr>
          <w:rFonts w:ascii="Times New Roman" w:hAnsi="Times New Roman" w:cs="Times New Roman"/>
          <w:sz w:val="28"/>
          <w:szCs w:val="28"/>
        </w:rPr>
        <w:t>3.</w:t>
      </w:r>
      <w:r w:rsidR="00377D35">
        <w:rPr>
          <w:rFonts w:ascii="Times New Roman" w:hAnsi="Times New Roman" w:cs="Times New Roman"/>
          <w:sz w:val="28"/>
          <w:szCs w:val="28"/>
        </w:rPr>
        <w:t>11</w:t>
      </w:r>
      <w:r w:rsidR="00784F2A" w:rsidRPr="00784F2A">
        <w:rPr>
          <w:rFonts w:ascii="Times New Roman" w:hAnsi="Times New Roman" w:cs="Times New Roman"/>
          <w:sz w:val="28"/>
          <w:szCs w:val="28"/>
        </w:rPr>
        <w:t>.</w:t>
      </w:r>
    </w:p>
    <w:p w14:paraId="72C4BDB7" w14:textId="00AF1670" w:rsidR="00293231" w:rsidRDefault="00293231" w:rsidP="00784F2A">
      <w:pPr>
        <w:spacing w:after="0" w:line="240" w:lineRule="auto"/>
        <w:ind w:firstLine="851"/>
        <w:jc w:val="both"/>
        <w:rPr>
          <w:rFonts w:ascii="Times New Roman" w:hAnsi="Times New Roman" w:cs="Times New Roman"/>
          <w:sz w:val="28"/>
          <w:szCs w:val="28"/>
        </w:rPr>
      </w:pPr>
    </w:p>
    <w:p w14:paraId="64463442" w14:textId="5B515A5F" w:rsidR="00165006" w:rsidRDefault="00BA57CE" w:rsidP="009F016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04C547" wp14:editId="5CA890D0">
            <wp:extent cx="4064400" cy="835200"/>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рожог бин 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64400" cy="835200"/>
                    </a:xfrm>
                    <a:prstGeom prst="rect">
                      <a:avLst/>
                    </a:prstGeom>
                  </pic:spPr>
                </pic:pic>
              </a:graphicData>
            </a:graphic>
          </wp:inline>
        </w:drawing>
      </w:r>
    </w:p>
    <w:p w14:paraId="3697C543" w14:textId="0634D1C6" w:rsidR="00954DF3" w:rsidRDefault="0071689D"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p w14:paraId="31441AF7" w14:textId="469E7BDE" w:rsidR="00165006" w:rsidRDefault="00BA57CE" w:rsidP="009F016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02D342" wp14:editId="32941D86">
            <wp:extent cx="4060800" cy="835200"/>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рожог бин 33 c морф.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060800" cy="835200"/>
                    </a:xfrm>
                    <a:prstGeom prst="rect">
                      <a:avLst/>
                    </a:prstGeom>
                  </pic:spPr>
                </pic:pic>
              </a:graphicData>
            </a:graphic>
          </wp:inline>
        </w:drawing>
      </w:r>
    </w:p>
    <w:p w14:paraId="66253A2F" w14:textId="1A58145F" w:rsidR="001B6D24" w:rsidRDefault="0071689D"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w:t>
      </w:r>
    </w:p>
    <w:p w14:paraId="02044A78" w14:textId="38956A0A" w:rsidR="005B1BAC" w:rsidRDefault="00BA57CE" w:rsidP="009F016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F73158" wp14:editId="05572284">
            <wp:extent cx="4060800" cy="835200"/>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рожог бин 77 c морф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60800" cy="835200"/>
                    </a:xfrm>
                    <a:prstGeom prst="rect">
                      <a:avLst/>
                    </a:prstGeom>
                  </pic:spPr>
                </pic:pic>
              </a:graphicData>
            </a:graphic>
          </wp:inline>
        </w:drawing>
      </w:r>
    </w:p>
    <w:p w14:paraId="712F770A" w14:textId="095C10A2" w:rsidR="001B6D24" w:rsidRDefault="0071689D"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p>
    <w:p w14:paraId="78D0E548" w14:textId="77777777" w:rsidR="009D6794" w:rsidRDefault="009D6794" w:rsidP="009F016E">
      <w:pPr>
        <w:spacing w:after="0" w:line="240" w:lineRule="auto"/>
        <w:jc w:val="center"/>
        <w:rPr>
          <w:rFonts w:ascii="Times New Roman" w:hAnsi="Times New Roman" w:cs="Times New Roman"/>
          <w:sz w:val="28"/>
          <w:szCs w:val="28"/>
        </w:rPr>
      </w:pPr>
    </w:p>
    <w:p w14:paraId="71517319" w14:textId="618A8173" w:rsidR="009F016E" w:rsidRDefault="009F016E"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415F36">
        <w:rPr>
          <w:rFonts w:ascii="Times New Roman" w:hAnsi="Times New Roman" w:cs="Times New Roman"/>
          <w:sz w:val="28"/>
          <w:szCs w:val="28"/>
        </w:rPr>
        <w:t>13</w:t>
      </w:r>
      <w:r>
        <w:rPr>
          <w:rFonts w:ascii="Times New Roman" w:hAnsi="Times New Roman" w:cs="Times New Roman"/>
          <w:sz w:val="28"/>
          <w:szCs w:val="28"/>
        </w:rPr>
        <w:t xml:space="preserve"> – Результаты бинаризации изображений</w:t>
      </w:r>
    </w:p>
    <w:p w14:paraId="140DE970" w14:textId="77777777" w:rsidR="009F016E" w:rsidRDefault="009F016E" w:rsidP="009F016E">
      <w:pPr>
        <w:spacing w:after="0" w:line="240" w:lineRule="auto"/>
        <w:ind w:firstLine="851"/>
        <w:jc w:val="both"/>
        <w:rPr>
          <w:rFonts w:ascii="Times New Roman" w:hAnsi="Times New Roman" w:cs="Times New Roman"/>
          <w:sz w:val="28"/>
          <w:szCs w:val="28"/>
        </w:rPr>
      </w:pPr>
    </w:p>
    <w:p w14:paraId="47E35B7E" w14:textId="6F1F26C7" w:rsidR="001B6D24" w:rsidRDefault="009F016E" w:rsidP="009F01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Следующим шагом является выделение прямоугольной рамкой сегментированной области на изображениях. На рисунке 3.</w:t>
      </w:r>
      <w:r w:rsidR="009D6794">
        <w:rPr>
          <w:rFonts w:ascii="Times New Roman" w:hAnsi="Times New Roman" w:cs="Times New Roman"/>
          <w:sz w:val="28"/>
          <w:szCs w:val="28"/>
        </w:rPr>
        <w:t>1</w:t>
      </w:r>
      <w:r w:rsidR="00415F36">
        <w:rPr>
          <w:rFonts w:ascii="Times New Roman" w:hAnsi="Times New Roman" w:cs="Times New Roman"/>
          <w:sz w:val="28"/>
          <w:szCs w:val="28"/>
        </w:rPr>
        <w:t>4</w:t>
      </w:r>
      <w:r w:rsidR="007B5220">
        <w:rPr>
          <w:rFonts w:ascii="Times New Roman" w:hAnsi="Times New Roman" w:cs="Times New Roman"/>
          <w:sz w:val="28"/>
          <w:szCs w:val="28"/>
        </w:rPr>
        <w:t xml:space="preserve"> </w:t>
      </w:r>
      <w:r>
        <w:rPr>
          <w:rFonts w:ascii="Times New Roman" w:hAnsi="Times New Roman" w:cs="Times New Roman"/>
          <w:sz w:val="28"/>
          <w:szCs w:val="28"/>
        </w:rPr>
        <w:t>показан</w:t>
      </w:r>
      <w:r w:rsidR="007B5220">
        <w:rPr>
          <w:rFonts w:ascii="Times New Roman" w:hAnsi="Times New Roman" w:cs="Times New Roman"/>
          <w:sz w:val="28"/>
          <w:szCs w:val="28"/>
        </w:rPr>
        <w:t>ы</w:t>
      </w:r>
      <w:r>
        <w:rPr>
          <w:rFonts w:ascii="Times New Roman" w:hAnsi="Times New Roman" w:cs="Times New Roman"/>
          <w:sz w:val="28"/>
          <w:szCs w:val="28"/>
        </w:rPr>
        <w:t xml:space="preserve"> результат</w:t>
      </w:r>
      <w:r w:rsidR="007B5220">
        <w:rPr>
          <w:rFonts w:ascii="Times New Roman" w:hAnsi="Times New Roman" w:cs="Times New Roman"/>
          <w:sz w:val="28"/>
          <w:szCs w:val="28"/>
        </w:rPr>
        <w:t>ы</w:t>
      </w:r>
      <w:r>
        <w:rPr>
          <w:rFonts w:ascii="Times New Roman" w:hAnsi="Times New Roman" w:cs="Times New Roman"/>
          <w:sz w:val="28"/>
          <w:szCs w:val="28"/>
        </w:rPr>
        <w:t xml:space="preserve"> обнаружения дефекта.</w:t>
      </w:r>
    </w:p>
    <w:p w14:paraId="068D76A3" w14:textId="77777777" w:rsidR="00415F36" w:rsidRDefault="00415F36" w:rsidP="009F016E">
      <w:pPr>
        <w:spacing w:after="0" w:line="240" w:lineRule="auto"/>
        <w:ind w:firstLine="851"/>
        <w:jc w:val="both"/>
        <w:rPr>
          <w:rFonts w:ascii="Times New Roman" w:hAnsi="Times New Roman" w:cs="Times New Roman"/>
          <w:sz w:val="28"/>
          <w:szCs w:val="28"/>
        </w:rPr>
      </w:pPr>
    </w:p>
    <w:p w14:paraId="29332641" w14:textId="2A0BBD94" w:rsidR="00165006" w:rsidRDefault="00165006" w:rsidP="009F016E">
      <w:pPr>
        <w:spacing w:after="0" w:line="240" w:lineRule="auto"/>
        <w:ind w:firstLine="851"/>
        <w:jc w:val="both"/>
        <w:rPr>
          <w:rFonts w:ascii="Times New Roman" w:hAnsi="Times New Roman" w:cs="Times New Roman"/>
          <w:sz w:val="28"/>
          <w:szCs w:val="28"/>
        </w:rPr>
      </w:pPr>
    </w:p>
    <w:p w14:paraId="29B48C72" w14:textId="73609B68" w:rsidR="00745788" w:rsidRDefault="00F06D93" w:rsidP="009F016E">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882A097" wp14:editId="7A7B410C">
            <wp:extent cx="3920400" cy="8280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рожог лок 7.jpg"/>
                    <pic:cNvPicPr/>
                  </pic:nvPicPr>
                  <pic:blipFill>
                    <a:blip r:embed="rId79">
                      <a:extLst>
                        <a:ext uri="{28A0092B-C50C-407E-A947-70E740481C1C}">
                          <a14:useLocalDpi xmlns:a14="http://schemas.microsoft.com/office/drawing/2010/main" val="0"/>
                        </a:ext>
                      </a:extLst>
                    </a:blip>
                    <a:stretch>
                      <a:fillRect/>
                    </a:stretch>
                  </pic:blipFill>
                  <pic:spPr>
                    <a:xfrm>
                      <a:off x="0" y="0"/>
                      <a:ext cx="3920400" cy="828000"/>
                    </a:xfrm>
                    <a:prstGeom prst="rect">
                      <a:avLst/>
                    </a:prstGeom>
                  </pic:spPr>
                </pic:pic>
              </a:graphicData>
            </a:graphic>
          </wp:inline>
        </w:drawing>
      </w:r>
    </w:p>
    <w:p w14:paraId="72C7B6A4" w14:textId="77777777" w:rsidR="009F016E" w:rsidRDefault="009F016E"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p w14:paraId="7A20A659" w14:textId="3D69526B" w:rsidR="005B1BAC" w:rsidRDefault="00F06D93" w:rsidP="009F016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B82F10" wp14:editId="4E894B4D">
            <wp:extent cx="3920400" cy="82800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рожог лок 33 с морф.jpg"/>
                    <pic:cNvPicPr/>
                  </pic:nvPicPr>
                  <pic:blipFill>
                    <a:blip r:embed="rId80">
                      <a:extLst>
                        <a:ext uri="{28A0092B-C50C-407E-A947-70E740481C1C}">
                          <a14:useLocalDpi xmlns:a14="http://schemas.microsoft.com/office/drawing/2010/main" val="0"/>
                        </a:ext>
                      </a:extLst>
                    </a:blip>
                    <a:stretch>
                      <a:fillRect/>
                    </a:stretch>
                  </pic:blipFill>
                  <pic:spPr>
                    <a:xfrm>
                      <a:off x="0" y="0"/>
                      <a:ext cx="3920400" cy="828000"/>
                    </a:xfrm>
                    <a:prstGeom prst="rect">
                      <a:avLst/>
                    </a:prstGeom>
                  </pic:spPr>
                </pic:pic>
              </a:graphicData>
            </a:graphic>
          </wp:inline>
        </w:drawing>
      </w:r>
    </w:p>
    <w:p w14:paraId="650BA032" w14:textId="77777777" w:rsidR="009F016E" w:rsidRDefault="009F016E"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w:t>
      </w:r>
    </w:p>
    <w:p w14:paraId="0EB0C28C" w14:textId="72DF4098" w:rsidR="00F06D93" w:rsidRPr="00BA57CE" w:rsidRDefault="00F06D93" w:rsidP="009F016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BE0745" wp14:editId="1044D137">
            <wp:extent cx="3920400" cy="828000"/>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Прожог лок 77 с морф.jpg"/>
                    <pic:cNvPicPr/>
                  </pic:nvPicPr>
                  <pic:blipFill>
                    <a:blip r:embed="rId81">
                      <a:extLst>
                        <a:ext uri="{28A0092B-C50C-407E-A947-70E740481C1C}">
                          <a14:useLocalDpi xmlns:a14="http://schemas.microsoft.com/office/drawing/2010/main" val="0"/>
                        </a:ext>
                      </a:extLst>
                    </a:blip>
                    <a:stretch>
                      <a:fillRect/>
                    </a:stretch>
                  </pic:blipFill>
                  <pic:spPr>
                    <a:xfrm>
                      <a:off x="0" y="0"/>
                      <a:ext cx="3920400" cy="828000"/>
                    </a:xfrm>
                    <a:prstGeom prst="rect">
                      <a:avLst/>
                    </a:prstGeom>
                  </pic:spPr>
                </pic:pic>
              </a:graphicData>
            </a:graphic>
          </wp:inline>
        </w:drawing>
      </w:r>
    </w:p>
    <w:p w14:paraId="447EF07B" w14:textId="77777777" w:rsidR="009F016E" w:rsidRDefault="009F016E" w:rsidP="009F01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p>
    <w:p w14:paraId="3B205E63" w14:textId="77777777" w:rsidR="004D4B8E" w:rsidRDefault="004D4B8E" w:rsidP="009F016E">
      <w:pPr>
        <w:spacing w:after="0" w:line="240" w:lineRule="auto"/>
        <w:jc w:val="center"/>
        <w:rPr>
          <w:rFonts w:ascii="Times New Roman" w:hAnsi="Times New Roman" w:cs="Times New Roman"/>
          <w:sz w:val="28"/>
          <w:szCs w:val="28"/>
        </w:rPr>
      </w:pPr>
    </w:p>
    <w:p w14:paraId="4BC0207B" w14:textId="52DB1E25" w:rsidR="001C7E19" w:rsidRDefault="009F016E" w:rsidP="009F016E">
      <w:pPr>
        <w:spacing w:after="0" w:line="240" w:lineRule="auto"/>
        <w:jc w:val="center"/>
        <w:rPr>
          <w:rFonts w:ascii="Times New Roman" w:hAnsi="Times New Roman" w:cs="Times New Roman"/>
          <w:sz w:val="28"/>
          <w:szCs w:val="28"/>
        </w:rPr>
      </w:pPr>
      <w:r w:rsidRPr="009F016E">
        <w:rPr>
          <w:rFonts w:ascii="Times New Roman" w:hAnsi="Times New Roman" w:cs="Times New Roman"/>
          <w:sz w:val="28"/>
          <w:szCs w:val="28"/>
        </w:rPr>
        <w:t>Рисунок 3.</w:t>
      </w:r>
      <w:r w:rsidR="009D6794">
        <w:rPr>
          <w:rFonts w:ascii="Times New Roman" w:hAnsi="Times New Roman" w:cs="Times New Roman"/>
          <w:sz w:val="28"/>
          <w:szCs w:val="28"/>
        </w:rPr>
        <w:t>1</w:t>
      </w:r>
      <w:r w:rsidR="00415F36">
        <w:rPr>
          <w:rFonts w:ascii="Times New Roman" w:hAnsi="Times New Roman" w:cs="Times New Roman"/>
          <w:sz w:val="28"/>
          <w:szCs w:val="28"/>
        </w:rPr>
        <w:t>4</w:t>
      </w:r>
      <w:r w:rsidRPr="009F016E">
        <w:rPr>
          <w:rFonts w:ascii="Times New Roman" w:hAnsi="Times New Roman" w:cs="Times New Roman"/>
          <w:sz w:val="28"/>
          <w:szCs w:val="28"/>
        </w:rPr>
        <w:t xml:space="preserve"> – Результаты </w:t>
      </w:r>
      <w:r>
        <w:rPr>
          <w:rFonts w:ascii="Times New Roman" w:hAnsi="Times New Roman" w:cs="Times New Roman"/>
          <w:sz w:val="28"/>
          <w:szCs w:val="28"/>
        </w:rPr>
        <w:t>обнаружения дефекта на изображениях</w:t>
      </w:r>
    </w:p>
    <w:p w14:paraId="70F2CAAF" w14:textId="77777777" w:rsidR="00D274ED" w:rsidRDefault="00D274ED" w:rsidP="00A10DB2">
      <w:pPr>
        <w:spacing w:after="0" w:line="240" w:lineRule="auto"/>
        <w:ind w:firstLine="851"/>
        <w:jc w:val="both"/>
        <w:rPr>
          <w:rFonts w:ascii="Times New Roman" w:hAnsi="Times New Roman" w:cs="Times New Roman"/>
          <w:sz w:val="28"/>
          <w:szCs w:val="28"/>
        </w:rPr>
      </w:pPr>
    </w:p>
    <w:p w14:paraId="076383FD" w14:textId="6786A686" w:rsidR="00283E50" w:rsidRDefault="00283E50" w:rsidP="00077A3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Рассмотрим случай, когда дефект сварки отсутствует на изображении. На рисунке 3.</w:t>
      </w:r>
      <w:r w:rsidR="009D6794">
        <w:rPr>
          <w:rFonts w:ascii="Times New Roman" w:hAnsi="Times New Roman" w:cs="Times New Roman"/>
          <w:sz w:val="28"/>
          <w:szCs w:val="28"/>
        </w:rPr>
        <w:t>1</w:t>
      </w:r>
      <w:r w:rsidR="00415F36">
        <w:rPr>
          <w:rFonts w:ascii="Times New Roman" w:hAnsi="Times New Roman" w:cs="Times New Roman"/>
          <w:sz w:val="28"/>
          <w:szCs w:val="28"/>
        </w:rPr>
        <w:t>5</w:t>
      </w:r>
      <w:r>
        <w:rPr>
          <w:rFonts w:ascii="Times New Roman" w:hAnsi="Times New Roman" w:cs="Times New Roman"/>
          <w:sz w:val="28"/>
          <w:szCs w:val="28"/>
        </w:rPr>
        <w:t xml:space="preserve"> приведено исследуемое изображение с нормальным сварным соединением. </w:t>
      </w:r>
    </w:p>
    <w:p w14:paraId="60CA3E67" w14:textId="49C8ED3A" w:rsidR="002E553D" w:rsidRDefault="002E553D" w:rsidP="00077A32">
      <w:pPr>
        <w:spacing w:after="0" w:line="240" w:lineRule="auto"/>
        <w:ind w:firstLine="851"/>
        <w:jc w:val="both"/>
        <w:rPr>
          <w:rFonts w:ascii="Times New Roman" w:hAnsi="Times New Roman" w:cs="Times New Roman"/>
          <w:sz w:val="28"/>
          <w:szCs w:val="28"/>
        </w:rPr>
      </w:pPr>
    </w:p>
    <w:p w14:paraId="3C41B4EB" w14:textId="5DECE57C" w:rsidR="002E553D" w:rsidRDefault="002E553D" w:rsidP="00283E5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39952E" wp14:editId="03003612">
            <wp:extent cx="4028400" cy="820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3a.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28400" cy="820800"/>
                    </a:xfrm>
                    <a:prstGeom prst="rect">
                      <a:avLst/>
                    </a:prstGeom>
                  </pic:spPr>
                </pic:pic>
              </a:graphicData>
            </a:graphic>
          </wp:inline>
        </w:drawing>
      </w:r>
    </w:p>
    <w:p w14:paraId="642CAA99" w14:textId="2CABEB05" w:rsidR="00EB42C6" w:rsidRDefault="00EB42C6" w:rsidP="00077A32">
      <w:pPr>
        <w:spacing w:after="0" w:line="240" w:lineRule="auto"/>
        <w:ind w:firstLine="851"/>
        <w:jc w:val="both"/>
        <w:rPr>
          <w:rFonts w:ascii="Times New Roman" w:hAnsi="Times New Roman" w:cs="Times New Roman"/>
          <w:sz w:val="28"/>
          <w:szCs w:val="28"/>
        </w:rPr>
      </w:pPr>
    </w:p>
    <w:p w14:paraId="69F5E42C" w14:textId="407D6C26" w:rsidR="00283E50" w:rsidRDefault="00283E50" w:rsidP="00283E50">
      <w:pPr>
        <w:spacing w:after="0" w:line="240" w:lineRule="auto"/>
        <w:jc w:val="center"/>
        <w:rPr>
          <w:rFonts w:ascii="Times New Roman" w:hAnsi="Times New Roman" w:cs="Times New Roman"/>
          <w:sz w:val="28"/>
          <w:szCs w:val="28"/>
        </w:rPr>
      </w:pPr>
      <w:r w:rsidRPr="009F016E">
        <w:rPr>
          <w:rFonts w:ascii="Times New Roman" w:hAnsi="Times New Roman" w:cs="Times New Roman"/>
          <w:sz w:val="28"/>
          <w:szCs w:val="28"/>
        </w:rPr>
        <w:t>Рисунок 3.</w:t>
      </w:r>
      <w:r w:rsidR="009D6794">
        <w:rPr>
          <w:rFonts w:ascii="Times New Roman" w:hAnsi="Times New Roman" w:cs="Times New Roman"/>
          <w:sz w:val="28"/>
          <w:szCs w:val="28"/>
        </w:rPr>
        <w:t>1</w:t>
      </w:r>
      <w:r w:rsidR="00415F36">
        <w:rPr>
          <w:rFonts w:ascii="Times New Roman" w:hAnsi="Times New Roman" w:cs="Times New Roman"/>
          <w:sz w:val="28"/>
          <w:szCs w:val="28"/>
        </w:rPr>
        <w:t>5</w:t>
      </w:r>
      <w:r w:rsidRPr="009F016E">
        <w:rPr>
          <w:rFonts w:ascii="Times New Roman" w:hAnsi="Times New Roman" w:cs="Times New Roman"/>
          <w:sz w:val="28"/>
          <w:szCs w:val="28"/>
        </w:rPr>
        <w:t xml:space="preserve"> – </w:t>
      </w:r>
      <w:r w:rsidR="007F734B">
        <w:rPr>
          <w:rFonts w:ascii="Times New Roman" w:hAnsi="Times New Roman" w:cs="Times New Roman"/>
          <w:sz w:val="28"/>
          <w:szCs w:val="28"/>
        </w:rPr>
        <w:t>Пример и</w:t>
      </w:r>
      <w:r>
        <w:rPr>
          <w:rFonts w:ascii="Times New Roman" w:hAnsi="Times New Roman" w:cs="Times New Roman"/>
          <w:sz w:val="28"/>
          <w:szCs w:val="28"/>
        </w:rPr>
        <w:t>зображени</w:t>
      </w:r>
      <w:r w:rsidR="007F734B">
        <w:rPr>
          <w:rFonts w:ascii="Times New Roman" w:hAnsi="Times New Roman" w:cs="Times New Roman"/>
          <w:sz w:val="28"/>
          <w:szCs w:val="28"/>
        </w:rPr>
        <w:t>я</w:t>
      </w:r>
      <w:r>
        <w:rPr>
          <w:rFonts w:ascii="Times New Roman" w:hAnsi="Times New Roman" w:cs="Times New Roman"/>
          <w:sz w:val="28"/>
          <w:szCs w:val="28"/>
        </w:rPr>
        <w:t xml:space="preserve"> сварного соединения без дефекта</w:t>
      </w:r>
    </w:p>
    <w:p w14:paraId="5A63F3C9" w14:textId="7C65D602" w:rsidR="00283E50" w:rsidRDefault="00283E50" w:rsidP="00077A32">
      <w:pPr>
        <w:spacing w:after="0" w:line="240" w:lineRule="auto"/>
        <w:ind w:firstLine="851"/>
        <w:jc w:val="both"/>
        <w:rPr>
          <w:rFonts w:ascii="Times New Roman" w:hAnsi="Times New Roman" w:cs="Times New Roman"/>
          <w:sz w:val="28"/>
          <w:szCs w:val="28"/>
        </w:rPr>
      </w:pPr>
    </w:p>
    <w:p w14:paraId="307BF9B4" w14:textId="6332FF7F" w:rsidR="00283E50" w:rsidRDefault="00283E50" w:rsidP="00283E5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w:t>
      </w:r>
      <w:r w:rsidRPr="00077A32">
        <w:rPr>
          <w:rFonts w:ascii="Times New Roman" w:hAnsi="Times New Roman" w:cs="Times New Roman"/>
          <w:sz w:val="28"/>
          <w:szCs w:val="28"/>
        </w:rPr>
        <w:t>исунк</w:t>
      </w:r>
      <w:r>
        <w:rPr>
          <w:rFonts w:ascii="Times New Roman" w:hAnsi="Times New Roman" w:cs="Times New Roman"/>
          <w:sz w:val="28"/>
          <w:szCs w:val="28"/>
        </w:rPr>
        <w:t>е</w:t>
      </w:r>
      <w:r w:rsidRPr="00077A32">
        <w:rPr>
          <w:rFonts w:ascii="Times New Roman" w:hAnsi="Times New Roman" w:cs="Times New Roman"/>
          <w:sz w:val="28"/>
          <w:szCs w:val="28"/>
        </w:rPr>
        <w:t xml:space="preserve"> 3</w:t>
      </w:r>
      <w:r>
        <w:rPr>
          <w:rFonts w:ascii="Times New Roman" w:hAnsi="Times New Roman" w:cs="Times New Roman"/>
          <w:sz w:val="28"/>
          <w:szCs w:val="28"/>
        </w:rPr>
        <w:t>.</w:t>
      </w:r>
      <w:r w:rsidR="009D6794">
        <w:rPr>
          <w:rFonts w:ascii="Times New Roman" w:hAnsi="Times New Roman" w:cs="Times New Roman"/>
          <w:sz w:val="28"/>
          <w:szCs w:val="28"/>
        </w:rPr>
        <w:t>1</w:t>
      </w:r>
      <w:r w:rsidR="008805F3">
        <w:rPr>
          <w:rFonts w:ascii="Times New Roman" w:hAnsi="Times New Roman" w:cs="Times New Roman"/>
          <w:sz w:val="28"/>
          <w:szCs w:val="28"/>
        </w:rPr>
        <w:t>6</w:t>
      </w:r>
      <w:r>
        <w:rPr>
          <w:rFonts w:ascii="Times New Roman" w:hAnsi="Times New Roman" w:cs="Times New Roman"/>
          <w:sz w:val="28"/>
          <w:szCs w:val="28"/>
        </w:rPr>
        <w:t xml:space="preserve"> видны</w:t>
      </w:r>
      <w:r w:rsidRPr="00077A32">
        <w:rPr>
          <w:rFonts w:ascii="Times New Roman" w:hAnsi="Times New Roman" w:cs="Times New Roman"/>
          <w:sz w:val="28"/>
          <w:szCs w:val="28"/>
        </w:rPr>
        <w:t xml:space="preserve"> график</w:t>
      </w:r>
      <w:r>
        <w:rPr>
          <w:rFonts w:ascii="Times New Roman" w:hAnsi="Times New Roman" w:cs="Times New Roman"/>
          <w:sz w:val="28"/>
          <w:szCs w:val="28"/>
        </w:rPr>
        <w:t>и</w:t>
      </w:r>
      <w:r w:rsidRPr="00077A32">
        <w:rPr>
          <w:rFonts w:ascii="Times New Roman" w:hAnsi="Times New Roman" w:cs="Times New Roman"/>
          <w:sz w:val="28"/>
          <w:szCs w:val="28"/>
        </w:rPr>
        <w:t xml:space="preserve"> критерия однородности рассматриваемого изображения </w:t>
      </w:r>
      <w:r>
        <w:rPr>
          <w:rFonts w:ascii="Times New Roman" w:hAnsi="Times New Roman" w:cs="Times New Roman"/>
          <w:sz w:val="28"/>
          <w:szCs w:val="28"/>
        </w:rPr>
        <w:t xml:space="preserve">при разных </w:t>
      </w:r>
      <w:r w:rsidRPr="00077A32">
        <w:rPr>
          <w:rFonts w:ascii="Times New Roman" w:hAnsi="Times New Roman" w:cs="Times New Roman"/>
          <w:sz w:val="28"/>
          <w:szCs w:val="28"/>
        </w:rPr>
        <w:t>размер</w:t>
      </w:r>
      <w:r>
        <w:rPr>
          <w:rFonts w:ascii="Times New Roman" w:hAnsi="Times New Roman" w:cs="Times New Roman"/>
          <w:sz w:val="28"/>
          <w:szCs w:val="28"/>
        </w:rPr>
        <w:t>ах</w:t>
      </w:r>
      <w:r w:rsidRPr="00077A32">
        <w:rPr>
          <w:rFonts w:ascii="Times New Roman" w:hAnsi="Times New Roman" w:cs="Times New Roman"/>
          <w:sz w:val="28"/>
          <w:szCs w:val="28"/>
        </w:rPr>
        <w:t xml:space="preserve"> скользящего окна</w:t>
      </w:r>
      <w:r>
        <w:rPr>
          <w:rFonts w:ascii="Times New Roman" w:hAnsi="Times New Roman" w:cs="Times New Roman"/>
          <w:sz w:val="28"/>
          <w:szCs w:val="28"/>
        </w:rPr>
        <w:t>.</w:t>
      </w:r>
      <w:r w:rsidR="00BC367B">
        <w:rPr>
          <w:rFonts w:ascii="Times New Roman" w:hAnsi="Times New Roman" w:cs="Times New Roman"/>
          <w:sz w:val="28"/>
          <w:szCs w:val="28"/>
        </w:rPr>
        <w:t xml:space="preserve"> Критерий </w:t>
      </w:r>
      <w:r w:rsidR="00BC367B" w:rsidRPr="00077A32">
        <w:rPr>
          <w:rFonts w:ascii="Times New Roman" w:hAnsi="Times New Roman" w:cs="Times New Roman"/>
          <w:sz w:val="28"/>
          <w:szCs w:val="28"/>
        </w:rPr>
        <w:t>однородности составляет 0,02</w:t>
      </w:r>
      <w:r w:rsidR="00BC367B" w:rsidRPr="00E61279">
        <w:rPr>
          <w:rFonts w:ascii="Times New Roman" w:hAnsi="Times New Roman" w:cs="Times New Roman"/>
          <w:sz w:val="28"/>
          <w:szCs w:val="28"/>
        </w:rPr>
        <w:t>18</w:t>
      </w:r>
      <w:r w:rsidR="00BC367B" w:rsidRPr="00077A32">
        <w:rPr>
          <w:rFonts w:ascii="Times New Roman" w:hAnsi="Times New Roman" w:cs="Times New Roman"/>
          <w:sz w:val="28"/>
          <w:szCs w:val="28"/>
        </w:rPr>
        <w:t xml:space="preserve"> при размере скользящего окна </w:t>
      </w:r>
      <w:r w:rsidR="00BC367B" w:rsidRPr="00E61279">
        <w:rPr>
          <w:rFonts w:ascii="Times New Roman" w:hAnsi="Times New Roman" w:cs="Times New Roman"/>
          <w:sz w:val="28"/>
          <w:szCs w:val="28"/>
        </w:rPr>
        <w:t>7</w:t>
      </w:r>
      <w:r w:rsidR="00BC367B">
        <w:rPr>
          <w:rFonts w:ascii="Times New Roman" w:hAnsi="Times New Roman" w:cs="Times New Roman"/>
          <w:sz w:val="28"/>
          <w:szCs w:val="28"/>
        </w:rPr>
        <w:t>×</w:t>
      </w:r>
      <w:r w:rsidR="00BC367B" w:rsidRPr="00E61279">
        <w:rPr>
          <w:rFonts w:ascii="Times New Roman" w:hAnsi="Times New Roman" w:cs="Times New Roman"/>
          <w:sz w:val="28"/>
          <w:szCs w:val="28"/>
        </w:rPr>
        <w:t>7</w:t>
      </w:r>
      <w:r w:rsidR="00911B18" w:rsidRPr="00796568">
        <w:rPr>
          <w:rFonts w:ascii="Times New Roman" w:hAnsi="Times New Roman" w:cs="Times New Roman"/>
          <w:sz w:val="28"/>
          <w:szCs w:val="28"/>
        </w:rPr>
        <w:t>;</w:t>
      </w:r>
      <w:r w:rsidR="00BC367B">
        <w:rPr>
          <w:rFonts w:ascii="Times New Roman" w:hAnsi="Times New Roman" w:cs="Times New Roman"/>
          <w:sz w:val="28"/>
          <w:szCs w:val="28"/>
        </w:rPr>
        <w:t xml:space="preserve"> </w:t>
      </w:r>
      <w:r w:rsidR="00BC367B" w:rsidRPr="00077A32">
        <w:rPr>
          <w:rFonts w:ascii="Times New Roman" w:hAnsi="Times New Roman" w:cs="Times New Roman"/>
          <w:sz w:val="28"/>
          <w:szCs w:val="28"/>
        </w:rPr>
        <w:t>0,023</w:t>
      </w:r>
      <w:r w:rsidR="00BC367B" w:rsidRPr="00E61279">
        <w:rPr>
          <w:rFonts w:ascii="Times New Roman" w:hAnsi="Times New Roman" w:cs="Times New Roman"/>
          <w:sz w:val="28"/>
          <w:szCs w:val="28"/>
        </w:rPr>
        <w:t>2</w:t>
      </w:r>
      <w:r w:rsidR="00BC367B">
        <w:rPr>
          <w:rFonts w:ascii="Times New Roman" w:hAnsi="Times New Roman" w:cs="Times New Roman"/>
          <w:sz w:val="28"/>
          <w:szCs w:val="28"/>
        </w:rPr>
        <w:t xml:space="preserve"> – при 33×33</w:t>
      </w:r>
      <w:r w:rsidR="00911B18" w:rsidRPr="00796568">
        <w:rPr>
          <w:rFonts w:ascii="Times New Roman" w:hAnsi="Times New Roman" w:cs="Times New Roman"/>
          <w:sz w:val="28"/>
          <w:szCs w:val="28"/>
        </w:rPr>
        <w:t>;</w:t>
      </w:r>
      <w:r w:rsidR="00BC367B">
        <w:rPr>
          <w:rFonts w:ascii="Times New Roman" w:hAnsi="Times New Roman" w:cs="Times New Roman"/>
          <w:sz w:val="28"/>
          <w:szCs w:val="28"/>
        </w:rPr>
        <w:t xml:space="preserve"> </w:t>
      </w:r>
      <w:r w:rsidR="00BC367B" w:rsidRPr="00387F86">
        <w:rPr>
          <w:rFonts w:ascii="Times New Roman" w:hAnsi="Times New Roman" w:cs="Times New Roman"/>
          <w:sz w:val="28"/>
          <w:szCs w:val="28"/>
        </w:rPr>
        <w:t>0,0182</w:t>
      </w:r>
      <w:r w:rsidR="00BC367B">
        <w:rPr>
          <w:rFonts w:ascii="Times New Roman" w:hAnsi="Times New Roman" w:cs="Times New Roman"/>
          <w:sz w:val="28"/>
          <w:szCs w:val="28"/>
        </w:rPr>
        <w:t xml:space="preserve"> – при </w:t>
      </w:r>
      <w:r w:rsidR="00BC367B" w:rsidRPr="003B006A">
        <w:rPr>
          <w:rFonts w:ascii="Times New Roman" w:hAnsi="Times New Roman" w:cs="Times New Roman"/>
          <w:sz w:val="28"/>
          <w:szCs w:val="28"/>
        </w:rPr>
        <w:t>7</w:t>
      </w:r>
      <w:r w:rsidR="00BC367B">
        <w:rPr>
          <w:rFonts w:ascii="Times New Roman" w:hAnsi="Times New Roman" w:cs="Times New Roman"/>
          <w:sz w:val="28"/>
          <w:szCs w:val="28"/>
        </w:rPr>
        <w:t>7×77.</w:t>
      </w:r>
    </w:p>
    <w:p w14:paraId="3D024C99" w14:textId="1D5D7A77" w:rsidR="008805F3" w:rsidRDefault="008805F3" w:rsidP="008805F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практике при сваривании кромок металла может возникнуть такой дефект как окисление (рисунок 3.17). </w:t>
      </w:r>
    </w:p>
    <w:p w14:paraId="0A63687A" w14:textId="79FBF164" w:rsidR="008805F3" w:rsidRDefault="008805F3" w:rsidP="008805F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Окисление, в отличие от прожога, </w:t>
      </w:r>
      <w:r w:rsidR="003B0408">
        <w:rPr>
          <w:rFonts w:ascii="Times New Roman" w:hAnsi="Times New Roman" w:cs="Times New Roman"/>
          <w:sz w:val="28"/>
          <w:szCs w:val="28"/>
        </w:rPr>
        <w:t>–</w:t>
      </w:r>
      <w:r w:rsidR="003B0408" w:rsidRPr="003B0408">
        <w:rPr>
          <w:rFonts w:ascii="Times New Roman" w:hAnsi="Times New Roman" w:cs="Times New Roman"/>
          <w:sz w:val="28"/>
          <w:szCs w:val="28"/>
        </w:rPr>
        <w:t xml:space="preserve"> </w:t>
      </w:r>
      <w:r w:rsidR="003B0408">
        <w:rPr>
          <w:rFonts w:ascii="Times New Roman" w:hAnsi="Times New Roman" w:cs="Times New Roman"/>
          <w:sz w:val="28"/>
          <w:szCs w:val="28"/>
        </w:rPr>
        <w:t xml:space="preserve">это </w:t>
      </w:r>
      <w:r>
        <w:rPr>
          <w:rFonts w:ascii="Times New Roman" w:hAnsi="Times New Roman" w:cs="Times New Roman"/>
          <w:sz w:val="28"/>
          <w:szCs w:val="28"/>
        </w:rPr>
        <w:t>неточечный дефект, распростра</w:t>
      </w:r>
      <w:r w:rsidR="003B0408">
        <w:rPr>
          <w:rFonts w:ascii="Times New Roman" w:hAnsi="Times New Roman" w:cs="Times New Roman"/>
          <w:sz w:val="28"/>
          <w:szCs w:val="28"/>
        </w:rPr>
        <w:t>няющийся</w:t>
      </w:r>
      <w:r>
        <w:rPr>
          <w:rFonts w:ascii="Times New Roman" w:hAnsi="Times New Roman" w:cs="Times New Roman"/>
          <w:sz w:val="28"/>
          <w:szCs w:val="28"/>
        </w:rPr>
        <w:t xml:space="preserve"> по всей области сварного соединения. В таком случае критерий однородности не позволит указать на наличие дефекта на изображении, так как о</w:t>
      </w:r>
      <w:r w:rsidR="00A5079B">
        <w:rPr>
          <w:rFonts w:ascii="Times New Roman" w:hAnsi="Times New Roman" w:cs="Times New Roman"/>
          <w:sz w:val="28"/>
          <w:szCs w:val="28"/>
        </w:rPr>
        <w:t>н</w:t>
      </w:r>
      <w:r>
        <w:rPr>
          <w:rFonts w:ascii="Times New Roman" w:hAnsi="Times New Roman" w:cs="Times New Roman"/>
          <w:sz w:val="28"/>
          <w:szCs w:val="28"/>
        </w:rPr>
        <w:t xml:space="preserve"> принимает малые значения. Это подтверждается экспериментально.</w:t>
      </w:r>
    </w:p>
    <w:p w14:paraId="175FAED0" w14:textId="5FC257A8" w:rsidR="008805F3" w:rsidRDefault="008805F3" w:rsidP="008805F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w:t>
      </w:r>
      <w:r w:rsidRPr="00077A32">
        <w:rPr>
          <w:rFonts w:ascii="Times New Roman" w:hAnsi="Times New Roman" w:cs="Times New Roman"/>
          <w:sz w:val="28"/>
          <w:szCs w:val="28"/>
        </w:rPr>
        <w:t>исунк</w:t>
      </w:r>
      <w:r>
        <w:rPr>
          <w:rFonts w:ascii="Times New Roman" w:hAnsi="Times New Roman" w:cs="Times New Roman"/>
          <w:sz w:val="28"/>
          <w:szCs w:val="28"/>
        </w:rPr>
        <w:t>е</w:t>
      </w:r>
      <w:r w:rsidRPr="00077A32">
        <w:rPr>
          <w:rFonts w:ascii="Times New Roman" w:hAnsi="Times New Roman" w:cs="Times New Roman"/>
          <w:sz w:val="28"/>
          <w:szCs w:val="28"/>
        </w:rPr>
        <w:t xml:space="preserve"> 3</w:t>
      </w:r>
      <w:r>
        <w:rPr>
          <w:rFonts w:ascii="Times New Roman" w:hAnsi="Times New Roman" w:cs="Times New Roman"/>
          <w:sz w:val="28"/>
          <w:szCs w:val="28"/>
        </w:rPr>
        <w:t>.18 видны</w:t>
      </w:r>
      <w:r w:rsidRPr="00077A32">
        <w:rPr>
          <w:rFonts w:ascii="Times New Roman" w:hAnsi="Times New Roman" w:cs="Times New Roman"/>
          <w:sz w:val="28"/>
          <w:szCs w:val="28"/>
        </w:rPr>
        <w:t xml:space="preserve"> график</w:t>
      </w:r>
      <w:r>
        <w:rPr>
          <w:rFonts w:ascii="Times New Roman" w:hAnsi="Times New Roman" w:cs="Times New Roman"/>
          <w:sz w:val="28"/>
          <w:szCs w:val="28"/>
        </w:rPr>
        <w:t>и</w:t>
      </w:r>
      <w:r w:rsidRPr="00077A32">
        <w:rPr>
          <w:rFonts w:ascii="Times New Roman" w:hAnsi="Times New Roman" w:cs="Times New Roman"/>
          <w:sz w:val="28"/>
          <w:szCs w:val="28"/>
        </w:rPr>
        <w:t xml:space="preserve"> критерия однородности рассматриваемого изображения</w:t>
      </w:r>
      <w:r>
        <w:rPr>
          <w:rFonts w:ascii="Times New Roman" w:hAnsi="Times New Roman" w:cs="Times New Roman"/>
          <w:sz w:val="28"/>
          <w:szCs w:val="28"/>
        </w:rPr>
        <w:t xml:space="preserve"> с окислением металла</w:t>
      </w:r>
      <w:r w:rsidRPr="00077A32">
        <w:rPr>
          <w:rFonts w:ascii="Times New Roman" w:hAnsi="Times New Roman" w:cs="Times New Roman"/>
          <w:sz w:val="28"/>
          <w:szCs w:val="28"/>
        </w:rPr>
        <w:t xml:space="preserve"> </w:t>
      </w:r>
      <w:r>
        <w:rPr>
          <w:rFonts w:ascii="Times New Roman" w:hAnsi="Times New Roman" w:cs="Times New Roman"/>
          <w:sz w:val="28"/>
          <w:szCs w:val="28"/>
        </w:rPr>
        <w:t xml:space="preserve">при разных </w:t>
      </w:r>
      <w:r w:rsidRPr="00077A32">
        <w:rPr>
          <w:rFonts w:ascii="Times New Roman" w:hAnsi="Times New Roman" w:cs="Times New Roman"/>
          <w:sz w:val="28"/>
          <w:szCs w:val="28"/>
        </w:rPr>
        <w:t>размер</w:t>
      </w:r>
      <w:r>
        <w:rPr>
          <w:rFonts w:ascii="Times New Roman" w:hAnsi="Times New Roman" w:cs="Times New Roman"/>
          <w:sz w:val="28"/>
          <w:szCs w:val="28"/>
        </w:rPr>
        <w:t>ах</w:t>
      </w:r>
      <w:r w:rsidRPr="00077A32">
        <w:rPr>
          <w:rFonts w:ascii="Times New Roman" w:hAnsi="Times New Roman" w:cs="Times New Roman"/>
          <w:sz w:val="28"/>
          <w:szCs w:val="28"/>
        </w:rPr>
        <w:t xml:space="preserve"> скользящего окна</w:t>
      </w:r>
      <w:r>
        <w:rPr>
          <w:rFonts w:ascii="Times New Roman" w:hAnsi="Times New Roman" w:cs="Times New Roman"/>
          <w:sz w:val="28"/>
          <w:szCs w:val="28"/>
        </w:rPr>
        <w:t xml:space="preserve">. Критерий </w:t>
      </w:r>
      <w:r w:rsidRPr="00077A32">
        <w:rPr>
          <w:rFonts w:ascii="Times New Roman" w:hAnsi="Times New Roman" w:cs="Times New Roman"/>
          <w:sz w:val="28"/>
          <w:szCs w:val="28"/>
        </w:rPr>
        <w:t>однородности составляет 0,</w:t>
      </w:r>
      <w:r>
        <w:rPr>
          <w:rFonts w:ascii="Times New Roman" w:hAnsi="Times New Roman" w:cs="Times New Roman"/>
          <w:sz w:val="28"/>
          <w:szCs w:val="28"/>
        </w:rPr>
        <w:t>1060</w:t>
      </w:r>
      <w:r w:rsidRPr="00077A32">
        <w:rPr>
          <w:rFonts w:ascii="Times New Roman" w:hAnsi="Times New Roman" w:cs="Times New Roman"/>
          <w:sz w:val="28"/>
          <w:szCs w:val="28"/>
        </w:rPr>
        <w:t xml:space="preserve"> при размере скользящего окна </w:t>
      </w:r>
      <w:r w:rsidRPr="00E61279">
        <w:rPr>
          <w:rFonts w:ascii="Times New Roman" w:hAnsi="Times New Roman" w:cs="Times New Roman"/>
          <w:sz w:val="28"/>
          <w:szCs w:val="28"/>
        </w:rPr>
        <w:t>7</w:t>
      </w:r>
      <w:r>
        <w:rPr>
          <w:rFonts w:ascii="Times New Roman" w:hAnsi="Times New Roman" w:cs="Times New Roman"/>
          <w:sz w:val="28"/>
          <w:szCs w:val="28"/>
        </w:rPr>
        <w:t>×</w:t>
      </w:r>
      <w:r w:rsidRPr="00E61279">
        <w:rPr>
          <w:rFonts w:ascii="Times New Roman" w:hAnsi="Times New Roman" w:cs="Times New Roman"/>
          <w:sz w:val="28"/>
          <w:szCs w:val="28"/>
        </w:rPr>
        <w:t>7</w:t>
      </w:r>
      <w:r w:rsidR="00294BDF" w:rsidRPr="00B813BA">
        <w:rPr>
          <w:rFonts w:ascii="Times New Roman" w:hAnsi="Times New Roman" w:cs="Times New Roman"/>
          <w:sz w:val="28"/>
          <w:szCs w:val="28"/>
        </w:rPr>
        <w:t>;</w:t>
      </w:r>
      <w:r>
        <w:rPr>
          <w:rFonts w:ascii="Times New Roman" w:hAnsi="Times New Roman" w:cs="Times New Roman"/>
          <w:sz w:val="28"/>
          <w:szCs w:val="28"/>
        </w:rPr>
        <w:t xml:space="preserve"> </w:t>
      </w:r>
      <w:r w:rsidRPr="00077A32">
        <w:rPr>
          <w:rFonts w:ascii="Times New Roman" w:hAnsi="Times New Roman" w:cs="Times New Roman"/>
          <w:sz w:val="28"/>
          <w:szCs w:val="28"/>
        </w:rPr>
        <w:t>0,0</w:t>
      </w:r>
      <w:r>
        <w:rPr>
          <w:rFonts w:ascii="Times New Roman" w:hAnsi="Times New Roman" w:cs="Times New Roman"/>
          <w:sz w:val="28"/>
          <w:szCs w:val="28"/>
        </w:rPr>
        <w:t>866 – при 33×33</w:t>
      </w:r>
      <w:r w:rsidR="00294BDF" w:rsidRPr="00B813BA">
        <w:rPr>
          <w:rFonts w:ascii="Times New Roman" w:hAnsi="Times New Roman" w:cs="Times New Roman"/>
          <w:sz w:val="28"/>
          <w:szCs w:val="28"/>
        </w:rPr>
        <w:t>;</w:t>
      </w:r>
      <w:r>
        <w:rPr>
          <w:rFonts w:ascii="Times New Roman" w:hAnsi="Times New Roman" w:cs="Times New Roman"/>
          <w:sz w:val="28"/>
          <w:szCs w:val="28"/>
        </w:rPr>
        <w:t xml:space="preserve"> </w:t>
      </w:r>
      <w:r w:rsidRPr="00387F86">
        <w:rPr>
          <w:rFonts w:ascii="Times New Roman" w:hAnsi="Times New Roman" w:cs="Times New Roman"/>
          <w:sz w:val="28"/>
          <w:szCs w:val="28"/>
        </w:rPr>
        <w:t>0,0</w:t>
      </w:r>
      <w:r>
        <w:rPr>
          <w:rFonts w:ascii="Times New Roman" w:hAnsi="Times New Roman" w:cs="Times New Roman"/>
          <w:sz w:val="28"/>
          <w:szCs w:val="28"/>
        </w:rPr>
        <w:t xml:space="preserve">731 – при </w:t>
      </w:r>
      <w:r w:rsidRPr="003B006A">
        <w:rPr>
          <w:rFonts w:ascii="Times New Roman" w:hAnsi="Times New Roman" w:cs="Times New Roman"/>
          <w:sz w:val="28"/>
          <w:szCs w:val="28"/>
        </w:rPr>
        <w:t>7</w:t>
      </w:r>
      <w:r>
        <w:rPr>
          <w:rFonts w:ascii="Times New Roman" w:hAnsi="Times New Roman" w:cs="Times New Roman"/>
          <w:sz w:val="28"/>
          <w:szCs w:val="28"/>
        </w:rPr>
        <w:t>7×77.</w:t>
      </w:r>
    </w:p>
    <w:p w14:paraId="46CF79CA" w14:textId="6741DF64" w:rsidR="00EB42C6" w:rsidRDefault="00EB42C6" w:rsidP="00EB3A0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23FEEE" wp14:editId="62954EA8">
            <wp:extent cx="4140000" cy="961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_d 7.jpg"/>
                    <pic:cNvPicPr/>
                  </pic:nvPicPr>
                  <pic:blipFill>
                    <a:blip r:embed="rId83">
                      <a:extLst>
                        <a:ext uri="{28A0092B-C50C-407E-A947-70E740481C1C}">
                          <a14:useLocalDpi xmlns:a14="http://schemas.microsoft.com/office/drawing/2010/main" val="0"/>
                        </a:ext>
                      </a:extLst>
                    </a:blip>
                    <a:stretch>
                      <a:fillRect/>
                    </a:stretch>
                  </pic:blipFill>
                  <pic:spPr>
                    <a:xfrm>
                      <a:off x="0" y="0"/>
                      <a:ext cx="4140000" cy="961200"/>
                    </a:xfrm>
                    <a:prstGeom prst="rect">
                      <a:avLst/>
                    </a:prstGeom>
                  </pic:spPr>
                </pic:pic>
              </a:graphicData>
            </a:graphic>
          </wp:inline>
        </w:drawing>
      </w:r>
    </w:p>
    <w:p w14:paraId="6BA32B3D" w14:textId="0191130E" w:rsidR="00EB42C6" w:rsidRDefault="00EB3A03" w:rsidP="00EB3A03">
      <w:pPr>
        <w:spacing w:after="0" w:line="240" w:lineRule="auto"/>
        <w:jc w:val="center"/>
        <w:rPr>
          <w:rFonts w:ascii="Times New Roman" w:hAnsi="Times New Roman" w:cs="Times New Roman"/>
          <w:sz w:val="28"/>
          <w:szCs w:val="28"/>
        </w:rPr>
      </w:pPr>
      <w:r w:rsidRPr="00EB3A03">
        <w:rPr>
          <w:rFonts w:ascii="Times New Roman" w:hAnsi="Times New Roman" w:cs="Times New Roman"/>
          <w:sz w:val="28"/>
          <w:szCs w:val="28"/>
        </w:rPr>
        <w:t>а)</w:t>
      </w:r>
    </w:p>
    <w:p w14:paraId="6D5175B2" w14:textId="2F389713" w:rsidR="002E553D" w:rsidRDefault="00E61279" w:rsidP="00EB3A0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303569" wp14:editId="3A088C2D">
            <wp:extent cx="4140000" cy="961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_d 33.jpg"/>
                    <pic:cNvPicPr/>
                  </pic:nvPicPr>
                  <pic:blipFill>
                    <a:blip r:embed="rId84">
                      <a:extLst>
                        <a:ext uri="{28A0092B-C50C-407E-A947-70E740481C1C}">
                          <a14:useLocalDpi xmlns:a14="http://schemas.microsoft.com/office/drawing/2010/main" val="0"/>
                        </a:ext>
                      </a:extLst>
                    </a:blip>
                    <a:stretch>
                      <a:fillRect/>
                    </a:stretch>
                  </pic:blipFill>
                  <pic:spPr>
                    <a:xfrm>
                      <a:off x="0" y="0"/>
                      <a:ext cx="4140000" cy="961200"/>
                    </a:xfrm>
                    <a:prstGeom prst="rect">
                      <a:avLst/>
                    </a:prstGeom>
                  </pic:spPr>
                </pic:pic>
              </a:graphicData>
            </a:graphic>
          </wp:inline>
        </w:drawing>
      </w:r>
    </w:p>
    <w:p w14:paraId="2E0944B3" w14:textId="4F2353FE" w:rsidR="00304E6B" w:rsidRDefault="00EB3A03" w:rsidP="00EB3A03">
      <w:pPr>
        <w:spacing w:after="0" w:line="240" w:lineRule="auto"/>
        <w:jc w:val="center"/>
        <w:rPr>
          <w:rFonts w:ascii="Times New Roman" w:hAnsi="Times New Roman" w:cs="Times New Roman"/>
          <w:sz w:val="28"/>
          <w:szCs w:val="28"/>
        </w:rPr>
      </w:pPr>
      <w:r w:rsidRPr="00EB3A03">
        <w:rPr>
          <w:rFonts w:ascii="Times New Roman" w:hAnsi="Times New Roman" w:cs="Times New Roman"/>
          <w:sz w:val="28"/>
          <w:szCs w:val="28"/>
        </w:rPr>
        <w:t>б)</w:t>
      </w:r>
    </w:p>
    <w:p w14:paraId="106CA66F" w14:textId="41B7556F" w:rsidR="00304E6B" w:rsidRDefault="00F06D8C" w:rsidP="00EB3A0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555380" wp14:editId="3AD255F5">
            <wp:extent cx="4140000" cy="961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_d 77.jpg"/>
                    <pic:cNvPicPr/>
                  </pic:nvPicPr>
                  <pic:blipFill>
                    <a:blip r:embed="rId85">
                      <a:extLst>
                        <a:ext uri="{28A0092B-C50C-407E-A947-70E740481C1C}">
                          <a14:useLocalDpi xmlns:a14="http://schemas.microsoft.com/office/drawing/2010/main" val="0"/>
                        </a:ext>
                      </a:extLst>
                    </a:blip>
                    <a:stretch>
                      <a:fillRect/>
                    </a:stretch>
                  </pic:blipFill>
                  <pic:spPr>
                    <a:xfrm>
                      <a:off x="0" y="0"/>
                      <a:ext cx="4140000" cy="961200"/>
                    </a:xfrm>
                    <a:prstGeom prst="rect">
                      <a:avLst/>
                    </a:prstGeom>
                  </pic:spPr>
                </pic:pic>
              </a:graphicData>
            </a:graphic>
          </wp:inline>
        </w:drawing>
      </w:r>
    </w:p>
    <w:p w14:paraId="2663B5F4" w14:textId="66E0A7C6" w:rsidR="00571F3B" w:rsidRDefault="00EB3A03" w:rsidP="00EB3A03">
      <w:pPr>
        <w:spacing w:after="0" w:line="240" w:lineRule="auto"/>
        <w:jc w:val="center"/>
        <w:rPr>
          <w:rFonts w:ascii="Times New Roman" w:hAnsi="Times New Roman" w:cs="Times New Roman"/>
          <w:sz w:val="28"/>
          <w:szCs w:val="28"/>
        </w:rPr>
      </w:pPr>
      <w:r w:rsidRPr="00EB3A03">
        <w:rPr>
          <w:rFonts w:ascii="Times New Roman" w:hAnsi="Times New Roman" w:cs="Times New Roman"/>
          <w:sz w:val="28"/>
          <w:szCs w:val="28"/>
        </w:rPr>
        <w:t>в)</w:t>
      </w:r>
    </w:p>
    <w:p w14:paraId="731ED337" w14:textId="0099CC9C" w:rsidR="00EB3A03" w:rsidRDefault="00EB3A03" w:rsidP="00077A32">
      <w:pPr>
        <w:spacing w:after="0" w:line="240" w:lineRule="auto"/>
        <w:ind w:firstLine="851"/>
        <w:jc w:val="both"/>
        <w:rPr>
          <w:rFonts w:ascii="Times New Roman" w:hAnsi="Times New Roman" w:cs="Times New Roman"/>
          <w:sz w:val="28"/>
          <w:szCs w:val="28"/>
        </w:rPr>
      </w:pPr>
    </w:p>
    <w:p w14:paraId="4FD84598" w14:textId="68EB4ABA" w:rsidR="00784F2A" w:rsidRDefault="00EB3A03" w:rsidP="00784F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9D6794">
        <w:rPr>
          <w:rFonts w:ascii="Times New Roman" w:hAnsi="Times New Roman" w:cs="Times New Roman"/>
          <w:sz w:val="28"/>
          <w:szCs w:val="28"/>
        </w:rPr>
        <w:t>1</w:t>
      </w:r>
      <w:r w:rsidR="008805F3">
        <w:rPr>
          <w:rFonts w:ascii="Times New Roman" w:hAnsi="Times New Roman" w:cs="Times New Roman"/>
          <w:sz w:val="28"/>
          <w:szCs w:val="28"/>
        </w:rPr>
        <w:t>6</w:t>
      </w:r>
      <w:r>
        <w:rPr>
          <w:rFonts w:ascii="Times New Roman" w:hAnsi="Times New Roman" w:cs="Times New Roman"/>
          <w:sz w:val="28"/>
          <w:szCs w:val="28"/>
        </w:rPr>
        <w:t xml:space="preserve"> – О</w:t>
      </w:r>
      <w:r w:rsidRPr="00AB30D8">
        <w:rPr>
          <w:rFonts w:ascii="Times New Roman" w:hAnsi="Times New Roman" w:cs="Times New Roman"/>
          <w:sz w:val="28"/>
          <w:szCs w:val="28"/>
        </w:rPr>
        <w:t xml:space="preserve">дномерные графики критерия однородности </w:t>
      </w:r>
      <w:r w:rsidR="00784F2A" w:rsidRPr="00AB30D8">
        <w:rPr>
          <w:rFonts w:ascii="Times New Roman" w:hAnsi="Times New Roman" w:cs="Times New Roman"/>
          <w:sz w:val="28"/>
          <w:szCs w:val="28"/>
        </w:rPr>
        <w:t>при разных размерах скользящего окна</w:t>
      </w:r>
      <w:r w:rsidR="00784F2A" w:rsidRPr="00FF548F">
        <w:rPr>
          <w:rFonts w:ascii="Times New Roman" w:hAnsi="Times New Roman" w:cs="Times New Roman"/>
          <w:sz w:val="28"/>
          <w:szCs w:val="28"/>
        </w:rPr>
        <w:t>:</w:t>
      </w:r>
      <w:r w:rsidR="00784F2A">
        <w:rPr>
          <w:rFonts w:ascii="Times New Roman" w:hAnsi="Times New Roman" w:cs="Times New Roman"/>
          <w:sz w:val="28"/>
          <w:szCs w:val="28"/>
        </w:rPr>
        <w:t xml:space="preserve"> </w:t>
      </w:r>
      <w:r w:rsidR="00784F2A" w:rsidRPr="003B006A">
        <w:rPr>
          <w:rFonts w:ascii="Times New Roman" w:hAnsi="Times New Roman" w:cs="Times New Roman"/>
          <w:sz w:val="28"/>
          <w:szCs w:val="28"/>
        </w:rPr>
        <w:t>7</w:t>
      </w:r>
      <w:r w:rsidR="00784F2A">
        <w:rPr>
          <w:rFonts w:ascii="Times New Roman" w:hAnsi="Times New Roman" w:cs="Times New Roman"/>
          <w:sz w:val="28"/>
          <w:szCs w:val="28"/>
        </w:rPr>
        <w:t>×</w:t>
      </w:r>
      <w:r w:rsidR="00784F2A" w:rsidRPr="003B006A">
        <w:rPr>
          <w:rFonts w:ascii="Times New Roman" w:hAnsi="Times New Roman" w:cs="Times New Roman"/>
          <w:sz w:val="28"/>
          <w:szCs w:val="28"/>
        </w:rPr>
        <w:t>7</w:t>
      </w:r>
      <w:r w:rsidR="00762810">
        <w:rPr>
          <w:rFonts w:ascii="Times New Roman" w:hAnsi="Times New Roman" w:cs="Times New Roman"/>
          <w:sz w:val="28"/>
          <w:szCs w:val="28"/>
        </w:rPr>
        <w:t xml:space="preserve"> (а)</w:t>
      </w:r>
      <w:r w:rsidR="00784F2A">
        <w:rPr>
          <w:rFonts w:ascii="Times New Roman" w:hAnsi="Times New Roman" w:cs="Times New Roman"/>
          <w:sz w:val="28"/>
          <w:szCs w:val="28"/>
        </w:rPr>
        <w:t>, 33×33</w:t>
      </w:r>
      <w:r w:rsidR="00762810">
        <w:rPr>
          <w:rFonts w:ascii="Times New Roman" w:hAnsi="Times New Roman" w:cs="Times New Roman"/>
          <w:sz w:val="28"/>
          <w:szCs w:val="28"/>
        </w:rPr>
        <w:t xml:space="preserve"> (б)</w:t>
      </w:r>
      <w:r w:rsidR="00784F2A">
        <w:rPr>
          <w:rFonts w:ascii="Times New Roman" w:hAnsi="Times New Roman" w:cs="Times New Roman"/>
          <w:sz w:val="28"/>
          <w:szCs w:val="28"/>
        </w:rPr>
        <w:t>, 7</w:t>
      </w:r>
      <w:r w:rsidR="00784F2A" w:rsidRPr="003B006A">
        <w:rPr>
          <w:rFonts w:ascii="Times New Roman" w:hAnsi="Times New Roman" w:cs="Times New Roman"/>
          <w:sz w:val="28"/>
          <w:szCs w:val="28"/>
        </w:rPr>
        <w:t>7</w:t>
      </w:r>
      <w:r w:rsidR="00784F2A">
        <w:rPr>
          <w:rFonts w:ascii="Times New Roman" w:hAnsi="Times New Roman" w:cs="Times New Roman"/>
          <w:sz w:val="28"/>
          <w:szCs w:val="28"/>
        </w:rPr>
        <w:t>×77</w:t>
      </w:r>
      <w:r w:rsidR="00762810">
        <w:rPr>
          <w:rFonts w:ascii="Times New Roman" w:hAnsi="Times New Roman" w:cs="Times New Roman"/>
          <w:sz w:val="28"/>
          <w:szCs w:val="28"/>
        </w:rPr>
        <w:t xml:space="preserve"> (в)</w:t>
      </w:r>
      <w:r w:rsidR="00762810" w:rsidRPr="00FF548F">
        <w:rPr>
          <w:rFonts w:ascii="Times New Roman" w:hAnsi="Times New Roman" w:cs="Times New Roman"/>
          <w:sz w:val="28"/>
          <w:szCs w:val="28"/>
        </w:rPr>
        <w:t xml:space="preserve"> </w:t>
      </w:r>
      <w:r w:rsidR="00784F2A">
        <w:rPr>
          <w:rFonts w:ascii="Times New Roman" w:hAnsi="Times New Roman" w:cs="Times New Roman"/>
          <w:sz w:val="28"/>
          <w:szCs w:val="28"/>
        </w:rPr>
        <w:t xml:space="preserve"> </w:t>
      </w:r>
    </w:p>
    <w:p w14:paraId="6391C9EE" w14:textId="36F2C1CB" w:rsidR="00EB3A03" w:rsidRDefault="00EB3A03" w:rsidP="00784F2A">
      <w:pPr>
        <w:spacing w:after="0" w:line="240" w:lineRule="auto"/>
        <w:jc w:val="center"/>
        <w:rPr>
          <w:rFonts w:ascii="Times New Roman" w:hAnsi="Times New Roman" w:cs="Times New Roman"/>
          <w:sz w:val="28"/>
          <w:szCs w:val="28"/>
        </w:rPr>
      </w:pPr>
    </w:p>
    <w:p w14:paraId="197D301D" w14:textId="2C3C69C4" w:rsidR="00571F3B" w:rsidRDefault="00C314C9" w:rsidP="008F06B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9561C7" wp14:editId="1678915F">
            <wp:extent cx="4064400" cy="828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4a.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64400" cy="828000"/>
                    </a:xfrm>
                    <a:prstGeom prst="rect">
                      <a:avLst/>
                    </a:prstGeom>
                  </pic:spPr>
                </pic:pic>
              </a:graphicData>
            </a:graphic>
          </wp:inline>
        </w:drawing>
      </w:r>
    </w:p>
    <w:p w14:paraId="24B26024" w14:textId="6A1F1A0B" w:rsidR="00EB3A03" w:rsidRDefault="00EB3A03" w:rsidP="00077A32">
      <w:pPr>
        <w:spacing w:after="0" w:line="240" w:lineRule="auto"/>
        <w:ind w:firstLine="851"/>
        <w:jc w:val="both"/>
        <w:rPr>
          <w:rFonts w:ascii="Times New Roman" w:hAnsi="Times New Roman" w:cs="Times New Roman"/>
          <w:sz w:val="28"/>
          <w:szCs w:val="28"/>
        </w:rPr>
      </w:pPr>
    </w:p>
    <w:p w14:paraId="75366A91" w14:textId="0CE99D34" w:rsidR="00EB3A03" w:rsidRDefault="00EB3A03" w:rsidP="00EB3A03">
      <w:pPr>
        <w:spacing w:after="0" w:line="240" w:lineRule="auto"/>
        <w:jc w:val="center"/>
        <w:rPr>
          <w:rFonts w:ascii="Times New Roman" w:hAnsi="Times New Roman" w:cs="Times New Roman"/>
          <w:sz w:val="28"/>
          <w:szCs w:val="28"/>
        </w:rPr>
      </w:pPr>
      <w:r w:rsidRPr="009F016E">
        <w:rPr>
          <w:rFonts w:ascii="Times New Roman" w:hAnsi="Times New Roman" w:cs="Times New Roman"/>
          <w:sz w:val="28"/>
          <w:szCs w:val="28"/>
        </w:rPr>
        <w:t>Рисунок 3.</w:t>
      </w:r>
      <w:r w:rsidR="009D6794">
        <w:rPr>
          <w:rFonts w:ascii="Times New Roman" w:hAnsi="Times New Roman" w:cs="Times New Roman"/>
          <w:sz w:val="28"/>
          <w:szCs w:val="28"/>
        </w:rPr>
        <w:t>1</w:t>
      </w:r>
      <w:r w:rsidR="008805F3">
        <w:rPr>
          <w:rFonts w:ascii="Times New Roman" w:hAnsi="Times New Roman" w:cs="Times New Roman"/>
          <w:sz w:val="28"/>
          <w:szCs w:val="28"/>
        </w:rPr>
        <w:t>7</w:t>
      </w:r>
      <w:r w:rsidRPr="009F016E">
        <w:rPr>
          <w:rFonts w:ascii="Times New Roman" w:hAnsi="Times New Roman" w:cs="Times New Roman"/>
          <w:sz w:val="28"/>
          <w:szCs w:val="28"/>
        </w:rPr>
        <w:t xml:space="preserve"> – </w:t>
      </w:r>
      <w:r w:rsidR="00DD0CE5">
        <w:rPr>
          <w:rFonts w:ascii="Times New Roman" w:hAnsi="Times New Roman" w:cs="Times New Roman"/>
          <w:sz w:val="28"/>
          <w:szCs w:val="28"/>
        </w:rPr>
        <w:t>Пример и</w:t>
      </w:r>
      <w:r>
        <w:rPr>
          <w:rFonts w:ascii="Times New Roman" w:hAnsi="Times New Roman" w:cs="Times New Roman"/>
          <w:sz w:val="28"/>
          <w:szCs w:val="28"/>
        </w:rPr>
        <w:t>зображени</w:t>
      </w:r>
      <w:r w:rsidR="00DD0CE5">
        <w:rPr>
          <w:rFonts w:ascii="Times New Roman" w:hAnsi="Times New Roman" w:cs="Times New Roman"/>
          <w:sz w:val="28"/>
          <w:szCs w:val="28"/>
        </w:rPr>
        <w:t>я</w:t>
      </w:r>
      <w:r>
        <w:rPr>
          <w:rFonts w:ascii="Times New Roman" w:hAnsi="Times New Roman" w:cs="Times New Roman"/>
          <w:sz w:val="28"/>
          <w:szCs w:val="28"/>
        </w:rPr>
        <w:t xml:space="preserve"> сварного соединения с сильным окислением металла</w:t>
      </w:r>
    </w:p>
    <w:p w14:paraId="088B704D" w14:textId="685FF850" w:rsidR="008805F3" w:rsidRDefault="008805F3" w:rsidP="00EB3A03">
      <w:pPr>
        <w:spacing w:after="0" w:line="240" w:lineRule="auto"/>
        <w:jc w:val="center"/>
        <w:rPr>
          <w:rFonts w:ascii="Times New Roman" w:hAnsi="Times New Roman" w:cs="Times New Roman"/>
          <w:sz w:val="28"/>
          <w:szCs w:val="28"/>
        </w:rPr>
      </w:pPr>
    </w:p>
    <w:p w14:paraId="07C62B29" w14:textId="77777777" w:rsidR="008805F3" w:rsidRPr="00077A32" w:rsidRDefault="008805F3" w:rsidP="008805F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Итак, можно увидеть</w:t>
      </w:r>
      <w:r w:rsidRPr="00077A32">
        <w:rPr>
          <w:rFonts w:ascii="Times New Roman" w:hAnsi="Times New Roman" w:cs="Times New Roman"/>
          <w:sz w:val="28"/>
          <w:szCs w:val="28"/>
        </w:rPr>
        <w:t xml:space="preserve"> разниц</w:t>
      </w:r>
      <w:r>
        <w:rPr>
          <w:rFonts w:ascii="Times New Roman" w:hAnsi="Times New Roman" w:cs="Times New Roman"/>
          <w:sz w:val="28"/>
          <w:szCs w:val="28"/>
        </w:rPr>
        <w:t>у</w:t>
      </w:r>
      <w:r w:rsidRPr="00077A32">
        <w:rPr>
          <w:rFonts w:ascii="Times New Roman" w:hAnsi="Times New Roman" w:cs="Times New Roman"/>
          <w:sz w:val="28"/>
          <w:szCs w:val="28"/>
        </w:rPr>
        <w:t xml:space="preserve"> значений критерия однородности при отсутствии дефекта, длительном окислении металла и прожоге.</w:t>
      </w:r>
      <w:r>
        <w:rPr>
          <w:rFonts w:ascii="Times New Roman" w:hAnsi="Times New Roman" w:cs="Times New Roman"/>
          <w:sz w:val="28"/>
          <w:szCs w:val="28"/>
        </w:rPr>
        <w:t xml:space="preserve"> На основании проведённых исследований можно сделать вывод, что критерий однородности позволит указать на наличие дефекта, который занимает небольшую часть сварного соединения на изображении, точечные дефекты – это, например, прожог или несплавление металла, а также резкое сильное окисление. При </w:t>
      </w:r>
      <w:r w:rsidRPr="00077A32">
        <w:rPr>
          <w:rFonts w:ascii="Times New Roman" w:hAnsi="Times New Roman" w:cs="Times New Roman"/>
          <w:sz w:val="28"/>
          <w:szCs w:val="28"/>
        </w:rPr>
        <w:t>наличии продолжительного дефекта, занимающего всё пространство сварного соединения на изображении, например, длительного постепенного окисления металла или несплавления, критерий однородности принимает малые значения, следовательно, не подходит для обнаружения такого вида дефектов.</w:t>
      </w:r>
    </w:p>
    <w:p w14:paraId="4991243F" w14:textId="60286B2A" w:rsidR="008805F3" w:rsidRDefault="008805F3" w:rsidP="00EB3A03">
      <w:pPr>
        <w:spacing w:after="0" w:line="240" w:lineRule="auto"/>
        <w:jc w:val="center"/>
        <w:rPr>
          <w:rFonts w:ascii="Times New Roman" w:hAnsi="Times New Roman" w:cs="Times New Roman"/>
          <w:sz w:val="28"/>
          <w:szCs w:val="28"/>
        </w:rPr>
      </w:pPr>
    </w:p>
    <w:p w14:paraId="09A401C7" w14:textId="73E4E8C3" w:rsidR="008805F3" w:rsidRDefault="008805F3" w:rsidP="00EB3A03">
      <w:pPr>
        <w:spacing w:after="0" w:line="240" w:lineRule="auto"/>
        <w:jc w:val="center"/>
        <w:rPr>
          <w:rFonts w:ascii="Times New Roman" w:hAnsi="Times New Roman" w:cs="Times New Roman"/>
          <w:sz w:val="28"/>
          <w:szCs w:val="28"/>
        </w:rPr>
      </w:pPr>
    </w:p>
    <w:p w14:paraId="2FC266E5" w14:textId="4FF221F4" w:rsidR="008805F3" w:rsidRDefault="008805F3" w:rsidP="00EB3A03">
      <w:pPr>
        <w:spacing w:after="0" w:line="240" w:lineRule="auto"/>
        <w:jc w:val="center"/>
        <w:rPr>
          <w:rFonts w:ascii="Times New Roman" w:hAnsi="Times New Roman" w:cs="Times New Roman"/>
          <w:sz w:val="28"/>
          <w:szCs w:val="28"/>
        </w:rPr>
      </w:pPr>
    </w:p>
    <w:p w14:paraId="170D616A" w14:textId="775ED5D4" w:rsidR="008805F3" w:rsidRDefault="008805F3" w:rsidP="00EB3A03">
      <w:pPr>
        <w:spacing w:after="0" w:line="240" w:lineRule="auto"/>
        <w:jc w:val="center"/>
        <w:rPr>
          <w:rFonts w:ascii="Times New Roman" w:hAnsi="Times New Roman" w:cs="Times New Roman"/>
          <w:sz w:val="28"/>
          <w:szCs w:val="28"/>
        </w:rPr>
      </w:pPr>
    </w:p>
    <w:p w14:paraId="229C4793" w14:textId="5A5A1CB7" w:rsidR="000A3E15" w:rsidRDefault="000A3E15" w:rsidP="0053796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A28896" wp14:editId="36AE5E08">
            <wp:extent cx="4096800" cy="961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11 7.jpg"/>
                    <pic:cNvPicPr/>
                  </pic:nvPicPr>
                  <pic:blipFill>
                    <a:blip r:embed="rId87">
                      <a:extLst>
                        <a:ext uri="{28A0092B-C50C-407E-A947-70E740481C1C}">
                          <a14:useLocalDpi xmlns:a14="http://schemas.microsoft.com/office/drawing/2010/main" val="0"/>
                        </a:ext>
                      </a:extLst>
                    </a:blip>
                    <a:stretch>
                      <a:fillRect/>
                    </a:stretch>
                  </pic:blipFill>
                  <pic:spPr>
                    <a:xfrm>
                      <a:off x="0" y="0"/>
                      <a:ext cx="4096800" cy="961200"/>
                    </a:xfrm>
                    <a:prstGeom prst="rect">
                      <a:avLst/>
                    </a:prstGeom>
                  </pic:spPr>
                </pic:pic>
              </a:graphicData>
            </a:graphic>
          </wp:inline>
        </w:drawing>
      </w:r>
    </w:p>
    <w:p w14:paraId="5DDDA564" w14:textId="77777777" w:rsidR="0053796F" w:rsidRDefault="0053796F" w:rsidP="0053796F">
      <w:pPr>
        <w:spacing w:after="0" w:line="240" w:lineRule="auto"/>
        <w:jc w:val="center"/>
        <w:rPr>
          <w:rFonts w:ascii="Times New Roman" w:hAnsi="Times New Roman" w:cs="Times New Roman"/>
          <w:sz w:val="28"/>
          <w:szCs w:val="28"/>
        </w:rPr>
      </w:pPr>
      <w:r w:rsidRPr="00EB3A03">
        <w:rPr>
          <w:rFonts w:ascii="Times New Roman" w:hAnsi="Times New Roman" w:cs="Times New Roman"/>
          <w:sz w:val="28"/>
          <w:szCs w:val="28"/>
        </w:rPr>
        <w:t>а)</w:t>
      </w:r>
    </w:p>
    <w:p w14:paraId="5CF6C4AB" w14:textId="7015FC18" w:rsidR="00C314C9" w:rsidRDefault="001636A9" w:rsidP="0053796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C8915D" wp14:editId="4C560438">
            <wp:extent cx="4096800" cy="961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11 33.jpg"/>
                    <pic:cNvPicPr/>
                  </pic:nvPicPr>
                  <pic:blipFill>
                    <a:blip r:embed="rId88">
                      <a:extLst>
                        <a:ext uri="{28A0092B-C50C-407E-A947-70E740481C1C}">
                          <a14:useLocalDpi xmlns:a14="http://schemas.microsoft.com/office/drawing/2010/main" val="0"/>
                        </a:ext>
                      </a:extLst>
                    </a:blip>
                    <a:stretch>
                      <a:fillRect/>
                    </a:stretch>
                  </pic:blipFill>
                  <pic:spPr>
                    <a:xfrm>
                      <a:off x="0" y="0"/>
                      <a:ext cx="4096800" cy="961200"/>
                    </a:xfrm>
                    <a:prstGeom prst="rect">
                      <a:avLst/>
                    </a:prstGeom>
                  </pic:spPr>
                </pic:pic>
              </a:graphicData>
            </a:graphic>
          </wp:inline>
        </w:drawing>
      </w:r>
    </w:p>
    <w:p w14:paraId="08275EA6" w14:textId="77777777" w:rsidR="0053796F" w:rsidRDefault="0053796F" w:rsidP="0053796F">
      <w:pPr>
        <w:spacing w:after="0" w:line="240" w:lineRule="auto"/>
        <w:jc w:val="center"/>
        <w:rPr>
          <w:rFonts w:ascii="Times New Roman" w:hAnsi="Times New Roman" w:cs="Times New Roman"/>
          <w:sz w:val="28"/>
          <w:szCs w:val="28"/>
        </w:rPr>
      </w:pPr>
      <w:r w:rsidRPr="00EB3A03">
        <w:rPr>
          <w:rFonts w:ascii="Times New Roman" w:hAnsi="Times New Roman" w:cs="Times New Roman"/>
          <w:sz w:val="28"/>
          <w:szCs w:val="28"/>
        </w:rPr>
        <w:t>б)</w:t>
      </w:r>
    </w:p>
    <w:p w14:paraId="50A052A4" w14:textId="5F284BB6" w:rsidR="00047F45" w:rsidRDefault="00047F45" w:rsidP="0053796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ED7E94" wp14:editId="313E84EB">
            <wp:extent cx="4093200" cy="9576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1 77.jpg"/>
                    <pic:cNvPicPr/>
                  </pic:nvPicPr>
                  <pic:blipFill>
                    <a:blip r:embed="rId89">
                      <a:extLst>
                        <a:ext uri="{28A0092B-C50C-407E-A947-70E740481C1C}">
                          <a14:useLocalDpi xmlns:a14="http://schemas.microsoft.com/office/drawing/2010/main" val="0"/>
                        </a:ext>
                      </a:extLst>
                    </a:blip>
                    <a:stretch>
                      <a:fillRect/>
                    </a:stretch>
                  </pic:blipFill>
                  <pic:spPr>
                    <a:xfrm>
                      <a:off x="0" y="0"/>
                      <a:ext cx="4093200" cy="957600"/>
                    </a:xfrm>
                    <a:prstGeom prst="rect">
                      <a:avLst/>
                    </a:prstGeom>
                  </pic:spPr>
                </pic:pic>
              </a:graphicData>
            </a:graphic>
          </wp:inline>
        </w:drawing>
      </w:r>
    </w:p>
    <w:p w14:paraId="24E39FFA" w14:textId="77777777" w:rsidR="0053796F" w:rsidRDefault="0053796F" w:rsidP="0053796F">
      <w:pPr>
        <w:spacing w:after="0" w:line="240" w:lineRule="auto"/>
        <w:jc w:val="center"/>
        <w:rPr>
          <w:rFonts w:ascii="Times New Roman" w:hAnsi="Times New Roman" w:cs="Times New Roman"/>
          <w:sz w:val="28"/>
          <w:szCs w:val="28"/>
        </w:rPr>
      </w:pPr>
      <w:r w:rsidRPr="00EB3A03">
        <w:rPr>
          <w:rFonts w:ascii="Times New Roman" w:hAnsi="Times New Roman" w:cs="Times New Roman"/>
          <w:sz w:val="28"/>
          <w:szCs w:val="28"/>
        </w:rPr>
        <w:t>в)</w:t>
      </w:r>
    </w:p>
    <w:p w14:paraId="1C1EE205" w14:textId="77777777" w:rsidR="00571F3B" w:rsidRPr="00077A32" w:rsidRDefault="00571F3B" w:rsidP="00077A32">
      <w:pPr>
        <w:spacing w:after="0" w:line="240" w:lineRule="auto"/>
        <w:ind w:firstLine="851"/>
        <w:jc w:val="both"/>
        <w:rPr>
          <w:rFonts w:ascii="Times New Roman" w:hAnsi="Times New Roman" w:cs="Times New Roman"/>
          <w:sz w:val="28"/>
          <w:szCs w:val="28"/>
        </w:rPr>
      </w:pPr>
    </w:p>
    <w:p w14:paraId="22FB55DD" w14:textId="2AB0D1B7" w:rsidR="003C147B" w:rsidRDefault="00240599" w:rsidP="003C14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w:t>
      </w:r>
      <w:r w:rsidR="008805F3">
        <w:rPr>
          <w:rFonts w:ascii="Times New Roman" w:hAnsi="Times New Roman" w:cs="Times New Roman"/>
          <w:sz w:val="28"/>
          <w:szCs w:val="28"/>
        </w:rPr>
        <w:t>8</w:t>
      </w:r>
      <w:r>
        <w:rPr>
          <w:rFonts w:ascii="Times New Roman" w:hAnsi="Times New Roman" w:cs="Times New Roman"/>
          <w:sz w:val="28"/>
          <w:szCs w:val="28"/>
        </w:rPr>
        <w:t xml:space="preserve"> – О</w:t>
      </w:r>
      <w:r w:rsidRPr="00AB30D8">
        <w:rPr>
          <w:rFonts w:ascii="Times New Roman" w:hAnsi="Times New Roman" w:cs="Times New Roman"/>
          <w:sz w:val="28"/>
          <w:szCs w:val="28"/>
        </w:rPr>
        <w:t xml:space="preserve">дномерные графики критерия однородности </w:t>
      </w:r>
      <w:r w:rsidR="003C147B" w:rsidRPr="00AB30D8">
        <w:rPr>
          <w:rFonts w:ascii="Times New Roman" w:hAnsi="Times New Roman" w:cs="Times New Roman"/>
          <w:sz w:val="28"/>
          <w:szCs w:val="28"/>
        </w:rPr>
        <w:t>при разных размерах скользящего окна</w:t>
      </w:r>
      <w:r w:rsidR="003C147B" w:rsidRPr="00FF548F">
        <w:rPr>
          <w:rFonts w:ascii="Times New Roman" w:hAnsi="Times New Roman" w:cs="Times New Roman"/>
          <w:sz w:val="28"/>
          <w:szCs w:val="28"/>
        </w:rPr>
        <w:t>:</w:t>
      </w:r>
      <w:r w:rsidR="003C147B">
        <w:rPr>
          <w:rFonts w:ascii="Times New Roman" w:hAnsi="Times New Roman" w:cs="Times New Roman"/>
          <w:sz w:val="28"/>
          <w:szCs w:val="28"/>
        </w:rPr>
        <w:t xml:space="preserve"> </w:t>
      </w:r>
      <w:r w:rsidR="003C147B" w:rsidRPr="003B006A">
        <w:rPr>
          <w:rFonts w:ascii="Times New Roman" w:hAnsi="Times New Roman" w:cs="Times New Roman"/>
          <w:sz w:val="28"/>
          <w:szCs w:val="28"/>
        </w:rPr>
        <w:t>7</w:t>
      </w:r>
      <w:r w:rsidR="003C147B">
        <w:rPr>
          <w:rFonts w:ascii="Times New Roman" w:hAnsi="Times New Roman" w:cs="Times New Roman"/>
          <w:sz w:val="28"/>
          <w:szCs w:val="28"/>
        </w:rPr>
        <w:t>×</w:t>
      </w:r>
      <w:r w:rsidR="003C147B" w:rsidRPr="003B006A">
        <w:rPr>
          <w:rFonts w:ascii="Times New Roman" w:hAnsi="Times New Roman" w:cs="Times New Roman"/>
          <w:sz w:val="28"/>
          <w:szCs w:val="28"/>
        </w:rPr>
        <w:t>7</w:t>
      </w:r>
      <w:r w:rsidR="006B0997">
        <w:rPr>
          <w:rFonts w:ascii="Times New Roman" w:hAnsi="Times New Roman" w:cs="Times New Roman"/>
          <w:sz w:val="28"/>
          <w:szCs w:val="28"/>
        </w:rPr>
        <w:t xml:space="preserve"> (а)</w:t>
      </w:r>
      <w:r w:rsidR="003C147B">
        <w:rPr>
          <w:rFonts w:ascii="Times New Roman" w:hAnsi="Times New Roman" w:cs="Times New Roman"/>
          <w:sz w:val="28"/>
          <w:szCs w:val="28"/>
        </w:rPr>
        <w:t>, 33×33</w:t>
      </w:r>
      <w:r w:rsidR="006B0997">
        <w:rPr>
          <w:rFonts w:ascii="Times New Roman" w:hAnsi="Times New Roman" w:cs="Times New Roman"/>
          <w:sz w:val="28"/>
          <w:szCs w:val="28"/>
        </w:rPr>
        <w:t xml:space="preserve"> (б)</w:t>
      </w:r>
      <w:r w:rsidR="003C147B">
        <w:rPr>
          <w:rFonts w:ascii="Times New Roman" w:hAnsi="Times New Roman" w:cs="Times New Roman"/>
          <w:sz w:val="28"/>
          <w:szCs w:val="28"/>
        </w:rPr>
        <w:t>, 7</w:t>
      </w:r>
      <w:r w:rsidR="003C147B" w:rsidRPr="003B006A">
        <w:rPr>
          <w:rFonts w:ascii="Times New Roman" w:hAnsi="Times New Roman" w:cs="Times New Roman"/>
          <w:sz w:val="28"/>
          <w:szCs w:val="28"/>
        </w:rPr>
        <w:t>7</w:t>
      </w:r>
      <w:r w:rsidR="003C147B">
        <w:rPr>
          <w:rFonts w:ascii="Times New Roman" w:hAnsi="Times New Roman" w:cs="Times New Roman"/>
          <w:sz w:val="28"/>
          <w:szCs w:val="28"/>
        </w:rPr>
        <w:t>×77</w:t>
      </w:r>
      <w:r w:rsidR="006B0997">
        <w:rPr>
          <w:rFonts w:ascii="Times New Roman" w:hAnsi="Times New Roman" w:cs="Times New Roman"/>
          <w:sz w:val="28"/>
          <w:szCs w:val="28"/>
        </w:rPr>
        <w:t xml:space="preserve"> (в)</w:t>
      </w:r>
      <w:r w:rsidR="006B0997" w:rsidRPr="00FF548F">
        <w:rPr>
          <w:rFonts w:ascii="Times New Roman" w:hAnsi="Times New Roman" w:cs="Times New Roman"/>
          <w:sz w:val="28"/>
          <w:szCs w:val="28"/>
        </w:rPr>
        <w:t xml:space="preserve"> </w:t>
      </w:r>
      <w:r w:rsidR="003C147B">
        <w:rPr>
          <w:rFonts w:ascii="Times New Roman" w:hAnsi="Times New Roman" w:cs="Times New Roman"/>
          <w:sz w:val="28"/>
          <w:szCs w:val="28"/>
        </w:rPr>
        <w:t xml:space="preserve"> </w:t>
      </w:r>
    </w:p>
    <w:p w14:paraId="3FF563A4" w14:textId="1F19BADB" w:rsidR="00240599" w:rsidRDefault="00240599" w:rsidP="003C147B">
      <w:pPr>
        <w:spacing w:after="0" w:line="240" w:lineRule="auto"/>
        <w:jc w:val="center"/>
        <w:rPr>
          <w:rFonts w:ascii="Times New Roman" w:hAnsi="Times New Roman" w:cs="Times New Roman"/>
          <w:sz w:val="28"/>
          <w:szCs w:val="28"/>
        </w:rPr>
      </w:pPr>
    </w:p>
    <w:p w14:paraId="677B4F0A" w14:textId="16AD2ADC" w:rsidR="009A1368" w:rsidRDefault="00D101D2" w:rsidP="00634A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этого, д</w:t>
      </w:r>
      <w:r w:rsidR="00077A32" w:rsidRPr="00077A32">
        <w:rPr>
          <w:rFonts w:ascii="Times New Roman" w:hAnsi="Times New Roman" w:cs="Times New Roman"/>
          <w:sz w:val="28"/>
          <w:szCs w:val="28"/>
        </w:rPr>
        <w:t xml:space="preserve">ля принятия решения о наличии или отсутствии дефекта на изображении сварного соединения ставится задача выбора порога критерия однородности. Пороговое значение определяется экспериментальным путём, </w:t>
      </w:r>
      <w:r w:rsidR="00963F2D">
        <w:rPr>
          <w:rFonts w:ascii="Times New Roman" w:hAnsi="Times New Roman" w:cs="Times New Roman"/>
          <w:sz w:val="28"/>
          <w:szCs w:val="28"/>
        </w:rPr>
        <w:t xml:space="preserve">так как </w:t>
      </w:r>
      <w:r w:rsidR="00077A32" w:rsidRPr="00077A32">
        <w:rPr>
          <w:rFonts w:ascii="Times New Roman" w:hAnsi="Times New Roman" w:cs="Times New Roman"/>
          <w:sz w:val="28"/>
          <w:szCs w:val="28"/>
        </w:rPr>
        <w:t>необходимо учитывать размер изображений, размер скользящего окна и другие параметры.</w:t>
      </w:r>
    </w:p>
    <w:p w14:paraId="4FCB8919" w14:textId="77777777" w:rsidR="00A451B8" w:rsidRDefault="00A451B8" w:rsidP="00634AF9">
      <w:pPr>
        <w:spacing w:after="0" w:line="240" w:lineRule="auto"/>
        <w:ind w:firstLine="851"/>
        <w:jc w:val="both"/>
        <w:rPr>
          <w:rFonts w:ascii="Times New Roman" w:hAnsi="Times New Roman" w:cs="Times New Roman"/>
          <w:sz w:val="28"/>
          <w:szCs w:val="28"/>
        </w:rPr>
      </w:pPr>
    </w:p>
    <w:p w14:paraId="15F9792A" w14:textId="78322EE3" w:rsidR="006B16E4" w:rsidRDefault="006B16E4" w:rsidP="00634AF9">
      <w:pPr>
        <w:pStyle w:val="3"/>
        <w:spacing w:before="0" w:line="240" w:lineRule="auto"/>
        <w:ind w:firstLine="851"/>
        <w:jc w:val="both"/>
        <w:rPr>
          <w:rFonts w:cs="Times New Roman"/>
          <w:szCs w:val="28"/>
        </w:rPr>
      </w:pPr>
      <w:bookmarkStart w:id="50" w:name="_Toc170853024"/>
      <w:r w:rsidRPr="006B16E4">
        <w:rPr>
          <w:rFonts w:cs="Times New Roman"/>
          <w:szCs w:val="28"/>
        </w:rPr>
        <w:t>3.3.2 Исследование алгоритма на основе сравнения гистограмм яркости</w:t>
      </w:r>
      <w:bookmarkEnd w:id="50"/>
    </w:p>
    <w:p w14:paraId="383DB37A" w14:textId="321B1049" w:rsidR="006B16E4" w:rsidRDefault="006B16E4" w:rsidP="00634AF9">
      <w:pPr>
        <w:spacing w:after="0" w:line="240" w:lineRule="auto"/>
        <w:ind w:firstLine="851"/>
        <w:jc w:val="center"/>
        <w:rPr>
          <w:rFonts w:ascii="Times New Roman" w:hAnsi="Times New Roman" w:cs="Times New Roman"/>
          <w:sz w:val="28"/>
          <w:szCs w:val="28"/>
        </w:rPr>
      </w:pPr>
    </w:p>
    <w:p w14:paraId="219AFC4B" w14:textId="58254C1E" w:rsidR="00E94816" w:rsidRDefault="00E94816" w:rsidP="00634A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Разработанная программная система позволяет обнаруживать дефекты сварных соединений, используя </w:t>
      </w:r>
      <w:r w:rsidRPr="006B16E4">
        <w:rPr>
          <w:rFonts w:ascii="Times New Roman" w:hAnsi="Times New Roman" w:cs="Times New Roman"/>
          <w:sz w:val="28"/>
          <w:szCs w:val="28"/>
        </w:rPr>
        <w:t>алгоритм на основе сравнения гистограмм яркости</w:t>
      </w:r>
      <w:r w:rsidR="003C37F8">
        <w:rPr>
          <w:rFonts w:ascii="Times New Roman" w:hAnsi="Times New Roman" w:cs="Times New Roman"/>
          <w:sz w:val="28"/>
          <w:szCs w:val="28"/>
        </w:rPr>
        <w:t xml:space="preserve"> </w:t>
      </w:r>
      <w:r w:rsidR="003C37F8" w:rsidRPr="003C37F8">
        <w:rPr>
          <w:rFonts w:ascii="Times New Roman" w:hAnsi="Times New Roman" w:cs="Times New Roman"/>
          <w:sz w:val="28"/>
          <w:szCs w:val="28"/>
        </w:rPr>
        <w:t>[105]</w:t>
      </w:r>
      <w:r>
        <w:rPr>
          <w:rFonts w:ascii="Times New Roman" w:hAnsi="Times New Roman" w:cs="Times New Roman"/>
          <w:sz w:val="28"/>
          <w:szCs w:val="28"/>
        </w:rPr>
        <w:t>.</w:t>
      </w:r>
    </w:p>
    <w:p w14:paraId="2A7C0DF4" w14:textId="6EB7F0BA" w:rsidR="001B4C68" w:rsidRDefault="00E94816" w:rsidP="0022660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26600">
        <w:rPr>
          <w:rFonts w:ascii="Times New Roman" w:hAnsi="Times New Roman" w:cs="Times New Roman"/>
          <w:sz w:val="28"/>
          <w:szCs w:val="28"/>
        </w:rPr>
        <w:t xml:space="preserve">Экспериментальные </w:t>
      </w:r>
      <w:r w:rsidR="001B4C68" w:rsidRPr="007B5152">
        <w:rPr>
          <w:rFonts w:ascii="Times New Roman" w:hAnsi="Times New Roman" w:cs="Times New Roman"/>
          <w:sz w:val="28"/>
          <w:szCs w:val="28"/>
        </w:rPr>
        <w:t xml:space="preserve">исследования </w:t>
      </w:r>
      <w:r w:rsidR="00226600">
        <w:rPr>
          <w:rFonts w:ascii="Times New Roman" w:hAnsi="Times New Roman" w:cs="Times New Roman"/>
          <w:sz w:val="28"/>
          <w:szCs w:val="28"/>
        </w:rPr>
        <w:t xml:space="preserve">проводились </w:t>
      </w:r>
      <w:r w:rsidR="001B4C68">
        <w:rPr>
          <w:rFonts w:ascii="Times New Roman" w:hAnsi="Times New Roman" w:cs="Times New Roman"/>
          <w:sz w:val="28"/>
          <w:szCs w:val="28"/>
        </w:rPr>
        <w:t xml:space="preserve">на реальных кадрах </w:t>
      </w:r>
      <w:r w:rsidR="00226600">
        <w:rPr>
          <w:rFonts w:ascii="Times New Roman" w:hAnsi="Times New Roman" w:cs="Times New Roman"/>
          <w:sz w:val="28"/>
          <w:szCs w:val="28"/>
        </w:rPr>
        <w:t xml:space="preserve">видеопоследовательностей. </w:t>
      </w:r>
      <w:r w:rsidR="001B4C68">
        <w:rPr>
          <w:rFonts w:ascii="Times New Roman" w:hAnsi="Times New Roman" w:cs="Times New Roman"/>
          <w:sz w:val="28"/>
          <w:szCs w:val="28"/>
        </w:rPr>
        <w:t xml:space="preserve">На </w:t>
      </w:r>
      <w:r w:rsidR="00226600">
        <w:rPr>
          <w:rFonts w:ascii="Times New Roman" w:hAnsi="Times New Roman" w:cs="Times New Roman"/>
          <w:sz w:val="28"/>
          <w:szCs w:val="28"/>
        </w:rPr>
        <w:t xml:space="preserve">всех </w:t>
      </w:r>
      <w:r w:rsidR="001B4C68">
        <w:rPr>
          <w:rFonts w:ascii="Times New Roman" w:hAnsi="Times New Roman" w:cs="Times New Roman"/>
          <w:sz w:val="28"/>
          <w:szCs w:val="28"/>
        </w:rPr>
        <w:t xml:space="preserve">кадрах </w:t>
      </w:r>
      <w:r w:rsidR="001B4C68" w:rsidRPr="007B5152">
        <w:rPr>
          <w:rFonts w:ascii="Times New Roman" w:hAnsi="Times New Roman" w:cs="Times New Roman"/>
          <w:sz w:val="28"/>
          <w:szCs w:val="28"/>
        </w:rPr>
        <w:t xml:space="preserve">была выбрана </w:t>
      </w:r>
      <w:r w:rsidR="001B4C68">
        <w:rPr>
          <w:rFonts w:ascii="Times New Roman" w:hAnsi="Times New Roman" w:cs="Times New Roman"/>
          <w:sz w:val="28"/>
          <w:szCs w:val="28"/>
        </w:rPr>
        <w:t>о</w:t>
      </w:r>
      <w:r w:rsidR="001B4C68" w:rsidRPr="007B5152">
        <w:rPr>
          <w:rFonts w:ascii="Times New Roman" w:hAnsi="Times New Roman" w:cs="Times New Roman"/>
          <w:sz w:val="28"/>
          <w:szCs w:val="28"/>
        </w:rPr>
        <w:t xml:space="preserve">бласть интересов 1010×60 пикселей. </w:t>
      </w:r>
    </w:p>
    <w:p w14:paraId="52D3EB8F" w14:textId="6E4EA16F" w:rsidR="00C37875" w:rsidRPr="0048127E" w:rsidRDefault="00C37875" w:rsidP="00C37875">
      <w:pPr>
        <w:spacing w:after="0" w:line="240" w:lineRule="auto"/>
        <w:ind w:firstLine="851"/>
        <w:jc w:val="both"/>
        <w:rPr>
          <w:rFonts w:ascii="Times New Roman" w:hAnsi="Times New Roman" w:cs="Times New Roman"/>
          <w:sz w:val="28"/>
          <w:szCs w:val="28"/>
        </w:rPr>
      </w:pPr>
      <w:r w:rsidRPr="00884975">
        <w:rPr>
          <w:rFonts w:ascii="Times New Roman" w:hAnsi="Times New Roman" w:cs="Times New Roman"/>
          <w:sz w:val="28"/>
          <w:szCs w:val="28"/>
        </w:rPr>
        <w:t xml:space="preserve">В ходе экспериментов при обработке более </w:t>
      </w:r>
      <w:r w:rsidR="00EC361D">
        <w:rPr>
          <w:rFonts w:ascii="Times New Roman" w:hAnsi="Times New Roman" w:cs="Times New Roman"/>
          <w:sz w:val="28"/>
          <w:szCs w:val="28"/>
        </w:rPr>
        <w:t>5</w:t>
      </w:r>
      <w:r w:rsidRPr="00884975">
        <w:rPr>
          <w:rFonts w:ascii="Times New Roman" w:hAnsi="Times New Roman" w:cs="Times New Roman"/>
          <w:sz w:val="28"/>
          <w:szCs w:val="28"/>
        </w:rPr>
        <w:t xml:space="preserve">0000 кадров </w:t>
      </w:r>
      <w:r w:rsidRPr="007B5152">
        <w:rPr>
          <w:rFonts w:ascii="Times New Roman" w:hAnsi="Times New Roman" w:cs="Times New Roman"/>
          <w:sz w:val="28"/>
          <w:szCs w:val="28"/>
        </w:rPr>
        <w:t>исследуемых видеопоследовательностей</w:t>
      </w:r>
      <w:r w:rsidR="001909B2">
        <w:rPr>
          <w:rFonts w:ascii="Times New Roman" w:hAnsi="Times New Roman" w:cs="Times New Roman"/>
          <w:sz w:val="28"/>
          <w:szCs w:val="28"/>
        </w:rPr>
        <w:t xml:space="preserve">, </w:t>
      </w:r>
      <w:r w:rsidRPr="007B5152">
        <w:rPr>
          <w:rFonts w:ascii="Times New Roman" w:hAnsi="Times New Roman" w:cs="Times New Roman"/>
          <w:sz w:val="28"/>
          <w:szCs w:val="28"/>
        </w:rPr>
        <w:t>не содержащих какие-либо дефекты</w:t>
      </w:r>
      <w:r w:rsidR="00963F2D">
        <w:rPr>
          <w:rFonts w:ascii="Times New Roman" w:hAnsi="Times New Roman" w:cs="Times New Roman"/>
          <w:sz w:val="28"/>
          <w:szCs w:val="28"/>
        </w:rPr>
        <w:t xml:space="preserve"> </w:t>
      </w:r>
      <w:r w:rsidR="001909B2">
        <w:rPr>
          <w:rFonts w:ascii="Times New Roman" w:hAnsi="Times New Roman" w:cs="Times New Roman"/>
          <w:sz w:val="28"/>
          <w:szCs w:val="28"/>
        </w:rPr>
        <w:t>и полученных при определённых условиях</w:t>
      </w:r>
      <w:r w:rsidR="001909B2" w:rsidRPr="007B5152">
        <w:rPr>
          <w:rFonts w:ascii="Times New Roman" w:hAnsi="Times New Roman" w:cs="Times New Roman"/>
          <w:sz w:val="28"/>
          <w:szCs w:val="28"/>
        </w:rPr>
        <w:t>,</w:t>
      </w:r>
      <w:r w:rsidR="001909B2">
        <w:rPr>
          <w:rFonts w:ascii="Times New Roman" w:hAnsi="Times New Roman" w:cs="Times New Roman"/>
          <w:sz w:val="28"/>
          <w:szCs w:val="28"/>
        </w:rPr>
        <w:t xml:space="preserve"> </w:t>
      </w:r>
      <w:r w:rsidRPr="007B5152">
        <w:rPr>
          <w:rFonts w:ascii="Times New Roman" w:hAnsi="Times New Roman" w:cs="Times New Roman"/>
          <w:sz w:val="28"/>
          <w:szCs w:val="28"/>
        </w:rPr>
        <w:t xml:space="preserve">установлено пороговое значение критерия сходства как </w:t>
      </w:r>
      <w:r w:rsidRPr="002760F8">
        <w:rPr>
          <w:rFonts w:ascii="Times New Roman" w:hAnsi="Times New Roman" w:cs="Times New Roman"/>
          <w:i/>
          <w:iCs/>
          <w:sz w:val="28"/>
          <w:szCs w:val="28"/>
        </w:rPr>
        <w:t>R</w:t>
      </w:r>
      <w:r w:rsidRPr="002760F8">
        <w:rPr>
          <w:rFonts w:ascii="Times New Roman" w:hAnsi="Times New Roman" w:cs="Times New Roman"/>
          <w:sz w:val="28"/>
          <w:szCs w:val="28"/>
        </w:rPr>
        <w:t>=0,65</w:t>
      </w:r>
      <w:r w:rsidRPr="007B5152">
        <w:rPr>
          <w:rFonts w:ascii="Times New Roman" w:hAnsi="Times New Roman" w:cs="Times New Roman"/>
          <w:sz w:val="28"/>
          <w:szCs w:val="28"/>
        </w:rPr>
        <w:t xml:space="preserve"> с учётом возможного колебания яркости</w:t>
      </w:r>
      <w:r w:rsidR="008B0942" w:rsidRPr="008B0942">
        <w:rPr>
          <w:rFonts w:ascii="Times New Roman" w:hAnsi="Times New Roman" w:cs="Times New Roman"/>
          <w:sz w:val="28"/>
          <w:szCs w:val="28"/>
        </w:rPr>
        <w:t xml:space="preserve"> [</w:t>
      </w:r>
      <w:r w:rsidR="002760F8" w:rsidRPr="002760F8">
        <w:rPr>
          <w:rFonts w:ascii="Times New Roman" w:hAnsi="Times New Roman" w:cs="Times New Roman"/>
          <w:sz w:val="28"/>
          <w:szCs w:val="28"/>
        </w:rPr>
        <w:t>10</w:t>
      </w:r>
      <w:r w:rsidR="0091797A" w:rsidRPr="0091797A">
        <w:rPr>
          <w:rFonts w:ascii="Times New Roman" w:hAnsi="Times New Roman" w:cs="Times New Roman"/>
          <w:sz w:val="28"/>
          <w:szCs w:val="28"/>
        </w:rPr>
        <w:t>5</w:t>
      </w:r>
      <w:r w:rsidR="008B0942" w:rsidRPr="008B0942">
        <w:rPr>
          <w:rFonts w:ascii="Times New Roman" w:hAnsi="Times New Roman" w:cs="Times New Roman"/>
          <w:sz w:val="28"/>
          <w:szCs w:val="28"/>
        </w:rPr>
        <w:t>]</w:t>
      </w:r>
      <w:r w:rsidRPr="007B5152">
        <w:rPr>
          <w:rFonts w:ascii="Times New Roman" w:hAnsi="Times New Roman" w:cs="Times New Roman"/>
          <w:sz w:val="28"/>
          <w:szCs w:val="28"/>
        </w:rPr>
        <w:t xml:space="preserve">. </w:t>
      </w:r>
      <w:r w:rsidR="008B0942">
        <w:rPr>
          <w:rFonts w:ascii="Times New Roman" w:hAnsi="Times New Roman" w:cs="Times New Roman"/>
          <w:sz w:val="28"/>
          <w:szCs w:val="28"/>
        </w:rPr>
        <w:t xml:space="preserve">На значение порога оказывает влияние условия съёмки, случайное изменение освещения и др. При идеальных условиях съёмки, например, при изолировании трубы от внешних световых воздействии, значение порога может быть гораздо выше. </w:t>
      </w:r>
      <w:r w:rsidRPr="007B5152">
        <w:rPr>
          <w:rFonts w:ascii="Times New Roman" w:hAnsi="Times New Roman" w:cs="Times New Roman"/>
          <w:sz w:val="28"/>
          <w:szCs w:val="28"/>
        </w:rPr>
        <w:t xml:space="preserve">Возможно снижение порогового значения </w:t>
      </w:r>
      <w:r w:rsidRPr="007B5152">
        <w:rPr>
          <w:rFonts w:ascii="Times New Roman" w:hAnsi="Times New Roman" w:cs="Times New Roman"/>
          <w:sz w:val="28"/>
          <w:szCs w:val="28"/>
        </w:rPr>
        <w:lastRenderedPageBreak/>
        <w:t xml:space="preserve">критерия сходства, так как слегка окисленная поверхность в зоне сварки является допустимой </w:t>
      </w:r>
      <w:r w:rsidR="0048127E" w:rsidRPr="0048127E">
        <w:rPr>
          <w:rFonts w:ascii="Times New Roman" w:hAnsi="Times New Roman" w:cs="Times New Roman"/>
          <w:sz w:val="28"/>
          <w:szCs w:val="28"/>
        </w:rPr>
        <w:t>[</w:t>
      </w:r>
      <w:r w:rsidR="005854CD" w:rsidRPr="005854CD">
        <w:rPr>
          <w:rFonts w:ascii="Times New Roman" w:hAnsi="Times New Roman" w:cs="Times New Roman"/>
          <w:sz w:val="28"/>
          <w:szCs w:val="28"/>
        </w:rPr>
        <w:t>10</w:t>
      </w:r>
      <w:r w:rsidR="0091797A" w:rsidRPr="0091797A">
        <w:rPr>
          <w:rFonts w:ascii="Times New Roman" w:hAnsi="Times New Roman" w:cs="Times New Roman"/>
          <w:sz w:val="28"/>
          <w:szCs w:val="28"/>
        </w:rPr>
        <w:t>5</w:t>
      </w:r>
      <w:r w:rsidR="0048127E" w:rsidRPr="0048127E">
        <w:rPr>
          <w:rFonts w:ascii="Times New Roman" w:hAnsi="Times New Roman" w:cs="Times New Roman"/>
          <w:sz w:val="28"/>
          <w:szCs w:val="28"/>
        </w:rPr>
        <w:t>]</w:t>
      </w:r>
      <w:r w:rsidR="0048127E">
        <w:rPr>
          <w:rFonts w:ascii="Times New Roman" w:hAnsi="Times New Roman" w:cs="Times New Roman"/>
          <w:sz w:val="28"/>
          <w:szCs w:val="28"/>
        </w:rPr>
        <w:t>.</w:t>
      </w:r>
    </w:p>
    <w:p w14:paraId="7E696111" w14:textId="6FF6B72C" w:rsidR="002D39C3" w:rsidRDefault="00935AAA" w:rsidP="00E94816">
      <w:pPr>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 xml:space="preserve">В </w:t>
      </w:r>
      <w:r w:rsidR="00C37875">
        <w:rPr>
          <w:rFonts w:ascii="Times New Roman" w:hAnsi="Times New Roman" w:cs="Times New Roman"/>
          <w:bCs/>
          <w:iCs/>
          <w:sz w:val="28"/>
          <w:szCs w:val="28"/>
        </w:rPr>
        <w:t>соответствии с алгоритмом</w:t>
      </w:r>
      <w:r>
        <w:rPr>
          <w:rFonts w:ascii="Times New Roman" w:hAnsi="Times New Roman" w:cs="Times New Roman"/>
          <w:bCs/>
          <w:iCs/>
          <w:sz w:val="28"/>
          <w:szCs w:val="28"/>
        </w:rPr>
        <w:t xml:space="preserve"> (</w:t>
      </w:r>
      <w:r w:rsidRPr="00DA0FA6">
        <w:rPr>
          <w:rFonts w:ascii="Times New Roman" w:hAnsi="Times New Roman" w:cs="Times New Roman"/>
          <w:bCs/>
          <w:iCs/>
          <w:sz w:val="28"/>
          <w:szCs w:val="28"/>
        </w:rPr>
        <w:t xml:space="preserve">рисунок </w:t>
      </w:r>
      <w:r w:rsidR="00DA0FA6" w:rsidRPr="00DA0FA6">
        <w:rPr>
          <w:rFonts w:ascii="Times New Roman" w:hAnsi="Times New Roman" w:cs="Times New Roman"/>
          <w:bCs/>
          <w:iCs/>
          <w:sz w:val="28"/>
          <w:szCs w:val="28"/>
        </w:rPr>
        <w:t>2.</w:t>
      </w:r>
      <w:r w:rsidR="00D350CE">
        <w:rPr>
          <w:rFonts w:ascii="Times New Roman" w:hAnsi="Times New Roman" w:cs="Times New Roman"/>
          <w:bCs/>
          <w:iCs/>
          <w:sz w:val="28"/>
          <w:szCs w:val="28"/>
        </w:rPr>
        <w:t>6</w:t>
      </w:r>
      <w:r>
        <w:rPr>
          <w:rFonts w:ascii="Times New Roman" w:hAnsi="Times New Roman" w:cs="Times New Roman"/>
          <w:bCs/>
          <w:iCs/>
          <w:sz w:val="28"/>
          <w:szCs w:val="28"/>
        </w:rPr>
        <w:t>)</w:t>
      </w:r>
      <w:r w:rsidR="0048127E">
        <w:rPr>
          <w:rFonts w:ascii="Times New Roman" w:hAnsi="Times New Roman" w:cs="Times New Roman"/>
          <w:bCs/>
          <w:iCs/>
          <w:sz w:val="28"/>
          <w:szCs w:val="28"/>
        </w:rPr>
        <w:t xml:space="preserve">, при наличии дефекта на кадре видеопоследовательности, требуется его локализация. </w:t>
      </w:r>
      <w:r w:rsidR="00C37875" w:rsidRPr="00BB5CD8">
        <w:rPr>
          <w:rFonts w:ascii="Times New Roman" w:hAnsi="Times New Roman" w:cs="Times New Roman"/>
          <w:bCs/>
          <w:iCs/>
          <w:sz w:val="28"/>
          <w:szCs w:val="28"/>
        </w:rPr>
        <w:t xml:space="preserve">Для </w:t>
      </w:r>
      <w:r w:rsidR="00846A3F">
        <w:rPr>
          <w:rFonts w:ascii="Times New Roman" w:hAnsi="Times New Roman" w:cs="Times New Roman"/>
          <w:bCs/>
          <w:iCs/>
          <w:sz w:val="28"/>
          <w:szCs w:val="28"/>
        </w:rPr>
        <w:t>это</w:t>
      </w:r>
      <w:r w:rsidR="00AA71FF">
        <w:rPr>
          <w:rFonts w:ascii="Times New Roman" w:hAnsi="Times New Roman" w:cs="Times New Roman"/>
          <w:bCs/>
          <w:iCs/>
          <w:sz w:val="28"/>
          <w:szCs w:val="28"/>
        </w:rPr>
        <w:t>го</w:t>
      </w:r>
      <w:r w:rsidR="00846A3F">
        <w:rPr>
          <w:rFonts w:ascii="Times New Roman" w:hAnsi="Times New Roman" w:cs="Times New Roman"/>
          <w:bCs/>
          <w:iCs/>
          <w:sz w:val="28"/>
          <w:szCs w:val="28"/>
        </w:rPr>
        <w:t xml:space="preserve"> </w:t>
      </w:r>
      <w:r w:rsidR="00C37875" w:rsidRPr="00BB5CD8">
        <w:rPr>
          <w:rFonts w:ascii="Times New Roman" w:hAnsi="Times New Roman" w:cs="Times New Roman"/>
          <w:bCs/>
          <w:iCs/>
          <w:sz w:val="28"/>
          <w:szCs w:val="28"/>
        </w:rPr>
        <w:t>получ</w:t>
      </w:r>
      <w:r w:rsidR="00846A3F">
        <w:rPr>
          <w:rFonts w:ascii="Times New Roman" w:hAnsi="Times New Roman" w:cs="Times New Roman"/>
          <w:bCs/>
          <w:iCs/>
          <w:sz w:val="28"/>
          <w:szCs w:val="28"/>
        </w:rPr>
        <w:t>ае</w:t>
      </w:r>
      <w:r w:rsidR="00AA71FF">
        <w:rPr>
          <w:rFonts w:ascii="Times New Roman" w:hAnsi="Times New Roman" w:cs="Times New Roman"/>
          <w:bCs/>
          <w:iCs/>
          <w:sz w:val="28"/>
          <w:szCs w:val="28"/>
        </w:rPr>
        <w:t xml:space="preserve">м </w:t>
      </w:r>
      <w:r w:rsidR="00C37875" w:rsidRPr="00BB5CD8">
        <w:rPr>
          <w:rFonts w:ascii="Times New Roman" w:hAnsi="Times New Roman" w:cs="Times New Roman"/>
          <w:bCs/>
          <w:iCs/>
          <w:sz w:val="28"/>
          <w:szCs w:val="28"/>
        </w:rPr>
        <w:t>бинарно</w:t>
      </w:r>
      <w:r w:rsidR="00846A3F">
        <w:rPr>
          <w:rFonts w:ascii="Times New Roman" w:hAnsi="Times New Roman" w:cs="Times New Roman"/>
          <w:bCs/>
          <w:iCs/>
          <w:sz w:val="28"/>
          <w:szCs w:val="28"/>
        </w:rPr>
        <w:t>е</w:t>
      </w:r>
      <w:r w:rsidR="00C37875" w:rsidRPr="00BB5CD8">
        <w:rPr>
          <w:rFonts w:ascii="Times New Roman" w:hAnsi="Times New Roman" w:cs="Times New Roman"/>
          <w:bCs/>
          <w:iCs/>
          <w:sz w:val="28"/>
          <w:szCs w:val="28"/>
        </w:rPr>
        <w:t xml:space="preserve"> изображени</w:t>
      </w:r>
      <w:r w:rsidR="00846A3F">
        <w:rPr>
          <w:rFonts w:ascii="Times New Roman" w:hAnsi="Times New Roman" w:cs="Times New Roman"/>
          <w:bCs/>
          <w:iCs/>
          <w:sz w:val="28"/>
          <w:szCs w:val="28"/>
        </w:rPr>
        <w:t>е путём бинаризации по порогу.</w:t>
      </w:r>
      <w:r w:rsidR="00C37875" w:rsidRPr="00BB5CD8">
        <w:rPr>
          <w:rFonts w:ascii="Times New Roman" w:hAnsi="Times New Roman" w:cs="Times New Roman"/>
          <w:bCs/>
          <w:iCs/>
          <w:sz w:val="28"/>
          <w:szCs w:val="28"/>
        </w:rPr>
        <w:t xml:space="preserve"> </w:t>
      </w:r>
      <w:r w:rsidR="00846A3F">
        <w:rPr>
          <w:rFonts w:ascii="Times New Roman" w:hAnsi="Times New Roman" w:cs="Times New Roman"/>
          <w:bCs/>
          <w:iCs/>
          <w:sz w:val="28"/>
          <w:szCs w:val="28"/>
        </w:rPr>
        <w:t>Э</w:t>
      </w:r>
      <w:r w:rsidR="00C37875" w:rsidRPr="00BB5CD8">
        <w:rPr>
          <w:rFonts w:ascii="Times New Roman" w:hAnsi="Times New Roman" w:cs="Times New Roman"/>
          <w:bCs/>
          <w:iCs/>
          <w:sz w:val="28"/>
          <w:szCs w:val="28"/>
        </w:rPr>
        <w:t xml:space="preserve">кспериментально было установлено пороговое значение равное 50. Метод </w:t>
      </w:r>
      <w:r w:rsidR="00C37875" w:rsidRPr="00BB5CD8">
        <w:rPr>
          <w:rFonts w:ascii="Times New Roman" w:hAnsi="Times New Roman" w:cs="Times New Roman"/>
          <w:bCs/>
          <w:iCs/>
          <w:sz w:val="28"/>
          <w:szCs w:val="28"/>
          <w:lang w:val="en-US"/>
        </w:rPr>
        <w:t>Otsu</w:t>
      </w:r>
      <w:r w:rsidR="00C37875" w:rsidRPr="00BB5CD8">
        <w:rPr>
          <w:rFonts w:ascii="Times New Roman" w:hAnsi="Times New Roman" w:cs="Times New Roman"/>
          <w:bCs/>
          <w:iCs/>
          <w:sz w:val="28"/>
          <w:szCs w:val="28"/>
        </w:rPr>
        <w:t xml:space="preserve"> для автоматического определения порога бинаризации не дал хороших результатов. Для объединения сегментов в бинарном изображении использовалась морфологическая операция закрытия с размером ядра 9×9, фильтрация мелких областей меньше 500 пикселей. </w:t>
      </w:r>
    </w:p>
    <w:p w14:paraId="49F67728" w14:textId="68E421E1" w:rsidR="00935AAA" w:rsidRDefault="00C37875" w:rsidP="00E94816">
      <w:pPr>
        <w:spacing w:after="0" w:line="240" w:lineRule="auto"/>
        <w:ind w:firstLine="851"/>
        <w:jc w:val="both"/>
        <w:rPr>
          <w:rFonts w:ascii="Times New Roman" w:hAnsi="Times New Roman" w:cs="Times New Roman"/>
          <w:bCs/>
          <w:iCs/>
          <w:sz w:val="28"/>
          <w:szCs w:val="28"/>
        </w:rPr>
      </w:pPr>
      <w:r w:rsidRPr="00C017D9">
        <w:rPr>
          <w:rFonts w:ascii="Times New Roman" w:hAnsi="Times New Roman" w:cs="Times New Roman"/>
          <w:bCs/>
          <w:iCs/>
          <w:color w:val="000000" w:themeColor="text1"/>
          <w:sz w:val="28"/>
          <w:szCs w:val="28"/>
        </w:rPr>
        <w:t xml:space="preserve">При проведении экспериментов </w:t>
      </w:r>
      <w:r w:rsidR="00F65246" w:rsidRPr="00C017D9">
        <w:rPr>
          <w:rFonts w:ascii="Times New Roman" w:hAnsi="Times New Roman" w:cs="Times New Roman"/>
          <w:bCs/>
          <w:iCs/>
          <w:color w:val="000000" w:themeColor="text1"/>
          <w:sz w:val="28"/>
          <w:szCs w:val="28"/>
        </w:rPr>
        <w:t xml:space="preserve">с видеопоследовательностями </w:t>
      </w:r>
      <w:r w:rsidRPr="00C017D9">
        <w:rPr>
          <w:rFonts w:ascii="Times New Roman" w:hAnsi="Times New Roman" w:cs="Times New Roman"/>
          <w:bCs/>
          <w:iCs/>
          <w:color w:val="000000" w:themeColor="text1"/>
          <w:sz w:val="28"/>
          <w:szCs w:val="28"/>
        </w:rPr>
        <w:t>были выделены дефектные области прямоугольной рамкой на</w:t>
      </w:r>
      <w:r w:rsidR="00C017D9" w:rsidRPr="00C017D9">
        <w:rPr>
          <w:rFonts w:ascii="Times New Roman" w:hAnsi="Times New Roman" w:cs="Times New Roman"/>
          <w:bCs/>
          <w:iCs/>
          <w:color w:val="000000" w:themeColor="text1"/>
          <w:sz w:val="28"/>
          <w:szCs w:val="28"/>
        </w:rPr>
        <w:t xml:space="preserve"> </w:t>
      </w:r>
      <w:r w:rsidRPr="00C017D9">
        <w:rPr>
          <w:rFonts w:ascii="Times New Roman" w:hAnsi="Times New Roman" w:cs="Times New Roman"/>
          <w:bCs/>
          <w:iCs/>
          <w:color w:val="000000" w:themeColor="text1"/>
          <w:sz w:val="28"/>
          <w:szCs w:val="28"/>
        </w:rPr>
        <w:t>кадрах</w:t>
      </w:r>
      <w:r w:rsidRPr="00C017D9">
        <w:rPr>
          <w:rFonts w:ascii="Times New Roman" w:hAnsi="Times New Roman" w:cs="Times New Roman"/>
          <w:bCs/>
          <w:iCs/>
          <w:sz w:val="28"/>
          <w:szCs w:val="28"/>
        </w:rPr>
        <w:t>. На кадрах, содержащих начальные или конечные фрагменты дефектов, не были автоматически обнаружены дефектные области, так как размеры фрагментов дефектов малы по количеству пикселей</w:t>
      </w:r>
      <w:r w:rsidR="004C5C4B" w:rsidRPr="00C017D9">
        <w:rPr>
          <w:rFonts w:ascii="Times New Roman" w:hAnsi="Times New Roman" w:cs="Times New Roman"/>
          <w:sz w:val="28"/>
          <w:szCs w:val="28"/>
        </w:rPr>
        <w:t xml:space="preserve"> [</w:t>
      </w:r>
      <w:r w:rsidR="004D19B1" w:rsidRPr="00C017D9">
        <w:rPr>
          <w:rFonts w:ascii="Times New Roman" w:hAnsi="Times New Roman" w:cs="Times New Roman"/>
          <w:sz w:val="28"/>
          <w:szCs w:val="28"/>
        </w:rPr>
        <w:t>10</w:t>
      </w:r>
      <w:r w:rsidR="0091797A" w:rsidRPr="0091797A">
        <w:rPr>
          <w:rFonts w:ascii="Times New Roman" w:hAnsi="Times New Roman" w:cs="Times New Roman"/>
          <w:sz w:val="28"/>
          <w:szCs w:val="28"/>
        </w:rPr>
        <w:t>5</w:t>
      </w:r>
      <w:r w:rsidR="004C5C4B" w:rsidRPr="00C017D9">
        <w:rPr>
          <w:rFonts w:ascii="Times New Roman" w:hAnsi="Times New Roman" w:cs="Times New Roman"/>
          <w:sz w:val="28"/>
          <w:szCs w:val="28"/>
        </w:rPr>
        <w:t>].</w:t>
      </w:r>
    </w:p>
    <w:p w14:paraId="4CFF2AC4" w14:textId="789F922C" w:rsidR="007A5252" w:rsidRDefault="007A5252" w:rsidP="007A5252">
      <w:pPr>
        <w:spacing w:after="0" w:line="240" w:lineRule="auto"/>
        <w:ind w:firstLine="567"/>
        <w:jc w:val="both"/>
        <w:rPr>
          <w:rFonts w:ascii="Times New Roman" w:hAnsi="Times New Roman" w:cs="Times New Roman"/>
          <w:bCs/>
          <w:iCs/>
          <w:sz w:val="28"/>
          <w:szCs w:val="28"/>
        </w:rPr>
      </w:pPr>
      <w:r w:rsidRPr="00BB5CD8">
        <w:rPr>
          <w:rFonts w:ascii="Times New Roman" w:hAnsi="Times New Roman" w:cs="Times New Roman"/>
          <w:bCs/>
          <w:iCs/>
          <w:sz w:val="28"/>
          <w:szCs w:val="28"/>
        </w:rPr>
        <w:t xml:space="preserve">На </w:t>
      </w:r>
      <w:r w:rsidR="009D6794">
        <w:rPr>
          <w:rFonts w:ascii="Times New Roman" w:hAnsi="Times New Roman" w:cs="Times New Roman"/>
          <w:bCs/>
          <w:iCs/>
          <w:sz w:val="28"/>
          <w:szCs w:val="28"/>
        </w:rPr>
        <w:t>рисунке 3.1</w:t>
      </w:r>
      <w:r w:rsidR="00D350CE">
        <w:rPr>
          <w:rFonts w:ascii="Times New Roman" w:hAnsi="Times New Roman" w:cs="Times New Roman"/>
          <w:bCs/>
          <w:iCs/>
          <w:sz w:val="28"/>
          <w:szCs w:val="28"/>
        </w:rPr>
        <w:t>9</w:t>
      </w:r>
      <w:r w:rsidR="00D12419">
        <w:rPr>
          <w:rFonts w:ascii="Times New Roman" w:hAnsi="Times New Roman" w:cs="Times New Roman"/>
          <w:bCs/>
          <w:iCs/>
          <w:sz w:val="28"/>
          <w:szCs w:val="28"/>
        </w:rPr>
        <w:t xml:space="preserve"> </w:t>
      </w:r>
      <w:r w:rsidR="002D6330">
        <w:rPr>
          <w:rFonts w:ascii="Times New Roman" w:hAnsi="Times New Roman" w:cs="Times New Roman"/>
          <w:bCs/>
          <w:iCs/>
          <w:sz w:val="28"/>
          <w:szCs w:val="28"/>
        </w:rPr>
        <w:t>представлены</w:t>
      </w:r>
      <w:r w:rsidRPr="00BB5CD8">
        <w:rPr>
          <w:rFonts w:ascii="Times New Roman" w:hAnsi="Times New Roman" w:cs="Times New Roman"/>
          <w:bCs/>
          <w:iCs/>
          <w:sz w:val="28"/>
          <w:szCs w:val="28"/>
        </w:rPr>
        <w:t xml:space="preserve"> некоторые результаты работы алгоритма автоматического обнаружения дефектов сварных соединений на кадрах видеопоследовательностей</w:t>
      </w:r>
      <w:r w:rsidR="002D6330">
        <w:rPr>
          <w:rFonts w:ascii="Times New Roman" w:hAnsi="Times New Roman" w:cs="Times New Roman"/>
          <w:bCs/>
          <w:iCs/>
          <w:sz w:val="28"/>
          <w:szCs w:val="28"/>
        </w:rPr>
        <w:t xml:space="preserve"> на основе </w:t>
      </w:r>
      <w:r w:rsidR="00BB6C43">
        <w:rPr>
          <w:rFonts w:ascii="Times New Roman" w:hAnsi="Times New Roman" w:cs="Times New Roman"/>
          <w:bCs/>
          <w:iCs/>
          <w:sz w:val="28"/>
          <w:szCs w:val="28"/>
        </w:rPr>
        <w:t>сравнения</w:t>
      </w:r>
      <w:r w:rsidR="002D6330">
        <w:rPr>
          <w:rFonts w:ascii="Times New Roman" w:hAnsi="Times New Roman" w:cs="Times New Roman"/>
          <w:bCs/>
          <w:iCs/>
          <w:sz w:val="28"/>
          <w:szCs w:val="28"/>
        </w:rPr>
        <w:t xml:space="preserve"> гистограмм яркости</w:t>
      </w:r>
      <w:r w:rsidRPr="00BB5CD8">
        <w:rPr>
          <w:rFonts w:ascii="Times New Roman" w:hAnsi="Times New Roman" w:cs="Times New Roman"/>
          <w:bCs/>
          <w:iCs/>
          <w:sz w:val="28"/>
          <w:szCs w:val="28"/>
        </w:rPr>
        <w:t xml:space="preserve">. </w:t>
      </w:r>
    </w:p>
    <w:p w14:paraId="03E2AE01" w14:textId="77777777" w:rsidR="007A5252" w:rsidRPr="00255FA3" w:rsidRDefault="007A5252" w:rsidP="007A5252">
      <w:pPr>
        <w:spacing w:after="0" w:line="240" w:lineRule="auto"/>
        <w:ind w:firstLine="567"/>
        <w:jc w:val="both"/>
        <w:rPr>
          <w:rFonts w:ascii="Times New Roman" w:hAnsi="Times New Roman" w:cs="Times New Roman"/>
          <w:bCs/>
          <w:iCs/>
          <w:sz w:val="24"/>
          <w:szCs w:val="24"/>
        </w:rPr>
      </w:pPr>
    </w:p>
    <w:p w14:paraId="2A3A014F" w14:textId="77777777" w:rsidR="007A5252" w:rsidRPr="00255FA3" w:rsidRDefault="007A5252" w:rsidP="007A5252">
      <w:pPr>
        <w:spacing w:after="0" w:line="240" w:lineRule="auto"/>
        <w:ind w:firstLine="567"/>
        <w:jc w:val="center"/>
        <w:rPr>
          <w:rFonts w:ascii="Times New Roman" w:hAnsi="Times New Roman" w:cs="Times New Roman"/>
          <w:bCs/>
          <w:iCs/>
          <w:sz w:val="24"/>
          <w:szCs w:val="24"/>
        </w:rPr>
      </w:pPr>
      <w:r w:rsidRPr="00255FA3">
        <w:rPr>
          <w:rFonts w:ascii="Times New Roman" w:hAnsi="Times New Roman" w:cs="Times New Roman"/>
          <w:bCs/>
          <w:iCs/>
          <w:noProof/>
          <w:sz w:val="24"/>
          <w:szCs w:val="24"/>
          <w:lang w:eastAsia="ru-RU"/>
        </w:rPr>
        <w:drawing>
          <wp:inline distT="0" distB="0" distL="0" distR="0" wp14:anchorId="4DE36394" wp14:editId="0CA706EF">
            <wp:extent cx="4111200" cy="59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а.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11200" cy="594000"/>
                    </a:xfrm>
                    <a:prstGeom prst="rect">
                      <a:avLst/>
                    </a:prstGeom>
                  </pic:spPr>
                </pic:pic>
              </a:graphicData>
            </a:graphic>
          </wp:inline>
        </w:drawing>
      </w:r>
    </w:p>
    <w:p w14:paraId="0E50ECDD" w14:textId="77777777" w:rsidR="007A5252" w:rsidRPr="00DB3FF2" w:rsidRDefault="007A5252" w:rsidP="007A5252">
      <w:pPr>
        <w:spacing w:after="0" w:line="240" w:lineRule="auto"/>
        <w:ind w:firstLine="567"/>
        <w:jc w:val="center"/>
        <w:rPr>
          <w:rFonts w:ascii="Times New Roman" w:hAnsi="Times New Roman" w:cs="Times New Roman"/>
          <w:bCs/>
          <w:iCs/>
          <w:sz w:val="28"/>
          <w:szCs w:val="28"/>
        </w:rPr>
      </w:pPr>
      <w:r w:rsidRPr="00DB3FF2">
        <w:rPr>
          <w:rFonts w:ascii="Times New Roman" w:hAnsi="Times New Roman" w:cs="Times New Roman"/>
          <w:bCs/>
          <w:iCs/>
          <w:sz w:val="28"/>
          <w:szCs w:val="28"/>
        </w:rPr>
        <w:t>а)</w:t>
      </w:r>
    </w:p>
    <w:p w14:paraId="519B9537" w14:textId="77777777" w:rsidR="007A5252" w:rsidRPr="00DB3FF2" w:rsidRDefault="007A5252" w:rsidP="007A5252">
      <w:pPr>
        <w:spacing w:after="0" w:line="240" w:lineRule="auto"/>
        <w:ind w:firstLine="567"/>
        <w:jc w:val="center"/>
        <w:rPr>
          <w:rFonts w:ascii="Times New Roman" w:hAnsi="Times New Roman" w:cs="Times New Roman"/>
          <w:bCs/>
          <w:iCs/>
          <w:sz w:val="28"/>
          <w:szCs w:val="28"/>
        </w:rPr>
      </w:pPr>
      <w:r w:rsidRPr="00DB3FF2">
        <w:rPr>
          <w:rFonts w:ascii="Times New Roman" w:hAnsi="Times New Roman" w:cs="Times New Roman"/>
          <w:bCs/>
          <w:iCs/>
          <w:noProof/>
          <w:sz w:val="28"/>
          <w:szCs w:val="28"/>
          <w:lang w:eastAsia="ru-RU"/>
        </w:rPr>
        <w:drawing>
          <wp:inline distT="0" distB="0" distL="0" distR="0" wp14:anchorId="0F872679" wp14:editId="7EC1BF69">
            <wp:extent cx="4111200" cy="5940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б.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11200" cy="594000"/>
                    </a:xfrm>
                    <a:prstGeom prst="rect">
                      <a:avLst/>
                    </a:prstGeom>
                  </pic:spPr>
                </pic:pic>
              </a:graphicData>
            </a:graphic>
          </wp:inline>
        </w:drawing>
      </w:r>
    </w:p>
    <w:p w14:paraId="58B846A4" w14:textId="77777777" w:rsidR="007A5252" w:rsidRPr="00DB3FF2" w:rsidRDefault="007A5252" w:rsidP="007A5252">
      <w:pPr>
        <w:spacing w:after="0" w:line="240" w:lineRule="auto"/>
        <w:ind w:firstLine="567"/>
        <w:jc w:val="center"/>
        <w:rPr>
          <w:rFonts w:ascii="Times New Roman" w:hAnsi="Times New Roman" w:cs="Times New Roman"/>
          <w:bCs/>
          <w:iCs/>
          <w:sz w:val="28"/>
          <w:szCs w:val="28"/>
        </w:rPr>
      </w:pPr>
      <w:r w:rsidRPr="00DB3FF2">
        <w:rPr>
          <w:rFonts w:ascii="Times New Roman" w:hAnsi="Times New Roman" w:cs="Times New Roman"/>
          <w:bCs/>
          <w:iCs/>
          <w:sz w:val="28"/>
          <w:szCs w:val="28"/>
        </w:rPr>
        <w:t>б)</w:t>
      </w:r>
    </w:p>
    <w:p w14:paraId="307AFA10" w14:textId="77777777" w:rsidR="007A5252" w:rsidRPr="00DB3FF2" w:rsidRDefault="007A5252" w:rsidP="007A5252">
      <w:pPr>
        <w:spacing w:after="0" w:line="240" w:lineRule="auto"/>
        <w:ind w:firstLine="567"/>
        <w:jc w:val="center"/>
        <w:rPr>
          <w:rFonts w:ascii="Times New Roman" w:hAnsi="Times New Roman" w:cs="Times New Roman"/>
          <w:bCs/>
          <w:iCs/>
          <w:sz w:val="28"/>
          <w:szCs w:val="28"/>
        </w:rPr>
      </w:pPr>
      <w:r w:rsidRPr="00DB3FF2">
        <w:rPr>
          <w:rFonts w:ascii="Times New Roman" w:hAnsi="Times New Roman" w:cs="Times New Roman"/>
          <w:bCs/>
          <w:iCs/>
          <w:noProof/>
          <w:sz w:val="28"/>
          <w:szCs w:val="28"/>
          <w:lang w:eastAsia="ru-RU"/>
        </w:rPr>
        <w:drawing>
          <wp:inline distT="0" distB="0" distL="0" distR="0" wp14:anchorId="5D8F2EAC" wp14:editId="69D90F03">
            <wp:extent cx="4096800" cy="590400"/>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в.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96800" cy="590400"/>
                    </a:xfrm>
                    <a:prstGeom prst="rect">
                      <a:avLst/>
                    </a:prstGeom>
                  </pic:spPr>
                </pic:pic>
              </a:graphicData>
            </a:graphic>
          </wp:inline>
        </w:drawing>
      </w:r>
    </w:p>
    <w:p w14:paraId="78D814A5" w14:textId="77777777" w:rsidR="007A5252" w:rsidRPr="00DB3FF2" w:rsidRDefault="007A5252" w:rsidP="007A5252">
      <w:pPr>
        <w:spacing w:after="0" w:line="240" w:lineRule="auto"/>
        <w:ind w:firstLine="567"/>
        <w:jc w:val="center"/>
        <w:rPr>
          <w:rFonts w:ascii="Times New Roman" w:hAnsi="Times New Roman" w:cs="Times New Roman"/>
          <w:bCs/>
          <w:iCs/>
          <w:sz w:val="28"/>
          <w:szCs w:val="28"/>
        </w:rPr>
      </w:pPr>
      <w:r w:rsidRPr="00DB3FF2">
        <w:rPr>
          <w:rFonts w:ascii="Times New Roman" w:hAnsi="Times New Roman" w:cs="Times New Roman"/>
          <w:bCs/>
          <w:iCs/>
          <w:sz w:val="28"/>
          <w:szCs w:val="28"/>
        </w:rPr>
        <w:t>в)</w:t>
      </w:r>
    </w:p>
    <w:p w14:paraId="149D002B" w14:textId="77777777" w:rsidR="007A5252" w:rsidRPr="00255FA3" w:rsidRDefault="007A5252" w:rsidP="007A5252">
      <w:pPr>
        <w:spacing w:after="0" w:line="240" w:lineRule="auto"/>
        <w:ind w:firstLine="567"/>
        <w:jc w:val="center"/>
        <w:rPr>
          <w:rFonts w:ascii="Times New Roman" w:hAnsi="Times New Roman" w:cs="Times New Roman"/>
          <w:bCs/>
          <w:iCs/>
          <w:sz w:val="24"/>
          <w:szCs w:val="24"/>
        </w:rPr>
      </w:pPr>
    </w:p>
    <w:p w14:paraId="661C3FC5" w14:textId="5007FC25" w:rsidR="007A5252" w:rsidRPr="00DA0FA6" w:rsidRDefault="007A5252" w:rsidP="007A5252">
      <w:pPr>
        <w:spacing w:after="0" w:line="240" w:lineRule="auto"/>
        <w:ind w:firstLine="567"/>
        <w:jc w:val="center"/>
        <w:rPr>
          <w:rFonts w:ascii="Times New Roman" w:hAnsi="Times New Roman" w:cs="Times New Roman"/>
          <w:iCs/>
          <w:sz w:val="28"/>
          <w:szCs w:val="28"/>
        </w:rPr>
      </w:pPr>
      <w:r w:rsidRPr="009D6794">
        <w:rPr>
          <w:rFonts w:ascii="Times New Roman" w:hAnsi="Times New Roman" w:cs="Times New Roman"/>
          <w:iCs/>
          <w:sz w:val="28"/>
          <w:szCs w:val="28"/>
        </w:rPr>
        <w:t xml:space="preserve">Рисунок </w:t>
      </w:r>
      <w:r w:rsidR="009D6794" w:rsidRPr="009D6794">
        <w:rPr>
          <w:rFonts w:ascii="Times New Roman" w:hAnsi="Times New Roman" w:cs="Times New Roman"/>
          <w:iCs/>
          <w:sz w:val="28"/>
          <w:szCs w:val="28"/>
        </w:rPr>
        <w:t>3.1</w:t>
      </w:r>
      <w:r w:rsidR="00D350CE">
        <w:rPr>
          <w:rFonts w:ascii="Times New Roman" w:hAnsi="Times New Roman" w:cs="Times New Roman"/>
          <w:iCs/>
          <w:sz w:val="28"/>
          <w:szCs w:val="28"/>
        </w:rPr>
        <w:t>9</w:t>
      </w:r>
      <w:r w:rsidR="00DA0FA6" w:rsidRPr="00DA0FA6">
        <w:rPr>
          <w:rFonts w:ascii="Times New Roman" w:hAnsi="Times New Roman" w:cs="Times New Roman"/>
          <w:iCs/>
          <w:sz w:val="28"/>
          <w:szCs w:val="28"/>
        </w:rPr>
        <w:t xml:space="preserve"> </w:t>
      </w:r>
      <w:r w:rsidR="00DA0FA6">
        <w:rPr>
          <w:rFonts w:ascii="Times New Roman" w:hAnsi="Times New Roman" w:cs="Times New Roman"/>
          <w:iCs/>
          <w:sz w:val="28"/>
          <w:szCs w:val="28"/>
        </w:rPr>
        <w:t>–</w:t>
      </w:r>
      <w:r w:rsidR="00DA0FA6" w:rsidRPr="00DA0FA6">
        <w:rPr>
          <w:rFonts w:ascii="Times New Roman" w:hAnsi="Times New Roman" w:cs="Times New Roman"/>
          <w:iCs/>
          <w:sz w:val="28"/>
          <w:szCs w:val="28"/>
        </w:rPr>
        <w:t xml:space="preserve"> </w:t>
      </w:r>
      <w:r w:rsidRPr="00DA0FA6">
        <w:rPr>
          <w:rFonts w:ascii="Times New Roman" w:hAnsi="Times New Roman" w:cs="Times New Roman"/>
          <w:iCs/>
          <w:sz w:val="28"/>
          <w:szCs w:val="28"/>
        </w:rPr>
        <w:t>Результаты автоматического обнаружения дефектов сварных соединений на кадрах видеопоследовательностей: несплавление металла (а), (б); сильное окисление металла (в)</w:t>
      </w:r>
      <w:r w:rsidR="00DA0FA6" w:rsidRPr="00DA0FA6">
        <w:rPr>
          <w:rFonts w:ascii="Times New Roman" w:hAnsi="Times New Roman" w:cs="Times New Roman"/>
          <w:iCs/>
          <w:sz w:val="28"/>
          <w:szCs w:val="28"/>
        </w:rPr>
        <w:t xml:space="preserve"> </w:t>
      </w:r>
      <w:r w:rsidR="00DA0FA6" w:rsidRPr="00DA0FA6">
        <w:rPr>
          <w:rFonts w:ascii="Times New Roman" w:hAnsi="Times New Roman" w:cs="Times New Roman"/>
          <w:sz w:val="28"/>
          <w:szCs w:val="28"/>
        </w:rPr>
        <w:t>[10</w:t>
      </w:r>
      <w:r w:rsidR="0091797A" w:rsidRPr="0091797A">
        <w:rPr>
          <w:rFonts w:ascii="Times New Roman" w:hAnsi="Times New Roman" w:cs="Times New Roman"/>
          <w:sz w:val="28"/>
          <w:szCs w:val="28"/>
        </w:rPr>
        <w:t>5</w:t>
      </w:r>
      <w:r w:rsidR="00DA7923" w:rsidRPr="00DA0FA6">
        <w:rPr>
          <w:rFonts w:ascii="Times New Roman" w:hAnsi="Times New Roman" w:cs="Times New Roman"/>
          <w:sz w:val="28"/>
          <w:szCs w:val="28"/>
        </w:rPr>
        <w:t>]</w:t>
      </w:r>
    </w:p>
    <w:p w14:paraId="64C753B6" w14:textId="77777777" w:rsidR="007A5252" w:rsidRPr="00DA0FA6" w:rsidRDefault="007A5252" w:rsidP="007A5252">
      <w:pPr>
        <w:spacing w:after="0" w:line="240" w:lineRule="auto"/>
        <w:ind w:firstLine="567"/>
        <w:jc w:val="both"/>
        <w:rPr>
          <w:rFonts w:ascii="Times New Roman" w:hAnsi="Times New Roman" w:cs="Times New Roman"/>
          <w:iCs/>
          <w:sz w:val="28"/>
          <w:szCs w:val="28"/>
        </w:rPr>
      </w:pPr>
    </w:p>
    <w:p w14:paraId="24390ADE" w14:textId="1F721465" w:rsidR="000C5AC7" w:rsidRPr="00726239" w:rsidRDefault="00A97636" w:rsidP="00A97636">
      <w:pPr>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 xml:space="preserve">Для оценки </w:t>
      </w:r>
      <w:r w:rsidR="0090480A" w:rsidRPr="00BB5CD8">
        <w:rPr>
          <w:rFonts w:ascii="Times New Roman" w:hAnsi="Times New Roman" w:cs="Times New Roman"/>
          <w:bCs/>
          <w:iCs/>
          <w:sz w:val="28"/>
          <w:szCs w:val="28"/>
        </w:rPr>
        <w:t>качеств</w:t>
      </w:r>
      <w:r>
        <w:rPr>
          <w:rFonts w:ascii="Times New Roman" w:hAnsi="Times New Roman" w:cs="Times New Roman"/>
          <w:bCs/>
          <w:iCs/>
          <w:sz w:val="28"/>
          <w:szCs w:val="28"/>
        </w:rPr>
        <w:t>а бинарной</w:t>
      </w:r>
      <w:r w:rsidR="0090480A" w:rsidRPr="00BB5CD8">
        <w:rPr>
          <w:rFonts w:ascii="Times New Roman" w:hAnsi="Times New Roman" w:cs="Times New Roman"/>
          <w:bCs/>
          <w:iCs/>
          <w:sz w:val="28"/>
          <w:szCs w:val="28"/>
        </w:rPr>
        <w:t xml:space="preserve"> классификации использ</w:t>
      </w:r>
      <w:r w:rsidR="00C017D9">
        <w:rPr>
          <w:rFonts w:ascii="Times New Roman" w:hAnsi="Times New Roman" w:cs="Times New Roman"/>
          <w:bCs/>
          <w:iCs/>
          <w:sz w:val="28"/>
          <w:szCs w:val="28"/>
        </w:rPr>
        <w:t>ованы</w:t>
      </w:r>
      <w:r w:rsidR="00AA6F8F">
        <w:rPr>
          <w:rFonts w:ascii="Times New Roman" w:hAnsi="Times New Roman" w:cs="Times New Roman"/>
          <w:bCs/>
          <w:iCs/>
          <w:sz w:val="28"/>
          <w:szCs w:val="28"/>
        </w:rPr>
        <w:t xml:space="preserve"> метрики </w:t>
      </w:r>
      <w:r w:rsidR="0025256E">
        <w:rPr>
          <w:rFonts w:ascii="Times New Roman" w:hAnsi="Times New Roman" w:cs="Times New Roman"/>
          <w:bCs/>
          <w:iCs/>
          <w:sz w:val="28"/>
          <w:szCs w:val="28"/>
          <w:lang w:val="en-US"/>
        </w:rPr>
        <w:t>P</w:t>
      </w:r>
      <w:r w:rsidR="00AA6F8F">
        <w:rPr>
          <w:rFonts w:ascii="Times New Roman" w:hAnsi="Times New Roman" w:cs="Times New Roman"/>
          <w:bCs/>
          <w:iCs/>
          <w:sz w:val="28"/>
          <w:szCs w:val="28"/>
          <w:lang w:val="en-US"/>
        </w:rPr>
        <w:t>recision</w:t>
      </w:r>
      <w:r w:rsidR="0025256E" w:rsidRPr="0025256E">
        <w:rPr>
          <w:rFonts w:ascii="Times New Roman" w:hAnsi="Times New Roman" w:cs="Times New Roman"/>
          <w:bCs/>
          <w:iCs/>
          <w:sz w:val="28"/>
          <w:szCs w:val="28"/>
        </w:rPr>
        <w:t xml:space="preserve">, </w:t>
      </w:r>
      <w:r w:rsidR="0025256E">
        <w:rPr>
          <w:rFonts w:ascii="Times New Roman" w:hAnsi="Times New Roman" w:cs="Times New Roman"/>
          <w:bCs/>
          <w:iCs/>
          <w:sz w:val="28"/>
          <w:szCs w:val="28"/>
          <w:lang w:val="en-US"/>
        </w:rPr>
        <w:t>R</w:t>
      </w:r>
      <w:r w:rsidR="00AA6F8F">
        <w:rPr>
          <w:rFonts w:ascii="Times New Roman" w:hAnsi="Times New Roman" w:cs="Times New Roman"/>
          <w:bCs/>
          <w:iCs/>
          <w:sz w:val="28"/>
          <w:szCs w:val="28"/>
          <w:lang w:val="en-US"/>
        </w:rPr>
        <w:t>ecall</w:t>
      </w:r>
      <w:r w:rsidR="0025256E" w:rsidRPr="0025256E">
        <w:rPr>
          <w:rFonts w:ascii="Times New Roman" w:hAnsi="Times New Roman" w:cs="Times New Roman"/>
          <w:bCs/>
          <w:iCs/>
          <w:sz w:val="28"/>
          <w:szCs w:val="28"/>
        </w:rPr>
        <w:t xml:space="preserve">, </w:t>
      </w:r>
      <w:r w:rsidR="0025256E">
        <w:rPr>
          <w:rFonts w:ascii="Times New Roman" w:hAnsi="Times New Roman" w:cs="Times New Roman"/>
          <w:bCs/>
          <w:iCs/>
          <w:sz w:val="28"/>
          <w:szCs w:val="28"/>
          <w:lang w:val="en-US"/>
        </w:rPr>
        <w:t>F</w:t>
      </w:r>
      <w:r w:rsidR="0025256E" w:rsidRPr="0025256E">
        <w:rPr>
          <w:rFonts w:ascii="Times New Roman" w:hAnsi="Times New Roman" w:cs="Times New Roman"/>
          <w:bCs/>
          <w:iCs/>
          <w:sz w:val="28"/>
          <w:szCs w:val="28"/>
        </w:rPr>
        <w:t xml:space="preserve">1 </w:t>
      </w:r>
      <w:r w:rsidR="0025256E">
        <w:rPr>
          <w:rFonts w:ascii="Times New Roman" w:hAnsi="Times New Roman" w:cs="Times New Roman"/>
          <w:bCs/>
          <w:iCs/>
          <w:sz w:val="28"/>
          <w:szCs w:val="28"/>
          <w:lang w:val="en-US"/>
        </w:rPr>
        <w:t>Score</w:t>
      </w:r>
      <w:r w:rsidR="0025256E" w:rsidRPr="0025256E">
        <w:rPr>
          <w:rFonts w:ascii="Times New Roman" w:hAnsi="Times New Roman" w:cs="Times New Roman"/>
          <w:bCs/>
          <w:iCs/>
          <w:sz w:val="28"/>
          <w:szCs w:val="28"/>
        </w:rPr>
        <w:t xml:space="preserve">, </w:t>
      </w:r>
      <w:r w:rsidR="007F0CB9">
        <w:rPr>
          <w:rFonts w:ascii="Times New Roman" w:hAnsi="Times New Roman" w:cs="Times New Roman"/>
          <w:bCs/>
          <w:iCs/>
          <w:sz w:val="28"/>
          <w:szCs w:val="28"/>
        </w:rPr>
        <w:t>получены следующие</w:t>
      </w:r>
      <w:r w:rsidR="0025256E">
        <w:rPr>
          <w:rFonts w:ascii="Times New Roman" w:hAnsi="Times New Roman" w:cs="Times New Roman"/>
          <w:bCs/>
          <w:iCs/>
          <w:sz w:val="28"/>
          <w:szCs w:val="28"/>
        </w:rPr>
        <w:t xml:space="preserve"> значения</w:t>
      </w:r>
      <w:r w:rsidR="007F0CB9">
        <w:rPr>
          <w:rFonts w:ascii="Times New Roman" w:hAnsi="Times New Roman" w:cs="Times New Roman"/>
          <w:bCs/>
          <w:iCs/>
          <w:sz w:val="28"/>
          <w:szCs w:val="28"/>
        </w:rPr>
        <w:t xml:space="preserve"> метрик</w:t>
      </w:r>
      <w:r w:rsidR="0025256E">
        <w:rPr>
          <w:rFonts w:ascii="Times New Roman" w:hAnsi="Times New Roman" w:cs="Times New Roman"/>
          <w:bCs/>
          <w:iCs/>
          <w:sz w:val="28"/>
          <w:szCs w:val="28"/>
        </w:rPr>
        <w:t xml:space="preserve"> 84,2%, 86,5%, 85,3% соответс</w:t>
      </w:r>
      <w:r w:rsidR="00EE78FC">
        <w:rPr>
          <w:rFonts w:ascii="Times New Roman" w:hAnsi="Times New Roman" w:cs="Times New Roman"/>
          <w:bCs/>
          <w:iCs/>
          <w:sz w:val="28"/>
          <w:szCs w:val="28"/>
        </w:rPr>
        <w:t>т</w:t>
      </w:r>
      <w:r w:rsidR="0025256E">
        <w:rPr>
          <w:rFonts w:ascii="Times New Roman" w:hAnsi="Times New Roman" w:cs="Times New Roman"/>
          <w:bCs/>
          <w:iCs/>
          <w:sz w:val="28"/>
          <w:szCs w:val="28"/>
        </w:rPr>
        <w:t>венно.</w:t>
      </w:r>
      <w:r w:rsidR="007C5B17">
        <w:rPr>
          <w:rFonts w:ascii="Times New Roman" w:hAnsi="Times New Roman" w:cs="Times New Roman"/>
          <w:bCs/>
          <w:iCs/>
          <w:sz w:val="28"/>
          <w:szCs w:val="28"/>
        </w:rPr>
        <w:t xml:space="preserve"> </w:t>
      </w:r>
    </w:p>
    <w:p w14:paraId="44512570" w14:textId="45F3FDAD" w:rsidR="0090480A" w:rsidRPr="007126DC" w:rsidRDefault="0090480A" w:rsidP="00FA1038">
      <w:pPr>
        <w:spacing w:after="0" w:line="240" w:lineRule="auto"/>
        <w:ind w:firstLine="851"/>
        <w:jc w:val="both"/>
        <w:rPr>
          <w:rFonts w:ascii="Times New Roman" w:hAnsi="Times New Roman" w:cs="Times New Roman"/>
          <w:bCs/>
          <w:iCs/>
          <w:sz w:val="28"/>
          <w:szCs w:val="28"/>
        </w:rPr>
      </w:pPr>
      <w:r w:rsidRPr="00732497">
        <w:rPr>
          <w:rFonts w:ascii="Times New Roman" w:hAnsi="Times New Roman" w:cs="Times New Roman"/>
          <w:bCs/>
          <w:iCs/>
          <w:sz w:val="28"/>
          <w:szCs w:val="28"/>
        </w:rPr>
        <w:t xml:space="preserve">Проведённые исследования показали, что предложенный алгоритм </w:t>
      </w:r>
      <w:r w:rsidR="00A97636">
        <w:rPr>
          <w:rFonts w:ascii="Times New Roman" w:hAnsi="Times New Roman" w:cs="Times New Roman"/>
          <w:bCs/>
          <w:iCs/>
          <w:sz w:val="28"/>
          <w:szCs w:val="28"/>
        </w:rPr>
        <w:t>приемлем для</w:t>
      </w:r>
      <w:r w:rsidRPr="00732497">
        <w:rPr>
          <w:rFonts w:ascii="Times New Roman" w:hAnsi="Times New Roman" w:cs="Times New Roman"/>
          <w:bCs/>
          <w:iCs/>
          <w:sz w:val="28"/>
          <w:szCs w:val="28"/>
        </w:rPr>
        <w:t xml:space="preserve"> реш</w:t>
      </w:r>
      <w:r w:rsidR="00A97636">
        <w:rPr>
          <w:rFonts w:ascii="Times New Roman" w:hAnsi="Times New Roman" w:cs="Times New Roman"/>
          <w:bCs/>
          <w:iCs/>
          <w:sz w:val="28"/>
          <w:szCs w:val="28"/>
        </w:rPr>
        <w:t>ения</w:t>
      </w:r>
      <w:r w:rsidRPr="00732497">
        <w:rPr>
          <w:rFonts w:ascii="Times New Roman" w:hAnsi="Times New Roman" w:cs="Times New Roman"/>
          <w:bCs/>
          <w:iCs/>
          <w:sz w:val="28"/>
          <w:szCs w:val="28"/>
        </w:rPr>
        <w:t xml:space="preserve"> задач</w:t>
      </w:r>
      <w:r w:rsidR="00A97636">
        <w:rPr>
          <w:rFonts w:ascii="Times New Roman" w:hAnsi="Times New Roman" w:cs="Times New Roman"/>
          <w:bCs/>
          <w:iCs/>
          <w:sz w:val="28"/>
          <w:szCs w:val="28"/>
        </w:rPr>
        <w:t>и</w:t>
      </w:r>
      <w:r w:rsidRPr="00732497">
        <w:rPr>
          <w:rFonts w:ascii="Times New Roman" w:hAnsi="Times New Roman" w:cs="Times New Roman"/>
          <w:bCs/>
          <w:iCs/>
          <w:sz w:val="28"/>
          <w:szCs w:val="28"/>
        </w:rPr>
        <w:t xml:space="preserve"> автоматического обнаружения дефектных областей в сварных соединениях на кадрах видеопоследовательностей. Если дефект незначительный по количеству пикселей, то произойдёт пропуск при обработке кадра.</w:t>
      </w:r>
      <w:r w:rsidR="005361EE">
        <w:rPr>
          <w:rFonts w:ascii="Times New Roman" w:hAnsi="Times New Roman" w:cs="Times New Roman"/>
          <w:bCs/>
          <w:iCs/>
          <w:sz w:val="28"/>
          <w:szCs w:val="28"/>
        </w:rPr>
        <w:t xml:space="preserve"> </w:t>
      </w:r>
      <w:r w:rsidRPr="00732497">
        <w:rPr>
          <w:rFonts w:ascii="Times New Roman" w:hAnsi="Times New Roman" w:cs="Times New Roman"/>
          <w:bCs/>
          <w:iCs/>
          <w:sz w:val="28"/>
          <w:szCs w:val="28"/>
        </w:rPr>
        <w:t>Предложенный алгоритм имеет недостат</w:t>
      </w:r>
      <w:r w:rsidR="00EA4914">
        <w:rPr>
          <w:rFonts w:ascii="Times New Roman" w:hAnsi="Times New Roman" w:cs="Times New Roman"/>
          <w:bCs/>
          <w:iCs/>
          <w:sz w:val="28"/>
          <w:szCs w:val="28"/>
        </w:rPr>
        <w:t>ок</w:t>
      </w:r>
      <w:r w:rsidR="001501BF">
        <w:rPr>
          <w:rFonts w:ascii="Times New Roman" w:hAnsi="Times New Roman" w:cs="Times New Roman"/>
          <w:bCs/>
          <w:iCs/>
          <w:sz w:val="28"/>
          <w:szCs w:val="28"/>
        </w:rPr>
        <w:t>, а именно</w:t>
      </w:r>
      <w:r w:rsidRPr="00732497">
        <w:rPr>
          <w:rFonts w:ascii="Times New Roman" w:hAnsi="Times New Roman" w:cs="Times New Roman"/>
          <w:bCs/>
          <w:iCs/>
          <w:sz w:val="28"/>
          <w:szCs w:val="28"/>
        </w:rPr>
        <w:t xml:space="preserve">: высокая чувствительность к случайному изменению освещения, </w:t>
      </w:r>
      <w:r w:rsidRPr="00732497">
        <w:rPr>
          <w:rFonts w:ascii="Times New Roman" w:hAnsi="Times New Roman" w:cs="Times New Roman"/>
          <w:bCs/>
          <w:iCs/>
          <w:sz w:val="28"/>
          <w:szCs w:val="28"/>
        </w:rPr>
        <w:lastRenderedPageBreak/>
        <w:t>следовательно, при получении кадров видеопоследовательности требуется изолирование объекта контроля от каких-либо воздействий</w:t>
      </w:r>
      <w:r w:rsidR="005361EE">
        <w:rPr>
          <w:rFonts w:ascii="Times New Roman" w:hAnsi="Times New Roman" w:cs="Times New Roman"/>
          <w:bCs/>
          <w:iCs/>
          <w:sz w:val="28"/>
          <w:szCs w:val="28"/>
        </w:rPr>
        <w:t xml:space="preserve"> </w:t>
      </w:r>
      <w:r w:rsidR="005361EE" w:rsidRPr="005361EE">
        <w:rPr>
          <w:rFonts w:ascii="Times New Roman" w:hAnsi="Times New Roman" w:cs="Times New Roman"/>
          <w:bCs/>
          <w:iCs/>
          <w:sz w:val="28"/>
          <w:szCs w:val="28"/>
        </w:rPr>
        <w:t>[10</w:t>
      </w:r>
      <w:r w:rsidR="0091797A" w:rsidRPr="0091797A">
        <w:rPr>
          <w:rFonts w:ascii="Times New Roman" w:hAnsi="Times New Roman" w:cs="Times New Roman"/>
          <w:bCs/>
          <w:iCs/>
          <w:sz w:val="28"/>
          <w:szCs w:val="28"/>
        </w:rPr>
        <w:t>5</w:t>
      </w:r>
      <w:r w:rsidR="005361EE" w:rsidRPr="00CC0257">
        <w:rPr>
          <w:rFonts w:ascii="Times New Roman" w:hAnsi="Times New Roman" w:cs="Times New Roman"/>
          <w:bCs/>
          <w:iCs/>
          <w:sz w:val="28"/>
          <w:szCs w:val="28"/>
        </w:rPr>
        <w:t>]</w:t>
      </w:r>
      <w:r w:rsidR="00732497">
        <w:rPr>
          <w:rFonts w:ascii="Times New Roman" w:hAnsi="Times New Roman" w:cs="Times New Roman"/>
          <w:bCs/>
          <w:iCs/>
          <w:sz w:val="28"/>
          <w:szCs w:val="28"/>
        </w:rPr>
        <w:t>.</w:t>
      </w:r>
      <w:r w:rsidRPr="00732497">
        <w:rPr>
          <w:rFonts w:ascii="Times New Roman" w:hAnsi="Times New Roman" w:cs="Times New Roman"/>
          <w:bCs/>
          <w:iCs/>
          <w:sz w:val="28"/>
          <w:szCs w:val="28"/>
        </w:rPr>
        <w:t xml:space="preserve"> </w:t>
      </w:r>
    </w:p>
    <w:p w14:paraId="03C6BEE6" w14:textId="77777777" w:rsidR="0090480A" w:rsidRPr="00732497" w:rsidRDefault="0090480A" w:rsidP="00FA1038">
      <w:pPr>
        <w:pStyle w:val="a3"/>
        <w:spacing w:before="0" w:beforeAutospacing="0" w:after="0" w:afterAutospacing="0"/>
        <w:ind w:firstLine="851"/>
        <w:jc w:val="both"/>
        <w:rPr>
          <w:rStyle w:val="a5"/>
          <w:rFonts w:ascii="Arial" w:eastAsiaTheme="minorEastAsia" w:hAnsi="Arial" w:cs="Arial"/>
          <w:b w:val="0"/>
          <w:sz w:val="28"/>
          <w:szCs w:val="28"/>
        </w:rPr>
      </w:pPr>
    </w:p>
    <w:p w14:paraId="50E1DC02" w14:textId="1EA9FC5A" w:rsidR="006B16E4" w:rsidRPr="006B16E4" w:rsidRDefault="006B16E4" w:rsidP="00FA1038">
      <w:pPr>
        <w:pStyle w:val="3"/>
        <w:spacing w:before="0" w:line="240" w:lineRule="auto"/>
        <w:ind w:firstLine="851"/>
        <w:rPr>
          <w:rFonts w:cs="Times New Roman"/>
          <w:szCs w:val="28"/>
        </w:rPr>
      </w:pPr>
      <w:bookmarkStart w:id="51" w:name="_Toc170853025"/>
      <w:r w:rsidRPr="006718AE">
        <w:rPr>
          <w:rFonts w:cs="Times New Roman"/>
          <w:szCs w:val="28"/>
        </w:rPr>
        <w:t>3.3.3 Исследование алгоритма на основе моделирования и вычитания фона</w:t>
      </w:r>
      <w:bookmarkEnd w:id="51"/>
    </w:p>
    <w:p w14:paraId="248C6E1A" w14:textId="77777777" w:rsidR="00F606BD" w:rsidRPr="002E4883" w:rsidRDefault="00F606BD" w:rsidP="00FA1038">
      <w:pPr>
        <w:spacing w:after="0" w:line="240" w:lineRule="auto"/>
        <w:ind w:firstLine="851"/>
        <w:jc w:val="both"/>
        <w:rPr>
          <w:rFonts w:ascii="Times New Roman" w:hAnsi="Times New Roman" w:cs="Times New Roman"/>
          <w:sz w:val="28"/>
          <w:szCs w:val="28"/>
        </w:rPr>
      </w:pPr>
    </w:p>
    <w:p w14:paraId="5464D9D9" w14:textId="6A90A7AE" w:rsidR="00655F2E" w:rsidRDefault="00F41AE2" w:rsidP="00FA10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разработанной программной системе реализован предлагаемый алгоритм на основе моделирования и вычитания фона</w:t>
      </w:r>
      <w:r w:rsidR="00A30DA9">
        <w:rPr>
          <w:rFonts w:ascii="Times New Roman" w:hAnsi="Times New Roman" w:cs="Times New Roman"/>
          <w:sz w:val="28"/>
          <w:szCs w:val="28"/>
        </w:rPr>
        <w:t xml:space="preserve"> </w:t>
      </w:r>
      <w:r w:rsidR="00A30DA9" w:rsidRPr="00CF7A95">
        <w:rPr>
          <w:rFonts w:ascii="Times New Roman" w:hAnsi="Times New Roman" w:cs="Times New Roman"/>
          <w:sz w:val="28"/>
          <w:szCs w:val="28"/>
        </w:rPr>
        <w:t>[68]</w:t>
      </w:r>
      <w:r>
        <w:rPr>
          <w:rFonts w:ascii="Times New Roman" w:hAnsi="Times New Roman" w:cs="Times New Roman"/>
          <w:sz w:val="28"/>
          <w:szCs w:val="28"/>
        </w:rPr>
        <w:t xml:space="preserve">. </w:t>
      </w:r>
      <w:r w:rsidR="00F53F49" w:rsidRPr="00F53F49">
        <w:rPr>
          <w:rFonts w:ascii="Times New Roman" w:hAnsi="Times New Roman" w:cs="Times New Roman"/>
          <w:sz w:val="28"/>
          <w:szCs w:val="28"/>
        </w:rPr>
        <w:t>В ходе исследований</w:t>
      </w:r>
      <w:r>
        <w:rPr>
          <w:rFonts w:ascii="Times New Roman" w:hAnsi="Times New Roman" w:cs="Times New Roman"/>
          <w:sz w:val="28"/>
          <w:szCs w:val="28"/>
        </w:rPr>
        <w:t xml:space="preserve"> предложенного алгоритма</w:t>
      </w:r>
      <w:r w:rsidR="00F53F49" w:rsidRPr="00F53F49">
        <w:rPr>
          <w:rFonts w:ascii="Times New Roman" w:hAnsi="Times New Roman" w:cs="Times New Roman"/>
          <w:sz w:val="28"/>
          <w:szCs w:val="28"/>
        </w:rPr>
        <w:t xml:space="preserve"> строились модели фона на основе метода усреднения кадров и MOG.</w:t>
      </w:r>
      <w:r>
        <w:rPr>
          <w:rFonts w:ascii="Times New Roman" w:hAnsi="Times New Roman" w:cs="Times New Roman"/>
          <w:sz w:val="28"/>
          <w:szCs w:val="28"/>
        </w:rPr>
        <w:t xml:space="preserve"> Были определены экспериментальным путём следующие значения</w:t>
      </w:r>
      <w:r w:rsidRPr="00F41AE2">
        <w:rPr>
          <w:rFonts w:ascii="Times New Roman" w:hAnsi="Times New Roman" w:cs="Times New Roman"/>
          <w:sz w:val="28"/>
          <w:szCs w:val="28"/>
        </w:rPr>
        <w:t>:</w:t>
      </w:r>
      <w:r>
        <w:rPr>
          <w:rFonts w:ascii="Times New Roman" w:hAnsi="Times New Roman" w:cs="Times New Roman"/>
          <w:sz w:val="28"/>
          <w:szCs w:val="28"/>
        </w:rPr>
        <w:t xml:space="preserve"> п</w:t>
      </w:r>
      <w:r w:rsidR="00F53F49" w:rsidRPr="00F53F49">
        <w:rPr>
          <w:rFonts w:ascii="Times New Roman" w:hAnsi="Times New Roman" w:cs="Times New Roman"/>
          <w:sz w:val="28"/>
          <w:szCs w:val="28"/>
        </w:rPr>
        <w:t xml:space="preserve">ороговое значение для получения бинарного изображения принято </w:t>
      </w:r>
      <w:r w:rsidR="00F53F49" w:rsidRPr="00F41AE2">
        <w:rPr>
          <w:rFonts w:ascii="Times New Roman" w:hAnsi="Times New Roman" w:cs="Times New Roman"/>
          <w:i/>
          <w:iCs/>
          <w:sz w:val="28"/>
          <w:szCs w:val="28"/>
        </w:rPr>
        <w:t>T</w:t>
      </w:r>
      <w:r w:rsidR="00F53F49" w:rsidRPr="00F53F49">
        <w:rPr>
          <w:rFonts w:ascii="Times New Roman" w:hAnsi="Times New Roman" w:cs="Times New Roman"/>
          <w:sz w:val="28"/>
          <w:szCs w:val="28"/>
        </w:rPr>
        <w:t>=50</w:t>
      </w:r>
      <w:r w:rsidRPr="00F41AE2">
        <w:rPr>
          <w:rFonts w:ascii="Times New Roman" w:hAnsi="Times New Roman" w:cs="Times New Roman"/>
          <w:sz w:val="28"/>
          <w:szCs w:val="28"/>
        </w:rPr>
        <w:t>;</w:t>
      </w:r>
      <w:r w:rsidR="00F53F49" w:rsidRPr="00F53F49">
        <w:rPr>
          <w:rFonts w:ascii="Times New Roman" w:hAnsi="Times New Roman" w:cs="Times New Roman"/>
          <w:sz w:val="28"/>
          <w:szCs w:val="28"/>
        </w:rPr>
        <w:t xml:space="preserve"> </w:t>
      </w:r>
      <w:r w:rsidRPr="00F41AE2">
        <w:rPr>
          <w:rFonts w:ascii="Times New Roman" w:hAnsi="Times New Roman" w:cs="Times New Roman"/>
          <w:i/>
          <w:iCs/>
          <w:sz w:val="28"/>
          <w:szCs w:val="28"/>
        </w:rPr>
        <w:t>P</w:t>
      </w:r>
      <w:r>
        <w:rPr>
          <w:rFonts w:ascii="Times New Roman" w:hAnsi="Times New Roman" w:cs="Times New Roman"/>
          <w:sz w:val="28"/>
          <w:szCs w:val="28"/>
        </w:rPr>
        <w:t>=</w:t>
      </w:r>
      <w:r w:rsidRPr="00F53F49">
        <w:rPr>
          <w:rFonts w:ascii="Times New Roman" w:hAnsi="Times New Roman" w:cs="Times New Roman"/>
          <w:sz w:val="28"/>
          <w:szCs w:val="28"/>
        </w:rPr>
        <w:t>7‧10</w:t>
      </w:r>
      <w:r w:rsidRPr="00F41AE2">
        <w:rPr>
          <w:rFonts w:ascii="Times New Roman" w:hAnsi="Times New Roman" w:cs="Times New Roman"/>
          <w:sz w:val="28"/>
          <w:szCs w:val="28"/>
          <w:vertAlign w:val="superscript"/>
        </w:rPr>
        <w:t>3</w:t>
      </w:r>
      <w:r w:rsidRPr="00F41AE2">
        <w:rPr>
          <w:rFonts w:ascii="Times New Roman" w:hAnsi="Times New Roman" w:cs="Times New Roman"/>
          <w:sz w:val="28"/>
          <w:szCs w:val="28"/>
        </w:rPr>
        <w:t xml:space="preserve">; </w:t>
      </w:r>
      <w:r w:rsidR="00F33EE4">
        <w:rPr>
          <w:rFonts w:ascii="Times New Roman" w:hAnsi="Times New Roman" w:cs="Times New Roman"/>
          <w:sz w:val="28"/>
          <w:szCs w:val="28"/>
        </w:rPr>
        <w:t xml:space="preserve">для морфологической </w:t>
      </w:r>
      <w:r w:rsidRPr="00F53F49">
        <w:rPr>
          <w:rFonts w:ascii="Times New Roman" w:hAnsi="Times New Roman" w:cs="Times New Roman"/>
          <w:sz w:val="28"/>
          <w:szCs w:val="28"/>
        </w:rPr>
        <w:t>операции закрытия размер ядра 9×9</w:t>
      </w:r>
      <w:r w:rsidR="00F33EE4">
        <w:rPr>
          <w:rFonts w:ascii="Times New Roman" w:hAnsi="Times New Roman" w:cs="Times New Roman"/>
          <w:sz w:val="28"/>
          <w:szCs w:val="28"/>
        </w:rPr>
        <w:t xml:space="preserve"> для объединения сегментов в бинарном изображении</w:t>
      </w:r>
      <w:r w:rsidR="00F60034" w:rsidRPr="00341DCF">
        <w:rPr>
          <w:rFonts w:ascii="Times New Roman" w:hAnsi="Times New Roman" w:cs="Times New Roman"/>
          <w:sz w:val="28"/>
          <w:szCs w:val="28"/>
        </w:rPr>
        <w:t>;</w:t>
      </w:r>
      <w:r w:rsidR="00F33EE4">
        <w:rPr>
          <w:rFonts w:ascii="Times New Roman" w:hAnsi="Times New Roman" w:cs="Times New Roman"/>
          <w:sz w:val="28"/>
          <w:szCs w:val="28"/>
        </w:rPr>
        <w:t xml:space="preserve"> фильтр для шумовых областей </w:t>
      </w:r>
      <w:r w:rsidRPr="00F53F49">
        <w:rPr>
          <w:rFonts w:ascii="Times New Roman" w:hAnsi="Times New Roman" w:cs="Times New Roman"/>
          <w:sz w:val="28"/>
          <w:szCs w:val="28"/>
        </w:rPr>
        <w:t>500 пикселей.</w:t>
      </w:r>
      <w:r w:rsidR="00F33EE4">
        <w:rPr>
          <w:rFonts w:ascii="Times New Roman" w:hAnsi="Times New Roman" w:cs="Times New Roman"/>
          <w:sz w:val="28"/>
          <w:szCs w:val="28"/>
        </w:rPr>
        <w:t xml:space="preserve"> </w:t>
      </w:r>
      <w:r>
        <w:rPr>
          <w:rFonts w:ascii="Times New Roman" w:hAnsi="Times New Roman" w:cs="Times New Roman"/>
          <w:sz w:val="28"/>
          <w:szCs w:val="28"/>
        </w:rPr>
        <w:t>О</w:t>
      </w:r>
      <w:r w:rsidR="00F53F49" w:rsidRPr="00F53F49">
        <w:rPr>
          <w:rFonts w:ascii="Times New Roman" w:hAnsi="Times New Roman" w:cs="Times New Roman"/>
          <w:sz w:val="28"/>
          <w:szCs w:val="28"/>
        </w:rPr>
        <w:t>бласть</w:t>
      </w:r>
      <w:r>
        <w:rPr>
          <w:rFonts w:ascii="Times New Roman" w:hAnsi="Times New Roman" w:cs="Times New Roman"/>
          <w:sz w:val="28"/>
          <w:szCs w:val="28"/>
        </w:rPr>
        <w:t xml:space="preserve"> интерес</w:t>
      </w:r>
      <w:r w:rsidR="00F33EE4">
        <w:rPr>
          <w:rFonts w:ascii="Times New Roman" w:hAnsi="Times New Roman" w:cs="Times New Roman"/>
          <w:sz w:val="28"/>
          <w:szCs w:val="28"/>
        </w:rPr>
        <w:t>а</w:t>
      </w:r>
      <w:r>
        <w:rPr>
          <w:rFonts w:ascii="Times New Roman" w:hAnsi="Times New Roman" w:cs="Times New Roman"/>
          <w:sz w:val="28"/>
          <w:szCs w:val="28"/>
        </w:rPr>
        <w:t xml:space="preserve"> на кадрах видеопоследовательностей – </w:t>
      </w:r>
      <w:r w:rsidR="00F53F49" w:rsidRPr="00F53F49">
        <w:rPr>
          <w:rFonts w:ascii="Times New Roman" w:hAnsi="Times New Roman" w:cs="Times New Roman"/>
          <w:sz w:val="28"/>
          <w:szCs w:val="28"/>
        </w:rPr>
        <w:t>1010×135</w:t>
      </w:r>
      <w:r>
        <w:rPr>
          <w:rFonts w:ascii="Times New Roman" w:hAnsi="Times New Roman" w:cs="Times New Roman"/>
          <w:sz w:val="28"/>
          <w:szCs w:val="28"/>
        </w:rPr>
        <w:t xml:space="preserve"> пикселей</w:t>
      </w:r>
      <w:r w:rsidR="00F53F49" w:rsidRPr="00F53F49">
        <w:rPr>
          <w:rFonts w:ascii="Times New Roman" w:hAnsi="Times New Roman" w:cs="Times New Roman"/>
          <w:sz w:val="28"/>
          <w:szCs w:val="28"/>
        </w:rPr>
        <w:t xml:space="preserve"> </w:t>
      </w:r>
      <w:r w:rsidRPr="00504E93">
        <w:rPr>
          <w:rFonts w:ascii="Times New Roman" w:hAnsi="Times New Roman" w:cs="Times New Roman"/>
          <w:sz w:val="28"/>
          <w:szCs w:val="28"/>
        </w:rPr>
        <w:t>[</w:t>
      </w:r>
      <w:r w:rsidR="00C60630">
        <w:rPr>
          <w:rFonts w:ascii="Times New Roman" w:hAnsi="Times New Roman" w:cs="Times New Roman"/>
          <w:sz w:val="28"/>
          <w:szCs w:val="28"/>
        </w:rPr>
        <w:t>68</w:t>
      </w:r>
      <w:r w:rsidRPr="00504E93">
        <w:rPr>
          <w:rFonts w:ascii="Times New Roman" w:hAnsi="Times New Roman" w:cs="Times New Roman"/>
          <w:sz w:val="28"/>
          <w:szCs w:val="28"/>
        </w:rPr>
        <w:t>]</w:t>
      </w:r>
      <w:r w:rsidRPr="00F53F49">
        <w:rPr>
          <w:rFonts w:ascii="Times New Roman" w:hAnsi="Times New Roman" w:cs="Times New Roman"/>
          <w:sz w:val="28"/>
          <w:szCs w:val="28"/>
        </w:rPr>
        <w:t>.</w:t>
      </w:r>
      <w:r>
        <w:rPr>
          <w:rFonts w:ascii="Times New Roman" w:hAnsi="Times New Roman" w:cs="Times New Roman"/>
          <w:sz w:val="28"/>
          <w:szCs w:val="28"/>
        </w:rPr>
        <w:t xml:space="preserve">  </w:t>
      </w:r>
    </w:p>
    <w:p w14:paraId="1B17504E" w14:textId="1CB7978D" w:rsidR="00F53F49" w:rsidRDefault="00F53F49" w:rsidP="00655F2E">
      <w:pPr>
        <w:spacing w:after="0" w:line="240" w:lineRule="auto"/>
        <w:ind w:firstLine="851"/>
        <w:jc w:val="both"/>
        <w:rPr>
          <w:rFonts w:ascii="Times New Roman" w:hAnsi="Times New Roman" w:cs="Times New Roman"/>
          <w:sz w:val="28"/>
          <w:szCs w:val="28"/>
        </w:rPr>
      </w:pPr>
      <w:r w:rsidRPr="00F53F49">
        <w:rPr>
          <w:rFonts w:ascii="Times New Roman" w:hAnsi="Times New Roman" w:cs="Times New Roman"/>
          <w:sz w:val="28"/>
          <w:szCs w:val="28"/>
        </w:rPr>
        <w:t xml:space="preserve">На </w:t>
      </w:r>
      <w:r w:rsidRPr="009D6794">
        <w:rPr>
          <w:rFonts w:ascii="Times New Roman" w:hAnsi="Times New Roman" w:cs="Times New Roman"/>
          <w:sz w:val="28"/>
          <w:szCs w:val="28"/>
        </w:rPr>
        <w:t>рис</w:t>
      </w:r>
      <w:r w:rsidR="00655F2E" w:rsidRPr="009D6794">
        <w:rPr>
          <w:rFonts w:ascii="Times New Roman" w:hAnsi="Times New Roman" w:cs="Times New Roman"/>
          <w:sz w:val="28"/>
          <w:szCs w:val="28"/>
        </w:rPr>
        <w:t>унке</w:t>
      </w:r>
      <w:r w:rsidR="009D6794">
        <w:rPr>
          <w:rFonts w:ascii="Times New Roman" w:hAnsi="Times New Roman" w:cs="Times New Roman"/>
          <w:sz w:val="28"/>
          <w:szCs w:val="28"/>
        </w:rPr>
        <w:t xml:space="preserve"> 3.</w:t>
      </w:r>
      <w:r w:rsidR="00074AF0">
        <w:rPr>
          <w:rFonts w:ascii="Times New Roman" w:hAnsi="Times New Roman" w:cs="Times New Roman"/>
          <w:sz w:val="28"/>
          <w:szCs w:val="28"/>
        </w:rPr>
        <w:t>20</w:t>
      </w:r>
      <w:r w:rsidRPr="00F53F49">
        <w:rPr>
          <w:rFonts w:ascii="Times New Roman" w:hAnsi="Times New Roman" w:cs="Times New Roman"/>
          <w:i/>
          <w:sz w:val="28"/>
          <w:szCs w:val="28"/>
        </w:rPr>
        <w:t xml:space="preserve"> </w:t>
      </w:r>
      <w:r w:rsidRPr="00F53F49">
        <w:rPr>
          <w:rFonts w:ascii="Times New Roman" w:hAnsi="Times New Roman" w:cs="Times New Roman"/>
          <w:sz w:val="28"/>
          <w:szCs w:val="28"/>
        </w:rPr>
        <w:t xml:space="preserve">представлены некоторые промежуточные результаты работы алгоритма на основе модели усреднения кадров. </w:t>
      </w:r>
    </w:p>
    <w:p w14:paraId="57A3C27A" w14:textId="406896B1" w:rsidR="00655F2E" w:rsidRDefault="00655F2E" w:rsidP="00655F2E">
      <w:pPr>
        <w:spacing w:after="0" w:line="240" w:lineRule="auto"/>
        <w:ind w:firstLine="851"/>
        <w:jc w:val="both"/>
        <w:rPr>
          <w:rFonts w:ascii="Times New Roman" w:hAnsi="Times New Roman" w:cs="Times New Roman"/>
          <w:sz w:val="28"/>
          <w:szCs w:val="28"/>
        </w:rPr>
      </w:pPr>
    </w:p>
    <w:p w14:paraId="064DBF9A" w14:textId="22CAEADB" w:rsidR="002B359C" w:rsidRPr="002B359C" w:rsidRDefault="002B359C" w:rsidP="002B35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A08755" wp14:editId="7F4D9E43">
            <wp:extent cx="4312800" cy="57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a.jpg"/>
                    <pic:cNvPicPr/>
                  </pic:nvPicPr>
                  <pic:blipFill>
                    <a:blip r:embed="rId93">
                      <a:extLst>
                        <a:ext uri="{28A0092B-C50C-407E-A947-70E740481C1C}">
                          <a14:useLocalDpi xmlns:a14="http://schemas.microsoft.com/office/drawing/2010/main" val="0"/>
                        </a:ext>
                      </a:extLst>
                    </a:blip>
                    <a:stretch>
                      <a:fillRect/>
                    </a:stretch>
                  </pic:blipFill>
                  <pic:spPr>
                    <a:xfrm>
                      <a:off x="0" y="0"/>
                      <a:ext cx="4312800" cy="576000"/>
                    </a:xfrm>
                    <a:prstGeom prst="rect">
                      <a:avLst/>
                    </a:prstGeom>
                  </pic:spPr>
                </pic:pic>
              </a:graphicData>
            </a:graphic>
          </wp:inline>
        </w:drawing>
      </w:r>
    </w:p>
    <w:p w14:paraId="43EF49A1" w14:textId="77777777" w:rsidR="0047140A" w:rsidRPr="002B359C" w:rsidRDefault="0047140A" w:rsidP="002B359C">
      <w:pPr>
        <w:spacing w:after="0" w:line="240" w:lineRule="auto"/>
        <w:jc w:val="center"/>
        <w:rPr>
          <w:rFonts w:ascii="Times New Roman" w:hAnsi="Times New Roman" w:cs="Times New Roman"/>
          <w:sz w:val="28"/>
          <w:szCs w:val="28"/>
        </w:rPr>
      </w:pPr>
      <w:r w:rsidRPr="002B359C">
        <w:rPr>
          <w:rFonts w:ascii="Times New Roman" w:hAnsi="Times New Roman" w:cs="Times New Roman"/>
          <w:sz w:val="28"/>
          <w:szCs w:val="28"/>
        </w:rPr>
        <w:t>а)</w:t>
      </w:r>
    </w:p>
    <w:p w14:paraId="789D4F61" w14:textId="4ECF74E3" w:rsidR="002B359C" w:rsidRDefault="002B359C" w:rsidP="002B35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C4145E" wp14:editId="5FBD72F0">
            <wp:extent cx="4309200" cy="57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4b.jpg"/>
                    <pic:cNvPicPr/>
                  </pic:nvPicPr>
                  <pic:blipFill>
                    <a:blip r:embed="rId94">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0E64545B" w14:textId="77777777" w:rsidR="0047140A" w:rsidRPr="002B359C" w:rsidRDefault="0047140A" w:rsidP="002B359C">
      <w:pPr>
        <w:spacing w:after="0" w:line="240" w:lineRule="auto"/>
        <w:jc w:val="center"/>
        <w:rPr>
          <w:rFonts w:ascii="Times New Roman" w:hAnsi="Times New Roman" w:cs="Times New Roman"/>
          <w:sz w:val="28"/>
          <w:szCs w:val="28"/>
        </w:rPr>
      </w:pPr>
      <w:r w:rsidRPr="002B359C">
        <w:rPr>
          <w:rFonts w:ascii="Times New Roman" w:hAnsi="Times New Roman" w:cs="Times New Roman"/>
          <w:sz w:val="28"/>
          <w:szCs w:val="28"/>
        </w:rPr>
        <w:t>б)</w:t>
      </w:r>
    </w:p>
    <w:p w14:paraId="3A04CE79" w14:textId="101F4CE9" w:rsidR="0047140A" w:rsidRPr="002B359C" w:rsidRDefault="002B359C" w:rsidP="002B35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DF1150" wp14:editId="01EF521C">
            <wp:extent cx="4309200" cy="57600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4v.jpg"/>
                    <pic:cNvPicPr/>
                  </pic:nvPicPr>
                  <pic:blipFill>
                    <a:blip r:embed="rId95">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57E9AF0B" w14:textId="77777777" w:rsidR="0047140A" w:rsidRPr="002B359C" w:rsidRDefault="0047140A" w:rsidP="002B359C">
      <w:pPr>
        <w:spacing w:after="0" w:line="240" w:lineRule="auto"/>
        <w:jc w:val="center"/>
        <w:rPr>
          <w:rFonts w:ascii="Times New Roman" w:hAnsi="Times New Roman" w:cs="Times New Roman"/>
          <w:sz w:val="28"/>
          <w:szCs w:val="28"/>
        </w:rPr>
      </w:pPr>
      <w:r w:rsidRPr="002B359C">
        <w:rPr>
          <w:rFonts w:ascii="Times New Roman" w:hAnsi="Times New Roman" w:cs="Times New Roman"/>
          <w:sz w:val="28"/>
          <w:szCs w:val="28"/>
        </w:rPr>
        <w:t>в)</w:t>
      </w:r>
    </w:p>
    <w:p w14:paraId="06AB4FFA" w14:textId="6A8BD884" w:rsidR="002B359C" w:rsidRPr="002B359C" w:rsidRDefault="002B359C" w:rsidP="002B35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FE2CFA" wp14:editId="552DA562">
            <wp:extent cx="4309200" cy="5760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4g.jpg"/>
                    <pic:cNvPicPr/>
                  </pic:nvPicPr>
                  <pic:blipFill>
                    <a:blip r:embed="rId96">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6E24CDE6" w14:textId="77777777" w:rsidR="0047140A" w:rsidRPr="002B359C" w:rsidRDefault="0047140A" w:rsidP="002B359C">
      <w:pPr>
        <w:spacing w:after="0" w:line="240" w:lineRule="auto"/>
        <w:jc w:val="center"/>
        <w:rPr>
          <w:rFonts w:ascii="Times New Roman" w:hAnsi="Times New Roman" w:cs="Times New Roman"/>
          <w:sz w:val="28"/>
          <w:szCs w:val="28"/>
        </w:rPr>
      </w:pPr>
      <w:r w:rsidRPr="002B359C">
        <w:rPr>
          <w:rFonts w:ascii="Times New Roman" w:hAnsi="Times New Roman" w:cs="Times New Roman"/>
          <w:sz w:val="28"/>
          <w:szCs w:val="28"/>
        </w:rPr>
        <w:t>г)</w:t>
      </w:r>
    </w:p>
    <w:p w14:paraId="14FBD6C3" w14:textId="0E151157" w:rsidR="0047140A" w:rsidRPr="002B359C" w:rsidRDefault="002B359C" w:rsidP="002B35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6EE80" wp14:editId="532E76B2">
            <wp:extent cx="4309200" cy="57600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04d.jpg"/>
                    <pic:cNvPicPr/>
                  </pic:nvPicPr>
                  <pic:blipFill>
                    <a:blip r:embed="rId97">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41B04722" w14:textId="77777777" w:rsidR="0047140A" w:rsidRPr="002B359C" w:rsidRDefault="0047140A" w:rsidP="002B359C">
      <w:pPr>
        <w:spacing w:after="0" w:line="240" w:lineRule="auto"/>
        <w:jc w:val="center"/>
        <w:rPr>
          <w:rFonts w:ascii="Times New Roman" w:hAnsi="Times New Roman" w:cs="Times New Roman"/>
          <w:sz w:val="28"/>
          <w:szCs w:val="28"/>
        </w:rPr>
      </w:pPr>
      <w:r w:rsidRPr="002B359C">
        <w:rPr>
          <w:rFonts w:ascii="Times New Roman" w:hAnsi="Times New Roman" w:cs="Times New Roman"/>
          <w:sz w:val="28"/>
          <w:szCs w:val="28"/>
        </w:rPr>
        <w:t>д)</w:t>
      </w:r>
    </w:p>
    <w:p w14:paraId="22A5C908" w14:textId="36A5FF37" w:rsidR="0047140A" w:rsidRPr="00C70C48" w:rsidRDefault="0047140A" w:rsidP="00074AF0">
      <w:pPr>
        <w:spacing w:after="0" w:line="240" w:lineRule="auto"/>
        <w:jc w:val="center"/>
        <w:rPr>
          <w:rFonts w:ascii="Times New Roman" w:hAnsi="Times New Roman" w:cs="Times New Roman"/>
          <w:iCs/>
          <w:sz w:val="28"/>
          <w:szCs w:val="28"/>
        </w:rPr>
      </w:pPr>
      <w:r w:rsidRPr="002B359C">
        <w:rPr>
          <w:rFonts w:ascii="Times New Roman" w:hAnsi="Times New Roman" w:cs="Times New Roman"/>
          <w:iCs/>
          <w:sz w:val="28"/>
          <w:szCs w:val="28"/>
        </w:rPr>
        <w:t>Рис</w:t>
      </w:r>
      <w:r w:rsidR="002B359C">
        <w:rPr>
          <w:rFonts w:ascii="Times New Roman" w:hAnsi="Times New Roman" w:cs="Times New Roman"/>
          <w:iCs/>
          <w:sz w:val="28"/>
          <w:szCs w:val="28"/>
        </w:rPr>
        <w:t>унок</w:t>
      </w:r>
      <w:r w:rsidRPr="002B359C">
        <w:rPr>
          <w:rFonts w:ascii="Times New Roman" w:hAnsi="Times New Roman" w:cs="Times New Roman"/>
          <w:iCs/>
          <w:sz w:val="28"/>
          <w:szCs w:val="28"/>
        </w:rPr>
        <w:t xml:space="preserve"> </w:t>
      </w:r>
      <w:r w:rsidR="009D6794">
        <w:rPr>
          <w:rFonts w:ascii="Times New Roman" w:hAnsi="Times New Roman" w:cs="Times New Roman"/>
          <w:iCs/>
          <w:sz w:val="28"/>
          <w:szCs w:val="28"/>
        </w:rPr>
        <w:t>3.</w:t>
      </w:r>
      <w:r w:rsidR="00074AF0">
        <w:rPr>
          <w:rFonts w:ascii="Times New Roman" w:hAnsi="Times New Roman" w:cs="Times New Roman"/>
          <w:iCs/>
          <w:sz w:val="28"/>
          <w:szCs w:val="28"/>
        </w:rPr>
        <w:t>20</w:t>
      </w:r>
      <w:r w:rsidR="002B359C">
        <w:rPr>
          <w:rFonts w:ascii="Times New Roman" w:hAnsi="Times New Roman" w:cs="Times New Roman"/>
          <w:iCs/>
          <w:sz w:val="28"/>
          <w:szCs w:val="28"/>
        </w:rPr>
        <w:t xml:space="preserve"> –</w:t>
      </w:r>
      <w:r w:rsidRPr="002B359C">
        <w:rPr>
          <w:rFonts w:ascii="Times New Roman" w:hAnsi="Times New Roman" w:cs="Times New Roman"/>
          <w:iCs/>
          <w:sz w:val="28"/>
          <w:szCs w:val="28"/>
        </w:rPr>
        <w:t xml:space="preserve"> Промежуточные результаты работы алгоритма: модель фона (а); полутоновое изображение сварного соединения без дефектов (б); результат сравнения изображения (б) с моделью фона (в); полутоновое изображение с несплавлением металла (г); результат сравнения изображения (г) с моделью</w:t>
      </w:r>
      <w:r w:rsidR="002B359C">
        <w:rPr>
          <w:rFonts w:ascii="Times New Roman" w:hAnsi="Times New Roman" w:cs="Times New Roman"/>
          <w:iCs/>
          <w:sz w:val="28"/>
          <w:szCs w:val="28"/>
        </w:rPr>
        <w:t xml:space="preserve"> </w:t>
      </w:r>
      <w:r w:rsidRPr="002B359C">
        <w:rPr>
          <w:rFonts w:ascii="Times New Roman" w:hAnsi="Times New Roman" w:cs="Times New Roman"/>
          <w:iCs/>
          <w:sz w:val="28"/>
          <w:szCs w:val="28"/>
        </w:rPr>
        <w:t>фона (д)</w:t>
      </w:r>
      <w:r w:rsidR="004858E1">
        <w:rPr>
          <w:rFonts w:ascii="Times New Roman" w:hAnsi="Times New Roman" w:cs="Times New Roman"/>
          <w:iCs/>
          <w:sz w:val="28"/>
          <w:szCs w:val="28"/>
        </w:rPr>
        <w:t xml:space="preserve"> </w:t>
      </w:r>
      <w:r w:rsidR="004858E1" w:rsidRPr="00C70C48">
        <w:rPr>
          <w:rFonts w:ascii="Times New Roman" w:hAnsi="Times New Roman" w:cs="Times New Roman"/>
          <w:iCs/>
          <w:sz w:val="28"/>
          <w:szCs w:val="28"/>
        </w:rPr>
        <w:t>[68]</w:t>
      </w:r>
    </w:p>
    <w:p w14:paraId="2309090A" w14:textId="77777777" w:rsidR="00F94215" w:rsidRPr="002B359C" w:rsidRDefault="00F94215" w:rsidP="002B359C">
      <w:pPr>
        <w:spacing w:after="0" w:line="240" w:lineRule="auto"/>
        <w:jc w:val="center"/>
        <w:rPr>
          <w:rFonts w:ascii="Times New Roman" w:hAnsi="Times New Roman" w:cs="Times New Roman"/>
          <w:iCs/>
          <w:sz w:val="28"/>
          <w:szCs w:val="28"/>
        </w:rPr>
      </w:pPr>
    </w:p>
    <w:p w14:paraId="4D1DFE0A" w14:textId="4229BC79" w:rsidR="0047140A" w:rsidRDefault="0047140A" w:rsidP="00F94215">
      <w:pPr>
        <w:spacing w:after="0" w:line="240" w:lineRule="auto"/>
        <w:ind w:firstLine="851"/>
        <w:jc w:val="both"/>
        <w:rPr>
          <w:rFonts w:ascii="Times New Roman" w:hAnsi="Times New Roman" w:cs="Times New Roman"/>
          <w:sz w:val="28"/>
          <w:szCs w:val="28"/>
        </w:rPr>
      </w:pPr>
      <w:r w:rsidRPr="00F94215">
        <w:rPr>
          <w:rFonts w:ascii="Times New Roman" w:hAnsi="Times New Roman" w:cs="Times New Roman"/>
          <w:sz w:val="28"/>
          <w:szCs w:val="28"/>
        </w:rPr>
        <w:lastRenderedPageBreak/>
        <w:t xml:space="preserve">На </w:t>
      </w:r>
      <w:r w:rsidRPr="009D6794">
        <w:rPr>
          <w:rFonts w:ascii="Times New Roman" w:hAnsi="Times New Roman" w:cs="Times New Roman"/>
          <w:sz w:val="28"/>
          <w:szCs w:val="28"/>
        </w:rPr>
        <w:t>рис</w:t>
      </w:r>
      <w:r w:rsidR="00F94215" w:rsidRPr="009D6794">
        <w:rPr>
          <w:rFonts w:ascii="Times New Roman" w:hAnsi="Times New Roman" w:cs="Times New Roman"/>
          <w:sz w:val="28"/>
          <w:szCs w:val="28"/>
        </w:rPr>
        <w:t>унке</w:t>
      </w:r>
      <w:r w:rsidR="009D6794">
        <w:rPr>
          <w:rFonts w:ascii="Times New Roman" w:hAnsi="Times New Roman" w:cs="Times New Roman"/>
          <w:sz w:val="28"/>
          <w:szCs w:val="28"/>
        </w:rPr>
        <w:t xml:space="preserve"> 3.</w:t>
      </w:r>
      <w:r w:rsidR="00074AF0">
        <w:rPr>
          <w:rFonts w:ascii="Times New Roman" w:hAnsi="Times New Roman" w:cs="Times New Roman"/>
          <w:sz w:val="28"/>
          <w:szCs w:val="28"/>
        </w:rPr>
        <w:t>21</w:t>
      </w:r>
      <w:r w:rsidR="00F94215">
        <w:rPr>
          <w:rFonts w:ascii="Times New Roman" w:hAnsi="Times New Roman" w:cs="Times New Roman"/>
          <w:sz w:val="28"/>
          <w:szCs w:val="28"/>
        </w:rPr>
        <w:t xml:space="preserve"> </w:t>
      </w:r>
      <w:r w:rsidRPr="00F94215">
        <w:rPr>
          <w:rFonts w:ascii="Times New Roman" w:hAnsi="Times New Roman" w:cs="Times New Roman"/>
          <w:sz w:val="28"/>
          <w:szCs w:val="28"/>
        </w:rPr>
        <w:t xml:space="preserve">представлены некоторые результаты обнаружения и </w:t>
      </w:r>
      <w:r w:rsidR="0015512E">
        <w:rPr>
          <w:rFonts w:ascii="Times New Roman" w:hAnsi="Times New Roman" w:cs="Times New Roman"/>
          <w:sz w:val="28"/>
          <w:szCs w:val="28"/>
        </w:rPr>
        <w:t>локализации</w:t>
      </w:r>
      <w:r w:rsidRPr="00F94215">
        <w:rPr>
          <w:rFonts w:ascii="Times New Roman" w:hAnsi="Times New Roman" w:cs="Times New Roman"/>
          <w:sz w:val="28"/>
          <w:szCs w:val="28"/>
        </w:rPr>
        <w:t xml:space="preserve"> различных дефектных областей сварного соединения с несплавлением </w:t>
      </w:r>
      <w:r w:rsidR="00162876">
        <w:rPr>
          <w:rFonts w:ascii="Times New Roman" w:hAnsi="Times New Roman" w:cs="Times New Roman"/>
          <w:sz w:val="28"/>
          <w:szCs w:val="28"/>
        </w:rPr>
        <w:t xml:space="preserve">и окислением </w:t>
      </w:r>
      <w:r w:rsidRPr="00F94215">
        <w:rPr>
          <w:rFonts w:ascii="Times New Roman" w:hAnsi="Times New Roman" w:cs="Times New Roman"/>
          <w:sz w:val="28"/>
          <w:szCs w:val="28"/>
        </w:rPr>
        <w:t xml:space="preserve">металла на </w:t>
      </w:r>
      <w:r w:rsidR="00C60630">
        <w:rPr>
          <w:rFonts w:ascii="Times New Roman" w:hAnsi="Times New Roman" w:cs="Times New Roman"/>
          <w:sz w:val="28"/>
          <w:szCs w:val="28"/>
        </w:rPr>
        <w:t xml:space="preserve">полутоновых </w:t>
      </w:r>
      <w:r w:rsidRPr="00F94215">
        <w:rPr>
          <w:rFonts w:ascii="Times New Roman" w:hAnsi="Times New Roman" w:cs="Times New Roman"/>
          <w:sz w:val="28"/>
          <w:szCs w:val="28"/>
        </w:rPr>
        <w:t>кадрах исследуемых видеопоследовательностей с использованием модели усреднения кадров.</w:t>
      </w:r>
    </w:p>
    <w:p w14:paraId="5F8746D3" w14:textId="63B4EBE2" w:rsidR="00162876" w:rsidRDefault="00162876" w:rsidP="00F94215">
      <w:pPr>
        <w:spacing w:after="0" w:line="240" w:lineRule="auto"/>
        <w:ind w:firstLine="851"/>
        <w:jc w:val="both"/>
        <w:rPr>
          <w:rFonts w:ascii="Times New Roman" w:hAnsi="Times New Roman" w:cs="Times New Roman"/>
          <w:sz w:val="28"/>
          <w:szCs w:val="28"/>
        </w:rPr>
      </w:pPr>
    </w:p>
    <w:p w14:paraId="4E05B897" w14:textId="6D068B8E" w:rsidR="006F4871" w:rsidRDefault="006F4871" w:rsidP="00C60630">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45B8430B" wp14:editId="4A281124">
            <wp:extent cx="4309200" cy="57600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05a.jpg"/>
                    <pic:cNvPicPr/>
                  </pic:nvPicPr>
                  <pic:blipFill>
                    <a:blip r:embed="rId98">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14DF3DDA" w14:textId="77777777" w:rsidR="00FF5082" w:rsidRDefault="00FF5082" w:rsidP="00C60630">
      <w:pPr>
        <w:spacing w:after="0" w:line="240" w:lineRule="auto"/>
        <w:jc w:val="center"/>
        <w:rPr>
          <w:rFonts w:ascii="Times New Roman" w:hAnsi="Times New Roman" w:cs="Times New Roman"/>
          <w:sz w:val="28"/>
          <w:szCs w:val="28"/>
        </w:rPr>
      </w:pPr>
    </w:p>
    <w:p w14:paraId="06A76702" w14:textId="65EC0218" w:rsidR="0047140A" w:rsidRDefault="006F4871" w:rsidP="00C6063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F9BCB5" wp14:editId="388C7031">
            <wp:extent cx="4309200" cy="5760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05b.jpg"/>
                    <pic:cNvPicPr/>
                  </pic:nvPicPr>
                  <pic:blipFill>
                    <a:blip r:embed="rId99">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2A194609" w14:textId="77777777" w:rsidR="00FF5082" w:rsidRDefault="00FF5082" w:rsidP="00C60630">
      <w:pPr>
        <w:spacing w:after="0" w:line="240" w:lineRule="auto"/>
        <w:jc w:val="center"/>
        <w:rPr>
          <w:rFonts w:ascii="Times New Roman" w:hAnsi="Times New Roman" w:cs="Times New Roman"/>
          <w:sz w:val="28"/>
          <w:szCs w:val="28"/>
        </w:rPr>
      </w:pPr>
    </w:p>
    <w:p w14:paraId="1C178B47" w14:textId="2280B9BD" w:rsidR="0047140A" w:rsidRDefault="006F4871" w:rsidP="00C60630">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11230E38" wp14:editId="7EB8E65B">
            <wp:extent cx="4309200" cy="5760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05v.jpg"/>
                    <pic:cNvPicPr/>
                  </pic:nvPicPr>
                  <pic:blipFill>
                    <a:blip r:embed="rId100">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6E02365A" w14:textId="77777777" w:rsidR="00FF5082" w:rsidRDefault="00FF5082" w:rsidP="00C60630">
      <w:pPr>
        <w:spacing w:after="0" w:line="240" w:lineRule="auto"/>
        <w:jc w:val="center"/>
        <w:rPr>
          <w:rFonts w:ascii="Times New Roman" w:hAnsi="Times New Roman" w:cs="Times New Roman"/>
          <w:sz w:val="28"/>
          <w:szCs w:val="28"/>
        </w:rPr>
      </w:pPr>
    </w:p>
    <w:p w14:paraId="6C8298B0" w14:textId="53548F17" w:rsidR="00424845" w:rsidRDefault="00424845" w:rsidP="00C60630">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32B76D5B" wp14:editId="166A3A1B">
            <wp:extent cx="4309200" cy="57600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rect768.jpg"/>
                    <pic:cNvPicPr/>
                  </pic:nvPicPr>
                  <pic:blipFill>
                    <a:blip r:embed="rId101">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78B3BEF9" w14:textId="77777777" w:rsidR="00FF5082" w:rsidRDefault="00FF5082" w:rsidP="00C60630">
      <w:pPr>
        <w:spacing w:after="0" w:line="240" w:lineRule="auto"/>
        <w:jc w:val="center"/>
        <w:rPr>
          <w:rFonts w:ascii="Times New Roman" w:hAnsi="Times New Roman" w:cs="Times New Roman"/>
          <w:noProof/>
          <w:sz w:val="28"/>
          <w:szCs w:val="28"/>
        </w:rPr>
      </w:pPr>
    </w:p>
    <w:p w14:paraId="491F008E" w14:textId="26A08FA7" w:rsidR="00424845" w:rsidRDefault="00424845" w:rsidP="00C60630">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5441BA00" wp14:editId="0443D9D5">
            <wp:extent cx="4309200" cy="57600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rect749.jpg"/>
                    <pic:cNvPicPr/>
                  </pic:nvPicPr>
                  <pic:blipFill>
                    <a:blip r:embed="rId102">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7A1827AF" w14:textId="77777777" w:rsidR="006F4871" w:rsidRPr="00C60630" w:rsidRDefault="006F4871" w:rsidP="00C60630">
      <w:pPr>
        <w:spacing w:after="0" w:line="240" w:lineRule="auto"/>
        <w:jc w:val="center"/>
        <w:rPr>
          <w:rFonts w:ascii="Times New Roman" w:hAnsi="Times New Roman" w:cs="Times New Roman"/>
          <w:iCs/>
          <w:sz w:val="28"/>
          <w:szCs w:val="28"/>
        </w:rPr>
      </w:pPr>
    </w:p>
    <w:p w14:paraId="55786E8F" w14:textId="62B156AF" w:rsidR="0047140A" w:rsidRPr="00C60630" w:rsidRDefault="006A007C" w:rsidP="00C60630">
      <w:pPr>
        <w:spacing w:after="0" w:line="240" w:lineRule="auto"/>
        <w:jc w:val="center"/>
        <w:rPr>
          <w:rFonts w:ascii="Times New Roman" w:hAnsi="Times New Roman" w:cs="Times New Roman"/>
          <w:iCs/>
          <w:sz w:val="28"/>
          <w:szCs w:val="28"/>
        </w:rPr>
      </w:pPr>
      <w:r w:rsidRPr="00C60630">
        <w:rPr>
          <w:rFonts w:ascii="Times New Roman" w:hAnsi="Times New Roman" w:cs="Times New Roman"/>
          <w:iCs/>
          <w:sz w:val="28"/>
          <w:szCs w:val="28"/>
        </w:rPr>
        <w:t>Рис</w:t>
      </w:r>
      <w:r>
        <w:rPr>
          <w:rFonts w:ascii="Times New Roman" w:hAnsi="Times New Roman" w:cs="Times New Roman"/>
          <w:iCs/>
          <w:sz w:val="28"/>
          <w:szCs w:val="28"/>
        </w:rPr>
        <w:t>унок 3.</w:t>
      </w:r>
      <w:r w:rsidR="00074AF0">
        <w:rPr>
          <w:rFonts w:ascii="Times New Roman" w:hAnsi="Times New Roman" w:cs="Times New Roman"/>
          <w:iCs/>
          <w:sz w:val="28"/>
          <w:szCs w:val="28"/>
        </w:rPr>
        <w:t>21</w:t>
      </w:r>
      <w:r w:rsidR="009D6794">
        <w:rPr>
          <w:rFonts w:ascii="Times New Roman" w:hAnsi="Times New Roman" w:cs="Times New Roman"/>
          <w:iCs/>
          <w:sz w:val="28"/>
          <w:szCs w:val="28"/>
        </w:rPr>
        <w:t xml:space="preserve"> </w:t>
      </w:r>
      <w:r w:rsidR="00C60630">
        <w:rPr>
          <w:rFonts w:ascii="Times New Roman" w:hAnsi="Times New Roman" w:cs="Times New Roman"/>
          <w:iCs/>
          <w:sz w:val="28"/>
          <w:szCs w:val="28"/>
        </w:rPr>
        <w:t xml:space="preserve">– </w:t>
      </w:r>
      <w:r w:rsidR="00341DCF">
        <w:rPr>
          <w:rFonts w:ascii="Times New Roman" w:hAnsi="Times New Roman" w:cs="Times New Roman"/>
          <w:iCs/>
          <w:sz w:val="28"/>
          <w:szCs w:val="28"/>
        </w:rPr>
        <w:t>Некоторые  р</w:t>
      </w:r>
      <w:r w:rsidR="0047140A" w:rsidRPr="00C60630">
        <w:rPr>
          <w:rFonts w:ascii="Times New Roman" w:hAnsi="Times New Roman" w:cs="Times New Roman"/>
          <w:iCs/>
          <w:sz w:val="28"/>
          <w:szCs w:val="28"/>
        </w:rPr>
        <w:t xml:space="preserve">езультаты автоматического обнаружения и выделения дефектов сварки на </w:t>
      </w:r>
      <w:r w:rsidR="00C60630">
        <w:rPr>
          <w:rFonts w:ascii="Times New Roman" w:hAnsi="Times New Roman" w:cs="Times New Roman"/>
          <w:iCs/>
          <w:sz w:val="28"/>
          <w:szCs w:val="28"/>
        </w:rPr>
        <w:t xml:space="preserve">полутоновых </w:t>
      </w:r>
      <w:r w:rsidR="0047140A" w:rsidRPr="00C60630">
        <w:rPr>
          <w:rFonts w:ascii="Times New Roman" w:hAnsi="Times New Roman" w:cs="Times New Roman"/>
          <w:iCs/>
          <w:sz w:val="28"/>
          <w:szCs w:val="28"/>
        </w:rPr>
        <w:t>кадрах исследуемых видеопоследовательностей</w:t>
      </w:r>
    </w:p>
    <w:p w14:paraId="48D13835" w14:textId="77777777" w:rsidR="00502AF1" w:rsidRDefault="00502AF1" w:rsidP="00F94215">
      <w:pPr>
        <w:spacing w:after="0" w:line="240" w:lineRule="auto"/>
        <w:jc w:val="both"/>
        <w:rPr>
          <w:rFonts w:ascii="Times New Roman" w:hAnsi="Times New Roman" w:cs="Times New Roman"/>
          <w:sz w:val="28"/>
          <w:szCs w:val="28"/>
        </w:rPr>
      </w:pPr>
    </w:p>
    <w:p w14:paraId="083656AB" w14:textId="29FAA15C" w:rsidR="0047140A" w:rsidRDefault="0047140A" w:rsidP="00CE0EE8">
      <w:pPr>
        <w:spacing w:after="0" w:line="240" w:lineRule="auto"/>
        <w:ind w:firstLine="851"/>
        <w:jc w:val="both"/>
        <w:rPr>
          <w:rFonts w:ascii="Times New Roman" w:hAnsi="Times New Roman" w:cs="Times New Roman"/>
          <w:sz w:val="28"/>
          <w:szCs w:val="28"/>
        </w:rPr>
      </w:pPr>
      <w:r w:rsidRPr="00F94215">
        <w:rPr>
          <w:rFonts w:ascii="Times New Roman" w:hAnsi="Times New Roman" w:cs="Times New Roman"/>
          <w:sz w:val="28"/>
          <w:szCs w:val="28"/>
        </w:rPr>
        <w:t>В ходе экспериментов были автоматически обнаружены области дефектов сварных соединений на 759 кадрах исследуемых видеопоследовательностей. При обработке размытых кадров происходило ложноположительное срабатывание</w:t>
      </w:r>
      <w:r w:rsidR="00CE0EE8">
        <w:rPr>
          <w:rFonts w:ascii="Times New Roman" w:hAnsi="Times New Roman" w:cs="Times New Roman"/>
          <w:sz w:val="28"/>
          <w:szCs w:val="28"/>
        </w:rPr>
        <w:t xml:space="preserve"> </w:t>
      </w:r>
      <w:r w:rsidR="00CE0EE8" w:rsidRPr="00CE0EE8">
        <w:rPr>
          <w:rFonts w:ascii="Times New Roman" w:hAnsi="Times New Roman" w:cs="Times New Roman"/>
          <w:sz w:val="28"/>
          <w:szCs w:val="28"/>
        </w:rPr>
        <w:t>[</w:t>
      </w:r>
      <w:r w:rsidR="000E1606">
        <w:rPr>
          <w:rFonts w:ascii="Times New Roman" w:hAnsi="Times New Roman" w:cs="Times New Roman"/>
          <w:sz w:val="28"/>
          <w:szCs w:val="28"/>
        </w:rPr>
        <w:t>68</w:t>
      </w:r>
      <w:r w:rsidR="00CE0EE8" w:rsidRPr="00CE0EE8">
        <w:rPr>
          <w:rFonts w:ascii="Times New Roman" w:hAnsi="Times New Roman" w:cs="Times New Roman"/>
          <w:sz w:val="28"/>
          <w:szCs w:val="28"/>
        </w:rPr>
        <w:t>]</w:t>
      </w:r>
      <w:r w:rsidRPr="00F94215">
        <w:rPr>
          <w:rFonts w:ascii="Times New Roman" w:hAnsi="Times New Roman" w:cs="Times New Roman"/>
          <w:sz w:val="28"/>
          <w:szCs w:val="28"/>
        </w:rPr>
        <w:t>.</w:t>
      </w:r>
    </w:p>
    <w:p w14:paraId="6D6F7438" w14:textId="1EC64BA2" w:rsidR="00325219" w:rsidRPr="00F94215" w:rsidRDefault="00074AF0" w:rsidP="00D12614">
      <w:pPr>
        <w:spacing w:after="0" w:line="240" w:lineRule="auto"/>
        <w:ind w:firstLine="851"/>
        <w:jc w:val="both"/>
        <w:rPr>
          <w:rFonts w:ascii="Times New Roman" w:hAnsi="Times New Roman" w:cs="Times New Roman"/>
          <w:sz w:val="28"/>
          <w:szCs w:val="28"/>
        </w:rPr>
      </w:pPr>
      <w:r w:rsidRPr="00074AF0">
        <w:rPr>
          <w:rFonts w:ascii="Times New Roman" w:hAnsi="Times New Roman" w:cs="Times New Roman"/>
          <w:sz w:val="28"/>
          <w:szCs w:val="28"/>
        </w:rPr>
        <w:t>Precision</w:t>
      </w:r>
      <w:r>
        <w:rPr>
          <w:rFonts w:ascii="Times New Roman" w:hAnsi="Times New Roman" w:cs="Times New Roman"/>
          <w:sz w:val="28"/>
          <w:szCs w:val="28"/>
        </w:rPr>
        <w:t xml:space="preserve"> (т</w:t>
      </w:r>
      <w:r w:rsidR="00325219" w:rsidRPr="00F94215">
        <w:rPr>
          <w:rFonts w:ascii="Times New Roman" w:hAnsi="Times New Roman" w:cs="Times New Roman"/>
          <w:sz w:val="28"/>
          <w:szCs w:val="28"/>
        </w:rPr>
        <w:t>очность</w:t>
      </w:r>
      <w:r>
        <w:rPr>
          <w:rFonts w:ascii="Times New Roman" w:hAnsi="Times New Roman" w:cs="Times New Roman"/>
          <w:sz w:val="28"/>
          <w:szCs w:val="28"/>
        </w:rPr>
        <w:t>)</w:t>
      </w:r>
      <w:r w:rsidR="00325219" w:rsidRPr="00F94215">
        <w:rPr>
          <w:rFonts w:ascii="Times New Roman" w:hAnsi="Times New Roman" w:cs="Times New Roman"/>
          <w:sz w:val="28"/>
          <w:szCs w:val="28"/>
        </w:rPr>
        <w:t xml:space="preserve"> составила 91,9%. Причиной снижения точности является появление размытых кадров из-за расфокусировки камеры</w:t>
      </w:r>
      <w:r w:rsidR="00D12614" w:rsidRPr="00EE5C27">
        <w:rPr>
          <w:rFonts w:ascii="Times New Roman" w:hAnsi="Times New Roman" w:cs="Times New Roman"/>
          <w:sz w:val="28"/>
          <w:szCs w:val="28"/>
        </w:rPr>
        <w:t xml:space="preserve"> </w:t>
      </w:r>
      <w:r w:rsidR="00D12614" w:rsidRPr="00CE0EE8">
        <w:rPr>
          <w:rFonts w:ascii="Times New Roman" w:hAnsi="Times New Roman" w:cs="Times New Roman"/>
          <w:sz w:val="28"/>
          <w:szCs w:val="28"/>
        </w:rPr>
        <w:t>[</w:t>
      </w:r>
      <w:r w:rsidR="000E1606">
        <w:rPr>
          <w:rFonts w:ascii="Times New Roman" w:hAnsi="Times New Roman" w:cs="Times New Roman"/>
          <w:sz w:val="28"/>
          <w:szCs w:val="28"/>
        </w:rPr>
        <w:t>68</w:t>
      </w:r>
      <w:r w:rsidR="00D12614" w:rsidRPr="00CE0EE8">
        <w:rPr>
          <w:rFonts w:ascii="Times New Roman" w:hAnsi="Times New Roman" w:cs="Times New Roman"/>
          <w:sz w:val="28"/>
          <w:szCs w:val="28"/>
        </w:rPr>
        <w:t>]</w:t>
      </w:r>
      <w:r w:rsidR="00325219" w:rsidRPr="00F94215">
        <w:rPr>
          <w:rFonts w:ascii="Times New Roman" w:hAnsi="Times New Roman" w:cs="Times New Roman"/>
          <w:sz w:val="28"/>
          <w:szCs w:val="28"/>
        </w:rPr>
        <w:t>.</w:t>
      </w:r>
      <w:r w:rsidR="006E4707" w:rsidRPr="006E4707">
        <w:rPr>
          <w:rFonts w:ascii="Times New Roman" w:hAnsi="Times New Roman" w:cs="Times New Roman"/>
          <w:sz w:val="28"/>
          <w:szCs w:val="28"/>
        </w:rPr>
        <w:t xml:space="preserve"> </w:t>
      </w:r>
      <w:r w:rsidRPr="00074AF0">
        <w:rPr>
          <w:rFonts w:ascii="Times New Roman" w:hAnsi="Times New Roman" w:cs="Times New Roman"/>
          <w:sz w:val="28"/>
          <w:szCs w:val="28"/>
        </w:rPr>
        <w:t>Recall</w:t>
      </w:r>
      <w:r>
        <w:rPr>
          <w:rFonts w:ascii="Times New Roman" w:hAnsi="Times New Roman" w:cs="Times New Roman"/>
          <w:sz w:val="28"/>
          <w:szCs w:val="28"/>
        </w:rPr>
        <w:t xml:space="preserve"> (п</w:t>
      </w:r>
      <w:r w:rsidR="00325219" w:rsidRPr="00F94215">
        <w:rPr>
          <w:rFonts w:ascii="Times New Roman" w:hAnsi="Times New Roman" w:cs="Times New Roman"/>
          <w:sz w:val="28"/>
          <w:szCs w:val="28"/>
        </w:rPr>
        <w:t>олнота</w:t>
      </w:r>
      <w:r>
        <w:rPr>
          <w:rFonts w:ascii="Times New Roman" w:hAnsi="Times New Roman" w:cs="Times New Roman"/>
          <w:sz w:val="28"/>
          <w:szCs w:val="28"/>
        </w:rPr>
        <w:t>)</w:t>
      </w:r>
      <w:r w:rsidR="00325219" w:rsidRPr="00F94215">
        <w:rPr>
          <w:rFonts w:ascii="Times New Roman" w:hAnsi="Times New Roman" w:cs="Times New Roman"/>
          <w:sz w:val="28"/>
          <w:szCs w:val="28"/>
        </w:rPr>
        <w:t xml:space="preserve"> составила 93</w:t>
      </w:r>
      <w:r>
        <w:rPr>
          <w:rFonts w:ascii="Times New Roman" w:hAnsi="Times New Roman" w:cs="Times New Roman"/>
          <w:sz w:val="28"/>
          <w:szCs w:val="28"/>
        </w:rPr>
        <w:t>,0</w:t>
      </w:r>
      <w:r w:rsidR="00325219" w:rsidRPr="00F94215">
        <w:rPr>
          <w:rFonts w:ascii="Times New Roman" w:hAnsi="Times New Roman" w:cs="Times New Roman"/>
          <w:sz w:val="28"/>
          <w:szCs w:val="28"/>
        </w:rPr>
        <w:t xml:space="preserve">%. </w:t>
      </w:r>
      <w:r w:rsidR="008A0450">
        <w:rPr>
          <w:rFonts w:ascii="Times New Roman" w:hAnsi="Times New Roman" w:cs="Times New Roman"/>
          <w:sz w:val="28"/>
          <w:szCs w:val="28"/>
          <w:lang w:val="en-US"/>
        </w:rPr>
        <w:t>F</w:t>
      </w:r>
      <w:r w:rsidR="008A0450" w:rsidRPr="00954AA8">
        <w:rPr>
          <w:rFonts w:ascii="Times New Roman" w:hAnsi="Times New Roman" w:cs="Times New Roman"/>
          <w:sz w:val="28"/>
          <w:szCs w:val="28"/>
        </w:rPr>
        <w:t xml:space="preserve">1 </w:t>
      </w:r>
      <w:r w:rsidR="008A0450">
        <w:rPr>
          <w:rFonts w:ascii="Times New Roman" w:hAnsi="Times New Roman" w:cs="Times New Roman"/>
          <w:sz w:val="28"/>
          <w:szCs w:val="28"/>
          <w:lang w:val="en-US"/>
        </w:rPr>
        <w:t>Score</w:t>
      </w:r>
      <w:r w:rsidR="008A0450" w:rsidRPr="00954AA8">
        <w:rPr>
          <w:rFonts w:ascii="Times New Roman" w:hAnsi="Times New Roman" w:cs="Times New Roman"/>
          <w:sz w:val="28"/>
          <w:szCs w:val="28"/>
        </w:rPr>
        <w:t xml:space="preserve"> – 92,</w:t>
      </w:r>
      <w:r w:rsidR="008A0450" w:rsidRPr="00216EB5">
        <w:rPr>
          <w:rFonts w:ascii="Times New Roman" w:hAnsi="Times New Roman" w:cs="Times New Roman"/>
          <w:sz w:val="28"/>
          <w:szCs w:val="28"/>
        </w:rPr>
        <w:t>4%.</w:t>
      </w:r>
      <w:r w:rsidR="008A0450" w:rsidRPr="008A0450">
        <w:rPr>
          <w:rFonts w:ascii="Times New Roman" w:hAnsi="Times New Roman" w:cs="Times New Roman"/>
          <w:sz w:val="28"/>
          <w:szCs w:val="28"/>
        </w:rPr>
        <w:t xml:space="preserve"> </w:t>
      </w:r>
      <w:r w:rsidR="00325219" w:rsidRPr="00F94215">
        <w:rPr>
          <w:rFonts w:ascii="Times New Roman" w:hAnsi="Times New Roman" w:cs="Times New Roman"/>
          <w:sz w:val="28"/>
          <w:szCs w:val="28"/>
        </w:rPr>
        <w:t xml:space="preserve">Такое значение полноты связано с тем, что не были автоматически обнаружены на кадрах исследуемых видеопоследовательностей небольшие дефектные области сварных соединений, так как кадры содержали начальные или конечные фрагменты дефектов. При обработке предложенным алгоритмом таких кадров количество белых пикселей </w:t>
      </w:r>
      <w:r w:rsidR="00325219" w:rsidRPr="00F63AF4">
        <w:rPr>
          <w:rFonts w:ascii="Times New Roman" w:hAnsi="Times New Roman" w:cs="Times New Roman"/>
          <w:i/>
          <w:iCs/>
          <w:sz w:val="28"/>
          <w:szCs w:val="28"/>
        </w:rPr>
        <w:t>C</w:t>
      </w:r>
      <w:r w:rsidR="00325219" w:rsidRPr="00F94215">
        <w:rPr>
          <w:rFonts w:ascii="Times New Roman" w:hAnsi="Times New Roman" w:cs="Times New Roman"/>
          <w:sz w:val="28"/>
          <w:szCs w:val="28"/>
        </w:rPr>
        <w:t xml:space="preserve"> в бинарных масках меньше значения</w:t>
      </w:r>
      <w:r w:rsidR="00325219" w:rsidRPr="00F63AF4">
        <w:rPr>
          <w:rFonts w:ascii="Times New Roman" w:hAnsi="Times New Roman" w:cs="Times New Roman"/>
          <w:i/>
          <w:iCs/>
          <w:sz w:val="28"/>
          <w:szCs w:val="28"/>
        </w:rPr>
        <w:t xml:space="preserve"> P</w:t>
      </w:r>
      <w:r w:rsidR="00325219" w:rsidRPr="00F94215">
        <w:rPr>
          <w:rFonts w:ascii="Times New Roman" w:hAnsi="Times New Roman" w:cs="Times New Roman"/>
          <w:sz w:val="28"/>
          <w:szCs w:val="28"/>
        </w:rPr>
        <w:t xml:space="preserve">, поэтому небольшие области дефектов не обнаруживаются. Одним из способов сокращения таких кадров является увеличение шага обработки кадров. Уменьшение величины </w:t>
      </w:r>
      <w:r w:rsidR="00325219" w:rsidRPr="00F63AF4">
        <w:rPr>
          <w:rFonts w:ascii="Times New Roman" w:hAnsi="Times New Roman" w:cs="Times New Roman"/>
          <w:i/>
          <w:iCs/>
          <w:sz w:val="28"/>
          <w:szCs w:val="28"/>
        </w:rPr>
        <w:t>P</w:t>
      </w:r>
      <w:r w:rsidR="00325219" w:rsidRPr="00F94215">
        <w:rPr>
          <w:rFonts w:ascii="Times New Roman" w:hAnsi="Times New Roman" w:cs="Times New Roman"/>
          <w:sz w:val="28"/>
          <w:szCs w:val="28"/>
        </w:rPr>
        <w:t xml:space="preserve"> может привести к ложноположительным </w:t>
      </w:r>
      <w:r w:rsidR="00325219" w:rsidRPr="00F94215">
        <w:rPr>
          <w:rFonts w:ascii="Times New Roman" w:hAnsi="Times New Roman" w:cs="Times New Roman"/>
          <w:sz w:val="28"/>
          <w:szCs w:val="28"/>
        </w:rPr>
        <w:lastRenderedPageBreak/>
        <w:t>срабатываниям: волнообразное колебание ширины сварного соединения обнаружится как дефект</w:t>
      </w:r>
      <w:r w:rsidR="00EE5C27" w:rsidRPr="00EE5C27">
        <w:rPr>
          <w:rFonts w:ascii="Times New Roman" w:hAnsi="Times New Roman" w:cs="Times New Roman"/>
          <w:sz w:val="28"/>
          <w:szCs w:val="28"/>
        </w:rPr>
        <w:t xml:space="preserve"> </w:t>
      </w:r>
      <w:r w:rsidR="00EE5C27" w:rsidRPr="00CE0EE8">
        <w:rPr>
          <w:rFonts w:ascii="Times New Roman" w:hAnsi="Times New Roman" w:cs="Times New Roman"/>
          <w:sz w:val="28"/>
          <w:szCs w:val="28"/>
        </w:rPr>
        <w:t>[</w:t>
      </w:r>
      <w:r w:rsidR="000E1606">
        <w:rPr>
          <w:rFonts w:ascii="Times New Roman" w:hAnsi="Times New Roman" w:cs="Times New Roman"/>
          <w:sz w:val="28"/>
          <w:szCs w:val="28"/>
        </w:rPr>
        <w:t>68</w:t>
      </w:r>
      <w:r w:rsidR="00EE5C27" w:rsidRPr="00CE0EE8">
        <w:rPr>
          <w:rFonts w:ascii="Times New Roman" w:hAnsi="Times New Roman" w:cs="Times New Roman"/>
          <w:sz w:val="28"/>
          <w:szCs w:val="28"/>
        </w:rPr>
        <w:t>]</w:t>
      </w:r>
      <w:r w:rsidR="00325219" w:rsidRPr="00F94215">
        <w:rPr>
          <w:rFonts w:ascii="Times New Roman" w:hAnsi="Times New Roman" w:cs="Times New Roman"/>
          <w:sz w:val="28"/>
          <w:szCs w:val="28"/>
        </w:rPr>
        <w:t>.</w:t>
      </w:r>
    </w:p>
    <w:p w14:paraId="67CA846C" w14:textId="39AA5086" w:rsidR="00325219" w:rsidRPr="00F94215" w:rsidRDefault="00325219" w:rsidP="00EE5C27">
      <w:pPr>
        <w:spacing w:after="0" w:line="240" w:lineRule="auto"/>
        <w:ind w:firstLine="851"/>
        <w:jc w:val="both"/>
        <w:rPr>
          <w:rFonts w:ascii="Times New Roman" w:hAnsi="Times New Roman" w:cs="Times New Roman"/>
          <w:sz w:val="28"/>
          <w:szCs w:val="28"/>
        </w:rPr>
      </w:pPr>
      <w:r w:rsidRPr="00F94215">
        <w:rPr>
          <w:rFonts w:ascii="Times New Roman" w:hAnsi="Times New Roman" w:cs="Times New Roman"/>
          <w:sz w:val="28"/>
          <w:szCs w:val="28"/>
        </w:rPr>
        <w:t>Экспериментальные исследования работы алгоритма на основе MOG показали, что модель можно использовать для сегментации дефектов, которые появляются на небольшом количестве кадров, например, несплавление металла или прожог. На кадрах исследуемых видеопоследовательностей с несплавлением металла были сегментированы дефектные области. Если дефект присутствует на поверхности металла длительно, то есть виден на большом количестве кадров, то этот метод не подходит для решения задачи, так как дефект становится фоном. Например, такой дефект как окисление металла проявляется постепенно сначала в виде незначительного непрерывного затемнения с усилением тёмного цвета и может присутствовать на сварном соединении до устранения причины возникновения</w:t>
      </w:r>
      <w:r w:rsidR="000E1606">
        <w:rPr>
          <w:rFonts w:ascii="Times New Roman" w:hAnsi="Times New Roman" w:cs="Times New Roman"/>
          <w:sz w:val="28"/>
          <w:szCs w:val="28"/>
        </w:rPr>
        <w:t xml:space="preserve"> </w:t>
      </w:r>
      <w:r w:rsidR="000E1606" w:rsidRPr="000E1606">
        <w:rPr>
          <w:rFonts w:ascii="Times New Roman" w:hAnsi="Times New Roman" w:cs="Times New Roman"/>
          <w:sz w:val="28"/>
          <w:szCs w:val="28"/>
        </w:rPr>
        <w:t>[68]</w:t>
      </w:r>
      <w:r w:rsidRPr="00F94215">
        <w:rPr>
          <w:rFonts w:ascii="Times New Roman" w:hAnsi="Times New Roman" w:cs="Times New Roman"/>
          <w:sz w:val="28"/>
          <w:szCs w:val="28"/>
        </w:rPr>
        <w:t>.</w:t>
      </w:r>
    </w:p>
    <w:p w14:paraId="124CB617" w14:textId="2E0C5BFA" w:rsidR="00E67619" w:rsidRDefault="00EB6EA7" w:rsidP="00EB6EA7">
      <w:pPr>
        <w:spacing w:after="0" w:line="240" w:lineRule="auto"/>
        <w:ind w:firstLine="851"/>
        <w:jc w:val="both"/>
        <w:rPr>
          <w:rFonts w:ascii="Times New Roman" w:hAnsi="Times New Roman" w:cs="Times New Roman"/>
          <w:sz w:val="28"/>
          <w:szCs w:val="28"/>
        </w:rPr>
      </w:pPr>
      <w:r w:rsidRPr="00EB6EA7">
        <w:rPr>
          <w:rFonts w:ascii="Times New Roman" w:hAnsi="Times New Roman" w:cs="Times New Roman"/>
          <w:sz w:val="28"/>
          <w:szCs w:val="28"/>
        </w:rPr>
        <w:t>В результате экспериментальной проверки предложенного алгоритма на кадрах исследуемых видеопоследовательностей с использованием модели усреднения кадров автоматически были обнаружены области дефектов сварных соединений. Для обнаружения дефектов TIG</w:t>
      </w:r>
      <w:r w:rsidR="00AC0DA9" w:rsidRPr="00AC0DA9">
        <w:rPr>
          <w:rFonts w:ascii="Times New Roman" w:hAnsi="Times New Roman" w:cs="Times New Roman"/>
          <w:sz w:val="28"/>
          <w:szCs w:val="28"/>
        </w:rPr>
        <w:t>-</w:t>
      </w:r>
      <w:r w:rsidRPr="00EB6EA7">
        <w:rPr>
          <w:rFonts w:ascii="Times New Roman" w:hAnsi="Times New Roman" w:cs="Times New Roman"/>
          <w:sz w:val="28"/>
          <w:szCs w:val="28"/>
        </w:rPr>
        <w:t xml:space="preserve">сварки с различными характеристиками подходит модель фона, построенная путём усреднения кадров, на которых отсутствуют возможные дефекты. </w:t>
      </w:r>
    </w:p>
    <w:p w14:paraId="7C7EF706" w14:textId="0E525096" w:rsidR="00325219" w:rsidRDefault="00EB6EA7" w:rsidP="002F637A">
      <w:pPr>
        <w:spacing w:after="0" w:line="240" w:lineRule="auto"/>
        <w:ind w:firstLine="851"/>
        <w:jc w:val="both"/>
        <w:rPr>
          <w:rFonts w:ascii="Times New Roman" w:hAnsi="Times New Roman" w:cs="Times New Roman"/>
          <w:b/>
          <w:bCs/>
          <w:sz w:val="28"/>
          <w:szCs w:val="28"/>
        </w:rPr>
      </w:pPr>
      <w:r w:rsidRPr="00EB6EA7">
        <w:rPr>
          <w:rFonts w:ascii="Times New Roman" w:hAnsi="Times New Roman" w:cs="Times New Roman"/>
          <w:sz w:val="28"/>
          <w:szCs w:val="28"/>
        </w:rPr>
        <w:t xml:space="preserve">Качество классификации оценено метриками: </w:t>
      </w:r>
      <w:r w:rsidR="00AE7E36" w:rsidRPr="00AE7E36">
        <w:rPr>
          <w:rFonts w:ascii="Times New Roman" w:hAnsi="Times New Roman" w:cs="Times New Roman"/>
          <w:sz w:val="28"/>
          <w:szCs w:val="28"/>
        </w:rPr>
        <w:t>Precisio</w:t>
      </w:r>
      <w:r w:rsidR="00AE7E36">
        <w:rPr>
          <w:rFonts w:ascii="Times New Roman" w:hAnsi="Times New Roman" w:cs="Times New Roman"/>
          <w:sz w:val="28"/>
          <w:szCs w:val="28"/>
          <w:lang w:val="en-US"/>
        </w:rPr>
        <w:t>n</w:t>
      </w:r>
      <w:r w:rsidR="00AE7E36" w:rsidRPr="00AE7E36">
        <w:rPr>
          <w:rFonts w:ascii="Times New Roman" w:hAnsi="Times New Roman" w:cs="Times New Roman"/>
          <w:sz w:val="28"/>
          <w:szCs w:val="28"/>
        </w:rPr>
        <w:t xml:space="preserve">, </w:t>
      </w:r>
      <w:r w:rsidR="00AE7E36" w:rsidRPr="00AE7E36">
        <w:rPr>
          <w:rFonts w:ascii="Times New Roman" w:hAnsi="Times New Roman" w:cs="Times New Roman"/>
          <w:sz w:val="28"/>
          <w:szCs w:val="28"/>
          <w:lang w:val="en-US"/>
        </w:rPr>
        <w:t>Recall</w:t>
      </w:r>
      <w:r w:rsidR="00AE7E36" w:rsidRPr="00AE7E36">
        <w:rPr>
          <w:rFonts w:ascii="Times New Roman" w:hAnsi="Times New Roman" w:cs="Times New Roman"/>
          <w:sz w:val="28"/>
          <w:szCs w:val="28"/>
        </w:rPr>
        <w:t xml:space="preserve">, </w:t>
      </w:r>
      <w:r w:rsidR="00AE7E36">
        <w:rPr>
          <w:rFonts w:ascii="Times New Roman" w:hAnsi="Times New Roman" w:cs="Times New Roman"/>
          <w:sz w:val="28"/>
          <w:szCs w:val="28"/>
          <w:lang w:val="en-US"/>
        </w:rPr>
        <w:t>F</w:t>
      </w:r>
      <w:r w:rsidR="00AE7E36" w:rsidRPr="00AE7E36">
        <w:rPr>
          <w:rFonts w:ascii="Times New Roman" w:hAnsi="Times New Roman" w:cs="Times New Roman"/>
          <w:sz w:val="28"/>
          <w:szCs w:val="28"/>
        </w:rPr>
        <w:t xml:space="preserve">1 </w:t>
      </w:r>
      <w:r w:rsidR="00AE7E36">
        <w:rPr>
          <w:rFonts w:ascii="Times New Roman" w:hAnsi="Times New Roman" w:cs="Times New Roman"/>
          <w:sz w:val="28"/>
          <w:szCs w:val="28"/>
          <w:lang w:val="en-US"/>
        </w:rPr>
        <w:t>Score</w:t>
      </w:r>
      <w:r w:rsidRPr="00EB6EA7">
        <w:rPr>
          <w:rFonts w:ascii="Times New Roman" w:hAnsi="Times New Roman" w:cs="Times New Roman"/>
          <w:sz w:val="28"/>
          <w:szCs w:val="28"/>
        </w:rPr>
        <w:t>. Ложные обнаружения могут произойти в случае потери фокуса и размытия изображения. Пропуск дефекта возможен, если дефектная область мала. Результаты экспериментов показали, что предложенный алгоритм позволяет непрерывно и оперативно обрабатывать изображения сварных соединений, получаемых с камеры, и автоматически обнаруживать на них дефекты сварных соединений</w:t>
      </w:r>
      <w:r w:rsidR="00182227">
        <w:rPr>
          <w:rFonts w:ascii="Times New Roman" w:hAnsi="Times New Roman" w:cs="Times New Roman"/>
          <w:sz w:val="28"/>
          <w:szCs w:val="28"/>
        </w:rPr>
        <w:t xml:space="preserve"> </w:t>
      </w:r>
      <w:r w:rsidR="00182227" w:rsidRPr="00182227">
        <w:rPr>
          <w:rFonts w:ascii="Times New Roman" w:hAnsi="Times New Roman" w:cs="Times New Roman"/>
          <w:sz w:val="28"/>
          <w:szCs w:val="28"/>
        </w:rPr>
        <w:t>[68]</w:t>
      </w:r>
      <w:r w:rsidRPr="00EB6EA7">
        <w:rPr>
          <w:rFonts w:ascii="Times New Roman" w:hAnsi="Times New Roman" w:cs="Times New Roman"/>
          <w:sz w:val="28"/>
          <w:szCs w:val="28"/>
        </w:rPr>
        <w:t>.</w:t>
      </w:r>
    </w:p>
    <w:p w14:paraId="29E4B158" w14:textId="45744DD1" w:rsidR="00F6316B" w:rsidRDefault="00F6316B" w:rsidP="002F637A">
      <w:pPr>
        <w:spacing w:after="0" w:line="240" w:lineRule="auto"/>
        <w:ind w:firstLine="851"/>
        <w:jc w:val="both"/>
        <w:rPr>
          <w:rFonts w:ascii="Times New Roman" w:hAnsi="Times New Roman" w:cs="Times New Roman"/>
          <w:b/>
          <w:bCs/>
          <w:sz w:val="28"/>
          <w:szCs w:val="28"/>
        </w:rPr>
      </w:pPr>
    </w:p>
    <w:p w14:paraId="04F63D56" w14:textId="78F9D866" w:rsidR="00F57488" w:rsidRPr="002F637A" w:rsidRDefault="00F57488" w:rsidP="002F637A">
      <w:pPr>
        <w:pStyle w:val="2"/>
        <w:spacing w:before="0" w:line="240" w:lineRule="auto"/>
        <w:ind w:firstLine="851"/>
        <w:rPr>
          <w:rFonts w:cs="Times New Roman"/>
          <w:szCs w:val="28"/>
        </w:rPr>
      </w:pPr>
      <w:bookmarkStart w:id="52" w:name="_Toc170853026"/>
      <w:r w:rsidRPr="002F637A">
        <w:rPr>
          <w:rFonts w:cs="Times New Roman"/>
          <w:szCs w:val="28"/>
        </w:rPr>
        <w:t xml:space="preserve">3.4 Применение </w:t>
      </w:r>
      <w:r w:rsidR="000760ED" w:rsidRPr="002F637A">
        <w:rPr>
          <w:rFonts w:cs="Times New Roman"/>
          <w:szCs w:val="28"/>
        </w:rPr>
        <w:t>модели классификации</w:t>
      </w:r>
      <w:r w:rsidRPr="002F637A">
        <w:rPr>
          <w:rFonts w:cs="Times New Roman"/>
          <w:szCs w:val="28"/>
        </w:rPr>
        <w:t xml:space="preserve"> для решения задачи распознавания дефектов</w:t>
      </w:r>
      <w:bookmarkEnd w:id="52"/>
    </w:p>
    <w:p w14:paraId="759BD00D" w14:textId="77777777" w:rsidR="00F57488" w:rsidRPr="00F57488" w:rsidRDefault="00F57488" w:rsidP="002F637A">
      <w:pPr>
        <w:spacing w:after="0" w:line="240" w:lineRule="auto"/>
        <w:jc w:val="center"/>
        <w:rPr>
          <w:rFonts w:ascii="Times New Roman" w:hAnsi="Times New Roman" w:cs="Times New Roman"/>
          <w:b/>
          <w:bCs/>
          <w:sz w:val="28"/>
          <w:szCs w:val="28"/>
        </w:rPr>
      </w:pPr>
    </w:p>
    <w:p w14:paraId="4069DD89" w14:textId="1CE8B09A" w:rsidR="004466C1" w:rsidRDefault="00F57488" w:rsidP="004466C1">
      <w:pPr>
        <w:spacing w:after="0" w:line="240" w:lineRule="auto"/>
        <w:ind w:firstLine="851"/>
        <w:jc w:val="both"/>
        <w:rPr>
          <w:rFonts w:ascii="Times New Roman" w:hAnsi="Times New Roman"/>
          <w:sz w:val="28"/>
          <w:szCs w:val="28"/>
        </w:rPr>
      </w:pPr>
      <w:r w:rsidRPr="00F57488">
        <w:rPr>
          <w:rFonts w:ascii="Times New Roman" w:hAnsi="Times New Roman" w:cs="Times New Roman"/>
          <w:sz w:val="28"/>
          <w:szCs w:val="28"/>
        </w:rPr>
        <w:t xml:space="preserve">В разработанной программной системе для </w:t>
      </w:r>
      <w:r w:rsidR="002D42F9">
        <w:rPr>
          <w:rFonts w:ascii="Times New Roman" w:hAnsi="Times New Roman" w:cs="Times New Roman"/>
          <w:sz w:val="28"/>
          <w:szCs w:val="28"/>
        </w:rPr>
        <w:t>классификации</w:t>
      </w:r>
      <w:r w:rsidRPr="00F57488">
        <w:rPr>
          <w:rFonts w:ascii="Times New Roman" w:hAnsi="Times New Roman" w:cs="Times New Roman"/>
          <w:sz w:val="28"/>
          <w:szCs w:val="28"/>
        </w:rPr>
        <w:t xml:space="preserve"> дефектов сварных соединений</w:t>
      </w:r>
      <w:r w:rsidR="002D42F9">
        <w:rPr>
          <w:rFonts w:ascii="Times New Roman" w:hAnsi="Times New Roman" w:cs="Times New Roman"/>
          <w:sz w:val="28"/>
          <w:szCs w:val="28"/>
        </w:rPr>
        <w:t xml:space="preserve"> </w:t>
      </w:r>
      <w:r w:rsidR="00EC5E6E">
        <w:rPr>
          <w:rFonts w:ascii="Times New Roman" w:hAnsi="Times New Roman" w:cs="Times New Roman"/>
          <w:sz w:val="28"/>
          <w:szCs w:val="28"/>
        </w:rPr>
        <w:t>можно указать одну</w:t>
      </w:r>
      <w:r w:rsidR="002D42F9">
        <w:rPr>
          <w:rFonts w:ascii="Times New Roman" w:hAnsi="Times New Roman" w:cs="Times New Roman"/>
          <w:sz w:val="28"/>
          <w:szCs w:val="28"/>
        </w:rPr>
        <w:t xml:space="preserve"> из построенных модел</w:t>
      </w:r>
      <w:r w:rsidR="008A7AED">
        <w:rPr>
          <w:rFonts w:ascii="Times New Roman" w:hAnsi="Times New Roman" w:cs="Times New Roman"/>
          <w:sz w:val="28"/>
          <w:szCs w:val="28"/>
        </w:rPr>
        <w:t>ей</w:t>
      </w:r>
      <w:r w:rsidRPr="00F57488">
        <w:rPr>
          <w:rFonts w:ascii="Times New Roman" w:hAnsi="Times New Roman" w:cs="Times New Roman"/>
          <w:sz w:val="28"/>
          <w:szCs w:val="28"/>
        </w:rPr>
        <w:t>.</w:t>
      </w:r>
      <w:r w:rsidR="002D42F9" w:rsidRPr="002D42F9">
        <w:rPr>
          <w:rFonts w:ascii="Times New Roman" w:hAnsi="Times New Roman" w:cs="Times New Roman"/>
          <w:sz w:val="28"/>
          <w:szCs w:val="28"/>
        </w:rPr>
        <w:t xml:space="preserve"> </w:t>
      </w:r>
      <w:r w:rsidR="002D42F9">
        <w:rPr>
          <w:rFonts w:ascii="Times New Roman" w:hAnsi="Times New Roman" w:cs="Times New Roman"/>
          <w:sz w:val="28"/>
          <w:szCs w:val="28"/>
        </w:rPr>
        <w:t>По результатам тестирования лучшие результаты показал классифика</w:t>
      </w:r>
      <w:r w:rsidR="00EC5E6E">
        <w:rPr>
          <w:rFonts w:ascii="Times New Roman" w:hAnsi="Times New Roman" w:cs="Times New Roman"/>
          <w:sz w:val="28"/>
          <w:szCs w:val="28"/>
        </w:rPr>
        <w:t xml:space="preserve">тор </w:t>
      </w:r>
      <w:r w:rsidR="002D42F9">
        <w:rPr>
          <w:rFonts w:ascii="Times New Roman" w:hAnsi="Times New Roman" w:cs="Times New Roman"/>
          <w:sz w:val="28"/>
          <w:szCs w:val="28"/>
        </w:rPr>
        <w:t xml:space="preserve">на основе </w:t>
      </w:r>
      <w:r w:rsidR="002D42F9">
        <w:rPr>
          <w:rFonts w:ascii="Times New Roman" w:hAnsi="Times New Roman" w:cs="Times New Roman"/>
          <w:sz w:val="28"/>
          <w:szCs w:val="28"/>
          <w:lang w:val="en-US"/>
        </w:rPr>
        <w:t>SVM</w:t>
      </w:r>
      <w:r w:rsidR="009079A1">
        <w:rPr>
          <w:rFonts w:ascii="Times New Roman" w:hAnsi="Times New Roman" w:cs="Times New Roman"/>
          <w:sz w:val="28"/>
          <w:szCs w:val="28"/>
        </w:rPr>
        <w:t xml:space="preserve"> с ядром хи-квадрат</w:t>
      </w:r>
      <w:r w:rsidR="002D42F9" w:rsidRPr="002D42F9">
        <w:rPr>
          <w:rFonts w:ascii="Times New Roman" w:hAnsi="Times New Roman" w:cs="Times New Roman"/>
          <w:sz w:val="28"/>
          <w:szCs w:val="28"/>
        </w:rPr>
        <w:t>.</w:t>
      </w:r>
      <w:r w:rsidR="007F0DC7">
        <w:rPr>
          <w:rFonts w:ascii="Times New Roman" w:hAnsi="Times New Roman" w:cs="Times New Roman"/>
          <w:sz w:val="28"/>
          <w:szCs w:val="28"/>
        </w:rPr>
        <w:t xml:space="preserve"> </w:t>
      </w:r>
      <w:r w:rsidR="00414FB7" w:rsidRPr="007F0DC7">
        <w:rPr>
          <w:rFonts w:ascii="Times New Roman" w:hAnsi="Times New Roman"/>
          <w:sz w:val="28"/>
          <w:szCs w:val="28"/>
        </w:rPr>
        <w:t>Модел</w:t>
      </w:r>
      <w:r w:rsidR="00F250CC">
        <w:rPr>
          <w:rFonts w:ascii="Times New Roman" w:hAnsi="Times New Roman"/>
          <w:sz w:val="28"/>
          <w:szCs w:val="28"/>
        </w:rPr>
        <w:t xml:space="preserve">и на основе </w:t>
      </w:r>
      <w:r w:rsidR="00F250CC">
        <w:rPr>
          <w:rFonts w:ascii="Times New Roman" w:hAnsi="Times New Roman"/>
          <w:sz w:val="28"/>
          <w:szCs w:val="28"/>
          <w:lang w:val="en-US"/>
        </w:rPr>
        <w:t>SVM</w:t>
      </w:r>
      <w:r w:rsidR="00F250CC" w:rsidRPr="00F250CC">
        <w:rPr>
          <w:rFonts w:ascii="Times New Roman" w:hAnsi="Times New Roman"/>
          <w:sz w:val="28"/>
          <w:szCs w:val="28"/>
        </w:rPr>
        <w:t xml:space="preserve"> </w:t>
      </w:r>
      <w:r w:rsidR="00F250CC">
        <w:rPr>
          <w:rFonts w:ascii="Times New Roman" w:hAnsi="Times New Roman"/>
          <w:sz w:val="28"/>
          <w:szCs w:val="28"/>
        </w:rPr>
        <w:t xml:space="preserve">и </w:t>
      </w:r>
      <w:r w:rsidR="00F250CC">
        <w:rPr>
          <w:rFonts w:ascii="Times New Roman" w:hAnsi="Times New Roman"/>
          <w:sz w:val="28"/>
          <w:szCs w:val="28"/>
          <w:lang w:val="en-US"/>
        </w:rPr>
        <w:t>ANN</w:t>
      </w:r>
      <w:r w:rsidR="00414FB7" w:rsidRPr="007F0DC7">
        <w:rPr>
          <w:rFonts w:ascii="Times New Roman" w:hAnsi="Times New Roman"/>
          <w:sz w:val="28"/>
          <w:szCs w:val="28"/>
        </w:rPr>
        <w:t xml:space="preserve"> </w:t>
      </w:r>
      <w:r w:rsidR="007F0DC7" w:rsidRPr="007F0DC7">
        <w:rPr>
          <w:rFonts w:ascii="Times New Roman" w:hAnsi="Times New Roman"/>
          <w:sz w:val="28"/>
          <w:szCs w:val="28"/>
        </w:rPr>
        <w:t>прошл</w:t>
      </w:r>
      <w:r w:rsidR="00F250CC">
        <w:rPr>
          <w:rFonts w:ascii="Times New Roman" w:hAnsi="Times New Roman"/>
          <w:sz w:val="28"/>
          <w:szCs w:val="28"/>
        </w:rPr>
        <w:t>и</w:t>
      </w:r>
      <w:r w:rsidR="007F0DC7" w:rsidRPr="007F0DC7">
        <w:rPr>
          <w:rFonts w:ascii="Times New Roman" w:hAnsi="Times New Roman"/>
          <w:sz w:val="28"/>
          <w:szCs w:val="28"/>
        </w:rPr>
        <w:t xml:space="preserve"> апробацию</w:t>
      </w:r>
      <w:r w:rsidR="00414FB7" w:rsidRPr="007F0DC7">
        <w:rPr>
          <w:rFonts w:ascii="Times New Roman" w:hAnsi="Times New Roman"/>
          <w:sz w:val="28"/>
          <w:szCs w:val="28"/>
        </w:rPr>
        <w:t xml:space="preserve"> на реальных кадрах видеопоследовательностей</w:t>
      </w:r>
      <w:r w:rsidR="001C3AC7" w:rsidRPr="007F0DC7">
        <w:rPr>
          <w:rFonts w:ascii="Times New Roman" w:hAnsi="Times New Roman"/>
          <w:sz w:val="28"/>
          <w:szCs w:val="28"/>
        </w:rPr>
        <w:t xml:space="preserve">. </w:t>
      </w:r>
      <w:r w:rsidR="00414FB7" w:rsidRPr="007F0DC7">
        <w:rPr>
          <w:rFonts w:ascii="Times New Roman" w:hAnsi="Times New Roman"/>
          <w:sz w:val="28"/>
          <w:szCs w:val="28"/>
        </w:rPr>
        <w:t xml:space="preserve">На </w:t>
      </w:r>
      <w:r w:rsidR="00414FB7" w:rsidRPr="00A1417A">
        <w:rPr>
          <w:rFonts w:ascii="Times New Roman" w:hAnsi="Times New Roman"/>
          <w:sz w:val="28"/>
          <w:szCs w:val="28"/>
        </w:rPr>
        <w:t xml:space="preserve">рисунке </w:t>
      </w:r>
      <w:r w:rsidR="009D6794" w:rsidRPr="00A1417A">
        <w:rPr>
          <w:rFonts w:ascii="Times New Roman" w:hAnsi="Times New Roman"/>
          <w:sz w:val="28"/>
          <w:szCs w:val="28"/>
        </w:rPr>
        <w:t>3.2</w:t>
      </w:r>
      <w:r w:rsidR="003908AF" w:rsidRPr="003908AF">
        <w:rPr>
          <w:rFonts w:ascii="Times New Roman" w:hAnsi="Times New Roman"/>
          <w:sz w:val="28"/>
          <w:szCs w:val="28"/>
        </w:rPr>
        <w:t>2</w:t>
      </w:r>
      <w:r w:rsidR="00414FB7" w:rsidRPr="00A1417A">
        <w:rPr>
          <w:rFonts w:ascii="Times New Roman" w:hAnsi="Times New Roman"/>
          <w:sz w:val="28"/>
          <w:szCs w:val="28"/>
        </w:rPr>
        <w:t xml:space="preserve"> </w:t>
      </w:r>
      <w:r w:rsidR="00414FB7" w:rsidRPr="007F0DC7">
        <w:rPr>
          <w:rFonts w:ascii="Times New Roman" w:hAnsi="Times New Roman"/>
          <w:sz w:val="28"/>
          <w:szCs w:val="28"/>
        </w:rPr>
        <w:t xml:space="preserve">представлены некоторые результаты совместной работы алгоритма обнаружения дефектов сварки, предложенного </w:t>
      </w:r>
      <w:r w:rsidR="00083475">
        <w:rPr>
          <w:rFonts w:ascii="Times New Roman" w:hAnsi="Times New Roman"/>
          <w:sz w:val="28"/>
          <w:szCs w:val="28"/>
        </w:rPr>
        <w:t xml:space="preserve">в </w:t>
      </w:r>
      <w:r w:rsidR="00414FB7" w:rsidRPr="007F0DC7">
        <w:rPr>
          <w:rFonts w:ascii="Times New Roman" w:hAnsi="Times New Roman"/>
          <w:sz w:val="28"/>
          <w:szCs w:val="28"/>
        </w:rPr>
        <w:t>стать</w:t>
      </w:r>
      <w:r w:rsidR="00083475">
        <w:rPr>
          <w:rFonts w:ascii="Times New Roman" w:hAnsi="Times New Roman"/>
          <w:sz w:val="28"/>
          <w:szCs w:val="28"/>
        </w:rPr>
        <w:t xml:space="preserve">е </w:t>
      </w:r>
      <w:r w:rsidR="00414FB7" w:rsidRPr="007F0DC7">
        <w:rPr>
          <w:rFonts w:ascii="Times New Roman" w:hAnsi="Times New Roman"/>
          <w:sz w:val="28"/>
          <w:szCs w:val="28"/>
        </w:rPr>
        <w:t>[</w:t>
      </w:r>
      <w:r w:rsidR="008A7AED">
        <w:rPr>
          <w:rFonts w:ascii="Times New Roman" w:hAnsi="Times New Roman"/>
          <w:sz w:val="28"/>
          <w:szCs w:val="28"/>
        </w:rPr>
        <w:t>68</w:t>
      </w:r>
      <w:r w:rsidR="00414FB7" w:rsidRPr="007F0DC7">
        <w:rPr>
          <w:rFonts w:ascii="Times New Roman" w:hAnsi="Times New Roman"/>
          <w:sz w:val="28"/>
          <w:szCs w:val="28"/>
        </w:rPr>
        <w:t xml:space="preserve">] </w:t>
      </w:r>
      <w:r w:rsidR="00D75852">
        <w:rPr>
          <w:rFonts w:ascii="Times New Roman" w:hAnsi="Times New Roman"/>
          <w:sz w:val="28"/>
          <w:szCs w:val="28"/>
        </w:rPr>
        <w:t xml:space="preserve">и описанного в разделе 2 подразделе </w:t>
      </w:r>
      <w:r w:rsidR="00D75852" w:rsidRPr="00A1417A">
        <w:rPr>
          <w:rFonts w:ascii="Times New Roman" w:hAnsi="Times New Roman"/>
          <w:sz w:val="28"/>
          <w:szCs w:val="28"/>
        </w:rPr>
        <w:t xml:space="preserve">2.1.3 </w:t>
      </w:r>
      <w:r w:rsidR="00414FB7" w:rsidRPr="007F0DC7">
        <w:rPr>
          <w:rFonts w:ascii="Times New Roman" w:hAnsi="Times New Roman"/>
          <w:sz w:val="28"/>
          <w:szCs w:val="28"/>
        </w:rPr>
        <w:t xml:space="preserve">и классификатора, обученного на основе </w:t>
      </w:r>
      <w:r w:rsidR="00414FB7" w:rsidRPr="007F0DC7">
        <w:rPr>
          <w:rFonts w:ascii="Times New Roman" w:hAnsi="Times New Roman"/>
          <w:sz w:val="28"/>
          <w:szCs w:val="28"/>
          <w:lang w:val="en-US"/>
        </w:rPr>
        <w:t>SVM</w:t>
      </w:r>
      <w:r w:rsidR="00414FB7" w:rsidRPr="007F0DC7">
        <w:rPr>
          <w:rFonts w:ascii="Times New Roman" w:hAnsi="Times New Roman"/>
          <w:sz w:val="28"/>
          <w:szCs w:val="28"/>
        </w:rPr>
        <w:t xml:space="preserve">. </w:t>
      </w:r>
      <w:r w:rsidR="005112DF" w:rsidRPr="005112DF">
        <w:rPr>
          <w:rFonts w:ascii="Times New Roman" w:hAnsi="Times New Roman"/>
          <w:sz w:val="28"/>
          <w:szCs w:val="28"/>
        </w:rPr>
        <w:t xml:space="preserve"> </w:t>
      </w:r>
      <w:r w:rsidR="005112DF">
        <w:rPr>
          <w:rFonts w:ascii="Times New Roman" w:hAnsi="Times New Roman"/>
          <w:sz w:val="28"/>
          <w:szCs w:val="28"/>
        </w:rPr>
        <w:t xml:space="preserve">На рисунке 3.23 – результаты работы классификатора, обученного на основе </w:t>
      </w:r>
      <w:r w:rsidR="005112DF">
        <w:rPr>
          <w:rFonts w:ascii="Times New Roman" w:hAnsi="Times New Roman"/>
          <w:sz w:val="28"/>
          <w:szCs w:val="28"/>
          <w:lang w:val="en-US"/>
        </w:rPr>
        <w:t>ANN</w:t>
      </w:r>
      <w:r w:rsidR="005112DF" w:rsidRPr="004466C1">
        <w:rPr>
          <w:rFonts w:ascii="Times New Roman" w:hAnsi="Times New Roman"/>
          <w:sz w:val="28"/>
          <w:szCs w:val="28"/>
        </w:rPr>
        <w:t>.</w:t>
      </w:r>
      <w:r w:rsidR="004466C1" w:rsidRPr="004466C1">
        <w:rPr>
          <w:rFonts w:ascii="Times New Roman" w:hAnsi="Times New Roman"/>
          <w:sz w:val="28"/>
          <w:szCs w:val="28"/>
        </w:rPr>
        <w:t xml:space="preserve"> </w:t>
      </w:r>
      <w:r w:rsidR="004466C1" w:rsidRPr="007F0DC7">
        <w:rPr>
          <w:rFonts w:ascii="Times New Roman" w:hAnsi="Times New Roman"/>
          <w:sz w:val="28"/>
          <w:szCs w:val="28"/>
        </w:rPr>
        <w:t>На кадрах исследуемых видеопоследовательностей были выделены прямоугольной рамкой области дефектов и классифицированы такие дефекты как окисление</w:t>
      </w:r>
      <w:r w:rsidR="004466C1">
        <w:rPr>
          <w:rFonts w:ascii="Times New Roman" w:hAnsi="Times New Roman"/>
          <w:sz w:val="28"/>
          <w:szCs w:val="28"/>
        </w:rPr>
        <w:t xml:space="preserve"> (</w:t>
      </w:r>
      <w:r w:rsidR="004466C1">
        <w:rPr>
          <w:rFonts w:ascii="Times New Roman" w:hAnsi="Times New Roman"/>
          <w:sz w:val="28"/>
          <w:szCs w:val="28"/>
          <w:lang w:val="en-US"/>
        </w:rPr>
        <w:t>oxidation</w:t>
      </w:r>
      <w:r w:rsidR="004466C1">
        <w:rPr>
          <w:rFonts w:ascii="Times New Roman" w:hAnsi="Times New Roman"/>
          <w:sz w:val="28"/>
          <w:szCs w:val="28"/>
        </w:rPr>
        <w:t>)</w:t>
      </w:r>
      <w:r w:rsidR="004466C1" w:rsidRPr="007F0DC7">
        <w:rPr>
          <w:rFonts w:ascii="Times New Roman" w:hAnsi="Times New Roman"/>
          <w:sz w:val="28"/>
          <w:szCs w:val="28"/>
        </w:rPr>
        <w:t xml:space="preserve"> и несплавление металла</w:t>
      </w:r>
      <w:r w:rsidR="004466C1" w:rsidRPr="005C04B7">
        <w:rPr>
          <w:rFonts w:ascii="Times New Roman" w:hAnsi="Times New Roman"/>
          <w:sz w:val="28"/>
          <w:szCs w:val="28"/>
        </w:rPr>
        <w:t xml:space="preserve"> (</w:t>
      </w:r>
      <w:r w:rsidR="004466C1">
        <w:rPr>
          <w:rFonts w:ascii="Times New Roman" w:hAnsi="Times New Roman"/>
          <w:sz w:val="28"/>
          <w:szCs w:val="28"/>
          <w:lang w:val="en-US"/>
        </w:rPr>
        <w:t>lack</w:t>
      </w:r>
      <w:r w:rsidR="004466C1" w:rsidRPr="002106A9">
        <w:rPr>
          <w:rFonts w:ascii="Times New Roman" w:hAnsi="Times New Roman"/>
          <w:sz w:val="28"/>
          <w:szCs w:val="28"/>
        </w:rPr>
        <w:t xml:space="preserve"> </w:t>
      </w:r>
      <w:r w:rsidR="004466C1">
        <w:rPr>
          <w:rFonts w:ascii="Times New Roman" w:hAnsi="Times New Roman"/>
          <w:sz w:val="28"/>
          <w:szCs w:val="28"/>
          <w:lang w:val="en-US"/>
        </w:rPr>
        <w:t>of</w:t>
      </w:r>
      <w:r w:rsidR="004466C1" w:rsidRPr="002106A9">
        <w:rPr>
          <w:rFonts w:ascii="Times New Roman" w:hAnsi="Times New Roman"/>
          <w:sz w:val="28"/>
          <w:szCs w:val="28"/>
        </w:rPr>
        <w:t xml:space="preserve"> </w:t>
      </w:r>
      <w:r w:rsidR="004466C1">
        <w:rPr>
          <w:rFonts w:ascii="Times New Roman" w:hAnsi="Times New Roman"/>
          <w:sz w:val="28"/>
          <w:szCs w:val="28"/>
          <w:lang w:val="en-US"/>
        </w:rPr>
        <w:t>fusion</w:t>
      </w:r>
      <w:r w:rsidR="004466C1" w:rsidRPr="002106A9">
        <w:rPr>
          <w:rFonts w:ascii="Times New Roman" w:hAnsi="Times New Roman"/>
          <w:sz w:val="28"/>
          <w:szCs w:val="28"/>
        </w:rPr>
        <w:t>)</w:t>
      </w:r>
      <w:r w:rsidR="004466C1">
        <w:rPr>
          <w:rFonts w:ascii="Times New Roman" w:hAnsi="Times New Roman"/>
          <w:sz w:val="28"/>
          <w:szCs w:val="28"/>
        </w:rPr>
        <w:t xml:space="preserve"> </w:t>
      </w:r>
      <w:r w:rsidR="004466C1" w:rsidRPr="008A7AED">
        <w:rPr>
          <w:rFonts w:ascii="Times New Roman" w:hAnsi="Times New Roman"/>
          <w:sz w:val="28"/>
          <w:szCs w:val="28"/>
        </w:rPr>
        <w:t>[95].</w:t>
      </w:r>
    </w:p>
    <w:p w14:paraId="46F93F25" w14:textId="62F84462" w:rsidR="00042BF8" w:rsidRDefault="00042BF8" w:rsidP="00F57488">
      <w:pPr>
        <w:spacing w:after="0" w:line="240" w:lineRule="auto"/>
        <w:ind w:firstLine="851"/>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C726B7" w14:paraId="49162D0C" w14:textId="77777777" w:rsidTr="004D6FA8">
        <w:tc>
          <w:tcPr>
            <w:tcW w:w="9344" w:type="dxa"/>
          </w:tcPr>
          <w:p w14:paraId="4AF73CC6" w14:textId="31FE1DCA" w:rsidR="00C726B7" w:rsidRDefault="00C726B7" w:rsidP="006446C0">
            <w:pPr>
              <w:jc w:val="center"/>
              <w:rPr>
                <w:rFonts w:ascii="Times New Roman" w:hAnsi="Times New Roman" w:cs="Times New Roman"/>
                <w:b/>
                <w:bCs/>
                <w:noProof/>
                <w:sz w:val="28"/>
                <w:szCs w:val="28"/>
              </w:rPr>
            </w:pPr>
            <w:bookmarkStart w:id="53" w:name="_Hlk170485713"/>
            <w:r>
              <w:rPr>
                <w:rFonts w:ascii="Times New Roman" w:hAnsi="Times New Roman" w:cs="Times New Roman"/>
                <w:b/>
                <w:bCs/>
                <w:noProof/>
                <w:sz w:val="28"/>
                <w:szCs w:val="28"/>
                <w:lang w:eastAsia="ru-RU"/>
              </w:rPr>
              <w:drawing>
                <wp:inline distT="0" distB="0" distL="0" distR="0" wp14:anchorId="7CC99F61" wp14:editId="66FB321A">
                  <wp:extent cx="4309200" cy="57600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rect1361.jpg"/>
                          <pic:cNvPicPr/>
                        </pic:nvPicPr>
                        <pic:blipFill>
                          <a:blip r:embed="rId103">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23352697" w14:textId="05EDD988" w:rsidR="00C726B7" w:rsidRPr="00F61C92" w:rsidRDefault="00C726B7" w:rsidP="006446C0">
            <w:pPr>
              <w:jc w:val="center"/>
              <w:rPr>
                <w:rFonts w:ascii="Times New Roman" w:hAnsi="Times New Roman" w:cs="Times New Roman"/>
                <w:b/>
                <w:bCs/>
                <w:sz w:val="24"/>
                <w:szCs w:val="24"/>
              </w:rPr>
            </w:pPr>
          </w:p>
        </w:tc>
      </w:tr>
      <w:tr w:rsidR="00C726B7" w14:paraId="6F4E68F9" w14:textId="77777777" w:rsidTr="004D6FA8">
        <w:tc>
          <w:tcPr>
            <w:tcW w:w="9344" w:type="dxa"/>
          </w:tcPr>
          <w:p w14:paraId="3E9202F1" w14:textId="165BF886" w:rsidR="00C726B7" w:rsidRDefault="00FC3DB7" w:rsidP="006446C0">
            <w:pPr>
              <w:jc w:val="center"/>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6159F116" wp14:editId="5282D2FA">
                  <wp:extent cx="4309200" cy="5760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rect1778.jpg"/>
                          <pic:cNvPicPr/>
                        </pic:nvPicPr>
                        <pic:blipFill>
                          <a:blip r:embed="rId104">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72CAF60E" w14:textId="258E675E" w:rsidR="00C726B7" w:rsidRPr="00F61C92" w:rsidRDefault="00C726B7" w:rsidP="006446C0">
            <w:pPr>
              <w:jc w:val="center"/>
              <w:rPr>
                <w:rFonts w:ascii="Times New Roman" w:hAnsi="Times New Roman" w:cs="Times New Roman"/>
                <w:b/>
                <w:bCs/>
                <w:sz w:val="24"/>
                <w:szCs w:val="24"/>
              </w:rPr>
            </w:pPr>
          </w:p>
        </w:tc>
      </w:tr>
      <w:tr w:rsidR="00C726B7" w14:paraId="542ED6EF" w14:textId="77777777" w:rsidTr="004D6FA8">
        <w:trPr>
          <w:trHeight w:val="1080"/>
        </w:trPr>
        <w:tc>
          <w:tcPr>
            <w:tcW w:w="9344" w:type="dxa"/>
          </w:tcPr>
          <w:p w14:paraId="3178809A" w14:textId="553201F2" w:rsidR="00C726B7" w:rsidRDefault="00FC3DB7" w:rsidP="008A7AED">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7F47F79" wp14:editId="29CB41CA">
                  <wp:extent cx="4309200" cy="5760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rect1707.jpg"/>
                          <pic:cNvPicPr/>
                        </pic:nvPicPr>
                        <pic:blipFill>
                          <a:blip r:embed="rId105">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2E1E1C42" w14:textId="1AF12DD8" w:rsidR="00F61C92" w:rsidRPr="00F61C92" w:rsidRDefault="00F61C92" w:rsidP="008A7AED">
            <w:pPr>
              <w:jc w:val="center"/>
              <w:rPr>
                <w:rFonts w:ascii="Times New Roman" w:hAnsi="Times New Roman" w:cs="Times New Roman"/>
                <w:b/>
                <w:bCs/>
                <w:sz w:val="24"/>
                <w:szCs w:val="24"/>
              </w:rPr>
            </w:pPr>
          </w:p>
        </w:tc>
      </w:tr>
      <w:tr w:rsidR="00C726B7" w14:paraId="0BE83287" w14:textId="77777777" w:rsidTr="004D6FA8">
        <w:tc>
          <w:tcPr>
            <w:tcW w:w="9344" w:type="dxa"/>
          </w:tcPr>
          <w:p w14:paraId="1819F56F" w14:textId="77777777" w:rsidR="00C726B7" w:rsidRDefault="00F61C92" w:rsidP="00C726B7">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0A7B078E" wp14:editId="2CDD86F6">
                  <wp:extent cx="4309200" cy="57600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rect688.jpg"/>
                          <pic:cNvPicPr/>
                        </pic:nvPicPr>
                        <pic:blipFill>
                          <a:blip r:embed="rId106">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23F86931" w14:textId="76EA5DB6" w:rsidR="00F61C92" w:rsidRPr="00F61C92" w:rsidRDefault="00F61C92" w:rsidP="00C726B7">
            <w:pPr>
              <w:jc w:val="center"/>
              <w:rPr>
                <w:rFonts w:ascii="Times New Roman" w:hAnsi="Times New Roman" w:cs="Times New Roman"/>
                <w:b/>
                <w:bCs/>
                <w:sz w:val="24"/>
                <w:szCs w:val="24"/>
              </w:rPr>
            </w:pPr>
          </w:p>
        </w:tc>
      </w:tr>
      <w:tr w:rsidR="00C726B7" w14:paraId="5F8986E1" w14:textId="77777777" w:rsidTr="004D6FA8">
        <w:tc>
          <w:tcPr>
            <w:tcW w:w="9344" w:type="dxa"/>
          </w:tcPr>
          <w:p w14:paraId="151344AD" w14:textId="068E559C" w:rsidR="00C726B7" w:rsidRDefault="00766BDD" w:rsidP="006446C0">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1D7705A2" wp14:editId="4CA811BC">
                  <wp:extent cx="4309200" cy="57600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rect747.jpg"/>
                          <pic:cNvPicPr/>
                        </pic:nvPicPr>
                        <pic:blipFill>
                          <a:blip r:embed="rId107">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78E40B11" w14:textId="114FDA22" w:rsidR="00C726B7" w:rsidRPr="00F61C92" w:rsidRDefault="00C726B7" w:rsidP="006446C0">
            <w:pPr>
              <w:jc w:val="center"/>
              <w:rPr>
                <w:rFonts w:ascii="Times New Roman" w:hAnsi="Times New Roman" w:cs="Times New Roman"/>
                <w:b/>
                <w:bCs/>
                <w:sz w:val="24"/>
                <w:szCs w:val="24"/>
              </w:rPr>
            </w:pPr>
          </w:p>
        </w:tc>
      </w:tr>
      <w:tr w:rsidR="00C726B7" w14:paraId="6E9AA776" w14:textId="77777777" w:rsidTr="004D6FA8">
        <w:tc>
          <w:tcPr>
            <w:tcW w:w="9344" w:type="dxa"/>
          </w:tcPr>
          <w:p w14:paraId="3A0861BF" w14:textId="032B7F36" w:rsidR="00C726B7" w:rsidRDefault="00766BDD" w:rsidP="006446C0">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6BBE4A7" wp14:editId="66BD3E86">
                  <wp:extent cx="4309200" cy="57600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rect854.jpg"/>
                          <pic:cNvPicPr/>
                        </pic:nvPicPr>
                        <pic:blipFill>
                          <a:blip r:embed="rId108">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tc>
      </w:tr>
      <w:bookmarkEnd w:id="53"/>
    </w:tbl>
    <w:p w14:paraId="4463EB2F" w14:textId="77777777" w:rsidR="006446C0" w:rsidRDefault="006446C0" w:rsidP="006446C0">
      <w:pPr>
        <w:spacing w:after="0" w:line="240" w:lineRule="auto"/>
        <w:jc w:val="center"/>
        <w:rPr>
          <w:rFonts w:ascii="Times New Roman" w:hAnsi="Times New Roman" w:cs="Times New Roman"/>
          <w:b/>
          <w:bCs/>
          <w:sz w:val="28"/>
          <w:szCs w:val="28"/>
        </w:rPr>
      </w:pPr>
    </w:p>
    <w:p w14:paraId="3045A46A" w14:textId="5631BBD8" w:rsidR="006446C0" w:rsidRPr="004466C1" w:rsidRDefault="004F1FE8" w:rsidP="006446C0">
      <w:pPr>
        <w:spacing w:after="0" w:line="240" w:lineRule="auto"/>
        <w:jc w:val="center"/>
        <w:rPr>
          <w:rFonts w:ascii="Times New Roman" w:hAnsi="Times New Roman" w:cs="Times New Roman"/>
          <w:sz w:val="28"/>
          <w:szCs w:val="28"/>
        </w:rPr>
      </w:pPr>
      <w:r w:rsidRPr="008A7AED">
        <w:rPr>
          <w:rFonts w:ascii="Times New Roman" w:hAnsi="Times New Roman" w:cs="Times New Roman"/>
          <w:sz w:val="28"/>
          <w:szCs w:val="28"/>
        </w:rPr>
        <w:t xml:space="preserve">Рисунок </w:t>
      </w:r>
      <w:r w:rsidR="009D6794">
        <w:rPr>
          <w:rFonts w:ascii="Times New Roman" w:hAnsi="Times New Roman" w:cs="Times New Roman"/>
          <w:sz w:val="28"/>
          <w:szCs w:val="28"/>
        </w:rPr>
        <w:t>3.2</w:t>
      </w:r>
      <w:r w:rsidR="003908AF" w:rsidRPr="00240D41">
        <w:rPr>
          <w:rFonts w:ascii="Times New Roman" w:hAnsi="Times New Roman" w:cs="Times New Roman"/>
          <w:sz w:val="28"/>
          <w:szCs w:val="28"/>
        </w:rPr>
        <w:t>2</w:t>
      </w:r>
      <w:r w:rsidRPr="008A7AED">
        <w:rPr>
          <w:rFonts w:ascii="Times New Roman" w:hAnsi="Times New Roman" w:cs="Times New Roman"/>
          <w:sz w:val="28"/>
          <w:szCs w:val="28"/>
        </w:rPr>
        <w:t xml:space="preserve"> </w:t>
      </w:r>
      <w:r w:rsidR="008A7AED" w:rsidRPr="008A7AED">
        <w:rPr>
          <w:rFonts w:ascii="Times New Roman" w:hAnsi="Times New Roman" w:cs="Times New Roman"/>
          <w:sz w:val="28"/>
          <w:szCs w:val="28"/>
        </w:rPr>
        <w:t>–</w:t>
      </w:r>
      <w:r w:rsidRPr="008A7AED">
        <w:rPr>
          <w:rFonts w:ascii="Times New Roman" w:hAnsi="Times New Roman" w:cs="Times New Roman"/>
          <w:sz w:val="28"/>
          <w:szCs w:val="28"/>
        </w:rPr>
        <w:t xml:space="preserve"> </w:t>
      </w:r>
      <w:r w:rsidR="000968C7">
        <w:rPr>
          <w:rFonts w:ascii="Times New Roman" w:hAnsi="Times New Roman" w:cs="Times New Roman"/>
          <w:sz w:val="28"/>
          <w:szCs w:val="28"/>
        </w:rPr>
        <w:t>Некоторые р</w:t>
      </w:r>
      <w:r w:rsidR="008A7AED" w:rsidRPr="008A7AED">
        <w:rPr>
          <w:rFonts w:ascii="Times New Roman" w:hAnsi="Times New Roman" w:cs="Times New Roman"/>
          <w:sz w:val="28"/>
          <w:szCs w:val="28"/>
        </w:rPr>
        <w:t>езультаты распознавания дефектов сварных соединений на кадрах видеопоследовательностей</w:t>
      </w:r>
      <w:r w:rsidR="00797C4E">
        <w:rPr>
          <w:rFonts w:ascii="Times New Roman" w:hAnsi="Times New Roman" w:cs="Times New Roman"/>
          <w:sz w:val="28"/>
          <w:szCs w:val="28"/>
        </w:rPr>
        <w:t xml:space="preserve"> с</w:t>
      </w:r>
      <w:r w:rsidR="004466C1" w:rsidRPr="004466C1">
        <w:rPr>
          <w:rFonts w:ascii="Times New Roman" w:hAnsi="Times New Roman" w:cs="Times New Roman"/>
          <w:sz w:val="28"/>
          <w:szCs w:val="28"/>
        </w:rPr>
        <w:t xml:space="preserve"> </w:t>
      </w:r>
      <w:r w:rsidR="004466C1">
        <w:rPr>
          <w:rFonts w:ascii="Times New Roman" w:hAnsi="Times New Roman" w:cs="Times New Roman"/>
          <w:sz w:val="28"/>
          <w:szCs w:val="28"/>
        </w:rPr>
        <w:t xml:space="preserve">применением </w:t>
      </w:r>
      <w:r w:rsidR="004466C1" w:rsidRPr="007F0DC7">
        <w:rPr>
          <w:rFonts w:ascii="Times New Roman" w:hAnsi="Times New Roman"/>
          <w:sz w:val="28"/>
          <w:szCs w:val="28"/>
        </w:rPr>
        <w:t xml:space="preserve">классификатора, обученного на основе </w:t>
      </w:r>
      <w:r w:rsidR="004466C1" w:rsidRPr="007F0DC7">
        <w:rPr>
          <w:rFonts w:ascii="Times New Roman" w:hAnsi="Times New Roman"/>
          <w:sz w:val="28"/>
          <w:szCs w:val="28"/>
          <w:lang w:val="en-US"/>
        </w:rPr>
        <w:t>SVM</w:t>
      </w:r>
    </w:p>
    <w:p w14:paraId="64A75E57" w14:textId="77777777" w:rsidR="006446C0" w:rsidRDefault="006446C0" w:rsidP="006446C0">
      <w:pPr>
        <w:spacing w:after="0" w:line="240" w:lineRule="auto"/>
        <w:jc w:val="center"/>
        <w:rPr>
          <w:rFonts w:ascii="Times New Roman" w:hAnsi="Times New Roman" w:cs="Times New Roman"/>
          <w:b/>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F61C92" w14:paraId="01E09FAB" w14:textId="77777777" w:rsidTr="008466F8">
        <w:tc>
          <w:tcPr>
            <w:tcW w:w="9344" w:type="dxa"/>
          </w:tcPr>
          <w:p w14:paraId="7AC3AC6E" w14:textId="41472781" w:rsidR="00F61C92" w:rsidRDefault="008466F8" w:rsidP="00A35498">
            <w:pPr>
              <w:jc w:val="center"/>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61C34CBD" wp14:editId="7B4DF09E">
                  <wp:extent cx="4309200" cy="5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380.jpg"/>
                          <pic:cNvPicPr/>
                        </pic:nvPicPr>
                        <pic:blipFill>
                          <a:blip r:embed="rId109">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3FBAF1F2" w14:textId="77777777" w:rsidR="00F61C92" w:rsidRPr="00F61C92" w:rsidRDefault="00F61C92" w:rsidP="00A35498">
            <w:pPr>
              <w:jc w:val="center"/>
              <w:rPr>
                <w:rFonts w:ascii="Times New Roman" w:hAnsi="Times New Roman" w:cs="Times New Roman"/>
                <w:b/>
                <w:bCs/>
                <w:sz w:val="24"/>
                <w:szCs w:val="24"/>
              </w:rPr>
            </w:pPr>
          </w:p>
        </w:tc>
      </w:tr>
      <w:tr w:rsidR="00F61C92" w14:paraId="45EC125D" w14:textId="77777777" w:rsidTr="008466F8">
        <w:tc>
          <w:tcPr>
            <w:tcW w:w="9344" w:type="dxa"/>
          </w:tcPr>
          <w:p w14:paraId="215A12ED" w14:textId="3DFFFE42" w:rsidR="00F61C92" w:rsidRDefault="008466F8" w:rsidP="00A35498">
            <w:pPr>
              <w:jc w:val="center"/>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20C9FA74" wp14:editId="624E4E30">
                  <wp:extent cx="4309200" cy="576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t781.jpg"/>
                          <pic:cNvPicPr/>
                        </pic:nvPicPr>
                        <pic:blipFill>
                          <a:blip r:embed="rId110">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p w14:paraId="1794E399" w14:textId="77777777" w:rsidR="00F61C92" w:rsidRPr="00F61C92" w:rsidRDefault="00F61C92" w:rsidP="00A35498">
            <w:pPr>
              <w:jc w:val="center"/>
              <w:rPr>
                <w:rFonts w:ascii="Times New Roman" w:hAnsi="Times New Roman" w:cs="Times New Roman"/>
                <w:b/>
                <w:bCs/>
                <w:sz w:val="24"/>
                <w:szCs w:val="24"/>
              </w:rPr>
            </w:pPr>
          </w:p>
        </w:tc>
      </w:tr>
      <w:tr w:rsidR="00F61C92" w14:paraId="344A9C7C" w14:textId="77777777" w:rsidTr="008466F8">
        <w:trPr>
          <w:trHeight w:val="1080"/>
        </w:trPr>
        <w:tc>
          <w:tcPr>
            <w:tcW w:w="9344" w:type="dxa"/>
          </w:tcPr>
          <w:p w14:paraId="0B4013F7" w14:textId="2BE2B808" w:rsidR="00F61C92" w:rsidRDefault="008466F8" w:rsidP="00F61C92">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3BAC281" wp14:editId="3BA56D88">
                  <wp:extent cx="4309200" cy="57600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rect720.jpg"/>
                          <pic:cNvPicPr/>
                        </pic:nvPicPr>
                        <pic:blipFill>
                          <a:blip r:embed="rId111">
                            <a:extLst>
                              <a:ext uri="{28A0092B-C50C-407E-A947-70E740481C1C}">
                                <a14:useLocalDpi xmlns:a14="http://schemas.microsoft.com/office/drawing/2010/main" val="0"/>
                              </a:ext>
                            </a:extLst>
                          </a:blip>
                          <a:stretch>
                            <a:fillRect/>
                          </a:stretch>
                        </pic:blipFill>
                        <pic:spPr>
                          <a:xfrm>
                            <a:off x="0" y="0"/>
                            <a:ext cx="4309200" cy="576000"/>
                          </a:xfrm>
                          <a:prstGeom prst="rect">
                            <a:avLst/>
                          </a:prstGeom>
                        </pic:spPr>
                      </pic:pic>
                    </a:graphicData>
                  </a:graphic>
                </wp:inline>
              </w:drawing>
            </w:r>
          </w:p>
        </w:tc>
      </w:tr>
    </w:tbl>
    <w:p w14:paraId="4D793E41" w14:textId="6A99AD2E" w:rsidR="00083475" w:rsidRDefault="00083475" w:rsidP="00E04AD0">
      <w:pPr>
        <w:spacing w:after="0" w:line="240" w:lineRule="auto"/>
        <w:ind w:firstLine="851"/>
        <w:jc w:val="both"/>
        <w:rPr>
          <w:rFonts w:ascii="Times New Roman" w:hAnsi="Times New Roman" w:cs="Times New Roman"/>
          <w:b/>
          <w:bCs/>
          <w:sz w:val="28"/>
          <w:szCs w:val="28"/>
        </w:rPr>
      </w:pPr>
    </w:p>
    <w:p w14:paraId="2C2C8066" w14:textId="2AE44B8D" w:rsidR="004466C1" w:rsidRPr="002B6165" w:rsidRDefault="004466C1" w:rsidP="004466C1">
      <w:pPr>
        <w:spacing w:after="0" w:line="240" w:lineRule="auto"/>
        <w:jc w:val="center"/>
        <w:rPr>
          <w:rFonts w:ascii="Times New Roman" w:hAnsi="Times New Roman"/>
          <w:sz w:val="28"/>
          <w:szCs w:val="28"/>
        </w:rPr>
      </w:pPr>
      <w:r w:rsidRPr="008466F8">
        <w:rPr>
          <w:rFonts w:ascii="Times New Roman" w:hAnsi="Times New Roman" w:cs="Times New Roman"/>
          <w:sz w:val="28"/>
          <w:szCs w:val="28"/>
        </w:rPr>
        <w:t>Рисунок 3.23</w:t>
      </w:r>
      <w:r w:rsidR="001D30BB" w:rsidRPr="001D30BB">
        <w:rPr>
          <w:rFonts w:ascii="Times New Roman" w:hAnsi="Times New Roman" w:cs="Times New Roman"/>
          <w:sz w:val="28"/>
          <w:szCs w:val="28"/>
        </w:rPr>
        <w:t xml:space="preserve"> </w:t>
      </w:r>
      <w:r w:rsidRPr="008466F8">
        <w:rPr>
          <w:rFonts w:ascii="Times New Roman" w:hAnsi="Times New Roman" w:cs="Times New Roman"/>
          <w:sz w:val="28"/>
          <w:szCs w:val="28"/>
        </w:rPr>
        <w:t xml:space="preserve">– Некоторые результаты распознавания дефектов сварных соединений на кадрах видеопоследовательностей </w:t>
      </w:r>
      <w:r w:rsidR="00797C4E" w:rsidRPr="008466F8">
        <w:rPr>
          <w:rFonts w:ascii="Times New Roman" w:hAnsi="Times New Roman" w:cs="Times New Roman"/>
          <w:sz w:val="28"/>
          <w:szCs w:val="28"/>
        </w:rPr>
        <w:t xml:space="preserve">с </w:t>
      </w:r>
      <w:r w:rsidRPr="008466F8">
        <w:rPr>
          <w:rFonts w:ascii="Times New Roman" w:hAnsi="Times New Roman" w:cs="Times New Roman"/>
          <w:sz w:val="28"/>
          <w:szCs w:val="28"/>
        </w:rPr>
        <w:t xml:space="preserve">применением </w:t>
      </w:r>
      <w:r w:rsidRPr="008466F8">
        <w:rPr>
          <w:rFonts w:ascii="Times New Roman" w:hAnsi="Times New Roman"/>
          <w:sz w:val="28"/>
          <w:szCs w:val="28"/>
        </w:rPr>
        <w:t xml:space="preserve">классификатора, обученного на основе </w:t>
      </w:r>
      <w:r w:rsidRPr="008466F8">
        <w:rPr>
          <w:rFonts w:ascii="Times New Roman" w:hAnsi="Times New Roman"/>
          <w:sz w:val="28"/>
          <w:szCs w:val="28"/>
          <w:lang w:val="en-US"/>
        </w:rPr>
        <w:t>ANN</w:t>
      </w:r>
    </w:p>
    <w:p w14:paraId="1602FC7C" w14:textId="77777777" w:rsidR="00864AC5" w:rsidRPr="004466C1" w:rsidRDefault="00864AC5" w:rsidP="004466C1">
      <w:pPr>
        <w:spacing w:after="0" w:line="240" w:lineRule="auto"/>
        <w:jc w:val="center"/>
        <w:rPr>
          <w:rFonts w:ascii="Times New Roman" w:hAnsi="Times New Roman" w:cs="Times New Roman"/>
          <w:sz w:val="28"/>
          <w:szCs w:val="28"/>
        </w:rPr>
      </w:pPr>
    </w:p>
    <w:p w14:paraId="7602A2BC" w14:textId="0B5EF364" w:rsidR="006446C0" w:rsidRPr="00B27D77" w:rsidRDefault="00443A5F" w:rsidP="00B27D77">
      <w:pPr>
        <w:pStyle w:val="2"/>
        <w:spacing w:before="0" w:line="240" w:lineRule="auto"/>
        <w:ind w:firstLine="851"/>
        <w:rPr>
          <w:rFonts w:cs="Times New Roman"/>
          <w:szCs w:val="28"/>
        </w:rPr>
      </w:pPr>
      <w:bookmarkStart w:id="54" w:name="_Toc170853027"/>
      <w:r w:rsidRPr="00B27D77">
        <w:rPr>
          <w:rFonts w:cs="Times New Roman"/>
          <w:szCs w:val="28"/>
        </w:rPr>
        <w:lastRenderedPageBreak/>
        <w:t>3.</w:t>
      </w:r>
      <w:r w:rsidR="0094414F" w:rsidRPr="00B27D77">
        <w:rPr>
          <w:rFonts w:cs="Times New Roman"/>
          <w:szCs w:val="28"/>
        </w:rPr>
        <w:t>5</w:t>
      </w:r>
      <w:r w:rsidRPr="00B27D77">
        <w:rPr>
          <w:rFonts w:cs="Times New Roman"/>
          <w:szCs w:val="28"/>
        </w:rPr>
        <w:t xml:space="preserve"> </w:t>
      </w:r>
      <w:r w:rsidR="006446C0" w:rsidRPr="00B27D77">
        <w:rPr>
          <w:rFonts w:cs="Times New Roman"/>
          <w:szCs w:val="28"/>
        </w:rPr>
        <w:t>Выводы п</w:t>
      </w:r>
      <w:r w:rsidR="00E74739" w:rsidRPr="00B27D77">
        <w:rPr>
          <w:rFonts w:cs="Times New Roman"/>
          <w:szCs w:val="28"/>
        </w:rPr>
        <w:t>о разделу</w:t>
      </w:r>
      <w:r w:rsidR="008D21A8" w:rsidRPr="00B27D77">
        <w:rPr>
          <w:rFonts w:cs="Times New Roman"/>
          <w:szCs w:val="28"/>
        </w:rPr>
        <w:t xml:space="preserve"> </w:t>
      </w:r>
      <w:r w:rsidR="006446C0" w:rsidRPr="00B27D77">
        <w:rPr>
          <w:rFonts w:cs="Times New Roman"/>
          <w:szCs w:val="28"/>
        </w:rPr>
        <w:t>3</w:t>
      </w:r>
      <w:bookmarkEnd w:id="54"/>
    </w:p>
    <w:p w14:paraId="091DBE28" w14:textId="77777777" w:rsidR="006446C0" w:rsidRDefault="006446C0" w:rsidP="00B27D77">
      <w:pPr>
        <w:spacing w:after="0" w:line="240" w:lineRule="auto"/>
        <w:jc w:val="center"/>
        <w:rPr>
          <w:rFonts w:ascii="Times New Roman" w:hAnsi="Times New Roman" w:cs="Times New Roman"/>
          <w:b/>
          <w:bCs/>
          <w:sz w:val="28"/>
          <w:szCs w:val="28"/>
        </w:rPr>
      </w:pPr>
    </w:p>
    <w:p w14:paraId="4E7C5098" w14:textId="4E82F601" w:rsidR="00321B67" w:rsidRDefault="0011293E" w:rsidP="00B27D7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рамках диссертационного исследования </w:t>
      </w:r>
      <w:r w:rsidR="002C308D">
        <w:rPr>
          <w:rFonts w:ascii="Times New Roman" w:hAnsi="Times New Roman" w:cs="Times New Roman"/>
          <w:sz w:val="28"/>
          <w:szCs w:val="28"/>
        </w:rPr>
        <w:t>разработана программная система, предназначенная для решения задач</w:t>
      </w:r>
      <w:r w:rsidR="00702D8A">
        <w:rPr>
          <w:rFonts w:ascii="Times New Roman" w:hAnsi="Times New Roman" w:cs="Times New Roman"/>
          <w:sz w:val="28"/>
          <w:szCs w:val="28"/>
        </w:rPr>
        <w:t>и</w:t>
      </w:r>
      <w:r w:rsidR="002C308D">
        <w:rPr>
          <w:rFonts w:ascii="Times New Roman" w:hAnsi="Times New Roman" w:cs="Times New Roman"/>
          <w:sz w:val="28"/>
          <w:szCs w:val="28"/>
        </w:rPr>
        <w:t xml:space="preserve"> автоматического обнаружения и классификации дефектов сварных соединений на кадрах видеопоследовательностей</w:t>
      </w:r>
      <w:r>
        <w:rPr>
          <w:rFonts w:ascii="Times New Roman" w:hAnsi="Times New Roman" w:cs="Times New Roman"/>
          <w:sz w:val="28"/>
          <w:szCs w:val="28"/>
        </w:rPr>
        <w:t xml:space="preserve">. </w:t>
      </w:r>
      <w:r w:rsidR="00640394">
        <w:rPr>
          <w:rFonts w:ascii="Times New Roman" w:hAnsi="Times New Roman" w:cs="Times New Roman"/>
          <w:sz w:val="28"/>
          <w:szCs w:val="28"/>
        </w:rPr>
        <w:t xml:space="preserve">Представлена </w:t>
      </w:r>
      <w:r w:rsidR="004C6BCD">
        <w:rPr>
          <w:rFonts w:ascii="Times New Roman" w:hAnsi="Times New Roman" w:cs="Times New Roman"/>
          <w:sz w:val="28"/>
          <w:szCs w:val="28"/>
        </w:rPr>
        <w:t>структурная схема</w:t>
      </w:r>
      <w:r w:rsidR="00640394">
        <w:rPr>
          <w:rFonts w:ascii="Times New Roman" w:hAnsi="Times New Roman" w:cs="Times New Roman"/>
          <w:sz w:val="28"/>
          <w:szCs w:val="28"/>
        </w:rPr>
        <w:t xml:space="preserve"> программной системы. </w:t>
      </w:r>
      <w:r>
        <w:rPr>
          <w:rFonts w:ascii="Times New Roman" w:hAnsi="Times New Roman" w:cs="Times New Roman"/>
          <w:sz w:val="28"/>
          <w:szCs w:val="28"/>
        </w:rPr>
        <w:t>В программной системе реализованы и протестированы предложенные в диссертации алгоритмы и модели.</w:t>
      </w:r>
      <w:r w:rsidR="00640394">
        <w:rPr>
          <w:rFonts w:ascii="Times New Roman" w:hAnsi="Times New Roman" w:cs="Times New Roman"/>
          <w:sz w:val="28"/>
          <w:szCs w:val="28"/>
        </w:rPr>
        <w:t xml:space="preserve"> </w:t>
      </w:r>
    </w:p>
    <w:p w14:paraId="402FEE3C" w14:textId="1D1C0B81" w:rsidR="006446C0" w:rsidRDefault="00541824" w:rsidP="00F70CE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w:t>
      </w:r>
      <w:r w:rsidR="006446C0" w:rsidRPr="00777F36">
        <w:rPr>
          <w:rFonts w:ascii="Times New Roman" w:hAnsi="Times New Roman" w:cs="Times New Roman"/>
          <w:sz w:val="28"/>
          <w:szCs w:val="28"/>
        </w:rPr>
        <w:t>сследуется возможность применения</w:t>
      </w:r>
      <w:r w:rsidR="00547382">
        <w:rPr>
          <w:rFonts w:ascii="Times New Roman" w:hAnsi="Times New Roman" w:cs="Times New Roman"/>
          <w:sz w:val="28"/>
          <w:szCs w:val="28"/>
        </w:rPr>
        <w:t xml:space="preserve"> ридж-функции и </w:t>
      </w:r>
      <w:r w:rsidR="006446C0" w:rsidRPr="00777F36">
        <w:rPr>
          <w:rFonts w:ascii="Times New Roman" w:hAnsi="Times New Roman" w:cs="Times New Roman"/>
          <w:sz w:val="28"/>
          <w:szCs w:val="28"/>
        </w:rPr>
        <w:t>метода интегральных проекций для решения задачи автоматического обнаружения поверхностных дефектов сварных соединений на изображениях</w:t>
      </w:r>
      <w:r w:rsidR="008229D1">
        <w:rPr>
          <w:rFonts w:ascii="Times New Roman" w:hAnsi="Times New Roman" w:cs="Times New Roman"/>
          <w:sz w:val="28"/>
          <w:szCs w:val="28"/>
        </w:rPr>
        <w:t xml:space="preserve"> </w:t>
      </w:r>
      <w:r w:rsidR="00626982">
        <w:rPr>
          <w:rFonts w:ascii="Times New Roman" w:hAnsi="Times New Roman" w:cs="Times New Roman"/>
          <w:sz w:val="28"/>
          <w:szCs w:val="28"/>
        </w:rPr>
        <w:t>путём</w:t>
      </w:r>
      <w:r w:rsidR="008229D1">
        <w:rPr>
          <w:rFonts w:ascii="Times New Roman" w:hAnsi="Times New Roman" w:cs="Times New Roman"/>
          <w:sz w:val="28"/>
          <w:szCs w:val="28"/>
        </w:rPr>
        <w:t xml:space="preserve"> обработки изображений предложенным </w:t>
      </w:r>
      <w:r w:rsidR="00626982">
        <w:rPr>
          <w:rFonts w:ascii="Times New Roman" w:hAnsi="Times New Roman" w:cs="Times New Roman"/>
          <w:sz w:val="28"/>
          <w:szCs w:val="28"/>
        </w:rPr>
        <w:t>алгоритмом, описанным</w:t>
      </w:r>
      <w:r w:rsidR="008229D1">
        <w:rPr>
          <w:rFonts w:ascii="Times New Roman" w:hAnsi="Times New Roman" w:cs="Times New Roman"/>
          <w:sz w:val="28"/>
          <w:szCs w:val="28"/>
        </w:rPr>
        <w:t xml:space="preserve"> в разделе 2. </w:t>
      </w:r>
      <w:r w:rsidR="00626982">
        <w:rPr>
          <w:rFonts w:ascii="Times New Roman" w:hAnsi="Times New Roman" w:cs="Times New Roman"/>
          <w:sz w:val="28"/>
          <w:szCs w:val="28"/>
        </w:rPr>
        <w:t xml:space="preserve">Результаты проведённых экспериментов с изображениями реальных дефектов </w:t>
      </w:r>
      <w:r w:rsidR="00626982">
        <w:rPr>
          <w:rFonts w:ascii="Times New Roman" w:hAnsi="Times New Roman" w:cs="Times New Roman"/>
          <w:sz w:val="28"/>
          <w:szCs w:val="28"/>
          <w:lang w:val="en-US"/>
        </w:rPr>
        <w:t>TIG</w:t>
      </w:r>
      <w:r w:rsidR="00AC0DA9" w:rsidRPr="00AC0DA9">
        <w:rPr>
          <w:rFonts w:ascii="Times New Roman" w:hAnsi="Times New Roman" w:cs="Times New Roman"/>
          <w:sz w:val="28"/>
          <w:szCs w:val="28"/>
        </w:rPr>
        <w:t>-</w:t>
      </w:r>
      <w:r w:rsidR="00626982">
        <w:rPr>
          <w:rFonts w:ascii="Times New Roman" w:hAnsi="Times New Roman" w:cs="Times New Roman"/>
          <w:sz w:val="28"/>
          <w:szCs w:val="28"/>
        </w:rPr>
        <w:t xml:space="preserve">сварки показали, что используя алгоритм на основе критерия однородности </w:t>
      </w:r>
      <w:r w:rsidR="006446C0" w:rsidRPr="00777F36">
        <w:rPr>
          <w:rFonts w:ascii="Times New Roman" w:hAnsi="Times New Roman" w:cs="Times New Roman"/>
          <w:sz w:val="28"/>
          <w:szCs w:val="28"/>
        </w:rPr>
        <w:t xml:space="preserve">можно обнаруживать на изображениях сварных соединений определённые виды дефектов. </w:t>
      </w:r>
      <w:r w:rsidR="00B92896">
        <w:rPr>
          <w:rFonts w:ascii="Times New Roman" w:hAnsi="Times New Roman" w:cs="Times New Roman"/>
          <w:sz w:val="28"/>
          <w:szCs w:val="28"/>
        </w:rPr>
        <w:t>Кроме этого</w:t>
      </w:r>
      <w:r w:rsidR="002C308D">
        <w:rPr>
          <w:rFonts w:ascii="Times New Roman" w:hAnsi="Times New Roman" w:cs="Times New Roman"/>
          <w:sz w:val="28"/>
          <w:szCs w:val="28"/>
        </w:rPr>
        <w:t>,</w:t>
      </w:r>
      <w:r w:rsidR="00B92896">
        <w:rPr>
          <w:rFonts w:ascii="Times New Roman" w:hAnsi="Times New Roman" w:cs="Times New Roman"/>
          <w:sz w:val="28"/>
          <w:szCs w:val="28"/>
        </w:rPr>
        <w:t xml:space="preserve"> д</w:t>
      </w:r>
      <w:r w:rsidR="006446C0" w:rsidRPr="00777F36">
        <w:rPr>
          <w:rFonts w:ascii="Times New Roman" w:hAnsi="Times New Roman" w:cs="Times New Roman"/>
          <w:sz w:val="28"/>
          <w:szCs w:val="28"/>
        </w:rPr>
        <w:t xml:space="preserve">ля принятия решения о наличии или отсутствии дефекта сварки на изображениях требуется определение порогового значения критерия однородности. </w:t>
      </w:r>
    </w:p>
    <w:p w14:paraId="3192818A" w14:textId="2EBCBABA" w:rsidR="00095034" w:rsidRDefault="00640394" w:rsidP="00C403E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00F031C5">
        <w:rPr>
          <w:rFonts w:ascii="Times New Roman" w:hAnsi="Times New Roman" w:cs="Times New Roman"/>
          <w:sz w:val="28"/>
          <w:szCs w:val="28"/>
        </w:rPr>
        <w:t>лгоритм на основе сравнения гистограмм яркости и алгоритм на основе моделирования и вычитания фона реализованы в программной системе, проведены экспериментальные исследования. Для оценки качества алгоритмов</w:t>
      </w:r>
      <w:r w:rsidR="00740257">
        <w:rPr>
          <w:rFonts w:ascii="Times New Roman" w:hAnsi="Times New Roman" w:cs="Times New Roman"/>
          <w:sz w:val="28"/>
          <w:szCs w:val="28"/>
        </w:rPr>
        <w:t xml:space="preserve"> обнаружения дефектов сварных содинений </w:t>
      </w:r>
      <w:r w:rsidR="00F031C5">
        <w:rPr>
          <w:rFonts w:ascii="Times New Roman" w:hAnsi="Times New Roman" w:cs="Times New Roman"/>
          <w:sz w:val="28"/>
          <w:szCs w:val="28"/>
        </w:rPr>
        <w:t xml:space="preserve">использовались метрики </w:t>
      </w:r>
      <w:r w:rsidR="004138FA">
        <w:rPr>
          <w:rFonts w:ascii="Times New Roman" w:hAnsi="Times New Roman" w:cs="Times New Roman"/>
          <w:sz w:val="28"/>
          <w:szCs w:val="28"/>
          <w:lang w:val="en-US"/>
        </w:rPr>
        <w:t>P</w:t>
      </w:r>
      <w:r w:rsidR="00F031C5">
        <w:rPr>
          <w:rFonts w:ascii="Times New Roman" w:hAnsi="Times New Roman" w:cs="Times New Roman"/>
          <w:sz w:val="28"/>
          <w:szCs w:val="28"/>
          <w:lang w:val="en-US"/>
        </w:rPr>
        <w:t>recision</w:t>
      </w:r>
      <w:r w:rsidR="004138FA" w:rsidRPr="004138FA">
        <w:rPr>
          <w:rFonts w:ascii="Times New Roman" w:hAnsi="Times New Roman" w:cs="Times New Roman"/>
          <w:sz w:val="28"/>
          <w:szCs w:val="28"/>
        </w:rPr>
        <w:t xml:space="preserve">, </w:t>
      </w:r>
      <w:r w:rsidR="004138FA">
        <w:rPr>
          <w:rFonts w:ascii="Times New Roman" w:hAnsi="Times New Roman" w:cs="Times New Roman"/>
          <w:sz w:val="28"/>
          <w:szCs w:val="28"/>
          <w:lang w:val="en-US"/>
        </w:rPr>
        <w:t>R</w:t>
      </w:r>
      <w:r w:rsidR="00F031C5">
        <w:rPr>
          <w:rFonts w:ascii="Times New Roman" w:hAnsi="Times New Roman" w:cs="Times New Roman"/>
          <w:sz w:val="28"/>
          <w:szCs w:val="28"/>
          <w:lang w:val="en-US"/>
        </w:rPr>
        <w:t>ecall</w:t>
      </w:r>
      <w:r w:rsidR="00F031C5">
        <w:rPr>
          <w:rFonts w:ascii="Times New Roman" w:hAnsi="Times New Roman" w:cs="Times New Roman"/>
          <w:sz w:val="28"/>
          <w:szCs w:val="28"/>
        </w:rPr>
        <w:t>,</w:t>
      </w:r>
      <w:r w:rsidR="004138FA" w:rsidRPr="004138FA">
        <w:rPr>
          <w:rFonts w:ascii="Times New Roman" w:hAnsi="Times New Roman" w:cs="Times New Roman"/>
          <w:sz w:val="28"/>
          <w:szCs w:val="28"/>
        </w:rPr>
        <w:t xml:space="preserve"> </w:t>
      </w:r>
      <w:r w:rsidR="004138FA">
        <w:rPr>
          <w:rFonts w:ascii="Times New Roman" w:hAnsi="Times New Roman" w:cs="Times New Roman"/>
          <w:sz w:val="28"/>
          <w:szCs w:val="28"/>
          <w:lang w:val="en-US"/>
        </w:rPr>
        <w:t>F</w:t>
      </w:r>
      <w:r w:rsidR="004138FA" w:rsidRPr="004138FA">
        <w:rPr>
          <w:rFonts w:ascii="Times New Roman" w:hAnsi="Times New Roman" w:cs="Times New Roman"/>
          <w:sz w:val="28"/>
          <w:szCs w:val="28"/>
        </w:rPr>
        <w:t xml:space="preserve">1 </w:t>
      </w:r>
      <w:r w:rsidR="004138FA">
        <w:rPr>
          <w:rFonts w:ascii="Times New Roman" w:hAnsi="Times New Roman" w:cs="Times New Roman"/>
          <w:sz w:val="28"/>
          <w:szCs w:val="28"/>
          <w:lang w:val="en-US"/>
        </w:rPr>
        <w:t>Score</w:t>
      </w:r>
      <w:r w:rsidR="00187C9C">
        <w:rPr>
          <w:rFonts w:ascii="Times New Roman" w:hAnsi="Times New Roman" w:cs="Times New Roman"/>
          <w:sz w:val="28"/>
          <w:szCs w:val="28"/>
        </w:rPr>
        <w:t>,</w:t>
      </w:r>
      <w:r w:rsidR="00F031C5">
        <w:rPr>
          <w:rFonts w:ascii="Times New Roman" w:hAnsi="Times New Roman" w:cs="Times New Roman"/>
          <w:sz w:val="28"/>
          <w:szCs w:val="28"/>
        </w:rPr>
        <w:t xml:space="preserve"> так как исследуется задача бинарной классификации. </w:t>
      </w:r>
    </w:p>
    <w:p w14:paraId="77761A54" w14:textId="28D940AA" w:rsidR="00FC2A02" w:rsidRDefault="00BD1A0C" w:rsidP="00C403E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Экспериментальные исследования показали, что а</w:t>
      </w:r>
      <w:r w:rsidR="00F031C5">
        <w:rPr>
          <w:rFonts w:ascii="Times New Roman" w:hAnsi="Times New Roman" w:cs="Times New Roman"/>
          <w:sz w:val="28"/>
          <w:szCs w:val="28"/>
        </w:rPr>
        <w:t xml:space="preserve">лгоритм на основе моделирования и вычитания фона </w:t>
      </w:r>
      <w:r>
        <w:rPr>
          <w:rFonts w:ascii="Times New Roman" w:hAnsi="Times New Roman" w:cs="Times New Roman"/>
          <w:sz w:val="28"/>
          <w:szCs w:val="28"/>
        </w:rPr>
        <w:t>имеет</w:t>
      </w:r>
      <w:r w:rsidR="00F031C5">
        <w:rPr>
          <w:rFonts w:ascii="Times New Roman" w:hAnsi="Times New Roman" w:cs="Times New Roman"/>
          <w:sz w:val="28"/>
          <w:szCs w:val="28"/>
        </w:rPr>
        <w:t xml:space="preserve"> лучшие результаты по сравнению с алгоритмом на основе сравнения гистограмм яркости.</w:t>
      </w:r>
      <w:r w:rsidR="00640394">
        <w:rPr>
          <w:rFonts w:ascii="Times New Roman" w:hAnsi="Times New Roman" w:cs="Times New Roman"/>
          <w:sz w:val="28"/>
          <w:szCs w:val="28"/>
        </w:rPr>
        <w:t xml:space="preserve"> Оба алгоритма позволяют обнаруживать любые виды дефектов, что указывает на </w:t>
      </w:r>
      <w:r w:rsidR="009E6434">
        <w:rPr>
          <w:rFonts w:ascii="Times New Roman" w:hAnsi="Times New Roman" w:cs="Times New Roman"/>
          <w:sz w:val="28"/>
          <w:szCs w:val="28"/>
        </w:rPr>
        <w:t xml:space="preserve">их </w:t>
      </w:r>
      <w:r w:rsidR="00640394">
        <w:rPr>
          <w:rFonts w:ascii="Times New Roman" w:hAnsi="Times New Roman" w:cs="Times New Roman"/>
          <w:sz w:val="28"/>
          <w:szCs w:val="28"/>
        </w:rPr>
        <w:t>универсальность.</w:t>
      </w:r>
      <w:r w:rsidR="00FC2A02">
        <w:rPr>
          <w:rFonts w:ascii="Times New Roman" w:hAnsi="Times New Roman" w:cs="Times New Roman"/>
          <w:sz w:val="28"/>
          <w:szCs w:val="28"/>
        </w:rPr>
        <w:t xml:space="preserve"> </w:t>
      </w:r>
    </w:p>
    <w:p w14:paraId="0554CDE9" w14:textId="14DE18E0" w:rsidR="00C403EA" w:rsidRDefault="004177D7" w:rsidP="00C403E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Нужно</w:t>
      </w:r>
      <w:r w:rsidR="00FC2A02">
        <w:rPr>
          <w:rFonts w:ascii="Times New Roman" w:hAnsi="Times New Roman" w:cs="Times New Roman"/>
          <w:sz w:val="28"/>
          <w:szCs w:val="28"/>
        </w:rPr>
        <w:t xml:space="preserve"> отметить, что </w:t>
      </w:r>
      <w:r w:rsidR="00997668">
        <w:rPr>
          <w:rFonts w:ascii="Times New Roman" w:hAnsi="Times New Roman" w:cs="Times New Roman"/>
          <w:sz w:val="28"/>
          <w:szCs w:val="28"/>
        </w:rPr>
        <w:t xml:space="preserve">результат обнаружения </w:t>
      </w:r>
      <w:r w:rsidR="00FC2A02">
        <w:rPr>
          <w:rFonts w:ascii="Times New Roman" w:hAnsi="Times New Roman" w:cs="Times New Roman"/>
          <w:sz w:val="28"/>
          <w:szCs w:val="28"/>
        </w:rPr>
        <w:t>дефектов</w:t>
      </w:r>
      <w:r w:rsidR="00264FB5">
        <w:rPr>
          <w:rFonts w:ascii="Times New Roman" w:hAnsi="Times New Roman" w:cs="Times New Roman"/>
          <w:sz w:val="28"/>
          <w:szCs w:val="28"/>
        </w:rPr>
        <w:t xml:space="preserve"> </w:t>
      </w:r>
      <w:r>
        <w:rPr>
          <w:rFonts w:ascii="Times New Roman" w:hAnsi="Times New Roman" w:cs="Times New Roman"/>
          <w:sz w:val="28"/>
          <w:szCs w:val="28"/>
        </w:rPr>
        <w:t>сварных со</w:t>
      </w:r>
      <w:r w:rsidR="00264FB5">
        <w:rPr>
          <w:rFonts w:ascii="Times New Roman" w:hAnsi="Times New Roman" w:cs="Times New Roman"/>
          <w:sz w:val="28"/>
          <w:szCs w:val="28"/>
        </w:rPr>
        <w:t>е</w:t>
      </w:r>
      <w:r>
        <w:rPr>
          <w:rFonts w:ascii="Times New Roman" w:hAnsi="Times New Roman" w:cs="Times New Roman"/>
          <w:sz w:val="28"/>
          <w:szCs w:val="28"/>
        </w:rPr>
        <w:t xml:space="preserve">динений </w:t>
      </w:r>
      <w:r w:rsidR="003353DB">
        <w:rPr>
          <w:rFonts w:ascii="Times New Roman" w:hAnsi="Times New Roman" w:cs="Times New Roman"/>
          <w:sz w:val="28"/>
          <w:szCs w:val="28"/>
        </w:rPr>
        <w:t>зависит от</w:t>
      </w:r>
      <w:r w:rsidR="00997668">
        <w:rPr>
          <w:rFonts w:ascii="Times New Roman" w:hAnsi="Times New Roman" w:cs="Times New Roman"/>
          <w:sz w:val="28"/>
          <w:szCs w:val="28"/>
        </w:rPr>
        <w:t xml:space="preserve"> устанавливаемы</w:t>
      </w:r>
      <w:r w:rsidR="003353DB">
        <w:rPr>
          <w:rFonts w:ascii="Times New Roman" w:hAnsi="Times New Roman" w:cs="Times New Roman"/>
          <w:sz w:val="28"/>
          <w:szCs w:val="28"/>
        </w:rPr>
        <w:t>х</w:t>
      </w:r>
      <w:r w:rsidR="00997668">
        <w:rPr>
          <w:rFonts w:ascii="Times New Roman" w:hAnsi="Times New Roman" w:cs="Times New Roman"/>
          <w:sz w:val="28"/>
          <w:szCs w:val="28"/>
        </w:rPr>
        <w:t xml:space="preserve"> параметр</w:t>
      </w:r>
      <w:r w:rsidR="003353DB">
        <w:rPr>
          <w:rFonts w:ascii="Times New Roman" w:hAnsi="Times New Roman" w:cs="Times New Roman"/>
          <w:sz w:val="28"/>
          <w:szCs w:val="28"/>
        </w:rPr>
        <w:t>ов</w:t>
      </w:r>
      <w:r w:rsidR="00997668">
        <w:rPr>
          <w:rFonts w:ascii="Times New Roman" w:hAnsi="Times New Roman" w:cs="Times New Roman"/>
          <w:sz w:val="28"/>
          <w:szCs w:val="28"/>
        </w:rPr>
        <w:t>, необходимы</w:t>
      </w:r>
      <w:r w:rsidR="003353DB">
        <w:rPr>
          <w:rFonts w:ascii="Times New Roman" w:hAnsi="Times New Roman" w:cs="Times New Roman"/>
          <w:sz w:val="28"/>
          <w:szCs w:val="28"/>
        </w:rPr>
        <w:t>х</w:t>
      </w:r>
      <w:r w:rsidR="00997668">
        <w:rPr>
          <w:rFonts w:ascii="Times New Roman" w:hAnsi="Times New Roman" w:cs="Times New Roman"/>
          <w:sz w:val="28"/>
          <w:szCs w:val="28"/>
        </w:rPr>
        <w:t xml:space="preserve"> для работы алгоритмов</w:t>
      </w:r>
      <w:r w:rsidR="00447E53">
        <w:rPr>
          <w:rFonts w:ascii="Times New Roman" w:hAnsi="Times New Roman" w:cs="Times New Roman"/>
          <w:sz w:val="28"/>
          <w:szCs w:val="28"/>
        </w:rPr>
        <w:t>.</w:t>
      </w:r>
    </w:p>
    <w:p w14:paraId="540F3562" w14:textId="53817075" w:rsidR="006B16E4" w:rsidRPr="00F43423" w:rsidRDefault="00524FAB" w:rsidP="00C403E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Предлагаемые алгоритмы не решают </w:t>
      </w:r>
      <w:r w:rsidR="000940ED" w:rsidRPr="000940ED">
        <w:rPr>
          <w:rFonts w:ascii="Times New Roman" w:hAnsi="Times New Roman" w:cs="Times New Roman"/>
          <w:sz w:val="28"/>
          <w:szCs w:val="28"/>
        </w:rPr>
        <w:t>проблем</w:t>
      </w:r>
      <w:r>
        <w:rPr>
          <w:rFonts w:ascii="Times New Roman" w:hAnsi="Times New Roman" w:cs="Times New Roman"/>
          <w:sz w:val="28"/>
          <w:szCs w:val="28"/>
        </w:rPr>
        <w:t>у</w:t>
      </w:r>
      <w:r w:rsidR="000940ED" w:rsidRPr="000940ED">
        <w:rPr>
          <w:rFonts w:ascii="Times New Roman" w:hAnsi="Times New Roman" w:cs="Times New Roman"/>
          <w:sz w:val="28"/>
          <w:szCs w:val="28"/>
        </w:rPr>
        <w:t xml:space="preserve"> обнаружения очень мелких дефектов</w:t>
      </w:r>
      <w:r w:rsidR="004433E6">
        <w:rPr>
          <w:rFonts w:ascii="Times New Roman" w:hAnsi="Times New Roman" w:cs="Times New Roman"/>
          <w:sz w:val="28"/>
          <w:szCs w:val="28"/>
        </w:rPr>
        <w:t xml:space="preserve">. </w:t>
      </w:r>
      <w:r w:rsidR="004433E6" w:rsidRPr="004433E6">
        <w:rPr>
          <w:rFonts w:ascii="Times New Roman" w:hAnsi="Times New Roman" w:cs="Times New Roman"/>
          <w:sz w:val="28"/>
          <w:szCs w:val="28"/>
        </w:rPr>
        <w:t>Если дефект незначительный по количеству пикселей, то произойдёт пропуск при обработке кадра.</w:t>
      </w:r>
      <w:r w:rsidR="004433E6">
        <w:rPr>
          <w:rFonts w:ascii="Times New Roman" w:hAnsi="Times New Roman" w:cs="Times New Roman"/>
        </w:rPr>
        <w:t xml:space="preserve"> </w:t>
      </w:r>
      <w:r w:rsidR="00F43423" w:rsidRPr="00F43423">
        <w:rPr>
          <w:rFonts w:ascii="Times New Roman" w:hAnsi="Times New Roman" w:cs="Times New Roman"/>
          <w:sz w:val="28"/>
          <w:szCs w:val="28"/>
        </w:rPr>
        <w:t>Эта проблема не является критической, так ка</w:t>
      </w:r>
      <w:r w:rsidR="00F43423">
        <w:rPr>
          <w:rFonts w:ascii="Times New Roman" w:hAnsi="Times New Roman" w:cs="Times New Roman"/>
          <w:sz w:val="28"/>
          <w:szCs w:val="28"/>
        </w:rPr>
        <w:t>к</w:t>
      </w:r>
      <w:r w:rsidR="000940ED" w:rsidRPr="00F43423">
        <w:rPr>
          <w:rFonts w:ascii="Times New Roman" w:hAnsi="Times New Roman" w:cs="Times New Roman"/>
          <w:sz w:val="28"/>
          <w:szCs w:val="28"/>
        </w:rPr>
        <w:t xml:space="preserve"> в </w:t>
      </w:r>
      <w:r w:rsidR="00B75460" w:rsidRPr="00F43423">
        <w:rPr>
          <w:rFonts w:ascii="Times New Roman" w:hAnsi="Times New Roman" w:cs="Times New Roman"/>
          <w:sz w:val="28"/>
          <w:szCs w:val="28"/>
        </w:rPr>
        <w:t>дальнейшем</w:t>
      </w:r>
      <w:r w:rsidR="000940ED" w:rsidRPr="00F43423">
        <w:rPr>
          <w:rFonts w:ascii="Times New Roman" w:hAnsi="Times New Roman" w:cs="Times New Roman"/>
          <w:sz w:val="28"/>
          <w:szCs w:val="28"/>
        </w:rPr>
        <w:t xml:space="preserve"> </w:t>
      </w:r>
      <w:r w:rsidR="00F43423">
        <w:rPr>
          <w:rFonts w:ascii="Times New Roman" w:hAnsi="Times New Roman" w:cs="Times New Roman"/>
          <w:sz w:val="28"/>
          <w:szCs w:val="28"/>
        </w:rPr>
        <w:t xml:space="preserve">такие дефекты </w:t>
      </w:r>
      <w:r w:rsidR="000940ED" w:rsidRPr="00F43423">
        <w:rPr>
          <w:rFonts w:ascii="Times New Roman" w:hAnsi="Times New Roman" w:cs="Times New Roman"/>
          <w:sz w:val="28"/>
          <w:szCs w:val="28"/>
        </w:rPr>
        <w:t>обнаруживаются при гидравлическом испытании</w:t>
      </w:r>
      <w:r w:rsidR="00B75460" w:rsidRPr="00F43423">
        <w:rPr>
          <w:rFonts w:ascii="Times New Roman" w:hAnsi="Times New Roman" w:cs="Times New Roman"/>
          <w:sz w:val="28"/>
          <w:szCs w:val="28"/>
        </w:rPr>
        <w:t>.</w:t>
      </w:r>
    </w:p>
    <w:p w14:paraId="519FAA8A" w14:textId="77777777" w:rsidR="006B16E4" w:rsidRDefault="006B16E4" w:rsidP="00403E97">
      <w:pPr>
        <w:spacing w:after="0" w:line="240" w:lineRule="auto"/>
        <w:jc w:val="center"/>
        <w:rPr>
          <w:rFonts w:ascii="Times New Roman" w:hAnsi="Times New Roman" w:cs="Times New Roman"/>
          <w:b/>
          <w:bCs/>
          <w:sz w:val="28"/>
          <w:szCs w:val="28"/>
        </w:rPr>
      </w:pPr>
    </w:p>
    <w:p w14:paraId="3CB60DBA" w14:textId="668BACF3" w:rsidR="006B16E4" w:rsidRDefault="006B16E4" w:rsidP="00403E97">
      <w:pPr>
        <w:spacing w:after="0" w:line="240" w:lineRule="auto"/>
        <w:jc w:val="center"/>
        <w:rPr>
          <w:rFonts w:ascii="Times New Roman" w:hAnsi="Times New Roman" w:cs="Times New Roman"/>
          <w:b/>
          <w:bCs/>
          <w:sz w:val="28"/>
          <w:szCs w:val="28"/>
        </w:rPr>
      </w:pPr>
    </w:p>
    <w:p w14:paraId="1776CC1C" w14:textId="4380FBE1" w:rsidR="000968C7" w:rsidRDefault="000968C7" w:rsidP="00403E97">
      <w:pPr>
        <w:spacing w:after="0" w:line="240" w:lineRule="auto"/>
        <w:jc w:val="center"/>
        <w:rPr>
          <w:rFonts w:ascii="Times New Roman" w:hAnsi="Times New Roman" w:cs="Times New Roman"/>
          <w:b/>
          <w:bCs/>
          <w:sz w:val="28"/>
          <w:szCs w:val="28"/>
        </w:rPr>
      </w:pPr>
    </w:p>
    <w:p w14:paraId="464BB8EF" w14:textId="62028CA0" w:rsidR="000968C7" w:rsidRDefault="000968C7" w:rsidP="00403E97">
      <w:pPr>
        <w:spacing w:after="0" w:line="240" w:lineRule="auto"/>
        <w:jc w:val="center"/>
        <w:rPr>
          <w:rFonts w:ascii="Times New Roman" w:hAnsi="Times New Roman" w:cs="Times New Roman"/>
          <w:b/>
          <w:bCs/>
          <w:sz w:val="28"/>
          <w:szCs w:val="28"/>
        </w:rPr>
      </w:pPr>
    </w:p>
    <w:p w14:paraId="16D9D43B" w14:textId="3DAFA9CF" w:rsidR="000968C7" w:rsidRDefault="000968C7" w:rsidP="00403E97">
      <w:pPr>
        <w:spacing w:after="0" w:line="240" w:lineRule="auto"/>
        <w:jc w:val="center"/>
        <w:rPr>
          <w:rFonts w:ascii="Times New Roman" w:hAnsi="Times New Roman" w:cs="Times New Roman"/>
          <w:b/>
          <w:bCs/>
          <w:sz w:val="28"/>
          <w:szCs w:val="28"/>
        </w:rPr>
      </w:pPr>
    </w:p>
    <w:p w14:paraId="171243E4" w14:textId="32C34590" w:rsidR="000968C7" w:rsidRDefault="000968C7" w:rsidP="00403E97">
      <w:pPr>
        <w:spacing w:after="0" w:line="240" w:lineRule="auto"/>
        <w:jc w:val="center"/>
        <w:rPr>
          <w:rFonts w:ascii="Times New Roman" w:hAnsi="Times New Roman" w:cs="Times New Roman"/>
          <w:b/>
          <w:bCs/>
          <w:sz w:val="28"/>
          <w:szCs w:val="28"/>
        </w:rPr>
      </w:pPr>
    </w:p>
    <w:p w14:paraId="085086F3" w14:textId="1455BF65" w:rsidR="000968C7" w:rsidRDefault="000968C7" w:rsidP="00403E97">
      <w:pPr>
        <w:spacing w:after="0" w:line="240" w:lineRule="auto"/>
        <w:jc w:val="center"/>
        <w:rPr>
          <w:rFonts w:ascii="Times New Roman" w:hAnsi="Times New Roman" w:cs="Times New Roman"/>
          <w:b/>
          <w:bCs/>
          <w:sz w:val="28"/>
          <w:szCs w:val="28"/>
        </w:rPr>
      </w:pPr>
    </w:p>
    <w:p w14:paraId="75C5B909" w14:textId="2C04FA8E" w:rsidR="006B16E4" w:rsidRPr="00B27D77" w:rsidRDefault="000968C7" w:rsidP="00B27D77">
      <w:pPr>
        <w:pStyle w:val="1"/>
        <w:spacing w:before="0" w:beforeAutospacing="0" w:after="0" w:afterAutospacing="0"/>
        <w:rPr>
          <w:szCs w:val="28"/>
        </w:rPr>
      </w:pPr>
      <w:bookmarkStart w:id="55" w:name="_Toc170853028"/>
      <w:r w:rsidRPr="00B27D77">
        <w:rPr>
          <w:szCs w:val="28"/>
        </w:rPr>
        <w:lastRenderedPageBreak/>
        <w:t>ЗАКЛЮЧЕНИЕ</w:t>
      </w:r>
      <w:bookmarkEnd w:id="55"/>
    </w:p>
    <w:p w14:paraId="17E21ECB" w14:textId="58C40106" w:rsidR="00D36C2D" w:rsidRDefault="00D36C2D" w:rsidP="00B27D77">
      <w:pPr>
        <w:spacing w:after="0" w:line="240" w:lineRule="auto"/>
        <w:jc w:val="center"/>
        <w:rPr>
          <w:rFonts w:ascii="Times New Roman" w:hAnsi="Times New Roman" w:cs="Times New Roman"/>
          <w:b/>
          <w:bCs/>
          <w:sz w:val="28"/>
          <w:szCs w:val="28"/>
        </w:rPr>
      </w:pPr>
    </w:p>
    <w:p w14:paraId="4814017E" w14:textId="11DC6485" w:rsidR="00411D66" w:rsidRDefault="00411D66" w:rsidP="00365793">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ходе выполнения диссертационной работы были решены поставленные задачи и получены </w:t>
      </w:r>
      <w:r w:rsidR="00D214B0">
        <w:rPr>
          <w:rFonts w:ascii="Times New Roman" w:hAnsi="Times New Roman"/>
          <w:sz w:val="28"/>
          <w:szCs w:val="28"/>
        </w:rPr>
        <w:t xml:space="preserve">конкретные </w:t>
      </w:r>
      <w:r>
        <w:rPr>
          <w:rFonts w:ascii="Times New Roman" w:hAnsi="Times New Roman"/>
          <w:sz w:val="28"/>
          <w:szCs w:val="28"/>
        </w:rPr>
        <w:t>результаты.</w:t>
      </w:r>
    </w:p>
    <w:p w14:paraId="2DC4B793" w14:textId="40DA438B" w:rsidR="00C16BF4" w:rsidRDefault="00C378BA" w:rsidP="00365793">
      <w:pPr>
        <w:spacing w:after="0" w:line="240" w:lineRule="auto"/>
        <w:ind w:firstLine="851"/>
        <w:jc w:val="both"/>
        <w:rPr>
          <w:rFonts w:ascii="Times New Roman" w:hAnsi="Times New Roman"/>
          <w:sz w:val="28"/>
          <w:szCs w:val="28"/>
        </w:rPr>
      </w:pPr>
      <w:r w:rsidRPr="00657FB0">
        <w:rPr>
          <w:rFonts w:ascii="Times New Roman" w:hAnsi="Times New Roman"/>
          <w:sz w:val="28"/>
          <w:szCs w:val="28"/>
        </w:rPr>
        <w:t>В диссертационной работе представлен</w:t>
      </w:r>
      <w:r w:rsidR="00DE255A">
        <w:rPr>
          <w:rFonts w:ascii="Times New Roman" w:hAnsi="Times New Roman"/>
          <w:sz w:val="28"/>
          <w:szCs w:val="28"/>
        </w:rPr>
        <w:t>ы</w:t>
      </w:r>
      <w:r w:rsidRPr="00657FB0">
        <w:rPr>
          <w:rFonts w:ascii="Times New Roman" w:hAnsi="Times New Roman"/>
          <w:sz w:val="28"/>
          <w:szCs w:val="28"/>
        </w:rPr>
        <w:t xml:space="preserve"> </w:t>
      </w:r>
      <w:r w:rsidR="003948EA">
        <w:rPr>
          <w:rFonts w:ascii="Times New Roman" w:hAnsi="Times New Roman"/>
          <w:sz w:val="28"/>
          <w:szCs w:val="28"/>
        </w:rPr>
        <w:t xml:space="preserve">возможные </w:t>
      </w:r>
      <w:r w:rsidRPr="00657FB0">
        <w:rPr>
          <w:rFonts w:ascii="Times New Roman" w:hAnsi="Times New Roman"/>
          <w:sz w:val="28"/>
          <w:szCs w:val="28"/>
        </w:rPr>
        <w:t>решени</w:t>
      </w:r>
      <w:r w:rsidR="00DE255A">
        <w:rPr>
          <w:rFonts w:ascii="Times New Roman" w:hAnsi="Times New Roman"/>
          <w:sz w:val="28"/>
          <w:szCs w:val="28"/>
        </w:rPr>
        <w:t>я</w:t>
      </w:r>
      <w:r w:rsidRPr="00657FB0">
        <w:rPr>
          <w:rFonts w:ascii="Times New Roman" w:hAnsi="Times New Roman"/>
          <w:sz w:val="28"/>
          <w:szCs w:val="28"/>
        </w:rPr>
        <w:t xml:space="preserve"> задачи автоматического обнаружения и </w:t>
      </w:r>
      <w:r w:rsidR="00CE2A71">
        <w:rPr>
          <w:rFonts w:ascii="Times New Roman" w:hAnsi="Times New Roman"/>
          <w:sz w:val="28"/>
          <w:szCs w:val="28"/>
        </w:rPr>
        <w:t>распознавания</w:t>
      </w:r>
      <w:r w:rsidRPr="00657FB0">
        <w:rPr>
          <w:rFonts w:ascii="Times New Roman" w:hAnsi="Times New Roman"/>
          <w:sz w:val="28"/>
          <w:szCs w:val="28"/>
        </w:rPr>
        <w:t xml:space="preserve"> дефектов сварки </w:t>
      </w:r>
      <w:r w:rsidR="00A71691" w:rsidRPr="00657FB0">
        <w:rPr>
          <w:rFonts w:ascii="Times New Roman" w:hAnsi="Times New Roman"/>
          <w:sz w:val="28"/>
          <w:szCs w:val="28"/>
          <w:lang w:val="en-US"/>
        </w:rPr>
        <w:t>TIG</w:t>
      </w:r>
      <w:r w:rsidR="00A71691" w:rsidRPr="00657FB0">
        <w:rPr>
          <w:rFonts w:ascii="Times New Roman" w:hAnsi="Times New Roman"/>
          <w:sz w:val="28"/>
          <w:szCs w:val="28"/>
        </w:rPr>
        <w:t xml:space="preserve"> </w:t>
      </w:r>
      <w:r w:rsidRPr="00657FB0">
        <w:rPr>
          <w:rFonts w:ascii="Times New Roman" w:hAnsi="Times New Roman"/>
          <w:sz w:val="28"/>
          <w:szCs w:val="28"/>
        </w:rPr>
        <w:t>при изготовлении гибких труб из нержавеющей стали</w:t>
      </w:r>
      <w:r w:rsidR="00DE255A">
        <w:rPr>
          <w:rFonts w:ascii="Times New Roman" w:hAnsi="Times New Roman"/>
          <w:sz w:val="28"/>
          <w:szCs w:val="28"/>
        </w:rPr>
        <w:t>. Эти решения</w:t>
      </w:r>
      <w:r w:rsidR="00F26E95">
        <w:rPr>
          <w:rFonts w:ascii="Times New Roman" w:hAnsi="Times New Roman"/>
          <w:sz w:val="28"/>
          <w:szCs w:val="28"/>
        </w:rPr>
        <w:t xml:space="preserve"> </w:t>
      </w:r>
      <w:r w:rsidR="00DE255A">
        <w:rPr>
          <w:rFonts w:ascii="Times New Roman" w:hAnsi="Times New Roman"/>
          <w:sz w:val="28"/>
          <w:szCs w:val="28"/>
        </w:rPr>
        <w:t xml:space="preserve">основываются на </w:t>
      </w:r>
      <w:r w:rsidR="00F26E95">
        <w:rPr>
          <w:rFonts w:ascii="Times New Roman" w:hAnsi="Times New Roman"/>
          <w:sz w:val="28"/>
          <w:szCs w:val="28"/>
        </w:rPr>
        <w:t>пред</w:t>
      </w:r>
      <w:r w:rsidR="00DE255A">
        <w:rPr>
          <w:rFonts w:ascii="Times New Roman" w:hAnsi="Times New Roman"/>
          <w:sz w:val="28"/>
          <w:szCs w:val="28"/>
        </w:rPr>
        <w:t>ложенных</w:t>
      </w:r>
      <w:r w:rsidR="00F26E95">
        <w:rPr>
          <w:rFonts w:ascii="Times New Roman" w:hAnsi="Times New Roman"/>
          <w:sz w:val="28"/>
          <w:szCs w:val="28"/>
        </w:rPr>
        <w:t xml:space="preserve"> метод</w:t>
      </w:r>
      <w:r w:rsidR="00DE255A">
        <w:rPr>
          <w:rFonts w:ascii="Times New Roman" w:hAnsi="Times New Roman"/>
          <w:sz w:val="28"/>
          <w:szCs w:val="28"/>
        </w:rPr>
        <w:t>ах</w:t>
      </w:r>
      <w:r w:rsidR="00F26E95">
        <w:rPr>
          <w:rFonts w:ascii="Times New Roman" w:hAnsi="Times New Roman"/>
          <w:sz w:val="28"/>
          <w:szCs w:val="28"/>
        </w:rPr>
        <w:t>, алгоритм</w:t>
      </w:r>
      <w:r w:rsidR="00DE255A">
        <w:rPr>
          <w:rFonts w:ascii="Times New Roman" w:hAnsi="Times New Roman"/>
          <w:sz w:val="28"/>
          <w:szCs w:val="28"/>
        </w:rPr>
        <w:t>ах</w:t>
      </w:r>
      <w:r w:rsidR="00F26E95">
        <w:rPr>
          <w:rFonts w:ascii="Times New Roman" w:hAnsi="Times New Roman"/>
          <w:sz w:val="28"/>
          <w:szCs w:val="28"/>
        </w:rPr>
        <w:t xml:space="preserve"> и модел</w:t>
      </w:r>
      <w:r w:rsidR="00DE255A">
        <w:rPr>
          <w:rFonts w:ascii="Times New Roman" w:hAnsi="Times New Roman"/>
          <w:sz w:val="28"/>
          <w:szCs w:val="28"/>
        </w:rPr>
        <w:t>ях</w:t>
      </w:r>
      <w:r w:rsidR="00F26E95">
        <w:rPr>
          <w:rFonts w:ascii="Times New Roman" w:hAnsi="Times New Roman"/>
          <w:sz w:val="28"/>
          <w:szCs w:val="28"/>
        </w:rPr>
        <w:t>.</w:t>
      </w:r>
    </w:p>
    <w:p w14:paraId="42B92CCC" w14:textId="7D7D4A57" w:rsidR="00220D11" w:rsidRPr="00036D38" w:rsidRDefault="00220D11" w:rsidP="00365793">
      <w:pPr>
        <w:spacing w:after="0" w:line="240" w:lineRule="auto"/>
        <w:ind w:firstLine="851"/>
        <w:jc w:val="both"/>
        <w:rPr>
          <w:rFonts w:ascii="Times New Roman" w:hAnsi="Times New Roman"/>
          <w:sz w:val="28"/>
          <w:szCs w:val="28"/>
        </w:rPr>
      </w:pPr>
      <w:r>
        <w:rPr>
          <w:rFonts w:ascii="Times New Roman" w:hAnsi="Times New Roman"/>
          <w:sz w:val="28"/>
          <w:szCs w:val="28"/>
        </w:rPr>
        <w:t>Изучена область исследований, выявлены особенности производства гибких труб из нержавеющей стали, определены основные классы поверхностных дефектов</w:t>
      </w:r>
      <w:r w:rsidR="00F26FEB" w:rsidRPr="00F26FEB">
        <w:rPr>
          <w:rFonts w:ascii="Times New Roman" w:hAnsi="Times New Roman"/>
          <w:sz w:val="28"/>
          <w:szCs w:val="28"/>
        </w:rPr>
        <w:t xml:space="preserve"> </w:t>
      </w:r>
      <w:r w:rsidR="00F26FEB">
        <w:rPr>
          <w:rFonts w:ascii="Times New Roman" w:hAnsi="Times New Roman"/>
          <w:sz w:val="28"/>
          <w:szCs w:val="28"/>
          <w:lang w:val="en-US"/>
        </w:rPr>
        <w:t>TIG</w:t>
      </w:r>
      <w:r w:rsidR="00AC0DA9" w:rsidRPr="00AC0DA9">
        <w:rPr>
          <w:rFonts w:ascii="Times New Roman" w:hAnsi="Times New Roman"/>
          <w:sz w:val="28"/>
          <w:szCs w:val="28"/>
        </w:rPr>
        <w:t>-</w:t>
      </w:r>
      <w:r>
        <w:rPr>
          <w:rFonts w:ascii="Times New Roman" w:hAnsi="Times New Roman"/>
          <w:sz w:val="28"/>
          <w:szCs w:val="28"/>
        </w:rPr>
        <w:t>сварки.</w:t>
      </w:r>
    </w:p>
    <w:p w14:paraId="7DCC63F7" w14:textId="3B4B1840" w:rsidR="00036D38" w:rsidRDefault="00FF482E" w:rsidP="00365793">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Проведён анализ существующих подходов и методов обнаружения и </w:t>
      </w:r>
      <w:r w:rsidR="00161F94">
        <w:rPr>
          <w:rFonts w:ascii="Times New Roman" w:hAnsi="Times New Roman"/>
          <w:sz w:val="28"/>
          <w:szCs w:val="28"/>
        </w:rPr>
        <w:t>классификации</w:t>
      </w:r>
      <w:r>
        <w:rPr>
          <w:rFonts w:ascii="Times New Roman" w:hAnsi="Times New Roman"/>
          <w:sz w:val="28"/>
          <w:szCs w:val="28"/>
        </w:rPr>
        <w:t xml:space="preserve"> дефектов </w:t>
      </w:r>
      <w:r w:rsidR="00161F94">
        <w:rPr>
          <w:rFonts w:ascii="Times New Roman" w:hAnsi="Times New Roman"/>
          <w:sz w:val="28"/>
          <w:szCs w:val="28"/>
        </w:rPr>
        <w:t>сварных соединений</w:t>
      </w:r>
      <w:r>
        <w:rPr>
          <w:rFonts w:ascii="Times New Roman" w:hAnsi="Times New Roman"/>
          <w:sz w:val="28"/>
          <w:szCs w:val="28"/>
        </w:rPr>
        <w:t xml:space="preserve">. Выявлены достоинства и недостатки относительно </w:t>
      </w:r>
      <w:r w:rsidR="005F4CBD">
        <w:rPr>
          <w:rFonts w:ascii="Times New Roman" w:hAnsi="Times New Roman"/>
          <w:sz w:val="28"/>
          <w:szCs w:val="28"/>
        </w:rPr>
        <w:t xml:space="preserve">применения в </w:t>
      </w:r>
      <w:r>
        <w:rPr>
          <w:rFonts w:ascii="Times New Roman" w:hAnsi="Times New Roman"/>
          <w:sz w:val="28"/>
          <w:szCs w:val="28"/>
        </w:rPr>
        <w:t>исследуемой области</w:t>
      </w:r>
      <w:r w:rsidR="005F4CBD">
        <w:rPr>
          <w:rFonts w:ascii="Times New Roman" w:hAnsi="Times New Roman"/>
          <w:sz w:val="28"/>
          <w:szCs w:val="28"/>
        </w:rPr>
        <w:t xml:space="preserve"> с учётом особенностей и ограничений</w:t>
      </w:r>
      <w:r>
        <w:rPr>
          <w:rFonts w:ascii="Times New Roman" w:hAnsi="Times New Roman"/>
          <w:sz w:val="28"/>
          <w:szCs w:val="28"/>
        </w:rPr>
        <w:t xml:space="preserve">. </w:t>
      </w:r>
    </w:p>
    <w:p w14:paraId="75DF2CB3" w14:textId="6219EE42" w:rsidR="00FF482E" w:rsidRDefault="00465C7F" w:rsidP="00365793">
      <w:pPr>
        <w:spacing w:after="0" w:line="240" w:lineRule="auto"/>
        <w:ind w:firstLine="851"/>
        <w:jc w:val="both"/>
        <w:rPr>
          <w:rFonts w:ascii="Times New Roman" w:hAnsi="Times New Roman"/>
          <w:sz w:val="28"/>
          <w:szCs w:val="28"/>
        </w:rPr>
      </w:pPr>
      <w:r>
        <w:rPr>
          <w:rFonts w:ascii="Times New Roman" w:hAnsi="Times New Roman"/>
          <w:sz w:val="28"/>
          <w:szCs w:val="28"/>
        </w:rPr>
        <w:t>Для обнаружения дефектов сварных содинений на изображениях п</w:t>
      </w:r>
      <w:r w:rsidR="00FF482E">
        <w:rPr>
          <w:rFonts w:ascii="Times New Roman" w:hAnsi="Times New Roman"/>
          <w:sz w:val="28"/>
          <w:szCs w:val="28"/>
        </w:rPr>
        <w:t xml:space="preserve">редложен </w:t>
      </w:r>
      <w:r>
        <w:rPr>
          <w:rFonts w:ascii="Times New Roman" w:hAnsi="Times New Roman"/>
          <w:sz w:val="28"/>
          <w:szCs w:val="28"/>
        </w:rPr>
        <w:t>критерий однородности</w:t>
      </w:r>
      <w:r w:rsidR="00FF482E">
        <w:rPr>
          <w:rFonts w:ascii="Times New Roman" w:hAnsi="Times New Roman"/>
          <w:sz w:val="28"/>
          <w:szCs w:val="28"/>
        </w:rPr>
        <w:t xml:space="preserve"> на основе </w:t>
      </w:r>
      <w:r w:rsidR="00210218">
        <w:rPr>
          <w:rFonts w:ascii="Times New Roman" w:hAnsi="Times New Roman"/>
          <w:sz w:val="28"/>
          <w:szCs w:val="28"/>
        </w:rPr>
        <w:t>ридж</w:t>
      </w:r>
      <w:r w:rsidR="00BF52F4">
        <w:rPr>
          <w:rFonts w:ascii="Times New Roman" w:hAnsi="Times New Roman"/>
          <w:sz w:val="28"/>
          <w:szCs w:val="28"/>
        </w:rPr>
        <w:t>-</w:t>
      </w:r>
      <w:r w:rsidR="00210218">
        <w:rPr>
          <w:rFonts w:ascii="Times New Roman" w:hAnsi="Times New Roman"/>
          <w:sz w:val="28"/>
          <w:szCs w:val="28"/>
        </w:rPr>
        <w:t xml:space="preserve">функции и </w:t>
      </w:r>
      <w:r w:rsidR="00FF482E">
        <w:rPr>
          <w:rFonts w:ascii="Times New Roman" w:hAnsi="Times New Roman"/>
          <w:sz w:val="28"/>
          <w:szCs w:val="28"/>
        </w:rPr>
        <w:t xml:space="preserve">интегральных проекций, разработан алгоритм, выполнена </w:t>
      </w:r>
      <w:r w:rsidR="00842C4A">
        <w:rPr>
          <w:rFonts w:ascii="Times New Roman" w:hAnsi="Times New Roman"/>
          <w:sz w:val="28"/>
          <w:szCs w:val="28"/>
        </w:rPr>
        <w:t xml:space="preserve">его </w:t>
      </w:r>
      <w:r w:rsidR="00FF482E">
        <w:rPr>
          <w:rFonts w:ascii="Times New Roman" w:hAnsi="Times New Roman"/>
          <w:sz w:val="28"/>
          <w:szCs w:val="28"/>
        </w:rPr>
        <w:t>программная реализация.</w:t>
      </w:r>
      <w:r>
        <w:rPr>
          <w:rFonts w:ascii="Times New Roman" w:hAnsi="Times New Roman"/>
          <w:sz w:val="28"/>
          <w:szCs w:val="28"/>
        </w:rPr>
        <w:t xml:space="preserve"> </w:t>
      </w:r>
      <w:r w:rsidR="00FF482E">
        <w:rPr>
          <w:rFonts w:ascii="Times New Roman" w:hAnsi="Times New Roman"/>
          <w:sz w:val="28"/>
          <w:szCs w:val="28"/>
        </w:rPr>
        <w:t xml:space="preserve"> </w:t>
      </w:r>
      <w:r w:rsidR="00070F60">
        <w:rPr>
          <w:rFonts w:ascii="Times New Roman" w:hAnsi="Times New Roman"/>
          <w:sz w:val="28"/>
          <w:szCs w:val="28"/>
        </w:rPr>
        <w:t>Проведённые э</w:t>
      </w:r>
      <w:r w:rsidR="00FF482E">
        <w:rPr>
          <w:rFonts w:ascii="Times New Roman" w:hAnsi="Times New Roman"/>
          <w:sz w:val="28"/>
          <w:szCs w:val="28"/>
        </w:rPr>
        <w:t xml:space="preserve">кспериментальные исследования </w:t>
      </w:r>
      <w:r w:rsidR="002D1BF7">
        <w:rPr>
          <w:rFonts w:ascii="Times New Roman" w:hAnsi="Times New Roman"/>
          <w:sz w:val="28"/>
          <w:szCs w:val="28"/>
        </w:rPr>
        <w:t xml:space="preserve">с реальными изображениями </w:t>
      </w:r>
      <w:r w:rsidR="00FF482E">
        <w:rPr>
          <w:rFonts w:ascii="Times New Roman" w:hAnsi="Times New Roman"/>
          <w:sz w:val="28"/>
          <w:szCs w:val="28"/>
        </w:rPr>
        <w:t xml:space="preserve">показали, что такой подход можно </w:t>
      </w:r>
      <w:r w:rsidR="000B4075">
        <w:rPr>
          <w:rFonts w:ascii="Times New Roman" w:hAnsi="Times New Roman"/>
          <w:sz w:val="28"/>
          <w:szCs w:val="28"/>
        </w:rPr>
        <w:t xml:space="preserve">успешно </w:t>
      </w:r>
      <w:r w:rsidR="00FF482E">
        <w:rPr>
          <w:rFonts w:ascii="Times New Roman" w:hAnsi="Times New Roman"/>
          <w:sz w:val="28"/>
          <w:szCs w:val="28"/>
        </w:rPr>
        <w:t xml:space="preserve">использовать для обнаружения </w:t>
      </w:r>
      <w:r w:rsidR="00842C4A">
        <w:rPr>
          <w:rFonts w:ascii="Times New Roman" w:hAnsi="Times New Roman"/>
          <w:sz w:val="28"/>
          <w:szCs w:val="28"/>
        </w:rPr>
        <w:t>точечных дефектов</w:t>
      </w:r>
      <w:r w:rsidR="00070F60">
        <w:rPr>
          <w:rFonts w:ascii="Times New Roman" w:hAnsi="Times New Roman"/>
          <w:sz w:val="28"/>
          <w:szCs w:val="28"/>
        </w:rPr>
        <w:t>.</w:t>
      </w:r>
    </w:p>
    <w:p w14:paraId="36F091CC" w14:textId="77777777" w:rsidR="00682F3F" w:rsidRDefault="000D028F" w:rsidP="00365793">
      <w:pPr>
        <w:spacing w:after="0" w:line="240" w:lineRule="auto"/>
        <w:ind w:firstLine="851"/>
        <w:jc w:val="both"/>
        <w:rPr>
          <w:rFonts w:ascii="Times New Roman" w:hAnsi="Times New Roman" w:cs="Times New Roman"/>
          <w:sz w:val="28"/>
          <w:szCs w:val="28"/>
        </w:rPr>
      </w:pPr>
      <w:r>
        <w:rPr>
          <w:rFonts w:ascii="Times New Roman" w:hAnsi="Times New Roman"/>
          <w:sz w:val="28"/>
          <w:szCs w:val="28"/>
        </w:rPr>
        <w:t>Представлено</w:t>
      </w:r>
      <w:r w:rsidR="005D1722" w:rsidRPr="00657FB0">
        <w:rPr>
          <w:rFonts w:ascii="Times New Roman" w:hAnsi="Times New Roman"/>
          <w:sz w:val="28"/>
          <w:szCs w:val="28"/>
        </w:rPr>
        <w:t xml:space="preserve"> обоснование и </w:t>
      </w:r>
      <w:r>
        <w:rPr>
          <w:rFonts w:ascii="Times New Roman" w:hAnsi="Times New Roman"/>
          <w:sz w:val="28"/>
          <w:szCs w:val="28"/>
        </w:rPr>
        <w:t xml:space="preserve">сделан </w:t>
      </w:r>
      <w:r w:rsidR="005D1722" w:rsidRPr="00657FB0">
        <w:rPr>
          <w:rFonts w:ascii="Times New Roman" w:hAnsi="Times New Roman"/>
          <w:sz w:val="28"/>
          <w:szCs w:val="28"/>
        </w:rPr>
        <w:t xml:space="preserve">выбор </w:t>
      </w:r>
      <w:r w:rsidR="00FF482E">
        <w:rPr>
          <w:rFonts w:ascii="Times New Roman" w:hAnsi="Times New Roman"/>
          <w:sz w:val="28"/>
          <w:szCs w:val="28"/>
        </w:rPr>
        <w:t xml:space="preserve">существующих </w:t>
      </w:r>
      <w:r w:rsidR="005D1722" w:rsidRPr="00657FB0">
        <w:rPr>
          <w:rFonts w:ascii="Times New Roman" w:hAnsi="Times New Roman"/>
          <w:sz w:val="28"/>
          <w:szCs w:val="28"/>
        </w:rPr>
        <w:t>методов, положенных в основу предлагаемых алгоритмо</w:t>
      </w:r>
      <w:r w:rsidR="00FF482E">
        <w:rPr>
          <w:rFonts w:ascii="Times New Roman" w:hAnsi="Times New Roman"/>
          <w:sz w:val="28"/>
          <w:szCs w:val="28"/>
        </w:rPr>
        <w:t>в</w:t>
      </w:r>
      <w:r w:rsidR="002D1BF7">
        <w:rPr>
          <w:rFonts w:ascii="Times New Roman" w:hAnsi="Times New Roman"/>
          <w:sz w:val="28"/>
          <w:szCs w:val="28"/>
        </w:rPr>
        <w:t xml:space="preserve"> для обнаружения дефектов свар</w:t>
      </w:r>
      <w:r w:rsidR="004E60EB">
        <w:rPr>
          <w:rFonts w:ascii="Times New Roman" w:hAnsi="Times New Roman"/>
          <w:sz w:val="28"/>
          <w:szCs w:val="28"/>
        </w:rPr>
        <w:t>ных соединений</w:t>
      </w:r>
      <w:r w:rsidR="002D1BF7">
        <w:rPr>
          <w:rFonts w:ascii="Times New Roman" w:hAnsi="Times New Roman"/>
          <w:sz w:val="28"/>
          <w:szCs w:val="28"/>
        </w:rPr>
        <w:t xml:space="preserve"> на кадрах видеопоследовательностей</w:t>
      </w:r>
      <w:r w:rsidR="00FF482E" w:rsidRPr="00842C4A">
        <w:rPr>
          <w:rFonts w:ascii="Times New Roman" w:hAnsi="Times New Roman"/>
          <w:sz w:val="28"/>
          <w:szCs w:val="28"/>
        </w:rPr>
        <w:t xml:space="preserve">: </w:t>
      </w:r>
      <w:r w:rsidR="00FF482E">
        <w:rPr>
          <w:rFonts w:ascii="Times New Roman" w:hAnsi="Times New Roman"/>
          <w:sz w:val="28"/>
          <w:szCs w:val="28"/>
        </w:rPr>
        <w:t>алгоритма на основе ср</w:t>
      </w:r>
      <w:r w:rsidR="002D1BF7">
        <w:rPr>
          <w:rFonts w:ascii="Times New Roman" w:hAnsi="Times New Roman"/>
          <w:sz w:val="28"/>
          <w:szCs w:val="28"/>
        </w:rPr>
        <w:t>а</w:t>
      </w:r>
      <w:r w:rsidR="00FF482E">
        <w:rPr>
          <w:rFonts w:ascii="Times New Roman" w:hAnsi="Times New Roman"/>
          <w:sz w:val="28"/>
          <w:szCs w:val="28"/>
        </w:rPr>
        <w:t>внения гистограмм яркости и алгоритма на основе моделирования и вычитания фона.</w:t>
      </w:r>
      <w:r w:rsidR="002D1BF7">
        <w:rPr>
          <w:rFonts w:ascii="Times New Roman" w:hAnsi="Times New Roman"/>
          <w:sz w:val="28"/>
          <w:szCs w:val="28"/>
        </w:rPr>
        <w:t xml:space="preserve"> При разработке алгоритмов были </w:t>
      </w:r>
      <w:r w:rsidR="002C308D" w:rsidRPr="00657FB0">
        <w:rPr>
          <w:rFonts w:ascii="Times New Roman" w:hAnsi="Times New Roman" w:cs="Times New Roman"/>
          <w:sz w:val="28"/>
          <w:szCs w:val="28"/>
        </w:rPr>
        <w:t>учт</w:t>
      </w:r>
      <w:r w:rsidR="002D1BF7">
        <w:rPr>
          <w:rFonts w:ascii="Times New Roman" w:hAnsi="Times New Roman" w:cs="Times New Roman"/>
          <w:sz w:val="28"/>
          <w:szCs w:val="28"/>
        </w:rPr>
        <w:t>ены</w:t>
      </w:r>
      <w:r w:rsidR="002C308D" w:rsidRPr="00657FB0">
        <w:rPr>
          <w:rFonts w:ascii="Times New Roman" w:hAnsi="Times New Roman" w:cs="Times New Roman"/>
          <w:sz w:val="28"/>
          <w:szCs w:val="28"/>
        </w:rPr>
        <w:t xml:space="preserve"> требовани</w:t>
      </w:r>
      <w:r w:rsidR="002D1BF7">
        <w:rPr>
          <w:rFonts w:ascii="Times New Roman" w:hAnsi="Times New Roman" w:cs="Times New Roman"/>
          <w:sz w:val="28"/>
          <w:szCs w:val="28"/>
        </w:rPr>
        <w:t>я</w:t>
      </w:r>
      <w:r w:rsidR="002C308D" w:rsidRPr="00657FB0">
        <w:rPr>
          <w:rFonts w:ascii="Times New Roman" w:hAnsi="Times New Roman" w:cs="Times New Roman"/>
          <w:sz w:val="28"/>
          <w:szCs w:val="28"/>
        </w:rPr>
        <w:t xml:space="preserve"> непрерывной обработки кадров</w:t>
      </w:r>
      <w:r w:rsidR="0062003F">
        <w:rPr>
          <w:rFonts w:ascii="Times New Roman" w:hAnsi="Times New Roman" w:cs="Times New Roman"/>
          <w:sz w:val="28"/>
          <w:szCs w:val="28"/>
        </w:rPr>
        <w:t>, приемлемость</w:t>
      </w:r>
      <w:r w:rsidR="00541366">
        <w:rPr>
          <w:rFonts w:ascii="Times New Roman" w:hAnsi="Times New Roman" w:cs="Times New Roman"/>
          <w:sz w:val="28"/>
          <w:szCs w:val="28"/>
        </w:rPr>
        <w:t xml:space="preserve"> с точки зрения вычислительных затрат</w:t>
      </w:r>
      <w:r w:rsidR="002D1BF7">
        <w:rPr>
          <w:rFonts w:ascii="Times New Roman" w:hAnsi="Times New Roman" w:cs="Times New Roman"/>
          <w:sz w:val="28"/>
          <w:szCs w:val="28"/>
        </w:rPr>
        <w:t>.</w:t>
      </w:r>
      <w:r w:rsidR="001E09FF">
        <w:rPr>
          <w:rFonts w:ascii="Times New Roman" w:hAnsi="Times New Roman" w:cs="Times New Roman"/>
          <w:sz w:val="28"/>
          <w:szCs w:val="28"/>
        </w:rPr>
        <w:t xml:space="preserve"> </w:t>
      </w:r>
    </w:p>
    <w:p w14:paraId="6A133BA5" w14:textId="54C2D944" w:rsidR="000813CF" w:rsidRPr="00F71B64" w:rsidRDefault="002D1BF7" w:rsidP="00365793">
      <w:pPr>
        <w:spacing w:after="0" w:line="240" w:lineRule="auto"/>
        <w:ind w:firstLine="851"/>
        <w:jc w:val="both"/>
        <w:rPr>
          <w:rFonts w:ascii="Times New Roman" w:hAnsi="Times New Roman" w:cs="Times New Roman"/>
          <w:bCs/>
          <w:iCs/>
          <w:sz w:val="28"/>
          <w:szCs w:val="28"/>
        </w:rPr>
      </w:pPr>
      <w:r>
        <w:rPr>
          <w:rFonts w:ascii="Times New Roman" w:hAnsi="Times New Roman"/>
          <w:sz w:val="28"/>
          <w:szCs w:val="28"/>
        </w:rPr>
        <w:t>Экспериментальные и</w:t>
      </w:r>
      <w:r w:rsidRPr="00657FB0">
        <w:rPr>
          <w:rFonts w:ascii="Times New Roman" w:hAnsi="Times New Roman"/>
          <w:sz w:val="28"/>
          <w:szCs w:val="28"/>
        </w:rPr>
        <w:t>сследования проводились на реальных кадрах видеопо</w:t>
      </w:r>
      <w:r>
        <w:rPr>
          <w:rFonts w:ascii="Times New Roman" w:hAnsi="Times New Roman"/>
          <w:sz w:val="28"/>
          <w:szCs w:val="28"/>
        </w:rPr>
        <w:t>следовательностей</w:t>
      </w:r>
      <w:r w:rsidR="001E09FF">
        <w:rPr>
          <w:rFonts w:ascii="Times New Roman" w:hAnsi="Times New Roman"/>
          <w:sz w:val="28"/>
          <w:szCs w:val="28"/>
        </w:rPr>
        <w:t>.</w:t>
      </w:r>
      <w:r w:rsidR="00812A36">
        <w:rPr>
          <w:rFonts w:ascii="Times New Roman" w:hAnsi="Times New Roman"/>
          <w:sz w:val="28"/>
          <w:szCs w:val="28"/>
        </w:rPr>
        <w:t xml:space="preserve"> Результаты исследований подтвердили, что предлагаемые алгоритмы позволяют обнаруживать различные дефекты на кадрах видеопоследовательностей с достаточным уровнем точности и полноты, следовательно, возможно </w:t>
      </w:r>
      <w:r w:rsidR="001E09FF">
        <w:rPr>
          <w:rFonts w:ascii="Times New Roman" w:hAnsi="Times New Roman"/>
          <w:sz w:val="28"/>
          <w:szCs w:val="28"/>
        </w:rPr>
        <w:t xml:space="preserve">их </w:t>
      </w:r>
      <w:r w:rsidR="00B518DB">
        <w:rPr>
          <w:rFonts w:ascii="Times New Roman" w:hAnsi="Times New Roman"/>
          <w:sz w:val="28"/>
          <w:szCs w:val="28"/>
        </w:rPr>
        <w:t xml:space="preserve">дальнейшее </w:t>
      </w:r>
      <w:r w:rsidR="00812A36">
        <w:rPr>
          <w:rFonts w:ascii="Times New Roman" w:hAnsi="Times New Roman"/>
          <w:sz w:val="28"/>
          <w:szCs w:val="28"/>
        </w:rPr>
        <w:t>практическое применение</w:t>
      </w:r>
      <w:r w:rsidR="001E09FF">
        <w:rPr>
          <w:rFonts w:ascii="Times New Roman" w:hAnsi="Times New Roman"/>
          <w:sz w:val="28"/>
          <w:szCs w:val="28"/>
        </w:rPr>
        <w:t>.</w:t>
      </w:r>
      <w:r w:rsidR="000813CF">
        <w:rPr>
          <w:rFonts w:ascii="Times New Roman" w:hAnsi="Times New Roman"/>
          <w:sz w:val="28"/>
          <w:szCs w:val="28"/>
        </w:rPr>
        <w:t xml:space="preserve"> Для </w:t>
      </w:r>
      <w:r w:rsidR="000813CF">
        <w:rPr>
          <w:rFonts w:ascii="Times New Roman" w:hAnsi="Times New Roman" w:cs="Times New Roman"/>
          <w:bCs/>
          <w:iCs/>
          <w:sz w:val="28"/>
          <w:szCs w:val="28"/>
        </w:rPr>
        <w:t xml:space="preserve">алгоритма обнаружения дефектов на основе сравнения гистограмм яркости определены значения метрик </w:t>
      </w:r>
      <w:r w:rsidR="000813CF">
        <w:rPr>
          <w:rFonts w:ascii="Times New Roman" w:hAnsi="Times New Roman" w:cs="Times New Roman"/>
          <w:bCs/>
          <w:iCs/>
          <w:sz w:val="28"/>
          <w:szCs w:val="28"/>
          <w:lang w:val="en-US"/>
        </w:rPr>
        <w:t>Precision</w:t>
      </w:r>
      <w:r w:rsidR="000813CF" w:rsidRPr="0025256E">
        <w:rPr>
          <w:rFonts w:ascii="Times New Roman" w:hAnsi="Times New Roman" w:cs="Times New Roman"/>
          <w:bCs/>
          <w:iCs/>
          <w:sz w:val="28"/>
          <w:szCs w:val="28"/>
        </w:rPr>
        <w:t xml:space="preserve">, </w:t>
      </w:r>
      <w:r w:rsidR="000813CF">
        <w:rPr>
          <w:rFonts w:ascii="Times New Roman" w:hAnsi="Times New Roman" w:cs="Times New Roman"/>
          <w:bCs/>
          <w:iCs/>
          <w:sz w:val="28"/>
          <w:szCs w:val="28"/>
          <w:lang w:val="en-US"/>
        </w:rPr>
        <w:t>Recall</w:t>
      </w:r>
      <w:r w:rsidR="000813CF" w:rsidRPr="0025256E">
        <w:rPr>
          <w:rFonts w:ascii="Times New Roman" w:hAnsi="Times New Roman" w:cs="Times New Roman"/>
          <w:bCs/>
          <w:iCs/>
          <w:sz w:val="28"/>
          <w:szCs w:val="28"/>
        </w:rPr>
        <w:t xml:space="preserve">, </w:t>
      </w:r>
      <w:r w:rsidR="000813CF">
        <w:rPr>
          <w:rFonts w:ascii="Times New Roman" w:hAnsi="Times New Roman" w:cs="Times New Roman"/>
          <w:bCs/>
          <w:iCs/>
          <w:sz w:val="28"/>
          <w:szCs w:val="28"/>
          <w:lang w:val="en-US"/>
        </w:rPr>
        <w:t>F</w:t>
      </w:r>
      <w:r w:rsidR="000813CF" w:rsidRPr="0025256E">
        <w:rPr>
          <w:rFonts w:ascii="Times New Roman" w:hAnsi="Times New Roman" w:cs="Times New Roman"/>
          <w:bCs/>
          <w:iCs/>
          <w:sz w:val="28"/>
          <w:szCs w:val="28"/>
        </w:rPr>
        <w:t xml:space="preserve">1 </w:t>
      </w:r>
      <w:r w:rsidR="000813CF">
        <w:rPr>
          <w:rFonts w:ascii="Times New Roman" w:hAnsi="Times New Roman" w:cs="Times New Roman"/>
          <w:bCs/>
          <w:iCs/>
          <w:sz w:val="28"/>
          <w:szCs w:val="28"/>
          <w:lang w:val="en-US"/>
        </w:rPr>
        <w:t>Score</w:t>
      </w:r>
      <w:r w:rsidR="000813CF">
        <w:rPr>
          <w:rFonts w:ascii="Times New Roman" w:hAnsi="Times New Roman" w:cs="Times New Roman"/>
          <w:bCs/>
          <w:iCs/>
          <w:sz w:val="28"/>
          <w:szCs w:val="28"/>
        </w:rPr>
        <w:t xml:space="preserve"> как 84,2%, 86,5%, 85,3% соответс</w:t>
      </w:r>
      <w:r w:rsidR="00287307">
        <w:rPr>
          <w:rFonts w:ascii="Times New Roman" w:hAnsi="Times New Roman" w:cs="Times New Roman"/>
          <w:bCs/>
          <w:iCs/>
          <w:sz w:val="28"/>
          <w:szCs w:val="28"/>
        </w:rPr>
        <w:t>т</w:t>
      </w:r>
      <w:r w:rsidR="000813CF">
        <w:rPr>
          <w:rFonts w:ascii="Times New Roman" w:hAnsi="Times New Roman" w:cs="Times New Roman"/>
          <w:bCs/>
          <w:iCs/>
          <w:sz w:val="28"/>
          <w:szCs w:val="28"/>
        </w:rPr>
        <w:t xml:space="preserve">венно. </w:t>
      </w:r>
      <w:r w:rsidR="000813CF">
        <w:rPr>
          <w:rFonts w:ascii="Times New Roman" w:hAnsi="Times New Roman"/>
          <w:sz w:val="28"/>
          <w:szCs w:val="28"/>
        </w:rPr>
        <w:t xml:space="preserve">Для </w:t>
      </w:r>
      <w:r w:rsidR="000813CF">
        <w:rPr>
          <w:rFonts w:ascii="Times New Roman" w:hAnsi="Times New Roman" w:cs="Times New Roman"/>
          <w:bCs/>
          <w:iCs/>
          <w:sz w:val="28"/>
          <w:szCs w:val="28"/>
        </w:rPr>
        <w:t xml:space="preserve">алгоритма на основе моделирования и вычитания фона – значения метрик </w:t>
      </w:r>
      <w:r w:rsidR="000813CF">
        <w:rPr>
          <w:rFonts w:ascii="Times New Roman" w:hAnsi="Times New Roman" w:cs="Times New Roman"/>
          <w:bCs/>
          <w:iCs/>
          <w:sz w:val="28"/>
          <w:szCs w:val="28"/>
          <w:lang w:val="en-US"/>
        </w:rPr>
        <w:t>Precision</w:t>
      </w:r>
      <w:r w:rsidR="00F71B64">
        <w:rPr>
          <w:rFonts w:ascii="Times New Roman" w:hAnsi="Times New Roman" w:cs="Times New Roman"/>
          <w:bCs/>
          <w:iCs/>
          <w:sz w:val="28"/>
          <w:szCs w:val="28"/>
        </w:rPr>
        <w:t xml:space="preserve"> – 91,9%</w:t>
      </w:r>
      <w:r w:rsidR="00FC1946" w:rsidRPr="00FC1946">
        <w:rPr>
          <w:rFonts w:ascii="Times New Roman" w:hAnsi="Times New Roman" w:cs="Times New Roman"/>
          <w:bCs/>
          <w:iCs/>
          <w:sz w:val="28"/>
          <w:szCs w:val="28"/>
        </w:rPr>
        <w:t>;</w:t>
      </w:r>
      <w:r w:rsidR="000813CF" w:rsidRPr="0025256E">
        <w:rPr>
          <w:rFonts w:ascii="Times New Roman" w:hAnsi="Times New Roman" w:cs="Times New Roman"/>
          <w:bCs/>
          <w:iCs/>
          <w:sz w:val="28"/>
          <w:szCs w:val="28"/>
        </w:rPr>
        <w:t xml:space="preserve"> </w:t>
      </w:r>
      <w:r w:rsidR="000813CF">
        <w:rPr>
          <w:rFonts w:ascii="Times New Roman" w:hAnsi="Times New Roman" w:cs="Times New Roman"/>
          <w:bCs/>
          <w:iCs/>
          <w:sz w:val="28"/>
          <w:szCs w:val="28"/>
          <w:lang w:val="en-US"/>
        </w:rPr>
        <w:t>Recall</w:t>
      </w:r>
      <w:r w:rsidR="00F71B64">
        <w:rPr>
          <w:rFonts w:ascii="Times New Roman" w:hAnsi="Times New Roman" w:cs="Times New Roman"/>
          <w:bCs/>
          <w:iCs/>
          <w:sz w:val="28"/>
          <w:szCs w:val="28"/>
        </w:rPr>
        <w:t xml:space="preserve"> – 93,0</w:t>
      </w:r>
      <w:r w:rsidR="00BF3CC6">
        <w:rPr>
          <w:rFonts w:ascii="Times New Roman" w:hAnsi="Times New Roman" w:cs="Times New Roman"/>
          <w:bCs/>
          <w:iCs/>
          <w:sz w:val="28"/>
          <w:szCs w:val="28"/>
        </w:rPr>
        <w:t>%</w:t>
      </w:r>
      <w:r w:rsidR="00FC1946" w:rsidRPr="00A25EC4">
        <w:rPr>
          <w:rFonts w:ascii="Times New Roman" w:hAnsi="Times New Roman" w:cs="Times New Roman"/>
          <w:bCs/>
          <w:iCs/>
          <w:sz w:val="28"/>
          <w:szCs w:val="28"/>
        </w:rPr>
        <w:t>;</w:t>
      </w:r>
      <w:r w:rsidR="000813CF" w:rsidRPr="0025256E">
        <w:rPr>
          <w:rFonts w:ascii="Times New Roman" w:hAnsi="Times New Roman" w:cs="Times New Roman"/>
          <w:bCs/>
          <w:iCs/>
          <w:sz w:val="28"/>
          <w:szCs w:val="28"/>
        </w:rPr>
        <w:t xml:space="preserve"> </w:t>
      </w:r>
      <w:r w:rsidR="000813CF">
        <w:rPr>
          <w:rFonts w:ascii="Times New Roman" w:hAnsi="Times New Roman" w:cs="Times New Roman"/>
          <w:bCs/>
          <w:iCs/>
          <w:sz w:val="28"/>
          <w:szCs w:val="28"/>
          <w:lang w:val="en-US"/>
        </w:rPr>
        <w:t>F</w:t>
      </w:r>
      <w:r w:rsidR="000813CF" w:rsidRPr="0025256E">
        <w:rPr>
          <w:rFonts w:ascii="Times New Roman" w:hAnsi="Times New Roman" w:cs="Times New Roman"/>
          <w:bCs/>
          <w:iCs/>
          <w:sz w:val="28"/>
          <w:szCs w:val="28"/>
        </w:rPr>
        <w:t xml:space="preserve">1 </w:t>
      </w:r>
      <w:r w:rsidR="000813CF">
        <w:rPr>
          <w:rFonts w:ascii="Times New Roman" w:hAnsi="Times New Roman" w:cs="Times New Roman"/>
          <w:bCs/>
          <w:iCs/>
          <w:sz w:val="28"/>
          <w:szCs w:val="28"/>
          <w:lang w:val="en-US"/>
        </w:rPr>
        <w:t>Score</w:t>
      </w:r>
      <w:r w:rsidR="00F71B64">
        <w:rPr>
          <w:rFonts w:ascii="Times New Roman" w:hAnsi="Times New Roman" w:cs="Times New Roman"/>
          <w:bCs/>
          <w:iCs/>
          <w:sz w:val="28"/>
          <w:szCs w:val="28"/>
        </w:rPr>
        <w:t xml:space="preserve"> – 92,4%.</w:t>
      </w:r>
    </w:p>
    <w:p w14:paraId="331AF40F" w14:textId="77777777" w:rsidR="001A13AB" w:rsidRDefault="00E5268A" w:rsidP="00365793">
      <w:pPr>
        <w:spacing w:after="0" w:line="240" w:lineRule="auto"/>
        <w:ind w:firstLine="851"/>
        <w:jc w:val="both"/>
        <w:rPr>
          <w:rFonts w:ascii="Times New Roman" w:hAnsi="Times New Roman"/>
          <w:sz w:val="28"/>
          <w:szCs w:val="28"/>
        </w:rPr>
      </w:pPr>
      <w:r>
        <w:rPr>
          <w:rFonts w:ascii="Times New Roman" w:hAnsi="Times New Roman"/>
          <w:sz w:val="28"/>
          <w:szCs w:val="28"/>
        </w:rPr>
        <w:t>Для решения задачи классификации с</w:t>
      </w:r>
      <w:r w:rsidRPr="00657FB0">
        <w:rPr>
          <w:rFonts w:ascii="Times New Roman" w:hAnsi="Times New Roman"/>
          <w:sz w:val="28"/>
          <w:szCs w:val="28"/>
        </w:rPr>
        <w:t xml:space="preserve">формирован </w:t>
      </w:r>
      <w:r w:rsidR="006B6B1E">
        <w:rPr>
          <w:rFonts w:ascii="Times New Roman" w:hAnsi="Times New Roman"/>
          <w:sz w:val="28"/>
          <w:szCs w:val="28"/>
        </w:rPr>
        <w:t xml:space="preserve">собственный </w:t>
      </w:r>
      <w:r w:rsidRPr="00657FB0">
        <w:rPr>
          <w:rFonts w:ascii="Times New Roman" w:hAnsi="Times New Roman"/>
          <w:sz w:val="28"/>
          <w:szCs w:val="28"/>
        </w:rPr>
        <w:t>набор данных, содержащий</w:t>
      </w:r>
      <w:r w:rsidR="00B5369C">
        <w:rPr>
          <w:rFonts w:ascii="Times New Roman" w:hAnsi="Times New Roman"/>
          <w:sz w:val="28"/>
          <w:szCs w:val="28"/>
        </w:rPr>
        <w:t xml:space="preserve"> значения </w:t>
      </w:r>
      <w:r w:rsidRPr="00657FB0">
        <w:rPr>
          <w:rFonts w:ascii="Times New Roman" w:hAnsi="Times New Roman"/>
          <w:sz w:val="28"/>
          <w:szCs w:val="28"/>
        </w:rPr>
        <w:t>извлечённы</w:t>
      </w:r>
      <w:r w:rsidR="00B5369C">
        <w:rPr>
          <w:rFonts w:ascii="Times New Roman" w:hAnsi="Times New Roman"/>
          <w:sz w:val="28"/>
          <w:szCs w:val="28"/>
        </w:rPr>
        <w:t>х</w:t>
      </w:r>
      <w:r w:rsidRPr="00657FB0">
        <w:rPr>
          <w:rFonts w:ascii="Times New Roman" w:hAnsi="Times New Roman"/>
          <w:sz w:val="28"/>
          <w:szCs w:val="28"/>
        </w:rPr>
        <w:t xml:space="preserve"> текстурны</w:t>
      </w:r>
      <w:r w:rsidR="00B5369C">
        <w:rPr>
          <w:rFonts w:ascii="Times New Roman" w:hAnsi="Times New Roman"/>
          <w:sz w:val="28"/>
          <w:szCs w:val="28"/>
        </w:rPr>
        <w:t>х</w:t>
      </w:r>
      <w:r w:rsidRPr="00657FB0">
        <w:rPr>
          <w:rFonts w:ascii="Times New Roman" w:hAnsi="Times New Roman"/>
          <w:sz w:val="28"/>
          <w:szCs w:val="28"/>
        </w:rPr>
        <w:t xml:space="preserve"> признак</w:t>
      </w:r>
      <w:r w:rsidR="00B5369C">
        <w:rPr>
          <w:rFonts w:ascii="Times New Roman" w:hAnsi="Times New Roman"/>
          <w:sz w:val="28"/>
          <w:szCs w:val="28"/>
        </w:rPr>
        <w:t>ов</w:t>
      </w:r>
      <w:r w:rsidRPr="00657FB0">
        <w:rPr>
          <w:rFonts w:ascii="Times New Roman" w:hAnsi="Times New Roman"/>
          <w:sz w:val="28"/>
          <w:szCs w:val="28"/>
        </w:rPr>
        <w:t xml:space="preserve"> из областей дефектов</w:t>
      </w:r>
      <w:r w:rsidR="003F2EBD">
        <w:rPr>
          <w:rFonts w:ascii="Times New Roman" w:hAnsi="Times New Roman"/>
          <w:sz w:val="28"/>
          <w:szCs w:val="28"/>
        </w:rPr>
        <w:t xml:space="preserve"> на изображениях</w:t>
      </w:r>
      <w:r w:rsidRPr="00657FB0">
        <w:rPr>
          <w:rFonts w:ascii="Times New Roman" w:hAnsi="Times New Roman"/>
          <w:sz w:val="28"/>
          <w:szCs w:val="28"/>
        </w:rPr>
        <w:t xml:space="preserve">. Построены классификаторы </w:t>
      </w:r>
      <w:r w:rsidR="003F2EBD">
        <w:rPr>
          <w:rFonts w:ascii="Times New Roman" w:hAnsi="Times New Roman"/>
          <w:sz w:val="28"/>
          <w:szCs w:val="28"/>
        </w:rPr>
        <w:t>с использованием традиционных методов машинного обучения.</w:t>
      </w:r>
      <w:r w:rsidRPr="00657FB0">
        <w:rPr>
          <w:rFonts w:ascii="Times New Roman" w:hAnsi="Times New Roman"/>
          <w:sz w:val="28"/>
          <w:szCs w:val="28"/>
        </w:rPr>
        <w:t xml:space="preserve"> </w:t>
      </w:r>
    </w:p>
    <w:p w14:paraId="45F6273A" w14:textId="1E81823B" w:rsidR="001A13AB" w:rsidRPr="00657FB0" w:rsidRDefault="001A13AB" w:rsidP="00365793">
      <w:pPr>
        <w:spacing w:after="0" w:line="240" w:lineRule="auto"/>
        <w:ind w:firstLine="851"/>
        <w:jc w:val="both"/>
        <w:rPr>
          <w:rFonts w:ascii="Times New Roman" w:hAnsi="Times New Roman"/>
          <w:sz w:val="28"/>
          <w:szCs w:val="28"/>
        </w:rPr>
      </w:pPr>
      <w:r>
        <w:rPr>
          <w:rFonts w:ascii="Times New Roman" w:hAnsi="Times New Roman"/>
          <w:sz w:val="28"/>
          <w:szCs w:val="28"/>
        </w:rPr>
        <w:t>По</w:t>
      </w:r>
      <w:r w:rsidR="00E73F9F">
        <w:rPr>
          <w:rFonts w:ascii="Times New Roman" w:hAnsi="Times New Roman"/>
          <w:sz w:val="28"/>
          <w:szCs w:val="28"/>
        </w:rPr>
        <w:t>строенные</w:t>
      </w:r>
      <w:r>
        <w:rPr>
          <w:rFonts w:ascii="Times New Roman" w:hAnsi="Times New Roman"/>
          <w:sz w:val="28"/>
          <w:szCs w:val="28"/>
        </w:rPr>
        <w:t xml:space="preserve"> к</w:t>
      </w:r>
      <w:r w:rsidRPr="00657FB0">
        <w:rPr>
          <w:rFonts w:ascii="Times New Roman" w:hAnsi="Times New Roman"/>
          <w:sz w:val="28"/>
          <w:szCs w:val="28"/>
        </w:rPr>
        <w:t>лассификатор</w:t>
      </w:r>
      <w:r>
        <w:rPr>
          <w:rFonts w:ascii="Times New Roman" w:hAnsi="Times New Roman"/>
          <w:sz w:val="28"/>
          <w:szCs w:val="28"/>
        </w:rPr>
        <w:t>ы</w:t>
      </w:r>
      <w:r w:rsidRPr="00657FB0">
        <w:rPr>
          <w:rFonts w:ascii="Times New Roman" w:hAnsi="Times New Roman"/>
          <w:sz w:val="28"/>
          <w:szCs w:val="28"/>
        </w:rPr>
        <w:t xml:space="preserve"> мо</w:t>
      </w:r>
      <w:r>
        <w:rPr>
          <w:rFonts w:ascii="Times New Roman" w:hAnsi="Times New Roman"/>
          <w:sz w:val="28"/>
          <w:szCs w:val="28"/>
        </w:rPr>
        <w:t>гут</w:t>
      </w:r>
      <w:r w:rsidRPr="00657FB0">
        <w:rPr>
          <w:rFonts w:ascii="Times New Roman" w:hAnsi="Times New Roman"/>
          <w:sz w:val="28"/>
          <w:szCs w:val="28"/>
        </w:rPr>
        <w:t xml:space="preserve"> определить только два класса дефектов: несплавление и окисление металла из-за недостаточного </w:t>
      </w:r>
      <w:r w:rsidRPr="00657FB0">
        <w:rPr>
          <w:rFonts w:ascii="Times New Roman" w:hAnsi="Times New Roman"/>
          <w:sz w:val="28"/>
          <w:szCs w:val="28"/>
        </w:rPr>
        <w:lastRenderedPageBreak/>
        <w:t xml:space="preserve">количества полученных реальных изображений возможных дефектов </w:t>
      </w:r>
      <w:r>
        <w:rPr>
          <w:rFonts w:ascii="Times New Roman" w:hAnsi="Times New Roman"/>
          <w:sz w:val="28"/>
          <w:szCs w:val="28"/>
          <w:lang w:val="en-US"/>
        </w:rPr>
        <w:t>TIG</w:t>
      </w:r>
      <w:r w:rsidR="00AC0DA9" w:rsidRPr="00AC0DA9">
        <w:rPr>
          <w:rFonts w:ascii="Times New Roman" w:hAnsi="Times New Roman"/>
          <w:sz w:val="28"/>
          <w:szCs w:val="28"/>
        </w:rPr>
        <w:t>-</w:t>
      </w:r>
      <w:r w:rsidRPr="00657FB0">
        <w:rPr>
          <w:rFonts w:ascii="Times New Roman" w:hAnsi="Times New Roman"/>
          <w:sz w:val="28"/>
          <w:szCs w:val="28"/>
        </w:rPr>
        <w:t xml:space="preserve">сварки. </w:t>
      </w:r>
    </w:p>
    <w:p w14:paraId="5F06A48A" w14:textId="59042D7C" w:rsidR="00821705" w:rsidRPr="00F71B64" w:rsidRDefault="00A03D27" w:rsidP="00365793">
      <w:pPr>
        <w:spacing w:after="0" w:line="240" w:lineRule="auto"/>
        <w:ind w:firstLine="851"/>
        <w:jc w:val="both"/>
        <w:rPr>
          <w:rFonts w:ascii="Times New Roman" w:hAnsi="Times New Roman" w:cs="Times New Roman"/>
          <w:bCs/>
          <w:iCs/>
          <w:sz w:val="28"/>
          <w:szCs w:val="28"/>
        </w:rPr>
      </w:pPr>
      <w:r w:rsidRPr="00A03D27">
        <w:rPr>
          <w:rFonts w:ascii="Times New Roman" w:hAnsi="Times New Roman"/>
          <w:sz w:val="28"/>
          <w:szCs w:val="28"/>
        </w:rPr>
        <w:t>Наилучшие результаты показала модель классификации дефектов, обученная на наборе данных из множества значений двух признаков с использованием SVM с ядром хи-квадрат.  </w:t>
      </w:r>
      <w:r w:rsidR="00821705">
        <w:rPr>
          <w:rFonts w:ascii="Times New Roman" w:hAnsi="Times New Roman"/>
          <w:sz w:val="28"/>
          <w:szCs w:val="28"/>
        </w:rPr>
        <w:t>Значения метрик классификатора</w:t>
      </w:r>
      <w:r w:rsidR="00821705" w:rsidRPr="001A13AB">
        <w:rPr>
          <w:rFonts w:ascii="Times New Roman" w:hAnsi="Times New Roman"/>
          <w:sz w:val="28"/>
          <w:szCs w:val="28"/>
        </w:rPr>
        <w:t xml:space="preserve">: </w:t>
      </w:r>
      <w:r w:rsidR="00821705">
        <w:rPr>
          <w:rFonts w:ascii="Times New Roman" w:hAnsi="Times New Roman"/>
          <w:sz w:val="28"/>
          <w:szCs w:val="28"/>
          <w:lang w:val="en-US"/>
        </w:rPr>
        <w:t>Accuracy</w:t>
      </w:r>
      <w:r w:rsidR="00821705" w:rsidRPr="001A13AB">
        <w:rPr>
          <w:rFonts w:ascii="Times New Roman" w:hAnsi="Times New Roman"/>
          <w:sz w:val="28"/>
          <w:szCs w:val="28"/>
        </w:rPr>
        <w:t xml:space="preserve"> –</w:t>
      </w:r>
      <w:r w:rsidR="00821705">
        <w:rPr>
          <w:rFonts w:ascii="Times New Roman" w:hAnsi="Times New Roman"/>
          <w:sz w:val="28"/>
          <w:szCs w:val="28"/>
        </w:rPr>
        <w:t xml:space="preserve"> 99,49%</w:t>
      </w:r>
      <w:r w:rsidR="008A63B1" w:rsidRPr="00227581">
        <w:rPr>
          <w:rFonts w:ascii="Times New Roman" w:hAnsi="Times New Roman"/>
          <w:sz w:val="28"/>
          <w:szCs w:val="28"/>
        </w:rPr>
        <w:t>;</w:t>
      </w:r>
      <w:r w:rsidR="00821705">
        <w:rPr>
          <w:rFonts w:ascii="Times New Roman" w:hAnsi="Times New Roman"/>
          <w:sz w:val="28"/>
          <w:szCs w:val="28"/>
        </w:rPr>
        <w:t xml:space="preserve"> </w:t>
      </w:r>
      <w:r w:rsidR="00821705">
        <w:rPr>
          <w:rFonts w:ascii="Times New Roman" w:hAnsi="Times New Roman" w:cs="Times New Roman"/>
          <w:bCs/>
          <w:iCs/>
          <w:sz w:val="28"/>
          <w:szCs w:val="28"/>
          <w:lang w:val="en-US"/>
        </w:rPr>
        <w:t>Precision</w:t>
      </w:r>
      <w:r w:rsidR="00821705">
        <w:rPr>
          <w:rFonts w:ascii="Times New Roman" w:hAnsi="Times New Roman" w:cs="Times New Roman"/>
          <w:bCs/>
          <w:iCs/>
          <w:sz w:val="28"/>
          <w:szCs w:val="28"/>
        </w:rPr>
        <w:t xml:space="preserve"> – 99,57%</w:t>
      </w:r>
      <w:r w:rsidR="008A63B1" w:rsidRPr="00227581">
        <w:rPr>
          <w:rFonts w:ascii="Times New Roman" w:hAnsi="Times New Roman" w:cs="Times New Roman"/>
          <w:bCs/>
          <w:iCs/>
          <w:sz w:val="28"/>
          <w:szCs w:val="28"/>
        </w:rPr>
        <w:t>;</w:t>
      </w:r>
      <w:r w:rsidR="00821705" w:rsidRPr="0025256E">
        <w:rPr>
          <w:rFonts w:ascii="Times New Roman" w:hAnsi="Times New Roman" w:cs="Times New Roman"/>
          <w:bCs/>
          <w:iCs/>
          <w:sz w:val="28"/>
          <w:szCs w:val="28"/>
        </w:rPr>
        <w:t xml:space="preserve"> </w:t>
      </w:r>
      <w:r w:rsidR="00821705">
        <w:rPr>
          <w:rFonts w:ascii="Times New Roman" w:hAnsi="Times New Roman" w:cs="Times New Roman"/>
          <w:bCs/>
          <w:iCs/>
          <w:sz w:val="28"/>
          <w:szCs w:val="28"/>
          <w:lang w:val="en-US"/>
        </w:rPr>
        <w:t>Recall</w:t>
      </w:r>
      <w:r w:rsidR="00821705">
        <w:rPr>
          <w:rFonts w:ascii="Times New Roman" w:hAnsi="Times New Roman" w:cs="Times New Roman"/>
          <w:bCs/>
          <w:iCs/>
          <w:sz w:val="28"/>
          <w:szCs w:val="28"/>
        </w:rPr>
        <w:t xml:space="preserve"> – 99,39</w:t>
      </w:r>
      <w:r w:rsidR="00A25EC4" w:rsidRPr="009F56B3">
        <w:rPr>
          <w:rFonts w:ascii="Times New Roman" w:hAnsi="Times New Roman" w:cs="Times New Roman"/>
          <w:bCs/>
          <w:iCs/>
          <w:sz w:val="28"/>
          <w:szCs w:val="28"/>
        </w:rPr>
        <w:t>%</w:t>
      </w:r>
      <w:r w:rsidR="008A63B1" w:rsidRPr="00227581">
        <w:rPr>
          <w:rFonts w:ascii="Times New Roman" w:hAnsi="Times New Roman" w:cs="Times New Roman"/>
          <w:bCs/>
          <w:iCs/>
          <w:sz w:val="28"/>
          <w:szCs w:val="28"/>
        </w:rPr>
        <w:t>;</w:t>
      </w:r>
      <w:r w:rsidR="00821705" w:rsidRPr="0025256E">
        <w:rPr>
          <w:rFonts w:ascii="Times New Roman" w:hAnsi="Times New Roman" w:cs="Times New Roman"/>
          <w:bCs/>
          <w:iCs/>
          <w:sz w:val="28"/>
          <w:szCs w:val="28"/>
        </w:rPr>
        <w:t xml:space="preserve"> </w:t>
      </w:r>
      <w:r w:rsidR="00821705">
        <w:rPr>
          <w:rFonts w:ascii="Times New Roman" w:hAnsi="Times New Roman" w:cs="Times New Roman"/>
          <w:bCs/>
          <w:iCs/>
          <w:sz w:val="28"/>
          <w:szCs w:val="28"/>
          <w:lang w:val="en-US"/>
        </w:rPr>
        <w:t>F</w:t>
      </w:r>
      <w:r w:rsidR="00821705" w:rsidRPr="0025256E">
        <w:rPr>
          <w:rFonts w:ascii="Times New Roman" w:hAnsi="Times New Roman" w:cs="Times New Roman"/>
          <w:bCs/>
          <w:iCs/>
          <w:sz w:val="28"/>
          <w:szCs w:val="28"/>
        </w:rPr>
        <w:t xml:space="preserve">1 </w:t>
      </w:r>
      <w:r w:rsidR="00821705">
        <w:rPr>
          <w:rFonts w:ascii="Times New Roman" w:hAnsi="Times New Roman" w:cs="Times New Roman"/>
          <w:bCs/>
          <w:iCs/>
          <w:sz w:val="28"/>
          <w:szCs w:val="28"/>
          <w:lang w:val="en-US"/>
        </w:rPr>
        <w:t>Score</w:t>
      </w:r>
      <w:r w:rsidR="00821705">
        <w:rPr>
          <w:rFonts w:ascii="Times New Roman" w:hAnsi="Times New Roman" w:cs="Times New Roman"/>
          <w:bCs/>
          <w:iCs/>
          <w:sz w:val="28"/>
          <w:szCs w:val="28"/>
        </w:rPr>
        <w:t xml:space="preserve"> – 99,48%.</w:t>
      </w:r>
    </w:p>
    <w:p w14:paraId="64093751" w14:textId="0A052BE0" w:rsidR="00812A36" w:rsidRDefault="00E5268A" w:rsidP="00365793">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Предлагаемые алгоритмы и модели интегрированы в </w:t>
      </w:r>
      <w:r w:rsidR="00F606B9">
        <w:rPr>
          <w:rFonts w:ascii="Times New Roman" w:hAnsi="Times New Roman"/>
          <w:sz w:val="28"/>
          <w:szCs w:val="28"/>
        </w:rPr>
        <w:t xml:space="preserve">разработанную </w:t>
      </w:r>
      <w:r>
        <w:rPr>
          <w:rFonts w:ascii="Times New Roman" w:hAnsi="Times New Roman"/>
          <w:sz w:val="28"/>
          <w:szCs w:val="28"/>
        </w:rPr>
        <w:t>программн</w:t>
      </w:r>
      <w:r w:rsidR="002E7D1E">
        <w:rPr>
          <w:rFonts w:ascii="Times New Roman" w:hAnsi="Times New Roman"/>
          <w:sz w:val="28"/>
          <w:szCs w:val="28"/>
        </w:rPr>
        <w:t>ую</w:t>
      </w:r>
      <w:r>
        <w:rPr>
          <w:rFonts w:ascii="Times New Roman" w:hAnsi="Times New Roman"/>
          <w:sz w:val="28"/>
          <w:szCs w:val="28"/>
        </w:rPr>
        <w:t xml:space="preserve"> систем</w:t>
      </w:r>
      <w:r w:rsidR="002E7D1E">
        <w:rPr>
          <w:rFonts w:ascii="Times New Roman" w:hAnsi="Times New Roman"/>
          <w:sz w:val="28"/>
          <w:szCs w:val="28"/>
        </w:rPr>
        <w:t>у</w:t>
      </w:r>
      <w:r>
        <w:rPr>
          <w:rFonts w:ascii="Times New Roman" w:hAnsi="Times New Roman"/>
          <w:sz w:val="28"/>
          <w:szCs w:val="28"/>
        </w:rPr>
        <w:t xml:space="preserve">. </w:t>
      </w:r>
      <w:r w:rsidR="00D3375C">
        <w:rPr>
          <w:rFonts w:ascii="Times New Roman" w:hAnsi="Times New Roman"/>
          <w:sz w:val="28"/>
          <w:szCs w:val="28"/>
        </w:rPr>
        <w:t xml:space="preserve">Представлена её </w:t>
      </w:r>
      <w:r w:rsidR="007479B0">
        <w:rPr>
          <w:rFonts w:ascii="Times New Roman" w:hAnsi="Times New Roman"/>
          <w:sz w:val="28"/>
          <w:szCs w:val="28"/>
        </w:rPr>
        <w:t>структурная схема</w:t>
      </w:r>
      <w:r w:rsidR="00D3375C">
        <w:rPr>
          <w:rFonts w:ascii="Times New Roman" w:hAnsi="Times New Roman"/>
          <w:sz w:val="28"/>
          <w:szCs w:val="28"/>
        </w:rPr>
        <w:t xml:space="preserve">, </w:t>
      </w:r>
      <w:r w:rsidR="009728E3">
        <w:rPr>
          <w:rFonts w:ascii="Times New Roman" w:hAnsi="Times New Roman"/>
          <w:sz w:val="28"/>
          <w:szCs w:val="28"/>
        </w:rPr>
        <w:t xml:space="preserve">описание пользовательского интерфейса. </w:t>
      </w:r>
      <w:r>
        <w:rPr>
          <w:rFonts w:ascii="Times New Roman" w:hAnsi="Times New Roman"/>
          <w:sz w:val="28"/>
          <w:szCs w:val="28"/>
        </w:rPr>
        <w:t xml:space="preserve">Экспериментальные исследования алгоритмов и моделей </w:t>
      </w:r>
      <w:r w:rsidR="000F5D4D">
        <w:rPr>
          <w:rFonts w:ascii="Times New Roman" w:hAnsi="Times New Roman"/>
          <w:sz w:val="28"/>
          <w:szCs w:val="28"/>
        </w:rPr>
        <w:t>были проведены</w:t>
      </w:r>
      <w:r>
        <w:rPr>
          <w:rFonts w:ascii="Times New Roman" w:hAnsi="Times New Roman"/>
          <w:sz w:val="28"/>
          <w:szCs w:val="28"/>
        </w:rPr>
        <w:t xml:space="preserve"> в </w:t>
      </w:r>
      <w:r w:rsidR="000F5D4D">
        <w:rPr>
          <w:rFonts w:ascii="Times New Roman" w:hAnsi="Times New Roman"/>
          <w:sz w:val="28"/>
          <w:szCs w:val="28"/>
        </w:rPr>
        <w:t xml:space="preserve">созданной </w:t>
      </w:r>
      <w:r>
        <w:rPr>
          <w:rFonts w:ascii="Times New Roman" w:hAnsi="Times New Roman"/>
          <w:sz w:val="28"/>
          <w:szCs w:val="28"/>
        </w:rPr>
        <w:t>программной системе.</w:t>
      </w:r>
    </w:p>
    <w:p w14:paraId="365C39C2" w14:textId="61FE1B61" w:rsidR="0028093D" w:rsidRDefault="00A4699A" w:rsidP="0036579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основе результатов диссертационного исследования можно заключить, </w:t>
      </w:r>
      <w:r w:rsidR="00541824">
        <w:rPr>
          <w:rFonts w:ascii="Times New Roman" w:hAnsi="Times New Roman" w:cs="Times New Roman"/>
          <w:sz w:val="28"/>
          <w:szCs w:val="28"/>
        </w:rPr>
        <w:t xml:space="preserve">что </w:t>
      </w:r>
      <w:r>
        <w:rPr>
          <w:rFonts w:ascii="Times New Roman" w:hAnsi="Times New Roman" w:cs="Times New Roman"/>
          <w:sz w:val="28"/>
          <w:szCs w:val="28"/>
        </w:rPr>
        <w:t>п</w:t>
      </w:r>
      <w:r w:rsidR="0028093D" w:rsidRPr="00676A73">
        <w:rPr>
          <w:rFonts w:ascii="Times New Roman" w:hAnsi="Times New Roman" w:cs="Times New Roman"/>
          <w:sz w:val="28"/>
          <w:szCs w:val="28"/>
        </w:rPr>
        <w:t xml:space="preserve">редлагаемые в </w:t>
      </w:r>
      <w:r w:rsidR="0028093D">
        <w:rPr>
          <w:rFonts w:ascii="Times New Roman" w:hAnsi="Times New Roman" w:cs="Times New Roman"/>
          <w:sz w:val="28"/>
          <w:szCs w:val="28"/>
        </w:rPr>
        <w:t>диссертации</w:t>
      </w:r>
      <w:r w:rsidR="0028093D" w:rsidRPr="00676A73">
        <w:rPr>
          <w:rFonts w:ascii="Times New Roman" w:hAnsi="Times New Roman" w:cs="Times New Roman"/>
          <w:sz w:val="28"/>
          <w:szCs w:val="28"/>
        </w:rPr>
        <w:t xml:space="preserve"> метод</w:t>
      </w:r>
      <w:r w:rsidR="0028093D">
        <w:rPr>
          <w:rFonts w:ascii="Times New Roman" w:hAnsi="Times New Roman" w:cs="Times New Roman"/>
          <w:sz w:val="28"/>
          <w:szCs w:val="28"/>
        </w:rPr>
        <w:t>,</w:t>
      </w:r>
      <w:r w:rsidR="0028093D" w:rsidRPr="00676A73">
        <w:rPr>
          <w:rFonts w:ascii="Times New Roman" w:hAnsi="Times New Roman" w:cs="Times New Roman"/>
          <w:sz w:val="28"/>
          <w:szCs w:val="28"/>
        </w:rPr>
        <w:t xml:space="preserve"> алгоритм</w:t>
      </w:r>
      <w:r w:rsidR="0028093D">
        <w:rPr>
          <w:rFonts w:ascii="Times New Roman" w:hAnsi="Times New Roman" w:cs="Times New Roman"/>
          <w:sz w:val="28"/>
          <w:szCs w:val="28"/>
        </w:rPr>
        <w:t>ы, модели</w:t>
      </w:r>
      <w:r w:rsidR="0028093D" w:rsidRPr="00676A73">
        <w:rPr>
          <w:rFonts w:ascii="Times New Roman" w:hAnsi="Times New Roman" w:cs="Times New Roman"/>
          <w:sz w:val="28"/>
          <w:szCs w:val="28"/>
        </w:rPr>
        <w:t xml:space="preserve"> могут стать возможны</w:t>
      </w:r>
      <w:r w:rsidR="0028093D">
        <w:rPr>
          <w:rFonts w:ascii="Times New Roman" w:hAnsi="Times New Roman" w:cs="Times New Roman"/>
          <w:sz w:val="28"/>
          <w:szCs w:val="28"/>
        </w:rPr>
        <w:t>ми</w:t>
      </w:r>
      <w:r w:rsidR="0028093D" w:rsidRPr="00676A73">
        <w:rPr>
          <w:rFonts w:ascii="Times New Roman" w:hAnsi="Times New Roman" w:cs="Times New Roman"/>
          <w:sz w:val="28"/>
          <w:szCs w:val="28"/>
        </w:rPr>
        <w:t xml:space="preserve"> решени</w:t>
      </w:r>
      <w:r w:rsidR="0028093D">
        <w:rPr>
          <w:rFonts w:ascii="Times New Roman" w:hAnsi="Times New Roman" w:cs="Times New Roman"/>
          <w:sz w:val="28"/>
          <w:szCs w:val="28"/>
        </w:rPr>
        <w:t>ями</w:t>
      </w:r>
      <w:r w:rsidR="0028093D" w:rsidRPr="00676A73">
        <w:rPr>
          <w:rFonts w:ascii="Times New Roman" w:hAnsi="Times New Roman" w:cs="Times New Roman"/>
          <w:sz w:val="28"/>
          <w:szCs w:val="28"/>
        </w:rPr>
        <w:t xml:space="preserve"> для системы автома</w:t>
      </w:r>
      <w:r w:rsidR="00A25EC4">
        <w:rPr>
          <w:rFonts w:ascii="Times New Roman" w:hAnsi="Times New Roman" w:cs="Times New Roman"/>
          <w:sz w:val="28"/>
          <w:szCs w:val="28"/>
        </w:rPr>
        <w:t>тизированного</w:t>
      </w:r>
      <w:r w:rsidR="0028093D" w:rsidRPr="00676A73">
        <w:rPr>
          <w:rFonts w:ascii="Times New Roman" w:hAnsi="Times New Roman" w:cs="Times New Roman"/>
          <w:sz w:val="28"/>
          <w:szCs w:val="28"/>
        </w:rPr>
        <w:t xml:space="preserve"> визуального контроля качества сварных соединений.</w:t>
      </w:r>
    </w:p>
    <w:p w14:paraId="19D1D09C" w14:textId="77777777" w:rsidR="00E0792F" w:rsidRDefault="00E0792F" w:rsidP="00D36C2D">
      <w:pPr>
        <w:spacing w:after="0" w:line="240" w:lineRule="auto"/>
        <w:ind w:firstLine="709"/>
        <w:jc w:val="both"/>
        <w:rPr>
          <w:rFonts w:ascii="Times New Roman" w:hAnsi="Times New Roman"/>
          <w:sz w:val="28"/>
          <w:szCs w:val="28"/>
        </w:rPr>
      </w:pPr>
    </w:p>
    <w:p w14:paraId="451547EA" w14:textId="77777777" w:rsidR="00541366" w:rsidRDefault="00541366" w:rsidP="00403E97">
      <w:pPr>
        <w:spacing w:after="0" w:line="240" w:lineRule="auto"/>
        <w:jc w:val="center"/>
        <w:rPr>
          <w:rFonts w:ascii="Times New Roman" w:hAnsi="Times New Roman" w:cs="Times New Roman"/>
          <w:b/>
          <w:bCs/>
          <w:sz w:val="28"/>
          <w:szCs w:val="28"/>
        </w:rPr>
      </w:pPr>
    </w:p>
    <w:p w14:paraId="0670C07D" w14:textId="77777777" w:rsidR="00541366" w:rsidRDefault="00541366" w:rsidP="00403E97">
      <w:pPr>
        <w:spacing w:after="0" w:line="240" w:lineRule="auto"/>
        <w:jc w:val="center"/>
        <w:rPr>
          <w:rFonts w:ascii="Times New Roman" w:hAnsi="Times New Roman" w:cs="Times New Roman"/>
          <w:b/>
          <w:bCs/>
          <w:sz w:val="28"/>
          <w:szCs w:val="28"/>
        </w:rPr>
      </w:pPr>
    </w:p>
    <w:p w14:paraId="2B7114EF" w14:textId="77777777" w:rsidR="00541366" w:rsidRDefault="00541366" w:rsidP="00403E97">
      <w:pPr>
        <w:spacing w:after="0" w:line="240" w:lineRule="auto"/>
        <w:jc w:val="center"/>
        <w:rPr>
          <w:rFonts w:ascii="Times New Roman" w:hAnsi="Times New Roman" w:cs="Times New Roman"/>
          <w:b/>
          <w:bCs/>
          <w:sz w:val="28"/>
          <w:szCs w:val="28"/>
        </w:rPr>
      </w:pPr>
    </w:p>
    <w:p w14:paraId="348C303F" w14:textId="77777777" w:rsidR="00541366" w:rsidRDefault="00541366" w:rsidP="00403E97">
      <w:pPr>
        <w:spacing w:after="0" w:line="240" w:lineRule="auto"/>
        <w:jc w:val="center"/>
        <w:rPr>
          <w:rFonts w:ascii="Times New Roman" w:hAnsi="Times New Roman" w:cs="Times New Roman"/>
          <w:b/>
          <w:bCs/>
          <w:sz w:val="28"/>
          <w:szCs w:val="28"/>
        </w:rPr>
      </w:pPr>
    </w:p>
    <w:p w14:paraId="52074B85" w14:textId="77777777" w:rsidR="00541366" w:rsidRDefault="00541366" w:rsidP="00403E97">
      <w:pPr>
        <w:spacing w:after="0" w:line="240" w:lineRule="auto"/>
        <w:jc w:val="center"/>
        <w:rPr>
          <w:rFonts w:ascii="Times New Roman" w:hAnsi="Times New Roman" w:cs="Times New Roman"/>
          <w:b/>
          <w:bCs/>
          <w:sz w:val="28"/>
          <w:szCs w:val="28"/>
        </w:rPr>
      </w:pPr>
    </w:p>
    <w:p w14:paraId="11FB2FB9" w14:textId="77777777" w:rsidR="00541366" w:rsidRDefault="00541366" w:rsidP="00403E97">
      <w:pPr>
        <w:spacing w:after="0" w:line="240" w:lineRule="auto"/>
        <w:jc w:val="center"/>
        <w:rPr>
          <w:rFonts w:ascii="Times New Roman" w:hAnsi="Times New Roman" w:cs="Times New Roman"/>
          <w:b/>
          <w:bCs/>
          <w:sz w:val="28"/>
          <w:szCs w:val="28"/>
        </w:rPr>
      </w:pPr>
    </w:p>
    <w:p w14:paraId="1B83DA55" w14:textId="77777777" w:rsidR="00541366" w:rsidRDefault="00541366" w:rsidP="00403E97">
      <w:pPr>
        <w:spacing w:after="0" w:line="240" w:lineRule="auto"/>
        <w:jc w:val="center"/>
        <w:rPr>
          <w:rFonts w:ascii="Times New Roman" w:hAnsi="Times New Roman" w:cs="Times New Roman"/>
          <w:b/>
          <w:bCs/>
          <w:sz w:val="28"/>
          <w:szCs w:val="28"/>
        </w:rPr>
      </w:pPr>
    </w:p>
    <w:p w14:paraId="54FFB13E" w14:textId="77777777" w:rsidR="00541366" w:rsidRDefault="00541366" w:rsidP="00403E97">
      <w:pPr>
        <w:spacing w:after="0" w:line="240" w:lineRule="auto"/>
        <w:jc w:val="center"/>
        <w:rPr>
          <w:rFonts w:ascii="Times New Roman" w:hAnsi="Times New Roman" w:cs="Times New Roman"/>
          <w:b/>
          <w:bCs/>
          <w:sz w:val="28"/>
          <w:szCs w:val="28"/>
        </w:rPr>
      </w:pPr>
    </w:p>
    <w:p w14:paraId="4FC6ED9C" w14:textId="77777777" w:rsidR="00541366" w:rsidRDefault="00541366" w:rsidP="00403E97">
      <w:pPr>
        <w:spacing w:after="0" w:line="240" w:lineRule="auto"/>
        <w:jc w:val="center"/>
        <w:rPr>
          <w:rFonts w:ascii="Times New Roman" w:hAnsi="Times New Roman" w:cs="Times New Roman"/>
          <w:b/>
          <w:bCs/>
          <w:sz w:val="28"/>
          <w:szCs w:val="28"/>
        </w:rPr>
      </w:pPr>
    </w:p>
    <w:p w14:paraId="2959ADEC" w14:textId="77777777" w:rsidR="00541366" w:rsidRDefault="00541366" w:rsidP="00403E97">
      <w:pPr>
        <w:spacing w:after="0" w:line="240" w:lineRule="auto"/>
        <w:jc w:val="center"/>
        <w:rPr>
          <w:rFonts w:ascii="Times New Roman" w:hAnsi="Times New Roman" w:cs="Times New Roman"/>
          <w:b/>
          <w:bCs/>
          <w:sz w:val="28"/>
          <w:szCs w:val="28"/>
        </w:rPr>
      </w:pPr>
    </w:p>
    <w:p w14:paraId="5F049656" w14:textId="77777777" w:rsidR="00541366" w:rsidRDefault="00541366" w:rsidP="00403E97">
      <w:pPr>
        <w:spacing w:after="0" w:line="240" w:lineRule="auto"/>
        <w:jc w:val="center"/>
        <w:rPr>
          <w:rFonts w:ascii="Times New Roman" w:hAnsi="Times New Roman" w:cs="Times New Roman"/>
          <w:b/>
          <w:bCs/>
          <w:sz w:val="28"/>
          <w:szCs w:val="28"/>
        </w:rPr>
      </w:pPr>
    </w:p>
    <w:p w14:paraId="302DBF81" w14:textId="77777777" w:rsidR="00541366" w:rsidRDefault="00541366" w:rsidP="00403E97">
      <w:pPr>
        <w:spacing w:after="0" w:line="240" w:lineRule="auto"/>
        <w:jc w:val="center"/>
        <w:rPr>
          <w:rFonts w:ascii="Times New Roman" w:hAnsi="Times New Roman" w:cs="Times New Roman"/>
          <w:b/>
          <w:bCs/>
          <w:sz w:val="28"/>
          <w:szCs w:val="28"/>
        </w:rPr>
      </w:pPr>
    </w:p>
    <w:p w14:paraId="563BC7D7" w14:textId="77777777" w:rsidR="00541366" w:rsidRDefault="00541366" w:rsidP="00403E97">
      <w:pPr>
        <w:spacing w:after="0" w:line="240" w:lineRule="auto"/>
        <w:jc w:val="center"/>
        <w:rPr>
          <w:rFonts w:ascii="Times New Roman" w:hAnsi="Times New Roman" w:cs="Times New Roman"/>
          <w:b/>
          <w:bCs/>
          <w:sz w:val="28"/>
          <w:szCs w:val="28"/>
        </w:rPr>
      </w:pPr>
    </w:p>
    <w:p w14:paraId="7B7A7B60" w14:textId="77777777" w:rsidR="00541366" w:rsidRDefault="00541366" w:rsidP="00403E97">
      <w:pPr>
        <w:spacing w:after="0" w:line="240" w:lineRule="auto"/>
        <w:jc w:val="center"/>
        <w:rPr>
          <w:rFonts w:ascii="Times New Roman" w:hAnsi="Times New Roman" w:cs="Times New Roman"/>
          <w:b/>
          <w:bCs/>
          <w:sz w:val="28"/>
          <w:szCs w:val="28"/>
        </w:rPr>
      </w:pPr>
    </w:p>
    <w:p w14:paraId="28B72623" w14:textId="77777777" w:rsidR="00541366" w:rsidRDefault="00541366" w:rsidP="00403E97">
      <w:pPr>
        <w:spacing w:after="0" w:line="240" w:lineRule="auto"/>
        <w:jc w:val="center"/>
        <w:rPr>
          <w:rFonts w:ascii="Times New Roman" w:hAnsi="Times New Roman" w:cs="Times New Roman"/>
          <w:b/>
          <w:bCs/>
          <w:sz w:val="28"/>
          <w:szCs w:val="28"/>
        </w:rPr>
      </w:pPr>
    </w:p>
    <w:p w14:paraId="25B8AE72" w14:textId="77777777" w:rsidR="00541366" w:rsidRDefault="00541366" w:rsidP="00403E97">
      <w:pPr>
        <w:spacing w:after="0" w:line="240" w:lineRule="auto"/>
        <w:jc w:val="center"/>
        <w:rPr>
          <w:rFonts w:ascii="Times New Roman" w:hAnsi="Times New Roman" w:cs="Times New Roman"/>
          <w:b/>
          <w:bCs/>
          <w:sz w:val="28"/>
          <w:szCs w:val="28"/>
        </w:rPr>
      </w:pPr>
    </w:p>
    <w:p w14:paraId="2C3DBEF0" w14:textId="77777777" w:rsidR="00541366" w:rsidRDefault="00541366" w:rsidP="00403E97">
      <w:pPr>
        <w:spacing w:after="0" w:line="240" w:lineRule="auto"/>
        <w:jc w:val="center"/>
        <w:rPr>
          <w:rFonts w:ascii="Times New Roman" w:hAnsi="Times New Roman" w:cs="Times New Roman"/>
          <w:b/>
          <w:bCs/>
          <w:sz w:val="28"/>
          <w:szCs w:val="28"/>
        </w:rPr>
      </w:pPr>
    </w:p>
    <w:p w14:paraId="4B627DD0" w14:textId="77777777" w:rsidR="00541366" w:rsidRDefault="00541366" w:rsidP="00403E97">
      <w:pPr>
        <w:spacing w:after="0" w:line="240" w:lineRule="auto"/>
        <w:jc w:val="center"/>
        <w:rPr>
          <w:rFonts w:ascii="Times New Roman" w:hAnsi="Times New Roman" w:cs="Times New Roman"/>
          <w:b/>
          <w:bCs/>
          <w:sz w:val="28"/>
          <w:szCs w:val="28"/>
        </w:rPr>
      </w:pPr>
    </w:p>
    <w:p w14:paraId="2EB13D5B" w14:textId="77777777" w:rsidR="00541366" w:rsidRDefault="00541366" w:rsidP="00403E97">
      <w:pPr>
        <w:spacing w:after="0" w:line="240" w:lineRule="auto"/>
        <w:jc w:val="center"/>
        <w:rPr>
          <w:rFonts w:ascii="Times New Roman" w:hAnsi="Times New Roman" w:cs="Times New Roman"/>
          <w:b/>
          <w:bCs/>
          <w:sz w:val="28"/>
          <w:szCs w:val="28"/>
        </w:rPr>
      </w:pPr>
    </w:p>
    <w:p w14:paraId="662C33F6" w14:textId="77777777" w:rsidR="00541366" w:rsidRDefault="00541366" w:rsidP="00403E97">
      <w:pPr>
        <w:spacing w:after="0" w:line="240" w:lineRule="auto"/>
        <w:jc w:val="center"/>
        <w:rPr>
          <w:rFonts w:ascii="Times New Roman" w:hAnsi="Times New Roman" w:cs="Times New Roman"/>
          <w:b/>
          <w:bCs/>
          <w:sz w:val="28"/>
          <w:szCs w:val="28"/>
        </w:rPr>
      </w:pPr>
    </w:p>
    <w:p w14:paraId="46C2D0BE" w14:textId="77777777" w:rsidR="00541366" w:rsidRDefault="00541366" w:rsidP="00403E97">
      <w:pPr>
        <w:spacing w:after="0" w:line="240" w:lineRule="auto"/>
        <w:jc w:val="center"/>
        <w:rPr>
          <w:rFonts w:ascii="Times New Roman" w:hAnsi="Times New Roman" w:cs="Times New Roman"/>
          <w:b/>
          <w:bCs/>
          <w:sz w:val="28"/>
          <w:szCs w:val="28"/>
        </w:rPr>
      </w:pPr>
    </w:p>
    <w:p w14:paraId="2D4F708E" w14:textId="77777777" w:rsidR="00541366" w:rsidRDefault="00541366" w:rsidP="00403E97">
      <w:pPr>
        <w:spacing w:after="0" w:line="240" w:lineRule="auto"/>
        <w:jc w:val="center"/>
        <w:rPr>
          <w:rFonts w:ascii="Times New Roman" w:hAnsi="Times New Roman" w:cs="Times New Roman"/>
          <w:b/>
          <w:bCs/>
          <w:sz w:val="28"/>
          <w:szCs w:val="28"/>
        </w:rPr>
      </w:pPr>
    </w:p>
    <w:p w14:paraId="4D675793" w14:textId="77777777" w:rsidR="00541366" w:rsidRDefault="00541366" w:rsidP="00403E97">
      <w:pPr>
        <w:spacing w:after="0" w:line="240" w:lineRule="auto"/>
        <w:jc w:val="center"/>
        <w:rPr>
          <w:rFonts w:ascii="Times New Roman" w:hAnsi="Times New Roman" w:cs="Times New Roman"/>
          <w:b/>
          <w:bCs/>
          <w:sz w:val="28"/>
          <w:szCs w:val="28"/>
        </w:rPr>
      </w:pPr>
    </w:p>
    <w:p w14:paraId="2054F360" w14:textId="77777777" w:rsidR="00541366" w:rsidRDefault="00541366" w:rsidP="00403E97">
      <w:pPr>
        <w:spacing w:after="0" w:line="240" w:lineRule="auto"/>
        <w:jc w:val="center"/>
        <w:rPr>
          <w:rFonts w:ascii="Times New Roman" w:hAnsi="Times New Roman" w:cs="Times New Roman"/>
          <w:b/>
          <w:bCs/>
          <w:sz w:val="28"/>
          <w:szCs w:val="28"/>
        </w:rPr>
      </w:pPr>
    </w:p>
    <w:p w14:paraId="644B8974" w14:textId="77777777" w:rsidR="00541366" w:rsidRDefault="00541366" w:rsidP="00403E97">
      <w:pPr>
        <w:spacing w:after="0" w:line="240" w:lineRule="auto"/>
        <w:jc w:val="center"/>
        <w:rPr>
          <w:rFonts w:ascii="Times New Roman" w:hAnsi="Times New Roman" w:cs="Times New Roman"/>
          <w:b/>
          <w:bCs/>
          <w:sz w:val="28"/>
          <w:szCs w:val="28"/>
        </w:rPr>
      </w:pPr>
    </w:p>
    <w:p w14:paraId="3D7E0144" w14:textId="77777777" w:rsidR="00997069" w:rsidRDefault="00997069" w:rsidP="00403E97">
      <w:pPr>
        <w:spacing w:after="0" w:line="240" w:lineRule="auto"/>
        <w:jc w:val="center"/>
        <w:rPr>
          <w:rFonts w:ascii="Times New Roman" w:hAnsi="Times New Roman" w:cs="Times New Roman"/>
          <w:b/>
          <w:bCs/>
          <w:sz w:val="28"/>
          <w:szCs w:val="28"/>
        </w:rPr>
      </w:pPr>
    </w:p>
    <w:p w14:paraId="314E7636" w14:textId="77777777" w:rsidR="00541366" w:rsidRDefault="00541366" w:rsidP="00403E97">
      <w:pPr>
        <w:spacing w:after="0" w:line="240" w:lineRule="auto"/>
        <w:jc w:val="center"/>
        <w:rPr>
          <w:rFonts w:ascii="Times New Roman" w:hAnsi="Times New Roman" w:cs="Times New Roman"/>
          <w:b/>
          <w:bCs/>
          <w:sz w:val="28"/>
          <w:szCs w:val="28"/>
        </w:rPr>
      </w:pPr>
    </w:p>
    <w:p w14:paraId="3ADC9151" w14:textId="77777777" w:rsidR="00541366" w:rsidRDefault="00541366" w:rsidP="00403E97">
      <w:pPr>
        <w:spacing w:after="0" w:line="240" w:lineRule="auto"/>
        <w:jc w:val="center"/>
        <w:rPr>
          <w:rFonts w:ascii="Times New Roman" w:hAnsi="Times New Roman" w:cs="Times New Roman"/>
          <w:b/>
          <w:bCs/>
          <w:sz w:val="28"/>
          <w:szCs w:val="28"/>
        </w:rPr>
      </w:pPr>
    </w:p>
    <w:p w14:paraId="62A6AA65" w14:textId="77777777" w:rsidR="00541366" w:rsidRDefault="00541366" w:rsidP="00403E97">
      <w:pPr>
        <w:spacing w:after="0" w:line="240" w:lineRule="auto"/>
        <w:jc w:val="center"/>
        <w:rPr>
          <w:rFonts w:ascii="Times New Roman" w:hAnsi="Times New Roman" w:cs="Times New Roman"/>
          <w:b/>
          <w:bCs/>
          <w:sz w:val="28"/>
          <w:szCs w:val="28"/>
        </w:rPr>
      </w:pPr>
    </w:p>
    <w:p w14:paraId="786DBA7B" w14:textId="384E612E" w:rsidR="002D6E75" w:rsidRPr="00B27D77" w:rsidRDefault="002D6E75" w:rsidP="00B27D77">
      <w:pPr>
        <w:pStyle w:val="1"/>
        <w:spacing w:before="0" w:beforeAutospacing="0" w:after="0" w:afterAutospacing="0"/>
        <w:rPr>
          <w:szCs w:val="28"/>
        </w:rPr>
      </w:pPr>
      <w:bookmarkStart w:id="56" w:name="_Toc170853029"/>
      <w:r w:rsidRPr="00B27D77">
        <w:rPr>
          <w:szCs w:val="28"/>
        </w:rPr>
        <w:lastRenderedPageBreak/>
        <w:t xml:space="preserve">СПИСОК </w:t>
      </w:r>
      <w:r w:rsidR="00233729" w:rsidRPr="00B27D77">
        <w:rPr>
          <w:szCs w:val="28"/>
        </w:rPr>
        <w:t>И</w:t>
      </w:r>
      <w:r w:rsidR="00233729">
        <w:rPr>
          <w:szCs w:val="28"/>
        </w:rPr>
        <w:t>СПОЛЬЗ</w:t>
      </w:r>
      <w:r w:rsidR="007D6F56">
        <w:rPr>
          <w:szCs w:val="28"/>
        </w:rPr>
        <w:t>ОВАННОЙ</w:t>
      </w:r>
      <w:r w:rsidR="00233729">
        <w:rPr>
          <w:szCs w:val="28"/>
        </w:rPr>
        <w:t xml:space="preserve"> ЛИТЕРАТУРЫ</w:t>
      </w:r>
      <w:bookmarkEnd w:id="56"/>
    </w:p>
    <w:p w14:paraId="45AA4495" w14:textId="77777777" w:rsidR="00B27D77" w:rsidRPr="008E1A8D" w:rsidRDefault="00B27D77" w:rsidP="00B27D77">
      <w:pPr>
        <w:pStyle w:val="1"/>
        <w:spacing w:before="0" w:beforeAutospacing="0" w:after="0" w:afterAutospacing="0"/>
        <w:rPr>
          <w:b w:val="0"/>
          <w:bCs w:val="0"/>
          <w:szCs w:val="28"/>
        </w:rPr>
      </w:pPr>
    </w:p>
    <w:p w14:paraId="765876EE" w14:textId="2EB5EB3E" w:rsidR="00406F2F" w:rsidRPr="00B44F5B" w:rsidRDefault="00406F2F" w:rsidP="00B27D77">
      <w:pPr>
        <w:pStyle w:val="a6"/>
        <w:numPr>
          <w:ilvl w:val="0"/>
          <w:numId w:val="10"/>
        </w:numPr>
        <w:tabs>
          <w:tab w:val="left" w:pos="567"/>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Шапиро Л.</w:t>
      </w:r>
      <w:r w:rsidR="00B527CA" w:rsidRPr="00B527CA">
        <w:rPr>
          <w:rFonts w:ascii="Times New Roman" w:hAnsi="Times New Roman" w:cs="Times New Roman"/>
          <w:sz w:val="28"/>
          <w:szCs w:val="28"/>
        </w:rPr>
        <w:t>,</w:t>
      </w:r>
      <w:r w:rsidRPr="00B44F5B">
        <w:rPr>
          <w:rFonts w:ascii="Times New Roman" w:hAnsi="Times New Roman" w:cs="Times New Roman"/>
          <w:sz w:val="28"/>
          <w:szCs w:val="28"/>
        </w:rPr>
        <w:t xml:space="preserve"> </w:t>
      </w:r>
      <w:r w:rsidR="00CF6C82" w:rsidRPr="00B44F5B">
        <w:rPr>
          <w:rFonts w:ascii="Times New Roman" w:hAnsi="Times New Roman" w:cs="Times New Roman"/>
          <w:sz w:val="28"/>
          <w:szCs w:val="28"/>
        </w:rPr>
        <w:t xml:space="preserve">Стокман Дж. </w:t>
      </w:r>
      <w:r w:rsidRPr="00B44F5B">
        <w:rPr>
          <w:rFonts w:ascii="Times New Roman" w:hAnsi="Times New Roman" w:cs="Times New Roman"/>
          <w:sz w:val="28"/>
          <w:szCs w:val="28"/>
        </w:rPr>
        <w:t>Компьютерное зрение</w:t>
      </w:r>
      <w:r w:rsidR="00CF6C82" w:rsidRPr="00B44F5B">
        <w:rPr>
          <w:rFonts w:ascii="Times New Roman" w:hAnsi="Times New Roman" w:cs="Times New Roman"/>
          <w:sz w:val="28"/>
          <w:szCs w:val="28"/>
        </w:rPr>
        <w:t xml:space="preserve"> / </w:t>
      </w:r>
      <w:r w:rsidRPr="00B44F5B">
        <w:rPr>
          <w:rFonts w:ascii="Times New Roman" w:hAnsi="Times New Roman" w:cs="Times New Roman"/>
          <w:sz w:val="28"/>
          <w:szCs w:val="28"/>
        </w:rPr>
        <w:t xml:space="preserve">пер. с англ. </w:t>
      </w:r>
      <w:r w:rsidR="00E93F69" w:rsidRPr="00B44F5B">
        <w:rPr>
          <w:rFonts w:ascii="Times New Roman" w:hAnsi="Times New Roman" w:cs="Times New Roman"/>
          <w:sz w:val="28"/>
          <w:szCs w:val="28"/>
        </w:rPr>
        <w:t>–</w:t>
      </w:r>
      <w:r w:rsidRPr="00B44F5B">
        <w:rPr>
          <w:rFonts w:ascii="Times New Roman" w:hAnsi="Times New Roman" w:cs="Times New Roman"/>
          <w:sz w:val="28"/>
          <w:szCs w:val="28"/>
        </w:rPr>
        <w:t xml:space="preserve"> 3-е изд.</w:t>
      </w:r>
      <w:r w:rsidR="00E83643" w:rsidRPr="00B44F5B">
        <w:rPr>
          <w:rFonts w:ascii="Times New Roman" w:hAnsi="Times New Roman" w:cs="Times New Roman"/>
          <w:sz w:val="28"/>
          <w:szCs w:val="28"/>
        </w:rPr>
        <w:t xml:space="preserve"> </w:t>
      </w:r>
      <w:r w:rsidR="00027DDC" w:rsidRPr="00B44F5B">
        <w:rPr>
          <w:rFonts w:ascii="Times New Roman" w:hAnsi="Times New Roman" w:cs="Times New Roman"/>
          <w:sz w:val="28"/>
          <w:szCs w:val="28"/>
        </w:rPr>
        <w:t>– М.: БИНОМ. Лаборатория знаний</w:t>
      </w:r>
      <w:r w:rsidR="00CF6C82" w:rsidRPr="00B44F5B">
        <w:rPr>
          <w:rFonts w:ascii="Times New Roman" w:hAnsi="Times New Roman" w:cs="Times New Roman"/>
          <w:sz w:val="28"/>
          <w:szCs w:val="28"/>
        </w:rPr>
        <w:t xml:space="preserve">, </w:t>
      </w:r>
      <w:r w:rsidRPr="00B44F5B">
        <w:rPr>
          <w:rFonts w:ascii="Times New Roman" w:hAnsi="Times New Roman" w:cs="Times New Roman"/>
          <w:sz w:val="28"/>
          <w:szCs w:val="28"/>
        </w:rPr>
        <w:t>20</w:t>
      </w:r>
      <w:r w:rsidR="00E83643" w:rsidRPr="00B44F5B">
        <w:rPr>
          <w:rFonts w:ascii="Times New Roman" w:hAnsi="Times New Roman" w:cs="Times New Roman"/>
          <w:sz w:val="28"/>
          <w:szCs w:val="28"/>
        </w:rPr>
        <w:t>15</w:t>
      </w:r>
      <w:r w:rsidRPr="00B44F5B">
        <w:rPr>
          <w:rFonts w:ascii="Times New Roman" w:hAnsi="Times New Roman" w:cs="Times New Roman"/>
          <w:sz w:val="28"/>
          <w:szCs w:val="28"/>
        </w:rPr>
        <w:t>. – 7</w:t>
      </w:r>
      <w:r w:rsidR="00E83643" w:rsidRPr="00B44F5B">
        <w:rPr>
          <w:rFonts w:ascii="Times New Roman" w:hAnsi="Times New Roman" w:cs="Times New Roman"/>
          <w:sz w:val="28"/>
          <w:szCs w:val="28"/>
        </w:rPr>
        <w:t>63</w:t>
      </w:r>
      <w:r w:rsidRPr="00B44F5B">
        <w:rPr>
          <w:rFonts w:ascii="Times New Roman" w:hAnsi="Times New Roman" w:cs="Times New Roman"/>
          <w:sz w:val="28"/>
          <w:szCs w:val="28"/>
        </w:rPr>
        <w:t>с., ил.</w:t>
      </w:r>
      <w:r w:rsidR="00B47A4D" w:rsidRPr="00B44F5B">
        <w:rPr>
          <w:rFonts w:ascii="Times New Roman" w:hAnsi="Times New Roman" w:cs="Times New Roman"/>
          <w:sz w:val="28"/>
          <w:szCs w:val="28"/>
        </w:rPr>
        <w:t xml:space="preserve"> </w:t>
      </w:r>
      <w:r w:rsidR="00B82634" w:rsidRPr="00B44F5B">
        <w:rPr>
          <w:rFonts w:ascii="Times New Roman" w:hAnsi="Times New Roman" w:cs="Times New Roman"/>
          <w:color w:val="000000" w:themeColor="text1"/>
          <w:sz w:val="28"/>
          <w:szCs w:val="28"/>
        </w:rPr>
        <w:t xml:space="preserve">– </w:t>
      </w:r>
      <w:r w:rsidR="00B82634" w:rsidRPr="00B44F5B">
        <w:rPr>
          <w:rFonts w:ascii="Times New Roman" w:hAnsi="Times New Roman" w:cs="Times New Roman"/>
          <w:sz w:val="28"/>
          <w:szCs w:val="28"/>
        </w:rPr>
        <w:t>ISBN</w:t>
      </w:r>
      <w:r w:rsidR="00E62A5A" w:rsidRPr="00B44F5B">
        <w:rPr>
          <w:rFonts w:ascii="Times New Roman" w:hAnsi="Times New Roman" w:cs="Times New Roman"/>
          <w:sz w:val="28"/>
          <w:szCs w:val="28"/>
        </w:rPr>
        <w:t xml:space="preserve"> 978-5-9963-3003-4.</w:t>
      </w:r>
    </w:p>
    <w:p w14:paraId="3AD78465" w14:textId="0BAC1DB2" w:rsidR="00594A47" w:rsidRPr="00B44F5B" w:rsidRDefault="00502F68" w:rsidP="00B27D77">
      <w:pPr>
        <w:pStyle w:val="a6"/>
        <w:numPr>
          <w:ilvl w:val="0"/>
          <w:numId w:val="10"/>
        </w:numPr>
        <w:tabs>
          <w:tab w:val="left" w:pos="567"/>
          <w:tab w:val="left" w:pos="1560"/>
        </w:tabs>
        <w:spacing w:after="0" w:line="240" w:lineRule="auto"/>
        <w:ind w:left="0" w:firstLine="851"/>
        <w:jc w:val="both"/>
        <w:rPr>
          <w:rFonts w:ascii="Times New Roman" w:hAnsi="Times New Roman" w:cs="Times New Roman"/>
          <w:color w:val="000000" w:themeColor="text1"/>
          <w:sz w:val="28"/>
          <w:szCs w:val="28"/>
        </w:rPr>
      </w:pPr>
      <w:r w:rsidRPr="00B44F5B">
        <w:rPr>
          <w:rFonts w:ascii="Times New Roman" w:hAnsi="Times New Roman" w:cs="Times New Roman"/>
          <w:color w:val="000000" w:themeColor="text1"/>
          <w:sz w:val="28"/>
          <w:szCs w:val="28"/>
        </w:rPr>
        <w:t>Гонсалес Р.</w:t>
      </w:r>
      <w:r w:rsidR="0019546E" w:rsidRPr="00B44F5B">
        <w:rPr>
          <w:rFonts w:ascii="Times New Roman" w:hAnsi="Times New Roman" w:cs="Times New Roman"/>
          <w:color w:val="000000" w:themeColor="text1"/>
          <w:sz w:val="28"/>
          <w:szCs w:val="28"/>
        </w:rPr>
        <w:t xml:space="preserve">, Вудс Р. </w:t>
      </w:r>
      <w:r w:rsidR="00594A47" w:rsidRPr="00B44F5B">
        <w:rPr>
          <w:rFonts w:ascii="Times New Roman" w:hAnsi="Times New Roman" w:cs="Times New Roman"/>
          <w:color w:val="000000" w:themeColor="text1"/>
          <w:sz w:val="28"/>
          <w:szCs w:val="28"/>
        </w:rPr>
        <w:t>Цифровая обработка изображений</w:t>
      </w:r>
      <w:r w:rsidR="00DF0486" w:rsidRPr="00B44F5B">
        <w:rPr>
          <w:rFonts w:ascii="Times New Roman" w:hAnsi="Times New Roman" w:cs="Times New Roman"/>
          <w:color w:val="000000" w:themeColor="text1"/>
          <w:sz w:val="28"/>
          <w:szCs w:val="28"/>
        </w:rPr>
        <w:t xml:space="preserve"> /</w:t>
      </w:r>
      <w:r w:rsidR="00594A47" w:rsidRPr="00B44F5B">
        <w:rPr>
          <w:rFonts w:ascii="Times New Roman" w:hAnsi="Times New Roman" w:cs="Times New Roman"/>
          <w:color w:val="000000" w:themeColor="text1"/>
          <w:sz w:val="28"/>
          <w:szCs w:val="28"/>
        </w:rPr>
        <w:t xml:space="preserve"> 3-е изд.</w:t>
      </w:r>
      <w:r w:rsidR="0019546E" w:rsidRPr="00B44F5B">
        <w:rPr>
          <w:rFonts w:ascii="Times New Roman" w:hAnsi="Times New Roman" w:cs="Times New Roman"/>
          <w:color w:val="000000" w:themeColor="text1"/>
          <w:sz w:val="28"/>
          <w:szCs w:val="28"/>
        </w:rPr>
        <w:t xml:space="preserve"> </w:t>
      </w:r>
      <w:r w:rsidR="00594A47" w:rsidRPr="00B44F5B">
        <w:rPr>
          <w:rFonts w:ascii="Times New Roman" w:hAnsi="Times New Roman" w:cs="Times New Roman"/>
          <w:color w:val="000000" w:themeColor="text1"/>
          <w:sz w:val="28"/>
          <w:szCs w:val="28"/>
        </w:rPr>
        <w:t>– М: Техносфера</w:t>
      </w:r>
      <w:r w:rsidR="0019546E" w:rsidRPr="00B44F5B">
        <w:rPr>
          <w:rFonts w:ascii="Times New Roman" w:hAnsi="Times New Roman" w:cs="Times New Roman"/>
          <w:color w:val="000000" w:themeColor="text1"/>
          <w:sz w:val="28"/>
          <w:szCs w:val="28"/>
        </w:rPr>
        <w:t>,</w:t>
      </w:r>
      <w:r w:rsidR="00594A47" w:rsidRPr="00B44F5B">
        <w:rPr>
          <w:rFonts w:ascii="Times New Roman" w:hAnsi="Times New Roman" w:cs="Times New Roman"/>
          <w:color w:val="000000" w:themeColor="text1"/>
          <w:sz w:val="28"/>
          <w:szCs w:val="28"/>
        </w:rPr>
        <w:t xml:space="preserve"> 2012. – 1104 с., ил.</w:t>
      </w:r>
      <w:r w:rsidR="00B47A4D" w:rsidRPr="00B44F5B">
        <w:rPr>
          <w:rFonts w:ascii="Times New Roman" w:hAnsi="Times New Roman" w:cs="Times New Roman"/>
          <w:color w:val="000000" w:themeColor="text1"/>
          <w:sz w:val="28"/>
          <w:szCs w:val="28"/>
        </w:rPr>
        <w:t xml:space="preserve"> –</w:t>
      </w:r>
      <w:r w:rsidR="00594A47" w:rsidRPr="00B44F5B">
        <w:rPr>
          <w:rFonts w:ascii="Times New Roman" w:hAnsi="Times New Roman" w:cs="Times New Roman"/>
          <w:color w:val="000000" w:themeColor="text1"/>
          <w:sz w:val="28"/>
          <w:szCs w:val="28"/>
        </w:rPr>
        <w:t xml:space="preserve"> ISBN 978-5-94836-331-8</w:t>
      </w:r>
      <w:r w:rsidR="00B04BB6" w:rsidRPr="00B44F5B">
        <w:rPr>
          <w:rFonts w:ascii="Times New Roman" w:hAnsi="Times New Roman" w:cs="Times New Roman"/>
          <w:color w:val="000000" w:themeColor="text1"/>
          <w:sz w:val="28"/>
          <w:szCs w:val="28"/>
        </w:rPr>
        <w:t>.</w:t>
      </w:r>
      <w:r w:rsidR="00594A47" w:rsidRPr="00B44F5B">
        <w:rPr>
          <w:rFonts w:ascii="Times New Roman" w:hAnsi="Times New Roman" w:cs="Times New Roman"/>
          <w:color w:val="000000" w:themeColor="text1"/>
          <w:sz w:val="28"/>
          <w:szCs w:val="28"/>
        </w:rPr>
        <w:t xml:space="preserve"> </w:t>
      </w:r>
    </w:p>
    <w:p w14:paraId="78FEDAF3" w14:textId="64FBD9C7" w:rsidR="00B47A4D" w:rsidRPr="00B44F5B" w:rsidRDefault="00B47A4D"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color w:val="000000" w:themeColor="text1"/>
          <w:sz w:val="28"/>
          <w:szCs w:val="28"/>
        </w:rPr>
      </w:pPr>
      <w:r w:rsidRPr="00B44F5B">
        <w:rPr>
          <w:rFonts w:ascii="Times New Roman" w:hAnsi="Times New Roman" w:cs="Times New Roman"/>
          <w:color w:val="000000" w:themeColor="text1"/>
          <w:sz w:val="28"/>
          <w:szCs w:val="28"/>
        </w:rPr>
        <w:t xml:space="preserve">Методы компьютерной обработки изображений / Под ред. В.А. Сойфера. 2-е изд., испр. – М.: ФИЗМАТЛИТ, 2003. – 784 с. – </w:t>
      </w:r>
      <w:r w:rsidRPr="00B44F5B">
        <w:rPr>
          <w:rFonts w:ascii="Times New Roman" w:hAnsi="Times New Roman" w:cs="Times New Roman"/>
          <w:color w:val="000000" w:themeColor="text1"/>
          <w:sz w:val="28"/>
          <w:szCs w:val="28"/>
          <w:lang w:val="en-US"/>
        </w:rPr>
        <w:t>ISBN</w:t>
      </w:r>
      <w:r w:rsidRPr="00B44F5B">
        <w:rPr>
          <w:rFonts w:ascii="Times New Roman" w:hAnsi="Times New Roman" w:cs="Times New Roman"/>
          <w:color w:val="000000" w:themeColor="text1"/>
          <w:sz w:val="28"/>
          <w:szCs w:val="28"/>
        </w:rPr>
        <w:t xml:space="preserve"> 5-9221-0270-2</w:t>
      </w:r>
      <w:r w:rsidR="00B04BB6" w:rsidRPr="00B44F5B">
        <w:rPr>
          <w:rFonts w:ascii="Times New Roman" w:hAnsi="Times New Roman" w:cs="Times New Roman"/>
          <w:color w:val="000000" w:themeColor="text1"/>
          <w:sz w:val="28"/>
          <w:szCs w:val="28"/>
        </w:rPr>
        <w:t>.</w:t>
      </w:r>
    </w:p>
    <w:p w14:paraId="64228852" w14:textId="2CDE9643" w:rsidR="00582540" w:rsidRPr="00B44F5B" w:rsidRDefault="009176C7"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Форсайт Д., Понс Ж. Компьютерное зрение. Современный подход / пер. с анг. – М.: Издательский дом “Вильямс”, 2004. – 928 с.: ил. </w:t>
      </w:r>
      <w:r w:rsidRPr="00B44F5B">
        <w:rPr>
          <w:rFonts w:ascii="Times New Roman" w:hAnsi="Times New Roman" w:cs="Times New Roman"/>
          <w:color w:val="000000" w:themeColor="text1"/>
          <w:sz w:val="28"/>
          <w:szCs w:val="28"/>
        </w:rPr>
        <w:t>–</w:t>
      </w:r>
      <w:r w:rsidRPr="00B44F5B">
        <w:rPr>
          <w:rFonts w:ascii="Times New Roman" w:hAnsi="Times New Roman" w:cs="Times New Roman"/>
          <w:sz w:val="28"/>
          <w:szCs w:val="28"/>
        </w:rPr>
        <w:t xml:space="preserve"> ISBN 5-8459-0542-7.</w:t>
      </w:r>
    </w:p>
    <w:p w14:paraId="1BD4AF4C" w14:textId="7237628D" w:rsidR="00447B57" w:rsidRPr="00B44F5B" w:rsidRDefault="00447B57"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Яне Б. Цифровая обработка изображений. – </w:t>
      </w:r>
      <w:r w:rsidRPr="00B44F5B">
        <w:rPr>
          <w:rFonts w:ascii="Times New Roman" w:hAnsi="Times New Roman" w:cs="Times New Roman"/>
          <w:sz w:val="28"/>
          <w:szCs w:val="28"/>
          <w:lang w:val="en-US"/>
        </w:rPr>
        <w:t>M</w:t>
      </w:r>
      <w:r w:rsidRPr="00B44F5B">
        <w:rPr>
          <w:rFonts w:ascii="Times New Roman" w:hAnsi="Times New Roman" w:cs="Times New Roman"/>
          <w:sz w:val="28"/>
          <w:szCs w:val="28"/>
        </w:rPr>
        <w:t>.: Техносфера, 2007. – 584 с. – ISBN</w:t>
      </w:r>
      <w:r w:rsidR="00B82634" w:rsidRPr="00B44F5B">
        <w:rPr>
          <w:rFonts w:ascii="Times New Roman" w:hAnsi="Times New Roman" w:cs="Times New Roman"/>
          <w:sz w:val="28"/>
          <w:szCs w:val="28"/>
        </w:rPr>
        <w:t xml:space="preserve"> </w:t>
      </w:r>
      <w:r w:rsidRPr="00B44F5B">
        <w:rPr>
          <w:rFonts w:ascii="Times New Roman" w:hAnsi="Times New Roman" w:cs="Times New Roman"/>
          <w:sz w:val="28"/>
          <w:szCs w:val="28"/>
        </w:rPr>
        <w:t>978-5-94836-122-2</w:t>
      </w:r>
      <w:r w:rsidR="00B04BB6" w:rsidRPr="00B44F5B">
        <w:rPr>
          <w:rFonts w:ascii="Times New Roman" w:hAnsi="Times New Roman" w:cs="Times New Roman"/>
          <w:sz w:val="28"/>
          <w:szCs w:val="28"/>
        </w:rPr>
        <w:t>.</w:t>
      </w:r>
    </w:p>
    <w:p w14:paraId="4955B39A" w14:textId="51CCAFBC" w:rsidR="006C76A1" w:rsidRPr="00B44F5B" w:rsidRDefault="006C76A1"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color w:val="000000"/>
          <w:sz w:val="28"/>
          <w:szCs w:val="28"/>
          <w:shd w:val="clear" w:color="auto" w:fill="FFFFFF"/>
          <w:lang w:val="en-US"/>
        </w:rPr>
      </w:pPr>
      <w:r w:rsidRPr="00B44F5B">
        <w:rPr>
          <w:rFonts w:ascii="Times New Roman" w:hAnsi="Times New Roman" w:cs="Times New Roman"/>
          <w:color w:val="000000"/>
          <w:sz w:val="28"/>
          <w:szCs w:val="28"/>
          <w:lang w:val="en-US"/>
        </w:rPr>
        <w:t xml:space="preserve">Davies E.R. Computer Vision: Principles, Algorithms, Applications, Learning </w:t>
      </w:r>
      <w:r w:rsidRPr="00B44F5B">
        <w:rPr>
          <w:rFonts w:ascii="Times New Roman" w:hAnsi="Times New Roman" w:cs="Times New Roman"/>
          <w:color w:val="000000"/>
          <w:sz w:val="28"/>
          <w:szCs w:val="28"/>
          <w:shd w:val="clear" w:color="auto" w:fill="FFFFFF"/>
          <w:lang w:val="en-US"/>
        </w:rPr>
        <w:t xml:space="preserve">5th Edition. </w:t>
      </w:r>
      <w:r w:rsidR="00D60D04" w:rsidRPr="00B44F5B">
        <w:rPr>
          <w:rFonts w:ascii="Times New Roman" w:hAnsi="Times New Roman" w:cs="Times New Roman"/>
          <w:sz w:val="28"/>
          <w:szCs w:val="28"/>
          <w:lang w:val="en-US"/>
        </w:rPr>
        <w:t>–</w:t>
      </w:r>
      <w:r w:rsidRPr="00B44F5B">
        <w:rPr>
          <w:rFonts w:ascii="Times New Roman" w:hAnsi="Times New Roman" w:cs="Times New Roman"/>
          <w:color w:val="000000"/>
          <w:sz w:val="28"/>
          <w:szCs w:val="28"/>
          <w:shd w:val="clear" w:color="auto" w:fill="FFFFFF"/>
          <w:lang w:val="en-US"/>
        </w:rPr>
        <w:t xml:space="preserve"> Academic Press, 2018. </w:t>
      </w:r>
      <w:r w:rsidR="00336AB3" w:rsidRPr="00B44F5B">
        <w:rPr>
          <w:rFonts w:ascii="Times New Roman" w:hAnsi="Times New Roman" w:cs="Times New Roman"/>
          <w:sz w:val="28"/>
          <w:szCs w:val="28"/>
          <w:lang w:val="en-US"/>
        </w:rPr>
        <w:t>–</w:t>
      </w:r>
      <w:r w:rsidRPr="00B44F5B">
        <w:rPr>
          <w:rFonts w:ascii="Times New Roman" w:hAnsi="Times New Roman" w:cs="Times New Roman"/>
          <w:color w:val="000000"/>
          <w:sz w:val="28"/>
          <w:szCs w:val="28"/>
          <w:shd w:val="clear" w:color="auto" w:fill="FFFFFF"/>
          <w:lang w:val="en-US"/>
        </w:rPr>
        <w:t xml:space="preserve"> 879 p. </w:t>
      </w:r>
      <w:r w:rsidR="00336AB3" w:rsidRPr="00B44F5B">
        <w:rPr>
          <w:rFonts w:ascii="Times New Roman" w:hAnsi="Times New Roman" w:cs="Times New Roman"/>
          <w:sz w:val="28"/>
          <w:szCs w:val="28"/>
          <w:lang w:val="en-US"/>
        </w:rPr>
        <w:t>–</w:t>
      </w:r>
      <w:r w:rsidR="00B82634" w:rsidRPr="00B44F5B">
        <w:rPr>
          <w:rFonts w:ascii="Times New Roman" w:hAnsi="Times New Roman" w:cs="Times New Roman"/>
          <w:sz w:val="28"/>
          <w:szCs w:val="28"/>
          <w:lang w:val="en-US"/>
        </w:rPr>
        <w:t xml:space="preserve"> </w:t>
      </w:r>
      <w:r w:rsidRPr="00B44F5B">
        <w:rPr>
          <w:rFonts w:ascii="Times New Roman" w:hAnsi="Times New Roman" w:cs="Times New Roman"/>
          <w:color w:val="000000"/>
          <w:sz w:val="28"/>
          <w:szCs w:val="28"/>
          <w:shd w:val="clear" w:color="auto" w:fill="FFFFFF"/>
          <w:lang w:val="en-US"/>
        </w:rPr>
        <w:t>ISBN 978-0-12-809284-2.</w:t>
      </w:r>
    </w:p>
    <w:p w14:paraId="77D7EF3D" w14:textId="0A73F905" w:rsidR="00D60D04" w:rsidRDefault="00A45302"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color w:val="000000" w:themeColor="text1"/>
          <w:sz w:val="28"/>
          <w:szCs w:val="28"/>
          <w:lang w:val="en-US"/>
        </w:rPr>
      </w:pPr>
      <w:r w:rsidRPr="00B44F5B">
        <w:rPr>
          <w:rFonts w:ascii="Times New Roman" w:hAnsi="Times New Roman" w:cs="Times New Roman"/>
          <w:color w:val="000000" w:themeColor="text1"/>
          <w:sz w:val="28"/>
          <w:szCs w:val="28"/>
        </w:rPr>
        <w:t>Клетте</w:t>
      </w:r>
      <w:r w:rsidR="00D60D04" w:rsidRPr="00B44F5B">
        <w:rPr>
          <w:rFonts w:ascii="Times New Roman" w:hAnsi="Times New Roman" w:cs="Times New Roman"/>
          <w:color w:val="000000" w:themeColor="text1"/>
          <w:sz w:val="28"/>
          <w:szCs w:val="28"/>
        </w:rPr>
        <w:t xml:space="preserve"> Р</w:t>
      </w:r>
      <w:r w:rsidRPr="00B44F5B">
        <w:rPr>
          <w:rFonts w:ascii="Times New Roman" w:hAnsi="Times New Roman" w:cs="Times New Roman"/>
          <w:color w:val="000000" w:themeColor="text1"/>
          <w:sz w:val="28"/>
          <w:szCs w:val="28"/>
        </w:rPr>
        <w:t>. Компьюте</w:t>
      </w:r>
      <w:r w:rsidR="00D60D04" w:rsidRPr="00B44F5B">
        <w:rPr>
          <w:rFonts w:ascii="Times New Roman" w:hAnsi="Times New Roman" w:cs="Times New Roman"/>
          <w:color w:val="000000" w:themeColor="text1"/>
          <w:sz w:val="28"/>
          <w:szCs w:val="28"/>
        </w:rPr>
        <w:t>рное зрение. Теория и алгоритмы / пер. с англ. А</w:t>
      </w:r>
      <w:r w:rsidR="00D60D04" w:rsidRPr="00B44F5B">
        <w:rPr>
          <w:rFonts w:ascii="Times New Roman" w:hAnsi="Times New Roman" w:cs="Times New Roman"/>
          <w:color w:val="000000" w:themeColor="text1"/>
          <w:sz w:val="28"/>
          <w:szCs w:val="28"/>
          <w:lang w:val="en-US"/>
        </w:rPr>
        <w:t>.</w:t>
      </w:r>
      <w:r w:rsidR="00D60D04" w:rsidRPr="00B44F5B">
        <w:rPr>
          <w:rFonts w:ascii="Times New Roman" w:hAnsi="Times New Roman" w:cs="Times New Roman"/>
          <w:color w:val="000000" w:themeColor="text1"/>
          <w:sz w:val="28"/>
          <w:szCs w:val="28"/>
        </w:rPr>
        <w:t>А</w:t>
      </w:r>
      <w:r w:rsidR="00D60D04" w:rsidRPr="00B44F5B">
        <w:rPr>
          <w:rFonts w:ascii="Times New Roman" w:hAnsi="Times New Roman" w:cs="Times New Roman"/>
          <w:color w:val="000000" w:themeColor="text1"/>
          <w:sz w:val="28"/>
          <w:szCs w:val="28"/>
          <w:lang w:val="en-US"/>
        </w:rPr>
        <w:t xml:space="preserve">. </w:t>
      </w:r>
      <w:r w:rsidR="00D60D04" w:rsidRPr="00B44F5B">
        <w:rPr>
          <w:rFonts w:ascii="Times New Roman" w:hAnsi="Times New Roman" w:cs="Times New Roman"/>
          <w:color w:val="000000" w:themeColor="text1"/>
          <w:sz w:val="28"/>
          <w:szCs w:val="28"/>
        </w:rPr>
        <w:t>Слинкин</w:t>
      </w:r>
      <w:r w:rsidR="00D60D04" w:rsidRPr="00B44F5B">
        <w:rPr>
          <w:rFonts w:ascii="Times New Roman" w:hAnsi="Times New Roman" w:cs="Times New Roman"/>
          <w:color w:val="000000" w:themeColor="text1"/>
          <w:sz w:val="28"/>
          <w:szCs w:val="28"/>
          <w:lang w:val="en-US"/>
        </w:rPr>
        <w:t xml:space="preserve">. – </w:t>
      </w:r>
      <w:r w:rsidR="00D60D04" w:rsidRPr="00B44F5B">
        <w:rPr>
          <w:rFonts w:ascii="Times New Roman" w:hAnsi="Times New Roman" w:cs="Times New Roman"/>
          <w:color w:val="000000" w:themeColor="text1"/>
          <w:sz w:val="28"/>
          <w:szCs w:val="28"/>
        </w:rPr>
        <w:t>М</w:t>
      </w:r>
      <w:r w:rsidR="00D60D04" w:rsidRPr="00B44F5B">
        <w:rPr>
          <w:rFonts w:ascii="Times New Roman" w:hAnsi="Times New Roman" w:cs="Times New Roman"/>
          <w:color w:val="000000" w:themeColor="text1"/>
          <w:sz w:val="28"/>
          <w:szCs w:val="28"/>
          <w:lang w:val="en-US"/>
        </w:rPr>
        <w:t xml:space="preserve">.: </w:t>
      </w:r>
      <w:r w:rsidR="00D60D04" w:rsidRPr="00B44F5B">
        <w:rPr>
          <w:rFonts w:ascii="Times New Roman" w:hAnsi="Times New Roman" w:cs="Times New Roman"/>
          <w:color w:val="000000" w:themeColor="text1"/>
          <w:sz w:val="28"/>
          <w:szCs w:val="28"/>
        </w:rPr>
        <w:t>ДМК</w:t>
      </w:r>
      <w:r w:rsidR="00D60D04" w:rsidRPr="00B44F5B">
        <w:rPr>
          <w:rFonts w:ascii="Times New Roman" w:hAnsi="Times New Roman" w:cs="Times New Roman"/>
          <w:color w:val="000000" w:themeColor="text1"/>
          <w:sz w:val="28"/>
          <w:szCs w:val="28"/>
          <w:lang w:val="en-US"/>
        </w:rPr>
        <w:t xml:space="preserve"> </w:t>
      </w:r>
      <w:r w:rsidR="00D60D04" w:rsidRPr="00B44F5B">
        <w:rPr>
          <w:rFonts w:ascii="Times New Roman" w:hAnsi="Times New Roman" w:cs="Times New Roman"/>
          <w:color w:val="000000" w:themeColor="text1"/>
          <w:sz w:val="28"/>
          <w:szCs w:val="28"/>
        </w:rPr>
        <w:t>Пресс</w:t>
      </w:r>
      <w:r w:rsidR="00D60D04" w:rsidRPr="00B44F5B">
        <w:rPr>
          <w:rFonts w:ascii="Times New Roman" w:hAnsi="Times New Roman" w:cs="Times New Roman"/>
          <w:color w:val="000000" w:themeColor="text1"/>
          <w:sz w:val="28"/>
          <w:szCs w:val="28"/>
          <w:lang w:val="en-US"/>
        </w:rPr>
        <w:t xml:space="preserve">, 2019. – 506 </w:t>
      </w:r>
      <w:r w:rsidR="00D60D04" w:rsidRPr="00B44F5B">
        <w:rPr>
          <w:rFonts w:ascii="Times New Roman" w:hAnsi="Times New Roman" w:cs="Times New Roman"/>
          <w:color w:val="000000" w:themeColor="text1"/>
          <w:sz w:val="28"/>
          <w:szCs w:val="28"/>
        </w:rPr>
        <w:t>с</w:t>
      </w:r>
      <w:r w:rsidR="00D60D04" w:rsidRPr="00B44F5B">
        <w:rPr>
          <w:rFonts w:ascii="Times New Roman" w:hAnsi="Times New Roman" w:cs="Times New Roman"/>
          <w:color w:val="000000" w:themeColor="text1"/>
          <w:sz w:val="28"/>
          <w:szCs w:val="28"/>
          <w:lang w:val="en-US"/>
        </w:rPr>
        <w:t xml:space="preserve">.: </w:t>
      </w:r>
      <w:r w:rsidR="00D60D04" w:rsidRPr="00B44F5B">
        <w:rPr>
          <w:rFonts w:ascii="Times New Roman" w:hAnsi="Times New Roman" w:cs="Times New Roman"/>
          <w:color w:val="000000" w:themeColor="text1"/>
          <w:sz w:val="28"/>
          <w:szCs w:val="28"/>
        </w:rPr>
        <w:t>ил</w:t>
      </w:r>
      <w:r w:rsidR="00D60D04" w:rsidRPr="00B44F5B">
        <w:rPr>
          <w:rFonts w:ascii="Times New Roman" w:hAnsi="Times New Roman" w:cs="Times New Roman"/>
          <w:color w:val="000000" w:themeColor="text1"/>
          <w:sz w:val="28"/>
          <w:szCs w:val="28"/>
          <w:lang w:val="en-US"/>
        </w:rPr>
        <w:t xml:space="preserve">. </w:t>
      </w:r>
      <w:r w:rsidR="00B82634" w:rsidRPr="00B44F5B">
        <w:rPr>
          <w:bCs/>
          <w:color w:val="000000" w:themeColor="text1"/>
          <w:sz w:val="28"/>
          <w:szCs w:val="28"/>
          <w:lang w:val="en-US"/>
        </w:rPr>
        <w:t>–</w:t>
      </w:r>
      <w:r w:rsidR="00B82634" w:rsidRPr="00B44F5B">
        <w:rPr>
          <w:b/>
          <w:color w:val="000000" w:themeColor="text1"/>
          <w:sz w:val="28"/>
          <w:szCs w:val="28"/>
          <w:lang w:val="en-US"/>
        </w:rPr>
        <w:t xml:space="preserve"> </w:t>
      </w:r>
      <w:r w:rsidR="00D60D04" w:rsidRPr="00B44F5B">
        <w:rPr>
          <w:rFonts w:ascii="Times New Roman" w:hAnsi="Times New Roman" w:cs="Times New Roman"/>
          <w:color w:val="000000" w:themeColor="text1"/>
          <w:sz w:val="28"/>
          <w:szCs w:val="28"/>
          <w:lang w:val="en-US"/>
        </w:rPr>
        <w:t>ISBN: 978-5-97060-702-2.</w:t>
      </w:r>
    </w:p>
    <w:p w14:paraId="0282DCC9" w14:textId="77777777" w:rsidR="00366414" w:rsidRPr="00366414" w:rsidRDefault="00366414" w:rsidP="00366414">
      <w:pPr>
        <w:pStyle w:val="a6"/>
        <w:numPr>
          <w:ilvl w:val="0"/>
          <w:numId w:val="10"/>
        </w:numPr>
        <w:ind w:left="0" w:firstLine="851"/>
        <w:jc w:val="both"/>
        <w:rPr>
          <w:rFonts w:ascii="Times New Roman" w:hAnsi="Times New Roman" w:cs="Times New Roman"/>
          <w:sz w:val="28"/>
          <w:szCs w:val="28"/>
          <w:lang w:val="en-US"/>
        </w:rPr>
      </w:pPr>
      <w:bookmarkStart w:id="57" w:name="_Toc170730862"/>
      <w:r w:rsidRPr="00366414">
        <w:rPr>
          <w:rFonts w:ascii="Times New Roman" w:hAnsi="Times New Roman" w:cs="Times New Roman"/>
          <w:sz w:val="28"/>
          <w:szCs w:val="28"/>
          <w:lang w:val="en-US"/>
        </w:rPr>
        <w:t>Nixon M., Aguado A. Feature extraction and image processing for computer vision. – 4th Edition. – Academic Press, 2020. –</w:t>
      </w:r>
      <w:r w:rsidRPr="00366414">
        <w:rPr>
          <w:rFonts w:ascii="Times New Roman" w:hAnsi="Times New Roman" w:cs="Times New Roman"/>
          <w:sz w:val="28"/>
          <w:szCs w:val="28"/>
          <w:shd w:val="clear" w:color="auto" w:fill="FFFFFF"/>
          <w:lang w:val="en-US"/>
        </w:rPr>
        <w:t xml:space="preserve"> 626 p. </w:t>
      </w:r>
      <w:r w:rsidRPr="00366414">
        <w:rPr>
          <w:rFonts w:ascii="Times New Roman" w:hAnsi="Times New Roman" w:cs="Times New Roman"/>
          <w:sz w:val="28"/>
          <w:szCs w:val="28"/>
          <w:lang w:val="en-US"/>
        </w:rPr>
        <w:t>–</w:t>
      </w:r>
      <w:r w:rsidRPr="00366414">
        <w:rPr>
          <w:rFonts w:ascii="Times New Roman" w:hAnsi="Times New Roman" w:cs="Times New Roman"/>
          <w:sz w:val="28"/>
          <w:szCs w:val="28"/>
          <w:shd w:val="clear" w:color="auto" w:fill="FFFFFF"/>
          <w:lang w:val="en-US"/>
        </w:rPr>
        <w:t xml:space="preserve"> ISBN 978-0-12-814976-8.</w:t>
      </w:r>
      <w:bookmarkEnd w:id="57"/>
    </w:p>
    <w:p w14:paraId="0CB887C9" w14:textId="643696FC" w:rsidR="0019546E" w:rsidRPr="00B44F5B" w:rsidRDefault="006D6C4E"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Лукьяница А.А., Шишкин А.Г. Цифровая обработка видеоизображений. – М.: «Ай-Эс-Эс Пресс», 2009. – 518 с. – </w:t>
      </w:r>
      <w:r w:rsidRPr="00B44F5B">
        <w:rPr>
          <w:rFonts w:ascii="Times New Roman" w:hAnsi="Times New Roman" w:cs="Times New Roman"/>
          <w:sz w:val="28"/>
          <w:szCs w:val="28"/>
          <w:lang w:val="en-US"/>
        </w:rPr>
        <w:t>ISBN</w:t>
      </w:r>
      <w:r w:rsidRPr="00B44F5B">
        <w:rPr>
          <w:rFonts w:ascii="Times New Roman" w:hAnsi="Times New Roman" w:cs="Times New Roman"/>
          <w:sz w:val="28"/>
          <w:szCs w:val="28"/>
        </w:rPr>
        <w:t xml:space="preserve"> 978-5-9901899-1-1.</w:t>
      </w:r>
    </w:p>
    <w:p w14:paraId="1E3DDC86" w14:textId="07E96934" w:rsidR="000245F2" w:rsidRPr="00B44F5B" w:rsidRDefault="002A31A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lang w:val="en-US"/>
        </w:rPr>
        <w:t>ISO 17637:2016. Non-destructive testing of welds - Visual testing of fusion-welded joints. Vernier</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Geneva</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Switzerland</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ISO</w:t>
      </w:r>
      <w:r w:rsidRPr="00B44F5B">
        <w:rPr>
          <w:rFonts w:ascii="Times New Roman" w:hAnsi="Times New Roman" w:cs="Times New Roman"/>
          <w:sz w:val="28"/>
          <w:szCs w:val="28"/>
        </w:rPr>
        <w:t>; 2016.</w:t>
      </w:r>
    </w:p>
    <w:p w14:paraId="4641C47D" w14:textId="414574ED" w:rsidR="00F014B1" w:rsidRPr="00B44F5B" w:rsidRDefault="00904210"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ГОСТ Р ИСО 17637</w:t>
      </w:r>
      <w:r w:rsidR="00F014B1" w:rsidRPr="00B44F5B">
        <w:rPr>
          <w:rFonts w:ascii="Times New Roman" w:hAnsi="Times New Roman" w:cs="Times New Roman"/>
          <w:sz w:val="28"/>
          <w:szCs w:val="28"/>
        </w:rPr>
        <w:t>-</w:t>
      </w:r>
      <w:r w:rsidRPr="00B44F5B">
        <w:rPr>
          <w:rFonts w:ascii="Times New Roman" w:hAnsi="Times New Roman" w:cs="Times New Roman"/>
          <w:sz w:val="28"/>
          <w:szCs w:val="28"/>
        </w:rPr>
        <w:t>2014. Контроль неразрушающий. Визуальный контроль соединений, выполненных сваркой плавлением</w:t>
      </w:r>
      <w:r w:rsidR="00F014B1" w:rsidRPr="00B44F5B">
        <w:rPr>
          <w:rFonts w:ascii="Times New Roman" w:hAnsi="Times New Roman" w:cs="Times New Roman"/>
          <w:sz w:val="28"/>
          <w:szCs w:val="28"/>
        </w:rPr>
        <w:t>; введ. 2016-01-01. – М.: Стандартинформ, 2015</w:t>
      </w:r>
      <w:r w:rsidR="002242CD" w:rsidRPr="00B44F5B">
        <w:rPr>
          <w:rFonts w:ascii="Times New Roman" w:hAnsi="Times New Roman" w:cs="Times New Roman"/>
          <w:sz w:val="28"/>
          <w:szCs w:val="28"/>
        </w:rPr>
        <w:t>.</w:t>
      </w:r>
    </w:p>
    <w:p w14:paraId="641BD802" w14:textId="4A3AD847" w:rsidR="000B48A1" w:rsidRPr="00B44F5B" w:rsidRDefault="000B48A1"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Овчинников В.В. Дефектация сварных швов и контроль качества сварных соединений / 3-е изд. – М.: Издательский центр «Академия», 2017. – 224 с.</w:t>
      </w:r>
    </w:p>
    <w:p w14:paraId="1B3AB472" w14:textId="3CFB5CFE" w:rsidR="000B48A1" w:rsidRPr="00B44F5B" w:rsidRDefault="000B48A1"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Чернышов Г.Г. Сварочное дело: </w:t>
      </w:r>
      <w:r w:rsidR="000A1695" w:rsidRPr="00B44F5B">
        <w:rPr>
          <w:rFonts w:ascii="Times New Roman" w:hAnsi="Times New Roman" w:cs="Times New Roman"/>
          <w:sz w:val="28"/>
          <w:szCs w:val="28"/>
        </w:rPr>
        <w:t>с</w:t>
      </w:r>
      <w:r w:rsidRPr="00B44F5B">
        <w:rPr>
          <w:rFonts w:ascii="Times New Roman" w:hAnsi="Times New Roman" w:cs="Times New Roman"/>
          <w:sz w:val="28"/>
          <w:szCs w:val="28"/>
        </w:rPr>
        <w:t xml:space="preserve">варка и резка металлов: учебник / 7-е изд., стер. – М.: Изд. центр «Академия», 2013. </w:t>
      </w:r>
      <w:bookmarkStart w:id="58" w:name="_Hlk158213399"/>
      <w:r w:rsidRPr="00B44F5B">
        <w:rPr>
          <w:rFonts w:ascii="Times New Roman" w:hAnsi="Times New Roman" w:cs="Times New Roman"/>
          <w:sz w:val="28"/>
          <w:szCs w:val="28"/>
        </w:rPr>
        <w:t xml:space="preserve">– </w:t>
      </w:r>
      <w:bookmarkEnd w:id="58"/>
      <w:r w:rsidRPr="00B44F5B">
        <w:rPr>
          <w:rFonts w:ascii="Times New Roman" w:hAnsi="Times New Roman" w:cs="Times New Roman"/>
          <w:sz w:val="28"/>
          <w:szCs w:val="28"/>
        </w:rPr>
        <w:t xml:space="preserve"> 496 с. – </w:t>
      </w:r>
      <w:r w:rsidRPr="00B44F5B">
        <w:rPr>
          <w:rFonts w:ascii="Times New Roman" w:hAnsi="Times New Roman" w:cs="Times New Roman"/>
          <w:sz w:val="28"/>
          <w:szCs w:val="28"/>
          <w:lang w:val="en-US"/>
        </w:rPr>
        <w:t>ISBN</w:t>
      </w:r>
      <w:r w:rsidRPr="00B44F5B">
        <w:rPr>
          <w:rFonts w:ascii="Times New Roman" w:hAnsi="Times New Roman" w:cs="Times New Roman"/>
          <w:sz w:val="28"/>
          <w:szCs w:val="28"/>
        </w:rPr>
        <w:t xml:space="preserve"> 978-5-7695-9633-9.</w:t>
      </w:r>
    </w:p>
    <w:p w14:paraId="076E12BA" w14:textId="770A7CD0" w:rsidR="00152FFD" w:rsidRPr="00B44F5B" w:rsidRDefault="00D01B8A"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lang w:val="en-US"/>
        </w:rPr>
        <w:t>ISO 6520-1:2007. Welding and allied processes - Classification of geometric imperfections in metallic materials – Part 1: Fusion welding. Vernier</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Geneva</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Switzerland</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ISO</w:t>
      </w:r>
      <w:r w:rsidRPr="00B44F5B">
        <w:rPr>
          <w:rFonts w:ascii="Times New Roman" w:hAnsi="Times New Roman" w:cs="Times New Roman"/>
          <w:sz w:val="28"/>
          <w:szCs w:val="28"/>
        </w:rPr>
        <w:t>; 2007.</w:t>
      </w:r>
    </w:p>
    <w:p w14:paraId="696BE1CB" w14:textId="71BDB0E0" w:rsidR="002242CD" w:rsidRPr="00B44F5B" w:rsidRDefault="002242CD"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rPr>
        <w:t xml:space="preserve">ГОСТ Р ИСО 6520-1-2012. Сварка и родственные процессы. Классификация дефектов геометрии и сплошности в металлических </w:t>
      </w:r>
      <w:r w:rsidRPr="00B44F5B">
        <w:rPr>
          <w:rFonts w:ascii="Times New Roman" w:hAnsi="Times New Roman" w:cs="Times New Roman"/>
          <w:sz w:val="28"/>
          <w:szCs w:val="28"/>
        </w:rPr>
        <w:lastRenderedPageBreak/>
        <w:t>материалах. Часть</w:t>
      </w:r>
      <w:r w:rsidRPr="00B44F5B">
        <w:rPr>
          <w:rFonts w:ascii="Times New Roman" w:hAnsi="Times New Roman" w:cs="Times New Roman"/>
          <w:sz w:val="28"/>
          <w:szCs w:val="28"/>
          <w:lang w:val="en-US"/>
        </w:rPr>
        <w:t xml:space="preserve"> 1. </w:t>
      </w:r>
      <w:r w:rsidRPr="00B44F5B">
        <w:rPr>
          <w:rFonts w:ascii="Times New Roman" w:hAnsi="Times New Roman" w:cs="Times New Roman"/>
          <w:sz w:val="28"/>
          <w:szCs w:val="28"/>
        </w:rPr>
        <w:t>Сварка</w:t>
      </w:r>
      <w:r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rPr>
        <w:t>плавлением</w:t>
      </w:r>
      <w:r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rPr>
        <w:t>введ</w:t>
      </w:r>
      <w:r w:rsidRPr="00B44F5B">
        <w:rPr>
          <w:rFonts w:ascii="Times New Roman" w:hAnsi="Times New Roman" w:cs="Times New Roman"/>
          <w:sz w:val="28"/>
          <w:szCs w:val="28"/>
          <w:lang w:val="en-US"/>
        </w:rPr>
        <w:t xml:space="preserve">. 2014-01-01. – </w:t>
      </w:r>
      <w:r w:rsidRPr="00B44F5B">
        <w:rPr>
          <w:rFonts w:ascii="Times New Roman" w:hAnsi="Times New Roman" w:cs="Times New Roman"/>
          <w:sz w:val="28"/>
          <w:szCs w:val="28"/>
        </w:rPr>
        <w:t>М</w:t>
      </w:r>
      <w:r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rPr>
        <w:t>Стандартинформ</w:t>
      </w:r>
      <w:r w:rsidRPr="00B44F5B">
        <w:rPr>
          <w:rFonts w:ascii="Times New Roman" w:hAnsi="Times New Roman" w:cs="Times New Roman"/>
          <w:sz w:val="28"/>
          <w:szCs w:val="28"/>
          <w:lang w:val="en-US"/>
        </w:rPr>
        <w:t>, 2014.</w:t>
      </w:r>
    </w:p>
    <w:p w14:paraId="479F0698" w14:textId="0D1DD81E" w:rsidR="00C267D7" w:rsidRPr="00B44F5B"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color w:val="000000"/>
          <w:sz w:val="28"/>
          <w:szCs w:val="28"/>
          <w:lang w:val="en-US"/>
        </w:rPr>
      </w:pPr>
      <w:r w:rsidRPr="00B44F5B">
        <w:rPr>
          <w:rFonts w:ascii="Times New Roman" w:hAnsi="Times New Roman" w:cs="Times New Roman"/>
          <w:color w:val="000000"/>
          <w:sz w:val="28"/>
          <w:szCs w:val="28"/>
          <w:lang w:val="en-US"/>
        </w:rPr>
        <w:t>Chen</w:t>
      </w:r>
      <w:r w:rsidR="00152FFD"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Y., Ding Y., Zhao</w:t>
      </w:r>
      <w:r w:rsidR="00152FFD"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F., Zhang, E., Wu Z., Shao L. Surface defect detection methods for industrial products: a review</w:t>
      </w:r>
      <w:r w:rsidR="009863AE"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Applied Sciences</w:t>
      </w:r>
      <w:r w:rsidR="009863AE" w:rsidRPr="00B44F5B">
        <w:rPr>
          <w:rFonts w:ascii="Times New Roman" w:hAnsi="Times New Roman" w:cs="Times New Roman"/>
          <w:color w:val="000000"/>
          <w:sz w:val="28"/>
          <w:szCs w:val="28"/>
          <w:lang w:val="en-US"/>
        </w:rPr>
        <w:t xml:space="preserve">. </w:t>
      </w:r>
      <w:bookmarkStart w:id="59" w:name="_Hlk158366800"/>
      <w:r w:rsidR="009863AE" w:rsidRPr="00B44F5B">
        <w:rPr>
          <w:rFonts w:ascii="Times New Roman" w:hAnsi="Times New Roman" w:cs="Times New Roman"/>
          <w:color w:val="000000"/>
          <w:sz w:val="28"/>
          <w:szCs w:val="28"/>
          <w:lang w:val="en-US"/>
        </w:rPr>
        <w:t>–</w:t>
      </w:r>
      <w:bookmarkEnd w:id="59"/>
      <w:r w:rsidR="009863AE" w:rsidRPr="00B44F5B">
        <w:rPr>
          <w:rFonts w:ascii="Times New Roman" w:hAnsi="Times New Roman" w:cs="Times New Roman"/>
          <w:color w:val="000000"/>
          <w:sz w:val="28"/>
          <w:szCs w:val="28"/>
          <w:lang w:val="en-US"/>
        </w:rPr>
        <w:t xml:space="preserve"> 2021. – Vol. 11,</w:t>
      </w:r>
      <w:r w:rsidRPr="00B44F5B">
        <w:rPr>
          <w:rFonts w:ascii="Times New Roman" w:hAnsi="Times New Roman" w:cs="Times New Roman"/>
          <w:color w:val="000000"/>
          <w:sz w:val="28"/>
          <w:szCs w:val="28"/>
          <w:lang w:val="en-US"/>
        </w:rPr>
        <w:t xml:space="preserve"> </w:t>
      </w:r>
      <w:r w:rsidR="00434E56" w:rsidRPr="00B44F5B">
        <w:rPr>
          <w:rFonts w:ascii="Times New Roman" w:hAnsi="Times New Roman" w:cs="Times New Roman"/>
          <w:color w:val="000000"/>
          <w:sz w:val="28"/>
          <w:szCs w:val="28"/>
          <w:lang w:val="en-US"/>
        </w:rPr>
        <w:t xml:space="preserve">Issue </w:t>
      </w:r>
      <w:r w:rsidRPr="00B44F5B">
        <w:rPr>
          <w:rFonts w:ascii="Times New Roman" w:hAnsi="Times New Roman" w:cs="Times New Roman"/>
          <w:color w:val="000000"/>
          <w:sz w:val="28"/>
          <w:szCs w:val="28"/>
          <w:lang w:val="en-US"/>
        </w:rPr>
        <w:t>16</w:t>
      </w:r>
      <w:r w:rsidR="009863AE" w:rsidRPr="00B44F5B">
        <w:rPr>
          <w:rFonts w:ascii="Times New Roman" w:hAnsi="Times New Roman" w:cs="Times New Roman"/>
          <w:color w:val="000000"/>
          <w:sz w:val="28"/>
          <w:szCs w:val="28"/>
          <w:lang w:val="en-US"/>
        </w:rPr>
        <w:t xml:space="preserve">. DOI: </w:t>
      </w:r>
      <w:r w:rsidRPr="00B44F5B">
        <w:rPr>
          <w:rFonts w:ascii="Times New Roman" w:hAnsi="Times New Roman" w:cs="Times New Roman"/>
          <w:sz w:val="28"/>
          <w:szCs w:val="28"/>
          <w:lang w:val="en-US"/>
        </w:rPr>
        <w:t>10.3390/app11167657</w:t>
      </w:r>
      <w:r w:rsidRPr="00B44F5B">
        <w:rPr>
          <w:rFonts w:ascii="Times New Roman" w:hAnsi="Times New Roman" w:cs="Times New Roman"/>
          <w:color w:val="000000"/>
          <w:sz w:val="28"/>
          <w:szCs w:val="28"/>
          <w:lang w:val="en-US"/>
        </w:rPr>
        <w:t>.</w:t>
      </w:r>
      <w:r w:rsidR="009863AE" w:rsidRPr="00B44F5B">
        <w:rPr>
          <w:rFonts w:ascii="Times New Roman" w:hAnsi="Times New Roman" w:cs="Times New Roman"/>
          <w:color w:val="000000"/>
          <w:sz w:val="28"/>
          <w:szCs w:val="28"/>
          <w:lang w:val="en-US"/>
        </w:rPr>
        <w:t xml:space="preserve"> </w:t>
      </w:r>
    </w:p>
    <w:p w14:paraId="5E6291E5" w14:textId="12E17478" w:rsidR="00C267D7" w:rsidRPr="00B44F5B"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Czimmermann</w:t>
      </w:r>
      <w:r w:rsidR="00B83435" w:rsidRPr="00B44F5B">
        <w:rPr>
          <w:rFonts w:ascii="Times New Roman" w:hAnsi="Times New Roman" w:cs="Times New Roman"/>
          <w:sz w:val="28"/>
          <w:szCs w:val="28"/>
          <w:lang w:val="en-US"/>
        </w:rPr>
        <w:t xml:space="preserve"> T.</w:t>
      </w:r>
      <w:r w:rsidRPr="00B44F5B">
        <w:rPr>
          <w:rFonts w:ascii="Times New Roman" w:hAnsi="Times New Roman" w:cs="Times New Roman"/>
          <w:sz w:val="28"/>
          <w:szCs w:val="28"/>
          <w:lang w:val="en-US"/>
        </w:rPr>
        <w:t>, Ciuti</w:t>
      </w:r>
      <w:r w:rsidR="00B83435" w:rsidRPr="00B44F5B">
        <w:rPr>
          <w:rFonts w:ascii="Times New Roman" w:hAnsi="Times New Roman" w:cs="Times New Roman"/>
          <w:sz w:val="28"/>
          <w:szCs w:val="28"/>
          <w:lang w:val="en-US"/>
        </w:rPr>
        <w:t xml:space="preserve"> G.</w:t>
      </w:r>
      <w:r w:rsidRPr="00B44F5B">
        <w:rPr>
          <w:rFonts w:ascii="Times New Roman" w:hAnsi="Times New Roman" w:cs="Times New Roman"/>
          <w:sz w:val="28"/>
          <w:szCs w:val="28"/>
          <w:lang w:val="en-US"/>
        </w:rPr>
        <w:t>, Milazzo</w:t>
      </w:r>
      <w:r w:rsidR="00B83435" w:rsidRPr="00B44F5B">
        <w:rPr>
          <w:rFonts w:ascii="Times New Roman" w:hAnsi="Times New Roman" w:cs="Times New Roman"/>
          <w:sz w:val="28"/>
          <w:szCs w:val="28"/>
          <w:lang w:val="en-US"/>
        </w:rPr>
        <w:t xml:space="preserve"> M.</w:t>
      </w:r>
      <w:r w:rsidRPr="00B44F5B">
        <w:rPr>
          <w:rFonts w:ascii="Times New Roman" w:hAnsi="Times New Roman" w:cs="Times New Roman"/>
          <w:sz w:val="28"/>
          <w:szCs w:val="28"/>
          <w:lang w:val="en-US"/>
        </w:rPr>
        <w:t xml:space="preserve">, </w:t>
      </w:r>
      <w:r w:rsidR="00B83435" w:rsidRPr="00B44F5B">
        <w:rPr>
          <w:rFonts w:ascii="Times New Roman" w:hAnsi="Times New Roman" w:cs="Times New Roman"/>
          <w:sz w:val="28"/>
          <w:szCs w:val="28"/>
          <w:lang w:val="en-US"/>
        </w:rPr>
        <w:t xml:space="preserve">Chiurazzi </w:t>
      </w:r>
      <w:r w:rsidRPr="00B44F5B">
        <w:rPr>
          <w:rFonts w:ascii="Times New Roman" w:hAnsi="Times New Roman" w:cs="Times New Roman"/>
          <w:sz w:val="28"/>
          <w:szCs w:val="28"/>
          <w:lang w:val="en-US"/>
        </w:rPr>
        <w:t>M</w:t>
      </w:r>
      <w:r w:rsidR="00B83435"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Roccella</w:t>
      </w:r>
      <w:r w:rsidR="00B83435" w:rsidRPr="00B44F5B">
        <w:rPr>
          <w:rFonts w:ascii="Times New Roman" w:hAnsi="Times New Roman" w:cs="Times New Roman"/>
          <w:sz w:val="28"/>
          <w:szCs w:val="28"/>
          <w:lang w:val="en-US"/>
        </w:rPr>
        <w:t xml:space="preserve"> S.</w:t>
      </w:r>
      <w:r w:rsidRPr="00B44F5B">
        <w:rPr>
          <w:rFonts w:ascii="Times New Roman" w:hAnsi="Times New Roman" w:cs="Times New Roman"/>
          <w:sz w:val="28"/>
          <w:szCs w:val="28"/>
          <w:lang w:val="en-US"/>
        </w:rPr>
        <w:t>, Oddo</w:t>
      </w:r>
      <w:r w:rsidR="00B83435" w:rsidRPr="00B44F5B">
        <w:rPr>
          <w:rFonts w:ascii="Times New Roman" w:hAnsi="Times New Roman" w:cs="Times New Roman"/>
          <w:sz w:val="28"/>
          <w:szCs w:val="28"/>
          <w:lang w:val="en-US"/>
        </w:rPr>
        <w:t xml:space="preserve"> C. M.</w:t>
      </w:r>
      <w:r w:rsidRPr="00B44F5B">
        <w:rPr>
          <w:rFonts w:ascii="Times New Roman" w:hAnsi="Times New Roman" w:cs="Times New Roman"/>
          <w:sz w:val="28"/>
          <w:szCs w:val="28"/>
          <w:lang w:val="en-US"/>
        </w:rPr>
        <w:t>, Dario</w:t>
      </w:r>
      <w:r w:rsidR="00B83435" w:rsidRPr="00B44F5B">
        <w:rPr>
          <w:rFonts w:ascii="Times New Roman" w:hAnsi="Times New Roman" w:cs="Times New Roman"/>
          <w:sz w:val="28"/>
          <w:szCs w:val="28"/>
          <w:lang w:val="en-US"/>
        </w:rPr>
        <w:t xml:space="preserve"> P</w:t>
      </w:r>
      <w:r w:rsidRPr="00B44F5B">
        <w:rPr>
          <w:rFonts w:ascii="Times New Roman" w:hAnsi="Times New Roman" w:cs="Times New Roman"/>
          <w:sz w:val="28"/>
          <w:szCs w:val="28"/>
          <w:lang w:val="en-US"/>
        </w:rPr>
        <w:t xml:space="preserve">. Visual-based defect detection and classification approaches for industrial applications </w:t>
      </w:r>
      <w:r w:rsidR="00B83435"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a survey</w:t>
      </w:r>
      <w:r w:rsidR="00B83435"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Sensors</w:t>
      </w:r>
      <w:r w:rsidR="00B83435" w:rsidRPr="00B44F5B">
        <w:rPr>
          <w:rFonts w:ascii="Times New Roman" w:hAnsi="Times New Roman" w:cs="Times New Roman"/>
          <w:sz w:val="28"/>
          <w:szCs w:val="28"/>
          <w:lang w:val="en-US"/>
        </w:rPr>
        <w:t>. –</w:t>
      </w:r>
      <w:r w:rsidRPr="00B44F5B">
        <w:rPr>
          <w:rFonts w:ascii="Times New Roman" w:hAnsi="Times New Roman" w:cs="Times New Roman"/>
          <w:sz w:val="28"/>
          <w:szCs w:val="28"/>
          <w:lang w:val="en-US"/>
        </w:rPr>
        <w:t xml:space="preserve"> </w:t>
      </w:r>
      <w:r w:rsidR="00B83435" w:rsidRPr="00B44F5B">
        <w:rPr>
          <w:rFonts w:ascii="Times New Roman" w:hAnsi="Times New Roman" w:cs="Times New Roman"/>
          <w:sz w:val="28"/>
          <w:szCs w:val="28"/>
          <w:lang w:val="en-US"/>
        </w:rPr>
        <w:t xml:space="preserve">2020. – Vol. </w:t>
      </w:r>
      <w:r w:rsidRPr="00B44F5B">
        <w:rPr>
          <w:rFonts w:ascii="Times New Roman" w:hAnsi="Times New Roman" w:cs="Times New Roman"/>
          <w:sz w:val="28"/>
          <w:szCs w:val="28"/>
          <w:lang w:val="en-US"/>
        </w:rPr>
        <w:t>20</w:t>
      </w:r>
      <w:r w:rsidR="00B83435"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5</w:t>
      </w:r>
      <w:r w:rsidR="00B83435"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1459.</w:t>
      </w:r>
      <w:r w:rsidR="00D60F58" w:rsidRPr="00B44F5B">
        <w:rPr>
          <w:rFonts w:ascii="Times New Roman" w:hAnsi="Times New Roman" w:cs="Times New Roman"/>
          <w:sz w:val="28"/>
          <w:szCs w:val="28"/>
          <w:lang w:val="en-US"/>
        </w:rPr>
        <w:t xml:space="preserve"> DOI: </w:t>
      </w:r>
      <w:r w:rsidR="00D60F58" w:rsidRPr="00B44F5B">
        <w:rPr>
          <w:rFonts w:ascii="Times New Roman" w:hAnsi="Times New Roman" w:cs="Times New Roman"/>
          <w:sz w:val="28"/>
          <w:szCs w:val="28"/>
          <w:shd w:val="clear" w:color="auto" w:fill="FFFFFF"/>
          <w:lang w:val="en-US"/>
        </w:rPr>
        <w:t>10.3390/s20051459.</w:t>
      </w:r>
    </w:p>
    <w:p w14:paraId="0C28AF64" w14:textId="01F8E6D4" w:rsidR="00C267D7" w:rsidRPr="00B44F5B"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Prunella</w:t>
      </w:r>
      <w:r w:rsidR="00257D03" w:rsidRPr="00B44F5B">
        <w:rPr>
          <w:rFonts w:ascii="Times New Roman" w:hAnsi="Times New Roman" w:cs="Times New Roman"/>
          <w:sz w:val="28"/>
          <w:szCs w:val="28"/>
          <w:lang w:val="en-US"/>
        </w:rPr>
        <w:t xml:space="preserve"> M.</w:t>
      </w:r>
      <w:r w:rsidRPr="00B44F5B">
        <w:rPr>
          <w:rFonts w:ascii="Times New Roman" w:hAnsi="Times New Roman" w:cs="Times New Roman"/>
          <w:sz w:val="28"/>
          <w:szCs w:val="28"/>
          <w:lang w:val="en-US"/>
        </w:rPr>
        <w:t>, Scardigno</w:t>
      </w:r>
      <w:r w:rsidR="00257D03" w:rsidRPr="00B44F5B">
        <w:rPr>
          <w:rFonts w:ascii="Times New Roman" w:hAnsi="Times New Roman" w:cs="Times New Roman"/>
          <w:sz w:val="28"/>
          <w:szCs w:val="28"/>
          <w:lang w:val="en-US"/>
        </w:rPr>
        <w:t xml:space="preserve"> R.</w:t>
      </w:r>
      <w:r w:rsidRPr="00B44F5B">
        <w:rPr>
          <w:rFonts w:ascii="Times New Roman" w:hAnsi="Times New Roman" w:cs="Times New Roman"/>
          <w:sz w:val="28"/>
          <w:szCs w:val="28"/>
          <w:lang w:val="en-US"/>
        </w:rPr>
        <w:t>, Buongiorno</w:t>
      </w:r>
      <w:r w:rsidR="00257D03" w:rsidRPr="00B44F5B">
        <w:rPr>
          <w:rFonts w:ascii="Times New Roman" w:hAnsi="Times New Roman" w:cs="Times New Roman"/>
          <w:sz w:val="28"/>
          <w:szCs w:val="28"/>
          <w:lang w:val="en-US"/>
        </w:rPr>
        <w:t xml:space="preserve"> D.</w:t>
      </w:r>
      <w:r w:rsidRPr="00B44F5B">
        <w:rPr>
          <w:rFonts w:ascii="Times New Roman" w:hAnsi="Times New Roman" w:cs="Times New Roman"/>
          <w:sz w:val="28"/>
          <w:szCs w:val="28"/>
          <w:lang w:val="en-US"/>
        </w:rPr>
        <w:t>, Brunetti</w:t>
      </w:r>
      <w:r w:rsidR="00257D03" w:rsidRPr="00B44F5B">
        <w:rPr>
          <w:rFonts w:ascii="Times New Roman" w:hAnsi="Times New Roman" w:cs="Times New Roman"/>
          <w:sz w:val="28"/>
          <w:szCs w:val="28"/>
          <w:lang w:val="en-US"/>
        </w:rPr>
        <w:t xml:space="preserve"> A.</w:t>
      </w:r>
      <w:r w:rsidRPr="00B44F5B">
        <w:rPr>
          <w:rFonts w:ascii="Times New Roman" w:hAnsi="Times New Roman" w:cs="Times New Roman"/>
          <w:sz w:val="28"/>
          <w:szCs w:val="28"/>
          <w:lang w:val="en-US"/>
        </w:rPr>
        <w:t>, Longo</w:t>
      </w:r>
      <w:r w:rsidR="00257D03" w:rsidRPr="00B44F5B">
        <w:rPr>
          <w:rFonts w:ascii="Times New Roman" w:hAnsi="Times New Roman" w:cs="Times New Roman"/>
          <w:sz w:val="28"/>
          <w:szCs w:val="28"/>
          <w:lang w:val="en-US"/>
        </w:rPr>
        <w:t xml:space="preserve"> N.</w:t>
      </w:r>
      <w:r w:rsidRPr="00B44F5B">
        <w:rPr>
          <w:rFonts w:ascii="Times New Roman" w:hAnsi="Times New Roman" w:cs="Times New Roman"/>
          <w:sz w:val="28"/>
          <w:szCs w:val="28"/>
          <w:lang w:val="en-US"/>
        </w:rPr>
        <w:t>, Carli</w:t>
      </w:r>
      <w:r w:rsidR="00257D03" w:rsidRPr="00B44F5B">
        <w:rPr>
          <w:rFonts w:ascii="Times New Roman" w:hAnsi="Times New Roman" w:cs="Times New Roman"/>
          <w:sz w:val="28"/>
          <w:szCs w:val="28"/>
          <w:lang w:val="en-US"/>
        </w:rPr>
        <w:t xml:space="preserve"> R.</w:t>
      </w:r>
      <w:r w:rsidRPr="00B44F5B">
        <w:rPr>
          <w:rFonts w:ascii="Times New Roman" w:hAnsi="Times New Roman" w:cs="Times New Roman"/>
          <w:sz w:val="28"/>
          <w:szCs w:val="28"/>
          <w:lang w:val="en-US"/>
        </w:rPr>
        <w:t>, Dotoli</w:t>
      </w:r>
      <w:r w:rsidR="00257D03" w:rsidRPr="00B44F5B">
        <w:rPr>
          <w:rFonts w:ascii="Times New Roman" w:hAnsi="Times New Roman" w:cs="Times New Roman"/>
          <w:sz w:val="28"/>
          <w:szCs w:val="28"/>
          <w:lang w:val="en-US"/>
        </w:rPr>
        <w:t xml:space="preserve"> M.</w:t>
      </w:r>
      <w:r w:rsidRPr="00B44F5B">
        <w:rPr>
          <w:rFonts w:ascii="Times New Roman" w:hAnsi="Times New Roman" w:cs="Times New Roman"/>
          <w:sz w:val="28"/>
          <w:szCs w:val="28"/>
          <w:lang w:val="en-US"/>
        </w:rPr>
        <w:t>, Bevilacqua</w:t>
      </w:r>
      <w:r w:rsidR="00257D03" w:rsidRPr="00B44F5B">
        <w:rPr>
          <w:rFonts w:ascii="Times New Roman" w:hAnsi="Times New Roman" w:cs="Times New Roman"/>
          <w:sz w:val="28"/>
          <w:szCs w:val="28"/>
          <w:lang w:val="en-US"/>
        </w:rPr>
        <w:t xml:space="preserve"> V</w:t>
      </w:r>
      <w:r w:rsidRPr="00B44F5B">
        <w:rPr>
          <w:rFonts w:ascii="Times New Roman" w:hAnsi="Times New Roman" w:cs="Times New Roman"/>
          <w:sz w:val="28"/>
          <w:szCs w:val="28"/>
          <w:lang w:val="en-US"/>
        </w:rPr>
        <w:t>. Deep learning for automatic vision-based recognition of industrial surface defects: a survey</w:t>
      </w:r>
      <w:r w:rsidR="00257D03"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IEEE Access</w:t>
      </w:r>
      <w:r w:rsidR="00257D03"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w:t>
      </w:r>
      <w:bookmarkStart w:id="60" w:name="_Hlk158375869"/>
      <w:r w:rsidR="00257D03" w:rsidRPr="00B44F5B">
        <w:rPr>
          <w:rFonts w:ascii="Times New Roman" w:hAnsi="Times New Roman" w:cs="Times New Roman"/>
          <w:sz w:val="28"/>
          <w:szCs w:val="28"/>
          <w:lang w:val="en-US"/>
        </w:rPr>
        <w:t>–</w:t>
      </w:r>
      <w:bookmarkEnd w:id="60"/>
      <w:r w:rsidR="00257D03"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2023.</w:t>
      </w:r>
      <w:r w:rsidR="00257D03" w:rsidRPr="00B44F5B">
        <w:rPr>
          <w:rFonts w:ascii="Times New Roman" w:hAnsi="Times New Roman" w:cs="Times New Roman"/>
          <w:sz w:val="28"/>
          <w:szCs w:val="28"/>
          <w:lang w:val="en-US"/>
        </w:rPr>
        <w:t xml:space="preserve"> DOI: 10.1109/ACCESS.2023.3271748.</w:t>
      </w:r>
    </w:p>
    <w:p w14:paraId="3686A871" w14:textId="2FE5D72A" w:rsidR="00C267D7" w:rsidRPr="00B44F5B"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color w:val="000000"/>
          <w:sz w:val="28"/>
          <w:szCs w:val="28"/>
          <w:lang w:val="en-US"/>
        </w:rPr>
      </w:pPr>
      <w:r w:rsidRPr="00B44F5B">
        <w:rPr>
          <w:rFonts w:ascii="Times New Roman" w:hAnsi="Times New Roman" w:cs="Times New Roman"/>
          <w:color w:val="000000"/>
          <w:sz w:val="28"/>
          <w:szCs w:val="28"/>
          <w:lang w:val="en-US"/>
        </w:rPr>
        <w:t>Rasheed A., Zafar B., Rasheed A., Ail N., Sajid M., Dar S.H., Habib U., Shehryar T., Mahmood, M.T. Fabric defect detection using computer vision techniques:  a comprehensive review</w:t>
      </w:r>
      <w:r w:rsidR="008B4B16"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Mathematical Problems in Engineering</w:t>
      </w:r>
      <w:r w:rsidR="008B4B16" w:rsidRPr="00B44F5B">
        <w:rPr>
          <w:rFonts w:ascii="Times New Roman" w:hAnsi="Times New Roman" w:cs="Times New Roman"/>
          <w:color w:val="000000"/>
          <w:sz w:val="28"/>
          <w:szCs w:val="28"/>
          <w:lang w:val="en-US"/>
        </w:rPr>
        <w:t>.</w:t>
      </w:r>
      <w:r w:rsidR="008B4B16" w:rsidRPr="00B44F5B">
        <w:rPr>
          <w:rFonts w:ascii="Times New Roman" w:hAnsi="Times New Roman" w:cs="Times New Roman"/>
          <w:sz w:val="28"/>
          <w:szCs w:val="28"/>
          <w:lang w:val="en-US"/>
        </w:rPr>
        <w:t xml:space="preserve"> – 2020. –</w:t>
      </w:r>
      <w:r w:rsidR="008B4B16"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w:t>
      </w:r>
      <w:r w:rsidR="008B4B16" w:rsidRPr="00B44F5B">
        <w:rPr>
          <w:rFonts w:ascii="Times New Roman" w:hAnsi="Times New Roman" w:cs="Times New Roman"/>
          <w:color w:val="000000"/>
          <w:sz w:val="28"/>
          <w:szCs w:val="28"/>
          <w:lang w:val="en-US"/>
        </w:rPr>
        <w:t xml:space="preserve">Vol. </w:t>
      </w:r>
      <w:r w:rsidRPr="00B44F5B">
        <w:rPr>
          <w:rFonts w:ascii="Times New Roman" w:hAnsi="Times New Roman" w:cs="Times New Roman"/>
          <w:color w:val="000000"/>
          <w:sz w:val="28"/>
          <w:szCs w:val="28"/>
          <w:lang w:val="en-US"/>
        </w:rPr>
        <w:t>2</w:t>
      </w:r>
      <w:r w:rsidR="007F4F42" w:rsidRPr="00B44F5B">
        <w:rPr>
          <w:rFonts w:ascii="Times New Roman" w:hAnsi="Times New Roman" w:cs="Times New Roman"/>
          <w:color w:val="000000"/>
          <w:sz w:val="28"/>
          <w:szCs w:val="28"/>
          <w:lang w:val="en-US"/>
        </w:rPr>
        <w:t>020</w:t>
      </w:r>
      <w:r w:rsidRPr="00B44F5B">
        <w:rPr>
          <w:rFonts w:ascii="Times New Roman" w:hAnsi="Times New Roman" w:cs="Times New Roman"/>
          <w:color w:val="000000"/>
          <w:sz w:val="28"/>
          <w:szCs w:val="28"/>
          <w:lang w:val="en-US"/>
        </w:rPr>
        <w:t xml:space="preserve">. </w:t>
      </w:r>
      <w:r w:rsidR="008B4B16" w:rsidRPr="00B44F5B">
        <w:rPr>
          <w:rFonts w:ascii="Times New Roman" w:hAnsi="Times New Roman" w:cs="Times New Roman"/>
          <w:color w:val="000000"/>
          <w:sz w:val="28"/>
          <w:szCs w:val="28"/>
          <w:lang w:val="en-US"/>
        </w:rPr>
        <w:t xml:space="preserve">DOI: </w:t>
      </w:r>
      <w:r w:rsidRPr="00B44F5B">
        <w:rPr>
          <w:rFonts w:ascii="Times New Roman" w:hAnsi="Times New Roman" w:cs="Times New Roman"/>
          <w:color w:val="000000"/>
          <w:sz w:val="28"/>
          <w:szCs w:val="28"/>
          <w:lang w:val="en-US"/>
        </w:rPr>
        <w:t xml:space="preserve">10.1155/2020/8189403.  </w:t>
      </w:r>
    </w:p>
    <w:p w14:paraId="6E3F7CDE" w14:textId="3EDF814D" w:rsidR="00C267D7" w:rsidRPr="00B44F5B"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Chen</w:t>
      </w:r>
      <w:r w:rsidR="000E3DDD" w:rsidRPr="00B44F5B">
        <w:rPr>
          <w:rFonts w:ascii="Times New Roman" w:hAnsi="Times New Roman" w:cs="Times New Roman"/>
          <w:sz w:val="28"/>
          <w:szCs w:val="28"/>
          <w:lang w:val="en-US"/>
        </w:rPr>
        <w:t xml:space="preserve"> Z.</w:t>
      </w:r>
      <w:r w:rsidRPr="00B44F5B">
        <w:rPr>
          <w:rFonts w:ascii="Times New Roman" w:hAnsi="Times New Roman" w:cs="Times New Roman"/>
          <w:sz w:val="28"/>
          <w:szCs w:val="28"/>
          <w:lang w:val="en-US"/>
        </w:rPr>
        <w:t>, Deng</w:t>
      </w:r>
      <w:r w:rsidR="000E3DDD" w:rsidRPr="00B44F5B">
        <w:rPr>
          <w:rFonts w:ascii="Times New Roman" w:hAnsi="Times New Roman" w:cs="Times New Roman"/>
          <w:sz w:val="28"/>
          <w:szCs w:val="28"/>
          <w:lang w:val="en-US"/>
        </w:rPr>
        <w:t xml:space="preserve"> J.</w:t>
      </w:r>
      <w:r w:rsidRPr="00B44F5B">
        <w:rPr>
          <w:rFonts w:ascii="Times New Roman" w:hAnsi="Times New Roman" w:cs="Times New Roman"/>
          <w:sz w:val="28"/>
          <w:szCs w:val="28"/>
          <w:lang w:val="en-US"/>
        </w:rPr>
        <w:t>, Zhu</w:t>
      </w:r>
      <w:r w:rsidR="000E3DDD" w:rsidRPr="00B44F5B">
        <w:rPr>
          <w:rFonts w:ascii="Times New Roman" w:hAnsi="Times New Roman" w:cs="Times New Roman"/>
          <w:sz w:val="28"/>
          <w:szCs w:val="28"/>
          <w:lang w:val="en-US"/>
        </w:rPr>
        <w:t xml:space="preserve"> Q.</w:t>
      </w:r>
      <w:r w:rsidRPr="00B44F5B">
        <w:rPr>
          <w:rFonts w:ascii="Times New Roman" w:hAnsi="Times New Roman" w:cs="Times New Roman"/>
          <w:sz w:val="28"/>
          <w:szCs w:val="28"/>
          <w:lang w:val="en-US"/>
        </w:rPr>
        <w:t>, Wang</w:t>
      </w:r>
      <w:r w:rsidR="000E3DDD" w:rsidRPr="00B44F5B">
        <w:rPr>
          <w:rFonts w:ascii="Times New Roman" w:hAnsi="Times New Roman" w:cs="Times New Roman"/>
          <w:sz w:val="28"/>
          <w:szCs w:val="28"/>
          <w:lang w:val="en-US"/>
        </w:rPr>
        <w:t xml:space="preserve"> H.</w:t>
      </w:r>
      <w:r w:rsidRPr="00B44F5B">
        <w:rPr>
          <w:rFonts w:ascii="Times New Roman" w:hAnsi="Times New Roman" w:cs="Times New Roman"/>
          <w:sz w:val="28"/>
          <w:szCs w:val="28"/>
          <w:lang w:val="en-US"/>
        </w:rPr>
        <w:t>, Chen</w:t>
      </w:r>
      <w:r w:rsidR="000E3DDD" w:rsidRPr="00B44F5B">
        <w:rPr>
          <w:rFonts w:ascii="Times New Roman" w:hAnsi="Times New Roman" w:cs="Times New Roman"/>
          <w:sz w:val="28"/>
          <w:szCs w:val="28"/>
          <w:lang w:val="en-US"/>
        </w:rPr>
        <w:t xml:space="preserve"> Y</w:t>
      </w:r>
      <w:r w:rsidRPr="00B44F5B">
        <w:rPr>
          <w:rFonts w:ascii="Times New Roman" w:hAnsi="Times New Roman" w:cs="Times New Roman"/>
          <w:sz w:val="28"/>
          <w:szCs w:val="28"/>
          <w:lang w:val="en-US"/>
        </w:rPr>
        <w:t>. A systematic review of machine-vision-based leather surface defect inspection</w:t>
      </w:r>
      <w:r w:rsidR="0068350F"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Electronics</w:t>
      </w:r>
      <w:r w:rsidR="004965D2" w:rsidRPr="00B44F5B">
        <w:rPr>
          <w:rFonts w:ascii="Times New Roman" w:hAnsi="Times New Roman" w:cs="Times New Roman"/>
          <w:sz w:val="28"/>
          <w:szCs w:val="28"/>
          <w:lang w:val="en-US"/>
        </w:rPr>
        <w:t>. – 2022. –</w:t>
      </w:r>
      <w:r w:rsidRPr="00B44F5B">
        <w:rPr>
          <w:rFonts w:ascii="Times New Roman" w:hAnsi="Times New Roman" w:cs="Times New Roman"/>
          <w:sz w:val="28"/>
          <w:szCs w:val="28"/>
          <w:lang w:val="en-US"/>
        </w:rPr>
        <w:t xml:space="preserve"> </w:t>
      </w:r>
      <w:r w:rsidR="004965D2" w:rsidRPr="00B44F5B">
        <w:rPr>
          <w:rFonts w:ascii="Times New Roman" w:hAnsi="Times New Roman" w:cs="Times New Roman"/>
          <w:sz w:val="28"/>
          <w:szCs w:val="28"/>
          <w:lang w:val="en-US"/>
        </w:rPr>
        <w:t xml:space="preserve">Vol. </w:t>
      </w:r>
      <w:r w:rsidRPr="00B44F5B">
        <w:rPr>
          <w:rFonts w:ascii="Times New Roman" w:hAnsi="Times New Roman" w:cs="Times New Roman"/>
          <w:sz w:val="28"/>
          <w:szCs w:val="28"/>
          <w:lang w:val="en-US"/>
        </w:rPr>
        <w:t>11</w:t>
      </w:r>
      <w:r w:rsidR="004965D2"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15</w:t>
      </w:r>
      <w:r w:rsidR="004965D2"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2383</w:t>
      </w:r>
      <w:r w:rsidR="004965D2" w:rsidRPr="00B44F5B">
        <w:rPr>
          <w:rFonts w:ascii="Times New Roman" w:hAnsi="Times New Roman" w:cs="Times New Roman"/>
          <w:sz w:val="28"/>
          <w:szCs w:val="28"/>
          <w:lang w:val="en-US"/>
        </w:rPr>
        <w:t>.</w:t>
      </w:r>
      <w:r w:rsidR="00002555" w:rsidRPr="00B44F5B">
        <w:rPr>
          <w:lang w:val="en-US"/>
        </w:rPr>
        <w:t xml:space="preserve"> </w:t>
      </w:r>
      <w:r w:rsidR="00002555" w:rsidRPr="00B44F5B">
        <w:rPr>
          <w:rFonts w:ascii="Times New Roman" w:hAnsi="Times New Roman" w:cs="Times New Roman"/>
          <w:sz w:val="28"/>
          <w:szCs w:val="28"/>
          <w:lang w:val="en-US"/>
        </w:rPr>
        <w:t>DOI:10.3390/electronics11152383.</w:t>
      </w:r>
    </w:p>
    <w:p w14:paraId="14A630C9" w14:textId="2F42E3F9" w:rsidR="00C267D7" w:rsidRPr="00B44F5B"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color w:val="000000"/>
          <w:sz w:val="28"/>
          <w:szCs w:val="28"/>
          <w:lang w:val="en-US"/>
        </w:rPr>
      </w:pPr>
      <w:r w:rsidRPr="00B44F5B">
        <w:rPr>
          <w:rFonts w:ascii="Times New Roman" w:hAnsi="Times New Roman" w:cs="Times New Roman"/>
          <w:color w:val="000000"/>
          <w:sz w:val="28"/>
          <w:szCs w:val="28"/>
          <w:lang w:val="en-US"/>
        </w:rPr>
        <w:t>Tang B., Chen L., Sun W., Lin Z. Review of surface defect detection of steel products based on machine vision</w:t>
      </w:r>
      <w:r w:rsidR="00AD5AFA"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IET Image Processing</w:t>
      </w:r>
      <w:r w:rsidR="00AD5AFA" w:rsidRPr="00B44F5B">
        <w:rPr>
          <w:rFonts w:ascii="Times New Roman" w:hAnsi="Times New Roman" w:cs="Times New Roman"/>
          <w:color w:val="000000"/>
          <w:sz w:val="28"/>
          <w:szCs w:val="28"/>
          <w:lang w:val="en-US"/>
        </w:rPr>
        <w:t xml:space="preserve">. </w:t>
      </w:r>
      <w:r w:rsidR="00AD5AFA" w:rsidRPr="00B44F5B">
        <w:rPr>
          <w:rFonts w:ascii="Times New Roman" w:hAnsi="Times New Roman" w:cs="Times New Roman"/>
          <w:sz w:val="28"/>
          <w:szCs w:val="28"/>
          <w:lang w:val="en-US"/>
        </w:rPr>
        <w:t xml:space="preserve">– </w:t>
      </w:r>
      <w:r w:rsidR="007926CC" w:rsidRPr="00B44F5B">
        <w:rPr>
          <w:rFonts w:ascii="Times New Roman" w:hAnsi="Times New Roman" w:cs="Times New Roman"/>
          <w:sz w:val="28"/>
          <w:szCs w:val="28"/>
          <w:lang w:val="en-US"/>
        </w:rPr>
        <w:t xml:space="preserve">2023. – </w:t>
      </w:r>
      <w:r w:rsidR="00AD5AFA" w:rsidRPr="00B44F5B">
        <w:rPr>
          <w:rFonts w:ascii="Times New Roman" w:hAnsi="Times New Roman" w:cs="Times New Roman"/>
          <w:sz w:val="28"/>
          <w:szCs w:val="28"/>
          <w:lang w:val="en-US"/>
        </w:rPr>
        <w:t xml:space="preserve">Vol. </w:t>
      </w:r>
      <w:r w:rsidRPr="00B44F5B">
        <w:rPr>
          <w:rFonts w:ascii="Times New Roman" w:hAnsi="Times New Roman" w:cs="Times New Roman"/>
          <w:color w:val="000000"/>
          <w:sz w:val="28"/>
          <w:szCs w:val="28"/>
          <w:lang w:val="en-US"/>
        </w:rPr>
        <w:t>17</w:t>
      </w:r>
      <w:r w:rsidR="00AD5AFA" w:rsidRPr="00B44F5B">
        <w:rPr>
          <w:rFonts w:ascii="Times New Roman" w:hAnsi="Times New Roman" w:cs="Times New Roman"/>
          <w:color w:val="000000"/>
          <w:sz w:val="28"/>
          <w:szCs w:val="28"/>
          <w:lang w:val="en-US"/>
        </w:rPr>
        <w:t xml:space="preserve">, Issue </w:t>
      </w:r>
      <w:r w:rsidRPr="00B44F5B">
        <w:rPr>
          <w:rFonts w:ascii="Times New Roman" w:hAnsi="Times New Roman" w:cs="Times New Roman"/>
          <w:color w:val="000000"/>
          <w:sz w:val="28"/>
          <w:szCs w:val="28"/>
          <w:lang w:val="en-US"/>
        </w:rPr>
        <w:t>2</w:t>
      </w:r>
      <w:r w:rsidR="00AD5AFA" w:rsidRPr="00B44F5B">
        <w:rPr>
          <w:rFonts w:ascii="Times New Roman" w:hAnsi="Times New Roman" w:cs="Times New Roman"/>
          <w:color w:val="000000"/>
          <w:sz w:val="28"/>
          <w:szCs w:val="28"/>
          <w:lang w:val="en-US"/>
        </w:rPr>
        <w:t xml:space="preserve">. </w:t>
      </w:r>
      <w:r w:rsidR="00AD5AFA" w:rsidRPr="00B44F5B">
        <w:rPr>
          <w:rFonts w:ascii="Times New Roman" w:hAnsi="Times New Roman" w:cs="Times New Roman"/>
          <w:sz w:val="28"/>
          <w:szCs w:val="28"/>
          <w:lang w:val="en-US"/>
        </w:rPr>
        <w:t>–  P.</w:t>
      </w:r>
      <w:r w:rsidRPr="00B44F5B">
        <w:rPr>
          <w:rFonts w:ascii="Times New Roman" w:hAnsi="Times New Roman" w:cs="Times New Roman"/>
          <w:color w:val="000000"/>
          <w:sz w:val="28"/>
          <w:szCs w:val="28"/>
          <w:lang w:val="en-US"/>
        </w:rPr>
        <w:t xml:space="preserve"> 303-322. </w:t>
      </w:r>
      <w:r w:rsidR="00AD5AFA" w:rsidRPr="00B44F5B">
        <w:rPr>
          <w:rFonts w:ascii="Times New Roman" w:hAnsi="Times New Roman" w:cs="Times New Roman"/>
          <w:sz w:val="28"/>
          <w:szCs w:val="28"/>
          <w:lang w:val="en-US"/>
        </w:rPr>
        <w:t xml:space="preserve">DOI: </w:t>
      </w:r>
      <w:r w:rsidR="009863AE" w:rsidRPr="00B44F5B">
        <w:rPr>
          <w:rFonts w:ascii="Times New Roman" w:hAnsi="Times New Roman" w:cs="Times New Roman"/>
          <w:sz w:val="28"/>
          <w:szCs w:val="28"/>
          <w:lang w:val="en-US"/>
        </w:rPr>
        <w:t>10.1049/ipr2.12647</w:t>
      </w:r>
      <w:r w:rsidRPr="00B44F5B">
        <w:rPr>
          <w:rFonts w:ascii="Times New Roman" w:hAnsi="Times New Roman" w:cs="Times New Roman"/>
          <w:color w:val="000000"/>
          <w:sz w:val="28"/>
          <w:szCs w:val="28"/>
          <w:lang w:val="en-US"/>
        </w:rPr>
        <w:t>.</w:t>
      </w:r>
      <w:r w:rsidR="00AD5AFA" w:rsidRPr="00B44F5B">
        <w:rPr>
          <w:rFonts w:ascii="Times New Roman" w:hAnsi="Times New Roman" w:cs="Times New Roman"/>
          <w:color w:val="000000"/>
          <w:sz w:val="28"/>
          <w:szCs w:val="28"/>
          <w:lang w:val="en-US"/>
        </w:rPr>
        <w:t xml:space="preserve"> </w:t>
      </w:r>
    </w:p>
    <w:p w14:paraId="72F572F6" w14:textId="677A24EC" w:rsidR="00C267D7" w:rsidRPr="00956604"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color w:val="000000"/>
          <w:sz w:val="28"/>
          <w:szCs w:val="28"/>
          <w:lang w:val="en-US"/>
        </w:rPr>
        <w:t>He Y., Song K., Meng Q.,</w:t>
      </w:r>
      <w:r w:rsidR="00310935"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Yan Y. An end-to-end steel surface defect detection approach via fusing multiple hierarchical features</w:t>
      </w:r>
      <w:r w:rsidR="00310935"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IEEE Transactions on Instrumentation and Measurement</w:t>
      </w:r>
      <w:r w:rsidR="00310935" w:rsidRPr="00B44F5B">
        <w:rPr>
          <w:rFonts w:ascii="Times New Roman" w:hAnsi="Times New Roman" w:cs="Times New Roman"/>
          <w:color w:val="000000"/>
          <w:sz w:val="28"/>
          <w:szCs w:val="28"/>
          <w:lang w:val="en-US"/>
        </w:rPr>
        <w:t xml:space="preserve">. </w:t>
      </w:r>
      <w:r w:rsidR="00310935" w:rsidRPr="00B44F5B">
        <w:rPr>
          <w:rFonts w:ascii="Times New Roman" w:hAnsi="Times New Roman" w:cs="Times New Roman"/>
          <w:sz w:val="28"/>
          <w:szCs w:val="28"/>
          <w:lang w:val="en-US"/>
        </w:rPr>
        <w:t>–</w:t>
      </w:r>
      <w:r w:rsidR="00310935" w:rsidRPr="00B44F5B">
        <w:rPr>
          <w:rFonts w:ascii="Times New Roman" w:hAnsi="Times New Roman" w:cs="Times New Roman"/>
          <w:color w:val="000000"/>
          <w:sz w:val="28"/>
          <w:szCs w:val="28"/>
          <w:lang w:val="en-US"/>
        </w:rPr>
        <w:t xml:space="preserve"> 2020. </w:t>
      </w:r>
      <w:r w:rsidR="00310935" w:rsidRPr="00B44F5B">
        <w:rPr>
          <w:rFonts w:ascii="Times New Roman" w:hAnsi="Times New Roman" w:cs="Times New Roman"/>
          <w:sz w:val="28"/>
          <w:szCs w:val="28"/>
          <w:lang w:val="en-US"/>
        </w:rPr>
        <w:t>–</w:t>
      </w:r>
      <w:r w:rsidR="00BA4676" w:rsidRPr="00B44F5B">
        <w:rPr>
          <w:rFonts w:ascii="Times New Roman" w:hAnsi="Times New Roman" w:cs="Times New Roman"/>
          <w:sz w:val="28"/>
          <w:szCs w:val="28"/>
          <w:lang w:val="en-US"/>
        </w:rPr>
        <w:t xml:space="preserve"> </w:t>
      </w:r>
      <w:r w:rsidR="00310935" w:rsidRPr="00B44F5B">
        <w:rPr>
          <w:rFonts w:ascii="Times New Roman" w:hAnsi="Times New Roman" w:cs="Times New Roman"/>
          <w:sz w:val="28"/>
          <w:szCs w:val="28"/>
          <w:lang w:val="en-US"/>
        </w:rPr>
        <w:t>Vol.</w:t>
      </w:r>
      <w:r w:rsidR="00310935"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69</w:t>
      </w:r>
      <w:r w:rsidR="00310935" w:rsidRPr="00B44F5B">
        <w:rPr>
          <w:rFonts w:ascii="Times New Roman" w:hAnsi="Times New Roman" w:cs="Times New Roman"/>
          <w:color w:val="000000"/>
          <w:sz w:val="28"/>
          <w:szCs w:val="28"/>
          <w:lang w:val="en-US"/>
        </w:rPr>
        <w:t xml:space="preserve">, Issue </w:t>
      </w:r>
      <w:r w:rsidRPr="00B44F5B">
        <w:rPr>
          <w:rFonts w:ascii="Times New Roman" w:hAnsi="Times New Roman" w:cs="Times New Roman"/>
          <w:color w:val="000000"/>
          <w:sz w:val="28"/>
          <w:szCs w:val="28"/>
          <w:lang w:val="en-US"/>
        </w:rPr>
        <w:t>4</w:t>
      </w:r>
      <w:r w:rsidR="00310935" w:rsidRPr="00B44F5B">
        <w:rPr>
          <w:rFonts w:ascii="Times New Roman" w:hAnsi="Times New Roman" w:cs="Times New Roman"/>
          <w:color w:val="000000"/>
          <w:sz w:val="28"/>
          <w:szCs w:val="28"/>
          <w:lang w:val="en-US"/>
        </w:rPr>
        <w:t xml:space="preserve">. </w:t>
      </w:r>
      <w:r w:rsidR="00310935" w:rsidRPr="00B44F5B">
        <w:rPr>
          <w:rFonts w:ascii="Times New Roman" w:hAnsi="Times New Roman" w:cs="Times New Roman"/>
          <w:sz w:val="28"/>
          <w:szCs w:val="28"/>
          <w:lang w:val="en-US"/>
        </w:rPr>
        <w:t>– P.</w:t>
      </w:r>
      <w:r w:rsidR="00310935"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1493-1504. </w:t>
      </w:r>
      <w:r w:rsidR="00310935" w:rsidRPr="00B44F5B">
        <w:rPr>
          <w:rFonts w:ascii="Times New Roman" w:hAnsi="Times New Roman" w:cs="Times New Roman"/>
          <w:color w:val="000000"/>
          <w:sz w:val="28"/>
          <w:szCs w:val="28"/>
          <w:lang w:val="en-US"/>
        </w:rPr>
        <w:t xml:space="preserve">DOI: </w:t>
      </w:r>
      <w:r w:rsidRPr="00B44F5B">
        <w:rPr>
          <w:rFonts w:ascii="Times New Roman" w:hAnsi="Times New Roman" w:cs="Times New Roman"/>
          <w:color w:val="000000"/>
          <w:sz w:val="28"/>
          <w:szCs w:val="28"/>
          <w:lang w:val="en-US"/>
        </w:rPr>
        <w:t>10.</w:t>
      </w:r>
      <w:r w:rsidRPr="00956604">
        <w:rPr>
          <w:rFonts w:ascii="Times New Roman" w:hAnsi="Times New Roman" w:cs="Times New Roman"/>
          <w:sz w:val="28"/>
          <w:szCs w:val="28"/>
          <w:lang w:val="en-US"/>
        </w:rPr>
        <w:t>1109/TIM.2019.2915404.</w:t>
      </w:r>
    </w:p>
    <w:p w14:paraId="6889E23C" w14:textId="3C55C6B0" w:rsidR="00C267D7" w:rsidRPr="00956604" w:rsidRDefault="00C267D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956604">
        <w:rPr>
          <w:rFonts w:ascii="Times New Roman" w:hAnsi="Times New Roman" w:cs="Times New Roman"/>
          <w:sz w:val="28"/>
          <w:szCs w:val="28"/>
          <w:lang w:val="en-US"/>
        </w:rPr>
        <w:t>Luo Q., Fang X., Su J., et al. Automated visual defect classiﬁcation for ﬂat steel surface: a survey</w:t>
      </w:r>
      <w:r w:rsidR="00BA4676" w:rsidRPr="00956604">
        <w:rPr>
          <w:rFonts w:ascii="Times New Roman" w:hAnsi="Times New Roman" w:cs="Times New Roman"/>
          <w:sz w:val="28"/>
          <w:szCs w:val="28"/>
          <w:lang w:val="en-US"/>
        </w:rPr>
        <w:t xml:space="preserve"> // </w:t>
      </w:r>
      <w:r w:rsidRPr="00956604">
        <w:rPr>
          <w:rFonts w:ascii="Times New Roman" w:hAnsi="Times New Roman" w:cs="Times New Roman"/>
          <w:sz w:val="28"/>
          <w:szCs w:val="28"/>
          <w:lang w:val="en-US"/>
        </w:rPr>
        <w:t>IEEE Transactions on Instrumentation and Measurement</w:t>
      </w:r>
      <w:r w:rsidR="00BA4676" w:rsidRPr="00956604">
        <w:rPr>
          <w:rFonts w:ascii="Times New Roman" w:hAnsi="Times New Roman" w:cs="Times New Roman"/>
          <w:sz w:val="28"/>
          <w:szCs w:val="28"/>
          <w:lang w:val="en-US"/>
        </w:rPr>
        <w:t xml:space="preserve">. – 2020. – Vol. </w:t>
      </w:r>
      <w:r w:rsidRPr="00956604">
        <w:rPr>
          <w:rFonts w:ascii="Times New Roman" w:hAnsi="Times New Roman" w:cs="Times New Roman"/>
          <w:sz w:val="28"/>
          <w:szCs w:val="28"/>
          <w:lang w:val="en-US"/>
        </w:rPr>
        <w:t>69</w:t>
      </w:r>
      <w:r w:rsidR="00BA4676" w:rsidRPr="00956604">
        <w:rPr>
          <w:rFonts w:ascii="Times New Roman" w:hAnsi="Times New Roman" w:cs="Times New Roman"/>
          <w:sz w:val="28"/>
          <w:szCs w:val="28"/>
          <w:lang w:val="en-US"/>
        </w:rPr>
        <w:t xml:space="preserve">, Issue </w:t>
      </w:r>
      <w:r w:rsidRPr="00956604">
        <w:rPr>
          <w:rFonts w:ascii="Times New Roman" w:hAnsi="Times New Roman" w:cs="Times New Roman"/>
          <w:sz w:val="28"/>
          <w:szCs w:val="28"/>
          <w:lang w:val="en-US"/>
        </w:rPr>
        <w:t>12</w:t>
      </w:r>
      <w:r w:rsidR="00BA4676" w:rsidRPr="00956604">
        <w:rPr>
          <w:rFonts w:ascii="Times New Roman" w:hAnsi="Times New Roman" w:cs="Times New Roman"/>
          <w:sz w:val="28"/>
          <w:szCs w:val="28"/>
          <w:lang w:val="en-US"/>
        </w:rPr>
        <w:t>. – P.</w:t>
      </w:r>
      <w:r w:rsidRPr="00956604">
        <w:rPr>
          <w:rFonts w:ascii="Times New Roman" w:hAnsi="Times New Roman" w:cs="Times New Roman"/>
          <w:sz w:val="28"/>
          <w:szCs w:val="28"/>
          <w:lang w:val="en-US"/>
        </w:rPr>
        <w:t xml:space="preserve"> 9329-9349. </w:t>
      </w:r>
      <w:r w:rsidR="00BA4676" w:rsidRPr="00956604">
        <w:rPr>
          <w:rFonts w:ascii="Times New Roman" w:hAnsi="Times New Roman" w:cs="Times New Roman"/>
          <w:sz w:val="28"/>
          <w:szCs w:val="28"/>
          <w:lang w:val="en-US"/>
        </w:rPr>
        <w:t>DOI:</w:t>
      </w:r>
      <w:r w:rsidRPr="00956604">
        <w:rPr>
          <w:rFonts w:ascii="Times New Roman" w:hAnsi="Times New Roman" w:cs="Times New Roman"/>
          <w:sz w:val="28"/>
          <w:szCs w:val="28"/>
          <w:lang w:val="en-US"/>
        </w:rPr>
        <w:t>10.1109/TIM.2020.3030167.</w:t>
      </w:r>
    </w:p>
    <w:p w14:paraId="627B8D6C" w14:textId="187B8C82" w:rsidR="00353D5D" w:rsidRPr="00956604" w:rsidRDefault="00353D5D"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956604">
        <w:rPr>
          <w:rFonts w:ascii="Times New Roman" w:hAnsi="Times New Roman" w:cs="Times New Roman"/>
          <w:sz w:val="28"/>
          <w:szCs w:val="28"/>
          <w:lang w:val="en-US"/>
        </w:rPr>
        <w:t>Sun X</w:t>
      </w:r>
      <w:r w:rsidR="00A116F3" w:rsidRPr="00956604">
        <w:rPr>
          <w:rFonts w:ascii="Times New Roman" w:hAnsi="Times New Roman" w:cs="Times New Roman"/>
          <w:sz w:val="28"/>
          <w:szCs w:val="28"/>
          <w:lang w:val="en-US"/>
        </w:rPr>
        <w:t>.,</w:t>
      </w:r>
      <w:r w:rsidRPr="00956604">
        <w:rPr>
          <w:rFonts w:ascii="Times New Roman" w:hAnsi="Times New Roman" w:cs="Times New Roman"/>
          <w:sz w:val="28"/>
          <w:szCs w:val="28"/>
          <w:lang w:val="en-US"/>
        </w:rPr>
        <w:t xml:space="preserve"> Gu J</w:t>
      </w:r>
      <w:r w:rsidR="00A116F3" w:rsidRPr="00956604">
        <w:rPr>
          <w:rFonts w:ascii="Times New Roman" w:hAnsi="Times New Roman" w:cs="Times New Roman"/>
          <w:sz w:val="28"/>
          <w:szCs w:val="28"/>
          <w:lang w:val="en-US"/>
        </w:rPr>
        <w:t xml:space="preserve">., </w:t>
      </w:r>
      <w:r w:rsidRPr="00956604">
        <w:rPr>
          <w:rFonts w:ascii="Times New Roman" w:hAnsi="Times New Roman" w:cs="Times New Roman"/>
          <w:sz w:val="28"/>
          <w:szCs w:val="28"/>
          <w:lang w:val="en-US"/>
        </w:rPr>
        <w:t>Tang S</w:t>
      </w:r>
      <w:r w:rsidR="00A116F3" w:rsidRPr="00956604">
        <w:rPr>
          <w:rFonts w:ascii="Times New Roman" w:hAnsi="Times New Roman" w:cs="Times New Roman"/>
          <w:sz w:val="28"/>
          <w:szCs w:val="28"/>
          <w:lang w:val="en-US"/>
        </w:rPr>
        <w:t>.,</w:t>
      </w:r>
      <w:r w:rsidRPr="00956604">
        <w:rPr>
          <w:rFonts w:ascii="Times New Roman" w:hAnsi="Times New Roman" w:cs="Times New Roman"/>
          <w:sz w:val="28"/>
          <w:szCs w:val="28"/>
          <w:lang w:val="en-US"/>
        </w:rPr>
        <w:t xml:space="preserve"> Li J. Research </w:t>
      </w:r>
      <w:r w:rsidR="004D1D53" w:rsidRPr="00956604">
        <w:rPr>
          <w:rFonts w:ascii="Times New Roman" w:hAnsi="Times New Roman" w:cs="Times New Roman"/>
          <w:sz w:val="28"/>
          <w:szCs w:val="28"/>
          <w:lang w:val="en-US"/>
        </w:rPr>
        <w:t>p</w:t>
      </w:r>
      <w:r w:rsidRPr="00956604">
        <w:rPr>
          <w:rFonts w:ascii="Times New Roman" w:hAnsi="Times New Roman" w:cs="Times New Roman"/>
          <w:sz w:val="28"/>
          <w:szCs w:val="28"/>
          <w:lang w:val="en-US"/>
        </w:rPr>
        <w:t xml:space="preserve">rogress of </w:t>
      </w:r>
      <w:r w:rsidR="004D1D53" w:rsidRPr="00956604">
        <w:rPr>
          <w:rFonts w:ascii="Times New Roman" w:hAnsi="Times New Roman" w:cs="Times New Roman"/>
          <w:sz w:val="28"/>
          <w:szCs w:val="28"/>
          <w:lang w:val="en-US"/>
        </w:rPr>
        <w:t>v</w:t>
      </w:r>
      <w:r w:rsidRPr="00956604">
        <w:rPr>
          <w:rFonts w:ascii="Times New Roman" w:hAnsi="Times New Roman" w:cs="Times New Roman"/>
          <w:sz w:val="28"/>
          <w:szCs w:val="28"/>
          <w:lang w:val="en-US"/>
        </w:rPr>
        <w:t xml:space="preserve">isual </w:t>
      </w:r>
      <w:r w:rsidR="004D1D53" w:rsidRPr="00956604">
        <w:rPr>
          <w:rFonts w:ascii="Times New Roman" w:hAnsi="Times New Roman" w:cs="Times New Roman"/>
          <w:sz w:val="28"/>
          <w:szCs w:val="28"/>
          <w:lang w:val="en-US"/>
        </w:rPr>
        <w:t>i</w:t>
      </w:r>
      <w:r w:rsidRPr="00956604">
        <w:rPr>
          <w:rFonts w:ascii="Times New Roman" w:hAnsi="Times New Roman" w:cs="Times New Roman"/>
          <w:sz w:val="28"/>
          <w:szCs w:val="28"/>
          <w:lang w:val="en-US"/>
        </w:rPr>
        <w:t xml:space="preserve">nspection </w:t>
      </w:r>
      <w:r w:rsidR="004D1D53" w:rsidRPr="00956604">
        <w:rPr>
          <w:rFonts w:ascii="Times New Roman" w:hAnsi="Times New Roman" w:cs="Times New Roman"/>
          <w:sz w:val="28"/>
          <w:szCs w:val="28"/>
          <w:lang w:val="en-US"/>
        </w:rPr>
        <w:t>t</w:t>
      </w:r>
      <w:r w:rsidRPr="00956604">
        <w:rPr>
          <w:rFonts w:ascii="Times New Roman" w:hAnsi="Times New Roman" w:cs="Times New Roman"/>
          <w:sz w:val="28"/>
          <w:szCs w:val="28"/>
          <w:lang w:val="en-US"/>
        </w:rPr>
        <w:t xml:space="preserve">echnology of </w:t>
      </w:r>
      <w:r w:rsidR="004D1D53" w:rsidRPr="00956604">
        <w:rPr>
          <w:rFonts w:ascii="Times New Roman" w:hAnsi="Times New Roman" w:cs="Times New Roman"/>
          <w:sz w:val="28"/>
          <w:szCs w:val="28"/>
          <w:lang w:val="en-US"/>
        </w:rPr>
        <w:t>s</w:t>
      </w:r>
      <w:r w:rsidRPr="00956604">
        <w:rPr>
          <w:rFonts w:ascii="Times New Roman" w:hAnsi="Times New Roman" w:cs="Times New Roman"/>
          <w:sz w:val="28"/>
          <w:szCs w:val="28"/>
          <w:lang w:val="en-US"/>
        </w:rPr>
        <w:t xml:space="preserve">teel </w:t>
      </w:r>
      <w:r w:rsidR="004D1D53" w:rsidRPr="00956604">
        <w:rPr>
          <w:rFonts w:ascii="Times New Roman" w:hAnsi="Times New Roman" w:cs="Times New Roman"/>
          <w:sz w:val="28"/>
          <w:szCs w:val="28"/>
          <w:lang w:val="en-US"/>
        </w:rPr>
        <w:t>p</w:t>
      </w:r>
      <w:r w:rsidRPr="00956604">
        <w:rPr>
          <w:rFonts w:ascii="Times New Roman" w:hAnsi="Times New Roman" w:cs="Times New Roman"/>
          <w:sz w:val="28"/>
          <w:szCs w:val="28"/>
          <w:lang w:val="en-US"/>
        </w:rPr>
        <w:t>roducts</w:t>
      </w:r>
      <w:r w:rsidR="00A116F3" w:rsidRPr="00956604">
        <w:rPr>
          <w:rFonts w:ascii="Times New Roman" w:hAnsi="Times New Roman" w:cs="Times New Roman"/>
          <w:sz w:val="28"/>
          <w:szCs w:val="28"/>
          <w:lang w:val="en-US"/>
        </w:rPr>
        <w:t xml:space="preserve"> – </w:t>
      </w:r>
      <w:r w:rsidRPr="00956604">
        <w:rPr>
          <w:rFonts w:ascii="Times New Roman" w:hAnsi="Times New Roman" w:cs="Times New Roman"/>
          <w:sz w:val="28"/>
          <w:szCs w:val="28"/>
          <w:lang w:val="en-US"/>
        </w:rPr>
        <w:t>A Review</w:t>
      </w:r>
      <w:r w:rsidR="00A116F3" w:rsidRPr="00956604">
        <w:rPr>
          <w:rFonts w:ascii="Times New Roman" w:hAnsi="Times New Roman" w:cs="Times New Roman"/>
          <w:sz w:val="28"/>
          <w:szCs w:val="28"/>
          <w:lang w:val="en-US"/>
        </w:rPr>
        <w:t xml:space="preserve"> //</w:t>
      </w:r>
      <w:r w:rsidRPr="00956604">
        <w:rPr>
          <w:rFonts w:ascii="Times New Roman" w:hAnsi="Times New Roman" w:cs="Times New Roman"/>
          <w:sz w:val="28"/>
          <w:szCs w:val="28"/>
          <w:lang w:val="en-US"/>
        </w:rPr>
        <w:t xml:space="preserve"> Applied Sciences.</w:t>
      </w:r>
      <w:r w:rsidR="00A116F3" w:rsidRPr="00956604">
        <w:rPr>
          <w:rFonts w:ascii="Times New Roman" w:hAnsi="Times New Roman" w:cs="Times New Roman"/>
          <w:sz w:val="28"/>
          <w:szCs w:val="28"/>
          <w:lang w:val="en-US"/>
        </w:rPr>
        <w:t xml:space="preserve"> – 2018. – Vol.</w:t>
      </w:r>
      <w:r w:rsidRPr="00956604">
        <w:rPr>
          <w:rFonts w:ascii="Times New Roman" w:hAnsi="Times New Roman" w:cs="Times New Roman"/>
          <w:sz w:val="28"/>
          <w:szCs w:val="28"/>
          <w:lang w:val="en-US"/>
        </w:rPr>
        <w:t xml:space="preserve"> 8.</w:t>
      </w:r>
      <w:r w:rsidR="00A116F3" w:rsidRPr="00956604">
        <w:rPr>
          <w:rFonts w:ascii="Times New Roman" w:hAnsi="Times New Roman" w:cs="Times New Roman"/>
          <w:sz w:val="28"/>
          <w:szCs w:val="28"/>
          <w:lang w:val="en-US"/>
        </w:rPr>
        <w:t xml:space="preserve"> – P.</w:t>
      </w:r>
      <w:r w:rsidRPr="00956604">
        <w:rPr>
          <w:rFonts w:ascii="Times New Roman" w:hAnsi="Times New Roman" w:cs="Times New Roman"/>
          <w:sz w:val="28"/>
          <w:szCs w:val="28"/>
          <w:lang w:val="en-US"/>
        </w:rPr>
        <w:t xml:space="preserve"> 2195. </w:t>
      </w:r>
      <w:r w:rsidR="00A116F3" w:rsidRPr="00956604">
        <w:rPr>
          <w:rFonts w:ascii="Times New Roman" w:hAnsi="Times New Roman" w:cs="Times New Roman"/>
          <w:sz w:val="28"/>
          <w:szCs w:val="28"/>
          <w:lang w:val="en-US"/>
        </w:rPr>
        <w:t>DOI:</w:t>
      </w:r>
      <w:r w:rsidRPr="00956604">
        <w:rPr>
          <w:rFonts w:ascii="Times New Roman" w:hAnsi="Times New Roman" w:cs="Times New Roman"/>
          <w:sz w:val="28"/>
          <w:szCs w:val="28"/>
          <w:lang w:val="en-US"/>
        </w:rPr>
        <w:t>10.3390/app8112195.</w:t>
      </w:r>
    </w:p>
    <w:p w14:paraId="1C942968" w14:textId="22D31195" w:rsidR="0050510F" w:rsidRPr="00956604" w:rsidRDefault="0050510F"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956604">
        <w:rPr>
          <w:rFonts w:ascii="Times New Roman" w:hAnsi="Times New Roman" w:cs="Times New Roman"/>
          <w:sz w:val="28"/>
          <w:szCs w:val="28"/>
          <w:lang w:val="en-US"/>
        </w:rPr>
        <w:t>Li Y., Hu M., Wang T. Visual inspection of weld surface quality</w:t>
      </w:r>
      <w:r w:rsidR="00B546D0" w:rsidRPr="00956604">
        <w:rPr>
          <w:rFonts w:ascii="Times New Roman" w:hAnsi="Times New Roman" w:cs="Times New Roman"/>
          <w:sz w:val="28"/>
          <w:szCs w:val="28"/>
          <w:lang w:val="en-US"/>
        </w:rPr>
        <w:t xml:space="preserve"> //</w:t>
      </w:r>
      <w:r w:rsidRPr="00956604">
        <w:rPr>
          <w:rFonts w:ascii="Times New Roman" w:hAnsi="Times New Roman" w:cs="Times New Roman"/>
          <w:sz w:val="28"/>
          <w:szCs w:val="28"/>
          <w:lang w:val="en-US"/>
        </w:rPr>
        <w:t xml:space="preserve"> Journal of Intelligent and Fuzzy Systems</w:t>
      </w:r>
      <w:r w:rsidR="00B546D0" w:rsidRPr="00956604">
        <w:rPr>
          <w:rFonts w:ascii="Times New Roman" w:hAnsi="Times New Roman" w:cs="Times New Roman"/>
          <w:sz w:val="28"/>
          <w:szCs w:val="28"/>
          <w:lang w:val="en-US"/>
        </w:rPr>
        <w:t xml:space="preserve">. – </w:t>
      </w:r>
      <w:r w:rsidRPr="00956604">
        <w:rPr>
          <w:rFonts w:ascii="Times New Roman" w:hAnsi="Times New Roman" w:cs="Times New Roman"/>
          <w:sz w:val="28"/>
          <w:szCs w:val="28"/>
          <w:lang w:val="en-US"/>
        </w:rPr>
        <w:t xml:space="preserve"> </w:t>
      </w:r>
      <w:r w:rsidR="00B546D0" w:rsidRPr="00956604">
        <w:rPr>
          <w:rFonts w:ascii="Times New Roman" w:hAnsi="Times New Roman" w:cs="Times New Roman"/>
          <w:sz w:val="28"/>
          <w:szCs w:val="28"/>
          <w:lang w:val="en-US"/>
        </w:rPr>
        <w:t xml:space="preserve">2020. – Vol. </w:t>
      </w:r>
      <w:r w:rsidRPr="00956604">
        <w:rPr>
          <w:rFonts w:ascii="Times New Roman" w:hAnsi="Times New Roman" w:cs="Times New Roman"/>
          <w:sz w:val="28"/>
          <w:szCs w:val="28"/>
          <w:lang w:val="en-US"/>
        </w:rPr>
        <w:t>39</w:t>
      </w:r>
      <w:r w:rsidR="00B546D0" w:rsidRPr="00956604">
        <w:rPr>
          <w:rFonts w:ascii="Times New Roman" w:hAnsi="Times New Roman" w:cs="Times New Roman"/>
          <w:sz w:val="28"/>
          <w:szCs w:val="28"/>
          <w:lang w:val="en-US"/>
        </w:rPr>
        <w:t xml:space="preserve">. – P. </w:t>
      </w:r>
      <w:r w:rsidRPr="00956604">
        <w:rPr>
          <w:rFonts w:ascii="Times New Roman" w:hAnsi="Times New Roman" w:cs="Times New Roman"/>
          <w:sz w:val="28"/>
          <w:szCs w:val="28"/>
          <w:lang w:val="en-US"/>
        </w:rPr>
        <w:t xml:space="preserve">1-10. </w:t>
      </w:r>
      <w:r w:rsidR="00B546D0" w:rsidRPr="00956604">
        <w:rPr>
          <w:rFonts w:ascii="Times New Roman" w:hAnsi="Times New Roman" w:cs="Times New Roman"/>
          <w:sz w:val="28"/>
          <w:szCs w:val="28"/>
          <w:lang w:val="en-US"/>
        </w:rPr>
        <w:t>DOI:</w:t>
      </w:r>
      <w:r w:rsidR="00AD5AFA" w:rsidRPr="00956604">
        <w:rPr>
          <w:rFonts w:ascii="Times New Roman" w:hAnsi="Times New Roman" w:cs="Times New Roman"/>
          <w:sz w:val="28"/>
          <w:szCs w:val="28"/>
          <w:lang w:val="en-US"/>
        </w:rPr>
        <w:t>10.3233/JIFS-179993</w:t>
      </w:r>
      <w:r w:rsidRPr="00956604">
        <w:rPr>
          <w:rFonts w:ascii="Times New Roman" w:hAnsi="Times New Roman" w:cs="Times New Roman"/>
          <w:sz w:val="28"/>
          <w:szCs w:val="28"/>
          <w:lang w:val="en-US"/>
        </w:rPr>
        <w:t>.</w:t>
      </w:r>
    </w:p>
    <w:p w14:paraId="3A01FF2B" w14:textId="5AF19F60" w:rsidR="0050510F" w:rsidRPr="00B44F5B" w:rsidRDefault="008E28AC"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Sassi </w:t>
      </w:r>
      <w:r w:rsidR="0050510F"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w:t>
      </w:r>
      <w:r w:rsidR="0050510F"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Tripicchio </w:t>
      </w:r>
      <w:r w:rsidR="0050510F"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w:t>
      </w:r>
      <w:r w:rsidR="0050510F"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Avizzano </w:t>
      </w:r>
      <w:r w:rsidR="0050510F" w:rsidRPr="00B44F5B">
        <w:rPr>
          <w:rFonts w:ascii="Times New Roman" w:hAnsi="Times New Roman" w:cs="Times New Roman"/>
          <w:sz w:val="28"/>
          <w:szCs w:val="28"/>
          <w:lang w:val="en-US"/>
        </w:rPr>
        <w:t>C</w:t>
      </w:r>
      <w:r w:rsidRPr="00B44F5B">
        <w:rPr>
          <w:rFonts w:ascii="Times New Roman" w:hAnsi="Times New Roman" w:cs="Times New Roman"/>
          <w:sz w:val="28"/>
          <w:szCs w:val="28"/>
          <w:lang w:val="en-US"/>
        </w:rPr>
        <w:t>.</w:t>
      </w:r>
      <w:r w:rsidR="0050510F" w:rsidRPr="00B44F5B">
        <w:rPr>
          <w:rFonts w:ascii="Times New Roman" w:hAnsi="Times New Roman" w:cs="Times New Roman"/>
          <w:sz w:val="28"/>
          <w:szCs w:val="28"/>
          <w:lang w:val="en-US"/>
        </w:rPr>
        <w:t>A</w:t>
      </w:r>
      <w:r w:rsidRPr="00B44F5B">
        <w:rPr>
          <w:rFonts w:ascii="Times New Roman" w:hAnsi="Times New Roman" w:cs="Times New Roman"/>
          <w:sz w:val="28"/>
          <w:szCs w:val="28"/>
          <w:lang w:val="en-US"/>
        </w:rPr>
        <w:t>.</w:t>
      </w:r>
      <w:r w:rsidR="0050510F" w:rsidRPr="00B44F5B">
        <w:rPr>
          <w:rFonts w:ascii="Times New Roman" w:hAnsi="Times New Roman" w:cs="Times New Roman"/>
          <w:sz w:val="28"/>
          <w:szCs w:val="28"/>
          <w:lang w:val="en-US"/>
        </w:rPr>
        <w:t xml:space="preserve"> A smart monitoring system for automatic welding defect detection</w:t>
      </w:r>
      <w:r w:rsidRPr="00B44F5B">
        <w:rPr>
          <w:rFonts w:ascii="Times New Roman" w:hAnsi="Times New Roman" w:cs="Times New Roman"/>
          <w:sz w:val="28"/>
          <w:szCs w:val="28"/>
          <w:lang w:val="en-US"/>
        </w:rPr>
        <w:t xml:space="preserve"> //</w:t>
      </w:r>
      <w:r w:rsidR="0050510F" w:rsidRPr="00B44F5B">
        <w:rPr>
          <w:rFonts w:ascii="Times New Roman" w:hAnsi="Times New Roman" w:cs="Times New Roman"/>
          <w:sz w:val="28"/>
          <w:szCs w:val="28"/>
          <w:lang w:val="en-US"/>
        </w:rPr>
        <w:t xml:space="preserve"> IEEE Transactions on Industrial Electronics</w:t>
      </w:r>
      <w:r w:rsidRPr="00B44F5B">
        <w:rPr>
          <w:rFonts w:ascii="Times New Roman" w:hAnsi="Times New Roman" w:cs="Times New Roman"/>
          <w:sz w:val="28"/>
          <w:szCs w:val="28"/>
          <w:lang w:val="en-US"/>
        </w:rPr>
        <w:t>. –</w:t>
      </w:r>
      <w:r w:rsidRPr="00B44F5B">
        <w:rPr>
          <w:rFonts w:ascii="Times New Roman" w:hAnsi="Times New Roman" w:cs="Times New Roman"/>
          <w:color w:val="000000"/>
          <w:sz w:val="28"/>
          <w:szCs w:val="28"/>
          <w:lang w:val="en-US"/>
        </w:rPr>
        <w:t xml:space="preserve"> 2019. </w:t>
      </w:r>
      <w:r w:rsidRPr="00B44F5B">
        <w:rPr>
          <w:rFonts w:ascii="Times New Roman" w:hAnsi="Times New Roman" w:cs="Times New Roman"/>
          <w:sz w:val="28"/>
          <w:szCs w:val="28"/>
          <w:lang w:val="en-US"/>
        </w:rPr>
        <w:t>–</w:t>
      </w:r>
      <w:r w:rsidRPr="00B44F5B">
        <w:rPr>
          <w:rFonts w:ascii="Times New Roman" w:hAnsi="Times New Roman" w:cs="Times New Roman"/>
          <w:color w:val="000000"/>
          <w:sz w:val="28"/>
          <w:szCs w:val="28"/>
          <w:lang w:val="en-US"/>
        </w:rPr>
        <w:t xml:space="preserve"> Vol.</w:t>
      </w:r>
      <w:r w:rsidR="0050510F" w:rsidRPr="00B44F5B">
        <w:rPr>
          <w:rFonts w:ascii="Times New Roman" w:hAnsi="Times New Roman" w:cs="Times New Roman"/>
          <w:sz w:val="28"/>
          <w:szCs w:val="28"/>
          <w:lang w:val="en-US"/>
        </w:rPr>
        <w:t xml:space="preserve"> 66</w:t>
      </w:r>
      <w:r w:rsidRPr="00B44F5B">
        <w:rPr>
          <w:rFonts w:ascii="Times New Roman" w:hAnsi="Times New Roman" w:cs="Times New Roman"/>
          <w:sz w:val="28"/>
          <w:szCs w:val="28"/>
          <w:lang w:val="en-US"/>
        </w:rPr>
        <w:t xml:space="preserve">, Issue </w:t>
      </w:r>
      <w:r w:rsidR="0050510F" w:rsidRPr="00B44F5B">
        <w:rPr>
          <w:rFonts w:ascii="Times New Roman" w:hAnsi="Times New Roman" w:cs="Times New Roman"/>
          <w:sz w:val="28"/>
          <w:szCs w:val="28"/>
          <w:lang w:val="en-US"/>
        </w:rPr>
        <w:t>12</w:t>
      </w:r>
      <w:r w:rsidRPr="00B44F5B">
        <w:rPr>
          <w:rFonts w:ascii="Times New Roman" w:hAnsi="Times New Roman" w:cs="Times New Roman"/>
          <w:sz w:val="28"/>
          <w:szCs w:val="28"/>
          <w:lang w:val="en-US"/>
        </w:rPr>
        <w:t xml:space="preserve">. – P. </w:t>
      </w:r>
      <w:r w:rsidR="0050510F" w:rsidRPr="00B44F5B">
        <w:rPr>
          <w:rFonts w:ascii="Times New Roman" w:hAnsi="Times New Roman" w:cs="Times New Roman"/>
          <w:sz w:val="28"/>
          <w:szCs w:val="28"/>
          <w:lang w:val="en-US"/>
        </w:rPr>
        <w:t>9641</w:t>
      </w:r>
      <w:r w:rsidR="007B7FFE" w:rsidRPr="00B44F5B">
        <w:rPr>
          <w:rFonts w:ascii="Times New Roman" w:hAnsi="Times New Roman" w:cs="Times New Roman"/>
          <w:sz w:val="28"/>
          <w:szCs w:val="28"/>
          <w:lang w:val="en-US"/>
        </w:rPr>
        <w:t>-</w:t>
      </w:r>
      <w:r w:rsidR="0050510F" w:rsidRPr="00B44F5B">
        <w:rPr>
          <w:rFonts w:ascii="Times New Roman" w:hAnsi="Times New Roman" w:cs="Times New Roman"/>
          <w:sz w:val="28"/>
          <w:szCs w:val="28"/>
          <w:lang w:val="en-US"/>
        </w:rPr>
        <w:t>9650.</w:t>
      </w:r>
      <w:r w:rsidR="00BE70AA" w:rsidRPr="00B44F5B">
        <w:rPr>
          <w:rFonts w:ascii="Times New Roman" w:hAnsi="Times New Roman" w:cs="Times New Roman"/>
          <w:sz w:val="28"/>
          <w:szCs w:val="28"/>
          <w:lang w:val="en-US"/>
        </w:rPr>
        <w:t xml:space="preserve"> DOI:</w:t>
      </w:r>
      <w:r w:rsidR="008B03B3" w:rsidRPr="00B44F5B">
        <w:rPr>
          <w:rFonts w:ascii="Times New Roman" w:hAnsi="Times New Roman" w:cs="Times New Roman"/>
          <w:sz w:val="28"/>
          <w:szCs w:val="28"/>
          <w:lang w:val="en-US"/>
        </w:rPr>
        <w:t xml:space="preserve"> 10.1109/TIE.2019.2896165.</w:t>
      </w:r>
    </w:p>
    <w:p w14:paraId="147B9204" w14:textId="3A3A9C39" w:rsidR="0050510F" w:rsidRPr="00B44F5B" w:rsidRDefault="0050510F" w:rsidP="004A3F98">
      <w:pPr>
        <w:pStyle w:val="a6"/>
        <w:numPr>
          <w:ilvl w:val="0"/>
          <w:numId w:val="10"/>
        </w:numPr>
        <w:tabs>
          <w:tab w:val="left" w:pos="1560"/>
        </w:tabs>
        <w:spacing w:after="0" w:line="240" w:lineRule="auto"/>
        <w:ind w:left="0" w:firstLine="851"/>
        <w:jc w:val="both"/>
        <w:rPr>
          <w:rFonts w:ascii="Times New Roman" w:hAnsi="Times New Roman" w:cs="Times New Roman"/>
          <w:color w:val="000000"/>
          <w:sz w:val="28"/>
          <w:szCs w:val="28"/>
          <w:lang w:val="en-US"/>
        </w:rPr>
      </w:pPr>
      <w:r w:rsidRPr="00B44F5B">
        <w:rPr>
          <w:rFonts w:ascii="Times New Roman" w:hAnsi="Times New Roman" w:cs="Times New Roman"/>
          <w:color w:val="000000"/>
          <w:sz w:val="28"/>
          <w:szCs w:val="28"/>
          <w:lang w:val="en-US"/>
        </w:rPr>
        <w:t>Tripicchio P., Camacho-Gonzalez G.</w:t>
      </w:r>
      <w:r w:rsidR="00BE70AA"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D’Avella S. Welding defect detection: coping with artifacts in the production line</w:t>
      </w:r>
      <w:r w:rsidR="00E572FA"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The International Journal </w:t>
      </w:r>
      <w:r w:rsidRPr="00B44F5B">
        <w:rPr>
          <w:rFonts w:ascii="Times New Roman" w:hAnsi="Times New Roman" w:cs="Times New Roman"/>
          <w:color w:val="000000"/>
          <w:sz w:val="28"/>
          <w:szCs w:val="28"/>
          <w:lang w:val="en-US"/>
        </w:rPr>
        <w:lastRenderedPageBreak/>
        <w:t>of Advanced Manufacturing Technology</w:t>
      </w:r>
      <w:r w:rsidR="00E572FA" w:rsidRPr="00B44F5B">
        <w:rPr>
          <w:rFonts w:ascii="Times New Roman" w:hAnsi="Times New Roman" w:cs="Times New Roman"/>
          <w:color w:val="000000"/>
          <w:sz w:val="28"/>
          <w:szCs w:val="28"/>
          <w:lang w:val="en-US"/>
        </w:rPr>
        <w:t xml:space="preserve">. </w:t>
      </w:r>
      <w:r w:rsidR="00E572FA" w:rsidRPr="00B44F5B">
        <w:rPr>
          <w:rFonts w:ascii="Times New Roman" w:hAnsi="Times New Roman" w:cs="Times New Roman"/>
          <w:sz w:val="28"/>
          <w:szCs w:val="28"/>
          <w:lang w:val="en-US"/>
        </w:rPr>
        <w:t>–</w:t>
      </w:r>
      <w:r w:rsidR="00E572FA" w:rsidRPr="00B44F5B">
        <w:rPr>
          <w:rFonts w:ascii="Times New Roman" w:hAnsi="Times New Roman" w:cs="Times New Roman"/>
          <w:color w:val="000000"/>
          <w:sz w:val="28"/>
          <w:szCs w:val="28"/>
          <w:lang w:val="en-US"/>
        </w:rPr>
        <w:t xml:space="preserve"> </w:t>
      </w:r>
      <w:r w:rsidR="00BE70AA" w:rsidRPr="00B44F5B">
        <w:rPr>
          <w:rFonts w:ascii="Times New Roman" w:hAnsi="Times New Roman" w:cs="Times New Roman"/>
          <w:color w:val="000000"/>
          <w:sz w:val="28"/>
          <w:szCs w:val="28"/>
          <w:lang w:val="en-US"/>
        </w:rPr>
        <w:t>2020.</w:t>
      </w:r>
      <w:r w:rsidR="00E572FA" w:rsidRPr="00B44F5B">
        <w:rPr>
          <w:rFonts w:ascii="Times New Roman" w:hAnsi="Times New Roman" w:cs="Times New Roman"/>
          <w:color w:val="000000"/>
          <w:sz w:val="28"/>
          <w:szCs w:val="28"/>
          <w:lang w:val="en-US"/>
        </w:rPr>
        <w:t xml:space="preserve"> Vol. </w:t>
      </w:r>
      <w:r w:rsidRPr="00B44F5B">
        <w:rPr>
          <w:rFonts w:ascii="Times New Roman" w:hAnsi="Times New Roman" w:cs="Times New Roman"/>
          <w:color w:val="000000"/>
          <w:sz w:val="28"/>
          <w:szCs w:val="28"/>
          <w:lang w:val="en-US"/>
        </w:rPr>
        <w:t>111</w:t>
      </w:r>
      <w:r w:rsidR="00E572FA" w:rsidRPr="00B44F5B">
        <w:rPr>
          <w:rFonts w:ascii="Times New Roman" w:hAnsi="Times New Roman" w:cs="Times New Roman"/>
          <w:color w:val="000000"/>
          <w:sz w:val="28"/>
          <w:szCs w:val="28"/>
          <w:lang w:val="en-US"/>
        </w:rPr>
        <w:t>.</w:t>
      </w:r>
      <w:r w:rsidR="00E572FA" w:rsidRPr="00B44F5B">
        <w:rPr>
          <w:rFonts w:ascii="Times New Roman" w:hAnsi="Times New Roman" w:cs="Times New Roman"/>
          <w:sz w:val="28"/>
          <w:szCs w:val="28"/>
          <w:lang w:val="en-US"/>
        </w:rPr>
        <w:t xml:space="preserve"> –</w:t>
      </w:r>
      <w:r w:rsidR="00E572FA" w:rsidRPr="00B44F5B">
        <w:rPr>
          <w:rFonts w:ascii="Times New Roman" w:hAnsi="Times New Roman" w:cs="Times New Roman"/>
          <w:color w:val="000000"/>
          <w:sz w:val="28"/>
          <w:szCs w:val="28"/>
          <w:lang w:val="en-US"/>
        </w:rPr>
        <w:t xml:space="preserve"> P. </w:t>
      </w:r>
      <w:r w:rsidRPr="00B44F5B">
        <w:rPr>
          <w:rFonts w:ascii="Times New Roman" w:hAnsi="Times New Roman" w:cs="Times New Roman"/>
          <w:color w:val="000000"/>
          <w:sz w:val="28"/>
          <w:szCs w:val="28"/>
          <w:lang w:val="en-US"/>
        </w:rPr>
        <w:t xml:space="preserve">1659-1669. </w:t>
      </w:r>
      <w:r w:rsidR="00E572FA" w:rsidRPr="00B44F5B">
        <w:rPr>
          <w:rFonts w:ascii="Times New Roman" w:hAnsi="Times New Roman" w:cs="Times New Roman"/>
          <w:sz w:val="28"/>
          <w:szCs w:val="28"/>
          <w:lang w:val="en-US"/>
        </w:rPr>
        <w:t>DOI:</w:t>
      </w:r>
      <w:r w:rsidRPr="00B44F5B">
        <w:rPr>
          <w:rFonts w:ascii="Times New Roman" w:hAnsi="Times New Roman" w:cs="Times New Roman"/>
          <w:sz w:val="28"/>
          <w:szCs w:val="28"/>
          <w:lang w:val="en-US"/>
        </w:rPr>
        <w:t>10.1007/s00170-020-06146-4</w:t>
      </w:r>
      <w:r w:rsidRPr="00B44F5B">
        <w:rPr>
          <w:rFonts w:ascii="Times New Roman" w:hAnsi="Times New Roman" w:cs="Times New Roman"/>
          <w:color w:val="000000"/>
          <w:sz w:val="28"/>
          <w:szCs w:val="28"/>
          <w:lang w:val="en-US"/>
        </w:rPr>
        <w:t>.</w:t>
      </w:r>
    </w:p>
    <w:p w14:paraId="276FEAE0" w14:textId="2127122E" w:rsidR="0050510F" w:rsidRPr="00B44F5B" w:rsidRDefault="0050510F" w:rsidP="004A3F98">
      <w:pPr>
        <w:pStyle w:val="a6"/>
        <w:numPr>
          <w:ilvl w:val="0"/>
          <w:numId w:val="10"/>
        </w:numPr>
        <w:tabs>
          <w:tab w:val="left" w:pos="1560"/>
        </w:tabs>
        <w:spacing w:after="0" w:line="240" w:lineRule="auto"/>
        <w:ind w:left="0" w:firstLine="851"/>
        <w:jc w:val="both"/>
        <w:rPr>
          <w:rFonts w:ascii="Times New Roman" w:hAnsi="Times New Roman" w:cs="Times New Roman"/>
          <w:color w:val="000000"/>
          <w:sz w:val="28"/>
          <w:szCs w:val="28"/>
          <w:lang w:val="en-US"/>
        </w:rPr>
      </w:pPr>
      <w:r w:rsidRPr="00B44F5B">
        <w:rPr>
          <w:rFonts w:ascii="Times New Roman" w:hAnsi="Times New Roman" w:cs="Times New Roman"/>
          <w:color w:val="000000"/>
          <w:sz w:val="28"/>
          <w:szCs w:val="28"/>
          <w:lang w:val="en-US"/>
        </w:rPr>
        <w:t>Park J.-K., An W.-H.</w:t>
      </w:r>
      <w:r w:rsidR="00945E3C" w:rsidRPr="00B44F5B">
        <w:rPr>
          <w:rFonts w:ascii="Times New Roman" w:hAnsi="Times New Roman" w:cs="Times New Roman"/>
          <w:color w:val="000000"/>
          <w:sz w:val="28"/>
          <w:szCs w:val="28"/>
          <w:lang w:val="en-US"/>
        </w:rPr>
        <w:t>,</w:t>
      </w:r>
      <w:r w:rsidRPr="00B44F5B">
        <w:rPr>
          <w:rFonts w:ascii="Times New Roman" w:hAnsi="Times New Roman" w:cs="Times New Roman"/>
          <w:color w:val="000000"/>
          <w:sz w:val="28"/>
          <w:szCs w:val="28"/>
          <w:lang w:val="en-US"/>
        </w:rPr>
        <w:t xml:space="preserve"> Kang D. Convolutional neural network based surface inspection system for non-patterned welding defects</w:t>
      </w:r>
      <w:r w:rsidR="00945E3C"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International Journal of Precision Engineering and Manufacturing</w:t>
      </w:r>
      <w:r w:rsidR="00945E3C" w:rsidRPr="00B44F5B">
        <w:rPr>
          <w:rFonts w:ascii="Times New Roman" w:hAnsi="Times New Roman" w:cs="Times New Roman"/>
          <w:color w:val="000000"/>
          <w:sz w:val="28"/>
          <w:szCs w:val="28"/>
          <w:lang w:val="en-US"/>
        </w:rPr>
        <w:t>.</w:t>
      </w:r>
      <w:r w:rsidR="00945E3C" w:rsidRPr="00B44F5B">
        <w:rPr>
          <w:rFonts w:ascii="Times New Roman" w:hAnsi="Times New Roman" w:cs="Times New Roman"/>
          <w:sz w:val="28"/>
          <w:szCs w:val="28"/>
          <w:lang w:val="en-US"/>
        </w:rPr>
        <w:t xml:space="preserve"> –</w:t>
      </w:r>
      <w:r w:rsidR="00945E3C" w:rsidRPr="00B44F5B">
        <w:rPr>
          <w:rFonts w:ascii="Times New Roman" w:hAnsi="Times New Roman" w:cs="Times New Roman"/>
          <w:color w:val="000000"/>
          <w:sz w:val="28"/>
          <w:szCs w:val="28"/>
          <w:lang w:val="en-US"/>
        </w:rPr>
        <w:t xml:space="preserve"> 2019. </w:t>
      </w:r>
      <w:r w:rsidR="00945E3C" w:rsidRPr="00B44F5B">
        <w:rPr>
          <w:rFonts w:ascii="Times New Roman" w:hAnsi="Times New Roman" w:cs="Times New Roman"/>
          <w:sz w:val="28"/>
          <w:szCs w:val="28"/>
          <w:lang w:val="en-US"/>
        </w:rPr>
        <w:t>–</w:t>
      </w:r>
      <w:r w:rsidR="00945E3C" w:rsidRPr="00B44F5B">
        <w:rPr>
          <w:rFonts w:ascii="Times New Roman" w:hAnsi="Times New Roman" w:cs="Times New Roman"/>
          <w:color w:val="000000"/>
          <w:sz w:val="28"/>
          <w:szCs w:val="28"/>
          <w:lang w:val="en-US"/>
        </w:rPr>
        <w:t xml:space="preserve"> Vol. </w:t>
      </w:r>
      <w:r w:rsidRPr="00B44F5B">
        <w:rPr>
          <w:rFonts w:ascii="Times New Roman" w:hAnsi="Times New Roman" w:cs="Times New Roman"/>
          <w:color w:val="000000"/>
          <w:sz w:val="28"/>
          <w:szCs w:val="28"/>
          <w:lang w:val="en-US"/>
        </w:rPr>
        <w:t xml:space="preserve">20. </w:t>
      </w:r>
      <w:r w:rsidR="00945E3C" w:rsidRPr="00B44F5B">
        <w:rPr>
          <w:rFonts w:ascii="Times New Roman" w:hAnsi="Times New Roman" w:cs="Times New Roman"/>
          <w:color w:val="000000"/>
          <w:sz w:val="28"/>
          <w:szCs w:val="28"/>
          <w:lang w:val="en-US"/>
        </w:rPr>
        <w:t>DOI:</w:t>
      </w:r>
      <w:r w:rsidRPr="00B44F5B">
        <w:rPr>
          <w:rFonts w:ascii="Times New Roman" w:hAnsi="Times New Roman" w:cs="Times New Roman"/>
          <w:color w:val="000000"/>
          <w:sz w:val="28"/>
          <w:szCs w:val="28"/>
          <w:lang w:val="en-US"/>
        </w:rPr>
        <w:t>10.1007/s12541-019-00074-4.</w:t>
      </w:r>
    </w:p>
    <w:p w14:paraId="0780D62E" w14:textId="7D940548" w:rsidR="0050510F" w:rsidRPr="00B44F5B" w:rsidRDefault="0050510F" w:rsidP="004A3F98">
      <w:pPr>
        <w:pStyle w:val="a6"/>
        <w:numPr>
          <w:ilvl w:val="0"/>
          <w:numId w:val="10"/>
        </w:numPr>
        <w:tabs>
          <w:tab w:val="left" w:pos="1560"/>
        </w:tabs>
        <w:spacing w:after="0" w:line="240" w:lineRule="auto"/>
        <w:ind w:left="0" w:firstLine="851"/>
        <w:jc w:val="both"/>
        <w:rPr>
          <w:rFonts w:ascii="Times New Roman" w:hAnsi="Times New Roman" w:cs="Times New Roman"/>
          <w:color w:val="000000"/>
          <w:sz w:val="28"/>
          <w:szCs w:val="28"/>
          <w:lang w:val="en-US"/>
        </w:rPr>
      </w:pPr>
      <w:r w:rsidRPr="00B44F5B">
        <w:rPr>
          <w:rFonts w:ascii="Times New Roman" w:hAnsi="Times New Roman" w:cs="Times New Roman"/>
          <w:color w:val="000000"/>
          <w:sz w:val="28"/>
          <w:szCs w:val="28"/>
          <w:lang w:val="en-US"/>
        </w:rPr>
        <w:t>Ding K., Niu Z., Hui J., Zhou X., Chan F.T.S. A weld surface defect recognition method based on improved mobilenetv2 algorithm</w:t>
      </w:r>
      <w:r w:rsidR="000126C7"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Mathematics</w:t>
      </w:r>
      <w:r w:rsidR="000126C7" w:rsidRPr="00B44F5B">
        <w:rPr>
          <w:rFonts w:ascii="Times New Roman" w:hAnsi="Times New Roman" w:cs="Times New Roman"/>
          <w:color w:val="000000"/>
          <w:sz w:val="28"/>
          <w:szCs w:val="28"/>
          <w:lang w:val="en-US"/>
        </w:rPr>
        <w:t xml:space="preserve">. </w:t>
      </w:r>
      <w:r w:rsidR="000126C7" w:rsidRPr="00B44F5B">
        <w:rPr>
          <w:rFonts w:ascii="Times New Roman" w:hAnsi="Times New Roman" w:cs="Times New Roman"/>
          <w:sz w:val="28"/>
          <w:szCs w:val="28"/>
          <w:lang w:val="en-US"/>
        </w:rPr>
        <w:t>–</w:t>
      </w:r>
      <w:r w:rsidR="000126C7" w:rsidRPr="00B44F5B">
        <w:rPr>
          <w:rFonts w:ascii="Times New Roman" w:hAnsi="Times New Roman" w:cs="Times New Roman"/>
          <w:color w:val="000000"/>
          <w:sz w:val="28"/>
          <w:szCs w:val="28"/>
          <w:lang w:val="en-US"/>
        </w:rPr>
        <w:t xml:space="preserve"> </w:t>
      </w:r>
      <w:r w:rsidRPr="00B44F5B">
        <w:rPr>
          <w:rFonts w:ascii="Times New Roman" w:hAnsi="Times New Roman" w:cs="Times New Roman"/>
          <w:color w:val="000000"/>
          <w:sz w:val="28"/>
          <w:szCs w:val="28"/>
          <w:lang w:val="en-US"/>
        </w:rPr>
        <w:t xml:space="preserve"> </w:t>
      </w:r>
      <w:r w:rsidR="000126C7" w:rsidRPr="00B44F5B">
        <w:rPr>
          <w:rFonts w:ascii="Times New Roman" w:hAnsi="Times New Roman" w:cs="Times New Roman"/>
          <w:color w:val="000000"/>
          <w:sz w:val="28"/>
          <w:szCs w:val="28"/>
          <w:lang w:val="en-US"/>
        </w:rPr>
        <w:t xml:space="preserve">2022. </w:t>
      </w:r>
      <w:r w:rsidR="000126C7" w:rsidRPr="00B44F5B">
        <w:rPr>
          <w:rFonts w:ascii="Times New Roman" w:hAnsi="Times New Roman" w:cs="Times New Roman"/>
          <w:sz w:val="28"/>
          <w:szCs w:val="28"/>
          <w:lang w:val="en-US"/>
        </w:rPr>
        <w:t>–</w:t>
      </w:r>
      <w:r w:rsidR="000126C7" w:rsidRPr="00B44F5B">
        <w:rPr>
          <w:rFonts w:ascii="Times New Roman" w:hAnsi="Times New Roman" w:cs="Times New Roman"/>
          <w:color w:val="000000"/>
          <w:sz w:val="28"/>
          <w:szCs w:val="28"/>
          <w:lang w:val="en-US"/>
        </w:rPr>
        <w:t xml:space="preserve"> Vol. </w:t>
      </w:r>
      <w:r w:rsidRPr="00B44F5B">
        <w:rPr>
          <w:rFonts w:ascii="Times New Roman" w:hAnsi="Times New Roman" w:cs="Times New Roman"/>
          <w:color w:val="000000"/>
          <w:sz w:val="28"/>
          <w:szCs w:val="28"/>
          <w:lang w:val="en-US"/>
        </w:rPr>
        <w:t>10</w:t>
      </w:r>
      <w:r w:rsidR="000126C7" w:rsidRPr="00B44F5B">
        <w:rPr>
          <w:rFonts w:ascii="Times New Roman" w:hAnsi="Times New Roman" w:cs="Times New Roman"/>
          <w:color w:val="000000"/>
          <w:sz w:val="28"/>
          <w:szCs w:val="28"/>
          <w:lang w:val="en-US"/>
        </w:rPr>
        <w:t xml:space="preserve">. </w:t>
      </w:r>
      <w:r w:rsidR="000126C7" w:rsidRPr="00B44F5B">
        <w:rPr>
          <w:rFonts w:ascii="Times New Roman" w:hAnsi="Times New Roman" w:cs="Times New Roman"/>
          <w:sz w:val="28"/>
          <w:szCs w:val="28"/>
          <w:lang w:val="en-US"/>
        </w:rPr>
        <w:t>–</w:t>
      </w:r>
      <w:r w:rsidR="000126C7" w:rsidRPr="00B44F5B">
        <w:rPr>
          <w:rFonts w:ascii="Times New Roman" w:hAnsi="Times New Roman" w:cs="Times New Roman"/>
          <w:color w:val="000000"/>
          <w:sz w:val="28"/>
          <w:szCs w:val="28"/>
          <w:lang w:val="en-US"/>
        </w:rPr>
        <w:t xml:space="preserve"> P.</w:t>
      </w:r>
      <w:r w:rsidRPr="00B44F5B">
        <w:rPr>
          <w:rFonts w:ascii="Times New Roman" w:hAnsi="Times New Roman" w:cs="Times New Roman"/>
          <w:color w:val="000000"/>
          <w:sz w:val="28"/>
          <w:szCs w:val="28"/>
          <w:lang w:val="en-US"/>
        </w:rPr>
        <w:t xml:space="preserve"> 3678. </w:t>
      </w:r>
      <w:r w:rsidR="000126C7" w:rsidRPr="00B44F5B">
        <w:rPr>
          <w:rFonts w:ascii="Times New Roman" w:hAnsi="Times New Roman" w:cs="Times New Roman"/>
          <w:sz w:val="28"/>
          <w:szCs w:val="28"/>
          <w:lang w:val="en-US"/>
        </w:rPr>
        <w:t>DOI:</w:t>
      </w:r>
      <w:r w:rsidR="00E572FA" w:rsidRPr="00B44F5B">
        <w:rPr>
          <w:rFonts w:ascii="Times New Roman" w:hAnsi="Times New Roman" w:cs="Times New Roman"/>
          <w:sz w:val="28"/>
          <w:szCs w:val="28"/>
          <w:lang w:val="en-US"/>
        </w:rPr>
        <w:t>10.3390/math10193678</w:t>
      </w:r>
      <w:r w:rsidRPr="00B44F5B">
        <w:rPr>
          <w:rFonts w:ascii="Times New Roman" w:hAnsi="Times New Roman" w:cs="Times New Roman"/>
          <w:color w:val="000000"/>
          <w:sz w:val="28"/>
          <w:szCs w:val="28"/>
          <w:lang w:val="en-US"/>
        </w:rPr>
        <w:t xml:space="preserve">. </w:t>
      </w:r>
    </w:p>
    <w:p w14:paraId="037E1450" w14:textId="6EF3A25D" w:rsidR="00A75388" w:rsidRPr="00B44F5B" w:rsidRDefault="0050510F"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Sun</w:t>
      </w:r>
      <w:r w:rsidR="00746EE8" w:rsidRPr="00B44F5B">
        <w:rPr>
          <w:rFonts w:ascii="Times New Roman" w:hAnsi="Times New Roman" w:cs="Times New Roman"/>
          <w:sz w:val="28"/>
          <w:szCs w:val="28"/>
          <w:lang w:val="en-US"/>
        </w:rPr>
        <w:t xml:space="preserve"> J.</w:t>
      </w:r>
      <w:r w:rsidRPr="00B44F5B">
        <w:rPr>
          <w:rFonts w:ascii="Times New Roman" w:hAnsi="Times New Roman" w:cs="Times New Roman"/>
          <w:sz w:val="28"/>
          <w:szCs w:val="28"/>
          <w:lang w:val="en-US"/>
        </w:rPr>
        <w:t>, Li</w:t>
      </w:r>
      <w:r w:rsidR="00746EE8" w:rsidRPr="00B44F5B">
        <w:rPr>
          <w:rFonts w:ascii="Times New Roman" w:hAnsi="Times New Roman" w:cs="Times New Roman"/>
          <w:sz w:val="28"/>
          <w:szCs w:val="28"/>
          <w:lang w:val="en-US"/>
        </w:rPr>
        <w:t xml:space="preserve"> C.</w:t>
      </w:r>
      <w:r w:rsidRPr="00B44F5B">
        <w:rPr>
          <w:rFonts w:ascii="Times New Roman" w:hAnsi="Times New Roman" w:cs="Times New Roman"/>
          <w:sz w:val="28"/>
          <w:szCs w:val="28"/>
          <w:lang w:val="en-US"/>
        </w:rPr>
        <w:t>, Wu</w:t>
      </w:r>
      <w:r w:rsidR="00746EE8" w:rsidRPr="00B44F5B">
        <w:rPr>
          <w:rFonts w:ascii="Times New Roman" w:hAnsi="Times New Roman" w:cs="Times New Roman"/>
          <w:sz w:val="28"/>
          <w:szCs w:val="28"/>
          <w:lang w:val="en-US"/>
        </w:rPr>
        <w:t xml:space="preserve"> X.-J.</w:t>
      </w:r>
      <w:r w:rsidRPr="00B44F5B">
        <w:rPr>
          <w:rFonts w:ascii="Times New Roman" w:hAnsi="Times New Roman" w:cs="Times New Roman"/>
          <w:sz w:val="28"/>
          <w:szCs w:val="28"/>
          <w:lang w:val="en-US"/>
        </w:rPr>
        <w:t>, Palade</w:t>
      </w:r>
      <w:r w:rsidR="00746EE8" w:rsidRPr="00B44F5B">
        <w:rPr>
          <w:rFonts w:ascii="Times New Roman" w:hAnsi="Times New Roman" w:cs="Times New Roman"/>
          <w:sz w:val="28"/>
          <w:szCs w:val="28"/>
          <w:lang w:val="en-US"/>
        </w:rPr>
        <w:t xml:space="preserve"> V.</w:t>
      </w:r>
      <w:r w:rsidRPr="00B44F5B">
        <w:rPr>
          <w:rFonts w:ascii="Times New Roman" w:hAnsi="Times New Roman" w:cs="Times New Roman"/>
          <w:sz w:val="28"/>
          <w:szCs w:val="28"/>
          <w:lang w:val="en-US"/>
        </w:rPr>
        <w:t>, Fang</w:t>
      </w:r>
      <w:r w:rsidR="00746EE8" w:rsidRPr="00B44F5B">
        <w:rPr>
          <w:rFonts w:ascii="Times New Roman" w:hAnsi="Times New Roman" w:cs="Times New Roman"/>
          <w:sz w:val="28"/>
          <w:szCs w:val="28"/>
          <w:lang w:val="en-US"/>
        </w:rPr>
        <w:t xml:space="preserve"> W.</w:t>
      </w:r>
      <w:r w:rsidRPr="00B44F5B">
        <w:rPr>
          <w:rFonts w:ascii="Times New Roman" w:hAnsi="Times New Roman" w:cs="Times New Roman"/>
          <w:sz w:val="28"/>
          <w:szCs w:val="28"/>
          <w:lang w:val="en-US"/>
        </w:rPr>
        <w:t xml:space="preserve"> An effective method of weld defect detection and classification based on machine vision</w:t>
      </w:r>
      <w:r w:rsidR="00746EE8"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IEEE Transactions on Industrial Informatics</w:t>
      </w:r>
      <w:r w:rsidR="00746EE8" w:rsidRPr="00B44F5B">
        <w:rPr>
          <w:rFonts w:ascii="Times New Roman" w:hAnsi="Times New Roman" w:cs="Times New Roman"/>
          <w:sz w:val="28"/>
          <w:szCs w:val="28"/>
          <w:lang w:val="en-US"/>
        </w:rPr>
        <w:t>. –</w:t>
      </w:r>
      <w:r w:rsidR="00746EE8" w:rsidRPr="00B44F5B">
        <w:rPr>
          <w:rFonts w:ascii="Times New Roman" w:hAnsi="Times New Roman" w:cs="Times New Roman"/>
          <w:color w:val="000000"/>
          <w:sz w:val="28"/>
          <w:szCs w:val="28"/>
          <w:lang w:val="en-US"/>
        </w:rPr>
        <w:t xml:space="preserve"> 2019. </w:t>
      </w:r>
      <w:r w:rsidR="00746EE8" w:rsidRPr="00B44F5B">
        <w:rPr>
          <w:rFonts w:ascii="Times New Roman" w:hAnsi="Times New Roman" w:cs="Times New Roman"/>
          <w:sz w:val="28"/>
          <w:szCs w:val="28"/>
          <w:lang w:val="en-US"/>
        </w:rPr>
        <w:t>–</w:t>
      </w:r>
      <w:r w:rsidR="00746EE8" w:rsidRPr="00B44F5B">
        <w:rPr>
          <w:rFonts w:ascii="Times New Roman" w:hAnsi="Times New Roman" w:cs="Times New Roman"/>
          <w:color w:val="000000"/>
          <w:sz w:val="28"/>
          <w:szCs w:val="28"/>
          <w:lang w:val="en-US"/>
        </w:rPr>
        <w:t xml:space="preserve"> Vol.</w:t>
      </w:r>
      <w:r w:rsidR="00746EE8"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15</w:t>
      </w:r>
      <w:r w:rsidR="00746EE8"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12</w:t>
      </w:r>
      <w:r w:rsidR="00746EE8"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6322–6333.</w:t>
      </w:r>
      <w:r w:rsidR="00746EE8" w:rsidRPr="00B44F5B">
        <w:rPr>
          <w:rFonts w:ascii="Times New Roman" w:hAnsi="Times New Roman" w:cs="Times New Roman"/>
          <w:sz w:val="28"/>
          <w:szCs w:val="28"/>
          <w:lang w:val="en-US"/>
        </w:rPr>
        <w:t xml:space="preserve"> DOI:</w:t>
      </w:r>
      <w:r w:rsidR="00A75388" w:rsidRPr="00B44F5B">
        <w:rPr>
          <w:rFonts w:ascii="Courier New" w:eastAsia="Times New Roman" w:hAnsi="Courier New" w:cs="Courier New"/>
          <w:sz w:val="20"/>
          <w:szCs w:val="20"/>
          <w:lang w:val="en-US" w:eastAsia="ru-RU"/>
        </w:rPr>
        <w:t xml:space="preserve"> </w:t>
      </w:r>
      <w:r w:rsidR="00A75388" w:rsidRPr="00B44F5B">
        <w:rPr>
          <w:rFonts w:ascii="Times New Roman" w:hAnsi="Times New Roman" w:cs="Times New Roman"/>
          <w:sz w:val="28"/>
          <w:szCs w:val="28"/>
          <w:lang w:val="en-US"/>
        </w:rPr>
        <w:t>10.1109/TII.2019.2896357.</w:t>
      </w:r>
    </w:p>
    <w:p w14:paraId="40EE95D9" w14:textId="3DEE6F1D" w:rsidR="000F5B6C" w:rsidRPr="00B44F5B" w:rsidRDefault="00DE7E98"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Leo M., Del Coco M., Carcagnì P., Spagnolo P., Mazzeo P.L., Distante C., Raffaele Z. </w:t>
      </w:r>
      <w:r w:rsidR="000F5B6C" w:rsidRPr="00B44F5B">
        <w:rPr>
          <w:rFonts w:ascii="Times New Roman" w:hAnsi="Times New Roman" w:cs="Times New Roman"/>
          <w:sz w:val="28"/>
          <w:szCs w:val="28"/>
          <w:lang w:val="en-US"/>
        </w:rPr>
        <w:t>Automatic visual monitoring of welding procedure in stainless steel kegs</w:t>
      </w:r>
      <w:r w:rsidR="00A75388" w:rsidRPr="00B44F5B">
        <w:rPr>
          <w:rFonts w:ascii="Times New Roman" w:hAnsi="Times New Roman" w:cs="Times New Roman"/>
          <w:sz w:val="28"/>
          <w:szCs w:val="28"/>
          <w:lang w:val="en-US"/>
        </w:rPr>
        <w:t xml:space="preserve"> </w:t>
      </w:r>
      <w:r w:rsidR="000F5B6C" w:rsidRPr="00B44F5B">
        <w:rPr>
          <w:rFonts w:ascii="Times New Roman" w:hAnsi="Times New Roman" w:cs="Times New Roman"/>
          <w:sz w:val="28"/>
          <w:szCs w:val="28"/>
          <w:lang w:val="en-US"/>
        </w:rPr>
        <w:t>// Optics and Lasers in Engineering. –  2017. –   Vol. 104. DOI:10.1016/j.optlaseng.2017.09.001.</w:t>
      </w:r>
    </w:p>
    <w:p w14:paraId="52EE37EC" w14:textId="76C8C44C" w:rsidR="00FE372C" w:rsidRPr="00B44F5B" w:rsidRDefault="00FE372C"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Yang</w:t>
      </w:r>
      <w:r w:rsidR="00A75388" w:rsidRPr="00B44F5B">
        <w:rPr>
          <w:rFonts w:ascii="Times New Roman" w:hAnsi="Times New Roman" w:cs="Times New Roman"/>
          <w:sz w:val="28"/>
          <w:szCs w:val="28"/>
          <w:lang w:val="en-US"/>
        </w:rPr>
        <w:t xml:space="preserve"> L., Fan J.</w:t>
      </w:r>
      <w:r w:rsidR="00CD3730" w:rsidRPr="00B44F5B">
        <w:rPr>
          <w:rFonts w:ascii="Times New Roman" w:hAnsi="Times New Roman" w:cs="Times New Roman"/>
          <w:sz w:val="28"/>
          <w:szCs w:val="28"/>
          <w:lang w:val="en-US"/>
        </w:rPr>
        <w:t>, Liu</w:t>
      </w:r>
      <w:r w:rsidR="00A75388" w:rsidRPr="00B44F5B">
        <w:rPr>
          <w:rFonts w:ascii="Times New Roman" w:hAnsi="Times New Roman" w:cs="Times New Roman"/>
          <w:sz w:val="28"/>
          <w:szCs w:val="28"/>
          <w:lang w:val="en-US"/>
        </w:rPr>
        <w:t xml:space="preserve"> Y.</w:t>
      </w:r>
      <w:r w:rsidRPr="00B44F5B">
        <w:rPr>
          <w:rFonts w:ascii="Times New Roman" w:hAnsi="Times New Roman" w:cs="Times New Roman"/>
          <w:sz w:val="28"/>
          <w:szCs w:val="28"/>
          <w:lang w:val="en-US"/>
        </w:rPr>
        <w:t>, Li</w:t>
      </w:r>
      <w:r w:rsidR="00A75388" w:rsidRPr="00B44F5B">
        <w:rPr>
          <w:rFonts w:ascii="Times New Roman" w:hAnsi="Times New Roman" w:cs="Times New Roman"/>
          <w:sz w:val="28"/>
          <w:szCs w:val="28"/>
          <w:lang w:val="en-US"/>
        </w:rPr>
        <w:t xml:space="preserve"> E.</w:t>
      </w:r>
      <w:r w:rsidR="002F6B13" w:rsidRPr="00B44F5B">
        <w:rPr>
          <w:rFonts w:ascii="Times New Roman" w:hAnsi="Times New Roman" w:cs="Times New Roman"/>
          <w:sz w:val="28"/>
          <w:szCs w:val="28"/>
          <w:lang w:val="en-US"/>
        </w:rPr>
        <w:t>, Peng</w:t>
      </w:r>
      <w:r w:rsidR="00A75388" w:rsidRPr="00B44F5B">
        <w:rPr>
          <w:rFonts w:ascii="Times New Roman" w:hAnsi="Times New Roman" w:cs="Times New Roman"/>
          <w:sz w:val="28"/>
          <w:szCs w:val="28"/>
          <w:lang w:val="en-US"/>
        </w:rPr>
        <w:t xml:space="preserve"> J.</w:t>
      </w:r>
      <w:r w:rsidRPr="00B44F5B">
        <w:rPr>
          <w:rFonts w:ascii="Times New Roman" w:hAnsi="Times New Roman" w:cs="Times New Roman"/>
          <w:sz w:val="28"/>
          <w:szCs w:val="28"/>
          <w:lang w:val="en-US"/>
        </w:rPr>
        <w:t>, Liang</w:t>
      </w:r>
      <w:r w:rsidR="00A75388" w:rsidRPr="00B44F5B">
        <w:rPr>
          <w:rFonts w:ascii="Times New Roman" w:hAnsi="Times New Roman" w:cs="Times New Roman"/>
          <w:sz w:val="28"/>
          <w:szCs w:val="28"/>
          <w:lang w:val="en-US"/>
        </w:rPr>
        <w:t xml:space="preserve"> Z.</w:t>
      </w:r>
      <w:r w:rsidRPr="00B44F5B">
        <w:rPr>
          <w:rFonts w:ascii="Times New Roman" w:hAnsi="Times New Roman" w:cs="Times New Roman"/>
          <w:sz w:val="28"/>
          <w:szCs w:val="28"/>
          <w:lang w:val="en-US"/>
        </w:rPr>
        <w:t xml:space="preserve"> </w:t>
      </w:r>
      <w:r w:rsidR="00A75388" w:rsidRPr="00B44F5B">
        <w:rPr>
          <w:rFonts w:ascii="Times New Roman" w:hAnsi="Times New Roman" w:cs="Times New Roman"/>
          <w:sz w:val="28"/>
          <w:szCs w:val="28"/>
          <w:lang w:val="en-US"/>
        </w:rPr>
        <w:t xml:space="preserve">Automatic </w:t>
      </w:r>
      <w:r w:rsidR="00CE46CE" w:rsidRPr="00B44F5B">
        <w:rPr>
          <w:rFonts w:ascii="Times New Roman" w:hAnsi="Times New Roman" w:cs="Times New Roman"/>
          <w:sz w:val="28"/>
          <w:szCs w:val="28"/>
          <w:lang w:val="en-US"/>
        </w:rPr>
        <w:t>detection and location of weld beads with deep convolutional neural networks</w:t>
      </w:r>
      <w:r w:rsidR="00A75388" w:rsidRPr="00B44F5B">
        <w:rPr>
          <w:rFonts w:ascii="Times New Roman" w:hAnsi="Times New Roman" w:cs="Times New Roman"/>
          <w:sz w:val="28"/>
          <w:szCs w:val="28"/>
          <w:lang w:val="en-US"/>
        </w:rPr>
        <w:t xml:space="preserve"> /</w:t>
      </w:r>
      <w:r w:rsidR="002F6B13" w:rsidRPr="00B44F5B">
        <w:rPr>
          <w:rFonts w:ascii="Times New Roman" w:hAnsi="Times New Roman" w:cs="Times New Roman"/>
          <w:sz w:val="28"/>
          <w:szCs w:val="28"/>
          <w:lang w:val="en-US"/>
        </w:rPr>
        <w:t>/ IEEE Transactions</w:t>
      </w:r>
      <w:r w:rsidRPr="00B44F5B">
        <w:rPr>
          <w:rFonts w:ascii="Times New Roman" w:hAnsi="Times New Roman" w:cs="Times New Roman"/>
          <w:sz w:val="28"/>
          <w:szCs w:val="28"/>
          <w:lang w:val="en-US"/>
        </w:rPr>
        <w:t xml:space="preserve"> on Instrumentation and Measurement</w:t>
      </w:r>
      <w:r w:rsidR="00A75388" w:rsidRPr="00B44F5B">
        <w:rPr>
          <w:rFonts w:ascii="Times New Roman" w:hAnsi="Times New Roman" w:cs="Times New Roman"/>
          <w:sz w:val="28"/>
          <w:szCs w:val="28"/>
          <w:lang w:val="en-US"/>
        </w:rPr>
        <w:t>. – 202</w:t>
      </w:r>
      <w:r w:rsidR="00876014" w:rsidRPr="00B44F5B">
        <w:rPr>
          <w:rFonts w:ascii="Times New Roman" w:hAnsi="Times New Roman" w:cs="Times New Roman"/>
          <w:sz w:val="28"/>
          <w:szCs w:val="28"/>
          <w:lang w:val="en-US"/>
        </w:rPr>
        <w:t>1</w:t>
      </w:r>
      <w:r w:rsidR="00A75388" w:rsidRPr="00B44F5B">
        <w:rPr>
          <w:rFonts w:ascii="Times New Roman" w:hAnsi="Times New Roman" w:cs="Times New Roman"/>
          <w:sz w:val="28"/>
          <w:szCs w:val="28"/>
          <w:lang w:val="en-US"/>
        </w:rPr>
        <w:t>. –</w:t>
      </w:r>
      <w:r w:rsidRPr="00B44F5B">
        <w:rPr>
          <w:rFonts w:ascii="Times New Roman" w:hAnsi="Times New Roman" w:cs="Times New Roman"/>
          <w:sz w:val="28"/>
          <w:szCs w:val="28"/>
          <w:lang w:val="en-US"/>
        </w:rPr>
        <w:t xml:space="preserve"> </w:t>
      </w:r>
      <w:r w:rsidR="00A75388" w:rsidRPr="00B44F5B">
        <w:rPr>
          <w:rFonts w:ascii="Times New Roman" w:hAnsi="Times New Roman" w:cs="Times New Roman"/>
          <w:sz w:val="28"/>
          <w:szCs w:val="28"/>
          <w:lang w:val="en-US"/>
        </w:rPr>
        <w:t xml:space="preserve">Vol. </w:t>
      </w:r>
      <w:r w:rsidRPr="00B44F5B">
        <w:rPr>
          <w:rFonts w:ascii="Times New Roman" w:hAnsi="Times New Roman" w:cs="Times New Roman"/>
          <w:sz w:val="28"/>
          <w:szCs w:val="28"/>
          <w:lang w:val="en-US"/>
        </w:rPr>
        <w:t>70</w:t>
      </w:r>
      <w:r w:rsidR="00A75388" w:rsidRPr="00B44F5B">
        <w:rPr>
          <w:rFonts w:ascii="Times New Roman" w:hAnsi="Times New Roman" w:cs="Times New Roman"/>
          <w:sz w:val="28"/>
          <w:szCs w:val="28"/>
          <w:lang w:val="en-US"/>
        </w:rPr>
        <w:t>. DOI:</w:t>
      </w:r>
      <w:r w:rsidR="00876014" w:rsidRPr="00B44F5B">
        <w:rPr>
          <w:lang w:val="en-US"/>
        </w:rPr>
        <w:t xml:space="preserve"> </w:t>
      </w:r>
      <w:r w:rsidR="00876014" w:rsidRPr="00B44F5B">
        <w:rPr>
          <w:rFonts w:ascii="Times New Roman" w:hAnsi="Times New Roman" w:cs="Times New Roman"/>
          <w:sz w:val="28"/>
          <w:szCs w:val="28"/>
          <w:lang w:val="en-US"/>
        </w:rPr>
        <w:t>10.1109/TIM.2020.3026514.</w:t>
      </w:r>
    </w:p>
    <w:p w14:paraId="19DC134A" w14:textId="6CB702DD" w:rsidR="00F1159A" w:rsidRPr="00B44F5B" w:rsidRDefault="005964F5"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Yang</w:t>
      </w:r>
      <w:r w:rsidR="006468ED" w:rsidRPr="00B44F5B">
        <w:rPr>
          <w:rFonts w:ascii="Times New Roman" w:hAnsi="Times New Roman" w:cs="Times New Roman"/>
          <w:sz w:val="28"/>
          <w:szCs w:val="28"/>
          <w:lang w:val="en-US"/>
        </w:rPr>
        <w:t xml:space="preserve"> L., </w:t>
      </w:r>
      <w:r w:rsidRPr="00B44F5B">
        <w:rPr>
          <w:rFonts w:ascii="Times New Roman" w:hAnsi="Times New Roman" w:cs="Times New Roman"/>
          <w:sz w:val="28"/>
          <w:szCs w:val="28"/>
          <w:lang w:val="en-US"/>
        </w:rPr>
        <w:t>Liu Y</w:t>
      </w:r>
      <w:r w:rsidR="006468ED"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Peng J. An </w:t>
      </w:r>
      <w:r w:rsidR="00957A2C" w:rsidRPr="00B44F5B">
        <w:rPr>
          <w:rFonts w:ascii="Times New Roman" w:hAnsi="Times New Roman" w:cs="Times New Roman"/>
          <w:sz w:val="28"/>
          <w:szCs w:val="28"/>
          <w:lang w:val="en-US"/>
        </w:rPr>
        <w:t xml:space="preserve">automatic detection and identification method of welded joints based on deep neural network </w:t>
      </w:r>
      <w:r w:rsidR="006468ED"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IEEE Access.</w:t>
      </w:r>
      <w:r w:rsidR="006468ED" w:rsidRPr="00B44F5B">
        <w:rPr>
          <w:rFonts w:ascii="Times New Roman" w:hAnsi="Times New Roman" w:cs="Times New Roman"/>
          <w:sz w:val="28"/>
          <w:szCs w:val="28"/>
          <w:lang w:val="en-US"/>
        </w:rPr>
        <w:t xml:space="preserve"> –</w:t>
      </w:r>
      <w:r w:rsidR="00C50779" w:rsidRPr="00C50779">
        <w:rPr>
          <w:rFonts w:ascii="Times New Roman" w:hAnsi="Times New Roman" w:cs="Times New Roman"/>
          <w:sz w:val="28"/>
          <w:szCs w:val="28"/>
          <w:lang w:val="en-US"/>
        </w:rPr>
        <w:t xml:space="preserve"> </w:t>
      </w:r>
      <w:r w:rsidR="006468ED" w:rsidRPr="00B44F5B">
        <w:rPr>
          <w:rFonts w:ascii="Times New Roman" w:hAnsi="Times New Roman" w:cs="Times New Roman"/>
          <w:sz w:val="28"/>
          <w:szCs w:val="28"/>
          <w:lang w:val="en-US"/>
        </w:rPr>
        <w:t>2019. –Vol. 7/. DOI:</w:t>
      </w:r>
      <w:r w:rsidRPr="00B44F5B">
        <w:rPr>
          <w:rFonts w:ascii="Times New Roman" w:hAnsi="Times New Roman" w:cs="Times New Roman"/>
          <w:sz w:val="28"/>
          <w:szCs w:val="28"/>
          <w:lang w:val="en-US"/>
        </w:rPr>
        <w:t>10.1109/ACCESS.2019.2953313.</w:t>
      </w:r>
    </w:p>
    <w:p w14:paraId="6E9C3A2D" w14:textId="03D1B2D0" w:rsidR="00FE372C" w:rsidRPr="00B44F5B" w:rsidRDefault="00FE372C"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lang w:val="en-US"/>
        </w:rPr>
        <w:t>Zhu</w:t>
      </w:r>
      <w:r w:rsidR="00CF4978" w:rsidRPr="00B44F5B">
        <w:rPr>
          <w:rFonts w:ascii="Times New Roman" w:hAnsi="Times New Roman" w:cs="Times New Roman"/>
          <w:sz w:val="28"/>
          <w:szCs w:val="28"/>
          <w:lang w:val="en-US"/>
        </w:rPr>
        <w:t xml:space="preserve"> H.</w:t>
      </w:r>
      <w:r w:rsidRPr="00B44F5B">
        <w:rPr>
          <w:rFonts w:ascii="Times New Roman" w:hAnsi="Times New Roman" w:cs="Times New Roman"/>
          <w:sz w:val="28"/>
          <w:szCs w:val="28"/>
          <w:lang w:val="en-US"/>
        </w:rPr>
        <w:t>, Ge</w:t>
      </w:r>
      <w:r w:rsidR="00CF4978" w:rsidRPr="00B44F5B">
        <w:rPr>
          <w:rFonts w:ascii="Times New Roman" w:hAnsi="Times New Roman" w:cs="Times New Roman"/>
          <w:sz w:val="28"/>
          <w:szCs w:val="28"/>
          <w:lang w:val="en-US"/>
        </w:rPr>
        <w:t xml:space="preserve"> W.</w:t>
      </w:r>
      <w:r w:rsidRPr="00B44F5B">
        <w:rPr>
          <w:rFonts w:ascii="Times New Roman" w:hAnsi="Times New Roman" w:cs="Times New Roman"/>
          <w:sz w:val="28"/>
          <w:szCs w:val="28"/>
          <w:lang w:val="en-US"/>
        </w:rPr>
        <w:t>, Liu</w:t>
      </w:r>
      <w:r w:rsidR="00CF4978" w:rsidRPr="00B44F5B">
        <w:rPr>
          <w:rFonts w:ascii="Times New Roman" w:hAnsi="Times New Roman" w:cs="Times New Roman"/>
          <w:sz w:val="28"/>
          <w:szCs w:val="28"/>
          <w:lang w:val="en-US"/>
        </w:rPr>
        <w:t xml:space="preserve"> Z.</w:t>
      </w:r>
      <w:r w:rsidRPr="00B44F5B">
        <w:rPr>
          <w:rFonts w:ascii="Times New Roman" w:hAnsi="Times New Roman" w:cs="Times New Roman"/>
          <w:sz w:val="28"/>
          <w:szCs w:val="28"/>
          <w:lang w:val="en-US"/>
        </w:rPr>
        <w:t xml:space="preserve"> Deep learning-based classification of weld surface defects</w:t>
      </w:r>
      <w:r w:rsidR="00CF4978"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Applied Sciences</w:t>
      </w:r>
      <w:r w:rsidR="00CF4978" w:rsidRPr="00B44F5B">
        <w:rPr>
          <w:rFonts w:ascii="Times New Roman" w:hAnsi="Times New Roman" w:cs="Times New Roman"/>
          <w:sz w:val="28"/>
          <w:szCs w:val="28"/>
          <w:lang w:val="en-US"/>
        </w:rPr>
        <w:t>. – 2019. –</w:t>
      </w:r>
      <w:r w:rsidRPr="00B44F5B">
        <w:rPr>
          <w:rFonts w:ascii="Times New Roman" w:hAnsi="Times New Roman" w:cs="Times New Roman"/>
          <w:sz w:val="28"/>
          <w:szCs w:val="28"/>
          <w:lang w:val="en-US"/>
        </w:rPr>
        <w:t xml:space="preserve"> </w:t>
      </w:r>
      <w:r w:rsidR="00CF4978" w:rsidRPr="00B44F5B">
        <w:rPr>
          <w:rFonts w:ascii="Times New Roman" w:hAnsi="Times New Roman" w:cs="Times New Roman"/>
          <w:sz w:val="28"/>
          <w:szCs w:val="28"/>
          <w:lang w:val="en-US"/>
        </w:rPr>
        <w:t xml:space="preserve">Vol. </w:t>
      </w:r>
      <w:r w:rsidRPr="00B44F5B">
        <w:rPr>
          <w:rFonts w:ascii="Times New Roman" w:hAnsi="Times New Roman" w:cs="Times New Roman"/>
          <w:sz w:val="28"/>
          <w:szCs w:val="28"/>
          <w:lang w:val="en-US"/>
        </w:rPr>
        <w:t>9</w:t>
      </w:r>
      <w:r w:rsidR="00CF4978"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16</w:t>
      </w:r>
      <w:r w:rsidR="00CF4978"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33</w:t>
      </w:r>
      <w:r w:rsidR="00CF4978" w:rsidRPr="00B44F5B">
        <w:rPr>
          <w:rFonts w:ascii="Times New Roman" w:hAnsi="Times New Roman" w:cs="Times New Roman"/>
          <w:sz w:val="28"/>
          <w:szCs w:val="28"/>
          <w:lang w:val="en-US"/>
        </w:rPr>
        <w:t>12</w:t>
      </w:r>
      <w:r w:rsidRPr="00B44F5B">
        <w:rPr>
          <w:rFonts w:ascii="Times New Roman" w:hAnsi="Times New Roman" w:cs="Times New Roman"/>
          <w:sz w:val="28"/>
          <w:szCs w:val="28"/>
          <w:lang w:val="en-US"/>
        </w:rPr>
        <w:t>.</w:t>
      </w:r>
      <w:r w:rsidR="00CF4978" w:rsidRPr="00B44F5B">
        <w:rPr>
          <w:rFonts w:ascii="Times New Roman" w:hAnsi="Times New Roman" w:cs="Times New Roman"/>
          <w:sz w:val="28"/>
          <w:szCs w:val="28"/>
          <w:lang w:val="en-US"/>
        </w:rPr>
        <w:t xml:space="preserve"> DOI</w:t>
      </w:r>
      <w:r w:rsidR="00CF4978" w:rsidRPr="00B44F5B">
        <w:rPr>
          <w:rFonts w:ascii="Times New Roman" w:hAnsi="Times New Roman" w:cs="Times New Roman"/>
          <w:sz w:val="28"/>
          <w:szCs w:val="28"/>
        </w:rPr>
        <w:t>:</w:t>
      </w:r>
      <w:r w:rsidR="00EC6C8E" w:rsidRPr="00B44F5B">
        <w:rPr>
          <w:rFonts w:ascii="Times New Roman" w:hAnsi="Times New Roman" w:cs="Times New Roman"/>
          <w:sz w:val="28"/>
          <w:szCs w:val="28"/>
        </w:rPr>
        <w:t xml:space="preserve"> 10.3390/app9163312.</w:t>
      </w:r>
    </w:p>
    <w:p w14:paraId="34622CF5" w14:textId="20571C17" w:rsidR="00BA0F2F" w:rsidRPr="00B44F5B" w:rsidRDefault="00EC6C8E" w:rsidP="004A3F98">
      <w:pPr>
        <w:pStyle w:val="a6"/>
        <w:numPr>
          <w:ilvl w:val="0"/>
          <w:numId w:val="10"/>
        </w:numPr>
        <w:tabs>
          <w:tab w:val="left" w:pos="0"/>
          <w:tab w:val="left" w:pos="1560"/>
        </w:tabs>
        <w:suppressAutoHyphen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iCs/>
          <w:sz w:val="28"/>
          <w:szCs w:val="28"/>
        </w:rPr>
        <w:t>Муравьев С.В., Погадаева Е.Ю.</w:t>
      </w:r>
      <w:r w:rsidRPr="00B44F5B">
        <w:rPr>
          <w:rFonts w:ascii="Times New Roman" w:hAnsi="Times New Roman" w:cs="Times New Roman"/>
          <w:sz w:val="28"/>
          <w:szCs w:val="28"/>
        </w:rPr>
        <w:t xml:space="preserve"> </w:t>
      </w:r>
      <w:r w:rsidR="00BA0F2F" w:rsidRPr="00B44F5B">
        <w:rPr>
          <w:rFonts w:ascii="Times New Roman" w:hAnsi="Times New Roman" w:cs="Times New Roman"/>
          <w:sz w:val="28"/>
          <w:szCs w:val="28"/>
        </w:rPr>
        <w:t xml:space="preserve">Автоматизированное распознавание дефектов сварных соединений при визуальном контроле с использованием геометрических признаков // Дефектоскопия. – 2020. – </w:t>
      </w:r>
      <w:r w:rsidRPr="00B44F5B">
        <w:rPr>
          <w:rFonts w:ascii="Times New Roman" w:hAnsi="Times New Roman" w:cs="Times New Roman"/>
          <w:sz w:val="28"/>
          <w:szCs w:val="28"/>
        </w:rPr>
        <w:t xml:space="preserve">Т. 56. </w:t>
      </w:r>
      <w:r w:rsidR="00BA0F2F" w:rsidRPr="00B44F5B">
        <w:rPr>
          <w:rFonts w:ascii="Times New Roman" w:hAnsi="Times New Roman" w:cs="Times New Roman"/>
          <w:sz w:val="28"/>
          <w:szCs w:val="28"/>
          <w:lang w:val="en-US"/>
        </w:rPr>
        <w:t>№ 3. – C. 49-57.</w:t>
      </w:r>
      <w:r w:rsidR="00285CB9" w:rsidRPr="00B44F5B">
        <w:rPr>
          <w:rFonts w:ascii="Times New Roman" w:hAnsi="Times New Roman" w:cs="Times New Roman"/>
          <w:sz w:val="28"/>
          <w:szCs w:val="28"/>
          <w:lang w:val="en-US"/>
        </w:rPr>
        <w:t xml:space="preserve"> DOI:</w:t>
      </w:r>
      <w:r w:rsidR="00285CB9" w:rsidRPr="00B44F5B">
        <w:rPr>
          <w:color w:val="00008F"/>
          <w:lang w:val="en-US"/>
        </w:rPr>
        <w:t xml:space="preserve"> </w:t>
      </w:r>
      <w:r w:rsidR="00285CB9" w:rsidRPr="00B44F5B">
        <w:rPr>
          <w:rFonts w:ascii="Times New Roman" w:hAnsi="Times New Roman" w:cs="Times New Roman"/>
          <w:sz w:val="28"/>
          <w:szCs w:val="28"/>
          <w:lang w:val="en-US"/>
        </w:rPr>
        <w:t>10.31857/S0130308220030069.</w:t>
      </w:r>
    </w:p>
    <w:p w14:paraId="6AC217A3" w14:textId="3762F4C9" w:rsidR="008408E6" w:rsidRPr="00B44F5B" w:rsidRDefault="00C14A46" w:rsidP="004A3F98">
      <w:pPr>
        <w:pStyle w:val="a6"/>
        <w:numPr>
          <w:ilvl w:val="0"/>
          <w:numId w:val="10"/>
        </w:numPr>
        <w:tabs>
          <w:tab w:val="left" w:pos="0"/>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Hou W., Zhang D., Wei Y., Guo J., Zhang X. </w:t>
      </w:r>
      <w:r w:rsidR="008408E6" w:rsidRPr="00B44F5B">
        <w:rPr>
          <w:rFonts w:ascii="Times New Roman" w:hAnsi="Times New Roman" w:cs="Times New Roman"/>
          <w:sz w:val="28"/>
          <w:szCs w:val="28"/>
          <w:lang w:val="en-US"/>
        </w:rPr>
        <w:t xml:space="preserve">Review on computer aided weld defect detection from radiography images // </w:t>
      </w:r>
      <w:r w:rsidR="008408E6" w:rsidRPr="00B44F5B">
        <w:rPr>
          <w:rStyle w:val="ac"/>
          <w:rFonts w:ascii="Times New Roman" w:hAnsi="Times New Roman" w:cs="Times New Roman"/>
          <w:i w:val="0"/>
          <w:sz w:val="28"/>
          <w:szCs w:val="28"/>
          <w:lang w:val="en-US"/>
        </w:rPr>
        <w:t>Applied Sciences</w:t>
      </w:r>
      <w:r w:rsidR="008408E6" w:rsidRPr="00B44F5B">
        <w:rPr>
          <w:rStyle w:val="ac"/>
          <w:rFonts w:ascii="Times New Roman" w:hAnsi="Times New Roman" w:cs="Times New Roman"/>
          <w:sz w:val="28"/>
          <w:szCs w:val="28"/>
          <w:lang w:val="en-US"/>
        </w:rPr>
        <w:t>.</w:t>
      </w:r>
      <w:r w:rsidR="008408E6" w:rsidRPr="00B44F5B">
        <w:rPr>
          <w:rFonts w:ascii="Times New Roman" w:hAnsi="Times New Roman" w:cs="Times New Roman"/>
          <w:sz w:val="28"/>
          <w:szCs w:val="28"/>
          <w:lang w:val="en-US"/>
        </w:rPr>
        <w:t xml:space="preserve"> – </w:t>
      </w:r>
      <w:r w:rsidR="008408E6" w:rsidRPr="00B44F5B">
        <w:rPr>
          <w:rFonts w:ascii="Times New Roman" w:hAnsi="Times New Roman" w:cs="Times New Roman"/>
          <w:bCs/>
          <w:sz w:val="28"/>
          <w:szCs w:val="28"/>
          <w:lang w:val="en-US"/>
        </w:rPr>
        <w:t>2020</w:t>
      </w:r>
      <w:r w:rsidR="008408E6" w:rsidRPr="00B44F5B">
        <w:rPr>
          <w:rFonts w:ascii="Times New Roman" w:hAnsi="Times New Roman" w:cs="Times New Roman"/>
          <w:sz w:val="28"/>
          <w:szCs w:val="28"/>
          <w:lang w:val="en-US"/>
        </w:rPr>
        <w:t xml:space="preserve">. – Vol. </w:t>
      </w:r>
      <w:r w:rsidR="008408E6" w:rsidRPr="00B44F5B">
        <w:rPr>
          <w:rStyle w:val="ac"/>
          <w:rFonts w:ascii="Times New Roman" w:hAnsi="Times New Roman" w:cs="Times New Roman"/>
          <w:i w:val="0"/>
          <w:sz w:val="28"/>
          <w:szCs w:val="28"/>
          <w:lang w:val="en-US"/>
        </w:rPr>
        <w:t>10, No.</w:t>
      </w:r>
      <w:r w:rsidR="008408E6" w:rsidRPr="00B44F5B">
        <w:rPr>
          <w:rStyle w:val="ac"/>
          <w:rFonts w:ascii="Times New Roman" w:hAnsi="Times New Roman" w:cs="Times New Roman"/>
          <w:sz w:val="28"/>
          <w:szCs w:val="28"/>
          <w:lang w:val="en-US"/>
        </w:rPr>
        <w:t xml:space="preserve"> </w:t>
      </w:r>
      <w:r w:rsidR="008408E6" w:rsidRPr="00B44F5B">
        <w:rPr>
          <w:rStyle w:val="ac"/>
          <w:rFonts w:ascii="Times New Roman" w:hAnsi="Times New Roman" w:cs="Times New Roman"/>
          <w:i w:val="0"/>
          <w:sz w:val="28"/>
          <w:szCs w:val="28"/>
          <w:lang w:val="en-US"/>
        </w:rPr>
        <w:t>5</w:t>
      </w:r>
      <w:r w:rsidR="00321898" w:rsidRPr="00B44F5B">
        <w:rPr>
          <w:rFonts w:ascii="Times New Roman" w:hAnsi="Times New Roman" w:cs="Times New Roman"/>
          <w:sz w:val="28"/>
          <w:szCs w:val="28"/>
          <w:lang w:val="en-US"/>
        </w:rPr>
        <w:t>. –</w:t>
      </w:r>
      <w:r w:rsidR="008408E6" w:rsidRPr="00B44F5B">
        <w:rPr>
          <w:rFonts w:ascii="Times New Roman" w:hAnsi="Times New Roman" w:cs="Times New Roman"/>
          <w:sz w:val="28"/>
          <w:szCs w:val="28"/>
          <w:lang w:val="en-US"/>
        </w:rPr>
        <w:t xml:space="preserve"> P. 1878.</w:t>
      </w:r>
      <w:r w:rsidR="00B04BB6" w:rsidRPr="00B44F5B">
        <w:rPr>
          <w:rFonts w:ascii="Times New Roman" w:hAnsi="Times New Roman" w:cs="Times New Roman"/>
          <w:sz w:val="28"/>
          <w:szCs w:val="28"/>
          <w:lang w:val="en-US"/>
        </w:rPr>
        <w:t xml:space="preserve"> </w:t>
      </w:r>
      <w:r w:rsidR="000F5FAE" w:rsidRPr="00B44F5B">
        <w:rPr>
          <w:rFonts w:ascii="Times New Roman" w:hAnsi="Times New Roman" w:cs="Times New Roman"/>
          <w:sz w:val="28"/>
          <w:szCs w:val="28"/>
          <w:lang w:val="en-US"/>
        </w:rPr>
        <w:t>DOI</w:t>
      </w:r>
      <w:r w:rsidR="00B04BB6" w:rsidRPr="00B44F5B">
        <w:rPr>
          <w:rFonts w:ascii="Times New Roman" w:hAnsi="Times New Roman" w:cs="Times New Roman"/>
          <w:sz w:val="28"/>
          <w:szCs w:val="28"/>
          <w:lang w:val="en-US"/>
        </w:rPr>
        <w:t>: 10.3390/app10051878.</w:t>
      </w:r>
    </w:p>
    <w:p w14:paraId="79881296" w14:textId="3BB72AE8" w:rsidR="009B1383" w:rsidRPr="00B44F5B" w:rsidRDefault="009B1383" w:rsidP="004A3F98">
      <w:pPr>
        <w:pStyle w:val="a6"/>
        <w:numPr>
          <w:ilvl w:val="0"/>
          <w:numId w:val="10"/>
        </w:numPr>
        <w:tabs>
          <w:tab w:val="left" w:pos="851"/>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Lin</w:t>
      </w:r>
      <w:r w:rsidR="00647A01" w:rsidRPr="00B44F5B">
        <w:rPr>
          <w:rFonts w:ascii="Times New Roman" w:hAnsi="Times New Roman" w:cs="Times New Roman"/>
          <w:sz w:val="28"/>
          <w:szCs w:val="28"/>
          <w:lang w:val="en-US"/>
        </w:rPr>
        <w:t xml:space="preserve"> Z.</w:t>
      </w:r>
      <w:r w:rsidRPr="00B44F5B">
        <w:rPr>
          <w:rFonts w:ascii="Times New Roman" w:hAnsi="Times New Roman" w:cs="Times New Roman"/>
          <w:sz w:val="28"/>
          <w:szCs w:val="28"/>
          <w:lang w:val="en-US"/>
        </w:rPr>
        <w:t>, Yingjie</w:t>
      </w:r>
      <w:r w:rsidR="00647A01" w:rsidRPr="00B44F5B">
        <w:rPr>
          <w:rFonts w:ascii="Times New Roman" w:hAnsi="Times New Roman" w:cs="Times New Roman"/>
          <w:sz w:val="28"/>
          <w:szCs w:val="28"/>
          <w:lang w:val="en-US"/>
        </w:rPr>
        <w:t xml:space="preserve"> Z.</w:t>
      </w:r>
      <w:r w:rsidRPr="00B44F5B">
        <w:rPr>
          <w:rFonts w:ascii="Times New Roman" w:hAnsi="Times New Roman" w:cs="Times New Roman"/>
          <w:sz w:val="28"/>
          <w:szCs w:val="28"/>
          <w:lang w:val="en-US"/>
        </w:rPr>
        <w:t>, Bochao</w:t>
      </w:r>
      <w:r w:rsidR="00647A01" w:rsidRPr="00B44F5B">
        <w:rPr>
          <w:rFonts w:ascii="Times New Roman" w:hAnsi="Times New Roman" w:cs="Times New Roman"/>
          <w:sz w:val="28"/>
          <w:szCs w:val="28"/>
          <w:lang w:val="en-US"/>
        </w:rPr>
        <w:t xml:space="preserve"> D.</w:t>
      </w:r>
      <w:r w:rsidRPr="00B44F5B">
        <w:rPr>
          <w:rFonts w:ascii="Times New Roman" w:hAnsi="Times New Roman" w:cs="Times New Roman"/>
          <w:sz w:val="28"/>
          <w:szCs w:val="28"/>
          <w:lang w:val="en-US"/>
        </w:rPr>
        <w:t>, Bo</w:t>
      </w:r>
      <w:r w:rsidR="00647A01" w:rsidRPr="00B44F5B">
        <w:rPr>
          <w:rFonts w:ascii="Times New Roman" w:hAnsi="Times New Roman" w:cs="Times New Roman"/>
          <w:sz w:val="28"/>
          <w:szCs w:val="28"/>
          <w:lang w:val="en-US"/>
        </w:rPr>
        <w:t xml:space="preserve"> C.</w:t>
      </w:r>
      <w:r w:rsidRPr="00B44F5B">
        <w:rPr>
          <w:rFonts w:ascii="Times New Roman" w:hAnsi="Times New Roman" w:cs="Times New Roman"/>
          <w:sz w:val="28"/>
          <w:szCs w:val="28"/>
          <w:lang w:val="en-US"/>
        </w:rPr>
        <w:t>, Yangfan</w:t>
      </w:r>
      <w:r w:rsidR="00647A01" w:rsidRPr="00B44F5B">
        <w:rPr>
          <w:rFonts w:ascii="Times New Roman" w:hAnsi="Times New Roman" w:cs="Times New Roman"/>
          <w:sz w:val="28"/>
          <w:szCs w:val="28"/>
          <w:lang w:val="en-US"/>
        </w:rPr>
        <w:t xml:space="preserve"> L.</w:t>
      </w:r>
      <w:r w:rsidRPr="00B44F5B">
        <w:rPr>
          <w:rFonts w:ascii="Times New Roman" w:hAnsi="Times New Roman" w:cs="Times New Roman"/>
          <w:sz w:val="28"/>
          <w:szCs w:val="28"/>
          <w:lang w:val="en-US"/>
        </w:rPr>
        <w:t xml:space="preserve"> Welding defect detection based on local image enhancement</w:t>
      </w:r>
      <w:r w:rsidR="00C14A46"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IET Image Processing</w:t>
      </w:r>
      <w:r w:rsidR="00C14A46" w:rsidRPr="00B44F5B">
        <w:rPr>
          <w:rFonts w:ascii="Times New Roman" w:hAnsi="Times New Roman" w:cs="Times New Roman"/>
          <w:sz w:val="28"/>
          <w:szCs w:val="28"/>
          <w:lang w:val="en-US"/>
        </w:rPr>
        <w:t>. –</w:t>
      </w:r>
      <w:r w:rsidR="00647A01" w:rsidRPr="00B44F5B">
        <w:rPr>
          <w:rFonts w:ascii="Times New Roman" w:hAnsi="Times New Roman" w:cs="Times New Roman"/>
          <w:sz w:val="28"/>
          <w:szCs w:val="28"/>
          <w:lang w:val="en-US"/>
        </w:rPr>
        <w:t xml:space="preserve"> 2019. –</w:t>
      </w:r>
      <w:r w:rsidR="00C14A46"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w:t>
      </w:r>
      <w:r w:rsidR="00C14A46" w:rsidRPr="00B44F5B">
        <w:rPr>
          <w:rFonts w:ascii="Times New Roman" w:hAnsi="Times New Roman" w:cs="Times New Roman"/>
          <w:sz w:val="28"/>
          <w:szCs w:val="28"/>
          <w:lang w:val="en-US"/>
        </w:rPr>
        <w:t xml:space="preserve">Vol. </w:t>
      </w:r>
      <w:r w:rsidRPr="00B44F5B">
        <w:rPr>
          <w:rFonts w:ascii="Times New Roman" w:hAnsi="Times New Roman" w:cs="Times New Roman"/>
          <w:sz w:val="28"/>
          <w:szCs w:val="28"/>
          <w:lang w:val="en-US"/>
        </w:rPr>
        <w:t>13</w:t>
      </w:r>
      <w:r w:rsidR="00647A01"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2647</w:t>
      </w:r>
      <w:r w:rsidR="00647A01"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2658</w:t>
      </w:r>
      <w:r w:rsidR="00647A01" w:rsidRPr="00B44F5B">
        <w:rPr>
          <w:rFonts w:ascii="Times New Roman" w:hAnsi="Times New Roman" w:cs="Times New Roman"/>
          <w:sz w:val="28"/>
          <w:szCs w:val="28"/>
          <w:lang w:val="en-US"/>
        </w:rPr>
        <w:t>. DOI:</w:t>
      </w:r>
      <w:r w:rsidR="00647A01" w:rsidRPr="00B44F5B">
        <w:rPr>
          <w:lang w:val="en-US"/>
        </w:rPr>
        <w:t xml:space="preserve"> </w:t>
      </w:r>
      <w:r w:rsidR="00647A01" w:rsidRPr="00B44F5B">
        <w:rPr>
          <w:rFonts w:ascii="Times New Roman" w:hAnsi="Times New Roman" w:cs="Times New Roman"/>
          <w:sz w:val="28"/>
          <w:szCs w:val="28"/>
          <w:lang w:val="en-US"/>
        </w:rPr>
        <w:t>10.1049/iet-ipr.2018.5840.</w:t>
      </w:r>
    </w:p>
    <w:p w14:paraId="090517D4" w14:textId="6A6984BB" w:rsidR="009B1383" w:rsidRPr="00B44F5B" w:rsidRDefault="009B1383" w:rsidP="004A3F98">
      <w:pPr>
        <w:pStyle w:val="a6"/>
        <w:numPr>
          <w:ilvl w:val="0"/>
          <w:numId w:val="10"/>
        </w:numPr>
        <w:tabs>
          <w:tab w:val="left" w:pos="851"/>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Azari Moghaddam </w:t>
      </w:r>
      <w:r w:rsidR="00647A01" w:rsidRPr="00B44F5B">
        <w:rPr>
          <w:rFonts w:ascii="Times New Roman" w:hAnsi="Times New Roman" w:cs="Times New Roman"/>
          <w:sz w:val="28"/>
          <w:szCs w:val="28"/>
          <w:lang w:val="en-US"/>
        </w:rPr>
        <w:t>A.,</w:t>
      </w:r>
      <w:r w:rsidRPr="00B44F5B">
        <w:rPr>
          <w:rFonts w:ascii="Times New Roman" w:hAnsi="Times New Roman" w:cs="Times New Roman"/>
          <w:sz w:val="28"/>
          <w:szCs w:val="28"/>
          <w:lang w:val="en-US"/>
        </w:rPr>
        <w:t xml:space="preserve"> Rangarajan</w:t>
      </w:r>
      <w:r w:rsidR="00647A01" w:rsidRPr="00B44F5B">
        <w:rPr>
          <w:rFonts w:ascii="Times New Roman" w:hAnsi="Times New Roman" w:cs="Times New Roman"/>
          <w:sz w:val="28"/>
          <w:szCs w:val="28"/>
          <w:lang w:val="en-US"/>
        </w:rPr>
        <w:t xml:space="preserve"> L</w:t>
      </w:r>
      <w:r w:rsidRPr="00B44F5B">
        <w:rPr>
          <w:rFonts w:ascii="Times New Roman" w:hAnsi="Times New Roman" w:cs="Times New Roman"/>
          <w:sz w:val="28"/>
          <w:szCs w:val="28"/>
          <w:lang w:val="en-US"/>
        </w:rPr>
        <w:t>. Classification of welding</w:t>
      </w:r>
      <w:r w:rsidR="00BA0F2F"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defects in radiographic</w:t>
      </w:r>
      <w:r w:rsidR="0058154F" w:rsidRPr="0058154F">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images</w:t>
      </w:r>
      <w:r w:rsidR="00647A01" w:rsidRPr="00B44F5B">
        <w:rPr>
          <w:rFonts w:ascii="Times New Roman" w:hAnsi="Times New Roman" w:cs="Times New Roman"/>
          <w:sz w:val="28"/>
          <w:szCs w:val="28"/>
          <w:lang w:val="en-US"/>
        </w:rPr>
        <w:t xml:space="preserve"> /</w:t>
      </w:r>
      <w:r w:rsidR="000A416F" w:rsidRPr="00B44F5B">
        <w:rPr>
          <w:rFonts w:ascii="Times New Roman" w:hAnsi="Times New Roman" w:cs="Times New Roman"/>
          <w:sz w:val="28"/>
          <w:szCs w:val="28"/>
          <w:lang w:val="en-US"/>
        </w:rPr>
        <w:t>/ Pattern</w:t>
      </w:r>
      <w:r w:rsidRPr="00B44F5B">
        <w:rPr>
          <w:rFonts w:ascii="Times New Roman" w:hAnsi="Times New Roman" w:cs="Times New Roman"/>
          <w:sz w:val="28"/>
          <w:szCs w:val="28"/>
          <w:lang w:val="en-US"/>
        </w:rPr>
        <w:t xml:space="preserve">  Recognition and  Image Analysis</w:t>
      </w:r>
      <w:r w:rsidR="00647A01" w:rsidRPr="00B44F5B">
        <w:rPr>
          <w:rFonts w:ascii="Times New Roman" w:hAnsi="Times New Roman" w:cs="Times New Roman"/>
          <w:sz w:val="28"/>
          <w:szCs w:val="28"/>
          <w:lang w:val="en-US"/>
        </w:rPr>
        <w:t xml:space="preserve">. – 2016. – Vol. </w:t>
      </w:r>
      <w:r w:rsidRPr="00B44F5B">
        <w:rPr>
          <w:rFonts w:ascii="Times New Roman" w:hAnsi="Times New Roman" w:cs="Times New Roman"/>
          <w:sz w:val="28"/>
          <w:szCs w:val="28"/>
          <w:lang w:val="en-US"/>
        </w:rPr>
        <w:t>26</w:t>
      </w:r>
      <w:r w:rsidR="00647A01" w:rsidRPr="00B44F5B">
        <w:rPr>
          <w:rFonts w:ascii="Times New Roman" w:hAnsi="Times New Roman" w:cs="Times New Roman"/>
          <w:sz w:val="28"/>
          <w:szCs w:val="28"/>
          <w:lang w:val="en-US"/>
        </w:rPr>
        <w:t>. – P.</w:t>
      </w:r>
      <w:r w:rsidR="000A416F"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54</w:t>
      </w:r>
      <w:r w:rsidR="00CE5DB1" w:rsidRPr="00CE5DB1">
        <w:rPr>
          <w:rFonts w:ascii="Times New Roman" w:hAnsi="Times New Roman" w:cs="Times New Roman"/>
          <w:sz w:val="28"/>
          <w:szCs w:val="28"/>
          <w:lang w:val="en-US"/>
        </w:rPr>
        <w:t>-</w:t>
      </w:r>
      <w:r w:rsidRPr="00B44F5B">
        <w:rPr>
          <w:rFonts w:ascii="Times New Roman" w:hAnsi="Times New Roman" w:cs="Times New Roman"/>
          <w:sz w:val="28"/>
          <w:szCs w:val="28"/>
          <w:lang w:val="en-US"/>
        </w:rPr>
        <w:t>60.</w:t>
      </w:r>
      <w:r w:rsidR="00647A01" w:rsidRPr="00B44F5B">
        <w:rPr>
          <w:rFonts w:ascii="Times New Roman" w:hAnsi="Times New Roman" w:cs="Times New Roman"/>
          <w:sz w:val="28"/>
          <w:szCs w:val="28"/>
          <w:lang w:val="en-US"/>
        </w:rPr>
        <w:t xml:space="preserve"> DOI:</w:t>
      </w:r>
      <w:r w:rsidR="000A416F" w:rsidRPr="00B44F5B">
        <w:rPr>
          <w:lang w:val="en-US"/>
        </w:rPr>
        <w:t xml:space="preserve"> </w:t>
      </w:r>
      <w:r w:rsidR="000A416F" w:rsidRPr="00B44F5B">
        <w:rPr>
          <w:rFonts w:ascii="Times New Roman" w:hAnsi="Times New Roman" w:cs="Times New Roman"/>
          <w:sz w:val="28"/>
          <w:szCs w:val="28"/>
          <w:lang w:val="en-US"/>
        </w:rPr>
        <w:t>10.1134/S1054661815040021.</w:t>
      </w:r>
    </w:p>
    <w:p w14:paraId="236FCB40" w14:textId="3A76303F" w:rsidR="009B1383" w:rsidRPr="00B44F5B" w:rsidRDefault="009B1383" w:rsidP="004A3F98">
      <w:pPr>
        <w:pStyle w:val="a6"/>
        <w:numPr>
          <w:ilvl w:val="0"/>
          <w:numId w:val="10"/>
        </w:numPr>
        <w:tabs>
          <w:tab w:val="left" w:pos="851"/>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Say</w:t>
      </w:r>
      <w:r w:rsidR="000A416F" w:rsidRPr="00B44F5B">
        <w:rPr>
          <w:rFonts w:ascii="Times New Roman" w:hAnsi="Times New Roman" w:cs="Times New Roman"/>
          <w:sz w:val="28"/>
          <w:szCs w:val="28"/>
          <w:lang w:val="en-US"/>
        </w:rPr>
        <w:t xml:space="preserve"> D.</w:t>
      </w:r>
      <w:r w:rsidRPr="00B44F5B">
        <w:rPr>
          <w:rFonts w:ascii="Times New Roman" w:hAnsi="Times New Roman" w:cs="Times New Roman"/>
          <w:sz w:val="28"/>
          <w:szCs w:val="28"/>
          <w:lang w:val="en-US"/>
        </w:rPr>
        <w:t>, Zidi</w:t>
      </w:r>
      <w:r w:rsidR="000A416F" w:rsidRPr="00B44F5B">
        <w:rPr>
          <w:rFonts w:ascii="Times New Roman" w:hAnsi="Times New Roman" w:cs="Times New Roman"/>
          <w:sz w:val="28"/>
          <w:szCs w:val="28"/>
          <w:lang w:val="en-US"/>
        </w:rPr>
        <w:t xml:space="preserve"> S.</w:t>
      </w:r>
      <w:r w:rsidRPr="00B44F5B">
        <w:rPr>
          <w:rFonts w:ascii="Times New Roman" w:hAnsi="Times New Roman" w:cs="Times New Roman"/>
          <w:sz w:val="28"/>
          <w:szCs w:val="28"/>
          <w:lang w:val="en-US"/>
        </w:rPr>
        <w:t>, Mian Qaisar</w:t>
      </w:r>
      <w:r w:rsidR="000A416F" w:rsidRPr="00B44F5B">
        <w:rPr>
          <w:rFonts w:ascii="Times New Roman" w:hAnsi="Times New Roman" w:cs="Times New Roman"/>
          <w:sz w:val="28"/>
          <w:szCs w:val="28"/>
          <w:lang w:val="en-US"/>
        </w:rPr>
        <w:t xml:space="preserve"> S.</w:t>
      </w:r>
      <w:r w:rsidRPr="00B44F5B">
        <w:rPr>
          <w:rFonts w:ascii="Times New Roman" w:hAnsi="Times New Roman" w:cs="Times New Roman"/>
          <w:sz w:val="28"/>
          <w:szCs w:val="28"/>
          <w:lang w:val="en-US"/>
        </w:rPr>
        <w:t>, Krichen</w:t>
      </w:r>
      <w:r w:rsidR="000A416F" w:rsidRPr="00B44F5B">
        <w:rPr>
          <w:rFonts w:ascii="Times New Roman" w:hAnsi="Times New Roman" w:cs="Times New Roman"/>
          <w:sz w:val="28"/>
          <w:szCs w:val="28"/>
          <w:lang w:val="en-US"/>
        </w:rPr>
        <w:t xml:space="preserve"> M</w:t>
      </w:r>
      <w:r w:rsidRPr="00B44F5B">
        <w:rPr>
          <w:rFonts w:ascii="Times New Roman" w:hAnsi="Times New Roman" w:cs="Times New Roman"/>
          <w:sz w:val="28"/>
          <w:szCs w:val="28"/>
          <w:lang w:val="en-US"/>
        </w:rPr>
        <w:t>. Automated categorization of multiclass welding defects using the x-ray image augmentation and convolutional neural network</w:t>
      </w:r>
      <w:r w:rsidR="000A416F"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Sensors</w:t>
      </w:r>
      <w:r w:rsidR="000A416F" w:rsidRPr="00B44F5B">
        <w:rPr>
          <w:rFonts w:ascii="Times New Roman" w:hAnsi="Times New Roman" w:cs="Times New Roman"/>
          <w:sz w:val="28"/>
          <w:szCs w:val="28"/>
          <w:lang w:val="en-US"/>
        </w:rPr>
        <w:t xml:space="preserve">. – 2023. – Vol. </w:t>
      </w:r>
      <w:r w:rsidRPr="00B44F5B">
        <w:rPr>
          <w:rFonts w:ascii="Times New Roman" w:hAnsi="Times New Roman" w:cs="Times New Roman"/>
          <w:sz w:val="28"/>
          <w:szCs w:val="28"/>
          <w:lang w:val="en-US"/>
        </w:rPr>
        <w:t>23</w:t>
      </w:r>
      <w:r w:rsidR="000A416F" w:rsidRPr="00B44F5B">
        <w:rPr>
          <w:rFonts w:ascii="Times New Roman" w:hAnsi="Times New Roman" w:cs="Times New Roman"/>
          <w:sz w:val="28"/>
          <w:szCs w:val="28"/>
          <w:lang w:val="en-US"/>
        </w:rPr>
        <w:t>, Issue</w:t>
      </w:r>
      <w:r w:rsidR="00E05067" w:rsidRPr="00E05067">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14</w:t>
      </w:r>
      <w:r w:rsidR="000A416F"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6422.</w:t>
      </w:r>
      <w:r w:rsidR="000A416F" w:rsidRPr="00B44F5B">
        <w:rPr>
          <w:rFonts w:ascii="Times New Roman" w:hAnsi="Times New Roman" w:cs="Times New Roman"/>
          <w:sz w:val="28"/>
          <w:szCs w:val="28"/>
          <w:lang w:val="en-US"/>
        </w:rPr>
        <w:t xml:space="preserve"> DOI:</w:t>
      </w:r>
      <w:r w:rsidR="000A416F" w:rsidRPr="00B44F5B">
        <w:rPr>
          <w:lang w:val="en-US"/>
        </w:rPr>
        <w:t xml:space="preserve"> </w:t>
      </w:r>
      <w:r w:rsidR="000A416F" w:rsidRPr="00B44F5B">
        <w:rPr>
          <w:rFonts w:ascii="Times New Roman" w:hAnsi="Times New Roman" w:cs="Times New Roman"/>
          <w:sz w:val="28"/>
          <w:szCs w:val="28"/>
          <w:lang w:val="en-US"/>
        </w:rPr>
        <w:t>doi.org/10.3390/s23146422.</w:t>
      </w:r>
    </w:p>
    <w:p w14:paraId="12D528AD" w14:textId="15DB4D30" w:rsidR="009B1383" w:rsidRPr="00B44F5B" w:rsidRDefault="009B1383" w:rsidP="004A3F98">
      <w:pPr>
        <w:pStyle w:val="a6"/>
        <w:numPr>
          <w:ilvl w:val="0"/>
          <w:numId w:val="10"/>
        </w:numPr>
        <w:tabs>
          <w:tab w:val="left" w:pos="851"/>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lastRenderedPageBreak/>
        <w:t>Dong</w:t>
      </w:r>
      <w:r w:rsidR="006A20B4" w:rsidRPr="00B44F5B">
        <w:rPr>
          <w:rFonts w:ascii="Times New Roman" w:hAnsi="Times New Roman" w:cs="Times New Roman"/>
          <w:sz w:val="28"/>
          <w:szCs w:val="28"/>
          <w:lang w:val="en-US"/>
        </w:rPr>
        <w:t xml:space="preserve"> S</w:t>
      </w:r>
      <w:r w:rsidR="006A20B4" w:rsidRPr="00B44F5B">
        <w:rPr>
          <w:rFonts w:ascii="Times New Roman" w:hAnsi="Times New Roman" w:cs="Times New Roman"/>
          <w:i/>
          <w:iCs/>
          <w:sz w:val="28"/>
          <w:szCs w:val="28"/>
          <w:lang w:val="en-US"/>
        </w:rPr>
        <w:t>.</w:t>
      </w:r>
      <w:r w:rsidRPr="00B44F5B">
        <w:rPr>
          <w:rFonts w:ascii="Times New Roman" w:hAnsi="Times New Roman" w:cs="Times New Roman"/>
          <w:sz w:val="28"/>
          <w:szCs w:val="28"/>
          <w:lang w:val="en-US"/>
        </w:rPr>
        <w:t>, Sun</w:t>
      </w:r>
      <w:r w:rsidR="006A20B4" w:rsidRPr="00B44F5B">
        <w:rPr>
          <w:rFonts w:ascii="Times New Roman" w:hAnsi="Times New Roman" w:cs="Times New Roman"/>
          <w:sz w:val="28"/>
          <w:szCs w:val="28"/>
          <w:lang w:val="en-US"/>
        </w:rPr>
        <w:t xml:space="preserve"> X.</w:t>
      </w:r>
      <w:r w:rsidRPr="00B44F5B">
        <w:rPr>
          <w:rFonts w:ascii="Times New Roman" w:hAnsi="Times New Roman" w:cs="Times New Roman"/>
          <w:sz w:val="28"/>
          <w:szCs w:val="28"/>
          <w:lang w:val="en-US"/>
        </w:rPr>
        <w:t>, Xie</w:t>
      </w:r>
      <w:r w:rsidR="006A20B4" w:rsidRPr="00B44F5B">
        <w:rPr>
          <w:rFonts w:ascii="Times New Roman" w:hAnsi="Times New Roman" w:cs="Times New Roman"/>
          <w:sz w:val="28"/>
          <w:szCs w:val="28"/>
          <w:lang w:val="en-US"/>
        </w:rPr>
        <w:t xml:space="preserve"> S.</w:t>
      </w:r>
      <w:r w:rsidRPr="00B44F5B">
        <w:rPr>
          <w:rFonts w:ascii="Times New Roman" w:hAnsi="Times New Roman" w:cs="Times New Roman"/>
          <w:sz w:val="28"/>
          <w:szCs w:val="28"/>
          <w:lang w:val="en-US"/>
        </w:rPr>
        <w:t>, Wang</w:t>
      </w:r>
      <w:r w:rsidR="006A20B4" w:rsidRPr="00B44F5B">
        <w:rPr>
          <w:rFonts w:ascii="Times New Roman" w:hAnsi="Times New Roman" w:cs="Times New Roman"/>
          <w:sz w:val="28"/>
          <w:szCs w:val="28"/>
          <w:lang w:val="en-US"/>
        </w:rPr>
        <w:t xml:space="preserve"> M.</w:t>
      </w:r>
      <w:r w:rsidRPr="00B44F5B">
        <w:rPr>
          <w:rFonts w:ascii="Times New Roman" w:hAnsi="Times New Roman" w:cs="Times New Roman"/>
          <w:sz w:val="28"/>
          <w:szCs w:val="28"/>
          <w:lang w:val="en-US"/>
        </w:rPr>
        <w:t xml:space="preserve"> Automatic defect identification technology of digital image of pipeline weld</w:t>
      </w:r>
      <w:r w:rsidR="00907F4C"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Natural Gas Industry B</w:t>
      </w:r>
      <w:r w:rsidR="00907F4C" w:rsidRPr="00B44F5B">
        <w:rPr>
          <w:rFonts w:ascii="Times New Roman" w:hAnsi="Times New Roman" w:cs="Times New Roman"/>
          <w:sz w:val="28"/>
          <w:szCs w:val="28"/>
          <w:lang w:val="en-US"/>
        </w:rPr>
        <w:t xml:space="preserve">. – 2019. –Vol. </w:t>
      </w:r>
      <w:r w:rsidRPr="00B44F5B">
        <w:rPr>
          <w:rFonts w:ascii="Times New Roman" w:hAnsi="Times New Roman" w:cs="Times New Roman"/>
          <w:sz w:val="28"/>
          <w:szCs w:val="28"/>
          <w:lang w:val="en-US"/>
        </w:rPr>
        <w:t>6</w:t>
      </w:r>
      <w:r w:rsidR="00907F4C"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4</w:t>
      </w:r>
      <w:r w:rsidR="00907F4C" w:rsidRPr="00B44F5B">
        <w:rPr>
          <w:rFonts w:ascii="Times New Roman" w:hAnsi="Times New Roman" w:cs="Times New Roman"/>
          <w:sz w:val="28"/>
          <w:szCs w:val="28"/>
          <w:lang w:val="en-US"/>
        </w:rPr>
        <w:t xml:space="preserve">. P. </w:t>
      </w:r>
      <w:r w:rsidRPr="00B44F5B">
        <w:rPr>
          <w:rFonts w:ascii="Times New Roman" w:hAnsi="Times New Roman" w:cs="Times New Roman"/>
          <w:sz w:val="28"/>
          <w:szCs w:val="28"/>
          <w:lang w:val="en-US"/>
        </w:rPr>
        <w:t>399</w:t>
      </w:r>
      <w:r w:rsidR="00907F4C"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403.</w:t>
      </w:r>
      <w:r w:rsidR="00907F4C" w:rsidRPr="00B44F5B">
        <w:rPr>
          <w:rFonts w:ascii="Times New Roman" w:hAnsi="Times New Roman" w:cs="Times New Roman"/>
          <w:sz w:val="28"/>
          <w:szCs w:val="28"/>
          <w:lang w:val="en-US"/>
        </w:rPr>
        <w:t xml:space="preserve"> DOI:</w:t>
      </w:r>
      <w:r w:rsidR="00D554ED" w:rsidRPr="00B44F5B">
        <w:rPr>
          <w:lang w:val="en-US"/>
        </w:rPr>
        <w:t xml:space="preserve"> </w:t>
      </w:r>
      <w:r w:rsidR="00D554ED" w:rsidRPr="00B44F5B">
        <w:rPr>
          <w:rFonts w:ascii="Times New Roman" w:hAnsi="Times New Roman" w:cs="Times New Roman"/>
          <w:sz w:val="28"/>
          <w:szCs w:val="28"/>
          <w:lang w:val="en-US"/>
        </w:rPr>
        <w:t>10.1016/j.ngib.2019.01.016.</w:t>
      </w:r>
    </w:p>
    <w:p w14:paraId="168620D5" w14:textId="472B047E" w:rsidR="009B1383" w:rsidRPr="00B44F5B" w:rsidRDefault="009B1383" w:rsidP="004A3F98">
      <w:pPr>
        <w:pStyle w:val="a6"/>
        <w:numPr>
          <w:ilvl w:val="0"/>
          <w:numId w:val="10"/>
        </w:numPr>
        <w:tabs>
          <w:tab w:val="left" w:pos="851"/>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Oh</w:t>
      </w:r>
      <w:r w:rsidR="00F4219C" w:rsidRPr="00B44F5B">
        <w:rPr>
          <w:rFonts w:ascii="Times New Roman" w:hAnsi="Times New Roman" w:cs="Times New Roman"/>
          <w:sz w:val="28"/>
          <w:szCs w:val="28"/>
          <w:lang w:val="en-US"/>
        </w:rPr>
        <w:t xml:space="preserve"> S.</w:t>
      </w:r>
      <w:r w:rsidRPr="00B44F5B">
        <w:rPr>
          <w:rFonts w:ascii="Times New Roman" w:hAnsi="Times New Roman" w:cs="Times New Roman"/>
          <w:sz w:val="28"/>
          <w:szCs w:val="28"/>
          <w:lang w:val="en-US"/>
        </w:rPr>
        <w:t>, Jung</w:t>
      </w:r>
      <w:r w:rsidR="00F4219C" w:rsidRPr="00B44F5B">
        <w:rPr>
          <w:rFonts w:ascii="Times New Roman" w:hAnsi="Times New Roman" w:cs="Times New Roman"/>
          <w:sz w:val="28"/>
          <w:szCs w:val="28"/>
          <w:lang w:val="en-US"/>
        </w:rPr>
        <w:t xml:space="preserve"> M.</w:t>
      </w:r>
      <w:r w:rsidRPr="00B44F5B">
        <w:rPr>
          <w:rFonts w:ascii="Times New Roman" w:hAnsi="Times New Roman" w:cs="Times New Roman"/>
          <w:sz w:val="28"/>
          <w:szCs w:val="28"/>
          <w:lang w:val="en-US"/>
        </w:rPr>
        <w:t>, Lim</w:t>
      </w:r>
      <w:r w:rsidR="00F4219C" w:rsidRPr="00B44F5B">
        <w:rPr>
          <w:rFonts w:ascii="Times New Roman" w:hAnsi="Times New Roman" w:cs="Times New Roman"/>
          <w:sz w:val="28"/>
          <w:szCs w:val="28"/>
          <w:lang w:val="en-US"/>
        </w:rPr>
        <w:t xml:space="preserve"> C.</w:t>
      </w:r>
      <w:r w:rsidRPr="00B44F5B">
        <w:rPr>
          <w:rFonts w:ascii="Times New Roman" w:hAnsi="Times New Roman" w:cs="Times New Roman"/>
          <w:sz w:val="28"/>
          <w:szCs w:val="28"/>
          <w:lang w:val="en-US"/>
        </w:rPr>
        <w:t>, Shin</w:t>
      </w:r>
      <w:r w:rsidR="00F4219C" w:rsidRPr="00B44F5B">
        <w:rPr>
          <w:rFonts w:ascii="Times New Roman" w:hAnsi="Times New Roman" w:cs="Times New Roman"/>
          <w:sz w:val="28"/>
          <w:szCs w:val="28"/>
          <w:lang w:val="en-US"/>
        </w:rPr>
        <w:t xml:space="preserve"> S</w:t>
      </w:r>
      <w:r w:rsidRPr="00B44F5B">
        <w:rPr>
          <w:rFonts w:ascii="Times New Roman" w:hAnsi="Times New Roman" w:cs="Times New Roman"/>
          <w:sz w:val="28"/>
          <w:szCs w:val="28"/>
          <w:lang w:val="en-US"/>
        </w:rPr>
        <w:t xml:space="preserve">. </w:t>
      </w:r>
      <w:r w:rsidR="00F4219C" w:rsidRPr="00B44F5B">
        <w:rPr>
          <w:rFonts w:ascii="Times New Roman" w:hAnsi="Times New Roman" w:cs="Times New Roman"/>
          <w:sz w:val="28"/>
          <w:szCs w:val="28"/>
          <w:lang w:val="en-US"/>
        </w:rPr>
        <w:t xml:space="preserve">Automatic </w:t>
      </w:r>
      <w:r w:rsidR="00650BC1" w:rsidRPr="00B44F5B">
        <w:rPr>
          <w:rFonts w:ascii="Times New Roman" w:hAnsi="Times New Roman" w:cs="Times New Roman"/>
          <w:sz w:val="28"/>
          <w:szCs w:val="28"/>
          <w:lang w:val="en-US"/>
        </w:rPr>
        <w:t>detection of welding defects using</w:t>
      </w:r>
      <w:r w:rsidR="00F4219C" w:rsidRPr="00B44F5B">
        <w:rPr>
          <w:rFonts w:ascii="Times New Roman" w:hAnsi="Times New Roman" w:cs="Times New Roman"/>
          <w:sz w:val="28"/>
          <w:szCs w:val="28"/>
          <w:lang w:val="en-US"/>
        </w:rPr>
        <w:t xml:space="preserve"> Faster R-CNN // </w:t>
      </w:r>
      <w:r w:rsidRPr="00B44F5B">
        <w:rPr>
          <w:rFonts w:ascii="Times New Roman" w:hAnsi="Times New Roman" w:cs="Times New Roman"/>
          <w:sz w:val="28"/>
          <w:szCs w:val="28"/>
          <w:lang w:val="en-US"/>
        </w:rPr>
        <w:t>Applied Sciences</w:t>
      </w:r>
      <w:r w:rsidR="00F4219C" w:rsidRPr="00B44F5B">
        <w:rPr>
          <w:rFonts w:ascii="Times New Roman" w:hAnsi="Times New Roman" w:cs="Times New Roman"/>
          <w:sz w:val="28"/>
          <w:szCs w:val="28"/>
          <w:lang w:val="en-US"/>
        </w:rPr>
        <w:t xml:space="preserve">. – 2020. – Vol. </w:t>
      </w:r>
      <w:r w:rsidRPr="00B44F5B">
        <w:rPr>
          <w:rFonts w:ascii="Times New Roman" w:hAnsi="Times New Roman" w:cs="Times New Roman"/>
          <w:sz w:val="28"/>
          <w:szCs w:val="28"/>
          <w:lang w:val="en-US"/>
        </w:rPr>
        <w:t>10</w:t>
      </w:r>
      <w:r w:rsidR="00F4219C"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23</w:t>
      </w:r>
      <w:r w:rsidR="00F4219C"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8629.</w:t>
      </w:r>
      <w:r w:rsidR="00F4219C" w:rsidRPr="00B44F5B">
        <w:rPr>
          <w:rFonts w:ascii="Times New Roman" w:hAnsi="Times New Roman" w:cs="Times New Roman"/>
          <w:sz w:val="28"/>
          <w:szCs w:val="28"/>
          <w:lang w:val="en-US"/>
        </w:rPr>
        <w:t xml:space="preserve"> DOI:</w:t>
      </w:r>
      <w:r w:rsidR="00F4219C" w:rsidRPr="00B44F5B">
        <w:rPr>
          <w:lang w:val="en-US"/>
        </w:rPr>
        <w:t xml:space="preserve"> </w:t>
      </w:r>
      <w:r w:rsidR="00F4219C" w:rsidRPr="00B44F5B">
        <w:rPr>
          <w:rFonts w:ascii="Times New Roman" w:hAnsi="Times New Roman" w:cs="Times New Roman"/>
          <w:sz w:val="28"/>
          <w:szCs w:val="28"/>
          <w:lang w:val="en-US"/>
        </w:rPr>
        <w:t>10.3390/app10238629.</w:t>
      </w:r>
    </w:p>
    <w:p w14:paraId="32A656C2" w14:textId="2128C17F" w:rsidR="009B1383" w:rsidRPr="00B44F5B" w:rsidRDefault="009B1383" w:rsidP="004A3F98">
      <w:pPr>
        <w:pStyle w:val="a6"/>
        <w:numPr>
          <w:ilvl w:val="0"/>
          <w:numId w:val="10"/>
        </w:numPr>
        <w:tabs>
          <w:tab w:val="left" w:pos="851"/>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Yang</w:t>
      </w:r>
      <w:r w:rsidR="00F4219C" w:rsidRPr="00B44F5B">
        <w:rPr>
          <w:rFonts w:ascii="Times New Roman" w:hAnsi="Times New Roman" w:cs="Times New Roman"/>
          <w:sz w:val="28"/>
          <w:szCs w:val="28"/>
          <w:lang w:val="en-US"/>
        </w:rPr>
        <w:t xml:space="preserve"> D.</w:t>
      </w:r>
      <w:r w:rsidRPr="00B44F5B">
        <w:rPr>
          <w:rFonts w:ascii="Times New Roman" w:hAnsi="Times New Roman" w:cs="Times New Roman"/>
          <w:sz w:val="28"/>
          <w:szCs w:val="28"/>
          <w:lang w:val="en-US"/>
        </w:rPr>
        <w:t>, Cui</w:t>
      </w:r>
      <w:r w:rsidR="00F4219C" w:rsidRPr="00B44F5B">
        <w:rPr>
          <w:rFonts w:ascii="Times New Roman" w:hAnsi="Times New Roman" w:cs="Times New Roman"/>
          <w:sz w:val="28"/>
          <w:szCs w:val="28"/>
          <w:lang w:val="en-US"/>
        </w:rPr>
        <w:t xml:space="preserve"> Y</w:t>
      </w:r>
      <w:r w:rsidR="00F4219C" w:rsidRPr="005F4F9C">
        <w:rPr>
          <w:rFonts w:ascii="Times New Roman" w:hAnsi="Times New Roman" w:cs="Times New Roman"/>
          <w:sz w:val="28"/>
          <w:szCs w:val="28"/>
          <w:lang w:val="en-US"/>
        </w:rPr>
        <w:t>.</w:t>
      </w:r>
      <w:r w:rsidRPr="00B44F5B">
        <w:rPr>
          <w:rFonts w:ascii="Times New Roman" w:hAnsi="Times New Roman" w:cs="Times New Roman"/>
          <w:sz w:val="28"/>
          <w:szCs w:val="28"/>
          <w:lang w:val="en-US"/>
        </w:rPr>
        <w:t>, Yu</w:t>
      </w:r>
      <w:r w:rsidR="00F4219C" w:rsidRPr="00B44F5B">
        <w:rPr>
          <w:rFonts w:ascii="Times New Roman" w:hAnsi="Times New Roman" w:cs="Times New Roman"/>
          <w:sz w:val="28"/>
          <w:szCs w:val="28"/>
          <w:lang w:val="en-US"/>
        </w:rPr>
        <w:t xml:space="preserve"> Z.</w:t>
      </w:r>
      <w:r w:rsidRPr="00B44F5B">
        <w:rPr>
          <w:rFonts w:ascii="Times New Roman" w:hAnsi="Times New Roman" w:cs="Times New Roman"/>
          <w:sz w:val="28"/>
          <w:szCs w:val="28"/>
          <w:lang w:val="en-US"/>
        </w:rPr>
        <w:t>, Yuan</w:t>
      </w:r>
      <w:r w:rsidR="00F4219C" w:rsidRPr="00B44F5B">
        <w:rPr>
          <w:rFonts w:ascii="Times New Roman" w:hAnsi="Times New Roman" w:cs="Times New Roman"/>
          <w:sz w:val="28"/>
          <w:szCs w:val="28"/>
          <w:lang w:val="en-US"/>
        </w:rPr>
        <w:t xml:space="preserve"> H</w:t>
      </w:r>
      <w:r w:rsidRPr="00B44F5B">
        <w:rPr>
          <w:rFonts w:ascii="Times New Roman" w:hAnsi="Times New Roman" w:cs="Times New Roman"/>
          <w:sz w:val="28"/>
          <w:szCs w:val="28"/>
          <w:lang w:val="en-US"/>
        </w:rPr>
        <w:t>. Deep learning based steel pipe weld defect detection</w:t>
      </w:r>
      <w:r w:rsidR="00F4219C" w:rsidRPr="00B44F5B">
        <w:rPr>
          <w:rFonts w:ascii="Times New Roman" w:hAnsi="Times New Roman" w:cs="Times New Roman"/>
          <w:sz w:val="28"/>
          <w:szCs w:val="28"/>
          <w:lang w:val="en-US"/>
        </w:rPr>
        <w:t xml:space="preserve"> // </w:t>
      </w:r>
      <w:r w:rsidRPr="00B44F5B">
        <w:rPr>
          <w:rFonts w:ascii="Times New Roman" w:hAnsi="Times New Roman" w:cs="Times New Roman"/>
          <w:sz w:val="28"/>
          <w:szCs w:val="28"/>
          <w:lang w:val="en-US"/>
        </w:rPr>
        <w:t>Applied Artificial Intelligence</w:t>
      </w:r>
      <w:r w:rsidR="00F4219C"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w:t>
      </w:r>
      <w:r w:rsidR="00F4219C" w:rsidRPr="00B44F5B">
        <w:rPr>
          <w:rFonts w:ascii="Times New Roman" w:hAnsi="Times New Roman" w:cs="Times New Roman"/>
          <w:sz w:val="28"/>
          <w:szCs w:val="28"/>
          <w:lang w:val="en-US"/>
        </w:rPr>
        <w:t xml:space="preserve">– 2021. – Vol. </w:t>
      </w:r>
      <w:r w:rsidRPr="00B44F5B">
        <w:rPr>
          <w:rFonts w:ascii="Times New Roman" w:hAnsi="Times New Roman" w:cs="Times New Roman"/>
          <w:sz w:val="28"/>
          <w:szCs w:val="28"/>
          <w:lang w:val="en-US"/>
        </w:rPr>
        <w:t>35</w:t>
      </w:r>
      <w:r w:rsidR="00F4219C" w:rsidRPr="00B44F5B">
        <w:rPr>
          <w:rFonts w:ascii="Times New Roman" w:hAnsi="Times New Roman" w:cs="Times New Roman"/>
          <w:sz w:val="28"/>
          <w:szCs w:val="28"/>
          <w:lang w:val="en-US"/>
        </w:rPr>
        <w:t xml:space="preserve">, Issue </w:t>
      </w:r>
      <w:r w:rsidRPr="00B44F5B">
        <w:rPr>
          <w:rFonts w:ascii="Times New Roman" w:hAnsi="Times New Roman" w:cs="Times New Roman"/>
          <w:sz w:val="28"/>
          <w:szCs w:val="28"/>
          <w:lang w:val="en-US"/>
        </w:rPr>
        <w:t>15</w:t>
      </w:r>
      <w:r w:rsidR="00F4219C" w:rsidRPr="00B44F5B">
        <w:rPr>
          <w:rFonts w:ascii="Times New Roman" w:hAnsi="Times New Roman" w:cs="Times New Roman"/>
          <w:sz w:val="28"/>
          <w:szCs w:val="28"/>
          <w:lang w:val="en-US"/>
        </w:rPr>
        <w:t xml:space="preserve">. – P. </w:t>
      </w:r>
      <w:r w:rsidRPr="00B44F5B">
        <w:rPr>
          <w:rFonts w:ascii="Times New Roman" w:hAnsi="Times New Roman" w:cs="Times New Roman"/>
          <w:sz w:val="28"/>
          <w:szCs w:val="28"/>
          <w:lang w:val="en-US"/>
        </w:rPr>
        <w:t>1237</w:t>
      </w:r>
      <w:r w:rsidR="00F4219C"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1249</w:t>
      </w:r>
      <w:r w:rsidR="00F4219C" w:rsidRPr="00B44F5B">
        <w:rPr>
          <w:rFonts w:ascii="Times New Roman" w:hAnsi="Times New Roman" w:cs="Times New Roman"/>
          <w:sz w:val="28"/>
          <w:szCs w:val="28"/>
          <w:lang w:val="en-US"/>
        </w:rPr>
        <w:t>. DOI:</w:t>
      </w:r>
      <w:r w:rsidR="00F4219C" w:rsidRPr="00B44F5B">
        <w:rPr>
          <w:lang w:val="en-US"/>
        </w:rPr>
        <w:t xml:space="preserve"> </w:t>
      </w:r>
      <w:r w:rsidR="00F4219C" w:rsidRPr="00B44F5B">
        <w:rPr>
          <w:rFonts w:ascii="Times New Roman" w:hAnsi="Times New Roman" w:cs="Times New Roman"/>
          <w:sz w:val="28"/>
          <w:szCs w:val="28"/>
          <w:lang w:val="en-US"/>
        </w:rPr>
        <w:t>10.1080/08839514.2021.1975391.</w:t>
      </w:r>
    </w:p>
    <w:p w14:paraId="325B1FFA" w14:textId="360841D8" w:rsidR="009B1383" w:rsidRPr="00B44F5B" w:rsidRDefault="009B1383" w:rsidP="004A3F98">
      <w:pPr>
        <w:pStyle w:val="a6"/>
        <w:numPr>
          <w:ilvl w:val="0"/>
          <w:numId w:val="10"/>
        </w:numPr>
        <w:tabs>
          <w:tab w:val="left" w:pos="0"/>
          <w:tab w:val="left" w:pos="142"/>
          <w:tab w:val="left" w:pos="426"/>
          <w:tab w:val="left" w:pos="567"/>
          <w:tab w:val="left" w:pos="993"/>
          <w:tab w:val="left" w:pos="1560"/>
        </w:tabs>
        <w:spacing w:after="0" w:line="240" w:lineRule="auto"/>
        <w:ind w:left="0" w:firstLine="851"/>
        <w:jc w:val="both"/>
        <w:rPr>
          <w:rFonts w:ascii="Times New Roman" w:hAnsi="Times New Roman"/>
          <w:sz w:val="28"/>
          <w:szCs w:val="28"/>
          <w:lang w:val="en-US"/>
        </w:rPr>
      </w:pPr>
      <w:r w:rsidRPr="00B44F5B">
        <w:rPr>
          <w:rFonts w:ascii="Times New Roman" w:hAnsi="Times New Roman"/>
          <w:sz w:val="28"/>
          <w:szCs w:val="28"/>
          <w:lang w:val="en-US"/>
        </w:rPr>
        <w:t>Jiang H., Zhao Y., Gao J., Zhao W. Weld defect classification based on texture features and principal component analysis</w:t>
      </w:r>
      <w:r w:rsidR="00735F30" w:rsidRPr="00B44F5B">
        <w:rPr>
          <w:rFonts w:ascii="Times New Roman" w:hAnsi="Times New Roman"/>
          <w:sz w:val="28"/>
          <w:szCs w:val="28"/>
          <w:lang w:val="en-US"/>
        </w:rPr>
        <w:t xml:space="preserve"> //</w:t>
      </w:r>
      <w:r w:rsidRPr="00B44F5B">
        <w:rPr>
          <w:rFonts w:ascii="Times New Roman" w:hAnsi="Times New Roman"/>
          <w:sz w:val="28"/>
          <w:szCs w:val="28"/>
          <w:lang w:val="en-US"/>
        </w:rPr>
        <w:t xml:space="preserve"> Insight - Non-Destructive testing and condition monitoring.</w:t>
      </w:r>
      <w:r w:rsidR="00735F30" w:rsidRPr="00B44F5B">
        <w:rPr>
          <w:rFonts w:ascii="Times New Roman" w:hAnsi="Times New Roman"/>
          <w:sz w:val="28"/>
          <w:szCs w:val="28"/>
          <w:lang w:val="en-US"/>
        </w:rPr>
        <w:t xml:space="preserve"> </w:t>
      </w:r>
      <w:r w:rsidR="00735F30" w:rsidRPr="00B44F5B">
        <w:rPr>
          <w:rFonts w:ascii="Times New Roman" w:hAnsi="Times New Roman" w:cs="Times New Roman"/>
          <w:sz w:val="28"/>
          <w:szCs w:val="28"/>
          <w:lang w:val="en-US"/>
        </w:rPr>
        <w:t xml:space="preserve">– 2016. – </w:t>
      </w:r>
      <w:r w:rsidRPr="00B44F5B">
        <w:rPr>
          <w:rFonts w:ascii="Times New Roman" w:hAnsi="Times New Roman"/>
          <w:sz w:val="28"/>
          <w:szCs w:val="28"/>
          <w:lang w:val="en-US"/>
        </w:rPr>
        <w:t xml:space="preserve"> </w:t>
      </w:r>
      <w:r w:rsidR="00735F30" w:rsidRPr="00B44F5B">
        <w:rPr>
          <w:rFonts w:ascii="Times New Roman" w:hAnsi="Times New Roman"/>
          <w:sz w:val="28"/>
          <w:szCs w:val="28"/>
          <w:lang w:val="en-US"/>
        </w:rPr>
        <w:t xml:space="preserve">Vol. </w:t>
      </w:r>
      <w:r w:rsidRPr="00B44F5B">
        <w:rPr>
          <w:rFonts w:ascii="Times New Roman" w:hAnsi="Times New Roman"/>
          <w:sz w:val="28"/>
          <w:szCs w:val="28"/>
          <w:lang w:val="en-US"/>
        </w:rPr>
        <w:t>58</w:t>
      </w:r>
      <w:r w:rsidR="00735F30" w:rsidRPr="00B44F5B">
        <w:rPr>
          <w:rFonts w:ascii="Times New Roman" w:hAnsi="Times New Roman"/>
          <w:sz w:val="28"/>
          <w:szCs w:val="28"/>
          <w:lang w:val="en-US"/>
        </w:rPr>
        <w:t xml:space="preserve">, Issue </w:t>
      </w:r>
      <w:r w:rsidRPr="00B44F5B">
        <w:rPr>
          <w:rFonts w:ascii="Times New Roman" w:hAnsi="Times New Roman"/>
          <w:sz w:val="28"/>
          <w:szCs w:val="28"/>
          <w:lang w:val="en-US"/>
        </w:rPr>
        <w:t>4</w:t>
      </w:r>
      <w:r w:rsidR="00735F30" w:rsidRPr="00B44F5B">
        <w:rPr>
          <w:rFonts w:ascii="Times New Roman" w:hAnsi="Times New Roman"/>
          <w:sz w:val="28"/>
          <w:szCs w:val="28"/>
          <w:lang w:val="en-US"/>
        </w:rPr>
        <w:t xml:space="preserve">. </w:t>
      </w:r>
      <w:r w:rsidR="00735F30" w:rsidRPr="00B44F5B">
        <w:rPr>
          <w:rFonts w:ascii="Times New Roman" w:hAnsi="Times New Roman" w:cs="Times New Roman"/>
          <w:sz w:val="28"/>
          <w:szCs w:val="28"/>
          <w:lang w:val="en-US"/>
        </w:rPr>
        <w:t>– P.</w:t>
      </w:r>
      <w:r w:rsidRPr="00B44F5B">
        <w:rPr>
          <w:rFonts w:ascii="Times New Roman" w:hAnsi="Times New Roman"/>
          <w:sz w:val="28"/>
          <w:szCs w:val="28"/>
          <w:lang w:val="en-US"/>
        </w:rPr>
        <w:t xml:space="preserve"> 194-200. </w:t>
      </w:r>
      <w:r w:rsidR="00735F30" w:rsidRPr="00B44F5B">
        <w:rPr>
          <w:rFonts w:ascii="Times New Roman" w:eastAsia="Times New Roman" w:hAnsi="Times New Roman"/>
          <w:sz w:val="28"/>
          <w:szCs w:val="28"/>
          <w:lang w:val="en-US" w:eastAsia="ru-RU"/>
        </w:rPr>
        <w:t xml:space="preserve">DOI: </w:t>
      </w:r>
      <w:r w:rsidR="000126C7" w:rsidRPr="00B44F5B">
        <w:rPr>
          <w:rFonts w:ascii="Times New Roman" w:hAnsi="Times New Roman"/>
          <w:sz w:val="28"/>
          <w:szCs w:val="28"/>
          <w:lang w:val="en-US"/>
        </w:rPr>
        <w:t>10.1784/insi.2016.58.4.194</w:t>
      </w:r>
      <w:r w:rsidRPr="00B44F5B">
        <w:rPr>
          <w:rFonts w:ascii="Times New Roman" w:hAnsi="Times New Roman"/>
          <w:sz w:val="28"/>
          <w:szCs w:val="28"/>
          <w:lang w:val="en-US"/>
        </w:rPr>
        <w:t>.</w:t>
      </w:r>
    </w:p>
    <w:p w14:paraId="3311C1D3" w14:textId="75D2BB74" w:rsidR="00A84547" w:rsidRPr="00B44F5B" w:rsidRDefault="00A84547" w:rsidP="004A3F98">
      <w:pPr>
        <w:pStyle w:val="a6"/>
        <w:numPr>
          <w:ilvl w:val="0"/>
          <w:numId w:val="10"/>
        </w:numPr>
        <w:tabs>
          <w:tab w:val="left" w:pos="0"/>
          <w:tab w:val="left" w:pos="1560"/>
        </w:tabs>
        <w:spacing w:after="0" w:line="240" w:lineRule="auto"/>
        <w:ind w:left="0" w:firstLine="851"/>
        <w:jc w:val="both"/>
        <w:rPr>
          <w:rStyle w:val="a4"/>
          <w:rFonts w:ascii="Times New Roman" w:hAnsi="Times New Roman" w:cs="Times New Roman"/>
          <w:color w:val="auto"/>
          <w:sz w:val="28"/>
          <w:szCs w:val="28"/>
          <w:u w:val="none"/>
          <w:lang w:val="en-US"/>
        </w:rPr>
      </w:pPr>
      <w:r w:rsidRPr="00B44F5B">
        <w:rPr>
          <w:rFonts w:ascii="Times New Roman" w:hAnsi="Times New Roman" w:cs="Times New Roman"/>
          <w:sz w:val="28"/>
          <w:szCs w:val="28"/>
          <w:lang w:val="en-US"/>
        </w:rPr>
        <w:t xml:space="preserve">Zou Y., Du D., Chang B., Ji L., Pan J. Automatic weld defect detection method based on Kalman filtering for real-time radiographic inspection of spiral pipe // NDT&amp;E Int. – </w:t>
      </w:r>
      <w:r w:rsidRPr="00B44F5B">
        <w:rPr>
          <w:rFonts w:ascii="Times New Roman" w:hAnsi="Times New Roman" w:cs="Times New Roman"/>
          <w:bCs/>
          <w:sz w:val="28"/>
          <w:szCs w:val="28"/>
          <w:lang w:val="en-US"/>
        </w:rPr>
        <w:t>2015</w:t>
      </w:r>
      <w:r w:rsidRPr="00B44F5B">
        <w:rPr>
          <w:rFonts w:ascii="Times New Roman" w:hAnsi="Times New Roman" w:cs="Times New Roman"/>
          <w:sz w:val="28"/>
          <w:szCs w:val="28"/>
          <w:lang w:val="en-US"/>
        </w:rPr>
        <w:t xml:space="preserve">. – Vol. </w:t>
      </w:r>
      <w:r w:rsidRPr="00B44F5B">
        <w:rPr>
          <w:rStyle w:val="ac"/>
          <w:rFonts w:ascii="Times New Roman" w:hAnsi="Times New Roman" w:cs="Times New Roman"/>
          <w:i w:val="0"/>
          <w:sz w:val="28"/>
          <w:szCs w:val="28"/>
          <w:lang w:val="en-US"/>
        </w:rPr>
        <w:t>72</w:t>
      </w:r>
      <w:r w:rsidRPr="00B44F5B">
        <w:rPr>
          <w:rFonts w:ascii="Times New Roman" w:hAnsi="Times New Roman" w:cs="Times New Roman"/>
          <w:sz w:val="28"/>
          <w:szCs w:val="28"/>
          <w:lang w:val="en-US"/>
        </w:rPr>
        <w:t xml:space="preserve">. – </w:t>
      </w:r>
      <w:r w:rsidR="004A4AB3"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 1</w:t>
      </w:r>
      <w:r w:rsidR="00D97D75"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9. DOI: </w:t>
      </w:r>
      <w:hyperlink r:id="rId112" w:tgtFrame="_blank" w:tooltip="Persistent link using digital object identifier" w:history="1">
        <w:r w:rsidRPr="00B44F5B">
          <w:rPr>
            <w:rStyle w:val="a4"/>
            <w:rFonts w:ascii="Times New Roman" w:hAnsi="Times New Roman" w:cs="Times New Roman"/>
            <w:color w:val="auto"/>
            <w:sz w:val="28"/>
            <w:szCs w:val="28"/>
            <w:u w:val="none"/>
            <w:lang w:val="en-US"/>
          </w:rPr>
          <w:t>10.1016/j.ndteint.2015.01.002</w:t>
        </w:r>
      </w:hyperlink>
      <w:r w:rsidR="004A4AB3" w:rsidRPr="00B44F5B">
        <w:rPr>
          <w:rStyle w:val="a4"/>
          <w:rFonts w:ascii="Times New Roman" w:hAnsi="Times New Roman" w:cs="Times New Roman"/>
          <w:color w:val="auto"/>
          <w:sz w:val="28"/>
          <w:szCs w:val="28"/>
          <w:u w:val="none"/>
          <w:lang w:val="en-US"/>
        </w:rPr>
        <w:t>.</w:t>
      </w:r>
    </w:p>
    <w:p w14:paraId="4B458DEC" w14:textId="6C7EE0CD" w:rsidR="0009137B" w:rsidRPr="00B44F5B" w:rsidRDefault="004A4AB3"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sz w:val="28"/>
          <w:szCs w:val="28"/>
          <w:shd w:val="clear" w:color="auto" w:fill="FFFFFF"/>
          <w:lang w:val="en-US"/>
        </w:rPr>
      </w:pPr>
      <w:r w:rsidRPr="00B44F5B">
        <w:rPr>
          <w:rFonts w:ascii="Times New Roman" w:hAnsi="Times New Roman" w:cs="Times New Roman"/>
          <w:sz w:val="28"/>
          <w:szCs w:val="28"/>
          <w:shd w:val="clear" w:color="auto" w:fill="FFFFFF"/>
          <w:lang w:val="en-US"/>
        </w:rPr>
        <w:t xml:space="preserve">Pan H., Pang Z., Wang Y., Wang Y., Chen L. </w:t>
      </w:r>
      <w:r w:rsidR="0009137B" w:rsidRPr="00B44F5B">
        <w:rPr>
          <w:rFonts w:ascii="Times New Roman" w:hAnsi="Times New Roman" w:cs="Times New Roman"/>
          <w:sz w:val="28"/>
          <w:szCs w:val="28"/>
          <w:shd w:val="clear" w:color="auto" w:fill="FFFFFF"/>
          <w:lang w:val="en-US"/>
        </w:rPr>
        <w:t xml:space="preserve">A </w:t>
      </w:r>
      <w:r w:rsidR="00675AC2" w:rsidRPr="00B44F5B">
        <w:rPr>
          <w:rFonts w:ascii="Times New Roman" w:hAnsi="Times New Roman" w:cs="Times New Roman"/>
          <w:sz w:val="28"/>
          <w:szCs w:val="28"/>
          <w:shd w:val="clear" w:color="auto" w:fill="FFFFFF"/>
          <w:lang w:val="en-US"/>
        </w:rPr>
        <w:t xml:space="preserve">new image recognition and classification method combining transfer learning algorithm and </w:t>
      </w:r>
      <w:r w:rsidR="007765AC">
        <w:rPr>
          <w:rFonts w:ascii="Times New Roman" w:hAnsi="Times New Roman" w:cs="Times New Roman"/>
          <w:sz w:val="28"/>
          <w:szCs w:val="28"/>
          <w:shd w:val="clear" w:color="auto" w:fill="FFFFFF"/>
          <w:lang w:val="en-US"/>
        </w:rPr>
        <w:t>mobilenet</w:t>
      </w:r>
      <w:r w:rsidR="00675AC2" w:rsidRPr="00B44F5B">
        <w:rPr>
          <w:rFonts w:ascii="Times New Roman" w:hAnsi="Times New Roman" w:cs="Times New Roman"/>
          <w:sz w:val="28"/>
          <w:szCs w:val="28"/>
          <w:shd w:val="clear" w:color="auto" w:fill="FFFFFF"/>
          <w:lang w:val="en-US"/>
        </w:rPr>
        <w:t xml:space="preserve"> model for welding defects </w:t>
      </w:r>
      <w:r w:rsidR="00593877" w:rsidRPr="00B44F5B">
        <w:rPr>
          <w:rFonts w:ascii="Times New Roman" w:hAnsi="Times New Roman" w:cs="Times New Roman"/>
          <w:sz w:val="28"/>
          <w:szCs w:val="28"/>
          <w:shd w:val="clear" w:color="auto" w:fill="FFFFFF"/>
          <w:lang w:val="en-US"/>
        </w:rPr>
        <w:t>//</w:t>
      </w:r>
      <w:r w:rsidR="0009137B" w:rsidRPr="00B44F5B">
        <w:rPr>
          <w:rFonts w:ascii="Times New Roman" w:hAnsi="Times New Roman" w:cs="Times New Roman"/>
          <w:sz w:val="28"/>
          <w:szCs w:val="28"/>
          <w:shd w:val="clear" w:color="auto" w:fill="FFFFFF"/>
          <w:lang w:val="en-US"/>
        </w:rPr>
        <w:t> </w:t>
      </w:r>
      <w:r w:rsidR="0009137B" w:rsidRPr="00B44F5B">
        <w:rPr>
          <w:rStyle w:val="ac"/>
          <w:rFonts w:ascii="Times New Roman" w:hAnsi="Times New Roman" w:cs="Times New Roman"/>
          <w:i w:val="0"/>
          <w:sz w:val="28"/>
          <w:szCs w:val="28"/>
          <w:shd w:val="clear" w:color="auto" w:fill="FFFFFF"/>
          <w:lang w:val="en-US"/>
        </w:rPr>
        <w:t>IEEE</w:t>
      </w:r>
      <w:r w:rsidR="0009137B" w:rsidRPr="00B44F5B">
        <w:rPr>
          <w:rStyle w:val="ac"/>
          <w:rFonts w:ascii="Times New Roman" w:hAnsi="Times New Roman" w:cs="Times New Roman"/>
          <w:sz w:val="28"/>
          <w:szCs w:val="28"/>
          <w:shd w:val="clear" w:color="auto" w:fill="FFFFFF"/>
          <w:lang w:val="en-US"/>
        </w:rPr>
        <w:t xml:space="preserve"> </w:t>
      </w:r>
      <w:r w:rsidR="0009137B" w:rsidRPr="00B44F5B">
        <w:rPr>
          <w:rStyle w:val="ac"/>
          <w:rFonts w:ascii="Times New Roman" w:hAnsi="Times New Roman" w:cs="Times New Roman"/>
          <w:i w:val="0"/>
          <w:sz w:val="28"/>
          <w:szCs w:val="28"/>
          <w:shd w:val="clear" w:color="auto" w:fill="FFFFFF"/>
          <w:lang w:val="en-US"/>
        </w:rPr>
        <w:t>Access</w:t>
      </w:r>
      <w:r w:rsidR="00593877" w:rsidRPr="00B44F5B">
        <w:rPr>
          <w:rFonts w:ascii="Times New Roman" w:hAnsi="Times New Roman" w:cs="Times New Roman"/>
          <w:sz w:val="28"/>
          <w:szCs w:val="28"/>
          <w:shd w:val="clear" w:color="auto" w:fill="FFFFFF"/>
          <w:lang w:val="en-US"/>
        </w:rPr>
        <w:t xml:space="preserve">. </w:t>
      </w:r>
      <w:r w:rsidR="00593877" w:rsidRPr="00B44F5B">
        <w:rPr>
          <w:rFonts w:ascii="Times New Roman" w:hAnsi="Times New Roman" w:cs="Times New Roman"/>
          <w:sz w:val="28"/>
          <w:szCs w:val="28"/>
          <w:lang w:val="en-US"/>
        </w:rPr>
        <w:t xml:space="preserve">– </w:t>
      </w:r>
      <w:r w:rsidR="00593877" w:rsidRPr="00B44F5B">
        <w:rPr>
          <w:rFonts w:ascii="Times New Roman" w:hAnsi="Times New Roman" w:cs="Times New Roman"/>
          <w:bCs/>
          <w:sz w:val="28"/>
          <w:szCs w:val="28"/>
          <w:lang w:val="en-US"/>
        </w:rPr>
        <w:t>2020</w:t>
      </w:r>
      <w:r w:rsidR="00593877" w:rsidRPr="00B44F5B">
        <w:rPr>
          <w:rFonts w:ascii="Times New Roman" w:hAnsi="Times New Roman" w:cs="Times New Roman"/>
          <w:sz w:val="28"/>
          <w:szCs w:val="28"/>
          <w:lang w:val="en-US"/>
        </w:rPr>
        <w:t xml:space="preserve">. – </w:t>
      </w:r>
      <w:r w:rsidR="00593877" w:rsidRPr="00B44F5B">
        <w:rPr>
          <w:rFonts w:ascii="Times New Roman" w:hAnsi="Times New Roman" w:cs="Times New Roman"/>
          <w:sz w:val="28"/>
          <w:szCs w:val="28"/>
          <w:shd w:val="clear" w:color="auto" w:fill="FFFFFF"/>
          <w:lang w:val="en-US"/>
        </w:rPr>
        <w:t>V</w:t>
      </w:r>
      <w:r w:rsidR="0009137B" w:rsidRPr="00B44F5B">
        <w:rPr>
          <w:rFonts w:ascii="Times New Roman" w:hAnsi="Times New Roman" w:cs="Times New Roman"/>
          <w:sz w:val="28"/>
          <w:szCs w:val="28"/>
          <w:shd w:val="clear" w:color="auto" w:fill="FFFFFF"/>
          <w:lang w:val="en-US"/>
        </w:rPr>
        <w:t>ol. 8</w:t>
      </w:r>
      <w:r w:rsidRPr="00B44F5B">
        <w:rPr>
          <w:rFonts w:ascii="Times New Roman" w:hAnsi="Times New Roman" w:cs="Times New Roman"/>
          <w:sz w:val="28"/>
          <w:szCs w:val="28"/>
          <w:shd w:val="clear" w:color="auto" w:fill="FFFFFF"/>
          <w:lang w:val="en-US"/>
        </w:rPr>
        <w:t xml:space="preserve">. </w:t>
      </w:r>
      <w:r w:rsidRPr="00B44F5B">
        <w:rPr>
          <w:rFonts w:ascii="Times New Roman" w:hAnsi="Times New Roman" w:cs="Times New Roman"/>
          <w:sz w:val="28"/>
          <w:szCs w:val="28"/>
          <w:lang w:val="en-US"/>
        </w:rPr>
        <w:t>–</w:t>
      </w:r>
      <w:r w:rsidRPr="00B44F5B">
        <w:rPr>
          <w:rFonts w:ascii="Times New Roman" w:hAnsi="Times New Roman" w:cs="Times New Roman"/>
          <w:sz w:val="28"/>
          <w:szCs w:val="28"/>
          <w:shd w:val="clear" w:color="auto" w:fill="FFFFFF"/>
          <w:lang w:val="en-US"/>
        </w:rPr>
        <w:t xml:space="preserve"> </w:t>
      </w:r>
      <w:r w:rsidR="0009137B" w:rsidRPr="00B44F5B">
        <w:rPr>
          <w:rFonts w:ascii="Times New Roman" w:hAnsi="Times New Roman" w:cs="Times New Roman"/>
          <w:sz w:val="28"/>
          <w:szCs w:val="28"/>
          <w:shd w:val="clear" w:color="auto" w:fill="FFFFFF"/>
          <w:lang w:val="en-US"/>
        </w:rPr>
        <w:t xml:space="preserve"> </w:t>
      </w:r>
      <w:r w:rsidRPr="00B44F5B">
        <w:rPr>
          <w:rFonts w:ascii="Times New Roman" w:hAnsi="Times New Roman" w:cs="Times New Roman"/>
          <w:sz w:val="28"/>
          <w:szCs w:val="28"/>
          <w:shd w:val="clear" w:color="auto" w:fill="FFFFFF"/>
          <w:lang w:val="en-US"/>
        </w:rPr>
        <w:t>P</w:t>
      </w:r>
      <w:r w:rsidR="0009137B" w:rsidRPr="00B44F5B">
        <w:rPr>
          <w:rFonts w:ascii="Times New Roman" w:hAnsi="Times New Roman" w:cs="Times New Roman"/>
          <w:sz w:val="28"/>
          <w:szCs w:val="28"/>
          <w:shd w:val="clear" w:color="auto" w:fill="FFFFFF"/>
          <w:lang w:val="en-US"/>
        </w:rPr>
        <w:t xml:space="preserve">. 119951-119960, </w:t>
      </w:r>
      <w:r w:rsidR="000F5FAE" w:rsidRPr="00B44F5B">
        <w:rPr>
          <w:rFonts w:ascii="Times New Roman" w:hAnsi="Times New Roman" w:cs="Times New Roman"/>
          <w:sz w:val="28"/>
          <w:szCs w:val="28"/>
          <w:shd w:val="clear" w:color="auto" w:fill="FFFFFF"/>
          <w:lang w:val="en-US"/>
        </w:rPr>
        <w:t>DOI</w:t>
      </w:r>
      <w:r w:rsidR="0009137B" w:rsidRPr="00B44F5B">
        <w:rPr>
          <w:rFonts w:ascii="Times New Roman" w:hAnsi="Times New Roman" w:cs="Times New Roman"/>
          <w:sz w:val="28"/>
          <w:szCs w:val="28"/>
          <w:shd w:val="clear" w:color="auto" w:fill="FFFFFF"/>
          <w:lang w:val="en-US"/>
        </w:rPr>
        <w:t>: 10.1109/ACCESS.2020.3005450</w:t>
      </w:r>
      <w:r w:rsidR="00B04BB6" w:rsidRPr="00B44F5B">
        <w:rPr>
          <w:rFonts w:ascii="Times New Roman" w:hAnsi="Times New Roman" w:cs="Times New Roman"/>
          <w:sz w:val="28"/>
          <w:szCs w:val="28"/>
          <w:shd w:val="clear" w:color="auto" w:fill="FFFFFF"/>
          <w:lang w:val="en-US"/>
        </w:rPr>
        <w:t>.</w:t>
      </w:r>
    </w:p>
    <w:p w14:paraId="46628182" w14:textId="711BB036" w:rsidR="00B04BB6" w:rsidRPr="00B44F5B" w:rsidRDefault="004A4AB3" w:rsidP="004A3F98">
      <w:pPr>
        <w:pStyle w:val="a6"/>
        <w:numPr>
          <w:ilvl w:val="0"/>
          <w:numId w:val="10"/>
        </w:numPr>
        <w:tabs>
          <w:tab w:val="left" w:pos="0"/>
          <w:tab w:val="left" w:pos="1560"/>
        </w:tabs>
        <w:suppressAutoHyphen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shd w:val="clear" w:color="auto" w:fill="FFFFFF"/>
          <w:lang w:val="en-US"/>
        </w:rPr>
        <w:t xml:space="preserve">Boaretto, N., Centeno, T.M. </w:t>
      </w:r>
      <w:r w:rsidR="004C6870" w:rsidRPr="00B44F5B">
        <w:rPr>
          <w:rFonts w:ascii="Times New Roman" w:hAnsi="Times New Roman" w:cs="Times New Roman"/>
          <w:sz w:val="28"/>
          <w:szCs w:val="28"/>
          <w:shd w:val="clear" w:color="auto" w:fill="FFFFFF"/>
          <w:lang w:val="en-US"/>
        </w:rPr>
        <w:t>Automated detection of welding defects in pipeline</w:t>
      </w:r>
      <w:r w:rsidR="00B04BB6" w:rsidRPr="00B44F5B">
        <w:rPr>
          <w:rFonts w:ascii="Times New Roman" w:hAnsi="Times New Roman" w:cs="Times New Roman"/>
          <w:sz w:val="28"/>
          <w:szCs w:val="28"/>
          <w:shd w:val="clear" w:color="auto" w:fill="FFFFFF"/>
          <w:lang w:val="en-US"/>
        </w:rPr>
        <w:t>s from radiographic images DWDI //</w:t>
      </w:r>
      <w:r w:rsidR="004C6870" w:rsidRPr="00B44F5B">
        <w:rPr>
          <w:rFonts w:ascii="Times New Roman" w:hAnsi="Times New Roman" w:cs="Times New Roman"/>
          <w:sz w:val="28"/>
          <w:szCs w:val="28"/>
          <w:shd w:val="clear" w:color="auto" w:fill="FFFFFF"/>
          <w:lang w:val="en-US"/>
        </w:rPr>
        <w:t> </w:t>
      </w:r>
      <w:r w:rsidR="00B04BB6" w:rsidRPr="00B44F5B">
        <w:rPr>
          <w:rStyle w:val="html-italic"/>
          <w:rFonts w:ascii="Times New Roman" w:hAnsi="Times New Roman" w:cs="Times New Roman"/>
          <w:iCs/>
          <w:sz w:val="28"/>
          <w:szCs w:val="28"/>
          <w:shd w:val="clear" w:color="auto" w:fill="FFFFFF"/>
          <w:lang w:val="en-US"/>
        </w:rPr>
        <w:t>NDT E Int</w:t>
      </w:r>
      <w:r w:rsidR="00B04BB6" w:rsidRPr="00B44F5B">
        <w:rPr>
          <w:rStyle w:val="ac"/>
          <w:rFonts w:ascii="Times New Roman" w:hAnsi="Times New Roman" w:cs="Times New Roman"/>
          <w:sz w:val="28"/>
          <w:szCs w:val="28"/>
          <w:lang w:val="en-US"/>
        </w:rPr>
        <w:t>.</w:t>
      </w:r>
      <w:r w:rsidR="00B04BB6" w:rsidRPr="00B44F5B">
        <w:rPr>
          <w:rFonts w:ascii="Times New Roman" w:hAnsi="Times New Roman" w:cs="Times New Roman"/>
          <w:sz w:val="28"/>
          <w:szCs w:val="28"/>
          <w:lang w:val="en-US"/>
        </w:rPr>
        <w:t xml:space="preserve"> – </w:t>
      </w:r>
      <w:r w:rsidR="00B04BB6" w:rsidRPr="00B44F5B">
        <w:rPr>
          <w:rFonts w:ascii="Times New Roman" w:hAnsi="Times New Roman" w:cs="Times New Roman"/>
          <w:bCs/>
          <w:sz w:val="28"/>
          <w:szCs w:val="28"/>
          <w:lang w:val="en-US"/>
        </w:rPr>
        <w:t>2017</w:t>
      </w:r>
      <w:r w:rsidR="00B04BB6" w:rsidRPr="00B44F5B">
        <w:rPr>
          <w:rFonts w:ascii="Times New Roman" w:hAnsi="Times New Roman" w:cs="Times New Roman"/>
          <w:sz w:val="28"/>
          <w:szCs w:val="28"/>
          <w:lang w:val="en-US"/>
        </w:rPr>
        <w:t xml:space="preserve">. – Vol. </w:t>
      </w:r>
      <w:r w:rsidR="00B04BB6" w:rsidRPr="00B44F5B">
        <w:rPr>
          <w:rStyle w:val="ac"/>
          <w:rFonts w:ascii="Times New Roman" w:hAnsi="Times New Roman" w:cs="Times New Roman"/>
          <w:i w:val="0"/>
          <w:sz w:val="28"/>
          <w:szCs w:val="28"/>
          <w:lang w:val="en-US"/>
        </w:rPr>
        <w:t>86</w:t>
      </w:r>
      <w:r w:rsidRPr="00B44F5B">
        <w:rPr>
          <w:rFonts w:ascii="Times New Roman" w:hAnsi="Times New Roman" w:cs="Times New Roman"/>
          <w:sz w:val="28"/>
          <w:szCs w:val="28"/>
          <w:lang w:val="en-US"/>
        </w:rPr>
        <w:t xml:space="preserve">. – </w:t>
      </w:r>
      <w:r w:rsidR="00B04BB6"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P</w:t>
      </w:r>
      <w:r w:rsidR="00B04BB6" w:rsidRPr="00B44F5B">
        <w:rPr>
          <w:rFonts w:ascii="Times New Roman" w:hAnsi="Times New Roman" w:cs="Times New Roman"/>
          <w:sz w:val="28"/>
          <w:szCs w:val="28"/>
          <w:lang w:val="en-US"/>
        </w:rPr>
        <w:t xml:space="preserve">. 7-13. </w:t>
      </w:r>
      <w:r w:rsidR="000F5FAE" w:rsidRPr="00B44F5B">
        <w:rPr>
          <w:rFonts w:ascii="Times New Roman" w:hAnsi="Times New Roman" w:cs="Times New Roman"/>
          <w:sz w:val="28"/>
          <w:szCs w:val="28"/>
          <w:lang w:val="en-US"/>
        </w:rPr>
        <w:t>DOI</w:t>
      </w:r>
      <w:r w:rsidR="00B04BB6" w:rsidRPr="00B44F5B">
        <w:rPr>
          <w:rFonts w:ascii="Times New Roman" w:hAnsi="Times New Roman" w:cs="Times New Roman"/>
          <w:sz w:val="28"/>
          <w:szCs w:val="28"/>
          <w:lang w:val="en-US"/>
        </w:rPr>
        <w:t>: 10.1016/j.ndteint.2016.11.003.</w:t>
      </w:r>
    </w:p>
    <w:p w14:paraId="7D11F294" w14:textId="273CFA54" w:rsidR="00A45302" w:rsidRPr="00B44F5B" w:rsidRDefault="004A4AB3" w:rsidP="004A3F98">
      <w:pPr>
        <w:pStyle w:val="a6"/>
        <w:numPr>
          <w:ilvl w:val="0"/>
          <w:numId w:val="10"/>
        </w:numPr>
        <w:tabs>
          <w:tab w:val="left" w:pos="0"/>
          <w:tab w:val="left" w:pos="993"/>
          <w:tab w:val="left" w:pos="1560"/>
        </w:tabs>
        <w:spacing w:after="0" w:line="240" w:lineRule="auto"/>
        <w:ind w:left="0" w:firstLine="851"/>
        <w:jc w:val="both"/>
        <w:rPr>
          <w:rStyle w:val="a4"/>
          <w:rFonts w:ascii="Times New Roman" w:hAnsi="Times New Roman" w:cs="Times New Roman"/>
          <w:color w:val="auto"/>
          <w:sz w:val="28"/>
          <w:szCs w:val="28"/>
          <w:lang w:val="en-US"/>
        </w:rPr>
      </w:pPr>
      <w:r w:rsidRPr="00B44F5B">
        <w:rPr>
          <w:rFonts w:ascii="Times New Roman" w:eastAsia="Times New Roman" w:hAnsi="Times New Roman" w:cs="Times New Roman"/>
          <w:iCs/>
          <w:sz w:val="28"/>
          <w:szCs w:val="28"/>
          <w:lang w:val="en-US" w:eastAsia="ru-RU"/>
        </w:rPr>
        <w:t xml:space="preserve">Kalaiselvi V., Aravindhar D. J. </w:t>
      </w:r>
      <w:r w:rsidR="00A45302" w:rsidRPr="00B44F5B">
        <w:rPr>
          <w:rFonts w:ascii="Times New Roman" w:eastAsia="Times New Roman" w:hAnsi="Times New Roman" w:cs="Times New Roman"/>
          <w:iCs/>
          <w:sz w:val="28"/>
          <w:szCs w:val="28"/>
          <w:lang w:val="en-US" w:eastAsia="ru-RU"/>
        </w:rPr>
        <w:t xml:space="preserve">An </w:t>
      </w:r>
      <w:r w:rsidR="00BE491A" w:rsidRPr="00B44F5B">
        <w:rPr>
          <w:rFonts w:ascii="Times New Roman" w:eastAsia="Times New Roman" w:hAnsi="Times New Roman" w:cs="Times New Roman"/>
          <w:iCs/>
          <w:sz w:val="28"/>
          <w:szCs w:val="28"/>
          <w:lang w:val="en-US" w:eastAsia="ru-RU"/>
        </w:rPr>
        <w:t xml:space="preserve">efficient weld image classification system using wavelet and support vector machine </w:t>
      </w:r>
      <w:r w:rsidR="00A45302" w:rsidRPr="00B44F5B">
        <w:rPr>
          <w:rFonts w:ascii="Times New Roman" w:eastAsia="Times New Roman" w:hAnsi="Times New Roman" w:cs="Times New Roman"/>
          <w:iCs/>
          <w:sz w:val="28"/>
          <w:szCs w:val="28"/>
          <w:lang w:val="en-US" w:eastAsia="ru-RU"/>
        </w:rPr>
        <w:t xml:space="preserve">// 2019 3rd International Conference on Computing and Communications Technologies (ICCCT) </w:t>
      </w:r>
      <w:r w:rsidR="00A45302" w:rsidRPr="00B44F5B">
        <w:rPr>
          <w:rFonts w:ascii="Times New Roman" w:hAnsi="Times New Roman" w:cs="Times New Roman"/>
          <w:sz w:val="28"/>
          <w:szCs w:val="28"/>
          <w:lang w:val="en-US"/>
        </w:rPr>
        <w:t xml:space="preserve">– 2019. – </w:t>
      </w:r>
      <w:r w:rsidRPr="00B44F5B">
        <w:rPr>
          <w:rFonts w:ascii="Times New Roman" w:hAnsi="Times New Roman" w:cs="Times New Roman"/>
          <w:sz w:val="28"/>
          <w:szCs w:val="28"/>
          <w:lang w:val="en-US"/>
        </w:rPr>
        <w:t>P</w:t>
      </w:r>
      <w:r w:rsidR="00A45302" w:rsidRPr="00B44F5B">
        <w:rPr>
          <w:rFonts w:ascii="Times New Roman" w:hAnsi="Times New Roman" w:cs="Times New Roman"/>
          <w:sz w:val="28"/>
          <w:szCs w:val="28"/>
          <w:lang w:val="en-US"/>
        </w:rPr>
        <w:t xml:space="preserve">. 46-49. DOI: </w:t>
      </w:r>
      <w:hyperlink r:id="rId113" w:history="1">
        <w:r w:rsidR="00A45302" w:rsidRPr="00B44F5B">
          <w:rPr>
            <w:rStyle w:val="a4"/>
            <w:rFonts w:ascii="Times New Roman" w:hAnsi="Times New Roman" w:cs="Times New Roman"/>
            <w:color w:val="auto"/>
            <w:sz w:val="28"/>
            <w:szCs w:val="28"/>
            <w:u w:val="none"/>
            <w:lang w:val="en-US"/>
          </w:rPr>
          <w:t>10.1109/ICCCT2.2019.8824884</w:t>
        </w:r>
      </w:hyperlink>
    </w:p>
    <w:p w14:paraId="3494144C" w14:textId="4077FD61" w:rsidR="00C10680" w:rsidRPr="00B44F5B" w:rsidRDefault="004A4AB3" w:rsidP="004A3F98">
      <w:pPr>
        <w:pStyle w:val="a6"/>
        <w:numPr>
          <w:ilvl w:val="0"/>
          <w:numId w:val="10"/>
        </w:numPr>
        <w:tabs>
          <w:tab w:val="left" w:pos="0"/>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Shao J., Shi H., Du D., Wang L., Cao H. </w:t>
      </w:r>
      <w:r w:rsidR="00066084" w:rsidRPr="00B44F5B">
        <w:rPr>
          <w:rFonts w:ascii="Times New Roman" w:hAnsi="Times New Roman" w:cs="Times New Roman"/>
          <w:sz w:val="28"/>
          <w:szCs w:val="28"/>
          <w:lang w:val="en-US"/>
        </w:rPr>
        <w:t>Automatic weld defect detection in real-time X-ray images b</w:t>
      </w:r>
      <w:r w:rsidR="00D87F52" w:rsidRPr="00B44F5B">
        <w:rPr>
          <w:rFonts w:ascii="Times New Roman" w:hAnsi="Times New Roman" w:cs="Times New Roman"/>
          <w:sz w:val="28"/>
          <w:szCs w:val="28"/>
          <w:lang w:val="en-US"/>
        </w:rPr>
        <w:t>ased on support vector machine //</w:t>
      </w:r>
      <w:r w:rsidR="00066084" w:rsidRPr="00B44F5B">
        <w:rPr>
          <w:rFonts w:ascii="Times New Roman" w:hAnsi="Times New Roman" w:cs="Times New Roman"/>
          <w:i/>
          <w:sz w:val="28"/>
          <w:szCs w:val="28"/>
          <w:lang w:val="en-US"/>
        </w:rPr>
        <w:t xml:space="preserve"> </w:t>
      </w:r>
      <w:r w:rsidR="00066084" w:rsidRPr="00B44F5B">
        <w:rPr>
          <w:rStyle w:val="ac"/>
          <w:rFonts w:ascii="Times New Roman" w:hAnsi="Times New Roman" w:cs="Times New Roman"/>
          <w:i w:val="0"/>
          <w:sz w:val="28"/>
          <w:szCs w:val="28"/>
          <w:lang w:val="en-US"/>
        </w:rPr>
        <w:t>2011 4th International Congress on Image and Signal Processing</w:t>
      </w:r>
      <w:r w:rsidR="00066084" w:rsidRPr="00B44F5B">
        <w:rPr>
          <w:rFonts w:ascii="Times New Roman" w:hAnsi="Times New Roman" w:cs="Times New Roman"/>
          <w:i/>
          <w:sz w:val="28"/>
          <w:szCs w:val="28"/>
          <w:lang w:val="en-US"/>
        </w:rPr>
        <w:t xml:space="preserve">, </w:t>
      </w:r>
      <w:r w:rsidR="00D87F52" w:rsidRPr="00B44F5B">
        <w:rPr>
          <w:rFonts w:ascii="Times New Roman" w:hAnsi="Times New Roman" w:cs="Times New Roman"/>
          <w:sz w:val="28"/>
          <w:szCs w:val="28"/>
          <w:lang w:val="en-US"/>
        </w:rPr>
        <w:t>Shanghai. –</w:t>
      </w:r>
      <w:r w:rsidR="00066084" w:rsidRPr="00B44F5B">
        <w:rPr>
          <w:rFonts w:ascii="Times New Roman" w:hAnsi="Times New Roman" w:cs="Times New Roman"/>
          <w:sz w:val="28"/>
          <w:szCs w:val="28"/>
          <w:lang w:val="en-US"/>
        </w:rPr>
        <w:t xml:space="preserve"> 2011</w:t>
      </w:r>
      <w:r w:rsidR="001D22A8" w:rsidRPr="00B44F5B">
        <w:rPr>
          <w:rFonts w:ascii="Times New Roman" w:hAnsi="Times New Roman" w:cs="Times New Roman"/>
          <w:sz w:val="28"/>
          <w:szCs w:val="28"/>
          <w:lang w:val="en-US"/>
        </w:rPr>
        <w:t>. –</w:t>
      </w:r>
      <w:r w:rsidR="00066084"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P</w:t>
      </w:r>
      <w:r w:rsidR="00066084" w:rsidRPr="00B44F5B">
        <w:rPr>
          <w:rFonts w:ascii="Times New Roman" w:hAnsi="Times New Roman" w:cs="Times New Roman"/>
          <w:sz w:val="28"/>
          <w:szCs w:val="28"/>
          <w:lang w:val="en-US"/>
        </w:rPr>
        <w:t xml:space="preserve">. 1842-1846, </w:t>
      </w:r>
      <w:r w:rsidR="00D87F52" w:rsidRPr="00B44F5B">
        <w:rPr>
          <w:rFonts w:ascii="Times New Roman" w:hAnsi="Times New Roman" w:cs="Times New Roman"/>
          <w:sz w:val="28"/>
          <w:szCs w:val="28"/>
          <w:lang w:val="en-US"/>
        </w:rPr>
        <w:t>DOI</w:t>
      </w:r>
      <w:r w:rsidR="00066084" w:rsidRPr="00B44F5B">
        <w:rPr>
          <w:rFonts w:ascii="Times New Roman" w:hAnsi="Times New Roman" w:cs="Times New Roman"/>
          <w:sz w:val="28"/>
          <w:szCs w:val="28"/>
          <w:lang w:val="en-US"/>
        </w:rPr>
        <w:t>: 10.1109/CISP.2011.6100637.</w:t>
      </w:r>
    </w:p>
    <w:p w14:paraId="2FDB7D41" w14:textId="6F00BD14" w:rsidR="00B66845" w:rsidRPr="00B44F5B" w:rsidRDefault="004A4AB3" w:rsidP="004A3F98">
      <w:pPr>
        <w:pStyle w:val="a6"/>
        <w:numPr>
          <w:ilvl w:val="0"/>
          <w:numId w:val="10"/>
        </w:numPr>
        <w:tabs>
          <w:tab w:val="left" w:pos="0"/>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Valavanis I., Kosmopoulos D. </w:t>
      </w:r>
      <w:r w:rsidR="006F1D74" w:rsidRPr="00B44F5B">
        <w:rPr>
          <w:rFonts w:ascii="Times New Roman" w:hAnsi="Times New Roman" w:cs="Times New Roman"/>
          <w:sz w:val="28"/>
          <w:szCs w:val="28"/>
          <w:lang w:val="en-US"/>
        </w:rPr>
        <w:t>Multiclass defect detection and classification in weld radiographic images using geometric and texture features</w:t>
      </w:r>
      <w:r w:rsidR="00F33251" w:rsidRPr="00B44F5B">
        <w:rPr>
          <w:rFonts w:ascii="Times New Roman" w:hAnsi="Times New Roman" w:cs="Times New Roman"/>
          <w:sz w:val="28"/>
          <w:szCs w:val="28"/>
          <w:lang w:val="en-US"/>
        </w:rPr>
        <w:t xml:space="preserve"> </w:t>
      </w:r>
      <w:r w:rsidR="006F1D74" w:rsidRPr="00B44F5B">
        <w:rPr>
          <w:rFonts w:ascii="Times New Roman" w:hAnsi="Times New Roman" w:cs="Times New Roman"/>
          <w:sz w:val="28"/>
          <w:szCs w:val="28"/>
          <w:lang w:val="en-US"/>
        </w:rPr>
        <w:t>//</w:t>
      </w:r>
      <w:r w:rsidR="00F33251" w:rsidRPr="00B44F5B">
        <w:rPr>
          <w:rFonts w:ascii="Times New Roman" w:hAnsi="Times New Roman" w:cs="Times New Roman"/>
          <w:sz w:val="28"/>
          <w:szCs w:val="28"/>
          <w:lang w:val="en-US"/>
        </w:rPr>
        <w:t xml:space="preserve"> </w:t>
      </w:r>
      <w:r w:rsidR="006F1D74" w:rsidRPr="00B44F5B">
        <w:rPr>
          <w:rFonts w:ascii="Times New Roman" w:hAnsi="Times New Roman" w:cs="Times New Roman"/>
          <w:sz w:val="28"/>
          <w:szCs w:val="28"/>
          <w:lang w:val="en-US"/>
        </w:rPr>
        <w:t>Expert Systems with Applications.</w:t>
      </w:r>
      <w:r w:rsidR="00F33251" w:rsidRPr="00B44F5B">
        <w:rPr>
          <w:rFonts w:ascii="Times New Roman" w:hAnsi="Times New Roman" w:cs="Times New Roman"/>
          <w:sz w:val="28"/>
          <w:szCs w:val="28"/>
          <w:lang w:val="en-US"/>
        </w:rPr>
        <w:t xml:space="preserve"> –</w:t>
      </w:r>
      <w:r w:rsidR="006F1D74" w:rsidRPr="00B44F5B">
        <w:rPr>
          <w:rFonts w:ascii="Times New Roman" w:hAnsi="Times New Roman" w:cs="Times New Roman"/>
          <w:sz w:val="28"/>
          <w:szCs w:val="28"/>
          <w:lang w:val="en-US"/>
        </w:rPr>
        <w:t xml:space="preserve"> 2010. </w:t>
      </w:r>
      <w:r w:rsidR="00F33251" w:rsidRPr="00B44F5B">
        <w:rPr>
          <w:rFonts w:ascii="Times New Roman" w:hAnsi="Times New Roman" w:cs="Times New Roman"/>
          <w:sz w:val="28"/>
          <w:szCs w:val="28"/>
          <w:lang w:val="en-US"/>
        </w:rPr>
        <w:t xml:space="preserve">– </w:t>
      </w:r>
      <w:r w:rsidR="006F1D74" w:rsidRPr="00B44F5B">
        <w:rPr>
          <w:rFonts w:ascii="Times New Roman" w:hAnsi="Times New Roman" w:cs="Times New Roman"/>
          <w:sz w:val="28"/>
          <w:szCs w:val="28"/>
          <w:lang w:val="en-US"/>
        </w:rPr>
        <w:t>V</w:t>
      </w:r>
      <w:r w:rsidR="00F33251" w:rsidRPr="00B44F5B">
        <w:rPr>
          <w:rFonts w:ascii="Times New Roman" w:hAnsi="Times New Roman" w:cs="Times New Roman"/>
          <w:sz w:val="28"/>
          <w:szCs w:val="28"/>
          <w:lang w:val="en-US"/>
        </w:rPr>
        <w:t>ol</w:t>
      </w:r>
      <w:r w:rsidR="000A458F" w:rsidRPr="00B44F5B">
        <w:rPr>
          <w:rFonts w:ascii="Times New Roman" w:hAnsi="Times New Roman" w:cs="Times New Roman"/>
          <w:sz w:val="28"/>
          <w:szCs w:val="28"/>
          <w:lang w:val="en-US"/>
        </w:rPr>
        <w:t>. 37,</w:t>
      </w:r>
      <w:r w:rsidR="006F1D74" w:rsidRPr="00B44F5B">
        <w:rPr>
          <w:rFonts w:ascii="Times New Roman" w:hAnsi="Times New Roman" w:cs="Times New Roman"/>
          <w:sz w:val="28"/>
          <w:szCs w:val="28"/>
          <w:lang w:val="en-US"/>
        </w:rPr>
        <w:t xml:space="preserve"> No</w:t>
      </w:r>
      <w:r w:rsidR="00F33251" w:rsidRPr="00B44F5B">
        <w:rPr>
          <w:rFonts w:ascii="Times New Roman" w:hAnsi="Times New Roman" w:cs="Times New Roman"/>
          <w:sz w:val="28"/>
          <w:szCs w:val="28"/>
          <w:lang w:val="en-US"/>
        </w:rPr>
        <w:t>.12</w:t>
      </w:r>
      <w:r w:rsidRPr="00B44F5B">
        <w:rPr>
          <w:rFonts w:ascii="Times New Roman" w:hAnsi="Times New Roman" w:cs="Times New Roman"/>
          <w:sz w:val="28"/>
          <w:szCs w:val="28"/>
          <w:lang w:val="en-US"/>
        </w:rPr>
        <w:t>. –</w:t>
      </w:r>
      <w:r w:rsidR="006F1D74"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P</w:t>
      </w:r>
      <w:r w:rsidR="006F1D74" w:rsidRPr="00B44F5B">
        <w:rPr>
          <w:rFonts w:ascii="Times New Roman" w:hAnsi="Times New Roman" w:cs="Times New Roman"/>
          <w:sz w:val="28"/>
          <w:szCs w:val="28"/>
          <w:lang w:val="en-US"/>
        </w:rPr>
        <w:t>. 7606</w:t>
      </w:r>
      <w:r w:rsidR="007765AC" w:rsidRPr="007765AC">
        <w:rPr>
          <w:rFonts w:ascii="Times New Roman" w:hAnsi="Times New Roman" w:cs="Times New Roman"/>
          <w:sz w:val="28"/>
          <w:szCs w:val="28"/>
          <w:lang w:val="en-US"/>
        </w:rPr>
        <w:t>-</w:t>
      </w:r>
      <w:r w:rsidR="006F1D74" w:rsidRPr="00B44F5B">
        <w:rPr>
          <w:rFonts w:ascii="Times New Roman" w:hAnsi="Times New Roman" w:cs="Times New Roman"/>
          <w:sz w:val="28"/>
          <w:szCs w:val="28"/>
          <w:lang w:val="en-US"/>
        </w:rPr>
        <w:t>7614.</w:t>
      </w:r>
      <w:r w:rsidR="00F33251" w:rsidRPr="00B44F5B">
        <w:rPr>
          <w:sz w:val="28"/>
          <w:szCs w:val="28"/>
          <w:lang w:val="en-US"/>
        </w:rPr>
        <w:t xml:space="preserve"> </w:t>
      </w:r>
      <w:r w:rsidR="00F33251" w:rsidRPr="00B44F5B">
        <w:rPr>
          <w:rFonts w:ascii="Times New Roman" w:hAnsi="Times New Roman" w:cs="Times New Roman"/>
          <w:sz w:val="28"/>
          <w:szCs w:val="28"/>
          <w:lang w:val="en-US"/>
        </w:rPr>
        <w:t>DOI: 10.1016/j.eswa.2010.04.082.</w:t>
      </w:r>
    </w:p>
    <w:p w14:paraId="67F828FA" w14:textId="27C90EC4" w:rsidR="00B44221" w:rsidRPr="00B44F5B" w:rsidRDefault="00B44221" w:rsidP="004A3F98">
      <w:pPr>
        <w:pStyle w:val="a6"/>
        <w:numPr>
          <w:ilvl w:val="0"/>
          <w:numId w:val="10"/>
        </w:numPr>
        <w:tabs>
          <w:tab w:val="left" w:pos="142"/>
          <w:tab w:val="left" w:pos="426"/>
          <w:tab w:val="left" w:pos="1560"/>
        </w:tabs>
        <w:spacing w:after="0" w:line="240" w:lineRule="auto"/>
        <w:ind w:left="0" w:firstLine="851"/>
        <w:jc w:val="both"/>
        <w:rPr>
          <w:rFonts w:ascii="Times New Roman" w:hAnsi="Times New Roman" w:cs="Times New Roman"/>
          <w:sz w:val="28"/>
          <w:szCs w:val="28"/>
          <w:lang w:val="en-US"/>
        </w:rPr>
      </w:pPr>
      <w:r w:rsidRPr="00B44F5B">
        <w:rPr>
          <w:rStyle w:val="q4iawc"/>
          <w:rFonts w:ascii="Times New Roman" w:hAnsi="Times New Roman" w:cs="Times New Roman"/>
          <w:sz w:val="28"/>
          <w:szCs w:val="28"/>
          <w:lang w:val="en-US"/>
        </w:rPr>
        <w:t xml:space="preserve">Muravyov S.V., Pogadaeva E.Yu. Recognition </w:t>
      </w:r>
      <w:r w:rsidR="00CB7BEA" w:rsidRPr="00B44F5B">
        <w:rPr>
          <w:rStyle w:val="q4iawc"/>
          <w:rFonts w:ascii="Times New Roman" w:hAnsi="Times New Roman" w:cs="Times New Roman"/>
          <w:sz w:val="28"/>
          <w:szCs w:val="28"/>
          <w:lang w:val="en-US"/>
        </w:rPr>
        <w:t xml:space="preserve">ability of interval fusion with preference aggregation in weld defects images analysis </w:t>
      </w:r>
      <w:r w:rsidRPr="00B44F5B">
        <w:rPr>
          <w:rStyle w:val="q4iawc"/>
          <w:rFonts w:ascii="Times New Roman" w:hAnsi="Times New Roman" w:cs="Times New Roman"/>
          <w:sz w:val="28"/>
          <w:szCs w:val="28"/>
          <w:lang w:val="en-US"/>
        </w:rPr>
        <w:t xml:space="preserve">// 17th IMEKO TC10 Conference «Global Trends in Testing, Diagnostics &amp; Inspection for 2030».  </w:t>
      </w:r>
      <w:r w:rsidRPr="00B44F5B">
        <w:rPr>
          <w:rFonts w:ascii="Times New Roman" w:hAnsi="Times New Roman" w:cs="Times New Roman"/>
          <w:sz w:val="28"/>
          <w:szCs w:val="28"/>
          <w:lang w:val="en-US"/>
        </w:rPr>
        <w:t xml:space="preserve">– 2020, </w:t>
      </w:r>
      <w:r w:rsidR="00A44277"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 271-276.</w:t>
      </w:r>
    </w:p>
    <w:p w14:paraId="12EB3A01" w14:textId="0CC316DD" w:rsidR="00A12D4E" w:rsidRPr="00B44F5B" w:rsidRDefault="00B44221" w:rsidP="004A3F98">
      <w:pPr>
        <w:pStyle w:val="a6"/>
        <w:numPr>
          <w:ilvl w:val="0"/>
          <w:numId w:val="10"/>
        </w:numPr>
        <w:tabs>
          <w:tab w:val="left" w:pos="426"/>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Purnomo T. W., Danitasari F., Handoko D. </w:t>
      </w:r>
      <w:r w:rsidR="00CB7BEA">
        <w:rPr>
          <w:rFonts w:ascii="Times New Roman" w:hAnsi="Times New Roman" w:cs="Times New Roman"/>
          <w:sz w:val="28"/>
          <w:szCs w:val="28"/>
          <w:lang w:val="en-US"/>
        </w:rPr>
        <w:t>W</w:t>
      </w:r>
      <w:r w:rsidR="00CB7BEA" w:rsidRPr="00B44F5B">
        <w:rPr>
          <w:rFonts w:ascii="Times New Roman" w:hAnsi="Times New Roman" w:cs="Times New Roman"/>
          <w:sz w:val="28"/>
          <w:szCs w:val="28"/>
          <w:lang w:val="en-US"/>
        </w:rPr>
        <w:t>eld defect detection and classification based on deep learning method: a review</w:t>
      </w:r>
      <w:r w:rsidRPr="00B44F5B">
        <w:rPr>
          <w:rFonts w:ascii="Times New Roman" w:hAnsi="Times New Roman" w:cs="Times New Roman"/>
          <w:sz w:val="28"/>
          <w:szCs w:val="28"/>
          <w:lang w:val="en-US"/>
        </w:rPr>
        <w:t xml:space="preserve"> // Jurnal Ilmu Komputer Dan Informasi (Journal of Computer Science and Information). – 2023. – Vol. 16</w:t>
      </w:r>
      <w:r w:rsidR="00A44277" w:rsidRPr="00B44F5B">
        <w:rPr>
          <w:rFonts w:ascii="Times New Roman" w:hAnsi="Times New Roman" w:cs="Times New Roman"/>
          <w:sz w:val="28"/>
          <w:szCs w:val="28"/>
          <w:lang w:val="en-US"/>
        </w:rPr>
        <w:t>. –</w:t>
      </w:r>
      <w:r w:rsidRPr="00B44F5B">
        <w:rPr>
          <w:rFonts w:ascii="Times New Roman" w:hAnsi="Times New Roman" w:cs="Times New Roman"/>
          <w:sz w:val="28"/>
          <w:szCs w:val="28"/>
          <w:lang w:val="en-US"/>
        </w:rPr>
        <w:t xml:space="preserve"> </w:t>
      </w:r>
      <w:r w:rsidR="00A44277"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 xml:space="preserve">. 77-87. DOI: 10.21609/jiki.v16i1.1147.  </w:t>
      </w:r>
    </w:p>
    <w:p w14:paraId="1E907396" w14:textId="3F27B0F9" w:rsidR="00B44221" w:rsidRPr="00B44F5B" w:rsidRDefault="00B44221" w:rsidP="004A3F98">
      <w:pPr>
        <w:pStyle w:val="a6"/>
        <w:numPr>
          <w:ilvl w:val="0"/>
          <w:numId w:val="10"/>
        </w:numPr>
        <w:tabs>
          <w:tab w:val="left" w:pos="426"/>
          <w:tab w:val="left" w:pos="1560"/>
        </w:tabs>
        <w:spacing w:after="0" w:line="240" w:lineRule="auto"/>
        <w:ind w:left="0" w:firstLine="851"/>
        <w:jc w:val="both"/>
        <w:rPr>
          <w:rFonts w:ascii="Times New Roman" w:hAnsi="Times New Roman" w:cs="Times New Roman"/>
          <w:sz w:val="28"/>
          <w:szCs w:val="28"/>
          <w:lang w:val="en-US"/>
        </w:rPr>
      </w:pPr>
      <w:r w:rsidRPr="00B44F5B">
        <w:rPr>
          <w:rStyle w:val="q4iawc"/>
          <w:rFonts w:ascii="Times New Roman" w:hAnsi="Times New Roman" w:cs="Times New Roman"/>
          <w:sz w:val="28"/>
          <w:szCs w:val="28"/>
          <w:lang w:val="en-US"/>
        </w:rPr>
        <w:lastRenderedPageBreak/>
        <w:t xml:space="preserve">Praveen Kumar R., Deivanathan R., Jegadeeshwaran R. Welding </w:t>
      </w:r>
      <w:r w:rsidR="00CB7BEA" w:rsidRPr="00B44F5B">
        <w:rPr>
          <w:rStyle w:val="q4iawc"/>
          <w:rFonts w:ascii="Times New Roman" w:hAnsi="Times New Roman" w:cs="Times New Roman"/>
          <w:sz w:val="28"/>
          <w:szCs w:val="28"/>
          <w:lang w:val="en-US"/>
        </w:rPr>
        <w:t xml:space="preserve">defect identification with machine vision system using machine learning </w:t>
      </w:r>
      <w:r w:rsidRPr="00B44F5B">
        <w:rPr>
          <w:rStyle w:val="q4iawc"/>
          <w:rFonts w:ascii="Times New Roman" w:hAnsi="Times New Roman" w:cs="Times New Roman"/>
          <w:sz w:val="28"/>
          <w:szCs w:val="28"/>
          <w:lang w:val="en-US"/>
        </w:rPr>
        <w:t>// Journal of Physics: Conference Series.</w:t>
      </w:r>
      <w:r w:rsidRPr="00B44F5B">
        <w:rPr>
          <w:rFonts w:ascii="Times New Roman" w:hAnsi="Times New Roman" w:cs="Times New Roman"/>
          <w:sz w:val="28"/>
          <w:szCs w:val="28"/>
          <w:lang w:val="en-US"/>
        </w:rPr>
        <w:t xml:space="preserve"> – 2020. – Vol. 1716. DOI: </w:t>
      </w:r>
      <w:r w:rsidRPr="00B44F5B">
        <w:rPr>
          <w:rStyle w:val="q4iawc"/>
          <w:rFonts w:ascii="Times New Roman" w:hAnsi="Times New Roman" w:cs="Times New Roman"/>
          <w:sz w:val="28"/>
          <w:szCs w:val="28"/>
          <w:lang w:val="en-US"/>
        </w:rPr>
        <w:t>10.1088/1742-6596/1716/1/012023</w:t>
      </w:r>
      <w:r w:rsidRPr="00B44F5B">
        <w:rPr>
          <w:rFonts w:ascii="Times New Roman" w:hAnsi="Times New Roman" w:cs="Times New Roman"/>
          <w:sz w:val="28"/>
          <w:szCs w:val="28"/>
          <w:lang w:val="en-US"/>
        </w:rPr>
        <w:t>. </w:t>
      </w:r>
    </w:p>
    <w:p w14:paraId="57CEE462" w14:textId="464E636E" w:rsidR="00E2186E" w:rsidRPr="00B44F5B" w:rsidRDefault="00E2186E" w:rsidP="004A3F98">
      <w:pPr>
        <w:pStyle w:val="a6"/>
        <w:numPr>
          <w:ilvl w:val="0"/>
          <w:numId w:val="10"/>
        </w:numPr>
        <w:tabs>
          <w:tab w:val="left" w:pos="426"/>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Yang L</w:t>
      </w:r>
      <w:r w:rsidR="00436DAC"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Jiang, H</w:t>
      </w:r>
      <w:r w:rsidR="00436DAC"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Weld defect classification in radiographic images using unified deep neural network with multi-level features</w:t>
      </w:r>
      <w:r w:rsidR="00436DAC"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Journal of Intelligent Manufacturing.</w:t>
      </w:r>
      <w:r w:rsidR="00436DAC" w:rsidRPr="00B44F5B">
        <w:rPr>
          <w:rFonts w:ascii="Times New Roman" w:hAnsi="Times New Roman" w:cs="Times New Roman"/>
          <w:sz w:val="28"/>
          <w:szCs w:val="28"/>
          <w:lang w:val="en-US"/>
        </w:rPr>
        <w:t xml:space="preserve"> – 2021. DOI: </w:t>
      </w:r>
      <w:r w:rsidRPr="00B44F5B">
        <w:rPr>
          <w:rFonts w:ascii="Times New Roman" w:hAnsi="Times New Roman" w:cs="Times New Roman"/>
          <w:sz w:val="28"/>
          <w:szCs w:val="28"/>
          <w:lang w:val="en-US"/>
        </w:rPr>
        <w:t xml:space="preserve"> 10.1007/s10845-020-01581-2.</w:t>
      </w:r>
    </w:p>
    <w:p w14:paraId="240596C6" w14:textId="1A7AC15E" w:rsidR="007622AA" w:rsidRPr="00B44F5B" w:rsidRDefault="007622AA" w:rsidP="004A3F98">
      <w:pPr>
        <w:pStyle w:val="a6"/>
        <w:numPr>
          <w:ilvl w:val="0"/>
          <w:numId w:val="10"/>
        </w:numPr>
        <w:tabs>
          <w:tab w:val="left" w:pos="426"/>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lang w:val="en-US"/>
        </w:rPr>
        <w:t>Fan X</w:t>
      </w:r>
      <w:r w:rsidR="006A20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Gao X</w:t>
      </w:r>
      <w:r w:rsidR="006A20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Liu G</w:t>
      </w:r>
      <w:r w:rsidR="006A20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Ma N</w:t>
      </w:r>
      <w:r w:rsidR="006A20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Zhang Y. Research and prospect of welding monitoring technology based on machine vision</w:t>
      </w:r>
      <w:r w:rsidR="006A20B4"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Int J Adv Manuf Technol</w:t>
      </w:r>
      <w:r w:rsidR="006A20B4" w:rsidRPr="00B44F5B">
        <w:rPr>
          <w:rFonts w:ascii="Times New Roman" w:hAnsi="Times New Roman" w:cs="Times New Roman"/>
          <w:sz w:val="28"/>
          <w:szCs w:val="28"/>
          <w:lang w:val="en-US"/>
        </w:rPr>
        <w:t>. –</w:t>
      </w:r>
      <w:r w:rsidRPr="00B44F5B">
        <w:rPr>
          <w:rFonts w:ascii="Times New Roman" w:hAnsi="Times New Roman" w:cs="Times New Roman"/>
          <w:sz w:val="28"/>
          <w:szCs w:val="28"/>
          <w:lang w:val="en-US"/>
        </w:rPr>
        <w:t xml:space="preserve"> 2021</w:t>
      </w:r>
      <w:r w:rsidR="006A20B4" w:rsidRPr="00B44F5B">
        <w:rPr>
          <w:rFonts w:ascii="Times New Roman" w:hAnsi="Times New Roman" w:cs="Times New Roman"/>
          <w:sz w:val="28"/>
          <w:szCs w:val="28"/>
          <w:lang w:val="en-US"/>
        </w:rPr>
        <w:t xml:space="preserve">. – Vol. </w:t>
      </w:r>
      <w:r w:rsidRPr="00B44F5B">
        <w:rPr>
          <w:rFonts w:ascii="Times New Roman" w:hAnsi="Times New Roman" w:cs="Times New Roman"/>
          <w:sz w:val="28"/>
          <w:szCs w:val="28"/>
          <w:lang w:val="en-US"/>
        </w:rPr>
        <w:t>115</w:t>
      </w:r>
      <w:r w:rsidR="006A20B4" w:rsidRPr="00B44F5B">
        <w:rPr>
          <w:rFonts w:ascii="Times New Roman" w:hAnsi="Times New Roman" w:cs="Times New Roman"/>
          <w:sz w:val="28"/>
          <w:szCs w:val="28"/>
          <w:lang w:val="en-US"/>
        </w:rPr>
        <w:t>. – P.</w:t>
      </w:r>
      <w:r w:rsidRPr="00B44F5B">
        <w:rPr>
          <w:rFonts w:ascii="Times New Roman" w:hAnsi="Times New Roman" w:cs="Times New Roman"/>
          <w:sz w:val="28"/>
          <w:szCs w:val="28"/>
          <w:lang w:val="en-US"/>
        </w:rPr>
        <w:t xml:space="preserve"> 3365-3391. </w:t>
      </w:r>
      <w:r w:rsidRPr="00B44F5B">
        <w:rPr>
          <w:rFonts w:ascii="Times New Roman" w:hAnsi="Times New Roman" w:cs="Times New Roman"/>
          <w:sz w:val="28"/>
          <w:szCs w:val="28"/>
        </w:rPr>
        <w:t>DOI: 10.1007/s00170-021-07398-4.</w:t>
      </w:r>
    </w:p>
    <w:p w14:paraId="4EB88A88" w14:textId="157E79B1" w:rsidR="006A20B4" w:rsidRPr="00B44F5B" w:rsidRDefault="006A20B4"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rPr>
        <w:t xml:space="preserve">Емельянова М.Г., Смаилова С.С. Автоматическое распознавание поверхностных дефектов сварки при производстве гибких труб из нержавеющей стали // Вестник ВКТУ. – 2023. – </w:t>
      </w:r>
      <w:r w:rsidR="001934AB" w:rsidRPr="00B44F5B">
        <w:rPr>
          <w:rFonts w:ascii="Times New Roman" w:hAnsi="Times New Roman" w:cs="Times New Roman"/>
          <w:sz w:val="28"/>
          <w:szCs w:val="28"/>
        </w:rPr>
        <w:t>№</w:t>
      </w:r>
      <w:r w:rsidRPr="00B44F5B">
        <w:rPr>
          <w:rFonts w:ascii="Times New Roman" w:hAnsi="Times New Roman" w:cs="Times New Roman"/>
          <w:sz w:val="28"/>
          <w:szCs w:val="28"/>
        </w:rPr>
        <w:t xml:space="preserve"> 4.</w:t>
      </w:r>
      <w:r w:rsidR="001934AB" w:rsidRPr="00B44F5B">
        <w:rPr>
          <w:rFonts w:ascii="Times New Roman" w:hAnsi="Times New Roman" w:cs="Times New Roman"/>
          <w:sz w:val="28"/>
          <w:szCs w:val="28"/>
        </w:rPr>
        <w:t xml:space="preserve"> – </w:t>
      </w:r>
      <w:r w:rsidR="001934AB" w:rsidRPr="00B44F5B">
        <w:rPr>
          <w:rFonts w:ascii="Times New Roman" w:hAnsi="Times New Roman" w:cs="Times New Roman"/>
          <w:sz w:val="28"/>
          <w:szCs w:val="28"/>
          <w:lang w:val="en-US"/>
        </w:rPr>
        <w:t>C</w:t>
      </w:r>
      <w:r w:rsidR="001934AB" w:rsidRPr="00B44F5B">
        <w:rPr>
          <w:rFonts w:ascii="Times New Roman" w:hAnsi="Times New Roman" w:cs="Times New Roman"/>
          <w:sz w:val="28"/>
          <w:szCs w:val="28"/>
        </w:rPr>
        <w:t>. 177-185.</w:t>
      </w:r>
      <w:r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DOI 10.51885/1561-4212_2023_4_177</w:t>
      </w:r>
      <w:r w:rsidR="001934AB" w:rsidRPr="00B44F5B">
        <w:rPr>
          <w:rFonts w:ascii="Times New Roman" w:hAnsi="Times New Roman" w:cs="Times New Roman"/>
          <w:sz w:val="28"/>
          <w:szCs w:val="28"/>
          <w:lang w:val="en-US"/>
        </w:rPr>
        <w:t>.</w:t>
      </w:r>
    </w:p>
    <w:p w14:paraId="6A39FF76" w14:textId="3CD5B2EB" w:rsidR="00700927" w:rsidRPr="00B44F5B" w:rsidRDefault="0070092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Tabernik D</w:t>
      </w:r>
      <w:r w:rsidR="00105E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Šela S</w:t>
      </w:r>
      <w:r w:rsidR="00105EB4"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Skvarc J</w:t>
      </w:r>
      <w:r w:rsidR="00105E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Skočaj D</w:t>
      </w:r>
      <w:r w:rsidR="00105EB4"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Segmentation-based deep-learning approach for surface-defect detection</w:t>
      </w:r>
      <w:r w:rsidR="00DD361C"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Journal of Intelligent Manufacturing.</w:t>
      </w:r>
      <w:r w:rsidR="00F95E2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w:t>
      </w:r>
      <w:r w:rsidR="00F95E20" w:rsidRPr="00B44F5B">
        <w:rPr>
          <w:rFonts w:ascii="Times New Roman" w:hAnsi="Times New Roman" w:cs="Times New Roman"/>
          <w:sz w:val="28"/>
          <w:szCs w:val="28"/>
          <w:lang w:val="en-US"/>
        </w:rPr>
        <w:t xml:space="preserve">2020. – Vol. 31. DOI: </w:t>
      </w:r>
      <w:r w:rsidRPr="00B44F5B">
        <w:rPr>
          <w:rFonts w:ascii="Times New Roman" w:hAnsi="Times New Roman" w:cs="Times New Roman"/>
          <w:sz w:val="28"/>
          <w:szCs w:val="28"/>
          <w:lang w:val="en-US"/>
        </w:rPr>
        <w:t>10.1007/s10845-019-01476-x.</w:t>
      </w:r>
    </w:p>
    <w:p w14:paraId="3DAA12D1" w14:textId="77777777" w:rsidR="0058253B" w:rsidRPr="00A30A8F" w:rsidRDefault="00B56380" w:rsidP="0058253B">
      <w:pPr>
        <w:pStyle w:val="a6"/>
        <w:numPr>
          <w:ilvl w:val="0"/>
          <w:numId w:val="10"/>
        </w:numPr>
        <w:tabs>
          <w:tab w:val="left" w:pos="0"/>
          <w:tab w:val="left" w:pos="1560"/>
        </w:tabs>
        <w:suppressAutoHyphen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Otsu N. A threshold selection method from gray-level histograms // IEEE Transactions on Systems, Man, and Cybernetics. – 1979. – Vol. 9, No. 1. – </w:t>
      </w:r>
      <w:r w:rsidR="00F95E20"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 62-66</w:t>
      </w:r>
      <w:r w:rsidR="00F95E20" w:rsidRPr="00B44F5B">
        <w:rPr>
          <w:rFonts w:ascii="Times New Roman" w:hAnsi="Times New Roman" w:cs="Times New Roman"/>
          <w:sz w:val="28"/>
          <w:szCs w:val="28"/>
          <w:lang w:val="en-US"/>
        </w:rPr>
        <w:t>.</w:t>
      </w:r>
      <w:r w:rsidR="0058253B" w:rsidRPr="0058253B">
        <w:rPr>
          <w:rFonts w:ascii="Times New Roman" w:hAnsi="Times New Roman" w:cs="Times New Roman"/>
          <w:sz w:val="28"/>
          <w:szCs w:val="28"/>
          <w:lang w:val="en-US"/>
        </w:rPr>
        <w:t xml:space="preserve"> </w:t>
      </w:r>
    </w:p>
    <w:p w14:paraId="694174A0" w14:textId="43F8DFAF" w:rsidR="0058253B" w:rsidRPr="0058253B" w:rsidRDefault="0058253B" w:rsidP="0058253B">
      <w:pPr>
        <w:pStyle w:val="a6"/>
        <w:numPr>
          <w:ilvl w:val="0"/>
          <w:numId w:val="10"/>
        </w:numPr>
        <w:tabs>
          <w:tab w:val="left" w:pos="0"/>
          <w:tab w:val="left" w:pos="1560"/>
        </w:tabs>
        <w:suppressAutoHyphen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Емельянова М.Г., Бакланова О.Е. Исследование методов бинаризации для решения задачи автоматического обнаружения дефектов сварных соединений // Вестник ВКТУ. – 2020. – № 3. – </w:t>
      </w:r>
      <w:r w:rsidRPr="00B44F5B">
        <w:rPr>
          <w:rFonts w:ascii="Times New Roman" w:hAnsi="Times New Roman" w:cs="Times New Roman"/>
          <w:sz w:val="28"/>
          <w:szCs w:val="28"/>
          <w:lang w:val="en-US"/>
        </w:rPr>
        <w:t>C</w:t>
      </w:r>
      <w:r w:rsidRPr="00B44F5B">
        <w:rPr>
          <w:rFonts w:ascii="Times New Roman" w:hAnsi="Times New Roman" w:cs="Times New Roman"/>
          <w:sz w:val="28"/>
          <w:szCs w:val="28"/>
        </w:rPr>
        <w:t xml:space="preserve">. 86-90. </w:t>
      </w:r>
      <w:r w:rsidRPr="00B44F5B">
        <w:rPr>
          <w:rFonts w:ascii="Times New Roman" w:hAnsi="Times New Roman" w:cs="Times New Roman"/>
          <w:sz w:val="28"/>
          <w:szCs w:val="28"/>
          <w:lang w:val="en-US"/>
        </w:rPr>
        <w:t>DOI</w:t>
      </w:r>
      <w:r w:rsidRPr="0058253B">
        <w:rPr>
          <w:rFonts w:ascii="Times New Roman" w:hAnsi="Times New Roman" w:cs="Times New Roman"/>
          <w:sz w:val="28"/>
          <w:szCs w:val="28"/>
        </w:rPr>
        <w:t>: 10.51885/15614212_2020_3_90.</w:t>
      </w:r>
    </w:p>
    <w:p w14:paraId="030F5053" w14:textId="05CD440E" w:rsidR="00B74349" w:rsidRPr="00B44F5B" w:rsidRDefault="00B74349"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Ng H. Automatic thresholding for defect detection // Pattern Recognition Letters. – 2006. – Vol. 27, No. 14</w:t>
      </w:r>
      <w:r w:rsidR="00F95E20" w:rsidRPr="00B44F5B">
        <w:rPr>
          <w:rFonts w:ascii="Times New Roman" w:hAnsi="Times New Roman" w:cs="Times New Roman"/>
          <w:sz w:val="28"/>
          <w:szCs w:val="28"/>
          <w:lang w:val="en-US"/>
        </w:rPr>
        <w:t>. – P</w:t>
      </w:r>
      <w:r w:rsidRPr="00B44F5B">
        <w:rPr>
          <w:rFonts w:ascii="Times New Roman" w:hAnsi="Times New Roman" w:cs="Times New Roman"/>
          <w:sz w:val="28"/>
          <w:szCs w:val="28"/>
          <w:lang w:val="en-US"/>
        </w:rPr>
        <w:t>. 1644-1649. DOI: 10.1016/j.patrec.2006.03.009.</w:t>
      </w:r>
    </w:p>
    <w:p w14:paraId="5EC50C68" w14:textId="1D984D40" w:rsidR="00B74349" w:rsidRPr="00B44F5B" w:rsidRDefault="00F95E20"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lang w:val="en-US"/>
        </w:rPr>
        <w:t xml:space="preserve">Fan J., Lei B. </w:t>
      </w:r>
      <w:r w:rsidR="00B74349" w:rsidRPr="00B44F5B">
        <w:rPr>
          <w:rFonts w:ascii="Times New Roman" w:hAnsi="Times New Roman" w:cs="Times New Roman"/>
          <w:sz w:val="28"/>
          <w:szCs w:val="28"/>
          <w:lang w:val="en-US"/>
        </w:rPr>
        <w:t>A modified valley-emphasis method for automatic thresholding // Pattern Recognition Letters. – 2012. – Vol. 33, No. 6</w:t>
      </w:r>
      <w:r w:rsidRPr="00B44F5B">
        <w:rPr>
          <w:rFonts w:ascii="Times New Roman" w:hAnsi="Times New Roman" w:cs="Times New Roman"/>
          <w:sz w:val="28"/>
          <w:szCs w:val="28"/>
          <w:lang w:val="en-US"/>
        </w:rPr>
        <w:t>. –</w:t>
      </w:r>
      <w:r w:rsidR="00B74349"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P</w:t>
      </w:r>
      <w:r w:rsidR="00B74349" w:rsidRPr="00B44F5B">
        <w:rPr>
          <w:rFonts w:ascii="Times New Roman" w:hAnsi="Times New Roman" w:cs="Times New Roman"/>
          <w:sz w:val="28"/>
          <w:szCs w:val="28"/>
          <w:lang w:val="en-US"/>
        </w:rPr>
        <w:t>. 703-708. DOI</w:t>
      </w:r>
      <w:r w:rsidR="00B74349" w:rsidRPr="00B44F5B">
        <w:rPr>
          <w:rFonts w:ascii="Times New Roman" w:hAnsi="Times New Roman" w:cs="Times New Roman"/>
          <w:sz w:val="28"/>
          <w:szCs w:val="28"/>
        </w:rPr>
        <w:t>: 10.1016/</w:t>
      </w:r>
      <w:r w:rsidR="00B74349" w:rsidRPr="00B44F5B">
        <w:rPr>
          <w:rFonts w:ascii="Times New Roman" w:hAnsi="Times New Roman" w:cs="Times New Roman"/>
          <w:sz w:val="28"/>
          <w:szCs w:val="28"/>
          <w:lang w:val="en-US"/>
        </w:rPr>
        <w:t>j</w:t>
      </w:r>
      <w:r w:rsidR="00B74349" w:rsidRPr="00B44F5B">
        <w:rPr>
          <w:rFonts w:ascii="Times New Roman" w:hAnsi="Times New Roman" w:cs="Times New Roman"/>
          <w:sz w:val="28"/>
          <w:szCs w:val="28"/>
        </w:rPr>
        <w:t>.</w:t>
      </w:r>
      <w:r w:rsidR="00B74349" w:rsidRPr="00B44F5B">
        <w:rPr>
          <w:rFonts w:ascii="Times New Roman" w:hAnsi="Times New Roman" w:cs="Times New Roman"/>
          <w:sz w:val="28"/>
          <w:szCs w:val="28"/>
          <w:lang w:val="en-US"/>
        </w:rPr>
        <w:t>patrec</w:t>
      </w:r>
      <w:r w:rsidR="00B74349" w:rsidRPr="00B44F5B">
        <w:rPr>
          <w:rFonts w:ascii="Times New Roman" w:hAnsi="Times New Roman" w:cs="Times New Roman"/>
          <w:sz w:val="28"/>
          <w:szCs w:val="28"/>
        </w:rPr>
        <w:t>.2011.12.009.</w:t>
      </w:r>
    </w:p>
    <w:p w14:paraId="4F15CCB2" w14:textId="2B406C05" w:rsidR="00391332" w:rsidRPr="00B44F5B" w:rsidRDefault="00391332"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Niblack W. An introduction to image processing</w:t>
      </w:r>
      <w:r w:rsidR="00CD3730" w:rsidRPr="00B44F5B">
        <w:rPr>
          <w:rFonts w:ascii="Times New Roman" w:hAnsi="Times New Roman" w:cs="Times New Roman"/>
          <w:sz w:val="28"/>
          <w:szCs w:val="28"/>
          <w:lang w:val="en-US"/>
        </w:rPr>
        <w:t xml:space="preserve">. – </w:t>
      </w:r>
      <w:r w:rsidRPr="00B44F5B">
        <w:rPr>
          <w:rFonts w:ascii="Times New Roman" w:hAnsi="Times New Roman" w:cs="Times New Roman"/>
          <w:sz w:val="28"/>
          <w:szCs w:val="28"/>
          <w:lang w:val="en-US"/>
        </w:rPr>
        <w:t xml:space="preserve"> Prentice-Hall, Englewood Cliffs. – 1986. – P. 115</w:t>
      </w:r>
      <w:r w:rsidR="00CD3730"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116</w:t>
      </w:r>
      <w:r w:rsidR="00F95E20" w:rsidRPr="00B44F5B">
        <w:rPr>
          <w:rFonts w:ascii="Times New Roman" w:hAnsi="Times New Roman" w:cs="Times New Roman"/>
          <w:sz w:val="28"/>
          <w:szCs w:val="28"/>
          <w:lang w:val="en-US"/>
        </w:rPr>
        <w:t>.</w:t>
      </w:r>
    </w:p>
    <w:p w14:paraId="34FB9EE1" w14:textId="112F8513" w:rsidR="00391332" w:rsidRPr="00B44F5B" w:rsidRDefault="00FF5816"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Sauvola J., Petikainen M. </w:t>
      </w:r>
      <w:r w:rsidR="00391332" w:rsidRPr="00B44F5B">
        <w:rPr>
          <w:rFonts w:ascii="Times New Roman" w:hAnsi="Times New Roman" w:cs="Times New Roman"/>
          <w:sz w:val="28"/>
          <w:szCs w:val="28"/>
          <w:lang w:val="en-US"/>
        </w:rPr>
        <w:t xml:space="preserve">Adaptive document image binarization // Pattern recognition. – 2000. – </w:t>
      </w:r>
      <w:r w:rsidRPr="00B44F5B">
        <w:rPr>
          <w:rFonts w:ascii="Times New Roman" w:hAnsi="Times New Roman" w:cs="Times New Roman"/>
          <w:sz w:val="28"/>
          <w:szCs w:val="28"/>
          <w:lang w:val="en-US"/>
        </w:rPr>
        <w:t>Vol</w:t>
      </w:r>
      <w:r w:rsidR="00391332" w:rsidRPr="00B44F5B">
        <w:rPr>
          <w:rFonts w:ascii="Times New Roman" w:hAnsi="Times New Roman" w:cs="Times New Roman"/>
          <w:sz w:val="28"/>
          <w:szCs w:val="28"/>
          <w:lang w:val="en-US"/>
        </w:rPr>
        <w:t>. 33. – P. 225-236.</w:t>
      </w:r>
    </w:p>
    <w:p w14:paraId="7864642F" w14:textId="743B9221" w:rsidR="00C16B1E" w:rsidRPr="00B44F5B" w:rsidRDefault="00694393"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rPr>
        <w:t xml:space="preserve">Новиков Е.А., Падалко М.А. </w:t>
      </w:r>
      <w:r w:rsidR="00C16B1E" w:rsidRPr="00B44F5B">
        <w:rPr>
          <w:rFonts w:ascii="Times New Roman" w:hAnsi="Times New Roman" w:cs="Times New Roman"/>
          <w:sz w:val="28"/>
          <w:szCs w:val="28"/>
        </w:rPr>
        <w:t>Использование Радон и Фурье преобразований</w:t>
      </w:r>
      <w:r w:rsidR="00A964DE" w:rsidRPr="00B44F5B">
        <w:rPr>
          <w:rFonts w:ascii="Times New Roman" w:hAnsi="Times New Roman" w:cs="Times New Roman"/>
          <w:sz w:val="28"/>
          <w:szCs w:val="28"/>
        </w:rPr>
        <w:t xml:space="preserve"> </w:t>
      </w:r>
      <w:r w:rsidR="00C16B1E" w:rsidRPr="00B44F5B">
        <w:rPr>
          <w:rFonts w:ascii="Times New Roman" w:hAnsi="Times New Roman" w:cs="Times New Roman"/>
          <w:sz w:val="28"/>
          <w:szCs w:val="28"/>
        </w:rPr>
        <w:t>растровых изображений для описания</w:t>
      </w:r>
      <w:r w:rsidR="00A964DE" w:rsidRPr="00B44F5B">
        <w:rPr>
          <w:rFonts w:ascii="Times New Roman" w:hAnsi="Times New Roman" w:cs="Times New Roman"/>
          <w:sz w:val="28"/>
          <w:szCs w:val="28"/>
        </w:rPr>
        <w:t xml:space="preserve"> </w:t>
      </w:r>
      <w:r w:rsidR="00C16B1E" w:rsidRPr="00B44F5B">
        <w:rPr>
          <w:rFonts w:ascii="Times New Roman" w:hAnsi="Times New Roman" w:cs="Times New Roman"/>
          <w:sz w:val="28"/>
          <w:szCs w:val="28"/>
        </w:rPr>
        <w:t>и отслеживания заданных объектов</w:t>
      </w:r>
      <w:r w:rsidRPr="00B44F5B">
        <w:rPr>
          <w:rFonts w:ascii="Times New Roman" w:hAnsi="Times New Roman" w:cs="Times New Roman"/>
          <w:sz w:val="28"/>
          <w:szCs w:val="28"/>
        </w:rPr>
        <w:t xml:space="preserve"> // </w:t>
      </w:r>
      <w:r w:rsidR="00C16B1E" w:rsidRPr="00B44F5B">
        <w:rPr>
          <w:rFonts w:ascii="Times New Roman" w:hAnsi="Times New Roman" w:cs="Times New Roman"/>
          <w:sz w:val="28"/>
          <w:szCs w:val="28"/>
        </w:rPr>
        <w:t>Машинное обучение и анализ данных</w:t>
      </w:r>
      <w:r w:rsidRPr="00B44F5B">
        <w:rPr>
          <w:rFonts w:ascii="Times New Roman" w:hAnsi="Times New Roman" w:cs="Times New Roman"/>
          <w:sz w:val="28"/>
          <w:szCs w:val="28"/>
        </w:rPr>
        <w:t xml:space="preserve">. </w:t>
      </w:r>
      <w:r w:rsidR="00C16B1E" w:rsidRPr="00B44F5B">
        <w:rPr>
          <w:rFonts w:ascii="Times New Roman" w:hAnsi="Times New Roman" w:cs="Times New Roman"/>
          <w:sz w:val="28"/>
          <w:szCs w:val="28"/>
        </w:rPr>
        <w:t xml:space="preserve"> </w:t>
      </w:r>
      <w:r w:rsidRPr="00B44F5B">
        <w:rPr>
          <w:rFonts w:ascii="Times New Roman" w:hAnsi="Times New Roman" w:cs="Times New Roman"/>
          <w:sz w:val="28"/>
          <w:szCs w:val="28"/>
          <w:lang w:val="en-US"/>
        </w:rPr>
        <w:t xml:space="preserve">– </w:t>
      </w:r>
      <w:r w:rsidR="00C16B1E" w:rsidRPr="00B44F5B">
        <w:rPr>
          <w:rFonts w:ascii="Times New Roman" w:hAnsi="Times New Roman" w:cs="Times New Roman"/>
          <w:sz w:val="28"/>
          <w:szCs w:val="28"/>
          <w:lang w:val="en-US"/>
        </w:rPr>
        <w:t>2015.</w:t>
      </w:r>
      <w:r w:rsidRPr="00B44F5B">
        <w:rPr>
          <w:rFonts w:ascii="Times New Roman" w:hAnsi="Times New Roman" w:cs="Times New Roman"/>
          <w:sz w:val="28"/>
          <w:szCs w:val="28"/>
          <w:lang w:val="en-US"/>
        </w:rPr>
        <w:t xml:space="preserve"> –</w:t>
      </w:r>
      <w:r w:rsidR="00C16B1E" w:rsidRPr="00B44F5B">
        <w:rPr>
          <w:rFonts w:ascii="Times New Roman" w:hAnsi="Times New Roman" w:cs="Times New Roman"/>
          <w:sz w:val="28"/>
          <w:szCs w:val="28"/>
          <w:lang w:val="en-US"/>
        </w:rPr>
        <w:t xml:space="preserve"> </w:t>
      </w:r>
      <w:r w:rsidR="00C16B1E" w:rsidRPr="00B44F5B">
        <w:rPr>
          <w:rFonts w:ascii="Times New Roman" w:hAnsi="Times New Roman" w:cs="Times New Roman"/>
          <w:sz w:val="28"/>
          <w:szCs w:val="28"/>
        </w:rPr>
        <w:t>Т</w:t>
      </w:r>
      <w:r w:rsidR="00C16B1E" w:rsidRPr="00B44F5B">
        <w:rPr>
          <w:rFonts w:ascii="Times New Roman" w:hAnsi="Times New Roman" w:cs="Times New Roman"/>
          <w:sz w:val="28"/>
          <w:szCs w:val="28"/>
          <w:lang w:val="en-US"/>
        </w:rPr>
        <w:t>. 1, № 13</w:t>
      </w:r>
      <w:r w:rsidRPr="00B44F5B">
        <w:rPr>
          <w:rFonts w:ascii="Times New Roman" w:hAnsi="Times New Roman" w:cs="Times New Roman"/>
          <w:sz w:val="28"/>
          <w:szCs w:val="28"/>
          <w:lang w:val="en-US"/>
        </w:rPr>
        <w:t xml:space="preserve">. </w:t>
      </w:r>
      <w:r w:rsidR="00C16B1E" w:rsidRPr="00B44F5B">
        <w:rPr>
          <w:rFonts w:ascii="Times New Roman" w:hAnsi="Times New Roman" w:cs="Times New Roman"/>
          <w:sz w:val="28"/>
          <w:szCs w:val="28"/>
          <w:lang w:val="en-US"/>
        </w:rPr>
        <w:t>DOI: 10.21469/22233792.1.13.05</w:t>
      </w:r>
      <w:r w:rsidRPr="00B44F5B">
        <w:rPr>
          <w:rFonts w:ascii="Times New Roman" w:hAnsi="Times New Roman" w:cs="Times New Roman"/>
          <w:sz w:val="28"/>
          <w:szCs w:val="28"/>
          <w:lang w:val="en-US"/>
        </w:rPr>
        <w:t>.</w:t>
      </w:r>
    </w:p>
    <w:p w14:paraId="5F432D18" w14:textId="709138A0" w:rsidR="0053611E" w:rsidRPr="00B44F5B" w:rsidRDefault="00152AEF"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lang w:val="en-US"/>
        </w:rPr>
        <w:t xml:space="preserve">Liu T. Defect detection method of product appearance design based on visual communication model // </w:t>
      </w:r>
      <w:r w:rsidR="0053611E" w:rsidRPr="00B44F5B">
        <w:rPr>
          <w:rFonts w:ascii="Times New Roman" w:hAnsi="Times New Roman" w:cs="Times New Roman"/>
          <w:sz w:val="28"/>
          <w:szCs w:val="28"/>
          <w:lang w:val="en-US"/>
        </w:rPr>
        <w:t>Int. J. Product Development</w:t>
      </w:r>
      <w:r w:rsidRPr="00B44F5B">
        <w:rPr>
          <w:rFonts w:ascii="Times New Roman" w:hAnsi="Times New Roman" w:cs="Times New Roman"/>
          <w:sz w:val="28"/>
          <w:szCs w:val="28"/>
          <w:lang w:val="en-US"/>
        </w:rPr>
        <w:t>.</w:t>
      </w:r>
      <w:r w:rsidRPr="00B44F5B">
        <w:rPr>
          <w:lang w:val="en-US"/>
        </w:rPr>
        <w:t xml:space="preserve"> </w:t>
      </w:r>
      <w:r w:rsidRPr="00B44F5B">
        <w:rPr>
          <w:rFonts w:ascii="Times New Roman" w:hAnsi="Times New Roman" w:cs="Times New Roman"/>
          <w:sz w:val="28"/>
          <w:szCs w:val="28"/>
          <w:lang w:val="en-US"/>
        </w:rPr>
        <w:t>– 2022. –</w:t>
      </w:r>
      <w:r w:rsidR="0053611E" w:rsidRPr="00B44F5B">
        <w:rPr>
          <w:rFonts w:ascii="Times New Roman" w:hAnsi="Times New Roman" w:cs="Times New Roman"/>
          <w:sz w:val="28"/>
          <w:szCs w:val="28"/>
          <w:lang w:val="en-US"/>
        </w:rPr>
        <w:t xml:space="preserve"> Vol. 26</w:t>
      </w:r>
      <w:r w:rsidRPr="00B44F5B">
        <w:rPr>
          <w:rFonts w:ascii="Times New Roman" w:hAnsi="Times New Roman" w:cs="Times New Roman"/>
          <w:sz w:val="28"/>
          <w:szCs w:val="28"/>
          <w:lang w:val="en-US"/>
        </w:rPr>
        <w:t xml:space="preserve">. – </w:t>
      </w:r>
      <w:r w:rsidRPr="00B44F5B">
        <w:rPr>
          <w:rFonts w:ascii="Times New Roman" w:hAnsi="Times New Roman" w:cs="Times New Roman"/>
          <w:sz w:val="28"/>
          <w:szCs w:val="28"/>
          <w:shd w:val="clear" w:color="auto" w:fill="FFFFFF"/>
          <w:lang w:val="en-US"/>
        </w:rPr>
        <w:t>P. 39-51. DOI</w:t>
      </w:r>
      <w:r w:rsidRPr="00B44F5B">
        <w:rPr>
          <w:rFonts w:ascii="Times New Roman" w:hAnsi="Times New Roman" w:cs="Times New Roman"/>
          <w:sz w:val="28"/>
          <w:szCs w:val="28"/>
          <w:shd w:val="clear" w:color="auto" w:fill="FFFFFF"/>
        </w:rPr>
        <w:t>:</w:t>
      </w:r>
      <w:r w:rsidRPr="00B44F5B">
        <w:rPr>
          <w:rFonts w:ascii="Times New Roman" w:hAnsi="Times New Roman" w:cs="Times New Roman"/>
          <w:sz w:val="28"/>
          <w:szCs w:val="28"/>
        </w:rPr>
        <w:t xml:space="preserve"> </w:t>
      </w:r>
      <w:r w:rsidRPr="00B44F5B">
        <w:rPr>
          <w:rFonts w:ascii="Times New Roman" w:hAnsi="Times New Roman" w:cs="Times New Roman"/>
          <w:sz w:val="28"/>
          <w:szCs w:val="28"/>
          <w:shd w:val="clear" w:color="auto" w:fill="FFFFFF"/>
        </w:rPr>
        <w:t>10.1504/</w:t>
      </w:r>
      <w:r w:rsidRPr="00B44F5B">
        <w:rPr>
          <w:rFonts w:ascii="Times New Roman" w:hAnsi="Times New Roman" w:cs="Times New Roman"/>
          <w:sz w:val="28"/>
          <w:szCs w:val="28"/>
          <w:shd w:val="clear" w:color="auto" w:fill="FFFFFF"/>
          <w:lang w:val="en-US"/>
        </w:rPr>
        <w:t>IJPD</w:t>
      </w:r>
      <w:r w:rsidRPr="00B44F5B">
        <w:rPr>
          <w:rFonts w:ascii="Times New Roman" w:hAnsi="Times New Roman" w:cs="Times New Roman"/>
          <w:sz w:val="28"/>
          <w:szCs w:val="28"/>
          <w:shd w:val="clear" w:color="auto" w:fill="FFFFFF"/>
        </w:rPr>
        <w:t>.2022.125327</w:t>
      </w:r>
      <w:r w:rsidRPr="00B44F5B">
        <w:rPr>
          <w:rFonts w:ascii="Times New Roman" w:hAnsi="Times New Roman" w:cs="Times New Roman"/>
          <w:sz w:val="28"/>
          <w:szCs w:val="28"/>
        </w:rPr>
        <w:t>.</w:t>
      </w:r>
    </w:p>
    <w:p w14:paraId="3409D2FA" w14:textId="3BA53530" w:rsidR="00994147" w:rsidRPr="00B44F5B" w:rsidRDefault="008D0962"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Шлеймович М.П., Медведев М.В., Ляшева С.А., Кирпичников А.П. </w:t>
      </w:r>
      <w:r w:rsidR="00994147" w:rsidRPr="00B44F5B">
        <w:rPr>
          <w:rFonts w:ascii="Times New Roman" w:hAnsi="Times New Roman" w:cs="Times New Roman"/>
          <w:sz w:val="28"/>
          <w:szCs w:val="28"/>
        </w:rPr>
        <w:t xml:space="preserve">Методы вычитания фона в системе управления технологическим </w:t>
      </w:r>
      <w:r w:rsidR="00994147" w:rsidRPr="00B44F5B">
        <w:rPr>
          <w:rFonts w:ascii="Times New Roman" w:hAnsi="Times New Roman" w:cs="Times New Roman"/>
          <w:sz w:val="28"/>
          <w:szCs w:val="28"/>
        </w:rPr>
        <w:lastRenderedPageBreak/>
        <w:t>процессом // Вестник технологического университета. – 2015. – Т. 18, № 13. – С. 166-170.</w:t>
      </w:r>
    </w:p>
    <w:p w14:paraId="2D223E8A" w14:textId="672A4502" w:rsidR="00A01646" w:rsidRPr="00B44F5B" w:rsidRDefault="008D0962"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Берников В.В., Преображенский А.П., Чопоров О.Н. Анализ алгоритмов обнаружения движущихся объектов на видеоизображении // </w:t>
      </w:r>
      <w:r w:rsidR="00A01646" w:rsidRPr="00B44F5B">
        <w:rPr>
          <w:rFonts w:ascii="Times New Roman" w:hAnsi="Times New Roman" w:cs="Times New Roman"/>
          <w:sz w:val="28"/>
          <w:szCs w:val="28"/>
        </w:rPr>
        <w:t>Моделирование, оптимизация и информационные технологии.</w:t>
      </w:r>
      <w:r w:rsidR="00BB1797" w:rsidRPr="00B44F5B">
        <w:rPr>
          <w:rFonts w:ascii="Times New Roman" w:hAnsi="Times New Roman" w:cs="Times New Roman"/>
          <w:sz w:val="28"/>
          <w:szCs w:val="28"/>
        </w:rPr>
        <w:t xml:space="preserve"> – 2018. –</w:t>
      </w:r>
      <w:r w:rsidR="00A01646" w:rsidRPr="00B44F5B">
        <w:rPr>
          <w:rFonts w:ascii="Times New Roman" w:hAnsi="Times New Roman" w:cs="Times New Roman"/>
          <w:sz w:val="28"/>
          <w:szCs w:val="28"/>
        </w:rPr>
        <w:t xml:space="preserve"> Т</w:t>
      </w:r>
      <w:r w:rsidR="00BB1797" w:rsidRPr="00B44F5B">
        <w:rPr>
          <w:rFonts w:ascii="Times New Roman" w:hAnsi="Times New Roman" w:cs="Times New Roman"/>
          <w:sz w:val="28"/>
          <w:szCs w:val="28"/>
        </w:rPr>
        <w:t>.</w:t>
      </w:r>
      <w:r w:rsidR="00A01646" w:rsidRPr="00B44F5B">
        <w:rPr>
          <w:rFonts w:ascii="Times New Roman" w:hAnsi="Times New Roman" w:cs="Times New Roman"/>
          <w:sz w:val="28"/>
          <w:szCs w:val="28"/>
        </w:rPr>
        <w:t xml:space="preserve"> 6, № 3</w:t>
      </w:r>
      <w:r w:rsidR="00BB1797" w:rsidRPr="00B44F5B">
        <w:rPr>
          <w:rFonts w:ascii="Times New Roman" w:hAnsi="Times New Roman" w:cs="Times New Roman"/>
          <w:sz w:val="28"/>
          <w:szCs w:val="28"/>
        </w:rPr>
        <w:t>.</w:t>
      </w:r>
    </w:p>
    <w:p w14:paraId="59CDEB7B" w14:textId="086C9DF8" w:rsidR="00B57B0A" w:rsidRPr="00B44F5B" w:rsidRDefault="00B57B0A"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Мареев А. В. Методы локализации объектов в видеопотоке // Радиотехнические и телекоммуникационные системы. – 2021. – № 3.</w:t>
      </w:r>
    </w:p>
    <w:p w14:paraId="307100EB" w14:textId="7FACF3C7" w:rsidR="00113E81" w:rsidRPr="00B44F5B" w:rsidRDefault="00F822A1"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rPr>
        <w:t xml:space="preserve">Емельянова М.Г., Смаилова С.С., Бакланова О.Е. </w:t>
      </w:r>
      <w:r w:rsidR="00EE4039" w:rsidRPr="00B44F5B">
        <w:rPr>
          <w:rFonts w:ascii="Times New Roman" w:hAnsi="Times New Roman" w:cs="Times New Roman"/>
          <w:sz w:val="28"/>
          <w:szCs w:val="28"/>
        </w:rPr>
        <w:t xml:space="preserve">Обнаружение поверхностных дефектов сварных соединений при визуальном контроле методами машинного зрения // Компьютерная оптика. – 2023. – Т. 47, № 1. – С. 112-117. </w:t>
      </w:r>
      <w:r w:rsidR="00EE4039" w:rsidRPr="00B44F5B">
        <w:rPr>
          <w:rFonts w:ascii="Times New Roman" w:hAnsi="Times New Roman" w:cs="Times New Roman"/>
          <w:sz w:val="28"/>
          <w:szCs w:val="28"/>
          <w:lang w:val="en-US"/>
        </w:rPr>
        <w:t>DOI: 10.18287/2412-6179-CO-1137.</w:t>
      </w:r>
    </w:p>
    <w:p w14:paraId="00371835" w14:textId="4ECAA4C9" w:rsidR="00990921" w:rsidRPr="00B44F5B" w:rsidRDefault="00F822A1"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Xu Y., D. Jixiang, Zhang B., Xu D </w:t>
      </w:r>
      <w:r w:rsidR="00FB5011" w:rsidRPr="00B44F5B">
        <w:rPr>
          <w:rFonts w:ascii="Times New Roman" w:hAnsi="Times New Roman" w:cs="Times New Roman"/>
          <w:sz w:val="28"/>
          <w:szCs w:val="28"/>
          <w:lang w:val="en-US"/>
        </w:rPr>
        <w:t xml:space="preserve">Background modeling methods in video analysis: </w:t>
      </w:r>
      <w:r w:rsidR="00990921" w:rsidRPr="00B44F5B">
        <w:rPr>
          <w:rFonts w:ascii="Times New Roman" w:hAnsi="Times New Roman" w:cs="Times New Roman"/>
          <w:sz w:val="28"/>
          <w:szCs w:val="28"/>
          <w:lang w:val="en-US"/>
        </w:rPr>
        <w:t>a</w:t>
      </w:r>
      <w:r w:rsidR="00FB5011" w:rsidRPr="00B44F5B">
        <w:rPr>
          <w:rFonts w:ascii="Times New Roman" w:hAnsi="Times New Roman" w:cs="Times New Roman"/>
          <w:sz w:val="28"/>
          <w:szCs w:val="28"/>
          <w:lang w:val="en-US"/>
        </w:rPr>
        <w:t xml:space="preserve"> re</w:t>
      </w:r>
      <w:r w:rsidR="004A7895" w:rsidRPr="00B44F5B">
        <w:rPr>
          <w:rFonts w:ascii="Times New Roman" w:hAnsi="Times New Roman" w:cs="Times New Roman"/>
          <w:sz w:val="28"/>
          <w:szCs w:val="28"/>
          <w:lang w:val="en-US"/>
        </w:rPr>
        <w:t xml:space="preserve">view and comparative evaluation </w:t>
      </w:r>
      <w:r w:rsidR="00990921" w:rsidRPr="00B44F5B">
        <w:rPr>
          <w:rFonts w:ascii="Times New Roman" w:hAnsi="Times New Roman" w:cs="Times New Roman"/>
          <w:sz w:val="28"/>
          <w:szCs w:val="28"/>
          <w:lang w:val="en-US"/>
        </w:rPr>
        <w:t>//</w:t>
      </w:r>
      <w:r w:rsidR="004A7895" w:rsidRPr="00B44F5B">
        <w:rPr>
          <w:rFonts w:ascii="Times New Roman" w:hAnsi="Times New Roman" w:cs="Times New Roman"/>
          <w:sz w:val="28"/>
          <w:szCs w:val="28"/>
          <w:lang w:val="en-US"/>
        </w:rPr>
        <w:t xml:space="preserve"> </w:t>
      </w:r>
      <w:r w:rsidR="00FB5011" w:rsidRPr="00B44F5B">
        <w:rPr>
          <w:rFonts w:ascii="Times New Roman" w:hAnsi="Times New Roman" w:cs="Times New Roman"/>
          <w:sz w:val="28"/>
          <w:szCs w:val="28"/>
          <w:lang w:val="en-US"/>
        </w:rPr>
        <w:t>CAAI Transacti</w:t>
      </w:r>
      <w:r w:rsidR="00990921" w:rsidRPr="00B44F5B">
        <w:rPr>
          <w:rFonts w:ascii="Times New Roman" w:hAnsi="Times New Roman" w:cs="Times New Roman"/>
          <w:sz w:val="28"/>
          <w:szCs w:val="28"/>
          <w:lang w:val="en-US"/>
        </w:rPr>
        <w:t>ons on Intelligence Technology. – 2016. – Vol. 1</w:t>
      </w:r>
      <w:r w:rsidRPr="00B44F5B">
        <w:rPr>
          <w:rFonts w:ascii="Times New Roman" w:hAnsi="Times New Roman" w:cs="Times New Roman"/>
          <w:sz w:val="28"/>
          <w:szCs w:val="28"/>
          <w:lang w:val="en-US"/>
        </w:rPr>
        <w:t>.</w:t>
      </w:r>
      <w:r w:rsidR="00990921"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P</w:t>
      </w:r>
      <w:r w:rsidR="00990921" w:rsidRPr="00B44F5B">
        <w:rPr>
          <w:rFonts w:ascii="Times New Roman" w:hAnsi="Times New Roman" w:cs="Times New Roman"/>
          <w:sz w:val="28"/>
          <w:szCs w:val="28"/>
          <w:lang w:val="en-US"/>
        </w:rPr>
        <w:t>. 43-60. DOI: 10.1016/j.trit.2016.03.005</w:t>
      </w:r>
      <w:r w:rsidRPr="00B44F5B">
        <w:rPr>
          <w:rFonts w:ascii="Times New Roman" w:hAnsi="Times New Roman" w:cs="Times New Roman"/>
          <w:sz w:val="28"/>
          <w:szCs w:val="28"/>
          <w:lang w:val="en-US"/>
        </w:rPr>
        <w:t>.</w:t>
      </w:r>
    </w:p>
    <w:p w14:paraId="5CA86C9D" w14:textId="464523F5" w:rsidR="00FB5011" w:rsidRPr="00B44F5B" w:rsidRDefault="00FB5011"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Piccardi</w:t>
      </w:r>
      <w:r w:rsidR="00990921" w:rsidRPr="00B44F5B">
        <w:rPr>
          <w:rFonts w:ascii="Times New Roman" w:eastAsia="Times New Roman" w:hAnsi="Times New Roman" w:cs="Times New Roman"/>
          <w:iCs/>
          <w:sz w:val="28"/>
          <w:szCs w:val="28"/>
          <w:lang w:val="en-US" w:eastAsia="ru-RU"/>
        </w:rPr>
        <w:t xml:space="preserve"> M.</w:t>
      </w:r>
      <w:r w:rsidRPr="00B44F5B">
        <w:rPr>
          <w:rFonts w:ascii="Times New Roman" w:eastAsia="Times New Roman" w:hAnsi="Times New Roman" w:cs="Times New Roman"/>
          <w:iCs/>
          <w:sz w:val="28"/>
          <w:szCs w:val="28"/>
          <w:lang w:val="en-US" w:eastAsia="ru-RU"/>
        </w:rPr>
        <w:t xml:space="preserve"> Background subtraction techniques: a review.</w:t>
      </w:r>
      <w:r w:rsidR="00990921" w:rsidRPr="00B44F5B">
        <w:rPr>
          <w:rFonts w:ascii="Times New Roman" w:eastAsia="Times New Roman" w:hAnsi="Times New Roman" w:cs="Times New Roman"/>
          <w:iCs/>
          <w:sz w:val="28"/>
          <w:szCs w:val="28"/>
          <w:lang w:val="en-US" w:eastAsia="ru-RU"/>
        </w:rPr>
        <w:t xml:space="preserve"> //</w:t>
      </w:r>
      <w:r w:rsidRPr="00B44F5B">
        <w:rPr>
          <w:rFonts w:ascii="Times New Roman" w:eastAsia="Times New Roman" w:hAnsi="Times New Roman" w:cs="Times New Roman"/>
          <w:iCs/>
          <w:sz w:val="28"/>
          <w:szCs w:val="28"/>
          <w:lang w:val="en-US" w:eastAsia="ru-RU"/>
        </w:rPr>
        <w:t xml:space="preserve"> 2004 IEEE International Conference on Systems, Man and Cybernetics</w:t>
      </w:r>
      <w:r w:rsidR="00990921" w:rsidRPr="00B44F5B">
        <w:rPr>
          <w:rFonts w:ascii="Times New Roman" w:eastAsia="Times New Roman" w:hAnsi="Times New Roman" w:cs="Times New Roman"/>
          <w:iCs/>
          <w:sz w:val="28"/>
          <w:szCs w:val="28"/>
          <w:lang w:val="en-US" w:eastAsia="ru-RU"/>
        </w:rPr>
        <w:t>.</w:t>
      </w:r>
      <w:r w:rsidR="00990921" w:rsidRPr="00B44F5B">
        <w:rPr>
          <w:rFonts w:ascii="Arial" w:hAnsi="Arial" w:cs="Arial"/>
          <w:sz w:val="20"/>
          <w:szCs w:val="20"/>
          <w:shd w:val="clear" w:color="auto" w:fill="FFFFFF"/>
          <w:lang w:val="en-US"/>
        </w:rPr>
        <w:t xml:space="preserve"> </w:t>
      </w:r>
      <w:r w:rsidR="00990921" w:rsidRPr="00B44F5B">
        <w:rPr>
          <w:rFonts w:ascii="Times New Roman" w:hAnsi="Times New Roman" w:cs="Times New Roman"/>
          <w:sz w:val="28"/>
          <w:szCs w:val="28"/>
          <w:shd w:val="clear" w:color="auto" w:fill="FFFFFF"/>
          <w:lang w:val="en-US"/>
        </w:rPr>
        <w:t>The Hague.</w:t>
      </w:r>
      <w:r w:rsidR="00990921" w:rsidRPr="00B44F5B">
        <w:rPr>
          <w:rFonts w:ascii="Times New Roman" w:eastAsia="Times New Roman" w:hAnsi="Times New Roman" w:cs="Times New Roman"/>
          <w:iCs/>
          <w:sz w:val="28"/>
          <w:szCs w:val="28"/>
          <w:lang w:val="en-US" w:eastAsia="ru-RU"/>
        </w:rPr>
        <w:t xml:space="preserve"> </w:t>
      </w:r>
      <w:r w:rsidR="00990921" w:rsidRPr="00B44F5B">
        <w:rPr>
          <w:rFonts w:ascii="Times New Roman" w:hAnsi="Times New Roman" w:cs="Times New Roman"/>
          <w:sz w:val="28"/>
          <w:szCs w:val="28"/>
          <w:lang w:val="en-US"/>
        </w:rPr>
        <w:t>– 20</w:t>
      </w:r>
      <w:r w:rsidR="005339F8" w:rsidRPr="00B44F5B">
        <w:rPr>
          <w:rFonts w:ascii="Times New Roman" w:hAnsi="Times New Roman" w:cs="Times New Roman"/>
          <w:sz w:val="28"/>
          <w:szCs w:val="28"/>
          <w:lang w:val="en-US"/>
        </w:rPr>
        <w:t>04</w:t>
      </w:r>
      <w:r w:rsidR="00990921" w:rsidRPr="00B44F5B">
        <w:rPr>
          <w:rFonts w:ascii="Times New Roman" w:hAnsi="Times New Roman" w:cs="Times New Roman"/>
          <w:sz w:val="28"/>
          <w:szCs w:val="28"/>
          <w:lang w:val="en-US"/>
        </w:rPr>
        <w:t xml:space="preserve">. – </w:t>
      </w:r>
      <w:r w:rsidR="00990921" w:rsidRPr="00B44F5B">
        <w:rPr>
          <w:rFonts w:ascii="Times New Roman" w:eastAsia="Times New Roman" w:hAnsi="Times New Roman" w:cs="Times New Roman"/>
          <w:iCs/>
          <w:sz w:val="28"/>
          <w:szCs w:val="28"/>
          <w:lang w:val="en-US" w:eastAsia="ru-RU"/>
        </w:rPr>
        <w:t>Vol. 4</w:t>
      </w:r>
      <w:r w:rsidR="00F822A1" w:rsidRPr="00B44F5B">
        <w:rPr>
          <w:rFonts w:ascii="Times New Roman" w:eastAsia="Times New Roman" w:hAnsi="Times New Roman" w:cs="Times New Roman"/>
          <w:iCs/>
          <w:sz w:val="28"/>
          <w:szCs w:val="28"/>
          <w:lang w:val="en-US" w:eastAsia="ru-RU"/>
        </w:rPr>
        <w:t xml:space="preserve">. </w:t>
      </w:r>
      <w:r w:rsidR="00F822A1" w:rsidRPr="00B44F5B">
        <w:rPr>
          <w:rFonts w:ascii="Times New Roman" w:hAnsi="Times New Roman" w:cs="Times New Roman"/>
          <w:sz w:val="28"/>
          <w:szCs w:val="28"/>
          <w:lang w:val="en-US"/>
        </w:rPr>
        <w:t>– P</w:t>
      </w:r>
      <w:r w:rsidR="00990921" w:rsidRPr="00B44F5B">
        <w:rPr>
          <w:rFonts w:ascii="Times New Roman" w:eastAsia="Times New Roman" w:hAnsi="Times New Roman" w:cs="Times New Roman"/>
          <w:iCs/>
          <w:sz w:val="28"/>
          <w:szCs w:val="28"/>
          <w:lang w:val="en-US" w:eastAsia="ru-RU"/>
        </w:rPr>
        <w:t xml:space="preserve">. 3099-3104. </w:t>
      </w:r>
      <w:r w:rsidR="002F1191" w:rsidRPr="00B44F5B">
        <w:rPr>
          <w:rFonts w:ascii="Times New Roman" w:eastAsia="Times New Roman" w:hAnsi="Times New Roman" w:cs="Times New Roman"/>
          <w:iCs/>
          <w:sz w:val="28"/>
          <w:szCs w:val="28"/>
          <w:lang w:val="en-US" w:eastAsia="ru-RU"/>
        </w:rPr>
        <w:t>DOI: 10.1109/ICSMC.2004.1400815.</w:t>
      </w:r>
      <w:r w:rsidRPr="00B44F5B">
        <w:rPr>
          <w:rFonts w:ascii="Times New Roman" w:eastAsia="Times New Roman" w:hAnsi="Times New Roman" w:cs="Times New Roman"/>
          <w:iCs/>
          <w:sz w:val="28"/>
          <w:szCs w:val="28"/>
          <w:lang w:val="en-US" w:eastAsia="ru-RU"/>
        </w:rPr>
        <w:t xml:space="preserve"> </w:t>
      </w:r>
    </w:p>
    <w:p w14:paraId="445BA831" w14:textId="5337EF11" w:rsidR="0087624A" w:rsidRPr="00B44F5B" w:rsidRDefault="00585ED7"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Bouwmans T. Traditional and recent approaches in background modeling for for</w:t>
      </w:r>
      <w:r w:rsidR="007A28BA" w:rsidRPr="00B44F5B">
        <w:rPr>
          <w:rFonts w:ascii="Times New Roman" w:eastAsia="Times New Roman" w:hAnsi="Times New Roman" w:cs="Times New Roman"/>
          <w:iCs/>
          <w:sz w:val="28"/>
          <w:szCs w:val="28"/>
          <w:lang w:val="en-US" w:eastAsia="ru-RU"/>
        </w:rPr>
        <w:t xml:space="preserve">eground detection: An overview </w:t>
      </w:r>
      <w:r w:rsidR="0087624A" w:rsidRPr="00B44F5B">
        <w:rPr>
          <w:rFonts w:ascii="Times New Roman" w:eastAsia="Times New Roman" w:hAnsi="Times New Roman" w:cs="Times New Roman"/>
          <w:iCs/>
          <w:sz w:val="28"/>
          <w:szCs w:val="28"/>
          <w:lang w:val="en-US" w:eastAsia="ru-RU"/>
        </w:rPr>
        <w:t xml:space="preserve">// Computer Science Review. </w:t>
      </w:r>
      <w:r w:rsidR="0087624A" w:rsidRPr="00B44F5B">
        <w:rPr>
          <w:rFonts w:ascii="Times New Roman" w:hAnsi="Times New Roman" w:cs="Times New Roman"/>
          <w:sz w:val="28"/>
          <w:szCs w:val="28"/>
          <w:lang w:val="en-US"/>
        </w:rPr>
        <w:t xml:space="preserve">– 2014. – </w:t>
      </w:r>
      <w:r w:rsidR="0087624A" w:rsidRPr="00B44F5B">
        <w:rPr>
          <w:rFonts w:ascii="Times New Roman" w:eastAsia="Times New Roman" w:hAnsi="Times New Roman" w:cs="Times New Roman"/>
          <w:iCs/>
          <w:sz w:val="28"/>
          <w:szCs w:val="28"/>
          <w:lang w:val="en-US" w:eastAsia="ru-RU"/>
        </w:rPr>
        <w:t>Vol. 11-12</w:t>
      </w:r>
      <w:r w:rsidR="00F822A1" w:rsidRPr="00B44F5B">
        <w:rPr>
          <w:rFonts w:ascii="Times New Roman" w:eastAsia="Times New Roman" w:hAnsi="Times New Roman" w:cs="Times New Roman"/>
          <w:iCs/>
          <w:sz w:val="28"/>
          <w:szCs w:val="28"/>
          <w:lang w:val="en-US" w:eastAsia="ru-RU"/>
        </w:rPr>
        <w:t xml:space="preserve">. </w:t>
      </w:r>
      <w:r w:rsidR="00F822A1" w:rsidRPr="00B44F5B">
        <w:rPr>
          <w:rFonts w:ascii="Times New Roman" w:hAnsi="Times New Roman" w:cs="Times New Roman"/>
          <w:sz w:val="28"/>
          <w:szCs w:val="28"/>
          <w:lang w:val="en-US"/>
        </w:rPr>
        <w:t>–</w:t>
      </w:r>
      <w:r w:rsidR="0087624A" w:rsidRPr="00B44F5B">
        <w:rPr>
          <w:rFonts w:ascii="Times New Roman" w:eastAsia="Times New Roman" w:hAnsi="Times New Roman" w:cs="Times New Roman"/>
          <w:iCs/>
          <w:sz w:val="28"/>
          <w:szCs w:val="28"/>
          <w:lang w:val="en-US" w:eastAsia="ru-RU"/>
        </w:rPr>
        <w:t xml:space="preserve"> </w:t>
      </w:r>
      <w:r w:rsidR="00F822A1" w:rsidRPr="00B44F5B">
        <w:rPr>
          <w:rFonts w:ascii="Times New Roman" w:eastAsia="Times New Roman" w:hAnsi="Times New Roman" w:cs="Times New Roman"/>
          <w:iCs/>
          <w:sz w:val="28"/>
          <w:szCs w:val="28"/>
          <w:lang w:val="en-US" w:eastAsia="ru-RU"/>
        </w:rPr>
        <w:t>P</w:t>
      </w:r>
      <w:r w:rsidR="0087624A" w:rsidRPr="00B44F5B">
        <w:rPr>
          <w:rFonts w:ascii="Times New Roman" w:eastAsia="Times New Roman" w:hAnsi="Times New Roman" w:cs="Times New Roman"/>
          <w:iCs/>
          <w:sz w:val="28"/>
          <w:szCs w:val="28"/>
          <w:lang w:val="en-US" w:eastAsia="ru-RU"/>
        </w:rPr>
        <w:t>. 31-66. DOI: 10.1016/j.cosrev.2014.04.001.</w:t>
      </w:r>
    </w:p>
    <w:p w14:paraId="0B5029E9" w14:textId="62B33385" w:rsidR="007A28BA" w:rsidRPr="00B44F5B" w:rsidRDefault="007A28BA"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 xml:space="preserve">Sutrisno I. </w:t>
      </w:r>
      <w:r w:rsidRPr="00B44F5B">
        <w:rPr>
          <w:rFonts w:ascii="Times New Roman" w:hAnsi="Times New Roman" w:cs="Times New Roman"/>
          <w:sz w:val="28"/>
          <w:szCs w:val="28"/>
          <w:lang w:val="en-US"/>
        </w:rPr>
        <w:t xml:space="preserve">A comprehensive review on intelligent surveillance systems // Communications in Science and Technology. – 2016. – </w:t>
      </w:r>
      <w:r w:rsidRPr="00B44F5B">
        <w:rPr>
          <w:rFonts w:ascii="Times New Roman" w:eastAsia="Times New Roman" w:hAnsi="Times New Roman" w:cs="Times New Roman"/>
          <w:iCs/>
          <w:sz w:val="28"/>
          <w:szCs w:val="28"/>
          <w:lang w:val="en-US" w:eastAsia="ru-RU"/>
        </w:rPr>
        <w:t>Vol. 1</w:t>
      </w:r>
      <w:r w:rsidR="00F822A1" w:rsidRPr="00B44F5B">
        <w:rPr>
          <w:rFonts w:ascii="Times New Roman" w:eastAsia="Times New Roman" w:hAnsi="Times New Roman" w:cs="Times New Roman"/>
          <w:iCs/>
          <w:sz w:val="28"/>
          <w:szCs w:val="28"/>
          <w:lang w:val="en-US" w:eastAsia="ru-RU"/>
        </w:rPr>
        <w:t xml:space="preserve">. </w:t>
      </w:r>
      <w:r w:rsidR="00F822A1" w:rsidRPr="00B44F5B">
        <w:rPr>
          <w:rFonts w:ascii="Times New Roman" w:hAnsi="Times New Roman" w:cs="Times New Roman"/>
          <w:sz w:val="28"/>
          <w:szCs w:val="28"/>
          <w:lang w:val="en-US"/>
        </w:rPr>
        <w:t>–</w:t>
      </w:r>
      <w:r w:rsidRPr="00B44F5B">
        <w:rPr>
          <w:rFonts w:ascii="Times New Roman" w:eastAsia="Times New Roman" w:hAnsi="Times New Roman" w:cs="Times New Roman"/>
          <w:iCs/>
          <w:sz w:val="28"/>
          <w:szCs w:val="28"/>
          <w:lang w:val="en-US" w:eastAsia="ru-RU"/>
        </w:rPr>
        <w:t xml:space="preserve"> </w:t>
      </w:r>
      <w:r w:rsidR="00F822A1" w:rsidRPr="00B44F5B">
        <w:rPr>
          <w:rFonts w:ascii="Times New Roman" w:eastAsia="Times New Roman" w:hAnsi="Times New Roman" w:cs="Times New Roman"/>
          <w:iCs/>
          <w:sz w:val="28"/>
          <w:szCs w:val="28"/>
          <w:lang w:val="en-US" w:eastAsia="ru-RU"/>
        </w:rPr>
        <w:t>P</w:t>
      </w:r>
      <w:r w:rsidRPr="00B44F5B">
        <w:rPr>
          <w:rFonts w:ascii="Times New Roman" w:eastAsia="Times New Roman" w:hAnsi="Times New Roman" w:cs="Times New Roman"/>
          <w:iCs/>
          <w:sz w:val="28"/>
          <w:szCs w:val="28"/>
          <w:lang w:val="en-US" w:eastAsia="ru-RU"/>
        </w:rPr>
        <w:t>. 7-14. DOI:</w:t>
      </w:r>
      <w:r w:rsidRPr="00B44F5B">
        <w:rPr>
          <w:rFonts w:ascii="Times New Roman" w:hAnsi="Times New Roman" w:cs="Times New Roman"/>
          <w:sz w:val="28"/>
          <w:szCs w:val="28"/>
          <w:lang w:val="en-US"/>
        </w:rPr>
        <w:t xml:space="preserve"> </w:t>
      </w:r>
      <w:r w:rsidRPr="00B44F5B">
        <w:rPr>
          <w:rFonts w:ascii="Times New Roman" w:eastAsia="Times New Roman" w:hAnsi="Times New Roman" w:cs="Times New Roman"/>
          <w:iCs/>
          <w:sz w:val="28"/>
          <w:szCs w:val="28"/>
          <w:lang w:val="en-US" w:eastAsia="ru-RU"/>
        </w:rPr>
        <w:t>10.21924/cst.1.1.2016.7.</w:t>
      </w:r>
    </w:p>
    <w:p w14:paraId="1D647569" w14:textId="0B865ACE" w:rsidR="007E7575" w:rsidRPr="00B44F5B" w:rsidRDefault="00736D26"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eastAsia="Times New Roman" w:hAnsi="Times New Roman" w:cs="Times New Roman"/>
          <w:iCs/>
          <w:sz w:val="28"/>
          <w:szCs w:val="28"/>
          <w:lang w:val="en-US" w:eastAsia="ru-RU"/>
        </w:rPr>
        <w:t>Sobral A., Vacavant A.</w:t>
      </w:r>
      <w:r w:rsidR="007A28BA" w:rsidRPr="00B44F5B">
        <w:rPr>
          <w:rFonts w:ascii="Times New Roman" w:eastAsia="Times New Roman" w:hAnsi="Times New Roman" w:cs="Times New Roman"/>
          <w:iCs/>
          <w:sz w:val="28"/>
          <w:szCs w:val="28"/>
          <w:lang w:val="en-US" w:eastAsia="ru-RU"/>
        </w:rPr>
        <w:t xml:space="preserve"> </w:t>
      </w:r>
      <w:r w:rsidR="007A28BA" w:rsidRPr="00B44F5B">
        <w:rPr>
          <w:rFonts w:ascii="Times New Roman" w:hAnsi="Times New Roman" w:cs="Times New Roman"/>
          <w:sz w:val="28"/>
          <w:szCs w:val="28"/>
          <w:lang w:val="en-US"/>
        </w:rPr>
        <w:t xml:space="preserve">A comprehensive review of background subtraction algorithms evaluated with synthetic and real videos </w:t>
      </w:r>
      <w:r w:rsidR="007A28BA" w:rsidRPr="00B44F5B">
        <w:rPr>
          <w:rFonts w:ascii="Times New Roman" w:eastAsia="Times New Roman" w:hAnsi="Times New Roman" w:cs="Times New Roman"/>
          <w:iCs/>
          <w:sz w:val="28"/>
          <w:szCs w:val="28"/>
          <w:lang w:val="en-US" w:eastAsia="ru-RU"/>
        </w:rPr>
        <w:t xml:space="preserve">// </w:t>
      </w:r>
      <w:r w:rsidR="007A28BA" w:rsidRPr="00B44F5B">
        <w:rPr>
          <w:rFonts w:ascii="Times New Roman" w:hAnsi="Times New Roman" w:cs="Times New Roman"/>
          <w:sz w:val="28"/>
          <w:szCs w:val="28"/>
          <w:lang w:val="en-US"/>
        </w:rPr>
        <w:t>Computer Vision and Image Understanding</w:t>
      </w:r>
      <w:r w:rsidRPr="00B44F5B">
        <w:rPr>
          <w:rFonts w:ascii="Times New Roman" w:hAnsi="Times New Roman" w:cs="Times New Roman"/>
          <w:sz w:val="28"/>
          <w:szCs w:val="28"/>
          <w:lang w:val="en-US"/>
        </w:rPr>
        <w:t>.</w:t>
      </w:r>
      <w:r w:rsidR="007A28BA" w:rsidRPr="00B44F5B">
        <w:rPr>
          <w:rFonts w:ascii="Times New Roman" w:hAnsi="Times New Roman" w:cs="Times New Roman"/>
          <w:sz w:val="28"/>
          <w:szCs w:val="28"/>
          <w:lang w:val="en-US"/>
        </w:rPr>
        <w:t xml:space="preserve"> – </w:t>
      </w:r>
      <w:r w:rsidR="007A28BA" w:rsidRPr="00B44F5B">
        <w:rPr>
          <w:rFonts w:ascii="Times New Roman" w:hAnsi="Times New Roman" w:cs="Times New Roman"/>
          <w:bCs/>
          <w:sz w:val="28"/>
          <w:szCs w:val="28"/>
          <w:lang w:val="en-US"/>
        </w:rPr>
        <w:t>2014. – Vol. 122</w:t>
      </w:r>
      <w:r w:rsidRPr="00B44F5B">
        <w:rPr>
          <w:rFonts w:ascii="Times New Roman" w:hAnsi="Times New Roman" w:cs="Times New Roman"/>
          <w:sz w:val="28"/>
          <w:szCs w:val="28"/>
          <w:lang w:val="en-US"/>
        </w:rPr>
        <w:t>.</w:t>
      </w:r>
      <w:r w:rsidR="007A28BA" w:rsidRPr="00B44F5B">
        <w:rPr>
          <w:rFonts w:ascii="Times New Roman" w:hAnsi="Times New Roman" w:cs="Times New Roman"/>
          <w:sz w:val="28"/>
          <w:szCs w:val="28"/>
          <w:lang w:val="en-US"/>
        </w:rPr>
        <w:t xml:space="preserve"> </w:t>
      </w:r>
      <w:r w:rsidR="002D271D">
        <w:rPr>
          <w:rFonts w:ascii="Times New Roman" w:hAnsi="Times New Roman" w:cs="Times New Roman"/>
          <w:sz w:val="28"/>
          <w:szCs w:val="28"/>
          <w:lang w:val="en-US"/>
        </w:rPr>
        <w:t>P</w:t>
      </w:r>
      <w:r w:rsidR="007A28BA" w:rsidRPr="00B44F5B">
        <w:rPr>
          <w:rFonts w:ascii="Times New Roman" w:hAnsi="Times New Roman" w:cs="Times New Roman"/>
          <w:sz w:val="28"/>
          <w:szCs w:val="28"/>
          <w:lang w:val="en-US"/>
        </w:rPr>
        <w:t>. 4-21.</w:t>
      </w:r>
      <w:r w:rsidR="007A28BA" w:rsidRPr="00B44F5B">
        <w:rPr>
          <w:rFonts w:ascii="Times New Roman" w:hAnsi="Times New Roman" w:cs="Times New Roman"/>
          <w:sz w:val="28"/>
          <w:szCs w:val="28"/>
          <w:shd w:val="clear" w:color="auto" w:fill="FFFFFF"/>
          <w:lang w:val="en-US"/>
        </w:rPr>
        <w:t xml:space="preserve"> DOI: </w:t>
      </w:r>
      <w:hyperlink r:id="rId114" w:tgtFrame="_blank" w:history="1">
        <w:r w:rsidR="007A28BA" w:rsidRPr="00B44F5B">
          <w:rPr>
            <w:rStyle w:val="a4"/>
            <w:rFonts w:ascii="Times New Roman" w:hAnsi="Times New Roman" w:cs="Times New Roman"/>
            <w:color w:val="auto"/>
            <w:sz w:val="28"/>
            <w:szCs w:val="28"/>
            <w:u w:val="none"/>
            <w:lang w:val="en-US"/>
          </w:rPr>
          <w:t>10.1016/j.cviu.2013.12.005</w:t>
        </w:r>
      </w:hyperlink>
      <w:r w:rsidR="007A28BA" w:rsidRPr="00B44F5B">
        <w:rPr>
          <w:rFonts w:ascii="Times New Roman" w:hAnsi="Times New Roman" w:cs="Times New Roman"/>
          <w:sz w:val="28"/>
          <w:szCs w:val="28"/>
          <w:lang w:val="en-US"/>
        </w:rPr>
        <w:t>.</w:t>
      </w:r>
    </w:p>
    <w:p w14:paraId="31F9059A" w14:textId="4116BE38" w:rsidR="003316A0" w:rsidRPr="00B44F5B" w:rsidRDefault="0003627C"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shd w:val="clear" w:color="auto" w:fill="FFFFFF"/>
          <w:lang w:val="en-US"/>
        </w:rPr>
      </w:pPr>
      <w:r w:rsidRPr="00B44F5B">
        <w:rPr>
          <w:rFonts w:ascii="Times New Roman" w:hAnsi="Times New Roman" w:cs="Times New Roman"/>
          <w:sz w:val="28"/>
          <w:szCs w:val="28"/>
          <w:shd w:val="clear" w:color="auto" w:fill="FFFFFF"/>
          <w:lang w:val="en-US"/>
        </w:rPr>
        <w:t>Stauffer C., Grimson W. E. L. Learning patterns of activity using real-time tracking // </w:t>
      </w:r>
      <w:r w:rsidRPr="00B44F5B">
        <w:rPr>
          <w:rStyle w:val="ac"/>
          <w:rFonts w:ascii="Times New Roman" w:hAnsi="Times New Roman" w:cs="Times New Roman"/>
          <w:i w:val="0"/>
          <w:sz w:val="28"/>
          <w:szCs w:val="28"/>
          <w:shd w:val="clear" w:color="auto" w:fill="FFFFFF"/>
          <w:lang w:val="en-US"/>
        </w:rPr>
        <w:t>IEEE Transactions on Pattern Analysis and Machine Intelligence</w:t>
      </w:r>
      <w:r w:rsidRPr="00B44F5B">
        <w:rPr>
          <w:rFonts w:ascii="Times New Roman" w:hAnsi="Times New Roman" w:cs="Times New Roman"/>
          <w:sz w:val="28"/>
          <w:szCs w:val="28"/>
          <w:shd w:val="clear" w:color="auto" w:fill="FFFFFF"/>
          <w:lang w:val="en-US"/>
        </w:rPr>
        <w:t>.</w:t>
      </w:r>
      <w:r w:rsidRPr="00B44F5B">
        <w:rPr>
          <w:rFonts w:ascii="Times New Roman" w:hAnsi="Times New Roman" w:cs="Times New Roman"/>
          <w:sz w:val="28"/>
          <w:szCs w:val="28"/>
          <w:lang w:val="en-US"/>
        </w:rPr>
        <w:t xml:space="preserve"> – </w:t>
      </w:r>
      <w:r w:rsidRPr="00B44F5B">
        <w:rPr>
          <w:rFonts w:ascii="Times New Roman" w:hAnsi="Times New Roman" w:cs="Times New Roman"/>
          <w:bCs/>
          <w:sz w:val="28"/>
          <w:szCs w:val="28"/>
          <w:lang w:val="en-US"/>
        </w:rPr>
        <w:t>2000. – Vol. 22</w:t>
      </w:r>
      <w:r w:rsidRPr="00B44F5B">
        <w:rPr>
          <w:rFonts w:ascii="Times New Roman" w:hAnsi="Times New Roman" w:cs="Times New Roman"/>
          <w:sz w:val="28"/>
          <w:szCs w:val="28"/>
          <w:lang w:val="en-US"/>
        </w:rPr>
        <w:t xml:space="preserve">. – No. 8. – </w:t>
      </w:r>
      <w:r w:rsidR="00567417" w:rsidRPr="00B44F5B">
        <w:rPr>
          <w:rFonts w:ascii="Times New Roman" w:hAnsi="Times New Roman" w:cs="Times New Roman"/>
          <w:sz w:val="28"/>
          <w:szCs w:val="28"/>
          <w:lang w:val="en-US"/>
        </w:rPr>
        <w:t>P</w:t>
      </w:r>
      <w:r w:rsidRPr="00B44F5B">
        <w:rPr>
          <w:rFonts w:ascii="Times New Roman" w:hAnsi="Times New Roman" w:cs="Times New Roman"/>
          <w:sz w:val="28"/>
          <w:szCs w:val="28"/>
          <w:lang w:val="en-US"/>
        </w:rPr>
        <w:t>. 747-757.</w:t>
      </w:r>
      <w:r w:rsidRPr="00B44F5B">
        <w:rPr>
          <w:rFonts w:ascii="Times New Roman" w:hAnsi="Times New Roman" w:cs="Times New Roman"/>
          <w:sz w:val="28"/>
          <w:szCs w:val="28"/>
          <w:shd w:val="clear" w:color="auto" w:fill="FFFFFF"/>
          <w:lang w:val="en-US"/>
        </w:rPr>
        <w:t xml:space="preserve"> DOI: 10.1109/34.868677.</w:t>
      </w:r>
    </w:p>
    <w:p w14:paraId="3958B139" w14:textId="66EAFC37" w:rsidR="002758D5" w:rsidRPr="00A17F12" w:rsidRDefault="0056741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Zivkovic Z., Van der Heijden F</w:t>
      </w:r>
      <w:r w:rsidR="002758D5" w:rsidRPr="00B44F5B">
        <w:rPr>
          <w:rFonts w:ascii="Times New Roman" w:hAnsi="Times New Roman" w:cs="Times New Roman"/>
          <w:sz w:val="28"/>
          <w:szCs w:val="28"/>
          <w:lang w:val="en-US"/>
        </w:rPr>
        <w:t>. Efficient adaptive density estimation per image pixel for the task</w:t>
      </w:r>
      <w:r w:rsidR="00A17F12">
        <w:rPr>
          <w:rFonts w:ascii="Times New Roman" w:hAnsi="Times New Roman" w:cs="Times New Roman"/>
          <w:sz w:val="28"/>
          <w:szCs w:val="28"/>
          <w:lang w:val="en-US"/>
        </w:rPr>
        <w:t xml:space="preserve"> </w:t>
      </w:r>
      <w:r w:rsidR="002758D5" w:rsidRPr="00B44F5B">
        <w:rPr>
          <w:rFonts w:ascii="Times New Roman" w:hAnsi="Times New Roman" w:cs="Times New Roman"/>
          <w:sz w:val="28"/>
          <w:szCs w:val="28"/>
          <w:lang w:val="en-US"/>
        </w:rPr>
        <w:t>of background subtraction // Pattern Recognition Letters, – 2006. – Vol. 27</w:t>
      </w:r>
      <w:r w:rsidRPr="00B44F5B">
        <w:rPr>
          <w:rFonts w:ascii="Times New Roman" w:hAnsi="Times New Roman" w:cs="Times New Roman"/>
          <w:sz w:val="28"/>
          <w:szCs w:val="28"/>
          <w:lang w:val="en-US"/>
        </w:rPr>
        <w:t xml:space="preserve">. – </w:t>
      </w:r>
      <w:r w:rsidR="002758D5"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P</w:t>
      </w:r>
      <w:r w:rsidR="002758D5" w:rsidRPr="00B44F5B">
        <w:rPr>
          <w:rFonts w:ascii="Times New Roman" w:hAnsi="Times New Roman" w:cs="Times New Roman"/>
          <w:sz w:val="28"/>
          <w:szCs w:val="28"/>
          <w:lang w:val="en-US"/>
        </w:rPr>
        <w:t>. 773-780. DOI</w:t>
      </w:r>
      <w:r w:rsidR="002758D5" w:rsidRPr="00A17F12">
        <w:rPr>
          <w:rFonts w:ascii="Times New Roman" w:hAnsi="Times New Roman" w:cs="Times New Roman"/>
          <w:sz w:val="28"/>
          <w:szCs w:val="28"/>
          <w:lang w:val="en-US"/>
        </w:rPr>
        <w:t>: 10.1016/</w:t>
      </w:r>
      <w:r w:rsidR="002758D5" w:rsidRPr="00B44F5B">
        <w:rPr>
          <w:rFonts w:ascii="Times New Roman" w:hAnsi="Times New Roman" w:cs="Times New Roman"/>
          <w:sz w:val="28"/>
          <w:szCs w:val="28"/>
          <w:lang w:val="en-US"/>
        </w:rPr>
        <w:t>j</w:t>
      </w:r>
      <w:r w:rsidR="002758D5" w:rsidRPr="00A17F12">
        <w:rPr>
          <w:rFonts w:ascii="Times New Roman" w:hAnsi="Times New Roman" w:cs="Times New Roman"/>
          <w:sz w:val="28"/>
          <w:szCs w:val="28"/>
          <w:lang w:val="en-US"/>
        </w:rPr>
        <w:t>.</w:t>
      </w:r>
      <w:r w:rsidR="002758D5" w:rsidRPr="00B44F5B">
        <w:rPr>
          <w:rFonts w:ascii="Times New Roman" w:hAnsi="Times New Roman" w:cs="Times New Roman"/>
          <w:sz w:val="28"/>
          <w:szCs w:val="28"/>
          <w:lang w:val="en-US"/>
        </w:rPr>
        <w:t>patrec</w:t>
      </w:r>
      <w:r w:rsidR="002758D5" w:rsidRPr="00A17F12">
        <w:rPr>
          <w:rFonts w:ascii="Times New Roman" w:hAnsi="Times New Roman" w:cs="Times New Roman"/>
          <w:sz w:val="28"/>
          <w:szCs w:val="28"/>
          <w:lang w:val="en-US"/>
        </w:rPr>
        <w:t>.2005.11.005.</w:t>
      </w:r>
    </w:p>
    <w:p w14:paraId="3DA0F2DB" w14:textId="05B60DE9" w:rsidR="001A663A" w:rsidRPr="00B44F5B" w:rsidRDefault="0056741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 xml:space="preserve">Шепелев К. В. Детектирование и классификация движущихся объектов в видеопоследовательности // </w:t>
      </w:r>
      <w:r w:rsidR="002D4A65" w:rsidRPr="00B44F5B">
        <w:rPr>
          <w:rFonts w:ascii="Times New Roman" w:hAnsi="Times New Roman" w:cs="Times New Roman"/>
          <w:sz w:val="28"/>
          <w:szCs w:val="28"/>
        </w:rPr>
        <w:t xml:space="preserve">Известия высших учебных заведений. Поволжский регион. Технические науки. </w:t>
      </w:r>
      <w:r w:rsidRPr="00B44F5B">
        <w:rPr>
          <w:rFonts w:ascii="Times New Roman" w:hAnsi="Times New Roman" w:cs="Times New Roman"/>
          <w:bCs/>
          <w:sz w:val="28"/>
          <w:szCs w:val="28"/>
        </w:rPr>
        <w:t>– 2017. –</w:t>
      </w:r>
      <w:r w:rsidRPr="00B44F5B">
        <w:rPr>
          <w:rFonts w:ascii="Times New Roman" w:hAnsi="Times New Roman" w:cs="Times New Roman"/>
          <w:sz w:val="28"/>
          <w:szCs w:val="28"/>
        </w:rPr>
        <w:t xml:space="preserve">  </w:t>
      </w:r>
      <w:r w:rsidR="001A663A" w:rsidRPr="00B44F5B">
        <w:rPr>
          <w:rFonts w:ascii="Times New Roman" w:hAnsi="Times New Roman" w:cs="Times New Roman"/>
          <w:sz w:val="28"/>
          <w:szCs w:val="28"/>
        </w:rPr>
        <w:t>№ 4 (44)</w:t>
      </w:r>
      <w:r w:rsidRPr="00B44F5B">
        <w:rPr>
          <w:rFonts w:ascii="Times New Roman" w:hAnsi="Times New Roman" w:cs="Times New Roman"/>
          <w:sz w:val="28"/>
          <w:szCs w:val="28"/>
        </w:rPr>
        <w:t>.</w:t>
      </w:r>
      <w:r w:rsidR="002D4A65" w:rsidRPr="00B44F5B">
        <w:rPr>
          <w:rFonts w:ascii="Times New Roman" w:hAnsi="Times New Roman" w:cs="Times New Roman"/>
          <w:sz w:val="28"/>
          <w:szCs w:val="28"/>
        </w:rPr>
        <w:t xml:space="preserve"> – С. 45-54.</w:t>
      </w:r>
      <w:r w:rsidR="002D4A65" w:rsidRPr="00CB3D71">
        <w:t xml:space="preserve"> </w:t>
      </w:r>
      <w:r w:rsidR="002D4A65" w:rsidRPr="00B44F5B">
        <w:rPr>
          <w:rFonts w:ascii="Times New Roman" w:hAnsi="Times New Roman" w:cs="Times New Roman"/>
          <w:sz w:val="28"/>
          <w:szCs w:val="28"/>
        </w:rPr>
        <w:t>DOI 10.21685/2072-3059-2017-4-5</w:t>
      </w:r>
    </w:p>
    <w:p w14:paraId="538D6C82" w14:textId="09AE271B" w:rsidR="001A663A" w:rsidRDefault="00B81F97"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rPr>
      </w:pPr>
      <w:r w:rsidRPr="00B44F5B">
        <w:rPr>
          <w:rFonts w:ascii="Times New Roman" w:hAnsi="Times New Roman" w:cs="Times New Roman"/>
          <w:sz w:val="28"/>
          <w:szCs w:val="28"/>
        </w:rPr>
        <w:t>Заливин А.Н., Балабанова Н.С. Обнаружение движущихся объектов методом вычитания фона с использованием смеси гауссовых распределений</w:t>
      </w:r>
      <w:r w:rsidR="001A663A" w:rsidRPr="00B44F5B">
        <w:rPr>
          <w:rFonts w:ascii="Times New Roman" w:hAnsi="Times New Roman" w:cs="Times New Roman"/>
          <w:sz w:val="28"/>
          <w:szCs w:val="28"/>
        </w:rPr>
        <w:t xml:space="preserve"> </w:t>
      </w:r>
      <w:r w:rsidRPr="00B44F5B">
        <w:rPr>
          <w:rFonts w:ascii="Times New Roman" w:hAnsi="Times New Roman" w:cs="Times New Roman"/>
          <w:sz w:val="28"/>
          <w:szCs w:val="28"/>
        </w:rPr>
        <w:t xml:space="preserve">// </w:t>
      </w:r>
      <w:r w:rsidR="001A663A" w:rsidRPr="00B44F5B">
        <w:rPr>
          <w:rFonts w:ascii="Times New Roman" w:hAnsi="Times New Roman" w:cs="Times New Roman"/>
          <w:sz w:val="28"/>
          <w:szCs w:val="28"/>
        </w:rPr>
        <w:t>Автоматизированные технологии и производств</w:t>
      </w:r>
      <w:r w:rsidR="00B7143D" w:rsidRPr="00B44F5B">
        <w:rPr>
          <w:rFonts w:ascii="Times New Roman" w:hAnsi="Times New Roman" w:cs="Times New Roman"/>
          <w:sz w:val="28"/>
          <w:szCs w:val="28"/>
        </w:rPr>
        <w:t>а.</w:t>
      </w:r>
      <w:r w:rsidR="001A663A" w:rsidRPr="00B44F5B">
        <w:rPr>
          <w:rFonts w:ascii="Times New Roman" w:hAnsi="Times New Roman" w:cs="Times New Roman"/>
          <w:sz w:val="28"/>
          <w:szCs w:val="28"/>
        </w:rPr>
        <w:t xml:space="preserve"> – </w:t>
      </w:r>
      <w:r w:rsidR="00B7143D" w:rsidRPr="00B44F5B">
        <w:rPr>
          <w:rFonts w:ascii="Times New Roman" w:hAnsi="Times New Roman" w:cs="Times New Roman"/>
          <w:sz w:val="28"/>
          <w:szCs w:val="28"/>
        </w:rPr>
        <w:t xml:space="preserve">2016. </w:t>
      </w:r>
      <w:r w:rsidR="00B7143D" w:rsidRPr="00B44F5B">
        <w:rPr>
          <w:rFonts w:ascii="Times New Roman" w:hAnsi="Times New Roman" w:cs="Times New Roman"/>
          <w:bCs/>
          <w:sz w:val="28"/>
          <w:szCs w:val="28"/>
        </w:rPr>
        <w:t xml:space="preserve">– </w:t>
      </w:r>
      <w:r w:rsidR="001A663A" w:rsidRPr="00B44F5B">
        <w:rPr>
          <w:rFonts w:ascii="Times New Roman" w:hAnsi="Times New Roman" w:cs="Times New Roman"/>
          <w:sz w:val="28"/>
          <w:szCs w:val="28"/>
        </w:rPr>
        <w:t>№3</w:t>
      </w:r>
      <w:r w:rsidR="00B7143D" w:rsidRPr="00B44F5B">
        <w:rPr>
          <w:rFonts w:ascii="Times New Roman" w:hAnsi="Times New Roman" w:cs="Times New Roman"/>
          <w:sz w:val="28"/>
          <w:szCs w:val="28"/>
        </w:rPr>
        <w:t>.</w:t>
      </w:r>
      <w:r w:rsidR="00B1375F" w:rsidRPr="00B44F5B">
        <w:rPr>
          <w:rFonts w:ascii="Times New Roman" w:hAnsi="Times New Roman" w:cs="Times New Roman"/>
          <w:sz w:val="28"/>
          <w:szCs w:val="28"/>
        </w:rPr>
        <w:t xml:space="preserve"> – С. 29-32. </w:t>
      </w:r>
    </w:p>
    <w:p w14:paraId="2B2BB192" w14:textId="77777777" w:rsidR="00B504FD" w:rsidRPr="00B504FD" w:rsidRDefault="00B504FD" w:rsidP="00B504FD">
      <w:pPr>
        <w:pStyle w:val="a6"/>
        <w:numPr>
          <w:ilvl w:val="0"/>
          <w:numId w:val="10"/>
        </w:numPr>
        <w:spacing w:after="0" w:line="240" w:lineRule="auto"/>
        <w:ind w:left="0" w:firstLine="851"/>
        <w:jc w:val="both"/>
        <w:rPr>
          <w:rFonts w:ascii="Times New Roman" w:hAnsi="Times New Roman" w:cs="Times New Roman"/>
          <w:sz w:val="28"/>
          <w:szCs w:val="28"/>
        </w:rPr>
      </w:pPr>
      <w:bookmarkStart w:id="61" w:name="_Toc170730863"/>
      <w:r w:rsidRPr="00B504FD">
        <w:rPr>
          <w:rFonts w:ascii="Times New Roman" w:hAnsi="Times New Roman" w:cs="Times New Roman"/>
          <w:sz w:val="28"/>
          <w:szCs w:val="28"/>
        </w:rPr>
        <w:lastRenderedPageBreak/>
        <w:t xml:space="preserve">Андриянов Н.А., Дементьев В.Е., Ташлинский А.Г. Обнаружение объектов на изображении: от критериев Байеса и Неймана–Пирсона к детекторам на базе нейронных сетей </w:t>
      </w:r>
      <w:r w:rsidRPr="00B504FD">
        <w:rPr>
          <w:rFonts w:ascii="Times New Roman" w:hAnsi="Times New Roman" w:cs="Times New Roman"/>
          <w:sz w:val="28"/>
          <w:szCs w:val="28"/>
          <w:lang w:val="en-US"/>
        </w:rPr>
        <w:t>EfficientDet</w:t>
      </w:r>
      <w:r w:rsidRPr="00B504FD">
        <w:rPr>
          <w:rFonts w:ascii="Times New Roman" w:hAnsi="Times New Roman" w:cs="Times New Roman"/>
          <w:sz w:val="28"/>
          <w:szCs w:val="28"/>
        </w:rPr>
        <w:t xml:space="preserve"> // Компьютерная оптика. – 2022. – Т. 46, № 1. – С. 139-159. </w:t>
      </w:r>
      <w:r w:rsidRPr="00B504FD">
        <w:rPr>
          <w:rFonts w:ascii="Times New Roman" w:hAnsi="Times New Roman" w:cs="Times New Roman"/>
          <w:sz w:val="28"/>
          <w:szCs w:val="28"/>
          <w:lang w:val="en-US"/>
        </w:rPr>
        <w:t>DOI</w:t>
      </w:r>
      <w:r w:rsidRPr="00B504FD">
        <w:rPr>
          <w:rFonts w:ascii="Times New Roman" w:hAnsi="Times New Roman" w:cs="Times New Roman"/>
          <w:sz w:val="28"/>
          <w:szCs w:val="28"/>
        </w:rPr>
        <w:t>: 10.18287/2412-6179-</w:t>
      </w:r>
      <w:r w:rsidRPr="00B504FD">
        <w:rPr>
          <w:rFonts w:ascii="Times New Roman" w:hAnsi="Times New Roman" w:cs="Times New Roman"/>
          <w:sz w:val="28"/>
          <w:szCs w:val="28"/>
          <w:lang w:val="en-US"/>
        </w:rPr>
        <w:t>CO</w:t>
      </w:r>
      <w:r w:rsidRPr="00B504FD">
        <w:rPr>
          <w:rFonts w:ascii="Times New Roman" w:hAnsi="Times New Roman" w:cs="Times New Roman"/>
          <w:sz w:val="28"/>
          <w:szCs w:val="28"/>
        </w:rPr>
        <w:t>-922.</w:t>
      </w:r>
      <w:bookmarkEnd w:id="61"/>
    </w:p>
    <w:p w14:paraId="452EAB5D" w14:textId="0D1A8BAC" w:rsidR="007F5DDB" w:rsidRPr="00B44F5B" w:rsidRDefault="007F5DDB"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Hou W., Rao L., Zhu A., Zhang D. Feature fusion for weld defect classification with small dataset // Journal of Sensors. – 2022. – Vol. 2022</w:t>
      </w:r>
      <w:r w:rsidR="00C0618D" w:rsidRPr="00B44F5B">
        <w:rPr>
          <w:rFonts w:ascii="Times New Roman" w:eastAsia="Times New Roman" w:hAnsi="Times New Roman" w:cs="Times New Roman"/>
          <w:iCs/>
          <w:sz w:val="28"/>
          <w:szCs w:val="28"/>
          <w:lang w:val="en-US" w:eastAsia="ru-RU"/>
        </w:rPr>
        <w:t xml:space="preserve">. </w:t>
      </w:r>
      <w:r w:rsidR="00C0618D" w:rsidRPr="00B44F5B">
        <w:rPr>
          <w:rFonts w:ascii="Times New Roman" w:hAnsi="Times New Roman" w:cs="Times New Roman"/>
          <w:bCs/>
          <w:sz w:val="28"/>
          <w:szCs w:val="28"/>
          <w:lang w:val="en-US"/>
        </w:rPr>
        <w:t>–</w:t>
      </w:r>
      <w:r w:rsidRPr="00B44F5B">
        <w:rPr>
          <w:rFonts w:ascii="Times New Roman" w:eastAsia="Times New Roman" w:hAnsi="Times New Roman" w:cs="Times New Roman"/>
          <w:iCs/>
          <w:sz w:val="28"/>
          <w:szCs w:val="28"/>
          <w:lang w:val="en-US" w:eastAsia="ru-RU"/>
        </w:rPr>
        <w:t xml:space="preserve"> </w:t>
      </w:r>
      <w:r w:rsidR="00C0618D" w:rsidRPr="00B44F5B">
        <w:rPr>
          <w:rFonts w:ascii="Times New Roman" w:eastAsia="Times New Roman" w:hAnsi="Times New Roman" w:cs="Times New Roman"/>
          <w:iCs/>
          <w:sz w:val="28"/>
          <w:szCs w:val="28"/>
          <w:lang w:val="en-US" w:eastAsia="ru-RU"/>
        </w:rPr>
        <w:t>P</w:t>
      </w:r>
      <w:r w:rsidRPr="00B44F5B">
        <w:rPr>
          <w:rFonts w:ascii="Times New Roman" w:eastAsia="Times New Roman" w:hAnsi="Times New Roman" w:cs="Times New Roman"/>
          <w:iCs/>
          <w:sz w:val="28"/>
          <w:szCs w:val="28"/>
          <w:lang w:val="en-US" w:eastAsia="ru-RU"/>
        </w:rPr>
        <w:t>. 1-9. DOI: 10.1155/2022/8088202</w:t>
      </w:r>
      <w:r w:rsidR="00C0618D" w:rsidRPr="00B44F5B">
        <w:rPr>
          <w:rFonts w:ascii="Times New Roman" w:eastAsia="Times New Roman" w:hAnsi="Times New Roman" w:cs="Times New Roman"/>
          <w:iCs/>
          <w:sz w:val="28"/>
          <w:szCs w:val="28"/>
          <w:lang w:val="en-US" w:eastAsia="ru-RU"/>
        </w:rPr>
        <w:t>.</w:t>
      </w:r>
    </w:p>
    <w:p w14:paraId="1DC7F26E" w14:textId="712004B4" w:rsidR="00053A95" w:rsidRPr="00B44F5B" w:rsidRDefault="00053A95"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Patil R.</w:t>
      </w:r>
      <w:r w:rsidR="007D4B9E" w:rsidRPr="00B44F5B">
        <w:rPr>
          <w:rFonts w:ascii="Times New Roman" w:eastAsia="Times New Roman" w:hAnsi="Times New Roman" w:cs="Times New Roman"/>
          <w:iCs/>
          <w:sz w:val="28"/>
          <w:szCs w:val="28"/>
          <w:lang w:val="en-US" w:eastAsia="ru-RU"/>
        </w:rPr>
        <w:t xml:space="preserve">, </w:t>
      </w:r>
      <w:r w:rsidRPr="00B44F5B">
        <w:rPr>
          <w:rFonts w:ascii="Times New Roman" w:eastAsia="Times New Roman" w:hAnsi="Times New Roman" w:cs="Times New Roman"/>
          <w:iCs/>
          <w:sz w:val="28"/>
          <w:szCs w:val="28"/>
          <w:lang w:val="en-US" w:eastAsia="ru-RU"/>
        </w:rPr>
        <w:t>Reddy P</w:t>
      </w:r>
      <w:r w:rsidR="001B545E">
        <w:rPr>
          <w:rFonts w:ascii="Times New Roman" w:eastAsia="Times New Roman" w:hAnsi="Times New Roman" w:cs="Times New Roman"/>
          <w:iCs/>
          <w:sz w:val="28"/>
          <w:szCs w:val="28"/>
          <w:lang w:val="en-US" w:eastAsia="ru-RU"/>
        </w:rPr>
        <w:t>.</w:t>
      </w:r>
      <w:r w:rsidRPr="00B44F5B">
        <w:rPr>
          <w:rFonts w:ascii="Times New Roman" w:eastAsia="Times New Roman" w:hAnsi="Times New Roman" w:cs="Times New Roman"/>
          <w:iCs/>
          <w:sz w:val="28"/>
          <w:szCs w:val="28"/>
          <w:lang w:val="en-US" w:eastAsia="ru-RU"/>
        </w:rPr>
        <w:t xml:space="preserve"> Y. An autonomous technique for multi-class weld imperfections detection and classification by support vector machine</w:t>
      </w:r>
      <w:r w:rsidR="007D4B9E" w:rsidRPr="00B44F5B">
        <w:rPr>
          <w:rFonts w:ascii="Times New Roman" w:eastAsia="Times New Roman" w:hAnsi="Times New Roman" w:cs="Times New Roman"/>
          <w:iCs/>
          <w:sz w:val="28"/>
          <w:szCs w:val="28"/>
          <w:lang w:val="en-US" w:eastAsia="ru-RU"/>
        </w:rPr>
        <w:t xml:space="preserve"> //</w:t>
      </w:r>
      <w:r w:rsidRPr="00B44F5B">
        <w:rPr>
          <w:rFonts w:ascii="Times New Roman" w:eastAsia="Times New Roman" w:hAnsi="Times New Roman" w:cs="Times New Roman"/>
          <w:iCs/>
          <w:sz w:val="28"/>
          <w:szCs w:val="28"/>
          <w:lang w:val="en-US" w:eastAsia="ru-RU"/>
        </w:rPr>
        <w:t xml:space="preserve"> Journal of Nondestructive Evaluation</w:t>
      </w:r>
      <w:r w:rsidR="007D4B9E" w:rsidRPr="00B44F5B">
        <w:rPr>
          <w:rFonts w:ascii="Times New Roman" w:eastAsia="Times New Roman" w:hAnsi="Times New Roman" w:cs="Times New Roman"/>
          <w:iCs/>
          <w:sz w:val="28"/>
          <w:szCs w:val="28"/>
          <w:lang w:val="en-US" w:eastAsia="ru-RU"/>
        </w:rPr>
        <w:t xml:space="preserve">. </w:t>
      </w:r>
      <w:r w:rsidR="007D4B9E" w:rsidRPr="00B44F5B">
        <w:rPr>
          <w:rFonts w:ascii="Times New Roman" w:hAnsi="Times New Roman" w:cs="Times New Roman"/>
          <w:bCs/>
          <w:sz w:val="28"/>
          <w:szCs w:val="28"/>
          <w:lang w:val="en-US"/>
        </w:rPr>
        <w:t>– 2021. –Vol.</w:t>
      </w:r>
      <w:r w:rsidRPr="00B44F5B">
        <w:rPr>
          <w:rFonts w:ascii="Times New Roman" w:eastAsia="Times New Roman" w:hAnsi="Times New Roman" w:cs="Times New Roman"/>
          <w:iCs/>
          <w:sz w:val="28"/>
          <w:szCs w:val="28"/>
          <w:lang w:val="en-US" w:eastAsia="ru-RU"/>
        </w:rPr>
        <w:t xml:space="preserve"> 40. </w:t>
      </w:r>
      <w:r w:rsidR="007D4B9E" w:rsidRPr="00B44F5B">
        <w:rPr>
          <w:rFonts w:ascii="Times New Roman" w:eastAsia="Times New Roman" w:hAnsi="Times New Roman" w:cs="Times New Roman"/>
          <w:iCs/>
          <w:sz w:val="28"/>
          <w:szCs w:val="28"/>
          <w:lang w:val="en-US" w:eastAsia="ru-RU"/>
        </w:rPr>
        <w:t>DOI:</w:t>
      </w:r>
      <w:r w:rsidRPr="00B44F5B">
        <w:rPr>
          <w:rFonts w:ascii="Times New Roman" w:eastAsia="Times New Roman" w:hAnsi="Times New Roman" w:cs="Times New Roman"/>
          <w:iCs/>
          <w:sz w:val="28"/>
          <w:szCs w:val="28"/>
          <w:lang w:val="en-US" w:eastAsia="ru-RU"/>
        </w:rPr>
        <w:t>10.1007/s10921-021-00801-w.</w:t>
      </w:r>
    </w:p>
    <w:p w14:paraId="067578D9" w14:textId="706748D8" w:rsidR="00053A95" w:rsidRPr="00B44F5B" w:rsidRDefault="00053A95"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 xml:space="preserve">Malarvel M., Singh H. An autonomous technique for weld defects detection and classification using multi-class support vector machine in X-radiography image // Optik. – 2020. – Vol. 231.  DOI: 10.1016/j.ijleo.2021.166342. </w:t>
      </w:r>
    </w:p>
    <w:p w14:paraId="47CC26C0" w14:textId="55CB5BFA" w:rsidR="00053A95" w:rsidRPr="00B44F5B" w:rsidRDefault="007D4B9E" w:rsidP="004A3F98">
      <w:pPr>
        <w:pStyle w:val="a6"/>
        <w:numPr>
          <w:ilvl w:val="0"/>
          <w:numId w:val="10"/>
        </w:numPr>
        <w:tabs>
          <w:tab w:val="left" w:pos="1560"/>
        </w:tabs>
        <w:spacing w:after="0" w:line="240" w:lineRule="auto"/>
        <w:ind w:left="0" w:firstLine="851"/>
        <w:jc w:val="both"/>
        <w:rPr>
          <w:rStyle w:val="a4"/>
          <w:rFonts w:ascii="Times New Roman" w:hAnsi="Times New Roman" w:cs="Times New Roman"/>
          <w:color w:val="auto"/>
          <w:sz w:val="28"/>
          <w:szCs w:val="28"/>
          <w:u w:val="none"/>
          <w:lang w:val="en-US"/>
        </w:rPr>
      </w:pPr>
      <w:r w:rsidRPr="00B44F5B">
        <w:rPr>
          <w:rFonts w:ascii="Times New Roman" w:eastAsia="Times New Roman" w:hAnsi="Times New Roman" w:cs="Times New Roman"/>
          <w:iCs/>
          <w:sz w:val="28"/>
          <w:szCs w:val="28"/>
          <w:lang w:val="en-US" w:eastAsia="ru-RU"/>
        </w:rPr>
        <w:t>Senthil Kumar G., Natarajan U., Ananthan S. S.</w:t>
      </w:r>
      <w:r w:rsidR="00053A95" w:rsidRPr="00B44F5B">
        <w:rPr>
          <w:rFonts w:ascii="Times New Roman" w:eastAsia="Times New Roman" w:hAnsi="Times New Roman" w:cs="Times New Roman"/>
          <w:iCs/>
          <w:sz w:val="28"/>
          <w:szCs w:val="28"/>
          <w:lang w:val="en-US" w:eastAsia="ru-RU"/>
        </w:rPr>
        <w:t xml:space="preserve"> Vision inspection system for the identification and classification of defects in MIG welding joints // The International Journal of Advanced Manufacturing Technolog. </w:t>
      </w:r>
      <w:r w:rsidR="00053A95" w:rsidRPr="00B44F5B">
        <w:rPr>
          <w:rFonts w:ascii="Times New Roman" w:hAnsi="Times New Roman" w:cs="Times New Roman"/>
          <w:sz w:val="28"/>
          <w:szCs w:val="28"/>
          <w:lang w:val="en-US"/>
        </w:rPr>
        <w:t>– 2012. – Vol. 33</w:t>
      </w:r>
      <w:r w:rsidRPr="00B44F5B">
        <w:rPr>
          <w:rFonts w:ascii="Times New Roman" w:hAnsi="Times New Roman" w:cs="Times New Roman"/>
          <w:sz w:val="28"/>
          <w:szCs w:val="28"/>
          <w:lang w:val="en-US"/>
        </w:rPr>
        <w:t xml:space="preserve">. </w:t>
      </w:r>
      <w:r w:rsidRPr="00B44F5B">
        <w:rPr>
          <w:rFonts w:ascii="Times New Roman" w:hAnsi="Times New Roman" w:cs="Times New Roman"/>
          <w:bCs/>
          <w:sz w:val="28"/>
          <w:szCs w:val="28"/>
          <w:lang w:val="en-US"/>
        </w:rPr>
        <w:t>–</w:t>
      </w:r>
      <w:r w:rsidR="00053A95"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P</w:t>
      </w:r>
      <w:r w:rsidR="00053A95" w:rsidRPr="00B44F5B">
        <w:rPr>
          <w:rFonts w:ascii="Times New Roman" w:hAnsi="Times New Roman" w:cs="Times New Roman"/>
          <w:sz w:val="28"/>
          <w:szCs w:val="28"/>
          <w:lang w:val="en-US"/>
        </w:rPr>
        <w:t>. 923-933. DOI:</w:t>
      </w:r>
      <w:r w:rsidR="00053A95" w:rsidRPr="00B44F5B">
        <w:rPr>
          <w:rStyle w:val="10"/>
          <w:rFonts w:eastAsiaTheme="minorHAnsi"/>
          <w:szCs w:val="28"/>
          <w:lang w:val="en-US"/>
        </w:rPr>
        <w:t xml:space="preserve"> </w:t>
      </w:r>
      <w:hyperlink r:id="rId115" w:history="1">
        <w:r w:rsidR="00053A95" w:rsidRPr="00B44F5B">
          <w:rPr>
            <w:rStyle w:val="a4"/>
            <w:rFonts w:ascii="Times New Roman" w:hAnsi="Times New Roman" w:cs="Times New Roman"/>
            <w:color w:val="auto"/>
            <w:sz w:val="28"/>
            <w:szCs w:val="28"/>
            <w:u w:val="none"/>
            <w:lang w:val="en-US"/>
          </w:rPr>
          <w:t>10.1007/S00170-011-3770-Z</w:t>
        </w:r>
      </w:hyperlink>
      <w:r w:rsidRPr="00B44F5B">
        <w:rPr>
          <w:rStyle w:val="a4"/>
          <w:rFonts w:ascii="Times New Roman" w:hAnsi="Times New Roman" w:cs="Times New Roman"/>
          <w:color w:val="auto"/>
          <w:sz w:val="28"/>
          <w:szCs w:val="28"/>
          <w:u w:val="none"/>
          <w:lang w:val="en-US"/>
        </w:rPr>
        <w:t>.</w:t>
      </w:r>
    </w:p>
    <w:p w14:paraId="59CFC9BD" w14:textId="40CFC9CC" w:rsidR="001F2971" w:rsidRPr="00B44F5B" w:rsidRDefault="001F2971"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sz w:val="28"/>
          <w:szCs w:val="28"/>
          <w:lang w:val="en-US" w:eastAsia="ru-RU"/>
        </w:rPr>
      </w:pPr>
      <w:r w:rsidRPr="00B44F5B">
        <w:rPr>
          <w:rFonts w:ascii="Times New Roman" w:eastAsia="Times New Roman" w:hAnsi="Times New Roman" w:cs="Times New Roman"/>
          <w:sz w:val="28"/>
          <w:szCs w:val="28"/>
          <w:lang w:val="en-US" w:eastAsia="ru-RU"/>
        </w:rPr>
        <w:t>A Al-Ghamdia</w:t>
      </w:r>
      <w:r w:rsidR="00A13D31" w:rsidRPr="00B44F5B">
        <w:rPr>
          <w:rFonts w:ascii="Times New Roman" w:eastAsia="Times New Roman" w:hAnsi="Times New Roman" w:cs="Times New Roman"/>
          <w:sz w:val="28"/>
          <w:szCs w:val="28"/>
          <w:lang w:val="en-US" w:eastAsia="ru-RU"/>
        </w:rPr>
        <w:t xml:space="preserve"> S.,</w:t>
      </w:r>
      <w:r w:rsidRPr="00B44F5B">
        <w:rPr>
          <w:rFonts w:ascii="Times New Roman" w:eastAsia="Times New Roman" w:hAnsi="Times New Roman" w:cs="Times New Roman"/>
          <w:sz w:val="28"/>
          <w:szCs w:val="28"/>
          <w:lang w:val="en-US" w:eastAsia="ru-RU"/>
        </w:rPr>
        <w:t xml:space="preserve"> S</w:t>
      </w:r>
      <w:r w:rsidR="00A13D31" w:rsidRPr="00B44F5B">
        <w:rPr>
          <w:rFonts w:ascii="Times New Roman" w:eastAsia="Times New Roman" w:hAnsi="Times New Roman" w:cs="Times New Roman"/>
          <w:sz w:val="28"/>
          <w:szCs w:val="28"/>
          <w:lang w:val="en-US" w:eastAsia="ru-RU"/>
        </w:rPr>
        <w:t>alah</w:t>
      </w:r>
      <w:r w:rsidRPr="00B44F5B">
        <w:rPr>
          <w:rFonts w:ascii="Times New Roman" w:eastAsia="Times New Roman" w:hAnsi="Times New Roman" w:cs="Times New Roman"/>
          <w:sz w:val="28"/>
          <w:szCs w:val="28"/>
          <w:lang w:val="en-US" w:eastAsia="ru-RU"/>
        </w:rPr>
        <w:t xml:space="preserve"> Emam</w:t>
      </w:r>
      <w:r w:rsidR="00A13D31" w:rsidRPr="00B44F5B">
        <w:rPr>
          <w:rFonts w:ascii="Times New Roman" w:eastAsia="Times New Roman" w:hAnsi="Times New Roman" w:cs="Times New Roman"/>
          <w:sz w:val="28"/>
          <w:szCs w:val="28"/>
          <w:lang w:val="en-US" w:eastAsia="ru-RU"/>
        </w:rPr>
        <w:t xml:space="preserve"> A.</w:t>
      </w:r>
      <w:r w:rsidRPr="00B44F5B">
        <w:rPr>
          <w:rFonts w:ascii="Times New Roman" w:eastAsia="Times New Roman" w:hAnsi="Times New Roman" w:cs="Times New Roman"/>
          <w:sz w:val="28"/>
          <w:szCs w:val="28"/>
          <w:lang w:val="en-US" w:eastAsia="ru-RU"/>
        </w:rPr>
        <w:t>, Abouelattac</w:t>
      </w:r>
      <w:r w:rsidR="00A13D31" w:rsidRPr="00B44F5B">
        <w:rPr>
          <w:rFonts w:ascii="Times New Roman" w:eastAsia="Times New Roman" w:hAnsi="Times New Roman" w:cs="Times New Roman"/>
          <w:sz w:val="28"/>
          <w:szCs w:val="28"/>
          <w:lang w:val="en-US" w:eastAsia="ru-RU"/>
        </w:rPr>
        <w:t xml:space="preserve"> O. Automatic </w:t>
      </w:r>
      <w:r w:rsidR="00F0222C" w:rsidRPr="00B44F5B">
        <w:rPr>
          <w:rFonts w:ascii="Times New Roman" w:eastAsia="Times New Roman" w:hAnsi="Times New Roman" w:cs="Times New Roman"/>
          <w:sz w:val="28"/>
          <w:szCs w:val="28"/>
          <w:lang w:val="en-US" w:eastAsia="ru-RU"/>
        </w:rPr>
        <w:t xml:space="preserve">classification of welding defects using neural network and image processing techniques </w:t>
      </w:r>
      <w:r w:rsidR="00A13D31" w:rsidRPr="00B44F5B">
        <w:rPr>
          <w:rFonts w:ascii="Times New Roman" w:eastAsia="Times New Roman" w:hAnsi="Times New Roman" w:cs="Times New Roman"/>
          <w:sz w:val="28"/>
          <w:szCs w:val="28"/>
          <w:lang w:val="en-US" w:eastAsia="ru-RU"/>
        </w:rPr>
        <w:t xml:space="preserve">// Albaha University Journal of Basic and Applied Sciences. </w:t>
      </w:r>
      <w:r w:rsidR="00A13D31" w:rsidRPr="00B44F5B">
        <w:rPr>
          <w:rFonts w:ascii="Times New Roman" w:hAnsi="Times New Roman" w:cs="Times New Roman"/>
          <w:sz w:val="28"/>
          <w:szCs w:val="28"/>
          <w:lang w:val="en-US"/>
        </w:rPr>
        <w:t>– 2017. – Vol. 1. – P. 17-25.</w:t>
      </w:r>
    </w:p>
    <w:p w14:paraId="4079739B" w14:textId="53064578" w:rsidR="00FA0772" w:rsidRPr="00B44F5B" w:rsidRDefault="00FA0772"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 xml:space="preserve">Yang D., Cui Y., Yu Z., Yuan H. Deep learning based steel pipe weld defect detection // Applied artificial intelligence. – 2021. – Vol. 35, No. 15, </w:t>
      </w:r>
      <w:r w:rsidR="00547EAD" w:rsidRPr="00B44F5B">
        <w:rPr>
          <w:rFonts w:ascii="Times New Roman" w:eastAsia="Times New Roman" w:hAnsi="Times New Roman" w:cs="Times New Roman"/>
          <w:iCs/>
          <w:sz w:val="28"/>
          <w:szCs w:val="28"/>
          <w:lang w:val="en-US" w:eastAsia="ru-RU"/>
        </w:rPr>
        <w:t>P</w:t>
      </w:r>
      <w:r w:rsidRPr="00B44F5B">
        <w:rPr>
          <w:rFonts w:ascii="Times New Roman" w:eastAsia="Times New Roman" w:hAnsi="Times New Roman" w:cs="Times New Roman"/>
          <w:iCs/>
          <w:sz w:val="28"/>
          <w:szCs w:val="28"/>
          <w:lang w:val="en-US" w:eastAsia="ru-RU"/>
        </w:rPr>
        <w:t>. 1237-1219. DOI: 10.1080/08839514.2021.1975391.</w:t>
      </w:r>
    </w:p>
    <w:p w14:paraId="0E54D5E8" w14:textId="05106A5E" w:rsidR="00FA0772" w:rsidRPr="00B44F5B" w:rsidRDefault="00FA0772"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Zhu M., Ge W., Liu Z. Deep learning-based classification of weld surface defects // Applied Sciences. – 2019. – Vol. 9</w:t>
      </w:r>
      <w:r w:rsidR="00547EAD" w:rsidRPr="00B44F5B">
        <w:rPr>
          <w:rFonts w:ascii="Times New Roman" w:eastAsia="Times New Roman" w:hAnsi="Times New Roman" w:cs="Times New Roman"/>
          <w:iCs/>
          <w:sz w:val="28"/>
          <w:szCs w:val="28"/>
          <w:lang w:val="en-US" w:eastAsia="ru-RU"/>
        </w:rPr>
        <w:t xml:space="preserve">. </w:t>
      </w:r>
      <w:r w:rsidR="00547EAD" w:rsidRPr="00B44F5B">
        <w:rPr>
          <w:rFonts w:ascii="Times New Roman" w:hAnsi="Times New Roman" w:cs="Times New Roman"/>
          <w:sz w:val="28"/>
          <w:szCs w:val="28"/>
          <w:lang w:val="en-US"/>
        </w:rPr>
        <w:t>–</w:t>
      </w:r>
      <w:r w:rsidRPr="00B44F5B">
        <w:rPr>
          <w:rFonts w:ascii="Times New Roman" w:eastAsia="Times New Roman" w:hAnsi="Times New Roman" w:cs="Times New Roman"/>
          <w:iCs/>
          <w:sz w:val="28"/>
          <w:szCs w:val="28"/>
          <w:lang w:val="en-US" w:eastAsia="ru-RU"/>
        </w:rPr>
        <w:t xml:space="preserve"> </w:t>
      </w:r>
      <w:r w:rsidR="00547EAD" w:rsidRPr="00B44F5B">
        <w:rPr>
          <w:rFonts w:ascii="Times New Roman" w:eastAsia="Times New Roman" w:hAnsi="Times New Roman" w:cs="Times New Roman"/>
          <w:iCs/>
          <w:sz w:val="28"/>
          <w:szCs w:val="28"/>
          <w:lang w:val="en-US" w:eastAsia="ru-RU"/>
        </w:rPr>
        <w:t>P</w:t>
      </w:r>
      <w:r w:rsidRPr="00B44F5B">
        <w:rPr>
          <w:rFonts w:ascii="Times New Roman" w:eastAsia="Times New Roman" w:hAnsi="Times New Roman" w:cs="Times New Roman"/>
          <w:iCs/>
          <w:sz w:val="28"/>
          <w:szCs w:val="28"/>
          <w:lang w:val="en-US" w:eastAsia="ru-RU"/>
        </w:rPr>
        <w:t>. 3312. DOI: 10.3390/app9163312.</w:t>
      </w:r>
    </w:p>
    <w:p w14:paraId="679EDB87" w14:textId="29080368" w:rsidR="00FA0772" w:rsidRPr="00B44F5B" w:rsidRDefault="00FA0772"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iCs/>
          <w:sz w:val="28"/>
          <w:szCs w:val="28"/>
          <w:lang w:val="en-US" w:eastAsia="ru-RU"/>
        </w:rPr>
      </w:pPr>
      <w:r w:rsidRPr="00B44F5B">
        <w:rPr>
          <w:rFonts w:ascii="Times New Roman" w:eastAsia="Times New Roman" w:hAnsi="Times New Roman" w:cs="Times New Roman"/>
          <w:iCs/>
          <w:sz w:val="28"/>
          <w:szCs w:val="28"/>
          <w:lang w:val="en-US" w:eastAsia="ru-RU"/>
        </w:rPr>
        <w:t xml:space="preserve">Hou W., Wei Y., Jie G., Jin, Y., Zhu C. Automatic detection of welding defects using deep neural network // Journal of Physics: Conference Series. – 2018. – Vol. 933. DOI: 10.1088/1742-6596/933/1/012006.  </w:t>
      </w:r>
    </w:p>
    <w:p w14:paraId="20AC48D4" w14:textId="34FED4B3" w:rsidR="00701122" w:rsidRPr="00B44F5B" w:rsidRDefault="00547EAD"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Zhou S., Chen Y., Zhang D., Xie J., Zhou Y. </w:t>
      </w:r>
      <w:r w:rsidR="00701122" w:rsidRPr="00B44F5B">
        <w:rPr>
          <w:rFonts w:ascii="Times New Roman" w:hAnsi="Times New Roman" w:cs="Times New Roman"/>
          <w:sz w:val="28"/>
          <w:szCs w:val="28"/>
          <w:lang w:val="en-US"/>
        </w:rPr>
        <w:t>Classification of surface defects on steel sheet using convolutional neural networks // Mater. Tehnol. – 2017. – Vol. 51</w:t>
      </w:r>
      <w:r w:rsidRPr="00B44F5B">
        <w:rPr>
          <w:rFonts w:ascii="Times New Roman" w:hAnsi="Times New Roman" w:cs="Times New Roman"/>
          <w:sz w:val="28"/>
          <w:szCs w:val="28"/>
          <w:lang w:val="en-US"/>
        </w:rPr>
        <w:t>.</w:t>
      </w:r>
      <w:r w:rsidR="002B4E5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w:t>
      </w:r>
      <w:r w:rsidR="00701122" w:rsidRPr="00B44F5B">
        <w:rPr>
          <w:rFonts w:ascii="Times New Roman" w:hAnsi="Times New Roman" w:cs="Times New Roman"/>
          <w:sz w:val="28"/>
          <w:szCs w:val="28"/>
          <w:lang w:val="en-US"/>
        </w:rPr>
        <w:t xml:space="preserve"> </w:t>
      </w:r>
      <w:r w:rsidR="002B4E50" w:rsidRPr="00B44F5B">
        <w:rPr>
          <w:rFonts w:ascii="Times New Roman" w:hAnsi="Times New Roman" w:cs="Times New Roman"/>
          <w:sz w:val="28"/>
          <w:szCs w:val="28"/>
          <w:lang w:val="en-US"/>
        </w:rPr>
        <w:t>P</w:t>
      </w:r>
      <w:r w:rsidR="00701122" w:rsidRPr="00B44F5B">
        <w:rPr>
          <w:rFonts w:ascii="Times New Roman" w:hAnsi="Times New Roman" w:cs="Times New Roman"/>
          <w:sz w:val="28"/>
          <w:szCs w:val="28"/>
          <w:lang w:val="en-US"/>
        </w:rPr>
        <w:t>. 123-131.</w:t>
      </w:r>
      <w:r w:rsidR="00281C71" w:rsidRPr="00B44F5B">
        <w:rPr>
          <w:rFonts w:ascii="Times New Roman" w:hAnsi="Times New Roman" w:cs="Times New Roman"/>
          <w:sz w:val="28"/>
          <w:szCs w:val="28"/>
          <w:lang w:val="en-US"/>
        </w:rPr>
        <w:t xml:space="preserve"> DOI:</w:t>
      </w:r>
      <w:r w:rsidR="00281C71" w:rsidRPr="00B44F5B">
        <w:rPr>
          <w:lang w:val="en-US"/>
        </w:rPr>
        <w:t xml:space="preserve"> </w:t>
      </w:r>
      <w:r w:rsidR="00281C71" w:rsidRPr="00B44F5B">
        <w:rPr>
          <w:rFonts w:ascii="Times New Roman" w:hAnsi="Times New Roman" w:cs="Times New Roman"/>
          <w:sz w:val="28"/>
          <w:szCs w:val="28"/>
          <w:lang w:val="en-US"/>
        </w:rPr>
        <w:t>10.17222/mit.2015.335.</w:t>
      </w:r>
    </w:p>
    <w:p w14:paraId="0FB642ED" w14:textId="552FB228" w:rsidR="005041D5" w:rsidRPr="00B44F5B" w:rsidRDefault="002B4E50"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Shin S., Jin C.,Yu J., Rhee S. </w:t>
      </w:r>
      <w:r w:rsidR="00A65AD7" w:rsidRPr="00B44F5B">
        <w:rPr>
          <w:rFonts w:ascii="Times New Roman" w:hAnsi="Times New Roman" w:cs="Times New Roman"/>
          <w:sz w:val="28"/>
          <w:szCs w:val="28"/>
          <w:lang w:val="en-US"/>
        </w:rPr>
        <w:t>Real-</w:t>
      </w:r>
      <w:r w:rsidR="00FF01E7" w:rsidRPr="00B44F5B">
        <w:rPr>
          <w:rFonts w:ascii="Times New Roman" w:hAnsi="Times New Roman" w:cs="Times New Roman"/>
          <w:sz w:val="28"/>
          <w:szCs w:val="28"/>
          <w:lang w:val="en-US"/>
        </w:rPr>
        <w:t xml:space="preserve">time detection of weld defects for automated welding process base on deep neural network </w:t>
      </w:r>
      <w:r w:rsidR="005041D5" w:rsidRPr="00B44F5B">
        <w:rPr>
          <w:rFonts w:ascii="Times New Roman" w:hAnsi="Times New Roman" w:cs="Times New Roman"/>
          <w:sz w:val="28"/>
          <w:szCs w:val="28"/>
          <w:lang w:val="en-US"/>
        </w:rPr>
        <w:t>//</w:t>
      </w:r>
      <w:r w:rsidR="00A65AD7" w:rsidRPr="00B44F5B">
        <w:rPr>
          <w:rFonts w:ascii="Times New Roman" w:hAnsi="Times New Roman" w:cs="Times New Roman"/>
          <w:sz w:val="28"/>
          <w:szCs w:val="28"/>
          <w:lang w:val="en-US"/>
        </w:rPr>
        <w:t xml:space="preserve"> </w:t>
      </w:r>
      <w:r w:rsidR="00A65AD7" w:rsidRPr="00B44F5B">
        <w:rPr>
          <w:rStyle w:val="ac"/>
          <w:rFonts w:ascii="Times New Roman" w:hAnsi="Times New Roman" w:cs="Times New Roman"/>
          <w:i w:val="0"/>
          <w:sz w:val="28"/>
          <w:szCs w:val="28"/>
          <w:lang w:val="en-US"/>
        </w:rPr>
        <w:t>Metals</w:t>
      </w:r>
      <w:r w:rsidRPr="00B44F5B">
        <w:rPr>
          <w:rStyle w:val="ac"/>
          <w:rFonts w:ascii="Times New Roman" w:hAnsi="Times New Roman" w:cs="Times New Roman"/>
          <w:i w:val="0"/>
          <w:sz w:val="28"/>
          <w:szCs w:val="28"/>
          <w:lang w:val="en-US"/>
        </w:rPr>
        <w:t>.</w:t>
      </w:r>
      <w:r w:rsidR="005041D5" w:rsidRPr="00B44F5B">
        <w:rPr>
          <w:rFonts w:ascii="Times New Roman" w:hAnsi="Times New Roman" w:cs="Times New Roman"/>
          <w:sz w:val="28"/>
          <w:szCs w:val="28"/>
          <w:lang w:val="en-US"/>
        </w:rPr>
        <w:t xml:space="preserve"> – 2020. – Vol. 10, </w:t>
      </w:r>
      <w:r w:rsidR="00CD709F" w:rsidRPr="00B44F5B">
        <w:rPr>
          <w:rFonts w:ascii="Times New Roman" w:hAnsi="Times New Roman" w:cs="Times New Roman"/>
          <w:sz w:val="28"/>
          <w:szCs w:val="28"/>
          <w:lang w:val="en-US"/>
        </w:rPr>
        <w:t>No. 3</w:t>
      </w:r>
      <w:r w:rsidRPr="00B44F5B">
        <w:rPr>
          <w:rFonts w:ascii="Times New Roman" w:hAnsi="Times New Roman" w:cs="Times New Roman"/>
          <w:sz w:val="28"/>
          <w:szCs w:val="28"/>
          <w:lang w:val="en-US"/>
        </w:rPr>
        <w:t>.</w:t>
      </w:r>
      <w:r w:rsidRPr="00B44F5B">
        <w:rPr>
          <w:rFonts w:ascii="Times New Roman" w:eastAsia="Times New Roman" w:hAnsi="Times New Roman" w:cs="Times New Roman"/>
          <w:iCs/>
          <w:sz w:val="28"/>
          <w:szCs w:val="28"/>
          <w:lang w:val="en-US" w:eastAsia="ru-RU"/>
        </w:rPr>
        <w:t xml:space="preserve"> –</w:t>
      </w:r>
      <w:r w:rsidRPr="00B44F5B">
        <w:rPr>
          <w:rFonts w:ascii="Times New Roman" w:hAnsi="Times New Roman" w:cs="Times New Roman"/>
          <w:sz w:val="28"/>
          <w:szCs w:val="28"/>
          <w:lang w:val="en-US"/>
        </w:rPr>
        <w:t xml:space="preserve"> </w:t>
      </w:r>
      <w:r w:rsidR="00CD709F" w:rsidRPr="00B44F5B">
        <w:rPr>
          <w:rFonts w:ascii="Times New Roman" w:hAnsi="Times New Roman" w:cs="Times New Roman"/>
          <w:sz w:val="28"/>
          <w:szCs w:val="28"/>
          <w:lang w:val="en-US"/>
        </w:rPr>
        <w:t xml:space="preserve"> </w:t>
      </w:r>
      <w:r w:rsidR="005041D5" w:rsidRPr="00B44F5B">
        <w:rPr>
          <w:rFonts w:ascii="Times New Roman" w:hAnsi="Times New Roman" w:cs="Times New Roman"/>
          <w:sz w:val="28"/>
          <w:szCs w:val="28"/>
          <w:lang w:val="en-US"/>
        </w:rPr>
        <w:t>P. 389. DOI:</w:t>
      </w:r>
      <w:r w:rsidR="00CD709F" w:rsidRPr="00B44F5B">
        <w:rPr>
          <w:lang w:val="en-US"/>
        </w:rPr>
        <w:t xml:space="preserve"> </w:t>
      </w:r>
      <w:r w:rsidR="00CD709F" w:rsidRPr="00B44F5B">
        <w:rPr>
          <w:rFonts w:ascii="Times New Roman" w:hAnsi="Times New Roman" w:cs="Times New Roman"/>
          <w:sz w:val="28"/>
          <w:szCs w:val="28"/>
          <w:lang w:val="en-US"/>
        </w:rPr>
        <w:t>10.3390/met10030389.</w:t>
      </w:r>
    </w:p>
    <w:p w14:paraId="40B873BC" w14:textId="07AE2BC4" w:rsidR="00FA0772" w:rsidRPr="00B44F5B" w:rsidRDefault="00FA0772" w:rsidP="004A3F98">
      <w:pPr>
        <w:pStyle w:val="a6"/>
        <w:numPr>
          <w:ilvl w:val="0"/>
          <w:numId w:val="10"/>
        </w:numPr>
        <w:tabs>
          <w:tab w:val="left" w:pos="0"/>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Yang L</w:t>
      </w:r>
      <w:r w:rsidR="002B4E5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Jiang H. Weld defect classification in radiographic images using unified deep neural network with multi-level features</w:t>
      </w:r>
      <w:r w:rsidR="002B4E5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Journal of Intelligent Manufacturing.</w:t>
      </w:r>
      <w:r w:rsidR="002B4E50" w:rsidRPr="00B44F5B">
        <w:rPr>
          <w:rFonts w:ascii="Times New Roman" w:hAnsi="Times New Roman" w:cs="Times New Roman"/>
          <w:sz w:val="28"/>
          <w:szCs w:val="28"/>
          <w:lang w:val="en-US"/>
        </w:rPr>
        <w:t xml:space="preserve"> </w:t>
      </w:r>
      <w:r w:rsidR="002B4E50" w:rsidRPr="00B44F5B">
        <w:rPr>
          <w:rFonts w:ascii="Times New Roman" w:eastAsia="Times New Roman" w:hAnsi="Times New Roman" w:cs="Times New Roman"/>
          <w:iCs/>
          <w:sz w:val="28"/>
          <w:szCs w:val="28"/>
          <w:lang w:val="en-US" w:eastAsia="ru-RU"/>
        </w:rPr>
        <w:t>– 2021. – Vol.</w:t>
      </w:r>
      <w:r w:rsidR="002B4E5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32. </w:t>
      </w:r>
      <w:r w:rsidR="002B4E50" w:rsidRPr="00B44F5B">
        <w:rPr>
          <w:rFonts w:ascii="Times New Roman" w:hAnsi="Times New Roman" w:cs="Times New Roman"/>
          <w:sz w:val="28"/>
          <w:szCs w:val="28"/>
          <w:lang w:val="en-US"/>
        </w:rPr>
        <w:t xml:space="preserve">DOI: </w:t>
      </w:r>
      <w:r w:rsidRPr="00B44F5B">
        <w:rPr>
          <w:rFonts w:ascii="Times New Roman" w:hAnsi="Times New Roman" w:cs="Times New Roman"/>
          <w:sz w:val="28"/>
          <w:szCs w:val="28"/>
          <w:lang w:val="en-US"/>
        </w:rPr>
        <w:t>10.1007/s10845-020-01581-2.</w:t>
      </w:r>
    </w:p>
    <w:p w14:paraId="144B3B6A" w14:textId="1E9898D8" w:rsidR="00545B64" w:rsidRPr="00B44F5B" w:rsidRDefault="00545B64" w:rsidP="004A3F98">
      <w:pPr>
        <w:pStyle w:val="a6"/>
        <w:numPr>
          <w:ilvl w:val="0"/>
          <w:numId w:val="10"/>
        </w:numPr>
        <w:tabs>
          <w:tab w:val="left" w:pos="0"/>
          <w:tab w:val="left" w:pos="1560"/>
        </w:tabs>
        <w:spacing w:after="0" w:line="240" w:lineRule="auto"/>
        <w:ind w:left="0" w:firstLine="851"/>
        <w:jc w:val="both"/>
        <w:rPr>
          <w:rFonts w:ascii="Times New Roman" w:eastAsia="Times New Roman" w:hAnsi="Times New Roman" w:cs="Times New Roman"/>
          <w:sz w:val="28"/>
          <w:szCs w:val="28"/>
          <w:lang w:val="en-US" w:eastAsia="ru-RU"/>
        </w:rPr>
      </w:pPr>
      <w:r w:rsidRPr="00B44F5B">
        <w:rPr>
          <w:rFonts w:ascii="Times New Roman" w:eastAsia="Times New Roman" w:hAnsi="Times New Roman" w:cs="Times New Roman"/>
          <w:sz w:val="28"/>
          <w:szCs w:val="28"/>
          <w:lang w:val="en-US" w:eastAsia="ru-RU"/>
        </w:rPr>
        <w:t>Lei</w:t>
      </w:r>
      <w:r w:rsidR="002B4E50"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Y</w:t>
      </w:r>
      <w:r w:rsidR="002B4E50" w:rsidRPr="00B44F5B">
        <w:rPr>
          <w:rFonts w:ascii="Times New Roman" w:eastAsia="Times New Roman" w:hAnsi="Times New Roman" w:cs="Times New Roman"/>
          <w:sz w:val="28"/>
          <w:szCs w:val="28"/>
          <w:lang w:val="en-US" w:eastAsia="ru-RU"/>
        </w:rPr>
        <w:t>.,</w:t>
      </w:r>
      <w:r w:rsidRPr="00B44F5B">
        <w:rPr>
          <w:rFonts w:ascii="Times New Roman" w:eastAsia="Times New Roman" w:hAnsi="Times New Roman" w:cs="Times New Roman"/>
          <w:sz w:val="28"/>
          <w:szCs w:val="28"/>
          <w:lang w:val="en-US" w:eastAsia="ru-RU"/>
        </w:rPr>
        <w:t xml:space="preserve"> Wang H</w:t>
      </w:r>
      <w:r w:rsidR="002B4E50"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Huo B</w:t>
      </w:r>
      <w:r w:rsidR="002B4E50"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Li F</w:t>
      </w:r>
      <w:r w:rsidR="002B4E50"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 xml:space="preserve">Liu Y. An </w:t>
      </w:r>
      <w:r w:rsidR="00C9218D" w:rsidRPr="00B44F5B">
        <w:rPr>
          <w:rFonts w:ascii="Times New Roman" w:eastAsia="Times New Roman" w:hAnsi="Times New Roman" w:cs="Times New Roman"/>
          <w:sz w:val="28"/>
          <w:szCs w:val="28"/>
          <w:lang w:val="en-US" w:eastAsia="ru-RU"/>
        </w:rPr>
        <w:t>automatic welding defect location algorithm based on deep learning</w:t>
      </w:r>
      <w:r w:rsidRPr="00B44F5B">
        <w:rPr>
          <w:rFonts w:ascii="Times New Roman" w:eastAsia="Times New Roman" w:hAnsi="Times New Roman" w:cs="Times New Roman"/>
          <w:sz w:val="28"/>
          <w:szCs w:val="28"/>
          <w:lang w:val="en-US" w:eastAsia="ru-RU"/>
        </w:rPr>
        <w:t xml:space="preserve">. NDT &amp; E International. </w:t>
      </w:r>
      <w:r w:rsidR="002B4E50" w:rsidRPr="00B44F5B">
        <w:rPr>
          <w:rFonts w:ascii="Times New Roman" w:eastAsia="Times New Roman" w:hAnsi="Times New Roman" w:cs="Times New Roman"/>
          <w:iCs/>
          <w:sz w:val="28"/>
          <w:szCs w:val="28"/>
          <w:lang w:val="en-US" w:eastAsia="ru-RU"/>
        </w:rPr>
        <w:t xml:space="preserve">– 2021. – Vol. </w:t>
      </w:r>
      <w:r w:rsidRPr="00B44F5B">
        <w:rPr>
          <w:rFonts w:ascii="Times New Roman" w:eastAsia="Times New Roman" w:hAnsi="Times New Roman" w:cs="Times New Roman"/>
          <w:sz w:val="28"/>
          <w:szCs w:val="28"/>
          <w:lang w:val="en-US" w:eastAsia="ru-RU"/>
        </w:rPr>
        <w:t xml:space="preserve">120. </w:t>
      </w:r>
      <w:r w:rsidR="002B4E50" w:rsidRPr="00B44F5B">
        <w:rPr>
          <w:rFonts w:ascii="Times New Roman" w:eastAsia="Times New Roman" w:hAnsi="Times New Roman" w:cs="Times New Roman"/>
          <w:sz w:val="28"/>
          <w:szCs w:val="28"/>
          <w:lang w:val="en-US" w:eastAsia="ru-RU"/>
        </w:rPr>
        <w:t xml:space="preserve">DOI: </w:t>
      </w:r>
      <w:r w:rsidRPr="00B44F5B">
        <w:rPr>
          <w:rFonts w:ascii="Times New Roman" w:eastAsia="Times New Roman" w:hAnsi="Times New Roman" w:cs="Times New Roman"/>
          <w:sz w:val="28"/>
          <w:szCs w:val="28"/>
          <w:lang w:val="en-US" w:eastAsia="ru-RU"/>
        </w:rPr>
        <w:t>10.1016/j.ndteint.2021.102435.</w:t>
      </w:r>
    </w:p>
    <w:p w14:paraId="58A26BD3" w14:textId="63A25946" w:rsidR="003455FA" w:rsidRPr="00B44F5B" w:rsidRDefault="003455FA" w:rsidP="004A3F98">
      <w:pPr>
        <w:pStyle w:val="a6"/>
        <w:numPr>
          <w:ilvl w:val="0"/>
          <w:numId w:val="10"/>
        </w:numPr>
        <w:tabs>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lastRenderedPageBreak/>
        <w:t>Ajmi C., Zapata Pérez J., Ferchichi S., Zaafouri A., Laabidi, K. Deep learning technology for weld defects classification based on transfer learning and activation features</w:t>
      </w:r>
      <w:r w:rsidR="002B4E5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Advances in Materials Science and Engineering</w:t>
      </w:r>
      <w:r w:rsidR="002B4E50" w:rsidRPr="00B44F5B">
        <w:rPr>
          <w:rFonts w:ascii="Times New Roman" w:hAnsi="Times New Roman" w:cs="Times New Roman"/>
          <w:sz w:val="28"/>
          <w:szCs w:val="28"/>
          <w:lang w:val="en-US"/>
        </w:rPr>
        <w:t xml:space="preserve">. </w:t>
      </w:r>
      <w:r w:rsidRPr="00B44F5B">
        <w:rPr>
          <w:rFonts w:ascii="Times New Roman" w:hAnsi="Times New Roman" w:cs="Times New Roman"/>
          <w:sz w:val="28"/>
          <w:szCs w:val="28"/>
          <w:lang w:val="en-US"/>
        </w:rPr>
        <w:t xml:space="preserve"> </w:t>
      </w:r>
      <w:r w:rsidR="002B4E50" w:rsidRPr="00B44F5B">
        <w:rPr>
          <w:rFonts w:ascii="Times New Roman" w:eastAsia="Times New Roman" w:hAnsi="Times New Roman" w:cs="Times New Roman"/>
          <w:iCs/>
          <w:sz w:val="28"/>
          <w:szCs w:val="28"/>
          <w:lang w:val="en-US" w:eastAsia="ru-RU"/>
        </w:rPr>
        <w:t>–</w:t>
      </w:r>
      <w:r w:rsidR="00E91377">
        <w:rPr>
          <w:rFonts w:ascii="Times New Roman" w:eastAsia="Times New Roman" w:hAnsi="Times New Roman" w:cs="Times New Roman"/>
          <w:iCs/>
          <w:sz w:val="28"/>
          <w:szCs w:val="28"/>
          <w:lang w:eastAsia="ru-RU"/>
        </w:rPr>
        <w:t xml:space="preserve"> </w:t>
      </w:r>
      <w:r w:rsidRPr="00B44F5B">
        <w:rPr>
          <w:rFonts w:ascii="Times New Roman" w:hAnsi="Times New Roman" w:cs="Times New Roman"/>
          <w:sz w:val="28"/>
          <w:szCs w:val="28"/>
          <w:lang w:val="en-US"/>
        </w:rPr>
        <w:t>2020</w:t>
      </w:r>
      <w:r w:rsidR="002B4E50" w:rsidRPr="00B44F5B">
        <w:rPr>
          <w:rFonts w:ascii="Times New Roman" w:hAnsi="Times New Roman" w:cs="Times New Roman"/>
          <w:sz w:val="28"/>
          <w:szCs w:val="28"/>
          <w:lang w:val="en-US"/>
        </w:rPr>
        <w:t xml:space="preserve">. </w:t>
      </w:r>
      <w:r w:rsidR="002B4E50" w:rsidRPr="00B44F5B">
        <w:rPr>
          <w:rFonts w:ascii="Times New Roman" w:eastAsia="Times New Roman" w:hAnsi="Times New Roman" w:cs="Times New Roman"/>
          <w:iCs/>
          <w:sz w:val="28"/>
          <w:szCs w:val="28"/>
          <w:lang w:val="en-US" w:eastAsia="ru-RU"/>
        </w:rPr>
        <w:t>– Vol. 2020. – P.</w:t>
      </w:r>
      <w:r w:rsidRPr="00B44F5B">
        <w:rPr>
          <w:rFonts w:ascii="Times New Roman" w:hAnsi="Times New Roman" w:cs="Times New Roman"/>
          <w:sz w:val="28"/>
          <w:szCs w:val="28"/>
          <w:lang w:val="en-US"/>
        </w:rPr>
        <w:t xml:space="preserve"> 1-16. </w:t>
      </w:r>
      <w:r w:rsidR="002B4E50" w:rsidRPr="00B44F5B">
        <w:rPr>
          <w:rFonts w:ascii="Times New Roman" w:hAnsi="Times New Roman" w:cs="Times New Roman"/>
          <w:sz w:val="28"/>
          <w:szCs w:val="28"/>
          <w:lang w:val="en-US"/>
        </w:rPr>
        <w:t xml:space="preserve">DOI: </w:t>
      </w:r>
      <w:r w:rsidRPr="00B44F5B">
        <w:rPr>
          <w:rFonts w:ascii="Times New Roman" w:hAnsi="Times New Roman" w:cs="Times New Roman"/>
          <w:sz w:val="28"/>
          <w:szCs w:val="28"/>
          <w:lang w:val="en-US"/>
        </w:rPr>
        <w:t>10.1155/2020/1574350.</w:t>
      </w:r>
    </w:p>
    <w:p w14:paraId="2408A466" w14:textId="094A9B98" w:rsidR="00740E27" w:rsidRPr="00B44F5B" w:rsidRDefault="002B4E50" w:rsidP="004A3F98">
      <w:pPr>
        <w:pStyle w:val="a6"/>
        <w:numPr>
          <w:ilvl w:val="0"/>
          <w:numId w:val="10"/>
        </w:numPr>
        <w:tabs>
          <w:tab w:val="left" w:pos="567"/>
          <w:tab w:val="left" w:pos="1560"/>
        </w:tabs>
        <w:spacing w:after="0" w:line="240" w:lineRule="auto"/>
        <w:ind w:left="0" w:firstLine="851"/>
        <w:jc w:val="both"/>
        <w:rPr>
          <w:rFonts w:ascii="Times New Roman" w:hAnsi="Times New Roman" w:cs="Times New Roman"/>
          <w:sz w:val="28"/>
          <w:szCs w:val="28"/>
          <w:lang w:val="en-US"/>
        </w:rPr>
      </w:pPr>
      <w:r w:rsidRPr="00B44F5B">
        <w:rPr>
          <w:rFonts w:ascii="Times New Roman" w:hAnsi="Times New Roman" w:cs="Times New Roman"/>
          <w:sz w:val="28"/>
          <w:szCs w:val="28"/>
          <w:lang w:val="en-US"/>
        </w:rPr>
        <w:t xml:space="preserve">Haralick R. M., Shanmugan K., Dinstein I. </w:t>
      </w:r>
      <w:r w:rsidR="00740E27" w:rsidRPr="00B44F5B">
        <w:rPr>
          <w:rFonts w:ascii="Times New Roman" w:hAnsi="Times New Roman" w:cs="Times New Roman"/>
          <w:sz w:val="28"/>
          <w:szCs w:val="28"/>
          <w:lang w:val="en-US"/>
        </w:rPr>
        <w:t xml:space="preserve">Textural </w:t>
      </w:r>
      <w:r w:rsidR="00F3368D">
        <w:rPr>
          <w:rFonts w:ascii="Times New Roman" w:hAnsi="Times New Roman" w:cs="Times New Roman"/>
          <w:sz w:val="28"/>
          <w:szCs w:val="28"/>
          <w:lang w:val="en-US"/>
        </w:rPr>
        <w:t>f</w:t>
      </w:r>
      <w:r w:rsidR="00740E27" w:rsidRPr="00B44F5B">
        <w:rPr>
          <w:rFonts w:ascii="Times New Roman" w:hAnsi="Times New Roman" w:cs="Times New Roman"/>
          <w:sz w:val="28"/>
          <w:szCs w:val="28"/>
          <w:lang w:val="en-US"/>
        </w:rPr>
        <w:t xml:space="preserve">eatures for </w:t>
      </w:r>
      <w:r w:rsidR="00F3368D">
        <w:rPr>
          <w:rFonts w:ascii="Times New Roman" w:hAnsi="Times New Roman" w:cs="Times New Roman"/>
          <w:sz w:val="28"/>
          <w:szCs w:val="28"/>
          <w:lang w:val="en-US"/>
        </w:rPr>
        <w:t>i</w:t>
      </w:r>
      <w:r w:rsidR="00740E27" w:rsidRPr="00B44F5B">
        <w:rPr>
          <w:rFonts w:ascii="Times New Roman" w:hAnsi="Times New Roman" w:cs="Times New Roman"/>
          <w:sz w:val="28"/>
          <w:szCs w:val="28"/>
          <w:lang w:val="en-US"/>
        </w:rPr>
        <w:t xml:space="preserve">mage </w:t>
      </w:r>
      <w:r w:rsidR="00F3368D">
        <w:rPr>
          <w:rFonts w:ascii="Times New Roman" w:hAnsi="Times New Roman" w:cs="Times New Roman"/>
          <w:sz w:val="28"/>
          <w:szCs w:val="28"/>
          <w:lang w:val="en-US"/>
        </w:rPr>
        <w:t>c</w:t>
      </w:r>
      <w:r w:rsidR="00F3368D" w:rsidRPr="00B44F5B">
        <w:rPr>
          <w:rFonts w:ascii="Times New Roman" w:hAnsi="Times New Roman" w:cs="Times New Roman"/>
          <w:sz w:val="28"/>
          <w:szCs w:val="28"/>
          <w:lang w:val="en-US"/>
        </w:rPr>
        <w:t>lassi</w:t>
      </w:r>
      <w:r w:rsidR="00F3368D" w:rsidRPr="00B44F5B">
        <w:rPr>
          <w:rFonts w:ascii="Times New Roman" w:hAnsi="Times New Roman" w:cs="Times New Roman"/>
          <w:sz w:val="28"/>
          <w:szCs w:val="28"/>
        </w:rPr>
        <w:t>ﬁ</w:t>
      </w:r>
      <w:r w:rsidR="00F3368D" w:rsidRPr="00B44F5B">
        <w:rPr>
          <w:rFonts w:ascii="Times New Roman" w:hAnsi="Times New Roman" w:cs="Times New Roman"/>
          <w:sz w:val="28"/>
          <w:szCs w:val="28"/>
          <w:lang w:val="en-US"/>
        </w:rPr>
        <w:t>cation /</w:t>
      </w:r>
      <w:r w:rsidR="00740E27" w:rsidRPr="00B44F5B">
        <w:rPr>
          <w:rFonts w:ascii="Times New Roman" w:hAnsi="Times New Roman" w:cs="Times New Roman"/>
          <w:sz w:val="28"/>
          <w:szCs w:val="28"/>
          <w:lang w:val="en-US"/>
        </w:rPr>
        <w:t>/</w:t>
      </w:r>
      <w:r w:rsidRPr="00B44F5B">
        <w:rPr>
          <w:rFonts w:ascii="Times New Roman" w:hAnsi="Times New Roman" w:cs="Times New Roman"/>
          <w:sz w:val="28"/>
          <w:szCs w:val="28"/>
          <w:lang w:val="en-US"/>
        </w:rPr>
        <w:t xml:space="preserve"> </w:t>
      </w:r>
      <w:r w:rsidR="00740E27" w:rsidRPr="00B44F5B">
        <w:rPr>
          <w:rFonts w:ascii="Times New Roman" w:hAnsi="Times New Roman" w:cs="Times New Roman"/>
          <w:sz w:val="28"/>
          <w:szCs w:val="28"/>
          <w:lang w:val="en-US"/>
        </w:rPr>
        <w:t>IEEE Transactions on systems, man and cybernetics</w:t>
      </w:r>
      <w:r w:rsidRPr="00B44F5B">
        <w:rPr>
          <w:rFonts w:ascii="Times New Roman" w:hAnsi="Times New Roman" w:cs="Times New Roman"/>
          <w:sz w:val="28"/>
          <w:szCs w:val="28"/>
          <w:lang w:val="en-US"/>
        </w:rPr>
        <w:t>.</w:t>
      </w:r>
      <w:r w:rsidR="00740E27" w:rsidRPr="00B44F5B">
        <w:rPr>
          <w:rFonts w:ascii="Times New Roman" w:hAnsi="Times New Roman" w:cs="Times New Roman"/>
          <w:sz w:val="28"/>
          <w:szCs w:val="28"/>
          <w:lang w:val="en-US"/>
        </w:rPr>
        <w:t xml:space="preserve"> –</w:t>
      </w:r>
      <w:r w:rsidR="00E91377" w:rsidRPr="00E91377">
        <w:rPr>
          <w:rFonts w:ascii="Times New Roman" w:hAnsi="Times New Roman" w:cs="Times New Roman"/>
          <w:sz w:val="28"/>
          <w:szCs w:val="28"/>
          <w:lang w:val="en-US"/>
        </w:rPr>
        <w:t xml:space="preserve"> </w:t>
      </w:r>
      <w:r w:rsidR="00740E27" w:rsidRPr="00B44F5B">
        <w:rPr>
          <w:rFonts w:ascii="Times New Roman" w:hAnsi="Times New Roman" w:cs="Times New Roman"/>
          <w:sz w:val="28"/>
          <w:szCs w:val="28"/>
          <w:lang w:val="en-US"/>
        </w:rPr>
        <w:t xml:space="preserve">1979. – </w:t>
      </w:r>
      <w:r w:rsidRPr="00B44F5B">
        <w:rPr>
          <w:rFonts w:ascii="Times New Roman" w:hAnsi="Times New Roman" w:cs="Times New Roman"/>
          <w:sz w:val="28"/>
          <w:szCs w:val="28"/>
          <w:lang w:val="en-US"/>
        </w:rPr>
        <w:t xml:space="preserve"> Vol. 3, </w:t>
      </w:r>
      <w:r w:rsidR="00740E27" w:rsidRPr="00B44F5B">
        <w:rPr>
          <w:rFonts w:ascii="Times New Roman" w:hAnsi="Times New Roman" w:cs="Times New Roman"/>
          <w:sz w:val="28"/>
          <w:szCs w:val="28"/>
          <w:lang w:val="en-US"/>
        </w:rPr>
        <w:t xml:space="preserve">№6. – </w:t>
      </w:r>
      <w:r w:rsidRPr="00B44F5B">
        <w:rPr>
          <w:rFonts w:ascii="Times New Roman" w:hAnsi="Times New Roman" w:cs="Times New Roman"/>
          <w:sz w:val="28"/>
          <w:szCs w:val="28"/>
          <w:lang w:val="en-US"/>
        </w:rPr>
        <w:t>P</w:t>
      </w:r>
      <w:r w:rsidR="00740E27" w:rsidRPr="00B44F5B">
        <w:rPr>
          <w:rFonts w:ascii="Times New Roman" w:hAnsi="Times New Roman" w:cs="Times New Roman"/>
          <w:sz w:val="28"/>
          <w:szCs w:val="28"/>
          <w:lang w:val="en-US"/>
        </w:rPr>
        <w:t>. 610-621</w:t>
      </w:r>
      <w:r w:rsidRPr="00B44F5B">
        <w:rPr>
          <w:rFonts w:ascii="Times New Roman" w:hAnsi="Times New Roman" w:cs="Times New Roman"/>
          <w:sz w:val="28"/>
          <w:szCs w:val="28"/>
          <w:lang w:val="en-US"/>
        </w:rPr>
        <w:t>.</w:t>
      </w:r>
    </w:p>
    <w:p w14:paraId="64D62E2D" w14:textId="483AEBEF" w:rsidR="005568E5" w:rsidRPr="00956604" w:rsidRDefault="002B4E50" w:rsidP="004A3F98">
      <w:pPr>
        <w:pStyle w:val="a6"/>
        <w:numPr>
          <w:ilvl w:val="0"/>
          <w:numId w:val="10"/>
        </w:numPr>
        <w:tabs>
          <w:tab w:val="left" w:pos="1560"/>
        </w:tabs>
        <w:spacing w:after="0" w:line="240" w:lineRule="auto"/>
        <w:ind w:left="0" w:firstLine="851"/>
        <w:jc w:val="both"/>
        <w:rPr>
          <w:rFonts w:ascii="Times New Roman" w:eastAsia="Times New Roman" w:hAnsi="Times New Roman" w:cs="Times New Roman"/>
          <w:sz w:val="28"/>
          <w:szCs w:val="28"/>
          <w:lang w:eastAsia="ru-RU"/>
        </w:rPr>
      </w:pPr>
      <w:r w:rsidRPr="00B44F5B">
        <w:rPr>
          <w:rFonts w:ascii="Times New Roman" w:eastAsia="Times New Roman" w:hAnsi="Times New Roman" w:cs="Times New Roman"/>
          <w:sz w:val="28"/>
          <w:szCs w:val="28"/>
          <w:lang w:eastAsia="ru-RU"/>
        </w:rPr>
        <w:t xml:space="preserve">Денисенко А.А. Исследование методов сокращения размерности в задаче распознавания образов // Международный журнал прикладных и фундаментальных исследований. </w:t>
      </w:r>
      <w:r w:rsidRPr="00B44F5B">
        <w:rPr>
          <w:rFonts w:ascii="Times New Roman" w:eastAsia="Times New Roman" w:hAnsi="Times New Roman" w:cs="Times New Roman"/>
          <w:iCs/>
          <w:sz w:val="28"/>
          <w:szCs w:val="28"/>
          <w:lang w:eastAsia="ru-RU"/>
        </w:rPr>
        <w:t xml:space="preserve">– 2020. </w:t>
      </w:r>
      <w:r w:rsidR="00B86FFB" w:rsidRPr="00B44F5B">
        <w:rPr>
          <w:rFonts w:ascii="Times New Roman" w:eastAsia="Times New Roman" w:hAnsi="Times New Roman" w:cs="Times New Roman"/>
          <w:iCs/>
          <w:sz w:val="28"/>
          <w:szCs w:val="28"/>
          <w:lang w:eastAsia="ru-RU"/>
        </w:rPr>
        <w:t>–</w:t>
      </w:r>
      <w:r w:rsidRPr="00B44F5B">
        <w:rPr>
          <w:rFonts w:ascii="Times New Roman" w:eastAsia="Times New Roman" w:hAnsi="Times New Roman" w:cs="Times New Roman"/>
          <w:sz w:val="28"/>
          <w:szCs w:val="28"/>
          <w:lang w:eastAsia="ru-RU"/>
        </w:rPr>
        <w:t xml:space="preserve"> </w:t>
      </w:r>
      <w:r w:rsidR="005568E5" w:rsidRPr="00B44F5B">
        <w:rPr>
          <w:rFonts w:ascii="Times New Roman" w:eastAsia="Times New Roman" w:hAnsi="Times New Roman" w:cs="Times New Roman"/>
          <w:sz w:val="28"/>
          <w:szCs w:val="28"/>
          <w:lang w:eastAsia="ru-RU"/>
        </w:rPr>
        <w:t xml:space="preserve"> № 12</w:t>
      </w:r>
      <w:r w:rsidR="00B86FFB" w:rsidRPr="00B44F5B">
        <w:rPr>
          <w:rFonts w:ascii="Times New Roman" w:eastAsia="Times New Roman" w:hAnsi="Times New Roman" w:cs="Times New Roman"/>
          <w:sz w:val="28"/>
          <w:szCs w:val="28"/>
          <w:lang w:eastAsia="ru-RU"/>
        </w:rPr>
        <w:t>.</w:t>
      </w:r>
      <w:r w:rsidR="0039220E" w:rsidRPr="00B44F5B">
        <w:rPr>
          <w:rFonts w:ascii="Times New Roman" w:eastAsia="Times New Roman" w:hAnsi="Times New Roman" w:cs="Times New Roman"/>
          <w:sz w:val="28"/>
          <w:szCs w:val="28"/>
          <w:lang w:eastAsia="ru-RU"/>
        </w:rPr>
        <w:t xml:space="preserve"> </w:t>
      </w:r>
      <w:r w:rsidR="00E91377">
        <w:rPr>
          <w:rFonts w:ascii="Times New Roman" w:eastAsia="Times New Roman" w:hAnsi="Times New Roman" w:cs="Times New Roman"/>
          <w:sz w:val="28"/>
          <w:szCs w:val="28"/>
          <w:lang w:eastAsia="ru-RU"/>
        </w:rPr>
        <w:t>–</w:t>
      </w:r>
      <w:r w:rsidR="0039220E" w:rsidRPr="00B44F5B">
        <w:rPr>
          <w:rFonts w:ascii="Times New Roman" w:eastAsia="Times New Roman" w:hAnsi="Times New Roman" w:cs="Times New Roman"/>
          <w:sz w:val="28"/>
          <w:szCs w:val="28"/>
          <w:lang w:eastAsia="ru-RU"/>
        </w:rPr>
        <w:t xml:space="preserve"> </w:t>
      </w:r>
      <w:r w:rsidR="0039220E" w:rsidRPr="00B44F5B">
        <w:rPr>
          <w:rFonts w:ascii="Times New Roman" w:hAnsi="Times New Roman" w:cs="Times New Roman"/>
          <w:sz w:val="28"/>
          <w:szCs w:val="28"/>
          <w:shd w:val="clear" w:color="auto" w:fill="FFFFFF"/>
        </w:rPr>
        <w:t>С. 65-69</w:t>
      </w:r>
      <w:r w:rsidR="001469F3" w:rsidRPr="00B44F5B">
        <w:rPr>
          <w:rFonts w:ascii="Times New Roman" w:hAnsi="Times New Roman" w:cs="Times New Roman"/>
          <w:sz w:val="28"/>
          <w:szCs w:val="28"/>
          <w:shd w:val="clear" w:color="auto" w:fill="FFFFFF"/>
        </w:rPr>
        <w:t xml:space="preserve">. </w:t>
      </w:r>
      <w:r w:rsidR="001469F3" w:rsidRPr="00B44F5B">
        <w:rPr>
          <w:rFonts w:ascii="Times New Roman" w:hAnsi="Times New Roman" w:cs="Times New Roman"/>
          <w:sz w:val="28"/>
          <w:szCs w:val="28"/>
          <w:shd w:val="clear" w:color="auto" w:fill="FFFFFF"/>
          <w:lang w:val="en-US"/>
        </w:rPr>
        <w:t>DOI</w:t>
      </w:r>
      <w:r w:rsidR="001469F3" w:rsidRPr="00B44F5B">
        <w:rPr>
          <w:rFonts w:ascii="Times New Roman" w:hAnsi="Times New Roman" w:cs="Times New Roman"/>
          <w:sz w:val="28"/>
          <w:szCs w:val="28"/>
          <w:shd w:val="clear" w:color="auto" w:fill="FFFFFF"/>
        </w:rPr>
        <w:t>: 10</w:t>
      </w:r>
      <w:r w:rsidR="001469F3" w:rsidRPr="00956604">
        <w:rPr>
          <w:rFonts w:ascii="Times New Roman" w:hAnsi="Times New Roman" w:cs="Times New Roman"/>
          <w:sz w:val="28"/>
          <w:szCs w:val="28"/>
          <w:shd w:val="clear" w:color="auto" w:fill="FFFFFF"/>
        </w:rPr>
        <w:t>.17513/mjpfi.13161.</w:t>
      </w:r>
    </w:p>
    <w:p w14:paraId="6DC11E75" w14:textId="156E7D1F" w:rsidR="00D81823" w:rsidRPr="00956604" w:rsidRDefault="00662855" w:rsidP="004A3F98">
      <w:pPr>
        <w:pStyle w:val="a6"/>
        <w:numPr>
          <w:ilvl w:val="0"/>
          <w:numId w:val="10"/>
        </w:numPr>
        <w:tabs>
          <w:tab w:val="left" w:pos="0"/>
          <w:tab w:val="left" w:pos="1560"/>
        </w:tabs>
        <w:spacing w:after="0" w:line="240" w:lineRule="auto"/>
        <w:ind w:left="0" w:firstLine="851"/>
        <w:jc w:val="both"/>
        <w:rPr>
          <w:rFonts w:ascii="Times New Roman" w:eastAsia="Times New Roman" w:hAnsi="Times New Roman" w:cs="Times New Roman"/>
          <w:sz w:val="28"/>
          <w:szCs w:val="28"/>
          <w:lang w:eastAsia="ru-RU"/>
        </w:rPr>
      </w:pPr>
      <w:r w:rsidRPr="00956604">
        <w:rPr>
          <w:rFonts w:ascii="Times New Roman" w:hAnsi="Times New Roman" w:cs="Times New Roman"/>
          <w:sz w:val="28"/>
          <w:szCs w:val="28"/>
        </w:rPr>
        <w:t xml:space="preserve">Ерохин С.Д., Борисенко Б.Б., Мартишин И.Д., Фадеев А.С. Анализ существующих методов снижения размерности входных данных // </w:t>
      </w:r>
      <w:r w:rsidRPr="00956604">
        <w:rPr>
          <w:rFonts w:ascii="Times New Roman" w:hAnsi="Times New Roman" w:cs="Times New Roman"/>
          <w:sz w:val="28"/>
          <w:szCs w:val="28"/>
          <w:lang w:val="en-US"/>
        </w:rPr>
        <w:t>T</w:t>
      </w:r>
      <w:r w:rsidRPr="00956604">
        <w:rPr>
          <w:rFonts w:ascii="Times New Roman" w:hAnsi="Times New Roman" w:cs="Times New Roman"/>
          <w:sz w:val="28"/>
          <w:szCs w:val="28"/>
        </w:rPr>
        <w:t>-</w:t>
      </w:r>
      <w:r w:rsidRPr="00956604">
        <w:rPr>
          <w:rFonts w:ascii="Times New Roman" w:hAnsi="Times New Roman" w:cs="Times New Roman"/>
          <w:sz w:val="28"/>
          <w:szCs w:val="28"/>
          <w:lang w:val="en-US"/>
        </w:rPr>
        <w:t>Comm</w:t>
      </w:r>
      <w:r w:rsidRPr="00956604">
        <w:rPr>
          <w:rFonts w:ascii="Times New Roman" w:hAnsi="Times New Roman" w:cs="Times New Roman"/>
          <w:sz w:val="28"/>
          <w:szCs w:val="28"/>
        </w:rPr>
        <w:t xml:space="preserve">: Телекоммуникация и транспорт. </w:t>
      </w:r>
      <w:r w:rsidRPr="00956604">
        <w:rPr>
          <w:rFonts w:ascii="Times New Roman" w:eastAsia="Times New Roman" w:hAnsi="Times New Roman" w:cs="Times New Roman"/>
          <w:sz w:val="28"/>
          <w:szCs w:val="28"/>
          <w:lang w:eastAsia="ru-RU"/>
        </w:rPr>
        <w:t>–</w:t>
      </w:r>
      <w:r w:rsidR="00220A48">
        <w:rPr>
          <w:rFonts w:ascii="Times New Roman" w:eastAsia="Times New Roman" w:hAnsi="Times New Roman" w:cs="Times New Roman"/>
          <w:sz w:val="28"/>
          <w:szCs w:val="28"/>
          <w:lang w:eastAsia="ru-RU"/>
        </w:rPr>
        <w:t xml:space="preserve"> </w:t>
      </w:r>
      <w:r w:rsidRPr="00956604">
        <w:rPr>
          <w:rFonts w:ascii="Times New Roman" w:eastAsia="Times New Roman" w:hAnsi="Times New Roman" w:cs="Times New Roman"/>
          <w:sz w:val="28"/>
          <w:szCs w:val="28"/>
          <w:lang w:eastAsia="ru-RU"/>
        </w:rPr>
        <w:t xml:space="preserve">2022. – Т. 16, №1. – С. 30-37. </w:t>
      </w:r>
      <w:r w:rsidRPr="00956604">
        <w:rPr>
          <w:rFonts w:ascii="Times New Roman" w:eastAsia="Times New Roman" w:hAnsi="Times New Roman" w:cs="Times New Roman"/>
          <w:sz w:val="28"/>
          <w:szCs w:val="28"/>
          <w:lang w:val="en-US" w:eastAsia="ru-RU"/>
        </w:rPr>
        <w:t>DOI</w:t>
      </w:r>
      <w:r w:rsidRPr="00956604">
        <w:rPr>
          <w:rFonts w:ascii="Times New Roman" w:eastAsia="Times New Roman" w:hAnsi="Times New Roman" w:cs="Times New Roman"/>
          <w:sz w:val="28"/>
          <w:szCs w:val="28"/>
          <w:lang w:eastAsia="ru-RU"/>
        </w:rPr>
        <w:t>: 10.36724/2072-8735-2022-16-1-30-37.</w:t>
      </w:r>
    </w:p>
    <w:p w14:paraId="25ECD7E6" w14:textId="14412A38" w:rsidR="00004F58" w:rsidRPr="00956604" w:rsidRDefault="0067554F" w:rsidP="004A3F98">
      <w:pPr>
        <w:pStyle w:val="a6"/>
        <w:numPr>
          <w:ilvl w:val="0"/>
          <w:numId w:val="10"/>
        </w:numPr>
        <w:tabs>
          <w:tab w:val="left" w:pos="0"/>
          <w:tab w:val="left" w:pos="1560"/>
        </w:tabs>
        <w:spacing w:after="0" w:line="240" w:lineRule="auto"/>
        <w:ind w:left="0" w:firstLine="851"/>
        <w:jc w:val="both"/>
        <w:rPr>
          <w:rFonts w:ascii="Times New Roman" w:hAnsi="Times New Roman" w:cs="Times New Roman"/>
          <w:sz w:val="28"/>
          <w:szCs w:val="28"/>
        </w:rPr>
      </w:pPr>
      <w:r w:rsidRPr="00956604">
        <w:rPr>
          <w:rFonts w:ascii="Times New Roman" w:hAnsi="Times New Roman" w:cs="Times New Roman"/>
          <w:sz w:val="28"/>
          <w:szCs w:val="28"/>
          <w:lang w:val="en-US"/>
        </w:rPr>
        <w:t>Yemelyanova M.,</w:t>
      </w:r>
      <w:r w:rsidR="00662855" w:rsidRPr="00956604">
        <w:rPr>
          <w:rFonts w:ascii="Times New Roman" w:hAnsi="Times New Roman" w:cs="Times New Roman"/>
          <w:sz w:val="28"/>
          <w:szCs w:val="28"/>
          <w:lang w:val="en-US"/>
        </w:rPr>
        <w:t xml:space="preserve"> </w:t>
      </w:r>
      <w:r w:rsidRPr="00956604">
        <w:rPr>
          <w:rFonts w:ascii="Times New Roman" w:hAnsi="Times New Roman" w:cs="Times New Roman"/>
          <w:sz w:val="28"/>
          <w:szCs w:val="28"/>
          <w:lang w:val="en-US"/>
        </w:rPr>
        <w:t xml:space="preserve">Smailova, S. </w:t>
      </w:r>
      <w:r w:rsidR="00662855" w:rsidRPr="00956604">
        <w:rPr>
          <w:rFonts w:ascii="Times New Roman" w:hAnsi="Times New Roman" w:cs="Times New Roman"/>
          <w:sz w:val="28"/>
          <w:szCs w:val="28"/>
          <w:lang w:val="en-US"/>
        </w:rPr>
        <w:t>Application of machine learning for recognizing surface welding defects in video sequences //</w:t>
      </w:r>
      <w:r w:rsidRPr="00956604">
        <w:rPr>
          <w:rFonts w:ascii="Times New Roman" w:hAnsi="Times New Roman" w:cs="Times New Roman"/>
          <w:sz w:val="28"/>
          <w:szCs w:val="28"/>
          <w:lang w:val="en-US"/>
        </w:rPr>
        <w:t xml:space="preserve"> Scientific Journal of Astana IT University</w:t>
      </w:r>
      <w:r w:rsidR="00662855" w:rsidRPr="00956604">
        <w:rPr>
          <w:rFonts w:ascii="Times New Roman" w:hAnsi="Times New Roman" w:cs="Times New Roman"/>
          <w:sz w:val="28"/>
          <w:szCs w:val="28"/>
          <w:lang w:val="en-US"/>
        </w:rPr>
        <w:t xml:space="preserve">. </w:t>
      </w:r>
      <w:r w:rsidR="00662855" w:rsidRPr="00956604">
        <w:rPr>
          <w:rFonts w:ascii="Times New Roman" w:eastAsia="Times New Roman" w:hAnsi="Times New Roman" w:cs="Times New Roman"/>
          <w:sz w:val="28"/>
          <w:szCs w:val="28"/>
          <w:lang w:val="en-US" w:eastAsia="ru-RU"/>
        </w:rPr>
        <w:t>–</w:t>
      </w:r>
      <w:r w:rsidR="00662855" w:rsidRPr="00956604">
        <w:rPr>
          <w:rFonts w:ascii="Times New Roman" w:hAnsi="Times New Roman" w:cs="Times New Roman"/>
          <w:sz w:val="28"/>
          <w:szCs w:val="28"/>
          <w:lang w:val="en-US"/>
        </w:rPr>
        <w:t xml:space="preserve"> 2023. </w:t>
      </w:r>
      <w:r w:rsidR="00662855" w:rsidRPr="00956604">
        <w:rPr>
          <w:rFonts w:ascii="Times New Roman" w:eastAsia="Times New Roman" w:hAnsi="Times New Roman" w:cs="Times New Roman"/>
          <w:sz w:val="28"/>
          <w:szCs w:val="28"/>
          <w:lang w:val="en-US" w:eastAsia="ru-RU"/>
        </w:rPr>
        <w:t xml:space="preserve">– Vol. </w:t>
      </w:r>
      <w:r w:rsidRPr="00956604">
        <w:rPr>
          <w:rFonts w:ascii="Times New Roman" w:hAnsi="Times New Roman" w:cs="Times New Roman"/>
          <w:sz w:val="28"/>
          <w:szCs w:val="28"/>
          <w:lang w:val="en-US"/>
        </w:rPr>
        <w:t xml:space="preserve">16. </w:t>
      </w:r>
      <w:r w:rsidR="00662855" w:rsidRPr="00956604">
        <w:rPr>
          <w:rFonts w:ascii="Times New Roman" w:hAnsi="Times New Roman" w:cs="Times New Roman"/>
          <w:sz w:val="28"/>
          <w:szCs w:val="28"/>
          <w:lang w:val="en-US"/>
        </w:rPr>
        <w:t>DOI</w:t>
      </w:r>
      <w:r w:rsidR="00662855" w:rsidRPr="00956604">
        <w:rPr>
          <w:rFonts w:ascii="Times New Roman" w:hAnsi="Times New Roman" w:cs="Times New Roman"/>
          <w:sz w:val="28"/>
          <w:szCs w:val="28"/>
        </w:rPr>
        <w:t>:</w:t>
      </w:r>
      <w:r w:rsidRPr="00956604">
        <w:rPr>
          <w:rFonts w:ascii="Times New Roman" w:hAnsi="Times New Roman" w:cs="Times New Roman"/>
          <w:sz w:val="28"/>
          <w:szCs w:val="28"/>
        </w:rPr>
        <w:t>10.37943/16</w:t>
      </w:r>
      <w:r w:rsidRPr="00956604">
        <w:rPr>
          <w:rFonts w:ascii="Times New Roman" w:hAnsi="Times New Roman" w:cs="Times New Roman"/>
          <w:sz w:val="28"/>
          <w:szCs w:val="28"/>
          <w:lang w:val="en-US"/>
        </w:rPr>
        <w:t>RYGE</w:t>
      </w:r>
      <w:r w:rsidRPr="00956604">
        <w:rPr>
          <w:rFonts w:ascii="Times New Roman" w:hAnsi="Times New Roman" w:cs="Times New Roman"/>
          <w:sz w:val="28"/>
          <w:szCs w:val="28"/>
        </w:rPr>
        <w:t>2979</w:t>
      </w:r>
      <w:r w:rsidR="00956604">
        <w:rPr>
          <w:rFonts w:ascii="Times New Roman" w:hAnsi="Times New Roman" w:cs="Times New Roman"/>
          <w:sz w:val="28"/>
          <w:szCs w:val="28"/>
          <w:lang w:val="en-US"/>
        </w:rPr>
        <w:t>.</w:t>
      </w:r>
    </w:p>
    <w:p w14:paraId="41050343" w14:textId="7AF697F9" w:rsidR="009A1ADA" w:rsidRPr="00735301" w:rsidRDefault="002E2E89" w:rsidP="004A3F98">
      <w:pPr>
        <w:pStyle w:val="a6"/>
        <w:numPr>
          <w:ilvl w:val="0"/>
          <w:numId w:val="10"/>
        </w:numPr>
        <w:tabs>
          <w:tab w:val="left" w:pos="0"/>
          <w:tab w:val="left" w:pos="1560"/>
        </w:tabs>
        <w:spacing w:after="0" w:line="240" w:lineRule="auto"/>
        <w:ind w:left="0" w:firstLine="851"/>
        <w:jc w:val="both"/>
        <w:rPr>
          <w:rFonts w:ascii="Times New Roman" w:eastAsia="Times New Roman" w:hAnsi="Times New Roman" w:cs="Times New Roman"/>
          <w:sz w:val="28"/>
          <w:szCs w:val="28"/>
          <w:lang w:eastAsia="ru-RU"/>
        </w:rPr>
      </w:pPr>
      <w:r w:rsidRPr="00956604">
        <w:rPr>
          <w:rFonts w:ascii="Times New Roman" w:eastAsia="Times New Roman" w:hAnsi="Times New Roman" w:cs="Times New Roman"/>
          <w:sz w:val="28"/>
          <w:szCs w:val="28"/>
          <w:lang w:eastAsia="ru-RU"/>
        </w:rPr>
        <w:t xml:space="preserve">Фролов И.И., Лукашевич М.М., Яночкин А.Л. </w:t>
      </w:r>
      <w:r w:rsidR="009A1ADA" w:rsidRPr="00956604">
        <w:rPr>
          <w:rFonts w:ascii="Times New Roman" w:eastAsia="Times New Roman" w:hAnsi="Times New Roman" w:cs="Times New Roman"/>
          <w:sz w:val="28"/>
          <w:szCs w:val="28"/>
          <w:lang w:eastAsia="ru-RU"/>
        </w:rPr>
        <w:t>Системы технического зрения: учеб.-метод</w:t>
      </w:r>
      <w:r w:rsidR="009A1ADA" w:rsidRPr="00B44F5B">
        <w:rPr>
          <w:rFonts w:ascii="Times New Roman" w:eastAsia="Times New Roman" w:hAnsi="Times New Roman" w:cs="Times New Roman"/>
          <w:sz w:val="28"/>
          <w:szCs w:val="28"/>
          <w:lang w:eastAsia="ru-RU"/>
        </w:rPr>
        <w:t>. пособие. – Минск: БГУИР, 2016.</w:t>
      </w:r>
      <w:r w:rsidR="00735301">
        <w:rPr>
          <w:rFonts w:ascii="Times New Roman" w:eastAsia="Times New Roman" w:hAnsi="Times New Roman" w:cs="Times New Roman"/>
          <w:sz w:val="28"/>
          <w:szCs w:val="28"/>
          <w:lang w:eastAsia="ru-RU"/>
        </w:rPr>
        <w:t xml:space="preserve"> </w:t>
      </w:r>
      <w:r w:rsidR="009A1ADA" w:rsidRPr="00B44F5B">
        <w:rPr>
          <w:rFonts w:ascii="Times New Roman" w:eastAsia="Times New Roman" w:hAnsi="Times New Roman" w:cs="Times New Roman"/>
          <w:sz w:val="28"/>
          <w:szCs w:val="28"/>
          <w:lang w:eastAsia="ru-RU"/>
        </w:rPr>
        <w:t xml:space="preserve">– </w:t>
      </w:r>
      <w:r w:rsidR="009A1ADA" w:rsidRPr="00735301">
        <w:rPr>
          <w:rFonts w:ascii="Times New Roman" w:eastAsia="Times New Roman" w:hAnsi="Times New Roman" w:cs="Times New Roman"/>
          <w:sz w:val="28"/>
          <w:szCs w:val="28"/>
          <w:lang w:eastAsia="ru-RU"/>
        </w:rPr>
        <w:t xml:space="preserve">70 </w:t>
      </w:r>
      <w:r w:rsidR="009A1ADA" w:rsidRPr="00B44F5B">
        <w:rPr>
          <w:rFonts w:ascii="Times New Roman" w:eastAsia="Times New Roman" w:hAnsi="Times New Roman" w:cs="Times New Roman"/>
          <w:sz w:val="28"/>
          <w:szCs w:val="28"/>
          <w:lang w:eastAsia="ru-RU"/>
        </w:rPr>
        <w:t>с</w:t>
      </w:r>
      <w:r w:rsidR="009A1ADA" w:rsidRPr="00735301">
        <w:rPr>
          <w:rFonts w:ascii="Times New Roman" w:eastAsia="Times New Roman" w:hAnsi="Times New Roman" w:cs="Times New Roman"/>
          <w:sz w:val="28"/>
          <w:szCs w:val="28"/>
          <w:lang w:eastAsia="ru-RU"/>
        </w:rPr>
        <w:t xml:space="preserve">. : </w:t>
      </w:r>
      <w:r w:rsidR="009A1ADA" w:rsidRPr="00B44F5B">
        <w:rPr>
          <w:rFonts w:ascii="Times New Roman" w:eastAsia="Times New Roman" w:hAnsi="Times New Roman" w:cs="Times New Roman"/>
          <w:sz w:val="28"/>
          <w:szCs w:val="28"/>
          <w:lang w:eastAsia="ru-RU"/>
        </w:rPr>
        <w:t>ил</w:t>
      </w:r>
      <w:r w:rsidR="009A1ADA" w:rsidRPr="00735301">
        <w:rPr>
          <w:rFonts w:ascii="Times New Roman" w:eastAsia="Times New Roman" w:hAnsi="Times New Roman" w:cs="Times New Roman"/>
          <w:sz w:val="28"/>
          <w:szCs w:val="28"/>
          <w:lang w:eastAsia="ru-RU"/>
        </w:rPr>
        <w:t>.</w:t>
      </w:r>
    </w:p>
    <w:p w14:paraId="7E8AF5F7" w14:textId="0CC6345C" w:rsidR="00F67AEE" w:rsidRPr="00B44F5B" w:rsidRDefault="00F67AEE" w:rsidP="004A3F98">
      <w:pPr>
        <w:pStyle w:val="a6"/>
        <w:numPr>
          <w:ilvl w:val="0"/>
          <w:numId w:val="10"/>
        </w:numPr>
        <w:tabs>
          <w:tab w:val="left" w:pos="0"/>
          <w:tab w:val="left" w:pos="1560"/>
        </w:tabs>
        <w:spacing w:after="0" w:line="240" w:lineRule="auto"/>
        <w:ind w:left="0" w:firstLine="851"/>
        <w:jc w:val="both"/>
        <w:rPr>
          <w:rFonts w:ascii="Times New Roman" w:eastAsia="Times New Roman" w:hAnsi="Times New Roman" w:cs="Times New Roman"/>
          <w:sz w:val="28"/>
          <w:szCs w:val="28"/>
          <w:lang w:val="en-US" w:eastAsia="ru-RU"/>
        </w:rPr>
      </w:pPr>
      <w:r w:rsidRPr="00B44F5B">
        <w:rPr>
          <w:rFonts w:ascii="Times New Roman" w:eastAsia="Times New Roman" w:hAnsi="Times New Roman" w:cs="Times New Roman"/>
          <w:sz w:val="28"/>
          <w:szCs w:val="28"/>
          <w:lang w:val="en-US" w:eastAsia="ru-RU"/>
        </w:rPr>
        <w:t>Liu J.</w:t>
      </w:r>
      <w:r w:rsidR="002E2E89" w:rsidRPr="00B44F5B">
        <w:rPr>
          <w:rFonts w:ascii="Times New Roman" w:eastAsia="Times New Roman" w:hAnsi="Times New Roman" w:cs="Times New Roman"/>
          <w:sz w:val="28"/>
          <w:szCs w:val="28"/>
          <w:lang w:val="en-US" w:eastAsia="ru-RU"/>
        </w:rPr>
        <w:t>,</w:t>
      </w:r>
      <w:r w:rsidRPr="00B44F5B">
        <w:rPr>
          <w:rFonts w:ascii="Times New Roman" w:eastAsia="Times New Roman" w:hAnsi="Times New Roman" w:cs="Times New Roman"/>
          <w:sz w:val="28"/>
          <w:szCs w:val="28"/>
          <w:lang w:val="en-US" w:eastAsia="ru-RU"/>
        </w:rPr>
        <w:t xml:space="preserve"> Li K. Intelligent </w:t>
      </w:r>
      <w:r w:rsidR="0008428A" w:rsidRPr="00B44F5B">
        <w:rPr>
          <w:rFonts w:ascii="Times New Roman" w:eastAsia="Times New Roman" w:hAnsi="Times New Roman" w:cs="Times New Roman"/>
          <w:sz w:val="28"/>
          <w:szCs w:val="28"/>
          <w:lang w:val="en-US" w:eastAsia="ru-RU"/>
        </w:rPr>
        <w:t>metal welding defect detection model on improved</w:t>
      </w:r>
      <w:r w:rsidRPr="00B44F5B">
        <w:rPr>
          <w:rFonts w:ascii="Times New Roman" w:eastAsia="Times New Roman" w:hAnsi="Times New Roman" w:cs="Times New Roman"/>
          <w:sz w:val="28"/>
          <w:szCs w:val="28"/>
          <w:lang w:val="en-US" w:eastAsia="ru-RU"/>
        </w:rPr>
        <w:t xml:space="preserve"> FAST-PNN</w:t>
      </w:r>
      <w:r w:rsidR="002E2E89"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 xml:space="preserve"> Coatings</w:t>
      </w:r>
      <w:r w:rsidR="002E2E89" w:rsidRPr="00B44F5B">
        <w:rPr>
          <w:rFonts w:ascii="Times New Roman" w:eastAsia="Times New Roman" w:hAnsi="Times New Roman" w:cs="Times New Roman"/>
          <w:sz w:val="28"/>
          <w:szCs w:val="28"/>
          <w:lang w:val="en-US" w:eastAsia="ru-RU"/>
        </w:rPr>
        <w:t xml:space="preserve">. </w:t>
      </w:r>
      <w:r w:rsidR="002E2E89" w:rsidRPr="00B44F5B">
        <w:rPr>
          <w:rFonts w:ascii="Times New Roman" w:eastAsia="Times New Roman" w:hAnsi="Times New Roman" w:cs="Times New Roman"/>
          <w:iCs/>
          <w:sz w:val="28"/>
          <w:szCs w:val="28"/>
          <w:lang w:val="en-US" w:eastAsia="ru-RU"/>
        </w:rPr>
        <w:t>–</w:t>
      </w:r>
      <w:r w:rsidRPr="00B44F5B">
        <w:rPr>
          <w:rFonts w:ascii="Times New Roman" w:eastAsia="Times New Roman" w:hAnsi="Times New Roman" w:cs="Times New Roman"/>
          <w:sz w:val="28"/>
          <w:szCs w:val="28"/>
          <w:lang w:val="en-US" w:eastAsia="ru-RU"/>
        </w:rPr>
        <w:t xml:space="preserve"> 2022</w:t>
      </w:r>
      <w:r w:rsidR="002E2E89" w:rsidRPr="00B44F5B">
        <w:rPr>
          <w:rFonts w:ascii="Times New Roman" w:eastAsia="Times New Roman" w:hAnsi="Times New Roman" w:cs="Times New Roman"/>
          <w:sz w:val="28"/>
          <w:szCs w:val="28"/>
          <w:lang w:val="en-US" w:eastAsia="ru-RU"/>
        </w:rPr>
        <w:t>.</w:t>
      </w:r>
      <w:r w:rsidR="002E2E89" w:rsidRPr="00B44F5B">
        <w:rPr>
          <w:rFonts w:ascii="Times New Roman" w:eastAsia="Times New Roman" w:hAnsi="Times New Roman" w:cs="Times New Roman"/>
          <w:iCs/>
          <w:sz w:val="28"/>
          <w:szCs w:val="28"/>
          <w:lang w:val="en-US" w:eastAsia="ru-RU"/>
        </w:rPr>
        <w:t xml:space="preserve"> – Vol.</w:t>
      </w:r>
      <w:r w:rsidR="002E2E89"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12</w:t>
      </w:r>
      <w:r w:rsidR="002E2E89" w:rsidRPr="00B44F5B">
        <w:rPr>
          <w:rFonts w:ascii="Times New Roman" w:eastAsia="Times New Roman" w:hAnsi="Times New Roman" w:cs="Times New Roman"/>
          <w:sz w:val="28"/>
          <w:szCs w:val="28"/>
          <w:lang w:val="en-US" w:eastAsia="ru-RU"/>
        </w:rPr>
        <w:t xml:space="preserve">. </w:t>
      </w:r>
      <w:r w:rsidR="002E2E89" w:rsidRPr="00B44F5B">
        <w:rPr>
          <w:rFonts w:ascii="Times New Roman" w:eastAsia="Times New Roman" w:hAnsi="Times New Roman" w:cs="Times New Roman"/>
          <w:iCs/>
          <w:sz w:val="28"/>
          <w:szCs w:val="28"/>
          <w:lang w:val="en-US" w:eastAsia="ru-RU"/>
        </w:rPr>
        <w:t>–</w:t>
      </w:r>
      <w:r w:rsidRPr="00B44F5B">
        <w:rPr>
          <w:rFonts w:ascii="Times New Roman" w:eastAsia="Times New Roman" w:hAnsi="Times New Roman" w:cs="Times New Roman"/>
          <w:sz w:val="28"/>
          <w:szCs w:val="28"/>
          <w:lang w:val="en-US" w:eastAsia="ru-RU"/>
        </w:rPr>
        <w:t xml:space="preserve"> </w:t>
      </w:r>
      <w:r w:rsidR="002E2E89" w:rsidRPr="00B44F5B">
        <w:rPr>
          <w:rFonts w:ascii="Times New Roman" w:eastAsia="Times New Roman" w:hAnsi="Times New Roman" w:cs="Times New Roman"/>
          <w:sz w:val="28"/>
          <w:szCs w:val="28"/>
          <w:lang w:val="en-US" w:eastAsia="ru-RU"/>
        </w:rPr>
        <w:t xml:space="preserve">P. </w:t>
      </w:r>
      <w:r w:rsidRPr="00B44F5B">
        <w:rPr>
          <w:rFonts w:ascii="Times New Roman" w:eastAsia="Times New Roman" w:hAnsi="Times New Roman" w:cs="Times New Roman"/>
          <w:sz w:val="28"/>
          <w:szCs w:val="28"/>
          <w:lang w:val="en-US" w:eastAsia="ru-RU"/>
        </w:rPr>
        <w:t xml:space="preserve">1523. </w:t>
      </w:r>
      <w:r w:rsidR="002E2E89" w:rsidRPr="00B44F5B">
        <w:rPr>
          <w:rFonts w:ascii="Times New Roman" w:eastAsia="Times New Roman" w:hAnsi="Times New Roman" w:cs="Times New Roman"/>
          <w:sz w:val="28"/>
          <w:szCs w:val="28"/>
          <w:lang w:val="en-US" w:eastAsia="ru-RU"/>
        </w:rPr>
        <w:t xml:space="preserve">DOI: </w:t>
      </w:r>
      <w:r w:rsidRPr="00B44F5B">
        <w:rPr>
          <w:rFonts w:ascii="Times New Roman" w:eastAsia="Times New Roman" w:hAnsi="Times New Roman" w:cs="Times New Roman"/>
          <w:sz w:val="28"/>
          <w:szCs w:val="28"/>
          <w:lang w:val="en-US" w:eastAsia="ru-RU"/>
        </w:rPr>
        <w:t>10.3390/coatings12101523</w:t>
      </w:r>
      <w:r w:rsidR="002E2E89" w:rsidRPr="00B44F5B">
        <w:rPr>
          <w:rFonts w:ascii="Times New Roman" w:eastAsia="Times New Roman" w:hAnsi="Times New Roman" w:cs="Times New Roman"/>
          <w:sz w:val="28"/>
          <w:szCs w:val="28"/>
          <w:lang w:val="en-US" w:eastAsia="ru-RU"/>
        </w:rPr>
        <w:t>.</w:t>
      </w:r>
    </w:p>
    <w:p w14:paraId="6919D23F" w14:textId="1946A401" w:rsidR="000F08F7" w:rsidRPr="00B44F5B" w:rsidRDefault="000F08F7" w:rsidP="004A3F98">
      <w:pPr>
        <w:pStyle w:val="a6"/>
        <w:numPr>
          <w:ilvl w:val="0"/>
          <w:numId w:val="10"/>
        </w:numPr>
        <w:tabs>
          <w:tab w:val="left" w:pos="0"/>
          <w:tab w:val="left" w:pos="1560"/>
        </w:tabs>
        <w:spacing w:after="0" w:line="240" w:lineRule="auto"/>
        <w:ind w:left="0" w:firstLine="851"/>
        <w:jc w:val="both"/>
        <w:rPr>
          <w:rFonts w:ascii="Times New Roman" w:eastAsia="Times New Roman" w:hAnsi="Times New Roman" w:cs="Times New Roman"/>
          <w:sz w:val="28"/>
          <w:szCs w:val="28"/>
          <w:lang w:val="en-US" w:eastAsia="ru-RU"/>
        </w:rPr>
      </w:pPr>
      <w:r w:rsidRPr="00B44F5B">
        <w:rPr>
          <w:rFonts w:ascii="Times New Roman" w:eastAsia="Times New Roman" w:hAnsi="Times New Roman" w:cs="Times New Roman"/>
          <w:sz w:val="28"/>
          <w:szCs w:val="28"/>
          <w:lang w:val="en-US" w:eastAsia="ru-RU"/>
        </w:rPr>
        <w:t xml:space="preserve">Geng H., Li Z., Zhou Y. Research on </w:t>
      </w:r>
      <w:r w:rsidR="00960A3E" w:rsidRPr="00B44F5B">
        <w:rPr>
          <w:rFonts w:ascii="Times New Roman" w:eastAsia="Times New Roman" w:hAnsi="Times New Roman" w:cs="Times New Roman"/>
          <w:sz w:val="28"/>
          <w:szCs w:val="28"/>
          <w:lang w:val="en-US" w:eastAsia="ru-RU"/>
        </w:rPr>
        <w:t xml:space="preserve">weld defect object detection based on multi-channel fusion convolutional neural network </w:t>
      </w:r>
      <w:r w:rsidR="002E2E89" w:rsidRPr="00B44F5B">
        <w:rPr>
          <w:rFonts w:ascii="Times New Roman" w:eastAsia="Times New Roman" w:hAnsi="Times New Roman" w:cs="Times New Roman"/>
          <w:sz w:val="28"/>
          <w:szCs w:val="28"/>
          <w:lang w:val="en-US" w:eastAsia="ru-RU"/>
        </w:rPr>
        <w:t>//</w:t>
      </w:r>
      <w:r w:rsidRPr="00B44F5B">
        <w:rPr>
          <w:rFonts w:ascii="Times New Roman" w:eastAsia="Times New Roman" w:hAnsi="Times New Roman" w:cs="Times New Roman"/>
          <w:sz w:val="28"/>
          <w:szCs w:val="28"/>
          <w:lang w:val="en-US" w:eastAsia="ru-RU"/>
        </w:rPr>
        <w:t xml:space="preserve"> </w:t>
      </w:r>
      <w:r w:rsidR="00D10D1C" w:rsidRPr="00B44F5B">
        <w:rPr>
          <w:rFonts w:ascii="Times New Roman" w:eastAsia="Times New Roman" w:hAnsi="Times New Roman" w:cs="Times New Roman"/>
          <w:sz w:val="28"/>
          <w:szCs w:val="28"/>
          <w:lang w:val="en-US" w:eastAsia="ru-RU"/>
        </w:rPr>
        <w:t xml:space="preserve">In: Patnaik, S., Kountchev, R., Tai, Y., Kountcheva, R. (eds) 3D Imaging </w:t>
      </w:r>
      <w:r w:rsidR="00D10D1C" w:rsidRPr="00B44F5B">
        <w:rPr>
          <w:rFonts w:ascii="Times New Roman" w:eastAsia="Times New Roman" w:hAnsi="Times New Roman" w:cs="Times New Roman"/>
          <w:iCs/>
          <w:sz w:val="28"/>
          <w:szCs w:val="28"/>
          <w:lang w:val="en-US" w:eastAsia="ru-RU"/>
        </w:rPr>
        <w:t>–</w:t>
      </w:r>
      <w:r w:rsidR="00D10D1C" w:rsidRPr="00B44F5B">
        <w:rPr>
          <w:rFonts w:ascii="Times New Roman" w:eastAsia="Times New Roman" w:hAnsi="Times New Roman" w:cs="Times New Roman"/>
          <w:sz w:val="28"/>
          <w:szCs w:val="28"/>
          <w:lang w:val="en-US" w:eastAsia="ru-RU"/>
        </w:rPr>
        <w:t>Multidimensional Signal Processing and Deep Learning. Smart Innovation, Systems and Technologies, Springer, Singapore.</w:t>
      </w:r>
      <w:r w:rsidR="002E2E89" w:rsidRPr="00B44F5B">
        <w:rPr>
          <w:rFonts w:ascii="Times New Roman" w:eastAsia="Times New Roman" w:hAnsi="Times New Roman" w:cs="Times New Roman"/>
          <w:sz w:val="28"/>
          <w:szCs w:val="28"/>
          <w:lang w:val="en-US" w:eastAsia="ru-RU"/>
        </w:rPr>
        <w:t xml:space="preserve"> </w:t>
      </w:r>
      <w:r w:rsidR="002E2E89" w:rsidRPr="00B44F5B">
        <w:rPr>
          <w:rFonts w:ascii="Times New Roman" w:eastAsia="Times New Roman" w:hAnsi="Times New Roman" w:cs="Times New Roman"/>
          <w:iCs/>
          <w:sz w:val="28"/>
          <w:szCs w:val="28"/>
          <w:lang w:val="en-US" w:eastAsia="ru-RU"/>
        </w:rPr>
        <w:t>– 2023. –</w:t>
      </w:r>
      <w:r w:rsidRPr="00B44F5B">
        <w:rPr>
          <w:rFonts w:ascii="Times New Roman" w:eastAsia="Times New Roman" w:hAnsi="Times New Roman" w:cs="Times New Roman"/>
          <w:sz w:val="28"/>
          <w:szCs w:val="28"/>
          <w:lang w:val="en-US" w:eastAsia="ru-RU"/>
        </w:rPr>
        <w:t xml:space="preserve"> </w:t>
      </w:r>
      <w:r w:rsidR="002E2E89" w:rsidRPr="00B44F5B">
        <w:rPr>
          <w:rFonts w:ascii="Times New Roman" w:eastAsia="Times New Roman" w:hAnsi="Times New Roman" w:cs="Times New Roman"/>
          <w:sz w:val="28"/>
          <w:szCs w:val="28"/>
          <w:lang w:val="en-US" w:eastAsia="ru-RU"/>
        </w:rPr>
        <w:t>V</w:t>
      </w:r>
      <w:r w:rsidRPr="00B44F5B">
        <w:rPr>
          <w:rFonts w:ascii="Times New Roman" w:eastAsia="Times New Roman" w:hAnsi="Times New Roman" w:cs="Times New Roman"/>
          <w:sz w:val="28"/>
          <w:szCs w:val="28"/>
          <w:lang w:val="en-US" w:eastAsia="ru-RU"/>
        </w:rPr>
        <w:t>ol</w:t>
      </w:r>
      <w:r w:rsidR="002E2E89" w:rsidRPr="00B44F5B">
        <w:rPr>
          <w:rFonts w:ascii="Times New Roman" w:eastAsia="Times New Roman" w:hAnsi="Times New Roman" w:cs="Times New Roman"/>
          <w:sz w:val="28"/>
          <w:szCs w:val="28"/>
          <w:lang w:val="en-US" w:eastAsia="ru-RU"/>
        </w:rPr>
        <w:t>.</w:t>
      </w:r>
      <w:r w:rsidRPr="00B44F5B">
        <w:rPr>
          <w:rFonts w:ascii="Times New Roman" w:eastAsia="Times New Roman" w:hAnsi="Times New Roman" w:cs="Times New Roman"/>
          <w:sz w:val="28"/>
          <w:szCs w:val="28"/>
          <w:lang w:val="en-US" w:eastAsia="ru-RU"/>
        </w:rPr>
        <w:t xml:space="preserve"> 349. </w:t>
      </w:r>
      <w:r w:rsidR="002E2E89" w:rsidRPr="00B44F5B">
        <w:rPr>
          <w:rFonts w:ascii="Times New Roman" w:eastAsia="Times New Roman" w:hAnsi="Times New Roman" w:cs="Times New Roman"/>
          <w:sz w:val="28"/>
          <w:szCs w:val="28"/>
          <w:lang w:val="en-US" w:eastAsia="ru-RU"/>
        </w:rPr>
        <w:t xml:space="preserve">DOI: </w:t>
      </w:r>
      <w:r w:rsidRPr="00B44F5B">
        <w:rPr>
          <w:rFonts w:ascii="Times New Roman" w:eastAsia="Times New Roman" w:hAnsi="Times New Roman" w:cs="Times New Roman"/>
          <w:sz w:val="28"/>
          <w:szCs w:val="28"/>
          <w:lang w:val="en-US" w:eastAsia="ru-RU"/>
        </w:rPr>
        <w:t>10.1007/978-981-99-1230-8_21</w:t>
      </w:r>
      <w:r w:rsidR="002E2E89" w:rsidRPr="00B44F5B">
        <w:rPr>
          <w:rFonts w:ascii="Times New Roman" w:eastAsia="Times New Roman" w:hAnsi="Times New Roman" w:cs="Times New Roman"/>
          <w:sz w:val="28"/>
          <w:szCs w:val="28"/>
          <w:lang w:val="en-US" w:eastAsia="ru-RU"/>
        </w:rPr>
        <w:t>.</w:t>
      </w:r>
    </w:p>
    <w:p w14:paraId="5AFEC00E" w14:textId="2323EB7D" w:rsidR="00B335ED" w:rsidRDefault="00B335ED" w:rsidP="004A3F98">
      <w:pPr>
        <w:pStyle w:val="a6"/>
        <w:numPr>
          <w:ilvl w:val="0"/>
          <w:numId w:val="10"/>
        </w:numPr>
        <w:tabs>
          <w:tab w:val="left" w:pos="0"/>
          <w:tab w:val="left" w:pos="142"/>
          <w:tab w:val="left" w:pos="426"/>
          <w:tab w:val="left" w:pos="993"/>
          <w:tab w:val="left" w:pos="1560"/>
        </w:tabs>
        <w:spacing w:after="0" w:line="240" w:lineRule="auto"/>
        <w:ind w:left="0" w:firstLine="851"/>
        <w:jc w:val="both"/>
        <w:rPr>
          <w:rFonts w:ascii="Times New Roman" w:hAnsi="Times New Roman" w:cs="Times New Roman"/>
          <w:sz w:val="28"/>
          <w:szCs w:val="28"/>
          <w:lang w:val="en-US"/>
        </w:rPr>
      </w:pPr>
      <w:r w:rsidRPr="00B44F5B">
        <w:rPr>
          <w:rStyle w:val="markedcontent"/>
          <w:rFonts w:ascii="Times New Roman" w:hAnsi="Times New Roman" w:cs="Times New Roman"/>
          <w:sz w:val="28"/>
          <w:szCs w:val="28"/>
          <w:lang w:val="en-US"/>
        </w:rPr>
        <w:t xml:space="preserve">Cortes C., Vapnik V. Support-Vector Networks // Machine Learning. </w:t>
      </w:r>
      <w:r w:rsidRPr="00B44F5B">
        <w:rPr>
          <w:rFonts w:ascii="Times New Roman" w:hAnsi="Times New Roman" w:cs="Times New Roman"/>
          <w:sz w:val="28"/>
          <w:szCs w:val="28"/>
          <w:lang w:val="en-US"/>
        </w:rPr>
        <w:t>– 1995. –</w:t>
      </w:r>
      <w:r w:rsidRPr="00B44F5B">
        <w:rPr>
          <w:rStyle w:val="markedcontent"/>
          <w:rFonts w:ascii="Times New Roman" w:hAnsi="Times New Roman" w:cs="Times New Roman"/>
          <w:sz w:val="28"/>
          <w:szCs w:val="28"/>
          <w:lang w:val="en-US"/>
        </w:rPr>
        <w:t xml:space="preserve"> Vol. 20</w:t>
      </w:r>
      <w:r w:rsidR="00D10D1C" w:rsidRPr="00B44F5B">
        <w:rPr>
          <w:rStyle w:val="markedcontent"/>
          <w:rFonts w:ascii="Times New Roman" w:hAnsi="Times New Roman" w:cs="Times New Roman"/>
          <w:sz w:val="28"/>
          <w:szCs w:val="28"/>
          <w:lang w:val="en-US"/>
        </w:rPr>
        <w:t>.</w:t>
      </w:r>
      <w:r w:rsidR="00D10D1C" w:rsidRPr="00B44F5B">
        <w:rPr>
          <w:rFonts w:ascii="Times New Roman" w:eastAsia="Times New Roman" w:hAnsi="Times New Roman" w:cs="Times New Roman"/>
          <w:iCs/>
          <w:sz w:val="28"/>
          <w:szCs w:val="28"/>
          <w:lang w:val="en-US" w:eastAsia="ru-RU"/>
        </w:rPr>
        <w:t xml:space="preserve"> –</w:t>
      </w:r>
      <w:r w:rsidRPr="00B44F5B">
        <w:rPr>
          <w:rStyle w:val="markedcontent"/>
          <w:rFonts w:ascii="Times New Roman" w:hAnsi="Times New Roman" w:cs="Times New Roman"/>
          <w:sz w:val="28"/>
          <w:szCs w:val="28"/>
          <w:lang w:val="en-US"/>
        </w:rPr>
        <w:t xml:space="preserve"> </w:t>
      </w:r>
      <w:r w:rsidR="00D10D1C" w:rsidRPr="00B44F5B">
        <w:rPr>
          <w:rStyle w:val="markedcontent"/>
          <w:rFonts w:ascii="Times New Roman" w:hAnsi="Times New Roman" w:cs="Times New Roman"/>
          <w:sz w:val="28"/>
          <w:szCs w:val="28"/>
          <w:lang w:val="en-US"/>
        </w:rPr>
        <w:t>P</w:t>
      </w:r>
      <w:r w:rsidRPr="00B44F5B">
        <w:rPr>
          <w:rStyle w:val="markedcontent"/>
          <w:rFonts w:ascii="Times New Roman" w:hAnsi="Times New Roman" w:cs="Times New Roman"/>
          <w:sz w:val="28"/>
          <w:szCs w:val="28"/>
          <w:lang w:val="en-US"/>
        </w:rPr>
        <w:t>. 273-297.</w:t>
      </w:r>
      <w:r w:rsidRPr="00B44F5B">
        <w:rPr>
          <w:rFonts w:ascii="Times New Roman" w:hAnsi="Times New Roman" w:cs="Times New Roman"/>
          <w:sz w:val="28"/>
          <w:szCs w:val="28"/>
          <w:lang w:val="en-US"/>
        </w:rPr>
        <w:t xml:space="preserve"> DOI: 10.1007/BF00994018.</w:t>
      </w:r>
    </w:p>
    <w:p w14:paraId="340DE291" w14:textId="200500A6" w:rsidR="00735301" w:rsidRPr="00735301" w:rsidRDefault="00735301" w:rsidP="00735301">
      <w:pPr>
        <w:pStyle w:val="a6"/>
        <w:numPr>
          <w:ilvl w:val="0"/>
          <w:numId w:val="10"/>
        </w:numPr>
        <w:tabs>
          <w:tab w:val="left" w:pos="0"/>
          <w:tab w:val="left" w:pos="426"/>
          <w:tab w:val="left" w:pos="993"/>
          <w:tab w:val="left" w:pos="1560"/>
        </w:tabs>
        <w:spacing w:after="0" w:line="240" w:lineRule="auto"/>
        <w:ind w:left="0" w:firstLine="851"/>
        <w:jc w:val="both"/>
        <w:rPr>
          <w:rStyle w:val="markedcontent"/>
          <w:rFonts w:ascii="Times New Roman" w:hAnsi="Times New Roman" w:cs="Times New Roman"/>
          <w:sz w:val="28"/>
          <w:szCs w:val="28"/>
          <w:lang w:val="en-US"/>
        </w:rPr>
      </w:pPr>
      <w:r w:rsidRPr="00735301">
        <w:rPr>
          <w:rStyle w:val="markedcontent"/>
          <w:rFonts w:ascii="Times New Roman" w:hAnsi="Times New Roman" w:cs="Times New Roman"/>
          <w:sz w:val="28"/>
          <w:szCs w:val="28"/>
        </w:rPr>
        <w:t>Михайлов И.С., Зеар Аунг, Йе Тху Аунг. Разработка модификации метода опорных векторов для решения задачи классификации с ограничениями на предметную область // Программные</w:t>
      </w:r>
      <w:r>
        <w:rPr>
          <w:rStyle w:val="markedcontent"/>
          <w:rFonts w:ascii="Times New Roman" w:hAnsi="Times New Roman" w:cs="Times New Roman"/>
          <w:sz w:val="28"/>
          <w:szCs w:val="28"/>
        </w:rPr>
        <w:t xml:space="preserve"> </w:t>
      </w:r>
      <w:r w:rsidRPr="00735301">
        <w:rPr>
          <w:rStyle w:val="markedcontent"/>
          <w:rFonts w:ascii="Times New Roman" w:hAnsi="Times New Roman" w:cs="Times New Roman"/>
          <w:sz w:val="28"/>
          <w:szCs w:val="28"/>
        </w:rPr>
        <w:t xml:space="preserve">продукты и системы. </w:t>
      </w:r>
      <w:r w:rsidRPr="00B44F5B">
        <w:rPr>
          <w:rFonts w:ascii="Times New Roman" w:hAnsi="Times New Roman" w:cs="Times New Roman"/>
          <w:sz w:val="28"/>
          <w:szCs w:val="28"/>
        </w:rPr>
        <w:t>–</w:t>
      </w:r>
      <w:r>
        <w:rPr>
          <w:rFonts w:ascii="Times New Roman" w:hAnsi="Times New Roman" w:cs="Times New Roman"/>
          <w:sz w:val="28"/>
          <w:szCs w:val="28"/>
        </w:rPr>
        <w:t xml:space="preserve"> </w:t>
      </w:r>
      <w:r w:rsidRPr="00735301">
        <w:rPr>
          <w:rStyle w:val="markedcontent"/>
          <w:rFonts w:ascii="Times New Roman" w:hAnsi="Times New Roman" w:cs="Times New Roman"/>
          <w:sz w:val="28"/>
          <w:szCs w:val="28"/>
        </w:rPr>
        <w:t>2020.</w:t>
      </w:r>
      <w:r>
        <w:rPr>
          <w:rStyle w:val="markedcontent"/>
          <w:rFonts w:ascii="Times New Roman" w:hAnsi="Times New Roman" w:cs="Times New Roman"/>
          <w:sz w:val="28"/>
          <w:szCs w:val="28"/>
        </w:rPr>
        <w:t xml:space="preserve"> </w:t>
      </w:r>
      <w:r w:rsidRPr="00B44F5B">
        <w:rPr>
          <w:rFonts w:ascii="Times New Roman" w:hAnsi="Times New Roman" w:cs="Times New Roman"/>
          <w:sz w:val="28"/>
          <w:szCs w:val="28"/>
        </w:rPr>
        <w:t>–</w:t>
      </w:r>
      <w:r w:rsidRPr="00735301">
        <w:rPr>
          <w:rStyle w:val="markedcontent"/>
          <w:rFonts w:ascii="Times New Roman" w:hAnsi="Times New Roman" w:cs="Times New Roman"/>
          <w:sz w:val="28"/>
          <w:szCs w:val="28"/>
        </w:rPr>
        <w:t xml:space="preserve"> Т. 33. № 3. С. 439</w:t>
      </w:r>
      <w:r>
        <w:rPr>
          <w:rStyle w:val="markedcontent"/>
          <w:rFonts w:ascii="Times New Roman" w:hAnsi="Times New Roman" w:cs="Times New Roman"/>
          <w:sz w:val="28"/>
          <w:szCs w:val="28"/>
        </w:rPr>
        <w:t>-</w:t>
      </w:r>
      <w:r w:rsidRPr="00735301">
        <w:rPr>
          <w:rStyle w:val="markedcontent"/>
          <w:rFonts w:ascii="Times New Roman" w:hAnsi="Times New Roman" w:cs="Times New Roman"/>
          <w:sz w:val="28"/>
          <w:szCs w:val="28"/>
        </w:rPr>
        <w:t xml:space="preserve">448. </w:t>
      </w:r>
      <w:r w:rsidRPr="00735301">
        <w:rPr>
          <w:rStyle w:val="markedcontent"/>
          <w:rFonts w:ascii="Times New Roman" w:hAnsi="Times New Roman" w:cs="Times New Roman"/>
          <w:sz w:val="28"/>
          <w:szCs w:val="28"/>
          <w:lang w:val="en-US"/>
        </w:rPr>
        <w:t>DOI: 10.15827/0236-235X.131.439-448.</w:t>
      </w:r>
    </w:p>
    <w:p w14:paraId="77F205A0" w14:textId="40BBA873" w:rsidR="00807EF2" w:rsidRPr="008F3DA9" w:rsidRDefault="00807EF2" w:rsidP="004A3F98">
      <w:pPr>
        <w:pStyle w:val="a6"/>
        <w:numPr>
          <w:ilvl w:val="0"/>
          <w:numId w:val="10"/>
        </w:numPr>
        <w:tabs>
          <w:tab w:val="left" w:pos="0"/>
          <w:tab w:val="left" w:pos="1560"/>
        </w:tabs>
        <w:spacing w:after="0" w:line="240" w:lineRule="auto"/>
        <w:ind w:left="0" w:firstLine="851"/>
        <w:jc w:val="both"/>
        <w:rPr>
          <w:rFonts w:ascii="Times New Roman" w:eastAsia="Times New Roman" w:hAnsi="Times New Roman" w:cs="Times New Roman"/>
          <w:sz w:val="28"/>
          <w:szCs w:val="28"/>
          <w:lang w:val="en-US" w:eastAsia="ru-RU"/>
        </w:rPr>
      </w:pPr>
      <w:r w:rsidRPr="00B44F5B">
        <w:rPr>
          <w:rFonts w:ascii="Times New Roman" w:eastAsia="Times New Roman" w:hAnsi="Times New Roman" w:cs="Times New Roman"/>
          <w:sz w:val="28"/>
          <w:szCs w:val="28"/>
          <w:lang w:val="en-US" w:eastAsia="ru-RU"/>
        </w:rPr>
        <w:t>Wang</w:t>
      </w:r>
      <w:r w:rsidR="00D10D1C" w:rsidRPr="00B44F5B">
        <w:rPr>
          <w:rFonts w:ascii="Times New Roman" w:eastAsia="Times New Roman" w:hAnsi="Times New Roman" w:cs="Times New Roman"/>
          <w:sz w:val="28"/>
          <w:szCs w:val="28"/>
          <w:lang w:val="en-US" w:eastAsia="ru-RU"/>
        </w:rPr>
        <w:t xml:space="preserve"> X.</w:t>
      </w:r>
      <w:r w:rsidRPr="00B44F5B">
        <w:rPr>
          <w:rFonts w:ascii="Times New Roman" w:eastAsia="Times New Roman" w:hAnsi="Times New Roman" w:cs="Times New Roman"/>
          <w:sz w:val="28"/>
          <w:szCs w:val="28"/>
          <w:lang w:val="en-US" w:eastAsia="ru-RU"/>
        </w:rPr>
        <w:t>, Zhang</w:t>
      </w:r>
      <w:r w:rsidR="00D10D1C" w:rsidRPr="00B44F5B">
        <w:rPr>
          <w:rFonts w:ascii="Times New Roman" w:eastAsia="Times New Roman" w:hAnsi="Times New Roman" w:cs="Times New Roman"/>
          <w:sz w:val="28"/>
          <w:szCs w:val="28"/>
          <w:lang w:val="en-US" w:eastAsia="ru-RU"/>
        </w:rPr>
        <w:t xml:space="preserve"> Y.</w:t>
      </w:r>
      <w:r w:rsidRPr="00B44F5B">
        <w:rPr>
          <w:rFonts w:ascii="Times New Roman" w:eastAsia="Times New Roman" w:hAnsi="Times New Roman" w:cs="Times New Roman"/>
          <w:sz w:val="28"/>
          <w:szCs w:val="28"/>
          <w:lang w:val="en-US" w:eastAsia="ru-RU"/>
        </w:rPr>
        <w:t>, Liu</w:t>
      </w:r>
      <w:r w:rsidR="00D10D1C" w:rsidRPr="00B44F5B">
        <w:rPr>
          <w:rFonts w:ascii="Times New Roman" w:eastAsia="Times New Roman" w:hAnsi="Times New Roman" w:cs="Times New Roman"/>
          <w:sz w:val="28"/>
          <w:szCs w:val="28"/>
          <w:lang w:val="en-US" w:eastAsia="ru-RU"/>
        </w:rPr>
        <w:t xml:space="preserve"> J.</w:t>
      </w:r>
      <w:r w:rsidRPr="00B44F5B">
        <w:rPr>
          <w:rFonts w:ascii="Times New Roman" w:eastAsia="Times New Roman" w:hAnsi="Times New Roman" w:cs="Times New Roman"/>
          <w:sz w:val="28"/>
          <w:szCs w:val="28"/>
          <w:lang w:val="en-US" w:eastAsia="ru-RU"/>
        </w:rPr>
        <w:t>, Luo</w:t>
      </w:r>
      <w:r w:rsidR="00D10D1C" w:rsidRPr="00B44F5B">
        <w:rPr>
          <w:rFonts w:ascii="Times New Roman" w:eastAsia="Times New Roman" w:hAnsi="Times New Roman" w:cs="Times New Roman"/>
          <w:sz w:val="28"/>
          <w:szCs w:val="28"/>
          <w:lang w:val="en-US" w:eastAsia="ru-RU"/>
        </w:rPr>
        <w:t xml:space="preserve"> Z.</w:t>
      </w:r>
      <w:r w:rsidRPr="00B44F5B">
        <w:rPr>
          <w:rFonts w:ascii="Times New Roman" w:eastAsia="Times New Roman" w:hAnsi="Times New Roman" w:cs="Times New Roman"/>
          <w:sz w:val="28"/>
          <w:szCs w:val="28"/>
          <w:lang w:val="en-US" w:eastAsia="ru-RU"/>
        </w:rPr>
        <w:t>, Zielinska</w:t>
      </w:r>
      <w:r w:rsidR="00D10D1C" w:rsidRPr="00B44F5B">
        <w:rPr>
          <w:rFonts w:ascii="Times New Roman" w:eastAsia="Times New Roman" w:hAnsi="Times New Roman" w:cs="Times New Roman"/>
          <w:sz w:val="28"/>
          <w:szCs w:val="28"/>
          <w:lang w:val="en-US" w:eastAsia="ru-RU"/>
        </w:rPr>
        <w:t xml:space="preserve"> T.</w:t>
      </w:r>
      <w:r w:rsidRPr="00B44F5B">
        <w:rPr>
          <w:rFonts w:ascii="Times New Roman" w:eastAsia="Times New Roman" w:hAnsi="Times New Roman" w:cs="Times New Roman"/>
          <w:sz w:val="28"/>
          <w:szCs w:val="28"/>
          <w:lang w:val="en-US" w:eastAsia="ru-RU"/>
        </w:rPr>
        <w:t>, Ge</w:t>
      </w:r>
      <w:r w:rsidR="00D10D1C" w:rsidRPr="00B44F5B">
        <w:rPr>
          <w:rFonts w:ascii="Times New Roman" w:eastAsia="Times New Roman" w:hAnsi="Times New Roman" w:cs="Times New Roman"/>
          <w:sz w:val="28"/>
          <w:szCs w:val="28"/>
          <w:lang w:val="en-US" w:eastAsia="ru-RU"/>
        </w:rPr>
        <w:t xml:space="preserve"> W.</w:t>
      </w:r>
      <w:r w:rsidR="00A4073C"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Online detection of weld surface defects based on improved incremental learning approach</w:t>
      </w:r>
      <w:r w:rsidR="00D10D1C" w:rsidRPr="00B44F5B">
        <w:rPr>
          <w:rFonts w:ascii="Times New Roman" w:eastAsia="Times New Roman" w:hAnsi="Times New Roman" w:cs="Times New Roman"/>
          <w:sz w:val="28"/>
          <w:szCs w:val="28"/>
          <w:lang w:val="en-US" w:eastAsia="ru-RU"/>
        </w:rPr>
        <w:t xml:space="preserve"> //</w:t>
      </w:r>
      <w:r w:rsidR="00A4073C" w:rsidRPr="00B44F5B">
        <w:rPr>
          <w:rFonts w:ascii="Times New Roman" w:eastAsia="Times New Roman" w:hAnsi="Times New Roman" w:cs="Times New Roman"/>
          <w:sz w:val="28"/>
          <w:szCs w:val="28"/>
          <w:lang w:val="en-US" w:eastAsia="ru-RU"/>
        </w:rPr>
        <w:t xml:space="preserve"> </w:t>
      </w:r>
      <w:r w:rsidRPr="00B44F5B">
        <w:rPr>
          <w:rFonts w:ascii="Times New Roman" w:eastAsia="Times New Roman" w:hAnsi="Times New Roman" w:cs="Times New Roman"/>
          <w:sz w:val="28"/>
          <w:szCs w:val="28"/>
          <w:lang w:val="en-US" w:eastAsia="ru-RU"/>
        </w:rPr>
        <w:t>Expert Systems with Applications</w:t>
      </w:r>
      <w:r w:rsidR="00D10D1C" w:rsidRPr="00B44F5B">
        <w:rPr>
          <w:rFonts w:ascii="Times New Roman" w:eastAsia="Times New Roman" w:hAnsi="Times New Roman" w:cs="Times New Roman"/>
          <w:sz w:val="28"/>
          <w:szCs w:val="28"/>
          <w:lang w:val="en-US" w:eastAsia="ru-RU"/>
        </w:rPr>
        <w:t xml:space="preserve">. </w:t>
      </w:r>
      <w:r w:rsidR="00D10D1C" w:rsidRPr="00B44F5B">
        <w:rPr>
          <w:rFonts w:ascii="Times New Roman" w:eastAsia="Times New Roman" w:hAnsi="Times New Roman" w:cs="Times New Roman"/>
          <w:iCs/>
          <w:sz w:val="28"/>
          <w:szCs w:val="28"/>
          <w:lang w:val="en-US" w:eastAsia="ru-RU"/>
        </w:rPr>
        <w:t>– 2020. – Vol. 195. DOI</w:t>
      </w:r>
      <w:r w:rsidR="00D10D1C" w:rsidRPr="00735301">
        <w:rPr>
          <w:rFonts w:ascii="Times New Roman" w:eastAsia="Times New Roman" w:hAnsi="Times New Roman" w:cs="Times New Roman"/>
          <w:iCs/>
          <w:sz w:val="28"/>
          <w:szCs w:val="28"/>
          <w:lang w:val="en-US" w:eastAsia="ru-RU"/>
        </w:rPr>
        <w:t>:</w:t>
      </w:r>
      <w:r w:rsidR="00D10D1C" w:rsidRPr="00735301">
        <w:rPr>
          <w:rFonts w:ascii="Times New Roman" w:eastAsia="Times New Roman" w:hAnsi="Times New Roman" w:cs="Times New Roman"/>
          <w:sz w:val="28"/>
          <w:szCs w:val="28"/>
          <w:lang w:val="en-US" w:eastAsia="ru-RU"/>
        </w:rPr>
        <w:t xml:space="preserve"> 10.1016/</w:t>
      </w:r>
      <w:r w:rsidR="00D10D1C" w:rsidRPr="00B44F5B">
        <w:rPr>
          <w:rFonts w:ascii="Times New Roman" w:eastAsia="Times New Roman" w:hAnsi="Times New Roman" w:cs="Times New Roman"/>
          <w:sz w:val="28"/>
          <w:szCs w:val="28"/>
          <w:lang w:val="en-US" w:eastAsia="ru-RU"/>
        </w:rPr>
        <w:t>j</w:t>
      </w:r>
      <w:r w:rsidR="00D10D1C" w:rsidRPr="00735301">
        <w:rPr>
          <w:rFonts w:ascii="Times New Roman" w:eastAsia="Times New Roman" w:hAnsi="Times New Roman" w:cs="Times New Roman"/>
          <w:sz w:val="28"/>
          <w:szCs w:val="28"/>
          <w:lang w:val="en-US" w:eastAsia="ru-RU"/>
        </w:rPr>
        <w:t>.</w:t>
      </w:r>
      <w:r w:rsidR="00D10D1C" w:rsidRPr="00B44F5B">
        <w:rPr>
          <w:rFonts w:ascii="Times New Roman" w:eastAsia="Times New Roman" w:hAnsi="Times New Roman" w:cs="Times New Roman"/>
          <w:sz w:val="28"/>
          <w:szCs w:val="28"/>
          <w:lang w:val="en-US" w:eastAsia="ru-RU"/>
        </w:rPr>
        <w:t>eswa</w:t>
      </w:r>
      <w:r w:rsidR="00D10D1C" w:rsidRPr="00735301">
        <w:rPr>
          <w:rFonts w:ascii="Times New Roman" w:eastAsia="Times New Roman" w:hAnsi="Times New Roman" w:cs="Times New Roman"/>
          <w:sz w:val="28"/>
          <w:szCs w:val="28"/>
          <w:lang w:val="en-US" w:eastAsia="ru-RU"/>
        </w:rPr>
        <w:t>.2021.116407.</w:t>
      </w:r>
      <w:r w:rsidR="00D10D1C" w:rsidRPr="00735301">
        <w:rPr>
          <w:rFonts w:ascii="Times New Roman" w:eastAsia="Times New Roman" w:hAnsi="Times New Roman" w:cs="Times New Roman"/>
          <w:iCs/>
          <w:sz w:val="28"/>
          <w:szCs w:val="28"/>
          <w:lang w:val="en-US" w:eastAsia="ru-RU"/>
        </w:rPr>
        <w:t xml:space="preserve"> </w:t>
      </w:r>
    </w:p>
    <w:p w14:paraId="4A54AEB5" w14:textId="15FAD844" w:rsidR="008F3DA9" w:rsidRPr="008F3DA9" w:rsidRDefault="008F3DA9" w:rsidP="00275BA2">
      <w:pPr>
        <w:pStyle w:val="a6"/>
        <w:numPr>
          <w:ilvl w:val="0"/>
          <w:numId w:val="10"/>
        </w:numPr>
        <w:spacing w:after="0" w:line="240" w:lineRule="auto"/>
        <w:ind w:left="0" w:firstLine="851"/>
        <w:jc w:val="both"/>
        <w:rPr>
          <w:rFonts w:ascii="Times New Roman" w:hAnsi="Times New Roman" w:cs="Times New Roman"/>
          <w:sz w:val="28"/>
          <w:szCs w:val="28"/>
        </w:rPr>
      </w:pPr>
      <w:bookmarkStart w:id="62" w:name="_Toc170730864"/>
      <w:r w:rsidRPr="003E539D">
        <w:rPr>
          <w:rFonts w:ascii="Times New Roman" w:hAnsi="Times New Roman" w:cs="Times New Roman"/>
          <w:sz w:val="28"/>
          <w:szCs w:val="28"/>
        </w:rPr>
        <w:t>Емельянова М.Г.</w:t>
      </w:r>
      <w:r>
        <w:rPr>
          <w:rFonts w:ascii="Times New Roman" w:hAnsi="Times New Roman" w:cs="Times New Roman"/>
          <w:sz w:val="28"/>
          <w:szCs w:val="28"/>
        </w:rPr>
        <w:t xml:space="preserve"> </w:t>
      </w:r>
      <w:r w:rsidRPr="008F3DA9">
        <w:rPr>
          <w:rFonts w:ascii="Times New Roman" w:hAnsi="Times New Roman" w:cs="Times New Roman"/>
          <w:sz w:val="28"/>
          <w:szCs w:val="28"/>
        </w:rPr>
        <w:t>Методы и алгоритмы автоматического распознавания поверхностных дефектов сварных соединений</w:t>
      </w:r>
      <w:r>
        <w:rPr>
          <w:rFonts w:ascii="Times New Roman" w:hAnsi="Times New Roman" w:cs="Times New Roman"/>
          <w:sz w:val="28"/>
          <w:szCs w:val="28"/>
        </w:rPr>
        <w:t xml:space="preserve"> </w:t>
      </w:r>
      <w:r w:rsidRPr="008C12E8">
        <w:rPr>
          <w:rFonts w:ascii="Times New Roman" w:hAnsi="Times New Roman" w:cs="Times New Roman"/>
          <w:sz w:val="28"/>
          <w:szCs w:val="28"/>
        </w:rPr>
        <w:t>//</w:t>
      </w:r>
      <w:r>
        <w:rPr>
          <w:rFonts w:ascii="Times New Roman" w:hAnsi="Times New Roman" w:cs="Times New Roman"/>
          <w:sz w:val="28"/>
          <w:szCs w:val="28"/>
        </w:rPr>
        <w:t xml:space="preserve"> </w:t>
      </w:r>
      <w:r w:rsidRPr="008F3DA9">
        <w:rPr>
          <w:rFonts w:ascii="Times New Roman" w:hAnsi="Times New Roman" w:cs="Times New Roman"/>
          <w:sz w:val="28"/>
          <w:szCs w:val="28"/>
        </w:rPr>
        <w:t xml:space="preserve">Материалы VI ежегодной Международной научно-практической конференции </w:t>
      </w:r>
      <w:r w:rsidRPr="008F3DA9">
        <w:rPr>
          <w:rFonts w:ascii="Times New Roman" w:hAnsi="Times New Roman" w:cs="Times New Roman"/>
          <w:sz w:val="28"/>
          <w:szCs w:val="28"/>
        </w:rPr>
        <w:lastRenderedPageBreak/>
        <w:t>«Информатика и прикладная математика», г. Алматы</w:t>
      </w:r>
      <w:r w:rsidR="008C12E8">
        <w:rPr>
          <w:rFonts w:ascii="Times New Roman" w:hAnsi="Times New Roman" w:cs="Times New Roman"/>
          <w:sz w:val="28"/>
          <w:szCs w:val="28"/>
        </w:rPr>
        <w:t xml:space="preserve">, </w:t>
      </w:r>
      <w:r w:rsidRPr="008F3DA9">
        <w:rPr>
          <w:rFonts w:ascii="Times New Roman" w:hAnsi="Times New Roman" w:cs="Times New Roman"/>
          <w:sz w:val="28"/>
          <w:szCs w:val="28"/>
        </w:rPr>
        <w:t>29 сентября – 02 октября 2021</w:t>
      </w:r>
      <w:r>
        <w:rPr>
          <w:rFonts w:ascii="Times New Roman" w:hAnsi="Times New Roman" w:cs="Times New Roman"/>
          <w:sz w:val="28"/>
          <w:szCs w:val="28"/>
        </w:rPr>
        <w:t>.</w:t>
      </w:r>
      <w:r w:rsidR="008C12E8" w:rsidRPr="008C12E8">
        <w:rPr>
          <w:rFonts w:ascii="Times New Roman" w:eastAsia="Times New Roman" w:hAnsi="Times New Roman" w:cs="Times New Roman"/>
          <w:sz w:val="28"/>
          <w:szCs w:val="28"/>
          <w:lang w:eastAsia="ru-RU"/>
        </w:rPr>
        <w:t xml:space="preserve"> – </w:t>
      </w:r>
      <w:r w:rsidR="008C12E8" w:rsidRPr="00956604">
        <w:rPr>
          <w:rFonts w:ascii="Times New Roman" w:eastAsia="Times New Roman" w:hAnsi="Times New Roman" w:cs="Times New Roman"/>
          <w:sz w:val="28"/>
          <w:szCs w:val="28"/>
          <w:lang w:eastAsia="ru-RU"/>
        </w:rPr>
        <w:t>С. 30</w:t>
      </w:r>
      <w:r w:rsidR="008C12E8" w:rsidRPr="008C12E8">
        <w:rPr>
          <w:rFonts w:ascii="Times New Roman" w:eastAsia="Times New Roman" w:hAnsi="Times New Roman" w:cs="Times New Roman"/>
          <w:sz w:val="28"/>
          <w:szCs w:val="28"/>
          <w:lang w:eastAsia="ru-RU"/>
        </w:rPr>
        <w:t>2</w:t>
      </w:r>
      <w:r w:rsidR="008C12E8" w:rsidRPr="00956604">
        <w:rPr>
          <w:rFonts w:ascii="Times New Roman" w:eastAsia="Times New Roman" w:hAnsi="Times New Roman" w:cs="Times New Roman"/>
          <w:sz w:val="28"/>
          <w:szCs w:val="28"/>
          <w:lang w:eastAsia="ru-RU"/>
        </w:rPr>
        <w:t>-3</w:t>
      </w:r>
      <w:r w:rsidR="008C12E8" w:rsidRPr="008C12E8">
        <w:rPr>
          <w:rFonts w:ascii="Times New Roman" w:eastAsia="Times New Roman" w:hAnsi="Times New Roman" w:cs="Times New Roman"/>
          <w:sz w:val="28"/>
          <w:szCs w:val="28"/>
          <w:lang w:eastAsia="ru-RU"/>
        </w:rPr>
        <w:t>09</w:t>
      </w:r>
      <w:r w:rsidR="008C12E8" w:rsidRPr="00956604">
        <w:rPr>
          <w:rFonts w:ascii="Times New Roman" w:eastAsia="Times New Roman" w:hAnsi="Times New Roman" w:cs="Times New Roman"/>
          <w:sz w:val="28"/>
          <w:szCs w:val="28"/>
          <w:lang w:eastAsia="ru-RU"/>
        </w:rPr>
        <w:t>.</w:t>
      </w:r>
    </w:p>
    <w:p w14:paraId="658CC4F2" w14:textId="203C37AE" w:rsidR="00275BA2" w:rsidRDefault="00275BA2" w:rsidP="00275BA2">
      <w:pPr>
        <w:pStyle w:val="a6"/>
        <w:numPr>
          <w:ilvl w:val="0"/>
          <w:numId w:val="10"/>
        </w:numPr>
        <w:spacing w:after="0" w:line="240" w:lineRule="auto"/>
        <w:ind w:left="0" w:firstLine="851"/>
        <w:jc w:val="both"/>
        <w:rPr>
          <w:rFonts w:ascii="Times New Roman" w:hAnsi="Times New Roman" w:cs="Times New Roman"/>
          <w:sz w:val="28"/>
          <w:szCs w:val="28"/>
        </w:rPr>
      </w:pPr>
      <w:r w:rsidRPr="00275BA2">
        <w:rPr>
          <w:rFonts w:ascii="Times New Roman" w:hAnsi="Times New Roman" w:cs="Times New Roman"/>
          <w:sz w:val="28"/>
          <w:szCs w:val="28"/>
        </w:rPr>
        <w:t xml:space="preserve">Старовойтов В.В., Голуб Ю.И. Сравнительный анализ оценок качества бинарной классификации // Информатика. – 2020. – Т. 17, № 1. – С. 87-101. </w:t>
      </w:r>
      <w:r w:rsidRPr="00275BA2">
        <w:rPr>
          <w:rFonts w:ascii="Times New Roman" w:hAnsi="Times New Roman" w:cs="Times New Roman"/>
          <w:sz w:val="28"/>
          <w:szCs w:val="28"/>
          <w:lang w:val="en-US"/>
        </w:rPr>
        <w:t>DOI</w:t>
      </w:r>
      <w:r w:rsidRPr="00275BA2">
        <w:rPr>
          <w:rFonts w:ascii="Times New Roman" w:hAnsi="Times New Roman" w:cs="Times New Roman"/>
          <w:sz w:val="28"/>
          <w:szCs w:val="28"/>
        </w:rPr>
        <w:t>: 10.37661/ 1816-0301-2020-17-1-87-101.</w:t>
      </w:r>
      <w:bookmarkEnd w:id="62"/>
    </w:p>
    <w:p w14:paraId="4130DB8A" w14:textId="254BF309" w:rsidR="00C04C9B" w:rsidRPr="00C04C9B" w:rsidRDefault="00C04C9B" w:rsidP="00275BA2">
      <w:pPr>
        <w:pStyle w:val="a6"/>
        <w:numPr>
          <w:ilvl w:val="0"/>
          <w:numId w:val="10"/>
        </w:numPr>
        <w:spacing w:after="0" w:line="24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Yemelyanova M.G., </w:t>
      </w:r>
      <w:r w:rsidRPr="00C04C9B">
        <w:rPr>
          <w:rFonts w:ascii="Times New Roman" w:hAnsi="Times New Roman" w:cs="Times New Roman"/>
          <w:sz w:val="28"/>
          <w:szCs w:val="28"/>
          <w:lang w:val="en-US"/>
        </w:rPr>
        <w:t>Baklanova O.E., Kazantsev I.G.</w:t>
      </w:r>
      <w:r>
        <w:rPr>
          <w:rFonts w:ascii="Times New Roman" w:hAnsi="Times New Roman" w:cs="Times New Roman"/>
          <w:sz w:val="28"/>
          <w:szCs w:val="28"/>
          <w:lang w:val="en-US"/>
        </w:rPr>
        <w:t xml:space="preserve"> </w:t>
      </w:r>
      <w:r w:rsidRPr="00C04C9B">
        <w:rPr>
          <w:rFonts w:ascii="Times New Roman" w:hAnsi="Times New Roman" w:cs="Times New Roman"/>
          <w:sz w:val="28"/>
          <w:szCs w:val="28"/>
          <w:lang w:val="en-US"/>
        </w:rPr>
        <w:t>Detection of defects in welded pipes using machine vision methods and ridge functions</w:t>
      </w:r>
      <w:r>
        <w:rPr>
          <w:rFonts w:ascii="Times New Roman" w:hAnsi="Times New Roman" w:cs="Times New Roman"/>
          <w:sz w:val="28"/>
          <w:szCs w:val="28"/>
          <w:lang w:val="en-US"/>
        </w:rPr>
        <w:t xml:space="preserve"> // </w:t>
      </w:r>
      <w:r w:rsidRPr="00C04C9B">
        <w:rPr>
          <w:rFonts w:ascii="Times New Roman" w:hAnsi="Times New Roman" w:cs="Times New Roman"/>
          <w:sz w:val="28"/>
          <w:szCs w:val="28"/>
          <w:lang w:val="en-US"/>
        </w:rPr>
        <w:t>Современные проблемы обратных задач. Новосибирск, Академгородок, 19-23 декабря 2022</w:t>
      </w:r>
      <w:r>
        <w:rPr>
          <w:rFonts w:ascii="Times New Roman" w:hAnsi="Times New Roman" w:cs="Times New Roman"/>
          <w:sz w:val="28"/>
          <w:szCs w:val="28"/>
          <w:lang w:val="en-US"/>
        </w:rPr>
        <w:t>. – C. 21.</w:t>
      </w:r>
    </w:p>
    <w:p w14:paraId="76460E2D" w14:textId="4C680DF8" w:rsidR="003E539D" w:rsidRDefault="003E539D" w:rsidP="00275BA2">
      <w:pPr>
        <w:pStyle w:val="a6"/>
        <w:numPr>
          <w:ilvl w:val="0"/>
          <w:numId w:val="10"/>
        </w:numPr>
        <w:spacing w:after="0" w:line="240" w:lineRule="auto"/>
        <w:ind w:left="0" w:firstLine="851"/>
        <w:jc w:val="both"/>
        <w:rPr>
          <w:rFonts w:ascii="Times New Roman" w:hAnsi="Times New Roman" w:cs="Times New Roman"/>
          <w:sz w:val="28"/>
          <w:szCs w:val="28"/>
        </w:rPr>
      </w:pPr>
      <w:r w:rsidRPr="003E539D">
        <w:rPr>
          <w:rFonts w:ascii="Times New Roman" w:hAnsi="Times New Roman" w:cs="Times New Roman"/>
          <w:sz w:val="28"/>
          <w:szCs w:val="28"/>
        </w:rPr>
        <w:t>Емельянова М.Г. Алгоритм автоматического обнаружения дефектов сварных соединений в видеопоследовательности на основе сравнения гистограмм яркости // Вестник ВКТУ. – 2023. – № 3. – C. 186-194. 10.51885/1561-4212_2023_3_186.</w:t>
      </w:r>
    </w:p>
    <w:p w14:paraId="2AEFC52C" w14:textId="786657FE" w:rsidR="00E91377" w:rsidRPr="00E91377" w:rsidRDefault="00E91377" w:rsidP="00E91377">
      <w:pPr>
        <w:pStyle w:val="a6"/>
        <w:numPr>
          <w:ilvl w:val="0"/>
          <w:numId w:val="10"/>
        </w:numPr>
        <w:spacing w:after="0" w:line="240" w:lineRule="auto"/>
        <w:ind w:left="0" w:firstLine="851"/>
        <w:jc w:val="both"/>
        <w:rPr>
          <w:rFonts w:ascii="Times New Roman" w:hAnsi="Times New Roman" w:cs="Times New Roman"/>
          <w:sz w:val="28"/>
          <w:szCs w:val="28"/>
        </w:rPr>
      </w:pPr>
      <w:r w:rsidRPr="00E91377">
        <w:rPr>
          <w:rFonts w:ascii="Times New Roman" w:hAnsi="Times New Roman" w:cs="Times New Roman"/>
          <w:sz w:val="28"/>
          <w:szCs w:val="28"/>
        </w:rPr>
        <w:t>Тымчук А.И. О выборе уровней серого в задаче текстурной сегментации изображений на основе матриц яркостной зависимости // Кибернетика и программирование</w:t>
      </w:r>
      <w:r w:rsidRPr="003E539D">
        <w:rPr>
          <w:rFonts w:ascii="Times New Roman" w:hAnsi="Times New Roman" w:cs="Times New Roman"/>
          <w:sz w:val="28"/>
          <w:szCs w:val="28"/>
        </w:rPr>
        <w:t>. – 20</w:t>
      </w:r>
      <w:r>
        <w:rPr>
          <w:rFonts w:ascii="Times New Roman" w:hAnsi="Times New Roman" w:cs="Times New Roman"/>
          <w:sz w:val="28"/>
          <w:szCs w:val="28"/>
        </w:rPr>
        <w:t>18</w:t>
      </w:r>
      <w:r w:rsidRPr="003E539D">
        <w:rPr>
          <w:rFonts w:ascii="Times New Roman" w:hAnsi="Times New Roman" w:cs="Times New Roman"/>
          <w:sz w:val="28"/>
          <w:szCs w:val="28"/>
        </w:rPr>
        <w:t xml:space="preserve">. – </w:t>
      </w:r>
      <w:r w:rsidRPr="00E91377">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E91377">
        <w:rPr>
          <w:rFonts w:ascii="Times New Roman" w:hAnsi="Times New Roman" w:cs="Times New Roman"/>
          <w:sz w:val="28"/>
          <w:szCs w:val="28"/>
        </w:rPr>
        <w:t>. – С. 1-9.</w:t>
      </w:r>
    </w:p>
    <w:p w14:paraId="3794E929" w14:textId="15A08964" w:rsidR="00641568" w:rsidRPr="003E539D" w:rsidRDefault="0005709D" w:rsidP="003E539D">
      <w:pPr>
        <w:spacing w:after="0" w:line="240" w:lineRule="auto"/>
        <w:rPr>
          <w:rFonts w:ascii="Times New Roman" w:hAnsi="Times New Roman" w:cs="Times New Roman"/>
          <w:sz w:val="28"/>
          <w:szCs w:val="28"/>
          <w:lang w:val="kk-KZ"/>
        </w:rPr>
        <w:sectPr w:rsidR="00641568" w:rsidRPr="003E539D" w:rsidSect="00974ECE">
          <w:pgSz w:w="11906" w:h="16838"/>
          <w:pgMar w:top="1134" w:right="851" w:bottom="1134" w:left="1701" w:header="709" w:footer="709" w:gutter="0"/>
          <w:cols w:space="708"/>
          <w:docGrid w:linePitch="360"/>
        </w:sectPr>
      </w:pPr>
      <w:bookmarkStart w:id="63" w:name="_Toc170730865"/>
      <w:r w:rsidRPr="00E91377">
        <w:rPr>
          <w:rFonts w:ascii="Times New Roman" w:hAnsi="Times New Roman" w:cs="Times New Roman"/>
          <w:sz w:val="28"/>
          <w:szCs w:val="28"/>
        </w:rPr>
        <w:t xml:space="preserve"> </w:t>
      </w:r>
      <w:bookmarkEnd w:id="63"/>
    </w:p>
    <w:p w14:paraId="370D4AA9" w14:textId="7CF49DBD" w:rsidR="0077130B" w:rsidRPr="00B27D77" w:rsidRDefault="0077130B" w:rsidP="00B27D77">
      <w:pPr>
        <w:pStyle w:val="1"/>
        <w:spacing w:before="0" w:beforeAutospacing="0" w:after="0" w:afterAutospacing="0"/>
        <w:rPr>
          <w:szCs w:val="28"/>
        </w:rPr>
      </w:pPr>
      <w:bookmarkStart w:id="64" w:name="_Toc170853030"/>
      <w:r w:rsidRPr="00B27D77">
        <w:rPr>
          <w:szCs w:val="28"/>
        </w:rPr>
        <w:lastRenderedPageBreak/>
        <w:t xml:space="preserve">ПРИЛОЖЕНИЕ </w:t>
      </w:r>
      <w:r w:rsidR="00213E01" w:rsidRPr="00B27D77">
        <w:rPr>
          <w:szCs w:val="28"/>
        </w:rPr>
        <w:t>А</w:t>
      </w:r>
      <w:r w:rsidR="00401585">
        <w:rPr>
          <w:szCs w:val="28"/>
        </w:rPr>
        <w:t xml:space="preserve"> – Значения текстурных признаков</w:t>
      </w:r>
      <w:bookmarkEnd w:id="64"/>
    </w:p>
    <w:p w14:paraId="75ABCC67" w14:textId="77777777" w:rsidR="0077130B" w:rsidRPr="0077130B" w:rsidRDefault="0077130B" w:rsidP="0077130B">
      <w:pPr>
        <w:spacing w:after="0" w:line="240" w:lineRule="auto"/>
        <w:ind w:firstLine="851"/>
        <w:jc w:val="center"/>
        <w:rPr>
          <w:rFonts w:ascii="Times New Roman" w:eastAsia="Times New Roman" w:hAnsi="Times New Roman" w:cs="Times New Roman"/>
          <w:b/>
          <w:bCs/>
          <w:sz w:val="28"/>
          <w:szCs w:val="28"/>
          <w:lang w:eastAsia="ru-RU"/>
        </w:rPr>
      </w:pPr>
    </w:p>
    <w:p w14:paraId="61A567D2" w14:textId="0801609D" w:rsidR="005F398C" w:rsidRDefault="005F398C" w:rsidP="005F398C">
      <w:pPr>
        <w:spacing w:after="0" w:line="240" w:lineRule="auto"/>
        <w:ind w:firstLine="851"/>
        <w:rPr>
          <w:rFonts w:ascii="Times New Roman" w:eastAsia="Times New Roman" w:hAnsi="Times New Roman" w:cs="Times New Roman"/>
          <w:sz w:val="28"/>
          <w:szCs w:val="28"/>
          <w:lang w:eastAsia="ru-RU"/>
        </w:rPr>
      </w:pPr>
      <w:r w:rsidRPr="001C5E1F">
        <w:rPr>
          <w:rFonts w:ascii="Times New Roman" w:eastAsia="Times New Roman" w:hAnsi="Times New Roman" w:cs="Times New Roman"/>
          <w:sz w:val="28"/>
          <w:szCs w:val="28"/>
          <w:lang w:eastAsia="ru-RU"/>
        </w:rPr>
        <w:t>Таблица</w:t>
      </w:r>
      <w:r w:rsidRPr="004934D9">
        <w:rPr>
          <w:rFonts w:ascii="Times New Roman" w:eastAsia="Times New Roman" w:hAnsi="Times New Roman" w:cs="Times New Roman"/>
          <w:sz w:val="28"/>
          <w:szCs w:val="28"/>
          <w:lang w:eastAsia="ru-RU"/>
        </w:rPr>
        <w:t xml:space="preserve"> </w:t>
      </w:r>
      <w:r w:rsidR="00213E01">
        <w:rPr>
          <w:rFonts w:ascii="Times New Roman" w:eastAsia="Times New Roman" w:hAnsi="Times New Roman" w:cs="Times New Roman"/>
          <w:sz w:val="28"/>
          <w:szCs w:val="28"/>
          <w:lang w:eastAsia="ru-RU"/>
        </w:rPr>
        <w:t>А</w:t>
      </w:r>
      <w:r w:rsidR="0077130B">
        <w:rPr>
          <w:rFonts w:ascii="Times New Roman" w:eastAsia="Times New Roman" w:hAnsi="Times New Roman" w:cs="Times New Roman"/>
          <w:sz w:val="28"/>
          <w:szCs w:val="28"/>
          <w:lang w:eastAsia="ru-RU"/>
        </w:rPr>
        <w:t xml:space="preserve">.1 </w:t>
      </w:r>
      <w:r w:rsidRPr="004934D9">
        <w:rPr>
          <w:rFonts w:ascii="Times New Roman" w:eastAsia="Times New Roman" w:hAnsi="Times New Roman" w:cs="Times New Roman"/>
          <w:sz w:val="28"/>
          <w:szCs w:val="28"/>
          <w:lang w:eastAsia="ru-RU"/>
        </w:rPr>
        <w:t xml:space="preserve">– </w:t>
      </w:r>
      <w:r w:rsidR="00545E4C">
        <w:rPr>
          <w:rFonts w:ascii="Times New Roman" w:eastAsia="Times New Roman" w:hAnsi="Times New Roman" w:cs="Times New Roman"/>
          <w:sz w:val="28"/>
          <w:szCs w:val="28"/>
          <w:lang w:eastAsia="ru-RU"/>
        </w:rPr>
        <w:t>Значения т</w:t>
      </w:r>
      <w:r>
        <w:rPr>
          <w:rFonts w:ascii="Times New Roman" w:eastAsia="Times New Roman" w:hAnsi="Times New Roman" w:cs="Times New Roman"/>
          <w:sz w:val="28"/>
          <w:szCs w:val="28"/>
          <w:lang w:eastAsia="ru-RU"/>
        </w:rPr>
        <w:t>екстурны</w:t>
      </w:r>
      <w:r w:rsidR="00545E4C">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признак</w:t>
      </w:r>
      <w:r w:rsidR="00545E4C">
        <w:rPr>
          <w:rFonts w:ascii="Times New Roman" w:eastAsia="Times New Roman" w:hAnsi="Times New Roman" w:cs="Times New Roman"/>
          <w:sz w:val="28"/>
          <w:szCs w:val="28"/>
          <w:lang w:eastAsia="ru-RU"/>
        </w:rPr>
        <w:t>ов</w:t>
      </w:r>
      <w:r w:rsidR="00412EEA">
        <w:rPr>
          <w:rFonts w:ascii="Times New Roman" w:eastAsia="Times New Roman" w:hAnsi="Times New Roman" w:cs="Times New Roman"/>
          <w:sz w:val="28"/>
          <w:szCs w:val="28"/>
          <w:lang w:eastAsia="ru-RU"/>
        </w:rPr>
        <w:t>, извлечённых</w:t>
      </w:r>
      <w:r w:rsidR="00545E4C">
        <w:rPr>
          <w:rFonts w:ascii="Times New Roman" w:eastAsia="Times New Roman" w:hAnsi="Times New Roman" w:cs="Times New Roman"/>
          <w:sz w:val="28"/>
          <w:szCs w:val="28"/>
          <w:lang w:eastAsia="ru-RU"/>
        </w:rPr>
        <w:t xml:space="preserve"> </w:t>
      </w:r>
      <w:r w:rsidR="00412EEA">
        <w:rPr>
          <w:rFonts w:ascii="Times New Roman" w:eastAsia="Times New Roman" w:hAnsi="Times New Roman" w:cs="Times New Roman"/>
          <w:sz w:val="28"/>
          <w:szCs w:val="28"/>
          <w:lang w:eastAsia="ru-RU"/>
        </w:rPr>
        <w:t>из областей изображений</w:t>
      </w:r>
      <w:r w:rsidR="00EC2655">
        <w:rPr>
          <w:rFonts w:ascii="Times New Roman" w:eastAsia="Times New Roman" w:hAnsi="Times New Roman" w:cs="Times New Roman"/>
          <w:sz w:val="28"/>
          <w:szCs w:val="28"/>
          <w:lang w:eastAsia="ru-RU"/>
        </w:rPr>
        <w:t xml:space="preserve"> с </w:t>
      </w:r>
      <w:r w:rsidR="0077130B">
        <w:rPr>
          <w:rFonts w:ascii="Times New Roman" w:eastAsia="Times New Roman" w:hAnsi="Times New Roman" w:cs="Times New Roman"/>
          <w:sz w:val="28"/>
          <w:szCs w:val="28"/>
          <w:lang w:eastAsia="ru-RU"/>
        </w:rPr>
        <w:t>окислени</w:t>
      </w:r>
      <w:r w:rsidR="00EC2655">
        <w:rPr>
          <w:rFonts w:ascii="Times New Roman" w:eastAsia="Times New Roman" w:hAnsi="Times New Roman" w:cs="Times New Roman"/>
          <w:sz w:val="28"/>
          <w:szCs w:val="28"/>
          <w:lang w:eastAsia="ru-RU"/>
        </w:rPr>
        <w:t>ем</w:t>
      </w:r>
      <w:r w:rsidR="0077130B">
        <w:rPr>
          <w:rFonts w:ascii="Times New Roman" w:eastAsia="Times New Roman" w:hAnsi="Times New Roman" w:cs="Times New Roman"/>
          <w:sz w:val="28"/>
          <w:szCs w:val="28"/>
          <w:lang w:eastAsia="ru-RU"/>
        </w:rPr>
        <w:t xml:space="preserve"> металла</w:t>
      </w:r>
    </w:p>
    <w:p w14:paraId="218CBC4E" w14:textId="77777777" w:rsidR="005F398C" w:rsidRDefault="005F398C" w:rsidP="005F398C">
      <w:pPr>
        <w:spacing w:after="0" w:line="240" w:lineRule="auto"/>
        <w:ind w:firstLine="851"/>
        <w:rPr>
          <w:rFonts w:ascii="Times New Roman" w:eastAsia="Times New Roman" w:hAnsi="Times New Roman" w:cs="Times New Roman"/>
          <w:sz w:val="24"/>
          <w:szCs w:val="24"/>
          <w:lang w:eastAsia="ru-RU"/>
        </w:rPr>
      </w:pPr>
    </w:p>
    <w:tbl>
      <w:tblPr>
        <w:tblStyle w:val="a9"/>
        <w:tblW w:w="0" w:type="auto"/>
        <w:jc w:val="center"/>
        <w:tblLook w:val="04A0" w:firstRow="1" w:lastRow="0" w:firstColumn="1" w:lastColumn="0" w:noHBand="0" w:noVBand="1"/>
      </w:tblPr>
      <w:tblGrid>
        <w:gridCol w:w="1661"/>
        <w:gridCol w:w="1074"/>
        <w:gridCol w:w="1075"/>
        <w:gridCol w:w="1075"/>
        <w:gridCol w:w="1075"/>
        <w:gridCol w:w="1075"/>
        <w:gridCol w:w="1075"/>
        <w:gridCol w:w="1075"/>
        <w:gridCol w:w="1075"/>
        <w:gridCol w:w="1075"/>
        <w:gridCol w:w="1075"/>
        <w:gridCol w:w="1075"/>
        <w:gridCol w:w="1075"/>
      </w:tblGrid>
      <w:tr w:rsidR="005F398C" w14:paraId="4E20ABD8" w14:textId="77777777" w:rsidTr="00DE6B01">
        <w:trPr>
          <w:jc w:val="center"/>
        </w:trPr>
        <w:tc>
          <w:tcPr>
            <w:tcW w:w="1661" w:type="dxa"/>
            <w:vAlign w:val="center"/>
          </w:tcPr>
          <w:p w14:paraId="2F20CE16" w14:textId="77777777" w:rsidR="005F398C" w:rsidRPr="0077130B" w:rsidRDefault="005F398C" w:rsidP="00444BA4">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Несплавление металла</w:t>
            </w:r>
          </w:p>
        </w:tc>
        <w:tc>
          <w:tcPr>
            <w:tcW w:w="1074" w:type="dxa"/>
            <w:tcBorders>
              <w:bottom w:val="single" w:sz="4" w:space="0" w:color="auto"/>
            </w:tcBorders>
            <w:vAlign w:val="center"/>
          </w:tcPr>
          <w:p w14:paraId="188EDBF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w:t>
            </w:r>
          </w:p>
        </w:tc>
        <w:tc>
          <w:tcPr>
            <w:tcW w:w="1075" w:type="dxa"/>
            <w:tcBorders>
              <w:bottom w:val="single" w:sz="4" w:space="0" w:color="auto"/>
            </w:tcBorders>
            <w:vAlign w:val="center"/>
          </w:tcPr>
          <w:p w14:paraId="3B9A430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w:t>
            </w:r>
          </w:p>
        </w:tc>
        <w:tc>
          <w:tcPr>
            <w:tcW w:w="1075" w:type="dxa"/>
            <w:tcBorders>
              <w:bottom w:val="single" w:sz="4" w:space="0" w:color="auto"/>
            </w:tcBorders>
            <w:vAlign w:val="center"/>
          </w:tcPr>
          <w:p w14:paraId="2809BC9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w:t>
            </w:r>
          </w:p>
        </w:tc>
        <w:tc>
          <w:tcPr>
            <w:tcW w:w="1075" w:type="dxa"/>
            <w:tcBorders>
              <w:bottom w:val="single" w:sz="4" w:space="0" w:color="auto"/>
            </w:tcBorders>
            <w:vAlign w:val="center"/>
          </w:tcPr>
          <w:p w14:paraId="1894689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4</w:t>
            </w:r>
          </w:p>
        </w:tc>
        <w:tc>
          <w:tcPr>
            <w:tcW w:w="1075" w:type="dxa"/>
            <w:tcBorders>
              <w:bottom w:val="single" w:sz="4" w:space="0" w:color="auto"/>
            </w:tcBorders>
            <w:vAlign w:val="center"/>
          </w:tcPr>
          <w:p w14:paraId="107D0EC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5</w:t>
            </w:r>
          </w:p>
        </w:tc>
        <w:tc>
          <w:tcPr>
            <w:tcW w:w="1075" w:type="dxa"/>
            <w:tcBorders>
              <w:bottom w:val="single" w:sz="4" w:space="0" w:color="auto"/>
            </w:tcBorders>
            <w:vAlign w:val="center"/>
          </w:tcPr>
          <w:p w14:paraId="28AC71F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6</w:t>
            </w:r>
          </w:p>
        </w:tc>
        <w:tc>
          <w:tcPr>
            <w:tcW w:w="1075" w:type="dxa"/>
            <w:tcBorders>
              <w:bottom w:val="single" w:sz="4" w:space="0" w:color="auto"/>
            </w:tcBorders>
            <w:vAlign w:val="center"/>
          </w:tcPr>
          <w:p w14:paraId="7A9CAE6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7</w:t>
            </w:r>
          </w:p>
        </w:tc>
        <w:tc>
          <w:tcPr>
            <w:tcW w:w="1075" w:type="dxa"/>
            <w:tcBorders>
              <w:bottom w:val="single" w:sz="4" w:space="0" w:color="auto"/>
            </w:tcBorders>
            <w:vAlign w:val="center"/>
          </w:tcPr>
          <w:p w14:paraId="67DB7C8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8</w:t>
            </w:r>
          </w:p>
        </w:tc>
        <w:tc>
          <w:tcPr>
            <w:tcW w:w="1075" w:type="dxa"/>
            <w:tcBorders>
              <w:bottom w:val="single" w:sz="4" w:space="0" w:color="auto"/>
            </w:tcBorders>
            <w:vAlign w:val="center"/>
          </w:tcPr>
          <w:p w14:paraId="6A465D6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9</w:t>
            </w:r>
          </w:p>
        </w:tc>
        <w:tc>
          <w:tcPr>
            <w:tcW w:w="1075" w:type="dxa"/>
            <w:tcBorders>
              <w:bottom w:val="single" w:sz="4" w:space="0" w:color="auto"/>
            </w:tcBorders>
            <w:vAlign w:val="center"/>
          </w:tcPr>
          <w:p w14:paraId="28792D8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10</w:t>
            </w:r>
          </w:p>
        </w:tc>
        <w:tc>
          <w:tcPr>
            <w:tcW w:w="1075" w:type="dxa"/>
            <w:tcBorders>
              <w:bottom w:val="single" w:sz="4" w:space="0" w:color="auto"/>
            </w:tcBorders>
            <w:vAlign w:val="center"/>
          </w:tcPr>
          <w:p w14:paraId="4BD36A7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11</w:t>
            </w:r>
          </w:p>
        </w:tc>
        <w:tc>
          <w:tcPr>
            <w:tcW w:w="1075" w:type="dxa"/>
            <w:tcBorders>
              <w:bottom w:val="single" w:sz="4" w:space="0" w:color="auto"/>
            </w:tcBorders>
            <w:vAlign w:val="center"/>
          </w:tcPr>
          <w:p w14:paraId="08A8C88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12</w:t>
            </w:r>
          </w:p>
        </w:tc>
      </w:tr>
      <w:tr w:rsidR="005F398C" w14:paraId="3BD58961" w14:textId="77777777" w:rsidTr="0077130B">
        <w:trPr>
          <w:trHeight w:val="318"/>
          <w:jc w:val="center"/>
        </w:trPr>
        <w:tc>
          <w:tcPr>
            <w:tcW w:w="1661" w:type="dxa"/>
          </w:tcPr>
          <w:p w14:paraId="566D530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w:t>
            </w:r>
          </w:p>
        </w:tc>
        <w:tc>
          <w:tcPr>
            <w:tcW w:w="1074" w:type="dxa"/>
            <w:tcBorders>
              <w:top w:val="single" w:sz="4" w:space="0" w:color="auto"/>
              <w:left w:val="nil"/>
              <w:bottom w:val="single" w:sz="4" w:space="0" w:color="auto"/>
              <w:right w:val="single" w:sz="4" w:space="0" w:color="auto"/>
            </w:tcBorders>
            <w:shd w:val="clear" w:color="auto" w:fill="auto"/>
            <w:vAlign w:val="bottom"/>
          </w:tcPr>
          <w:p w14:paraId="3B176AB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0,001461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C66D92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16,74217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A4CC9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0,994352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496B2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67,80532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A0E77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0,278056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DCF62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134,2343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DC374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21547,39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412AA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5,443026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0D572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6,900961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D545E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0,00081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E703A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2,211475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8531D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-0,52438</w:t>
            </w:r>
          </w:p>
        </w:tc>
      </w:tr>
      <w:tr w:rsidR="005F398C" w14:paraId="40FCA915" w14:textId="77777777" w:rsidTr="00DE6B01">
        <w:trPr>
          <w:jc w:val="center"/>
        </w:trPr>
        <w:tc>
          <w:tcPr>
            <w:tcW w:w="1661" w:type="dxa"/>
          </w:tcPr>
          <w:p w14:paraId="0A040F4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w:t>
            </w:r>
          </w:p>
        </w:tc>
        <w:tc>
          <w:tcPr>
            <w:tcW w:w="1074" w:type="dxa"/>
            <w:tcBorders>
              <w:top w:val="single" w:sz="4" w:space="0" w:color="auto"/>
              <w:left w:val="nil"/>
              <w:bottom w:val="single" w:sz="4" w:space="0" w:color="auto"/>
              <w:right w:val="single" w:sz="4" w:space="0" w:color="auto"/>
            </w:tcBorders>
            <w:shd w:val="clear" w:color="auto" w:fill="auto"/>
            <w:vAlign w:val="bottom"/>
          </w:tcPr>
          <w:p w14:paraId="58CAE3B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0,001408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A8FDEC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15,52356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61F0D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0,994749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629BF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65,87555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061D6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0,278824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3A408D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130,4168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F3C79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20492,29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13CE17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5,457778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A37F5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6,901135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59A51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0,000831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1E634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2,17537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D470E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-0,52829</w:t>
            </w:r>
          </w:p>
        </w:tc>
      </w:tr>
      <w:tr w:rsidR="005F398C" w14:paraId="207411F3" w14:textId="77777777" w:rsidTr="00DE6B01">
        <w:trPr>
          <w:jc w:val="center"/>
        </w:trPr>
        <w:tc>
          <w:tcPr>
            <w:tcW w:w="1661" w:type="dxa"/>
          </w:tcPr>
          <w:p w14:paraId="37EF6FE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w:t>
            </w:r>
          </w:p>
        </w:tc>
        <w:tc>
          <w:tcPr>
            <w:tcW w:w="1074" w:type="dxa"/>
            <w:tcBorders>
              <w:top w:val="single" w:sz="4" w:space="0" w:color="auto"/>
              <w:left w:val="nil"/>
              <w:bottom w:val="single" w:sz="4" w:space="0" w:color="auto"/>
              <w:right w:val="single" w:sz="4" w:space="0" w:color="auto"/>
            </w:tcBorders>
            <w:shd w:val="clear" w:color="auto" w:fill="auto"/>
            <w:vAlign w:val="bottom"/>
          </w:tcPr>
          <w:p w14:paraId="77A5ED7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0,001508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394505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10,49355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DBE11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0,996903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5813D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61,78256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FEE89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0,325435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C2CD00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122,5436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347B3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19145,24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6810C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5,498542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58585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6,829457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40F3D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0,00095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D765D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1,999169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6A776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-0,5589</w:t>
            </w:r>
          </w:p>
        </w:tc>
      </w:tr>
      <w:tr w:rsidR="005F398C" w14:paraId="1753CA04" w14:textId="77777777" w:rsidTr="00DE6B01">
        <w:trPr>
          <w:jc w:val="center"/>
        </w:trPr>
        <w:tc>
          <w:tcPr>
            <w:tcW w:w="1661" w:type="dxa"/>
          </w:tcPr>
          <w:p w14:paraId="1FE1551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4</w:t>
            </w:r>
          </w:p>
        </w:tc>
        <w:tc>
          <w:tcPr>
            <w:tcW w:w="1074" w:type="dxa"/>
            <w:tcBorders>
              <w:top w:val="single" w:sz="4" w:space="0" w:color="auto"/>
              <w:left w:val="nil"/>
              <w:bottom w:val="single" w:sz="4" w:space="0" w:color="auto"/>
              <w:right w:val="single" w:sz="4" w:space="0" w:color="auto"/>
            </w:tcBorders>
            <w:shd w:val="clear" w:color="auto" w:fill="auto"/>
            <w:vAlign w:val="bottom"/>
          </w:tcPr>
          <w:p w14:paraId="228A4DF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0,002212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DCD05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8,899149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30B55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0,99621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AA163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49,51628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B21F6C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0,367562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04BA6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98,13533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7015A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12078,45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FA7FE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5,225626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09A68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6,55308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4621D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0,001136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8D3A0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1,92341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AF8013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-0,53184</w:t>
            </w:r>
          </w:p>
        </w:tc>
      </w:tr>
      <w:tr w:rsidR="005F398C" w14:paraId="5241F201" w14:textId="77777777" w:rsidTr="00DE6B01">
        <w:trPr>
          <w:jc w:val="center"/>
        </w:trPr>
        <w:tc>
          <w:tcPr>
            <w:tcW w:w="1661" w:type="dxa"/>
          </w:tcPr>
          <w:p w14:paraId="0479BAE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5</w:t>
            </w:r>
          </w:p>
        </w:tc>
        <w:tc>
          <w:tcPr>
            <w:tcW w:w="1074" w:type="dxa"/>
            <w:tcBorders>
              <w:top w:val="single" w:sz="4" w:space="0" w:color="auto"/>
              <w:left w:val="nil"/>
              <w:bottom w:val="single" w:sz="4" w:space="0" w:color="auto"/>
              <w:right w:val="single" w:sz="4" w:space="0" w:color="auto"/>
            </w:tcBorders>
            <w:shd w:val="clear" w:color="auto" w:fill="auto"/>
            <w:vAlign w:val="bottom"/>
          </w:tcPr>
          <w:p w14:paraId="4D049D7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0,002573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18CA3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9,635817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13B6B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0,994858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547C0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45,88504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27805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0,379276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074963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90,94013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B30CB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10145,35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FB17B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5,119168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C924B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6,482087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924F8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0,001166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01E01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1,957022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FE710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-0,51215</w:t>
            </w:r>
          </w:p>
        </w:tc>
      </w:tr>
      <w:tr w:rsidR="005F398C" w14:paraId="31F13750" w14:textId="77777777" w:rsidTr="00DE6B01">
        <w:trPr>
          <w:jc w:val="center"/>
        </w:trPr>
        <w:tc>
          <w:tcPr>
            <w:tcW w:w="1661" w:type="dxa"/>
            <w:vAlign w:val="center"/>
          </w:tcPr>
          <w:p w14:paraId="46EDE48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4" w:type="dxa"/>
            <w:tcBorders>
              <w:top w:val="single" w:sz="4" w:space="0" w:color="auto"/>
              <w:bottom w:val="single" w:sz="4" w:space="0" w:color="auto"/>
            </w:tcBorders>
            <w:vAlign w:val="center"/>
          </w:tcPr>
          <w:p w14:paraId="2F64286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306E640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15FF9F3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0A8B7F1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24981A4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7A341B9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3C13198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43C6B67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3953DBF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612949B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07FD24C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bottom w:val="single" w:sz="4" w:space="0" w:color="auto"/>
            </w:tcBorders>
            <w:vAlign w:val="center"/>
          </w:tcPr>
          <w:p w14:paraId="1577D9F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r>
      <w:tr w:rsidR="005F398C" w14:paraId="06CFB4C2" w14:textId="77777777" w:rsidTr="00DE6B01">
        <w:trPr>
          <w:jc w:val="center"/>
        </w:trPr>
        <w:tc>
          <w:tcPr>
            <w:tcW w:w="1661" w:type="dxa"/>
          </w:tcPr>
          <w:p w14:paraId="0DE3D17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308</w:t>
            </w:r>
          </w:p>
        </w:tc>
        <w:tc>
          <w:tcPr>
            <w:tcW w:w="1074" w:type="dxa"/>
            <w:tcBorders>
              <w:top w:val="single" w:sz="4" w:space="0" w:color="auto"/>
              <w:left w:val="nil"/>
              <w:bottom w:val="single" w:sz="4" w:space="0" w:color="auto"/>
              <w:right w:val="single" w:sz="4" w:space="0" w:color="auto"/>
            </w:tcBorders>
            <w:shd w:val="clear" w:color="auto" w:fill="auto"/>
            <w:vAlign w:val="bottom"/>
          </w:tcPr>
          <w:p w14:paraId="77E71D5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0,001463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85E6AE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12,49335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937EBF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0,001822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64710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68,38291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50A43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0,329688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B770F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136,7682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575C86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19512,5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295663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5,029307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7E32A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6,954638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C6AFE9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0,000917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B7098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2,045746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F666B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-0,40153</w:t>
            </w:r>
          </w:p>
        </w:tc>
      </w:tr>
      <w:tr w:rsidR="005F398C" w14:paraId="0E5245C3" w14:textId="77777777" w:rsidTr="00DE6B01">
        <w:trPr>
          <w:jc w:val="center"/>
        </w:trPr>
        <w:tc>
          <w:tcPr>
            <w:tcW w:w="1661" w:type="dxa"/>
          </w:tcPr>
          <w:p w14:paraId="6956190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309</w:t>
            </w:r>
          </w:p>
        </w:tc>
        <w:tc>
          <w:tcPr>
            <w:tcW w:w="1074" w:type="dxa"/>
            <w:tcBorders>
              <w:top w:val="single" w:sz="4" w:space="0" w:color="auto"/>
              <w:left w:val="nil"/>
              <w:bottom w:val="single" w:sz="4" w:space="0" w:color="auto"/>
              <w:right w:val="single" w:sz="4" w:space="0" w:color="auto"/>
            </w:tcBorders>
            <w:shd w:val="clear" w:color="auto" w:fill="auto"/>
            <w:vAlign w:val="bottom"/>
          </w:tcPr>
          <w:p w14:paraId="270AA48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0,002957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57262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7,457156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5FDF8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0,001773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0F998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55,14814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80EB0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0,391687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C5BE2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110,3204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1D41C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13377,97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72289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4,752052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8B2D6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6,439776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58888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0,001207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7A816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1,8303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C2340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-0,41856</w:t>
            </w:r>
          </w:p>
        </w:tc>
      </w:tr>
      <w:tr w:rsidR="005F398C" w14:paraId="6BF7A76A" w14:textId="77777777" w:rsidTr="00DE6B01">
        <w:trPr>
          <w:jc w:val="center"/>
        </w:trPr>
        <w:tc>
          <w:tcPr>
            <w:tcW w:w="1661" w:type="dxa"/>
          </w:tcPr>
          <w:p w14:paraId="054B082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310</w:t>
            </w:r>
          </w:p>
        </w:tc>
        <w:tc>
          <w:tcPr>
            <w:tcW w:w="1074" w:type="dxa"/>
            <w:tcBorders>
              <w:top w:val="single" w:sz="4" w:space="0" w:color="auto"/>
              <w:left w:val="nil"/>
              <w:bottom w:val="single" w:sz="4" w:space="0" w:color="auto"/>
              <w:right w:val="single" w:sz="4" w:space="0" w:color="auto"/>
            </w:tcBorders>
            <w:shd w:val="clear" w:color="auto" w:fill="auto"/>
            <w:vAlign w:val="bottom"/>
          </w:tcPr>
          <w:p w14:paraId="2A85AB5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0,001391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0B389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7,396357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A87E39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0,001284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32B15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80,43826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C9DA6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0,408857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CD6B8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160,9146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2A3E5E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27317,01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B7952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5,27702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E0CE0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6,92443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84CE7D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0,000908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67024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1,808778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CECF6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-0,49109</w:t>
            </w:r>
          </w:p>
        </w:tc>
      </w:tr>
      <w:tr w:rsidR="005F398C" w14:paraId="2139D372" w14:textId="77777777" w:rsidTr="00DE6B01">
        <w:trPr>
          <w:jc w:val="center"/>
        </w:trPr>
        <w:tc>
          <w:tcPr>
            <w:tcW w:w="1661" w:type="dxa"/>
          </w:tcPr>
          <w:p w14:paraId="16DE773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311</w:t>
            </w:r>
          </w:p>
        </w:tc>
        <w:tc>
          <w:tcPr>
            <w:tcW w:w="1074" w:type="dxa"/>
            <w:tcBorders>
              <w:top w:val="single" w:sz="4" w:space="0" w:color="auto"/>
              <w:left w:val="nil"/>
              <w:bottom w:val="single" w:sz="4" w:space="0" w:color="auto"/>
              <w:right w:val="single" w:sz="4" w:space="0" w:color="auto"/>
            </w:tcBorders>
            <w:shd w:val="clear" w:color="auto" w:fill="auto"/>
            <w:vAlign w:val="bottom"/>
          </w:tcPr>
          <w:p w14:paraId="6F90F7A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0,001463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79F77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12,49335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169D5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0,001822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9FE78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68,38291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C8211B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0,329688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EE73F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136,7682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AE4C14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19512,5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D85B5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5,029307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353DF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6,954638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974EB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0,000917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B4045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2,045746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16940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-0,40153</w:t>
            </w:r>
          </w:p>
        </w:tc>
      </w:tr>
      <w:tr w:rsidR="005F398C" w14:paraId="63728378" w14:textId="77777777" w:rsidTr="00DE6B01">
        <w:trPr>
          <w:jc w:val="center"/>
        </w:trPr>
        <w:tc>
          <w:tcPr>
            <w:tcW w:w="1661" w:type="dxa"/>
          </w:tcPr>
          <w:p w14:paraId="42717C7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312</w:t>
            </w:r>
          </w:p>
        </w:tc>
        <w:tc>
          <w:tcPr>
            <w:tcW w:w="1074" w:type="dxa"/>
            <w:tcBorders>
              <w:top w:val="single" w:sz="4" w:space="0" w:color="auto"/>
              <w:left w:val="nil"/>
              <w:bottom w:val="single" w:sz="4" w:space="0" w:color="auto"/>
              <w:right w:val="single" w:sz="4" w:space="0" w:color="auto"/>
            </w:tcBorders>
            <w:shd w:val="clear" w:color="auto" w:fill="auto"/>
            <w:vAlign w:val="bottom"/>
          </w:tcPr>
          <w:p w14:paraId="16C139C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0,002238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D2388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3,729804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CF2D1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0,001792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B02B9D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89,96497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29FE35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0,49243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E24F7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179,9664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70F323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32785,14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0550D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5,140041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FFB86D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6,488554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72048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0,001523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24C86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1,532108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229AA2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-0,54262</w:t>
            </w:r>
          </w:p>
        </w:tc>
      </w:tr>
    </w:tbl>
    <w:p w14:paraId="3B2A8DDA" w14:textId="77777777" w:rsidR="005F398C" w:rsidRDefault="005F398C" w:rsidP="005F398C">
      <w:pPr>
        <w:spacing w:after="0" w:line="240" w:lineRule="auto"/>
        <w:jc w:val="center"/>
        <w:rPr>
          <w:rFonts w:ascii="Times New Roman" w:eastAsia="Times New Roman" w:hAnsi="Times New Roman" w:cs="Times New Roman"/>
          <w:sz w:val="24"/>
          <w:szCs w:val="24"/>
          <w:lang w:eastAsia="ru-RU"/>
        </w:rPr>
      </w:pPr>
    </w:p>
    <w:p w14:paraId="6A90B650" w14:textId="36B4377C" w:rsidR="005F398C" w:rsidRDefault="005F398C" w:rsidP="005F398C">
      <w:pPr>
        <w:ind w:firstLine="851"/>
        <w:jc w:val="both"/>
        <w:rPr>
          <w:rFonts w:ascii="Times New Roman" w:eastAsia="Times New Roman" w:hAnsi="Times New Roman" w:cs="Times New Roman"/>
          <w:sz w:val="28"/>
          <w:szCs w:val="28"/>
          <w:lang w:eastAsia="ru-RU"/>
        </w:rPr>
      </w:pPr>
      <w:r w:rsidRPr="009E1273">
        <w:rPr>
          <w:rFonts w:ascii="Times New Roman" w:eastAsia="Times New Roman" w:hAnsi="Times New Roman" w:cs="Times New Roman"/>
          <w:sz w:val="28"/>
          <w:szCs w:val="28"/>
          <w:lang w:eastAsia="ru-RU"/>
        </w:rPr>
        <w:t xml:space="preserve">Таблица </w:t>
      </w:r>
      <w:r w:rsidR="00213E01">
        <w:rPr>
          <w:rFonts w:ascii="Times New Roman" w:eastAsia="Times New Roman" w:hAnsi="Times New Roman" w:cs="Times New Roman"/>
          <w:sz w:val="28"/>
          <w:szCs w:val="28"/>
          <w:lang w:eastAsia="ru-RU"/>
        </w:rPr>
        <w:t>А</w:t>
      </w:r>
      <w:r w:rsidR="0077130B">
        <w:rPr>
          <w:rFonts w:ascii="Times New Roman" w:eastAsia="Times New Roman" w:hAnsi="Times New Roman" w:cs="Times New Roman"/>
          <w:sz w:val="28"/>
          <w:szCs w:val="28"/>
          <w:lang w:eastAsia="ru-RU"/>
        </w:rPr>
        <w:t>.2</w:t>
      </w:r>
      <w:r w:rsidRPr="009E1273">
        <w:rPr>
          <w:rFonts w:ascii="Times New Roman" w:eastAsia="Times New Roman" w:hAnsi="Times New Roman" w:cs="Times New Roman"/>
          <w:sz w:val="28"/>
          <w:szCs w:val="28"/>
          <w:lang w:eastAsia="ru-RU"/>
        </w:rPr>
        <w:t xml:space="preserve"> – </w:t>
      </w:r>
      <w:r w:rsidR="00545E4C">
        <w:rPr>
          <w:rFonts w:ascii="Times New Roman" w:eastAsia="Times New Roman" w:hAnsi="Times New Roman" w:cs="Times New Roman"/>
          <w:sz w:val="28"/>
          <w:szCs w:val="28"/>
          <w:lang w:eastAsia="ru-RU"/>
        </w:rPr>
        <w:t>Значения т</w:t>
      </w:r>
      <w:r w:rsidRPr="009E1273">
        <w:rPr>
          <w:rFonts w:ascii="Times New Roman" w:eastAsia="Times New Roman" w:hAnsi="Times New Roman" w:cs="Times New Roman"/>
          <w:sz w:val="28"/>
          <w:szCs w:val="28"/>
          <w:lang w:eastAsia="ru-RU"/>
        </w:rPr>
        <w:t>екстурны</w:t>
      </w:r>
      <w:r w:rsidR="00545E4C">
        <w:rPr>
          <w:rFonts w:ascii="Times New Roman" w:eastAsia="Times New Roman" w:hAnsi="Times New Roman" w:cs="Times New Roman"/>
          <w:sz w:val="28"/>
          <w:szCs w:val="28"/>
          <w:lang w:eastAsia="ru-RU"/>
        </w:rPr>
        <w:t>х</w:t>
      </w:r>
      <w:r w:rsidRPr="009E1273">
        <w:rPr>
          <w:rFonts w:ascii="Times New Roman" w:eastAsia="Times New Roman" w:hAnsi="Times New Roman" w:cs="Times New Roman"/>
          <w:sz w:val="28"/>
          <w:szCs w:val="28"/>
          <w:lang w:eastAsia="ru-RU"/>
        </w:rPr>
        <w:t xml:space="preserve"> признак</w:t>
      </w:r>
      <w:r w:rsidR="00545E4C">
        <w:rPr>
          <w:rFonts w:ascii="Times New Roman" w:eastAsia="Times New Roman" w:hAnsi="Times New Roman" w:cs="Times New Roman"/>
          <w:sz w:val="28"/>
          <w:szCs w:val="28"/>
          <w:lang w:eastAsia="ru-RU"/>
        </w:rPr>
        <w:t>ов</w:t>
      </w:r>
      <w:r w:rsidR="00412EEA">
        <w:rPr>
          <w:rFonts w:ascii="Times New Roman" w:eastAsia="Times New Roman" w:hAnsi="Times New Roman" w:cs="Times New Roman"/>
          <w:sz w:val="28"/>
          <w:szCs w:val="28"/>
          <w:lang w:eastAsia="ru-RU"/>
        </w:rPr>
        <w:t>,</w:t>
      </w:r>
      <w:r w:rsidRPr="009E1273">
        <w:rPr>
          <w:rFonts w:ascii="Times New Roman" w:eastAsia="Times New Roman" w:hAnsi="Times New Roman" w:cs="Times New Roman"/>
          <w:sz w:val="28"/>
          <w:szCs w:val="28"/>
          <w:lang w:eastAsia="ru-RU"/>
        </w:rPr>
        <w:t xml:space="preserve"> </w:t>
      </w:r>
      <w:r w:rsidR="00412EEA" w:rsidRPr="00412EEA">
        <w:rPr>
          <w:rFonts w:ascii="Times New Roman" w:eastAsia="Times New Roman" w:hAnsi="Times New Roman" w:cs="Times New Roman"/>
          <w:sz w:val="28"/>
          <w:szCs w:val="28"/>
          <w:lang w:eastAsia="ru-RU"/>
        </w:rPr>
        <w:t xml:space="preserve">извлечённых из областей изображений </w:t>
      </w:r>
      <w:r w:rsidR="00EC2655">
        <w:rPr>
          <w:rFonts w:ascii="Times New Roman" w:eastAsia="Times New Roman" w:hAnsi="Times New Roman" w:cs="Times New Roman"/>
          <w:sz w:val="28"/>
          <w:szCs w:val="28"/>
          <w:lang w:eastAsia="ru-RU"/>
        </w:rPr>
        <w:t xml:space="preserve">с </w:t>
      </w:r>
      <w:r w:rsidR="0077130B">
        <w:rPr>
          <w:rFonts w:ascii="Times New Roman" w:eastAsia="Times New Roman" w:hAnsi="Times New Roman" w:cs="Times New Roman"/>
          <w:sz w:val="28"/>
          <w:szCs w:val="28"/>
          <w:lang w:eastAsia="ru-RU"/>
        </w:rPr>
        <w:t>несплавлени</w:t>
      </w:r>
      <w:r w:rsidR="00EC2655">
        <w:rPr>
          <w:rFonts w:ascii="Times New Roman" w:eastAsia="Times New Roman" w:hAnsi="Times New Roman" w:cs="Times New Roman"/>
          <w:sz w:val="28"/>
          <w:szCs w:val="28"/>
          <w:lang w:eastAsia="ru-RU"/>
        </w:rPr>
        <w:t>ем</w:t>
      </w:r>
      <w:r w:rsidR="0077130B">
        <w:rPr>
          <w:rFonts w:ascii="Times New Roman" w:eastAsia="Times New Roman" w:hAnsi="Times New Roman" w:cs="Times New Roman"/>
          <w:sz w:val="28"/>
          <w:szCs w:val="28"/>
          <w:lang w:eastAsia="ru-RU"/>
        </w:rPr>
        <w:t xml:space="preserve"> металла</w:t>
      </w:r>
    </w:p>
    <w:tbl>
      <w:tblPr>
        <w:tblStyle w:val="a9"/>
        <w:tblW w:w="0" w:type="auto"/>
        <w:tblLook w:val="04A0" w:firstRow="1" w:lastRow="0" w:firstColumn="1" w:lastColumn="0" w:noHBand="0" w:noVBand="1"/>
      </w:tblPr>
      <w:tblGrid>
        <w:gridCol w:w="1661"/>
        <w:gridCol w:w="1074"/>
        <w:gridCol w:w="1075"/>
        <w:gridCol w:w="1075"/>
        <w:gridCol w:w="1075"/>
        <w:gridCol w:w="1075"/>
        <w:gridCol w:w="1075"/>
        <w:gridCol w:w="1075"/>
        <w:gridCol w:w="1075"/>
        <w:gridCol w:w="1075"/>
        <w:gridCol w:w="1075"/>
        <w:gridCol w:w="1075"/>
        <w:gridCol w:w="1075"/>
      </w:tblGrid>
      <w:tr w:rsidR="005F398C" w14:paraId="2D63B74E" w14:textId="77777777" w:rsidTr="00DE6B01">
        <w:tc>
          <w:tcPr>
            <w:tcW w:w="1661" w:type="dxa"/>
          </w:tcPr>
          <w:p w14:paraId="4CAF1E4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Окисление металла</w:t>
            </w:r>
          </w:p>
        </w:tc>
        <w:tc>
          <w:tcPr>
            <w:tcW w:w="1074" w:type="dxa"/>
            <w:tcBorders>
              <w:bottom w:val="single" w:sz="4" w:space="0" w:color="auto"/>
            </w:tcBorders>
            <w:vAlign w:val="center"/>
          </w:tcPr>
          <w:p w14:paraId="7528CC3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w:t>
            </w:r>
          </w:p>
        </w:tc>
        <w:tc>
          <w:tcPr>
            <w:tcW w:w="1075" w:type="dxa"/>
            <w:tcBorders>
              <w:bottom w:val="single" w:sz="4" w:space="0" w:color="auto"/>
            </w:tcBorders>
            <w:vAlign w:val="center"/>
          </w:tcPr>
          <w:p w14:paraId="392EB4E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w:t>
            </w:r>
          </w:p>
        </w:tc>
        <w:tc>
          <w:tcPr>
            <w:tcW w:w="1075" w:type="dxa"/>
            <w:tcBorders>
              <w:bottom w:val="single" w:sz="4" w:space="0" w:color="auto"/>
            </w:tcBorders>
            <w:vAlign w:val="center"/>
          </w:tcPr>
          <w:p w14:paraId="4FDE6C1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w:t>
            </w:r>
          </w:p>
        </w:tc>
        <w:tc>
          <w:tcPr>
            <w:tcW w:w="1075" w:type="dxa"/>
            <w:tcBorders>
              <w:bottom w:val="single" w:sz="4" w:space="0" w:color="auto"/>
            </w:tcBorders>
            <w:vAlign w:val="center"/>
          </w:tcPr>
          <w:p w14:paraId="22E673D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4</w:t>
            </w:r>
          </w:p>
        </w:tc>
        <w:tc>
          <w:tcPr>
            <w:tcW w:w="1075" w:type="dxa"/>
            <w:tcBorders>
              <w:bottom w:val="single" w:sz="4" w:space="0" w:color="auto"/>
            </w:tcBorders>
            <w:vAlign w:val="center"/>
          </w:tcPr>
          <w:p w14:paraId="7DF7011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5</w:t>
            </w:r>
          </w:p>
        </w:tc>
        <w:tc>
          <w:tcPr>
            <w:tcW w:w="1075" w:type="dxa"/>
            <w:tcBorders>
              <w:bottom w:val="single" w:sz="4" w:space="0" w:color="auto"/>
            </w:tcBorders>
            <w:vAlign w:val="center"/>
          </w:tcPr>
          <w:p w14:paraId="07F2484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6</w:t>
            </w:r>
          </w:p>
        </w:tc>
        <w:tc>
          <w:tcPr>
            <w:tcW w:w="1075" w:type="dxa"/>
            <w:tcBorders>
              <w:bottom w:val="single" w:sz="4" w:space="0" w:color="auto"/>
            </w:tcBorders>
            <w:vAlign w:val="center"/>
          </w:tcPr>
          <w:p w14:paraId="74CB426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7</w:t>
            </w:r>
          </w:p>
        </w:tc>
        <w:tc>
          <w:tcPr>
            <w:tcW w:w="1075" w:type="dxa"/>
            <w:tcBorders>
              <w:bottom w:val="single" w:sz="4" w:space="0" w:color="auto"/>
            </w:tcBorders>
            <w:vAlign w:val="center"/>
          </w:tcPr>
          <w:p w14:paraId="34C034C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8</w:t>
            </w:r>
          </w:p>
        </w:tc>
        <w:tc>
          <w:tcPr>
            <w:tcW w:w="1075" w:type="dxa"/>
            <w:tcBorders>
              <w:bottom w:val="single" w:sz="4" w:space="0" w:color="auto"/>
            </w:tcBorders>
            <w:vAlign w:val="center"/>
          </w:tcPr>
          <w:p w14:paraId="4CB48BF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9</w:t>
            </w:r>
          </w:p>
        </w:tc>
        <w:tc>
          <w:tcPr>
            <w:tcW w:w="1075" w:type="dxa"/>
            <w:tcBorders>
              <w:bottom w:val="single" w:sz="4" w:space="0" w:color="auto"/>
            </w:tcBorders>
            <w:vAlign w:val="center"/>
          </w:tcPr>
          <w:p w14:paraId="456AFB0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10</w:t>
            </w:r>
          </w:p>
        </w:tc>
        <w:tc>
          <w:tcPr>
            <w:tcW w:w="1075" w:type="dxa"/>
            <w:tcBorders>
              <w:bottom w:val="single" w:sz="4" w:space="0" w:color="auto"/>
            </w:tcBorders>
            <w:vAlign w:val="center"/>
          </w:tcPr>
          <w:p w14:paraId="342DAD3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11</w:t>
            </w:r>
          </w:p>
        </w:tc>
        <w:tc>
          <w:tcPr>
            <w:tcW w:w="1075" w:type="dxa"/>
            <w:tcBorders>
              <w:bottom w:val="single" w:sz="4" w:space="0" w:color="auto"/>
            </w:tcBorders>
            <w:vAlign w:val="center"/>
          </w:tcPr>
          <w:p w14:paraId="5759DC4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12</w:t>
            </w:r>
          </w:p>
        </w:tc>
      </w:tr>
      <w:tr w:rsidR="005F398C" w14:paraId="73A0ABEF" w14:textId="77777777" w:rsidTr="00DE6B01">
        <w:tc>
          <w:tcPr>
            <w:tcW w:w="1661" w:type="dxa"/>
            <w:tcBorders>
              <w:right w:val="single" w:sz="4" w:space="0" w:color="auto"/>
            </w:tcBorders>
          </w:tcPr>
          <w:p w14:paraId="657BF15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5EE5A34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0,001003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B6392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331,5711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BBC77B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0,874862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84AB2A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133,9261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4B4897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0,192442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0A30C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268,2268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FE5C5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74030,03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29873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5,424896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3439D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7,651918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9CD60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0,000275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CBEFA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3,35284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B6F34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-0,37894</w:t>
            </w:r>
          </w:p>
        </w:tc>
      </w:tr>
      <w:tr w:rsidR="005F398C" w14:paraId="2A984A23" w14:textId="77777777" w:rsidTr="00DE6B01">
        <w:tc>
          <w:tcPr>
            <w:tcW w:w="1661" w:type="dxa"/>
            <w:tcBorders>
              <w:right w:val="single" w:sz="4" w:space="0" w:color="auto"/>
            </w:tcBorders>
          </w:tcPr>
          <w:p w14:paraId="75F0DD4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34666E9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0,001219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AEA4A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345,1771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EF5AC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0,865216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F7B7D4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129,2691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81207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0,286635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7C69CB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258,1592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977EB0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68591,51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7F783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5,528776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34347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7,630551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CCB80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0,000391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6BDC53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3,073356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94441A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-0,40254</w:t>
            </w:r>
          </w:p>
        </w:tc>
      </w:tr>
      <w:tr w:rsidR="005F398C" w14:paraId="23576E23" w14:textId="77777777" w:rsidTr="00DE6B01">
        <w:tc>
          <w:tcPr>
            <w:tcW w:w="1661" w:type="dxa"/>
            <w:tcBorders>
              <w:right w:val="single" w:sz="4" w:space="0" w:color="auto"/>
            </w:tcBorders>
          </w:tcPr>
          <w:p w14:paraId="2F60F4B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3598B55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0,000486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71D8E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218,359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09AA08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0,857692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0E5FD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121,3348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7FCFC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0,131019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52541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243,6012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6FDD0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59596,02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E8023A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5,353485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4E46EA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7,995007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768E8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0,000183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46CD4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3,341236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3DD66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-0,25991</w:t>
            </w:r>
          </w:p>
        </w:tc>
      </w:tr>
      <w:tr w:rsidR="005F398C" w14:paraId="5D39DC98" w14:textId="77777777" w:rsidTr="00DE6B01">
        <w:tc>
          <w:tcPr>
            <w:tcW w:w="1661" w:type="dxa"/>
            <w:tcBorders>
              <w:right w:val="single" w:sz="4" w:space="0" w:color="auto"/>
            </w:tcBorders>
          </w:tcPr>
          <w:p w14:paraId="6C28FA9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7B2221B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0,001033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774948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207,1043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73665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0,961126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2A339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97,34598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0AA20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0,396751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F7469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195,0554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5B79A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46260,7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56C60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5,794584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F6A8A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7,821108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B18A9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0,00063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1E1D2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2,688368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51C68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-0,45159</w:t>
            </w:r>
          </w:p>
        </w:tc>
      </w:tr>
      <w:tr w:rsidR="005F398C" w14:paraId="72DB5289" w14:textId="77777777" w:rsidTr="00DE6B01">
        <w:tc>
          <w:tcPr>
            <w:tcW w:w="1661" w:type="dxa"/>
            <w:tcBorders>
              <w:right w:val="single" w:sz="4" w:space="0" w:color="auto"/>
            </w:tcBorders>
          </w:tcPr>
          <w:p w14:paraId="0FD08BD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4E924C3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0,002336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81C26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72,00507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0BB1A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0,958131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AB0B0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164,9336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D3616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0,395059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4BFC3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329,7406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1891D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108650,4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A0C61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5,258945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DC556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6,942819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C4D2E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0,000652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ADB4E7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2,48447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5D282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-0,4682</w:t>
            </w:r>
          </w:p>
        </w:tc>
      </w:tr>
      <w:tr w:rsidR="005F398C" w14:paraId="12F9F7E7" w14:textId="77777777" w:rsidTr="00DE6B01">
        <w:tc>
          <w:tcPr>
            <w:tcW w:w="1661" w:type="dxa"/>
            <w:tcBorders>
              <w:right w:val="single" w:sz="4" w:space="0" w:color="auto"/>
            </w:tcBorders>
            <w:vAlign w:val="center"/>
          </w:tcPr>
          <w:p w14:paraId="62FA4C3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4" w:type="dxa"/>
            <w:tcBorders>
              <w:top w:val="single" w:sz="4" w:space="0" w:color="auto"/>
              <w:left w:val="single" w:sz="4" w:space="0" w:color="auto"/>
              <w:bottom w:val="single" w:sz="4" w:space="0" w:color="auto"/>
              <w:right w:val="single" w:sz="4" w:space="0" w:color="auto"/>
            </w:tcBorders>
            <w:vAlign w:val="center"/>
          </w:tcPr>
          <w:p w14:paraId="374A393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3582A48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6FEF11A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418442F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0A0A437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46CB137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77B73B0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4B61A56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7C147E3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393C187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5182941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tcPr>
          <w:p w14:paraId="19775B6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w:t>
            </w:r>
          </w:p>
        </w:tc>
      </w:tr>
      <w:tr w:rsidR="005F398C" w14:paraId="7E2CC4B8" w14:textId="77777777" w:rsidTr="00DE6B01">
        <w:tc>
          <w:tcPr>
            <w:tcW w:w="1661" w:type="dxa"/>
            <w:tcBorders>
              <w:right w:val="single" w:sz="4" w:space="0" w:color="auto"/>
            </w:tcBorders>
          </w:tcPr>
          <w:p w14:paraId="1AA813F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261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3D12A34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0,001318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0FA02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341,764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7F060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0,87133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18086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131,2516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08001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0,268857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F71DB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262,2161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23B95E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70860,86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2F3718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5,515041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057060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7,661208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8E5CE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0,000358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8E222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3,176734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C0A95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-0,40034</w:t>
            </w:r>
          </w:p>
        </w:tc>
      </w:tr>
      <w:tr w:rsidR="005F398C" w14:paraId="032DDF51" w14:textId="77777777" w:rsidTr="00DE6B01">
        <w:tc>
          <w:tcPr>
            <w:tcW w:w="1661" w:type="dxa"/>
            <w:tcBorders>
              <w:right w:val="single" w:sz="4" w:space="0" w:color="auto"/>
            </w:tcBorders>
          </w:tcPr>
          <w:p w14:paraId="1683B27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262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55616C9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0,001164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8FF15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375,2347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E2B5713"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0,863757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B8490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129,7149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D62BD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0,263182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25CCE0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259,1307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58536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69436,75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084A27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5,538189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594EF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7,69734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388D7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0,000355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96E4D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3,19791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D50BA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-0,40106</w:t>
            </w:r>
          </w:p>
        </w:tc>
      </w:tr>
      <w:tr w:rsidR="005F398C" w14:paraId="5A4F9A10" w14:textId="77777777" w:rsidTr="00DE6B01">
        <w:tc>
          <w:tcPr>
            <w:tcW w:w="1661" w:type="dxa"/>
            <w:tcBorders>
              <w:right w:val="single" w:sz="4" w:space="0" w:color="auto"/>
            </w:tcBorders>
          </w:tcPr>
          <w:p w14:paraId="11DCE1D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263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61D0F6E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0,001174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89C1DA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359,0878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2AA2E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0,867821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B84ED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130,0739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B5363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0,273181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ECD676"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259,789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EC2C7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69706,63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C734CB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5,547097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51EC4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7,689863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E15E3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0,000369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BE9483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3,164194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83473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-0,40053</w:t>
            </w:r>
          </w:p>
        </w:tc>
      </w:tr>
      <w:tr w:rsidR="005F398C" w14:paraId="2F0B2CE6" w14:textId="77777777" w:rsidTr="00DE6B01">
        <w:tc>
          <w:tcPr>
            <w:tcW w:w="1661" w:type="dxa"/>
            <w:tcBorders>
              <w:right w:val="single" w:sz="4" w:space="0" w:color="auto"/>
            </w:tcBorders>
          </w:tcPr>
          <w:p w14:paraId="3AD6418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264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489D09EC"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0,000947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9284D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195,6079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EFE16D9"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0,965291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BF634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103,8415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4FF8C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0,384632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007B24D"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207,9089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24FFCCF"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51915,58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A23397"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5,812379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A2100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7,838263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24CF9A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0,000595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11C50B"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2,695169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C1273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-0,45304</w:t>
            </w:r>
          </w:p>
        </w:tc>
      </w:tr>
      <w:tr w:rsidR="005F398C" w:rsidRPr="00DB3C6A" w14:paraId="4DF9317A" w14:textId="77777777" w:rsidTr="00DE6B01">
        <w:tc>
          <w:tcPr>
            <w:tcW w:w="1661" w:type="dxa"/>
            <w:tcBorders>
              <w:right w:val="single" w:sz="4" w:space="0" w:color="auto"/>
            </w:tcBorders>
          </w:tcPr>
          <w:p w14:paraId="5AC62FF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eastAsia="Times New Roman" w:hAnsi="Times New Roman" w:cs="Times New Roman"/>
                <w:sz w:val="20"/>
                <w:szCs w:val="20"/>
                <w:lang w:eastAsia="ru-RU"/>
              </w:rPr>
              <w:t>265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002A4031"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0,000965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ED532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198,5338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9B86E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0,963975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928F9A"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100,9604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9BD865"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0,389886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C95F2E"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202,2108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551BF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49393,42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1D90D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5,807008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497878"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7,838869</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9F6590"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0,000608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083A94"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2,692507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3BBFD82" w14:textId="77777777" w:rsidR="005F398C" w:rsidRPr="0077130B" w:rsidRDefault="005F398C" w:rsidP="00DE6B01">
            <w:pPr>
              <w:jc w:val="center"/>
              <w:rPr>
                <w:rFonts w:ascii="Times New Roman" w:eastAsia="Times New Roman" w:hAnsi="Times New Roman" w:cs="Times New Roman"/>
                <w:sz w:val="20"/>
                <w:szCs w:val="20"/>
                <w:lang w:eastAsia="ru-RU"/>
              </w:rPr>
            </w:pPr>
            <w:r w:rsidRPr="0077130B">
              <w:rPr>
                <w:rFonts w:ascii="Times New Roman" w:hAnsi="Times New Roman" w:cs="Times New Roman"/>
                <w:color w:val="000000"/>
                <w:sz w:val="20"/>
                <w:szCs w:val="20"/>
              </w:rPr>
              <w:t>-0,45121</w:t>
            </w:r>
          </w:p>
        </w:tc>
      </w:tr>
    </w:tbl>
    <w:p w14:paraId="0DE53678" w14:textId="3FACC124" w:rsidR="00A017BA" w:rsidRDefault="005F398C" w:rsidP="00CD6D2D">
      <w:pPr>
        <w:tabs>
          <w:tab w:val="left" w:pos="1276"/>
        </w:tabs>
        <w:rPr>
          <w:rFonts w:ascii="Times New Roman" w:hAnsi="Times New Roman" w:cs="Times New Roman"/>
          <w:sz w:val="28"/>
          <w:szCs w:val="28"/>
          <w:lang w:val="kk-KZ"/>
        </w:rPr>
      </w:pPr>
      <w:r>
        <w:rPr>
          <w:rFonts w:ascii="Times New Roman" w:eastAsia="Times New Roman" w:hAnsi="Times New Roman" w:cs="Times New Roman"/>
          <w:sz w:val="24"/>
          <w:szCs w:val="24"/>
          <w:lang w:eastAsia="ru-RU"/>
        </w:rPr>
        <w:tab/>
      </w:r>
      <w:r w:rsidR="00A017BA">
        <w:rPr>
          <w:rFonts w:ascii="Times New Roman" w:hAnsi="Times New Roman" w:cs="Times New Roman"/>
          <w:sz w:val="28"/>
          <w:szCs w:val="28"/>
          <w:lang w:val="kk-KZ"/>
        </w:rPr>
        <w:br w:type="page"/>
      </w:r>
    </w:p>
    <w:p w14:paraId="2C60043B" w14:textId="77777777" w:rsidR="00641568" w:rsidRDefault="00641568">
      <w:pPr>
        <w:rPr>
          <w:rFonts w:ascii="Times New Roman" w:hAnsi="Times New Roman" w:cs="Times New Roman"/>
          <w:sz w:val="28"/>
          <w:szCs w:val="28"/>
          <w:lang w:val="kk-KZ"/>
        </w:rPr>
        <w:sectPr w:rsidR="00641568" w:rsidSect="00641568">
          <w:pgSz w:w="16838" w:h="11906" w:orient="landscape"/>
          <w:pgMar w:top="1701" w:right="1134" w:bottom="851" w:left="1134" w:header="709" w:footer="709" w:gutter="0"/>
          <w:cols w:space="708"/>
          <w:docGrid w:linePitch="360"/>
        </w:sectPr>
      </w:pPr>
    </w:p>
    <w:p w14:paraId="2E61831B" w14:textId="20CCCDA4" w:rsidR="00A017BA" w:rsidRPr="00067995" w:rsidRDefault="00BC7DB1" w:rsidP="00656F7E">
      <w:pPr>
        <w:pStyle w:val="1"/>
        <w:spacing w:before="0" w:beforeAutospacing="0" w:after="0" w:afterAutospacing="0"/>
        <w:rPr>
          <w:szCs w:val="28"/>
        </w:rPr>
      </w:pPr>
      <w:bookmarkStart w:id="65" w:name="_Toc170853031"/>
      <w:r w:rsidRPr="00656F7E">
        <w:rPr>
          <w:szCs w:val="28"/>
          <w:lang w:val="kk-KZ"/>
        </w:rPr>
        <w:lastRenderedPageBreak/>
        <w:t xml:space="preserve">ПРИЛОЖЕНИЕ Б – Свидетельство </w:t>
      </w:r>
      <w:r w:rsidR="00067995">
        <w:rPr>
          <w:szCs w:val="28"/>
          <w:lang w:val="kk-KZ"/>
        </w:rPr>
        <w:t xml:space="preserve">на объект </w:t>
      </w:r>
      <w:r w:rsidR="00067995">
        <w:rPr>
          <w:szCs w:val="28"/>
        </w:rPr>
        <w:t>«Программа для распознавания поверхностных дефектов сварных соединений»</w:t>
      </w:r>
      <w:bookmarkEnd w:id="65"/>
    </w:p>
    <w:p w14:paraId="08AA4B18" w14:textId="77777777" w:rsidR="00656F7E" w:rsidRPr="00656F7E" w:rsidRDefault="00656F7E" w:rsidP="00656F7E">
      <w:pPr>
        <w:pStyle w:val="1"/>
        <w:spacing w:before="0" w:beforeAutospacing="0" w:after="0" w:afterAutospacing="0"/>
        <w:rPr>
          <w:szCs w:val="28"/>
          <w:lang w:val="kk-KZ"/>
        </w:rPr>
      </w:pPr>
    </w:p>
    <w:p w14:paraId="24E87049" w14:textId="5C0E0103" w:rsidR="00A1417A" w:rsidRDefault="00B47B3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8A3E224" wp14:editId="30C9C656">
            <wp:extent cx="5886450" cy="83642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Снимок.JPG"/>
                    <pic:cNvPicPr/>
                  </pic:nvPicPr>
                  <pic:blipFill rotWithShape="1">
                    <a:blip r:embed="rId116">
                      <a:extLst>
                        <a:ext uri="{28A0092B-C50C-407E-A947-70E740481C1C}">
                          <a14:useLocalDpi xmlns:a14="http://schemas.microsoft.com/office/drawing/2010/main" val="0"/>
                        </a:ext>
                      </a:extLst>
                    </a:blip>
                    <a:srcRect r="898"/>
                    <a:stretch/>
                  </pic:blipFill>
                  <pic:spPr bwMode="auto">
                    <a:xfrm>
                      <a:off x="0" y="0"/>
                      <a:ext cx="5886450" cy="8364220"/>
                    </a:xfrm>
                    <a:prstGeom prst="rect">
                      <a:avLst/>
                    </a:prstGeom>
                    <a:ln>
                      <a:noFill/>
                    </a:ln>
                    <a:extLst>
                      <a:ext uri="{53640926-AAD7-44D8-BBD7-CCE9431645EC}">
                        <a14:shadowObscured xmlns:a14="http://schemas.microsoft.com/office/drawing/2010/main"/>
                      </a:ext>
                    </a:extLst>
                  </pic:spPr>
                </pic:pic>
              </a:graphicData>
            </a:graphic>
          </wp:inline>
        </w:drawing>
      </w:r>
    </w:p>
    <w:p w14:paraId="2049A908" w14:textId="7534AD39" w:rsidR="00A5579A" w:rsidRPr="002A0246" w:rsidRDefault="00A5579A" w:rsidP="002A0246">
      <w:pPr>
        <w:pStyle w:val="1"/>
        <w:spacing w:before="0" w:beforeAutospacing="0" w:after="0" w:afterAutospacing="0"/>
        <w:rPr>
          <w:szCs w:val="28"/>
          <w:lang w:val="kk-KZ"/>
        </w:rPr>
      </w:pPr>
      <w:bookmarkStart w:id="66" w:name="_Toc170853032"/>
      <w:r w:rsidRPr="002A0246">
        <w:rPr>
          <w:szCs w:val="28"/>
          <w:lang w:val="kk-KZ"/>
        </w:rPr>
        <w:lastRenderedPageBreak/>
        <w:t>ПРИЛОЖЕНИЕ В</w:t>
      </w:r>
      <w:r w:rsidR="002A0246" w:rsidRPr="002A0246">
        <w:rPr>
          <w:szCs w:val="28"/>
          <w:lang w:val="kk-KZ"/>
        </w:rPr>
        <w:t xml:space="preserve"> – Справка ТОО «</w:t>
      </w:r>
      <w:r w:rsidR="002A0246" w:rsidRPr="002A0246">
        <w:rPr>
          <w:szCs w:val="28"/>
          <w:lang w:val="en-US"/>
        </w:rPr>
        <w:t>Dobren</w:t>
      </w:r>
      <w:r w:rsidR="002A0246" w:rsidRPr="002A0246">
        <w:rPr>
          <w:szCs w:val="28"/>
        </w:rPr>
        <w:t xml:space="preserve"> </w:t>
      </w:r>
      <w:r w:rsidR="002A0246" w:rsidRPr="002A0246">
        <w:rPr>
          <w:szCs w:val="28"/>
          <w:lang w:val="en-US"/>
        </w:rPr>
        <w:t>Group</w:t>
      </w:r>
      <w:r w:rsidR="002A0246" w:rsidRPr="002A0246">
        <w:rPr>
          <w:szCs w:val="28"/>
          <w:lang w:val="kk-KZ"/>
        </w:rPr>
        <w:t>»</w:t>
      </w:r>
      <w:bookmarkEnd w:id="66"/>
    </w:p>
    <w:p w14:paraId="47D3BEA3" w14:textId="67DAB762" w:rsidR="00A1417A" w:rsidRDefault="006A23F9">
      <w:pP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4CBA0A36" wp14:editId="78FC2D5C">
            <wp:extent cx="5939790" cy="8375015"/>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правка.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39790" cy="8375015"/>
                    </a:xfrm>
                    <a:prstGeom prst="rect">
                      <a:avLst/>
                    </a:prstGeom>
                  </pic:spPr>
                </pic:pic>
              </a:graphicData>
            </a:graphic>
          </wp:inline>
        </w:drawing>
      </w:r>
    </w:p>
    <w:p w14:paraId="78CF9918" w14:textId="4F3122E8" w:rsidR="00A1417A" w:rsidRDefault="00A1417A">
      <w:pPr>
        <w:rPr>
          <w:rFonts w:ascii="Times New Roman" w:hAnsi="Times New Roman" w:cs="Times New Roman"/>
          <w:sz w:val="28"/>
          <w:szCs w:val="28"/>
          <w:lang w:val="kk-KZ"/>
        </w:rPr>
      </w:pPr>
    </w:p>
    <w:p w14:paraId="4E393BBB" w14:textId="7EA6E17F" w:rsidR="00A5579A" w:rsidRPr="00F2218A" w:rsidRDefault="00A5579A" w:rsidP="00F2218A">
      <w:pPr>
        <w:pStyle w:val="1"/>
        <w:spacing w:before="0" w:beforeAutospacing="0" w:after="0" w:afterAutospacing="0"/>
        <w:rPr>
          <w:szCs w:val="28"/>
          <w:lang w:val="kk-KZ"/>
        </w:rPr>
      </w:pPr>
      <w:bookmarkStart w:id="67" w:name="_Toc170853033"/>
      <w:r w:rsidRPr="00F2218A">
        <w:rPr>
          <w:szCs w:val="28"/>
          <w:lang w:val="kk-KZ"/>
        </w:rPr>
        <w:lastRenderedPageBreak/>
        <w:t>ПРИЛОЖЕНИЕ Г</w:t>
      </w:r>
      <w:r w:rsidR="00685078" w:rsidRPr="00F2218A">
        <w:rPr>
          <w:szCs w:val="28"/>
          <w:lang w:val="kk-KZ"/>
        </w:rPr>
        <w:t xml:space="preserve">– </w:t>
      </w:r>
      <w:r w:rsidR="00F2218A" w:rsidRPr="00F2218A">
        <w:rPr>
          <w:szCs w:val="28"/>
          <w:lang w:val="kk-KZ"/>
        </w:rPr>
        <w:t>Фрагменты п</w:t>
      </w:r>
      <w:r w:rsidRPr="00F2218A">
        <w:rPr>
          <w:szCs w:val="28"/>
          <w:lang w:val="kk-KZ"/>
        </w:rPr>
        <w:t>рограммн</w:t>
      </w:r>
      <w:r w:rsidR="00F2218A" w:rsidRPr="00F2218A">
        <w:rPr>
          <w:szCs w:val="28"/>
          <w:lang w:val="kk-KZ"/>
        </w:rPr>
        <w:t>ого</w:t>
      </w:r>
      <w:r w:rsidRPr="00F2218A">
        <w:rPr>
          <w:szCs w:val="28"/>
          <w:lang w:val="kk-KZ"/>
        </w:rPr>
        <w:t xml:space="preserve"> код</w:t>
      </w:r>
      <w:r w:rsidR="00F2218A" w:rsidRPr="00F2218A">
        <w:rPr>
          <w:szCs w:val="28"/>
          <w:lang w:val="kk-KZ"/>
        </w:rPr>
        <w:t>а</w:t>
      </w:r>
      <w:bookmarkEnd w:id="67"/>
    </w:p>
    <w:p w14:paraId="4CA84BB4" w14:textId="77777777" w:rsidR="00386A5B" w:rsidRPr="000F6399" w:rsidRDefault="00386A5B" w:rsidP="00A358E8">
      <w:pPr>
        <w:spacing w:after="0" w:line="240" w:lineRule="auto"/>
        <w:rPr>
          <w:b/>
          <w:bCs/>
        </w:rPr>
      </w:pPr>
    </w:p>
    <w:p w14:paraId="25F782E7" w14:textId="010C370B" w:rsidR="00A358E8" w:rsidRPr="000F6399" w:rsidRDefault="00A358E8" w:rsidP="00A358E8">
      <w:pPr>
        <w:spacing w:after="0" w:line="240" w:lineRule="auto"/>
        <w:rPr>
          <w:b/>
          <w:bCs/>
          <w:sz w:val="20"/>
          <w:szCs w:val="20"/>
        </w:rPr>
      </w:pPr>
      <w:r w:rsidRPr="00386A5B">
        <w:rPr>
          <w:b/>
          <w:bCs/>
          <w:sz w:val="20"/>
          <w:szCs w:val="20"/>
          <w:lang w:val="en-US"/>
        </w:rPr>
        <w:t>Program</w:t>
      </w:r>
      <w:r w:rsidRPr="000F6399">
        <w:rPr>
          <w:b/>
          <w:bCs/>
          <w:sz w:val="20"/>
          <w:szCs w:val="20"/>
        </w:rPr>
        <w:t>.</w:t>
      </w:r>
      <w:r w:rsidRPr="00386A5B">
        <w:rPr>
          <w:b/>
          <w:bCs/>
          <w:sz w:val="20"/>
          <w:szCs w:val="20"/>
          <w:lang w:val="en-US"/>
        </w:rPr>
        <w:t>cs</w:t>
      </w:r>
    </w:p>
    <w:p w14:paraId="2365ACD0" w14:textId="77777777" w:rsidR="00A358E8" w:rsidRPr="00386A5B" w:rsidRDefault="00A358E8" w:rsidP="00A358E8">
      <w:pPr>
        <w:spacing w:after="0" w:line="240" w:lineRule="auto"/>
        <w:rPr>
          <w:sz w:val="20"/>
          <w:szCs w:val="20"/>
          <w:lang w:val="en-US"/>
        </w:rPr>
      </w:pPr>
      <w:r w:rsidRPr="00386A5B">
        <w:rPr>
          <w:sz w:val="20"/>
          <w:szCs w:val="20"/>
          <w:lang w:val="en-US"/>
        </w:rPr>
        <w:t>using System;</w:t>
      </w:r>
    </w:p>
    <w:p w14:paraId="0EA379B0" w14:textId="77777777" w:rsidR="00A358E8" w:rsidRPr="00386A5B" w:rsidRDefault="00A358E8" w:rsidP="00A358E8">
      <w:pPr>
        <w:spacing w:after="0" w:line="240" w:lineRule="auto"/>
        <w:rPr>
          <w:sz w:val="20"/>
          <w:szCs w:val="20"/>
          <w:lang w:val="en-US"/>
        </w:rPr>
      </w:pPr>
      <w:r w:rsidRPr="00386A5B">
        <w:rPr>
          <w:sz w:val="20"/>
          <w:szCs w:val="20"/>
          <w:lang w:val="en-US"/>
        </w:rPr>
        <w:t>using System.Collections.Generic;</w:t>
      </w:r>
    </w:p>
    <w:p w14:paraId="30800B69" w14:textId="77777777" w:rsidR="00A358E8" w:rsidRPr="00386A5B" w:rsidRDefault="00A358E8" w:rsidP="00A358E8">
      <w:pPr>
        <w:spacing w:after="0" w:line="240" w:lineRule="auto"/>
        <w:rPr>
          <w:sz w:val="20"/>
          <w:szCs w:val="20"/>
          <w:lang w:val="en-US"/>
        </w:rPr>
      </w:pPr>
      <w:r w:rsidRPr="00386A5B">
        <w:rPr>
          <w:sz w:val="20"/>
          <w:szCs w:val="20"/>
          <w:lang w:val="en-US"/>
        </w:rPr>
        <w:t>using System.Linq;</w:t>
      </w:r>
    </w:p>
    <w:p w14:paraId="3B429702" w14:textId="77777777" w:rsidR="00A358E8" w:rsidRPr="00386A5B" w:rsidRDefault="00A358E8" w:rsidP="00A358E8">
      <w:pPr>
        <w:spacing w:after="0" w:line="240" w:lineRule="auto"/>
        <w:rPr>
          <w:sz w:val="20"/>
          <w:szCs w:val="20"/>
          <w:lang w:val="en-US"/>
        </w:rPr>
      </w:pPr>
      <w:r w:rsidRPr="00386A5B">
        <w:rPr>
          <w:sz w:val="20"/>
          <w:szCs w:val="20"/>
          <w:lang w:val="en-US"/>
        </w:rPr>
        <w:t>using System.Threading.Tasks;</w:t>
      </w:r>
    </w:p>
    <w:p w14:paraId="04A7F5BB" w14:textId="77777777" w:rsidR="00A358E8" w:rsidRPr="00386A5B" w:rsidRDefault="00A358E8" w:rsidP="00A358E8">
      <w:pPr>
        <w:spacing w:after="0" w:line="240" w:lineRule="auto"/>
        <w:rPr>
          <w:sz w:val="20"/>
          <w:szCs w:val="20"/>
          <w:lang w:val="en-US"/>
        </w:rPr>
      </w:pPr>
      <w:r w:rsidRPr="00386A5B">
        <w:rPr>
          <w:sz w:val="20"/>
          <w:szCs w:val="20"/>
          <w:lang w:val="en-US"/>
        </w:rPr>
        <w:t>using System.Windows.Forms;</w:t>
      </w:r>
    </w:p>
    <w:p w14:paraId="3A8ABDC8" w14:textId="77777777" w:rsidR="00A358E8" w:rsidRPr="00386A5B" w:rsidRDefault="00A358E8" w:rsidP="00A358E8">
      <w:pPr>
        <w:spacing w:after="0" w:line="240" w:lineRule="auto"/>
        <w:rPr>
          <w:sz w:val="20"/>
          <w:szCs w:val="20"/>
          <w:lang w:val="en-US"/>
        </w:rPr>
      </w:pPr>
    </w:p>
    <w:p w14:paraId="779F79FE" w14:textId="77777777" w:rsidR="00A358E8" w:rsidRPr="00386A5B" w:rsidRDefault="00A358E8" w:rsidP="00A358E8">
      <w:pPr>
        <w:spacing w:after="0" w:line="240" w:lineRule="auto"/>
        <w:rPr>
          <w:sz w:val="20"/>
          <w:szCs w:val="20"/>
          <w:lang w:val="en-US"/>
        </w:rPr>
      </w:pPr>
      <w:r w:rsidRPr="00386A5B">
        <w:rPr>
          <w:sz w:val="20"/>
          <w:szCs w:val="20"/>
          <w:lang w:val="en-US"/>
        </w:rPr>
        <w:t>namespace Welding_defect_recognition</w:t>
      </w:r>
    </w:p>
    <w:p w14:paraId="3C180B65" w14:textId="77777777" w:rsidR="00A358E8" w:rsidRPr="001B545E" w:rsidRDefault="00A358E8" w:rsidP="00A358E8">
      <w:pPr>
        <w:spacing w:after="0" w:line="240" w:lineRule="auto"/>
        <w:rPr>
          <w:sz w:val="20"/>
          <w:szCs w:val="20"/>
        </w:rPr>
      </w:pPr>
      <w:r w:rsidRPr="001B545E">
        <w:rPr>
          <w:sz w:val="20"/>
          <w:szCs w:val="20"/>
        </w:rPr>
        <w:t>{</w:t>
      </w:r>
    </w:p>
    <w:p w14:paraId="017A00EE" w14:textId="77777777" w:rsidR="00A358E8" w:rsidRPr="001B545E" w:rsidRDefault="00A358E8" w:rsidP="00A358E8">
      <w:pPr>
        <w:spacing w:after="0" w:line="240" w:lineRule="auto"/>
        <w:rPr>
          <w:sz w:val="20"/>
          <w:szCs w:val="20"/>
        </w:rPr>
      </w:pPr>
      <w:r w:rsidRPr="001B545E">
        <w:rPr>
          <w:sz w:val="20"/>
          <w:szCs w:val="20"/>
        </w:rPr>
        <w:t xml:space="preserve">    </w:t>
      </w:r>
      <w:r w:rsidRPr="00386A5B">
        <w:rPr>
          <w:sz w:val="20"/>
          <w:szCs w:val="20"/>
          <w:lang w:val="en-US"/>
        </w:rPr>
        <w:t>static</w:t>
      </w:r>
      <w:r w:rsidRPr="001B545E">
        <w:rPr>
          <w:sz w:val="20"/>
          <w:szCs w:val="20"/>
        </w:rPr>
        <w:t xml:space="preserve"> </w:t>
      </w:r>
      <w:r w:rsidRPr="00386A5B">
        <w:rPr>
          <w:sz w:val="20"/>
          <w:szCs w:val="20"/>
          <w:lang w:val="en-US"/>
        </w:rPr>
        <w:t>class</w:t>
      </w:r>
      <w:r w:rsidRPr="001B545E">
        <w:rPr>
          <w:sz w:val="20"/>
          <w:szCs w:val="20"/>
        </w:rPr>
        <w:t xml:space="preserve"> </w:t>
      </w:r>
      <w:r w:rsidRPr="00386A5B">
        <w:rPr>
          <w:sz w:val="20"/>
          <w:szCs w:val="20"/>
          <w:lang w:val="en-US"/>
        </w:rPr>
        <w:t>Program</w:t>
      </w:r>
    </w:p>
    <w:p w14:paraId="408258C4" w14:textId="77777777" w:rsidR="00A358E8" w:rsidRPr="00423BD6" w:rsidRDefault="00A358E8" w:rsidP="00A358E8">
      <w:pPr>
        <w:spacing w:after="0" w:line="240" w:lineRule="auto"/>
        <w:rPr>
          <w:sz w:val="20"/>
          <w:szCs w:val="20"/>
        </w:rPr>
      </w:pPr>
      <w:r w:rsidRPr="001B545E">
        <w:rPr>
          <w:sz w:val="20"/>
          <w:szCs w:val="20"/>
        </w:rPr>
        <w:t xml:space="preserve">    </w:t>
      </w:r>
      <w:r w:rsidRPr="00423BD6">
        <w:rPr>
          <w:sz w:val="20"/>
          <w:szCs w:val="20"/>
        </w:rPr>
        <w:t>{</w:t>
      </w:r>
    </w:p>
    <w:p w14:paraId="63943AC8" w14:textId="77777777" w:rsidR="00A358E8" w:rsidRPr="00386A5B" w:rsidRDefault="00A358E8" w:rsidP="00A358E8">
      <w:pPr>
        <w:spacing w:after="0" w:line="240" w:lineRule="auto"/>
        <w:rPr>
          <w:sz w:val="20"/>
          <w:szCs w:val="20"/>
        </w:rPr>
      </w:pPr>
      <w:r w:rsidRPr="00423BD6">
        <w:rPr>
          <w:sz w:val="20"/>
          <w:szCs w:val="20"/>
        </w:rPr>
        <w:t xml:space="preserve">        </w:t>
      </w:r>
      <w:r w:rsidRPr="00386A5B">
        <w:rPr>
          <w:sz w:val="20"/>
          <w:szCs w:val="20"/>
        </w:rPr>
        <w:t>/// &lt;</w:t>
      </w:r>
      <w:r w:rsidRPr="00386A5B">
        <w:rPr>
          <w:sz w:val="20"/>
          <w:szCs w:val="20"/>
          <w:lang w:val="en-US"/>
        </w:rPr>
        <w:t>summary</w:t>
      </w:r>
      <w:r w:rsidRPr="00386A5B">
        <w:rPr>
          <w:sz w:val="20"/>
          <w:szCs w:val="20"/>
        </w:rPr>
        <w:t>&gt;</w:t>
      </w:r>
    </w:p>
    <w:p w14:paraId="489FFF52" w14:textId="77777777" w:rsidR="00A358E8" w:rsidRPr="00386A5B" w:rsidRDefault="00A358E8" w:rsidP="00A358E8">
      <w:pPr>
        <w:spacing w:after="0" w:line="240" w:lineRule="auto"/>
        <w:rPr>
          <w:sz w:val="20"/>
          <w:szCs w:val="20"/>
        </w:rPr>
      </w:pPr>
      <w:r w:rsidRPr="00386A5B">
        <w:rPr>
          <w:sz w:val="20"/>
          <w:szCs w:val="20"/>
        </w:rPr>
        <w:t xml:space="preserve">        /// Главная точка входа для приложения.</w:t>
      </w:r>
    </w:p>
    <w:p w14:paraId="3D12BF83" w14:textId="77777777" w:rsidR="00A358E8" w:rsidRPr="00386A5B" w:rsidRDefault="00A358E8" w:rsidP="00A358E8">
      <w:pPr>
        <w:spacing w:after="0" w:line="240" w:lineRule="auto"/>
        <w:rPr>
          <w:sz w:val="20"/>
          <w:szCs w:val="20"/>
          <w:lang w:val="en-US"/>
        </w:rPr>
      </w:pPr>
      <w:r w:rsidRPr="00386A5B">
        <w:rPr>
          <w:sz w:val="20"/>
          <w:szCs w:val="20"/>
        </w:rPr>
        <w:t xml:space="preserve">        </w:t>
      </w:r>
      <w:r w:rsidRPr="00386A5B">
        <w:rPr>
          <w:sz w:val="20"/>
          <w:szCs w:val="20"/>
          <w:lang w:val="en-US"/>
        </w:rPr>
        <w:t>/// &lt;/summary&gt;</w:t>
      </w:r>
    </w:p>
    <w:p w14:paraId="1349CC73" w14:textId="77777777" w:rsidR="00A358E8" w:rsidRPr="00386A5B" w:rsidRDefault="00A358E8" w:rsidP="00A358E8">
      <w:pPr>
        <w:spacing w:after="0" w:line="240" w:lineRule="auto"/>
        <w:rPr>
          <w:sz w:val="20"/>
          <w:szCs w:val="20"/>
          <w:lang w:val="en-US"/>
        </w:rPr>
      </w:pPr>
      <w:r w:rsidRPr="00386A5B">
        <w:rPr>
          <w:sz w:val="20"/>
          <w:szCs w:val="20"/>
          <w:lang w:val="en-US"/>
        </w:rPr>
        <w:t xml:space="preserve">        [STAThread]</w:t>
      </w:r>
    </w:p>
    <w:p w14:paraId="113512AD" w14:textId="77777777" w:rsidR="00A358E8" w:rsidRPr="00386A5B" w:rsidRDefault="00A358E8" w:rsidP="00A358E8">
      <w:pPr>
        <w:spacing w:after="0" w:line="240" w:lineRule="auto"/>
        <w:rPr>
          <w:sz w:val="20"/>
          <w:szCs w:val="20"/>
          <w:lang w:val="en-US"/>
        </w:rPr>
      </w:pPr>
      <w:r w:rsidRPr="00386A5B">
        <w:rPr>
          <w:sz w:val="20"/>
          <w:szCs w:val="20"/>
          <w:lang w:val="en-US"/>
        </w:rPr>
        <w:t xml:space="preserve">        static void Main()</w:t>
      </w:r>
    </w:p>
    <w:p w14:paraId="3C1A217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1835315" w14:textId="77777777" w:rsidR="00A358E8" w:rsidRPr="00386A5B" w:rsidRDefault="00A358E8" w:rsidP="00A358E8">
      <w:pPr>
        <w:spacing w:after="0" w:line="240" w:lineRule="auto"/>
        <w:rPr>
          <w:sz w:val="20"/>
          <w:szCs w:val="20"/>
          <w:lang w:val="en-US"/>
        </w:rPr>
      </w:pPr>
      <w:r w:rsidRPr="00386A5B">
        <w:rPr>
          <w:sz w:val="20"/>
          <w:szCs w:val="20"/>
          <w:lang w:val="en-US"/>
        </w:rPr>
        <w:t xml:space="preserve">            Application.EnableVisualStyles();</w:t>
      </w:r>
    </w:p>
    <w:p w14:paraId="36173FF2" w14:textId="77777777" w:rsidR="00A358E8" w:rsidRPr="00386A5B" w:rsidRDefault="00A358E8" w:rsidP="00A358E8">
      <w:pPr>
        <w:spacing w:after="0" w:line="240" w:lineRule="auto"/>
        <w:rPr>
          <w:sz w:val="20"/>
          <w:szCs w:val="20"/>
          <w:lang w:val="en-US"/>
        </w:rPr>
      </w:pPr>
      <w:r w:rsidRPr="00386A5B">
        <w:rPr>
          <w:sz w:val="20"/>
          <w:szCs w:val="20"/>
          <w:lang w:val="en-US"/>
        </w:rPr>
        <w:t xml:space="preserve">            Application.SetCompatibleTextRenderingDefault(false);</w:t>
      </w:r>
    </w:p>
    <w:p w14:paraId="34FCEF4C" w14:textId="77777777" w:rsidR="00A358E8" w:rsidRPr="00386A5B" w:rsidRDefault="00A358E8" w:rsidP="00A358E8">
      <w:pPr>
        <w:spacing w:after="0" w:line="240" w:lineRule="auto"/>
        <w:rPr>
          <w:sz w:val="20"/>
          <w:szCs w:val="20"/>
          <w:lang w:val="en-US"/>
        </w:rPr>
      </w:pPr>
      <w:r w:rsidRPr="00386A5B">
        <w:rPr>
          <w:sz w:val="20"/>
          <w:szCs w:val="20"/>
          <w:lang w:val="en-US"/>
        </w:rPr>
        <w:t xml:space="preserve">            Application.Run(new Main_form());</w:t>
      </w:r>
    </w:p>
    <w:p w14:paraId="6674FBE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0F140E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2530820" w14:textId="77777777" w:rsidR="00A358E8" w:rsidRPr="00386A5B" w:rsidRDefault="00A358E8" w:rsidP="00A358E8">
      <w:pPr>
        <w:spacing w:after="0" w:line="240" w:lineRule="auto"/>
        <w:rPr>
          <w:sz w:val="20"/>
          <w:szCs w:val="20"/>
          <w:lang w:val="en-US"/>
        </w:rPr>
      </w:pPr>
      <w:r w:rsidRPr="00386A5B">
        <w:rPr>
          <w:sz w:val="20"/>
          <w:szCs w:val="20"/>
          <w:lang w:val="en-US"/>
        </w:rPr>
        <w:t>}</w:t>
      </w:r>
    </w:p>
    <w:p w14:paraId="366B8E4A" w14:textId="77777777" w:rsidR="00A358E8" w:rsidRPr="00386A5B" w:rsidRDefault="00A358E8" w:rsidP="00A358E8">
      <w:pPr>
        <w:spacing w:after="0" w:line="240" w:lineRule="auto"/>
        <w:rPr>
          <w:sz w:val="20"/>
          <w:szCs w:val="20"/>
          <w:lang w:val="en-US"/>
        </w:rPr>
      </w:pPr>
    </w:p>
    <w:p w14:paraId="573E7E7B" w14:textId="77777777" w:rsidR="00A358E8" w:rsidRPr="00386A5B" w:rsidRDefault="00A358E8" w:rsidP="00A358E8">
      <w:pPr>
        <w:spacing w:after="0" w:line="240" w:lineRule="auto"/>
        <w:rPr>
          <w:b/>
          <w:bCs/>
          <w:sz w:val="20"/>
          <w:szCs w:val="20"/>
          <w:lang w:val="en-US"/>
        </w:rPr>
      </w:pPr>
      <w:r w:rsidRPr="00386A5B">
        <w:rPr>
          <w:b/>
          <w:bCs/>
          <w:sz w:val="20"/>
          <w:szCs w:val="20"/>
          <w:lang w:val="en-US"/>
        </w:rPr>
        <w:t>Main_form.cs</w:t>
      </w:r>
    </w:p>
    <w:p w14:paraId="1387071C" w14:textId="77777777" w:rsidR="00A358E8" w:rsidRPr="00386A5B" w:rsidRDefault="00A358E8" w:rsidP="00A358E8">
      <w:pPr>
        <w:spacing w:after="0" w:line="240" w:lineRule="auto"/>
        <w:rPr>
          <w:sz w:val="20"/>
          <w:szCs w:val="20"/>
          <w:lang w:val="en-US"/>
        </w:rPr>
      </w:pPr>
      <w:r w:rsidRPr="00386A5B">
        <w:rPr>
          <w:sz w:val="20"/>
          <w:szCs w:val="20"/>
          <w:lang w:val="en-US"/>
        </w:rPr>
        <w:t>using System;</w:t>
      </w:r>
    </w:p>
    <w:p w14:paraId="3E286928" w14:textId="77777777" w:rsidR="00A358E8" w:rsidRPr="00386A5B" w:rsidRDefault="00A358E8" w:rsidP="00A358E8">
      <w:pPr>
        <w:spacing w:after="0" w:line="240" w:lineRule="auto"/>
        <w:rPr>
          <w:sz w:val="20"/>
          <w:szCs w:val="20"/>
          <w:lang w:val="en-US"/>
        </w:rPr>
      </w:pPr>
      <w:r w:rsidRPr="00386A5B">
        <w:rPr>
          <w:sz w:val="20"/>
          <w:szCs w:val="20"/>
          <w:lang w:val="en-US"/>
        </w:rPr>
        <w:t>using System.Collections.Generic;</w:t>
      </w:r>
    </w:p>
    <w:p w14:paraId="2F56EEE9" w14:textId="77777777" w:rsidR="00A358E8" w:rsidRPr="00386A5B" w:rsidRDefault="00A358E8" w:rsidP="00A358E8">
      <w:pPr>
        <w:spacing w:after="0" w:line="240" w:lineRule="auto"/>
        <w:rPr>
          <w:sz w:val="20"/>
          <w:szCs w:val="20"/>
          <w:lang w:val="en-US"/>
        </w:rPr>
      </w:pPr>
      <w:r w:rsidRPr="00386A5B">
        <w:rPr>
          <w:sz w:val="20"/>
          <w:szCs w:val="20"/>
          <w:lang w:val="en-US"/>
        </w:rPr>
        <w:t>using System.ComponentModel;</w:t>
      </w:r>
    </w:p>
    <w:p w14:paraId="35183025" w14:textId="77777777" w:rsidR="00A358E8" w:rsidRPr="00386A5B" w:rsidRDefault="00A358E8" w:rsidP="00A358E8">
      <w:pPr>
        <w:spacing w:after="0" w:line="240" w:lineRule="auto"/>
        <w:rPr>
          <w:sz w:val="20"/>
          <w:szCs w:val="20"/>
          <w:lang w:val="en-US"/>
        </w:rPr>
      </w:pPr>
      <w:r w:rsidRPr="00386A5B">
        <w:rPr>
          <w:sz w:val="20"/>
          <w:szCs w:val="20"/>
          <w:lang w:val="en-US"/>
        </w:rPr>
        <w:t>using System.Data;</w:t>
      </w:r>
    </w:p>
    <w:p w14:paraId="7BFBCA90" w14:textId="77777777" w:rsidR="00A358E8" w:rsidRPr="00386A5B" w:rsidRDefault="00A358E8" w:rsidP="00A358E8">
      <w:pPr>
        <w:spacing w:after="0" w:line="240" w:lineRule="auto"/>
        <w:rPr>
          <w:sz w:val="20"/>
          <w:szCs w:val="20"/>
          <w:lang w:val="en-US"/>
        </w:rPr>
      </w:pPr>
      <w:r w:rsidRPr="00386A5B">
        <w:rPr>
          <w:sz w:val="20"/>
          <w:szCs w:val="20"/>
          <w:lang w:val="en-US"/>
        </w:rPr>
        <w:t>using System.Drawing;</w:t>
      </w:r>
    </w:p>
    <w:p w14:paraId="0596EF53" w14:textId="77777777" w:rsidR="00A358E8" w:rsidRPr="00386A5B" w:rsidRDefault="00A358E8" w:rsidP="00A358E8">
      <w:pPr>
        <w:spacing w:after="0" w:line="240" w:lineRule="auto"/>
        <w:rPr>
          <w:sz w:val="20"/>
          <w:szCs w:val="20"/>
          <w:lang w:val="en-US"/>
        </w:rPr>
      </w:pPr>
      <w:r w:rsidRPr="00386A5B">
        <w:rPr>
          <w:sz w:val="20"/>
          <w:szCs w:val="20"/>
          <w:lang w:val="en-US"/>
        </w:rPr>
        <w:t>using System.IO;</w:t>
      </w:r>
    </w:p>
    <w:p w14:paraId="0A68041E" w14:textId="77777777" w:rsidR="00A358E8" w:rsidRPr="00386A5B" w:rsidRDefault="00A358E8" w:rsidP="00A358E8">
      <w:pPr>
        <w:spacing w:after="0" w:line="240" w:lineRule="auto"/>
        <w:rPr>
          <w:sz w:val="20"/>
          <w:szCs w:val="20"/>
          <w:lang w:val="en-US"/>
        </w:rPr>
      </w:pPr>
      <w:r w:rsidRPr="00386A5B">
        <w:rPr>
          <w:sz w:val="20"/>
          <w:szCs w:val="20"/>
          <w:lang w:val="en-US"/>
        </w:rPr>
        <w:t>using System.Linq;</w:t>
      </w:r>
    </w:p>
    <w:p w14:paraId="5372B8E1" w14:textId="77777777" w:rsidR="00A358E8" w:rsidRPr="00386A5B" w:rsidRDefault="00A358E8" w:rsidP="00A358E8">
      <w:pPr>
        <w:spacing w:after="0" w:line="240" w:lineRule="auto"/>
        <w:rPr>
          <w:sz w:val="20"/>
          <w:szCs w:val="20"/>
          <w:lang w:val="en-US"/>
        </w:rPr>
      </w:pPr>
      <w:r w:rsidRPr="00386A5B">
        <w:rPr>
          <w:sz w:val="20"/>
          <w:szCs w:val="20"/>
          <w:lang w:val="en-US"/>
        </w:rPr>
        <w:t>using System.Text;</w:t>
      </w:r>
    </w:p>
    <w:p w14:paraId="732B829A" w14:textId="77777777" w:rsidR="00A358E8" w:rsidRPr="00386A5B" w:rsidRDefault="00A358E8" w:rsidP="00A358E8">
      <w:pPr>
        <w:spacing w:after="0" w:line="240" w:lineRule="auto"/>
        <w:rPr>
          <w:sz w:val="20"/>
          <w:szCs w:val="20"/>
          <w:lang w:val="en-US"/>
        </w:rPr>
      </w:pPr>
      <w:r w:rsidRPr="00386A5B">
        <w:rPr>
          <w:sz w:val="20"/>
          <w:szCs w:val="20"/>
          <w:lang w:val="en-US"/>
        </w:rPr>
        <w:t>using System.Threading.Tasks;</w:t>
      </w:r>
    </w:p>
    <w:p w14:paraId="673E393E" w14:textId="77777777" w:rsidR="00A358E8" w:rsidRPr="00386A5B" w:rsidRDefault="00A358E8" w:rsidP="00A358E8">
      <w:pPr>
        <w:spacing w:after="0" w:line="240" w:lineRule="auto"/>
        <w:rPr>
          <w:sz w:val="20"/>
          <w:szCs w:val="20"/>
          <w:lang w:val="en-US"/>
        </w:rPr>
      </w:pPr>
      <w:r w:rsidRPr="00386A5B">
        <w:rPr>
          <w:sz w:val="20"/>
          <w:szCs w:val="20"/>
          <w:lang w:val="en-US"/>
        </w:rPr>
        <w:t>using System.Windows.Forms;</w:t>
      </w:r>
    </w:p>
    <w:p w14:paraId="5926DD8F" w14:textId="77777777" w:rsidR="00A358E8" w:rsidRPr="00386A5B" w:rsidRDefault="00A358E8" w:rsidP="00A358E8">
      <w:pPr>
        <w:spacing w:after="0" w:line="240" w:lineRule="auto"/>
        <w:rPr>
          <w:sz w:val="20"/>
          <w:szCs w:val="20"/>
          <w:lang w:val="en-US"/>
        </w:rPr>
      </w:pPr>
      <w:r w:rsidRPr="00386A5B">
        <w:rPr>
          <w:sz w:val="20"/>
          <w:szCs w:val="20"/>
          <w:lang w:val="en-US"/>
        </w:rPr>
        <w:t>using System.Threading;</w:t>
      </w:r>
    </w:p>
    <w:p w14:paraId="430E8F37" w14:textId="77777777" w:rsidR="00A358E8" w:rsidRPr="00386A5B" w:rsidRDefault="00A358E8" w:rsidP="00A358E8">
      <w:pPr>
        <w:spacing w:after="0" w:line="240" w:lineRule="auto"/>
        <w:rPr>
          <w:sz w:val="20"/>
          <w:szCs w:val="20"/>
          <w:lang w:val="en-US"/>
        </w:rPr>
      </w:pPr>
      <w:r w:rsidRPr="00386A5B">
        <w:rPr>
          <w:sz w:val="20"/>
          <w:szCs w:val="20"/>
          <w:lang w:val="en-US"/>
        </w:rPr>
        <w:t>using Accord.Imaging;</w:t>
      </w:r>
    </w:p>
    <w:p w14:paraId="209909C6" w14:textId="77777777" w:rsidR="00A358E8" w:rsidRPr="00386A5B" w:rsidRDefault="00A358E8" w:rsidP="00A358E8">
      <w:pPr>
        <w:spacing w:after="0" w:line="240" w:lineRule="auto"/>
        <w:rPr>
          <w:sz w:val="20"/>
          <w:szCs w:val="20"/>
          <w:lang w:val="en-US"/>
        </w:rPr>
      </w:pPr>
      <w:r w:rsidRPr="00386A5B">
        <w:rPr>
          <w:sz w:val="20"/>
          <w:szCs w:val="20"/>
          <w:lang w:val="en-US"/>
        </w:rPr>
        <w:t>using Emgu.CV.ML;</w:t>
      </w:r>
    </w:p>
    <w:p w14:paraId="2A18ADC6" w14:textId="77777777" w:rsidR="00A358E8" w:rsidRPr="00386A5B" w:rsidRDefault="00A358E8" w:rsidP="00A358E8">
      <w:pPr>
        <w:spacing w:after="0" w:line="240" w:lineRule="auto"/>
        <w:rPr>
          <w:sz w:val="20"/>
          <w:szCs w:val="20"/>
          <w:lang w:val="en-US"/>
        </w:rPr>
      </w:pPr>
      <w:r w:rsidRPr="00386A5B">
        <w:rPr>
          <w:sz w:val="20"/>
          <w:szCs w:val="20"/>
          <w:lang w:val="en-US"/>
        </w:rPr>
        <w:t>using Emgu.CV;</w:t>
      </w:r>
    </w:p>
    <w:p w14:paraId="0FCF4B4A" w14:textId="77777777" w:rsidR="00A358E8" w:rsidRPr="00386A5B" w:rsidRDefault="00A358E8" w:rsidP="00A358E8">
      <w:pPr>
        <w:spacing w:after="0" w:line="240" w:lineRule="auto"/>
        <w:rPr>
          <w:sz w:val="20"/>
          <w:szCs w:val="20"/>
          <w:lang w:val="en-US"/>
        </w:rPr>
      </w:pPr>
      <w:r w:rsidRPr="00386A5B">
        <w:rPr>
          <w:sz w:val="20"/>
          <w:szCs w:val="20"/>
          <w:lang w:val="en-US"/>
        </w:rPr>
        <w:t>using Emgu.CV.Structure;</w:t>
      </w:r>
    </w:p>
    <w:p w14:paraId="1E881EDE" w14:textId="77777777" w:rsidR="00A358E8" w:rsidRPr="00386A5B" w:rsidRDefault="00A358E8" w:rsidP="00A358E8">
      <w:pPr>
        <w:spacing w:after="0" w:line="240" w:lineRule="auto"/>
        <w:rPr>
          <w:sz w:val="20"/>
          <w:szCs w:val="20"/>
          <w:lang w:val="en-US"/>
        </w:rPr>
      </w:pPr>
      <w:r w:rsidRPr="00386A5B">
        <w:rPr>
          <w:sz w:val="20"/>
          <w:szCs w:val="20"/>
          <w:lang w:val="en-US"/>
        </w:rPr>
        <w:t>using System.Media;</w:t>
      </w:r>
    </w:p>
    <w:p w14:paraId="6714DAFA" w14:textId="77777777" w:rsidR="00A358E8" w:rsidRPr="00386A5B" w:rsidRDefault="00A358E8" w:rsidP="00A358E8">
      <w:pPr>
        <w:spacing w:after="0" w:line="240" w:lineRule="auto"/>
        <w:rPr>
          <w:sz w:val="20"/>
          <w:szCs w:val="20"/>
          <w:lang w:val="en-US"/>
        </w:rPr>
      </w:pPr>
    </w:p>
    <w:p w14:paraId="262188BB" w14:textId="77777777" w:rsidR="00A358E8" w:rsidRPr="00386A5B" w:rsidRDefault="00A358E8" w:rsidP="00A358E8">
      <w:pPr>
        <w:spacing w:after="0" w:line="240" w:lineRule="auto"/>
        <w:rPr>
          <w:sz w:val="20"/>
          <w:szCs w:val="20"/>
          <w:lang w:val="en-US"/>
        </w:rPr>
      </w:pPr>
    </w:p>
    <w:p w14:paraId="6F873497" w14:textId="77777777" w:rsidR="00A358E8" w:rsidRPr="00386A5B" w:rsidRDefault="00A358E8" w:rsidP="00A358E8">
      <w:pPr>
        <w:spacing w:after="0" w:line="240" w:lineRule="auto"/>
        <w:rPr>
          <w:sz w:val="20"/>
          <w:szCs w:val="20"/>
          <w:lang w:val="en-US"/>
        </w:rPr>
      </w:pPr>
      <w:r w:rsidRPr="00386A5B">
        <w:rPr>
          <w:sz w:val="20"/>
          <w:szCs w:val="20"/>
          <w:lang w:val="en-US"/>
        </w:rPr>
        <w:t>namespace Welding_defect_recognition</w:t>
      </w:r>
    </w:p>
    <w:p w14:paraId="30F969B6" w14:textId="77777777" w:rsidR="00A358E8" w:rsidRPr="00386A5B" w:rsidRDefault="00A358E8" w:rsidP="00A358E8">
      <w:pPr>
        <w:spacing w:after="0" w:line="240" w:lineRule="auto"/>
        <w:rPr>
          <w:sz w:val="20"/>
          <w:szCs w:val="20"/>
          <w:lang w:val="en-US"/>
        </w:rPr>
      </w:pPr>
      <w:r w:rsidRPr="00386A5B">
        <w:rPr>
          <w:sz w:val="20"/>
          <w:szCs w:val="20"/>
          <w:lang w:val="en-US"/>
        </w:rPr>
        <w:t>{</w:t>
      </w:r>
    </w:p>
    <w:p w14:paraId="6B593179" w14:textId="77777777" w:rsidR="00A358E8" w:rsidRPr="00386A5B" w:rsidRDefault="00A358E8" w:rsidP="00A358E8">
      <w:pPr>
        <w:spacing w:after="0" w:line="240" w:lineRule="auto"/>
        <w:rPr>
          <w:sz w:val="20"/>
          <w:szCs w:val="20"/>
          <w:lang w:val="en-US"/>
        </w:rPr>
      </w:pPr>
      <w:r w:rsidRPr="00386A5B">
        <w:rPr>
          <w:sz w:val="20"/>
          <w:szCs w:val="20"/>
          <w:lang w:val="en-US"/>
        </w:rPr>
        <w:t xml:space="preserve">    public partial class Main_form : Form</w:t>
      </w:r>
    </w:p>
    <w:p w14:paraId="57CBDE4D" w14:textId="77777777" w:rsidR="00A358E8" w:rsidRPr="00386A5B" w:rsidRDefault="00A358E8" w:rsidP="00A358E8">
      <w:pPr>
        <w:spacing w:after="0" w:line="240" w:lineRule="auto"/>
        <w:rPr>
          <w:sz w:val="20"/>
          <w:szCs w:val="20"/>
          <w:lang w:val="en-US"/>
        </w:rPr>
      </w:pPr>
    </w:p>
    <w:p w14:paraId="431C06D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53E4769"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TotalFrame;</w:t>
      </w:r>
    </w:p>
    <w:p w14:paraId="6146458F"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Fps;</w:t>
      </w:r>
    </w:p>
    <w:p w14:paraId="5FE7648D" w14:textId="77777777" w:rsidR="00A358E8" w:rsidRPr="00386A5B" w:rsidRDefault="00A358E8" w:rsidP="00A358E8">
      <w:pPr>
        <w:spacing w:after="0" w:line="240" w:lineRule="auto"/>
        <w:rPr>
          <w:sz w:val="20"/>
          <w:szCs w:val="20"/>
          <w:lang w:val="en-US"/>
        </w:rPr>
      </w:pPr>
      <w:r w:rsidRPr="00386A5B">
        <w:rPr>
          <w:sz w:val="20"/>
          <w:szCs w:val="20"/>
          <w:lang w:val="en-US"/>
        </w:rPr>
        <w:t xml:space="preserve">        string t;</w:t>
      </w:r>
    </w:p>
    <w:p w14:paraId="4B095AC0"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FrameNo;</w:t>
      </w:r>
    </w:p>
    <w:p w14:paraId="40EB564F" w14:textId="77777777" w:rsidR="00A358E8" w:rsidRPr="00386A5B" w:rsidRDefault="00A358E8" w:rsidP="00A358E8">
      <w:pPr>
        <w:spacing w:after="0" w:line="240" w:lineRule="auto"/>
        <w:rPr>
          <w:sz w:val="20"/>
          <w:szCs w:val="20"/>
          <w:lang w:val="en-US"/>
        </w:rPr>
      </w:pPr>
      <w:r w:rsidRPr="00386A5B">
        <w:rPr>
          <w:sz w:val="20"/>
          <w:szCs w:val="20"/>
          <w:lang w:val="en-US"/>
        </w:rPr>
        <w:t xml:space="preserve">        bool IsReadingFrame;</w:t>
      </w:r>
    </w:p>
    <w:p w14:paraId="1F5AF762" w14:textId="77777777" w:rsidR="00A358E8" w:rsidRPr="00386A5B" w:rsidRDefault="00A358E8" w:rsidP="00A358E8">
      <w:pPr>
        <w:spacing w:after="0" w:line="240" w:lineRule="auto"/>
        <w:rPr>
          <w:sz w:val="20"/>
          <w:szCs w:val="20"/>
          <w:lang w:val="en-US"/>
        </w:rPr>
      </w:pPr>
      <w:r w:rsidRPr="00386A5B">
        <w:rPr>
          <w:sz w:val="20"/>
          <w:szCs w:val="20"/>
          <w:lang w:val="en-US"/>
        </w:rPr>
        <w:t xml:space="preserve">        VideoCapture capture;</w:t>
      </w:r>
    </w:p>
    <w:p w14:paraId="7FD1268A"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cor;</w:t>
      </w:r>
    </w:p>
    <w:p w14:paraId="15C08854"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Rectangle rect;</w:t>
      </w:r>
    </w:p>
    <w:p w14:paraId="163AAC4D"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Matrix&lt;float&gt; Test_d;</w:t>
      </w:r>
    </w:p>
    <w:p w14:paraId="63F0B8C6" w14:textId="77777777" w:rsidR="00A358E8" w:rsidRPr="00386A5B" w:rsidRDefault="00A358E8" w:rsidP="00A358E8">
      <w:pPr>
        <w:spacing w:after="0" w:line="240" w:lineRule="auto"/>
        <w:rPr>
          <w:sz w:val="20"/>
          <w:szCs w:val="20"/>
          <w:lang w:val="en-US"/>
        </w:rPr>
      </w:pPr>
      <w:r w:rsidRPr="00386A5B">
        <w:rPr>
          <w:sz w:val="20"/>
          <w:szCs w:val="20"/>
          <w:lang w:val="en-US"/>
        </w:rPr>
        <w:t xml:space="preserve">        float[] A = new float[2];</w:t>
      </w:r>
    </w:p>
    <w:p w14:paraId="24ED639D" w14:textId="77777777" w:rsidR="00A358E8" w:rsidRPr="00386A5B" w:rsidRDefault="00A358E8" w:rsidP="00A358E8">
      <w:pPr>
        <w:spacing w:after="0" w:line="240" w:lineRule="auto"/>
        <w:rPr>
          <w:sz w:val="20"/>
          <w:szCs w:val="20"/>
          <w:lang w:val="en-US"/>
        </w:rPr>
      </w:pPr>
      <w:r w:rsidRPr="00386A5B">
        <w:rPr>
          <w:sz w:val="20"/>
          <w:szCs w:val="20"/>
          <w:lang w:val="en-US"/>
        </w:rPr>
        <w:t xml:space="preserve">        float[] A_s = new float[12];</w:t>
      </w:r>
    </w:p>
    <w:p w14:paraId="42135627"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framer;</w:t>
      </w:r>
    </w:p>
    <w:p w14:paraId="7ADCE105"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grayframeroi;</w:t>
      </w:r>
    </w:p>
    <w:p w14:paraId="06B16844"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img_modelr;</w:t>
      </w:r>
    </w:p>
    <w:p w14:paraId="5EF9BE76" w14:textId="77777777" w:rsidR="00A358E8" w:rsidRPr="00386A5B" w:rsidRDefault="00A358E8" w:rsidP="00A358E8">
      <w:pPr>
        <w:spacing w:after="0" w:line="240" w:lineRule="auto"/>
        <w:rPr>
          <w:sz w:val="20"/>
          <w:szCs w:val="20"/>
          <w:lang w:val="en-US"/>
        </w:rPr>
      </w:pPr>
      <w:r w:rsidRPr="00386A5B">
        <w:rPr>
          <w:sz w:val="20"/>
          <w:szCs w:val="20"/>
          <w:lang w:val="en-US"/>
        </w:rPr>
        <w:t xml:space="preserve">        const int threshold = 50;  </w:t>
      </w:r>
    </w:p>
    <w:p w14:paraId="2E0C92D4" w14:textId="77777777" w:rsidR="00A358E8" w:rsidRPr="00386A5B" w:rsidRDefault="00A358E8" w:rsidP="00A358E8">
      <w:pPr>
        <w:spacing w:after="0" w:line="240" w:lineRule="auto"/>
        <w:rPr>
          <w:sz w:val="20"/>
          <w:szCs w:val="20"/>
          <w:lang w:val="en-US"/>
        </w:rPr>
      </w:pPr>
      <w:r w:rsidRPr="00386A5B">
        <w:rPr>
          <w:sz w:val="20"/>
          <w:szCs w:val="20"/>
          <w:lang w:val="en-US"/>
        </w:rPr>
        <w:t xml:space="preserve">        const int erodeIterations = 3;</w:t>
      </w:r>
    </w:p>
    <w:p w14:paraId="3369A050" w14:textId="77777777" w:rsidR="00A358E8" w:rsidRPr="00386A5B" w:rsidRDefault="00A358E8" w:rsidP="00A358E8">
      <w:pPr>
        <w:spacing w:after="0" w:line="240" w:lineRule="auto"/>
        <w:rPr>
          <w:sz w:val="20"/>
          <w:szCs w:val="20"/>
          <w:lang w:val="en-US"/>
        </w:rPr>
      </w:pPr>
      <w:r w:rsidRPr="00386A5B">
        <w:rPr>
          <w:sz w:val="20"/>
          <w:szCs w:val="20"/>
          <w:lang w:val="en-US"/>
        </w:rPr>
        <w:t xml:space="preserve">        const int dilateIterations = 3;</w:t>
      </w:r>
    </w:p>
    <w:p w14:paraId="7637F9F8"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defect_area;</w:t>
      </w:r>
    </w:p>
    <w:p w14:paraId="5C7DA849"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defect_area_;</w:t>
      </w:r>
    </w:p>
    <w:p w14:paraId="5BADE8D6"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frameroi;</w:t>
      </w:r>
    </w:p>
    <w:p w14:paraId="39CA3E4C" w14:textId="77777777" w:rsidR="00A358E8" w:rsidRPr="00386A5B" w:rsidRDefault="00A358E8" w:rsidP="00A358E8">
      <w:pPr>
        <w:spacing w:after="0" w:line="240" w:lineRule="auto"/>
        <w:rPr>
          <w:sz w:val="20"/>
          <w:szCs w:val="20"/>
          <w:lang w:val="en-US"/>
        </w:rPr>
      </w:pPr>
      <w:r w:rsidRPr="00386A5B">
        <w:rPr>
          <w:sz w:val="20"/>
          <w:szCs w:val="20"/>
          <w:lang w:val="en-US"/>
        </w:rPr>
        <w:t xml:space="preserve">        Point StartROI, EndROI;</w:t>
      </w:r>
    </w:p>
    <w:p w14:paraId="1EC4BA4F" w14:textId="77777777" w:rsidR="00A358E8" w:rsidRPr="00386A5B" w:rsidRDefault="00A358E8" w:rsidP="00A358E8">
      <w:pPr>
        <w:spacing w:after="0" w:line="240" w:lineRule="auto"/>
        <w:rPr>
          <w:sz w:val="20"/>
          <w:szCs w:val="20"/>
          <w:lang w:val="en-US"/>
        </w:rPr>
      </w:pPr>
      <w:r w:rsidRPr="00386A5B">
        <w:rPr>
          <w:sz w:val="20"/>
          <w:szCs w:val="20"/>
          <w:lang w:val="en-US"/>
        </w:rPr>
        <w:t xml:space="preserve">        bool Selecting, MouseDown;</w:t>
      </w:r>
    </w:p>
    <w:p w14:paraId="7C2C3439"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imgH;</w:t>
      </w:r>
    </w:p>
    <w:p w14:paraId="46DC7281"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imgROI;</w:t>
      </w:r>
    </w:p>
    <w:p w14:paraId="1221AC30"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ex;</w:t>
      </w:r>
    </w:p>
    <w:p w14:paraId="30D76170" w14:textId="77777777" w:rsidR="00A358E8" w:rsidRPr="00386A5B" w:rsidRDefault="00A358E8" w:rsidP="00A358E8">
      <w:pPr>
        <w:spacing w:after="0" w:line="240" w:lineRule="auto"/>
        <w:rPr>
          <w:sz w:val="20"/>
          <w:szCs w:val="20"/>
          <w:lang w:val="en-US"/>
        </w:rPr>
      </w:pPr>
      <w:r w:rsidRPr="00386A5B">
        <w:rPr>
          <w:sz w:val="20"/>
          <w:szCs w:val="20"/>
          <w:lang w:val="en-US"/>
        </w:rPr>
        <w:t xml:space="preserve">        List&lt;float[]&gt; testList;</w:t>
      </w:r>
    </w:p>
    <w:p w14:paraId="51C1E1C6" w14:textId="77777777" w:rsidR="00A358E8" w:rsidRPr="00386A5B" w:rsidRDefault="00A358E8" w:rsidP="00A358E8">
      <w:pPr>
        <w:spacing w:after="0" w:line="240" w:lineRule="auto"/>
        <w:rPr>
          <w:sz w:val="20"/>
          <w:szCs w:val="20"/>
          <w:lang w:val="en-US"/>
        </w:rPr>
      </w:pPr>
    </w:p>
    <w:p w14:paraId="7E0D2196"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стартToolStripMenuItem_Click(object sender, EventArgs e)</w:t>
      </w:r>
    </w:p>
    <w:p w14:paraId="58CE775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3C45A23"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(capture == null)</w:t>
      </w:r>
    </w:p>
    <w:p w14:paraId="1EC29FE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B7DE4D9" w14:textId="77777777" w:rsidR="00A358E8" w:rsidRPr="00386A5B" w:rsidRDefault="00A358E8" w:rsidP="00A358E8">
      <w:pPr>
        <w:spacing w:after="0" w:line="240" w:lineRule="auto"/>
        <w:rPr>
          <w:sz w:val="20"/>
          <w:szCs w:val="20"/>
          <w:lang w:val="en-US"/>
        </w:rPr>
      </w:pPr>
      <w:r w:rsidRPr="00386A5B">
        <w:rPr>
          <w:sz w:val="20"/>
          <w:szCs w:val="20"/>
          <w:lang w:val="en-US"/>
        </w:rPr>
        <w:t xml:space="preserve">                return;</w:t>
      </w:r>
    </w:p>
    <w:p w14:paraId="17C11095"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4A5DCFF" w14:textId="77777777" w:rsidR="00A358E8" w:rsidRPr="00386A5B" w:rsidRDefault="00A358E8" w:rsidP="00A358E8">
      <w:pPr>
        <w:spacing w:after="0" w:line="240" w:lineRule="auto"/>
        <w:rPr>
          <w:sz w:val="20"/>
          <w:szCs w:val="20"/>
          <w:lang w:val="en-US"/>
        </w:rPr>
      </w:pPr>
      <w:r w:rsidRPr="00386A5B">
        <w:rPr>
          <w:sz w:val="20"/>
          <w:szCs w:val="20"/>
          <w:lang w:val="en-US"/>
        </w:rPr>
        <w:t xml:space="preserve">            IsReadingFrame = true;</w:t>
      </w:r>
    </w:p>
    <w:p w14:paraId="4413183A" w14:textId="4639949D" w:rsidR="00A358E8" w:rsidRPr="00386A5B" w:rsidRDefault="00A358E8" w:rsidP="00A358E8">
      <w:pPr>
        <w:spacing w:after="0" w:line="240" w:lineRule="auto"/>
        <w:rPr>
          <w:sz w:val="20"/>
          <w:szCs w:val="20"/>
          <w:lang w:val="en-US"/>
        </w:rPr>
      </w:pPr>
      <w:r w:rsidRPr="00386A5B">
        <w:rPr>
          <w:sz w:val="20"/>
          <w:szCs w:val="20"/>
          <w:lang w:val="en-US"/>
        </w:rPr>
        <w:t xml:space="preserve">           </w:t>
      </w:r>
      <w:r w:rsidR="00386A5B" w:rsidRPr="00386A5B">
        <w:rPr>
          <w:sz w:val="20"/>
          <w:szCs w:val="20"/>
          <w:lang w:val="en-US"/>
        </w:rPr>
        <w:t xml:space="preserve"> </w:t>
      </w:r>
      <w:r w:rsidRPr="00386A5B">
        <w:rPr>
          <w:sz w:val="20"/>
          <w:szCs w:val="20"/>
          <w:lang w:val="en-US"/>
        </w:rPr>
        <w:t>if (Class_variables.alg == "на основе вычитания фона") Background_Subtraction_Algorithm();</w:t>
      </w:r>
    </w:p>
    <w:p w14:paraId="2B9543CF"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(Class_variables.alg == "на основе сравнения гистограмм яркости") Compare_hists();</w:t>
      </w:r>
    </w:p>
    <w:p w14:paraId="6490118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5FC5497" w14:textId="77777777" w:rsidR="00A358E8" w:rsidRPr="00386A5B" w:rsidRDefault="00A358E8" w:rsidP="00A358E8">
      <w:pPr>
        <w:spacing w:after="0" w:line="240" w:lineRule="auto"/>
        <w:rPr>
          <w:sz w:val="20"/>
          <w:szCs w:val="20"/>
          <w:lang w:val="en-US"/>
        </w:rPr>
      </w:pPr>
    </w:p>
    <w:p w14:paraId="3C45C659"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async void Compare_hists()</w:t>
      </w:r>
    </w:p>
    <w:p w14:paraId="5BD72596" w14:textId="77777777" w:rsidR="00A358E8" w:rsidRPr="00386A5B" w:rsidRDefault="00A358E8" w:rsidP="00A358E8">
      <w:pPr>
        <w:spacing w:after="0" w:line="240" w:lineRule="auto"/>
        <w:rPr>
          <w:sz w:val="20"/>
          <w:szCs w:val="20"/>
          <w:lang w:val="en-US"/>
        </w:rPr>
      </w:pPr>
    </w:p>
    <w:p w14:paraId="67C9E2D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710AC99"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original.SizeMode = System.Windows.Forms.PictureBoxSizeMode.CenterImage;</w:t>
      </w:r>
    </w:p>
    <w:p w14:paraId="65BA3688" w14:textId="77777777" w:rsidR="00A358E8" w:rsidRPr="00386A5B" w:rsidRDefault="00A358E8" w:rsidP="00A358E8">
      <w:pPr>
        <w:spacing w:after="0" w:line="240" w:lineRule="auto"/>
        <w:rPr>
          <w:sz w:val="20"/>
          <w:szCs w:val="20"/>
          <w:lang w:val="en-US"/>
        </w:rPr>
      </w:pPr>
      <w:r w:rsidRPr="00386A5B">
        <w:rPr>
          <w:sz w:val="20"/>
          <w:szCs w:val="20"/>
          <w:lang w:val="en-US"/>
        </w:rPr>
        <w:t xml:space="preserve">            status_roi.Text = (Class_variables.roiX + "; " + Class_variables.roiY + "; " + Class_variables.roiW + "; " + Class_variables.roiH);</w:t>
      </w:r>
    </w:p>
    <w:p w14:paraId="33CAEE27" w14:textId="77777777" w:rsidR="00A358E8" w:rsidRPr="00386A5B" w:rsidRDefault="00A358E8" w:rsidP="00A358E8">
      <w:pPr>
        <w:spacing w:after="0" w:line="240" w:lineRule="auto"/>
        <w:rPr>
          <w:sz w:val="20"/>
          <w:szCs w:val="20"/>
          <w:lang w:val="en-US"/>
        </w:rPr>
      </w:pPr>
      <w:r w:rsidRPr="00386A5B">
        <w:rPr>
          <w:sz w:val="20"/>
          <w:szCs w:val="20"/>
          <w:lang w:val="en-US"/>
        </w:rPr>
        <w:t xml:space="preserve">            mes.Text = "нет дефекта";</w:t>
      </w:r>
    </w:p>
    <w:p w14:paraId="0B1F137B" w14:textId="77777777" w:rsidR="00A358E8" w:rsidRPr="00386A5B" w:rsidRDefault="00A358E8" w:rsidP="00A358E8">
      <w:pPr>
        <w:spacing w:after="0" w:line="240" w:lineRule="auto"/>
        <w:rPr>
          <w:sz w:val="20"/>
          <w:szCs w:val="20"/>
          <w:lang w:val="en-US"/>
        </w:rPr>
      </w:pPr>
    </w:p>
    <w:p w14:paraId="423B09D5"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img_summ = new Mat();</w:t>
      </w:r>
    </w:p>
    <w:p w14:paraId="6DF51A66"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img_m = new Mat();</w:t>
      </w:r>
    </w:p>
    <w:p w14:paraId="6F02BC14"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mm = new Mat();</w:t>
      </w:r>
    </w:p>
    <w:p w14:paraId="56F64360"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img_mm = new Mat();</w:t>
      </w:r>
    </w:p>
    <w:p w14:paraId="40839A4F"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img_sum = new Mat();</w:t>
      </w:r>
    </w:p>
    <w:p w14:paraId="13C399C6"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m = new Mat();</w:t>
      </w:r>
    </w:p>
    <w:p w14:paraId="51EF08E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A36A804"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capture.SetCaptureProperty(Emgu.CV.CvEnum.CapProp.PosFrames, 1);</w:t>
      </w:r>
    </w:p>
    <w:p w14:paraId="7DD89091"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782F1930"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 = m;</w:t>
      </w:r>
    </w:p>
    <w:p w14:paraId="3739F578"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img_sum.ConvertTo(img_summ, Emgu.CV.CvEnum.DepthType.Cv32F);</w:t>
      </w:r>
    </w:p>
    <w:p w14:paraId="458AC460"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 = 0;</w:t>
      </w:r>
    </w:p>
    <w:p w14:paraId="779C7129" w14:textId="77777777" w:rsidR="00A358E8" w:rsidRPr="00386A5B" w:rsidRDefault="00A358E8" w:rsidP="00A358E8">
      <w:pPr>
        <w:spacing w:after="0" w:line="240" w:lineRule="auto"/>
        <w:rPr>
          <w:sz w:val="20"/>
          <w:szCs w:val="20"/>
          <w:lang w:val="en-US"/>
        </w:rPr>
      </w:pPr>
    </w:p>
    <w:p w14:paraId="47AE2D60"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2; i &lt;= Class_variables.n2; ++i)</w:t>
      </w:r>
    </w:p>
    <w:p w14:paraId="000FA2E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2E94863"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capture.SetCaptureProperty(Emgu.CV.CvEnum.CapProp.PosFrames, i);</w:t>
      </w:r>
    </w:p>
    <w:p w14:paraId="7A8B0150"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41BE5193" w14:textId="77777777" w:rsidR="00A358E8" w:rsidRPr="00386A5B" w:rsidRDefault="00A358E8" w:rsidP="00A358E8">
      <w:pPr>
        <w:spacing w:after="0" w:line="240" w:lineRule="auto"/>
        <w:rPr>
          <w:sz w:val="20"/>
          <w:szCs w:val="20"/>
          <w:lang w:val="en-US"/>
        </w:rPr>
      </w:pPr>
      <w:r w:rsidRPr="00386A5B">
        <w:rPr>
          <w:sz w:val="20"/>
          <w:szCs w:val="20"/>
          <w:lang w:val="en-US"/>
        </w:rPr>
        <w:t xml:space="preserve">                m.ConvertTo(mm, Emgu.CV.CvEnum.DepthType.Cv32F);</w:t>
      </w:r>
    </w:p>
    <w:p w14:paraId="3D4C4374"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img_summ = img_summ + mm;</w:t>
      </w:r>
    </w:p>
    <w:p w14:paraId="31C484D2" w14:textId="77777777" w:rsidR="00A358E8" w:rsidRPr="00386A5B" w:rsidRDefault="00A358E8" w:rsidP="00A358E8">
      <w:pPr>
        <w:spacing w:after="0" w:line="240" w:lineRule="auto"/>
        <w:rPr>
          <w:sz w:val="20"/>
          <w:szCs w:val="20"/>
          <w:lang w:val="en-US"/>
        </w:rPr>
      </w:pPr>
    </w:p>
    <w:p w14:paraId="5B28314C"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w:t>
      </w:r>
    </w:p>
    <w:p w14:paraId="2FF8159D" w14:textId="77777777" w:rsidR="00A358E8" w:rsidRPr="00386A5B" w:rsidRDefault="00A358E8" w:rsidP="00A358E8">
      <w:pPr>
        <w:spacing w:after="0" w:line="240" w:lineRule="auto"/>
        <w:rPr>
          <w:sz w:val="20"/>
          <w:szCs w:val="20"/>
          <w:lang w:val="en-US"/>
        </w:rPr>
      </w:pPr>
    </w:p>
    <w:p w14:paraId="5B61FC2E"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img_mm = img_summ / Class_variables.n2;</w:t>
      </w:r>
    </w:p>
    <w:p w14:paraId="591449E0"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img_mm.ConvertTo(img_m, Emgu.CV.CvEnum.DepthType.Cv32S);</w:t>
      </w:r>
    </w:p>
    <w:p w14:paraId="7A62F60E"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framemodel = img_m.ToImage&lt;Bgr, byte&gt;();</w:t>
      </w:r>
    </w:p>
    <w:p w14:paraId="4186759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E590687"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Rectangle roi = new Rectangle(Decimal.ToInt32(Class_variables.roiX), Decimal.ToInt32(Class_variables.roiY), Decimal.ToInt32(Class_variables.roiW), Decimal.ToInt32(Class_variables.roiH));  </w:t>
      </w:r>
    </w:p>
    <w:p w14:paraId="185C547E" w14:textId="77777777" w:rsidR="00A358E8" w:rsidRPr="00386A5B" w:rsidRDefault="00A358E8" w:rsidP="00A358E8">
      <w:pPr>
        <w:spacing w:after="0" w:line="240" w:lineRule="auto"/>
        <w:rPr>
          <w:sz w:val="20"/>
          <w:szCs w:val="20"/>
          <w:lang w:val="en-US"/>
        </w:rPr>
      </w:pPr>
    </w:p>
    <w:p w14:paraId="29222B62"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framemodel.ROI = roi;</w:t>
      </w:r>
    </w:p>
    <w:p w14:paraId="1EE71EA1"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framemodelroi = framemodel.CopyBlank();</w:t>
      </w:r>
    </w:p>
    <w:p w14:paraId="238EB9AB"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framemodel.CopyTo(framemodelroi);</w:t>
      </w:r>
    </w:p>
    <w:p w14:paraId="35758AEC"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framemodel.ROI = Rectangle.Empty;</w:t>
      </w:r>
    </w:p>
    <w:p w14:paraId="795F433E"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grayframemodelroi = framemodelroi.Convert&lt;Gray, byte&gt;();</w:t>
      </w:r>
    </w:p>
    <w:p w14:paraId="56A3949D" w14:textId="77777777" w:rsidR="00A358E8" w:rsidRPr="00386A5B" w:rsidRDefault="00A358E8" w:rsidP="00A358E8">
      <w:pPr>
        <w:spacing w:after="0" w:line="240" w:lineRule="auto"/>
        <w:rPr>
          <w:sz w:val="20"/>
          <w:szCs w:val="20"/>
          <w:lang w:val="en-US"/>
        </w:rPr>
      </w:pPr>
      <w:r w:rsidRPr="00386A5B">
        <w:rPr>
          <w:sz w:val="20"/>
          <w:szCs w:val="20"/>
          <w:lang w:val="en-US"/>
        </w:rPr>
        <w:t xml:space="preserve">            DenseHistogram hist1 = new DenseHistogram(256, new RangeF(0, 255));</w:t>
      </w:r>
    </w:p>
    <w:p w14:paraId="5C8924DF" w14:textId="77777777" w:rsidR="00A358E8" w:rsidRPr="00386A5B" w:rsidRDefault="00A358E8" w:rsidP="00A358E8">
      <w:pPr>
        <w:spacing w:after="0" w:line="240" w:lineRule="auto"/>
        <w:rPr>
          <w:sz w:val="20"/>
          <w:szCs w:val="20"/>
          <w:lang w:val="en-US"/>
        </w:rPr>
      </w:pPr>
      <w:r w:rsidRPr="00386A5B">
        <w:rPr>
          <w:sz w:val="20"/>
          <w:szCs w:val="20"/>
          <w:lang w:val="en-US"/>
        </w:rPr>
        <w:t xml:space="preserve">            hist1.Calculate(new Image&lt;Gray, byte&gt;[] {grayframemodelroi}, false, null);</w:t>
      </w:r>
    </w:p>
    <w:p w14:paraId="1458770D" w14:textId="77777777" w:rsidR="00A358E8" w:rsidRPr="00386A5B" w:rsidRDefault="00A358E8" w:rsidP="00A358E8">
      <w:pPr>
        <w:spacing w:after="0" w:line="240" w:lineRule="auto"/>
        <w:rPr>
          <w:sz w:val="20"/>
          <w:szCs w:val="20"/>
          <w:lang w:val="en-US"/>
        </w:rPr>
      </w:pPr>
      <w:r w:rsidRPr="00386A5B">
        <w:rPr>
          <w:sz w:val="20"/>
          <w:szCs w:val="20"/>
          <w:lang w:val="en-US"/>
        </w:rPr>
        <w:t xml:space="preserve">            hist1.CopyTo(img_m);</w:t>
      </w:r>
    </w:p>
    <w:p w14:paraId="20DBE0C0"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Class_variables.model_h = grayframemodelroi;</w:t>
      </w:r>
    </w:p>
    <w:p w14:paraId="2E49F3F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FA79862" w14:textId="4974DB22" w:rsidR="00A358E8" w:rsidRPr="00386A5B" w:rsidRDefault="00A358E8" w:rsidP="00A358E8">
      <w:pPr>
        <w:spacing w:after="0" w:line="240" w:lineRule="auto"/>
        <w:rPr>
          <w:sz w:val="20"/>
          <w:szCs w:val="20"/>
          <w:lang w:val="en-US"/>
        </w:rPr>
      </w:pPr>
      <w:r w:rsidRPr="00386A5B">
        <w:rPr>
          <w:sz w:val="20"/>
          <w:szCs w:val="20"/>
          <w:lang w:val="en-US"/>
        </w:rPr>
        <w:t xml:space="preserve">           while (IsReadingFrame == true &amp;&amp; FrameNo &lt; TotalFrame)</w:t>
      </w:r>
    </w:p>
    <w:p w14:paraId="4B8DA21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39153C9"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FrameNo += Decimal.ToInt32(Class_variables.step);</w:t>
      </w:r>
    </w:p>
    <w:p w14:paraId="4947F54D"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capture.SetCaptureProperty(Emgu.CV.CvEnum.CapProp.PosFrames, FrameNo);</w:t>
      </w:r>
    </w:p>
    <w:p w14:paraId="689A560C"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03E40AB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E7BC7B9" w14:textId="77777777" w:rsidR="00A358E8" w:rsidRPr="00386A5B" w:rsidRDefault="00A358E8" w:rsidP="00A358E8">
      <w:pPr>
        <w:spacing w:after="0" w:line="240" w:lineRule="auto"/>
        <w:rPr>
          <w:sz w:val="20"/>
          <w:szCs w:val="20"/>
          <w:lang w:val="en-US"/>
        </w:rPr>
      </w:pPr>
      <w:r w:rsidRPr="00386A5B">
        <w:rPr>
          <w:sz w:val="20"/>
          <w:szCs w:val="20"/>
          <w:lang w:val="en-US"/>
        </w:rPr>
        <w:t xml:space="preserve">                await Task.Delay(1000 / Convert.ToInt16(Fps));</w:t>
      </w:r>
    </w:p>
    <w:p w14:paraId="4DA9FBB8"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frame_n.Text = FrameNo.ToString() + "/" + TotalFrame.ToString();</w:t>
      </w:r>
    </w:p>
    <w:p w14:paraId="0D2A90D2"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 = m;</w:t>
      </w:r>
    </w:p>
    <w:p w14:paraId="35028D00"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img_sum.ConvertTo(img_summ, Emgu.CV.CvEnum.DepthType.Cv32F);</w:t>
      </w:r>
    </w:p>
    <w:p w14:paraId="1628B496" w14:textId="3BAD765A" w:rsidR="00A358E8" w:rsidRPr="00386A5B" w:rsidRDefault="00A358E8" w:rsidP="00A358E8">
      <w:pPr>
        <w:spacing w:after="0" w:line="240" w:lineRule="auto"/>
        <w:rPr>
          <w:sz w:val="20"/>
          <w:szCs w:val="20"/>
          <w:lang w:val="en-US"/>
        </w:rPr>
      </w:pPr>
      <w:r w:rsidRPr="00386A5B">
        <w:rPr>
          <w:sz w:val="20"/>
          <w:szCs w:val="20"/>
          <w:lang w:val="en-US"/>
        </w:rPr>
        <w:t xml:space="preserve">                 Image&lt;Bgr, byte&gt; frame = m.ToImage&lt;Bgr, byte&gt;();</w:t>
      </w:r>
    </w:p>
    <w:p w14:paraId="6F1BE1C8" w14:textId="08A23F8D"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BB196B1"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Rectangle roi1 = new Rectangle(Decimal.ToInt32(Class_variables.roiX), Decimal.ToInt32(Class_variables.roiY), Decimal.ToInt32(Class_variables.roiW), Decimal.ToInt32(Class_variables.roiH));</w:t>
      </w:r>
    </w:p>
    <w:p w14:paraId="06EEC07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05A8FF7"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 = roi1;</w:t>
      </w:r>
    </w:p>
    <w:p w14:paraId="7D51BE6F"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 = frame.CopyBlank();</w:t>
      </w:r>
    </w:p>
    <w:p w14:paraId="4403A202"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frame.CopyTo(frameroi);</w:t>
      </w:r>
    </w:p>
    <w:p w14:paraId="5A6AFFF7"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 = Rectangle.Empty;</w:t>
      </w:r>
    </w:p>
    <w:p w14:paraId="55EA8D62" w14:textId="77777777" w:rsidR="00A358E8" w:rsidRPr="00386A5B" w:rsidRDefault="00A358E8" w:rsidP="00A358E8">
      <w:pPr>
        <w:spacing w:after="0" w:line="240" w:lineRule="auto"/>
        <w:rPr>
          <w:sz w:val="20"/>
          <w:szCs w:val="20"/>
          <w:lang w:val="en-US"/>
        </w:rPr>
      </w:pPr>
    </w:p>
    <w:p w14:paraId="223EBC99" w14:textId="77777777" w:rsidR="00A358E8" w:rsidRPr="00386A5B" w:rsidRDefault="00A358E8" w:rsidP="00A358E8">
      <w:pPr>
        <w:spacing w:after="0" w:line="240" w:lineRule="auto"/>
        <w:rPr>
          <w:sz w:val="20"/>
          <w:szCs w:val="20"/>
          <w:lang w:val="en-US"/>
        </w:rPr>
      </w:pPr>
      <w:r w:rsidRPr="00386A5B">
        <w:rPr>
          <w:sz w:val="20"/>
          <w:szCs w:val="20"/>
          <w:lang w:val="en-US"/>
        </w:rPr>
        <w:t xml:space="preserve">                grayframeroi = frameroi.Convert&lt;Gray, byte&gt;();</w:t>
      </w:r>
    </w:p>
    <w:p w14:paraId="5BD604CF" w14:textId="77777777" w:rsidR="00A358E8" w:rsidRPr="00386A5B" w:rsidRDefault="00A358E8" w:rsidP="00A358E8">
      <w:pPr>
        <w:spacing w:after="0" w:line="240" w:lineRule="auto"/>
        <w:rPr>
          <w:sz w:val="20"/>
          <w:szCs w:val="20"/>
          <w:lang w:val="en-US"/>
        </w:rPr>
      </w:pPr>
    </w:p>
    <w:p w14:paraId="6F6AE52B"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Class_variables.img_gray_h = grayframeroi;</w:t>
      </w:r>
    </w:p>
    <w:p w14:paraId="72E690EA" w14:textId="77777777" w:rsidR="00A358E8" w:rsidRPr="00386A5B" w:rsidRDefault="00A358E8" w:rsidP="00A358E8">
      <w:pPr>
        <w:spacing w:after="0" w:line="240" w:lineRule="auto"/>
        <w:rPr>
          <w:sz w:val="20"/>
          <w:szCs w:val="20"/>
          <w:lang w:val="en-US"/>
        </w:rPr>
      </w:pPr>
    </w:p>
    <w:p w14:paraId="79D04FBF" w14:textId="77777777" w:rsidR="00A358E8" w:rsidRPr="00386A5B" w:rsidRDefault="00A358E8" w:rsidP="00A358E8">
      <w:pPr>
        <w:spacing w:after="0" w:line="240" w:lineRule="auto"/>
        <w:rPr>
          <w:sz w:val="20"/>
          <w:szCs w:val="20"/>
          <w:lang w:val="en-US"/>
        </w:rPr>
      </w:pPr>
      <w:r w:rsidRPr="00386A5B">
        <w:rPr>
          <w:sz w:val="20"/>
          <w:szCs w:val="20"/>
          <w:lang w:val="en-US"/>
        </w:rPr>
        <w:t xml:space="preserve">                DenseHistogram hist2 = new DenseHistogram(256, new RangeF(0, 255));</w:t>
      </w:r>
    </w:p>
    <w:p w14:paraId="47904121" w14:textId="77777777" w:rsidR="00A358E8" w:rsidRPr="00386A5B" w:rsidRDefault="00A358E8" w:rsidP="00A358E8">
      <w:pPr>
        <w:spacing w:after="0" w:line="240" w:lineRule="auto"/>
        <w:rPr>
          <w:sz w:val="20"/>
          <w:szCs w:val="20"/>
          <w:lang w:val="en-US"/>
        </w:rPr>
      </w:pPr>
      <w:r w:rsidRPr="00386A5B">
        <w:rPr>
          <w:sz w:val="20"/>
          <w:szCs w:val="20"/>
          <w:lang w:val="en-US"/>
        </w:rPr>
        <w:t xml:space="preserve">                hist2.Calculate(new Image&lt;Gray, byte&gt;[] {grayframeroi}, false, null);</w:t>
      </w:r>
    </w:p>
    <w:p w14:paraId="041F7AD0" w14:textId="77777777" w:rsidR="00A358E8" w:rsidRPr="00386A5B" w:rsidRDefault="00A358E8" w:rsidP="00A358E8">
      <w:pPr>
        <w:spacing w:after="0" w:line="240" w:lineRule="auto"/>
        <w:rPr>
          <w:sz w:val="20"/>
          <w:szCs w:val="20"/>
          <w:lang w:val="en-US"/>
        </w:rPr>
      </w:pPr>
      <w:r w:rsidRPr="00386A5B">
        <w:rPr>
          <w:sz w:val="20"/>
          <w:szCs w:val="20"/>
          <w:lang w:val="en-US"/>
        </w:rPr>
        <w:t xml:space="preserve">                hist2.CopyTo(m);</w:t>
      </w:r>
    </w:p>
    <w:p w14:paraId="46B73FA6"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F11A515" w14:textId="77777777" w:rsidR="00A358E8" w:rsidRPr="00386A5B" w:rsidRDefault="00A358E8" w:rsidP="00A358E8">
      <w:pPr>
        <w:spacing w:after="0" w:line="240" w:lineRule="auto"/>
        <w:rPr>
          <w:sz w:val="20"/>
          <w:szCs w:val="20"/>
          <w:lang w:val="en-US"/>
        </w:rPr>
      </w:pPr>
      <w:r w:rsidRPr="00386A5B">
        <w:rPr>
          <w:sz w:val="20"/>
          <w:szCs w:val="20"/>
          <w:lang w:val="en-US"/>
        </w:rPr>
        <w:t xml:space="preserve">                cor = CvInvoke.CompareHist(hist1, hist2, Emgu.CV.CvEnum.HistogramCompMethod.Correl);</w:t>
      </w:r>
    </w:p>
    <w:p w14:paraId="62F7186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3626AD1"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Class_variables.c = cor;</w:t>
      </w:r>
    </w:p>
    <w:p w14:paraId="7B0A013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9DE164A"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original.Image = frameroi.Bitmap;</w:t>
      </w:r>
    </w:p>
    <w:p w14:paraId="6809F769" w14:textId="77777777" w:rsidR="00A358E8" w:rsidRPr="00386A5B" w:rsidRDefault="00A358E8" w:rsidP="00A358E8">
      <w:pPr>
        <w:spacing w:after="0" w:line="240" w:lineRule="auto"/>
        <w:rPr>
          <w:sz w:val="20"/>
          <w:szCs w:val="20"/>
          <w:lang w:val="en-US"/>
        </w:rPr>
      </w:pPr>
    </w:p>
    <w:p w14:paraId="616571E0"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(cor &gt; Class_variables.R)</w:t>
      </w:r>
    </w:p>
    <w:p w14:paraId="0BCE8C7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DEEC4BD"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 = 0;</w:t>
      </w:r>
    </w:p>
    <w:p w14:paraId="1BFE398A" w14:textId="77777777" w:rsidR="00A358E8" w:rsidRPr="00386A5B" w:rsidRDefault="00A358E8" w:rsidP="00A358E8">
      <w:pPr>
        <w:spacing w:after="0" w:line="240" w:lineRule="auto"/>
        <w:rPr>
          <w:sz w:val="20"/>
          <w:szCs w:val="20"/>
          <w:lang w:val="en-US"/>
        </w:rPr>
      </w:pPr>
      <w:r w:rsidRPr="00386A5B">
        <w:rPr>
          <w:sz w:val="20"/>
          <w:szCs w:val="20"/>
          <w:lang w:val="en-US"/>
        </w:rPr>
        <w:t xml:space="preserve">                    mes.Text = "нет дефекта";</w:t>
      </w:r>
    </w:p>
    <w:p w14:paraId="02F2236D"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w:t>
      </w:r>
    </w:p>
    <w:p w14:paraId="1E45BA3B" w14:textId="77777777" w:rsidR="00A358E8" w:rsidRPr="00386A5B" w:rsidRDefault="00A358E8" w:rsidP="00A358E8">
      <w:pPr>
        <w:spacing w:after="0" w:line="240" w:lineRule="auto"/>
        <w:rPr>
          <w:sz w:val="20"/>
          <w:szCs w:val="20"/>
          <w:lang w:val="en-US"/>
        </w:rPr>
      </w:pPr>
    </w:p>
    <w:p w14:paraId="2173DC9B"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(cor &lt;= Class_variables.R)</w:t>
      </w:r>
    </w:p>
    <w:p w14:paraId="74E2E09A" w14:textId="77777777" w:rsidR="00A358E8" w:rsidRPr="00386A5B" w:rsidRDefault="00A358E8" w:rsidP="00A358E8">
      <w:pPr>
        <w:spacing w:after="0" w:line="240" w:lineRule="auto"/>
        <w:rPr>
          <w:sz w:val="20"/>
          <w:szCs w:val="20"/>
          <w:lang w:val="en-US"/>
        </w:rPr>
      </w:pPr>
    </w:p>
    <w:p w14:paraId="3ECF59E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3B994D1"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 = 1;</w:t>
      </w:r>
    </w:p>
    <w:p w14:paraId="718EE6D8" w14:textId="77777777" w:rsidR="00A358E8" w:rsidRPr="00386A5B" w:rsidRDefault="00A358E8" w:rsidP="00A358E8">
      <w:pPr>
        <w:spacing w:after="0" w:line="240" w:lineRule="auto"/>
        <w:rPr>
          <w:sz w:val="20"/>
          <w:szCs w:val="20"/>
          <w:lang w:val="en-US"/>
        </w:rPr>
      </w:pPr>
    </w:p>
    <w:p w14:paraId="123AF345" w14:textId="77777777" w:rsidR="00A358E8" w:rsidRPr="00386A5B" w:rsidRDefault="00A358E8" w:rsidP="00A358E8">
      <w:pPr>
        <w:spacing w:after="0" w:line="240" w:lineRule="auto"/>
        <w:rPr>
          <w:sz w:val="20"/>
          <w:szCs w:val="20"/>
          <w:lang w:val="en-US"/>
        </w:rPr>
      </w:pPr>
      <w:r w:rsidRPr="00386A5B">
        <w:rPr>
          <w:sz w:val="20"/>
          <w:szCs w:val="20"/>
          <w:lang w:val="en-US"/>
        </w:rPr>
        <w:t xml:space="preserve">                    mes.Text = "обнаружен дефект";</w:t>
      </w:r>
    </w:p>
    <w:p w14:paraId="7A9348D9"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diffFrame = new Mat();</w:t>
      </w:r>
    </w:p>
    <w:p w14:paraId="7F5EA22B" w14:textId="77777777" w:rsidR="00A358E8" w:rsidRPr="00386A5B" w:rsidRDefault="00A358E8" w:rsidP="00A358E8">
      <w:pPr>
        <w:spacing w:after="0" w:line="240" w:lineRule="auto"/>
        <w:rPr>
          <w:sz w:val="20"/>
          <w:szCs w:val="20"/>
          <w:lang w:val="en-US"/>
        </w:rPr>
      </w:pPr>
    </w:p>
    <w:p w14:paraId="0DC4D39D"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CvInvoke.AbsDiff(grayframemodelroi, grayframeroi, diffFrame);</w:t>
      </w:r>
    </w:p>
    <w:p w14:paraId="52F6EB1A" w14:textId="77777777" w:rsidR="00A358E8" w:rsidRPr="00386A5B" w:rsidRDefault="00A358E8" w:rsidP="00A358E8">
      <w:pPr>
        <w:spacing w:after="0" w:line="240" w:lineRule="auto"/>
        <w:rPr>
          <w:sz w:val="20"/>
          <w:szCs w:val="20"/>
          <w:lang w:val="en-US"/>
        </w:rPr>
      </w:pPr>
    </w:p>
    <w:p w14:paraId="311B45BC"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binaryDiffFrame = new Mat();</w:t>
      </w:r>
    </w:p>
    <w:p w14:paraId="7E4F151C" w14:textId="77777777" w:rsidR="00A358E8" w:rsidRPr="00386A5B" w:rsidRDefault="00A358E8" w:rsidP="00A358E8">
      <w:pPr>
        <w:spacing w:after="0" w:line="240" w:lineRule="auto"/>
        <w:rPr>
          <w:sz w:val="20"/>
          <w:szCs w:val="20"/>
          <w:lang w:val="en-US"/>
        </w:rPr>
      </w:pPr>
    </w:p>
    <w:p w14:paraId="3AE9CEE1" w14:textId="65B15CAE" w:rsidR="00A358E8" w:rsidRPr="00386A5B" w:rsidRDefault="00A358E8" w:rsidP="00A358E8">
      <w:pPr>
        <w:spacing w:after="0" w:line="240" w:lineRule="auto"/>
        <w:rPr>
          <w:sz w:val="20"/>
          <w:szCs w:val="20"/>
          <w:lang w:val="en-US"/>
        </w:rPr>
      </w:pPr>
      <w:r w:rsidRPr="00386A5B">
        <w:rPr>
          <w:sz w:val="20"/>
          <w:szCs w:val="20"/>
          <w:lang w:val="en-US"/>
        </w:rPr>
        <w:t xml:space="preserve">                    CvInvoke.Threshold(diffFrame, binaryDiffFrame, Class_variables.T2, 255, Emgu.CV.CvEnum.ThresholdType.Binary); </w:t>
      </w:r>
    </w:p>
    <w:p w14:paraId="36B26362"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Class_variables.bin_h = binaryDiffFrame;</w:t>
      </w:r>
    </w:p>
    <w:p w14:paraId="0A64FA34" w14:textId="53DD7AC1"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EDF5636"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(Class_variables.checksound == true)</w:t>
      </w:r>
    </w:p>
    <w:p w14:paraId="38FB2DB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7165027" w14:textId="77777777" w:rsidR="00A358E8" w:rsidRPr="00386A5B" w:rsidRDefault="00A358E8" w:rsidP="00A358E8">
      <w:pPr>
        <w:spacing w:after="0" w:line="240" w:lineRule="auto"/>
        <w:rPr>
          <w:sz w:val="20"/>
          <w:szCs w:val="20"/>
          <w:lang w:val="en-US"/>
        </w:rPr>
      </w:pPr>
      <w:r w:rsidRPr="00386A5B">
        <w:rPr>
          <w:sz w:val="20"/>
          <w:szCs w:val="20"/>
          <w:lang w:val="en-US"/>
        </w:rPr>
        <w:t xml:space="preserve">                        SoundPlayer sound_d = new SoundPlayer(@"C:\Windows\Media\tada.wav");</w:t>
      </w:r>
    </w:p>
    <w:p w14:paraId="4E0DAD40" w14:textId="77777777" w:rsidR="00A358E8" w:rsidRPr="00386A5B" w:rsidRDefault="00A358E8" w:rsidP="00A358E8">
      <w:pPr>
        <w:spacing w:after="0" w:line="240" w:lineRule="auto"/>
        <w:rPr>
          <w:sz w:val="20"/>
          <w:szCs w:val="20"/>
          <w:lang w:val="en-US"/>
        </w:rPr>
      </w:pPr>
      <w:r w:rsidRPr="00386A5B">
        <w:rPr>
          <w:sz w:val="20"/>
          <w:szCs w:val="20"/>
          <w:lang w:val="en-US"/>
        </w:rPr>
        <w:t xml:space="preserve">                        sound_d.Play();</w:t>
      </w:r>
    </w:p>
    <w:p w14:paraId="7DBC5C3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A16CD7A" w14:textId="77777777" w:rsidR="00A358E8" w:rsidRPr="00386A5B" w:rsidRDefault="00A358E8" w:rsidP="00A358E8">
      <w:pPr>
        <w:spacing w:after="0" w:line="240" w:lineRule="auto"/>
        <w:rPr>
          <w:sz w:val="20"/>
          <w:szCs w:val="20"/>
          <w:lang w:val="en-US"/>
        </w:rPr>
      </w:pPr>
    </w:p>
    <w:p w14:paraId="27D5771F"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kernal = CvInvoke.GetStructuringElement(Emgu.CV.CvEnum.ElementShape.Rectangle, new Size(9, 9), new Point(-1, -1));</w:t>
      </w:r>
    </w:p>
    <w:p w14:paraId="4347A3C6" w14:textId="77777777" w:rsidR="00A358E8" w:rsidRPr="00386A5B" w:rsidRDefault="00A358E8" w:rsidP="00A358E8">
      <w:pPr>
        <w:spacing w:after="0" w:line="240" w:lineRule="auto"/>
        <w:rPr>
          <w:sz w:val="20"/>
          <w:szCs w:val="20"/>
          <w:lang w:val="en-US"/>
        </w:rPr>
      </w:pPr>
    </w:p>
    <w:p w14:paraId="2E62AFA8"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CvInvoke.MorphologyEx(binaryDiffFrame, binaryDiffFrame, Emgu.CV.CvEnum.MorphOp.Close, kernal, new Point(-1, -1), 1, Emgu.CV.CvEnum.BorderType.Default, new MCvScalar(1.0));</w:t>
      </w:r>
    </w:p>
    <w:p w14:paraId="1AF999DF" w14:textId="77777777" w:rsidR="00A358E8" w:rsidRPr="00386A5B" w:rsidRDefault="00A358E8" w:rsidP="00A358E8">
      <w:pPr>
        <w:spacing w:after="0" w:line="240" w:lineRule="auto"/>
        <w:rPr>
          <w:sz w:val="20"/>
          <w:szCs w:val="20"/>
          <w:lang w:val="en-US"/>
        </w:rPr>
      </w:pPr>
    </w:p>
    <w:p w14:paraId="7490D1AE"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minArea = 500;</w:t>
      </w:r>
    </w:p>
    <w:p w14:paraId="72C8FFF6" w14:textId="77777777" w:rsidR="00A358E8" w:rsidRPr="00386A5B" w:rsidRDefault="00A358E8" w:rsidP="00A358E8">
      <w:pPr>
        <w:spacing w:after="0" w:line="240" w:lineRule="auto"/>
        <w:rPr>
          <w:sz w:val="20"/>
          <w:szCs w:val="20"/>
          <w:lang w:val="en-US"/>
        </w:rPr>
      </w:pPr>
    </w:p>
    <w:p w14:paraId="24107508" w14:textId="77777777" w:rsidR="00A358E8" w:rsidRPr="00386A5B" w:rsidRDefault="00A358E8" w:rsidP="00A358E8">
      <w:pPr>
        <w:spacing w:after="0" w:line="240" w:lineRule="auto"/>
        <w:rPr>
          <w:sz w:val="20"/>
          <w:szCs w:val="20"/>
          <w:lang w:val="en-US"/>
        </w:rPr>
      </w:pPr>
      <w:r w:rsidRPr="00386A5B">
        <w:rPr>
          <w:sz w:val="20"/>
          <w:szCs w:val="20"/>
          <w:lang w:val="en-US"/>
        </w:rPr>
        <w:t xml:space="preserve">                    Emgu.CV.Util.VectorOfVectorOfPoint contours = new Emgu.CV.Util.VectorOfVectorOfPoint();</w:t>
      </w:r>
    </w:p>
    <w:p w14:paraId="266686B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64A7637"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CvInvoke.FindContours(binaryDiffFrame, contours, null, Emgu.CV.CvEnum.RetrType.External, Emgu.CV.CvEnum.ChainApproxMethod.ChainApproxNone);</w:t>
      </w:r>
    </w:p>
    <w:p w14:paraId="31A5F91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D66CBF2"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0; i &lt; contours.Size; i++)</w:t>
      </w:r>
    </w:p>
    <w:p w14:paraId="7BAAE19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59E8161" w14:textId="77777777" w:rsidR="00A358E8" w:rsidRPr="00386A5B" w:rsidRDefault="00A358E8" w:rsidP="00A358E8">
      <w:pPr>
        <w:spacing w:after="0" w:line="240" w:lineRule="auto"/>
        <w:rPr>
          <w:sz w:val="20"/>
          <w:szCs w:val="20"/>
          <w:lang w:val="en-US"/>
        </w:rPr>
      </w:pPr>
    </w:p>
    <w:p w14:paraId="0CD64061"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bbox = CvInvoke.BoundingRectangle(contours[i]);</w:t>
      </w:r>
    </w:p>
    <w:p w14:paraId="1270906C"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area = bbox.Width * bbox.Height;</w:t>
      </w:r>
    </w:p>
    <w:p w14:paraId="03614825"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bbox1 = CvInvoke.BoundingRectangle(contours[i]);</w:t>
      </w:r>
    </w:p>
    <w:p w14:paraId="46195CCD" w14:textId="77777777" w:rsidR="00A358E8" w:rsidRPr="00386A5B" w:rsidRDefault="00A358E8" w:rsidP="00A358E8">
      <w:pPr>
        <w:spacing w:after="0" w:line="240" w:lineRule="auto"/>
        <w:rPr>
          <w:sz w:val="20"/>
          <w:szCs w:val="20"/>
          <w:lang w:val="en-US"/>
        </w:rPr>
      </w:pPr>
    </w:p>
    <w:p w14:paraId="59F50325" w14:textId="77777777" w:rsidR="00A358E8" w:rsidRPr="00386A5B" w:rsidRDefault="00A358E8" w:rsidP="00A358E8">
      <w:pPr>
        <w:spacing w:after="0" w:line="240" w:lineRule="auto"/>
        <w:rPr>
          <w:sz w:val="20"/>
          <w:szCs w:val="20"/>
          <w:lang w:val="en-US"/>
        </w:rPr>
      </w:pPr>
      <w:r w:rsidRPr="00386A5B">
        <w:rPr>
          <w:sz w:val="20"/>
          <w:szCs w:val="20"/>
          <w:lang w:val="en-US"/>
        </w:rPr>
        <w:t xml:space="preserve">                        if (area &gt; minArea)</w:t>
      </w:r>
    </w:p>
    <w:p w14:paraId="27868AD1" w14:textId="77777777" w:rsidR="00A358E8" w:rsidRPr="00386A5B" w:rsidRDefault="00A358E8" w:rsidP="00A358E8">
      <w:pPr>
        <w:spacing w:after="0" w:line="240" w:lineRule="auto"/>
        <w:rPr>
          <w:sz w:val="20"/>
          <w:szCs w:val="20"/>
          <w:lang w:val="en-US"/>
        </w:rPr>
      </w:pPr>
    </w:p>
    <w:p w14:paraId="5B41883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C12B06A"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CvInvoke.Rectangle(frameroi, bbox, new MCvScalar(0, 0, 255), 2);</w:t>
      </w:r>
    </w:p>
    <w:p w14:paraId="7406D2EF" w14:textId="77777777" w:rsidR="00A358E8" w:rsidRPr="00386A5B" w:rsidRDefault="00A358E8" w:rsidP="00A358E8">
      <w:pPr>
        <w:spacing w:after="0" w:line="240" w:lineRule="auto"/>
        <w:rPr>
          <w:sz w:val="20"/>
          <w:szCs w:val="20"/>
          <w:lang w:val="en-US"/>
        </w:rPr>
      </w:pPr>
    </w:p>
    <w:p w14:paraId="44D7018D"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 = bbox;</w:t>
      </w:r>
    </w:p>
    <w:p w14:paraId="0763594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9642D6B" w14:textId="77777777" w:rsidR="00A358E8" w:rsidRPr="00386A5B" w:rsidRDefault="00A358E8" w:rsidP="00A358E8">
      <w:pPr>
        <w:spacing w:after="0" w:line="240" w:lineRule="auto"/>
        <w:rPr>
          <w:sz w:val="20"/>
          <w:szCs w:val="20"/>
          <w:lang w:val="en-US"/>
        </w:rPr>
      </w:pPr>
    </w:p>
    <w:p w14:paraId="632F1FA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A446A53" w14:textId="0CDD9AF2"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DAFA447"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(Class_variables.checkusem == true)</w:t>
      </w:r>
    </w:p>
    <w:p w14:paraId="663E257C" w14:textId="77777777" w:rsidR="00A358E8" w:rsidRPr="00386A5B" w:rsidRDefault="00A358E8" w:rsidP="00A358E8">
      <w:pPr>
        <w:spacing w:after="0" w:line="240" w:lineRule="auto"/>
        <w:rPr>
          <w:sz w:val="20"/>
          <w:szCs w:val="20"/>
          <w:lang w:val="en-US"/>
        </w:rPr>
      </w:pPr>
    </w:p>
    <w:p w14:paraId="7931034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8569C18" w14:textId="77777777" w:rsidR="00A358E8" w:rsidRPr="00386A5B" w:rsidRDefault="00A358E8" w:rsidP="00A358E8">
      <w:pPr>
        <w:spacing w:after="0" w:line="240" w:lineRule="auto"/>
        <w:rPr>
          <w:sz w:val="20"/>
          <w:szCs w:val="20"/>
          <w:lang w:val="en-US"/>
        </w:rPr>
      </w:pPr>
      <w:r w:rsidRPr="00386A5B">
        <w:rPr>
          <w:sz w:val="20"/>
          <w:szCs w:val="20"/>
          <w:lang w:val="en-US"/>
        </w:rPr>
        <w:t xml:space="preserve">                        defect_area = frameroi.CopyBlank();</w:t>
      </w:r>
    </w:p>
    <w:p w14:paraId="5DAF29A5"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frameroi.CopyTo(defect_area);</w:t>
      </w:r>
    </w:p>
    <w:p w14:paraId="23DD927C" w14:textId="77777777" w:rsidR="00A358E8" w:rsidRPr="00386A5B" w:rsidRDefault="00A358E8" w:rsidP="00A358E8">
      <w:pPr>
        <w:spacing w:after="0" w:line="240" w:lineRule="auto"/>
        <w:rPr>
          <w:sz w:val="20"/>
          <w:szCs w:val="20"/>
          <w:lang w:val="en-US"/>
        </w:rPr>
      </w:pPr>
      <w:r w:rsidRPr="00386A5B">
        <w:rPr>
          <w:sz w:val="20"/>
          <w:szCs w:val="20"/>
          <w:lang w:val="en-US"/>
        </w:rPr>
        <w:t xml:space="preserve">                        defect_area.ROI = rect;</w:t>
      </w:r>
    </w:p>
    <w:p w14:paraId="064955F9" w14:textId="77777777" w:rsidR="00A358E8" w:rsidRPr="00386A5B" w:rsidRDefault="00A358E8" w:rsidP="00A358E8">
      <w:pPr>
        <w:spacing w:after="0" w:line="240" w:lineRule="auto"/>
        <w:rPr>
          <w:sz w:val="20"/>
          <w:szCs w:val="20"/>
          <w:lang w:val="en-US"/>
        </w:rPr>
      </w:pPr>
      <w:r w:rsidRPr="00386A5B">
        <w:rPr>
          <w:sz w:val="20"/>
          <w:szCs w:val="20"/>
          <w:lang w:val="en-US"/>
        </w:rPr>
        <w:t xml:space="preserve">                        defect_area_ = defect_area.Convert&lt;Gray, byte&gt;();</w:t>
      </w:r>
    </w:p>
    <w:p w14:paraId="4673EA67"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Classification();</w:t>
      </w:r>
    </w:p>
    <w:p w14:paraId="67F44D0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23CF18C" w14:textId="77777777" w:rsidR="00A358E8" w:rsidRPr="00386A5B" w:rsidRDefault="00A358E8" w:rsidP="00A358E8">
      <w:pPr>
        <w:spacing w:after="0" w:line="240" w:lineRule="auto"/>
        <w:rPr>
          <w:sz w:val="20"/>
          <w:szCs w:val="20"/>
          <w:lang w:val="en-US"/>
        </w:rPr>
      </w:pPr>
    </w:p>
    <w:p w14:paraId="274BC8C2" w14:textId="5D89D89E"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(Class_variables.checksaveimg == true)</w:t>
      </w:r>
    </w:p>
    <w:p w14:paraId="21617E70" w14:textId="77777777" w:rsidR="00A358E8" w:rsidRPr="00386A5B" w:rsidRDefault="00A358E8" w:rsidP="00A358E8">
      <w:pPr>
        <w:spacing w:after="0" w:line="240" w:lineRule="auto"/>
        <w:rPr>
          <w:sz w:val="20"/>
          <w:szCs w:val="20"/>
          <w:lang w:val="en-US"/>
        </w:rPr>
      </w:pPr>
    </w:p>
    <w:p w14:paraId="343C5ED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B100567"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original.Image.Save(Class_variables.pathimg + "pic" + FrameNo.ToString() + ".jpg");</w:t>
      </w:r>
    </w:p>
    <w:p w14:paraId="00ABEDFB" w14:textId="77777777" w:rsidR="00A358E8" w:rsidRPr="00386A5B" w:rsidRDefault="00A358E8" w:rsidP="00A358E8">
      <w:pPr>
        <w:spacing w:after="0" w:line="240" w:lineRule="auto"/>
        <w:rPr>
          <w:sz w:val="20"/>
          <w:szCs w:val="20"/>
          <w:lang w:val="en-US"/>
        </w:rPr>
      </w:pPr>
    </w:p>
    <w:p w14:paraId="5ED5541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9076F50" w14:textId="77777777" w:rsidR="00A358E8" w:rsidRPr="00386A5B" w:rsidRDefault="00A358E8" w:rsidP="00A358E8">
      <w:pPr>
        <w:spacing w:after="0" w:line="240" w:lineRule="auto"/>
        <w:rPr>
          <w:sz w:val="20"/>
          <w:szCs w:val="20"/>
          <w:lang w:val="en-US"/>
        </w:rPr>
      </w:pPr>
    </w:p>
    <w:p w14:paraId="390CE5B8"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(Class_variables.checksavef == true)</w:t>
      </w:r>
    </w:p>
    <w:p w14:paraId="3ED58FBF" w14:textId="77777777" w:rsidR="00A358E8" w:rsidRPr="00386A5B" w:rsidRDefault="00A358E8" w:rsidP="00A358E8">
      <w:pPr>
        <w:spacing w:after="0" w:line="240" w:lineRule="auto"/>
        <w:rPr>
          <w:sz w:val="20"/>
          <w:szCs w:val="20"/>
          <w:lang w:val="en-US"/>
        </w:rPr>
      </w:pPr>
    </w:p>
    <w:p w14:paraId="21F86C4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25F9E9D" w14:textId="77777777" w:rsidR="00A358E8" w:rsidRPr="00386A5B" w:rsidRDefault="00A358E8" w:rsidP="00A358E8">
      <w:pPr>
        <w:spacing w:after="0" w:line="240" w:lineRule="auto"/>
        <w:rPr>
          <w:sz w:val="20"/>
          <w:szCs w:val="20"/>
          <w:lang w:val="en-US"/>
        </w:rPr>
      </w:pPr>
      <w:r w:rsidRPr="00386A5B">
        <w:rPr>
          <w:sz w:val="20"/>
          <w:szCs w:val="20"/>
          <w:lang w:val="en-US"/>
        </w:rPr>
        <w:t xml:space="preserve">                        Feature_ex12();</w:t>
      </w:r>
    </w:p>
    <w:p w14:paraId="3954C24E" w14:textId="77777777" w:rsidR="00A358E8" w:rsidRPr="00386A5B" w:rsidRDefault="00A358E8" w:rsidP="00A358E8">
      <w:pPr>
        <w:spacing w:after="0" w:line="240" w:lineRule="auto"/>
        <w:rPr>
          <w:sz w:val="20"/>
          <w:szCs w:val="20"/>
          <w:lang w:val="en-US"/>
        </w:rPr>
      </w:pPr>
      <w:r w:rsidRPr="00386A5B">
        <w:rPr>
          <w:sz w:val="20"/>
          <w:szCs w:val="20"/>
          <w:lang w:val="en-US"/>
        </w:rPr>
        <w:t xml:space="preserve">                        Save_Excel();</w:t>
      </w:r>
    </w:p>
    <w:p w14:paraId="03AEF8F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A90D76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1A5019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23B7A1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EC6A115"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51EAAB3" w14:textId="77777777" w:rsidR="00A358E8" w:rsidRPr="00386A5B" w:rsidRDefault="00A358E8" w:rsidP="00A358E8">
      <w:pPr>
        <w:spacing w:after="0" w:line="240" w:lineRule="auto"/>
        <w:rPr>
          <w:sz w:val="20"/>
          <w:szCs w:val="20"/>
          <w:lang w:val="en-US"/>
        </w:rPr>
      </w:pPr>
    </w:p>
    <w:p w14:paraId="2487697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6F3476A" w14:textId="22474AA8"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E07713F"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Save_Excel()</w:t>
      </w:r>
    </w:p>
    <w:p w14:paraId="6E90392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DED810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B7AFCAD" w14:textId="77777777" w:rsidR="00A358E8" w:rsidRPr="00386A5B" w:rsidRDefault="00A358E8" w:rsidP="00A358E8">
      <w:pPr>
        <w:spacing w:after="0" w:line="240" w:lineRule="auto"/>
        <w:rPr>
          <w:sz w:val="20"/>
          <w:szCs w:val="20"/>
          <w:lang w:val="en-US"/>
        </w:rPr>
      </w:pPr>
      <w:r w:rsidRPr="00386A5B">
        <w:rPr>
          <w:sz w:val="20"/>
          <w:szCs w:val="20"/>
          <w:lang w:val="en-US"/>
        </w:rPr>
        <w:t xml:space="preserve">            Microsoft.Office.Interop.Excel.Application ObjExcel = new Microsoft.Office.Interop.Excel.Application();</w:t>
      </w:r>
    </w:p>
    <w:p w14:paraId="083C2F40" w14:textId="77777777" w:rsidR="00A358E8" w:rsidRPr="00386A5B" w:rsidRDefault="00A358E8" w:rsidP="00A358E8">
      <w:pPr>
        <w:spacing w:after="0" w:line="240" w:lineRule="auto"/>
        <w:rPr>
          <w:sz w:val="20"/>
          <w:szCs w:val="20"/>
          <w:lang w:val="en-US"/>
        </w:rPr>
      </w:pPr>
      <w:r w:rsidRPr="00386A5B">
        <w:rPr>
          <w:sz w:val="20"/>
          <w:szCs w:val="20"/>
          <w:lang w:val="en-US"/>
        </w:rPr>
        <w:t xml:space="preserve">            Microsoft.Office.Interop.Excel.Workbook ObjWorkBook = ObjExcel.Workbooks.Open(Class_variables.pathf);</w:t>
      </w:r>
    </w:p>
    <w:p w14:paraId="07ED58C9" w14:textId="77777777" w:rsidR="00A358E8" w:rsidRPr="00386A5B" w:rsidRDefault="00A358E8" w:rsidP="00A358E8">
      <w:pPr>
        <w:spacing w:after="0" w:line="240" w:lineRule="auto"/>
        <w:rPr>
          <w:sz w:val="20"/>
          <w:szCs w:val="20"/>
          <w:lang w:val="en-US"/>
        </w:rPr>
      </w:pPr>
      <w:r w:rsidRPr="00386A5B">
        <w:rPr>
          <w:sz w:val="20"/>
          <w:szCs w:val="20"/>
          <w:lang w:val="en-US"/>
        </w:rPr>
        <w:t xml:space="preserve">            Microsoft.Office.Interop.Excel.Worksheet ObjWorkSheet = ObjWorkBook.Sheets[1];</w:t>
      </w:r>
    </w:p>
    <w:p w14:paraId="3773C2C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F042920"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count_c=ObjExcel.WorksheetFunction.CountA(ObjWorkSheet.Columns[1]);</w:t>
      </w:r>
    </w:p>
    <w:p w14:paraId="0DAAB2D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89C2358"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1] = Class_variables.f1_s;</w:t>
      </w:r>
    </w:p>
    <w:p w14:paraId="4904D21E"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2] = Class_variables.f2_s;</w:t>
      </w:r>
    </w:p>
    <w:p w14:paraId="58FD98FF"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3] = Class_variables.f3_s;</w:t>
      </w:r>
    </w:p>
    <w:p w14:paraId="13E34F26"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4] = Class_variables.f4_s;</w:t>
      </w:r>
    </w:p>
    <w:p w14:paraId="1260167C"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5] = Class_variables.f5_s;</w:t>
      </w:r>
    </w:p>
    <w:p w14:paraId="0B4B56EF"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6] = Class_variables.f6_s;</w:t>
      </w:r>
    </w:p>
    <w:p w14:paraId="6452D807"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7] = Class_variables.f7_s;</w:t>
      </w:r>
    </w:p>
    <w:p w14:paraId="59367024"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8] = Class_variables.f8_s;</w:t>
      </w:r>
    </w:p>
    <w:p w14:paraId="1878E8A0"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9] = Class_variables.f9_s;</w:t>
      </w:r>
    </w:p>
    <w:p w14:paraId="718109E7"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10] = Class_variables.f10_s;</w:t>
      </w:r>
    </w:p>
    <w:p w14:paraId="7E65E391"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11] = Class_variables.f11_s;</w:t>
      </w:r>
    </w:p>
    <w:p w14:paraId="25D82D3C" w14:textId="70813882" w:rsidR="00A358E8" w:rsidRPr="00386A5B" w:rsidRDefault="00A358E8" w:rsidP="00A358E8">
      <w:pPr>
        <w:spacing w:after="0" w:line="240" w:lineRule="auto"/>
        <w:rPr>
          <w:sz w:val="20"/>
          <w:szCs w:val="20"/>
          <w:lang w:val="en-US"/>
        </w:rPr>
      </w:pPr>
      <w:r w:rsidRPr="00386A5B">
        <w:rPr>
          <w:sz w:val="20"/>
          <w:szCs w:val="20"/>
          <w:lang w:val="en-US"/>
        </w:rPr>
        <w:t xml:space="preserve">           ObjWorkSheet.Cells[count_c + 1, 12] = Class_variables.f12_s;</w:t>
      </w:r>
    </w:p>
    <w:p w14:paraId="103B0E30" w14:textId="507D4307" w:rsidR="00A358E8" w:rsidRPr="00386A5B" w:rsidRDefault="00A358E8" w:rsidP="00A358E8">
      <w:pPr>
        <w:spacing w:after="0" w:line="240" w:lineRule="auto"/>
        <w:rPr>
          <w:sz w:val="20"/>
          <w:szCs w:val="20"/>
          <w:lang w:val="en-US"/>
        </w:rPr>
      </w:pPr>
      <w:r w:rsidRPr="00386A5B">
        <w:rPr>
          <w:sz w:val="20"/>
          <w:szCs w:val="20"/>
          <w:lang w:val="en-US"/>
        </w:rPr>
        <w:t xml:space="preserve">           ObjExcel.DisplayAlerts = false;</w:t>
      </w:r>
    </w:p>
    <w:p w14:paraId="2EDEB5B7"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ObjWorkBook.SaveAs(Class_variables.pathf);</w:t>
      </w:r>
    </w:p>
    <w:p w14:paraId="30EE017A" w14:textId="77777777" w:rsidR="00A358E8" w:rsidRPr="00386A5B" w:rsidRDefault="00A358E8" w:rsidP="00A358E8">
      <w:pPr>
        <w:spacing w:after="0" w:line="240" w:lineRule="auto"/>
        <w:rPr>
          <w:sz w:val="20"/>
          <w:szCs w:val="20"/>
          <w:lang w:val="en-US"/>
        </w:rPr>
      </w:pPr>
      <w:r w:rsidRPr="00386A5B">
        <w:rPr>
          <w:sz w:val="20"/>
          <w:szCs w:val="20"/>
          <w:lang w:val="en-US"/>
        </w:rPr>
        <w:t xml:space="preserve">           ObjWorkBook.Close();</w:t>
      </w:r>
    </w:p>
    <w:p w14:paraId="35BB708D" w14:textId="77777777" w:rsidR="00A358E8" w:rsidRPr="00386A5B" w:rsidRDefault="00A358E8" w:rsidP="00A358E8">
      <w:pPr>
        <w:spacing w:after="0" w:line="240" w:lineRule="auto"/>
        <w:rPr>
          <w:sz w:val="20"/>
          <w:szCs w:val="20"/>
          <w:lang w:val="en-US"/>
        </w:rPr>
      </w:pPr>
      <w:r w:rsidRPr="00386A5B">
        <w:rPr>
          <w:sz w:val="20"/>
          <w:szCs w:val="20"/>
          <w:lang w:val="en-US"/>
        </w:rPr>
        <w:t xml:space="preserve">           ObjExcel.Quit();</w:t>
      </w:r>
    </w:p>
    <w:p w14:paraId="72D992C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FE1006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5D8A804" w14:textId="77777777" w:rsidR="00A358E8" w:rsidRPr="00386A5B" w:rsidRDefault="00A358E8" w:rsidP="00A358E8">
      <w:pPr>
        <w:spacing w:after="0" w:line="240" w:lineRule="auto"/>
        <w:rPr>
          <w:sz w:val="20"/>
          <w:szCs w:val="20"/>
          <w:lang w:val="en-US"/>
        </w:rPr>
      </w:pPr>
    </w:p>
    <w:p w14:paraId="33B250F5"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T[,] To2D&lt;T&gt;(T[][] source)</w:t>
      </w:r>
    </w:p>
    <w:p w14:paraId="5AD8A6F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48B0589" w14:textId="77777777" w:rsidR="00A358E8" w:rsidRPr="00386A5B" w:rsidRDefault="00A358E8" w:rsidP="00A358E8">
      <w:pPr>
        <w:spacing w:after="0" w:line="240" w:lineRule="auto"/>
        <w:rPr>
          <w:sz w:val="20"/>
          <w:szCs w:val="20"/>
          <w:lang w:val="en-US"/>
        </w:rPr>
      </w:pPr>
      <w:r w:rsidRPr="00386A5B">
        <w:rPr>
          <w:sz w:val="20"/>
          <w:szCs w:val="20"/>
          <w:lang w:val="en-US"/>
        </w:rPr>
        <w:t xml:space="preserve">            try</w:t>
      </w:r>
    </w:p>
    <w:p w14:paraId="2460398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A8AD073"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int F = source.Length;</w:t>
      </w:r>
    </w:p>
    <w:p w14:paraId="5A6B834C"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S = source.GroupBy(row =&gt; row.Length).Single().Key; </w:t>
      </w:r>
    </w:p>
    <w:p w14:paraId="6998EB4D" w14:textId="77777777" w:rsidR="00A358E8" w:rsidRPr="00386A5B" w:rsidRDefault="00A358E8" w:rsidP="00A358E8">
      <w:pPr>
        <w:spacing w:after="0" w:line="240" w:lineRule="auto"/>
        <w:rPr>
          <w:sz w:val="20"/>
          <w:szCs w:val="20"/>
          <w:lang w:val="en-US"/>
        </w:rPr>
      </w:pPr>
    </w:p>
    <w:p w14:paraId="2A87CA02"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result = new T[F, S];</w:t>
      </w:r>
    </w:p>
    <w:p w14:paraId="365D6AD2"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0; i &lt; F; ++i)</w:t>
      </w:r>
    </w:p>
    <w:p w14:paraId="38D7C7B1"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j = 0; j &lt; S; ++j)</w:t>
      </w:r>
    </w:p>
    <w:p w14:paraId="49149D21" w14:textId="77777777" w:rsidR="00A358E8" w:rsidRPr="00386A5B" w:rsidRDefault="00A358E8" w:rsidP="00A358E8">
      <w:pPr>
        <w:spacing w:after="0" w:line="240" w:lineRule="auto"/>
        <w:rPr>
          <w:sz w:val="20"/>
          <w:szCs w:val="20"/>
          <w:lang w:val="en-US"/>
        </w:rPr>
      </w:pPr>
      <w:r w:rsidRPr="00386A5B">
        <w:rPr>
          <w:sz w:val="20"/>
          <w:szCs w:val="20"/>
          <w:lang w:val="en-US"/>
        </w:rPr>
        <w:t xml:space="preserve">                        result[i, j] = source[i][j];</w:t>
      </w:r>
    </w:p>
    <w:p w14:paraId="36DCCDEF" w14:textId="77777777" w:rsidR="00A358E8" w:rsidRPr="00386A5B" w:rsidRDefault="00A358E8" w:rsidP="00A358E8">
      <w:pPr>
        <w:spacing w:after="0" w:line="240" w:lineRule="auto"/>
        <w:rPr>
          <w:sz w:val="20"/>
          <w:szCs w:val="20"/>
          <w:lang w:val="en-US"/>
        </w:rPr>
      </w:pPr>
    </w:p>
    <w:p w14:paraId="4FD52696" w14:textId="77777777" w:rsidR="00A358E8" w:rsidRPr="00386A5B" w:rsidRDefault="00A358E8" w:rsidP="00A358E8">
      <w:pPr>
        <w:spacing w:after="0" w:line="240" w:lineRule="auto"/>
        <w:rPr>
          <w:sz w:val="20"/>
          <w:szCs w:val="20"/>
          <w:lang w:val="en-US"/>
        </w:rPr>
      </w:pPr>
      <w:r w:rsidRPr="00386A5B">
        <w:rPr>
          <w:sz w:val="20"/>
          <w:szCs w:val="20"/>
          <w:lang w:val="en-US"/>
        </w:rPr>
        <w:t xml:space="preserve">                return result;</w:t>
      </w:r>
    </w:p>
    <w:p w14:paraId="3F361D6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A123117" w14:textId="77777777" w:rsidR="00A358E8" w:rsidRPr="00386A5B" w:rsidRDefault="00A358E8" w:rsidP="00A358E8">
      <w:pPr>
        <w:spacing w:after="0" w:line="240" w:lineRule="auto"/>
        <w:rPr>
          <w:sz w:val="20"/>
          <w:szCs w:val="20"/>
          <w:lang w:val="en-US"/>
        </w:rPr>
      </w:pPr>
      <w:r w:rsidRPr="00386A5B">
        <w:rPr>
          <w:sz w:val="20"/>
          <w:szCs w:val="20"/>
          <w:lang w:val="en-US"/>
        </w:rPr>
        <w:t xml:space="preserve">            catch (InvalidOperationException)</w:t>
      </w:r>
    </w:p>
    <w:p w14:paraId="46F1F5D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B70A1E1" w14:textId="77777777" w:rsidR="00A358E8" w:rsidRPr="00386A5B" w:rsidRDefault="00A358E8" w:rsidP="00A358E8">
      <w:pPr>
        <w:spacing w:after="0" w:line="240" w:lineRule="auto"/>
        <w:rPr>
          <w:sz w:val="20"/>
          <w:szCs w:val="20"/>
          <w:lang w:val="en-US"/>
        </w:rPr>
      </w:pPr>
      <w:r w:rsidRPr="00386A5B">
        <w:rPr>
          <w:sz w:val="20"/>
          <w:szCs w:val="20"/>
          <w:lang w:val="en-US"/>
        </w:rPr>
        <w:t xml:space="preserve">                throw new InvalidOperationException("Массив не прямоугольный");</w:t>
      </w:r>
    </w:p>
    <w:p w14:paraId="3AFF02B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418E9D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AD0E85B" w14:textId="77777777" w:rsidR="00A358E8" w:rsidRPr="00386A5B" w:rsidRDefault="00A358E8" w:rsidP="00A358E8">
      <w:pPr>
        <w:spacing w:after="0" w:line="240" w:lineRule="auto"/>
        <w:rPr>
          <w:sz w:val="20"/>
          <w:szCs w:val="20"/>
          <w:lang w:val="en-US"/>
        </w:rPr>
      </w:pPr>
    </w:p>
    <w:p w14:paraId="2B6EA475"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async void Background_Subtraction_Algorithm()</w:t>
      </w:r>
    </w:p>
    <w:p w14:paraId="4EA7D539" w14:textId="77777777" w:rsidR="00A358E8" w:rsidRPr="00386A5B" w:rsidRDefault="00A358E8" w:rsidP="00A358E8">
      <w:pPr>
        <w:spacing w:after="0" w:line="240" w:lineRule="auto"/>
        <w:rPr>
          <w:sz w:val="20"/>
          <w:szCs w:val="20"/>
          <w:lang w:val="en-US"/>
        </w:rPr>
      </w:pPr>
    </w:p>
    <w:p w14:paraId="17ABD8C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6A91C4C" w14:textId="77777777" w:rsidR="00A358E8" w:rsidRPr="00386A5B" w:rsidRDefault="00A358E8" w:rsidP="00A358E8">
      <w:pPr>
        <w:spacing w:after="0" w:line="240" w:lineRule="auto"/>
        <w:rPr>
          <w:sz w:val="20"/>
          <w:szCs w:val="20"/>
          <w:lang w:val="en-US"/>
        </w:rPr>
      </w:pPr>
      <w:r w:rsidRPr="00386A5B">
        <w:rPr>
          <w:sz w:val="20"/>
          <w:szCs w:val="20"/>
          <w:lang w:val="en-US"/>
        </w:rPr>
        <w:t xml:space="preserve">            StreamWriter log_t = new StreamWriter(@"D:\log_t.txt");</w:t>
      </w:r>
    </w:p>
    <w:p w14:paraId="10AF51B3" w14:textId="77777777" w:rsidR="00A358E8" w:rsidRPr="00386A5B" w:rsidRDefault="00A358E8" w:rsidP="00A358E8">
      <w:pPr>
        <w:spacing w:after="0" w:line="240" w:lineRule="auto"/>
        <w:rPr>
          <w:sz w:val="20"/>
          <w:szCs w:val="20"/>
          <w:lang w:val="en-US"/>
        </w:rPr>
      </w:pPr>
    </w:p>
    <w:p w14:paraId="30DDFB72"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original.SizeMode = System.Windows.Forms.PictureBoxSizeMode.CenterImage;</w:t>
      </w:r>
    </w:p>
    <w:p w14:paraId="4F041FD3" w14:textId="77777777" w:rsidR="00A358E8" w:rsidRPr="00386A5B" w:rsidRDefault="00A358E8" w:rsidP="00A358E8">
      <w:pPr>
        <w:spacing w:after="0" w:line="240" w:lineRule="auto"/>
        <w:rPr>
          <w:sz w:val="20"/>
          <w:szCs w:val="20"/>
          <w:lang w:val="en-US"/>
        </w:rPr>
      </w:pPr>
      <w:r w:rsidRPr="00386A5B">
        <w:rPr>
          <w:sz w:val="20"/>
          <w:szCs w:val="20"/>
          <w:lang w:val="en-US"/>
        </w:rPr>
        <w:t xml:space="preserve">            status_roi.Text = (Class_variables.roiX + "; " + Class_variables.roiY + "; " + Class_variables.roiW + "; " + Class_variables.roiH);</w:t>
      </w:r>
    </w:p>
    <w:p w14:paraId="6C45D291"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diffFrame = new Mat(); </w:t>
      </w:r>
    </w:p>
    <w:p w14:paraId="4DABFA9D"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grayscaleDiffFrame = new Mat(); </w:t>
      </w:r>
    </w:p>
    <w:p w14:paraId="59BA2F47"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binaryDiffFrame = new Mat(); </w:t>
      </w:r>
    </w:p>
    <w:p w14:paraId="688203FF" w14:textId="58CD3285" w:rsidR="00A358E8" w:rsidRPr="00386A5B" w:rsidRDefault="00A358E8" w:rsidP="00A358E8">
      <w:pPr>
        <w:spacing w:after="0" w:line="240" w:lineRule="auto"/>
        <w:rPr>
          <w:sz w:val="20"/>
          <w:szCs w:val="20"/>
          <w:lang w:val="en-US"/>
        </w:rPr>
      </w:pPr>
      <w:r w:rsidRPr="00386A5B">
        <w:rPr>
          <w:sz w:val="20"/>
          <w:szCs w:val="20"/>
          <w:lang w:val="en-US"/>
        </w:rPr>
        <w:t xml:space="preserve">            Mat ss = new Mat();</w:t>
      </w:r>
    </w:p>
    <w:p w14:paraId="5EE0303E"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m = new Mat();</w:t>
      </w:r>
    </w:p>
    <w:p w14:paraId="0D2D02E0" w14:textId="1FC2B49E" w:rsidR="00A358E8" w:rsidRPr="00386A5B" w:rsidRDefault="00A358E8" w:rsidP="00A358E8">
      <w:pPr>
        <w:spacing w:after="0" w:line="240" w:lineRule="auto"/>
        <w:rPr>
          <w:sz w:val="20"/>
          <w:szCs w:val="20"/>
          <w:lang w:val="en-US"/>
        </w:rPr>
      </w:pPr>
      <w:r w:rsidRPr="00386A5B">
        <w:rPr>
          <w:sz w:val="20"/>
          <w:szCs w:val="20"/>
          <w:lang w:val="en-US"/>
        </w:rPr>
        <w:t xml:space="preserve">            Mat mm = new Mat();</w:t>
      </w:r>
    </w:p>
    <w:p w14:paraId="12D3F8B6"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img_sum = new Mat();</w:t>
      </w:r>
    </w:p>
    <w:p w14:paraId="68F90D78"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img_summ = new Mat();</w:t>
      </w:r>
    </w:p>
    <w:p w14:paraId="3586AD01"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img_m = new Mat();</w:t>
      </w:r>
    </w:p>
    <w:p w14:paraId="0AA7D53C"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img_av = new Mat();</w:t>
      </w:r>
    </w:p>
    <w:p w14:paraId="63AC186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C318E7F"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capture.SetCaptureProperty(Emgu.CV.CvEnum.CapProp.PosFrames, 1);</w:t>
      </w:r>
    </w:p>
    <w:p w14:paraId="74347EDE"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1CF3F799"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 = m;</w:t>
      </w:r>
    </w:p>
    <w:p w14:paraId="566E6041" w14:textId="77777777" w:rsidR="00A358E8" w:rsidRPr="00386A5B" w:rsidRDefault="00A358E8" w:rsidP="00A358E8">
      <w:pPr>
        <w:spacing w:after="0" w:line="240" w:lineRule="auto"/>
        <w:rPr>
          <w:sz w:val="20"/>
          <w:szCs w:val="20"/>
          <w:lang w:val="en-US"/>
        </w:rPr>
      </w:pPr>
    </w:p>
    <w:p w14:paraId="636F75E1"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img_sum.ConvertTo(img_summ, Emgu.CV.CvEnum.DepthType.Cv32F);</w:t>
      </w:r>
    </w:p>
    <w:p w14:paraId="460A1187" w14:textId="77777777" w:rsidR="00A358E8" w:rsidRPr="00386A5B" w:rsidRDefault="00A358E8" w:rsidP="00A358E8">
      <w:pPr>
        <w:spacing w:after="0" w:line="240" w:lineRule="auto"/>
        <w:rPr>
          <w:sz w:val="20"/>
          <w:szCs w:val="20"/>
          <w:lang w:val="en-US"/>
        </w:rPr>
      </w:pPr>
    </w:p>
    <w:p w14:paraId="0B4F4B40"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2; i &lt;= Class_variables.n; ++i) </w:t>
      </w:r>
    </w:p>
    <w:p w14:paraId="7C069C9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4B2D5A7"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capture.SetCaptureProperty(Emgu.CV.CvEnum.CapProp.PosFrames, i);</w:t>
      </w:r>
    </w:p>
    <w:p w14:paraId="7BBB3E82"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5959EF12" w14:textId="77777777" w:rsidR="00A358E8" w:rsidRPr="00386A5B" w:rsidRDefault="00A358E8" w:rsidP="00A358E8">
      <w:pPr>
        <w:spacing w:after="0" w:line="240" w:lineRule="auto"/>
        <w:rPr>
          <w:sz w:val="20"/>
          <w:szCs w:val="20"/>
          <w:lang w:val="en-US"/>
        </w:rPr>
      </w:pPr>
      <w:r w:rsidRPr="00386A5B">
        <w:rPr>
          <w:sz w:val="20"/>
          <w:szCs w:val="20"/>
          <w:lang w:val="en-US"/>
        </w:rPr>
        <w:t xml:space="preserve">                m.ConvertTo(mm, Emgu.CV.CvEnum.DepthType.Cv32F);</w:t>
      </w:r>
    </w:p>
    <w:p w14:paraId="6A356A77"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img_summ = img_summ + mm;</w:t>
      </w:r>
    </w:p>
    <w:p w14:paraId="1E424AC6" w14:textId="77777777" w:rsidR="00A358E8" w:rsidRPr="00386A5B" w:rsidRDefault="00A358E8" w:rsidP="00A358E8">
      <w:pPr>
        <w:spacing w:after="0" w:line="240" w:lineRule="auto"/>
        <w:rPr>
          <w:sz w:val="20"/>
          <w:szCs w:val="20"/>
          <w:lang w:val="en-US"/>
        </w:rPr>
      </w:pPr>
    </w:p>
    <w:p w14:paraId="703B44D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CCD3E8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8E3B680"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img_av = img_summ / Class_variables.n;</w:t>
      </w:r>
    </w:p>
    <w:p w14:paraId="32DD2BF6"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img_av.ConvertTo(img_m, Emgu.CV.CvEnum.DepthType.Cv32S);</w:t>
      </w:r>
    </w:p>
    <w:p w14:paraId="69EC3F93" w14:textId="77777777" w:rsidR="00A358E8" w:rsidRPr="00386A5B" w:rsidRDefault="00A358E8" w:rsidP="00A358E8">
      <w:pPr>
        <w:spacing w:after="0" w:line="240" w:lineRule="auto"/>
        <w:rPr>
          <w:sz w:val="20"/>
          <w:szCs w:val="20"/>
          <w:lang w:val="en-US"/>
        </w:rPr>
      </w:pPr>
    </w:p>
    <w:p w14:paraId="3F837282" w14:textId="5A020B12" w:rsidR="00A358E8" w:rsidRPr="00386A5B" w:rsidRDefault="00A358E8" w:rsidP="00A358E8">
      <w:pPr>
        <w:spacing w:after="0" w:line="240" w:lineRule="auto"/>
        <w:rPr>
          <w:sz w:val="20"/>
          <w:szCs w:val="20"/>
          <w:lang w:val="en-US"/>
        </w:rPr>
      </w:pPr>
      <w:r w:rsidRPr="00386A5B">
        <w:rPr>
          <w:sz w:val="20"/>
          <w:szCs w:val="20"/>
          <w:lang w:val="en-US"/>
        </w:rPr>
        <w:t xml:space="preserve">             Image&lt;Bgr, byte&gt; img_model = img_m.ToImage&lt;Bgr, byte&gt;();</w:t>
      </w:r>
    </w:p>
    <w:p w14:paraId="30CCB56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857F188"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Rectangle roi = new Rectangle(Decimal.ToInt32(Class_variables.roiX), Decimal.ToInt32(Class_variables.roiY), Decimal.ToInt32(Class_variables.roiW), Decimal.ToInt32(Class_variables.roiH));</w:t>
      </w:r>
    </w:p>
    <w:p w14:paraId="20D9C25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D00D4C6"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img_model.ROI = roi;</w:t>
      </w:r>
    </w:p>
    <w:p w14:paraId="03EF9BFB"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img_modelroi = img_model.CopyBlank();</w:t>
      </w:r>
    </w:p>
    <w:p w14:paraId="1A3F9CD1"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img_model.CopyTo(img_modelroi);</w:t>
      </w:r>
    </w:p>
    <w:p w14:paraId="156FACFC"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img_model.ROI = Rectangle.Empty;</w:t>
      </w:r>
    </w:p>
    <w:p w14:paraId="784BF5B8" w14:textId="77777777" w:rsidR="00A358E8" w:rsidRPr="00386A5B" w:rsidRDefault="00A358E8" w:rsidP="00A358E8">
      <w:pPr>
        <w:spacing w:after="0" w:line="240" w:lineRule="auto"/>
        <w:rPr>
          <w:sz w:val="20"/>
          <w:szCs w:val="20"/>
          <w:lang w:val="en-US"/>
        </w:rPr>
      </w:pPr>
      <w:r w:rsidRPr="00386A5B">
        <w:rPr>
          <w:sz w:val="20"/>
          <w:szCs w:val="20"/>
          <w:lang w:val="en-US"/>
        </w:rPr>
        <w:t xml:space="preserve">            img_modelr = img_modelroi.Convert&lt;Gray, byte&gt;();</w:t>
      </w:r>
    </w:p>
    <w:p w14:paraId="151E7A33"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Class_variables.model_s = img_modelr;</w:t>
      </w:r>
    </w:p>
    <w:p w14:paraId="4D42AECC"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x = 0; </w:t>
      </w:r>
    </w:p>
    <w:p w14:paraId="24083DAA" w14:textId="5B3ECA0F"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B326298"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ind = 0;</w:t>
      </w:r>
    </w:p>
    <w:p w14:paraId="06FD5822" w14:textId="77777777" w:rsidR="00A358E8" w:rsidRPr="00386A5B" w:rsidRDefault="00A358E8" w:rsidP="00A358E8">
      <w:pPr>
        <w:spacing w:after="0" w:line="240" w:lineRule="auto"/>
        <w:rPr>
          <w:sz w:val="20"/>
          <w:szCs w:val="20"/>
          <w:lang w:val="en-US"/>
        </w:rPr>
      </w:pPr>
    </w:p>
    <w:p w14:paraId="1E901376" w14:textId="3B470BE4" w:rsidR="00A358E8" w:rsidRPr="00386A5B" w:rsidRDefault="00A358E8" w:rsidP="00A358E8">
      <w:pPr>
        <w:spacing w:after="0" w:line="240" w:lineRule="auto"/>
        <w:rPr>
          <w:sz w:val="20"/>
          <w:szCs w:val="20"/>
          <w:lang w:val="en-US"/>
        </w:rPr>
      </w:pPr>
      <w:r w:rsidRPr="00386A5B">
        <w:rPr>
          <w:sz w:val="20"/>
          <w:szCs w:val="20"/>
          <w:lang w:val="en-US"/>
        </w:rPr>
        <w:t xml:space="preserve">              while (IsReadingFrame == true &amp;&amp; FrameNo &lt; TotalFrame)</w:t>
      </w:r>
    </w:p>
    <w:p w14:paraId="18474A5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1FAE4F7"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FrameNo += Decimal.ToInt32(Class_variables.step);</w:t>
      </w:r>
    </w:p>
    <w:p w14:paraId="112E7B8D" w14:textId="77777777" w:rsidR="00A358E8" w:rsidRPr="00386A5B" w:rsidRDefault="00A358E8" w:rsidP="00A358E8">
      <w:pPr>
        <w:spacing w:after="0" w:line="240" w:lineRule="auto"/>
        <w:rPr>
          <w:sz w:val="20"/>
          <w:szCs w:val="20"/>
          <w:lang w:val="en-US"/>
        </w:rPr>
      </w:pPr>
    </w:p>
    <w:p w14:paraId="3F467CF5" w14:textId="77777777" w:rsidR="00A358E8" w:rsidRPr="00386A5B" w:rsidRDefault="00A358E8" w:rsidP="00A358E8">
      <w:pPr>
        <w:spacing w:after="0" w:line="240" w:lineRule="auto"/>
        <w:rPr>
          <w:sz w:val="20"/>
          <w:szCs w:val="20"/>
          <w:lang w:val="en-US"/>
        </w:rPr>
      </w:pPr>
      <w:r w:rsidRPr="00386A5B">
        <w:rPr>
          <w:sz w:val="20"/>
          <w:szCs w:val="20"/>
          <w:lang w:val="en-US"/>
        </w:rPr>
        <w:t xml:space="preserve">                if (FrameNo != TotalFrame)  </w:t>
      </w:r>
    </w:p>
    <w:p w14:paraId="0E349E5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3AB598F" w14:textId="77777777" w:rsidR="00A358E8" w:rsidRPr="00386A5B" w:rsidRDefault="00A358E8" w:rsidP="00A358E8">
      <w:pPr>
        <w:spacing w:after="0" w:line="240" w:lineRule="auto"/>
        <w:rPr>
          <w:sz w:val="20"/>
          <w:szCs w:val="20"/>
          <w:lang w:val="en-US"/>
        </w:rPr>
      </w:pPr>
    </w:p>
    <w:p w14:paraId="2F977048"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capture.SetCaptureProperty(Emgu.CV.CvEnum.CapProp.PosFrames, FrameNo);</w:t>
      </w:r>
    </w:p>
    <w:p w14:paraId="5FBB4FDF"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2FF4166C" w14:textId="77777777" w:rsidR="00A358E8" w:rsidRPr="00386A5B" w:rsidRDefault="00A358E8" w:rsidP="00A358E8">
      <w:pPr>
        <w:spacing w:after="0" w:line="240" w:lineRule="auto"/>
        <w:rPr>
          <w:sz w:val="20"/>
          <w:szCs w:val="20"/>
          <w:lang w:val="en-US"/>
        </w:rPr>
      </w:pPr>
    </w:p>
    <w:p w14:paraId="420D031A" w14:textId="77777777" w:rsidR="00A358E8" w:rsidRPr="00386A5B" w:rsidRDefault="00A358E8" w:rsidP="00A358E8">
      <w:pPr>
        <w:spacing w:after="0" w:line="240" w:lineRule="auto"/>
        <w:rPr>
          <w:sz w:val="20"/>
          <w:szCs w:val="20"/>
          <w:lang w:val="en-US"/>
        </w:rPr>
      </w:pPr>
      <w:r w:rsidRPr="00386A5B">
        <w:rPr>
          <w:sz w:val="20"/>
          <w:szCs w:val="20"/>
          <w:lang w:val="en-US"/>
        </w:rPr>
        <w:t xml:space="preserve">                    await Task.Delay(1000 / Convert.ToInt16(Fps)); </w:t>
      </w:r>
    </w:p>
    <w:p w14:paraId="083CDC6F"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frame_n.Text= FrameNo.ToString() + "/" + TotalFrame.ToString();</w:t>
      </w:r>
    </w:p>
    <w:p w14:paraId="57D19C39" w14:textId="77777777" w:rsidR="00A358E8" w:rsidRPr="00386A5B" w:rsidRDefault="00A358E8" w:rsidP="00A358E8">
      <w:pPr>
        <w:spacing w:after="0" w:line="240" w:lineRule="auto"/>
        <w:rPr>
          <w:sz w:val="20"/>
          <w:szCs w:val="20"/>
          <w:lang w:val="en-US"/>
        </w:rPr>
      </w:pPr>
    </w:p>
    <w:p w14:paraId="1F6323A8"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frame = m.ToImage&lt;Bgr, byte&gt;();</w:t>
      </w:r>
    </w:p>
    <w:p w14:paraId="395B9B8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471D20A"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Rectangle roi1 = new Rectangle(Decimal.ToInt32(Class_variables.roiX), Decimal.ToInt32(Class_variables.roiY), Decimal.ToInt32(Class_variables.roiW), Decimal.ToInt32(Class_variables.roiH)); //то что было для экспериментов в статье</w:t>
      </w:r>
    </w:p>
    <w:p w14:paraId="2D93AC1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53DBBC2"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 = roi1;</w:t>
      </w:r>
    </w:p>
    <w:p w14:paraId="7C58CD4D"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 = frame.CopyBlank();</w:t>
      </w:r>
    </w:p>
    <w:p w14:paraId="75C8FC47"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frame.CopyTo(frameroi);</w:t>
      </w:r>
    </w:p>
    <w:p w14:paraId="3A8332FE"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 = Rectangle.Empty;</w:t>
      </w:r>
    </w:p>
    <w:p w14:paraId="56481636"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 = frameroi.Convert&lt;Gray, byte&gt;();</w:t>
      </w:r>
    </w:p>
    <w:p w14:paraId="2688EA96"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Class_variables.img_gray = framer;</w:t>
      </w:r>
    </w:p>
    <w:p w14:paraId="6D9C5594"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original.Image = frameroi.Bitmap;</w:t>
      </w:r>
    </w:p>
    <w:p w14:paraId="14FBF3B5" w14:textId="23ACDE1B" w:rsidR="00A358E8" w:rsidRPr="00386A5B" w:rsidRDefault="00A358E8" w:rsidP="00A358E8">
      <w:pPr>
        <w:spacing w:after="0" w:line="240" w:lineRule="auto"/>
        <w:rPr>
          <w:sz w:val="20"/>
          <w:szCs w:val="20"/>
          <w:lang w:val="en-US"/>
        </w:rPr>
      </w:pPr>
      <w:r w:rsidRPr="00386A5B">
        <w:rPr>
          <w:sz w:val="20"/>
          <w:szCs w:val="20"/>
          <w:lang w:val="en-US"/>
        </w:rPr>
        <w:t xml:space="preserve">                     CvInvoke.AbsDiff(framer, img_modelr, diffFrame);</w:t>
      </w:r>
    </w:p>
    <w:p w14:paraId="20C1313C" w14:textId="58CB6AB0"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E8A9367"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CvInvoke.Threshold(diffFrame, binaryDiffFrame, Class_variables.T, 255, Emgu.CV.CvEnum.ThresholdType.Binary);</w:t>
      </w:r>
    </w:p>
    <w:p w14:paraId="2D960501"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Class_variables.model_s = img_modelr;</w:t>
      </w:r>
    </w:p>
    <w:p w14:paraId="2120CDE8" w14:textId="7DB68773"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287F781"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Image&lt;Gray, byte&gt; binaryDiffFrame1 = binaryDiffFrame.ToImage&lt;Gray, byte&gt;();</w:t>
      </w:r>
    </w:p>
    <w:p w14:paraId="352EC883"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Class_variables.bin = binaryDiffFrame1;</w:t>
      </w:r>
    </w:p>
    <w:p w14:paraId="5ECF095B" w14:textId="77777777" w:rsidR="00A358E8" w:rsidRPr="00386A5B" w:rsidRDefault="00A358E8" w:rsidP="00A358E8">
      <w:pPr>
        <w:spacing w:after="0" w:line="240" w:lineRule="auto"/>
        <w:rPr>
          <w:sz w:val="20"/>
          <w:szCs w:val="20"/>
          <w:lang w:val="en-US"/>
        </w:rPr>
      </w:pPr>
    </w:p>
    <w:p w14:paraId="646C1A96"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count_wp = binaryDiffFrame1.CountNonzero()[0];</w:t>
      </w:r>
    </w:p>
    <w:p w14:paraId="2244D29F"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Class_variables.countwp = count_wp;</w:t>
      </w:r>
    </w:p>
    <w:p w14:paraId="4550E757" w14:textId="77777777" w:rsidR="00A358E8" w:rsidRPr="00386A5B" w:rsidRDefault="00A358E8" w:rsidP="00A358E8">
      <w:pPr>
        <w:spacing w:after="0" w:line="240" w:lineRule="auto"/>
        <w:rPr>
          <w:sz w:val="20"/>
          <w:szCs w:val="20"/>
          <w:lang w:val="en-US"/>
        </w:rPr>
      </w:pPr>
    </w:p>
    <w:p w14:paraId="4BC7DCAE"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(count_wp &lt; Class_variables.P)</w:t>
      </w:r>
    </w:p>
    <w:p w14:paraId="4D69E48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270659B" w14:textId="77777777" w:rsidR="00A358E8" w:rsidRPr="00386A5B" w:rsidRDefault="00A358E8" w:rsidP="00A358E8">
      <w:pPr>
        <w:spacing w:after="0" w:line="240" w:lineRule="auto"/>
        <w:rPr>
          <w:sz w:val="20"/>
          <w:szCs w:val="20"/>
          <w:lang w:val="en-US"/>
        </w:rPr>
      </w:pPr>
      <w:r w:rsidRPr="00386A5B">
        <w:rPr>
          <w:sz w:val="20"/>
          <w:szCs w:val="20"/>
          <w:lang w:val="en-US"/>
        </w:rPr>
        <w:t xml:space="preserve">                        mes.Text = "нет дефекта";</w:t>
      </w:r>
    </w:p>
    <w:p w14:paraId="5CF6DA5A" w14:textId="77777777" w:rsidR="00A358E8" w:rsidRPr="00386A5B" w:rsidRDefault="00A358E8" w:rsidP="00A358E8">
      <w:pPr>
        <w:spacing w:after="0" w:line="240" w:lineRule="auto"/>
        <w:rPr>
          <w:sz w:val="20"/>
          <w:szCs w:val="20"/>
          <w:lang w:val="en-US"/>
        </w:rPr>
      </w:pPr>
      <w:r w:rsidRPr="00386A5B">
        <w:rPr>
          <w:sz w:val="20"/>
          <w:szCs w:val="20"/>
          <w:lang w:val="en-US"/>
        </w:rPr>
        <w:t xml:space="preserve">                        ind = ind + 1;</w:t>
      </w:r>
    </w:p>
    <w:p w14:paraId="0523900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059348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9404282" w14:textId="77777777" w:rsidR="00A358E8" w:rsidRPr="00386A5B" w:rsidRDefault="00A358E8" w:rsidP="00A358E8">
      <w:pPr>
        <w:spacing w:after="0" w:line="240" w:lineRule="auto"/>
        <w:rPr>
          <w:sz w:val="20"/>
          <w:szCs w:val="20"/>
          <w:lang w:val="en-US"/>
        </w:rPr>
      </w:pPr>
    </w:p>
    <w:p w14:paraId="7144428D"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(count_wp &gt;= Class_variables.P)</w:t>
      </w:r>
    </w:p>
    <w:p w14:paraId="62BA0671" w14:textId="77777777" w:rsidR="00A358E8" w:rsidRPr="00386A5B" w:rsidRDefault="00A358E8" w:rsidP="00A358E8">
      <w:pPr>
        <w:spacing w:after="0" w:line="240" w:lineRule="auto"/>
        <w:rPr>
          <w:sz w:val="20"/>
          <w:szCs w:val="20"/>
          <w:lang w:val="en-US"/>
        </w:rPr>
      </w:pPr>
    </w:p>
    <w:p w14:paraId="15961A8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A859CF1"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w:t>
      </w:r>
    </w:p>
    <w:p w14:paraId="32E29DD9" w14:textId="77777777" w:rsidR="00A358E8" w:rsidRPr="00386A5B" w:rsidRDefault="00A358E8" w:rsidP="00A358E8">
      <w:pPr>
        <w:spacing w:after="0" w:line="240" w:lineRule="auto"/>
        <w:rPr>
          <w:sz w:val="20"/>
          <w:szCs w:val="20"/>
          <w:lang w:val="en-US"/>
        </w:rPr>
      </w:pPr>
      <w:r w:rsidRPr="00386A5B">
        <w:rPr>
          <w:sz w:val="20"/>
          <w:szCs w:val="20"/>
          <w:lang w:val="en-US"/>
        </w:rPr>
        <w:t xml:space="preserve">                       mes.Text = "обнаружен дефект";</w:t>
      </w:r>
    </w:p>
    <w:p w14:paraId="17A90E7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F1AAE08" w14:textId="6B2195C6" w:rsidR="00A358E8" w:rsidRPr="00386A5B" w:rsidRDefault="00A358E8" w:rsidP="00A358E8">
      <w:pPr>
        <w:spacing w:after="0" w:line="240" w:lineRule="auto"/>
        <w:rPr>
          <w:sz w:val="20"/>
          <w:szCs w:val="20"/>
          <w:lang w:val="en-US"/>
        </w:rPr>
      </w:pPr>
      <w:r w:rsidRPr="00386A5B">
        <w:rPr>
          <w:sz w:val="20"/>
          <w:szCs w:val="20"/>
          <w:lang w:val="en-US"/>
        </w:rPr>
        <w:t xml:space="preserve">                       log_t.WriteLine(DateTime.Now);</w:t>
      </w:r>
    </w:p>
    <w:p w14:paraId="075C5926" w14:textId="171B738A"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CD4CB5C"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(Class_variables.checksound == true)</w:t>
      </w:r>
    </w:p>
    <w:p w14:paraId="0A8A905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0D046A1" w14:textId="77777777" w:rsidR="00A358E8" w:rsidRPr="00386A5B" w:rsidRDefault="00A358E8" w:rsidP="00A358E8">
      <w:pPr>
        <w:spacing w:after="0" w:line="240" w:lineRule="auto"/>
        <w:rPr>
          <w:sz w:val="20"/>
          <w:szCs w:val="20"/>
          <w:lang w:val="en-US"/>
        </w:rPr>
      </w:pPr>
      <w:r w:rsidRPr="00386A5B">
        <w:rPr>
          <w:sz w:val="20"/>
          <w:szCs w:val="20"/>
          <w:lang w:val="en-US"/>
        </w:rPr>
        <w:t xml:space="preserve">                            SoundPlayer sound_d = new SoundPlayer(@"C:\Windows\Media\tada.wav");</w:t>
      </w:r>
    </w:p>
    <w:p w14:paraId="51324CFA" w14:textId="77777777" w:rsidR="00A358E8" w:rsidRPr="00386A5B" w:rsidRDefault="00A358E8" w:rsidP="00A358E8">
      <w:pPr>
        <w:spacing w:after="0" w:line="240" w:lineRule="auto"/>
        <w:rPr>
          <w:sz w:val="20"/>
          <w:szCs w:val="20"/>
          <w:lang w:val="en-US"/>
        </w:rPr>
      </w:pPr>
      <w:r w:rsidRPr="00386A5B">
        <w:rPr>
          <w:sz w:val="20"/>
          <w:szCs w:val="20"/>
          <w:lang w:val="en-US"/>
        </w:rPr>
        <w:t xml:space="preserve">                            sound_d.Play();</w:t>
      </w:r>
    </w:p>
    <w:p w14:paraId="11BFFF65"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DB58C34" w14:textId="77777777" w:rsidR="00A358E8" w:rsidRPr="00386A5B" w:rsidRDefault="00A358E8" w:rsidP="00A358E8">
      <w:pPr>
        <w:spacing w:after="0" w:line="240" w:lineRule="auto"/>
        <w:rPr>
          <w:sz w:val="20"/>
          <w:szCs w:val="20"/>
          <w:lang w:val="en-US"/>
        </w:rPr>
      </w:pPr>
    </w:p>
    <w:p w14:paraId="08D05773" w14:textId="77777777" w:rsidR="00A358E8" w:rsidRPr="00386A5B" w:rsidRDefault="00A358E8" w:rsidP="00A358E8">
      <w:pPr>
        <w:spacing w:after="0" w:line="240" w:lineRule="auto"/>
        <w:rPr>
          <w:sz w:val="20"/>
          <w:szCs w:val="20"/>
          <w:lang w:val="en-US"/>
        </w:rPr>
      </w:pPr>
      <w:r w:rsidRPr="00386A5B">
        <w:rPr>
          <w:sz w:val="20"/>
          <w:szCs w:val="20"/>
          <w:lang w:val="en-US"/>
        </w:rPr>
        <w:t xml:space="preserve">                        ind = 0;</w:t>
      </w:r>
    </w:p>
    <w:p w14:paraId="3BB77ED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98AC4F2" w14:textId="77777777" w:rsidR="00A358E8" w:rsidRPr="00386A5B" w:rsidRDefault="00A358E8" w:rsidP="00A358E8">
      <w:pPr>
        <w:spacing w:after="0" w:line="240" w:lineRule="auto"/>
        <w:rPr>
          <w:sz w:val="20"/>
          <w:szCs w:val="20"/>
          <w:lang w:val="en-US"/>
        </w:rPr>
      </w:pPr>
      <w:r w:rsidRPr="00386A5B">
        <w:rPr>
          <w:sz w:val="20"/>
          <w:szCs w:val="20"/>
          <w:lang w:val="en-US"/>
        </w:rPr>
        <w:t xml:space="preserve">                        x = binaryDiffFrame.Height;</w:t>
      </w:r>
    </w:p>
    <w:p w14:paraId="2BB23788" w14:textId="77777777" w:rsidR="00A358E8" w:rsidRPr="00386A5B" w:rsidRDefault="00A358E8" w:rsidP="00A358E8">
      <w:pPr>
        <w:spacing w:after="0" w:line="240" w:lineRule="auto"/>
        <w:rPr>
          <w:sz w:val="20"/>
          <w:szCs w:val="20"/>
          <w:lang w:val="en-US"/>
        </w:rPr>
      </w:pPr>
    </w:p>
    <w:p w14:paraId="6F09180C"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kernal = CvInvoke.GetStructuringElement(Emgu.CV.CvEnum.ElementShape.Rectangle, new Size(9, 9), new Point(-1, -1));</w:t>
      </w:r>
    </w:p>
    <w:p w14:paraId="4AEC74AD" w14:textId="77777777" w:rsidR="00A358E8" w:rsidRPr="00386A5B" w:rsidRDefault="00A358E8" w:rsidP="00A358E8">
      <w:pPr>
        <w:spacing w:after="0" w:line="240" w:lineRule="auto"/>
        <w:rPr>
          <w:sz w:val="20"/>
          <w:szCs w:val="20"/>
          <w:lang w:val="en-US"/>
        </w:rPr>
      </w:pPr>
    </w:p>
    <w:p w14:paraId="6C44F579"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CvInvoke.MorphologyEx(binaryDiffFrame, binaryDiffFrame, Emgu.CV.CvEnum.MorphOp.Close, kernal, new Point(-1, -1), 1, Emgu.CV.CvEnum.BorderType.Default, new MCvScalar(1.0));</w:t>
      </w:r>
    </w:p>
    <w:p w14:paraId="2C8A20F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A205177"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minArea = 500;</w:t>
      </w:r>
    </w:p>
    <w:p w14:paraId="54E22DFA" w14:textId="77777777" w:rsidR="00A358E8" w:rsidRPr="00386A5B" w:rsidRDefault="00A358E8" w:rsidP="00A358E8">
      <w:pPr>
        <w:spacing w:after="0" w:line="240" w:lineRule="auto"/>
        <w:rPr>
          <w:sz w:val="20"/>
          <w:szCs w:val="20"/>
          <w:lang w:val="en-US"/>
        </w:rPr>
      </w:pPr>
    </w:p>
    <w:p w14:paraId="040AB14E" w14:textId="77777777" w:rsidR="00A358E8" w:rsidRPr="00386A5B" w:rsidRDefault="00A358E8" w:rsidP="00A358E8">
      <w:pPr>
        <w:spacing w:after="0" w:line="240" w:lineRule="auto"/>
        <w:rPr>
          <w:sz w:val="20"/>
          <w:szCs w:val="20"/>
          <w:lang w:val="en-US"/>
        </w:rPr>
      </w:pPr>
      <w:r w:rsidRPr="00386A5B">
        <w:rPr>
          <w:sz w:val="20"/>
          <w:szCs w:val="20"/>
          <w:lang w:val="en-US"/>
        </w:rPr>
        <w:t xml:space="preserve">                        Emgu.CV.Util.VectorOfVectorOfPoint contours = new Emgu.CV.Util.VectorOfVectorOfPoint();</w:t>
      </w:r>
    </w:p>
    <w:p w14:paraId="339AB86A" w14:textId="77777777" w:rsidR="00A358E8" w:rsidRPr="00386A5B" w:rsidRDefault="00A358E8" w:rsidP="00A358E8">
      <w:pPr>
        <w:spacing w:after="0" w:line="240" w:lineRule="auto"/>
        <w:rPr>
          <w:sz w:val="20"/>
          <w:szCs w:val="20"/>
          <w:lang w:val="en-US"/>
        </w:rPr>
      </w:pPr>
    </w:p>
    <w:p w14:paraId="51A18895"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CvInvoke.FindContours(binaryDiffFrame, contours, null, Emgu.CV.CvEnum.RetrType.External, Emgu.CV.CvEnum.ChainApproxMethod.ChainApproxNone);</w:t>
      </w:r>
    </w:p>
    <w:p w14:paraId="3D01A04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26FCAEC"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0; i &lt; contours.Size; i++)</w:t>
      </w:r>
    </w:p>
    <w:p w14:paraId="15C8798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6EA256E" w14:textId="77777777" w:rsidR="00A358E8" w:rsidRPr="00386A5B" w:rsidRDefault="00A358E8" w:rsidP="00A358E8">
      <w:pPr>
        <w:spacing w:after="0" w:line="240" w:lineRule="auto"/>
        <w:rPr>
          <w:sz w:val="20"/>
          <w:szCs w:val="20"/>
          <w:lang w:val="en-US"/>
        </w:rPr>
      </w:pPr>
    </w:p>
    <w:p w14:paraId="1FAAB618"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bbox = CvInvoke.BoundingRectangle(contours[i]);</w:t>
      </w:r>
    </w:p>
    <w:p w14:paraId="731874FB"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area = bbox.Width * bbox.Height;</w:t>
      </w:r>
    </w:p>
    <w:p w14:paraId="0C4CBF3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7506889" w14:textId="77777777" w:rsidR="00A358E8" w:rsidRPr="00386A5B" w:rsidRDefault="00A358E8" w:rsidP="00A358E8">
      <w:pPr>
        <w:spacing w:after="0" w:line="240" w:lineRule="auto"/>
        <w:rPr>
          <w:sz w:val="20"/>
          <w:szCs w:val="20"/>
          <w:lang w:val="en-US"/>
        </w:rPr>
      </w:pPr>
      <w:r w:rsidRPr="00386A5B">
        <w:rPr>
          <w:sz w:val="20"/>
          <w:szCs w:val="20"/>
          <w:lang w:val="en-US"/>
        </w:rPr>
        <w:t xml:space="preserve">                            if (area &gt; minArea)</w:t>
      </w:r>
    </w:p>
    <w:p w14:paraId="62C73B8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0431897"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CvInvoke.Rectangle(frameroi, bbox, new MCvScalar(0, 0, 255), 2);</w:t>
      </w:r>
    </w:p>
    <w:p w14:paraId="7912FFF7"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 = bbox;</w:t>
      </w:r>
    </w:p>
    <w:p w14:paraId="68F29FE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EECBCB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B110FA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135FC56" w14:textId="0AE07A8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(Class_variables.checkusem == true)</w:t>
      </w:r>
    </w:p>
    <w:p w14:paraId="4F1E4A94" w14:textId="77777777" w:rsidR="00A358E8" w:rsidRPr="00386A5B" w:rsidRDefault="00A358E8" w:rsidP="00A358E8">
      <w:pPr>
        <w:spacing w:after="0" w:line="240" w:lineRule="auto"/>
        <w:rPr>
          <w:sz w:val="20"/>
          <w:szCs w:val="20"/>
          <w:lang w:val="en-US"/>
        </w:rPr>
      </w:pPr>
    </w:p>
    <w:p w14:paraId="581FF9B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DBBB52D" w14:textId="030A010B"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5225512" w14:textId="77777777" w:rsidR="00A358E8" w:rsidRPr="00386A5B" w:rsidRDefault="00A358E8" w:rsidP="00A358E8">
      <w:pPr>
        <w:spacing w:after="0" w:line="240" w:lineRule="auto"/>
        <w:rPr>
          <w:sz w:val="20"/>
          <w:szCs w:val="20"/>
          <w:lang w:val="en-US"/>
        </w:rPr>
      </w:pPr>
      <w:r w:rsidRPr="00386A5B">
        <w:rPr>
          <w:sz w:val="20"/>
          <w:szCs w:val="20"/>
          <w:lang w:val="en-US"/>
        </w:rPr>
        <w:t xml:space="preserve">                            defect_area = frameroi.CopyBlank();</w:t>
      </w:r>
    </w:p>
    <w:p w14:paraId="11263F3A" w14:textId="77777777" w:rsidR="00A358E8" w:rsidRPr="00386A5B" w:rsidRDefault="00A358E8" w:rsidP="00A358E8">
      <w:pPr>
        <w:spacing w:after="0" w:line="240" w:lineRule="auto"/>
        <w:rPr>
          <w:sz w:val="20"/>
          <w:szCs w:val="20"/>
          <w:lang w:val="en-US"/>
        </w:rPr>
      </w:pPr>
      <w:r w:rsidRPr="00386A5B">
        <w:rPr>
          <w:sz w:val="20"/>
          <w:szCs w:val="20"/>
          <w:lang w:val="en-US"/>
        </w:rPr>
        <w:t xml:space="preserve">                            frameroi.CopyTo(defect_area);</w:t>
      </w:r>
    </w:p>
    <w:p w14:paraId="03544394" w14:textId="77777777" w:rsidR="00A358E8" w:rsidRPr="00386A5B" w:rsidRDefault="00A358E8" w:rsidP="00A358E8">
      <w:pPr>
        <w:spacing w:after="0" w:line="240" w:lineRule="auto"/>
        <w:rPr>
          <w:sz w:val="20"/>
          <w:szCs w:val="20"/>
          <w:lang w:val="en-US"/>
        </w:rPr>
      </w:pPr>
      <w:r w:rsidRPr="00386A5B">
        <w:rPr>
          <w:sz w:val="20"/>
          <w:szCs w:val="20"/>
          <w:lang w:val="en-US"/>
        </w:rPr>
        <w:t xml:space="preserve">                            defect_area.ROI = rect;</w:t>
      </w:r>
    </w:p>
    <w:p w14:paraId="52B13E62" w14:textId="77777777" w:rsidR="00A358E8" w:rsidRPr="00386A5B" w:rsidRDefault="00A358E8" w:rsidP="00A358E8">
      <w:pPr>
        <w:spacing w:after="0" w:line="240" w:lineRule="auto"/>
        <w:rPr>
          <w:sz w:val="20"/>
          <w:szCs w:val="20"/>
          <w:lang w:val="en-US"/>
        </w:rPr>
      </w:pPr>
      <w:r w:rsidRPr="00386A5B">
        <w:rPr>
          <w:sz w:val="20"/>
          <w:szCs w:val="20"/>
          <w:lang w:val="en-US"/>
        </w:rPr>
        <w:t xml:space="preserve">                            defect_area_ = defect_area.Convert&lt;Gray, byte&gt;();</w:t>
      </w:r>
    </w:p>
    <w:p w14:paraId="74B3299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84F7D98"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Classification(); }</w:t>
      </w:r>
    </w:p>
    <w:p w14:paraId="455FE3BF" w14:textId="132C2C22"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AB0FEC4"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(Class_variables.checksaveimg == true)</w:t>
      </w:r>
    </w:p>
    <w:p w14:paraId="432A59A7" w14:textId="77777777" w:rsidR="00A358E8" w:rsidRPr="00386A5B" w:rsidRDefault="00A358E8" w:rsidP="00A358E8">
      <w:pPr>
        <w:spacing w:after="0" w:line="240" w:lineRule="auto"/>
        <w:rPr>
          <w:sz w:val="20"/>
          <w:szCs w:val="20"/>
          <w:lang w:val="en-US"/>
        </w:rPr>
      </w:pPr>
    </w:p>
    <w:p w14:paraId="4ABE3B34" w14:textId="77777777" w:rsidR="00A358E8" w:rsidRPr="00386A5B" w:rsidRDefault="00A358E8" w:rsidP="00A358E8">
      <w:pPr>
        <w:spacing w:after="0" w:line="240" w:lineRule="auto"/>
        <w:rPr>
          <w:sz w:val="20"/>
          <w:szCs w:val="20"/>
          <w:lang w:val="en-US"/>
        </w:rPr>
      </w:pPr>
      <w:r w:rsidRPr="00386A5B">
        <w:rPr>
          <w:sz w:val="20"/>
          <w:szCs w:val="20"/>
          <w:lang w:val="en-US"/>
        </w:rPr>
        <w:t xml:space="preserve">                        { original.Image.Save(Class_variables.pathimg + "pic" + FrameNo.ToString() + ".jpg"); }</w:t>
      </w:r>
    </w:p>
    <w:p w14:paraId="7EF20411" w14:textId="77777777" w:rsidR="00A358E8" w:rsidRPr="00386A5B" w:rsidRDefault="00A358E8" w:rsidP="00A358E8">
      <w:pPr>
        <w:spacing w:after="0" w:line="240" w:lineRule="auto"/>
        <w:rPr>
          <w:sz w:val="20"/>
          <w:szCs w:val="20"/>
          <w:lang w:val="en-US"/>
        </w:rPr>
      </w:pPr>
    </w:p>
    <w:p w14:paraId="2592F9A3"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(Class_variables.checksavef == true)</w:t>
      </w:r>
    </w:p>
    <w:p w14:paraId="127FA6A1" w14:textId="77777777" w:rsidR="00A358E8" w:rsidRPr="00386A5B" w:rsidRDefault="00A358E8" w:rsidP="00A358E8">
      <w:pPr>
        <w:spacing w:after="0" w:line="240" w:lineRule="auto"/>
        <w:rPr>
          <w:sz w:val="20"/>
          <w:szCs w:val="20"/>
          <w:lang w:val="en-US"/>
        </w:rPr>
      </w:pPr>
    </w:p>
    <w:p w14:paraId="46281BBF"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w:t>
      </w:r>
    </w:p>
    <w:p w14:paraId="0BBD3D24" w14:textId="77777777" w:rsidR="00A358E8" w:rsidRPr="00386A5B" w:rsidRDefault="00A358E8" w:rsidP="00A358E8">
      <w:pPr>
        <w:spacing w:after="0" w:line="240" w:lineRule="auto"/>
        <w:rPr>
          <w:sz w:val="20"/>
          <w:szCs w:val="20"/>
          <w:lang w:val="en-US"/>
        </w:rPr>
      </w:pPr>
      <w:r w:rsidRPr="00386A5B">
        <w:rPr>
          <w:sz w:val="20"/>
          <w:szCs w:val="20"/>
          <w:lang w:val="en-US"/>
        </w:rPr>
        <w:t xml:space="preserve">                            Feature_ex12();</w:t>
      </w:r>
    </w:p>
    <w:p w14:paraId="75DF3DE1" w14:textId="77777777" w:rsidR="00A358E8" w:rsidRPr="00386A5B" w:rsidRDefault="00A358E8" w:rsidP="00A358E8">
      <w:pPr>
        <w:spacing w:after="0" w:line="240" w:lineRule="auto"/>
        <w:rPr>
          <w:sz w:val="20"/>
          <w:szCs w:val="20"/>
          <w:lang w:val="en-US"/>
        </w:rPr>
      </w:pPr>
      <w:r w:rsidRPr="00386A5B">
        <w:rPr>
          <w:sz w:val="20"/>
          <w:szCs w:val="20"/>
          <w:lang w:val="en-US"/>
        </w:rPr>
        <w:t xml:space="preserve">                            Save_Excel(); }</w:t>
      </w:r>
    </w:p>
    <w:p w14:paraId="1055DC9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8FC96CC" w14:textId="49C3C5D4"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D31F95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136267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56D6F4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251DEEA" w14:textId="77777777" w:rsidR="00A358E8" w:rsidRPr="00386A5B" w:rsidRDefault="00A358E8" w:rsidP="00A358E8">
      <w:pPr>
        <w:spacing w:after="0" w:line="240" w:lineRule="auto"/>
        <w:rPr>
          <w:sz w:val="20"/>
          <w:szCs w:val="20"/>
          <w:lang w:val="en-US"/>
        </w:rPr>
      </w:pPr>
      <w:r w:rsidRPr="00386A5B">
        <w:rPr>
          <w:sz w:val="20"/>
          <w:szCs w:val="20"/>
          <w:lang w:val="en-US"/>
        </w:rPr>
        <w:t xml:space="preserve">            log_t.Close();</w:t>
      </w:r>
    </w:p>
    <w:p w14:paraId="59E189B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C6D92C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647D494" w14:textId="77777777" w:rsidR="00A358E8" w:rsidRPr="00386A5B" w:rsidRDefault="00A358E8" w:rsidP="00A358E8">
      <w:pPr>
        <w:spacing w:after="0" w:line="240" w:lineRule="auto"/>
        <w:rPr>
          <w:sz w:val="20"/>
          <w:szCs w:val="20"/>
          <w:lang w:val="en-US"/>
        </w:rPr>
      </w:pPr>
    </w:p>
    <w:p w14:paraId="2CB2F2CE"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Classification()</w:t>
      </w:r>
    </w:p>
    <w:p w14:paraId="681995C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8942EC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7D2DA83" w14:textId="77777777" w:rsidR="00A358E8" w:rsidRPr="00386A5B" w:rsidRDefault="00A358E8" w:rsidP="00A358E8">
      <w:pPr>
        <w:spacing w:after="0" w:line="240" w:lineRule="auto"/>
        <w:rPr>
          <w:sz w:val="20"/>
          <w:szCs w:val="20"/>
          <w:lang w:val="en-US"/>
        </w:rPr>
      </w:pPr>
      <w:r w:rsidRPr="00386A5B">
        <w:rPr>
          <w:sz w:val="20"/>
          <w:szCs w:val="20"/>
          <w:lang w:val="en-US"/>
        </w:rPr>
        <w:t xml:space="preserve">                Feature_ex();</w:t>
      </w:r>
    </w:p>
    <w:p w14:paraId="5F15AE1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DC50578" w14:textId="77777777" w:rsidR="00A358E8" w:rsidRPr="00386A5B" w:rsidRDefault="00A358E8" w:rsidP="00A358E8">
      <w:pPr>
        <w:spacing w:after="0" w:line="240" w:lineRule="auto"/>
        <w:rPr>
          <w:sz w:val="20"/>
          <w:szCs w:val="20"/>
          <w:lang w:val="en-US"/>
        </w:rPr>
      </w:pPr>
      <w:r w:rsidRPr="00386A5B">
        <w:rPr>
          <w:sz w:val="20"/>
          <w:szCs w:val="20"/>
          <w:lang w:val="en-US"/>
        </w:rPr>
        <w:t xml:space="preserve">                Test_d = new Matrix&lt;float&gt;(To2D&lt;float&gt;(testList.ToArray()));</w:t>
      </w:r>
    </w:p>
    <w:p w14:paraId="6A6FA741" w14:textId="77777777" w:rsidR="00A358E8" w:rsidRPr="00386A5B" w:rsidRDefault="00A358E8" w:rsidP="00A358E8">
      <w:pPr>
        <w:spacing w:after="0" w:line="240" w:lineRule="auto"/>
        <w:rPr>
          <w:sz w:val="20"/>
          <w:szCs w:val="20"/>
          <w:lang w:val="en-US"/>
        </w:rPr>
      </w:pPr>
    </w:p>
    <w:p w14:paraId="58706093" w14:textId="77777777" w:rsidR="00A358E8" w:rsidRPr="00386A5B" w:rsidRDefault="00A358E8" w:rsidP="00A358E8">
      <w:pPr>
        <w:spacing w:after="0" w:line="240" w:lineRule="auto"/>
        <w:rPr>
          <w:sz w:val="20"/>
          <w:szCs w:val="20"/>
          <w:lang w:val="en-US"/>
        </w:rPr>
      </w:pPr>
      <w:r w:rsidRPr="00386A5B">
        <w:rPr>
          <w:sz w:val="20"/>
          <w:szCs w:val="20"/>
          <w:lang w:val="en-US"/>
        </w:rPr>
        <w:t xml:space="preserve">                Matrix&lt;float&gt; row = Test_d.GetRow(0);</w:t>
      </w:r>
    </w:p>
    <w:p w14:paraId="2A26A600" w14:textId="77777777" w:rsidR="00A358E8" w:rsidRPr="00386A5B" w:rsidRDefault="00A358E8" w:rsidP="00A358E8">
      <w:pPr>
        <w:spacing w:after="0" w:line="240" w:lineRule="auto"/>
        <w:rPr>
          <w:sz w:val="20"/>
          <w:szCs w:val="20"/>
          <w:lang w:val="en-US"/>
        </w:rPr>
      </w:pPr>
    </w:p>
    <w:p w14:paraId="27BB1961" w14:textId="77777777" w:rsidR="00A358E8" w:rsidRPr="00386A5B" w:rsidRDefault="00A358E8" w:rsidP="00A358E8">
      <w:pPr>
        <w:spacing w:after="0" w:line="240" w:lineRule="auto"/>
        <w:rPr>
          <w:sz w:val="20"/>
          <w:szCs w:val="20"/>
          <w:lang w:val="en-US"/>
        </w:rPr>
      </w:pPr>
      <w:r w:rsidRPr="00386A5B">
        <w:rPr>
          <w:sz w:val="20"/>
          <w:szCs w:val="20"/>
          <w:lang w:val="en-US"/>
        </w:rPr>
        <w:t xml:space="preserve">                Emgu.CV.ML.SVM model_loaded = new Emgu.CV.ML.SVM();</w:t>
      </w:r>
    </w:p>
    <w:p w14:paraId="4FC96DBD" w14:textId="77777777" w:rsidR="00A358E8" w:rsidRPr="00386A5B" w:rsidRDefault="00A358E8" w:rsidP="00A358E8">
      <w:pPr>
        <w:spacing w:after="0" w:line="240" w:lineRule="auto"/>
        <w:rPr>
          <w:sz w:val="20"/>
          <w:szCs w:val="20"/>
          <w:lang w:val="en-US"/>
        </w:rPr>
      </w:pPr>
      <w:r w:rsidRPr="00386A5B">
        <w:rPr>
          <w:sz w:val="20"/>
          <w:szCs w:val="20"/>
          <w:lang w:val="en-US"/>
        </w:rPr>
        <w:t xml:space="preserve">                FileStorage fsr = new FileStorage(@Class_variables.pathm, FileStorage.Mode.Read);</w:t>
      </w:r>
    </w:p>
    <w:p w14:paraId="7D83BAC8" w14:textId="77777777" w:rsidR="00A358E8" w:rsidRPr="00386A5B" w:rsidRDefault="00A358E8" w:rsidP="00A358E8">
      <w:pPr>
        <w:spacing w:after="0" w:line="240" w:lineRule="auto"/>
        <w:rPr>
          <w:sz w:val="20"/>
          <w:szCs w:val="20"/>
          <w:lang w:val="en-US"/>
        </w:rPr>
      </w:pPr>
      <w:r w:rsidRPr="00386A5B">
        <w:rPr>
          <w:sz w:val="20"/>
          <w:szCs w:val="20"/>
          <w:lang w:val="en-US"/>
        </w:rPr>
        <w:t xml:space="preserve">                model_loaded.Read(fsr.GetFirstTopLevelNode());</w:t>
      </w:r>
    </w:p>
    <w:p w14:paraId="41A183AA" w14:textId="77777777" w:rsidR="00A358E8" w:rsidRPr="00386A5B" w:rsidRDefault="00A358E8" w:rsidP="00A358E8">
      <w:pPr>
        <w:spacing w:after="0" w:line="240" w:lineRule="auto"/>
        <w:rPr>
          <w:sz w:val="20"/>
          <w:szCs w:val="20"/>
          <w:lang w:val="en-US"/>
        </w:rPr>
      </w:pPr>
      <w:r w:rsidRPr="00386A5B">
        <w:rPr>
          <w:sz w:val="20"/>
          <w:szCs w:val="20"/>
          <w:lang w:val="en-US"/>
        </w:rPr>
        <w:t xml:space="preserve">                float predict = model_loaded.Predict(row);</w:t>
      </w:r>
    </w:p>
    <w:p w14:paraId="2CEE29FA" w14:textId="31D6AB15"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7CD2879" w14:textId="77777777" w:rsidR="00A358E8" w:rsidRPr="00386A5B" w:rsidRDefault="00A358E8" w:rsidP="00A358E8">
      <w:pPr>
        <w:spacing w:after="0" w:line="240" w:lineRule="auto"/>
        <w:rPr>
          <w:sz w:val="20"/>
          <w:szCs w:val="20"/>
          <w:lang w:val="en-US"/>
        </w:rPr>
      </w:pPr>
      <w:r w:rsidRPr="00386A5B">
        <w:rPr>
          <w:sz w:val="20"/>
          <w:szCs w:val="20"/>
          <w:lang w:val="en-US"/>
        </w:rPr>
        <w:t xml:space="preserve">            if (predict == 1)</w:t>
      </w:r>
    </w:p>
    <w:p w14:paraId="24967CD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C3FA6CF" w14:textId="77777777" w:rsidR="00A358E8" w:rsidRPr="00386A5B" w:rsidRDefault="00A358E8" w:rsidP="00A358E8">
      <w:pPr>
        <w:spacing w:after="0" w:line="240" w:lineRule="auto"/>
        <w:rPr>
          <w:sz w:val="20"/>
          <w:szCs w:val="20"/>
          <w:lang w:val="en-US"/>
        </w:rPr>
      </w:pPr>
      <w:r w:rsidRPr="00386A5B">
        <w:rPr>
          <w:sz w:val="20"/>
          <w:szCs w:val="20"/>
          <w:lang w:val="en-US"/>
        </w:rPr>
        <w:t xml:space="preserve">                    t = "Oxidation";  </w:t>
      </w:r>
    </w:p>
    <w:p w14:paraId="70EF2C36"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2800BBB" w14:textId="77777777" w:rsidR="00A358E8" w:rsidRPr="00386A5B" w:rsidRDefault="00A358E8" w:rsidP="00A358E8">
      <w:pPr>
        <w:spacing w:after="0" w:line="240" w:lineRule="auto"/>
        <w:rPr>
          <w:sz w:val="20"/>
          <w:szCs w:val="20"/>
          <w:lang w:val="en-US"/>
        </w:rPr>
      </w:pPr>
      <w:r w:rsidRPr="00386A5B">
        <w:rPr>
          <w:sz w:val="20"/>
          <w:szCs w:val="20"/>
          <w:lang w:val="en-US"/>
        </w:rPr>
        <w:t xml:space="preserve">                else</w:t>
      </w:r>
    </w:p>
    <w:p w14:paraId="254EBF0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9025A6F" w14:textId="77777777" w:rsidR="00A358E8" w:rsidRPr="00386A5B" w:rsidRDefault="00A358E8" w:rsidP="00A358E8">
      <w:pPr>
        <w:spacing w:after="0" w:line="240" w:lineRule="auto"/>
        <w:rPr>
          <w:sz w:val="20"/>
          <w:szCs w:val="20"/>
          <w:lang w:val="en-US"/>
        </w:rPr>
      </w:pPr>
      <w:r w:rsidRPr="00386A5B">
        <w:rPr>
          <w:sz w:val="20"/>
          <w:szCs w:val="20"/>
          <w:lang w:val="en-US"/>
        </w:rPr>
        <w:t xml:space="preserve">                    t = "Lack of fusion";</w:t>
      </w:r>
    </w:p>
    <w:p w14:paraId="4A5442B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D8F6F7F" w14:textId="77777777" w:rsidR="00A358E8" w:rsidRPr="00386A5B" w:rsidRDefault="00A358E8" w:rsidP="00A358E8">
      <w:pPr>
        <w:spacing w:after="0" w:line="240" w:lineRule="auto"/>
        <w:rPr>
          <w:sz w:val="20"/>
          <w:szCs w:val="20"/>
          <w:lang w:val="en-US"/>
        </w:rPr>
      </w:pPr>
    </w:p>
    <w:p w14:paraId="22B523E5" w14:textId="77777777" w:rsidR="00A358E8" w:rsidRPr="00386A5B" w:rsidRDefault="00A358E8" w:rsidP="00A358E8">
      <w:pPr>
        <w:spacing w:after="0" w:line="240" w:lineRule="auto"/>
        <w:rPr>
          <w:sz w:val="20"/>
          <w:szCs w:val="20"/>
          <w:lang w:val="en-US"/>
        </w:rPr>
      </w:pPr>
      <w:r w:rsidRPr="00386A5B">
        <w:rPr>
          <w:sz w:val="20"/>
          <w:szCs w:val="20"/>
          <w:lang w:val="en-US"/>
        </w:rPr>
        <w:t xml:space="preserve">                CvInvoke.PutText(frameroi, t, new Point(rect.X, rect.Y-10), Emgu.CV.CvEnum.FontFace.HersheyComplex, 0.8, new MCvScalar(0, 0, 255), 2);</w:t>
      </w:r>
    </w:p>
    <w:p w14:paraId="1A2EC9FB" w14:textId="77777777" w:rsidR="00A358E8" w:rsidRPr="00386A5B" w:rsidRDefault="00A358E8" w:rsidP="00A358E8">
      <w:pPr>
        <w:spacing w:after="0" w:line="240" w:lineRule="auto"/>
        <w:rPr>
          <w:sz w:val="20"/>
          <w:szCs w:val="20"/>
          <w:lang w:val="en-US"/>
        </w:rPr>
      </w:pPr>
    </w:p>
    <w:p w14:paraId="10076818"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original.Image = frameroi.Bitmap;</w:t>
      </w:r>
    </w:p>
    <w:p w14:paraId="0731264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2DE01C9" w14:textId="77777777" w:rsidR="00A358E8" w:rsidRPr="00386A5B" w:rsidRDefault="00A358E8" w:rsidP="00A358E8">
      <w:pPr>
        <w:spacing w:after="0" w:line="240" w:lineRule="auto"/>
        <w:rPr>
          <w:sz w:val="20"/>
          <w:szCs w:val="20"/>
          <w:lang w:val="en-US"/>
        </w:rPr>
      </w:pPr>
    </w:p>
    <w:p w14:paraId="69F73171"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Feature_ex12()</w:t>
      </w:r>
    </w:p>
    <w:p w14:paraId="4B30A97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4E15BBF"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glcm = new GrayLevelCooccurrenceMatrix(distance: 1, degree: CooccurrenceDegree.Degree0, normalize: true);</w:t>
      </w:r>
    </w:p>
    <w:p w14:paraId="7489865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AF40DF9" w14:textId="77777777" w:rsidR="00A358E8" w:rsidRPr="00386A5B" w:rsidRDefault="00A358E8" w:rsidP="00A358E8">
      <w:pPr>
        <w:spacing w:after="0" w:line="240" w:lineRule="auto"/>
        <w:rPr>
          <w:sz w:val="20"/>
          <w:szCs w:val="20"/>
          <w:lang w:val="en-US"/>
        </w:rPr>
      </w:pPr>
      <w:r w:rsidRPr="00386A5B">
        <w:rPr>
          <w:sz w:val="20"/>
          <w:szCs w:val="20"/>
          <w:lang w:val="en-US"/>
        </w:rPr>
        <w:t xml:space="preserve">             Bitmap BmpInput = defect_area_.ToBitmap();</w:t>
      </w:r>
    </w:p>
    <w:p w14:paraId="5FC8FD38" w14:textId="77777777" w:rsidR="00A358E8" w:rsidRPr="00386A5B" w:rsidRDefault="00A358E8" w:rsidP="00A358E8">
      <w:pPr>
        <w:spacing w:after="0" w:line="240" w:lineRule="auto"/>
        <w:rPr>
          <w:sz w:val="20"/>
          <w:szCs w:val="20"/>
          <w:lang w:val="en-US"/>
        </w:rPr>
      </w:pPr>
    </w:p>
    <w:p w14:paraId="3CA73F89"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matrix = glcm.Compute(BmpInput);</w:t>
      </w:r>
    </w:p>
    <w:p w14:paraId="773D3DB6" w14:textId="77777777" w:rsidR="00A358E8" w:rsidRPr="00386A5B" w:rsidRDefault="00A358E8" w:rsidP="00A358E8">
      <w:pPr>
        <w:spacing w:after="0" w:line="240" w:lineRule="auto"/>
        <w:rPr>
          <w:sz w:val="20"/>
          <w:szCs w:val="20"/>
          <w:lang w:val="en-US"/>
        </w:rPr>
      </w:pPr>
    </w:p>
    <w:p w14:paraId="0375723F" w14:textId="77777777" w:rsidR="00A358E8" w:rsidRPr="00386A5B" w:rsidRDefault="00A358E8" w:rsidP="00A358E8">
      <w:pPr>
        <w:spacing w:after="0" w:line="240" w:lineRule="auto"/>
        <w:rPr>
          <w:sz w:val="20"/>
          <w:szCs w:val="20"/>
          <w:lang w:val="en-US"/>
        </w:rPr>
      </w:pPr>
      <w:r w:rsidRPr="00386A5B">
        <w:rPr>
          <w:sz w:val="20"/>
          <w:szCs w:val="20"/>
          <w:lang w:val="en-US"/>
        </w:rPr>
        <w:t xml:space="preserve">            HaralickDescriptor haralick = new HaralickDescriptor(matrix);</w:t>
      </w:r>
    </w:p>
    <w:p w14:paraId="4BAC8991" w14:textId="77777777" w:rsidR="00A358E8" w:rsidRPr="00386A5B" w:rsidRDefault="00A358E8" w:rsidP="00A358E8">
      <w:pPr>
        <w:spacing w:after="0" w:line="240" w:lineRule="auto"/>
        <w:rPr>
          <w:sz w:val="20"/>
          <w:szCs w:val="20"/>
          <w:lang w:val="en-US"/>
        </w:rPr>
      </w:pPr>
      <w:r w:rsidRPr="00386A5B">
        <w:rPr>
          <w:sz w:val="20"/>
          <w:szCs w:val="20"/>
          <w:lang w:val="en-US"/>
        </w:rPr>
        <w:t xml:space="preserve">            testList = new List&lt;float[]&gt;();</w:t>
      </w:r>
    </w:p>
    <w:p w14:paraId="35265FBC"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n1 = matrix.GetLength(0);</w:t>
      </w:r>
    </w:p>
    <w:p w14:paraId="1C3383E5"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F579E70"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Class_variables.f1_s = haralick.AngularSecondMomentum.ToString();</w:t>
      </w:r>
    </w:p>
    <w:p w14:paraId="5F661C02"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Class_variables.f2_s = haralick.Contrast.ToString(); ;</w:t>
      </w:r>
    </w:p>
    <w:p w14:paraId="6B4D532A"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Class_variables.f4_s = haralick.SumOfSquares.ToString(); ;</w:t>
      </w:r>
    </w:p>
    <w:p w14:paraId="107C5551"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Class_variables.f5_s = haralick.InverseDifferenceMoment.ToString(); ;</w:t>
      </w:r>
    </w:p>
    <w:p w14:paraId="0CE1BD00"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Class_variables.f6_s = haralick.SumAverage.ToString(); ;</w:t>
      </w:r>
    </w:p>
    <w:p w14:paraId="4B1C61CC"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Class_variables.f7_s = haralick.SumVariance.ToString(); ;</w:t>
      </w:r>
    </w:p>
    <w:p w14:paraId="1AE09CD0"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Class_variables.f8_s = haralick.SumEntropy.ToString(); ;</w:t>
      </w:r>
    </w:p>
    <w:p w14:paraId="35EC98E7"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Class_variables.f9_s = haralick.Entropy.ToString(); ;</w:t>
      </w:r>
    </w:p>
    <w:p w14:paraId="50B29861"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Class_variables.f10_s = haralick.DifferenceVariance.ToString(); ;</w:t>
      </w:r>
    </w:p>
    <w:p w14:paraId="6E8C9F7F"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Class_variables.f11_s = haralick.DifferenceEntropy.ToString(); ;</w:t>
      </w:r>
    </w:p>
    <w:p w14:paraId="23CFB84F"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Class_variables.f12_s = haralick.FirstInformationMeasure.ToString(); ;</w:t>
      </w:r>
    </w:p>
    <w:p w14:paraId="5C293ED3" w14:textId="2DCB2D71" w:rsidR="00A358E8" w:rsidRPr="00386A5B" w:rsidRDefault="00A358E8" w:rsidP="00A358E8">
      <w:pPr>
        <w:spacing w:after="0" w:line="240" w:lineRule="auto"/>
        <w:rPr>
          <w:sz w:val="20"/>
          <w:szCs w:val="20"/>
          <w:lang w:val="en-US"/>
        </w:rPr>
      </w:pPr>
      <w:r w:rsidRPr="00386A5B">
        <w:rPr>
          <w:sz w:val="20"/>
          <w:szCs w:val="20"/>
          <w:lang w:val="en-US"/>
        </w:rPr>
        <w:t xml:space="preserve">            double px = 0;</w:t>
      </w:r>
    </w:p>
    <w:p w14:paraId="355C02B0"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py = 0;</w:t>
      </w:r>
    </w:p>
    <w:p w14:paraId="25DFF234"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mux = 0;</w:t>
      </w:r>
    </w:p>
    <w:p w14:paraId="1B5B8DAF"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muy = 0;</w:t>
      </w:r>
    </w:p>
    <w:p w14:paraId="22572F6B"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sigmax = 0;</w:t>
      </w:r>
    </w:p>
    <w:p w14:paraId="05C2E23C"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sigmay = 0;</w:t>
      </w:r>
    </w:p>
    <w:p w14:paraId="206DBA6A"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cor = 0;</w:t>
      </w:r>
    </w:p>
    <w:p w14:paraId="2C954B34"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cor1 = 0;</w:t>
      </w:r>
    </w:p>
    <w:p w14:paraId="7672C36F" w14:textId="77777777" w:rsidR="00A358E8" w:rsidRPr="00386A5B" w:rsidRDefault="00A358E8" w:rsidP="00A358E8">
      <w:pPr>
        <w:spacing w:after="0" w:line="240" w:lineRule="auto"/>
        <w:rPr>
          <w:sz w:val="20"/>
          <w:szCs w:val="20"/>
          <w:lang w:val="en-US"/>
        </w:rPr>
      </w:pPr>
    </w:p>
    <w:p w14:paraId="2BC06659"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0; i &lt;= n1 - 1; i++)</w:t>
      </w:r>
    </w:p>
    <w:p w14:paraId="0F2322E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1FE9EBB" w14:textId="77777777" w:rsidR="00A358E8" w:rsidRPr="00386A5B" w:rsidRDefault="00A358E8" w:rsidP="00A358E8">
      <w:pPr>
        <w:spacing w:after="0" w:line="240" w:lineRule="auto"/>
        <w:rPr>
          <w:sz w:val="20"/>
          <w:szCs w:val="20"/>
          <w:lang w:val="en-US"/>
        </w:rPr>
      </w:pPr>
      <w:r w:rsidRPr="00386A5B">
        <w:rPr>
          <w:sz w:val="20"/>
          <w:szCs w:val="20"/>
          <w:lang w:val="en-US"/>
        </w:rPr>
        <w:t xml:space="preserve">                px = 0;</w:t>
      </w:r>
    </w:p>
    <w:p w14:paraId="301C4938" w14:textId="77777777" w:rsidR="00A358E8" w:rsidRPr="00386A5B" w:rsidRDefault="00A358E8" w:rsidP="00A358E8">
      <w:pPr>
        <w:spacing w:after="0" w:line="240" w:lineRule="auto"/>
        <w:rPr>
          <w:sz w:val="20"/>
          <w:szCs w:val="20"/>
          <w:lang w:val="en-US"/>
        </w:rPr>
      </w:pPr>
      <w:r w:rsidRPr="00386A5B">
        <w:rPr>
          <w:sz w:val="20"/>
          <w:szCs w:val="20"/>
          <w:lang w:val="en-US"/>
        </w:rPr>
        <w:t xml:space="preserve">                py = 0;</w:t>
      </w:r>
    </w:p>
    <w:p w14:paraId="4831C8A7"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j = 0; j &lt;= n1 - 1; j++)</w:t>
      </w:r>
    </w:p>
    <w:p w14:paraId="38EB8A4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F25B1CC" w14:textId="77777777" w:rsidR="00A358E8" w:rsidRPr="00386A5B" w:rsidRDefault="00A358E8" w:rsidP="00A358E8">
      <w:pPr>
        <w:spacing w:after="0" w:line="240" w:lineRule="auto"/>
        <w:rPr>
          <w:sz w:val="20"/>
          <w:szCs w:val="20"/>
          <w:lang w:val="en-US"/>
        </w:rPr>
      </w:pPr>
      <w:r w:rsidRPr="00386A5B">
        <w:rPr>
          <w:sz w:val="20"/>
          <w:szCs w:val="20"/>
          <w:lang w:val="en-US"/>
        </w:rPr>
        <w:t xml:space="preserve">                    px = px + matrix[i, j];</w:t>
      </w:r>
    </w:p>
    <w:p w14:paraId="2422A252" w14:textId="77777777" w:rsidR="00A358E8" w:rsidRPr="00386A5B" w:rsidRDefault="00A358E8" w:rsidP="00A358E8">
      <w:pPr>
        <w:spacing w:after="0" w:line="240" w:lineRule="auto"/>
        <w:rPr>
          <w:sz w:val="20"/>
          <w:szCs w:val="20"/>
          <w:lang w:val="en-US"/>
        </w:rPr>
      </w:pPr>
      <w:r w:rsidRPr="00386A5B">
        <w:rPr>
          <w:sz w:val="20"/>
          <w:szCs w:val="20"/>
          <w:lang w:val="en-US"/>
        </w:rPr>
        <w:t xml:space="preserve">                    py = py + matrix[j, i];</w:t>
      </w:r>
    </w:p>
    <w:p w14:paraId="5FB9FB01" w14:textId="77777777" w:rsidR="00A358E8" w:rsidRPr="00386A5B" w:rsidRDefault="00A358E8" w:rsidP="00A358E8">
      <w:pPr>
        <w:spacing w:after="0" w:line="240" w:lineRule="auto"/>
        <w:rPr>
          <w:sz w:val="20"/>
          <w:szCs w:val="20"/>
          <w:lang w:val="en-US"/>
        </w:rPr>
      </w:pPr>
    </w:p>
    <w:p w14:paraId="7CDF3FA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B9B131D" w14:textId="77777777" w:rsidR="00A358E8" w:rsidRPr="00386A5B" w:rsidRDefault="00A358E8" w:rsidP="00A358E8">
      <w:pPr>
        <w:spacing w:after="0" w:line="240" w:lineRule="auto"/>
        <w:rPr>
          <w:sz w:val="20"/>
          <w:szCs w:val="20"/>
          <w:lang w:val="en-US"/>
        </w:rPr>
      </w:pPr>
    </w:p>
    <w:p w14:paraId="273900CD" w14:textId="77777777" w:rsidR="00A358E8" w:rsidRPr="00386A5B" w:rsidRDefault="00A358E8" w:rsidP="00A358E8">
      <w:pPr>
        <w:spacing w:after="0" w:line="240" w:lineRule="auto"/>
        <w:rPr>
          <w:sz w:val="20"/>
          <w:szCs w:val="20"/>
          <w:lang w:val="en-US"/>
        </w:rPr>
      </w:pPr>
      <w:r w:rsidRPr="00386A5B">
        <w:rPr>
          <w:sz w:val="20"/>
          <w:szCs w:val="20"/>
          <w:lang w:val="en-US"/>
        </w:rPr>
        <w:t xml:space="preserve">                mux = mux + px * i;</w:t>
      </w:r>
    </w:p>
    <w:p w14:paraId="50E073F7" w14:textId="77777777" w:rsidR="00A358E8" w:rsidRPr="00386A5B" w:rsidRDefault="00A358E8" w:rsidP="00A358E8">
      <w:pPr>
        <w:spacing w:after="0" w:line="240" w:lineRule="auto"/>
        <w:rPr>
          <w:sz w:val="20"/>
          <w:szCs w:val="20"/>
          <w:lang w:val="en-US"/>
        </w:rPr>
      </w:pPr>
      <w:r w:rsidRPr="00386A5B">
        <w:rPr>
          <w:sz w:val="20"/>
          <w:szCs w:val="20"/>
          <w:lang w:val="en-US"/>
        </w:rPr>
        <w:t xml:space="preserve">                muy = muy + py * i;</w:t>
      </w:r>
    </w:p>
    <w:p w14:paraId="4DCDAD1C" w14:textId="77777777" w:rsidR="00A358E8" w:rsidRPr="00386A5B" w:rsidRDefault="00A358E8" w:rsidP="00A358E8">
      <w:pPr>
        <w:spacing w:after="0" w:line="240" w:lineRule="auto"/>
        <w:rPr>
          <w:sz w:val="20"/>
          <w:szCs w:val="20"/>
          <w:lang w:val="en-US"/>
        </w:rPr>
      </w:pPr>
    </w:p>
    <w:p w14:paraId="6676F7F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D13B50A"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0; i &lt;= n1 - 1; i++)</w:t>
      </w:r>
    </w:p>
    <w:p w14:paraId="7815399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14E501B" w14:textId="77777777" w:rsidR="00A358E8" w:rsidRPr="00386A5B" w:rsidRDefault="00A358E8" w:rsidP="00A358E8">
      <w:pPr>
        <w:spacing w:after="0" w:line="240" w:lineRule="auto"/>
        <w:rPr>
          <w:sz w:val="20"/>
          <w:szCs w:val="20"/>
          <w:lang w:val="en-US"/>
        </w:rPr>
      </w:pPr>
      <w:r w:rsidRPr="00386A5B">
        <w:rPr>
          <w:sz w:val="20"/>
          <w:szCs w:val="20"/>
          <w:lang w:val="en-US"/>
        </w:rPr>
        <w:t xml:space="preserve">                px = 0;</w:t>
      </w:r>
    </w:p>
    <w:p w14:paraId="14641352" w14:textId="77777777" w:rsidR="00A358E8" w:rsidRPr="00386A5B" w:rsidRDefault="00A358E8" w:rsidP="00A358E8">
      <w:pPr>
        <w:spacing w:after="0" w:line="240" w:lineRule="auto"/>
        <w:rPr>
          <w:sz w:val="20"/>
          <w:szCs w:val="20"/>
          <w:lang w:val="en-US"/>
        </w:rPr>
      </w:pPr>
      <w:r w:rsidRPr="00386A5B">
        <w:rPr>
          <w:sz w:val="20"/>
          <w:szCs w:val="20"/>
          <w:lang w:val="en-US"/>
        </w:rPr>
        <w:t xml:space="preserve">                py = 0;</w:t>
      </w:r>
    </w:p>
    <w:p w14:paraId="5E45FFC3"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j = 0; j &lt;= n1 - 1; j++)</w:t>
      </w:r>
    </w:p>
    <w:p w14:paraId="3E71C6E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DE8C824" w14:textId="77777777" w:rsidR="00A358E8" w:rsidRPr="00386A5B" w:rsidRDefault="00A358E8" w:rsidP="00A358E8">
      <w:pPr>
        <w:spacing w:after="0" w:line="240" w:lineRule="auto"/>
        <w:rPr>
          <w:sz w:val="20"/>
          <w:szCs w:val="20"/>
          <w:lang w:val="en-US"/>
        </w:rPr>
      </w:pPr>
      <w:r w:rsidRPr="00386A5B">
        <w:rPr>
          <w:sz w:val="20"/>
          <w:szCs w:val="20"/>
          <w:lang w:val="en-US"/>
        </w:rPr>
        <w:t xml:space="preserve">                    px = px + matrix[i, j];</w:t>
      </w:r>
    </w:p>
    <w:p w14:paraId="5652CB58" w14:textId="77777777" w:rsidR="00A358E8" w:rsidRPr="00386A5B" w:rsidRDefault="00A358E8" w:rsidP="00A358E8">
      <w:pPr>
        <w:spacing w:after="0" w:line="240" w:lineRule="auto"/>
        <w:rPr>
          <w:sz w:val="20"/>
          <w:szCs w:val="20"/>
          <w:lang w:val="en-US"/>
        </w:rPr>
      </w:pPr>
      <w:r w:rsidRPr="00386A5B">
        <w:rPr>
          <w:sz w:val="20"/>
          <w:szCs w:val="20"/>
          <w:lang w:val="en-US"/>
        </w:rPr>
        <w:t xml:space="preserve">                    py = py + matrix[j, i];</w:t>
      </w:r>
    </w:p>
    <w:p w14:paraId="414FC6A3" w14:textId="77777777" w:rsidR="00A358E8" w:rsidRPr="00386A5B" w:rsidRDefault="00A358E8" w:rsidP="00A358E8">
      <w:pPr>
        <w:spacing w:after="0" w:line="240" w:lineRule="auto"/>
        <w:rPr>
          <w:sz w:val="20"/>
          <w:szCs w:val="20"/>
          <w:lang w:val="en-US"/>
        </w:rPr>
      </w:pPr>
    </w:p>
    <w:p w14:paraId="2C84229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4310B92" w14:textId="77777777" w:rsidR="00A358E8" w:rsidRPr="00386A5B" w:rsidRDefault="00A358E8" w:rsidP="00A358E8">
      <w:pPr>
        <w:spacing w:after="0" w:line="240" w:lineRule="auto"/>
        <w:rPr>
          <w:sz w:val="20"/>
          <w:szCs w:val="20"/>
          <w:lang w:val="en-US"/>
        </w:rPr>
      </w:pPr>
    </w:p>
    <w:p w14:paraId="4895C9C3" w14:textId="77777777" w:rsidR="00A358E8" w:rsidRPr="00386A5B" w:rsidRDefault="00A358E8" w:rsidP="00A358E8">
      <w:pPr>
        <w:spacing w:after="0" w:line="240" w:lineRule="auto"/>
        <w:rPr>
          <w:sz w:val="20"/>
          <w:szCs w:val="20"/>
          <w:lang w:val="en-US"/>
        </w:rPr>
      </w:pPr>
      <w:r w:rsidRPr="00386A5B">
        <w:rPr>
          <w:sz w:val="20"/>
          <w:szCs w:val="20"/>
          <w:lang w:val="en-US"/>
        </w:rPr>
        <w:t xml:space="preserve">                sigmax = sigmax + Math.Pow(i - mux, 2) * px;</w:t>
      </w:r>
    </w:p>
    <w:p w14:paraId="356A22FE" w14:textId="77777777" w:rsidR="00A358E8" w:rsidRPr="00386A5B" w:rsidRDefault="00A358E8" w:rsidP="00A358E8">
      <w:pPr>
        <w:spacing w:after="0" w:line="240" w:lineRule="auto"/>
        <w:rPr>
          <w:sz w:val="20"/>
          <w:szCs w:val="20"/>
          <w:lang w:val="en-US"/>
        </w:rPr>
      </w:pPr>
      <w:r w:rsidRPr="00386A5B">
        <w:rPr>
          <w:sz w:val="20"/>
          <w:szCs w:val="20"/>
          <w:lang w:val="en-US"/>
        </w:rPr>
        <w:t xml:space="preserve">                sigmay = sigmay + Math.Pow(i - muy, 2) * py;</w:t>
      </w:r>
    </w:p>
    <w:p w14:paraId="43CD4C5B" w14:textId="77777777" w:rsidR="00A358E8" w:rsidRPr="00386A5B" w:rsidRDefault="00A358E8" w:rsidP="00A358E8">
      <w:pPr>
        <w:spacing w:after="0" w:line="240" w:lineRule="auto"/>
        <w:rPr>
          <w:sz w:val="20"/>
          <w:szCs w:val="20"/>
          <w:lang w:val="en-US"/>
        </w:rPr>
      </w:pPr>
    </w:p>
    <w:p w14:paraId="35F70FF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22CF09D"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i = 0; i &lt;= n1 - 1; i++)</w:t>
      </w:r>
    </w:p>
    <w:p w14:paraId="7117AE7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48D1FF7" w14:textId="77777777" w:rsidR="00A358E8" w:rsidRPr="00386A5B" w:rsidRDefault="00A358E8" w:rsidP="00A358E8">
      <w:pPr>
        <w:spacing w:after="0" w:line="240" w:lineRule="auto"/>
        <w:rPr>
          <w:sz w:val="20"/>
          <w:szCs w:val="20"/>
          <w:lang w:val="en-US"/>
        </w:rPr>
      </w:pPr>
      <w:r w:rsidRPr="00386A5B">
        <w:rPr>
          <w:sz w:val="20"/>
          <w:szCs w:val="20"/>
          <w:lang w:val="en-US"/>
        </w:rPr>
        <w:t xml:space="preserve">                for (int j = 0; j &lt;= n1 - 1; j++)</w:t>
      </w:r>
    </w:p>
    <w:p w14:paraId="25100FA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434AFF0" w14:textId="77777777" w:rsidR="00A358E8" w:rsidRPr="00386A5B" w:rsidRDefault="00A358E8" w:rsidP="00A358E8">
      <w:pPr>
        <w:spacing w:after="0" w:line="240" w:lineRule="auto"/>
        <w:rPr>
          <w:sz w:val="20"/>
          <w:szCs w:val="20"/>
          <w:lang w:val="en-US"/>
        </w:rPr>
      </w:pPr>
    </w:p>
    <w:p w14:paraId="244E6E38" w14:textId="77777777" w:rsidR="00A358E8" w:rsidRPr="00386A5B" w:rsidRDefault="00A358E8" w:rsidP="00A358E8">
      <w:pPr>
        <w:spacing w:after="0" w:line="240" w:lineRule="auto"/>
        <w:rPr>
          <w:sz w:val="20"/>
          <w:szCs w:val="20"/>
          <w:lang w:val="en-US"/>
        </w:rPr>
      </w:pPr>
      <w:r w:rsidRPr="00386A5B">
        <w:rPr>
          <w:sz w:val="20"/>
          <w:szCs w:val="20"/>
          <w:lang w:val="en-US"/>
        </w:rPr>
        <w:t xml:space="preserve">                    cor = cor + (i * j * matrix[i, j]);</w:t>
      </w:r>
    </w:p>
    <w:p w14:paraId="6FE720B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0DE6260" w14:textId="77777777" w:rsidR="00A358E8" w:rsidRPr="00386A5B" w:rsidRDefault="00A358E8" w:rsidP="00A358E8">
      <w:pPr>
        <w:spacing w:after="0" w:line="240" w:lineRule="auto"/>
        <w:rPr>
          <w:sz w:val="20"/>
          <w:szCs w:val="20"/>
          <w:lang w:val="en-US"/>
        </w:rPr>
      </w:pPr>
    </w:p>
    <w:p w14:paraId="3E70AD5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3B7438B" w14:textId="77777777" w:rsidR="00A358E8" w:rsidRPr="00386A5B" w:rsidRDefault="00A358E8" w:rsidP="00A358E8">
      <w:pPr>
        <w:spacing w:after="0" w:line="240" w:lineRule="auto"/>
        <w:rPr>
          <w:sz w:val="20"/>
          <w:szCs w:val="20"/>
          <w:lang w:val="en-US"/>
        </w:rPr>
      </w:pPr>
    </w:p>
    <w:p w14:paraId="28A6E9EA" w14:textId="77777777" w:rsidR="00A358E8" w:rsidRPr="00386A5B" w:rsidRDefault="00A358E8" w:rsidP="00A358E8">
      <w:pPr>
        <w:spacing w:after="0" w:line="240" w:lineRule="auto"/>
        <w:rPr>
          <w:sz w:val="20"/>
          <w:szCs w:val="20"/>
          <w:lang w:val="en-US"/>
        </w:rPr>
      </w:pPr>
      <w:r w:rsidRPr="00386A5B">
        <w:rPr>
          <w:sz w:val="20"/>
          <w:szCs w:val="20"/>
          <w:lang w:val="en-US"/>
        </w:rPr>
        <w:t xml:space="preserve">            cor1 = (cor - mux * muy) / (Math.Pow(sigmax, 0.5) * Math.Pow(sigmay, 0.5));</w:t>
      </w:r>
    </w:p>
    <w:p w14:paraId="26687540"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Class_variables.f3_s = cor1.ToString(); ;</w:t>
      </w:r>
    </w:p>
    <w:p w14:paraId="1066D76B" w14:textId="77777777" w:rsidR="00A358E8" w:rsidRPr="00386A5B" w:rsidRDefault="00A358E8" w:rsidP="00A358E8">
      <w:pPr>
        <w:spacing w:after="0" w:line="240" w:lineRule="auto"/>
        <w:rPr>
          <w:sz w:val="20"/>
          <w:szCs w:val="20"/>
          <w:lang w:val="en-US"/>
        </w:rPr>
      </w:pPr>
    </w:p>
    <w:p w14:paraId="5462DC11" w14:textId="77777777" w:rsidR="00A358E8" w:rsidRPr="00386A5B" w:rsidRDefault="00A358E8" w:rsidP="00A358E8">
      <w:pPr>
        <w:spacing w:after="0" w:line="240" w:lineRule="auto"/>
        <w:rPr>
          <w:sz w:val="20"/>
          <w:szCs w:val="20"/>
          <w:lang w:val="en-US"/>
        </w:rPr>
      </w:pPr>
      <w:r w:rsidRPr="00386A5B">
        <w:rPr>
          <w:sz w:val="20"/>
          <w:szCs w:val="20"/>
          <w:lang w:val="en-US"/>
        </w:rPr>
        <w:t xml:space="preserve">            A_s[0] = float.Parse(Class_variables.f1_s.ToString());</w:t>
      </w:r>
    </w:p>
    <w:p w14:paraId="6FA15ADB" w14:textId="77777777" w:rsidR="00A358E8" w:rsidRPr="00386A5B" w:rsidRDefault="00A358E8" w:rsidP="00A358E8">
      <w:pPr>
        <w:spacing w:after="0" w:line="240" w:lineRule="auto"/>
        <w:rPr>
          <w:sz w:val="20"/>
          <w:szCs w:val="20"/>
          <w:lang w:val="en-US"/>
        </w:rPr>
      </w:pPr>
      <w:r w:rsidRPr="00386A5B">
        <w:rPr>
          <w:sz w:val="20"/>
          <w:szCs w:val="20"/>
          <w:lang w:val="en-US"/>
        </w:rPr>
        <w:t xml:space="preserve">            A_s[1] = float.Parse(Class_variables.f2_s.ToString());</w:t>
      </w:r>
    </w:p>
    <w:p w14:paraId="1C2765DE" w14:textId="77777777" w:rsidR="00A358E8" w:rsidRPr="00386A5B" w:rsidRDefault="00A358E8" w:rsidP="00A358E8">
      <w:pPr>
        <w:spacing w:after="0" w:line="240" w:lineRule="auto"/>
        <w:rPr>
          <w:sz w:val="20"/>
          <w:szCs w:val="20"/>
          <w:lang w:val="en-US"/>
        </w:rPr>
      </w:pPr>
      <w:r w:rsidRPr="00386A5B">
        <w:rPr>
          <w:sz w:val="20"/>
          <w:szCs w:val="20"/>
          <w:lang w:val="en-US"/>
        </w:rPr>
        <w:t xml:space="preserve">            A_s[2] = float.Parse(Class_variables.f3_s.ToString());</w:t>
      </w:r>
    </w:p>
    <w:p w14:paraId="2E7BB51D" w14:textId="77777777" w:rsidR="00A358E8" w:rsidRPr="00386A5B" w:rsidRDefault="00A358E8" w:rsidP="00A358E8">
      <w:pPr>
        <w:spacing w:after="0" w:line="240" w:lineRule="auto"/>
        <w:rPr>
          <w:sz w:val="20"/>
          <w:szCs w:val="20"/>
          <w:lang w:val="en-US"/>
        </w:rPr>
      </w:pPr>
      <w:r w:rsidRPr="00386A5B">
        <w:rPr>
          <w:sz w:val="20"/>
          <w:szCs w:val="20"/>
          <w:lang w:val="en-US"/>
        </w:rPr>
        <w:t xml:space="preserve">            A_s[3] = float.Parse(Class_variables.f4_s.ToString());</w:t>
      </w:r>
    </w:p>
    <w:p w14:paraId="5ADFED9A" w14:textId="77777777" w:rsidR="00A358E8" w:rsidRPr="00386A5B" w:rsidRDefault="00A358E8" w:rsidP="00A358E8">
      <w:pPr>
        <w:spacing w:after="0" w:line="240" w:lineRule="auto"/>
        <w:rPr>
          <w:sz w:val="20"/>
          <w:szCs w:val="20"/>
          <w:lang w:val="en-US"/>
        </w:rPr>
      </w:pPr>
      <w:r w:rsidRPr="00386A5B">
        <w:rPr>
          <w:sz w:val="20"/>
          <w:szCs w:val="20"/>
          <w:lang w:val="en-US"/>
        </w:rPr>
        <w:t xml:space="preserve">            A_s[4] = float.Parse(Class_variables.f5_s.ToString());</w:t>
      </w:r>
    </w:p>
    <w:p w14:paraId="5BAB2581" w14:textId="77777777" w:rsidR="00A358E8" w:rsidRPr="00386A5B" w:rsidRDefault="00A358E8" w:rsidP="00A358E8">
      <w:pPr>
        <w:spacing w:after="0" w:line="240" w:lineRule="auto"/>
        <w:rPr>
          <w:sz w:val="20"/>
          <w:szCs w:val="20"/>
          <w:lang w:val="en-US"/>
        </w:rPr>
      </w:pPr>
      <w:r w:rsidRPr="00386A5B">
        <w:rPr>
          <w:sz w:val="20"/>
          <w:szCs w:val="20"/>
          <w:lang w:val="en-US"/>
        </w:rPr>
        <w:t xml:space="preserve">            A_s[5] = float.Parse(Class_variables.f6_s.ToString());</w:t>
      </w:r>
    </w:p>
    <w:p w14:paraId="4FCAA9AB" w14:textId="77777777" w:rsidR="00A358E8" w:rsidRPr="00386A5B" w:rsidRDefault="00A358E8" w:rsidP="00A358E8">
      <w:pPr>
        <w:spacing w:after="0" w:line="240" w:lineRule="auto"/>
        <w:rPr>
          <w:sz w:val="20"/>
          <w:szCs w:val="20"/>
          <w:lang w:val="en-US"/>
        </w:rPr>
      </w:pPr>
      <w:r w:rsidRPr="00386A5B">
        <w:rPr>
          <w:sz w:val="20"/>
          <w:szCs w:val="20"/>
          <w:lang w:val="en-US"/>
        </w:rPr>
        <w:t xml:space="preserve">            A_s[6] = float.Parse(Class_variables.f7_s.ToString());</w:t>
      </w:r>
    </w:p>
    <w:p w14:paraId="2CDBDCDD" w14:textId="77777777" w:rsidR="00A358E8" w:rsidRPr="00386A5B" w:rsidRDefault="00A358E8" w:rsidP="00A358E8">
      <w:pPr>
        <w:spacing w:after="0" w:line="240" w:lineRule="auto"/>
        <w:rPr>
          <w:sz w:val="20"/>
          <w:szCs w:val="20"/>
          <w:lang w:val="en-US"/>
        </w:rPr>
      </w:pPr>
      <w:r w:rsidRPr="00386A5B">
        <w:rPr>
          <w:sz w:val="20"/>
          <w:szCs w:val="20"/>
          <w:lang w:val="en-US"/>
        </w:rPr>
        <w:t xml:space="preserve">            A_s[7] = float.Parse(Class_variables.f8_s.ToString());</w:t>
      </w:r>
    </w:p>
    <w:p w14:paraId="09B4D8AA" w14:textId="77777777" w:rsidR="00A358E8" w:rsidRPr="00386A5B" w:rsidRDefault="00A358E8" w:rsidP="00A358E8">
      <w:pPr>
        <w:spacing w:after="0" w:line="240" w:lineRule="auto"/>
        <w:rPr>
          <w:sz w:val="20"/>
          <w:szCs w:val="20"/>
          <w:lang w:val="en-US"/>
        </w:rPr>
      </w:pPr>
      <w:r w:rsidRPr="00386A5B">
        <w:rPr>
          <w:sz w:val="20"/>
          <w:szCs w:val="20"/>
          <w:lang w:val="en-US"/>
        </w:rPr>
        <w:t xml:space="preserve">            A_s[8] = float.Parse(Class_variables.f9_s.ToString());</w:t>
      </w:r>
    </w:p>
    <w:p w14:paraId="79E8A515" w14:textId="77777777" w:rsidR="00A358E8" w:rsidRPr="00386A5B" w:rsidRDefault="00A358E8" w:rsidP="00A358E8">
      <w:pPr>
        <w:spacing w:after="0" w:line="240" w:lineRule="auto"/>
        <w:rPr>
          <w:sz w:val="20"/>
          <w:szCs w:val="20"/>
          <w:lang w:val="en-US"/>
        </w:rPr>
      </w:pPr>
      <w:r w:rsidRPr="00386A5B">
        <w:rPr>
          <w:sz w:val="20"/>
          <w:szCs w:val="20"/>
          <w:lang w:val="en-US"/>
        </w:rPr>
        <w:t xml:space="preserve">            A_s[9] = float.Parse(Class_variables.f10_s.ToString());</w:t>
      </w:r>
    </w:p>
    <w:p w14:paraId="6D1200BA" w14:textId="77777777" w:rsidR="00A358E8" w:rsidRPr="00386A5B" w:rsidRDefault="00A358E8" w:rsidP="00A358E8">
      <w:pPr>
        <w:spacing w:after="0" w:line="240" w:lineRule="auto"/>
        <w:rPr>
          <w:sz w:val="20"/>
          <w:szCs w:val="20"/>
          <w:lang w:val="en-US"/>
        </w:rPr>
      </w:pPr>
      <w:r w:rsidRPr="00386A5B">
        <w:rPr>
          <w:sz w:val="20"/>
          <w:szCs w:val="20"/>
          <w:lang w:val="en-US"/>
        </w:rPr>
        <w:t xml:space="preserve">            A_s[10] = float.Parse(Class_variables.f11_s.ToString());</w:t>
      </w:r>
    </w:p>
    <w:p w14:paraId="66B2C133" w14:textId="77777777" w:rsidR="00A358E8" w:rsidRPr="00386A5B" w:rsidRDefault="00A358E8" w:rsidP="00A358E8">
      <w:pPr>
        <w:spacing w:after="0" w:line="240" w:lineRule="auto"/>
        <w:rPr>
          <w:sz w:val="20"/>
          <w:szCs w:val="20"/>
          <w:lang w:val="en-US"/>
        </w:rPr>
      </w:pPr>
      <w:r w:rsidRPr="00386A5B">
        <w:rPr>
          <w:sz w:val="20"/>
          <w:szCs w:val="20"/>
          <w:lang w:val="en-US"/>
        </w:rPr>
        <w:t xml:space="preserve">            A_s[11] = float.Parse(Class_variables.f12_s.ToString());</w:t>
      </w:r>
    </w:p>
    <w:p w14:paraId="72AAB570" w14:textId="77777777" w:rsidR="00A358E8" w:rsidRPr="00386A5B" w:rsidRDefault="00A358E8" w:rsidP="00A358E8">
      <w:pPr>
        <w:spacing w:after="0" w:line="240" w:lineRule="auto"/>
        <w:rPr>
          <w:sz w:val="20"/>
          <w:szCs w:val="20"/>
          <w:lang w:val="en-US"/>
        </w:rPr>
      </w:pPr>
      <w:r w:rsidRPr="00386A5B">
        <w:rPr>
          <w:sz w:val="20"/>
          <w:szCs w:val="20"/>
          <w:lang w:val="en-US"/>
        </w:rPr>
        <w:t xml:space="preserve">            testList.Add(A_s);</w:t>
      </w:r>
    </w:p>
    <w:p w14:paraId="19FF89D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B56E1C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F207ABD" w14:textId="77777777" w:rsidR="00A358E8" w:rsidRPr="00386A5B" w:rsidRDefault="00A358E8" w:rsidP="00A358E8">
      <w:pPr>
        <w:spacing w:after="0" w:line="240" w:lineRule="auto"/>
        <w:rPr>
          <w:sz w:val="20"/>
          <w:szCs w:val="20"/>
          <w:lang w:val="en-US"/>
        </w:rPr>
      </w:pPr>
    </w:p>
    <w:p w14:paraId="2C1190C9"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Feature_ex()</w:t>
      </w:r>
    </w:p>
    <w:p w14:paraId="38EC269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6924CB2"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glcm = new GrayLevelCooccurrenceMatrix(distance: 1, degree: CooccurrenceDegree.Degree0, normalize: true);</w:t>
      </w:r>
    </w:p>
    <w:p w14:paraId="4595259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5CF5B3D" w14:textId="77777777" w:rsidR="00A358E8" w:rsidRPr="00386A5B" w:rsidRDefault="00A358E8" w:rsidP="00A358E8">
      <w:pPr>
        <w:spacing w:after="0" w:line="240" w:lineRule="auto"/>
        <w:rPr>
          <w:sz w:val="20"/>
          <w:szCs w:val="20"/>
          <w:lang w:val="en-US"/>
        </w:rPr>
      </w:pPr>
      <w:r w:rsidRPr="00386A5B">
        <w:rPr>
          <w:sz w:val="20"/>
          <w:szCs w:val="20"/>
          <w:lang w:val="en-US"/>
        </w:rPr>
        <w:t xml:space="preserve">            Bitmap BmpInput = defect_area_.ToBitmap();</w:t>
      </w:r>
    </w:p>
    <w:p w14:paraId="7EEBD6A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897886F" w14:textId="77777777" w:rsidR="00A358E8" w:rsidRPr="00386A5B" w:rsidRDefault="00A358E8" w:rsidP="00A358E8">
      <w:pPr>
        <w:spacing w:after="0" w:line="240" w:lineRule="auto"/>
        <w:rPr>
          <w:sz w:val="20"/>
          <w:szCs w:val="20"/>
          <w:lang w:val="en-US"/>
        </w:rPr>
      </w:pPr>
      <w:r w:rsidRPr="00386A5B">
        <w:rPr>
          <w:sz w:val="20"/>
          <w:szCs w:val="20"/>
          <w:lang w:val="en-US"/>
        </w:rPr>
        <w:t xml:space="preserve">            double[,] matrix = glcm.Compute(BmpInput);</w:t>
      </w:r>
    </w:p>
    <w:p w14:paraId="2859DF38" w14:textId="77777777" w:rsidR="00A358E8" w:rsidRPr="00386A5B" w:rsidRDefault="00A358E8" w:rsidP="00A358E8">
      <w:pPr>
        <w:spacing w:after="0" w:line="240" w:lineRule="auto"/>
        <w:rPr>
          <w:sz w:val="20"/>
          <w:szCs w:val="20"/>
          <w:lang w:val="en-US"/>
        </w:rPr>
      </w:pPr>
    </w:p>
    <w:p w14:paraId="1AD53978" w14:textId="77777777" w:rsidR="00A358E8" w:rsidRPr="00386A5B" w:rsidRDefault="00A358E8" w:rsidP="00A358E8">
      <w:pPr>
        <w:spacing w:after="0" w:line="240" w:lineRule="auto"/>
        <w:rPr>
          <w:sz w:val="20"/>
          <w:szCs w:val="20"/>
          <w:lang w:val="en-US"/>
        </w:rPr>
      </w:pPr>
      <w:r w:rsidRPr="00386A5B">
        <w:rPr>
          <w:sz w:val="20"/>
          <w:szCs w:val="20"/>
          <w:lang w:val="en-US"/>
        </w:rPr>
        <w:t xml:space="preserve">            HaralickDescriptor haralick = new HaralickDescriptor(matrix);</w:t>
      </w:r>
    </w:p>
    <w:p w14:paraId="010A6712" w14:textId="77777777" w:rsidR="00A358E8" w:rsidRPr="00386A5B" w:rsidRDefault="00A358E8" w:rsidP="00A358E8">
      <w:pPr>
        <w:spacing w:after="0" w:line="240" w:lineRule="auto"/>
        <w:rPr>
          <w:sz w:val="20"/>
          <w:szCs w:val="20"/>
          <w:lang w:val="en-US"/>
        </w:rPr>
      </w:pPr>
    </w:p>
    <w:p w14:paraId="0720D30B" w14:textId="77777777" w:rsidR="00A358E8" w:rsidRPr="00386A5B" w:rsidRDefault="00A358E8" w:rsidP="00A358E8">
      <w:pPr>
        <w:spacing w:after="0" w:line="240" w:lineRule="auto"/>
        <w:rPr>
          <w:sz w:val="20"/>
          <w:szCs w:val="20"/>
          <w:lang w:val="en-US"/>
        </w:rPr>
      </w:pPr>
      <w:r w:rsidRPr="00386A5B">
        <w:rPr>
          <w:sz w:val="20"/>
          <w:szCs w:val="20"/>
          <w:lang w:val="en-US"/>
        </w:rPr>
        <w:t xml:space="preserve">           testList = new List&lt;float[]&gt;();</w:t>
      </w:r>
    </w:p>
    <w:p w14:paraId="114CF4A3" w14:textId="77777777" w:rsidR="00A358E8" w:rsidRPr="00386A5B" w:rsidRDefault="00A358E8" w:rsidP="00A358E8">
      <w:pPr>
        <w:spacing w:after="0" w:line="240" w:lineRule="auto"/>
        <w:rPr>
          <w:sz w:val="20"/>
          <w:szCs w:val="20"/>
          <w:lang w:val="en-US"/>
        </w:rPr>
      </w:pPr>
    </w:p>
    <w:p w14:paraId="5051D390"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(Class_variables.countf == 2)</w:t>
      </w:r>
    </w:p>
    <w:p w14:paraId="6E2E224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AE6C42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200FB3F"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Class_variables.f2_s = haralick.Contrast.ToString(); ;</w:t>
      </w:r>
    </w:p>
    <w:p w14:paraId="7AB34DF7"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Class_variables.f4_s = haralick.SumOfSquares.ToString(); ;</w:t>
      </w:r>
    </w:p>
    <w:p w14:paraId="4BC2F1C5" w14:textId="77777777" w:rsidR="00A358E8" w:rsidRPr="00386A5B" w:rsidRDefault="00A358E8" w:rsidP="00A358E8">
      <w:pPr>
        <w:spacing w:after="0" w:line="240" w:lineRule="auto"/>
        <w:rPr>
          <w:sz w:val="20"/>
          <w:szCs w:val="20"/>
          <w:lang w:val="en-US"/>
        </w:rPr>
      </w:pPr>
      <w:r w:rsidRPr="00386A5B">
        <w:rPr>
          <w:sz w:val="20"/>
          <w:szCs w:val="20"/>
          <w:lang w:val="en-US"/>
        </w:rPr>
        <w:t xml:space="preserve">                A[0] = float.Parse(Class_variables.f2_s.ToString());</w:t>
      </w:r>
    </w:p>
    <w:p w14:paraId="10C1F8D9" w14:textId="77777777" w:rsidR="00A358E8" w:rsidRPr="00386A5B" w:rsidRDefault="00A358E8" w:rsidP="00A358E8">
      <w:pPr>
        <w:spacing w:after="0" w:line="240" w:lineRule="auto"/>
        <w:rPr>
          <w:sz w:val="20"/>
          <w:szCs w:val="20"/>
          <w:lang w:val="en-US"/>
        </w:rPr>
      </w:pPr>
      <w:r w:rsidRPr="00386A5B">
        <w:rPr>
          <w:sz w:val="20"/>
          <w:szCs w:val="20"/>
          <w:lang w:val="en-US"/>
        </w:rPr>
        <w:t xml:space="preserve">                A[1] = float.Parse(Class_variables.f4_s.ToString());</w:t>
      </w:r>
    </w:p>
    <w:p w14:paraId="7C744DFB" w14:textId="77777777" w:rsidR="00A358E8" w:rsidRPr="00386A5B" w:rsidRDefault="00A358E8" w:rsidP="00A358E8">
      <w:pPr>
        <w:spacing w:after="0" w:line="240" w:lineRule="auto"/>
        <w:rPr>
          <w:sz w:val="20"/>
          <w:szCs w:val="20"/>
          <w:lang w:val="en-US"/>
        </w:rPr>
      </w:pPr>
      <w:r w:rsidRPr="00386A5B">
        <w:rPr>
          <w:sz w:val="20"/>
          <w:szCs w:val="20"/>
          <w:lang w:val="en-US"/>
        </w:rPr>
        <w:t xml:space="preserve">                testList.Add(A);</w:t>
      </w:r>
    </w:p>
    <w:p w14:paraId="14E09C6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7DC1B5F"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212AEBB" w14:textId="77777777" w:rsidR="00A358E8" w:rsidRPr="00386A5B" w:rsidRDefault="00A358E8" w:rsidP="00A358E8">
      <w:pPr>
        <w:spacing w:after="0" w:line="240" w:lineRule="auto"/>
        <w:rPr>
          <w:sz w:val="20"/>
          <w:szCs w:val="20"/>
          <w:lang w:val="en-US"/>
        </w:rPr>
      </w:pPr>
    </w:p>
    <w:p w14:paraId="41C5FDA5" w14:textId="77777777" w:rsidR="00A358E8" w:rsidRPr="00386A5B" w:rsidRDefault="00A358E8" w:rsidP="00A358E8">
      <w:pPr>
        <w:spacing w:after="0" w:line="240" w:lineRule="auto"/>
        <w:rPr>
          <w:sz w:val="20"/>
          <w:szCs w:val="20"/>
          <w:lang w:val="en-US"/>
        </w:rPr>
      </w:pPr>
      <w:r w:rsidRPr="00386A5B">
        <w:rPr>
          <w:sz w:val="20"/>
          <w:szCs w:val="20"/>
          <w:lang w:val="en-US"/>
        </w:rPr>
        <w:t xml:space="preserve">            if (Class_variables.countf == 12)</w:t>
      </w:r>
    </w:p>
    <w:p w14:paraId="63A0883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097A28B" w14:textId="77777777" w:rsidR="00A358E8" w:rsidRPr="00386A5B" w:rsidRDefault="00A358E8" w:rsidP="00A358E8">
      <w:pPr>
        <w:spacing w:after="0" w:line="240" w:lineRule="auto"/>
        <w:rPr>
          <w:sz w:val="20"/>
          <w:szCs w:val="20"/>
          <w:lang w:val="en-US"/>
        </w:rPr>
      </w:pPr>
      <w:r w:rsidRPr="00386A5B">
        <w:rPr>
          <w:sz w:val="20"/>
          <w:szCs w:val="20"/>
          <w:lang w:val="en-US"/>
        </w:rPr>
        <w:t xml:space="preserve">                Feature_ex12();</w:t>
      </w:r>
    </w:p>
    <w:p w14:paraId="7443772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B3FDA87" w14:textId="77777777" w:rsidR="00A358E8" w:rsidRPr="00386A5B" w:rsidRDefault="00A358E8" w:rsidP="00A358E8">
      <w:pPr>
        <w:spacing w:after="0" w:line="240" w:lineRule="auto"/>
        <w:rPr>
          <w:sz w:val="20"/>
          <w:szCs w:val="20"/>
          <w:lang w:val="en-US"/>
        </w:rPr>
      </w:pPr>
    </w:p>
    <w:p w14:paraId="3BAF5D8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1A336B7" w14:textId="77777777" w:rsidR="00A358E8" w:rsidRPr="00386A5B" w:rsidRDefault="00A358E8" w:rsidP="00A358E8">
      <w:pPr>
        <w:spacing w:after="0" w:line="240" w:lineRule="auto"/>
        <w:rPr>
          <w:sz w:val="20"/>
          <w:szCs w:val="20"/>
          <w:lang w:val="en-US"/>
        </w:rPr>
      </w:pPr>
    </w:p>
    <w:p w14:paraId="7D76F94C"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button1_Click(object sender, EventArgs e)</w:t>
      </w:r>
    </w:p>
    <w:p w14:paraId="5846CB4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EF02CCB" w14:textId="77777777" w:rsidR="00A358E8" w:rsidRPr="00386A5B" w:rsidRDefault="00A358E8" w:rsidP="00A358E8">
      <w:pPr>
        <w:spacing w:after="0" w:line="240" w:lineRule="auto"/>
        <w:rPr>
          <w:sz w:val="20"/>
          <w:szCs w:val="20"/>
          <w:lang w:val="en-US"/>
        </w:rPr>
      </w:pPr>
      <w:r w:rsidRPr="00386A5B">
        <w:rPr>
          <w:sz w:val="20"/>
          <w:szCs w:val="20"/>
          <w:lang w:val="en-US"/>
        </w:rPr>
        <w:t xml:space="preserve">            Added newForm = new Added();</w:t>
      </w:r>
    </w:p>
    <w:p w14:paraId="4EF339B8" w14:textId="77777777" w:rsidR="00A358E8" w:rsidRPr="00386A5B" w:rsidRDefault="00A358E8" w:rsidP="00A358E8">
      <w:pPr>
        <w:spacing w:after="0" w:line="240" w:lineRule="auto"/>
        <w:rPr>
          <w:sz w:val="20"/>
          <w:szCs w:val="20"/>
          <w:lang w:val="en-US"/>
        </w:rPr>
      </w:pPr>
      <w:r w:rsidRPr="00386A5B">
        <w:rPr>
          <w:sz w:val="20"/>
          <w:szCs w:val="20"/>
          <w:lang w:val="en-US"/>
        </w:rPr>
        <w:t xml:space="preserve">            newForm.Show();</w:t>
      </w:r>
    </w:p>
    <w:p w14:paraId="63FA16B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C475B2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87FCE3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0BC63B3"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Main_form_Load(object sender, EventArgs e)</w:t>
      </w:r>
    </w:p>
    <w:p w14:paraId="26497FAE" w14:textId="77777777" w:rsidR="00A358E8" w:rsidRPr="00386A5B" w:rsidRDefault="00A358E8" w:rsidP="00A358E8">
      <w:pPr>
        <w:spacing w:after="0" w:line="240" w:lineRule="auto"/>
        <w:rPr>
          <w:sz w:val="20"/>
          <w:szCs w:val="20"/>
        </w:rPr>
      </w:pPr>
      <w:r w:rsidRPr="00386A5B">
        <w:rPr>
          <w:sz w:val="20"/>
          <w:szCs w:val="20"/>
          <w:lang w:val="en-US"/>
        </w:rPr>
        <w:t xml:space="preserve">        </w:t>
      </w:r>
      <w:r w:rsidRPr="00386A5B">
        <w:rPr>
          <w:sz w:val="20"/>
          <w:szCs w:val="20"/>
        </w:rPr>
        <w:t>{</w:t>
      </w:r>
    </w:p>
    <w:p w14:paraId="6CB3EBC8" w14:textId="77777777" w:rsidR="00A358E8" w:rsidRPr="00386A5B" w:rsidRDefault="00A358E8" w:rsidP="00A358E8">
      <w:pPr>
        <w:spacing w:after="0" w:line="240" w:lineRule="auto"/>
        <w:rPr>
          <w:sz w:val="20"/>
          <w:szCs w:val="20"/>
        </w:rPr>
      </w:pPr>
    </w:p>
    <w:p w14:paraId="4D6952FD" w14:textId="77777777" w:rsidR="00A358E8" w:rsidRPr="00386A5B" w:rsidRDefault="00A358E8" w:rsidP="00A358E8">
      <w:pPr>
        <w:spacing w:after="0" w:line="240" w:lineRule="auto"/>
        <w:rPr>
          <w:sz w:val="20"/>
          <w:szCs w:val="20"/>
        </w:rPr>
      </w:pPr>
      <w:r w:rsidRPr="00386A5B">
        <w:rPr>
          <w:sz w:val="20"/>
          <w:szCs w:val="20"/>
        </w:rPr>
        <w:lastRenderedPageBreak/>
        <w:t xml:space="preserve">           </w:t>
      </w:r>
      <w:r w:rsidRPr="00386A5B">
        <w:rPr>
          <w:sz w:val="20"/>
          <w:szCs w:val="20"/>
          <w:lang w:val="en-US"/>
        </w:rPr>
        <w:t>mes</w:t>
      </w:r>
      <w:r w:rsidRPr="00386A5B">
        <w:rPr>
          <w:sz w:val="20"/>
          <w:szCs w:val="20"/>
        </w:rPr>
        <w:t>.</w:t>
      </w:r>
      <w:r w:rsidRPr="00386A5B">
        <w:rPr>
          <w:sz w:val="20"/>
          <w:szCs w:val="20"/>
          <w:lang w:val="en-US"/>
        </w:rPr>
        <w:t>Text</w:t>
      </w:r>
      <w:r w:rsidRPr="00386A5B">
        <w:rPr>
          <w:sz w:val="20"/>
          <w:szCs w:val="20"/>
        </w:rPr>
        <w:t xml:space="preserve"> = "нет данных";</w:t>
      </w:r>
    </w:p>
    <w:p w14:paraId="5CA18D26" w14:textId="77777777" w:rsidR="00A358E8" w:rsidRPr="00386A5B" w:rsidRDefault="00A358E8" w:rsidP="00A358E8">
      <w:pPr>
        <w:spacing w:after="0" w:line="240" w:lineRule="auto"/>
        <w:rPr>
          <w:sz w:val="20"/>
          <w:szCs w:val="20"/>
        </w:rPr>
      </w:pPr>
      <w:r w:rsidRPr="00386A5B">
        <w:rPr>
          <w:sz w:val="20"/>
          <w:szCs w:val="20"/>
        </w:rPr>
        <w:t xml:space="preserve">           </w:t>
      </w:r>
      <w:r w:rsidRPr="00386A5B">
        <w:rPr>
          <w:sz w:val="20"/>
          <w:szCs w:val="20"/>
          <w:lang w:val="en-US"/>
        </w:rPr>
        <w:t>frame</w:t>
      </w:r>
      <w:r w:rsidRPr="00386A5B">
        <w:rPr>
          <w:sz w:val="20"/>
          <w:szCs w:val="20"/>
        </w:rPr>
        <w:t>_</w:t>
      </w:r>
      <w:r w:rsidRPr="00386A5B">
        <w:rPr>
          <w:sz w:val="20"/>
          <w:szCs w:val="20"/>
          <w:lang w:val="en-US"/>
        </w:rPr>
        <w:t>n</w:t>
      </w:r>
      <w:r w:rsidRPr="00386A5B">
        <w:rPr>
          <w:sz w:val="20"/>
          <w:szCs w:val="20"/>
        </w:rPr>
        <w:t>.</w:t>
      </w:r>
      <w:r w:rsidRPr="00386A5B">
        <w:rPr>
          <w:sz w:val="20"/>
          <w:szCs w:val="20"/>
          <w:lang w:val="en-US"/>
        </w:rPr>
        <w:t>Text</w:t>
      </w:r>
      <w:r w:rsidRPr="00386A5B">
        <w:rPr>
          <w:sz w:val="20"/>
          <w:szCs w:val="20"/>
        </w:rPr>
        <w:t>= "нет данных";</w:t>
      </w:r>
    </w:p>
    <w:p w14:paraId="3CB0D175" w14:textId="77777777" w:rsidR="00A358E8" w:rsidRPr="00386A5B" w:rsidRDefault="00A358E8" w:rsidP="00A358E8">
      <w:pPr>
        <w:spacing w:after="0" w:line="240" w:lineRule="auto"/>
        <w:rPr>
          <w:sz w:val="20"/>
          <w:szCs w:val="20"/>
        </w:rPr>
      </w:pPr>
      <w:r w:rsidRPr="00386A5B">
        <w:rPr>
          <w:sz w:val="20"/>
          <w:szCs w:val="20"/>
        </w:rPr>
        <w:t xml:space="preserve">      </w:t>
      </w:r>
    </w:p>
    <w:p w14:paraId="6660497F" w14:textId="77777777" w:rsidR="00A358E8" w:rsidRPr="00386A5B" w:rsidRDefault="00A358E8" w:rsidP="00A358E8">
      <w:pPr>
        <w:spacing w:after="0" w:line="240" w:lineRule="auto"/>
        <w:rPr>
          <w:sz w:val="20"/>
          <w:szCs w:val="20"/>
          <w:lang w:val="en-US"/>
        </w:rPr>
      </w:pPr>
      <w:r w:rsidRPr="00386A5B">
        <w:rPr>
          <w:sz w:val="20"/>
          <w:szCs w:val="20"/>
        </w:rPr>
        <w:t xml:space="preserve">        </w:t>
      </w:r>
      <w:r w:rsidRPr="00386A5B">
        <w:rPr>
          <w:sz w:val="20"/>
          <w:szCs w:val="20"/>
          <w:lang w:val="en-US"/>
        </w:rPr>
        <w:t>}</w:t>
      </w:r>
    </w:p>
    <w:p w14:paraId="16F07EBB" w14:textId="77777777" w:rsidR="00A358E8" w:rsidRPr="00386A5B" w:rsidRDefault="00A358E8" w:rsidP="00A358E8">
      <w:pPr>
        <w:spacing w:after="0" w:line="240" w:lineRule="auto"/>
        <w:rPr>
          <w:sz w:val="20"/>
          <w:szCs w:val="20"/>
          <w:lang w:val="en-US"/>
        </w:rPr>
      </w:pPr>
    </w:p>
    <w:p w14:paraId="18531881" w14:textId="20A5D445" w:rsidR="00A358E8" w:rsidRPr="00386A5B" w:rsidRDefault="00A358E8" w:rsidP="00A358E8">
      <w:pPr>
        <w:spacing w:after="0" w:line="240" w:lineRule="auto"/>
        <w:rPr>
          <w:sz w:val="20"/>
          <w:szCs w:val="20"/>
          <w:lang w:val="en-US"/>
        </w:rPr>
      </w:pPr>
      <w:r w:rsidRPr="00386A5B">
        <w:rPr>
          <w:sz w:val="20"/>
          <w:szCs w:val="20"/>
          <w:lang w:val="en-US"/>
        </w:rPr>
        <w:t xml:space="preserve">            private void паузаToolStripMenuItem_Click(object sender, EventArgs e)</w:t>
      </w:r>
    </w:p>
    <w:p w14:paraId="46DFDEC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571A6C6" w14:textId="77777777" w:rsidR="00A358E8" w:rsidRPr="00386A5B" w:rsidRDefault="00A358E8" w:rsidP="00A358E8">
      <w:pPr>
        <w:spacing w:after="0" w:line="240" w:lineRule="auto"/>
        <w:rPr>
          <w:sz w:val="20"/>
          <w:szCs w:val="20"/>
          <w:lang w:val="en-US"/>
        </w:rPr>
      </w:pPr>
      <w:r w:rsidRPr="00386A5B">
        <w:rPr>
          <w:sz w:val="20"/>
          <w:szCs w:val="20"/>
          <w:lang w:val="en-US"/>
        </w:rPr>
        <w:t xml:space="preserve">            IsReadingFrame = false;</w:t>
      </w:r>
    </w:p>
    <w:p w14:paraId="4417BBC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4D8E68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011058F" w14:textId="77777777" w:rsidR="00A358E8" w:rsidRPr="00386A5B" w:rsidRDefault="00A358E8" w:rsidP="00A358E8">
      <w:pPr>
        <w:spacing w:after="0" w:line="240" w:lineRule="auto"/>
        <w:rPr>
          <w:sz w:val="20"/>
          <w:szCs w:val="20"/>
          <w:lang w:val="en-US"/>
        </w:rPr>
      </w:pPr>
      <w:r w:rsidRPr="00386A5B">
        <w:rPr>
          <w:sz w:val="20"/>
          <w:szCs w:val="20"/>
          <w:lang w:val="en-US"/>
        </w:rPr>
        <w:t xml:space="preserve">        public Main_form()</w:t>
      </w:r>
    </w:p>
    <w:p w14:paraId="580F3F7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C020C65" w14:textId="77777777" w:rsidR="00A358E8" w:rsidRPr="00386A5B" w:rsidRDefault="00A358E8" w:rsidP="00A358E8">
      <w:pPr>
        <w:spacing w:after="0" w:line="240" w:lineRule="auto"/>
        <w:rPr>
          <w:sz w:val="20"/>
          <w:szCs w:val="20"/>
          <w:lang w:val="en-US"/>
        </w:rPr>
      </w:pPr>
      <w:r w:rsidRPr="00386A5B">
        <w:rPr>
          <w:sz w:val="20"/>
          <w:szCs w:val="20"/>
          <w:lang w:val="en-US"/>
        </w:rPr>
        <w:t xml:space="preserve">            InitializeComponent();</w:t>
      </w:r>
    </w:p>
    <w:p w14:paraId="55A274E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46C9A10" w14:textId="77777777" w:rsidR="00A358E8" w:rsidRPr="00386A5B" w:rsidRDefault="00A358E8" w:rsidP="00A358E8">
      <w:pPr>
        <w:spacing w:after="0" w:line="240" w:lineRule="auto"/>
        <w:rPr>
          <w:sz w:val="20"/>
          <w:szCs w:val="20"/>
          <w:lang w:val="en-US"/>
        </w:rPr>
      </w:pPr>
    </w:p>
    <w:p w14:paraId="655F3C37"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открытьToolStripMenuItem_Click(object sender, EventArgs e)</w:t>
      </w:r>
    </w:p>
    <w:p w14:paraId="1195F31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09C2694" w14:textId="77777777" w:rsidR="00A358E8" w:rsidRPr="00386A5B" w:rsidRDefault="00A358E8" w:rsidP="00A358E8">
      <w:pPr>
        <w:spacing w:after="0" w:line="240" w:lineRule="auto"/>
        <w:rPr>
          <w:sz w:val="20"/>
          <w:szCs w:val="20"/>
          <w:lang w:val="en-US"/>
        </w:rPr>
      </w:pPr>
      <w:r w:rsidRPr="00386A5B">
        <w:rPr>
          <w:sz w:val="20"/>
          <w:szCs w:val="20"/>
          <w:lang w:val="en-US"/>
        </w:rPr>
        <w:t xml:space="preserve">            OpenFileDialog ofd = new OpenFileDialog();</w:t>
      </w:r>
    </w:p>
    <w:p w14:paraId="4180D874" w14:textId="77777777" w:rsidR="00A358E8" w:rsidRPr="00386A5B" w:rsidRDefault="00A358E8" w:rsidP="00A358E8">
      <w:pPr>
        <w:spacing w:after="0" w:line="240" w:lineRule="auto"/>
        <w:rPr>
          <w:sz w:val="20"/>
          <w:szCs w:val="20"/>
          <w:lang w:val="en-US"/>
        </w:rPr>
      </w:pPr>
      <w:r w:rsidRPr="00386A5B">
        <w:rPr>
          <w:sz w:val="20"/>
          <w:szCs w:val="20"/>
          <w:lang w:val="en-US"/>
        </w:rPr>
        <w:t xml:space="preserve">            if (ofd.ShowDialog() == DialogResult.OK)</w:t>
      </w:r>
    </w:p>
    <w:p w14:paraId="06FCA81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5C86A6C"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 = new VideoCapture(ofd.FileName);</w:t>
      </w:r>
    </w:p>
    <w:p w14:paraId="14A76756" w14:textId="77777777" w:rsidR="00A358E8" w:rsidRPr="00386A5B" w:rsidRDefault="00A358E8" w:rsidP="00A358E8">
      <w:pPr>
        <w:spacing w:after="0" w:line="240" w:lineRule="auto"/>
        <w:rPr>
          <w:sz w:val="20"/>
          <w:szCs w:val="20"/>
          <w:lang w:val="en-US"/>
        </w:rPr>
      </w:pPr>
      <w:r w:rsidRPr="00386A5B">
        <w:rPr>
          <w:sz w:val="20"/>
          <w:szCs w:val="20"/>
          <w:lang w:val="en-US"/>
        </w:rPr>
        <w:t xml:space="preserve">                Mat m = new Mat(); </w:t>
      </w:r>
    </w:p>
    <w:p w14:paraId="75340742" w14:textId="77777777" w:rsidR="00A358E8" w:rsidRPr="00386A5B" w:rsidRDefault="00A358E8" w:rsidP="00A358E8">
      <w:pPr>
        <w:spacing w:after="0" w:line="240" w:lineRule="auto"/>
        <w:rPr>
          <w:sz w:val="20"/>
          <w:szCs w:val="20"/>
          <w:lang w:val="en-US"/>
        </w:rPr>
      </w:pPr>
      <w:r w:rsidRPr="00386A5B">
        <w:rPr>
          <w:sz w:val="20"/>
          <w:szCs w:val="20"/>
          <w:lang w:val="en-US"/>
        </w:rPr>
        <w:t xml:space="preserve">                capture.Read(m);</w:t>
      </w:r>
    </w:p>
    <w:p w14:paraId="680777F1" w14:textId="77777777" w:rsidR="00A358E8" w:rsidRPr="00386A5B" w:rsidRDefault="00A358E8" w:rsidP="00A358E8">
      <w:pPr>
        <w:spacing w:after="0" w:line="240" w:lineRule="auto"/>
        <w:rPr>
          <w:sz w:val="20"/>
          <w:szCs w:val="20"/>
          <w:lang w:val="en-US"/>
        </w:rPr>
      </w:pPr>
      <w:r w:rsidRPr="00386A5B">
        <w:rPr>
          <w:sz w:val="20"/>
          <w:szCs w:val="20"/>
          <w:lang w:val="en-US"/>
        </w:rPr>
        <w:t xml:space="preserve">                Image&lt;Bgr, byte&gt; currentFrame;</w:t>
      </w:r>
    </w:p>
    <w:p w14:paraId="01915A41" w14:textId="77777777" w:rsidR="00A358E8" w:rsidRPr="00386A5B" w:rsidRDefault="00A358E8" w:rsidP="00A358E8">
      <w:pPr>
        <w:spacing w:after="0" w:line="240" w:lineRule="auto"/>
        <w:rPr>
          <w:sz w:val="20"/>
          <w:szCs w:val="20"/>
          <w:lang w:val="en-US"/>
        </w:rPr>
      </w:pPr>
      <w:r w:rsidRPr="00386A5B">
        <w:rPr>
          <w:sz w:val="20"/>
          <w:szCs w:val="20"/>
          <w:lang w:val="en-US"/>
        </w:rPr>
        <w:t xml:space="preserve">                currentFrame = m.ToImage&lt;Bgr, byte&gt;();</w:t>
      </w:r>
    </w:p>
    <w:p w14:paraId="40403333"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original.Image = currentFrame.ToBitmap();</w:t>
      </w:r>
    </w:p>
    <w:p w14:paraId="79F8FF3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0640EE3"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w_img = original.Image.Width;</w:t>
      </w:r>
    </w:p>
    <w:p w14:paraId="799C0AEE"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h_img = original.Image.Height;</w:t>
      </w:r>
    </w:p>
    <w:p w14:paraId="725C3EF3" w14:textId="77777777" w:rsidR="00A358E8" w:rsidRPr="00386A5B" w:rsidRDefault="00A358E8" w:rsidP="00A358E8">
      <w:pPr>
        <w:spacing w:after="0" w:line="240" w:lineRule="auto"/>
        <w:rPr>
          <w:sz w:val="20"/>
          <w:szCs w:val="20"/>
          <w:lang w:val="en-US"/>
        </w:rPr>
      </w:pPr>
    </w:p>
    <w:p w14:paraId="57E7DF18" w14:textId="77777777" w:rsidR="00A358E8" w:rsidRPr="00386A5B" w:rsidRDefault="00A358E8" w:rsidP="00A358E8">
      <w:pPr>
        <w:spacing w:after="0" w:line="240" w:lineRule="auto"/>
        <w:rPr>
          <w:sz w:val="20"/>
          <w:szCs w:val="20"/>
          <w:lang w:val="en-US"/>
        </w:rPr>
      </w:pPr>
      <w:r w:rsidRPr="00386A5B">
        <w:rPr>
          <w:sz w:val="20"/>
          <w:szCs w:val="20"/>
          <w:lang w:val="en-US"/>
        </w:rPr>
        <w:t xml:space="preserve">                TotalFrame = capture.GetCaptureProperty(Emgu.CV.CvEnum.CapProp.FrameCount);</w:t>
      </w:r>
    </w:p>
    <w:p w14:paraId="75668E6E" w14:textId="77777777" w:rsidR="00A358E8" w:rsidRPr="00386A5B" w:rsidRDefault="00A358E8" w:rsidP="00A358E8">
      <w:pPr>
        <w:spacing w:after="0" w:line="240" w:lineRule="auto"/>
        <w:rPr>
          <w:sz w:val="20"/>
          <w:szCs w:val="20"/>
          <w:lang w:val="en-US"/>
        </w:rPr>
      </w:pPr>
      <w:r w:rsidRPr="00386A5B">
        <w:rPr>
          <w:sz w:val="20"/>
          <w:szCs w:val="20"/>
          <w:lang w:val="en-US"/>
        </w:rPr>
        <w:t xml:space="preserve">                Fps = capture.GetCaptureProperty(Emgu.CV.CvEnum.CapProp.Fps);</w:t>
      </w:r>
    </w:p>
    <w:p w14:paraId="7A7315AF" w14:textId="77777777" w:rsidR="00A358E8" w:rsidRPr="00386A5B" w:rsidRDefault="00A358E8" w:rsidP="00A358E8">
      <w:pPr>
        <w:spacing w:after="0" w:line="240" w:lineRule="auto"/>
        <w:rPr>
          <w:sz w:val="20"/>
          <w:szCs w:val="20"/>
        </w:rPr>
      </w:pPr>
      <w:r w:rsidRPr="00386A5B">
        <w:rPr>
          <w:sz w:val="20"/>
          <w:szCs w:val="20"/>
          <w:lang w:val="en-US"/>
        </w:rPr>
        <w:t xml:space="preserve">                status</w:t>
      </w:r>
      <w:r w:rsidRPr="00386A5B">
        <w:rPr>
          <w:sz w:val="20"/>
          <w:szCs w:val="20"/>
        </w:rPr>
        <w:t>_</w:t>
      </w:r>
      <w:r w:rsidRPr="00386A5B">
        <w:rPr>
          <w:sz w:val="20"/>
          <w:szCs w:val="20"/>
          <w:lang w:val="en-US"/>
        </w:rPr>
        <w:t>roi</w:t>
      </w:r>
      <w:r w:rsidRPr="00386A5B">
        <w:rPr>
          <w:sz w:val="20"/>
          <w:szCs w:val="20"/>
        </w:rPr>
        <w:t>.</w:t>
      </w:r>
      <w:r w:rsidRPr="00386A5B">
        <w:rPr>
          <w:sz w:val="20"/>
          <w:szCs w:val="20"/>
          <w:lang w:val="en-US"/>
        </w:rPr>
        <w:t>Text</w:t>
      </w:r>
      <w:r w:rsidRPr="00386A5B">
        <w:rPr>
          <w:sz w:val="20"/>
          <w:szCs w:val="20"/>
        </w:rPr>
        <w:t xml:space="preserve"> = "требуется настройка";</w:t>
      </w:r>
    </w:p>
    <w:p w14:paraId="2C13C101" w14:textId="77777777" w:rsidR="00A358E8" w:rsidRPr="00386A5B" w:rsidRDefault="00A358E8" w:rsidP="00A358E8">
      <w:pPr>
        <w:spacing w:after="0" w:line="240" w:lineRule="auto"/>
        <w:rPr>
          <w:sz w:val="20"/>
          <w:szCs w:val="20"/>
          <w:lang w:val="en-US"/>
        </w:rPr>
      </w:pPr>
      <w:r w:rsidRPr="00386A5B">
        <w:rPr>
          <w:sz w:val="20"/>
          <w:szCs w:val="20"/>
        </w:rPr>
        <w:t xml:space="preserve">                </w:t>
      </w:r>
      <w:r w:rsidRPr="00386A5B">
        <w:rPr>
          <w:sz w:val="20"/>
          <w:szCs w:val="20"/>
          <w:lang w:val="en-US"/>
        </w:rPr>
        <w:t>frame_n.Text ="1/" + TotalFrame.ToString();</w:t>
      </w:r>
    </w:p>
    <w:p w14:paraId="0CE00288" w14:textId="77777777" w:rsidR="00A358E8" w:rsidRPr="00386A5B" w:rsidRDefault="00A358E8" w:rsidP="00A358E8">
      <w:pPr>
        <w:spacing w:after="0" w:line="240" w:lineRule="auto"/>
        <w:rPr>
          <w:sz w:val="20"/>
          <w:szCs w:val="20"/>
        </w:rPr>
      </w:pPr>
      <w:r w:rsidRPr="00386A5B">
        <w:rPr>
          <w:sz w:val="20"/>
          <w:szCs w:val="20"/>
          <w:lang w:val="en-US"/>
        </w:rPr>
        <w:t xml:space="preserve">                mes</w:t>
      </w:r>
      <w:r w:rsidRPr="00386A5B">
        <w:rPr>
          <w:sz w:val="20"/>
          <w:szCs w:val="20"/>
        </w:rPr>
        <w:t>.</w:t>
      </w:r>
      <w:r w:rsidRPr="00386A5B">
        <w:rPr>
          <w:sz w:val="20"/>
          <w:szCs w:val="20"/>
          <w:lang w:val="en-US"/>
        </w:rPr>
        <w:t>Text</w:t>
      </w:r>
      <w:r w:rsidRPr="00386A5B">
        <w:rPr>
          <w:sz w:val="20"/>
          <w:szCs w:val="20"/>
        </w:rPr>
        <w:t xml:space="preserve"> = "загружена видеопоследовательность размером " + </w:t>
      </w:r>
      <w:r w:rsidRPr="00386A5B">
        <w:rPr>
          <w:sz w:val="20"/>
          <w:szCs w:val="20"/>
          <w:lang w:val="en-US"/>
        </w:rPr>
        <w:t>w</w:t>
      </w:r>
      <w:r w:rsidRPr="00386A5B">
        <w:rPr>
          <w:sz w:val="20"/>
          <w:szCs w:val="20"/>
        </w:rPr>
        <w:t>_</w:t>
      </w:r>
      <w:r w:rsidRPr="00386A5B">
        <w:rPr>
          <w:sz w:val="20"/>
          <w:szCs w:val="20"/>
          <w:lang w:val="en-US"/>
        </w:rPr>
        <w:t>img</w:t>
      </w:r>
      <w:r w:rsidRPr="00386A5B">
        <w:rPr>
          <w:sz w:val="20"/>
          <w:szCs w:val="20"/>
        </w:rPr>
        <w:t xml:space="preserve"> + "</w:t>
      </w:r>
      <w:r w:rsidRPr="00386A5B">
        <w:rPr>
          <w:sz w:val="20"/>
          <w:szCs w:val="20"/>
          <w:lang w:val="en-US"/>
        </w:rPr>
        <w:t>x</w:t>
      </w:r>
      <w:r w:rsidRPr="00386A5B">
        <w:rPr>
          <w:sz w:val="20"/>
          <w:szCs w:val="20"/>
        </w:rPr>
        <w:t xml:space="preserve">" + </w:t>
      </w:r>
      <w:r w:rsidRPr="00386A5B">
        <w:rPr>
          <w:sz w:val="20"/>
          <w:szCs w:val="20"/>
          <w:lang w:val="en-US"/>
        </w:rPr>
        <w:t>h</w:t>
      </w:r>
      <w:r w:rsidRPr="00386A5B">
        <w:rPr>
          <w:sz w:val="20"/>
          <w:szCs w:val="20"/>
        </w:rPr>
        <w:t>_</w:t>
      </w:r>
      <w:r w:rsidRPr="00386A5B">
        <w:rPr>
          <w:sz w:val="20"/>
          <w:szCs w:val="20"/>
          <w:lang w:val="en-US"/>
        </w:rPr>
        <w:t>img</w:t>
      </w:r>
      <w:r w:rsidRPr="00386A5B">
        <w:rPr>
          <w:sz w:val="20"/>
          <w:szCs w:val="20"/>
        </w:rPr>
        <w:t>; ;</w:t>
      </w:r>
    </w:p>
    <w:p w14:paraId="08CDD39B" w14:textId="77777777" w:rsidR="00A358E8" w:rsidRPr="00386A5B" w:rsidRDefault="00A358E8" w:rsidP="00A358E8">
      <w:pPr>
        <w:spacing w:after="0" w:line="240" w:lineRule="auto"/>
        <w:rPr>
          <w:sz w:val="20"/>
          <w:szCs w:val="20"/>
          <w:lang w:val="en-US"/>
        </w:rPr>
      </w:pPr>
      <w:r w:rsidRPr="00386A5B">
        <w:rPr>
          <w:sz w:val="20"/>
          <w:szCs w:val="20"/>
        </w:rPr>
        <w:t xml:space="preserve">                </w:t>
      </w:r>
      <w:r w:rsidRPr="00386A5B">
        <w:rPr>
          <w:sz w:val="20"/>
          <w:szCs w:val="20"/>
          <w:lang w:val="en-US"/>
        </w:rPr>
        <w:t>panel1.Controls.Add(original);</w:t>
      </w:r>
    </w:p>
    <w:p w14:paraId="5B3B9DA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91AE56F" w14:textId="77777777" w:rsidR="00A358E8" w:rsidRPr="00386A5B" w:rsidRDefault="00A358E8" w:rsidP="00A358E8">
      <w:pPr>
        <w:spacing w:after="0" w:line="240" w:lineRule="auto"/>
        <w:rPr>
          <w:sz w:val="20"/>
          <w:szCs w:val="20"/>
          <w:lang w:val="en-US"/>
        </w:rPr>
      </w:pPr>
    </w:p>
    <w:p w14:paraId="37E092C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D6C237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898EB55"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обучениеToolStripMenuItem_Click(object sender, EventArgs e)</w:t>
      </w:r>
    </w:p>
    <w:p w14:paraId="1D89260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185721A" w14:textId="77777777" w:rsidR="00A358E8" w:rsidRPr="00386A5B" w:rsidRDefault="00A358E8" w:rsidP="00A358E8">
      <w:pPr>
        <w:spacing w:after="0" w:line="240" w:lineRule="auto"/>
        <w:rPr>
          <w:sz w:val="20"/>
          <w:szCs w:val="20"/>
          <w:lang w:val="en-US"/>
        </w:rPr>
      </w:pPr>
      <w:r w:rsidRPr="00386A5B">
        <w:rPr>
          <w:sz w:val="20"/>
          <w:szCs w:val="20"/>
          <w:lang w:val="en-US"/>
        </w:rPr>
        <w:t xml:space="preserve">            Train newForm = new Train();</w:t>
      </w:r>
    </w:p>
    <w:p w14:paraId="67771DD1" w14:textId="77777777" w:rsidR="00A358E8" w:rsidRPr="00386A5B" w:rsidRDefault="00A358E8" w:rsidP="00A358E8">
      <w:pPr>
        <w:spacing w:after="0" w:line="240" w:lineRule="auto"/>
        <w:rPr>
          <w:sz w:val="20"/>
          <w:szCs w:val="20"/>
          <w:lang w:val="en-US"/>
        </w:rPr>
      </w:pPr>
      <w:r w:rsidRPr="00386A5B">
        <w:rPr>
          <w:sz w:val="20"/>
          <w:szCs w:val="20"/>
          <w:lang w:val="en-US"/>
        </w:rPr>
        <w:t xml:space="preserve">            newForm.ShowDialog();</w:t>
      </w:r>
    </w:p>
    <w:p w14:paraId="5FBFDAF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E4092EB" w14:textId="77777777" w:rsidR="00A358E8" w:rsidRPr="00386A5B" w:rsidRDefault="00A358E8" w:rsidP="00A358E8">
      <w:pPr>
        <w:spacing w:after="0" w:line="240" w:lineRule="auto"/>
        <w:rPr>
          <w:sz w:val="20"/>
          <w:szCs w:val="20"/>
          <w:lang w:val="en-US"/>
        </w:rPr>
      </w:pPr>
    </w:p>
    <w:p w14:paraId="6E512300"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original_MouseUp(object sender, MouseEventArgs e)</w:t>
      </w:r>
    </w:p>
    <w:p w14:paraId="39B8AAD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C7ECD0C" w14:textId="77777777" w:rsidR="00A358E8" w:rsidRPr="00386A5B" w:rsidRDefault="00A358E8" w:rsidP="00A358E8">
      <w:pPr>
        <w:spacing w:after="0" w:line="240" w:lineRule="auto"/>
        <w:rPr>
          <w:sz w:val="20"/>
          <w:szCs w:val="20"/>
          <w:lang w:val="en-US"/>
        </w:rPr>
      </w:pPr>
      <w:r w:rsidRPr="00386A5B">
        <w:rPr>
          <w:sz w:val="20"/>
          <w:szCs w:val="20"/>
          <w:lang w:val="en-US"/>
        </w:rPr>
        <w:t xml:space="preserve">            if (Selecting)</w:t>
      </w:r>
    </w:p>
    <w:p w14:paraId="278D487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2229216" w14:textId="77777777" w:rsidR="00A358E8" w:rsidRPr="00386A5B" w:rsidRDefault="00A358E8" w:rsidP="00A358E8">
      <w:pPr>
        <w:spacing w:after="0" w:line="240" w:lineRule="auto"/>
        <w:rPr>
          <w:sz w:val="20"/>
          <w:szCs w:val="20"/>
          <w:lang w:val="en-US"/>
        </w:rPr>
      </w:pPr>
      <w:r w:rsidRPr="00386A5B">
        <w:rPr>
          <w:sz w:val="20"/>
          <w:szCs w:val="20"/>
          <w:lang w:val="en-US"/>
        </w:rPr>
        <w:t xml:space="preserve">                Selecting = false;</w:t>
      </w:r>
    </w:p>
    <w:p w14:paraId="334B5C6A" w14:textId="77777777" w:rsidR="00A358E8" w:rsidRPr="00386A5B" w:rsidRDefault="00A358E8" w:rsidP="00A358E8">
      <w:pPr>
        <w:spacing w:after="0" w:line="240" w:lineRule="auto"/>
        <w:rPr>
          <w:sz w:val="20"/>
          <w:szCs w:val="20"/>
          <w:lang w:val="en-US"/>
        </w:rPr>
      </w:pPr>
      <w:r w:rsidRPr="00386A5B">
        <w:rPr>
          <w:sz w:val="20"/>
          <w:szCs w:val="20"/>
          <w:lang w:val="en-US"/>
        </w:rPr>
        <w:t xml:space="preserve">                MouseDown = false;</w:t>
      </w:r>
    </w:p>
    <w:p w14:paraId="6D25234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4C638C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37DCF57" w14:textId="77777777" w:rsidR="00A358E8" w:rsidRPr="00386A5B" w:rsidRDefault="00A358E8" w:rsidP="00A358E8">
      <w:pPr>
        <w:spacing w:after="0" w:line="240" w:lineRule="auto"/>
        <w:rPr>
          <w:sz w:val="20"/>
          <w:szCs w:val="20"/>
          <w:lang w:val="en-US"/>
        </w:rPr>
      </w:pPr>
    </w:p>
    <w:p w14:paraId="0C87FF4C"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original_Paint(object sender, PaintEventArgs e)</w:t>
      </w:r>
    </w:p>
    <w:p w14:paraId="5859AD0C"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350862C" w14:textId="77777777" w:rsidR="00A358E8" w:rsidRPr="00386A5B" w:rsidRDefault="00A358E8" w:rsidP="00A358E8">
      <w:pPr>
        <w:spacing w:after="0" w:line="240" w:lineRule="auto"/>
        <w:rPr>
          <w:sz w:val="20"/>
          <w:szCs w:val="20"/>
          <w:lang w:val="en-US"/>
        </w:rPr>
      </w:pPr>
      <w:r w:rsidRPr="00386A5B">
        <w:rPr>
          <w:sz w:val="20"/>
          <w:szCs w:val="20"/>
          <w:lang w:val="en-US"/>
        </w:rPr>
        <w:t xml:space="preserve">            if (MouseDown)</w:t>
      </w:r>
    </w:p>
    <w:p w14:paraId="4337ED2C"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w:t>
      </w:r>
    </w:p>
    <w:p w14:paraId="53928AC0" w14:textId="77777777" w:rsidR="00A358E8" w:rsidRPr="00386A5B" w:rsidRDefault="00A358E8" w:rsidP="00A358E8">
      <w:pPr>
        <w:spacing w:after="0" w:line="240" w:lineRule="auto"/>
        <w:rPr>
          <w:sz w:val="20"/>
          <w:szCs w:val="20"/>
          <w:lang w:val="en-US"/>
        </w:rPr>
      </w:pPr>
      <w:r w:rsidRPr="00386A5B">
        <w:rPr>
          <w:sz w:val="20"/>
          <w:szCs w:val="20"/>
          <w:lang w:val="en-US"/>
        </w:rPr>
        <w:t xml:space="preserve">                using (Pen pen = new Pen(Color.Red, 3))</w:t>
      </w:r>
    </w:p>
    <w:p w14:paraId="37E1C975"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BFA61F2" w14:textId="77777777" w:rsidR="00A358E8" w:rsidRPr="00386A5B" w:rsidRDefault="00A358E8" w:rsidP="00A358E8">
      <w:pPr>
        <w:spacing w:after="0" w:line="240" w:lineRule="auto"/>
        <w:rPr>
          <w:sz w:val="20"/>
          <w:szCs w:val="20"/>
          <w:lang w:val="en-US"/>
        </w:rPr>
      </w:pPr>
      <w:r w:rsidRPr="00386A5B">
        <w:rPr>
          <w:sz w:val="20"/>
          <w:szCs w:val="20"/>
          <w:lang w:val="en-US"/>
        </w:rPr>
        <w:t xml:space="preserve">                    e.Graphics.DrawRectangle(pen, rect);</w:t>
      </w:r>
    </w:p>
    <w:p w14:paraId="7F8C75F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A95E0F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2E5318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DAA36A0" w14:textId="77777777" w:rsidR="00A358E8" w:rsidRPr="00386A5B" w:rsidRDefault="00A358E8" w:rsidP="00A358E8">
      <w:pPr>
        <w:spacing w:after="0" w:line="240" w:lineRule="auto"/>
        <w:rPr>
          <w:sz w:val="20"/>
          <w:szCs w:val="20"/>
          <w:lang w:val="en-US"/>
        </w:rPr>
      </w:pPr>
    </w:p>
    <w:p w14:paraId="65FE7AA7"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original_MouseMove(object sender, MouseEventArgs e)</w:t>
      </w:r>
    </w:p>
    <w:p w14:paraId="6EB45366"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6F05E21" w14:textId="77777777" w:rsidR="00A358E8" w:rsidRPr="00386A5B" w:rsidRDefault="00A358E8" w:rsidP="00A358E8">
      <w:pPr>
        <w:spacing w:after="0" w:line="240" w:lineRule="auto"/>
        <w:rPr>
          <w:sz w:val="20"/>
          <w:szCs w:val="20"/>
          <w:lang w:val="en-US"/>
        </w:rPr>
      </w:pPr>
      <w:r w:rsidRPr="00386A5B">
        <w:rPr>
          <w:sz w:val="20"/>
          <w:szCs w:val="20"/>
          <w:lang w:val="en-US"/>
        </w:rPr>
        <w:t xml:space="preserve">            if (Selecting)</w:t>
      </w:r>
    </w:p>
    <w:p w14:paraId="1E57C506"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82E3107"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width = Math.Max(StartROI.X, e.X) - Math.Min(StartROI.X, e.X);</w:t>
      </w:r>
    </w:p>
    <w:p w14:paraId="0F1B95B7" w14:textId="77777777" w:rsidR="00A358E8" w:rsidRPr="00386A5B" w:rsidRDefault="00A358E8" w:rsidP="00A358E8">
      <w:pPr>
        <w:spacing w:after="0" w:line="240" w:lineRule="auto"/>
        <w:rPr>
          <w:sz w:val="20"/>
          <w:szCs w:val="20"/>
          <w:lang w:val="en-US"/>
        </w:rPr>
      </w:pPr>
      <w:r w:rsidRPr="00386A5B">
        <w:rPr>
          <w:sz w:val="20"/>
          <w:szCs w:val="20"/>
          <w:lang w:val="en-US"/>
        </w:rPr>
        <w:t xml:space="preserve">                int height = Math.Max(StartROI.Y, e.Y) - Math.Min(StartROI.Y, e.Y);</w:t>
      </w:r>
    </w:p>
    <w:p w14:paraId="304B3B7D" w14:textId="77777777" w:rsidR="00A358E8" w:rsidRPr="00386A5B" w:rsidRDefault="00A358E8" w:rsidP="00A358E8">
      <w:pPr>
        <w:spacing w:after="0" w:line="240" w:lineRule="auto"/>
        <w:rPr>
          <w:sz w:val="20"/>
          <w:szCs w:val="20"/>
          <w:lang w:val="en-US"/>
        </w:rPr>
      </w:pPr>
      <w:r w:rsidRPr="00386A5B">
        <w:rPr>
          <w:sz w:val="20"/>
          <w:szCs w:val="20"/>
          <w:lang w:val="en-US"/>
        </w:rPr>
        <w:t xml:space="preserve">                rect = new Rectangle(Math.Min(StartROI.X, e.X), Math.Min(StartROI.Y, e.Y), width, height);</w:t>
      </w:r>
    </w:p>
    <w:p w14:paraId="5135F21E" w14:textId="77777777" w:rsidR="00A358E8" w:rsidRPr="00386A5B" w:rsidRDefault="00A358E8" w:rsidP="00A358E8">
      <w:pPr>
        <w:spacing w:after="0" w:line="240" w:lineRule="auto"/>
        <w:rPr>
          <w:sz w:val="20"/>
          <w:szCs w:val="20"/>
          <w:lang w:val="en-US"/>
        </w:rPr>
      </w:pPr>
      <w:r w:rsidRPr="00386A5B">
        <w:rPr>
          <w:sz w:val="20"/>
          <w:szCs w:val="20"/>
          <w:lang w:val="en-US"/>
        </w:rPr>
        <w:t xml:space="preserve">                Refresh();</w:t>
      </w:r>
    </w:p>
    <w:p w14:paraId="1D963C3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27910996"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A51A4E5" w14:textId="14CD0C39"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92FE41C"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select_Click(object sender, EventArgs e)</w:t>
      </w:r>
    </w:p>
    <w:p w14:paraId="1D4EEB8D"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7AF50D8" w14:textId="77777777" w:rsidR="00A358E8" w:rsidRPr="00386A5B" w:rsidRDefault="00A358E8" w:rsidP="00A358E8">
      <w:pPr>
        <w:spacing w:after="0" w:line="240" w:lineRule="auto"/>
        <w:rPr>
          <w:sz w:val="20"/>
          <w:szCs w:val="20"/>
          <w:lang w:val="en-US"/>
        </w:rPr>
      </w:pPr>
      <w:r w:rsidRPr="00386A5B">
        <w:rPr>
          <w:sz w:val="20"/>
          <w:szCs w:val="20"/>
          <w:lang w:val="en-US"/>
        </w:rPr>
        <w:t xml:space="preserve">            Selecting = true;</w:t>
      </w:r>
    </w:p>
    <w:p w14:paraId="1BBD5965"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07ED4D9"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1E04086"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выделитьROIToolStripMenuItem_Click(object sender, EventArgs e)</w:t>
      </w:r>
    </w:p>
    <w:p w14:paraId="4318582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7FBAE29" w14:textId="77777777" w:rsidR="00A358E8" w:rsidRPr="00386A5B" w:rsidRDefault="00A358E8" w:rsidP="00A358E8">
      <w:pPr>
        <w:spacing w:after="0" w:line="240" w:lineRule="auto"/>
        <w:rPr>
          <w:sz w:val="20"/>
          <w:szCs w:val="20"/>
          <w:lang w:val="en-US"/>
        </w:rPr>
      </w:pPr>
      <w:r w:rsidRPr="00386A5B">
        <w:rPr>
          <w:sz w:val="20"/>
          <w:szCs w:val="20"/>
          <w:lang w:val="en-US"/>
        </w:rPr>
        <w:t xml:space="preserve">            Selecting = true;</w:t>
      </w:r>
    </w:p>
    <w:p w14:paraId="2D551F61"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5A1A6D4" w14:textId="77777777" w:rsidR="00A358E8" w:rsidRPr="00386A5B" w:rsidRDefault="00A358E8" w:rsidP="00A358E8">
      <w:pPr>
        <w:spacing w:after="0" w:line="240" w:lineRule="auto"/>
        <w:rPr>
          <w:sz w:val="20"/>
          <w:szCs w:val="20"/>
          <w:lang w:val="en-US"/>
        </w:rPr>
      </w:pPr>
    </w:p>
    <w:p w14:paraId="1589DDA6"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получитьROIToolStripMenuItem_Click(object sender, EventArgs e)</w:t>
      </w:r>
    </w:p>
    <w:p w14:paraId="6508D97B"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F8C3C05" w14:textId="77777777" w:rsidR="00A358E8" w:rsidRPr="00386A5B" w:rsidRDefault="00A358E8" w:rsidP="00A358E8">
      <w:pPr>
        <w:spacing w:after="0" w:line="240" w:lineRule="auto"/>
        <w:rPr>
          <w:sz w:val="20"/>
          <w:szCs w:val="20"/>
          <w:lang w:val="en-US"/>
        </w:rPr>
      </w:pPr>
      <w:r w:rsidRPr="00386A5B">
        <w:rPr>
          <w:sz w:val="20"/>
          <w:szCs w:val="20"/>
          <w:lang w:val="en-US"/>
        </w:rPr>
        <w:t xml:space="preserve">            try</w:t>
      </w:r>
    </w:p>
    <w:p w14:paraId="61E75AB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3900297" w14:textId="77777777" w:rsidR="00A358E8" w:rsidRPr="00386A5B" w:rsidRDefault="00A358E8" w:rsidP="00A358E8">
      <w:pPr>
        <w:spacing w:after="0" w:line="240" w:lineRule="auto"/>
        <w:rPr>
          <w:sz w:val="20"/>
          <w:szCs w:val="20"/>
          <w:lang w:val="en-US"/>
        </w:rPr>
      </w:pPr>
      <w:r w:rsidRPr="00386A5B">
        <w:rPr>
          <w:sz w:val="20"/>
          <w:szCs w:val="20"/>
          <w:lang w:val="en-US"/>
        </w:rPr>
        <w:t xml:space="preserve">                if (original.Image == null)</w:t>
      </w:r>
    </w:p>
    <w:p w14:paraId="46C001BE" w14:textId="77777777" w:rsidR="00A358E8" w:rsidRPr="00386A5B" w:rsidRDefault="00A358E8" w:rsidP="00A358E8">
      <w:pPr>
        <w:spacing w:after="0" w:line="240" w:lineRule="auto"/>
        <w:rPr>
          <w:sz w:val="20"/>
          <w:szCs w:val="20"/>
          <w:lang w:val="en-US"/>
        </w:rPr>
      </w:pPr>
      <w:r w:rsidRPr="00386A5B">
        <w:rPr>
          <w:sz w:val="20"/>
          <w:szCs w:val="20"/>
          <w:lang w:val="en-US"/>
        </w:rPr>
        <w:t xml:space="preserve">                    return;</w:t>
      </w:r>
    </w:p>
    <w:p w14:paraId="4F0FBA47" w14:textId="77777777" w:rsidR="00A358E8" w:rsidRPr="00386A5B" w:rsidRDefault="00A358E8" w:rsidP="00A358E8">
      <w:pPr>
        <w:spacing w:after="0" w:line="240" w:lineRule="auto"/>
        <w:rPr>
          <w:sz w:val="20"/>
          <w:szCs w:val="20"/>
          <w:lang w:val="en-US"/>
        </w:rPr>
      </w:pPr>
      <w:r w:rsidRPr="00386A5B">
        <w:rPr>
          <w:sz w:val="20"/>
          <w:szCs w:val="20"/>
          <w:lang w:val="en-US"/>
        </w:rPr>
        <w:t xml:space="preserve">                if (rect == Rectangle.Empty)</w:t>
      </w:r>
    </w:p>
    <w:p w14:paraId="296A10FB" w14:textId="77777777" w:rsidR="00A358E8" w:rsidRPr="00386A5B" w:rsidRDefault="00A358E8" w:rsidP="00A358E8">
      <w:pPr>
        <w:spacing w:after="0" w:line="240" w:lineRule="auto"/>
        <w:rPr>
          <w:sz w:val="20"/>
          <w:szCs w:val="20"/>
          <w:lang w:val="en-US"/>
        </w:rPr>
      </w:pPr>
      <w:r w:rsidRPr="00386A5B">
        <w:rPr>
          <w:sz w:val="20"/>
          <w:szCs w:val="20"/>
          <w:lang w:val="en-US"/>
        </w:rPr>
        <w:t xml:space="preserve">                    return;</w:t>
      </w:r>
    </w:p>
    <w:p w14:paraId="651A493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C76DF1A" w14:textId="77777777" w:rsidR="00A358E8" w:rsidRPr="00386A5B" w:rsidRDefault="00A358E8" w:rsidP="00A358E8">
      <w:pPr>
        <w:spacing w:after="0" w:line="240" w:lineRule="auto"/>
        <w:rPr>
          <w:sz w:val="20"/>
          <w:szCs w:val="20"/>
          <w:lang w:val="en-US"/>
        </w:rPr>
      </w:pPr>
      <w:r w:rsidRPr="00386A5B">
        <w:rPr>
          <w:sz w:val="20"/>
          <w:szCs w:val="20"/>
          <w:lang w:val="en-US"/>
        </w:rPr>
        <w:t xml:space="preserve">                var img = new Image&lt;Gray, Byte&gt;(new Bitmap(original.Image));</w:t>
      </w:r>
    </w:p>
    <w:p w14:paraId="3759BD6A" w14:textId="77777777" w:rsidR="00A358E8" w:rsidRPr="00386A5B" w:rsidRDefault="00A358E8" w:rsidP="00A358E8">
      <w:pPr>
        <w:spacing w:after="0" w:line="240" w:lineRule="auto"/>
        <w:rPr>
          <w:sz w:val="20"/>
          <w:szCs w:val="20"/>
          <w:lang w:val="en-US"/>
        </w:rPr>
      </w:pPr>
      <w:r w:rsidRPr="00386A5B">
        <w:rPr>
          <w:sz w:val="20"/>
          <w:szCs w:val="20"/>
          <w:lang w:val="en-US"/>
        </w:rPr>
        <w:t xml:space="preserve">                img.ROI = rect;</w:t>
      </w:r>
    </w:p>
    <w:p w14:paraId="08C4649A" w14:textId="77777777" w:rsidR="00A358E8" w:rsidRPr="00386A5B" w:rsidRDefault="00A358E8" w:rsidP="00A358E8">
      <w:pPr>
        <w:spacing w:after="0" w:line="240" w:lineRule="auto"/>
        <w:rPr>
          <w:sz w:val="20"/>
          <w:szCs w:val="20"/>
          <w:lang w:val="en-US"/>
        </w:rPr>
      </w:pPr>
      <w:r w:rsidRPr="00386A5B">
        <w:rPr>
          <w:sz w:val="20"/>
          <w:szCs w:val="20"/>
          <w:lang w:val="en-US"/>
        </w:rPr>
        <w:t xml:space="preserve">                imgROI = img.Copy();</w:t>
      </w:r>
    </w:p>
    <w:p w14:paraId="71541A4B" w14:textId="77777777" w:rsidR="00A358E8" w:rsidRPr="00386A5B" w:rsidRDefault="00A358E8" w:rsidP="00A358E8">
      <w:pPr>
        <w:spacing w:after="0" w:line="240" w:lineRule="auto"/>
        <w:rPr>
          <w:sz w:val="20"/>
          <w:szCs w:val="20"/>
          <w:lang w:val="en-US"/>
        </w:rPr>
      </w:pPr>
      <w:r w:rsidRPr="00386A5B">
        <w:rPr>
          <w:sz w:val="20"/>
          <w:szCs w:val="20"/>
          <w:lang w:val="en-US"/>
        </w:rPr>
        <w:t xml:space="preserve">                img.ROI = Rectangle.Empty;</w:t>
      </w:r>
    </w:p>
    <w:p w14:paraId="4281B1D9" w14:textId="77777777" w:rsidR="00A358E8" w:rsidRPr="00386A5B" w:rsidRDefault="00A358E8" w:rsidP="00A358E8">
      <w:pPr>
        <w:spacing w:after="0" w:line="240" w:lineRule="auto"/>
        <w:rPr>
          <w:sz w:val="20"/>
          <w:szCs w:val="20"/>
          <w:lang w:val="en-US"/>
        </w:rPr>
      </w:pPr>
      <w:r w:rsidRPr="00386A5B">
        <w:rPr>
          <w:sz w:val="20"/>
          <w:szCs w:val="20"/>
          <w:lang w:val="en-US"/>
        </w:rPr>
        <w:t xml:space="preserve">                original.Image = imgROI.ToBitmap();</w:t>
      </w:r>
    </w:p>
    <w:p w14:paraId="04909C64"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Class_variables.roiX = img.ROI.X;</w:t>
      </w:r>
    </w:p>
    <w:p w14:paraId="3ACC518A"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Class_variables.roiY = img.ROI.Y;</w:t>
      </w:r>
    </w:p>
    <w:p w14:paraId="4B60F13A"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Class_variables.roiW = img.ROI.Width;</w:t>
      </w:r>
    </w:p>
    <w:p w14:paraId="61130C98"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Class_variables.roiH = img.ROI.Height;</w:t>
      </w:r>
    </w:p>
    <w:p w14:paraId="32D70AD9" w14:textId="77777777" w:rsidR="00A358E8" w:rsidRPr="00386A5B" w:rsidRDefault="00A358E8" w:rsidP="00A358E8">
      <w:pPr>
        <w:spacing w:after="0" w:line="240" w:lineRule="auto"/>
        <w:rPr>
          <w:sz w:val="20"/>
          <w:szCs w:val="20"/>
          <w:lang w:val="en-US"/>
        </w:rPr>
      </w:pPr>
      <w:r w:rsidRPr="00386A5B">
        <w:rPr>
          <w:sz w:val="20"/>
          <w:szCs w:val="20"/>
          <w:lang w:val="en-US"/>
        </w:rPr>
        <w:t xml:space="preserve">                Class_variables.flag = true;</w:t>
      </w:r>
    </w:p>
    <w:p w14:paraId="55426C88" w14:textId="669B12D4"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04A8A46"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76A79CB5" w14:textId="77777777" w:rsidR="00A358E8" w:rsidRPr="00386A5B" w:rsidRDefault="00A358E8" w:rsidP="00A358E8">
      <w:pPr>
        <w:spacing w:after="0" w:line="240" w:lineRule="auto"/>
        <w:rPr>
          <w:sz w:val="20"/>
          <w:szCs w:val="20"/>
          <w:lang w:val="en-US"/>
        </w:rPr>
      </w:pPr>
      <w:r w:rsidRPr="00386A5B">
        <w:rPr>
          <w:sz w:val="20"/>
          <w:szCs w:val="20"/>
          <w:lang w:val="en-US"/>
        </w:rPr>
        <w:t xml:space="preserve">            catch (Exception ex)</w:t>
      </w:r>
    </w:p>
    <w:p w14:paraId="1733C092"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376F5B69" w14:textId="77777777" w:rsidR="00A358E8" w:rsidRPr="00386A5B" w:rsidRDefault="00A358E8" w:rsidP="00A358E8">
      <w:pPr>
        <w:spacing w:after="0" w:line="240" w:lineRule="auto"/>
        <w:rPr>
          <w:sz w:val="20"/>
          <w:szCs w:val="20"/>
          <w:lang w:val="en-US"/>
        </w:rPr>
      </w:pPr>
      <w:r w:rsidRPr="00386A5B">
        <w:rPr>
          <w:sz w:val="20"/>
          <w:szCs w:val="20"/>
          <w:lang w:val="en-US"/>
        </w:rPr>
        <w:t xml:space="preserve">                MessageBox.Show(ex.Message);</w:t>
      </w:r>
    </w:p>
    <w:p w14:paraId="461291B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516D6A7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57A58DE" w14:textId="77777777" w:rsidR="005052E8" w:rsidRDefault="005052E8" w:rsidP="00A358E8">
      <w:pPr>
        <w:spacing w:after="0" w:line="240" w:lineRule="auto"/>
        <w:rPr>
          <w:sz w:val="20"/>
          <w:szCs w:val="20"/>
          <w:lang w:val="en-US"/>
        </w:rPr>
      </w:pPr>
    </w:p>
    <w:p w14:paraId="6BF62EAC" w14:textId="662E337E" w:rsidR="00A358E8" w:rsidRPr="00386A5B" w:rsidRDefault="00A358E8" w:rsidP="00A358E8">
      <w:pPr>
        <w:spacing w:after="0" w:line="240" w:lineRule="auto"/>
        <w:rPr>
          <w:sz w:val="20"/>
          <w:szCs w:val="20"/>
          <w:lang w:val="en-US"/>
        </w:rPr>
      </w:pPr>
      <w:r w:rsidRPr="00386A5B">
        <w:rPr>
          <w:sz w:val="20"/>
          <w:szCs w:val="20"/>
          <w:lang w:val="en-US"/>
        </w:rPr>
        <w:t xml:space="preserve">  private void выходToolStripMenuItem_Click(object sender, EventArgs e)</w:t>
      </w:r>
    </w:p>
    <w:p w14:paraId="5E697737"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F0F6734" w14:textId="77777777" w:rsidR="00A358E8" w:rsidRPr="00386A5B" w:rsidRDefault="00A358E8" w:rsidP="00A358E8">
      <w:pPr>
        <w:spacing w:after="0" w:line="240" w:lineRule="auto"/>
        <w:rPr>
          <w:sz w:val="20"/>
          <w:szCs w:val="20"/>
          <w:lang w:val="en-US"/>
        </w:rPr>
      </w:pPr>
      <w:r w:rsidRPr="00386A5B">
        <w:rPr>
          <w:sz w:val="20"/>
          <w:szCs w:val="20"/>
          <w:lang w:val="en-US"/>
        </w:rPr>
        <w:lastRenderedPageBreak/>
        <w:t xml:space="preserve">            this.Close();</w:t>
      </w:r>
    </w:p>
    <w:p w14:paraId="5CF6F0C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8802005" w14:textId="77777777" w:rsidR="00A358E8" w:rsidRPr="00386A5B" w:rsidRDefault="00A358E8" w:rsidP="00A358E8">
      <w:pPr>
        <w:spacing w:after="0" w:line="240" w:lineRule="auto"/>
        <w:rPr>
          <w:sz w:val="20"/>
          <w:szCs w:val="20"/>
          <w:lang w:val="en-US"/>
        </w:rPr>
      </w:pPr>
    </w:p>
    <w:p w14:paraId="365920DB"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параметрыToolStripMenuItem_Click(object sender, EventArgs e)</w:t>
      </w:r>
    </w:p>
    <w:p w14:paraId="144E3E83"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8C0EFF9" w14:textId="77777777" w:rsidR="00A358E8" w:rsidRPr="00386A5B" w:rsidRDefault="00A358E8" w:rsidP="00A358E8">
      <w:pPr>
        <w:spacing w:after="0" w:line="240" w:lineRule="auto"/>
        <w:rPr>
          <w:sz w:val="20"/>
          <w:szCs w:val="20"/>
          <w:lang w:val="en-US"/>
        </w:rPr>
      </w:pPr>
      <w:r w:rsidRPr="00386A5B">
        <w:rPr>
          <w:sz w:val="20"/>
          <w:szCs w:val="20"/>
          <w:lang w:val="en-US"/>
        </w:rPr>
        <w:t xml:space="preserve">            Settings newForm = new Settings();</w:t>
      </w:r>
    </w:p>
    <w:p w14:paraId="3CC2E8C4" w14:textId="77777777" w:rsidR="00A358E8" w:rsidRPr="00386A5B" w:rsidRDefault="00A358E8" w:rsidP="00A358E8">
      <w:pPr>
        <w:spacing w:after="0" w:line="240" w:lineRule="auto"/>
        <w:rPr>
          <w:sz w:val="20"/>
          <w:szCs w:val="20"/>
          <w:lang w:val="en-US"/>
        </w:rPr>
      </w:pPr>
      <w:r w:rsidRPr="00386A5B">
        <w:rPr>
          <w:sz w:val="20"/>
          <w:szCs w:val="20"/>
          <w:lang w:val="en-US"/>
        </w:rPr>
        <w:t xml:space="preserve">            newForm.ShowDialog();</w:t>
      </w:r>
    </w:p>
    <w:p w14:paraId="1C6881B8"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6C82ACB" w14:textId="195AA02E" w:rsidR="00A358E8" w:rsidRPr="00386A5B" w:rsidRDefault="00A358E8" w:rsidP="00A358E8">
      <w:pPr>
        <w:spacing w:after="0" w:line="240" w:lineRule="auto"/>
        <w:rPr>
          <w:sz w:val="20"/>
          <w:szCs w:val="20"/>
          <w:lang w:val="en-US"/>
        </w:rPr>
      </w:pPr>
      <w:r w:rsidRPr="00386A5B">
        <w:rPr>
          <w:sz w:val="20"/>
          <w:szCs w:val="20"/>
          <w:lang w:val="en-US"/>
        </w:rPr>
        <w:t xml:space="preserve">       </w:t>
      </w:r>
    </w:p>
    <w:p w14:paraId="481E67BE" w14:textId="77777777" w:rsidR="00A358E8" w:rsidRPr="00386A5B" w:rsidRDefault="00A358E8" w:rsidP="00A358E8">
      <w:pPr>
        <w:spacing w:after="0" w:line="240" w:lineRule="auto"/>
        <w:rPr>
          <w:sz w:val="20"/>
          <w:szCs w:val="20"/>
          <w:lang w:val="en-US"/>
        </w:rPr>
      </w:pPr>
      <w:r w:rsidRPr="00386A5B">
        <w:rPr>
          <w:sz w:val="20"/>
          <w:szCs w:val="20"/>
          <w:lang w:val="en-US"/>
        </w:rPr>
        <w:t xml:space="preserve">        private void original_MouseDown(object sender, MouseEventArgs e)</w:t>
      </w:r>
    </w:p>
    <w:p w14:paraId="517EAE2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03EAF41F" w14:textId="77777777" w:rsidR="00A358E8" w:rsidRPr="00386A5B" w:rsidRDefault="00A358E8" w:rsidP="00A358E8">
      <w:pPr>
        <w:spacing w:after="0" w:line="240" w:lineRule="auto"/>
        <w:rPr>
          <w:sz w:val="20"/>
          <w:szCs w:val="20"/>
          <w:lang w:val="en-US"/>
        </w:rPr>
      </w:pPr>
      <w:r w:rsidRPr="00386A5B">
        <w:rPr>
          <w:sz w:val="20"/>
          <w:szCs w:val="20"/>
          <w:lang w:val="en-US"/>
        </w:rPr>
        <w:t xml:space="preserve">            if (Selecting)</w:t>
      </w:r>
    </w:p>
    <w:p w14:paraId="67A3EB5A"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1688CE57" w14:textId="77777777" w:rsidR="00A358E8" w:rsidRPr="00386A5B" w:rsidRDefault="00A358E8" w:rsidP="00A358E8">
      <w:pPr>
        <w:spacing w:after="0" w:line="240" w:lineRule="auto"/>
        <w:rPr>
          <w:sz w:val="20"/>
          <w:szCs w:val="20"/>
          <w:lang w:val="en-US"/>
        </w:rPr>
      </w:pPr>
      <w:r w:rsidRPr="00386A5B">
        <w:rPr>
          <w:sz w:val="20"/>
          <w:szCs w:val="20"/>
          <w:lang w:val="en-US"/>
        </w:rPr>
        <w:t xml:space="preserve">                MouseDown = true;</w:t>
      </w:r>
    </w:p>
    <w:p w14:paraId="19608FA3" w14:textId="77777777" w:rsidR="00A358E8" w:rsidRPr="00386A5B" w:rsidRDefault="00A358E8" w:rsidP="00A358E8">
      <w:pPr>
        <w:spacing w:after="0" w:line="240" w:lineRule="auto"/>
        <w:rPr>
          <w:sz w:val="20"/>
          <w:szCs w:val="20"/>
          <w:lang w:val="en-US"/>
        </w:rPr>
      </w:pPr>
      <w:r w:rsidRPr="00386A5B">
        <w:rPr>
          <w:sz w:val="20"/>
          <w:szCs w:val="20"/>
          <w:lang w:val="en-US"/>
        </w:rPr>
        <w:t xml:space="preserve">                StartROI = e.Location;</w:t>
      </w:r>
    </w:p>
    <w:p w14:paraId="28732440"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4428264"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69119AE" w14:textId="77777777" w:rsidR="00A358E8" w:rsidRPr="00386A5B" w:rsidRDefault="00A358E8" w:rsidP="00A358E8">
      <w:pPr>
        <w:spacing w:after="0" w:line="240" w:lineRule="auto"/>
        <w:rPr>
          <w:sz w:val="20"/>
          <w:szCs w:val="20"/>
          <w:lang w:val="en-US"/>
        </w:rPr>
      </w:pPr>
      <w:r w:rsidRPr="00386A5B">
        <w:rPr>
          <w:sz w:val="20"/>
          <w:szCs w:val="20"/>
          <w:lang w:val="en-US"/>
        </w:rPr>
        <w:t xml:space="preserve">    }</w:t>
      </w:r>
    </w:p>
    <w:p w14:paraId="679322DE" w14:textId="77777777" w:rsidR="00A358E8" w:rsidRPr="00386A5B" w:rsidRDefault="00A358E8" w:rsidP="00A358E8">
      <w:pPr>
        <w:spacing w:after="0" w:line="240" w:lineRule="auto"/>
        <w:rPr>
          <w:sz w:val="20"/>
          <w:szCs w:val="20"/>
          <w:lang w:val="en-US"/>
        </w:rPr>
      </w:pPr>
      <w:r w:rsidRPr="00386A5B">
        <w:rPr>
          <w:sz w:val="20"/>
          <w:szCs w:val="20"/>
          <w:lang w:val="en-US"/>
        </w:rPr>
        <w:t>}</w:t>
      </w:r>
    </w:p>
    <w:p w14:paraId="12AD85C1" w14:textId="77777777" w:rsidR="00A358E8" w:rsidRPr="00386A5B" w:rsidRDefault="00A358E8" w:rsidP="00A358E8">
      <w:pPr>
        <w:spacing w:after="0" w:line="240" w:lineRule="auto"/>
        <w:rPr>
          <w:sz w:val="20"/>
          <w:szCs w:val="20"/>
          <w:lang w:val="en-US"/>
        </w:rPr>
      </w:pPr>
    </w:p>
    <w:p w14:paraId="7A2E2170" w14:textId="77777777" w:rsidR="00C928DB" w:rsidRPr="00386A5B" w:rsidRDefault="00C928DB">
      <w:pPr>
        <w:rPr>
          <w:rFonts w:ascii="Times New Roman" w:hAnsi="Times New Roman" w:cs="Times New Roman"/>
          <w:sz w:val="20"/>
          <w:szCs w:val="20"/>
          <w:lang w:val="kk-KZ"/>
        </w:rPr>
      </w:pPr>
    </w:p>
    <w:p w14:paraId="6B2A652E" w14:textId="7C4AA9E8" w:rsidR="00716102" w:rsidRPr="00386A5B" w:rsidRDefault="00716102" w:rsidP="005F01B6">
      <w:pPr>
        <w:tabs>
          <w:tab w:val="left" w:pos="1276"/>
        </w:tabs>
        <w:rPr>
          <w:rFonts w:ascii="Times New Roman" w:hAnsi="Times New Roman" w:cs="Times New Roman"/>
          <w:sz w:val="20"/>
          <w:szCs w:val="20"/>
          <w:lang w:val="kk-KZ"/>
        </w:rPr>
      </w:pPr>
    </w:p>
    <w:p w14:paraId="438CE8E3" w14:textId="0FCF136D" w:rsidR="00A1417A" w:rsidRPr="00386A5B" w:rsidRDefault="00A1417A" w:rsidP="005F01B6">
      <w:pPr>
        <w:tabs>
          <w:tab w:val="left" w:pos="1276"/>
        </w:tabs>
        <w:rPr>
          <w:rFonts w:ascii="Times New Roman" w:hAnsi="Times New Roman" w:cs="Times New Roman"/>
          <w:sz w:val="20"/>
          <w:szCs w:val="20"/>
          <w:lang w:val="kk-KZ"/>
        </w:rPr>
      </w:pPr>
    </w:p>
    <w:p w14:paraId="1628F09A" w14:textId="3BA2F9AB" w:rsidR="00A1417A" w:rsidRPr="00386A5B" w:rsidRDefault="00A1417A" w:rsidP="005F01B6">
      <w:pPr>
        <w:tabs>
          <w:tab w:val="left" w:pos="1276"/>
        </w:tabs>
        <w:rPr>
          <w:rFonts w:ascii="Times New Roman" w:hAnsi="Times New Roman" w:cs="Times New Roman"/>
          <w:sz w:val="20"/>
          <w:szCs w:val="20"/>
          <w:lang w:val="kk-KZ"/>
        </w:rPr>
      </w:pPr>
    </w:p>
    <w:p w14:paraId="07F0B5A3" w14:textId="77777777" w:rsidR="00A5579A" w:rsidRPr="00386A5B" w:rsidRDefault="00A5579A">
      <w:pPr>
        <w:tabs>
          <w:tab w:val="left" w:pos="1276"/>
        </w:tabs>
        <w:rPr>
          <w:rFonts w:ascii="Times New Roman" w:hAnsi="Times New Roman" w:cs="Times New Roman"/>
          <w:sz w:val="20"/>
          <w:szCs w:val="20"/>
          <w:lang w:val="kk-KZ"/>
        </w:rPr>
      </w:pPr>
    </w:p>
    <w:sectPr w:rsidR="00A5579A" w:rsidRPr="00386A5B" w:rsidSect="00974EC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B3535" w14:textId="77777777" w:rsidR="002E53B8" w:rsidRDefault="002E53B8">
      <w:pPr>
        <w:spacing w:after="0" w:line="240" w:lineRule="auto"/>
      </w:pPr>
      <w:r>
        <w:separator/>
      </w:r>
    </w:p>
  </w:endnote>
  <w:endnote w:type="continuationSeparator" w:id="0">
    <w:p w14:paraId="1454E051" w14:textId="77777777" w:rsidR="002E53B8" w:rsidRDefault="002E5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502674"/>
      <w:docPartObj>
        <w:docPartGallery w:val="Page Numbers (Bottom of Page)"/>
        <w:docPartUnique/>
      </w:docPartObj>
    </w:sdtPr>
    <w:sdtEndPr>
      <w:rPr>
        <w:rFonts w:ascii="Times New Roman" w:hAnsi="Times New Roman" w:cs="Times New Roman"/>
      </w:rPr>
    </w:sdtEndPr>
    <w:sdtContent>
      <w:p w14:paraId="540FF227" w14:textId="0FA01A4B" w:rsidR="00D81708" w:rsidRPr="001C6EAB" w:rsidRDefault="00D81708">
        <w:pPr>
          <w:pStyle w:val="af"/>
          <w:jc w:val="center"/>
          <w:rPr>
            <w:rFonts w:ascii="Times New Roman" w:hAnsi="Times New Roman" w:cs="Times New Roman"/>
          </w:rPr>
        </w:pPr>
        <w:r w:rsidRPr="001C6EAB">
          <w:rPr>
            <w:rFonts w:ascii="Times New Roman" w:hAnsi="Times New Roman" w:cs="Times New Roman"/>
          </w:rPr>
          <w:fldChar w:fldCharType="begin"/>
        </w:r>
        <w:r w:rsidRPr="001C6EAB">
          <w:rPr>
            <w:rFonts w:ascii="Times New Roman" w:hAnsi="Times New Roman" w:cs="Times New Roman"/>
          </w:rPr>
          <w:instrText>PAGE   \* MERGEFORMAT</w:instrText>
        </w:r>
        <w:r w:rsidRPr="001C6EAB">
          <w:rPr>
            <w:rFonts w:ascii="Times New Roman" w:hAnsi="Times New Roman" w:cs="Times New Roman"/>
          </w:rPr>
          <w:fldChar w:fldCharType="separate"/>
        </w:r>
        <w:r w:rsidR="009571B1">
          <w:rPr>
            <w:rFonts w:ascii="Times New Roman" w:hAnsi="Times New Roman" w:cs="Times New Roman"/>
            <w:noProof/>
          </w:rPr>
          <w:t>25</w:t>
        </w:r>
        <w:r w:rsidRPr="001C6EAB">
          <w:rPr>
            <w:rFonts w:ascii="Times New Roman" w:hAnsi="Times New Roman" w:cs="Times New Roman"/>
          </w:rPr>
          <w:fldChar w:fldCharType="end"/>
        </w:r>
      </w:p>
    </w:sdtContent>
  </w:sdt>
  <w:p w14:paraId="61051229" w14:textId="77777777" w:rsidR="00D81708" w:rsidRDefault="00D81708">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12ED" w14:textId="1C99D93F" w:rsidR="00D81708" w:rsidRDefault="00D81708">
    <w:pPr>
      <w:pStyle w:val="af"/>
      <w:jc w:val="center"/>
    </w:pPr>
  </w:p>
  <w:p w14:paraId="5AC206EA" w14:textId="77777777" w:rsidR="00D81708" w:rsidRDefault="00D8170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A1CE2" w14:textId="77777777" w:rsidR="002E53B8" w:rsidRDefault="002E53B8">
      <w:pPr>
        <w:spacing w:after="0" w:line="240" w:lineRule="auto"/>
      </w:pPr>
      <w:r>
        <w:separator/>
      </w:r>
    </w:p>
  </w:footnote>
  <w:footnote w:type="continuationSeparator" w:id="0">
    <w:p w14:paraId="79538B78" w14:textId="77777777" w:rsidR="002E53B8" w:rsidRDefault="002E5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E0B9" w14:textId="0C82429F" w:rsidR="00D81708" w:rsidRDefault="00D81708">
    <w:pPr>
      <w:pStyle w:val="ad"/>
      <w:jc w:val="right"/>
    </w:pPr>
  </w:p>
  <w:p w14:paraId="55DB8EE3" w14:textId="10F62700" w:rsidR="00D81708" w:rsidRDefault="00D81708" w:rsidP="000169DD">
    <w:pPr>
      <w:pStyle w:val="ad"/>
      <w:tabs>
        <w:tab w:val="clear" w:pos="4677"/>
        <w:tab w:val="clear" w:pos="9355"/>
        <w:tab w:val="left" w:pos="78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16406"/>
    <w:multiLevelType w:val="multilevel"/>
    <w:tmpl w:val="EA2AF656"/>
    <w:lvl w:ilvl="0">
      <w:start w:val="1"/>
      <w:numFmt w:val="decimal"/>
      <w:lvlText w:val="%1"/>
      <w:lvlJc w:val="left"/>
      <w:pPr>
        <w:ind w:left="583" w:hanging="375"/>
      </w:pPr>
      <w:rPr>
        <w:rFonts w:hint="default"/>
      </w:rPr>
    </w:lvl>
    <w:lvl w:ilvl="1">
      <w:start w:val="2"/>
      <w:numFmt w:val="decimal"/>
      <w:lvlText w:val="%1.%2"/>
      <w:lvlJc w:val="left"/>
      <w:pPr>
        <w:ind w:left="583" w:hanging="375"/>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288" w:hanging="108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648" w:hanging="1440"/>
      </w:pPr>
      <w:rPr>
        <w:rFonts w:hint="default"/>
      </w:rPr>
    </w:lvl>
    <w:lvl w:ilvl="6">
      <w:start w:val="1"/>
      <w:numFmt w:val="decimal"/>
      <w:lvlText w:val="%1.%2.%3.%4.%5.%6.%7"/>
      <w:lvlJc w:val="left"/>
      <w:pPr>
        <w:ind w:left="1648" w:hanging="1440"/>
      </w:pPr>
      <w:rPr>
        <w:rFonts w:hint="default"/>
      </w:rPr>
    </w:lvl>
    <w:lvl w:ilvl="7">
      <w:start w:val="1"/>
      <w:numFmt w:val="decimal"/>
      <w:lvlText w:val="%1.%2.%3.%4.%5.%6.%7.%8"/>
      <w:lvlJc w:val="left"/>
      <w:pPr>
        <w:ind w:left="2008" w:hanging="1800"/>
      </w:pPr>
      <w:rPr>
        <w:rFonts w:hint="default"/>
      </w:rPr>
    </w:lvl>
    <w:lvl w:ilvl="8">
      <w:start w:val="1"/>
      <w:numFmt w:val="decimal"/>
      <w:lvlText w:val="%1.%2.%3.%4.%5.%6.%7.%8.%9"/>
      <w:lvlJc w:val="left"/>
      <w:pPr>
        <w:ind w:left="2368" w:hanging="2160"/>
      </w:pPr>
      <w:rPr>
        <w:rFonts w:hint="default"/>
      </w:rPr>
    </w:lvl>
  </w:abstractNum>
  <w:abstractNum w:abstractNumId="1" w15:restartNumberingAfterBreak="0">
    <w:nsid w:val="0AAF1492"/>
    <w:multiLevelType w:val="hybridMultilevel"/>
    <w:tmpl w:val="68F26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766505"/>
    <w:multiLevelType w:val="hybridMultilevel"/>
    <w:tmpl w:val="58C639EA"/>
    <w:lvl w:ilvl="0" w:tplc="374CD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7E6691"/>
    <w:multiLevelType w:val="hybridMultilevel"/>
    <w:tmpl w:val="854EA4A4"/>
    <w:lvl w:ilvl="0" w:tplc="374CD60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FBB7347"/>
    <w:multiLevelType w:val="hybridMultilevel"/>
    <w:tmpl w:val="6328783A"/>
    <w:lvl w:ilvl="0" w:tplc="69A0860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4C37750"/>
    <w:multiLevelType w:val="multilevel"/>
    <w:tmpl w:val="EE6C6B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0E3372"/>
    <w:multiLevelType w:val="hybridMultilevel"/>
    <w:tmpl w:val="8018A62A"/>
    <w:lvl w:ilvl="0" w:tplc="395865F2">
      <w:start w:val="1"/>
      <w:numFmt w:val="decimal"/>
      <w:lvlText w:val="%1"/>
      <w:lvlJc w:val="left"/>
      <w:pPr>
        <w:ind w:left="3479"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F36F27"/>
    <w:multiLevelType w:val="hybridMultilevel"/>
    <w:tmpl w:val="E95CFBEA"/>
    <w:lvl w:ilvl="0" w:tplc="69A0860C">
      <w:start w:val="1"/>
      <w:numFmt w:val="bullet"/>
      <w:lvlText w:val="−"/>
      <w:lvlJc w:val="left"/>
      <w:pPr>
        <w:tabs>
          <w:tab w:val="num" w:pos="720"/>
        </w:tabs>
        <w:ind w:left="720" w:hanging="360"/>
      </w:pPr>
      <w:rPr>
        <w:rFonts w:ascii="Times New Roman" w:hAnsi="Times New Roman" w:cs="Times New Roman" w:hint="default"/>
      </w:rPr>
    </w:lvl>
    <w:lvl w:ilvl="1" w:tplc="C40C8978" w:tentative="1">
      <w:start w:val="1"/>
      <w:numFmt w:val="bullet"/>
      <w:lvlText w:val="•"/>
      <w:lvlJc w:val="left"/>
      <w:pPr>
        <w:tabs>
          <w:tab w:val="num" w:pos="1440"/>
        </w:tabs>
        <w:ind w:left="1440" w:hanging="360"/>
      </w:pPr>
      <w:rPr>
        <w:rFonts w:ascii="Arial" w:hAnsi="Arial" w:hint="default"/>
      </w:rPr>
    </w:lvl>
    <w:lvl w:ilvl="2" w:tplc="60924FD0" w:tentative="1">
      <w:start w:val="1"/>
      <w:numFmt w:val="bullet"/>
      <w:lvlText w:val="•"/>
      <w:lvlJc w:val="left"/>
      <w:pPr>
        <w:tabs>
          <w:tab w:val="num" w:pos="2160"/>
        </w:tabs>
        <w:ind w:left="2160" w:hanging="360"/>
      </w:pPr>
      <w:rPr>
        <w:rFonts w:ascii="Arial" w:hAnsi="Arial" w:hint="default"/>
      </w:rPr>
    </w:lvl>
    <w:lvl w:ilvl="3" w:tplc="48CC2B26" w:tentative="1">
      <w:start w:val="1"/>
      <w:numFmt w:val="bullet"/>
      <w:lvlText w:val="•"/>
      <w:lvlJc w:val="left"/>
      <w:pPr>
        <w:tabs>
          <w:tab w:val="num" w:pos="2880"/>
        </w:tabs>
        <w:ind w:left="2880" w:hanging="360"/>
      </w:pPr>
      <w:rPr>
        <w:rFonts w:ascii="Arial" w:hAnsi="Arial" w:hint="default"/>
      </w:rPr>
    </w:lvl>
    <w:lvl w:ilvl="4" w:tplc="97CC1262" w:tentative="1">
      <w:start w:val="1"/>
      <w:numFmt w:val="bullet"/>
      <w:lvlText w:val="•"/>
      <w:lvlJc w:val="left"/>
      <w:pPr>
        <w:tabs>
          <w:tab w:val="num" w:pos="3600"/>
        </w:tabs>
        <w:ind w:left="3600" w:hanging="360"/>
      </w:pPr>
      <w:rPr>
        <w:rFonts w:ascii="Arial" w:hAnsi="Arial" w:hint="default"/>
      </w:rPr>
    </w:lvl>
    <w:lvl w:ilvl="5" w:tplc="AA02A5B4" w:tentative="1">
      <w:start w:val="1"/>
      <w:numFmt w:val="bullet"/>
      <w:lvlText w:val="•"/>
      <w:lvlJc w:val="left"/>
      <w:pPr>
        <w:tabs>
          <w:tab w:val="num" w:pos="4320"/>
        </w:tabs>
        <w:ind w:left="4320" w:hanging="360"/>
      </w:pPr>
      <w:rPr>
        <w:rFonts w:ascii="Arial" w:hAnsi="Arial" w:hint="default"/>
      </w:rPr>
    </w:lvl>
    <w:lvl w:ilvl="6" w:tplc="8690A66C" w:tentative="1">
      <w:start w:val="1"/>
      <w:numFmt w:val="bullet"/>
      <w:lvlText w:val="•"/>
      <w:lvlJc w:val="left"/>
      <w:pPr>
        <w:tabs>
          <w:tab w:val="num" w:pos="5040"/>
        </w:tabs>
        <w:ind w:left="5040" w:hanging="360"/>
      </w:pPr>
      <w:rPr>
        <w:rFonts w:ascii="Arial" w:hAnsi="Arial" w:hint="default"/>
      </w:rPr>
    </w:lvl>
    <w:lvl w:ilvl="7" w:tplc="0F521BB8" w:tentative="1">
      <w:start w:val="1"/>
      <w:numFmt w:val="bullet"/>
      <w:lvlText w:val="•"/>
      <w:lvlJc w:val="left"/>
      <w:pPr>
        <w:tabs>
          <w:tab w:val="num" w:pos="5760"/>
        </w:tabs>
        <w:ind w:left="5760" w:hanging="360"/>
      </w:pPr>
      <w:rPr>
        <w:rFonts w:ascii="Arial" w:hAnsi="Arial" w:hint="default"/>
      </w:rPr>
    </w:lvl>
    <w:lvl w:ilvl="8" w:tplc="B0EA8D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5D45E5"/>
    <w:multiLevelType w:val="hybridMultilevel"/>
    <w:tmpl w:val="6230542A"/>
    <w:lvl w:ilvl="0" w:tplc="374CD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F473468"/>
    <w:multiLevelType w:val="hybridMultilevel"/>
    <w:tmpl w:val="8F8444AE"/>
    <w:lvl w:ilvl="0" w:tplc="374CD60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B465E3"/>
    <w:multiLevelType w:val="hybridMultilevel"/>
    <w:tmpl w:val="1420898C"/>
    <w:lvl w:ilvl="0" w:tplc="374CD60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9"/>
  </w:num>
  <w:num w:numId="3">
    <w:abstractNumId w:val="3"/>
  </w:num>
  <w:num w:numId="4">
    <w:abstractNumId w:val="5"/>
  </w:num>
  <w:num w:numId="5">
    <w:abstractNumId w:val="0"/>
  </w:num>
  <w:num w:numId="6">
    <w:abstractNumId w:val="2"/>
  </w:num>
  <w:num w:numId="7">
    <w:abstractNumId w:val="7"/>
  </w:num>
  <w:num w:numId="8">
    <w:abstractNumId w:val="4"/>
  </w:num>
  <w:num w:numId="9">
    <w:abstractNumId w:val="10"/>
  </w:num>
  <w:num w:numId="10">
    <w:abstractNumId w:val="6"/>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ACA"/>
    <w:rsid w:val="0000027A"/>
    <w:rsid w:val="00000756"/>
    <w:rsid w:val="0000091E"/>
    <w:rsid w:val="00000EF5"/>
    <w:rsid w:val="000019C6"/>
    <w:rsid w:val="00001A60"/>
    <w:rsid w:val="00001D66"/>
    <w:rsid w:val="00001E12"/>
    <w:rsid w:val="00001FD8"/>
    <w:rsid w:val="00002555"/>
    <w:rsid w:val="00002CC9"/>
    <w:rsid w:val="00002DBB"/>
    <w:rsid w:val="00003B51"/>
    <w:rsid w:val="00003B87"/>
    <w:rsid w:val="00003F29"/>
    <w:rsid w:val="00004508"/>
    <w:rsid w:val="00004ABE"/>
    <w:rsid w:val="00004B51"/>
    <w:rsid w:val="00004F58"/>
    <w:rsid w:val="000055EA"/>
    <w:rsid w:val="00005852"/>
    <w:rsid w:val="00005A5D"/>
    <w:rsid w:val="000062E4"/>
    <w:rsid w:val="000069BD"/>
    <w:rsid w:val="00007327"/>
    <w:rsid w:val="00010049"/>
    <w:rsid w:val="00010583"/>
    <w:rsid w:val="000106BF"/>
    <w:rsid w:val="0001096C"/>
    <w:rsid w:val="00010B39"/>
    <w:rsid w:val="00010EBA"/>
    <w:rsid w:val="00010FE7"/>
    <w:rsid w:val="0001167E"/>
    <w:rsid w:val="00011B0A"/>
    <w:rsid w:val="00011C26"/>
    <w:rsid w:val="00011DCA"/>
    <w:rsid w:val="00011EBC"/>
    <w:rsid w:val="0001200F"/>
    <w:rsid w:val="000124D9"/>
    <w:rsid w:val="000126C7"/>
    <w:rsid w:val="00012802"/>
    <w:rsid w:val="0001382E"/>
    <w:rsid w:val="00013F80"/>
    <w:rsid w:val="00014935"/>
    <w:rsid w:val="000157DE"/>
    <w:rsid w:val="00015F16"/>
    <w:rsid w:val="000162CD"/>
    <w:rsid w:val="000169DD"/>
    <w:rsid w:val="000174B0"/>
    <w:rsid w:val="00017623"/>
    <w:rsid w:val="000177D2"/>
    <w:rsid w:val="000179F5"/>
    <w:rsid w:val="00017D4D"/>
    <w:rsid w:val="00017D60"/>
    <w:rsid w:val="00017ED6"/>
    <w:rsid w:val="000203BA"/>
    <w:rsid w:val="000204D9"/>
    <w:rsid w:val="0002089E"/>
    <w:rsid w:val="00020923"/>
    <w:rsid w:val="00021018"/>
    <w:rsid w:val="000210F6"/>
    <w:rsid w:val="000212CE"/>
    <w:rsid w:val="00021AAF"/>
    <w:rsid w:val="00021B66"/>
    <w:rsid w:val="000221AB"/>
    <w:rsid w:val="000226FE"/>
    <w:rsid w:val="00022817"/>
    <w:rsid w:val="00022C0E"/>
    <w:rsid w:val="000231FE"/>
    <w:rsid w:val="00023A7A"/>
    <w:rsid w:val="00023DA7"/>
    <w:rsid w:val="000245F2"/>
    <w:rsid w:val="00024942"/>
    <w:rsid w:val="0002508F"/>
    <w:rsid w:val="00025167"/>
    <w:rsid w:val="000251C3"/>
    <w:rsid w:val="0002663C"/>
    <w:rsid w:val="00026941"/>
    <w:rsid w:val="0002702C"/>
    <w:rsid w:val="0002779B"/>
    <w:rsid w:val="00027A5E"/>
    <w:rsid w:val="00027D7D"/>
    <w:rsid w:val="00027DDC"/>
    <w:rsid w:val="000302B5"/>
    <w:rsid w:val="00030939"/>
    <w:rsid w:val="0003093F"/>
    <w:rsid w:val="00030E29"/>
    <w:rsid w:val="000311B4"/>
    <w:rsid w:val="000314AF"/>
    <w:rsid w:val="000325BF"/>
    <w:rsid w:val="0003279D"/>
    <w:rsid w:val="00032FFC"/>
    <w:rsid w:val="00033297"/>
    <w:rsid w:val="000333D2"/>
    <w:rsid w:val="000333F6"/>
    <w:rsid w:val="00033F38"/>
    <w:rsid w:val="0003450C"/>
    <w:rsid w:val="000346B7"/>
    <w:rsid w:val="0003479C"/>
    <w:rsid w:val="000347AC"/>
    <w:rsid w:val="00034A59"/>
    <w:rsid w:val="00034AB0"/>
    <w:rsid w:val="000356F9"/>
    <w:rsid w:val="0003627C"/>
    <w:rsid w:val="00036475"/>
    <w:rsid w:val="00036D38"/>
    <w:rsid w:val="00036F0F"/>
    <w:rsid w:val="00036F68"/>
    <w:rsid w:val="0003763C"/>
    <w:rsid w:val="000378B5"/>
    <w:rsid w:val="0003790F"/>
    <w:rsid w:val="00037980"/>
    <w:rsid w:val="00037ABD"/>
    <w:rsid w:val="00037D95"/>
    <w:rsid w:val="00037E66"/>
    <w:rsid w:val="000403B5"/>
    <w:rsid w:val="00040B90"/>
    <w:rsid w:val="00040FCE"/>
    <w:rsid w:val="000410B5"/>
    <w:rsid w:val="00041316"/>
    <w:rsid w:val="00041343"/>
    <w:rsid w:val="000414CA"/>
    <w:rsid w:val="00041992"/>
    <w:rsid w:val="000419FB"/>
    <w:rsid w:val="00041BB9"/>
    <w:rsid w:val="000420F6"/>
    <w:rsid w:val="000421C9"/>
    <w:rsid w:val="000425F9"/>
    <w:rsid w:val="000429C4"/>
    <w:rsid w:val="00042BAD"/>
    <w:rsid w:val="00042BF8"/>
    <w:rsid w:val="00042EA9"/>
    <w:rsid w:val="00043033"/>
    <w:rsid w:val="000434BC"/>
    <w:rsid w:val="0004368C"/>
    <w:rsid w:val="0004487E"/>
    <w:rsid w:val="0004539E"/>
    <w:rsid w:val="00045674"/>
    <w:rsid w:val="00045769"/>
    <w:rsid w:val="00045808"/>
    <w:rsid w:val="00046706"/>
    <w:rsid w:val="00046713"/>
    <w:rsid w:val="000468A7"/>
    <w:rsid w:val="00046996"/>
    <w:rsid w:val="00046BC5"/>
    <w:rsid w:val="00047058"/>
    <w:rsid w:val="00047364"/>
    <w:rsid w:val="000476B0"/>
    <w:rsid w:val="00047708"/>
    <w:rsid w:val="00047861"/>
    <w:rsid w:val="00047F45"/>
    <w:rsid w:val="000509DD"/>
    <w:rsid w:val="00050E8A"/>
    <w:rsid w:val="00051119"/>
    <w:rsid w:val="000512BF"/>
    <w:rsid w:val="000514C8"/>
    <w:rsid w:val="00051527"/>
    <w:rsid w:val="00051AF7"/>
    <w:rsid w:val="00051D91"/>
    <w:rsid w:val="0005219B"/>
    <w:rsid w:val="000522A4"/>
    <w:rsid w:val="000524ED"/>
    <w:rsid w:val="0005294F"/>
    <w:rsid w:val="00052C3D"/>
    <w:rsid w:val="000530E5"/>
    <w:rsid w:val="000533C8"/>
    <w:rsid w:val="00053698"/>
    <w:rsid w:val="00053813"/>
    <w:rsid w:val="00053A60"/>
    <w:rsid w:val="00053A95"/>
    <w:rsid w:val="00053AAF"/>
    <w:rsid w:val="00053B05"/>
    <w:rsid w:val="00053BE7"/>
    <w:rsid w:val="00053D2F"/>
    <w:rsid w:val="00054140"/>
    <w:rsid w:val="000542CD"/>
    <w:rsid w:val="0005454A"/>
    <w:rsid w:val="00054563"/>
    <w:rsid w:val="00054777"/>
    <w:rsid w:val="000547A1"/>
    <w:rsid w:val="00054A57"/>
    <w:rsid w:val="00054C35"/>
    <w:rsid w:val="00054E35"/>
    <w:rsid w:val="000555F0"/>
    <w:rsid w:val="00055750"/>
    <w:rsid w:val="00055AD6"/>
    <w:rsid w:val="00055D94"/>
    <w:rsid w:val="00055E2C"/>
    <w:rsid w:val="00055F6C"/>
    <w:rsid w:val="000568B8"/>
    <w:rsid w:val="00056972"/>
    <w:rsid w:val="0005709D"/>
    <w:rsid w:val="00057CBD"/>
    <w:rsid w:val="00057D64"/>
    <w:rsid w:val="00060960"/>
    <w:rsid w:val="0006099B"/>
    <w:rsid w:val="000609AF"/>
    <w:rsid w:val="00060B7B"/>
    <w:rsid w:val="00061023"/>
    <w:rsid w:val="0006136B"/>
    <w:rsid w:val="000613F0"/>
    <w:rsid w:val="000615E9"/>
    <w:rsid w:val="000616C8"/>
    <w:rsid w:val="00061952"/>
    <w:rsid w:val="00061AAE"/>
    <w:rsid w:val="00062078"/>
    <w:rsid w:val="00062FC4"/>
    <w:rsid w:val="0006361D"/>
    <w:rsid w:val="00063747"/>
    <w:rsid w:val="00063B29"/>
    <w:rsid w:val="00063F64"/>
    <w:rsid w:val="00064083"/>
    <w:rsid w:val="000640D0"/>
    <w:rsid w:val="000641C4"/>
    <w:rsid w:val="0006423D"/>
    <w:rsid w:val="00064403"/>
    <w:rsid w:val="00064626"/>
    <w:rsid w:val="00064837"/>
    <w:rsid w:val="00064B4B"/>
    <w:rsid w:val="000654EA"/>
    <w:rsid w:val="00065545"/>
    <w:rsid w:val="0006588E"/>
    <w:rsid w:val="00065A02"/>
    <w:rsid w:val="00065E0F"/>
    <w:rsid w:val="00065F0C"/>
    <w:rsid w:val="00065FDD"/>
    <w:rsid w:val="00066084"/>
    <w:rsid w:val="00066313"/>
    <w:rsid w:val="0006636B"/>
    <w:rsid w:val="00066865"/>
    <w:rsid w:val="000668D4"/>
    <w:rsid w:val="000669A4"/>
    <w:rsid w:val="00066ACB"/>
    <w:rsid w:val="00066BFD"/>
    <w:rsid w:val="000674F8"/>
    <w:rsid w:val="00067995"/>
    <w:rsid w:val="00067D67"/>
    <w:rsid w:val="000704CE"/>
    <w:rsid w:val="00070615"/>
    <w:rsid w:val="0007064A"/>
    <w:rsid w:val="000706F5"/>
    <w:rsid w:val="00070F42"/>
    <w:rsid w:val="00070F60"/>
    <w:rsid w:val="000710F2"/>
    <w:rsid w:val="00071BC9"/>
    <w:rsid w:val="00071ED1"/>
    <w:rsid w:val="000720BA"/>
    <w:rsid w:val="000725B5"/>
    <w:rsid w:val="00072620"/>
    <w:rsid w:val="000726BA"/>
    <w:rsid w:val="00073C44"/>
    <w:rsid w:val="000742F8"/>
    <w:rsid w:val="0007430F"/>
    <w:rsid w:val="000743E9"/>
    <w:rsid w:val="000746FD"/>
    <w:rsid w:val="00074788"/>
    <w:rsid w:val="00074AF0"/>
    <w:rsid w:val="00074B95"/>
    <w:rsid w:val="00074BF9"/>
    <w:rsid w:val="00075454"/>
    <w:rsid w:val="00075994"/>
    <w:rsid w:val="00075C25"/>
    <w:rsid w:val="00075C71"/>
    <w:rsid w:val="000760ED"/>
    <w:rsid w:val="000761E2"/>
    <w:rsid w:val="00076FB6"/>
    <w:rsid w:val="00077200"/>
    <w:rsid w:val="00077A32"/>
    <w:rsid w:val="00077D71"/>
    <w:rsid w:val="0008017D"/>
    <w:rsid w:val="000801F0"/>
    <w:rsid w:val="000801F1"/>
    <w:rsid w:val="00080678"/>
    <w:rsid w:val="0008071F"/>
    <w:rsid w:val="0008077D"/>
    <w:rsid w:val="00080BC9"/>
    <w:rsid w:val="00081189"/>
    <w:rsid w:val="000811C7"/>
    <w:rsid w:val="000811E4"/>
    <w:rsid w:val="000813CF"/>
    <w:rsid w:val="000819D6"/>
    <w:rsid w:val="00081B64"/>
    <w:rsid w:val="00081EB3"/>
    <w:rsid w:val="00082735"/>
    <w:rsid w:val="00082AF5"/>
    <w:rsid w:val="00083475"/>
    <w:rsid w:val="00083593"/>
    <w:rsid w:val="000841AE"/>
    <w:rsid w:val="0008428A"/>
    <w:rsid w:val="00084465"/>
    <w:rsid w:val="00084471"/>
    <w:rsid w:val="00084AA1"/>
    <w:rsid w:val="00084DCE"/>
    <w:rsid w:val="00084E93"/>
    <w:rsid w:val="000852BE"/>
    <w:rsid w:val="0008561F"/>
    <w:rsid w:val="000856F3"/>
    <w:rsid w:val="00085C91"/>
    <w:rsid w:val="00086064"/>
    <w:rsid w:val="000862F3"/>
    <w:rsid w:val="000863D5"/>
    <w:rsid w:val="00086791"/>
    <w:rsid w:val="00086AE0"/>
    <w:rsid w:val="00086C33"/>
    <w:rsid w:val="00087317"/>
    <w:rsid w:val="0008735F"/>
    <w:rsid w:val="000877B2"/>
    <w:rsid w:val="000878CE"/>
    <w:rsid w:val="00087FA3"/>
    <w:rsid w:val="0009054E"/>
    <w:rsid w:val="00090748"/>
    <w:rsid w:val="00090975"/>
    <w:rsid w:val="000909B5"/>
    <w:rsid w:val="0009137B"/>
    <w:rsid w:val="00091416"/>
    <w:rsid w:val="00091468"/>
    <w:rsid w:val="00091733"/>
    <w:rsid w:val="000917B8"/>
    <w:rsid w:val="00091892"/>
    <w:rsid w:val="00091D2E"/>
    <w:rsid w:val="00091FC1"/>
    <w:rsid w:val="00092037"/>
    <w:rsid w:val="0009276B"/>
    <w:rsid w:val="00092A22"/>
    <w:rsid w:val="00092B80"/>
    <w:rsid w:val="00092E2C"/>
    <w:rsid w:val="000931DE"/>
    <w:rsid w:val="0009320F"/>
    <w:rsid w:val="000933D5"/>
    <w:rsid w:val="00093701"/>
    <w:rsid w:val="0009384A"/>
    <w:rsid w:val="00093A37"/>
    <w:rsid w:val="00093F95"/>
    <w:rsid w:val="000940ED"/>
    <w:rsid w:val="00094224"/>
    <w:rsid w:val="00095034"/>
    <w:rsid w:val="00095153"/>
    <w:rsid w:val="00095FDB"/>
    <w:rsid w:val="00096605"/>
    <w:rsid w:val="00096671"/>
    <w:rsid w:val="000967B0"/>
    <w:rsid w:val="000968C7"/>
    <w:rsid w:val="000968F7"/>
    <w:rsid w:val="00096FAF"/>
    <w:rsid w:val="000972E4"/>
    <w:rsid w:val="000978FF"/>
    <w:rsid w:val="00097A03"/>
    <w:rsid w:val="00097D0F"/>
    <w:rsid w:val="00097DF6"/>
    <w:rsid w:val="00097E59"/>
    <w:rsid w:val="000A05EB"/>
    <w:rsid w:val="000A0625"/>
    <w:rsid w:val="000A0A4B"/>
    <w:rsid w:val="000A0B83"/>
    <w:rsid w:val="000A0F79"/>
    <w:rsid w:val="000A15FE"/>
    <w:rsid w:val="000A1695"/>
    <w:rsid w:val="000A2EF0"/>
    <w:rsid w:val="000A3304"/>
    <w:rsid w:val="000A38E3"/>
    <w:rsid w:val="000A3E15"/>
    <w:rsid w:val="000A4002"/>
    <w:rsid w:val="000A416F"/>
    <w:rsid w:val="000A458F"/>
    <w:rsid w:val="000A49E8"/>
    <w:rsid w:val="000A4AED"/>
    <w:rsid w:val="000A4D0A"/>
    <w:rsid w:val="000A51AA"/>
    <w:rsid w:val="000A53B4"/>
    <w:rsid w:val="000A56E3"/>
    <w:rsid w:val="000A5B6C"/>
    <w:rsid w:val="000A5CCB"/>
    <w:rsid w:val="000A64AD"/>
    <w:rsid w:val="000A6878"/>
    <w:rsid w:val="000A68B7"/>
    <w:rsid w:val="000A6AFA"/>
    <w:rsid w:val="000A6B26"/>
    <w:rsid w:val="000A6C52"/>
    <w:rsid w:val="000A736E"/>
    <w:rsid w:val="000A7383"/>
    <w:rsid w:val="000A74BC"/>
    <w:rsid w:val="000A74F6"/>
    <w:rsid w:val="000A7656"/>
    <w:rsid w:val="000A7949"/>
    <w:rsid w:val="000A7C26"/>
    <w:rsid w:val="000B02AA"/>
    <w:rsid w:val="000B0393"/>
    <w:rsid w:val="000B046F"/>
    <w:rsid w:val="000B0480"/>
    <w:rsid w:val="000B1497"/>
    <w:rsid w:val="000B15E8"/>
    <w:rsid w:val="000B19ED"/>
    <w:rsid w:val="000B200A"/>
    <w:rsid w:val="000B21A1"/>
    <w:rsid w:val="000B22F0"/>
    <w:rsid w:val="000B22F2"/>
    <w:rsid w:val="000B2DA8"/>
    <w:rsid w:val="000B2E39"/>
    <w:rsid w:val="000B2FA5"/>
    <w:rsid w:val="000B33E8"/>
    <w:rsid w:val="000B3CE7"/>
    <w:rsid w:val="000B4075"/>
    <w:rsid w:val="000B4310"/>
    <w:rsid w:val="000B4850"/>
    <w:rsid w:val="000B48A1"/>
    <w:rsid w:val="000B4D8E"/>
    <w:rsid w:val="000B591D"/>
    <w:rsid w:val="000B5AB0"/>
    <w:rsid w:val="000B6861"/>
    <w:rsid w:val="000B6C91"/>
    <w:rsid w:val="000B70B2"/>
    <w:rsid w:val="000B7114"/>
    <w:rsid w:val="000B7146"/>
    <w:rsid w:val="000B7591"/>
    <w:rsid w:val="000B7A5A"/>
    <w:rsid w:val="000B7C12"/>
    <w:rsid w:val="000C03BB"/>
    <w:rsid w:val="000C0C72"/>
    <w:rsid w:val="000C1004"/>
    <w:rsid w:val="000C153F"/>
    <w:rsid w:val="000C1852"/>
    <w:rsid w:val="000C1954"/>
    <w:rsid w:val="000C2596"/>
    <w:rsid w:val="000C2CB3"/>
    <w:rsid w:val="000C2F2D"/>
    <w:rsid w:val="000C4002"/>
    <w:rsid w:val="000C41B0"/>
    <w:rsid w:val="000C42B7"/>
    <w:rsid w:val="000C43DC"/>
    <w:rsid w:val="000C47F0"/>
    <w:rsid w:val="000C4C68"/>
    <w:rsid w:val="000C4E0D"/>
    <w:rsid w:val="000C4E8F"/>
    <w:rsid w:val="000C52BA"/>
    <w:rsid w:val="000C54BF"/>
    <w:rsid w:val="000C58FC"/>
    <w:rsid w:val="000C5AC7"/>
    <w:rsid w:val="000C5AFB"/>
    <w:rsid w:val="000C6206"/>
    <w:rsid w:val="000C63CD"/>
    <w:rsid w:val="000C65C0"/>
    <w:rsid w:val="000C66C7"/>
    <w:rsid w:val="000C6865"/>
    <w:rsid w:val="000C6E74"/>
    <w:rsid w:val="000C6F0B"/>
    <w:rsid w:val="000C6F33"/>
    <w:rsid w:val="000C7DAA"/>
    <w:rsid w:val="000C7E1C"/>
    <w:rsid w:val="000D028F"/>
    <w:rsid w:val="000D03FE"/>
    <w:rsid w:val="000D04EE"/>
    <w:rsid w:val="000D056B"/>
    <w:rsid w:val="000D0F26"/>
    <w:rsid w:val="000D0F98"/>
    <w:rsid w:val="000D1140"/>
    <w:rsid w:val="000D14CB"/>
    <w:rsid w:val="000D182C"/>
    <w:rsid w:val="000D18B4"/>
    <w:rsid w:val="000D193A"/>
    <w:rsid w:val="000D1F56"/>
    <w:rsid w:val="000D234F"/>
    <w:rsid w:val="000D2A0A"/>
    <w:rsid w:val="000D3A1F"/>
    <w:rsid w:val="000D3D51"/>
    <w:rsid w:val="000D403A"/>
    <w:rsid w:val="000D4660"/>
    <w:rsid w:val="000D47CE"/>
    <w:rsid w:val="000D4A74"/>
    <w:rsid w:val="000D4AAC"/>
    <w:rsid w:val="000D5404"/>
    <w:rsid w:val="000D572A"/>
    <w:rsid w:val="000D57B7"/>
    <w:rsid w:val="000D5AA5"/>
    <w:rsid w:val="000D6354"/>
    <w:rsid w:val="000D6552"/>
    <w:rsid w:val="000D6DFE"/>
    <w:rsid w:val="000D7094"/>
    <w:rsid w:val="000D70F0"/>
    <w:rsid w:val="000D72DA"/>
    <w:rsid w:val="000D73F4"/>
    <w:rsid w:val="000D7666"/>
    <w:rsid w:val="000D791F"/>
    <w:rsid w:val="000D7A1D"/>
    <w:rsid w:val="000E000E"/>
    <w:rsid w:val="000E04AE"/>
    <w:rsid w:val="000E095B"/>
    <w:rsid w:val="000E0A97"/>
    <w:rsid w:val="000E0EF4"/>
    <w:rsid w:val="000E10FF"/>
    <w:rsid w:val="000E11AF"/>
    <w:rsid w:val="000E1208"/>
    <w:rsid w:val="000E1606"/>
    <w:rsid w:val="000E1632"/>
    <w:rsid w:val="000E17F1"/>
    <w:rsid w:val="000E1AEE"/>
    <w:rsid w:val="000E1DF6"/>
    <w:rsid w:val="000E2791"/>
    <w:rsid w:val="000E2EBB"/>
    <w:rsid w:val="000E31CB"/>
    <w:rsid w:val="000E366D"/>
    <w:rsid w:val="000E3796"/>
    <w:rsid w:val="000E37B2"/>
    <w:rsid w:val="000E3DDD"/>
    <w:rsid w:val="000E3F04"/>
    <w:rsid w:val="000E4132"/>
    <w:rsid w:val="000E536C"/>
    <w:rsid w:val="000E5441"/>
    <w:rsid w:val="000E5688"/>
    <w:rsid w:val="000E5819"/>
    <w:rsid w:val="000E5C5F"/>
    <w:rsid w:val="000E5DFD"/>
    <w:rsid w:val="000E688F"/>
    <w:rsid w:val="000E6BF7"/>
    <w:rsid w:val="000E6D62"/>
    <w:rsid w:val="000E6E49"/>
    <w:rsid w:val="000E6FA7"/>
    <w:rsid w:val="000E7094"/>
    <w:rsid w:val="000E79FC"/>
    <w:rsid w:val="000E7A1A"/>
    <w:rsid w:val="000F01C2"/>
    <w:rsid w:val="000F0447"/>
    <w:rsid w:val="000F080C"/>
    <w:rsid w:val="000F085B"/>
    <w:rsid w:val="000F08F7"/>
    <w:rsid w:val="000F0B20"/>
    <w:rsid w:val="000F1661"/>
    <w:rsid w:val="000F2171"/>
    <w:rsid w:val="000F22FE"/>
    <w:rsid w:val="000F278D"/>
    <w:rsid w:val="000F297C"/>
    <w:rsid w:val="000F2D50"/>
    <w:rsid w:val="000F2D94"/>
    <w:rsid w:val="000F2D9C"/>
    <w:rsid w:val="000F2F1E"/>
    <w:rsid w:val="000F332C"/>
    <w:rsid w:val="000F3454"/>
    <w:rsid w:val="000F3994"/>
    <w:rsid w:val="000F3D4E"/>
    <w:rsid w:val="000F3E76"/>
    <w:rsid w:val="000F42DA"/>
    <w:rsid w:val="000F4962"/>
    <w:rsid w:val="000F499E"/>
    <w:rsid w:val="000F49FB"/>
    <w:rsid w:val="000F4FB1"/>
    <w:rsid w:val="000F5440"/>
    <w:rsid w:val="000F55EB"/>
    <w:rsid w:val="000F5668"/>
    <w:rsid w:val="000F5790"/>
    <w:rsid w:val="000F5B52"/>
    <w:rsid w:val="000F5B6C"/>
    <w:rsid w:val="000F5D4D"/>
    <w:rsid w:val="000F5DC6"/>
    <w:rsid w:val="000F5EEE"/>
    <w:rsid w:val="000F5FAE"/>
    <w:rsid w:val="000F6399"/>
    <w:rsid w:val="000F673C"/>
    <w:rsid w:val="000F674E"/>
    <w:rsid w:val="000F6C8F"/>
    <w:rsid w:val="000F711C"/>
    <w:rsid w:val="000F734E"/>
    <w:rsid w:val="000F78A8"/>
    <w:rsid w:val="000F7DD4"/>
    <w:rsid w:val="00100D41"/>
    <w:rsid w:val="00100FAE"/>
    <w:rsid w:val="00101230"/>
    <w:rsid w:val="00101251"/>
    <w:rsid w:val="0010125D"/>
    <w:rsid w:val="00101AA4"/>
    <w:rsid w:val="00101B01"/>
    <w:rsid w:val="001022E0"/>
    <w:rsid w:val="0010235B"/>
    <w:rsid w:val="00102DE0"/>
    <w:rsid w:val="0010326A"/>
    <w:rsid w:val="001036B5"/>
    <w:rsid w:val="00103C90"/>
    <w:rsid w:val="00103E93"/>
    <w:rsid w:val="001043B1"/>
    <w:rsid w:val="001043FE"/>
    <w:rsid w:val="00104462"/>
    <w:rsid w:val="001046CE"/>
    <w:rsid w:val="00104715"/>
    <w:rsid w:val="00104C19"/>
    <w:rsid w:val="00104EA2"/>
    <w:rsid w:val="001055FB"/>
    <w:rsid w:val="001056DF"/>
    <w:rsid w:val="00105EB4"/>
    <w:rsid w:val="001061FD"/>
    <w:rsid w:val="0010692E"/>
    <w:rsid w:val="00106A2D"/>
    <w:rsid w:val="00106ADA"/>
    <w:rsid w:val="00106BD8"/>
    <w:rsid w:val="00106E1F"/>
    <w:rsid w:val="00107214"/>
    <w:rsid w:val="001074DF"/>
    <w:rsid w:val="00107547"/>
    <w:rsid w:val="00107567"/>
    <w:rsid w:val="0010782B"/>
    <w:rsid w:val="00107992"/>
    <w:rsid w:val="00107AF2"/>
    <w:rsid w:val="00107B48"/>
    <w:rsid w:val="0011068D"/>
    <w:rsid w:val="00110717"/>
    <w:rsid w:val="00110F3C"/>
    <w:rsid w:val="00111463"/>
    <w:rsid w:val="001117AE"/>
    <w:rsid w:val="00111CA9"/>
    <w:rsid w:val="00111E6E"/>
    <w:rsid w:val="001128A5"/>
    <w:rsid w:val="0011293E"/>
    <w:rsid w:val="00112A65"/>
    <w:rsid w:val="00112A9D"/>
    <w:rsid w:val="00112C34"/>
    <w:rsid w:val="00113737"/>
    <w:rsid w:val="00113D64"/>
    <w:rsid w:val="00113D9E"/>
    <w:rsid w:val="00113E7C"/>
    <w:rsid w:val="00113E81"/>
    <w:rsid w:val="0011422B"/>
    <w:rsid w:val="00114878"/>
    <w:rsid w:val="00114C14"/>
    <w:rsid w:val="00114D0D"/>
    <w:rsid w:val="00114D7C"/>
    <w:rsid w:val="00114F90"/>
    <w:rsid w:val="00115079"/>
    <w:rsid w:val="0011536C"/>
    <w:rsid w:val="001155A9"/>
    <w:rsid w:val="001159FC"/>
    <w:rsid w:val="001165E5"/>
    <w:rsid w:val="001167EF"/>
    <w:rsid w:val="00116826"/>
    <w:rsid w:val="00116962"/>
    <w:rsid w:val="00116A0D"/>
    <w:rsid w:val="00117223"/>
    <w:rsid w:val="00117AAE"/>
    <w:rsid w:val="00117BC1"/>
    <w:rsid w:val="00117C99"/>
    <w:rsid w:val="00117E75"/>
    <w:rsid w:val="0012020C"/>
    <w:rsid w:val="001202A8"/>
    <w:rsid w:val="00120308"/>
    <w:rsid w:val="00120613"/>
    <w:rsid w:val="00121129"/>
    <w:rsid w:val="00121590"/>
    <w:rsid w:val="001217EF"/>
    <w:rsid w:val="0012190B"/>
    <w:rsid w:val="0012224B"/>
    <w:rsid w:val="001223B7"/>
    <w:rsid w:val="001223DC"/>
    <w:rsid w:val="0012286F"/>
    <w:rsid w:val="00122944"/>
    <w:rsid w:val="00122AED"/>
    <w:rsid w:val="00122B8E"/>
    <w:rsid w:val="00122F61"/>
    <w:rsid w:val="00123206"/>
    <w:rsid w:val="00123506"/>
    <w:rsid w:val="0012359A"/>
    <w:rsid w:val="001236FF"/>
    <w:rsid w:val="00123726"/>
    <w:rsid w:val="00123903"/>
    <w:rsid w:val="0012410D"/>
    <w:rsid w:val="001248B7"/>
    <w:rsid w:val="00124F39"/>
    <w:rsid w:val="001250B4"/>
    <w:rsid w:val="001251FC"/>
    <w:rsid w:val="0012524F"/>
    <w:rsid w:val="0012545B"/>
    <w:rsid w:val="00126A15"/>
    <w:rsid w:val="00126C13"/>
    <w:rsid w:val="00126C1D"/>
    <w:rsid w:val="00126C61"/>
    <w:rsid w:val="00127739"/>
    <w:rsid w:val="00127785"/>
    <w:rsid w:val="001279A6"/>
    <w:rsid w:val="00127B85"/>
    <w:rsid w:val="00127BF6"/>
    <w:rsid w:val="001305AF"/>
    <w:rsid w:val="00130CC6"/>
    <w:rsid w:val="00130DDA"/>
    <w:rsid w:val="00131391"/>
    <w:rsid w:val="00131571"/>
    <w:rsid w:val="001318E9"/>
    <w:rsid w:val="001319F5"/>
    <w:rsid w:val="00131E04"/>
    <w:rsid w:val="00132021"/>
    <w:rsid w:val="00132AA1"/>
    <w:rsid w:val="001330A1"/>
    <w:rsid w:val="00133699"/>
    <w:rsid w:val="001339A4"/>
    <w:rsid w:val="00133B4D"/>
    <w:rsid w:val="00134887"/>
    <w:rsid w:val="001356E4"/>
    <w:rsid w:val="00135702"/>
    <w:rsid w:val="00135777"/>
    <w:rsid w:val="00135807"/>
    <w:rsid w:val="00135CFD"/>
    <w:rsid w:val="00135DC7"/>
    <w:rsid w:val="00135E20"/>
    <w:rsid w:val="00136CE7"/>
    <w:rsid w:val="00136D54"/>
    <w:rsid w:val="00136EDE"/>
    <w:rsid w:val="00136FB0"/>
    <w:rsid w:val="00137097"/>
    <w:rsid w:val="00137136"/>
    <w:rsid w:val="001402D2"/>
    <w:rsid w:val="001406D4"/>
    <w:rsid w:val="0014101E"/>
    <w:rsid w:val="001411CD"/>
    <w:rsid w:val="00141611"/>
    <w:rsid w:val="00141875"/>
    <w:rsid w:val="00141997"/>
    <w:rsid w:val="00141E78"/>
    <w:rsid w:val="00141F75"/>
    <w:rsid w:val="00142014"/>
    <w:rsid w:val="0014213F"/>
    <w:rsid w:val="0014249B"/>
    <w:rsid w:val="00143102"/>
    <w:rsid w:val="0014326E"/>
    <w:rsid w:val="001433E9"/>
    <w:rsid w:val="001436D3"/>
    <w:rsid w:val="001436FE"/>
    <w:rsid w:val="00143CFC"/>
    <w:rsid w:val="00143D85"/>
    <w:rsid w:val="00144385"/>
    <w:rsid w:val="001445F4"/>
    <w:rsid w:val="00145062"/>
    <w:rsid w:val="001450EB"/>
    <w:rsid w:val="00145BF9"/>
    <w:rsid w:val="00145CDC"/>
    <w:rsid w:val="00145F80"/>
    <w:rsid w:val="001463D5"/>
    <w:rsid w:val="001469F3"/>
    <w:rsid w:val="00146C6D"/>
    <w:rsid w:val="00147220"/>
    <w:rsid w:val="001473EB"/>
    <w:rsid w:val="00147472"/>
    <w:rsid w:val="001474CD"/>
    <w:rsid w:val="001475D3"/>
    <w:rsid w:val="0014787B"/>
    <w:rsid w:val="00147D9F"/>
    <w:rsid w:val="001501BF"/>
    <w:rsid w:val="00150362"/>
    <w:rsid w:val="0015096A"/>
    <w:rsid w:val="00150B15"/>
    <w:rsid w:val="00150BD5"/>
    <w:rsid w:val="00151F4A"/>
    <w:rsid w:val="00151F87"/>
    <w:rsid w:val="0015245A"/>
    <w:rsid w:val="001525E4"/>
    <w:rsid w:val="00152AEF"/>
    <w:rsid w:val="00152FFD"/>
    <w:rsid w:val="00153ADC"/>
    <w:rsid w:val="00153B35"/>
    <w:rsid w:val="001540F3"/>
    <w:rsid w:val="00154B9A"/>
    <w:rsid w:val="00154E57"/>
    <w:rsid w:val="0015512E"/>
    <w:rsid w:val="001551EA"/>
    <w:rsid w:val="00155294"/>
    <w:rsid w:val="001555D8"/>
    <w:rsid w:val="0015562A"/>
    <w:rsid w:val="00155C27"/>
    <w:rsid w:val="00155E49"/>
    <w:rsid w:val="0015636B"/>
    <w:rsid w:val="001565F9"/>
    <w:rsid w:val="00156B7A"/>
    <w:rsid w:val="0015719A"/>
    <w:rsid w:val="00157355"/>
    <w:rsid w:val="0016011C"/>
    <w:rsid w:val="00160151"/>
    <w:rsid w:val="00160FF5"/>
    <w:rsid w:val="001610B5"/>
    <w:rsid w:val="0016148F"/>
    <w:rsid w:val="001615E8"/>
    <w:rsid w:val="00161A44"/>
    <w:rsid w:val="00161F94"/>
    <w:rsid w:val="00162876"/>
    <w:rsid w:val="001630B4"/>
    <w:rsid w:val="001630FD"/>
    <w:rsid w:val="001636A3"/>
    <w:rsid w:val="001636A9"/>
    <w:rsid w:val="00163A18"/>
    <w:rsid w:val="00163C50"/>
    <w:rsid w:val="00163E13"/>
    <w:rsid w:val="001641CF"/>
    <w:rsid w:val="0016456F"/>
    <w:rsid w:val="001646D0"/>
    <w:rsid w:val="0016470B"/>
    <w:rsid w:val="00165006"/>
    <w:rsid w:val="00165085"/>
    <w:rsid w:val="001652F9"/>
    <w:rsid w:val="00165419"/>
    <w:rsid w:val="00165DA3"/>
    <w:rsid w:val="0016603A"/>
    <w:rsid w:val="0016606B"/>
    <w:rsid w:val="00166330"/>
    <w:rsid w:val="001665EC"/>
    <w:rsid w:val="0016664A"/>
    <w:rsid w:val="00166B84"/>
    <w:rsid w:val="00166DF2"/>
    <w:rsid w:val="00166E59"/>
    <w:rsid w:val="00167395"/>
    <w:rsid w:val="00167627"/>
    <w:rsid w:val="00167645"/>
    <w:rsid w:val="001701D1"/>
    <w:rsid w:val="00170D9B"/>
    <w:rsid w:val="001719A8"/>
    <w:rsid w:val="00171B67"/>
    <w:rsid w:val="00171EF8"/>
    <w:rsid w:val="001723E8"/>
    <w:rsid w:val="0017298E"/>
    <w:rsid w:val="00173287"/>
    <w:rsid w:val="001734CC"/>
    <w:rsid w:val="00173509"/>
    <w:rsid w:val="00173ECD"/>
    <w:rsid w:val="0017458D"/>
    <w:rsid w:val="00174630"/>
    <w:rsid w:val="00174668"/>
    <w:rsid w:val="001748AA"/>
    <w:rsid w:val="00174D11"/>
    <w:rsid w:val="00175E34"/>
    <w:rsid w:val="00176340"/>
    <w:rsid w:val="0017647C"/>
    <w:rsid w:val="0017654D"/>
    <w:rsid w:val="00176633"/>
    <w:rsid w:val="00176A48"/>
    <w:rsid w:val="0017720A"/>
    <w:rsid w:val="0017763D"/>
    <w:rsid w:val="00177888"/>
    <w:rsid w:val="0017796F"/>
    <w:rsid w:val="00177BF3"/>
    <w:rsid w:val="00177FE7"/>
    <w:rsid w:val="001802A0"/>
    <w:rsid w:val="0018033F"/>
    <w:rsid w:val="00180386"/>
    <w:rsid w:val="0018097B"/>
    <w:rsid w:val="00180E36"/>
    <w:rsid w:val="00181512"/>
    <w:rsid w:val="00182227"/>
    <w:rsid w:val="00182268"/>
    <w:rsid w:val="00182740"/>
    <w:rsid w:val="001827F3"/>
    <w:rsid w:val="00182E97"/>
    <w:rsid w:val="00183185"/>
    <w:rsid w:val="00183887"/>
    <w:rsid w:val="00183BDA"/>
    <w:rsid w:val="00183C4E"/>
    <w:rsid w:val="00183D39"/>
    <w:rsid w:val="00184017"/>
    <w:rsid w:val="001849BA"/>
    <w:rsid w:val="00184B4A"/>
    <w:rsid w:val="001852C2"/>
    <w:rsid w:val="0018565B"/>
    <w:rsid w:val="00185FAD"/>
    <w:rsid w:val="00186188"/>
    <w:rsid w:val="001861A8"/>
    <w:rsid w:val="001862DF"/>
    <w:rsid w:val="00186DA3"/>
    <w:rsid w:val="001871E9"/>
    <w:rsid w:val="0018739E"/>
    <w:rsid w:val="00187BAD"/>
    <w:rsid w:val="00187C9C"/>
    <w:rsid w:val="0019005F"/>
    <w:rsid w:val="001903EE"/>
    <w:rsid w:val="001906A9"/>
    <w:rsid w:val="001906BE"/>
    <w:rsid w:val="001906DB"/>
    <w:rsid w:val="001909B2"/>
    <w:rsid w:val="00190F28"/>
    <w:rsid w:val="00190F98"/>
    <w:rsid w:val="00191246"/>
    <w:rsid w:val="001913C3"/>
    <w:rsid w:val="0019154F"/>
    <w:rsid w:val="00191AB2"/>
    <w:rsid w:val="0019205F"/>
    <w:rsid w:val="001926C8"/>
    <w:rsid w:val="001929AD"/>
    <w:rsid w:val="00192E39"/>
    <w:rsid w:val="001934AB"/>
    <w:rsid w:val="0019363C"/>
    <w:rsid w:val="0019415D"/>
    <w:rsid w:val="0019447F"/>
    <w:rsid w:val="00194497"/>
    <w:rsid w:val="001944DE"/>
    <w:rsid w:val="001948C4"/>
    <w:rsid w:val="0019496D"/>
    <w:rsid w:val="00194F18"/>
    <w:rsid w:val="00194F44"/>
    <w:rsid w:val="0019546E"/>
    <w:rsid w:val="00195914"/>
    <w:rsid w:val="00195C59"/>
    <w:rsid w:val="00195DE7"/>
    <w:rsid w:val="00195FF0"/>
    <w:rsid w:val="0019611B"/>
    <w:rsid w:val="001961C9"/>
    <w:rsid w:val="001963AD"/>
    <w:rsid w:val="001966B6"/>
    <w:rsid w:val="00196851"/>
    <w:rsid w:val="00196B34"/>
    <w:rsid w:val="0019720C"/>
    <w:rsid w:val="001976A8"/>
    <w:rsid w:val="00197D0D"/>
    <w:rsid w:val="00197E40"/>
    <w:rsid w:val="001A0106"/>
    <w:rsid w:val="001A03BC"/>
    <w:rsid w:val="001A048D"/>
    <w:rsid w:val="001A0A47"/>
    <w:rsid w:val="001A0AD9"/>
    <w:rsid w:val="001A0B3E"/>
    <w:rsid w:val="001A0EDD"/>
    <w:rsid w:val="001A13AB"/>
    <w:rsid w:val="001A13CB"/>
    <w:rsid w:val="001A1DF2"/>
    <w:rsid w:val="001A1F69"/>
    <w:rsid w:val="001A2002"/>
    <w:rsid w:val="001A237F"/>
    <w:rsid w:val="001A243A"/>
    <w:rsid w:val="001A2D63"/>
    <w:rsid w:val="001A37D3"/>
    <w:rsid w:val="001A3E56"/>
    <w:rsid w:val="001A4680"/>
    <w:rsid w:val="001A46EA"/>
    <w:rsid w:val="001A47CA"/>
    <w:rsid w:val="001A4A27"/>
    <w:rsid w:val="001A53EA"/>
    <w:rsid w:val="001A5791"/>
    <w:rsid w:val="001A57E1"/>
    <w:rsid w:val="001A5873"/>
    <w:rsid w:val="001A58DF"/>
    <w:rsid w:val="001A5913"/>
    <w:rsid w:val="001A5BC1"/>
    <w:rsid w:val="001A5BD8"/>
    <w:rsid w:val="001A6148"/>
    <w:rsid w:val="001A644A"/>
    <w:rsid w:val="001A663A"/>
    <w:rsid w:val="001A68DC"/>
    <w:rsid w:val="001A699C"/>
    <w:rsid w:val="001A6A14"/>
    <w:rsid w:val="001A6AB0"/>
    <w:rsid w:val="001A7128"/>
    <w:rsid w:val="001A7811"/>
    <w:rsid w:val="001A7C11"/>
    <w:rsid w:val="001A7D4D"/>
    <w:rsid w:val="001A7FF1"/>
    <w:rsid w:val="001B03BA"/>
    <w:rsid w:val="001B03DC"/>
    <w:rsid w:val="001B0B01"/>
    <w:rsid w:val="001B0B97"/>
    <w:rsid w:val="001B0BBF"/>
    <w:rsid w:val="001B10B4"/>
    <w:rsid w:val="001B10B6"/>
    <w:rsid w:val="001B122E"/>
    <w:rsid w:val="001B12DC"/>
    <w:rsid w:val="001B17DE"/>
    <w:rsid w:val="001B1818"/>
    <w:rsid w:val="001B1923"/>
    <w:rsid w:val="001B1BE4"/>
    <w:rsid w:val="001B2028"/>
    <w:rsid w:val="001B2149"/>
    <w:rsid w:val="001B216B"/>
    <w:rsid w:val="001B2317"/>
    <w:rsid w:val="001B26AA"/>
    <w:rsid w:val="001B26B8"/>
    <w:rsid w:val="001B28C2"/>
    <w:rsid w:val="001B2D60"/>
    <w:rsid w:val="001B2D97"/>
    <w:rsid w:val="001B30B6"/>
    <w:rsid w:val="001B33CC"/>
    <w:rsid w:val="001B36E9"/>
    <w:rsid w:val="001B3708"/>
    <w:rsid w:val="001B374A"/>
    <w:rsid w:val="001B3BE7"/>
    <w:rsid w:val="001B3F45"/>
    <w:rsid w:val="001B46E3"/>
    <w:rsid w:val="001B4890"/>
    <w:rsid w:val="001B4B4F"/>
    <w:rsid w:val="001B4C68"/>
    <w:rsid w:val="001B5038"/>
    <w:rsid w:val="001B51F7"/>
    <w:rsid w:val="001B545E"/>
    <w:rsid w:val="001B5D9A"/>
    <w:rsid w:val="001B5ED4"/>
    <w:rsid w:val="001B61A5"/>
    <w:rsid w:val="001B632F"/>
    <w:rsid w:val="001B6B4C"/>
    <w:rsid w:val="001B6D24"/>
    <w:rsid w:val="001B70C9"/>
    <w:rsid w:val="001B7898"/>
    <w:rsid w:val="001B796D"/>
    <w:rsid w:val="001B7A32"/>
    <w:rsid w:val="001B7E4C"/>
    <w:rsid w:val="001B7F85"/>
    <w:rsid w:val="001C0724"/>
    <w:rsid w:val="001C0842"/>
    <w:rsid w:val="001C0E38"/>
    <w:rsid w:val="001C12FE"/>
    <w:rsid w:val="001C13C5"/>
    <w:rsid w:val="001C14BC"/>
    <w:rsid w:val="001C15ED"/>
    <w:rsid w:val="001C1938"/>
    <w:rsid w:val="001C1CA5"/>
    <w:rsid w:val="001C1D56"/>
    <w:rsid w:val="001C2749"/>
    <w:rsid w:val="001C2B79"/>
    <w:rsid w:val="001C2FBC"/>
    <w:rsid w:val="001C3213"/>
    <w:rsid w:val="001C3AC7"/>
    <w:rsid w:val="001C3D45"/>
    <w:rsid w:val="001C4C52"/>
    <w:rsid w:val="001C52FF"/>
    <w:rsid w:val="001C56EA"/>
    <w:rsid w:val="001C582A"/>
    <w:rsid w:val="001C5C89"/>
    <w:rsid w:val="001C5E1F"/>
    <w:rsid w:val="001C5F30"/>
    <w:rsid w:val="001C67CF"/>
    <w:rsid w:val="001C6923"/>
    <w:rsid w:val="001C6938"/>
    <w:rsid w:val="001C6A15"/>
    <w:rsid w:val="001C6EAB"/>
    <w:rsid w:val="001C6FE1"/>
    <w:rsid w:val="001C7A23"/>
    <w:rsid w:val="001C7ADF"/>
    <w:rsid w:val="001C7E19"/>
    <w:rsid w:val="001D01E8"/>
    <w:rsid w:val="001D01FA"/>
    <w:rsid w:val="001D026E"/>
    <w:rsid w:val="001D071A"/>
    <w:rsid w:val="001D087E"/>
    <w:rsid w:val="001D1059"/>
    <w:rsid w:val="001D127B"/>
    <w:rsid w:val="001D12AF"/>
    <w:rsid w:val="001D12BA"/>
    <w:rsid w:val="001D13B2"/>
    <w:rsid w:val="001D1D6D"/>
    <w:rsid w:val="001D1F10"/>
    <w:rsid w:val="001D22A8"/>
    <w:rsid w:val="001D22FB"/>
    <w:rsid w:val="001D2314"/>
    <w:rsid w:val="001D26ED"/>
    <w:rsid w:val="001D2AFC"/>
    <w:rsid w:val="001D2D96"/>
    <w:rsid w:val="001D2ECD"/>
    <w:rsid w:val="001D2F17"/>
    <w:rsid w:val="001D30BB"/>
    <w:rsid w:val="001D3154"/>
    <w:rsid w:val="001D38CA"/>
    <w:rsid w:val="001D3BAE"/>
    <w:rsid w:val="001D47FF"/>
    <w:rsid w:val="001D493B"/>
    <w:rsid w:val="001D4D65"/>
    <w:rsid w:val="001D533B"/>
    <w:rsid w:val="001D58E6"/>
    <w:rsid w:val="001D6584"/>
    <w:rsid w:val="001D68EC"/>
    <w:rsid w:val="001D6CC9"/>
    <w:rsid w:val="001D6F00"/>
    <w:rsid w:val="001D6FC5"/>
    <w:rsid w:val="001D7000"/>
    <w:rsid w:val="001D724B"/>
    <w:rsid w:val="001D7315"/>
    <w:rsid w:val="001D745F"/>
    <w:rsid w:val="001D7755"/>
    <w:rsid w:val="001E0471"/>
    <w:rsid w:val="001E0554"/>
    <w:rsid w:val="001E09CA"/>
    <w:rsid w:val="001E09FF"/>
    <w:rsid w:val="001E0BFC"/>
    <w:rsid w:val="001E11BF"/>
    <w:rsid w:val="001E1872"/>
    <w:rsid w:val="001E1E85"/>
    <w:rsid w:val="001E1F93"/>
    <w:rsid w:val="001E2234"/>
    <w:rsid w:val="001E2586"/>
    <w:rsid w:val="001E2A02"/>
    <w:rsid w:val="001E2D68"/>
    <w:rsid w:val="001E2E8F"/>
    <w:rsid w:val="001E3313"/>
    <w:rsid w:val="001E344E"/>
    <w:rsid w:val="001E4D57"/>
    <w:rsid w:val="001E4EBD"/>
    <w:rsid w:val="001E5011"/>
    <w:rsid w:val="001E52E1"/>
    <w:rsid w:val="001E5705"/>
    <w:rsid w:val="001E577A"/>
    <w:rsid w:val="001E6047"/>
    <w:rsid w:val="001E6059"/>
    <w:rsid w:val="001E63B2"/>
    <w:rsid w:val="001E6B07"/>
    <w:rsid w:val="001E6B4D"/>
    <w:rsid w:val="001E739F"/>
    <w:rsid w:val="001E7B88"/>
    <w:rsid w:val="001F0954"/>
    <w:rsid w:val="001F09C1"/>
    <w:rsid w:val="001F0A7B"/>
    <w:rsid w:val="001F0ED1"/>
    <w:rsid w:val="001F0FDA"/>
    <w:rsid w:val="001F1EC3"/>
    <w:rsid w:val="001F209C"/>
    <w:rsid w:val="001F2208"/>
    <w:rsid w:val="001F22FE"/>
    <w:rsid w:val="001F24E3"/>
    <w:rsid w:val="001F2971"/>
    <w:rsid w:val="001F2C95"/>
    <w:rsid w:val="001F30E3"/>
    <w:rsid w:val="001F3155"/>
    <w:rsid w:val="001F391A"/>
    <w:rsid w:val="001F39DA"/>
    <w:rsid w:val="001F3F40"/>
    <w:rsid w:val="001F3F5F"/>
    <w:rsid w:val="001F404B"/>
    <w:rsid w:val="001F429F"/>
    <w:rsid w:val="001F5254"/>
    <w:rsid w:val="001F5622"/>
    <w:rsid w:val="001F5642"/>
    <w:rsid w:val="001F5649"/>
    <w:rsid w:val="001F5828"/>
    <w:rsid w:val="001F585C"/>
    <w:rsid w:val="001F58BB"/>
    <w:rsid w:val="001F5972"/>
    <w:rsid w:val="001F5ABB"/>
    <w:rsid w:val="001F5D16"/>
    <w:rsid w:val="001F606A"/>
    <w:rsid w:val="001F63AE"/>
    <w:rsid w:val="001F6AC8"/>
    <w:rsid w:val="001F6B0B"/>
    <w:rsid w:val="001F6C04"/>
    <w:rsid w:val="001F6DA3"/>
    <w:rsid w:val="001F6FBC"/>
    <w:rsid w:val="001F7466"/>
    <w:rsid w:val="001F7B2A"/>
    <w:rsid w:val="001F7FEC"/>
    <w:rsid w:val="0020034D"/>
    <w:rsid w:val="00200770"/>
    <w:rsid w:val="002007EC"/>
    <w:rsid w:val="00200B17"/>
    <w:rsid w:val="00200D08"/>
    <w:rsid w:val="0020195A"/>
    <w:rsid w:val="0020230E"/>
    <w:rsid w:val="002029B4"/>
    <w:rsid w:val="00202CE9"/>
    <w:rsid w:val="00202DDF"/>
    <w:rsid w:val="00203684"/>
    <w:rsid w:val="002038FB"/>
    <w:rsid w:val="00204276"/>
    <w:rsid w:val="00204350"/>
    <w:rsid w:val="0020462B"/>
    <w:rsid w:val="00204F23"/>
    <w:rsid w:val="002050D4"/>
    <w:rsid w:val="00205274"/>
    <w:rsid w:val="00205304"/>
    <w:rsid w:val="00205EDF"/>
    <w:rsid w:val="002061E9"/>
    <w:rsid w:val="00206529"/>
    <w:rsid w:val="00206BA4"/>
    <w:rsid w:val="00206E5D"/>
    <w:rsid w:val="002075E9"/>
    <w:rsid w:val="0020787F"/>
    <w:rsid w:val="00210218"/>
    <w:rsid w:val="002102CE"/>
    <w:rsid w:val="0021046E"/>
    <w:rsid w:val="002104D8"/>
    <w:rsid w:val="002106A9"/>
    <w:rsid w:val="00210834"/>
    <w:rsid w:val="002109BA"/>
    <w:rsid w:val="00210DD4"/>
    <w:rsid w:val="002113D4"/>
    <w:rsid w:val="002118B9"/>
    <w:rsid w:val="00211918"/>
    <w:rsid w:val="00211A40"/>
    <w:rsid w:val="00211A9E"/>
    <w:rsid w:val="00211AF2"/>
    <w:rsid w:val="00211F1E"/>
    <w:rsid w:val="002128CA"/>
    <w:rsid w:val="00212B1E"/>
    <w:rsid w:val="00212D8B"/>
    <w:rsid w:val="0021381A"/>
    <w:rsid w:val="00213CC1"/>
    <w:rsid w:val="00213D45"/>
    <w:rsid w:val="00213E01"/>
    <w:rsid w:val="00214173"/>
    <w:rsid w:val="002153B2"/>
    <w:rsid w:val="00215C61"/>
    <w:rsid w:val="00215CFF"/>
    <w:rsid w:val="00216856"/>
    <w:rsid w:val="00216EB5"/>
    <w:rsid w:val="00216EF8"/>
    <w:rsid w:val="00216F7A"/>
    <w:rsid w:val="0021745A"/>
    <w:rsid w:val="002208EB"/>
    <w:rsid w:val="00220A48"/>
    <w:rsid w:val="00220D11"/>
    <w:rsid w:val="00220E9F"/>
    <w:rsid w:val="002211FD"/>
    <w:rsid w:val="00221986"/>
    <w:rsid w:val="00221BA6"/>
    <w:rsid w:val="00221CF4"/>
    <w:rsid w:val="002220DA"/>
    <w:rsid w:val="002227B4"/>
    <w:rsid w:val="00223483"/>
    <w:rsid w:val="00223817"/>
    <w:rsid w:val="00224068"/>
    <w:rsid w:val="002242CD"/>
    <w:rsid w:val="002244EF"/>
    <w:rsid w:val="002247A5"/>
    <w:rsid w:val="00225261"/>
    <w:rsid w:val="00225417"/>
    <w:rsid w:val="00225951"/>
    <w:rsid w:val="00225A1F"/>
    <w:rsid w:val="00225FFC"/>
    <w:rsid w:val="0022617B"/>
    <w:rsid w:val="00226594"/>
    <w:rsid w:val="002265AF"/>
    <w:rsid w:val="00226600"/>
    <w:rsid w:val="00226A90"/>
    <w:rsid w:val="00226DC9"/>
    <w:rsid w:val="00226E4B"/>
    <w:rsid w:val="00226F49"/>
    <w:rsid w:val="00227006"/>
    <w:rsid w:val="002270E1"/>
    <w:rsid w:val="00227581"/>
    <w:rsid w:val="0022768B"/>
    <w:rsid w:val="002302FA"/>
    <w:rsid w:val="002308A4"/>
    <w:rsid w:val="00230FF6"/>
    <w:rsid w:val="002319F3"/>
    <w:rsid w:val="00231A3D"/>
    <w:rsid w:val="0023224A"/>
    <w:rsid w:val="002335C5"/>
    <w:rsid w:val="00233729"/>
    <w:rsid w:val="00233ADD"/>
    <w:rsid w:val="00233D03"/>
    <w:rsid w:val="00234869"/>
    <w:rsid w:val="002350AE"/>
    <w:rsid w:val="0023566C"/>
    <w:rsid w:val="00235C0F"/>
    <w:rsid w:val="00235FD3"/>
    <w:rsid w:val="00236A04"/>
    <w:rsid w:val="00236D1C"/>
    <w:rsid w:val="00236E38"/>
    <w:rsid w:val="00237877"/>
    <w:rsid w:val="00237D50"/>
    <w:rsid w:val="0024000A"/>
    <w:rsid w:val="002403BA"/>
    <w:rsid w:val="00240599"/>
    <w:rsid w:val="0024076D"/>
    <w:rsid w:val="00240B1A"/>
    <w:rsid w:val="00240BF7"/>
    <w:rsid w:val="00240D41"/>
    <w:rsid w:val="00240D4A"/>
    <w:rsid w:val="00240EA9"/>
    <w:rsid w:val="002411BD"/>
    <w:rsid w:val="0024142A"/>
    <w:rsid w:val="002417F2"/>
    <w:rsid w:val="00241A46"/>
    <w:rsid w:val="00242248"/>
    <w:rsid w:val="0024225A"/>
    <w:rsid w:val="002426F3"/>
    <w:rsid w:val="00242928"/>
    <w:rsid w:val="00243850"/>
    <w:rsid w:val="00243AE5"/>
    <w:rsid w:val="00243B9D"/>
    <w:rsid w:val="002447E3"/>
    <w:rsid w:val="00244F66"/>
    <w:rsid w:val="002459ED"/>
    <w:rsid w:val="00245E76"/>
    <w:rsid w:val="00245EA0"/>
    <w:rsid w:val="00245EFC"/>
    <w:rsid w:val="002463E2"/>
    <w:rsid w:val="0024644F"/>
    <w:rsid w:val="002466C4"/>
    <w:rsid w:val="002469EB"/>
    <w:rsid w:val="00247006"/>
    <w:rsid w:val="0024728F"/>
    <w:rsid w:val="00247334"/>
    <w:rsid w:val="0024734D"/>
    <w:rsid w:val="00247556"/>
    <w:rsid w:val="002475EF"/>
    <w:rsid w:val="00247B5B"/>
    <w:rsid w:val="00247DF6"/>
    <w:rsid w:val="00250477"/>
    <w:rsid w:val="0025058A"/>
    <w:rsid w:val="00250751"/>
    <w:rsid w:val="002509A8"/>
    <w:rsid w:val="00250AB4"/>
    <w:rsid w:val="00250DF9"/>
    <w:rsid w:val="00251098"/>
    <w:rsid w:val="00251F04"/>
    <w:rsid w:val="00251FBE"/>
    <w:rsid w:val="0025256E"/>
    <w:rsid w:val="0025282F"/>
    <w:rsid w:val="0025286A"/>
    <w:rsid w:val="00252A77"/>
    <w:rsid w:val="002535FF"/>
    <w:rsid w:val="00253910"/>
    <w:rsid w:val="00253A52"/>
    <w:rsid w:val="00253A91"/>
    <w:rsid w:val="00253B39"/>
    <w:rsid w:val="00253FB3"/>
    <w:rsid w:val="0025439A"/>
    <w:rsid w:val="00254714"/>
    <w:rsid w:val="00254948"/>
    <w:rsid w:val="00254957"/>
    <w:rsid w:val="00254CD6"/>
    <w:rsid w:val="00254EE3"/>
    <w:rsid w:val="002550C3"/>
    <w:rsid w:val="00255127"/>
    <w:rsid w:val="0025567F"/>
    <w:rsid w:val="002560E7"/>
    <w:rsid w:val="00256118"/>
    <w:rsid w:val="002561C6"/>
    <w:rsid w:val="00257106"/>
    <w:rsid w:val="0025772F"/>
    <w:rsid w:val="00257D03"/>
    <w:rsid w:val="00257FE3"/>
    <w:rsid w:val="002603C0"/>
    <w:rsid w:val="002605F1"/>
    <w:rsid w:val="002609B8"/>
    <w:rsid w:val="00260B51"/>
    <w:rsid w:val="00260B7B"/>
    <w:rsid w:val="00260D6A"/>
    <w:rsid w:val="00260EC8"/>
    <w:rsid w:val="002613FC"/>
    <w:rsid w:val="00261E87"/>
    <w:rsid w:val="00262904"/>
    <w:rsid w:val="00262B62"/>
    <w:rsid w:val="0026303E"/>
    <w:rsid w:val="00263256"/>
    <w:rsid w:val="00263816"/>
    <w:rsid w:val="00263B04"/>
    <w:rsid w:val="002649AD"/>
    <w:rsid w:val="00264A05"/>
    <w:rsid w:val="00264FB5"/>
    <w:rsid w:val="002657B0"/>
    <w:rsid w:val="00265B11"/>
    <w:rsid w:val="00265E39"/>
    <w:rsid w:val="002665CF"/>
    <w:rsid w:val="00266AF6"/>
    <w:rsid w:val="00266B18"/>
    <w:rsid w:val="00267A9D"/>
    <w:rsid w:val="00267B92"/>
    <w:rsid w:val="00267E73"/>
    <w:rsid w:val="0027044A"/>
    <w:rsid w:val="00270701"/>
    <w:rsid w:val="00270B9F"/>
    <w:rsid w:val="002717A5"/>
    <w:rsid w:val="00271DEE"/>
    <w:rsid w:val="00271E42"/>
    <w:rsid w:val="002720EE"/>
    <w:rsid w:val="002722B2"/>
    <w:rsid w:val="002724CF"/>
    <w:rsid w:val="002727F2"/>
    <w:rsid w:val="00272B29"/>
    <w:rsid w:val="00273036"/>
    <w:rsid w:val="002731A1"/>
    <w:rsid w:val="00273838"/>
    <w:rsid w:val="0027430A"/>
    <w:rsid w:val="002746F3"/>
    <w:rsid w:val="002749E3"/>
    <w:rsid w:val="00274C0B"/>
    <w:rsid w:val="00274DBC"/>
    <w:rsid w:val="00275021"/>
    <w:rsid w:val="00275269"/>
    <w:rsid w:val="0027534B"/>
    <w:rsid w:val="002757CC"/>
    <w:rsid w:val="002758D5"/>
    <w:rsid w:val="00275A36"/>
    <w:rsid w:val="00275BA2"/>
    <w:rsid w:val="00275BC4"/>
    <w:rsid w:val="00276094"/>
    <w:rsid w:val="002760F8"/>
    <w:rsid w:val="00276191"/>
    <w:rsid w:val="0027622F"/>
    <w:rsid w:val="00276299"/>
    <w:rsid w:val="00276453"/>
    <w:rsid w:val="002764A0"/>
    <w:rsid w:val="00276BE2"/>
    <w:rsid w:val="002770C5"/>
    <w:rsid w:val="00277A65"/>
    <w:rsid w:val="00277CF8"/>
    <w:rsid w:val="0028042C"/>
    <w:rsid w:val="00280613"/>
    <w:rsid w:val="0028093D"/>
    <w:rsid w:val="002809DC"/>
    <w:rsid w:val="00280BD1"/>
    <w:rsid w:val="00280C9A"/>
    <w:rsid w:val="00280CE4"/>
    <w:rsid w:val="00280DB0"/>
    <w:rsid w:val="00280EC5"/>
    <w:rsid w:val="002810D2"/>
    <w:rsid w:val="0028130E"/>
    <w:rsid w:val="00281387"/>
    <w:rsid w:val="002815FD"/>
    <w:rsid w:val="00281965"/>
    <w:rsid w:val="00281B18"/>
    <w:rsid w:val="00281C71"/>
    <w:rsid w:val="00281F03"/>
    <w:rsid w:val="00282116"/>
    <w:rsid w:val="002822FC"/>
    <w:rsid w:val="0028232E"/>
    <w:rsid w:val="002828A8"/>
    <w:rsid w:val="00282AFE"/>
    <w:rsid w:val="00282F10"/>
    <w:rsid w:val="00282F8B"/>
    <w:rsid w:val="00282F98"/>
    <w:rsid w:val="00283D02"/>
    <w:rsid w:val="00283E50"/>
    <w:rsid w:val="00283F12"/>
    <w:rsid w:val="00283F7E"/>
    <w:rsid w:val="0028446A"/>
    <w:rsid w:val="002844C8"/>
    <w:rsid w:val="00285696"/>
    <w:rsid w:val="002859ED"/>
    <w:rsid w:val="00285A0A"/>
    <w:rsid w:val="00285CB9"/>
    <w:rsid w:val="002860C3"/>
    <w:rsid w:val="0028659A"/>
    <w:rsid w:val="0028695A"/>
    <w:rsid w:val="00286B4B"/>
    <w:rsid w:val="00286BF7"/>
    <w:rsid w:val="00286D6F"/>
    <w:rsid w:val="00287307"/>
    <w:rsid w:val="00287866"/>
    <w:rsid w:val="00287D31"/>
    <w:rsid w:val="0029007D"/>
    <w:rsid w:val="002901D4"/>
    <w:rsid w:val="002906CA"/>
    <w:rsid w:val="002908A6"/>
    <w:rsid w:val="0029094E"/>
    <w:rsid w:val="00290FF6"/>
    <w:rsid w:val="00291077"/>
    <w:rsid w:val="002913D2"/>
    <w:rsid w:val="00291592"/>
    <w:rsid w:val="002918AC"/>
    <w:rsid w:val="00291C85"/>
    <w:rsid w:val="00291E66"/>
    <w:rsid w:val="002921C3"/>
    <w:rsid w:val="00292227"/>
    <w:rsid w:val="0029255C"/>
    <w:rsid w:val="00292747"/>
    <w:rsid w:val="00292D3A"/>
    <w:rsid w:val="0029320E"/>
    <w:rsid w:val="00293231"/>
    <w:rsid w:val="00293298"/>
    <w:rsid w:val="0029368A"/>
    <w:rsid w:val="002937FF"/>
    <w:rsid w:val="00294568"/>
    <w:rsid w:val="002947C2"/>
    <w:rsid w:val="00294BDF"/>
    <w:rsid w:val="00295082"/>
    <w:rsid w:val="002952CC"/>
    <w:rsid w:val="00295890"/>
    <w:rsid w:val="0029599E"/>
    <w:rsid w:val="002959F5"/>
    <w:rsid w:val="00295BBF"/>
    <w:rsid w:val="00295F71"/>
    <w:rsid w:val="00296111"/>
    <w:rsid w:val="002961C3"/>
    <w:rsid w:val="00296225"/>
    <w:rsid w:val="00296F08"/>
    <w:rsid w:val="00296F5B"/>
    <w:rsid w:val="0029744C"/>
    <w:rsid w:val="00297AE3"/>
    <w:rsid w:val="002A004D"/>
    <w:rsid w:val="002A01AF"/>
    <w:rsid w:val="002A0246"/>
    <w:rsid w:val="002A05ED"/>
    <w:rsid w:val="002A06EC"/>
    <w:rsid w:val="002A0784"/>
    <w:rsid w:val="002A0A38"/>
    <w:rsid w:val="002A0FD6"/>
    <w:rsid w:val="002A109D"/>
    <w:rsid w:val="002A10E9"/>
    <w:rsid w:val="002A1C64"/>
    <w:rsid w:val="002A21D4"/>
    <w:rsid w:val="002A2204"/>
    <w:rsid w:val="002A2740"/>
    <w:rsid w:val="002A2776"/>
    <w:rsid w:val="002A2AF7"/>
    <w:rsid w:val="002A2E7B"/>
    <w:rsid w:val="002A31A7"/>
    <w:rsid w:val="002A4A08"/>
    <w:rsid w:val="002A51D2"/>
    <w:rsid w:val="002A539C"/>
    <w:rsid w:val="002A53E5"/>
    <w:rsid w:val="002A5B0B"/>
    <w:rsid w:val="002A5CD7"/>
    <w:rsid w:val="002A6251"/>
    <w:rsid w:val="002A6408"/>
    <w:rsid w:val="002A67E0"/>
    <w:rsid w:val="002A6A46"/>
    <w:rsid w:val="002A6E21"/>
    <w:rsid w:val="002A6E5A"/>
    <w:rsid w:val="002A7421"/>
    <w:rsid w:val="002A7C2E"/>
    <w:rsid w:val="002B019C"/>
    <w:rsid w:val="002B06A8"/>
    <w:rsid w:val="002B0890"/>
    <w:rsid w:val="002B097B"/>
    <w:rsid w:val="002B0BA8"/>
    <w:rsid w:val="002B16C7"/>
    <w:rsid w:val="002B1AFD"/>
    <w:rsid w:val="002B1CA0"/>
    <w:rsid w:val="002B22A5"/>
    <w:rsid w:val="002B29EE"/>
    <w:rsid w:val="002B359C"/>
    <w:rsid w:val="002B4258"/>
    <w:rsid w:val="002B4413"/>
    <w:rsid w:val="002B4650"/>
    <w:rsid w:val="002B476C"/>
    <w:rsid w:val="002B4E50"/>
    <w:rsid w:val="002B4F9A"/>
    <w:rsid w:val="002B5122"/>
    <w:rsid w:val="002B5592"/>
    <w:rsid w:val="002B5782"/>
    <w:rsid w:val="002B5963"/>
    <w:rsid w:val="002B59A0"/>
    <w:rsid w:val="002B59F9"/>
    <w:rsid w:val="002B5C13"/>
    <w:rsid w:val="002B5E69"/>
    <w:rsid w:val="002B6165"/>
    <w:rsid w:val="002B65DD"/>
    <w:rsid w:val="002B69D0"/>
    <w:rsid w:val="002B6D79"/>
    <w:rsid w:val="002B6E9F"/>
    <w:rsid w:val="002B70F3"/>
    <w:rsid w:val="002B71E7"/>
    <w:rsid w:val="002B7200"/>
    <w:rsid w:val="002B7CD0"/>
    <w:rsid w:val="002C056D"/>
    <w:rsid w:val="002C0899"/>
    <w:rsid w:val="002C0B8F"/>
    <w:rsid w:val="002C0DAF"/>
    <w:rsid w:val="002C0F57"/>
    <w:rsid w:val="002C10EB"/>
    <w:rsid w:val="002C1254"/>
    <w:rsid w:val="002C137C"/>
    <w:rsid w:val="002C13A4"/>
    <w:rsid w:val="002C140D"/>
    <w:rsid w:val="002C1546"/>
    <w:rsid w:val="002C17C4"/>
    <w:rsid w:val="002C1D66"/>
    <w:rsid w:val="002C1D9E"/>
    <w:rsid w:val="002C1E54"/>
    <w:rsid w:val="002C2D32"/>
    <w:rsid w:val="002C2DE8"/>
    <w:rsid w:val="002C308D"/>
    <w:rsid w:val="002C316C"/>
    <w:rsid w:val="002C3340"/>
    <w:rsid w:val="002C33C0"/>
    <w:rsid w:val="002C34FA"/>
    <w:rsid w:val="002C35B2"/>
    <w:rsid w:val="002C36D3"/>
    <w:rsid w:val="002C3854"/>
    <w:rsid w:val="002C391B"/>
    <w:rsid w:val="002C39CE"/>
    <w:rsid w:val="002C3DF7"/>
    <w:rsid w:val="002C4151"/>
    <w:rsid w:val="002C52B6"/>
    <w:rsid w:val="002C5626"/>
    <w:rsid w:val="002C59E3"/>
    <w:rsid w:val="002C5D5F"/>
    <w:rsid w:val="002C6175"/>
    <w:rsid w:val="002C62A2"/>
    <w:rsid w:val="002C6922"/>
    <w:rsid w:val="002C6982"/>
    <w:rsid w:val="002C6CAB"/>
    <w:rsid w:val="002C6DE5"/>
    <w:rsid w:val="002C7450"/>
    <w:rsid w:val="002C7723"/>
    <w:rsid w:val="002C7E30"/>
    <w:rsid w:val="002D0144"/>
    <w:rsid w:val="002D022E"/>
    <w:rsid w:val="002D04AC"/>
    <w:rsid w:val="002D0C1C"/>
    <w:rsid w:val="002D0F34"/>
    <w:rsid w:val="002D1501"/>
    <w:rsid w:val="002D16EA"/>
    <w:rsid w:val="002D1841"/>
    <w:rsid w:val="002D1991"/>
    <w:rsid w:val="002D1BF7"/>
    <w:rsid w:val="002D1F08"/>
    <w:rsid w:val="002D271D"/>
    <w:rsid w:val="002D2748"/>
    <w:rsid w:val="002D2AD5"/>
    <w:rsid w:val="002D2D4F"/>
    <w:rsid w:val="002D30BD"/>
    <w:rsid w:val="002D329F"/>
    <w:rsid w:val="002D383F"/>
    <w:rsid w:val="002D39C3"/>
    <w:rsid w:val="002D42F9"/>
    <w:rsid w:val="002D4569"/>
    <w:rsid w:val="002D4640"/>
    <w:rsid w:val="002D4A65"/>
    <w:rsid w:val="002D4A82"/>
    <w:rsid w:val="002D5292"/>
    <w:rsid w:val="002D599C"/>
    <w:rsid w:val="002D5CBF"/>
    <w:rsid w:val="002D5ED8"/>
    <w:rsid w:val="002D6330"/>
    <w:rsid w:val="002D6E75"/>
    <w:rsid w:val="002D70B6"/>
    <w:rsid w:val="002D7A05"/>
    <w:rsid w:val="002D7AD6"/>
    <w:rsid w:val="002D7E60"/>
    <w:rsid w:val="002E0195"/>
    <w:rsid w:val="002E06DF"/>
    <w:rsid w:val="002E085A"/>
    <w:rsid w:val="002E0BCC"/>
    <w:rsid w:val="002E117F"/>
    <w:rsid w:val="002E15B6"/>
    <w:rsid w:val="002E183C"/>
    <w:rsid w:val="002E1F2E"/>
    <w:rsid w:val="002E2169"/>
    <w:rsid w:val="002E2690"/>
    <w:rsid w:val="002E298C"/>
    <w:rsid w:val="002E2CF7"/>
    <w:rsid w:val="002E2E89"/>
    <w:rsid w:val="002E3087"/>
    <w:rsid w:val="002E334B"/>
    <w:rsid w:val="002E3816"/>
    <w:rsid w:val="002E3E89"/>
    <w:rsid w:val="002E438F"/>
    <w:rsid w:val="002E4407"/>
    <w:rsid w:val="002E4502"/>
    <w:rsid w:val="002E4599"/>
    <w:rsid w:val="002E473D"/>
    <w:rsid w:val="002E4883"/>
    <w:rsid w:val="002E5274"/>
    <w:rsid w:val="002E52F0"/>
    <w:rsid w:val="002E53B8"/>
    <w:rsid w:val="002E553D"/>
    <w:rsid w:val="002E5697"/>
    <w:rsid w:val="002E578F"/>
    <w:rsid w:val="002E599F"/>
    <w:rsid w:val="002E5F47"/>
    <w:rsid w:val="002E5F6D"/>
    <w:rsid w:val="002E60FD"/>
    <w:rsid w:val="002E65D6"/>
    <w:rsid w:val="002E668E"/>
    <w:rsid w:val="002E66B6"/>
    <w:rsid w:val="002E69DA"/>
    <w:rsid w:val="002E7504"/>
    <w:rsid w:val="002E77A8"/>
    <w:rsid w:val="002E7D1E"/>
    <w:rsid w:val="002F0288"/>
    <w:rsid w:val="002F09EF"/>
    <w:rsid w:val="002F0E51"/>
    <w:rsid w:val="002F10C2"/>
    <w:rsid w:val="002F1191"/>
    <w:rsid w:val="002F1194"/>
    <w:rsid w:val="002F1631"/>
    <w:rsid w:val="002F2098"/>
    <w:rsid w:val="002F211E"/>
    <w:rsid w:val="002F2243"/>
    <w:rsid w:val="002F2288"/>
    <w:rsid w:val="002F22D0"/>
    <w:rsid w:val="002F233C"/>
    <w:rsid w:val="002F2397"/>
    <w:rsid w:val="002F3119"/>
    <w:rsid w:val="002F3138"/>
    <w:rsid w:val="002F370E"/>
    <w:rsid w:val="002F3977"/>
    <w:rsid w:val="002F3B63"/>
    <w:rsid w:val="002F3D4E"/>
    <w:rsid w:val="002F49D1"/>
    <w:rsid w:val="002F4A10"/>
    <w:rsid w:val="002F52E5"/>
    <w:rsid w:val="002F5874"/>
    <w:rsid w:val="002F5D4A"/>
    <w:rsid w:val="002F5D95"/>
    <w:rsid w:val="002F637A"/>
    <w:rsid w:val="002F6A09"/>
    <w:rsid w:val="002F6B13"/>
    <w:rsid w:val="002F6BD5"/>
    <w:rsid w:val="002F6D19"/>
    <w:rsid w:val="002F6D71"/>
    <w:rsid w:val="002F700D"/>
    <w:rsid w:val="002F701B"/>
    <w:rsid w:val="002F7155"/>
    <w:rsid w:val="002F7701"/>
    <w:rsid w:val="002F7ED9"/>
    <w:rsid w:val="0030083D"/>
    <w:rsid w:val="00300D98"/>
    <w:rsid w:val="00301717"/>
    <w:rsid w:val="0030186B"/>
    <w:rsid w:val="00301BE1"/>
    <w:rsid w:val="00301EF1"/>
    <w:rsid w:val="003021D9"/>
    <w:rsid w:val="0030236D"/>
    <w:rsid w:val="00302547"/>
    <w:rsid w:val="00302656"/>
    <w:rsid w:val="00302893"/>
    <w:rsid w:val="00302D40"/>
    <w:rsid w:val="003039C8"/>
    <w:rsid w:val="00304D6A"/>
    <w:rsid w:val="00304E6B"/>
    <w:rsid w:val="0030504C"/>
    <w:rsid w:val="003050C1"/>
    <w:rsid w:val="00305F50"/>
    <w:rsid w:val="00306187"/>
    <w:rsid w:val="003065FA"/>
    <w:rsid w:val="00306F7C"/>
    <w:rsid w:val="00307268"/>
    <w:rsid w:val="003072D1"/>
    <w:rsid w:val="00307302"/>
    <w:rsid w:val="00307A5E"/>
    <w:rsid w:val="00307E15"/>
    <w:rsid w:val="00307EC9"/>
    <w:rsid w:val="0031050F"/>
    <w:rsid w:val="00310935"/>
    <w:rsid w:val="00310985"/>
    <w:rsid w:val="00310AE2"/>
    <w:rsid w:val="00310F8C"/>
    <w:rsid w:val="00311589"/>
    <w:rsid w:val="003117C9"/>
    <w:rsid w:val="00312395"/>
    <w:rsid w:val="00312BE3"/>
    <w:rsid w:val="00312F46"/>
    <w:rsid w:val="00312FA3"/>
    <w:rsid w:val="003132C3"/>
    <w:rsid w:val="00313468"/>
    <w:rsid w:val="00313477"/>
    <w:rsid w:val="00313F3F"/>
    <w:rsid w:val="00314BA3"/>
    <w:rsid w:val="00314D11"/>
    <w:rsid w:val="00314EE7"/>
    <w:rsid w:val="003150B3"/>
    <w:rsid w:val="0031529F"/>
    <w:rsid w:val="0031564C"/>
    <w:rsid w:val="00315682"/>
    <w:rsid w:val="003159BC"/>
    <w:rsid w:val="00315F1D"/>
    <w:rsid w:val="0031617B"/>
    <w:rsid w:val="00316B36"/>
    <w:rsid w:val="00316CA5"/>
    <w:rsid w:val="00316DE4"/>
    <w:rsid w:val="00316E95"/>
    <w:rsid w:val="003178D0"/>
    <w:rsid w:val="00317C0E"/>
    <w:rsid w:val="0032034D"/>
    <w:rsid w:val="00320810"/>
    <w:rsid w:val="00320B3F"/>
    <w:rsid w:val="003210CC"/>
    <w:rsid w:val="0032130F"/>
    <w:rsid w:val="003214EA"/>
    <w:rsid w:val="00321898"/>
    <w:rsid w:val="00321978"/>
    <w:rsid w:val="00321B67"/>
    <w:rsid w:val="00321D8D"/>
    <w:rsid w:val="00322065"/>
    <w:rsid w:val="00322510"/>
    <w:rsid w:val="0032251B"/>
    <w:rsid w:val="0032327D"/>
    <w:rsid w:val="00324A57"/>
    <w:rsid w:val="00325121"/>
    <w:rsid w:val="00325219"/>
    <w:rsid w:val="00325F02"/>
    <w:rsid w:val="00326035"/>
    <w:rsid w:val="003263AE"/>
    <w:rsid w:val="00326602"/>
    <w:rsid w:val="00326711"/>
    <w:rsid w:val="00326769"/>
    <w:rsid w:val="003268B5"/>
    <w:rsid w:val="0032699F"/>
    <w:rsid w:val="00326A07"/>
    <w:rsid w:val="00326C78"/>
    <w:rsid w:val="00326D9B"/>
    <w:rsid w:val="00326E68"/>
    <w:rsid w:val="00327296"/>
    <w:rsid w:val="00327517"/>
    <w:rsid w:val="003278A1"/>
    <w:rsid w:val="00327A0A"/>
    <w:rsid w:val="00327D8A"/>
    <w:rsid w:val="003316A0"/>
    <w:rsid w:val="00331CFD"/>
    <w:rsid w:val="0033206A"/>
    <w:rsid w:val="003324AA"/>
    <w:rsid w:val="00333025"/>
    <w:rsid w:val="0033322F"/>
    <w:rsid w:val="00333542"/>
    <w:rsid w:val="003335E8"/>
    <w:rsid w:val="003338FB"/>
    <w:rsid w:val="00333E44"/>
    <w:rsid w:val="0033424D"/>
    <w:rsid w:val="0033476C"/>
    <w:rsid w:val="003353DB"/>
    <w:rsid w:val="00335987"/>
    <w:rsid w:val="0033598C"/>
    <w:rsid w:val="003359C7"/>
    <w:rsid w:val="003359D4"/>
    <w:rsid w:val="00335E93"/>
    <w:rsid w:val="00336292"/>
    <w:rsid w:val="0033641A"/>
    <w:rsid w:val="003364CB"/>
    <w:rsid w:val="00336627"/>
    <w:rsid w:val="00336AB3"/>
    <w:rsid w:val="003377A4"/>
    <w:rsid w:val="0033784C"/>
    <w:rsid w:val="0033789A"/>
    <w:rsid w:val="00337910"/>
    <w:rsid w:val="003406F8"/>
    <w:rsid w:val="003407A2"/>
    <w:rsid w:val="00340BCC"/>
    <w:rsid w:val="00340D3E"/>
    <w:rsid w:val="00340F29"/>
    <w:rsid w:val="00341065"/>
    <w:rsid w:val="00341084"/>
    <w:rsid w:val="00341A62"/>
    <w:rsid w:val="00341B27"/>
    <w:rsid w:val="00341DCF"/>
    <w:rsid w:val="00341F7E"/>
    <w:rsid w:val="003422CE"/>
    <w:rsid w:val="003423F1"/>
    <w:rsid w:val="00342656"/>
    <w:rsid w:val="003426CA"/>
    <w:rsid w:val="0034312F"/>
    <w:rsid w:val="0034390D"/>
    <w:rsid w:val="003439F1"/>
    <w:rsid w:val="00343B14"/>
    <w:rsid w:val="00343B1D"/>
    <w:rsid w:val="00343E0C"/>
    <w:rsid w:val="003443EA"/>
    <w:rsid w:val="003449D6"/>
    <w:rsid w:val="00344FBF"/>
    <w:rsid w:val="00345133"/>
    <w:rsid w:val="003455FA"/>
    <w:rsid w:val="00345ACE"/>
    <w:rsid w:val="00345F24"/>
    <w:rsid w:val="00346055"/>
    <w:rsid w:val="003460DC"/>
    <w:rsid w:val="00346101"/>
    <w:rsid w:val="003461BD"/>
    <w:rsid w:val="0034657A"/>
    <w:rsid w:val="003467FE"/>
    <w:rsid w:val="00346904"/>
    <w:rsid w:val="003469BB"/>
    <w:rsid w:val="00346D22"/>
    <w:rsid w:val="00346D42"/>
    <w:rsid w:val="00347013"/>
    <w:rsid w:val="0034741B"/>
    <w:rsid w:val="00347551"/>
    <w:rsid w:val="003475F5"/>
    <w:rsid w:val="0034786C"/>
    <w:rsid w:val="003479DD"/>
    <w:rsid w:val="00347DB5"/>
    <w:rsid w:val="003503F7"/>
    <w:rsid w:val="00350889"/>
    <w:rsid w:val="00350C87"/>
    <w:rsid w:val="003512EF"/>
    <w:rsid w:val="00351B38"/>
    <w:rsid w:val="003522A3"/>
    <w:rsid w:val="003527FC"/>
    <w:rsid w:val="00352BAE"/>
    <w:rsid w:val="00352E86"/>
    <w:rsid w:val="00352EA2"/>
    <w:rsid w:val="00352F94"/>
    <w:rsid w:val="0035318D"/>
    <w:rsid w:val="003533AA"/>
    <w:rsid w:val="00353A90"/>
    <w:rsid w:val="00353C21"/>
    <w:rsid w:val="00353CD5"/>
    <w:rsid w:val="00353D5D"/>
    <w:rsid w:val="00353FAF"/>
    <w:rsid w:val="003541B7"/>
    <w:rsid w:val="003542C3"/>
    <w:rsid w:val="00354DD8"/>
    <w:rsid w:val="00354EC9"/>
    <w:rsid w:val="00354EDA"/>
    <w:rsid w:val="00355187"/>
    <w:rsid w:val="0035549E"/>
    <w:rsid w:val="003558C9"/>
    <w:rsid w:val="00355BD6"/>
    <w:rsid w:val="00356BCA"/>
    <w:rsid w:val="00356D57"/>
    <w:rsid w:val="003571C8"/>
    <w:rsid w:val="0035731E"/>
    <w:rsid w:val="0035785E"/>
    <w:rsid w:val="00357DA3"/>
    <w:rsid w:val="00357FC6"/>
    <w:rsid w:val="00360A40"/>
    <w:rsid w:val="0036121D"/>
    <w:rsid w:val="00361777"/>
    <w:rsid w:val="003619C2"/>
    <w:rsid w:val="003620BB"/>
    <w:rsid w:val="0036265A"/>
    <w:rsid w:val="00362932"/>
    <w:rsid w:val="003632B2"/>
    <w:rsid w:val="00363614"/>
    <w:rsid w:val="003638A5"/>
    <w:rsid w:val="00363AFE"/>
    <w:rsid w:val="00363C1C"/>
    <w:rsid w:val="00364702"/>
    <w:rsid w:val="00364892"/>
    <w:rsid w:val="00364937"/>
    <w:rsid w:val="003649DF"/>
    <w:rsid w:val="00364A37"/>
    <w:rsid w:val="003650BC"/>
    <w:rsid w:val="0036563F"/>
    <w:rsid w:val="00365793"/>
    <w:rsid w:val="00365C15"/>
    <w:rsid w:val="0036633B"/>
    <w:rsid w:val="00366414"/>
    <w:rsid w:val="00366503"/>
    <w:rsid w:val="0036673E"/>
    <w:rsid w:val="00366FA0"/>
    <w:rsid w:val="0036715C"/>
    <w:rsid w:val="003673E7"/>
    <w:rsid w:val="0036794B"/>
    <w:rsid w:val="00367A05"/>
    <w:rsid w:val="00367BD1"/>
    <w:rsid w:val="00367CF1"/>
    <w:rsid w:val="00370048"/>
    <w:rsid w:val="00370250"/>
    <w:rsid w:val="00370344"/>
    <w:rsid w:val="00371202"/>
    <w:rsid w:val="0037189D"/>
    <w:rsid w:val="00371C6F"/>
    <w:rsid w:val="00372190"/>
    <w:rsid w:val="0037246A"/>
    <w:rsid w:val="003729AB"/>
    <w:rsid w:val="00372E1C"/>
    <w:rsid w:val="003731F4"/>
    <w:rsid w:val="003733A8"/>
    <w:rsid w:val="0037380D"/>
    <w:rsid w:val="0037395A"/>
    <w:rsid w:val="00373A01"/>
    <w:rsid w:val="00374552"/>
    <w:rsid w:val="00374AFA"/>
    <w:rsid w:val="00374F4E"/>
    <w:rsid w:val="0037512C"/>
    <w:rsid w:val="003760B0"/>
    <w:rsid w:val="0037691E"/>
    <w:rsid w:val="00376A45"/>
    <w:rsid w:val="00376B3B"/>
    <w:rsid w:val="00376DCF"/>
    <w:rsid w:val="00376EB1"/>
    <w:rsid w:val="00377246"/>
    <w:rsid w:val="003773BD"/>
    <w:rsid w:val="003775D7"/>
    <w:rsid w:val="003779BE"/>
    <w:rsid w:val="00377AAA"/>
    <w:rsid w:val="00377C94"/>
    <w:rsid w:val="00377D35"/>
    <w:rsid w:val="0038039B"/>
    <w:rsid w:val="00380436"/>
    <w:rsid w:val="00380712"/>
    <w:rsid w:val="00381124"/>
    <w:rsid w:val="003817F8"/>
    <w:rsid w:val="00381F6C"/>
    <w:rsid w:val="00382382"/>
    <w:rsid w:val="003823D0"/>
    <w:rsid w:val="0038280C"/>
    <w:rsid w:val="00383547"/>
    <w:rsid w:val="00383650"/>
    <w:rsid w:val="00383A81"/>
    <w:rsid w:val="00383E0F"/>
    <w:rsid w:val="00383FA7"/>
    <w:rsid w:val="003841E0"/>
    <w:rsid w:val="00384813"/>
    <w:rsid w:val="00384B10"/>
    <w:rsid w:val="00385068"/>
    <w:rsid w:val="003850F3"/>
    <w:rsid w:val="00385544"/>
    <w:rsid w:val="00385596"/>
    <w:rsid w:val="00385636"/>
    <w:rsid w:val="003865D7"/>
    <w:rsid w:val="00386A5B"/>
    <w:rsid w:val="0038709D"/>
    <w:rsid w:val="0038763B"/>
    <w:rsid w:val="00387939"/>
    <w:rsid w:val="00387A49"/>
    <w:rsid w:val="00387F86"/>
    <w:rsid w:val="00390555"/>
    <w:rsid w:val="003905FE"/>
    <w:rsid w:val="003908AF"/>
    <w:rsid w:val="0039099D"/>
    <w:rsid w:val="00391332"/>
    <w:rsid w:val="003919E5"/>
    <w:rsid w:val="00391D2B"/>
    <w:rsid w:val="00391DCF"/>
    <w:rsid w:val="00392178"/>
    <w:rsid w:val="00392194"/>
    <w:rsid w:val="0039220E"/>
    <w:rsid w:val="00392440"/>
    <w:rsid w:val="00392775"/>
    <w:rsid w:val="003930B1"/>
    <w:rsid w:val="003936D5"/>
    <w:rsid w:val="00393DEC"/>
    <w:rsid w:val="00394837"/>
    <w:rsid w:val="003948EA"/>
    <w:rsid w:val="00394D70"/>
    <w:rsid w:val="00395009"/>
    <w:rsid w:val="003957CE"/>
    <w:rsid w:val="00395FBF"/>
    <w:rsid w:val="003966EA"/>
    <w:rsid w:val="00396CF6"/>
    <w:rsid w:val="003A0277"/>
    <w:rsid w:val="003A07BF"/>
    <w:rsid w:val="003A0848"/>
    <w:rsid w:val="003A1076"/>
    <w:rsid w:val="003A11BB"/>
    <w:rsid w:val="003A1258"/>
    <w:rsid w:val="003A1ADA"/>
    <w:rsid w:val="003A1F3D"/>
    <w:rsid w:val="003A2F23"/>
    <w:rsid w:val="003A38D4"/>
    <w:rsid w:val="003A3A72"/>
    <w:rsid w:val="003A3D19"/>
    <w:rsid w:val="003A3FD6"/>
    <w:rsid w:val="003A43A5"/>
    <w:rsid w:val="003A43BE"/>
    <w:rsid w:val="003A448E"/>
    <w:rsid w:val="003A4535"/>
    <w:rsid w:val="003A4768"/>
    <w:rsid w:val="003A480A"/>
    <w:rsid w:val="003A489F"/>
    <w:rsid w:val="003A4AC1"/>
    <w:rsid w:val="003A4D80"/>
    <w:rsid w:val="003A5299"/>
    <w:rsid w:val="003A54FB"/>
    <w:rsid w:val="003A57B2"/>
    <w:rsid w:val="003A68DD"/>
    <w:rsid w:val="003A6D88"/>
    <w:rsid w:val="003A702D"/>
    <w:rsid w:val="003A74A9"/>
    <w:rsid w:val="003A7746"/>
    <w:rsid w:val="003A789F"/>
    <w:rsid w:val="003A7AD2"/>
    <w:rsid w:val="003A7D50"/>
    <w:rsid w:val="003A7F6F"/>
    <w:rsid w:val="003B006A"/>
    <w:rsid w:val="003B0408"/>
    <w:rsid w:val="003B0662"/>
    <w:rsid w:val="003B0820"/>
    <w:rsid w:val="003B0A78"/>
    <w:rsid w:val="003B0B5A"/>
    <w:rsid w:val="003B0B78"/>
    <w:rsid w:val="003B1016"/>
    <w:rsid w:val="003B11A3"/>
    <w:rsid w:val="003B12B0"/>
    <w:rsid w:val="003B1658"/>
    <w:rsid w:val="003B1A01"/>
    <w:rsid w:val="003B1A9F"/>
    <w:rsid w:val="003B1CC8"/>
    <w:rsid w:val="003B1E22"/>
    <w:rsid w:val="003B1FC7"/>
    <w:rsid w:val="003B245E"/>
    <w:rsid w:val="003B258B"/>
    <w:rsid w:val="003B2694"/>
    <w:rsid w:val="003B2985"/>
    <w:rsid w:val="003B2BA0"/>
    <w:rsid w:val="003B2DFC"/>
    <w:rsid w:val="003B343B"/>
    <w:rsid w:val="003B3B02"/>
    <w:rsid w:val="003B3ECB"/>
    <w:rsid w:val="003B4004"/>
    <w:rsid w:val="003B4863"/>
    <w:rsid w:val="003B4AB1"/>
    <w:rsid w:val="003B4B49"/>
    <w:rsid w:val="003B4DDB"/>
    <w:rsid w:val="003B4E71"/>
    <w:rsid w:val="003B5860"/>
    <w:rsid w:val="003B620F"/>
    <w:rsid w:val="003B67B8"/>
    <w:rsid w:val="003B6D50"/>
    <w:rsid w:val="003B7081"/>
    <w:rsid w:val="003B78B4"/>
    <w:rsid w:val="003C043C"/>
    <w:rsid w:val="003C06B6"/>
    <w:rsid w:val="003C0AC0"/>
    <w:rsid w:val="003C10BE"/>
    <w:rsid w:val="003C11A1"/>
    <w:rsid w:val="003C11ED"/>
    <w:rsid w:val="003C147B"/>
    <w:rsid w:val="003C1EBE"/>
    <w:rsid w:val="003C20A0"/>
    <w:rsid w:val="003C2B88"/>
    <w:rsid w:val="003C3335"/>
    <w:rsid w:val="003C369A"/>
    <w:rsid w:val="003C37F8"/>
    <w:rsid w:val="003C3804"/>
    <w:rsid w:val="003C3B6D"/>
    <w:rsid w:val="003C3C18"/>
    <w:rsid w:val="003C4036"/>
    <w:rsid w:val="003C4A08"/>
    <w:rsid w:val="003C50AB"/>
    <w:rsid w:val="003C512E"/>
    <w:rsid w:val="003C5501"/>
    <w:rsid w:val="003C58E7"/>
    <w:rsid w:val="003C6229"/>
    <w:rsid w:val="003C622B"/>
    <w:rsid w:val="003C63EF"/>
    <w:rsid w:val="003C65C6"/>
    <w:rsid w:val="003C697F"/>
    <w:rsid w:val="003C6D0D"/>
    <w:rsid w:val="003C6E00"/>
    <w:rsid w:val="003C6FFA"/>
    <w:rsid w:val="003C7401"/>
    <w:rsid w:val="003C74F4"/>
    <w:rsid w:val="003C76D0"/>
    <w:rsid w:val="003C79D9"/>
    <w:rsid w:val="003C7EC7"/>
    <w:rsid w:val="003D01CE"/>
    <w:rsid w:val="003D0491"/>
    <w:rsid w:val="003D05EA"/>
    <w:rsid w:val="003D0A78"/>
    <w:rsid w:val="003D0C22"/>
    <w:rsid w:val="003D0E19"/>
    <w:rsid w:val="003D0ECC"/>
    <w:rsid w:val="003D1084"/>
    <w:rsid w:val="003D13E8"/>
    <w:rsid w:val="003D16F5"/>
    <w:rsid w:val="003D186F"/>
    <w:rsid w:val="003D18E3"/>
    <w:rsid w:val="003D1A03"/>
    <w:rsid w:val="003D2329"/>
    <w:rsid w:val="003D237D"/>
    <w:rsid w:val="003D24A7"/>
    <w:rsid w:val="003D2ECC"/>
    <w:rsid w:val="003D3025"/>
    <w:rsid w:val="003D30CA"/>
    <w:rsid w:val="003D3229"/>
    <w:rsid w:val="003D3454"/>
    <w:rsid w:val="003D34CC"/>
    <w:rsid w:val="003D394F"/>
    <w:rsid w:val="003D3C1F"/>
    <w:rsid w:val="003D3E28"/>
    <w:rsid w:val="003D474B"/>
    <w:rsid w:val="003D47E5"/>
    <w:rsid w:val="003D4923"/>
    <w:rsid w:val="003D4CC1"/>
    <w:rsid w:val="003D5038"/>
    <w:rsid w:val="003D5184"/>
    <w:rsid w:val="003D56A0"/>
    <w:rsid w:val="003D6A41"/>
    <w:rsid w:val="003D6B6C"/>
    <w:rsid w:val="003D6C46"/>
    <w:rsid w:val="003D7489"/>
    <w:rsid w:val="003D75A0"/>
    <w:rsid w:val="003D76CC"/>
    <w:rsid w:val="003D772B"/>
    <w:rsid w:val="003D794A"/>
    <w:rsid w:val="003D7C28"/>
    <w:rsid w:val="003D7E87"/>
    <w:rsid w:val="003E0149"/>
    <w:rsid w:val="003E030E"/>
    <w:rsid w:val="003E0610"/>
    <w:rsid w:val="003E0968"/>
    <w:rsid w:val="003E09BC"/>
    <w:rsid w:val="003E0F05"/>
    <w:rsid w:val="003E0F11"/>
    <w:rsid w:val="003E13D7"/>
    <w:rsid w:val="003E1644"/>
    <w:rsid w:val="003E1BBA"/>
    <w:rsid w:val="003E23A3"/>
    <w:rsid w:val="003E25DA"/>
    <w:rsid w:val="003E2C3A"/>
    <w:rsid w:val="003E32F8"/>
    <w:rsid w:val="003E44AD"/>
    <w:rsid w:val="003E486F"/>
    <w:rsid w:val="003E4942"/>
    <w:rsid w:val="003E49D4"/>
    <w:rsid w:val="003E539D"/>
    <w:rsid w:val="003E55F1"/>
    <w:rsid w:val="003E5B25"/>
    <w:rsid w:val="003E6A93"/>
    <w:rsid w:val="003E6CF7"/>
    <w:rsid w:val="003E6D44"/>
    <w:rsid w:val="003E75B9"/>
    <w:rsid w:val="003F02EE"/>
    <w:rsid w:val="003F0443"/>
    <w:rsid w:val="003F06B5"/>
    <w:rsid w:val="003F070C"/>
    <w:rsid w:val="003F1106"/>
    <w:rsid w:val="003F11B2"/>
    <w:rsid w:val="003F15FE"/>
    <w:rsid w:val="003F1A3A"/>
    <w:rsid w:val="003F1D5C"/>
    <w:rsid w:val="003F27F2"/>
    <w:rsid w:val="003F28B9"/>
    <w:rsid w:val="003F2E2E"/>
    <w:rsid w:val="003F2EBD"/>
    <w:rsid w:val="003F2EFF"/>
    <w:rsid w:val="003F2F26"/>
    <w:rsid w:val="003F34A8"/>
    <w:rsid w:val="003F37A2"/>
    <w:rsid w:val="003F37BA"/>
    <w:rsid w:val="003F3AE9"/>
    <w:rsid w:val="003F41BF"/>
    <w:rsid w:val="003F422D"/>
    <w:rsid w:val="003F4539"/>
    <w:rsid w:val="003F48DC"/>
    <w:rsid w:val="003F4C5D"/>
    <w:rsid w:val="003F4EBF"/>
    <w:rsid w:val="003F4F53"/>
    <w:rsid w:val="003F533A"/>
    <w:rsid w:val="003F539A"/>
    <w:rsid w:val="003F54E3"/>
    <w:rsid w:val="003F6291"/>
    <w:rsid w:val="003F66AE"/>
    <w:rsid w:val="003F695C"/>
    <w:rsid w:val="003F69EF"/>
    <w:rsid w:val="003F7006"/>
    <w:rsid w:val="003F7259"/>
    <w:rsid w:val="003F7AE1"/>
    <w:rsid w:val="003F7F12"/>
    <w:rsid w:val="00400063"/>
    <w:rsid w:val="004000CB"/>
    <w:rsid w:val="0040048B"/>
    <w:rsid w:val="00400C24"/>
    <w:rsid w:val="00401070"/>
    <w:rsid w:val="004011A1"/>
    <w:rsid w:val="00401585"/>
    <w:rsid w:val="004015A5"/>
    <w:rsid w:val="004016AC"/>
    <w:rsid w:val="00401F7D"/>
    <w:rsid w:val="00402CD1"/>
    <w:rsid w:val="00403091"/>
    <w:rsid w:val="00403E97"/>
    <w:rsid w:val="00404026"/>
    <w:rsid w:val="00404970"/>
    <w:rsid w:val="00404A89"/>
    <w:rsid w:val="00404AD6"/>
    <w:rsid w:val="00404B96"/>
    <w:rsid w:val="00404BD1"/>
    <w:rsid w:val="00404D66"/>
    <w:rsid w:val="00404EE7"/>
    <w:rsid w:val="004050A4"/>
    <w:rsid w:val="00405215"/>
    <w:rsid w:val="00405543"/>
    <w:rsid w:val="0040611B"/>
    <w:rsid w:val="00406284"/>
    <w:rsid w:val="00406669"/>
    <w:rsid w:val="00406B52"/>
    <w:rsid w:val="00406C81"/>
    <w:rsid w:val="00406F2F"/>
    <w:rsid w:val="0040709D"/>
    <w:rsid w:val="00407876"/>
    <w:rsid w:val="00407D67"/>
    <w:rsid w:val="004109D3"/>
    <w:rsid w:val="00410E5B"/>
    <w:rsid w:val="0041113F"/>
    <w:rsid w:val="00411D66"/>
    <w:rsid w:val="00412095"/>
    <w:rsid w:val="004120B2"/>
    <w:rsid w:val="004121A9"/>
    <w:rsid w:val="00412328"/>
    <w:rsid w:val="004127ED"/>
    <w:rsid w:val="00412EEA"/>
    <w:rsid w:val="00412F52"/>
    <w:rsid w:val="00412FC1"/>
    <w:rsid w:val="00413135"/>
    <w:rsid w:val="0041338B"/>
    <w:rsid w:val="004134CD"/>
    <w:rsid w:val="00413655"/>
    <w:rsid w:val="0041368B"/>
    <w:rsid w:val="00413774"/>
    <w:rsid w:val="004138FA"/>
    <w:rsid w:val="00413EEE"/>
    <w:rsid w:val="004143BC"/>
    <w:rsid w:val="00414446"/>
    <w:rsid w:val="00414506"/>
    <w:rsid w:val="00414675"/>
    <w:rsid w:val="0041468D"/>
    <w:rsid w:val="00414845"/>
    <w:rsid w:val="004148D7"/>
    <w:rsid w:val="00414FB7"/>
    <w:rsid w:val="004155D2"/>
    <w:rsid w:val="004157C9"/>
    <w:rsid w:val="0041593D"/>
    <w:rsid w:val="00415A33"/>
    <w:rsid w:val="00415AFF"/>
    <w:rsid w:val="00415F36"/>
    <w:rsid w:val="0041687A"/>
    <w:rsid w:val="004170A8"/>
    <w:rsid w:val="00417207"/>
    <w:rsid w:val="0041742F"/>
    <w:rsid w:val="0041766C"/>
    <w:rsid w:val="004177D7"/>
    <w:rsid w:val="00417D1D"/>
    <w:rsid w:val="00420BC7"/>
    <w:rsid w:val="00421952"/>
    <w:rsid w:val="00421AB1"/>
    <w:rsid w:val="00421B88"/>
    <w:rsid w:val="00421BD1"/>
    <w:rsid w:val="0042223F"/>
    <w:rsid w:val="00423414"/>
    <w:rsid w:val="00423461"/>
    <w:rsid w:val="00423740"/>
    <w:rsid w:val="004237C3"/>
    <w:rsid w:val="004239EA"/>
    <w:rsid w:val="004239EE"/>
    <w:rsid w:val="00423BD6"/>
    <w:rsid w:val="00423E11"/>
    <w:rsid w:val="004242CF"/>
    <w:rsid w:val="00424845"/>
    <w:rsid w:val="004248F2"/>
    <w:rsid w:val="00424BF4"/>
    <w:rsid w:val="00425167"/>
    <w:rsid w:val="00425201"/>
    <w:rsid w:val="0042553F"/>
    <w:rsid w:val="00425BDB"/>
    <w:rsid w:val="00425D62"/>
    <w:rsid w:val="00425FE0"/>
    <w:rsid w:val="00426344"/>
    <w:rsid w:val="00426674"/>
    <w:rsid w:val="00426A76"/>
    <w:rsid w:val="00426D70"/>
    <w:rsid w:val="00426DBB"/>
    <w:rsid w:val="00426DD3"/>
    <w:rsid w:val="00426EE7"/>
    <w:rsid w:val="004270C1"/>
    <w:rsid w:val="004274D2"/>
    <w:rsid w:val="00427A91"/>
    <w:rsid w:val="00427D40"/>
    <w:rsid w:val="00427D48"/>
    <w:rsid w:val="00430662"/>
    <w:rsid w:val="0043097D"/>
    <w:rsid w:val="004309DB"/>
    <w:rsid w:val="00430BB0"/>
    <w:rsid w:val="00430D92"/>
    <w:rsid w:val="00431182"/>
    <w:rsid w:val="00431815"/>
    <w:rsid w:val="004318F5"/>
    <w:rsid w:val="00431A36"/>
    <w:rsid w:val="00431ADC"/>
    <w:rsid w:val="00431FEB"/>
    <w:rsid w:val="00432961"/>
    <w:rsid w:val="00432BAC"/>
    <w:rsid w:val="00432CEF"/>
    <w:rsid w:val="004330E9"/>
    <w:rsid w:val="004332CF"/>
    <w:rsid w:val="0043354E"/>
    <w:rsid w:val="004335F0"/>
    <w:rsid w:val="00433886"/>
    <w:rsid w:val="0043392F"/>
    <w:rsid w:val="00433CD8"/>
    <w:rsid w:val="004345AE"/>
    <w:rsid w:val="004348BB"/>
    <w:rsid w:val="00434B09"/>
    <w:rsid w:val="00434CB6"/>
    <w:rsid w:val="00434CC7"/>
    <w:rsid w:val="00434E56"/>
    <w:rsid w:val="004356AF"/>
    <w:rsid w:val="004356F7"/>
    <w:rsid w:val="00435A70"/>
    <w:rsid w:val="004363A7"/>
    <w:rsid w:val="00436685"/>
    <w:rsid w:val="00436CDE"/>
    <w:rsid w:val="00436DAC"/>
    <w:rsid w:val="00437A57"/>
    <w:rsid w:val="00437C8D"/>
    <w:rsid w:val="004405F3"/>
    <w:rsid w:val="00440740"/>
    <w:rsid w:val="00440D7C"/>
    <w:rsid w:val="004414CF"/>
    <w:rsid w:val="00441733"/>
    <w:rsid w:val="00441AC3"/>
    <w:rsid w:val="004429B3"/>
    <w:rsid w:val="00442A33"/>
    <w:rsid w:val="00442E2E"/>
    <w:rsid w:val="004433E6"/>
    <w:rsid w:val="0044355B"/>
    <w:rsid w:val="004437F4"/>
    <w:rsid w:val="00443A5F"/>
    <w:rsid w:val="00443AFA"/>
    <w:rsid w:val="00444021"/>
    <w:rsid w:val="004441D0"/>
    <w:rsid w:val="004443A7"/>
    <w:rsid w:val="00444831"/>
    <w:rsid w:val="00444885"/>
    <w:rsid w:val="0044489C"/>
    <w:rsid w:val="00444939"/>
    <w:rsid w:val="00444BA4"/>
    <w:rsid w:val="00445208"/>
    <w:rsid w:val="004455FE"/>
    <w:rsid w:val="00445B14"/>
    <w:rsid w:val="004466C1"/>
    <w:rsid w:val="00446C81"/>
    <w:rsid w:val="00447502"/>
    <w:rsid w:val="00447585"/>
    <w:rsid w:val="00447799"/>
    <w:rsid w:val="00447B57"/>
    <w:rsid w:val="00447E53"/>
    <w:rsid w:val="00447F18"/>
    <w:rsid w:val="00447F5E"/>
    <w:rsid w:val="004500B3"/>
    <w:rsid w:val="004504FF"/>
    <w:rsid w:val="00450A04"/>
    <w:rsid w:val="00450A34"/>
    <w:rsid w:val="00450F6B"/>
    <w:rsid w:val="00451168"/>
    <w:rsid w:val="00451E82"/>
    <w:rsid w:val="00452745"/>
    <w:rsid w:val="004529F5"/>
    <w:rsid w:val="00452DEB"/>
    <w:rsid w:val="00452EC7"/>
    <w:rsid w:val="00452FCE"/>
    <w:rsid w:val="00453220"/>
    <w:rsid w:val="0045323E"/>
    <w:rsid w:val="004539A9"/>
    <w:rsid w:val="00453C7A"/>
    <w:rsid w:val="00453C98"/>
    <w:rsid w:val="004544E4"/>
    <w:rsid w:val="00454787"/>
    <w:rsid w:val="004549A9"/>
    <w:rsid w:val="00454D81"/>
    <w:rsid w:val="0045550C"/>
    <w:rsid w:val="004556B0"/>
    <w:rsid w:val="004557DE"/>
    <w:rsid w:val="004565BC"/>
    <w:rsid w:val="0045747E"/>
    <w:rsid w:val="0045765A"/>
    <w:rsid w:val="004576D9"/>
    <w:rsid w:val="00457C09"/>
    <w:rsid w:val="00460536"/>
    <w:rsid w:val="0046055E"/>
    <w:rsid w:val="004608BF"/>
    <w:rsid w:val="00460C61"/>
    <w:rsid w:val="00460E59"/>
    <w:rsid w:val="004612F3"/>
    <w:rsid w:val="004616C2"/>
    <w:rsid w:val="004616D5"/>
    <w:rsid w:val="00461783"/>
    <w:rsid w:val="0046191F"/>
    <w:rsid w:val="00461A6A"/>
    <w:rsid w:val="004620AE"/>
    <w:rsid w:val="004623DA"/>
    <w:rsid w:val="00462552"/>
    <w:rsid w:val="004629AE"/>
    <w:rsid w:val="00463A64"/>
    <w:rsid w:val="00463DA9"/>
    <w:rsid w:val="0046412C"/>
    <w:rsid w:val="004644BC"/>
    <w:rsid w:val="0046480D"/>
    <w:rsid w:val="00464DBE"/>
    <w:rsid w:val="00464F14"/>
    <w:rsid w:val="00465109"/>
    <w:rsid w:val="00465706"/>
    <w:rsid w:val="00465926"/>
    <w:rsid w:val="0046593D"/>
    <w:rsid w:val="00465A22"/>
    <w:rsid w:val="00465C7F"/>
    <w:rsid w:val="0046628C"/>
    <w:rsid w:val="0046676D"/>
    <w:rsid w:val="00467300"/>
    <w:rsid w:val="0046755C"/>
    <w:rsid w:val="00467894"/>
    <w:rsid w:val="00467E98"/>
    <w:rsid w:val="00470389"/>
    <w:rsid w:val="00470504"/>
    <w:rsid w:val="00470D7E"/>
    <w:rsid w:val="0047126E"/>
    <w:rsid w:val="00471377"/>
    <w:rsid w:val="0047140A"/>
    <w:rsid w:val="00471ABD"/>
    <w:rsid w:val="00471B75"/>
    <w:rsid w:val="00471CCD"/>
    <w:rsid w:val="00471D0F"/>
    <w:rsid w:val="00471D63"/>
    <w:rsid w:val="004726FC"/>
    <w:rsid w:val="00472773"/>
    <w:rsid w:val="004728EE"/>
    <w:rsid w:val="00474466"/>
    <w:rsid w:val="00474653"/>
    <w:rsid w:val="00474777"/>
    <w:rsid w:val="00474960"/>
    <w:rsid w:val="00474B46"/>
    <w:rsid w:val="00474C49"/>
    <w:rsid w:val="00474CEC"/>
    <w:rsid w:val="0047551D"/>
    <w:rsid w:val="004756FD"/>
    <w:rsid w:val="00475C01"/>
    <w:rsid w:val="00475D06"/>
    <w:rsid w:val="00475FE3"/>
    <w:rsid w:val="00476265"/>
    <w:rsid w:val="00476779"/>
    <w:rsid w:val="004769BF"/>
    <w:rsid w:val="00476BEE"/>
    <w:rsid w:val="00476C74"/>
    <w:rsid w:val="00476F88"/>
    <w:rsid w:val="0047715B"/>
    <w:rsid w:val="00477204"/>
    <w:rsid w:val="0047724D"/>
    <w:rsid w:val="00477410"/>
    <w:rsid w:val="00477B9B"/>
    <w:rsid w:val="00477EE3"/>
    <w:rsid w:val="00477F5E"/>
    <w:rsid w:val="00480406"/>
    <w:rsid w:val="004807C2"/>
    <w:rsid w:val="00480992"/>
    <w:rsid w:val="0048127E"/>
    <w:rsid w:val="00481494"/>
    <w:rsid w:val="00481818"/>
    <w:rsid w:val="00481ABF"/>
    <w:rsid w:val="00481EC8"/>
    <w:rsid w:val="0048284F"/>
    <w:rsid w:val="004829DE"/>
    <w:rsid w:val="00482BDE"/>
    <w:rsid w:val="004833C7"/>
    <w:rsid w:val="00483A7E"/>
    <w:rsid w:val="00483B72"/>
    <w:rsid w:val="00483E0C"/>
    <w:rsid w:val="00483FC1"/>
    <w:rsid w:val="0048423F"/>
    <w:rsid w:val="00484677"/>
    <w:rsid w:val="004846F8"/>
    <w:rsid w:val="00484A4E"/>
    <w:rsid w:val="00484B34"/>
    <w:rsid w:val="00484C49"/>
    <w:rsid w:val="00484D91"/>
    <w:rsid w:val="00485182"/>
    <w:rsid w:val="00485391"/>
    <w:rsid w:val="00485642"/>
    <w:rsid w:val="0048570A"/>
    <w:rsid w:val="004858E1"/>
    <w:rsid w:val="00485B4D"/>
    <w:rsid w:val="00486112"/>
    <w:rsid w:val="004869D9"/>
    <w:rsid w:val="00486D6E"/>
    <w:rsid w:val="00487318"/>
    <w:rsid w:val="00487C5D"/>
    <w:rsid w:val="004901CD"/>
    <w:rsid w:val="00491735"/>
    <w:rsid w:val="00491E89"/>
    <w:rsid w:val="004925F5"/>
    <w:rsid w:val="00492884"/>
    <w:rsid w:val="00492B5C"/>
    <w:rsid w:val="0049324C"/>
    <w:rsid w:val="004934D9"/>
    <w:rsid w:val="004942AC"/>
    <w:rsid w:val="0049486B"/>
    <w:rsid w:val="00494E11"/>
    <w:rsid w:val="0049505D"/>
    <w:rsid w:val="0049581D"/>
    <w:rsid w:val="0049623C"/>
    <w:rsid w:val="004964DA"/>
    <w:rsid w:val="00496576"/>
    <w:rsid w:val="004965D2"/>
    <w:rsid w:val="004966CE"/>
    <w:rsid w:val="00496AA1"/>
    <w:rsid w:val="00496E1B"/>
    <w:rsid w:val="0049714A"/>
    <w:rsid w:val="0049729F"/>
    <w:rsid w:val="00497482"/>
    <w:rsid w:val="00497588"/>
    <w:rsid w:val="004977AF"/>
    <w:rsid w:val="004A0188"/>
    <w:rsid w:val="004A0D67"/>
    <w:rsid w:val="004A0EA3"/>
    <w:rsid w:val="004A1988"/>
    <w:rsid w:val="004A1F2A"/>
    <w:rsid w:val="004A28B3"/>
    <w:rsid w:val="004A29C4"/>
    <w:rsid w:val="004A2A54"/>
    <w:rsid w:val="004A2D61"/>
    <w:rsid w:val="004A32F9"/>
    <w:rsid w:val="004A3438"/>
    <w:rsid w:val="004A388F"/>
    <w:rsid w:val="004A3DD4"/>
    <w:rsid w:val="004A3F98"/>
    <w:rsid w:val="004A410B"/>
    <w:rsid w:val="004A4AB3"/>
    <w:rsid w:val="004A500E"/>
    <w:rsid w:val="004A6219"/>
    <w:rsid w:val="004A6369"/>
    <w:rsid w:val="004A6A3E"/>
    <w:rsid w:val="004A6C5F"/>
    <w:rsid w:val="004A7895"/>
    <w:rsid w:val="004A7952"/>
    <w:rsid w:val="004A7C2A"/>
    <w:rsid w:val="004B0A6B"/>
    <w:rsid w:val="004B100C"/>
    <w:rsid w:val="004B1544"/>
    <w:rsid w:val="004B191A"/>
    <w:rsid w:val="004B1FA1"/>
    <w:rsid w:val="004B2318"/>
    <w:rsid w:val="004B250D"/>
    <w:rsid w:val="004B2524"/>
    <w:rsid w:val="004B2AE1"/>
    <w:rsid w:val="004B3083"/>
    <w:rsid w:val="004B38EA"/>
    <w:rsid w:val="004B3A87"/>
    <w:rsid w:val="004B3D78"/>
    <w:rsid w:val="004B3EC5"/>
    <w:rsid w:val="004B3F3B"/>
    <w:rsid w:val="004B433F"/>
    <w:rsid w:val="004B439D"/>
    <w:rsid w:val="004B4AE1"/>
    <w:rsid w:val="004B547E"/>
    <w:rsid w:val="004B57E6"/>
    <w:rsid w:val="004B595B"/>
    <w:rsid w:val="004B5CF9"/>
    <w:rsid w:val="004B5EDB"/>
    <w:rsid w:val="004B6327"/>
    <w:rsid w:val="004B6A0C"/>
    <w:rsid w:val="004B6AF3"/>
    <w:rsid w:val="004B6C03"/>
    <w:rsid w:val="004B6CD7"/>
    <w:rsid w:val="004B6E43"/>
    <w:rsid w:val="004B737C"/>
    <w:rsid w:val="004B7714"/>
    <w:rsid w:val="004B781D"/>
    <w:rsid w:val="004B7A80"/>
    <w:rsid w:val="004B7AE8"/>
    <w:rsid w:val="004B7CC0"/>
    <w:rsid w:val="004B7F16"/>
    <w:rsid w:val="004C0018"/>
    <w:rsid w:val="004C003D"/>
    <w:rsid w:val="004C0D52"/>
    <w:rsid w:val="004C11FD"/>
    <w:rsid w:val="004C1AE7"/>
    <w:rsid w:val="004C23B4"/>
    <w:rsid w:val="004C2ABB"/>
    <w:rsid w:val="004C2C80"/>
    <w:rsid w:val="004C2CA8"/>
    <w:rsid w:val="004C2FA3"/>
    <w:rsid w:val="004C32EB"/>
    <w:rsid w:val="004C3443"/>
    <w:rsid w:val="004C348A"/>
    <w:rsid w:val="004C3679"/>
    <w:rsid w:val="004C36B8"/>
    <w:rsid w:val="004C4046"/>
    <w:rsid w:val="004C4065"/>
    <w:rsid w:val="004C4266"/>
    <w:rsid w:val="004C45A5"/>
    <w:rsid w:val="004C4D71"/>
    <w:rsid w:val="004C4DC8"/>
    <w:rsid w:val="004C5991"/>
    <w:rsid w:val="004C5BC1"/>
    <w:rsid w:val="004C5C4B"/>
    <w:rsid w:val="004C60C6"/>
    <w:rsid w:val="004C62D8"/>
    <w:rsid w:val="004C6375"/>
    <w:rsid w:val="004C644C"/>
    <w:rsid w:val="004C6674"/>
    <w:rsid w:val="004C6870"/>
    <w:rsid w:val="004C6BCD"/>
    <w:rsid w:val="004C6CF3"/>
    <w:rsid w:val="004C7C6B"/>
    <w:rsid w:val="004D0377"/>
    <w:rsid w:val="004D0A45"/>
    <w:rsid w:val="004D1309"/>
    <w:rsid w:val="004D15E7"/>
    <w:rsid w:val="004D16A0"/>
    <w:rsid w:val="004D19AB"/>
    <w:rsid w:val="004D19B1"/>
    <w:rsid w:val="004D1D53"/>
    <w:rsid w:val="004D1EE7"/>
    <w:rsid w:val="004D1F31"/>
    <w:rsid w:val="004D203C"/>
    <w:rsid w:val="004D24C0"/>
    <w:rsid w:val="004D2B08"/>
    <w:rsid w:val="004D31DB"/>
    <w:rsid w:val="004D3407"/>
    <w:rsid w:val="004D3A31"/>
    <w:rsid w:val="004D43A4"/>
    <w:rsid w:val="004D4B8E"/>
    <w:rsid w:val="004D51AB"/>
    <w:rsid w:val="004D5D13"/>
    <w:rsid w:val="004D6074"/>
    <w:rsid w:val="004D650A"/>
    <w:rsid w:val="004D68B3"/>
    <w:rsid w:val="004D6A76"/>
    <w:rsid w:val="004D6CD5"/>
    <w:rsid w:val="004D6FA8"/>
    <w:rsid w:val="004D7334"/>
    <w:rsid w:val="004D7A75"/>
    <w:rsid w:val="004D7DD7"/>
    <w:rsid w:val="004E01BA"/>
    <w:rsid w:val="004E01F3"/>
    <w:rsid w:val="004E039E"/>
    <w:rsid w:val="004E0C81"/>
    <w:rsid w:val="004E124F"/>
    <w:rsid w:val="004E1C73"/>
    <w:rsid w:val="004E1DAF"/>
    <w:rsid w:val="004E1E1A"/>
    <w:rsid w:val="004E20B6"/>
    <w:rsid w:val="004E2337"/>
    <w:rsid w:val="004E284D"/>
    <w:rsid w:val="004E2908"/>
    <w:rsid w:val="004E3129"/>
    <w:rsid w:val="004E3303"/>
    <w:rsid w:val="004E3669"/>
    <w:rsid w:val="004E3968"/>
    <w:rsid w:val="004E3978"/>
    <w:rsid w:val="004E3E41"/>
    <w:rsid w:val="004E3EA0"/>
    <w:rsid w:val="004E4294"/>
    <w:rsid w:val="004E4637"/>
    <w:rsid w:val="004E467B"/>
    <w:rsid w:val="004E46B7"/>
    <w:rsid w:val="004E4724"/>
    <w:rsid w:val="004E4CDE"/>
    <w:rsid w:val="004E4DDF"/>
    <w:rsid w:val="004E60EB"/>
    <w:rsid w:val="004E6751"/>
    <w:rsid w:val="004E69F2"/>
    <w:rsid w:val="004E6EF5"/>
    <w:rsid w:val="004E7B0A"/>
    <w:rsid w:val="004E7BF3"/>
    <w:rsid w:val="004F05C9"/>
    <w:rsid w:val="004F072B"/>
    <w:rsid w:val="004F0B90"/>
    <w:rsid w:val="004F1059"/>
    <w:rsid w:val="004F1710"/>
    <w:rsid w:val="004F1D32"/>
    <w:rsid w:val="004F1FE8"/>
    <w:rsid w:val="004F25FA"/>
    <w:rsid w:val="004F28E8"/>
    <w:rsid w:val="004F31DF"/>
    <w:rsid w:val="004F37CC"/>
    <w:rsid w:val="004F389C"/>
    <w:rsid w:val="004F38C3"/>
    <w:rsid w:val="004F3983"/>
    <w:rsid w:val="004F4C9D"/>
    <w:rsid w:val="004F5CB1"/>
    <w:rsid w:val="004F634A"/>
    <w:rsid w:val="004F68D2"/>
    <w:rsid w:val="004F6951"/>
    <w:rsid w:val="004F721E"/>
    <w:rsid w:val="004F7942"/>
    <w:rsid w:val="004F7E5D"/>
    <w:rsid w:val="0050026F"/>
    <w:rsid w:val="00500919"/>
    <w:rsid w:val="00500ABB"/>
    <w:rsid w:val="00500FC2"/>
    <w:rsid w:val="00501539"/>
    <w:rsid w:val="005016E1"/>
    <w:rsid w:val="00501932"/>
    <w:rsid w:val="005019A9"/>
    <w:rsid w:val="005022AA"/>
    <w:rsid w:val="0050286E"/>
    <w:rsid w:val="0050291F"/>
    <w:rsid w:val="00502AF1"/>
    <w:rsid w:val="00502B80"/>
    <w:rsid w:val="00502F68"/>
    <w:rsid w:val="00503643"/>
    <w:rsid w:val="00503A05"/>
    <w:rsid w:val="00503D4C"/>
    <w:rsid w:val="00503EC1"/>
    <w:rsid w:val="00503F07"/>
    <w:rsid w:val="00503FE9"/>
    <w:rsid w:val="005041D5"/>
    <w:rsid w:val="00504705"/>
    <w:rsid w:val="0050487A"/>
    <w:rsid w:val="00504D2F"/>
    <w:rsid w:val="00504E93"/>
    <w:rsid w:val="005050CF"/>
    <w:rsid w:val="0050510F"/>
    <w:rsid w:val="005052E8"/>
    <w:rsid w:val="00505318"/>
    <w:rsid w:val="00505652"/>
    <w:rsid w:val="00505A6E"/>
    <w:rsid w:val="00505F24"/>
    <w:rsid w:val="005062B6"/>
    <w:rsid w:val="00506385"/>
    <w:rsid w:val="0050741D"/>
    <w:rsid w:val="00507498"/>
    <w:rsid w:val="00507513"/>
    <w:rsid w:val="00507A0C"/>
    <w:rsid w:val="00510A36"/>
    <w:rsid w:val="005112DF"/>
    <w:rsid w:val="0051144B"/>
    <w:rsid w:val="0051173C"/>
    <w:rsid w:val="00511AB3"/>
    <w:rsid w:val="00511B02"/>
    <w:rsid w:val="00511D0F"/>
    <w:rsid w:val="00512101"/>
    <w:rsid w:val="00512866"/>
    <w:rsid w:val="00512A41"/>
    <w:rsid w:val="00512B0B"/>
    <w:rsid w:val="00512B9D"/>
    <w:rsid w:val="00512CAA"/>
    <w:rsid w:val="005131F7"/>
    <w:rsid w:val="005132A2"/>
    <w:rsid w:val="00513628"/>
    <w:rsid w:val="00513A54"/>
    <w:rsid w:val="00513C26"/>
    <w:rsid w:val="005147B5"/>
    <w:rsid w:val="005147D4"/>
    <w:rsid w:val="005149BF"/>
    <w:rsid w:val="00514E36"/>
    <w:rsid w:val="005152DA"/>
    <w:rsid w:val="00515758"/>
    <w:rsid w:val="00515B43"/>
    <w:rsid w:val="00515B95"/>
    <w:rsid w:val="00515DB8"/>
    <w:rsid w:val="005164C5"/>
    <w:rsid w:val="00516C72"/>
    <w:rsid w:val="005170D5"/>
    <w:rsid w:val="00517DA5"/>
    <w:rsid w:val="00517F1F"/>
    <w:rsid w:val="005203A1"/>
    <w:rsid w:val="00520444"/>
    <w:rsid w:val="00520566"/>
    <w:rsid w:val="005207AF"/>
    <w:rsid w:val="0052082B"/>
    <w:rsid w:val="00520AB0"/>
    <w:rsid w:val="00520BE7"/>
    <w:rsid w:val="005215E3"/>
    <w:rsid w:val="005215EC"/>
    <w:rsid w:val="00521E6D"/>
    <w:rsid w:val="005223E9"/>
    <w:rsid w:val="005227BB"/>
    <w:rsid w:val="005229BD"/>
    <w:rsid w:val="00522A49"/>
    <w:rsid w:val="00522D2D"/>
    <w:rsid w:val="00522FA8"/>
    <w:rsid w:val="005230F4"/>
    <w:rsid w:val="00523816"/>
    <w:rsid w:val="0052397A"/>
    <w:rsid w:val="00523A75"/>
    <w:rsid w:val="00523AF6"/>
    <w:rsid w:val="005247AB"/>
    <w:rsid w:val="00524FAB"/>
    <w:rsid w:val="0052532C"/>
    <w:rsid w:val="00525AD5"/>
    <w:rsid w:val="0052624D"/>
    <w:rsid w:val="00526342"/>
    <w:rsid w:val="00526821"/>
    <w:rsid w:val="00526A3E"/>
    <w:rsid w:val="00526CB2"/>
    <w:rsid w:val="00526F97"/>
    <w:rsid w:val="00527055"/>
    <w:rsid w:val="00527092"/>
    <w:rsid w:val="005274B9"/>
    <w:rsid w:val="00527650"/>
    <w:rsid w:val="005305F7"/>
    <w:rsid w:val="00530641"/>
    <w:rsid w:val="00530C36"/>
    <w:rsid w:val="00530E6E"/>
    <w:rsid w:val="005310E9"/>
    <w:rsid w:val="00531312"/>
    <w:rsid w:val="00531352"/>
    <w:rsid w:val="005313C6"/>
    <w:rsid w:val="00531A11"/>
    <w:rsid w:val="00531B78"/>
    <w:rsid w:val="005322DC"/>
    <w:rsid w:val="00532F89"/>
    <w:rsid w:val="00533114"/>
    <w:rsid w:val="0053334E"/>
    <w:rsid w:val="005339DF"/>
    <w:rsid w:val="005339F8"/>
    <w:rsid w:val="00533CFE"/>
    <w:rsid w:val="005341A3"/>
    <w:rsid w:val="0053478F"/>
    <w:rsid w:val="0053485E"/>
    <w:rsid w:val="005348B7"/>
    <w:rsid w:val="00534C18"/>
    <w:rsid w:val="0053537E"/>
    <w:rsid w:val="0053542C"/>
    <w:rsid w:val="0053556E"/>
    <w:rsid w:val="0053564D"/>
    <w:rsid w:val="00535798"/>
    <w:rsid w:val="005357C3"/>
    <w:rsid w:val="0053582A"/>
    <w:rsid w:val="00535F4D"/>
    <w:rsid w:val="00536097"/>
    <w:rsid w:val="0053611E"/>
    <w:rsid w:val="005361EE"/>
    <w:rsid w:val="00537286"/>
    <w:rsid w:val="005372E0"/>
    <w:rsid w:val="0053755F"/>
    <w:rsid w:val="005376E6"/>
    <w:rsid w:val="0053796F"/>
    <w:rsid w:val="00537D31"/>
    <w:rsid w:val="00537E95"/>
    <w:rsid w:val="00537F65"/>
    <w:rsid w:val="00540E93"/>
    <w:rsid w:val="0054126D"/>
    <w:rsid w:val="00541366"/>
    <w:rsid w:val="00541824"/>
    <w:rsid w:val="00541853"/>
    <w:rsid w:val="005419E9"/>
    <w:rsid w:val="005426DA"/>
    <w:rsid w:val="00542D1B"/>
    <w:rsid w:val="0054315C"/>
    <w:rsid w:val="005432E9"/>
    <w:rsid w:val="00543526"/>
    <w:rsid w:val="00543678"/>
    <w:rsid w:val="0054484D"/>
    <w:rsid w:val="00544C3B"/>
    <w:rsid w:val="005451F7"/>
    <w:rsid w:val="00545B64"/>
    <w:rsid w:val="00545B90"/>
    <w:rsid w:val="00545CFD"/>
    <w:rsid w:val="00545D8C"/>
    <w:rsid w:val="00545E4C"/>
    <w:rsid w:val="00545FD5"/>
    <w:rsid w:val="0054648A"/>
    <w:rsid w:val="00546CBA"/>
    <w:rsid w:val="00547382"/>
    <w:rsid w:val="00547D64"/>
    <w:rsid w:val="00547EAD"/>
    <w:rsid w:val="005500E1"/>
    <w:rsid w:val="00550383"/>
    <w:rsid w:val="00550423"/>
    <w:rsid w:val="00550C7A"/>
    <w:rsid w:val="00551143"/>
    <w:rsid w:val="00551605"/>
    <w:rsid w:val="00551A7E"/>
    <w:rsid w:val="00551BA1"/>
    <w:rsid w:val="00551D41"/>
    <w:rsid w:val="005521FD"/>
    <w:rsid w:val="00552241"/>
    <w:rsid w:val="00552A32"/>
    <w:rsid w:val="00552C8F"/>
    <w:rsid w:val="00552F3D"/>
    <w:rsid w:val="005539F1"/>
    <w:rsid w:val="00553EA8"/>
    <w:rsid w:val="00554136"/>
    <w:rsid w:val="0055420B"/>
    <w:rsid w:val="00554248"/>
    <w:rsid w:val="0055449B"/>
    <w:rsid w:val="00554525"/>
    <w:rsid w:val="00554701"/>
    <w:rsid w:val="00554A00"/>
    <w:rsid w:val="00554F1C"/>
    <w:rsid w:val="0055514D"/>
    <w:rsid w:val="005551D2"/>
    <w:rsid w:val="005558EC"/>
    <w:rsid w:val="00555AC1"/>
    <w:rsid w:val="00555D01"/>
    <w:rsid w:val="0055616E"/>
    <w:rsid w:val="00556331"/>
    <w:rsid w:val="005568E5"/>
    <w:rsid w:val="005575A2"/>
    <w:rsid w:val="00557D8B"/>
    <w:rsid w:val="00560364"/>
    <w:rsid w:val="005604B6"/>
    <w:rsid w:val="00560A1A"/>
    <w:rsid w:val="00560A5D"/>
    <w:rsid w:val="005617C0"/>
    <w:rsid w:val="00561A20"/>
    <w:rsid w:val="00561B4C"/>
    <w:rsid w:val="00561BE8"/>
    <w:rsid w:val="00561F4B"/>
    <w:rsid w:val="00561FE2"/>
    <w:rsid w:val="00562246"/>
    <w:rsid w:val="00562255"/>
    <w:rsid w:val="0056236A"/>
    <w:rsid w:val="00563167"/>
    <w:rsid w:val="005632ED"/>
    <w:rsid w:val="00563AE1"/>
    <w:rsid w:val="0056492B"/>
    <w:rsid w:val="00564CD4"/>
    <w:rsid w:val="00564F1C"/>
    <w:rsid w:val="00565155"/>
    <w:rsid w:val="00565475"/>
    <w:rsid w:val="005657AD"/>
    <w:rsid w:val="00565A38"/>
    <w:rsid w:val="00565DFC"/>
    <w:rsid w:val="005661F3"/>
    <w:rsid w:val="00566BF6"/>
    <w:rsid w:val="00566D09"/>
    <w:rsid w:val="00566D16"/>
    <w:rsid w:val="005672F5"/>
    <w:rsid w:val="00567417"/>
    <w:rsid w:val="005674C4"/>
    <w:rsid w:val="00567D11"/>
    <w:rsid w:val="00570A62"/>
    <w:rsid w:val="00571299"/>
    <w:rsid w:val="00571400"/>
    <w:rsid w:val="00571F3B"/>
    <w:rsid w:val="00572DFD"/>
    <w:rsid w:val="0057306E"/>
    <w:rsid w:val="005738C0"/>
    <w:rsid w:val="00573DDE"/>
    <w:rsid w:val="00574396"/>
    <w:rsid w:val="005745D3"/>
    <w:rsid w:val="00574E2E"/>
    <w:rsid w:val="00574E42"/>
    <w:rsid w:val="0057572B"/>
    <w:rsid w:val="00575839"/>
    <w:rsid w:val="00575A5C"/>
    <w:rsid w:val="00575AD7"/>
    <w:rsid w:val="0057647B"/>
    <w:rsid w:val="005766C4"/>
    <w:rsid w:val="00576801"/>
    <w:rsid w:val="005769D8"/>
    <w:rsid w:val="005769F0"/>
    <w:rsid w:val="005776FA"/>
    <w:rsid w:val="00577BBD"/>
    <w:rsid w:val="005800A8"/>
    <w:rsid w:val="005809BB"/>
    <w:rsid w:val="00580F23"/>
    <w:rsid w:val="0058107A"/>
    <w:rsid w:val="005810D6"/>
    <w:rsid w:val="0058154F"/>
    <w:rsid w:val="0058159B"/>
    <w:rsid w:val="00581769"/>
    <w:rsid w:val="00581806"/>
    <w:rsid w:val="0058181B"/>
    <w:rsid w:val="00581853"/>
    <w:rsid w:val="00581D2C"/>
    <w:rsid w:val="00582161"/>
    <w:rsid w:val="0058249A"/>
    <w:rsid w:val="0058253B"/>
    <w:rsid w:val="00582540"/>
    <w:rsid w:val="00582739"/>
    <w:rsid w:val="00582846"/>
    <w:rsid w:val="00582CD9"/>
    <w:rsid w:val="0058355F"/>
    <w:rsid w:val="0058386A"/>
    <w:rsid w:val="00583924"/>
    <w:rsid w:val="005839D5"/>
    <w:rsid w:val="00583ED7"/>
    <w:rsid w:val="0058405F"/>
    <w:rsid w:val="00584109"/>
    <w:rsid w:val="0058420A"/>
    <w:rsid w:val="005846E2"/>
    <w:rsid w:val="00584717"/>
    <w:rsid w:val="0058501E"/>
    <w:rsid w:val="00585310"/>
    <w:rsid w:val="005854CD"/>
    <w:rsid w:val="005855E1"/>
    <w:rsid w:val="00585ED7"/>
    <w:rsid w:val="00585FB5"/>
    <w:rsid w:val="0058636A"/>
    <w:rsid w:val="00586D1F"/>
    <w:rsid w:val="00586F80"/>
    <w:rsid w:val="005874B6"/>
    <w:rsid w:val="00587508"/>
    <w:rsid w:val="005877E1"/>
    <w:rsid w:val="0058787D"/>
    <w:rsid w:val="00587A7C"/>
    <w:rsid w:val="00587BCB"/>
    <w:rsid w:val="00587CCD"/>
    <w:rsid w:val="00590038"/>
    <w:rsid w:val="0059019D"/>
    <w:rsid w:val="005907FC"/>
    <w:rsid w:val="005908FA"/>
    <w:rsid w:val="0059146F"/>
    <w:rsid w:val="00592A87"/>
    <w:rsid w:val="00593877"/>
    <w:rsid w:val="00593EF6"/>
    <w:rsid w:val="005945A8"/>
    <w:rsid w:val="0059494A"/>
    <w:rsid w:val="00594A47"/>
    <w:rsid w:val="00594D12"/>
    <w:rsid w:val="00595484"/>
    <w:rsid w:val="0059566B"/>
    <w:rsid w:val="00595A04"/>
    <w:rsid w:val="00595CDE"/>
    <w:rsid w:val="00595DEA"/>
    <w:rsid w:val="00596039"/>
    <w:rsid w:val="005963B1"/>
    <w:rsid w:val="00596454"/>
    <w:rsid w:val="00596456"/>
    <w:rsid w:val="005964F5"/>
    <w:rsid w:val="005968F7"/>
    <w:rsid w:val="00596B15"/>
    <w:rsid w:val="005976F6"/>
    <w:rsid w:val="00597A8C"/>
    <w:rsid w:val="00597CF3"/>
    <w:rsid w:val="00597FCC"/>
    <w:rsid w:val="005A04C1"/>
    <w:rsid w:val="005A0691"/>
    <w:rsid w:val="005A0D87"/>
    <w:rsid w:val="005A0E6E"/>
    <w:rsid w:val="005A0FBC"/>
    <w:rsid w:val="005A135C"/>
    <w:rsid w:val="005A2339"/>
    <w:rsid w:val="005A25FC"/>
    <w:rsid w:val="005A273C"/>
    <w:rsid w:val="005A2971"/>
    <w:rsid w:val="005A2B7F"/>
    <w:rsid w:val="005A2D9F"/>
    <w:rsid w:val="005A2E28"/>
    <w:rsid w:val="005A3329"/>
    <w:rsid w:val="005A358D"/>
    <w:rsid w:val="005A374B"/>
    <w:rsid w:val="005A3779"/>
    <w:rsid w:val="005A3884"/>
    <w:rsid w:val="005A38D4"/>
    <w:rsid w:val="005A3BEB"/>
    <w:rsid w:val="005A3C07"/>
    <w:rsid w:val="005A429E"/>
    <w:rsid w:val="005A4317"/>
    <w:rsid w:val="005A45C8"/>
    <w:rsid w:val="005A52A2"/>
    <w:rsid w:val="005A5BE8"/>
    <w:rsid w:val="005A5FE6"/>
    <w:rsid w:val="005A6166"/>
    <w:rsid w:val="005A637C"/>
    <w:rsid w:val="005A68A2"/>
    <w:rsid w:val="005A68B5"/>
    <w:rsid w:val="005A72CA"/>
    <w:rsid w:val="005A7363"/>
    <w:rsid w:val="005A7EC7"/>
    <w:rsid w:val="005A7ECE"/>
    <w:rsid w:val="005B011A"/>
    <w:rsid w:val="005B01BC"/>
    <w:rsid w:val="005B02E4"/>
    <w:rsid w:val="005B042D"/>
    <w:rsid w:val="005B0A61"/>
    <w:rsid w:val="005B0B3B"/>
    <w:rsid w:val="005B0EAA"/>
    <w:rsid w:val="005B1158"/>
    <w:rsid w:val="005B13CB"/>
    <w:rsid w:val="005B18A8"/>
    <w:rsid w:val="005B1AC1"/>
    <w:rsid w:val="005B1BAC"/>
    <w:rsid w:val="005B1BBC"/>
    <w:rsid w:val="005B1DD7"/>
    <w:rsid w:val="005B1E3A"/>
    <w:rsid w:val="005B1F59"/>
    <w:rsid w:val="005B2056"/>
    <w:rsid w:val="005B2D80"/>
    <w:rsid w:val="005B3340"/>
    <w:rsid w:val="005B359D"/>
    <w:rsid w:val="005B3692"/>
    <w:rsid w:val="005B3959"/>
    <w:rsid w:val="005B3D50"/>
    <w:rsid w:val="005B4465"/>
    <w:rsid w:val="005B481F"/>
    <w:rsid w:val="005B489C"/>
    <w:rsid w:val="005B48EC"/>
    <w:rsid w:val="005B4998"/>
    <w:rsid w:val="005B50DC"/>
    <w:rsid w:val="005B52A3"/>
    <w:rsid w:val="005B53C8"/>
    <w:rsid w:val="005B54AE"/>
    <w:rsid w:val="005B5EEE"/>
    <w:rsid w:val="005B6BDD"/>
    <w:rsid w:val="005B6C5D"/>
    <w:rsid w:val="005B70CA"/>
    <w:rsid w:val="005B7A9B"/>
    <w:rsid w:val="005B7FD0"/>
    <w:rsid w:val="005C0452"/>
    <w:rsid w:val="005C04B7"/>
    <w:rsid w:val="005C062F"/>
    <w:rsid w:val="005C092D"/>
    <w:rsid w:val="005C0B67"/>
    <w:rsid w:val="005C0BA1"/>
    <w:rsid w:val="005C10A0"/>
    <w:rsid w:val="005C128A"/>
    <w:rsid w:val="005C141F"/>
    <w:rsid w:val="005C1E2A"/>
    <w:rsid w:val="005C245D"/>
    <w:rsid w:val="005C24BD"/>
    <w:rsid w:val="005C2AC6"/>
    <w:rsid w:val="005C2E87"/>
    <w:rsid w:val="005C30A6"/>
    <w:rsid w:val="005C3587"/>
    <w:rsid w:val="005C376C"/>
    <w:rsid w:val="005C3AB6"/>
    <w:rsid w:val="005C3F71"/>
    <w:rsid w:val="005C42D6"/>
    <w:rsid w:val="005C48EA"/>
    <w:rsid w:val="005C4938"/>
    <w:rsid w:val="005C4F06"/>
    <w:rsid w:val="005C4FC6"/>
    <w:rsid w:val="005C5435"/>
    <w:rsid w:val="005C578F"/>
    <w:rsid w:val="005C5FF6"/>
    <w:rsid w:val="005C6664"/>
    <w:rsid w:val="005C6D50"/>
    <w:rsid w:val="005C7B11"/>
    <w:rsid w:val="005C7CB8"/>
    <w:rsid w:val="005D036B"/>
    <w:rsid w:val="005D0610"/>
    <w:rsid w:val="005D0A47"/>
    <w:rsid w:val="005D0DB0"/>
    <w:rsid w:val="005D0DD9"/>
    <w:rsid w:val="005D14E7"/>
    <w:rsid w:val="005D1722"/>
    <w:rsid w:val="005D1E91"/>
    <w:rsid w:val="005D21DA"/>
    <w:rsid w:val="005D3036"/>
    <w:rsid w:val="005D3C7E"/>
    <w:rsid w:val="005D3C8B"/>
    <w:rsid w:val="005D47E4"/>
    <w:rsid w:val="005D4D2C"/>
    <w:rsid w:val="005D5193"/>
    <w:rsid w:val="005D55AC"/>
    <w:rsid w:val="005D56C8"/>
    <w:rsid w:val="005D56D2"/>
    <w:rsid w:val="005D58BB"/>
    <w:rsid w:val="005D59C8"/>
    <w:rsid w:val="005D5BED"/>
    <w:rsid w:val="005D5F69"/>
    <w:rsid w:val="005D60EF"/>
    <w:rsid w:val="005D65DD"/>
    <w:rsid w:val="005D6AFC"/>
    <w:rsid w:val="005D6E8E"/>
    <w:rsid w:val="005D7509"/>
    <w:rsid w:val="005D7695"/>
    <w:rsid w:val="005D7902"/>
    <w:rsid w:val="005E0340"/>
    <w:rsid w:val="005E0447"/>
    <w:rsid w:val="005E08A1"/>
    <w:rsid w:val="005E0C55"/>
    <w:rsid w:val="005E1168"/>
    <w:rsid w:val="005E1340"/>
    <w:rsid w:val="005E139D"/>
    <w:rsid w:val="005E1498"/>
    <w:rsid w:val="005E1876"/>
    <w:rsid w:val="005E1B0F"/>
    <w:rsid w:val="005E1EEB"/>
    <w:rsid w:val="005E24D5"/>
    <w:rsid w:val="005E272C"/>
    <w:rsid w:val="005E28E3"/>
    <w:rsid w:val="005E2D71"/>
    <w:rsid w:val="005E317A"/>
    <w:rsid w:val="005E31A6"/>
    <w:rsid w:val="005E31DC"/>
    <w:rsid w:val="005E39C8"/>
    <w:rsid w:val="005E3A0B"/>
    <w:rsid w:val="005E3F8E"/>
    <w:rsid w:val="005E3FFE"/>
    <w:rsid w:val="005E4204"/>
    <w:rsid w:val="005E4D2E"/>
    <w:rsid w:val="005E4EB3"/>
    <w:rsid w:val="005E51B3"/>
    <w:rsid w:val="005E5208"/>
    <w:rsid w:val="005E5E02"/>
    <w:rsid w:val="005E5FC5"/>
    <w:rsid w:val="005E606B"/>
    <w:rsid w:val="005E63A5"/>
    <w:rsid w:val="005E691A"/>
    <w:rsid w:val="005E693B"/>
    <w:rsid w:val="005E6A75"/>
    <w:rsid w:val="005E77BB"/>
    <w:rsid w:val="005E781F"/>
    <w:rsid w:val="005E7C37"/>
    <w:rsid w:val="005F01B6"/>
    <w:rsid w:val="005F041D"/>
    <w:rsid w:val="005F046A"/>
    <w:rsid w:val="005F0662"/>
    <w:rsid w:val="005F06A9"/>
    <w:rsid w:val="005F0A13"/>
    <w:rsid w:val="005F0B34"/>
    <w:rsid w:val="005F0D0B"/>
    <w:rsid w:val="005F105E"/>
    <w:rsid w:val="005F124F"/>
    <w:rsid w:val="005F1C5D"/>
    <w:rsid w:val="005F1CCC"/>
    <w:rsid w:val="005F1CE3"/>
    <w:rsid w:val="005F1ED4"/>
    <w:rsid w:val="005F1F17"/>
    <w:rsid w:val="005F2823"/>
    <w:rsid w:val="005F2901"/>
    <w:rsid w:val="005F398C"/>
    <w:rsid w:val="005F3A06"/>
    <w:rsid w:val="005F3A9C"/>
    <w:rsid w:val="005F3AB8"/>
    <w:rsid w:val="005F3F0D"/>
    <w:rsid w:val="005F3F2B"/>
    <w:rsid w:val="005F437E"/>
    <w:rsid w:val="005F444A"/>
    <w:rsid w:val="005F48E1"/>
    <w:rsid w:val="005F4C23"/>
    <w:rsid w:val="005F4CBD"/>
    <w:rsid w:val="005F4F9C"/>
    <w:rsid w:val="005F4FD1"/>
    <w:rsid w:val="005F52D0"/>
    <w:rsid w:val="005F5358"/>
    <w:rsid w:val="005F5BE8"/>
    <w:rsid w:val="005F5CA4"/>
    <w:rsid w:val="005F5DD7"/>
    <w:rsid w:val="005F63DA"/>
    <w:rsid w:val="005F647F"/>
    <w:rsid w:val="005F6876"/>
    <w:rsid w:val="005F6D0A"/>
    <w:rsid w:val="005F7255"/>
    <w:rsid w:val="006002D3"/>
    <w:rsid w:val="00600344"/>
    <w:rsid w:val="006004DA"/>
    <w:rsid w:val="00600D8B"/>
    <w:rsid w:val="00600DF5"/>
    <w:rsid w:val="00601291"/>
    <w:rsid w:val="006021B0"/>
    <w:rsid w:val="00602273"/>
    <w:rsid w:val="006027AC"/>
    <w:rsid w:val="00602D1D"/>
    <w:rsid w:val="00602F9A"/>
    <w:rsid w:val="0060375C"/>
    <w:rsid w:val="0060387A"/>
    <w:rsid w:val="00604036"/>
    <w:rsid w:val="006044E9"/>
    <w:rsid w:val="006048F4"/>
    <w:rsid w:val="00604AC9"/>
    <w:rsid w:val="0060500D"/>
    <w:rsid w:val="006050E9"/>
    <w:rsid w:val="00605A2F"/>
    <w:rsid w:val="00605B5D"/>
    <w:rsid w:val="00605E7D"/>
    <w:rsid w:val="00605F6A"/>
    <w:rsid w:val="0060600F"/>
    <w:rsid w:val="00606137"/>
    <w:rsid w:val="0060634E"/>
    <w:rsid w:val="00606DD6"/>
    <w:rsid w:val="0060711B"/>
    <w:rsid w:val="006076C1"/>
    <w:rsid w:val="006079B4"/>
    <w:rsid w:val="00607AD0"/>
    <w:rsid w:val="00607BFB"/>
    <w:rsid w:val="00607FC4"/>
    <w:rsid w:val="0061099B"/>
    <w:rsid w:val="00610B17"/>
    <w:rsid w:val="00610F8C"/>
    <w:rsid w:val="00611DF1"/>
    <w:rsid w:val="006122AD"/>
    <w:rsid w:val="00612447"/>
    <w:rsid w:val="0061258A"/>
    <w:rsid w:val="0061299C"/>
    <w:rsid w:val="00612A1A"/>
    <w:rsid w:val="00612BF4"/>
    <w:rsid w:val="00612C89"/>
    <w:rsid w:val="006132DF"/>
    <w:rsid w:val="006133E0"/>
    <w:rsid w:val="00613442"/>
    <w:rsid w:val="00613464"/>
    <w:rsid w:val="00614090"/>
    <w:rsid w:val="006142D2"/>
    <w:rsid w:val="00614541"/>
    <w:rsid w:val="00614843"/>
    <w:rsid w:val="00614BDC"/>
    <w:rsid w:val="0061516D"/>
    <w:rsid w:val="006158E1"/>
    <w:rsid w:val="0061668A"/>
    <w:rsid w:val="00616A4F"/>
    <w:rsid w:val="00617003"/>
    <w:rsid w:val="006175E7"/>
    <w:rsid w:val="00617813"/>
    <w:rsid w:val="006178E7"/>
    <w:rsid w:val="00617B0A"/>
    <w:rsid w:val="0062003F"/>
    <w:rsid w:val="0062076F"/>
    <w:rsid w:val="00620A76"/>
    <w:rsid w:val="00620AA8"/>
    <w:rsid w:val="00620E21"/>
    <w:rsid w:val="00620FB0"/>
    <w:rsid w:val="00621482"/>
    <w:rsid w:val="00621B8E"/>
    <w:rsid w:val="00621BA6"/>
    <w:rsid w:val="00621CBB"/>
    <w:rsid w:val="00621E89"/>
    <w:rsid w:val="00622152"/>
    <w:rsid w:val="006222BF"/>
    <w:rsid w:val="00622434"/>
    <w:rsid w:val="006225CB"/>
    <w:rsid w:val="00622F40"/>
    <w:rsid w:val="006230E0"/>
    <w:rsid w:val="006233F8"/>
    <w:rsid w:val="00623419"/>
    <w:rsid w:val="00623A65"/>
    <w:rsid w:val="00623DEF"/>
    <w:rsid w:val="00623E40"/>
    <w:rsid w:val="0062411A"/>
    <w:rsid w:val="00624266"/>
    <w:rsid w:val="00624327"/>
    <w:rsid w:val="0062454B"/>
    <w:rsid w:val="0062487B"/>
    <w:rsid w:val="006249A3"/>
    <w:rsid w:val="00624C58"/>
    <w:rsid w:val="00624D66"/>
    <w:rsid w:val="00625694"/>
    <w:rsid w:val="00625A85"/>
    <w:rsid w:val="00625B7C"/>
    <w:rsid w:val="00626226"/>
    <w:rsid w:val="006263CB"/>
    <w:rsid w:val="00626489"/>
    <w:rsid w:val="006266ED"/>
    <w:rsid w:val="00626982"/>
    <w:rsid w:val="006269EA"/>
    <w:rsid w:val="00626BCC"/>
    <w:rsid w:val="00626CDF"/>
    <w:rsid w:val="00626D79"/>
    <w:rsid w:val="00626E46"/>
    <w:rsid w:val="00626E5B"/>
    <w:rsid w:val="00627ECA"/>
    <w:rsid w:val="0063032F"/>
    <w:rsid w:val="006303F1"/>
    <w:rsid w:val="00630AC1"/>
    <w:rsid w:val="00630BB4"/>
    <w:rsid w:val="00631272"/>
    <w:rsid w:val="00631C0D"/>
    <w:rsid w:val="0063258A"/>
    <w:rsid w:val="006325FD"/>
    <w:rsid w:val="00632743"/>
    <w:rsid w:val="0063275C"/>
    <w:rsid w:val="00632772"/>
    <w:rsid w:val="00632813"/>
    <w:rsid w:val="00632A2D"/>
    <w:rsid w:val="006332E9"/>
    <w:rsid w:val="00633588"/>
    <w:rsid w:val="00633809"/>
    <w:rsid w:val="006338DF"/>
    <w:rsid w:val="00633A18"/>
    <w:rsid w:val="00633BBE"/>
    <w:rsid w:val="00633C1C"/>
    <w:rsid w:val="00634507"/>
    <w:rsid w:val="00634703"/>
    <w:rsid w:val="006349AE"/>
    <w:rsid w:val="006349B0"/>
    <w:rsid w:val="00634A3C"/>
    <w:rsid w:val="00634AF9"/>
    <w:rsid w:val="00634B90"/>
    <w:rsid w:val="00634C98"/>
    <w:rsid w:val="00634CA5"/>
    <w:rsid w:val="00634DED"/>
    <w:rsid w:val="006353A4"/>
    <w:rsid w:val="0063592C"/>
    <w:rsid w:val="00636875"/>
    <w:rsid w:val="00636D57"/>
    <w:rsid w:val="00636EAE"/>
    <w:rsid w:val="006374D1"/>
    <w:rsid w:val="006377D4"/>
    <w:rsid w:val="006377F2"/>
    <w:rsid w:val="00637B21"/>
    <w:rsid w:val="00637CCD"/>
    <w:rsid w:val="006400E7"/>
    <w:rsid w:val="00640394"/>
    <w:rsid w:val="00640485"/>
    <w:rsid w:val="00640972"/>
    <w:rsid w:val="006410B9"/>
    <w:rsid w:val="0064124D"/>
    <w:rsid w:val="00641568"/>
    <w:rsid w:val="00642842"/>
    <w:rsid w:val="0064337B"/>
    <w:rsid w:val="0064368C"/>
    <w:rsid w:val="00643785"/>
    <w:rsid w:val="006438E5"/>
    <w:rsid w:val="006441B4"/>
    <w:rsid w:val="006446C0"/>
    <w:rsid w:val="0064485D"/>
    <w:rsid w:val="006448D9"/>
    <w:rsid w:val="00644E05"/>
    <w:rsid w:val="006453FB"/>
    <w:rsid w:val="006467C4"/>
    <w:rsid w:val="006468ED"/>
    <w:rsid w:val="00646B1F"/>
    <w:rsid w:val="00646BFC"/>
    <w:rsid w:val="00647069"/>
    <w:rsid w:val="00647525"/>
    <w:rsid w:val="006477EB"/>
    <w:rsid w:val="00647A01"/>
    <w:rsid w:val="00647BBD"/>
    <w:rsid w:val="0065030E"/>
    <w:rsid w:val="00650BC1"/>
    <w:rsid w:val="00651188"/>
    <w:rsid w:val="00652061"/>
    <w:rsid w:val="006522A4"/>
    <w:rsid w:val="006523E6"/>
    <w:rsid w:val="0065260B"/>
    <w:rsid w:val="006529A1"/>
    <w:rsid w:val="00653013"/>
    <w:rsid w:val="00653027"/>
    <w:rsid w:val="0065327D"/>
    <w:rsid w:val="006535EE"/>
    <w:rsid w:val="006539A1"/>
    <w:rsid w:val="00654467"/>
    <w:rsid w:val="00654550"/>
    <w:rsid w:val="00654BAA"/>
    <w:rsid w:val="00654BD1"/>
    <w:rsid w:val="00655271"/>
    <w:rsid w:val="00655460"/>
    <w:rsid w:val="00655F2E"/>
    <w:rsid w:val="00656029"/>
    <w:rsid w:val="00656F7E"/>
    <w:rsid w:val="006571B0"/>
    <w:rsid w:val="0065744B"/>
    <w:rsid w:val="0065757D"/>
    <w:rsid w:val="0065767F"/>
    <w:rsid w:val="00657891"/>
    <w:rsid w:val="00657C09"/>
    <w:rsid w:val="00657FB0"/>
    <w:rsid w:val="0066045E"/>
    <w:rsid w:val="006607F3"/>
    <w:rsid w:val="00660A35"/>
    <w:rsid w:val="00660B06"/>
    <w:rsid w:val="00660B0A"/>
    <w:rsid w:val="00660DFB"/>
    <w:rsid w:val="00660E60"/>
    <w:rsid w:val="006610B6"/>
    <w:rsid w:val="00661338"/>
    <w:rsid w:val="006615A5"/>
    <w:rsid w:val="006615D4"/>
    <w:rsid w:val="006619C7"/>
    <w:rsid w:val="00662855"/>
    <w:rsid w:val="00662BC8"/>
    <w:rsid w:val="00662E6F"/>
    <w:rsid w:val="0066315F"/>
    <w:rsid w:val="006631B9"/>
    <w:rsid w:val="00664348"/>
    <w:rsid w:val="006645A3"/>
    <w:rsid w:val="0066495E"/>
    <w:rsid w:val="00664A27"/>
    <w:rsid w:val="00664BD8"/>
    <w:rsid w:val="00665082"/>
    <w:rsid w:val="0066521A"/>
    <w:rsid w:val="00665327"/>
    <w:rsid w:val="00665416"/>
    <w:rsid w:val="0066566B"/>
    <w:rsid w:val="006658CB"/>
    <w:rsid w:val="00665B7A"/>
    <w:rsid w:val="006668D7"/>
    <w:rsid w:val="006669B7"/>
    <w:rsid w:val="00667097"/>
    <w:rsid w:val="006671FC"/>
    <w:rsid w:val="00667AA1"/>
    <w:rsid w:val="00667E55"/>
    <w:rsid w:val="00667F33"/>
    <w:rsid w:val="00670A2A"/>
    <w:rsid w:val="00670F3B"/>
    <w:rsid w:val="00671012"/>
    <w:rsid w:val="006712EC"/>
    <w:rsid w:val="00671578"/>
    <w:rsid w:val="00671684"/>
    <w:rsid w:val="006718AE"/>
    <w:rsid w:val="0067289E"/>
    <w:rsid w:val="00672B06"/>
    <w:rsid w:val="00672B96"/>
    <w:rsid w:val="00673597"/>
    <w:rsid w:val="00673AF8"/>
    <w:rsid w:val="00674DDC"/>
    <w:rsid w:val="00675244"/>
    <w:rsid w:val="0067554F"/>
    <w:rsid w:val="00675AC2"/>
    <w:rsid w:val="006763A5"/>
    <w:rsid w:val="006764B1"/>
    <w:rsid w:val="006764F3"/>
    <w:rsid w:val="0067692C"/>
    <w:rsid w:val="00676A9C"/>
    <w:rsid w:val="00676E0E"/>
    <w:rsid w:val="00676E7A"/>
    <w:rsid w:val="006772A7"/>
    <w:rsid w:val="00677789"/>
    <w:rsid w:val="00677B10"/>
    <w:rsid w:val="00677F2D"/>
    <w:rsid w:val="00680034"/>
    <w:rsid w:val="006801BC"/>
    <w:rsid w:val="006801F1"/>
    <w:rsid w:val="00680E5A"/>
    <w:rsid w:val="00680FEF"/>
    <w:rsid w:val="00681151"/>
    <w:rsid w:val="00681411"/>
    <w:rsid w:val="006817BB"/>
    <w:rsid w:val="006819E5"/>
    <w:rsid w:val="006819F3"/>
    <w:rsid w:val="00681C84"/>
    <w:rsid w:val="006825AA"/>
    <w:rsid w:val="006826A1"/>
    <w:rsid w:val="006829EE"/>
    <w:rsid w:val="00682B95"/>
    <w:rsid w:val="00682F3F"/>
    <w:rsid w:val="00683345"/>
    <w:rsid w:val="0068350F"/>
    <w:rsid w:val="00683960"/>
    <w:rsid w:val="00683DB8"/>
    <w:rsid w:val="00683DD0"/>
    <w:rsid w:val="00683F4F"/>
    <w:rsid w:val="00684B8B"/>
    <w:rsid w:val="00684BFD"/>
    <w:rsid w:val="00684C5A"/>
    <w:rsid w:val="00684DEE"/>
    <w:rsid w:val="00685078"/>
    <w:rsid w:val="00685C82"/>
    <w:rsid w:val="006864D3"/>
    <w:rsid w:val="00687061"/>
    <w:rsid w:val="006874A8"/>
    <w:rsid w:val="006877A2"/>
    <w:rsid w:val="00687C1B"/>
    <w:rsid w:val="00687D6C"/>
    <w:rsid w:val="006900A3"/>
    <w:rsid w:val="006908AC"/>
    <w:rsid w:val="00690FD6"/>
    <w:rsid w:val="006910E3"/>
    <w:rsid w:val="0069142F"/>
    <w:rsid w:val="0069211E"/>
    <w:rsid w:val="00692474"/>
    <w:rsid w:val="00693718"/>
    <w:rsid w:val="00694393"/>
    <w:rsid w:val="00694AE3"/>
    <w:rsid w:val="00694B43"/>
    <w:rsid w:val="00694CCD"/>
    <w:rsid w:val="006955C5"/>
    <w:rsid w:val="00695A2A"/>
    <w:rsid w:val="00695FFE"/>
    <w:rsid w:val="00696B96"/>
    <w:rsid w:val="0069708E"/>
    <w:rsid w:val="006A007C"/>
    <w:rsid w:val="006A011C"/>
    <w:rsid w:val="006A0725"/>
    <w:rsid w:val="006A085E"/>
    <w:rsid w:val="006A102F"/>
    <w:rsid w:val="006A12C9"/>
    <w:rsid w:val="006A16FB"/>
    <w:rsid w:val="006A17E7"/>
    <w:rsid w:val="006A19C9"/>
    <w:rsid w:val="006A1B02"/>
    <w:rsid w:val="006A1DCC"/>
    <w:rsid w:val="006A20B4"/>
    <w:rsid w:val="006A23F9"/>
    <w:rsid w:val="006A2554"/>
    <w:rsid w:val="006A2693"/>
    <w:rsid w:val="006A2858"/>
    <w:rsid w:val="006A28DA"/>
    <w:rsid w:val="006A30B9"/>
    <w:rsid w:val="006A317F"/>
    <w:rsid w:val="006A3606"/>
    <w:rsid w:val="006A38E5"/>
    <w:rsid w:val="006A3941"/>
    <w:rsid w:val="006A3CD0"/>
    <w:rsid w:val="006A40C3"/>
    <w:rsid w:val="006A4856"/>
    <w:rsid w:val="006A4DEB"/>
    <w:rsid w:val="006A4E77"/>
    <w:rsid w:val="006A51BF"/>
    <w:rsid w:val="006A5278"/>
    <w:rsid w:val="006A53DB"/>
    <w:rsid w:val="006A56C1"/>
    <w:rsid w:val="006A5C88"/>
    <w:rsid w:val="006A5DEC"/>
    <w:rsid w:val="006A5E23"/>
    <w:rsid w:val="006A5ED9"/>
    <w:rsid w:val="006A627A"/>
    <w:rsid w:val="006A62A8"/>
    <w:rsid w:val="006A62BA"/>
    <w:rsid w:val="006A6FAC"/>
    <w:rsid w:val="006A7532"/>
    <w:rsid w:val="006A777E"/>
    <w:rsid w:val="006A7D77"/>
    <w:rsid w:val="006A7DA4"/>
    <w:rsid w:val="006A7E6F"/>
    <w:rsid w:val="006B00FD"/>
    <w:rsid w:val="006B03FC"/>
    <w:rsid w:val="006B05DF"/>
    <w:rsid w:val="006B095F"/>
    <w:rsid w:val="006B0997"/>
    <w:rsid w:val="006B15B2"/>
    <w:rsid w:val="006B1667"/>
    <w:rsid w:val="006B1694"/>
    <w:rsid w:val="006B16E4"/>
    <w:rsid w:val="006B1A70"/>
    <w:rsid w:val="006B2178"/>
    <w:rsid w:val="006B21CB"/>
    <w:rsid w:val="006B2519"/>
    <w:rsid w:val="006B2A56"/>
    <w:rsid w:val="006B2BE4"/>
    <w:rsid w:val="006B2CF8"/>
    <w:rsid w:val="006B37EB"/>
    <w:rsid w:val="006B395E"/>
    <w:rsid w:val="006B3A17"/>
    <w:rsid w:val="006B3C6C"/>
    <w:rsid w:val="006B3F4A"/>
    <w:rsid w:val="006B41DC"/>
    <w:rsid w:val="006B41ED"/>
    <w:rsid w:val="006B4EFF"/>
    <w:rsid w:val="006B50F7"/>
    <w:rsid w:val="006B5490"/>
    <w:rsid w:val="006B572E"/>
    <w:rsid w:val="006B5897"/>
    <w:rsid w:val="006B58F3"/>
    <w:rsid w:val="006B599D"/>
    <w:rsid w:val="006B5B67"/>
    <w:rsid w:val="006B5D02"/>
    <w:rsid w:val="006B61F8"/>
    <w:rsid w:val="006B660D"/>
    <w:rsid w:val="006B6B1E"/>
    <w:rsid w:val="006B7105"/>
    <w:rsid w:val="006B729A"/>
    <w:rsid w:val="006B730A"/>
    <w:rsid w:val="006B7345"/>
    <w:rsid w:val="006B76B6"/>
    <w:rsid w:val="006B791E"/>
    <w:rsid w:val="006C0431"/>
    <w:rsid w:val="006C07D8"/>
    <w:rsid w:val="006C0B2D"/>
    <w:rsid w:val="006C0BE4"/>
    <w:rsid w:val="006C0CA5"/>
    <w:rsid w:val="006C0F14"/>
    <w:rsid w:val="006C1161"/>
    <w:rsid w:val="006C1479"/>
    <w:rsid w:val="006C177B"/>
    <w:rsid w:val="006C1799"/>
    <w:rsid w:val="006C1FC4"/>
    <w:rsid w:val="006C22CC"/>
    <w:rsid w:val="006C2801"/>
    <w:rsid w:val="006C2E62"/>
    <w:rsid w:val="006C2F27"/>
    <w:rsid w:val="006C3496"/>
    <w:rsid w:val="006C3696"/>
    <w:rsid w:val="006C38E6"/>
    <w:rsid w:val="006C3B25"/>
    <w:rsid w:val="006C4043"/>
    <w:rsid w:val="006C438C"/>
    <w:rsid w:val="006C4CF2"/>
    <w:rsid w:val="006C4D45"/>
    <w:rsid w:val="006C4D73"/>
    <w:rsid w:val="006C4F3E"/>
    <w:rsid w:val="006C5117"/>
    <w:rsid w:val="006C5313"/>
    <w:rsid w:val="006C534F"/>
    <w:rsid w:val="006C54B1"/>
    <w:rsid w:val="006C58E1"/>
    <w:rsid w:val="006C595F"/>
    <w:rsid w:val="006C597A"/>
    <w:rsid w:val="006C5A91"/>
    <w:rsid w:val="006C5D38"/>
    <w:rsid w:val="006C5F9F"/>
    <w:rsid w:val="006C6047"/>
    <w:rsid w:val="006C6588"/>
    <w:rsid w:val="006C659B"/>
    <w:rsid w:val="006C6B7F"/>
    <w:rsid w:val="006C74C5"/>
    <w:rsid w:val="006C76A1"/>
    <w:rsid w:val="006C7757"/>
    <w:rsid w:val="006C78BA"/>
    <w:rsid w:val="006C7CE0"/>
    <w:rsid w:val="006C7DC4"/>
    <w:rsid w:val="006D00EC"/>
    <w:rsid w:val="006D0391"/>
    <w:rsid w:val="006D04DB"/>
    <w:rsid w:val="006D062F"/>
    <w:rsid w:val="006D066D"/>
    <w:rsid w:val="006D10CE"/>
    <w:rsid w:val="006D144F"/>
    <w:rsid w:val="006D162F"/>
    <w:rsid w:val="006D18B9"/>
    <w:rsid w:val="006D19D0"/>
    <w:rsid w:val="006D1A9C"/>
    <w:rsid w:val="006D1C3B"/>
    <w:rsid w:val="006D1CC1"/>
    <w:rsid w:val="006D1E54"/>
    <w:rsid w:val="006D20D1"/>
    <w:rsid w:val="006D342D"/>
    <w:rsid w:val="006D37BD"/>
    <w:rsid w:val="006D37C6"/>
    <w:rsid w:val="006D3805"/>
    <w:rsid w:val="006D3BAA"/>
    <w:rsid w:val="006D4003"/>
    <w:rsid w:val="006D420F"/>
    <w:rsid w:val="006D4434"/>
    <w:rsid w:val="006D49C3"/>
    <w:rsid w:val="006D4BE7"/>
    <w:rsid w:val="006D4F3A"/>
    <w:rsid w:val="006D500F"/>
    <w:rsid w:val="006D51CD"/>
    <w:rsid w:val="006D52F7"/>
    <w:rsid w:val="006D535B"/>
    <w:rsid w:val="006D5369"/>
    <w:rsid w:val="006D55E9"/>
    <w:rsid w:val="006D5F2D"/>
    <w:rsid w:val="006D6AA2"/>
    <w:rsid w:val="006D6C4E"/>
    <w:rsid w:val="006D6FCC"/>
    <w:rsid w:val="006D7892"/>
    <w:rsid w:val="006D7CBE"/>
    <w:rsid w:val="006D7D10"/>
    <w:rsid w:val="006D7F5F"/>
    <w:rsid w:val="006E0088"/>
    <w:rsid w:val="006E02F3"/>
    <w:rsid w:val="006E07C2"/>
    <w:rsid w:val="006E10C2"/>
    <w:rsid w:val="006E133E"/>
    <w:rsid w:val="006E169D"/>
    <w:rsid w:val="006E1DF6"/>
    <w:rsid w:val="006E1F14"/>
    <w:rsid w:val="006E228D"/>
    <w:rsid w:val="006E23E1"/>
    <w:rsid w:val="006E24F2"/>
    <w:rsid w:val="006E2894"/>
    <w:rsid w:val="006E28B5"/>
    <w:rsid w:val="006E2C2E"/>
    <w:rsid w:val="006E322D"/>
    <w:rsid w:val="006E3279"/>
    <w:rsid w:val="006E3854"/>
    <w:rsid w:val="006E39DE"/>
    <w:rsid w:val="006E3F83"/>
    <w:rsid w:val="006E3FB9"/>
    <w:rsid w:val="006E4097"/>
    <w:rsid w:val="006E4707"/>
    <w:rsid w:val="006E480D"/>
    <w:rsid w:val="006E4A5B"/>
    <w:rsid w:val="006E4C88"/>
    <w:rsid w:val="006E51EE"/>
    <w:rsid w:val="006E5B74"/>
    <w:rsid w:val="006E5CF2"/>
    <w:rsid w:val="006E5D05"/>
    <w:rsid w:val="006E5F4B"/>
    <w:rsid w:val="006E62AE"/>
    <w:rsid w:val="006E62B0"/>
    <w:rsid w:val="006E6559"/>
    <w:rsid w:val="006E662E"/>
    <w:rsid w:val="006E6675"/>
    <w:rsid w:val="006E6930"/>
    <w:rsid w:val="006E6AD9"/>
    <w:rsid w:val="006E6ADE"/>
    <w:rsid w:val="006E6CCC"/>
    <w:rsid w:val="006E762E"/>
    <w:rsid w:val="006E77A0"/>
    <w:rsid w:val="006E797C"/>
    <w:rsid w:val="006E7C23"/>
    <w:rsid w:val="006E7FB8"/>
    <w:rsid w:val="006F08B2"/>
    <w:rsid w:val="006F0A02"/>
    <w:rsid w:val="006F0BEB"/>
    <w:rsid w:val="006F112D"/>
    <w:rsid w:val="006F1408"/>
    <w:rsid w:val="006F1C87"/>
    <w:rsid w:val="006F1D74"/>
    <w:rsid w:val="006F1EEB"/>
    <w:rsid w:val="006F2164"/>
    <w:rsid w:val="006F2A43"/>
    <w:rsid w:val="006F2B29"/>
    <w:rsid w:val="006F3215"/>
    <w:rsid w:val="006F3D0D"/>
    <w:rsid w:val="006F3F42"/>
    <w:rsid w:val="006F408E"/>
    <w:rsid w:val="006F46A0"/>
    <w:rsid w:val="006F4871"/>
    <w:rsid w:val="006F4BD2"/>
    <w:rsid w:val="006F4FD2"/>
    <w:rsid w:val="006F50B6"/>
    <w:rsid w:val="006F53EB"/>
    <w:rsid w:val="006F5FA4"/>
    <w:rsid w:val="006F60B5"/>
    <w:rsid w:val="006F6235"/>
    <w:rsid w:val="006F646D"/>
    <w:rsid w:val="006F6573"/>
    <w:rsid w:val="006F6809"/>
    <w:rsid w:val="006F6994"/>
    <w:rsid w:val="006F75F3"/>
    <w:rsid w:val="006F76C3"/>
    <w:rsid w:val="006F7AEE"/>
    <w:rsid w:val="006F7EED"/>
    <w:rsid w:val="0070028E"/>
    <w:rsid w:val="00700398"/>
    <w:rsid w:val="00700927"/>
    <w:rsid w:val="00701122"/>
    <w:rsid w:val="00701374"/>
    <w:rsid w:val="00701742"/>
    <w:rsid w:val="00701CD6"/>
    <w:rsid w:val="00701E96"/>
    <w:rsid w:val="00702301"/>
    <w:rsid w:val="00702627"/>
    <w:rsid w:val="00702D8A"/>
    <w:rsid w:val="00702EDB"/>
    <w:rsid w:val="0070304D"/>
    <w:rsid w:val="007031DE"/>
    <w:rsid w:val="0070362C"/>
    <w:rsid w:val="00703D1A"/>
    <w:rsid w:val="00704200"/>
    <w:rsid w:val="007042D3"/>
    <w:rsid w:val="007042FE"/>
    <w:rsid w:val="007044C5"/>
    <w:rsid w:val="00704873"/>
    <w:rsid w:val="00704EFD"/>
    <w:rsid w:val="00705723"/>
    <w:rsid w:val="007058E8"/>
    <w:rsid w:val="007059DA"/>
    <w:rsid w:val="00705B47"/>
    <w:rsid w:val="00705C8A"/>
    <w:rsid w:val="00705D6A"/>
    <w:rsid w:val="007064CC"/>
    <w:rsid w:val="007065FE"/>
    <w:rsid w:val="0070664B"/>
    <w:rsid w:val="00706A5D"/>
    <w:rsid w:val="00706DF6"/>
    <w:rsid w:val="00706E76"/>
    <w:rsid w:val="00706F71"/>
    <w:rsid w:val="00706FFB"/>
    <w:rsid w:val="00707387"/>
    <w:rsid w:val="0070740F"/>
    <w:rsid w:val="00707543"/>
    <w:rsid w:val="007075B8"/>
    <w:rsid w:val="0070778A"/>
    <w:rsid w:val="00707951"/>
    <w:rsid w:val="00707A80"/>
    <w:rsid w:val="00710377"/>
    <w:rsid w:val="00710820"/>
    <w:rsid w:val="00710F1A"/>
    <w:rsid w:val="00711207"/>
    <w:rsid w:val="007115E3"/>
    <w:rsid w:val="007126DC"/>
    <w:rsid w:val="0071293D"/>
    <w:rsid w:val="00712ABD"/>
    <w:rsid w:val="00712C6D"/>
    <w:rsid w:val="0071343F"/>
    <w:rsid w:val="00713B9E"/>
    <w:rsid w:val="007144EF"/>
    <w:rsid w:val="00715257"/>
    <w:rsid w:val="0071547C"/>
    <w:rsid w:val="007158AA"/>
    <w:rsid w:val="00715AC2"/>
    <w:rsid w:val="00715BE4"/>
    <w:rsid w:val="00715C46"/>
    <w:rsid w:val="00715C58"/>
    <w:rsid w:val="00715DAD"/>
    <w:rsid w:val="00716102"/>
    <w:rsid w:val="0071626C"/>
    <w:rsid w:val="00716810"/>
    <w:rsid w:val="0071689D"/>
    <w:rsid w:val="0071697A"/>
    <w:rsid w:val="00716D77"/>
    <w:rsid w:val="00717428"/>
    <w:rsid w:val="00717439"/>
    <w:rsid w:val="00717871"/>
    <w:rsid w:val="00717F8F"/>
    <w:rsid w:val="00720033"/>
    <w:rsid w:val="00720CA8"/>
    <w:rsid w:val="0072130B"/>
    <w:rsid w:val="00721347"/>
    <w:rsid w:val="00721712"/>
    <w:rsid w:val="00721911"/>
    <w:rsid w:val="00721D26"/>
    <w:rsid w:val="00721E0D"/>
    <w:rsid w:val="007222B5"/>
    <w:rsid w:val="007224E1"/>
    <w:rsid w:val="00722FC2"/>
    <w:rsid w:val="00723579"/>
    <w:rsid w:val="0072382F"/>
    <w:rsid w:val="00723D5A"/>
    <w:rsid w:val="00723D7B"/>
    <w:rsid w:val="00723F2C"/>
    <w:rsid w:val="0072404F"/>
    <w:rsid w:val="00724145"/>
    <w:rsid w:val="007244E4"/>
    <w:rsid w:val="0072467A"/>
    <w:rsid w:val="00724A6D"/>
    <w:rsid w:val="00724D6E"/>
    <w:rsid w:val="00724EA0"/>
    <w:rsid w:val="00725139"/>
    <w:rsid w:val="007256CD"/>
    <w:rsid w:val="0072590C"/>
    <w:rsid w:val="00725AFC"/>
    <w:rsid w:val="00725CD1"/>
    <w:rsid w:val="00725D10"/>
    <w:rsid w:val="00725E89"/>
    <w:rsid w:val="00726079"/>
    <w:rsid w:val="0072621E"/>
    <w:rsid w:val="00726239"/>
    <w:rsid w:val="0072680A"/>
    <w:rsid w:val="00726935"/>
    <w:rsid w:val="00726CDE"/>
    <w:rsid w:val="00726D73"/>
    <w:rsid w:val="00727B05"/>
    <w:rsid w:val="00730873"/>
    <w:rsid w:val="0073093D"/>
    <w:rsid w:val="00730B98"/>
    <w:rsid w:val="00731335"/>
    <w:rsid w:val="00731560"/>
    <w:rsid w:val="0073167C"/>
    <w:rsid w:val="007316B7"/>
    <w:rsid w:val="007318CE"/>
    <w:rsid w:val="00731D1F"/>
    <w:rsid w:val="00731E38"/>
    <w:rsid w:val="00732497"/>
    <w:rsid w:val="00732D13"/>
    <w:rsid w:val="0073343A"/>
    <w:rsid w:val="007334F2"/>
    <w:rsid w:val="00733792"/>
    <w:rsid w:val="00733C6D"/>
    <w:rsid w:val="00734784"/>
    <w:rsid w:val="007349C3"/>
    <w:rsid w:val="00734D2A"/>
    <w:rsid w:val="00734F80"/>
    <w:rsid w:val="00735301"/>
    <w:rsid w:val="00735B3F"/>
    <w:rsid w:val="00735F30"/>
    <w:rsid w:val="00736608"/>
    <w:rsid w:val="00736938"/>
    <w:rsid w:val="00736D26"/>
    <w:rsid w:val="00736E8E"/>
    <w:rsid w:val="00736F67"/>
    <w:rsid w:val="00737403"/>
    <w:rsid w:val="00737717"/>
    <w:rsid w:val="00737B7F"/>
    <w:rsid w:val="00737DFE"/>
    <w:rsid w:val="00737F66"/>
    <w:rsid w:val="00737FBB"/>
    <w:rsid w:val="00740257"/>
    <w:rsid w:val="0074044A"/>
    <w:rsid w:val="00740853"/>
    <w:rsid w:val="007408D9"/>
    <w:rsid w:val="00740C18"/>
    <w:rsid w:val="00740E27"/>
    <w:rsid w:val="00740F37"/>
    <w:rsid w:val="00741002"/>
    <w:rsid w:val="007413E1"/>
    <w:rsid w:val="00741428"/>
    <w:rsid w:val="007421A3"/>
    <w:rsid w:val="0074221B"/>
    <w:rsid w:val="007428D5"/>
    <w:rsid w:val="00743159"/>
    <w:rsid w:val="00743BBC"/>
    <w:rsid w:val="00743E6B"/>
    <w:rsid w:val="00744BB8"/>
    <w:rsid w:val="007450A0"/>
    <w:rsid w:val="00745194"/>
    <w:rsid w:val="007453F0"/>
    <w:rsid w:val="00745788"/>
    <w:rsid w:val="00746085"/>
    <w:rsid w:val="0074609F"/>
    <w:rsid w:val="0074641B"/>
    <w:rsid w:val="00746CF9"/>
    <w:rsid w:val="00746D46"/>
    <w:rsid w:val="00746E28"/>
    <w:rsid w:val="00746EE8"/>
    <w:rsid w:val="007470B9"/>
    <w:rsid w:val="007472E2"/>
    <w:rsid w:val="00747920"/>
    <w:rsid w:val="007479B0"/>
    <w:rsid w:val="00750719"/>
    <w:rsid w:val="007507D3"/>
    <w:rsid w:val="00750814"/>
    <w:rsid w:val="00750C5A"/>
    <w:rsid w:val="00750DEB"/>
    <w:rsid w:val="007513B9"/>
    <w:rsid w:val="007514F6"/>
    <w:rsid w:val="00751C9C"/>
    <w:rsid w:val="00752043"/>
    <w:rsid w:val="00752549"/>
    <w:rsid w:val="00752602"/>
    <w:rsid w:val="007526A3"/>
    <w:rsid w:val="0075288C"/>
    <w:rsid w:val="00752B6E"/>
    <w:rsid w:val="00752C09"/>
    <w:rsid w:val="00752DDF"/>
    <w:rsid w:val="00752E37"/>
    <w:rsid w:val="00753395"/>
    <w:rsid w:val="00753464"/>
    <w:rsid w:val="00753639"/>
    <w:rsid w:val="00753F9C"/>
    <w:rsid w:val="007543C2"/>
    <w:rsid w:val="00754E40"/>
    <w:rsid w:val="0075539A"/>
    <w:rsid w:val="00755540"/>
    <w:rsid w:val="00755823"/>
    <w:rsid w:val="00756768"/>
    <w:rsid w:val="007568CD"/>
    <w:rsid w:val="007568E3"/>
    <w:rsid w:val="00756D0E"/>
    <w:rsid w:val="007571A8"/>
    <w:rsid w:val="00757611"/>
    <w:rsid w:val="00757B0F"/>
    <w:rsid w:val="00757DBA"/>
    <w:rsid w:val="0076041E"/>
    <w:rsid w:val="00760516"/>
    <w:rsid w:val="00761133"/>
    <w:rsid w:val="007622AA"/>
    <w:rsid w:val="007625E4"/>
    <w:rsid w:val="007626D8"/>
    <w:rsid w:val="00762810"/>
    <w:rsid w:val="00762B54"/>
    <w:rsid w:val="00762C36"/>
    <w:rsid w:val="00763D68"/>
    <w:rsid w:val="007641C2"/>
    <w:rsid w:val="00764666"/>
    <w:rsid w:val="007648DD"/>
    <w:rsid w:val="00764F3A"/>
    <w:rsid w:val="00764F8E"/>
    <w:rsid w:val="007650A8"/>
    <w:rsid w:val="0076514A"/>
    <w:rsid w:val="00765225"/>
    <w:rsid w:val="00765383"/>
    <w:rsid w:val="007653D0"/>
    <w:rsid w:val="00765A38"/>
    <w:rsid w:val="007661AA"/>
    <w:rsid w:val="0076661F"/>
    <w:rsid w:val="007668DA"/>
    <w:rsid w:val="0076696C"/>
    <w:rsid w:val="00766B74"/>
    <w:rsid w:val="00766BDD"/>
    <w:rsid w:val="00766D97"/>
    <w:rsid w:val="0076766F"/>
    <w:rsid w:val="00767A31"/>
    <w:rsid w:val="00767DC5"/>
    <w:rsid w:val="00767F02"/>
    <w:rsid w:val="00770018"/>
    <w:rsid w:val="00770205"/>
    <w:rsid w:val="00770339"/>
    <w:rsid w:val="00770552"/>
    <w:rsid w:val="0077130B"/>
    <w:rsid w:val="00771397"/>
    <w:rsid w:val="00771E0B"/>
    <w:rsid w:val="007722DC"/>
    <w:rsid w:val="0077232A"/>
    <w:rsid w:val="00772428"/>
    <w:rsid w:val="00772476"/>
    <w:rsid w:val="007725A5"/>
    <w:rsid w:val="007725B1"/>
    <w:rsid w:val="007732AF"/>
    <w:rsid w:val="00774ED8"/>
    <w:rsid w:val="00775265"/>
    <w:rsid w:val="0077627D"/>
    <w:rsid w:val="007765AC"/>
    <w:rsid w:val="007766E5"/>
    <w:rsid w:val="0077689E"/>
    <w:rsid w:val="00776AF1"/>
    <w:rsid w:val="00776D1E"/>
    <w:rsid w:val="007770C7"/>
    <w:rsid w:val="00777ACB"/>
    <w:rsid w:val="00777BB9"/>
    <w:rsid w:val="00777BEF"/>
    <w:rsid w:val="00777C25"/>
    <w:rsid w:val="00777E75"/>
    <w:rsid w:val="00777F36"/>
    <w:rsid w:val="007801F9"/>
    <w:rsid w:val="007809C4"/>
    <w:rsid w:val="00781549"/>
    <w:rsid w:val="00781ED1"/>
    <w:rsid w:val="007820E0"/>
    <w:rsid w:val="00782428"/>
    <w:rsid w:val="0078244B"/>
    <w:rsid w:val="00782478"/>
    <w:rsid w:val="00782831"/>
    <w:rsid w:val="00782FFC"/>
    <w:rsid w:val="007832C8"/>
    <w:rsid w:val="007837F3"/>
    <w:rsid w:val="0078401E"/>
    <w:rsid w:val="007843BF"/>
    <w:rsid w:val="0078441B"/>
    <w:rsid w:val="00784454"/>
    <w:rsid w:val="00784807"/>
    <w:rsid w:val="00784912"/>
    <w:rsid w:val="00784C09"/>
    <w:rsid w:val="00784F2A"/>
    <w:rsid w:val="0078550C"/>
    <w:rsid w:val="0078552D"/>
    <w:rsid w:val="00785817"/>
    <w:rsid w:val="00785DDB"/>
    <w:rsid w:val="00785F43"/>
    <w:rsid w:val="00786891"/>
    <w:rsid w:val="007869BD"/>
    <w:rsid w:val="00786B2B"/>
    <w:rsid w:val="00787147"/>
    <w:rsid w:val="00787881"/>
    <w:rsid w:val="00787FDB"/>
    <w:rsid w:val="007900FF"/>
    <w:rsid w:val="0079021D"/>
    <w:rsid w:val="00790679"/>
    <w:rsid w:val="00790938"/>
    <w:rsid w:val="00790A20"/>
    <w:rsid w:val="00790A3B"/>
    <w:rsid w:val="00790B1E"/>
    <w:rsid w:val="00790BD7"/>
    <w:rsid w:val="00790D60"/>
    <w:rsid w:val="00791031"/>
    <w:rsid w:val="00791889"/>
    <w:rsid w:val="00791DF3"/>
    <w:rsid w:val="00792003"/>
    <w:rsid w:val="00792670"/>
    <w:rsid w:val="007926CC"/>
    <w:rsid w:val="00792ADB"/>
    <w:rsid w:val="00792C9A"/>
    <w:rsid w:val="00792E0B"/>
    <w:rsid w:val="00792F4D"/>
    <w:rsid w:val="00793061"/>
    <w:rsid w:val="00793CAA"/>
    <w:rsid w:val="00794AA7"/>
    <w:rsid w:val="00794B11"/>
    <w:rsid w:val="007952D3"/>
    <w:rsid w:val="007955B9"/>
    <w:rsid w:val="00795EB1"/>
    <w:rsid w:val="007961DE"/>
    <w:rsid w:val="007963A7"/>
    <w:rsid w:val="00796568"/>
    <w:rsid w:val="0079660A"/>
    <w:rsid w:val="0079666B"/>
    <w:rsid w:val="00796D14"/>
    <w:rsid w:val="007973AD"/>
    <w:rsid w:val="0079792A"/>
    <w:rsid w:val="00797C4E"/>
    <w:rsid w:val="007A0669"/>
    <w:rsid w:val="007A111E"/>
    <w:rsid w:val="007A15DD"/>
    <w:rsid w:val="007A1D1E"/>
    <w:rsid w:val="007A1E26"/>
    <w:rsid w:val="007A1F4A"/>
    <w:rsid w:val="007A2321"/>
    <w:rsid w:val="007A269A"/>
    <w:rsid w:val="007A28BA"/>
    <w:rsid w:val="007A2DDA"/>
    <w:rsid w:val="007A32E4"/>
    <w:rsid w:val="007A3860"/>
    <w:rsid w:val="007A396F"/>
    <w:rsid w:val="007A3A50"/>
    <w:rsid w:val="007A3D9E"/>
    <w:rsid w:val="007A4534"/>
    <w:rsid w:val="007A47A0"/>
    <w:rsid w:val="007A4983"/>
    <w:rsid w:val="007A4D0E"/>
    <w:rsid w:val="007A4D39"/>
    <w:rsid w:val="007A5252"/>
    <w:rsid w:val="007A540E"/>
    <w:rsid w:val="007A5B41"/>
    <w:rsid w:val="007A6369"/>
    <w:rsid w:val="007A68C5"/>
    <w:rsid w:val="007A77E7"/>
    <w:rsid w:val="007A7F1A"/>
    <w:rsid w:val="007B01B0"/>
    <w:rsid w:val="007B0301"/>
    <w:rsid w:val="007B0534"/>
    <w:rsid w:val="007B0AC5"/>
    <w:rsid w:val="007B0B71"/>
    <w:rsid w:val="007B0BC9"/>
    <w:rsid w:val="007B0E8C"/>
    <w:rsid w:val="007B0F3C"/>
    <w:rsid w:val="007B1066"/>
    <w:rsid w:val="007B1141"/>
    <w:rsid w:val="007B118A"/>
    <w:rsid w:val="007B135C"/>
    <w:rsid w:val="007B13DD"/>
    <w:rsid w:val="007B154E"/>
    <w:rsid w:val="007B2090"/>
    <w:rsid w:val="007B28A7"/>
    <w:rsid w:val="007B2944"/>
    <w:rsid w:val="007B2B3F"/>
    <w:rsid w:val="007B2B59"/>
    <w:rsid w:val="007B2CBF"/>
    <w:rsid w:val="007B3047"/>
    <w:rsid w:val="007B3164"/>
    <w:rsid w:val="007B3173"/>
    <w:rsid w:val="007B40EC"/>
    <w:rsid w:val="007B418F"/>
    <w:rsid w:val="007B46E5"/>
    <w:rsid w:val="007B4895"/>
    <w:rsid w:val="007B49DD"/>
    <w:rsid w:val="007B5152"/>
    <w:rsid w:val="007B5220"/>
    <w:rsid w:val="007B52EC"/>
    <w:rsid w:val="007B53DC"/>
    <w:rsid w:val="007B59E7"/>
    <w:rsid w:val="007B5AF2"/>
    <w:rsid w:val="007B628A"/>
    <w:rsid w:val="007B65BC"/>
    <w:rsid w:val="007B6644"/>
    <w:rsid w:val="007B7BE3"/>
    <w:rsid w:val="007B7D99"/>
    <w:rsid w:val="007B7E88"/>
    <w:rsid w:val="007B7FFE"/>
    <w:rsid w:val="007C049F"/>
    <w:rsid w:val="007C0822"/>
    <w:rsid w:val="007C0C85"/>
    <w:rsid w:val="007C0FEF"/>
    <w:rsid w:val="007C1614"/>
    <w:rsid w:val="007C1DAD"/>
    <w:rsid w:val="007C1F53"/>
    <w:rsid w:val="007C23B4"/>
    <w:rsid w:val="007C2707"/>
    <w:rsid w:val="007C31C2"/>
    <w:rsid w:val="007C3667"/>
    <w:rsid w:val="007C400C"/>
    <w:rsid w:val="007C4AEE"/>
    <w:rsid w:val="007C4CB0"/>
    <w:rsid w:val="007C4E1A"/>
    <w:rsid w:val="007C5275"/>
    <w:rsid w:val="007C530E"/>
    <w:rsid w:val="007C5983"/>
    <w:rsid w:val="007C5B17"/>
    <w:rsid w:val="007C5F02"/>
    <w:rsid w:val="007C60B0"/>
    <w:rsid w:val="007C61A9"/>
    <w:rsid w:val="007C6ADB"/>
    <w:rsid w:val="007C6C6C"/>
    <w:rsid w:val="007C717C"/>
    <w:rsid w:val="007C7224"/>
    <w:rsid w:val="007C73C3"/>
    <w:rsid w:val="007C75DA"/>
    <w:rsid w:val="007C7B73"/>
    <w:rsid w:val="007C7CFE"/>
    <w:rsid w:val="007C7D98"/>
    <w:rsid w:val="007C7E57"/>
    <w:rsid w:val="007D0267"/>
    <w:rsid w:val="007D02AA"/>
    <w:rsid w:val="007D09B0"/>
    <w:rsid w:val="007D0E20"/>
    <w:rsid w:val="007D1372"/>
    <w:rsid w:val="007D153A"/>
    <w:rsid w:val="007D15CC"/>
    <w:rsid w:val="007D15D1"/>
    <w:rsid w:val="007D18E5"/>
    <w:rsid w:val="007D1F77"/>
    <w:rsid w:val="007D267F"/>
    <w:rsid w:val="007D2BD4"/>
    <w:rsid w:val="007D2EB1"/>
    <w:rsid w:val="007D2F41"/>
    <w:rsid w:val="007D32CD"/>
    <w:rsid w:val="007D3471"/>
    <w:rsid w:val="007D34F2"/>
    <w:rsid w:val="007D372B"/>
    <w:rsid w:val="007D40E1"/>
    <w:rsid w:val="007D4B9E"/>
    <w:rsid w:val="007D4C00"/>
    <w:rsid w:val="007D56DC"/>
    <w:rsid w:val="007D6F56"/>
    <w:rsid w:val="007D7450"/>
    <w:rsid w:val="007D763D"/>
    <w:rsid w:val="007D7A33"/>
    <w:rsid w:val="007D7E4B"/>
    <w:rsid w:val="007E014B"/>
    <w:rsid w:val="007E098A"/>
    <w:rsid w:val="007E0B13"/>
    <w:rsid w:val="007E17AA"/>
    <w:rsid w:val="007E1950"/>
    <w:rsid w:val="007E2AC6"/>
    <w:rsid w:val="007E305F"/>
    <w:rsid w:val="007E339C"/>
    <w:rsid w:val="007E36C1"/>
    <w:rsid w:val="007E37FE"/>
    <w:rsid w:val="007E3A88"/>
    <w:rsid w:val="007E4269"/>
    <w:rsid w:val="007E46BE"/>
    <w:rsid w:val="007E4AA0"/>
    <w:rsid w:val="007E4B7C"/>
    <w:rsid w:val="007E50BB"/>
    <w:rsid w:val="007E559A"/>
    <w:rsid w:val="007E55F4"/>
    <w:rsid w:val="007E5729"/>
    <w:rsid w:val="007E590F"/>
    <w:rsid w:val="007E5D49"/>
    <w:rsid w:val="007E5E81"/>
    <w:rsid w:val="007E5FC2"/>
    <w:rsid w:val="007E6113"/>
    <w:rsid w:val="007E652C"/>
    <w:rsid w:val="007E6A5D"/>
    <w:rsid w:val="007E6E9A"/>
    <w:rsid w:val="007E742E"/>
    <w:rsid w:val="007E7575"/>
    <w:rsid w:val="007E75F5"/>
    <w:rsid w:val="007E79BD"/>
    <w:rsid w:val="007E7F09"/>
    <w:rsid w:val="007E7F33"/>
    <w:rsid w:val="007E7F7C"/>
    <w:rsid w:val="007F0C35"/>
    <w:rsid w:val="007F0CB9"/>
    <w:rsid w:val="007F0DC7"/>
    <w:rsid w:val="007F12CF"/>
    <w:rsid w:val="007F176E"/>
    <w:rsid w:val="007F2000"/>
    <w:rsid w:val="007F2097"/>
    <w:rsid w:val="007F21B9"/>
    <w:rsid w:val="007F2600"/>
    <w:rsid w:val="007F27CC"/>
    <w:rsid w:val="007F2EEA"/>
    <w:rsid w:val="007F2FA0"/>
    <w:rsid w:val="007F3152"/>
    <w:rsid w:val="007F333F"/>
    <w:rsid w:val="007F361B"/>
    <w:rsid w:val="007F3644"/>
    <w:rsid w:val="007F3B53"/>
    <w:rsid w:val="007F3DF1"/>
    <w:rsid w:val="007F4F42"/>
    <w:rsid w:val="007F5048"/>
    <w:rsid w:val="007F50EB"/>
    <w:rsid w:val="007F511E"/>
    <w:rsid w:val="007F52E0"/>
    <w:rsid w:val="007F599C"/>
    <w:rsid w:val="007F5DDB"/>
    <w:rsid w:val="007F63C8"/>
    <w:rsid w:val="007F66AF"/>
    <w:rsid w:val="007F6DDF"/>
    <w:rsid w:val="007F6E9F"/>
    <w:rsid w:val="007F7224"/>
    <w:rsid w:val="007F734B"/>
    <w:rsid w:val="007F756F"/>
    <w:rsid w:val="007F75EF"/>
    <w:rsid w:val="007F7702"/>
    <w:rsid w:val="008000C3"/>
    <w:rsid w:val="008005A1"/>
    <w:rsid w:val="008006A4"/>
    <w:rsid w:val="0080072E"/>
    <w:rsid w:val="00800F0F"/>
    <w:rsid w:val="00801167"/>
    <w:rsid w:val="00801471"/>
    <w:rsid w:val="0080172F"/>
    <w:rsid w:val="00801A5A"/>
    <w:rsid w:val="00801F92"/>
    <w:rsid w:val="008022D0"/>
    <w:rsid w:val="008025B5"/>
    <w:rsid w:val="00802710"/>
    <w:rsid w:val="00802BEC"/>
    <w:rsid w:val="00802C43"/>
    <w:rsid w:val="00802F69"/>
    <w:rsid w:val="008030FB"/>
    <w:rsid w:val="00803231"/>
    <w:rsid w:val="008032DC"/>
    <w:rsid w:val="00803382"/>
    <w:rsid w:val="00803429"/>
    <w:rsid w:val="00803964"/>
    <w:rsid w:val="00803C28"/>
    <w:rsid w:val="00804160"/>
    <w:rsid w:val="008052E5"/>
    <w:rsid w:val="0080538B"/>
    <w:rsid w:val="008053F8"/>
    <w:rsid w:val="00805D63"/>
    <w:rsid w:val="008069C9"/>
    <w:rsid w:val="008070A5"/>
    <w:rsid w:val="00807A9D"/>
    <w:rsid w:val="00807CA6"/>
    <w:rsid w:val="00807EF2"/>
    <w:rsid w:val="00807F35"/>
    <w:rsid w:val="0081012C"/>
    <w:rsid w:val="0081012F"/>
    <w:rsid w:val="00810271"/>
    <w:rsid w:val="008105CF"/>
    <w:rsid w:val="00810B41"/>
    <w:rsid w:val="00810B6C"/>
    <w:rsid w:val="00811041"/>
    <w:rsid w:val="00811431"/>
    <w:rsid w:val="008114A6"/>
    <w:rsid w:val="00811537"/>
    <w:rsid w:val="0081213A"/>
    <w:rsid w:val="00812142"/>
    <w:rsid w:val="00812476"/>
    <w:rsid w:val="008125F1"/>
    <w:rsid w:val="008129CE"/>
    <w:rsid w:val="00812A36"/>
    <w:rsid w:val="00812F60"/>
    <w:rsid w:val="0081351D"/>
    <w:rsid w:val="00813543"/>
    <w:rsid w:val="0081356C"/>
    <w:rsid w:val="00813821"/>
    <w:rsid w:val="00813ADA"/>
    <w:rsid w:val="008147FA"/>
    <w:rsid w:val="00814A78"/>
    <w:rsid w:val="00814C86"/>
    <w:rsid w:val="00814D2F"/>
    <w:rsid w:val="00814ED9"/>
    <w:rsid w:val="008153C9"/>
    <w:rsid w:val="008157BA"/>
    <w:rsid w:val="00815CEB"/>
    <w:rsid w:val="00815F27"/>
    <w:rsid w:val="008160B0"/>
    <w:rsid w:val="0081686C"/>
    <w:rsid w:val="00816F45"/>
    <w:rsid w:val="00817714"/>
    <w:rsid w:val="00817800"/>
    <w:rsid w:val="008203B2"/>
    <w:rsid w:val="00820871"/>
    <w:rsid w:val="00820ABD"/>
    <w:rsid w:val="00820FD6"/>
    <w:rsid w:val="00821146"/>
    <w:rsid w:val="0082142A"/>
    <w:rsid w:val="00821705"/>
    <w:rsid w:val="008223FA"/>
    <w:rsid w:val="008228EF"/>
    <w:rsid w:val="008229D1"/>
    <w:rsid w:val="0082319F"/>
    <w:rsid w:val="008233D2"/>
    <w:rsid w:val="00823BC3"/>
    <w:rsid w:val="008244D0"/>
    <w:rsid w:val="00824D55"/>
    <w:rsid w:val="00824E17"/>
    <w:rsid w:val="008253D9"/>
    <w:rsid w:val="008256C2"/>
    <w:rsid w:val="00825731"/>
    <w:rsid w:val="0082593D"/>
    <w:rsid w:val="00825A75"/>
    <w:rsid w:val="00825B32"/>
    <w:rsid w:val="00825F3D"/>
    <w:rsid w:val="008262A0"/>
    <w:rsid w:val="00826407"/>
    <w:rsid w:val="008265EB"/>
    <w:rsid w:val="00826700"/>
    <w:rsid w:val="008267EC"/>
    <w:rsid w:val="00826AF5"/>
    <w:rsid w:val="00827C8F"/>
    <w:rsid w:val="00827ED9"/>
    <w:rsid w:val="00830E7A"/>
    <w:rsid w:val="00831139"/>
    <w:rsid w:val="00831226"/>
    <w:rsid w:val="008313BF"/>
    <w:rsid w:val="00831B4E"/>
    <w:rsid w:val="00831CB1"/>
    <w:rsid w:val="00831DF1"/>
    <w:rsid w:val="00831DFA"/>
    <w:rsid w:val="0083240C"/>
    <w:rsid w:val="0083244C"/>
    <w:rsid w:val="0083247B"/>
    <w:rsid w:val="0083247D"/>
    <w:rsid w:val="00832599"/>
    <w:rsid w:val="00832892"/>
    <w:rsid w:val="00832B44"/>
    <w:rsid w:val="00832FDB"/>
    <w:rsid w:val="00833124"/>
    <w:rsid w:val="008332F3"/>
    <w:rsid w:val="00833548"/>
    <w:rsid w:val="008335B3"/>
    <w:rsid w:val="00833A81"/>
    <w:rsid w:val="00833C09"/>
    <w:rsid w:val="0083453F"/>
    <w:rsid w:val="00834697"/>
    <w:rsid w:val="008347A0"/>
    <w:rsid w:val="0083487F"/>
    <w:rsid w:val="00834EDE"/>
    <w:rsid w:val="00834EFC"/>
    <w:rsid w:val="00835A9F"/>
    <w:rsid w:val="00835BCE"/>
    <w:rsid w:val="00835C75"/>
    <w:rsid w:val="00835F72"/>
    <w:rsid w:val="00835FAC"/>
    <w:rsid w:val="008362F6"/>
    <w:rsid w:val="00836806"/>
    <w:rsid w:val="00837012"/>
    <w:rsid w:val="008373E2"/>
    <w:rsid w:val="0083749C"/>
    <w:rsid w:val="00837518"/>
    <w:rsid w:val="00837757"/>
    <w:rsid w:val="00837796"/>
    <w:rsid w:val="00840141"/>
    <w:rsid w:val="008403EE"/>
    <w:rsid w:val="008403F5"/>
    <w:rsid w:val="008408E6"/>
    <w:rsid w:val="00840BA9"/>
    <w:rsid w:val="00840E00"/>
    <w:rsid w:val="0084134C"/>
    <w:rsid w:val="00841483"/>
    <w:rsid w:val="008419FD"/>
    <w:rsid w:val="008420DC"/>
    <w:rsid w:val="00842564"/>
    <w:rsid w:val="00842C4A"/>
    <w:rsid w:val="00842C4E"/>
    <w:rsid w:val="00843656"/>
    <w:rsid w:val="008438CD"/>
    <w:rsid w:val="00843A24"/>
    <w:rsid w:val="00843B09"/>
    <w:rsid w:val="00843B21"/>
    <w:rsid w:val="00843FAE"/>
    <w:rsid w:val="00843FB8"/>
    <w:rsid w:val="00844320"/>
    <w:rsid w:val="008443CE"/>
    <w:rsid w:val="008446C6"/>
    <w:rsid w:val="00844705"/>
    <w:rsid w:val="0084504F"/>
    <w:rsid w:val="00845701"/>
    <w:rsid w:val="008458DB"/>
    <w:rsid w:val="008461F3"/>
    <w:rsid w:val="0084657F"/>
    <w:rsid w:val="008466F8"/>
    <w:rsid w:val="0084686D"/>
    <w:rsid w:val="00846A3F"/>
    <w:rsid w:val="00847496"/>
    <w:rsid w:val="008474FB"/>
    <w:rsid w:val="008477B9"/>
    <w:rsid w:val="00847AD3"/>
    <w:rsid w:val="00847DAF"/>
    <w:rsid w:val="00847E1F"/>
    <w:rsid w:val="00847FE5"/>
    <w:rsid w:val="008502CB"/>
    <w:rsid w:val="00850344"/>
    <w:rsid w:val="00850519"/>
    <w:rsid w:val="008507A9"/>
    <w:rsid w:val="00850CAE"/>
    <w:rsid w:val="00850D47"/>
    <w:rsid w:val="00850E5B"/>
    <w:rsid w:val="00850F2F"/>
    <w:rsid w:val="008511B9"/>
    <w:rsid w:val="0085126A"/>
    <w:rsid w:val="00851522"/>
    <w:rsid w:val="008516A1"/>
    <w:rsid w:val="008516EA"/>
    <w:rsid w:val="008518E2"/>
    <w:rsid w:val="00851B71"/>
    <w:rsid w:val="0085200D"/>
    <w:rsid w:val="00852A0C"/>
    <w:rsid w:val="00852F67"/>
    <w:rsid w:val="00852FEF"/>
    <w:rsid w:val="0085364A"/>
    <w:rsid w:val="00853718"/>
    <w:rsid w:val="00853AB9"/>
    <w:rsid w:val="00853C0F"/>
    <w:rsid w:val="00854132"/>
    <w:rsid w:val="0085414E"/>
    <w:rsid w:val="008544B3"/>
    <w:rsid w:val="008551AD"/>
    <w:rsid w:val="00855408"/>
    <w:rsid w:val="00855430"/>
    <w:rsid w:val="008555C4"/>
    <w:rsid w:val="008558E1"/>
    <w:rsid w:val="00855A90"/>
    <w:rsid w:val="00855EA4"/>
    <w:rsid w:val="00857327"/>
    <w:rsid w:val="008575CB"/>
    <w:rsid w:val="008576F8"/>
    <w:rsid w:val="008600A5"/>
    <w:rsid w:val="008603E9"/>
    <w:rsid w:val="008604BE"/>
    <w:rsid w:val="00860668"/>
    <w:rsid w:val="008617BC"/>
    <w:rsid w:val="00861E4F"/>
    <w:rsid w:val="008621B7"/>
    <w:rsid w:val="0086259A"/>
    <w:rsid w:val="00862F05"/>
    <w:rsid w:val="00862FCC"/>
    <w:rsid w:val="00863745"/>
    <w:rsid w:val="0086375D"/>
    <w:rsid w:val="00863869"/>
    <w:rsid w:val="0086393E"/>
    <w:rsid w:val="00863ECD"/>
    <w:rsid w:val="00864A1A"/>
    <w:rsid w:val="00864AC5"/>
    <w:rsid w:val="008651A6"/>
    <w:rsid w:val="00865484"/>
    <w:rsid w:val="00865605"/>
    <w:rsid w:val="008656DD"/>
    <w:rsid w:val="00865EA6"/>
    <w:rsid w:val="00866490"/>
    <w:rsid w:val="008664C4"/>
    <w:rsid w:val="00866694"/>
    <w:rsid w:val="008666B2"/>
    <w:rsid w:val="008670BC"/>
    <w:rsid w:val="008671F4"/>
    <w:rsid w:val="00867436"/>
    <w:rsid w:val="00867D32"/>
    <w:rsid w:val="0087010C"/>
    <w:rsid w:val="00870765"/>
    <w:rsid w:val="00870C71"/>
    <w:rsid w:val="00870D5F"/>
    <w:rsid w:val="00870F01"/>
    <w:rsid w:val="008713F2"/>
    <w:rsid w:val="008717E0"/>
    <w:rsid w:val="00871A7D"/>
    <w:rsid w:val="00871F1F"/>
    <w:rsid w:val="00871FB0"/>
    <w:rsid w:val="008727D8"/>
    <w:rsid w:val="008729BA"/>
    <w:rsid w:val="00872F5A"/>
    <w:rsid w:val="008731D3"/>
    <w:rsid w:val="00874056"/>
    <w:rsid w:val="00875545"/>
    <w:rsid w:val="00875AA5"/>
    <w:rsid w:val="00875DAA"/>
    <w:rsid w:val="00876014"/>
    <w:rsid w:val="008760FE"/>
    <w:rsid w:val="0087616B"/>
    <w:rsid w:val="0087624A"/>
    <w:rsid w:val="008762D7"/>
    <w:rsid w:val="00876629"/>
    <w:rsid w:val="00876667"/>
    <w:rsid w:val="00876875"/>
    <w:rsid w:val="00876883"/>
    <w:rsid w:val="00876A17"/>
    <w:rsid w:val="00876AD2"/>
    <w:rsid w:val="00876AD8"/>
    <w:rsid w:val="00877805"/>
    <w:rsid w:val="008803B4"/>
    <w:rsid w:val="008805F3"/>
    <w:rsid w:val="00880618"/>
    <w:rsid w:val="008807C1"/>
    <w:rsid w:val="0088142D"/>
    <w:rsid w:val="00881480"/>
    <w:rsid w:val="00881DC2"/>
    <w:rsid w:val="00881DED"/>
    <w:rsid w:val="008820F6"/>
    <w:rsid w:val="00882AD5"/>
    <w:rsid w:val="00882B30"/>
    <w:rsid w:val="0088346C"/>
    <w:rsid w:val="008835C1"/>
    <w:rsid w:val="00883CD6"/>
    <w:rsid w:val="008842C4"/>
    <w:rsid w:val="00884975"/>
    <w:rsid w:val="00884A8C"/>
    <w:rsid w:val="00885256"/>
    <w:rsid w:val="008853A2"/>
    <w:rsid w:val="008854B5"/>
    <w:rsid w:val="00885512"/>
    <w:rsid w:val="00886435"/>
    <w:rsid w:val="00886B82"/>
    <w:rsid w:val="008870C6"/>
    <w:rsid w:val="008875DD"/>
    <w:rsid w:val="00887DEE"/>
    <w:rsid w:val="00887FD6"/>
    <w:rsid w:val="00890C45"/>
    <w:rsid w:val="008918FE"/>
    <w:rsid w:val="00892026"/>
    <w:rsid w:val="008925F7"/>
    <w:rsid w:val="008929E8"/>
    <w:rsid w:val="0089332C"/>
    <w:rsid w:val="008934A5"/>
    <w:rsid w:val="0089380D"/>
    <w:rsid w:val="008943CC"/>
    <w:rsid w:val="00894BC0"/>
    <w:rsid w:val="008951C1"/>
    <w:rsid w:val="00895349"/>
    <w:rsid w:val="00895478"/>
    <w:rsid w:val="008955BD"/>
    <w:rsid w:val="00895697"/>
    <w:rsid w:val="00895CD6"/>
    <w:rsid w:val="00895CE5"/>
    <w:rsid w:val="00896756"/>
    <w:rsid w:val="00896A70"/>
    <w:rsid w:val="00896ED5"/>
    <w:rsid w:val="00896FA0"/>
    <w:rsid w:val="008974B8"/>
    <w:rsid w:val="00897C51"/>
    <w:rsid w:val="00897DF8"/>
    <w:rsid w:val="00897F3F"/>
    <w:rsid w:val="008A00D4"/>
    <w:rsid w:val="008A02B8"/>
    <w:rsid w:val="008A0450"/>
    <w:rsid w:val="008A059E"/>
    <w:rsid w:val="008A06DF"/>
    <w:rsid w:val="008A07DD"/>
    <w:rsid w:val="008A092E"/>
    <w:rsid w:val="008A1A21"/>
    <w:rsid w:val="008A1EBB"/>
    <w:rsid w:val="008A2266"/>
    <w:rsid w:val="008A242E"/>
    <w:rsid w:val="008A2587"/>
    <w:rsid w:val="008A2C14"/>
    <w:rsid w:val="008A3031"/>
    <w:rsid w:val="008A342B"/>
    <w:rsid w:val="008A34EE"/>
    <w:rsid w:val="008A3B58"/>
    <w:rsid w:val="008A3D72"/>
    <w:rsid w:val="008A4086"/>
    <w:rsid w:val="008A44DD"/>
    <w:rsid w:val="008A4CE3"/>
    <w:rsid w:val="008A5D48"/>
    <w:rsid w:val="008A5E6E"/>
    <w:rsid w:val="008A63B1"/>
    <w:rsid w:val="008A64CB"/>
    <w:rsid w:val="008A681F"/>
    <w:rsid w:val="008A6ACA"/>
    <w:rsid w:val="008A6E90"/>
    <w:rsid w:val="008A7041"/>
    <w:rsid w:val="008A71EA"/>
    <w:rsid w:val="008A7734"/>
    <w:rsid w:val="008A7AED"/>
    <w:rsid w:val="008A7BC2"/>
    <w:rsid w:val="008A7D32"/>
    <w:rsid w:val="008A7DDC"/>
    <w:rsid w:val="008B03B3"/>
    <w:rsid w:val="008B0869"/>
    <w:rsid w:val="008B0942"/>
    <w:rsid w:val="008B0D9C"/>
    <w:rsid w:val="008B11DF"/>
    <w:rsid w:val="008B183F"/>
    <w:rsid w:val="008B2437"/>
    <w:rsid w:val="008B276E"/>
    <w:rsid w:val="008B2846"/>
    <w:rsid w:val="008B29BD"/>
    <w:rsid w:val="008B2F73"/>
    <w:rsid w:val="008B33B7"/>
    <w:rsid w:val="008B3BF0"/>
    <w:rsid w:val="008B3CE0"/>
    <w:rsid w:val="008B40D8"/>
    <w:rsid w:val="008B4195"/>
    <w:rsid w:val="008B41B9"/>
    <w:rsid w:val="008B4413"/>
    <w:rsid w:val="008B4B16"/>
    <w:rsid w:val="008B5159"/>
    <w:rsid w:val="008B51A0"/>
    <w:rsid w:val="008B52E7"/>
    <w:rsid w:val="008B53A5"/>
    <w:rsid w:val="008B5527"/>
    <w:rsid w:val="008B55DF"/>
    <w:rsid w:val="008B58E8"/>
    <w:rsid w:val="008B596E"/>
    <w:rsid w:val="008B6328"/>
    <w:rsid w:val="008B657C"/>
    <w:rsid w:val="008B6A6B"/>
    <w:rsid w:val="008B6DE4"/>
    <w:rsid w:val="008B75BC"/>
    <w:rsid w:val="008B774F"/>
    <w:rsid w:val="008B796A"/>
    <w:rsid w:val="008B7BF6"/>
    <w:rsid w:val="008B7DA9"/>
    <w:rsid w:val="008C048F"/>
    <w:rsid w:val="008C0D8C"/>
    <w:rsid w:val="008C0E26"/>
    <w:rsid w:val="008C108D"/>
    <w:rsid w:val="008C1258"/>
    <w:rsid w:val="008C12E8"/>
    <w:rsid w:val="008C172A"/>
    <w:rsid w:val="008C19CC"/>
    <w:rsid w:val="008C1D37"/>
    <w:rsid w:val="008C1D49"/>
    <w:rsid w:val="008C2252"/>
    <w:rsid w:val="008C23A7"/>
    <w:rsid w:val="008C2557"/>
    <w:rsid w:val="008C2AE2"/>
    <w:rsid w:val="008C2C53"/>
    <w:rsid w:val="008C2E0B"/>
    <w:rsid w:val="008C2FE0"/>
    <w:rsid w:val="008C300F"/>
    <w:rsid w:val="008C31A7"/>
    <w:rsid w:val="008C3416"/>
    <w:rsid w:val="008C34C6"/>
    <w:rsid w:val="008C36B2"/>
    <w:rsid w:val="008C3AF1"/>
    <w:rsid w:val="008C3F86"/>
    <w:rsid w:val="008C3FBC"/>
    <w:rsid w:val="008C438E"/>
    <w:rsid w:val="008C4536"/>
    <w:rsid w:val="008C4557"/>
    <w:rsid w:val="008C4938"/>
    <w:rsid w:val="008C50B5"/>
    <w:rsid w:val="008C56E2"/>
    <w:rsid w:val="008C5D99"/>
    <w:rsid w:val="008C630D"/>
    <w:rsid w:val="008C67AD"/>
    <w:rsid w:val="008C69CF"/>
    <w:rsid w:val="008C6D2A"/>
    <w:rsid w:val="008C6D48"/>
    <w:rsid w:val="008C6E25"/>
    <w:rsid w:val="008C71B8"/>
    <w:rsid w:val="008C75D1"/>
    <w:rsid w:val="008C7A66"/>
    <w:rsid w:val="008D0367"/>
    <w:rsid w:val="008D08DA"/>
    <w:rsid w:val="008D0962"/>
    <w:rsid w:val="008D0BC6"/>
    <w:rsid w:val="008D0C1E"/>
    <w:rsid w:val="008D0C4A"/>
    <w:rsid w:val="008D1AD8"/>
    <w:rsid w:val="008D21A8"/>
    <w:rsid w:val="008D22A3"/>
    <w:rsid w:val="008D23A8"/>
    <w:rsid w:val="008D2767"/>
    <w:rsid w:val="008D2A16"/>
    <w:rsid w:val="008D3191"/>
    <w:rsid w:val="008D3516"/>
    <w:rsid w:val="008D366C"/>
    <w:rsid w:val="008D3AF8"/>
    <w:rsid w:val="008D3EAB"/>
    <w:rsid w:val="008D422F"/>
    <w:rsid w:val="008D4432"/>
    <w:rsid w:val="008D4D98"/>
    <w:rsid w:val="008D54AB"/>
    <w:rsid w:val="008D5B36"/>
    <w:rsid w:val="008D7488"/>
    <w:rsid w:val="008D79E5"/>
    <w:rsid w:val="008D7B41"/>
    <w:rsid w:val="008E0451"/>
    <w:rsid w:val="008E0536"/>
    <w:rsid w:val="008E059C"/>
    <w:rsid w:val="008E06FD"/>
    <w:rsid w:val="008E0BA4"/>
    <w:rsid w:val="008E15C3"/>
    <w:rsid w:val="008E1651"/>
    <w:rsid w:val="008E1A8D"/>
    <w:rsid w:val="008E1AF6"/>
    <w:rsid w:val="008E23E9"/>
    <w:rsid w:val="008E28AC"/>
    <w:rsid w:val="008E337A"/>
    <w:rsid w:val="008E34D7"/>
    <w:rsid w:val="008E36CF"/>
    <w:rsid w:val="008E3BAB"/>
    <w:rsid w:val="008E3CA7"/>
    <w:rsid w:val="008E3E97"/>
    <w:rsid w:val="008E3F0B"/>
    <w:rsid w:val="008E414F"/>
    <w:rsid w:val="008E4677"/>
    <w:rsid w:val="008E4EA9"/>
    <w:rsid w:val="008E5190"/>
    <w:rsid w:val="008E5342"/>
    <w:rsid w:val="008E5A23"/>
    <w:rsid w:val="008E5A6F"/>
    <w:rsid w:val="008E60D4"/>
    <w:rsid w:val="008E6188"/>
    <w:rsid w:val="008E64ED"/>
    <w:rsid w:val="008E69BD"/>
    <w:rsid w:val="008E6CBB"/>
    <w:rsid w:val="008E6CF9"/>
    <w:rsid w:val="008E7242"/>
    <w:rsid w:val="008E72DB"/>
    <w:rsid w:val="008E74A4"/>
    <w:rsid w:val="008E79C3"/>
    <w:rsid w:val="008E7B74"/>
    <w:rsid w:val="008E7E8F"/>
    <w:rsid w:val="008F0193"/>
    <w:rsid w:val="008F06BD"/>
    <w:rsid w:val="008F0736"/>
    <w:rsid w:val="008F07B1"/>
    <w:rsid w:val="008F0850"/>
    <w:rsid w:val="008F0C2B"/>
    <w:rsid w:val="008F0FBE"/>
    <w:rsid w:val="008F17EC"/>
    <w:rsid w:val="008F1D0E"/>
    <w:rsid w:val="008F2434"/>
    <w:rsid w:val="008F2501"/>
    <w:rsid w:val="008F2645"/>
    <w:rsid w:val="008F27A8"/>
    <w:rsid w:val="008F30FC"/>
    <w:rsid w:val="008F398B"/>
    <w:rsid w:val="008F3DA9"/>
    <w:rsid w:val="008F4747"/>
    <w:rsid w:val="008F4A28"/>
    <w:rsid w:val="008F4DE8"/>
    <w:rsid w:val="008F4F03"/>
    <w:rsid w:val="008F513B"/>
    <w:rsid w:val="008F57EE"/>
    <w:rsid w:val="008F5DD5"/>
    <w:rsid w:val="008F651B"/>
    <w:rsid w:val="008F65BB"/>
    <w:rsid w:val="008F66C9"/>
    <w:rsid w:val="008F6717"/>
    <w:rsid w:val="008F6905"/>
    <w:rsid w:val="008F6D30"/>
    <w:rsid w:val="008F705D"/>
    <w:rsid w:val="008F7115"/>
    <w:rsid w:val="008F71B1"/>
    <w:rsid w:val="008F71CB"/>
    <w:rsid w:val="008F71FF"/>
    <w:rsid w:val="008F764B"/>
    <w:rsid w:val="008F7767"/>
    <w:rsid w:val="00900888"/>
    <w:rsid w:val="00900F10"/>
    <w:rsid w:val="00900FA2"/>
    <w:rsid w:val="00901045"/>
    <w:rsid w:val="0090152B"/>
    <w:rsid w:val="00901F39"/>
    <w:rsid w:val="009026BC"/>
    <w:rsid w:val="00902894"/>
    <w:rsid w:val="009030A5"/>
    <w:rsid w:val="009030FA"/>
    <w:rsid w:val="00903181"/>
    <w:rsid w:val="0090375A"/>
    <w:rsid w:val="00904210"/>
    <w:rsid w:val="00904254"/>
    <w:rsid w:val="00904633"/>
    <w:rsid w:val="0090480A"/>
    <w:rsid w:val="00904A76"/>
    <w:rsid w:val="00904D28"/>
    <w:rsid w:val="009056CE"/>
    <w:rsid w:val="009059CE"/>
    <w:rsid w:val="00905CE4"/>
    <w:rsid w:val="00906140"/>
    <w:rsid w:val="00906184"/>
    <w:rsid w:val="00906B7B"/>
    <w:rsid w:val="0090762D"/>
    <w:rsid w:val="009076FA"/>
    <w:rsid w:val="009079A1"/>
    <w:rsid w:val="00907B4E"/>
    <w:rsid w:val="00907D1C"/>
    <w:rsid w:val="00907F4C"/>
    <w:rsid w:val="0091032B"/>
    <w:rsid w:val="0091036C"/>
    <w:rsid w:val="00910492"/>
    <w:rsid w:val="009107F5"/>
    <w:rsid w:val="009109A8"/>
    <w:rsid w:val="0091113D"/>
    <w:rsid w:val="00911263"/>
    <w:rsid w:val="00911795"/>
    <w:rsid w:val="00911B18"/>
    <w:rsid w:val="009125EE"/>
    <w:rsid w:val="00912E96"/>
    <w:rsid w:val="00913013"/>
    <w:rsid w:val="0091314F"/>
    <w:rsid w:val="00913194"/>
    <w:rsid w:val="00913282"/>
    <w:rsid w:val="0091360C"/>
    <w:rsid w:val="009137F2"/>
    <w:rsid w:val="00913878"/>
    <w:rsid w:val="009138A2"/>
    <w:rsid w:val="00913D02"/>
    <w:rsid w:val="00913E43"/>
    <w:rsid w:val="00913EA9"/>
    <w:rsid w:val="009140C7"/>
    <w:rsid w:val="00914167"/>
    <w:rsid w:val="00914524"/>
    <w:rsid w:val="00914581"/>
    <w:rsid w:val="00914DD7"/>
    <w:rsid w:val="0091527B"/>
    <w:rsid w:val="00915B16"/>
    <w:rsid w:val="00915BCC"/>
    <w:rsid w:val="009165E3"/>
    <w:rsid w:val="00916788"/>
    <w:rsid w:val="009175BC"/>
    <w:rsid w:val="009176C7"/>
    <w:rsid w:val="0091783F"/>
    <w:rsid w:val="0091797A"/>
    <w:rsid w:val="00917CEE"/>
    <w:rsid w:val="00917D42"/>
    <w:rsid w:val="00917D56"/>
    <w:rsid w:val="00917F93"/>
    <w:rsid w:val="009202D4"/>
    <w:rsid w:val="0092064E"/>
    <w:rsid w:val="00920852"/>
    <w:rsid w:val="00920B4C"/>
    <w:rsid w:val="00920F10"/>
    <w:rsid w:val="00921335"/>
    <w:rsid w:val="009215F4"/>
    <w:rsid w:val="009216CB"/>
    <w:rsid w:val="009217B4"/>
    <w:rsid w:val="00921A21"/>
    <w:rsid w:val="00922C19"/>
    <w:rsid w:val="00923292"/>
    <w:rsid w:val="009233A6"/>
    <w:rsid w:val="009235BA"/>
    <w:rsid w:val="00923CD6"/>
    <w:rsid w:val="00924007"/>
    <w:rsid w:val="0092420C"/>
    <w:rsid w:val="009245A2"/>
    <w:rsid w:val="00924B7B"/>
    <w:rsid w:val="00924EA2"/>
    <w:rsid w:val="009263C1"/>
    <w:rsid w:val="009265E6"/>
    <w:rsid w:val="00926A0E"/>
    <w:rsid w:val="009272CD"/>
    <w:rsid w:val="0092796E"/>
    <w:rsid w:val="00927D01"/>
    <w:rsid w:val="00930525"/>
    <w:rsid w:val="0093055C"/>
    <w:rsid w:val="009305B6"/>
    <w:rsid w:val="00930E1D"/>
    <w:rsid w:val="009311C6"/>
    <w:rsid w:val="00931321"/>
    <w:rsid w:val="00931AA0"/>
    <w:rsid w:val="00931AAB"/>
    <w:rsid w:val="00931E57"/>
    <w:rsid w:val="00931F74"/>
    <w:rsid w:val="00932037"/>
    <w:rsid w:val="00932352"/>
    <w:rsid w:val="009328D3"/>
    <w:rsid w:val="00932A0E"/>
    <w:rsid w:val="00932D0D"/>
    <w:rsid w:val="009331FF"/>
    <w:rsid w:val="009333C1"/>
    <w:rsid w:val="009333DE"/>
    <w:rsid w:val="009345BD"/>
    <w:rsid w:val="009350DF"/>
    <w:rsid w:val="009356F7"/>
    <w:rsid w:val="00935872"/>
    <w:rsid w:val="00935A1D"/>
    <w:rsid w:val="00935AAA"/>
    <w:rsid w:val="0093623C"/>
    <w:rsid w:val="00936512"/>
    <w:rsid w:val="009365B8"/>
    <w:rsid w:val="00937E9D"/>
    <w:rsid w:val="00940113"/>
    <w:rsid w:val="0094013E"/>
    <w:rsid w:val="009402FC"/>
    <w:rsid w:val="00940585"/>
    <w:rsid w:val="00940A81"/>
    <w:rsid w:val="00940D71"/>
    <w:rsid w:val="009414BD"/>
    <w:rsid w:val="00941602"/>
    <w:rsid w:val="00941906"/>
    <w:rsid w:val="0094199A"/>
    <w:rsid w:val="00941C84"/>
    <w:rsid w:val="00942B75"/>
    <w:rsid w:val="009432E5"/>
    <w:rsid w:val="0094360E"/>
    <w:rsid w:val="009439FF"/>
    <w:rsid w:val="00943CA1"/>
    <w:rsid w:val="00943DA8"/>
    <w:rsid w:val="0094414F"/>
    <w:rsid w:val="00944563"/>
    <w:rsid w:val="009447AC"/>
    <w:rsid w:val="0094544F"/>
    <w:rsid w:val="00945578"/>
    <w:rsid w:val="00945916"/>
    <w:rsid w:val="00945CB0"/>
    <w:rsid w:val="00945E3C"/>
    <w:rsid w:val="00945F4F"/>
    <w:rsid w:val="009462F9"/>
    <w:rsid w:val="00946315"/>
    <w:rsid w:val="00946437"/>
    <w:rsid w:val="00946717"/>
    <w:rsid w:val="00946A44"/>
    <w:rsid w:val="009472DD"/>
    <w:rsid w:val="009474F7"/>
    <w:rsid w:val="00950375"/>
    <w:rsid w:val="0095126A"/>
    <w:rsid w:val="0095144D"/>
    <w:rsid w:val="00951933"/>
    <w:rsid w:val="00951A23"/>
    <w:rsid w:val="009523C1"/>
    <w:rsid w:val="009523F6"/>
    <w:rsid w:val="00952A1B"/>
    <w:rsid w:val="00952A6B"/>
    <w:rsid w:val="00952ACF"/>
    <w:rsid w:val="00953585"/>
    <w:rsid w:val="00953785"/>
    <w:rsid w:val="00953FAC"/>
    <w:rsid w:val="00953FCD"/>
    <w:rsid w:val="00954611"/>
    <w:rsid w:val="00954AA8"/>
    <w:rsid w:val="00954DC4"/>
    <w:rsid w:val="00954DF3"/>
    <w:rsid w:val="00954E0E"/>
    <w:rsid w:val="009551DF"/>
    <w:rsid w:val="009551E3"/>
    <w:rsid w:val="0095557C"/>
    <w:rsid w:val="00955693"/>
    <w:rsid w:val="00955AB0"/>
    <w:rsid w:val="00955E7B"/>
    <w:rsid w:val="00956537"/>
    <w:rsid w:val="00956604"/>
    <w:rsid w:val="0095666C"/>
    <w:rsid w:val="009569F5"/>
    <w:rsid w:val="00956F47"/>
    <w:rsid w:val="009571B1"/>
    <w:rsid w:val="00957A2C"/>
    <w:rsid w:val="00957BD2"/>
    <w:rsid w:val="00957EB5"/>
    <w:rsid w:val="00957FD7"/>
    <w:rsid w:val="00960202"/>
    <w:rsid w:val="0096041F"/>
    <w:rsid w:val="0096073D"/>
    <w:rsid w:val="00960A3B"/>
    <w:rsid w:val="00960A3E"/>
    <w:rsid w:val="00960BAD"/>
    <w:rsid w:val="00960C5E"/>
    <w:rsid w:val="00960DA3"/>
    <w:rsid w:val="00960FC1"/>
    <w:rsid w:val="009612E2"/>
    <w:rsid w:val="00961726"/>
    <w:rsid w:val="0096193C"/>
    <w:rsid w:val="00961B27"/>
    <w:rsid w:val="009623B7"/>
    <w:rsid w:val="00962421"/>
    <w:rsid w:val="00962528"/>
    <w:rsid w:val="00962620"/>
    <w:rsid w:val="00962A06"/>
    <w:rsid w:val="00962AD3"/>
    <w:rsid w:val="00962B71"/>
    <w:rsid w:val="00962C44"/>
    <w:rsid w:val="00963510"/>
    <w:rsid w:val="0096366C"/>
    <w:rsid w:val="00963743"/>
    <w:rsid w:val="00963768"/>
    <w:rsid w:val="00963C2B"/>
    <w:rsid w:val="00963F2D"/>
    <w:rsid w:val="009642D1"/>
    <w:rsid w:val="00964613"/>
    <w:rsid w:val="00965050"/>
    <w:rsid w:val="00965436"/>
    <w:rsid w:val="009658C2"/>
    <w:rsid w:val="00966443"/>
    <w:rsid w:val="00966531"/>
    <w:rsid w:val="00966F3D"/>
    <w:rsid w:val="0096723D"/>
    <w:rsid w:val="00967943"/>
    <w:rsid w:val="00967C3B"/>
    <w:rsid w:val="00967F20"/>
    <w:rsid w:val="0097029F"/>
    <w:rsid w:val="0097079D"/>
    <w:rsid w:val="00970D31"/>
    <w:rsid w:val="00971520"/>
    <w:rsid w:val="00971C4D"/>
    <w:rsid w:val="0097287F"/>
    <w:rsid w:val="009728E3"/>
    <w:rsid w:val="00973261"/>
    <w:rsid w:val="009735CF"/>
    <w:rsid w:val="0097396E"/>
    <w:rsid w:val="00973AAD"/>
    <w:rsid w:val="00973D72"/>
    <w:rsid w:val="00973DF7"/>
    <w:rsid w:val="00973F99"/>
    <w:rsid w:val="00974ECE"/>
    <w:rsid w:val="00974FAD"/>
    <w:rsid w:val="00975125"/>
    <w:rsid w:val="009754A0"/>
    <w:rsid w:val="009755BE"/>
    <w:rsid w:val="00975B2E"/>
    <w:rsid w:val="0097661B"/>
    <w:rsid w:val="00976E22"/>
    <w:rsid w:val="00976E4D"/>
    <w:rsid w:val="009777CA"/>
    <w:rsid w:val="009778CD"/>
    <w:rsid w:val="009779CB"/>
    <w:rsid w:val="00977C6A"/>
    <w:rsid w:val="009803B5"/>
    <w:rsid w:val="00981287"/>
    <w:rsid w:val="00981D50"/>
    <w:rsid w:val="00981E6A"/>
    <w:rsid w:val="009824BF"/>
    <w:rsid w:val="00982562"/>
    <w:rsid w:val="0098424E"/>
    <w:rsid w:val="0098426A"/>
    <w:rsid w:val="00985674"/>
    <w:rsid w:val="00985D3D"/>
    <w:rsid w:val="00985D98"/>
    <w:rsid w:val="009860B5"/>
    <w:rsid w:val="009863AE"/>
    <w:rsid w:val="009863B1"/>
    <w:rsid w:val="00986472"/>
    <w:rsid w:val="00986C97"/>
    <w:rsid w:val="009871BC"/>
    <w:rsid w:val="00987C3B"/>
    <w:rsid w:val="00987FCD"/>
    <w:rsid w:val="0099023C"/>
    <w:rsid w:val="00990270"/>
    <w:rsid w:val="0099044A"/>
    <w:rsid w:val="009905D6"/>
    <w:rsid w:val="00990617"/>
    <w:rsid w:val="00990641"/>
    <w:rsid w:val="00990921"/>
    <w:rsid w:val="00990939"/>
    <w:rsid w:val="00990B86"/>
    <w:rsid w:val="00990FAC"/>
    <w:rsid w:val="00991045"/>
    <w:rsid w:val="00991093"/>
    <w:rsid w:val="0099129D"/>
    <w:rsid w:val="00991EB9"/>
    <w:rsid w:val="009929C8"/>
    <w:rsid w:val="00992AAF"/>
    <w:rsid w:val="009937EA"/>
    <w:rsid w:val="00993B6B"/>
    <w:rsid w:val="00993C23"/>
    <w:rsid w:val="00994147"/>
    <w:rsid w:val="0099420F"/>
    <w:rsid w:val="00994A7B"/>
    <w:rsid w:val="00994EE1"/>
    <w:rsid w:val="00995A1E"/>
    <w:rsid w:val="00995C28"/>
    <w:rsid w:val="009960AD"/>
    <w:rsid w:val="00996313"/>
    <w:rsid w:val="009968BE"/>
    <w:rsid w:val="00996B32"/>
    <w:rsid w:val="00996C82"/>
    <w:rsid w:val="00996CFC"/>
    <w:rsid w:val="00996D99"/>
    <w:rsid w:val="00996E76"/>
    <w:rsid w:val="00996F30"/>
    <w:rsid w:val="00997056"/>
    <w:rsid w:val="00997069"/>
    <w:rsid w:val="00997668"/>
    <w:rsid w:val="00997D00"/>
    <w:rsid w:val="009A0C4A"/>
    <w:rsid w:val="009A12EA"/>
    <w:rsid w:val="009A12ED"/>
    <w:rsid w:val="009A1368"/>
    <w:rsid w:val="009A1ADA"/>
    <w:rsid w:val="009A2187"/>
    <w:rsid w:val="009A236D"/>
    <w:rsid w:val="009A292E"/>
    <w:rsid w:val="009A2AC7"/>
    <w:rsid w:val="009A2F9A"/>
    <w:rsid w:val="009A335A"/>
    <w:rsid w:val="009A3554"/>
    <w:rsid w:val="009A3D52"/>
    <w:rsid w:val="009A3DDD"/>
    <w:rsid w:val="009A41BD"/>
    <w:rsid w:val="009A4E21"/>
    <w:rsid w:val="009A5508"/>
    <w:rsid w:val="009A5626"/>
    <w:rsid w:val="009A5729"/>
    <w:rsid w:val="009A5811"/>
    <w:rsid w:val="009A5960"/>
    <w:rsid w:val="009A59C7"/>
    <w:rsid w:val="009A6D36"/>
    <w:rsid w:val="009A7020"/>
    <w:rsid w:val="009A745A"/>
    <w:rsid w:val="009A753C"/>
    <w:rsid w:val="009A75F8"/>
    <w:rsid w:val="009A7C95"/>
    <w:rsid w:val="009A7D74"/>
    <w:rsid w:val="009B01CD"/>
    <w:rsid w:val="009B03C7"/>
    <w:rsid w:val="009B1326"/>
    <w:rsid w:val="009B1383"/>
    <w:rsid w:val="009B186F"/>
    <w:rsid w:val="009B18BA"/>
    <w:rsid w:val="009B1A98"/>
    <w:rsid w:val="009B238D"/>
    <w:rsid w:val="009B2934"/>
    <w:rsid w:val="009B2B7D"/>
    <w:rsid w:val="009B321B"/>
    <w:rsid w:val="009B3470"/>
    <w:rsid w:val="009B38BC"/>
    <w:rsid w:val="009B50FB"/>
    <w:rsid w:val="009B5199"/>
    <w:rsid w:val="009B526E"/>
    <w:rsid w:val="009B5418"/>
    <w:rsid w:val="009B5869"/>
    <w:rsid w:val="009B5974"/>
    <w:rsid w:val="009B59F5"/>
    <w:rsid w:val="009B5AAE"/>
    <w:rsid w:val="009B6122"/>
    <w:rsid w:val="009B62D2"/>
    <w:rsid w:val="009B6698"/>
    <w:rsid w:val="009B6FD2"/>
    <w:rsid w:val="009B710E"/>
    <w:rsid w:val="009B793E"/>
    <w:rsid w:val="009B7C25"/>
    <w:rsid w:val="009B7F72"/>
    <w:rsid w:val="009C027B"/>
    <w:rsid w:val="009C08A2"/>
    <w:rsid w:val="009C0972"/>
    <w:rsid w:val="009C0B59"/>
    <w:rsid w:val="009C0B60"/>
    <w:rsid w:val="009C0F53"/>
    <w:rsid w:val="009C1139"/>
    <w:rsid w:val="009C14E1"/>
    <w:rsid w:val="009C19E8"/>
    <w:rsid w:val="009C1C9F"/>
    <w:rsid w:val="009C1E0F"/>
    <w:rsid w:val="009C215F"/>
    <w:rsid w:val="009C301D"/>
    <w:rsid w:val="009C3840"/>
    <w:rsid w:val="009C38E4"/>
    <w:rsid w:val="009C3D69"/>
    <w:rsid w:val="009C3F11"/>
    <w:rsid w:val="009C42FA"/>
    <w:rsid w:val="009C4EDB"/>
    <w:rsid w:val="009C4FCF"/>
    <w:rsid w:val="009C58E8"/>
    <w:rsid w:val="009C5CAD"/>
    <w:rsid w:val="009C6295"/>
    <w:rsid w:val="009C64E7"/>
    <w:rsid w:val="009C771D"/>
    <w:rsid w:val="009C779F"/>
    <w:rsid w:val="009C7ABE"/>
    <w:rsid w:val="009C7E3C"/>
    <w:rsid w:val="009C7FD3"/>
    <w:rsid w:val="009D027D"/>
    <w:rsid w:val="009D0284"/>
    <w:rsid w:val="009D0573"/>
    <w:rsid w:val="009D0A35"/>
    <w:rsid w:val="009D0FDE"/>
    <w:rsid w:val="009D1191"/>
    <w:rsid w:val="009D1360"/>
    <w:rsid w:val="009D1A4B"/>
    <w:rsid w:val="009D2017"/>
    <w:rsid w:val="009D2459"/>
    <w:rsid w:val="009D26AA"/>
    <w:rsid w:val="009D2FF2"/>
    <w:rsid w:val="009D35DB"/>
    <w:rsid w:val="009D3F62"/>
    <w:rsid w:val="009D4014"/>
    <w:rsid w:val="009D46B9"/>
    <w:rsid w:val="009D4A44"/>
    <w:rsid w:val="009D5531"/>
    <w:rsid w:val="009D5D03"/>
    <w:rsid w:val="009D5DF2"/>
    <w:rsid w:val="009D6794"/>
    <w:rsid w:val="009D67BD"/>
    <w:rsid w:val="009D6C88"/>
    <w:rsid w:val="009D6EF4"/>
    <w:rsid w:val="009D6F4A"/>
    <w:rsid w:val="009D6FBE"/>
    <w:rsid w:val="009D7055"/>
    <w:rsid w:val="009D70C7"/>
    <w:rsid w:val="009D73BA"/>
    <w:rsid w:val="009D7755"/>
    <w:rsid w:val="009D7A39"/>
    <w:rsid w:val="009D7C51"/>
    <w:rsid w:val="009D7EFA"/>
    <w:rsid w:val="009E01AD"/>
    <w:rsid w:val="009E0227"/>
    <w:rsid w:val="009E050F"/>
    <w:rsid w:val="009E0ABC"/>
    <w:rsid w:val="009E1273"/>
    <w:rsid w:val="009E1328"/>
    <w:rsid w:val="009E1BE4"/>
    <w:rsid w:val="009E1FAB"/>
    <w:rsid w:val="009E22E3"/>
    <w:rsid w:val="009E2910"/>
    <w:rsid w:val="009E2C54"/>
    <w:rsid w:val="009E2C76"/>
    <w:rsid w:val="009E2F4D"/>
    <w:rsid w:val="009E3426"/>
    <w:rsid w:val="009E35B3"/>
    <w:rsid w:val="009E3B56"/>
    <w:rsid w:val="009E3BCA"/>
    <w:rsid w:val="009E3C9E"/>
    <w:rsid w:val="009E4000"/>
    <w:rsid w:val="009E422A"/>
    <w:rsid w:val="009E45CC"/>
    <w:rsid w:val="009E4639"/>
    <w:rsid w:val="009E4812"/>
    <w:rsid w:val="009E576A"/>
    <w:rsid w:val="009E5B9F"/>
    <w:rsid w:val="009E5E81"/>
    <w:rsid w:val="009E6034"/>
    <w:rsid w:val="009E60DD"/>
    <w:rsid w:val="009E62AD"/>
    <w:rsid w:val="009E6434"/>
    <w:rsid w:val="009E6E9E"/>
    <w:rsid w:val="009E7DE1"/>
    <w:rsid w:val="009F00AC"/>
    <w:rsid w:val="009F016E"/>
    <w:rsid w:val="009F026B"/>
    <w:rsid w:val="009F03A4"/>
    <w:rsid w:val="009F070C"/>
    <w:rsid w:val="009F0884"/>
    <w:rsid w:val="009F0FB5"/>
    <w:rsid w:val="009F12A9"/>
    <w:rsid w:val="009F12B4"/>
    <w:rsid w:val="009F12CB"/>
    <w:rsid w:val="009F165E"/>
    <w:rsid w:val="009F171E"/>
    <w:rsid w:val="009F1DEC"/>
    <w:rsid w:val="009F2505"/>
    <w:rsid w:val="009F2982"/>
    <w:rsid w:val="009F2DC3"/>
    <w:rsid w:val="009F3075"/>
    <w:rsid w:val="009F3A85"/>
    <w:rsid w:val="009F4500"/>
    <w:rsid w:val="009F4761"/>
    <w:rsid w:val="009F485C"/>
    <w:rsid w:val="009F5054"/>
    <w:rsid w:val="009F5673"/>
    <w:rsid w:val="009F56B3"/>
    <w:rsid w:val="009F5D2C"/>
    <w:rsid w:val="009F5D49"/>
    <w:rsid w:val="009F6851"/>
    <w:rsid w:val="009F727C"/>
    <w:rsid w:val="009F73FE"/>
    <w:rsid w:val="009F7F83"/>
    <w:rsid w:val="00A00781"/>
    <w:rsid w:val="00A00AC5"/>
    <w:rsid w:val="00A013D3"/>
    <w:rsid w:val="00A01565"/>
    <w:rsid w:val="00A01646"/>
    <w:rsid w:val="00A01709"/>
    <w:rsid w:val="00A0177A"/>
    <w:rsid w:val="00A017BA"/>
    <w:rsid w:val="00A01D7E"/>
    <w:rsid w:val="00A027ED"/>
    <w:rsid w:val="00A02E77"/>
    <w:rsid w:val="00A0367A"/>
    <w:rsid w:val="00A03722"/>
    <w:rsid w:val="00A0378D"/>
    <w:rsid w:val="00A03BB1"/>
    <w:rsid w:val="00A03D27"/>
    <w:rsid w:val="00A04134"/>
    <w:rsid w:val="00A041C3"/>
    <w:rsid w:val="00A04257"/>
    <w:rsid w:val="00A045A9"/>
    <w:rsid w:val="00A04ED4"/>
    <w:rsid w:val="00A0579D"/>
    <w:rsid w:val="00A05A73"/>
    <w:rsid w:val="00A064A5"/>
    <w:rsid w:val="00A06511"/>
    <w:rsid w:val="00A06FFF"/>
    <w:rsid w:val="00A07459"/>
    <w:rsid w:val="00A07DA2"/>
    <w:rsid w:val="00A07F0E"/>
    <w:rsid w:val="00A10234"/>
    <w:rsid w:val="00A10287"/>
    <w:rsid w:val="00A10A09"/>
    <w:rsid w:val="00A10DB2"/>
    <w:rsid w:val="00A10F6C"/>
    <w:rsid w:val="00A113BD"/>
    <w:rsid w:val="00A116DC"/>
    <w:rsid w:val="00A116F3"/>
    <w:rsid w:val="00A1181B"/>
    <w:rsid w:val="00A11F64"/>
    <w:rsid w:val="00A120EC"/>
    <w:rsid w:val="00A12C04"/>
    <w:rsid w:val="00A12C65"/>
    <w:rsid w:val="00A12C7C"/>
    <w:rsid w:val="00A12D4E"/>
    <w:rsid w:val="00A13122"/>
    <w:rsid w:val="00A1312A"/>
    <w:rsid w:val="00A13D31"/>
    <w:rsid w:val="00A13E52"/>
    <w:rsid w:val="00A1417A"/>
    <w:rsid w:val="00A1482B"/>
    <w:rsid w:val="00A14CED"/>
    <w:rsid w:val="00A15374"/>
    <w:rsid w:val="00A15668"/>
    <w:rsid w:val="00A15A9A"/>
    <w:rsid w:val="00A15F24"/>
    <w:rsid w:val="00A15FDB"/>
    <w:rsid w:val="00A16079"/>
    <w:rsid w:val="00A16390"/>
    <w:rsid w:val="00A1679B"/>
    <w:rsid w:val="00A167F5"/>
    <w:rsid w:val="00A1699F"/>
    <w:rsid w:val="00A169A9"/>
    <w:rsid w:val="00A16A9D"/>
    <w:rsid w:val="00A170B5"/>
    <w:rsid w:val="00A17321"/>
    <w:rsid w:val="00A177CE"/>
    <w:rsid w:val="00A17B51"/>
    <w:rsid w:val="00A17F12"/>
    <w:rsid w:val="00A2063C"/>
    <w:rsid w:val="00A21652"/>
    <w:rsid w:val="00A222F1"/>
    <w:rsid w:val="00A22432"/>
    <w:rsid w:val="00A22761"/>
    <w:rsid w:val="00A22C4F"/>
    <w:rsid w:val="00A22C94"/>
    <w:rsid w:val="00A23023"/>
    <w:rsid w:val="00A230A8"/>
    <w:rsid w:val="00A232C7"/>
    <w:rsid w:val="00A2381E"/>
    <w:rsid w:val="00A23FF6"/>
    <w:rsid w:val="00A24029"/>
    <w:rsid w:val="00A24385"/>
    <w:rsid w:val="00A2469B"/>
    <w:rsid w:val="00A24A6F"/>
    <w:rsid w:val="00A24D95"/>
    <w:rsid w:val="00A251F1"/>
    <w:rsid w:val="00A25853"/>
    <w:rsid w:val="00A25932"/>
    <w:rsid w:val="00A25D65"/>
    <w:rsid w:val="00A25EC4"/>
    <w:rsid w:val="00A25EC7"/>
    <w:rsid w:val="00A26398"/>
    <w:rsid w:val="00A26452"/>
    <w:rsid w:val="00A26D98"/>
    <w:rsid w:val="00A26EDC"/>
    <w:rsid w:val="00A27198"/>
    <w:rsid w:val="00A2744F"/>
    <w:rsid w:val="00A27543"/>
    <w:rsid w:val="00A275CD"/>
    <w:rsid w:val="00A27683"/>
    <w:rsid w:val="00A27772"/>
    <w:rsid w:val="00A27C08"/>
    <w:rsid w:val="00A27CC2"/>
    <w:rsid w:val="00A305D4"/>
    <w:rsid w:val="00A30A0B"/>
    <w:rsid w:val="00A30A8F"/>
    <w:rsid w:val="00A30D9A"/>
    <w:rsid w:val="00A30DA9"/>
    <w:rsid w:val="00A30DBA"/>
    <w:rsid w:val="00A311BB"/>
    <w:rsid w:val="00A314C5"/>
    <w:rsid w:val="00A314D1"/>
    <w:rsid w:val="00A3156B"/>
    <w:rsid w:val="00A318A4"/>
    <w:rsid w:val="00A31ADD"/>
    <w:rsid w:val="00A31E0F"/>
    <w:rsid w:val="00A31E23"/>
    <w:rsid w:val="00A32387"/>
    <w:rsid w:val="00A32BDC"/>
    <w:rsid w:val="00A32F2E"/>
    <w:rsid w:val="00A34D96"/>
    <w:rsid w:val="00A353DC"/>
    <w:rsid w:val="00A35498"/>
    <w:rsid w:val="00A35657"/>
    <w:rsid w:val="00A3580C"/>
    <w:rsid w:val="00A358E8"/>
    <w:rsid w:val="00A364DE"/>
    <w:rsid w:val="00A36644"/>
    <w:rsid w:val="00A36670"/>
    <w:rsid w:val="00A366C1"/>
    <w:rsid w:val="00A36756"/>
    <w:rsid w:val="00A367AA"/>
    <w:rsid w:val="00A3694B"/>
    <w:rsid w:val="00A36B6B"/>
    <w:rsid w:val="00A36DCF"/>
    <w:rsid w:val="00A371C4"/>
    <w:rsid w:val="00A37290"/>
    <w:rsid w:val="00A373A5"/>
    <w:rsid w:val="00A378C8"/>
    <w:rsid w:val="00A37CE4"/>
    <w:rsid w:val="00A37D57"/>
    <w:rsid w:val="00A37E22"/>
    <w:rsid w:val="00A405B9"/>
    <w:rsid w:val="00A4073C"/>
    <w:rsid w:val="00A4136A"/>
    <w:rsid w:val="00A413FF"/>
    <w:rsid w:val="00A414C9"/>
    <w:rsid w:val="00A4185A"/>
    <w:rsid w:val="00A41AE7"/>
    <w:rsid w:val="00A42727"/>
    <w:rsid w:val="00A42784"/>
    <w:rsid w:val="00A42B0A"/>
    <w:rsid w:val="00A42DC8"/>
    <w:rsid w:val="00A435A2"/>
    <w:rsid w:val="00A4380A"/>
    <w:rsid w:val="00A439B0"/>
    <w:rsid w:val="00A43CC9"/>
    <w:rsid w:val="00A440E8"/>
    <w:rsid w:val="00A4420F"/>
    <w:rsid w:val="00A44277"/>
    <w:rsid w:val="00A446A0"/>
    <w:rsid w:val="00A44924"/>
    <w:rsid w:val="00A44B55"/>
    <w:rsid w:val="00A451B8"/>
    <w:rsid w:val="00A45302"/>
    <w:rsid w:val="00A4539E"/>
    <w:rsid w:val="00A457E7"/>
    <w:rsid w:val="00A458C4"/>
    <w:rsid w:val="00A45A02"/>
    <w:rsid w:val="00A45E7D"/>
    <w:rsid w:val="00A46556"/>
    <w:rsid w:val="00A46624"/>
    <w:rsid w:val="00A4699A"/>
    <w:rsid w:val="00A46B0B"/>
    <w:rsid w:val="00A46E1F"/>
    <w:rsid w:val="00A46ED7"/>
    <w:rsid w:val="00A47097"/>
    <w:rsid w:val="00A47518"/>
    <w:rsid w:val="00A47F9E"/>
    <w:rsid w:val="00A5079B"/>
    <w:rsid w:val="00A507AE"/>
    <w:rsid w:val="00A509B2"/>
    <w:rsid w:val="00A50C98"/>
    <w:rsid w:val="00A50E08"/>
    <w:rsid w:val="00A50F81"/>
    <w:rsid w:val="00A515F9"/>
    <w:rsid w:val="00A5169A"/>
    <w:rsid w:val="00A516BD"/>
    <w:rsid w:val="00A5204C"/>
    <w:rsid w:val="00A53285"/>
    <w:rsid w:val="00A53716"/>
    <w:rsid w:val="00A5444B"/>
    <w:rsid w:val="00A545DE"/>
    <w:rsid w:val="00A550D4"/>
    <w:rsid w:val="00A5579A"/>
    <w:rsid w:val="00A55943"/>
    <w:rsid w:val="00A55AC1"/>
    <w:rsid w:val="00A56208"/>
    <w:rsid w:val="00A56C47"/>
    <w:rsid w:val="00A56E83"/>
    <w:rsid w:val="00A57785"/>
    <w:rsid w:val="00A57940"/>
    <w:rsid w:val="00A57BC7"/>
    <w:rsid w:val="00A57C1C"/>
    <w:rsid w:val="00A57EB1"/>
    <w:rsid w:val="00A60103"/>
    <w:rsid w:val="00A602EB"/>
    <w:rsid w:val="00A606FE"/>
    <w:rsid w:val="00A609DE"/>
    <w:rsid w:val="00A60D59"/>
    <w:rsid w:val="00A6115A"/>
    <w:rsid w:val="00A61180"/>
    <w:rsid w:val="00A6131C"/>
    <w:rsid w:val="00A61A96"/>
    <w:rsid w:val="00A6242E"/>
    <w:rsid w:val="00A6385C"/>
    <w:rsid w:val="00A64145"/>
    <w:rsid w:val="00A646DD"/>
    <w:rsid w:val="00A6496B"/>
    <w:rsid w:val="00A64A14"/>
    <w:rsid w:val="00A652E3"/>
    <w:rsid w:val="00A654BF"/>
    <w:rsid w:val="00A655F9"/>
    <w:rsid w:val="00A65AD7"/>
    <w:rsid w:val="00A65D66"/>
    <w:rsid w:val="00A65ED7"/>
    <w:rsid w:val="00A65FD3"/>
    <w:rsid w:val="00A663DB"/>
    <w:rsid w:val="00A6725A"/>
    <w:rsid w:val="00A6747E"/>
    <w:rsid w:val="00A674AC"/>
    <w:rsid w:val="00A675C5"/>
    <w:rsid w:val="00A7060D"/>
    <w:rsid w:val="00A707D2"/>
    <w:rsid w:val="00A70BBC"/>
    <w:rsid w:val="00A70CB0"/>
    <w:rsid w:val="00A71691"/>
    <w:rsid w:val="00A71932"/>
    <w:rsid w:val="00A71F49"/>
    <w:rsid w:val="00A72875"/>
    <w:rsid w:val="00A72965"/>
    <w:rsid w:val="00A72A20"/>
    <w:rsid w:val="00A72B91"/>
    <w:rsid w:val="00A72CC6"/>
    <w:rsid w:val="00A72E51"/>
    <w:rsid w:val="00A7326C"/>
    <w:rsid w:val="00A734B6"/>
    <w:rsid w:val="00A735F4"/>
    <w:rsid w:val="00A73F73"/>
    <w:rsid w:val="00A74384"/>
    <w:rsid w:val="00A743D0"/>
    <w:rsid w:val="00A74C4A"/>
    <w:rsid w:val="00A74CD8"/>
    <w:rsid w:val="00A7501B"/>
    <w:rsid w:val="00A75388"/>
    <w:rsid w:val="00A758FA"/>
    <w:rsid w:val="00A75FAD"/>
    <w:rsid w:val="00A7645E"/>
    <w:rsid w:val="00A7668D"/>
    <w:rsid w:val="00A76942"/>
    <w:rsid w:val="00A77CD2"/>
    <w:rsid w:val="00A80018"/>
    <w:rsid w:val="00A801C3"/>
    <w:rsid w:val="00A8073B"/>
    <w:rsid w:val="00A80862"/>
    <w:rsid w:val="00A80A58"/>
    <w:rsid w:val="00A81418"/>
    <w:rsid w:val="00A819C8"/>
    <w:rsid w:val="00A81B65"/>
    <w:rsid w:val="00A81F47"/>
    <w:rsid w:val="00A82BAC"/>
    <w:rsid w:val="00A834A9"/>
    <w:rsid w:val="00A8386A"/>
    <w:rsid w:val="00A83B3B"/>
    <w:rsid w:val="00A83DF6"/>
    <w:rsid w:val="00A83E96"/>
    <w:rsid w:val="00A84547"/>
    <w:rsid w:val="00A84B5D"/>
    <w:rsid w:val="00A84E68"/>
    <w:rsid w:val="00A84FD0"/>
    <w:rsid w:val="00A8503A"/>
    <w:rsid w:val="00A85587"/>
    <w:rsid w:val="00A8567A"/>
    <w:rsid w:val="00A85BC4"/>
    <w:rsid w:val="00A85D22"/>
    <w:rsid w:val="00A86448"/>
    <w:rsid w:val="00A8659D"/>
    <w:rsid w:val="00A867EE"/>
    <w:rsid w:val="00A8695C"/>
    <w:rsid w:val="00A8740E"/>
    <w:rsid w:val="00A87609"/>
    <w:rsid w:val="00A879E9"/>
    <w:rsid w:val="00A902F3"/>
    <w:rsid w:val="00A90739"/>
    <w:rsid w:val="00A9106A"/>
    <w:rsid w:val="00A91241"/>
    <w:rsid w:val="00A914FA"/>
    <w:rsid w:val="00A915A4"/>
    <w:rsid w:val="00A9197B"/>
    <w:rsid w:val="00A91D6B"/>
    <w:rsid w:val="00A91F48"/>
    <w:rsid w:val="00A91F5D"/>
    <w:rsid w:val="00A923CF"/>
    <w:rsid w:val="00A92A6B"/>
    <w:rsid w:val="00A92D8D"/>
    <w:rsid w:val="00A92E61"/>
    <w:rsid w:val="00A93028"/>
    <w:rsid w:val="00A93AF1"/>
    <w:rsid w:val="00A944F0"/>
    <w:rsid w:val="00A947B4"/>
    <w:rsid w:val="00A952F9"/>
    <w:rsid w:val="00A95AE0"/>
    <w:rsid w:val="00A95C84"/>
    <w:rsid w:val="00A96064"/>
    <w:rsid w:val="00A964DE"/>
    <w:rsid w:val="00A9685E"/>
    <w:rsid w:val="00A96DC3"/>
    <w:rsid w:val="00A974E6"/>
    <w:rsid w:val="00A97557"/>
    <w:rsid w:val="00A97636"/>
    <w:rsid w:val="00A978D0"/>
    <w:rsid w:val="00A97C77"/>
    <w:rsid w:val="00AA0334"/>
    <w:rsid w:val="00AA057E"/>
    <w:rsid w:val="00AA07BF"/>
    <w:rsid w:val="00AA0B88"/>
    <w:rsid w:val="00AA0E73"/>
    <w:rsid w:val="00AA1379"/>
    <w:rsid w:val="00AA148E"/>
    <w:rsid w:val="00AA150D"/>
    <w:rsid w:val="00AA1640"/>
    <w:rsid w:val="00AA19B4"/>
    <w:rsid w:val="00AA1A06"/>
    <w:rsid w:val="00AA1B5A"/>
    <w:rsid w:val="00AA1EAA"/>
    <w:rsid w:val="00AA2057"/>
    <w:rsid w:val="00AA23AB"/>
    <w:rsid w:val="00AA2568"/>
    <w:rsid w:val="00AA3223"/>
    <w:rsid w:val="00AA322B"/>
    <w:rsid w:val="00AA3994"/>
    <w:rsid w:val="00AA4288"/>
    <w:rsid w:val="00AA4471"/>
    <w:rsid w:val="00AA56D3"/>
    <w:rsid w:val="00AA5BBE"/>
    <w:rsid w:val="00AA5FE3"/>
    <w:rsid w:val="00AA60E1"/>
    <w:rsid w:val="00AA62BC"/>
    <w:rsid w:val="00AA65EE"/>
    <w:rsid w:val="00AA66C7"/>
    <w:rsid w:val="00AA6CB2"/>
    <w:rsid w:val="00AA6F8F"/>
    <w:rsid w:val="00AA6F95"/>
    <w:rsid w:val="00AA7007"/>
    <w:rsid w:val="00AA71FF"/>
    <w:rsid w:val="00AA7CD8"/>
    <w:rsid w:val="00AA7D82"/>
    <w:rsid w:val="00AA7EF9"/>
    <w:rsid w:val="00AB0A36"/>
    <w:rsid w:val="00AB0FB6"/>
    <w:rsid w:val="00AB12AF"/>
    <w:rsid w:val="00AB1AA7"/>
    <w:rsid w:val="00AB1FBB"/>
    <w:rsid w:val="00AB2102"/>
    <w:rsid w:val="00AB21B5"/>
    <w:rsid w:val="00AB22E7"/>
    <w:rsid w:val="00AB2DD3"/>
    <w:rsid w:val="00AB30D8"/>
    <w:rsid w:val="00AB341A"/>
    <w:rsid w:val="00AB3B32"/>
    <w:rsid w:val="00AB3CD6"/>
    <w:rsid w:val="00AB3EE1"/>
    <w:rsid w:val="00AB3FF1"/>
    <w:rsid w:val="00AB419D"/>
    <w:rsid w:val="00AB445C"/>
    <w:rsid w:val="00AB45C6"/>
    <w:rsid w:val="00AB47DF"/>
    <w:rsid w:val="00AB4CCA"/>
    <w:rsid w:val="00AB4D51"/>
    <w:rsid w:val="00AB5060"/>
    <w:rsid w:val="00AB54AC"/>
    <w:rsid w:val="00AB5824"/>
    <w:rsid w:val="00AB591F"/>
    <w:rsid w:val="00AB5E17"/>
    <w:rsid w:val="00AB64AE"/>
    <w:rsid w:val="00AB67E7"/>
    <w:rsid w:val="00AB6A84"/>
    <w:rsid w:val="00AB7209"/>
    <w:rsid w:val="00AB7957"/>
    <w:rsid w:val="00AB7F1B"/>
    <w:rsid w:val="00AC0273"/>
    <w:rsid w:val="00AC03C0"/>
    <w:rsid w:val="00AC05F3"/>
    <w:rsid w:val="00AC08E7"/>
    <w:rsid w:val="00AC0C90"/>
    <w:rsid w:val="00AC0DA9"/>
    <w:rsid w:val="00AC102C"/>
    <w:rsid w:val="00AC11BB"/>
    <w:rsid w:val="00AC141D"/>
    <w:rsid w:val="00AC1540"/>
    <w:rsid w:val="00AC1AD7"/>
    <w:rsid w:val="00AC1DD1"/>
    <w:rsid w:val="00AC1ECF"/>
    <w:rsid w:val="00AC1F15"/>
    <w:rsid w:val="00AC1F49"/>
    <w:rsid w:val="00AC307B"/>
    <w:rsid w:val="00AC341D"/>
    <w:rsid w:val="00AC3456"/>
    <w:rsid w:val="00AC38C1"/>
    <w:rsid w:val="00AC3B6C"/>
    <w:rsid w:val="00AC3C85"/>
    <w:rsid w:val="00AC3CD6"/>
    <w:rsid w:val="00AC3F0C"/>
    <w:rsid w:val="00AC406A"/>
    <w:rsid w:val="00AC40A5"/>
    <w:rsid w:val="00AC4222"/>
    <w:rsid w:val="00AC4244"/>
    <w:rsid w:val="00AC44B3"/>
    <w:rsid w:val="00AC5022"/>
    <w:rsid w:val="00AC5642"/>
    <w:rsid w:val="00AC5B48"/>
    <w:rsid w:val="00AC5CB4"/>
    <w:rsid w:val="00AC5CF7"/>
    <w:rsid w:val="00AC5F64"/>
    <w:rsid w:val="00AC65BE"/>
    <w:rsid w:val="00AC662C"/>
    <w:rsid w:val="00AC70CC"/>
    <w:rsid w:val="00AC724E"/>
    <w:rsid w:val="00AC767B"/>
    <w:rsid w:val="00AC798C"/>
    <w:rsid w:val="00AC7C26"/>
    <w:rsid w:val="00AC7C2C"/>
    <w:rsid w:val="00AC7C48"/>
    <w:rsid w:val="00AD0A37"/>
    <w:rsid w:val="00AD0D83"/>
    <w:rsid w:val="00AD1801"/>
    <w:rsid w:val="00AD1999"/>
    <w:rsid w:val="00AD1AA2"/>
    <w:rsid w:val="00AD1EA9"/>
    <w:rsid w:val="00AD2271"/>
    <w:rsid w:val="00AD283C"/>
    <w:rsid w:val="00AD2AE7"/>
    <w:rsid w:val="00AD2F2A"/>
    <w:rsid w:val="00AD30EA"/>
    <w:rsid w:val="00AD3979"/>
    <w:rsid w:val="00AD3AC9"/>
    <w:rsid w:val="00AD3BA3"/>
    <w:rsid w:val="00AD3F27"/>
    <w:rsid w:val="00AD41FD"/>
    <w:rsid w:val="00AD4544"/>
    <w:rsid w:val="00AD46A1"/>
    <w:rsid w:val="00AD4F26"/>
    <w:rsid w:val="00AD4F6E"/>
    <w:rsid w:val="00AD50D7"/>
    <w:rsid w:val="00AD56DC"/>
    <w:rsid w:val="00AD57F5"/>
    <w:rsid w:val="00AD5A4E"/>
    <w:rsid w:val="00AD5AFA"/>
    <w:rsid w:val="00AD6200"/>
    <w:rsid w:val="00AD6B6A"/>
    <w:rsid w:val="00AD6BF2"/>
    <w:rsid w:val="00AD6C32"/>
    <w:rsid w:val="00AD747B"/>
    <w:rsid w:val="00AD7580"/>
    <w:rsid w:val="00AE02C7"/>
    <w:rsid w:val="00AE041B"/>
    <w:rsid w:val="00AE0462"/>
    <w:rsid w:val="00AE07A5"/>
    <w:rsid w:val="00AE0CE9"/>
    <w:rsid w:val="00AE0DEA"/>
    <w:rsid w:val="00AE0EE2"/>
    <w:rsid w:val="00AE140D"/>
    <w:rsid w:val="00AE1DED"/>
    <w:rsid w:val="00AE1ED4"/>
    <w:rsid w:val="00AE1ED6"/>
    <w:rsid w:val="00AE27BA"/>
    <w:rsid w:val="00AE2835"/>
    <w:rsid w:val="00AE3049"/>
    <w:rsid w:val="00AE3262"/>
    <w:rsid w:val="00AE3430"/>
    <w:rsid w:val="00AE35F5"/>
    <w:rsid w:val="00AE3D29"/>
    <w:rsid w:val="00AE488B"/>
    <w:rsid w:val="00AE4943"/>
    <w:rsid w:val="00AE49FC"/>
    <w:rsid w:val="00AE4A89"/>
    <w:rsid w:val="00AE4E96"/>
    <w:rsid w:val="00AE4EFC"/>
    <w:rsid w:val="00AE4FBF"/>
    <w:rsid w:val="00AE50E1"/>
    <w:rsid w:val="00AE50E9"/>
    <w:rsid w:val="00AE52F6"/>
    <w:rsid w:val="00AE53C9"/>
    <w:rsid w:val="00AE54B6"/>
    <w:rsid w:val="00AE587C"/>
    <w:rsid w:val="00AE5946"/>
    <w:rsid w:val="00AE5C24"/>
    <w:rsid w:val="00AE6011"/>
    <w:rsid w:val="00AE6225"/>
    <w:rsid w:val="00AE6814"/>
    <w:rsid w:val="00AE6F97"/>
    <w:rsid w:val="00AE7784"/>
    <w:rsid w:val="00AE7867"/>
    <w:rsid w:val="00AE7E29"/>
    <w:rsid w:val="00AE7E36"/>
    <w:rsid w:val="00AF0108"/>
    <w:rsid w:val="00AF019C"/>
    <w:rsid w:val="00AF0522"/>
    <w:rsid w:val="00AF05B7"/>
    <w:rsid w:val="00AF0E61"/>
    <w:rsid w:val="00AF0FC5"/>
    <w:rsid w:val="00AF14B9"/>
    <w:rsid w:val="00AF213F"/>
    <w:rsid w:val="00AF22BD"/>
    <w:rsid w:val="00AF2313"/>
    <w:rsid w:val="00AF247D"/>
    <w:rsid w:val="00AF2641"/>
    <w:rsid w:val="00AF264B"/>
    <w:rsid w:val="00AF26C8"/>
    <w:rsid w:val="00AF2761"/>
    <w:rsid w:val="00AF2ADF"/>
    <w:rsid w:val="00AF2B41"/>
    <w:rsid w:val="00AF309A"/>
    <w:rsid w:val="00AF3C43"/>
    <w:rsid w:val="00AF3F88"/>
    <w:rsid w:val="00AF42D5"/>
    <w:rsid w:val="00AF48B8"/>
    <w:rsid w:val="00AF4EAC"/>
    <w:rsid w:val="00AF4FE9"/>
    <w:rsid w:val="00AF5225"/>
    <w:rsid w:val="00AF5858"/>
    <w:rsid w:val="00AF58EA"/>
    <w:rsid w:val="00AF5E53"/>
    <w:rsid w:val="00AF61C5"/>
    <w:rsid w:val="00AF6BE4"/>
    <w:rsid w:val="00AF741B"/>
    <w:rsid w:val="00AF7510"/>
    <w:rsid w:val="00AF7628"/>
    <w:rsid w:val="00AF7A6A"/>
    <w:rsid w:val="00AF7B82"/>
    <w:rsid w:val="00B001D5"/>
    <w:rsid w:val="00B00365"/>
    <w:rsid w:val="00B003B3"/>
    <w:rsid w:val="00B0066C"/>
    <w:rsid w:val="00B00815"/>
    <w:rsid w:val="00B00933"/>
    <w:rsid w:val="00B00BD9"/>
    <w:rsid w:val="00B01472"/>
    <w:rsid w:val="00B014B1"/>
    <w:rsid w:val="00B01BB1"/>
    <w:rsid w:val="00B02634"/>
    <w:rsid w:val="00B026E1"/>
    <w:rsid w:val="00B02F07"/>
    <w:rsid w:val="00B03027"/>
    <w:rsid w:val="00B031F6"/>
    <w:rsid w:val="00B0332B"/>
    <w:rsid w:val="00B03479"/>
    <w:rsid w:val="00B0384C"/>
    <w:rsid w:val="00B03C8F"/>
    <w:rsid w:val="00B041AA"/>
    <w:rsid w:val="00B04234"/>
    <w:rsid w:val="00B0466E"/>
    <w:rsid w:val="00B04BB6"/>
    <w:rsid w:val="00B04ED0"/>
    <w:rsid w:val="00B04FF8"/>
    <w:rsid w:val="00B050F3"/>
    <w:rsid w:val="00B05494"/>
    <w:rsid w:val="00B05767"/>
    <w:rsid w:val="00B05A62"/>
    <w:rsid w:val="00B05B57"/>
    <w:rsid w:val="00B06391"/>
    <w:rsid w:val="00B0667E"/>
    <w:rsid w:val="00B068C7"/>
    <w:rsid w:val="00B06CFB"/>
    <w:rsid w:val="00B0726B"/>
    <w:rsid w:val="00B07917"/>
    <w:rsid w:val="00B07B5E"/>
    <w:rsid w:val="00B07B92"/>
    <w:rsid w:val="00B1016A"/>
    <w:rsid w:val="00B1034B"/>
    <w:rsid w:val="00B107A3"/>
    <w:rsid w:val="00B107A8"/>
    <w:rsid w:val="00B112AA"/>
    <w:rsid w:val="00B11557"/>
    <w:rsid w:val="00B116A5"/>
    <w:rsid w:val="00B1193A"/>
    <w:rsid w:val="00B11EAD"/>
    <w:rsid w:val="00B123CF"/>
    <w:rsid w:val="00B12534"/>
    <w:rsid w:val="00B12BD8"/>
    <w:rsid w:val="00B13437"/>
    <w:rsid w:val="00B1375F"/>
    <w:rsid w:val="00B13A74"/>
    <w:rsid w:val="00B13BD9"/>
    <w:rsid w:val="00B140D8"/>
    <w:rsid w:val="00B142BD"/>
    <w:rsid w:val="00B143F8"/>
    <w:rsid w:val="00B14921"/>
    <w:rsid w:val="00B14F74"/>
    <w:rsid w:val="00B1517D"/>
    <w:rsid w:val="00B1581F"/>
    <w:rsid w:val="00B16133"/>
    <w:rsid w:val="00B162F1"/>
    <w:rsid w:val="00B164D3"/>
    <w:rsid w:val="00B164F7"/>
    <w:rsid w:val="00B16BF9"/>
    <w:rsid w:val="00B16D4D"/>
    <w:rsid w:val="00B16D98"/>
    <w:rsid w:val="00B16F3A"/>
    <w:rsid w:val="00B1755F"/>
    <w:rsid w:val="00B175F0"/>
    <w:rsid w:val="00B1797E"/>
    <w:rsid w:val="00B17A61"/>
    <w:rsid w:val="00B17D45"/>
    <w:rsid w:val="00B20994"/>
    <w:rsid w:val="00B211AF"/>
    <w:rsid w:val="00B211B3"/>
    <w:rsid w:val="00B21475"/>
    <w:rsid w:val="00B21822"/>
    <w:rsid w:val="00B21973"/>
    <w:rsid w:val="00B21BF2"/>
    <w:rsid w:val="00B22A55"/>
    <w:rsid w:val="00B22C7B"/>
    <w:rsid w:val="00B22FAD"/>
    <w:rsid w:val="00B235F7"/>
    <w:rsid w:val="00B23AAF"/>
    <w:rsid w:val="00B23C30"/>
    <w:rsid w:val="00B23D17"/>
    <w:rsid w:val="00B23E46"/>
    <w:rsid w:val="00B246D8"/>
    <w:rsid w:val="00B2490E"/>
    <w:rsid w:val="00B24940"/>
    <w:rsid w:val="00B24C22"/>
    <w:rsid w:val="00B24DAF"/>
    <w:rsid w:val="00B25005"/>
    <w:rsid w:val="00B253AC"/>
    <w:rsid w:val="00B2540C"/>
    <w:rsid w:val="00B258F0"/>
    <w:rsid w:val="00B25D47"/>
    <w:rsid w:val="00B25E74"/>
    <w:rsid w:val="00B26199"/>
    <w:rsid w:val="00B26304"/>
    <w:rsid w:val="00B26815"/>
    <w:rsid w:val="00B26E1C"/>
    <w:rsid w:val="00B26E75"/>
    <w:rsid w:val="00B272AA"/>
    <w:rsid w:val="00B27666"/>
    <w:rsid w:val="00B27815"/>
    <w:rsid w:val="00B27A51"/>
    <w:rsid w:val="00B27A5C"/>
    <w:rsid w:val="00B27B69"/>
    <w:rsid w:val="00B27C18"/>
    <w:rsid w:val="00B27D77"/>
    <w:rsid w:val="00B30C13"/>
    <w:rsid w:val="00B30E04"/>
    <w:rsid w:val="00B30F01"/>
    <w:rsid w:val="00B3118C"/>
    <w:rsid w:val="00B312AE"/>
    <w:rsid w:val="00B314DB"/>
    <w:rsid w:val="00B31644"/>
    <w:rsid w:val="00B316F3"/>
    <w:rsid w:val="00B31ECC"/>
    <w:rsid w:val="00B31F21"/>
    <w:rsid w:val="00B320E0"/>
    <w:rsid w:val="00B326DA"/>
    <w:rsid w:val="00B326E1"/>
    <w:rsid w:val="00B3270C"/>
    <w:rsid w:val="00B32984"/>
    <w:rsid w:val="00B32C00"/>
    <w:rsid w:val="00B32E2E"/>
    <w:rsid w:val="00B335ED"/>
    <w:rsid w:val="00B3389E"/>
    <w:rsid w:val="00B3391A"/>
    <w:rsid w:val="00B33A43"/>
    <w:rsid w:val="00B34655"/>
    <w:rsid w:val="00B34C7E"/>
    <w:rsid w:val="00B355B5"/>
    <w:rsid w:val="00B35E0D"/>
    <w:rsid w:val="00B35FAC"/>
    <w:rsid w:val="00B36040"/>
    <w:rsid w:val="00B36DA7"/>
    <w:rsid w:val="00B371E9"/>
    <w:rsid w:val="00B37CBB"/>
    <w:rsid w:val="00B37ECB"/>
    <w:rsid w:val="00B400F7"/>
    <w:rsid w:val="00B40371"/>
    <w:rsid w:val="00B40AF3"/>
    <w:rsid w:val="00B40DCE"/>
    <w:rsid w:val="00B41A56"/>
    <w:rsid w:val="00B41ACD"/>
    <w:rsid w:val="00B42242"/>
    <w:rsid w:val="00B4248D"/>
    <w:rsid w:val="00B4296B"/>
    <w:rsid w:val="00B42FFB"/>
    <w:rsid w:val="00B43247"/>
    <w:rsid w:val="00B43F66"/>
    <w:rsid w:val="00B44221"/>
    <w:rsid w:val="00B44253"/>
    <w:rsid w:val="00B44438"/>
    <w:rsid w:val="00B449B6"/>
    <w:rsid w:val="00B44A26"/>
    <w:rsid w:val="00B44BE8"/>
    <w:rsid w:val="00B44F5B"/>
    <w:rsid w:val="00B450C4"/>
    <w:rsid w:val="00B451F5"/>
    <w:rsid w:val="00B460E0"/>
    <w:rsid w:val="00B4632A"/>
    <w:rsid w:val="00B466EE"/>
    <w:rsid w:val="00B46B77"/>
    <w:rsid w:val="00B4787D"/>
    <w:rsid w:val="00B47A4D"/>
    <w:rsid w:val="00B47A94"/>
    <w:rsid w:val="00B47B33"/>
    <w:rsid w:val="00B500A2"/>
    <w:rsid w:val="00B504D8"/>
    <w:rsid w:val="00B504FD"/>
    <w:rsid w:val="00B506C8"/>
    <w:rsid w:val="00B511B1"/>
    <w:rsid w:val="00B518DB"/>
    <w:rsid w:val="00B51BEB"/>
    <w:rsid w:val="00B51CF8"/>
    <w:rsid w:val="00B5210E"/>
    <w:rsid w:val="00B5229A"/>
    <w:rsid w:val="00B522F9"/>
    <w:rsid w:val="00B523A4"/>
    <w:rsid w:val="00B527CA"/>
    <w:rsid w:val="00B52962"/>
    <w:rsid w:val="00B52DE9"/>
    <w:rsid w:val="00B5315C"/>
    <w:rsid w:val="00B5369C"/>
    <w:rsid w:val="00B53B83"/>
    <w:rsid w:val="00B53BE4"/>
    <w:rsid w:val="00B5402F"/>
    <w:rsid w:val="00B546D0"/>
    <w:rsid w:val="00B54C43"/>
    <w:rsid w:val="00B55269"/>
    <w:rsid w:val="00B5526E"/>
    <w:rsid w:val="00B5550B"/>
    <w:rsid w:val="00B55799"/>
    <w:rsid w:val="00B55B15"/>
    <w:rsid w:val="00B55D33"/>
    <w:rsid w:val="00B561DA"/>
    <w:rsid w:val="00B56380"/>
    <w:rsid w:val="00B568AA"/>
    <w:rsid w:val="00B56E12"/>
    <w:rsid w:val="00B578BF"/>
    <w:rsid w:val="00B57B0A"/>
    <w:rsid w:val="00B57B5D"/>
    <w:rsid w:val="00B57DCB"/>
    <w:rsid w:val="00B6007B"/>
    <w:rsid w:val="00B6010F"/>
    <w:rsid w:val="00B60336"/>
    <w:rsid w:val="00B60819"/>
    <w:rsid w:val="00B60C30"/>
    <w:rsid w:val="00B60D31"/>
    <w:rsid w:val="00B61023"/>
    <w:rsid w:val="00B61CAA"/>
    <w:rsid w:val="00B61D06"/>
    <w:rsid w:val="00B61DE0"/>
    <w:rsid w:val="00B62734"/>
    <w:rsid w:val="00B62BD6"/>
    <w:rsid w:val="00B63352"/>
    <w:rsid w:val="00B63B04"/>
    <w:rsid w:val="00B63BA2"/>
    <w:rsid w:val="00B63C5F"/>
    <w:rsid w:val="00B6401C"/>
    <w:rsid w:val="00B642CE"/>
    <w:rsid w:val="00B643DF"/>
    <w:rsid w:val="00B644B9"/>
    <w:rsid w:val="00B644BD"/>
    <w:rsid w:val="00B645DD"/>
    <w:rsid w:val="00B64A49"/>
    <w:rsid w:val="00B64A8E"/>
    <w:rsid w:val="00B64DF8"/>
    <w:rsid w:val="00B65A37"/>
    <w:rsid w:val="00B65C16"/>
    <w:rsid w:val="00B65E35"/>
    <w:rsid w:val="00B66068"/>
    <w:rsid w:val="00B661BF"/>
    <w:rsid w:val="00B666ED"/>
    <w:rsid w:val="00B6670D"/>
    <w:rsid w:val="00B66845"/>
    <w:rsid w:val="00B66962"/>
    <w:rsid w:val="00B66CBC"/>
    <w:rsid w:val="00B66CFB"/>
    <w:rsid w:val="00B6726D"/>
    <w:rsid w:val="00B67482"/>
    <w:rsid w:val="00B678F2"/>
    <w:rsid w:val="00B67949"/>
    <w:rsid w:val="00B67A63"/>
    <w:rsid w:val="00B67B77"/>
    <w:rsid w:val="00B67CC1"/>
    <w:rsid w:val="00B67D01"/>
    <w:rsid w:val="00B70108"/>
    <w:rsid w:val="00B7030B"/>
    <w:rsid w:val="00B707C0"/>
    <w:rsid w:val="00B70D9F"/>
    <w:rsid w:val="00B70E83"/>
    <w:rsid w:val="00B712CE"/>
    <w:rsid w:val="00B7143D"/>
    <w:rsid w:val="00B71587"/>
    <w:rsid w:val="00B718BD"/>
    <w:rsid w:val="00B71CC2"/>
    <w:rsid w:val="00B72011"/>
    <w:rsid w:val="00B720C9"/>
    <w:rsid w:val="00B72399"/>
    <w:rsid w:val="00B72819"/>
    <w:rsid w:val="00B728F7"/>
    <w:rsid w:val="00B72964"/>
    <w:rsid w:val="00B72C37"/>
    <w:rsid w:val="00B72C64"/>
    <w:rsid w:val="00B72EA9"/>
    <w:rsid w:val="00B7305B"/>
    <w:rsid w:val="00B731AB"/>
    <w:rsid w:val="00B7387A"/>
    <w:rsid w:val="00B742FC"/>
    <w:rsid w:val="00B74349"/>
    <w:rsid w:val="00B744AA"/>
    <w:rsid w:val="00B745AF"/>
    <w:rsid w:val="00B75460"/>
    <w:rsid w:val="00B756C8"/>
    <w:rsid w:val="00B75970"/>
    <w:rsid w:val="00B75DC0"/>
    <w:rsid w:val="00B77543"/>
    <w:rsid w:val="00B77617"/>
    <w:rsid w:val="00B77932"/>
    <w:rsid w:val="00B77DE2"/>
    <w:rsid w:val="00B803A4"/>
    <w:rsid w:val="00B8070F"/>
    <w:rsid w:val="00B80A35"/>
    <w:rsid w:val="00B813BA"/>
    <w:rsid w:val="00B815DF"/>
    <w:rsid w:val="00B81F97"/>
    <w:rsid w:val="00B8214B"/>
    <w:rsid w:val="00B821C0"/>
    <w:rsid w:val="00B82594"/>
    <w:rsid w:val="00B82634"/>
    <w:rsid w:val="00B82A37"/>
    <w:rsid w:val="00B82AED"/>
    <w:rsid w:val="00B82CB4"/>
    <w:rsid w:val="00B83121"/>
    <w:rsid w:val="00B83435"/>
    <w:rsid w:val="00B83C27"/>
    <w:rsid w:val="00B83D32"/>
    <w:rsid w:val="00B84522"/>
    <w:rsid w:val="00B84873"/>
    <w:rsid w:val="00B8495D"/>
    <w:rsid w:val="00B85929"/>
    <w:rsid w:val="00B85F7D"/>
    <w:rsid w:val="00B86458"/>
    <w:rsid w:val="00B86BB2"/>
    <w:rsid w:val="00B86F2E"/>
    <w:rsid w:val="00B86FFB"/>
    <w:rsid w:val="00B871EE"/>
    <w:rsid w:val="00B873D3"/>
    <w:rsid w:val="00B87DD4"/>
    <w:rsid w:val="00B90171"/>
    <w:rsid w:val="00B903F3"/>
    <w:rsid w:val="00B90488"/>
    <w:rsid w:val="00B90602"/>
    <w:rsid w:val="00B90767"/>
    <w:rsid w:val="00B90816"/>
    <w:rsid w:val="00B90C51"/>
    <w:rsid w:val="00B911A1"/>
    <w:rsid w:val="00B9156B"/>
    <w:rsid w:val="00B919C8"/>
    <w:rsid w:val="00B91A1B"/>
    <w:rsid w:val="00B91BAC"/>
    <w:rsid w:val="00B91BC9"/>
    <w:rsid w:val="00B91C44"/>
    <w:rsid w:val="00B91E98"/>
    <w:rsid w:val="00B924FD"/>
    <w:rsid w:val="00B9287B"/>
    <w:rsid w:val="00B92896"/>
    <w:rsid w:val="00B9292A"/>
    <w:rsid w:val="00B92E6E"/>
    <w:rsid w:val="00B92F89"/>
    <w:rsid w:val="00B932F4"/>
    <w:rsid w:val="00B9359A"/>
    <w:rsid w:val="00B93650"/>
    <w:rsid w:val="00B93BE2"/>
    <w:rsid w:val="00B93ED3"/>
    <w:rsid w:val="00B9407B"/>
    <w:rsid w:val="00B9437A"/>
    <w:rsid w:val="00B9497C"/>
    <w:rsid w:val="00B94C25"/>
    <w:rsid w:val="00B94E99"/>
    <w:rsid w:val="00B950A7"/>
    <w:rsid w:val="00B95314"/>
    <w:rsid w:val="00B95F1C"/>
    <w:rsid w:val="00B9621A"/>
    <w:rsid w:val="00B969B8"/>
    <w:rsid w:val="00B96BF5"/>
    <w:rsid w:val="00B96D7A"/>
    <w:rsid w:val="00B96FF4"/>
    <w:rsid w:val="00B971AC"/>
    <w:rsid w:val="00B97419"/>
    <w:rsid w:val="00B9747E"/>
    <w:rsid w:val="00B97917"/>
    <w:rsid w:val="00BA03AA"/>
    <w:rsid w:val="00BA0C88"/>
    <w:rsid w:val="00BA0F2F"/>
    <w:rsid w:val="00BA167F"/>
    <w:rsid w:val="00BA1CE2"/>
    <w:rsid w:val="00BA1E3C"/>
    <w:rsid w:val="00BA2D23"/>
    <w:rsid w:val="00BA2EDF"/>
    <w:rsid w:val="00BA31C9"/>
    <w:rsid w:val="00BA3A13"/>
    <w:rsid w:val="00BA3C77"/>
    <w:rsid w:val="00BA3CF8"/>
    <w:rsid w:val="00BA3FA9"/>
    <w:rsid w:val="00BA4676"/>
    <w:rsid w:val="00BA468F"/>
    <w:rsid w:val="00BA4CCB"/>
    <w:rsid w:val="00BA4CDC"/>
    <w:rsid w:val="00BA517D"/>
    <w:rsid w:val="00BA57CE"/>
    <w:rsid w:val="00BA5C5E"/>
    <w:rsid w:val="00BA5D9F"/>
    <w:rsid w:val="00BA6123"/>
    <w:rsid w:val="00BA69AB"/>
    <w:rsid w:val="00BA6ACC"/>
    <w:rsid w:val="00BA701E"/>
    <w:rsid w:val="00BA730E"/>
    <w:rsid w:val="00BA7331"/>
    <w:rsid w:val="00BA73DF"/>
    <w:rsid w:val="00BA74CC"/>
    <w:rsid w:val="00BA7621"/>
    <w:rsid w:val="00BA7632"/>
    <w:rsid w:val="00BA7815"/>
    <w:rsid w:val="00BA7C91"/>
    <w:rsid w:val="00BB01F2"/>
    <w:rsid w:val="00BB0BE3"/>
    <w:rsid w:val="00BB0D57"/>
    <w:rsid w:val="00BB0FD0"/>
    <w:rsid w:val="00BB147F"/>
    <w:rsid w:val="00BB16D3"/>
    <w:rsid w:val="00BB1710"/>
    <w:rsid w:val="00BB1797"/>
    <w:rsid w:val="00BB18AD"/>
    <w:rsid w:val="00BB2250"/>
    <w:rsid w:val="00BB26DD"/>
    <w:rsid w:val="00BB2AC3"/>
    <w:rsid w:val="00BB2F1A"/>
    <w:rsid w:val="00BB2FA5"/>
    <w:rsid w:val="00BB3811"/>
    <w:rsid w:val="00BB3854"/>
    <w:rsid w:val="00BB3C3E"/>
    <w:rsid w:val="00BB4711"/>
    <w:rsid w:val="00BB494D"/>
    <w:rsid w:val="00BB52A3"/>
    <w:rsid w:val="00BB566C"/>
    <w:rsid w:val="00BB569C"/>
    <w:rsid w:val="00BB5706"/>
    <w:rsid w:val="00BB5A2C"/>
    <w:rsid w:val="00BB5B0F"/>
    <w:rsid w:val="00BB5CD8"/>
    <w:rsid w:val="00BB60D4"/>
    <w:rsid w:val="00BB61AE"/>
    <w:rsid w:val="00BB6343"/>
    <w:rsid w:val="00BB64B7"/>
    <w:rsid w:val="00BB660D"/>
    <w:rsid w:val="00BB6758"/>
    <w:rsid w:val="00BB6C43"/>
    <w:rsid w:val="00BB6E93"/>
    <w:rsid w:val="00BB6F31"/>
    <w:rsid w:val="00BB7435"/>
    <w:rsid w:val="00BB7DA8"/>
    <w:rsid w:val="00BC02BC"/>
    <w:rsid w:val="00BC08CC"/>
    <w:rsid w:val="00BC0BA2"/>
    <w:rsid w:val="00BC193D"/>
    <w:rsid w:val="00BC2343"/>
    <w:rsid w:val="00BC2433"/>
    <w:rsid w:val="00BC367B"/>
    <w:rsid w:val="00BC3DB2"/>
    <w:rsid w:val="00BC3E04"/>
    <w:rsid w:val="00BC4886"/>
    <w:rsid w:val="00BC4982"/>
    <w:rsid w:val="00BC4BEA"/>
    <w:rsid w:val="00BC5819"/>
    <w:rsid w:val="00BC5838"/>
    <w:rsid w:val="00BC589C"/>
    <w:rsid w:val="00BC589D"/>
    <w:rsid w:val="00BC5A9D"/>
    <w:rsid w:val="00BC5FB6"/>
    <w:rsid w:val="00BC6332"/>
    <w:rsid w:val="00BC64DC"/>
    <w:rsid w:val="00BC6630"/>
    <w:rsid w:val="00BC6779"/>
    <w:rsid w:val="00BC6999"/>
    <w:rsid w:val="00BC6D7B"/>
    <w:rsid w:val="00BC7611"/>
    <w:rsid w:val="00BC76C1"/>
    <w:rsid w:val="00BC7A69"/>
    <w:rsid w:val="00BC7CF1"/>
    <w:rsid w:val="00BC7DB1"/>
    <w:rsid w:val="00BC7EFB"/>
    <w:rsid w:val="00BC7FCB"/>
    <w:rsid w:val="00BD0625"/>
    <w:rsid w:val="00BD0C71"/>
    <w:rsid w:val="00BD0E38"/>
    <w:rsid w:val="00BD15F8"/>
    <w:rsid w:val="00BD1A0C"/>
    <w:rsid w:val="00BD1A48"/>
    <w:rsid w:val="00BD1A4A"/>
    <w:rsid w:val="00BD1B4A"/>
    <w:rsid w:val="00BD2078"/>
    <w:rsid w:val="00BD2082"/>
    <w:rsid w:val="00BD2AD4"/>
    <w:rsid w:val="00BD2F5A"/>
    <w:rsid w:val="00BD32DC"/>
    <w:rsid w:val="00BD32E6"/>
    <w:rsid w:val="00BD48D9"/>
    <w:rsid w:val="00BD4CC3"/>
    <w:rsid w:val="00BD4FB2"/>
    <w:rsid w:val="00BD5313"/>
    <w:rsid w:val="00BD55F4"/>
    <w:rsid w:val="00BD5819"/>
    <w:rsid w:val="00BD63FA"/>
    <w:rsid w:val="00BD6577"/>
    <w:rsid w:val="00BD6759"/>
    <w:rsid w:val="00BD68CD"/>
    <w:rsid w:val="00BD6B13"/>
    <w:rsid w:val="00BD7A9B"/>
    <w:rsid w:val="00BD7BB9"/>
    <w:rsid w:val="00BD7EFC"/>
    <w:rsid w:val="00BD7F72"/>
    <w:rsid w:val="00BE005C"/>
    <w:rsid w:val="00BE0158"/>
    <w:rsid w:val="00BE057F"/>
    <w:rsid w:val="00BE07F5"/>
    <w:rsid w:val="00BE08F9"/>
    <w:rsid w:val="00BE0AE9"/>
    <w:rsid w:val="00BE10BF"/>
    <w:rsid w:val="00BE1278"/>
    <w:rsid w:val="00BE155E"/>
    <w:rsid w:val="00BE1F07"/>
    <w:rsid w:val="00BE2179"/>
    <w:rsid w:val="00BE22D1"/>
    <w:rsid w:val="00BE250F"/>
    <w:rsid w:val="00BE2BAA"/>
    <w:rsid w:val="00BE2C4B"/>
    <w:rsid w:val="00BE2DAB"/>
    <w:rsid w:val="00BE3001"/>
    <w:rsid w:val="00BE37E7"/>
    <w:rsid w:val="00BE38DA"/>
    <w:rsid w:val="00BE3C5C"/>
    <w:rsid w:val="00BE42AF"/>
    <w:rsid w:val="00BE46A3"/>
    <w:rsid w:val="00BE491A"/>
    <w:rsid w:val="00BE4B5B"/>
    <w:rsid w:val="00BE4D6B"/>
    <w:rsid w:val="00BE4E03"/>
    <w:rsid w:val="00BE5040"/>
    <w:rsid w:val="00BE54B3"/>
    <w:rsid w:val="00BE5564"/>
    <w:rsid w:val="00BE55C5"/>
    <w:rsid w:val="00BE5A7E"/>
    <w:rsid w:val="00BE5D92"/>
    <w:rsid w:val="00BE5E6F"/>
    <w:rsid w:val="00BE5EB4"/>
    <w:rsid w:val="00BE627B"/>
    <w:rsid w:val="00BE6AEF"/>
    <w:rsid w:val="00BE6CB8"/>
    <w:rsid w:val="00BE6F2A"/>
    <w:rsid w:val="00BE70AA"/>
    <w:rsid w:val="00BE7257"/>
    <w:rsid w:val="00BE73E3"/>
    <w:rsid w:val="00BE76BD"/>
    <w:rsid w:val="00BE7BDD"/>
    <w:rsid w:val="00BE7C61"/>
    <w:rsid w:val="00BE7E6C"/>
    <w:rsid w:val="00BF00B9"/>
    <w:rsid w:val="00BF184C"/>
    <w:rsid w:val="00BF185C"/>
    <w:rsid w:val="00BF1CD6"/>
    <w:rsid w:val="00BF1D92"/>
    <w:rsid w:val="00BF2833"/>
    <w:rsid w:val="00BF34B5"/>
    <w:rsid w:val="00BF3CC6"/>
    <w:rsid w:val="00BF3D93"/>
    <w:rsid w:val="00BF42FE"/>
    <w:rsid w:val="00BF4619"/>
    <w:rsid w:val="00BF4829"/>
    <w:rsid w:val="00BF4DFE"/>
    <w:rsid w:val="00BF52A5"/>
    <w:rsid w:val="00BF52F4"/>
    <w:rsid w:val="00BF55CB"/>
    <w:rsid w:val="00BF59F3"/>
    <w:rsid w:val="00BF5E14"/>
    <w:rsid w:val="00BF60C4"/>
    <w:rsid w:val="00BF60D3"/>
    <w:rsid w:val="00BF6624"/>
    <w:rsid w:val="00BF6B8F"/>
    <w:rsid w:val="00BF76C3"/>
    <w:rsid w:val="00BF78C1"/>
    <w:rsid w:val="00C001D6"/>
    <w:rsid w:val="00C009C8"/>
    <w:rsid w:val="00C00CBB"/>
    <w:rsid w:val="00C00F61"/>
    <w:rsid w:val="00C0105E"/>
    <w:rsid w:val="00C01454"/>
    <w:rsid w:val="00C017D9"/>
    <w:rsid w:val="00C01CC8"/>
    <w:rsid w:val="00C01E0C"/>
    <w:rsid w:val="00C0244A"/>
    <w:rsid w:val="00C02E5C"/>
    <w:rsid w:val="00C0304A"/>
    <w:rsid w:val="00C03149"/>
    <w:rsid w:val="00C03366"/>
    <w:rsid w:val="00C0347C"/>
    <w:rsid w:val="00C034EA"/>
    <w:rsid w:val="00C03B1C"/>
    <w:rsid w:val="00C03C67"/>
    <w:rsid w:val="00C03EDE"/>
    <w:rsid w:val="00C0402A"/>
    <w:rsid w:val="00C04645"/>
    <w:rsid w:val="00C048FF"/>
    <w:rsid w:val="00C04C9B"/>
    <w:rsid w:val="00C04E2A"/>
    <w:rsid w:val="00C05064"/>
    <w:rsid w:val="00C05302"/>
    <w:rsid w:val="00C05BDC"/>
    <w:rsid w:val="00C05DBD"/>
    <w:rsid w:val="00C05FB7"/>
    <w:rsid w:val="00C0618D"/>
    <w:rsid w:val="00C06A37"/>
    <w:rsid w:val="00C0716B"/>
    <w:rsid w:val="00C07414"/>
    <w:rsid w:val="00C0756C"/>
    <w:rsid w:val="00C076B3"/>
    <w:rsid w:val="00C07878"/>
    <w:rsid w:val="00C07914"/>
    <w:rsid w:val="00C079B8"/>
    <w:rsid w:val="00C07F4B"/>
    <w:rsid w:val="00C10447"/>
    <w:rsid w:val="00C10513"/>
    <w:rsid w:val="00C10680"/>
    <w:rsid w:val="00C10754"/>
    <w:rsid w:val="00C111D7"/>
    <w:rsid w:val="00C1155D"/>
    <w:rsid w:val="00C11583"/>
    <w:rsid w:val="00C11698"/>
    <w:rsid w:val="00C11B03"/>
    <w:rsid w:val="00C12011"/>
    <w:rsid w:val="00C122DE"/>
    <w:rsid w:val="00C125B3"/>
    <w:rsid w:val="00C12AB7"/>
    <w:rsid w:val="00C13404"/>
    <w:rsid w:val="00C13926"/>
    <w:rsid w:val="00C13D2B"/>
    <w:rsid w:val="00C13DBE"/>
    <w:rsid w:val="00C142EE"/>
    <w:rsid w:val="00C14966"/>
    <w:rsid w:val="00C149C1"/>
    <w:rsid w:val="00C14A46"/>
    <w:rsid w:val="00C150AF"/>
    <w:rsid w:val="00C151BB"/>
    <w:rsid w:val="00C152AD"/>
    <w:rsid w:val="00C15568"/>
    <w:rsid w:val="00C15AEE"/>
    <w:rsid w:val="00C15F40"/>
    <w:rsid w:val="00C1689C"/>
    <w:rsid w:val="00C16B1E"/>
    <w:rsid w:val="00C16BF4"/>
    <w:rsid w:val="00C16F71"/>
    <w:rsid w:val="00C172A4"/>
    <w:rsid w:val="00C1756A"/>
    <w:rsid w:val="00C17788"/>
    <w:rsid w:val="00C17856"/>
    <w:rsid w:val="00C17930"/>
    <w:rsid w:val="00C17955"/>
    <w:rsid w:val="00C179BC"/>
    <w:rsid w:val="00C17F69"/>
    <w:rsid w:val="00C2016A"/>
    <w:rsid w:val="00C204D1"/>
    <w:rsid w:val="00C2077C"/>
    <w:rsid w:val="00C207EE"/>
    <w:rsid w:val="00C20CF3"/>
    <w:rsid w:val="00C2101A"/>
    <w:rsid w:val="00C21048"/>
    <w:rsid w:val="00C21396"/>
    <w:rsid w:val="00C213EB"/>
    <w:rsid w:val="00C21688"/>
    <w:rsid w:val="00C21770"/>
    <w:rsid w:val="00C219CC"/>
    <w:rsid w:val="00C21C41"/>
    <w:rsid w:val="00C22049"/>
    <w:rsid w:val="00C2248F"/>
    <w:rsid w:val="00C22939"/>
    <w:rsid w:val="00C22C02"/>
    <w:rsid w:val="00C22E02"/>
    <w:rsid w:val="00C22E53"/>
    <w:rsid w:val="00C22EC8"/>
    <w:rsid w:val="00C23372"/>
    <w:rsid w:val="00C233E9"/>
    <w:rsid w:val="00C235DD"/>
    <w:rsid w:val="00C23685"/>
    <w:rsid w:val="00C23A08"/>
    <w:rsid w:val="00C23C7A"/>
    <w:rsid w:val="00C23E9C"/>
    <w:rsid w:val="00C24536"/>
    <w:rsid w:val="00C252F6"/>
    <w:rsid w:val="00C25656"/>
    <w:rsid w:val="00C263E6"/>
    <w:rsid w:val="00C26741"/>
    <w:rsid w:val="00C267D7"/>
    <w:rsid w:val="00C276AE"/>
    <w:rsid w:val="00C27A23"/>
    <w:rsid w:val="00C27D37"/>
    <w:rsid w:val="00C305A1"/>
    <w:rsid w:val="00C30833"/>
    <w:rsid w:val="00C30C6E"/>
    <w:rsid w:val="00C30DA5"/>
    <w:rsid w:val="00C30F14"/>
    <w:rsid w:val="00C31297"/>
    <w:rsid w:val="00C31457"/>
    <w:rsid w:val="00C314C9"/>
    <w:rsid w:val="00C315FB"/>
    <w:rsid w:val="00C31E29"/>
    <w:rsid w:val="00C31FE6"/>
    <w:rsid w:val="00C320F1"/>
    <w:rsid w:val="00C32216"/>
    <w:rsid w:val="00C32581"/>
    <w:rsid w:val="00C3280B"/>
    <w:rsid w:val="00C32D3F"/>
    <w:rsid w:val="00C32E3B"/>
    <w:rsid w:val="00C330B0"/>
    <w:rsid w:val="00C33212"/>
    <w:rsid w:val="00C33536"/>
    <w:rsid w:val="00C33BCA"/>
    <w:rsid w:val="00C33D40"/>
    <w:rsid w:val="00C33FBF"/>
    <w:rsid w:val="00C340AE"/>
    <w:rsid w:val="00C34157"/>
    <w:rsid w:val="00C341E5"/>
    <w:rsid w:val="00C34286"/>
    <w:rsid w:val="00C3428D"/>
    <w:rsid w:val="00C343C4"/>
    <w:rsid w:val="00C34D11"/>
    <w:rsid w:val="00C34D43"/>
    <w:rsid w:val="00C35777"/>
    <w:rsid w:val="00C358FB"/>
    <w:rsid w:val="00C35B3A"/>
    <w:rsid w:val="00C36024"/>
    <w:rsid w:val="00C3606A"/>
    <w:rsid w:val="00C367E6"/>
    <w:rsid w:val="00C3761C"/>
    <w:rsid w:val="00C37875"/>
    <w:rsid w:val="00C378BA"/>
    <w:rsid w:val="00C37AE3"/>
    <w:rsid w:val="00C403EA"/>
    <w:rsid w:val="00C40809"/>
    <w:rsid w:val="00C40B0A"/>
    <w:rsid w:val="00C40BC9"/>
    <w:rsid w:val="00C416FD"/>
    <w:rsid w:val="00C417C8"/>
    <w:rsid w:val="00C41946"/>
    <w:rsid w:val="00C41D76"/>
    <w:rsid w:val="00C42021"/>
    <w:rsid w:val="00C42CBA"/>
    <w:rsid w:val="00C42D8D"/>
    <w:rsid w:val="00C433EC"/>
    <w:rsid w:val="00C43536"/>
    <w:rsid w:val="00C43823"/>
    <w:rsid w:val="00C43D6E"/>
    <w:rsid w:val="00C4403E"/>
    <w:rsid w:val="00C440CC"/>
    <w:rsid w:val="00C44C52"/>
    <w:rsid w:val="00C44CAE"/>
    <w:rsid w:val="00C455BF"/>
    <w:rsid w:val="00C45850"/>
    <w:rsid w:val="00C45B36"/>
    <w:rsid w:val="00C45D98"/>
    <w:rsid w:val="00C4602B"/>
    <w:rsid w:val="00C4610B"/>
    <w:rsid w:val="00C469BC"/>
    <w:rsid w:val="00C46B9E"/>
    <w:rsid w:val="00C46BF6"/>
    <w:rsid w:val="00C4704F"/>
    <w:rsid w:val="00C476F8"/>
    <w:rsid w:val="00C47E18"/>
    <w:rsid w:val="00C50779"/>
    <w:rsid w:val="00C50D02"/>
    <w:rsid w:val="00C50F96"/>
    <w:rsid w:val="00C51306"/>
    <w:rsid w:val="00C51B79"/>
    <w:rsid w:val="00C51C4B"/>
    <w:rsid w:val="00C51EEF"/>
    <w:rsid w:val="00C51FF7"/>
    <w:rsid w:val="00C52998"/>
    <w:rsid w:val="00C52B03"/>
    <w:rsid w:val="00C52F02"/>
    <w:rsid w:val="00C53012"/>
    <w:rsid w:val="00C530BD"/>
    <w:rsid w:val="00C532CB"/>
    <w:rsid w:val="00C53409"/>
    <w:rsid w:val="00C53897"/>
    <w:rsid w:val="00C5442A"/>
    <w:rsid w:val="00C54D4E"/>
    <w:rsid w:val="00C553D7"/>
    <w:rsid w:val="00C55693"/>
    <w:rsid w:val="00C5658A"/>
    <w:rsid w:val="00C56DAB"/>
    <w:rsid w:val="00C572A4"/>
    <w:rsid w:val="00C572B4"/>
    <w:rsid w:val="00C57551"/>
    <w:rsid w:val="00C5778B"/>
    <w:rsid w:val="00C57DC0"/>
    <w:rsid w:val="00C60125"/>
    <w:rsid w:val="00C604BA"/>
    <w:rsid w:val="00C60630"/>
    <w:rsid w:val="00C60F35"/>
    <w:rsid w:val="00C61335"/>
    <w:rsid w:val="00C61660"/>
    <w:rsid w:val="00C6166E"/>
    <w:rsid w:val="00C61773"/>
    <w:rsid w:val="00C61BE4"/>
    <w:rsid w:val="00C61C9C"/>
    <w:rsid w:val="00C6218B"/>
    <w:rsid w:val="00C632B3"/>
    <w:rsid w:val="00C63443"/>
    <w:rsid w:val="00C63581"/>
    <w:rsid w:val="00C6368D"/>
    <w:rsid w:val="00C63AE4"/>
    <w:rsid w:val="00C63B2C"/>
    <w:rsid w:val="00C63F37"/>
    <w:rsid w:val="00C64064"/>
    <w:rsid w:val="00C64327"/>
    <w:rsid w:val="00C649A9"/>
    <w:rsid w:val="00C64CF2"/>
    <w:rsid w:val="00C653E7"/>
    <w:rsid w:val="00C6565B"/>
    <w:rsid w:val="00C65954"/>
    <w:rsid w:val="00C65CD3"/>
    <w:rsid w:val="00C65FFD"/>
    <w:rsid w:val="00C662BA"/>
    <w:rsid w:val="00C669A1"/>
    <w:rsid w:val="00C678DF"/>
    <w:rsid w:val="00C709D0"/>
    <w:rsid w:val="00C70C48"/>
    <w:rsid w:val="00C70CC9"/>
    <w:rsid w:val="00C70F81"/>
    <w:rsid w:val="00C71609"/>
    <w:rsid w:val="00C71895"/>
    <w:rsid w:val="00C71ACA"/>
    <w:rsid w:val="00C71C43"/>
    <w:rsid w:val="00C71DB3"/>
    <w:rsid w:val="00C71E7C"/>
    <w:rsid w:val="00C71F2F"/>
    <w:rsid w:val="00C726B7"/>
    <w:rsid w:val="00C72B91"/>
    <w:rsid w:val="00C72DDC"/>
    <w:rsid w:val="00C7363B"/>
    <w:rsid w:val="00C73727"/>
    <w:rsid w:val="00C73B07"/>
    <w:rsid w:val="00C73E49"/>
    <w:rsid w:val="00C73F20"/>
    <w:rsid w:val="00C73F49"/>
    <w:rsid w:val="00C74452"/>
    <w:rsid w:val="00C7460E"/>
    <w:rsid w:val="00C74743"/>
    <w:rsid w:val="00C74A20"/>
    <w:rsid w:val="00C74AC2"/>
    <w:rsid w:val="00C74B09"/>
    <w:rsid w:val="00C74B18"/>
    <w:rsid w:val="00C74CCB"/>
    <w:rsid w:val="00C74D65"/>
    <w:rsid w:val="00C7554F"/>
    <w:rsid w:val="00C75CAC"/>
    <w:rsid w:val="00C75D76"/>
    <w:rsid w:val="00C763CD"/>
    <w:rsid w:val="00C76707"/>
    <w:rsid w:val="00C767E1"/>
    <w:rsid w:val="00C768A2"/>
    <w:rsid w:val="00C76F87"/>
    <w:rsid w:val="00C77DE5"/>
    <w:rsid w:val="00C80080"/>
    <w:rsid w:val="00C80226"/>
    <w:rsid w:val="00C80C67"/>
    <w:rsid w:val="00C81314"/>
    <w:rsid w:val="00C81B85"/>
    <w:rsid w:val="00C81C58"/>
    <w:rsid w:val="00C81F76"/>
    <w:rsid w:val="00C8201A"/>
    <w:rsid w:val="00C8253A"/>
    <w:rsid w:val="00C82DC3"/>
    <w:rsid w:val="00C82E94"/>
    <w:rsid w:val="00C830DA"/>
    <w:rsid w:val="00C83195"/>
    <w:rsid w:val="00C8332C"/>
    <w:rsid w:val="00C83A69"/>
    <w:rsid w:val="00C83AEF"/>
    <w:rsid w:val="00C83ED1"/>
    <w:rsid w:val="00C84B73"/>
    <w:rsid w:val="00C84CCE"/>
    <w:rsid w:val="00C85089"/>
    <w:rsid w:val="00C855FB"/>
    <w:rsid w:val="00C856C4"/>
    <w:rsid w:val="00C8589F"/>
    <w:rsid w:val="00C85969"/>
    <w:rsid w:val="00C85CFD"/>
    <w:rsid w:val="00C85E36"/>
    <w:rsid w:val="00C8621D"/>
    <w:rsid w:val="00C8697B"/>
    <w:rsid w:val="00C86A60"/>
    <w:rsid w:val="00C8765B"/>
    <w:rsid w:val="00C876FD"/>
    <w:rsid w:val="00C87ED5"/>
    <w:rsid w:val="00C902B0"/>
    <w:rsid w:val="00C90AA3"/>
    <w:rsid w:val="00C91111"/>
    <w:rsid w:val="00C91434"/>
    <w:rsid w:val="00C91981"/>
    <w:rsid w:val="00C91F84"/>
    <w:rsid w:val="00C92038"/>
    <w:rsid w:val="00C9218D"/>
    <w:rsid w:val="00C925AE"/>
    <w:rsid w:val="00C928DB"/>
    <w:rsid w:val="00C92951"/>
    <w:rsid w:val="00C92C5E"/>
    <w:rsid w:val="00C937AA"/>
    <w:rsid w:val="00C93EFE"/>
    <w:rsid w:val="00C94136"/>
    <w:rsid w:val="00C945A3"/>
    <w:rsid w:val="00C95162"/>
    <w:rsid w:val="00C9535E"/>
    <w:rsid w:val="00C96261"/>
    <w:rsid w:val="00C968E7"/>
    <w:rsid w:val="00C96CA0"/>
    <w:rsid w:val="00C96D2B"/>
    <w:rsid w:val="00C970A0"/>
    <w:rsid w:val="00C97279"/>
    <w:rsid w:val="00C972CD"/>
    <w:rsid w:val="00C978A1"/>
    <w:rsid w:val="00CA020E"/>
    <w:rsid w:val="00CA077B"/>
    <w:rsid w:val="00CA07AB"/>
    <w:rsid w:val="00CA0C07"/>
    <w:rsid w:val="00CA0C35"/>
    <w:rsid w:val="00CA0E61"/>
    <w:rsid w:val="00CA100D"/>
    <w:rsid w:val="00CA1360"/>
    <w:rsid w:val="00CA15A8"/>
    <w:rsid w:val="00CA15BB"/>
    <w:rsid w:val="00CA16E3"/>
    <w:rsid w:val="00CA1D6B"/>
    <w:rsid w:val="00CA1EEF"/>
    <w:rsid w:val="00CA1F05"/>
    <w:rsid w:val="00CA2B55"/>
    <w:rsid w:val="00CA2E91"/>
    <w:rsid w:val="00CA35D1"/>
    <w:rsid w:val="00CA37AD"/>
    <w:rsid w:val="00CA381C"/>
    <w:rsid w:val="00CA3FAD"/>
    <w:rsid w:val="00CA41A5"/>
    <w:rsid w:val="00CA45C1"/>
    <w:rsid w:val="00CA4FF7"/>
    <w:rsid w:val="00CA60E8"/>
    <w:rsid w:val="00CA6249"/>
    <w:rsid w:val="00CA627D"/>
    <w:rsid w:val="00CA6EF8"/>
    <w:rsid w:val="00CA700D"/>
    <w:rsid w:val="00CA7169"/>
    <w:rsid w:val="00CA7181"/>
    <w:rsid w:val="00CA7C3E"/>
    <w:rsid w:val="00CA7FD1"/>
    <w:rsid w:val="00CA7FEB"/>
    <w:rsid w:val="00CB03A7"/>
    <w:rsid w:val="00CB052A"/>
    <w:rsid w:val="00CB0C0E"/>
    <w:rsid w:val="00CB0CE0"/>
    <w:rsid w:val="00CB1220"/>
    <w:rsid w:val="00CB159D"/>
    <w:rsid w:val="00CB1785"/>
    <w:rsid w:val="00CB1CE0"/>
    <w:rsid w:val="00CB22D7"/>
    <w:rsid w:val="00CB2CE4"/>
    <w:rsid w:val="00CB3251"/>
    <w:rsid w:val="00CB3D71"/>
    <w:rsid w:val="00CB3F12"/>
    <w:rsid w:val="00CB434F"/>
    <w:rsid w:val="00CB4392"/>
    <w:rsid w:val="00CB444E"/>
    <w:rsid w:val="00CB4BA7"/>
    <w:rsid w:val="00CB4BC8"/>
    <w:rsid w:val="00CB4F34"/>
    <w:rsid w:val="00CB5448"/>
    <w:rsid w:val="00CB55F5"/>
    <w:rsid w:val="00CB5CC8"/>
    <w:rsid w:val="00CB5D93"/>
    <w:rsid w:val="00CB5DB0"/>
    <w:rsid w:val="00CB6A91"/>
    <w:rsid w:val="00CB7083"/>
    <w:rsid w:val="00CB7BEA"/>
    <w:rsid w:val="00CB7C50"/>
    <w:rsid w:val="00CB7E07"/>
    <w:rsid w:val="00CC0257"/>
    <w:rsid w:val="00CC071F"/>
    <w:rsid w:val="00CC0A32"/>
    <w:rsid w:val="00CC0B78"/>
    <w:rsid w:val="00CC0BB7"/>
    <w:rsid w:val="00CC0D6C"/>
    <w:rsid w:val="00CC14B0"/>
    <w:rsid w:val="00CC1600"/>
    <w:rsid w:val="00CC1BBF"/>
    <w:rsid w:val="00CC1CA6"/>
    <w:rsid w:val="00CC1D1B"/>
    <w:rsid w:val="00CC1F14"/>
    <w:rsid w:val="00CC1FC3"/>
    <w:rsid w:val="00CC31F4"/>
    <w:rsid w:val="00CC3605"/>
    <w:rsid w:val="00CC3A57"/>
    <w:rsid w:val="00CC3A9F"/>
    <w:rsid w:val="00CC3CD1"/>
    <w:rsid w:val="00CC3E81"/>
    <w:rsid w:val="00CC4104"/>
    <w:rsid w:val="00CC465D"/>
    <w:rsid w:val="00CC5AE5"/>
    <w:rsid w:val="00CC6A37"/>
    <w:rsid w:val="00CC6AE3"/>
    <w:rsid w:val="00CC6D11"/>
    <w:rsid w:val="00CC75E3"/>
    <w:rsid w:val="00CC778E"/>
    <w:rsid w:val="00CC7AF7"/>
    <w:rsid w:val="00CD0449"/>
    <w:rsid w:val="00CD0900"/>
    <w:rsid w:val="00CD0EAB"/>
    <w:rsid w:val="00CD1328"/>
    <w:rsid w:val="00CD1983"/>
    <w:rsid w:val="00CD19A7"/>
    <w:rsid w:val="00CD1A69"/>
    <w:rsid w:val="00CD1A6E"/>
    <w:rsid w:val="00CD1AB7"/>
    <w:rsid w:val="00CD1E68"/>
    <w:rsid w:val="00CD1EAF"/>
    <w:rsid w:val="00CD2053"/>
    <w:rsid w:val="00CD22AA"/>
    <w:rsid w:val="00CD23C2"/>
    <w:rsid w:val="00CD25D3"/>
    <w:rsid w:val="00CD293C"/>
    <w:rsid w:val="00CD2A65"/>
    <w:rsid w:val="00CD3565"/>
    <w:rsid w:val="00CD35B3"/>
    <w:rsid w:val="00CD35FE"/>
    <w:rsid w:val="00CD36DB"/>
    <w:rsid w:val="00CD3730"/>
    <w:rsid w:val="00CD376B"/>
    <w:rsid w:val="00CD383A"/>
    <w:rsid w:val="00CD3AFC"/>
    <w:rsid w:val="00CD3BE0"/>
    <w:rsid w:val="00CD3DAA"/>
    <w:rsid w:val="00CD4656"/>
    <w:rsid w:val="00CD46E6"/>
    <w:rsid w:val="00CD4A41"/>
    <w:rsid w:val="00CD54A6"/>
    <w:rsid w:val="00CD5E19"/>
    <w:rsid w:val="00CD6271"/>
    <w:rsid w:val="00CD64A0"/>
    <w:rsid w:val="00CD67F5"/>
    <w:rsid w:val="00CD6972"/>
    <w:rsid w:val="00CD6D2D"/>
    <w:rsid w:val="00CD6FC4"/>
    <w:rsid w:val="00CD709F"/>
    <w:rsid w:val="00CD7151"/>
    <w:rsid w:val="00CD79CF"/>
    <w:rsid w:val="00CE093A"/>
    <w:rsid w:val="00CE0A3B"/>
    <w:rsid w:val="00CE0EAE"/>
    <w:rsid w:val="00CE0EE8"/>
    <w:rsid w:val="00CE1587"/>
    <w:rsid w:val="00CE164B"/>
    <w:rsid w:val="00CE18E7"/>
    <w:rsid w:val="00CE1942"/>
    <w:rsid w:val="00CE1F3B"/>
    <w:rsid w:val="00CE1F9C"/>
    <w:rsid w:val="00CE251E"/>
    <w:rsid w:val="00CE2A71"/>
    <w:rsid w:val="00CE2D74"/>
    <w:rsid w:val="00CE3200"/>
    <w:rsid w:val="00CE3524"/>
    <w:rsid w:val="00CE36A2"/>
    <w:rsid w:val="00CE3761"/>
    <w:rsid w:val="00CE3959"/>
    <w:rsid w:val="00CE3B9E"/>
    <w:rsid w:val="00CE425F"/>
    <w:rsid w:val="00CE46CE"/>
    <w:rsid w:val="00CE4787"/>
    <w:rsid w:val="00CE5DB1"/>
    <w:rsid w:val="00CE5F4B"/>
    <w:rsid w:val="00CE608C"/>
    <w:rsid w:val="00CE62EE"/>
    <w:rsid w:val="00CE631A"/>
    <w:rsid w:val="00CE701A"/>
    <w:rsid w:val="00CE721B"/>
    <w:rsid w:val="00CE72B7"/>
    <w:rsid w:val="00CE7844"/>
    <w:rsid w:val="00CF09F6"/>
    <w:rsid w:val="00CF0BD9"/>
    <w:rsid w:val="00CF0D27"/>
    <w:rsid w:val="00CF0FA7"/>
    <w:rsid w:val="00CF1617"/>
    <w:rsid w:val="00CF1724"/>
    <w:rsid w:val="00CF17A4"/>
    <w:rsid w:val="00CF1B02"/>
    <w:rsid w:val="00CF1EC1"/>
    <w:rsid w:val="00CF228C"/>
    <w:rsid w:val="00CF3200"/>
    <w:rsid w:val="00CF36B0"/>
    <w:rsid w:val="00CF387E"/>
    <w:rsid w:val="00CF3B20"/>
    <w:rsid w:val="00CF3D3A"/>
    <w:rsid w:val="00CF3F6F"/>
    <w:rsid w:val="00CF4978"/>
    <w:rsid w:val="00CF4B5F"/>
    <w:rsid w:val="00CF4BA0"/>
    <w:rsid w:val="00CF4D79"/>
    <w:rsid w:val="00CF50A6"/>
    <w:rsid w:val="00CF5C92"/>
    <w:rsid w:val="00CF5D85"/>
    <w:rsid w:val="00CF5DD4"/>
    <w:rsid w:val="00CF605C"/>
    <w:rsid w:val="00CF63D1"/>
    <w:rsid w:val="00CF6C82"/>
    <w:rsid w:val="00CF6DA1"/>
    <w:rsid w:val="00CF6DCE"/>
    <w:rsid w:val="00CF70F9"/>
    <w:rsid w:val="00CF717D"/>
    <w:rsid w:val="00CF7198"/>
    <w:rsid w:val="00CF7252"/>
    <w:rsid w:val="00CF77A4"/>
    <w:rsid w:val="00CF78F6"/>
    <w:rsid w:val="00CF7A95"/>
    <w:rsid w:val="00CF7E19"/>
    <w:rsid w:val="00CF7E89"/>
    <w:rsid w:val="00D00552"/>
    <w:rsid w:val="00D01186"/>
    <w:rsid w:val="00D01278"/>
    <w:rsid w:val="00D01B8A"/>
    <w:rsid w:val="00D01E30"/>
    <w:rsid w:val="00D02301"/>
    <w:rsid w:val="00D02861"/>
    <w:rsid w:val="00D02CCC"/>
    <w:rsid w:val="00D02D1C"/>
    <w:rsid w:val="00D0392C"/>
    <w:rsid w:val="00D03A8D"/>
    <w:rsid w:val="00D03CDC"/>
    <w:rsid w:val="00D04B1A"/>
    <w:rsid w:val="00D04E33"/>
    <w:rsid w:val="00D04F85"/>
    <w:rsid w:val="00D04F87"/>
    <w:rsid w:val="00D0526A"/>
    <w:rsid w:val="00D05ACB"/>
    <w:rsid w:val="00D05F0D"/>
    <w:rsid w:val="00D05FD4"/>
    <w:rsid w:val="00D05FF0"/>
    <w:rsid w:val="00D064CA"/>
    <w:rsid w:val="00D065C0"/>
    <w:rsid w:val="00D06780"/>
    <w:rsid w:val="00D069BB"/>
    <w:rsid w:val="00D0733C"/>
    <w:rsid w:val="00D07A7D"/>
    <w:rsid w:val="00D07C8B"/>
    <w:rsid w:val="00D101D2"/>
    <w:rsid w:val="00D10D1C"/>
    <w:rsid w:val="00D121F9"/>
    <w:rsid w:val="00D12419"/>
    <w:rsid w:val="00D12614"/>
    <w:rsid w:val="00D12C88"/>
    <w:rsid w:val="00D12CC2"/>
    <w:rsid w:val="00D131BD"/>
    <w:rsid w:val="00D13435"/>
    <w:rsid w:val="00D13A78"/>
    <w:rsid w:val="00D13BD0"/>
    <w:rsid w:val="00D14498"/>
    <w:rsid w:val="00D14622"/>
    <w:rsid w:val="00D15378"/>
    <w:rsid w:val="00D1540E"/>
    <w:rsid w:val="00D160C0"/>
    <w:rsid w:val="00D16448"/>
    <w:rsid w:val="00D16E42"/>
    <w:rsid w:val="00D17778"/>
    <w:rsid w:val="00D17A33"/>
    <w:rsid w:val="00D17DB9"/>
    <w:rsid w:val="00D17E94"/>
    <w:rsid w:val="00D20045"/>
    <w:rsid w:val="00D204DE"/>
    <w:rsid w:val="00D207E8"/>
    <w:rsid w:val="00D2088F"/>
    <w:rsid w:val="00D20967"/>
    <w:rsid w:val="00D21036"/>
    <w:rsid w:val="00D213CC"/>
    <w:rsid w:val="00D214B0"/>
    <w:rsid w:val="00D2198E"/>
    <w:rsid w:val="00D22670"/>
    <w:rsid w:val="00D2292E"/>
    <w:rsid w:val="00D22BB8"/>
    <w:rsid w:val="00D23403"/>
    <w:rsid w:val="00D23567"/>
    <w:rsid w:val="00D23A96"/>
    <w:rsid w:val="00D24812"/>
    <w:rsid w:val="00D2503A"/>
    <w:rsid w:val="00D255EA"/>
    <w:rsid w:val="00D25D23"/>
    <w:rsid w:val="00D25EAF"/>
    <w:rsid w:val="00D261D0"/>
    <w:rsid w:val="00D26445"/>
    <w:rsid w:val="00D2648B"/>
    <w:rsid w:val="00D26F0D"/>
    <w:rsid w:val="00D271BB"/>
    <w:rsid w:val="00D274ED"/>
    <w:rsid w:val="00D27794"/>
    <w:rsid w:val="00D30BA5"/>
    <w:rsid w:val="00D30C1A"/>
    <w:rsid w:val="00D30D9E"/>
    <w:rsid w:val="00D315D4"/>
    <w:rsid w:val="00D315E1"/>
    <w:rsid w:val="00D31779"/>
    <w:rsid w:val="00D31E21"/>
    <w:rsid w:val="00D32497"/>
    <w:rsid w:val="00D32A29"/>
    <w:rsid w:val="00D32A5F"/>
    <w:rsid w:val="00D32AA3"/>
    <w:rsid w:val="00D32EB7"/>
    <w:rsid w:val="00D33387"/>
    <w:rsid w:val="00D3375C"/>
    <w:rsid w:val="00D34219"/>
    <w:rsid w:val="00D343E0"/>
    <w:rsid w:val="00D345EB"/>
    <w:rsid w:val="00D34C3F"/>
    <w:rsid w:val="00D350B8"/>
    <w:rsid w:val="00D350CE"/>
    <w:rsid w:val="00D35392"/>
    <w:rsid w:val="00D35B33"/>
    <w:rsid w:val="00D35DD2"/>
    <w:rsid w:val="00D35EDD"/>
    <w:rsid w:val="00D35F80"/>
    <w:rsid w:val="00D3607B"/>
    <w:rsid w:val="00D3633F"/>
    <w:rsid w:val="00D36374"/>
    <w:rsid w:val="00D36790"/>
    <w:rsid w:val="00D3679F"/>
    <w:rsid w:val="00D36C2D"/>
    <w:rsid w:val="00D36D49"/>
    <w:rsid w:val="00D36E16"/>
    <w:rsid w:val="00D36FAB"/>
    <w:rsid w:val="00D371FA"/>
    <w:rsid w:val="00D3749D"/>
    <w:rsid w:val="00D376E3"/>
    <w:rsid w:val="00D3798D"/>
    <w:rsid w:val="00D379BC"/>
    <w:rsid w:val="00D37BCD"/>
    <w:rsid w:val="00D400D6"/>
    <w:rsid w:val="00D40122"/>
    <w:rsid w:val="00D407AB"/>
    <w:rsid w:val="00D407AD"/>
    <w:rsid w:val="00D40F58"/>
    <w:rsid w:val="00D41231"/>
    <w:rsid w:val="00D4182D"/>
    <w:rsid w:val="00D41DB3"/>
    <w:rsid w:val="00D42075"/>
    <w:rsid w:val="00D42094"/>
    <w:rsid w:val="00D42B39"/>
    <w:rsid w:val="00D43587"/>
    <w:rsid w:val="00D436F6"/>
    <w:rsid w:val="00D43709"/>
    <w:rsid w:val="00D43BF7"/>
    <w:rsid w:val="00D43EC9"/>
    <w:rsid w:val="00D44442"/>
    <w:rsid w:val="00D44D76"/>
    <w:rsid w:val="00D45246"/>
    <w:rsid w:val="00D4527D"/>
    <w:rsid w:val="00D45720"/>
    <w:rsid w:val="00D45D02"/>
    <w:rsid w:val="00D46567"/>
    <w:rsid w:val="00D46A9C"/>
    <w:rsid w:val="00D46C85"/>
    <w:rsid w:val="00D46E98"/>
    <w:rsid w:val="00D46F7B"/>
    <w:rsid w:val="00D470E8"/>
    <w:rsid w:val="00D47321"/>
    <w:rsid w:val="00D4760B"/>
    <w:rsid w:val="00D4792F"/>
    <w:rsid w:val="00D47F54"/>
    <w:rsid w:val="00D501D5"/>
    <w:rsid w:val="00D503DE"/>
    <w:rsid w:val="00D50615"/>
    <w:rsid w:val="00D5067D"/>
    <w:rsid w:val="00D50761"/>
    <w:rsid w:val="00D50B93"/>
    <w:rsid w:val="00D50F0B"/>
    <w:rsid w:val="00D511D5"/>
    <w:rsid w:val="00D5172F"/>
    <w:rsid w:val="00D519B3"/>
    <w:rsid w:val="00D52257"/>
    <w:rsid w:val="00D5263C"/>
    <w:rsid w:val="00D526D7"/>
    <w:rsid w:val="00D52871"/>
    <w:rsid w:val="00D52CB2"/>
    <w:rsid w:val="00D52D6D"/>
    <w:rsid w:val="00D52EB5"/>
    <w:rsid w:val="00D5347E"/>
    <w:rsid w:val="00D536BF"/>
    <w:rsid w:val="00D537F6"/>
    <w:rsid w:val="00D53B2A"/>
    <w:rsid w:val="00D53C4C"/>
    <w:rsid w:val="00D53C9E"/>
    <w:rsid w:val="00D53D60"/>
    <w:rsid w:val="00D544F5"/>
    <w:rsid w:val="00D54576"/>
    <w:rsid w:val="00D54701"/>
    <w:rsid w:val="00D54A12"/>
    <w:rsid w:val="00D54A5C"/>
    <w:rsid w:val="00D552CC"/>
    <w:rsid w:val="00D554A3"/>
    <w:rsid w:val="00D554ED"/>
    <w:rsid w:val="00D55600"/>
    <w:rsid w:val="00D55601"/>
    <w:rsid w:val="00D55DF5"/>
    <w:rsid w:val="00D565C0"/>
    <w:rsid w:val="00D56609"/>
    <w:rsid w:val="00D5699F"/>
    <w:rsid w:val="00D56DEC"/>
    <w:rsid w:val="00D57436"/>
    <w:rsid w:val="00D578FF"/>
    <w:rsid w:val="00D57B7F"/>
    <w:rsid w:val="00D57E34"/>
    <w:rsid w:val="00D60092"/>
    <w:rsid w:val="00D6072B"/>
    <w:rsid w:val="00D60885"/>
    <w:rsid w:val="00D60D04"/>
    <w:rsid w:val="00D60F58"/>
    <w:rsid w:val="00D61069"/>
    <w:rsid w:val="00D612C0"/>
    <w:rsid w:val="00D612FB"/>
    <w:rsid w:val="00D6175D"/>
    <w:rsid w:val="00D61EBD"/>
    <w:rsid w:val="00D61F42"/>
    <w:rsid w:val="00D61FC3"/>
    <w:rsid w:val="00D6202A"/>
    <w:rsid w:val="00D6260D"/>
    <w:rsid w:val="00D62934"/>
    <w:rsid w:val="00D629E4"/>
    <w:rsid w:val="00D62D04"/>
    <w:rsid w:val="00D6307E"/>
    <w:rsid w:val="00D630A8"/>
    <w:rsid w:val="00D63FF5"/>
    <w:rsid w:val="00D641F9"/>
    <w:rsid w:val="00D641FD"/>
    <w:rsid w:val="00D6431A"/>
    <w:rsid w:val="00D64680"/>
    <w:rsid w:val="00D647CD"/>
    <w:rsid w:val="00D6577C"/>
    <w:rsid w:val="00D659BA"/>
    <w:rsid w:val="00D65C91"/>
    <w:rsid w:val="00D65F3A"/>
    <w:rsid w:val="00D661DA"/>
    <w:rsid w:val="00D66D4B"/>
    <w:rsid w:val="00D66EA5"/>
    <w:rsid w:val="00D67893"/>
    <w:rsid w:val="00D67DA5"/>
    <w:rsid w:val="00D67EF3"/>
    <w:rsid w:val="00D7002C"/>
    <w:rsid w:val="00D70549"/>
    <w:rsid w:val="00D70653"/>
    <w:rsid w:val="00D7069F"/>
    <w:rsid w:val="00D708B1"/>
    <w:rsid w:val="00D70BAE"/>
    <w:rsid w:val="00D70EA1"/>
    <w:rsid w:val="00D70F78"/>
    <w:rsid w:val="00D712D3"/>
    <w:rsid w:val="00D7151A"/>
    <w:rsid w:val="00D718D7"/>
    <w:rsid w:val="00D71E6A"/>
    <w:rsid w:val="00D720CE"/>
    <w:rsid w:val="00D72F71"/>
    <w:rsid w:val="00D7302C"/>
    <w:rsid w:val="00D73585"/>
    <w:rsid w:val="00D7368B"/>
    <w:rsid w:val="00D7385A"/>
    <w:rsid w:val="00D7399D"/>
    <w:rsid w:val="00D73F53"/>
    <w:rsid w:val="00D74981"/>
    <w:rsid w:val="00D74AE2"/>
    <w:rsid w:val="00D74F95"/>
    <w:rsid w:val="00D75852"/>
    <w:rsid w:val="00D759E6"/>
    <w:rsid w:val="00D75EB4"/>
    <w:rsid w:val="00D75FDB"/>
    <w:rsid w:val="00D761A7"/>
    <w:rsid w:val="00D76322"/>
    <w:rsid w:val="00D767FC"/>
    <w:rsid w:val="00D76A40"/>
    <w:rsid w:val="00D76E00"/>
    <w:rsid w:val="00D800A8"/>
    <w:rsid w:val="00D800E3"/>
    <w:rsid w:val="00D8017A"/>
    <w:rsid w:val="00D80991"/>
    <w:rsid w:val="00D80B13"/>
    <w:rsid w:val="00D80DA3"/>
    <w:rsid w:val="00D80F31"/>
    <w:rsid w:val="00D81081"/>
    <w:rsid w:val="00D81383"/>
    <w:rsid w:val="00D814B1"/>
    <w:rsid w:val="00D81708"/>
    <w:rsid w:val="00D81715"/>
    <w:rsid w:val="00D81823"/>
    <w:rsid w:val="00D81925"/>
    <w:rsid w:val="00D81D61"/>
    <w:rsid w:val="00D821E5"/>
    <w:rsid w:val="00D82320"/>
    <w:rsid w:val="00D8261E"/>
    <w:rsid w:val="00D82818"/>
    <w:rsid w:val="00D82915"/>
    <w:rsid w:val="00D83080"/>
    <w:rsid w:val="00D830B4"/>
    <w:rsid w:val="00D830ED"/>
    <w:rsid w:val="00D835C4"/>
    <w:rsid w:val="00D8391F"/>
    <w:rsid w:val="00D83BDB"/>
    <w:rsid w:val="00D83F56"/>
    <w:rsid w:val="00D84070"/>
    <w:rsid w:val="00D840E1"/>
    <w:rsid w:val="00D845A6"/>
    <w:rsid w:val="00D84918"/>
    <w:rsid w:val="00D84985"/>
    <w:rsid w:val="00D849B1"/>
    <w:rsid w:val="00D84C9B"/>
    <w:rsid w:val="00D8509D"/>
    <w:rsid w:val="00D85521"/>
    <w:rsid w:val="00D8736D"/>
    <w:rsid w:val="00D87780"/>
    <w:rsid w:val="00D87A91"/>
    <w:rsid w:val="00D87BA5"/>
    <w:rsid w:val="00D87E6F"/>
    <w:rsid w:val="00D87E88"/>
    <w:rsid w:val="00D87F52"/>
    <w:rsid w:val="00D902F3"/>
    <w:rsid w:val="00D9033B"/>
    <w:rsid w:val="00D905C0"/>
    <w:rsid w:val="00D90A80"/>
    <w:rsid w:val="00D914A0"/>
    <w:rsid w:val="00D915A3"/>
    <w:rsid w:val="00D91A94"/>
    <w:rsid w:val="00D91DE4"/>
    <w:rsid w:val="00D924A6"/>
    <w:rsid w:val="00D9264B"/>
    <w:rsid w:val="00D926F5"/>
    <w:rsid w:val="00D935C9"/>
    <w:rsid w:val="00D937F7"/>
    <w:rsid w:val="00D9385E"/>
    <w:rsid w:val="00D93A97"/>
    <w:rsid w:val="00D94158"/>
    <w:rsid w:val="00D9425E"/>
    <w:rsid w:val="00D94A9A"/>
    <w:rsid w:val="00D9515C"/>
    <w:rsid w:val="00D954CD"/>
    <w:rsid w:val="00D956AE"/>
    <w:rsid w:val="00D95A72"/>
    <w:rsid w:val="00D95B47"/>
    <w:rsid w:val="00D966A6"/>
    <w:rsid w:val="00D967CE"/>
    <w:rsid w:val="00D9691E"/>
    <w:rsid w:val="00D96C66"/>
    <w:rsid w:val="00D96C6A"/>
    <w:rsid w:val="00D96EFA"/>
    <w:rsid w:val="00D96FDF"/>
    <w:rsid w:val="00D97502"/>
    <w:rsid w:val="00D97910"/>
    <w:rsid w:val="00D97D75"/>
    <w:rsid w:val="00DA0633"/>
    <w:rsid w:val="00DA0EBD"/>
    <w:rsid w:val="00DA0F89"/>
    <w:rsid w:val="00DA0FA6"/>
    <w:rsid w:val="00DA196A"/>
    <w:rsid w:val="00DA2170"/>
    <w:rsid w:val="00DA23FB"/>
    <w:rsid w:val="00DA2F2C"/>
    <w:rsid w:val="00DA2FB1"/>
    <w:rsid w:val="00DA3376"/>
    <w:rsid w:val="00DA3482"/>
    <w:rsid w:val="00DA3928"/>
    <w:rsid w:val="00DA3DA2"/>
    <w:rsid w:val="00DA3FE5"/>
    <w:rsid w:val="00DA413E"/>
    <w:rsid w:val="00DA45CA"/>
    <w:rsid w:val="00DA4A27"/>
    <w:rsid w:val="00DA4C25"/>
    <w:rsid w:val="00DA4CF8"/>
    <w:rsid w:val="00DA51ED"/>
    <w:rsid w:val="00DA5471"/>
    <w:rsid w:val="00DA5E7D"/>
    <w:rsid w:val="00DA614F"/>
    <w:rsid w:val="00DA62A0"/>
    <w:rsid w:val="00DA63D3"/>
    <w:rsid w:val="00DA681F"/>
    <w:rsid w:val="00DA7923"/>
    <w:rsid w:val="00DA7C20"/>
    <w:rsid w:val="00DB03FA"/>
    <w:rsid w:val="00DB06A6"/>
    <w:rsid w:val="00DB0717"/>
    <w:rsid w:val="00DB0933"/>
    <w:rsid w:val="00DB1592"/>
    <w:rsid w:val="00DB15F5"/>
    <w:rsid w:val="00DB1CD5"/>
    <w:rsid w:val="00DB1E1B"/>
    <w:rsid w:val="00DB24C2"/>
    <w:rsid w:val="00DB2589"/>
    <w:rsid w:val="00DB27BD"/>
    <w:rsid w:val="00DB2BD4"/>
    <w:rsid w:val="00DB318A"/>
    <w:rsid w:val="00DB3C6A"/>
    <w:rsid w:val="00DB3CA5"/>
    <w:rsid w:val="00DB3EC7"/>
    <w:rsid w:val="00DB3FF2"/>
    <w:rsid w:val="00DB4568"/>
    <w:rsid w:val="00DB4EBA"/>
    <w:rsid w:val="00DB4F85"/>
    <w:rsid w:val="00DB501C"/>
    <w:rsid w:val="00DB5F48"/>
    <w:rsid w:val="00DB5F4B"/>
    <w:rsid w:val="00DB5FA5"/>
    <w:rsid w:val="00DB6252"/>
    <w:rsid w:val="00DB6294"/>
    <w:rsid w:val="00DB6364"/>
    <w:rsid w:val="00DB660D"/>
    <w:rsid w:val="00DB696D"/>
    <w:rsid w:val="00DB6F3B"/>
    <w:rsid w:val="00DB79AA"/>
    <w:rsid w:val="00DB7B7A"/>
    <w:rsid w:val="00DC01F2"/>
    <w:rsid w:val="00DC023B"/>
    <w:rsid w:val="00DC0992"/>
    <w:rsid w:val="00DC0FC4"/>
    <w:rsid w:val="00DC2018"/>
    <w:rsid w:val="00DC2463"/>
    <w:rsid w:val="00DC2DE7"/>
    <w:rsid w:val="00DC2FFB"/>
    <w:rsid w:val="00DC37A3"/>
    <w:rsid w:val="00DC3DFE"/>
    <w:rsid w:val="00DC3F21"/>
    <w:rsid w:val="00DC411D"/>
    <w:rsid w:val="00DC4876"/>
    <w:rsid w:val="00DC4AE5"/>
    <w:rsid w:val="00DC4E3B"/>
    <w:rsid w:val="00DC5374"/>
    <w:rsid w:val="00DC54D2"/>
    <w:rsid w:val="00DC5834"/>
    <w:rsid w:val="00DC59EE"/>
    <w:rsid w:val="00DC5C36"/>
    <w:rsid w:val="00DC64B9"/>
    <w:rsid w:val="00DC6AE9"/>
    <w:rsid w:val="00DC6C8B"/>
    <w:rsid w:val="00DC73A8"/>
    <w:rsid w:val="00DC79AB"/>
    <w:rsid w:val="00DC79C6"/>
    <w:rsid w:val="00DC7BB1"/>
    <w:rsid w:val="00DD0269"/>
    <w:rsid w:val="00DD0852"/>
    <w:rsid w:val="00DD0CE5"/>
    <w:rsid w:val="00DD0E11"/>
    <w:rsid w:val="00DD10EE"/>
    <w:rsid w:val="00DD13C3"/>
    <w:rsid w:val="00DD14FC"/>
    <w:rsid w:val="00DD1832"/>
    <w:rsid w:val="00DD184F"/>
    <w:rsid w:val="00DD1EA4"/>
    <w:rsid w:val="00DD1ED3"/>
    <w:rsid w:val="00DD22C6"/>
    <w:rsid w:val="00DD28CA"/>
    <w:rsid w:val="00DD28D4"/>
    <w:rsid w:val="00DD28E2"/>
    <w:rsid w:val="00DD2AED"/>
    <w:rsid w:val="00DD3550"/>
    <w:rsid w:val="00DD361C"/>
    <w:rsid w:val="00DD37AE"/>
    <w:rsid w:val="00DD3BF3"/>
    <w:rsid w:val="00DD4822"/>
    <w:rsid w:val="00DD48A7"/>
    <w:rsid w:val="00DD4905"/>
    <w:rsid w:val="00DD55DD"/>
    <w:rsid w:val="00DD59E5"/>
    <w:rsid w:val="00DD59F3"/>
    <w:rsid w:val="00DD5A8A"/>
    <w:rsid w:val="00DD5EA2"/>
    <w:rsid w:val="00DD609E"/>
    <w:rsid w:val="00DD63B3"/>
    <w:rsid w:val="00DD67B3"/>
    <w:rsid w:val="00DD6B8A"/>
    <w:rsid w:val="00DD75CF"/>
    <w:rsid w:val="00DD7C4B"/>
    <w:rsid w:val="00DD7C9E"/>
    <w:rsid w:val="00DD7EB2"/>
    <w:rsid w:val="00DE05E9"/>
    <w:rsid w:val="00DE09DF"/>
    <w:rsid w:val="00DE0E8D"/>
    <w:rsid w:val="00DE0F75"/>
    <w:rsid w:val="00DE1A0C"/>
    <w:rsid w:val="00DE1BBA"/>
    <w:rsid w:val="00DE2539"/>
    <w:rsid w:val="00DE255A"/>
    <w:rsid w:val="00DE29D8"/>
    <w:rsid w:val="00DE2DEB"/>
    <w:rsid w:val="00DE2FC3"/>
    <w:rsid w:val="00DE3714"/>
    <w:rsid w:val="00DE3D8A"/>
    <w:rsid w:val="00DE3EA4"/>
    <w:rsid w:val="00DE45BF"/>
    <w:rsid w:val="00DE4974"/>
    <w:rsid w:val="00DE4A7E"/>
    <w:rsid w:val="00DE4A82"/>
    <w:rsid w:val="00DE4DA8"/>
    <w:rsid w:val="00DE503D"/>
    <w:rsid w:val="00DE50CD"/>
    <w:rsid w:val="00DE5B8B"/>
    <w:rsid w:val="00DE5CE9"/>
    <w:rsid w:val="00DE6B01"/>
    <w:rsid w:val="00DE6C48"/>
    <w:rsid w:val="00DE6DE2"/>
    <w:rsid w:val="00DE6F3F"/>
    <w:rsid w:val="00DE7289"/>
    <w:rsid w:val="00DE743F"/>
    <w:rsid w:val="00DE79A0"/>
    <w:rsid w:val="00DE7BBA"/>
    <w:rsid w:val="00DE7CAF"/>
    <w:rsid w:val="00DE7E4B"/>
    <w:rsid w:val="00DE7E98"/>
    <w:rsid w:val="00DF0006"/>
    <w:rsid w:val="00DF0486"/>
    <w:rsid w:val="00DF0494"/>
    <w:rsid w:val="00DF0662"/>
    <w:rsid w:val="00DF06AA"/>
    <w:rsid w:val="00DF0C76"/>
    <w:rsid w:val="00DF0CAD"/>
    <w:rsid w:val="00DF1544"/>
    <w:rsid w:val="00DF1D2B"/>
    <w:rsid w:val="00DF25A2"/>
    <w:rsid w:val="00DF25D2"/>
    <w:rsid w:val="00DF374E"/>
    <w:rsid w:val="00DF469D"/>
    <w:rsid w:val="00DF4A93"/>
    <w:rsid w:val="00DF551A"/>
    <w:rsid w:val="00DF6019"/>
    <w:rsid w:val="00DF651E"/>
    <w:rsid w:val="00DF6818"/>
    <w:rsid w:val="00DF6DC3"/>
    <w:rsid w:val="00DF7AA2"/>
    <w:rsid w:val="00DF7D67"/>
    <w:rsid w:val="00E004F3"/>
    <w:rsid w:val="00E02158"/>
    <w:rsid w:val="00E02285"/>
    <w:rsid w:val="00E02509"/>
    <w:rsid w:val="00E02917"/>
    <w:rsid w:val="00E02E18"/>
    <w:rsid w:val="00E02EE8"/>
    <w:rsid w:val="00E0319F"/>
    <w:rsid w:val="00E03880"/>
    <w:rsid w:val="00E039FA"/>
    <w:rsid w:val="00E03CBF"/>
    <w:rsid w:val="00E0435A"/>
    <w:rsid w:val="00E0456C"/>
    <w:rsid w:val="00E045DB"/>
    <w:rsid w:val="00E048DF"/>
    <w:rsid w:val="00E049B3"/>
    <w:rsid w:val="00E04AD0"/>
    <w:rsid w:val="00E04DEE"/>
    <w:rsid w:val="00E05067"/>
    <w:rsid w:val="00E05127"/>
    <w:rsid w:val="00E0515A"/>
    <w:rsid w:val="00E05289"/>
    <w:rsid w:val="00E0550B"/>
    <w:rsid w:val="00E05703"/>
    <w:rsid w:val="00E063AC"/>
    <w:rsid w:val="00E06608"/>
    <w:rsid w:val="00E067E4"/>
    <w:rsid w:val="00E06891"/>
    <w:rsid w:val="00E068F6"/>
    <w:rsid w:val="00E06CB2"/>
    <w:rsid w:val="00E06FF6"/>
    <w:rsid w:val="00E07345"/>
    <w:rsid w:val="00E078A4"/>
    <w:rsid w:val="00E0792F"/>
    <w:rsid w:val="00E07C49"/>
    <w:rsid w:val="00E07F9C"/>
    <w:rsid w:val="00E107D7"/>
    <w:rsid w:val="00E10D5B"/>
    <w:rsid w:val="00E11C8A"/>
    <w:rsid w:val="00E11DBC"/>
    <w:rsid w:val="00E11DD6"/>
    <w:rsid w:val="00E1244D"/>
    <w:rsid w:val="00E12481"/>
    <w:rsid w:val="00E12981"/>
    <w:rsid w:val="00E13321"/>
    <w:rsid w:val="00E13A1A"/>
    <w:rsid w:val="00E13E34"/>
    <w:rsid w:val="00E14A9E"/>
    <w:rsid w:val="00E14D55"/>
    <w:rsid w:val="00E14E1D"/>
    <w:rsid w:val="00E14EE4"/>
    <w:rsid w:val="00E152A8"/>
    <w:rsid w:val="00E155C3"/>
    <w:rsid w:val="00E15991"/>
    <w:rsid w:val="00E15B40"/>
    <w:rsid w:val="00E160FE"/>
    <w:rsid w:val="00E166D8"/>
    <w:rsid w:val="00E167B4"/>
    <w:rsid w:val="00E1681C"/>
    <w:rsid w:val="00E16B3B"/>
    <w:rsid w:val="00E16CA8"/>
    <w:rsid w:val="00E16D29"/>
    <w:rsid w:val="00E16DE1"/>
    <w:rsid w:val="00E17605"/>
    <w:rsid w:val="00E2001E"/>
    <w:rsid w:val="00E20789"/>
    <w:rsid w:val="00E20BA8"/>
    <w:rsid w:val="00E20C13"/>
    <w:rsid w:val="00E20FE7"/>
    <w:rsid w:val="00E21171"/>
    <w:rsid w:val="00E21209"/>
    <w:rsid w:val="00E212A3"/>
    <w:rsid w:val="00E2182A"/>
    <w:rsid w:val="00E21838"/>
    <w:rsid w:val="00E2186E"/>
    <w:rsid w:val="00E220DD"/>
    <w:rsid w:val="00E22198"/>
    <w:rsid w:val="00E224D1"/>
    <w:rsid w:val="00E22616"/>
    <w:rsid w:val="00E22A1D"/>
    <w:rsid w:val="00E22B78"/>
    <w:rsid w:val="00E23500"/>
    <w:rsid w:val="00E236F6"/>
    <w:rsid w:val="00E238F6"/>
    <w:rsid w:val="00E24102"/>
    <w:rsid w:val="00E243B1"/>
    <w:rsid w:val="00E24872"/>
    <w:rsid w:val="00E248E3"/>
    <w:rsid w:val="00E249A9"/>
    <w:rsid w:val="00E24BB1"/>
    <w:rsid w:val="00E24C83"/>
    <w:rsid w:val="00E24DBF"/>
    <w:rsid w:val="00E25642"/>
    <w:rsid w:val="00E25897"/>
    <w:rsid w:val="00E259B5"/>
    <w:rsid w:val="00E25EC2"/>
    <w:rsid w:val="00E25EC9"/>
    <w:rsid w:val="00E26A56"/>
    <w:rsid w:val="00E26ECF"/>
    <w:rsid w:val="00E2743A"/>
    <w:rsid w:val="00E27C72"/>
    <w:rsid w:val="00E30148"/>
    <w:rsid w:val="00E30444"/>
    <w:rsid w:val="00E307E9"/>
    <w:rsid w:val="00E30FBB"/>
    <w:rsid w:val="00E3174B"/>
    <w:rsid w:val="00E31856"/>
    <w:rsid w:val="00E318B8"/>
    <w:rsid w:val="00E31B03"/>
    <w:rsid w:val="00E32AC0"/>
    <w:rsid w:val="00E32C7A"/>
    <w:rsid w:val="00E32D31"/>
    <w:rsid w:val="00E32FC4"/>
    <w:rsid w:val="00E330BC"/>
    <w:rsid w:val="00E337BB"/>
    <w:rsid w:val="00E33994"/>
    <w:rsid w:val="00E346DF"/>
    <w:rsid w:val="00E3496B"/>
    <w:rsid w:val="00E363D0"/>
    <w:rsid w:val="00E36EEA"/>
    <w:rsid w:val="00E37166"/>
    <w:rsid w:val="00E37C55"/>
    <w:rsid w:val="00E37EAF"/>
    <w:rsid w:val="00E37ED7"/>
    <w:rsid w:val="00E4037C"/>
    <w:rsid w:val="00E407F9"/>
    <w:rsid w:val="00E408D0"/>
    <w:rsid w:val="00E40BF6"/>
    <w:rsid w:val="00E413C3"/>
    <w:rsid w:val="00E4187F"/>
    <w:rsid w:val="00E41C59"/>
    <w:rsid w:val="00E41EE6"/>
    <w:rsid w:val="00E41F8E"/>
    <w:rsid w:val="00E4247D"/>
    <w:rsid w:val="00E425E3"/>
    <w:rsid w:val="00E428ED"/>
    <w:rsid w:val="00E42C3D"/>
    <w:rsid w:val="00E42C97"/>
    <w:rsid w:val="00E42D8C"/>
    <w:rsid w:val="00E43A01"/>
    <w:rsid w:val="00E43A75"/>
    <w:rsid w:val="00E43BAB"/>
    <w:rsid w:val="00E43FA6"/>
    <w:rsid w:val="00E44945"/>
    <w:rsid w:val="00E44F68"/>
    <w:rsid w:val="00E458DE"/>
    <w:rsid w:val="00E45BF2"/>
    <w:rsid w:val="00E46C27"/>
    <w:rsid w:val="00E46F0F"/>
    <w:rsid w:val="00E46FCE"/>
    <w:rsid w:val="00E4706E"/>
    <w:rsid w:val="00E470A9"/>
    <w:rsid w:val="00E47250"/>
    <w:rsid w:val="00E47815"/>
    <w:rsid w:val="00E4787B"/>
    <w:rsid w:val="00E47AD0"/>
    <w:rsid w:val="00E47B41"/>
    <w:rsid w:val="00E47E9E"/>
    <w:rsid w:val="00E50200"/>
    <w:rsid w:val="00E5045B"/>
    <w:rsid w:val="00E50DCE"/>
    <w:rsid w:val="00E512C1"/>
    <w:rsid w:val="00E514C9"/>
    <w:rsid w:val="00E52058"/>
    <w:rsid w:val="00E522FB"/>
    <w:rsid w:val="00E524A2"/>
    <w:rsid w:val="00E5268A"/>
    <w:rsid w:val="00E52C05"/>
    <w:rsid w:val="00E52CFE"/>
    <w:rsid w:val="00E530A3"/>
    <w:rsid w:val="00E535DD"/>
    <w:rsid w:val="00E537B8"/>
    <w:rsid w:val="00E53D1C"/>
    <w:rsid w:val="00E53F02"/>
    <w:rsid w:val="00E54155"/>
    <w:rsid w:val="00E54269"/>
    <w:rsid w:val="00E54544"/>
    <w:rsid w:val="00E545CA"/>
    <w:rsid w:val="00E5462D"/>
    <w:rsid w:val="00E54B05"/>
    <w:rsid w:val="00E54D13"/>
    <w:rsid w:val="00E5544D"/>
    <w:rsid w:val="00E55AF5"/>
    <w:rsid w:val="00E56518"/>
    <w:rsid w:val="00E572FA"/>
    <w:rsid w:val="00E57C1B"/>
    <w:rsid w:val="00E6022E"/>
    <w:rsid w:val="00E60270"/>
    <w:rsid w:val="00E6102C"/>
    <w:rsid w:val="00E61081"/>
    <w:rsid w:val="00E61102"/>
    <w:rsid w:val="00E61279"/>
    <w:rsid w:val="00E613ED"/>
    <w:rsid w:val="00E61738"/>
    <w:rsid w:val="00E61D97"/>
    <w:rsid w:val="00E61E1E"/>
    <w:rsid w:val="00E61F36"/>
    <w:rsid w:val="00E61F50"/>
    <w:rsid w:val="00E622A6"/>
    <w:rsid w:val="00E622F4"/>
    <w:rsid w:val="00E62885"/>
    <w:rsid w:val="00E62A5A"/>
    <w:rsid w:val="00E62D1E"/>
    <w:rsid w:val="00E63051"/>
    <w:rsid w:val="00E63231"/>
    <w:rsid w:val="00E633C0"/>
    <w:rsid w:val="00E6377B"/>
    <w:rsid w:val="00E637B1"/>
    <w:rsid w:val="00E638B3"/>
    <w:rsid w:val="00E63D70"/>
    <w:rsid w:val="00E63E93"/>
    <w:rsid w:val="00E63F3A"/>
    <w:rsid w:val="00E64FF4"/>
    <w:rsid w:val="00E650E3"/>
    <w:rsid w:val="00E651F3"/>
    <w:rsid w:val="00E65270"/>
    <w:rsid w:val="00E656BF"/>
    <w:rsid w:val="00E6639E"/>
    <w:rsid w:val="00E66886"/>
    <w:rsid w:val="00E6688A"/>
    <w:rsid w:val="00E668A0"/>
    <w:rsid w:val="00E66CE8"/>
    <w:rsid w:val="00E67192"/>
    <w:rsid w:val="00E67619"/>
    <w:rsid w:val="00E70247"/>
    <w:rsid w:val="00E706F1"/>
    <w:rsid w:val="00E70E5B"/>
    <w:rsid w:val="00E71389"/>
    <w:rsid w:val="00E71657"/>
    <w:rsid w:val="00E71930"/>
    <w:rsid w:val="00E71E25"/>
    <w:rsid w:val="00E71FC8"/>
    <w:rsid w:val="00E72F3F"/>
    <w:rsid w:val="00E7305B"/>
    <w:rsid w:val="00E73398"/>
    <w:rsid w:val="00E73731"/>
    <w:rsid w:val="00E73AF2"/>
    <w:rsid w:val="00E73D13"/>
    <w:rsid w:val="00E73F03"/>
    <w:rsid w:val="00E73F9F"/>
    <w:rsid w:val="00E73FC2"/>
    <w:rsid w:val="00E7453A"/>
    <w:rsid w:val="00E746B2"/>
    <w:rsid w:val="00E74739"/>
    <w:rsid w:val="00E748A1"/>
    <w:rsid w:val="00E748B7"/>
    <w:rsid w:val="00E74AB4"/>
    <w:rsid w:val="00E74F3F"/>
    <w:rsid w:val="00E75091"/>
    <w:rsid w:val="00E759C1"/>
    <w:rsid w:val="00E75E49"/>
    <w:rsid w:val="00E7625D"/>
    <w:rsid w:val="00E76269"/>
    <w:rsid w:val="00E76964"/>
    <w:rsid w:val="00E7732F"/>
    <w:rsid w:val="00E77752"/>
    <w:rsid w:val="00E77837"/>
    <w:rsid w:val="00E7783A"/>
    <w:rsid w:val="00E77BA3"/>
    <w:rsid w:val="00E8022C"/>
    <w:rsid w:val="00E80F5B"/>
    <w:rsid w:val="00E8129D"/>
    <w:rsid w:val="00E813BF"/>
    <w:rsid w:val="00E81469"/>
    <w:rsid w:val="00E81725"/>
    <w:rsid w:val="00E81CED"/>
    <w:rsid w:val="00E81E3E"/>
    <w:rsid w:val="00E81FBB"/>
    <w:rsid w:val="00E8210C"/>
    <w:rsid w:val="00E82261"/>
    <w:rsid w:val="00E82476"/>
    <w:rsid w:val="00E8259F"/>
    <w:rsid w:val="00E827CC"/>
    <w:rsid w:val="00E828BE"/>
    <w:rsid w:val="00E82D16"/>
    <w:rsid w:val="00E83643"/>
    <w:rsid w:val="00E839E0"/>
    <w:rsid w:val="00E84E3F"/>
    <w:rsid w:val="00E8500C"/>
    <w:rsid w:val="00E8503C"/>
    <w:rsid w:val="00E8507C"/>
    <w:rsid w:val="00E85084"/>
    <w:rsid w:val="00E85243"/>
    <w:rsid w:val="00E8596C"/>
    <w:rsid w:val="00E85ABA"/>
    <w:rsid w:val="00E8615B"/>
    <w:rsid w:val="00E86413"/>
    <w:rsid w:val="00E866CF"/>
    <w:rsid w:val="00E86E86"/>
    <w:rsid w:val="00E8735E"/>
    <w:rsid w:val="00E90355"/>
    <w:rsid w:val="00E9090D"/>
    <w:rsid w:val="00E909D8"/>
    <w:rsid w:val="00E90E74"/>
    <w:rsid w:val="00E911F8"/>
    <w:rsid w:val="00E91377"/>
    <w:rsid w:val="00E914D2"/>
    <w:rsid w:val="00E919DD"/>
    <w:rsid w:val="00E9210E"/>
    <w:rsid w:val="00E9270E"/>
    <w:rsid w:val="00E929E3"/>
    <w:rsid w:val="00E92A96"/>
    <w:rsid w:val="00E92F7E"/>
    <w:rsid w:val="00E93185"/>
    <w:rsid w:val="00E93430"/>
    <w:rsid w:val="00E935C3"/>
    <w:rsid w:val="00E93B7A"/>
    <w:rsid w:val="00E93B7C"/>
    <w:rsid w:val="00E93C60"/>
    <w:rsid w:val="00E93EE8"/>
    <w:rsid w:val="00E93F69"/>
    <w:rsid w:val="00E9402B"/>
    <w:rsid w:val="00E940ED"/>
    <w:rsid w:val="00E9449A"/>
    <w:rsid w:val="00E9449E"/>
    <w:rsid w:val="00E94816"/>
    <w:rsid w:val="00E95651"/>
    <w:rsid w:val="00E95E97"/>
    <w:rsid w:val="00E95EA1"/>
    <w:rsid w:val="00E96391"/>
    <w:rsid w:val="00E9680D"/>
    <w:rsid w:val="00E96FD1"/>
    <w:rsid w:val="00E970E4"/>
    <w:rsid w:val="00E9710B"/>
    <w:rsid w:val="00E97B90"/>
    <w:rsid w:val="00E97EAB"/>
    <w:rsid w:val="00EA015F"/>
    <w:rsid w:val="00EA06DF"/>
    <w:rsid w:val="00EA0764"/>
    <w:rsid w:val="00EA07A6"/>
    <w:rsid w:val="00EA1130"/>
    <w:rsid w:val="00EA13A3"/>
    <w:rsid w:val="00EA1A18"/>
    <w:rsid w:val="00EA1FCA"/>
    <w:rsid w:val="00EA21D6"/>
    <w:rsid w:val="00EA28C5"/>
    <w:rsid w:val="00EA2B73"/>
    <w:rsid w:val="00EA364F"/>
    <w:rsid w:val="00EA3C81"/>
    <w:rsid w:val="00EA3E45"/>
    <w:rsid w:val="00EA3E95"/>
    <w:rsid w:val="00EA409C"/>
    <w:rsid w:val="00EA454E"/>
    <w:rsid w:val="00EA4914"/>
    <w:rsid w:val="00EA4EFE"/>
    <w:rsid w:val="00EA4F84"/>
    <w:rsid w:val="00EA50E1"/>
    <w:rsid w:val="00EA5C2D"/>
    <w:rsid w:val="00EA5C46"/>
    <w:rsid w:val="00EA5EA6"/>
    <w:rsid w:val="00EA6A4F"/>
    <w:rsid w:val="00EA6CCD"/>
    <w:rsid w:val="00EA6D19"/>
    <w:rsid w:val="00EA71FB"/>
    <w:rsid w:val="00EA7244"/>
    <w:rsid w:val="00EA7445"/>
    <w:rsid w:val="00EA7525"/>
    <w:rsid w:val="00EA7AF0"/>
    <w:rsid w:val="00EB0132"/>
    <w:rsid w:val="00EB0269"/>
    <w:rsid w:val="00EB073F"/>
    <w:rsid w:val="00EB075C"/>
    <w:rsid w:val="00EB0905"/>
    <w:rsid w:val="00EB09A7"/>
    <w:rsid w:val="00EB0C6F"/>
    <w:rsid w:val="00EB0E20"/>
    <w:rsid w:val="00EB0E42"/>
    <w:rsid w:val="00EB1117"/>
    <w:rsid w:val="00EB139C"/>
    <w:rsid w:val="00EB1500"/>
    <w:rsid w:val="00EB25AE"/>
    <w:rsid w:val="00EB27F8"/>
    <w:rsid w:val="00EB27F9"/>
    <w:rsid w:val="00EB2850"/>
    <w:rsid w:val="00EB31C2"/>
    <w:rsid w:val="00EB3406"/>
    <w:rsid w:val="00EB354A"/>
    <w:rsid w:val="00EB379D"/>
    <w:rsid w:val="00EB39CC"/>
    <w:rsid w:val="00EB3A03"/>
    <w:rsid w:val="00EB3A19"/>
    <w:rsid w:val="00EB3FFA"/>
    <w:rsid w:val="00EB42C6"/>
    <w:rsid w:val="00EB4589"/>
    <w:rsid w:val="00EB4612"/>
    <w:rsid w:val="00EB4970"/>
    <w:rsid w:val="00EB4ADF"/>
    <w:rsid w:val="00EB4AE1"/>
    <w:rsid w:val="00EB4C9B"/>
    <w:rsid w:val="00EB4F95"/>
    <w:rsid w:val="00EB5708"/>
    <w:rsid w:val="00EB5A5A"/>
    <w:rsid w:val="00EB5AC3"/>
    <w:rsid w:val="00EB6168"/>
    <w:rsid w:val="00EB6646"/>
    <w:rsid w:val="00EB6967"/>
    <w:rsid w:val="00EB6CAF"/>
    <w:rsid w:val="00EB6EA7"/>
    <w:rsid w:val="00EB7291"/>
    <w:rsid w:val="00EC020A"/>
    <w:rsid w:val="00EC0239"/>
    <w:rsid w:val="00EC0914"/>
    <w:rsid w:val="00EC0B51"/>
    <w:rsid w:val="00EC0C23"/>
    <w:rsid w:val="00EC0C51"/>
    <w:rsid w:val="00EC0F53"/>
    <w:rsid w:val="00EC1AA5"/>
    <w:rsid w:val="00EC1B33"/>
    <w:rsid w:val="00EC1DAE"/>
    <w:rsid w:val="00EC1EC5"/>
    <w:rsid w:val="00EC2545"/>
    <w:rsid w:val="00EC2655"/>
    <w:rsid w:val="00EC2997"/>
    <w:rsid w:val="00EC3009"/>
    <w:rsid w:val="00EC339C"/>
    <w:rsid w:val="00EC361D"/>
    <w:rsid w:val="00EC4411"/>
    <w:rsid w:val="00EC46B9"/>
    <w:rsid w:val="00EC47CD"/>
    <w:rsid w:val="00EC4B47"/>
    <w:rsid w:val="00EC5238"/>
    <w:rsid w:val="00EC56FE"/>
    <w:rsid w:val="00EC5CD5"/>
    <w:rsid w:val="00EC5E6E"/>
    <w:rsid w:val="00EC6130"/>
    <w:rsid w:val="00EC6142"/>
    <w:rsid w:val="00EC6372"/>
    <w:rsid w:val="00EC65AE"/>
    <w:rsid w:val="00EC669E"/>
    <w:rsid w:val="00EC6855"/>
    <w:rsid w:val="00EC6C1F"/>
    <w:rsid w:val="00EC6C8E"/>
    <w:rsid w:val="00EC71A6"/>
    <w:rsid w:val="00EC7289"/>
    <w:rsid w:val="00EC7396"/>
    <w:rsid w:val="00EC73DE"/>
    <w:rsid w:val="00EC79C7"/>
    <w:rsid w:val="00EC7AC6"/>
    <w:rsid w:val="00EC7CE8"/>
    <w:rsid w:val="00ED0CAA"/>
    <w:rsid w:val="00ED1845"/>
    <w:rsid w:val="00ED1977"/>
    <w:rsid w:val="00ED225B"/>
    <w:rsid w:val="00ED259B"/>
    <w:rsid w:val="00ED2A16"/>
    <w:rsid w:val="00ED2AD0"/>
    <w:rsid w:val="00ED2B52"/>
    <w:rsid w:val="00ED3133"/>
    <w:rsid w:val="00ED38B5"/>
    <w:rsid w:val="00ED3A60"/>
    <w:rsid w:val="00ED3B67"/>
    <w:rsid w:val="00ED3B74"/>
    <w:rsid w:val="00ED4055"/>
    <w:rsid w:val="00ED4158"/>
    <w:rsid w:val="00ED4749"/>
    <w:rsid w:val="00ED4A34"/>
    <w:rsid w:val="00ED5158"/>
    <w:rsid w:val="00ED5D14"/>
    <w:rsid w:val="00ED6207"/>
    <w:rsid w:val="00ED65D8"/>
    <w:rsid w:val="00ED678B"/>
    <w:rsid w:val="00ED6FBC"/>
    <w:rsid w:val="00ED7A31"/>
    <w:rsid w:val="00ED7CD9"/>
    <w:rsid w:val="00EE0571"/>
    <w:rsid w:val="00EE0D22"/>
    <w:rsid w:val="00EE0F2B"/>
    <w:rsid w:val="00EE1A19"/>
    <w:rsid w:val="00EE2106"/>
    <w:rsid w:val="00EE228F"/>
    <w:rsid w:val="00EE2AEC"/>
    <w:rsid w:val="00EE2D9D"/>
    <w:rsid w:val="00EE2E04"/>
    <w:rsid w:val="00EE2FE5"/>
    <w:rsid w:val="00EE30D2"/>
    <w:rsid w:val="00EE37A8"/>
    <w:rsid w:val="00EE3F83"/>
    <w:rsid w:val="00EE4039"/>
    <w:rsid w:val="00EE42A2"/>
    <w:rsid w:val="00EE447D"/>
    <w:rsid w:val="00EE4670"/>
    <w:rsid w:val="00EE4971"/>
    <w:rsid w:val="00EE4A37"/>
    <w:rsid w:val="00EE4BB0"/>
    <w:rsid w:val="00EE51C9"/>
    <w:rsid w:val="00EE5C27"/>
    <w:rsid w:val="00EE5F2C"/>
    <w:rsid w:val="00EE624B"/>
    <w:rsid w:val="00EE64AB"/>
    <w:rsid w:val="00EE652D"/>
    <w:rsid w:val="00EE6930"/>
    <w:rsid w:val="00EE6AAC"/>
    <w:rsid w:val="00EE6D47"/>
    <w:rsid w:val="00EE7027"/>
    <w:rsid w:val="00EE7315"/>
    <w:rsid w:val="00EE78CE"/>
    <w:rsid w:val="00EE78FC"/>
    <w:rsid w:val="00EE7A1F"/>
    <w:rsid w:val="00EE7D72"/>
    <w:rsid w:val="00EE7F38"/>
    <w:rsid w:val="00EE7F6F"/>
    <w:rsid w:val="00EF05AF"/>
    <w:rsid w:val="00EF09D9"/>
    <w:rsid w:val="00EF0DB7"/>
    <w:rsid w:val="00EF0DCB"/>
    <w:rsid w:val="00EF0E7E"/>
    <w:rsid w:val="00EF0EE1"/>
    <w:rsid w:val="00EF0FEE"/>
    <w:rsid w:val="00EF10DC"/>
    <w:rsid w:val="00EF12B4"/>
    <w:rsid w:val="00EF147E"/>
    <w:rsid w:val="00EF16A6"/>
    <w:rsid w:val="00EF18FC"/>
    <w:rsid w:val="00EF271E"/>
    <w:rsid w:val="00EF2BF3"/>
    <w:rsid w:val="00EF2C64"/>
    <w:rsid w:val="00EF2F98"/>
    <w:rsid w:val="00EF3046"/>
    <w:rsid w:val="00EF37A3"/>
    <w:rsid w:val="00EF445B"/>
    <w:rsid w:val="00EF468E"/>
    <w:rsid w:val="00EF4A84"/>
    <w:rsid w:val="00EF4B59"/>
    <w:rsid w:val="00EF5642"/>
    <w:rsid w:val="00EF59D6"/>
    <w:rsid w:val="00EF5AE7"/>
    <w:rsid w:val="00EF5E1C"/>
    <w:rsid w:val="00EF5F1B"/>
    <w:rsid w:val="00EF6674"/>
    <w:rsid w:val="00EF6916"/>
    <w:rsid w:val="00EF6BD2"/>
    <w:rsid w:val="00EF6CBE"/>
    <w:rsid w:val="00EF7A6F"/>
    <w:rsid w:val="00EF7C33"/>
    <w:rsid w:val="00EF7E6D"/>
    <w:rsid w:val="00F002CF"/>
    <w:rsid w:val="00F007F0"/>
    <w:rsid w:val="00F00981"/>
    <w:rsid w:val="00F014B1"/>
    <w:rsid w:val="00F01A9C"/>
    <w:rsid w:val="00F0222C"/>
    <w:rsid w:val="00F02406"/>
    <w:rsid w:val="00F02601"/>
    <w:rsid w:val="00F02AFA"/>
    <w:rsid w:val="00F02E8C"/>
    <w:rsid w:val="00F031C5"/>
    <w:rsid w:val="00F03373"/>
    <w:rsid w:val="00F03853"/>
    <w:rsid w:val="00F03971"/>
    <w:rsid w:val="00F03ED6"/>
    <w:rsid w:val="00F04B2C"/>
    <w:rsid w:val="00F04B3A"/>
    <w:rsid w:val="00F04CC5"/>
    <w:rsid w:val="00F05091"/>
    <w:rsid w:val="00F057F7"/>
    <w:rsid w:val="00F05F1E"/>
    <w:rsid w:val="00F06261"/>
    <w:rsid w:val="00F065DC"/>
    <w:rsid w:val="00F069D0"/>
    <w:rsid w:val="00F06D8C"/>
    <w:rsid w:val="00F06D93"/>
    <w:rsid w:val="00F07674"/>
    <w:rsid w:val="00F07C2E"/>
    <w:rsid w:val="00F07D61"/>
    <w:rsid w:val="00F07E09"/>
    <w:rsid w:val="00F07E7E"/>
    <w:rsid w:val="00F10630"/>
    <w:rsid w:val="00F10A4D"/>
    <w:rsid w:val="00F1159A"/>
    <w:rsid w:val="00F11DFE"/>
    <w:rsid w:val="00F11EDD"/>
    <w:rsid w:val="00F11F7E"/>
    <w:rsid w:val="00F120D2"/>
    <w:rsid w:val="00F12363"/>
    <w:rsid w:val="00F12560"/>
    <w:rsid w:val="00F12C3D"/>
    <w:rsid w:val="00F13245"/>
    <w:rsid w:val="00F1349F"/>
    <w:rsid w:val="00F13BA2"/>
    <w:rsid w:val="00F13D32"/>
    <w:rsid w:val="00F13DF1"/>
    <w:rsid w:val="00F14068"/>
    <w:rsid w:val="00F1414E"/>
    <w:rsid w:val="00F1430F"/>
    <w:rsid w:val="00F144AB"/>
    <w:rsid w:val="00F1460B"/>
    <w:rsid w:val="00F14821"/>
    <w:rsid w:val="00F14AF4"/>
    <w:rsid w:val="00F15169"/>
    <w:rsid w:val="00F151D4"/>
    <w:rsid w:val="00F152B0"/>
    <w:rsid w:val="00F159AC"/>
    <w:rsid w:val="00F15D66"/>
    <w:rsid w:val="00F160EF"/>
    <w:rsid w:val="00F16CD5"/>
    <w:rsid w:val="00F16E22"/>
    <w:rsid w:val="00F171F7"/>
    <w:rsid w:val="00F17774"/>
    <w:rsid w:val="00F17788"/>
    <w:rsid w:val="00F1795E"/>
    <w:rsid w:val="00F17B2A"/>
    <w:rsid w:val="00F17B73"/>
    <w:rsid w:val="00F17F7E"/>
    <w:rsid w:val="00F20218"/>
    <w:rsid w:val="00F20232"/>
    <w:rsid w:val="00F20259"/>
    <w:rsid w:val="00F20389"/>
    <w:rsid w:val="00F2160D"/>
    <w:rsid w:val="00F220BB"/>
    <w:rsid w:val="00F2218A"/>
    <w:rsid w:val="00F2220C"/>
    <w:rsid w:val="00F22B0D"/>
    <w:rsid w:val="00F23059"/>
    <w:rsid w:val="00F2315F"/>
    <w:rsid w:val="00F23392"/>
    <w:rsid w:val="00F234D9"/>
    <w:rsid w:val="00F23561"/>
    <w:rsid w:val="00F23941"/>
    <w:rsid w:val="00F247AC"/>
    <w:rsid w:val="00F247D4"/>
    <w:rsid w:val="00F24C15"/>
    <w:rsid w:val="00F250CC"/>
    <w:rsid w:val="00F254E8"/>
    <w:rsid w:val="00F258C3"/>
    <w:rsid w:val="00F26156"/>
    <w:rsid w:val="00F26387"/>
    <w:rsid w:val="00F2651C"/>
    <w:rsid w:val="00F2681A"/>
    <w:rsid w:val="00F26B32"/>
    <w:rsid w:val="00F26D01"/>
    <w:rsid w:val="00F26E95"/>
    <w:rsid w:val="00F26FEB"/>
    <w:rsid w:val="00F27074"/>
    <w:rsid w:val="00F270FD"/>
    <w:rsid w:val="00F30071"/>
    <w:rsid w:val="00F302EB"/>
    <w:rsid w:val="00F30729"/>
    <w:rsid w:val="00F309C2"/>
    <w:rsid w:val="00F30A0C"/>
    <w:rsid w:val="00F30B1D"/>
    <w:rsid w:val="00F31563"/>
    <w:rsid w:val="00F31743"/>
    <w:rsid w:val="00F317D7"/>
    <w:rsid w:val="00F31B3B"/>
    <w:rsid w:val="00F32118"/>
    <w:rsid w:val="00F3235F"/>
    <w:rsid w:val="00F324AD"/>
    <w:rsid w:val="00F326A6"/>
    <w:rsid w:val="00F32ABD"/>
    <w:rsid w:val="00F32E28"/>
    <w:rsid w:val="00F33251"/>
    <w:rsid w:val="00F33271"/>
    <w:rsid w:val="00F3368D"/>
    <w:rsid w:val="00F3385E"/>
    <w:rsid w:val="00F33EE4"/>
    <w:rsid w:val="00F34267"/>
    <w:rsid w:val="00F34AA4"/>
    <w:rsid w:val="00F34B96"/>
    <w:rsid w:val="00F34D05"/>
    <w:rsid w:val="00F3574B"/>
    <w:rsid w:val="00F359A8"/>
    <w:rsid w:val="00F35E7E"/>
    <w:rsid w:val="00F35F68"/>
    <w:rsid w:val="00F3601F"/>
    <w:rsid w:val="00F363EE"/>
    <w:rsid w:val="00F3674A"/>
    <w:rsid w:val="00F36871"/>
    <w:rsid w:val="00F36995"/>
    <w:rsid w:val="00F36F19"/>
    <w:rsid w:val="00F379E0"/>
    <w:rsid w:val="00F406F8"/>
    <w:rsid w:val="00F40C77"/>
    <w:rsid w:val="00F40CD9"/>
    <w:rsid w:val="00F411EB"/>
    <w:rsid w:val="00F41945"/>
    <w:rsid w:val="00F41AE2"/>
    <w:rsid w:val="00F41B9E"/>
    <w:rsid w:val="00F41C23"/>
    <w:rsid w:val="00F420ED"/>
    <w:rsid w:val="00F4219C"/>
    <w:rsid w:val="00F4226E"/>
    <w:rsid w:val="00F42557"/>
    <w:rsid w:val="00F42BC2"/>
    <w:rsid w:val="00F42E92"/>
    <w:rsid w:val="00F4306C"/>
    <w:rsid w:val="00F431C7"/>
    <w:rsid w:val="00F43423"/>
    <w:rsid w:val="00F4389A"/>
    <w:rsid w:val="00F43B2E"/>
    <w:rsid w:val="00F43D04"/>
    <w:rsid w:val="00F444FD"/>
    <w:rsid w:val="00F44C9D"/>
    <w:rsid w:val="00F44D03"/>
    <w:rsid w:val="00F44DA6"/>
    <w:rsid w:val="00F44E83"/>
    <w:rsid w:val="00F44FCB"/>
    <w:rsid w:val="00F4530C"/>
    <w:rsid w:val="00F459AC"/>
    <w:rsid w:val="00F45B59"/>
    <w:rsid w:val="00F45C1E"/>
    <w:rsid w:val="00F461B5"/>
    <w:rsid w:val="00F46B6C"/>
    <w:rsid w:val="00F46C38"/>
    <w:rsid w:val="00F4758D"/>
    <w:rsid w:val="00F47786"/>
    <w:rsid w:val="00F479DA"/>
    <w:rsid w:val="00F50980"/>
    <w:rsid w:val="00F51036"/>
    <w:rsid w:val="00F51392"/>
    <w:rsid w:val="00F51AC2"/>
    <w:rsid w:val="00F51AE8"/>
    <w:rsid w:val="00F520AD"/>
    <w:rsid w:val="00F526B8"/>
    <w:rsid w:val="00F52DB8"/>
    <w:rsid w:val="00F534BE"/>
    <w:rsid w:val="00F53601"/>
    <w:rsid w:val="00F537DC"/>
    <w:rsid w:val="00F53B61"/>
    <w:rsid w:val="00F53DBB"/>
    <w:rsid w:val="00F53EA1"/>
    <w:rsid w:val="00F53ED6"/>
    <w:rsid w:val="00F53F49"/>
    <w:rsid w:val="00F53F4A"/>
    <w:rsid w:val="00F54641"/>
    <w:rsid w:val="00F549D9"/>
    <w:rsid w:val="00F54A0F"/>
    <w:rsid w:val="00F54E30"/>
    <w:rsid w:val="00F55377"/>
    <w:rsid w:val="00F55407"/>
    <w:rsid w:val="00F5543E"/>
    <w:rsid w:val="00F55540"/>
    <w:rsid w:val="00F555A3"/>
    <w:rsid w:val="00F559ED"/>
    <w:rsid w:val="00F55A50"/>
    <w:rsid w:val="00F55CA0"/>
    <w:rsid w:val="00F55E9F"/>
    <w:rsid w:val="00F55F31"/>
    <w:rsid w:val="00F56A97"/>
    <w:rsid w:val="00F57488"/>
    <w:rsid w:val="00F57B58"/>
    <w:rsid w:val="00F57BC0"/>
    <w:rsid w:val="00F60034"/>
    <w:rsid w:val="00F606B9"/>
    <w:rsid w:val="00F606BD"/>
    <w:rsid w:val="00F607E6"/>
    <w:rsid w:val="00F60E9F"/>
    <w:rsid w:val="00F61081"/>
    <w:rsid w:val="00F61C92"/>
    <w:rsid w:val="00F61F5E"/>
    <w:rsid w:val="00F621E7"/>
    <w:rsid w:val="00F62370"/>
    <w:rsid w:val="00F62544"/>
    <w:rsid w:val="00F626A4"/>
    <w:rsid w:val="00F62D01"/>
    <w:rsid w:val="00F6316B"/>
    <w:rsid w:val="00F63AB6"/>
    <w:rsid w:val="00F63AF4"/>
    <w:rsid w:val="00F6499F"/>
    <w:rsid w:val="00F649A4"/>
    <w:rsid w:val="00F65038"/>
    <w:rsid w:val="00F65246"/>
    <w:rsid w:val="00F65384"/>
    <w:rsid w:val="00F655E0"/>
    <w:rsid w:val="00F65BB6"/>
    <w:rsid w:val="00F65C28"/>
    <w:rsid w:val="00F65E6C"/>
    <w:rsid w:val="00F6605C"/>
    <w:rsid w:val="00F66C23"/>
    <w:rsid w:val="00F66D29"/>
    <w:rsid w:val="00F67141"/>
    <w:rsid w:val="00F672A5"/>
    <w:rsid w:val="00F67798"/>
    <w:rsid w:val="00F67AEE"/>
    <w:rsid w:val="00F702D7"/>
    <w:rsid w:val="00F704E7"/>
    <w:rsid w:val="00F707D8"/>
    <w:rsid w:val="00F70CE6"/>
    <w:rsid w:val="00F70D2B"/>
    <w:rsid w:val="00F71328"/>
    <w:rsid w:val="00F71B1C"/>
    <w:rsid w:val="00F71B64"/>
    <w:rsid w:val="00F71F0C"/>
    <w:rsid w:val="00F728D8"/>
    <w:rsid w:val="00F72B0C"/>
    <w:rsid w:val="00F72E0B"/>
    <w:rsid w:val="00F72FB4"/>
    <w:rsid w:val="00F73546"/>
    <w:rsid w:val="00F73643"/>
    <w:rsid w:val="00F73C24"/>
    <w:rsid w:val="00F73EAF"/>
    <w:rsid w:val="00F73EEA"/>
    <w:rsid w:val="00F7447B"/>
    <w:rsid w:val="00F7460D"/>
    <w:rsid w:val="00F748CA"/>
    <w:rsid w:val="00F7495E"/>
    <w:rsid w:val="00F74BE7"/>
    <w:rsid w:val="00F74D18"/>
    <w:rsid w:val="00F74D39"/>
    <w:rsid w:val="00F750DC"/>
    <w:rsid w:val="00F75203"/>
    <w:rsid w:val="00F7547F"/>
    <w:rsid w:val="00F756DE"/>
    <w:rsid w:val="00F75753"/>
    <w:rsid w:val="00F757D1"/>
    <w:rsid w:val="00F75E60"/>
    <w:rsid w:val="00F76233"/>
    <w:rsid w:val="00F767D4"/>
    <w:rsid w:val="00F76975"/>
    <w:rsid w:val="00F76C63"/>
    <w:rsid w:val="00F76CA6"/>
    <w:rsid w:val="00F776D3"/>
    <w:rsid w:val="00F77975"/>
    <w:rsid w:val="00F80387"/>
    <w:rsid w:val="00F80394"/>
    <w:rsid w:val="00F8054D"/>
    <w:rsid w:val="00F80821"/>
    <w:rsid w:val="00F808BD"/>
    <w:rsid w:val="00F809CC"/>
    <w:rsid w:val="00F80DBA"/>
    <w:rsid w:val="00F813E0"/>
    <w:rsid w:val="00F81543"/>
    <w:rsid w:val="00F81760"/>
    <w:rsid w:val="00F81A40"/>
    <w:rsid w:val="00F81D78"/>
    <w:rsid w:val="00F81E1B"/>
    <w:rsid w:val="00F81ED4"/>
    <w:rsid w:val="00F822A1"/>
    <w:rsid w:val="00F823A6"/>
    <w:rsid w:val="00F825A5"/>
    <w:rsid w:val="00F826D3"/>
    <w:rsid w:val="00F82858"/>
    <w:rsid w:val="00F82A98"/>
    <w:rsid w:val="00F82C60"/>
    <w:rsid w:val="00F83727"/>
    <w:rsid w:val="00F85117"/>
    <w:rsid w:val="00F85467"/>
    <w:rsid w:val="00F85A2B"/>
    <w:rsid w:val="00F8634F"/>
    <w:rsid w:val="00F87451"/>
    <w:rsid w:val="00F87534"/>
    <w:rsid w:val="00F8788D"/>
    <w:rsid w:val="00F90059"/>
    <w:rsid w:val="00F90079"/>
    <w:rsid w:val="00F90165"/>
    <w:rsid w:val="00F9058A"/>
    <w:rsid w:val="00F90C06"/>
    <w:rsid w:val="00F90C57"/>
    <w:rsid w:val="00F90ED3"/>
    <w:rsid w:val="00F91620"/>
    <w:rsid w:val="00F921E2"/>
    <w:rsid w:val="00F939CD"/>
    <w:rsid w:val="00F93AC2"/>
    <w:rsid w:val="00F94215"/>
    <w:rsid w:val="00F9447A"/>
    <w:rsid w:val="00F9456E"/>
    <w:rsid w:val="00F94677"/>
    <w:rsid w:val="00F9469F"/>
    <w:rsid w:val="00F94D9E"/>
    <w:rsid w:val="00F95059"/>
    <w:rsid w:val="00F953C8"/>
    <w:rsid w:val="00F95656"/>
    <w:rsid w:val="00F95BCC"/>
    <w:rsid w:val="00F95E20"/>
    <w:rsid w:val="00F9605F"/>
    <w:rsid w:val="00F9622B"/>
    <w:rsid w:val="00F9638D"/>
    <w:rsid w:val="00F967BD"/>
    <w:rsid w:val="00F96EA0"/>
    <w:rsid w:val="00F971AE"/>
    <w:rsid w:val="00F973A1"/>
    <w:rsid w:val="00F97511"/>
    <w:rsid w:val="00F97709"/>
    <w:rsid w:val="00FA0417"/>
    <w:rsid w:val="00FA04A4"/>
    <w:rsid w:val="00FA05F6"/>
    <w:rsid w:val="00FA0772"/>
    <w:rsid w:val="00FA094D"/>
    <w:rsid w:val="00FA09E7"/>
    <w:rsid w:val="00FA0CBD"/>
    <w:rsid w:val="00FA0F7C"/>
    <w:rsid w:val="00FA1038"/>
    <w:rsid w:val="00FA108D"/>
    <w:rsid w:val="00FA14BD"/>
    <w:rsid w:val="00FA18A0"/>
    <w:rsid w:val="00FA18AD"/>
    <w:rsid w:val="00FA1B66"/>
    <w:rsid w:val="00FA1E04"/>
    <w:rsid w:val="00FA200C"/>
    <w:rsid w:val="00FA2383"/>
    <w:rsid w:val="00FA2600"/>
    <w:rsid w:val="00FA2B11"/>
    <w:rsid w:val="00FA32D5"/>
    <w:rsid w:val="00FA391C"/>
    <w:rsid w:val="00FA395F"/>
    <w:rsid w:val="00FA3985"/>
    <w:rsid w:val="00FA3F32"/>
    <w:rsid w:val="00FA3F88"/>
    <w:rsid w:val="00FA4069"/>
    <w:rsid w:val="00FA4399"/>
    <w:rsid w:val="00FA43AC"/>
    <w:rsid w:val="00FA4A05"/>
    <w:rsid w:val="00FA4D02"/>
    <w:rsid w:val="00FA4ED5"/>
    <w:rsid w:val="00FA4F6A"/>
    <w:rsid w:val="00FA5825"/>
    <w:rsid w:val="00FA5F8E"/>
    <w:rsid w:val="00FA622F"/>
    <w:rsid w:val="00FA6B55"/>
    <w:rsid w:val="00FA75B7"/>
    <w:rsid w:val="00FA78FF"/>
    <w:rsid w:val="00FA7D2A"/>
    <w:rsid w:val="00FB07CA"/>
    <w:rsid w:val="00FB0A62"/>
    <w:rsid w:val="00FB0B31"/>
    <w:rsid w:val="00FB129A"/>
    <w:rsid w:val="00FB186B"/>
    <w:rsid w:val="00FB197B"/>
    <w:rsid w:val="00FB1B1B"/>
    <w:rsid w:val="00FB1D6B"/>
    <w:rsid w:val="00FB21A9"/>
    <w:rsid w:val="00FB232E"/>
    <w:rsid w:val="00FB24D2"/>
    <w:rsid w:val="00FB2914"/>
    <w:rsid w:val="00FB347E"/>
    <w:rsid w:val="00FB3AC4"/>
    <w:rsid w:val="00FB3D00"/>
    <w:rsid w:val="00FB3D56"/>
    <w:rsid w:val="00FB3F60"/>
    <w:rsid w:val="00FB4BCD"/>
    <w:rsid w:val="00FB5011"/>
    <w:rsid w:val="00FB5169"/>
    <w:rsid w:val="00FB5364"/>
    <w:rsid w:val="00FB5814"/>
    <w:rsid w:val="00FB5CBE"/>
    <w:rsid w:val="00FB5F3B"/>
    <w:rsid w:val="00FB5F69"/>
    <w:rsid w:val="00FB6254"/>
    <w:rsid w:val="00FB6536"/>
    <w:rsid w:val="00FB6801"/>
    <w:rsid w:val="00FB6B04"/>
    <w:rsid w:val="00FB6EF9"/>
    <w:rsid w:val="00FB7436"/>
    <w:rsid w:val="00FB7EE0"/>
    <w:rsid w:val="00FC00D0"/>
    <w:rsid w:val="00FC0649"/>
    <w:rsid w:val="00FC0983"/>
    <w:rsid w:val="00FC1586"/>
    <w:rsid w:val="00FC159F"/>
    <w:rsid w:val="00FC18CE"/>
    <w:rsid w:val="00FC1946"/>
    <w:rsid w:val="00FC1A2F"/>
    <w:rsid w:val="00FC1ACA"/>
    <w:rsid w:val="00FC200D"/>
    <w:rsid w:val="00FC22A5"/>
    <w:rsid w:val="00FC2A02"/>
    <w:rsid w:val="00FC2ECA"/>
    <w:rsid w:val="00FC305E"/>
    <w:rsid w:val="00FC30D1"/>
    <w:rsid w:val="00FC30E1"/>
    <w:rsid w:val="00FC3447"/>
    <w:rsid w:val="00FC369D"/>
    <w:rsid w:val="00FC39D2"/>
    <w:rsid w:val="00FC3DB7"/>
    <w:rsid w:val="00FC3E13"/>
    <w:rsid w:val="00FC4BDB"/>
    <w:rsid w:val="00FC5492"/>
    <w:rsid w:val="00FC55F2"/>
    <w:rsid w:val="00FC5D5F"/>
    <w:rsid w:val="00FC5E10"/>
    <w:rsid w:val="00FC5E1A"/>
    <w:rsid w:val="00FC5FA3"/>
    <w:rsid w:val="00FC6CAA"/>
    <w:rsid w:val="00FC6CC0"/>
    <w:rsid w:val="00FC6E25"/>
    <w:rsid w:val="00FC7707"/>
    <w:rsid w:val="00FC7E9C"/>
    <w:rsid w:val="00FD05B1"/>
    <w:rsid w:val="00FD0EA6"/>
    <w:rsid w:val="00FD1289"/>
    <w:rsid w:val="00FD1559"/>
    <w:rsid w:val="00FD1811"/>
    <w:rsid w:val="00FD21EA"/>
    <w:rsid w:val="00FD29E2"/>
    <w:rsid w:val="00FD37BE"/>
    <w:rsid w:val="00FD39A7"/>
    <w:rsid w:val="00FD3B2F"/>
    <w:rsid w:val="00FD3BE2"/>
    <w:rsid w:val="00FD3E22"/>
    <w:rsid w:val="00FD3F97"/>
    <w:rsid w:val="00FD41C9"/>
    <w:rsid w:val="00FD432D"/>
    <w:rsid w:val="00FD43D5"/>
    <w:rsid w:val="00FD48C2"/>
    <w:rsid w:val="00FD4AB4"/>
    <w:rsid w:val="00FD528B"/>
    <w:rsid w:val="00FD55A6"/>
    <w:rsid w:val="00FD5806"/>
    <w:rsid w:val="00FD59AF"/>
    <w:rsid w:val="00FD5EFF"/>
    <w:rsid w:val="00FD61C3"/>
    <w:rsid w:val="00FD643B"/>
    <w:rsid w:val="00FD6B72"/>
    <w:rsid w:val="00FD6D2A"/>
    <w:rsid w:val="00FD7B52"/>
    <w:rsid w:val="00FE013C"/>
    <w:rsid w:val="00FE05A5"/>
    <w:rsid w:val="00FE073A"/>
    <w:rsid w:val="00FE1050"/>
    <w:rsid w:val="00FE1C84"/>
    <w:rsid w:val="00FE25CC"/>
    <w:rsid w:val="00FE2BAC"/>
    <w:rsid w:val="00FE303B"/>
    <w:rsid w:val="00FE31D2"/>
    <w:rsid w:val="00FE35C0"/>
    <w:rsid w:val="00FE35E8"/>
    <w:rsid w:val="00FE372C"/>
    <w:rsid w:val="00FE38E6"/>
    <w:rsid w:val="00FE397D"/>
    <w:rsid w:val="00FE3AE1"/>
    <w:rsid w:val="00FE3D6D"/>
    <w:rsid w:val="00FE450B"/>
    <w:rsid w:val="00FE45E2"/>
    <w:rsid w:val="00FE49C5"/>
    <w:rsid w:val="00FE4CF7"/>
    <w:rsid w:val="00FE4F06"/>
    <w:rsid w:val="00FE4FEC"/>
    <w:rsid w:val="00FE517F"/>
    <w:rsid w:val="00FE58D7"/>
    <w:rsid w:val="00FE5C1B"/>
    <w:rsid w:val="00FE5E70"/>
    <w:rsid w:val="00FE646B"/>
    <w:rsid w:val="00FE6666"/>
    <w:rsid w:val="00FE6990"/>
    <w:rsid w:val="00FE7990"/>
    <w:rsid w:val="00FE7A54"/>
    <w:rsid w:val="00FE7CA9"/>
    <w:rsid w:val="00FE7D86"/>
    <w:rsid w:val="00FE7ED1"/>
    <w:rsid w:val="00FE7F63"/>
    <w:rsid w:val="00FE7FF3"/>
    <w:rsid w:val="00FF00F0"/>
    <w:rsid w:val="00FF01E7"/>
    <w:rsid w:val="00FF088F"/>
    <w:rsid w:val="00FF08A9"/>
    <w:rsid w:val="00FF0D83"/>
    <w:rsid w:val="00FF0E71"/>
    <w:rsid w:val="00FF1355"/>
    <w:rsid w:val="00FF15AE"/>
    <w:rsid w:val="00FF1768"/>
    <w:rsid w:val="00FF1990"/>
    <w:rsid w:val="00FF1CD9"/>
    <w:rsid w:val="00FF1D0B"/>
    <w:rsid w:val="00FF1F6D"/>
    <w:rsid w:val="00FF267D"/>
    <w:rsid w:val="00FF2746"/>
    <w:rsid w:val="00FF2962"/>
    <w:rsid w:val="00FF3313"/>
    <w:rsid w:val="00FF335C"/>
    <w:rsid w:val="00FF42B8"/>
    <w:rsid w:val="00FF4376"/>
    <w:rsid w:val="00FF482E"/>
    <w:rsid w:val="00FF4A61"/>
    <w:rsid w:val="00FF4FE5"/>
    <w:rsid w:val="00FF5082"/>
    <w:rsid w:val="00FF50C7"/>
    <w:rsid w:val="00FF548F"/>
    <w:rsid w:val="00FF5816"/>
    <w:rsid w:val="00FF6062"/>
    <w:rsid w:val="00FF6406"/>
    <w:rsid w:val="00FF6A51"/>
    <w:rsid w:val="00FF6BF7"/>
    <w:rsid w:val="00FF752D"/>
    <w:rsid w:val="00FF78CA"/>
    <w:rsid w:val="00FF79BF"/>
    <w:rsid w:val="00FF7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F018E"/>
  <w15:docId w15:val="{CD7E8741-B6E3-4927-80EB-7CA7DFE7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001"/>
  </w:style>
  <w:style w:type="paragraph" w:styleId="1">
    <w:name w:val="heading 1"/>
    <w:basedOn w:val="a"/>
    <w:link w:val="10"/>
    <w:uiPriority w:val="9"/>
    <w:qFormat/>
    <w:rsid w:val="00A35498"/>
    <w:pPr>
      <w:spacing w:before="100" w:beforeAutospacing="1" w:after="100" w:afterAutospacing="1" w:line="240" w:lineRule="auto"/>
      <w:jc w:val="center"/>
      <w:outlineLvl w:val="0"/>
    </w:pPr>
    <w:rPr>
      <w:rFonts w:ascii="Times New Roman" w:eastAsia="Times New Roman" w:hAnsi="Times New Roman" w:cs="Times New Roman"/>
      <w:b/>
      <w:bCs/>
      <w:kern w:val="36"/>
      <w:sz w:val="28"/>
      <w:szCs w:val="48"/>
      <w:lang w:eastAsia="ru-RU"/>
    </w:rPr>
  </w:style>
  <w:style w:type="paragraph" w:styleId="2">
    <w:name w:val="heading 2"/>
    <w:basedOn w:val="a"/>
    <w:next w:val="a"/>
    <w:link w:val="20"/>
    <w:uiPriority w:val="9"/>
    <w:unhideWhenUsed/>
    <w:qFormat/>
    <w:rsid w:val="00A35498"/>
    <w:pPr>
      <w:keepNext/>
      <w:keepLines/>
      <w:spacing w:before="200" w:after="0"/>
      <w:jc w:val="both"/>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CB2CE4"/>
    <w:pPr>
      <w:keepNext/>
      <w:keepLines/>
      <w:spacing w:before="200" w:after="0"/>
      <w:outlineLvl w:val="2"/>
    </w:pPr>
    <w:rPr>
      <w:rFonts w:ascii="Times New Roman" w:eastAsiaTheme="majorEastAsia" w:hAnsi="Times New Roman" w:cstheme="majorBidi"/>
      <w:bCs/>
      <w:sz w:val="28"/>
    </w:rPr>
  </w:style>
  <w:style w:type="paragraph" w:styleId="4">
    <w:name w:val="heading 4"/>
    <w:basedOn w:val="a"/>
    <w:next w:val="a"/>
    <w:link w:val="40"/>
    <w:uiPriority w:val="9"/>
    <w:unhideWhenUsed/>
    <w:qFormat/>
    <w:rsid w:val="00E45B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5498"/>
    <w:rPr>
      <w:rFonts w:ascii="Times New Roman" w:eastAsia="Times New Roman" w:hAnsi="Times New Roman" w:cs="Times New Roman"/>
      <w:b/>
      <w:bCs/>
      <w:kern w:val="36"/>
      <w:sz w:val="28"/>
      <w:szCs w:val="48"/>
      <w:lang w:eastAsia="ru-RU"/>
    </w:rPr>
  </w:style>
  <w:style w:type="paragraph" w:styleId="a3">
    <w:name w:val="Normal (Web)"/>
    <w:basedOn w:val="a"/>
    <w:uiPriority w:val="99"/>
    <w:unhideWhenUsed/>
    <w:rsid w:val="00F57B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57B58"/>
    <w:rPr>
      <w:color w:val="0000FF" w:themeColor="hyperlink"/>
      <w:u w:val="single"/>
    </w:rPr>
  </w:style>
  <w:style w:type="character" w:styleId="a5">
    <w:name w:val="Strong"/>
    <w:basedOn w:val="a0"/>
    <w:uiPriority w:val="22"/>
    <w:qFormat/>
    <w:rsid w:val="00F57B58"/>
    <w:rPr>
      <w:b/>
      <w:bCs/>
    </w:rPr>
  </w:style>
  <w:style w:type="paragraph" w:styleId="a6">
    <w:name w:val="List Paragraph"/>
    <w:basedOn w:val="a"/>
    <w:uiPriority w:val="34"/>
    <w:qFormat/>
    <w:rsid w:val="00F57B58"/>
    <w:pPr>
      <w:ind w:left="720"/>
      <w:contextualSpacing/>
    </w:pPr>
  </w:style>
  <w:style w:type="paragraph" w:customStyle="1" w:styleId="article-renderblock">
    <w:name w:val="article-render__block"/>
    <w:basedOn w:val="a"/>
    <w:rsid w:val="00F57B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57B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7B58"/>
    <w:rPr>
      <w:rFonts w:ascii="Tahoma" w:hAnsi="Tahoma" w:cs="Tahoma"/>
      <w:sz w:val="16"/>
      <w:szCs w:val="16"/>
    </w:rPr>
  </w:style>
  <w:style w:type="table" w:styleId="a9">
    <w:name w:val="Table Grid"/>
    <w:basedOn w:val="a1"/>
    <w:uiPriority w:val="39"/>
    <w:rsid w:val="00F57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unhideWhenUsed/>
    <w:qFormat/>
    <w:rsid w:val="00F57B58"/>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b">
    <w:name w:val="Основной текст Знак"/>
    <w:basedOn w:val="a0"/>
    <w:link w:val="aa"/>
    <w:uiPriority w:val="1"/>
    <w:rsid w:val="00F57B58"/>
    <w:rPr>
      <w:rFonts w:ascii="Times New Roman" w:eastAsia="Times New Roman" w:hAnsi="Times New Roman" w:cs="Times New Roman"/>
      <w:sz w:val="28"/>
      <w:szCs w:val="28"/>
      <w:lang w:eastAsia="ru-RU" w:bidi="ru-RU"/>
    </w:rPr>
  </w:style>
  <w:style w:type="character" w:styleId="ac">
    <w:name w:val="Emphasis"/>
    <w:basedOn w:val="a0"/>
    <w:uiPriority w:val="20"/>
    <w:qFormat/>
    <w:rsid w:val="00F57B58"/>
    <w:rPr>
      <w:i/>
      <w:iCs/>
    </w:rPr>
  </w:style>
  <w:style w:type="paragraph" w:styleId="ad">
    <w:name w:val="header"/>
    <w:basedOn w:val="a"/>
    <w:link w:val="ae"/>
    <w:uiPriority w:val="99"/>
    <w:unhideWhenUsed/>
    <w:rsid w:val="00F57B5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57B58"/>
  </w:style>
  <w:style w:type="paragraph" w:styleId="af">
    <w:name w:val="footer"/>
    <w:basedOn w:val="a"/>
    <w:link w:val="af0"/>
    <w:uiPriority w:val="99"/>
    <w:unhideWhenUsed/>
    <w:rsid w:val="00F57B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57B58"/>
  </w:style>
  <w:style w:type="character" w:customStyle="1" w:styleId="20">
    <w:name w:val="Заголовок 2 Знак"/>
    <w:basedOn w:val="a0"/>
    <w:link w:val="2"/>
    <w:uiPriority w:val="9"/>
    <w:rsid w:val="00A35498"/>
    <w:rPr>
      <w:rFonts w:ascii="Times New Roman" w:eastAsiaTheme="majorEastAsia" w:hAnsi="Times New Roman" w:cstheme="majorBidi"/>
      <w:b/>
      <w:bCs/>
      <w:sz w:val="28"/>
      <w:szCs w:val="26"/>
    </w:rPr>
  </w:style>
  <w:style w:type="character" w:customStyle="1" w:styleId="html-italic">
    <w:name w:val="html-italic"/>
    <w:basedOn w:val="a0"/>
    <w:rsid w:val="003C7401"/>
  </w:style>
  <w:style w:type="character" w:customStyle="1" w:styleId="30">
    <w:name w:val="Заголовок 3 Знак"/>
    <w:basedOn w:val="a0"/>
    <w:link w:val="3"/>
    <w:uiPriority w:val="9"/>
    <w:rsid w:val="00CB2CE4"/>
    <w:rPr>
      <w:rFonts w:ascii="Times New Roman" w:eastAsiaTheme="majorEastAsia" w:hAnsi="Times New Roman" w:cstheme="majorBidi"/>
      <w:bCs/>
      <w:sz w:val="28"/>
    </w:rPr>
  </w:style>
  <w:style w:type="character" w:styleId="af1">
    <w:name w:val="Placeholder Text"/>
    <w:basedOn w:val="a0"/>
    <w:uiPriority w:val="99"/>
    <w:semiHidden/>
    <w:rsid w:val="005170D5"/>
    <w:rPr>
      <w:color w:val="808080"/>
    </w:rPr>
  </w:style>
  <w:style w:type="character" w:styleId="HTML">
    <w:name w:val="HTML Cite"/>
    <w:basedOn w:val="a0"/>
    <w:uiPriority w:val="99"/>
    <w:semiHidden/>
    <w:unhideWhenUsed/>
    <w:rsid w:val="0005219B"/>
    <w:rPr>
      <w:i/>
      <w:iCs/>
    </w:rPr>
  </w:style>
  <w:style w:type="character" w:customStyle="1" w:styleId="jlqj4b">
    <w:name w:val="jlqj4b"/>
    <w:basedOn w:val="a0"/>
    <w:rsid w:val="0035549E"/>
  </w:style>
  <w:style w:type="character" w:customStyle="1" w:styleId="viiyi">
    <w:name w:val="viiyi"/>
    <w:basedOn w:val="a0"/>
    <w:rsid w:val="00064626"/>
  </w:style>
  <w:style w:type="character" w:customStyle="1" w:styleId="mw-headline">
    <w:name w:val="mw-headline"/>
    <w:basedOn w:val="a0"/>
    <w:rsid w:val="002F2243"/>
  </w:style>
  <w:style w:type="character" w:customStyle="1" w:styleId="40">
    <w:name w:val="Заголовок 4 Знак"/>
    <w:basedOn w:val="a0"/>
    <w:link w:val="4"/>
    <w:uiPriority w:val="9"/>
    <w:rsid w:val="00E45BF2"/>
    <w:rPr>
      <w:rFonts w:asciiTheme="majorHAnsi" w:eastAsiaTheme="majorEastAsia" w:hAnsiTheme="majorHAnsi" w:cstheme="majorBidi"/>
      <w:b/>
      <w:bCs/>
      <w:i/>
      <w:iCs/>
      <w:color w:val="4F81BD" w:themeColor="accent1"/>
    </w:rPr>
  </w:style>
  <w:style w:type="character" w:styleId="af2">
    <w:name w:val="FollowedHyperlink"/>
    <w:basedOn w:val="a0"/>
    <w:uiPriority w:val="99"/>
    <w:semiHidden/>
    <w:unhideWhenUsed/>
    <w:rsid w:val="00C37AE3"/>
    <w:rPr>
      <w:color w:val="800080" w:themeColor="followedHyperlink"/>
      <w:u w:val="single"/>
    </w:rPr>
  </w:style>
  <w:style w:type="paragraph" w:styleId="31">
    <w:name w:val="Body Text 3"/>
    <w:basedOn w:val="a"/>
    <w:link w:val="32"/>
    <w:uiPriority w:val="99"/>
    <w:unhideWhenUsed/>
    <w:rsid w:val="00E71389"/>
    <w:pPr>
      <w:spacing w:after="120"/>
    </w:pPr>
    <w:rPr>
      <w:sz w:val="16"/>
      <w:szCs w:val="16"/>
    </w:rPr>
  </w:style>
  <w:style w:type="character" w:customStyle="1" w:styleId="32">
    <w:name w:val="Основной текст 3 Знак"/>
    <w:basedOn w:val="a0"/>
    <w:link w:val="31"/>
    <w:uiPriority w:val="99"/>
    <w:rsid w:val="00E71389"/>
    <w:rPr>
      <w:sz w:val="16"/>
      <w:szCs w:val="16"/>
    </w:rPr>
  </w:style>
  <w:style w:type="character" w:customStyle="1" w:styleId="doilabel">
    <w:name w:val="doi__label"/>
    <w:basedOn w:val="a0"/>
    <w:rsid w:val="00433886"/>
  </w:style>
  <w:style w:type="paragraph" w:customStyle="1" w:styleId="formattext">
    <w:name w:val="formattext"/>
    <w:basedOn w:val="a"/>
    <w:rsid w:val="00E702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3E4942"/>
  </w:style>
  <w:style w:type="character" w:customStyle="1" w:styleId="11">
    <w:name w:val="Неразрешенное упоминание1"/>
    <w:basedOn w:val="a0"/>
    <w:uiPriority w:val="99"/>
    <w:semiHidden/>
    <w:unhideWhenUsed/>
    <w:rsid w:val="00503FE9"/>
    <w:rPr>
      <w:color w:val="605E5C"/>
      <w:shd w:val="clear" w:color="auto" w:fill="E1DFDD"/>
    </w:rPr>
  </w:style>
  <w:style w:type="character" w:customStyle="1" w:styleId="title-text">
    <w:name w:val="title-text"/>
    <w:basedOn w:val="a0"/>
    <w:rsid w:val="00503FE9"/>
  </w:style>
  <w:style w:type="character" w:customStyle="1" w:styleId="q4iawc">
    <w:name w:val="q4iawc"/>
    <w:basedOn w:val="a0"/>
    <w:rsid w:val="00B44221"/>
  </w:style>
  <w:style w:type="character" w:customStyle="1" w:styleId="rynqvb">
    <w:name w:val="rynqvb"/>
    <w:basedOn w:val="a0"/>
    <w:rsid w:val="006F6994"/>
  </w:style>
  <w:style w:type="paragraph" w:styleId="HTML0">
    <w:name w:val="HTML Preformatted"/>
    <w:basedOn w:val="a"/>
    <w:link w:val="HTML1"/>
    <w:uiPriority w:val="99"/>
    <w:semiHidden/>
    <w:unhideWhenUsed/>
    <w:rsid w:val="00A75388"/>
    <w:pPr>
      <w:spacing w:after="0" w:line="240" w:lineRule="auto"/>
    </w:pPr>
    <w:rPr>
      <w:rFonts w:ascii="Consolas" w:hAnsi="Consolas"/>
      <w:sz w:val="20"/>
      <w:szCs w:val="20"/>
    </w:rPr>
  </w:style>
  <w:style w:type="character" w:customStyle="1" w:styleId="HTML1">
    <w:name w:val="Стандартный HTML Знак"/>
    <w:basedOn w:val="a0"/>
    <w:link w:val="HTML0"/>
    <w:uiPriority w:val="99"/>
    <w:semiHidden/>
    <w:rsid w:val="00A75388"/>
    <w:rPr>
      <w:rFonts w:ascii="Consolas" w:hAnsi="Consolas"/>
      <w:sz w:val="20"/>
      <w:szCs w:val="20"/>
    </w:rPr>
  </w:style>
  <w:style w:type="character" w:customStyle="1" w:styleId="fontstyle01">
    <w:name w:val="fontstyle01"/>
    <w:basedOn w:val="a0"/>
    <w:rsid w:val="00D641FD"/>
    <w:rPr>
      <w:rFonts w:ascii="TimesNewRomanPSMT" w:hAnsi="TimesNewRomanPSMT" w:hint="default"/>
      <w:b w:val="0"/>
      <w:bCs w:val="0"/>
      <w:i w:val="0"/>
      <w:iCs w:val="0"/>
      <w:color w:val="000000"/>
      <w:sz w:val="20"/>
      <w:szCs w:val="20"/>
    </w:rPr>
  </w:style>
  <w:style w:type="character" w:styleId="HTML2">
    <w:name w:val="HTML Code"/>
    <w:basedOn w:val="a0"/>
    <w:uiPriority w:val="99"/>
    <w:semiHidden/>
    <w:unhideWhenUsed/>
    <w:rsid w:val="001B0B97"/>
    <w:rPr>
      <w:rFonts w:ascii="Courier New" w:eastAsia="Times New Roman" w:hAnsi="Courier New" w:cs="Courier New"/>
      <w:sz w:val="20"/>
      <w:szCs w:val="20"/>
    </w:rPr>
  </w:style>
  <w:style w:type="table" w:customStyle="1" w:styleId="-11">
    <w:name w:val="Таблица-сетка 1 светлая1"/>
    <w:basedOn w:val="a1"/>
    <w:uiPriority w:val="46"/>
    <w:rsid w:val="00AE77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3">
    <w:name w:val="TOC Heading"/>
    <w:basedOn w:val="1"/>
    <w:next w:val="a"/>
    <w:uiPriority w:val="39"/>
    <w:unhideWhenUsed/>
    <w:qFormat/>
    <w:rsid w:val="00B83C2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2">
    <w:name w:val="toc 1"/>
    <w:basedOn w:val="a"/>
    <w:next w:val="a"/>
    <w:autoRedefine/>
    <w:uiPriority w:val="39"/>
    <w:unhideWhenUsed/>
    <w:rsid w:val="003D7C28"/>
    <w:pPr>
      <w:tabs>
        <w:tab w:val="right" w:leader="dot" w:pos="9628"/>
      </w:tabs>
      <w:spacing w:after="0" w:line="240" w:lineRule="auto"/>
    </w:pPr>
    <w:rPr>
      <w:rFonts w:ascii="Times New Roman" w:hAnsi="Times New Roman" w:cs="Times New Roman"/>
      <w:b/>
      <w:bCs/>
      <w:noProof/>
      <w:sz w:val="28"/>
      <w:szCs w:val="28"/>
    </w:rPr>
  </w:style>
  <w:style w:type="paragraph" w:styleId="21">
    <w:name w:val="toc 2"/>
    <w:basedOn w:val="a"/>
    <w:next w:val="a"/>
    <w:autoRedefine/>
    <w:uiPriority w:val="39"/>
    <w:unhideWhenUsed/>
    <w:rsid w:val="00461A6A"/>
    <w:pPr>
      <w:tabs>
        <w:tab w:val="left" w:pos="880"/>
        <w:tab w:val="right" w:leader="dot" w:pos="9628"/>
      </w:tabs>
      <w:spacing w:after="0" w:line="240" w:lineRule="auto"/>
    </w:pPr>
    <w:rPr>
      <w:rFonts w:ascii="Times New Roman" w:hAnsi="Times New Roman" w:cs="Times New Roman"/>
      <w:noProof/>
      <w:sz w:val="28"/>
      <w:szCs w:val="28"/>
    </w:rPr>
  </w:style>
  <w:style w:type="paragraph" w:styleId="33">
    <w:name w:val="toc 3"/>
    <w:basedOn w:val="a"/>
    <w:next w:val="a"/>
    <w:autoRedefine/>
    <w:uiPriority w:val="39"/>
    <w:unhideWhenUsed/>
    <w:rsid w:val="003D7C28"/>
    <w:pPr>
      <w:tabs>
        <w:tab w:val="right" w:leader="dot" w:pos="9628"/>
      </w:tabs>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381">
      <w:bodyDiv w:val="1"/>
      <w:marLeft w:val="0"/>
      <w:marRight w:val="0"/>
      <w:marTop w:val="0"/>
      <w:marBottom w:val="0"/>
      <w:divBdr>
        <w:top w:val="none" w:sz="0" w:space="0" w:color="auto"/>
        <w:left w:val="none" w:sz="0" w:space="0" w:color="auto"/>
        <w:bottom w:val="none" w:sz="0" w:space="0" w:color="auto"/>
        <w:right w:val="none" w:sz="0" w:space="0" w:color="auto"/>
      </w:divBdr>
    </w:div>
    <w:div w:id="9574681">
      <w:bodyDiv w:val="1"/>
      <w:marLeft w:val="0"/>
      <w:marRight w:val="0"/>
      <w:marTop w:val="0"/>
      <w:marBottom w:val="0"/>
      <w:divBdr>
        <w:top w:val="none" w:sz="0" w:space="0" w:color="auto"/>
        <w:left w:val="none" w:sz="0" w:space="0" w:color="auto"/>
        <w:bottom w:val="none" w:sz="0" w:space="0" w:color="auto"/>
        <w:right w:val="none" w:sz="0" w:space="0" w:color="auto"/>
      </w:divBdr>
    </w:div>
    <w:div w:id="23748702">
      <w:bodyDiv w:val="1"/>
      <w:marLeft w:val="0"/>
      <w:marRight w:val="0"/>
      <w:marTop w:val="0"/>
      <w:marBottom w:val="0"/>
      <w:divBdr>
        <w:top w:val="none" w:sz="0" w:space="0" w:color="auto"/>
        <w:left w:val="none" w:sz="0" w:space="0" w:color="auto"/>
        <w:bottom w:val="none" w:sz="0" w:space="0" w:color="auto"/>
        <w:right w:val="none" w:sz="0" w:space="0" w:color="auto"/>
      </w:divBdr>
    </w:div>
    <w:div w:id="28529796">
      <w:bodyDiv w:val="1"/>
      <w:marLeft w:val="0"/>
      <w:marRight w:val="0"/>
      <w:marTop w:val="0"/>
      <w:marBottom w:val="0"/>
      <w:divBdr>
        <w:top w:val="none" w:sz="0" w:space="0" w:color="auto"/>
        <w:left w:val="none" w:sz="0" w:space="0" w:color="auto"/>
        <w:bottom w:val="none" w:sz="0" w:space="0" w:color="auto"/>
        <w:right w:val="none" w:sz="0" w:space="0" w:color="auto"/>
      </w:divBdr>
    </w:div>
    <w:div w:id="32537458">
      <w:bodyDiv w:val="1"/>
      <w:marLeft w:val="0"/>
      <w:marRight w:val="0"/>
      <w:marTop w:val="0"/>
      <w:marBottom w:val="0"/>
      <w:divBdr>
        <w:top w:val="none" w:sz="0" w:space="0" w:color="auto"/>
        <w:left w:val="none" w:sz="0" w:space="0" w:color="auto"/>
        <w:bottom w:val="none" w:sz="0" w:space="0" w:color="auto"/>
        <w:right w:val="none" w:sz="0" w:space="0" w:color="auto"/>
      </w:divBdr>
    </w:div>
    <w:div w:id="35013893">
      <w:bodyDiv w:val="1"/>
      <w:marLeft w:val="0"/>
      <w:marRight w:val="0"/>
      <w:marTop w:val="0"/>
      <w:marBottom w:val="0"/>
      <w:divBdr>
        <w:top w:val="none" w:sz="0" w:space="0" w:color="auto"/>
        <w:left w:val="none" w:sz="0" w:space="0" w:color="auto"/>
        <w:bottom w:val="none" w:sz="0" w:space="0" w:color="auto"/>
        <w:right w:val="none" w:sz="0" w:space="0" w:color="auto"/>
      </w:divBdr>
    </w:div>
    <w:div w:id="38483109">
      <w:bodyDiv w:val="1"/>
      <w:marLeft w:val="0"/>
      <w:marRight w:val="0"/>
      <w:marTop w:val="0"/>
      <w:marBottom w:val="0"/>
      <w:divBdr>
        <w:top w:val="none" w:sz="0" w:space="0" w:color="auto"/>
        <w:left w:val="none" w:sz="0" w:space="0" w:color="auto"/>
        <w:bottom w:val="none" w:sz="0" w:space="0" w:color="auto"/>
        <w:right w:val="none" w:sz="0" w:space="0" w:color="auto"/>
      </w:divBdr>
    </w:div>
    <w:div w:id="40063327">
      <w:bodyDiv w:val="1"/>
      <w:marLeft w:val="0"/>
      <w:marRight w:val="0"/>
      <w:marTop w:val="0"/>
      <w:marBottom w:val="0"/>
      <w:divBdr>
        <w:top w:val="none" w:sz="0" w:space="0" w:color="auto"/>
        <w:left w:val="none" w:sz="0" w:space="0" w:color="auto"/>
        <w:bottom w:val="none" w:sz="0" w:space="0" w:color="auto"/>
        <w:right w:val="none" w:sz="0" w:space="0" w:color="auto"/>
      </w:divBdr>
    </w:div>
    <w:div w:id="63333276">
      <w:bodyDiv w:val="1"/>
      <w:marLeft w:val="0"/>
      <w:marRight w:val="0"/>
      <w:marTop w:val="0"/>
      <w:marBottom w:val="0"/>
      <w:divBdr>
        <w:top w:val="none" w:sz="0" w:space="0" w:color="auto"/>
        <w:left w:val="none" w:sz="0" w:space="0" w:color="auto"/>
        <w:bottom w:val="none" w:sz="0" w:space="0" w:color="auto"/>
        <w:right w:val="none" w:sz="0" w:space="0" w:color="auto"/>
      </w:divBdr>
      <w:divsChild>
        <w:div w:id="1482311822">
          <w:marLeft w:val="0"/>
          <w:marRight w:val="0"/>
          <w:marTop w:val="0"/>
          <w:marBottom w:val="0"/>
          <w:divBdr>
            <w:top w:val="none" w:sz="0" w:space="0" w:color="auto"/>
            <w:left w:val="none" w:sz="0" w:space="0" w:color="auto"/>
            <w:bottom w:val="none" w:sz="0" w:space="0" w:color="auto"/>
            <w:right w:val="none" w:sz="0" w:space="0" w:color="auto"/>
          </w:divBdr>
          <w:divsChild>
            <w:div w:id="797334770">
              <w:marLeft w:val="0"/>
              <w:marRight w:val="0"/>
              <w:marTop w:val="0"/>
              <w:marBottom w:val="0"/>
              <w:divBdr>
                <w:top w:val="none" w:sz="0" w:space="0" w:color="auto"/>
                <w:left w:val="none" w:sz="0" w:space="0" w:color="auto"/>
                <w:bottom w:val="none" w:sz="0" w:space="0" w:color="auto"/>
                <w:right w:val="none" w:sz="0" w:space="0" w:color="auto"/>
              </w:divBdr>
            </w:div>
            <w:div w:id="20445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8245">
      <w:bodyDiv w:val="1"/>
      <w:marLeft w:val="0"/>
      <w:marRight w:val="0"/>
      <w:marTop w:val="0"/>
      <w:marBottom w:val="0"/>
      <w:divBdr>
        <w:top w:val="none" w:sz="0" w:space="0" w:color="auto"/>
        <w:left w:val="none" w:sz="0" w:space="0" w:color="auto"/>
        <w:bottom w:val="none" w:sz="0" w:space="0" w:color="auto"/>
        <w:right w:val="none" w:sz="0" w:space="0" w:color="auto"/>
      </w:divBdr>
    </w:div>
    <w:div w:id="68431387">
      <w:bodyDiv w:val="1"/>
      <w:marLeft w:val="0"/>
      <w:marRight w:val="0"/>
      <w:marTop w:val="0"/>
      <w:marBottom w:val="0"/>
      <w:divBdr>
        <w:top w:val="none" w:sz="0" w:space="0" w:color="auto"/>
        <w:left w:val="none" w:sz="0" w:space="0" w:color="auto"/>
        <w:bottom w:val="none" w:sz="0" w:space="0" w:color="auto"/>
        <w:right w:val="none" w:sz="0" w:space="0" w:color="auto"/>
      </w:divBdr>
    </w:div>
    <w:div w:id="80110039">
      <w:bodyDiv w:val="1"/>
      <w:marLeft w:val="0"/>
      <w:marRight w:val="0"/>
      <w:marTop w:val="0"/>
      <w:marBottom w:val="0"/>
      <w:divBdr>
        <w:top w:val="none" w:sz="0" w:space="0" w:color="auto"/>
        <w:left w:val="none" w:sz="0" w:space="0" w:color="auto"/>
        <w:bottom w:val="none" w:sz="0" w:space="0" w:color="auto"/>
        <w:right w:val="none" w:sz="0" w:space="0" w:color="auto"/>
      </w:divBdr>
      <w:divsChild>
        <w:div w:id="456147926">
          <w:marLeft w:val="0"/>
          <w:marRight w:val="0"/>
          <w:marTop w:val="0"/>
          <w:marBottom w:val="0"/>
          <w:divBdr>
            <w:top w:val="none" w:sz="0" w:space="0" w:color="auto"/>
            <w:left w:val="none" w:sz="0" w:space="0" w:color="auto"/>
            <w:bottom w:val="none" w:sz="0" w:space="0" w:color="auto"/>
            <w:right w:val="none" w:sz="0" w:space="0" w:color="auto"/>
          </w:divBdr>
        </w:div>
      </w:divsChild>
    </w:div>
    <w:div w:id="101537320">
      <w:bodyDiv w:val="1"/>
      <w:marLeft w:val="0"/>
      <w:marRight w:val="0"/>
      <w:marTop w:val="0"/>
      <w:marBottom w:val="0"/>
      <w:divBdr>
        <w:top w:val="none" w:sz="0" w:space="0" w:color="auto"/>
        <w:left w:val="none" w:sz="0" w:space="0" w:color="auto"/>
        <w:bottom w:val="none" w:sz="0" w:space="0" w:color="auto"/>
        <w:right w:val="none" w:sz="0" w:space="0" w:color="auto"/>
      </w:divBdr>
    </w:div>
    <w:div w:id="128087700">
      <w:bodyDiv w:val="1"/>
      <w:marLeft w:val="0"/>
      <w:marRight w:val="0"/>
      <w:marTop w:val="0"/>
      <w:marBottom w:val="0"/>
      <w:divBdr>
        <w:top w:val="none" w:sz="0" w:space="0" w:color="auto"/>
        <w:left w:val="none" w:sz="0" w:space="0" w:color="auto"/>
        <w:bottom w:val="none" w:sz="0" w:space="0" w:color="auto"/>
        <w:right w:val="none" w:sz="0" w:space="0" w:color="auto"/>
      </w:divBdr>
      <w:divsChild>
        <w:div w:id="457719696">
          <w:marLeft w:val="0"/>
          <w:marRight w:val="0"/>
          <w:marTop w:val="0"/>
          <w:marBottom w:val="0"/>
          <w:divBdr>
            <w:top w:val="none" w:sz="0" w:space="0" w:color="auto"/>
            <w:left w:val="none" w:sz="0" w:space="0" w:color="auto"/>
            <w:bottom w:val="none" w:sz="0" w:space="0" w:color="auto"/>
            <w:right w:val="none" w:sz="0" w:space="0" w:color="auto"/>
          </w:divBdr>
          <w:divsChild>
            <w:div w:id="29838806">
              <w:marLeft w:val="0"/>
              <w:marRight w:val="0"/>
              <w:marTop w:val="0"/>
              <w:marBottom w:val="0"/>
              <w:divBdr>
                <w:top w:val="none" w:sz="0" w:space="0" w:color="auto"/>
                <w:left w:val="none" w:sz="0" w:space="0" w:color="auto"/>
                <w:bottom w:val="none" w:sz="0" w:space="0" w:color="auto"/>
                <w:right w:val="none" w:sz="0" w:space="0" w:color="auto"/>
              </w:divBdr>
            </w:div>
            <w:div w:id="569198093">
              <w:marLeft w:val="0"/>
              <w:marRight w:val="0"/>
              <w:marTop w:val="0"/>
              <w:marBottom w:val="0"/>
              <w:divBdr>
                <w:top w:val="none" w:sz="0" w:space="0" w:color="auto"/>
                <w:left w:val="none" w:sz="0" w:space="0" w:color="auto"/>
                <w:bottom w:val="none" w:sz="0" w:space="0" w:color="auto"/>
                <w:right w:val="none" w:sz="0" w:space="0" w:color="auto"/>
              </w:divBdr>
            </w:div>
            <w:div w:id="1543132760">
              <w:marLeft w:val="0"/>
              <w:marRight w:val="0"/>
              <w:marTop w:val="0"/>
              <w:marBottom w:val="0"/>
              <w:divBdr>
                <w:top w:val="none" w:sz="0" w:space="0" w:color="auto"/>
                <w:left w:val="none" w:sz="0" w:space="0" w:color="auto"/>
                <w:bottom w:val="none" w:sz="0" w:space="0" w:color="auto"/>
                <w:right w:val="none" w:sz="0" w:space="0" w:color="auto"/>
              </w:divBdr>
            </w:div>
            <w:div w:id="18470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1294">
      <w:bodyDiv w:val="1"/>
      <w:marLeft w:val="0"/>
      <w:marRight w:val="0"/>
      <w:marTop w:val="0"/>
      <w:marBottom w:val="0"/>
      <w:divBdr>
        <w:top w:val="none" w:sz="0" w:space="0" w:color="auto"/>
        <w:left w:val="none" w:sz="0" w:space="0" w:color="auto"/>
        <w:bottom w:val="none" w:sz="0" w:space="0" w:color="auto"/>
        <w:right w:val="none" w:sz="0" w:space="0" w:color="auto"/>
      </w:divBdr>
    </w:div>
    <w:div w:id="139200172">
      <w:bodyDiv w:val="1"/>
      <w:marLeft w:val="0"/>
      <w:marRight w:val="0"/>
      <w:marTop w:val="0"/>
      <w:marBottom w:val="0"/>
      <w:divBdr>
        <w:top w:val="none" w:sz="0" w:space="0" w:color="auto"/>
        <w:left w:val="none" w:sz="0" w:space="0" w:color="auto"/>
        <w:bottom w:val="none" w:sz="0" w:space="0" w:color="auto"/>
        <w:right w:val="none" w:sz="0" w:space="0" w:color="auto"/>
      </w:divBdr>
    </w:div>
    <w:div w:id="143662004">
      <w:bodyDiv w:val="1"/>
      <w:marLeft w:val="0"/>
      <w:marRight w:val="0"/>
      <w:marTop w:val="0"/>
      <w:marBottom w:val="0"/>
      <w:divBdr>
        <w:top w:val="none" w:sz="0" w:space="0" w:color="auto"/>
        <w:left w:val="none" w:sz="0" w:space="0" w:color="auto"/>
        <w:bottom w:val="none" w:sz="0" w:space="0" w:color="auto"/>
        <w:right w:val="none" w:sz="0" w:space="0" w:color="auto"/>
      </w:divBdr>
    </w:div>
    <w:div w:id="149248958">
      <w:bodyDiv w:val="1"/>
      <w:marLeft w:val="0"/>
      <w:marRight w:val="0"/>
      <w:marTop w:val="0"/>
      <w:marBottom w:val="0"/>
      <w:divBdr>
        <w:top w:val="none" w:sz="0" w:space="0" w:color="auto"/>
        <w:left w:val="none" w:sz="0" w:space="0" w:color="auto"/>
        <w:bottom w:val="none" w:sz="0" w:space="0" w:color="auto"/>
        <w:right w:val="none" w:sz="0" w:space="0" w:color="auto"/>
      </w:divBdr>
    </w:div>
    <w:div w:id="154928617">
      <w:bodyDiv w:val="1"/>
      <w:marLeft w:val="0"/>
      <w:marRight w:val="0"/>
      <w:marTop w:val="0"/>
      <w:marBottom w:val="0"/>
      <w:divBdr>
        <w:top w:val="none" w:sz="0" w:space="0" w:color="auto"/>
        <w:left w:val="none" w:sz="0" w:space="0" w:color="auto"/>
        <w:bottom w:val="none" w:sz="0" w:space="0" w:color="auto"/>
        <w:right w:val="none" w:sz="0" w:space="0" w:color="auto"/>
      </w:divBdr>
    </w:div>
    <w:div w:id="158622236">
      <w:bodyDiv w:val="1"/>
      <w:marLeft w:val="0"/>
      <w:marRight w:val="0"/>
      <w:marTop w:val="0"/>
      <w:marBottom w:val="0"/>
      <w:divBdr>
        <w:top w:val="none" w:sz="0" w:space="0" w:color="auto"/>
        <w:left w:val="none" w:sz="0" w:space="0" w:color="auto"/>
        <w:bottom w:val="none" w:sz="0" w:space="0" w:color="auto"/>
        <w:right w:val="none" w:sz="0" w:space="0" w:color="auto"/>
      </w:divBdr>
    </w:div>
    <w:div w:id="159589438">
      <w:bodyDiv w:val="1"/>
      <w:marLeft w:val="0"/>
      <w:marRight w:val="0"/>
      <w:marTop w:val="0"/>
      <w:marBottom w:val="0"/>
      <w:divBdr>
        <w:top w:val="none" w:sz="0" w:space="0" w:color="auto"/>
        <w:left w:val="none" w:sz="0" w:space="0" w:color="auto"/>
        <w:bottom w:val="none" w:sz="0" w:space="0" w:color="auto"/>
        <w:right w:val="none" w:sz="0" w:space="0" w:color="auto"/>
      </w:divBdr>
    </w:div>
    <w:div w:id="168911893">
      <w:bodyDiv w:val="1"/>
      <w:marLeft w:val="0"/>
      <w:marRight w:val="0"/>
      <w:marTop w:val="0"/>
      <w:marBottom w:val="0"/>
      <w:divBdr>
        <w:top w:val="none" w:sz="0" w:space="0" w:color="auto"/>
        <w:left w:val="none" w:sz="0" w:space="0" w:color="auto"/>
        <w:bottom w:val="none" w:sz="0" w:space="0" w:color="auto"/>
        <w:right w:val="none" w:sz="0" w:space="0" w:color="auto"/>
      </w:divBdr>
      <w:divsChild>
        <w:div w:id="194120411">
          <w:marLeft w:val="0"/>
          <w:marRight w:val="0"/>
          <w:marTop w:val="0"/>
          <w:marBottom w:val="0"/>
          <w:divBdr>
            <w:top w:val="none" w:sz="0" w:space="0" w:color="auto"/>
            <w:left w:val="none" w:sz="0" w:space="0" w:color="auto"/>
            <w:bottom w:val="none" w:sz="0" w:space="0" w:color="auto"/>
            <w:right w:val="none" w:sz="0" w:space="0" w:color="auto"/>
          </w:divBdr>
        </w:div>
      </w:divsChild>
    </w:div>
    <w:div w:id="177350143">
      <w:bodyDiv w:val="1"/>
      <w:marLeft w:val="0"/>
      <w:marRight w:val="0"/>
      <w:marTop w:val="0"/>
      <w:marBottom w:val="0"/>
      <w:divBdr>
        <w:top w:val="none" w:sz="0" w:space="0" w:color="auto"/>
        <w:left w:val="none" w:sz="0" w:space="0" w:color="auto"/>
        <w:bottom w:val="none" w:sz="0" w:space="0" w:color="auto"/>
        <w:right w:val="none" w:sz="0" w:space="0" w:color="auto"/>
      </w:divBdr>
    </w:div>
    <w:div w:id="179510471">
      <w:bodyDiv w:val="1"/>
      <w:marLeft w:val="0"/>
      <w:marRight w:val="0"/>
      <w:marTop w:val="0"/>
      <w:marBottom w:val="0"/>
      <w:divBdr>
        <w:top w:val="none" w:sz="0" w:space="0" w:color="auto"/>
        <w:left w:val="none" w:sz="0" w:space="0" w:color="auto"/>
        <w:bottom w:val="none" w:sz="0" w:space="0" w:color="auto"/>
        <w:right w:val="none" w:sz="0" w:space="0" w:color="auto"/>
      </w:divBdr>
    </w:div>
    <w:div w:id="180512126">
      <w:bodyDiv w:val="1"/>
      <w:marLeft w:val="0"/>
      <w:marRight w:val="0"/>
      <w:marTop w:val="0"/>
      <w:marBottom w:val="0"/>
      <w:divBdr>
        <w:top w:val="none" w:sz="0" w:space="0" w:color="auto"/>
        <w:left w:val="none" w:sz="0" w:space="0" w:color="auto"/>
        <w:bottom w:val="none" w:sz="0" w:space="0" w:color="auto"/>
        <w:right w:val="none" w:sz="0" w:space="0" w:color="auto"/>
      </w:divBdr>
    </w:div>
    <w:div w:id="183329814">
      <w:bodyDiv w:val="1"/>
      <w:marLeft w:val="0"/>
      <w:marRight w:val="0"/>
      <w:marTop w:val="0"/>
      <w:marBottom w:val="0"/>
      <w:divBdr>
        <w:top w:val="none" w:sz="0" w:space="0" w:color="auto"/>
        <w:left w:val="none" w:sz="0" w:space="0" w:color="auto"/>
        <w:bottom w:val="none" w:sz="0" w:space="0" w:color="auto"/>
        <w:right w:val="none" w:sz="0" w:space="0" w:color="auto"/>
      </w:divBdr>
    </w:div>
    <w:div w:id="190144237">
      <w:bodyDiv w:val="1"/>
      <w:marLeft w:val="0"/>
      <w:marRight w:val="0"/>
      <w:marTop w:val="0"/>
      <w:marBottom w:val="0"/>
      <w:divBdr>
        <w:top w:val="none" w:sz="0" w:space="0" w:color="auto"/>
        <w:left w:val="none" w:sz="0" w:space="0" w:color="auto"/>
        <w:bottom w:val="none" w:sz="0" w:space="0" w:color="auto"/>
        <w:right w:val="none" w:sz="0" w:space="0" w:color="auto"/>
      </w:divBdr>
      <w:divsChild>
        <w:div w:id="421142187">
          <w:marLeft w:val="0"/>
          <w:marRight w:val="0"/>
          <w:marTop w:val="0"/>
          <w:marBottom w:val="0"/>
          <w:divBdr>
            <w:top w:val="none" w:sz="0" w:space="0" w:color="auto"/>
            <w:left w:val="none" w:sz="0" w:space="0" w:color="auto"/>
            <w:bottom w:val="none" w:sz="0" w:space="0" w:color="auto"/>
            <w:right w:val="none" w:sz="0" w:space="0" w:color="auto"/>
          </w:divBdr>
        </w:div>
      </w:divsChild>
    </w:div>
    <w:div w:id="192305613">
      <w:bodyDiv w:val="1"/>
      <w:marLeft w:val="0"/>
      <w:marRight w:val="0"/>
      <w:marTop w:val="0"/>
      <w:marBottom w:val="0"/>
      <w:divBdr>
        <w:top w:val="none" w:sz="0" w:space="0" w:color="auto"/>
        <w:left w:val="none" w:sz="0" w:space="0" w:color="auto"/>
        <w:bottom w:val="none" w:sz="0" w:space="0" w:color="auto"/>
        <w:right w:val="none" w:sz="0" w:space="0" w:color="auto"/>
      </w:divBdr>
    </w:div>
    <w:div w:id="212935224">
      <w:bodyDiv w:val="1"/>
      <w:marLeft w:val="0"/>
      <w:marRight w:val="0"/>
      <w:marTop w:val="0"/>
      <w:marBottom w:val="0"/>
      <w:divBdr>
        <w:top w:val="none" w:sz="0" w:space="0" w:color="auto"/>
        <w:left w:val="none" w:sz="0" w:space="0" w:color="auto"/>
        <w:bottom w:val="none" w:sz="0" w:space="0" w:color="auto"/>
        <w:right w:val="none" w:sz="0" w:space="0" w:color="auto"/>
      </w:divBdr>
    </w:div>
    <w:div w:id="220219703">
      <w:bodyDiv w:val="1"/>
      <w:marLeft w:val="0"/>
      <w:marRight w:val="0"/>
      <w:marTop w:val="0"/>
      <w:marBottom w:val="0"/>
      <w:divBdr>
        <w:top w:val="none" w:sz="0" w:space="0" w:color="auto"/>
        <w:left w:val="none" w:sz="0" w:space="0" w:color="auto"/>
        <w:bottom w:val="none" w:sz="0" w:space="0" w:color="auto"/>
        <w:right w:val="none" w:sz="0" w:space="0" w:color="auto"/>
      </w:divBdr>
    </w:div>
    <w:div w:id="221671747">
      <w:bodyDiv w:val="1"/>
      <w:marLeft w:val="0"/>
      <w:marRight w:val="0"/>
      <w:marTop w:val="0"/>
      <w:marBottom w:val="0"/>
      <w:divBdr>
        <w:top w:val="none" w:sz="0" w:space="0" w:color="auto"/>
        <w:left w:val="none" w:sz="0" w:space="0" w:color="auto"/>
        <w:bottom w:val="none" w:sz="0" w:space="0" w:color="auto"/>
        <w:right w:val="none" w:sz="0" w:space="0" w:color="auto"/>
      </w:divBdr>
    </w:div>
    <w:div w:id="233854149">
      <w:bodyDiv w:val="1"/>
      <w:marLeft w:val="0"/>
      <w:marRight w:val="0"/>
      <w:marTop w:val="0"/>
      <w:marBottom w:val="0"/>
      <w:divBdr>
        <w:top w:val="none" w:sz="0" w:space="0" w:color="auto"/>
        <w:left w:val="none" w:sz="0" w:space="0" w:color="auto"/>
        <w:bottom w:val="none" w:sz="0" w:space="0" w:color="auto"/>
        <w:right w:val="none" w:sz="0" w:space="0" w:color="auto"/>
      </w:divBdr>
    </w:div>
    <w:div w:id="236601443">
      <w:bodyDiv w:val="1"/>
      <w:marLeft w:val="0"/>
      <w:marRight w:val="0"/>
      <w:marTop w:val="0"/>
      <w:marBottom w:val="0"/>
      <w:divBdr>
        <w:top w:val="none" w:sz="0" w:space="0" w:color="auto"/>
        <w:left w:val="none" w:sz="0" w:space="0" w:color="auto"/>
        <w:bottom w:val="none" w:sz="0" w:space="0" w:color="auto"/>
        <w:right w:val="none" w:sz="0" w:space="0" w:color="auto"/>
      </w:divBdr>
    </w:div>
    <w:div w:id="254410876">
      <w:bodyDiv w:val="1"/>
      <w:marLeft w:val="0"/>
      <w:marRight w:val="0"/>
      <w:marTop w:val="0"/>
      <w:marBottom w:val="0"/>
      <w:divBdr>
        <w:top w:val="none" w:sz="0" w:space="0" w:color="auto"/>
        <w:left w:val="none" w:sz="0" w:space="0" w:color="auto"/>
        <w:bottom w:val="none" w:sz="0" w:space="0" w:color="auto"/>
        <w:right w:val="none" w:sz="0" w:space="0" w:color="auto"/>
      </w:divBdr>
    </w:div>
    <w:div w:id="259290334">
      <w:bodyDiv w:val="1"/>
      <w:marLeft w:val="0"/>
      <w:marRight w:val="0"/>
      <w:marTop w:val="0"/>
      <w:marBottom w:val="0"/>
      <w:divBdr>
        <w:top w:val="none" w:sz="0" w:space="0" w:color="auto"/>
        <w:left w:val="none" w:sz="0" w:space="0" w:color="auto"/>
        <w:bottom w:val="none" w:sz="0" w:space="0" w:color="auto"/>
        <w:right w:val="none" w:sz="0" w:space="0" w:color="auto"/>
      </w:divBdr>
    </w:div>
    <w:div w:id="269120173">
      <w:bodyDiv w:val="1"/>
      <w:marLeft w:val="0"/>
      <w:marRight w:val="0"/>
      <w:marTop w:val="0"/>
      <w:marBottom w:val="0"/>
      <w:divBdr>
        <w:top w:val="none" w:sz="0" w:space="0" w:color="auto"/>
        <w:left w:val="none" w:sz="0" w:space="0" w:color="auto"/>
        <w:bottom w:val="none" w:sz="0" w:space="0" w:color="auto"/>
        <w:right w:val="none" w:sz="0" w:space="0" w:color="auto"/>
      </w:divBdr>
    </w:div>
    <w:div w:id="274488443">
      <w:bodyDiv w:val="1"/>
      <w:marLeft w:val="0"/>
      <w:marRight w:val="0"/>
      <w:marTop w:val="0"/>
      <w:marBottom w:val="0"/>
      <w:divBdr>
        <w:top w:val="none" w:sz="0" w:space="0" w:color="auto"/>
        <w:left w:val="none" w:sz="0" w:space="0" w:color="auto"/>
        <w:bottom w:val="none" w:sz="0" w:space="0" w:color="auto"/>
        <w:right w:val="none" w:sz="0" w:space="0" w:color="auto"/>
      </w:divBdr>
    </w:div>
    <w:div w:id="278345070">
      <w:bodyDiv w:val="1"/>
      <w:marLeft w:val="0"/>
      <w:marRight w:val="0"/>
      <w:marTop w:val="0"/>
      <w:marBottom w:val="0"/>
      <w:divBdr>
        <w:top w:val="none" w:sz="0" w:space="0" w:color="auto"/>
        <w:left w:val="none" w:sz="0" w:space="0" w:color="auto"/>
        <w:bottom w:val="none" w:sz="0" w:space="0" w:color="auto"/>
        <w:right w:val="none" w:sz="0" w:space="0" w:color="auto"/>
      </w:divBdr>
    </w:div>
    <w:div w:id="291864116">
      <w:bodyDiv w:val="1"/>
      <w:marLeft w:val="0"/>
      <w:marRight w:val="0"/>
      <w:marTop w:val="0"/>
      <w:marBottom w:val="0"/>
      <w:divBdr>
        <w:top w:val="none" w:sz="0" w:space="0" w:color="auto"/>
        <w:left w:val="none" w:sz="0" w:space="0" w:color="auto"/>
        <w:bottom w:val="none" w:sz="0" w:space="0" w:color="auto"/>
        <w:right w:val="none" w:sz="0" w:space="0" w:color="auto"/>
      </w:divBdr>
    </w:div>
    <w:div w:id="295916850">
      <w:bodyDiv w:val="1"/>
      <w:marLeft w:val="0"/>
      <w:marRight w:val="0"/>
      <w:marTop w:val="0"/>
      <w:marBottom w:val="0"/>
      <w:divBdr>
        <w:top w:val="none" w:sz="0" w:space="0" w:color="auto"/>
        <w:left w:val="none" w:sz="0" w:space="0" w:color="auto"/>
        <w:bottom w:val="none" w:sz="0" w:space="0" w:color="auto"/>
        <w:right w:val="none" w:sz="0" w:space="0" w:color="auto"/>
      </w:divBdr>
      <w:divsChild>
        <w:div w:id="2119131083">
          <w:marLeft w:val="0"/>
          <w:marRight w:val="0"/>
          <w:marTop w:val="0"/>
          <w:marBottom w:val="0"/>
          <w:divBdr>
            <w:top w:val="none" w:sz="0" w:space="0" w:color="auto"/>
            <w:left w:val="none" w:sz="0" w:space="0" w:color="auto"/>
            <w:bottom w:val="none" w:sz="0" w:space="0" w:color="auto"/>
            <w:right w:val="none" w:sz="0" w:space="0" w:color="auto"/>
          </w:divBdr>
        </w:div>
      </w:divsChild>
    </w:div>
    <w:div w:id="308562629">
      <w:bodyDiv w:val="1"/>
      <w:marLeft w:val="0"/>
      <w:marRight w:val="0"/>
      <w:marTop w:val="0"/>
      <w:marBottom w:val="0"/>
      <w:divBdr>
        <w:top w:val="none" w:sz="0" w:space="0" w:color="auto"/>
        <w:left w:val="none" w:sz="0" w:space="0" w:color="auto"/>
        <w:bottom w:val="none" w:sz="0" w:space="0" w:color="auto"/>
        <w:right w:val="none" w:sz="0" w:space="0" w:color="auto"/>
      </w:divBdr>
    </w:div>
    <w:div w:id="313412764">
      <w:bodyDiv w:val="1"/>
      <w:marLeft w:val="0"/>
      <w:marRight w:val="0"/>
      <w:marTop w:val="0"/>
      <w:marBottom w:val="0"/>
      <w:divBdr>
        <w:top w:val="none" w:sz="0" w:space="0" w:color="auto"/>
        <w:left w:val="none" w:sz="0" w:space="0" w:color="auto"/>
        <w:bottom w:val="none" w:sz="0" w:space="0" w:color="auto"/>
        <w:right w:val="none" w:sz="0" w:space="0" w:color="auto"/>
      </w:divBdr>
    </w:div>
    <w:div w:id="321935302">
      <w:bodyDiv w:val="1"/>
      <w:marLeft w:val="0"/>
      <w:marRight w:val="0"/>
      <w:marTop w:val="0"/>
      <w:marBottom w:val="0"/>
      <w:divBdr>
        <w:top w:val="none" w:sz="0" w:space="0" w:color="auto"/>
        <w:left w:val="none" w:sz="0" w:space="0" w:color="auto"/>
        <w:bottom w:val="none" w:sz="0" w:space="0" w:color="auto"/>
        <w:right w:val="none" w:sz="0" w:space="0" w:color="auto"/>
      </w:divBdr>
    </w:div>
    <w:div w:id="322854038">
      <w:bodyDiv w:val="1"/>
      <w:marLeft w:val="0"/>
      <w:marRight w:val="0"/>
      <w:marTop w:val="0"/>
      <w:marBottom w:val="0"/>
      <w:divBdr>
        <w:top w:val="none" w:sz="0" w:space="0" w:color="auto"/>
        <w:left w:val="none" w:sz="0" w:space="0" w:color="auto"/>
        <w:bottom w:val="none" w:sz="0" w:space="0" w:color="auto"/>
        <w:right w:val="none" w:sz="0" w:space="0" w:color="auto"/>
      </w:divBdr>
    </w:div>
    <w:div w:id="339431021">
      <w:bodyDiv w:val="1"/>
      <w:marLeft w:val="0"/>
      <w:marRight w:val="0"/>
      <w:marTop w:val="0"/>
      <w:marBottom w:val="0"/>
      <w:divBdr>
        <w:top w:val="none" w:sz="0" w:space="0" w:color="auto"/>
        <w:left w:val="none" w:sz="0" w:space="0" w:color="auto"/>
        <w:bottom w:val="none" w:sz="0" w:space="0" w:color="auto"/>
        <w:right w:val="none" w:sz="0" w:space="0" w:color="auto"/>
      </w:divBdr>
    </w:div>
    <w:div w:id="351884622">
      <w:bodyDiv w:val="1"/>
      <w:marLeft w:val="0"/>
      <w:marRight w:val="0"/>
      <w:marTop w:val="0"/>
      <w:marBottom w:val="0"/>
      <w:divBdr>
        <w:top w:val="none" w:sz="0" w:space="0" w:color="auto"/>
        <w:left w:val="none" w:sz="0" w:space="0" w:color="auto"/>
        <w:bottom w:val="none" w:sz="0" w:space="0" w:color="auto"/>
        <w:right w:val="none" w:sz="0" w:space="0" w:color="auto"/>
      </w:divBdr>
    </w:div>
    <w:div w:id="356591148">
      <w:bodyDiv w:val="1"/>
      <w:marLeft w:val="0"/>
      <w:marRight w:val="0"/>
      <w:marTop w:val="0"/>
      <w:marBottom w:val="0"/>
      <w:divBdr>
        <w:top w:val="none" w:sz="0" w:space="0" w:color="auto"/>
        <w:left w:val="none" w:sz="0" w:space="0" w:color="auto"/>
        <w:bottom w:val="none" w:sz="0" w:space="0" w:color="auto"/>
        <w:right w:val="none" w:sz="0" w:space="0" w:color="auto"/>
      </w:divBdr>
    </w:div>
    <w:div w:id="358165134">
      <w:bodyDiv w:val="1"/>
      <w:marLeft w:val="0"/>
      <w:marRight w:val="0"/>
      <w:marTop w:val="0"/>
      <w:marBottom w:val="0"/>
      <w:divBdr>
        <w:top w:val="none" w:sz="0" w:space="0" w:color="auto"/>
        <w:left w:val="none" w:sz="0" w:space="0" w:color="auto"/>
        <w:bottom w:val="none" w:sz="0" w:space="0" w:color="auto"/>
        <w:right w:val="none" w:sz="0" w:space="0" w:color="auto"/>
      </w:divBdr>
    </w:div>
    <w:div w:id="369191324">
      <w:bodyDiv w:val="1"/>
      <w:marLeft w:val="0"/>
      <w:marRight w:val="0"/>
      <w:marTop w:val="0"/>
      <w:marBottom w:val="0"/>
      <w:divBdr>
        <w:top w:val="none" w:sz="0" w:space="0" w:color="auto"/>
        <w:left w:val="none" w:sz="0" w:space="0" w:color="auto"/>
        <w:bottom w:val="none" w:sz="0" w:space="0" w:color="auto"/>
        <w:right w:val="none" w:sz="0" w:space="0" w:color="auto"/>
      </w:divBdr>
    </w:div>
    <w:div w:id="421876073">
      <w:bodyDiv w:val="1"/>
      <w:marLeft w:val="0"/>
      <w:marRight w:val="0"/>
      <w:marTop w:val="0"/>
      <w:marBottom w:val="0"/>
      <w:divBdr>
        <w:top w:val="none" w:sz="0" w:space="0" w:color="auto"/>
        <w:left w:val="none" w:sz="0" w:space="0" w:color="auto"/>
        <w:bottom w:val="none" w:sz="0" w:space="0" w:color="auto"/>
        <w:right w:val="none" w:sz="0" w:space="0" w:color="auto"/>
      </w:divBdr>
    </w:div>
    <w:div w:id="481315622">
      <w:bodyDiv w:val="1"/>
      <w:marLeft w:val="0"/>
      <w:marRight w:val="0"/>
      <w:marTop w:val="0"/>
      <w:marBottom w:val="0"/>
      <w:divBdr>
        <w:top w:val="none" w:sz="0" w:space="0" w:color="auto"/>
        <w:left w:val="none" w:sz="0" w:space="0" w:color="auto"/>
        <w:bottom w:val="none" w:sz="0" w:space="0" w:color="auto"/>
        <w:right w:val="none" w:sz="0" w:space="0" w:color="auto"/>
      </w:divBdr>
      <w:divsChild>
        <w:div w:id="998654961">
          <w:marLeft w:val="0"/>
          <w:marRight w:val="0"/>
          <w:marTop w:val="0"/>
          <w:marBottom w:val="0"/>
          <w:divBdr>
            <w:top w:val="none" w:sz="0" w:space="0" w:color="auto"/>
            <w:left w:val="none" w:sz="0" w:space="0" w:color="auto"/>
            <w:bottom w:val="none" w:sz="0" w:space="0" w:color="auto"/>
            <w:right w:val="none" w:sz="0" w:space="0" w:color="auto"/>
          </w:divBdr>
          <w:divsChild>
            <w:div w:id="357393631">
              <w:marLeft w:val="0"/>
              <w:marRight w:val="0"/>
              <w:marTop w:val="0"/>
              <w:marBottom w:val="0"/>
              <w:divBdr>
                <w:top w:val="none" w:sz="0" w:space="0" w:color="auto"/>
                <w:left w:val="none" w:sz="0" w:space="0" w:color="auto"/>
                <w:bottom w:val="none" w:sz="0" w:space="0" w:color="auto"/>
                <w:right w:val="none" w:sz="0" w:space="0" w:color="auto"/>
              </w:divBdr>
            </w:div>
            <w:div w:id="944581752">
              <w:marLeft w:val="0"/>
              <w:marRight w:val="0"/>
              <w:marTop w:val="0"/>
              <w:marBottom w:val="0"/>
              <w:divBdr>
                <w:top w:val="none" w:sz="0" w:space="0" w:color="auto"/>
                <w:left w:val="none" w:sz="0" w:space="0" w:color="auto"/>
                <w:bottom w:val="none" w:sz="0" w:space="0" w:color="auto"/>
                <w:right w:val="none" w:sz="0" w:space="0" w:color="auto"/>
              </w:divBdr>
            </w:div>
            <w:div w:id="1161311083">
              <w:marLeft w:val="0"/>
              <w:marRight w:val="0"/>
              <w:marTop w:val="0"/>
              <w:marBottom w:val="0"/>
              <w:divBdr>
                <w:top w:val="none" w:sz="0" w:space="0" w:color="auto"/>
                <w:left w:val="none" w:sz="0" w:space="0" w:color="auto"/>
                <w:bottom w:val="none" w:sz="0" w:space="0" w:color="auto"/>
                <w:right w:val="none" w:sz="0" w:space="0" w:color="auto"/>
              </w:divBdr>
            </w:div>
            <w:div w:id="1783264526">
              <w:marLeft w:val="0"/>
              <w:marRight w:val="0"/>
              <w:marTop w:val="0"/>
              <w:marBottom w:val="0"/>
              <w:divBdr>
                <w:top w:val="none" w:sz="0" w:space="0" w:color="auto"/>
                <w:left w:val="none" w:sz="0" w:space="0" w:color="auto"/>
                <w:bottom w:val="none" w:sz="0" w:space="0" w:color="auto"/>
                <w:right w:val="none" w:sz="0" w:space="0" w:color="auto"/>
              </w:divBdr>
            </w:div>
            <w:div w:id="18295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821">
      <w:bodyDiv w:val="1"/>
      <w:marLeft w:val="0"/>
      <w:marRight w:val="0"/>
      <w:marTop w:val="0"/>
      <w:marBottom w:val="0"/>
      <w:divBdr>
        <w:top w:val="none" w:sz="0" w:space="0" w:color="auto"/>
        <w:left w:val="none" w:sz="0" w:space="0" w:color="auto"/>
        <w:bottom w:val="none" w:sz="0" w:space="0" w:color="auto"/>
        <w:right w:val="none" w:sz="0" w:space="0" w:color="auto"/>
      </w:divBdr>
    </w:div>
    <w:div w:id="515194598">
      <w:bodyDiv w:val="1"/>
      <w:marLeft w:val="0"/>
      <w:marRight w:val="0"/>
      <w:marTop w:val="0"/>
      <w:marBottom w:val="0"/>
      <w:divBdr>
        <w:top w:val="none" w:sz="0" w:space="0" w:color="auto"/>
        <w:left w:val="none" w:sz="0" w:space="0" w:color="auto"/>
        <w:bottom w:val="none" w:sz="0" w:space="0" w:color="auto"/>
        <w:right w:val="none" w:sz="0" w:space="0" w:color="auto"/>
      </w:divBdr>
    </w:div>
    <w:div w:id="544028432">
      <w:bodyDiv w:val="1"/>
      <w:marLeft w:val="0"/>
      <w:marRight w:val="0"/>
      <w:marTop w:val="0"/>
      <w:marBottom w:val="0"/>
      <w:divBdr>
        <w:top w:val="none" w:sz="0" w:space="0" w:color="auto"/>
        <w:left w:val="none" w:sz="0" w:space="0" w:color="auto"/>
        <w:bottom w:val="none" w:sz="0" w:space="0" w:color="auto"/>
        <w:right w:val="none" w:sz="0" w:space="0" w:color="auto"/>
      </w:divBdr>
    </w:div>
    <w:div w:id="559219842">
      <w:bodyDiv w:val="1"/>
      <w:marLeft w:val="0"/>
      <w:marRight w:val="0"/>
      <w:marTop w:val="0"/>
      <w:marBottom w:val="0"/>
      <w:divBdr>
        <w:top w:val="none" w:sz="0" w:space="0" w:color="auto"/>
        <w:left w:val="none" w:sz="0" w:space="0" w:color="auto"/>
        <w:bottom w:val="none" w:sz="0" w:space="0" w:color="auto"/>
        <w:right w:val="none" w:sz="0" w:space="0" w:color="auto"/>
      </w:divBdr>
      <w:divsChild>
        <w:div w:id="1873877058">
          <w:marLeft w:val="0"/>
          <w:marRight w:val="0"/>
          <w:marTop w:val="0"/>
          <w:marBottom w:val="0"/>
          <w:divBdr>
            <w:top w:val="none" w:sz="0" w:space="0" w:color="auto"/>
            <w:left w:val="none" w:sz="0" w:space="0" w:color="auto"/>
            <w:bottom w:val="none" w:sz="0" w:space="0" w:color="auto"/>
            <w:right w:val="none" w:sz="0" w:space="0" w:color="auto"/>
          </w:divBdr>
        </w:div>
      </w:divsChild>
    </w:div>
    <w:div w:id="562837693">
      <w:bodyDiv w:val="1"/>
      <w:marLeft w:val="0"/>
      <w:marRight w:val="0"/>
      <w:marTop w:val="0"/>
      <w:marBottom w:val="0"/>
      <w:divBdr>
        <w:top w:val="none" w:sz="0" w:space="0" w:color="auto"/>
        <w:left w:val="none" w:sz="0" w:space="0" w:color="auto"/>
        <w:bottom w:val="none" w:sz="0" w:space="0" w:color="auto"/>
        <w:right w:val="none" w:sz="0" w:space="0" w:color="auto"/>
      </w:divBdr>
      <w:divsChild>
        <w:div w:id="882254618">
          <w:marLeft w:val="0"/>
          <w:marRight w:val="0"/>
          <w:marTop w:val="0"/>
          <w:marBottom w:val="0"/>
          <w:divBdr>
            <w:top w:val="none" w:sz="0" w:space="0" w:color="auto"/>
            <w:left w:val="none" w:sz="0" w:space="0" w:color="auto"/>
            <w:bottom w:val="none" w:sz="0" w:space="0" w:color="auto"/>
            <w:right w:val="none" w:sz="0" w:space="0" w:color="auto"/>
          </w:divBdr>
          <w:divsChild>
            <w:div w:id="8526924">
              <w:marLeft w:val="0"/>
              <w:marRight w:val="0"/>
              <w:marTop w:val="0"/>
              <w:marBottom w:val="0"/>
              <w:divBdr>
                <w:top w:val="none" w:sz="0" w:space="0" w:color="auto"/>
                <w:left w:val="none" w:sz="0" w:space="0" w:color="auto"/>
                <w:bottom w:val="none" w:sz="0" w:space="0" w:color="auto"/>
                <w:right w:val="none" w:sz="0" w:space="0" w:color="auto"/>
              </w:divBdr>
            </w:div>
            <w:div w:id="34698906">
              <w:marLeft w:val="0"/>
              <w:marRight w:val="0"/>
              <w:marTop w:val="0"/>
              <w:marBottom w:val="0"/>
              <w:divBdr>
                <w:top w:val="none" w:sz="0" w:space="0" w:color="auto"/>
                <w:left w:val="none" w:sz="0" w:space="0" w:color="auto"/>
                <w:bottom w:val="none" w:sz="0" w:space="0" w:color="auto"/>
                <w:right w:val="none" w:sz="0" w:space="0" w:color="auto"/>
              </w:divBdr>
            </w:div>
            <w:div w:id="182328478">
              <w:marLeft w:val="0"/>
              <w:marRight w:val="0"/>
              <w:marTop w:val="0"/>
              <w:marBottom w:val="0"/>
              <w:divBdr>
                <w:top w:val="none" w:sz="0" w:space="0" w:color="auto"/>
                <w:left w:val="none" w:sz="0" w:space="0" w:color="auto"/>
                <w:bottom w:val="none" w:sz="0" w:space="0" w:color="auto"/>
                <w:right w:val="none" w:sz="0" w:space="0" w:color="auto"/>
              </w:divBdr>
            </w:div>
            <w:div w:id="299654038">
              <w:marLeft w:val="0"/>
              <w:marRight w:val="0"/>
              <w:marTop w:val="0"/>
              <w:marBottom w:val="0"/>
              <w:divBdr>
                <w:top w:val="none" w:sz="0" w:space="0" w:color="auto"/>
                <w:left w:val="none" w:sz="0" w:space="0" w:color="auto"/>
                <w:bottom w:val="none" w:sz="0" w:space="0" w:color="auto"/>
                <w:right w:val="none" w:sz="0" w:space="0" w:color="auto"/>
              </w:divBdr>
            </w:div>
            <w:div w:id="343241054">
              <w:marLeft w:val="0"/>
              <w:marRight w:val="0"/>
              <w:marTop w:val="0"/>
              <w:marBottom w:val="0"/>
              <w:divBdr>
                <w:top w:val="none" w:sz="0" w:space="0" w:color="auto"/>
                <w:left w:val="none" w:sz="0" w:space="0" w:color="auto"/>
                <w:bottom w:val="none" w:sz="0" w:space="0" w:color="auto"/>
                <w:right w:val="none" w:sz="0" w:space="0" w:color="auto"/>
              </w:divBdr>
            </w:div>
            <w:div w:id="699747131">
              <w:marLeft w:val="0"/>
              <w:marRight w:val="0"/>
              <w:marTop w:val="0"/>
              <w:marBottom w:val="0"/>
              <w:divBdr>
                <w:top w:val="none" w:sz="0" w:space="0" w:color="auto"/>
                <w:left w:val="none" w:sz="0" w:space="0" w:color="auto"/>
                <w:bottom w:val="none" w:sz="0" w:space="0" w:color="auto"/>
                <w:right w:val="none" w:sz="0" w:space="0" w:color="auto"/>
              </w:divBdr>
            </w:div>
            <w:div w:id="1168711551">
              <w:marLeft w:val="0"/>
              <w:marRight w:val="0"/>
              <w:marTop w:val="0"/>
              <w:marBottom w:val="0"/>
              <w:divBdr>
                <w:top w:val="none" w:sz="0" w:space="0" w:color="auto"/>
                <w:left w:val="none" w:sz="0" w:space="0" w:color="auto"/>
                <w:bottom w:val="none" w:sz="0" w:space="0" w:color="auto"/>
                <w:right w:val="none" w:sz="0" w:space="0" w:color="auto"/>
              </w:divBdr>
            </w:div>
            <w:div w:id="1173716042">
              <w:marLeft w:val="0"/>
              <w:marRight w:val="0"/>
              <w:marTop w:val="0"/>
              <w:marBottom w:val="0"/>
              <w:divBdr>
                <w:top w:val="none" w:sz="0" w:space="0" w:color="auto"/>
                <w:left w:val="none" w:sz="0" w:space="0" w:color="auto"/>
                <w:bottom w:val="none" w:sz="0" w:space="0" w:color="auto"/>
                <w:right w:val="none" w:sz="0" w:space="0" w:color="auto"/>
              </w:divBdr>
            </w:div>
            <w:div w:id="1249196069">
              <w:marLeft w:val="0"/>
              <w:marRight w:val="0"/>
              <w:marTop w:val="0"/>
              <w:marBottom w:val="0"/>
              <w:divBdr>
                <w:top w:val="none" w:sz="0" w:space="0" w:color="auto"/>
                <w:left w:val="none" w:sz="0" w:space="0" w:color="auto"/>
                <w:bottom w:val="none" w:sz="0" w:space="0" w:color="auto"/>
                <w:right w:val="none" w:sz="0" w:space="0" w:color="auto"/>
              </w:divBdr>
            </w:div>
            <w:div w:id="1275288491">
              <w:marLeft w:val="0"/>
              <w:marRight w:val="0"/>
              <w:marTop w:val="0"/>
              <w:marBottom w:val="0"/>
              <w:divBdr>
                <w:top w:val="none" w:sz="0" w:space="0" w:color="auto"/>
                <w:left w:val="none" w:sz="0" w:space="0" w:color="auto"/>
                <w:bottom w:val="none" w:sz="0" w:space="0" w:color="auto"/>
                <w:right w:val="none" w:sz="0" w:space="0" w:color="auto"/>
              </w:divBdr>
            </w:div>
            <w:div w:id="18346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7040">
      <w:bodyDiv w:val="1"/>
      <w:marLeft w:val="0"/>
      <w:marRight w:val="0"/>
      <w:marTop w:val="0"/>
      <w:marBottom w:val="0"/>
      <w:divBdr>
        <w:top w:val="none" w:sz="0" w:space="0" w:color="auto"/>
        <w:left w:val="none" w:sz="0" w:space="0" w:color="auto"/>
        <w:bottom w:val="none" w:sz="0" w:space="0" w:color="auto"/>
        <w:right w:val="none" w:sz="0" w:space="0" w:color="auto"/>
      </w:divBdr>
    </w:div>
    <w:div w:id="571626493">
      <w:bodyDiv w:val="1"/>
      <w:marLeft w:val="0"/>
      <w:marRight w:val="0"/>
      <w:marTop w:val="0"/>
      <w:marBottom w:val="0"/>
      <w:divBdr>
        <w:top w:val="none" w:sz="0" w:space="0" w:color="auto"/>
        <w:left w:val="none" w:sz="0" w:space="0" w:color="auto"/>
        <w:bottom w:val="none" w:sz="0" w:space="0" w:color="auto"/>
        <w:right w:val="none" w:sz="0" w:space="0" w:color="auto"/>
      </w:divBdr>
      <w:divsChild>
        <w:div w:id="1484200843">
          <w:marLeft w:val="0"/>
          <w:marRight w:val="0"/>
          <w:marTop w:val="0"/>
          <w:marBottom w:val="0"/>
          <w:divBdr>
            <w:top w:val="none" w:sz="0" w:space="0" w:color="auto"/>
            <w:left w:val="none" w:sz="0" w:space="0" w:color="auto"/>
            <w:bottom w:val="none" w:sz="0" w:space="0" w:color="auto"/>
            <w:right w:val="none" w:sz="0" w:space="0" w:color="auto"/>
          </w:divBdr>
        </w:div>
      </w:divsChild>
    </w:div>
    <w:div w:id="572862605">
      <w:bodyDiv w:val="1"/>
      <w:marLeft w:val="0"/>
      <w:marRight w:val="0"/>
      <w:marTop w:val="0"/>
      <w:marBottom w:val="0"/>
      <w:divBdr>
        <w:top w:val="none" w:sz="0" w:space="0" w:color="auto"/>
        <w:left w:val="none" w:sz="0" w:space="0" w:color="auto"/>
        <w:bottom w:val="none" w:sz="0" w:space="0" w:color="auto"/>
        <w:right w:val="none" w:sz="0" w:space="0" w:color="auto"/>
      </w:divBdr>
    </w:div>
    <w:div w:id="583879532">
      <w:bodyDiv w:val="1"/>
      <w:marLeft w:val="0"/>
      <w:marRight w:val="0"/>
      <w:marTop w:val="0"/>
      <w:marBottom w:val="0"/>
      <w:divBdr>
        <w:top w:val="none" w:sz="0" w:space="0" w:color="auto"/>
        <w:left w:val="none" w:sz="0" w:space="0" w:color="auto"/>
        <w:bottom w:val="none" w:sz="0" w:space="0" w:color="auto"/>
        <w:right w:val="none" w:sz="0" w:space="0" w:color="auto"/>
      </w:divBdr>
    </w:div>
    <w:div w:id="592591678">
      <w:bodyDiv w:val="1"/>
      <w:marLeft w:val="0"/>
      <w:marRight w:val="0"/>
      <w:marTop w:val="0"/>
      <w:marBottom w:val="0"/>
      <w:divBdr>
        <w:top w:val="none" w:sz="0" w:space="0" w:color="auto"/>
        <w:left w:val="none" w:sz="0" w:space="0" w:color="auto"/>
        <w:bottom w:val="none" w:sz="0" w:space="0" w:color="auto"/>
        <w:right w:val="none" w:sz="0" w:space="0" w:color="auto"/>
      </w:divBdr>
    </w:div>
    <w:div w:id="594245718">
      <w:bodyDiv w:val="1"/>
      <w:marLeft w:val="0"/>
      <w:marRight w:val="0"/>
      <w:marTop w:val="0"/>
      <w:marBottom w:val="0"/>
      <w:divBdr>
        <w:top w:val="none" w:sz="0" w:space="0" w:color="auto"/>
        <w:left w:val="none" w:sz="0" w:space="0" w:color="auto"/>
        <w:bottom w:val="none" w:sz="0" w:space="0" w:color="auto"/>
        <w:right w:val="none" w:sz="0" w:space="0" w:color="auto"/>
      </w:divBdr>
    </w:div>
    <w:div w:id="613290817">
      <w:bodyDiv w:val="1"/>
      <w:marLeft w:val="0"/>
      <w:marRight w:val="0"/>
      <w:marTop w:val="0"/>
      <w:marBottom w:val="0"/>
      <w:divBdr>
        <w:top w:val="none" w:sz="0" w:space="0" w:color="auto"/>
        <w:left w:val="none" w:sz="0" w:space="0" w:color="auto"/>
        <w:bottom w:val="none" w:sz="0" w:space="0" w:color="auto"/>
        <w:right w:val="none" w:sz="0" w:space="0" w:color="auto"/>
      </w:divBdr>
      <w:divsChild>
        <w:div w:id="760876998">
          <w:marLeft w:val="0"/>
          <w:marRight w:val="0"/>
          <w:marTop w:val="0"/>
          <w:marBottom w:val="0"/>
          <w:divBdr>
            <w:top w:val="none" w:sz="0" w:space="0" w:color="auto"/>
            <w:left w:val="none" w:sz="0" w:space="0" w:color="auto"/>
            <w:bottom w:val="none" w:sz="0" w:space="0" w:color="auto"/>
            <w:right w:val="none" w:sz="0" w:space="0" w:color="auto"/>
          </w:divBdr>
          <w:divsChild>
            <w:div w:id="17391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7610">
      <w:bodyDiv w:val="1"/>
      <w:marLeft w:val="0"/>
      <w:marRight w:val="0"/>
      <w:marTop w:val="0"/>
      <w:marBottom w:val="0"/>
      <w:divBdr>
        <w:top w:val="none" w:sz="0" w:space="0" w:color="auto"/>
        <w:left w:val="none" w:sz="0" w:space="0" w:color="auto"/>
        <w:bottom w:val="none" w:sz="0" w:space="0" w:color="auto"/>
        <w:right w:val="none" w:sz="0" w:space="0" w:color="auto"/>
      </w:divBdr>
    </w:div>
    <w:div w:id="629439357">
      <w:bodyDiv w:val="1"/>
      <w:marLeft w:val="0"/>
      <w:marRight w:val="0"/>
      <w:marTop w:val="0"/>
      <w:marBottom w:val="0"/>
      <w:divBdr>
        <w:top w:val="none" w:sz="0" w:space="0" w:color="auto"/>
        <w:left w:val="none" w:sz="0" w:space="0" w:color="auto"/>
        <w:bottom w:val="none" w:sz="0" w:space="0" w:color="auto"/>
        <w:right w:val="none" w:sz="0" w:space="0" w:color="auto"/>
      </w:divBdr>
    </w:div>
    <w:div w:id="634600710">
      <w:bodyDiv w:val="1"/>
      <w:marLeft w:val="0"/>
      <w:marRight w:val="0"/>
      <w:marTop w:val="0"/>
      <w:marBottom w:val="0"/>
      <w:divBdr>
        <w:top w:val="none" w:sz="0" w:space="0" w:color="auto"/>
        <w:left w:val="none" w:sz="0" w:space="0" w:color="auto"/>
        <w:bottom w:val="none" w:sz="0" w:space="0" w:color="auto"/>
        <w:right w:val="none" w:sz="0" w:space="0" w:color="auto"/>
      </w:divBdr>
    </w:div>
    <w:div w:id="637338339">
      <w:bodyDiv w:val="1"/>
      <w:marLeft w:val="0"/>
      <w:marRight w:val="0"/>
      <w:marTop w:val="0"/>
      <w:marBottom w:val="0"/>
      <w:divBdr>
        <w:top w:val="none" w:sz="0" w:space="0" w:color="auto"/>
        <w:left w:val="none" w:sz="0" w:space="0" w:color="auto"/>
        <w:bottom w:val="none" w:sz="0" w:space="0" w:color="auto"/>
        <w:right w:val="none" w:sz="0" w:space="0" w:color="auto"/>
      </w:divBdr>
    </w:div>
    <w:div w:id="640966794">
      <w:bodyDiv w:val="1"/>
      <w:marLeft w:val="0"/>
      <w:marRight w:val="0"/>
      <w:marTop w:val="0"/>
      <w:marBottom w:val="0"/>
      <w:divBdr>
        <w:top w:val="none" w:sz="0" w:space="0" w:color="auto"/>
        <w:left w:val="none" w:sz="0" w:space="0" w:color="auto"/>
        <w:bottom w:val="none" w:sz="0" w:space="0" w:color="auto"/>
        <w:right w:val="none" w:sz="0" w:space="0" w:color="auto"/>
      </w:divBdr>
    </w:div>
    <w:div w:id="656493816">
      <w:bodyDiv w:val="1"/>
      <w:marLeft w:val="0"/>
      <w:marRight w:val="0"/>
      <w:marTop w:val="0"/>
      <w:marBottom w:val="0"/>
      <w:divBdr>
        <w:top w:val="none" w:sz="0" w:space="0" w:color="auto"/>
        <w:left w:val="none" w:sz="0" w:space="0" w:color="auto"/>
        <w:bottom w:val="none" w:sz="0" w:space="0" w:color="auto"/>
        <w:right w:val="none" w:sz="0" w:space="0" w:color="auto"/>
      </w:divBdr>
    </w:div>
    <w:div w:id="656568028">
      <w:bodyDiv w:val="1"/>
      <w:marLeft w:val="0"/>
      <w:marRight w:val="0"/>
      <w:marTop w:val="0"/>
      <w:marBottom w:val="0"/>
      <w:divBdr>
        <w:top w:val="none" w:sz="0" w:space="0" w:color="auto"/>
        <w:left w:val="none" w:sz="0" w:space="0" w:color="auto"/>
        <w:bottom w:val="none" w:sz="0" w:space="0" w:color="auto"/>
        <w:right w:val="none" w:sz="0" w:space="0" w:color="auto"/>
      </w:divBdr>
    </w:div>
    <w:div w:id="656689637">
      <w:bodyDiv w:val="1"/>
      <w:marLeft w:val="0"/>
      <w:marRight w:val="0"/>
      <w:marTop w:val="0"/>
      <w:marBottom w:val="0"/>
      <w:divBdr>
        <w:top w:val="none" w:sz="0" w:space="0" w:color="auto"/>
        <w:left w:val="none" w:sz="0" w:space="0" w:color="auto"/>
        <w:bottom w:val="none" w:sz="0" w:space="0" w:color="auto"/>
        <w:right w:val="none" w:sz="0" w:space="0" w:color="auto"/>
      </w:divBdr>
      <w:divsChild>
        <w:div w:id="1011835562">
          <w:marLeft w:val="0"/>
          <w:marRight w:val="0"/>
          <w:marTop w:val="0"/>
          <w:marBottom w:val="0"/>
          <w:divBdr>
            <w:top w:val="none" w:sz="0" w:space="0" w:color="auto"/>
            <w:left w:val="none" w:sz="0" w:space="0" w:color="auto"/>
            <w:bottom w:val="none" w:sz="0" w:space="0" w:color="auto"/>
            <w:right w:val="none" w:sz="0" w:space="0" w:color="auto"/>
          </w:divBdr>
        </w:div>
      </w:divsChild>
    </w:div>
    <w:div w:id="657731037">
      <w:bodyDiv w:val="1"/>
      <w:marLeft w:val="0"/>
      <w:marRight w:val="0"/>
      <w:marTop w:val="0"/>
      <w:marBottom w:val="0"/>
      <w:divBdr>
        <w:top w:val="none" w:sz="0" w:space="0" w:color="auto"/>
        <w:left w:val="none" w:sz="0" w:space="0" w:color="auto"/>
        <w:bottom w:val="none" w:sz="0" w:space="0" w:color="auto"/>
        <w:right w:val="none" w:sz="0" w:space="0" w:color="auto"/>
      </w:divBdr>
      <w:divsChild>
        <w:div w:id="1360736123">
          <w:marLeft w:val="0"/>
          <w:marRight w:val="0"/>
          <w:marTop w:val="0"/>
          <w:marBottom w:val="0"/>
          <w:divBdr>
            <w:top w:val="none" w:sz="0" w:space="0" w:color="auto"/>
            <w:left w:val="none" w:sz="0" w:space="0" w:color="auto"/>
            <w:bottom w:val="none" w:sz="0" w:space="0" w:color="auto"/>
            <w:right w:val="none" w:sz="0" w:space="0" w:color="auto"/>
          </w:divBdr>
          <w:divsChild>
            <w:div w:id="236475436">
              <w:marLeft w:val="0"/>
              <w:marRight w:val="0"/>
              <w:marTop w:val="0"/>
              <w:marBottom w:val="0"/>
              <w:divBdr>
                <w:top w:val="none" w:sz="0" w:space="0" w:color="auto"/>
                <w:left w:val="none" w:sz="0" w:space="0" w:color="auto"/>
                <w:bottom w:val="none" w:sz="0" w:space="0" w:color="auto"/>
                <w:right w:val="none" w:sz="0" w:space="0" w:color="auto"/>
              </w:divBdr>
            </w:div>
            <w:div w:id="913708446">
              <w:marLeft w:val="0"/>
              <w:marRight w:val="0"/>
              <w:marTop w:val="0"/>
              <w:marBottom w:val="0"/>
              <w:divBdr>
                <w:top w:val="none" w:sz="0" w:space="0" w:color="auto"/>
                <w:left w:val="none" w:sz="0" w:space="0" w:color="auto"/>
                <w:bottom w:val="none" w:sz="0" w:space="0" w:color="auto"/>
                <w:right w:val="none" w:sz="0" w:space="0" w:color="auto"/>
              </w:divBdr>
            </w:div>
            <w:div w:id="971328157">
              <w:marLeft w:val="0"/>
              <w:marRight w:val="0"/>
              <w:marTop w:val="0"/>
              <w:marBottom w:val="0"/>
              <w:divBdr>
                <w:top w:val="none" w:sz="0" w:space="0" w:color="auto"/>
                <w:left w:val="none" w:sz="0" w:space="0" w:color="auto"/>
                <w:bottom w:val="none" w:sz="0" w:space="0" w:color="auto"/>
                <w:right w:val="none" w:sz="0" w:space="0" w:color="auto"/>
              </w:divBdr>
            </w:div>
            <w:div w:id="11773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5930">
      <w:bodyDiv w:val="1"/>
      <w:marLeft w:val="0"/>
      <w:marRight w:val="0"/>
      <w:marTop w:val="0"/>
      <w:marBottom w:val="0"/>
      <w:divBdr>
        <w:top w:val="none" w:sz="0" w:space="0" w:color="auto"/>
        <w:left w:val="none" w:sz="0" w:space="0" w:color="auto"/>
        <w:bottom w:val="none" w:sz="0" w:space="0" w:color="auto"/>
        <w:right w:val="none" w:sz="0" w:space="0" w:color="auto"/>
      </w:divBdr>
    </w:div>
    <w:div w:id="678853189">
      <w:bodyDiv w:val="1"/>
      <w:marLeft w:val="0"/>
      <w:marRight w:val="0"/>
      <w:marTop w:val="0"/>
      <w:marBottom w:val="0"/>
      <w:divBdr>
        <w:top w:val="none" w:sz="0" w:space="0" w:color="auto"/>
        <w:left w:val="none" w:sz="0" w:space="0" w:color="auto"/>
        <w:bottom w:val="none" w:sz="0" w:space="0" w:color="auto"/>
        <w:right w:val="none" w:sz="0" w:space="0" w:color="auto"/>
      </w:divBdr>
    </w:div>
    <w:div w:id="679548043">
      <w:bodyDiv w:val="1"/>
      <w:marLeft w:val="0"/>
      <w:marRight w:val="0"/>
      <w:marTop w:val="0"/>
      <w:marBottom w:val="0"/>
      <w:divBdr>
        <w:top w:val="none" w:sz="0" w:space="0" w:color="auto"/>
        <w:left w:val="none" w:sz="0" w:space="0" w:color="auto"/>
        <w:bottom w:val="none" w:sz="0" w:space="0" w:color="auto"/>
        <w:right w:val="none" w:sz="0" w:space="0" w:color="auto"/>
      </w:divBdr>
    </w:div>
    <w:div w:id="687802708">
      <w:bodyDiv w:val="1"/>
      <w:marLeft w:val="0"/>
      <w:marRight w:val="0"/>
      <w:marTop w:val="0"/>
      <w:marBottom w:val="0"/>
      <w:divBdr>
        <w:top w:val="none" w:sz="0" w:space="0" w:color="auto"/>
        <w:left w:val="none" w:sz="0" w:space="0" w:color="auto"/>
        <w:bottom w:val="none" w:sz="0" w:space="0" w:color="auto"/>
        <w:right w:val="none" w:sz="0" w:space="0" w:color="auto"/>
      </w:divBdr>
    </w:div>
    <w:div w:id="694499515">
      <w:bodyDiv w:val="1"/>
      <w:marLeft w:val="0"/>
      <w:marRight w:val="0"/>
      <w:marTop w:val="0"/>
      <w:marBottom w:val="0"/>
      <w:divBdr>
        <w:top w:val="none" w:sz="0" w:space="0" w:color="auto"/>
        <w:left w:val="none" w:sz="0" w:space="0" w:color="auto"/>
        <w:bottom w:val="none" w:sz="0" w:space="0" w:color="auto"/>
        <w:right w:val="none" w:sz="0" w:space="0" w:color="auto"/>
      </w:divBdr>
    </w:div>
    <w:div w:id="695354333">
      <w:bodyDiv w:val="1"/>
      <w:marLeft w:val="0"/>
      <w:marRight w:val="0"/>
      <w:marTop w:val="0"/>
      <w:marBottom w:val="0"/>
      <w:divBdr>
        <w:top w:val="none" w:sz="0" w:space="0" w:color="auto"/>
        <w:left w:val="none" w:sz="0" w:space="0" w:color="auto"/>
        <w:bottom w:val="none" w:sz="0" w:space="0" w:color="auto"/>
        <w:right w:val="none" w:sz="0" w:space="0" w:color="auto"/>
      </w:divBdr>
    </w:div>
    <w:div w:id="699749005">
      <w:bodyDiv w:val="1"/>
      <w:marLeft w:val="0"/>
      <w:marRight w:val="0"/>
      <w:marTop w:val="0"/>
      <w:marBottom w:val="0"/>
      <w:divBdr>
        <w:top w:val="none" w:sz="0" w:space="0" w:color="auto"/>
        <w:left w:val="none" w:sz="0" w:space="0" w:color="auto"/>
        <w:bottom w:val="none" w:sz="0" w:space="0" w:color="auto"/>
        <w:right w:val="none" w:sz="0" w:space="0" w:color="auto"/>
      </w:divBdr>
    </w:div>
    <w:div w:id="701857707">
      <w:bodyDiv w:val="1"/>
      <w:marLeft w:val="0"/>
      <w:marRight w:val="0"/>
      <w:marTop w:val="0"/>
      <w:marBottom w:val="0"/>
      <w:divBdr>
        <w:top w:val="none" w:sz="0" w:space="0" w:color="auto"/>
        <w:left w:val="none" w:sz="0" w:space="0" w:color="auto"/>
        <w:bottom w:val="none" w:sz="0" w:space="0" w:color="auto"/>
        <w:right w:val="none" w:sz="0" w:space="0" w:color="auto"/>
      </w:divBdr>
    </w:div>
    <w:div w:id="707682763">
      <w:bodyDiv w:val="1"/>
      <w:marLeft w:val="0"/>
      <w:marRight w:val="0"/>
      <w:marTop w:val="0"/>
      <w:marBottom w:val="0"/>
      <w:divBdr>
        <w:top w:val="none" w:sz="0" w:space="0" w:color="auto"/>
        <w:left w:val="none" w:sz="0" w:space="0" w:color="auto"/>
        <w:bottom w:val="none" w:sz="0" w:space="0" w:color="auto"/>
        <w:right w:val="none" w:sz="0" w:space="0" w:color="auto"/>
      </w:divBdr>
    </w:div>
    <w:div w:id="738555573">
      <w:bodyDiv w:val="1"/>
      <w:marLeft w:val="0"/>
      <w:marRight w:val="0"/>
      <w:marTop w:val="0"/>
      <w:marBottom w:val="0"/>
      <w:divBdr>
        <w:top w:val="none" w:sz="0" w:space="0" w:color="auto"/>
        <w:left w:val="none" w:sz="0" w:space="0" w:color="auto"/>
        <w:bottom w:val="none" w:sz="0" w:space="0" w:color="auto"/>
        <w:right w:val="none" w:sz="0" w:space="0" w:color="auto"/>
      </w:divBdr>
    </w:div>
    <w:div w:id="752818696">
      <w:bodyDiv w:val="1"/>
      <w:marLeft w:val="0"/>
      <w:marRight w:val="0"/>
      <w:marTop w:val="0"/>
      <w:marBottom w:val="0"/>
      <w:divBdr>
        <w:top w:val="none" w:sz="0" w:space="0" w:color="auto"/>
        <w:left w:val="none" w:sz="0" w:space="0" w:color="auto"/>
        <w:bottom w:val="none" w:sz="0" w:space="0" w:color="auto"/>
        <w:right w:val="none" w:sz="0" w:space="0" w:color="auto"/>
      </w:divBdr>
    </w:div>
    <w:div w:id="763915406">
      <w:bodyDiv w:val="1"/>
      <w:marLeft w:val="0"/>
      <w:marRight w:val="0"/>
      <w:marTop w:val="0"/>
      <w:marBottom w:val="0"/>
      <w:divBdr>
        <w:top w:val="none" w:sz="0" w:space="0" w:color="auto"/>
        <w:left w:val="none" w:sz="0" w:space="0" w:color="auto"/>
        <w:bottom w:val="none" w:sz="0" w:space="0" w:color="auto"/>
        <w:right w:val="none" w:sz="0" w:space="0" w:color="auto"/>
      </w:divBdr>
    </w:div>
    <w:div w:id="777525744">
      <w:bodyDiv w:val="1"/>
      <w:marLeft w:val="0"/>
      <w:marRight w:val="0"/>
      <w:marTop w:val="0"/>
      <w:marBottom w:val="0"/>
      <w:divBdr>
        <w:top w:val="none" w:sz="0" w:space="0" w:color="auto"/>
        <w:left w:val="none" w:sz="0" w:space="0" w:color="auto"/>
        <w:bottom w:val="none" w:sz="0" w:space="0" w:color="auto"/>
        <w:right w:val="none" w:sz="0" w:space="0" w:color="auto"/>
      </w:divBdr>
    </w:div>
    <w:div w:id="797451718">
      <w:bodyDiv w:val="1"/>
      <w:marLeft w:val="0"/>
      <w:marRight w:val="0"/>
      <w:marTop w:val="0"/>
      <w:marBottom w:val="0"/>
      <w:divBdr>
        <w:top w:val="none" w:sz="0" w:space="0" w:color="auto"/>
        <w:left w:val="none" w:sz="0" w:space="0" w:color="auto"/>
        <w:bottom w:val="none" w:sz="0" w:space="0" w:color="auto"/>
        <w:right w:val="none" w:sz="0" w:space="0" w:color="auto"/>
      </w:divBdr>
    </w:div>
    <w:div w:id="800919681">
      <w:bodyDiv w:val="1"/>
      <w:marLeft w:val="0"/>
      <w:marRight w:val="0"/>
      <w:marTop w:val="0"/>
      <w:marBottom w:val="0"/>
      <w:divBdr>
        <w:top w:val="none" w:sz="0" w:space="0" w:color="auto"/>
        <w:left w:val="none" w:sz="0" w:space="0" w:color="auto"/>
        <w:bottom w:val="none" w:sz="0" w:space="0" w:color="auto"/>
        <w:right w:val="none" w:sz="0" w:space="0" w:color="auto"/>
      </w:divBdr>
    </w:div>
    <w:div w:id="814491777">
      <w:bodyDiv w:val="1"/>
      <w:marLeft w:val="0"/>
      <w:marRight w:val="0"/>
      <w:marTop w:val="0"/>
      <w:marBottom w:val="0"/>
      <w:divBdr>
        <w:top w:val="none" w:sz="0" w:space="0" w:color="auto"/>
        <w:left w:val="none" w:sz="0" w:space="0" w:color="auto"/>
        <w:bottom w:val="none" w:sz="0" w:space="0" w:color="auto"/>
        <w:right w:val="none" w:sz="0" w:space="0" w:color="auto"/>
      </w:divBdr>
    </w:div>
    <w:div w:id="822233844">
      <w:bodyDiv w:val="1"/>
      <w:marLeft w:val="0"/>
      <w:marRight w:val="0"/>
      <w:marTop w:val="0"/>
      <w:marBottom w:val="0"/>
      <w:divBdr>
        <w:top w:val="none" w:sz="0" w:space="0" w:color="auto"/>
        <w:left w:val="none" w:sz="0" w:space="0" w:color="auto"/>
        <w:bottom w:val="none" w:sz="0" w:space="0" w:color="auto"/>
        <w:right w:val="none" w:sz="0" w:space="0" w:color="auto"/>
      </w:divBdr>
    </w:div>
    <w:div w:id="827982045">
      <w:bodyDiv w:val="1"/>
      <w:marLeft w:val="0"/>
      <w:marRight w:val="0"/>
      <w:marTop w:val="0"/>
      <w:marBottom w:val="0"/>
      <w:divBdr>
        <w:top w:val="none" w:sz="0" w:space="0" w:color="auto"/>
        <w:left w:val="none" w:sz="0" w:space="0" w:color="auto"/>
        <w:bottom w:val="none" w:sz="0" w:space="0" w:color="auto"/>
        <w:right w:val="none" w:sz="0" w:space="0" w:color="auto"/>
      </w:divBdr>
    </w:div>
    <w:div w:id="830603792">
      <w:bodyDiv w:val="1"/>
      <w:marLeft w:val="0"/>
      <w:marRight w:val="0"/>
      <w:marTop w:val="0"/>
      <w:marBottom w:val="0"/>
      <w:divBdr>
        <w:top w:val="none" w:sz="0" w:space="0" w:color="auto"/>
        <w:left w:val="none" w:sz="0" w:space="0" w:color="auto"/>
        <w:bottom w:val="none" w:sz="0" w:space="0" w:color="auto"/>
        <w:right w:val="none" w:sz="0" w:space="0" w:color="auto"/>
      </w:divBdr>
    </w:div>
    <w:div w:id="837843108">
      <w:bodyDiv w:val="1"/>
      <w:marLeft w:val="0"/>
      <w:marRight w:val="0"/>
      <w:marTop w:val="0"/>
      <w:marBottom w:val="0"/>
      <w:divBdr>
        <w:top w:val="none" w:sz="0" w:space="0" w:color="auto"/>
        <w:left w:val="none" w:sz="0" w:space="0" w:color="auto"/>
        <w:bottom w:val="none" w:sz="0" w:space="0" w:color="auto"/>
        <w:right w:val="none" w:sz="0" w:space="0" w:color="auto"/>
      </w:divBdr>
    </w:div>
    <w:div w:id="841236924">
      <w:bodyDiv w:val="1"/>
      <w:marLeft w:val="0"/>
      <w:marRight w:val="0"/>
      <w:marTop w:val="0"/>
      <w:marBottom w:val="0"/>
      <w:divBdr>
        <w:top w:val="none" w:sz="0" w:space="0" w:color="auto"/>
        <w:left w:val="none" w:sz="0" w:space="0" w:color="auto"/>
        <w:bottom w:val="none" w:sz="0" w:space="0" w:color="auto"/>
        <w:right w:val="none" w:sz="0" w:space="0" w:color="auto"/>
      </w:divBdr>
    </w:div>
    <w:div w:id="842668088">
      <w:bodyDiv w:val="1"/>
      <w:marLeft w:val="0"/>
      <w:marRight w:val="0"/>
      <w:marTop w:val="0"/>
      <w:marBottom w:val="0"/>
      <w:divBdr>
        <w:top w:val="none" w:sz="0" w:space="0" w:color="auto"/>
        <w:left w:val="none" w:sz="0" w:space="0" w:color="auto"/>
        <w:bottom w:val="none" w:sz="0" w:space="0" w:color="auto"/>
        <w:right w:val="none" w:sz="0" w:space="0" w:color="auto"/>
      </w:divBdr>
    </w:div>
    <w:div w:id="859704930">
      <w:bodyDiv w:val="1"/>
      <w:marLeft w:val="0"/>
      <w:marRight w:val="0"/>
      <w:marTop w:val="0"/>
      <w:marBottom w:val="0"/>
      <w:divBdr>
        <w:top w:val="none" w:sz="0" w:space="0" w:color="auto"/>
        <w:left w:val="none" w:sz="0" w:space="0" w:color="auto"/>
        <w:bottom w:val="none" w:sz="0" w:space="0" w:color="auto"/>
        <w:right w:val="none" w:sz="0" w:space="0" w:color="auto"/>
      </w:divBdr>
      <w:divsChild>
        <w:div w:id="776943694">
          <w:marLeft w:val="547"/>
          <w:marRight w:val="0"/>
          <w:marTop w:val="96"/>
          <w:marBottom w:val="0"/>
          <w:divBdr>
            <w:top w:val="none" w:sz="0" w:space="0" w:color="auto"/>
            <w:left w:val="none" w:sz="0" w:space="0" w:color="auto"/>
            <w:bottom w:val="none" w:sz="0" w:space="0" w:color="auto"/>
            <w:right w:val="none" w:sz="0" w:space="0" w:color="auto"/>
          </w:divBdr>
        </w:div>
        <w:div w:id="1486386981">
          <w:marLeft w:val="547"/>
          <w:marRight w:val="0"/>
          <w:marTop w:val="96"/>
          <w:marBottom w:val="0"/>
          <w:divBdr>
            <w:top w:val="none" w:sz="0" w:space="0" w:color="auto"/>
            <w:left w:val="none" w:sz="0" w:space="0" w:color="auto"/>
            <w:bottom w:val="none" w:sz="0" w:space="0" w:color="auto"/>
            <w:right w:val="none" w:sz="0" w:space="0" w:color="auto"/>
          </w:divBdr>
        </w:div>
        <w:div w:id="1611234882">
          <w:marLeft w:val="547"/>
          <w:marRight w:val="0"/>
          <w:marTop w:val="96"/>
          <w:marBottom w:val="0"/>
          <w:divBdr>
            <w:top w:val="none" w:sz="0" w:space="0" w:color="auto"/>
            <w:left w:val="none" w:sz="0" w:space="0" w:color="auto"/>
            <w:bottom w:val="none" w:sz="0" w:space="0" w:color="auto"/>
            <w:right w:val="none" w:sz="0" w:space="0" w:color="auto"/>
          </w:divBdr>
        </w:div>
        <w:div w:id="2097896689">
          <w:marLeft w:val="547"/>
          <w:marRight w:val="0"/>
          <w:marTop w:val="96"/>
          <w:marBottom w:val="0"/>
          <w:divBdr>
            <w:top w:val="none" w:sz="0" w:space="0" w:color="auto"/>
            <w:left w:val="none" w:sz="0" w:space="0" w:color="auto"/>
            <w:bottom w:val="none" w:sz="0" w:space="0" w:color="auto"/>
            <w:right w:val="none" w:sz="0" w:space="0" w:color="auto"/>
          </w:divBdr>
        </w:div>
      </w:divsChild>
    </w:div>
    <w:div w:id="861742770">
      <w:bodyDiv w:val="1"/>
      <w:marLeft w:val="0"/>
      <w:marRight w:val="0"/>
      <w:marTop w:val="0"/>
      <w:marBottom w:val="0"/>
      <w:divBdr>
        <w:top w:val="none" w:sz="0" w:space="0" w:color="auto"/>
        <w:left w:val="none" w:sz="0" w:space="0" w:color="auto"/>
        <w:bottom w:val="none" w:sz="0" w:space="0" w:color="auto"/>
        <w:right w:val="none" w:sz="0" w:space="0" w:color="auto"/>
      </w:divBdr>
    </w:div>
    <w:div w:id="863598949">
      <w:bodyDiv w:val="1"/>
      <w:marLeft w:val="0"/>
      <w:marRight w:val="0"/>
      <w:marTop w:val="0"/>
      <w:marBottom w:val="0"/>
      <w:divBdr>
        <w:top w:val="none" w:sz="0" w:space="0" w:color="auto"/>
        <w:left w:val="none" w:sz="0" w:space="0" w:color="auto"/>
        <w:bottom w:val="none" w:sz="0" w:space="0" w:color="auto"/>
        <w:right w:val="none" w:sz="0" w:space="0" w:color="auto"/>
      </w:divBdr>
    </w:div>
    <w:div w:id="864291773">
      <w:bodyDiv w:val="1"/>
      <w:marLeft w:val="0"/>
      <w:marRight w:val="0"/>
      <w:marTop w:val="0"/>
      <w:marBottom w:val="0"/>
      <w:divBdr>
        <w:top w:val="none" w:sz="0" w:space="0" w:color="auto"/>
        <w:left w:val="none" w:sz="0" w:space="0" w:color="auto"/>
        <w:bottom w:val="none" w:sz="0" w:space="0" w:color="auto"/>
        <w:right w:val="none" w:sz="0" w:space="0" w:color="auto"/>
      </w:divBdr>
      <w:divsChild>
        <w:div w:id="1674645887">
          <w:marLeft w:val="0"/>
          <w:marRight w:val="0"/>
          <w:marTop w:val="0"/>
          <w:marBottom w:val="0"/>
          <w:divBdr>
            <w:top w:val="none" w:sz="0" w:space="0" w:color="auto"/>
            <w:left w:val="none" w:sz="0" w:space="0" w:color="auto"/>
            <w:bottom w:val="none" w:sz="0" w:space="0" w:color="auto"/>
            <w:right w:val="none" w:sz="0" w:space="0" w:color="auto"/>
          </w:divBdr>
        </w:div>
      </w:divsChild>
    </w:div>
    <w:div w:id="872226667">
      <w:bodyDiv w:val="1"/>
      <w:marLeft w:val="0"/>
      <w:marRight w:val="0"/>
      <w:marTop w:val="0"/>
      <w:marBottom w:val="0"/>
      <w:divBdr>
        <w:top w:val="none" w:sz="0" w:space="0" w:color="auto"/>
        <w:left w:val="none" w:sz="0" w:space="0" w:color="auto"/>
        <w:bottom w:val="none" w:sz="0" w:space="0" w:color="auto"/>
        <w:right w:val="none" w:sz="0" w:space="0" w:color="auto"/>
      </w:divBdr>
    </w:div>
    <w:div w:id="875192272">
      <w:bodyDiv w:val="1"/>
      <w:marLeft w:val="0"/>
      <w:marRight w:val="0"/>
      <w:marTop w:val="0"/>
      <w:marBottom w:val="0"/>
      <w:divBdr>
        <w:top w:val="none" w:sz="0" w:space="0" w:color="auto"/>
        <w:left w:val="none" w:sz="0" w:space="0" w:color="auto"/>
        <w:bottom w:val="none" w:sz="0" w:space="0" w:color="auto"/>
        <w:right w:val="none" w:sz="0" w:space="0" w:color="auto"/>
      </w:divBdr>
    </w:div>
    <w:div w:id="888567130">
      <w:bodyDiv w:val="1"/>
      <w:marLeft w:val="0"/>
      <w:marRight w:val="0"/>
      <w:marTop w:val="0"/>
      <w:marBottom w:val="0"/>
      <w:divBdr>
        <w:top w:val="none" w:sz="0" w:space="0" w:color="auto"/>
        <w:left w:val="none" w:sz="0" w:space="0" w:color="auto"/>
        <w:bottom w:val="none" w:sz="0" w:space="0" w:color="auto"/>
        <w:right w:val="none" w:sz="0" w:space="0" w:color="auto"/>
      </w:divBdr>
    </w:div>
    <w:div w:id="890850251">
      <w:bodyDiv w:val="1"/>
      <w:marLeft w:val="0"/>
      <w:marRight w:val="0"/>
      <w:marTop w:val="0"/>
      <w:marBottom w:val="0"/>
      <w:divBdr>
        <w:top w:val="none" w:sz="0" w:space="0" w:color="auto"/>
        <w:left w:val="none" w:sz="0" w:space="0" w:color="auto"/>
        <w:bottom w:val="none" w:sz="0" w:space="0" w:color="auto"/>
        <w:right w:val="none" w:sz="0" w:space="0" w:color="auto"/>
      </w:divBdr>
    </w:div>
    <w:div w:id="893197133">
      <w:bodyDiv w:val="1"/>
      <w:marLeft w:val="0"/>
      <w:marRight w:val="0"/>
      <w:marTop w:val="0"/>
      <w:marBottom w:val="0"/>
      <w:divBdr>
        <w:top w:val="none" w:sz="0" w:space="0" w:color="auto"/>
        <w:left w:val="none" w:sz="0" w:space="0" w:color="auto"/>
        <w:bottom w:val="none" w:sz="0" w:space="0" w:color="auto"/>
        <w:right w:val="none" w:sz="0" w:space="0" w:color="auto"/>
      </w:divBdr>
    </w:div>
    <w:div w:id="895942658">
      <w:bodyDiv w:val="1"/>
      <w:marLeft w:val="0"/>
      <w:marRight w:val="0"/>
      <w:marTop w:val="0"/>
      <w:marBottom w:val="0"/>
      <w:divBdr>
        <w:top w:val="none" w:sz="0" w:space="0" w:color="auto"/>
        <w:left w:val="none" w:sz="0" w:space="0" w:color="auto"/>
        <w:bottom w:val="none" w:sz="0" w:space="0" w:color="auto"/>
        <w:right w:val="none" w:sz="0" w:space="0" w:color="auto"/>
      </w:divBdr>
    </w:div>
    <w:div w:id="911038607">
      <w:bodyDiv w:val="1"/>
      <w:marLeft w:val="0"/>
      <w:marRight w:val="0"/>
      <w:marTop w:val="0"/>
      <w:marBottom w:val="0"/>
      <w:divBdr>
        <w:top w:val="none" w:sz="0" w:space="0" w:color="auto"/>
        <w:left w:val="none" w:sz="0" w:space="0" w:color="auto"/>
        <w:bottom w:val="none" w:sz="0" w:space="0" w:color="auto"/>
        <w:right w:val="none" w:sz="0" w:space="0" w:color="auto"/>
      </w:divBdr>
    </w:div>
    <w:div w:id="915744276">
      <w:bodyDiv w:val="1"/>
      <w:marLeft w:val="0"/>
      <w:marRight w:val="0"/>
      <w:marTop w:val="0"/>
      <w:marBottom w:val="0"/>
      <w:divBdr>
        <w:top w:val="none" w:sz="0" w:space="0" w:color="auto"/>
        <w:left w:val="none" w:sz="0" w:space="0" w:color="auto"/>
        <w:bottom w:val="none" w:sz="0" w:space="0" w:color="auto"/>
        <w:right w:val="none" w:sz="0" w:space="0" w:color="auto"/>
      </w:divBdr>
    </w:div>
    <w:div w:id="949966963">
      <w:bodyDiv w:val="1"/>
      <w:marLeft w:val="0"/>
      <w:marRight w:val="0"/>
      <w:marTop w:val="0"/>
      <w:marBottom w:val="0"/>
      <w:divBdr>
        <w:top w:val="none" w:sz="0" w:space="0" w:color="auto"/>
        <w:left w:val="none" w:sz="0" w:space="0" w:color="auto"/>
        <w:bottom w:val="none" w:sz="0" w:space="0" w:color="auto"/>
        <w:right w:val="none" w:sz="0" w:space="0" w:color="auto"/>
      </w:divBdr>
      <w:divsChild>
        <w:div w:id="438649582">
          <w:marLeft w:val="0"/>
          <w:marRight w:val="0"/>
          <w:marTop w:val="0"/>
          <w:marBottom w:val="0"/>
          <w:divBdr>
            <w:top w:val="none" w:sz="0" w:space="0" w:color="auto"/>
            <w:left w:val="none" w:sz="0" w:space="0" w:color="auto"/>
            <w:bottom w:val="none" w:sz="0" w:space="0" w:color="auto"/>
            <w:right w:val="none" w:sz="0" w:space="0" w:color="auto"/>
          </w:divBdr>
          <w:divsChild>
            <w:div w:id="1324971130">
              <w:marLeft w:val="0"/>
              <w:marRight w:val="0"/>
              <w:marTop w:val="0"/>
              <w:marBottom w:val="0"/>
              <w:divBdr>
                <w:top w:val="none" w:sz="0" w:space="0" w:color="auto"/>
                <w:left w:val="none" w:sz="0" w:space="0" w:color="auto"/>
                <w:bottom w:val="none" w:sz="0" w:space="0" w:color="auto"/>
                <w:right w:val="none" w:sz="0" w:space="0" w:color="auto"/>
              </w:divBdr>
              <w:divsChild>
                <w:div w:id="1920403248">
                  <w:marLeft w:val="0"/>
                  <w:marRight w:val="0"/>
                  <w:marTop w:val="0"/>
                  <w:marBottom w:val="0"/>
                  <w:divBdr>
                    <w:top w:val="none" w:sz="0" w:space="0" w:color="auto"/>
                    <w:left w:val="none" w:sz="0" w:space="0" w:color="auto"/>
                    <w:bottom w:val="none" w:sz="0" w:space="0" w:color="auto"/>
                    <w:right w:val="none" w:sz="0" w:space="0" w:color="auto"/>
                  </w:divBdr>
                  <w:divsChild>
                    <w:div w:id="2117014475">
                      <w:marLeft w:val="0"/>
                      <w:marRight w:val="0"/>
                      <w:marTop w:val="0"/>
                      <w:marBottom w:val="0"/>
                      <w:divBdr>
                        <w:top w:val="none" w:sz="0" w:space="0" w:color="auto"/>
                        <w:left w:val="none" w:sz="0" w:space="0" w:color="auto"/>
                        <w:bottom w:val="none" w:sz="0" w:space="0" w:color="auto"/>
                        <w:right w:val="none" w:sz="0" w:space="0" w:color="auto"/>
                      </w:divBdr>
                      <w:divsChild>
                        <w:div w:id="298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600484">
          <w:marLeft w:val="0"/>
          <w:marRight w:val="0"/>
          <w:marTop w:val="0"/>
          <w:marBottom w:val="0"/>
          <w:divBdr>
            <w:top w:val="none" w:sz="0" w:space="0" w:color="auto"/>
            <w:left w:val="none" w:sz="0" w:space="0" w:color="auto"/>
            <w:bottom w:val="none" w:sz="0" w:space="0" w:color="auto"/>
            <w:right w:val="none" w:sz="0" w:space="0" w:color="auto"/>
          </w:divBdr>
          <w:divsChild>
            <w:div w:id="22749737">
              <w:marLeft w:val="0"/>
              <w:marRight w:val="0"/>
              <w:marTop w:val="0"/>
              <w:marBottom w:val="0"/>
              <w:divBdr>
                <w:top w:val="none" w:sz="0" w:space="0" w:color="auto"/>
                <w:left w:val="none" w:sz="0" w:space="0" w:color="auto"/>
                <w:bottom w:val="none" w:sz="0" w:space="0" w:color="auto"/>
                <w:right w:val="none" w:sz="0" w:space="0" w:color="auto"/>
              </w:divBdr>
            </w:div>
            <w:div w:id="455413233">
              <w:marLeft w:val="0"/>
              <w:marRight w:val="0"/>
              <w:marTop w:val="0"/>
              <w:marBottom w:val="0"/>
              <w:divBdr>
                <w:top w:val="none" w:sz="0" w:space="0" w:color="auto"/>
                <w:left w:val="none" w:sz="0" w:space="0" w:color="auto"/>
                <w:bottom w:val="none" w:sz="0" w:space="0" w:color="auto"/>
                <w:right w:val="none" w:sz="0" w:space="0" w:color="auto"/>
              </w:divBdr>
            </w:div>
          </w:divsChild>
        </w:div>
        <w:div w:id="2000041598">
          <w:marLeft w:val="0"/>
          <w:marRight w:val="0"/>
          <w:marTop w:val="0"/>
          <w:marBottom w:val="0"/>
          <w:divBdr>
            <w:top w:val="none" w:sz="0" w:space="0" w:color="auto"/>
            <w:left w:val="none" w:sz="0" w:space="0" w:color="auto"/>
            <w:bottom w:val="none" w:sz="0" w:space="0" w:color="auto"/>
            <w:right w:val="none" w:sz="0" w:space="0" w:color="auto"/>
          </w:divBdr>
        </w:div>
      </w:divsChild>
    </w:div>
    <w:div w:id="951783477">
      <w:bodyDiv w:val="1"/>
      <w:marLeft w:val="0"/>
      <w:marRight w:val="0"/>
      <w:marTop w:val="0"/>
      <w:marBottom w:val="0"/>
      <w:divBdr>
        <w:top w:val="none" w:sz="0" w:space="0" w:color="auto"/>
        <w:left w:val="none" w:sz="0" w:space="0" w:color="auto"/>
        <w:bottom w:val="none" w:sz="0" w:space="0" w:color="auto"/>
        <w:right w:val="none" w:sz="0" w:space="0" w:color="auto"/>
      </w:divBdr>
    </w:div>
    <w:div w:id="961617368">
      <w:bodyDiv w:val="1"/>
      <w:marLeft w:val="0"/>
      <w:marRight w:val="0"/>
      <w:marTop w:val="0"/>
      <w:marBottom w:val="0"/>
      <w:divBdr>
        <w:top w:val="none" w:sz="0" w:space="0" w:color="auto"/>
        <w:left w:val="none" w:sz="0" w:space="0" w:color="auto"/>
        <w:bottom w:val="none" w:sz="0" w:space="0" w:color="auto"/>
        <w:right w:val="none" w:sz="0" w:space="0" w:color="auto"/>
      </w:divBdr>
      <w:divsChild>
        <w:div w:id="1066877364">
          <w:marLeft w:val="547"/>
          <w:marRight w:val="0"/>
          <w:marTop w:val="77"/>
          <w:marBottom w:val="0"/>
          <w:divBdr>
            <w:top w:val="none" w:sz="0" w:space="0" w:color="auto"/>
            <w:left w:val="none" w:sz="0" w:space="0" w:color="auto"/>
            <w:bottom w:val="none" w:sz="0" w:space="0" w:color="auto"/>
            <w:right w:val="none" w:sz="0" w:space="0" w:color="auto"/>
          </w:divBdr>
        </w:div>
        <w:div w:id="1112089350">
          <w:marLeft w:val="547"/>
          <w:marRight w:val="0"/>
          <w:marTop w:val="77"/>
          <w:marBottom w:val="0"/>
          <w:divBdr>
            <w:top w:val="none" w:sz="0" w:space="0" w:color="auto"/>
            <w:left w:val="none" w:sz="0" w:space="0" w:color="auto"/>
            <w:bottom w:val="none" w:sz="0" w:space="0" w:color="auto"/>
            <w:right w:val="none" w:sz="0" w:space="0" w:color="auto"/>
          </w:divBdr>
        </w:div>
        <w:div w:id="1467041331">
          <w:marLeft w:val="547"/>
          <w:marRight w:val="0"/>
          <w:marTop w:val="77"/>
          <w:marBottom w:val="0"/>
          <w:divBdr>
            <w:top w:val="none" w:sz="0" w:space="0" w:color="auto"/>
            <w:left w:val="none" w:sz="0" w:space="0" w:color="auto"/>
            <w:bottom w:val="none" w:sz="0" w:space="0" w:color="auto"/>
            <w:right w:val="none" w:sz="0" w:space="0" w:color="auto"/>
          </w:divBdr>
        </w:div>
        <w:div w:id="1586108129">
          <w:marLeft w:val="547"/>
          <w:marRight w:val="0"/>
          <w:marTop w:val="77"/>
          <w:marBottom w:val="0"/>
          <w:divBdr>
            <w:top w:val="none" w:sz="0" w:space="0" w:color="auto"/>
            <w:left w:val="none" w:sz="0" w:space="0" w:color="auto"/>
            <w:bottom w:val="none" w:sz="0" w:space="0" w:color="auto"/>
            <w:right w:val="none" w:sz="0" w:space="0" w:color="auto"/>
          </w:divBdr>
        </w:div>
        <w:div w:id="2141915700">
          <w:marLeft w:val="547"/>
          <w:marRight w:val="0"/>
          <w:marTop w:val="77"/>
          <w:marBottom w:val="0"/>
          <w:divBdr>
            <w:top w:val="none" w:sz="0" w:space="0" w:color="auto"/>
            <w:left w:val="none" w:sz="0" w:space="0" w:color="auto"/>
            <w:bottom w:val="none" w:sz="0" w:space="0" w:color="auto"/>
            <w:right w:val="none" w:sz="0" w:space="0" w:color="auto"/>
          </w:divBdr>
        </w:div>
      </w:divsChild>
    </w:div>
    <w:div w:id="990788022">
      <w:bodyDiv w:val="1"/>
      <w:marLeft w:val="0"/>
      <w:marRight w:val="0"/>
      <w:marTop w:val="0"/>
      <w:marBottom w:val="0"/>
      <w:divBdr>
        <w:top w:val="none" w:sz="0" w:space="0" w:color="auto"/>
        <w:left w:val="none" w:sz="0" w:space="0" w:color="auto"/>
        <w:bottom w:val="none" w:sz="0" w:space="0" w:color="auto"/>
        <w:right w:val="none" w:sz="0" w:space="0" w:color="auto"/>
      </w:divBdr>
    </w:div>
    <w:div w:id="996688328">
      <w:bodyDiv w:val="1"/>
      <w:marLeft w:val="0"/>
      <w:marRight w:val="0"/>
      <w:marTop w:val="0"/>
      <w:marBottom w:val="0"/>
      <w:divBdr>
        <w:top w:val="none" w:sz="0" w:space="0" w:color="auto"/>
        <w:left w:val="none" w:sz="0" w:space="0" w:color="auto"/>
        <w:bottom w:val="none" w:sz="0" w:space="0" w:color="auto"/>
        <w:right w:val="none" w:sz="0" w:space="0" w:color="auto"/>
      </w:divBdr>
    </w:div>
    <w:div w:id="1011299450">
      <w:bodyDiv w:val="1"/>
      <w:marLeft w:val="0"/>
      <w:marRight w:val="0"/>
      <w:marTop w:val="0"/>
      <w:marBottom w:val="0"/>
      <w:divBdr>
        <w:top w:val="none" w:sz="0" w:space="0" w:color="auto"/>
        <w:left w:val="none" w:sz="0" w:space="0" w:color="auto"/>
        <w:bottom w:val="none" w:sz="0" w:space="0" w:color="auto"/>
        <w:right w:val="none" w:sz="0" w:space="0" w:color="auto"/>
      </w:divBdr>
    </w:div>
    <w:div w:id="1018701883">
      <w:bodyDiv w:val="1"/>
      <w:marLeft w:val="0"/>
      <w:marRight w:val="0"/>
      <w:marTop w:val="0"/>
      <w:marBottom w:val="0"/>
      <w:divBdr>
        <w:top w:val="none" w:sz="0" w:space="0" w:color="auto"/>
        <w:left w:val="none" w:sz="0" w:space="0" w:color="auto"/>
        <w:bottom w:val="none" w:sz="0" w:space="0" w:color="auto"/>
        <w:right w:val="none" w:sz="0" w:space="0" w:color="auto"/>
      </w:divBdr>
    </w:div>
    <w:div w:id="1024986471">
      <w:bodyDiv w:val="1"/>
      <w:marLeft w:val="0"/>
      <w:marRight w:val="0"/>
      <w:marTop w:val="0"/>
      <w:marBottom w:val="0"/>
      <w:divBdr>
        <w:top w:val="none" w:sz="0" w:space="0" w:color="auto"/>
        <w:left w:val="none" w:sz="0" w:space="0" w:color="auto"/>
        <w:bottom w:val="none" w:sz="0" w:space="0" w:color="auto"/>
        <w:right w:val="none" w:sz="0" w:space="0" w:color="auto"/>
      </w:divBdr>
    </w:div>
    <w:div w:id="1042940665">
      <w:bodyDiv w:val="1"/>
      <w:marLeft w:val="0"/>
      <w:marRight w:val="0"/>
      <w:marTop w:val="0"/>
      <w:marBottom w:val="0"/>
      <w:divBdr>
        <w:top w:val="none" w:sz="0" w:space="0" w:color="auto"/>
        <w:left w:val="none" w:sz="0" w:space="0" w:color="auto"/>
        <w:bottom w:val="none" w:sz="0" w:space="0" w:color="auto"/>
        <w:right w:val="none" w:sz="0" w:space="0" w:color="auto"/>
      </w:divBdr>
    </w:div>
    <w:div w:id="1045832367">
      <w:bodyDiv w:val="1"/>
      <w:marLeft w:val="0"/>
      <w:marRight w:val="0"/>
      <w:marTop w:val="0"/>
      <w:marBottom w:val="0"/>
      <w:divBdr>
        <w:top w:val="none" w:sz="0" w:space="0" w:color="auto"/>
        <w:left w:val="none" w:sz="0" w:space="0" w:color="auto"/>
        <w:bottom w:val="none" w:sz="0" w:space="0" w:color="auto"/>
        <w:right w:val="none" w:sz="0" w:space="0" w:color="auto"/>
      </w:divBdr>
      <w:divsChild>
        <w:div w:id="2059158942">
          <w:marLeft w:val="0"/>
          <w:marRight w:val="0"/>
          <w:marTop w:val="0"/>
          <w:marBottom w:val="0"/>
          <w:divBdr>
            <w:top w:val="none" w:sz="0" w:space="0" w:color="auto"/>
            <w:left w:val="none" w:sz="0" w:space="0" w:color="auto"/>
            <w:bottom w:val="none" w:sz="0" w:space="0" w:color="auto"/>
            <w:right w:val="none" w:sz="0" w:space="0" w:color="auto"/>
          </w:divBdr>
        </w:div>
        <w:div w:id="537670795">
          <w:marLeft w:val="0"/>
          <w:marRight w:val="0"/>
          <w:marTop w:val="0"/>
          <w:marBottom w:val="0"/>
          <w:divBdr>
            <w:top w:val="none" w:sz="0" w:space="0" w:color="auto"/>
            <w:left w:val="none" w:sz="0" w:space="0" w:color="auto"/>
            <w:bottom w:val="none" w:sz="0" w:space="0" w:color="auto"/>
            <w:right w:val="none" w:sz="0" w:space="0" w:color="auto"/>
          </w:divBdr>
          <w:divsChild>
            <w:div w:id="1927373992">
              <w:marLeft w:val="0"/>
              <w:marRight w:val="0"/>
              <w:marTop w:val="0"/>
              <w:marBottom w:val="0"/>
              <w:divBdr>
                <w:top w:val="none" w:sz="0" w:space="0" w:color="auto"/>
                <w:left w:val="none" w:sz="0" w:space="0" w:color="auto"/>
                <w:bottom w:val="none" w:sz="0" w:space="0" w:color="auto"/>
                <w:right w:val="none" w:sz="0" w:space="0" w:color="auto"/>
              </w:divBdr>
              <w:divsChild>
                <w:div w:id="2012640733">
                  <w:marLeft w:val="0"/>
                  <w:marRight w:val="0"/>
                  <w:marTop w:val="0"/>
                  <w:marBottom w:val="0"/>
                  <w:divBdr>
                    <w:top w:val="none" w:sz="0" w:space="0" w:color="auto"/>
                    <w:left w:val="none" w:sz="0" w:space="0" w:color="auto"/>
                    <w:bottom w:val="none" w:sz="0" w:space="0" w:color="auto"/>
                    <w:right w:val="none" w:sz="0" w:space="0" w:color="auto"/>
                  </w:divBdr>
                </w:div>
                <w:div w:id="639383382">
                  <w:marLeft w:val="0"/>
                  <w:marRight w:val="0"/>
                  <w:marTop w:val="0"/>
                  <w:marBottom w:val="0"/>
                  <w:divBdr>
                    <w:top w:val="none" w:sz="0" w:space="0" w:color="auto"/>
                    <w:left w:val="none" w:sz="0" w:space="0" w:color="auto"/>
                    <w:bottom w:val="none" w:sz="0" w:space="0" w:color="auto"/>
                    <w:right w:val="none" w:sz="0" w:space="0" w:color="auto"/>
                  </w:divBdr>
                  <w:divsChild>
                    <w:div w:id="1102411892">
                      <w:marLeft w:val="0"/>
                      <w:marRight w:val="0"/>
                      <w:marTop w:val="0"/>
                      <w:marBottom w:val="0"/>
                      <w:divBdr>
                        <w:top w:val="none" w:sz="0" w:space="0" w:color="auto"/>
                        <w:left w:val="none" w:sz="0" w:space="0" w:color="auto"/>
                        <w:bottom w:val="none" w:sz="0" w:space="0" w:color="auto"/>
                        <w:right w:val="none" w:sz="0" w:space="0" w:color="auto"/>
                      </w:divBdr>
                    </w:div>
                  </w:divsChild>
                </w:div>
                <w:div w:id="808130205">
                  <w:marLeft w:val="0"/>
                  <w:marRight w:val="0"/>
                  <w:marTop w:val="0"/>
                  <w:marBottom w:val="0"/>
                  <w:divBdr>
                    <w:top w:val="none" w:sz="0" w:space="0" w:color="auto"/>
                    <w:left w:val="none" w:sz="0" w:space="0" w:color="auto"/>
                    <w:bottom w:val="none" w:sz="0" w:space="0" w:color="auto"/>
                    <w:right w:val="none" w:sz="0" w:space="0" w:color="auto"/>
                  </w:divBdr>
                </w:div>
                <w:div w:id="1001658190">
                  <w:marLeft w:val="0"/>
                  <w:marRight w:val="0"/>
                  <w:marTop w:val="0"/>
                  <w:marBottom w:val="0"/>
                  <w:divBdr>
                    <w:top w:val="none" w:sz="0" w:space="0" w:color="auto"/>
                    <w:left w:val="none" w:sz="0" w:space="0" w:color="auto"/>
                    <w:bottom w:val="none" w:sz="0" w:space="0" w:color="auto"/>
                    <w:right w:val="none" w:sz="0" w:space="0" w:color="auto"/>
                  </w:divBdr>
                  <w:divsChild>
                    <w:div w:id="462888276">
                      <w:marLeft w:val="0"/>
                      <w:marRight w:val="0"/>
                      <w:marTop w:val="0"/>
                      <w:marBottom w:val="0"/>
                      <w:divBdr>
                        <w:top w:val="none" w:sz="0" w:space="0" w:color="auto"/>
                        <w:left w:val="none" w:sz="0" w:space="0" w:color="auto"/>
                        <w:bottom w:val="none" w:sz="0" w:space="0" w:color="auto"/>
                        <w:right w:val="none" w:sz="0" w:space="0" w:color="auto"/>
                      </w:divBdr>
                    </w:div>
                  </w:divsChild>
                </w:div>
                <w:div w:id="1636250745">
                  <w:marLeft w:val="0"/>
                  <w:marRight w:val="0"/>
                  <w:marTop w:val="0"/>
                  <w:marBottom w:val="0"/>
                  <w:divBdr>
                    <w:top w:val="none" w:sz="0" w:space="0" w:color="auto"/>
                    <w:left w:val="none" w:sz="0" w:space="0" w:color="auto"/>
                    <w:bottom w:val="none" w:sz="0" w:space="0" w:color="auto"/>
                    <w:right w:val="none" w:sz="0" w:space="0" w:color="auto"/>
                  </w:divBdr>
                </w:div>
                <w:div w:id="105775909">
                  <w:marLeft w:val="0"/>
                  <w:marRight w:val="0"/>
                  <w:marTop w:val="0"/>
                  <w:marBottom w:val="0"/>
                  <w:divBdr>
                    <w:top w:val="none" w:sz="0" w:space="0" w:color="auto"/>
                    <w:left w:val="none" w:sz="0" w:space="0" w:color="auto"/>
                    <w:bottom w:val="none" w:sz="0" w:space="0" w:color="auto"/>
                    <w:right w:val="none" w:sz="0" w:space="0" w:color="auto"/>
                  </w:divBdr>
                  <w:divsChild>
                    <w:div w:id="180096802">
                      <w:marLeft w:val="0"/>
                      <w:marRight w:val="0"/>
                      <w:marTop w:val="0"/>
                      <w:marBottom w:val="0"/>
                      <w:divBdr>
                        <w:top w:val="none" w:sz="0" w:space="0" w:color="auto"/>
                        <w:left w:val="none" w:sz="0" w:space="0" w:color="auto"/>
                        <w:bottom w:val="none" w:sz="0" w:space="0" w:color="auto"/>
                        <w:right w:val="none" w:sz="0" w:space="0" w:color="auto"/>
                      </w:divBdr>
                    </w:div>
                  </w:divsChild>
                </w:div>
                <w:div w:id="1015881283">
                  <w:marLeft w:val="0"/>
                  <w:marRight w:val="0"/>
                  <w:marTop w:val="0"/>
                  <w:marBottom w:val="0"/>
                  <w:divBdr>
                    <w:top w:val="none" w:sz="0" w:space="0" w:color="auto"/>
                    <w:left w:val="none" w:sz="0" w:space="0" w:color="auto"/>
                    <w:bottom w:val="none" w:sz="0" w:space="0" w:color="auto"/>
                    <w:right w:val="none" w:sz="0" w:space="0" w:color="auto"/>
                  </w:divBdr>
                </w:div>
                <w:div w:id="677197577">
                  <w:marLeft w:val="0"/>
                  <w:marRight w:val="0"/>
                  <w:marTop w:val="0"/>
                  <w:marBottom w:val="0"/>
                  <w:divBdr>
                    <w:top w:val="none" w:sz="0" w:space="0" w:color="auto"/>
                    <w:left w:val="none" w:sz="0" w:space="0" w:color="auto"/>
                    <w:bottom w:val="none" w:sz="0" w:space="0" w:color="auto"/>
                    <w:right w:val="none" w:sz="0" w:space="0" w:color="auto"/>
                  </w:divBdr>
                  <w:divsChild>
                    <w:div w:id="1990086279">
                      <w:marLeft w:val="0"/>
                      <w:marRight w:val="0"/>
                      <w:marTop w:val="0"/>
                      <w:marBottom w:val="0"/>
                      <w:divBdr>
                        <w:top w:val="none" w:sz="0" w:space="0" w:color="auto"/>
                        <w:left w:val="none" w:sz="0" w:space="0" w:color="auto"/>
                        <w:bottom w:val="none" w:sz="0" w:space="0" w:color="auto"/>
                        <w:right w:val="none" w:sz="0" w:space="0" w:color="auto"/>
                      </w:divBdr>
                    </w:div>
                  </w:divsChild>
                </w:div>
                <w:div w:id="980967335">
                  <w:marLeft w:val="0"/>
                  <w:marRight w:val="0"/>
                  <w:marTop w:val="0"/>
                  <w:marBottom w:val="0"/>
                  <w:divBdr>
                    <w:top w:val="none" w:sz="0" w:space="0" w:color="auto"/>
                    <w:left w:val="none" w:sz="0" w:space="0" w:color="auto"/>
                    <w:bottom w:val="none" w:sz="0" w:space="0" w:color="auto"/>
                    <w:right w:val="none" w:sz="0" w:space="0" w:color="auto"/>
                  </w:divBdr>
                </w:div>
                <w:div w:id="997197741">
                  <w:marLeft w:val="0"/>
                  <w:marRight w:val="0"/>
                  <w:marTop w:val="0"/>
                  <w:marBottom w:val="0"/>
                  <w:divBdr>
                    <w:top w:val="none" w:sz="0" w:space="0" w:color="auto"/>
                    <w:left w:val="none" w:sz="0" w:space="0" w:color="auto"/>
                    <w:bottom w:val="none" w:sz="0" w:space="0" w:color="auto"/>
                    <w:right w:val="none" w:sz="0" w:space="0" w:color="auto"/>
                  </w:divBdr>
                  <w:divsChild>
                    <w:div w:id="490099469">
                      <w:marLeft w:val="0"/>
                      <w:marRight w:val="0"/>
                      <w:marTop w:val="0"/>
                      <w:marBottom w:val="0"/>
                      <w:divBdr>
                        <w:top w:val="none" w:sz="0" w:space="0" w:color="auto"/>
                        <w:left w:val="none" w:sz="0" w:space="0" w:color="auto"/>
                        <w:bottom w:val="none" w:sz="0" w:space="0" w:color="auto"/>
                        <w:right w:val="none" w:sz="0" w:space="0" w:color="auto"/>
                      </w:divBdr>
                    </w:div>
                  </w:divsChild>
                </w:div>
                <w:div w:id="432676259">
                  <w:marLeft w:val="0"/>
                  <w:marRight w:val="0"/>
                  <w:marTop w:val="0"/>
                  <w:marBottom w:val="0"/>
                  <w:divBdr>
                    <w:top w:val="none" w:sz="0" w:space="0" w:color="auto"/>
                    <w:left w:val="none" w:sz="0" w:space="0" w:color="auto"/>
                    <w:bottom w:val="none" w:sz="0" w:space="0" w:color="auto"/>
                    <w:right w:val="none" w:sz="0" w:space="0" w:color="auto"/>
                  </w:divBdr>
                </w:div>
                <w:div w:id="1011570213">
                  <w:marLeft w:val="0"/>
                  <w:marRight w:val="0"/>
                  <w:marTop w:val="0"/>
                  <w:marBottom w:val="0"/>
                  <w:divBdr>
                    <w:top w:val="none" w:sz="0" w:space="0" w:color="auto"/>
                    <w:left w:val="none" w:sz="0" w:space="0" w:color="auto"/>
                    <w:bottom w:val="none" w:sz="0" w:space="0" w:color="auto"/>
                    <w:right w:val="none" w:sz="0" w:space="0" w:color="auto"/>
                  </w:divBdr>
                  <w:divsChild>
                    <w:div w:id="2534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466513">
      <w:bodyDiv w:val="1"/>
      <w:marLeft w:val="0"/>
      <w:marRight w:val="0"/>
      <w:marTop w:val="0"/>
      <w:marBottom w:val="0"/>
      <w:divBdr>
        <w:top w:val="none" w:sz="0" w:space="0" w:color="auto"/>
        <w:left w:val="none" w:sz="0" w:space="0" w:color="auto"/>
        <w:bottom w:val="none" w:sz="0" w:space="0" w:color="auto"/>
        <w:right w:val="none" w:sz="0" w:space="0" w:color="auto"/>
      </w:divBdr>
    </w:div>
    <w:div w:id="1056971427">
      <w:bodyDiv w:val="1"/>
      <w:marLeft w:val="0"/>
      <w:marRight w:val="0"/>
      <w:marTop w:val="0"/>
      <w:marBottom w:val="0"/>
      <w:divBdr>
        <w:top w:val="none" w:sz="0" w:space="0" w:color="auto"/>
        <w:left w:val="none" w:sz="0" w:space="0" w:color="auto"/>
        <w:bottom w:val="none" w:sz="0" w:space="0" w:color="auto"/>
        <w:right w:val="none" w:sz="0" w:space="0" w:color="auto"/>
      </w:divBdr>
    </w:div>
    <w:div w:id="1064451275">
      <w:bodyDiv w:val="1"/>
      <w:marLeft w:val="0"/>
      <w:marRight w:val="0"/>
      <w:marTop w:val="0"/>
      <w:marBottom w:val="0"/>
      <w:divBdr>
        <w:top w:val="none" w:sz="0" w:space="0" w:color="auto"/>
        <w:left w:val="none" w:sz="0" w:space="0" w:color="auto"/>
        <w:bottom w:val="none" w:sz="0" w:space="0" w:color="auto"/>
        <w:right w:val="none" w:sz="0" w:space="0" w:color="auto"/>
      </w:divBdr>
    </w:div>
    <w:div w:id="1069110093">
      <w:bodyDiv w:val="1"/>
      <w:marLeft w:val="0"/>
      <w:marRight w:val="0"/>
      <w:marTop w:val="0"/>
      <w:marBottom w:val="0"/>
      <w:divBdr>
        <w:top w:val="none" w:sz="0" w:space="0" w:color="auto"/>
        <w:left w:val="none" w:sz="0" w:space="0" w:color="auto"/>
        <w:bottom w:val="none" w:sz="0" w:space="0" w:color="auto"/>
        <w:right w:val="none" w:sz="0" w:space="0" w:color="auto"/>
      </w:divBdr>
    </w:div>
    <w:div w:id="1076245001">
      <w:bodyDiv w:val="1"/>
      <w:marLeft w:val="0"/>
      <w:marRight w:val="0"/>
      <w:marTop w:val="0"/>
      <w:marBottom w:val="0"/>
      <w:divBdr>
        <w:top w:val="none" w:sz="0" w:space="0" w:color="auto"/>
        <w:left w:val="none" w:sz="0" w:space="0" w:color="auto"/>
        <w:bottom w:val="none" w:sz="0" w:space="0" w:color="auto"/>
        <w:right w:val="none" w:sz="0" w:space="0" w:color="auto"/>
      </w:divBdr>
    </w:div>
    <w:div w:id="1076710210">
      <w:bodyDiv w:val="1"/>
      <w:marLeft w:val="0"/>
      <w:marRight w:val="0"/>
      <w:marTop w:val="0"/>
      <w:marBottom w:val="0"/>
      <w:divBdr>
        <w:top w:val="none" w:sz="0" w:space="0" w:color="auto"/>
        <w:left w:val="none" w:sz="0" w:space="0" w:color="auto"/>
        <w:bottom w:val="none" w:sz="0" w:space="0" w:color="auto"/>
        <w:right w:val="none" w:sz="0" w:space="0" w:color="auto"/>
      </w:divBdr>
    </w:div>
    <w:div w:id="1077628510">
      <w:bodyDiv w:val="1"/>
      <w:marLeft w:val="0"/>
      <w:marRight w:val="0"/>
      <w:marTop w:val="0"/>
      <w:marBottom w:val="0"/>
      <w:divBdr>
        <w:top w:val="none" w:sz="0" w:space="0" w:color="auto"/>
        <w:left w:val="none" w:sz="0" w:space="0" w:color="auto"/>
        <w:bottom w:val="none" w:sz="0" w:space="0" w:color="auto"/>
        <w:right w:val="none" w:sz="0" w:space="0" w:color="auto"/>
      </w:divBdr>
    </w:div>
    <w:div w:id="1098601680">
      <w:bodyDiv w:val="1"/>
      <w:marLeft w:val="0"/>
      <w:marRight w:val="0"/>
      <w:marTop w:val="0"/>
      <w:marBottom w:val="0"/>
      <w:divBdr>
        <w:top w:val="none" w:sz="0" w:space="0" w:color="auto"/>
        <w:left w:val="none" w:sz="0" w:space="0" w:color="auto"/>
        <w:bottom w:val="none" w:sz="0" w:space="0" w:color="auto"/>
        <w:right w:val="none" w:sz="0" w:space="0" w:color="auto"/>
      </w:divBdr>
    </w:div>
    <w:div w:id="1120539363">
      <w:bodyDiv w:val="1"/>
      <w:marLeft w:val="0"/>
      <w:marRight w:val="0"/>
      <w:marTop w:val="0"/>
      <w:marBottom w:val="0"/>
      <w:divBdr>
        <w:top w:val="none" w:sz="0" w:space="0" w:color="auto"/>
        <w:left w:val="none" w:sz="0" w:space="0" w:color="auto"/>
        <w:bottom w:val="none" w:sz="0" w:space="0" w:color="auto"/>
        <w:right w:val="none" w:sz="0" w:space="0" w:color="auto"/>
      </w:divBdr>
    </w:div>
    <w:div w:id="1141341133">
      <w:bodyDiv w:val="1"/>
      <w:marLeft w:val="0"/>
      <w:marRight w:val="0"/>
      <w:marTop w:val="0"/>
      <w:marBottom w:val="0"/>
      <w:divBdr>
        <w:top w:val="none" w:sz="0" w:space="0" w:color="auto"/>
        <w:left w:val="none" w:sz="0" w:space="0" w:color="auto"/>
        <w:bottom w:val="none" w:sz="0" w:space="0" w:color="auto"/>
        <w:right w:val="none" w:sz="0" w:space="0" w:color="auto"/>
      </w:divBdr>
    </w:div>
    <w:div w:id="1143695697">
      <w:bodyDiv w:val="1"/>
      <w:marLeft w:val="0"/>
      <w:marRight w:val="0"/>
      <w:marTop w:val="0"/>
      <w:marBottom w:val="0"/>
      <w:divBdr>
        <w:top w:val="none" w:sz="0" w:space="0" w:color="auto"/>
        <w:left w:val="none" w:sz="0" w:space="0" w:color="auto"/>
        <w:bottom w:val="none" w:sz="0" w:space="0" w:color="auto"/>
        <w:right w:val="none" w:sz="0" w:space="0" w:color="auto"/>
      </w:divBdr>
    </w:div>
    <w:div w:id="1149056651">
      <w:bodyDiv w:val="1"/>
      <w:marLeft w:val="0"/>
      <w:marRight w:val="0"/>
      <w:marTop w:val="0"/>
      <w:marBottom w:val="0"/>
      <w:divBdr>
        <w:top w:val="none" w:sz="0" w:space="0" w:color="auto"/>
        <w:left w:val="none" w:sz="0" w:space="0" w:color="auto"/>
        <w:bottom w:val="none" w:sz="0" w:space="0" w:color="auto"/>
        <w:right w:val="none" w:sz="0" w:space="0" w:color="auto"/>
      </w:divBdr>
    </w:div>
    <w:div w:id="1186939657">
      <w:bodyDiv w:val="1"/>
      <w:marLeft w:val="0"/>
      <w:marRight w:val="0"/>
      <w:marTop w:val="0"/>
      <w:marBottom w:val="0"/>
      <w:divBdr>
        <w:top w:val="none" w:sz="0" w:space="0" w:color="auto"/>
        <w:left w:val="none" w:sz="0" w:space="0" w:color="auto"/>
        <w:bottom w:val="none" w:sz="0" w:space="0" w:color="auto"/>
        <w:right w:val="none" w:sz="0" w:space="0" w:color="auto"/>
      </w:divBdr>
    </w:div>
    <w:div w:id="1187451254">
      <w:bodyDiv w:val="1"/>
      <w:marLeft w:val="0"/>
      <w:marRight w:val="0"/>
      <w:marTop w:val="0"/>
      <w:marBottom w:val="0"/>
      <w:divBdr>
        <w:top w:val="none" w:sz="0" w:space="0" w:color="auto"/>
        <w:left w:val="none" w:sz="0" w:space="0" w:color="auto"/>
        <w:bottom w:val="none" w:sz="0" w:space="0" w:color="auto"/>
        <w:right w:val="none" w:sz="0" w:space="0" w:color="auto"/>
      </w:divBdr>
      <w:divsChild>
        <w:div w:id="1045716987">
          <w:marLeft w:val="0"/>
          <w:marRight w:val="0"/>
          <w:marTop w:val="0"/>
          <w:marBottom w:val="0"/>
          <w:divBdr>
            <w:top w:val="none" w:sz="0" w:space="0" w:color="auto"/>
            <w:left w:val="none" w:sz="0" w:space="0" w:color="auto"/>
            <w:bottom w:val="none" w:sz="0" w:space="0" w:color="auto"/>
            <w:right w:val="none" w:sz="0" w:space="0" w:color="auto"/>
          </w:divBdr>
        </w:div>
      </w:divsChild>
    </w:div>
    <w:div w:id="1203011044">
      <w:bodyDiv w:val="1"/>
      <w:marLeft w:val="0"/>
      <w:marRight w:val="0"/>
      <w:marTop w:val="0"/>
      <w:marBottom w:val="0"/>
      <w:divBdr>
        <w:top w:val="none" w:sz="0" w:space="0" w:color="auto"/>
        <w:left w:val="none" w:sz="0" w:space="0" w:color="auto"/>
        <w:bottom w:val="none" w:sz="0" w:space="0" w:color="auto"/>
        <w:right w:val="none" w:sz="0" w:space="0" w:color="auto"/>
      </w:divBdr>
    </w:div>
    <w:div w:id="1204557532">
      <w:bodyDiv w:val="1"/>
      <w:marLeft w:val="0"/>
      <w:marRight w:val="0"/>
      <w:marTop w:val="0"/>
      <w:marBottom w:val="0"/>
      <w:divBdr>
        <w:top w:val="none" w:sz="0" w:space="0" w:color="auto"/>
        <w:left w:val="none" w:sz="0" w:space="0" w:color="auto"/>
        <w:bottom w:val="none" w:sz="0" w:space="0" w:color="auto"/>
        <w:right w:val="none" w:sz="0" w:space="0" w:color="auto"/>
      </w:divBdr>
    </w:div>
    <w:div w:id="1206139388">
      <w:bodyDiv w:val="1"/>
      <w:marLeft w:val="0"/>
      <w:marRight w:val="0"/>
      <w:marTop w:val="0"/>
      <w:marBottom w:val="0"/>
      <w:divBdr>
        <w:top w:val="none" w:sz="0" w:space="0" w:color="auto"/>
        <w:left w:val="none" w:sz="0" w:space="0" w:color="auto"/>
        <w:bottom w:val="none" w:sz="0" w:space="0" w:color="auto"/>
        <w:right w:val="none" w:sz="0" w:space="0" w:color="auto"/>
      </w:divBdr>
      <w:divsChild>
        <w:div w:id="1376662630">
          <w:marLeft w:val="0"/>
          <w:marRight w:val="0"/>
          <w:marTop w:val="0"/>
          <w:marBottom w:val="0"/>
          <w:divBdr>
            <w:top w:val="none" w:sz="0" w:space="0" w:color="auto"/>
            <w:left w:val="none" w:sz="0" w:space="0" w:color="auto"/>
            <w:bottom w:val="none" w:sz="0" w:space="0" w:color="auto"/>
            <w:right w:val="none" w:sz="0" w:space="0" w:color="auto"/>
          </w:divBdr>
        </w:div>
      </w:divsChild>
    </w:div>
    <w:div w:id="1218249832">
      <w:bodyDiv w:val="1"/>
      <w:marLeft w:val="0"/>
      <w:marRight w:val="0"/>
      <w:marTop w:val="0"/>
      <w:marBottom w:val="0"/>
      <w:divBdr>
        <w:top w:val="none" w:sz="0" w:space="0" w:color="auto"/>
        <w:left w:val="none" w:sz="0" w:space="0" w:color="auto"/>
        <w:bottom w:val="none" w:sz="0" w:space="0" w:color="auto"/>
        <w:right w:val="none" w:sz="0" w:space="0" w:color="auto"/>
      </w:divBdr>
    </w:div>
    <w:div w:id="1219975768">
      <w:bodyDiv w:val="1"/>
      <w:marLeft w:val="0"/>
      <w:marRight w:val="0"/>
      <w:marTop w:val="0"/>
      <w:marBottom w:val="0"/>
      <w:divBdr>
        <w:top w:val="none" w:sz="0" w:space="0" w:color="auto"/>
        <w:left w:val="none" w:sz="0" w:space="0" w:color="auto"/>
        <w:bottom w:val="none" w:sz="0" w:space="0" w:color="auto"/>
        <w:right w:val="none" w:sz="0" w:space="0" w:color="auto"/>
      </w:divBdr>
    </w:div>
    <w:div w:id="1233658185">
      <w:bodyDiv w:val="1"/>
      <w:marLeft w:val="0"/>
      <w:marRight w:val="0"/>
      <w:marTop w:val="0"/>
      <w:marBottom w:val="0"/>
      <w:divBdr>
        <w:top w:val="none" w:sz="0" w:space="0" w:color="auto"/>
        <w:left w:val="none" w:sz="0" w:space="0" w:color="auto"/>
        <w:bottom w:val="none" w:sz="0" w:space="0" w:color="auto"/>
        <w:right w:val="none" w:sz="0" w:space="0" w:color="auto"/>
      </w:divBdr>
    </w:div>
    <w:div w:id="1253931422">
      <w:bodyDiv w:val="1"/>
      <w:marLeft w:val="0"/>
      <w:marRight w:val="0"/>
      <w:marTop w:val="0"/>
      <w:marBottom w:val="0"/>
      <w:divBdr>
        <w:top w:val="none" w:sz="0" w:space="0" w:color="auto"/>
        <w:left w:val="none" w:sz="0" w:space="0" w:color="auto"/>
        <w:bottom w:val="none" w:sz="0" w:space="0" w:color="auto"/>
        <w:right w:val="none" w:sz="0" w:space="0" w:color="auto"/>
      </w:divBdr>
      <w:divsChild>
        <w:div w:id="184026788">
          <w:marLeft w:val="0"/>
          <w:marRight w:val="0"/>
          <w:marTop w:val="0"/>
          <w:marBottom w:val="0"/>
          <w:divBdr>
            <w:top w:val="none" w:sz="0" w:space="0" w:color="auto"/>
            <w:left w:val="none" w:sz="0" w:space="0" w:color="auto"/>
            <w:bottom w:val="none" w:sz="0" w:space="0" w:color="auto"/>
            <w:right w:val="none" w:sz="0" w:space="0" w:color="auto"/>
          </w:divBdr>
          <w:divsChild>
            <w:div w:id="1584024545">
              <w:marLeft w:val="0"/>
              <w:marRight w:val="0"/>
              <w:marTop w:val="0"/>
              <w:marBottom w:val="0"/>
              <w:divBdr>
                <w:top w:val="none" w:sz="0" w:space="0" w:color="auto"/>
                <w:left w:val="none" w:sz="0" w:space="0" w:color="auto"/>
                <w:bottom w:val="none" w:sz="0" w:space="0" w:color="auto"/>
                <w:right w:val="none" w:sz="0" w:space="0" w:color="auto"/>
              </w:divBdr>
            </w:div>
            <w:div w:id="17535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13786">
      <w:bodyDiv w:val="1"/>
      <w:marLeft w:val="0"/>
      <w:marRight w:val="0"/>
      <w:marTop w:val="0"/>
      <w:marBottom w:val="0"/>
      <w:divBdr>
        <w:top w:val="none" w:sz="0" w:space="0" w:color="auto"/>
        <w:left w:val="none" w:sz="0" w:space="0" w:color="auto"/>
        <w:bottom w:val="none" w:sz="0" w:space="0" w:color="auto"/>
        <w:right w:val="none" w:sz="0" w:space="0" w:color="auto"/>
      </w:divBdr>
    </w:div>
    <w:div w:id="1274555006">
      <w:bodyDiv w:val="1"/>
      <w:marLeft w:val="0"/>
      <w:marRight w:val="0"/>
      <w:marTop w:val="0"/>
      <w:marBottom w:val="0"/>
      <w:divBdr>
        <w:top w:val="none" w:sz="0" w:space="0" w:color="auto"/>
        <w:left w:val="none" w:sz="0" w:space="0" w:color="auto"/>
        <w:bottom w:val="none" w:sz="0" w:space="0" w:color="auto"/>
        <w:right w:val="none" w:sz="0" w:space="0" w:color="auto"/>
      </w:divBdr>
    </w:div>
    <w:div w:id="1275090997">
      <w:bodyDiv w:val="1"/>
      <w:marLeft w:val="0"/>
      <w:marRight w:val="0"/>
      <w:marTop w:val="0"/>
      <w:marBottom w:val="0"/>
      <w:divBdr>
        <w:top w:val="none" w:sz="0" w:space="0" w:color="auto"/>
        <w:left w:val="none" w:sz="0" w:space="0" w:color="auto"/>
        <w:bottom w:val="none" w:sz="0" w:space="0" w:color="auto"/>
        <w:right w:val="none" w:sz="0" w:space="0" w:color="auto"/>
      </w:divBdr>
    </w:div>
    <w:div w:id="1284339965">
      <w:bodyDiv w:val="1"/>
      <w:marLeft w:val="0"/>
      <w:marRight w:val="0"/>
      <w:marTop w:val="0"/>
      <w:marBottom w:val="0"/>
      <w:divBdr>
        <w:top w:val="none" w:sz="0" w:space="0" w:color="auto"/>
        <w:left w:val="none" w:sz="0" w:space="0" w:color="auto"/>
        <w:bottom w:val="none" w:sz="0" w:space="0" w:color="auto"/>
        <w:right w:val="none" w:sz="0" w:space="0" w:color="auto"/>
      </w:divBdr>
    </w:div>
    <w:div w:id="1294748725">
      <w:bodyDiv w:val="1"/>
      <w:marLeft w:val="0"/>
      <w:marRight w:val="0"/>
      <w:marTop w:val="0"/>
      <w:marBottom w:val="0"/>
      <w:divBdr>
        <w:top w:val="none" w:sz="0" w:space="0" w:color="auto"/>
        <w:left w:val="none" w:sz="0" w:space="0" w:color="auto"/>
        <w:bottom w:val="none" w:sz="0" w:space="0" w:color="auto"/>
        <w:right w:val="none" w:sz="0" w:space="0" w:color="auto"/>
      </w:divBdr>
    </w:div>
    <w:div w:id="1312979577">
      <w:bodyDiv w:val="1"/>
      <w:marLeft w:val="0"/>
      <w:marRight w:val="0"/>
      <w:marTop w:val="0"/>
      <w:marBottom w:val="0"/>
      <w:divBdr>
        <w:top w:val="none" w:sz="0" w:space="0" w:color="auto"/>
        <w:left w:val="none" w:sz="0" w:space="0" w:color="auto"/>
        <w:bottom w:val="none" w:sz="0" w:space="0" w:color="auto"/>
        <w:right w:val="none" w:sz="0" w:space="0" w:color="auto"/>
      </w:divBdr>
    </w:div>
    <w:div w:id="1320842797">
      <w:bodyDiv w:val="1"/>
      <w:marLeft w:val="0"/>
      <w:marRight w:val="0"/>
      <w:marTop w:val="0"/>
      <w:marBottom w:val="0"/>
      <w:divBdr>
        <w:top w:val="none" w:sz="0" w:space="0" w:color="auto"/>
        <w:left w:val="none" w:sz="0" w:space="0" w:color="auto"/>
        <w:bottom w:val="none" w:sz="0" w:space="0" w:color="auto"/>
        <w:right w:val="none" w:sz="0" w:space="0" w:color="auto"/>
      </w:divBdr>
      <w:divsChild>
        <w:div w:id="27491539">
          <w:marLeft w:val="0"/>
          <w:marRight w:val="0"/>
          <w:marTop w:val="0"/>
          <w:marBottom w:val="0"/>
          <w:divBdr>
            <w:top w:val="none" w:sz="0" w:space="0" w:color="auto"/>
            <w:left w:val="none" w:sz="0" w:space="0" w:color="auto"/>
            <w:bottom w:val="none" w:sz="0" w:space="0" w:color="auto"/>
            <w:right w:val="none" w:sz="0" w:space="0" w:color="auto"/>
          </w:divBdr>
        </w:div>
      </w:divsChild>
    </w:div>
    <w:div w:id="1322735346">
      <w:bodyDiv w:val="1"/>
      <w:marLeft w:val="0"/>
      <w:marRight w:val="0"/>
      <w:marTop w:val="0"/>
      <w:marBottom w:val="0"/>
      <w:divBdr>
        <w:top w:val="none" w:sz="0" w:space="0" w:color="auto"/>
        <w:left w:val="none" w:sz="0" w:space="0" w:color="auto"/>
        <w:bottom w:val="none" w:sz="0" w:space="0" w:color="auto"/>
        <w:right w:val="none" w:sz="0" w:space="0" w:color="auto"/>
      </w:divBdr>
    </w:div>
    <w:div w:id="1348482531">
      <w:bodyDiv w:val="1"/>
      <w:marLeft w:val="0"/>
      <w:marRight w:val="0"/>
      <w:marTop w:val="0"/>
      <w:marBottom w:val="0"/>
      <w:divBdr>
        <w:top w:val="none" w:sz="0" w:space="0" w:color="auto"/>
        <w:left w:val="none" w:sz="0" w:space="0" w:color="auto"/>
        <w:bottom w:val="none" w:sz="0" w:space="0" w:color="auto"/>
        <w:right w:val="none" w:sz="0" w:space="0" w:color="auto"/>
      </w:divBdr>
    </w:div>
    <w:div w:id="1358508842">
      <w:bodyDiv w:val="1"/>
      <w:marLeft w:val="0"/>
      <w:marRight w:val="0"/>
      <w:marTop w:val="0"/>
      <w:marBottom w:val="0"/>
      <w:divBdr>
        <w:top w:val="none" w:sz="0" w:space="0" w:color="auto"/>
        <w:left w:val="none" w:sz="0" w:space="0" w:color="auto"/>
        <w:bottom w:val="none" w:sz="0" w:space="0" w:color="auto"/>
        <w:right w:val="none" w:sz="0" w:space="0" w:color="auto"/>
      </w:divBdr>
    </w:div>
    <w:div w:id="1373575296">
      <w:bodyDiv w:val="1"/>
      <w:marLeft w:val="0"/>
      <w:marRight w:val="0"/>
      <w:marTop w:val="0"/>
      <w:marBottom w:val="0"/>
      <w:divBdr>
        <w:top w:val="none" w:sz="0" w:space="0" w:color="auto"/>
        <w:left w:val="none" w:sz="0" w:space="0" w:color="auto"/>
        <w:bottom w:val="none" w:sz="0" w:space="0" w:color="auto"/>
        <w:right w:val="none" w:sz="0" w:space="0" w:color="auto"/>
      </w:divBdr>
    </w:div>
    <w:div w:id="1377857415">
      <w:bodyDiv w:val="1"/>
      <w:marLeft w:val="0"/>
      <w:marRight w:val="0"/>
      <w:marTop w:val="0"/>
      <w:marBottom w:val="0"/>
      <w:divBdr>
        <w:top w:val="none" w:sz="0" w:space="0" w:color="auto"/>
        <w:left w:val="none" w:sz="0" w:space="0" w:color="auto"/>
        <w:bottom w:val="none" w:sz="0" w:space="0" w:color="auto"/>
        <w:right w:val="none" w:sz="0" w:space="0" w:color="auto"/>
      </w:divBdr>
      <w:divsChild>
        <w:div w:id="1242180169">
          <w:marLeft w:val="0"/>
          <w:marRight w:val="0"/>
          <w:marTop w:val="0"/>
          <w:marBottom w:val="0"/>
          <w:divBdr>
            <w:top w:val="none" w:sz="0" w:space="0" w:color="auto"/>
            <w:left w:val="none" w:sz="0" w:space="0" w:color="auto"/>
            <w:bottom w:val="none" w:sz="0" w:space="0" w:color="auto"/>
            <w:right w:val="none" w:sz="0" w:space="0" w:color="auto"/>
          </w:divBdr>
        </w:div>
      </w:divsChild>
    </w:div>
    <w:div w:id="1378044760">
      <w:bodyDiv w:val="1"/>
      <w:marLeft w:val="0"/>
      <w:marRight w:val="0"/>
      <w:marTop w:val="0"/>
      <w:marBottom w:val="0"/>
      <w:divBdr>
        <w:top w:val="none" w:sz="0" w:space="0" w:color="auto"/>
        <w:left w:val="none" w:sz="0" w:space="0" w:color="auto"/>
        <w:bottom w:val="none" w:sz="0" w:space="0" w:color="auto"/>
        <w:right w:val="none" w:sz="0" w:space="0" w:color="auto"/>
      </w:divBdr>
      <w:divsChild>
        <w:div w:id="2071806459">
          <w:marLeft w:val="0"/>
          <w:marRight w:val="0"/>
          <w:marTop w:val="0"/>
          <w:marBottom w:val="0"/>
          <w:divBdr>
            <w:top w:val="none" w:sz="0" w:space="0" w:color="auto"/>
            <w:left w:val="none" w:sz="0" w:space="0" w:color="auto"/>
            <w:bottom w:val="none" w:sz="0" w:space="0" w:color="auto"/>
            <w:right w:val="none" w:sz="0" w:space="0" w:color="auto"/>
          </w:divBdr>
          <w:divsChild>
            <w:div w:id="931399642">
              <w:marLeft w:val="0"/>
              <w:marRight w:val="0"/>
              <w:marTop w:val="0"/>
              <w:marBottom w:val="0"/>
              <w:divBdr>
                <w:top w:val="none" w:sz="0" w:space="0" w:color="auto"/>
                <w:left w:val="none" w:sz="0" w:space="0" w:color="auto"/>
                <w:bottom w:val="none" w:sz="0" w:space="0" w:color="auto"/>
                <w:right w:val="none" w:sz="0" w:space="0" w:color="auto"/>
              </w:divBdr>
            </w:div>
            <w:div w:id="942497314">
              <w:marLeft w:val="0"/>
              <w:marRight w:val="0"/>
              <w:marTop w:val="0"/>
              <w:marBottom w:val="0"/>
              <w:divBdr>
                <w:top w:val="none" w:sz="0" w:space="0" w:color="auto"/>
                <w:left w:val="none" w:sz="0" w:space="0" w:color="auto"/>
                <w:bottom w:val="none" w:sz="0" w:space="0" w:color="auto"/>
                <w:right w:val="none" w:sz="0" w:space="0" w:color="auto"/>
              </w:divBdr>
            </w:div>
            <w:div w:id="1109198823">
              <w:marLeft w:val="0"/>
              <w:marRight w:val="0"/>
              <w:marTop w:val="0"/>
              <w:marBottom w:val="0"/>
              <w:divBdr>
                <w:top w:val="none" w:sz="0" w:space="0" w:color="auto"/>
                <w:left w:val="none" w:sz="0" w:space="0" w:color="auto"/>
                <w:bottom w:val="none" w:sz="0" w:space="0" w:color="auto"/>
                <w:right w:val="none" w:sz="0" w:space="0" w:color="auto"/>
              </w:divBdr>
            </w:div>
            <w:div w:id="1261717582">
              <w:marLeft w:val="0"/>
              <w:marRight w:val="0"/>
              <w:marTop w:val="0"/>
              <w:marBottom w:val="0"/>
              <w:divBdr>
                <w:top w:val="none" w:sz="0" w:space="0" w:color="auto"/>
                <w:left w:val="none" w:sz="0" w:space="0" w:color="auto"/>
                <w:bottom w:val="none" w:sz="0" w:space="0" w:color="auto"/>
                <w:right w:val="none" w:sz="0" w:space="0" w:color="auto"/>
              </w:divBdr>
            </w:div>
            <w:div w:id="1640308598">
              <w:marLeft w:val="0"/>
              <w:marRight w:val="0"/>
              <w:marTop w:val="0"/>
              <w:marBottom w:val="0"/>
              <w:divBdr>
                <w:top w:val="none" w:sz="0" w:space="0" w:color="auto"/>
                <w:left w:val="none" w:sz="0" w:space="0" w:color="auto"/>
                <w:bottom w:val="none" w:sz="0" w:space="0" w:color="auto"/>
                <w:right w:val="none" w:sz="0" w:space="0" w:color="auto"/>
              </w:divBdr>
            </w:div>
            <w:div w:id="1664042582">
              <w:marLeft w:val="0"/>
              <w:marRight w:val="0"/>
              <w:marTop w:val="0"/>
              <w:marBottom w:val="0"/>
              <w:divBdr>
                <w:top w:val="none" w:sz="0" w:space="0" w:color="auto"/>
                <w:left w:val="none" w:sz="0" w:space="0" w:color="auto"/>
                <w:bottom w:val="none" w:sz="0" w:space="0" w:color="auto"/>
                <w:right w:val="none" w:sz="0" w:space="0" w:color="auto"/>
              </w:divBdr>
            </w:div>
            <w:div w:id="1862820867">
              <w:marLeft w:val="0"/>
              <w:marRight w:val="0"/>
              <w:marTop w:val="0"/>
              <w:marBottom w:val="0"/>
              <w:divBdr>
                <w:top w:val="none" w:sz="0" w:space="0" w:color="auto"/>
                <w:left w:val="none" w:sz="0" w:space="0" w:color="auto"/>
                <w:bottom w:val="none" w:sz="0" w:space="0" w:color="auto"/>
                <w:right w:val="none" w:sz="0" w:space="0" w:color="auto"/>
              </w:divBdr>
            </w:div>
            <w:div w:id="2020231022">
              <w:marLeft w:val="0"/>
              <w:marRight w:val="0"/>
              <w:marTop w:val="0"/>
              <w:marBottom w:val="0"/>
              <w:divBdr>
                <w:top w:val="none" w:sz="0" w:space="0" w:color="auto"/>
                <w:left w:val="none" w:sz="0" w:space="0" w:color="auto"/>
                <w:bottom w:val="none" w:sz="0" w:space="0" w:color="auto"/>
                <w:right w:val="none" w:sz="0" w:space="0" w:color="auto"/>
              </w:divBdr>
            </w:div>
            <w:div w:id="2133087136">
              <w:marLeft w:val="0"/>
              <w:marRight w:val="0"/>
              <w:marTop w:val="0"/>
              <w:marBottom w:val="0"/>
              <w:divBdr>
                <w:top w:val="none" w:sz="0" w:space="0" w:color="auto"/>
                <w:left w:val="none" w:sz="0" w:space="0" w:color="auto"/>
                <w:bottom w:val="none" w:sz="0" w:space="0" w:color="auto"/>
                <w:right w:val="none" w:sz="0" w:space="0" w:color="auto"/>
              </w:divBdr>
            </w:div>
            <w:div w:id="21467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8210">
      <w:bodyDiv w:val="1"/>
      <w:marLeft w:val="0"/>
      <w:marRight w:val="0"/>
      <w:marTop w:val="0"/>
      <w:marBottom w:val="0"/>
      <w:divBdr>
        <w:top w:val="none" w:sz="0" w:space="0" w:color="auto"/>
        <w:left w:val="none" w:sz="0" w:space="0" w:color="auto"/>
        <w:bottom w:val="none" w:sz="0" w:space="0" w:color="auto"/>
        <w:right w:val="none" w:sz="0" w:space="0" w:color="auto"/>
      </w:divBdr>
    </w:div>
    <w:div w:id="1419405383">
      <w:bodyDiv w:val="1"/>
      <w:marLeft w:val="0"/>
      <w:marRight w:val="0"/>
      <w:marTop w:val="0"/>
      <w:marBottom w:val="0"/>
      <w:divBdr>
        <w:top w:val="none" w:sz="0" w:space="0" w:color="auto"/>
        <w:left w:val="none" w:sz="0" w:space="0" w:color="auto"/>
        <w:bottom w:val="none" w:sz="0" w:space="0" w:color="auto"/>
        <w:right w:val="none" w:sz="0" w:space="0" w:color="auto"/>
      </w:divBdr>
    </w:div>
    <w:div w:id="1434130801">
      <w:bodyDiv w:val="1"/>
      <w:marLeft w:val="0"/>
      <w:marRight w:val="0"/>
      <w:marTop w:val="0"/>
      <w:marBottom w:val="0"/>
      <w:divBdr>
        <w:top w:val="none" w:sz="0" w:space="0" w:color="auto"/>
        <w:left w:val="none" w:sz="0" w:space="0" w:color="auto"/>
        <w:bottom w:val="none" w:sz="0" w:space="0" w:color="auto"/>
        <w:right w:val="none" w:sz="0" w:space="0" w:color="auto"/>
      </w:divBdr>
    </w:div>
    <w:div w:id="1445616291">
      <w:bodyDiv w:val="1"/>
      <w:marLeft w:val="0"/>
      <w:marRight w:val="0"/>
      <w:marTop w:val="0"/>
      <w:marBottom w:val="0"/>
      <w:divBdr>
        <w:top w:val="none" w:sz="0" w:space="0" w:color="auto"/>
        <w:left w:val="none" w:sz="0" w:space="0" w:color="auto"/>
        <w:bottom w:val="none" w:sz="0" w:space="0" w:color="auto"/>
        <w:right w:val="none" w:sz="0" w:space="0" w:color="auto"/>
      </w:divBdr>
    </w:div>
    <w:div w:id="1448084460">
      <w:bodyDiv w:val="1"/>
      <w:marLeft w:val="0"/>
      <w:marRight w:val="0"/>
      <w:marTop w:val="0"/>
      <w:marBottom w:val="0"/>
      <w:divBdr>
        <w:top w:val="none" w:sz="0" w:space="0" w:color="auto"/>
        <w:left w:val="none" w:sz="0" w:space="0" w:color="auto"/>
        <w:bottom w:val="none" w:sz="0" w:space="0" w:color="auto"/>
        <w:right w:val="none" w:sz="0" w:space="0" w:color="auto"/>
      </w:divBdr>
    </w:div>
    <w:div w:id="1451778115">
      <w:bodyDiv w:val="1"/>
      <w:marLeft w:val="0"/>
      <w:marRight w:val="0"/>
      <w:marTop w:val="0"/>
      <w:marBottom w:val="0"/>
      <w:divBdr>
        <w:top w:val="none" w:sz="0" w:space="0" w:color="auto"/>
        <w:left w:val="none" w:sz="0" w:space="0" w:color="auto"/>
        <w:bottom w:val="none" w:sz="0" w:space="0" w:color="auto"/>
        <w:right w:val="none" w:sz="0" w:space="0" w:color="auto"/>
      </w:divBdr>
    </w:div>
    <w:div w:id="1456828119">
      <w:bodyDiv w:val="1"/>
      <w:marLeft w:val="0"/>
      <w:marRight w:val="0"/>
      <w:marTop w:val="0"/>
      <w:marBottom w:val="0"/>
      <w:divBdr>
        <w:top w:val="none" w:sz="0" w:space="0" w:color="auto"/>
        <w:left w:val="none" w:sz="0" w:space="0" w:color="auto"/>
        <w:bottom w:val="none" w:sz="0" w:space="0" w:color="auto"/>
        <w:right w:val="none" w:sz="0" w:space="0" w:color="auto"/>
      </w:divBdr>
    </w:div>
    <w:div w:id="1465076812">
      <w:bodyDiv w:val="1"/>
      <w:marLeft w:val="0"/>
      <w:marRight w:val="0"/>
      <w:marTop w:val="0"/>
      <w:marBottom w:val="0"/>
      <w:divBdr>
        <w:top w:val="none" w:sz="0" w:space="0" w:color="auto"/>
        <w:left w:val="none" w:sz="0" w:space="0" w:color="auto"/>
        <w:bottom w:val="none" w:sz="0" w:space="0" w:color="auto"/>
        <w:right w:val="none" w:sz="0" w:space="0" w:color="auto"/>
      </w:divBdr>
      <w:divsChild>
        <w:div w:id="1297486188">
          <w:marLeft w:val="0"/>
          <w:marRight w:val="0"/>
          <w:marTop w:val="0"/>
          <w:marBottom w:val="0"/>
          <w:divBdr>
            <w:top w:val="none" w:sz="0" w:space="0" w:color="auto"/>
            <w:left w:val="none" w:sz="0" w:space="0" w:color="auto"/>
            <w:bottom w:val="none" w:sz="0" w:space="0" w:color="auto"/>
            <w:right w:val="none" w:sz="0" w:space="0" w:color="auto"/>
          </w:divBdr>
        </w:div>
      </w:divsChild>
    </w:div>
    <w:div w:id="1468669832">
      <w:bodyDiv w:val="1"/>
      <w:marLeft w:val="0"/>
      <w:marRight w:val="0"/>
      <w:marTop w:val="0"/>
      <w:marBottom w:val="0"/>
      <w:divBdr>
        <w:top w:val="none" w:sz="0" w:space="0" w:color="auto"/>
        <w:left w:val="none" w:sz="0" w:space="0" w:color="auto"/>
        <w:bottom w:val="none" w:sz="0" w:space="0" w:color="auto"/>
        <w:right w:val="none" w:sz="0" w:space="0" w:color="auto"/>
      </w:divBdr>
    </w:div>
    <w:div w:id="1477140998">
      <w:bodyDiv w:val="1"/>
      <w:marLeft w:val="0"/>
      <w:marRight w:val="0"/>
      <w:marTop w:val="0"/>
      <w:marBottom w:val="0"/>
      <w:divBdr>
        <w:top w:val="none" w:sz="0" w:space="0" w:color="auto"/>
        <w:left w:val="none" w:sz="0" w:space="0" w:color="auto"/>
        <w:bottom w:val="none" w:sz="0" w:space="0" w:color="auto"/>
        <w:right w:val="none" w:sz="0" w:space="0" w:color="auto"/>
      </w:divBdr>
    </w:div>
    <w:div w:id="1479419404">
      <w:bodyDiv w:val="1"/>
      <w:marLeft w:val="0"/>
      <w:marRight w:val="0"/>
      <w:marTop w:val="0"/>
      <w:marBottom w:val="0"/>
      <w:divBdr>
        <w:top w:val="none" w:sz="0" w:space="0" w:color="auto"/>
        <w:left w:val="none" w:sz="0" w:space="0" w:color="auto"/>
        <w:bottom w:val="none" w:sz="0" w:space="0" w:color="auto"/>
        <w:right w:val="none" w:sz="0" w:space="0" w:color="auto"/>
      </w:divBdr>
    </w:div>
    <w:div w:id="1500392736">
      <w:bodyDiv w:val="1"/>
      <w:marLeft w:val="0"/>
      <w:marRight w:val="0"/>
      <w:marTop w:val="0"/>
      <w:marBottom w:val="0"/>
      <w:divBdr>
        <w:top w:val="none" w:sz="0" w:space="0" w:color="auto"/>
        <w:left w:val="none" w:sz="0" w:space="0" w:color="auto"/>
        <w:bottom w:val="none" w:sz="0" w:space="0" w:color="auto"/>
        <w:right w:val="none" w:sz="0" w:space="0" w:color="auto"/>
      </w:divBdr>
    </w:div>
    <w:div w:id="1511480857">
      <w:bodyDiv w:val="1"/>
      <w:marLeft w:val="0"/>
      <w:marRight w:val="0"/>
      <w:marTop w:val="0"/>
      <w:marBottom w:val="0"/>
      <w:divBdr>
        <w:top w:val="none" w:sz="0" w:space="0" w:color="auto"/>
        <w:left w:val="none" w:sz="0" w:space="0" w:color="auto"/>
        <w:bottom w:val="none" w:sz="0" w:space="0" w:color="auto"/>
        <w:right w:val="none" w:sz="0" w:space="0" w:color="auto"/>
      </w:divBdr>
    </w:div>
    <w:div w:id="1513955291">
      <w:bodyDiv w:val="1"/>
      <w:marLeft w:val="0"/>
      <w:marRight w:val="0"/>
      <w:marTop w:val="0"/>
      <w:marBottom w:val="0"/>
      <w:divBdr>
        <w:top w:val="none" w:sz="0" w:space="0" w:color="auto"/>
        <w:left w:val="none" w:sz="0" w:space="0" w:color="auto"/>
        <w:bottom w:val="none" w:sz="0" w:space="0" w:color="auto"/>
        <w:right w:val="none" w:sz="0" w:space="0" w:color="auto"/>
      </w:divBdr>
    </w:div>
    <w:div w:id="1517578278">
      <w:bodyDiv w:val="1"/>
      <w:marLeft w:val="0"/>
      <w:marRight w:val="0"/>
      <w:marTop w:val="0"/>
      <w:marBottom w:val="0"/>
      <w:divBdr>
        <w:top w:val="none" w:sz="0" w:space="0" w:color="auto"/>
        <w:left w:val="none" w:sz="0" w:space="0" w:color="auto"/>
        <w:bottom w:val="none" w:sz="0" w:space="0" w:color="auto"/>
        <w:right w:val="none" w:sz="0" w:space="0" w:color="auto"/>
      </w:divBdr>
    </w:div>
    <w:div w:id="1517962398">
      <w:bodyDiv w:val="1"/>
      <w:marLeft w:val="0"/>
      <w:marRight w:val="0"/>
      <w:marTop w:val="0"/>
      <w:marBottom w:val="0"/>
      <w:divBdr>
        <w:top w:val="none" w:sz="0" w:space="0" w:color="auto"/>
        <w:left w:val="none" w:sz="0" w:space="0" w:color="auto"/>
        <w:bottom w:val="none" w:sz="0" w:space="0" w:color="auto"/>
        <w:right w:val="none" w:sz="0" w:space="0" w:color="auto"/>
      </w:divBdr>
    </w:div>
    <w:div w:id="1519352591">
      <w:bodyDiv w:val="1"/>
      <w:marLeft w:val="0"/>
      <w:marRight w:val="0"/>
      <w:marTop w:val="0"/>
      <w:marBottom w:val="0"/>
      <w:divBdr>
        <w:top w:val="none" w:sz="0" w:space="0" w:color="auto"/>
        <w:left w:val="none" w:sz="0" w:space="0" w:color="auto"/>
        <w:bottom w:val="none" w:sz="0" w:space="0" w:color="auto"/>
        <w:right w:val="none" w:sz="0" w:space="0" w:color="auto"/>
      </w:divBdr>
    </w:div>
    <w:div w:id="1539975849">
      <w:bodyDiv w:val="1"/>
      <w:marLeft w:val="0"/>
      <w:marRight w:val="0"/>
      <w:marTop w:val="0"/>
      <w:marBottom w:val="0"/>
      <w:divBdr>
        <w:top w:val="none" w:sz="0" w:space="0" w:color="auto"/>
        <w:left w:val="none" w:sz="0" w:space="0" w:color="auto"/>
        <w:bottom w:val="none" w:sz="0" w:space="0" w:color="auto"/>
        <w:right w:val="none" w:sz="0" w:space="0" w:color="auto"/>
      </w:divBdr>
    </w:div>
    <w:div w:id="1559903665">
      <w:bodyDiv w:val="1"/>
      <w:marLeft w:val="0"/>
      <w:marRight w:val="0"/>
      <w:marTop w:val="0"/>
      <w:marBottom w:val="0"/>
      <w:divBdr>
        <w:top w:val="none" w:sz="0" w:space="0" w:color="auto"/>
        <w:left w:val="none" w:sz="0" w:space="0" w:color="auto"/>
        <w:bottom w:val="none" w:sz="0" w:space="0" w:color="auto"/>
        <w:right w:val="none" w:sz="0" w:space="0" w:color="auto"/>
      </w:divBdr>
    </w:div>
    <w:div w:id="1568539283">
      <w:bodyDiv w:val="1"/>
      <w:marLeft w:val="0"/>
      <w:marRight w:val="0"/>
      <w:marTop w:val="0"/>
      <w:marBottom w:val="0"/>
      <w:divBdr>
        <w:top w:val="none" w:sz="0" w:space="0" w:color="auto"/>
        <w:left w:val="none" w:sz="0" w:space="0" w:color="auto"/>
        <w:bottom w:val="none" w:sz="0" w:space="0" w:color="auto"/>
        <w:right w:val="none" w:sz="0" w:space="0" w:color="auto"/>
      </w:divBdr>
    </w:div>
    <w:div w:id="1568761419">
      <w:bodyDiv w:val="1"/>
      <w:marLeft w:val="0"/>
      <w:marRight w:val="0"/>
      <w:marTop w:val="0"/>
      <w:marBottom w:val="0"/>
      <w:divBdr>
        <w:top w:val="none" w:sz="0" w:space="0" w:color="auto"/>
        <w:left w:val="none" w:sz="0" w:space="0" w:color="auto"/>
        <w:bottom w:val="none" w:sz="0" w:space="0" w:color="auto"/>
        <w:right w:val="none" w:sz="0" w:space="0" w:color="auto"/>
      </w:divBdr>
    </w:div>
    <w:div w:id="1576620536">
      <w:bodyDiv w:val="1"/>
      <w:marLeft w:val="0"/>
      <w:marRight w:val="0"/>
      <w:marTop w:val="0"/>
      <w:marBottom w:val="0"/>
      <w:divBdr>
        <w:top w:val="none" w:sz="0" w:space="0" w:color="auto"/>
        <w:left w:val="none" w:sz="0" w:space="0" w:color="auto"/>
        <w:bottom w:val="none" w:sz="0" w:space="0" w:color="auto"/>
        <w:right w:val="none" w:sz="0" w:space="0" w:color="auto"/>
      </w:divBdr>
    </w:div>
    <w:div w:id="1583950764">
      <w:bodyDiv w:val="1"/>
      <w:marLeft w:val="0"/>
      <w:marRight w:val="0"/>
      <w:marTop w:val="0"/>
      <w:marBottom w:val="0"/>
      <w:divBdr>
        <w:top w:val="none" w:sz="0" w:space="0" w:color="auto"/>
        <w:left w:val="none" w:sz="0" w:space="0" w:color="auto"/>
        <w:bottom w:val="none" w:sz="0" w:space="0" w:color="auto"/>
        <w:right w:val="none" w:sz="0" w:space="0" w:color="auto"/>
      </w:divBdr>
    </w:div>
    <w:div w:id="1602907479">
      <w:bodyDiv w:val="1"/>
      <w:marLeft w:val="0"/>
      <w:marRight w:val="0"/>
      <w:marTop w:val="0"/>
      <w:marBottom w:val="0"/>
      <w:divBdr>
        <w:top w:val="none" w:sz="0" w:space="0" w:color="auto"/>
        <w:left w:val="none" w:sz="0" w:space="0" w:color="auto"/>
        <w:bottom w:val="none" w:sz="0" w:space="0" w:color="auto"/>
        <w:right w:val="none" w:sz="0" w:space="0" w:color="auto"/>
      </w:divBdr>
    </w:div>
    <w:div w:id="1630281245">
      <w:bodyDiv w:val="1"/>
      <w:marLeft w:val="0"/>
      <w:marRight w:val="0"/>
      <w:marTop w:val="0"/>
      <w:marBottom w:val="0"/>
      <w:divBdr>
        <w:top w:val="none" w:sz="0" w:space="0" w:color="auto"/>
        <w:left w:val="none" w:sz="0" w:space="0" w:color="auto"/>
        <w:bottom w:val="none" w:sz="0" w:space="0" w:color="auto"/>
        <w:right w:val="none" w:sz="0" w:space="0" w:color="auto"/>
      </w:divBdr>
    </w:div>
    <w:div w:id="1637372763">
      <w:bodyDiv w:val="1"/>
      <w:marLeft w:val="0"/>
      <w:marRight w:val="0"/>
      <w:marTop w:val="0"/>
      <w:marBottom w:val="0"/>
      <w:divBdr>
        <w:top w:val="none" w:sz="0" w:space="0" w:color="auto"/>
        <w:left w:val="none" w:sz="0" w:space="0" w:color="auto"/>
        <w:bottom w:val="none" w:sz="0" w:space="0" w:color="auto"/>
        <w:right w:val="none" w:sz="0" w:space="0" w:color="auto"/>
      </w:divBdr>
    </w:div>
    <w:div w:id="1639611101">
      <w:bodyDiv w:val="1"/>
      <w:marLeft w:val="0"/>
      <w:marRight w:val="0"/>
      <w:marTop w:val="0"/>
      <w:marBottom w:val="0"/>
      <w:divBdr>
        <w:top w:val="none" w:sz="0" w:space="0" w:color="auto"/>
        <w:left w:val="none" w:sz="0" w:space="0" w:color="auto"/>
        <w:bottom w:val="none" w:sz="0" w:space="0" w:color="auto"/>
        <w:right w:val="none" w:sz="0" w:space="0" w:color="auto"/>
      </w:divBdr>
    </w:div>
    <w:div w:id="1642727725">
      <w:bodyDiv w:val="1"/>
      <w:marLeft w:val="0"/>
      <w:marRight w:val="0"/>
      <w:marTop w:val="0"/>
      <w:marBottom w:val="0"/>
      <w:divBdr>
        <w:top w:val="none" w:sz="0" w:space="0" w:color="auto"/>
        <w:left w:val="none" w:sz="0" w:space="0" w:color="auto"/>
        <w:bottom w:val="none" w:sz="0" w:space="0" w:color="auto"/>
        <w:right w:val="none" w:sz="0" w:space="0" w:color="auto"/>
      </w:divBdr>
    </w:div>
    <w:div w:id="1648124063">
      <w:bodyDiv w:val="1"/>
      <w:marLeft w:val="0"/>
      <w:marRight w:val="0"/>
      <w:marTop w:val="0"/>
      <w:marBottom w:val="0"/>
      <w:divBdr>
        <w:top w:val="none" w:sz="0" w:space="0" w:color="auto"/>
        <w:left w:val="none" w:sz="0" w:space="0" w:color="auto"/>
        <w:bottom w:val="none" w:sz="0" w:space="0" w:color="auto"/>
        <w:right w:val="none" w:sz="0" w:space="0" w:color="auto"/>
      </w:divBdr>
    </w:div>
    <w:div w:id="1654867375">
      <w:bodyDiv w:val="1"/>
      <w:marLeft w:val="0"/>
      <w:marRight w:val="0"/>
      <w:marTop w:val="0"/>
      <w:marBottom w:val="0"/>
      <w:divBdr>
        <w:top w:val="none" w:sz="0" w:space="0" w:color="auto"/>
        <w:left w:val="none" w:sz="0" w:space="0" w:color="auto"/>
        <w:bottom w:val="none" w:sz="0" w:space="0" w:color="auto"/>
        <w:right w:val="none" w:sz="0" w:space="0" w:color="auto"/>
      </w:divBdr>
    </w:div>
    <w:div w:id="1662463872">
      <w:bodyDiv w:val="1"/>
      <w:marLeft w:val="0"/>
      <w:marRight w:val="0"/>
      <w:marTop w:val="0"/>
      <w:marBottom w:val="0"/>
      <w:divBdr>
        <w:top w:val="none" w:sz="0" w:space="0" w:color="auto"/>
        <w:left w:val="none" w:sz="0" w:space="0" w:color="auto"/>
        <w:bottom w:val="none" w:sz="0" w:space="0" w:color="auto"/>
        <w:right w:val="none" w:sz="0" w:space="0" w:color="auto"/>
      </w:divBdr>
    </w:div>
    <w:div w:id="1667780118">
      <w:bodyDiv w:val="1"/>
      <w:marLeft w:val="0"/>
      <w:marRight w:val="0"/>
      <w:marTop w:val="0"/>
      <w:marBottom w:val="0"/>
      <w:divBdr>
        <w:top w:val="none" w:sz="0" w:space="0" w:color="auto"/>
        <w:left w:val="none" w:sz="0" w:space="0" w:color="auto"/>
        <w:bottom w:val="none" w:sz="0" w:space="0" w:color="auto"/>
        <w:right w:val="none" w:sz="0" w:space="0" w:color="auto"/>
      </w:divBdr>
    </w:div>
    <w:div w:id="1681203275">
      <w:bodyDiv w:val="1"/>
      <w:marLeft w:val="0"/>
      <w:marRight w:val="0"/>
      <w:marTop w:val="0"/>
      <w:marBottom w:val="0"/>
      <w:divBdr>
        <w:top w:val="none" w:sz="0" w:space="0" w:color="auto"/>
        <w:left w:val="none" w:sz="0" w:space="0" w:color="auto"/>
        <w:bottom w:val="none" w:sz="0" w:space="0" w:color="auto"/>
        <w:right w:val="none" w:sz="0" w:space="0" w:color="auto"/>
      </w:divBdr>
      <w:divsChild>
        <w:div w:id="1541897890">
          <w:marLeft w:val="0"/>
          <w:marRight w:val="0"/>
          <w:marTop w:val="0"/>
          <w:marBottom w:val="0"/>
          <w:divBdr>
            <w:top w:val="none" w:sz="0" w:space="0" w:color="auto"/>
            <w:left w:val="none" w:sz="0" w:space="0" w:color="auto"/>
            <w:bottom w:val="none" w:sz="0" w:space="0" w:color="auto"/>
            <w:right w:val="none" w:sz="0" w:space="0" w:color="auto"/>
          </w:divBdr>
        </w:div>
        <w:div w:id="258366476">
          <w:marLeft w:val="0"/>
          <w:marRight w:val="0"/>
          <w:marTop w:val="0"/>
          <w:marBottom w:val="0"/>
          <w:divBdr>
            <w:top w:val="none" w:sz="0" w:space="0" w:color="auto"/>
            <w:left w:val="none" w:sz="0" w:space="0" w:color="auto"/>
            <w:bottom w:val="none" w:sz="0" w:space="0" w:color="auto"/>
            <w:right w:val="none" w:sz="0" w:space="0" w:color="auto"/>
          </w:divBdr>
          <w:divsChild>
            <w:div w:id="1449618120">
              <w:marLeft w:val="0"/>
              <w:marRight w:val="0"/>
              <w:marTop w:val="0"/>
              <w:marBottom w:val="0"/>
              <w:divBdr>
                <w:top w:val="none" w:sz="0" w:space="0" w:color="auto"/>
                <w:left w:val="none" w:sz="0" w:space="0" w:color="auto"/>
                <w:bottom w:val="none" w:sz="0" w:space="0" w:color="auto"/>
                <w:right w:val="none" w:sz="0" w:space="0" w:color="auto"/>
              </w:divBdr>
              <w:divsChild>
                <w:div w:id="377435322">
                  <w:marLeft w:val="0"/>
                  <w:marRight w:val="0"/>
                  <w:marTop w:val="0"/>
                  <w:marBottom w:val="0"/>
                  <w:divBdr>
                    <w:top w:val="none" w:sz="0" w:space="0" w:color="auto"/>
                    <w:left w:val="none" w:sz="0" w:space="0" w:color="auto"/>
                    <w:bottom w:val="none" w:sz="0" w:space="0" w:color="auto"/>
                    <w:right w:val="none" w:sz="0" w:space="0" w:color="auto"/>
                  </w:divBdr>
                </w:div>
                <w:div w:id="306859537">
                  <w:marLeft w:val="0"/>
                  <w:marRight w:val="0"/>
                  <w:marTop w:val="0"/>
                  <w:marBottom w:val="0"/>
                  <w:divBdr>
                    <w:top w:val="none" w:sz="0" w:space="0" w:color="auto"/>
                    <w:left w:val="none" w:sz="0" w:space="0" w:color="auto"/>
                    <w:bottom w:val="none" w:sz="0" w:space="0" w:color="auto"/>
                    <w:right w:val="none" w:sz="0" w:space="0" w:color="auto"/>
                  </w:divBdr>
                  <w:divsChild>
                    <w:div w:id="1825468721">
                      <w:marLeft w:val="0"/>
                      <w:marRight w:val="0"/>
                      <w:marTop w:val="0"/>
                      <w:marBottom w:val="0"/>
                      <w:divBdr>
                        <w:top w:val="none" w:sz="0" w:space="0" w:color="auto"/>
                        <w:left w:val="none" w:sz="0" w:space="0" w:color="auto"/>
                        <w:bottom w:val="none" w:sz="0" w:space="0" w:color="auto"/>
                        <w:right w:val="none" w:sz="0" w:space="0" w:color="auto"/>
                      </w:divBdr>
                    </w:div>
                  </w:divsChild>
                </w:div>
                <w:div w:id="1657369594">
                  <w:marLeft w:val="0"/>
                  <w:marRight w:val="0"/>
                  <w:marTop w:val="0"/>
                  <w:marBottom w:val="0"/>
                  <w:divBdr>
                    <w:top w:val="none" w:sz="0" w:space="0" w:color="auto"/>
                    <w:left w:val="none" w:sz="0" w:space="0" w:color="auto"/>
                    <w:bottom w:val="none" w:sz="0" w:space="0" w:color="auto"/>
                    <w:right w:val="none" w:sz="0" w:space="0" w:color="auto"/>
                  </w:divBdr>
                </w:div>
                <w:div w:id="1099571205">
                  <w:marLeft w:val="0"/>
                  <w:marRight w:val="0"/>
                  <w:marTop w:val="0"/>
                  <w:marBottom w:val="0"/>
                  <w:divBdr>
                    <w:top w:val="none" w:sz="0" w:space="0" w:color="auto"/>
                    <w:left w:val="none" w:sz="0" w:space="0" w:color="auto"/>
                    <w:bottom w:val="none" w:sz="0" w:space="0" w:color="auto"/>
                    <w:right w:val="none" w:sz="0" w:space="0" w:color="auto"/>
                  </w:divBdr>
                  <w:divsChild>
                    <w:div w:id="1526140347">
                      <w:marLeft w:val="0"/>
                      <w:marRight w:val="0"/>
                      <w:marTop w:val="0"/>
                      <w:marBottom w:val="0"/>
                      <w:divBdr>
                        <w:top w:val="none" w:sz="0" w:space="0" w:color="auto"/>
                        <w:left w:val="none" w:sz="0" w:space="0" w:color="auto"/>
                        <w:bottom w:val="none" w:sz="0" w:space="0" w:color="auto"/>
                        <w:right w:val="none" w:sz="0" w:space="0" w:color="auto"/>
                      </w:divBdr>
                    </w:div>
                  </w:divsChild>
                </w:div>
                <w:div w:id="904535377">
                  <w:marLeft w:val="0"/>
                  <w:marRight w:val="0"/>
                  <w:marTop w:val="0"/>
                  <w:marBottom w:val="0"/>
                  <w:divBdr>
                    <w:top w:val="none" w:sz="0" w:space="0" w:color="auto"/>
                    <w:left w:val="none" w:sz="0" w:space="0" w:color="auto"/>
                    <w:bottom w:val="none" w:sz="0" w:space="0" w:color="auto"/>
                    <w:right w:val="none" w:sz="0" w:space="0" w:color="auto"/>
                  </w:divBdr>
                </w:div>
                <w:div w:id="1762337916">
                  <w:marLeft w:val="0"/>
                  <w:marRight w:val="0"/>
                  <w:marTop w:val="0"/>
                  <w:marBottom w:val="0"/>
                  <w:divBdr>
                    <w:top w:val="none" w:sz="0" w:space="0" w:color="auto"/>
                    <w:left w:val="none" w:sz="0" w:space="0" w:color="auto"/>
                    <w:bottom w:val="none" w:sz="0" w:space="0" w:color="auto"/>
                    <w:right w:val="none" w:sz="0" w:space="0" w:color="auto"/>
                  </w:divBdr>
                  <w:divsChild>
                    <w:div w:id="1196851168">
                      <w:marLeft w:val="0"/>
                      <w:marRight w:val="0"/>
                      <w:marTop w:val="0"/>
                      <w:marBottom w:val="0"/>
                      <w:divBdr>
                        <w:top w:val="none" w:sz="0" w:space="0" w:color="auto"/>
                        <w:left w:val="none" w:sz="0" w:space="0" w:color="auto"/>
                        <w:bottom w:val="none" w:sz="0" w:space="0" w:color="auto"/>
                        <w:right w:val="none" w:sz="0" w:space="0" w:color="auto"/>
                      </w:divBdr>
                    </w:div>
                  </w:divsChild>
                </w:div>
                <w:div w:id="1468206423">
                  <w:marLeft w:val="0"/>
                  <w:marRight w:val="0"/>
                  <w:marTop w:val="0"/>
                  <w:marBottom w:val="0"/>
                  <w:divBdr>
                    <w:top w:val="none" w:sz="0" w:space="0" w:color="auto"/>
                    <w:left w:val="none" w:sz="0" w:space="0" w:color="auto"/>
                    <w:bottom w:val="none" w:sz="0" w:space="0" w:color="auto"/>
                    <w:right w:val="none" w:sz="0" w:space="0" w:color="auto"/>
                  </w:divBdr>
                </w:div>
                <w:div w:id="267006427">
                  <w:marLeft w:val="0"/>
                  <w:marRight w:val="0"/>
                  <w:marTop w:val="0"/>
                  <w:marBottom w:val="0"/>
                  <w:divBdr>
                    <w:top w:val="none" w:sz="0" w:space="0" w:color="auto"/>
                    <w:left w:val="none" w:sz="0" w:space="0" w:color="auto"/>
                    <w:bottom w:val="none" w:sz="0" w:space="0" w:color="auto"/>
                    <w:right w:val="none" w:sz="0" w:space="0" w:color="auto"/>
                  </w:divBdr>
                  <w:divsChild>
                    <w:div w:id="1113402979">
                      <w:marLeft w:val="0"/>
                      <w:marRight w:val="0"/>
                      <w:marTop w:val="0"/>
                      <w:marBottom w:val="0"/>
                      <w:divBdr>
                        <w:top w:val="none" w:sz="0" w:space="0" w:color="auto"/>
                        <w:left w:val="none" w:sz="0" w:space="0" w:color="auto"/>
                        <w:bottom w:val="none" w:sz="0" w:space="0" w:color="auto"/>
                        <w:right w:val="none" w:sz="0" w:space="0" w:color="auto"/>
                      </w:divBdr>
                    </w:div>
                  </w:divsChild>
                </w:div>
                <w:div w:id="615063724">
                  <w:marLeft w:val="0"/>
                  <w:marRight w:val="0"/>
                  <w:marTop w:val="0"/>
                  <w:marBottom w:val="0"/>
                  <w:divBdr>
                    <w:top w:val="none" w:sz="0" w:space="0" w:color="auto"/>
                    <w:left w:val="none" w:sz="0" w:space="0" w:color="auto"/>
                    <w:bottom w:val="none" w:sz="0" w:space="0" w:color="auto"/>
                    <w:right w:val="none" w:sz="0" w:space="0" w:color="auto"/>
                  </w:divBdr>
                </w:div>
                <w:div w:id="534928114">
                  <w:marLeft w:val="0"/>
                  <w:marRight w:val="0"/>
                  <w:marTop w:val="0"/>
                  <w:marBottom w:val="0"/>
                  <w:divBdr>
                    <w:top w:val="none" w:sz="0" w:space="0" w:color="auto"/>
                    <w:left w:val="none" w:sz="0" w:space="0" w:color="auto"/>
                    <w:bottom w:val="none" w:sz="0" w:space="0" w:color="auto"/>
                    <w:right w:val="none" w:sz="0" w:space="0" w:color="auto"/>
                  </w:divBdr>
                  <w:divsChild>
                    <w:div w:id="1954894254">
                      <w:marLeft w:val="0"/>
                      <w:marRight w:val="0"/>
                      <w:marTop w:val="0"/>
                      <w:marBottom w:val="0"/>
                      <w:divBdr>
                        <w:top w:val="none" w:sz="0" w:space="0" w:color="auto"/>
                        <w:left w:val="none" w:sz="0" w:space="0" w:color="auto"/>
                        <w:bottom w:val="none" w:sz="0" w:space="0" w:color="auto"/>
                        <w:right w:val="none" w:sz="0" w:space="0" w:color="auto"/>
                      </w:divBdr>
                    </w:div>
                  </w:divsChild>
                </w:div>
                <w:div w:id="74403477">
                  <w:marLeft w:val="0"/>
                  <w:marRight w:val="0"/>
                  <w:marTop w:val="0"/>
                  <w:marBottom w:val="0"/>
                  <w:divBdr>
                    <w:top w:val="none" w:sz="0" w:space="0" w:color="auto"/>
                    <w:left w:val="none" w:sz="0" w:space="0" w:color="auto"/>
                    <w:bottom w:val="none" w:sz="0" w:space="0" w:color="auto"/>
                    <w:right w:val="none" w:sz="0" w:space="0" w:color="auto"/>
                  </w:divBdr>
                </w:div>
                <w:div w:id="1660888366">
                  <w:marLeft w:val="0"/>
                  <w:marRight w:val="0"/>
                  <w:marTop w:val="0"/>
                  <w:marBottom w:val="0"/>
                  <w:divBdr>
                    <w:top w:val="none" w:sz="0" w:space="0" w:color="auto"/>
                    <w:left w:val="none" w:sz="0" w:space="0" w:color="auto"/>
                    <w:bottom w:val="none" w:sz="0" w:space="0" w:color="auto"/>
                    <w:right w:val="none" w:sz="0" w:space="0" w:color="auto"/>
                  </w:divBdr>
                  <w:divsChild>
                    <w:div w:id="12095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1749">
          <w:marLeft w:val="0"/>
          <w:marRight w:val="0"/>
          <w:marTop w:val="0"/>
          <w:marBottom w:val="0"/>
          <w:divBdr>
            <w:top w:val="none" w:sz="0" w:space="0" w:color="auto"/>
            <w:left w:val="none" w:sz="0" w:space="0" w:color="auto"/>
            <w:bottom w:val="none" w:sz="0" w:space="0" w:color="auto"/>
            <w:right w:val="none" w:sz="0" w:space="0" w:color="auto"/>
          </w:divBdr>
          <w:divsChild>
            <w:div w:id="16395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6571">
      <w:bodyDiv w:val="1"/>
      <w:marLeft w:val="0"/>
      <w:marRight w:val="0"/>
      <w:marTop w:val="0"/>
      <w:marBottom w:val="0"/>
      <w:divBdr>
        <w:top w:val="none" w:sz="0" w:space="0" w:color="auto"/>
        <w:left w:val="none" w:sz="0" w:space="0" w:color="auto"/>
        <w:bottom w:val="none" w:sz="0" w:space="0" w:color="auto"/>
        <w:right w:val="none" w:sz="0" w:space="0" w:color="auto"/>
      </w:divBdr>
    </w:div>
    <w:div w:id="1687562663">
      <w:bodyDiv w:val="1"/>
      <w:marLeft w:val="0"/>
      <w:marRight w:val="0"/>
      <w:marTop w:val="0"/>
      <w:marBottom w:val="0"/>
      <w:divBdr>
        <w:top w:val="none" w:sz="0" w:space="0" w:color="auto"/>
        <w:left w:val="none" w:sz="0" w:space="0" w:color="auto"/>
        <w:bottom w:val="none" w:sz="0" w:space="0" w:color="auto"/>
        <w:right w:val="none" w:sz="0" w:space="0" w:color="auto"/>
      </w:divBdr>
      <w:divsChild>
        <w:div w:id="1649094882">
          <w:marLeft w:val="0"/>
          <w:marRight w:val="0"/>
          <w:marTop w:val="0"/>
          <w:marBottom w:val="0"/>
          <w:divBdr>
            <w:top w:val="none" w:sz="0" w:space="0" w:color="auto"/>
            <w:left w:val="none" w:sz="0" w:space="0" w:color="auto"/>
            <w:bottom w:val="none" w:sz="0" w:space="0" w:color="auto"/>
            <w:right w:val="none" w:sz="0" w:space="0" w:color="auto"/>
          </w:divBdr>
        </w:div>
      </w:divsChild>
    </w:div>
    <w:div w:id="1710569321">
      <w:bodyDiv w:val="1"/>
      <w:marLeft w:val="0"/>
      <w:marRight w:val="0"/>
      <w:marTop w:val="0"/>
      <w:marBottom w:val="0"/>
      <w:divBdr>
        <w:top w:val="none" w:sz="0" w:space="0" w:color="auto"/>
        <w:left w:val="none" w:sz="0" w:space="0" w:color="auto"/>
        <w:bottom w:val="none" w:sz="0" w:space="0" w:color="auto"/>
        <w:right w:val="none" w:sz="0" w:space="0" w:color="auto"/>
      </w:divBdr>
    </w:div>
    <w:div w:id="1717390673">
      <w:bodyDiv w:val="1"/>
      <w:marLeft w:val="0"/>
      <w:marRight w:val="0"/>
      <w:marTop w:val="0"/>
      <w:marBottom w:val="0"/>
      <w:divBdr>
        <w:top w:val="none" w:sz="0" w:space="0" w:color="auto"/>
        <w:left w:val="none" w:sz="0" w:space="0" w:color="auto"/>
        <w:bottom w:val="none" w:sz="0" w:space="0" w:color="auto"/>
        <w:right w:val="none" w:sz="0" w:space="0" w:color="auto"/>
      </w:divBdr>
    </w:div>
    <w:div w:id="1732997919">
      <w:bodyDiv w:val="1"/>
      <w:marLeft w:val="0"/>
      <w:marRight w:val="0"/>
      <w:marTop w:val="0"/>
      <w:marBottom w:val="0"/>
      <w:divBdr>
        <w:top w:val="none" w:sz="0" w:space="0" w:color="auto"/>
        <w:left w:val="none" w:sz="0" w:space="0" w:color="auto"/>
        <w:bottom w:val="none" w:sz="0" w:space="0" w:color="auto"/>
        <w:right w:val="none" w:sz="0" w:space="0" w:color="auto"/>
      </w:divBdr>
    </w:div>
    <w:div w:id="1734616452">
      <w:bodyDiv w:val="1"/>
      <w:marLeft w:val="0"/>
      <w:marRight w:val="0"/>
      <w:marTop w:val="0"/>
      <w:marBottom w:val="0"/>
      <w:divBdr>
        <w:top w:val="none" w:sz="0" w:space="0" w:color="auto"/>
        <w:left w:val="none" w:sz="0" w:space="0" w:color="auto"/>
        <w:bottom w:val="none" w:sz="0" w:space="0" w:color="auto"/>
        <w:right w:val="none" w:sz="0" w:space="0" w:color="auto"/>
      </w:divBdr>
    </w:div>
    <w:div w:id="1756853908">
      <w:bodyDiv w:val="1"/>
      <w:marLeft w:val="0"/>
      <w:marRight w:val="0"/>
      <w:marTop w:val="0"/>
      <w:marBottom w:val="0"/>
      <w:divBdr>
        <w:top w:val="none" w:sz="0" w:space="0" w:color="auto"/>
        <w:left w:val="none" w:sz="0" w:space="0" w:color="auto"/>
        <w:bottom w:val="none" w:sz="0" w:space="0" w:color="auto"/>
        <w:right w:val="none" w:sz="0" w:space="0" w:color="auto"/>
      </w:divBdr>
    </w:div>
    <w:div w:id="1757097582">
      <w:bodyDiv w:val="1"/>
      <w:marLeft w:val="0"/>
      <w:marRight w:val="0"/>
      <w:marTop w:val="0"/>
      <w:marBottom w:val="0"/>
      <w:divBdr>
        <w:top w:val="none" w:sz="0" w:space="0" w:color="auto"/>
        <w:left w:val="none" w:sz="0" w:space="0" w:color="auto"/>
        <w:bottom w:val="none" w:sz="0" w:space="0" w:color="auto"/>
        <w:right w:val="none" w:sz="0" w:space="0" w:color="auto"/>
      </w:divBdr>
    </w:div>
    <w:div w:id="1758818533">
      <w:bodyDiv w:val="1"/>
      <w:marLeft w:val="0"/>
      <w:marRight w:val="0"/>
      <w:marTop w:val="0"/>
      <w:marBottom w:val="0"/>
      <w:divBdr>
        <w:top w:val="none" w:sz="0" w:space="0" w:color="auto"/>
        <w:left w:val="none" w:sz="0" w:space="0" w:color="auto"/>
        <w:bottom w:val="none" w:sz="0" w:space="0" w:color="auto"/>
        <w:right w:val="none" w:sz="0" w:space="0" w:color="auto"/>
      </w:divBdr>
    </w:div>
    <w:div w:id="1775058316">
      <w:bodyDiv w:val="1"/>
      <w:marLeft w:val="0"/>
      <w:marRight w:val="0"/>
      <w:marTop w:val="0"/>
      <w:marBottom w:val="0"/>
      <w:divBdr>
        <w:top w:val="none" w:sz="0" w:space="0" w:color="auto"/>
        <w:left w:val="none" w:sz="0" w:space="0" w:color="auto"/>
        <w:bottom w:val="none" w:sz="0" w:space="0" w:color="auto"/>
        <w:right w:val="none" w:sz="0" w:space="0" w:color="auto"/>
      </w:divBdr>
    </w:div>
    <w:div w:id="1782800469">
      <w:bodyDiv w:val="1"/>
      <w:marLeft w:val="0"/>
      <w:marRight w:val="0"/>
      <w:marTop w:val="0"/>
      <w:marBottom w:val="0"/>
      <w:divBdr>
        <w:top w:val="none" w:sz="0" w:space="0" w:color="auto"/>
        <w:left w:val="none" w:sz="0" w:space="0" w:color="auto"/>
        <w:bottom w:val="none" w:sz="0" w:space="0" w:color="auto"/>
        <w:right w:val="none" w:sz="0" w:space="0" w:color="auto"/>
      </w:divBdr>
    </w:div>
    <w:div w:id="1802454171">
      <w:bodyDiv w:val="1"/>
      <w:marLeft w:val="0"/>
      <w:marRight w:val="0"/>
      <w:marTop w:val="0"/>
      <w:marBottom w:val="0"/>
      <w:divBdr>
        <w:top w:val="none" w:sz="0" w:space="0" w:color="auto"/>
        <w:left w:val="none" w:sz="0" w:space="0" w:color="auto"/>
        <w:bottom w:val="none" w:sz="0" w:space="0" w:color="auto"/>
        <w:right w:val="none" w:sz="0" w:space="0" w:color="auto"/>
      </w:divBdr>
      <w:divsChild>
        <w:div w:id="1718820539">
          <w:marLeft w:val="0"/>
          <w:marRight w:val="0"/>
          <w:marTop w:val="0"/>
          <w:marBottom w:val="0"/>
          <w:divBdr>
            <w:top w:val="none" w:sz="0" w:space="0" w:color="auto"/>
            <w:left w:val="none" w:sz="0" w:space="0" w:color="auto"/>
            <w:bottom w:val="none" w:sz="0" w:space="0" w:color="auto"/>
            <w:right w:val="none" w:sz="0" w:space="0" w:color="auto"/>
          </w:divBdr>
        </w:div>
      </w:divsChild>
    </w:div>
    <w:div w:id="1806461587">
      <w:bodyDiv w:val="1"/>
      <w:marLeft w:val="0"/>
      <w:marRight w:val="0"/>
      <w:marTop w:val="0"/>
      <w:marBottom w:val="0"/>
      <w:divBdr>
        <w:top w:val="none" w:sz="0" w:space="0" w:color="auto"/>
        <w:left w:val="none" w:sz="0" w:space="0" w:color="auto"/>
        <w:bottom w:val="none" w:sz="0" w:space="0" w:color="auto"/>
        <w:right w:val="none" w:sz="0" w:space="0" w:color="auto"/>
      </w:divBdr>
    </w:div>
    <w:div w:id="1807046998">
      <w:bodyDiv w:val="1"/>
      <w:marLeft w:val="0"/>
      <w:marRight w:val="0"/>
      <w:marTop w:val="0"/>
      <w:marBottom w:val="0"/>
      <w:divBdr>
        <w:top w:val="none" w:sz="0" w:space="0" w:color="auto"/>
        <w:left w:val="none" w:sz="0" w:space="0" w:color="auto"/>
        <w:bottom w:val="none" w:sz="0" w:space="0" w:color="auto"/>
        <w:right w:val="none" w:sz="0" w:space="0" w:color="auto"/>
      </w:divBdr>
    </w:div>
    <w:div w:id="1833594001">
      <w:bodyDiv w:val="1"/>
      <w:marLeft w:val="0"/>
      <w:marRight w:val="0"/>
      <w:marTop w:val="0"/>
      <w:marBottom w:val="0"/>
      <w:divBdr>
        <w:top w:val="none" w:sz="0" w:space="0" w:color="auto"/>
        <w:left w:val="none" w:sz="0" w:space="0" w:color="auto"/>
        <w:bottom w:val="none" w:sz="0" w:space="0" w:color="auto"/>
        <w:right w:val="none" w:sz="0" w:space="0" w:color="auto"/>
      </w:divBdr>
    </w:div>
    <w:div w:id="1854681656">
      <w:bodyDiv w:val="1"/>
      <w:marLeft w:val="0"/>
      <w:marRight w:val="0"/>
      <w:marTop w:val="0"/>
      <w:marBottom w:val="0"/>
      <w:divBdr>
        <w:top w:val="none" w:sz="0" w:space="0" w:color="auto"/>
        <w:left w:val="none" w:sz="0" w:space="0" w:color="auto"/>
        <w:bottom w:val="none" w:sz="0" w:space="0" w:color="auto"/>
        <w:right w:val="none" w:sz="0" w:space="0" w:color="auto"/>
      </w:divBdr>
    </w:div>
    <w:div w:id="1861166672">
      <w:bodyDiv w:val="1"/>
      <w:marLeft w:val="0"/>
      <w:marRight w:val="0"/>
      <w:marTop w:val="0"/>
      <w:marBottom w:val="0"/>
      <w:divBdr>
        <w:top w:val="none" w:sz="0" w:space="0" w:color="auto"/>
        <w:left w:val="none" w:sz="0" w:space="0" w:color="auto"/>
        <w:bottom w:val="none" w:sz="0" w:space="0" w:color="auto"/>
        <w:right w:val="none" w:sz="0" w:space="0" w:color="auto"/>
      </w:divBdr>
    </w:div>
    <w:div w:id="1862474137">
      <w:bodyDiv w:val="1"/>
      <w:marLeft w:val="0"/>
      <w:marRight w:val="0"/>
      <w:marTop w:val="0"/>
      <w:marBottom w:val="0"/>
      <w:divBdr>
        <w:top w:val="none" w:sz="0" w:space="0" w:color="auto"/>
        <w:left w:val="none" w:sz="0" w:space="0" w:color="auto"/>
        <w:bottom w:val="none" w:sz="0" w:space="0" w:color="auto"/>
        <w:right w:val="none" w:sz="0" w:space="0" w:color="auto"/>
      </w:divBdr>
    </w:div>
    <w:div w:id="1864442303">
      <w:bodyDiv w:val="1"/>
      <w:marLeft w:val="0"/>
      <w:marRight w:val="0"/>
      <w:marTop w:val="0"/>
      <w:marBottom w:val="0"/>
      <w:divBdr>
        <w:top w:val="none" w:sz="0" w:space="0" w:color="auto"/>
        <w:left w:val="none" w:sz="0" w:space="0" w:color="auto"/>
        <w:bottom w:val="none" w:sz="0" w:space="0" w:color="auto"/>
        <w:right w:val="none" w:sz="0" w:space="0" w:color="auto"/>
      </w:divBdr>
    </w:div>
    <w:div w:id="1870138605">
      <w:bodyDiv w:val="1"/>
      <w:marLeft w:val="0"/>
      <w:marRight w:val="0"/>
      <w:marTop w:val="0"/>
      <w:marBottom w:val="0"/>
      <w:divBdr>
        <w:top w:val="none" w:sz="0" w:space="0" w:color="auto"/>
        <w:left w:val="none" w:sz="0" w:space="0" w:color="auto"/>
        <w:bottom w:val="none" w:sz="0" w:space="0" w:color="auto"/>
        <w:right w:val="none" w:sz="0" w:space="0" w:color="auto"/>
      </w:divBdr>
      <w:divsChild>
        <w:div w:id="107313503">
          <w:marLeft w:val="0"/>
          <w:marRight w:val="0"/>
          <w:marTop w:val="0"/>
          <w:marBottom w:val="0"/>
          <w:divBdr>
            <w:top w:val="none" w:sz="0" w:space="0" w:color="auto"/>
            <w:left w:val="none" w:sz="0" w:space="0" w:color="auto"/>
            <w:bottom w:val="none" w:sz="0" w:space="0" w:color="auto"/>
            <w:right w:val="none" w:sz="0" w:space="0" w:color="auto"/>
          </w:divBdr>
          <w:divsChild>
            <w:div w:id="7713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0420">
      <w:bodyDiv w:val="1"/>
      <w:marLeft w:val="0"/>
      <w:marRight w:val="0"/>
      <w:marTop w:val="0"/>
      <w:marBottom w:val="0"/>
      <w:divBdr>
        <w:top w:val="none" w:sz="0" w:space="0" w:color="auto"/>
        <w:left w:val="none" w:sz="0" w:space="0" w:color="auto"/>
        <w:bottom w:val="none" w:sz="0" w:space="0" w:color="auto"/>
        <w:right w:val="none" w:sz="0" w:space="0" w:color="auto"/>
      </w:divBdr>
      <w:divsChild>
        <w:div w:id="24136502">
          <w:marLeft w:val="0"/>
          <w:marRight w:val="0"/>
          <w:marTop w:val="0"/>
          <w:marBottom w:val="0"/>
          <w:divBdr>
            <w:top w:val="none" w:sz="0" w:space="0" w:color="auto"/>
            <w:left w:val="none" w:sz="0" w:space="0" w:color="auto"/>
            <w:bottom w:val="none" w:sz="0" w:space="0" w:color="auto"/>
            <w:right w:val="none" w:sz="0" w:space="0" w:color="auto"/>
          </w:divBdr>
        </w:div>
      </w:divsChild>
    </w:div>
    <w:div w:id="1888880675">
      <w:bodyDiv w:val="1"/>
      <w:marLeft w:val="0"/>
      <w:marRight w:val="0"/>
      <w:marTop w:val="0"/>
      <w:marBottom w:val="0"/>
      <w:divBdr>
        <w:top w:val="none" w:sz="0" w:space="0" w:color="auto"/>
        <w:left w:val="none" w:sz="0" w:space="0" w:color="auto"/>
        <w:bottom w:val="none" w:sz="0" w:space="0" w:color="auto"/>
        <w:right w:val="none" w:sz="0" w:space="0" w:color="auto"/>
      </w:divBdr>
    </w:div>
    <w:div w:id="1890413050">
      <w:bodyDiv w:val="1"/>
      <w:marLeft w:val="0"/>
      <w:marRight w:val="0"/>
      <w:marTop w:val="0"/>
      <w:marBottom w:val="0"/>
      <w:divBdr>
        <w:top w:val="none" w:sz="0" w:space="0" w:color="auto"/>
        <w:left w:val="none" w:sz="0" w:space="0" w:color="auto"/>
        <w:bottom w:val="none" w:sz="0" w:space="0" w:color="auto"/>
        <w:right w:val="none" w:sz="0" w:space="0" w:color="auto"/>
      </w:divBdr>
    </w:div>
    <w:div w:id="1896811651">
      <w:bodyDiv w:val="1"/>
      <w:marLeft w:val="0"/>
      <w:marRight w:val="0"/>
      <w:marTop w:val="0"/>
      <w:marBottom w:val="0"/>
      <w:divBdr>
        <w:top w:val="none" w:sz="0" w:space="0" w:color="auto"/>
        <w:left w:val="none" w:sz="0" w:space="0" w:color="auto"/>
        <w:bottom w:val="none" w:sz="0" w:space="0" w:color="auto"/>
        <w:right w:val="none" w:sz="0" w:space="0" w:color="auto"/>
      </w:divBdr>
    </w:div>
    <w:div w:id="1898584422">
      <w:bodyDiv w:val="1"/>
      <w:marLeft w:val="0"/>
      <w:marRight w:val="0"/>
      <w:marTop w:val="0"/>
      <w:marBottom w:val="0"/>
      <w:divBdr>
        <w:top w:val="none" w:sz="0" w:space="0" w:color="auto"/>
        <w:left w:val="none" w:sz="0" w:space="0" w:color="auto"/>
        <w:bottom w:val="none" w:sz="0" w:space="0" w:color="auto"/>
        <w:right w:val="none" w:sz="0" w:space="0" w:color="auto"/>
      </w:divBdr>
    </w:div>
    <w:div w:id="1901013165">
      <w:bodyDiv w:val="1"/>
      <w:marLeft w:val="0"/>
      <w:marRight w:val="0"/>
      <w:marTop w:val="0"/>
      <w:marBottom w:val="0"/>
      <w:divBdr>
        <w:top w:val="none" w:sz="0" w:space="0" w:color="auto"/>
        <w:left w:val="none" w:sz="0" w:space="0" w:color="auto"/>
        <w:bottom w:val="none" w:sz="0" w:space="0" w:color="auto"/>
        <w:right w:val="none" w:sz="0" w:space="0" w:color="auto"/>
      </w:divBdr>
    </w:div>
    <w:div w:id="1918397415">
      <w:bodyDiv w:val="1"/>
      <w:marLeft w:val="0"/>
      <w:marRight w:val="0"/>
      <w:marTop w:val="0"/>
      <w:marBottom w:val="0"/>
      <w:divBdr>
        <w:top w:val="none" w:sz="0" w:space="0" w:color="auto"/>
        <w:left w:val="none" w:sz="0" w:space="0" w:color="auto"/>
        <w:bottom w:val="none" w:sz="0" w:space="0" w:color="auto"/>
        <w:right w:val="none" w:sz="0" w:space="0" w:color="auto"/>
      </w:divBdr>
      <w:divsChild>
        <w:div w:id="324095024">
          <w:marLeft w:val="0"/>
          <w:marRight w:val="0"/>
          <w:marTop w:val="0"/>
          <w:marBottom w:val="0"/>
          <w:divBdr>
            <w:top w:val="none" w:sz="0" w:space="0" w:color="auto"/>
            <w:left w:val="none" w:sz="0" w:space="0" w:color="auto"/>
            <w:bottom w:val="none" w:sz="0" w:space="0" w:color="auto"/>
            <w:right w:val="none" w:sz="0" w:space="0" w:color="auto"/>
          </w:divBdr>
        </w:div>
      </w:divsChild>
    </w:div>
    <w:div w:id="1948390816">
      <w:bodyDiv w:val="1"/>
      <w:marLeft w:val="0"/>
      <w:marRight w:val="0"/>
      <w:marTop w:val="0"/>
      <w:marBottom w:val="0"/>
      <w:divBdr>
        <w:top w:val="none" w:sz="0" w:space="0" w:color="auto"/>
        <w:left w:val="none" w:sz="0" w:space="0" w:color="auto"/>
        <w:bottom w:val="none" w:sz="0" w:space="0" w:color="auto"/>
        <w:right w:val="none" w:sz="0" w:space="0" w:color="auto"/>
      </w:divBdr>
    </w:div>
    <w:div w:id="1966346091">
      <w:bodyDiv w:val="1"/>
      <w:marLeft w:val="0"/>
      <w:marRight w:val="0"/>
      <w:marTop w:val="0"/>
      <w:marBottom w:val="0"/>
      <w:divBdr>
        <w:top w:val="none" w:sz="0" w:space="0" w:color="auto"/>
        <w:left w:val="none" w:sz="0" w:space="0" w:color="auto"/>
        <w:bottom w:val="none" w:sz="0" w:space="0" w:color="auto"/>
        <w:right w:val="none" w:sz="0" w:space="0" w:color="auto"/>
      </w:divBdr>
    </w:div>
    <w:div w:id="1969428797">
      <w:bodyDiv w:val="1"/>
      <w:marLeft w:val="0"/>
      <w:marRight w:val="0"/>
      <w:marTop w:val="0"/>
      <w:marBottom w:val="0"/>
      <w:divBdr>
        <w:top w:val="none" w:sz="0" w:space="0" w:color="auto"/>
        <w:left w:val="none" w:sz="0" w:space="0" w:color="auto"/>
        <w:bottom w:val="none" w:sz="0" w:space="0" w:color="auto"/>
        <w:right w:val="none" w:sz="0" w:space="0" w:color="auto"/>
      </w:divBdr>
    </w:div>
    <w:div w:id="1972397566">
      <w:bodyDiv w:val="1"/>
      <w:marLeft w:val="0"/>
      <w:marRight w:val="0"/>
      <w:marTop w:val="0"/>
      <w:marBottom w:val="0"/>
      <w:divBdr>
        <w:top w:val="none" w:sz="0" w:space="0" w:color="auto"/>
        <w:left w:val="none" w:sz="0" w:space="0" w:color="auto"/>
        <w:bottom w:val="none" w:sz="0" w:space="0" w:color="auto"/>
        <w:right w:val="none" w:sz="0" w:space="0" w:color="auto"/>
      </w:divBdr>
    </w:div>
    <w:div w:id="1976794293">
      <w:bodyDiv w:val="1"/>
      <w:marLeft w:val="0"/>
      <w:marRight w:val="0"/>
      <w:marTop w:val="0"/>
      <w:marBottom w:val="0"/>
      <w:divBdr>
        <w:top w:val="none" w:sz="0" w:space="0" w:color="auto"/>
        <w:left w:val="none" w:sz="0" w:space="0" w:color="auto"/>
        <w:bottom w:val="none" w:sz="0" w:space="0" w:color="auto"/>
        <w:right w:val="none" w:sz="0" w:space="0" w:color="auto"/>
      </w:divBdr>
    </w:div>
    <w:div w:id="1977950199">
      <w:bodyDiv w:val="1"/>
      <w:marLeft w:val="0"/>
      <w:marRight w:val="0"/>
      <w:marTop w:val="0"/>
      <w:marBottom w:val="0"/>
      <w:divBdr>
        <w:top w:val="none" w:sz="0" w:space="0" w:color="auto"/>
        <w:left w:val="none" w:sz="0" w:space="0" w:color="auto"/>
        <w:bottom w:val="none" w:sz="0" w:space="0" w:color="auto"/>
        <w:right w:val="none" w:sz="0" w:space="0" w:color="auto"/>
      </w:divBdr>
    </w:div>
    <w:div w:id="1995797642">
      <w:bodyDiv w:val="1"/>
      <w:marLeft w:val="0"/>
      <w:marRight w:val="0"/>
      <w:marTop w:val="0"/>
      <w:marBottom w:val="0"/>
      <w:divBdr>
        <w:top w:val="none" w:sz="0" w:space="0" w:color="auto"/>
        <w:left w:val="none" w:sz="0" w:space="0" w:color="auto"/>
        <w:bottom w:val="none" w:sz="0" w:space="0" w:color="auto"/>
        <w:right w:val="none" w:sz="0" w:space="0" w:color="auto"/>
      </w:divBdr>
    </w:div>
    <w:div w:id="1997415245">
      <w:bodyDiv w:val="1"/>
      <w:marLeft w:val="0"/>
      <w:marRight w:val="0"/>
      <w:marTop w:val="0"/>
      <w:marBottom w:val="0"/>
      <w:divBdr>
        <w:top w:val="none" w:sz="0" w:space="0" w:color="auto"/>
        <w:left w:val="none" w:sz="0" w:space="0" w:color="auto"/>
        <w:bottom w:val="none" w:sz="0" w:space="0" w:color="auto"/>
        <w:right w:val="none" w:sz="0" w:space="0" w:color="auto"/>
      </w:divBdr>
    </w:div>
    <w:div w:id="2000646502">
      <w:bodyDiv w:val="1"/>
      <w:marLeft w:val="0"/>
      <w:marRight w:val="0"/>
      <w:marTop w:val="0"/>
      <w:marBottom w:val="0"/>
      <w:divBdr>
        <w:top w:val="none" w:sz="0" w:space="0" w:color="auto"/>
        <w:left w:val="none" w:sz="0" w:space="0" w:color="auto"/>
        <w:bottom w:val="none" w:sz="0" w:space="0" w:color="auto"/>
        <w:right w:val="none" w:sz="0" w:space="0" w:color="auto"/>
      </w:divBdr>
    </w:div>
    <w:div w:id="2002611047">
      <w:bodyDiv w:val="1"/>
      <w:marLeft w:val="0"/>
      <w:marRight w:val="0"/>
      <w:marTop w:val="0"/>
      <w:marBottom w:val="0"/>
      <w:divBdr>
        <w:top w:val="none" w:sz="0" w:space="0" w:color="auto"/>
        <w:left w:val="none" w:sz="0" w:space="0" w:color="auto"/>
        <w:bottom w:val="none" w:sz="0" w:space="0" w:color="auto"/>
        <w:right w:val="none" w:sz="0" w:space="0" w:color="auto"/>
      </w:divBdr>
    </w:div>
    <w:div w:id="2011056068">
      <w:bodyDiv w:val="1"/>
      <w:marLeft w:val="0"/>
      <w:marRight w:val="0"/>
      <w:marTop w:val="0"/>
      <w:marBottom w:val="0"/>
      <w:divBdr>
        <w:top w:val="none" w:sz="0" w:space="0" w:color="auto"/>
        <w:left w:val="none" w:sz="0" w:space="0" w:color="auto"/>
        <w:bottom w:val="none" w:sz="0" w:space="0" w:color="auto"/>
        <w:right w:val="none" w:sz="0" w:space="0" w:color="auto"/>
      </w:divBdr>
    </w:div>
    <w:div w:id="2025743183">
      <w:bodyDiv w:val="1"/>
      <w:marLeft w:val="0"/>
      <w:marRight w:val="0"/>
      <w:marTop w:val="0"/>
      <w:marBottom w:val="0"/>
      <w:divBdr>
        <w:top w:val="none" w:sz="0" w:space="0" w:color="auto"/>
        <w:left w:val="none" w:sz="0" w:space="0" w:color="auto"/>
        <w:bottom w:val="none" w:sz="0" w:space="0" w:color="auto"/>
        <w:right w:val="none" w:sz="0" w:space="0" w:color="auto"/>
      </w:divBdr>
    </w:div>
    <w:div w:id="2027056467">
      <w:bodyDiv w:val="1"/>
      <w:marLeft w:val="0"/>
      <w:marRight w:val="0"/>
      <w:marTop w:val="0"/>
      <w:marBottom w:val="0"/>
      <w:divBdr>
        <w:top w:val="none" w:sz="0" w:space="0" w:color="auto"/>
        <w:left w:val="none" w:sz="0" w:space="0" w:color="auto"/>
        <w:bottom w:val="none" w:sz="0" w:space="0" w:color="auto"/>
        <w:right w:val="none" w:sz="0" w:space="0" w:color="auto"/>
      </w:divBdr>
    </w:div>
    <w:div w:id="2030251994">
      <w:bodyDiv w:val="1"/>
      <w:marLeft w:val="0"/>
      <w:marRight w:val="0"/>
      <w:marTop w:val="0"/>
      <w:marBottom w:val="0"/>
      <w:divBdr>
        <w:top w:val="none" w:sz="0" w:space="0" w:color="auto"/>
        <w:left w:val="none" w:sz="0" w:space="0" w:color="auto"/>
        <w:bottom w:val="none" w:sz="0" w:space="0" w:color="auto"/>
        <w:right w:val="none" w:sz="0" w:space="0" w:color="auto"/>
      </w:divBdr>
    </w:div>
    <w:div w:id="2038040396">
      <w:bodyDiv w:val="1"/>
      <w:marLeft w:val="0"/>
      <w:marRight w:val="0"/>
      <w:marTop w:val="0"/>
      <w:marBottom w:val="0"/>
      <w:divBdr>
        <w:top w:val="none" w:sz="0" w:space="0" w:color="auto"/>
        <w:left w:val="none" w:sz="0" w:space="0" w:color="auto"/>
        <w:bottom w:val="none" w:sz="0" w:space="0" w:color="auto"/>
        <w:right w:val="none" w:sz="0" w:space="0" w:color="auto"/>
      </w:divBdr>
    </w:div>
    <w:div w:id="2046757274">
      <w:bodyDiv w:val="1"/>
      <w:marLeft w:val="0"/>
      <w:marRight w:val="0"/>
      <w:marTop w:val="0"/>
      <w:marBottom w:val="0"/>
      <w:divBdr>
        <w:top w:val="none" w:sz="0" w:space="0" w:color="auto"/>
        <w:left w:val="none" w:sz="0" w:space="0" w:color="auto"/>
        <w:bottom w:val="none" w:sz="0" w:space="0" w:color="auto"/>
        <w:right w:val="none" w:sz="0" w:space="0" w:color="auto"/>
      </w:divBdr>
    </w:div>
    <w:div w:id="2052147608">
      <w:bodyDiv w:val="1"/>
      <w:marLeft w:val="0"/>
      <w:marRight w:val="0"/>
      <w:marTop w:val="0"/>
      <w:marBottom w:val="0"/>
      <w:divBdr>
        <w:top w:val="none" w:sz="0" w:space="0" w:color="auto"/>
        <w:left w:val="none" w:sz="0" w:space="0" w:color="auto"/>
        <w:bottom w:val="none" w:sz="0" w:space="0" w:color="auto"/>
        <w:right w:val="none" w:sz="0" w:space="0" w:color="auto"/>
      </w:divBdr>
    </w:div>
    <w:div w:id="2063559220">
      <w:bodyDiv w:val="1"/>
      <w:marLeft w:val="0"/>
      <w:marRight w:val="0"/>
      <w:marTop w:val="0"/>
      <w:marBottom w:val="0"/>
      <w:divBdr>
        <w:top w:val="none" w:sz="0" w:space="0" w:color="auto"/>
        <w:left w:val="none" w:sz="0" w:space="0" w:color="auto"/>
        <w:bottom w:val="none" w:sz="0" w:space="0" w:color="auto"/>
        <w:right w:val="none" w:sz="0" w:space="0" w:color="auto"/>
      </w:divBdr>
    </w:div>
    <w:div w:id="2063940893">
      <w:bodyDiv w:val="1"/>
      <w:marLeft w:val="0"/>
      <w:marRight w:val="0"/>
      <w:marTop w:val="0"/>
      <w:marBottom w:val="0"/>
      <w:divBdr>
        <w:top w:val="none" w:sz="0" w:space="0" w:color="auto"/>
        <w:left w:val="none" w:sz="0" w:space="0" w:color="auto"/>
        <w:bottom w:val="none" w:sz="0" w:space="0" w:color="auto"/>
        <w:right w:val="none" w:sz="0" w:space="0" w:color="auto"/>
      </w:divBdr>
    </w:div>
    <w:div w:id="2080009581">
      <w:bodyDiv w:val="1"/>
      <w:marLeft w:val="0"/>
      <w:marRight w:val="0"/>
      <w:marTop w:val="0"/>
      <w:marBottom w:val="0"/>
      <w:divBdr>
        <w:top w:val="none" w:sz="0" w:space="0" w:color="auto"/>
        <w:left w:val="none" w:sz="0" w:space="0" w:color="auto"/>
        <w:bottom w:val="none" w:sz="0" w:space="0" w:color="auto"/>
        <w:right w:val="none" w:sz="0" w:space="0" w:color="auto"/>
      </w:divBdr>
    </w:div>
    <w:div w:id="2081056732">
      <w:bodyDiv w:val="1"/>
      <w:marLeft w:val="0"/>
      <w:marRight w:val="0"/>
      <w:marTop w:val="0"/>
      <w:marBottom w:val="0"/>
      <w:divBdr>
        <w:top w:val="none" w:sz="0" w:space="0" w:color="auto"/>
        <w:left w:val="none" w:sz="0" w:space="0" w:color="auto"/>
        <w:bottom w:val="none" w:sz="0" w:space="0" w:color="auto"/>
        <w:right w:val="none" w:sz="0" w:space="0" w:color="auto"/>
      </w:divBdr>
    </w:div>
    <w:div w:id="2086606492">
      <w:bodyDiv w:val="1"/>
      <w:marLeft w:val="0"/>
      <w:marRight w:val="0"/>
      <w:marTop w:val="0"/>
      <w:marBottom w:val="0"/>
      <w:divBdr>
        <w:top w:val="none" w:sz="0" w:space="0" w:color="auto"/>
        <w:left w:val="none" w:sz="0" w:space="0" w:color="auto"/>
        <w:bottom w:val="none" w:sz="0" w:space="0" w:color="auto"/>
        <w:right w:val="none" w:sz="0" w:space="0" w:color="auto"/>
      </w:divBdr>
    </w:div>
    <w:div w:id="2091847368">
      <w:bodyDiv w:val="1"/>
      <w:marLeft w:val="0"/>
      <w:marRight w:val="0"/>
      <w:marTop w:val="0"/>
      <w:marBottom w:val="0"/>
      <w:divBdr>
        <w:top w:val="none" w:sz="0" w:space="0" w:color="auto"/>
        <w:left w:val="none" w:sz="0" w:space="0" w:color="auto"/>
        <w:bottom w:val="none" w:sz="0" w:space="0" w:color="auto"/>
        <w:right w:val="none" w:sz="0" w:space="0" w:color="auto"/>
      </w:divBdr>
    </w:div>
    <w:div w:id="2102598848">
      <w:bodyDiv w:val="1"/>
      <w:marLeft w:val="0"/>
      <w:marRight w:val="0"/>
      <w:marTop w:val="0"/>
      <w:marBottom w:val="0"/>
      <w:divBdr>
        <w:top w:val="none" w:sz="0" w:space="0" w:color="auto"/>
        <w:left w:val="none" w:sz="0" w:space="0" w:color="auto"/>
        <w:bottom w:val="none" w:sz="0" w:space="0" w:color="auto"/>
        <w:right w:val="none" w:sz="0" w:space="0" w:color="auto"/>
      </w:divBdr>
    </w:div>
    <w:div w:id="2110466438">
      <w:bodyDiv w:val="1"/>
      <w:marLeft w:val="0"/>
      <w:marRight w:val="0"/>
      <w:marTop w:val="0"/>
      <w:marBottom w:val="0"/>
      <w:divBdr>
        <w:top w:val="none" w:sz="0" w:space="0" w:color="auto"/>
        <w:left w:val="none" w:sz="0" w:space="0" w:color="auto"/>
        <w:bottom w:val="none" w:sz="0" w:space="0" w:color="auto"/>
        <w:right w:val="none" w:sz="0" w:space="0" w:color="auto"/>
      </w:divBdr>
    </w:div>
    <w:div w:id="2116902265">
      <w:bodyDiv w:val="1"/>
      <w:marLeft w:val="0"/>
      <w:marRight w:val="0"/>
      <w:marTop w:val="0"/>
      <w:marBottom w:val="0"/>
      <w:divBdr>
        <w:top w:val="none" w:sz="0" w:space="0" w:color="auto"/>
        <w:left w:val="none" w:sz="0" w:space="0" w:color="auto"/>
        <w:bottom w:val="none" w:sz="0" w:space="0" w:color="auto"/>
        <w:right w:val="none" w:sz="0" w:space="0" w:color="auto"/>
      </w:divBdr>
    </w:div>
    <w:div w:id="2124298747">
      <w:bodyDiv w:val="1"/>
      <w:marLeft w:val="0"/>
      <w:marRight w:val="0"/>
      <w:marTop w:val="0"/>
      <w:marBottom w:val="0"/>
      <w:divBdr>
        <w:top w:val="none" w:sz="0" w:space="0" w:color="auto"/>
        <w:left w:val="none" w:sz="0" w:space="0" w:color="auto"/>
        <w:bottom w:val="none" w:sz="0" w:space="0" w:color="auto"/>
        <w:right w:val="none" w:sz="0" w:space="0" w:color="auto"/>
      </w:divBdr>
    </w:div>
    <w:div w:id="213447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101.jpeg"/><Relationship Id="rId21" Type="http://schemas.openxmlformats.org/officeDocument/2006/relationships/image" Target="media/image14.wmf"/><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jpg"/><Relationship Id="rId89" Type="http://schemas.openxmlformats.org/officeDocument/2006/relationships/image" Target="media/image77.jpg"/><Relationship Id="rId112" Type="http://schemas.openxmlformats.org/officeDocument/2006/relationships/hyperlink" Target="https://doi.org/10.1016/j.ndteint.2015.01.002" TargetMode="External"/><Relationship Id="rId16" Type="http://schemas.openxmlformats.org/officeDocument/2006/relationships/image" Target="media/image9.jpeg"/><Relationship Id="rId107" Type="http://schemas.openxmlformats.org/officeDocument/2006/relationships/image" Target="media/image95.jpg"/><Relationship Id="rId11" Type="http://schemas.openxmlformats.org/officeDocument/2006/relationships/image" Target="media/image4.jpeg"/><Relationship Id="rId32" Type="http://schemas.openxmlformats.org/officeDocument/2006/relationships/image" Target="media/image24.wmf"/><Relationship Id="rId37" Type="http://schemas.openxmlformats.org/officeDocument/2006/relationships/image" Target="media/image29.jpeg"/><Relationship Id="rId53" Type="http://schemas.openxmlformats.org/officeDocument/2006/relationships/image" Target="media/image44.png"/><Relationship Id="rId58" Type="http://schemas.openxmlformats.org/officeDocument/2006/relationships/image" Target="media/image46.wmf"/><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image" Target="media/image90.jp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g"/><Relationship Id="rId22" Type="http://schemas.openxmlformats.org/officeDocument/2006/relationships/image" Target="media/image15.png"/><Relationship Id="rId27" Type="http://schemas.openxmlformats.org/officeDocument/2006/relationships/image" Target="media/image19.wmf"/><Relationship Id="rId43" Type="http://schemas.openxmlformats.org/officeDocument/2006/relationships/image" Target="media/image35.jpeg"/><Relationship Id="rId48" Type="http://schemas.openxmlformats.org/officeDocument/2006/relationships/image" Target="media/image40.JPG"/><Relationship Id="rId64" Type="http://schemas.openxmlformats.org/officeDocument/2006/relationships/image" Target="media/image52.png"/><Relationship Id="rId69" Type="http://schemas.openxmlformats.org/officeDocument/2006/relationships/image" Target="media/image57.jpg"/><Relationship Id="rId113" Type="http://schemas.openxmlformats.org/officeDocument/2006/relationships/hyperlink" Target="https://doi.org/10.1109/ICCCT2.2019.8824884" TargetMode="External"/><Relationship Id="rId118" Type="http://schemas.openxmlformats.org/officeDocument/2006/relationships/fontTable" Target="fontTable.xml"/><Relationship Id="rId80" Type="http://schemas.openxmlformats.org/officeDocument/2006/relationships/image" Target="media/image68.jpg"/><Relationship Id="rId85" Type="http://schemas.openxmlformats.org/officeDocument/2006/relationships/image" Target="media/image73.jp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7.wmf"/><Relationship Id="rId103" Type="http://schemas.openxmlformats.org/officeDocument/2006/relationships/image" Target="media/image91.jpg"/><Relationship Id="rId108" Type="http://schemas.openxmlformats.org/officeDocument/2006/relationships/image" Target="media/image96.jpg"/><Relationship Id="rId54" Type="http://schemas.openxmlformats.org/officeDocument/2006/relationships/header" Target="header1.xml"/><Relationship Id="rId70" Type="http://schemas.openxmlformats.org/officeDocument/2006/relationships/image" Target="media/image58.jpg"/><Relationship Id="rId75" Type="http://schemas.openxmlformats.org/officeDocument/2006/relationships/image" Target="media/image63.jpg"/><Relationship Id="rId91" Type="http://schemas.openxmlformats.org/officeDocument/2006/relationships/image" Target="media/image79.jpeg"/><Relationship Id="rId96" Type="http://schemas.openxmlformats.org/officeDocument/2006/relationships/image" Target="media/image84.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0.wmf"/><Relationship Id="rId49" Type="http://schemas.openxmlformats.org/officeDocument/2006/relationships/image" Target="media/image41.JPG"/><Relationship Id="rId114" Type="http://schemas.openxmlformats.org/officeDocument/2006/relationships/hyperlink" Target="https://www.researchgate.net/deref/http%3A%2F%2Fdx.doi.org%2F10.1016%2Fj.cviu.2013.12.005" TargetMode="External"/><Relationship Id="rId119" Type="http://schemas.openxmlformats.org/officeDocument/2006/relationships/theme" Target="theme/theme1.xml"/><Relationship Id="rId10" Type="http://schemas.openxmlformats.org/officeDocument/2006/relationships/image" Target="media/image3.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3.w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wmf"/><Relationship Id="rId78" Type="http://schemas.openxmlformats.org/officeDocument/2006/relationships/image" Target="media/image66.jpeg"/><Relationship Id="rId81" Type="http://schemas.openxmlformats.org/officeDocument/2006/relationships/image" Target="media/image69.jpg"/><Relationship Id="rId86" Type="http://schemas.openxmlformats.org/officeDocument/2006/relationships/image" Target="media/image74.jpeg"/><Relationship Id="rId94" Type="http://schemas.openxmlformats.org/officeDocument/2006/relationships/image" Target="media/image82.jpg"/><Relationship Id="rId99" Type="http://schemas.openxmlformats.org/officeDocument/2006/relationships/image" Target="media/image87.jpg"/><Relationship Id="rId101" Type="http://schemas.openxmlformats.org/officeDocument/2006/relationships/image" Target="media/image89.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7.jpg"/><Relationship Id="rId34" Type="http://schemas.openxmlformats.org/officeDocument/2006/relationships/image" Target="media/image26.jpeg"/><Relationship Id="rId50" Type="http://schemas.openxmlformats.org/officeDocument/2006/relationships/image" Target="media/image42.wmf"/><Relationship Id="rId55" Type="http://schemas.openxmlformats.org/officeDocument/2006/relationships/footer" Target="footer1.xml"/><Relationship Id="rId76" Type="http://schemas.openxmlformats.org/officeDocument/2006/relationships/image" Target="media/image64.jpeg"/><Relationship Id="rId97" Type="http://schemas.openxmlformats.org/officeDocument/2006/relationships/image" Target="media/image85.jpg"/><Relationship Id="rId104" Type="http://schemas.openxmlformats.org/officeDocument/2006/relationships/image" Target="media/image92.jpg"/><Relationship Id="rId7" Type="http://schemas.openxmlformats.org/officeDocument/2006/relationships/endnotes" Target="endnotes.xml"/><Relationship Id="rId71" Type="http://schemas.openxmlformats.org/officeDocument/2006/relationships/image" Target="media/image59.jp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7.wmf"/><Relationship Id="rId40" Type="http://schemas.openxmlformats.org/officeDocument/2006/relationships/image" Target="media/image32.png"/><Relationship Id="rId45" Type="http://schemas.openxmlformats.org/officeDocument/2006/relationships/image" Target="media/image37.JPG"/><Relationship Id="rId66" Type="http://schemas.openxmlformats.org/officeDocument/2006/relationships/image" Target="media/image54.png"/><Relationship Id="rId87" Type="http://schemas.openxmlformats.org/officeDocument/2006/relationships/image" Target="media/image75.jpg"/><Relationship Id="rId110" Type="http://schemas.openxmlformats.org/officeDocument/2006/relationships/image" Target="media/image98.jpg"/><Relationship Id="rId115" Type="http://schemas.openxmlformats.org/officeDocument/2006/relationships/hyperlink" Target="https://doi.org/10.1007/S00170-011-3770-Z" TargetMode="External"/><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2.wmf"/><Relationship Id="rId14" Type="http://schemas.openxmlformats.org/officeDocument/2006/relationships/image" Target="media/image7.jpeg"/><Relationship Id="rId30" Type="http://schemas.openxmlformats.org/officeDocument/2006/relationships/image" Target="media/image22.wmf"/><Relationship Id="rId35" Type="http://schemas.openxmlformats.org/officeDocument/2006/relationships/image" Target="media/image27.jpeg"/><Relationship Id="rId56" Type="http://schemas.openxmlformats.org/officeDocument/2006/relationships/footer" Target="footer2.xml"/><Relationship Id="rId77" Type="http://schemas.openxmlformats.org/officeDocument/2006/relationships/image" Target="media/image65.jpeg"/><Relationship Id="rId100" Type="http://schemas.openxmlformats.org/officeDocument/2006/relationships/image" Target="media/image88.jpg"/><Relationship Id="rId105" Type="http://schemas.openxmlformats.org/officeDocument/2006/relationships/image" Target="media/image93.jpg"/><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60.jpeg"/><Relationship Id="rId93" Type="http://schemas.openxmlformats.org/officeDocument/2006/relationships/image" Target="media/image81.jpg"/><Relationship Id="rId98" Type="http://schemas.openxmlformats.org/officeDocument/2006/relationships/image" Target="media/image86.jpg"/><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8.JPG"/><Relationship Id="rId67" Type="http://schemas.openxmlformats.org/officeDocument/2006/relationships/image" Target="media/image55.png"/><Relationship Id="rId116" Type="http://schemas.openxmlformats.org/officeDocument/2006/relationships/image" Target="media/image100.JPG"/><Relationship Id="rId20" Type="http://schemas.openxmlformats.org/officeDocument/2006/relationships/image" Target="media/image13.wmf"/><Relationship Id="rId41" Type="http://schemas.openxmlformats.org/officeDocument/2006/relationships/image" Target="media/image33.png"/><Relationship Id="rId62" Type="http://schemas.openxmlformats.org/officeDocument/2006/relationships/image" Target="media/image50.pn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image" Target="media/image99.jpg"/><Relationship Id="rId15" Type="http://schemas.openxmlformats.org/officeDocument/2006/relationships/image" Target="media/image8.jpg"/><Relationship Id="rId36" Type="http://schemas.openxmlformats.org/officeDocument/2006/relationships/image" Target="media/image28.jpeg"/><Relationship Id="rId57" Type="http://schemas.openxmlformats.org/officeDocument/2006/relationships/image" Target="media/image45.jpg"/><Relationship Id="rId106" Type="http://schemas.openxmlformats.org/officeDocument/2006/relationships/image" Target="media/image9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8500B-7427-4693-9B61-B2FD84187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22807</Words>
  <Characters>166265</Characters>
  <Application>Microsoft Office Word</Application>
  <DocSecurity>0</DocSecurity>
  <Lines>5038</Lines>
  <Paragraphs>2250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mariya_yemelyanova@mail.ru</cp:lastModifiedBy>
  <cp:revision>39</cp:revision>
  <cp:lastPrinted>2024-07-16T10:19:00Z</cp:lastPrinted>
  <dcterms:created xsi:type="dcterms:W3CDTF">2024-07-15T09:46:00Z</dcterms:created>
  <dcterms:modified xsi:type="dcterms:W3CDTF">2024-07-16T10:20:00Z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d2884d6988bba2134085493fdb2480f0556df9b23e572877a2e3b26525c06a6f</vt:lpwstr>
  </property>
</Properties>
</file>