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91F" w:rsidRPr="005974B1" w:rsidRDefault="00B96ED7" w:rsidP="008B091F">
      <w:pPr>
        <w:jc w:val="center"/>
        <w:rPr>
          <w:sz w:val="28"/>
          <w:szCs w:val="28"/>
          <w:lang w:val="kk-KZ"/>
        </w:rPr>
      </w:pPr>
      <w:r>
        <w:rPr>
          <w:sz w:val="28"/>
          <w:szCs w:val="28"/>
          <w:lang w:val="kk-KZ"/>
        </w:rPr>
        <w:t xml:space="preserve"> </w:t>
      </w:r>
      <w:r w:rsidR="008B091F" w:rsidRPr="005974B1">
        <w:rPr>
          <w:sz w:val="28"/>
          <w:szCs w:val="28"/>
          <w:lang w:val="kk-KZ"/>
        </w:rPr>
        <w:t xml:space="preserve">«ҚАЗАҚ ҰЛТТЫҚ АГРАРЛЫҚ </w:t>
      </w:r>
      <w:r w:rsidR="00FC2643">
        <w:rPr>
          <w:sz w:val="28"/>
          <w:szCs w:val="28"/>
          <w:lang w:val="kk-KZ"/>
        </w:rPr>
        <w:t xml:space="preserve">ЗЕРТТЕУ </w:t>
      </w:r>
      <w:r w:rsidR="008B091F" w:rsidRPr="005974B1">
        <w:rPr>
          <w:sz w:val="28"/>
          <w:szCs w:val="28"/>
          <w:lang w:val="kk-KZ"/>
        </w:rPr>
        <w:t>УНИВЕРСИТЕТІ»</w:t>
      </w:r>
    </w:p>
    <w:p w:rsidR="008B091F" w:rsidRPr="005974B1" w:rsidRDefault="008B091F" w:rsidP="008B091F">
      <w:pPr>
        <w:jc w:val="center"/>
        <w:rPr>
          <w:lang w:val="kk-KZ"/>
        </w:rPr>
      </w:pPr>
      <w:r w:rsidRPr="005974B1">
        <w:rPr>
          <w:sz w:val="28"/>
          <w:szCs w:val="28"/>
          <w:lang w:val="kk-KZ"/>
        </w:rPr>
        <w:t>КОММЕРЦИЯЛЫҚ ЕМЕС АКЦИОНЕРЛІК ҚОҒАМЫ</w:t>
      </w:r>
    </w:p>
    <w:p w:rsidR="00F27F2F" w:rsidRPr="003B7402" w:rsidRDefault="00F27F2F" w:rsidP="00E07935">
      <w:pPr>
        <w:pStyle w:val="msonormalbullet1gif"/>
        <w:spacing w:before="0" w:beforeAutospacing="0" w:after="0" w:afterAutospacing="0"/>
        <w:contextualSpacing/>
        <w:jc w:val="center"/>
        <w:rPr>
          <w:sz w:val="28"/>
          <w:szCs w:val="28"/>
          <w:lang w:val="kk-KZ"/>
        </w:rPr>
      </w:pPr>
    </w:p>
    <w:p w:rsidR="004F113D" w:rsidRPr="003B7402" w:rsidRDefault="004F113D" w:rsidP="009C427C">
      <w:pPr>
        <w:jc w:val="center"/>
        <w:rPr>
          <w:sz w:val="28"/>
          <w:szCs w:val="28"/>
          <w:lang w:val="kk-KZ"/>
        </w:rPr>
      </w:pPr>
    </w:p>
    <w:p w:rsidR="00EA55A4" w:rsidRDefault="00EA55A4" w:rsidP="009C427C">
      <w:pPr>
        <w:jc w:val="center"/>
        <w:rPr>
          <w:sz w:val="28"/>
          <w:szCs w:val="28"/>
          <w:lang w:val="kk-KZ"/>
        </w:rPr>
      </w:pPr>
    </w:p>
    <w:p w:rsidR="009C427C" w:rsidRPr="008B091F" w:rsidRDefault="004C3DA7" w:rsidP="00B257E5">
      <w:pPr>
        <w:rPr>
          <w:sz w:val="28"/>
          <w:szCs w:val="28"/>
          <w:lang w:val="kk-KZ"/>
        </w:rPr>
      </w:pPr>
      <w:r>
        <w:rPr>
          <w:sz w:val="28"/>
          <w:szCs w:val="28"/>
          <w:lang w:val="kk-KZ"/>
        </w:rPr>
        <w:t xml:space="preserve">ӘӨЖ </w:t>
      </w:r>
      <w:r w:rsidR="00EA55A4">
        <w:rPr>
          <w:sz w:val="28"/>
          <w:szCs w:val="28"/>
          <w:lang w:val="kk-KZ"/>
        </w:rPr>
        <w:t>556.38:626.021(574.52)</w:t>
      </w:r>
      <w:r w:rsidR="003F506E">
        <w:rPr>
          <w:sz w:val="28"/>
          <w:szCs w:val="28"/>
          <w:lang w:val="kk-KZ"/>
        </w:rPr>
        <w:t xml:space="preserve">                                                </w:t>
      </w:r>
      <w:r w:rsidR="00B257E5">
        <w:rPr>
          <w:sz w:val="28"/>
          <w:szCs w:val="28"/>
          <w:lang w:val="kk-KZ"/>
        </w:rPr>
        <w:t xml:space="preserve">   </w:t>
      </w:r>
      <w:r w:rsidR="003F506E">
        <w:rPr>
          <w:sz w:val="28"/>
          <w:szCs w:val="28"/>
          <w:lang w:val="kk-KZ"/>
        </w:rPr>
        <w:t xml:space="preserve"> Қ</w:t>
      </w:r>
      <w:r w:rsidR="00B257E5">
        <w:rPr>
          <w:sz w:val="28"/>
          <w:szCs w:val="28"/>
          <w:lang w:val="kk-KZ"/>
        </w:rPr>
        <w:t>олжазба құқығында</w:t>
      </w:r>
      <w:r w:rsidR="00993E4A" w:rsidRPr="008B091F">
        <w:rPr>
          <w:sz w:val="28"/>
          <w:szCs w:val="28"/>
          <w:lang w:val="kk-KZ"/>
        </w:rPr>
        <w:t xml:space="preserve"> </w:t>
      </w:r>
      <w:r w:rsidR="008E5F2C" w:rsidRPr="008B091F">
        <w:rPr>
          <w:sz w:val="28"/>
          <w:szCs w:val="28"/>
          <w:lang w:val="kk-KZ"/>
        </w:rPr>
        <w:t xml:space="preserve"> </w:t>
      </w:r>
    </w:p>
    <w:p w:rsidR="003F506E" w:rsidRDefault="003F506E" w:rsidP="009C427C">
      <w:pPr>
        <w:jc w:val="center"/>
        <w:rPr>
          <w:sz w:val="28"/>
          <w:szCs w:val="28"/>
          <w:lang w:val="kk-KZ"/>
        </w:rPr>
      </w:pPr>
    </w:p>
    <w:p w:rsidR="003F506E" w:rsidRDefault="003F506E" w:rsidP="009C427C">
      <w:pPr>
        <w:jc w:val="center"/>
        <w:rPr>
          <w:sz w:val="28"/>
          <w:szCs w:val="28"/>
          <w:lang w:val="kk-KZ"/>
        </w:rPr>
      </w:pPr>
    </w:p>
    <w:p w:rsidR="003F506E" w:rsidRPr="008B091F" w:rsidRDefault="003F506E" w:rsidP="009C427C">
      <w:pPr>
        <w:jc w:val="center"/>
        <w:rPr>
          <w:sz w:val="28"/>
          <w:szCs w:val="28"/>
          <w:lang w:val="kk-KZ"/>
        </w:rPr>
      </w:pPr>
    </w:p>
    <w:p w:rsidR="004C3DA7" w:rsidRPr="008B091F" w:rsidRDefault="004C3DA7" w:rsidP="009C427C">
      <w:pPr>
        <w:jc w:val="center"/>
        <w:rPr>
          <w:sz w:val="28"/>
          <w:szCs w:val="28"/>
          <w:lang w:val="kk-KZ"/>
        </w:rPr>
      </w:pPr>
      <w:r w:rsidRPr="008B091F">
        <w:rPr>
          <w:sz w:val="28"/>
          <w:szCs w:val="28"/>
          <w:lang w:val="kk-KZ"/>
        </w:rPr>
        <w:t>АМАНБАЕВА БАЛЖАН ШАКИРОВНА</w:t>
      </w:r>
    </w:p>
    <w:p w:rsidR="009C427C" w:rsidRDefault="009C427C" w:rsidP="009C427C">
      <w:pPr>
        <w:rPr>
          <w:b/>
          <w:sz w:val="28"/>
          <w:szCs w:val="28"/>
          <w:lang w:val="kk-KZ"/>
        </w:rPr>
      </w:pPr>
    </w:p>
    <w:p w:rsidR="008B091F" w:rsidRDefault="008B091F" w:rsidP="009C427C">
      <w:pPr>
        <w:rPr>
          <w:b/>
          <w:sz w:val="28"/>
          <w:szCs w:val="28"/>
          <w:lang w:val="kk-KZ"/>
        </w:rPr>
      </w:pPr>
    </w:p>
    <w:p w:rsidR="008B091F" w:rsidRDefault="008B091F" w:rsidP="009C427C">
      <w:pPr>
        <w:rPr>
          <w:b/>
          <w:sz w:val="28"/>
          <w:szCs w:val="28"/>
          <w:lang w:val="kk-KZ"/>
        </w:rPr>
      </w:pPr>
    </w:p>
    <w:p w:rsidR="008B091F" w:rsidRDefault="008B091F" w:rsidP="009C427C">
      <w:pPr>
        <w:rPr>
          <w:b/>
          <w:sz w:val="28"/>
          <w:szCs w:val="28"/>
          <w:lang w:val="kk-KZ"/>
        </w:rPr>
      </w:pPr>
    </w:p>
    <w:p w:rsidR="004C3DA7" w:rsidRDefault="00BD67D6" w:rsidP="00047F38">
      <w:pPr>
        <w:jc w:val="center"/>
        <w:rPr>
          <w:b/>
          <w:sz w:val="28"/>
          <w:szCs w:val="28"/>
          <w:lang w:val="kk-KZ"/>
        </w:rPr>
      </w:pPr>
      <w:r>
        <w:rPr>
          <w:b/>
          <w:sz w:val="28"/>
          <w:szCs w:val="28"/>
          <w:lang w:val="kk-KZ"/>
        </w:rPr>
        <w:t xml:space="preserve"> </w:t>
      </w:r>
      <w:r w:rsidR="002D0C75">
        <w:rPr>
          <w:b/>
          <w:sz w:val="28"/>
          <w:szCs w:val="28"/>
          <w:lang w:val="kk-KZ"/>
        </w:rPr>
        <w:t>Аса өзенінің бассейніндегі жер үсті суларын басқару әдістерін ауылшаруашылығы қызметі жағдайында негіздеу</w:t>
      </w:r>
    </w:p>
    <w:p w:rsidR="004C3DA7" w:rsidRDefault="004C3DA7" w:rsidP="009C427C">
      <w:pPr>
        <w:rPr>
          <w:b/>
          <w:sz w:val="28"/>
          <w:szCs w:val="28"/>
          <w:lang w:val="kk-KZ"/>
        </w:rPr>
      </w:pPr>
      <w:bookmarkStart w:id="0" w:name="_GoBack"/>
      <w:bookmarkEnd w:id="0"/>
    </w:p>
    <w:p w:rsidR="008B091F" w:rsidRDefault="008B091F" w:rsidP="009C427C">
      <w:pPr>
        <w:rPr>
          <w:b/>
          <w:sz w:val="28"/>
          <w:szCs w:val="28"/>
          <w:lang w:val="kk-KZ"/>
        </w:rPr>
      </w:pPr>
    </w:p>
    <w:p w:rsidR="008B091F" w:rsidRPr="005974B1" w:rsidRDefault="008B091F" w:rsidP="008B091F">
      <w:pPr>
        <w:jc w:val="center"/>
        <w:rPr>
          <w:sz w:val="28"/>
          <w:szCs w:val="28"/>
          <w:lang w:val="kk-KZ"/>
        </w:rPr>
      </w:pPr>
      <w:r w:rsidRPr="005974B1">
        <w:rPr>
          <w:sz w:val="28"/>
          <w:szCs w:val="28"/>
          <w:lang w:val="kk-KZ"/>
        </w:rPr>
        <w:t>6D080500 – «Cу ресурстары және суды пайдалану» мамандығы бойынша  философия докторы PhD дәрежесін алуға ұсынылған диссертация</w:t>
      </w:r>
    </w:p>
    <w:p w:rsidR="009C427C" w:rsidRDefault="009C427C" w:rsidP="009C427C">
      <w:pPr>
        <w:rPr>
          <w:b/>
          <w:sz w:val="28"/>
          <w:szCs w:val="28"/>
          <w:lang w:val="kk-KZ"/>
        </w:rPr>
      </w:pPr>
    </w:p>
    <w:p w:rsidR="003B7402" w:rsidRDefault="003B7402" w:rsidP="009C427C">
      <w:pPr>
        <w:rPr>
          <w:b/>
          <w:sz w:val="28"/>
          <w:szCs w:val="28"/>
          <w:lang w:val="kk-KZ"/>
        </w:rPr>
      </w:pPr>
    </w:p>
    <w:p w:rsidR="003B7402" w:rsidRDefault="003B7402" w:rsidP="009C427C">
      <w:pPr>
        <w:rPr>
          <w:b/>
          <w:sz w:val="28"/>
          <w:szCs w:val="28"/>
          <w:lang w:val="kk-KZ"/>
        </w:rPr>
      </w:pPr>
    </w:p>
    <w:p w:rsidR="003B7402" w:rsidRDefault="009F0B1C" w:rsidP="009F0B1C">
      <w:pPr>
        <w:tabs>
          <w:tab w:val="left" w:pos="3540"/>
        </w:tabs>
        <w:rPr>
          <w:b/>
          <w:sz w:val="28"/>
          <w:szCs w:val="28"/>
          <w:lang w:val="kk-KZ"/>
        </w:rPr>
      </w:pPr>
      <w:r>
        <w:rPr>
          <w:b/>
          <w:sz w:val="28"/>
          <w:szCs w:val="28"/>
          <w:lang w:val="kk-KZ"/>
        </w:rPr>
        <w:tab/>
      </w:r>
    </w:p>
    <w:p w:rsidR="009C427C" w:rsidRDefault="009C427C" w:rsidP="009C427C">
      <w:pPr>
        <w:rPr>
          <w:b/>
          <w:sz w:val="28"/>
          <w:szCs w:val="28"/>
          <w:lang w:val="kk-KZ"/>
        </w:rPr>
      </w:pPr>
    </w:p>
    <w:p w:rsidR="009E0A42" w:rsidRDefault="008B091F" w:rsidP="008B091F">
      <w:pPr>
        <w:tabs>
          <w:tab w:val="left" w:pos="8268"/>
        </w:tabs>
        <w:rPr>
          <w:sz w:val="28"/>
          <w:szCs w:val="28"/>
          <w:lang w:val="kk-KZ"/>
        </w:rPr>
      </w:pPr>
      <w:r>
        <w:rPr>
          <w:sz w:val="28"/>
          <w:szCs w:val="28"/>
          <w:lang w:val="kk-KZ"/>
        </w:rPr>
        <w:tab/>
      </w:r>
    </w:p>
    <w:p w:rsidR="008B091F" w:rsidRPr="008B091F" w:rsidRDefault="004C3DA7" w:rsidP="008B091F">
      <w:pPr>
        <w:jc w:val="right"/>
        <w:rPr>
          <w:b/>
          <w:sz w:val="28"/>
          <w:szCs w:val="28"/>
          <w:lang w:val="kk-KZ"/>
        </w:rPr>
      </w:pPr>
      <w:r w:rsidRPr="008B091F">
        <w:rPr>
          <w:b/>
          <w:sz w:val="28"/>
          <w:szCs w:val="28"/>
          <w:lang w:val="kk-KZ"/>
        </w:rPr>
        <w:t>Ғылыми кеңесші</w:t>
      </w:r>
      <w:r w:rsidR="008B091F" w:rsidRPr="008B091F">
        <w:rPr>
          <w:b/>
          <w:sz w:val="28"/>
          <w:szCs w:val="28"/>
          <w:lang w:val="kk-KZ"/>
        </w:rPr>
        <w:t>лері</w:t>
      </w:r>
      <w:r w:rsidRPr="008B091F">
        <w:rPr>
          <w:b/>
          <w:sz w:val="28"/>
          <w:szCs w:val="28"/>
          <w:lang w:val="kk-KZ"/>
        </w:rPr>
        <w:t>:</w:t>
      </w:r>
    </w:p>
    <w:p w:rsidR="008B091F" w:rsidRPr="008B091F" w:rsidRDefault="008B091F" w:rsidP="008B091F">
      <w:pPr>
        <w:jc w:val="right"/>
        <w:rPr>
          <w:b/>
          <w:sz w:val="28"/>
          <w:szCs w:val="28"/>
          <w:lang w:val="kk-KZ"/>
        </w:rPr>
      </w:pPr>
      <w:r w:rsidRPr="008B091F">
        <w:rPr>
          <w:b/>
          <w:sz w:val="28"/>
          <w:szCs w:val="28"/>
          <w:lang w:val="kk-KZ"/>
        </w:rPr>
        <w:t>ауылшаруашылы</w:t>
      </w:r>
      <w:r w:rsidR="007C3933">
        <w:rPr>
          <w:b/>
          <w:sz w:val="28"/>
          <w:szCs w:val="28"/>
          <w:lang w:val="kk-KZ"/>
        </w:rPr>
        <w:t>ғы</w:t>
      </w:r>
      <w:r w:rsidRPr="008B091F">
        <w:rPr>
          <w:b/>
          <w:sz w:val="28"/>
          <w:szCs w:val="28"/>
          <w:lang w:val="kk-KZ"/>
        </w:rPr>
        <w:t xml:space="preserve"> ғылымдарының кандидаты, профессор </w:t>
      </w:r>
    </w:p>
    <w:p w:rsidR="008B091F" w:rsidRPr="008B091F" w:rsidRDefault="008B091F" w:rsidP="008B091F">
      <w:pPr>
        <w:jc w:val="right"/>
        <w:rPr>
          <w:b/>
          <w:sz w:val="28"/>
          <w:szCs w:val="28"/>
          <w:lang w:val="kk-KZ"/>
        </w:rPr>
      </w:pPr>
      <w:r w:rsidRPr="008B091F">
        <w:rPr>
          <w:b/>
          <w:sz w:val="28"/>
          <w:szCs w:val="28"/>
          <w:lang w:val="kk-KZ"/>
        </w:rPr>
        <w:t xml:space="preserve">Е.Д. Жапаркулова </w:t>
      </w:r>
    </w:p>
    <w:p w:rsidR="008B091F" w:rsidRPr="008B091F" w:rsidRDefault="008462E8" w:rsidP="008B091F">
      <w:pPr>
        <w:jc w:val="right"/>
        <w:rPr>
          <w:b/>
          <w:sz w:val="28"/>
          <w:szCs w:val="28"/>
          <w:lang w:val="kk-KZ"/>
        </w:rPr>
      </w:pPr>
      <w:r w:rsidRPr="008B091F">
        <w:rPr>
          <w:b/>
          <w:sz w:val="28"/>
          <w:szCs w:val="28"/>
          <w:lang w:val="kk-KZ"/>
        </w:rPr>
        <w:t xml:space="preserve"> </w:t>
      </w:r>
      <w:r w:rsidR="008B091F" w:rsidRPr="008B091F">
        <w:rPr>
          <w:b/>
          <w:sz w:val="28"/>
          <w:szCs w:val="28"/>
          <w:lang w:val="kk-KZ"/>
        </w:rPr>
        <w:t>ауылшаруашылы</w:t>
      </w:r>
      <w:r w:rsidR="007C3933">
        <w:rPr>
          <w:b/>
          <w:sz w:val="28"/>
          <w:szCs w:val="28"/>
          <w:lang w:val="kk-KZ"/>
        </w:rPr>
        <w:t>ғы</w:t>
      </w:r>
      <w:r w:rsidR="008B091F" w:rsidRPr="008B091F">
        <w:rPr>
          <w:b/>
          <w:sz w:val="28"/>
          <w:szCs w:val="28"/>
          <w:lang w:val="kk-KZ"/>
        </w:rPr>
        <w:t xml:space="preserve"> ғылымдарының докторы, профессор </w:t>
      </w:r>
    </w:p>
    <w:p w:rsidR="00FB176A" w:rsidRPr="00720343" w:rsidRDefault="00720343" w:rsidP="00833A9F">
      <w:pPr>
        <w:jc w:val="both"/>
        <w:rPr>
          <w:b/>
          <w:sz w:val="28"/>
          <w:szCs w:val="28"/>
          <w:lang w:val="kk-KZ"/>
        </w:rPr>
      </w:pPr>
      <w:r>
        <w:rPr>
          <w:rStyle w:val="jlqj4b"/>
          <w:sz w:val="28"/>
          <w:szCs w:val="28"/>
          <w:lang w:val="kk-KZ"/>
        </w:rPr>
        <w:t xml:space="preserve">                                                                                                         </w:t>
      </w:r>
      <w:r w:rsidR="00E736FD" w:rsidRPr="00B26ED3">
        <w:rPr>
          <w:rStyle w:val="jlqj4b"/>
          <w:sz w:val="28"/>
          <w:szCs w:val="28"/>
        </w:rPr>
        <w:t xml:space="preserve">        </w:t>
      </w:r>
      <w:r w:rsidRPr="00720343">
        <w:rPr>
          <w:rStyle w:val="jlqj4b"/>
          <w:b/>
          <w:sz w:val="28"/>
          <w:szCs w:val="28"/>
          <w:lang w:val="kk-KZ"/>
        </w:rPr>
        <w:t>Йозеф Мозей</w:t>
      </w:r>
      <w:r w:rsidR="00FB176A" w:rsidRPr="00720343">
        <w:rPr>
          <w:b/>
          <w:sz w:val="28"/>
          <w:szCs w:val="28"/>
          <w:lang w:val="kk-KZ"/>
        </w:rPr>
        <w:t xml:space="preserve">                        </w:t>
      </w:r>
    </w:p>
    <w:p w:rsidR="009C427C" w:rsidRPr="00805F05" w:rsidRDefault="009C427C" w:rsidP="009C427C">
      <w:pPr>
        <w:rPr>
          <w:sz w:val="28"/>
          <w:szCs w:val="28"/>
          <w:lang w:val="kk-KZ"/>
        </w:rPr>
      </w:pPr>
    </w:p>
    <w:p w:rsidR="009C427C" w:rsidRDefault="009C427C" w:rsidP="009C427C">
      <w:pPr>
        <w:rPr>
          <w:sz w:val="28"/>
          <w:szCs w:val="28"/>
          <w:lang w:val="kk-KZ"/>
        </w:rPr>
      </w:pPr>
    </w:p>
    <w:p w:rsidR="001E0FD9" w:rsidRPr="00805F05" w:rsidRDefault="001E0FD9" w:rsidP="009C427C">
      <w:pPr>
        <w:rPr>
          <w:sz w:val="28"/>
          <w:szCs w:val="28"/>
          <w:lang w:val="kk-KZ"/>
        </w:rPr>
      </w:pPr>
    </w:p>
    <w:p w:rsidR="0038060C" w:rsidRDefault="0038060C" w:rsidP="009C427C">
      <w:pPr>
        <w:rPr>
          <w:sz w:val="28"/>
          <w:szCs w:val="28"/>
          <w:lang w:val="kk-KZ"/>
        </w:rPr>
      </w:pPr>
    </w:p>
    <w:p w:rsidR="009E0A42" w:rsidRDefault="009E0A42" w:rsidP="009C427C">
      <w:pPr>
        <w:rPr>
          <w:sz w:val="28"/>
          <w:szCs w:val="28"/>
          <w:lang w:val="kk-KZ"/>
        </w:rPr>
      </w:pPr>
    </w:p>
    <w:p w:rsidR="009E0A42" w:rsidRDefault="009E0A42" w:rsidP="009C427C">
      <w:pPr>
        <w:rPr>
          <w:sz w:val="28"/>
          <w:szCs w:val="28"/>
          <w:lang w:val="kk-KZ"/>
        </w:rPr>
      </w:pPr>
    </w:p>
    <w:p w:rsidR="008B091F" w:rsidRDefault="008B091F" w:rsidP="009C427C">
      <w:pPr>
        <w:rPr>
          <w:sz w:val="28"/>
          <w:szCs w:val="28"/>
          <w:lang w:val="kk-KZ"/>
        </w:rPr>
      </w:pPr>
    </w:p>
    <w:p w:rsidR="008B091F" w:rsidRDefault="008B091F" w:rsidP="009C427C">
      <w:pPr>
        <w:rPr>
          <w:sz w:val="28"/>
          <w:szCs w:val="28"/>
          <w:lang w:val="kk-KZ"/>
        </w:rPr>
      </w:pPr>
    </w:p>
    <w:p w:rsidR="00072294" w:rsidRPr="008B091F" w:rsidRDefault="00072294" w:rsidP="009C427C">
      <w:pPr>
        <w:rPr>
          <w:sz w:val="28"/>
          <w:szCs w:val="28"/>
        </w:rPr>
      </w:pPr>
    </w:p>
    <w:p w:rsidR="00A93438" w:rsidRPr="008B091F" w:rsidRDefault="00A93438" w:rsidP="009C427C">
      <w:pPr>
        <w:rPr>
          <w:sz w:val="28"/>
          <w:szCs w:val="28"/>
        </w:rPr>
      </w:pPr>
    </w:p>
    <w:p w:rsidR="008B091F" w:rsidRDefault="008B091F" w:rsidP="004D1D79">
      <w:pPr>
        <w:jc w:val="center"/>
        <w:rPr>
          <w:sz w:val="28"/>
          <w:szCs w:val="28"/>
          <w:lang w:val="kk-KZ"/>
        </w:rPr>
      </w:pPr>
    </w:p>
    <w:p w:rsidR="00777E71" w:rsidRDefault="00777E71" w:rsidP="004D1D79">
      <w:pPr>
        <w:jc w:val="center"/>
        <w:rPr>
          <w:sz w:val="28"/>
          <w:szCs w:val="28"/>
          <w:lang w:val="kk-KZ"/>
        </w:rPr>
      </w:pPr>
    </w:p>
    <w:p w:rsidR="004D1D79" w:rsidRDefault="00CE2831" w:rsidP="004D1D79">
      <w:pPr>
        <w:jc w:val="center"/>
        <w:rPr>
          <w:sz w:val="28"/>
          <w:szCs w:val="28"/>
          <w:lang w:val="kk-KZ"/>
        </w:rPr>
      </w:pPr>
      <w:r>
        <w:rPr>
          <w:sz w:val="28"/>
          <w:szCs w:val="28"/>
          <w:lang w:val="kk-KZ"/>
        </w:rPr>
        <w:t>Тараз</w:t>
      </w:r>
      <w:r w:rsidR="004D1D79">
        <w:rPr>
          <w:sz w:val="28"/>
          <w:szCs w:val="28"/>
          <w:lang w:val="kk-KZ"/>
        </w:rPr>
        <w:t>, 202</w:t>
      </w:r>
      <w:r w:rsidR="00777E71">
        <w:rPr>
          <w:sz w:val="28"/>
          <w:szCs w:val="28"/>
          <w:lang w:val="kk-KZ"/>
        </w:rPr>
        <w:t>2</w:t>
      </w:r>
    </w:p>
    <w:p w:rsidR="00B25BAF" w:rsidRDefault="00687E51" w:rsidP="00B25BAF">
      <w:pPr>
        <w:tabs>
          <w:tab w:val="left" w:pos="851"/>
        </w:tabs>
        <w:jc w:val="center"/>
        <w:rPr>
          <w:b/>
          <w:sz w:val="28"/>
          <w:szCs w:val="28"/>
          <w:lang w:val="kk-KZ"/>
        </w:rPr>
      </w:pPr>
      <w:r>
        <w:rPr>
          <w:b/>
          <w:sz w:val="28"/>
          <w:szCs w:val="28"/>
          <w:lang w:val="kk-KZ"/>
        </w:rPr>
        <w:t>МАЗМҰНЫ</w:t>
      </w:r>
    </w:p>
    <w:p w:rsidR="00E7001A" w:rsidRPr="00C12CC0" w:rsidRDefault="00E7001A" w:rsidP="00B25BAF">
      <w:pPr>
        <w:tabs>
          <w:tab w:val="left" w:pos="851"/>
        </w:tabs>
        <w:jc w:val="center"/>
        <w:rPr>
          <w:b/>
          <w:sz w:val="28"/>
          <w:szCs w:val="28"/>
          <w:lang w:val="kk-KZ"/>
        </w:rPr>
      </w:pPr>
    </w:p>
    <w:tbl>
      <w:tblPr>
        <w:tblW w:w="10349" w:type="dxa"/>
        <w:tblInd w:w="-601" w:type="dxa"/>
        <w:shd w:val="clear" w:color="auto" w:fill="FFFFFF"/>
        <w:tblLayout w:type="fixed"/>
        <w:tblLook w:val="01E0" w:firstRow="1" w:lastRow="1" w:firstColumn="1" w:lastColumn="1" w:noHBand="0" w:noVBand="0"/>
      </w:tblPr>
      <w:tblGrid>
        <w:gridCol w:w="993"/>
        <w:gridCol w:w="8647"/>
        <w:gridCol w:w="709"/>
      </w:tblGrid>
      <w:tr w:rsidR="004D1D79" w:rsidRPr="00FA4671" w:rsidTr="008159B9">
        <w:trPr>
          <w:trHeight w:val="234"/>
        </w:trPr>
        <w:tc>
          <w:tcPr>
            <w:tcW w:w="9640" w:type="dxa"/>
            <w:gridSpan w:val="2"/>
            <w:shd w:val="clear" w:color="auto" w:fill="FFFFFF"/>
          </w:tcPr>
          <w:p w:rsidR="004D1D79" w:rsidRPr="00B257E5" w:rsidRDefault="004D1D79" w:rsidP="008B091F">
            <w:pPr>
              <w:pStyle w:val="af6"/>
              <w:rPr>
                <w:rFonts w:ascii="Times New Roman" w:hAnsi="Times New Roman"/>
                <w:sz w:val="28"/>
                <w:szCs w:val="28"/>
              </w:rPr>
            </w:pPr>
            <w:r w:rsidRPr="00FA4671">
              <w:rPr>
                <w:rFonts w:ascii="Times New Roman" w:hAnsi="Times New Roman"/>
                <w:sz w:val="28"/>
                <w:szCs w:val="28"/>
                <w:lang w:val="kk-KZ"/>
              </w:rPr>
              <w:t>БEЛГІЛEУЛEР МEН ҚЫCҚAРТУЛAР</w:t>
            </w:r>
          </w:p>
        </w:tc>
        <w:tc>
          <w:tcPr>
            <w:tcW w:w="709" w:type="dxa"/>
            <w:shd w:val="clear" w:color="auto" w:fill="FFFFFF"/>
            <w:vAlign w:val="center"/>
          </w:tcPr>
          <w:p w:rsidR="004D1D79" w:rsidRPr="00FA4671" w:rsidRDefault="00EF098F" w:rsidP="008B091F">
            <w:pPr>
              <w:pStyle w:val="af6"/>
              <w:rPr>
                <w:rFonts w:ascii="Times New Roman" w:hAnsi="Times New Roman"/>
                <w:sz w:val="28"/>
                <w:szCs w:val="28"/>
                <w:lang w:val="kk-KZ"/>
              </w:rPr>
            </w:pPr>
            <w:r>
              <w:rPr>
                <w:rFonts w:ascii="Times New Roman" w:hAnsi="Times New Roman"/>
                <w:sz w:val="28"/>
                <w:szCs w:val="28"/>
                <w:lang w:val="kk-KZ"/>
              </w:rPr>
              <w:t xml:space="preserve">  4</w:t>
            </w:r>
          </w:p>
        </w:tc>
      </w:tr>
      <w:tr w:rsidR="00B25BAF" w:rsidRPr="00FA4671" w:rsidTr="008159B9">
        <w:trPr>
          <w:trHeight w:val="234"/>
        </w:trPr>
        <w:tc>
          <w:tcPr>
            <w:tcW w:w="9640" w:type="dxa"/>
            <w:gridSpan w:val="2"/>
            <w:shd w:val="clear" w:color="auto" w:fill="FFFFFF"/>
          </w:tcPr>
          <w:p w:rsidR="00B25BAF" w:rsidRPr="00FA4671" w:rsidRDefault="00B25BAF" w:rsidP="008B091F">
            <w:pPr>
              <w:pStyle w:val="af6"/>
              <w:rPr>
                <w:rFonts w:ascii="Times New Roman" w:hAnsi="Times New Roman"/>
                <w:sz w:val="28"/>
                <w:szCs w:val="28"/>
                <w:lang w:val="kk-KZ"/>
              </w:rPr>
            </w:pPr>
            <w:r w:rsidRPr="00FA4671">
              <w:rPr>
                <w:rFonts w:ascii="Times New Roman" w:hAnsi="Times New Roman"/>
                <w:sz w:val="28"/>
                <w:szCs w:val="28"/>
                <w:lang w:val="kk-KZ"/>
              </w:rPr>
              <w:t>КІРІСПЕ</w:t>
            </w:r>
          </w:p>
        </w:tc>
        <w:tc>
          <w:tcPr>
            <w:tcW w:w="709" w:type="dxa"/>
            <w:shd w:val="clear" w:color="auto" w:fill="FFFFFF"/>
            <w:vAlign w:val="center"/>
          </w:tcPr>
          <w:p w:rsidR="00B25BAF" w:rsidRPr="00717C44" w:rsidRDefault="00717C44" w:rsidP="008B091F">
            <w:pPr>
              <w:pStyle w:val="af6"/>
              <w:jc w:val="center"/>
              <w:rPr>
                <w:rFonts w:ascii="Times New Roman" w:hAnsi="Times New Roman"/>
                <w:sz w:val="28"/>
                <w:szCs w:val="28"/>
                <w:lang w:val="en-US"/>
              </w:rPr>
            </w:pPr>
            <w:r>
              <w:rPr>
                <w:rFonts w:ascii="Times New Roman" w:hAnsi="Times New Roman"/>
                <w:sz w:val="28"/>
                <w:szCs w:val="28"/>
                <w:lang w:val="en-US"/>
              </w:rPr>
              <w:t>6</w:t>
            </w:r>
          </w:p>
        </w:tc>
      </w:tr>
      <w:tr w:rsidR="004D1D79" w:rsidRPr="00FA4671" w:rsidTr="008159B9">
        <w:trPr>
          <w:trHeight w:val="239"/>
        </w:trPr>
        <w:tc>
          <w:tcPr>
            <w:tcW w:w="993" w:type="dxa"/>
            <w:shd w:val="clear" w:color="auto" w:fill="FFFFFF"/>
          </w:tcPr>
          <w:p w:rsidR="004D1D79" w:rsidRPr="00FA4671" w:rsidRDefault="00047F38" w:rsidP="008B091F">
            <w:pPr>
              <w:pStyle w:val="af6"/>
              <w:rPr>
                <w:rFonts w:ascii="Times New Roman" w:hAnsi="Times New Roman"/>
                <w:sz w:val="28"/>
                <w:szCs w:val="28"/>
                <w:lang w:val="kk-KZ"/>
              </w:rPr>
            </w:pPr>
            <w:r w:rsidRPr="00FA4671">
              <w:rPr>
                <w:rFonts w:ascii="Times New Roman" w:hAnsi="Times New Roman"/>
                <w:sz w:val="28"/>
                <w:szCs w:val="28"/>
                <w:lang w:val="kk-KZ"/>
              </w:rPr>
              <w:t>1</w:t>
            </w:r>
          </w:p>
        </w:tc>
        <w:tc>
          <w:tcPr>
            <w:tcW w:w="8647" w:type="dxa"/>
            <w:shd w:val="clear" w:color="auto" w:fill="FFFFFF"/>
          </w:tcPr>
          <w:p w:rsidR="004D1D79" w:rsidRPr="00FA4671" w:rsidRDefault="00BD67D6" w:rsidP="00CA6663">
            <w:pPr>
              <w:pStyle w:val="af6"/>
              <w:jc w:val="both"/>
              <w:rPr>
                <w:rFonts w:ascii="Times New Roman" w:hAnsi="Times New Roman"/>
                <w:sz w:val="28"/>
                <w:szCs w:val="28"/>
                <w:lang w:val="kk-KZ"/>
              </w:rPr>
            </w:pPr>
            <w:r>
              <w:rPr>
                <w:rFonts w:ascii="Times New Roman" w:hAnsi="Times New Roman"/>
                <w:sz w:val="28"/>
                <w:szCs w:val="28"/>
                <w:lang w:val="kk-KZ"/>
              </w:rPr>
              <w:t xml:space="preserve"> СУАРУ ТЕХНОЛОГИЯСЫ</w:t>
            </w:r>
            <w:r w:rsidR="00CA6663">
              <w:rPr>
                <w:rFonts w:ascii="Times New Roman" w:hAnsi="Times New Roman"/>
                <w:sz w:val="28"/>
                <w:szCs w:val="28"/>
                <w:lang w:val="kk-KZ"/>
              </w:rPr>
              <w:t xml:space="preserve"> </w:t>
            </w:r>
            <w:r w:rsidR="00047F38" w:rsidRPr="00FA4671">
              <w:rPr>
                <w:rFonts w:ascii="Times New Roman" w:hAnsi="Times New Roman"/>
                <w:sz w:val="28"/>
                <w:szCs w:val="28"/>
                <w:lang w:val="kk-KZ"/>
              </w:rPr>
              <w:t>БАССЕЙНІНІҢ СУ РЕЖИМІНІҢ ФИЗИКАЛЫҚ-ГЕОГРАФИЯЛЫҚ ЖАҒДАЙЛАРЫ</w:t>
            </w:r>
          </w:p>
        </w:tc>
        <w:tc>
          <w:tcPr>
            <w:tcW w:w="709" w:type="dxa"/>
            <w:shd w:val="clear" w:color="auto" w:fill="FFFFFF"/>
            <w:vAlign w:val="center"/>
          </w:tcPr>
          <w:p w:rsidR="004D1D79" w:rsidRPr="00EF098F" w:rsidRDefault="00EF098F" w:rsidP="008B091F">
            <w:pPr>
              <w:pStyle w:val="af6"/>
              <w:jc w:val="center"/>
              <w:rPr>
                <w:rFonts w:ascii="Times New Roman" w:hAnsi="Times New Roman"/>
                <w:sz w:val="28"/>
                <w:szCs w:val="28"/>
                <w:lang w:val="kk-KZ"/>
              </w:rPr>
            </w:pPr>
            <w:r>
              <w:rPr>
                <w:rFonts w:ascii="Times New Roman" w:hAnsi="Times New Roman"/>
                <w:sz w:val="28"/>
                <w:szCs w:val="28"/>
                <w:lang w:val="kk-KZ"/>
              </w:rPr>
              <w:t>9</w:t>
            </w:r>
          </w:p>
        </w:tc>
      </w:tr>
      <w:tr w:rsidR="004D1D79" w:rsidRPr="00FA4671" w:rsidTr="008159B9">
        <w:trPr>
          <w:trHeight w:val="239"/>
        </w:trPr>
        <w:tc>
          <w:tcPr>
            <w:tcW w:w="993" w:type="dxa"/>
            <w:shd w:val="clear" w:color="auto" w:fill="FFFFFF"/>
          </w:tcPr>
          <w:p w:rsidR="004D1D79" w:rsidRPr="00FA4671" w:rsidRDefault="00F1447E" w:rsidP="008B091F">
            <w:pPr>
              <w:pStyle w:val="af6"/>
              <w:rPr>
                <w:rFonts w:ascii="Times New Roman" w:hAnsi="Times New Roman"/>
                <w:sz w:val="28"/>
                <w:szCs w:val="28"/>
                <w:lang w:val="kk-KZ"/>
              </w:rPr>
            </w:pPr>
            <w:r w:rsidRPr="00FA4671">
              <w:rPr>
                <w:rFonts w:ascii="Times New Roman" w:hAnsi="Times New Roman"/>
                <w:sz w:val="28"/>
                <w:szCs w:val="28"/>
                <w:lang w:val="kk-KZ"/>
              </w:rPr>
              <w:t>1.1.</w:t>
            </w:r>
          </w:p>
        </w:tc>
        <w:tc>
          <w:tcPr>
            <w:tcW w:w="8647" w:type="dxa"/>
            <w:shd w:val="clear" w:color="auto" w:fill="FFFFFF"/>
          </w:tcPr>
          <w:p w:rsidR="004D1D79" w:rsidRPr="00FA4671" w:rsidRDefault="00F1447E" w:rsidP="008B091F">
            <w:pPr>
              <w:pStyle w:val="af6"/>
              <w:jc w:val="both"/>
              <w:rPr>
                <w:rFonts w:ascii="Times New Roman" w:hAnsi="Times New Roman"/>
                <w:sz w:val="28"/>
                <w:szCs w:val="28"/>
                <w:lang w:val="kk-KZ"/>
              </w:rPr>
            </w:pPr>
            <w:r w:rsidRPr="00FA4671">
              <w:rPr>
                <w:rFonts w:ascii="Times New Roman" w:hAnsi="Times New Roman"/>
                <w:sz w:val="28"/>
                <w:szCs w:val="28"/>
                <w:lang w:val="kk-KZ"/>
              </w:rPr>
              <w:t>Табиғи жағдайының жалпы сипаттамасы</w:t>
            </w:r>
          </w:p>
        </w:tc>
        <w:tc>
          <w:tcPr>
            <w:tcW w:w="709" w:type="dxa"/>
            <w:shd w:val="clear" w:color="auto" w:fill="FFFFFF"/>
            <w:vAlign w:val="center"/>
          </w:tcPr>
          <w:p w:rsidR="004D1D79" w:rsidRPr="00717C44" w:rsidRDefault="00717C44" w:rsidP="008B091F">
            <w:pPr>
              <w:pStyle w:val="af6"/>
              <w:jc w:val="center"/>
              <w:rPr>
                <w:rFonts w:ascii="Times New Roman" w:hAnsi="Times New Roman"/>
                <w:sz w:val="28"/>
                <w:szCs w:val="28"/>
                <w:lang w:val="en-US"/>
              </w:rPr>
            </w:pPr>
            <w:r>
              <w:rPr>
                <w:rFonts w:ascii="Times New Roman" w:hAnsi="Times New Roman"/>
                <w:sz w:val="28"/>
                <w:szCs w:val="28"/>
                <w:lang w:val="en-US"/>
              </w:rPr>
              <w:t>-</w:t>
            </w:r>
          </w:p>
        </w:tc>
      </w:tr>
      <w:tr w:rsidR="00F1447E" w:rsidRPr="00FA4671" w:rsidTr="008159B9">
        <w:trPr>
          <w:trHeight w:val="239"/>
        </w:trPr>
        <w:tc>
          <w:tcPr>
            <w:tcW w:w="993" w:type="dxa"/>
            <w:shd w:val="clear" w:color="auto" w:fill="FFFFFF"/>
          </w:tcPr>
          <w:p w:rsidR="00F1447E" w:rsidRPr="00FA4671" w:rsidRDefault="00F1447E" w:rsidP="00EF098F">
            <w:pPr>
              <w:pStyle w:val="af6"/>
              <w:rPr>
                <w:rFonts w:ascii="Times New Roman" w:hAnsi="Times New Roman"/>
                <w:sz w:val="28"/>
                <w:szCs w:val="28"/>
                <w:lang w:val="kk-KZ"/>
              </w:rPr>
            </w:pPr>
            <w:r w:rsidRPr="00FA4671">
              <w:rPr>
                <w:rFonts w:ascii="Times New Roman" w:hAnsi="Times New Roman"/>
                <w:sz w:val="28"/>
                <w:szCs w:val="28"/>
                <w:lang w:val="kk-KZ"/>
              </w:rPr>
              <w:t>1.</w:t>
            </w:r>
            <w:r w:rsidR="00EF098F">
              <w:rPr>
                <w:rFonts w:ascii="Times New Roman" w:hAnsi="Times New Roman"/>
                <w:sz w:val="28"/>
                <w:szCs w:val="28"/>
                <w:lang w:val="kk-KZ"/>
              </w:rPr>
              <w:t>2</w:t>
            </w:r>
          </w:p>
        </w:tc>
        <w:tc>
          <w:tcPr>
            <w:tcW w:w="8647" w:type="dxa"/>
            <w:shd w:val="clear" w:color="auto" w:fill="FFFFFF"/>
          </w:tcPr>
          <w:p w:rsidR="00F1447E" w:rsidRPr="00FA4671" w:rsidRDefault="00525526" w:rsidP="008B091F">
            <w:pPr>
              <w:pStyle w:val="af6"/>
              <w:jc w:val="both"/>
              <w:rPr>
                <w:rFonts w:ascii="Times New Roman" w:hAnsi="Times New Roman"/>
                <w:sz w:val="28"/>
                <w:szCs w:val="28"/>
                <w:lang w:val="kk-KZ"/>
              </w:rPr>
            </w:pPr>
            <w:r w:rsidRPr="00465B89">
              <w:rPr>
                <w:rFonts w:ascii="Times New Roman" w:hAnsi="Times New Roman"/>
                <w:sz w:val="28"/>
                <w:szCs w:val="28"/>
                <w:lang w:val="kk-KZ"/>
              </w:rPr>
              <w:t>Климаты</w:t>
            </w:r>
          </w:p>
        </w:tc>
        <w:tc>
          <w:tcPr>
            <w:tcW w:w="709" w:type="dxa"/>
            <w:shd w:val="clear" w:color="auto" w:fill="FFFFFF"/>
            <w:vAlign w:val="center"/>
          </w:tcPr>
          <w:p w:rsidR="00F1447E" w:rsidRPr="00EF098F" w:rsidRDefault="00717C44" w:rsidP="00EF098F">
            <w:pPr>
              <w:pStyle w:val="af6"/>
              <w:jc w:val="center"/>
              <w:rPr>
                <w:rFonts w:ascii="Times New Roman" w:hAnsi="Times New Roman"/>
                <w:sz w:val="28"/>
                <w:szCs w:val="28"/>
                <w:lang w:val="kk-KZ"/>
              </w:rPr>
            </w:pPr>
            <w:r>
              <w:rPr>
                <w:rFonts w:ascii="Times New Roman" w:hAnsi="Times New Roman"/>
                <w:sz w:val="28"/>
                <w:szCs w:val="28"/>
                <w:lang w:val="en-US"/>
              </w:rPr>
              <w:t>1</w:t>
            </w:r>
            <w:r w:rsidR="00EF098F">
              <w:rPr>
                <w:rFonts w:ascii="Times New Roman" w:hAnsi="Times New Roman"/>
                <w:sz w:val="28"/>
                <w:szCs w:val="28"/>
                <w:lang w:val="kk-KZ"/>
              </w:rPr>
              <w:t>0</w:t>
            </w:r>
          </w:p>
        </w:tc>
      </w:tr>
      <w:tr w:rsidR="00F1447E" w:rsidRPr="00FA4671" w:rsidTr="008159B9">
        <w:trPr>
          <w:trHeight w:val="239"/>
        </w:trPr>
        <w:tc>
          <w:tcPr>
            <w:tcW w:w="993" w:type="dxa"/>
            <w:shd w:val="clear" w:color="auto" w:fill="FFFFFF"/>
          </w:tcPr>
          <w:p w:rsidR="00F1447E" w:rsidRPr="00FA4671" w:rsidRDefault="00405E1F" w:rsidP="008B091F">
            <w:pPr>
              <w:pStyle w:val="af6"/>
              <w:rPr>
                <w:rFonts w:ascii="Times New Roman" w:hAnsi="Times New Roman"/>
                <w:sz w:val="28"/>
                <w:szCs w:val="28"/>
                <w:lang w:val="kk-KZ"/>
              </w:rPr>
            </w:pPr>
            <w:r w:rsidRPr="00FA4671">
              <w:rPr>
                <w:rFonts w:ascii="Times New Roman" w:hAnsi="Times New Roman"/>
                <w:sz w:val="28"/>
                <w:szCs w:val="28"/>
                <w:lang w:val="kk-KZ"/>
              </w:rPr>
              <w:t>1.</w:t>
            </w:r>
            <w:r w:rsidR="00EF098F">
              <w:rPr>
                <w:rFonts w:ascii="Times New Roman" w:hAnsi="Times New Roman"/>
                <w:sz w:val="28"/>
                <w:szCs w:val="28"/>
                <w:lang w:val="kk-KZ"/>
              </w:rPr>
              <w:t>3</w:t>
            </w:r>
          </w:p>
        </w:tc>
        <w:tc>
          <w:tcPr>
            <w:tcW w:w="8647" w:type="dxa"/>
            <w:shd w:val="clear" w:color="auto" w:fill="FFFFFF"/>
          </w:tcPr>
          <w:p w:rsidR="00F1447E" w:rsidRPr="00FA4671" w:rsidRDefault="00525526" w:rsidP="008B091F">
            <w:pPr>
              <w:pStyle w:val="af6"/>
              <w:jc w:val="both"/>
              <w:rPr>
                <w:rFonts w:ascii="Times New Roman" w:hAnsi="Times New Roman"/>
                <w:sz w:val="28"/>
                <w:szCs w:val="28"/>
                <w:lang w:val="kk-KZ"/>
              </w:rPr>
            </w:pPr>
            <w:r w:rsidRPr="00FA4671">
              <w:rPr>
                <w:rFonts w:ascii="Times New Roman" w:hAnsi="Times New Roman"/>
                <w:sz w:val="28"/>
                <w:szCs w:val="28"/>
                <w:lang w:val="kk-KZ"/>
              </w:rPr>
              <w:t xml:space="preserve">Топырақ жамылғысы және өсімдіктер </w:t>
            </w:r>
          </w:p>
        </w:tc>
        <w:tc>
          <w:tcPr>
            <w:tcW w:w="709" w:type="dxa"/>
            <w:shd w:val="clear" w:color="auto" w:fill="FFFFFF"/>
            <w:vAlign w:val="center"/>
          </w:tcPr>
          <w:p w:rsidR="00F1447E" w:rsidRPr="00EF098F" w:rsidRDefault="00717C44" w:rsidP="008B091F">
            <w:pPr>
              <w:pStyle w:val="af6"/>
              <w:jc w:val="center"/>
              <w:rPr>
                <w:rFonts w:ascii="Times New Roman" w:hAnsi="Times New Roman"/>
                <w:sz w:val="28"/>
                <w:szCs w:val="28"/>
                <w:lang w:val="kk-KZ"/>
              </w:rPr>
            </w:pPr>
            <w:r>
              <w:rPr>
                <w:rFonts w:ascii="Times New Roman" w:hAnsi="Times New Roman"/>
                <w:sz w:val="28"/>
                <w:szCs w:val="28"/>
                <w:lang w:val="en-US"/>
              </w:rPr>
              <w:t>1</w:t>
            </w:r>
            <w:r w:rsidR="00EF098F">
              <w:rPr>
                <w:rFonts w:ascii="Times New Roman" w:hAnsi="Times New Roman"/>
                <w:sz w:val="28"/>
                <w:szCs w:val="28"/>
                <w:lang w:val="kk-KZ"/>
              </w:rPr>
              <w:t>2</w:t>
            </w:r>
          </w:p>
        </w:tc>
      </w:tr>
      <w:tr w:rsidR="00F1447E" w:rsidRPr="00FA4671" w:rsidTr="008159B9">
        <w:trPr>
          <w:trHeight w:val="239"/>
        </w:trPr>
        <w:tc>
          <w:tcPr>
            <w:tcW w:w="993" w:type="dxa"/>
            <w:shd w:val="clear" w:color="auto" w:fill="FFFFFF"/>
          </w:tcPr>
          <w:p w:rsidR="00F1447E" w:rsidRPr="00FA4671" w:rsidRDefault="00F1447E" w:rsidP="00EF098F">
            <w:pPr>
              <w:pStyle w:val="af6"/>
              <w:rPr>
                <w:rFonts w:ascii="Times New Roman" w:hAnsi="Times New Roman"/>
                <w:sz w:val="28"/>
                <w:szCs w:val="28"/>
                <w:lang w:val="kk-KZ"/>
              </w:rPr>
            </w:pPr>
            <w:r w:rsidRPr="00FA4671">
              <w:rPr>
                <w:rFonts w:ascii="Times New Roman" w:hAnsi="Times New Roman"/>
                <w:sz w:val="28"/>
                <w:szCs w:val="28"/>
                <w:lang w:val="kk-KZ"/>
              </w:rPr>
              <w:t>1</w:t>
            </w:r>
            <w:r w:rsidR="00405E1F" w:rsidRPr="00FA4671">
              <w:rPr>
                <w:rFonts w:ascii="Times New Roman" w:hAnsi="Times New Roman"/>
                <w:sz w:val="28"/>
                <w:szCs w:val="28"/>
                <w:lang w:val="kk-KZ"/>
              </w:rPr>
              <w:t>.</w:t>
            </w:r>
            <w:r w:rsidR="00EF098F">
              <w:rPr>
                <w:rFonts w:ascii="Times New Roman" w:hAnsi="Times New Roman"/>
                <w:sz w:val="28"/>
                <w:szCs w:val="28"/>
                <w:lang w:val="kk-KZ"/>
              </w:rPr>
              <w:t>4</w:t>
            </w:r>
          </w:p>
        </w:tc>
        <w:tc>
          <w:tcPr>
            <w:tcW w:w="8647" w:type="dxa"/>
            <w:shd w:val="clear" w:color="auto" w:fill="FFFFFF"/>
          </w:tcPr>
          <w:p w:rsidR="00F1447E" w:rsidRPr="00FA4671" w:rsidRDefault="00525526" w:rsidP="008B091F">
            <w:pPr>
              <w:pStyle w:val="af6"/>
              <w:jc w:val="both"/>
              <w:rPr>
                <w:rFonts w:ascii="Times New Roman" w:hAnsi="Times New Roman"/>
                <w:sz w:val="28"/>
                <w:szCs w:val="28"/>
                <w:lang w:val="kk-KZ"/>
              </w:rPr>
            </w:pPr>
            <w:r w:rsidRPr="00FA4671">
              <w:rPr>
                <w:rFonts w:ascii="Times New Roman" w:hAnsi="Times New Roman"/>
                <w:sz w:val="28"/>
                <w:szCs w:val="28"/>
                <w:lang w:val="kk-KZ"/>
              </w:rPr>
              <w:t xml:space="preserve">Гидрографиясы </w:t>
            </w:r>
          </w:p>
        </w:tc>
        <w:tc>
          <w:tcPr>
            <w:tcW w:w="709" w:type="dxa"/>
            <w:shd w:val="clear" w:color="auto" w:fill="FFFFFF"/>
            <w:vAlign w:val="center"/>
          </w:tcPr>
          <w:p w:rsidR="00F1447E" w:rsidRPr="00EF098F" w:rsidRDefault="00717C44" w:rsidP="008B091F">
            <w:pPr>
              <w:pStyle w:val="af6"/>
              <w:jc w:val="center"/>
              <w:rPr>
                <w:rFonts w:ascii="Times New Roman" w:hAnsi="Times New Roman"/>
                <w:sz w:val="28"/>
                <w:szCs w:val="28"/>
                <w:lang w:val="kk-KZ"/>
              </w:rPr>
            </w:pPr>
            <w:r>
              <w:rPr>
                <w:rFonts w:ascii="Times New Roman" w:hAnsi="Times New Roman"/>
                <w:sz w:val="28"/>
                <w:szCs w:val="28"/>
                <w:lang w:val="en-US"/>
              </w:rPr>
              <w:t>1</w:t>
            </w:r>
            <w:r w:rsidR="00EF098F">
              <w:rPr>
                <w:rFonts w:ascii="Times New Roman" w:hAnsi="Times New Roman"/>
                <w:sz w:val="28"/>
                <w:szCs w:val="28"/>
                <w:lang w:val="kk-KZ"/>
              </w:rPr>
              <w:t>4</w:t>
            </w:r>
          </w:p>
        </w:tc>
      </w:tr>
      <w:tr w:rsidR="00F1447E" w:rsidRPr="00FA4671" w:rsidTr="008159B9">
        <w:trPr>
          <w:trHeight w:val="390"/>
        </w:trPr>
        <w:tc>
          <w:tcPr>
            <w:tcW w:w="993" w:type="dxa"/>
            <w:shd w:val="clear" w:color="auto" w:fill="FFFFFF"/>
          </w:tcPr>
          <w:p w:rsidR="00F1447E" w:rsidRPr="00FA4671" w:rsidRDefault="00EF098F" w:rsidP="008B091F">
            <w:pPr>
              <w:pStyle w:val="af6"/>
              <w:rPr>
                <w:rFonts w:ascii="Times New Roman" w:hAnsi="Times New Roman"/>
                <w:sz w:val="28"/>
                <w:szCs w:val="28"/>
                <w:lang w:val="kk-KZ"/>
              </w:rPr>
            </w:pPr>
            <w:r>
              <w:rPr>
                <w:rFonts w:ascii="Times New Roman" w:hAnsi="Times New Roman"/>
                <w:sz w:val="28"/>
                <w:szCs w:val="28"/>
                <w:lang w:val="kk-KZ"/>
              </w:rPr>
              <w:t>1.5</w:t>
            </w:r>
          </w:p>
        </w:tc>
        <w:tc>
          <w:tcPr>
            <w:tcW w:w="8647" w:type="dxa"/>
            <w:shd w:val="clear" w:color="auto" w:fill="FFFFFF"/>
            <w:vAlign w:val="center"/>
          </w:tcPr>
          <w:p w:rsidR="00F1447E" w:rsidRPr="00FA4671" w:rsidRDefault="00525526" w:rsidP="008B091F">
            <w:pPr>
              <w:pStyle w:val="af6"/>
              <w:jc w:val="both"/>
              <w:rPr>
                <w:rFonts w:ascii="Times New Roman" w:hAnsi="Times New Roman"/>
                <w:sz w:val="28"/>
                <w:szCs w:val="28"/>
                <w:lang w:val="kk-KZ"/>
              </w:rPr>
            </w:pPr>
            <w:r w:rsidRPr="00FA4671">
              <w:rPr>
                <w:rFonts w:ascii="Times New Roman" w:hAnsi="Times New Roman"/>
                <w:sz w:val="28"/>
                <w:szCs w:val="28"/>
                <w:lang w:val="kk-KZ"/>
              </w:rPr>
              <w:t>Геология және гидрогеологиясы</w:t>
            </w:r>
          </w:p>
        </w:tc>
        <w:tc>
          <w:tcPr>
            <w:tcW w:w="709" w:type="dxa"/>
            <w:shd w:val="clear" w:color="auto" w:fill="FFFFFF"/>
            <w:vAlign w:val="center"/>
          </w:tcPr>
          <w:p w:rsidR="00F1447E" w:rsidRPr="00EF098F" w:rsidRDefault="00EF098F" w:rsidP="008B091F">
            <w:pPr>
              <w:pStyle w:val="af6"/>
              <w:jc w:val="center"/>
              <w:rPr>
                <w:rFonts w:ascii="Times New Roman" w:hAnsi="Times New Roman"/>
                <w:sz w:val="28"/>
                <w:szCs w:val="28"/>
                <w:lang w:val="kk-KZ"/>
              </w:rPr>
            </w:pPr>
            <w:r>
              <w:rPr>
                <w:rFonts w:ascii="Times New Roman" w:hAnsi="Times New Roman"/>
                <w:sz w:val="28"/>
                <w:szCs w:val="28"/>
                <w:lang w:val="kk-KZ"/>
              </w:rPr>
              <w:t>15</w:t>
            </w:r>
          </w:p>
        </w:tc>
      </w:tr>
      <w:tr w:rsidR="007349EA" w:rsidRPr="00FA4671" w:rsidTr="008159B9">
        <w:trPr>
          <w:trHeight w:val="390"/>
        </w:trPr>
        <w:tc>
          <w:tcPr>
            <w:tcW w:w="993" w:type="dxa"/>
            <w:shd w:val="clear" w:color="auto" w:fill="FFFFFF"/>
          </w:tcPr>
          <w:p w:rsidR="007349EA" w:rsidRPr="00FA4671" w:rsidRDefault="007349EA" w:rsidP="008B091F">
            <w:pPr>
              <w:pStyle w:val="af6"/>
              <w:rPr>
                <w:rFonts w:ascii="Times New Roman" w:hAnsi="Times New Roman"/>
                <w:sz w:val="28"/>
                <w:szCs w:val="28"/>
                <w:lang w:val="kk-KZ"/>
              </w:rPr>
            </w:pPr>
          </w:p>
        </w:tc>
        <w:tc>
          <w:tcPr>
            <w:tcW w:w="8647" w:type="dxa"/>
            <w:shd w:val="clear" w:color="auto" w:fill="FFFFFF"/>
            <w:vAlign w:val="center"/>
          </w:tcPr>
          <w:p w:rsidR="007349EA" w:rsidRPr="00E736FD" w:rsidRDefault="00E736FD" w:rsidP="008B091F">
            <w:pPr>
              <w:pStyle w:val="af6"/>
              <w:jc w:val="both"/>
              <w:rPr>
                <w:rFonts w:ascii="Times New Roman" w:hAnsi="Times New Roman"/>
                <w:sz w:val="28"/>
                <w:szCs w:val="28"/>
                <w:lang w:val="kk-KZ"/>
              </w:rPr>
            </w:pPr>
            <w:r w:rsidRPr="00E736FD">
              <w:rPr>
                <w:rFonts w:ascii="Times New Roman" w:hAnsi="Times New Roman"/>
                <w:sz w:val="28"/>
                <w:szCs w:val="28"/>
                <w:lang w:val="kk-KZ"/>
              </w:rPr>
              <w:t xml:space="preserve">Бірінші бөлімнің қысқаша қорытындылары </w:t>
            </w:r>
          </w:p>
        </w:tc>
        <w:tc>
          <w:tcPr>
            <w:tcW w:w="709" w:type="dxa"/>
            <w:shd w:val="clear" w:color="auto" w:fill="FFFFFF"/>
            <w:vAlign w:val="center"/>
          </w:tcPr>
          <w:p w:rsidR="007349EA" w:rsidRPr="00EF098F" w:rsidRDefault="00717C44" w:rsidP="00EF098F">
            <w:pPr>
              <w:pStyle w:val="af6"/>
              <w:jc w:val="center"/>
              <w:rPr>
                <w:rFonts w:ascii="Times New Roman" w:hAnsi="Times New Roman"/>
                <w:sz w:val="28"/>
                <w:szCs w:val="28"/>
                <w:lang w:val="kk-KZ"/>
              </w:rPr>
            </w:pPr>
            <w:r>
              <w:rPr>
                <w:rFonts w:ascii="Times New Roman" w:hAnsi="Times New Roman"/>
                <w:sz w:val="28"/>
                <w:szCs w:val="28"/>
                <w:lang w:val="en-US"/>
              </w:rPr>
              <w:t>1</w:t>
            </w:r>
            <w:r w:rsidR="00EF098F">
              <w:rPr>
                <w:rFonts w:ascii="Times New Roman" w:hAnsi="Times New Roman"/>
                <w:sz w:val="28"/>
                <w:szCs w:val="28"/>
                <w:lang w:val="kk-KZ"/>
              </w:rPr>
              <w:t>8</w:t>
            </w:r>
          </w:p>
        </w:tc>
      </w:tr>
      <w:tr w:rsidR="00F1447E" w:rsidRPr="00FA4671" w:rsidTr="008159B9">
        <w:trPr>
          <w:trHeight w:val="507"/>
        </w:trPr>
        <w:tc>
          <w:tcPr>
            <w:tcW w:w="993" w:type="dxa"/>
            <w:shd w:val="clear" w:color="auto" w:fill="FFFFFF"/>
          </w:tcPr>
          <w:p w:rsidR="00F1447E" w:rsidRPr="00FA4671" w:rsidRDefault="00F1447E" w:rsidP="008B091F">
            <w:pPr>
              <w:pStyle w:val="af6"/>
              <w:rPr>
                <w:rFonts w:ascii="Times New Roman" w:hAnsi="Times New Roman"/>
                <w:sz w:val="28"/>
                <w:szCs w:val="28"/>
                <w:lang w:val="kk-KZ"/>
              </w:rPr>
            </w:pPr>
            <w:r w:rsidRPr="00FA4671">
              <w:rPr>
                <w:rFonts w:ascii="Times New Roman" w:hAnsi="Times New Roman"/>
                <w:sz w:val="28"/>
                <w:szCs w:val="28"/>
                <w:lang w:val="kk-KZ"/>
              </w:rPr>
              <w:t>2</w:t>
            </w:r>
          </w:p>
          <w:p w:rsidR="003D50D1" w:rsidRPr="00FA4671" w:rsidRDefault="003D50D1" w:rsidP="008B091F">
            <w:pPr>
              <w:pStyle w:val="af6"/>
              <w:rPr>
                <w:rFonts w:ascii="Times New Roman" w:hAnsi="Times New Roman"/>
                <w:sz w:val="28"/>
                <w:szCs w:val="28"/>
                <w:lang w:val="en-US"/>
              </w:rPr>
            </w:pPr>
          </w:p>
          <w:p w:rsidR="00F1447E" w:rsidRPr="00FA4671" w:rsidRDefault="00F1447E" w:rsidP="008B091F">
            <w:pPr>
              <w:pStyle w:val="af6"/>
              <w:rPr>
                <w:rFonts w:ascii="Times New Roman" w:hAnsi="Times New Roman"/>
                <w:sz w:val="28"/>
                <w:szCs w:val="28"/>
                <w:lang w:val="kk-KZ"/>
              </w:rPr>
            </w:pPr>
          </w:p>
        </w:tc>
        <w:tc>
          <w:tcPr>
            <w:tcW w:w="8647" w:type="dxa"/>
            <w:shd w:val="clear" w:color="auto" w:fill="FFFFFF"/>
            <w:vAlign w:val="center"/>
          </w:tcPr>
          <w:p w:rsidR="00F1447E" w:rsidRPr="00FA4671" w:rsidRDefault="00BD67D6" w:rsidP="008159B9">
            <w:pPr>
              <w:pStyle w:val="af6"/>
              <w:jc w:val="both"/>
              <w:rPr>
                <w:rFonts w:ascii="Times New Roman" w:hAnsi="Times New Roman"/>
                <w:sz w:val="28"/>
                <w:szCs w:val="28"/>
                <w:lang w:val="kk-KZ"/>
              </w:rPr>
            </w:pPr>
            <w:r>
              <w:rPr>
                <w:rFonts w:ascii="Times New Roman" w:hAnsi="Times New Roman"/>
                <w:sz w:val="28"/>
                <w:szCs w:val="28"/>
                <w:lang w:val="kk-KZ"/>
              </w:rPr>
              <w:t xml:space="preserve"> СУАРУ ТЕХНОЛОГИЯСЫ</w:t>
            </w:r>
            <w:r w:rsidR="006F461B">
              <w:rPr>
                <w:rFonts w:ascii="Times New Roman" w:hAnsi="Times New Roman"/>
                <w:sz w:val="28"/>
                <w:szCs w:val="28"/>
                <w:lang w:val="kk-KZ"/>
              </w:rPr>
              <w:t xml:space="preserve"> БАССЕЙНІ</w:t>
            </w:r>
            <w:r w:rsidR="0006636A" w:rsidRPr="00FA4671">
              <w:rPr>
                <w:rFonts w:ascii="Times New Roman" w:hAnsi="Times New Roman"/>
                <w:sz w:val="28"/>
                <w:szCs w:val="28"/>
                <w:lang w:val="kk-KZ"/>
              </w:rPr>
              <w:t>НІҢ ШАРУАШЫЛЫҚ ҚЫЗМЕТІН ЕСКЕРЕ ОТЫРЫП, АҒЫНДЫ СУЛАРЫНЫҢ ЖӘНЕ СУ РЕЖИМІНІҢ ҚАЛЫПТАСУ ШАРТТАРЫ</w:t>
            </w:r>
          </w:p>
        </w:tc>
        <w:tc>
          <w:tcPr>
            <w:tcW w:w="709" w:type="dxa"/>
            <w:shd w:val="clear" w:color="auto" w:fill="FFFFFF"/>
            <w:vAlign w:val="center"/>
          </w:tcPr>
          <w:p w:rsidR="00F1447E" w:rsidRPr="00EF098F" w:rsidRDefault="00EF098F" w:rsidP="008B091F">
            <w:pPr>
              <w:pStyle w:val="af6"/>
              <w:jc w:val="center"/>
              <w:rPr>
                <w:rFonts w:ascii="Times New Roman" w:hAnsi="Times New Roman"/>
                <w:sz w:val="28"/>
                <w:szCs w:val="28"/>
                <w:lang w:val="kk-KZ"/>
              </w:rPr>
            </w:pPr>
            <w:r>
              <w:rPr>
                <w:rFonts w:ascii="Times New Roman" w:hAnsi="Times New Roman"/>
                <w:sz w:val="28"/>
                <w:szCs w:val="28"/>
                <w:lang w:val="kk-KZ"/>
              </w:rPr>
              <w:t>19</w:t>
            </w:r>
          </w:p>
          <w:p w:rsidR="00F1447E" w:rsidRPr="00FA4671" w:rsidRDefault="00F1447E" w:rsidP="008B091F">
            <w:pPr>
              <w:pStyle w:val="af6"/>
              <w:jc w:val="center"/>
              <w:rPr>
                <w:rFonts w:ascii="Times New Roman" w:hAnsi="Times New Roman"/>
                <w:sz w:val="28"/>
                <w:szCs w:val="28"/>
                <w:lang w:val="kk-KZ"/>
              </w:rPr>
            </w:pPr>
          </w:p>
        </w:tc>
      </w:tr>
      <w:tr w:rsidR="00951650" w:rsidRPr="00FA4671" w:rsidTr="008159B9">
        <w:trPr>
          <w:trHeight w:val="507"/>
        </w:trPr>
        <w:tc>
          <w:tcPr>
            <w:tcW w:w="993" w:type="dxa"/>
            <w:shd w:val="clear" w:color="auto" w:fill="FFFFFF"/>
          </w:tcPr>
          <w:p w:rsidR="00951650" w:rsidRPr="00FA4671" w:rsidRDefault="00951650" w:rsidP="008B091F">
            <w:pPr>
              <w:pStyle w:val="af6"/>
              <w:rPr>
                <w:rFonts w:ascii="Times New Roman" w:hAnsi="Times New Roman"/>
                <w:sz w:val="28"/>
                <w:szCs w:val="28"/>
                <w:lang w:val="en-US"/>
              </w:rPr>
            </w:pPr>
            <w:r w:rsidRPr="00FA4671">
              <w:rPr>
                <w:rFonts w:ascii="Times New Roman" w:hAnsi="Times New Roman"/>
                <w:sz w:val="28"/>
                <w:szCs w:val="28"/>
                <w:lang w:val="en-US"/>
              </w:rPr>
              <w:t>2.1</w:t>
            </w:r>
          </w:p>
        </w:tc>
        <w:tc>
          <w:tcPr>
            <w:tcW w:w="8647" w:type="dxa"/>
            <w:shd w:val="clear" w:color="auto" w:fill="FFFFFF"/>
            <w:vAlign w:val="center"/>
          </w:tcPr>
          <w:p w:rsidR="00951650" w:rsidRPr="00FA4671" w:rsidRDefault="00951650" w:rsidP="008B091F">
            <w:pPr>
              <w:pStyle w:val="af6"/>
              <w:jc w:val="both"/>
              <w:rPr>
                <w:rFonts w:ascii="Times New Roman" w:hAnsi="Times New Roman"/>
                <w:sz w:val="28"/>
                <w:szCs w:val="28"/>
                <w:lang w:val="kk-KZ"/>
              </w:rPr>
            </w:pPr>
            <w:r w:rsidRPr="00FA4671">
              <w:rPr>
                <w:rFonts w:ascii="Times New Roman" w:hAnsi="Times New Roman"/>
                <w:sz w:val="28"/>
                <w:szCs w:val="28"/>
                <w:lang w:val="kk-KZ"/>
              </w:rPr>
              <w:t xml:space="preserve">Аса өзендерінің </w:t>
            </w:r>
            <w:r w:rsidR="00DE791F" w:rsidRPr="00FA4671">
              <w:rPr>
                <w:rFonts w:ascii="Times New Roman" w:hAnsi="Times New Roman"/>
                <w:sz w:val="28"/>
                <w:szCs w:val="28"/>
                <w:lang w:val="kk-KZ"/>
              </w:rPr>
              <w:t xml:space="preserve">бассейініндегі </w:t>
            </w:r>
            <w:r w:rsidRPr="00FA4671">
              <w:rPr>
                <w:rFonts w:ascii="Times New Roman" w:hAnsi="Times New Roman"/>
                <w:sz w:val="28"/>
                <w:szCs w:val="28"/>
                <w:lang w:val="kk-KZ"/>
              </w:rPr>
              <w:t>су режимі мен жер үсті ағындарының қалыптасуының негізгі факторлары</w:t>
            </w:r>
          </w:p>
        </w:tc>
        <w:tc>
          <w:tcPr>
            <w:tcW w:w="709" w:type="dxa"/>
            <w:shd w:val="clear" w:color="auto" w:fill="FFFFFF"/>
            <w:vAlign w:val="center"/>
          </w:tcPr>
          <w:p w:rsidR="00951650" w:rsidRPr="00EF098F" w:rsidRDefault="00717C44" w:rsidP="008B091F">
            <w:pPr>
              <w:pStyle w:val="af6"/>
              <w:jc w:val="center"/>
              <w:rPr>
                <w:rFonts w:ascii="Times New Roman" w:hAnsi="Times New Roman"/>
                <w:sz w:val="28"/>
                <w:szCs w:val="28"/>
                <w:lang w:val="kk-KZ"/>
              </w:rPr>
            </w:pPr>
            <w:r>
              <w:rPr>
                <w:rFonts w:ascii="Times New Roman" w:hAnsi="Times New Roman"/>
                <w:sz w:val="28"/>
                <w:szCs w:val="28"/>
                <w:lang w:val="en-US"/>
              </w:rPr>
              <w:t>2</w:t>
            </w:r>
            <w:r w:rsidR="00EF098F">
              <w:rPr>
                <w:rFonts w:ascii="Times New Roman" w:hAnsi="Times New Roman"/>
                <w:sz w:val="28"/>
                <w:szCs w:val="28"/>
                <w:lang w:val="kk-KZ"/>
              </w:rPr>
              <w:t>4</w:t>
            </w:r>
          </w:p>
        </w:tc>
      </w:tr>
      <w:tr w:rsidR="00951650" w:rsidRPr="00FA4671" w:rsidTr="008159B9">
        <w:trPr>
          <w:trHeight w:val="507"/>
        </w:trPr>
        <w:tc>
          <w:tcPr>
            <w:tcW w:w="993" w:type="dxa"/>
            <w:shd w:val="clear" w:color="auto" w:fill="FFFFFF"/>
          </w:tcPr>
          <w:p w:rsidR="00951650" w:rsidRPr="00FA4671" w:rsidRDefault="00951650" w:rsidP="008B091F">
            <w:pPr>
              <w:pStyle w:val="af6"/>
              <w:rPr>
                <w:rFonts w:ascii="Times New Roman" w:hAnsi="Times New Roman"/>
                <w:sz w:val="28"/>
                <w:szCs w:val="28"/>
                <w:lang w:val="kk-KZ"/>
              </w:rPr>
            </w:pPr>
            <w:r w:rsidRPr="00FA4671">
              <w:rPr>
                <w:rFonts w:ascii="Times New Roman" w:hAnsi="Times New Roman"/>
                <w:sz w:val="28"/>
                <w:szCs w:val="28"/>
                <w:lang w:val="kk-KZ"/>
              </w:rPr>
              <w:t>2.2</w:t>
            </w:r>
          </w:p>
        </w:tc>
        <w:tc>
          <w:tcPr>
            <w:tcW w:w="8647" w:type="dxa"/>
            <w:shd w:val="clear" w:color="auto" w:fill="FFFFFF"/>
            <w:vAlign w:val="center"/>
          </w:tcPr>
          <w:p w:rsidR="00951650" w:rsidRPr="00FA4671" w:rsidRDefault="00DE791F" w:rsidP="008B091F">
            <w:pPr>
              <w:pStyle w:val="af6"/>
              <w:jc w:val="both"/>
              <w:rPr>
                <w:rFonts w:ascii="Times New Roman" w:hAnsi="Times New Roman"/>
                <w:sz w:val="28"/>
                <w:szCs w:val="28"/>
                <w:lang w:val="kk-KZ"/>
              </w:rPr>
            </w:pPr>
            <w:r w:rsidRPr="00FA4671">
              <w:rPr>
                <w:rFonts w:ascii="Times New Roman" w:hAnsi="Times New Roman"/>
                <w:sz w:val="28"/>
                <w:szCs w:val="28"/>
                <w:lang w:val="kk-KZ"/>
              </w:rPr>
              <w:t>Аса өзендерінің бассейініндегі</w:t>
            </w:r>
            <w:r w:rsidR="00951650" w:rsidRPr="00FA4671">
              <w:rPr>
                <w:rFonts w:ascii="Times New Roman" w:hAnsi="Times New Roman"/>
                <w:sz w:val="28"/>
                <w:szCs w:val="28"/>
                <w:lang w:val="kk-KZ"/>
              </w:rPr>
              <w:t xml:space="preserve"> жер беті суларының гидрологиялық зерттелгендігі</w:t>
            </w:r>
          </w:p>
        </w:tc>
        <w:tc>
          <w:tcPr>
            <w:tcW w:w="709" w:type="dxa"/>
            <w:shd w:val="clear" w:color="auto" w:fill="FFFFFF"/>
            <w:vAlign w:val="center"/>
          </w:tcPr>
          <w:p w:rsidR="00951650" w:rsidRPr="00EF098F" w:rsidRDefault="00EF098F" w:rsidP="008B091F">
            <w:pPr>
              <w:pStyle w:val="af6"/>
              <w:jc w:val="center"/>
              <w:rPr>
                <w:rFonts w:ascii="Times New Roman" w:hAnsi="Times New Roman"/>
                <w:sz w:val="28"/>
                <w:szCs w:val="28"/>
                <w:lang w:val="kk-KZ"/>
              </w:rPr>
            </w:pPr>
            <w:r>
              <w:rPr>
                <w:rFonts w:ascii="Times New Roman" w:hAnsi="Times New Roman"/>
                <w:sz w:val="28"/>
                <w:szCs w:val="28"/>
                <w:lang w:val="kk-KZ"/>
              </w:rPr>
              <w:t>29</w:t>
            </w:r>
          </w:p>
        </w:tc>
      </w:tr>
      <w:tr w:rsidR="00FA4671" w:rsidRPr="00FA4671" w:rsidTr="008159B9">
        <w:trPr>
          <w:trHeight w:val="507"/>
        </w:trPr>
        <w:tc>
          <w:tcPr>
            <w:tcW w:w="993" w:type="dxa"/>
            <w:shd w:val="clear" w:color="auto" w:fill="FFFFFF"/>
          </w:tcPr>
          <w:p w:rsidR="00FA4671" w:rsidRPr="00FA4671" w:rsidRDefault="00FA4671" w:rsidP="008B091F">
            <w:pPr>
              <w:pStyle w:val="af6"/>
              <w:rPr>
                <w:rFonts w:ascii="Times New Roman" w:hAnsi="Times New Roman"/>
                <w:sz w:val="28"/>
                <w:szCs w:val="28"/>
                <w:lang w:val="kk-KZ"/>
              </w:rPr>
            </w:pPr>
            <w:r w:rsidRPr="00FA4671">
              <w:rPr>
                <w:rFonts w:ascii="Times New Roman" w:hAnsi="Times New Roman"/>
                <w:sz w:val="28"/>
                <w:szCs w:val="28"/>
                <w:lang w:val="kk-KZ"/>
              </w:rPr>
              <w:t>2.3</w:t>
            </w:r>
          </w:p>
        </w:tc>
        <w:tc>
          <w:tcPr>
            <w:tcW w:w="8647" w:type="dxa"/>
            <w:shd w:val="clear" w:color="auto" w:fill="FFFFFF"/>
            <w:vAlign w:val="center"/>
          </w:tcPr>
          <w:p w:rsidR="00FA4671" w:rsidRPr="00FA4671" w:rsidRDefault="00FA4671" w:rsidP="008B091F">
            <w:pPr>
              <w:pStyle w:val="af6"/>
              <w:jc w:val="both"/>
              <w:rPr>
                <w:rFonts w:ascii="Times New Roman" w:hAnsi="Times New Roman"/>
                <w:sz w:val="28"/>
                <w:szCs w:val="28"/>
                <w:lang w:val="kk-KZ"/>
              </w:rPr>
            </w:pPr>
            <w:r w:rsidRPr="00FA4671">
              <w:rPr>
                <w:rFonts w:ascii="Times New Roman" w:hAnsi="Times New Roman"/>
                <w:sz w:val="28"/>
                <w:szCs w:val="28"/>
                <w:lang w:val="kk-KZ"/>
              </w:rPr>
              <w:t xml:space="preserve">Шаруашылық қызметінің бассейндегі өзен ағынына әсері және ағынды қалпына келтіру </w:t>
            </w:r>
          </w:p>
        </w:tc>
        <w:tc>
          <w:tcPr>
            <w:tcW w:w="709" w:type="dxa"/>
            <w:shd w:val="clear" w:color="auto" w:fill="FFFFFF"/>
            <w:vAlign w:val="center"/>
          </w:tcPr>
          <w:p w:rsidR="00FA4671" w:rsidRPr="00EF098F" w:rsidRDefault="00717C44" w:rsidP="008B091F">
            <w:pPr>
              <w:pStyle w:val="af6"/>
              <w:jc w:val="center"/>
              <w:rPr>
                <w:rFonts w:ascii="Times New Roman" w:hAnsi="Times New Roman"/>
                <w:sz w:val="28"/>
                <w:szCs w:val="28"/>
                <w:lang w:val="kk-KZ"/>
              </w:rPr>
            </w:pPr>
            <w:r>
              <w:rPr>
                <w:rFonts w:ascii="Times New Roman" w:hAnsi="Times New Roman"/>
                <w:sz w:val="28"/>
                <w:szCs w:val="28"/>
                <w:lang w:val="en-US"/>
              </w:rPr>
              <w:t>3</w:t>
            </w:r>
            <w:r w:rsidR="00EF098F">
              <w:rPr>
                <w:rFonts w:ascii="Times New Roman" w:hAnsi="Times New Roman"/>
                <w:sz w:val="28"/>
                <w:szCs w:val="28"/>
                <w:lang w:val="kk-KZ"/>
              </w:rPr>
              <w:t>2</w:t>
            </w:r>
          </w:p>
        </w:tc>
      </w:tr>
      <w:tr w:rsidR="00FA4671" w:rsidRPr="00EF098F" w:rsidTr="008159B9">
        <w:trPr>
          <w:trHeight w:val="330"/>
        </w:trPr>
        <w:tc>
          <w:tcPr>
            <w:tcW w:w="993" w:type="dxa"/>
            <w:shd w:val="clear" w:color="auto" w:fill="FFFFFF"/>
          </w:tcPr>
          <w:p w:rsidR="00FA4671" w:rsidRPr="00FA4671" w:rsidRDefault="00FA4671" w:rsidP="008B091F">
            <w:pPr>
              <w:pStyle w:val="af6"/>
              <w:rPr>
                <w:rFonts w:ascii="Times New Roman" w:hAnsi="Times New Roman"/>
                <w:sz w:val="28"/>
                <w:szCs w:val="28"/>
                <w:lang w:val="kk-KZ"/>
              </w:rPr>
            </w:pPr>
            <w:r w:rsidRPr="00FA4671">
              <w:rPr>
                <w:rFonts w:ascii="Times New Roman" w:hAnsi="Times New Roman"/>
                <w:sz w:val="28"/>
                <w:szCs w:val="28"/>
                <w:lang w:val="kk-KZ"/>
              </w:rPr>
              <w:t>2.4</w:t>
            </w:r>
          </w:p>
        </w:tc>
        <w:tc>
          <w:tcPr>
            <w:tcW w:w="8647" w:type="dxa"/>
            <w:shd w:val="clear" w:color="auto" w:fill="FFFFFF"/>
            <w:vAlign w:val="center"/>
          </w:tcPr>
          <w:p w:rsidR="00FA4671" w:rsidRPr="00FA4671" w:rsidRDefault="00FA4671" w:rsidP="008B091F">
            <w:pPr>
              <w:pStyle w:val="af6"/>
              <w:jc w:val="both"/>
              <w:rPr>
                <w:rFonts w:ascii="Times New Roman" w:hAnsi="Times New Roman"/>
                <w:sz w:val="28"/>
                <w:szCs w:val="28"/>
                <w:lang w:val="kk-KZ"/>
              </w:rPr>
            </w:pPr>
            <w:r w:rsidRPr="00FA4671">
              <w:rPr>
                <w:rFonts w:ascii="Times New Roman" w:hAnsi="Times New Roman"/>
                <w:sz w:val="28"/>
                <w:szCs w:val="28"/>
                <w:lang w:val="kk-KZ"/>
              </w:rPr>
              <w:t>Ағынның статистикалық параметрлерін анықтау</w:t>
            </w:r>
            <w:r w:rsidR="00EF098F">
              <w:rPr>
                <w:rFonts w:ascii="Times New Roman" w:hAnsi="Times New Roman"/>
                <w:sz w:val="28"/>
                <w:szCs w:val="28"/>
                <w:lang w:val="kk-KZ"/>
              </w:rPr>
              <w:t>. Жылдық ағын</w:t>
            </w:r>
          </w:p>
        </w:tc>
        <w:tc>
          <w:tcPr>
            <w:tcW w:w="709" w:type="dxa"/>
            <w:shd w:val="clear" w:color="auto" w:fill="FFFFFF"/>
            <w:vAlign w:val="center"/>
          </w:tcPr>
          <w:p w:rsidR="00FA4671" w:rsidRPr="00EF098F" w:rsidRDefault="00EF098F" w:rsidP="008B091F">
            <w:pPr>
              <w:pStyle w:val="af6"/>
              <w:jc w:val="center"/>
              <w:rPr>
                <w:rFonts w:ascii="Times New Roman" w:hAnsi="Times New Roman"/>
                <w:sz w:val="28"/>
                <w:szCs w:val="28"/>
                <w:lang w:val="kk-KZ"/>
              </w:rPr>
            </w:pPr>
            <w:r>
              <w:rPr>
                <w:rFonts w:ascii="Times New Roman" w:hAnsi="Times New Roman"/>
                <w:sz w:val="28"/>
                <w:szCs w:val="28"/>
                <w:lang w:val="kk-KZ"/>
              </w:rPr>
              <w:t>38</w:t>
            </w:r>
          </w:p>
        </w:tc>
      </w:tr>
      <w:tr w:rsidR="00FA4671" w:rsidRPr="00EF098F" w:rsidTr="008159B9">
        <w:trPr>
          <w:trHeight w:val="507"/>
        </w:trPr>
        <w:tc>
          <w:tcPr>
            <w:tcW w:w="993" w:type="dxa"/>
            <w:shd w:val="clear" w:color="auto" w:fill="FFFFFF"/>
          </w:tcPr>
          <w:p w:rsidR="00FA4671" w:rsidRPr="00FA4671" w:rsidRDefault="00FA4671" w:rsidP="00EF098F">
            <w:pPr>
              <w:pStyle w:val="af6"/>
              <w:rPr>
                <w:rFonts w:ascii="Times New Roman" w:hAnsi="Times New Roman"/>
                <w:sz w:val="28"/>
                <w:szCs w:val="28"/>
                <w:lang w:val="kk-KZ"/>
              </w:rPr>
            </w:pPr>
            <w:r w:rsidRPr="00FA4671">
              <w:rPr>
                <w:rFonts w:ascii="Times New Roman" w:hAnsi="Times New Roman"/>
                <w:sz w:val="28"/>
                <w:szCs w:val="28"/>
                <w:lang w:val="kk-KZ"/>
              </w:rPr>
              <w:t>2.</w:t>
            </w:r>
            <w:r w:rsidR="00EF098F">
              <w:rPr>
                <w:rFonts w:ascii="Times New Roman" w:hAnsi="Times New Roman"/>
                <w:sz w:val="28"/>
                <w:szCs w:val="28"/>
                <w:lang w:val="kk-KZ"/>
              </w:rPr>
              <w:t>5</w:t>
            </w:r>
          </w:p>
        </w:tc>
        <w:tc>
          <w:tcPr>
            <w:tcW w:w="8647" w:type="dxa"/>
            <w:shd w:val="clear" w:color="auto" w:fill="FFFFFF"/>
            <w:vAlign w:val="center"/>
          </w:tcPr>
          <w:p w:rsidR="00FA4671" w:rsidRPr="00FA4671" w:rsidRDefault="00A56271" w:rsidP="008B091F">
            <w:pPr>
              <w:pStyle w:val="af6"/>
              <w:jc w:val="both"/>
              <w:rPr>
                <w:rFonts w:ascii="Times New Roman" w:hAnsi="Times New Roman"/>
                <w:sz w:val="28"/>
                <w:szCs w:val="28"/>
                <w:lang w:val="kk-KZ"/>
              </w:rPr>
            </w:pPr>
            <w:r w:rsidRPr="00FA4671">
              <w:rPr>
                <w:rFonts w:ascii="Times New Roman" w:hAnsi="Times New Roman"/>
                <w:sz w:val="28"/>
                <w:szCs w:val="28"/>
                <w:lang w:val="kk-KZ"/>
              </w:rPr>
              <w:t>Көктемгі тасқын көлемі</w:t>
            </w:r>
          </w:p>
        </w:tc>
        <w:tc>
          <w:tcPr>
            <w:tcW w:w="709" w:type="dxa"/>
            <w:shd w:val="clear" w:color="auto" w:fill="FFFFFF"/>
            <w:vAlign w:val="center"/>
          </w:tcPr>
          <w:p w:rsidR="00FA4671" w:rsidRPr="00EF098F" w:rsidRDefault="00EF098F" w:rsidP="008B091F">
            <w:pPr>
              <w:pStyle w:val="af6"/>
              <w:jc w:val="center"/>
              <w:rPr>
                <w:rFonts w:ascii="Times New Roman" w:hAnsi="Times New Roman"/>
                <w:sz w:val="28"/>
                <w:szCs w:val="28"/>
                <w:lang w:val="kk-KZ"/>
              </w:rPr>
            </w:pPr>
            <w:r>
              <w:rPr>
                <w:rFonts w:ascii="Times New Roman" w:hAnsi="Times New Roman"/>
                <w:sz w:val="28"/>
                <w:szCs w:val="28"/>
                <w:lang w:val="kk-KZ"/>
              </w:rPr>
              <w:t>43</w:t>
            </w:r>
          </w:p>
        </w:tc>
      </w:tr>
      <w:tr w:rsidR="00A56271" w:rsidRPr="00EF098F" w:rsidTr="008159B9">
        <w:trPr>
          <w:trHeight w:val="507"/>
        </w:trPr>
        <w:tc>
          <w:tcPr>
            <w:tcW w:w="993" w:type="dxa"/>
            <w:shd w:val="clear" w:color="auto" w:fill="FFFFFF"/>
          </w:tcPr>
          <w:p w:rsidR="00A56271" w:rsidRPr="00FA4671" w:rsidRDefault="00A56271" w:rsidP="00EF098F">
            <w:pPr>
              <w:pStyle w:val="af6"/>
              <w:rPr>
                <w:rFonts w:ascii="Times New Roman" w:hAnsi="Times New Roman"/>
                <w:sz w:val="28"/>
                <w:szCs w:val="28"/>
                <w:lang w:val="kk-KZ"/>
              </w:rPr>
            </w:pPr>
            <w:r w:rsidRPr="00FA4671">
              <w:rPr>
                <w:rFonts w:ascii="Times New Roman" w:hAnsi="Times New Roman"/>
                <w:sz w:val="28"/>
                <w:szCs w:val="28"/>
                <w:lang w:val="kk-KZ"/>
              </w:rPr>
              <w:t>2.</w:t>
            </w:r>
            <w:r w:rsidR="00EF098F">
              <w:rPr>
                <w:rFonts w:ascii="Times New Roman" w:hAnsi="Times New Roman"/>
                <w:sz w:val="28"/>
                <w:szCs w:val="28"/>
                <w:lang w:val="kk-KZ"/>
              </w:rPr>
              <w:t>6</w:t>
            </w:r>
          </w:p>
        </w:tc>
        <w:tc>
          <w:tcPr>
            <w:tcW w:w="8647" w:type="dxa"/>
            <w:shd w:val="clear" w:color="auto" w:fill="FFFFFF"/>
            <w:vAlign w:val="center"/>
          </w:tcPr>
          <w:p w:rsidR="00A56271" w:rsidRPr="00FA4671" w:rsidRDefault="00A56271" w:rsidP="008B091F">
            <w:pPr>
              <w:pStyle w:val="af6"/>
              <w:jc w:val="both"/>
              <w:rPr>
                <w:rFonts w:ascii="Times New Roman" w:hAnsi="Times New Roman"/>
                <w:sz w:val="28"/>
                <w:szCs w:val="28"/>
                <w:lang w:val="kk-KZ"/>
              </w:rPr>
            </w:pPr>
            <w:r w:rsidRPr="00FA4671">
              <w:rPr>
                <w:rFonts w:ascii="Times New Roman" w:hAnsi="Times New Roman"/>
                <w:sz w:val="28"/>
                <w:szCs w:val="28"/>
                <w:lang w:val="kk-KZ"/>
              </w:rPr>
              <w:t>Максималды ағын</w:t>
            </w:r>
          </w:p>
        </w:tc>
        <w:tc>
          <w:tcPr>
            <w:tcW w:w="709" w:type="dxa"/>
            <w:shd w:val="clear" w:color="auto" w:fill="FFFFFF"/>
            <w:vAlign w:val="center"/>
          </w:tcPr>
          <w:p w:rsidR="00A56271" w:rsidRPr="00EF098F" w:rsidRDefault="00717C44" w:rsidP="00EF098F">
            <w:pPr>
              <w:pStyle w:val="af6"/>
              <w:jc w:val="center"/>
              <w:rPr>
                <w:rFonts w:ascii="Times New Roman" w:hAnsi="Times New Roman"/>
                <w:sz w:val="28"/>
                <w:szCs w:val="28"/>
                <w:lang w:val="kk-KZ"/>
              </w:rPr>
            </w:pPr>
            <w:r w:rsidRPr="00EF098F">
              <w:rPr>
                <w:rFonts w:ascii="Times New Roman" w:hAnsi="Times New Roman"/>
                <w:sz w:val="28"/>
                <w:szCs w:val="28"/>
                <w:lang w:val="kk-KZ"/>
              </w:rPr>
              <w:t>4</w:t>
            </w:r>
            <w:r w:rsidR="00EF098F">
              <w:rPr>
                <w:rFonts w:ascii="Times New Roman" w:hAnsi="Times New Roman"/>
                <w:sz w:val="28"/>
                <w:szCs w:val="28"/>
                <w:lang w:val="kk-KZ"/>
              </w:rPr>
              <w:t>5</w:t>
            </w:r>
          </w:p>
        </w:tc>
      </w:tr>
      <w:tr w:rsidR="00A56271" w:rsidRPr="00EF098F" w:rsidTr="008159B9">
        <w:trPr>
          <w:trHeight w:val="507"/>
        </w:trPr>
        <w:tc>
          <w:tcPr>
            <w:tcW w:w="993" w:type="dxa"/>
            <w:shd w:val="clear" w:color="auto" w:fill="FFFFFF"/>
          </w:tcPr>
          <w:p w:rsidR="00A56271" w:rsidRPr="00FA4671" w:rsidRDefault="00A56271" w:rsidP="00EF098F">
            <w:pPr>
              <w:pStyle w:val="af6"/>
              <w:rPr>
                <w:rFonts w:ascii="Times New Roman" w:hAnsi="Times New Roman"/>
                <w:sz w:val="28"/>
                <w:szCs w:val="28"/>
                <w:lang w:val="kk-KZ"/>
              </w:rPr>
            </w:pPr>
            <w:r w:rsidRPr="00FA4671">
              <w:rPr>
                <w:rFonts w:ascii="Times New Roman" w:hAnsi="Times New Roman"/>
                <w:sz w:val="28"/>
                <w:szCs w:val="28"/>
                <w:lang w:val="kk-KZ"/>
              </w:rPr>
              <w:t>2.</w:t>
            </w:r>
            <w:r w:rsidR="00EF098F">
              <w:rPr>
                <w:rFonts w:ascii="Times New Roman" w:hAnsi="Times New Roman"/>
                <w:sz w:val="28"/>
                <w:szCs w:val="28"/>
                <w:lang w:val="kk-KZ"/>
              </w:rPr>
              <w:t>7</w:t>
            </w:r>
          </w:p>
        </w:tc>
        <w:tc>
          <w:tcPr>
            <w:tcW w:w="8647" w:type="dxa"/>
            <w:shd w:val="clear" w:color="auto" w:fill="FFFFFF"/>
            <w:vAlign w:val="center"/>
          </w:tcPr>
          <w:p w:rsidR="00A56271" w:rsidRPr="00FA4671" w:rsidRDefault="00A56271" w:rsidP="008B091F">
            <w:pPr>
              <w:pStyle w:val="af6"/>
              <w:jc w:val="both"/>
              <w:rPr>
                <w:rFonts w:ascii="Times New Roman" w:hAnsi="Times New Roman"/>
                <w:sz w:val="28"/>
                <w:szCs w:val="28"/>
                <w:lang w:val="kk-KZ"/>
              </w:rPr>
            </w:pPr>
            <w:r w:rsidRPr="00FA4671">
              <w:rPr>
                <w:rFonts w:ascii="Times New Roman" w:hAnsi="Times New Roman"/>
                <w:sz w:val="28"/>
                <w:szCs w:val="28"/>
                <w:lang w:val="kk-KZ"/>
              </w:rPr>
              <w:t>Минималды ағын</w:t>
            </w:r>
          </w:p>
        </w:tc>
        <w:tc>
          <w:tcPr>
            <w:tcW w:w="709" w:type="dxa"/>
            <w:shd w:val="clear" w:color="auto" w:fill="FFFFFF"/>
            <w:vAlign w:val="center"/>
          </w:tcPr>
          <w:p w:rsidR="00A56271" w:rsidRPr="00EF098F" w:rsidRDefault="00EF098F" w:rsidP="008B091F">
            <w:pPr>
              <w:pStyle w:val="af6"/>
              <w:jc w:val="center"/>
              <w:rPr>
                <w:rFonts w:ascii="Times New Roman" w:hAnsi="Times New Roman"/>
                <w:sz w:val="28"/>
                <w:szCs w:val="28"/>
                <w:lang w:val="kk-KZ"/>
              </w:rPr>
            </w:pPr>
            <w:r>
              <w:rPr>
                <w:rFonts w:ascii="Times New Roman" w:hAnsi="Times New Roman"/>
                <w:sz w:val="28"/>
                <w:szCs w:val="28"/>
                <w:lang w:val="kk-KZ"/>
              </w:rPr>
              <w:t>46</w:t>
            </w:r>
          </w:p>
        </w:tc>
      </w:tr>
      <w:tr w:rsidR="00A56271" w:rsidRPr="00FA4671" w:rsidTr="008159B9">
        <w:trPr>
          <w:trHeight w:val="295"/>
        </w:trPr>
        <w:tc>
          <w:tcPr>
            <w:tcW w:w="993" w:type="dxa"/>
            <w:shd w:val="clear" w:color="auto" w:fill="FFFFFF"/>
          </w:tcPr>
          <w:p w:rsidR="00A56271" w:rsidRPr="00FA4671" w:rsidRDefault="00A56271" w:rsidP="00EF098F">
            <w:pPr>
              <w:pStyle w:val="af6"/>
              <w:rPr>
                <w:rFonts w:ascii="Times New Roman" w:hAnsi="Times New Roman"/>
                <w:sz w:val="28"/>
                <w:szCs w:val="28"/>
                <w:lang w:val="kk-KZ"/>
              </w:rPr>
            </w:pPr>
            <w:r w:rsidRPr="00FA4671">
              <w:rPr>
                <w:rFonts w:ascii="Times New Roman" w:hAnsi="Times New Roman"/>
                <w:sz w:val="28"/>
                <w:szCs w:val="28"/>
                <w:lang w:val="kk-KZ"/>
              </w:rPr>
              <w:t>2.</w:t>
            </w:r>
            <w:r w:rsidR="00EF098F">
              <w:rPr>
                <w:rFonts w:ascii="Times New Roman" w:hAnsi="Times New Roman"/>
                <w:sz w:val="28"/>
                <w:szCs w:val="28"/>
                <w:lang w:val="kk-KZ"/>
              </w:rPr>
              <w:t>8</w:t>
            </w:r>
          </w:p>
        </w:tc>
        <w:tc>
          <w:tcPr>
            <w:tcW w:w="8647" w:type="dxa"/>
            <w:shd w:val="clear" w:color="auto" w:fill="FFFFFF"/>
            <w:vAlign w:val="center"/>
          </w:tcPr>
          <w:p w:rsidR="00A56271" w:rsidRPr="00FA4671" w:rsidRDefault="00A56271" w:rsidP="008B091F">
            <w:pPr>
              <w:pStyle w:val="af6"/>
              <w:jc w:val="both"/>
              <w:rPr>
                <w:rFonts w:ascii="Times New Roman" w:hAnsi="Times New Roman"/>
                <w:sz w:val="28"/>
                <w:szCs w:val="28"/>
                <w:lang w:val="kk-KZ"/>
              </w:rPr>
            </w:pPr>
            <w:r w:rsidRPr="00FA4671">
              <w:rPr>
                <w:rFonts w:ascii="Times New Roman" w:hAnsi="Times New Roman"/>
                <w:sz w:val="28"/>
                <w:szCs w:val="28"/>
                <w:lang w:val="kk-KZ"/>
              </w:rPr>
              <w:t>Ағынның жыл ішінде таралуы</w:t>
            </w:r>
          </w:p>
        </w:tc>
        <w:tc>
          <w:tcPr>
            <w:tcW w:w="709" w:type="dxa"/>
            <w:shd w:val="clear" w:color="auto" w:fill="FFFFFF"/>
            <w:vAlign w:val="center"/>
          </w:tcPr>
          <w:p w:rsidR="00A56271" w:rsidRPr="00EF098F" w:rsidRDefault="00EF098F" w:rsidP="008B091F">
            <w:pPr>
              <w:pStyle w:val="af6"/>
              <w:jc w:val="center"/>
              <w:rPr>
                <w:rFonts w:ascii="Times New Roman" w:hAnsi="Times New Roman"/>
                <w:sz w:val="28"/>
                <w:szCs w:val="28"/>
                <w:lang w:val="kk-KZ"/>
              </w:rPr>
            </w:pPr>
            <w:r>
              <w:rPr>
                <w:rFonts w:ascii="Times New Roman" w:hAnsi="Times New Roman"/>
                <w:sz w:val="28"/>
                <w:szCs w:val="28"/>
                <w:lang w:val="kk-KZ"/>
              </w:rPr>
              <w:t>48</w:t>
            </w:r>
          </w:p>
        </w:tc>
      </w:tr>
      <w:tr w:rsidR="007349EA" w:rsidRPr="00FA4671" w:rsidTr="008159B9">
        <w:trPr>
          <w:trHeight w:val="507"/>
        </w:trPr>
        <w:tc>
          <w:tcPr>
            <w:tcW w:w="993" w:type="dxa"/>
            <w:shd w:val="clear" w:color="auto" w:fill="FFFFFF"/>
          </w:tcPr>
          <w:p w:rsidR="007349EA" w:rsidRPr="00FA4671" w:rsidRDefault="007349EA" w:rsidP="008B091F">
            <w:pPr>
              <w:pStyle w:val="af6"/>
              <w:rPr>
                <w:rFonts w:ascii="Times New Roman" w:hAnsi="Times New Roman"/>
                <w:sz w:val="28"/>
                <w:szCs w:val="28"/>
                <w:lang w:val="kk-KZ"/>
              </w:rPr>
            </w:pPr>
          </w:p>
        </w:tc>
        <w:tc>
          <w:tcPr>
            <w:tcW w:w="8647" w:type="dxa"/>
            <w:shd w:val="clear" w:color="auto" w:fill="FFFFFF"/>
            <w:vAlign w:val="center"/>
          </w:tcPr>
          <w:p w:rsidR="007349EA" w:rsidRPr="00FA4671" w:rsidRDefault="007349EA" w:rsidP="00E736FD">
            <w:pPr>
              <w:pStyle w:val="af6"/>
              <w:jc w:val="both"/>
              <w:rPr>
                <w:rFonts w:ascii="Times New Roman" w:hAnsi="Times New Roman"/>
                <w:sz w:val="28"/>
                <w:szCs w:val="28"/>
                <w:lang w:val="kk-KZ"/>
              </w:rPr>
            </w:pPr>
            <w:r>
              <w:rPr>
                <w:rFonts w:ascii="Times New Roman" w:hAnsi="Times New Roman"/>
                <w:sz w:val="28"/>
                <w:szCs w:val="28"/>
                <w:lang w:val="kk-KZ"/>
              </w:rPr>
              <w:t>Екінші бөлім</w:t>
            </w:r>
            <w:r w:rsidR="00E736FD">
              <w:rPr>
                <w:rFonts w:ascii="Times New Roman" w:hAnsi="Times New Roman"/>
                <w:sz w:val="28"/>
                <w:szCs w:val="28"/>
                <w:lang w:val="kk-KZ"/>
              </w:rPr>
              <w:t>нің қысқаша қ</w:t>
            </w:r>
            <w:r>
              <w:rPr>
                <w:rFonts w:ascii="Times New Roman" w:hAnsi="Times New Roman"/>
                <w:sz w:val="28"/>
                <w:szCs w:val="28"/>
                <w:lang w:val="kk-KZ"/>
              </w:rPr>
              <w:t>орытынды</w:t>
            </w:r>
            <w:r w:rsidR="00E736FD">
              <w:rPr>
                <w:rFonts w:ascii="Times New Roman" w:hAnsi="Times New Roman"/>
                <w:sz w:val="28"/>
                <w:szCs w:val="28"/>
                <w:lang w:val="kk-KZ"/>
              </w:rPr>
              <w:t>лары</w:t>
            </w:r>
          </w:p>
        </w:tc>
        <w:tc>
          <w:tcPr>
            <w:tcW w:w="709" w:type="dxa"/>
            <w:shd w:val="clear" w:color="auto" w:fill="FFFFFF"/>
            <w:vAlign w:val="center"/>
          </w:tcPr>
          <w:p w:rsidR="007349EA" w:rsidRPr="00EF098F" w:rsidRDefault="00717C44" w:rsidP="00EF098F">
            <w:pPr>
              <w:pStyle w:val="af6"/>
              <w:jc w:val="center"/>
              <w:rPr>
                <w:rFonts w:ascii="Times New Roman" w:hAnsi="Times New Roman"/>
                <w:sz w:val="28"/>
                <w:szCs w:val="28"/>
                <w:lang w:val="kk-KZ"/>
              </w:rPr>
            </w:pPr>
            <w:r>
              <w:rPr>
                <w:rFonts w:ascii="Times New Roman" w:hAnsi="Times New Roman"/>
                <w:sz w:val="28"/>
                <w:szCs w:val="28"/>
                <w:lang w:val="en-US"/>
              </w:rPr>
              <w:t>5</w:t>
            </w:r>
            <w:r w:rsidR="00EF098F">
              <w:rPr>
                <w:rFonts w:ascii="Times New Roman" w:hAnsi="Times New Roman"/>
                <w:sz w:val="28"/>
                <w:szCs w:val="28"/>
                <w:lang w:val="kk-KZ"/>
              </w:rPr>
              <w:t>3</w:t>
            </w:r>
          </w:p>
        </w:tc>
      </w:tr>
      <w:tr w:rsidR="00A56271" w:rsidRPr="00FA4671" w:rsidTr="008159B9">
        <w:trPr>
          <w:trHeight w:val="507"/>
        </w:trPr>
        <w:tc>
          <w:tcPr>
            <w:tcW w:w="993" w:type="dxa"/>
            <w:shd w:val="clear" w:color="auto" w:fill="FFFFFF"/>
          </w:tcPr>
          <w:p w:rsidR="00A56271" w:rsidRPr="006F461B" w:rsidRDefault="006F461B" w:rsidP="008B091F">
            <w:pPr>
              <w:pStyle w:val="af6"/>
              <w:rPr>
                <w:rFonts w:ascii="Times New Roman" w:hAnsi="Times New Roman"/>
                <w:sz w:val="28"/>
                <w:szCs w:val="28"/>
                <w:lang w:val="kk-KZ"/>
              </w:rPr>
            </w:pPr>
            <w:r>
              <w:rPr>
                <w:rFonts w:ascii="Times New Roman" w:hAnsi="Times New Roman"/>
                <w:sz w:val="28"/>
                <w:szCs w:val="28"/>
                <w:lang w:val="kk-KZ"/>
              </w:rPr>
              <w:t>3</w:t>
            </w:r>
          </w:p>
        </w:tc>
        <w:tc>
          <w:tcPr>
            <w:tcW w:w="8647" w:type="dxa"/>
            <w:shd w:val="clear" w:color="auto" w:fill="FFFFFF"/>
            <w:vAlign w:val="center"/>
          </w:tcPr>
          <w:p w:rsidR="00A56271" w:rsidRPr="00717C44" w:rsidRDefault="00BD67D6" w:rsidP="008159B9">
            <w:pPr>
              <w:pStyle w:val="af6"/>
              <w:jc w:val="both"/>
              <w:rPr>
                <w:rFonts w:ascii="Times New Roman" w:hAnsi="Times New Roman"/>
                <w:sz w:val="28"/>
                <w:szCs w:val="28"/>
                <w:lang w:val="kk-KZ"/>
              </w:rPr>
            </w:pPr>
            <w:r>
              <w:rPr>
                <w:rFonts w:ascii="Times New Roman" w:hAnsi="Times New Roman"/>
                <w:sz w:val="28"/>
                <w:szCs w:val="28"/>
                <w:lang w:val="kk-KZ"/>
              </w:rPr>
              <w:t xml:space="preserve"> СУАРУ ТЕХНОЛОГИЯСЫ</w:t>
            </w:r>
            <w:r w:rsidR="006F461B">
              <w:rPr>
                <w:rFonts w:ascii="Times New Roman" w:hAnsi="Times New Roman"/>
                <w:sz w:val="28"/>
                <w:szCs w:val="28"/>
                <w:lang w:val="kk-KZ"/>
              </w:rPr>
              <w:t xml:space="preserve"> БАССЕЙНІНІҢ СУ РЕСУРСТАРЫН АУЫЛ</w:t>
            </w:r>
            <w:r w:rsidR="00CA58AF" w:rsidRPr="00CA58AF">
              <w:rPr>
                <w:rFonts w:ascii="Times New Roman" w:hAnsi="Times New Roman"/>
                <w:sz w:val="28"/>
                <w:szCs w:val="28"/>
                <w:lang w:val="kk-KZ"/>
              </w:rPr>
              <w:t xml:space="preserve"> </w:t>
            </w:r>
            <w:r w:rsidR="006F461B">
              <w:rPr>
                <w:rFonts w:ascii="Times New Roman" w:hAnsi="Times New Roman"/>
                <w:sz w:val="28"/>
                <w:szCs w:val="28"/>
                <w:lang w:val="kk-KZ"/>
              </w:rPr>
              <w:t>ШАРУАШЫЛЫҒЫНДА ПАЙДАЛАНУ</w:t>
            </w:r>
            <w:r w:rsidR="00717C44" w:rsidRPr="00717C44">
              <w:rPr>
                <w:rFonts w:ascii="Times New Roman" w:hAnsi="Times New Roman"/>
                <w:sz w:val="28"/>
                <w:szCs w:val="28"/>
                <w:lang w:val="kk-KZ"/>
              </w:rPr>
              <w:t xml:space="preserve"> </w:t>
            </w:r>
            <w:r w:rsidR="00717C44">
              <w:rPr>
                <w:rFonts w:ascii="Times New Roman" w:hAnsi="Times New Roman"/>
                <w:sz w:val="28"/>
                <w:szCs w:val="28"/>
                <w:lang w:val="kk-KZ"/>
              </w:rPr>
              <w:t>ЖӘНЕ БАСҚАРУ ӘДІСТЕРІ</w:t>
            </w:r>
          </w:p>
        </w:tc>
        <w:tc>
          <w:tcPr>
            <w:tcW w:w="709" w:type="dxa"/>
            <w:shd w:val="clear" w:color="auto" w:fill="FFFFFF"/>
            <w:vAlign w:val="center"/>
          </w:tcPr>
          <w:p w:rsidR="00A56271" w:rsidRPr="00EF098F" w:rsidRDefault="00717C44" w:rsidP="00EF098F">
            <w:pPr>
              <w:pStyle w:val="af6"/>
              <w:jc w:val="center"/>
              <w:rPr>
                <w:rFonts w:ascii="Times New Roman" w:hAnsi="Times New Roman"/>
                <w:sz w:val="28"/>
                <w:szCs w:val="28"/>
                <w:lang w:val="kk-KZ"/>
              </w:rPr>
            </w:pPr>
            <w:r>
              <w:rPr>
                <w:rFonts w:ascii="Times New Roman" w:hAnsi="Times New Roman"/>
                <w:sz w:val="28"/>
                <w:szCs w:val="28"/>
                <w:lang w:val="en-US"/>
              </w:rPr>
              <w:t>5</w:t>
            </w:r>
            <w:r w:rsidR="00EF098F">
              <w:rPr>
                <w:rFonts w:ascii="Times New Roman" w:hAnsi="Times New Roman"/>
                <w:sz w:val="28"/>
                <w:szCs w:val="28"/>
                <w:lang w:val="kk-KZ"/>
              </w:rPr>
              <w:t>4</w:t>
            </w:r>
          </w:p>
        </w:tc>
      </w:tr>
      <w:tr w:rsidR="00A56271" w:rsidRPr="00FA4671" w:rsidTr="008159B9">
        <w:trPr>
          <w:trHeight w:val="507"/>
        </w:trPr>
        <w:tc>
          <w:tcPr>
            <w:tcW w:w="993" w:type="dxa"/>
            <w:shd w:val="clear" w:color="auto" w:fill="FFFFFF"/>
          </w:tcPr>
          <w:p w:rsidR="00A56271" w:rsidRDefault="006F461B" w:rsidP="008B091F">
            <w:pPr>
              <w:pStyle w:val="af6"/>
              <w:rPr>
                <w:rFonts w:ascii="Times New Roman" w:hAnsi="Times New Roman"/>
                <w:sz w:val="28"/>
                <w:szCs w:val="28"/>
                <w:lang w:val="kk-KZ"/>
              </w:rPr>
            </w:pPr>
            <w:r>
              <w:rPr>
                <w:rFonts w:ascii="Times New Roman" w:hAnsi="Times New Roman"/>
                <w:sz w:val="28"/>
                <w:szCs w:val="28"/>
                <w:lang w:val="kk-KZ"/>
              </w:rPr>
              <w:t>3.1</w:t>
            </w:r>
          </w:p>
          <w:p w:rsidR="00EF098F" w:rsidRPr="00FA4671" w:rsidRDefault="00EF098F" w:rsidP="008B091F">
            <w:pPr>
              <w:pStyle w:val="af6"/>
              <w:rPr>
                <w:rFonts w:ascii="Times New Roman" w:hAnsi="Times New Roman"/>
                <w:sz w:val="28"/>
                <w:szCs w:val="28"/>
                <w:lang w:val="kk-KZ"/>
              </w:rPr>
            </w:pPr>
            <w:r>
              <w:rPr>
                <w:rFonts w:ascii="Times New Roman" w:hAnsi="Times New Roman"/>
                <w:sz w:val="28"/>
                <w:szCs w:val="28"/>
                <w:lang w:val="kk-KZ"/>
              </w:rPr>
              <w:t>3.2</w:t>
            </w:r>
          </w:p>
        </w:tc>
        <w:tc>
          <w:tcPr>
            <w:tcW w:w="8647" w:type="dxa"/>
            <w:shd w:val="clear" w:color="auto" w:fill="FFFFFF"/>
            <w:vAlign w:val="center"/>
          </w:tcPr>
          <w:p w:rsidR="00EF098F" w:rsidRDefault="00BD67D6" w:rsidP="008B091F">
            <w:pPr>
              <w:pStyle w:val="af6"/>
              <w:jc w:val="both"/>
              <w:rPr>
                <w:rFonts w:ascii="Times New Roman" w:hAnsi="Times New Roman"/>
                <w:sz w:val="28"/>
                <w:szCs w:val="28"/>
                <w:lang w:val="kk-KZ"/>
              </w:rPr>
            </w:pPr>
            <w:r>
              <w:rPr>
                <w:rFonts w:ascii="Times New Roman" w:hAnsi="Times New Roman"/>
                <w:sz w:val="28"/>
                <w:szCs w:val="28"/>
                <w:lang w:val="kk-KZ"/>
              </w:rPr>
              <w:t xml:space="preserve"> суару технологиясы</w:t>
            </w:r>
            <w:r w:rsidR="00EF098F">
              <w:rPr>
                <w:rFonts w:ascii="Times New Roman" w:hAnsi="Times New Roman"/>
                <w:sz w:val="28"/>
                <w:szCs w:val="28"/>
                <w:lang w:val="kk-KZ"/>
              </w:rPr>
              <w:t xml:space="preserve"> бассейнінің мелиоративтік жер қоры</w:t>
            </w:r>
          </w:p>
          <w:p w:rsidR="00A56271" w:rsidRPr="00FA4671" w:rsidRDefault="006F461B" w:rsidP="008B091F">
            <w:pPr>
              <w:pStyle w:val="af6"/>
              <w:jc w:val="both"/>
              <w:rPr>
                <w:rFonts w:ascii="Times New Roman" w:hAnsi="Times New Roman"/>
                <w:sz w:val="28"/>
                <w:szCs w:val="28"/>
                <w:lang w:val="kk-KZ"/>
              </w:rPr>
            </w:pPr>
            <w:r>
              <w:rPr>
                <w:rFonts w:ascii="Times New Roman" w:hAnsi="Times New Roman"/>
                <w:sz w:val="28"/>
                <w:szCs w:val="28"/>
                <w:lang w:val="kk-KZ"/>
              </w:rPr>
              <w:t>Су</w:t>
            </w:r>
            <w:r w:rsidR="00717C44">
              <w:rPr>
                <w:rFonts w:ascii="Times New Roman" w:hAnsi="Times New Roman"/>
                <w:sz w:val="28"/>
                <w:szCs w:val="28"/>
                <w:lang w:val="kk-KZ"/>
              </w:rPr>
              <w:t xml:space="preserve"> </w:t>
            </w:r>
            <w:r>
              <w:rPr>
                <w:rFonts w:ascii="Times New Roman" w:hAnsi="Times New Roman"/>
                <w:sz w:val="28"/>
                <w:szCs w:val="28"/>
                <w:lang w:val="kk-KZ"/>
              </w:rPr>
              <w:t>шаруашылық есептермен баланс, сумен қамтамасыздығы</w:t>
            </w:r>
          </w:p>
        </w:tc>
        <w:tc>
          <w:tcPr>
            <w:tcW w:w="709" w:type="dxa"/>
            <w:shd w:val="clear" w:color="auto" w:fill="FFFFFF"/>
            <w:vAlign w:val="center"/>
          </w:tcPr>
          <w:p w:rsidR="00A56271" w:rsidRDefault="00EF098F" w:rsidP="008B091F">
            <w:pPr>
              <w:pStyle w:val="af6"/>
              <w:jc w:val="center"/>
              <w:rPr>
                <w:rFonts w:ascii="Times New Roman" w:hAnsi="Times New Roman"/>
                <w:sz w:val="28"/>
                <w:szCs w:val="28"/>
                <w:lang w:val="kk-KZ"/>
              </w:rPr>
            </w:pPr>
            <w:r>
              <w:rPr>
                <w:rFonts w:ascii="Times New Roman" w:hAnsi="Times New Roman"/>
                <w:sz w:val="28"/>
                <w:szCs w:val="28"/>
                <w:lang w:val="kk-KZ"/>
              </w:rPr>
              <w:t>-</w:t>
            </w:r>
          </w:p>
          <w:p w:rsidR="00EF098F" w:rsidRPr="00FA4671" w:rsidRDefault="00EF098F" w:rsidP="008B091F">
            <w:pPr>
              <w:pStyle w:val="af6"/>
              <w:jc w:val="center"/>
              <w:rPr>
                <w:rFonts w:ascii="Times New Roman" w:hAnsi="Times New Roman"/>
                <w:sz w:val="28"/>
                <w:szCs w:val="28"/>
                <w:lang w:val="kk-KZ"/>
              </w:rPr>
            </w:pPr>
            <w:r>
              <w:rPr>
                <w:rFonts w:ascii="Times New Roman" w:hAnsi="Times New Roman"/>
                <w:sz w:val="28"/>
                <w:szCs w:val="28"/>
                <w:lang w:val="kk-KZ"/>
              </w:rPr>
              <w:t>63</w:t>
            </w:r>
          </w:p>
        </w:tc>
      </w:tr>
      <w:tr w:rsidR="00A56271" w:rsidRPr="00FA4671" w:rsidTr="008159B9">
        <w:trPr>
          <w:trHeight w:val="375"/>
        </w:trPr>
        <w:tc>
          <w:tcPr>
            <w:tcW w:w="993" w:type="dxa"/>
            <w:shd w:val="clear" w:color="auto" w:fill="FFFFFF"/>
          </w:tcPr>
          <w:p w:rsidR="00A56271" w:rsidRPr="00FA4671" w:rsidRDefault="006F461B" w:rsidP="008B091F">
            <w:pPr>
              <w:pStyle w:val="af6"/>
              <w:rPr>
                <w:rFonts w:ascii="Times New Roman" w:hAnsi="Times New Roman"/>
                <w:sz w:val="28"/>
                <w:szCs w:val="28"/>
                <w:lang w:val="kk-KZ"/>
              </w:rPr>
            </w:pPr>
            <w:r>
              <w:rPr>
                <w:rFonts w:ascii="Times New Roman" w:hAnsi="Times New Roman"/>
                <w:sz w:val="28"/>
                <w:szCs w:val="28"/>
                <w:lang w:val="kk-KZ"/>
              </w:rPr>
              <w:t>3.</w:t>
            </w:r>
            <w:r w:rsidR="00EF098F">
              <w:rPr>
                <w:rFonts w:ascii="Times New Roman" w:hAnsi="Times New Roman"/>
                <w:sz w:val="28"/>
                <w:szCs w:val="28"/>
                <w:lang w:val="kk-KZ"/>
              </w:rPr>
              <w:t>3</w:t>
            </w:r>
          </w:p>
        </w:tc>
        <w:tc>
          <w:tcPr>
            <w:tcW w:w="8647" w:type="dxa"/>
            <w:shd w:val="clear" w:color="auto" w:fill="FFFFFF"/>
            <w:vAlign w:val="center"/>
          </w:tcPr>
          <w:p w:rsidR="006F461B" w:rsidRPr="006F461B" w:rsidRDefault="00EF098F" w:rsidP="008B091F">
            <w:pPr>
              <w:pStyle w:val="af6"/>
              <w:jc w:val="both"/>
              <w:rPr>
                <w:rFonts w:ascii="Times New Roman" w:hAnsi="Times New Roman"/>
                <w:sz w:val="28"/>
                <w:szCs w:val="28"/>
                <w:lang w:val="kk-KZ"/>
              </w:rPr>
            </w:pPr>
            <w:r>
              <w:rPr>
                <w:rStyle w:val="jlqj4b"/>
                <w:rFonts w:ascii="Times New Roman" w:hAnsi="Times New Roman"/>
                <w:sz w:val="28"/>
                <w:szCs w:val="28"/>
                <w:lang w:val="kk-KZ"/>
              </w:rPr>
              <w:t>А</w:t>
            </w:r>
            <w:r w:rsidR="006F461B" w:rsidRPr="006F461B">
              <w:rPr>
                <w:rStyle w:val="jlqj4b"/>
                <w:rFonts w:ascii="Times New Roman" w:hAnsi="Times New Roman"/>
                <w:sz w:val="28"/>
                <w:szCs w:val="28"/>
                <w:lang w:val="kk-KZ"/>
              </w:rPr>
              <w:t>уыл</w:t>
            </w:r>
            <w:r w:rsidR="00717C44">
              <w:rPr>
                <w:rStyle w:val="jlqj4b"/>
                <w:rFonts w:ascii="Times New Roman" w:hAnsi="Times New Roman"/>
                <w:sz w:val="28"/>
                <w:szCs w:val="28"/>
                <w:lang w:val="kk-KZ"/>
              </w:rPr>
              <w:t xml:space="preserve"> </w:t>
            </w:r>
            <w:r w:rsidR="006F461B" w:rsidRPr="006F461B">
              <w:rPr>
                <w:rStyle w:val="jlqj4b"/>
                <w:rFonts w:ascii="Times New Roman" w:hAnsi="Times New Roman"/>
                <w:sz w:val="28"/>
                <w:szCs w:val="28"/>
                <w:lang w:val="kk-KZ"/>
              </w:rPr>
              <w:t>шаруашылық дақылдарын суғару режимі мен технологиясын</w:t>
            </w:r>
            <w:r w:rsidR="001E3579">
              <w:rPr>
                <w:rStyle w:val="jlqj4b"/>
                <w:rFonts w:ascii="Times New Roman" w:hAnsi="Times New Roman"/>
                <w:sz w:val="28"/>
                <w:szCs w:val="28"/>
                <w:lang w:val="kk-KZ"/>
              </w:rPr>
              <w:t xml:space="preserve"> </w:t>
            </w:r>
            <w:r w:rsidR="006F461B" w:rsidRPr="006F461B">
              <w:rPr>
                <w:rStyle w:val="jlqj4b"/>
                <w:rFonts w:ascii="Times New Roman" w:hAnsi="Times New Roman"/>
                <w:sz w:val="28"/>
                <w:szCs w:val="28"/>
                <w:lang w:val="kk-KZ"/>
              </w:rPr>
              <w:t>дамыту</w:t>
            </w:r>
          </w:p>
        </w:tc>
        <w:tc>
          <w:tcPr>
            <w:tcW w:w="709" w:type="dxa"/>
            <w:shd w:val="clear" w:color="auto" w:fill="FFFFFF"/>
            <w:vAlign w:val="center"/>
          </w:tcPr>
          <w:p w:rsidR="00A56271" w:rsidRPr="00FA4671" w:rsidRDefault="00717C44" w:rsidP="008B091F">
            <w:pPr>
              <w:pStyle w:val="af6"/>
              <w:jc w:val="center"/>
              <w:rPr>
                <w:rFonts w:ascii="Times New Roman" w:hAnsi="Times New Roman"/>
                <w:sz w:val="28"/>
                <w:szCs w:val="28"/>
                <w:lang w:val="kk-KZ"/>
              </w:rPr>
            </w:pPr>
            <w:r>
              <w:rPr>
                <w:rFonts w:ascii="Times New Roman" w:hAnsi="Times New Roman"/>
                <w:sz w:val="28"/>
                <w:szCs w:val="28"/>
                <w:lang w:val="kk-KZ"/>
              </w:rPr>
              <w:t>7</w:t>
            </w:r>
            <w:r w:rsidR="00EF098F">
              <w:rPr>
                <w:rFonts w:ascii="Times New Roman" w:hAnsi="Times New Roman"/>
                <w:sz w:val="28"/>
                <w:szCs w:val="28"/>
                <w:lang w:val="kk-KZ"/>
              </w:rPr>
              <w:t>2</w:t>
            </w:r>
          </w:p>
          <w:p w:rsidR="00A56271" w:rsidRPr="00FA4671" w:rsidRDefault="00A56271" w:rsidP="008B091F">
            <w:pPr>
              <w:pStyle w:val="af6"/>
              <w:jc w:val="center"/>
              <w:rPr>
                <w:rFonts w:ascii="Times New Roman" w:hAnsi="Times New Roman"/>
                <w:sz w:val="28"/>
                <w:szCs w:val="28"/>
                <w:lang w:val="kk-KZ"/>
              </w:rPr>
            </w:pPr>
          </w:p>
        </w:tc>
      </w:tr>
      <w:tr w:rsidR="007349EA" w:rsidRPr="00FA4671" w:rsidTr="008159B9">
        <w:trPr>
          <w:trHeight w:val="375"/>
        </w:trPr>
        <w:tc>
          <w:tcPr>
            <w:tcW w:w="993" w:type="dxa"/>
            <w:shd w:val="clear" w:color="auto" w:fill="FFFFFF"/>
          </w:tcPr>
          <w:p w:rsidR="007349EA" w:rsidRDefault="007349EA" w:rsidP="00EF098F">
            <w:pPr>
              <w:pStyle w:val="af6"/>
              <w:rPr>
                <w:rFonts w:ascii="Times New Roman" w:hAnsi="Times New Roman"/>
                <w:sz w:val="28"/>
                <w:szCs w:val="28"/>
                <w:lang w:val="kk-KZ"/>
              </w:rPr>
            </w:pPr>
            <w:r>
              <w:rPr>
                <w:rFonts w:ascii="Times New Roman" w:hAnsi="Times New Roman"/>
                <w:sz w:val="28"/>
                <w:szCs w:val="28"/>
                <w:lang w:val="kk-KZ"/>
              </w:rPr>
              <w:t>3.</w:t>
            </w:r>
            <w:r w:rsidR="00EF098F">
              <w:rPr>
                <w:rFonts w:ascii="Times New Roman" w:hAnsi="Times New Roman"/>
                <w:sz w:val="28"/>
                <w:szCs w:val="28"/>
                <w:lang w:val="kk-KZ"/>
              </w:rPr>
              <w:t>4</w:t>
            </w:r>
          </w:p>
        </w:tc>
        <w:tc>
          <w:tcPr>
            <w:tcW w:w="8647" w:type="dxa"/>
            <w:shd w:val="clear" w:color="auto" w:fill="FFFFFF"/>
            <w:vAlign w:val="center"/>
          </w:tcPr>
          <w:p w:rsidR="007349EA" w:rsidRDefault="00BD67D6" w:rsidP="008B091F">
            <w:pPr>
              <w:pStyle w:val="af6"/>
              <w:jc w:val="both"/>
              <w:rPr>
                <w:rStyle w:val="jlqj4b"/>
                <w:rFonts w:ascii="Times New Roman" w:hAnsi="Times New Roman"/>
                <w:sz w:val="28"/>
                <w:szCs w:val="28"/>
                <w:lang w:val="kk-KZ"/>
              </w:rPr>
            </w:pPr>
            <w:r>
              <w:rPr>
                <w:rStyle w:val="jlqj4b"/>
                <w:rFonts w:ascii="Times New Roman" w:hAnsi="Times New Roman"/>
                <w:sz w:val="28"/>
                <w:szCs w:val="28"/>
                <w:lang w:val="kk-KZ"/>
              </w:rPr>
              <w:t xml:space="preserve"> суару технологиясы</w:t>
            </w:r>
            <w:r w:rsidR="007349EA">
              <w:rPr>
                <w:rStyle w:val="jlqj4b"/>
                <w:rFonts w:ascii="Times New Roman" w:hAnsi="Times New Roman"/>
                <w:sz w:val="28"/>
                <w:szCs w:val="28"/>
                <w:lang w:val="kk-KZ"/>
              </w:rPr>
              <w:t>нің суларын тиімді пайдалануда жетілдірілген суғару техникаларын қолда</w:t>
            </w:r>
            <w:r w:rsidR="00717C44">
              <w:rPr>
                <w:rStyle w:val="jlqj4b"/>
                <w:rFonts w:ascii="Times New Roman" w:hAnsi="Times New Roman"/>
                <w:sz w:val="28"/>
                <w:szCs w:val="28"/>
                <w:lang w:val="kk-KZ"/>
              </w:rPr>
              <w:t>н</w:t>
            </w:r>
            <w:r w:rsidR="007349EA">
              <w:rPr>
                <w:rStyle w:val="jlqj4b"/>
                <w:rFonts w:ascii="Times New Roman" w:hAnsi="Times New Roman"/>
                <w:sz w:val="28"/>
                <w:szCs w:val="28"/>
                <w:lang w:val="kk-KZ"/>
              </w:rPr>
              <w:t>у</w:t>
            </w:r>
          </w:p>
        </w:tc>
        <w:tc>
          <w:tcPr>
            <w:tcW w:w="709" w:type="dxa"/>
            <w:shd w:val="clear" w:color="auto" w:fill="FFFFFF"/>
            <w:vAlign w:val="center"/>
          </w:tcPr>
          <w:p w:rsidR="007349EA" w:rsidRPr="00FA4671" w:rsidRDefault="00EF098F" w:rsidP="008B091F">
            <w:pPr>
              <w:pStyle w:val="af6"/>
              <w:jc w:val="center"/>
              <w:rPr>
                <w:rFonts w:ascii="Times New Roman" w:hAnsi="Times New Roman"/>
                <w:sz w:val="28"/>
                <w:szCs w:val="28"/>
                <w:lang w:val="kk-KZ"/>
              </w:rPr>
            </w:pPr>
            <w:r>
              <w:rPr>
                <w:rFonts w:ascii="Times New Roman" w:hAnsi="Times New Roman"/>
                <w:sz w:val="28"/>
                <w:szCs w:val="28"/>
                <w:lang w:val="kk-KZ"/>
              </w:rPr>
              <w:t>76</w:t>
            </w:r>
          </w:p>
        </w:tc>
      </w:tr>
      <w:tr w:rsidR="007349EA" w:rsidRPr="00FA4671" w:rsidTr="008159B9">
        <w:trPr>
          <w:trHeight w:val="375"/>
        </w:trPr>
        <w:tc>
          <w:tcPr>
            <w:tcW w:w="993" w:type="dxa"/>
            <w:shd w:val="clear" w:color="auto" w:fill="FFFFFF"/>
          </w:tcPr>
          <w:p w:rsidR="007349EA" w:rsidRDefault="00EF098F" w:rsidP="008B091F">
            <w:pPr>
              <w:pStyle w:val="af6"/>
              <w:rPr>
                <w:rFonts w:ascii="Times New Roman" w:hAnsi="Times New Roman"/>
                <w:sz w:val="28"/>
                <w:szCs w:val="28"/>
                <w:lang w:val="kk-KZ"/>
              </w:rPr>
            </w:pPr>
            <w:r>
              <w:rPr>
                <w:rFonts w:ascii="Times New Roman" w:hAnsi="Times New Roman"/>
                <w:sz w:val="28"/>
                <w:szCs w:val="28"/>
                <w:lang w:val="kk-KZ"/>
              </w:rPr>
              <w:t>3.5</w:t>
            </w:r>
          </w:p>
        </w:tc>
        <w:tc>
          <w:tcPr>
            <w:tcW w:w="8647" w:type="dxa"/>
            <w:shd w:val="clear" w:color="auto" w:fill="FFFFFF"/>
            <w:vAlign w:val="center"/>
          </w:tcPr>
          <w:p w:rsidR="007349EA" w:rsidRDefault="00E72EFB" w:rsidP="008B091F">
            <w:pPr>
              <w:pStyle w:val="af6"/>
              <w:jc w:val="both"/>
              <w:rPr>
                <w:rStyle w:val="jlqj4b"/>
                <w:rFonts w:ascii="Times New Roman" w:hAnsi="Times New Roman"/>
                <w:sz w:val="28"/>
                <w:szCs w:val="28"/>
                <w:lang w:val="kk-KZ"/>
              </w:rPr>
            </w:pPr>
            <w:r>
              <w:rPr>
                <w:rStyle w:val="jlqj4b"/>
                <w:rFonts w:ascii="Times New Roman" w:hAnsi="Times New Roman"/>
                <w:sz w:val="28"/>
                <w:szCs w:val="28"/>
                <w:lang w:val="kk-KZ"/>
              </w:rPr>
              <w:t>Жаңбырлатудың модульдік жү</w:t>
            </w:r>
            <w:r w:rsidR="007349EA">
              <w:rPr>
                <w:rStyle w:val="jlqj4b"/>
                <w:rFonts w:ascii="Times New Roman" w:hAnsi="Times New Roman"/>
                <w:sz w:val="28"/>
                <w:szCs w:val="28"/>
                <w:lang w:val="kk-KZ"/>
              </w:rPr>
              <w:t>йелерін пайдалану</w:t>
            </w:r>
            <w:r w:rsidR="00717C44">
              <w:rPr>
                <w:rStyle w:val="jlqj4b"/>
                <w:rFonts w:ascii="Times New Roman" w:hAnsi="Times New Roman"/>
                <w:sz w:val="28"/>
                <w:szCs w:val="28"/>
                <w:lang w:val="kk-KZ"/>
              </w:rPr>
              <w:t>, тағайындау, құрамы және қолдану шарттары</w:t>
            </w:r>
          </w:p>
        </w:tc>
        <w:tc>
          <w:tcPr>
            <w:tcW w:w="709" w:type="dxa"/>
            <w:shd w:val="clear" w:color="auto" w:fill="FFFFFF"/>
            <w:vAlign w:val="center"/>
          </w:tcPr>
          <w:p w:rsidR="007349EA" w:rsidRPr="00FA4671" w:rsidRDefault="00EF098F" w:rsidP="008B091F">
            <w:pPr>
              <w:pStyle w:val="af6"/>
              <w:jc w:val="center"/>
              <w:rPr>
                <w:rFonts w:ascii="Times New Roman" w:hAnsi="Times New Roman"/>
                <w:sz w:val="28"/>
                <w:szCs w:val="28"/>
                <w:lang w:val="kk-KZ"/>
              </w:rPr>
            </w:pPr>
            <w:r>
              <w:rPr>
                <w:rFonts w:ascii="Times New Roman" w:hAnsi="Times New Roman"/>
                <w:sz w:val="28"/>
                <w:szCs w:val="28"/>
                <w:lang w:val="kk-KZ"/>
              </w:rPr>
              <w:t>79</w:t>
            </w:r>
          </w:p>
        </w:tc>
      </w:tr>
      <w:tr w:rsidR="007349EA" w:rsidRPr="00FA4671" w:rsidTr="008159B9">
        <w:trPr>
          <w:trHeight w:val="375"/>
        </w:trPr>
        <w:tc>
          <w:tcPr>
            <w:tcW w:w="993" w:type="dxa"/>
            <w:shd w:val="clear" w:color="auto" w:fill="FFFFFF"/>
          </w:tcPr>
          <w:p w:rsidR="007349EA" w:rsidRDefault="00EF098F" w:rsidP="00EF098F">
            <w:pPr>
              <w:pStyle w:val="af6"/>
              <w:rPr>
                <w:rFonts w:ascii="Times New Roman" w:hAnsi="Times New Roman"/>
                <w:sz w:val="28"/>
                <w:szCs w:val="28"/>
                <w:lang w:val="kk-KZ"/>
              </w:rPr>
            </w:pPr>
            <w:r>
              <w:rPr>
                <w:rFonts w:ascii="Times New Roman" w:hAnsi="Times New Roman"/>
                <w:sz w:val="28"/>
                <w:szCs w:val="28"/>
                <w:lang w:val="kk-KZ"/>
              </w:rPr>
              <w:t>3.6</w:t>
            </w:r>
          </w:p>
        </w:tc>
        <w:tc>
          <w:tcPr>
            <w:tcW w:w="8647" w:type="dxa"/>
            <w:shd w:val="clear" w:color="auto" w:fill="FFFFFF"/>
            <w:vAlign w:val="center"/>
          </w:tcPr>
          <w:p w:rsidR="007349EA" w:rsidRDefault="00717C44" w:rsidP="00EF098F">
            <w:pPr>
              <w:pStyle w:val="af6"/>
              <w:jc w:val="both"/>
              <w:rPr>
                <w:rStyle w:val="jlqj4b"/>
                <w:rFonts w:ascii="Times New Roman" w:hAnsi="Times New Roman"/>
                <w:sz w:val="28"/>
                <w:szCs w:val="28"/>
                <w:lang w:val="kk-KZ"/>
              </w:rPr>
            </w:pPr>
            <w:r>
              <w:rPr>
                <w:rStyle w:val="jlqj4b"/>
                <w:rFonts w:ascii="Times New Roman" w:hAnsi="Times New Roman"/>
                <w:sz w:val="28"/>
                <w:szCs w:val="28"/>
                <w:lang w:val="kk-KZ"/>
              </w:rPr>
              <w:t>Жүйек аралық суару технологиясы</w:t>
            </w:r>
            <w:r w:rsidR="00EF098F">
              <w:rPr>
                <w:rStyle w:val="jlqj4b"/>
                <w:rFonts w:ascii="Times New Roman" w:hAnsi="Times New Roman"/>
                <w:sz w:val="28"/>
                <w:szCs w:val="28"/>
                <w:lang w:val="kk-KZ"/>
              </w:rPr>
              <w:t xml:space="preserve"> және жетілдірілген суғару құралдарын пайдалануды есептеу әдістемесі</w:t>
            </w:r>
          </w:p>
        </w:tc>
        <w:tc>
          <w:tcPr>
            <w:tcW w:w="709" w:type="dxa"/>
            <w:shd w:val="clear" w:color="auto" w:fill="FFFFFF"/>
            <w:vAlign w:val="center"/>
          </w:tcPr>
          <w:p w:rsidR="007349EA" w:rsidRPr="00FA4671" w:rsidRDefault="00EF098F" w:rsidP="008B091F">
            <w:pPr>
              <w:pStyle w:val="af6"/>
              <w:jc w:val="center"/>
              <w:rPr>
                <w:rFonts w:ascii="Times New Roman" w:hAnsi="Times New Roman"/>
                <w:sz w:val="28"/>
                <w:szCs w:val="28"/>
                <w:lang w:val="kk-KZ"/>
              </w:rPr>
            </w:pPr>
            <w:r>
              <w:rPr>
                <w:rFonts w:ascii="Times New Roman" w:hAnsi="Times New Roman"/>
                <w:sz w:val="28"/>
                <w:szCs w:val="28"/>
                <w:lang w:val="kk-KZ"/>
              </w:rPr>
              <w:t>8</w:t>
            </w:r>
            <w:r w:rsidR="00717C44">
              <w:rPr>
                <w:rFonts w:ascii="Times New Roman" w:hAnsi="Times New Roman"/>
                <w:sz w:val="28"/>
                <w:szCs w:val="28"/>
                <w:lang w:val="kk-KZ"/>
              </w:rPr>
              <w:t>0</w:t>
            </w:r>
          </w:p>
        </w:tc>
      </w:tr>
      <w:tr w:rsidR="007349EA" w:rsidRPr="00FA4671" w:rsidTr="008159B9">
        <w:trPr>
          <w:trHeight w:val="375"/>
        </w:trPr>
        <w:tc>
          <w:tcPr>
            <w:tcW w:w="993" w:type="dxa"/>
            <w:shd w:val="clear" w:color="auto" w:fill="FFFFFF"/>
          </w:tcPr>
          <w:p w:rsidR="007349EA" w:rsidRDefault="007349EA" w:rsidP="008B091F">
            <w:pPr>
              <w:pStyle w:val="af6"/>
              <w:rPr>
                <w:rFonts w:ascii="Times New Roman" w:hAnsi="Times New Roman"/>
                <w:sz w:val="28"/>
                <w:szCs w:val="28"/>
                <w:lang w:val="kk-KZ"/>
              </w:rPr>
            </w:pPr>
          </w:p>
        </w:tc>
        <w:tc>
          <w:tcPr>
            <w:tcW w:w="8647" w:type="dxa"/>
            <w:shd w:val="clear" w:color="auto" w:fill="FFFFFF"/>
            <w:vAlign w:val="center"/>
          </w:tcPr>
          <w:p w:rsidR="007349EA" w:rsidRDefault="00717C44" w:rsidP="00E736FD">
            <w:pPr>
              <w:pStyle w:val="af6"/>
              <w:jc w:val="both"/>
              <w:rPr>
                <w:rStyle w:val="jlqj4b"/>
                <w:rFonts w:ascii="Times New Roman" w:hAnsi="Times New Roman"/>
                <w:sz w:val="28"/>
                <w:szCs w:val="28"/>
                <w:lang w:val="kk-KZ"/>
              </w:rPr>
            </w:pPr>
            <w:r>
              <w:rPr>
                <w:rStyle w:val="jlqj4b"/>
                <w:rFonts w:ascii="Times New Roman" w:hAnsi="Times New Roman"/>
                <w:sz w:val="28"/>
                <w:szCs w:val="28"/>
                <w:lang w:val="kk-KZ"/>
              </w:rPr>
              <w:t>Үшінші бөлім</w:t>
            </w:r>
            <w:r w:rsidR="00E736FD">
              <w:rPr>
                <w:rStyle w:val="jlqj4b"/>
                <w:rFonts w:ascii="Times New Roman" w:hAnsi="Times New Roman"/>
                <w:sz w:val="28"/>
                <w:szCs w:val="28"/>
                <w:lang w:val="kk-KZ"/>
              </w:rPr>
              <w:t>нің</w:t>
            </w:r>
            <w:r>
              <w:rPr>
                <w:rStyle w:val="jlqj4b"/>
                <w:rFonts w:ascii="Times New Roman" w:hAnsi="Times New Roman"/>
                <w:sz w:val="28"/>
                <w:szCs w:val="28"/>
                <w:lang w:val="kk-KZ"/>
              </w:rPr>
              <w:t xml:space="preserve"> </w:t>
            </w:r>
            <w:r w:rsidR="00E736FD">
              <w:rPr>
                <w:rStyle w:val="jlqj4b"/>
                <w:rFonts w:ascii="Times New Roman" w:hAnsi="Times New Roman"/>
                <w:sz w:val="28"/>
                <w:szCs w:val="28"/>
                <w:lang w:val="kk-KZ"/>
              </w:rPr>
              <w:t>қысқаша</w:t>
            </w:r>
            <w:r>
              <w:rPr>
                <w:rStyle w:val="jlqj4b"/>
                <w:rFonts w:ascii="Times New Roman" w:hAnsi="Times New Roman"/>
                <w:sz w:val="28"/>
                <w:szCs w:val="28"/>
                <w:lang w:val="kk-KZ"/>
              </w:rPr>
              <w:t xml:space="preserve"> қорытынды</w:t>
            </w:r>
            <w:r w:rsidR="00E736FD">
              <w:rPr>
                <w:rStyle w:val="jlqj4b"/>
                <w:rFonts w:ascii="Times New Roman" w:hAnsi="Times New Roman"/>
                <w:sz w:val="28"/>
                <w:szCs w:val="28"/>
                <w:lang w:val="kk-KZ"/>
              </w:rPr>
              <w:t>лары</w:t>
            </w:r>
          </w:p>
        </w:tc>
        <w:tc>
          <w:tcPr>
            <w:tcW w:w="709" w:type="dxa"/>
            <w:shd w:val="clear" w:color="auto" w:fill="FFFFFF"/>
            <w:vAlign w:val="center"/>
          </w:tcPr>
          <w:p w:rsidR="007349EA" w:rsidRPr="00FA4671" w:rsidRDefault="00EF098F" w:rsidP="008B091F">
            <w:pPr>
              <w:pStyle w:val="af6"/>
              <w:jc w:val="center"/>
              <w:rPr>
                <w:rFonts w:ascii="Times New Roman" w:hAnsi="Times New Roman"/>
                <w:sz w:val="28"/>
                <w:szCs w:val="28"/>
                <w:lang w:val="kk-KZ"/>
              </w:rPr>
            </w:pPr>
            <w:r>
              <w:rPr>
                <w:rFonts w:ascii="Times New Roman" w:hAnsi="Times New Roman"/>
                <w:sz w:val="28"/>
                <w:szCs w:val="28"/>
                <w:lang w:val="kk-KZ"/>
              </w:rPr>
              <w:t>84</w:t>
            </w:r>
          </w:p>
        </w:tc>
      </w:tr>
      <w:tr w:rsidR="00A56271" w:rsidRPr="00FA4671" w:rsidTr="008159B9">
        <w:trPr>
          <w:trHeight w:val="375"/>
        </w:trPr>
        <w:tc>
          <w:tcPr>
            <w:tcW w:w="993" w:type="dxa"/>
            <w:shd w:val="clear" w:color="auto" w:fill="FFFFFF"/>
          </w:tcPr>
          <w:p w:rsidR="00A56271" w:rsidRPr="00FA4671" w:rsidRDefault="001E3579" w:rsidP="008B091F">
            <w:pPr>
              <w:pStyle w:val="af6"/>
              <w:rPr>
                <w:rFonts w:ascii="Times New Roman" w:hAnsi="Times New Roman"/>
                <w:sz w:val="28"/>
                <w:szCs w:val="28"/>
                <w:lang w:val="kk-KZ"/>
              </w:rPr>
            </w:pPr>
            <w:r>
              <w:rPr>
                <w:rFonts w:ascii="Times New Roman" w:hAnsi="Times New Roman"/>
                <w:sz w:val="28"/>
                <w:szCs w:val="28"/>
                <w:lang w:val="kk-KZ"/>
              </w:rPr>
              <w:t>4</w:t>
            </w:r>
          </w:p>
        </w:tc>
        <w:tc>
          <w:tcPr>
            <w:tcW w:w="8647" w:type="dxa"/>
            <w:shd w:val="clear" w:color="auto" w:fill="FFFFFF"/>
            <w:vAlign w:val="center"/>
          </w:tcPr>
          <w:p w:rsidR="00A56271" w:rsidRPr="00FA4671" w:rsidRDefault="00BD67D6" w:rsidP="008159B9">
            <w:pPr>
              <w:pStyle w:val="af6"/>
              <w:jc w:val="both"/>
              <w:rPr>
                <w:rFonts w:ascii="Times New Roman" w:hAnsi="Times New Roman"/>
                <w:sz w:val="28"/>
                <w:szCs w:val="28"/>
                <w:lang w:val="kk-KZ"/>
              </w:rPr>
            </w:pPr>
            <w:r>
              <w:rPr>
                <w:rFonts w:ascii="Times New Roman" w:hAnsi="Times New Roman"/>
                <w:sz w:val="28"/>
                <w:szCs w:val="28"/>
                <w:lang w:val="kk-KZ"/>
              </w:rPr>
              <w:t xml:space="preserve"> СУАРУ ТЕХНОЛОГИЯСЫ</w:t>
            </w:r>
            <w:r w:rsidR="00717C44">
              <w:rPr>
                <w:rFonts w:ascii="Times New Roman" w:hAnsi="Times New Roman"/>
                <w:sz w:val="28"/>
                <w:szCs w:val="28"/>
                <w:lang w:val="kk-KZ"/>
              </w:rPr>
              <w:t xml:space="preserve">НІҢ БАССЕЙНІНДЕГІ </w:t>
            </w:r>
            <w:r w:rsidR="00A56271" w:rsidRPr="00FA4671">
              <w:rPr>
                <w:rFonts w:ascii="Times New Roman" w:hAnsi="Times New Roman"/>
                <w:sz w:val="28"/>
                <w:szCs w:val="28"/>
                <w:lang w:val="kk-KZ"/>
              </w:rPr>
              <w:t>ЖЕР ҮСТІ СУ</w:t>
            </w:r>
            <w:r w:rsidR="00717C44">
              <w:rPr>
                <w:rFonts w:ascii="Times New Roman" w:hAnsi="Times New Roman"/>
                <w:sz w:val="28"/>
                <w:szCs w:val="28"/>
                <w:lang w:val="kk-KZ"/>
              </w:rPr>
              <w:t xml:space="preserve">ЛАРЫН </w:t>
            </w:r>
            <w:r w:rsidR="00A56271">
              <w:rPr>
                <w:rFonts w:ascii="Times New Roman" w:hAnsi="Times New Roman"/>
                <w:sz w:val="28"/>
                <w:szCs w:val="28"/>
                <w:lang w:val="kk-KZ"/>
              </w:rPr>
              <w:t>БАСҚАРУ</w:t>
            </w:r>
            <w:r w:rsidR="00717C44">
              <w:rPr>
                <w:rFonts w:ascii="Times New Roman" w:hAnsi="Times New Roman"/>
                <w:sz w:val="28"/>
                <w:szCs w:val="28"/>
                <w:lang w:val="kk-KZ"/>
              </w:rPr>
              <w:t xml:space="preserve"> ӘДІСТЕРІН АУЫЛ ШАРУАШЫЛЫҒЫ </w:t>
            </w:r>
            <w:r w:rsidR="00717C44">
              <w:rPr>
                <w:rFonts w:ascii="Times New Roman" w:hAnsi="Times New Roman"/>
                <w:sz w:val="28"/>
                <w:szCs w:val="28"/>
                <w:lang w:val="kk-KZ"/>
              </w:rPr>
              <w:lastRenderedPageBreak/>
              <w:t xml:space="preserve">ҚЫЗМЕТІ ЖАҒДАЙЫНДА НЕГІЗДЕУ </w:t>
            </w:r>
            <w:r w:rsidR="00DE6FEB">
              <w:rPr>
                <w:rFonts w:ascii="Times New Roman" w:hAnsi="Times New Roman"/>
                <w:sz w:val="28"/>
                <w:szCs w:val="28"/>
                <w:lang w:val="kk-KZ"/>
              </w:rPr>
              <w:t xml:space="preserve">   </w:t>
            </w:r>
          </w:p>
        </w:tc>
        <w:tc>
          <w:tcPr>
            <w:tcW w:w="709" w:type="dxa"/>
            <w:shd w:val="clear" w:color="auto" w:fill="FFFFFF"/>
            <w:vAlign w:val="center"/>
          </w:tcPr>
          <w:p w:rsidR="00A56271" w:rsidRPr="00FA4671" w:rsidRDefault="00EF098F" w:rsidP="008B091F">
            <w:pPr>
              <w:pStyle w:val="af6"/>
              <w:rPr>
                <w:rFonts w:ascii="Times New Roman" w:hAnsi="Times New Roman"/>
                <w:sz w:val="28"/>
                <w:szCs w:val="28"/>
                <w:lang w:val="kk-KZ"/>
              </w:rPr>
            </w:pPr>
            <w:r>
              <w:rPr>
                <w:rFonts w:ascii="Times New Roman" w:hAnsi="Times New Roman"/>
                <w:sz w:val="28"/>
                <w:szCs w:val="28"/>
                <w:lang w:val="kk-KZ"/>
              </w:rPr>
              <w:lastRenderedPageBreak/>
              <w:t xml:space="preserve"> 8</w:t>
            </w:r>
            <w:r w:rsidR="00717C44">
              <w:rPr>
                <w:rFonts w:ascii="Times New Roman" w:hAnsi="Times New Roman"/>
                <w:sz w:val="28"/>
                <w:szCs w:val="28"/>
                <w:lang w:val="kk-KZ"/>
              </w:rPr>
              <w:t>5</w:t>
            </w:r>
          </w:p>
        </w:tc>
      </w:tr>
      <w:tr w:rsidR="00A56271" w:rsidRPr="00FA4671" w:rsidTr="008159B9">
        <w:trPr>
          <w:trHeight w:val="375"/>
        </w:trPr>
        <w:tc>
          <w:tcPr>
            <w:tcW w:w="993" w:type="dxa"/>
            <w:shd w:val="clear" w:color="auto" w:fill="FFFFFF"/>
          </w:tcPr>
          <w:p w:rsidR="00A56271" w:rsidRPr="00FA4671" w:rsidRDefault="001E3579" w:rsidP="008B091F">
            <w:pPr>
              <w:pStyle w:val="af6"/>
              <w:rPr>
                <w:rFonts w:ascii="Times New Roman" w:hAnsi="Times New Roman"/>
                <w:sz w:val="28"/>
                <w:szCs w:val="28"/>
                <w:lang w:val="kk-KZ"/>
              </w:rPr>
            </w:pPr>
            <w:r>
              <w:rPr>
                <w:rFonts w:ascii="Times New Roman" w:hAnsi="Times New Roman"/>
                <w:sz w:val="28"/>
                <w:szCs w:val="28"/>
                <w:lang w:val="kk-KZ"/>
              </w:rPr>
              <w:t>4</w:t>
            </w:r>
            <w:r w:rsidR="00A56271" w:rsidRPr="00FA4671">
              <w:rPr>
                <w:rFonts w:ascii="Times New Roman" w:hAnsi="Times New Roman"/>
                <w:sz w:val="28"/>
                <w:szCs w:val="28"/>
                <w:lang w:val="kk-KZ"/>
              </w:rPr>
              <w:t>.1</w:t>
            </w:r>
          </w:p>
        </w:tc>
        <w:tc>
          <w:tcPr>
            <w:tcW w:w="8647" w:type="dxa"/>
            <w:shd w:val="clear" w:color="auto" w:fill="FFFFFF"/>
            <w:vAlign w:val="center"/>
          </w:tcPr>
          <w:p w:rsidR="00A56271" w:rsidRPr="00FA4671" w:rsidRDefault="00BD67D6" w:rsidP="008B091F">
            <w:pPr>
              <w:pStyle w:val="af6"/>
              <w:jc w:val="both"/>
              <w:rPr>
                <w:rFonts w:ascii="Times New Roman" w:hAnsi="Times New Roman"/>
                <w:sz w:val="28"/>
                <w:szCs w:val="28"/>
                <w:lang w:val="kk-KZ"/>
              </w:rPr>
            </w:pPr>
            <w:r>
              <w:rPr>
                <w:rFonts w:ascii="Times New Roman" w:hAnsi="Times New Roman"/>
                <w:sz w:val="28"/>
                <w:szCs w:val="28"/>
                <w:lang w:val="kk-KZ"/>
              </w:rPr>
              <w:t xml:space="preserve"> суару технологиясы</w:t>
            </w:r>
            <w:r w:rsidR="00717C44">
              <w:rPr>
                <w:rFonts w:ascii="Times New Roman" w:hAnsi="Times New Roman"/>
                <w:sz w:val="28"/>
                <w:szCs w:val="28"/>
                <w:lang w:val="kk-KZ"/>
              </w:rPr>
              <w:t xml:space="preserve"> бассейнінің жер үсті суларын б</w:t>
            </w:r>
            <w:r w:rsidR="00F96FCF">
              <w:rPr>
                <w:rFonts w:ascii="Times New Roman" w:hAnsi="Times New Roman"/>
                <w:sz w:val="28"/>
                <w:szCs w:val="28"/>
                <w:lang w:val="kk-KZ"/>
              </w:rPr>
              <w:t xml:space="preserve">асқарудың қолданыстағы әдістері, </w:t>
            </w:r>
            <w:r w:rsidR="00F96FCF" w:rsidRPr="00F96FCF">
              <w:rPr>
                <w:rFonts w:ascii="Times New Roman" w:hAnsi="Times New Roman"/>
                <w:sz w:val="28"/>
                <w:szCs w:val="28"/>
                <w:lang w:val="kk-KZ"/>
              </w:rPr>
              <w:t>c</w:t>
            </w:r>
            <w:r w:rsidR="00717C44">
              <w:rPr>
                <w:rFonts w:ascii="Times New Roman" w:hAnsi="Times New Roman"/>
                <w:sz w:val="28"/>
                <w:szCs w:val="28"/>
                <w:lang w:val="kk-KZ"/>
              </w:rPr>
              <w:t>у ресурстарын үнемдеу технологиялары</w:t>
            </w:r>
          </w:p>
        </w:tc>
        <w:tc>
          <w:tcPr>
            <w:tcW w:w="709" w:type="dxa"/>
            <w:shd w:val="clear" w:color="auto" w:fill="FFFFFF"/>
            <w:vAlign w:val="center"/>
          </w:tcPr>
          <w:p w:rsidR="00A56271" w:rsidRPr="00FA4671" w:rsidRDefault="00EF098F" w:rsidP="008B091F">
            <w:pPr>
              <w:pStyle w:val="af6"/>
              <w:rPr>
                <w:rFonts w:ascii="Times New Roman" w:hAnsi="Times New Roman"/>
                <w:sz w:val="28"/>
                <w:szCs w:val="28"/>
                <w:lang w:val="kk-KZ"/>
              </w:rPr>
            </w:pPr>
            <w:r>
              <w:rPr>
                <w:rFonts w:ascii="Times New Roman" w:hAnsi="Times New Roman"/>
                <w:sz w:val="28"/>
                <w:szCs w:val="28"/>
                <w:lang w:val="kk-KZ"/>
              </w:rPr>
              <w:t xml:space="preserve"> </w:t>
            </w:r>
            <w:r w:rsidR="00E763C0">
              <w:rPr>
                <w:rFonts w:ascii="Times New Roman" w:hAnsi="Times New Roman"/>
                <w:sz w:val="28"/>
                <w:szCs w:val="28"/>
                <w:lang w:val="kk-KZ"/>
              </w:rPr>
              <w:t xml:space="preserve"> </w:t>
            </w:r>
            <w:r>
              <w:rPr>
                <w:rFonts w:ascii="Times New Roman" w:hAnsi="Times New Roman"/>
                <w:sz w:val="28"/>
                <w:szCs w:val="28"/>
                <w:lang w:val="kk-KZ"/>
              </w:rPr>
              <w:t>-</w:t>
            </w:r>
          </w:p>
        </w:tc>
      </w:tr>
      <w:tr w:rsidR="00717C44" w:rsidRPr="00FA4671" w:rsidTr="008159B9">
        <w:trPr>
          <w:trHeight w:val="375"/>
        </w:trPr>
        <w:tc>
          <w:tcPr>
            <w:tcW w:w="993" w:type="dxa"/>
            <w:shd w:val="clear" w:color="auto" w:fill="FFFFFF"/>
          </w:tcPr>
          <w:p w:rsidR="00717C44" w:rsidRPr="00F96FCF" w:rsidRDefault="00717C44" w:rsidP="008B091F">
            <w:pPr>
              <w:pStyle w:val="af6"/>
              <w:rPr>
                <w:rFonts w:ascii="Times New Roman" w:hAnsi="Times New Roman"/>
                <w:sz w:val="28"/>
                <w:szCs w:val="28"/>
                <w:lang w:val="en-US"/>
              </w:rPr>
            </w:pPr>
            <w:r>
              <w:rPr>
                <w:rFonts w:ascii="Times New Roman" w:hAnsi="Times New Roman"/>
                <w:sz w:val="28"/>
                <w:szCs w:val="28"/>
                <w:lang w:val="kk-KZ"/>
              </w:rPr>
              <w:t>4.</w:t>
            </w:r>
            <w:r w:rsidR="00F96FCF">
              <w:rPr>
                <w:rFonts w:ascii="Times New Roman" w:hAnsi="Times New Roman"/>
                <w:sz w:val="28"/>
                <w:szCs w:val="28"/>
                <w:lang w:val="en-US"/>
              </w:rPr>
              <w:t>2</w:t>
            </w:r>
          </w:p>
        </w:tc>
        <w:tc>
          <w:tcPr>
            <w:tcW w:w="8647" w:type="dxa"/>
            <w:shd w:val="clear" w:color="auto" w:fill="FFFFFF"/>
            <w:vAlign w:val="center"/>
          </w:tcPr>
          <w:p w:rsidR="00717C44" w:rsidRPr="00FA4671" w:rsidRDefault="00037112" w:rsidP="008B091F">
            <w:pPr>
              <w:pStyle w:val="af6"/>
              <w:jc w:val="both"/>
              <w:rPr>
                <w:rFonts w:ascii="Times New Roman" w:hAnsi="Times New Roman"/>
                <w:sz w:val="28"/>
                <w:szCs w:val="28"/>
                <w:lang w:val="kk-KZ"/>
              </w:rPr>
            </w:pPr>
            <w:r>
              <w:rPr>
                <w:rFonts w:ascii="Times New Roman" w:hAnsi="Times New Roman"/>
                <w:sz w:val="28"/>
                <w:szCs w:val="28"/>
                <w:lang w:val="kk-KZ"/>
              </w:rPr>
              <w:t xml:space="preserve">Қолданыстағы суару технологияларының тұжырымдамалары </w:t>
            </w:r>
          </w:p>
        </w:tc>
        <w:tc>
          <w:tcPr>
            <w:tcW w:w="709" w:type="dxa"/>
            <w:shd w:val="clear" w:color="auto" w:fill="FFFFFF"/>
            <w:vAlign w:val="center"/>
          </w:tcPr>
          <w:p w:rsidR="00717C44" w:rsidRPr="00FA4671" w:rsidRDefault="00EF098F" w:rsidP="008B091F">
            <w:pPr>
              <w:pStyle w:val="af6"/>
              <w:rPr>
                <w:rFonts w:ascii="Times New Roman" w:hAnsi="Times New Roman"/>
                <w:sz w:val="28"/>
                <w:szCs w:val="28"/>
                <w:lang w:val="kk-KZ"/>
              </w:rPr>
            </w:pPr>
            <w:r>
              <w:rPr>
                <w:rFonts w:ascii="Times New Roman" w:hAnsi="Times New Roman"/>
                <w:sz w:val="28"/>
                <w:szCs w:val="28"/>
                <w:lang w:val="kk-KZ"/>
              </w:rPr>
              <w:t>89</w:t>
            </w:r>
          </w:p>
        </w:tc>
      </w:tr>
      <w:tr w:rsidR="00717C44" w:rsidRPr="00FA4671" w:rsidTr="008159B9">
        <w:trPr>
          <w:trHeight w:val="375"/>
        </w:trPr>
        <w:tc>
          <w:tcPr>
            <w:tcW w:w="993" w:type="dxa"/>
            <w:shd w:val="clear" w:color="auto" w:fill="FFFFFF"/>
          </w:tcPr>
          <w:p w:rsidR="00717C44" w:rsidRDefault="00037112" w:rsidP="008B091F">
            <w:pPr>
              <w:pStyle w:val="af6"/>
              <w:rPr>
                <w:rFonts w:ascii="Times New Roman" w:hAnsi="Times New Roman"/>
                <w:sz w:val="28"/>
                <w:szCs w:val="28"/>
                <w:lang w:val="kk-KZ"/>
              </w:rPr>
            </w:pPr>
            <w:r>
              <w:rPr>
                <w:rFonts w:ascii="Times New Roman" w:hAnsi="Times New Roman"/>
                <w:sz w:val="28"/>
                <w:szCs w:val="28"/>
                <w:lang w:val="kk-KZ"/>
              </w:rPr>
              <w:t>4.</w:t>
            </w:r>
            <w:r w:rsidR="00EF098F">
              <w:rPr>
                <w:rFonts w:ascii="Times New Roman" w:hAnsi="Times New Roman"/>
                <w:sz w:val="28"/>
                <w:szCs w:val="28"/>
                <w:lang w:val="kk-KZ"/>
              </w:rPr>
              <w:t>3</w:t>
            </w:r>
          </w:p>
        </w:tc>
        <w:tc>
          <w:tcPr>
            <w:tcW w:w="8647" w:type="dxa"/>
            <w:shd w:val="clear" w:color="auto" w:fill="FFFFFF"/>
            <w:vAlign w:val="center"/>
          </w:tcPr>
          <w:p w:rsidR="00717C44" w:rsidRDefault="00BD67D6" w:rsidP="008B091F">
            <w:pPr>
              <w:pStyle w:val="af6"/>
              <w:jc w:val="both"/>
              <w:rPr>
                <w:rFonts w:ascii="Times New Roman" w:hAnsi="Times New Roman"/>
                <w:sz w:val="28"/>
                <w:szCs w:val="28"/>
                <w:lang w:val="kk-KZ"/>
              </w:rPr>
            </w:pPr>
            <w:r>
              <w:rPr>
                <w:rFonts w:ascii="Times New Roman" w:hAnsi="Times New Roman"/>
                <w:sz w:val="28"/>
                <w:szCs w:val="28"/>
                <w:lang w:val="kk-KZ"/>
              </w:rPr>
              <w:t xml:space="preserve"> суару технологиясы</w:t>
            </w:r>
            <w:r w:rsidR="00E1572E">
              <w:rPr>
                <w:rFonts w:ascii="Times New Roman" w:hAnsi="Times New Roman"/>
                <w:sz w:val="28"/>
                <w:szCs w:val="28"/>
                <w:lang w:val="kk-KZ"/>
              </w:rPr>
              <w:t xml:space="preserve">нің бассейінінің жер үсті суларын басқару әдістерін ауыл шаруашылығы қызметі жағдайында негіздеу </w:t>
            </w:r>
          </w:p>
        </w:tc>
        <w:tc>
          <w:tcPr>
            <w:tcW w:w="709" w:type="dxa"/>
            <w:shd w:val="clear" w:color="auto" w:fill="FFFFFF"/>
            <w:vAlign w:val="center"/>
          </w:tcPr>
          <w:p w:rsidR="00717C44" w:rsidRPr="00FA4671" w:rsidRDefault="00EF098F" w:rsidP="008B091F">
            <w:pPr>
              <w:pStyle w:val="af6"/>
              <w:rPr>
                <w:rFonts w:ascii="Times New Roman" w:hAnsi="Times New Roman"/>
                <w:sz w:val="28"/>
                <w:szCs w:val="28"/>
                <w:lang w:val="kk-KZ"/>
              </w:rPr>
            </w:pPr>
            <w:r>
              <w:rPr>
                <w:rFonts w:ascii="Times New Roman" w:hAnsi="Times New Roman"/>
                <w:sz w:val="28"/>
                <w:szCs w:val="28"/>
                <w:lang w:val="kk-KZ"/>
              </w:rPr>
              <w:t>96</w:t>
            </w:r>
          </w:p>
        </w:tc>
      </w:tr>
      <w:tr w:rsidR="00337E76" w:rsidRPr="00FA4671" w:rsidTr="008159B9">
        <w:trPr>
          <w:trHeight w:val="375"/>
        </w:trPr>
        <w:tc>
          <w:tcPr>
            <w:tcW w:w="993" w:type="dxa"/>
            <w:shd w:val="clear" w:color="auto" w:fill="FFFFFF"/>
          </w:tcPr>
          <w:p w:rsidR="00337E76" w:rsidRPr="00F96FCF" w:rsidRDefault="00337E76" w:rsidP="00EF098F">
            <w:pPr>
              <w:pStyle w:val="af6"/>
              <w:rPr>
                <w:rFonts w:ascii="Times New Roman" w:hAnsi="Times New Roman"/>
                <w:sz w:val="28"/>
                <w:szCs w:val="28"/>
                <w:lang w:val="en-US"/>
              </w:rPr>
            </w:pPr>
            <w:r>
              <w:rPr>
                <w:rFonts w:ascii="Times New Roman" w:hAnsi="Times New Roman"/>
                <w:sz w:val="28"/>
                <w:szCs w:val="28"/>
                <w:lang w:val="kk-KZ"/>
              </w:rPr>
              <w:t>4.</w:t>
            </w:r>
            <w:r w:rsidR="00EF098F">
              <w:rPr>
                <w:rFonts w:ascii="Times New Roman" w:hAnsi="Times New Roman"/>
                <w:sz w:val="28"/>
                <w:szCs w:val="28"/>
                <w:lang w:val="kk-KZ"/>
              </w:rPr>
              <w:t>4</w:t>
            </w:r>
          </w:p>
        </w:tc>
        <w:tc>
          <w:tcPr>
            <w:tcW w:w="8647" w:type="dxa"/>
            <w:shd w:val="clear" w:color="auto" w:fill="FFFFFF"/>
            <w:vAlign w:val="center"/>
          </w:tcPr>
          <w:p w:rsidR="00337E76" w:rsidRDefault="00337E76" w:rsidP="008B091F">
            <w:pPr>
              <w:pStyle w:val="af6"/>
              <w:jc w:val="both"/>
              <w:rPr>
                <w:rFonts w:ascii="Times New Roman" w:hAnsi="Times New Roman"/>
                <w:sz w:val="28"/>
                <w:szCs w:val="28"/>
                <w:lang w:val="kk-KZ"/>
              </w:rPr>
            </w:pPr>
            <w:r>
              <w:rPr>
                <w:rFonts w:ascii="Times New Roman" w:hAnsi="Times New Roman"/>
                <w:sz w:val="28"/>
                <w:szCs w:val="28"/>
                <w:lang w:val="kk-KZ"/>
              </w:rPr>
              <w:t>Зерттеу методикасы. Далалық зерттеу, талдау және бағалау әдістері</w:t>
            </w:r>
          </w:p>
        </w:tc>
        <w:tc>
          <w:tcPr>
            <w:tcW w:w="709" w:type="dxa"/>
            <w:shd w:val="clear" w:color="auto" w:fill="FFFFFF"/>
            <w:vAlign w:val="center"/>
          </w:tcPr>
          <w:p w:rsidR="00337E76" w:rsidRDefault="00015791" w:rsidP="00EF098F">
            <w:pPr>
              <w:pStyle w:val="af6"/>
              <w:rPr>
                <w:rFonts w:ascii="Times New Roman" w:hAnsi="Times New Roman"/>
                <w:sz w:val="28"/>
                <w:szCs w:val="28"/>
                <w:lang w:val="kk-KZ"/>
              </w:rPr>
            </w:pPr>
            <w:r>
              <w:rPr>
                <w:rFonts w:ascii="Times New Roman" w:hAnsi="Times New Roman"/>
                <w:sz w:val="28"/>
                <w:szCs w:val="28"/>
                <w:lang w:val="kk-KZ"/>
              </w:rPr>
              <w:t>1</w:t>
            </w:r>
            <w:r w:rsidR="00EF098F">
              <w:rPr>
                <w:rFonts w:ascii="Times New Roman" w:hAnsi="Times New Roman"/>
                <w:sz w:val="28"/>
                <w:szCs w:val="28"/>
                <w:lang w:val="kk-KZ"/>
              </w:rPr>
              <w:t>00</w:t>
            </w:r>
          </w:p>
        </w:tc>
      </w:tr>
      <w:tr w:rsidR="00337E76" w:rsidRPr="00FA4671" w:rsidTr="008159B9">
        <w:trPr>
          <w:trHeight w:val="375"/>
        </w:trPr>
        <w:tc>
          <w:tcPr>
            <w:tcW w:w="993" w:type="dxa"/>
            <w:shd w:val="clear" w:color="auto" w:fill="FFFFFF"/>
          </w:tcPr>
          <w:p w:rsidR="00337E76" w:rsidRDefault="00F96FCF" w:rsidP="00EF098F">
            <w:pPr>
              <w:pStyle w:val="af6"/>
              <w:rPr>
                <w:rFonts w:ascii="Times New Roman" w:hAnsi="Times New Roman"/>
                <w:sz w:val="28"/>
                <w:szCs w:val="28"/>
                <w:lang w:val="kk-KZ"/>
              </w:rPr>
            </w:pPr>
            <w:r>
              <w:rPr>
                <w:rFonts w:ascii="Times New Roman" w:hAnsi="Times New Roman"/>
                <w:sz w:val="28"/>
                <w:szCs w:val="28"/>
                <w:lang w:val="kk-KZ"/>
              </w:rPr>
              <w:t>4.</w:t>
            </w:r>
            <w:r w:rsidR="00EF098F">
              <w:rPr>
                <w:rFonts w:ascii="Times New Roman" w:hAnsi="Times New Roman"/>
                <w:sz w:val="28"/>
                <w:szCs w:val="28"/>
                <w:lang w:val="kk-KZ"/>
              </w:rPr>
              <w:t>5</w:t>
            </w:r>
          </w:p>
        </w:tc>
        <w:tc>
          <w:tcPr>
            <w:tcW w:w="8647" w:type="dxa"/>
            <w:shd w:val="clear" w:color="auto" w:fill="FFFFFF"/>
            <w:vAlign w:val="center"/>
          </w:tcPr>
          <w:p w:rsidR="00337E76" w:rsidRDefault="00337E76" w:rsidP="008B091F">
            <w:pPr>
              <w:pStyle w:val="af6"/>
              <w:jc w:val="both"/>
              <w:rPr>
                <w:rFonts w:ascii="Times New Roman" w:hAnsi="Times New Roman"/>
                <w:sz w:val="28"/>
                <w:szCs w:val="28"/>
                <w:lang w:val="kk-KZ"/>
              </w:rPr>
            </w:pPr>
            <w:r>
              <w:rPr>
                <w:rFonts w:ascii="Times New Roman" w:hAnsi="Times New Roman"/>
                <w:sz w:val="28"/>
                <w:szCs w:val="28"/>
                <w:lang w:val="kk-KZ"/>
              </w:rPr>
              <w:t>Жүйектеп және жүйек ара суғару технологиялары кезіндегі су балансы</w:t>
            </w:r>
          </w:p>
        </w:tc>
        <w:tc>
          <w:tcPr>
            <w:tcW w:w="709" w:type="dxa"/>
            <w:shd w:val="clear" w:color="auto" w:fill="FFFFFF"/>
            <w:vAlign w:val="center"/>
          </w:tcPr>
          <w:p w:rsidR="00337E76" w:rsidRDefault="00015791" w:rsidP="00EF098F">
            <w:pPr>
              <w:pStyle w:val="af6"/>
              <w:rPr>
                <w:rFonts w:ascii="Times New Roman" w:hAnsi="Times New Roman"/>
                <w:sz w:val="28"/>
                <w:szCs w:val="28"/>
                <w:lang w:val="kk-KZ"/>
              </w:rPr>
            </w:pPr>
            <w:r>
              <w:rPr>
                <w:rFonts w:ascii="Times New Roman" w:hAnsi="Times New Roman"/>
                <w:sz w:val="28"/>
                <w:szCs w:val="28"/>
                <w:lang w:val="kk-KZ"/>
              </w:rPr>
              <w:t>1</w:t>
            </w:r>
            <w:r w:rsidR="00EF098F">
              <w:rPr>
                <w:rFonts w:ascii="Times New Roman" w:hAnsi="Times New Roman"/>
                <w:sz w:val="28"/>
                <w:szCs w:val="28"/>
                <w:lang w:val="kk-KZ"/>
              </w:rPr>
              <w:t>03</w:t>
            </w:r>
          </w:p>
        </w:tc>
      </w:tr>
      <w:tr w:rsidR="00A56271" w:rsidRPr="00FA4671" w:rsidTr="008159B9">
        <w:trPr>
          <w:trHeight w:val="375"/>
        </w:trPr>
        <w:tc>
          <w:tcPr>
            <w:tcW w:w="993" w:type="dxa"/>
            <w:shd w:val="clear" w:color="auto" w:fill="FFFFFF"/>
          </w:tcPr>
          <w:p w:rsidR="00A56271" w:rsidRPr="00FA4671" w:rsidRDefault="00337E76" w:rsidP="00EF098F">
            <w:pPr>
              <w:pStyle w:val="af6"/>
              <w:rPr>
                <w:rFonts w:ascii="Times New Roman" w:hAnsi="Times New Roman"/>
                <w:sz w:val="28"/>
                <w:szCs w:val="28"/>
                <w:lang w:val="kk-KZ"/>
              </w:rPr>
            </w:pPr>
            <w:r>
              <w:rPr>
                <w:rFonts w:ascii="Times New Roman" w:hAnsi="Times New Roman"/>
                <w:sz w:val="28"/>
                <w:szCs w:val="28"/>
                <w:lang w:val="kk-KZ"/>
              </w:rPr>
              <w:t>4.</w:t>
            </w:r>
            <w:r w:rsidR="00EF098F">
              <w:rPr>
                <w:rFonts w:ascii="Times New Roman" w:hAnsi="Times New Roman"/>
                <w:sz w:val="28"/>
                <w:szCs w:val="28"/>
                <w:lang w:val="kk-KZ"/>
              </w:rPr>
              <w:t>6</w:t>
            </w:r>
          </w:p>
        </w:tc>
        <w:tc>
          <w:tcPr>
            <w:tcW w:w="8647" w:type="dxa"/>
            <w:shd w:val="clear" w:color="auto" w:fill="FFFFFF"/>
            <w:vAlign w:val="center"/>
          </w:tcPr>
          <w:p w:rsidR="00A56271" w:rsidRPr="00FA4671" w:rsidRDefault="007605C0" w:rsidP="00E763C0">
            <w:pPr>
              <w:pStyle w:val="af6"/>
              <w:jc w:val="both"/>
              <w:rPr>
                <w:rFonts w:ascii="Times New Roman" w:hAnsi="Times New Roman"/>
                <w:sz w:val="28"/>
                <w:szCs w:val="28"/>
                <w:lang w:val="kk-KZ"/>
              </w:rPr>
            </w:pPr>
            <w:r>
              <w:rPr>
                <w:rFonts w:ascii="Times New Roman" w:hAnsi="Times New Roman"/>
                <w:sz w:val="28"/>
                <w:szCs w:val="28"/>
                <w:lang w:val="kk-KZ"/>
              </w:rPr>
              <w:t>Ауылшаруашылық дақылдарын жүйектеп суғарудың дискретті технологиясы</w:t>
            </w:r>
          </w:p>
        </w:tc>
        <w:tc>
          <w:tcPr>
            <w:tcW w:w="709" w:type="dxa"/>
            <w:shd w:val="clear" w:color="auto" w:fill="FFFFFF"/>
            <w:vAlign w:val="center"/>
          </w:tcPr>
          <w:p w:rsidR="00A56271" w:rsidRPr="00FA4671" w:rsidRDefault="00015791" w:rsidP="00E763C0">
            <w:pPr>
              <w:pStyle w:val="af6"/>
              <w:rPr>
                <w:rFonts w:ascii="Times New Roman" w:hAnsi="Times New Roman"/>
                <w:sz w:val="28"/>
                <w:szCs w:val="28"/>
                <w:lang w:val="kk-KZ"/>
              </w:rPr>
            </w:pPr>
            <w:r>
              <w:rPr>
                <w:rFonts w:ascii="Times New Roman" w:hAnsi="Times New Roman"/>
                <w:sz w:val="28"/>
                <w:szCs w:val="28"/>
                <w:lang w:val="kk-KZ"/>
              </w:rPr>
              <w:t>1</w:t>
            </w:r>
            <w:r w:rsidR="00E763C0">
              <w:rPr>
                <w:rFonts w:ascii="Times New Roman" w:hAnsi="Times New Roman"/>
                <w:sz w:val="28"/>
                <w:szCs w:val="28"/>
                <w:lang w:val="kk-KZ"/>
              </w:rPr>
              <w:t>08</w:t>
            </w:r>
          </w:p>
        </w:tc>
      </w:tr>
      <w:tr w:rsidR="00A56271" w:rsidRPr="00FA4671" w:rsidTr="008159B9">
        <w:trPr>
          <w:trHeight w:val="375"/>
        </w:trPr>
        <w:tc>
          <w:tcPr>
            <w:tcW w:w="993" w:type="dxa"/>
            <w:shd w:val="clear" w:color="auto" w:fill="FFFFFF"/>
          </w:tcPr>
          <w:p w:rsidR="00A56271" w:rsidRPr="00FA4671" w:rsidRDefault="001E3579" w:rsidP="00E763C0">
            <w:pPr>
              <w:pStyle w:val="af6"/>
              <w:rPr>
                <w:rFonts w:ascii="Times New Roman" w:hAnsi="Times New Roman"/>
                <w:sz w:val="28"/>
                <w:szCs w:val="28"/>
                <w:lang w:val="kk-KZ"/>
              </w:rPr>
            </w:pPr>
            <w:r>
              <w:rPr>
                <w:rFonts w:ascii="Times New Roman" w:hAnsi="Times New Roman"/>
                <w:sz w:val="28"/>
                <w:szCs w:val="28"/>
                <w:lang w:val="kk-KZ"/>
              </w:rPr>
              <w:t>4.</w:t>
            </w:r>
            <w:r w:rsidR="00E763C0">
              <w:rPr>
                <w:rFonts w:ascii="Times New Roman" w:hAnsi="Times New Roman"/>
                <w:sz w:val="28"/>
                <w:szCs w:val="28"/>
                <w:lang w:val="kk-KZ"/>
              </w:rPr>
              <w:t>7</w:t>
            </w:r>
          </w:p>
        </w:tc>
        <w:tc>
          <w:tcPr>
            <w:tcW w:w="8647" w:type="dxa"/>
            <w:shd w:val="clear" w:color="auto" w:fill="FFFFFF"/>
            <w:vAlign w:val="center"/>
          </w:tcPr>
          <w:p w:rsidR="00DE6FEB" w:rsidRPr="00FA4671" w:rsidRDefault="007605C0" w:rsidP="008B091F">
            <w:pPr>
              <w:pStyle w:val="af6"/>
              <w:jc w:val="both"/>
              <w:rPr>
                <w:rFonts w:ascii="Times New Roman" w:hAnsi="Times New Roman"/>
                <w:sz w:val="28"/>
                <w:szCs w:val="28"/>
                <w:lang w:val="kk-KZ"/>
              </w:rPr>
            </w:pPr>
            <w:r w:rsidRPr="007605C0">
              <w:rPr>
                <w:rFonts w:ascii="Times New Roman" w:hAnsi="Times New Roman"/>
                <w:sz w:val="28"/>
                <w:szCs w:val="28"/>
                <w:lang w:val="kk-KZ"/>
              </w:rPr>
              <w:t>Ағынды жүйектеп суландыру бойынша далалық тәжірибелер нәтижелері</w:t>
            </w:r>
          </w:p>
        </w:tc>
        <w:tc>
          <w:tcPr>
            <w:tcW w:w="709" w:type="dxa"/>
            <w:shd w:val="clear" w:color="auto" w:fill="FFFFFF"/>
            <w:vAlign w:val="center"/>
          </w:tcPr>
          <w:p w:rsidR="00A56271" w:rsidRPr="00FA4671" w:rsidRDefault="00015791" w:rsidP="00E763C0">
            <w:pPr>
              <w:pStyle w:val="af6"/>
              <w:rPr>
                <w:rFonts w:ascii="Times New Roman" w:hAnsi="Times New Roman"/>
                <w:sz w:val="28"/>
                <w:szCs w:val="28"/>
                <w:lang w:val="kk-KZ"/>
              </w:rPr>
            </w:pPr>
            <w:r>
              <w:rPr>
                <w:rFonts w:ascii="Times New Roman" w:hAnsi="Times New Roman"/>
                <w:sz w:val="28"/>
                <w:szCs w:val="28"/>
                <w:lang w:val="kk-KZ"/>
              </w:rPr>
              <w:t>1</w:t>
            </w:r>
            <w:r w:rsidR="00E763C0">
              <w:rPr>
                <w:rFonts w:ascii="Times New Roman" w:hAnsi="Times New Roman"/>
                <w:sz w:val="28"/>
                <w:szCs w:val="28"/>
                <w:lang w:val="kk-KZ"/>
              </w:rPr>
              <w:t>10</w:t>
            </w:r>
          </w:p>
        </w:tc>
      </w:tr>
      <w:tr w:rsidR="001E3579" w:rsidRPr="00FA4671" w:rsidTr="008159B9">
        <w:trPr>
          <w:trHeight w:val="375"/>
        </w:trPr>
        <w:tc>
          <w:tcPr>
            <w:tcW w:w="993" w:type="dxa"/>
            <w:shd w:val="clear" w:color="auto" w:fill="FFFFFF"/>
          </w:tcPr>
          <w:p w:rsidR="001E3579" w:rsidRDefault="001E3579" w:rsidP="00E763C0">
            <w:pPr>
              <w:pStyle w:val="af6"/>
              <w:rPr>
                <w:rFonts w:ascii="Times New Roman" w:hAnsi="Times New Roman"/>
                <w:sz w:val="28"/>
                <w:szCs w:val="28"/>
                <w:lang w:val="kk-KZ"/>
              </w:rPr>
            </w:pPr>
            <w:r>
              <w:rPr>
                <w:rFonts w:ascii="Times New Roman" w:hAnsi="Times New Roman"/>
                <w:sz w:val="28"/>
                <w:szCs w:val="28"/>
                <w:lang w:val="kk-KZ"/>
              </w:rPr>
              <w:t>4.</w:t>
            </w:r>
            <w:r w:rsidR="00E763C0">
              <w:rPr>
                <w:rFonts w:ascii="Times New Roman" w:hAnsi="Times New Roman"/>
                <w:sz w:val="28"/>
                <w:szCs w:val="28"/>
                <w:lang w:val="kk-KZ"/>
              </w:rPr>
              <w:t>8</w:t>
            </w:r>
          </w:p>
        </w:tc>
        <w:tc>
          <w:tcPr>
            <w:tcW w:w="8647" w:type="dxa"/>
            <w:shd w:val="clear" w:color="auto" w:fill="FFFFFF"/>
            <w:vAlign w:val="center"/>
          </w:tcPr>
          <w:p w:rsidR="001E3579" w:rsidRDefault="007605C0" w:rsidP="008B091F">
            <w:pPr>
              <w:pStyle w:val="af6"/>
              <w:jc w:val="both"/>
              <w:rPr>
                <w:rFonts w:ascii="Times New Roman" w:hAnsi="Times New Roman"/>
                <w:sz w:val="28"/>
                <w:szCs w:val="28"/>
                <w:lang w:val="kk-KZ"/>
              </w:rPr>
            </w:pPr>
            <w:r>
              <w:rPr>
                <w:rFonts w:ascii="Times New Roman" w:hAnsi="Times New Roman"/>
                <w:sz w:val="28"/>
                <w:szCs w:val="28"/>
                <w:lang w:val="kk-KZ"/>
              </w:rPr>
              <w:t>Ауыл шаруашылық дақылдарын жүйек ара суару технологиясы</w:t>
            </w:r>
          </w:p>
        </w:tc>
        <w:tc>
          <w:tcPr>
            <w:tcW w:w="709" w:type="dxa"/>
            <w:shd w:val="clear" w:color="auto" w:fill="FFFFFF"/>
            <w:vAlign w:val="center"/>
          </w:tcPr>
          <w:p w:rsidR="001E3579" w:rsidRPr="00FA4671" w:rsidRDefault="00015791" w:rsidP="00E763C0">
            <w:pPr>
              <w:pStyle w:val="af6"/>
              <w:rPr>
                <w:rFonts w:ascii="Times New Roman" w:hAnsi="Times New Roman"/>
                <w:sz w:val="28"/>
                <w:szCs w:val="28"/>
                <w:lang w:val="kk-KZ"/>
              </w:rPr>
            </w:pPr>
            <w:r>
              <w:rPr>
                <w:rFonts w:ascii="Times New Roman" w:hAnsi="Times New Roman"/>
                <w:sz w:val="28"/>
                <w:szCs w:val="28"/>
                <w:lang w:val="kk-KZ"/>
              </w:rPr>
              <w:t>1</w:t>
            </w:r>
            <w:r w:rsidR="00E763C0">
              <w:rPr>
                <w:rFonts w:ascii="Times New Roman" w:hAnsi="Times New Roman"/>
                <w:sz w:val="28"/>
                <w:szCs w:val="28"/>
                <w:lang w:val="kk-KZ"/>
              </w:rPr>
              <w:t>12</w:t>
            </w:r>
          </w:p>
        </w:tc>
      </w:tr>
      <w:tr w:rsidR="00717F86" w:rsidRPr="00FA4671" w:rsidTr="008159B9">
        <w:trPr>
          <w:trHeight w:val="375"/>
        </w:trPr>
        <w:tc>
          <w:tcPr>
            <w:tcW w:w="993" w:type="dxa"/>
            <w:shd w:val="clear" w:color="auto" w:fill="FFFFFF"/>
          </w:tcPr>
          <w:p w:rsidR="00717F86" w:rsidRDefault="007605C0" w:rsidP="00E763C0">
            <w:pPr>
              <w:pStyle w:val="af6"/>
              <w:rPr>
                <w:rFonts w:ascii="Times New Roman" w:hAnsi="Times New Roman"/>
                <w:sz w:val="28"/>
                <w:szCs w:val="28"/>
                <w:lang w:val="kk-KZ"/>
              </w:rPr>
            </w:pPr>
            <w:r>
              <w:rPr>
                <w:rFonts w:ascii="Times New Roman" w:hAnsi="Times New Roman"/>
                <w:sz w:val="28"/>
                <w:szCs w:val="28"/>
                <w:lang w:val="kk-KZ"/>
              </w:rPr>
              <w:t>4.</w:t>
            </w:r>
            <w:r w:rsidR="00E763C0">
              <w:rPr>
                <w:rFonts w:ascii="Times New Roman" w:hAnsi="Times New Roman"/>
                <w:sz w:val="28"/>
                <w:szCs w:val="28"/>
                <w:lang w:val="kk-KZ"/>
              </w:rPr>
              <w:t>9</w:t>
            </w:r>
          </w:p>
        </w:tc>
        <w:tc>
          <w:tcPr>
            <w:tcW w:w="8647" w:type="dxa"/>
            <w:shd w:val="clear" w:color="auto" w:fill="FFFFFF"/>
            <w:vAlign w:val="center"/>
          </w:tcPr>
          <w:p w:rsidR="00717F86" w:rsidRDefault="007605C0" w:rsidP="008B091F">
            <w:pPr>
              <w:pStyle w:val="af6"/>
              <w:jc w:val="both"/>
              <w:rPr>
                <w:rFonts w:ascii="Times New Roman" w:hAnsi="Times New Roman"/>
                <w:sz w:val="28"/>
                <w:szCs w:val="28"/>
                <w:lang w:val="kk-KZ"/>
              </w:rPr>
            </w:pPr>
            <w:r>
              <w:rPr>
                <w:rFonts w:ascii="Times New Roman" w:hAnsi="Times New Roman"/>
                <w:sz w:val="28"/>
                <w:szCs w:val="28"/>
                <w:lang w:val="kk-KZ"/>
              </w:rPr>
              <w:t>Жүйек ара</w:t>
            </w:r>
            <w:r w:rsidRPr="001E3579">
              <w:rPr>
                <w:rFonts w:ascii="Times New Roman" w:hAnsi="Times New Roman"/>
                <w:sz w:val="28"/>
                <w:szCs w:val="28"/>
                <w:lang w:val="kk-KZ"/>
              </w:rPr>
              <w:t xml:space="preserve"> суару</w:t>
            </w:r>
            <w:r>
              <w:rPr>
                <w:rFonts w:ascii="Times New Roman" w:hAnsi="Times New Roman"/>
                <w:sz w:val="28"/>
                <w:szCs w:val="28"/>
                <w:lang w:val="kk-KZ"/>
              </w:rPr>
              <w:t>дың дискретті</w:t>
            </w:r>
            <w:r w:rsidRPr="001E3579">
              <w:rPr>
                <w:rFonts w:ascii="Times New Roman" w:hAnsi="Times New Roman"/>
                <w:sz w:val="28"/>
                <w:szCs w:val="28"/>
                <w:lang w:val="kk-KZ"/>
              </w:rPr>
              <w:t xml:space="preserve"> технологиясы</w:t>
            </w:r>
          </w:p>
        </w:tc>
        <w:tc>
          <w:tcPr>
            <w:tcW w:w="709" w:type="dxa"/>
            <w:shd w:val="clear" w:color="auto" w:fill="FFFFFF"/>
            <w:vAlign w:val="center"/>
          </w:tcPr>
          <w:p w:rsidR="005429DF" w:rsidRPr="00FA4671" w:rsidRDefault="00015791" w:rsidP="00E763C0">
            <w:pPr>
              <w:pStyle w:val="af6"/>
              <w:rPr>
                <w:rFonts w:ascii="Times New Roman" w:hAnsi="Times New Roman"/>
                <w:sz w:val="28"/>
                <w:szCs w:val="28"/>
                <w:lang w:val="kk-KZ"/>
              </w:rPr>
            </w:pPr>
            <w:r>
              <w:rPr>
                <w:rFonts w:ascii="Times New Roman" w:hAnsi="Times New Roman"/>
                <w:sz w:val="28"/>
                <w:szCs w:val="28"/>
                <w:lang w:val="kk-KZ"/>
              </w:rPr>
              <w:t>1</w:t>
            </w:r>
            <w:r w:rsidR="00E763C0">
              <w:rPr>
                <w:rFonts w:ascii="Times New Roman" w:hAnsi="Times New Roman"/>
                <w:sz w:val="28"/>
                <w:szCs w:val="28"/>
                <w:lang w:val="kk-KZ"/>
              </w:rPr>
              <w:t>14</w:t>
            </w:r>
          </w:p>
        </w:tc>
      </w:tr>
      <w:tr w:rsidR="005429DF" w:rsidRPr="00FA4671" w:rsidTr="008159B9">
        <w:trPr>
          <w:trHeight w:val="375"/>
        </w:trPr>
        <w:tc>
          <w:tcPr>
            <w:tcW w:w="993" w:type="dxa"/>
            <w:shd w:val="clear" w:color="auto" w:fill="FFFFFF"/>
          </w:tcPr>
          <w:p w:rsidR="005429DF" w:rsidRDefault="005429DF" w:rsidP="008B091F">
            <w:pPr>
              <w:pStyle w:val="af6"/>
              <w:rPr>
                <w:rFonts w:ascii="Times New Roman" w:hAnsi="Times New Roman"/>
                <w:sz w:val="28"/>
                <w:szCs w:val="28"/>
                <w:lang w:val="kk-KZ"/>
              </w:rPr>
            </w:pPr>
          </w:p>
        </w:tc>
        <w:tc>
          <w:tcPr>
            <w:tcW w:w="8647" w:type="dxa"/>
            <w:shd w:val="clear" w:color="auto" w:fill="FFFFFF"/>
            <w:vAlign w:val="center"/>
          </w:tcPr>
          <w:p w:rsidR="005429DF" w:rsidRDefault="005429DF" w:rsidP="00E736FD">
            <w:pPr>
              <w:pStyle w:val="af6"/>
              <w:jc w:val="both"/>
              <w:rPr>
                <w:rFonts w:ascii="Times New Roman" w:hAnsi="Times New Roman"/>
                <w:sz w:val="28"/>
                <w:szCs w:val="28"/>
                <w:lang w:val="kk-KZ"/>
              </w:rPr>
            </w:pPr>
            <w:r>
              <w:rPr>
                <w:rFonts w:ascii="Times New Roman" w:hAnsi="Times New Roman"/>
                <w:sz w:val="28"/>
                <w:szCs w:val="28"/>
                <w:lang w:val="kk-KZ"/>
              </w:rPr>
              <w:t>Төртінші бөлім</w:t>
            </w:r>
            <w:r w:rsidR="00E736FD">
              <w:rPr>
                <w:rFonts w:ascii="Times New Roman" w:hAnsi="Times New Roman"/>
                <w:sz w:val="28"/>
                <w:szCs w:val="28"/>
                <w:lang w:val="kk-KZ"/>
              </w:rPr>
              <w:t xml:space="preserve">нің қысқаша </w:t>
            </w:r>
            <w:r>
              <w:rPr>
                <w:rFonts w:ascii="Times New Roman" w:hAnsi="Times New Roman"/>
                <w:sz w:val="28"/>
                <w:szCs w:val="28"/>
                <w:lang w:val="kk-KZ"/>
              </w:rPr>
              <w:t>қорытынды</w:t>
            </w:r>
            <w:r w:rsidR="00E736FD">
              <w:rPr>
                <w:rFonts w:ascii="Times New Roman" w:hAnsi="Times New Roman"/>
                <w:sz w:val="28"/>
                <w:szCs w:val="28"/>
                <w:lang w:val="kk-KZ"/>
              </w:rPr>
              <w:t>лары</w:t>
            </w:r>
          </w:p>
        </w:tc>
        <w:tc>
          <w:tcPr>
            <w:tcW w:w="709" w:type="dxa"/>
            <w:shd w:val="clear" w:color="auto" w:fill="FFFFFF"/>
            <w:vAlign w:val="center"/>
          </w:tcPr>
          <w:p w:rsidR="005429DF" w:rsidRPr="00FA4671" w:rsidRDefault="00015791" w:rsidP="00E763C0">
            <w:pPr>
              <w:pStyle w:val="af6"/>
              <w:rPr>
                <w:rFonts w:ascii="Times New Roman" w:hAnsi="Times New Roman"/>
                <w:sz w:val="28"/>
                <w:szCs w:val="28"/>
                <w:lang w:val="kk-KZ"/>
              </w:rPr>
            </w:pPr>
            <w:r>
              <w:rPr>
                <w:rFonts w:ascii="Times New Roman" w:hAnsi="Times New Roman"/>
                <w:sz w:val="28"/>
                <w:szCs w:val="28"/>
                <w:lang w:val="kk-KZ"/>
              </w:rPr>
              <w:t>1</w:t>
            </w:r>
            <w:r w:rsidR="00E763C0">
              <w:rPr>
                <w:rFonts w:ascii="Times New Roman" w:hAnsi="Times New Roman"/>
                <w:sz w:val="28"/>
                <w:szCs w:val="28"/>
                <w:lang w:val="kk-KZ"/>
              </w:rPr>
              <w:t>19</w:t>
            </w:r>
          </w:p>
        </w:tc>
      </w:tr>
      <w:tr w:rsidR="00A56271" w:rsidRPr="00FA4671" w:rsidTr="008159B9">
        <w:trPr>
          <w:trHeight w:val="375"/>
        </w:trPr>
        <w:tc>
          <w:tcPr>
            <w:tcW w:w="993" w:type="dxa"/>
            <w:shd w:val="clear" w:color="auto" w:fill="FFFFFF"/>
          </w:tcPr>
          <w:p w:rsidR="00A56271" w:rsidRPr="00FA4671" w:rsidRDefault="001E3579" w:rsidP="008B091F">
            <w:pPr>
              <w:pStyle w:val="af6"/>
              <w:rPr>
                <w:rFonts w:ascii="Times New Roman" w:hAnsi="Times New Roman"/>
                <w:sz w:val="28"/>
                <w:szCs w:val="28"/>
                <w:lang w:val="kk-KZ"/>
              </w:rPr>
            </w:pPr>
            <w:r>
              <w:rPr>
                <w:rFonts w:ascii="Times New Roman" w:hAnsi="Times New Roman"/>
                <w:sz w:val="28"/>
                <w:szCs w:val="28"/>
                <w:lang w:val="kk-KZ"/>
              </w:rPr>
              <w:t>5</w:t>
            </w:r>
          </w:p>
        </w:tc>
        <w:tc>
          <w:tcPr>
            <w:tcW w:w="8647" w:type="dxa"/>
            <w:shd w:val="clear" w:color="auto" w:fill="FFFFFF"/>
            <w:vAlign w:val="center"/>
          </w:tcPr>
          <w:p w:rsidR="00A56271" w:rsidRPr="00FA4671" w:rsidRDefault="00BD67D6" w:rsidP="008B091F">
            <w:pPr>
              <w:pStyle w:val="af6"/>
              <w:jc w:val="both"/>
              <w:rPr>
                <w:rFonts w:ascii="Times New Roman" w:hAnsi="Times New Roman"/>
                <w:sz w:val="28"/>
                <w:szCs w:val="28"/>
                <w:lang w:val="kk-KZ"/>
              </w:rPr>
            </w:pPr>
            <w:r>
              <w:rPr>
                <w:rFonts w:ascii="Times New Roman" w:hAnsi="Times New Roman"/>
                <w:sz w:val="28"/>
                <w:szCs w:val="28"/>
                <w:lang w:val="kk-KZ"/>
              </w:rPr>
              <w:t xml:space="preserve"> СУАРУ ТЕХНОЛОГИЯСЫ</w:t>
            </w:r>
            <w:r w:rsidR="00A56271" w:rsidRPr="00FA4671">
              <w:rPr>
                <w:rFonts w:ascii="Times New Roman" w:hAnsi="Times New Roman"/>
                <w:sz w:val="28"/>
                <w:szCs w:val="28"/>
                <w:lang w:val="kk-KZ"/>
              </w:rPr>
              <w:t>НІҢ БАССЕЙНІНДЕГІ ЖЕР ҮСТІ СУЛАРЫН БАСҚАРУ ӘДІСТЕРІН</w:t>
            </w:r>
            <w:r w:rsidR="005429DF">
              <w:rPr>
                <w:rFonts w:ascii="Times New Roman" w:hAnsi="Times New Roman"/>
                <w:sz w:val="28"/>
                <w:szCs w:val="28"/>
                <w:lang w:val="kk-KZ"/>
              </w:rPr>
              <w:t>ІҢ</w:t>
            </w:r>
            <w:r w:rsidR="00A56271" w:rsidRPr="00FA4671">
              <w:rPr>
                <w:rFonts w:ascii="Times New Roman" w:hAnsi="Times New Roman"/>
                <w:sz w:val="28"/>
                <w:szCs w:val="28"/>
                <w:lang w:val="kk-KZ"/>
              </w:rPr>
              <w:t xml:space="preserve"> </w:t>
            </w:r>
            <w:r w:rsidR="005429DF">
              <w:rPr>
                <w:rFonts w:ascii="Times New Roman" w:hAnsi="Times New Roman"/>
                <w:sz w:val="28"/>
                <w:szCs w:val="28"/>
                <w:lang w:val="kk-KZ"/>
              </w:rPr>
              <w:t>ПАРАМЕТРЛЕРІН БЕЛГІЛЕУ ЖӘНЕ ЭКОНОМИКАЛЫҚ НЕГІЗДЕМЕСІ</w:t>
            </w:r>
          </w:p>
        </w:tc>
        <w:tc>
          <w:tcPr>
            <w:tcW w:w="709" w:type="dxa"/>
            <w:shd w:val="clear" w:color="auto" w:fill="FFFFFF"/>
            <w:vAlign w:val="center"/>
          </w:tcPr>
          <w:p w:rsidR="00A56271" w:rsidRPr="00FA4671" w:rsidRDefault="00015791" w:rsidP="00E763C0">
            <w:pPr>
              <w:pStyle w:val="af6"/>
              <w:rPr>
                <w:rFonts w:ascii="Times New Roman" w:hAnsi="Times New Roman"/>
                <w:sz w:val="28"/>
                <w:szCs w:val="28"/>
                <w:lang w:val="kk-KZ"/>
              </w:rPr>
            </w:pPr>
            <w:r>
              <w:rPr>
                <w:rFonts w:ascii="Times New Roman" w:hAnsi="Times New Roman"/>
                <w:sz w:val="28"/>
                <w:szCs w:val="28"/>
                <w:lang w:val="kk-KZ"/>
              </w:rPr>
              <w:t>1</w:t>
            </w:r>
            <w:r w:rsidR="00E763C0">
              <w:rPr>
                <w:rFonts w:ascii="Times New Roman" w:hAnsi="Times New Roman"/>
                <w:sz w:val="28"/>
                <w:szCs w:val="28"/>
                <w:lang w:val="kk-KZ"/>
              </w:rPr>
              <w:t>21</w:t>
            </w:r>
          </w:p>
        </w:tc>
      </w:tr>
      <w:tr w:rsidR="00717F86" w:rsidRPr="00FA4671" w:rsidTr="008159B9">
        <w:trPr>
          <w:trHeight w:val="375"/>
        </w:trPr>
        <w:tc>
          <w:tcPr>
            <w:tcW w:w="993" w:type="dxa"/>
            <w:shd w:val="clear" w:color="auto" w:fill="FFFFFF"/>
          </w:tcPr>
          <w:p w:rsidR="00717F86" w:rsidRDefault="00717F86" w:rsidP="008B091F">
            <w:pPr>
              <w:pStyle w:val="af6"/>
              <w:rPr>
                <w:rFonts w:ascii="Times New Roman" w:hAnsi="Times New Roman"/>
                <w:sz w:val="28"/>
                <w:szCs w:val="28"/>
                <w:lang w:val="kk-KZ"/>
              </w:rPr>
            </w:pPr>
            <w:r>
              <w:rPr>
                <w:rFonts w:ascii="Times New Roman" w:hAnsi="Times New Roman"/>
                <w:sz w:val="28"/>
                <w:szCs w:val="28"/>
                <w:lang w:val="kk-KZ"/>
              </w:rPr>
              <w:t>5.1</w:t>
            </w:r>
          </w:p>
        </w:tc>
        <w:tc>
          <w:tcPr>
            <w:tcW w:w="8647" w:type="dxa"/>
            <w:shd w:val="clear" w:color="auto" w:fill="FFFFFF"/>
            <w:vAlign w:val="center"/>
          </w:tcPr>
          <w:p w:rsidR="00717F86" w:rsidRPr="00FA4671" w:rsidRDefault="00717F86" w:rsidP="008B091F">
            <w:pPr>
              <w:pStyle w:val="af6"/>
              <w:jc w:val="both"/>
              <w:rPr>
                <w:rFonts w:ascii="Times New Roman" w:hAnsi="Times New Roman"/>
                <w:sz w:val="28"/>
                <w:szCs w:val="28"/>
                <w:lang w:val="kk-KZ"/>
              </w:rPr>
            </w:pPr>
            <w:r w:rsidRPr="00FA4671">
              <w:rPr>
                <w:rStyle w:val="jlqj4b"/>
                <w:rFonts w:ascii="Times New Roman" w:hAnsi="Times New Roman"/>
                <w:sz w:val="28"/>
                <w:szCs w:val="28"/>
                <w:lang w:val="kk-KZ"/>
              </w:rPr>
              <w:t>Су ресурстарын үнемдейтін технологиялардың параметрлерін және суды бөлу шығындарын</w:t>
            </w:r>
            <w:r w:rsidR="005429DF">
              <w:rPr>
                <w:rStyle w:val="jlqj4b"/>
                <w:rFonts w:ascii="Times New Roman" w:hAnsi="Times New Roman"/>
                <w:sz w:val="28"/>
                <w:szCs w:val="28"/>
                <w:lang w:val="kk-KZ"/>
              </w:rPr>
              <w:t>ың</w:t>
            </w:r>
            <w:r w:rsidRPr="00FA4671">
              <w:rPr>
                <w:rStyle w:val="jlqj4b"/>
                <w:rFonts w:ascii="Times New Roman" w:hAnsi="Times New Roman"/>
                <w:sz w:val="28"/>
                <w:szCs w:val="28"/>
                <w:lang w:val="kk-KZ"/>
              </w:rPr>
              <w:t xml:space="preserve"> </w:t>
            </w:r>
            <w:r w:rsidR="005429DF">
              <w:rPr>
                <w:rStyle w:val="jlqj4b"/>
                <w:rFonts w:ascii="Times New Roman" w:hAnsi="Times New Roman"/>
                <w:sz w:val="28"/>
                <w:szCs w:val="28"/>
                <w:lang w:val="kk-KZ"/>
              </w:rPr>
              <w:t>нормативтерін</w:t>
            </w:r>
            <w:r w:rsidRPr="00FA4671">
              <w:rPr>
                <w:rStyle w:val="jlqj4b"/>
                <w:rFonts w:ascii="Times New Roman" w:hAnsi="Times New Roman"/>
                <w:sz w:val="28"/>
                <w:szCs w:val="28"/>
                <w:lang w:val="kk-KZ"/>
              </w:rPr>
              <w:t xml:space="preserve"> </w:t>
            </w:r>
            <w:r w:rsidR="005429DF">
              <w:rPr>
                <w:rStyle w:val="jlqj4b"/>
                <w:rFonts w:ascii="Times New Roman" w:hAnsi="Times New Roman"/>
                <w:sz w:val="28"/>
                <w:szCs w:val="28"/>
                <w:lang w:val="kk-KZ"/>
              </w:rPr>
              <w:t>белгіле</w:t>
            </w:r>
            <w:r w:rsidRPr="00FA4671">
              <w:rPr>
                <w:rStyle w:val="jlqj4b"/>
                <w:rFonts w:ascii="Times New Roman" w:hAnsi="Times New Roman"/>
                <w:sz w:val="28"/>
                <w:szCs w:val="28"/>
                <w:lang w:val="kk-KZ"/>
              </w:rPr>
              <w:t xml:space="preserve">у </w:t>
            </w:r>
          </w:p>
        </w:tc>
        <w:tc>
          <w:tcPr>
            <w:tcW w:w="709" w:type="dxa"/>
            <w:shd w:val="clear" w:color="auto" w:fill="FFFFFF"/>
            <w:vAlign w:val="center"/>
          </w:tcPr>
          <w:p w:rsidR="00717F86" w:rsidRPr="00FA4671" w:rsidRDefault="00E763C0" w:rsidP="008B091F">
            <w:pPr>
              <w:pStyle w:val="af6"/>
              <w:rPr>
                <w:rFonts w:ascii="Times New Roman" w:hAnsi="Times New Roman"/>
                <w:sz w:val="28"/>
                <w:szCs w:val="28"/>
                <w:lang w:val="kk-KZ"/>
              </w:rPr>
            </w:pPr>
            <w:r>
              <w:rPr>
                <w:rFonts w:ascii="Times New Roman" w:hAnsi="Times New Roman"/>
                <w:sz w:val="28"/>
                <w:szCs w:val="28"/>
                <w:lang w:val="kk-KZ"/>
              </w:rPr>
              <w:t xml:space="preserve">   -</w:t>
            </w:r>
          </w:p>
        </w:tc>
      </w:tr>
      <w:tr w:rsidR="00717F86" w:rsidRPr="00FA4671" w:rsidTr="008159B9">
        <w:trPr>
          <w:trHeight w:val="375"/>
        </w:trPr>
        <w:tc>
          <w:tcPr>
            <w:tcW w:w="993" w:type="dxa"/>
            <w:shd w:val="clear" w:color="auto" w:fill="FFFFFF"/>
          </w:tcPr>
          <w:p w:rsidR="00717F86" w:rsidRDefault="00717F86" w:rsidP="008B091F">
            <w:pPr>
              <w:pStyle w:val="af6"/>
              <w:rPr>
                <w:rFonts w:ascii="Times New Roman" w:hAnsi="Times New Roman"/>
                <w:sz w:val="28"/>
                <w:szCs w:val="28"/>
                <w:lang w:val="kk-KZ"/>
              </w:rPr>
            </w:pPr>
            <w:r>
              <w:rPr>
                <w:rFonts w:ascii="Times New Roman" w:hAnsi="Times New Roman"/>
                <w:sz w:val="28"/>
                <w:szCs w:val="28"/>
                <w:lang w:val="kk-KZ"/>
              </w:rPr>
              <w:t>5.2</w:t>
            </w:r>
          </w:p>
        </w:tc>
        <w:tc>
          <w:tcPr>
            <w:tcW w:w="8647" w:type="dxa"/>
            <w:shd w:val="clear" w:color="auto" w:fill="FFFFFF"/>
            <w:vAlign w:val="center"/>
          </w:tcPr>
          <w:p w:rsidR="00717F86" w:rsidRPr="00717F86" w:rsidRDefault="005429DF" w:rsidP="008B091F">
            <w:pPr>
              <w:pStyle w:val="af6"/>
              <w:jc w:val="both"/>
              <w:rPr>
                <w:rStyle w:val="jlqj4b"/>
                <w:rFonts w:ascii="Times New Roman" w:hAnsi="Times New Roman"/>
                <w:sz w:val="28"/>
                <w:szCs w:val="28"/>
                <w:lang w:val="kk-KZ"/>
              </w:rPr>
            </w:pPr>
            <w:r>
              <w:rPr>
                <w:rFonts w:ascii="Times New Roman" w:hAnsi="Times New Roman"/>
                <w:sz w:val="28"/>
                <w:szCs w:val="28"/>
                <w:lang w:val="kk-KZ"/>
              </w:rPr>
              <w:t>Ауыл шаруашылық жағдайында суармалы суын үнемдеу технологиясын қолданудың экономикалық негіздемесі</w:t>
            </w:r>
          </w:p>
        </w:tc>
        <w:tc>
          <w:tcPr>
            <w:tcW w:w="709" w:type="dxa"/>
            <w:shd w:val="clear" w:color="auto" w:fill="FFFFFF"/>
            <w:vAlign w:val="center"/>
          </w:tcPr>
          <w:p w:rsidR="00717F86" w:rsidRPr="00FA4671" w:rsidRDefault="00015791" w:rsidP="00E763C0">
            <w:pPr>
              <w:pStyle w:val="af6"/>
              <w:rPr>
                <w:rFonts w:ascii="Times New Roman" w:hAnsi="Times New Roman"/>
                <w:sz w:val="28"/>
                <w:szCs w:val="28"/>
                <w:lang w:val="kk-KZ"/>
              </w:rPr>
            </w:pPr>
            <w:r>
              <w:rPr>
                <w:rFonts w:ascii="Times New Roman" w:hAnsi="Times New Roman"/>
                <w:sz w:val="28"/>
                <w:szCs w:val="28"/>
                <w:lang w:val="kk-KZ"/>
              </w:rPr>
              <w:t>1</w:t>
            </w:r>
            <w:r w:rsidR="00E763C0">
              <w:rPr>
                <w:rFonts w:ascii="Times New Roman" w:hAnsi="Times New Roman"/>
                <w:sz w:val="28"/>
                <w:szCs w:val="28"/>
                <w:lang w:val="kk-KZ"/>
              </w:rPr>
              <w:t>24</w:t>
            </w:r>
          </w:p>
        </w:tc>
      </w:tr>
      <w:tr w:rsidR="005429DF" w:rsidRPr="00FA4671" w:rsidTr="008159B9">
        <w:trPr>
          <w:trHeight w:val="375"/>
        </w:trPr>
        <w:tc>
          <w:tcPr>
            <w:tcW w:w="993" w:type="dxa"/>
            <w:shd w:val="clear" w:color="auto" w:fill="FFFFFF"/>
          </w:tcPr>
          <w:p w:rsidR="005429DF" w:rsidRDefault="005429DF" w:rsidP="008B091F">
            <w:pPr>
              <w:pStyle w:val="af6"/>
              <w:rPr>
                <w:rFonts w:ascii="Times New Roman" w:hAnsi="Times New Roman"/>
                <w:sz w:val="28"/>
                <w:szCs w:val="28"/>
                <w:lang w:val="kk-KZ"/>
              </w:rPr>
            </w:pPr>
          </w:p>
        </w:tc>
        <w:tc>
          <w:tcPr>
            <w:tcW w:w="8647" w:type="dxa"/>
            <w:shd w:val="clear" w:color="auto" w:fill="FFFFFF"/>
            <w:vAlign w:val="center"/>
          </w:tcPr>
          <w:p w:rsidR="005429DF" w:rsidRDefault="005429DF" w:rsidP="00954045">
            <w:pPr>
              <w:pStyle w:val="af6"/>
              <w:jc w:val="both"/>
              <w:rPr>
                <w:rFonts w:ascii="Times New Roman" w:hAnsi="Times New Roman"/>
                <w:sz w:val="28"/>
                <w:szCs w:val="28"/>
                <w:lang w:val="kk-KZ"/>
              </w:rPr>
            </w:pPr>
            <w:r>
              <w:rPr>
                <w:rFonts w:ascii="Times New Roman" w:hAnsi="Times New Roman"/>
                <w:sz w:val="28"/>
                <w:szCs w:val="28"/>
                <w:lang w:val="kk-KZ"/>
              </w:rPr>
              <w:t>Бесінші бөлім</w:t>
            </w:r>
            <w:r w:rsidR="00954045">
              <w:rPr>
                <w:rFonts w:ascii="Times New Roman" w:hAnsi="Times New Roman"/>
                <w:sz w:val="28"/>
                <w:szCs w:val="28"/>
                <w:lang w:val="kk-KZ"/>
              </w:rPr>
              <w:t xml:space="preserve">нің қысқаша </w:t>
            </w:r>
            <w:r>
              <w:rPr>
                <w:rFonts w:ascii="Times New Roman" w:hAnsi="Times New Roman"/>
                <w:sz w:val="28"/>
                <w:szCs w:val="28"/>
                <w:lang w:val="kk-KZ"/>
              </w:rPr>
              <w:t>қорытынды</w:t>
            </w:r>
            <w:r w:rsidR="00954045">
              <w:rPr>
                <w:rFonts w:ascii="Times New Roman" w:hAnsi="Times New Roman"/>
                <w:sz w:val="28"/>
                <w:szCs w:val="28"/>
                <w:lang w:val="kk-KZ"/>
              </w:rPr>
              <w:t>лары</w:t>
            </w:r>
          </w:p>
        </w:tc>
        <w:tc>
          <w:tcPr>
            <w:tcW w:w="709" w:type="dxa"/>
            <w:shd w:val="clear" w:color="auto" w:fill="FFFFFF"/>
            <w:vAlign w:val="center"/>
          </w:tcPr>
          <w:p w:rsidR="005429DF" w:rsidRPr="00FA4671" w:rsidRDefault="00015791" w:rsidP="00E763C0">
            <w:pPr>
              <w:pStyle w:val="af6"/>
              <w:rPr>
                <w:rFonts w:ascii="Times New Roman" w:hAnsi="Times New Roman"/>
                <w:sz w:val="28"/>
                <w:szCs w:val="28"/>
                <w:lang w:val="kk-KZ"/>
              </w:rPr>
            </w:pPr>
            <w:r>
              <w:rPr>
                <w:rFonts w:ascii="Times New Roman" w:hAnsi="Times New Roman"/>
                <w:sz w:val="28"/>
                <w:szCs w:val="28"/>
                <w:lang w:val="kk-KZ"/>
              </w:rPr>
              <w:t>1</w:t>
            </w:r>
            <w:r w:rsidR="00E763C0">
              <w:rPr>
                <w:rFonts w:ascii="Times New Roman" w:hAnsi="Times New Roman"/>
                <w:sz w:val="28"/>
                <w:szCs w:val="28"/>
                <w:lang w:val="kk-KZ"/>
              </w:rPr>
              <w:t>27</w:t>
            </w:r>
          </w:p>
        </w:tc>
      </w:tr>
      <w:tr w:rsidR="00A56271" w:rsidRPr="00FA4671" w:rsidTr="008159B9">
        <w:tblPrEx>
          <w:shd w:val="clear" w:color="auto" w:fill="auto"/>
          <w:tblLook w:val="0000" w:firstRow="0" w:lastRow="0" w:firstColumn="0" w:lastColumn="0" w:noHBand="0" w:noVBand="0"/>
        </w:tblPrEx>
        <w:trPr>
          <w:trHeight w:val="343"/>
        </w:trPr>
        <w:tc>
          <w:tcPr>
            <w:tcW w:w="993" w:type="dxa"/>
          </w:tcPr>
          <w:p w:rsidR="00A56271" w:rsidRPr="00FA4671" w:rsidRDefault="00A56271" w:rsidP="008B091F">
            <w:pPr>
              <w:pStyle w:val="af6"/>
              <w:rPr>
                <w:rFonts w:ascii="Times New Roman" w:hAnsi="Times New Roman"/>
                <w:sz w:val="28"/>
                <w:szCs w:val="28"/>
                <w:lang w:val="kk-KZ"/>
              </w:rPr>
            </w:pPr>
          </w:p>
        </w:tc>
        <w:tc>
          <w:tcPr>
            <w:tcW w:w="8647" w:type="dxa"/>
          </w:tcPr>
          <w:p w:rsidR="00A56271" w:rsidRPr="00FA4671" w:rsidRDefault="00A56271" w:rsidP="008B091F">
            <w:pPr>
              <w:pStyle w:val="af6"/>
              <w:jc w:val="both"/>
              <w:rPr>
                <w:rFonts w:ascii="Times New Roman" w:hAnsi="Times New Roman"/>
                <w:sz w:val="28"/>
                <w:szCs w:val="28"/>
              </w:rPr>
            </w:pPr>
            <w:r w:rsidRPr="00FA4671">
              <w:rPr>
                <w:rFonts w:ascii="Times New Roman" w:hAnsi="Times New Roman"/>
                <w:sz w:val="28"/>
                <w:szCs w:val="28"/>
              </w:rPr>
              <w:t>ҚОРЫТЫНДЫ</w:t>
            </w:r>
          </w:p>
        </w:tc>
        <w:tc>
          <w:tcPr>
            <w:tcW w:w="709" w:type="dxa"/>
          </w:tcPr>
          <w:p w:rsidR="00A56271" w:rsidRPr="00FA4671" w:rsidRDefault="00015791" w:rsidP="00E763C0">
            <w:pPr>
              <w:pStyle w:val="af6"/>
              <w:rPr>
                <w:rFonts w:ascii="Times New Roman" w:hAnsi="Times New Roman"/>
                <w:sz w:val="28"/>
                <w:szCs w:val="28"/>
                <w:lang w:val="kk-KZ"/>
              </w:rPr>
            </w:pPr>
            <w:r>
              <w:rPr>
                <w:rFonts w:ascii="Times New Roman" w:hAnsi="Times New Roman"/>
                <w:sz w:val="28"/>
                <w:szCs w:val="28"/>
                <w:lang w:val="kk-KZ"/>
              </w:rPr>
              <w:t>1</w:t>
            </w:r>
            <w:r w:rsidR="00E763C0">
              <w:rPr>
                <w:rFonts w:ascii="Times New Roman" w:hAnsi="Times New Roman"/>
                <w:sz w:val="28"/>
                <w:szCs w:val="28"/>
                <w:lang w:val="kk-KZ"/>
              </w:rPr>
              <w:t>2</w:t>
            </w:r>
            <w:r>
              <w:rPr>
                <w:rFonts w:ascii="Times New Roman" w:hAnsi="Times New Roman"/>
                <w:sz w:val="28"/>
                <w:szCs w:val="28"/>
                <w:lang w:val="kk-KZ"/>
              </w:rPr>
              <w:t>9</w:t>
            </w:r>
          </w:p>
        </w:tc>
      </w:tr>
      <w:tr w:rsidR="00A56271" w:rsidRPr="00FA4671" w:rsidTr="008159B9">
        <w:tblPrEx>
          <w:shd w:val="clear" w:color="auto" w:fill="auto"/>
          <w:tblLook w:val="0000" w:firstRow="0" w:lastRow="0" w:firstColumn="0" w:lastColumn="0" w:noHBand="0" w:noVBand="0"/>
        </w:tblPrEx>
        <w:trPr>
          <w:trHeight w:val="295"/>
        </w:trPr>
        <w:tc>
          <w:tcPr>
            <w:tcW w:w="993" w:type="dxa"/>
          </w:tcPr>
          <w:p w:rsidR="00A56271" w:rsidRPr="00FA4671" w:rsidRDefault="00A56271" w:rsidP="008B091F">
            <w:pPr>
              <w:pStyle w:val="af6"/>
              <w:rPr>
                <w:rFonts w:ascii="Times New Roman" w:hAnsi="Times New Roman"/>
                <w:sz w:val="28"/>
                <w:szCs w:val="28"/>
                <w:lang w:val="kk-KZ"/>
              </w:rPr>
            </w:pPr>
          </w:p>
        </w:tc>
        <w:tc>
          <w:tcPr>
            <w:tcW w:w="8647" w:type="dxa"/>
          </w:tcPr>
          <w:p w:rsidR="00A56271" w:rsidRPr="00FA4671" w:rsidRDefault="00A56271" w:rsidP="008B091F">
            <w:pPr>
              <w:pStyle w:val="af6"/>
              <w:jc w:val="both"/>
              <w:rPr>
                <w:rFonts w:ascii="Times New Roman" w:hAnsi="Times New Roman"/>
                <w:sz w:val="28"/>
                <w:szCs w:val="28"/>
              </w:rPr>
            </w:pPr>
            <w:r w:rsidRPr="00FA4671">
              <w:rPr>
                <w:rFonts w:ascii="Times New Roman" w:hAnsi="Times New Roman"/>
                <w:sz w:val="28"/>
                <w:szCs w:val="28"/>
              </w:rPr>
              <w:t>ПАЙДАНЫЛҒАН  ӘДЕБИЕТТЕР ТІЗІМІ</w:t>
            </w:r>
          </w:p>
        </w:tc>
        <w:tc>
          <w:tcPr>
            <w:tcW w:w="709" w:type="dxa"/>
          </w:tcPr>
          <w:p w:rsidR="00A56271" w:rsidRPr="00FA4671" w:rsidRDefault="00015791" w:rsidP="00E763C0">
            <w:pPr>
              <w:pStyle w:val="af6"/>
              <w:rPr>
                <w:rFonts w:ascii="Times New Roman" w:hAnsi="Times New Roman"/>
                <w:sz w:val="28"/>
                <w:szCs w:val="28"/>
                <w:lang w:val="kk-KZ"/>
              </w:rPr>
            </w:pPr>
            <w:r>
              <w:rPr>
                <w:rFonts w:ascii="Times New Roman" w:hAnsi="Times New Roman"/>
                <w:sz w:val="28"/>
                <w:szCs w:val="28"/>
                <w:lang w:val="kk-KZ"/>
              </w:rPr>
              <w:t>1</w:t>
            </w:r>
            <w:r w:rsidR="00E763C0">
              <w:rPr>
                <w:rFonts w:ascii="Times New Roman" w:hAnsi="Times New Roman"/>
                <w:sz w:val="28"/>
                <w:szCs w:val="28"/>
                <w:lang w:val="kk-KZ"/>
              </w:rPr>
              <w:t>3</w:t>
            </w:r>
            <w:r>
              <w:rPr>
                <w:rFonts w:ascii="Times New Roman" w:hAnsi="Times New Roman"/>
                <w:sz w:val="28"/>
                <w:szCs w:val="28"/>
                <w:lang w:val="kk-KZ"/>
              </w:rPr>
              <w:t>1</w:t>
            </w:r>
          </w:p>
        </w:tc>
      </w:tr>
      <w:tr w:rsidR="00015791" w:rsidRPr="00FA4671" w:rsidTr="008159B9">
        <w:tblPrEx>
          <w:shd w:val="clear" w:color="auto" w:fill="auto"/>
          <w:tblLook w:val="0000" w:firstRow="0" w:lastRow="0" w:firstColumn="0" w:lastColumn="0" w:noHBand="0" w:noVBand="0"/>
        </w:tblPrEx>
        <w:trPr>
          <w:trHeight w:val="295"/>
        </w:trPr>
        <w:tc>
          <w:tcPr>
            <w:tcW w:w="993" w:type="dxa"/>
          </w:tcPr>
          <w:p w:rsidR="00015791" w:rsidRPr="00FA4671" w:rsidRDefault="00015791" w:rsidP="008B091F">
            <w:pPr>
              <w:pStyle w:val="af6"/>
              <w:rPr>
                <w:rFonts w:ascii="Times New Roman" w:hAnsi="Times New Roman"/>
                <w:sz w:val="28"/>
                <w:szCs w:val="28"/>
                <w:lang w:val="kk-KZ"/>
              </w:rPr>
            </w:pPr>
          </w:p>
        </w:tc>
        <w:tc>
          <w:tcPr>
            <w:tcW w:w="8647" w:type="dxa"/>
          </w:tcPr>
          <w:p w:rsidR="00015791" w:rsidRPr="00015791" w:rsidRDefault="00015791" w:rsidP="008B091F">
            <w:pPr>
              <w:pStyle w:val="af6"/>
              <w:jc w:val="both"/>
              <w:rPr>
                <w:rFonts w:ascii="Times New Roman" w:hAnsi="Times New Roman"/>
                <w:sz w:val="28"/>
                <w:szCs w:val="28"/>
                <w:lang w:val="kk-KZ"/>
              </w:rPr>
            </w:pPr>
            <w:r>
              <w:rPr>
                <w:rFonts w:ascii="Times New Roman" w:hAnsi="Times New Roman"/>
                <w:sz w:val="28"/>
                <w:szCs w:val="28"/>
                <w:lang w:val="kk-KZ"/>
              </w:rPr>
              <w:t>ҚОСЫМШАЛАР</w:t>
            </w:r>
          </w:p>
        </w:tc>
        <w:tc>
          <w:tcPr>
            <w:tcW w:w="709" w:type="dxa"/>
          </w:tcPr>
          <w:p w:rsidR="00015791" w:rsidRDefault="00E763C0" w:rsidP="008B091F">
            <w:pPr>
              <w:pStyle w:val="af6"/>
              <w:rPr>
                <w:rFonts w:ascii="Times New Roman" w:hAnsi="Times New Roman"/>
                <w:sz w:val="28"/>
                <w:szCs w:val="28"/>
                <w:lang w:val="kk-KZ"/>
              </w:rPr>
            </w:pPr>
            <w:r>
              <w:rPr>
                <w:rFonts w:ascii="Times New Roman" w:hAnsi="Times New Roman"/>
                <w:sz w:val="28"/>
                <w:szCs w:val="28"/>
                <w:lang w:val="kk-KZ"/>
              </w:rPr>
              <w:t>142</w:t>
            </w:r>
          </w:p>
        </w:tc>
      </w:tr>
    </w:tbl>
    <w:p w:rsidR="00FA4671" w:rsidRPr="00FA4671" w:rsidRDefault="00FA4671" w:rsidP="008B091F">
      <w:pPr>
        <w:pStyle w:val="af6"/>
        <w:rPr>
          <w:sz w:val="28"/>
          <w:szCs w:val="28"/>
          <w:lang w:val="kk-KZ"/>
        </w:rPr>
      </w:pPr>
    </w:p>
    <w:p w:rsidR="00FA4671" w:rsidRDefault="00FA4671" w:rsidP="00762A65">
      <w:pPr>
        <w:jc w:val="center"/>
        <w:outlineLvl w:val="0"/>
        <w:rPr>
          <w:b/>
          <w:bCs/>
          <w:sz w:val="28"/>
          <w:szCs w:val="28"/>
          <w:lang w:val="kk-KZ"/>
        </w:rPr>
      </w:pPr>
    </w:p>
    <w:p w:rsidR="00FA4671" w:rsidRDefault="00FA4671" w:rsidP="00762A65">
      <w:pPr>
        <w:jc w:val="center"/>
        <w:outlineLvl w:val="0"/>
        <w:rPr>
          <w:b/>
          <w:bCs/>
          <w:sz w:val="28"/>
          <w:szCs w:val="28"/>
          <w:lang w:val="kk-KZ"/>
        </w:rPr>
      </w:pPr>
    </w:p>
    <w:p w:rsidR="00FA4671" w:rsidRDefault="00FA4671" w:rsidP="00762A65">
      <w:pPr>
        <w:jc w:val="center"/>
        <w:outlineLvl w:val="0"/>
        <w:rPr>
          <w:b/>
          <w:bCs/>
          <w:sz w:val="28"/>
          <w:szCs w:val="28"/>
          <w:lang w:val="kk-KZ"/>
        </w:rPr>
      </w:pPr>
    </w:p>
    <w:p w:rsidR="00E736FD" w:rsidRDefault="00E736FD" w:rsidP="00762A65">
      <w:pPr>
        <w:jc w:val="center"/>
        <w:outlineLvl w:val="0"/>
        <w:rPr>
          <w:b/>
          <w:bCs/>
          <w:sz w:val="28"/>
          <w:szCs w:val="28"/>
          <w:lang w:val="kk-KZ"/>
        </w:rPr>
      </w:pPr>
    </w:p>
    <w:p w:rsidR="00FA4671" w:rsidRDefault="00FA4671" w:rsidP="00762A65">
      <w:pPr>
        <w:jc w:val="center"/>
        <w:outlineLvl w:val="0"/>
        <w:rPr>
          <w:b/>
          <w:bCs/>
          <w:sz w:val="28"/>
          <w:szCs w:val="28"/>
          <w:lang w:val="kk-KZ"/>
        </w:rPr>
      </w:pPr>
    </w:p>
    <w:p w:rsidR="00FA4671" w:rsidRDefault="00FA4671" w:rsidP="00762A65">
      <w:pPr>
        <w:jc w:val="center"/>
        <w:outlineLvl w:val="0"/>
        <w:rPr>
          <w:b/>
          <w:bCs/>
          <w:sz w:val="28"/>
          <w:szCs w:val="28"/>
          <w:lang w:val="kk-KZ"/>
        </w:rPr>
      </w:pPr>
    </w:p>
    <w:p w:rsidR="00FA4671" w:rsidRDefault="00FA4671" w:rsidP="00762A65">
      <w:pPr>
        <w:jc w:val="center"/>
        <w:outlineLvl w:val="0"/>
        <w:rPr>
          <w:b/>
          <w:bCs/>
          <w:sz w:val="28"/>
          <w:szCs w:val="28"/>
          <w:lang w:val="kk-KZ"/>
        </w:rPr>
      </w:pPr>
    </w:p>
    <w:p w:rsidR="00FA4671" w:rsidRDefault="00FA4671" w:rsidP="00762A65">
      <w:pPr>
        <w:jc w:val="center"/>
        <w:outlineLvl w:val="0"/>
        <w:rPr>
          <w:b/>
          <w:bCs/>
          <w:sz w:val="28"/>
          <w:szCs w:val="28"/>
          <w:lang w:val="kk-KZ"/>
        </w:rPr>
      </w:pPr>
    </w:p>
    <w:p w:rsidR="002F2C10" w:rsidRDefault="002F2C10" w:rsidP="00762A65">
      <w:pPr>
        <w:jc w:val="center"/>
        <w:outlineLvl w:val="0"/>
        <w:rPr>
          <w:b/>
          <w:bCs/>
          <w:sz w:val="28"/>
          <w:szCs w:val="28"/>
          <w:lang w:val="kk-KZ"/>
        </w:rPr>
      </w:pPr>
    </w:p>
    <w:p w:rsidR="005429DF" w:rsidRDefault="005429DF" w:rsidP="00762A65">
      <w:pPr>
        <w:jc w:val="center"/>
        <w:outlineLvl w:val="0"/>
        <w:rPr>
          <w:b/>
          <w:bCs/>
          <w:sz w:val="28"/>
          <w:szCs w:val="28"/>
          <w:lang w:val="kk-KZ"/>
        </w:rPr>
      </w:pPr>
    </w:p>
    <w:p w:rsidR="00E763C0" w:rsidRDefault="00E763C0" w:rsidP="00762A65">
      <w:pPr>
        <w:jc w:val="center"/>
        <w:outlineLvl w:val="0"/>
        <w:rPr>
          <w:b/>
          <w:bCs/>
          <w:sz w:val="28"/>
          <w:szCs w:val="28"/>
          <w:lang w:val="kk-KZ"/>
        </w:rPr>
      </w:pPr>
    </w:p>
    <w:p w:rsidR="00E763C0" w:rsidRDefault="00E763C0" w:rsidP="00762A65">
      <w:pPr>
        <w:jc w:val="center"/>
        <w:outlineLvl w:val="0"/>
        <w:rPr>
          <w:b/>
          <w:bCs/>
          <w:sz w:val="28"/>
          <w:szCs w:val="28"/>
          <w:lang w:val="kk-KZ"/>
        </w:rPr>
      </w:pPr>
    </w:p>
    <w:p w:rsidR="00E763C0" w:rsidRDefault="00E763C0" w:rsidP="00762A65">
      <w:pPr>
        <w:jc w:val="center"/>
        <w:outlineLvl w:val="0"/>
        <w:rPr>
          <w:b/>
          <w:bCs/>
          <w:sz w:val="28"/>
          <w:szCs w:val="28"/>
          <w:lang w:val="kk-KZ"/>
        </w:rPr>
      </w:pPr>
    </w:p>
    <w:p w:rsidR="00E763C0" w:rsidRDefault="00E763C0" w:rsidP="00762A65">
      <w:pPr>
        <w:jc w:val="center"/>
        <w:outlineLvl w:val="0"/>
        <w:rPr>
          <w:b/>
          <w:bCs/>
          <w:sz w:val="28"/>
          <w:szCs w:val="28"/>
          <w:lang w:val="kk-KZ"/>
        </w:rPr>
      </w:pPr>
    </w:p>
    <w:p w:rsidR="00C67F7A" w:rsidRDefault="00C67F7A" w:rsidP="00762A65">
      <w:pPr>
        <w:jc w:val="center"/>
        <w:outlineLvl w:val="0"/>
        <w:rPr>
          <w:b/>
          <w:bCs/>
          <w:sz w:val="28"/>
          <w:szCs w:val="28"/>
          <w:lang w:val="kk-KZ"/>
        </w:rPr>
      </w:pPr>
    </w:p>
    <w:p w:rsidR="00687E51" w:rsidRPr="00CD22BF" w:rsidRDefault="00687E51" w:rsidP="00762A65">
      <w:pPr>
        <w:jc w:val="center"/>
        <w:outlineLvl w:val="0"/>
        <w:rPr>
          <w:b/>
          <w:bCs/>
          <w:sz w:val="28"/>
          <w:szCs w:val="28"/>
          <w:lang w:val="kk-KZ"/>
        </w:rPr>
      </w:pPr>
      <w:r w:rsidRPr="006306C7">
        <w:rPr>
          <w:b/>
          <w:bCs/>
          <w:sz w:val="28"/>
          <w:szCs w:val="28"/>
          <w:lang w:val="kk-KZ"/>
        </w:rPr>
        <w:lastRenderedPageBreak/>
        <w:t>БEЛГІЛEУЛEР МEН ҚЫCҚAРТУЛAР</w:t>
      </w:r>
    </w:p>
    <w:p w:rsidR="00687E51" w:rsidRDefault="00687E51" w:rsidP="00687E51">
      <w:pPr>
        <w:ind w:firstLine="567"/>
        <w:jc w:val="center"/>
        <w:rPr>
          <w:bCs/>
          <w:sz w:val="28"/>
          <w:szCs w:val="28"/>
          <w:lang w:val="kk-KZ"/>
        </w:rPr>
      </w:pPr>
    </w:p>
    <w:p w:rsidR="007E714C" w:rsidRDefault="009051CD" w:rsidP="009051CD">
      <w:pPr>
        <w:ind w:firstLine="709"/>
        <w:jc w:val="both"/>
        <w:rPr>
          <w:sz w:val="28"/>
          <w:szCs w:val="28"/>
          <w:lang w:val="kk-KZ"/>
        </w:rPr>
      </w:pPr>
      <w:r w:rsidRPr="009051CD">
        <w:rPr>
          <w:sz w:val="28"/>
          <w:szCs w:val="28"/>
          <w:lang w:val="kk-KZ"/>
        </w:rPr>
        <w:t>Ұсынылған жұмыста келесі белгілеулер мен қысқартулар, терминдер келтірілген:</w:t>
      </w:r>
    </w:p>
    <w:p w:rsidR="007E714C" w:rsidRPr="007E714C" w:rsidRDefault="00F96FCF" w:rsidP="009051CD">
      <w:pPr>
        <w:ind w:firstLine="709"/>
        <w:jc w:val="both"/>
        <w:rPr>
          <w:sz w:val="28"/>
          <w:szCs w:val="28"/>
          <w:lang w:val="kk-KZ"/>
        </w:rPr>
      </w:pPr>
      <w:r>
        <w:rPr>
          <w:rStyle w:val="jlqj4b"/>
          <w:sz w:val="28"/>
          <w:szCs w:val="28"/>
          <w:lang w:val="kk-KZ"/>
        </w:rPr>
        <w:t>Аэрация аймағы -</w:t>
      </w:r>
      <w:r w:rsidR="007E714C" w:rsidRPr="007E714C">
        <w:rPr>
          <w:rStyle w:val="jlqj4b"/>
          <w:sz w:val="28"/>
          <w:szCs w:val="28"/>
          <w:lang w:val="kk-KZ"/>
        </w:rPr>
        <w:t xml:space="preserve"> күндізгі беті мен су қабаты арасындағы жер қабығының жоғарғы бөлігі.</w:t>
      </w:r>
    </w:p>
    <w:p w:rsidR="00574588" w:rsidRPr="00574588" w:rsidRDefault="00574588" w:rsidP="009051CD">
      <w:pPr>
        <w:ind w:firstLine="709"/>
        <w:jc w:val="both"/>
        <w:rPr>
          <w:sz w:val="28"/>
          <w:szCs w:val="28"/>
          <w:lang w:val="kk-KZ"/>
        </w:rPr>
      </w:pPr>
      <w:r w:rsidRPr="00574588">
        <w:rPr>
          <w:rStyle w:val="w"/>
          <w:sz w:val="28"/>
          <w:szCs w:val="28"/>
          <w:lang w:val="kk-KZ"/>
        </w:rPr>
        <w:t>Басқару - реттеуге,</w:t>
      </w:r>
      <w:r w:rsidRPr="00574588">
        <w:rPr>
          <w:sz w:val="28"/>
          <w:szCs w:val="28"/>
          <w:lang w:val="kk-KZ"/>
        </w:rPr>
        <w:t xml:space="preserve"> </w:t>
      </w:r>
      <w:r w:rsidRPr="00574588">
        <w:rPr>
          <w:rStyle w:val="w"/>
          <w:sz w:val="28"/>
          <w:szCs w:val="28"/>
          <w:lang w:val="kk-KZ"/>
        </w:rPr>
        <w:t>қорғауға,</w:t>
      </w:r>
      <w:r w:rsidRPr="00574588">
        <w:rPr>
          <w:sz w:val="28"/>
          <w:szCs w:val="28"/>
          <w:lang w:val="kk-KZ"/>
        </w:rPr>
        <w:t xml:space="preserve"> </w:t>
      </w:r>
      <w:r w:rsidRPr="00574588">
        <w:rPr>
          <w:rStyle w:val="w"/>
          <w:sz w:val="28"/>
          <w:szCs w:val="28"/>
          <w:lang w:val="kk-KZ"/>
        </w:rPr>
        <w:t>қойылған</w:t>
      </w:r>
      <w:r w:rsidRPr="00574588">
        <w:rPr>
          <w:sz w:val="28"/>
          <w:szCs w:val="28"/>
          <w:lang w:val="kk-KZ"/>
        </w:rPr>
        <w:t xml:space="preserve"> </w:t>
      </w:r>
      <w:r w:rsidRPr="00574588">
        <w:rPr>
          <w:rStyle w:val="w"/>
          <w:sz w:val="28"/>
          <w:szCs w:val="28"/>
          <w:lang w:val="kk-KZ"/>
        </w:rPr>
        <w:t>мақсатқа</w:t>
      </w:r>
      <w:r w:rsidRPr="00574588">
        <w:rPr>
          <w:sz w:val="28"/>
          <w:szCs w:val="28"/>
          <w:lang w:val="kk-KZ"/>
        </w:rPr>
        <w:t xml:space="preserve"> </w:t>
      </w:r>
      <w:r w:rsidRPr="00574588">
        <w:rPr>
          <w:rStyle w:val="w"/>
          <w:sz w:val="28"/>
          <w:szCs w:val="28"/>
          <w:lang w:val="kk-KZ"/>
        </w:rPr>
        <w:t>сай</w:t>
      </w:r>
      <w:r w:rsidRPr="00574588">
        <w:rPr>
          <w:sz w:val="28"/>
          <w:szCs w:val="28"/>
          <w:lang w:val="kk-KZ"/>
        </w:rPr>
        <w:t xml:space="preserve"> </w:t>
      </w:r>
      <w:r w:rsidRPr="00574588">
        <w:rPr>
          <w:rStyle w:val="w"/>
          <w:sz w:val="28"/>
          <w:szCs w:val="28"/>
          <w:lang w:val="kk-KZ"/>
        </w:rPr>
        <w:t>нысанның</w:t>
      </w:r>
      <w:r w:rsidRPr="00574588">
        <w:rPr>
          <w:sz w:val="28"/>
          <w:szCs w:val="28"/>
          <w:lang w:val="kk-KZ"/>
        </w:rPr>
        <w:t xml:space="preserve"> </w:t>
      </w:r>
      <w:r w:rsidRPr="00574588">
        <w:rPr>
          <w:rStyle w:val="w"/>
          <w:sz w:val="28"/>
          <w:szCs w:val="28"/>
          <w:lang w:val="kk-KZ"/>
        </w:rPr>
        <w:t>жүйесін</w:t>
      </w:r>
      <w:r w:rsidRPr="00574588">
        <w:rPr>
          <w:sz w:val="28"/>
          <w:szCs w:val="28"/>
          <w:lang w:val="kk-KZ"/>
        </w:rPr>
        <w:t xml:space="preserve"> </w:t>
      </w:r>
      <w:r w:rsidRPr="00574588">
        <w:rPr>
          <w:rStyle w:val="w"/>
          <w:sz w:val="28"/>
          <w:szCs w:val="28"/>
          <w:lang w:val="kk-KZ"/>
        </w:rPr>
        <w:t>өзгертуге</w:t>
      </w:r>
      <w:r w:rsidRPr="00574588">
        <w:rPr>
          <w:sz w:val="28"/>
          <w:szCs w:val="28"/>
          <w:lang w:val="kk-KZ"/>
        </w:rPr>
        <w:t xml:space="preserve"> </w:t>
      </w:r>
      <w:r w:rsidRPr="00574588">
        <w:rPr>
          <w:rStyle w:val="w"/>
          <w:sz w:val="28"/>
          <w:szCs w:val="28"/>
          <w:lang w:val="kk-KZ"/>
        </w:rPr>
        <w:t>немесе</w:t>
      </w:r>
      <w:r w:rsidRPr="00574588">
        <w:rPr>
          <w:sz w:val="28"/>
          <w:szCs w:val="28"/>
          <w:lang w:val="kk-KZ"/>
        </w:rPr>
        <w:t xml:space="preserve"> </w:t>
      </w:r>
      <w:r w:rsidRPr="00574588">
        <w:rPr>
          <w:rStyle w:val="w"/>
          <w:sz w:val="28"/>
          <w:szCs w:val="28"/>
          <w:lang w:val="kk-KZ"/>
        </w:rPr>
        <w:t>жоюға</w:t>
      </w:r>
      <w:r w:rsidRPr="00574588">
        <w:rPr>
          <w:sz w:val="28"/>
          <w:szCs w:val="28"/>
          <w:lang w:val="kk-KZ"/>
        </w:rPr>
        <w:t xml:space="preserve"> </w:t>
      </w:r>
      <w:r w:rsidRPr="00574588">
        <w:rPr>
          <w:rStyle w:val="w"/>
          <w:sz w:val="28"/>
          <w:szCs w:val="28"/>
          <w:lang w:val="kk-KZ"/>
        </w:rPr>
        <w:t>бағытталған,</w:t>
      </w:r>
      <w:r w:rsidRPr="00574588">
        <w:rPr>
          <w:sz w:val="28"/>
          <w:szCs w:val="28"/>
          <w:lang w:val="kk-KZ"/>
        </w:rPr>
        <w:t xml:space="preserve"> </w:t>
      </w:r>
      <w:r w:rsidRPr="00574588">
        <w:rPr>
          <w:rStyle w:val="w"/>
          <w:sz w:val="28"/>
          <w:szCs w:val="28"/>
          <w:lang w:val="kk-KZ"/>
        </w:rPr>
        <w:t>субъектінің</w:t>
      </w:r>
      <w:r w:rsidRPr="00574588">
        <w:rPr>
          <w:sz w:val="28"/>
          <w:szCs w:val="28"/>
          <w:lang w:val="kk-KZ"/>
        </w:rPr>
        <w:t xml:space="preserve"> </w:t>
      </w:r>
      <w:r w:rsidRPr="00574588">
        <w:rPr>
          <w:rStyle w:val="w"/>
          <w:sz w:val="28"/>
          <w:szCs w:val="28"/>
          <w:lang w:val="kk-KZ"/>
        </w:rPr>
        <w:t>нысанға</w:t>
      </w:r>
      <w:r w:rsidRPr="00574588">
        <w:rPr>
          <w:sz w:val="28"/>
          <w:szCs w:val="28"/>
          <w:lang w:val="kk-KZ"/>
        </w:rPr>
        <w:t xml:space="preserve"> </w:t>
      </w:r>
      <w:r w:rsidRPr="00574588">
        <w:rPr>
          <w:rStyle w:val="w"/>
          <w:sz w:val="28"/>
          <w:szCs w:val="28"/>
          <w:lang w:val="kk-KZ"/>
        </w:rPr>
        <w:t>әрекет</w:t>
      </w:r>
      <w:r w:rsidRPr="00574588">
        <w:rPr>
          <w:sz w:val="28"/>
          <w:szCs w:val="28"/>
          <w:lang w:val="kk-KZ"/>
        </w:rPr>
        <w:t xml:space="preserve"> </w:t>
      </w:r>
      <w:r w:rsidRPr="00574588">
        <w:rPr>
          <w:rStyle w:val="w"/>
          <w:sz w:val="28"/>
          <w:szCs w:val="28"/>
          <w:lang w:val="kk-KZ"/>
        </w:rPr>
        <w:t>ету</w:t>
      </w:r>
      <w:r w:rsidRPr="00574588">
        <w:rPr>
          <w:sz w:val="28"/>
          <w:szCs w:val="28"/>
          <w:lang w:val="kk-KZ"/>
        </w:rPr>
        <w:t xml:space="preserve"> </w:t>
      </w:r>
      <w:r w:rsidRPr="00574588">
        <w:rPr>
          <w:rStyle w:val="w"/>
          <w:sz w:val="28"/>
          <w:szCs w:val="28"/>
          <w:lang w:val="kk-KZ"/>
        </w:rPr>
        <w:t>процесі.</w:t>
      </w:r>
    </w:p>
    <w:p w:rsidR="00720343" w:rsidRDefault="00F96FCF" w:rsidP="009051CD">
      <w:pPr>
        <w:ind w:firstLine="709"/>
        <w:jc w:val="both"/>
        <w:rPr>
          <w:sz w:val="28"/>
          <w:szCs w:val="28"/>
          <w:lang w:val="kk-KZ"/>
        </w:rPr>
      </w:pPr>
      <w:r>
        <w:rPr>
          <w:sz w:val="28"/>
          <w:szCs w:val="28"/>
          <w:lang w:val="kk-KZ"/>
        </w:rPr>
        <w:t>Булану -</w:t>
      </w:r>
      <w:r w:rsidRPr="00F96FCF">
        <w:rPr>
          <w:sz w:val="28"/>
          <w:szCs w:val="28"/>
          <w:lang w:val="kk-KZ"/>
        </w:rPr>
        <w:t xml:space="preserve"> </w:t>
      </w:r>
      <w:r w:rsidR="00864239" w:rsidRPr="00864239">
        <w:rPr>
          <w:sz w:val="28"/>
          <w:szCs w:val="28"/>
          <w:lang w:val="kk-KZ"/>
        </w:rPr>
        <w:t xml:space="preserve"> судың сұйық күйден газ күйіне, яғни буға айналып, атмосфераға таралуы. </w:t>
      </w:r>
    </w:p>
    <w:p w:rsidR="00864239" w:rsidRPr="00FC2643" w:rsidRDefault="0072410C" w:rsidP="009051CD">
      <w:pPr>
        <w:ind w:firstLine="709"/>
        <w:jc w:val="both"/>
        <w:rPr>
          <w:sz w:val="28"/>
          <w:szCs w:val="28"/>
          <w:lang w:val="kk-KZ"/>
        </w:rPr>
      </w:pPr>
      <w:r>
        <w:rPr>
          <w:sz w:val="28"/>
          <w:szCs w:val="28"/>
          <w:lang w:val="kk-KZ"/>
        </w:rPr>
        <w:t>Буланушылық -</w:t>
      </w:r>
      <w:r w:rsidR="00864239" w:rsidRPr="00FC2643">
        <w:rPr>
          <w:sz w:val="28"/>
          <w:szCs w:val="28"/>
          <w:lang w:val="kk-KZ"/>
        </w:rPr>
        <w:t xml:space="preserve"> су қоры шексіз болған жағдайларда булану мүмкіншілігі. </w:t>
      </w:r>
    </w:p>
    <w:p w:rsidR="00951A7D" w:rsidRPr="001722A7" w:rsidRDefault="00793B43" w:rsidP="009051CD">
      <w:pPr>
        <w:ind w:firstLine="709"/>
        <w:jc w:val="both"/>
        <w:rPr>
          <w:sz w:val="28"/>
          <w:szCs w:val="28"/>
          <w:lang w:val="kk-KZ"/>
        </w:rPr>
      </w:pPr>
      <w:hyperlink r:id="rId8" w:history="1">
        <w:r w:rsidR="00991601" w:rsidRPr="00FC2643">
          <w:rPr>
            <w:rStyle w:val="afb"/>
            <w:color w:val="auto"/>
            <w:sz w:val="28"/>
            <w:szCs w:val="28"/>
            <w:u w:val="none"/>
            <w:lang w:val="kk-KZ"/>
          </w:rPr>
          <w:t>Дискреттік</w:t>
        </w:r>
      </w:hyperlink>
      <w:r w:rsidR="0072410C">
        <w:rPr>
          <w:sz w:val="28"/>
          <w:szCs w:val="28"/>
          <w:lang w:val="kk-KZ"/>
        </w:rPr>
        <w:t xml:space="preserve"> - </w:t>
      </w:r>
      <w:r w:rsidR="00991601" w:rsidRPr="00FC2643">
        <w:rPr>
          <w:sz w:val="28"/>
          <w:szCs w:val="28"/>
          <w:lang w:val="kk-KZ"/>
        </w:rPr>
        <w:t>бөлінген, үздіктілік</w:t>
      </w:r>
      <w:r w:rsidR="001722A7">
        <w:rPr>
          <w:sz w:val="28"/>
          <w:szCs w:val="28"/>
          <w:lang w:val="kk-KZ"/>
        </w:rPr>
        <w:t>.</w:t>
      </w:r>
    </w:p>
    <w:p w:rsidR="009051CD" w:rsidRPr="00E70D43" w:rsidRDefault="009051CD" w:rsidP="009051CD">
      <w:pPr>
        <w:ind w:firstLine="709"/>
        <w:jc w:val="both"/>
        <w:rPr>
          <w:rStyle w:val="jlqj4b"/>
          <w:sz w:val="28"/>
          <w:szCs w:val="28"/>
          <w:lang w:val="kk-KZ"/>
        </w:rPr>
      </w:pPr>
      <w:r>
        <w:rPr>
          <w:rStyle w:val="jlqj4b"/>
          <w:sz w:val="28"/>
          <w:szCs w:val="28"/>
          <w:lang w:val="kk-KZ"/>
        </w:rPr>
        <w:t>Жер</w:t>
      </w:r>
      <w:r w:rsidR="00766578" w:rsidRPr="00FC2643">
        <w:rPr>
          <w:rStyle w:val="jlqj4b"/>
          <w:sz w:val="28"/>
          <w:szCs w:val="28"/>
          <w:lang w:val="kk-KZ"/>
        </w:rPr>
        <w:t xml:space="preserve"> </w:t>
      </w:r>
      <w:r w:rsidR="0072410C">
        <w:rPr>
          <w:rStyle w:val="jlqj4b"/>
          <w:sz w:val="28"/>
          <w:szCs w:val="28"/>
          <w:lang w:val="kk-KZ"/>
        </w:rPr>
        <w:t xml:space="preserve">үсті сулары - </w:t>
      </w:r>
      <w:r>
        <w:rPr>
          <w:rStyle w:val="jlqj4b"/>
          <w:sz w:val="28"/>
          <w:szCs w:val="28"/>
          <w:lang w:val="kk-KZ"/>
        </w:rPr>
        <w:t>жер бетіндегі таралған тұрақты не уақытша қ</w:t>
      </w:r>
      <w:r w:rsidR="00E70D43">
        <w:rPr>
          <w:rStyle w:val="jlqj4b"/>
          <w:sz w:val="28"/>
          <w:szCs w:val="28"/>
          <w:lang w:val="kk-KZ"/>
        </w:rPr>
        <w:t>алыптасқан</w:t>
      </w:r>
      <w:r>
        <w:rPr>
          <w:rStyle w:val="jlqj4b"/>
          <w:sz w:val="28"/>
          <w:szCs w:val="28"/>
          <w:lang w:val="kk-KZ"/>
        </w:rPr>
        <w:t xml:space="preserve"> сулардың барлық түрлері </w:t>
      </w:r>
      <w:r w:rsidR="00E70D43" w:rsidRPr="00E70D43">
        <w:rPr>
          <w:rStyle w:val="jlqj4b"/>
          <w:sz w:val="28"/>
          <w:szCs w:val="28"/>
          <w:lang w:val="kk-KZ"/>
        </w:rPr>
        <w:t>(</w:t>
      </w:r>
      <w:r w:rsidR="00E70D43">
        <w:rPr>
          <w:rStyle w:val="jlqj4b"/>
          <w:sz w:val="28"/>
          <w:szCs w:val="28"/>
          <w:lang w:val="kk-KZ"/>
        </w:rPr>
        <w:t>өзен, көл, мұхит</w:t>
      </w:r>
      <w:r w:rsidR="00E70D43" w:rsidRPr="00E70D43">
        <w:rPr>
          <w:rStyle w:val="jlqj4b"/>
          <w:sz w:val="28"/>
          <w:szCs w:val="28"/>
          <w:lang w:val="kk-KZ"/>
        </w:rPr>
        <w:t>)</w:t>
      </w:r>
      <w:r w:rsidR="00E70D43">
        <w:rPr>
          <w:rStyle w:val="jlqj4b"/>
          <w:sz w:val="28"/>
          <w:szCs w:val="28"/>
          <w:lang w:val="kk-KZ"/>
        </w:rPr>
        <w:t>.</w:t>
      </w:r>
    </w:p>
    <w:p w:rsidR="00290E84" w:rsidRPr="00290E84" w:rsidRDefault="00290E84" w:rsidP="00864239">
      <w:pPr>
        <w:ind w:firstLine="709"/>
        <w:jc w:val="both"/>
        <w:rPr>
          <w:sz w:val="28"/>
          <w:szCs w:val="28"/>
          <w:lang w:val="kk-KZ"/>
        </w:rPr>
      </w:pPr>
      <w:r w:rsidRPr="00290E84">
        <w:rPr>
          <w:sz w:val="28"/>
          <w:szCs w:val="28"/>
          <w:lang w:val="kk-KZ"/>
        </w:rPr>
        <w:t>Өзен - бастауынан атырауына дейін арнамен ағатын табиғи су ағыны және сужинау алабының жер беті және жер асты суларымен қоректенеді.</w:t>
      </w:r>
    </w:p>
    <w:p w:rsidR="00864239" w:rsidRDefault="00793B43" w:rsidP="00864239">
      <w:pPr>
        <w:ind w:firstLine="709"/>
        <w:jc w:val="both"/>
        <w:rPr>
          <w:sz w:val="28"/>
          <w:szCs w:val="28"/>
          <w:lang w:val="kk-KZ"/>
        </w:rPr>
      </w:pPr>
      <w:hyperlink r:id="rId9" w:history="1">
        <w:r w:rsidR="00864239" w:rsidRPr="00864239">
          <w:rPr>
            <w:rStyle w:val="afb"/>
            <w:color w:val="auto"/>
            <w:sz w:val="28"/>
            <w:szCs w:val="28"/>
            <w:u w:val="none"/>
            <w:lang w:val="kk-KZ"/>
          </w:rPr>
          <w:t>Өзен бассейні</w:t>
        </w:r>
      </w:hyperlink>
      <w:r w:rsidR="00864239" w:rsidRPr="00864239">
        <w:rPr>
          <w:sz w:val="28"/>
          <w:szCs w:val="28"/>
          <w:lang w:val="kk-KZ"/>
        </w:rPr>
        <w:t xml:space="preserve"> </w:t>
      </w:r>
      <w:r w:rsidR="0072410C">
        <w:rPr>
          <w:sz w:val="28"/>
          <w:szCs w:val="28"/>
          <w:lang w:val="kk-KZ"/>
        </w:rPr>
        <w:t>-</w:t>
      </w:r>
      <w:r w:rsidR="00864239" w:rsidRPr="00E70D43">
        <w:rPr>
          <w:sz w:val="28"/>
          <w:szCs w:val="28"/>
          <w:lang w:val="kk-KZ"/>
        </w:rPr>
        <w:t xml:space="preserve"> сушар. Су айрықтарымен шектелген және су олардан өзенге (көлге, теңізге) ағып баратын жер бетінің бір бөлігі және топырақ </w:t>
      </w:r>
      <w:r w:rsidR="00864239">
        <w:rPr>
          <w:sz w:val="28"/>
          <w:szCs w:val="28"/>
          <w:lang w:val="kk-KZ"/>
        </w:rPr>
        <w:t>жыныс қабаты.</w:t>
      </w:r>
    </w:p>
    <w:p w:rsidR="002469ED" w:rsidRDefault="00793B43" w:rsidP="00864239">
      <w:pPr>
        <w:ind w:firstLine="709"/>
        <w:jc w:val="both"/>
        <w:rPr>
          <w:sz w:val="28"/>
          <w:szCs w:val="28"/>
          <w:lang w:val="kk-KZ"/>
        </w:rPr>
      </w:pPr>
      <w:hyperlink r:id="rId10" w:history="1">
        <w:r w:rsidR="002469ED" w:rsidRPr="00FC2643">
          <w:rPr>
            <w:rStyle w:val="afb"/>
            <w:color w:val="auto"/>
            <w:sz w:val="28"/>
            <w:szCs w:val="28"/>
            <w:u w:val="none"/>
            <w:lang w:val="kk-KZ"/>
          </w:rPr>
          <w:t>Импульстік</w:t>
        </w:r>
      </w:hyperlink>
      <w:r w:rsidR="0072410C">
        <w:rPr>
          <w:sz w:val="28"/>
          <w:szCs w:val="28"/>
          <w:lang w:val="kk-KZ"/>
        </w:rPr>
        <w:t xml:space="preserve"> - </w:t>
      </w:r>
      <w:r w:rsidR="00AD3BEE">
        <w:rPr>
          <w:sz w:val="28"/>
          <w:szCs w:val="28"/>
          <w:lang w:val="kk-KZ"/>
        </w:rPr>
        <w:t>и</w:t>
      </w:r>
      <w:r w:rsidR="002469ED" w:rsidRPr="00FC2643">
        <w:rPr>
          <w:sz w:val="28"/>
          <w:szCs w:val="28"/>
          <w:lang w:val="kk-KZ"/>
        </w:rPr>
        <w:t>мпульстің әсерінен болған; сыртқы әсермен байланысты; импульс тудырған.</w:t>
      </w:r>
    </w:p>
    <w:p w:rsidR="00646A4E" w:rsidRPr="00646A4E" w:rsidRDefault="0072410C" w:rsidP="00864239">
      <w:pPr>
        <w:ind w:firstLine="709"/>
        <w:jc w:val="both"/>
        <w:rPr>
          <w:sz w:val="32"/>
          <w:szCs w:val="28"/>
          <w:lang w:val="kk-KZ"/>
        </w:rPr>
      </w:pPr>
      <w:r>
        <w:rPr>
          <w:sz w:val="28"/>
          <w:lang w:val="kk-KZ"/>
        </w:rPr>
        <w:t>Су ағынының мөлшері -</w:t>
      </w:r>
      <w:r w:rsidR="00646A4E" w:rsidRPr="00646A4E">
        <w:rPr>
          <w:sz w:val="28"/>
          <w:lang w:val="kk-KZ"/>
        </w:rPr>
        <w:t xml:space="preserve"> белгілі бір уақыт аралығындағы өзен арнасының қимасынан ағып өтетін судың көлемі, м3 /с.</w:t>
      </w:r>
    </w:p>
    <w:p w:rsidR="005743C9" w:rsidRDefault="007E714C" w:rsidP="005743C9">
      <w:pPr>
        <w:ind w:firstLine="709"/>
        <w:jc w:val="both"/>
        <w:rPr>
          <w:rStyle w:val="jlqj4b"/>
          <w:sz w:val="28"/>
          <w:szCs w:val="28"/>
          <w:lang w:val="kk-KZ"/>
        </w:rPr>
      </w:pPr>
      <w:r w:rsidRPr="007E714C">
        <w:rPr>
          <w:rStyle w:val="jlqj4b"/>
          <w:sz w:val="28"/>
          <w:szCs w:val="28"/>
          <w:lang w:val="kk-KZ"/>
        </w:rPr>
        <w:t xml:space="preserve">Суармалы жер </w:t>
      </w:r>
      <w:r w:rsidR="0072410C" w:rsidRPr="0072410C">
        <w:rPr>
          <w:rStyle w:val="jlqj4b"/>
          <w:sz w:val="28"/>
          <w:szCs w:val="28"/>
          <w:lang w:val="kk-KZ"/>
        </w:rPr>
        <w:t>-</w:t>
      </w:r>
      <w:r w:rsidRPr="007E714C">
        <w:rPr>
          <w:rStyle w:val="jlqj4b"/>
          <w:sz w:val="28"/>
          <w:szCs w:val="28"/>
          <w:lang w:val="kk-KZ"/>
        </w:rPr>
        <w:t xml:space="preserve"> ауыл шаруашылығы мақсатындағы пайдалануға және суаруға жарамды, суару көзімен байланысты суару желісі орналасқан, су ресурстары осы жерлерді суландыруды қамтамасыз ететін жер.</w:t>
      </w:r>
      <w:r w:rsidR="005743C9" w:rsidRPr="005743C9">
        <w:rPr>
          <w:rStyle w:val="jlqj4b"/>
          <w:sz w:val="28"/>
          <w:szCs w:val="28"/>
          <w:lang w:val="kk-KZ"/>
        </w:rPr>
        <w:t xml:space="preserve"> </w:t>
      </w:r>
    </w:p>
    <w:p w:rsidR="005743C9" w:rsidRDefault="005743C9" w:rsidP="005743C9">
      <w:pPr>
        <w:ind w:firstLine="709"/>
        <w:jc w:val="both"/>
        <w:rPr>
          <w:rStyle w:val="jlqj4b"/>
          <w:sz w:val="28"/>
          <w:szCs w:val="28"/>
          <w:lang w:val="kk-KZ"/>
        </w:rPr>
      </w:pPr>
      <w:r w:rsidRPr="00050B05">
        <w:rPr>
          <w:rStyle w:val="jlqj4b"/>
          <w:sz w:val="28"/>
          <w:szCs w:val="28"/>
          <w:lang w:val="kk-KZ"/>
        </w:rPr>
        <w:t xml:space="preserve">Суару режимі, суару нормасы, суару нормасы </w:t>
      </w:r>
      <w:r w:rsidR="0072410C" w:rsidRPr="0072410C">
        <w:rPr>
          <w:rStyle w:val="jlqj4b"/>
          <w:sz w:val="28"/>
          <w:szCs w:val="28"/>
          <w:lang w:val="kk-KZ"/>
        </w:rPr>
        <w:t>-</w:t>
      </w:r>
      <w:r w:rsidRPr="00050B05">
        <w:rPr>
          <w:rStyle w:val="jlqj4b"/>
          <w:sz w:val="28"/>
          <w:szCs w:val="28"/>
          <w:lang w:val="kk-KZ"/>
        </w:rPr>
        <w:t xml:space="preserve"> топырақтың оңтайлы ылғалдылығын сақтау үшін табиғи ылғал қорынан басқа вегетациялық кезеңде белгілі бір ауыл шаруашылығы дақылының 1 га дақылына жасанды түрде берілуі тиіс су мөлшері.</w:t>
      </w:r>
    </w:p>
    <w:p w:rsidR="00D50CDF" w:rsidRDefault="00793B43" w:rsidP="00864239">
      <w:pPr>
        <w:ind w:firstLine="709"/>
        <w:jc w:val="both"/>
        <w:rPr>
          <w:sz w:val="28"/>
          <w:lang w:val="kk-KZ"/>
        </w:rPr>
      </w:pPr>
      <w:hyperlink r:id="rId11" w:history="1">
        <w:r w:rsidR="00D50CDF">
          <w:rPr>
            <w:rStyle w:val="afb"/>
            <w:color w:val="auto"/>
            <w:sz w:val="28"/>
            <w:u w:val="none"/>
            <w:lang w:val="kk-KZ"/>
          </w:rPr>
          <w:t>С</w:t>
        </w:r>
        <w:r w:rsidR="00D50CDF" w:rsidRPr="00D50CDF">
          <w:rPr>
            <w:rStyle w:val="afb"/>
            <w:color w:val="auto"/>
            <w:sz w:val="28"/>
            <w:u w:val="none"/>
            <w:lang w:val="kk-KZ"/>
          </w:rPr>
          <w:t>у үнемдеу</w:t>
        </w:r>
      </w:hyperlink>
      <w:r w:rsidR="00D50CDF" w:rsidRPr="00D50CDF">
        <w:rPr>
          <w:sz w:val="28"/>
          <w:lang w:val="kk-KZ"/>
        </w:rPr>
        <w:t xml:space="preserve"> </w:t>
      </w:r>
      <w:r w:rsidR="0072410C" w:rsidRPr="0072410C">
        <w:rPr>
          <w:sz w:val="28"/>
          <w:lang w:val="kk-KZ"/>
        </w:rPr>
        <w:t>-</w:t>
      </w:r>
      <w:r w:rsidR="00D50CDF" w:rsidRPr="00D50CDF">
        <w:rPr>
          <w:sz w:val="28"/>
          <w:lang w:val="kk-KZ"/>
        </w:rPr>
        <w:t xml:space="preserve"> су ресурстарының ұтымды және тиімді пайдаланылуын қамтамасыз ететін шаралар жүйесі (2003 жылғы 9 шілдедегі № 481 қр су кодексі 1-бап)</w:t>
      </w:r>
    </w:p>
    <w:p w:rsidR="005743C9" w:rsidRPr="005743C9" w:rsidRDefault="005743C9" w:rsidP="00864239">
      <w:pPr>
        <w:ind w:firstLine="709"/>
        <w:jc w:val="both"/>
        <w:rPr>
          <w:rStyle w:val="w"/>
          <w:bCs/>
          <w:sz w:val="28"/>
          <w:szCs w:val="28"/>
          <w:lang w:val="kk-KZ"/>
        </w:rPr>
      </w:pPr>
      <w:r w:rsidRPr="005743C9">
        <w:rPr>
          <w:sz w:val="28"/>
          <w:szCs w:val="28"/>
          <w:lang w:val="kk-KZ"/>
        </w:rPr>
        <w:t xml:space="preserve">Су ресурстары </w:t>
      </w:r>
      <w:r w:rsidR="0072410C" w:rsidRPr="0072410C">
        <w:rPr>
          <w:sz w:val="28"/>
          <w:szCs w:val="28"/>
          <w:lang w:val="kk-KZ"/>
        </w:rPr>
        <w:t>-</w:t>
      </w:r>
      <w:r w:rsidRPr="005743C9">
        <w:rPr>
          <w:sz w:val="28"/>
          <w:szCs w:val="28"/>
          <w:lang w:val="kk-KZ"/>
        </w:rPr>
        <w:t xml:space="preserve"> пайдалануға жарамды, су нысанындағы жер беті және жер асты суларының қорлары</w:t>
      </w:r>
      <w:r>
        <w:rPr>
          <w:sz w:val="28"/>
          <w:szCs w:val="28"/>
          <w:lang w:val="kk-KZ"/>
        </w:rPr>
        <w:t>.</w:t>
      </w:r>
    </w:p>
    <w:p w:rsidR="009051CD" w:rsidRPr="009051CD" w:rsidRDefault="009051CD" w:rsidP="009051CD">
      <w:pPr>
        <w:ind w:firstLine="709"/>
        <w:jc w:val="both"/>
        <w:rPr>
          <w:sz w:val="28"/>
          <w:szCs w:val="28"/>
          <w:lang w:val="kk-KZ"/>
        </w:rPr>
      </w:pPr>
      <w:r w:rsidRPr="009051CD">
        <w:rPr>
          <w:rStyle w:val="jlqj4b"/>
          <w:sz w:val="28"/>
          <w:szCs w:val="28"/>
          <w:lang w:val="kk-KZ"/>
        </w:rPr>
        <w:t xml:space="preserve">Су ресурстарына антропогендік әсер </w:t>
      </w:r>
      <w:r w:rsidR="0072410C" w:rsidRPr="0072410C">
        <w:rPr>
          <w:rStyle w:val="jlqj4b"/>
          <w:sz w:val="28"/>
          <w:szCs w:val="28"/>
          <w:lang w:val="kk-KZ"/>
        </w:rPr>
        <w:t>-</w:t>
      </w:r>
      <w:r w:rsidRPr="009051CD">
        <w:rPr>
          <w:rStyle w:val="jlqj4b"/>
          <w:sz w:val="28"/>
          <w:szCs w:val="28"/>
          <w:lang w:val="kk-KZ"/>
        </w:rPr>
        <w:t xml:space="preserve"> адамның өндірістік-шаруашылық қызметінің нәтижесінде су ресурстарына әсер ету.</w:t>
      </w:r>
      <w:r w:rsidRPr="009051CD">
        <w:rPr>
          <w:sz w:val="28"/>
          <w:szCs w:val="28"/>
          <w:lang w:val="kk-KZ"/>
        </w:rPr>
        <w:t xml:space="preserve"> </w:t>
      </w:r>
    </w:p>
    <w:p w:rsidR="005743C9" w:rsidRPr="005743C9" w:rsidRDefault="005743C9" w:rsidP="009051CD">
      <w:pPr>
        <w:ind w:firstLine="709"/>
        <w:jc w:val="both"/>
        <w:rPr>
          <w:rStyle w:val="w"/>
          <w:bCs/>
          <w:sz w:val="28"/>
          <w:szCs w:val="28"/>
          <w:lang w:val="kk-KZ"/>
        </w:rPr>
      </w:pPr>
      <w:r w:rsidRPr="005743C9">
        <w:rPr>
          <w:sz w:val="28"/>
          <w:szCs w:val="28"/>
          <w:lang w:val="kk-KZ"/>
        </w:rPr>
        <w:t xml:space="preserve">Сумен қамтамасыз ету </w:t>
      </w:r>
      <w:r w:rsidR="0072410C" w:rsidRPr="0072410C">
        <w:rPr>
          <w:sz w:val="28"/>
          <w:szCs w:val="28"/>
          <w:lang w:val="kk-KZ"/>
        </w:rPr>
        <w:t>-</w:t>
      </w:r>
      <w:r w:rsidRPr="005743C9">
        <w:rPr>
          <w:sz w:val="28"/>
          <w:szCs w:val="28"/>
          <w:lang w:val="kk-KZ"/>
        </w:rPr>
        <w:t xml:space="preserve"> халық шаруашылығының әртүрлі саласын сумен жабдықтау</w:t>
      </w:r>
      <w:r>
        <w:rPr>
          <w:sz w:val="28"/>
          <w:szCs w:val="28"/>
          <w:lang w:val="kk-KZ"/>
        </w:rPr>
        <w:t>.</w:t>
      </w:r>
    </w:p>
    <w:p w:rsidR="005743C9" w:rsidRDefault="00793B43" w:rsidP="005743C9">
      <w:pPr>
        <w:ind w:firstLine="709"/>
        <w:jc w:val="both"/>
        <w:rPr>
          <w:sz w:val="28"/>
          <w:szCs w:val="28"/>
          <w:lang w:val="kk-KZ"/>
        </w:rPr>
      </w:pPr>
      <w:hyperlink r:id="rId12" w:history="1">
        <w:r w:rsidR="005743C9" w:rsidRPr="00AB6575">
          <w:rPr>
            <w:rStyle w:val="afb"/>
            <w:color w:val="auto"/>
            <w:sz w:val="28"/>
            <w:szCs w:val="28"/>
            <w:u w:val="none"/>
            <w:lang w:val="kk-KZ"/>
          </w:rPr>
          <w:t>Сүзілу жылдамдығы</w:t>
        </w:r>
      </w:hyperlink>
      <w:r w:rsidR="005743C9" w:rsidRPr="00AB6575">
        <w:rPr>
          <w:sz w:val="28"/>
          <w:szCs w:val="28"/>
          <w:lang w:val="kk-KZ"/>
        </w:rPr>
        <w:t xml:space="preserve"> </w:t>
      </w:r>
      <w:r w:rsidR="0072410C" w:rsidRPr="0072410C">
        <w:rPr>
          <w:sz w:val="28"/>
          <w:szCs w:val="28"/>
          <w:lang w:val="kk-KZ"/>
        </w:rPr>
        <w:t xml:space="preserve">- </w:t>
      </w:r>
      <w:r w:rsidR="005743C9" w:rsidRPr="00AB6575">
        <w:rPr>
          <w:sz w:val="28"/>
          <w:szCs w:val="28"/>
          <w:lang w:val="kk-KZ"/>
        </w:rPr>
        <w:t>қуысты кеңістік қимасының ауданынан және топырақ қаңқасы қимасының ауданынан тұратын топырақтың көлденең қимасы ауданының бірлігі арқылы өтетін сұйықтық шығыны.</w:t>
      </w:r>
    </w:p>
    <w:tbl>
      <w:tblPr>
        <w:tblW w:w="9825" w:type="dxa"/>
        <w:tblLayout w:type="fixed"/>
        <w:tblLook w:val="01E0" w:firstRow="1" w:lastRow="1" w:firstColumn="1" w:lastColumn="1" w:noHBand="0" w:noVBand="0"/>
      </w:tblPr>
      <w:tblGrid>
        <w:gridCol w:w="1809"/>
        <w:gridCol w:w="8016"/>
      </w:tblGrid>
      <w:tr w:rsidR="00687E51" w:rsidRPr="002D0C75" w:rsidTr="00B756D2">
        <w:tc>
          <w:tcPr>
            <w:tcW w:w="1809" w:type="dxa"/>
            <w:hideMark/>
          </w:tcPr>
          <w:p w:rsidR="000A56F2" w:rsidRPr="00541983" w:rsidRDefault="000A56F2" w:rsidP="00B756D2">
            <w:pPr>
              <w:rPr>
                <w:sz w:val="28"/>
                <w:szCs w:val="28"/>
                <w:lang w:val="kk-KZ"/>
              </w:rPr>
            </w:pPr>
          </w:p>
          <w:p w:rsidR="005074C5" w:rsidRPr="00541983" w:rsidRDefault="005074C5" w:rsidP="00B756D2">
            <w:pPr>
              <w:rPr>
                <w:sz w:val="28"/>
                <w:szCs w:val="28"/>
                <w:lang w:val="kk-KZ"/>
              </w:rPr>
            </w:pPr>
          </w:p>
          <w:p w:rsidR="005074C5" w:rsidRPr="00541983" w:rsidRDefault="005074C5" w:rsidP="00B756D2">
            <w:pPr>
              <w:rPr>
                <w:sz w:val="28"/>
                <w:szCs w:val="28"/>
                <w:lang w:val="kk-KZ"/>
              </w:rPr>
            </w:pPr>
          </w:p>
          <w:p w:rsidR="00687E51" w:rsidRDefault="00687E51" w:rsidP="00B756D2">
            <w:pPr>
              <w:rPr>
                <w:sz w:val="28"/>
                <w:szCs w:val="28"/>
                <w:lang w:val="kk-KZ"/>
              </w:rPr>
            </w:pPr>
            <w:r w:rsidRPr="006306C7">
              <w:rPr>
                <w:sz w:val="28"/>
                <w:szCs w:val="28"/>
                <w:lang w:val="kk-KZ"/>
              </w:rPr>
              <w:lastRenderedPageBreak/>
              <w:t xml:space="preserve">ҚР </w:t>
            </w:r>
            <w:r w:rsidR="0072410C">
              <w:rPr>
                <w:sz w:val="28"/>
                <w:szCs w:val="28"/>
                <w:lang w:val="en-US"/>
              </w:rPr>
              <w:t xml:space="preserve"> </w:t>
            </w:r>
          </w:p>
          <w:p w:rsidR="00687E51" w:rsidRPr="0072410C" w:rsidRDefault="00687E51" w:rsidP="00B756D2">
            <w:pPr>
              <w:rPr>
                <w:sz w:val="28"/>
                <w:szCs w:val="28"/>
                <w:lang w:val="en-US"/>
              </w:rPr>
            </w:pPr>
            <w:r>
              <w:rPr>
                <w:sz w:val="28"/>
                <w:szCs w:val="28"/>
                <w:lang w:val="kk-KZ"/>
              </w:rPr>
              <w:t>ҚазСШҒЗИ</w:t>
            </w:r>
            <w:r w:rsidR="0072410C">
              <w:rPr>
                <w:sz w:val="28"/>
                <w:szCs w:val="28"/>
                <w:lang w:val="en-US"/>
              </w:rPr>
              <w:t xml:space="preserve"> -</w:t>
            </w:r>
          </w:p>
        </w:tc>
        <w:tc>
          <w:tcPr>
            <w:tcW w:w="8016" w:type="dxa"/>
          </w:tcPr>
          <w:p w:rsidR="00777E71" w:rsidRDefault="00777E71" w:rsidP="00B756D2">
            <w:pPr>
              <w:ind w:hanging="96"/>
              <w:rPr>
                <w:sz w:val="28"/>
                <w:szCs w:val="28"/>
                <w:lang w:val="en-US"/>
              </w:rPr>
            </w:pPr>
          </w:p>
          <w:p w:rsidR="005074C5" w:rsidRDefault="005074C5" w:rsidP="00B756D2">
            <w:pPr>
              <w:ind w:hanging="96"/>
              <w:rPr>
                <w:sz w:val="28"/>
                <w:szCs w:val="28"/>
                <w:lang w:val="en-US"/>
              </w:rPr>
            </w:pPr>
          </w:p>
          <w:p w:rsidR="005074C5" w:rsidRPr="005074C5" w:rsidRDefault="005074C5" w:rsidP="00B756D2">
            <w:pPr>
              <w:ind w:hanging="96"/>
              <w:rPr>
                <w:sz w:val="28"/>
                <w:szCs w:val="28"/>
                <w:lang w:val="en-US"/>
              </w:rPr>
            </w:pPr>
          </w:p>
          <w:p w:rsidR="00687E51" w:rsidRDefault="006C0EFA" w:rsidP="00B756D2">
            <w:pPr>
              <w:ind w:hanging="96"/>
              <w:rPr>
                <w:sz w:val="28"/>
                <w:szCs w:val="28"/>
                <w:lang w:val="kk-KZ"/>
              </w:rPr>
            </w:pPr>
            <w:r>
              <w:rPr>
                <w:sz w:val="28"/>
                <w:szCs w:val="28"/>
                <w:lang w:val="kk-KZ"/>
              </w:rPr>
              <w:lastRenderedPageBreak/>
              <w:t xml:space="preserve"> </w:t>
            </w:r>
            <w:r w:rsidR="00BE0452">
              <w:rPr>
                <w:sz w:val="28"/>
                <w:szCs w:val="28"/>
                <w:lang w:val="kk-KZ"/>
              </w:rPr>
              <w:t xml:space="preserve"> </w:t>
            </w:r>
            <w:r w:rsidR="00687E51" w:rsidRPr="006306C7">
              <w:rPr>
                <w:sz w:val="28"/>
                <w:szCs w:val="28"/>
                <w:lang w:val="kk-KZ"/>
              </w:rPr>
              <w:t>Қaзaқcтaн  Рecпубликacы</w:t>
            </w:r>
          </w:p>
          <w:p w:rsidR="00687E51" w:rsidRPr="006306C7" w:rsidRDefault="00687E51" w:rsidP="00B756D2">
            <w:pPr>
              <w:ind w:hanging="96"/>
              <w:jc w:val="both"/>
              <w:rPr>
                <w:sz w:val="28"/>
                <w:szCs w:val="28"/>
                <w:lang w:val="kk-KZ"/>
              </w:rPr>
            </w:pPr>
            <w:r>
              <w:rPr>
                <w:sz w:val="28"/>
                <w:szCs w:val="28"/>
                <w:lang w:val="kk-KZ"/>
              </w:rPr>
              <w:t>Қазақ су шаруашылығы ғылыми зерттеу институты</w:t>
            </w:r>
            <w:r w:rsidR="00263254">
              <w:rPr>
                <w:sz w:val="28"/>
                <w:szCs w:val="28"/>
                <w:lang w:val="kk-KZ"/>
              </w:rPr>
              <w:t>;</w:t>
            </w:r>
          </w:p>
        </w:tc>
      </w:tr>
      <w:tr w:rsidR="00687E51" w:rsidRPr="006306C7" w:rsidTr="00B756D2">
        <w:tc>
          <w:tcPr>
            <w:tcW w:w="1809" w:type="dxa"/>
            <w:hideMark/>
          </w:tcPr>
          <w:p w:rsidR="00687E51" w:rsidRPr="006306C7" w:rsidRDefault="00687E51" w:rsidP="00B756D2">
            <w:pPr>
              <w:jc w:val="both"/>
              <w:rPr>
                <w:sz w:val="28"/>
                <w:szCs w:val="28"/>
                <w:lang w:val="kk-KZ"/>
              </w:rPr>
            </w:pPr>
            <w:r w:rsidRPr="006306C7">
              <w:rPr>
                <w:sz w:val="28"/>
                <w:szCs w:val="28"/>
                <w:lang w:val="kk-KZ"/>
              </w:rPr>
              <w:lastRenderedPageBreak/>
              <w:t>ПӘК -</w:t>
            </w:r>
          </w:p>
        </w:tc>
        <w:tc>
          <w:tcPr>
            <w:tcW w:w="8016" w:type="dxa"/>
            <w:hideMark/>
          </w:tcPr>
          <w:p w:rsidR="00687E51" w:rsidRPr="006306C7" w:rsidRDefault="00687E51" w:rsidP="00B756D2">
            <w:pPr>
              <w:ind w:hanging="96"/>
              <w:jc w:val="both"/>
              <w:rPr>
                <w:sz w:val="28"/>
                <w:szCs w:val="28"/>
                <w:lang w:val="kk-KZ"/>
              </w:rPr>
            </w:pPr>
            <w:r w:rsidRPr="006306C7">
              <w:rPr>
                <w:sz w:val="28"/>
                <w:szCs w:val="28"/>
                <w:lang w:val="kk-KZ"/>
              </w:rPr>
              <w:t>пaйдaлы әceр коэффициeнті</w:t>
            </w:r>
            <w:r w:rsidR="00263254">
              <w:rPr>
                <w:sz w:val="28"/>
                <w:szCs w:val="28"/>
                <w:lang w:val="kk-KZ"/>
              </w:rPr>
              <w:t>;</w:t>
            </w:r>
          </w:p>
        </w:tc>
      </w:tr>
      <w:tr w:rsidR="00687E51" w:rsidRPr="006306C7" w:rsidTr="00B756D2">
        <w:tc>
          <w:tcPr>
            <w:tcW w:w="1809" w:type="dxa"/>
            <w:hideMark/>
          </w:tcPr>
          <w:p w:rsidR="00687E51" w:rsidRPr="006306C7" w:rsidRDefault="000A34FD" w:rsidP="00B756D2">
            <w:pPr>
              <w:jc w:val="both"/>
              <w:rPr>
                <w:sz w:val="28"/>
                <w:szCs w:val="28"/>
                <w:lang w:val="kk-KZ"/>
              </w:rPr>
            </w:pPr>
            <w:r>
              <w:rPr>
                <w:sz w:val="28"/>
                <w:szCs w:val="28"/>
                <w:lang w:val="kk-KZ"/>
              </w:rPr>
              <w:t>EЫ</w:t>
            </w:r>
            <w:r w:rsidR="00687E51" w:rsidRPr="006306C7">
              <w:rPr>
                <w:sz w:val="28"/>
                <w:szCs w:val="28"/>
                <w:lang w:val="kk-KZ"/>
              </w:rPr>
              <w:t>C-</w:t>
            </w:r>
          </w:p>
        </w:tc>
        <w:tc>
          <w:tcPr>
            <w:tcW w:w="8016" w:type="dxa"/>
            <w:hideMark/>
          </w:tcPr>
          <w:p w:rsidR="00687E51" w:rsidRPr="006306C7" w:rsidRDefault="000A34FD" w:rsidP="00B756D2">
            <w:pPr>
              <w:ind w:hanging="96"/>
              <w:jc w:val="both"/>
              <w:rPr>
                <w:sz w:val="28"/>
                <w:szCs w:val="28"/>
                <w:lang w:val="kk-KZ"/>
              </w:rPr>
            </w:pPr>
            <w:r>
              <w:rPr>
                <w:sz w:val="28"/>
                <w:szCs w:val="28"/>
                <w:lang w:val="kk-KZ"/>
              </w:rPr>
              <w:t>ең aз ылғал</w:t>
            </w:r>
            <w:r w:rsidR="00687E51" w:rsidRPr="006306C7">
              <w:rPr>
                <w:sz w:val="28"/>
                <w:szCs w:val="28"/>
                <w:lang w:val="kk-KZ"/>
              </w:rPr>
              <w:t xml:space="preserve"> cыйымдылығы</w:t>
            </w:r>
            <w:r w:rsidR="00263254">
              <w:rPr>
                <w:sz w:val="28"/>
                <w:szCs w:val="28"/>
                <w:lang w:val="kk-KZ"/>
              </w:rPr>
              <w:t>;</w:t>
            </w:r>
          </w:p>
        </w:tc>
      </w:tr>
      <w:tr w:rsidR="00687E51" w:rsidRPr="006306C7" w:rsidTr="00B756D2">
        <w:tc>
          <w:tcPr>
            <w:tcW w:w="1809" w:type="dxa"/>
            <w:hideMark/>
          </w:tcPr>
          <w:p w:rsidR="00687E51" w:rsidRPr="006306C7" w:rsidRDefault="00687E51" w:rsidP="00B756D2">
            <w:pPr>
              <w:jc w:val="both"/>
              <w:rPr>
                <w:sz w:val="28"/>
                <w:szCs w:val="28"/>
              </w:rPr>
            </w:pPr>
            <w:r>
              <w:rPr>
                <w:sz w:val="28"/>
                <w:szCs w:val="28"/>
                <w:lang w:val="kk-KZ"/>
              </w:rPr>
              <w:t>ҚН</w:t>
            </w:r>
            <w:r w:rsidRPr="006306C7">
              <w:rPr>
                <w:sz w:val="28"/>
                <w:szCs w:val="28"/>
                <w:lang w:val="kk-KZ"/>
              </w:rPr>
              <w:t>жE</w:t>
            </w:r>
            <w:r w:rsidRPr="006306C7">
              <w:rPr>
                <w:sz w:val="28"/>
                <w:szCs w:val="28"/>
              </w:rPr>
              <w:t>-</w:t>
            </w:r>
          </w:p>
        </w:tc>
        <w:tc>
          <w:tcPr>
            <w:tcW w:w="8016" w:type="dxa"/>
            <w:hideMark/>
          </w:tcPr>
          <w:p w:rsidR="00687E51" w:rsidRPr="006306C7" w:rsidRDefault="00263254" w:rsidP="00B756D2">
            <w:pPr>
              <w:ind w:hanging="96"/>
              <w:jc w:val="both"/>
              <w:rPr>
                <w:sz w:val="28"/>
                <w:szCs w:val="28"/>
                <w:lang w:val="kk-KZ"/>
              </w:rPr>
            </w:pPr>
            <w:r>
              <w:rPr>
                <w:sz w:val="28"/>
                <w:szCs w:val="28"/>
                <w:lang w:val="kk-KZ"/>
              </w:rPr>
              <w:t>қ</w:t>
            </w:r>
            <w:r w:rsidR="00687E51" w:rsidRPr="006306C7">
              <w:rPr>
                <w:sz w:val="28"/>
                <w:szCs w:val="28"/>
                <w:lang w:val="kk-KZ"/>
              </w:rPr>
              <w:t>ұрылыc нормaлaры жәнe eрeжeлeрі</w:t>
            </w:r>
            <w:r>
              <w:rPr>
                <w:sz w:val="28"/>
                <w:szCs w:val="28"/>
                <w:lang w:val="kk-KZ"/>
              </w:rPr>
              <w:t>;</w:t>
            </w:r>
          </w:p>
        </w:tc>
      </w:tr>
      <w:tr w:rsidR="00687E51" w:rsidRPr="006306C7" w:rsidTr="00B756D2">
        <w:tc>
          <w:tcPr>
            <w:tcW w:w="1809" w:type="dxa"/>
          </w:tcPr>
          <w:p w:rsidR="00687E51" w:rsidRPr="006306C7" w:rsidRDefault="00687E51" w:rsidP="00B756D2">
            <w:pPr>
              <w:jc w:val="both"/>
              <w:rPr>
                <w:sz w:val="28"/>
                <w:szCs w:val="28"/>
                <w:lang w:val="kk-KZ"/>
              </w:rPr>
            </w:pPr>
            <w:r w:rsidRPr="006306C7">
              <w:rPr>
                <w:sz w:val="28"/>
                <w:szCs w:val="28"/>
                <w:lang w:val="kk-KZ"/>
              </w:rPr>
              <w:t>ҰГМҚ -</w:t>
            </w:r>
          </w:p>
        </w:tc>
        <w:tc>
          <w:tcPr>
            <w:tcW w:w="8016" w:type="dxa"/>
          </w:tcPr>
          <w:p w:rsidR="00687E51" w:rsidRPr="006306C7" w:rsidRDefault="00263254" w:rsidP="00B756D2">
            <w:pPr>
              <w:ind w:hanging="96"/>
              <w:jc w:val="both"/>
              <w:rPr>
                <w:sz w:val="28"/>
                <w:szCs w:val="28"/>
                <w:lang w:val="kk-KZ"/>
              </w:rPr>
            </w:pPr>
            <w:r>
              <w:rPr>
                <w:sz w:val="28"/>
                <w:szCs w:val="28"/>
                <w:lang w:val="kk-KZ"/>
              </w:rPr>
              <w:t>ұ</w:t>
            </w:r>
            <w:r w:rsidR="00687E51" w:rsidRPr="006306C7">
              <w:rPr>
                <w:sz w:val="28"/>
                <w:szCs w:val="28"/>
                <w:lang w:val="kk-KZ"/>
              </w:rPr>
              <w:t>лттық гидрометеорологиялық қызмет</w:t>
            </w:r>
            <w:r>
              <w:rPr>
                <w:sz w:val="28"/>
                <w:szCs w:val="28"/>
                <w:lang w:val="kk-KZ"/>
              </w:rPr>
              <w:t>;</w:t>
            </w:r>
          </w:p>
        </w:tc>
      </w:tr>
      <w:tr w:rsidR="00687E51" w:rsidRPr="002D0C75" w:rsidTr="00B756D2">
        <w:tc>
          <w:tcPr>
            <w:tcW w:w="1809" w:type="dxa"/>
          </w:tcPr>
          <w:p w:rsidR="00687E51" w:rsidRPr="006306C7" w:rsidRDefault="00687E51" w:rsidP="00B756D2">
            <w:pPr>
              <w:jc w:val="both"/>
              <w:rPr>
                <w:sz w:val="28"/>
                <w:szCs w:val="28"/>
                <w:lang w:val="kk-KZ"/>
              </w:rPr>
            </w:pPr>
            <w:r w:rsidRPr="006306C7">
              <w:rPr>
                <w:sz w:val="28"/>
                <w:szCs w:val="28"/>
                <w:lang w:val="kk-KZ"/>
              </w:rPr>
              <w:t xml:space="preserve">СРКПҚС- </w:t>
            </w:r>
          </w:p>
        </w:tc>
        <w:tc>
          <w:tcPr>
            <w:tcW w:w="8016" w:type="dxa"/>
          </w:tcPr>
          <w:p w:rsidR="00687E51" w:rsidRPr="006306C7" w:rsidRDefault="00263254" w:rsidP="00B756D2">
            <w:pPr>
              <w:ind w:hanging="96"/>
              <w:jc w:val="both"/>
              <w:rPr>
                <w:sz w:val="28"/>
                <w:szCs w:val="28"/>
                <w:lang w:val="kk-KZ"/>
              </w:rPr>
            </w:pPr>
            <w:r>
              <w:rPr>
                <w:sz w:val="28"/>
                <w:szCs w:val="28"/>
                <w:lang w:val="kk-KZ"/>
              </w:rPr>
              <w:t>с</w:t>
            </w:r>
            <w:r w:rsidR="00687E51" w:rsidRPr="006306C7">
              <w:rPr>
                <w:sz w:val="28"/>
                <w:szCs w:val="28"/>
                <w:lang w:val="kk-KZ"/>
              </w:rPr>
              <w:t>у ресурстарын кешенді пайдалану және қорғау схемасы</w:t>
            </w:r>
            <w:r>
              <w:rPr>
                <w:sz w:val="28"/>
                <w:szCs w:val="28"/>
                <w:lang w:val="kk-KZ"/>
              </w:rPr>
              <w:t>;</w:t>
            </w:r>
          </w:p>
        </w:tc>
      </w:tr>
      <w:tr w:rsidR="00687E51" w:rsidRPr="002D0C75" w:rsidTr="00B756D2">
        <w:tc>
          <w:tcPr>
            <w:tcW w:w="1809" w:type="dxa"/>
            <w:hideMark/>
          </w:tcPr>
          <w:p w:rsidR="00687E51" w:rsidRPr="006306C7" w:rsidRDefault="00687E51" w:rsidP="00B756D2">
            <w:pPr>
              <w:rPr>
                <w:sz w:val="28"/>
                <w:szCs w:val="28"/>
                <w:lang w:val="kk-KZ"/>
              </w:rPr>
            </w:pPr>
            <w:r w:rsidRPr="006306C7">
              <w:rPr>
                <w:sz w:val="28"/>
                <w:szCs w:val="28"/>
                <w:lang w:val="kk-KZ"/>
              </w:rPr>
              <w:t>РEШШ</w:t>
            </w:r>
            <w:r w:rsidRPr="006306C7">
              <w:rPr>
                <w:sz w:val="28"/>
                <w:szCs w:val="28"/>
              </w:rPr>
              <w:t>-</w:t>
            </w:r>
          </w:p>
          <w:p w:rsidR="00687E51" w:rsidRPr="006306C7" w:rsidRDefault="00263254" w:rsidP="00263254">
            <w:pPr>
              <w:jc w:val="both"/>
              <w:rPr>
                <w:sz w:val="28"/>
                <w:szCs w:val="28"/>
                <w:lang w:val="kk-KZ"/>
              </w:rPr>
            </w:pPr>
            <w:r>
              <w:rPr>
                <w:sz w:val="28"/>
                <w:szCs w:val="28"/>
                <w:lang w:val="kk-KZ"/>
              </w:rPr>
              <w:t>ӨТА</w:t>
            </w:r>
            <w:r w:rsidR="00687E51" w:rsidRPr="006306C7">
              <w:rPr>
                <w:sz w:val="28"/>
                <w:szCs w:val="28"/>
                <w:lang w:val="kk-KZ"/>
              </w:rPr>
              <w:t xml:space="preserve"> -</w:t>
            </w:r>
          </w:p>
        </w:tc>
        <w:tc>
          <w:tcPr>
            <w:tcW w:w="8016" w:type="dxa"/>
            <w:hideMark/>
          </w:tcPr>
          <w:p w:rsidR="00687E51" w:rsidRPr="006306C7" w:rsidRDefault="00687E51" w:rsidP="00B756D2">
            <w:pPr>
              <w:ind w:hanging="96"/>
              <w:rPr>
                <w:sz w:val="28"/>
                <w:szCs w:val="28"/>
                <w:lang w:val="kk-KZ"/>
              </w:rPr>
            </w:pPr>
            <w:r w:rsidRPr="006306C7">
              <w:rPr>
                <w:sz w:val="28"/>
                <w:szCs w:val="28"/>
                <w:lang w:val="kk-KZ"/>
              </w:rPr>
              <w:t>рұқcaт eтілгeн шeкті шaмa</w:t>
            </w:r>
            <w:r w:rsidR="00263254">
              <w:rPr>
                <w:sz w:val="28"/>
                <w:szCs w:val="28"/>
                <w:lang w:val="kk-KZ"/>
              </w:rPr>
              <w:t>;</w:t>
            </w:r>
          </w:p>
          <w:p w:rsidR="00687E51" w:rsidRPr="006306C7" w:rsidRDefault="00263254" w:rsidP="00263254">
            <w:pPr>
              <w:ind w:hanging="96"/>
              <w:rPr>
                <w:sz w:val="28"/>
                <w:szCs w:val="28"/>
                <w:lang w:val="kk-KZ"/>
              </w:rPr>
            </w:pPr>
            <w:r>
              <w:rPr>
                <w:sz w:val="28"/>
                <w:szCs w:val="28"/>
                <w:lang w:val="kk-KZ"/>
              </w:rPr>
              <w:t>өндірістік тәжірибелік алаң.</w:t>
            </w:r>
          </w:p>
        </w:tc>
      </w:tr>
      <w:tr w:rsidR="00687E51" w:rsidRPr="002D0C75" w:rsidTr="00263254">
        <w:tc>
          <w:tcPr>
            <w:tcW w:w="1809" w:type="dxa"/>
          </w:tcPr>
          <w:p w:rsidR="00687E51" w:rsidRPr="006306C7" w:rsidRDefault="00687E51" w:rsidP="00B756D2">
            <w:pPr>
              <w:jc w:val="both"/>
              <w:rPr>
                <w:sz w:val="28"/>
                <w:szCs w:val="28"/>
                <w:lang w:val="kk-KZ"/>
              </w:rPr>
            </w:pPr>
          </w:p>
        </w:tc>
        <w:tc>
          <w:tcPr>
            <w:tcW w:w="8016" w:type="dxa"/>
          </w:tcPr>
          <w:p w:rsidR="00687E51" w:rsidRPr="00263254" w:rsidRDefault="00687E51" w:rsidP="00B756D2">
            <w:pPr>
              <w:ind w:hanging="96"/>
              <w:jc w:val="both"/>
              <w:rPr>
                <w:sz w:val="28"/>
                <w:szCs w:val="28"/>
                <w:lang w:val="kk-KZ"/>
              </w:rPr>
            </w:pPr>
          </w:p>
        </w:tc>
      </w:tr>
      <w:tr w:rsidR="00687E51" w:rsidRPr="002D0C75" w:rsidTr="00263254">
        <w:tc>
          <w:tcPr>
            <w:tcW w:w="1809" w:type="dxa"/>
          </w:tcPr>
          <w:p w:rsidR="00687E51" w:rsidRPr="006306C7" w:rsidRDefault="00687E51" w:rsidP="00B756D2">
            <w:pPr>
              <w:jc w:val="both"/>
              <w:rPr>
                <w:sz w:val="28"/>
                <w:szCs w:val="28"/>
                <w:lang w:val="kk-KZ"/>
              </w:rPr>
            </w:pPr>
          </w:p>
        </w:tc>
        <w:tc>
          <w:tcPr>
            <w:tcW w:w="8016" w:type="dxa"/>
          </w:tcPr>
          <w:p w:rsidR="00687E51" w:rsidRPr="006306C7" w:rsidRDefault="00687E51" w:rsidP="00B756D2">
            <w:pPr>
              <w:ind w:hanging="96"/>
              <w:jc w:val="both"/>
              <w:rPr>
                <w:sz w:val="28"/>
                <w:szCs w:val="28"/>
                <w:lang w:val="kk-KZ"/>
              </w:rPr>
            </w:pPr>
          </w:p>
        </w:tc>
      </w:tr>
      <w:tr w:rsidR="00687E51" w:rsidRPr="002D0C75" w:rsidTr="003C3400">
        <w:tc>
          <w:tcPr>
            <w:tcW w:w="1809" w:type="dxa"/>
          </w:tcPr>
          <w:p w:rsidR="00687E51" w:rsidRPr="00263254" w:rsidRDefault="00687E51" w:rsidP="00B756D2">
            <w:pPr>
              <w:jc w:val="both"/>
              <w:rPr>
                <w:sz w:val="28"/>
                <w:szCs w:val="28"/>
                <w:lang w:val="kk-KZ"/>
              </w:rPr>
            </w:pPr>
          </w:p>
        </w:tc>
        <w:tc>
          <w:tcPr>
            <w:tcW w:w="8016" w:type="dxa"/>
          </w:tcPr>
          <w:p w:rsidR="00687E51" w:rsidRPr="006306C7" w:rsidRDefault="00687E51" w:rsidP="00B756D2">
            <w:pPr>
              <w:ind w:hanging="96"/>
              <w:jc w:val="both"/>
              <w:rPr>
                <w:sz w:val="28"/>
                <w:szCs w:val="28"/>
                <w:lang w:val="kk-KZ"/>
              </w:rPr>
            </w:pPr>
          </w:p>
        </w:tc>
      </w:tr>
      <w:tr w:rsidR="00687E51" w:rsidRPr="002D0C75" w:rsidTr="003C3400">
        <w:tc>
          <w:tcPr>
            <w:tcW w:w="1809" w:type="dxa"/>
          </w:tcPr>
          <w:p w:rsidR="00687E51" w:rsidRPr="006306C7" w:rsidRDefault="00687E51" w:rsidP="00B756D2">
            <w:pPr>
              <w:jc w:val="both"/>
              <w:rPr>
                <w:sz w:val="28"/>
                <w:szCs w:val="28"/>
                <w:lang w:val="kk-KZ"/>
              </w:rPr>
            </w:pPr>
          </w:p>
        </w:tc>
        <w:tc>
          <w:tcPr>
            <w:tcW w:w="8016" w:type="dxa"/>
          </w:tcPr>
          <w:p w:rsidR="00687E51" w:rsidRPr="00263254" w:rsidRDefault="00687E51" w:rsidP="00B756D2">
            <w:pPr>
              <w:ind w:hanging="96"/>
              <w:jc w:val="both"/>
              <w:rPr>
                <w:sz w:val="28"/>
                <w:szCs w:val="28"/>
                <w:lang w:val="kk-KZ"/>
              </w:rPr>
            </w:pPr>
          </w:p>
        </w:tc>
      </w:tr>
      <w:tr w:rsidR="00687E51" w:rsidRPr="002D0C75" w:rsidTr="003C3400">
        <w:tc>
          <w:tcPr>
            <w:tcW w:w="1809" w:type="dxa"/>
          </w:tcPr>
          <w:p w:rsidR="00687E51" w:rsidRPr="006306C7" w:rsidRDefault="00687E51" w:rsidP="00B756D2">
            <w:pPr>
              <w:jc w:val="both"/>
              <w:rPr>
                <w:sz w:val="28"/>
                <w:szCs w:val="28"/>
                <w:lang w:val="kk-KZ"/>
              </w:rPr>
            </w:pPr>
          </w:p>
        </w:tc>
        <w:tc>
          <w:tcPr>
            <w:tcW w:w="8016" w:type="dxa"/>
          </w:tcPr>
          <w:p w:rsidR="00687E51" w:rsidRPr="006306C7" w:rsidRDefault="00687E51" w:rsidP="00B756D2">
            <w:pPr>
              <w:ind w:hanging="96"/>
              <w:jc w:val="both"/>
              <w:rPr>
                <w:sz w:val="28"/>
                <w:szCs w:val="28"/>
                <w:lang w:val="kk-KZ"/>
              </w:rPr>
            </w:pPr>
          </w:p>
        </w:tc>
      </w:tr>
      <w:tr w:rsidR="00687E51" w:rsidRPr="002D0C75" w:rsidTr="003C3400">
        <w:tc>
          <w:tcPr>
            <w:tcW w:w="1809" w:type="dxa"/>
          </w:tcPr>
          <w:p w:rsidR="00687E51" w:rsidRPr="006306C7" w:rsidRDefault="00687E51" w:rsidP="00B756D2">
            <w:pPr>
              <w:jc w:val="both"/>
              <w:rPr>
                <w:sz w:val="28"/>
                <w:szCs w:val="28"/>
                <w:lang w:val="kk-KZ"/>
              </w:rPr>
            </w:pPr>
          </w:p>
        </w:tc>
        <w:tc>
          <w:tcPr>
            <w:tcW w:w="8016" w:type="dxa"/>
          </w:tcPr>
          <w:p w:rsidR="00687E51" w:rsidRPr="006306C7" w:rsidRDefault="00687E51" w:rsidP="00B756D2">
            <w:pPr>
              <w:ind w:hanging="96"/>
              <w:jc w:val="both"/>
              <w:rPr>
                <w:sz w:val="28"/>
                <w:szCs w:val="28"/>
                <w:lang w:val="kk-KZ"/>
              </w:rPr>
            </w:pPr>
          </w:p>
        </w:tc>
      </w:tr>
      <w:tr w:rsidR="00687E51" w:rsidRPr="002D0C75" w:rsidTr="003C3400">
        <w:tc>
          <w:tcPr>
            <w:tcW w:w="1809" w:type="dxa"/>
          </w:tcPr>
          <w:p w:rsidR="00687E51" w:rsidRPr="006306C7" w:rsidRDefault="00687E51" w:rsidP="00B756D2">
            <w:pPr>
              <w:jc w:val="both"/>
              <w:rPr>
                <w:sz w:val="28"/>
                <w:szCs w:val="28"/>
                <w:lang w:val="kk-KZ"/>
              </w:rPr>
            </w:pPr>
          </w:p>
        </w:tc>
        <w:tc>
          <w:tcPr>
            <w:tcW w:w="8016" w:type="dxa"/>
          </w:tcPr>
          <w:p w:rsidR="00687E51" w:rsidRPr="006306C7" w:rsidRDefault="00687E51" w:rsidP="00B756D2">
            <w:pPr>
              <w:ind w:hanging="96"/>
              <w:jc w:val="both"/>
              <w:rPr>
                <w:sz w:val="28"/>
                <w:szCs w:val="28"/>
                <w:lang w:val="kk-KZ"/>
              </w:rPr>
            </w:pPr>
          </w:p>
        </w:tc>
      </w:tr>
    </w:tbl>
    <w:p w:rsidR="00687E51" w:rsidRDefault="00687E51" w:rsidP="00687E51">
      <w:pPr>
        <w:pStyle w:val="af6"/>
        <w:ind w:firstLine="567"/>
        <w:jc w:val="both"/>
        <w:rPr>
          <w:b/>
          <w:lang w:val="kk-KZ"/>
        </w:rPr>
      </w:pPr>
    </w:p>
    <w:p w:rsidR="00687E51" w:rsidRDefault="00687E51" w:rsidP="00687E51">
      <w:pPr>
        <w:pStyle w:val="af6"/>
        <w:ind w:firstLine="567"/>
        <w:jc w:val="both"/>
        <w:rPr>
          <w:b/>
          <w:lang w:val="kk-KZ"/>
        </w:rPr>
      </w:pPr>
    </w:p>
    <w:p w:rsidR="00687E51" w:rsidRDefault="00687E51" w:rsidP="00687E51">
      <w:pPr>
        <w:pStyle w:val="af6"/>
        <w:ind w:firstLine="567"/>
        <w:jc w:val="both"/>
        <w:rPr>
          <w:b/>
          <w:lang w:val="kk-KZ"/>
        </w:rPr>
      </w:pPr>
    </w:p>
    <w:p w:rsidR="00687E51" w:rsidRDefault="00687E51" w:rsidP="00687E51">
      <w:pPr>
        <w:pStyle w:val="af6"/>
        <w:ind w:firstLine="567"/>
        <w:jc w:val="both"/>
        <w:rPr>
          <w:b/>
          <w:lang w:val="kk-KZ"/>
        </w:rPr>
      </w:pPr>
    </w:p>
    <w:p w:rsidR="00687E51" w:rsidRDefault="00687E51" w:rsidP="00687E51">
      <w:pPr>
        <w:pStyle w:val="af6"/>
        <w:ind w:firstLine="567"/>
        <w:jc w:val="both"/>
        <w:rPr>
          <w:b/>
          <w:lang w:val="kk-KZ"/>
        </w:rPr>
      </w:pPr>
    </w:p>
    <w:p w:rsidR="00687E51" w:rsidRDefault="00687E51" w:rsidP="00687E51">
      <w:pPr>
        <w:pStyle w:val="af6"/>
        <w:ind w:firstLine="567"/>
        <w:jc w:val="both"/>
        <w:rPr>
          <w:b/>
          <w:lang w:val="kk-KZ"/>
        </w:rPr>
      </w:pPr>
    </w:p>
    <w:p w:rsidR="00687E51" w:rsidRDefault="00687E51" w:rsidP="00687E51">
      <w:pPr>
        <w:pStyle w:val="af6"/>
        <w:ind w:firstLine="567"/>
        <w:jc w:val="both"/>
        <w:rPr>
          <w:b/>
          <w:lang w:val="kk-KZ"/>
        </w:rPr>
      </w:pPr>
    </w:p>
    <w:p w:rsidR="00687E51" w:rsidRDefault="00687E51" w:rsidP="00687E51">
      <w:pPr>
        <w:pStyle w:val="af6"/>
        <w:ind w:firstLine="567"/>
        <w:jc w:val="both"/>
        <w:rPr>
          <w:b/>
          <w:lang w:val="kk-KZ"/>
        </w:rPr>
      </w:pPr>
    </w:p>
    <w:p w:rsidR="00951650" w:rsidRDefault="00951650" w:rsidP="00687E51">
      <w:pPr>
        <w:pStyle w:val="af6"/>
        <w:ind w:firstLine="567"/>
        <w:jc w:val="both"/>
        <w:rPr>
          <w:b/>
          <w:lang w:val="kk-KZ"/>
        </w:rPr>
      </w:pPr>
    </w:p>
    <w:p w:rsidR="00951650" w:rsidRDefault="00951650" w:rsidP="00687E51">
      <w:pPr>
        <w:pStyle w:val="af6"/>
        <w:ind w:firstLine="567"/>
        <w:jc w:val="both"/>
        <w:rPr>
          <w:b/>
          <w:lang w:val="kk-KZ"/>
        </w:rPr>
      </w:pPr>
    </w:p>
    <w:p w:rsidR="00951650" w:rsidRDefault="00951650" w:rsidP="00687E51">
      <w:pPr>
        <w:pStyle w:val="af6"/>
        <w:ind w:firstLine="567"/>
        <w:jc w:val="both"/>
        <w:rPr>
          <w:b/>
          <w:lang w:val="kk-KZ"/>
        </w:rPr>
      </w:pPr>
    </w:p>
    <w:p w:rsidR="00951650" w:rsidRDefault="00951650" w:rsidP="00687E51">
      <w:pPr>
        <w:pStyle w:val="af6"/>
        <w:ind w:firstLine="567"/>
        <w:jc w:val="both"/>
        <w:rPr>
          <w:b/>
          <w:lang w:val="kk-KZ"/>
        </w:rPr>
      </w:pPr>
    </w:p>
    <w:p w:rsidR="00951650" w:rsidRDefault="00951650" w:rsidP="00687E51">
      <w:pPr>
        <w:pStyle w:val="af6"/>
        <w:ind w:firstLine="567"/>
        <w:jc w:val="both"/>
        <w:rPr>
          <w:b/>
          <w:lang w:val="kk-KZ"/>
        </w:rPr>
      </w:pPr>
    </w:p>
    <w:p w:rsidR="00FA4671" w:rsidRDefault="00FA4671" w:rsidP="00687E51">
      <w:pPr>
        <w:pStyle w:val="af6"/>
        <w:ind w:firstLine="567"/>
        <w:jc w:val="both"/>
        <w:rPr>
          <w:b/>
          <w:lang w:val="kk-KZ"/>
        </w:rPr>
      </w:pPr>
    </w:p>
    <w:p w:rsidR="002F2C10" w:rsidRDefault="002F2C10" w:rsidP="00687E51">
      <w:pPr>
        <w:pStyle w:val="af6"/>
        <w:ind w:firstLine="567"/>
        <w:jc w:val="both"/>
        <w:rPr>
          <w:b/>
          <w:lang w:val="kk-KZ"/>
        </w:rPr>
      </w:pPr>
    </w:p>
    <w:p w:rsidR="00FA4671" w:rsidRDefault="00FA4671" w:rsidP="00687E51">
      <w:pPr>
        <w:pStyle w:val="af6"/>
        <w:ind w:firstLine="567"/>
        <w:jc w:val="both"/>
        <w:rPr>
          <w:b/>
          <w:lang w:val="kk-KZ"/>
        </w:rPr>
      </w:pPr>
    </w:p>
    <w:p w:rsidR="00FA4671" w:rsidRDefault="00FA4671" w:rsidP="00687E51">
      <w:pPr>
        <w:pStyle w:val="af6"/>
        <w:ind w:firstLine="567"/>
        <w:jc w:val="both"/>
        <w:rPr>
          <w:b/>
          <w:lang w:val="kk-KZ"/>
        </w:rPr>
      </w:pPr>
    </w:p>
    <w:p w:rsidR="00FA4671" w:rsidRDefault="00FA4671" w:rsidP="00687E51">
      <w:pPr>
        <w:pStyle w:val="af6"/>
        <w:ind w:firstLine="567"/>
        <w:jc w:val="both"/>
        <w:rPr>
          <w:b/>
          <w:lang w:val="kk-KZ"/>
        </w:rPr>
      </w:pPr>
    </w:p>
    <w:p w:rsidR="00FA4671" w:rsidRDefault="00FA4671" w:rsidP="00687E51">
      <w:pPr>
        <w:pStyle w:val="af6"/>
        <w:ind w:firstLine="567"/>
        <w:jc w:val="both"/>
        <w:rPr>
          <w:b/>
          <w:lang w:val="kk-KZ"/>
        </w:rPr>
      </w:pPr>
    </w:p>
    <w:p w:rsidR="00FA4671" w:rsidRDefault="00FA4671" w:rsidP="00687E51">
      <w:pPr>
        <w:pStyle w:val="af6"/>
        <w:ind w:firstLine="567"/>
        <w:jc w:val="both"/>
        <w:rPr>
          <w:b/>
          <w:lang w:val="kk-KZ"/>
        </w:rPr>
      </w:pPr>
    </w:p>
    <w:p w:rsidR="00FA4671" w:rsidRDefault="00FA4671" w:rsidP="00687E51">
      <w:pPr>
        <w:pStyle w:val="af6"/>
        <w:ind w:firstLine="567"/>
        <w:jc w:val="both"/>
        <w:rPr>
          <w:b/>
          <w:lang w:val="kk-KZ"/>
        </w:rPr>
      </w:pPr>
    </w:p>
    <w:p w:rsidR="00FA4671" w:rsidRDefault="00FA4671" w:rsidP="00687E51">
      <w:pPr>
        <w:pStyle w:val="af6"/>
        <w:ind w:firstLine="567"/>
        <w:jc w:val="both"/>
        <w:rPr>
          <w:b/>
          <w:lang w:val="kk-KZ"/>
        </w:rPr>
      </w:pPr>
    </w:p>
    <w:p w:rsidR="00FA4671" w:rsidRDefault="00FA4671" w:rsidP="00687E51">
      <w:pPr>
        <w:pStyle w:val="af6"/>
        <w:ind w:firstLine="567"/>
        <w:jc w:val="both"/>
        <w:rPr>
          <w:b/>
          <w:lang w:val="kk-KZ"/>
        </w:rPr>
      </w:pPr>
    </w:p>
    <w:p w:rsidR="00FA4671" w:rsidRDefault="00FA4671" w:rsidP="00687E51">
      <w:pPr>
        <w:pStyle w:val="af6"/>
        <w:ind w:firstLine="567"/>
        <w:jc w:val="both"/>
        <w:rPr>
          <w:b/>
          <w:lang w:val="kk-KZ"/>
        </w:rPr>
      </w:pPr>
    </w:p>
    <w:p w:rsidR="00FA4671" w:rsidRDefault="00FA4671" w:rsidP="00687E51">
      <w:pPr>
        <w:pStyle w:val="af6"/>
        <w:ind w:firstLine="567"/>
        <w:jc w:val="both"/>
        <w:rPr>
          <w:b/>
          <w:lang w:val="kk-KZ"/>
        </w:rPr>
      </w:pPr>
    </w:p>
    <w:p w:rsidR="00FA4671" w:rsidRDefault="00FA4671" w:rsidP="00687E51">
      <w:pPr>
        <w:pStyle w:val="af6"/>
        <w:ind w:firstLine="567"/>
        <w:jc w:val="both"/>
        <w:rPr>
          <w:b/>
          <w:lang w:val="kk-KZ"/>
        </w:rPr>
      </w:pPr>
    </w:p>
    <w:p w:rsidR="0051463D" w:rsidRDefault="0051463D" w:rsidP="00687E51">
      <w:pPr>
        <w:pStyle w:val="af6"/>
        <w:ind w:firstLine="567"/>
        <w:jc w:val="both"/>
        <w:rPr>
          <w:b/>
          <w:lang w:val="kk-KZ"/>
        </w:rPr>
      </w:pPr>
    </w:p>
    <w:p w:rsidR="0051463D" w:rsidRDefault="0051463D" w:rsidP="00687E51">
      <w:pPr>
        <w:pStyle w:val="af6"/>
        <w:ind w:firstLine="567"/>
        <w:jc w:val="both"/>
        <w:rPr>
          <w:b/>
          <w:lang w:val="kk-KZ"/>
        </w:rPr>
      </w:pPr>
    </w:p>
    <w:p w:rsidR="00E736FD" w:rsidRDefault="00E736FD" w:rsidP="00687E51">
      <w:pPr>
        <w:pStyle w:val="af6"/>
        <w:ind w:firstLine="567"/>
        <w:jc w:val="both"/>
        <w:rPr>
          <w:b/>
          <w:lang w:val="kk-KZ"/>
        </w:rPr>
      </w:pPr>
    </w:p>
    <w:p w:rsidR="0051463D" w:rsidRDefault="0051463D" w:rsidP="00687E51">
      <w:pPr>
        <w:pStyle w:val="af6"/>
        <w:ind w:firstLine="567"/>
        <w:jc w:val="both"/>
        <w:rPr>
          <w:b/>
          <w:lang w:val="kk-KZ"/>
        </w:rPr>
      </w:pPr>
    </w:p>
    <w:p w:rsidR="00263254" w:rsidRDefault="00263254" w:rsidP="00687E51">
      <w:pPr>
        <w:pStyle w:val="af6"/>
        <w:ind w:firstLine="567"/>
        <w:jc w:val="both"/>
        <w:rPr>
          <w:b/>
          <w:lang w:val="kk-KZ"/>
        </w:rPr>
      </w:pPr>
    </w:p>
    <w:p w:rsidR="00263254" w:rsidRDefault="00263254" w:rsidP="00687E51">
      <w:pPr>
        <w:pStyle w:val="af6"/>
        <w:ind w:firstLine="567"/>
        <w:jc w:val="both"/>
        <w:rPr>
          <w:b/>
          <w:lang w:val="kk-KZ"/>
        </w:rPr>
      </w:pPr>
    </w:p>
    <w:p w:rsidR="00263254" w:rsidRDefault="00263254" w:rsidP="00687E51">
      <w:pPr>
        <w:pStyle w:val="af6"/>
        <w:ind w:firstLine="567"/>
        <w:jc w:val="both"/>
        <w:rPr>
          <w:b/>
          <w:lang w:val="kk-KZ"/>
        </w:rPr>
      </w:pPr>
    </w:p>
    <w:p w:rsidR="0072410C" w:rsidRDefault="0072410C" w:rsidP="00687E51">
      <w:pPr>
        <w:pStyle w:val="af6"/>
        <w:ind w:firstLine="567"/>
        <w:jc w:val="both"/>
        <w:rPr>
          <w:b/>
          <w:lang w:val="kk-KZ"/>
        </w:rPr>
      </w:pPr>
    </w:p>
    <w:p w:rsidR="0051463D" w:rsidRDefault="0051463D" w:rsidP="00687E51">
      <w:pPr>
        <w:pStyle w:val="af6"/>
        <w:ind w:firstLine="567"/>
        <w:jc w:val="both"/>
        <w:rPr>
          <w:b/>
          <w:lang w:val="kk-KZ"/>
        </w:rPr>
      </w:pPr>
    </w:p>
    <w:p w:rsidR="00F1140D" w:rsidRDefault="002E229A" w:rsidP="00AB3BF6">
      <w:pPr>
        <w:ind w:firstLine="567"/>
        <w:jc w:val="center"/>
        <w:rPr>
          <w:b/>
          <w:sz w:val="28"/>
          <w:szCs w:val="28"/>
          <w:lang w:val="kk-KZ"/>
        </w:rPr>
      </w:pPr>
      <w:r w:rsidRPr="008F7302">
        <w:rPr>
          <w:b/>
          <w:sz w:val="28"/>
          <w:szCs w:val="28"/>
          <w:lang w:val="kk-KZ"/>
        </w:rPr>
        <w:lastRenderedPageBreak/>
        <w:t>КІРІСПЕ</w:t>
      </w:r>
    </w:p>
    <w:p w:rsidR="000A56F2" w:rsidRDefault="000A56F2" w:rsidP="00AB3BF6">
      <w:pPr>
        <w:ind w:firstLine="567"/>
        <w:jc w:val="center"/>
        <w:rPr>
          <w:b/>
          <w:sz w:val="28"/>
          <w:szCs w:val="28"/>
          <w:lang w:val="kk-KZ"/>
        </w:rPr>
      </w:pPr>
    </w:p>
    <w:p w:rsidR="002E65EF" w:rsidRPr="002F2C10" w:rsidRDefault="00946F38" w:rsidP="002F2C10">
      <w:pPr>
        <w:pStyle w:val="a6"/>
        <w:widowControl/>
        <w:ind w:firstLineChars="0" w:firstLine="709"/>
        <w:contextualSpacing/>
        <w:rPr>
          <w:rFonts w:eastAsia="Times New Roman"/>
          <w:color w:val="000000"/>
          <w:kern w:val="24"/>
          <w:sz w:val="28"/>
          <w:szCs w:val="28"/>
          <w:lang w:val="kk-KZ" w:eastAsia="ru-RU"/>
        </w:rPr>
      </w:pPr>
      <w:r w:rsidRPr="008F7302">
        <w:rPr>
          <w:b/>
          <w:color w:val="000000"/>
          <w:spacing w:val="2"/>
          <w:sz w:val="28"/>
          <w:szCs w:val="28"/>
          <w:lang w:val="kk-KZ"/>
        </w:rPr>
        <w:t>Жұмыстың өзектілігі</w:t>
      </w:r>
      <w:r w:rsidR="0000658D" w:rsidRPr="008F7302">
        <w:rPr>
          <w:b/>
          <w:color w:val="000000"/>
          <w:spacing w:val="2"/>
          <w:sz w:val="28"/>
          <w:szCs w:val="28"/>
          <w:lang w:val="kk-KZ"/>
        </w:rPr>
        <w:t>.</w:t>
      </w:r>
      <w:r w:rsidR="0000658D" w:rsidRPr="008F7302">
        <w:rPr>
          <w:color w:val="000000"/>
          <w:spacing w:val="2"/>
          <w:sz w:val="28"/>
          <w:szCs w:val="28"/>
          <w:lang w:val="kk-KZ"/>
        </w:rPr>
        <w:t xml:space="preserve"> </w:t>
      </w:r>
      <w:r w:rsidR="009F0B1C" w:rsidRPr="008F7302">
        <w:rPr>
          <w:rFonts w:eastAsia="Times New Roman"/>
          <w:color w:val="000000"/>
          <w:kern w:val="24"/>
          <w:sz w:val="28"/>
          <w:szCs w:val="28"/>
          <w:lang w:val="kk-KZ" w:eastAsia="ru-RU"/>
        </w:rPr>
        <w:t xml:space="preserve">Қазақстан Республикасының </w:t>
      </w:r>
      <w:r w:rsidR="002C555A" w:rsidRPr="008F7302">
        <w:rPr>
          <w:rFonts w:eastAsia="Times New Roman"/>
          <w:color w:val="000000"/>
          <w:kern w:val="24"/>
          <w:sz w:val="28"/>
          <w:szCs w:val="28"/>
          <w:lang w:val="kk-KZ" w:eastAsia="ru-RU"/>
        </w:rPr>
        <w:t>П</w:t>
      </w:r>
      <w:r w:rsidR="009F0B1C" w:rsidRPr="008F7302">
        <w:rPr>
          <w:rFonts w:eastAsia="Times New Roman"/>
          <w:color w:val="000000"/>
          <w:kern w:val="24"/>
          <w:sz w:val="28"/>
          <w:szCs w:val="28"/>
          <w:lang w:val="kk-KZ" w:eastAsia="ru-RU"/>
        </w:rPr>
        <w:t xml:space="preserve">резиденті </w:t>
      </w:r>
      <w:r w:rsidR="00E72EFB">
        <w:rPr>
          <w:rFonts w:eastAsia="Times New Roman"/>
          <w:color w:val="000000"/>
          <w:kern w:val="24"/>
          <w:sz w:val="28"/>
          <w:szCs w:val="28"/>
          <w:lang w:val="kk-KZ" w:eastAsia="ru-RU"/>
        </w:rPr>
        <w:t>Қ.Ж.</w:t>
      </w:r>
      <w:r w:rsidR="00BE163D" w:rsidRPr="00BE163D">
        <w:rPr>
          <w:rFonts w:eastAsia="Times New Roman"/>
          <w:color w:val="000000"/>
          <w:kern w:val="24"/>
          <w:sz w:val="28"/>
          <w:szCs w:val="28"/>
          <w:lang w:val="kk-KZ" w:eastAsia="ru-RU"/>
        </w:rPr>
        <w:t xml:space="preserve"> </w:t>
      </w:r>
      <w:r w:rsidR="002F2C10">
        <w:rPr>
          <w:rFonts w:eastAsia="Times New Roman"/>
          <w:color w:val="000000"/>
          <w:kern w:val="24"/>
          <w:sz w:val="28"/>
          <w:szCs w:val="28"/>
          <w:lang w:val="kk-KZ" w:eastAsia="ru-RU"/>
        </w:rPr>
        <w:t>Т</w:t>
      </w:r>
      <w:r w:rsidR="00E72EFB">
        <w:rPr>
          <w:rFonts w:eastAsia="Times New Roman"/>
          <w:color w:val="000000"/>
          <w:kern w:val="24"/>
          <w:sz w:val="28"/>
          <w:szCs w:val="28"/>
          <w:lang w:val="kk-KZ" w:eastAsia="ru-RU"/>
        </w:rPr>
        <w:t>оқ</w:t>
      </w:r>
      <w:r w:rsidR="0079211C">
        <w:rPr>
          <w:rFonts w:eastAsia="Times New Roman"/>
          <w:color w:val="000000"/>
          <w:kern w:val="24"/>
          <w:sz w:val="28"/>
          <w:szCs w:val="28"/>
          <w:lang w:val="kk-KZ" w:eastAsia="ru-RU"/>
        </w:rPr>
        <w:t xml:space="preserve">аев </w:t>
      </w:r>
      <w:r w:rsidR="009F0B1C" w:rsidRPr="008F7302">
        <w:rPr>
          <w:rFonts w:eastAsia="Times New Roman"/>
          <w:color w:val="000000"/>
          <w:kern w:val="24"/>
          <w:sz w:val="28"/>
          <w:szCs w:val="28"/>
          <w:lang w:val="kk-KZ" w:eastAsia="ru-RU"/>
        </w:rPr>
        <w:t xml:space="preserve">2020 жылғы 1 қыркүйекте Қазақстан халқына жолдауында экономика салаларын жаңа жағдайда дамыту қажеттілігіне </w:t>
      </w:r>
      <w:r w:rsidR="002E65EF">
        <w:rPr>
          <w:rFonts w:eastAsia="Times New Roman"/>
          <w:color w:val="000000"/>
          <w:kern w:val="24"/>
          <w:sz w:val="28"/>
          <w:szCs w:val="28"/>
          <w:lang w:val="kk-KZ" w:eastAsia="ru-RU"/>
        </w:rPr>
        <w:t>айрықша тоқтай отырып, а</w:t>
      </w:r>
      <w:r w:rsidR="009F0B1C" w:rsidRPr="008F7302">
        <w:rPr>
          <w:rFonts w:eastAsia="Times New Roman"/>
          <w:color w:val="000000"/>
          <w:kern w:val="24"/>
          <w:sz w:val="28"/>
          <w:szCs w:val="28"/>
          <w:lang w:val="kk-KZ" w:eastAsia="ru-RU"/>
        </w:rPr>
        <w:t>уыл шаруашылығын дамытпай, бәсекеге қабілетті экономика қ</w:t>
      </w:r>
      <w:r w:rsidR="005443D2">
        <w:rPr>
          <w:rFonts w:eastAsia="Times New Roman"/>
          <w:color w:val="000000"/>
          <w:kern w:val="24"/>
          <w:sz w:val="28"/>
          <w:szCs w:val="28"/>
          <w:lang w:val="kk-KZ" w:eastAsia="ru-RU"/>
        </w:rPr>
        <w:t>ұру мүмкін еместігін атап өтті ж</w:t>
      </w:r>
      <w:r w:rsidR="002E65EF">
        <w:rPr>
          <w:rFonts w:eastAsia="Times New Roman"/>
          <w:color w:val="000000"/>
          <w:kern w:val="24"/>
          <w:sz w:val="28"/>
          <w:szCs w:val="28"/>
          <w:lang w:val="kk-KZ" w:eastAsia="ru-RU"/>
        </w:rPr>
        <w:t>әне о</w:t>
      </w:r>
      <w:r w:rsidR="002E65EF" w:rsidRPr="008F7302">
        <w:rPr>
          <w:rFonts w:eastAsia="Times New Roman"/>
          <w:color w:val="000000"/>
          <w:kern w:val="24"/>
          <w:sz w:val="28"/>
          <w:szCs w:val="28"/>
          <w:lang w:val="kk-KZ" w:eastAsia="ru-RU"/>
        </w:rPr>
        <w:t>сы саланың норматив</w:t>
      </w:r>
      <w:r w:rsidR="005443D2">
        <w:rPr>
          <w:rFonts w:eastAsia="Times New Roman"/>
          <w:color w:val="000000"/>
          <w:kern w:val="24"/>
          <w:sz w:val="28"/>
          <w:szCs w:val="28"/>
          <w:lang w:val="kk-KZ" w:eastAsia="ru-RU"/>
        </w:rPr>
        <w:t>т</w:t>
      </w:r>
      <w:r w:rsidR="0072410C">
        <w:rPr>
          <w:rFonts w:eastAsia="Times New Roman"/>
          <w:color w:val="000000"/>
          <w:kern w:val="24"/>
          <w:sz w:val="28"/>
          <w:szCs w:val="28"/>
          <w:lang w:val="kk-KZ" w:eastAsia="ru-RU"/>
        </w:rPr>
        <w:t xml:space="preserve">ік - </w:t>
      </w:r>
      <w:r w:rsidR="002E65EF" w:rsidRPr="008F7302">
        <w:rPr>
          <w:rFonts w:eastAsia="Times New Roman"/>
          <w:color w:val="000000"/>
          <w:kern w:val="24"/>
          <w:sz w:val="28"/>
          <w:szCs w:val="28"/>
          <w:lang w:val="kk-KZ" w:eastAsia="ru-RU"/>
        </w:rPr>
        <w:t>құқықтық тұрғыдан реттелуін қамтамасыз етіп, заманауи технологиялар мен инновацияны енгізу үшін экономикалық ынталан</w:t>
      </w:r>
      <w:r w:rsidR="002E65EF">
        <w:rPr>
          <w:rFonts w:eastAsia="Times New Roman"/>
          <w:color w:val="000000"/>
          <w:kern w:val="24"/>
          <w:sz w:val="28"/>
          <w:szCs w:val="28"/>
          <w:lang w:val="kk-KZ" w:eastAsia="ru-RU"/>
        </w:rPr>
        <w:t>дыру шаралары</w:t>
      </w:r>
      <w:r w:rsidR="005443D2">
        <w:rPr>
          <w:rFonts w:eastAsia="Times New Roman"/>
          <w:color w:val="000000"/>
          <w:kern w:val="24"/>
          <w:sz w:val="28"/>
          <w:szCs w:val="28"/>
          <w:lang w:val="kk-KZ" w:eastAsia="ru-RU"/>
        </w:rPr>
        <w:t>н әзірлеу қажет екендігін атап ө</w:t>
      </w:r>
      <w:r w:rsidR="002E65EF">
        <w:rPr>
          <w:rFonts w:eastAsia="Times New Roman"/>
          <w:color w:val="000000"/>
          <w:kern w:val="24"/>
          <w:sz w:val="28"/>
          <w:szCs w:val="28"/>
          <w:lang w:val="kk-KZ" w:eastAsia="ru-RU"/>
        </w:rPr>
        <w:t>тті</w:t>
      </w:r>
      <w:r w:rsidR="00B351CE">
        <w:rPr>
          <w:rFonts w:eastAsia="Times New Roman"/>
          <w:color w:val="000000"/>
          <w:kern w:val="24"/>
          <w:sz w:val="28"/>
          <w:szCs w:val="28"/>
          <w:lang w:val="kk-KZ" w:eastAsia="ru-RU"/>
        </w:rPr>
        <w:t xml:space="preserve"> [1]</w:t>
      </w:r>
      <w:r w:rsidR="002E65EF" w:rsidRPr="008F7302">
        <w:rPr>
          <w:rFonts w:eastAsia="Times New Roman"/>
          <w:color w:val="000000"/>
          <w:kern w:val="24"/>
          <w:sz w:val="28"/>
          <w:szCs w:val="28"/>
          <w:lang w:val="kk-KZ" w:eastAsia="ru-RU"/>
        </w:rPr>
        <w:t>.</w:t>
      </w:r>
    </w:p>
    <w:p w:rsidR="006C3FDC" w:rsidRPr="000E768F" w:rsidRDefault="006C3FDC" w:rsidP="008B091F">
      <w:pPr>
        <w:ind w:firstLine="567"/>
        <w:contextualSpacing/>
        <w:jc w:val="both"/>
        <w:rPr>
          <w:sz w:val="28"/>
          <w:szCs w:val="28"/>
          <w:lang w:val="kk-KZ"/>
        </w:rPr>
      </w:pPr>
      <w:r w:rsidRPr="000E768F">
        <w:rPr>
          <w:sz w:val="28"/>
          <w:szCs w:val="28"/>
          <w:lang w:val="kk-KZ"/>
        </w:rPr>
        <w:t>Дүниежүзілік банктің Орталық Азиядағы өңірлік кеңсесінің жетекші маманы Г.Минасянның пікірінше, климаттың жаһандық жылынуы себебінен 2030-2050 жылдары Қазақстанда су ресурстарының жетіспеуі</w:t>
      </w:r>
      <w:r w:rsidR="00144B4B" w:rsidRPr="000E768F">
        <w:rPr>
          <w:sz w:val="28"/>
          <w:szCs w:val="28"/>
          <w:lang w:val="kk-KZ"/>
        </w:rPr>
        <w:t xml:space="preserve"> ушығып, оның көлемі 90 млрд м</w:t>
      </w:r>
      <w:r w:rsidR="00144B4B" w:rsidRPr="000E768F">
        <w:rPr>
          <w:sz w:val="28"/>
          <w:szCs w:val="28"/>
          <w:vertAlign w:val="superscript"/>
          <w:lang w:val="kk-KZ"/>
        </w:rPr>
        <w:t>3</w:t>
      </w:r>
      <w:r w:rsidR="00144B4B" w:rsidRPr="000E768F">
        <w:rPr>
          <w:sz w:val="28"/>
          <w:szCs w:val="28"/>
          <w:lang w:val="kk-KZ"/>
        </w:rPr>
        <w:t xml:space="preserve"> - т</w:t>
      </w:r>
      <w:r w:rsidRPr="000E768F">
        <w:rPr>
          <w:sz w:val="28"/>
          <w:szCs w:val="28"/>
          <w:lang w:val="kk-KZ"/>
        </w:rPr>
        <w:t>ен </w:t>
      </w:r>
      <w:hyperlink r:id="rId13" w:history="1">
        <w:r w:rsidRPr="000E768F">
          <w:rPr>
            <w:sz w:val="28"/>
            <w:szCs w:val="28"/>
            <w:lang w:val="kk-KZ"/>
          </w:rPr>
          <w:t>76 млрд м</w:t>
        </w:r>
      </w:hyperlink>
      <w:r w:rsidR="008B091F" w:rsidRPr="000E768F">
        <w:rPr>
          <w:sz w:val="28"/>
          <w:szCs w:val="28"/>
          <w:vertAlign w:val="superscript"/>
          <w:lang w:val="kk-KZ"/>
        </w:rPr>
        <w:t>3</w:t>
      </w:r>
      <w:r w:rsidR="008B091F" w:rsidRPr="000E768F">
        <w:rPr>
          <w:sz w:val="28"/>
          <w:szCs w:val="28"/>
          <w:lang w:val="kk-KZ"/>
        </w:rPr>
        <w:t xml:space="preserve"> </w:t>
      </w:r>
      <w:r w:rsidRPr="000E768F">
        <w:rPr>
          <w:sz w:val="28"/>
          <w:szCs w:val="28"/>
          <w:lang w:val="kk-KZ"/>
        </w:rPr>
        <w:t>дейін төмендейді</w:t>
      </w:r>
      <w:r w:rsidR="00A7026F" w:rsidRPr="000E768F">
        <w:rPr>
          <w:sz w:val="28"/>
          <w:szCs w:val="28"/>
          <w:lang w:val="kk-KZ"/>
        </w:rPr>
        <w:t xml:space="preserve"> [2]</w:t>
      </w:r>
      <w:r w:rsidRPr="000E768F">
        <w:rPr>
          <w:sz w:val="28"/>
          <w:szCs w:val="28"/>
          <w:lang w:val="kk-KZ"/>
        </w:rPr>
        <w:t xml:space="preserve">. Ауа температурасының көтерілуінен құрғақшылықтың көбеюі, екінші жағынан Тянь-Шань мұздығының 50 </w:t>
      </w:r>
      <w:r w:rsidR="00F12C04" w:rsidRPr="000E768F">
        <w:rPr>
          <w:sz w:val="28"/>
          <w:szCs w:val="28"/>
          <w:lang w:val="kk-KZ"/>
        </w:rPr>
        <w:t xml:space="preserve">% </w:t>
      </w:r>
      <w:r w:rsidRPr="000E768F">
        <w:rPr>
          <w:sz w:val="28"/>
          <w:szCs w:val="28"/>
          <w:lang w:val="kk-KZ"/>
        </w:rPr>
        <w:t xml:space="preserve">азаюы, жауын-шашынның </w:t>
      </w:r>
      <w:r w:rsidR="00F12C04" w:rsidRPr="000E768F">
        <w:rPr>
          <w:sz w:val="28"/>
          <w:szCs w:val="28"/>
          <w:lang w:val="kk-KZ"/>
        </w:rPr>
        <w:t>е</w:t>
      </w:r>
      <w:r w:rsidRPr="000E768F">
        <w:rPr>
          <w:sz w:val="28"/>
          <w:szCs w:val="28"/>
          <w:lang w:val="kk-KZ"/>
        </w:rPr>
        <w:t>себебінен елді-мекендерді су басып, ауыл шаруашылығына үлкен зардабын тигізеді</w:t>
      </w:r>
      <w:r w:rsidR="00F12C04" w:rsidRPr="000E768F">
        <w:rPr>
          <w:sz w:val="28"/>
          <w:szCs w:val="28"/>
          <w:lang w:val="kk-KZ"/>
        </w:rPr>
        <w:t>.</w:t>
      </w:r>
    </w:p>
    <w:p w:rsidR="000E768F" w:rsidRDefault="006C3FDC" w:rsidP="008B091F">
      <w:pPr>
        <w:ind w:firstLine="567"/>
        <w:contextualSpacing/>
        <w:jc w:val="both"/>
        <w:rPr>
          <w:sz w:val="28"/>
          <w:szCs w:val="28"/>
          <w:lang w:val="kk-KZ"/>
        </w:rPr>
      </w:pPr>
      <w:r w:rsidRPr="000E768F">
        <w:rPr>
          <w:sz w:val="28"/>
          <w:szCs w:val="28"/>
          <w:lang w:val="kk-KZ"/>
        </w:rPr>
        <w:t xml:space="preserve">Үкімет еліміздегі су </w:t>
      </w:r>
      <w:r w:rsidR="000A56F2" w:rsidRPr="000E768F">
        <w:rPr>
          <w:sz w:val="28"/>
          <w:szCs w:val="28"/>
          <w:lang w:val="kk-KZ"/>
        </w:rPr>
        <w:t>мәселелеріні</w:t>
      </w:r>
      <w:r w:rsidRPr="000E768F">
        <w:rPr>
          <w:sz w:val="28"/>
          <w:szCs w:val="28"/>
          <w:lang w:val="kk-KZ"/>
        </w:rPr>
        <w:t xml:space="preserve">ң алдын-алу мақсатында биыл қаңтарда ҚР Су ресурстарын басқару жөніндегі 2020-2030 жылдарға арналған мемлекеттік бағдарламасының тұжырымдамасын бекітті. Жауапты министрліктің хабарлауынша, елімізде жер үсті су ресурстары 100 </w:t>
      </w:r>
      <w:r w:rsidR="0091716B" w:rsidRPr="000E768F">
        <w:rPr>
          <w:sz w:val="28"/>
          <w:szCs w:val="28"/>
          <w:lang w:val="kk-KZ"/>
        </w:rPr>
        <w:t>км</w:t>
      </w:r>
      <w:r w:rsidR="0091716B" w:rsidRPr="000E768F">
        <w:rPr>
          <w:sz w:val="28"/>
          <w:szCs w:val="28"/>
          <w:vertAlign w:val="superscript"/>
          <w:lang w:val="kk-KZ"/>
        </w:rPr>
        <w:t xml:space="preserve">2 </w:t>
      </w:r>
      <w:r w:rsidRPr="000E768F">
        <w:rPr>
          <w:sz w:val="28"/>
          <w:szCs w:val="28"/>
          <w:lang w:val="kk-KZ"/>
        </w:rPr>
        <w:t xml:space="preserve"> құрайды, ал шет елдің территориясынан</w:t>
      </w:r>
      <w:r w:rsidR="00FF6E1D" w:rsidRPr="000E768F">
        <w:rPr>
          <w:sz w:val="28"/>
          <w:szCs w:val="28"/>
          <w:lang w:val="kk-KZ"/>
        </w:rPr>
        <w:t xml:space="preserve"> - 44 % </w:t>
      </w:r>
      <w:r w:rsidRPr="000E768F">
        <w:rPr>
          <w:sz w:val="28"/>
          <w:szCs w:val="28"/>
          <w:lang w:val="kk-KZ"/>
        </w:rPr>
        <w:t>келеді. Тұтынатын судың ауыл шаруашылығына</w:t>
      </w:r>
      <w:r w:rsidR="00FF6E1D" w:rsidRPr="000E768F">
        <w:rPr>
          <w:sz w:val="28"/>
          <w:szCs w:val="28"/>
          <w:lang w:val="kk-KZ"/>
        </w:rPr>
        <w:t xml:space="preserve"> - 67 %</w:t>
      </w:r>
      <w:r w:rsidRPr="000E768F">
        <w:rPr>
          <w:sz w:val="28"/>
          <w:szCs w:val="28"/>
          <w:lang w:val="kk-KZ"/>
        </w:rPr>
        <w:t>,</w:t>
      </w:r>
      <w:r w:rsidR="00FF6E1D" w:rsidRPr="000E768F">
        <w:rPr>
          <w:sz w:val="28"/>
          <w:szCs w:val="28"/>
          <w:lang w:val="kk-KZ"/>
        </w:rPr>
        <w:t xml:space="preserve"> </w:t>
      </w:r>
      <w:r w:rsidRPr="000E768F">
        <w:rPr>
          <w:sz w:val="28"/>
          <w:szCs w:val="28"/>
          <w:lang w:val="kk-KZ"/>
        </w:rPr>
        <w:t>өнеркәсіпке</w:t>
      </w:r>
      <w:r w:rsidR="0072410C" w:rsidRPr="000E768F">
        <w:rPr>
          <w:sz w:val="28"/>
          <w:szCs w:val="28"/>
          <w:lang w:val="kk-KZ"/>
        </w:rPr>
        <w:t xml:space="preserve"> </w:t>
      </w:r>
      <w:r w:rsidR="00263254" w:rsidRPr="000E768F">
        <w:rPr>
          <w:sz w:val="28"/>
          <w:szCs w:val="28"/>
          <w:lang w:val="kk-KZ"/>
        </w:rPr>
        <w:t>–</w:t>
      </w:r>
      <w:r w:rsidR="0072410C" w:rsidRPr="000E768F">
        <w:rPr>
          <w:sz w:val="28"/>
          <w:szCs w:val="28"/>
          <w:lang w:val="kk-KZ"/>
        </w:rPr>
        <w:t xml:space="preserve"> </w:t>
      </w:r>
      <w:r w:rsidR="00FF6E1D" w:rsidRPr="000E768F">
        <w:rPr>
          <w:sz w:val="28"/>
          <w:szCs w:val="28"/>
          <w:lang w:val="kk-KZ"/>
        </w:rPr>
        <w:t>30</w:t>
      </w:r>
      <w:r w:rsidR="00263254" w:rsidRPr="000E768F">
        <w:rPr>
          <w:sz w:val="28"/>
          <w:szCs w:val="28"/>
          <w:lang w:val="kk-KZ"/>
        </w:rPr>
        <w:t xml:space="preserve"> </w:t>
      </w:r>
      <w:r w:rsidR="00FF6E1D" w:rsidRPr="000E768F">
        <w:rPr>
          <w:sz w:val="28"/>
          <w:szCs w:val="28"/>
          <w:lang w:val="kk-KZ"/>
        </w:rPr>
        <w:t>%</w:t>
      </w:r>
      <w:r w:rsidR="0072410C" w:rsidRPr="000E768F">
        <w:rPr>
          <w:sz w:val="28"/>
          <w:szCs w:val="28"/>
          <w:lang w:val="kk-KZ"/>
        </w:rPr>
        <w:t xml:space="preserve">, қалғаны - </w:t>
      </w:r>
      <w:r w:rsidRPr="000E768F">
        <w:rPr>
          <w:sz w:val="28"/>
          <w:szCs w:val="28"/>
          <w:lang w:val="kk-KZ"/>
        </w:rPr>
        <w:t>шаруашылық-тұрмыстық қажеттілікке қолданылады</w:t>
      </w:r>
      <w:r w:rsidR="000E768F">
        <w:rPr>
          <w:sz w:val="28"/>
          <w:szCs w:val="28"/>
          <w:lang w:val="kk-KZ"/>
        </w:rPr>
        <w:t xml:space="preserve"> [3</w:t>
      </w:r>
      <w:r w:rsidR="00541983" w:rsidRPr="000E768F">
        <w:rPr>
          <w:sz w:val="28"/>
          <w:szCs w:val="28"/>
          <w:lang w:val="kk-KZ"/>
        </w:rPr>
        <w:t xml:space="preserve"> ]</w:t>
      </w:r>
      <w:r w:rsidRPr="000E768F">
        <w:rPr>
          <w:sz w:val="28"/>
          <w:szCs w:val="28"/>
          <w:lang w:val="kk-KZ"/>
        </w:rPr>
        <w:t>.</w:t>
      </w:r>
    </w:p>
    <w:p w:rsidR="006C3FDC" w:rsidRPr="000E768F" w:rsidRDefault="006C3FDC" w:rsidP="008B091F">
      <w:pPr>
        <w:ind w:firstLine="567"/>
        <w:contextualSpacing/>
        <w:jc w:val="both"/>
        <w:rPr>
          <w:sz w:val="28"/>
          <w:szCs w:val="28"/>
          <w:lang w:val="kk-KZ"/>
        </w:rPr>
      </w:pPr>
      <w:r w:rsidRPr="000E768F">
        <w:rPr>
          <w:sz w:val="28"/>
          <w:szCs w:val="28"/>
          <w:lang w:val="kk-KZ"/>
        </w:rPr>
        <w:t xml:space="preserve"> Елдің әлеуметтік-экономикалық дамуына орай 2040 жылы елімізде суды пайдалану 56 </w:t>
      </w:r>
      <w:r w:rsidR="00144B4B" w:rsidRPr="000E768F">
        <w:rPr>
          <w:sz w:val="28"/>
          <w:szCs w:val="28"/>
          <w:lang w:val="kk-KZ"/>
        </w:rPr>
        <w:t xml:space="preserve">% - </w:t>
      </w:r>
      <w:r w:rsidRPr="000E768F">
        <w:rPr>
          <w:sz w:val="28"/>
          <w:szCs w:val="28"/>
          <w:lang w:val="kk-KZ"/>
        </w:rPr>
        <w:t xml:space="preserve">ға дейін өседі деп болжанған. Соның алдын-алу мен суды бөлу, ұйымдастыру мақсатында Үкімет тұжырымдамасында алдағы он жылда жер үсті суын ұлғайту есебінен 100 </w:t>
      </w:r>
      <w:r w:rsidR="00144B4B" w:rsidRPr="000E768F">
        <w:rPr>
          <w:sz w:val="28"/>
          <w:szCs w:val="28"/>
          <w:lang w:val="kk-KZ"/>
        </w:rPr>
        <w:t>км</w:t>
      </w:r>
      <w:r w:rsidR="00144B4B" w:rsidRPr="000E768F">
        <w:rPr>
          <w:sz w:val="28"/>
          <w:szCs w:val="28"/>
          <w:vertAlign w:val="superscript"/>
          <w:lang w:val="kk-KZ"/>
        </w:rPr>
        <w:t>2</w:t>
      </w:r>
      <w:r w:rsidR="00144B4B" w:rsidRPr="000E768F">
        <w:rPr>
          <w:sz w:val="28"/>
          <w:szCs w:val="28"/>
          <w:lang w:val="kk-KZ"/>
        </w:rPr>
        <w:t xml:space="preserve"> </w:t>
      </w:r>
      <w:r w:rsidRPr="000E768F">
        <w:rPr>
          <w:sz w:val="28"/>
          <w:szCs w:val="28"/>
          <w:lang w:val="kk-KZ"/>
        </w:rPr>
        <w:t>су теңгерімін сақтау, қойма салу және суды үнемдеу, жер асты суын пайдалану мөлшерін арттыру көзделген. Сондай-ақ суды тұтынуды белгілі мөлшерге азайту, гидротехникалық құрылыстар салу және жаңарту, ирригациялық жүйелерді салу, суды тарату арналарын кеңейту де қарастырылған</w:t>
      </w:r>
      <w:r w:rsidR="00682F1C" w:rsidRPr="000E768F">
        <w:rPr>
          <w:sz w:val="28"/>
          <w:szCs w:val="28"/>
          <w:lang w:val="kk-KZ"/>
        </w:rPr>
        <w:t xml:space="preserve"> </w:t>
      </w:r>
      <w:r w:rsidR="00541983" w:rsidRPr="000E768F">
        <w:rPr>
          <w:sz w:val="28"/>
          <w:szCs w:val="28"/>
          <w:lang w:val="kk-KZ"/>
        </w:rPr>
        <w:t>[</w:t>
      </w:r>
      <w:r w:rsidR="00682F1C" w:rsidRPr="000E768F">
        <w:rPr>
          <w:sz w:val="28"/>
          <w:szCs w:val="28"/>
          <w:lang w:val="kk-KZ"/>
        </w:rPr>
        <w:t xml:space="preserve"> 4]</w:t>
      </w:r>
      <w:r w:rsidRPr="000E768F">
        <w:rPr>
          <w:sz w:val="28"/>
          <w:szCs w:val="28"/>
          <w:lang w:val="kk-KZ"/>
        </w:rPr>
        <w:t xml:space="preserve">. </w:t>
      </w:r>
    </w:p>
    <w:p w:rsidR="00DD3B3B" w:rsidRPr="008F7302" w:rsidRDefault="00946F38" w:rsidP="00CA6663">
      <w:pPr>
        <w:pStyle w:val="j12"/>
        <w:shd w:val="clear" w:color="auto" w:fill="FFFFFF"/>
        <w:spacing w:before="0" w:beforeAutospacing="0" w:after="0" w:afterAutospacing="0"/>
        <w:ind w:firstLine="567"/>
        <w:jc w:val="both"/>
        <w:rPr>
          <w:b/>
          <w:color w:val="000000"/>
          <w:spacing w:val="2"/>
          <w:sz w:val="28"/>
          <w:szCs w:val="28"/>
          <w:lang w:val="kk-KZ"/>
        </w:rPr>
      </w:pPr>
      <w:r w:rsidRPr="008F7302">
        <w:rPr>
          <w:b/>
          <w:color w:val="000000"/>
          <w:spacing w:val="2"/>
          <w:sz w:val="28"/>
          <w:szCs w:val="28"/>
          <w:lang w:val="kk-KZ"/>
        </w:rPr>
        <w:t>Зерттеудің теориялық және тәжірибелік маңызы</w:t>
      </w:r>
      <w:r w:rsidR="00DD3B3B" w:rsidRPr="008F7302">
        <w:rPr>
          <w:b/>
          <w:color w:val="000000"/>
          <w:spacing w:val="2"/>
          <w:sz w:val="28"/>
          <w:szCs w:val="28"/>
          <w:lang w:val="kk-KZ"/>
        </w:rPr>
        <w:t xml:space="preserve">. </w:t>
      </w:r>
      <w:r w:rsidR="007014A0" w:rsidRPr="008F7302">
        <w:rPr>
          <w:color w:val="000000"/>
          <w:spacing w:val="2"/>
          <w:sz w:val="28"/>
          <w:szCs w:val="28"/>
          <w:lang w:val="kk-KZ"/>
        </w:rPr>
        <w:t>Ауылшаруашылық</w:t>
      </w:r>
      <w:r w:rsidR="007014A0" w:rsidRPr="008F7302">
        <w:rPr>
          <w:b/>
          <w:color w:val="000000"/>
          <w:spacing w:val="2"/>
          <w:sz w:val="28"/>
          <w:szCs w:val="28"/>
          <w:lang w:val="kk-KZ"/>
        </w:rPr>
        <w:t xml:space="preserve"> </w:t>
      </w:r>
      <w:r w:rsidR="00DD3B3B" w:rsidRPr="008F7302">
        <w:rPr>
          <w:color w:val="000000"/>
          <w:spacing w:val="2"/>
          <w:sz w:val="28"/>
          <w:szCs w:val="28"/>
          <w:lang w:val="kk-KZ"/>
        </w:rPr>
        <w:t>жағдайды ескере отырып</w:t>
      </w:r>
      <w:r w:rsidR="006855C2">
        <w:rPr>
          <w:color w:val="000000"/>
          <w:spacing w:val="2"/>
          <w:sz w:val="28"/>
          <w:szCs w:val="28"/>
          <w:lang w:val="kk-KZ"/>
        </w:rPr>
        <w:t>,</w:t>
      </w:r>
      <w:r w:rsidR="00DD3B3B" w:rsidRPr="008F7302">
        <w:rPr>
          <w:color w:val="000000"/>
          <w:spacing w:val="2"/>
          <w:sz w:val="28"/>
          <w:szCs w:val="28"/>
          <w:lang w:val="kk-KZ"/>
        </w:rPr>
        <w:t xml:space="preserve"> </w:t>
      </w:r>
      <w:r w:rsidR="00BD67D6">
        <w:rPr>
          <w:color w:val="000000"/>
          <w:spacing w:val="2"/>
          <w:sz w:val="28"/>
          <w:szCs w:val="28"/>
          <w:lang w:val="kk-KZ"/>
        </w:rPr>
        <w:t xml:space="preserve"> суару технологиясы</w:t>
      </w:r>
      <w:r w:rsidR="00DD3B3B" w:rsidRPr="008F7302">
        <w:rPr>
          <w:color w:val="000000"/>
          <w:spacing w:val="2"/>
          <w:sz w:val="28"/>
          <w:szCs w:val="28"/>
          <w:lang w:val="kk-KZ"/>
        </w:rPr>
        <w:t xml:space="preserve"> бассейін</w:t>
      </w:r>
      <w:r w:rsidR="00804AA0">
        <w:rPr>
          <w:color w:val="000000"/>
          <w:spacing w:val="2"/>
          <w:sz w:val="28"/>
          <w:szCs w:val="28"/>
          <w:lang w:val="kk-KZ"/>
        </w:rPr>
        <w:t>ін</w:t>
      </w:r>
      <w:r w:rsidR="00DD3B3B" w:rsidRPr="008F7302">
        <w:rPr>
          <w:color w:val="000000"/>
          <w:spacing w:val="2"/>
          <w:sz w:val="28"/>
          <w:szCs w:val="28"/>
          <w:lang w:val="kk-KZ"/>
        </w:rPr>
        <w:t xml:space="preserve">ің су ресурстарын үнемдейтін </w:t>
      </w:r>
      <w:r w:rsidR="006855C2">
        <w:rPr>
          <w:color w:val="000000"/>
          <w:spacing w:val="2"/>
          <w:sz w:val="28"/>
          <w:szCs w:val="28"/>
          <w:lang w:val="kk-KZ"/>
        </w:rPr>
        <w:t>технологияларды</w:t>
      </w:r>
      <w:r w:rsidR="00F03247" w:rsidRPr="008F7302">
        <w:rPr>
          <w:color w:val="000000"/>
          <w:spacing w:val="2"/>
          <w:sz w:val="28"/>
          <w:szCs w:val="28"/>
          <w:lang w:val="kk-KZ"/>
        </w:rPr>
        <w:t xml:space="preserve"> </w:t>
      </w:r>
      <w:r w:rsidR="00DD3B3B" w:rsidRPr="008F7302">
        <w:rPr>
          <w:color w:val="000000"/>
          <w:spacing w:val="2"/>
          <w:sz w:val="28"/>
          <w:szCs w:val="28"/>
          <w:lang w:val="kk-KZ"/>
        </w:rPr>
        <w:t>жетілдіру</w:t>
      </w:r>
      <w:r w:rsidR="00541983">
        <w:rPr>
          <w:color w:val="000000"/>
          <w:spacing w:val="2"/>
          <w:sz w:val="28"/>
          <w:szCs w:val="28"/>
          <w:lang w:val="kk-KZ"/>
        </w:rPr>
        <w:t xml:space="preserve"> </w:t>
      </w:r>
      <w:r w:rsidR="00541983">
        <w:rPr>
          <w:color w:val="222222"/>
          <w:sz w:val="28"/>
          <w:szCs w:val="28"/>
          <w:lang w:val="kk-KZ"/>
        </w:rPr>
        <w:t>[5]</w:t>
      </w:r>
      <w:r w:rsidR="00DD3B3B" w:rsidRPr="008F7302">
        <w:rPr>
          <w:color w:val="000000"/>
          <w:spacing w:val="2"/>
          <w:sz w:val="28"/>
          <w:szCs w:val="28"/>
          <w:lang w:val="kk-KZ"/>
        </w:rPr>
        <w:t>.</w:t>
      </w:r>
    </w:p>
    <w:p w:rsidR="006A5140" w:rsidRPr="002B2D64" w:rsidRDefault="00946F38" w:rsidP="00CA6663">
      <w:pPr>
        <w:pStyle w:val="j12"/>
        <w:shd w:val="clear" w:color="auto" w:fill="FFFFFF"/>
        <w:spacing w:before="0" w:beforeAutospacing="0" w:after="0" w:afterAutospacing="0"/>
        <w:ind w:firstLine="567"/>
        <w:jc w:val="both"/>
        <w:rPr>
          <w:sz w:val="28"/>
          <w:szCs w:val="28"/>
          <w:lang w:val="kk-KZ"/>
        </w:rPr>
      </w:pPr>
      <w:r w:rsidRPr="008F7302">
        <w:rPr>
          <w:b/>
          <w:color w:val="000000"/>
          <w:spacing w:val="2"/>
          <w:sz w:val="28"/>
          <w:szCs w:val="28"/>
          <w:lang w:val="kk-KZ"/>
        </w:rPr>
        <w:t>Жұмыстың сыннан өтуі</w:t>
      </w:r>
      <w:r w:rsidR="0088450A" w:rsidRPr="008F7302">
        <w:rPr>
          <w:color w:val="000000"/>
          <w:spacing w:val="2"/>
          <w:sz w:val="28"/>
          <w:szCs w:val="28"/>
          <w:lang w:val="kk-KZ"/>
        </w:rPr>
        <w:t>.</w:t>
      </w:r>
      <w:r w:rsidR="002A1D96" w:rsidRPr="008F7302">
        <w:rPr>
          <w:color w:val="000000"/>
          <w:spacing w:val="2"/>
          <w:sz w:val="28"/>
          <w:szCs w:val="28"/>
          <w:lang w:val="kk-KZ"/>
        </w:rPr>
        <w:t xml:space="preserve"> </w:t>
      </w:r>
      <w:r w:rsidR="0088450A" w:rsidRPr="008F7302">
        <w:rPr>
          <w:sz w:val="28"/>
          <w:szCs w:val="28"/>
          <w:lang w:val="kk-KZ"/>
        </w:rPr>
        <w:t>Диссертациял</w:t>
      </w:r>
      <w:r w:rsidR="006A6AE4" w:rsidRPr="008F7302">
        <w:rPr>
          <w:sz w:val="28"/>
          <w:szCs w:val="28"/>
          <w:lang w:val="kk-KZ"/>
        </w:rPr>
        <w:t xml:space="preserve">ық жұмыстың негізгі қағидалары </w:t>
      </w:r>
      <w:r w:rsidR="0088450A" w:rsidRPr="008F7302">
        <w:rPr>
          <w:sz w:val="28"/>
          <w:szCs w:val="28"/>
          <w:lang w:val="kk-KZ"/>
        </w:rPr>
        <w:t>және нәтижелері</w:t>
      </w:r>
      <w:r w:rsidR="006A5140">
        <w:rPr>
          <w:sz w:val="28"/>
          <w:szCs w:val="28"/>
          <w:lang w:val="kk-KZ"/>
        </w:rPr>
        <w:t xml:space="preserve"> </w:t>
      </w:r>
      <w:r w:rsidR="00E72EFB">
        <w:rPr>
          <w:sz w:val="28"/>
          <w:szCs w:val="28"/>
          <w:lang w:val="kk-KZ"/>
        </w:rPr>
        <w:t>бо</w:t>
      </w:r>
      <w:r w:rsidR="006855C2">
        <w:rPr>
          <w:sz w:val="28"/>
          <w:szCs w:val="28"/>
          <w:lang w:val="kk-KZ"/>
        </w:rPr>
        <w:t>й</w:t>
      </w:r>
      <w:r w:rsidR="00E72EFB">
        <w:rPr>
          <w:sz w:val="28"/>
          <w:szCs w:val="28"/>
          <w:lang w:val="kk-KZ"/>
        </w:rPr>
        <w:t xml:space="preserve">ынша 14 мақала </w:t>
      </w:r>
      <w:r w:rsidR="006A5140">
        <w:rPr>
          <w:sz w:val="28"/>
          <w:szCs w:val="28"/>
          <w:lang w:val="kk-KZ"/>
        </w:rPr>
        <w:t xml:space="preserve">ғылыми-практикалық конференциялар мен журналдарда </w:t>
      </w:r>
      <w:r w:rsidR="00E72EFB">
        <w:rPr>
          <w:sz w:val="28"/>
          <w:szCs w:val="28"/>
          <w:lang w:val="kk-KZ"/>
        </w:rPr>
        <w:t xml:space="preserve">және </w:t>
      </w:r>
      <w:r w:rsidR="00E72EFB" w:rsidRPr="00E72EFB">
        <w:rPr>
          <w:sz w:val="28"/>
          <w:szCs w:val="28"/>
          <w:lang w:val="kk-KZ"/>
        </w:rPr>
        <w:t xml:space="preserve">Scopus </w:t>
      </w:r>
      <w:r w:rsidR="00E72EFB">
        <w:rPr>
          <w:sz w:val="28"/>
          <w:szCs w:val="28"/>
          <w:lang w:val="kk-KZ"/>
        </w:rPr>
        <w:t xml:space="preserve">базасында </w:t>
      </w:r>
      <w:r w:rsidR="006A5140">
        <w:rPr>
          <w:sz w:val="28"/>
          <w:szCs w:val="28"/>
          <w:lang w:val="kk-KZ"/>
        </w:rPr>
        <w:t>жарияланды</w:t>
      </w:r>
      <w:r w:rsidR="00E72EFB">
        <w:rPr>
          <w:sz w:val="28"/>
          <w:szCs w:val="28"/>
          <w:lang w:val="kk-KZ"/>
        </w:rPr>
        <w:t>. Олар</w:t>
      </w:r>
      <w:r w:rsidR="006A5140">
        <w:rPr>
          <w:sz w:val="28"/>
          <w:szCs w:val="28"/>
          <w:lang w:val="kk-KZ"/>
        </w:rPr>
        <w:t>:</w:t>
      </w:r>
      <w:r w:rsidR="004B59CA">
        <w:rPr>
          <w:sz w:val="28"/>
          <w:szCs w:val="28"/>
          <w:lang w:val="kk-KZ"/>
        </w:rPr>
        <w:t xml:space="preserve"> </w:t>
      </w:r>
      <w:r w:rsidR="002B2D64" w:rsidRPr="002B2D64">
        <w:rPr>
          <w:sz w:val="28"/>
          <w:szCs w:val="28"/>
          <w:lang w:val="kk-KZ"/>
        </w:rPr>
        <w:t xml:space="preserve">Scopus </w:t>
      </w:r>
      <w:r w:rsidR="002B2D64">
        <w:rPr>
          <w:sz w:val="28"/>
          <w:szCs w:val="28"/>
          <w:lang w:val="kk-KZ"/>
        </w:rPr>
        <w:t>базасына енген журналдарда</w:t>
      </w:r>
      <w:r w:rsidR="007B5C90">
        <w:rPr>
          <w:sz w:val="28"/>
          <w:szCs w:val="28"/>
          <w:lang w:val="kk-KZ"/>
        </w:rPr>
        <w:t xml:space="preserve"> - 1</w:t>
      </w:r>
      <w:r w:rsidR="00C022E5" w:rsidRPr="002B2D64">
        <w:rPr>
          <w:sz w:val="28"/>
          <w:szCs w:val="28"/>
          <w:lang w:val="kk-KZ"/>
        </w:rPr>
        <w:t xml:space="preserve">, </w:t>
      </w:r>
      <w:r w:rsidR="002B2D64">
        <w:rPr>
          <w:sz w:val="28"/>
          <w:szCs w:val="28"/>
          <w:lang w:val="kk-KZ"/>
        </w:rPr>
        <w:t xml:space="preserve">ҚР БжҒМ БССҚК басылымдарында </w:t>
      </w:r>
      <w:r w:rsidR="007B5C90">
        <w:rPr>
          <w:sz w:val="28"/>
          <w:szCs w:val="28"/>
          <w:lang w:val="kk-KZ"/>
        </w:rPr>
        <w:t>– 3</w:t>
      </w:r>
      <w:r w:rsidR="004B59CA" w:rsidRPr="002B2D64">
        <w:rPr>
          <w:sz w:val="28"/>
          <w:szCs w:val="28"/>
          <w:lang w:val="kk-KZ"/>
        </w:rPr>
        <w:t xml:space="preserve">, </w:t>
      </w:r>
      <w:r w:rsidR="007B5C90">
        <w:rPr>
          <w:sz w:val="28"/>
          <w:szCs w:val="28"/>
          <w:lang w:val="kk-KZ"/>
        </w:rPr>
        <w:t>халықаралық конференцияларда - 10</w:t>
      </w:r>
      <w:r w:rsidR="00C022E5" w:rsidRPr="002B2D64">
        <w:rPr>
          <w:sz w:val="28"/>
          <w:szCs w:val="28"/>
          <w:lang w:val="kk-KZ"/>
        </w:rPr>
        <w:t>.</w:t>
      </w:r>
    </w:p>
    <w:p w:rsidR="0051463D" w:rsidRDefault="00DD1853" w:rsidP="008B091F">
      <w:pPr>
        <w:pStyle w:val="j12"/>
        <w:shd w:val="clear" w:color="auto" w:fill="FFFFFF"/>
        <w:spacing w:before="0" w:beforeAutospacing="0" w:after="0" w:afterAutospacing="0"/>
        <w:ind w:firstLine="567"/>
        <w:jc w:val="both"/>
        <w:rPr>
          <w:sz w:val="28"/>
          <w:szCs w:val="28"/>
          <w:lang w:val="kk-KZ"/>
        </w:rPr>
      </w:pPr>
      <w:r>
        <w:rPr>
          <w:sz w:val="28"/>
          <w:szCs w:val="28"/>
          <w:lang w:val="kk-KZ"/>
        </w:rPr>
        <w:t>Диссертациялық ж</w:t>
      </w:r>
      <w:r w:rsidR="0051463D" w:rsidRPr="0051463D">
        <w:rPr>
          <w:sz w:val="28"/>
          <w:szCs w:val="28"/>
          <w:lang w:val="kk-KZ"/>
        </w:rPr>
        <w:t xml:space="preserve">ұмыс </w:t>
      </w:r>
      <w:r w:rsidR="009A481A" w:rsidRPr="009A481A">
        <w:rPr>
          <w:sz w:val="28"/>
          <w:szCs w:val="28"/>
          <w:lang w:val="kk-KZ"/>
        </w:rPr>
        <w:t>141</w:t>
      </w:r>
      <w:r w:rsidR="00D418B3">
        <w:rPr>
          <w:sz w:val="28"/>
          <w:szCs w:val="28"/>
          <w:lang w:val="kk-KZ"/>
        </w:rPr>
        <w:t>-</w:t>
      </w:r>
      <w:r w:rsidR="00CA6663" w:rsidRPr="009A481A">
        <w:rPr>
          <w:sz w:val="28"/>
          <w:szCs w:val="28"/>
          <w:lang w:val="kk-KZ"/>
        </w:rPr>
        <w:t xml:space="preserve"> </w:t>
      </w:r>
      <w:r w:rsidR="0051463D" w:rsidRPr="009A481A">
        <w:rPr>
          <w:sz w:val="28"/>
          <w:szCs w:val="28"/>
          <w:lang w:val="kk-KZ"/>
        </w:rPr>
        <w:t>беттен</w:t>
      </w:r>
      <w:r w:rsidR="0056201A" w:rsidRPr="009A481A">
        <w:rPr>
          <w:sz w:val="28"/>
          <w:szCs w:val="28"/>
          <w:lang w:val="kk-KZ"/>
        </w:rPr>
        <w:t xml:space="preserve">, </w:t>
      </w:r>
      <w:r w:rsidR="0056201A" w:rsidRPr="0056201A">
        <w:rPr>
          <w:sz w:val="28"/>
          <w:szCs w:val="28"/>
          <w:lang w:val="kk-KZ"/>
        </w:rPr>
        <w:t>5</w:t>
      </w:r>
      <w:r w:rsidR="009E43D9">
        <w:rPr>
          <w:sz w:val="28"/>
          <w:szCs w:val="28"/>
          <w:lang w:val="kk-KZ"/>
        </w:rPr>
        <w:t>5 -</w:t>
      </w:r>
      <w:r w:rsidR="006855C2" w:rsidRPr="0056201A">
        <w:rPr>
          <w:sz w:val="28"/>
          <w:szCs w:val="28"/>
          <w:lang w:val="kk-KZ"/>
        </w:rPr>
        <w:t xml:space="preserve"> </w:t>
      </w:r>
      <w:r w:rsidR="0051463D" w:rsidRPr="0056201A">
        <w:rPr>
          <w:sz w:val="28"/>
          <w:szCs w:val="28"/>
          <w:lang w:val="kk-KZ"/>
        </w:rPr>
        <w:t>кесте</w:t>
      </w:r>
      <w:r w:rsidRPr="0056201A">
        <w:rPr>
          <w:sz w:val="28"/>
          <w:szCs w:val="28"/>
          <w:lang w:val="kk-KZ"/>
        </w:rPr>
        <w:t>ден</w:t>
      </w:r>
      <w:r w:rsidR="00804AA0" w:rsidRPr="0056201A">
        <w:rPr>
          <w:sz w:val="28"/>
          <w:szCs w:val="28"/>
          <w:lang w:val="kk-KZ"/>
        </w:rPr>
        <w:t xml:space="preserve"> </w:t>
      </w:r>
      <w:r w:rsidR="0051463D" w:rsidRPr="0056201A">
        <w:rPr>
          <w:sz w:val="28"/>
          <w:szCs w:val="28"/>
          <w:lang w:val="kk-KZ"/>
        </w:rPr>
        <w:t xml:space="preserve">және </w:t>
      </w:r>
      <w:r w:rsidR="00640238">
        <w:rPr>
          <w:sz w:val="28"/>
          <w:szCs w:val="28"/>
          <w:lang w:val="kk-KZ"/>
        </w:rPr>
        <w:t>24</w:t>
      </w:r>
      <w:r w:rsidR="00D418B3">
        <w:rPr>
          <w:sz w:val="28"/>
          <w:szCs w:val="28"/>
          <w:lang w:val="kk-KZ"/>
        </w:rPr>
        <w:t>-</w:t>
      </w:r>
      <w:r>
        <w:rPr>
          <w:sz w:val="28"/>
          <w:szCs w:val="28"/>
          <w:lang w:val="kk-KZ"/>
        </w:rPr>
        <w:t xml:space="preserve"> </w:t>
      </w:r>
      <w:r w:rsidR="0051463D" w:rsidRPr="0051463D">
        <w:rPr>
          <w:sz w:val="28"/>
          <w:szCs w:val="28"/>
          <w:lang w:val="kk-KZ"/>
        </w:rPr>
        <w:t>суреттен</w:t>
      </w:r>
      <w:r w:rsidR="00D418B3">
        <w:rPr>
          <w:sz w:val="28"/>
          <w:szCs w:val="28"/>
          <w:lang w:val="kk-KZ"/>
        </w:rPr>
        <w:t>, 155 пайдаланған әдебиеттерден</w:t>
      </w:r>
      <w:r w:rsidR="0051463D" w:rsidRPr="0051463D">
        <w:rPr>
          <w:sz w:val="28"/>
          <w:szCs w:val="28"/>
          <w:lang w:val="kk-KZ"/>
        </w:rPr>
        <w:t xml:space="preserve"> тұрады.</w:t>
      </w:r>
    </w:p>
    <w:p w:rsidR="00CA6663" w:rsidRDefault="00CA6663" w:rsidP="008B091F">
      <w:pPr>
        <w:pStyle w:val="j12"/>
        <w:shd w:val="clear" w:color="auto" w:fill="FFFFFF"/>
        <w:spacing w:before="0" w:beforeAutospacing="0" w:after="0" w:afterAutospacing="0"/>
        <w:ind w:firstLine="567"/>
        <w:jc w:val="both"/>
        <w:rPr>
          <w:sz w:val="28"/>
          <w:szCs w:val="28"/>
          <w:lang w:val="kk-KZ"/>
        </w:rPr>
      </w:pPr>
    </w:p>
    <w:p w:rsidR="000A2896" w:rsidRDefault="000A2896" w:rsidP="008B091F">
      <w:pPr>
        <w:pStyle w:val="j12"/>
        <w:shd w:val="clear" w:color="auto" w:fill="FFFFFF"/>
        <w:spacing w:before="0" w:beforeAutospacing="0" w:after="0" w:afterAutospacing="0"/>
        <w:ind w:firstLine="567"/>
        <w:jc w:val="both"/>
        <w:rPr>
          <w:sz w:val="28"/>
          <w:szCs w:val="28"/>
          <w:lang w:val="kk-KZ"/>
        </w:rPr>
      </w:pPr>
    </w:p>
    <w:p w:rsidR="000A2896" w:rsidRDefault="000A2896" w:rsidP="008B091F">
      <w:pPr>
        <w:pStyle w:val="j12"/>
        <w:shd w:val="clear" w:color="auto" w:fill="FFFFFF"/>
        <w:spacing w:before="0" w:beforeAutospacing="0" w:after="0" w:afterAutospacing="0"/>
        <w:ind w:firstLine="567"/>
        <w:jc w:val="both"/>
        <w:rPr>
          <w:sz w:val="28"/>
          <w:szCs w:val="28"/>
          <w:lang w:val="kk-KZ"/>
        </w:rPr>
      </w:pPr>
    </w:p>
    <w:p w:rsidR="000A2896" w:rsidRDefault="000A2896" w:rsidP="008B091F">
      <w:pPr>
        <w:pStyle w:val="j12"/>
        <w:shd w:val="clear" w:color="auto" w:fill="FFFFFF"/>
        <w:spacing w:before="0" w:beforeAutospacing="0" w:after="0" w:afterAutospacing="0"/>
        <w:ind w:firstLine="567"/>
        <w:jc w:val="both"/>
        <w:rPr>
          <w:sz w:val="28"/>
          <w:szCs w:val="28"/>
          <w:lang w:val="kk-KZ"/>
        </w:rPr>
      </w:pPr>
    </w:p>
    <w:p w:rsidR="00324EA2" w:rsidRDefault="008D2C19" w:rsidP="008D2C19">
      <w:pPr>
        <w:pStyle w:val="af6"/>
        <w:ind w:firstLine="709"/>
        <w:jc w:val="both"/>
        <w:rPr>
          <w:rFonts w:ascii="Times New Roman" w:hAnsi="Times New Roman"/>
          <w:b/>
          <w:sz w:val="28"/>
          <w:szCs w:val="28"/>
          <w:lang w:val="kk-KZ"/>
        </w:rPr>
      </w:pPr>
      <w:r w:rsidRPr="008D2C19">
        <w:rPr>
          <w:rFonts w:ascii="Times New Roman" w:hAnsi="Times New Roman"/>
          <w:b/>
          <w:sz w:val="28"/>
          <w:szCs w:val="28"/>
          <w:lang w:val="kk-KZ"/>
        </w:rPr>
        <w:lastRenderedPageBreak/>
        <w:t xml:space="preserve">1 </w:t>
      </w:r>
      <w:r w:rsidR="00BD67D6">
        <w:rPr>
          <w:rFonts w:ascii="Times New Roman" w:hAnsi="Times New Roman"/>
          <w:b/>
          <w:sz w:val="28"/>
          <w:szCs w:val="28"/>
          <w:lang w:val="kk-KZ"/>
        </w:rPr>
        <w:t xml:space="preserve"> СУАРУ ТЕХНОЛОГИЯСЫ</w:t>
      </w:r>
      <w:r w:rsidRPr="008D2C19">
        <w:rPr>
          <w:rFonts w:ascii="Times New Roman" w:hAnsi="Times New Roman"/>
          <w:b/>
          <w:sz w:val="28"/>
          <w:szCs w:val="28"/>
          <w:lang w:val="kk-KZ"/>
        </w:rPr>
        <w:t xml:space="preserve"> БАССЕЙНІНІҢ СУ РЕЖИМІНІҢ ФИЗИКАЛЫҚ-ГЕОГРАФИЯЛЫҚ ЖАҒДАЙЛАРЫ </w:t>
      </w:r>
    </w:p>
    <w:p w:rsidR="00CA6663" w:rsidRPr="008D2C19" w:rsidRDefault="00CA6663" w:rsidP="008D2C19">
      <w:pPr>
        <w:pStyle w:val="af6"/>
        <w:ind w:firstLine="709"/>
        <w:jc w:val="both"/>
        <w:rPr>
          <w:rFonts w:ascii="Times New Roman" w:hAnsi="Times New Roman"/>
          <w:b/>
          <w:sz w:val="28"/>
          <w:szCs w:val="28"/>
          <w:lang w:val="kk-KZ"/>
        </w:rPr>
      </w:pPr>
    </w:p>
    <w:p w:rsidR="008D2C19" w:rsidRDefault="00861A8A" w:rsidP="008F21C5">
      <w:pPr>
        <w:pStyle w:val="af6"/>
        <w:numPr>
          <w:ilvl w:val="1"/>
          <w:numId w:val="20"/>
        </w:numPr>
        <w:jc w:val="both"/>
        <w:rPr>
          <w:rFonts w:ascii="Times New Roman" w:hAnsi="Times New Roman"/>
          <w:b/>
          <w:sz w:val="28"/>
          <w:szCs w:val="28"/>
          <w:lang w:val="kk-KZ"/>
        </w:rPr>
      </w:pPr>
      <w:r>
        <w:rPr>
          <w:rFonts w:ascii="Times New Roman" w:hAnsi="Times New Roman"/>
          <w:b/>
          <w:sz w:val="28"/>
          <w:szCs w:val="28"/>
          <w:lang w:val="kk-KZ"/>
        </w:rPr>
        <w:t>Табиғи жағдайының жалпы сипаттамасы</w:t>
      </w:r>
    </w:p>
    <w:p w:rsidR="008F21C5" w:rsidRPr="008D2C19" w:rsidRDefault="008F21C5" w:rsidP="008F21C5">
      <w:pPr>
        <w:pStyle w:val="af6"/>
        <w:ind w:left="1159"/>
        <w:jc w:val="both"/>
        <w:rPr>
          <w:rFonts w:ascii="Times New Roman" w:hAnsi="Times New Roman"/>
          <w:b/>
          <w:sz w:val="28"/>
          <w:szCs w:val="28"/>
          <w:lang w:val="kk-KZ"/>
        </w:rPr>
      </w:pPr>
    </w:p>
    <w:p w:rsidR="00DB7D69" w:rsidRDefault="00BD67D6" w:rsidP="00DB7D69">
      <w:pPr>
        <w:tabs>
          <w:tab w:val="left" w:pos="8340"/>
        </w:tabs>
        <w:ind w:firstLine="540"/>
        <w:jc w:val="both"/>
        <w:rPr>
          <w:sz w:val="28"/>
          <w:szCs w:val="28"/>
          <w:lang w:val="kk-KZ"/>
        </w:rPr>
      </w:pPr>
      <w:r>
        <w:rPr>
          <w:sz w:val="28"/>
          <w:szCs w:val="28"/>
          <w:lang w:val="kk-KZ"/>
        </w:rPr>
        <w:t xml:space="preserve"> суару технологиясы</w:t>
      </w:r>
      <w:r w:rsidR="00DB7D69" w:rsidRPr="001626A5">
        <w:rPr>
          <w:sz w:val="28"/>
          <w:szCs w:val="28"/>
          <w:lang w:val="kk-KZ"/>
        </w:rPr>
        <w:t xml:space="preserve">нің </w:t>
      </w:r>
      <w:r w:rsidR="00BE163D">
        <w:rPr>
          <w:sz w:val="28"/>
          <w:szCs w:val="28"/>
          <w:lang w:val="kk-KZ"/>
        </w:rPr>
        <w:t>бассейні</w:t>
      </w:r>
      <w:r w:rsidR="0008355F">
        <w:rPr>
          <w:sz w:val="28"/>
          <w:szCs w:val="28"/>
          <w:lang w:val="kk-KZ"/>
        </w:rPr>
        <w:t>нің</w:t>
      </w:r>
      <w:r w:rsidR="00BE163D">
        <w:rPr>
          <w:sz w:val="28"/>
          <w:szCs w:val="28"/>
          <w:lang w:val="kk-KZ"/>
        </w:rPr>
        <w:t xml:space="preserve"> </w:t>
      </w:r>
      <w:r w:rsidR="00DB7D69" w:rsidRPr="001626A5">
        <w:rPr>
          <w:sz w:val="28"/>
          <w:szCs w:val="28"/>
          <w:lang w:val="kk-KZ"/>
        </w:rPr>
        <w:t>бойында</w:t>
      </w:r>
      <w:r w:rsidR="007B5C90">
        <w:rPr>
          <w:sz w:val="28"/>
          <w:szCs w:val="28"/>
          <w:lang w:val="kk-KZ"/>
        </w:rPr>
        <w:t xml:space="preserve"> </w:t>
      </w:r>
      <w:r w:rsidR="001335F8" w:rsidRPr="001626A5">
        <w:rPr>
          <w:sz w:val="28"/>
          <w:szCs w:val="28"/>
          <w:lang w:val="kk-KZ"/>
        </w:rPr>
        <w:t>Жамбыл облысының 4</w:t>
      </w:r>
      <w:r w:rsidR="00DB7D69" w:rsidRPr="001626A5">
        <w:rPr>
          <w:sz w:val="28"/>
          <w:szCs w:val="28"/>
          <w:lang w:val="kk-KZ"/>
        </w:rPr>
        <w:t xml:space="preserve"> аудан</w:t>
      </w:r>
      <w:r w:rsidR="0008355F">
        <w:rPr>
          <w:sz w:val="28"/>
          <w:szCs w:val="28"/>
          <w:lang w:val="kk-KZ"/>
        </w:rPr>
        <w:t>ы</w:t>
      </w:r>
      <w:r w:rsidR="00DB7D69" w:rsidRPr="001626A5">
        <w:rPr>
          <w:sz w:val="28"/>
          <w:szCs w:val="28"/>
          <w:lang w:val="kk-KZ"/>
        </w:rPr>
        <w:t xml:space="preserve">ның суғармалы жерлері орналасқан. </w:t>
      </w:r>
      <w:r w:rsidR="0008355F">
        <w:rPr>
          <w:sz w:val="28"/>
          <w:szCs w:val="28"/>
          <w:lang w:val="kk-KZ"/>
        </w:rPr>
        <w:t xml:space="preserve">Олар: Жамбыл, Жуалы, Талас, Сарысу. </w:t>
      </w:r>
      <w:r>
        <w:rPr>
          <w:sz w:val="28"/>
          <w:szCs w:val="28"/>
          <w:lang w:val="kk-KZ"/>
        </w:rPr>
        <w:t xml:space="preserve"> суару технологиясы</w:t>
      </w:r>
      <w:r w:rsidR="006C4D54">
        <w:rPr>
          <w:sz w:val="28"/>
          <w:szCs w:val="28"/>
          <w:lang w:val="kk-KZ"/>
        </w:rPr>
        <w:t xml:space="preserve"> бассейінінің </w:t>
      </w:r>
      <w:r w:rsidR="003576B2" w:rsidRPr="001626A5">
        <w:rPr>
          <w:sz w:val="28"/>
          <w:szCs w:val="28"/>
          <w:lang w:val="kk-KZ"/>
        </w:rPr>
        <w:t xml:space="preserve">суы </w:t>
      </w:r>
      <w:r w:rsidR="006C4D54">
        <w:rPr>
          <w:sz w:val="28"/>
          <w:szCs w:val="28"/>
          <w:lang w:val="kk-KZ"/>
        </w:rPr>
        <w:t xml:space="preserve">негізінен суаруға </w:t>
      </w:r>
      <w:r w:rsidR="003576B2" w:rsidRPr="001626A5">
        <w:rPr>
          <w:sz w:val="28"/>
          <w:szCs w:val="28"/>
          <w:lang w:val="kk-KZ"/>
        </w:rPr>
        <w:t>пайдаланылады. Аса</w:t>
      </w:r>
      <w:r w:rsidR="0008355F">
        <w:rPr>
          <w:sz w:val="28"/>
          <w:szCs w:val="28"/>
          <w:lang w:val="kk-KZ"/>
        </w:rPr>
        <w:t xml:space="preserve"> трансшекаралық өзен болып табылады және өзінің </w:t>
      </w:r>
      <w:r w:rsidR="00DB7D69" w:rsidRPr="001626A5">
        <w:rPr>
          <w:sz w:val="28"/>
          <w:szCs w:val="28"/>
          <w:lang w:val="kk-KZ"/>
        </w:rPr>
        <w:t>бастауын Қырғыз республикасынан алады. Қарастырылып отырған аудан шөлейт экожүйесінде орналасқан</w:t>
      </w:r>
      <w:r w:rsidR="0051463D">
        <w:rPr>
          <w:sz w:val="28"/>
          <w:szCs w:val="28"/>
          <w:lang w:val="kk-KZ"/>
        </w:rPr>
        <w:t xml:space="preserve"> </w:t>
      </w:r>
      <w:r w:rsidR="00541983">
        <w:rPr>
          <w:sz w:val="28"/>
          <w:szCs w:val="28"/>
          <w:lang w:val="kk-KZ"/>
        </w:rPr>
        <w:t>[6</w:t>
      </w:r>
      <w:r w:rsidR="006D6BA4" w:rsidRPr="000A56F2">
        <w:rPr>
          <w:sz w:val="28"/>
          <w:szCs w:val="28"/>
          <w:lang w:val="kk-KZ"/>
        </w:rPr>
        <w:t>]</w:t>
      </w:r>
      <w:r w:rsidR="00DB7D69" w:rsidRPr="000A56F2">
        <w:rPr>
          <w:sz w:val="28"/>
          <w:szCs w:val="28"/>
          <w:lang w:val="kk-KZ"/>
        </w:rPr>
        <w:t>.</w:t>
      </w:r>
    </w:p>
    <w:p w:rsidR="00541983" w:rsidRPr="00541983" w:rsidRDefault="00541983" w:rsidP="00DB7D69">
      <w:pPr>
        <w:tabs>
          <w:tab w:val="left" w:pos="8340"/>
        </w:tabs>
        <w:ind w:firstLine="540"/>
        <w:jc w:val="both"/>
        <w:rPr>
          <w:sz w:val="28"/>
          <w:shd w:val="clear" w:color="auto" w:fill="FFFFFF"/>
          <w:lang w:val="kk-KZ"/>
        </w:rPr>
      </w:pPr>
      <w:r w:rsidRPr="00541983">
        <w:rPr>
          <w:sz w:val="28"/>
          <w:shd w:val="clear" w:color="auto" w:fill="FFFFFF"/>
          <w:lang w:val="kk-KZ"/>
        </w:rPr>
        <w:t xml:space="preserve">Мәселен, 2022 жылдың бірінші жартыжылдығында төрт басым салада: </w:t>
      </w:r>
      <w:r w:rsidR="00C91B91">
        <w:rPr>
          <w:sz w:val="28"/>
          <w:shd w:val="clear" w:color="auto" w:fill="FFFFFF"/>
          <w:lang w:val="kk-KZ"/>
        </w:rPr>
        <w:t>Аса өзені</w:t>
      </w:r>
      <w:r w:rsidRPr="00541983">
        <w:rPr>
          <w:sz w:val="28"/>
          <w:shd w:val="clear" w:color="auto" w:fill="FFFFFF"/>
          <w:lang w:val="kk-KZ"/>
        </w:rPr>
        <w:t xml:space="preserve"> қызметі, көлік, ауыл шаруашылығы, қоғамдық тамақтандыру және қонақ үй қызметтері секілді салаларда реттеушілік талаптар қайта қаралатын болады. Аталған салаларда ШОБ субъектілерін қамту шамамен 60%-ті құрайды. 2022 жылдың екінші жартыжылдығында және 2023 жылы денсаулық сақтау, құрылыс, өнеркәсіп және т.б. (ШОБ қамту – 40%) секілді қалған салаларда бизнеске қойылатын талаптарды (40 мыңнан астам) қайта қарау жоспарланып отыр. Жаңа тәсілдерді іске асыру бизнеске түсетін жүктемені түбегейлі азайтуға және жаңа экономика жағдайында іскерлік белсенділікті дамытуға серпін беруге жол ашады.</w:t>
      </w:r>
    </w:p>
    <w:p w:rsidR="00541983" w:rsidRPr="00541983" w:rsidRDefault="00541983" w:rsidP="00DB7D69">
      <w:pPr>
        <w:tabs>
          <w:tab w:val="left" w:pos="8340"/>
        </w:tabs>
        <w:ind w:firstLine="540"/>
        <w:jc w:val="both"/>
        <w:rPr>
          <w:sz w:val="28"/>
          <w:shd w:val="clear" w:color="auto" w:fill="FFFFFF"/>
          <w:lang w:val="kk-KZ"/>
        </w:rPr>
      </w:pPr>
      <w:r w:rsidRPr="00541983">
        <w:rPr>
          <w:sz w:val="28"/>
          <w:shd w:val="clear" w:color="auto" w:fill="FFFFFF"/>
          <w:lang w:val="kk-KZ"/>
        </w:rPr>
        <w:t xml:space="preserve"> Қолдаудың тағы бір құралы Шағын және орта кәсіпкерлікті дамытудың 2030 жылға дейінгі тұжырымдамасы болады, оның аясында нарықтың жекелеген қатысушыларына әділетсіз артықшылықтар беретін заңнамалық және реттеуші актілердің күшін жою; ШОБ үшін реттеушілік кедергілерді қысқарту; шектеулі бюджет ресурстарын пайдаланудың тиімділігін арттыру үшін жеке тұлғалар алдында ұжымдық пайданың басымдығын қамтамасыз ету; жаңа бастаған және жұмыс істеп тұрған бизнес үшін сапалы өнеркәсіптік, инновациялық және креативті инфрақұрылымның артық ұсынысын жасауды ынталандыру; бизнестің есептілігін автоматтандыру және рұқсат беру құжаттарының санын қысқарту көзделіп отыр.</w:t>
      </w:r>
    </w:p>
    <w:p w:rsidR="00541983" w:rsidRPr="00541983" w:rsidRDefault="00541983" w:rsidP="00DB7D69">
      <w:pPr>
        <w:tabs>
          <w:tab w:val="left" w:pos="8340"/>
        </w:tabs>
        <w:ind w:firstLine="540"/>
        <w:jc w:val="both"/>
        <w:rPr>
          <w:sz w:val="28"/>
          <w:shd w:val="clear" w:color="auto" w:fill="FFFFFF"/>
          <w:lang w:val="kk-KZ"/>
        </w:rPr>
      </w:pPr>
      <w:r w:rsidRPr="00541983">
        <w:rPr>
          <w:sz w:val="28"/>
          <w:shd w:val="clear" w:color="auto" w:fill="FFFFFF"/>
          <w:lang w:val="kk-KZ"/>
        </w:rPr>
        <w:t>Талқылау қорытындысы бойынша Үкімет Шағын және орта кәсіпкерлік тұжырымдамасында ұсынылған тәсілдерді қолдады. премьер-министр Үкімет «Атамекен» ҰКП-мен бірлесіп, бизнесті дамытуға қолайлы жағдай жасау үшін тұрақты негізде сындарлы жұмыс жүргізіп жатқанын атап өтті. Мәселен, Кәсіпкерлікті дамыту жөніндегі ұлттық жоба бекітіліп, Кәсіпкерлік қызмет саласында жаңа реттеу саясатын енгізу мәселелері туралы заң қабылданды. Өз кезегінде Үкімет «Қарапайым заттар экономикасы» бағдарламасы мен «Бизнестің жол картасы» аясында қолдау шараларын жалғастыратын болады.</w:t>
      </w:r>
    </w:p>
    <w:p w:rsidR="00541983" w:rsidRPr="00541983" w:rsidRDefault="00541983" w:rsidP="00DB7D69">
      <w:pPr>
        <w:tabs>
          <w:tab w:val="left" w:pos="8340"/>
        </w:tabs>
        <w:ind w:firstLine="540"/>
        <w:jc w:val="both"/>
        <w:rPr>
          <w:sz w:val="28"/>
          <w:shd w:val="clear" w:color="auto" w:fill="FFFFFF"/>
          <w:lang w:val="kk-KZ"/>
        </w:rPr>
      </w:pPr>
      <w:r w:rsidRPr="00541983">
        <w:rPr>
          <w:sz w:val="28"/>
          <w:shd w:val="clear" w:color="auto" w:fill="FFFFFF"/>
          <w:lang w:val="kk-KZ"/>
        </w:rPr>
        <w:t xml:space="preserve"> «Мемлекет басшысының тапсырмасын іске асыру үшін 2030 жылға дейінгі шағын және орта кәсіпкерлікті дамыту тұжырымдамасы әзірленді. Бұл құжатқа сәйкес, шағын және орта бизнестің дамуына жаңа серпін беру үшін қажетті институционалдық жағдайлар мен алғышарттар қабылданатын болады. Тұжырымдаманы іске асыру 2030 жылға қарай осы салада жұмыс істейтіндердің санын 5 млн адамға дейін ұлғайтуды қамтамасыз етеді. Сондай-</w:t>
      </w:r>
      <w:r w:rsidRPr="00541983">
        <w:rPr>
          <w:sz w:val="28"/>
          <w:shd w:val="clear" w:color="auto" w:fill="FFFFFF"/>
          <w:lang w:val="kk-KZ"/>
        </w:rPr>
        <w:lastRenderedPageBreak/>
        <w:t>ақ 2030 жылға қарай жалпы ішкі өнімдегі ШОБ үлесін 40%-ке, жалпы ішкі өнімдегі орташа компаниялардың үлесін 20%-ке дейін арттыруға мүмкіндік береді. Азаматтарға кәсіпкерлік қабілеттерін іске асыруға тиісті жағдай жасап, ашық әрі адал бизнес жүргізгенде ғана аталған мақсаттарға қол жеткізу мүмкін болады»</w:t>
      </w:r>
    </w:p>
    <w:p w:rsidR="0051463D" w:rsidRDefault="00541983" w:rsidP="00DB7D69">
      <w:pPr>
        <w:tabs>
          <w:tab w:val="left" w:pos="8340"/>
        </w:tabs>
        <w:ind w:firstLine="540"/>
        <w:jc w:val="both"/>
        <w:rPr>
          <w:sz w:val="28"/>
          <w:szCs w:val="28"/>
          <w:lang w:val="kk-KZ"/>
        </w:rPr>
      </w:pPr>
      <w:r w:rsidRPr="00541983">
        <w:rPr>
          <w:rFonts w:ascii="Arial" w:hAnsi="Arial" w:cs="Arial"/>
          <w:color w:val="666666"/>
          <w:lang w:val="kk-KZ"/>
        </w:rPr>
        <w:br/>
      </w:r>
    </w:p>
    <w:p w:rsidR="00A636BB" w:rsidRDefault="00A636BB" w:rsidP="00A636BB">
      <w:pPr>
        <w:tabs>
          <w:tab w:val="left" w:pos="8340"/>
        </w:tabs>
        <w:ind w:firstLine="540"/>
        <w:jc w:val="both"/>
        <w:rPr>
          <w:b/>
          <w:sz w:val="28"/>
          <w:szCs w:val="28"/>
          <w:lang w:val="kk-KZ"/>
        </w:rPr>
      </w:pPr>
      <w:r w:rsidRPr="00113634">
        <w:rPr>
          <w:b/>
          <w:sz w:val="28"/>
          <w:szCs w:val="28"/>
          <w:lang w:val="kk-KZ"/>
        </w:rPr>
        <w:t>1.</w:t>
      </w:r>
      <w:r w:rsidR="009A481A">
        <w:rPr>
          <w:b/>
          <w:sz w:val="28"/>
          <w:szCs w:val="28"/>
          <w:lang w:val="kk-KZ"/>
        </w:rPr>
        <w:t>2</w:t>
      </w:r>
      <w:r w:rsidRPr="00113634">
        <w:rPr>
          <w:b/>
          <w:sz w:val="28"/>
          <w:szCs w:val="28"/>
          <w:lang w:val="kk-KZ"/>
        </w:rPr>
        <w:t xml:space="preserve"> Климаты</w:t>
      </w:r>
    </w:p>
    <w:p w:rsidR="008F21C5" w:rsidRPr="00113634" w:rsidRDefault="008F21C5" w:rsidP="00A636BB">
      <w:pPr>
        <w:tabs>
          <w:tab w:val="left" w:pos="8340"/>
        </w:tabs>
        <w:ind w:firstLine="540"/>
        <w:jc w:val="both"/>
        <w:rPr>
          <w:b/>
          <w:sz w:val="28"/>
          <w:szCs w:val="28"/>
          <w:lang w:val="kk-KZ"/>
        </w:rPr>
      </w:pPr>
    </w:p>
    <w:p w:rsidR="00A636BB" w:rsidRDefault="00A636BB" w:rsidP="00A636BB">
      <w:pPr>
        <w:tabs>
          <w:tab w:val="left" w:pos="8340"/>
        </w:tabs>
        <w:ind w:firstLine="540"/>
        <w:jc w:val="both"/>
        <w:rPr>
          <w:sz w:val="28"/>
          <w:szCs w:val="28"/>
          <w:lang w:val="kk-KZ"/>
        </w:rPr>
      </w:pPr>
      <w:r w:rsidRPr="004F0AF4">
        <w:rPr>
          <w:sz w:val="28"/>
          <w:szCs w:val="28"/>
          <w:lang w:val="kk-KZ"/>
        </w:rPr>
        <w:t>Қоршаған ортада ең басты факторлардың бірі табиғи – климаттық жағдай болып табылады. Олар: ауа температурасы, топырақ пен су, атмосфералық жауын-шашын, ылғалдылық, топырақ жамылғысы</w:t>
      </w:r>
      <w:r w:rsidR="0051463D" w:rsidRPr="004F0AF4">
        <w:rPr>
          <w:sz w:val="28"/>
          <w:szCs w:val="28"/>
          <w:lang w:val="kk-KZ"/>
        </w:rPr>
        <w:t>ның жағдайы және т.б. [</w:t>
      </w:r>
      <w:r w:rsidR="00541983" w:rsidRPr="004F0AF4">
        <w:rPr>
          <w:sz w:val="28"/>
          <w:szCs w:val="28"/>
          <w:lang w:val="kk-KZ"/>
        </w:rPr>
        <w:t>6</w:t>
      </w:r>
      <w:r w:rsidR="00BE163D" w:rsidRPr="004F0AF4">
        <w:rPr>
          <w:sz w:val="28"/>
          <w:szCs w:val="28"/>
          <w:lang w:val="kk-KZ"/>
        </w:rPr>
        <w:t>]. Осыған орай</w:t>
      </w:r>
      <w:r w:rsidRPr="004F0AF4">
        <w:rPr>
          <w:sz w:val="28"/>
          <w:szCs w:val="28"/>
          <w:lang w:val="kk-KZ"/>
        </w:rPr>
        <w:t xml:space="preserve"> </w:t>
      </w:r>
      <w:r w:rsidR="00BD67D6">
        <w:rPr>
          <w:sz w:val="28"/>
          <w:szCs w:val="28"/>
          <w:lang w:val="kk-KZ"/>
        </w:rPr>
        <w:t xml:space="preserve"> суару технологиясы</w:t>
      </w:r>
      <w:r w:rsidRPr="004F0AF4">
        <w:rPr>
          <w:sz w:val="28"/>
          <w:szCs w:val="28"/>
          <w:lang w:val="kk-KZ"/>
        </w:rPr>
        <w:t xml:space="preserve">нің </w:t>
      </w:r>
      <w:r w:rsidR="00BE163D" w:rsidRPr="004F0AF4">
        <w:rPr>
          <w:sz w:val="28"/>
          <w:szCs w:val="28"/>
          <w:lang w:val="kk-KZ"/>
        </w:rPr>
        <w:t xml:space="preserve">бассейінінің </w:t>
      </w:r>
      <w:r w:rsidRPr="004F0AF4">
        <w:rPr>
          <w:sz w:val="28"/>
          <w:szCs w:val="28"/>
          <w:lang w:val="kk-KZ"/>
        </w:rPr>
        <w:t>климаттық жағдайы зерттелді. Жамбыл облысының климаттық жағдайы континентальды болып табылады, себебі оның территориясына негізгі ылғал қорын алып келетін Атлант ауа массалары қашық орналасқан</w:t>
      </w:r>
      <w:r w:rsidR="00541983" w:rsidRPr="004F0AF4">
        <w:rPr>
          <w:sz w:val="28"/>
          <w:szCs w:val="28"/>
          <w:lang w:val="kk-KZ"/>
        </w:rPr>
        <w:t xml:space="preserve"> [7]</w:t>
      </w:r>
      <w:r w:rsidRPr="004F0AF4">
        <w:rPr>
          <w:sz w:val="28"/>
          <w:szCs w:val="28"/>
          <w:lang w:val="kk-KZ"/>
        </w:rPr>
        <w:t>.</w:t>
      </w:r>
      <w:r w:rsidRPr="00113634">
        <w:rPr>
          <w:sz w:val="28"/>
          <w:szCs w:val="28"/>
          <w:lang w:val="kk-KZ"/>
        </w:rPr>
        <w:t xml:space="preserve"> </w:t>
      </w:r>
    </w:p>
    <w:p w:rsidR="00C708ED" w:rsidRPr="000E768F" w:rsidRDefault="00C708ED" w:rsidP="000E7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kk-KZ"/>
        </w:rPr>
      </w:pPr>
      <w:r w:rsidRPr="000E768F">
        <w:rPr>
          <w:sz w:val="28"/>
          <w:szCs w:val="28"/>
          <w:lang w:val="kk-KZ"/>
        </w:rPr>
        <w:t>Британдық климатологтар Жердегі орташа жылдық температураның Цельсий бойынша үш градусқа артуы аптап ыстық толқыны, ұзаққа созылған құрғақшылық және басқа да ауа райы ауытқуларына байланысты өлім санының 75%-ға артуына әкелетінін анықтады. Бұл туралы дүйсенбіде Лондон университеттік колледжінің (UCL) баспасөз қызметі мәлім етті, деп хабарлайды ТАСС.</w:t>
      </w:r>
    </w:p>
    <w:p w:rsidR="00C708ED" w:rsidRPr="000E768F" w:rsidRDefault="000E768F" w:rsidP="000E7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kk-KZ"/>
        </w:rPr>
      </w:pPr>
      <w:r w:rsidRPr="000E768F">
        <w:rPr>
          <w:sz w:val="28"/>
          <w:szCs w:val="28"/>
          <w:lang w:val="kk-KZ"/>
        </w:rPr>
        <w:t>«Өлім-жітімдердің</w:t>
      </w:r>
      <w:r w:rsidR="00C708ED" w:rsidRPr="000E768F">
        <w:rPr>
          <w:sz w:val="28"/>
          <w:szCs w:val="28"/>
          <w:lang w:val="kk-KZ"/>
        </w:rPr>
        <w:t xml:space="preserve"> көбеюінің көпшілігі жиірек және күшейген ыстық толқындармен байланысты болады, бірақ орташа жылдық температураның одан әрі жоғарылауы адамдардың қарапайым жаз күндерінде жиі өле бастауына әкеледі. Бұл орташа температура Цельсий бойынша тағы бір градусқа көтерілсе, алдағы ғасырларда жағдайдың қалай </w:t>
      </w:r>
      <w:r w:rsidRPr="000E768F">
        <w:rPr>
          <w:sz w:val="28"/>
          <w:szCs w:val="28"/>
          <w:lang w:val="kk-KZ"/>
        </w:rPr>
        <w:t>өзгеретінін болжауды қиындатады.</w:t>
      </w:r>
    </w:p>
    <w:p w:rsidR="000E768F" w:rsidRPr="000E768F" w:rsidRDefault="000E768F" w:rsidP="000E7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kk-KZ"/>
        </w:rPr>
      </w:pPr>
      <w:r w:rsidRPr="000E768F">
        <w:rPr>
          <w:sz w:val="28"/>
          <w:szCs w:val="28"/>
          <w:lang w:val="kk-KZ"/>
        </w:rPr>
        <w:t>Жаһандық жылынудың негізгі салдарының бірі – экстремалды ауа райы құбылыстары деп аталады. Бұл сөз арқылы ғалымдар қыста қалыптан тыс жоғары температура кезеңдерін, жазда аптап ыстық толқындарын, бір аптаға созылатын нөсер жаңбыр, құрғақшылық және басқа да ауа райы құбылыстарын түсінеді. Мұның көрнекті мысалдары 2012 жылғы Крымск су тасқыны және 2010 жылғы жазғы Ресейдегі аптап ыстық.</w:t>
      </w:r>
    </w:p>
    <w:p w:rsidR="000E768F" w:rsidRPr="000E768F" w:rsidRDefault="000E768F" w:rsidP="000E7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kk-KZ"/>
        </w:rPr>
      </w:pPr>
      <w:r w:rsidRPr="000E768F">
        <w:rPr>
          <w:sz w:val="28"/>
          <w:szCs w:val="28"/>
          <w:lang w:val="kk-KZ"/>
        </w:rPr>
        <w:t>Ғалымдардың пікірінше, мұндай құбылыстардың жиілігі болашақта тек артады, олар Жердің көбірек аймақтарына әсер етеді. Дәрігерлердің айтуынша, бұл өлім-жітімнің күрт өсуіне және өкпе мен жүрек-тамыр жүйесінің әртүрлі созылмалы ауруларының өршуіне әкеледі.</w:t>
      </w:r>
    </w:p>
    <w:p w:rsidR="000E768F" w:rsidRPr="00C708ED" w:rsidRDefault="000E768F" w:rsidP="000E7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kk-KZ"/>
        </w:rPr>
      </w:pPr>
    </w:p>
    <w:p w:rsidR="00A636BB" w:rsidRPr="009A481A" w:rsidRDefault="00730DAE" w:rsidP="009A481A">
      <w:pPr>
        <w:pStyle w:val="a6"/>
        <w:numPr>
          <w:ilvl w:val="1"/>
          <w:numId w:val="21"/>
        </w:numPr>
        <w:tabs>
          <w:tab w:val="left" w:pos="4960"/>
          <w:tab w:val="left" w:pos="8340"/>
        </w:tabs>
        <w:ind w:right="-5" w:firstLineChars="0"/>
        <w:rPr>
          <w:b/>
          <w:sz w:val="28"/>
          <w:szCs w:val="28"/>
          <w:lang w:val="kk-KZ"/>
        </w:rPr>
      </w:pPr>
      <w:r>
        <w:rPr>
          <w:b/>
          <w:sz w:val="28"/>
          <w:szCs w:val="28"/>
          <w:lang w:val="kk-KZ"/>
        </w:rPr>
        <w:t xml:space="preserve"> </w:t>
      </w:r>
      <w:r w:rsidR="00A636BB" w:rsidRPr="009A481A">
        <w:rPr>
          <w:b/>
          <w:sz w:val="28"/>
          <w:szCs w:val="28"/>
          <w:lang w:val="kk-KZ"/>
        </w:rPr>
        <w:t xml:space="preserve">Топырақ жамылғысы </w:t>
      </w:r>
    </w:p>
    <w:p w:rsidR="000E768F" w:rsidRPr="000E768F" w:rsidRDefault="000E768F" w:rsidP="000E7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kk-KZ"/>
        </w:rPr>
      </w:pPr>
      <w:r w:rsidRPr="000E768F">
        <w:rPr>
          <w:sz w:val="28"/>
          <w:szCs w:val="28"/>
          <w:lang w:val="kk-KZ"/>
        </w:rPr>
        <w:t>Ұңғымалардағы ластаушы заттардың ішінде тек шлам ғана емес, сонымен қатар мұнаймен ластанған топырақтар, топырақтар мен ағынды сулар да бар.</w:t>
      </w:r>
    </w:p>
    <w:p w:rsidR="000E768F" w:rsidRPr="000E768F" w:rsidRDefault="000E768F" w:rsidP="000E7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kk-KZ"/>
        </w:rPr>
      </w:pPr>
      <w:r w:rsidRPr="000E768F">
        <w:rPr>
          <w:sz w:val="28"/>
          <w:szCs w:val="28"/>
          <w:lang w:val="kk-KZ"/>
        </w:rPr>
        <w:t>Шлам – негізінен кесінділердің, жер асты суларының, мұнайдың, оның өнімдерінің және бұрғылау ерітінділерінің бөлшектері.</w:t>
      </w:r>
    </w:p>
    <w:p w:rsidR="000E768F" w:rsidRPr="000E768F" w:rsidRDefault="000E768F" w:rsidP="000E7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kk-KZ"/>
        </w:rPr>
      </w:pPr>
      <w:r w:rsidRPr="000E768F">
        <w:rPr>
          <w:sz w:val="28"/>
          <w:szCs w:val="28"/>
          <w:lang w:val="kk-KZ"/>
        </w:rPr>
        <w:lastRenderedPageBreak/>
        <w:t>Бұл қауіпті қалдықтар, бірақ олардан ластанған жерлерді рекультивациялау үшін технотопырақ алуға болады.</w:t>
      </w:r>
    </w:p>
    <w:p w:rsidR="000E768F" w:rsidRPr="000E768F" w:rsidRDefault="000E768F" w:rsidP="000E7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kk-KZ"/>
        </w:rPr>
      </w:pPr>
      <w:r w:rsidRPr="000E768F">
        <w:rPr>
          <w:sz w:val="28"/>
          <w:szCs w:val="28"/>
          <w:lang w:val="kk-KZ"/>
        </w:rPr>
        <w:t>Дегенмен, технологияны өнеркәсіптік ауқымда қолданбас бұрын, оның аумақ үшін қауіпсіздігін бағалау қажет.</w:t>
      </w:r>
    </w:p>
    <w:p w:rsidR="000E768F" w:rsidRPr="000E768F" w:rsidRDefault="000E768F" w:rsidP="000E7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kk-KZ"/>
        </w:rPr>
      </w:pPr>
      <w:r w:rsidRPr="000E768F">
        <w:rPr>
          <w:sz w:val="28"/>
          <w:szCs w:val="28"/>
          <w:lang w:val="kk-KZ"/>
        </w:rPr>
        <w:t xml:space="preserve">Мамандардың есептеулері көрсеткендей, топырақ ылғалдылығының оңтайлы деңгейі тек екі облыста – Қарағанды ​​мен </w:t>
      </w:r>
      <w:r w:rsidR="00CE2831">
        <w:rPr>
          <w:sz w:val="28"/>
          <w:szCs w:val="28"/>
          <w:lang w:val="kk-KZ"/>
        </w:rPr>
        <w:t>Тараз</w:t>
      </w:r>
      <w:r w:rsidRPr="000E768F">
        <w:rPr>
          <w:sz w:val="28"/>
          <w:szCs w:val="28"/>
          <w:lang w:val="kk-KZ"/>
        </w:rPr>
        <w:t>да болады.</w:t>
      </w:r>
    </w:p>
    <w:p w:rsidR="000E768F" w:rsidRPr="000E768F" w:rsidRDefault="000E768F" w:rsidP="000E7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kk-KZ"/>
        </w:rPr>
      </w:pPr>
      <w:r w:rsidRPr="000E768F">
        <w:rPr>
          <w:sz w:val="28"/>
          <w:szCs w:val="28"/>
          <w:lang w:val="kk-KZ"/>
        </w:rPr>
        <w:t xml:space="preserve">Ақмола және Шығыс Қазақстан облыстарында ылғалдылық деңгейі оңтайлыдан қанағаттанарлыққа дейін ауытқиды, ал Ақтөбе, Солтүстік Қазақстан, Қостанай және </w:t>
      </w:r>
      <w:r w:rsidR="001F48D9">
        <w:rPr>
          <w:sz w:val="28"/>
          <w:szCs w:val="28"/>
          <w:lang w:val="kk-KZ"/>
        </w:rPr>
        <w:t>Аса облысы</w:t>
      </w:r>
      <w:r w:rsidRPr="000E768F">
        <w:rPr>
          <w:sz w:val="28"/>
          <w:szCs w:val="28"/>
          <w:lang w:val="kk-KZ"/>
        </w:rPr>
        <w:t xml:space="preserve"> облыстарында қанағаттанарлық деңгейде сақталады.</w:t>
      </w:r>
    </w:p>
    <w:p w:rsidR="000E768F" w:rsidRPr="000E768F" w:rsidRDefault="000E768F" w:rsidP="000E7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kk-KZ"/>
        </w:rPr>
      </w:pPr>
      <w:r w:rsidRPr="000E768F">
        <w:rPr>
          <w:sz w:val="28"/>
          <w:szCs w:val="28"/>
          <w:lang w:val="kk-KZ"/>
        </w:rPr>
        <w:t>Синоптиктер Батыс Қазақстан облысында топырақ ылғалдылығы жеткіліксіз деп отыр.</w:t>
      </w:r>
    </w:p>
    <w:p w:rsidR="000E768F" w:rsidRPr="000E768F" w:rsidRDefault="000E768F" w:rsidP="000E7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kk-KZ"/>
        </w:rPr>
      </w:pPr>
    </w:p>
    <w:p w:rsidR="00C708ED" w:rsidRPr="00C708ED" w:rsidRDefault="00C708ED" w:rsidP="000E7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color w:val="202124"/>
          <w:sz w:val="28"/>
          <w:szCs w:val="28"/>
          <w:lang w:val="kk-KZ"/>
        </w:rPr>
      </w:pPr>
    </w:p>
    <w:p w:rsidR="003F06A4" w:rsidRPr="003E34D3" w:rsidRDefault="003F06A4" w:rsidP="003E34D3">
      <w:pPr>
        <w:pStyle w:val="a6"/>
        <w:numPr>
          <w:ilvl w:val="1"/>
          <w:numId w:val="21"/>
        </w:numPr>
        <w:ind w:firstLineChars="0"/>
        <w:rPr>
          <w:b/>
          <w:sz w:val="28"/>
          <w:szCs w:val="28"/>
          <w:lang w:val="kk-KZ"/>
        </w:rPr>
      </w:pPr>
      <w:r w:rsidRPr="003E34D3">
        <w:rPr>
          <w:b/>
          <w:sz w:val="28"/>
          <w:szCs w:val="28"/>
          <w:lang w:val="kk-KZ"/>
        </w:rPr>
        <w:t>Гидрографиясы</w:t>
      </w:r>
    </w:p>
    <w:p w:rsidR="003E34D3" w:rsidRPr="003E34D3" w:rsidRDefault="003E34D3" w:rsidP="003E34D3">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firstLine="567"/>
        <w:rPr>
          <w:sz w:val="28"/>
          <w:szCs w:val="28"/>
          <w:lang w:val="kk-KZ"/>
        </w:rPr>
      </w:pPr>
      <w:r w:rsidRPr="003E34D3">
        <w:rPr>
          <w:sz w:val="28"/>
          <w:szCs w:val="28"/>
          <w:lang w:val="kk-KZ"/>
        </w:rPr>
        <w:t xml:space="preserve">Қазақстанда Орынбор билігінің </w:t>
      </w:r>
      <w:r w:rsidR="00BD67D6">
        <w:rPr>
          <w:sz w:val="28"/>
          <w:szCs w:val="28"/>
          <w:lang w:val="kk-KZ"/>
        </w:rPr>
        <w:t xml:space="preserve"> суару технологиясы</w:t>
      </w:r>
      <w:r w:rsidRPr="003E34D3">
        <w:rPr>
          <w:sz w:val="28"/>
          <w:szCs w:val="28"/>
          <w:lang w:val="kk-KZ"/>
        </w:rPr>
        <w:t xml:space="preserve">не арнасынан асып кететін бөгет салу жоспары туралы хабар теріс қабылданды. Халық су таппайды деп есептейді, ал </w:t>
      </w:r>
      <w:r w:rsidR="002D65C5">
        <w:rPr>
          <w:sz w:val="28"/>
          <w:szCs w:val="28"/>
          <w:lang w:val="kk-KZ"/>
        </w:rPr>
        <w:t>Аса</w:t>
      </w:r>
      <w:r w:rsidRPr="003E34D3">
        <w:rPr>
          <w:sz w:val="28"/>
          <w:szCs w:val="28"/>
          <w:lang w:val="kk-KZ"/>
        </w:rPr>
        <w:t xml:space="preserve"> 2,6 миллион адамның негізгі көзі болып табылады. Сонымен қатар, жергілікті басылымының республика вице-министрі Ерлан Нысанбаевтың сөзіне сілтеме жасап хабарлауынша, ресейлік тарап республиканың Табиғи ресурстар министрлігіне құрылыс жобасын қарау туралы ұсыныспен жүгінбеген. </w:t>
      </w:r>
      <w:r w:rsidR="00BD67D6">
        <w:rPr>
          <w:sz w:val="28"/>
          <w:szCs w:val="28"/>
          <w:lang w:val="kk-KZ"/>
        </w:rPr>
        <w:t xml:space="preserve"> суару технологиясы</w:t>
      </w:r>
      <w:r w:rsidRPr="003E34D3">
        <w:rPr>
          <w:sz w:val="28"/>
          <w:szCs w:val="28"/>
          <w:lang w:val="kk-KZ"/>
        </w:rPr>
        <w:t>ндегі тасыған бөгет.</w:t>
      </w:r>
    </w:p>
    <w:p w:rsidR="003E34D3" w:rsidRPr="003E34D3" w:rsidRDefault="00BD67D6" w:rsidP="003E3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kk-KZ"/>
        </w:rPr>
      </w:pPr>
      <w:r>
        <w:rPr>
          <w:sz w:val="28"/>
          <w:szCs w:val="28"/>
          <w:lang w:val="kk-KZ"/>
        </w:rPr>
        <w:t xml:space="preserve"> суару технологиясы</w:t>
      </w:r>
      <w:r w:rsidR="003E34D3" w:rsidRPr="003E34D3">
        <w:rPr>
          <w:sz w:val="28"/>
          <w:szCs w:val="28"/>
          <w:lang w:val="kk-KZ"/>
        </w:rPr>
        <w:t xml:space="preserve"> бүкіл ұзындығы бойынша апатты түрде таяз болды. Бұл процесс өткен ғасырдың 70-жылдарынан бері жалғасып келеді, бірақ соңғы бірнеше жылда мәселе әсіресе өткір болды. Орынбор облысында олар бұл мәселені 2019 жылы белсенді түрде талқылай бастады. Сарапшылар бірнеше себептерді атайды: өзендерде судың азаю кезеңдерін арттыратын климаттық факторлар, бассейндегі ағынның реттелуі, жер жырту және ормандарды кесу салдарынан гидрографиялық желінің нашарлауы. Өзен алабында 12 ірі су қоймасы мен күрделі құрылымдары бар 80-ге жуық су электр стансасы салынды. Сонымен қатар, бассейндегі барлық шағын өзендерге 3100-ге жуық топырақ бөгеттері ретсіз тұрғызылған.</w:t>
      </w:r>
    </w:p>
    <w:p w:rsidR="003E34D3" w:rsidRPr="003E34D3" w:rsidRDefault="003E34D3" w:rsidP="003E3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kk-KZ"/>
        </w:rPr>
      </w:pPr>
      <w:r w:rsidRPr="003E34D3">
        <w:rPr>
          <w:sz w:val="28"/>
          <w:szCs w:val="28"/>
          <w:lang w:val="kk-KZ"/>
        </w:rPr>
        <w:t xml:space="preserve">Ал 2021 жылдың наурыз айының басында Орынбор облысының табиғи ресурстар, экология және меншік қатынастары министрі Александр Самбурский Орынбор облысында 2023-2024 жылдар аралығында </w:t>
      </w:r>
      <w:r w:rsidR="00BD67D6">
        <w:rPr>
          <w:sz w:val="28"/>
          <w:szCs w:val="28"/>
          <w:lang w:val="kk-KZ"/>
        </w:rPr>
        <w:t xml:space="preserve"> суару технологиясы</w:t>
      </w:r>
      <w:r w:rsidRPr="003E34D3">
        <w:rPr>
          <w:sz w:val="28"/>
          <w:szCs w:val="28"/>
          <w:lang w:val="kk-KZ"/>
        </w:rPr>
        <w:t>нде су тасқыны бөгетінің құрылысы жоспарланғанын хабарлады. Мұндағы мақсат – қаладағы су тартудың жұмысын жақсарту үшін су деңгейін көтеру. Жұмыстың алдын ала құны 300 миллион рубльді құрайды. Бұл ұсыныс су ресурстары жөніндегі федералдық агенттікке жіберілді және ағымдағы жылдың өзінде жобалық-іздестіру жұмыстарын жүргізу жоспарлануда.</w:t>
      </w:r>
    </w:p>
    <w:p w:rsidR="009E43D9" w:rsidRPr="001626A5" w:rsidRDefault="009E43D9" w:rsidP="00A06934">
      <w:pPr>
        <w:ind w:firstLine="567"/>
        <w:jc w:val="both"/>
        <w:rPr>
          <w:b/>
          <w:sz w:val="28"/>
          <w:szCs w:val="28"/>
          <w:lang w:val="kk-KZ"/>
        </w:rPr>
      </w:pPr>
    </w:p>
    <w:p w:rsidR="008C4E3D" w:rsidRPr="008C4E3D" w:rsidRDefault="008C4E3D" w:rsidP="008C4E3D">
      <w:pPr>
        <w:tabs>
          <w:tab w:val="left" w:pos="4960"/>
          <w:tab w:val="left" w:pos="8340"/>
        </w:tabs>
        <w:ind w:right="-5" w:firstLine="540"/>
        <w:jc w:val="both"/>
        <w:rPr>
          <w:b/>
          <w:sz w:val="28"/>
          <w:szCs w:val="28"/>
          <w:lang w:val="kk-KZ"/>
        </w:rPr>
      </w:pPr>
      <w:r w:rsidRPr="008C4E3D">
        <w:rPr>
          <w:b/>
          <w:sz w:val="28"/>
          <w:szCs w:val="28"/>
          <w:lang w:val="kk-KZ"/>
        </w:rPr>
        <w:t>1.</w:t>
      </w:r>
      <w:r w:rsidR="009A481A">
        <w:rPr>
          <w:b/>
          <w:sz w:val="28"/>
          <w:szCs w:val="28"/>
          <w:lang w:val="kk-KZ"/>
        </w:rPr>
        <w:t>5</w:t>
      </w:r>
      <w:r w:rsidRPr="008C4E3D">
        <w:rPr>
          <w:b/>
          <w:sz w:val="28"/>
          <w:szCs w:val="28"/>
          <w:lang w:val="kk-KZ"/>
        </w:rPr>
        <w:t xml:space="preserve"> Геология және гидрогеологиясы</w:t>
      </w:r>
    </w:p>
    <w:p w:rsidR="00580E78" w:rsidRPr="00580E78" w:rsidRDefault="00BD67D6" w:rsidP="00580E78">
      <w:pPr>
        <w:pStyle w:val="af7"/>
        <w:shd w:val="clear" w:color="auto" w:fill="FFFFFF"/>
        <w:spacing w:before="0" w:beforeAutospacing="0" w:after="0" w:afterAutospacing="0"/>
        <w:ind w:firstLine="567"/>
        <w:jc w:val="both"/>
        <w:rPr>
          <w:sz w:val="28"/>
        </w:rPr>
      </w:pPr>
      <w:r>
        <w:rPr>
          <w:sz w:val="28"/>
          <w:lang w:val="kk-KZ"/>
        </w:rPr>
        <w:t xml:space="preserve"> суару технологиясы</w:t>
      </w:r>
      <w:r w:rsidR="001F1F07">
        <w:rPr>
          <w:sz w:val="28"/>
          <w:lang w:val="kk-KZ"/>
        </w:rPr>
        <w:t xml:space="preserve"> </w:t>
      </w:r>
      <w:r w:rsidR="00580E78" w:rsidRPr="00580E78">
        <w:rPr>
          <w:sz w:val="28"/>
        </w:rPr>
        <w:t xml:space="preserve">2021 жылдың қорытындысы бойынша бекітілген тарифтік сметалардың орындалуы туралы, сумен жабдықтау және су бұру </w:t>
      </w:r>
      <w:r w:rsidR="00580E78" w:rsidRPr="00580E78">
        <w:rPr>
          <w:sz w:val="28"/>
        </w:rPr>
        <w:lastRenderedPageBreak/>
        <w:t xml:space="preserve">қызметтеріне бекітілген инвестициялық бағдарламалардың орындалуы туралы есеп беруі  </w:t>
      </w:r>
    </w:p>
    <w:p w:rsidR="00580E78" w:rsidRDefault="002D65C5" w:rsidP="00580E78">
      <w:pPr>
        <w:shd w:val="clear" w:color="auto" w:fill="FFFFFF"/>
        <w:ind w:firstLine="567"/>
        <w:jc w:val="both"/>
        <w:rPr>
          <w:sz w:val="28"/>
        </w:rPr>
      </w:pPr>
      <w:r>
        <w:rPr>
          <w:sz w:val="28"/>
          <w:lang w:val="kk-KZ"/>
        </w:rPr>
        <w:t>Жамбыл облысы</w:t>
      </w:r>
      <w:r w:rsidR="00580E78" w:rsidRPr="00580E78">
        <w:rPr>
          <w:sz w:val="28"/>
        </w:rPr>
        <w:t xml:space="preserve">ның энерготиімділік және инфрақұрылымдық даму басқармасының шаруашалық жүргізу құқығындағы </w:t>
      </w:r>
      <w:r w:rsidR="00BD67D6">
        <w:rPr>
          <w:sz w:val="28"/>
          <w:lang w:val="kk-KZ"/>
        </w:rPr>
        <w:t xml:space="preserve"> суару технологиясы</w:t>
      </w:r>
      <w:r w:rsidR="001F1F07">
        <w:rPr>
          <w:sz w:val="28"/>
          <w:lang w:val="kk-KZ"/>
        </w:rPr>
        <w:t xml:space="preserve"> </w:t>
      </w:r>
      <w:r w:rsidR="00580E78" w:rsidRPr="00580E78">
        <w:rPr>
          <w:sz w:val="28"/>
        </w:rPr>
        <w:t xml:space="preserve">МКК сумен жабдықтау және суды бұру қызметтері  бойынша 2022 жылға инвестициялық бағдарламасы  </w:t>
      </w:r>
    </w:p>
    <w:p w:rsidR="001A31E8" w:rsidRDefault="001A31E8" w:rsidP="00580E78">
      <w:pPr>
        <w:shd w:val="clear" w:color="auto" w:fill="FFFFFF"/>
        <w:ind w:firstLine="567"/>
        <w:jc w:val="both"/>
        <w:rPr>
          <w:sz w:val="28"/>
          <w:szCs w:val="28"/>
          <w:shd w:val="clear" w:color="auto" w:fill="FFFFFF"/>
        </w:rPr>
      </w:pPr>
      <w:r w:rsidRPr="001A31E8">
        <w:rPr>
          <w:sz w:val="28"/>
          <w:szCs w:val="28"/>
          <w:shd w:val="clear" w:color="auto" w:fill="FFFFFF"/>
        </w:rPr>
        <w:t xml:space="preserve">Осыдан 2 жыл бұрын бос жатқан алқаптарды анықтау үшін еліміздегі 4 облысқа ғарыштан мониторинг жасау жобасы іске қосылған еді. Соның нәтижесінде Маңғыстауда 2 миллионнан астам жердің кәдеге аспай жатқаны белгілі болған. Ал кейбір шаруалар жердің бос жатқанына қарамастан, кері қайтаруға қарсылық білдірген. Себебі, өңірде қуаңшылық болып, шөп азайған. Сондықтан шаруалар пайдаланылмаған аумақты мал жаю үшін ұстап отырған көрінеді. Облыстық жер қатынастары басқармасының өкілдері осыны ескеріп, ауыл шаруашылығы министріне ұсыныс жіберген. </w:t>
      </w:r>
    </w:p>
    <w:p w:rsidR="009966B3" w:rsidRDefault="001A31E8" w:rsidP="00580E78">
      <w:pPr>
        <w:shd w:val="clear" w:color="auto" w:fill="FFFFFF"/>
        <w:ind w:firstLine="567"/>
        <w:jc w:val="both"/>
        <w:rPr>
          <w:sz w:val="28"/>
          <w:szCs w:val="28"/>
        </w:rPr>
      </w:pPr>
      <w:r w:rsidRPr="001A31E8">
        <w:rPr>
          <w:sz w:val="28"/>
          <w:szCs w:val="28"/>
          <w:shd w:val="clear" w:color="auto" w:fill="FFFFFF"/>
        </w:rPr>
        <w:t xml:space="preserve">Жер қатынастары басқармасының басшысы: – Бізге мал үшін жер көбірек керек болады басқа облыстардан, ол үшін Маңғыстау облысы не шөлейт аймақтар үшін басқа коэфицент қолдансын деген мағынада жазып жатырмыз. Жалпы, ауыл шаруашылығына табысталған 3 млн гектардай. Қарақия ауданы негізінен көлемді жер қайтарды, Маңғыстау ауданынан 12 шаруашылық бар, 154 мың гектардай, </w:t>
      </w:r>
      <w:r>
        <w:rPr>
          <w:sz w:val="28"/>
          <w:szCs w:val="28"/>
          <w:shd w:val="clear" w:color="auto" w:fill="FFFFFF"/>
        </w:rPr>
        <w:t>Аса</w:t>
      </w:r>
      <w:r w:rsidRPr="001A31E8">
        <w:rPr>
          <w:sz w:val="28"/>
          <w:szCs w:val="28"/>
          <w:shd w:val="clear" w:color="auto" w:fill="FFFFFF"/>
        </w:rPr>
        <w:t xml:space="preserve"> ауданында ірі көлемдегі шаруашылық жоқ, 45 мың, 10 мың гектар қайтарылып жатыр. 1 жыл пайдаланбағаны жөнінде анықталса, ескерту беріледі, 2400 шаруашылық бар, қалған 1800-не ескерту беру жөнінде жұмыстар жүріп жатыр.</w:t>
      </w:r>
    </w:p>
    <w:p w:rsidR="00580E78" w:rsidRPr="00580E78" w:rsidRDefault="00580E78" w:rsidP="00580E78">
      <w:pPr>
        <w:shd w:val="clear" w:color="auto" w:fill="FFFFFF"/>
        <w:ind w:firstLine="567"/>
        <w:jc w:val="both"/>
        <w:rPr>
          <w:sz w:val="28"/>
        </w:rPr>
      </w:pPr>
      <w:r w:rsidRPr="001A31E8">
        <w:rPr>
          <w:sz w:val="28"/>
          <w:szCs w:val="28"/>
        </w:rPr>
        <w:t>Табиғи монополия субъектісінің 2021 жылға арналған инвестициялық</w:t>
      </w:r>
      <w:r w:rsidRPr="001A31E8">
        <w:rPr>
          <w:sz w:val="28"/>
        </w:rPr>
        <w:t xml:space="preserve"> </w:t>
      </w:r>
      <w:r w:rsidRPr="00580E78">
        <w:rPr>
          <w:sz w:val="28"/>
        </w:rPr>
        <w:t>бағдарламалардың іске асырылуы туралы ақпараты Қызмет түрі: сумен жабдықтау және су бұру қызметтері бойынша</w:t>
      </w:r>
      <w:hyperlink r:id="rId14" w:history="1">
        <w:r w:rsidRPr="00580E78">
          <w:rPr>
            <w:rStyle w:val="afb"/>
            <w:color w:val="auto"/>
            <w:sz w:val="28"/>
          </w:rPr>
          <w:t> </w:t>
        </w:r>
      </w:hyperlink>
    </w:p>
    <w:p w:rsidR="00580E78" w:rsidRPr="00580E78" w:rsidRDefault="00580E78" w:rsidP="00580E78">
      <w:pPr>
        <w:pStyle w:val="af7"/>
        <w:shd w:val="clear" w:color="auto" w:fill="FFFFFF"/>
        <w:spacing w:before="0" w:beforeAutospacing="0" w:after="0" w:afterAutospacing="0"/>
        <w:ind w:firstLine="567"/>
        <w:jc w:val="both"/>
        <w:rPr>
          <w:sz w:val="28"/>
        </w:rPr>
      </w:pPr>
      <w:r w:rsidRPr="00580E78">
        <w:rPr>
          <w:sz w:val="28"/>
        </w:rPr>
        <w:t xml:space="preserve">Табиғи монополия субъектісінің 2021 жылдың бірінші жарты жылдығына арналған инвестициялық бағдарламалардың іске асырылуы туралы ақпараты Қызмет түрі: сумен жабдықтау және су бұру қызметтері бойынша  </w:t>
      </w:r>
    </w:p>
    <w:p w:rsidR="00580E78" w:rsidRPr="00580E78" w:rsidRDefault="002D65C5" w:rsidP="00580E78">
      <w:pPr>
        <w:pStyle w:val="af7"/>
        <w:shd w:val="clear" w:color="auto" w:fill="FFFFFF"/>
        <w:spacing w:before="0" w:beforeAutospacing="0" w:after="0" w:afterAutospacing="0"/>
        <w:ind w:firstLine="567"/>
        <w:jc w:val="both"/>
        <w:rPr>
          <w:sz w:val="28"/>
        </w:rPr>
      </w:pPr>
      <w:r>
        <w:rPr>
          <w:sz w:val="28"/>
        </w:rPr>
        <w:t>Жамбыл облысы</w:t>
      </w:r>
      <w:r w:rsidR="00580E78" w:rsidRPr="00580E78">
        <w:rPr>
          <w:sz w:val="28"/>
        </w:rPr>
        <w:t xml:space="preserve"> энергия тиімділігі және инфрақұрылымдық даму басқармасының «</w:t>
      </w:r>
      <w:r w:rsidR="00CE2831">
        <w:rPr>
          <w:sz w:val="28"/>
        </w:rPr>
        <w:t>Тараз</w:t>
      </w:r>
      <w:r w:rsidR="00580E78" w:rsidRPr="00580E78">
        <w:rPr>
          <w:sz w:val="28"/>
        </w:rPr>
        <w:t xml:space="preserve"> Су» МКК-ның тұтынушылар мен өзге де мүдделі тұлғалар алдындағы 2021 жылдың 1 жартыжылдығының қорытындысы бойынша сумен жабдықтау және су бұру қызметтеріне бекітілген тарифтік сметалар мен инвестициялық бағдарламалардың орындалуы туралы есебі  </w:t>
      </w:r>
    </w:p>
    <w:p w:rsidR="00580E78" w:rsidRPr="00580E78" w:rsidRDefault="00580E78" w:rsidP="00580E78">
      <w:pPr>
        <w:pStyle w:val="af7"/>
        <w:shd w:val="clear" w:color="auto" w:fill="FFFFFF"/>
        <w:spacing w:before="0" w:beforeAutospacing="0" w:after="0" w:afterAutospacing="0"/>
        <w:ind w:firstLine="567"/>
        <w:jc w:val="both"/>
        <w:rPr>
          <w:sz w:val="28"/>
        </w:rPr>
      </w:pPr>
      <w:r w:rsidRPr="00580E78">
        <w:rPr>
          <w:sz w:val="28"/>
        </w:rPr>
        <w:t xml:space="preserve">Табиғи монополия субъектісінің 2021 жылдың бірінші жарты жылдығына арналған инвестициялық бағдарламалардың іске асырылуы туралы ақпараты  </w:t>
      </w:r>
    </w:p>
    <w:p w:rsidR="00580E78" w:rsidRPr="00580E78" w:rsidRDefault="002D65C5" w:rsidP="00580E78">
      <w:pPr>
        <w:pStyle w:val="af7"/>
        <w:shd w:val="clear" w:color="auto" w:fill="FFFFFF"/>
        <w:spacing w:before="0" w:beforeAutospacing="0" w:after="0" w:afterAutospacing="0"/>
        <w:ind w:firstLine="567"/>
        <w:jc w:val="both"/>
        <w:rPr>
          <w:sz w:val="28"/>
        </w:rPr>
      </w:pPr>
      <w:r>
        <w:rPr>
          <w:sz w:val="28"/>
        </w:rPr>
        <w:t>Жамбыл облысы</w:t>
      </w:r>
      <w:r w:rsidR="00580E78" w:rsidRPr="00580E78">
        <w:rPr>
          <w:sz w:val="28"/>
        </w:rPr>
        <w:t xml:space="preserve"> энергия тиімділігі және инфр</w:t>
      </w:r>
      <w:r w:rsidR="001F1F07">
        <w:rPr>
          <w:sz w:val="28"/>
        </w:rPr>
        <w:t xml:space="preserve">ақұрылымдық даму басқармасының </w:t>
      </w:r>
      <w:r w:rsidR="00BD67D6">
        <w:rPr>
          <w:sz w:val="28"/>
          <w:lang w:val="kk-KZ"/>
        </w:rPr>
        <w:t xml:space="preserve"> суару технологиясы</w:t>
      </w:r>
      <w:r w:rsidR="00580E78" w:rsidRPr="00580E78">
        <w:rPr>
          <w:sz w:val="28"/>
        </w:rPr>
        <w:t xml:space="preserve"> МКК-ның тұтынушылар мен өзге де мүдделі тұлғалар алдындағы 2021 жылдың  1 жарты жылының қорытындысы бойынша сумен жабдықтау және су бұру қызметтеріне бекітілген тарифтік сметалар мен инвестициялық бағдарламалардың орындалуы туралы есебі </w:t>
      </w:r>
    </w:p>
    <w:p w:rsidR="00580E78" w:rsidRPr="00580E78" w:rsidRDefault="002D65C5" w:rsidP="00580E78">
      <w:pPr>
        <w:shd w:val="clear" w:color="auto" w:fill="FFFFFF"/>
        <w:ind w:firstLine="567"/>
        <w:jc w:val="both"/>
        <w:rPr>
          <w:sz w:val="28"/>
        </w:rPr>
      </w:pPr>
      <w:r>
        <w:rPr>
          <w:sz w:val="28"/>
        </w:rPr>
        <w:t>Жамбыл облысы</w:t>
      </w:r>
      <w:r w:rsidR="00580E78" w:rsidRPr="00580E78">
        <w:rPr>
          <w:sz w:val="28"/>
        </w:rPr>
        <w:t xml:space="preserve">ның энерготиімділік және инфрақұрылымдық даму басқармасының шаруашалық жүргізу құқығындағы </w:t>
      </w:r>
      <w:r w:rsidR="00BD67D6">
        <w:rPr>
          <w:sz w:val="28"/>
          <w:lang w:val="kk-KZ"/>
        </w:rPr>
        <w:t xml:space="preserve"> суару технологиясы</w:t>
      </w:r>
      <w:r w:rsidR="001F1F07">
        <w:rPr>
          <w:sz w:val="28"/>
          <w:lang w:val="kk-KZ"/>
        </w:rPr>
        <w:t xml:space="preserve"> </w:t>
      </w:r>
      <w:r w:rsidR="00580E78" w:rsidRPr="00580E78">
        <w:rPr>
          <w:sz w:val="28"/>
        </w:rPr>
        <w:t>МКК сумен жабдықтау және суды бұру қызметтері  бойынша инвестициялық бағдарламасынаң 2- тоқсан орындаы туралы ақпараты </w:t>
      </w:r>
    </w:p>
    <w:p w:rsidR="00580E78" w:rsidRPr="00580E78" w:rsidRDefault="00580E78" w:rsidP="00580E78">
      <w:pPr>
        <w:shd w:val="clear" w:color="auto" w:fill="FFFFFF"/>
        <w:ind w:firstLine="567"/>
        <w:jc w:val="both"/>
        <w:rPr>
          <w:sz w:val="28"/>
        </w:rPr>
      </w:pPr>
      <w:r w:rsidRPr="00580E78">
        <w:rPr>
          <w:sz w:val="28"/>
        </w:rPr>
        <w:lastRenderedPageBreak/>
        <w:t xml:space="preserve">Бекітілген тарифтік сметаның орындалуы туралы ақпарат 2020 жылғы жарты жыл, су бұру қызметі  </w:t>
      </w:r>
    </w:p>
    <w:p w:rsidR="00580E78" w:rsidRPr="00580E78" w:rsidRDefault="00580E78" w:rsidP="00580E78">
      <w:pPr>
        <w:shd w:val="clear" w:color="auto" w:fill="FFFFFF"/>
        <w:ind w:firstLine="567"/>
        <w:jc w:val="both"/>
        <w:rPr>
          <w:sz w:val="28"/>
        </w:rPr>
      </w:pPr>
      <w:r w:rsidRPr="00580E78">
        <w:rPr>
          <w:sz w:val="28"/>
        </w:rPr>
        <w:t xml:space="preserve">Бекітілген тарифтік сметаның орындалуы туралы ақпарат 2020 жылғы жарты жыл,сумен жабдықтау қызметі  </w:t>
      </w:r>
    </w:p>
    <w:p w:rsidR="00A86BB0" w:rsidRDefault="00B5183C" w:rsidP="008C062A">
      <w:pPr>
        <w:pStyle w:val="af6"/>
        <w:ind w:firstLine="708"/>
        <w:jc w:val="both"/>
        <w:rPr>
          <w:rFonts w:ascii="Times New Roman" w:eastAsia="Calibri" w:hAnsi="Times New Roman"/>
          <w:b/>
          <w:sz w:val="24"/>
          <w:szCs w:val="24"/>
          <w:lang w:val="kk-KZ"/>
        </w:rPr>
      </w:pPr>
      <w:r>
        <w:rPr>
          <w:rFonts w:ascii="Times New Roman" w:eastAsia="Calibri" w:hAnsi="Times New Roman"/>
          <w:b/>
          <w:sz w:val="24"/>
          <w:szCs w:val="24"/>
          <w:lang w:val="kk-KZ"/>
        </w:rPr>
        <w:t xml:space="preserve">2 </w:t>
      </w:r>
      <w:r w:rsidR="00BD67D6">
        <w:rPr>
          <w:rFonts w:ascii="Times New Roman" w:eastAsia="Calibri" w:hAnsi="Times New Roman"/>
          <w:b/>
          <w:sz w:val="24"/>
          <w:szCs w:val="24"/>
          <w:lang w:val="kk-KZ"/>
        </w:rPr>
        <w:t xml:space="preserve"> СУАРУ ТЕХНОЛОГИЯСЫ</w:t>
      </w:r>
      <w:r w:rsidR="00A86BB0" w:rsidRPr="00D566FD">
        <w:rPr>
          <w:rFonts w:ascii="Times New Roman" w:eastAsia="Calibri" w:hAnsi="Times New Roman"/>
          <w:b/>
          <w:sz w:val="24"/>
          <w:szCs w:val="24"/>
          <w:lang w:val="kk-KZ"/>
        </w:rPr>
        <w:t xml:space="preserve"> </w:t>
      </w:r>
      <w:r w:rsidR="00A86BB0">
        <w:rPr>
          <w:rFonts w:ascii="Times New Roman" w:eastAsia="Calibri" w:hAnsi="Times New Roman"/>
          <w:b/>
          <w:sz w:val="24"/>
          <w:szCs w:val="24"/>
          <w:lang w:val="kk-KZ"/>
        </w:rPr>
        <w:t>БАССЕЙНІНІҢ ШАРУАШЫЛЫҚ ҚЫЗМЕТІН ЕСКЕРЕ ОТЫРЫП, АҒЫНДЫ СУЛАРЫНЫҢ ЖӘНЕ СУ РЕЖИМІНІҢ ҚАЛЫПТАСУ ШАРТТАРЫ</w:t>
      </w:r>
      <w:r w:rsidR="00E57D5C" w:rsidRPr="006E2407">
        <w:rPr>
          <w:rFonts w:ascii="Times New Roman" w:eastAsia="Calibri" w:hAnsi="Times New Roman"/>
          <w:b/>
          <w:sz w:val="24"/>
          <w:szCs w:val="24"/>
          <w:lang w:val="kk-KZ"/>
        </w:rPr>
        <w:t xml:space="preserve"> </w:t>
      </w:r>
    </w:p>
    <w:p w:rsidR="008C062A" w:rsidRDefault="008C062A" w:rsidP="00072294">
      <w:pPr>
        <w:pStyle w:val="af6"/>
        <w:ind w:firstLine="567"/>
        <w:jc w:val="both"/>
        <w:rPr>
          <w:rStyle w:val="jlqj4b"/>
          <w:rFonts w:ascii="Times New Roman" w:hAnsi="Times New Roman"/>
          <w:sz w:val="28"/>
          <w:szCs w:val="28"/>
          <w:lang w:val="kk-KZ"/>
        </w:rPr>
      </w:pPr>
    </w:p>
    <w:p w:rsidR="00072294" w:rsidRPr="00072294" w:rsidRDefault="00BD67D6" w:rsidP="00072294">
      <w:pPr>
        <w:pStyle w:val="af6"/>
        <w:ind w:firstLine="567"/>
        <w:jc w:val="both"/>
        <w:rPr>
          <w:rStyle w:val="jlqj4b"/>
          <w:rFonts w:ascii="Times New Roman" w:hAnsi="Times New Roman"/>
          <w:sz w:val="28"/>
          <w:szCs w:val="24"/>
          <w:lang w:val="kk-KZ"/>
        </w:rPr>
      </w:pPr>
      <w:r>
        <w:rPr>
          <w:rStyle w:val="jlqj4b"/>
          <w:rFonts w:ascii="Times New Roman" w:hAnsi="Times New Roman"/>
          <w:sz w:val="28"/>
          <w:szCs w:val="28"/>
          <w:lang w:val="kk-KZ"/>
        </w:rPr>
        <w:t xml:space="preserve"> суару технологиясы</w:t>
      </w:r>
      <w:r w:rsidR="00072294" w:rsidRPr="00072294">
        <w:rPr>
          <w:rStyle w:val="jlqj4b"/>
          <w:rFonts w:ascii="Times New Roman" w:hAnsi="Times New Roman"/>
          <w:sz w:val="28"/>
          <w:szCs w:val="28"/>
          <w:lang w:val="kk-KZ"/>
        </w:rPr>
        <w:t xml:space="preserve"> бассейнінің су</w:t>
      </w:r>
      <w:r w:rsidR="00072294" w:rsidRPr="00986049">
        <w:rPr>
          <w:rStyle w:val="jlqj4b"/>
          <w:rFonts w:ascii="Times New Roman" w:hAnsi="Times New Roman"/>
          <w:sz w:val="24"/>
          <w:szCs w:val="24"/>
          <w:lang w:val="kk-KZ"/>
        </w:rPr>
        <w:t xml:space="preserve"> </w:t>
      </w:r>
      <w:r w:rsidR="00072294" w:rsidRPr="00072294">
        <w:rPr>
          <w:rStyle w:val="jlqj4b"/>
          <w:rFonts w:ascii="Times New Roman" w:hAnsi="Times New Roman"/>
          <w:sz w:val="28"/>
          <w:szCs w:val="24"/>
          <w:lang w:val="kk-KZ"/>
        </w:rPr>
        <w:t>ресурстарын ластанудан қорғау проблемасы 70-ші жылдардан бастап өнеркәсіптің, ауыл</w:t>
      </w:r>
      <w:r w:rsidR="00C22F7E">
        <w:rPr>
          <w:rStyle w:val="jlqj4b"/>
          <w:rFonts w:ascii="Times New Roman" w:hAnsi="Times New Roman"/>
          <w:sz w:val="28"/>
          <w:szCs w:val="24"/>
          <w:lang w:val="kk-KZ"/>
        </w:rPr>
        <w:t xml:space="preserve"> </w:t>
      </w:r>
      <w:r w:rsidR="00072294" w:rsidRPr="00072294">
        <w:rPr>
          <w:rStyle w:val="jlqj4b"/>
          <w:rFonts w:ascii="Times New Roman" w:hAnsi="Times New Roman"/>
          <w:sz w:val="28"/>
          <w:szCs w:val="24"/>
          <w:lang w:val="kk-KZ"/>
        </w:rPr>
        <w:t>шаруашылығының және коммуналдық шаруашылықтың шаруашылық қызметінен суды тұтынудың және қалдықтардың төгілуінің күрт өсуіне байланысты анықталды</w:t>
      </w:r>
      <w:r w:rsidR="002D65C5">
        <w:rPr>
          <w:rStyle w:val="jlqj4b"/>
          <w:rFonts w:ascii="Times New Roman" w:hAnsi="Times New Roman"/>
          <w:sz w:val="28"/>
          <w:szCs w:val="24"/>
          <w:lang w:val="kk-KZ"/>
        </w:rPr>
        <w:t xml:space="preserve"> [8</w:t>
      </w:r>
      <w:r w:rsidR="002D65C5" w:rsidRPr="00B57D37">
        <w:rPr>
          <w:rStyle w:val="jlqj4b"/>
          <w:rFonts w:ascii="Times New Roman" w:hAnsi="Times New Roman"/>
          <w:sz w:val="28"/>
          <w:szCs w:val="24"/>
          <w:lang w:val="kk-KZ"/>
        </w:rPr>
        <w:t>]</w:t>
      </w:r>
      <w:r w:rsidR="00072294" w:rsidRPr="00072294">
        <w:rPr>
          <w:rStyle w:val="jlqj4b"/>
          <w:rFonts w:ascii="Times New Roman" w:hAnsi="Times New Roman"/>
          <w:sz w:val="28"/>
          <w:szCs w:val="24"/>
          <w:lang w:val="kk-KZ"/>
        </w:rPr>
        <w:t>. Ластанған ағынды сулар өзендер мен су қоймаларына түсіп, кеңістікте және уақытта өзгереді. Бұл жағдайда физико-химиялық және биологиялық процестер жүреді, нәтижесінде ластаушы заттардың концентрациясы және оттегінің биохимиялық шығыны өзгереді, бұл балықтардың өлуіне және көптеген басқа жағымсыз салдарға әкеледі</w:t>
      </w:r>
      <w:r w:rsidR="00B57D37">
        <w:rPr>
          <w:rStyle w:val="jlqj4b"/>
          <w:rFonts w:ascii="Times New Roman" w:hAnsi="Times New Roman"/>
          <w:sz w:val="28"/>
          <w:szCs w:val="24"/>
          <w:lang w:val="kk-KZ"/>
        </w:rPr>
        <w:t xml:space="preserve"> </w:t>
      </w:r>
      <w:r w:rsidR="002D65C5">
        <w:rPr>
          <w:rStyle w:val="jlqj4b"/>
          <w:rFonts w:ascii="Times New Roman" w:hAnsi="Times New Roman"/>
          <w:sz w:val="28"/>
          <w:szCs w:val="24"/>
          <w:lang w:val="kk-KZ"/>
        </w:rPr>
        <w:t>[</w:t>
      </w:r>
      <w:r w:rsidR="00B57D37">
        <w:rPr>
          <w:rStyle w:val="jlqj4b"/>
          <w:rFonts w:ascii="Times New Roman" w:hAnsi="Times New Roman"/>
          <w:sz w:val="28"/>
          <w:szCs w:val="24"/>
          <w:lang w:val="kk-KZ"/>
        </w:rPr>
        <w:t>9</w:t>
      </w:r>
      <w:r w:rsidR="00B57D37" w:rsidRPr="00B57D37">
        <w:rPr>
          <w:rStyle w:val="jlqj4b"/>
          <w:rFonts w:ascii="Times New Roman" w:hAnsi="Times New Roman"/>
          <w:sz w:val="28"/>
          <w:szCs w:val="24"/>
          <w:lang w:val="kk-KZ"/>
        </w:rPr>
        <w:t>]</w:t>
      </w:r>
      <w:r w:rsidR="00072294" w:rsidRPr="00072294">
        <w:rPr>
          <w:rStyle w:val="jlqj4b"/>
          <w:rFonts w:ascii="Times New Roman" w:hAnsi="Times New Roman"/>
          <w:sz w:val="28"/>
          <w:szCs w:val="24"/>
          <w:lang w:val="kk-KZ"/>
        </w:rPr>
        <w:t xml:space="preserve">. </w:t>
      </w:r>
    </w:p>
    <w:p w:rsidR="00072294" w:rsidRDefault="00B5183C" w:rsidP="00072294">
      <w:pPr>
        <w:pStyle w:val="af6"/>
        <w:ind w:firstLine="567"/>
        <w:jc w:val="both"/>
        <w:rPr>
          <w:rFonts w:ascii="Times New Roman" w:hAnsi="Times New Roman"/>
          <w:sz w:val="28"/>
          <w:szCs w:val="28"/>
          <w:lang w:val="kk-KZ"/>
        </w:rPr>
      </w:pPr>
      <w:r>
        <w:rPr>
          <w:rFonts w:ascii="Times New Roman" w:hAnsi="Times New Roman"/>
          <w:sz w:val="28"/>
          <w:szCs w:val="28"/>
          <w:lang w:val="kk-KZ"/>
        </w:rPr>
        <w:t>Құрғақ аймақта</w:t>
      </w:r>
      <w:r w:rsidR="00072294" w:rsidRPr="00A91CDA">
        <w:rPr>
          <w:rFonts w:ascii="Times New Roman" w:hAnsi="Times New Roman"/>
          <w:sz w:val="28"/>
          <w:szCs w:val="28"/>
          <w:lang w:val="kk-KZ"/>
        </w:rPr>
        <w:t xml:space="preserve"> су ресурстарын қарқынды қолдану күрделі, дамушы су шаруашылық кешенінің (СШК) қалыптасуына алып келеді, олар үлкен территорияларды қамтып, түрлі су тұтынушыларға қызмет көрсетеді және экономиканың түрлі салаларымен тығыз қарым-қатынас орнатады</w:t>
      </w:r>
      <w:r w:rsidR="00996B7C" w:rsidRPr="00996B7C">
        <w:rPr>
          <w:rFonts w:ascii="Times New Roman" w:hAnsi="Times New Roman"/>
          <w:sz w:val="28"/>
          <w:szCs w:val="28"/>
          <w:lang w:val="kk-KZ"/>
        </w:rPr>
        <w:t xml:space="preserve"> </w:t>
      </w:r>
      <w:r w:rsidR="002D65C5">
        <w:rPr>
          <w:rFonts w:ascii="Times New Roman" w:hAnsi="Times New Roman"/>
          <w:sz w:val="28"/>
          <w:szCs w:val="28"/>
          <w:lang w:val="kk-KZ"/>
        </w:rPr>
        <w:t>[10</w:t>
      </w:r>
      <w:r w:rsidR="00996B7C" w:rsidRPr="00547930">
        <w:rPr>
          <w:rFonts w:ascii="Times New Roman" w:hAnsi="Times New Roman"/>
          <w:sz w:val="28"/>
          <w:szCs w:val="28"/>
          <w:lang w:val="kk-KZ"/>
        </w:rPr>
        <w:t>]</w:t>
      </w:r>
      <w:r w:rsidR="00072294" w:rsidRPr="00547930">
        <w:rPr>
          <w:rFonts w:ascii="Times New Roman" w:hAnsi="Times New Roman"/>
          <w:sz w:val="28"/>
          <w:szCs w:val="28"/>
          <w:lang w:val="kk-KZ"/>
        </w:rPr>
        <w:t>.</w:t>
      </w:r>
      <w:r w:rsidR="00072294" w:rsidRPr="00A91CDA">
        <w:rPr>
          <w:rFonts w:ascii="Times New Roman" w:hAnsi="Times New Roman"/>
          <w:sz w:val="28"/>
          <w:szCs w:val="28"/>
          <w:lang w:val="kk-KZ"/>
        </w:rPr>
        <w:t xml:space="preserve"> </w:t>
      </w:r>
    </w:p>
    <w:p w:rsidR="008E079F" w:rsidRDefault="002D65C5" w:rsidP="002D6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kk-KZ"/>
        </w:rPr>
      </w:pPr>
      <w:r w:rsidRPr="002D65C5">
        <w:rPr>
          <w:sz w:val="28"/>
          <w:szCs w:val="28"/>
          <w:lang w:val="kk-KZ"/>
        </w:rPr>
        <w:t xml:space="preserve">Жамбыл облысында суаруға пайдаланылатын су ресурстарының 85 пайызы Қырғыз Республикасында өндіріледі. Сондықтан вегетациялық кезеңнің барысы 1983 жылы қабылданған «Шу және Талас трансшекаралық өзендерінің ағын суларын бөлу туралы» келісімнің шарттарына және оны екінші тараптың орындауына тікелей байланысты. </w:t>
      </w:r>
    </w:p>
    <w:p w:rsidR="002D65C5" w:rsidRPr="00D96BBC" w:rsidRDefault="002D65C5" w:rsidP="002D6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kk-KZ"/>
        </w:rPr>
      </w:pPr>
      <w:r w:rsidRPr="002D65C5">
        <w:rPr>
          <w:sz w:val="28"/>
          <w:szCs w:val="28"/>
          <w:lang w:val="kk-KZ"/>
        </w:rPr>
        <w:t xml:space="preserve">Биыл Шу және Талас өзендері бассейндеріндегі қар қорының аздығынан </w:t>
      </w:r>
      <w:r w:rsidRPr="00D96BBC">
        <w:rPr>
          <w:sz w:val="28"/>
          <w:szCs w:val="28"/>
          <w:lang w:val="kk-KZ"/>
        </w:rPr>
        <w:t>тапшылық артуы мүмкін. Сенатордың ұсынысы – «Ырғайты», «Қалғұты» және «Ақмола» үш жаңа су қоймасының құрылысы. Барлық су қоймалары бойынша техникалық-экономикалық негіздемеге мемлекеттік сараптаманың оң қорытындысы алынып, қазіргі уақытта жобалық-сметалық құжаттаманы әзірлеуге қаражат бөлу мәселесі қарастырылуда.</w:t>
      </w:r>
    </w:p>
    <w:p w:rsidR="002D65C5" w:rsidRPr="002D65C5" w:rsidRDefault="002D65C5" w:rsidP="002D6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kk-KZ"/>
        </w:rPr>
      </w:pPr>
      <w:r w:rsidRPr="00D96BBC">
        <w:rPr>
          <w:sz w:val="28"/>
          <w:szCs w:val="28"/>
          <w:lang w:val="kk-KZ"/>
        </w:rPr>
        <w:t>Бұл ретте тиісті министрлік тарапынан тиісті өтініштер жолданып, әлі оң шешімін таппай келеді. Су қоймаларының салынуы Қырғыз Республикасына тәуелділікті азайтып қана қоймай, Жамбыл облысының Қордай, Меркен, Байзақ, Жамбыл және Талас аудандарының егін шаруашылығының өсуіне де үлкен әсер етеді. Бұл 3 мыңға жуық жаңа жұмыс орнын ашуға мүмкіндік береді.</w:t>
      </w:r>
    </w:p>
    <w:p w:rsidR="00D96BBC" w:rsidRDefault="00D96BBC" w:rsidP="00D96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kk-KZ"/>
        </w:rPr>
      </w:pPr>
      <w:r w:rsidRPr="00D96BBC">
        <w:rPr>
          <w:sz w:val="28"/>
          <w:szCs w:val="28"/>
          <w:lang w:val="kk-KZ"/>
        </w:rPr>
        <w:t>Су тасқыны мен құрғақшылықтан жауын-шашынның өзгермелілігі мен температураның көтерілуіне дейін климаттың өзгеруінің салдары қазірдің өзінде ауылшаруашылық өндірісі жүйелерін сумен қамтамасыз етуге әсер етуде, сондай-ақ айтарлықтай су қысымы мен су тапшылығы бар су пайдаланушылар арасындағы бәсекелестікті күшейтуде.</w:t>
      </w:r>
    </w:p>
    <w:p w:rsidR="001A31E8" w:rsidRDefault="001A31E8" w:rsidP="001A31E8">
      <w:pPr>
        <w:ind w:firstLine="567"/>
        <w:jc w:val="both"/>
        <w:rPr>
          <w:sz w:val="28"/>
          <w:szCs w:val="28"/>
          <w:shd w:val="clear" w:color="auto" w:fill="FFFFFF"/>
          <w:lang w:val="kk-KZ"/>
        </w:rPr>
      </w:pPr>
      <w:r w:rsidRPr="001A31E8">
        <w:rPr>
          <w:sz w:val="28"/>
          <w:szCs w:val="28"/>
          <w:shd w:val="clear" w:color="auto" w:fill="FFFFFF"/>
          <w:lang w:val="kk-KZ"/>
        </w:rPr>
        <w:t xml:space="preserve">Министр бұдан әрі жаңбырлататын және тамшылататын жүйелерді зерделеп, суармалы егіншіліктің тиімділігін арттыру перспективалары суды үнемдейтін суару технологияларын кеңінен қолданумен тығыз байланысты </w:t>
      </w:r>
      <w:r w:rsidRPr="001A31E8">
        <w:rPr>
          <w:sz w:val="28"/>
          <w:szCs w:val="28"/>
          <w:shd w:val="clear" w:color="auto" w:fill="FFFFFF"/>
          <w:lang w:val="kk-KZ"/>
        </w:rPr>
        <w:lastRenderedPageBreak/>
        <w:t xml:space="preserve">екенін, бұл суды тұтынуды азайтуға және суды дәлдеп беру, қоректік заттармен қамтамасыз ету арқылы егін өнімділігін арттыруға мүмкіндік беретінін атап өтті. </w:t>
      </w:r>
    </w:p>
    <w:p w:rsidR="001A31E8" w:rsidRDefault="001A31E8" w:rsidP="001A31E8">
      <w:pPr>
        <w:ind w:firstLine="567"/>
        <w:jc w:val="both"/>
        <w:rPr>
          <w:sz w:val="28"/>
          <w:szCs w:val="28"/>
          <w:shd w:val="clear" w:color="auto" w:fill="FFFFFF"/>
          <w:lang w:val="kk-KZ"/>
        </w:rPr>
      </w:pPr>
      <w:r w:rsidRPr="001A31E8">
        <w:rPr>
          <w:sz w:val="28"/>
          <w:szCs w:val="28"/>
          <w:shd w:val="clear" w:color="auto" w:fill="FFFFFF"/>
          <w:lang w:val="kk-KZ"/>
        </w:rPr>
        <w:t xml:space="preserve">«Мемлекеттік қолдау шараларының арқасында су үнемдеу технологиялары қолданылатын суармалы жерлердің көлемі ұлғайды. Агроөнеркәсіптік кешенді дамытудың ұлттық жобасы аясында олардың аумағын 450 мың гектарға дейін ұлғайту жоспарланып отыр», - деді Ербол Қарашөкеев. Қордай ауданында ведомство басшысы «GreenWill» жылыжай кешенімен танысып, бірегей аквапоникалық жылыжайды аралады. Министрге аквапоника әдісі бір уақытта балық өсіруге және қоректік ерітінділерде топырақсыз өсімдіктер өсіруге негізделгені туралы хабарлады. Тыңайтқыш ретінде өсімдіктерге органикалық еритін тыңайтқышты синтездеудің табиғи бактериялық процесі қолданылады, яғни, бұл толығымен табиғи процесс. </w:t>
      </w:r>
    </w:p>
    <w:p w:rsidR="001A31E8" w:rsidRDefault="001A31E8" w:rsidP="001A31E8">
      <w:pPr>
        <w:ind w:firstLine="567"/>
        <w:jc w:val="both"/>
        <w:rPr>
          <w:sz w:val="28"/>
          <w:szCs w:val="28"/>
          <w:shd w:val="clear" w:color="auto" w:fill="FFFFFF"/>
          <w:lang w:val="kk-KZ"/>
        </w:rPr>
      </w:pPr>
      <w:r w:rsidRPr="001A31E8">
        <w:rPr>
          <w:sz w:val="28"/>
          <w:szCs w:val="28"/>
          <w:shd w:val="clear" w:color="auto" w:fill="FFFFFF"/>
          <w:lang w:val="kk-KZ"/>
        </w:rPr>
        <w:t>Ведомство басшысы көктемгі дала жұмыстарының барысын бақылап, Мемлекет басшысының 2022 жылғы 16 наурыздағы «</w:t>
      </w:r>
      <w:r w:rsidR="00BD67D6">
        <w:rPr>
          <w:sz w:val="28"/>
          <w:szCs w:val="28"/>
          <w:shd w:val="clear" w:color="auto" w:fill="FFFFFF"/>
          <w:lang w:val="kk-KZ"/>
        </w:rPr>
        <w:t xml:space="preserve"> суару технологиясы</w:t>
      </w:r>
      <w:r w:rsidRPr="001A31E8">
        <w:rPr>
          <w:sz w:val="28"/>
          <w:szCs w:val="28"/>
          <w:shd w:val="clear" w:color="auto" w:fill="FFFFFF"/>
          <w:lang w:val="kk-KZ"/>
        </w:rPr>
        <w:t xml:space="preserve">: жаңару мен жаңғыру жолы» атты Қазақстан халқына Жолдауында көктемгі дала жұмыстарын сапалы жүргізуге және фермерлерді қажетті құралдармен қамтамасыз етуге ерекше назар аударғанын атап өтті. Егіс алқаптарын аралау барысында, ведомство басшысы облыстағы көктемгі дала жұмыстарының қарқынына, топырақтың ылғалдануының жақсы деңгейін атап өтті. Өңірде тұқым, арзандатылған дизель отыны, тыңайтқыш және басқа да егіс егу үшін қажетті құралдар жеткілікті. </w:t>
      </w:r>
    </w:p>
    <w:p w:rsidR="001A31E8" w:rsidRDefault="001A31E8" w:rsidP="001A31E8">
      <w:pPr>
        <w:ind w:firstLine="567"/>
        <w:jc w:val="both"/>
        <w:rPr>
          <w:sz w:val="28"/>
          <w:szCs w:val="28"/>
          <w:shd w:val="clear" w:color="auto" w:fill="FFFFFF"/>
          <w:lang w:val="kk-KZ"/>
        </w:rPr>
      </w:pPr>
      <w:r w:rsidRPr="001A31E8">
        <w:rPr>
          <w:sz w:val="28"/>
          <w:szCs w:val="28"/>
          <w:shd w:val="clear" w:color="auto" w:fill="FFFFFF"/>
          <w:lang w:val="kk-KZ"/>
        </w:rPr>
        <w:t xml:space="preserve">Бүгінгі таңда облыста көктемгі егіс жұмыстары 80 пайызға орындалған. Одан әрі Е.Қарашөкеев қант қызылшасын өңдейтін Меркі қант зауытына барып, өндірісті іске қосуға дайындығын тексеріп, шығарылатын өнімнің импортты алмастыруға қол жеткізу үшін маңыздылығын атап өтті. Жамбыл облысының қызылша өсірушілерімен кездесуде қатысушылар саланы дамыту мәселелері мен проблемалық мәселелерді талқылады. </w:t>
      </w:r>
    </w:p>
    <w:p w:rsidR="001A31E8" w:rsidRPr="001A31E8" w:rsidRDefault="001A31E8" w:rsidP="001A31E8">
      <w:pPr>
        <w:ind w:firstLine="567"/>
        <w:jc w:val="both"/>
        <w:rPr>
          <w:sz w:val="28"/>
          <w:szCs w:val="28"/>
          <w:lang w:val="kk-KZ"/>
        </w:rPr>
      </w:pPr>
      <w:r>
        <w:rPr>
          <w:sz w:val="28"/>
          <w:szCs w:val="28"/>
          <w:shd w:val="clear" w:color="auto" w:fill="FFFFFF"/>
          <w:lang w:val="kk-KZ"/>
        </w:rPr>
        <w:t>М</w:t>
      </w:r>
      <w:r w:rsidRPr="001A31E8">
        <w:rPr>
          <w:sz w:val="28"/>
          <w:szCs w:val="28"/>
          <w:shd w:val="clear" w:color="auto" w:fill="FFFFFF"/>
          <w:lang w:val="kk-KZ"/>
        </w:rPr>
        <w:t>емлекет қабылдап жатқан шаралары туралы айтып берді. Ведомство басшысының айтуынша, ауыл шаруашылығы тауарын өндірушілерге тұқым, тыңайтқыш және гербицид, техника сатып алуға кеткен шығындарды өтеу, инвестициялық субсидиялар, айналым қаражатын толықтыруға жеңілдетілген несие беру қарастырылған.</w:t>
      </w:r>
    </w:p>
    <w:p w:rsidR="00D96BBC" w:rsidRPr="00D96BBC" w:rsidRDefault="00D96BBC" w:rsidP="00D96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kk-KZ"/>
        </w:rPr>
      </w:pPr>
      <w:r w:rsidRPr="00D96BBC">
        <w:rPr>
          <w:sz w:val="28"/>
          <w:szCs w:val="28"/>
          <w:lang w:val="kk-KZ"/>
        </w:rPr>
        <w:t>Дүние жүзінде халық санының өсуі және экономикалық трансформация тұщы су ресурстарына қысымның артуына әкеліп соғуда, жер асты суларын алудың жалпы қарқыны 1980 жылдан бері жыл сайын бір пайызға артады.</w:t>
      </w:r>
    </w:p>
    <w:p w:rsidR="00D96BBC" w:rsidRPr="00D96BBC" w:rsidRDefault="00D96BBC" w:rsidP="00D96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kk-KZ"/>
        </w:rPr>
      </w:pPr>
      <w:r w:rsidRPr="00D96BBC">
        <w:rPr>
          <w:sz w:val="28"/>
          <w:szCs w:val="28"/>
          <w:lang w:val="kk-KZ"/>
        </w:rPr>
        <w:t>Қазірдің өзінде дүние жүзіндегі тұщы суды тұтынудың 70 пайызына дейін ауыл шаруашылығына тиесілі. 2050 жылға қарай азық-түлікке деген сұраныс кем дегенде 50 пайызға артады, сонымен қатар тұщы суға деген сұраныс та артады. Мамандар су тапшылығын ағынды сумен шешуге болатынына сенімді, оның құрамындағы қоректік заттар да жақсы тыңайтқыш.</w:t>
      </w:r>
    </w:p>
    <w:p w:rsidR="00D96BBC" w:rsidRDefault="00D96BBC" w:rsidP="00D96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kk-KZ"/>
        </w:rPr>
      </w:pPr>
      <w:r w:rsidRPr="00D96BBC">
        <w:rPr>
          <w:sz w:val="28"/>
          <w:szCs w:val="28"/>
          <w:lang w:val="kk-KZ"/>
        </w:rPr>
        <w:t xml:space="preserve">Дегенмен, шикі ағынды суларда адам денсаулығы мен табиғатына қауіп төндіретін микробтар мен қоздырғыштар, химиялық заттар, антибиотиктердің қалдықтары және басқа да заттар жиі кездеседі. Бірақ сарапшылар біздің </w:t>
      </w:r>
      <w:r w:rsidRPr="00D96BBC">
        <w:rPr>
          <w:sz w:val="28"/>
          <w:szCs w:val="28"/>
          <w:lang w:val="kk-KZ"/>
        </w:rPr>
        <w:lastRenderedPageBreak/>
        <w:t>заманауи технология ғасырында ағынды суларды оңай тазартуға болатынына сенімді.</w:t>
      </w:r>
    </w:p>
    <w:p w:rsidR="00D96BBC" w:rsidRPr="00D96BBC" w:rsidRDefault="00D96BBC" w:rsidP="00D96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kk-KZ"/>
        </w:rPr>
      </w:pPr>
      <w:r w:rsidRPr="00D96BBC">
        <w:rPr>
          <w:sz w:val="28"/>
          <w:szCs w:val="28"/>
          <w:lang w:val="kk-KZ"/>
        </w:rPr>
        <w:t>Дегенмен, бүгінгі таңда Ауыл шаруашылығы министрлігінің басты мәселесі – суды пайдалану жүйесін оңтайландыру. Сонымен, мемлекеттік бағдарлама алдағы кезеңге арналған нақты жоспарларды айқындайды: «Су ресурстарын тиімді пайдалану ауыл шаруашылығын дамытуға қажетті тұрақты және өзен маңындағы суармалы жерлерді суармалы сумен қамтамасыз етуден, мелиоративтік жағдайды жақсарту мен суару инфрақұрылымын қалпына келтіруден, сондай-ақ суару инфрақұрылымын қалпына келтіруден көрінеді. өнеркәсіпте суды тұтынудың тиімділігі»</w:t>
      </w:r>
      <w:r>
        <w:rPr>
          <w:sz w:val="28"/>
          <w:szCs w:val="28"/>
          <w:lang w:val="kk-KZ"/>
        </w:rPr>
        <w:t xml:space="preserve"> </w:t>
      </w:r>
      <w:r w:rsidRPr="00D96BBC">
        <w:rPr>
          <w:sz w:val="28"/>
          <w:szCs w:val="28"/>
          <w:lang w:val="kk-KZ"/>
        </w:rPr>
        <w:t>[11]. Атап айтқанда, ауыл шаруашылығы қажеттіліктері үшін жер үсті су ресурстарын тасымалдау кезінде ысырапты 5,1-ден 3,69 текше метрге дейін төмендету күтілуде. км және су қоймаларының сыйымдылығын 97,9-дан 99,8 текше метрге дейін ұлғайту км [</w:t>
      </w:r>
      <w:r>
        <w:rPr>
          <w:sz w:val="28"/>
          <w:szCs w:val="28"/>
          <w:lang w:val="kk-KZ"/>
        </w:rPr>
        <w:t>12</w:t>
      </w:r>
      <w:r w:rsidRPr="00D96BBC">
        <w:rPr>
          <w:sz w:val="28"/>
          <w:szCs w:val="28"/>
          <w:lang w:val="kk-KZ"/>
        </w:rPr>
        <w:t>].</w:t>
      </w:r>
    </w:p>
    <w:p w:rsidR="00D96BBC" w:rsidRPr="00D96BBC" w:rsidRDefault="00D96BBC" w:rsidP="00D96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kk-KZ"/>
        </w:rPr>
      </w:pPr>
      <w:r w:rsidRPr="00D96BBC">
        <w:rPr>
          <w:sz w:val="28"/>
          <w:szCs w:val="28"/>
          <w:lang w:val="kk-KZ"/>
        </w:rPr>
        <w:t>Суды пайдалану проблемаларының негізгі себептерінің бірі – соңғы тұтынушы үшін сумен жабдықтау қызметінің төмен құны. Құжатта бұл ауыл шаруашылығы тұтынушыларының су ресурстарын тиімсіз тұтынуына әкеліп соғатыны және суды үнемдейтін технологиялар мен ауылшаруашылық дақылдарын қолдануды ынталандырмайтыны, су шаруашылығы және суару жүйелерін толық күтіп ұстауға, пайдалануға және жөндеуге мүмкіндік бермейтіні айтылған [</w:t>
      </w:r>
      <w:r>
        <w:rPr>
          <w:sz w:val="28"/>
          <w:szCs w:val="28"/>
          <w:lang w:val="kk-KZ"/>
        </w:rPr>
        <w:t>13</w:t>
      </w:r>
      <w:r w:rsidRPr="00D96BBC">
        <w:rPr>
          <w:sz w:val="28"/>
          <w:szCs w:val="28"/>
          <w:lang w:val="kk-KZ"/>
        </w:rPr>
        <w:t>].</w:t>
      </w:r>
    </w:p>
    <w:p w:rsidR="00D96BBC" w:rsidRPr="00D96BBC" w:rsidRDefault="00D96BBC" w:rsidP="00D96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kk-KZ"/>
        </w:rPr>
      </w:pPr>
      <w:r w:rsidRPr="00D96BBC">
        <w:rPr>
          <w:sz w:val="28"/>
          <w:szCs w:val="28"/>
          <w:lang w:val="kk-KZ"/>
        </w:rPr>
        <w:t xml:space="preserve">Соңғы тұтынушы үшін су тарифінің өте төмен болуымен қоса (ауыл шаруашылығында орташа тариф текше метріне 0,5 теңге) су ресурстарын </w:t>
      </w:r>
      <w:r w:rsidR="004940A5">
        <w:rPr>
          <w:sz w:val="28"/>
          <w:szCs w:val="28"/>
          <w:lang w:val="kk-KZ"/>
        </w:rPr>
        <w:t xml:space="preserve">тиімді тұтынуды ынталандырмайды </w:t>
      </w:r>
      <w:r w:rsidR="004940A5" w:rsidRPr="00D96BBC">
        <w:rPr>
          <w:sz w:val="28"/>
          <w:szCs w:val="28"/>
          <w:lang w:val="kk-KZ"/>
        </w:rPr>
        <w:t>[</w:t>
      </w:r>
      <w:r w:rsidR="004940A5">
        <w:rPr>
          <w:sz w:val="28"/>
          <w:szCs w:val="28"/>
          <w:lang w:val="kk-KZ"/>
        </w:rPr>
        <w:t>1</w:t>
      </w:r>
      <w:r w:rsidR="004940A5" w:rsidRPr="004940A5">
        <w:rPr>
          <w:sz w:val="28"/>
          <w:szCs w:val="28"/>
          <w:lang w:val="kk-KZ"/>
        </w:rPr>
        <w:t>4</w:t>
      </w:r>
      <w:r w:rsidR="004940A5" w:rsidRPr="00D96BBC">
        <w:rPr>
          <w:sz w:val="28"/>
          <w:szCs w:val="28"/>
          <w:lang w:val="kk-KZ"/>
        </w:rPr>
        <w:t>].</w:t>
      </w:r>
    </w:p>
    <w:p w:rsidR="00D96BBC" w:rsidRPr="00D96BBC" w:rsidRDefault="00D96BBC" w:rsidP="00D96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kk-KZ"/>
        </w:rPr>
      </w:pPr>
    </w:p>
    <w:p w:rsidR="002D65C5" w:rsidRPr="00D96BBC" w:rsidRDefault="002D65C5" w:rsidP="00D96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kk-KZ"/>
        </w:rPr>
      </w:pPr>
    </w:p>
    <w:p w:rsidR="005F3858" w:rsidRDefault="005F3858" w:rsidP="008C062A">
      <w:pPr>
        <w:pStyle w:val="af6"/>
        <w:ind w:firstLine="567"/>
        <w:jc w:val="both"/>
        <w:rPr>
          <w:rFonts w:ascii="Times New Roman" w:hAnsi="Times New Roman"/>
          <w:b/>
          <w:bCs/>
          <w:sz w:val="28"/>
          <w:szCs w:val="28"/>
          <w:lang w:val="kk-KZ"/>
        </w:rPr>
      </w:pPr>
      <w:r w:rsidRPr="008E4B67">
        <w:rPr>
          <w:rFonts w:ascii="Times New Roman" w:hAnsi="Times New Roman"/>
          <w:b/>
          <w:bCs/>
          <w:caps/>
          <w:sz w:val="28"/>
          <w:szCs w:val="28"/>
          <w:lang w:val="kk-KZ"/>
        </w:rPr>
        <w:t>2</w:t>
      </w:r>
      <w:r w:rsidR="003E0192" w:rsidRPr="008E4B67">
        <w:rPr>
          <w:rFonts w:ascii="Times New Roman" w:hAnsi="Times New Roman"/>
          <w:b/>
          <w:bCs/>
          <w:caps/>
          <w:sz w:val="28"/>
          <w:szCs w:val="28"/>
          <w:lang w:val="kk-KZ"/>
        </w:rPr>
        <w:t>.1</w:t>
      </w:r>
      <w:r w:rsidR="00453457" w:rsidRPr="008E4B67">
        <w:rPr>
          <w:rFonts w:ascii="Times New Roman" w:hAnsi="Times New Roman"/>
          <w:b/>
          <w:bCs/>
          <w:caps/>
          <w:sz w:val="28"/>
          <w:szCs w:val="28"/>
          <w:lang w:val="kk-KZ"/>
        </w:rPr>
        <w:t xml:space="preserve"> </w:t>
      </w:r>
      <w:r w:rsidR="00B65ECA" w:rsidRPr="008E4B67">
        <w:rPr>
          <w:rFonts w:ascii="Times New Roman" w:hAnsi="Times New Roman"/>
          <w:b/>
          <w:bCs/>
          <w:sz w:val="28"/>
          <w:szCs w:val="28"/>
          <w:lang w:val="kk-KZ"/>
        </w:rPr>
        <w:t xml:space="preserve">Аса өзендерінің бассейніндегі су режимі мен жер үсті </w:t>
      </w:r>
      <w:r w:rsidR="008E4B67">
        <w:rPr>
          <w:rFonts w:ascii="Times New Roman" w:hAnsi="Times New Roman"/>
          <w:b/>
          <w:bCs/>
          <w:sz w:val="28"/>
          <w:szCs w:val="28"/>
          <w:lang w:val="kk-KZ"/>
        </w:rPr>
        <w:t>ағында</w:t>
      </w:r>
      <w:r w:rsidR="00B65ECA" w:rsidRPr="008E4B67">
        <w:rPr>
          <w:rFonts w:ascii="Times New Roman" w:hAnsi="Times New Roman"/>
          <w:b/>
          <w:bCs/>
          <w:sz w:val="28"/>
          <w:szCs w:val="28"/>
          <w:lang w:val="kk-KZ"/>
        </w:rPr>
        <w:t xml:space="preserve">рының қалыптасуының негізгі факторлары </w:t>
      </w:r>
    </w:p>
    <w:p w:rsidR="009B435E" w:rsidRDefault="009B435E" w:rsidP="009B4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9B435E">
        <w:rPr>
          <w:sz w:val="28"/>
          <w:szCs w:val="28"/>
          <w:lang w:val="kk-KZ"/>
        </w:rPr>
        <w:t>Көптеген елдерде жетекші салалардың бірі әрқашан ұлттық экономика болды. Ұлттық экономикасының айтарлықтай үлесін жеңіл және ауыр өнеркәсіп немесе машина жасау алатын мемлекеттердің өзінде ауыл шаруашылығына, тура мағынасында бұл сала сияқты, аз көңіл бөлінеді. Дегенмен, Ресей тарихи тұрғыдан біздің еліміз дерлік аграрлық держава болып саналатынын атап өтуге болады, әсіресе Ресей халқының жартысы ауылдық жерлерде тұрады.</w:t>
      </w:r>
    </w:p>
    <w:p w:rsidR="009B435E" w:rsidRPr="009B435E" w:rsidRDefault="009B435E" w:rsidP="009B4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kk-KZ"/>
        </w:rPr>
      </w:pPr>
      <w:r w:rsidRPr="009B435E">
        <w:rPr>
          <w:sz w:val="28"/>
          <w:szCs w:val="28"/>
          <w:lang w:val="kk-KZ"/>
        </w:rPr>
        <w:t xml:space="preserve">Қазақстан Республикасында төтенше жағдайлардың 30%-дан астамы су тасқынына байланысты. Ең сезімтал Қарағанды, Шығыс Қазақстан, </w:t>
      </w:r>
      <w:r w:rsidR="001F48D9">
        <w:rPr>
          <w:sz w:val="28"/>
          <w:szCs w:val="28"/>
          <w:lang w:val="kk-KZ"/>
        </w:rPr>
        <w:t>Аса облысы</w:t>
      </w:r>
      <w:r w:rsidRPr="009B435E">
        <w:rPr>
          <w:sz w:val="28"/>
          <w:szCs w:val="28"/>
          <w:lang w:val="kk-KZ"/>
        </w:rPr>
        <w:t>, Ақмола облыстары болып табылады, онда көп жағдайда маусымдық су тасқыны, бөгеттердің бұзылуы байқалады.</w:t>
      </w:r>
    </w:p>
    <w:p w:rsidR="009B435E" w:rsidRDefault="009B435E" w:rsidP="009B4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kk-KZ"/>
        </w:rPr>
      </w:pPr>
      <w:r w:rsidRPr="009B435E">
        <w:rPr>
          <w:sz w:val="28"/>
          <w:szCs w:val="28"/>
          <w:lang w:val="kk-KZ"/>
        </w:rPr>
        <w:t>Мысалы, 2011-2015 жж. Елімізде 12 су тасқыны болып, 35 елді мекендегі 1750-ден астам үйді су басқан. Төтенше жағдай кезінде 46 адам, 340 бас мал қаза тапты. Жалпы шығын 200 миллион долларды құрады.</w:t>
      </w:r>
    </w:p>
    <w:p w:rsidR="005D78A7" w:rsidRPr="005D78A7" w:rsidRDefault="005D78A7" w:rsidP="005D78A7">
      <w:pPr>
        <w:pStyle w:val="af7"/>
        <w:shd w:val="clear" w:color="auto" w:fill="FFFFFF"/>
        <w:spacing w:before="0" w:beforeAutospacing="0" w:after="0" w:afterAutospacing="0"/>
        <w:ind w:firstLine="567"/>
        <w:jc w:val="both"/>
        <w:rPr>
          <w:sz w:val="28"/>
          <w:szCs w:val="23"/>
        </w:rPr>
      </w:pPr>
      <w:r w:rsidRPr="005D78A7">
        <w:rPr>
          <w:bCs/>
          <w:sz w:val="28"/>
          <w:szCs w:val="28"/>
          <w:lang w:val="kk-KZ"/>
        </w:rPr>
        <w:t>Аса</w:t>
      </w:r>
      <w:r w:rsidRPr="005D78A7">
        <w:rPr>
          <w:sz w:val="28"/>
          <w:szCs w:val="23"/>
        </w:rPr>
        <w:t xml:space="preserve"> ауданының тұрғындары сел салдарынан орасан шығынға ұшырады. 200-ден аса қой қырылып, бірнеше үйге зиян келген. Халық шенеуніктерден барлығын қалпына келтіруді талап отыр. Өйткені, оқыс жағдай кезінде ешкім </w:t>
      </w:r>
      <w:r w:rsidRPr="005D78A7">
        <w:rPr>
          <w:sz w:val="28"/>
          <w:szCs w:val="23"/>
        </w:rPr>
        <w:lastRenderedPageBreak/>
        <w:t>көмекке келмеген көрінеді. Ал жергілікті атқамінерлер не дейді? Зардап шеккендерге қандай қолдау көрсетіледі?</w:t>
      </w:r>
    </w:p>
    <w:p w:rsidR="005D78A7" w:rsidRPr="005D78A7" w:rsidRDefault="005D78A7" w:rsidP="005D78A7">
      <w:pPr>
        <w:pStyle w:val="af7"/>
        <w:shd w:val="clear" w:color="auto" w:fill="FFFFFF"/>
        <w:spacing w:before="0" w:beforeAutospacing="0" w:after="0" w:afterAutospacing="0"/>
        <w:ind w:firstLine="567"/>
        <w:jc w:val="both"/>
        <w:rPr>
          <w:sz w:val="28"/>
          <w:szCs w:val="23"/>
        </w:rPr>
      </w:pPr>
      <w:r w:rsidRPr="005D78A7">
        <w:rPr>
          <w:sz w:val="28"/>
          <w:szCs w:val="23"/>
        </w:rPr>
        <w:t>Бұл 24 – сәуір күні ж</w:t>
      </w:r>
      <w:r w:rsidR="00BD67D6">
        <w:rPr>
          <w:sz w:val="28"/>
          <w:szCs w:val="23"/>
        </w:rPr>
        <w:t xml:space="preserve"> суару технологиясы</w:t>
      </w:r>
      <w:r w:rsidRPr="005D78A7">
        <w:rPr>
          <w:sz w:val="28"/>
          <w:szCs w:val="23"/>
        </w:rPr>
        <w:t xml:space="preserve"> жаңбырдан кейінгі ауылдың жағдайы. 20 минут тоқтаусыз себелеген жауын салдарынан </w:t>
      </w:r>
      <w:r w:rsidRPr="005D78A7">
        <w:rPr>
          <w:bCs/>
          <w:sz w:val="28"/>
          <w:szCs w:val="28"/>
          <w:lang w:val="kk-KZ"/>
        </w:rPr>
        <w:t>Аса</w:t>
      </w:r>
      <w:r w:rsidRPr="005D78A7">
        <w:rPr>
          <w:sz w:val="28"/>
          <w:szCs w:val="23"/>
        </w:rPr>
        <w:t xml:space="preserve"> пен Сарыағаш ауданының 12 елдімекенін су басқан. Жауаптылардың сөзінше 1 тойхана, 16 шаруашылық және шамамен 70 тұрғын үйге зиян келіпті.</w:t>
      </w:r>
    </w:p>
    <w:p w:rsidR="005D78A7" w:rsidRPr="005D78A7" w:rsidRDefault="005D78A7" w:rsidP="005D78A7">
      <w:pPr>
        <w:pStyle w:val="af7"/>
        <w:shd w:val="clear" w:color="auto" w:fill="FFFFFF"/>
        <w:spacing w:before="0" w:beforeAutospacing="0" w:after="0" w:afterAutospacing="0"/>
        <w:ind w:firstLine="567"/>
        <w:jc w:val="both"/>
        <w:rPr>
          <w:sz w:val="28"/>
          <w:szCs w:val="23"/>
        </w:rPr>
      </w:pPr>
      <w:r w:rsidRPr="005D78A7">
        <w:rPr>
          <w:sz w:val="28"/>
          <w:szCs w:val="23"/>
        </w:rPr>
        <w:t>Түніміз қорқынышпен өтті деген Сарапхана тұрғындарының айтуынша, бастапқыда көмекке ешкім келмеген көрінеді. Барлық мекемелерден хабарластық олар келмеген соң тілсіз жаумен өзіміз күрестік дейді. Салдарынан 200 – ден аса қой қырылыпты. Алайда халық мұны ешкімнің айтпай отырғанына наразы.</w:t>
      </w:r>
    </w:p>
    <w:p w:rsidR="005D78A7" w:rsidRPr="005D78A7" w:rsidRDefault="005D78A7" w:rsidP="005D78A7">
      <w:pPr>
        <w:pStyle w:val="af7"/>
        <w:shd w:val="clear" w:color="auto" w:fill="FFFFFF"/>
        <w:spacing w:before="0" w:beforeAutospacing="0" w:after="0" w:afterAutospacing="0"/>
        <w:ind w:firstLine="567"/>
        <w:jc w:val="both"/>
        <w:rPr>
          <w:sz w:val="28"/>
          <w:szCs w:val="23"/>
        </w:rPr>
      </w:pPr>
      <w:r w:rsidRPr="005D78A7">
        <w:rPr>
          <w:sz w:val="28"/>
          <w:szCs w:val="23"/>
        </w:rPr>
        <w:t>«Су тасқыны келген соң бірден 102-ге хабарластым. Олар міне келеді, әні келеді деп жүріп 1 сағаттан кейін өрт сөндірушіге хабарласыңыз деді. Ал олар мына жерге келіп су тартуға сорғыш құрылғылар жоқ деді. Сонда үкімет не үшін керек бізге? Айтыңыздаршы… Ақыры болмаған соң тұрғындар өзіміз күрестік. Міне 215 бас қой қырылып отыр. Мұның бәрі ауылдың малы еді, 400 бас қой болатын. Ал кімнің шығарғанын білмеймін әйтеуір 25 қой ғана қырылды депті. Міне көріңіздер, 215 қой өліп жатыр. Оны кім өтейді енді?».</w:t>
      </w:r>
    </w:p>
    <w:p w:rsidR="005D78A7" w:rsidRPr="005D78A7" w:rsidRDefault="005D78A7" w:rsidP="005D78A7">
      <w:pPr>
        <w:pStyle w:val="af7"/>
        <w:shd w:val="clear" w:color="auto" w:fill="FFFFFF"/>
        <w:spacing w:before="0" w:beforeAutospacing="0" w:after="0" w:afterAutospacing="0"/>
        <w:ind w:firstLine="567"/>
        <w:jc w:val="both"/>
        <w:rPr>
          <w:sz w:val="28"/>
          <w:szCs w:val="23"/>
        </w:rPr>
      </w:pPr>
      <w:r w:rsidRPr="005D78A7">
        <w:rPr>
          <w:sz w:val="28"/>
          <w:szCs w:val="23"/>
        </w:rPr>
        <w:t>Тұрғындар су басуының себебін жақсы біліп отыр. Бұған дейін бірнеше рет әкімдікке шырылдап айттық деген олар тунельді жапқаннан кейін осындай жағдай орын алып отыр дейді.</w:t>
      </w:r>
    </w:p>
    <w:p w:rsidR="005D78A7" w:rsidRPr="005D78A7" w:rsidRDefault="005D78A7" w:rsidP="005D78A7">
      <w:pPr>
        <w:pStyle w:val="af7"/>
        <w:shd w:val="clear" w:color="auto" w:fill="FFFFFF"/>
        <w:spacing w:before="0" w:beforeAutospacing="0" w:after="0" w:afterAutospacing="0"/>
        <w:ind w:firstLine="567"/>
        <w:jc w:val="both"/>
        <w:rPr>
          <w:sz w:val="28"/>
          <w:szCs w:val="23"/>
        </w:rPr>
      </w:pPr>
      <w:r w:rsidRPr="005D78A7">
        <w:rPr>
          <w:bCs/>
          <w:sz w:val="28"/>
          <w:szCs w:val="28"/>
          <w:lang w:val="kk-KZ"/>
        </w:rPr>
        <w:t>Аса</w:t>
      </w:r>
      <w:r w:rsidRPr="005D78A7">
        <w:rPr>
          <w:sz w:val="28"/>
          <w:szCs w:val="23"/>
        </w:rPr>
        <w:t xml:space="preserve"> ауданының тұрғыны: «Мына жерде тунель бар еді. Тыңдамай жауып тастап ананы қазып берді. Ол кішкентай ғана тунель. Мен шырылдадым. Мына жерді су басады деген едім ешкім тыңдамады. Су келсе су басады деп шырылдадым. Соның кесірінен 215 бас қой өліп отыр. Менің үйім жарамайды».</w:t>
      </w:r>
    </w:p>
    <w:p w:rsidR="005D78A7" w:rsidRPr="005D78A7" w:rsidRDefault="005D78A7" w:rsidP="005D78A7">
      <w:pPr>
        <w:pStyle w:val="af7"/>
        <w:shd w:val="clear" w:color="auto" w:fill="FFFFFF"/>
        <w:spacing w:before="0" w:beforeAutospacing="0" w:after="0" w:afterAutospacing="0"/>
        <w:ind w:firstLine="567"/>
        <w:jc w:val="both"/>
        <w:rPr>
          <w:sz w:val="28"/>
          <w:szCs w:val="23"/>
        </w:rPr>
      </w:pPr>
      <w:r w:rsidRPr="005D78A7">
        <w:rPr>
          <w:sz w:val="28"/>
          <w:szCs w:val="23"/>
        </w:rPr>
        <w:t xml:space="preserve">Ал </w:t>
      </w:r>
      <w:r>
        <w:rPr>
          <w:sz w:val="28"/>
          <w:szCs w:val="23"/>
        </w:rPr>
        <w:t>Аса</w:t>
      </w:r>
      <w:r w:rsidRPr="005D78A7">
        <w:rPr>
          <w:sz w:val="28"/>
          <w:szCs w:val="23"/>
        </w:rPr>
        <w:t xml:space="preserve"> ауданының әкімі барлық зардап шеккендерге көмек көрсетіледі деп сендірді. Бірақ қашан екені қазірше белгісіз. Аудан басшысының айтуынша, шығынды есептеу жұмыстары жүргізілуде.</w:t>
      </w:r>
    </w:p>
    <w:p w:rsidR="005D78A7" w:rsidRPr="005D78A7" w:rsidRDefault="005D78A7" w:rsidP="005D78A7">
      <w:pPr>
        <w:pStyle w:val="af7"/>
        <w:shd w:val="clear" w:color="auto" w:fill="FFFFFF"/>
        <w:spacing w:before="0" w:beforeAutospacing="0" w:after="0" w:afterAutospacing="0"/>
        <w:ind w:firstLine="567"/>
        <w:jc w:val="both"/>
        <w:rPr>
          <w:sz w:val="28"/>
          <w:szCs w:val="23"/>
        </w:rPr>
      </w:pPr>
      <w:r>
        <w:rPr>
          <w:sz w:val="28"/>
          <w:szCs w:val="23"/>
        </w:rPr>
        <w:t>Аса</w:t>
      </w:r>
      <w:r w:rsidRPr="005D78A7">
        <w:rPr>
          <w:sz w:val="28"/>
          <w:szCs w:val="23"/>
        </w:rPr>
        <w:t xml:space="preserve"> ауданының әкімі: «Алдын ала есеп бойынша 41 үйдің біреуі түнде құлаған. 43 қораның 15 шақтысы құлады түнде және бір асхана құлады. Енді шығын келгені рас, бәріміз мойындаймыз. Ол бюджеттен бола ма, болмаса басқа да қаржы көздерінен бола ма? Біз енді ол кісілердің шығынын өтеп беруге тиісті деңгейде жұмыс атқарамыз».</w:t>
      </w:r>
    </w:p>
    <w:p w:rsidR="005D78A7" w:rsidRPr="005D78A7" w:rsidRDefault="005D78A7" w:rsidP="005D78A7">
      <w:pPr>
        <w:pStyle w:val="af7"/>
        <w:shd w:val="clear" w:color="auto" w:fill="FFFFFF"/>
        <w:spacing w:before="0" w:beforeAutospacing="0" w:after="0" w:afterAutospacing="0"/>
        <w:ind w:firstLine="567"/>
        <w:jc w:val="both"/>
        <w:rPr>
          <w:sz w:val="28"/>
          <w:szCs w:val="23"/>
        </w:rPr>
      </w:pPr>
      <w:r w:rsidRPr="005D78A7">
        <w:rPr>
          <w:sz w:val="28"/>
          <w:szCs w:val="23"/>
        </w:rPr>
        <w:t xml:space="preserve">Бүгін орын алған жағдайға байланысты </w:t>
      </w:r>
      <w:r>
        <w:rPr>
          <w:sz w:val="28"/>
          <w:szCs w:val="23"/>
          <w:lang w:val="ru-RU"/>
        </w:rPr>
        <w:t>Жамбыл</w:t>
      </w:r>
      <w:r w:rsidRPr="005D78A7">
        <w:rPr>
          <w:sz w:val="28"/>
          <w:szCs w:val="23"/>
        </w:rPr>
        <w:t xml:space="preserve"> облысының әкімі Өмірзақ Шөкеев </w:t>
      </w:r>
      <w:r>
        <w:rPr>
          <w:sz w:val="28"/>
          <w:szCs w:val="23"/>
        </w:rPr>
        <w:t>Аса</w:t>
      </w:r>
      <w:r w:rsidRPr="005D78A7">
        <w:rPr>
          <w:sz w:val="28"/>
          <w:szCs w:val="23"/>
        </w:rPr>
        <w:t xml:space="preserve"> және Сарыағаш ауданындағы жауын-шашын салдарын жою бойынша арнайы комиссия құрды. Облыс әкімі өңір басшысына елді мекендерді судан тазартып, тұрғындарға заң аясында көмек көрсетуді тапсырды.</w:t>
      </w:r>
    </w:p>
    <w:p w:rsidR="005D78A7" w:rsidRPr="005D78A7" w:rsidRDefault="005D78A7" w:rsidP="005D78A7">
      <w:pPr>
        <w:pStyle w:val="af7"/>
        <w:shd w:val="clear" w:color="auto" w:fill="FFFFFF"/>
        <w:spacing w:before="0" w:beforeAutospacing="0" w:after="0" w:afterAutospacing="0"/>
        <w:ind w:firstLine="567"/>
        <w:jc w:val="both"/>
        <w:rPr>
          <w:sz w:val="28"/>
          <w:szCs w:val="23"/>
        </w:rPr>
      </w:pPr>
      <w:r w:rsidRPr="005D78A7">
        <w:rPr>
          <w:sz w:val="28"/>
          <w:szCs w:val="23"/>
        </w:rPr>
        <w:t xml:space="preserve">Өмірзақ Шөкеев, </w:t>
      </w:r>
      <w:r>
        <w:rPr>
          <w:sz w:val="28"/>
          <w:szCs w:val="23"/>
          <w:lang w:val="ru-RU"/>
        </w:rPr>
        <w:t>Жамбыл</w:t>
      </w:r>
      <w:r w:rsidRPr="005D78A7">
        <w:rPr>
          <w:sz w:val="28"/>
          <w:szCs w:val="23"/>
        </w:rPr>
        <w:t xml:space="preserve"> облысының әкімі «Комиссия жіберу керек </w:t>
      </w:r>
      <w:r>
        <w:rPr>
          <w:sz w:val="28"/>
          <w:szCs w:val="23"/>
        </w:rPr>
        <w:t>Аса</w:t>
      </w:r>
      <w:r w:rsidRPr="005D78A7">
        <w:rPr>
          <w:sz w:val="28"/>
          <w:szCs w:val="23"/>
        </w:rPr>
        <w:t>, Сарыағаш, Кентауға. Керек жерінде біз көмек беруге дайынбыз. Сондықтан жауапты адамдарды жіберу керек».</w:t>
      </w:r>
    </w:p>
    <w:p w:rsidR="005D78A7" w:rsidRDefault="005D78A7" w:rsidP="005D78A7">
      <w:pPr>
        <w:pStyle w:val="af7"/>
        <w:shd w:val="clear" w:color="auto" w:fill="FFFFFF"/>
        <w:spacing w:before="0" w:beforeAutospacing="0" w:after="0" w:afterAutospacing="0"/>
        <w:ind w:firstLine="567"/>
        <w:jc w:val="both"/>
        <w:rPr>
          <w:rFonts w:ascii="Verdana" w:hAnsi="Verdana"/>
          <w:color w:val="222222"/>
          <w:sz w:val="23"/>
          <w:szCs w:val="23"/>
        </w:rPr>
      </w:pPr>
      <w:r w:rsidRPr="005D78A7">
        <w:rPr>
          <w:sz w:val="28"/>
          <w:szCs w:val="23"/>
        </w:rPr>
        <w:t>Айта кетейік, облыстық төтенше жағдай департамент басшысы оқиға орнына 75 қызметкер, 15 бірлік техника және 13 мотопомба жұмылдырылғанын хабарлады. Бірақ тұрғындар бұл ақпаратты теріске шығарып отыр. Енді халық үйімізді ретке келтіріп, шығынымызды өтеп берсін деп талап қойып</w:t>
      </w:r>
      <w:r w:rsidRPr="005D78A7">
        <w:rPr>
          <w:rFonts w:ascii="Verdana" w:hAnsi="Verdana"/>
          <w:sz w:val="28"/>
          <w:szCs w:val="23"/>
        </w:rPr>
        <w:t xml:space="preserve"> </w:t>
      </w:r>
      <w:r>
        <w:rPr>
          <w:rFonts w:ascii="Verdana" w:hAnsi="Verdana"/>
          <w:color w:val="222222"/>
          <w:sz w:val="23"/>
          <w:szCs w:val="23"/>
        </w:rPr>
        <w:t>отыр.</w:t>
      </w:r>
    </w:p>
    <w:p w:rsidR="009B435E" w:rsidRPr="009B435E" w:rsidRDefault="009B435E" w:rsidP="009B4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kk-KZ"/>
        </w:rPr>
      </w:pPr>
      <w:r w:rsidRPr="009B435E">
        <w:rPr>
          <w:sz w:val="28"/>
          <w:szCs w:val="28"/>
          <w:lang w:val="kk-KZ"/>
        </w:rPr>
        <w:lastRenderedPageBreak/>
        <w:t>Халықты су тасқынының алдын алу, қорғау, ескерту жұмыстарын Қазақстан Республикасы Ішкі істер министрлігінің Төтенше жағдайлар департаменті жүзеге асырады. Мәліметтерге сүйенсек, қазір елімізде күрделі жөндеуді қажет ететін 34-ке жуық су қоймасы бар, оның ішінде ең ірісі Шардара.</w:t>
      </w:r>
    </w:p>
    <w:p w:rsidR="009B435E" w:rsidRPr="009B435E" w:rsidRDefault="009B435E" w:rsidP="009B4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9B435E">
        <w:rPr>
          <w:sz w:val="28"/>
          <w:szCs w:val="28"/>
          <w:lang w:val="kk-KZ"/>
        </w:rPr>
        <w:t>Жер өнімділігін арттыру: топырақтану, агрохимия, өсімдік шаруашылығы, өсімдіктерді қорғау;</w:t>
      </w:r>
    </w:p>
    <w:p w:rsidR="009B435E" w:rsidRDefault="009B435E" w:rsidP="009B4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9B435E">
        <w:rPr>
          <w:sz w:val="28"/>
          <w:szCs w:val="28"/>
          <w:lang w:val="kk-KZ"/>
        </w:rPr>
        <w:t>Ауыл шаруашылығының экономикасы, логистика, азық-түлік қауіпсіздігінің әлеуметтік-экономикалық мәселелері;</w:t>
      </w:r>
    </w:p>
    <w:p w:rsidR="005D78A7" w:rsidRDefault="005D78A7" w:rsidP="005D78A7">
      <w:pPr>
        <w:pStyle w:val="af7"/>
        <w:shd w:val="clear" w:color="auto" w:fill="FFFFFF"/>
        <w:spacing w:before="0" w:beforeAutospacing="0" w:after="0" w:afterAutospacing="0"/>
        <w:ind w:firstLine="709"/>
        <w:jc w:val="both"/>
        <w:rPr>
          <w:sz w:val="28"/>
          <w:szCs w:val="28"/>
        </w:rPr>
      </w:pPr>
      <w:r w:rsidRPr="005D78A7">
        <w:rPr>
          <w:sz w:val="28"/>
          <w:szCs w:val="28"/>
        </w:rPr>
        <w:t xml:space="preserve">Үкімет басшысы жер қатынастарын </w:t>
      </w:r>
      <w:r w:rsidR="00BD67D6">
        <w:rPr>
          <w:sz w:val="28"/>
          <w:szCs w:val="28"/>
        </w:rPr>
        <w:t>Аса өзені</w:t>
      </w:r>
      <w:r w:rsidRPr="005D78A7">
        <w:rPr>
          <w:sz w:val="28"/>
          <w:szCs w:val="28"/>
        </w:rPr>
        <w:t xml:space="preserve"> мәселелері бойынша кеңес өткізді, онда ауыл шаруашылығы жерлерін пайдаланудың ғарыштық мониторингі және оларды </w:t>
      </w:r>
      <w:r w:rsidR="00BD67D6">
        <w:rPr>
          <w:sz w:val="28"/>
          <w:szCs w:val="28"/>
        </w:rPr>
        <w:t>Аса өзені</w:t>
      </w:r>
      <w:r w:rsidRPr="005D78A7">
        <w:rPr>
          <w:sz w:val="28"/>
          <w:szCs w:val="28"/>
        </w:rPr>
        <w:t xml:space="preserve"> мәселелері қаралды. Баяндама жасаған ауыл шаруашылығы министрі Ербол Қарашөкеев қазір «Қазақстан Ғарыш Сапары» ҰК» АҚ базасында ауыл шаруашылығы жерлеріне ғарыштық мониторинг жасаудың жетілдірілген нұсқасын енгізу пысықталып жатқанын хабарлады.</w:t>
      </w:r>
    </w:p>
    <w:p w:rsidR="00B25519" w:rsidRDefault="00B25519" w:rsidP="005D78A7">
      <w:pPr>
        <w:pStyle w:val="af7"/>
        <w:shd w:val="clear" w:color="auto" w:fill="FFFFFF"/>
        <w:spacing w:before="0" w:beforeAutospacing="0" w:after="0" w:afterAutospacing="0"/>
        <w:ind w:firstLine="709"/>
        <w:jc w:val="both"/>
        <w:rPr>
          <w:sz w:val="28"/>
          <w:szCs w:val="28"/>
          <w:shd w:val="clear" w:color="auto" w:fill="FFFFFF"/>
        </w:rPr>
      </w:pPr>
      <w:r w:rsidRPr="00B25519">
        <w:rPr>
          <w:sz w:val="28"/>
          <w:szCs w:val="28"/>
          <w:shd w:val="clear" w:color="auto" w:fill="FFFFFF"/>
        </w:rPr>
        <w:t>Қазақстанда шығарылған ұнды Ресей өнімі ығыстырып тастауы мүмкін. Астық өсірушілер одағының президенті Евгени Ган осындай пікірде. Оның айтуынша, бұған дейін жергілікті диірмендер қажетті шикізатты Ресейден импорттады. Себебі арзан. Салыстыру үшін айтайын, Реселік бидайдың келісі 116-117 теңгеде шамасында. Ал жергілікті бидай 150 теңгеден. Алайда 14 наурызда Ресей Еуразиялық экономикалық одақ елдеріне бидай экспортын шектеп тастады. Енді диірменшілер қымбат болса да жергілікті бидайды сатып алуға мәжбүр. Сәйкесінше, ұнның өзіндік құны өседі. Ал Ресейлік ұн арзан. Көрші ел ұн экспортына шектеу енгізген жоқ. Яғни баға жағынан келгенде отандық өнім бәсекеге қабілетсіз болып отыр.</w:t>
      </w:r>
    </w:p>
    <w:p w:rsidR="00B25519" w:rsidRDefault="00B25519" w:rsidP="005D78A7">
      <w:pPr>
        <w:pStyle w:val="af7"/>
        <w:shd w:val="clear" w:color="auto" w:fill="FFFFFF"/>
        <w:spacing w:before="0" w:beforeAutospacing="0" w:after="0" w:afterAutospacing="0"/>
        <w:ind w:firstLine="709"/>
        <w:jc w:val="both"/>
        <w:rPr>
          <w:sz w:val="28"/>
          <w:szCs w:val="28"/>
          <w:shd w:val="clear" w:color="auto" w:fill="FFFFFF"/>
        </w:rPr>
      </w:pPr>
      <w:r w:rsidRPr="00B25519">
        <w:rPr>
          <w:sz w:val="28"/>
          <w:szCs w:val="28"/>
          <w:shd w:val="clear" w:color="auto" w:fill="FFFFFF"/>
        </w:rPr>
        <w:t xml:space="preserve"> Мамандар мұндай жағдайға статистикалық мәліметтің шындыққа сай болмауы себеп дейді. 1 наурыздағы есеп бойынша елдегі қамбаларда 5,9 миллион тонна бидай бар. Бұл жеткілікті болуы тиіс. Бұлай дейтіні дихандар жылда 1 наурыз бен тамыз аралығында шет елге 2,5 миллион тонна бидай, 800 мың тонна ұн экспорттап келген. Ал ішкі нарықтың сұранысы 900 мың тонна. Биыл да осы көлемде сатсақ, қамбада әлі 1,9 миллион тонна астық қалуы тиіс. Бірақ іс жүзнде олай бола бермейді. Жылда жетпеген астықты Ресейден алып, қамбаны толтыра салатын. </w:t>
      </w:r>
    </w:p>
    <w:p w:rsidR="00E42543" w:rsidRDefault="00B25519" w:rsidP="005D78A7">
      <w:pPr>
        <w:pStyle w:val="af7"/>
        <w:shd w:val="clear" w:color="auto" w:fill="FFFFFF"/>
        <w:spacing w:before="0" w:beforeAutospacing="0" w:after="0" w:afterAutospacing="0"/>
        <w:ind w:firstLine="709"/>
        <w:jc w:val="both"/>
        <w:rPr>
          <w:sz w:val="28"/>
          <w:szCs w:val="28"/>
          <w:shd w:val="clear" w:color="auto" w:fill="FFFFFF"/>
        </w:rPr>
      </w:pPr>
      <w:r w:rsidRPr="00B25519">
        <w:rPr>
          <w:sz w:val="28"/>
          <w:szCs w:val="28"/>
          <w:shd w:val="clear" w:color="auto" w:fill="FFFFFF"/>
        </w:rPr>
        <w:t xml:space="preserve">Биыл ондай мүмкіндік жоқ. Сондықтан билік экспортқа шектеу енгізіп отыр деп санайды. Евгений Ган, астық өсірушілер одағының президенті: – Біздің есебіміз бойынша қазір елдегі диірмендердің барлығы Ресей экспортқа шектеу енгізгенге дейін алған бидай қорымен жұмыс істеп жатыр. Ол таусылған кезде диірмендер де тоқтай бастайды. Қостанай, Солтүстік Қазақстан, Павлодар облыстарын аралап шықтым. Үш өңірдік диірменшілері де осы жағдайды айтып отыр. Еуразиялық экономикалық комисся отырысында осындай шешім қабылданды. Яғни жеңілдік мерзімі тамыз айының соңына дейін ұзартылды. Себебі Қазақстан қантты көбіне Ресей мен Беларусьтен импорттайтын. Бұл елдердің экспорттау мүмкіндігі шектелгендіктен сатып алу және жеткізу мүмкін болмай қалды. Енді жаңа экспортерлер іздестіріледі. </w:t>
      </w:r>
    </w:p>
    <w:p w:rsidR="00E42543" w:rsidRDefault="00B25519" w:rsidP="005D78A7">
      <w:pPr>
        <w:pStyle w:val="af7"/>
        <w:shd w:val="clear" w:color="auto" w:fill="FFFFFF"/>
        <w:spacing w:before="0" w:beforeAutospacing="0" w:after="0" w:afterAutospacing="0"/>
        <w:ind w:firstLine="709"/>
        <w:jc w:val="both"/>
        <w:rPr>
          <w:sz w:val="28"/>
          <w:szCs w:val="28"/>
          <w:shd w:val="clear" w:color="auto" w:fill="FFFFFF"/>
        </w:rPr>
      </w:pPr>
      <w:r w:rsidRPr="00B25519">
        <w:rPr>
          <w:sz w:val="28"/>
          <w:szCs w:val="28"/>
          <w:shd w:val="clear" w:color="auto" w:fill="FFFFFF"/>
        </w:rPr>
        <w:lastRenderedPageBreak/>
        <w:t xml:space="preserve">Елдің сауда және интеграция министрі Бақыт Сұлтановтың айтуынша, қант әлеуметтік маңызы бар азық-түлік тауары. Оның тапшылығы немесе қымбаттауы тамақ өнеркәсібінің кейбір секторларын, әсіресе кондитерлік өнімдердің өндірісін тұралатып, өзіндік құнын көтеріп жібереді. Осыны ескеріп, Еуразиялық экономикалық комиссия 350 мың тоннаға дейін шекер мен шикі қантты БАЖ салығынсыз импорттауға мүмкіндк берді. Бұл өткен жылдың сәйкес кезеңімен салыстырғанда 22,8 процентке көп. </w:t>
      </w:r>
    </w:p>
    <w:p w:rsidR="00E42543" w:rsidRDefault="00B25519" w:rsidP="005D78A7">
      <w:pPr>
        <w:pStyle w:val="af7"/>
        <w:shd w:val="clear" w:color="auto" w:fill="FFFFFF"/>
        <w:spacing w:before="0" w:beforeAutospacing="0" w:after="0" w:afterAutospacing="0"/>
        <w:ind w:firstLine="709"/>
        <w:jc w:val="both"/>
        <w:rPr>
          <w:sz w:val="28"/>
          <w:szCs w:val="28"/>
        </w:rPr>
      </w:pPr>
      <w:r w:rsidRPr="00B25519">
        <w:rPr>
          <w:sz w:val="28"/>
          <w:szCs w:val="28"/>
          <w:shd w:val="clear" w:color="auto" w:fill="FFFFFF"/>
        </w:rPr>
        <w:t>Алыс-беріс кезінде Қазақстанның экспорттық әлеуеті айтарлықтай артқан. Мәселен, екі айда еліміз одаққа мүше мемлекеттерге 1,2 миллиард АҚШ долларына тауар сатты. Экспортталған заттың басым бөлігі алюминий оксидтері, гидроксидтер, өңделмеген мырыш, ферроқортпалар және тағы басқалардан тұрады. Ал бұл елдерден 2,6 миллиард долларға тауар импортталған. Бұл тізімде бидай, мұнай өнімдері, күнбағыс тұқымдары кездеседі.</w:t>
      </w:r>
    </w:p>
    <w:p w:rsidR="005D78A7" w:rsidRDefault="005D78A7" w:rsidP="005D78A7">
      <w:pPr>
        <w:pStyle w:val="af7"/>
        <w:shd w:val="clear" w:color="auto" w:fill="FFFFFF"/>
        <w:spacing w:before="0" w:beforeAutospacing="0" w:after="0" w:afterAutospacing="0"/>
        <w:ind w:firstLine="709"/>
        <w:jc w:val="both"/>
        <w:rPr>
          <w:sz w:val="28"/>
          <w:szCs w:val="28"/>
        </w:rPr>
      </w:pPr>
      <w:r w:rsidRPr="005D78A7">
        <w:rPr>
          <w:sz w:val="28"/>
          <w:szCs w:val="28"/>
        </w:rPr>
        <w:t xml:space="preserve">«Жер инспекторының кабинеті» жасалды, ол әр жерден алынған деректерді талдап, жер учаскесін ұтымсыз пайдалану белгілерін анықтауға және осындай фактілерге жедел жауап қайтаруға мүмкіндік береді. Бұл платформа 2022 жылдың жазында іске қосылады. </w:t>
      </w:r>
    </w:p>
    <w:p w:rsidR="005D78A7" w:rsidRPr="005D78A7" w:rsidRDefault="005D78A7" w:rsidP="005D78A7">
      <w:pPr>
        <w:pStyle w:val="af7"/>
        <w:shd w:val="clear" w:color="auto" w:fill="FFFFFF"/>
        <w:spacing w:before="0" w:beforeAutospacing="0" w:after="0" w:afterAutospacing="0"/>
        <w:ind w:firstLine="709"/>
        <w:jc w:val="both"/>
        <w:rPr>
          <w:sz w:val="28"/>
          <w:szCs w:val="28"/>
        </w:rPr>
      </w:pPr>
      <w:r w:rsidRPr="005D78A7">
        <w:rPr>
          <w:sz w:val="28"/>
          <w:szCs w:val="28"/>
        </w:rPr>
        <w:t xml:space="preserve">Мемлекеттік бақылау әдістерінің пысықталуын ескере отырып, биыл мемлекетке қайтарылған пайдаланылмайтын ауыл шаруашылығы жерлерінің ауданын өткен жылмен салыстырғанда 4 есеге ұлғайту жоспарлануда: 2021 жылы 1,3 млн га қайтарылды, 2022 жылы кемінде 5 млн га қайтару жоспарда бар. Сонымен қатар министр ауыл шаруашылығы жерлерінің барлығын </w:t>
      </w:r>
      <w:r w:rsidR="00BD67D6">
        <w:rPr>
          <w:sz w:val="28"/>
          <w:szCs w:val="28"/>
        </w:rPr>
        <w:t>Аса өзені</w:t>
      </w:r>
      <w:r w:rsidRPr="005D78A7">
        <w:rPr>
          <w:sz w:val="28"/>
          <w:szCs w:val="28"/>
        </w:rPr>
        <w:t xml:space="preserve"> аяқталғаннан кейін ғарыштық мониторингтің тиімділігі жақсаратынын атап өтті. Бұл процесті 2024 жылы аяқтау жоспарланып отыр.  Премьер-Министр айтылған тәсілдерді қолдап, осы бағыттағы жұмысты жеделдетуді тапсырды.</w:t>
      </w:r>
    </w:p>
    <w:p w:rsidR="009B435E" w:rsidRPr="009B435E" w:rsidRDefault="009B435E" w:rsidP="009B4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9B435E">
        <w:rPr>
          <w:sz w:val="28"/>
          <w:szCs w:val="28"/>
          <w:lang w:val="kk-KZ"/>
        </w:rPr>
        <w:t>Салауатты тамақтану, оңтайлы диеталарды қалыптастыру, артық салмақтың немесе артық салмақтың алдын алу.</w:t>
      </w:r>
    </w:p>
    <w:p w:rsidR="009B435E" w:rsidRPr="009B435E" w:rsidRDefault="009B435E" w:rsidP="009B4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9B435E">
        <w:rPr>
          <w:sz w:val="28"/>
          <w:szCs w:val="28"/>
          <w:lang w:val="kk-KZ"/>
        </w:rPr>
        <w:t>Орталықта осымен айналысатын топ бар азық-түлік қауіпсіздігі саласындағы білім беру, біліктілікті арттыру мәселелері, Орталықтың ғылыми жұмысының тақырыбы бойынша ақпаратты ақпараттық қамтамасыз ету мен насихаттауды қамтамасыз етеді.</w:t>
      </w:r>
    </w:p>
    <w:p w:rsidR="00895D1E" w:rsidRPr="008E4B67" w:rsidRDefault="00895D1E" w:rsidP="008C062A">
      <w:pPr>
        <w:pStyle w:val="af6"/>
        <w:ind w:firstLine="567"/>
        <w:jc w:val="both"/>
        <w:rPr>
          <w:rFonts w:ascii="Times New Roman" w:hAnsi="Times New Roman"/>
          <w:b/>
          <w:bCs/>
          <w:caps/>
          <w:sz w:val="28"/>
          <w:szCs w:val="28"/>
          <w:lang w:val="kk-KZ"/>
        </w:rPr>
      </w:pPr>
    </w:p>
    <w:p w:rsidR="008C062A" w:rsidRDefault="008C062A" w:rsidP="006438B5">
      <w:pPr>
        <w:pStyle w:val="af6"/>
        <w:jc w:val="both"/>
        <w:rPr>
          <w:rFonts w:ascii="Times New Roman" w:hAnsi="Times New Roman"/>
          <w:b/>
          <w:bCs/>
          <w:sz w:val="28"/>
          <w:szCs w:val="28"/>
          <w:lang w:val="kk-KZ"/>
        </w:rPr>
      </w:pPr>
      <w:bookmarkStart w:id="1" w:name="_Toc136065998"/>
      <w:bookmarkStart w:id="2" w:name="_Toc137026041"/>
      <w:bookmarkStart w:id="3" w:name="_Toc138668794"/>
    </w:p>
    <w:p w:rsidR="00D566FD" w:rsidRPr="00296CB2" w:rsidRDefault="00296CB2" w:rsidP="008C062A">
      <w:pPr>
        <w:pStyle w:val="af6"/>
        <w:ind w:firstLine="708"/>
        <w:jc w:val="both"/>
        <w:rPr>
          <w:rFonts w:ascii="Times New Roman" w:hAnsi="Times New Roman"/>
          <w:b/>
          <w:bCs/>
          <w:sz w:val="28"/>
          <w:szCs w:val="28"/>
          <w:lang w:val="kk-KZ"/>
        </w:rPr>
      </w:pPr>
      <w:r w:rsidRPr="00296CB2">
        <w:rPr>
          <w:rFonts w:ascii="Times New Roman" w:hAnsi="Times New Roman"/>
          <w:b/>
          <w:bCs/>
          <w:sz w:val="28"/>
          <w:szCs w:val="28"/>
          <w:lang w:val="kk-KZ"/>
        </w:rPr>
        <w:t>2.</w:t>
      </w:r>
      <w:r w:rsidR="009A481A">
        <w:rPr>
          <w:rFonts w:ascii="Times New Roman" w:hAnsi="Times New Roman"/>
          <w:b/>
          <w:bCs/>
          <w:sz w:val="28"/>
          <w:szCs w:val="28"/>
          <w:lang w:val="kk-KZ"/>
        </w:rPr>
        <w:t>2</w:t>
      </w:r>
      <w:r w:rsidRPr="00296CB2">
        <w:rPr>
          <w:rFonts w:ascii="Times New Roman" w:hAnsi="Times New Roman"/>
          <w:b/>
          <w:bCs/>
          <w:sz w:val="28"/>
          <w:szCs w:val="28"/>
          <w:lang w:val="kk-KZ"/>
        </w:rPr>
        <w:t xml:space="preserve"> </w:t>
      </w:r>
      <w:bookmarkEnd w:id="1"/>
      <w:bookmarkEnd w:id="2"/>
      <w:bookmarkEnd w:id="3"/>
      <w:r w:rsidR="000020D9">
        <w:rPr>
          <w:rFonts w:ascii="Times New Roman" w:hAnsi="Times New Roman"/>
          <w:b/>
          <w:bCs/>
          <w:sz w:val="28"/>
          <w:szCs w:val="28"/>
          <w:lang w:val="kk-KZ"/>
        </w:rPr>
        <w:t xml:space="preserve"> С</w:t>
      </w:r>
      <w:r w:rsidR="00BD67D6">
        <w:rPr>
          <w:rFonts w:ascii="Times New Roman" w:hAnsi="Times New Roman"/>
          <w:b/>
          <w:bCs/>
          <w:sz w:val="28"/>
          <w:szCs w:val="28"/>
          <w:lang w:val="kk-KZ"/>
        </w:rPr>
        <w:t>уару технологиясы</w:t>
      </w:r>
      <w:r w:rsidR="00B25519">
        <w:rPr>
          <w:rFonts w:ascii="Times New Roman" w:hAnsi="Times New Roman"/>
          <w:b/>
          <w:bCs/>
          <w:sz w:val="28"/>
          <w:szCs w:val="28"/>
          <w:lang w:val="kk-KZ"/>
        </w:rPr>
        <w:t>ны</w:t>
      </w:r>
      <w:r w:rsidRPr="00296CB2">
        <w:rPr>
          <w:rFonts w:ascii="Times New Roman" w:hAnsi="Times New Roman"/>
          <w:b/>
          <w:bCs/>
          <w:sz w:val="28"/>
          <w:szCs w:val="28"/>
          <w:lang w:val="kk-KZ"/>
        </w:rPr>
        <w:t>ң бассейн</w:t>
      </w:r>
      <w:r w:rsidR="008C062A">
        <w:rPr>
          <w:rFonts w:ascii="Times New Roman" w:hAnsi="Times New Roman"/>
          <w:b/>
          <w:bCs/>
          <w:sz w:val="28"/>
          <w:szCs w:val="28"/>
          <w:lang w:val="kk-KZ"/>
        </w:rPr>
        <w:t>і</w:t>
      </w:r>
      <w:r w:rsidRPr="00296CB2">
        <w:rPr>
          <w:rFonts w:ascii="Times New Roman" w:hAnsi="Times New Roman"/>
          <w:b/>
          <w:bCs/>
          <w:sz w:val="28"/>
          <w:szCs w:val="28"/>
          <w:lang w:val="kk-KZ"/>
        </w:rPr>
        <w:t xml:space="preserve">нің жер үсті суларының </w:t>
      </w:r>
      <w:r w:rsidR="006438B5">
        <w:rPr>
          <w:rFonts w:ascii="Times New Roman" w:hAnsi="Times New Roman"/>
          <w:b/>
          <w:bCs/>
          <w:sz w:val="28"/>
          <w:szCs w:val="28"/>
          <w:lang w:val="kk-KZ"/>
        </w:rPr>
        <w:t xml:space="preserve">гидрологиялық </w:t>
      </w:r>
      <w:r w:rsidRPr="00296CB2">
        <w:rPr>
          <w:rFonts w:ascii="Times New Roman" w:hAnsi="Times New Roman"/>
          <w:b/>
          <w:bCs/>
          <w:sz w:val="28"/>
          <w:szCs w:val="28"/>
          <w:lang w:val="kk-KZ"/>
        </w:rPr>
        <w:t xml:space="preserve">зерттелгендігі </w:t>
      </w:r>
    </w:p>
    <w:p w:rsidR="005F3858" w:rsidRDefault="00C51701" w:rsidP="004653D7">
      <w:pPr>
        <w:ind w:firstLine="567"/>
        <w:jc w:val="both"/>
        <w:rPr>
          <w:sz w:val="28"/>
          <w:szCs w:val="28"/>
          <w:lang w:val="kk-KZ"/>
        </w:rPr>
      </w:pPr>
      <w:r>
        <w:rPr>
          <w:bCs/>
          <w:sz w:val="28"/>
          <w:szCs w:val="28"/>
          <w:lang w:val="kk-KZ"/>
        </w:rPr>
        <w:t>Бассейнде</w:t>
      </w:r>
      <w:r w:rsidR="005F3858" w:rsidRPr="0054322C">
        <w:rPr>
          <w:bCs/>
          <w:sz w:val="28"/>
          <w:szCs w:val="28"/>
          <w:lang w:val="kk-KZ"/>
        </w:rPr>
        <w:t xml:space="preserve"> гидрологиялық желілердің дамуы 1925 жылы </w:t>
      </w:r>
      <w:r w:rsidR="00BD67D6">
        <w:rPr>
          <w:bCs/>
          <w:sz w:val="28"/>
          <w:szCs w:val="28"/>
          <w:lang w:val="kk-KZ"/>
        </w:rPr>
        <w:t xml:space="preserve"> суару технологиясы</w:t>
      </w:r>
      <w:r w:rsidR="005F3858" w:rsidRPr="0054322C">
        <w:rPr>
          <w:bCs/>
          <w:sz w:val="28"/>
          <w:szCs w:val="28"/>
          <w:lang w:val="kk-KZ"/>
        </w:rPr>
        <w:t xml:space="preserve"> Билікөл ау</w:t>
      </w:r>
      <w:r>
        <w:rPr>
          <w:bCs/>
          <w:sz w:val="28"/>
          <w:szCs w:val="28"/>
          <w:lang w:val="kk-KZ"/>
        </w:rPr>
        <w:t>ы</w:t>
      </w:r>
      <w:r w:rsidR="005F3858" w:rsidRPr="0054322C">
        <w:rPr>
          <w:bCs/>
          <w:sz w:val="28"/>
          <w:szCs w:val="28"/>
          <w:lang w:val="kk-KZ"/>
        </w:rPr>
        <w:t xml:space="preserve">лында бекеттің ашылуынан басталды. </w:t>
      </w:r>
      <w:bookmarkStart w:id="4" w:name="_Toc137026042"/>
      <w:r w:rsidR="00BD67D6">
        <w:rPr>
          <w:bCs/>
          <w:sz w:val="28"/>
          <w:szCs w:val="28"/>
          <w:lang w:val="kk-KZ"/>
        </w:rPr>
        <w:t xml:space="preserve"> суару технологиясы</w:t>
      </w:r>
      <w:r w:rsidR="005F3858" w:rsidRPr="0054322C">
        <w:rPr>
          <w:bCs/>
          <w:sz w:val="28"/>
          <w:szCs w:val="28"/>
          <w:lang w:val="kk-KZ"/>
        </w:rPr>
        <w:t xml:space="preserve"> </w:t>
      </w:r>
      <w:r>
        <w:rPr>
          <w:bCs/>
          <w:sz w:val="28"/>
          <w:szCs w:val="28"/>
          <w:lang w:val="kk-KZ"/>
        </w:rPr>
        <w:t>бассейн</w:t>
      </w:r>
      <w:r w:rsidR="0092190F">
        <w:rPr>
          <w:bCs/>
          <w:sz w:val="28"/>
          <w:szCs w:val="28"/>
          <w:lang w:val="kk-KZ"/>
        </w:rPr>
        <w:t xml:space="preserve">і </w:t>
      </w:r>
      <w:r w:rsidR="005F3858" w:rsidRPr="0054322C">
        <w:rPr>
          <w:bCs/>
          <w:sz w:val="28"/>
          <w:szCs w:val="28"/>
          <w:lang w:val="kk-KZ"/>
        </w:rPr>
        <w:t>бойынша негізгі гидрологиялық бек</w:t>
      </w:r>
      <w:r w:rsidR="00F76AC9" w:rsidRPr="0054322C">
        <w:rPr>
          <w:bCs/>
          <w:sz w:val="28"/>
          <w:szCs w:val="28"/>
          <w:lang w:val="kk-KZ"/>
        </w:rPr>
        <w:t>е</w:t>
      </w:r>
      <w:r w:rsidR="005F3858" w:rsidRPr="0054322C">
        <w:rPr>
          <w:bCs/>
          <w:sz w:val="28"/>
          <w:szCs w:val="28"/>
          <w:lang w:val="kk-KZ"/>
        </w:rPr>
        <w:t xml:space="preserve">ттер туралы мәліметтер </w:t>
      </w:r>
      <w:r w:rsidR="00C377E0">
        <w:rPr>
          <w:bCs/>
          <w:sz w:val="28"/>
          <w:szCs w:val="28"/>
          <w:lang w:val="kk-KZ"/>
        </w:rPr>
        <w:t xml:space="preserve">төменде кестеде </w:t>
      </w:r>
      <w:r w:rsidR="005F3858" w:rsidRPr="0054322C">
        <w:rPr>
          <w:bCs/>
          <w:sz w:val="28"/>
          <w:szCs w:val="28"/>
          <w:lang w:val="kk-KZ"/>
        </w:rPr>
        <w:t>келтірілген</w:t>
      </w:r>
      <w:r w:rsidR="009B435E" w:rsidRPr="009B435E">
        <w:rPr>
          <w:bCs/>
          <w:sz w:val="28"/>
          <w:szCs w:val="28"/>
          <w:lang w:val="kk-KZ"/>
        </w:rPr>
        <w:t xml:space="preserve"> [15]</w:t>
      </w:r>
      <w:r w:rsidR="005F3858" w:rsidRPr="0054322C">
        <w:rPr>
          <w:bCs/>
          <w:sz w:val="28"/>
          <w:szCs w:val="28"/>
          <w:lang w:val="kk-KZ"/>
        </w:rPr>
        <w:t xml:space="preserve">. </w:t>
      </w:r>
      <w:r w:rsidR="005F3858" w:rsidRPr="0054322C">
        <w:rPr>
          <w:sz w:val="28"/>
          <w:szCs w:val="28"/>
          <w:lang w:val="kk-KZ"/>
        </w:rPr>
        <w:t>Бақылау мәліметтері жалпы алғанда қанағаттанарлық деп есепте</w:t>
      </w:r>
      <w:r>
        <w:rPr>
          <w:sz w:val="28"/>
          <w:szCs w:val="28"/>
          <w:lang w:val="kk-KZ"/>
        </w:rPr>
        <w:t>уге болады. Нақты уақытта бассейнде</w:t>
      </w:r>
      <w:r w:rsidR="005F3858" w:rsidRPr="0054322C">
        <w:rPr>
          <w:sz w:val="28"/>
          <w:szCs w:val="28"/>
          <w:lang w:val="kk-KZ"/>
        </w:rPr>
        <w:t xml:space="preserve"> бір гидрологиялық бек</w:t>
      </w:r>
      <w:r w:rsidR="004653D7" w:rsidRPr="0054322C">
        <w:rPr>
          <w:sz w:val="28"/>
          <w:szCs w:val="28"/>
          <w:lang w:val="kk-KZ"/>
        </w:rPr>
        <w:t>е</w:t>
      </w:r>
      <w:r w:rsidR="005F3858" w:rsidRPr="0054322C">
        <w:rPr>
          <w:sz w:val="28"/>
          <w:szCs w:val="28"/>
          <w:lang w:val="kk-KZ"/>
        </w:rPr>
        <w:t xml:space="preserve">т жұмыс істеп тұр, бұның ауданның су ресурстарын бағалауға жеткілісіз екені айтпасада түсінікті </w:t>
      </w:r>
      <w:r w:rsidR="005F3858" w:rsidRPr="0071378F">
        <w:rPr>
          <w:sz w:val="28"/>
          <w:szCs w:val="28"/>
          <w:lang w:val="kk-KZ"/>
        </w:rPr>
        <w:t>[</w:t>
      </w:r>
      <w:r w:rsidR="009B435E" w:rsidRPr="009B435E">
        <w:rPr>
          <w:sz w:val="28"/>
          <w:szCs w:val="28"/>
          <w:lang w:val="kk-KZ"/>
        </w:rPr>
        <w:t>16</w:t>
      </w:r>
      <w:r w:rsidR="005F3858" w:rsidRPr="0071378F">
        <w:rPr>
          <w:sz w:val="28"/>
          <w:szCs w:val="28"/>
          <w:lang w:val="kk-KZ"/>
        </w:rPr>
        <w:t>].</w:t>
      </w:r>
    </w:p>
    <w:p w:rsidR="00296CB2" w:rsidRPr="0054322C" w:rsidRDefault="00BD67D6" w:rsidP="004653D7">
      <w:pPr>
        <w:ind w:firstLine="567"/>
        <w:jc w:val="both"/>
        <w:rPr>
          <w:sz w:val="28"/>
          <w:szCs w:val="28"/>
          <w:lang w:val="kk-KZ"/>
        </w:rPr>
      </w:pPr>
      <w:r>
        <w:rPr>
          <w:sz w:val="28"/>
          <w:szCs w:val="28"/>
          <w:lang w:val="kk-KZ"/>
        </w:rPr>
        <w:lastRenderedPageBreak/>
        <w:t xml:space="preserve"> суару технологиясы</w:t>
      </w:r>
      <w:r w:rsidR="00296CB2">
        <w:rPr>
          <w:sz w:val="28"/>
          <w:szCs w:val="28"/>
          <w:lang w:val="kk-KZ"/>
        </w:rPr>
        <w:t xml:space="preserve"> бассейінінде орналасқан ірі өзендердің гидрогра</w:t>
      </w:r>
      <w:r w:rsidR="00C377E0">
        <w:rPr>
          <w:sz w:val="28"/>
          <w:szCs w:val="28"/>
          <w:lang w:val="kk-KZ"/>
        </w:rPr>
        <w:t>фиялық сипаттамалары</w:t>
      </w:r>
      <w:r w:rsidR="00296CB2">
        <w:rPr>
          <w:sz w:val="28"/>
          <w:szCs w:val="28"/>
          <w:lang w:val="kk-KZ"/>
        </w:rPr>
        <w:t xml:space="preserve"> </w:t>
      </w:r>
      <w:r w:rsidR="00C377E0">
        <w:rPr>
          <w:sz w:val="28"/>
          <w:szCs w:val="28"/>
          <w:lang w:val="kk-KZ"/>
        </w:rPr>
        <w:t xml:space="preserve">төменде кестеде </w:t>
      </w:r>
      <w:r w:rsidR="00296CB2">
        <w:rPr>
          <w:sz w:val="28"/>
          <w:szCs w:val="28"/>
          <w:lang w:val="kk-KZ"/>
        </w:rPr>
        <w:t>көрсетілген</w:t>
      </w:r>
      <w:r w:rsidR="009B370B">
        <w:rPr>
          <w:sz w:val="28"/>
          <w:szCs w:val="28"/>
          <w:lang w:val="kk-KZ"/>
        </w:rPr>
        <w:t xml:space="preserve"> (кесте 1</w:t>
      </w:r>
      <w:r w:rsidR="00C377E0">
        <w:rPr>
          <w:sz w:val="28"/>
          <w:szCs w:val="28"/>
          <w:lang w:val="kk-KZ"/>
        </w:rPr>
        <w:t>)</w:t>
      </w:r>
      <w:r w:rsidR="009B435E" w:rsidRPr="009B435E">
        <w:rPr>
          <w:sz w:val="28"/>
          <w:szCs w:val="28"/>
          <w:lang w:val="kk-KZ"/>
        </w:rPr>
        <w:t xml:space="preserve"> [17]</w:t>
      </w:r>
      <w:r w:rsidR="00296CB2">
        <w:rPr>
          <w:sz w:val="28"/>
          <w:szCs w:val="28"/>
          <w:lang w:val="kk-KZ"/>
        </w:rPr>
        <w:t xml:space="preserve">. </w:t>
      </w:r>
    </w:p>
    <w:p w:rsidR="005F3858" w:rsidRPr="0054322C" w:rsidRDefault="005F3858" w:rsidP="005F3858">
      <w:pPr>
        <w:ind w:firstLine="720"/>
        <w:rPr>
          <w:bCs/>
          <w:sz w:val="28"/>
          <w:szCs w:val="28"/>
          <w:lang w:val="kk-KZ"/>
        </w:rPr>
      </w:pPr>
    </w:p>
    <w:p w:rsidR="005F3858" w:rsidRPr="0054322C" w:rsidRDefault="009B435E" w:rsidP="009B435E">
      <w:pPr>
        <w:jc w:val="both"/>
        <w:rPr>
          <w:bCs/>
          <w:sz w:val="28"/>
          <w:szCs w:val="28"/>
          <w:lang w:val="kk-KZ"/>
        </w:rPr>
      </w:pPr>
      <w:r>
        <w:rPr>
          <w:bCs/>
          <w:sz w:val="28"/>
          <w:szCs w:val="28"/>
          <w:lang w:val="kk-KZ"/>
        </w:rPr>
        <w:t>Кесте 1</w:t>
      </w:r>
      <w:r w:rsidR="00C358AB">
        <w:rPr>
          <w:bCs/>
          <w:sz w:val="28"/>
          <w:szCs w:val="28"/>
          <w:lang w:val="kk-KZ"/>
        </w:rPr>
        <w:t xml:space="preserve"> </w:t>
      </w:r>
      <w:r w:rsidR="005F3858" w:rsidRPr="0054322C">
        <w:rPr>
          <w:bCs/>
          <w:sz w:val="28"/>
          <w:szCs w:val="28"/>
          <w:lang w:val="kk-KZ"/>
        </w:rPr>
        <w:t>-</w:t>
      </w:r>
      <w:bookmarkStart w:id="5" w:name="_Toc137026040"/>
      <w:r w:rsidR="00C358AB">
        <w:rPr>
          <w:bCs/>
          <w:sz w:val="28"/>
          <w:szCs w:val="28"/>
          <w:lang w:val="kk-KZ"/>
        </w:rPr>
        <w:t xml:space="preserve"> </w:t>
      </w:r>
      <w:r w:rsidR="00BD67D6">
        <w:rPr>
          <w:bCs/>
          <w:sz w:val="28"/>
          <w:szCs w:val="28"/>
          <w:lang w:val="kk-KZ"/>
        </w:rPr>
        <w:t xml:space="preserve"> суару технологиясы</w:t>
      </w:r>
      <w:r w:rsidR="005F3858" w:rsidRPr="0054322C">
        <w:rPr>
          <w:bCs/>
          <w:sz w:val="28"/>
          <w:szCs w:val="28"/>
          <w:lang w:val="kk-KZ"/>
        </w:rPr>
        <w:t xml:space="preserve"> </w:t>
      </w:r>
      <w:r w:rsidR="00C51701">
        <w:rPr>
          <w:bCs/>
          <w:sz w:val="28"/>
          <w:szCs w:val="28"/>
          <w:lang w:val="kk-KZ"/>
        </w:rPr>
        <w:t>бассейнінің</w:t>
      </w:r>
      <w:r w:rsidR="005F3858" w:rsidRPr="0054322C">
        <w:rPr>
          <w:bCs/>
          <w:sz w:val="28"/>
          <w:szCs w:val="28"/>
          <w:lang w:val="kk-KZ"/>
        </w:rPr>
        <w:t xml:space="preserve"> ірі өзендерінің негізгі гидрографиялық </w:t>
      </w:r>
      <w:r w:rsidR="00BF3F26" w:rsidRPr="0054322C">
        <w:rPr>
          <w:bCs/>
          <w:sz w:val="28"/>
          <w:szCs w:val="28"/>
          <w:lang w:val="kk-KZ"/>
        </w:rPr>
        <w:t>с</w:t>
      </w:r>
      <w:r w:rsidR="005F3858" w:rsidRPr="0054322C">
        <w:rPr>
          <w:bCs/>
          <w:sz w:val="28"/>
          <w:szCs w:val="28"/>
          <w:lang w:val="kk-KZ"/>
        </w:rPr>
        <w:t>ипаттамалары</w:t>
      </w:r>
      <w:bookmarkEnd w:id="5"/>
    </w:p>
    <w:p w:rsidR="00BF3F26" w:rsidRPr="0054322C" w:rsidRDefault="00BF3F26" w:rsidP="005F3858">
      <w:pPr>
        <w:ind w:firstLine="720"/>
        <w:rPr>
          <w:bCs/>
          <w:sz w:val="28"/>
          <w:szCs w:val="28"/>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2"/>
        <w:gridCol w:w="3827"/>
        <w:gridCol w:w="1134"/>
        <w:gridCol w:w="993"/>
        <w:gridCol w:w="1216"/>
      </w:tblGrid>
      <w:tr w:rsidR="005F3858" w:rsidRPr="00BF3F26" w:rsidTr="006D4AA5">
        <w:trPr>
          <w:trHeight w:val="947"/>
          <w:jc w:val="center"/>
        </w:trPr>
        <w:tc>
          <w:tcPr>
            <w:tcW w:w="2352" w:type="dxa"/>
            <w:vAlign w:val="center"/>
          </w:tcPr>
          <w:p w:rsidR="005F3858" w:rsidRPr="00F63BEF" w:rsidRDefault="005F3858" w:rsidP="005F3858">
            <w:pPr>
              <w:jc w:val="center"/>
              <w:rPr>
                <w:sz w:val="20"/>
                <w:szCs w:val="20"/>
                <w:lang w:val="kk-KZ"/>
              </w:rPr>
            </w:pPr>
            <w:r w:rsidRPr="00F63BEF">
              <w:rPr>
                <w:sz w:val="20"/>
                <w:szCs w:val="20"/>
                <w:lang w:val="kk-KZ"/>
              </w:rPr>
              <w:t>Атаулары</w:t>
            </w:r>
          </w:p>
        </w:tc>
        <w:tc>
          <w:tcPr>
            <w:tcW w:w="3827" w:type="dxa"/>
            <w:vAlign w:val="center"/>
          </w:tcPr>
          <w:p w:rsidR="005F3858" w:rsidRPr="00F63BEF" w:rsidRDefault="005F3858" w:rsidP="005F3858">
            <w:pPr>
              <w:jc w:val="center"/>
              <w:rPr>
                <w:sz w:val="20"/>
                <w:szCs w:val="20"/>
                <w:lang w:val="kk-KZ"/>
              </w:rPr>
            </w:pPr>
            <w:r w:rsidRPr="00F63BEF">
              <w:rPr>
                <w:sz w:val="20"/>
                <w:szCs w:val="20"/>
                <w:lang w:val="kk-KZ"/>
              </w:rPr>
              <w:t>Қайда құяды</w:t>
            </w:r>
          </w:p>
        </w:tc>
        <w:tc>
          <w:tcPr>
            <w:tcW w:w="1134" w:type="dxa"/>
            <w:vAlign w:val="center"/>
          </w:tcPr>
          <w:p w:rsidR="005F3858" w:rsidRPr="00F63BEF" w:rsidRDefault="005F3858" w:rsidP="005F3858">
            <w:pPr>
              <w:jc w:val="center"/>
              <w:rPr>
                <w:sz w:val="20"/>
                <w:szCs w:val="20"/>
              </w:rPr>
            </w:pPr>
            <w:r w:rsidRPr="00F63BEF">
              <w:rPr>
                <w:sz w:val="20"/>
                <w:szCs w:val="20"/>
                <w:lang w:val="kk-KZ"/>
              </w:rPr>
              <w:t>Сағасына дейінгі арақашықтық</w:t>
            </w:r>
            <w:r w:rsidRPr="00F63BEF">
              <w:rPr>
                <w:sz w:val="20"/>
                <w:szCs w:val="20"/>
              </w:rPr>
              <w:t>,</w:t>
            </w:r>
            <w:r w:rsidRPr="00F63BEF">
              <w:rPr>
                <w:sz w:val="20"/>
                <w:szCs w:val="20"/>
                <w:lang w:val="kk-KZ"/>
              </w:rPr>
              <w:t xml:space="preserve"> </w:t>
            </w:r>
            <w:r w:rsidRPr="00F63BEF">
              <w:rPr>
                <w:sz w:val="20"/>
                <w:szCs w:val="20"/>
              </w:rPr>
              <w:t>км</w:t>
            </w:r>
          </w:p>
        </w:tc>
        <w:tc>
          <w:tcPr>
            <w:tcW w:w="993" w:type="dxa"/>
            <w:vAlign w:val="center"/>
          </w:tcPr>
          <w:p w:rsidR="005F3858" w:rsidRPr="00F63BEF" w:rsidRDefault="005F3858" w:rsidP="005F3858">
            <w:pPr>
              <w:keepNext/>
              <w:jc w:val="center"/>
              <w:outlineLvl w:val="1"/>
              <w:rPr>
                <w:bCs/>
                <w:sz w:val="20"/>
                <w:szCs w:val="20"/>
              </w:rPr>
            </w:pPr>
            <w:r w:rsidRPr="00F63BEF">
              <w:rPr>
                <w:bCs/>
                <w:sz w:val="20"/>
                <w:szCs w:val="20"/>
                <w:lang w:val="kk-KZ"/>
              </w:rPr>
              <w:t>Ұзындығы</w:t>
            </w:r>
            <w:r w:rsidRPr="00F63BEF">
              <w:rPr>
                <w:bCs/>
                <w:sz w:val="20"/>
                <w:szCs w:val="20"/>
              </w:rPr>
              <w:t>,</w:t>
            </w:r>
            <w:r w:rsidRPr="00F63BEF">
              <w:rPr>
                <w:bCs/>
                <w:sz w:val="20"/>
                <w:szCs w:val="20"/>
                <w:lang w:val="kk-KZ"/>
              </w:rPr>
              <w:t xml:space="preserve"> </w:t>
            </w:r>
            <w:r w:rsidRPr="00F63BEF">
              <w:rPr>
                <w:bCs/>
                <w:sz w:val="20"/>
                <w:szCs w:val="20"/>
              </w:rPr>
              <w:t>км</w:t>
            </w:r>
          </w:p>
        </w:tc>
        <w:tc>
          <w:tcPr>
            <w:tcW w:w="1216" w:type="dxa"/>
            <w:vAlign w:val="center"/>
          </w:tcPr>
          <w:p w:rsidR="005F3858" w:rsidRPr="00F63BEF" w:rsidRDefault="005F3858" w:rsidP="005F3858">
            <w:pPr>
              <w:jc w:val="center"/>
              <w:rPr>
                <w:sz w:val="20"/>
                <w:szCs w:val="20"/>
              </w:rPr>
            </w:pPr>
            <w:r w:rsidRPr="00F63BEF">
              <w:rPr>
                <w:sz w:val="20"/>
                <w:szCs w:val="20"/>
                <w:lang w:val="kk-KZ"/>
              </w:rPr>
              <w:t>Су жинау ауданы</w:t>
            </w:r>
            <w:r w:rsidRPr="00F63BEF">
              <w:rPr>
                <w:sz w:val="20"/>
                <w:szCs w:val="20"/>
              </w:rPr>
              <w:t>, км</w:t>
            </w:r>
            <w:r w:rsidRPr="00F63BEF">
              <w:rPr>
                <w:sz w:val="20"/>
                <w:szCs w:val="20"/>
                <w:vertAlign w:val="superscript"/>
              </w:rPr>
              <w:t>2</w:t>
            </w:r>
          </w:p>
        </w:tc>
      </w:tr>
      <w:tr w:rsidR="005F3858" w:rsidRPr="00BF3F26" w:rsidTr="006D4AA5">
        <w:trPr>
          <w:trHeight w:val="60"/>
          <w:jc w:val="center"/>
        </w:trPr>
        <w:tc>
          <w:tcPr>
            <w:tcW w:w="2352" w:type="dxa"/>
          </w:tcPr>
          <w:p w:rsidR="005F3858" w:rsidRPr="00F63BEF" w:rsidRDefault="00BD67D6" w:rsidP="006D4AA5">
            <w:pPr>
              <w:jc w:val="center"/>
              <w:rPr>
                <w:sz w:val="20"/>
                <w:szCs w:val="20"/>
                <w:lang w:val="kk-KZ"/>
              </w:rPr>
            </w:pPr>
            <w:r>
              <w:rPr>
                <w:sz w:val="20"/>
                <w:szCs w:val="20"/>
              </w:rPr>
              <w:t xml:space="preserve"> суару технологиясы</w:t>
            </w:r>
          </w:p>
        </w:tc>
        <w:tc>
          <w:tcPr>
            <w:tcW w:w="3827" w:type="dxa"/>
          </w:tcPr>
          <w:p w:rsidR="005F3858" w:rsidRPr="00F63BEF" w:rsidRDefault="005F3858" w:rsidP="005F3858">
            <w:pPr>
              <w:jc w:val="both"/>
              <w:rPr>
                <w:sz w:val="20"/>
                <w:szCs w:val="20"/>
              </w:rPr>
            </w:pPr>
            <w:r w:rsidRPr="00F63BEF">
              <w:rPr>
                <w:sz w:val="20"/>
                <w:szCs w:val="20"/>
                <w:lang w:val="kk-KZ"/>
              </w:rPr>
              <w:t>Атаусыз өзен</w:t>
            </w:r>
            <w:r w:rsidRPr="00F63BEF">
              <w:rPr>
                <w:sz w:val="20"/>
                <w:szCs w:val="20"/>
              </w:rPr>
              <w:t xml:space="preserve"> № 551</w:t>
            </w:r>
          </w:p>
        </w:tc>
        <w:tc>
          <w:tcPr>
            <w:tcW w:w="1134" w:type="dxa"/>
            <w:vAlign w:val="center"/>
          </w:tcPr>
          <w:p w:rsidR="005F3858" w:rsidRPr="00F63BEF" w:rsidRDefault="005F3858" w:rsidP="005F3858">
            <w:pPr>
              <w:jc w:val="center"/>
              <w:rPr>
                <w:sz w:val="20"/>
                <w:szCs w:val="20"/>
              </w:rPr>
            </w:pPr>
            <w:r w:rsidRPr="00F63BEF">
              <w:rPr>
                <w:sz w:val="20"/>
                <w:szCs w:val="20"/>
              </w:rPr>
              <w:t>-</w:t>
            </w:r>
          </w:p>
        </w:tc>
        <w:tc>
          <w:tcPr>
            <w:tcW w:w="993" w:type="dxa"/>
            <w:vAlign w:val="center"/>
          </w:tcPr>
          <w:p w:rsidR="005F3858" w:rsidRPr="00F63BEF" w:rsidRDefault="005F3858" w:rsidP="005F3858">
            <w:pPr>
              <w:jc w:val="center"/>
              <w:rPr>
                <w:sz w:val="20"/>
                <w:szCs w:val="20"/>
              </w:rPr>
            </w:pPr>
            <w:r w:rsidRPr="00F63BEF">
              <w:rPr>
                <w:sz w:val="20"/>
                <w:szCs w:val="20"/>
              </w:rPr>
              <w:t>253</w:t>
            </w:r>
          </w:p>
        </w:tc>
        <w:tc>
          <w:tcPr>
            <w:tcW w:w="1216" w:type="dxa"/>
            <w:vAlign w:val="center"/>
          </w:tcPr>
          <w:p w:rsidR="005F3858" w:rsidRPr="00F63BEF" w:rsidRDefault="005F3858" w:rsidP="005F3858">
            <w:pPr>
              <w:jc w:val="center"/>
              <w:rPr>
                <w:sz w:val="20"/>
                <w:szCs w:val="20"/>
              </w:rPr>
            </w:pPr>
            <w:r w:rsidRPr="00F63BEF">
              <w:rPr>
                <w:sz w:val="20"/>
                <w:szCs w:val="20"/>
              </w:rPr>
              <w:t>9210</w:t>
            </w:r>
          </w:p>
        </w:tc>
      </w:tr>
      <w:tr w:rsidR="005F3858" w:rsidRPr="00BF3F26" w:rsidTr="006D4AA5">
        <w:trPr>
          <w:trHeight w:val="60"/>
          <w:jc w:val="center"/>
        </w:trPr>
        <w:tc>
          <w:tcPr>
            <w:tcW w:w="2352" w:type="dxa"/>
          </w:tcPr>
          <w:p w:rsidR="005F3858" w:rsidRPr="00F63BEF" w:rsidRDefault="005F3858" w:rsidP="006D4AA5">
            <w:pPr>
              <w:jc w:val="center"/>
              <w:rPr>
                <w:sz w:val="20"/>
                <w:szCs w:val="20"/>
                <w:lang w:val="kk-KZ"/>
              </w:rPr>
            </w:pPr>
            <w:r w:rsidRPr="00F63BEF">
              <w:rPr>
                <w:sz w:val="20"/>
                <w:szCs w:val="20"/>
              </w:rPr>
              <w:t>Күркіреусу</w:t>
            </w:r>
            <w:r w:rsidR="00BF3F26" w:rsidRPr="00F63BEF">
              <w:rPr>
                <w:sz w:val="20"/>
                <w:szCs w:val="20"/>
                <w:lang w:val="kk-KZ"/>
              </w:rPr>
              <w:t xml:space="preserve"> өзені</w:t>
            </w:r>
          </w:p>
        </w:tc>
        <w:tc>
          <w:tcPr>
            <w:tcW w:w="3827" w:type="dxa"/>
          </w:tcPr>
          <w:p w:rsidR="005F3858" w:rsidRPr="00F63BEF" w:rsidRDefault="00BD67D6" w:rsidP="005F3858">
            <w:pPr>
              <w:jc w:val="both"/>
              <w:rPr>
                <w:sz w:val="20"/>
                <w:szCs w:val="20"/>
                <w:lang w:val="kk-KZ"/>
              </w:rPr>
            </w:pPr>
            <w:r>
              <w:rPr>
                <w:sz w:val="20"/>
                <w:szCs w:val="20"/>
              </w:rPr>
              <w:t xml:space="preserve"> суару технологиясы</w:t>
            </w:r>
          </w:p>
        </w:tc>
        <w:tc>
          <w:tcPr>
            <w:tcW w:w="1134" w:type="dxa"/>
            <w:vAlign w:val="center"/>
          </w:tcPr>
          <w:p w:rsidR="005F3858" w:rsidRPr="00F63BEF" w:rsidRDefault="005F3858" w:rsidP="005F3858">
            <w:pPr>
              <w:jc w:val="center"/>
              <w:rPr>
                <w:sz w:val="20"/>
                <w:szCs w:val="20"/>
              </w:rPr>
            </w:pPr>
            <w:r w:rsidRPr="00F63BEF">
              <w:rPr>
                <w:sz w:val="20"/>
                <w:szCs w:val="20"/>
              </w:rPr>
              <w:t>253,0</w:t>
            </w:r>
          </w:p>
        </w:tc>
        <w:tc>
          <w:tcPr>
            <w:tcW w:w="993" w:type="dxa"/>
            <w:vAlign w:val="center"/>
          </w:tcPr>
          <w:p w:rsidR="005F3858" w:rsidRPr="00F63BEF" w:rsidRDefault="005F3858" w:rsidP="005F3858">
            <w:pPr>
              <w:jc w:val="center"/>
              <w:rPr>
                <w:sz w:val="20"/>
                <w:szCs w:val="20"/>
              </w:rPr>
            </w:pPr>
            <w:r w:rsidRPr="00F63BEF">
              <w:rPr>
                <w:sz w:val="20"/>
                <w:szCs w:val="20"/>
              </w:rPr>
              <w:t>56</w:t>
            </w:r>
          </w:p>
        </w:tc>
        <w:tc>
          <w:tcPr>
            <w:tcW w:w="1216" w:type="dxa"/>
            <w:vAlign w:val="center"/>
          </w:tcPr>
          <w:p w:rsidR="005F3858" w:rsidRPr="00F63BEF" w:rsidRDefault="005F3858" w:rsidP="005F3858">
            <w:pPr>
              <w:jc w:val="center"/>
              <w:rPr>
                <w:sz w:val="20"/>
                <w:szCs w:val="20"/>
              </w:rPr>
            </w:pPr>
            <w:r w:rsidRPr="00F63BEF">
              <w:rPr>
                <w:sz w:val="20"/>
                <w:szCs w:val="20"/>
              </w:rPr>
              <w:t>454</w:t>
            </w:r>
          </w:p>
        </w:tc>
      </w:tr>
      <w:tr w:rsidR="005F3858" w:rsidRPr="00BF3F26" w:rsidTr="006D4AA5">
        <w:trPr>
          <w:trHeight w:val="60"/>
          <w:jc w:val="center"/>
        </w:trPr>
        <w:tc>
          <w:tcPr>
            <w:tcW w:w="2352" w:type="dxa"/>
          </w:tcPr>
          <w:p w:rsidR="005F3858" w:rsidRPr="00F63BEF" w:rsidRDefault="005F3858" w:rsidP="006D4AA5">
            <w:pPr>
              <w:jc w:val="center"/>
              <w:rPr>
                <w:sz w:val="20"/>
                <w:szCs w:val="20"/>
              </w:rPr>
            </w:pPr>
            <w:r w:rsidRPr="00F63BEF">
              <w:rPr>
                <w:sz w:val="20"/>
                <w:szCs w:val="20"/>
              </w:rPr>
              <w:t>Тер</w:t>
            </w:r>
            <w:r w:rsidRPr="00F63BEF">
              <w:rPr>
                <w:sz w:val="20"/>
                <w:szCs w:val="20"/>
                <w:lang w:val="kk-KZ"/>
              </w:rPr>
              <w:t>і</w:t>
            </w:r>
            <w:r w:rsidRPr="00F63BEF">
              <w:rPr>
                <w:sz w:val="20"/>
                <w:szCs w:val="20"/>
              </w:rPr>
              <w:t>с (</w:t>
            </w:r>
            <w:r w:rsidRPr="00F63BEF">
              <w:rPr>
                <w:sz w:val="20"/>
                <w:szCs w:val="20"/>
                <w:lang w:val="kk-KZ"/>
              </w:rPr>
              <w:t>Ұ</w:t>
            </w:r>
            <w:r w:rsidRPr="00F63BEF">
              <w:rPr>
                <w:sz w:val="20"/>
                <w:szCs w:val="20"/>
              </w:rPr>
              <w:t>з</w:t>
            </w:r>
            <w:r w:rsidRPr="00F63BEF">
              <w:rPr>
                <w:sz w:val="20"/>
                <w:szCs w:val="20"/>
                <w:lang w:val="kk-KZ"/>
              </w:rPr>
              <w:t>ы</w:t>
            </w:r>
            <w:r w:rsidRPr="00F63BEF">
              <w:rPr>
                <w:sz w:val="20"/>
                <w:szCs w:val="20"/>
              </w:rPr>
              <w:t>нб</w:t>
            </w:r>
            <w:r w:rsidRPr="00F63BEF">
              <w:rPr>
                <w:sz w:val="20"/>
                <w:szCs w:val="20"/>
                <w:lang w:val="kk-KZ"/>
              </w:rPr>
              <w:t>ұ</w:t>
            </w:r>
            <w:r w:rsidRPr="00F63BEF">
              <w:rPr>
                <w:sz w:val="20"/>
                <w:szCs w:val="20"/>
              </w:rPr>
              <w:t>лак)</w:t>
            </w:r>
          </w:p>
        </w:tc>
        <w:tc>
          <w:tcPr>
            <w:tcW w:w="3827" w:type="dxa"/>
          </w:tcPr>
          <w:p w:rsidR="005F3858" w:rsidRPr="00F63BEF" w:rsidRDefault="00BD67D6" w:rsidP="005F3858">
            <w:pPr>
              <w:jc w:val="both"/>
              <w:rPr>
                <w:sz w:val="20"/>
                <w:szCs w:val="20"/>
              </w:rPr>
            </w:pPr>
            <w:r>
              <w:rPr>
                <w:sz w:val="20"/>
                <w:szCs w:val="20"/>
              </w:rPr>
              <w:t xml:space="preserve"> суару технологиясы</w:t>
            </w:r>
          </w:p>
        </w:tc>
        <w:tc>
          <w:tcPr>
            <w:tcW w:w="1134" w:type="dxa"/>
            <w:vAlign w:val="center"/>
          </w:tcPr>
          <w:p w:rsidR="005F3858" w:rsidRPr="00F63BEF" w:rsidRDefault="005F3858" w:rsidP="005F3858">
            <w:pPr>
              <w:jc w:val="center"/>
              <w:rPr>
                <w:sz w:val="20"/>
                <w:szCs w:val="20"/>
              </w:rPr>
            </w:pPr>
            <w:r w:rsidRPr="00F63BEF">
              <w:rPr>
                <w:sz w:val="20"/>
                <w:szCs w:val="20"/>
              </w:rPr>
              <w:t>253,0</w:t>
            </w:r>
          </w:p>
        </w:tc>
        <w:tc>
          <w:tcPr>
            <w:tcW w:w="993" w:type="dxa"/>
            <w:vAlign w:val="center"/>
          </w:tcPr>
          <w:p w:rsidR="005F3858" w:rsidRPr="00F63BEF" w:rsidRDefault="005F3858" w:rsidP="005F3858">
            <w:pPr>
              <w:jc w:val="center"/>
              <w:rPr>
                <w:sz w:val="20"/>
                <w:szCs w:val="20"/>
              </w:rPr>
            </w:pPr>
            <w:r w:rsidRPr="00F63BEF">
              <w:rPr>
                <w:sz w:val="20"/>
                <w:szCs w:val="20"/>
              </w:rPr>
              <w:t>94</w:t>
            </w:r>
          </w:p>
        </w:tc>
        <w:tc>
          <w:tcPr>
            <w:tcW w:w="1216" w:type="dxa"/>
            <w:vAlign w:val="center"/>
          </w:tcPr>
          <w:p w:rsidR="005F3858" w:rsidRPr="00F63BEF" w:rsidRDefault="005F3858" w:rsidP="005F3858">
            <w:pPr>
              <w:jc w:val="center"/>
              <w:rPr>
                <w:sz w:val="20"/>
                <w:szCs w:val="20"/>
              </w:rPr>
            </w:pPr>
            <w:r w:rsidRPr="00F63BEF">
              <w:rPr>
                <w:sz w:val="20"/>
                <w:szCs w:val="20"/>
              </w:rPr>
              <w:t>2100</w:t>
            </w:r>
          </w:p>
        </w:tc>
      </w:tr>
      <w:tr w:rsidR="005F3858" w:rsidRPr="00BF3F26" w:rsidTr="006D4AA5">
        <w:trPr>
          <w:trHeight w:val="60"/>
          <w:jc w:val="center"/>
        </w:trPr>
        <w:tc>
          <w:tcPr>
            <w:tcW w:w="2352" w:type="dxa"/>
          </w:tcPr>
          <w:p w:rsidR="005F3858" w:rsidRPr="00F63BEF" w:rsidRDefault="005F3858" w:rsidP="006D4AA5">
            <w:pPr>
              <w:jc w:val="center"/>
              <w:rPr>
                <w:sz w:val="20"/>
                <w:szCs w:val="20"/>
                <w:lang w:val="kk-KZ"/>
              </w:rPr>
            </w:pPr>
            <w:r w:rsidRPr="00F63BEF">
              <w:rPr>
                <w:sz w:val="20"/>
                <w:szCs w:val="20"/>
              </w:rPr>
              <w:t>Шо</w:t>
            </w:r>
            <w:r w:rsidRPr="00F63BEF">
              <w:rPr>
                <w:sz w:val="20"/>
                <w:szCs w:val="20"/>
                <w:lang w:val="kk-KZ"/>
              </w:rPr>
              <w:t>қ</w:t>
            </w:r>
            <w:r w:rsidRPr="00F63BEF">
              <w:rPr>
                <w:sz w:val="20"/>
                <w:szCs w:val="20"/>
              </w:rPr>
              <w:t>па</w:t>
            </w:r>
            <w:r w:rsidRPr="00F63BEF">
              <w:rPr>
                <w:sz w:val="20"/>
                <w:szCs w:val="20"/>
                <w:lang w:val="kk-KZ"/>
              </w:rPr>
              <w:t>қ</w:t>
            </w:r>
          </w:p>
        </w:tc>
        <w:tc>
          <w:tcPr>
            <w:tcW w:w="3827" w:type="dxa"/>
          </w:tcPr>
          <w:p w:rsidR="005F3858" w:rsidRPr="00F63BEF" w:rsidRDefault="005F3858" w:rsidP="005F3858">
            <w:pPr>
              <w:jc w:val="both"/>
              <w:rPr>
                <w:sz w:val="20"/>
                <w:szCs w:val="20"/>
                <w:lang w:val="kk-KZ"/>
              </w:rPr>
            </w:pPr>
            <w:r w:rsidRPr="00F63BEF">
              <w:rPr>
                <w:sz w:val="20"/>
                <w:szCs w:val="20"/>
              </w:rPr>
              <w:t>Терс</w:t>
            </w:r>
            <w:r w:rsidR="006D4AA5">
              <w:rPr>
                <w:sz w:val="20"/>
                <w:szCs w:val="20"/>
                <w:lang w:val="kk-KZ"/>
              </w:rPr>
              <w:t xml:space="preserve"> өзені</w:t>
            </w:r>
          </w:p>
        </w:tc>
        <w:tc>
          <w:tcPr>
            <w:tcW w:w="1134" w:type="dxa"/>
            <w:vAlign w:val="center"/>
          </w:tcPr>
          <w:p w:rsidR="005F3858" w:rsidRPr="00F63BEF" w:rsidRDefault="005F3858" w:rsidP="005F3858">
            <w:pPr>
              <w:jc w:val="center"/>
              <w:rPr>
                <w:sz w:val="20"/>
                <w:szCs w:val="20"/>
              </w:rPr>
            </w:pPr>
            <w:r w:rsidRPr="00F63BEF">
              <w:rPr>
                <w:sz w:val="20"/>
                <w:szCs w:val="20"/>
              </w:rPr>
              <w:t>43</w:t>
            </w:r>
          </w:p>
        </w:tc>
        <w:tc>
          <w:tcPr>
            <w:tcW w:w="993" w:type="dxa"/>
            <w:vAlign w:val="center"/>
          </w:tcPr>
          <w:p w:rsidR="005F3858" w:rsidRPr="00F63BEF" w:rsidRDefault="005F3858" w:rsidP="005F3858">
            <w:pPr>
              <w:jc w:val="center"/>
              <w:rPr>
                <w:sz w:val="20"/>
                <w:szCs w:val="20"/>
              </w:rPr>
            </w:pPr>
            <w:r w:rsidRPr="00F63BEF">
              <w:rPr>
                <w:sz w:val="20"/>
                <w:szCs w:val="20"/>
              </w:rPr>
              <w:t>26</w:t>
            </w:r>
          </w:p>
        </w:tc>
        <w:tc>
          <w:tcPr>
            <w:tcW w:w="1216" w:type="dxa"/>
            <w:vAlign w:val="center"/>
          </w:tcPr>
          <w:p w:rsidR="005F3858" w:rsidRPr="00F63BEF" w:rsidRDefault="005F3858" w:rsidP="005F3858">
            <w:pPr>
              <w:jc w:val="center"/>
              <w:rPr>
                <w:sz w:val="20"/>
                <w:szCs w:val="20"/>
              </w:rPr>
            </w:pPr>
            <w:r w:rsidRPr="00F63BEF">
              <w:rPr>
                <w:sz w:val="20"/>
                <w:szCs w:val="20"/>
              </w:rPr>
              <w:t>233</w:t>
            </w:r>
          </w:p>
        </w:tc>
      </w:tr>
      <w:tr w:rsidR="005F3858" w:rsidRPr="00BF3F26" w:rsidTr="006D4AA5">
        <w:trPr>
          <w:trHeight w:val="60"/>
          <w:jc w:val="center"/>
        </w:trPr>
        <w:tc>
          <w:tcPr>
            <w:tcW w:w="2352" w:type="dxa"/>
          </w:tcPr>
          <w:p w:rsidR="005F3858" w:rsidRPr="00F63BEF" w:rsidRDefault="005F3858" w:rsidP="006D4AA5">
            <w:pPr>
              <w:jc w:val="center"/>
              <w:rPr>
                <w:sz w:val="20"/>
                <w:szCs w:val="20"/>
              </w:rPr>
            </w:pPr>
            <w:r w:rsidRPr="00F63BEF">
              <w:rPr>
                <w:sz w:val="20"/>
                <w:szCs w:val="20"/>
              </w:rPr>
              <w:t>А</w:t>
            </w:r>
            <w:r w:rsidRPr="00F63BEF">
              <w:rPr>
                <w:sz w:val="20"/>
                <w:szCs w:val="20"/>
                <w:lang w:val="kk-KZ"/>
              </w:rPr>
              <w:t>қ</w:t>
            </w:r>
            <w:r w:rsidRPr="00F63BEF">
              <w:rPr>
                <w:sz w:val="20"/>
                <w:szCs w:val="20"/>
              </w:rPr>
              <w:t>сай</w:t>
            </w:r>
          </w:p>
        </w:tc>
        <w:tc>
          <w:tcPr>
            <w:tcW w:w="3827" w:type="dxa"/>
          </w:tcPr>
          <w:p w:rsidR="005F3858" w:rsidRPr="00F63BEF" w:rsidRDefault="005F3858" w:rsidP="005F3858">
            <w:pPr>
              <w:jc w:val="both"/>
              <w:rPr>
                <w:sz w:val="20"/>
                <w:szCs w:val="20"/>
                <w:lang w:val="kk-KZ"/>
              </w:rPr>
            </w:pPr>
            <w:r w:rsidRPr="00F63BEF">
              <w:rPr>
                <w:sz w:val="20"/>
                <w:szCs w:val="20"/>
              </w:rPr>
              <w:t>Терс</w:t>
            </w:r>
            <w:r w:rsidR="006D4AA5">
              <w:rPr>
                <w:sz w:val="20"/>
                <w:szCs w:val="20"/>
                <w:lang w:val="kk-KZ"/>
              </w:rPr>
              <w:t xml:space="preserve"> өзені</w:t>
            </w:r>
          </w:p>
        </w:tc>
        <w:tc>
          <w:tcPr>
            <w:tcW w:w="1134" w:type="dxa"/>
            <w:vAlign w:val="center"/>
          </w:tcPr>
          <w:p w:rsidR="005F3858" w:rsidRPr="00F63BEF" w:rsidRDefault="005F3858" w:rsidP="005F3858">
            <w:pPr>
              <w:jc w:val="center"/>
              <w:rPr>
                <w:sz w:val="20"/>
                <w:szCs w:val="20"/>
              </w:rPr>
            </w:pPr>
            <w:r w:rsidRPr="00F63BEF">
              <w:rPr>
                <w:sz w:val="20"/>
                <w:szCs w:val="20"/>
              </w:rPr>
              <w:t>35</w:t>
            </w:r>
          </w:p>
        </w:tc>
        <w:tc>
          <w:tcPr>
            <w:tcW w:w="993" w:type="dxa"/>
            <w:vAlign w:val="center"/>
          </w:tcPr>
          <w:p w:rsidR="005F3858" w:rsidRPr="00F63BEF" w:rsidRDefault="005F3858" w:rsidP="005F3858">
            <w:pPr>
              <w:jc w:val="center"/>
              <w:rPr>
                <w:sz w:val="20"/>
                <w:szCs w:val="20"/>
              </w:rPr>
            </w:pPr>
            <w:r w:rsidRPr="00F63BEF">
              <w:rPr>
                <w:sz w:val="20"/>
                <w:szCs w:val="20"/>
              </w:rPr>
              <w:t>35</w:t>
            </w:r>
          </w:p>
        </w:tc>
        <w:tc>
          <w:tcPr>
            <w:tcW w:w="1216" w:type="dxa"/>
            <w:vAlign w:val="center"/>
          </w:tcPr>
          <w:p w:rsidR="005F3858" w:rsidRPr="00F63BEF" w:rsidRDefault="005F3858" w:rsidP="005F3858">
            <w:pPr>
              <w:jc w:val="center"/>
              <w:rPr>
                <w:sz w:val="20"/>
                <w:szCs w:val="20"/>
              </w:rPr>
            </w:pPr>
            <w:r w:rsidRPr="00F63BEF">
              <w:rPr>
                <w:sz w:val="20"/>
                <w:szCs w:val="20"/>
              </w:rPr>
              <w:t>120</w:t>
            </w:r>
          </w:p>
        </w:tc>
      </w:tr>
      <w:tr w:rsidR="005F3858" w:rsidRPr="00BF3F26" w:rsidTr="006D4AA5">
        <w:trPr>
          <w:trHeight w:val="60"/>
          <w:jc w:val="center"/>
        </w:trPr>
        <w:tc>
          <w:tcPr>
            <w:tcW w:w="2352" w:type="dxa"/>
          </w:tcPr>
          <w:p w:rsidR="005F3858" w:rsidRPr="00F63BEF" w:rsidRDefault="005F3858" w:rsidP="006D4AA5">
            <w:pPr>
              <w:jc w:val="center"/>
              <w:rPr>
                <w:sz w:val="20"/>
                <w:szCs w:val="20"/>
              </w:rPr>
            </w:pPr>
            <w:r w:rsidRPr="00F63BEF">
              <w:rPr>
                <w:sz w:val="20"/>
                <w:szCs w:val="20"/>
              </w:rPr>
              <w:t>К</w:t>
            </w:r>
            <w:r w:rsidRPr="00F63BEF">
              <w:rPr>
                <w:sz w:val="20"/>
                <w:szCs w:val="20"/>
                <w:lang w:val="kk-KZ"/>
              </w:rPr>
              <w:t>ө</w:t>
            </w:r>
            <w:r w:rsidRPr="00F63BEF">
              <w:rPr>
                <w:sz w:val="20"/>
                <w:szCs w:val="20"/>
              </w:rPr>
              <w:t>ксай</w:t>
            </w:r>
          </w:p>
        </w:tc>
        <w:tc>
          <w:tcPr>
            <w:tcW w:w="3827" w:type="dxa"/>
          </w:tcPr>
          <w:p w:rsidR="005F3858" w:rsidRPr="00F63BEF" w:rsidRDefault="005F3858" w:rsidP="005F3858">
            <w:pPr>
              <w:jc w:val="both"/>
              <w:rPr>
                <w:sz w:val="20"/>
                <w:szCs w:val="20"/>
              </w:rPr>
            </w:pPr>
            <w:r w:rsidRPr="00650E7F">
              <w:rPr>
                <w:sz w:val="20"/>
                <w:szCs w:val="20"/>
                <w:lang w:val="kk-KZ"/>
              </w:rPr>
              <w:t>Адреевка</w:t>
            </w:r>
            <w:r w:rsidRPr="00F63BEF">
              <w:rPr>
                <w:color w:val="FF0000"/>
                <w:sz w:val="20"/>
                <w:szCs w:val="20"/>
                <w:lang w:val="kk-KZ"/>
              </w:rPr>
              <w:t xml:space="preserve"> </w:t>
            </w:r>
            <w:r w:rsidRPr="00F63BEF">
              <w:rPr>
                <w:sz w:val="20"/>
                <w:szCs w:val="20"/>
                <w:lang w:val="kk-KZ"/>
              </w:rPr>
              <w:t>ауылының шығысына қарай 5км жерде Терс өзені алабында жоғалады</w:t>
            </w:r>
          </w:p>
        </w:tc>
        <w:tc>
          <w:tcPr>
            <w:tcW w:w="1134" w:type="dxa"/>
            <w:vAlign w:val="center"/>
          </w:tcPr>
          <w:p w:rsidR="005F3858" w:rsidRPr="00F63BEF" w:rsidRDefault="005F3858" w:rsidP="005F3858">
            <w:pPr>
              <w:jc w:val="center"/>
              <w:rPr>
                <w:sz w:val="20"/>
                <w:szCs w:val="20"/>
              </w:rPr>
            </w:pPr>
            <w:r w:rsidRPr="00F63BEF">
              <w:rPr>
                <w:sz w:val="20"/>
                <w:szCs w:val="20"/>
              </w:rPr>
              <w:t>-</w:t>
            </w:r>
          </w:p>
        </w:tc>
        <w:tc>
          <w:tcPr>
            <w:tcW w:w="993" w:type="dxa"/>
            <w:vAlign w:val="center"/>
          </w:tcPr>
          <w:p w:rsidR="005F3858" w:rsidRPr="00F63BEF" w:rsidRDefault="005F3858" w:rsidP="005F3858">
            <w:pPr>
              <w:jc w:val="center"/>
              <w:rPr>
                <w:sz w:val="20"/>
                <w:szCs w:val="20"/>
              </w:rPr>
            </w:pPr>
            <w:r w:rsidRPr="00F63BEF">
              <w:rPr>
                <w:sz w:val="20"/>
                <w:szCs w:val="20"/>
              </w:rPr>
              <w:t>28</w:t>
            </w:r>
          </w:p>
        </w:tc>
        <w:tc>
          <w:tcPr>
            <w:tcW w:w="1216" w:type="dxa"/>
            <w:vAlign w:val="center"/>
          </w:tcPr>
          <w:p w:rsidR="005F3858" w:rsidRPr="00F63BEF" w:rsidRDefault="005F3858" w:rsidP="005F3858">
            <w:pPr>
              <w:jc w:val="center"/>
              <w:rPr>
                <w:sz w:val="20"/>
                <w:szCs w:val="20"/>
              </w:rPr>
            </w:pPr>
            <w:r w:rsidRPr="00F63BEF">
              <w:rPr>
                <w:sz w:val="20"/>
                <w:szCs w:val="20"/>
              </w:rPr>
              <w:t>82,0</w:t>
            </w:r>
          </w:p>
        </w:tc>
      </w:tr>
      <w:tr w:rsidR="005F3858" w:rsidRPr="00BF3F26" w:rsidTr="006D4AA5">
        <w:trPr>
          <w:trHeight w:val="60"/>
          <w:jc w:val="center"/>
        </w:trPr>
        <w:tc>
          <w:tcPr>
            <w:tcW w:w="2352" w:type="dxa"/>
          </w:tcPr>
          <w:p w:rsidR="005F3858" w:rsidRPr="00F63BEF" w:rsidRDefault="005F3858" w:rsidP="006D4AA5">
            <w:pPr>
              <w:jc w:val="center"/>
              <w:rPr>
                <w:sz w:val="20"/>
                <w:szCs w:val="20"/>
              </w:rPr>
            </w:pPr>
            <w:r w:rsidRPr="00F63BEF">
              <w:rPr>
                <w:sz w:val="20"/>
                <w:szCs w:val="20"/>
              </w:rPr>
              <w:t>Бер</w:t>
            </w:r>
            <w:r w:rsidRPr="00F63BEF">
              <w:rPr>
                <w:sz w:val="20"/>
                <w:szCs w:val="20"/>
                <w:lang w:val="kk-KZ"/>
              </w:rPr>
              <w:t>іқ</w:t>
            </w:r>
            <w:r w:rsidRPr="00F63BEF">
              <w:rPr>
                <w:sz w:val="20"/>
                <w:szCs w:val="20"/>
              </w:rPr>
              <w:t>ара</w:t>
            </w:r>
          </w:p>
        </w:tc>
        <w:tc>
          <w:tcPr>
            <w:tcW w:w="3827" w:type="dxa"/>
          </w:tcPr>
          <w:p w:rsidR="005F3858" w:rsidRPr="00F63BEF" w:rsidRDefault="005F3858" w:rsidP="005F3858">
            <w:pPr>
              <w:jc w:val="both"/>
              <w:rPr>
                <w:sz w:val="20"/>
                <w:szCs w:val="20"/>
              </w:rPr>
            </w:pPr>
            <w:r w:rsidRPr="00F63BEF">
              <w:rPr>
                <w:sz w:val="20"/>
                <w:szCs w:val="20"/>
                <w:lang w:val="kk-KZ"/>
              </w:rPr>
              <w:t xml:space="preserve">Жаңғызағаш аулының шығысына қарай 1км </w:t>
            </w:r>
          </w:p>
        </w:tc>
        <w:tc>
          <w:tcPr>
            <w:tcW w:w="1134" w:type="dxa"/>
            <w:vAlign w:val="center"/>
          </w:tcPr>
          <w:p w:rsidR="005F3858" w:rsidRPr="00F63BEF" w:rsidRDefault="005F3858" w:rsidP="005F3858">
            <w:pPr>
              <w:jc w:val="center"/>
              <w:rPr>
                <w:sz w:val="20"/>
                <w:szCs w:val="20"/>
              </w:rPr>
            </w:pPr>
            <w:r w:rsidRPr="00F63BEF">
              <w:rPr>
                <w:sz w:val="20"/>
                <w:szCs w:val="20"/>
              </w:rPr>
              <w:t>-</w:t>
            </w:r>
          </w:p>
        </w:tc>
        <w:tc>
          <w:tcPr>
            <w:tcW w:w="993" w:type="dxa"/>
            <w:vAlign w:val="center"/>
          </w:tcPr>
          <w:p w:rsidR="005F3858" w:rsidRPr="00F63BEF" w:rsidRDefault="005F3858" w:rsidP="005F3858">
            <w:pPr>
              <w:jc w:val="center"/>
              <w:rPr>
                <w:sz w:val="20"/>
                <w:szCs w:val="20"/>
              </w:rPr>
            </w:pPr>
            <w:r w:rsidRPr="00F63BEF">
              <w:rPr>
                <w:sz w:val="20"/>
                <w:szCs w:val="20"/>
              </w:rPr>
              <w:t>16</w:t>
            </w:r>
          </w:p>
        </w:tc>
        <w:tc>
          <w:tcPr>
            <w:tcW w:w="1216" w:type="dxa"/>
            <w:vAlign w:val="center"/>
          </w:tcPr>
          <w:p w:rsidR="005F3858" w:rsidRPr="00F63BEF" w:rsidRDefault="005F3858" w:rsidP="005F3858">
            <w:pPr>
              <w:jc w:val="center"/>
              <w:rPr>
                <w:sz w:val="20"/>
                <w:szCs w:val="20"/>
              </w:rPr>
            </w:pPr>
            <w:r w:rsidRPr="00F63BEF">
              <w:rPr>
                <w:sz w:val="20"/>
                <w:szCs w:val="20"/>
              </w:rPr>
              <w:t>41,6</w:t>
            </w:r>
          </w:p>
        </w:tc>
      </w:tr>
      <w:tr w:rsidR="00BF3F26" w:rsidRPr="00BF3F26" w:rsidTr="006D4AA5">
        <w:trPr>
          <w:trHeight w:val="60"/>
          <w:jc w:val="center"/>
        </w:trPr>
        <w:tc>
          <w:tcPr>
            <w:tcW w:w="2352" w:type="dxa"/>
          </w:tcPr>
          <w:p w:rsidR="00BF3F26" w:rsidRPr="00F63BEF" w:rsidRDefault="00BF3F26" w:rsidP="006D4AA5">
            <w:pPr>
              <w:jc w:val="center"/>
              <w:rPr>
                <w:sz w:val="20"/>
                <w:szCs w:val="20"/>
              </w:rPr>
            </w:pPr>
            <w:r w:rsidRPr="00F63BEF">
              <w:rPr>
                <w:sz w:val="20"/>
                <w:szCs w:val="20"/>
              </w:rPr>
              <w:t>Тамды</w:t>
            </w:r>
          </w:p>
        </w:tc>
        <w:tc>
          <w:tcPr>
            <w:tcW w:w="3827" w:type="dxa"/>
          </w:tcPr>
          <w:p w:rsidR="00BF3F26" w:rsidRPr="00F63BEF" w:rsidRDefault="00BF3F26" w:rsidP="00BF3F26">
            <w:pPr>
              <w:jc w:val="both"/>
              <w:rPr>
                <w:sz w:val="20"/>
                <w:szCs w:val="20"/>
                <w:lang w:val="kk-KZ"/>
              </w:rPr>
            </w:pPr>
            <w:r w:rsidRPr="00F63BEF">
              <w:rPr>
                <w:sz w:val="20"/>
                <w:szCs w:val="20"/>
              </w:rPr>
              <w:t xml:space="preserve">Тамды </w:t>
            </w:r>
            <w:r w:rsidRPr="00F63BEF">
              <w:rPr>
                <w:sz w:val="20"/>
                <w:szCs w:val="20"/>
                <w:lang w:val="kk-KZ"/>
              </w:rPr>
              <w:t>т-ж ст. Маңында жоғалады</w:t>
            </w:r>
          </w:p>
        </w:tc>
        <w:tc>
          <w:tcPr>
            <w:tcW w:w="1134" w:type="dxa"/>
            <w:vAlign w:val="center"/>
          </w:tcPr>
          <w:p w:rsidR="00BF3F26" w:rsidRPr="00F63BEF" w:rsidRDefault="00BF3F26" w:rsidP="00BF3F26">
            <w:pPr>
              <w:jc w:val="center"/>
              <w:rPr>
                <w:sz w:val="20"/>
                <w:szCs w:val="20"/>
              </w:rPr>
            </w:pPr>
            <w:r w:rsidRPr="00F63BEF">
              <w:rPr>
                <w:sz w:val="20"/>
                <w:szCs w:val="20"/>
              </w:rPr>
              <w:t>-</w:t>
            </w:r>
          </w:p>
        </w:tc>
        <w:tc>
          <w:tcPr>
            <w:tcW w:w="993" w:type="dxa"/>
            <w:vAlign w:val="center"/>
          </w:tcPr>
          <w:p w:rsidR="00BF3F26" w:rsidRPr="00F63BEF" w:rsidRDefault="00BF3F26" w:rsidP="00BF3F26">
            <w:pPr>
              <w:jc w:val="center"/>
              <w:rPr>
                <w:sz w:val="20"/>
                <w:szCs w:val="20"/>
              </w:rPr>
            </w:pPr>
            <w:r w:rsidRPr="00F63BEF">
              <w:rPr>
                <w:sz w:val="20"/>
                <w:szCs w:val="20"/>
              </w:rPr>
              <w:t>26</w:t>
            </w:r>
          </w:p>
        </w:tc>
        <w:tc>
          <w:tcPr>
            <w:tcW w:w="1216" w:type="dxa"/>
            <w:vAlign w:val="center"/>
          </w:tcPr>
          <w:p w:rsidR="00BF3F26" w:rsidRPr="00F63BEF" w:rsidRDefault="00BF3F26" w:rsidP="00BF3F26">
            <w:pPr>
              <w:jc w:val="center"/>
              <w:rPr>
                <w:sz w:val="20"/>
                <w:szCs w:val="20"/>
              </w:rPr>
            </w:pPr>
            <w:r w:rsidRPr="00F63BEF">
              <w:rPr>
                <w:sz w:val="20"/>
                <w:szCs w:val="20"/>
              </w:rPr>
              <w:t>317</w:t>
            </w:r>
          </w:p>
        </w:tc>
      </w:tr>
      <w:tr w:rsidR="00BF3F26" w:rsidRPr="00BF3F26" w:rsidTr="006D4AA5">
        <w:trPr>
          <w:trHeight w:val="60"/>
          <w:jc w:val="center"/>
        </w:trPr>
        <w:tc>
          <w:tcPr>
            <w:tcW w:w="2352" w:type="dxa"/>
          </w:tcPr>
          <w:p w:rsidR="00BF3F26" w:rsidRPr="00F63BEF" w:rsidRDefault="00BF3F26" w:rsidP="006D4AA5">
            <w:pPr>
              <w:jc w:val="center"/>
              <w:rPr>
                <w:sz w:val="20"/>
                <w:szCs w:val="20"/>
              </w:rPr>
            </w:pPr>
            <w:r w:rsidRPr="00F63BEF">
              <w:rPr>
                <w:sz w:val="20"/>
                <w:szCs w:val="20"/>
              </w:rPr>
              <w:t>К</w:t>
            </w:r>
            <w:r w:rsidRPr="00F63BEF">
              <w:rPr>
                <w:sz w:val="20"/>
                <w:szCs w:val="20"/>
                <w:lang w:val="kk-KZ"/>
              </w:rPr>
              <w:t>ө</w:t>
            </w:r>
            <w:r w:rsidRPr="00F63BEF">
              <w:rPr>
                <w:sz w:val="20"/>
                <w:szCs w:val="20"/>
              </w:rPr>
              <w:t>ктал</w:t>
            </w:r>
          </w:p>
        </w:tc>
        <w:tc>
          <w:tcPr>
            <w:tcW w:w="3827" w:type="dxa"/>
          </w:tcPr>
          <w:p w:rsidR="00BF3F26" w:rsidRPr="00F63BEF" w:rsidRDefault="00BF3F26" w:rsidP="00BF3F26">
            <w:pPr>
              <w:jc w:val="both"/>
              <w:rPr>
                <w:sz w:val="20"/>
                <w:szCs w:val="20"/>
                <w:lang w:val="kk-KZ"/>
              </w:rPr>
            </w:pPr>
            <w:r w:rsidRPr="00F63BEF">
              <w:rPr>
                <w:sz w:val="20"/>
                <w:szCs w:val="20"/>
              </w:rPr>
              <w:t>А</w:t>
            </w:r>
            <w:r w:rsidRPr="00F63BEF">
              <w:rPr>
                <w:sz w:val="20"/>
                <w:szCs w:val="20"/>
                <w:lang w:val="kk-KZ"/>
              </w:rPr>
              <w:t>щыкөл көлі</w:t>
            </w:r>
          </w:p>
        </w:tc>
        <w:tc>
          <w:tcPr>
            <w:tcW w:w="1134" w:type="dxa"/>
            <w:vAlign w:val="center"/>
          </w:tcPr>
          <w:p w:rsidR="00BF3F26" w:rsidRPr="00F63BEF" w:rsidRDefault="00BF3F26" w:rsidP="00BF3F26">
            <w:pPr>
              <w:jc w:val="center"/>
              <w:rPr>
                <w:sz w:val="20"/>
                <w:szCs w:val="20"/>
              </w:rPr>
            </w:pPr>
            <w:r w:rsidRPr="00F63BEF">
              <w:rPr>
                <w:sz w:val="20"/>
                <w:szCs w:val="20"/>
              </w:rPr>
              <w:t>-</w:t>
            </w:r>
          </w:p>
        </w:tc>
        <w:tc>
          <w:tcPr>
            <w:tcW w:w="993" w:type="dxa"/>
            <w:vAlign w:val="center"/>
          </w:tcPr>
          <w:p w:rsidR="00BF3F26" w:rsidRPr="00F63BEF" w:rsidRDefault="00BF3F26" w:rsidP="00BF3F26">
            <w:pPr>
              <w:jc w:val="center"/>
              <w:rPr>
                <w:sz w:val="20"/>
                <w:szCs w:val="20"/>
              </w:rPr>
            </w:pPr>
            <w:r w:rsidRPr="00F63BEF">
              <w:rPr>
                <w:sz w:val="20"/>
                <w:szCs w:val="20"/>
              </w:rPr>
              <w:t>61</w:t>
            </w:r>
          </w:p>
        </w:tc>
        <w:tc>
          <w:tcPr>
            <w:tcW w:w="1216" w:type="dxa"/>
            <w:vAlign w:val="center"/>
          </w:tcPr>
          <w:p w:rsidR="00BF3F26" w:rsidRPr="00F63BEF" w:rsidRDefault="00BF3F26" w:rsidP="00BF3F26">
            <w:pPr>
              <w:jc w:val="center"/>
              <w:rPr>
                <w:sz w:val="20"/>
                <w:szCs w:val="20"/>
              </w:rPr>
            </w:pPr>
            <w:r w:rsidRPr="00F63BEF">
              <w:rPr>
                <w:sz w:val="20"/>
                <w:szCs w:val="20"/>
              </w:rPr>
              <w:t>482</w:t>
            </w:r>
          </w:p>
        </w:tc>
      </w:tr>
      <w:tr w:rsidR="00BF3F26" w:rsidRPr="00BF3F26" w:rsidTr="006D4AA5">
        <w:trPr>
          <w:trHeight w:val="60"/>
          <w:jc w:val="center"/>
        </w:trPr>
        <w:tc>
          <w:tcPr>
            <w:tcW w:w="2352" w:type="dxa"/>
          </w:tcPr>
          <w:p w:rsidR="00BF3F26" w:rsidRPr="00F63BEF" w:rsidRDefault="00BF3F26" w:rsidP="006D4AA5">
            <w:pPr>
              <w:jc w:val="center"/>
              <w:rPr>
                <w:sz w:val="20"/>
                <w:szCs w:val="20"/>
              </w:rPr>
            </w:pPr>
            <w:r w:rsidRPr="00F63BEF">
              <w:rPr>
                <w:sz w:val="20"/>
                <w:szCs w:val="20"/>
              </w:rPr>
              <w:t>Шаба</w:t>
            </w:r>
            <w:r w:rsidRPr="00F63BEF">
              <w:rPr>
                <w:sz w:val="20"/>
                <w:szCs w:val="20"/>
                <w:lang w:val="kk-KZ"/>
              </w:rPr>
              <w:t>қ</w:t>
            </w:r>
            <w:r w:rsidRPr="00F63BEF">
              <w:rPr>
                <w:sz w:val="20"/>
                <w:szCs w:val="20"/>
              </w:rPr>
              <w:t>ты</w:t>
            </w:r>
          </w:p>
        </w:tc>
        <w:tc>
          <w:tcPr>
            <w:tcW w:w="3827" w:type="dxa"/>
          </w:tcPr>
          <w:p w:rsidR="00BF3F26" w:rsidRPr="00F63BEF" w:rsidRDefault="00BF3F26" w:rsidP="00BF3F26">
            <w:pPr>
              <w:jc w:val="both"/>
              <w:rPr>
                <w:sz w:val="20"/>
                <w:szCs w:val="20"/>
              </w:rPr>
            </w:pPr>
            <w:r w:rsidRPr="00F63BEF">
              <w:rPr>
                <w:sz w:val="20"/>
                <w:szCs w:val="20"/>
                <w:lang w:val="kk-KZ"/>
              </w:rPr>
              <w:t>Майтөбе аулының солтүстігіне қарай 6,3км жерде жоғалады</w:t>
            </w:r>
          </w:p>
        </w:tc>
        <w:tc>
          <w:tcPr>
            <w:tcW w:w="1134" w:type="dxa"/>
            <w:vAlign w:val="center"/>
          </w:tcPr>
          <w:p w:rsidR="00BF3F26" w:rsidRPr="00F63BEF" w:rsidRDefault="00BF3F26" w:rsidP="00BF3F26">
            <w:pPr>
              <w:jc w:val="center"/>
              <w:rPr>
                <w:sz w:val="20"/>
                <w:szCs w:val="20"/>
              </w:rPr>
            </w:pPr>
            <w:r w:rsidRPr="00F63BEF">
              <w:rPr>
                <w:sz w:val="20"/>
                <w:szCs w:val="20"/>
              </w:rPr>
              <w:t>-</w:t>
            </w:r>
          </w:p>
        </w:tc>
        <w:tc>
          <w:tcPr>
            <w:tcW w:w="993" w:type="dxa"/>
            <w:vAlign w:val="center"/>
          </w:tcPr>
          <w:p w:rsidR="00BF3F26" w:rsidRPr="00F63BEF" w:rsidRDefault="00BF3F26" w:rsidP="00BF3F26">
            <w:pPr>
              <w:jc w:val="center"/>
              <w:rPr>
                <w:sz w:val="20"/>
                <w:szCs w:val="20"/>
              </w:rPr>
            </w:pPr>
            <w:r w:rsidRPr="00F63BEF">
              <w:rPr>
                <w:sz w:val="20"/>
                <w:szCs w:val="20"/>
              </w:rPr>
              <w:t>64</w:t>
            </w:r>
          </w:p>
        </w:tc>
        <w:tc>
          <w:tcPr>
            <w:tcW w:w="1216" w:type="dxa"/>
            <w:vAlign w:val="center"/>
          </w:tcPr>
          <w:p w:rsidR="00BF3F26" w:rsidRPr="00F63BEF" w:rsidRDefault="00BF3F26" w:rsidP="00BF3F26">
            <w:pPr>
              <w:jc w:val="center"/>
              <w:rPr>
                <w:sz w:val="20"/>
                <w:szCs w:val="20"/>
              </w:rPr>
            </w:pPr>
            <w:r w:rsidRPr="00F63BEF">
              <w:rPr>
                <w:sz w:val="20"/>
                <w:szCs w:val="20"/>
              </w:rPr>
              <w:t>1290</w:t>
            </w:r>
          </w:p>
        </w:tc>
      </w:tr>
      <w:tr w:rsidR="00F63BEF" w:rsidRPr="00BF3F26" w:rsidTr="006D4AA5">
        <w:trPr>
          <w:trHeight w:val="60"/>
          <w:jc w:val="center"/>
        </w:trPr>
        <w:tc>
          <w:tcPr>
            <w:tcW w:w="2352" w:type="dxa"/>
          </w:tcPr>
          <w:p w:rsidR="00F63BEF" w:rsidRPr="00F63BEF" w:rsidRDefault="00F63BEF" w:rsidP="006D4AA5">
            <w:pPr>
              <w:jc w:val="center"/>
              <w:rPr>
                <w:sz w:val="20"/>
                <w:szCs w:val="20"/>
              </w:rPr>
            </w:pPr>
            <w:r w:rsidRPr="00F63BEF">
              <w:rPr>
                <w:sz w:val="20"/>
                <w:szCs w:val="20"/>
              </w:rPr>
              <w:t>Бүркітті (Дарт-Сары, Жаңаарық)</w:t>
            </w:r>
          </w:p>
        </w:tc>
        <w:tc>
          <w:tcPr>
            <w:tcW w:w="3827" w:type="dxa"/>
          </w:tcPr>
          <w:p w:rsidR="00F63BEF" w:rsidRPr="00F63BEF" w:rsidRDefault="00F63BEF" w:rsidP="00F63BEF">
            <w:pPr>
              <w:rPr>
                <w:sz w:val="20"/>
                <w:szCs w:val="20"/>
              </w:rPr>
            </w:pPr>
            <w:r w:rsidRPr="00F63BEF">
              <w:rPr>
                <w:sz w:val="20"/>
                <w:szCs w:val="20"/>
              </w:rPr>
              <w:t>Маятас ауылы маңында жоғалады</w:t>
            </w:r>
          </w:p>
        </w:tc>
        <w:tc>
          <w:tcPr>
            <w:tcW w:w="1134" w:type="dxa"/>
          </w:tcPr>
          <w:p w:rsidR="00F63BEF" w:rsidRPr="00F63BEF" w:rsidRDefault="00F63BEF" w:rsidP="00F63BEF">
            <w:pPr>
              <w:jc w:val="center"/>
              <w:rPr>
                <w:sz w:val="20"/>
                <w:szCs w:val="20"/>
              </w:rPr>
            </w:pPr>
            <w:r w:rsidRPr="00F63BEF">
              <w:rPr>
                <w:sz w:val="20"/>
                <w:szCs w:val="20"/>
              </w:rPr>
              <w:t>-</w:t>
            </w:r>
          </w:p>
        </w:tc>
        <w:tc>
          <w:tcPr>
            <w:tcW w:w="993" w:type="dxa"/>
          </w:tcPr>
          <w:p w:rsidR="00F63BEF" w:rsidRPr="00F63BEF" w:rsidRDefault="00F63BEF" w:rsidP="00F63BEF">
            <w:pPr>
              <w:jc w:val="center"/>
              <w:rPr>
                <w:sz w:val="20"/>
                <w:szCs w:val="20"/>
              </w:rPr>
            </w:pPr>
            <w:r w:rsidRPr="00F63BEF">
              <w:rPr>
                <w:sz w:val="20"/>
                <w:szCs w:val="20"/>
              </w:rPr>
              <w:t>58</w:t>
            </w:r>
          </w:p>
        </w:tc>
        <w:tc>
          <w:tcPr>
            <w:tcW w:w="1216" w:type="dxa"/>
          </w:tcPr>
          <w:p w:rsidR="00F63BEF" w:rsidRPr="00F63BEF" w:rsidRDefault="00F63BEF" w:rsidP="00F63BEF">
            <w:pPr>
              <w:jc w:val="center"/>
              <w:rPr>
                <w:sz w:val="20"/>
                <w:szCs w:val="20"/>
              </w:rPr>
            </w:pPr>
            <w:r w:rsidRPr="00F63BEF">
              <w:rPr>
                <w:sz w:val="20"/>
                <w:szCs w:val="20"/>
              </w:rPr>
              <w:t>248</w:t>
            </w:r>
          </w:p>
        </w:tc>
      </w:tr>
      <w:tr w:rsidR="00F63BEF" w:rsidRPr="00BF3F26" w:rsidTr="006D4AA5">
        <w:trPr>
          <w:trHeight w:val="60"/>
          <w:jc w:val="center"/>
        </w:trPr>
        <w:tc>
          <w:tcPr>
            <w:tcW w:w="2352" w:type="dxa"/>
          </w:tcPr>
          <w:p w:rsidR="00F63BEF" w:rsidRPr="00F63BEF" w:rsidRDefault="00F63BEF" w:rsidP="00F63BEF">
            <w:pPr>
              <w:jc w:val="center"/>
              <w:rPr>
                <w:sz w:val="20"/>
                <w:szCs w:val="20"/>
              </w:rPr>
            </w:pPr>
            <w:r w:rsidRPr="00F63BEF">
              <w:rPr>
                <w:sz w:val="20"/>
                <w:szCs w:val="20"/>
              </w:rPr>
              <w:t>Үшбас</w:t>
            </w:r>
          </w:p>
        </w:tc>
        <w:tc>
          <w:tcPr>
            <w:tcW w:w="3827" w:type="dxa"/>
          </w:tcPr>
          <w:p w:rsidR="00F63BEF" w:rsidRPr="00F63BEF" w:rsidRDefault="00F63BEF" w:rsidP="006D4AA5">
            <w:pPr>
              <w:rPr>
                <w:sz w:val="20"/>
                <w:szCs w:val="20"/>
              </w:rPr>
            </w:pPr>
            <w:r w:rsidRPr="00F63BEF">
              <w:rPr>
                <w:sz w:val="20"/>
                <w:szCs w:val="20"/>
              </w:rPr>
              <w:t>Қызылкөл көлі</w:t>
            </w:r>
          </w:p>
        </w:tc>
        <w:tc>
          <w:tcPr>
            <w:tcW w:w="1134" w:type="dxa"/>
          </w:tcPr>
          <w:p w:rsidR="00F63BEF" w:rsidRPr="00F63BEF" w:rsidRDefault="00F63BEF" w:rsidP="00F63BEF">
            <w:pPr>
              <w:jc w:val="center"/>
              <w:rPr>
                <w:sz w:val="20"/>
                <w:szCs w:val="20"/>
              </w:rPr>
            </w:pPr>
            <w:r w:rsidRPr="00F63BEF">
              <w:rPr>
                <w:sz w:val="20"/>
                <w:szCs w:val="20"/>
              </w:rPr>
              <w:t>-</w:t>
            </w:r>
          </w:p>
        </w:tc>
        <w:tc>
          <w:tcPr>
            <w:tcW w:w="993" w:type="dxa"/>
          </w:tcPr>
          <w:p w:rsidR="00F63BEF" w:rsidRPr="00F63BEF" w:rsidRDefault="00F63BEF" w:rsidP="00F63BEF">
            <w:pPr>
              <w:jc w:val="center"/>
              <w:rPr>
                <w:sz w:val="20"/>
                <w:szCs w:val="20"/>
              </w:rPr>
            </w:pPr>
            <w:r w:rsidRPr="00F63BEF">
              <w:rPr>
                <w:sz w:val="20"/>
                <w:szCs w:val="20"/>
              </w:rPr>
              <w:t>71</w:t>
            </w:r>
          </w:p>
        </w:tc>
        <w:tc>
          <w:tcPr>
            <w:tcW w:w="1216" w:type="dxa"/>
          </w:tcPr>
          <w:p w:rsidR="00F63BEF" w:rsidRPr="00F63BEF" w:rsidRDefault="00F63BEF" w:rsidP="00F63BEF">
            <w:pPr>
              <w:jc w:val="center"/>
              <w:rPr>
                <w:sz w:val="20"/>
                <w:szCs w:val="20"/>
              </w:rPr>
            </w:pPr>
            <w:r w:rsidRPr="00F63BEF">
              <w:rPr>
                <w:sz w:val="20"/>
                <w:szCs w:val="20"/>
              </w:rPr>
              <w:t>571</w:t>
            </w:r>
          </w:p>
        </w:tc>
      </w:tr>
    </w:tbl>
    <w:p w:rsidR="005F3858" w:rsidRPr="00BF3F26" w:rsidRDefault="005F3858" w:rsidP="005F3858">
      <w:pPr>
        <w:rPr>
          <w:lang w:val="kk-KZ"/>
        </w:rPr>
      </w:pPr>
    </w:p>
    <w:p w:rsidR="00296CB2" w:rsidRDefault="009B370B" w:rsidP="00296CB2">
      <w:pPr>
        <w:ind w:firstLine="709"/>
        <w:jc w:val="both"/>
        <w:rPr>
          <w:bCs/>
          <w:sz w:val="28"/>
          <w:szCs w:val="28"/>
          <w:lang w:val="kk-KZ"/>
        </w:rPr>
      </w:pPr>
      <w:r>
        <w:rPr>
          <w:bCs/>
          <w:sz w:val="28"/>
          <w:szCs w:val="28"/>
          <w:lang w:val="kk-KZ"/>
        </w:rPr>
        <w:t>1</w:t>
      </w:r>
      <w:r w:rsidR="00296CB2">
        <w:rPr>
          <w:bCs/>
          <w:sz w:val="28"/>
          <w:szCs w:val="28"/>
          <w:lang w:val="kk-KZ"/>
        </w:rPr>
        <w:t xml:space="preserve"> – кестеден көріп отырғанымыздай </w:t>
      </w:r>
      <w:r w:rsidR="00BD67D6">
        <w:rPr>
          <w:bCs/>
          <w:sz w:val="28"/>
          <w:szCs w:val="28"/>
          <w:lang w:val="kk-KZ"/>
        </w:rPr>
        <w:t xml:space="preserve"> суару технологиясы</w:t>
      </w:r>
      <w:r w:rsidR="00296CB2">
        <w:rPr>
          <w:bCs/>
          <w:sz w:val="28"/>
          <w:szCs w:val="28"/>
          <w:lang w:val="kk-KZ"/>
        </w:rPr>
        <w:t xml:space="preserve"> бассейінінің бойында орналасқан ең ірі өзендер ұзы</w:t>
      </w:r>
      <w:r w:rsidR="00C51701">
        <w:rPr>
          <w:bCs/>
          <w:sz w:val="28"/>
          <w:szCs w:val="28"/>
          <w:lang w:val="kk-KZ"/>
        </w:rPr>
        <w:t>ндығы мен су жинау ауданына бай</w:t>
      </w:r>
      <w:r w:rsidR="00296CB2">
        <w:rPr>
          <w:bCs/>
          <w:sz w:val="28"/>
          <w:szCs w:val="28"/>
          <w:lang w:val="kk-KZ"/>
        </w:rPr>
        <w:t>ланысты Аса, Теріс, Күркіреусу. Ал ең кіші өзендер Көксай, Б</w:t>
      </w:r>
      <w:r w:rsidR="00A33DE7">
        <w:rPr>
          <w:bCs/>
          <w:sz w:val="28"/>
          <w:szCs w:val="28"/>
          <w:lang w:val="kk-KZ"/>
        </w:rPr>
        <w:t>еріқара</w:t>
      </w:r>
      <w:r w:rsidR="001069DD" w:rsidRPr="00C864C2">
        <w:rPr>
          <w:bCs/>
          <w:sz w:val="28"/>
          <w:szCs w:val="28"/>
          <w:lang w:val="kk-KZ"/>
        </w:rPr>
        <w:t xml:space="preserve"> [17, б.42]</w:t>
      </w:r>
      <w:r w:rsidR="00A33DE7">
        <w:rPr>
          <w:bCs/>
          <w:sz w:val="28"/>
          <w:szCs w:val="28"/>
          <w:lang w:val="kk-KZ"/>
        </w:rPr>
        <w:t>.</w:t>
      </w:r>
    </w:p>
    <w:p w:rsidR="00A33DE7" w:rsidRDefault="009B370B" w:rsidP="006A77F5">
      <w:pPr>
        <w:ind w:firstLine="567"/>
        <w:jc w:val="both"/>
        <w:rPr>
          <w:bCs/>
          <w:color w:val="FF0000"/>
          <w:sz w:val="28"/>
          <w:szCs w:val="28"/>
          <w:lang w:val="kk-KZ"/>
        </w:rPr>
      </w:pPr>
      <w:r>
        <w:rPr>
          <w:bCs/>
          <w:sz w:val="28"/>
          <w:szCs w:val="28"/>
          <w:lang w:val="kk-KZ"/>
        </w:rPr>
        <w:t>2</w:t>
      </w:r>
      <w:r w:rsidR="00296CB2">
        <w:rPr>
          <w:bCs/>
          <w:sz w:val="28"/>
          <w:szCs w:val="28"/>
          <w:lang w:val="kk-KZ"/>
        </w:rPr>
        <w:t xml:space="preserve"> -</w:t>
      </w:r>
      <w:r w:rsidR="00296CB2" w:rsidRPr="0054322C">
        <w:rPr>
          <w:bCs/>
          <w:sz w:val="28"/>
          <w:szCs w:val="28"/>
          <w:lang w:val="kk-KZ"/>
        </w:rPr>
        <w:t xml:space="preserve"> </w:t>
      </w:r>
      <w:r w:rsidR="00464758">
        <w:rPr>
          <w:bCs/>
          <w:sz w:val="28"/>
          <w:szCs w:val="28"/>
          <w:lang w:val="kk-KZ"/>
        </w:rPr>
        <w:t xml:space="preserve">кестеден көріп отырғынымыздай </w:t>
      </w:r>
      <w:r w:rsidR="00BD67D6">
        <w:rPr>
          <w:bCs/>
          <w:sz w:val="28"/>
          <w:szCs w:val="28"/>
          <w:lang w:val="kk-KZ"/>
        </w:rPr>
        <w:t xml:space="preserve"> суару технологиясы</w:t>
      </w:r>
      <w:r w:rsidR="00464758">
        <w:rPr>
          <w:bCs/>
          <w:sz w:val="28"/>
          <w:szCs w:val="28"/>
          <w:lang w:val="kk-KZ"/>
        </w:rPr>
        <w:t>нінің бассейінінде негізгі 16 гидрологиялық бекеттер бар екенін,</w:t>
      </w:r>
      <w:r w:rsidR="009E616C">
        <w:rPr>
          <w:bCs/>
          <w:sz w:val="28"/>
          <w:szCs w:val="28"/>
          <w:lang w:val="kk-KZ"/>
        </w:rPr>
        <w:t xml:space="preserve"> бірақ бүгінгі таңда оның 3 – сі</w:t>
      </w:r>
      <w:r w:rsidR="00464758">
        <w:rPr>
          <w:bCs/>
          <w:sz w:val="28"/>
          <w:szCs w:val="28"/>
          <w:lang w:val="kk-KZ"/>
        </w:rPr>
        <w:t xml:space="preserve"> ғана жұмыс жасап тұрғанын көруімізге болады</w:t>
      </w:r>
      <w:r w:rsidR="001069DD">
        <w:rPr>
          <w:bCs/>
          <w:sz w:val="28"/>
          <w:szCs w:val="28"/>
          <w:lang w:val="kk-KZ"/>
        </w:rPr>
        <w:t xml:space="preserve"> </w:t>
      </w:r>
      <w:r w:rsidR="001069DD" w:rsidRPr="001069DD">
        <w:rPr>
          <w:bCs/>
          <w:sz w:val="28"/>
          <w:szCs w:val="28"/>
          <w:lang w:val="kk-KZ"/>
        </w:rPr>
        <w:t>[18]</w:t>
      </w:r>
      <w:r w:rsidR="00464758">
        <w:rPr>
          <w:bCs/>
          <w:sz w:val="28"/>
          <w:szCs w:val="28"/>
          <w:lang w:val="kk-KZ"/>
        </w:rPr>
        <w:t>.</w:t>
      </w:r>
    </w:p>
    <w:p w:rsidR="00A33DE7" w:rsidRDefault="00A33DE7" w:rsidP="00A33DE7">
      <w:pPr>
        <w:rPr>
          <w:sz w:val="28"/>
          <w:szCs w:val="28"/>
          <w:lang w:val="kk-KZ"/>
        </w:rPr>
      </w:pPr>
    </w:p>
    <w:p w:rsidR="00A33DE7" w:rsidRDefault="00A33DE7" w:rsidP="00A33DE7">
      <w:pPr>
        <w:tabs>
          <w:tab w:val="left" w:pos="3482"/>
        </w:tabs>
        <w:rPr>
          <w:sz w:val="28"/>
          <w:szCs w:val="28"/>
          <w:lang w:val="kk-KZ"/>
        </w:rPr>
      </w:pPr>
      <w:r>
        <w:rPr>
          <w:sz w:val="28"/>
          <w:szCs w:val="28"/>
          <w:lang w:val="kk-KZ"/>
        </w:rPr>
        <w:tab/>
      </w:r>
    </w:p>
    <w:p w:rsidR="00F03AF2" w:rsidRPr="00A33DE7" w:rsidRDefault="00A33DE7" w:rsidP="00A33DE7">
      <w:pPr>
        <w:tabs>
          <w:tab w:val="left" w:pos="3482"/>
        </w:tabs>
        <w:rPr>
          <w:sz w:val="28"/>
          <w:szCs w:val="28"/>
          <w:lang w:val="kk-KZ"/>
        </w:rPr>
        <w:sectPr w:rsidR="00F03AF2" w:rsidRPr="00A33DE7" w:rsidSect="00255A02">
          <w:footerReference w:type="even" r:id="rId15"/>
          <w:footerReference w:type="default" r:id="rId16"/>
          <w:pgSz w:w="11906" w:h="16838"/>
          <w:pgMar w:top="1134" w:right="567" w:bottom="1134" w:left="1701" w:header="720" w:footer="720" w:gutter="0"/>
          <w:cols w:space="708"/>
          <w:docGrid w:linePitch="360"/>
        </w:sectPr>
      </w:pPr>
      <w:r>
        <w:rPr>
          <w:sz w:val="28"/>
          <w:szCs w:val="28"/>
          <w:lang w:val="kk-KZ"/>
        </w:rPr>
        <w:tab/>
      </w:r>
    </w:p>
    <w:p w:rsidR="005F3858" w:rsidRPr="00EE36EF" w:rsidRDefault="000509AC" w:rsidP="005F3858">
      <w:pPr>
        <w:ind w:firstLine="720"/>
        <w:jc w:val="both"/>
        <w:rPr>
          <w:sz w:val="28"/>
          <w:szCs w:val="28"/>
          <w:lang w:val="kk-KZ"/>
        </w:rPr>
      </w:pPr>
      <w:r>
        <w:rPr>
          <w:sz w:val="28"/>
          <w:szCs w:val="28"/>
          <w:lang w:val="kk-KZ"/>
        </w:rPr>
        <w:lastRenderedPageBreak/>
        <w:t>Кесте 2</w:t>
      </w:r>
      <w:r w:rsidR="008C062A">
        <w:rPr>
          <w:sz w:val="28"/>
          <w:szCs w:val="28"/>
          <w:lang w:val="kk-KZ"/>
        </w:rPr>
        <w:t xml:space="preserve"> </w:t>
      </w:r>
      <w:r w:rsidR="005F3858" w:rsidRPr="00EE36EF">
        <w:rPr>
          <w:sz w:val="28"/>
          <w:szCs w:val="28"/>
          <w:lang w:val="kk-KZ"/>
        </w:rPr>
        <w:t>-</w:t>
      </w:r>
      <w:r w:rsidR="008C062A">
        <w:rPr>
          <w:sz w:val="28"/>
          <w:szCs w:val="28"/>
          <w:lang w:val="kk-KZ"/>
        </w:rPr>
        <w:t xml:space="preserve"> </w:t>
      </w:r>
      <w:r w:rsidR="00BD67D6">
        <w:rPr>
          <w:sz w:val="28"/>
          <w:szCs w:val="28"/>
          <w:lang w:val="kk-KZ"/>
        </w:rPr>
        <w:t xml:space="preserve"> суару технологиясы</w:t>
      </w:r>
      <w:r w:rsidR="005F3858" w:rsidRPr="00EE36EF">
        <w:rPr>
          <w:sz w:val="28"/>
          <w:szCs w:val="28"/>
          <w:lang w:val="kk-KZ"/>
        </w:rPr>
        <w:t>нің негізгі гидрологиялық бек</w:t>
      </w:r>
      <w:r w:rsidR="002A2DB6" w:rsidRPr="00EE36EF">
        <w:rPr>
          <w:sz w:val="28"/>
          <w:szCs w:val="28"/>
          <w:lang w:val="kk-KZ"/>
        </w:rPr>
        <w:t>е</w:t>
      </w:r>
      <w:r w:rsidR="005F3858" w:rsidRPr="00EE36EF">
        <w:rPr>
          <w:sz w:val="28"/>
          <w:szCs w:val="28"/>
          <w:lang w:val="kk-KZ"/>
        </w:rPr>
        <w:t xml:space="preserve">ттері және оның басты салалары туралы мәліметтер </w:t>
      </w:r>
    </w:p>
    <w:p w:rsidR="00CB3A90" w:rsidRPr="00536C0F" w:rsidRDefault="00CB3A90" w:rsidP="005F3858">
      <w:pPr>
        <w:ind w:firstLine="720"/>
        <w:jc w:val="both"/>
        <w:rPr>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418"/>
        <w:gridCol w:w="2410"/>
        <w:gridCol w:w="1134"/>
        <w:gridCol w:w="1559"/>
        <w:gridCol w:w="647"/>
        <w:gridCol w:w="912"/>
        <w:gridCol w:w="1548"/>
        <w:gridCol w:w="1145"/>
        <w:gridCol w:w="1591"/>
        <w:gridCol w:w="1244"/>
      </w:tblGrid>
      <w:tr w:rsidR="005F3858" w:rsidRPr="002D0C75" w:rsidTr="001069DD">
        <w:trPr>
          <w:cantSplit/>
          <w:tblHeader/>
        </w:trPr>
        <w:tc>
          <w:tcPr>
            <w:tcW w:w="1242" w:type="dxa"/>
            <w:vMerge w:val="restart"/>
            <w:vAlign w:val="center"/>
          </w:tcPr>
          <w:p w:rsidR="005F3858" w:rsidRPr="00E96C94" w:rsidRDefault="005F3858" w:rsidP="00E96C94">
            <w:pPr>
              <w:pStyle w:val="af6"/>
              <w:jc w:val="center"/>
              <w:rPr>
                <w:rFonts w:ascii="Times New Roman" w:hAnsi="Times New Roman"/>
                <w:sz w:val="20"/>
                <w:szCs w:val="20"/>
                <w:lang w:val="kk-KZ"/>
              </w:rPr>
            </w:pPr>
            <w:r w:rsidRPr="00E96C94">
              <w:rPr>
                <w:rFonts w:ascii="Times New Roman" w:hAnsi="Times New Roman"/>
                <w:sz w:val="20"/>
                <w:szCs w:val="20"/>
                <w:lang w:val="kk-KZ"/>
              </w:rPr>
              <w:t>Атаулары</w:t>
            </w:r>
          </w:p>
        </w:tc>
        <w:tc>
          <w:tcPr>
            <w:tcW w:w="1418" w:type="dxa"/>
            <w:vMerge w:val="restart"/>
            <w:vAlign w:val="center"/>
          </w:tcPr>
          <w:p w:rsidR="005F3858" w:rsidRPr="00E96C94" w:rsidRDefault="005F3858" w:rsidP="00E96C94">
            <w:pPr>
              <w:pStyle w:val="af6"/>
              <w:jc w:val="center"/>
              <w:rPr>
                <w:rFonts w:ascii="Times New Roman" w:hAnsi="Times New Roman"/>
                <w:sz w:val="20"/>
                <w:szCs w:val="20"/>
                <w:lang w:val="kk-KZ"/>
              </w:rPr>
            </w:pPr>
            <w:r w:rsidRPr="00E96C94">
              <w:rPr>
                <w:rFonts w:ascii="Times New Roman" w:hAnsi="Times New Roman"/>
                <w:sz w:val="20"/>
                <w:szCs w:val="20"/>
                <w:lang w:val="kk-KZ"/>
              </w:rPr>
              <w:t>Су нысанының коды</w:t>
            </w:r>
          </w:p>
        </w:tc>
        <w:tc>
          <w:tcPr>
            <w:tcW w:w="2410" w:type="dxa"/>
            <w:vMerge w:val="restart"/>
            <w:vAlign w:val="center"/>
          </w:tcPr>
          <w:p w:rsidR="005F3858" w:rsidRPr="00E96C94" w:rsidRDefault="005F3858" w:rsidP="00E96C94">
            <w:pPr>
              <w:pStyle w:val="af6"/>
              <w:jc w:val="center"/>
              <w:rPr>
                <w:rFonts w:ascii="Times New Roman" w:hAnsi="Times New Roman"/>
                <w:sz w:val="20"/>
                <w:szCs w:val="20"/>
                <w:lang w:val="kk-KZ"/>
              </w:rPr>
            </w:pPr>
            <w:r w:rsidRPr="00E96C94">
              <w:rPr>
                <w:rFonts w:ascii="Times New Roman" w:hAnsi="Times New Roman"/>
                <w:sz w:val="20"/>
                <w:szCs w:val="20"/>
                <w:lang w:val="kk-KZ"/>
              </w:rPr>
              <w:t>Бекеттің атауы</w:t>
            </w:r>
          </w:p>
        </w:tc>
        <w:tc>
          <w:tcPr>
            <w:tcW w:w="1134" w:type="dxa"/>
            <w:vMerge w:val="restart"/>
            <w:vAlign w:val="center"/>
          </w:tcPr>
          <w:p w:rsidR="005F3858" w:rsidRPr="00E96C94" w:rsidRDefault="005F3858" w:rsidP="00E96C94">
            <w:pPr>
              <w:pStyle w:val="af6"/>
              <w:jc w:val="center"/>
              <w:rPr>
                <w:rFonts w:ascii="Times New Roman" w:hAnsi="Times New Roman"/>
                <w:sz w:val="20"/>
                <w:szCs w:val="20"/>
              </w:rPr>
            </w:pPr>
            <w:r w:rsidRPr="00E96C94">
              <w:rPr>
                <w:rFonts w:ascii="Times New Roman" w:hAnsi="Times New Roman"/>
                <w:sz w:val="20"/>
                <w:szCs w:val="20"/>
                <w:lang w:val="kk-KZ"/>
              </w:rPr>
              <w:t>Бекеттің к</w:t>
            </w:r>
            <w:r w:rsidRPr="00E96C94">
              <w:rPr>
                <w:rFonts w:ascii="Times New Roman" w:hAnsi="Times New Roman"/>
                <w:sz w:val="20"/>
                <w:szCs w:val="20"/>
              </w:rPr>
              <w:t>од</w:t>
            </w:r>
            <w:r w:rsidRPr="00E96C94">
              <w:rPr>
                <w:rFonts w:ascii="Times New Roman" w:hAnsi="Times New Roman"/>
                <w:sz w:val="20"/>
                <w:szCs w:val="20"/>
                <w:lang w:val="kk-KZ"/>
              </w:rPr>
              <w:t>ы</w:t>
            </w:r>
          </w:p>
        </w:tc>
        <w:tc>
          <w:tcPr>
            <w:tcW w:w="1559" w:type="dxa"/>
            <w:vMerge w:val="restart"/>
            <w:vAlign w:val="center"/>
          </w:tcPr>
          <w:p w:rsidR="005F3858" w:rsidRPr="00E96C94" w:rsidRDefault="005F3858" w:rsidP="00E96C94">
            <w:pPr>
              <w:pStyle w:val="af6"/>
              <w:jc w:val="center"/>
              <w:rPr>
                <w:rFonts w:ascii="Times New Roman" w:hAnsi="Times New Roman"/>
                <w:sz w:val="20"/>
                <w:szCs w:val="20"/>
                <w:lang w:val="kk-KZ"/>
              </w:rPr>
            </w:pPr>
            <w:r w:rsidRPr="00E96C94">
              <w:rPr>
                <w:rFonts w:ascii="Times New Roman" w:hAnsi="Times New Roman"/>
                <w:sz w:val="20"/>
                <w:szCs w:val="20"/>
                <w:lang w:val="kk-KZ"/>
              </w:rPr>
              <w:t>Кімнің қарауында</w:t>
            </w:r>
          </w:p>
        </w:tc>
        <w:tc>
          <w:tcPr>
            <w:tcW w:w="647" w:type="dxa"/>
            <w:vMerge w:val="restart"/>
            <w:textDirection w:val="btLr"/>
            <w:vAlign w:val="center"/>
          </w:tcPr>
          <w:p w:rsidR="005F3858" w:rsidRPr="00E96C94" w:rsidRDefault="005F3858" w:rsidP="00E96C94">
            <w:pPr>
              <w:pStyle w:val="af6"/>
              <w:jc w:val="center"/>
              <w:rPr>
                <w:rFonts w:ascii="Times New Roman" w:hAnsi="Times New Roman"/>
                <w:sz w:val="20"/>
                <w:szCs w:val="20"/>
                <w:lang w:val="kk-KZ"/>
              </w:rPr>
            </w:pPr>
            <w:r w:rsidRPr="00E96C94">
              <w:rPr>
                <w:rFonts w:ascii="Times New Roman" w:hAnsi="Times New Roman"/>
                <w:sz w:val="20"/>
                <w:szCs w:val="20"/>
                <w:lang w:val="kk-KZ"/>
              </w:rPr>
              <w:t>Бастауынан ара қашықт</w:t>
            </w:r>
            <w:r w:rsidR="00E96C94">
              <w:rPr>
                <w:rFonts w:ascii="Times New Roman" w:hAnsi="Times New Roman"/>
                <w:sz w:val="20"/>
                <w:szCs w:val="20"/>
                <w:lang w:val="kk-KZ"/>
              </w:rPr>
              <w:t>-</w:t>
            </w:r>
            <w:r w:rsidRPr="00E96C94">
              <w:rPr>
                <w:rFonts w:ascii="Times New Roman" w:hAnsi="Times New Roman"/>
                <w:sz w:val="20"/>
                <w:szCs w:val="20"/>
                <w:lang w:val="kk-KZ"/>
              </w:rPr>
              <w:t>ығы</w:t>
            </w:r>
            <w:r w:rsidR="00E96C94">
              <w:rPr>
                <w:rFonts w:ascii="Times New Roman" w:hAnsi="Times New Roman"/>
                <w:sz w:val="20"/>
                <w:szCs w:val="20"/>
                <w:lang w:val="kk-KZ"/>
              </w:rPr>
              <w:t>, к</w:t>
            </w:r>
            <w:r w:rsidRPr="00E96C94">
              <w:rPr>
                <w:rFonts w:ascii="Times New Roman" w:hAnsi="Times New Roman"/>
                <w:sz w:val="20"/>
                <w:szCs w:val="20"/>
                <w:lang w:val="kk-KZ"/>
              </w:rPr>
              <w:t>м</w:t>
            </w:r>
          </w:p>
        </w:tc>
        <w:tc>
          <w:tcPr>
            <w:tcW w:w="912" w:type="dxa"/>
            <w:vMerge w:val="restart"/>
            <w:textDirection w:val="btLr"/>
            <w:vAlign w:val="center"/>
          </w:tcPr>
          <w:p w:rsidR="005F3858" w:rsidRPr="00E96C94" w:rsidRDefault="005F3858" w:rsidP="00E96C94">
            <w:pPr>
              <w:pStyle w:val="af6"/>
              <w:jc w:val="center"/>
              <w:rPr>
                <w:rFonts w:ascii="Times New Roman" w:hAnsi="Times New Roman"/>
                <w:sz w:val="20"/>
                <w:szCs w:val="20"/>
                <w:vertAlign w:val="superscript"/>
              </w:rPr>
            </w:pPr>
            <w:r w:rsidRPr="00E96C94">
              <w:rPr>
                <w:rFonts w:ascii="Times New Roman" w:hAnsi="Times New Roman"/>
                <w:sz w:val="20"/>
                <w:szCs w:val="20"/>
                <w:lang w:val="kk-KZ"/>
              </w:rPr>
              <w:t>Су жинау ауданы</w:t>
            </w:r>
            <w:r w:rsidRPr="00E96C94">
              <w:rPr>
                <w:rFonts w:ascii="Times New Roman" w:hAnsi="Times New Roman"/>
                <w:sz w:val="20"/>
                <w:szCs w:val="20"/>
              </w:rPr>
              <w:t>,</w:t>
            </w:r>
          </w:p>
          <w:p w:rsidR="005F3858" w:rsidRPr="00E96C94" w:rsidRDefault="005F3858" w:rsidP="00E96C94">
            <w:pPr>
              <w:pStyle w:val="af6"/>
              <w:jc w:val="center"/>
              <w:rPr>
                <w:rFonts w:ascii="Times New Roman" w:hAnsi="Times New Roman"/>
                <w:sz w:val="20"/>
                <w:szCs w:val="20"/>
                <w:vertAlign w:val="superscript"/>
              </w:rPr>
            </w:pPr>
            <w:r w:rsidRPr="00E96C94">
              <w:rPr>
                <w:rFonts w:ascii="Times New Roman" w:hAnsi="Times New Roman"/>
                <w:sz w:val="20"/>
                <w:szCs w:val="20"/>
              </w:rPr>
              <w:t>км</w:t>
            </w:r>
            <w:r w:rsidRPr="00E96C94">
              <w:rPr>
                <w:rFonts w:ascii="Times New Roman" w:hAnsi="Times New Roman"/>
                <w:sz w:val="20"/>
                <w:szCs w:val="20"/>
                <w:vertAlign w:val="superscript"/>
              </w:rPr>
              <w:t>2</w:t>
            </w:r>
          </w:p>
        </w:tc>
        <w:tc>
          <w:tcPr>
            <w:tcW w:w="2693" w:type="dxa"/>
            <w:gridSpan w:val="2"/>
            <w:vAlign w:val="center"/>
          </w:tcPr>
          <w:p w:rsidR="005F3858" w:rsidRPr="00E96C94" w:rsidRDefault="005F3858" w:rsidP="00E96C94">
            <w:pPr>
              <w:pStyle w:val="af6"/>
              <w:jc w:val="center"/>
              <w:rPr>
                <w:rFonts w:ascii="Times New Roman" w:hAnsi="Times New Roman"/>
                <w:sz w:val="20"/>
                <w:szCs w:val="20"/>
                <w:lang w:val="kk-KZ"/>
              </w:rPr>
            </w:pPr>
            <w:r w:rsidRPr="00E96C94">
              <w:rPr>
                <w:rFonts w:ascii="Times New Roman" w:hAnsi="Times New Roman"/>
                <w:sz w:val="20"/>
                <w:szCs w:val="20"/>
                <w:lang w:val="kk-KZ"/>
              </w:rPr>
              <w:t>Жұмыс атқарған кезеңі</w:t>
            </w:r>
          </w:p>
        </w:tc>
        <w:tc>
          <w:tcPr>
            <w:tcW w:w="2835" w:type="dxa"/>
            <w:gridSpan w:val="2"/>
            <w:vAlign w:val="center"/>
          </w:tcPr>
          <w:p w:rsidR="005F3858" w:rsidRPr="00E96C94" w:rsidRDefault="005F3858" w:rsidP="00E96C94">
            <w:pPr>
              <w:pStyle w:val="af6"/>
              <w:jc w:val="center"/>
              <w:rPr>
                <w:rFonts w:ascii="Times New Roman" w:hAnsi="Times New Roman"/>
                <w:sz w:val="20"/>
                <w:szCs w:val="20"/>
                <w:lang w:val="kk-KZ"/>
              </w:rPr>
            </w:pPr>
            <w:r w:rsidRPr="00E96C94">
              <w:rPr>
                <w:rFonts w:ascii="Times New Roman" w:hAnsi="Times New Roman"/>
                <w:sz w:val="20"/>
                <w:szCs w:val="20"/>
                <w:lang w:val="kk-KZ"/>
              </w:rPr>
              <w:t>Ағын туралы мәліметтердің барлығы, жыл</w:t>
            </w:r>
          </w:p>
        </w:tc>
      </w:tr>
      <w:tr w:rsidR="005F3858" w:rsidRPr="00E96C94" w:rsidTr="001069DD">
        <w:trPr>
          <w:cantSplit/>
          <w:trHeight w:val="610"/>
          <w:tblHeader/>
        </w:trPr>
        <w:tc>
          <w:tcPr>
            <w:tcW w:w="1242" w:type="dxa"/>
            <w:vMerge/>
            <w:vAlign w:val="center"/>
          </w:tcPr>
          <w:p w:rsidR="005F3858" w:rsidRPr="00E96C94" w:rsidRDefault="005F3858" w:rsidP="00E96C94">
            <w:pPr>
              <w:pStyle w:val="af6"/>
              <w:jc w:val="center"/>
              <w:rPr>
                <w:rFonts w:ascii="Times New Roman" w:hAnsi="Times New Roman"/>
                <w:sz w:val="20"/>
                <w:szCs w:val="20"/>
                <w:lang w:val="kk-KZ"/>
              </w:rPr>
            </w:pPr>
          </w:p>
        </w:tc>
        <w:tc>
          <w:tcPr>
            <w:tcW w:w="1418" w:type="dxa"/>
            <w:vMerge/>
            <w:vAlign w:val="center"/>
          </w:tcPr>
          <w:p w:rsidR="005F3858" w:rsidRPr="00E96C94" w:rsidRDefault="005F3858" w:rsidP="00E96C94">
            <w:pPr>
              <w:pStyle w:val="af6"/>
              <w:jc w:val="center"/>
              <w:rPr>
                <w:rFonts w:ascii="Times New Roman" w:hAnsi="Times New Roman"/>
                <w:sz w:val="20"/>
                <w:szCs w:val="20"/>
                <w:lang w:val="kk-KZ"/>
              </w:rPr>
            </w:pPr>
          </w:p>
        </w:tc>
        <w:tc>
          <w:tcPr>
            <w:tcW w:w="2410" w:type="dxa"/>
            <w:vMerge/>
            <w:vAlign w:val="center"/>
          </w:tcPr>
          <w:p w:rsidR="005F3858" w:rsidRPr="00E96C94" w:rsidRDefault="005F3858" w:rsidP="00E96C94">
            <w:pPr>
              <w:pStyle w:val="af6"/>
              <w:jc w:val="center"/>
              <w:rPr>
                <w:rFonts w:ascii="Times New Roman" w:hAnsi="Times New Roman"/>
                <w:sz w:val="20"/>
                <w:szCs w:val="20"/>
                <w:lang w:val="kk-KZ"/>
              </w:rPr>
            </w:pPr>
          </w:p>
        </w:tc>
        <w:tc>
          <w:tcPr>
            <w:tcW w:w="1134" w:type="dxa"/>
            <w:vMerge/>
            <w:vAlign w:val="center"/>
          </w:tcPr>
          <w:p w:rsidR="005F3858" w:rsidRPr="00E96C94" w:rsidRDefault="005F3858" w:rsidP="00E96C94">
            <w:pPr>
              <w:pStyle w:val="af6"/>
              <w:jc w:val="center"/>
              <w:rPr>
                <w:rFonts w:ascii="Times New Roman" w:hAnsi="Times New Roman"/>
                <w:sz w:val="20"/>
                <w:szCs w:val="20"/>
                <w:lang w:val="kk-KZ"/>
              </w:rPr>
            </w:pPr>
          </w:p>
        </w:tc>
        <w:tc>
          <w:tcPr>
            <w:tcW w:w="1559" w:type="dxa"/>
            <w:vMerge/>
            <w:vAlign w:val="center"/>
          </w:tcPr>
          <w:p w:rsidR="005F3858" w:rsidRPr="00E96C94" w:rsidRDefault="005F3858" w:rsidP="00E96C94">
            <w:pPr>
              <w:pStyle w:val="af6"/>
              <w:jc w:val="center"/>
              <w:rPr>
                <w:rFonts w:ascii="Times New Roman" w:hAnsi="Times New Roman"/>
                <w:sz w:val="20"/>
                <w:szCs w:val="20"/>
                <w:lang w:val="kk-KZ"/>
              </w:rPr>
            </w:pPr>
          </w:p>
        </w:tc>
        <w:tc>
          <w:tcPr>
            <w:tcW w:w="647" w:type="dxa"/>
            <w:vMerge/>
            <w:vAlign w:val="center"/>
          </w:tcPr>
          <w:p w:rsidR="005F3858" w:rsidRPr="00E96C94" w:rsidRDefault="005F3858" w:rsidP="00E96C94">
            <w:pPr>
              <w:pStyle w:val="af6"/>
              <w:jc w:val="center"/>
              <w:rPr>
                <w:rFonts w:ascii="Times New Roman" w:hAnsi="Times New Roman"/>
                <w:sz w:val="20"/>
                <w:szCs w:val="20"/>
                <w:lang w:val="kk-KZ"/>
              </w:rPr>
            </w:pPr>
          </w:p>
        </w:tc>
        <w:tc>
          <w:tcPr>
            <w:tcW w:w="912" w:type="dxa"/>
            <w:vMerge/>
            <w:vAlign w:val="center"/>
          </w:tcPr>
          <w:p w:rsidR="005F3858" w:rsidRPr="00E96C94" w:rsidRDefault="005F3858" w:rsidP="00E96C94">
            <w:pPr>
              <w:pStyle w:val="af6"/>
              <w:jc w:val="center"/>
              <w:rPr>
                <w:rFonts w:ascii="Times New Roman" w:hAnsi="Times New Roman"/>
                <w:sz w:val="20"/>
                <w:szCs w:val="20"/>
                <w:lang w:val="kk-KZ"/>
              </w:rPr>
            </w:pPr>
          </w:p>
        </w:tc>
        <w:tc>
          <w:tcPr>
            <w:tcW w:w="1548" w:type="dxa"/>
            <w:vAlign w:val="center"/>
          </w:tcPr>
          <w:p w:rsidR="005F3858" w:rsidRPr="00E96C94" w:rsidRDefault="005A3F45" w:rsidP="00E96C94">
            <w:pPr>
              <w:pStyle w:val="af6"/>
              <w:jc w:val="center"/>
              <w:rPr>
                <w:rFonts w:ascii="Times New Roman" w:hAnsi="Times New Roman"/>
                <w:sz w:val="20"/>
                <w:szCs w:val="20"/>
                <w:lang w:val="kk-KZ"/>
              </w:rPr>
            </w:pPr>
            <w:r w:rsidRPr="00E96C94">
              <w:rPr>
                <w:rFonts w:ascii="Times New Roman" w:hAnsi="Times New Roman"/>
                <w:sz w:val="20"/>
                <w:szCs w:val="20"/>
                <w:lang w:val="kk-KZ"/>
              </w:rPr>
              <w:t>А</w:t>
            </w:r>
            <w:r w:rsidR="005F3858" w:rsidRPr="00E96C94">
              <w:rPr>
                <w:rFonts w:ascii="Times New Roman" w:hAnsi="Times New Roman"/>
                <w:sz w:val="20"/>
                <w:szCs w:val="20"/>
                <w:lang w:val="kk-KZ"/>
              </w:rPr>
              <w:t>шылды</w:t>
            </w:r>
          </w:p>
        </w:tc>
        <w:tc>
          <w:tcPr>
            <w:tcW w:w="1145" w:type="dxa"/>
            <w:vAlign w:val="center"/>
          </w:tcPr>
          <w:p w:rsidR="005F3858" w:rsidRPr="00E96C94" w:rsidRDefault="005F3858" w:rsidP="00E96C94">
            <w:pPr>
              <w:pStyle w:val="af6"/>
              <w:jc w:val="center"/>
              <w:rPr>
                <w:rFonts w:ascii="Times New Roman" w:hAnsi="Times New Roman"/>
                <w:sz w:val="20"/>
                <w:szCs w:val="20"/>
                <w:lang w:val="kk-KZ"/>
              </w:rPr>
            </w:pPr>
            <w:r w:rsidRPr="00E96C94">
              <w:rPr>
                <w:rFonts w:ascii="Times New Roman" w:hAnsi="Times New Roman"/>
                <w:sz w:val="20"/>
                <w:szCs w:val="20"/>
                <w:lang w:val="kk-KZ"/>
              </w:rPr>
              <w:t>жабылды</w:t>
            </w:r>
          </w:p>
        </w:tc>
        <w:tc>
          <w:tcPr>
            <w:tcW w:w="1591" w:type="dxa"/>
            <w:vAlign w:val="center"/>
          </w:tcPr>
          <w:p w:rsidR="005F3858" w:rsidRPr="00E96C94" w:rsidRDefault="005F3858" w:rsidP="00E96C94">
            <w:pPr>
              <w:pStyle w:val="af6"/>
              <w:jc w:val="center"/>
              <w:rPr>
                <w:rFonts w:ascii="Times New Roman" w:hAnsi="Times New Roman"/>
                <w:sz w:val="20"/>
                <w:szCs w:val="20"/>
                <w:lang w:val="kk-KZ"/>
              </w:rPr>
            </w:pPr>
            <w:r w:rsidRPr="00E96C94">
              <w:rPr>
                <w:rFonts w:ascii="Times New Roman" w:hAnsi="Times New Roman"/>
                <w:sz w:val="20"/>
                <w:szCs w:val="20"/>
                <w:lang w:val="kk-KZ"/>
              </w:rPr>
              <w:t>өлшенген</w:t>
            </w:r>
          </w:p>
        </w:tc>
        <w:tc>
          <w:tcPr>
            <w:tcW w:w="1244" w:type="dxa"/>
            <w:vAlign w:val="center"/>
          </w:tcPr>
          <w:p w:rsidR="005F3858" w:rsidRPr="00E96C94" w:rsidRDefault="005F3858" w:rsidP="00E96C94">
            <w:pPr>
              <w:pStyle w:val="af6"/>
              <w:jc w:val="center"/>
              <w:rPr>
                <w:rFonts w:ascii="Times New Roman" w:hAnsi="Times New Roman"/>
                <w:sz w:val="20"/>
                <w:szCs w:val="20"/>
                <w:lang w:val="kk-KZ"/>
              </w:rPr>
            </w:pPr>
            <w:r w:rsidRPr="00E96C94">
              <w:rPr>
                <w:rFonts w:ascii="Times New Roman" w:hAnsi="Times New Roman"/>
                <w:sz w:val="20"/>
                <w:szCs w:val="20"/>
                <w:lang w:val="kk-KZ"/>
              </w:rPr>
              <w:t>Қалпына келтірілген</w:t>
            </w:r>
          </w:p>
        </w:tc>
      </w:tr>
      <w:tr w:rsidR="005F3858" w:rsidRPr="00E96C94" w:rsidTr="001069DD">
        <w:trPr>
          <w:cantSplit/>
          <w:trHeight w:val="419"/>
          <w:tblHeader/>
        </w:trPr>
        <w:tc>
          <w:tcPr>
            <w:tcW w:w="1242"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Аса</w:t>
            </w:r>
          </w:p>
        </w:tc>
        <w:tc>
          <w:tcPr>
            <w:tcW w:w="1418"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114200876</w:t>
            </w:r>
          </w:p>
        </w:tc>
        <w:tc>
          <w:tcPr>
            <w:tcW w:w="2410"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lang w:val="kk-KZ"/>
              </w:rPr>
              <w:t>Маймақ т/ж станциясы</w:t>
            </w:r>
          </w:p>
        </w:tc>
        <w:tc>
          <w:tcPr>
            <w:tcW w:w="1134"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15309</w:t>
            </w:r>
          </w:p>
        </w:tc>
        <w:tc>
          <w:tcPr>
            <w:tcW w:w="1559"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Казгидромет</w:t>
            </w:r>
          </w:p>
        </w:tc>
        <w:tc>
          <w:tcPr>
            <w:tcW w:w="647"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253</w:t>
            </w:r>
          </w:p>
        </w:tc>
        <w:tc>
          <w:tcPr>
            <w:tcW w:w="912"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2710</w:t>
            </w:r>
          </w:p>
        </w:tc>
        <w:tc>
          <w:tcPr>
            <w:tcW w:w="1548"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01.10.1926</w:t>
            </w:r>
          </w:p>
        </w:tc>
        <w:tc>
          <w:tcPr>
            <w:tcW w:w="1145"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1988</w:t>
            </w:r>
          </w:p>
        </w:tc>
        <w:tc>
          <w:tcPr>
            <w:tcW w:w="1591"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1928-87</w:t>
            </w:r>
          </w:p>
        </w:tc>
        <w:tc>
          <w:tcPr>
            <w:tcW w:w="1244"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lang w:val="kk-KZ"/>
              </w:rPr>
              <w:t>қалпына келтірілген</w:t>
            </w:r>
          </w:p>
        </w:tc>
      </w:tr>
      <w:tr w:rsidR="005F3858" w:rsidRPr="00E96C94" w:rsidTr="001069DD">
        <w:trPr>
          <w:cantSplit/>
          <w:trHeight w:val="370"/>
          <w:tblHeader/>
        </w:trPr>
        <w:tc>
          <w:tcPr>
            <w:tcW w:w="1242"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Аса</w:t>
            </w:r>
          </w:p>
        </w:tc>
        <w:tc>
          <w:tcPr>
            <w:tcW w:w="1418"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114200876</w:t>
            </w:r>
          </w:p>
        </w:tc>
        <w:tc>
          <w:tcPr>
            <w:tcW w:w="2410"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Бил</w:t>
            </w:r>
            <w:r w:rsidRPr="00E96C94">
              <w:rPr>
                <w:rFonts w:ascii="Times New Roman" w:hAnsi="Times New Roman"/>
                <w:sz w:val="20"/>
                <w:szCs w:val="20"/>
                <w:lang w:val="kk-KZ"/>
              </w:rPr>
              <w:t>і</w:t>
            </w:r>
            <w:r w:rsidRPr="00E96C94">
              <w:rPr>
                <w:rFonts w:ascii="Times New Roman" w:hAnsi="Times New Roman"/>
                <w:sz w:val="20"/>
                <w:szCs w:val="20"/>
              </w:rPr>
              <w:t>к</w:t>
            </w:r>
            <w:r w:rsidRPr="00E96C94">
              <w:rPr>
                <w:rFonts w:ascii="Times New Roman" w:hAnsi="Times New Roman"/>
                <w:sz w:val="20"/>
                <w:szCs w:val="20"/>
                <w:lang w:val="kk-KZ"/>
              </w:rPr>
              <w:t>өл ауылы</w:t>
            </w:r>
            <w:r w:rsidRPr="00E96C94">
              <w:rPr>
                <w:rFonts w:ascii="Times New Roman" w:hAnsi="Times New Roman"/>
                <w:sz w:val="20"/>
                <w:szCs w:val="20"/>
              </w:rPr>
              <w:t xml:space="preserve"> (№ 11), в 5,7 км</w:t>
            </w:r>
          </w:p>
        </w:tc>
        <w:tc>
          <w:tcPr>
            <w:tcW w:w="1134"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15310</w:t>
            </w:r>
          </w:p>
        </w:tc>
        <w:tc>
          <w:tcPr>
            <w:tcW w:w="1559" w:type="dxa"/>
          </w:tcPr>
          <w:p w:rsidR="00D05763" w:rsidRPr="00E96C94" w:rsidRDefault="00D05763" w:rsidP="00D05763">
            <w:pPr>
              <w:pStyle w:val="af6"/>
              <w:jc w:val="center"/>
              <w:rPr>
                <w:rFonts w:ascii="Times New Roman" w:hAnsi="Times New Roman"/>
                <w:sz w:val="20"/>
                <w:szCs w:val="20"/>
              </w:rPr>
            </w:pPr>
          </w:p>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Казгидромет</w:t>
            </w:r>
          </w:p>
        </w:tc>
        <w:tc>
          <w:tcPr>
            <w:tcW w:w="647"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179</w:t>
            </w:r>
          </w:p>
        </w:tc>
        <w:tc>
          <w:tcPr>
            <w:tcW w:w="912"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3040</w:t>
            </w:r>
          </w:p>
        </w:tc>
        <w:tc>
          <w:tcPr>
            <w:tcW w:w="1548"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1925</w:t>
            </w:r>
          </w:p>
        </w:tc>
        <w:tc>
          <w:tcPr>
            <w:tcW w:w="1145"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1988</w:t>
            </w:r>
          </w:p>
        </w:tc>
        <w:tc>
          <w:tcPr>
            <w:tcW w:w="1591"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1925-88</w:t>
            </w:r>
          </w:p>
        </w:tc>
        <w:tc>
          <w:tcPr>
            <w:tcW w:w="1244"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w:t>
            </w:r>
          </w:p>
        </w:tc>
      </w:tr>
      <w:tr w:rsidR="005F3858" w:rsidRPr="00E96C94" w:rsidTr="001069DD">
        <w:trPr>
          <w:cantSplit/>
          <w:trHeight w:val="334"/>
          <w:tblHeader/>
        </w:trPr>
        <w:tc>
          <w:tcPr>
            <w:tcW w:w="1242"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Аса</w:t>
            </w:r>
          </w:p>
        </w:tc>
        <w:tc>
          <w:tcPr>
            <w:tcW w:w="1418"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114200876</w:t>
            </w:r>
          </w:p>
        </w:tc>
        <w:tc>
          <w:tcPr>
            <w:tcW w:w="2410" w:type="dxa"/>
            <w:vAlign w:val="center"/>
          </w:tcPr>
          <w:p w:rsidR="005F3858" w:rsidRPr="00E96C94" w:rsidRDefault="005F3858" w:rsidP="00D05763">
            <w:pPr>
              <w:pStyle w:val="af6"/>
              <w:jc w:val="center"/>
              <w:rPr>
                <w:rFonts w:ascii="Times New Roman" w:hAnsi="Times New Roman"/>
                <w:sz w:val="20"/>
                <w:szCs w:val="20"/>
                <w:lang w:val="kk-KZ"/>
              </w:rPr>
            </w:pPr>
            <w:r w:rsidRPr="00E96C94">
              <w:rPr>
                <w:rFonts w:ascii="Times New Roman" w:hAnsi="Times New Roman"/>
                <w:sz w:val="20"/>
                <w:szCs w:val="20"/>
              </w:rPr>
              <w:t>А</w:t>
            </w:r>
            <w:r w:rsidRPr="00E96C94">
              <w:rPr>
                <w:rFonts w:ascii="Times New Roman" w:hAnsi="Times New Roman"/>
                <w:sz w:val="20"/>
                <w:szCs w:val="20"/>
                <w:lang w:val="kk-KZ"/>
              </w:rPr>
              <w:t>қкө</w:t>
            </w:r>
            <w:r w:rsidRPr="00E96C94">
              <w:rPr>
                <w:rFonts w:ascii="Times New Roman" w:hAnsi="Times New Roman"/>
                <w:sz w:val="20"/>
                <w:szCs w:val="20"/>
              </w:rPr>
              <w:t xml:space="preserve">л ( №26), </w:t>
            </w:r>
            <w:r w:rsidRPr="00E96C94">
              <w:rPr>
                <w:rFonts w:ascii="Times New Roman" w:hAnsi="Times New Roman"/>
                <w:sz w:val="20"/>
                <w:szCs w:val="20"/>
                <w:lang w:val="kk-KZ"/>
              </w:rPr>
              <w:t>Ақкөл көлінен төмен</w:t>
            </w:r>
          </w:p>
        </w:tc>
        <w:tc>
          <w:tcPr>
            <w:tcW w:w="1134"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15310</w:t>
            </w:r>
          </w:p>
        </w:tc>
        <w:tc>
          <w:tcPr>
            <w:tcW w:w="1559" w:type="dxa"/>
          </w:tcPr>
          <w:p w:rsidR="00D05763" w:rsidRPr="00E96C94" w:rsidRDefault="00D05763" w:rsidP="00D05763">
            <w:pPr>
              <w:pStyle w:val="af6"/>
              <w:jc w:val="center"/>
              <w:rPr>
                <w:rFonts w:ascii="Times New Roman" w:hAnsi="Times New Roman"/>
                <w:sz w:val="20"/>
                <w:szCs w:val="20"/>
              </w:rPr>
            </w:pPr>
          </w:p>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Казгидромет</w:t>
            </w:r>
          </w:p>
        </w:tc>
        <w:tc>
          <w:tcPr>
            <w:tcW w:w="647"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97</w:t>
            </w:r>
          </w:p>
        </w:tc>
        <w:tc>
          <w:tcPr>
            <w:tcW w:w="912"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6670</w:t>
            </w:r>
          </w:p>
        </w:tc>
        <w:tc>
          <w:tcPr>
            <w:tcW w:w="1548"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1929</w:t>
            </w:r>
          </w:p>
        </w:tc>
        <w:tc>
          <w:tcPr>
            <w:tcW w:w="1145" w:type="dxa"/>
            <w:vAlign w:val="center"/>
          </w:tcPr>
          <w:p w:rsidR="005F3858" w:rsidRPr="00E96C94" w:rsidRDefault="005F3858" w:rsidP="00D05763">
            <w:pPr>
              <w:pStyle w:val="af6"/>
              <w:jc w:val="center"/>
              <w:rPr>
                <w:rFonts w:ascii="Times New Roman" w:hAnsi="Times New Roman"/>
                <w:sz w:val="20"/>
                <w:szCs w:val="20"/>
                <w:lang w:val="kk-KZ"/>
              </w:rPr>
            </w:pPr>
            <w:r w:rsidRPr="00E96C94">
              <w:rPr>
                <w:rFonts w:ascii="Times New Roman" w:hAnsi="Times New Roman"/>
                <w:sz w:val="20"/>
                <w:szCs w:val="20"/>
                <w:lang w:val="kk-KZ"/>
              </w:rPr>
              <w:t>Істеп тұр</w:t>
            </w:r>
          </w:p>
        </w:tc>
        <w:tc>
          <w:tcPr>
            <w:tcW w:w="1591"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1935-41,</w:t>
            </w:r>
          </w:p>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1947-74</w:t>
            </w:r>
          </w:p>
        </w:tc>
        <w:tc>
          <w:tcPr>
            <w:tcW w:w="1244"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w:t>
            </w:r>
          </w:p>
        </w:tc>
      </w:tr>
      <w:tr w:rsidR="005F3858" w:rsidRPr="00E96C94" w:rsidTr="001069DD">
        <w:trPr>
          <w:cantSplit/>
          <w:trHeight w:val="283"/>
          <w:tblHeader/>
        </w:trPr>
        <w:tc>
          <w:tcPr>
            <w:tcW w:w="1242"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К</w:t>
            </w:r>
            <w:r w:rsidRPr="00E96C94">
              <w:rPr>
                <w:rFonts w:ascii="Times New Roman" w:hAnsi="Times New Roman"/>
                <w:sz w:val="20"/>
                <w:szCs w:val="20"/>
                <w:lang w:val="kk-KZ"/>
              </w:rPr>
              <w:t>ү</w:t>
            </w:r>
            <w:r w:rsidRPr="00E96C94">
              <w:rPr>
                <w:rFonts w:ascii="Times New Roman" w:hAnsi="Times New Roman"/>
                <w:sz w:val="20"/>
                <w:szCs w:val="20"/>
              </w:rPr>
              <w:t>рк</w:t>
            </w:r>
            <w:r w:rsidRPr="00E96C94">
              <w:rPr>
                <w:rFonts w:ascii="Times New Roman" w:hAnsi="Times New Roman"/>
                <w:sz w:val="20"/>
                <w:szCs w:val="20"/>
                <w:lang w:val="kk-KZ"/>
              </w:rPr>
              <w:t>ү</w:t>
            </w:r>
            <w:r w:rsidRPr="00E96C94">
              <w:rPr>
                <w:rFonts w:ascii="Times New Roman" w:hAnsi="Times New Roman"/>
                <w:sz w:val="20"/>
                <w:szCs w:val="20"/>
              </w:rPr>
              <w:t>реусу</w:t>
            </w:r>
          </w:p>
        </w:tc>
        <w:tc>
          <w:tcPr>
            <w:tcW w:w="1418"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114200877</w:t>
            </w:r>
          </w:p>
        </w:tc>
        <w:tc>
          <w:tcPr>
            <w:tcW w:w="2410" w:type="dxa"/>
            <w:vAlign w:val="center"/>
          </w:tcPr>
          <w:p w:rsidR="005F3858" w:rsidRPr="00E96C94" w:rsidRDefault="005F3858" w:rsidP="00D05763">
            <w:pPr>
              <w:pStyle w:val="af6"/>
              <w:jc w:val="center"/>
              <w:rPr>
                <w:rFonts w:ascii="Times New Roman" w:hAnsi="Times New Roman"/>
                <w:sz w:val="20"/>
                <w:szCs w:val="20"/>
                <w:lang w:val="kk-KZ"/>
              </w:rPr>
            </w:pPr>
            <w:r w:rsidRPr="00E96C94">
              <w:rPr>
                <w:rFonts w:ascii="Times New Roman" w:hAnsi="Times New Roman"/>
                <w:sz w:val="20"/>
                <w:szCs w:val="20"/>
              </w:rPr>
              <w:t>Чон-Курчан</w:t>
            </w:r>
            <w:r w:rsidRPr="00E96C94">
              <w:rPr>
                <w:rFonts w:ascii="Times New Roman" w:hAnsi="Times New Roman"/>
                <w:sz w:val="20"/>
                <w:szCs w:val="20"/>
                <w:lang w:val="kk-KZ"/>
              </w:rPr>
              <w:t xml:space="preserve"> шатқалы</w:t>
            </w:r>
          </w:p>
        </w:tc>
        <w:tc>
          <w:tcPr>
            <w:tcW w:w="1134"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15397</w:t>
            </w:r>
          </w:p>
        </w:tc>
        <w:tc>
          <w:tcPr>
            <w:tcW w:w="1559" w:type="dxa"/>
          </w:tcPr>
          <w:p w:rsidR="00D05763" w:rsidRPr="00E96C94" w:rsidRDefault="00D05763" w:rsidP="00D05763">
            <w:pPr>
              <w:pStyle w:val="af6"/>
              <w:jc w:val="center"/>
              <w:rPr>
                <w:rFonts w:ascii="Times New Roman" w:hAnsi="Times New Roman"/>
                <w:sz w:val="20"/>
                <w:szCs w:val="20"/>
              </w:rPr>
            </w:pPr>
          </w:p>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Казгидромет</w:t>
            </w:r>
          </w:p>
        </w:tc>
        <w:tc>
          <w:tcPr>
            <w:tcW w:w="647"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25</w:t>
            </w:r>
          </w:p>
        </w:tc>
        <w:tc>
          <w:tcPr>
            <w:tcW w:w="912"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454</w:t>
            </w:r>
          </w:p>
        </w:tc>
        <w:tc>
          <w:tcPr>
            <w:tcW w:w="1548"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01.10.1926</w:t>
            </w:r>
          </w:p>
        </w:tc>
        <w:tc>
          <w:tcPr>
            <w:tcW w:w="1145"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w:t>
            </w:r>
          </w:p>
        </w:tc>
        <w:tc>
          <w:tcPr>
            <w:tcW w:w="1591"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1927-85</w:t>
            </w:r>
          </w:p>
        </w:tc>
        <w:tc>
          <w:tcPr>
            <w:tcW w:w="1244"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w:t>
            </w:r>
          </w:p>
        </w:tc>
      </w:tr>
      <w:tr w:rsidR="005F3858" w:rsidRPr="00E96C94" w:rsidTr="001069DD">
        <w:trPr>
          <w:cantSplit/>
          <w:trHeight w:val="421"/>
          <w:tblHeader/>
        </w:trPr>
        <w:tc>
          <w:tcPr>
            <w:tcW w:w="1242"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К</w:t>
            </w:r>
            <w:r w:rsidRPr="00E96C94">
              <w:rPr>
                <w:rFonts w:ascii="Times New Roman" w:hAnsi="Times New Roman"/>
                <w:sz w:val="20"/>
                <w:szCs w:val="20"/>
                <w:lang w:val="kk-KZ"/>
              </w:rPr>
              <w:t>ү</w:t>
            </w:r>
            <w:r w:rsidRPr="00E96C94">
              <w:rPr>
                <w:rFonts w:ascii="Times New Roman" w:hAnsi="Times New Roman"/>
                <w:sz w:val="20"/>
                <w:szCs w:val="20"/>
              </w:rPr>
              <w:t>рк</w:t>
            </w:r>
            <w:r w:rsidRPr="00E96C94">
              <w:rPr>
                <w:rFonts w:ascii="Times New Roman" w:hAnsi="Times New Roman"/>
                <w:sz w:val="20"/>
                <w:szCs w:val="20"/>
                <w:lang w:val="kk-KZ"/>
              </w:rPr>
              <w:t>ү</w:t>
            </w:r>
            <w:r w:rsidRPr="00E96C94">
              <w:rPr>
                <w:rFonts w:ascii="Times New Roman" w:hAnsi="Times New Roman"/>
                <w:sz w:val="20"/>
                <w:szCs w:val="20"/>
              </w:rPr>
              <w:t>реусу</w:t>
            </w:r>
          </w:p>
        </w:tc>
        <w:tc>
          <w:tcPr>
            <w:tcW w:w="1418"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114200877</w:t>
            </w:r>
          </w:p>
        </w:tc>
        <w:tc>
          <w:tcPr>
            <w:tcW w:w="2410" w:type="dxa"/>
            <w:vAlign w:val="center"/>
          </w:tcPr>
          <w:p w:rsidR="005F3858" w:rsidRPr="00E96C94" w:rsidRDefault="005F3858" w:rsidP="00D05763">
            <w:pPr>
              <w:pStyle w:val="af6"/>
              <w:jc w:val="center"/>
              <w:rPr>
                <w:rFonts w:ascii="Times New Roman" w:hAnsi="Times New Roman"/>
                <w:sz w:val="20"/>
                <w:szCs w:val="20"/>
                <w:lang w:val="kk-KZ"/>
              </w:rPr>
            </w:pPr>
            <w:r w:rsidRPr="00E96C94">
              <w:rPr>
                <w:rFonts w:ascii="Times New Roman" w:hAnsi="Times New Roman"/>
                <w:sz w:val="20"/>
                <w:szCs w:val="20"/>
              </w:rPr>
              <w:t>Терс</w:t>
            </w:r>
            <w:r w:rsidRPr="00E96C94">
              <w:rPr>
                <w:rFonts w:ascii="Times New Roman" w:hAnsi="Times New Roman"/>
                <w:sz w:val="20"/>
                <w:szCs w:val="20"/>
                <w:lang w:val="kk-KZ"/>
              </w:rPr>
              <w:t xml:space="preserve"> өзені сағасынан төмен</w:t>
            </w:r>
          </w:p>
        </w:tc>
        <w:tc>
          <w:tcPr>
            <w:tcW w:w="1134"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15397</w:t>
            </w:r>
          </w:p>
        </w:tc>
        <w:tc>
          <w:tcPr>
            <w:tcW w:w="1559" w:type="dxa"/>
          </w:tcPr>
          <w:p w:rsidR="00D05763" w:rsidRPr="00E96C94" w:rsidRDefault="00D05763" w:rsidP="00D05763">
            <w:pPr>
              <w:pStyle w:val="af6"/>
              <w:jc w:val="center"/>
              <w:rPr>
                <w:rFonts w:ascii="Times New Roman" w:hAnsi="Times New Roman"/>
                <w:sz w:val="20"/>
                <w:szCs w:val="20"/>
              </w:rPr>
            </w:pPr>
          </w:p>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Казгидромет</w:t>
            </w:r>
          </w:p>
        </w:tc>
        <w:tc>
          <w:tcPr>
            <w:tcW w:w="647"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0,2</w:t>
            </w:r>
          </w:p>
        </w:tc>
        <w:tc>
          <w:tcPr>
            <w:tcW w:w="912"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454</w:t>
            </w:r>
          </w:p>
        </w:tc>
        <w:tc>
          <w:tcPr>
            <w:tcW w:w="1548"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01.10.1927</w:t>
            </w:r>
          </w:p>
        </w:tc>
        <w:tc>
          <w:tcPr>
            <w:tcW w:w="1145"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1998</w:t>
            </w:r>
          </w:p>
        </w:tc>
        <w:tc>
          <w:tcPr>
            <w:tcW w:w="1591"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1928-97</w:t>
            </w:r>
          </w:p>
        </w:tc>
        <w:tc>
          <w:tcPr>
            <w:tcW w:w="1244"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w:t>
            </w:r>
          </w:p>
        </w:tc>
      </w:tr>
      <w:tr w:rsidR="005F3858" w:rsidRPr="00E96C94" w:rsidTr="001069DD">
        <w:trPr>
          <w:cantSplit/>
          <w:trHeight w:val="386"/>
          <w:tblHeader/>
        </w:trPr>
        <w:tc>
          <w:tcPr>
            <w:tcW w:w="1242"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Тер</w:t>
            </w:r>
            <w:r w:rsidRPr="00E96C94">
              <w:rPr>
                <w:rFonts w:ascii="Times New Roman" w:hAnsi="Times New Roman"/>
                <w:sz w:val="20"/>
                <w:szCs w:val="20"/>
                <w:lang w:val="kk-KZ"/>
              </w:rPr>
              <w:t>і</w:t>
            </w:r>
            <w:r w:rsidRPr="00E96C94">
              <w:rPr>
                <w:rFonts w:ascii="Times New Roman" w:hAnsi="Times New Roman"/>
                <w:sz w:val="20"/>
                <w:szCs w:val="20"/>
              </w:rPr>
              <w:t>с</w:t>
            </w:r>
          </w:p>
        </w:tc>
        <w:tc>
          <w:tcPr>
            <w:tcW w:w="1418"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114200881</w:t>
            </w:r>
          </w:p>
        </w:tc>
        <w:tc>
          <w:tcPr>
            <w:tcW w:w="2410" w:type="dxa"/>
            <w:vAlign w:val="center"/>
          </w:tcPr>
          <w:p w:rsidR="005F3858" w:rsidRPr="00E96C94" w:rsidRDefault="005F3858" w:rsidP="00D05763">
            <w:pPr>
              <w:pStyle w:val="af6"/>
              <w:jc w:val="center"/>
              <w:rPr>
                <w:rFonts w:ascii="Times New Roman" w:hAnsi="Times New Roman"/>
                <w:sz w:val="20"/>
                <w:szCs w:val="20"/>
                <w:lang w:val="kk-KZ"/>
              </w:rPr>
            </w:pPr>
            <w:r w:rsidRPr="00E96C94">
              <w:rPr>
                <w:rFonts w:ascii="Times New Roman" w:hAnsi="Times New Roman"/>
                <w:sz w:val="20"/>
                <w:szCs w:val="20"/>
              </w:rPr>
              <w:t xml:space="preserve">Нұрлыкент </w:t>
            </w:r>
            <w:r w:rsidRPr="00E96C94">
              <w:rPr>
                <w:rFonts w:ascii="Times New Roman" w:hAnsi="Times New Roman"/>
                <w:sz w:val="20"/>
                <w:szCs w:val="20"/>
                <w:lang w:val="kk-KZ"/>
              </w:rPr>
              <w:t>ауылы</w:t>
            </w:r>
          </w:p>
        </w:tc>
        <w:tc>
          <w:tcPr>
            <w:tcW w:w="1134"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15314</w:t>
            </w:r>
          </w:p>
        </w:tc>
        <w:tc>
          <w:tcPr>
            <w:tcW w:w="1559" w:type="dxa"/>
          </w:tcPr>
          <w:p w:rsidR="00D05763" w:rsidRPr="00E96C94" w:rsidRDefault="00D05763" w:rsidP="00D05763">
            <w:pPr>
              <w:pStyle w:val="af6"/>
              <w:jc w:val="center"/>
              <w:rPr>
                <w:rFonts w:ascii="Times New Roman" w:hAnsi="Times New Roman"/>
                <w:sz w:val="20"/>
                <w:szCs w:val="20"/>
              </w:rPr>
            </w:pPr>
          </w:p>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Казгидромет</w:t>
            </w:r>
          </w:p>
        </w:tc>
        <w:tc>
          <w:tcPr>
            <w:tcW w:w="647"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46</w:t>
            </w:r>
          </w:p>
        </w:tc>
        <w:tc>
          <w:tcPr>
            <w:tcW w:w="912"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539</w:t>
            </w:r>
          </w:p>
        </w:tc>
        <w:tc>
          <w:tcPr>
            <w:tcW w:w="1548"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11.04.1928</w:t>
            </w:r>
          </w:p>
        </w:tc>
        <w:tc>
          <w:tcPr>
            <w:tcW w:w="1145"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lang w:val="kk-KZ"/>
              </w:rPr>
              <w:t>Істеп тұр</w:t>
            </w:r>
          </w:p>
        </w:tc>
        <w:tc>
          <w:tcPr>
            <w:tcW w:w="1591"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1928-2005</w:t>
            </w:r>
          </w:p>
        </w:tc>
        <w:tc>
          <w:tcPr>
            <w:tcW w:w="1244" w:type="dxa"/>
            <w:vAlign w:val="center"/>
          </w:tcPr>
          <w:p w:rsidR="005F3858" w:rsidRPr="00E96C94" w:rsidRDefault="005F3858" w:rsidP="00D05763">
            <w:pPr>
              <w:pStyle w:val="af6"/>
              <w:jc w:val="center"/>
              <w:rPr>
                <w:rFonts w:ascii="Times New Roman" w:hAnsi="Times New Roman"/>
                <w:sz w:val="20"/>
                <w:szCs w:val="20"/>
              </w:rPr>
            </w:pPr>
            <w:r w:rsidRPr="00E96C94">
              <w:rPr>
                <w:rFonts w:ascii="Times New Roman" w:hAnsi="Times New Roman"/>
                <w:sz w:val="20"/>
                <w:szCs w:val="20"/>
              </w:rPr>
              <w:t>-</w:t>
            </w:r>
          </w:p>
        </w:tc>
      </w:tr>
      <w:tr w:rsidR="00D05763" w:rsidRPr="00E96C94" w:rsidTr="001069DD">
        <w:trPr>
          <w:cantSplit/>
          <w:trHeight w:val="321"/>
          <w:tblHeader/>
        </w:trPr>
        <w:tc>
          <w:tcPr>
            <w:tcW w:w="1242" w:type="dxa"/>
          </w:tcPr>
          <w:p w:rsidR="00D05763" w:rsidRPr="00E96C94" w:rsidRDefault="00D05763" w:rsidP="00D05763">
            <w:pPr>
              <w:jc w:val="center"/>
              <w:rPr>
                <w:sz w:val="20"/>
                <w:szCs w:val="20"/>
              </w:rPr>
            </w:pPr>
            <w:r w:rsidRPr="00E96C94">
              <w:rPr>
                <w:sz w:val="20"/>
                <w:szCs w:val="20"/>
              </w:rPr>
              <w:t>Теріс</w:t>
            </w:r>
          </w:p>
        </w:tc>
        <w:tc>
          <w:tcPr>
            <w:tcW w:w="1418" w:type="dxa"/>
          </w:tcPr>
          <w:p w:rsidR="00D05763" w:rsidRPr="00E96C94" w:rsidRDefault="00D05763" w:rsidP="00D05763">
            <w:pPr>
              <w:jc w:val="center"/>
              <w:rPr>
                <w:sz w:val="20"/>
                <w:szCs w:val="20"/>
              </w:rPr>
            </w:pPr>
            <w:r w:rsidRPr="00E96C94">
              <w:rPr>
                <w:sz w:val="20"/>
                <w:szCs w:val="20"/>
              </w:rPr>
              <w:t>114200881</w:t>
            </w:r>
          </w:p>
        </w:tc>
        <w:tc>
          <w:tcPr>
            <w:tcW w:w="2410" w:type="dxa"/>
          </w:tcPr>
          <w:p w:rsidR="00D05763" w:rsidRPr="00E96C94" w:rsidRDefault="00D05763" w:rsidP="00D05763">
            <w:pPr>
              <w:jc w:val="center"/>
              <w:rPr>
                <w:sz w:val="20"/>
                <w:szCs w:val="20"/>
              </w:rPr>
            </w:pPr>
            <w:r w:rsidRPr="00E96C94">
              <w:rPr>
                <w:sz w:val="20"/>
                <w:szCs w:val="20"/>
              </w:rPr>
              <w:t>Юсуповка  ауылы</w:t>
            </w:r>
          </w:p>
        </w:tc>
        <w:tc>
          <w:tcPr>
            <w:tcW w:w="1134" w:type="dxa"/>
          </w:tcPr>
          <w:p w:rsidR="00D05763" w:rsidRPr="00E96C94" w:rsidRDefault="00D05763" w:rsidP="00D05763">
            <w:pPr>
              <w:jc w:val="center"/>
              <w:rPr>
                <w:sz w:val="20"/>
                <w:szCs w:val="20"/>
              </w:rPr>
            </w:pPr>
            <w:r w:rsidRPr="00E96C94">
              <w:rPr>
                <w:sz w:val="20"/>
                <w:szCs w:val="20"/>
              </w:rPr>
              <w:t>15314</w:t>
            </w:r>
          </w:p>
        </w:tc>
        <w:tc>
          <w:tcPr>
            <w:tcW w:w="1559" w:type="dxa"/>
          </w:tcPr>
          <w:p w:rsidR="00D05763" w:rsidRPr="00E96C94" w:rsidRDefault="00D05763" w:rsidP="00D05763">
            <w:pPr>
              <w:jc w:val="center"/>
              <w:rPr>
                <w:sz w:val="20"/>
                <w:szCs w:val="20"/>
              </w:rPr>
            </w:pPr>
          </w:p>
          <w:p w:rsidR="00D05763" w:rsidRPr="00E96C94" w:rsidRDefault="00D05763" w:rsidP="00D05763">
            <w:pPr>
              <w:jc w:val="center"/>
              <w:rPr>
                <w:sz w:val="20"/>
                <w:szCs w:val="20"/>
              </w:rPr>
            </w:pPr>
            <w:r w:rsidRPr="00E96C94">
              <w:rPr>
                <w:sz w:val="20"/>
                <w:szCs w:val="20"/>
              </w:rPr>
              <w:t>Казгидромет</w:t>
            </w:r>
          </w:p>
        </w:tc>
        <w:tc>
          <w:tcPr>
            <w:tcW w:w="647" w:type="dxa"/>
          </w:tcPr>
          <w:p w:rsidR="00D05763" w:rsidRPr="00E96C94" w:rsidRDefault="00D05763" w:rsidP="00D05763">
            <w:pPr>
              <w:jc w:val="center"/>
              <w:rPr>
                <w:sz w:val="20"/>
                <w:szCs w:val="20"/>
              </w:rPr>
            </w:pPr>
            <w:r w:rsidRPr="00E96C94">
              <w:rPr>
                <w:sz w:val="20"/>
                <w:szCs w:val="20"/>
              </w:rPr>
              <w:t>44</w:t>
            </w:r>
          </w:p>
        </w:tc>
        <w:tc>
          <w:tcPr>
            <w:tcW w:w="912" w:type="dxa"/>
          </w:tcPr>
          <w:p w:rsidR="00D05763" w:rsidRPr="00E96C94" w:rsidRDefault="00D05763" w:rsidP="00D05763">
            <w:pPr>
              <w:jc w:val="center"/>
              <w:rPr>
                <w:sz w:val="20"/>
                <w:szCs w:val="20"/>
              </w:rPr>
            </w:pPr>
            <w:r w:rsidRPr="00E96C94">
              <w:rPr>
                <w:sz w:val="20"/>
                <w:szCs w:val="20"/>
              </w:rPr>
              <w:t>544</w:t>
            </w:r>
          </w:p>
        </w:tc>
        <w:tc>
          <w:tcPr>
            <w:tcW w:w="1548" w:type="dxa"/>
          </w:tcPr>
          <w:p w:rsidR="00D05763" w:rsidRPr="00E96C94" w:rsidRDefault="00D05763" w:rsidP="00D05763">
            <w:pPr>
              <w:jc w:val="center"/>
              <w:rPr>
                <w:sz w:val="20"/>
                <w:szCs w:val="20"/>
              </w:rPr>
            </w:pPr>
            <w:r w:rsidRPr="00E96C94">
              <w:rPr>
                <w:sz w:val="20"/>
                <w:szCs w:val="20"/>
              </w:rPr>
              <w:t>1937</w:t>
            </w:r>
          </w:p>
        </w:tc>
        <w:tc>
          <w:tcPr>
            <w:tcW w:w="1145" w:type="dxa"/>
          </w:tcPr>
          <w:p w:rsidR="00D05763" w:rsidRPr="00E96C94" w:rsidRDefault="00D05763" w:rsidP="00D05763">
            <w:pPr>
              <w:jc w:val="center"/>
              <w:rPr>
                <w:sz w:val="20"/>
                <w:szCs w:val="20"/>
              </w:rPr>
            </w:pPr>
            <w:r w:rsidRPr="00E96C94">
              <w:rPr>
                <w:sz w:val="20"/>
                <w:szCs w:val="20"/>
              </w:rPr>
              <w:t>1966</w:t>
            </w:r>
          </w:p>
        </w:tc>
        <w:tc>
          <w:tcPr>
            <w:tcW w:w="1591" w:type="dxa"/>
          </w:tcPr>
          <w:p w:rsidR="00D05763" w:rsidRPr="00E96C94" w:rsidRDefault="00D05763" w:rsidP="00D05763">
            <w:pPr>
              <w:jc w:val="center"/>
              <w:rPr>
                <w:sz w:val="20"/>
                <w:szCs w:val="20"/>
              </w:rPr>
            </w:pPr>
            <w:r w:rsidRPr="00E96C94">
              <w:rPr>
                <w:sz w:val="20"/>
                <w:szCs w:val="20"/>
              </w:rPr>
              <w:t>1937-45,</w:t>
            </w:r>
          </w:p>
        </w:tc>
        <w:tc>
          <w:tcPr>
            <w:tcW w:w="1244" w:type="dxa"/>
          </w:tcPr>
          <w:p w:rsidR="00D05763" w:rsidRPr="00E96C94" w:rsidRDefault="00D05763" w:rsidP="00D05763">
            <w:pPr>
              <w:jc w:val="center"/>
              <w:rPr>
                <w:sz w:val="20"/>
                <w:szCs w:val="20"/>
              </w:rPr>
            </w:pPr>
            <w:r w:rsidRPr="00E96C94">
              <w:rPr>
                <w:sz w:val="20"/>
                <w:szCs w:val="20"/>
              </w:rPr>
              <w:t>Теріс</w:t>
            </w:r>
          </w:p>
        </w:tc>
      </w:tr>
      <w:tr w:rsidR="00D05763" w:rsidRPr="00E96C94" w:rsidTr="001069DD">
        <w:trPr>
          <w:cantSplit/>
          <w:trHeight w:val="285"/>
          <w:tblHeader/>
        </w:trPr>
        <w:tc>
          <w:tcPr>
            <w:tcW w:w="1242" w:type="dxa"/>
            <w:vAlign w:val="center"/>
          </w:tcPr>
          <w:p w:rsidR="00D05763" w:rsidRPr="00E96C94" w:rsidRDefault="00D05763" w:rsidP="00D05763">
            <w:pPr>
              <w:pStyle w:val="af6"/>
              <w:jc w:val="center"/>
              <w:rPr>
                <w:rFonts w:ascii="Times New Roman" w:hAnsi="Times New Roman"/>
                <w:sz w:val="20"/>
                <w:szCs w:val="20"/>
                <w:lang w:val="kk-KZ"/>
              </w:rPr>
            </w:pPr>
            <w:r w:rsidRPr="00E96C94">
              <w:rPr>
                <w:rFonts w:ascii="Times New Roman" w:hAnsi="Times New Roman"/>
                <w:sz w:val="20"/>
                <w:szCs w:val="20"/>
              </w:rPr>
              <w:t>Шо</w:t>
            </w:r>
            <w:r w:rsidRPr="00E96C94">
              <w:rPr>
                <w:rFonts w:ascii="Times New Roman" w:hAnsi="Times New Roman"/>
                <w:sz w:val="20"/>
                <w:szCs w:val="20"/>
                <w:lang w:val="kk-KZ"/>
              </w:rPr>
              <w:t>қ</w:t>
            </w:r>
            <w:r w:rsidRPr="00E96C94">
              <w:rPr>
                <w:rFonts w:ascii="Times New Roman" w:hAnsi="Times New Roman"/>
                <w:sz w:val="20"/>
                <w:szCs w:val="20"/>
              </w:rPr>
              <w:t>па</w:t>
            </w:r>
            <w:r w:rsidRPr="00E96C94">
              <w:rPr>
                <w:rFonts w:ascii="Times New Roman" w:hAnsi="Times New Roman"/>
                <w:sz w:val="20"/>
                <w:szCs w:val="20"/>
                <w:lang w:val="kk-KZ"/>
              </w:rPr>
              <w:t>қ</w:t>
            </w:r>
          </w:p>
        </w:tc>
        <w:tc>
          <w:tcPr>
            <w:tcW w:w="1418" w:type="dxa"/>
            <w:vAlign w:val="center"/>
          </w:tcPr>
          <w:p w:rsidR="00D05763" w:rsidRPr="00E96C94" w:rsidRDefault="00D05763" w:rsidP="00D05763">
            <w:pPr>
              <w:pStyle w:val="af6"/>
              <w:jc w:val="center"/>
              <w:rPr>
                <w:rFonts w:ascii="Times New Roman" w:hAnsi="Times New Roman"/>
                <w:sz w:val="20"/>
                <w:szCs w:val="20"/>
              </w:rPr>
            </w:pPr>
            <w:r w:rsidRPr="00E96C94">
              <w:rPr>
                <w:rFonts w:ascii="Times New Roman" w:hAnsi="Times New Roman"/>
                <w:sz w:val="20"/>
                <w:szCs w:val="20"/>
              </w:rPr>
              <w:t>114200895</w:t>
            </w:r>
          </w:p>
        </w:tc>
        <w:tc>
          <w:tcPr>
            <w:tcW w:w="2410" w:type="dxa"/>
            <w:vAlign w:val="center"/>
          </w:tcPr>
          <w:p w:rsidR="00D05763" w:rsidRPr="00E96C94" w:rsidRDefault="00D05763" w:rsidP="00D05763">
            <w:pPr>
              <w:pStyle w:val="af6"/>
              <w:jc w:val="center"/>
              <w:rPr>
                <w:rFonts w:ascii="Times New Roman" w:hAnsi="Times New Roman"/>
                <w:sz w:val="20"/>
                <w:szCs w:val="20"/>
                <w:lang w:val="kk-KZ"/>
              </w:rPr>
            </w:pPr>
            <w:r w:rsidRPr="00E96C94">
              <w:rPr>
                <w:rFonts w:ascii="Times New Roman" w:hAnsi="Times New Roman"/>
                <w:sz w:val="20"/>
                <w:szCs w:val="20"/>
                <w:lang w:val="kk-KZ"/>
              </w:rPr>
              <w:t>Жұрымбай ауылы</w:t>
            </w:r>
          </w:p>
        </w:tc>
        <w:tc>
          <w:tcPr>
            <w:tcW w:w="1134" w:type="dxa"/>
            <w:vAlign w:val="center"/>
          </w:tcPr>
          <w:p w:rsidR="00D05763" w:rsidRPr="00E96C94" w:rsidRDefault="00D05763" w:rsidP="00D05763">
            <w:pPr>
              <w:pStyle w:val="af6"/>
              <w:jc w:val="center"/>
              <w:rPr>
                <w:rFonts w:ascii="Times New Roman" w:hAnsi="Times New Roman"/>
                <w:sz w:val="20"/>
                <w:szCs w:val="20"/>
              </w:rPr>
            </w:pPr>
            <w:r w:rsidRPr="00E96C94">
              <w:rPr>
                <w:rFonts w:ascii="Times New Roman" w:hAnsi="Times New Roman"/>
                <w:sz w:val="20"/>
                <w:szCs w:val="20"/>
              </w:rPr>
              <w:t>15324</w:t>
            </w:r>
          </w:p>
        </w:tc>
        <w:tc>
          <w:tcPr>
            <w:tcW w:w="1559" w:type="dxa"/>
          </w:tcPr>
          <w:p w:rsidR="00D05763" w:rsidRPr="00E96C94" w:rsidRDefault="00D05763" w:rsidP="00D05763">
            <w:pPr>
              <w:pStyle w:val="af6"/>
              <w:jc w:val="center"/>
              <w:rPr>
                <w:rFonts w:ascii="Times New Roman" w:hAnsi="Times New Roman"/>
                <w:sz w:val="20"/>
                <w:szCs w:val="20"/>
              </w:rPr>
            </w:pPr>
          </w:p>
          <w:p w:rsidR="00D05763" w:rsidRPr="00E96C94" w:rsidRDefault="00D05763" w:rsidP="00D05763">
            <w:pPr>
              <w:pStyle w:val="af6"/>
              <w:jc w:val="center"/>
              <w:rPr>
                <w:rFonts w:ascii="Times New Roman" w:hAnsi="Times New Roman"/>
                <w:sz w:val="20"/>
                <w:szCs w:val="20"/>
              </w:rPr>
            </w:pPr>
            <w:r w:rsidRPr="00E96C94">
              <w:rPr>
                <w:rFonts w:ascii="Times New Roman" w:hAnsi="Times New Roman"/>
                <w:sz w:val="20"/>
                <w:szCs w:val="20"/>
              </w:rPr>
              <w:t>Казгидромет</w:t>
            </w:r>
          </w:p>
        </w:tc>
        <w:tc>
          <w:tcPr>
            <w:tcW w:w="647" w:type="dxa"/>
            <w:vAlign w:val="center"/>
          </w:tcPr>
          <w:p w:rsidR="00D05763" w:rsidRPr="00E96C94" w:rsidRDefault="00D05763" w:rsidP="00D05763">
            <w:pPr>
              <w:pStyle w:val="af6"/>
              <w:jc w:val="center"/>
              <w:rPr>
                <w:rFonts w:ascii="Times New Roman" w:hAnsi="Times New Roman"/>
                <w:sz w:val="20"/>
                <w:szCs w:val="20"/>
              </w:rPr>
            </w:pPr>
            <w:r w:rsidRPr="00E96C94">
              <w:rPr>
                <w:rFonts w:ascii="Times New Roman" w:hAnsi="Times New Roman"/>
                <w:sz w:val="20"/>
                <w:szCs w:val="20"/>
              </w:rPr>
              <w:t>10</w:t>
            </w:r>
          </w:p>
        </w:tc>
        <w:tc>
          <w:tcPr>
            <w:tcW w:w="912" w:type="dxa"/>
            <w:vAlign w:val="center"/>
          </w:tcPr>
          <w:p w:rsidR="00D05763" w:rsidRPr="00E96C94" w:rsidRDefault="00D05763" w:rsidP="00D05763">
            <w:pPr>
              <w:pStyle w:val="af6"/>
              <w:jc w:val="center"/>
              <w:rPr>
                <w:rFonts w:ascii="Times New Roman" w:hAnsi="Times New Roman"/>
                <w:sz w:val="20"/>
                <w:szCs w:val="20"/>
              </w:rPr>
            </w:pPr>
            <w:r w:rsidRPr="00E96C94">
              <w:rPr>
                <w:rFonts w:ascii="Times New Roman" w:hAnsi="Times New Roman"/>
                <w:sz w:val="20"/>
                <w:szCs w:val="20"/>
              </w:rPr>
              <w:t>164</w:t>
            </w:r>
          </w:p>
        </w:tc>
        <w:tc>
          <w:tcPr>
            <w:tcW w:w="1548" w:type="dxa"/>
            <w:vAlign w:val="center"/>
          </w:tcPr>
          <w:p w:rsidR="00D05763" w:rsidRPr="00E96C94" w:rsidRDefault="00D05763" w:rsidP="00D05763">
            <w:pPr>
              <w:pStyle w:val="af6"/>
              <w:jc w:val="center"/>
              <w:rPr>
                <w:rFonts w:ascii="Times New Roman" w:hAnsi="Times New Roman"/>
                <w:sz w:val="20"/>
                <w:szCs w:val="20"/>
              </w:rPr>
            </w:pPr>
            <w:r w:rsidRPr="00E96C94">
              <w:rPr>
                <w:rFonts w:ascii="Times New Roman" w:hAnsi="Times New Roman"/>
                <w:sz w:val="20"/>
                <w:szCs w:val="20"/>
              </w:rPr>
              <w:t>01.07.1955</w:t>
            </w:r>
          </w:p>
        </w:tc>
        <w:tc>
          <w:tcPr>
            <w:tcW w:w="1145" w:type="dxa"/>
            <w:vAlign w:val="center"/>
          </w:tcPr>
          <w:p w:rsidR="00D05763" w:rsidRPr="00E96C94" w:rsidRDefault="00D05763" w:rsidP="00D05763">
            <w:pPr>
              <w:pStyle w:val="af6"/>
              <w:jc w:val="center"/>
              <w:rPr>
                <w:rFonts w:ascii="Times New Roman" w:hAnsi="Times New Roman"/>
                <w:sz w:val="20"/>
                <w:szCs w:val="20"/>
              </w:rPr>
            </w:pPr>
            <w:r w:rsidRPr="00E96C94">
              <w:rPr>
                <w:rFonts w:ascii="Times New Roman" w:hAnsi="Times New Roman"/>
                <w:sz w:val="20"/>
                <w:szCs w:val="20"/>
              </w:rPr>
              <w:t>1996</w:t>
            </w:r>
          </w:p>
        </w:tc>
        <w:tc>
          <w:tcPr>
            <w:tcW w:w="1591" w:type="dxa"/>
            <w:vAlign w:val="center"/>
          </w:tcPr>
          <w:p w:rsidR="00D05763" w:rsidRPr="00E96C94" w:rsidRDefault="00D05763" w:rsidP="00D05763">
            <w:pPr>
              <w:pStyle w:val="af6"/>
              <w:jc w:val="center"/>
              <w:rPr>
                <w:rFonts w:ascii="Times New Roman" w:hAnsi="Times New Roman"/>
                <w:sz w:val="20"/>
                <w:szCs w:val="20"/>
              </w:rPr>
            </w:pPr>
            <w:r w:rsidRPr="00E96C94">
              <w:rPr>
                <w:rFonts w:ascii="Times New Roman" w:hAnsi="Times New Roman"/>
                <w:sz w:val="20"/>
                <w:szCs w:val="20"/>
              </w:rPr>
              <w:t>1955-62</w:t>
            </w:r>
          </w:p>
        </w:tc>
        <w:tc>
          <w:tcPr>
            <w:tcW w:w="1244" w:type="dxa"/>
            <w:vAlign w:val="center"/>
          </w:tcPr>
          <w:p w:rsidR="00D05763" w:rsidRPr="00E96C94" w:rsidRDefault="00D05763" w:rsidP="00D05763">
            <w:pPr>
              <w:pStyle w:val="af6"/>
              <w:jc w:val="center"/>
              <w:rPr>
                <w:rFonts w:ascii="Times New Roman" w:hAnsi="Times New Roman"/>
                <w:sz w:val="20"/>
                <w:szCs w:val="20"/>
              </w:rPr>
            </w:pPr>
            <w:r w:rsidRPr="00E96C94">
              <w:rPr>
                <w:rFonts w:ascii="Times New Roman" w:hAnsi="Times New Roman"/>
                <w:sz w:val="20"/>
                <w:szCs w:val="20"/>
              </w:rPr>
              <w:t>-</w:t>
            </w:r>
          </w:p>
        </w:tc>
      </w:tr>
      <w:tr w:rsidR="00D05763" w:rsidRPr="00E96C94" w:rsidTr="001069DD">
        <w:trPr>
          <w:cantSplit/>
          <w:trHeight w:val="235"/>
          <w:tblHeader/>
        </w:trPr>
        <w:tc>
          <w:tcPr>
            <w:tcW w:w="1242" w:type="dxa"/>
            <w:vAlign w:val="center"/>
          </w:tcPr>
          <w:p w:rsidR="00D05763" w:rsidRPr="00E96C94" w:rsidRDefault="00D05763" w:rsidP="00D05763">
            <w:pPr>
              <w:pStyle w:val="af6"/>
              <w:jc w:val="center"/>
              <w:rPr>
                <w:rFonts w:ascii="Times New Roman" w:hAnsi="Times New Roman"/>
                <w:sz w:val="20"/>
                <w:szCs w:val="20"/>
              </w:rPr>
            </w:pPr>
            <w:r w:rsidRPr="00E96C94">
              <w:rPr>
                <w:rFonts w:ascii="Times New Roman" w:hAnsi="Times New Roman"/>
                <w:sz w:val="20"/>
                <w:szCs w:val="20"/>
              </w:rPr>
              <w:t>А</w:t>
            </w:r>
            <w:r w:rsidRPr="00E96C94">
              <w:rPr>
                <w:rFonts w:ascii="Times New Roman" w:hAnsi="Times New Roman"/>
                <w:sz w:val="20"/>
                <w:szCs w:val="20"/>
                <w:lang w:val="kk-KZ"/>
              </w:rPr>
              <w:t>қ</w:t>
            </w:r>
            <w:r w:rsidRPr="00E96C94">
              <w:rPr>
                <w:rFonts w:ascii="Times New Roman" w:hAnsi="Times New Roman"/>
                <w:sz w:val="20"/>
                <w:szCs w:val="20"/>
              </w:rPr>
              <w:t>сай</w:t>
            </w:r>
          </w:p>
        </w:tc>
        <w:tc>
          <w:tcPr>
            <w:tcW w:w="1418" w:type="dxa"/>
            <w:vAlign w:val="center"/>
          </w:tcPr>
          <w:p w:rsidR="00D05763" w:rsidRPr="00E96C94" w:rsidRDefault="00D05763" w:rsidP="00D05763">
            <w:pPr>
              <w:pStyle w:val="af6"/>
              <w:jc w:val="center"/>
              <w:rPr>
                <w:rFonts w:ascii="Times New Roman" w:hAnsi="Times New Roman"/>
                <w:sz w:val="20"/>
                <w:szCs w:val="20"/>
              </w:rPr>
            </w:pPr>
            <w:r w:rsidRPr="00E96C94">
              <w:rPr>
                <w:rFonts w:ascii="Times New Roman" w:hAnsi="Times New Roman"/>
                <w:sz w:val="20"/>
                <w:szCs w:val="20"/>
              </w:rPr>
              <w:t>114200907</w:t>
            </w:r>
          </w:p>
        </w:tc>
        <w:tc>
          <w:tcPr>
            <w:tcW w:w="2410" w:type="dxa"/>
            <w:vAlign w:val="center"/>
          </w:tcPr>
          <w:p w:rsidR="00D05763" w:rsidRPr="00E96C94" w:rsidRDefault="00D05763" w:rsidP="00D05763">
            <w:pPr>
              <w:pStyle w:val="af6"/>
              <w:jc w:val="center"/>
              <w:rPr>
                <w:rFonts w:ascii="Times New Roman" w:hAnsi="Times New Roman"/>
                <w:sz w:val="20"/>
                <w:szCs w:val="20"/>
                <w:lang w:val="kk-KZ"/>
              </w:rPr>
            </w:pPr>
            <w:r w:rsidRPr="00E96C94">
              <w:rPr>
                <w:rFonts w:ascii="Times New Roman" w:hAnsi="Times New Roman"/>
                <w:sz w:val="20"/>
                <w:szCs w:val="20"/>
                <w:lang w:val="kk-KZ"/>
              </w:rPr>
              <w:t>С</w:t>
            </w:r>
            <w:r w:rsidRPr="00E96C94">
              <w:rPr>
                <w:rFonts w:ascii="Times New Roman" w:hAnsi="Times New Roman"/>
                <w:sz w:val="20"/>
                <w:szCs w:val="20"/>
              </w:rPr>
              <w:t>ЭС</w:t>
            </w:r>
            <w:r w:rsidRPr="00E96C94">
              <w:rPr>
                <w:rFonts w:ascii="Times New Roman" w:hAnsi="Times New Roman"/>
                <w:sz w:val="20"/>
                <w:szCs w:val="20"/>
                <w:lang w:val="kk-KZ"/>
              </w:rPr>
              <w:t xml:space="preserve">, </w:t>
            </w:r>
            <w:r w:rsidRPr="00E96C94">
              <w:rPr>
                <w:rFonts w:ascii="Times New Roman" w:hAnsi="Times New Roman"/>
                <w:sz w:val="20"/>
                <w:szCs w:val="20"/>
              </w:rPr>
              <w:t xml:space="preserve"> А</w:t>
            </w:r>
            <w:r w:rsidRPr="00E96C94">
              <w:rPr>
                <w:rFonts w:ascii="Times New Roman" w:hAnsi="Times New Roman"/>
                <w:sz w:val="20"/>
                <w:szCs w:val="20"/>
                <w:lang w:val="kk-KZ"/>
              </w:rPr>
              <w:t>қ</w:t>
            </w:r>
            <w:r w:rsidRPr="00E96C94">
              <w:rPr>
                <w:rFonts w:ascii="Times New Roman" w:hAnsi="Times New Roman"/>
                <w:sz w:val="20"/>
                <w:szCs w:val="20"/>
              </w:rPr>
              <w:t>сай</w:t>
            </w:r>
            <w:r w:rsidRPr="00E96C94">
              <w:rPr>
                <w:rFonts w:ascii="Times New Roman" w:hAnsi="Times New Roman"/>
                <w:sz w:val="20"/>
                <w:szCs w:val="20"/>
                <w:lang w:val="kk-KZ"/>
              </w:rPr>
              <w:t xml:space="preserve"> ауылы</w:t>
            </w:r>
          </w:p>
        </w:tc>
        <w:tc>
          <w:tcPr>
            <w:tcW w:w="1134" w:type="dxa"/>
            <w:vAlign w:val="center"/>
          </w:tcPr>
          <w:p w:rsidR="00D05763" w:rsidRPr="00E96C94" w:rsidRDefault="00D05763" w:rsidP="00D05763">
            <w:pPr>
              <w:pStyle w:val="af6"/>
              <w:jc w:val="center"/>
              <w:rPr>
                <w:rFonts w:ascii="Times New Roman" w:hAnsi="Times New Roman"/>
                <w:sz w:val="20"/>
                <w:szCs w:val="20"/>
              </w:rPr>
            </w:pPr>
            <w:r w:rsidRPr="00E96C94">
              <w:rPr>
                <w:rFonts w:ascii="Times New Roman" w:hAnsi="Times New Roman"/>
                <w:sz w:val="20"/>
                <w:szCs w:val="20"/>
              </w:rPr>
              <w:t>15332</w:t>
            </w:r>
          </w:p>
        </w:tc>
        <w:tc>
          <w:tcPr>
            <w:tcW w:w="1559" w:type="dxa"/>
          </w:tcPr>
          <w:p w:rsidR="00D05763" w:rsidRPr="00E96C94" w:rsidRDefault="00D05763" w:rsidP="00D05763">
            <w:pPr>
              <w:pStyle w:val="af6"/>
              <w:jc w:val="center"/>
              <w:rPr>
                <w:rFonts w:ascii="Times New Roman" w:hAnsi="Times New Roman"/>
                <w:sz w:val="20"/>
                <w:szCs w:val="20"/>
              </w:rPr>
            </w:pPr>
          </w:p>
          <w:p w:rsidR="00D05763" w:rsidRPr="00E96C94" w:rsidRDefault="00D05763" w:rsidP="00D05763">
            <w:pPr>
              <w:pStyle w:val="af6"/>
              <w:jc w:val="center"/>
              <w:rPr>
                <w:rFonts w:ascii="Times New Roman" w:hAnsi="Times New Roman"/>
                <w:sz w:val="20"/>
                <w:szCs w:val="20"/>
              </w:rPr>
            </w:pPr>
            <w:r w:rsidRPr="00E96C94">
              <w:rPr>
                <w:rFonts w:ascii="Times New Roman" w:hAnsi="Times New Roman"/>
                <w:sz w:val="20"/>
                <w:szCs w:val="20"/>
              </w:rPr>
              <w:t>Казгидромет</w:t>
            </w:r>
          </w:p>
        </w:tc>
        <w:tc>
          <w:tcPr>
            <w:tcW w:w="647" w:type="dxa"/>
            <w:vAlign w:val="center"/>
          </w:tcPr>
          <w:p w:rsidR="00D05763" w:rsidRPr="00E96C94" w:rsidRDefault="00D05763" w:rsidP="00D05763">
            <w:pPr>
              <w:pStyle w:val="af6"/>
              <w:jc w:val="center"/>
              <w:rPr>
                <w:rFonts w:ascii="Times New Roman" w:hAnsi="Times New Roman"/>
                <w:sz w:val="20"/>
                <w:szCs w:val="20"/>
              </w:rPr>
            </w:pPr>
            <w:r w:rsidRPr="00E96C94">
              <w:rPr>
                <w:rFonts w:ascii="Times New Roman" w:hAnsi="Times New Roman"/>
                <w:sz w:val="20"/>
                <w:szCs w:val="20"/>
              </w:rPr>
              <w:t>26</w:t>
            </w:r>
          </w:p>
        </w:tc>
        <w:tc>
          <w:tcPr>
            <w:tcW w:w="912" w:type="dxa"/>
            <w:vAlign w:val="center"/>
          </w:tcPr>
          <w:p w:rsidR="00D05763" w:rsidRPr="00E96C94" w:rsidRDefault="00D05763" w:rsidP="00D05763">
            <w:pPr>
              <w:pStyle w:val="af6"/>
              <w:jc w:val="center"/>
              <w:rPr>
                <w:rFonts w:ascii="Times New Roman" w:hAnsi="Times New Roman"/>
                <w:sz w:val="20"/>
                <w:szCs w:val="20"/>
              </w:rPr>
            </w:pPr>
            <w:r w:rsidRPr="00E96C94">
              <w:rPr>
                <w:rFonts w:ascii="Times New Roman" w:hAnsi="Times New Roman"/>
                <w:sz w:val="20"/>
                <w:szCs w:val="20"/>
              </w:rPr>
              <w:t>41,8</w:t>
            </w:r>
          </w:p>
        </w:tc>
        <w:tc>
          <w:tcPr>
            <w:tcW w:w="1548" w:type="dxa"/>
            <w:vAlign w:val="center"/>
          </w:tcPr>
          <w:p w:rsidR="00D05763" w:rsidRPr="00E96C94" w:rsidRDefault="00D05763" w:rsidP="00D05763">
            <w:pPr>
              <w:pStyle w:val="af6"/>
              <w:jc w:val="center"/>
              <w:rPr>
                <w:rFonts w:ascii="Times New Roman" w:hAnsi="Times New Roman"/>
                <w:sz w:val="20"/>
                <w:szCs w:val="20"/>
              </w:rPr>
            </w:pPr>
            <w:r w:rsidRPr="00E96C94">
              <w:rPr>
                <w:rFonts w:ascii="Times New Roman" w:hAnsi="Times New Roman"/>
                <w:sz w:val="20"/>
                <w:szCs w:val="20"/>
              </w:rPr>
              <w:t>12.06.1928</w:t>
            </w:r>
          </w:p>
        </w:tc>
        <w:tc>
          <w:tcPr>
            <w:tcW w:w="1145" w:type="dxa"/>
            <w:vAlign w:val="center"/>
          </w:tcPr>
          <w:p w:rsidR="00D05763" w:rsidRPr="00E96C94" w:rsidRDefault="00D05763" w:rsidP="00D05763">
            <w:pPr>
              <w:pStyle w:val="af6"/>
              <w:jc w:val="center"/>
              <w:rPr>
                <w:rFonts w:ascii="Times New Roman" w:hAnsi="Times New Roman"/>
                <w:sz w:val="20"/>
                <w:szCs w:val="20"/>
              </w:rPr>
            </w:pPr>
            <w:r w:rsidRPr="00E96C94">
              <w:rPr>
                <w:rFonts w:ascii="Times New Roman" w:hAnsi="Times New Roman"/>
                <w:sz w:val="20"/>
                <w:szCs w:val="20"/>
              </w:rPr>
              <w:t>1977</w:t>
            </w:r>
          </w:p>
        </w:tc>
        <w:tc>
          <w:tcPr>
            <w:tcW w:w="1591" w:type="dxa"/>
            <w:vAlign w:val="center"/>
          </w:tcPr>
          <w:p w:rsidR="00D05763" w:rsidRPr="00E96C94" w:rsidRDefault="00D05763" w:rsidP="00D05763">
            <w:pPr>
              <w:pStyle w:val="af6"/>
              <w:jc w:val="center"/>
              <w:rPr>
                <w:rFonts w:ascii="Times New Roman" w:hAnsi="Times New Roman"/>
                <w:sz w:val="20"/>
                <w:szCs w:val="20"/>
              </w:rPr>
            </w:pPr>
            <w:r w:rsidRPr="00E96C94">
              <w:rPr>
                <w:rFonts w:ascii="Times New Roman" w:hAnsi="Times New Roman"/>
                <w:sz w:val="20"/>
                <w:szCs w:val="20"/>
              </w:rPr>
              <w:t>1955-76</w:t>
            </w:r>
          </w:p>
        </w:tc>
        <w:tc>
          <w:tcPr>
            <w:tcW w:w="1244" w:type="dxa"/>
            <w:vAlign w:val="center"/>
          </w:tcPr>
          <w:p w:rsidR="00D05763" w:rsidRPr="00E96C94" w:rsidRDefault="00D05763" w:rsidP="00D05763">
            <w:pPr>
              <w:pStyle w:val="af6"/>
              <w:jc w:val="center"/>
              <w:rPr>
                <w:rFonts w:ascii="Times New Roman" w:hAnsi="Times New Roman"/>
                <w:sz w:val="20"/>
                <w:szCs w:val="20"/>
              </w:rPr>
            </w:pPr>
            <w:r w:rsidRPr="00E96C94">
              <w:rPr>
                <w:rFonts w:ascii="Times New Roman" w:hAnsi="Times New Roman"/>
                <w:sz w:val="20"/>
                <w:szCs w:val="20"/>
              </w:rPr>
              <w:t>-</w:t>
            </w:r>
          </w:p>
        </w:tc>
      </w:tr>
      <w:tr w:rsidR="00D05763" w:rsidRPr="00E96C94" w:rsidTr="001069DD">
        <w:trPr>
          <w:cantSplit/>
          <w:trHeight w:val="327"/>
          <w:tblHeader/>
        </w:trPr>
        <w:tc>
          <w:tcPr>
            <w:tcW w:w="1242" w:type="dxa"/>
            <w:vAlign w:val="center"/>
          </w:tcPr>
          <w:p w:rsidR="00D05763" w:rsidRPr="00E96C94" w:rsidRDefault="00D05763" w:rsidP="00D05763">
            <w:pPr>
              <w:pStyle w:val="af6"/>
              <w:jc w:val="center"/>
              <w:rPr>
                <w:rFonts w:ascii="Times New Roman" w:hAnsi="Times New Roman"/>
                <w:sz w:val="20"/>
                <w:szCs w:val="20"/>
              </w:rPr>
            </w:pPr>
            <w:r w:rsidRPr="00E96C94">
              <w:rPr>
                <w:rFonts w:ascii="Times New Roman" w:hAnsi="Times New Roman"/>
                <w:sz w:val="20"/>
                <w:szCs w:val="20"/>
              </w:rPr>
              <w:t>Бер</w:t>
            </w:r>
            <w:r w:rsidRPr="00E96C94">
              <w:rPr>
                <w:rFonts w:ascii="Times New Roman" w:hAnsi="Times New Roman"/>
                <w:sz w:val="20"/>
                <w:szCs w:val="20"/>
                <w:lang w:val="kk-KZ"/>
              </w:rPr>
              <w:t>і</w:t>
            </w:r>
            <w:r w:rsidRPr="00E96C94">
              <w:rPr>
                <w:rFonts w:ascii="Times New Roman" w:hAnsi="Times New Roman"/>
                <w:sz w:val="20"/>
                <w:szCs w:val="20"/>
              </w:rPr>
              <w:t>к</w:t>
            </w:r>
            <w:r w:rsidRPr="00E96C94">
              <w:rPr>
                <w:rFonts w:ascii="Times New Roman" w:hAnsi="Times New Roman"/>
                <w:sz w:val="20"/>
                <w:szCs w:val="20"/>
                <w:lang w:val="kk-KZ"/>
              </w:rPr>
              <w:t>қ</w:t>
            </w:r>
            <w:r w:rsidRPr="00E96C94">
              <w:rPr>
                <w:rFonts w:ascii="Times New Roman" w:hAnsi="Times New Roman"/>
                <w:sz w:val="20"/>
                <w:szCs w:val="20"/>
              </w:rPr>
              <w:t>ара</w:t>
            </w:r>
          </w:p>
        </w:tc>
        <w:tc>
          <w:tcPr>
            <w:tcW w:w="1418" w:type="dxa"/>
            <w:vAlign w:val="center"/>
          </w:tcPr>
          <w:p w:rsidR="00D05763" w:rsidRPr="00E96C94" w:rsidRDefault="00D05763" w:rsidP="00D05763">
            <w:pPr>
              <w:pStyle w:val="af6"/>
              <w:jc w:val="center"/>
              <w:rPr>
                <w:rFonts w:ascii="Times New Roman" w:hAnsi="Times New Roman"/>
                <w:sz w:val="20"/>
                <w:szCs w:val="20"/>
              </w:rPr>
            </w:pPr>
            <w:r w:rsidRPr="00E96C94">
              <w:rPr>
                <w:rFonts w:ascii="Times New Roman" w:hAnsi="Times New Roman"/>
                <w:sz w:val="20"/>
                <w:szCs w:val="20"/>
              </w:rPr>
              <w:t>114200938</w:t>
            </w:r>
          </w:p>
        </w:tc>
        <w:tc>
          <w:tcPr>
            <w:tcW w:w="2410" w:type="dxa"/>
            <w:vAlign w:val="center"/>
          </w:tcPr>
          <w:p w:rsidR="00D05763" w:rsidRPr="00E96C94" w:rsidRDefault="00D05763" w:rsidP="00D05763">
            <w:pPr>
              <w:pStyle w:val="af6"/>
              <w:jc w:val="center"/>
              <w:rPr>
                <w:rFonts w:ascii="Times New Roman" w:hAnsi="Times New Roman"/>
                <w:sz w:val="20"/>
                <w:szCs w:val="20"/>
                <w:lang w:val="kk-KZ"/>
              </w:rPr>
            </w:pPr>
            <w:r w:rsidRPr="00E96C94">
              <w:rPr>
                <w:rFonts w:ascii="Times New Roman" w:hAnsi="Times New Roman"/>
                <w:sz w:val="20"/>
                <w:szCs w:val="20"/>
              </w:rPr>
              <w:t>Жан</w:t>
            </w:r>
            <w:r w:rsidRPr="00E96C94">
              <w:rPr>
                <w:rFonts w:ascii="Times New Roman" w:hAnsi="Times New Roman"/>
                <w:sz w:val="20"/>
                <w:szCs w:val="20"/>
                <w:lang w:val="kk-KZ"/>
              </w:rPr>
              <w:t>ғ</w:t>
            </w:r>
            <w:r w:rsidRPr="00E96C94">
              <w:rPr>
                <w:rFonts w:ascii="Times New Roman" w:hAnsi="Times New Roman"/>
                <w:sz w:val="20"/>
                <w:szCs w:val="20"/>
              </w:rPr>
              <w:t>ыза</w:t>
            </w:r>
            <w:r w:rsidRPr="00E96C94">
              <w:rPr>
                <w:rFonts w:ascii="Times New Roman" w:hAnsi="Times New Roman"/>
                <w:sz w:val="20"/>
                <w:szCs w:val="20"/>
                <w:lang w:val="kk-KZ"/>
              </w:rPr>
              <w:t>ғ</w:t>
            </w:r>
            <w:r w:rsidRPr="00E96C94">
              <w:rPr>
                <w:rFonts w:ascii="Times New Roman" w:hAnsi="Times New Roman"/>
                <w:sz w:val="20"/>
                <w:szCs w:val="20"/>
              </w:rPr>
              <w:t xml:space="preserve">аш </w:t>
            </w:r>
            <w:r w:rsidRPr="00E96C94">
              <w:rPr>
                <w:rFonts w:ascii="Times New Roman" w:hAnsi="Times New Roman"/>
                <w:sz w:val="20"/>
                <w:szCs w:val="20"/>
                <w:lang w:val="kk-KZ"/>
              </w:rPr>
              <w:t>ауылы</w:t>
            </w:r>
          </w:p>
        </w:tc>
        <w:tc>
          <w:tcPr>
            <w:tcW w:w="1134" w:type="dxa"/>
            <w:vAlign w:val="center"/>
          </w:tcPr>
          <w:p w:rsidR="00D05763" w:rsidRPr="00E96C94" w:rsidRDefault="00D05763" w:rsidP="00D05763">
            <w:pPr>
              <w:pStyle w:val="af6"/>
              <w:jc w:val="center"/>
              <w:rPr>
                <w:rFonts w:ascii="Times New Roman" w:hAnsi="Times New Roman"/>
                <w:sz w:val="20"/>
                <w:szCs w:val="20"/>
              </w:rPr>
            </w:pPr>
            <w:r w:rsidRPr="00E96C94">
              <w:rPr>
                <w:rFonts w:ascii="Times New Roman" w:hAnsi="Times New Roman"/>
                <w:sz w:val="20"/>
                <w:szCs w:val="20"/>
              </w:rPr>
              <w:t>15342</w:t>
            </w:r>
          </w:p>
        </w:tc>
        <w:tc>
          <w:tcPr>
            <w:tcW w:w="1559" w:type="dxa"/>
          </w:tcPr>
          <w:p w:rsidR="00D05763" w:rsidRPr="00E96C94" w:rsidRDefault="00D05763" w:rsidP="00D05763">
            <w:pPr>
              <w:pStyle w:val="af6"/>
              <w:jc w:val="center"/>
              <w:rPr>
                <w:rFonts w:ascii="Times New Roman" w:hAnsi="Times New Roman"/>
                <w:sz w:val="20"/>
                <w:szCs w:val="20"/>
              </w:rPr>
            </w:pPr>
          </w:p>
          <w:p w:rsidR="00D05763" w:rsidRPr="00E96C94" w:rsidRDefault="00D05763" w:rsidP="00D05763">
            <w:pPr>
              <w:pStyle w:val="af6"/>
              <w:jc w:val="center"/>
              <w:rPr>
                <w:rFonts w:ascii="Times New Roman" w:hAnsi="Times New Roman"/>
                <w:sz w:val="20"/>
                <w:szCs w:val="20"/>
              </w:rPr>
            </w:pPr>
            <w:r w:rsidRPr="00E96C94">
              <w:rPr>
                <w:rFonts w:ascii="Times New Roman" w:hAnsi="Times New Roman"/>
                <w:sz w:val="20"/>
                <w:szCs w:val="20"/>
              </w:rPr>
              <w:t>Казгидромет</w:t>
            </w:r>
          </w:p>
        </w:tc>
        <w:tc>
          <w:tcPr>
            <w:tcW w:w="647" w:type="dxa"/>
            <w:vAlign w:val="center"/>
          </w:tcPr>
          <w:p w:rsidR="00D05763" w:rsidRPr="00E96C94" w:rsidRDefault="00D05763" w:rsidP="00D05763">
            <w:pPr>
              <w:pStyle w:val="af6"/>
              <w:jc w:val="center"/>
              <w:rPr>
                <w:rFonts w:ascii="Times New Roman" w:hAnsi="Times New Roman"/>
                <w:sz w:val="20"/>
                <w:szCs w:val="20"/>
              </w:rPr>
            </w:pPr>
            <w:r w:rsidRPr="00E96C94">
              <w:rPr>
                <w:rFonts w:ascii="Times New Roman" w:hAnsi="Times New Roman"/>
                <w:sz w:val="20"/>
                <w:szCs w:val="20"/>
              </w:rPr>
              <w:t>11</w:t>
            </w:r>
          </w:p>
        </w:tc>
        <w:tc>
          <w:tcPr>
            <w:tcW w:w="912" w:type="dxa"/>
            <w:vAlign w:val="center"/>
          </w:tcPr>
          <w:p w:rsidR="00D05763" w:rsidRPr="00E96C94" w:rsidRDefault="00D05763" w:rsidP="00D05763">
            <w:pPr>
              <w:pStyle w:val="af6"/>
              <w:jc w:val="center"/>
              <w:rPr>
                <w:rFonts w:ascii="Times New Roman" w:hAnsi="Times New Roman"/>
                <w:sz w:val="20"/>
                <w:szCs w:val="20"/>
              </w:rPr>
            </w:pPr>
            <w:r w:rsidRPr="00E96C94">
              <w:rPr>
                <w:rFonts w:ascii="Times New Roman" w:hAnsi="Times New Roman"/>
                <w:sz w:val="20"/>
                <w:szCs w:val="20"/>
              </w:rPr>
              <w:t>21,9</w:t>
            </w:r>
          </w:p>
        </w:tc>
        <w:tc>
          <w:tcPr>
            <w:tcW w:w="1548" w:type="dxa"/>
            <w:vAlign w:val="center"/>
          </w:tcPr>
          <w:p w:rsidR="00D05763" w:rsidRPr="00E96C94" w:rsidRDefault="00D05763" w:rsidP="00D05763">
            <w:pPr>
              <w:pStyle w:val="af6"/>
              <w:jc w:val="center"/>
              <w:rPr>
                <w:rFonts w:ascii="Times New Roman" w:hAnsi="Times New Roman"/>
                <w:sz w:val="20"/>
                <w:szCs w:val="20"/>
              </w:rPr>
            </w:pPr>
            <w:r w:rsidRPr="00E96C94">
              <w:rPr>
                <w:rFonts w:ascii="Times New Roman" w:hAnsi="Times New Roman"/>
                <w:sz w:val="20"/>
                <w:szCs w:val="20"/>
              </w:rPr>
              <w:t>1940</w:t>
            </w:r>
          </w:p>
        </w:tc>
        <w:tc>
          <w:tcPr>
            <w:tcW w:w="1145" w:type="dxa"/>
            <w:vAlign w:val="center"/>
          </w:tcPr>
          <w:p w:rsidR="00D05763" w:rsidRPr="00E96C94" w:rsidRDefault="00D05763" w:rsidP="00D05763">
            <w:pPr>
              <w:pStyle w:val="af6"/>
              <w:jc w:val="center"/>
              <w:rPr>
                <w:rFonts w:ascii="Times New Roman" w:hAnsi="Times New Roman"/>
                <w:sz w:val="20"/>
                <w:szCs w:val="20"/>
              </w:rPr>
            </w:pPr>
            <w:r w:rsidRPr="00E96C94">
              <w:rPr>
                <w:rFonts w:ascii="Times New Roman" w:hAnsi="Times New Roman"/>
                <w:sz w:val="20"/>
                <w:szCs w:val="20"/>
              </w:rPr>
              <w:t>1988</w:t>
            </w:r>
          </w:p>
        </w:tc>
        <w:tc>
          <w:tcPr>
            <w:tcW w:w="1591" w:type="dxa"/>
            <w:vAlign w:val="center"/>
          </w:tcPr>
          <w:p w:rsidR="00D05763" w:rsidRPr="00E96C94" w:rsidRDefault="00D05763" w:rsidP="00D05763">
            <w:pPr>
              <w:pStyle w:val="af6"/>
              <w:jc w:val="center"/>
              <w:rPr>
                <w:rFonts w:ascii="Times New Roman" w:hAnsi="Times New Roman"/>
                <w:sz w:val="20"/>
                <w:szCs w:val="20"/>
              </w:rPr>
            </w:pPr>
            <w:r w:rsidRPr="00E96C94">
              <w:rPr>
                <w:rFonts w:ascii="Times New Roman" w:hAnsi="Times New Roman"/>
                <w:sz w:val="20"/>
                <w:szCs w:val="20"/>
              </w:rPr>
              <w:t>1940, 41</w:t>
            </w:r>
          </w:p>
          <w:p w:rsidR="00D05763" w:rsidRPr="00E96C94" w:rsidRDefault="00D05763" w:rsidP="00D05763">
            <w:pPr>
              <w:pStyle w:val="af6"/>
              <w:jc w:val="center"/>
              <w:rPr>
                <w:rFonts w:ascii="Times New Roman" w:hAnsi="Times New Roman"/>
                <w:sz w:val="20"/>
                <w:szCs w:val="20"/>
              </w:rPr>
            </w:pPr>
            <w:r w:rsidRPr="00E96C94">
              <w:rPr>
                <w:rFonts w:ascii="Times New Roman" w:hAnsi="Times New Roman"/>
                <w:sz w:val="20"/>
                <w:szCs w:val="20"/>
              </w:rPr>
              <w:t>1945-87</w:t>
            </w:r>
          </w:p>
        </w:tc>
        <w:tc>
          <w:tcPr>
            <w:tcW w:w="1244" w:type="dxa"/>
            <w:vAlign w:val="center"/>
          </w:tcPr>
          <w:p w:rsidR="00D05763" w:rsidRPr="00E96C94" w:rsidRDefault="00D05763" w:rsidP="00D05763">
            <w:pPr>
              <w:pStyle w:val="af6"/>
              <w:jc w:val="center"/>
              <w:rPr>
                <w:rFonts w:ascii="Times New Roman" w:hAnsi="Times New Roman"/>
                <w:sz w:val="20"/>
                <w:szCs w:val="20"/>
              </w:rPr>
            </w:pPr>
            <w:r w:rsidRPr="00E96C94">
              <w:rPr>
                <w:rFonts w:ascii="Times New Roman" w:hAnsi="Times New Roman"/>
                <w:sz w:val="20"/>
                <w:szCs w:val="20"/>
              </w:rPr>
              <w:t>-</w:t>
            </w:r>
          </w:p>
        </w:tc>
      </w:tr>
      <w:tr w:rsidR="00E96C94" w:rsidRPr="00E96C94" w:rsidTr="001069DD">
        <w:trPr>
          <w:cantSplit/>
          <w:trHeight w:val="529"/>
          <w:tblHeader/>
        </w:trPr>
        <w:tc>
          <w:tcPr>
            <w:tcW w:w="1242" w:type="dxa"/>
            <w:vAlign w:val="center"/>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Тамды</w:t>
            </w:r>
          </w:p>
        </w:tc>
        <w:tc>
          <w:tcPr>
            <w:tcW w:w="1418" w:type="dxa"/>
            <w:vAlign w:val="center"/>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114200947</w:t>
            </w:r>
          </w:p>
        </w:tc>
        <w:tc>
          <w:tcPr>
            <w:tcW w:w="2410" w:type="dxa"/>
            <w:vAlign w:val="center"/>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Шола</w:t>
            </w:r>
            <w:r w:rsidRPr="00E96C94">
              <w:rPr>
                <w:rFonts w:ascii="Times New Roman" w:hAnsi="Times New Roman"/>
                <w:sz w:val="20"/>
                <w:szCs w:val="20"/>
                <w:lang w:val="kk-KZ"/>
              </w:rPr>
              <w:t>қ</w:t>
            </w:r>
            <w:r w:rsidRPr="00E96C94">
              <w:rPr>
                <w:rFonts w:ascii="Times New Roman" w:hAnsi="Times New Roman"/>
                <w:sz w:val="20"/>
                <w:szCs w:val="20"/>
              </w:rPr>
              <w:t>тау</w:t>
            </w:r>
            <w:r w:rsidRPr="00E96C94">
              <w:rPr>
                <w:rFonts w:ascii="Times New Roman" w:hAnsi="Times New Roman"/>
                <w:sz w:val="20"/>
                <w:szCs w:val="20"/>
                <w:lang w:val="kk-KZ"/>
              </w:rPr>
              <w:t xml:space="preserve"> ауылы, </w:t>
            </w:r>
            <w:r w:rsidRPr="00E96C94">
              <w:rPr>
                <w:rFonts w:ascii="Times New Roman" w:hAnsi="Times New Roman"/>
                <w:sz w:val="20"/>
                <w:szCs w:val="20"/>
              </w:rPr>
              <w:t>№32</w:t>
            </w:r>
          </w:p>
        </w:tc>
        <w:tc>
          <w:tcPr>
            <w:tcW w:w="1134" w:type="dxa"/>
            <w:vAlign w:val="center"/>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15343</w:t>
            </w:r>
          </w:p>
        </w:tc>
        <w:tc>
          <w:tcPr>
            <w:tcW w:w="1559" w:type="dxa"/>
          </w:tcPr>
          <w:p w:rsidR="00E96C94" w:rsidRPr="00E96C94" w:rsidRDefault="00E96C94" w:rsidP="00E96C94">
            <w:pPr>
              <w:pStyle w:val="af6"/>
              <w:jc w:val="center"/>
              <w:rPr>
                <w:rFonts w:ascii="Times New Roman" w:hAnsi="Times New Roman"/>
                <w:sz w:val="20"/>
                <w:szCs w:val="20"/>
              </w:rPr>
            </w:pPr>
          </w:p>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Казгидромет</w:t>
            </w:r>
          </w:p>
        </w:tc>
        <w:tc>
          <w:tcPr>
            <w:tcW w:w="647" w:type="dxa"/>
            <w:vAlign w:val="center"/>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15</w:t>
            </w:r>
          </w:p>
        </w:tc>
        <w:tc>
          <w:tcPr>
            <w:tcW w:w="912" w:type="dxa"/>
            <w:vAlign w:val="center"/>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271</w:t>
            </w:r>
          </w:p>
        </w:tc>
        <w:tc>
          <w:tcPr>
            <w:tcW w:w="1548" w:type="dxa"/>
            <w:vAlign w:val="center"/>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1930</w:t>
            </w:r>
          </w:p>
        </w:tc>
        <w:tc>
          <w:tcPr>
            <w:tcW w:w="1145" w:type="dxa"/>
            <w:vAlign w:val="center"/>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1988</w:t>
            </w:r>
          </w:p>
        </w:tc>
        <w:tc>
          <w:tcPr>
            <w:tcW w:w="1591" w:type="dxa"/>
            <w:vAlign w:val="center"/>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1930, 31,1935-87</w:t>
            </w:r>
          </w:p>
          <w:p w:rsidR="00E96C94" w:rsidRPr="00E96C94" w:rsidRDefault="00E96C94" w:rsidP="00E96C94">
            <w:pPr>
              <w:pStyle w:val="af6"/>
              <w:jc w:val="center"/>
              <w:rPr>
                <w:rFonts w:ascii="Times New Roman" w:hAnsi="Times New Roman"/>
                <w:sz w:val="20"/>
                <w:szCs w:val="20"/>
              </w:rPr>
            </w:pPr>
          </w:p>
        </w:tc>
        <w:tc>
          <w:tcPr>
            <w:tcW w:w="1244" w:type="dxa"/>
            <w:vAlign w:val="center"/>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w:t>
            </w:r>
          </w:p>
        </w:tc>
      </w:tr>
      <w:tr w:rsidR="00E96C94" w:rsidRPr="00E96C94" w:rsidTr="001069DD">
        <w:trPr>
          <w:cantSplit/>
          <w:trHeight w:val="327"/>
          <w:tblHeader/>
        </w:trPr>
        <w:tc>
          <w:tcPr>
            <w:tcW w:w="1242" w:type="dxa"/>
            <w:vAlign w:val="center"/>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К</w:t>
            </w:r>
            <w:r w:rsidRPr="00E96C94">
              <w:rPr>
                <w:rFonts w:ascii="Times New Roman" w:hAnsi="Times New Roman"/>
                <w:sz w:val="20"/>
                <w:szCs w:val="20"/>
                <w:lang w:val="kk-KZ"/>
              </w:rPr>
              <w:t>ө</w:t>
            </w:r>
            <w:r w:rsidRPr="00E96C94">
              <w:rPr>
                <w:rFonts w:ascii="Times New Roman" w:hAnsi="Times New Roman"/>
                <w:sz w:val="20"/>
                <w:szCs w:val="20"/>
              </w:rPr>
              <w:t>ктал</w:t>
            </w:r>
          </w:p>
        </w:tc>
        <w:tc>
          <w:tcPr>
            <w:tcW w:w="1418" w:type="dxa"/>
            <w:vAlign w:val="center"/>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114200967</w:t>
            </w:r>
          </w:p>
        </w:tc>
        <w:tc>
          <w:tcPr>
            <w:tcW w:w="2410" w:type="dxa"/>
            <w:vAlign w:val="center"/>
          </w:tcPr>
          <w:p w:rsidR="00E96C94" w:rsidRPr="00E96C94" w:rsidRDefault="00E96C94" w:rsidP="00E96C94">
            <w:pPr>
              <w:pStyle w:val="af6"/>
              <w:jc w:val="center"/>
              <w:rPr>
                <w:rFonts w:ascii="Times New Roman" w:hAnsi="Times New Roman"/>
                <w:sz w:val="20"/>
                <w:szCs w:val="20"/>
                <w:lang w:val="kk-KZ"/>
              </w:rPr>
            </w:pPr>
            <w:r w:rsidRPr="00E96C94">
              <w:rPr>
                <w:rFonts w:ascii="Times New Roman" w:hAnsi="Times New Roman"/>
                <w:sz w:val="20"/>
                <w:szCs w:val="20"/>
              </w:rPr>
              <w:t xml:space="preserve">№ 45, </w:t>
            </w:r>
            <w:r w:rsidRPr="00E96C94">
              <w:rPr>
                <w:rFonts w:ascii="Times New Roman" w:hAnsi="Times New Roman"/>
                <w:sz w:val="20"/>
                <w:szCs w:val="20"/>
                <w:lang w:val="kk-KZ"/>
              </w:rPr>
              <w:t>Қ</w:t>
            </w:r>
            <w:r w:rsidRPr="00E96C94">
              <w:rPr>
                <w:rFonts w:ascii="Times New Roman" w:hAnsi="Times New Roman"/>
                <w:sz w:val="20"/>
                <w:szCs w:val="20"/>
              </w:rPr>
              <w:t>арашат</w:t>
            </w:r>
            <w:r w:rsidRPr="00E96C94">
              <w:rPr>
                <w:rFonts w:ascii="Times New Roman" w:hAnsi="Times New Roman"/>
                <w:sz w:val="20"/>
                <w:szCs w:val="20"/>
                <w:lang w:val="kk-KZ"/>
              </w:rPr>
              <w:t xml:space="preserve"> өзені сағасынан төмен</w:t>
            </w:r>
          </w:p>
        </w:tc>
        <w:tc>
          <w:tcPr>
            <w:tcW w:w="1134" w:type="dxa"/>
            <w:vAlign w:val="center"/>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15348</w:t>
            </w:r>
          </w:p>
        </w:tc>
        <w:tc>
          <w:tcPr>
            <w:tcW w:w="1559" w:type="dxa"/>
          </w:tcPr>
          <w:p w:rsidR="00E96C94" w:rsidRPr="00E96C94" w:rsidRDefault="00E96C94" w:rsidP="00E96C94">
            <w:pPr>
              <w:pStyle w:val="af6"/>
              <w:jc w:val="center"/>
              <w:rPr>
                <w:rFonts w:ascii="Times New Roman" w:hAnsi="Times New Roman"/>
                <w:sz w:val="20"/>
                <w:szCs w:val="20"/>
              </w:rPr>
            </w:pPr>
          </w:p>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Казгидромет</w:t>
            </w:r>
          </w:p>
        </w:tc>
        <w:tc>
          <w:tcPr>
            <w:tcW w:w="647" w:type="dxa"/>
            <w:vAlign w:val="center"/>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59</w:t>
            </w:r>
          </w:p>
        </w:tc>
        <w:tc>
          <w:tcPr>
            <w:tcW w:w="912" w:type="dxa"/>
            <w:vAlign w:val="center"/>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256</w:t>
            </w:r>
          </w:p>
        </w:tc>
        <w:tc>
          <w:tcPr>
            <w:tcW w:w="1548" w:type="dxa"/>
            <w:vAlign w:val="center"/>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1927</w:t>
            </w:r>
          </w:p>
        </w:tc>
        <w:tc>
          <w:tcPr>
            <w:tcW w:w="1145" w:type="dxa"/>
            <w:vAlign w:val="center"/>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1988</w:t>
            </w:r>
          </w:p>
        </w:tc>
        <w:tc>
          <w:tcPr>
            <w:tcW w:w="1591" w:type="dxa"/>
            <w:vAlign w:val="center"/>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1930, 31</w:t>
            </w:r>
          </w:p>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1935-42,</w:t>
            </w:r>
          </w:p>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1947-87</w:t>
            </w:r>
          </w:p>
        </w:tc>
        <w:tc>
          <w:tcPr>
            <w:tcW w:w="1244" w:type="dxa"/>
            <w:vAlign w:val="center"/>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w:t>
            </w:r>
          </w:p>
        </w:tc>
      </w:tr>
      <w:tr w:rsidR="00E96C94" w:rsidRPr="00E96C94" w:rsidTr="001069DD">
        <w:trPr>
          <w:cantSplit/>
          <w:trHeight w:val="327"/>
          <w:tblHeader/>
        </w:trPr>
        <w:tc>
          <w:tcPr>
            <w:tcW w:w="1242" w:type="dxa"/>
            <w:vAlign w:val="center"/>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Шаба</w:t>
            </w:r>
            <w:r w:rsidRPr="00E96C94">
              <w:rPr>
                <w:rFonts w:ascii="Times New Roman" w:hAnsi="Times New Roman"/>
                <w:sz w:val="20"/>
                <w:szCs w:val="20"/>
                <w:lang w:val="kk-KZ"/>
              </w:rPr>
              <w:t>қ</w:t>
            </w:r>
            <w:r w:rsidRPr="00E96C94">
              <w:rPr>
                <w:rFonts w:ascii="Times New Roman" w:hAnsi="Times New Roman"/>
                <w:sz w:val="20"/>
                <w:szCs w:val="20"/>
              </w:rPr>
              <w:t>ты</w:t>
            </w:r>
          </w:p>
        </w:tc>
        <w:tc>
          <w:tcPr>
            <w:tcW w:w="1418" w:type="dxa"/>
            <w:vAlign w:val="center"/>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114200975</w:t>
            </w:r>
          </w:p>
        </w:tc>
        <w:tc>
          <w:tcPr>
            <w:tcW w:w="2410" w:type="dxa"/>
            <w:vAlign w:val="center"/>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lang w:val="kk-KZ"/>
              </w:rPr>
              <w:t>Қ</w:t>
            </w:r>
            <w:r w:rsidRPr="00E96C94">
              <w:rPr>
                <w:rFonts w:ascii="Times New Roman" w:hAnsi="Times New Roman"/>
                <w:sz w:val="20"/>
                <w:szCs w:val="20"/>
              </w:rPr>
              <w:t>ыршабакты (№4)</w:t>
            </w:r>
            <w:r w:rsidRPr="00E96C94">
              <w:rPr>
                <w:rFonts w:ascii="Times New Roman" w:hAnsi="Times New Roman"/>
                <w:sz w:val="20"/>
                <w:szCs w:val="20"/>
                <w:lang w:val="kk-KZ"/>
              </w:rPr>
              <w:t xml:space="preserve"> өзені сағасынан төмен</w:t>
            </w:r>
          </w:p>
        </w:tc>
        <w:tc>
          <w:tcPr>
            <w:tcW w:w="1134" w:type="dxa"/>
            <w:vAlign w:val="center"/>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15349</w:t>
            </w:r>
          </w:p>
        </w:tc>
        <w:tc>
          <w:tcPr>
            <w:tcW w:w="1559" w:type="dxa"/>
          </w:tcPr>
          <w:p w:rsidR="00E96C94" w:rsidRPr="00E96C94" w:rsidRDefault="00E96C94" w:rsidP="00E96C94">
            <w:pPr>
              <w:pStyle w:val="af6"/>
              <w:jc w:val="center"/>
              <w:rPr>
                <w:rFonts w:ascii="Times New Roman" w:hAnsi="Times New Roman"/>
                <w:sz w:val="20"/>
                <w:szCs w:val="20"/>
              </w:rPr>
            </w:pPr>
          </w:p>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Казгидромет</w:t>
            </w:r>
          </w:p>
        </w:tc>
        <w:tc>
          <w:tcPr>
            <w:tcW w:w="647" w:type="dxa"/>
            <w:vAlign w:val="center"/>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37</w:t>
            </w:r>
          </w:p>
        </w:tc>
        <w:tc>
          <w:tcPr>
            <w:tcW w:w="912" w:type="dxa"/>
            <w:vAlign w:val="center"/>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854</w:t>
            </w:r>
          </w:p>
        </w:tc>
        <w:tc>
          <w:tcPr>
            <w:tcW w:w="1548" w:type="dxa"/>
            <w:vAlign w:val="center"/>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1936</w:t>
            </w:r>
          </w:p>
        </w:tc>
        <w:tc>
          <w:tcPr>
            <w:tcW w:w="1145" w:type="dxa"/>
            <w:vAlign w:val="center"/>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1988</w:t>
            </w:r>
          </w:p>
        </w:tc>
        <w:tc>
          <w:tcPr>
            <w:tcW w:w="1591" w:type="dxa"/>
            <w:vAlign w:val="center"/>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1936-41,</w:t>
            </w:r>
          </w:p>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1947-87</w:t>
            </w:r>
          </w:p>
        </w:tc>
        <w:tc>
          <w:tcPr>
            <w:tcW w:w="1244" w:type="dxa"/>
            <w:vAlign w:val="center"/>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w:t>
            </w:r>
          </w:p>
        </w:tc>
      </w:tr>
      <w:tr w:rsidR="00E96C94" w:rsidRPr="00E96C94" w:rsidTr="001069DD">
        <w:trPr>
          <w:cantSplit/>
          <w:trHeight w:val="327"/>
          <w:tblHeader/>
        </w:trPr>
        <w:tc>
          <w:tcPr>
            <w:tcW w:w="1242" w:type="dxa"/>
            <w:vAlign w:val="center"/>
          </w:tcPr>
          <w:p w:rsidR="00E96C94" w:rsidRPr="00E96C94" w:rsidRDefault="00E96C94" w:rsidP="00E96C94">
            <w:pPr>
              <w:pStyle w:val="af6"/>
              <w:jc w:val="center"/>
              <w:rPr>
                <w:rFonts w:ascii="Times New Roman" w:hAnsi="Times New Roman"/>
                <w:sz w:val="20"/>
                <w:szCs w:val="20"/>
                <w:lang w:val="kk-KZ"/>
              </w:rPr>
            </w:pPr>
            <w:r w:rsidRPr="00E96C94">
              <w:rPr>
                <w:rFonts w:ascii="Times New Roman" w:hAnsi="Times New Roman"/>
                <w:sz w:val="20"/>
                <w:szCs w:val="20"/>
              </w:rPr>
              <w:t>Б</w:t>
            </w:r>
            <w:r w:rsidRPr="00E96C94">
              <w:rPr>
                <w:rFonts w:ascii="Times New Roman" w:hAnsi="Times New Roman"/>
                <w:sz w:val="20"/>
                <w:szCs w:val="20"/>
                <w:lang w:val="kk-KZ"/>
              </w:rPr>
              <w:t>ү</w:t>
            </w:r>
            <w:r w:rsidRPr="00E96C94">
              <w:rPr>
                <w:rFonts w:ascii="Times New Roman" w:hAnsi="Times New Roman"/>
                <w:sz w:val="20"/>
                <w:szCs w:val="20"/>
              </w:rPr>
              <w:t>рк</w:t>
            </w:r>
            <w:r w:rsidRPr="00E96C94">
              <w:rPr>
                <w:rFonts w:ascii="Times New Roman" w:hAnsi="Times New Roman"/>
                <w:sz w:val="20"/>
                <w:szCs w:val="20"/>
                <w:lang w:val="kk-KZ"/>
              </w:rPr>
              <w:t>і</w:t>
            </w:r>
            <w:r w:rsidRPr="00E96C94">
              <w:rPr>
                <w:rFonts w:ascii="Times New Roman" w:hAnsi="Times New Roman"/>
                <w:sz w:val="20"/>
                <w:szCs w:val="20"/>
              </w:rPr>
              <w:t>т</w:t>
            </w:r>
            <w:r w:rsidRPr="00E96C94">
              <w:rPr>
                <w:rFonts w:ascii="Times New Roman" w:hAnsi="Times New Roman"/>
                <w:sz w:val="20"/>
                <w:szCs w:val="20"/>
                <w:lang w:val="kk-KZ"/>
              </w:rPr>
              <w:t>ті</w:t>
            </w:r>
          </w:p>
        </w:tc>
        <w:tc>
          <w:tcPr>
            <w:tcW w:w="1418" w:type="dxa"/>
            <w:vAlign w:val="center"/>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114200982</w:t>
            </w:r>
          </w:p>
        </w:tc>
        <w:tc>
          <w:tcPr>
            <w:tcW w:w="2410" w:type="dxa"/>
            <w:vAlign w:val="center"/>
          </w:tcPr>
          <w:p w:rsidR="00E96C94" w:rsidRPr="00E96C94" w:rsidRDefault="00E96C94" w:rsidP="00E96C94">
            <w:pPr>
              <w:pStyle w:val="af6"/>
              <w:jc w:val="center"/>
              <w:rPr>
                <w:rFonts w:ascii="Times New Roman" w:hAnsi="Times New Roman"/>
                <w:sz w:val="20"/>
                <w:szCs w:val="20"/>
                <w:lang w:val="kk-KZ"/>
              </w:rPr>
            </w:pPr>
            <w:r w:rsidRPr="00E96C94">
              <w:rPr>
                <w:rFonts w:ascii="Times New Roman" w:hAnsi="Times New Roman"/>
                <w:sz w:val="20"/>
                <w:szCs w:val="20"/>
                <w:lang w:val="kk-KZ"/>
              </w:rPr>
              <w:t>Маятас ауылы</w:t>
            </w:r>
          </w:p>
        </w:tc>
        <w:tc>
          <w:tcPr>
            <w:tcW w:w="1134" w:type="dxa"/>
            <w:vAlign w:val="center"/>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15350</w:t>
            </w:r>
          </w:p>
        </w:tc>
        <w:tc>
          <w:tcPr>
            <w:tcW w:w="1559" w:type="dxa"/>
          </w:tcPr>
          <w:p w:rsidR="00E96C94" w:rsidRPr="00E96C94" w:rsidRDefault="00E96C94" w:rsidP="00E96C94">
            <w:pPr>
              <w:pStyle w:val="af6"/>
              <w:jc w:val="center"/>
              <w:rPr>
                <w:rFonts w:ascii="Times New Roman" w:hAnsi="Times New Roman"/>
                <w:sz w:val="20"/>
                <w:szCs w:val="20"/>
              </w:rPr>
            </w:pPr>
          </w:p>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Казгидромет</w:t>
            </w:r>
          </w:p>
        </w:tc>
        <w:tc>
          <w:tcPr>
            <w:tcW w:w="647" w:type="dxa"/>
            <w:vAlign w:val="center"/>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1,0</w:t>
            </w:r>
          </w:p>
        </w:tc>
        <w:tc>
          <w:tcPr>
            <w:tcW w:w="912" w:type="dxa"/>
            <w:vAlign w:val="center"/>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248</w:t>
            </w:r>
          </w:p>
        </w:tc>
        <w:tc>
          <w:tcPr>
            <w:tcW w:w="1548" w:type="dxa"/>
            <w:vAlign w:val="center"/>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1936</w:t>
            </w:r>
          </w:p>
        </w:tc>
        <w:tc>
          <w:tcPr>
            <w:tcW w:w="1145" w:type="dxa"/>
            <w:vAlign w:val="center"/>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1988</w:t>
            </w:r>
          </w:p>
        </w:tc>
        <w:tc>
          <w:tcPr>
            <w:tcW w:w="1591" w:type="dxa"/>
            <w:vAlign w:val="center"/>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1936-41,</w:t>
            </w:r>
          </w:p>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1947-87</w:t>
            </w:r>
          </w:p>
        </w:tc>
        <w:tc>
          <w:tcPr>
            <w:tcW w:w="1244" w:type="dxa"/>
            <w:vAlign w:val="center"/>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w:t>
            </w:r>
          </w:p>
        </w:tc>
      </w:tr>
      <w:tr w:rsidR="00E96C94" w:rsidRPr="00E96C94" w:rsidTr="001069DD">
        <w:trPr>
          <w:cantSplit/>
          <w:trHeight w:val="327"/>
          <w:tblHeader/>
        </w:trPr>
        <w:tc>
          <w:tcPr>
            <w:tcW w:w="1242" w:type="dxa"/>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Үшбас</w:t>
            </w:r>
          </w:p>
        </w:tc>
        <w:tc>
          <w:tcPr>
            <w:tcW w:w="1418" w:type="dxa"/>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114200986</w:t>
            </w:r>
          </w:p>
        </w:tc>
        <w:tc>
          <w:tcPr>
            <w:tcW w:w="2410" w:type="dxa"/>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Қызылкөл көлі (№ 173)</w:t>
            </w:r>
          </w:p>
        </w:tc>
        <w:tc>
          <w:tcPr>
            <w:tcW w:w="1134" w:type="dxa"/>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15352</w:t>
            </w:r>
          </w:p>
        </w:tc>
        <w:tc>
          <w:tcPr>
            <w:tcW w:w="1559" w:type="dxa"/>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Казгидромет</w:t>
            </w:r>
          </w:p>
        </w:tc>
        <w:tc>
          <w:tcPr>
            <w:tcW w:w="647" w:type="dxa"/>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3,5</w:t>
            </w:r>
          </w:p>
        </w:tc>
        <w:tc>
          <w:tcPr>
            <w:tcW w:w="912" w:type="dxa"/>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564</w:t>
            </w:r>
          </w:p>
        </w:tc>
        <w:tc>
          <w:tcPr>
            <w:tcW w:w="1548" w:type="dxa"/>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1934</w:t>
            </w:r>
          </w:p>
        </w:tc>
        <w:tc>
          <w:tcPr>
            <w:tcW w:w="1145" w:type="dxa"/>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1988</w:t>
            </w:r>
          </w:p>
        </w:tc>
        <w:tc>
          <w:tcPr>
            <w:tcW w:w="1591" w:type="dxa"/>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1936-38, 40,42, 43,</w:t>
            </w:r>
          </w:p>
        </w:tc>
        <w:tc>
          <w:tcPr>
            <w:tcW w:w="1244" w:type="dxa"/>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w:t>
            </w:r>
          </w:p>
        </w:tc>
      </w:tr>
      <w:tr w:rsidR="00E96C94" w:rsidRPr="00E96C94" w:rsidTr="001069DD">
        <w:trPr>
          <w:cantSplit/>
          <w:trHeight w:val="327"/>
          <w:tblHeader/>
        </w:trPr>
        <w:tc>
          <w:tcPr>
            <w:tcW w:w="1242" w:type="dxa"/>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Үштөбе</w:t>
            </w:r>
          </w:p>
        </w:tc>
        <w:tc>
          <w:tcPr>
            <w:tcW w:w="1418" w:type="dxa"/>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114201001</w:t>
            </w:r>
          </w:p>
        </w:tc>
        <w:tc>
          <w:tcPr>
            <w:tcW w:w="2410" w:type="dxa"/>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Үштөбе (№52) ауылы</w:t>
            </w:r>
          </w:p>
        </w:tc>
        <w:tc>
          <w:tcPr>
            <w:tcW w:w="1134" w:type="dxa"/>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15355</w:t>
            </w:r>
          </w:p>
        </w:tc>
        <w:tc>
          <w:tcPr>
            <w:tcW w:w="1559" w:type="dxa"/>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Казгидромет</w:t>
            </w:r>
          </w:p>
        </w:tc>
        <w:tc>
          <w:tcPr>
            <w:tcW w:w="647" w:type="dxa"/>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14</w:t>
            </w:r>
          </w:p>
        </w:tc>
        <w:tc>
          <w:tcPr>
            <w:tcW w:w="912" w:type="dxa"/>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74,1</w:t>
            </w:r>
          </w:p>
        </w:tc>
        <w:tc>
          <w:tcPr>
            <w:tcW w:w="1548" w:type="dxa"/>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1936</w:t>
            </w:r>
          </w:p>
        </w:tc>
        <w:tc>
          <w:tcPr>
            <w:tcW w:w="1145" w:type="dxa"/>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1988</w:t>
            </w:r>
          </w:p>
        </w:tc>
        <w:tc>
          <w:tcPr>
            <w:tcW w:w="1591" w:type="dxa"/>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1936-43,</w:t>
            </w:r>
          </w:p>
        </w:tc>
        <w:tc>
          <w:tcPr>
            <w:tcW w:w="1244" w:type="dxa"/>
          </w:tcPr>
          <w:p w:rsidR="00E96C94" w:rsidRPr="00E96C94" w:rsidRDefault="00E96C94" w:rsidP="00E96C94">
            <w:pPr>
              <w:pStyle w:val="af6"/>
              <w:jc w:val="center"/>
              <w:rPr>
                <w:rFonts w:ascii="Times New Roman" w:hAnsi="Times New Roman"/>
                <w:sz w:val="20"/>
                <w:szCs w:val="20"/>
              </w:rPr>
            </w:pPr>
            <w:r w:rsidRPr="00E96C94">
              <w:rPr>
                <w:rFonts w:ascii="Times New Roman" w:hAnsi="Times New Roman"/>
                <w:sz w:val="20"/>
                <w:szCs w:val="20"/>
              </w:rPr>
              <w:t>-</w:t>
            </w:r>
          </w:p>
        </w:tc>
      </w:tr>
    </w:tbl>
    <w:p w:rsidR="005F3858" w:rsidRPr="005F3858" w:rsidRDefault="005F3858" w:rsidP="005C04C3">
      <w:pPr>
        <w:keepNext/>
        <w:jc w:val="both"/>
        <w:outlineLvl w:val="0"/>
        <w:rPr>
          <w:b/>
          <w:bCs/>
          <w:sz w:val="28"/>
          <w:szCs w:val="28"/>
        </w:rPr>
        <w:sectPr w:rsidR="005F3858" w:rsidRPr="005F3858" w:rsidSect="00255A02">
          <w:pgSz w:w="16838" w:h="11906" w:orient="landscape"/>
          <w:pgMar w:top="1134" w:right="567" w:bottom="1134" w:left="1701" w:header="709" w:footer="709" w:gutter="0"/>
          <w:cols w:space="708"/>
          <w:docGrid w:linePitch="360"/>
        </w:sectPr>
      </w:pPr>
    </w:p>
    <w:p w:rsidR="009B370B" w:rsidRPr="001069DD" w:rsidRDefault="009B370B" w:rsidP="001069DD">
      <w:pPr>
        <w:pStyle w:val="af7"/>
        <w:spacing w:before="0" w:beforeAutospacing="0" w:after="0" w:afterAutospacing="0"/>
        <w:ind w:firstLine="567"/>
        <w:jc w:val="both"/>
        <w:rPr>
          <w:color w:val="000000"/>
          <w:sz w:val="29"/>
          <w:szCs w:val="27"/>
        </w:rPr>
      </w:pPr>
      <w:bookmarkStart w:id="6" w:name="_Toc138668796"/>
      <w:r w:rsidRPr="001069DD">
        <w:rPr>
          <w:bCs/>
          <w:color w:val="000000"/>
          <w:sz w:val="29"/>
          <w:szCs w:val="27"/>
        </w:rPr>
        <w:lastRenderedPageBreak/>
        <w:t xml:space="preserve">Сарапшылар қазақтілді қарқынды дамып келеді дейді. Алайда редакция жүргізген рейтинг бойынша, қазақ </w:t>
      </w:r>
      <w:r w:rsidR="001069DD">
        <w:rPr>
          <w:bCs/>
          <w:color w:val="000000"/>
          <w:sz w:val="29"/>
          <w:szCs w:val="27"/>
        </w:rPr>
        <w:t>Аса</w:t>
      </w:r>
      <w:r w:rsidRPr="001069DD">
        <w:rPr>
          <w:bCs/>
          <w:color w:val="000000"/>
          <w:sz w:val="29"/>
          <w:szCs w:val="27"/>
        </w:rPr>
        <w:t>тары аз, оның арасында танымал, жан жақты ақпарат беретіндері жоқтың қасы. Бір қызығы, казақ оқырманы БАҚ-ты тек ақпарат алу ғана үшін оқымайды екен. Рейтинг өткізу барысында тілшіміз осындай және басқа да қызықты «жаңалықтарды» ашты.</w:t>
      </w:r>
    </w:p>
    <w:p w:rsidR="009B370B" w:rsidRPr="001069DD" w:rsidRDefault="009B370B" w:rsidP="001069DD">
      <w:pPr>
        <w:pStyle w:val="af7"/>
        <w:spacing w:before="0" w:beforeAutospacing="0" w:after="0" w:afterAutospacing="0"/>
        <w:ind w:firstLine="567"/>
        <w:jc w:val="both"/>
        <w:rPr>
          <w:color w:val="000000"/>
          <w:sz w:val="29"/>
          <w:szCs w:val="27"/>
        </w:rPr>
      </w:pPr>
      <w:r w:rsidRPr="001069DD">
        <w:rPr>
          <w:color w:val="000000"/>
          <w:sz w:val="29"/>
          <w:szCs w:val="27"/>
        </w:rPr>
        <w:t xml:space="preserve">Оқырман ретінде біздің сауалнамаға қатысқан қазақтілді саясаттанушы, журналист, саясаткерлерлер арасында біраздан бері қазақ </w:t>
      </w:r>
      <w:r w:rsidR="001069DD">
        <w:rPr>
          <w:color w:val="000000"/>
          <w:sz w:val="29"/>
          <w:szCs w:val="27"/>
        </w:rPr>
        <w:t>Аса</w:t>
      </w:r>
      <w:r w:rsidRPr="001069DD">
        <w:rPr>
          <w:color w:val="000000"/>
          <w:sz w:val="29"/>
          <w:szCs w:val="27"/>
        </w:rPr>
        <w:t>тарын оқымайтындары да бар болып шықты. Тіпті, кейбіреулері сұрақтарға жауап беруден бас тартты.</w:t>
      </w:r>
    </w:p>
    <w:p w:rsidR="009B370B" w:rsidRPr="001069DD" w:rsidRDefault="009B370B" w:rsidP="001069DD">
      <w:pPr>
        <w:pStyle w:val="af7"/>
        <w:spacing w:before="0" w:beforeAutospacing="0" w:after="0" w:afterAutospacing="0"/>
        <w:ind w:firstLine="567"/>
        <w:jc w:val="both"/>
        <w:rPr>
          <w:color w:val="000000"/>
          <w:sz w:val="29"/>
          <w:szCs w:val="27"/>
        </w:rPr>
      </w:pPr>
      <w:r w:rsidRPr="001069DD">
        <w:rPr>
          <w:color w:val="000000"/>
          <w:sz w:val="29"/>
          <w:szCs w:val="27"/>
        </w:rPr>
        <w:t xml:space="preserve">Ресми деректерге сүйенсек, Қазақстанда орыс тіліндегі - 32 680, ағылшын тілінде 4500 </w:t>
      </w:r>
      <w:r w:rsidR="001069DD">
        <w:rPr>
          <w:color w:val="000000"/>
          <w:sz w:val="29"/>
          <w:szCs w:val="27"/>
        </w:rPr>
        <w:t>Аса</w:t>
      </w:r>
      <w:r w:rsidRPr="001069DD">
        <w:rPr>
          <w:color w:val="000000"/>
          <w:sz w:val="29"/>
          <w:szCs w:val="27"/>
        </w:rPr>
        <w:t xml:space="preserve"> </w:t>
      </w:r>
      <w:r w:rsidR="001069DD">
        <w:rPr>
          <w:color w:val="000000"/>
          <w:sz w:val="29"/>
          <w:szCs w:val="27"/>
          <w:lang w:val="ru-RU"/>
        </w:rPr>
        <w:t xml:space="preserve">ауданы </w:t>
      </w:r>
      <w:r w:rsidRPr="001069DD">
        <w:rPr>
          <w:color w:val="000000"/>
          <w:sz w:val="29"/>
          <w:szCs w:val="27"/>
        </w:rPr>
        <w:t xml:space="preserve">бар. Ал мемлекеттік тілдегі </w:t>
      </w:r>
      <w:r w:rsidR="001069DD">
        <w:rPr>
          <w:color w:val="000000"/>
          <w:sz w:val="29"/>
          <w:szCs w:val="27"/>
        </w:rPr>
        <w:t>Аса</w:t>
      </w:r>
      <w:r w:rsidRPr="001069DD">
        <w:rPr>
          <w:color w:val="000000"/>
          <w:sz w:val="29"/>
          <w:szCs w:val="27"/>
        </w:rPr>
        <w:t>тар саны тіпті 4 мың</w:t>
      </w:r>
      <w:r w:rsidRPr="001069DD">
        <w:rPr>
          <w:color w:val="000000"/>
          <w:sz w:val="29"/>
          <w:szCs w:val="27"/>
        </w:rPr>
        <w:softHyphen/>
        <w:t>ға да жет</w:t>
      </w:r>
      <w:r w:rsidRPr="001069DD">
        <w:rPr>
          <w:color w:val="000000"/>
          <w:sz w:val="29"/>
          <w:szCs w:val="27"/>
        </w:rPr>
        <w:softHyphen/>
        <w:t>пе</w:t>
      </w:r>
      <w:r w:rsidRPr="001069DD">
        <w:rPr>
          <w:color w:val="000000"/>
          <w:sz w:val="29"/>
          <w:szCs w:val="27"/>
        </w:rPr>
        <w:softHyphen/>
        <w:t xml:space="preserve">ген. Егер пайыздық көрсеткіштерге шақсақ, орыстілді </w:t>
      </w:r>
      <w:r w:rsidR="001069DD">
        <w:rPr>
          <w:color w:val="000000"/>
          <w:sz w:val="29"/>
          <w:szCs w:val="27"/>
        </w:rPr>
        <w:t>Аса</w:t>
      </w:r>
      <w:r w:rsidRPr="001069DD">
        <w:rPr>
          <w:color w:val="000000"/>
          <w:sz w:val="29"/>
          <w:szCs w:val="27"/>
        </w:rPr>
        <w:t xml:space="preserve"> </w:t>
      </w:r>
      <w:r w:rsidR="001069DD">
        <w:rPr>
          <w:color w:val="000000"/>
          <w:sz w:val="29"/>
          <w:szCs w:val="27"/>
          <w:lang w:val="ru-RU"/>
        </w:rPr>
        <w:t>ауданы</w:t>
      </w:r>
      <w:r w:rsidR="001069DD" w:rsidRPr="001069DD">
        <w:rPr>
          <w:color w:val="000000"/>
          <w:sz w:val="29"/>
          <w:szCs w:val="27"/>
        </w:rPr>
        <w:t xml:space="preserve"> </w:t>
      </w:r>
      <w:r w:rsidRPr="001069DD">
        <w:rPr>
          <w:color w:val="000000"/>
          <w:sz w:val="29"/>
          <w:szCs w:val="27"/>
        </w:rPr>
        <w:t>ресурс - 79,6%, ағыл</w:t>
      </w:r>
      <w:r w:rsidRPr="001069DD">
        <w:rPr>
          <w:color w:val="000000"/>
          <w:sz w:val="29"/>
          <w:szCs w:val="27"/>
        </w:rPr>
        <w:softHyphen/>
      </w:r>
      <w:r w:rsidRPr="001069DD">
        <w:rPr>
          <w:color w:val="000000"/>
          <w:sz w:val="29"/>
          <w:szCs w:val="27"/>
        </w:rPr>
        <w:softHyphen/>
        <w:t>шынтілді - 11%, қазақтіл</w:t>
      </w:r>
      <w:r w:rsidRPr="001069DD">
        <w:rPr>
          <w:color w:val="000000"/>
          <w:sz w:val="29"/>
          <w:szCs w:val="27"/>
        </w:rPr>
        <w:softHyphen/>
        <w:t xml:space="preserve">ді - 9,3%. Кейбір ресми деректер бойынша, еліміздегі жүйелі түрде жұмыс істейтін қазақтілді 100 </w:t>
      </w:r>
      <w:r w:rsidR="001069DD">
        <w:rPr>
          <w:color w:val="000000"/>
          <w:sz w:val="29"/>
          <w:szCs w:val="27"/>
        </w:rPr>
        <w:t>Аса</w:t>
      </w:r>
      <w:r w:rsidRPr="001069DD">
        <w:rPr>
          <w:color w:val="000000"/>
          <w:sz w:val="29"/>
          <w:szCs w:val="27"/>
        </w:rPr>
        <w:t xml:space="preserve">тың ішінде беделді деген небары 11 </w:t>
      </w:r>
      <w:r w:rsidR="001069DD">
        <w:rPr>
          <w:color w:val="000000"/>
          <w:sz w:val="29"/>
          <w:szCs w:val="27"/>
        </w:rPr>
        <w:t>Аса</w:t>
      </w:r>
      <w:r w:rsidRPr="001069DD">
        <w:rPr>
          <w:color w:val="000000"/>
          <w:sz w:val="29"/>
          <w:szCs w:val="27"/>
        </w:rPr>
        <w:t xml:space="preserve"> </w:t>
      </w:r>
      <w:r w:rsidR="001069DD">
        <w:rPr>
          <w:color w:val="000000"/>
          <w:sz w:val="29"/>
          <w:szCs w:val="27"/>
          <w:lang w:val="ru-RU"/>
        </w:rPr>
        <w:t>ауданы</w:t>
      </w:r>
      <w:r w:rsidR="001069DD" w:rsidRPr="001069DD">
        <w:rPr>
          <w:color w:val="000000"/>
          <w:sz w:val="29"/>
          <w:szCs w:val="27"/>
        </w:rPr>
        <w:t xml:space="preserve"> </w:t>
      </w:r>
      <w:r w:rsidRPr="001069DD">
        <w:rPr>
          <w:color w:val="000000"/>
          <w:sz w:val="29"/>
          <w:szCs w:val="27"/>
        </w:rPr>
        <w:t xml:space="preserve">бар екен, оның ішінде ақпараттық </w:t>
      </w:r>
      <w:r w:rsidR="001069DD">
        <w:rPr>
          <w:color w:val="000000"/>
          <w:sz w:val="29"/>
          <w:szCs w:val="27"/>
        </w:rPr>
        <w:t>Аса</w:t>
      </w:r>
      <w:r w:rsidRPr="001069DD">
        <w:rPr>
          <w:color w:val="000000"/>
          <w:sz w:val="29"/>
          <w:szCs w:val="27"/>
        </w:rPr>
        <w:t>тар екі-үштен аспайды.</w:t>
      </w:r>
    </w:p>
    <w:p w:rsidR="009B370B" w:rsidRPr="001069DD" w:rsidRDefault="009B370B" w:rsidP="001069DD">
      <w:pPr>
        <w:pStyle w:val="af7"/>
        <w:spacing w:before="0" w:beforeAutospacing="0" w:after="0" w:afterAutospacing="0"/>
        <w:ind w:firstLine="567"/>
        <w:jc w:val="both"/>
        <w:rPr>
          <w:color w:val="000000"/>
          <w:sz w:val="29"/>
          <w:szCs w:val="27"/>
        </w:rPr>
      </w:pPr>
      <w:r w:rsidRPr="001069DD">
        <w:rPr>
          <w:color w:val="000000"/>
          <w:sz w:val="29"/>
          <w:szCs w:val="27"/>
        </w:rPr>
        <w:t>Сауалнамаға қатысқан сарапшылардың сөздеріне қарағанда, жағдай одан да мүшкіл секілді.</w:t>
      </w:r>
    </w:p>
    <w:p w:rsidR="009B370B" w:rsidRPr="001069DD" w:rsidRDefault="001069DD" w:rsidP="001069DD">
      <w:pPr>
        <w:pStyle w:val="af7"/>
        <w:spacing w:before="0" w:beforeAutospacing="0" w:after="0" w:afterAutospacing="0"/>
        <w:ind w:firstLine="567"/>
        <w:jc w:val="both"/>
        <w:rPr>
          <w:color w:val="000000"/>
          <w:sz w:val="29"/>
          <w:szCs w:val="27"/>
        </w:rPr>
      </w:pPr>
      <w:r>
        <w:rPr>
          <w:color w:val="000000"/>
          <w:sz w:val="29"/>
          <w:szCs w:val="27"/>
        </w:rPr>
        <w:t>Аса</w:t>
      </w:r>
      <w:r w:rsidR="009B370B" w:rsidRPr="001069DD">
        <w:rPr>
          <w:color w:val="000000"/>
          <w:sz w:val="29"/>
          <w:szCs w:val="27"/>
        </w:rPr>
        <w:t>тар рейтингін жасау үшін біз оларға мынадай сұрақтар қойдық:</w:t>
      </w:r>
    </w:p>
    <w:p w:rsidR="009B370B" w:rsidRPr="001069DD" w:rsidRDefault="009B370B" w:rsidP="001069DD">
      <w:pPr>
        <w:pStyle w:val="af7"/>
        <w:spacing w:before="0" w:beforeAutospacing="0" w:after="0" w:afterAutospacing="0"/>
        <w:ind w:firstLine="567"/>
        <w:jc w:val="both"/>
        <w:rPr>
          <w:color w:val="000000"/>
          <w:sz w:val="29"/>
          <w:szCs w:val="27"/>
        </w:rPr>
      </w:pPr>
      <w:r w:rsidRPr="001069DD">
        <w:rPr>
          <w:color w:val="000000"/>
          <w:sz w:val="29"/>
          <w:szCs w:val="27"/>
        </w:rPr>
        <w:t xml:space="preserve">1. Сіз қазақ </w:t>
      </w:r>
      <w:r w:rsidR="001069DD">
        <w:rPr>
          <w:color w:val="000000"/>
          <w:sz w:val="29"/>
          <w:szCs w:val="27"/>
        </w:rPr>
        <w:t>Аса</w:t>
      </w:r>
      <w:r w:rsidRPr="001069DD">
        <w:rPr>
          <w:color w:val="000000"/>
          <w:sz w:val="29"/>
          <w:szCs w:val="27"/>
        </w:rPr>
        <w:t>-</w:t>
      </w:r>
      <w:r w:rsidR="001069DD">
        <w:rPr>
          <w:color w:val="000000"/>
          <w:sz w:val="29"/>
          <w:szCs w:val="27"/>
        </w:rPr>
        <w:t>Аса</w:t>
      </w:r>
      <w:r w:rsidRPr="001069DD">
        <w:rPr>
          <w:color w:val="000000"/>
          <w:sz w:val="29"/>
          <w:szCs w:val="27"/>
        </w:rPr>
        <w:t>тарының ішінде қайсысын күнделікті оқисыз?</w:t>
      </w:r>
    </w:p>
    <w:p w:rsidR="009B370B" w:rsidRPr="001069DD" w:rsidRDefault="009B370B" w:rsidP="001069DD">
      <w:pPr>
        <w:pStyle w:val="af7"/>
        <w:spacing w:before="0" w:beforeAutospacing="0" w:after="0" w:afterAutospacing="0"/>
        <w:ind w:firstLine="567"/>
        <w:jc w:val="both"/>
        <w:rPr>
          <w:color w:val="000000"/>
          <w:sz w:val="29"/>
          <w:szCs w:val="27"/>
        </w:rPr>
      </w:pPr>
      <w:r w:rsidRPr="001069DD">
        <w:rPr>
          <w:bCs/>
          <w:color w:val="000000"/>
          <w:sz w:val="29"/>
          <w:szCs w:val="27"/>
        </w:rPr>
        <w:t xml:space="preserve">Сарапшылар қазақтілді </w:t>
      </w:r>
      <w:r w:rsidR="001069DD">
        <w:rPr>
          <w:bCs/>
          <w:color w:val="000000"/>
          <w:sz w:val="29"/>
          <w:szCs w:val="27"/>
        </w:rPr>
        <w:t>Аса</w:t>
      </w:r>
      <w:r w:rsidRPr="001069DD">
        <w:rPr>
          <w:bCs/>
          <w:color w:val="000000"/>
          <w:sz w:val="29"/>
          <w:szCs w:val="27"/>
        </w:rPr>
        <w:t xml:space="preserve"> </w:t>
      </w:r>
      <w:r w:rsidR="001069DD">
        <w:rPr>
          <w:color w:val="000000"/>
          <w:sz w:val="29"/>
          <w:szCs w:val="27"/>
          <w:lang w:val="ru-RU"/>
        </w:rPr>
        <w:t>ауданы</w:t>
      </w:r>
      <w:r w:rsidR="001069DD" w:rsidRPr="001069DD">
        <w:rPr>
          <w:bCs/>
          <w:color w:val="000000"/>
          <w:sz w:val="29"/>
          <w:szCs w:val="27"/>
        </w:rPr>
        <w:t xml:space="preserve"> </w:t>
      </w:r>
      <w:r w:rsidRPr="001069DD">
        <w:rPr>
          <w:bCs/>
          <w:color w:val="000000"/>
          <w:sz w:val="29"/>
          <w:szCs w:val="27"/>
        </w:rPr>
        <w:t xml:space="preserve">қарқынды дамып келеді дейді. Алайда редакция жүргізген рейтинг бойынша, қазақ </w:t>
      </w:r>
      <w:r w:rsidR="001069DD">
        <w:rPr>
          <w:bCs/>
          <w:color w:val="000000"/>
          <w:sz w:val="29"/>
          <w:szCs w:val="27"/>
        </w:rPr>
        <w:t>Аса</w:t>
      </w:r>
      <w:r w:rsidRPr="001069DD">
        <w:rPr>
          <w:bCs/>
          <w:color w:val="000000"/>
          <w:sz w:val="29"/>
          <w:szCs w:val="27"/>
        </w:rPr>
        <w:t>тары аз, оның арасында танымал, жан жақты ақпарат беретіндері жоқтың қасы. Бір қызығы, казақ оқырманы БАҚ-ты тек ақпарат алу ғана үшін оқымайды екен. Рейтинг өткізу барысында тілшіміз осындай және басқа да қызықты «жаңалықтарды» ашты.</w:t>
      </w:r>
    </w:p>
    <w:p w:rsidR="009B370B" w:rsidRPr="001069DD" w:rsidRDefault="009B370B" w:rsidP="001069DD">
      <w:pPr>
        <w:pStyle w:val="af7"/>
        <w:spacing w:before="0" w:beforeAutospacing="0" w:after="0" w:afterAutospacing="0"/>
        <w:ind w:firstLine="567"/>
        <w:jc w:val="both"/>
        <w:rPr>
          <w:color w:val="000000"/>
          <w:sz w:val="29"/>
          <w:szCs w:val="27"/>
        </w:rPr>
      </w:pPr>
      <w:r w:rsidRPr="001069DD">
        <w:rPr>
          <w:color w:val="000000"/>
          <w:sz w:val="29"/>
          <w:szCs w:val="27"/>
        </w:rPr>
        <w:t xml:space="preserve">Оқырман ретінде біздің сауалнамаға қатысқан қазақтілді саясаттанушы, журналист, саясаткерлерлер арасында біраздан бері қазақ </w:t>
      </w:r>
      <w:r w:rsidR="001069DD">
        <w:rPr>
          <w:color w:val="000000"/>
          <w:sz w:val="29"/>
          <w:szCs w:val="27"/>
        </w:rPr>
        <w:t>Аса</w:t>
      </w:r>
      <w:r w:rsidRPr="001069DD">
        <w:rPr>
          <w:color w:val="000000"/>
          <w:sz w:val="29"/>
          <w:szCs w:val="27"/>
        </w:rPr>
        <w:t>тарын оқымайтындары да бар болып шықты. Тіпті, кейбіреулері сұрақтарға жауап беруден бас тартты.</w:t>
      </w:r>
    </w:p>
    <w:p w:rsidR="009B370B" w:rsidRPr="001069DD" w:rsidRDefault="009B370B" w:rsidP="001069DD">
      <w:pPr>
        <w:pStyle w:val="af7"/>
        <w:spacing w:before="0" w:beforeAutospacing="0" w:after="0" w:afterAutospacing="0"/>
        <w:ind w:firstLine="567"/>
        <w:jc w:val="both"/>
        <w:rPr>
          <w:color w:val="000000"/>
          <w:sz w:val="29"/>
          <w:szCs w:val="27"/>
        </w:rPr>
      </w:pPr>
      <w:r w:rsidRPr="001069DD">
        <w:rPr>
          <w:bCs/>
          <w:color w:val="000000"/>
          <w:sz w:val="29"/>
          <w:szCs w:val="27"/>
        </w:rPr>
        <w:t>Сандарға сүйенсек...</w:t>
      </w:r>
    </w:p>
    <w:p w:rsidR="009B370B" w:rsidRPr="001069DD" w:rsidRDefault="009B370B" w:rsidP="001069DD">
      <w:pPr>
        <w:pStyle w:val="af7"/>
        <w:spacing w:before="0" w:beforeAutospacing="0" w:after="0" w:afterAutospacing="0"/>
        <w:ind w:firstLine="567"/>
        <w:jc w:val="both"/>
        <w:rPr>
          <w:color w:val="000000"/>
          <w:sz w:val="29"/>
          <w:szCs w:val="27"/>
        </w:rPr>
      </w:pPr>
      <w:r w:rsidRPr="001069DD">
        <w:rPr>
          <w:color w:val="000000"/>
          <w:sz w:val="29"/>
          <w:szCs w:val="27"/>
        </w:rPr>
        <w:t xml:space="preserve">Ресми деректерге сүйенсек, Қазақстанда орыс тіліндегі - 32 680, ағылшын тілінде 4500 </w:t>
      </w:r>
      <w:r w:rsidR="001069DD">
        <w:rPr>
          <w:color w:val="000000"/>
          <w:sz w:val="29"/>
          <w:szCs w:val="27"/>
        </w:rPr>
        <w:t>Аса</w:t>
      </w:r>
      <w:r w:rsidR="001069DD">
        <w:rPr>
          <w:color w:val="000000"/>
          <w:sz w:val="29"/>
          <w:szCs w:val="27"/>
          <w:lang w:val="ru-RU"/>
        </w:rPr>
        <w:t xml:space="preserve"> ауданы</w:t>
      </w:r>
      <w:r w:rsidRPr="001069DD">
        <w:rPr>
          <w:color w:val="000000"/>
          <w:sz w:val="29"/>
          <w:szCs w:val="27"/>
        </w:rPr>
        <w:t xml:space="preserve"> бар. Ал мемлекеттік тілдегі </w:t>
      </w:r>
      <w:r w:rsidR="001069DD">
        <w:rPr>
          <w:color w:val="000000"/>
          <w:sz w:val="29"/>
          <w:szCs w:val="27"/>
        </w:rPr>
        <w:t>Аса</w:t>
      </w:r>
      <w:r w:rsidRPr="001069DD">
        <w:rPr>
          <w:color w:val="000000"/>
          <w:sz w:val="29"/>
          <w:szCs w:val="27"/>
        </w:rPr>
        <w:t>тар саны тіпті 4 мың</w:t>
      </w:r>
      <w:r w:rsidRPr="001069DD">
        <w:rPr>
          <w:color w:val="000000"/>
          <w:sz w:val="29"/>
          <w:szCs w:val="27"/>
        </w:rPr>
        <w:softHyphen/>
        <w:t>ға да жет</w:t>
      </w:r>
      <w:r w:rsidRPr="001069DD">
        <w:rPr>
          <w:color w:val="000000"/>
          <w:sz w:val="29"/>
          <w:szCs w:val="27"/>
        </w:rPr>
        <w:softHyphen/>
        <w:t>пе</w:t>
      </w:r>
      <w:r w:rsidRPr="001069DD">
        <w:rPr>
          <w:color w:val="000000"/>
          <w:sz w:val="29"/>
          <w:szCs w:val="27"/>
        </w:rPr>
        <w:softHyphen/>
        <w:t xml:space="preserve">ген. Егер пайыздық көрсеткіштерге шақсақ, орыстілді </w:t>
      </w:r>
      <w:r w:rsidR="001069DD">
        <w:rPr>
          <w:color w:val="000000"/>
          <w:sz w:val="29"/>
          <w:szCs w:val="27"/>
        </w:rPr>
        <w:t>Аса</w:t>
      </w:r>
      <w:r w:rsidRPr="001069DD">
        <w:rPr>
          <w:color w:val="000000"/>
          <w:sz w:val="29"/>
          <w:szCs w:val="27"/>
        </w:rPr>
        <w:t xml:space="preserve"> ресурс - 79,6%, ағыл</w:t>
      </w:r>
      <w:r w:rsidRPr="001069DD">
        <w:rPr>
          <w:color w:val="000000"/>
          <w:sz w:val="29"/>
          <w:szCs w:val="27"/>
        </w:rPr>
        <w:softHyphen/>
      </w:r>
      <w:r w:rsidRPr="001069DD">
        <w:rPr>
          <w:color w:val="000000"/>
          <w:sz w:val="29"/>
          <w:szCs w:val="27"/>
        </w:rPr>
        <w:softHyphen/>
        <w:t>шынтілді - 11%, қазақтіл</w:t>
      </w:r>
      <w:r w:rsidRPr="001069DD">
        <w:rPr>
          <w:color w:val="000000"/>
          <w:sz w:val="29"/>
          <w:szCs w:val="27"/>
        </w:rPr>
        <w:softHyphen/>
        <w:t xml:space="preserve">ді - 9,3%. Кейбір ресми деректер бойынша, еліміздегі жүйелі түрде жұмыс істейтін қазақтілді 100 </w:t>
      </w:r>
      <w:r w:rsidR="001069DD">
        <w:rPr>
          <w:color w:val="000000"/>
          <w:sz w:val="29"/>
          <w:szCs w:val="27"/>
        </w:rPr>
        <w:t>Аса</w:t>
      </w:r>
      <w:r w:rsidRPr="001069DD">
        <w:rPr>
          <w:color w:val="000000"/>
          <w:sz w:val="29"/>
          <w:szCs w:val="27"/>
        </w:rPr>
        <w:t xml:space="preserve">тың ішінде беделді деген небары 11 </w:t>
      </w:r>
      <w:r w:rsidR="001069DD">
        <w:rPr>
          <w:color w:val="000000"/>
          <w:sz w:val="29"/>
          <w:szCs w:val="27"/>
        </w:rPr>
        <w:t>Аса</w:t>
      </w:r>
      <w:r w:rsidR="001069DD">
        <w:rPr>
          <w:color w:val="000000"/>
          <w:sz w:val="29"/>
          <w:szCs w:val="27"/>
          <w:lang w:val="ru-RU"/>
        </w:rPr>
        <w:t xml:space="preserve"> ауданы</w:t>
      </w:r>
      <w:r w:rsidRPr="001069DD">
        <w:rPr>
          <w:color w:val="000000"/>
          <w:sz w:val="29"/>
          <w:szCs w:val="27"/>
        </w:rPr>
        <w:t xml:space="preserve"> бар екен, оның ішінде ақпараттық </w:t>
      </w:r>
      <w:r w:rsidR="001069DD">
        <w:rPr>
          <w:color w:val="000000"/>
          <w:sz w:val="29"/>
          <w:szCs w:val="27"/>
        </w:rPr>
        <w:t>Аса</w:t>
      </w:r>
      <w:r w:rsidRPr="001069DD">
        <w:rPr>
          <w:color w:val="000000"/>
          <w:sz w:val="29"/>
          <w:szCs w:val="27"/>
        </w:rPr>
        <w:t>тар екі-үштен аспайды.</w:t>
      </w:r>
    </w:p>
    <w:p w:rsidR="009B370B" w:rsidRPr="001069DD" w:rsidRDefault="009B370B" w:rsidP="001069DD">
      <w:pPr>
        <w:pStyle w:val="af7"/>
        <w:spacing w:before="0" w:beforeAutospacing="0" w:after="0" w:afterAutospacing="0"/>
        <w:ind w:firstLine="567"/>
        <w:jc w:val="both"/>
        <w:rPr>
          <w:color w:val="000000"/>
          <w:sz w:val="29"/>
          <w:szCs w:val="27"/>
        </w:rPr>
      </w:pPr>
      <w:r w:rsidRPr="001069DD">
        <w:rPr>
          <w:color w:val="000000"/>
          <w:sz w:val="29"/>
          <w:szCs w:val="27"/>
        </w:rPr>
        <w:t>Сауалнамаға қатысқан сарапшылардың сөздеріне қарағанда, жағдай одан да мүшкіл секілді.</w:t>
      </w:r>
    </w:p>
    <w:p w:rsidR="00DA39B5" w:rsidRDefault="006438B5" w:rsidP="008C062A">
      <w:pPr>
        <w:keepNext/>
        <w:ind w:firstLine="708"/>
        <w:jc w:val="both"/>
        <w:outlineLvl w:val="0"/>
        <w:rPr>
          <w:b/>
          <w:bCs/>
          <w:sz w:val="28"/>
          <w:szCs w:val="28"/>
          <w:lang w:val="kk-KZ"/>
        </w:rPr>
      </w:pPr>
      <w:r w:rsidRPr="008C062A">
        <w:rPr>
          <w:b/>
          <w:bCs/>
          <w:sz w:val="28"/>
          <w:szCs w:val="28"/>
          <w:lang w:val="kk-KZ"/>
        </w:rPr>
        <w:lastRenderedPageBreak/>
        <w:t>2.</w:t>
      </w:r>
      <w:r w:rsidR="009A481A">
        <w:rPr>
          <w:b/>
          <w:bCs/>
          <w:sz w:val="28"/>
          <w:szCs w:val="28"/>
          <w:lang w:val="kk-KZ"/>
        </w:rPr>
        <w:t>3</w:t>
      </w:r>
      <w:r w:rsidR="00464758" w:rsidRPr="008C062A">
        <w:rPr>
          <w:b/>
          <w:bCs/>
          <w:sz w:val="28"/>
          <w:szCs w:val="28"/>
          <w:lang w:val="kk-KZ"/>
        </w:rPr>
        <w:t xml:space="preserve"> </w:t>
      </w:r>
      <w:r w:rsidR="00464758">
        <w:rPr>
          <w:b/>
          <w:bCs/>
          <w:sz w:val="28"/>
          <w:szCs w:val="28"/>
          <w:lang w:val="kk-KZ"/>
        </w:rPr>
        <w:t>Ш</w:t>
      </w:r>
      <w:r w:rsidR="00464758" w:rsidRPr="00464758">
        <w:rPr>
          <w:b/>
          <w:bCs/>
          <w:sz w:val="28"/>
          <w:szCs w:val="28"/>
          <w:lang w:val="kk-KZ"/>
        </w:rPr>
        <w:t>аруашылық қызметінің бассейндегі өзен ағынына әсері және ағынды қалпына келтіру</w:t>
      </w:r>
    </w:p>
    <w:p w:rsidR="00895D1E" w:rsidRPr="00464758" w:rsidRDefault="00895D1E" w:rsidP="008C062A">
      <w:pPr>
        <w:keepNext/>
        <w:ind w:firstLine="708"/>
        <w:jc w:val="both"/>
        <w:outlineLvl w:val="0"/>
        <w:rPr>
          <w:b/>
          <w:bCs/>
          <w:sz w:val="28"/>
          <w:szCs w:val="28"/>
          <w:lang w:val="kk-KZ"/>
        </w:rPr>
      </w:pPr>
    </w:p>
    <w:bookmarkEnd w:id="4"/>
    <w:bookmarkEnd w:id="6"/>
    <w:p w:rsidR="005F3858" w:rsidRDefault="005F3858" w:rsidP="001C5114">
      <w:pPr>
        <w:ind w:firstLine="567"/>
        <w:jc w:val="both"/>
        <w:rPr>
          <w:sz w:val="28"/>
          <w:szCs w:val="28"/>
          <w:lang w:val="kk-KZ"/>
        </w:rPr>
      </w:pPr>
      <w:r w:rsidRPr="0054322C">
        <w:rPr>
          <w:sz w:val="28"/>
          <w:szCs w:val="28"/>
          <w:lang w:val="kk-KZ"/>
        </w:rPr>
        <w:t xml:space="preserve">Бастапқы мәліметтер ретінде жарияланған анықтамалық-кадастрлық, мұрағаттық және басқада материалдар пайдаланылды. Желідегі гидрометриялық бақылау мәліметтерінің ең құндысы сулылығы әр түрлі жылдарды қамтитын РМК </w:t>
      </w:r>
      <w:r w:rsidRPr="0054322C">
        <w:rPr>
          <w:color w:val="000000"/>
          <w:sz w:val="28"/>
          <w:szCs w:val="28"/>
          <w:lang w:val="kk-KZ"/>
        </w:rPr>
        <w:t>«Казгидромет» мәліметтері. Жылдық ағынның бақылау қатарлары кейбір жағдайларда 10-21 жылдан аспайды, тек 7 бекетте 30</w:t>
      </w:r>
      <w:r w:rsidR="00120478">
        <w:rPr>
          <w:color w:val="000000"/>
          <w:sz w:val="28"/>
          <w:szCs w:val="28"/>
          <w:lang w:val="kk-KZ"/>
        </w:rPr>
        <w:t xml:space="preserve"> </w:t>
      </w:r>
      <w:r w:rsidRPr="0054322C">
        <w:rPr>
          <w:color w:val="000000"/>
          <w:sz w:val="28"/>
          <w:szCs w:val="28"/>
          <w:lang w:val="kk-KZ"/>
        </w:rPr>
        <w:t>-</w:t>
      </w:r>
      <w:r w:rsidR="00120478">
        <w:rPr>
          <w:color w:val="000000"/>
          <w:sz w:val="28"/>
          <w:szCs w:val="28"/>
          <w:lang w:val="kk-KZ"/>
        </w:rPr>
        <w:t xml:space="preserve"> </w:t>
      </w:r>
      <w:r w:rsidRPr="0054322C">
        <w:rPr>
          <w:color w:val="000000"/>
          <w:sz w:val="28"/>
          <w:szCs w:val="28"/>
          <w:lang w:val="kk-KZ"/>
        </w:rPr>
        <w:t xml:space="preserve">45 жылға жетеді. Ең ұзақ және үздіксіз бақылау </w:t>
      </w:r>
      <w:r w:rsidR="00BD67D6">
        <w:rPr>
          <w:color w:val="000000"/>
          <w:sz w:val="28"/>
          <w:szCs w:val="28"/>
          <w:lang w:val="kk-KZ"/>
        </w:rPr>
        <w:t xml:space="preserve"> суару технологиясы</w:t>
      </w:r>
      <w:r w:rsidRPr="0054322C">
        <w:rPr>
          <w:color w:val="000000"/>
          <w:sz w:val="28"/>
          <w:szCs w:val="28"/>
          <w:lang w:val="kk-KZ"/>
        </w:rPr>
        <w:t xml:space="preserve"> Маймақ бекетінде жүргізілген</w:t>
      </w:r>
      <w:r w:rsidR="0068217B">
        <w:rPr>
          <w:color w:val="000000"/>
          <w:sz w:val="28"/>
          <w:szCs w:val="28"/>
          <w:lang w:val="kk-KZ"/>
        </w:rPr>
        <w:t xml:space="preserve"> </w:t>
      </w:r>
      <w:r w:rsidR="0068217B" w:rsidRPr="0068217B">
        <w:rPr>
          <w:color w:val="000000"/>
          <w:sz w:val="28"/>
          <w:szCs w:val="28"/>
          <w:lang w:val="kk-KZ"/>
        </w:rPr>
        <w:t>[19]</w:t>
      </w:r>
      <w:r w:rsidRPr="0054322C">
        <w:rPr>
          <w:sz w:val="28"/>
          <w:szCs w:val="28"/>
          <w:lang w:val="kk-KZ"/>
        </w:rPr>
        <w:t>.</w:t>
      </w:r>
    </w:p>
    <w:p w:rsidR="0068217B" w:rsidRPr="0068217B" w:rsidRDefault="0068217B" w:rsidP="00682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szCs w:val="28"/>
          <w:lang w:val="kk-KZ"/>
        </w:rPr>
      </w:pPr>
      <w:r w:rsidRPr="0068217B">
        <w:rPr>
          <w:sz w:val="28"/>
          <w:szCs w:val="28"/>
          <w:lang w:val="kk-KZ"/>
        </w:rPr>
        <w:t>2021 жылғы 1 қаңтардағы жағдай бойынша республикада су үнемдеу технологиясымен қамтылған аумақ 248 мың гектарды құрады. «2025 жылға қарай Агроөнеркәсіптік кешенді дамытудың ұлттық жобасына сәйкес суды үнемдейтін технологиялармен қамтылған аумақты 450 мың гектарға дейін ұлғайту жоспарлануда. Бұл жыл сайын 1,5 км3 суды үнемдеуге мүмкіндік береді. Осыған байланысты министрлік Ауыл шаруашылығы министрлігімен және әкімдіктермен бірлесіп, барлық аймақтарда су үнемдеу технологияларын енгізудің бағыттарын анықтай отырып, Жол карталарын әзірлеп, бекітуді ұсынады [20].</w:t>
      </w:r>
    </w:p>
    <w:p w:rsidR="0068217B" w:rsidRPr="0068217B" w:rsidRDefault="0068217B" w:rsidP="00682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szCs w:val="28"/>
          <w:lang w:val="kk-KZ"/>
        </w:rPr>
      </w:pPr>
      <w:r w:rsidRPr="0068217B">
        <w:rPr>
          <w:sz w:val="28"/>
          <w:szCs w:val="28"/>
          <w:lang w:val="kk-KZ"/>
        </w:rPr>
        <w:t>600 мың гектар суармалы жерді қалпына келтіруді қамтамасыз ету үшін арналарды қайта жаңғырту, су қоймаларын салу жұмыстары жүргізілуде. «Бүгінде суару жүйесінде ұзындығы 21,5 мың шақырымды құрайтын 3,5 мыңға жуық магистральді және шаруашылық аралық каналдар бар, оның 55 пайызы апатты жағдайда. Бұл соңғы тұтынушыларға суды тасымалдау кезіндегі жоғары ысыраптардың басты себебі болып табылады. 2025 жылға дейін 7 облыстағы ұзындығы 2,3 мың шақырымды құрайтын 120 суару арнасын кезең-кезеңімен қалпына келтіріп, қалпына келтіруді жоспарлап отырмыз. Бұл суармалы алқапты 2,2 миллион гектарға дейін ұлғайтып, суару суының ысырапты жыл сайын 800 миллион м3-ге азайтуға мүмкіндік береді.</w:t>
      </w:r>
    </w:p>
    <w:p w:rsidR="0068217B" w:rsidRPr="0068217B" w:rsidRDefault="0068217B" w:rsidP="00682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szCs w:val="28"/>
          <w:lang w:val="kk-KZ"/>
        </w:rPr>
      </w:pPr>
      <w:r w:rsidRPr="0068217B">
        <w:rPr>
          <w:sz w:val="28"/>
          <w:szCs w:val="28"/>
          <w:lang w:val="kk-KZ"/>
        </w:rPr>
        <w:t>Өңірлерге бөлетін болсақ, қайта құруды қажет ететін каналдардың басым бөлігі еліміздің оңтүстік өңірлерінде орналасқан. Алдын ала есептеулер бойынша толық қайта құрудың жалпы құны 205 млрд теңгені құрайды, оның ішінде ЖСҚ (ЖСҚ) әзірлеуге 6,8 млрд теңге. Сондай-ақ мемлекеттік-жекеменшік әріптестік арқылы 34 млрд теңге көлемінде бюджеттен тыс қаражат тарту жоспарлануда.</w:t>
      </w:r>
    </w:p>
    <w:p w:rsidR="00947A92" w:rsidRDefault="005F3858" w:rsidP="001C5114">
      <w:pPr>
        <w:ind w:firstLine="720"/>
        <w:jc w:val="both"/>
        <w:rPr>
          <w:sz w:val="28"/>
          <w:szCs w:val="28"/>
          <w:lang w:val="kk-KZ"/>
        </w:rPr>
      </w:pPr>
      <w:r w:rsidRPr="0054322C">
        <w:rPr>
          <w:sz w:val="28"/>
          <w:szCs w:val="28"/>
          <w:lang w:val="kk-KZ"/>
        </w:rPr>
        <w:t xml:space="preserve">2. Гидрологиялық режимнің бұзылуын интегралды байланыс графигі  аркылы белгілейді: </w:t>
      </w:r>
      <w:r w:rsidR="00947A92" w:rsidRPr="0054322C">
        <w:rPr>
          <w:noProof/>
          <w:position w:val="-30"/>
          <w:sz w:val="28"/>
          <w:szCs w:val="28"/>
        </w:rPr>
        <w:drawing>
          <wp:inline distT="0" distB="0" distL="0" distR="0" wp14:anchorId="0B7ACDE3" wp14:editId="01392721">
            <wp:extent cx="1091565" cy="457200"/>
            <wp:effectExtent l="0" t="0" r="0" b="0"/>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91565" cy="457200"/>
                    </a:xfrm>
                    <a:prstGeom prst="rect">
                      <a:avLst/>
                    </a:prstGeom>
                    <a:noFill/>
                    <a:ln>
                      <a:noFill/>
                    </a:ln>
                  </pic:spPr>
                </pic:pic>
              </a:graphicData>
            </a:graphic>
          </wp:inline>
        </w:drawing>
      </w:r>
    </w:p>
    <w:p w:rsidR="005F3858" w:rsidRPr="0054322C" w:rsidRDefault="005F3858" w:rsidP="00142302">
      <w:pPr>
        <w:ind w:firstLine="709"/>
        <w:jc w:val="both"/>
        <w:rPr>
          <w:sz w:val="28"/>
          <w:szCs w:val="28"/>
          <w:lang w:val="kk-KZ"/>
        </w:rPr>
      </w:pPr>
      <w:r w:rsidRPr="0054322C">
        <w:rPr>
          <w:sz w:val="28"/>
          <w:szCs w:val="28"/>
          <w:lang w:val="kk-KZ"/>
        </w:rPr>
        <w:t xml:space="preserve">мұнда </w:t>
      </w:r>
      <w:r w:rsidR="00B35923" w:rsidRPr="0054322C">
        <w:rPr>
          <w:noProof/>
          <w:position w:val="-28"/>
          <w:sz w:val="28"/>
          <w:szCs w:val="28"/>
        </w:rPr>
        <w:drawing>
          <wp:inline distT="0" distB="0" distL="0" distR="0" wp14:anchorId="089ED02B" wp14:editId="4FA4B76C">
            <wp:extent cx="329565" cy="432435"/>
            <wp:effectExtent l="0" t="0" r="0" b="0"/>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9565" cy="432435"/>
                    </a:xfrm>
                    <a:prstGeom prst="rect">
                      <a:avLst/>
                    </a:prstGeom>
                    <a:noFill/>
                    <a:ln>
                      <a:noFill/>
                    </a:ln>
                  </pic:spPr>
                </pic:pic>
              </a:graphicData>
            </a:graphic>
          </wp:inline>
        </w:drawing>
      </w:r>
      <w:r w:rsidR="008341DE" w:rsidRPr="0054322C">
        <w:rPr>
          <w:sz w:val="28"/>
          <w:szCs w:val="28"/>
          <w:lang w:val="kk-KZ"/>
        </w:rPr>
        <w:t xml:space="preserve"> - шаруашылық</w:t>
      </w:r>
      <w:r w:rsidRPr="0054322C">
        <w:rPr>
          <w:sz w:val="28"/>
          <w:szCs w:val="28"/>
          <w:lang w:val="kk-KZ"/>
        </w:rPr>
        <w:t xml:space="preserve"> әрекеті </w:t>
      </w:r>
      <w:r w:rsidR="00161C03">
        <w:rPr>
          <w:sz w:val="28"/>
          <w:szCs w:val="28"/>
          <w:lang w:val="kk-KZ"/>
        </w:rPr>
        <w:t>әсерінен режимі бұзылған өзеннің</w:t>
      </w:r>
      <w:r w:rsidRPr="0054322C">
        <w:rPr>
          <w:sz w:val="28"/>
          <w:szCs w:val="28"/>
          <w:lang w:val="kk-KZ"/>
        </w:rPr>
        <w:t xml:space="preserve"> тұйықтаушы жармасындағы жылдық (маусымдық) ағынның тізбекті жиынтығы;</w:t>
      </w:r>
      <w:r w:rsidR="00B35923" w:rsidRPr="0054322C">
        <w:rPr>
          <w:noProof/>
          <w:position w:val="-30"/>
          <w:sz w:val="28"/>
          <w:szCs w:val="28"/>
        </w:rPr>
        <w:drawing>
          <wp:inline distT="0" distB="0" distL="0" distR="0" wp14:anchorId="7D1D793E" wp14:editId="6EC1414C">
            <wp:extent cx="533400" cy="457200"/>
            <wp:effectExtent l="0" t="0" r="0" b="0"/>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3400" cy="457200"/>
                    </a:xfrm>
                    <a:prstGeom prst="rect">
                      <a:avLst/>
                    </a:prstGeom>
                    <a:noFill/>
                    <a:ln>
                      <a:noFill/>
                    </a:ln>
                  </pic:spPr>
                </pic:pic>
              </a:graphicData>
            </a:graphic>
          </wp:inline>
        </w:drawing>
      </w:r>
      <w:r w:rsidRPr="0054322C">
        <w:rPr>
          <w:sz w:val="28"/>
          <w:szCs w:val="28"/>
          <w:lang w:val="kk-KZ"/>
        </w:rPr>
        <w:t>, - барлық бақылау кезеңінде антропогендік әсермен бұзылмаған ұқсас өзеннің жылдық ағынының тізбекті жиынтығы</w:t>
      </w:r>
      <w:r w:rsidR="0068217B" w:rsidRPr="0068217B">
        <w:rPr>
          <w:sz w:val="28"/>
          <w:szCs w:val="28"/>
          <w:lang w:val="kk-KZ"/>
        </w:rPr>
        <w:t xml:space="preserve"> [21]</w:t>
      </w:r>
      <w:r w:rsidRPr="0054322C">
        <w:rPr>
          <w:sz w:val="28"/>
          <w:szCs w:val="28"/>
          <w:lang w:val="kk-KZ"/>
        </w:rPr>
        <w:t>.</w:t>
      </w:r>
    </w:p>
    <w:p w:rsidR="005F3858" w:rsidRDefault="008341DE" w:rsidP="001C5114">
      <w:pPr>
        <w:ind w:firstLine="720"/>
        <w:jc w:val="both"/>
        <w:rPr>
          <w:sz w:val="28"/>
          <w:szCs w:val="28"/>
          <w:lang w:val="kk-KZ"/>
        </w:rPr>
      </w:pPr>
      <w:r w:rsidRPr="0054322C">
        <w:rPr>
          <w:sz w:val="28"/>
          <w:szCs w:val="28"/>
          <w:lang w:val="kk-KZ"/>
        </w:rPr>
        <w:lastRenderedPageBreak/>
        <w:t xml:space="preserve">Гидрологиялық </w:t>
      </w:r>
      <w:r w:rsidR="005F3858" w:rsidRPr="0054322C">
        <w:rPr>
          <w:sz w:val="28"/>
          <w:szCs w:val="28"/>
          <w:lang w:val="kk-KZ"/>
        </w:rPr>
        <w:t xml:space="preserve">режимнің бұзылуының басталу моменті </w:t>
      </w:r>
      <w:r w:rsidR="005F3858" w:rsidRPr="0054322C">
        <w:rPr>
          <w:i/>
          <w:sz w:val="28"/>
          <w:szCs w:val="28"/>
          <w:lang w:val="kk-KZ"/>
        </w:rPr>
        <w:t>Т</w:t>
      </w:r>
      <w:r w:rsidR="005F3858" w:rsidRPr="0054322C">
        <w:rPr>
          <w:sz w:val="28"/>
          <w:szCs w:val="28"/>
          <w:lang w:val="kk-KZ"/>
        </w:rPr>
        <w:t xml:space="preserve"> қисық жүрісіндегі сыну нүктесіне сәйкес</w:t>
      </w:r>
      <w:r w:rsidR="007352C8" w:rsidRPr="007352C8">
        <w:rPr>
          <w:sz w:val="28"/>
          <w:szCs w:val="28"/>
          <w:lang w:val="kk-KZ"/>
        </w:rPr>
        <w:t xml:space="preserve"> [22]</w:t>
      </w:r>
      <w:r w:rsidR="005F3858" w:rsidRPr="0054322C">
        <w:rPr>
          <w:sz w:val="28"/>
          <w:szCs w:val="28"/>
          <w:lang w:val="kk-KZ"/>
        </w:rPr>
        <w:t>.</w:t>
      </w:r>
    </w:p>
    <w:p w:rsidR="00E84327" w:rsidRPr="00E84327" w:rsidRDefault="00E84327" w:rsidP="00E84327">
      <w:pPr>
        <w:pStyle w:val="af7"/>
        <w:spacing w:before="0" w:beforeAutospacing="0" w:after="0" w:afterAutospacing="0"/>
        <w:ind w:firstLine="709"/>
        <w:jc w:val="both"/>
        <w:rPr>
          <w:sz w:val="28"/>
          <w:szCs w:val="27"/>
        </w:rPr>
      </w:pPr>
      <w:r w:rsidRPr="00E84327">
        <w:rPr>
          <w:sz w:val="28"/>
          <w:szCs w:val="27"/>
        </w:rPr>
        <w:t xml:space="preserve">Партия 2015 жылдың 5 қыркүйегінде </w:t>
      </w:r>
      <w:r w:rsidR="00BD67D6">
        <w:rPr>
          <w:sz w:val="28"/>
          <w:szCs w:val="27"/>
        </w:rPr>
        <w:t xml:space="preserve"> суару технологиясы</w:t>
      </w:r>
      <w:r>
        <w:rPr>
          <w:sz w:val="28"/>
          <w:szCs w:val="27"/>
        </w:rPr>
        <w:t xml:space="preserve"> </w:t>
      </w:r>
      <w:r w:rsidRPr="00E84327">
        <w:rPr>
          <w:sz w:val="28"/>
          <w:szCs w:val="27"/>
        </w:rPr>
        <w:t>Қазақстан социал-демократиялық партиясымен Қазақстан патриоттар партиясының бірігуі нәтижесінде құрылған. Төрағасы – ҚР Парламент Сенатының депутаты Әли Әбдікәрімұлы Бектаев.  «Саяси партиялар туралы» Заңға сәйкес, партияның барлық облыстарда және Республикалық маңызы бар Астана мен Алматы қалаларында филиалдары бар.</w:t>
      </w:r>
    </w:p>
    <w:p w:rsidR="00E84327" w:rsidRPr="00E84327" w:rsidRDefault="00E84327" w:rsidP="00E84327">
      <w:pPr>
        <w:pStyle w:val="af7"/>
        <w:spacing w:before="0" w:beforeAutospacing="0" w:after="0" w:afterAutospacing="0"/>
        <w:ind w:firstLine="709"/>
        <w:jc w:val="both"/>
        <w:rPr>
          <w:sz w:val="28"/>
          <w:szCs w:val="27"/>
        </w:rPr>
      </w:pPr>
      <w:r w:rsidRPr="00E84327">
        <w:rPr>
          <w:sz w:val="28"/>
          <w:szCs w:val="27"/>
        </w:rPr>
        <w:t xml:space="preserve">Біріккеннен кейінгі уақыттың тығыздығына қарамастан, Партия парламенттік және мәслихат депутаттарының сайлауына қатысты. 2016 жылғы сайлау қорытындысы бойынша </w:t>
      </w:r>
      <w:r w:rsidR="00BD67D6">
        <w:rPr>
          <w:sz w:val="28"/>
          <w:szCs w:val="27"/>
        </w:rPr>
        <w:t xml:space="preserve"> суару технологиясы</w:t>
      </w:r>
      <w:r>
        <w:rPr>
          <w:sz w:val="28"/>
          <w:szCs w:val="27"/>
        </w:rPr>
        <w:t xml:space="preserve"> </w:t>
      </w:r>
      <w:r w:rsidRPr="00E84327">
        <w:rPr>
          <w:sz w:val="28"/>
          <w:szCs w:val="27"/>
        </w:rPr>
        <w:t>ХДПП-нан барлық деңгейдегі мәслихаттарға 38 депутат сайланды.</w:t>
      </w:r>
    </w:p>
    <w:p w:rsidR="00E84327" w:rsidRPr="00E84327" w:rsidRDefault="00E84327" w:rsidP="00E84327">
      <w:pPr>
        <w:pStyle w:val="af7"/>
        <w:spacing w:before="0" w:beforeAutospacing="0" w:after="0" w:afterAutospacing="0"/>
        <w:ind w:firstLine="709"/>
        <w:jc w:val="both"/>
        <w:rPr>
          <w:sz w:val="28"/>
          <w:szCs w:val="27"/>
        </w:rPr>
      </w:pPr>
      <w:r>
        <w:rPr>
          <w:sz w:val="28"/>
          <w:szCs w:val="27"/>
        </w:rPr>
        <w:t>Аса</w:t>
      </w:r>
      <w:r>
        <w:rPr>
          <w:sz w:val="28"/>
          <w:szCs w:val="27"/>
          <w:lang w:val="ru-RU"/>
        </w:rPr>
        <w:t xml:space="preserve"> </w:t>
      </w:r>
      <w:r w:rsidRPr="00E84327">
        <w:rPr>
          <w:sz w:val="28"/>
          <w:szCs w:val="27"/>
        </w:rPr>
        <w:t>ауыл шаруашылығы және агроөнеркәсіп кешені саласындағы кең ғылыми әлеуетті біріктіреді. Соның ішінде 13 мамандандырылған ғылыми-зерттеу институттары және олардың басшылары, ғылым кандидаттары мен докторлары, ғылыми қызметкерлер бар. Сондықтан, партия, ауыл шаруашылығын дамытуға әрекет жасаған мемлекеттік органдарға көмек көрсетуді өзінің міндеті деп санайды.</w:t>
      </w:r>
      <w:r w:rsidRPr="00E84327">
        <w:rPr>
          <w:sz w:val="28"/>
          <w:szCs w:val="27"/>
        </w:rPr>
        <w:br/>
        <w:t>Ауыл тұрмыс-тіршілігі, ауыл шаруашылығы, ауыл тұрғындарының әлеуметтік әл-ауқаты мәселелерін шешу Партия қызметінің негізгі бағыты болды. Бүгінгі күні шамамен 8 млн адам, немесе халықтың 45% ауылдық жерлерде өмір сүреді. Сондықтан ауыл және Агроөнеркәсіптік кешен, елдің толық ауқымды жаңғыртуын жүзеге асыруда ерекше орын алады.</w:t>
      </w:r>
    </w:p>
    <w:p w:rsidR="00E84327" w:rsidRPr="00E84327" w:rsidRDefault="00E84327" w:rsidP="00E84327">
      <w:pPr>
        <w:pStyle w:val="af7"/>
        <w:spacing w:before="0" w:beforeAutospacing="0" w:after="0" w:afterAutospacing="0"/>
        <w:ind w:firstLine="709"/>
        <w:jc w:val="both"/>
        <w:rPr>
          <w:sz w:val="28"/>
          <w:szCs w:val="27"/>
        </w:rPr>
      </w:pPr>
      <w:r w:rsidRPr="00E84327">
        <w:rPr>
          <w:sz w:val="28"/>
          <w:szCs w:val="27"/>
        </w:rPr>
        <w:t>Партия азаматтардың өмір сүру деңгейін жақсартуды, қоғамды одан әрі демократияландыруға бағытталған экономикалық және саяси реформаларды және экономиканың барлық секторларында ақылға қонымды іскерлік қарым-қатынасты жүзеге асыруға қолдау көрсетуді, ауыл еңбеккерлерінің мүдделерін қорғауды, мемлекеттік реттеу және ауыл шаруашылығы секторын қолдауды, сондай-ақ халықтың патриоттық тәрбиесін қалыптастыруды өз жұмысының басты бағыттары ретінде қарастырады.</w:t>
      </w:r>
    </w:p>
    <w:p w:rsidR="00E84327" w:rsidRPr="00E84327" w:rsidRDefault="00BD67D6" w:rsidP="00E84327">
      <w:pPr>
        <w:pStyle w:val="af7"/>
        <w:spacing w:before="0" w:beforeAutospacing="0" w:after="0" w:afterAutospacing="0"/>
        <w:ind w:firstLine="709"/>
        <w:jc w:val="both"/>
        <w:rPr>
          <w:sz w:val="28"/>
          <w:szCs w:val="27"/>
        </w:rPr>
      </w:pPr>
      <w:r>
        <w:rPr>
          <w:sz w:val="28"/>
          <w:szCs w:val="27"/>
        </w:rPr>
        <w:t xml:space="preserve"> суару технологиясы</w:t>
      </w:r>
      <w:r w:rsidR="00E84327">
        <w:rPr>
          <w:sz w:val="28"/>
          <w:szCs w:val="27"/>
        </w:rPr>
        <w:t xml:space="preserve"> </w:t>
      </w:r>
      <w:r w:rsidR="00E84327" w:rsidRPr="00E84327">
        <w:rPr>
          <w:sz w:val="28"/>
          <w:szCs w:val="27"/>
        </w:rPr>
        <w:t>Халықтық-демократиялық патриоттық партиясын бүгінгі таңда алаңдатып отырған мәселелер: жерді тиімді пайдалану мәселесі; қазіргі заманғы инновациялық технологияларды аз қолдану; мал шаруашылығындағы жаңа тұқымды ойлап тауып, дамыту; аграрлық секторды дамытуға ғылыми ақпарат және ғылыми жетістіктерді толық деңгейде пайдалану мәселелері.</w:t>
      </w:r>
    </w:p>
    <w:p w:rsidR="00E84327" w:rsidRPr="00E84327" w:rsidRDefault="00E84327" w:rsidP="00E84327">
      <w:pPr>
        <w:pStyle w:val="af7"/>
        <w:spacing w:before="0" w:beforeAutospacing="0" w:after="0" w:afterAutospacing="0"/>
        <w:ind w:firstLine="709"/>
        <w:jc w:val="both"/>
        <w:rPr>
          <w:sz w:val="28"/>
          <w:szCs w:val="27"/>
        </w:rPr>
      </w:pPr>
      <w:r w:rsidRPr="00E84327">
        <w:rPr>
          <w:sz w:val="28"/>
          <w:szCs w:val="27"/>
        </w:rPr>
        <w:t>Ауылдың ең өзекті мәселелерін кешенді түрде шешу үшін Партия, «Ауыл инфрақұрылымы» атты ауылдық жерлерді кешенді дамыту және ауылдық елді-мекендердің әлеуметтік және инженерлік инфрақұрылымының дамуын қамтамасыз етуді қарастыратын мемлекеттік бағдарламасын әзірлеп, іске асыру қажет деп санайды.</w:t>
      </w:r>
    </w:p>
    <w:p w:rsidR="00E84327" w:rsidRPr="00E84327" w:rsidRDefault="00BD67D6" w:rsidP="00E84327">
      <w:pPr>
        <w:pStyle w:val="af7"/>
        <w:spacing w:before="0" w:beforeAutospacing="0" w:after="0" w:afterAutospacing="0"/>
        <w:ind w:firstLine="709"/>
        <w:jc w:val="both"/>
        <w:rPr>
          <w:sz w:val="28"/>
          <w:szCs w:val="27"/>
        </w:rPr>
      </w:pPr>
      <w:r>
        <w:rPr>
          <w:sz w:val="28"/>
          <w:szCs w:val="27"/>
        </w:rPr>
        <w:t xml:space="preserve"> суару технологиясы</w:t>
      </w:r>
      <w:r w:rsidR="00E84327" w:rsidRPr="00E84327">
        <w:rPr>
          <w:sz w:val="28"/>
          <w:szCs w:val="27"/>
        </w:rPr>
        <w:t xml:space="preserve"> саяси күштер секілді, қоғамда болып жатқан түрлі дау жанжалдарды өзіне арзан саяси ұпай жинау үшін пайдаланбайды, партияны мазалайтын басты мәселе – тұрақты табыс, сапалы медициналық қызмет көрсету, қолайлы пәтер, азаматтардың құқық мен бостандықтарының қорғалуы, </w:t>
      </w:r>
      <w:r w:rsidR="00E84327" w:rsidRPr="00E84327">
        <w:rPr>
          <w:sz w:val="28"/>
          <w:szCs w:val="27"/>
        </w:rPr>
        <w:lastRenderedPageBreak/>
        <w:t>және жеке қауіпсіздігінің қамтасыз етілуі. Еңбек нарығының тиімділігін арттыру, еңбекпен қамту мемлекеттік бағдарламаларына тұрмысы төмен, жұмыссыз адамдарды көбірек тарту мәселесі партия үшін өте өзекті болып табылады.</w:t>
      </w:r>
    </w:p>
    <w:p w:rsidR="00E84327" w:rsidRPr="00E84327" w:rsidRDefault="00E84327" w:rsidP="00E84327">
      <w:pPr>
        <w:pStyle w:val="af7"/>
        <w:spacing w:before="0" w:beforeAutospacing="0" w:after="0" w:afterAutospacing="0"/>
        <w:ind w:firstLine="709"/>
        <w:jc w:val="both"/>
        <w:rPr>
          <w:sz w:val="28"/>
          <w:szCs w:val="27"/>
        </w:rPr>
      </w:pPr>
      <w:r w:rsidRPr="00E84327">
        <w:rPr>
          <w:sz w:val="28"/>
          <w:szCs w:val="27"/>
        </w:rPr>
        <w:t>Партияның басты құндылықтары - руханилық, адалдық, теңдік, ынтымақтастық. Партияның мақсаты- жахандану жолына түсіп, барлық жаңа технологияларға есігін айқара ашқан, сөйте тұра өзінің ұлттық рухын, мәдени-рухани әлеуетін, дәстүрін, тілін, дінін сақтап қалған, сонымен қатар әрбір азаматы жоғары дәрежеде өмір сүріп жатқан еркін, мықты, дамыған Қазақстанды тұрғызуға атсалысу.</w:t>
      </w:r>
    </w:p>
    <w:p w:rsidR="00E84327" w:rsidRPr="00E84327" w:rsidRDefault="00E84327" w:rsidP="00E84327">
      <w:pPr>
        <w:pStyle w:val="af7"/>
        <w:spacing w:before="0" w:beforeAutospacing="0" w:after="0" w:afterAutospacing="0"/>
        <w:ind w:firstLine="709"/>
        <w:jc w:val="both"/>
        <w:rPr>
          <w:sz w:val="28"/>
          <w:szCs w:val="27"/>
        </w:rPr>
      </w:pPr>
      <w:r w:rsidRPr="00E84327">
        <w:rPr>
          <w:sz w:val="28"/>
          <w:szCs w:val="27"/>
        </w:rPr>
        <w:t>Әрбір саяси партия үшін бір жерде шабандап қалмай, әрбір аймақта, ортада, өз қолдауына ие болу маңызды. Сондықтан қазіргі таңда партияда өз әлеуетін арттыру, өз мүшелерінің және жақтастарының қатарын көбейту процессі жүріп жатыр. Осы мақсатта халықтың барлық топтары арасында, қоғам үшін өзекті тақырыптарды қозғау арқылы жоспарлы жұмыстар жалғасып жатыр.</w:t>
      </w:r>
    </w:p>
    <w:p w:rsidR="00E84327" w:rsidRPr="00E84327" w:rsidRDefault="00E84327" w:rsidP="00E84327">
      <w:pPr>
        <w:pStyle w:val="af7"/>
        <w:spacing w:before="0" w:beforeAutospacing="0" w:after="0" w:afterAutospacing="0"/>
        <w:ind w:firstLine="709"/>
        <w:jc w:val="both"/>
        <w:rPr>
          <w:sz w:val="28"/>
          <w:szCs w:val="27"/>
        </w:rPr>
      </w:pPr>
      <w:r w:rsidRPr="00E84327">
        <w:rPr>
          <w:sz w:val="28"/>
          <w:szCs w:val="27"/>
        </w:rPr>
        <w:t>Жуырда партия «Ауылдың әлеуметтік-экономикалық мәселелері», «Қазақстанның экспорттық әлеуетін арттыру бағытында ауылшаруашылық өндірісін дамыту», «Жер ресурстарын тиімді пайдалану ауылшаруашылық өнімде</w:t>
      </w:r>
      <w:r>
        <w:rPr>
          <w:sz w:val="28"/>
          <w:szCs w:val="27"/>
        </w:rPr>
        <w:t xml:space="preserve">рінің өндірісін дамыту негізі» </w:t>
      </w:r>
      <w:r w:rsidRPr="00E84327">
        <w:rPr>
          <w:sz w:val="28"/>
          <w:szCs w:val="27"/>
        </w:rPr>
        <w:t>және т.б. тақырыптарға дөңгелек үстелдер өткізуді жоспарлап отырған көрінеді.</w:t>
      </w:r>
    </w:p>
    <w:p w:rsidR="005F3858" w:rsidRPr="0054322C" w:rsidRDefault="005F3858" w:rsidP="00E84327">
      <w:pPr>
        <w:ind w:firstLine="720"/>
        <w:jc w:val="both"/>
        <w:rPr>
          <w:sz w:val="28"/>
          <w:szCs w:val="28"/>
          <w:lang w:val="kk-KZ"/>
        </w:rPr>
      </w:pPr>
      <w:r w:rsidRPr="0054322C">
        <w:rPr>
          <w:sz w:val="28"/>
          <w:szCs w:val="28"/>
          <w:lang w:val="kk-KZ"/>
        </w:rPr>
        <w:t>3. Су режимінің антропогендік өзгеруін, су балансының барлық негізг</w:t>
      </w:r>
      <w:r w:rsidR="008341DE" w:rsidRPr="0054322C">
        <w:rPr>
          <w:sz w:val="28"/>
          <w:szCs w:val="28"/>
          <w:lang w:val="kk-KZ"/>
        </w:rPr>
        <w:t>і элементтерінің және шаруашылық</w:t>
      </w:r>
      <w:r w:rsidRPr="0054322C">
        <w:rPr>
          <w:sz w:val="28"/>
          <w:szCs w:val="28"/>
          <w:lang w:val="kk-KZ"/>
        </w:rPr>
        <w:t xml:space="preserve"> әрекеттің хронологиялық сипаттамаларының өзгерулерін ескеріп, индикация коэффициенті </w:t>
      </w:r>
      <w:r w:rsidR="00B35923" w:rsidRPr="0054322C">
        <w:rPr>
          <w:noProof/>
          <w:position w:val="-6"/>
          <w:sz w:val="28"/>
          <w:szCs w:val="28"/>
        </w:rPr>
        <w:drawing>
          <wp:inline distT="0" distB="0" distL="0" distR="0" wp14:anchorId="06F2F188" wp14:editId="312897B1">
            <wp:extent cx="152400" cy="139065"/>
            <wp:effectExtent l="0" t="0" r="0" b="0"/>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2400" cy="139065"/>
                    </a:xfrm>
                    <a:prstGeom prst="rect">
                      <a:avLst/>
                    </a:prstGeom>
                    <a:noFill/>
                    <a:ln>
                      <a:noFill/>
                    </a:ln>
                  </pic:spPr>
                </pic:pic>
              </a:graphicData>
            </a:graphic>
          </wp:inline>
        </w:drawing>
      </w:r>
      <w:r w:rsidRPr="0054322C">
        <w:rPr>
          <w:sz w:val="28"/>
          <w:szCs w:val="28"/>
          <w:lang w:val="kk-KZ"/>
        </w:rPr>
        <w:t xml:space="preserve"> -мәнінің уақыттық тербелісін графиктік талдау жолымен бағалайды</w:t>
      </w:r>
      <w:r w:rsidR="0068217B" w:rsidRPr="0068217B">
        <w:rPr>
          <w:sz w:val="28"/>
          <w:szCs w:val="28"/>
          <w:lang w:val="kk-KZ"/>
        </w:rPr>
        <w:t xml:space="preserve"> [23]</w:t>
      </w:r>
      <w:r w:rsidRPr="0054322C">
        <w:rPr>
          <w:sz w:val="28"/>
          <w:szCs w:val="28"/>
          <w:lang w:val="kk-KZ"/>
        </w:rPr>
        <w:t>.</w:t>
      </w:r>
    </w:p>
    <w:p w:rsidR="005F3858" w:rsidRPr="0054322C" w:rsidRDefault="005F3858" w:rsidP="001C5114">
      <w:pPr>
        <w:ind w:firstLine="720"/>
        <w:jc w:val="both"/>
        <w:rPr>
          <w:sz w:val="28"/>
          <w:szCs w:val="28"/>
          <w:lang w:val="kk-KZ"/>
        </w:rPr>
      </w:pPr>
      <w:r w:rsidRPr="0054322C">
        <w:rPr>
          <w:sz w:val="28"/>
          <w:szCs w:val="28"/>
          <w:lang w:val="kk-KZ"/>
        </w:rPr>
        <w:t>Ағынның табиғи сипаттамалары бар қалыптасу аймағын бөліп алуға болатын су жиғылар үшін индикация коэффициенті</w:t>
      </w:r>
      <w:r w:rsidR="0068217B" w:rsidRPr="0068217B">
        <w:rPr>
          <w:sz w:val="28"/>
          <w:szCs w:val="28"/>
          <w:lang w:val="kk-KZ"/>
        </w:rPr>
        <w:t xml:space="preserve"> [24]</w:t>
      </w:r>
      <w:r w:rsidRPr="0054322C">
        <w:rPr>
          <w:sz w:val="28"/>
          <w:szCs w:val="28"/>
          <w:lang w:val="kk-KZ"/>
        </w:rPr>
        <w:t>:</w:t>
      </w:r>
    </w:p>
    <w:p w:rsidR="005F3858" w:rsidRPr="0054322C" w:rsidRDefault="005F3858" w:rsidP="001C5114">
      <w:pPr>
        <w:ind w:firstLine="720"/>
        <w:jc w:val="both"/>
        <w:rPr>
          <w:sz w:val="28"/>
          <w:szCs w:val="28"/>
          <w:lang w:val="kk-KZ"/>
        </w:rPr>
      </w:pPr>
    </w:p>
    <w:p w:rsidR="005F3858" w:rsidRPr="0054322C" w:rsidRDefault="00B35923" w:rsidP="008C062A">
      <w:pPr>
        <w:ind w:firstLine="720"/>
        <w:jc w:val="right"/>
        <w:rPr>
          <w:sz w:val="28"/>
          <w:szCs w:val="28"/>
          <w:lang w:val="kk-KZ"/>
        </w:rPr>
      </w:pPr>
      <w:r w:rsidRPr="0054322C">
        <w:rPr>
          <w:noProof/>
          <w:position w:val="-14"/>
          <w:sz w:val="28"/>
          <w:szCs w:val="28"/>
        </w:rPr>
        <w:drawing>
          <wp:inline distT="0" distB="0" distL="0" distR="0" wp14:anchorId="7D503E5C" wp14:editId="0A754031">
            <wp:extent cx="862965" cy="253365"/>
            <wp:effectExtent l="0" t="0" r="0" b="0"/>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62965" cy="253365"/>
                    </a:xfrm>
                    <a:prstGeom prst="rect">
                      <a:avLst/>
                    </a:prstGeom>
                    <a:noFill/>
                    <a:ln>
                      <a:noFill/>
                    </a:ln>
                  </pic:spPr>
                </pic:pic>
              </a:graphicData>
            </a:graphic>
          </wp:inline>
        </w:drawing>
      </w:r>
      <w:r w:rsidR="005F3858" w:rsidRPr="0054322C">
        <w:rPr>
          <w:sz w:val="28"/>
          <w:szCs w:val="28"/>
          <w:lang w:val="kk-KZ"/>
        </w:rPr>
        <w:tab/>
      </w:r>
      <w:r w:rsidR="005F3858" w:rsidRPr="0054322C">
        <w:rPr>
          <w:sz w:val="28"/>
          <w:szCs w:val="28"/>
          <w:lang w:val="kk-KZ"/>
        </w:rPr>
        <w:tab/>
      </w:r>
      <w:r w:rsidR="005F3858" w:rsidRPr="0054322C">
        <w:rPr>
          <w:sz w:val="28"/>
          <w:szCs w:val="28"/>
          <w:lang w:val="kk-KZ"/>
        </w:rPr>
        <w:tab/>
      </w:r>
      <w:r w:rsidR="005F3858" w:rsidRPr="0054322C">
        <w:rPr>
          <w:sz w:val="28"/>
          <w:szCs w:val="28"/>
          <w:lang w:val="kk-KZ"/>
        </w:rPr>
        <w:tab/>
      </w:r>
      <w:r w:rsidR="005F3858" w:rsidRPr="0054322C">
        <w:rPr>
          <w:sz w:val="28"/>
          <w:szCs w:val="28"/>
          <w:lang w:val="kk-KZ"/>
        </w:rPr>
        <w:tab/>
      </w:r>
      <w:r w:rsidR="005F3858" w:rsidRPr="0054322C">
        <w:rPr>
          <w:sz w:val="28"/>
          <w:szCs w:val="28"/>
          <w:lang w:val="kk-KZ"/>
        </w:rPr>
        <w:tab/>
        <w:t>(2.1)</w:t>
      </w:r>
    </w:p>
    <w:p w:rsidR="008341DE" w:rsidRPr="0054322C" w:rsidRDefault="005F3858" w:rsidP="00142302">
      <w:pPr>
        <w:ind w:firstLine="709"/>
        <w:jc w:val="both"/>
        <w:rPr>
          <w:sz w:val="28"/>
          <w:szCs w:val="28"/>
          <w:lang w:val="kk-KZ"/>
        </w:rPr>
      </w:pPr>
      <w:r w:rsidRPr="0054322C">
        <w:rPr>
          <w:sz w:val="28"/>
          <w:szCs w:val="28"/>
          <w:lang w:val="kk-KZ"/>
        </w:rPr>
        <w:t xml:space="preserve">мұнда </w:t>
      </w:r>
      <w:r w:rsidR="00B35923" w:rsidRPr="0054322C">
        <w:rPr>
          <w:noProof/>
          <w:position w:val="-14"/>
          <w:sz w:val="28"/>
          <w:szCs w:val="28"/>
        </w:rPr>
        <w:drawing>
          <wp:inline distT="0" distB="0" distL="0" distR="0" wp14:anchorId="4F2C5983" wp14:editId="7372DBE4">
            <wp:extent cx="432435" cy="253365"/>
            <wp:effectExtent l="0" t="0" r="0" b="0"/>
            <wp:docPr id="12"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2435" cy="253365"/>
                    </a:xfrm>
                    <a:prstGeom prst="rect">
                      <a:avLst/>
                    </a:prstGeom>
                    <a:noFill/>
                    <a:ln>
                      <a:noFill/>
                    </a:ln>
                  </pic:spPr>
                </pic:pic>
              </a:graphicData>
            </a:graphic>
          </wp:inline>
        </w:drawing>
      </w:r>
      <w:r w:rsidRPr="0054322C">
        <w:rPr>
          <w:sz w:val="28"/>
          <w:szCs w:val="28"/>
          <w:lang w:val="kk-KZ"/>
        </w:rPr>
        <w:t xml:space="preserve"> - қал</w:t>
      </w:r>
      <w:r w:rsidR="008341DE" w:rsidRPr="0054322C">
        <w:rPr>
          <w:sz w:val="28"/>
          <w:szCs w:val="28"/>
          <w:lang w:val="kk-KZ"/>
        </w:rPr>
        <w:t>ыптасу аймағынан келетін жиынтық</w:t>
      </w:r>
    </w:p>
    <w:p w:rsidR="005F3858" w:rsidRPr="0054322C" w:rsidRDefault="005F3858" w:rsidP="001C5114">
      <w:pPr>
        <w:jc w:val="both"/>
        <w:rPr>
          <w:sz w:val="28"/>
          <w:szCs w:val="28"/>
          <w:lang w:val="kk-KZ"/>
        </w:rPr>
      </w:pPr>
      <w:r w:rsidRPr="0054322C">
        <w:rPr>
          <w:sz w:val="28"/>
          <w:szCs w:val="28"/>
          <w:lang w:val="kk-KZ"/>
        </w:rPr>
        <w:t xml:space="preserve"> ағын, м</w:t>
      </w:r>
      <w:r w:rsidRPr="0054322C">
        <w:rPr>
          <w:sz w:val="28"/>
          <w:szCs w:val="28"/>
          <w:vertAlign w:val="superscript"/>
          <w:lang w:val="kk-KZ"/>
        </w:rPr>
        <w:t>3</w:t>
      </w:r>
      <w:r w:rsidRPr="0054322C">
        <w:rPr>
          <w:sz w:val="28"/>
          <w:szCs w:val="28"/>
          <w:lang w:val="kk-KZ"/>
        </w:rPr>
        <w:t xml:space="preserve">/с; </w:t>
      </w:r>
      <w:r w:rsidR="00B35923" w:rsidRPr="0054322C">
        <w:rPr>
          <w:noProof/>
          <w:position w:val="-10"/>
          <w:sz w:val="28"/>
          <w:szCs w:val="28"/>
        </w:rPr>
        <w:drawing>
          <wp:inline distT="0" distB="0" distL="0" distR="0" wp14:anchorId="186AA9D9" wp14:editId="4F02B296">
            <wp:extent cx="152400" cy="203835"/>
            <wp:effectExtent l="0" t="0" r="0" b="0"/>
            <wp:docPr id="13" name="Рисунок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2400" cy="203835"/>
                    </a:xfrm>
                    <a:prstGeom prst="rect">
                      <a:avLst/>
                    </a:prstGeom>
                    <a:noFill/>
                    <a:ln>
                      <a:noFill/>
                    </a:ln>
                  </pic:spPr>
                </pic:pic>
              </a:graphicData>
            </a:graphic>
          </wp:inline>
        </w:drawing>
      </w:r>
      <w:r w:rsidRPr="0054322C">
        <w:rPr>
          <w:sz w:val="28"/>
          <w:szCs w:val="28"/>
          <w:lang w:val="kk-KZ"/>
        </w:rPr>
        <w:t xml:space="preserve"> - тұйықтаушы жақтаудағы ағын, м</w:t>
      </w:r>
      <w:r w:rsidRPr="0054322C">
        <w:rPr>
          <w:sz w:val="28"/>
          <w:szCs w:val="28"/>
          <w:vertAlign w:val="superscript"/>
          <w:lang w:val="kk-KZ"/>
        </w:rPr>
        <w:t>3</w:t>
      </w:r>
      <w:r w:rsidRPr="0054322C">
        <w:rPr>
          <w:sz w:val="28"/>
          <w:szCs w:val="28"/>
          <w:lang w:val="kk-KZ"/>
        </w:rPr>
        <w:t>/с</w:t>
      </w:r>
      <w:r w:rsidR="0068217B" w:rsidRPr="0068217B">
        <w:rPr>
          <w:sz w:val="28"/>
          <w:szCs w:val="28"/>
          <w:lang w:val="kk-KZ"/>
        </w:rPr>
        <w:t xml:space="preserve"> [24, б.14]</w:t>
      </w:r>
      <w:r w:rsidRPr="0054322C">
        <w:rPr>
          <w:sz w:val="28"/>
          <w:szCs w:val="28"/>
          <w:lang w:val="kk-KZ"/>
        </w:rPr>
        <w:t>.</w:t>
      </w:r>
    </w:p>
    <w:p w:rsidR="005F3858" w:rsidRPr="0054322C" w:rsidRDefault="005F3858" w:rsidP="001C5114">
      <w:pPr>
        <w:ind w:firstLine="720"/>
        <w:jc w:val="both"/>
        <w:rPr>
          <w:sz w:val="28"/>
          <w:szCs w:val="28"/>
        </w:rPr>
      </w:pPr>
      <w:r w:rsidRPr="0054322C">
        <w:rPr>
          <w:sz w:val="28"/>
          <w:szCs w:val="28"/>
          <w:lang w:val="kk-KZ"/>
        </w:rPr>
        <w:t>Индикация коэффициен</w:t>
      </w:r>
      <w:r w:rsidR="008341DE" w:rsidRPr="0054322C">
        <w:rPr>
          <w:sz w:val="28"/>
          <w:szCs w:val="28"/>
          <w:lang w:val="kk-KZ"/>
        </w:rPr>
        <w:t>тінің</w:t>
      </w:r>
      <w:r w:rsidRPr="0054322C">
        <w:rPr>
          <w:sz w:val="28"/>
          <w:szCs w:val="28"/>
          <w:lang w:val="kk-KZ"/>
        </w:rPr>
        <w:t xml:space="preserve"> уақыт ішіндегі жүрісіндегі секірме немесе сынудың </w:t>
      </w:r>
      <w:r w:rsidR="008341DE" w:rsidRPr="0054322C">
        <w:rPr>
          <w:sz w:val="28"/>
          <w:szCs w:val="28"/>
          <w:lang w:val="kk-KZ"/>
        </w:rPr>
        <w:t>бар болуы ағынға шаруашылық әре</w:t>
      </w:r>
      <w:r w:rsidRPr="0054322C">
        <w:rPr>
          <w:sz w:val="28"/>
          <w:szCs w:val="28"/>
          <w:lang w:val="kk-KZ"/>
        </w:rPr>
        <w:t xml:space="preserve">кеттің әсері туралы айтады. </w:t>
      </w:r>
      <w:r w:rsidRPr="0054322C">
        <w:rPr>
          <w:sz w:val="28"/>
          <w:szCs w:val="28"/>
        </w:rPr>
        <w:t xml:space="preserve">Табиғи су режимі бар өзендерде </w:t>
      </w:r>
      <w:r w:rsidR="00B35923" w:rsidRPr="0054322C">
        <w:rPr>
          <w:noProof/>
          <w:position w:val="-10"/>
          <w:sz w:val="28"/>
          <w:szCs w:val="28"/>
        </w:rPr>
        <w:drawing>
          <wp:inline distT="0" distB="0" distL="0" distR="0" wp14:anchorId="358A0CA5" wp14:editId="0C13DBDA">
            <wp:extent cx="544830" cy="215265"/>
            <wp:effectExtent l="0" t="0" r="0" b="0"/>
            <wp:docPr id="14"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4830" cy="215265"/>
                    </a:xfrm>
                    <a:prstGeom prst="rect">
                      <a:avLst/>
                    </a:prstGeom>
                    <a:noFill/>
                    <a:ln>
                      <a:noFill/>
                    </a:ln>
                  </pic:spPr>
                </pic:pic>
              </a:graphicData>
            </a:graphic>
          </wp:inline>
        </w:drawing>
      </w:r>
      <w:r w:rsidRPr="0054322C">
        <w:rPr>
          <w:sz w:val="28"/>
          <w:szCs w:val="28"/>
        </w:rPr>
        <w:t xml:space="preserve"> графиктік байланысында тренд пен секірме болмайды</w:t>
      </w:r>
      <w:r w:rsidR="0068217B">
        <w:rPr>
          <w:sz w:val="28"/>
          <w:szCs w:val="28"/>
        </w:rPr>
        <w:t xml:space="preserve"> </w:t>
      </w:r>
      <w:r w:rsidR="0068217B" w:rsidRPr="0068217B">
        <w:rPr>
          <w:sz w:val="28"/>
          <w:szCs w:val="28"/>
          <w:lang w:val="kk-KZ"/>
        </w:rPr>
        <w:t>[</w:t>
      </w:r>
      <w:r w:rsidR="0068217B">
        <w:rPr>
          <w:sz w:val="28"/>
          <w:szCs w:val="28"/>
          <w:lang w:val="kk-KZ"/>
        </w:rPr>
        <w:t>25</w:t>
      </w:r>
      <w:r w:rsidR="0068217B" w:rsidRPr="0068217B">
        <w:rPr>
          <w:sz w:val="28"/>
          <w:szCs w:val="28"/>
          <w:lang w:val="kk-KZ"/>
        </w:rPr>
        <w:t>]</w:t>
      </w:r>
      <w:r w:rsidRPr="0054322C">
        <w:rPr>
          <w:sz w:val="28"/>
          <w:szCs w:val="28"/>
        </w:rPr>
        <w:t>.</w:t>
      </w:r>
    </w:p>
    <w:p w:rsidR="005F3858" w:rsidRPr="0054322C" w:rsidRDefault="005F3858" w:rsidP="001C5114">
      <w:pPr>
        <w:ind w:firstLine="720"/>
        <w:jc w:val="both"/>
        <w:rPr>
          <w:sz w:val="28"/>
          <w:szCs w:val="28"/>
        </w:rPr>
      </w:pPr>
      <w:r w:rsidRPr="0054322C">
        <w:rPr>
          <w:sz w:val="28"/>
          <w:szCs w:val="28"/>
        </w:rPr>
        <w:t>Жалпы алғанда көптік регрессия тең</w:t>
      </w:r>
      <w:r w:rsidRPr="0054322C">
        <w:rPr>
          <w:sz w:val="28"/>
          <w:szCs w:val="28"/>
          <w:lang w:val="kk-KZ"/>
        </w:rPr>
        <w:t>д</w:t>
      </w:r>
      <w:r w:rsidRPr="0054322C">
        <w:rPr>
          <w:sz w:val="28"/>
          <w:szCs w:val="28"/>
        </w:rPr>
        <w:t>еуі түрі:</w:t>
      </w:r>
    </w:p>
    <w:p w:rsidR="005F3858" w:rsidRPr="0054322C" w:rsidRDefault="00B35923" w:rsidP="008C062A">
      <w:pPr>
        <w:ind w:firstLine="720"/>
        <w:jc w:val="right"/>
        <w:rPr>
          <w:sz w:val="28"/>
          <w:szCs w:val="28"/>
          <w:lang w:val="kk-KZ"/>
        </w:rPr>
      </w:pPr>
      <w:r w:rsidRPr="0054322C">
        <w:rPr>
          <w:noProof/>
          <w:position w:val="-12"/>
          <w:sz w:val="28"/>
          <w:szCs w:val="28"/>
        </w:rPr>
        <w:drawing>
          <wp:inline distT="0" distB="0" distL="0" distR="0" wp14:anchorId="70E5FFBA" wp14:editId="429071FD">
            <wp:extent cx="2019300" cy="228600"/>
            <wp:effectExtent l="0" t="0" r="0" b="0"/>
            <wp:docPr id="15" name="Рисунок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19300" cy="228600"/>
                    </a:xfrm>
                    <a:prstGeom prst="rect">
                      <a:avLst/>
                    </a:prstGeom>
                    <a:noFill/>
                    <a:ln>
                      <a:noFill/>
                    </a:ln>
                  </pic:spPr>
                </pic:pic>
              </a:graphicData>
            </a:graphic>
          </wp:inline>
        </w:drawing>
      </w:r>
      <w:r w:rsidR="008C062A">
        <w:rPr>
          <w:sz w:val="28"/>
          <w:szCs w:val="28"/>
          <w:lang w:val="kk-KZ"/>
        </w:rPr>
        <w:tab/>
      </w:r>
      <w:r w:rsidR="008C062A">
        <w:rPr>
          <w:sz w:val="28"/>
          <w:szCs w:val="28"/>
          <w:lang w:val="kk-KZ"/>
        </w:rPr>
        <w:tab/>
      </w:r>
      <w:r w:rsidR="008C062A">
        <w:rPr>
          <w:sz w:val="28"/>
          <w:szCs w:val="28"/>
          <w:lang w:val="kk-KZ"/>
        </w:rPr>
        <w:tab/>
      </w:r>
      <w:r w:rsidR="008C062A">
        <w:rPr>
          <w:sz w:val="28"/>
          <w:szCs w:val="28"/>
          <w:lang w:val="kk-KZ"/>
        </w:rPr>
        <w:tab/>
      </w:r>
      <w:r w:rsidR="008C062A">
        <w:rPr>
          <w:sz w:val="28"/>
          <w:szCs w:val="28"/>
          <w:lang w:val="kk-KZ"/>
        </w:rPr>
        <w:tab/>
      </w:r>
      <w:r w:rsidR="005F3858" w:rsidRPr="0054322C">
        <w:rPr>
          <w:sz w:val="28"/>
          <w:szCs w:val="28"/>
          <w:lang w:val="kk-KZ"/>
        </w:rPr>
        <w:t>(2.2)</w:t>
      </w:r>
    </w:p>
    <w:p w:rsidR="005F3858" w:rsidRPr="0054322C" w:rsidRDefault="005F3858" w:rsidP="001C5114">
      <w:pPr>
        <w:ind w:firstLine="720"/>
        <w:jc w:val="both"/>
        <w:rPr>
          <w:sz w:val="28"/>
          <w:szCs w:val="28"/>
          <w:lang w:val="kk-KZ"/>
        </w:rPr>
      </w:pPr>
      <w:r w:rsidRPr="0054322C">
        <w:rPr>
          <w:sz w:val="28"/>
          <w:szCs w:val="28"/>
          <w:lang w:val="kk-KZ"/>
        </w:rPr>
        <w:t xml:space="preserve">мұнда </w:t>
      </w:r>
      <w:r w:rsidR="00B35923" w:rsidRPr="0054322C">
        <w:rPr>
          <w:noProof/>
          <w:position w:val="-12"/>
          <w:sz w:val="28"/>
          <w:szCs w:val="28"/>
        </w:rPr>
        <w:drawing>
          <wp:inline distT="0" distB="0" distL="0" distR="0" wp14:anchorId="3A71D4A5" wp14:editId="3BF7A0B3">
            <wp:extent cx="316230" cy="228600"/>
            <wp:effectExtent l="0" t="0" r="0" b="0"/>
            <wp:docPr id="16" name="Рисунок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16230" cy="228600"/>
                    </a:xfrm>
                    <a:prstGeom prst="rect">
                      <a:avLst/>
                    </a:prstGeom>
                    <a:noFill/>
                    <a:ln>
                      <a:noFill/>
                    </a:ln>
                  </pic:spPr>
                </pic:pic>
              </a:graphicData>
            </a:graphic>
          </wp:inline>
        </w:drawing>
      </w:r>
      <w:r w:rsidRPr="0054322C">
        <w:rPr>
          <w:sz w:val="28"/>
          <w:szCs w:val="28"/>
          <w:lang w:val="kk-KZ"/>
        </w:rPr>
        <w:t xml:space="preserve"> - табиғи (шарт</w:t>
      </w:r>
      <w:r w:rsidR="00947A92">
        <w:rPr>
          <w:sz w:val="28"/>
          <w:szCs w:val="28"/>
          <w:lang w:val="kk-KZ"/>
        </w:rPr>
        <w:t>т</w:t>
      </w:r>
      <w:r w:rsidRPr="0054322C">
        <w:rPr>
          <w:sz w:val="28"/>
          <w:szCs w:val="28"/>
          <w:lang w:val="kk-KZ"/>
        </w:rPr>
        <w:t>ы-табиғи) кезендегі жылдық (маусымдық) ағын, м</w:t>
      </w:r>
      <w:r w:rsidRPr="0054322C">
        <w:rPr>
          <w:sz w:val="28"/>
          <w:szCs w:val="28"/>
          <w:vertAlign w:val="superscript"/>
          <w:lang w:val="kk-KZ"/>
        </w:rPr>
        <w:t>3</w:t>
      </w:r>
      <w:r w:rsidRPr="0054322C">
        <w:rPr>
          <w:sz w:val="28"/>
          <w:szCs w:val="28"/>
          <w:lang w:val="kk-KZ"/>
        </w:rPr>
        <w:t xml:space="preserve">. </w:t>
      </w:r>
      <w:r w:rsidR="00B35923" w:rsidRPr="0054322C">
        <w:rPr>
          <w:noProof/>
          <w:position w:val="-12"/>
          <w:sz w:val="28"/>
          <w:szCs w:val="28"/>
        </w:rPr>
        <w:drawing>
          <wp:inline distT="0" distB="0" distL="0" distR="0" wp14:anchorId="25DCB5F1" wp14:editId="1F3C99E5">
            <wp:extent cx="165735" cy="228600"/>
            <wp:effectExtent l="0" t="0" r="0" b="0"/>
            <wp:docPr id="17" name="Рисунок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5735" cy="228600"/>
                    </a:xfrm>
                    <a:prstGeom prst="rect">
                      <a:avLst/>
                    </a:prstGeom>
                    <a:noFill/>
                    <a:ln>
                      <a:noFill/>
                    </a:ln>
                  </pic:spPr>
                </pic:pic>
              </a:graphicData>
            </a:graphic>
          </wp:inline>
        </w:drawing>
      </w:r>
      <w:r w:rsidRPr="0054322C">
        <w:rPr>
          <w:sz w:val="28"/>
          <w:szCs w:val="28"/>
          <w:lang w:val="kk-KZ"/>
        </w:rPr>
        <w:t xml:space="preserve"> - бос мүше; </w:t>
      </w:r>
      <w:r w:rsidR="00B35923" w:rsidRPr="0054322C">
        <w:rPr>
          <w:noProof/>
          <w:position w:val="-6"/>
          <w:sz w:val="28"/>
          <w:szCs w:val="28"/>
        </w:rPr>
        <w:drawing>
          <wp:inline distT="0" distB="0" distL="0" distR="0" wp14:anchorId="72E8BAA2" wp14:editId="654CCDE3">
            <wp:extent cx="127635" cy="139065"/>
            <wp:effectExtent l="0" t="0" r="0" b="0"/>
            <wp:docPr id="18" name="Рисунок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8"/>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7635" cy="139065"/>
                    </a:xfrm>
                    <a:prstGeom prst="rect">
                      <a:avLst/>
                    </a:prstGeom>
                    <a:noFill/>
                    <a:ln>
                      <a:noFill/>
                    </a:ln>
                  </pic:spPr>
                </pic:pic>
              </a:graphicData>
            </a:graphic>
          </wp:inline>
        </w:drawing>
      </w:r>
      <w:r w:rsidRPr="0054322C">
        <w:rPr>
          <w:sz w:val="28"/>
          <w:szCs w:val="28"/>
          <w:lang w:val="kk-KZ"/>
        </w:rPr>
        <w:t xml:space="preserve"> - табиғи факторлардың сипаттамасы (қалыптасу аймағынан келетін ағыс, ұқсас өзендер ағыны, жауын-шашын және т.б.), м</w:t>
      </w:r>
      <w:r w:rsidRPr="0054322C">
        <w:rPr>
          <w:sz w:val="28"/>
          <w:szCs w:val="28"/>
          <w:vertAlign w:val="superscript"/>
          <w:lang w:val="kk-KZ"/>
        </w:rPr>
        <w:t>3</w:t>
      </w:r>
      <w:r w:rsidRPr="0054322C">
        <w:rPr>
          <w:sz w:val="28"/>
          <w:szCs w:val="28"/>
          <w:lang w:val="kk-KZ"/>
        </w:rPr>
        <w:t xml:space="preserve">; </w:t>
      </w:r>
      <w:r w:rsidR="00B35923" w:rsidRPr="0054322C">
        <w:rPr>
          <w:noProof/>
          <w:position w:val="-12"/>
          <w:sz w:val="28"/>
          <w:szCs w:val="28"/>
        </w:rPr>
        <w:drawing>
          <wp:inline distT="0" distB="0" distL="0" distR="0" wp14:anchorId="4E83732D" wp14:editId="23E66CE7">
            <wp:extent cx="520065" cy="228600"/>
            <wp:effectExtent l="0" t="0" r="0" b="0"/>
            <wp:docPr id="19" name="Рисунок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9"/>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20065" cy="228600"/>
                    </a:xfrm>
                    <a:prstGeom prst="rect">
                      <a:avLst/>
                    </a:prstGeom>
                    <a:noFill/>
                    <a:ln>
                      <a:noFill/>
                    </a:ln>
                  </pic:spPr>
                </pic:pic>
              </a:graphicData>
            </a:graphic>
          </wp:inline>
        </w:drawing>
      </w:r>
      <w:r w:rsidRPr="0054322C">
        <w:rPr>
          <w:sz w:val="28"/>
          <w:szCs w:val="28"/>
          <w:lang w:val="kk-KZ"/>
        </w:rPr>
        <w:t xml:space="preserve"> - регрессия коэффициенттері</w:t>
      </w:r>
      <w:r w:rsidR="0068217B">
        <w:rPr>
          <w:sz w:val="28"/>
          <w:szCs w:val="28"/>
          <w:lang w:val="kk-KZ"/>
        </w:rPr>
        <w:t xml:space="preserve"> </w:t>
      </w:r>
      <w:r w:rsidR="0068217B" w:rsidRPr="0068217B">
        <w:rPr>
          <w:sz w:val="28"/>
          <w:szCs w:val="28"/>
          <w:lang w:val="kk-KZ"/>
        </w:rPr>
        <w:t>[</w:t>
      </w:r>
      <w:r w:rsidR="0068217B">
        <w:rPr>
          <w:sz w:val="28"/>
          <w:szCs w:val="28"/>
          <w:lang w:val="kk-KZ"/>
        </w:rPr>
        <w:t>26</w:t>
      </w:r>
      <w:r w:rsidR="0068217B" w:rsidRPr="0068217B">
        <w:rPr>
          <w:sz w:val="28"/>
          <w:szCs w:val="28"/>
          <w:lang w:val="kk-KZ"/>
        </w:rPr>
        <w:t>]</w:t>
      </w:r>
      <w:r w:rsidRPr="0054322C">
        <w:rPr>
          <w:sz w:val="28"/>
          <w:szCs w:val="28"/>
          <w:lang w:val="kk-KZ"/>
        </w:rPr>
        <w:t>.</w:t>
      </w:r>
    </w:p>
    <w:p w:rsidR="005F3858" w:rsidRPr="0054322C" w:rsidRDefault="005F3858" w:rsidP="001C5114">
      <w:pPr>
        <w:ind w:firstLine="720"/>
        <w:jc w:val="both"/>
        <w:rPr>
          <w:sz w:val="28"/>
          <w:szCs w:val="28"/>
          <w:lang w:val="kk-KZ"/>
        </w:rPr>
      </w:pPr>
      <w:r w:rsidRPr="0054322C">
        <w:rPr>
          <w:sz w:val="28"/>
          <w:szCs w:val="28"/>
          <w:lang w:val="kk-KZ"/>
        </w:rPr>
        <w:t xml:space="preserve">Шаруашылық әрекет факторларының ағынға әсерінің сандық бағасы </w:t>
      </w:r>
      <w:r w:rsidR="00B35923" w:rsidRPr="0054322C">
        <w:rPr>
          <w:noProof/>
          <w:position w:val="-12"/>
          <w:sz w:val="28"/>
          <w:szCs w:val="28"/>
        </w:rPr>
        <w:drawing>
          <wp:inline distT="0" distB="0" distL="0" distR="0" wp14:anchorId="59EC8E71" wp14:editId="63216B8D">
            <wp:extent cx="329565" cy="228600"/>
            <wp:effectExtent l="0" t="0" r="0" b="0"/>
            <wp:docPr id="20" name="Рисунок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0"/>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29565" cy="228600"/>
                    </a:xfrm>
                    <a:prstGeom prst="rect">
                      <a:avLst/>
                    </a:prstGeom>
                    <a:noFill/>
                    <a:ln>
                      <a:noFill/>
                    </a:ln>
                  </pic:spPr>
                </pic:pic>
              </a:graphicData>
            </a:graphic>
          </wp:inline>
        </w:drawing>
      </w:r>
      <w:r w:rsidRPr="0054322C">
        <w:rPr>
          <w:sz w:val="28"/>
          <w:szCs w:val="28"/>
          <w:lang w:val="kk-KZ"/>
        </w:rPr>
        <w:t xml:space="preserve"> есептелген </w:t>
      </w:r>
      <w:r w:rsidR="00B35923" w:rsidRPr="0054322C">
        <w:rPr>
          <w:noProof/>
          <w:position w:val="-12"/>
          <w:sz w:val="28"/>
          <w:szCs w:val="28"/>
        </w:rPr>
        <w:drawing>
          <wp:inline distT="0" distB="0" distL="0" distR="0" wp14:anchorId="1427ECA6" wp14:editId="5AAE4969">
            <wp:extent cx="190500" cy="228600"/>
            <wp:effectExtent l="0" t="0" r="0" b="0"/>
            <wp:docPr id="21" name="Рисунок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1"/>
                    <pic:cNvPicPr>
                      <a:picLocks/>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00947A92">
        <w:rPr>
          <w:sz w:val="28"/>
          <w:szCs w:val="28"/>
          <w:lang w:val="kk-KZ"/>
        </w:rPr>
        <w:t xml:space="preserve"> </w:t>
      </w:r>
      <w:r w:rsidRPr="0054322C">
        <w:rPr>
          <w:sz w:val="28"/>
          <w:szCs w:val="28"/>
          <w:lang w:val="kk-KZ"/>
        </w:rPr>
        <w:t xml:space="preserve">және бақыланған </w:t>
      </w:r>
      <w:r w:rsidR="00B35923" w:rsidRPr="0054322C">
        <w:rPr>
          <w:noProof/>
          <w:position w:val="-12"/>
          <w:sz w:val="28"/>
          <w:szCs w:val="28"/>
        </w:rPr>
        <w:drawing>
          <wp:inline distT="0" distB="0" distL="0" distR="0" wp14:anchorId="6B432852" wp14:editId="0A6EB034">
            <wp:extent cx="316230" cy="228600"/>
            <wp:effectExtent l="0" t="0" r="0" b="0"/>
            <wp:docPr id="22" name="Рисунок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2"/>
                    <pic:cNvPicPr>
                      <a:picLocks/>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16230" cy="228600"/>
                    </a:xfrm>
                    <a:prstGeom prst="rect">
                      <a:avLst/>
                    </a:prstGeom>
                    <a:noFill/>
                    <a:ln>
                      <a:noFill/>
                    </a:ln>
                  </pic:spPr>
                </pic:pic>
              </a:graphicData>
            </a:graphic>
          </wp:inline>
        </w:drawing>
      </w:r>
      <w:r w:rsidRPr="0054322C">
        <w:rPr>
          <w:sz w:val="28"/>
          <w:szCs w:val="28"/>
          <w:lang w:val="kk-KZ"/>
        </w:rPr>
        <w:t xml:space="preserve"> ағын айырмасы бойынша анықталады</w:t>
      </w:r>
      <w:r w:rsidR="0068217B">
        <w:rPr>
          <w:sz w:val="28"/>
          <w:szCs w:val="28"/>
          <w:lang w:val="kk-KZ"/>
        </w:rPr>
        <w:t xml:space="preserve"> </w:t>
      </w:r>
      <w:r w:rsidR="0068217B" w:rsidRPr="0068217B">
        <w:rPr>
          <w:sz w:val="28"/>
          <w:szCs w:val="28"/>
          <w:lang w:val="kk-KZ"/>
        </w:rPr>
        <w:t>[</w:t>
      </w:r>
      <w:r w:rsidR="0068217B">
        <w:rPr>
          <w:sz w:val="28"/>
          <w:szCs w:val="28"/>
          <w:lang w:val="kk-KZ"/>
        </w:rPr>
        <w:t>27</w:t>
      </w:r>
      <w:r w:rsidR="0068217B" w:rsidRPr="0068217B">
        <w:rPr>
          <w:sz w:val="28"/>
          <w:szCs w:val="28"/>
          <w:lang w:val="kk-KZ"/>
        </w:rPr>
        <w:t>]</w:t>
      </w:r>
      <w:r w:rsidRPr="0054322C">
        <w:rPr>
          <w:sz w:val="28"/>
          <w:szCs w:val="28"/>
          <w:lang w:val="kk-KZ"/>
        </w:rPr>
        <w:t>:</w:t>
      </w:r>
    </w:p>
    <w:p w:rsidR="005F3858" w:rsidRDefault="00B35923" w:rsidP="008C062A">
      <w:pPr>
        <w:ind w:firstLine="720"/>
        <w:jc w:val="right"/>
        <w:rPr>
          <w:sz w:val="28"/>
          <w:szCs w:val="28"/>
          <w:lang w:val="kk-KZ"/>
        </w:rPr>
      </w:pPr>
      <w:r w:rsidRPr="0054322C">
        <w:rPr>
          <w:noProof/>
          <w:position w:val="-12"/>
          <w:sz w:val="28"/>
          <w:szCs w:val="28"/>
        </w:rPr>
        <w:lastRenderedPageBreak/>
        <w:drawing>
          <wp:inline distT="0" distB="0" distL="0" distR="0" wp14:anchorId="536A6945" wp14:editId="3455669E">
            <wp:extent cx="977265" cy="228600"/>
            <wp:effectExtent l="0" t="0" r="0" b="0"/>
            <wp:docPr id="23" name="Рисунок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3"/>
                    <pic:cNvPicPr>
                      <a:picLocks/>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77265" cy="228600"/>
                    </a:xfrm>
                    <a:prstGeom prst="rect">
                      <a:avLst/>
                    </a:prstGeom>
                    <a:noFill/>
                    <a:ln>
                      <a:noFill/>
                    </a:ln>
                  </pic:spPr>
                </pic:pic>
              </a:graphicData>
            </a:graphic>
          </wp:inline>
        </w:drawing>
      </w:r>
      <w:r w:rsidR="008C062A">
        <w:rPr>
          <w:sz w:val="28"/>
          <w:szCs w:val="28"/>
          <w:lang w:val="kk-KZ"/>
        </w:rPr>
        <w:tab/>
      </w:r>
      <w:r w:rsidR="008C062A">
        <w:rPr>
          <w:sz w:val="28"/>
          <w:szCs w:val="28"/>
          <w:lang w:val="kk-KZ"/>
        </w:rPr>
        <w:tab/>
      </w:r>
      <w:r w:rsidR="008C062A">
        <w:rPr>
          <w:sz w:val="28"/>
          <w:szCs w:val="28"/>
          <w:lang w:val="kk-KZ"/>
        </w:rPr>
        <w:tab/>
      </w:r>
      <w:r w:rsidR="008C062A">
        <w:rPr>
          <w:sz w:val="28"/>
          <w:szCs w:val="28"/>
          <w:lang w:val="kk-KZ"/>
        </w:rPr>
        <w:tab/>
      </w:r>
      <w:r w:rsidR="005F3858" w:rsidRPr="0054322C">
        <w:rPr>
          <w:sz w:val="28"/>
          <w:szCs w:val="28"/>
          <w:lang w:val="kk-KZ"/>
        </w:rPr>
        <w:tab/>
        <w:t>(2.3)</w:t>
      </w:r>
    </w:p>
    <w:p w:rsidR="00EC3773" w:rsidRPr="0054322C" w:rsidRDefault="00EC3773" w:rsidP="008C062A">
      <w:pPr>
        <w:ind w:firstLine="720"/>
        <w:jc w:val="right"/>
        <w:rPr>
          <w:sz w:val="28"/>
          <w:szCs w:val="28"/>
          <w:lang w:val="kk-KZ"/>
        </w:rPr>
      </w:pPr>
    </w:p>
    <w:p w:rsidR="005F3858" w:rsidRDefault="009A481A" w:rsidP="005F3858">
      <w:pPr>
        <w:keepNext/>
        <w:ind w:firstLine="720"/>
        <w:outlineLvl w:val="0"/>
        <w:rPr>
          <w:b/>
          <w:bCs/>
          <w:sz w:val="28"/>
          <w:szCs w:val="28"/>
          <w:lang w:val="kk-KZ"/>
        </w:rPr>
      </w:pPr>
      <w:bookmarkStart w:id="7" w:name="_Toc137026044"/>
      <w:bookmarkStart w:id="8" w:name="_Toc138668797"/>
      <w:r>
        <w:rPr>
          <w:b/>
          <w:bCs/>
          <w:sz w:val="28"/>
          <w:szCs w:val="28"/>
          <w:lang w:val="kk-KZ"/>
        </w:rPr>
        <w:t>2.4</w:t>
      </w:r>
      <w:r w:rsidR="005F3858" w:rsidRPr="0054322C">
        <w:rPr>
          <w:b/>
          <w:bCs/>
          <w:sz w:val="28"/>
          <w:szCs w:val="28"/>
          <w:lang w:val="kk-KZ"/>
        </w:rPr>
        <w:t xml:space="preserve"> </w:t>
      </w:r>
      <w:bookmarkEnd w:id="7"/>
      <w:bookmarkEnd w:id="8"/>
      <w:r w:rsidR="005F3858" w:rsidRPr="0054322C">
        <w:rPr>
          <w:b/>
          <w:bCs/>
          <w:sz w:val="28"/>
          <w:szCs w:val="28"/>
          <w:lang w:val="kk-KZ"/>
        </w:rPr>
        <w:t>Ағынның статистикалық параметрлерін анықтау</w:t>
      </w:r>
      <w:bookmarkStart w:id="9" w:name="_Toc137026045"/>
      <w:bookmarkStart w:id="10" w:name="_Toc138668798"/>
      <w:r w:rsidR="00D24F1E" w:rsidRPr="0054322C">
        <w:rPr>
          <w:b/>
          <w:bCs/>
          <w:sz w:val="28"/>
          <w:szCs w:val="28"/>
          <w:lang w:val="kk-KZ"/>
        </w:rPr>
        <w:t>.</w:t>
      </w:r>
      <w:r w:rsidR="005F3858" w:rsidRPr="0054322C">
        <w:rPr>
          <w:b/>
          <w:bCs/>
          <w:sz w:val="28"/>
          <w:szCs w:val="28"/>
          <w:lang w:val="kk-KZ"/>
        </w:rPr>
        <w:t xml:space="preserve"> </w:t>
      </w:r>
      <w:bookmarkEnd w:id="9"/>
      <w:bookmarkEnd w:id="10"/>
      <w:r w:rsidR="005F3858" w:rsidRPr="0054322C">
        <w:rPr>
          <w:b/>
          <w:bCs/>
          <w:sz w:val="28"/>
          <w:szCs w:val="28"/>
          <w:lang w:val="kk-KZ"/>
        </w:rPr>
        <w:t>Жылдық ағын</w:t>
      </w:r>
    </w:p>
    <w:p w:rsidR="00895D1E" w:rsidRPr="0054322C" w:rsidRDefault="00895D1E" w:rsidP="005F3858">
      <w:pPr>
        <w:keepNext/>
        <w:ind w:firstLine="720"/>
        <w:outlineLvl w:val="0"/>
        <w:rPr>
          <w:b/>
          <w:bCs/>
          <w:sz w:val="28"/>
          <w:szCs w:val="28"/>
          <w:lang w:val="kk-KZ"/>
        </w:rPr>
      </w:pPr>
    </w:p>
    <w:p w:rsidR="00E84327" w:rsidRDefault="008C062A" w:rsidP="00FA72DD">
      <w:pPr>
        <w:ind w:firstLine="567"/>
        <w:jc w:val="both"/>
        <w:rPr>
          <w:sz w:val="28"/>
          <w:szCs w:val="28"/>
          <w:lang w:val="kk-KZ"/>
        </w:rPr>
      </w:pPr>
      <w:r>
        <w:rPr>
          <w:sz w:val="28"/>
          <w:szCs w:val="28"/>
          <w:lang w:val="kk-KZ"/>
        </w:rPr>
        <w:t xml:space="preserve">  </w:t>
      </w:r>
      <w:r w:rsidR="00AA6E1F">
        <w:rPr>
          <w:sz w:val="28"/>
          <w:szCs w:val="28"/>
          <w:lang w:val="kk-KZ"/>
        </w:rPr>
        <w:t>Берілген бассейннен</w:t>
      </w:r>
      <w:r w:rsidR="005F3858" w:rsidRPr="0054322C">
        <w:rPr>
          <w:sz w:val="28"/>
          <w:szCs w:val="28"/>
          <w:lang w:val="kk-KZ"/>
        </w:rPr>
        <w:t xml:space="preserve"> бір </w:t>
      </w:r>
      <w:r w:rsidR="002B3CB4" w:rsidRPr="0054322C">
        <w:rPr>
          <w:sz w:val="28"/>
          <w:szCs w:val="28"/>
          <w:lang w:val="kk-KZ"/>
        </w:rPr>
        <w:t>жылда ағатын ағын көлемін жылдық</w:t>
      </w:r>
      <w:r w:rsidR="00671D03">
        <w:rPr>
          <w:sz w:val="28"/>
          <w:szCs w:val="28"/>
          <w:lang w:val="kk-KZ"/>
        </w:rPr>
        <w:t xml:space="preserve"> ағын деп атала</w:t>
      </w:r>
      <w:r w:rsidR="005F3858" w:rsidRPr="0054322C">
        <w:rPr>
          <w:sz w:val="28"/>
          <w:szCs w:val="28"/>
          <w:lang w:val="kk-KZ"/>
        </w:rPr>
        <w:t>ды. Жылдық ағын қандай да бір өзен жақтауында тұрақсыз. Ол климаттық (жауын - шашын, булану және т. б.) және физикалық</w:t>
      </w:r>
      <w:r w:rsidR="00AA1377">
        <w:rPr>
          <w:sz w:val="28"/>
          <w:szCs w:val="28"/>
          <w:lang w:val="kk-KZ"/>
        </w:rPr>
        <w:t xml:space="preserve"> </w:t>
      </w:r>
      <w:r w:rsidR="005F3858" w:rsidRPr="0054322C">
        <w:rPr>
          <w:sz w:val="28"/>
          <w:szCs w:val="28"/>
          <w:lang w:val="kk-KZ"/>
        </w:rPr>
        <w:t>- г</w:t>
      </w:r>
      <w:r w:rsidR="00AA6E1F">
        <w:rPr>
          <w:sz w:val="28"/>
          <w:szCs w:val="28"/>
          <w:lang w:val="kk-KZ"/>
        </w:rPr>
        <w:t>еографиялық (жер бедері, бассейннің</w:t>
      </w:r>
      <w:r w:rsidR="005F3858" w:rsidRPr="0054322C">
        <w:rPr>
          <w:sz w:val="28"/>
          <w:szCs w:val="28"/>
          <w:lang w:val="kk-KZ"/>
        </w:rPr>
        <w:t xml:space="preserve"> ауданы мен</w:t>
      </w:r>
      <w:r w:rsidR="007E4159" w:rsidRPr="0054322C">
        <w:rPr>
          <w:sz w:val="28"/>
          <w:szCs w:val="28"/>
          <w:lang w:val="kk-KZ"/>
        </w:rPr>
        <w:t xml:space="preserve"> </w:t>
      </w:r>
      <w:r w:rsidR="005F3858" w:rsidRPr="0054322C">
        <w:rPr>
          <w:sz w:val="28"/>
          <w:szCs w:val="28"/>
          <w:lang w:val="kk-KZ"/>
        </w:rPr>
        <w:t>пішіні, оның топырақ және өсімдік жамылғысы, көлділігі, ормандылығы және т. б.) факторларға байланысты үздіксіз тербелісте болады</w:t>
      </w:r>
      <w:r w:rsidR="00E84327">
        <w:rPr>
          <w:sz w:val="28"/>
          <w:szCs w:val="28"/>
          <w:lang w:val="kk-KZ"/>
        </w:rPr>
        <w:t xml:space="preserve"> </w:t>
      </w:r>
      <w:r w:rsidR="00E84327" w:rsidRPr="00E84327">
        <w:rPr>
          <w:sz w:val="28"/>
          <w:szCs w:val="28"/>
          <w:lang w:val="kk-KZ"/>
        </w:rPr>
        <w:t>[27]</w:t>
      </w:r>
      <w:r w:rsidR="005F3858" w:rsidRPr="0054322C">
        <w:rPr>
          <w:sz w:val="28"/>
          <w:szCs w:val="28"/>
          <w:lang w:val="kk-KZ"/>
        </w:rPr>
        <w:t xml:space="preserve">. </w:t>
      </w:r>
    </w:p>
    <w:p w:rsidR="005F3858" w:rsidRPr="0054322C" w:rsidRDefault="005F3858" w:rsidP="00FA72DD">
      <w:pPr>
        <w:ind w:firstLine="567"/>
        <w:jc w:val="both"/>
        <w:rPr>
          <w:sz w:val="28"/>
          <w:szCs w:val="28"/>
          <w:lang w:val="kk-KZ"/>
        </w:rPr>
      </w:pPr>
      <w:r w:rsidRPr="0054322C">
        <w:rPr>
          <w:sz w:val="28"/>
          <w:szCs w:val="28"/>
          <w:lang w:val="kk-KZ"/>
        </w:rPr>
        <w:t xml:space="preserve">Ұзақ бақылаулар жылдық ағынның тербелістері, аз сулы және көп </w:t>
      </w:r>
      <w:r w:rsidRPr="007D648F">
        <w:rPr>
          <w:sz w:val="28"/>
          <w:szCs w:val="28"/>
          <w:lang w:val="kk-KZ"/>
        </w:rPr>
        <w:t>сулы жылдардың кезектесіп ауысуынан тұратын, циклдык сипат</w:t>
      </w:r>
      <w:r w:rsidR="007D648F" w:rsidRPr="007D648F">
        <w:rPr>
          <w:sz w:val="28"/>
          <w:szCs w:val="28"/>
          <w:lang w:val="kk-KZ"/>
        </w:rPr>
        <w:t>та болатынын көрсетті</w:t>
      </w:r>
      <w:r w:rsidRPr="007D648F">
        <w:rPr>
          <w:sz w:val="28"/>
          <w:szCs w:val="28"/>
          <w:lang w:val="kk-KZ"/>
        </w:rPr>
        <w:t>.</w:t>
      </w:r>
      <w:r w:rsidRPr="0054322C">
        <w:rPr>
          <w:sz w:val="28"/>
          <w:szCs w:val="28"/>
          <w:lang w:val="kk-KZ"/>
        </w:rPr>
        <w:t xml:space="preserve"> Бірақ тербелістерге қар</w:t>
      </w:r>
      <w:r w:rsidR="001D399F" w:rsidRPr="0054322C">
        <w:rPr>
          <w:sz w:val="28"/>
          <w:szCs w:val="28"/>
          <w:lang w:val="kk-KZ"/>
        </w:rPr>
        <w:t>а</w:t>
      </w:r>
      <w:r w:rsidRPr="0054322C">
        <w:rPr>
          <w:sz w:val="28"/>
          <w:szCs w:val="28"/>
          <w:lang w:val="kk-KZ"/>
        </w:rPr>
        <w:t xml:space="preserve">мастан, едәуір ұзақ кезеңдегі жылдық ағынның орташа мәні (адам әрекетімен бұзылмаған) іс жүзінде </w:t>
      </w:r>
      <w:r w:rsidRPr="00BF1C46">
        <w:rPr>
          <w:sz w:val="28"/>
          <w:szCs w:val="28"/>
          <w:lang w:val="kk-KZ"/>
        </w:rPr>
        <w:t xml:space="preserve">өзгермейді </w:t>
      </w:r>
      <w:r w:rsidR="00BF1C46" w:rsidRPr="001A3837">
        <w:rPr>
          <w:sz w:val="28"/>
          <w:szCs w:val="28"/>
          <w:lang w:val="kk-KZ"/>
        </w:rPr>
        <w:t>[2</w:t>
      </w:r>
      <w:r w:rsidR="00E84327">
        <w:rPr>
          <w:sz w:val="28"/>
          <w:szCs w:val="28"/>
          <w:lang w:val="kk-KZ"/>
        </w:rPr>
        <w:t>8</w:t>
      </w:r>
      <w:r w:rsidRPr="001A3837">
        <w:rPr>
          <w:sz w:val="28"/>
          <w:szCs w:val="28"/>
          <w:lang w:val="kk-KZ"/>
        </w:rPr>
        <w:t>].</w:t>
      </w:r>
    </w:p>
    <w:p w:rsidR="007D648F" w:rsidRDefault="007D648F" w:rsidP="00BB31E4">
      <w:pPr>
        <w:keepNext/>
        <w:outlineLvl w:val="0"/>
        <w:rPr>
          <w:b/>
          <w:bCs/>
          <w:lang w:val="kk-KZ"/>
        </w:rPr>
      </w:pPr>
    </w:p>
    <w:p w:rsidR="004F0AF4" w:rsidRPr="007D648F" w:rsidRDefault="004F0AF4" w:rsidP="00BB31E4">
      <w:pPr>
        <w:keepNext/>
        <w:outlineLvl w:val="0"/>
        <w:rPr>
          <w:b/>
          <w:bCs/>
          <w:lang w:val="kk-KZ"/>
        </w:rPr>
      </w:pPr>
    </w:p>
    <w:p w:rsidR="005F3858" w:rsidRDefault="005F3858" w:rsidP="008C062A">
      <w:pPr>
        <w:keepNext/>
        <w:ind w:firstLine="708"/>
        <w:outlineLvl w:val="0"/>
        <w:rPr>
          <w:b/>
          <w:bCs/>
          <w:sz w:val="28"/>
          <w:szCs w:val="28"/>
          <w:lang w:val="kk-KZ"/>
        </w:rPr>
      </w:pPr>
      <w:r w:rsidRPr="000509AC">
        <w:rPr>
          <w:b/>
          <w:bCs/>
          <w:sz w:val="28"/>
          <w:szCs w:val="28"/>
          <w:lang w:val="kk-KZ"/>
        </w:rPr>
        <w:t>2.</w:t>
      </w:r>
      <w:r w:rsidR="009A481A" w:rsidRPr="000509AC">
        <w:rPr>
          <w:b/>
          <w:bCs/>
          <w:sz w:val="28"/>
          <w:szCs w:val="28"/>
          <w:lang w:val="kk-KZ"/>
        </w:rPr>
        <w:t>5</w:t>
      </w:r>
      <w:r w:rsidRPr="000509AC">
        <w:rPr>
          <w:b/>
          <w:bCs/>
          <w:sz w:val="28"/>
          <w:szCs w:val="28"/>
          <w:lang w:val="kk-KZ"/>
        </w:rPr>
        <w:t xml:space="preserve"> Көктемгі тасқын көлемі</w:t>
      </w:r>
    </w:p>
    <w:p w:rsidR="00A141B0" w:rsidRPr="00473EB0" w:rsidRDefault="00A141B0" w:rsidP="008C062A">
      <w:pPr>
        <w:keepNext/>
        <w:ind w:firstLine="708"/>
        <w:outlineLvl w:val="0"/>
        <w:rPr>
          <w:b/>
          <w:bCs/>
          <w:sz w:val="28"/>
          <w:szCs w:val="28"/>
          <w:lang w:val="kk-KZ"/>
        </w:rPr>
      </w:pPr>
    </w:p>
    <w:p w:rsidR="00470340" w:rsidRPr="003234CB" w:rsidRDefault="005F3858" w:rsidP="009D071C">
      <w:pPr>
        <w:ind w:firstLine="709"/>
        <w:jc w:val="both"/>
        <w:rPr>
          <w:sz w:val="28"/>
          <w:szCs w:val="28"/>
          <w:lang w:val="kk-KZ"/>
        </w:rPr>
      </w:pPr>
      <w:r w:rsidRPr="003234CB">
        <w:rPr>
          <w:sz w:val="28"/>
          <w:szCs w:val="28"/>
          <w:lang w:val="kk-KZ"/>
        </w:rPr>
        <w:t>Шығу тегіне қарай өзендердің ең үлкен ағынын 3-ке бөл</w:t>
      </w:r>
      <w:r w:rsidR="00470340" w:rsidRPr="003234CB">
        <w:rPr>
          <w:sz w:val="28"/>
          <w:szCs w:val="28"/>
          <w:lang w:val="kk-KZ"/>
        </w:rPr>
        <w:t>еді: көктемгі су тасу, жаңбырлық</w:t>
      </w:r>
      <w:r w:rsidRPr="003234CB">
        <w:rPr>
          <w:sz w:val="28"/>
          <w:szCs w:val="28"/>
          <w:lang w:val="kk-KZ"/>
        </w:rPr>
        <w:t xml:space="preserve"> тасқын су және ара</w:t>
      </w:r>
      <w:r w:rsidR="00C864C2">
        <w:rPr>
          <w:sz w:val="28"/>
          <w:szCs w:val="28"/>
          <w:lang w:val="kk-KZ"/>
        </w:rPr>
        <w:t>лас (қар еру мен жаңбыр) ағын [29</w:t>
      </w:r>
      <w:r w:rsidRPr="003234CB">
        <w:rPr>
          <w:sz w:val="28"/>
          <w:szCs w:val="28"/>
          <w:lang w:val="kk-KZ"/>
        </w:rPr>
        <w:t>].</w:t>
      </w:r>
    </w:p>
    <w:p w:rsidR="009D071C" w:rsidRDefault="005F3858" w:rsidP="009D071C">
      <w:pPr>
        <w:ind w:firstLine="709"/>
        <w:jc w:val="both"/>
        <w:rPr>
          <w:sz w:val="28"/>
          <w:szCs w:val="28"/>
          <w:lang w:val="kk-KZ"/>
        </w:rPr>
      </w:pPr>
      <w:r w:rsidRPr="003234CB">
        <w:rPr>
          <w:sz w:val="28"/>
          <w:szCs w:val="28"/>
          <w:lang w:val="kk-KZ"/>
        </w:rPr>
        <w:t>Көктемгі су тасу Қазақстанның көптеген өзендеріне тән. Осы кезеңде сужиғыға түсетін су көлемін анықтаушы негізгі факторлар - қар жамылғысының тығыздығы мен биіктігі</w:t>
      </w:r>
      <w:r w:rsidR="00C864C2">
        <w:rPr>
          <w:sz w:val="28"/>
          <w:szCs w:val="28"/>
          <w:lang w:val="kk-KZ"/>
        </w:rPr>
        <w:t>, оның таралу сипаты мен ауданы[30</w:t>
      </w:r>
      <w:r w:rsidR="00C864C2" w:rsidRPr="003234CB">
        <w:rPr>
          <w:sz w:val="28"/>
          <w:szCs w:val="28"/>
          <w:lang w:val="kk-KZ"/>
        </w:rPr>
        <w:t>].</w:t>
      </w:r>
    </w:p>
    <w:p w:rsidR="00C864C2" w:rsidRDefault="00C864C2" w:rsidP="00C864C2">
      <w:pPr>
        <w:ind w:firstLine="709"/>
        <w:jc w:val="both"/>
        <w:rPr>
          <w:color w:val="000000"/>
          <w:sz w:val="28"/>
          <w:szCs w:val="23"/>
          <w:shd w:val="clear" w:color="auto" w:fill="FFFFFF"/>
          <w:lang w:val="kk-KZ"/>
        </w:rPr>
      </w:pPr>
      <w:r w:rsidRPr="00C864C2">
        <w:rPr>
          <w:color w:val="000000"/>
          <w:sz w:val="28"/>
          <w:szCs w:val="23"/>
          <w:shd w:val="clear" w:color="auto" w:fill="FFFFFF"/>
          <w:lang w:val="kk-KZ"/>
        </w:rPr>
        <w:t>Су тасқынына қарсы 13 іс-шара Тарбағатай, Бесқарағай, Аягөз, Катонқарағай және Алтай аудандарында жүргізіліп жатыр. Соның нәтижесінде, 471 тұрғын үйді су басудың алдын алуға мүмкіндік жасалады. Шығыс Қазақстанда 229 гидротехникалық құрылыс бар. Былтыр төтенше жағдайларды болдырмау мақсатында «Шығыс су қоймалары» МКМ 7 гидротехникалық құрылысқа қалпына келтіру жұмыстарын жүргізді», - дейді облыстық Табиғи ресурстар және табиғат пайдалануды реттеу б</w:t>
      </w:r>
      <w:r>
        <w:rPr>
          <w:color w:val="000000"/>
          <w:sz w:val="28"/>
          <w:szCs w:val="23"/>
          <w:shd w:val="clear" w:color="auto" w:fill="FFFFFF"/>
          <w:lang w:val="kk-KZ"/>
        </w:rPr>
        <w:t>асқармасы басшысының орынбасары</w:t>
      </w:r>
      <w:r w:rsidRPr="00C864C2">
        <w:rPr>
          <w:color w:val="000000"/>
          <w:sz w:val="28"/>
          <w:szCs w:val="23"/>
          <w:shd w:val="clear" w:color="auto" w:fill="FFFFFF"/>
          <w:lang w:val="kk-KZ"/>
        </w:rPr>
        <w:t xml:space="preserve">. </w:t>
      </w:r>
    </w:p>
    <w:p w:rsidR="00C864C2" w:rsidRPr="00C864C2" w:rsidRDefault="00C864C2" w:rsidP="00C864C2">
      <w:pPr>
        <w:ind w:firstLine="709"/>
        <w:jc w:val="both"/>
        <w:rPr>
          <w:color w:val="000000"/>
          <w:sz w:val="28"/>
          <w:szCs w:val="23"/>
          <w:shd w:val="clear" w:color="auto" w:fill="FFFFFF"/>
          <w:lang w:val="kk-KZ"/>
        </w:rPr>
      </w:pPr>
      <w:r w:rsidRPr="00C864C2">
        <w:rPr>
          <w:color w:val="000000"/>
          <w:sz w:val="28"/>
          <w:szCs w:val="23"/>
          <w:shd w:val="clear" w:color="auto" w:fill="FFFFFF"/>
          <w:lang w:val="kk-KZ"/>
        </w:rPr>
        <w:t>Облыс әкімдігінің қаулысымен «Лайлы» су қоймасын қалпына келтіру мақсатында 38,4 млн теңге қаражат бөлінген. Қазіргі уақытта жұмыстар толық көлемде аяқталды. «Төтенше жағдай туындаған жағдайда гидротехникалық құрылыстарда тәулік бойы кезекшілік ұйымдастырылады. Жұмыс кестесі әзірленіп, бекітілді. Соған сәйкес іс-шараларды іске асыру 2022 жылдың қазан айының соңына дейін аяқталады», - дейді Еламан Мұхтарханов</w:t>
      </w:r>
      <w:r>
        <w:rPr>
          <w:color w:val="000000"/>
          <w:sz w:val="28"/>
          <w:szCs w:val="23"/>
          <w:shd w:val="clear" w:color="auto" w:fill="FFFFFF"/>
          <w:lang w:val="kk-KZ"/>
        </w:rPr>
        <w:t xml:space="preserve"> </w:t>
      </w:r>
      <w:r>
        <w:rPr>
          <w:sz w:val="28"/>
          <w:szCs w:val="28"/>
          <w:lang w:val="kk-KZ"/>
        </w:rPr>
        <w:t>[30</w:t>
      </w:r>
      <w:r w:rsidR="000509AC" w:rsidRPr="000509AC">
        <w:rPr>
          <w:sz w:val="28"/>
          <w:szCs w:val="28"/>
          <w:lang w:val="kk-KZ"/>
        </w:rPr>
        <w:t xml:space="preserve">, </w:t>
      </w:r>
      <w:r w:rsidR="000509AC" w:rsidRPr="00C864C2">
        <w:rPr>
          <w:color w:val="000000"/>
          <w:sz w:val="28"/>
          <w:szCs w:val="23"/>
          <w:shd w:val="clear" w:color="auto" w:fill="FFFFFF"/>
          <w:lang w:val="kk-KZ"/>
        </w:rPr>
        <w:t>б</w:t>
      </w:r>
      <w:r w:rsidR="000509AC" w:rsidRPr="000509AC">
        <w:rPr>
          <w:color w:val="000000"/>
          <w:sz w:val="28"/>
          <w:szCs w:val="23"/>
          <w:shd w:val="clear" w:color="auto" w:fill="FFFFFF"/>
          <w:lang w:val="kk-KZ"/>
        </w:rPr>
        <w:t>.18</w:t>
      </w:r>
      <w:r w:rsidRPr="003234CB">
        <w:rPr>
          <w:sz w:val="28"/>
          <w:szCs w:val="28"/>
          <w:lang w:val="kk-KZ"/>
        </w:rPr>
        <w:t>].</w:t>
      </w:r>
    </w:p>
    <w:p w:rsidR="00C864C2" w:rsidRDefault="00C864C2" w:rsidP="00C864C2">
      <w:pPr>
        <w:ind w:firstLine="709"/>
        <w:jc w:val="both"/>
        <w:rPr>
          <w:color w:val="000000"/>
          <w:sz w:val="28"/>
          <w:szCs w:val="23"/>
          <w:shd w:val="clear" w:color="auto" w:fill="FFFFFF"/>
          <w:lang w:val="kk-KZ"/>
        </w:rPr>
      </w:pPr>
      <w:r w:rsidRPr="00C864C2">
        <w:rPr>
          <w:color w:val="000000"/>
          <w:sz w:val="28"/>
          <w:szCs w:val="23"/>
          <w:shd w:val="clear" w:color="auto" w:fill="FFFFFF"/>
          <w:lang w:val="kk-KZ"/>
        </w:rPr>
        <w:t xml:space="preserve">«Жыл сайын көктемде біз су тасқыны құблыстарына тап боламыз. Соңғы онжылдықтарда Маңғыстау облысын қоспағанда, елдің барлық өңірінде ауқымды су тасқынынан 431 елді мекен зардап шеккен, 15 мыңға жуық үй су астында қалды. Ең ірі қайғылы оқиғалар Алматы және Қарағанды облыстарында орын алды, бұл Қызылағаш (2010 жыл) және Көкпекті (2014 жыл) ауылдарындағы бөгеттердің жарылуы салдарынан 50 адам қаза тапты (45/5)»,- деді Ю. Ильин. </w:t>
      </w:r>
    </w:p>
    <w:p w:rsidR="00C864C2" w:rsidRPr="00C864C2" w:rsidRDefault="00C864C2" w:rsidP="00C864C2">
      <w:pPr>
        <w:ind w:firstLine="709"/>
        <w:jc w:val="both"/>
        <w:rPr>
          <w:color w:val="000000"/>
          <w:sz w:val="28"/>
          <w:szCs w:val="23"/>
          <w:shd w:val="clear" w:color="auto" w:fill="FFFFFF"/>
          <w:lang w:val="kk-KZ"/>
        </w:rPr>
      </w:pPr>
      <w:r>
        <w:rPr>
          <w:color w:val="000000"/>
          <w:sz w:val="28"/>
          <w:szCs w:val="23"/>
          <w:shd w:val="clear" w:color="auto" w:fill="FFFFFF"/>
          <w:lang w:val="kk-KZ"/>
        </w:rPr>
        <w:lastRenderedPageBreak/>
        <w:t>С</w:t>
      </w:r>
      <w:r w:rsidRPr="00C864C2">
        <w:rPr>
          <w:color w:val="000000"/>
          <w:sz w:val="28"/>
          <w:szCs w:val="23"/>
          <w:shd w:val="clear" w:color="auto" w:fill="FFFFFF"/>
          <w:lang w:val="kk-KZ"/>
        </w:rPr>
        <w:t xml:space="preserve">у тасқыны жыл бойы жүріп жатқан 2014 жыл қиын болды. Ақпан айында Қызылорда облысын, наурыз айында Қарағанды облысын, сәуірде Ақмола облысындағы Атбасарды су басты. Ал 28 шілдеде нөсер жаңбырдан кейін су Көкшетауға келді. Желтоқсан айында </w:t>
      </w:r>
      <w:r w:rsidR="00BD67D6">
        <w:rPr>
          <w:color w:val="000000"/>
          <w:sz w:val="28"/>
          <w:szCs w:val="23"/>
          <w:shd w:val="clear" w:color="auto" w:fill="FFFFFF"/>
          <w:lang w:val="kk-KZ"/>
        </w:rPr>
        <w:t xml:space="preserve"> суару технологиясы</w:t>
      </w:r>
      <w:r w:rsidRPr="00C864C2">
        <w:rPr>
          <w:color w:val="000000"/>
          <w:sz w:val="28"/>
          <w:szCs w:val="23"/>
          <w:shd w:val="clear" w:color="auto" w:fill="FFFFFF"/>
          <w:lang w:val="kk-KZ"/>
        </w:rPr>
        <w:t xml:space="preserve">ндегі мұз кептелісінің салдарынан Шығыс Қазақстан облысындағы Восточное ауылын да су басты. Жаңа жыл қарсаңында су Сырдария жағалауынан шығып, Ботабай кентіне жетті. «Ең көп су 2017 жылы болды. Қазақстанның 7 өңірінде 2 000-ға жуық үй зардап шекті және Қарағанды, Ақмола, Шығыс Қазақстан, </w:t>
      </w:r>
      <w:r w:rsidR="001F48D9">
        <w:rPr>
          <w:color w:val="000000"/>
          <w:sz w:val="28"/>
          <w:szCs w:val="23"/>
          <w:shd w:val="clear" w:color="auto" w:fill="FFFFFF"/>
          <w:lang w:val="kk-KZ"/>
        </w:rPr>
        <w:t>Аса облысы</w:t>
      </w:r>
      <w:r w:rsidRPr="00C864C2">
        <w:rPr>
          <w:color w:val="000000"/>
          <w:sz w:val="28"/>
          <w:szCs w:val="23"/>
          <w:shd w:val="clear" w:color="auto" w:fill="FFFFFF"/>
          <w:lang w:val="kk-KZ"/>
        </w:rPr>
        <w:t xml:space="preserve"> облыстарының сол геопозициясы қайтадан су астында қалды. Төтенше жағдай режимі жарияланды, құтқарушылар мен еріктілер тәулік бойы жұмыс істеді», - деді министр.</w:t>
      </w:r>
    </w:p>
    <w:p w:rsidR="00C864C2" w:rsidRPr="00C864C2" w:rsidRDefault="00C864C2" w:rsidP="00C864C2">
      <w:pPr>
        <w:ind w:firstLine="709"/>
        <w:jc w:val="both"/>
        <w:rPr>
          <w:sz w:val="32"/>
          <w:lang w:val="kk-KZ"/>
        </w:rPr>
      </w:pPr>
      <w:r w:rsidRPr="00C864C2">
        <w:rPr>
          <w:color w:val="000000"/>
          <w:sz w:val="28"/>
          <w:szCs w:val="23"/>
          <w:shd w:val="clear" w:color="auto" w:fill="FFFFFF"/>
          <w:lang w:val="kk-KZ"/>
        </w:rPr>
        <w:t>«2022 жылы алғаш рет 30 сәуірде күн тұтылады. Күннің тұтылғанын Антарктидада, Оңтүстік Америкада, Тынық мұхитының оңтүстік-шығысынан көруге болады» делінген хабарламада. Алдағы астрономиялық оқиғаның ерекшелігі - 30 сәуірдегі күннің тұтылуы 2022 жылы алғашқы тұтылу дәлізін ашады, ол 16 мамырға, ай тұтылғанға дейін жалғасады. Бұл күні, 2022 жылдың 16 мамырында, ай тұтылады. Ол Солтүстік және Оңтүстік Американың көп бөлігінде, сондай-ақ ішінара Африка мен Еуропада көрінеді. Бұл табиғат құбылысы Нұр-Сұлтан уақыты бойынша 9:14-те болады. 2022 жылдың астрономиялық күнтізбесінде тұтылудың екі дәлізі бар: 2022 жылдың 30 сәуірінен 16 мамырына дейін және 2022 жылдың 25 қазанынан 8 қарашасына дейін. Барлығы 2022 жылы 4 рет (2 рет күн және 2 рет ай) тұтылады.</w:t>
      </w:r>
    </w:p>
    <w:p w:rsidR="00C864C2" w:rsidRPr="00C864C2" w:rsidRDefault="00C864C2" w:rsidP="00C864C2">
      <w:pPr>
        <w:ind w:firstLine="709"/>
        <w:jc w:val="both"/>
        <w:rPr>
          <w:sz w:val="32"/>
          <w:lang w:val="kk-KZ"/>
        </w:rPr>
      </w:pPr>
      <w:r w:rsidRPr="00C864C2">
        <w:rPr>
          <w:color w:val="000000"/>
          <w:sz w:val="28"/>
          <w:szCs w:val="23"/>
          <w:shd w:val="clear" w:color="auto" w:fill="FFFFFF"/>
          <w:lang w:val="kk-KZ"/>
        </w:rPr>
        <w:t>Алдағы жылдары елімізде құрастырылатын автомобильдердің модельдік қатарын кеңейту, сондай-ақ автокомпоненттер (бамперлер, орындықтар, автомобиль шынысы, пластиктен жасалған бөлшектер, шиналар, т. б) өндірісін ретке келтіру жоспарланып отыр. Кеңес барысында саланың өзекті мәселелері де қаралды. Мәселен, бүгінгі таңда Қазақстанда т/ж және электротехникалық машина жасау салаларында аккредиттелген зертханалар жоқ, сонымен қатар кабельдік-өткізгіш өнімдер бойынша ұлттық стандартты әзірлеу қажет</w:t>
      </w:r>
      <w:r w:rsidR="00487192">
        <w:rPr>
          <w:color w:val="000000"/>
          <w:sz w:val="28"/>
          <w:szCs w:val="23"/>
          <w:shd w:val="clear" w:color="auto" w:fill="FFFFFF"/>
          <w:lang w:val="kk-KZ"/>
        </w:rPr>
        <w:t xml:space="preserve"> </w:t>
      </w:r>
      <w:r w:rsidR="00487192" w:rsidRPr="00487192">
        <w:rPr>
          <w:color w:val="000000"/>
          <w:sz w:val="28"/>
          <w:szCs w:val="23"/>
          <w:shd w:val="clear" w:color="auto" w:fill="FFFFFF"/>
          <w:lang w:val="kk-KZ"/>
        </w:rPr>
        <w:t>[31]</w:t>
      </w:r>
      <w:r w:rsidRPr="00C864C2">
        <w:rPr>
          <w:color w:val="000000"/>
          <w:sz w:val="28"/>
          <w:szCs w:val="23"/>
          <w:shd w:val="clear" w:color="auto" w:fill="FFFFFF"/>
          <w:lang w:val="kk-KZ"/>
        </w:rPr>
        <w:t>.</w:t>
      </w:r>
    </w:p>
    <w:p w:rsidR="00C864C2" w:rsidRDefault="00C864C2" w:rsidP="00C864C2">
      <w:pPr>
        <w:ind w:firstLine="709"/>
        <w:jc w:val="both"/>
        <w:rPr>
          <w:color w:val="000000"/>
          <w:sz w:val="28"/>
          <w:szCs w:val="23"/>
          <w:shd w:val="clear" w:color="auto" w:fill="FFFFFF"/>
          <w:lang w:val="kk-KZ"/>
        </w:rPr>
      </w:pPr>
      <w:r w:rsidRPr="00C864C2">
        <w:rPr>
          <w:color w:val="000000"/>
          <w:sz w:val="28"/>
          <w:szCs w:val="23"/>
          <w:shd w:val="clear" w:color="auto" w:fill="FFFFFF"/>
          <w:lang w:val="kk-KZ"/>
        </w:rPr>
        <w:t>Бұған қоса, ауыл шаруашылығы техникасын шығару саласында өндірістің толық тізбегін құру үшін кәсіпорындар арасындағы кооперацияны реттеген жөн, ал жер қойнауын пайдаланушылардың сатып алу процесі бойынша ел ішіндегі құндылығын арттыру үшін шаралар қабылдау қажет. Сонымен қатар саланың импортты алмастыру есебінен айтарлықтай өсуге әлеуеті бар екені атап өтілді, сол себепті тиісті бағдарлама шеңберінде 20-дан астам жобаны іске асыру көзделген</w:t>
      </w:r>
      <w:r w:rsidR="00487192" w:rsidRPr="00487192">
        <w:rPr>
          <w:color w:val="000000"/>
          <w:sz w:val="28"/>
          <w:szCs w:val="23"/>
          <w:shd w:val="clear" w:color="auto" w:fill="FFFFFF"/>
          <w:lang w:val="kk-KZ"/>
        </w:rPr>
        <w:t xml:space="preserve"> [32]</w:t>
      </w:r>
      <w:r w:rsidRPr="00C864C2">
        <w:rPr>
          <w:color w:val="000000"/>
          <w:sz w:val="28"/>
          <w:szCs w:val="23"/>
          <w:shd w:val="clear" w:color="auto" w:fill="FFFFFF"/>
          <w:lang w:val="kk-KZ"/>
        </w:rPr>
        <w:t>. Машина жасауды дамытудың қосымша шаралары ретінде базалық өндірістер құру (болат импортын азайту) және жұмыс істеп тұрған кәсіпорындарды шикізатпен қамтамасыз ету, сондай-ақ Өнеркәсіпті дамыту қорын қаржыландыруды кеңейту жоспарланып отыр</w:t>
      </w:r>
      <w:r w:rsidR="00487192" w:rsidRPr="00487192">
        <w:rPr>
          <w:color w:val="000000"/>
          <w:sz w:val="28"/>
          <w:szCs w:val="23"/>
          <w:shd w:val="clear" w:color="auto" w:fill="FFFFFF"/>
          <w:lang w:val="kk-KZ"/>
        </w:rPr>
        <w:t xml:space="preserve"> [33]</w:t>
      </w:r>
      <w:r w:rsidRPr="00C864C2">
        <w:rPr>
          <w:color w:val="000000"/>
          <w:sz w:val="28"/>
          <w:szCs w:val="23"/>
          <w:shd w:val="clear" w:color="auto" w:fill="FFFFFF"/>
          <w:lang w:val="kk-KZ"/>
        </w:rPr>
        <w:t>.</w:t>
      </w:r>
      <w:bookmarkStart w:id="11" w:name="_Toc137026047"/>
      <w:bookmarkStart w:id="12" w:name="_Toc138668800"/>
    </w:p>
    <w:p w:rsidR="00260093" w:rsidRPr="00C864C2" w:rsidRDefault="00BD67D6" w:rsidP="00C864C2">
      <w:pPr>
        <w:ind w:firstLine="709"/>
        <w:jc w:val="both"/>
        <w:rPr>
          <w:sz w:val="32"/>
          <w:lang w:val="kk-KZ"/>
        </w:rPr>
      </w:pPr>
      <w:r>
        <w:rPr>
          <w:sz w:val="28"/>
          <w:szCs w:val="28"/>
          <w:lang w:val="kk-KZ"/>
        </w:rPr>
        <w:t xml:space="preserve"> суару технологиясы</w:t>
      </w:r>
      <w:r w:rsidR="005353B8" w:rsidRPr="00003CE6">
        <w:rPr>
          <w:sz w:val="28"/>
          <w:szCs w:val="28"/>
          <w:lang w:val="kk-KZ"/>
        </w:rPr>
        <w:t xml:space="preserve"> бассейінінінде орналасқан өзендердің </w:t>
      </w:r>
      <w:r w:rsidR="00D352C4" w:rsidRPr="00003CE6">
        <w:rPr>
          <w:sz w:val="28"/>
          <w:szCs w:val="28"/>
          <w:lang w:val="kk-KZ"/>
        </w:rPr>
        <w:t xml:space="preserve">көп жылдық кезеңмен әр түрлі қамтамасыздықтағы жоғары ағынмен ағын қабатындарын, </w:t>
      </w:r>
      <w:r w:rsidR="005353B8" w:rsidRPr="00003CE6">
        <w:rPr>
          <w:sz w:val="28"/>
          <w:szCs w:val="28"/>
          <w:lang w:val="kk-KZ"/>
        </w:rPr>
        <w:t>максималды лездік (Q</w:t>
      </w:r>
      <w:r w:rsidR="005353B8" w:rsidRPr="00003CE6">
        <w:rPr>
          <w:sz w:val="28"/>
          <w:szCs w:val="28"/>
          <w:vertAlign w:val="subscript"/>
          <w:lang w:val="kk-KZ"/>
        </w:rPr>
        <w:t>лезд</w:t>
      </w:r>
      <w:r w:rsidR="005353B8" w:rsidRPr="00003CE6">
        <w:rPr>
          <w:sz w:val="28"/>
          <w:szCs w:val="28"/>
          <w:lang w:val="kk-KZ"/>
        </w:rPr>
        <w:t>) және орташа тәуліктік (Q</w:t>
      </w:r>
      <w:r w:rsidR="005353B8" w:rsidRPr="00003CE6">
        <w:rPr>
          <w:sz w:val="28"/>
          <w:szCs w:val="28"/>
          <w:vertAlign w:val="subscript"/>
          <w:lang w:val="kk-KZ"/>
        </w:rPr>
        <w:t>ор.тәу</w:t>
      </w:r>
      <w:r w:rsidR="005353B8" w:rsidRPr="00003CE6">
        <w:rPr>
          <w:sz w:val="28"/>
          <w:szCs w:val="28"/>
          <w:lang w:val="kk-KZ"/>
        </w:rPr>
        <w:t>) су өтімдері м</w:t>
      </w:r>
      <w:r w:rsidR="005353B8" w:rsidRPr="00003CE6">
        <w:rPr>
          <w:sz w:val="28"/>
          <w:szCs w:val="28"/>
          <w:vertAlign w:val="superscript"/>
          <w:lang w:val="kk-KZ"/>
        </w:rPr>
        <w:t>3</w:t>
      </w:r>
      <w:r w:rsidR="005353B8" w:rsidRPr="00003CE6">
        <w:rPr>
          <w:sz w:val="28"/>
          <w:szCs w:val="28"/>
          <w:lang w:val="kk-KZ"/>
        </w:rPr>
        <w:t>/с, тасқын кезіндегі ағын қабат</w:t>
      </w:r>
      <w:r w:rsidR="004204FB" w:rsidRPr="00003CE6">
        <w:rPr>
          <w:sz w:val="28"/>
          <w:szCs w:val="28"/>
          <w:lang w:val="kk-KZ"/>
        </w:rPr>
        <w:t>тар</w:t>
      </w:r>
      <w:r w:rsidR="005353B8" w:rsidRPr="00003CE6">
        <w:rPr>
          <w:sz w:val="28"/>
          <w:szCs w:val="28"/>
          <w:lang w:val="kk-KZ"/>
        </w:rPr>
        <w:t>ы, (h, мм)</w:t>
      </w:r>
      <w:r w:rsidR="00D352C4" w:rsidRPr="00003CE6">
        <w:rPr>
          <w:sz w:val="28"/>
          <w:szCs w:val="28"/>
          <w:lang w:val="kk-KZ"/>
        </w:rPr>
        <w:t xml:space="preserve"> анықталды</w:t>
      </w:r>
      <w:r w:rsidR="00003CE6" w:rsidRPr="00003CE6">
        <w:rPr>
          <w:sz w:val="28"/>
          <w:szCs w:val="28"/>
          <w:lang w:val="kk-KZ"/>
        </w:rPr>
        <w:t xml:space="preserve"> Қосымша А.4 кестеде көрсетілген</w:t>
      </w:r>
      <w:r w:rsidR="00D352C4" w:rsidRPr="00003CE6">
        <w:rPr>
          <w:sz w:val="28"/>
          <w:szCs w:val="28"/>
          <w:lang w:val="kk-KZ"/>
        </w:rPr>
        <w:t>.</w:t>
      </w:r>
    </w:p>
    <w:p w:rsidR="00C864C2" w:rsidRDefault="00C864C2" w:rsidP="005F3858">
      <w:pPr>
        <w:keepNext/>
        <w:ind w:firstLine="720"/>
        <w:outlineLvl w:val="0"/>
        <w:rPr>
          <w:b/>
          <w:bCs/>
          <w:sz w:val="28"/>
          <w:szCs w:val="28"/>
          <w:lang w:val="kk-KZ"/>
        </w:rPr>
      </w:pPr>
    </w:p>
    <w:p w:rsidR="00C864C2" w:rsidRDefault="00C864C2" w:rsidP="005F3858">
      <w:pPr>
        <w:keepNext/>
        <w:ind w:firstLine="720"/>
        <w:outlineLvl w:val="0"/>
        <w:rPr>
          <w:b/>
          <w:bCs/>
          <w:sz w:val="28"/>
          <w:szCs w:val="28"/>
          <w:lang w:val="kk-KZ"/>
        </w:rPr>
      </w:pPr>
    </w:p>
    <w:p w:rsidR="005F3858" w:rsidRDefault="009A481A" w:rsidP="005F3858">
      <w:pPr>
        <w:keepNext/>
        <w:ind w:firstLine="720"/>
        <w:outlineLvl w:val="0"/>
        <w:rPr>
          <w:b/>
          <w:bCs/>
          <w:sz w:val="28"/>
          <w:szCs w:val="28"/>
          <w:lang w:val="kk-KZ"/>
        </w:rPr>
      </w:pPr>
      <w:r>
        <w:rPr>
          <w:b/>
          <w:bCs/>
          <w:sz w:val="28"/>
          <w:szCs w:val="28"/>
          <w:lang w:val="kk-KZ"/>
        </w:rPr>
        <w:t>2.6</w:t>
      </w:r>
      <w:r w:rsidR="005F3858" w:rsidRPr="00A40C4A">
        <w:rPr>
          <w:b/>
          <w:bCs/>
          <w:sz w:val="28"/>
          <w:szCs w:val="28"/>
          <w:lang w:val="kk-KZ"/>
        </w:rPr>
        <w:t xml:space="preserve"> Максималды а</w:t>
      </w:r>
      <w:r w:rsidR="005F3858" w:rsidRPr="003234CB">
        <w:rPr>
          <w:b/>
          <w:bCs/>
          <w:sz w:val="28"/>
          <w:szCs w:val="28"/>
          <w:lang w:val="kk-KZ"/>
        </w:rPr>
        <w:t>ғын</w:t>
      </w:r>
      <w:bookmarkEnd w:id="11"/>
      <w:bookmarkEnd w:id="12"/>
    </w:p>
    <w:p w:rsidR="004204FB" w:rsidRPr="00A40C4A" w:rsidRDefault="004204FB" w:rsidP="005F3858">
      <w:pPr>
        <w:keepNext/>
        <w:ind w:firstLine="720"/>
        <w:outlineLvl w:val="0"/>
        <w:rPr>
          <w:b/>
          <w:bCs/>
          <w:sz w:val="28"/>
          <w:szCs w:val="28"/>
          <w:lang w:val="kk-KZ"/>
        </w:rPr>
      </w:pPr>
    </w:p>
    <w:p w:rsidR="00567E42" w:rsidRPr="003234CB" w:rsidRDefault="005F3858" w:rsidP="00567E42">
      <w:pPr>
        <w:ind w:firstLine="567"/>
        <w:jc w:val="both"/>
        <w:rPr>
          <w:sz w:val="28"/>
          <w:szCs w:val="28"/>
          <w:lang w:val="kk-KZ"/>
        </w:rPr>
      </w:pPr>
      <w:r w:rsidRPr="003234CB">
        <w:rPr>
          <w:sz w:val="28"/>
          <w:szCs w:val="28"/>
          <w:lang w:val="kk-KZ"/>
        </w:rPr>
        <w:t>Максималды су өтімдері өзендерде немесе уақытша су ағыстарындағы көктемгі су тасу немесе жаңбырлық тасқын су өту уақытында бақыланатын лездік немесе орташа тәуліктік су өтімдерінің әр жылдағы ең үлкен мәндері. Оларды өткізу үшін су қашыртқы және су өткізу гидротехникалық құрылыстарының тесіктері есептелінетін есепті ең үлкен су өтімдерін анықтау – су шаруашылық нысандарын жобала</w:t>
      </w:r>
      <w:r w:rsidR="00BB4871">
        <w:rPr>
          <w:sz w:val="28"/>
          <w:szCs w:val="28"/>
          <w:lang w:val="kk-KZ"/>
        </w:rPr>
        <w:t>у кезіндегі жауапты міндеттердің</w:t>
      </w:r>
      <w:r w:rsidRPr="003234CB">
        <w:rPr>
          <w:sz w:val="28"/>
          <w:szCs w:val="28"/>
          <w:lang w:val="kk-KZ"/>
        </w:rPr>
        <w:t xml:space="preserve"> бірі</w:t>
      </w:r>
      <w:r w:rsidR="00487192" w:rsidRPr="00487192">
        <w:rPr>
          <w:sz w:val="28"/>
          <w:szCs w:val="28"/>
          <w:lang w:val="kk-KZ"/>
        </w:rPr>
        <w:t xml:space="preserve"> [34]</w:t>
      </w:r>
      <w:r w:rsidRPr="003234CB">
        <w:rPr>
          <w:sz w:val="28"/>
          <w:szCs w:val="28"/>
          <w:lang w:val="kk-KZ"/>
        </w:rPr>
        <w:t>.</w:t>
      </w:r>
    </w:p>
    <w:p w:rsidR="00A65874" w:rsidRDefault="00487192" w:rsidP="00487192">
      <w:pPr>
        <w:ind w:firstLine="709"/>
        <w:jc w:val="both"/>
        <w:rPr>
          <w:color w:val="000000"/>
          <w:sz w:val="28"/>
          <w:szCs w:val="28"/>
          <w:shd w:val="clear" w:color="auto" w:fill="FFFFFF"/>
          <w:lang w:val="kk-KZ"/>
        </w:rPr>
      </w:pPr>
      <w:r w:rsidRPr="00487192">
        <w:rPr>
          <w:color w:val="000000"/>
          <w:sz w:val="28"/>
          <w:szCs w:val="28"/>
          <w:shd w:val="clear" w:color="auto" w:fill="FFFFFF"/>
          <w:lang w:val="kk-KZ"/>
        </w:rPr>
        <w:t xml:space="preserve">Сенатор Үкімет басшысы Әлихан Смайловтың атына жолдаған өзінің депутаттық сауалында Жамбыл облысының ауыл тұрғындарының проблемаларын жария етті. Депутаттың өңірге сапары барысында жергілікті тұрғындар қоршаған ортаның ластанып жатқанын, атап айтқанда, өңірдегі химия өнеркәсібінің өндіріс қалдығы туралы, құрамында көп мөлшерде фосфогипс бар қоқысты тастайтын жерге қатысты проблеманы көтерді [35]. </w:t>
      </w:r>
    </w:p>
    <w:p w:rsidR="00A65874" w:rsidRDefault="00A65874" w:rsidP="00487192">
      <w:pPr>
        <w:ind w:firstLine="709"/>
        <w:jc w:val="both"/>
        <w:rPr>
          <w:sz w:val="28"/>
          <w:szCs w:val="28"/>
          <w:shd w:val="clear" w:color="auto" w:fill="FFFFFF"/>
          <w:lang w:val="kk-KZ"/>
        </w:rPr>
      </w:pPr>
      <w:r w:rsidRPr="00A65874">
        <w:rPr>
          <w:sz w:val="28"/>
          <w:szCs w:val="28"/>
          <w:shd w:val="clear" w:color="auto" w:fill="FFFFFF"/>
          <w:lang w:val="kk-KZ"/>
        </w:rPr>
        <w:t>Реализмді үйретіп, іргетасын қалағаннан кейін ғана біз баланың қабілетіне қарай еркіндік береміз. Еліміздің әр аймағынан келген балалардың бояу түсін көруі де әртүрлі. Заманында Мәскеуде оқып келген жігіттер өздерінің жетекшісіне еліктеп, суретті тура өзінің ұстазындай салатын. Өйткені кеңес заманында әр суретшінің мектебін қалыптастыру деген жалаң ұран белең алды. Бұл – өнер адамын тұн</w:t>
      </w:r>
      <w:r w:rsidRPr="00A65874">
        <w:rPr>
          <w:sz w:val="28"/>
          <w:szCs w:val="28"/>
          <w:shd w:val="clear" w:color="auto" w:fill="FFFFFF"/>
          <w:lang w:val="kk-KZ"/>
        </w:rPr>
        <w:softHyphen/>
        <w:t>шықтыру. Бала бойындағы дарынды бай</w:t>
      </w:r>
      <w:r w:rsidRPr="00A65874">
        <w:rPr>
          <w:sz w:val="28"/>
          <w:szCs w:val="28"/>
          <w:shd w:val="clear" w:color="auto" w:fill="FFFFFF"/>
          <w:lang w:val="kk-KZ"/>
        </w:rPr>
        <w:softHyphen/>
        <w:t xml:space="preserve">қап, оның өз бағытын табуға септесу керек. Реализмді алып кете алмағандарды, өздері бейім бағытқа бағыттаймыз. </w:t>
      </w:r>
    </w:p>
    <w:p w:rsidR="00A65874" w:rsidRDefault="00A65874" w:rsidP="00487192">
      <w:pPr>
        <w:ind w:firstLine="709"/>
        <w:jc w:val="both"/>
        <w:rPr>
          <w:sz w:val="28"/>
          <w:szCs w:val="28"/>
          <w:shd w:val="clear" w:color="auto" w:fill="FFFFFF"/>
          <w:lang w:val="kk-KZ"/>
        </w:rPr>
      </w:pPr>
      <w:r w:rsidRPr="00A65874">
        <w:rPr>
          <w:sz w:val="28"/>
          <w:szCs w:val="28"/>
          <w:shd w:val="clear" w:color="auto" w:fill="FFFFFF"/>
          <w:lang w:val="kk-KZ"/>
        </w:rPr>
        <w:t xml:space="preserve">Абстракциялық суреттер қымбатқа өтіп жатқандықтан, осы бағытқа еріксіз келгендер де болды. Мұның астарында шетелдің сұрқия саясаты тұрды. Бізді өз бағытымыздан тайдырып, түп-тамырымыздан ажыратқысы келді. Біздің қазіргі міндетіміз – өзімізде бар жақсы дүниелерді жоғалтып алмау. Ұлттық өнер ұлтты біріктіруге тиіс. Әр жақтан келген өнерді өзімізге енгізе беретін болсақ, төл өнеріміз шашырап кетеді. Өнер адамдарына мемлекет және ұлттық компаниялар, жекелеген ауқатты адамдар тарапынан қолдау керек. Сондықтан суретші қиялын тежей алмайсың. Ал шығармалардың құндылығын уақыт өзі екшейді. </w:t>
      </w:r>
    </w:p>
    <w:p w:rsidR="00A65874" w:rsidRDefault="00A65874" w:rsidP="00487192">
      <w:pPr>
        <w:ind w:firstLine="709"/>
        <w:jc w:val="both"/>
        <w:rPr>
          <w:sz w:val="28"/>
          <w:szCs w:val="28"/>
          <w:shd w:val="clear" w:color="auto" w:fill="FFFFFF"/>
          <w:lang w:val="kk-KZ"/>
        </w:rPr>
      </w:pPr>
      <w:r w:rsidRPr="00A65874">
        <w:rPr>
          <w:sz w:val="28"/>
          <w:szCs w:val="28"/>
          <w:shd w:val="clear" w:color="auto" w:fill="FFFFFF"/>
          <w:lang w:val="kk-KZ"/>
        </w:rPr>
        <w:t>Ең бас</w:t>
      </w:r>
      <w:r w:rsidRPr="00A65874">
        <w:rPr>
          <w:sz w:val="28"/>
          <w:szCs w:val="28"/>
          <w:shd w:val="clear" w:color="auto" w:fill="FFFFFF"/>
          <w:lang w:val="kk-KZ"/>
        </w:rPr>
        <w:softHyphen/>
        <w:t xml:space="preserve">тысы, өнер адамы өзінің рухани діңінен ажырамағаны абзал. </w:t>
      </w:r>
      <w:r>
        <w:rPr>
          <w:sz w:val="28"/>
          <w:szCs w:val="28"/>
          <w:shd w:val="clear" w:color="auto" w:fill="FFFFFF"/>
          <w:lang w:val="kk-KZ"/>
        </w:rPr>
        <w:t>Т</w:t>
      </w:r>
      <w:r w:rsidRPr="00A65874">
        <w:rPr>
          <w:sz w:val="28"/>
          <w:szCs w:val="28"/>
          <w:shd w:val="clear" w:color="auto" w:fill="FFFFFF"/>
          <w:lang w:val="kk-KZ"/>
        </w:rPr>
        <w:t xml:space="preserve">арих шыңына алып шығатын оның салған сүрлеуі, өнердегі өзіне ғана тән дара жолы. Мәселен, Гогеннің бір шығармасын сал десеңіз кез келген суретші айнытпай салып береді. Мұндағы негізгі мән суретші сол тың бейнені алғаш болып өмірге әкелуінде. </w:t>
      </w:r>
    </w:p>
    <w:p w:rsidR="00A65874" w:rsidRPr="00A65874" w:rsidRDefault="00A65874" w:rsidP="00487192">
      <w:pPr>
        <w:ind w:firstLine="709"/>
        <w:jc w:val="both"/>
        <w:rPr>
          <w:sz w:val="28"/>
          <w:szCs w:val="28"/>
          <w:shd w:val="clear" w:color="auto" w:fill="FFFFFF"/>
          <w:lang w:val="kk-KZ"/>
        </w:rPr>
      </w:pPr>
      <w:r w:rsidRPr="00A65874">
        <w:rPr>
          <w:sz w:val="28"/>
          <w:szCs w:val="28"/>
          <w:shd w:val="clear" w:color="auto" w:fill="FFFFFF"/>
          <w:lang w:val="kk-KZ"/>
        </w:rPr>
        <w:t>Бейнелеу өнеріне өз бағытыңды алып келгенде ғана сен Саль</w:t>
      </w:r>
      <w:r w:rsidRPr="00A65874">
        <w:rPr>
          <w:sz w:val="28"/>
          <w:szCs w:val="28"/>
          <w:shd w:val="clear" w:color="auto" w:fill="FFFFFF"/>
          <w:lang w:val="kk-KZ"/>
        </w:rPr>
        <w:softHyphen/>
        <w:t>вадор болып қаласың. Рембрандт пси</w:t>
      </w:r>
      <w:r w:rsidRPr="00A65874">
        <w:rPr>
          <w:sz w:val="28"/>
          <w:szCs w:val="28"/>
          <w:shd w:val="clear" w:color="auto" w:fill="FFFFFF"/>
          <w:lang w:val="kk-KZ"/>
        </w:rPr>
        <w:softHyphen/>
        <w:t xml:space="preserve">хологиялық портреттерімен, Джотто адам сұлбасын өзгеше кейіптеуімен, Леонардо да Винчи адамның сегізге бөлінетінін, онда бас негізгі өлшем болатынын айшықтауымен әлемдік тарихта қалды. Моне екі мыңнан астам сурет салғанымен, оның екі жүзін ғана алып қалып, қалғанын өртеп жіберген. Себебі ол суреттерді ешкімге керек емес, айтары жоқ дүниелер деп есептеген. </w:t>
      </w:r>
    </w:p>
    <w:p w:rsidR="00487192" w:rsidRDefault="00A65874" w:rsidP="00487192">
      <w:pPr>
        <w:ind w:firstLine="709"/>
        <w:jc w:val="both"/>
        <w:rPr>
          <w:color w:val="000000"/>
          <w:sz w:val="28"/>
          <w:szCs w:val="28"/>
          <w:shd w:val="clear" w:color="auto" w:fill="FFFFFF"/>
          <w:lang w:val="kk-KZ"/>
        </w:rPr>
      </w:pPr>
      <w:r>
        <w:rPr>
          <w:color w:val="000000"/>
          <w:sz w:val="28"/>
          <w:szCs w:val="28"/>
          <w:shd w:val="clear" w:color="auto" w:fill="FFFFFF"/>
          <w:lang w:val="kk-KZ"/>
        </w:rPr>
        <w:lastRenderedPageBreak/>
        <w:t>К</w:t>
      </w:r>
      <w:r w:rsidR="00487192" w:rsidRPr="00487192">
        <w:rPr>
          <w:color w:val="000000"/>
          <w:sz w:val="28"/>
          <w:szCs w:val="28"/>
          <w:shd w:val="clear" w:color="auto" w:fill="FFFFFF"/>
          <w:lang w:val="kk-KZ"/>
        </w:rPr>
        <w:t>елтірген деректер бойынша, өткен жылы тасталған фосфогипс қалдықтарының лимиті жылына 1,3 млн тоннаны құраған көрінеді. Минералды тыңайтқыштар өндірісі биыл 2 есе өскен, яғни қалдықтар бұрынғыдан да көп болады. Есеп бойынша жылына 2,7 млн тонна қалдық болады</w:t>
      </w:r>
      <w:r w:rsidR="00487192" w:rsidRPr="00EC3773">
        <w:rPr>
          <w:color w:val="000000"/>
          <w:sz w:val="28"/>
          <w:szCs w:val="28"/>
          <w:shd w:val="clear" w:color="auto" w:fill="FFFFFF"/>
          <w:lang w:val="kk-KZ"/>
        </w:rPr>
        <w:t xml:space="preserve"> [36]</w:t>
      </w:r>
      <w:r w:rsidR="00487192" w:rsidRPr="00487192">
        <w:rPr>
          <w:color w:val="000000"/>
          <w:sz w:val="28"/>
          <w:szCs w:val="28"/>
          <w:shd w:val="clear" w:color="auto" w:fill="FFFFFF"/>
          <w:lang w:val="kk-KZ"/>
        </w:rPr>
        <w:t xml:space="preserve">. </w:t>
      </w:r>
    </w:p>
    <w:p w:rsidR="00487192" w:rsidRDefault="00487192" w:rsidP="00487192">
      <w:pPr>
        <w:ind w:firstLine="709"/>
        <w:jc w:val="both"/>
        <w:rPr>
          <w:color w:val="000000"/>
          <w:sz w:val="28"/>
          <w:szCs w:val="28"/>
          <w:shd w:val="clear" w:color="auto" w:fill="FFFFFF"/>
          <w:lang w:val="kk-KZ"/>
        </w:rPr>
      </w:pPr>
      <w:r w:rsidRPr="00487192">
        <w:rPr>
          <w:color w:val="000000"/>
          <w:sz w:val="28"/>
          <w:szCs w:val="28"/>
          <w:shd w:val="clear" w:color="auto" w:fill="FFFFFF"/>
          <w:lang w:val="kk-KZ"/>
        </w:rPr>
        <w:t xml:space="preserve">Сенатор Тараз қаласындағы екі үйіндіде 14 млн тоннадан астам фосфогипс жиналғанын айтты. Ауданы 25 га болатын үйінділердің бірі Шайқорық ауылынан бір шақырым жерде орналасқан. «Бұл үйінділер Тараз қаласы мен Шайқорық, Танты елді мекендерінің маңына жақын орналасуына байланысты адам өміріне және қоршаған ортаға үлкен қауіп төндіріп отыр. Мәселен, дауылды жел көтерілген кезде үйінділерден елді мекендерге қарай шаңды заттардың ұшуы байқалады. </w:t>
      </w:r>
    </w:p>
    <w:p w:rsidR="00487192" w:rsidRDefault="00487192" w:rsidP="00487192">
      <w:pPr>
        <w:ind w:firstLine="709"/>
        <w:jc w:val="both"/>
        <w:rPr>
          <w:color w:val="000000"/>
          <w:sz w:val="28"/>
          <w:szCs w:val="28"/>
          <w:shd w:val="clear" w:color="auto" w:fill="FFFFFF"/>
          <w:lang w:val="kk-KZ"/>
        </w:rPr>
      </w:pPr>
      <w:r w:rsidRPr="00487192">
        <w:rPr>
          <w:color w:val="000000"/>
          <w:sz w:val="28"/>
          <w:szCs w:val="28"/>
          <w:shd w:val="clear" w:color="auto" w:fill="FFFFFF"/>
          <w:lang w:val="kk-KZ"/>
        </w:rPr>
        <w:t xml:space="preserve">Жергілікті тұрғындардың айтуынша, фосфогипс салдары ауыл шаруашылығы мен бақша шаруашылығына үлкен зиян келтіріп отыр. Сондай-ақ, жақын маңдағы ауылдарда адамдардың тынысы тарылатын кездерде жиі болатынын жеткізген еді», - деді сенатор. Бекболат Орынбеков сондай-ақ Тараз қаласынан 20 шақырым жерде ауданы 135 га болатын үшінші үйінді салу жоспарланғанын айтты, алайда бұл үйінді 2025 жылы ғана іске қосылатын болады. </w:t>
      </w:r>
    </w:p>
    <w:p w:rsidR="00487192" w:rsidRPr="00487192" w:rsidRDefault="00487192" w:rsidP="00487192">
      <w:pPr>
        <w:ind w:firstLine="709"/>
        <w:jc w:val="both"/>
        <w:rPr>
          <w:sz w:val="28"/>
          <w:szCs w:val="28"/>
          <w:lang w:val="kk-KZ"/>
        </w:rPr>
      </w:pPr>
      <w:r w:rsidRPr="00487192">
        <w:rPr>
          <w:color w:val="000000"/>
          <w:sz w:val="28"/>
          <w:szCs w:val="28"/>
          <w:shd w:val="clear" w:color="auto" w:fill="FFFFFF"/>
          <w:lang w:val="kk-KZ"/>
        </w:rPr>
        <w:t>Сенатор осыған байланысты Үкімет басшысы Ә. Смайыловтан фосфогипс қалдықтарының көлемін азайту жөнінде шаралар қабылдауды сұрады және топырағы тозған жерді дақыл өсіру үшін ауыл шаруашылығында пайдалануды ұсынды. «Сонымен қатар, фосфогипсті жол төсемдерінің негіздерін орнату үшін пайдалану зерттелуде. Осы бағытта, «</w:t>
      </w:r>
      <w:r w:rsidR="001F48D9">
        <w:rPr>
          <w:color w:val="000000"/>
          <w:sz w:val="28"/>
          <w:szCs w:val="28"/>
          <w:shd w:val="clear" w:color="auto" w:fill="FFFFFF"/>
          <w:lang w:val="kk-KZ"/>
        </w:rPr>
        <w:t>Аса облысы</w:t>
      </w:r>
      <w:r w:rsidRPr="00487192">
        <w:rPr>
          <w:color w:val="000000"/>
          <w:sz w:val="28"/>
          <w:szCs w:val="28"/>
          <w:shd w:val="clear" w:color="auto" w:fill="FFFFFF"/>
          <w:lang w:val="kk-KZ"/>
        </w:rPr>
        <w:t>-Успенка – РФ шекарасы» автомобиль жолдарының топырақтарын тұрақтандыру үшін фосфогипс материалын сынау мақсатында тәжірибелік-эксперименттік участік бөлініп, бүгінгі күні зерттеу жұмыстары жүргізіліп жатыр», - деді депутат өз сауалында.</w:t>
      </w:r>
    </w:p>
    <w:p w:rsidR="005F3858" w:rsidRPr="00EC3773" w:rsidRDefault="005F3858" w:rsidP="00A97F14">
      <w:pPr>
        <w:ind w:firstLine="567"/>
        <w:jc w:val="both"/>
        <w:rPr>
          <w:sz w:val="28"/>
          <w:szCs w:val="28"/>
          <w:lang w:val="kk-KZ" w:eastAsia="kk-KZ"/>
        </w:rPr>
      </w:pPr>
      <w:r w:rsidRPr="00487192">
        <w:rPr>
          <w:sz w:val="28"/>
          <w:szCs w:val="28"/>
          <w:lang w:val="kk-KZ" w:eastAsia="kk-KZ"/>
        </w:rPr>
        <w:t xml:space="preserve">Бір модальды форма сирек кездесетін болғандықтан гидрограф теңдеуі бойынша есептеулер қолданылмайды. </w:t>
      </w:r>
      <w:r w:rsidRPr="00EC3773">
        <w:rPr>
          <w:sz w:val="28"/>
          <w:szCs w:val="28"/>
          <w:lang w:val="kk-KZ" w:eastAsia="kk-KZ"/>
        </w:rPr>
        <w:t>Сондықтан есептік гидрографты тұрғызу үш</w:t>
      </w:r>
      <w:r w:rsidR="00AA1377" w:rsidRPr="00EC3773">
        <w:rPr>
          <w:sz w:val="28"/>
          <w:szCs w:val="28"/>
          <w:lang w:val="kk-KZ" w:eastAsia="kk-KZ"/>
        </w:rPr>
        <w:t xml:space="preserve">ін үлгі бойынша жүргізіледі. </w:t>
      </w:r>
      <w:r w:rsidR="00F63CC6">
        <w:rPr>
          <w:sz w:val="28"/>
          <w:szCs w:val="28"/>
          <w:lang w:val="kk-KZ" w:eastAsia="kk-KZ"/>
        </w:rPr>
        <w:t>9</w:t>
      </w:r>
      <w:r w:rsidR="00D352C4">
        <w:rPr>
          <w:sz w:val="28"/>
          <w:szCs w:val="28"/>
          <w:lang w:val="kk-KZ" w:eastAsia="kk-KZ"/>
        </w:rPr>
        <w:t xml:space="preserve"> -</w:t>
      </w:r>
      <w:r w:rsidRPr="00EC3773">
        <w:rPr>
          <w:sz w:val="28"/>
          <w:szCs w:val="28"/>
          <w:lang w:val="kk-KZ" w:eastAsia="kk-KZ"/>
        </w:rPr>
        <w:t xml:space="preserve"> суретте аласа таулы өзендер үшін тұрғызу мысалы келтірілген</w:t>
      </w:r>
      <w:r w:rsidR="00487192" w:rsidRPr="00EC3773">
        <w:rPr>
          <w:sz w:val="28"/>
          <w:szCs w:val="28"/>
          <w:lang w:val="kk-KZ" w:eastAsia="kk-KZ"/>
        </w:rPr>
        <w:t xml:space="preserve"> [37]</w:t>
      </w:r>
      <w:r w:rsidRPr="00EC3773">
        <w:rPr>
          <w:sz w:val="28"/>
          <w:szCs w:val="28"/>
          <w:lang w:val="kk-KZ" w:eastAsia="kk-KZ"/>
        </w:rPr>
        <w:t xml:space="preserve">. </w:t>
      </w:r>
    </w:p>
    <w:p w:rsidR="005F3858" w:rsidRPr="00EC3773" w:rsidRDefault="004C50EA" w:rsidP="004C50EA">
      <w:pPr>
        <w:tabs>
          <w:tab w:val="left" w:pos="6375"/>
        </w:tabs>
        <w:ind w:firstLine="720"/>
        <w:rPr>
          <w:lang w:val="kk-KZ"/>
        </w:rPr>
      </w:pPr>
      <w:r w:rsidRPr="00EC3773">
        <w:rPr>
          <w:lang w:val="kk-KZ"/>
        </w:rPr>
        <w:tab/>
      </w:r>
    </w:p>
    <w:p w:rsidR="005F3858" w:rsidRPr="00470340" w:rsidRDefault="00B35923" w:rsidP="005F3858">
      <w:pPr>
        <w:jc w:val="center"/>
      </w:pPr>
      <w:r w:rsidRPr="00470340">
        <w:rPr>
          <w:noProof/>
        </w:rPr>
        <w:drawing>
          <wp:inline distT="0" distB="0" distL="0" distR="0" wp14:anchorId="186A99AA" wp14:editId="4C95D231">
            <wp:extent cx="5945505" cy="2667000"/>
            <wp:effectExtent l="0" t="0" r="0" b="0"/>
            <wp:docPr id="112" name="Рисунок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2"/>
                    <pic:cNvPicPr>
                      <a:picLocks/>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945505" cy="2667000"/>
                    </a:xfrm>
                    <a:prstGeom prst="rect">
                      <a:avLst/>
                    </a:prstGeom>
                    <a:noFill/>
                    <a:ln>
                      <a:noFill/>
                    </a:ln>
                  </pic:spPr>
                </pic:pic>
              </a:graphicData>
            </a:graphic>
          </wp:inline>
        </w:drawing>
      </w:r>
    </w:p>
    <w:p w:rsidR="005F3858" w:rsidRPr="00487192" w:rsidRDefault="00470990" w:rsidP="005F3858">
      <w:pPr>
        <w:ind w:firstLine="720"/>
        <w:jc w:val="center"/>
        <w:rPr>
          <w:sz w:val="28"/>
          <w:szCs w:val="28"/>
        </w:rPr>
      </w:pPr>
      <w:r>
        <w:rPr>
          <w:sz w:val="28"/>
          <w:szCs w:val="28"/>
        </w:rPr>
        <w:lastRenderedPageBreak/>
        <w:t xml:space="preserve">Сурет </w:t>
      </w:r>
      <w:r w:rsidR="000509AC">
        <w:rPr>
          <w:sz w:val="28"/>
          <w:szCs w:val="28"/>
          <w:lang w:val="kk-KZ"/>
        </w:rPr>
        <w:t>1</w:t>
      </w:r>
      <w:r w:rsidR="005F3858" w:rsidRPr="004C50EA">
        <w:rPr>
          <w:sz w:val="28"/>
          <w:szCs w:val="28"/>
        </w:rPr>
        <w:t xml:space="preserve"> – </w:t>
      </w:r>
      <w:r w:rsidR="001B6163">
        <w:rPr>
          <w:sz w:val="28"/>
          <w:szCs w:val="28"/>
          <w:lang w:val="kk-KZ"/>
        </w:rPr>
        <w:t>Жоғары шыңды</w:t>
      </w:r>
      <w:r w:rsidR="005F3858" w:rsidRPr="004C50EA">
        <w:rPr>
          <w:sz w:val="28"/>
          <w:szCs w:val="28"/>
          <w:lang w:val="kk-KZ"/>
        </w:rPr>
        <w:t xml:space="preserve"> салыстырмалы ординатадағы қосарланған ағын гидрографы және тасқын көлемі</w:t>
      </w:r>
      <w:r w:rsidR="005F3858" w:rsidRPr="004C50EA">
        <w:rPr>
          <w:sz w:val="28"/>
          <w:szCs w:val="28"/>
        </w:rPr>
        <w:t xml:space="preserve">: </w:t>
      </w:r>
      <w:r w:rsidR="00BD67D6">
        <w:rPr>
          <w:sz w:val="28"/>
          <w:szCs w:val="28"/>
        </w:rPr>
        <w:t xml:space="preserve"> суару технологиясы</w:t>
      </w:r>
      <w:r w:rsidR="005F3858" w:rsidRPr="004C50EA">
        <w:rPr>
          <w:sz w:val="28"/>
          <w:szCs w:val="28"/>
        </w:rPr>
        <w:t xml:space="preserve">– </w:t>
      </w:r>
      <w:r w:rsidR="00487192">
        <w:rPr>
          <w:sz w:val="28"/>
          <w:szCs w:val="28"/>
        </w:rPr>
        <w:t>Жамбыл облысы</w:t>
      </w:r>
      <w:r w:rsidR="00487192" w:rsidRPr="00487192">
        <w:rPr>
          <w:sz w:val="28"/>
          <w:szCs w:val="28"/>
        </w:rPr>
        <w:t xml:space="preserve"> [37, </w:t>
      </w:r>
      <w:r w:rsidR="00487192">
        <w:rPr>
          <w:sz w:val="28"/>
          <w:szCs w:val="28"/>
        </w:rPr>
        <w:t>б.42</w:t>
      </w:r>
      <w:r w:rsidR="00487192" w:rsidRPr="00487192">
        <w:rPr>
          <w:sz w:val="28"/>
          <w:szCs w:val="28"/>
        </w:rPr>
        <w:t>]</w:t>
      </w:r>
    </w:p>
    <w:p w:rsidR="005F3858" w:rsidRDefault="004C50EA" w:rsidP="00D352C4">
      <w:pPr>
        <w:tabs>
          <w:tab w:val="left" w:pos="2325"/>
        </w:tabs>
        <w:ind w:firstLine="720"/>
        <w:jc w:val="both"/>
        <w:rPr>
          <w:sz w:val="28"/>
          <w:szCs w:val="28"/>
        </w:rPr>
      </w:pPr>
      <w:r>
        <w:rPr>
          <w:sz w:val="28"/>
          <w:szCs w:val="28"/>
        </w:rPr>
        <w:tab/>
      </w:r>
    </w:p>
    <w:p w:rsidR="00487192" w:rsidRPr="00D352C4" w:rsidRDefault="00487192" w:rsidP="00D352C4">
      <w:pPr>
        <w:tabs>
          <w:tab w:val="left" w:pos="2325"/>
        </w:tabs>
        <w:ind w:firstLine="720"/>
        <w:jc w:val="both"/>
        <w:rPr>
          <w:sz w:val="28"/>
          <w:szCs w:val="28"/>
        </w:rPr>
      </w:pPr>
    </w:p>
    <w:p w:rsidR="005F3858" w:rsidRDefault="00B6793B" w:rsidP="005F3858">
      <w:pPr>
        <w:keepNext/>
        <w:ind w:firstLine="720"/>
        <w:outlineLvl w:val="0"/>
        <w:rPr>
          <w:b/>
          <w:bCs/>
          <w:sz w:val="28"/>
          <w:szCs w:val="28"/>
        </w:rPr>
      </w:pPr>
      <w:bookmarkStart w:id="13" w:name="_Toc136066000"/>
      <w:bookmarkStart w:id="14" w:name="_Toc137026048"/>
      <w:bookmarkStart w:id="15" w:name="_Toc138668801"/>
      <w:r>
        <w:rPr>
          <w:b/>
          <w:bCs/>
          <w:sz w:val="28"/>
          <w:szCs w:val="28"/>
        </w:rPr>
        <w:t>2.</w:t>
      </w:r>
      <w:r w:rsidR="009A481A">
        <w:rPr>
          <w:b/>
          <w:bCs/>
          <w:sz w:val="28"/>
          <w:szCs w:val="28"/>
          <w:lang w:val="kk-KZ"/>
        </w:rPr>
        <w:t>7</w:t>
      </w:r>
      <w:r w:rsidR="005F3858" w:rsidRPr="004C50EA">
        <w:rPr>
          <w:b/>
          <w:bCs/>
          <w:sz w:val="28"/>
          <w:szCs w:val="28"/>
        </w:rPr>
        <w:t xml:space="preserve"> Минимал</w:t>
      </w:r>
      <w:r w:rsidR="005F3858" w:rsidRPr="004C50EA">
        <w:rPr>
          <w:b/>
          <w:bCs/>
          <w:sz w:val="28"/>
          <w:szCs w:val="28"/>
          <w:lang w:val="kk-KZ"/>
        </w:rPr>
        <w:t>ды ағын</w:t>
      </w:r>
      <w:bookmarkEnd w:id="13"/>
      <w:bookmarkEnd w:id="14"/>
      <w:bookmarkEnd w:id="15"/>
      <w:r w:rsidR="005F3858" w:rsidRPr="004C50EA">
        <w:rPr>
          <w:b/>
          <w:bCs/>
          <w:sz w:val="28"/>
          <w:szCs w:val="28"/>
        </w:rPr>
        <w:t xml:space="preserve"> </w:t>
      </w:r>
    </w:p>
    <w:p w:rsidR="001B6163" w:rsidRPr="004C50EA" w:rsidRDefault="001B6163" w:rsidP="005F3858">
      <w:pPr>
        <w:keepNext/>
        <w:ind w:firstLine="720"/>
        <w:outlineLvl w:val="0"/>
        <w:rPr>
          <w:b/>
          <w:bCs/>
          <w:sz w:val="28"/>
          <w:szCs w:val="28"/>
        </w:rPr>
      </w:pPr>
    </w:p>
    <w:p w:rsidR="00655498" w:rsidRPr="004C50EA" w:rsidRDefault="005F3858" w:rsidP="00655498">
      <w:pPr>
        <w:ind w:firstLine="567"/>
        <w:jc w:val="both"/>
        <w:rPr>
          <w:sz w:val="28"/>
          <w:szCs w:val="28"/>
          <w:lang w:val="kk-KZ"/>
        </w:rPr>
      </w:pPr>
      <w:r w:rsidRPr="004C50EA">
        <w:rPr>
          <w:sz w:val="28"/>
          <w:szCs w:val="28"/>
          <w:lang w:val="kk-KZ"/>
        </w:rPr>
        <w:t>Өзендердің ең кіші ағындары жер үст</w:t>
      </w:r>
      <w:r w:rsidR="00301EF9" w:rsidRPr="004C50EA">
        <w:rPr>
          <w:sz w:val="28"/>
          <w:szCs w:val="28"/>
          <w:lang w:val="kk-KZ"/>
        </w:rPr>
        <w:t xml:space="preserve">і ағыны тым аз немесе мүлдем жоқ </w:t>
      </w:r>
      <w:r w:rsidRPr="004C50EA">
        <w:rPr>
          <w:sz w:val="28"/>
          <w:szCs w:val="28"/>
          <w:lang w:val="kk-KZ"/>
        </w:rPr>
        <w:t>және өзен негізінен ыза сулар есебінен қоректе</w:t>
      </w:r>
      <w:r w:rsidR="00301EF9" w:rsidRPr="004C50EA">
        <w:rPr>
          <w:sz w:val="28"/>
          <w:szCs w:val="28"/>
          <w:lang w:val="kk-KZ"/>
        </w:rPr>
        <w:t>нетін аз сулы (межень) кезенде қ</w:t>
      </w:r>
      <w:r w:rsidR="00F63CC6">
        <w:rPr>
          <w:sz w:val="28"/>
          <w:szCs w:val="28"/>
          <w:lang w:val="kk-KZ"/>
        </w:rPr>
        <w:t>алыптасады [38, 39</w:t>
      </w:r>
      <w:r w:rsidRPr="004C50EA">
        <w:rPr>
          <w:sz w:val="28"/>
          <w:szCs w:val="28"/>
          <w:lang w:val="kk-KZ"/>
        </w:rPr>
        <w:t>].</w:t>
      </w:r>
    </w:p>
    <w:p w:rsidR="00655498" w:rsidRPr="004C50EA" w:rsidRDefault="005F3858" w:rsidP="00655498">
      <w:pPr>
        <w:ind w:firstLine="567"/>
        <w:jc w:val="both"/>
        <w:rPr>
          <w:sz w:val="28"/>
          <w:szCs w:val="28"/>
          <w:lang w:val="kk-KZ"/>
        </w:rPr>
      </w:pPr>
      <w:r w:rsidRPr="004C50EA">
        <w:rPr>
          <w:sz w:val="28"/>
          <w:szCs w:val="28"/>
          <w:lang w:val="kk-KZ"/>
        </w:rPr>
        <w:t>Ө</w:t>
      </w:r>
      <w:r w:rsidR="00301EF9" w:rsidRPr="004C50EA">
        <w:rPr>
          <w:sz w:val="28"/>
          <w:szCs w:val="28"/>
          <w:lang w:val="kk-KZ"/>
        </w:rPr>
        <w:t>зендердің ең кіші ағындарын анық</w:t>
      </w:r>
      <w:r w:rsidRPr="004C50EA">
        <w:rPr>
          <w:sz w:val="28"/>
          <w:szCs w:val="28"/>
          <w:lang w:val="kk-KZ"/>
        </w:rPr>
        <w:t xml:space="preserve">тайтын негізгі </w:t>
      </w:r>
      <w:r w:rsidR="00BB4871">
        <w:rPr>
          <w:sz w:val="28"/>
          <w:szCs w:val="28"/>
          <w:lang w:val="kk-KZ"/>
        </w:rPr>
        <w:t>факторлар - климат, өзен бассейнны</w:t>
      </w:r>
      <w:r w:rsidRPr="004C50EA">
        <w:rPr>
          <w:sz w:val="28"/>
          <w:szCs w:val="28"/>
          <w:lang w:val="kk-KZ"/>
        </w:rPr>
        <w:t>ң</w:t>
      </w:r>
      <w:r w:rsidR="00301EF9" w:rsidRPr="004C50EA">
        <w:rPr>
          <w:sz w:val="28"/>
          <w:szCs w:val="28"/>
          <w:lang w:val="kk-KZ"/>
        </w:rPr>
        <w:t xml:space="preserve"> топырақ-геологиялық және гид</w:t>
      </w:r>
      <w:r w:rsidR="00250312" w:rsidRPr="004C50EA">
        <w:rPr>
          <w:sz w:val="28"/>
          <w:szCs w:val="28"/>
          <w:lang w:val="kk-KZ"/>
        </w:rPr>
        <w:t>рогеологиялық</w:t>
      </w:r>
      <w:r w:rsidRPr="004C50EA">
        <w:rPr>
          <w:sz w:val="28"/>
          <w:szCs w:val="28"/>
          <w:lang w:val="kk-KZ"/>
        </w:rPr>
        <w:t xml:space="preserve"> жағдайлар</w:t>
      </w:r>
      <w:r w:rsidR="00655498" w:rsidRPr="004C50EA">
        <w:rPr>
          <w:sz w:val="28"/>
          <w:szCs w:val="28"/>
          <w:lang w:val="kk-KZ"/>
        </w:rPr>
        <w:t xml:space="preserve">ы, оның ауданы, сондай-ақ </w:t>
      </w:r>
      <w:r w:rsidR="00301EF9" w:rsidRPr="004C50EA">
        <w:rPr>
          <w:sz w:val="28"/>
          <w:szCs w:val="28"/>
          <w:lang w:val="kk-KZ"/>
        </w:rPr>
        <w:t>орман</w:t>
      </w:r>
      <w:r w:rsidRPr="004C50EA">
        <w:rPr>
          <w:sz w:val="28"/>
          <w:szCs w:val="28"/>
          <w:lang w:val="kk-KZ"/>
        </w:rPr>
        <w:t>дар, көлдер, ба</w:t>
      </w:r>
      <w:r w:rsidR="00301EF9" w:rsidRPr="004C50EA">
        <w:rPr>
          <w:sz w:val="28"/>
          <w:szCs w:val="28"/>
          <w:lang w:val="kk-KZ"/>
        </w:rPr>
        <w:t>тпақ</w:t>
      </w:r>
      <w:r w:rsidRPr="004C50EA">
        <w:rPr>
          <w:sz w:val="28"/>
          <w:szCs w:val="28"/>
          <w:lang w:val="kk-KZ"/>
        </w:rPr>
        <w:t>тар</w:t>
      </w:r>
      <w:r w:rsidR="00487192">
        <w:rPr>
          <w:sz w:val="28"/>
          <w:szCs w:val="28"/>
          <w:lang w:val="kk-KZ"/>
        </w:rPr>
        <w:t xml:space="preserve"> </w:t>
      </w:r>
      <w:r w:rsidR="00487192" w:rsidRPr="00487192">
        <w:rPr>
          <w:sz w:val="28"/>
          <w:szCs w:val="28"/>
          <w:lang w:val="kk-KZ"/>
        </w:rPr>
        <w:t>[40]</w:t>
      </w:r>
      <w:r w:rsidRPr="004C50EA">
        <w:rPr>
          <w:sz w:val="28"/>
          <w:szCs w:val="28"/>
          <w:lang w:val="kk-KZ"/>
        </w:rPr>
        <w:t>.</w:t>
      </w:r>
    </w:p>
    <w:p w:rsidR="00655498" w:rsidRDefault="005F3858" w:rsidP="00655498">
      <w:pPr>
        <w:ind w:firstLine="567"/>
        <w:jc w:val="both"/>
        <w:rPr>
          <w:sz w:val="28"/>
          <w:szCs w:val="28"/>
          <w:lang w:val="kk-KZ"/>
        </w:rPr>
      </w:pPr>
      <w:r w:rsidRPr="004C50EA">
        <w:rPr>
          <w:sz w:val="28"/>
          <w:szCs w:val="28"/>
          <w:lang w:val="kk-KZ"/>
        </w:rPr>
        <w:t>Климаттың әсеріне ба</w:t>
      </w:r>
      <w:r w:rsidR="00301EF9" w:rsidRPr="004C50EA">
        <w:rPr>
          <w:sz w:val="28"/>
          <w:szCs w:val="28"/>
          <w:lang w:val="kk-KZ"/>
        </w:rPr>
        <w:t>йланысты ең кіші ағынның таралуында географиялық</w:t>
      </w:r>
      <w:r w:rsidR="00964217" w:rsidRPr="004C50EA">
        <w:rPr>
          <w:sz w:val="28"/>
          <w:szCs w:val="28"/>
          <w:lang w:val="kk-KZ"/>
        </w:rPr>
        <w:t xml:space="preserve"> аймақ</w:t>
      </w:r>
      <w:r w:rsidRPr="004C50EA">
        <w:rPr>
          <w:sz w:val="28"/>
          <w:szCs w:val="28"/>
          <w:lang w:val="kk-KZ"/>
        </w:rPr>
        <w:t>тық заңы көрінеді. Жауын-шашы</w:t>
      </w:r>
      <w:r w:rsidR="00301EF9" w:rsidRPr="004C50EA">
        <w:rPr>
          <w:sz w:val="28"/>
          <w:szCs w:val="28"/>
          <w:lang w:val="kk-KZ"/>
        </w:rPr>
        <w:t>ны аз, ал булануы көп оңтүстік құрғақ</w:t>
      </w:r>
      <w:r w:rsidRPr="004C50EA">
        <w:rPr>
          <w:sz w:val="28"/>
          <w:szCs w:val="28"/>
          <w:lang w:val="kk-KZ"/>
        </w:rPr>
        <w:t xml:space="preserve"> аудандарда өзендердегі ең кіші су өтімдері ты</w:t>
      </w:r>
      <w:r w:rsidR="00301EF9" w:rsidRPr="004C50EA">
        <w:rPr>
          <w:sz w:val="28"/>
          <w:szCs w:val="28"/>
          <w:lang w:val="kk-KZ"/>
        </w:rPr>
        <w:t>м аз. Солтүстік аудандарда тұрақ</w:t>
      </w:r>
      <w:r w:rsidRPr="004C50EA">
        <w:rPr>
          <w:sz w:val="28"/>
          <w:szCs w:val="28"/>
          <w:lang w:val="kk-KZ"/>
        </w:rPr>
        <w:t>ты ең кіші ағын атмосфералық жауын-шашынның үлкен көлемі және салыстырмалы аз булануымен сипатталады</w:t>
      </w:r>
      <w:r w:rsidR="00487192" w:rsidRPr="00487192">
        <w:rPr>
          <w:sz w:val="28"/>
          <w:szCs w:val="28"/>
          <w:lang w:val="kk-KZ"/>
        </w:rPr>
        <w:t xml:space="preserve"> [41]</w:t>
      </w:r>
      <w:r w:rsidRPr="004C50EA">
        <w:rPr>
          <w:sz w:val="28"/>
          <w:szCs w:val="28"/>
          <w:lang w:val="kk-KZ"/>
        </w:rPr>
        <w:t>.</w:t>
      </w:r>
    </w:p>
    <w:p w:rsidR="00BD67D6" w:rsidRDefault="00BD67D6" w:rsidP="00BD67D6">
      <w:pPr>
        <w:pStyle w:val="af7"/>
        <w:spacing w:before="0" w:beforeAutospacing="0" w:after="0" w:afterAutospacing="0"/>
        <w:ind w:firstLine="567"/>
        <w:jc w:val="both"/>
        <w:rPr>
          <w:sz w:val="28"/>
          <w:szCs w:val="28"/>
        </w:rPr>
      </w:pPr>
      <w:r w:rsidRPr="00BD67D6">
        <w:rPr>
          <w:sz w:val="28"/>
          <w:szCs w:val="28"/>
        </w:rPr>
        <w:t xml:space="preserve">Жақында мемлекеттік сатып алу заңнамасына енгізілген өзгерістер тек бізге ғана емес, күллі </w:t>
      </w:r>
      <w:r>
        <w:rPr>
          <w:sz w:val="28"/>
          <w:szCs w:val="28"/>
        </w:rPr>
        <w:t xml:space="preserve"> суару технологиясы</w:t>
      </w:r>
      <w:r w:rsidRPr="00BD67D6">
        <w:rPr>
          <w:sz w:val="28"/>
          <w:szCs w:val="28"/>
        </w:rPr>
        <w:t xml:space="preserve"> қауымы үшін күтпеген жағдай болды. Бірақ бұған үрке қараудың керегі жоқ. Жаңа талаптар мен қағидаларға бейімделу үшін бізге біршама уақыт керек. Бұндай мүмкіндік берілмесе, жаңа жағдайда жұмыс істеуге тура келеді. Қиын болатынын ішіміз әлден сезеді, себебі көпшілік бұл өзгеріске дайын емес.</w:t>
      </w:r>
    </w:p>
    <w:p w:rsidR="00A65874" w:rsidRDefault="00DA2269" w:rsidP="00BD67D6">
      <w:pPr>
        <w:pStyle w:val="af7"/>
        <w:spacing w:before="0" w:beforeAutospacing="0" w:after="0" w:afterAutospacing="0"/>
        <w:ind w:firstLine="567"/>
        <w:jc w:val="both"/>
        <w:rPr>
          <w:sz w:val="28"/>
          <w:szCs w:val="28"/>
          <w:shd w:val="clear" w:color="auto" w:fill="FFFFFF"/>
        </w:rPr>
      </w:pPr>
      <w:r w:rsidRPr="00A65874">
        <w:rPr>
          <w:sz w:val="28"/>
          <w:szCs w:val="28"/>
          <w:shd w:val="clear" w:color="auto" w:fill="FFFFFF"/>
        </w:rPr>
        <w:t>Қазақ баласы үшін қасиетті қара шал – адалдықтың тұмары, ең үлкен тәрбие мектебі. Сол секілді маңдайдағы әжімі тағдыр жолындай тарамдалған ғазиз аналар біздің өмір тынысымыз. Мені сезім биігіне тартқан ең әуелі осы жандар еді. 1979 жылы арман қуып Алматыға келгенімде әкем Мұқажан бақилық болды. Апыл-ғұпыл ауылға жетіп, көңілім әкемді іздеп құлазыды.</w:t>
      </w:r>
    </w:p>
    <w:p w:rsidR="00A65874" w:rsidRDefault="00DA2269" w:rsidP="00BD67D6">
      <w:pPr>
        <w:pStyle w:val="af7"/>
        <w:spacing w:before="0" w:beforeAutospacing="0" w:after="0" w:afterAutospacing="0"/>
        <w:ind w:firstLine="567"/>
        <w:jc w:val="both"/>
        <w:rPr>
          <w:sz w:val="28"/>
          <w:szCs w:val="28"/>
          <w:shd w:val="clear" w:color="auto" w:fill="FFFFFF"/>
        </w:rPr>
      </w:pPr>
      <w:r w:rsidRPr="00A65874">
        <w:rPr>
          <w:sz w:val="28"/>
          <w:szCs w:val="28"/>
          <w:shd w:val="clear" w:color="auto" w:fill="FFFFFF"/>
        </w:rPr>
        <w:t xml:space="preserve"> Есік ашылған сайын үйге әкем кіріп келердей елеңдей бердім. Оның бүкіл болмысы көз алдымнан өтіп жатты. Әке алдындағы өтелмей қалған перзенттік парызымды, кеудеде қалған сағынышымды бояумен беруге бекіндім. Бұл портреттің артқы фонына уақыттың символы ретінде домбыраны және тағы бір тұсына түлкіге ұқсас элементті қоса бердім. </w:t>
      </w:r>
    </w:p>
    <w:p w:rsidR="00DA2269" w:rsidRPr="00A65874" w:rsidRDefault="00DA2269" w:rsidP="00BD67D6">
      <w:pPr>
        <w:pStyle w:val="af7"/>
        <w:spacing w:before="0" w:beforeAutospacing="0" w:after="0" w:afterAutospacing="0"/>
        <w:ind w:firstLine="567"/>
        <w:jc w:val="both"/>
        <w:rPr>
          <w:sz w:val="28"/>
          <w:szCs w:val="28"/>
        </w:rPr>
      </w:pPr>
      <w:r w:rsidRPr="00A65874">
        <w:rPr>
          <w:sz w:val="28"/>
          <w:szCs w:val="28"/>
          <w:shd w:val="clear" w:color="auto" w:fill="FFFFFF"/>
        </w:rPr>
        <w:t>Жастық жалында жанымызға медет болған әкеден айырылып қаламыз деп ойламаушы едік. Сол сәт орнағанда «жалғанның арты ашылды» деген осы екен-ау деп терең мұңға батқаным бар. Бір сөзбен айтқанда, бұл портретте тек әке тұлғасын емес, бұлаңдаған қу дүниенің өткінші кейпін қоса көрсеткім келді.</w:t>
      </w:r>
    </w:p>
    <w:p w:rsidR="00BD67D6" w:rsidRPr="00BD67D6" w:rsidRDefault="00BD67D6" w:rsidP="00BD67D6">
      <w:pPr>
        <w:pStyle w:val="af7"/>
        <w:spacing w:before="0" w:beforeAutospacing="0" w:after="0" w:afterAutospacing="0"/>
        <w:ind w:firstLine="567"/>
        <w:jc w:val="both"/>
        <w:rPr>
          <w:sz w:val="28"/>
          <w:szCs w:val="28"/>
        </w:rPr>
      </w:pPr>
      <w:r w:rsidRPr="00BD67D6">
        <w:rPr>
          <w:sz w:val="28"/>
          <w:szCs w:val="28"/>
        </w:rPr>
        <w:t>Бір есептен, мемлекеттік қолдау көрсету кезінде қойылатын талаптарға сәйкес келмейтіндер нарықтан кетеді. Ал бөлінетін қаржы, естеріңізге сала кетейік, халықтікі. Соңғы 8-10 жылдың ішінде киноға бөлінген мемлекеттік қаражаттың қайтарымы нөлдік көрсеткішке тең екені ешкімге құпия емес. Құйылған қаражат пен кассаға түскен кірісті абсолют сандармен алатын болсақ, нәтижесі кісі күлетіндей.</w:t>
      </w:r>
    </w:p>
    <w:p w:rsidR="00BD67D6" w:rsidRPr="00BD67D6" w:rsidRDefault="00BD67D6" w:rsidP="00BD67D6">
      <w:pPr>
        <w:pStyle w:val="af7"/>
        <w:spacing w:before="0" w:beforeAutospacing="0" w:after="0" w:afterAutospacing="0"/>
        <w:ind w:firstLine="567"/>
        <w:jc w:val="both"/>
        <w:rPr>
          <w:sz w:val="28"/>
          <w:szCs w:val="28"/>
        </w:rPr>
      </w:pPr>
      <w:r w:rsidRPr="00BD67D6">
        <w:rPr>
          <w:sz w:val="28"/>
          <w:szCs w:val="28"/>
        </w:rPr>
        <w:lastRenderedPageBreak/>
        <w:t>Осындай себептерді түсіндіруге арнал</w:t>
      </w:r>
      <w:r w:rsidRPr="00BD67D6">
        <w:rPr>
          <w:sz w:val="28"/>
          <w:szCs w:val="28"/>
        </w:rPr>
        <w:softHyphen/>
        <w:t xml:space="preserve">ған брифингтер </w:t>
      </w:r>
      <w:r>
        <w:rPr>
          <w:sz w:val="28"/>
          <w:szCs w:val="28"/>
        </w:rPr>
        <w:t xml:space="preserve"> суару технологиясы</w:t>
      </w:r>
      <w:r w:rsidRPr="00BD67D6">
        <w:rPr>
          <w:sz w:val="28"/>
          <w:szCs w:val="28"/>
        </w:rPr>
        <w:t xml:space="preserve"> қоғам</w:t>
      </w:r>
      <w:r w:rsidRPr="00BD67D6">
        <w:rPr>
          <w:sz w:val="28"/>
          <w:szCs w:val="28"/>
        </w:rPr>
        <w:softHyphen/>
        <w:t xml:space="preserve">дастығы өкілдерінің ішінде наразылығы бар екенін көрсетті. Әрине, арасында біздің хабарландыруларды оқымайтын, тіпті олармен танысып шығу үшін сайтқа кірмейтін адамдар да бар, мұндайлар тек көпшілікті дүрліктіру үшін келеді. Бірақ біз </w:t>
      </w:r>
      <w:r>
        <w:rPr>
          <w:sz w:val="28"/>
          <w:szCs w:val="28"/>
        </w:rPr>
        <w:t xml:space="preserve"> суару технологиясы</w:t>
      </w:r>
      <w:r w:rsidRPr="00BD67D6">
        <w:rPr>
          <w:sz w:val="28"/>
          <w:szCs w:val="28"/>
        </w:rPr>
        <w:t xml:space="preserve"> қоғамдастығының ұтымды бөлігіне, питчингке бара алатын лайықты және кәсіби адамдардың пікіріне құлақ асамыз.</w:t>
      </w:r>
    </w:p>
    <w:p w:rsidR="00BD67D6" w:rsidRPr="00BD67D6" w:rsidRDefault="00BD67D6" w:rsidP="00BD67D6">
      <w:pPr>
        <w:pStyle w:val="af7"/>
        <w:spacing w:before="0" w:beforeAutospacing="0" w:after="0" w:afterAutospacing="0"/>
        <w:ind w:firstLine="567"/>
        <w:jc w:val="both"/>
        <w:rPr>
          <w:sz w:val="28"/>
          <w:szCs w:val="28"/>
        </w:rPr>
      </w:pPr>
      <w:r w:rsidRPr="00BD67D6">
        <w:rPr>
          <w:sz w:val="28"/>
          <w:szCs w:val="28"/>
        </w:rPr>
        <w:t>Сондықтан осы брифингтердің ұйым</w:t>
      </w:r>
      <w:r w:rsidRPr="00BD67D6">
        <w:rPr>
          <w:sz w:val="28"/>
          <w:szCs w:val="28"/>
        </w:rPr>
        <w:softHyphen/>
        <w:t xml:space="preserve">дастырылуы нәтижесінде өткен ашық диалог бұрыннан қажет еді. </w:t>
      </w:r>
      <w:r>
        <w:rPr>
          <w:sz w:val="28"/>
          <w:szCs w:val="28"/>
        </w:rPr>
        <w:t xml:space="preserve"> суару технологиясы</w:t>
      </w:r>
      <w:r w:rsidRPr="00BD67D6">
        <w:rPr>
          <w:sz w:val="28"/>
          <w:szCs w:val="28"/>
        </w:rPr>
        <w:t xml:space="preserve"> ҰКҚМО-ның жабық клуб емес екенін, өзекті мәселелерді бірлесе отырып шешуге және әрдайым қол ұшын созуға дайын ұйым екенін білуге тиіс.</w:t>
      </w:r>
    </w:p>
    <w:p w:rsidR="00BD67D6" w:rsidRPr="00BD67D6" w:rsidRDefault="00BD67D6" w:rsidP="00BD67D6">
      <w:pPr>
        <w:pStyle w:val="af7"/>
        <w:spacing w:before="0" w:beforeAutospacing="0" w:after="0" w:afterAutospacing="0"/>
        <w:ind w:firstLine="567"/>
        <w:jc w:val="both"/>
        <w:rPr>
          <w:sz w:val="28"/>
          <w:szCs w:val="28"/>
        </w:rPr>
      </w:pPr>
      <w:r>
        <w:rPr>
          <w:sz w:val="28"/>
          <w:szCs w:val="28"/>
        </w:rPr>
        <w:t xml:space="preserve"> суару технологиясы</w:t>
      </w:r>
      <w:r w:rsidRPr="00BD67D6">
        <w:rPr>
          <w:sz w:val="28"/>
          <w:szCs w:val="28"/>
        </w:rPr>
        <w:t xml:space="preserve"> және спорт министрлігі Сараптама кеңесінің құрамы жөніндегі қаулының шығуын жеделдетуге қатыс</w:t>
      </w:r>
      <w:r w:rsidRPr="00BD67D6">
        <w:rPr>
          <w:sz w:val="28"/>
          <w:szCs w:val="28"/>
        </w:rPr>
        <w:softHyphen/>
        <w:t>ты мәселені таяу арада шешеді деп үмітте</w:t>
      </w:r>
      <w:r w:rsidRPr="00BD67D6">
        <w:rPr>
          <w:sz w:val="28"/>
          <w:szCs w:val="28"/>
        </w:rPr>
        <w:softHyphen/>
        <w:t>неміз. Бұл киножобаларды іріктеуді уақытында өткізуге мүмкіндік береді. Со</w:t>
      </w:r>
      <w:r w:rsidRPr="00BD67D6">
        <w:rPr>
          <w:sz w:val="28"/>
          <w:szCs w:val="28"/>
        </w:rPr>
        <w:softHyphen/>
        <w:t>нымен қатар биыл алғаш рет баллдық бағалау жүйесін енгізіп көрмекпіз.</w:t>
      </w:r>
    </w:p>
    <w:p w:rsidR="00BD67D6" w:rsidRPr="00BD67D6" w:rsidRDefault="00BD67D6" w:rsidP="00BD67D6">
      <w:pPr>
        <w:pStyle w:val="af7"/>
        <w:spacing w:before="0" w:beforeAutospacing="0" w:after="0" w:afterAutospacing="0"/>
        <w:ind w:firstLine="567"/>
        <w:jc w:val="both"/>
        <w:rPr>
          <w:sz w:val="28"/>
          <w:szCs w:val="28"/>
        </w:rPr>
      </w:pPr>
      <w:r w:rsidRPr="00BD67D6">
        <w:rPr>
          <w:sz w:val="28"/>
          <w:szCs w:val="28"/>
        </w:rPr>
        <w:t>Жалпы, Киноорталықтың алдын</w:t>
      </w:r>
      <w:r w:rsidRPr="00BD67D6">
        <w:rPr>
          <w:sz w:val="28"/>
          <w:szCs w:val="28"/>
        </w:rPr>
        <w:softHyphen/>
        <w:t>да қазір маңызды міндеттер тұр. Бәрі</w:t>
      </w:r>
      <w:r w:rsidRPr="00BD67D6">
        <w:rPr>
          <w:sz w:val="28"/>
          <w:szCs w:val="28"/>
        </w:rPr>
        <w:softHyphen/>
        <w:t xml:space="preserve">мізге парадигманы, </w:t>
      </w:r>
      <w:r>
        <w:rPr>
          <w:sz w:val="28"/>
          <w:szCs w:val="28"/>
        </w:rPr>
        <w:t xml:space="preserve"> суару технологиясы</w:t>
      </w:r>
      <w:r w:rsidRPr="00BD67D6">
        <w:rPr>
          <w:sz w:val="28"/>
          <w:szCs w:val="28"/>
        </w:rPr>
        <w:t xml:space="preserve"> қоғам</w:t>
      </w:r>
      <w:r w:rsidRPr="00BD67D6">
        <w:rPr>
          <w:sz w:val="28"/>
          <w:szCs w:val="28"/>
        </w:rPr>
        <w:softHyphen/>
        <w:t>дастығы қатысушыларының психоло</w:t>
      </w:r>
      <w:r w:rsidRPr="00BD67D6">
        <w:rPr>
          <w:sz w:val="28"/>
          <w:szCs w:val="28"/>
        </w:rPr>
        <w:softHyphen/>
        <w:t>гиялық принциптерін өзгертуіміз керек.</w:t>
      </w:r>
    </w:p>
    <w:p w:rsidR="00655498" w:rsidRDefault="005F3858" w:rsidP="00655498">
      <w:pPr>
        <w:ind w:firstLine="567"/>
        <w:jc w:val="both"/>
        <w:rPr>
          <w:sz w:val="28"/>
          <w:szCs w:val="28"/>
          <w:lang w:val="kk-KZ"/>
        </w:rPr>
      </w:pPr>
      <w:r w:rsidRPr="004C50EA">
        <w:rPr>
          <w:sz w:val="28"/>
          <w:szCs w:val="28"/>
          <w:lang w:val="kk-KZ"/>
        </w:rPr>
        <w:t xml:space="preserve">Ең кіші ағынның қалыптасуында жер асты қорегінің шамасы мен </w:t>
      </w:r>
      <w:r w:rsidR="00BB4871">
        <w:rPr>
          <w:sz w:val="28"/>
          <w:szCs w:val="28"/>
          <w:lang w:val="kk-KZ"/>
        </w:rPr>
        <w:t>сипатын анықтайтын өзен бассейінінің</w:t>
      </w:r>
      <w:r w:rsidRPr="004C50EA">
        <w:rPr>
          <w:sz w:val="28"/>
          <w:szCs w:val="28"/>
          <w:lang w:val="kk-KZ"/>
        </w:rPr>
        <w:t xml:space="preserve"> топырақ-геологиялық және гидрогеологиялық жағдайлары зор мәнге ие. Бұл жерд</w:t>
      </w:r>
      <w:r w:rsidR="00964217" w:rsidRPr="004C50EA">
        <w:rPr>
          <w:sz w:val="28"/>
          <w:szCs w:val="28"/>
          <w:lang w:val="kk-KZ"/>
        </w:rPr>
        <w:t>е ең кіші ағын арнаның эрозиялық</w:t>
      </w:r>
      <w:r w:rsidRPr="004C50EA">
        <w:rPr>
          <w:sz w:val="28"/>
          <w:szCs w:val="28"/>
          <w:lang w:val="kk-KZ"/>
        </w:rPr>
        <w:t xml:space="preserve"> тілу тереңдігіне, сулы қабат</w:t>
      </w:r>
      <w:r w:rsidR="00301EF9" w:rsidRPr="004C50EA">
        <w:rPr>
          <w:sz w:val="28"/>
          <w:szCs w:val="28"/>
          <w:lang w:val="kk-KZ"/>
        </w:rPr>
        <w:t>тар және жыныстардың геологиялық қ</w:t>
      </w:r>
      <w:r w:rsidRPr="004C50EA">
        <w:rPr>
          <w:sz w:val="28"/>
          <w:szCs w:val="28"/>
          <w:lang w:val="kk-KZ"/>
        </w:rPr>
        <w:t xml:space="preserve">ұрамы сипатына тәуелді. </w:t>
      </w:r>
      <w:r w:rsidR="00301EF9" w:rsidRPr="004C50EA">
        <w:rPr>
          <w:sz w:val="28"/>
          <w:szCs w:val="28"/>
          <w:lang w:val="kk-KZ"/>
        </w:rPr>
        <w:t>Өзеннің арнасы мен аңғары сулы қ</w:t>
      </w:r>
      <w:r w:rsidRPr="004C50EA">
        <w:rPr>
          <w:sz w:val="28"/>
          <w:szCs w:val="28"/>
          <w:lang w:val="kk-KZ"/>
        </w:rPr>
        <w:t>абаттарды</w:t>
      </w:r>
      <w:r w:rsidR="00655498" w:rsidRPr="004C50EA">
        <w:rPr>
          <w:sz w:val="28"/>
          <w:szCs w:val="28"/>
          <w:lang w:val="kk-KZ"/>
        </w:rPr>
        <w:t xml:space="preserve"> көбірек аша түссе, солғұрлым ең</w:t>
      </w:r>
      <w:r w:rsidRPr="004C50EA">
        <w:rPr>
          <w:sz w:val="28"/>
          <w:szCs w:val="28"/>
          <w:lang w:val="kk-KZ"/>
        </w:rPr>
        <w:t xml:space="preserve"> кіші ағын жоғары және тұрақты</w:t>
      </w:r>
      <w:r w:rsidR="00487192">
        <w:rPr>
          <w:sz w:val="28"/>
          <w:szCs w:val="28"/>
          <w:lang w:val="kk-KZ"/>
        </w:rPr>
        <w:t>[42</w:t>
      </w:r>
      <w:r w:rsidR="00F63CC6" w:rsidRPr="00F63CC6">
        <w:rPr>
          <w:sz w:val="28"/>
          <w:szCs w:val="28"/>
          <w:lang w:val="kk-KZ"/>
        </w:rPr>
        <w:t>]</w:t>
      </w:r>
      <w:r w:rsidRPr="004C50EA">
        <w:rPr>
          <w:sz w:val="28"/>
          <w:szCs w:val="28"/>
          <w:lang w:val="kk-KZ"/>
        </w:rPr>
        <w:t>.</w:t>
      </w:r>
    </w:p>
    <w:p w:rsidR="00487192" w:rsidRPr="004C50EA" w:rsidRDefault="00487192" w:rsidP="00655498">
      <w:pPr>
        <w:ind w:firstLine="567"/>
        <w:jc w:val="both"/>
        <w:rPr>
          <w:sz w:val="28"/>
          <w:szCs w:val="28"/>
          <w:lang w:val="kk-KZ"/>
        </w:rPr>
      </w:pPr>
    </w:p>
    <w:p w:rsidR="00487192" w:rsidRDefault="00487192" w:rsidP="005F3858">
      <w:pPr>
        <w:keepNext/>
        <w:ind w:firstLine="720"/>
        <w:jc w:val="both"/>
        <w:outlineLvl w:val="0"/>
        <w:rPr>
          <w:b/>
          <w:bCs/>
          <w:sz w:val="28"/>
          <w:szCs w:val="28"/>
          <w:lang w:val="kk-KZ"/>
        </w:rPr>
      </w:pPr>
      <w:bookmarkStart w:id="16" w:name="_Toc137026049"/>
      <w:bookmarkStart w:id="17" w:name="_Toc138668802"/>
    </w:p>
    <w:p w:rsidR="005F3858" w:rsidRDefault="006438B5" w:rsidP="005F3858">
      <w:pPr>
        <w:keepNext/>
        <w:ind w:firstLine="720"/>
        <w:jc w:val="both"/>
        <w:outlineLvl w:val="0"/>
        <w:rPr>
          <w:b/>
          <w:bCs/>
          <w:sz w:val="28"/>
          <w:szCs w:val="28"/>
          <w:lang w:val="kk-KZ"/>
        </w:rPr>
      </w:pPr>
      <w:r>
        <w:rPr>
          <w:b/>
          <w:bCs/>
          <w:sz w:val="28"/>
          <w:szCs w:val="28"/>
          <w:lang w:val="kk-KZ"/>
        </w:rPr>
        <w:t>2.</w:t>
      </w:r>
      <w:r w:rsidR="009A481A">
        <w:rPr>
          <w:b/>
          <w:bCs/>
          <w:sz w:val="28"/>
          <w:szCs w:val="28"/>
          <w:lang w:val="kk-KZ"/>
        </w:rPr>
        <w:t>8</w:t>
      </w:r>
      <w:r w:rsidR="005F3858" w:rsidRPr="004C50EA">
        <w:rPr>
          <w:b/>
          <w:bCs/>
          <w:sz w:val="28"/>
          <w:szCs w:val="28"/>
          <w:lang w:val="kk-KZ"/>
        </w:rPr>
        <w:t xml:space="preserve"> </w:t>
      </w:r>
      <w:bookmarkEnd w:id="16"/>
      <w:bookmarkEnd w:id="17"/>
      <w:r w:rsidR="005F3858" w:rsidRPr="004C50EA">
        <w:rPr>
          <w:b/>
          <w:bCs/>
          <w:sz w:val="28"/>
          <w:szCs w:val="28"/>
          <w:lang w:val="kk-KZ"/>
        </w:rPr>
        <w:t>Ағынның жыл ішінде таралуы</w:t>
      </w:r>
    </w:p>
    <w:p w:rsidR="001B6163" w:rsidRPr="004C50EA" w:rsidRDefault="001B6163" w:rsidP="005F3858">
      <w:pPr>
        <w:keepNext/>
        <w:ind w:firstLine="720"/>
        <w:jc w:val="both"/>
        <w:outlineLvl w:val="0"/>
        <w:rPr>
          <w:b/>
          <w:bCs/>
          <w:sz w:val="28"/>
          <w:szCs w:val="28"/>
          <w:lang w:val="kk-KZ"/>
        </w:rPr>
      </w:pPr>
    </w:p>
    <w:p w:rsidR="00161AB6" w:rsidRDefault="005F3858" w:rsidP="00161AB6">
      <w:pPr>
        <w:ind w:firstLine="567"/>
        <w:jc w:val="both"/>
        <w:rPr>
          <w:sz w:val="28"/>
          <w:szCs w:val="28"/>
          <w:lang w:val="kk-KZ"/>
        </w:rPr>
      </w:pPr>
      <w:r w:rsidRPr="004C50EA">
        <w:rPr>
          <w:sz w:val="28"/>
          <w:szCs w:val="28"/>
          <w:lang w:val="kk-KZ"/>
        </w:rPr>
        <w:t>Гидромелиоративтік жүйелерді, су қоймаларын, өзендік гидротехникалық кұрылыстарды жобалау кезінде ағынның жыл ішінде таралуының (күнтізбелік кезең, маусым, ай, он күндік) көлемдік бағасын және заңдылықтарын білудің маңызы зор. Ағынның жыл ішінде таралуына келесі факторлар әсер етеді: климаттық, физикалық-географиялық, антропогендік</w:t>
      </w:r>
      <w:r w:rsidR="00AA45FE" w:rsidRPr="00AA45FE">
        <w:rPr>
          <w:sz w:val="28"/>
          <w:szCs w:val="28"/>
          <w:lang w:val="kk-KZ"/>
        </w:rPr>
        <w:t xml:space="preserve"> [43]</w:t>
      </w:r>
      <w:r w:rsidRPr="004C50EA">
        <w:rPr>
          <w:sz w:val="28"/>
          <w:szCs w:val="28"/>
          <w:lang w:val="kk-KZ"/>
        </w:rPr>
        <w:t>.</w:t>
      </w:r>
    </w:p>
    <w:p w:rsidR="000509AC" w:rsidRPr="00240910" w:rsidRDefault="000509AC" w:rsidP="00240910">
      <w:pPr>
        <w:ind w:firstLine="567"/>
        <w:jc w:val="both"/>
        <w:rPr>
          <w:spacing w:val="8"/>
          <w:sz w:val="28"/>
          <w:szCs w:val="29"/>
          <w:shd w:val="clear" w:color="auto" w:fill="FFFFFF"/>
          <w:lang w:val="kk-KZ"/>
        </w:rPr>
      </w:pPr>
      <w:r w:rsidRPr="00240910">
        <w:rPr>
          <w:spacing w:val="8"/>
          <w:sz w:val="28"/>
          <w:szCs w:val="29"/>
          <w:shd w:val="clear" w:color="auto" w:fill="FFFFFF"/>
          <w:lang w:val="kk-KZ"/>
        </w:rPr>
        <w:t>Жоба  жетекшісі  Рустем  Канафин.  Бұл жоба  бойынша онлайндық жүйемен жерастында жұмыс атқарып  жатырған  жұмыскер мен көліктің  тұрған  орынын  тікелей кабинетте  отырып  бақылауға  болады. Осы жүйенің қолданылуы туралы  жоба  жетекшісі</w:t>
      </w:r>
      <w:r w:rsidR="00240910">
        <w:rPr>
          <w:spacing w:val="8"/>
          <w:sz w:val="28"/>
          <w:szCs w:val="29"/>
          <w:shd w:val="clear" w:color="auto" w:fill="FFFFFF"/>
          <w:lang w:val="kk-KZ"/>
        </w:rPr>
        <w:t>.</w:t>
      </w:r>
      <w:r w:rsidRPr="00240910">
        <w:rPr>
          <w:spacing w:val="8"/>
          <w:sz w:val="28"/>
          <w:szCs w:val="29"/>
          <w:shd w:val="clear" w:color="auto" w:fill="FFFFFF"/>
          <w:lang w:val="kk-KZ"/>
        </w:rPr>
        <w:t xml:space="preserve"> Бізбен  тікелей онлайн  байланысқа  шыққан жоба  жетекшісі жобаны түсіндірумен  қатар жерастында  атқарылып  жатқан жұмыстарды  кабинетте отырып  қалай бақылауға болатынын көрсете отырып,   жұмыскердің  және көліктің  іс-қимылдағы позициялау  жүйесінің функционалануын, таңдалған уақыт кезеңі ішінде персонал мен техниканың қозғалыс маршрутын қарау жолдарын, осы жобаны іске асырудың негізгі алғышарттарын түсіндіріп өтті.</w:t>
      </w:r>
    </w:p>
    <w:p w:rsidR="000509AC" w:rsidRPr="00240910" w:rsidRDefault="000509AC" w:rsidP="00240910">
      <w:pPr>
        <w:shd w:val="clear" w:color="auto" w:fill="FFFFFF"/>
        <w:ind w:firstLine="567"/>
        <w:jc w:val="both"/>
        <w:rPr>
          <w:spacing w:val="8"/>
          <w:sz w:val="28"/>
          <w:szCs w:val="29"/>
          <w:lang w:val="kk-KZ"/>
        </w:rPr>
      </w:pPr>
      <w:r w:rsidRPr="00240910">
        <w:rPr>
          <w:spacing w:val="8"/>
          <w:sz w:val="28"/>
          <w:szCs w:val="29"/>
          <w:lang w:val="kk-KZ"/>
        </w:rPr>
        <w:lastRenderedPageBreak/>
        <w:t>Бұл жерасты  радиобайланысы , авария болған жағдайда  хабарлау жүйесі және жеке персоналдарға хабарласу мүмкіндігі, персонал мен көліктің орналасуы, тау жыныстары арқылы іздеу, персоналдың көлікпен жүріп өзге  көлікпен соқтығысуын болдырмау жүйелерінен тұратын   кешенді бағдарлама.</w:t>
      </w:r>
    </w:p>
    <w:p w:rsidR="000509AC" w:rsidRPr="00240910" w:rsidRDefault="000509AC" w:rsidP="00240910">
      <w:pPr>
        <w:shd w:val="clear" w:color="auto" w:fill="FFFFFF"/>
        <w:ind w:firstLine="567"/>
        <w:jc w:val="both"/>
        <w:rPr>
          <w:spacing w:val="8"/>
          <w:sz w:val="28"/>
          <w:szCs w:val="29"/>
          <w:lang w:val="kk-KZ"/>
        </w:rPr>
      </w:pPr>
      <w:r w:rsidRPr="00240910">
        <w:rPr>
          <w:bCs/>
          <w:spacing w:val="8"/>
          <w:sz w:val="28"/>
          <w:szCs w:val="29"/>
          <w:lang w:val="kk-KZ"/>
        </w:rPr>
        <w:t>Көпфункционалды</w:t>
      </w:r>
      <w:r w:rsidRPr="00240910">
        <w:rPr>
          <w:spacing w:val="8"/>
          <w:sz w:val="28"/>
          <w:szCs w:val="29"/>
          <w:lang w:val="kk-KZ"/>
        </w:rPr>
        <w:t> </w:t>
      </w:r>
      <w:r w:rsidRPr="00240910">
        <w:rPr>
          <w:bCs/>
          <w:spacing w:val="8"/>
          <w:sz w:val="28"/>
          <w:szCs w:val="29"/>
          <w:lang w:val="kk-KZ"/>
        </w:rPr>
        <w:t>қауіпсіздік жүйесін енгізу қорытындысы бойынша қызметкерлерінен қандай пікірлер болды?</w:t>
      </w:r>
    </w:p>
    <w:p w:rsidR="000509AC" w:rsidRPr="00240910" w:rsidRDefault="000509AC" w:rsidP="00240910">
      <w:pPr>
        <w:shd w:val="clear" w:color="auto" w:fill="FFFFFF"/>
        <w:ind w:firstLine="567"/>
        <w:jc w:val="both"/>
        <w:rPr>
          <w:spacing w:val="8"/>
          <w:sz w:val="28"/>
          <w:szCs w:val="29"/>
          <w:lang w:val="kk-KZ"/>
        </w:rPr>
      </w:pPr>
      <w:r w:rsidRPr="00240910">
        <w:rPr>
          <w:spacing w:val="8"/>
          <w:sz w:val="28"/>
          <w:szCs w:val="29"/>
          <w:lang w:val="kk-KZ"/>
        </w:rPr>
        <w:t>   Көпфункционалды қауіпсіздік жүйесі 2013-2015 жылдар аралығында енгізілген  жерасты радиобайланысының қолданыстағы инфрақұрылымы негізінде құрылады. Жерасты радиобайланысын енгізу кезінде оған күмәнмен қарайтын адамдар болды, ал қазір жерасты радиобайланысқа бейімделіп кеткендер</w:t>
      </w:r>
      <w:r w:rsidR="00240910" w:rsidRPr="00240910">
        <w:rPr>
          <w:spacing w:val="8"/>
          <w:sz w:val="28"/>
          <w:szCs w:val="29"/>
          <w:lang w:val="kk-KZ"/>
        </w:rPr>
        <w:t>і соншалық, енді  олар  онсыз т</w:t>
      </w:r>
      <w:r w:rsidRPr="00240910">
        <w:rPr>
          <w:spacing w:val="8"/>
          <w:sz w:val="28"/>
          <w:szCs w:val="29"/>
          <w:lang w:val="kk-KZ"/>
        </w:rPr>
        <w:t>ау-кен жұмыстарын жүргізе алмайды.</w:t>
      </w:r>
    </w:p>
    <w:p w:rsidR="000509AC" w:rsidRPr="00240910" w:rsidRDefault="000509AC" w:rsidP="00240910">
      <w:pPr>
        <w:shd w:val="clear" w:color="auto" w:fill="FFFFFF"/>
        <w:ind w:firstLine="567"/>
        <w:jc w:val="both"/>
        <w:rPr>
          <w:spacing w:val="8"/>
          <w:sz w:val="28"/>
          <w:szCs w:val="29"/>
          <w:lang w:val="kk-KZ"/>
        </w:rPr>
      </w:pPr>
      <w:r w:rsidRPr="00240910">
        <w:rPr>
          <w:spacing w:val="8"/>
          <w:sz w:val="28"/>
          <w:szCs w:val="29"/>
          <w:lang w:val="kk-KZ"/>
        </w:rPr>
        <w:t xml:space="preserve"> Жақында </w:t>
      </w:r>
      <w:r w:rsidR="00240910">
        <w:rPr>
          <w:spacing w:val="8"/>
          <w:sz w:val="28"/>
          <w:szCs w:val="29"/>
          <w:lang w:val="kk-KZ"/>
        </w:rPr>
        <w:t>Аса</w:t>
      </w:r>
      <w:r w:rsidRPr="00240910">
        <w:rPr>
          <w:spacing w:val="8"/>
          <w:sz w:val="28"/>
          <w:szCs w:val="29"/>
          <w:lang w:val="kk-KZ"/>
        </w:rPr>
        <w:t>ға кезекті түсу кезінде адамдарды жеткізу бойынша өздігінен жүретін техниканың жүргізушісімен сөйлестім, көпфункционалды қауіпсіздіктің пайдаланылатын жүйесі бойынша сұрақтар қойдым. Менің сұрақтарыма жауап ретінде:</w:t>
      </w:r>
    </w:p>
    <w:p w:rsidR="000509AC" w:rsidRPr="00240910" w:rsidRDefault="000509AC" w:rsidP="00240910">
      <w:pPr>
        <w:shd w:val="clear" w:color="auto" w:fill="FFFFFF"/>
        <w:ind w:firstLine="567"/>
        <w:jc w:val="both"/>
        <w:rPr>
          <w:spacing w:val="8"/>
          <w:sz w:val="28"/>
          <w:szCs w:val="29"/>
          <w:lang w:val="kk-KZ"/>
        </w:rPr>
      </w:pPr>
      <w:r w:rsidRPr="00240910">
        <w:rPr>
          <w:spacing w:val="8"/>
          <w:sz w:val="28"/>
          <w:szCs w:val="29"/>
          <w:lang w:val="kk-KZ"/>
        </w:rPr>
        <w:t xml:space="preserve">1) персонал мен көліктің орналасуын анықтау  жүйесі туралы, барлық жұмыскерлердің атаулы </w:t>
      </w:r>
      <w:r w:rsidR="00240910">
        <w:rPr>
          <w:spacing w:val="8"/>
          <w:sz w:val="28"/>
          <w:szCs w:val="29"/>
          <w:lang w:val="kk-KZ"/>
        </w:rPr>
        <w:t>Аса</w:t>
      </w:r>
      <w:r w:rsidRPr="00240910">
        <w:rPr>
          <w:spacing w:val="8"/>
          <w:sz w:val="28"/>
          <w:szCs w:val="29"/>
          <w:lang w:val="kk-KZ"/>
        </w:rPr>
        <w:t>лық шамы бар деп жауап берді және олар қазір өздерін әлдеқайда қауіпсіз сезінеді, өйткені қолданыстағы тау-кен қазбаларының ұзындығын және жер асты тау-кен қазбаларында жұмыс істеу қаупін ескере отырып, егер ол шықпаса-ауысым аяқталғаннан кейін тау (жер беті),әр түрлі себептер болуы мүмкін (мысалы, әл-ауқаттың нашарлауы), диспетчер оның орналасқан жерінің соңғы нүктесін біледі, бұл оны іздеу мен құтқарудың тиімділігін жеңілдетеді.</w:t>
      </w:r>
    </w:p>
    <w:p w:rsidR="000509AC" w:rsidRPr="00EC3773" w:rsidRDefault="000509AC" w:rsidP="00240910">
      <w:pPr>
        <w:shd w:val="clear" w:color="auto" w:fill="FFFFFF"/>
        <w:ind w:firstLine="567"/>
        <w:jc w:val="both"/>
        <w:rPr>
          <w:spacing w:val="8"/>
          <w:sz w:val="28"/>
          <w:szCs w:val="29"/>
          <w:lang w:val="kk-KZ"/>
        </w:rPr>
      </w:pPr>
      <w:r w:rsidRPr="00EC3773">
        <w:rPr>
          <w:spacing w:val="8"/>
          <w:sz w:val="28"/>
          <w:szCs w:val="29"/>
          <w:lang w:val="kk-KZ"/>
        </w:rPr>
        <w:t>2) көліктің  жұмысшылармен соқтығысуының  алдын-алу жүйесі  туралы қойылған сұраққа: « Сіз қараңғыда жүресіз, ешкім жоқ  сияқты, бірақ  орнатылған  жабдық қосылып, шырылдап ескерту бере  бастағанда , маңайыңнан,алдыңнан  немесе артыңнан күтпеген жерден жұмысшылар шыға келген кезде, сіз бұл жүйенің не үшін қажет екенін түсіне бастайсыз,»- деген жауаптар алдық.</w:t>
      </w:r>
    </w:p>
    <w:p w:rsidR="000509AC" w:rsidRPr="00EC3773" w:rsidRDefault="000509AC" w:rsidP="00240910">
      <w:pPr>
        <w:shd w:val="clear" w:color="auto" w:fill="FFFFFF"/>
        <w:ind w:firstLine="567"/>
        <w:jc w:val="both"/>
        <w:rPr>
          <w:spacing w:val="8"/>
          <w:sz w:val="28"/>
          <w:szCs w:val="29"/>
          <w:lang w:val="kk-KZ"/>
        </w:rPr>
      </w:pPr>
      <w:r w:rsidRPr="00EC3773">
        <w:rPr>
          <w:spacing w:val="8"/>
          <w:sz w:val="28"/>
          <w:szCs w:val="29"/>
          <w:lang w:val="kk-KZ"/>
        </w:rPr>
        <w:t>Осындай пікірлер, менің ойымша, өз  қауіпсіздігі мен әріптестерінің қауіпсіздігін   ойлайған  көптеген  қызметкерлердің  ойы.</w:t>
      </w:r>
    </w:p>
    <w:p w:rsidR="000509AC" w:rsidRPr="00EC3773" w:rsidRDefault="000509AC" w:rsidP="00240910">
      <w:pPr>
        <w:shd w:val="clear" w:color="auto" w:fill="FFFFFF"/>
        <w:ind w:firstLine="567"/>
        <w:jc w:val="both"/>
        <w:rPr>
          <w:spacing w:val="8"/>
          <w:sz w:val="28"/>
          <w:szCs w:val="29"/>
          <w:lang w:val="kk-KZ"/>
        </w:rPr>
      </w:pPr>
      <w:r w:rsidRPr="00EC3773">
        <w:rPr>
          <w:spacing w:val="8"/>
          <w:sz w:val="28"/>
          <w:szCs w:val="29"/>
          <w:lang w:val="kk-KZ"/>
        </w:rPr>
        <w:t> Кейбір  отырыстарда әзілдеп айтылса да, сөзарасында осы қауіпсіздік  жүйесінің  жұмысы, жұмысшылар арасында  әңгімеге арқау болып  қалады. Мен өзім Ж</w:t>
      </w:r>
      <w:r w:rsidR="00240910" w:rsidRPr="00EC3773">
        <w:rPr>
          <w:spacing w:val="8"/>
          <w:sz w:val="28"/>
          <w:szCs w:val="29"/>
          <w:lang w:val="kk-KZ"/>
        </w:rPr>
        <w:t>амбыл</w:t>
      </w:r>
      <w:r w:rsidRPr="00EC3773">
        <w:rPr>
          <w:spacing w:val="8"/>
          <w:sz w:val="28"/>
          <w:szCs w:val="29"/>
          <w:lang w:val="kk-KZ"/>
        </w:rPr>
        <w:t xml:space="preserve"> қаласының тумасымын, көптеген жақын туыстарым, достарым </w:t>
      </w:r>
      <w:r w:rsidR="00240910" w:rsidRPr="00EC3773">
        <w:rPr>
          <w:spacing w:val="8"/>
          <w:sz w:val="28"/>
          <w:szCs w:val="29"/>
          <w:lang w:val="kk-KZ"/>
        </w:rPr>
        <w:t>Аса</w:t>
      </w:r>
      <w:r w:rsidRPr="00EC3773">
        <w:rPr>
          <w:spacing w:val="8"/>
          <w:sz w:val="28"/>
          <w:szCs w:val="29"/>
          <w:lang w:val="kk-KZ"/>
        </w:rPr>
        <w:t xml:space="preserve">да жұмыс істейді, кейде мереке кезінде 67 </w:t>
      </w:r>
      <w:r w:rsidR="00240910" w:rsidRPr="00EC3773">
        <w:rPr>
          <w:spacing w:val="8"/>
          <w:sz w:val="28"/>
          <w:szCs w:val="29"/>
          <w:lang w:val="kk-KZ"/>
        </w:rPr>
        <w:t>Аса</w:t>
      </w:r>
      <w:r w:rsidRPr="00EC3773">
        <w:rPr>
          <w:spacing w:val="8"/>
          <w:sz w:val="28"/>
          <w:szCs w:val="29"/>
          <w:lang w:val="kk-KZ"/>
        </w:rPr>
        <w:t xml:space="preserve">да енгізілген осы жүйе туралы әңгімелейді, өйткені корпорацияның барлық басшылығы оларды бақылап отыратындықтан, олар төртеу болып тамақтануға жинала алмайтындықтарын айтып, әзілдейді. Әрине, қалжың ғой, алайда , оларға жұмысшы мен көліктің орналасу жүйесінің жұмыс алгоритмі-қызметкердің орналасқан жерінің соңғы нүктесін анықтау, бұл бейнебақылау емес және корпорация басшылығы үшін маңыздысы сіздің  отырған-тұрғаныңызды бақылау емес,  еңбек  қауіпсіздігін </w:t>
      </w:r>
      <w:r w:rsidRPr="00EC3773">
        <w:rPr>
          <w:spacing w:val="8"/>
          <w:sz w:val="28"/>
          <w:szCs w:val="29"/>
          <w:lang w:val="kk-KZ"/>
        </w:rPr>
        <w:lastRenderedPageBreak/>
        <w:t>қадағалау  деп айтқым келеді. Маңыздысы жұмыстың орындалуы және қызметкердің қауіпсіздігі.</w:t>
      </w:r>
    </w:p>
    <w:p w:rsidR="00161AB6" w:rsidRPr="004C50EA" w:rsidRDefault="005F3858" w:rsidP="00161AB6">
      <w:pPr>
        <w:ind w:firstLine="567"/>
        <w:jc w:val="both"/>
        <w:rPr>
          <w:sz w:val="28"/>
          <w:szCs w:val="28"/>
          <w:lang w:val="kk-KZ"/>
        </w:rPr>
      </w:pPr>
      <w:r w:rsidRPr="004C50EA">
        <w:rPr>
          <w:sz w:val="28"/>
          <w:szCs w:val="28"/>
          <w:lang w:val="kk-KZ"/>
        </w:rPr>
        <w:t>Физикалық</w:t>
      </w:r>
      <w:r w:rsidR="00BB6616">
        <w:rPr>
          <w:sz w:val="28"/>
          <w:szCs w:val="28"/>
          <w:lang w:val="kk-KZ"/>
        </w:rPr>
        <w:t>-географиялық факторлар: бассейннің</w:t>
      </w:r>
      <w:r w:rsidRPr="004C50EA">
        <w:rPr>
          <w:sz w:val="28"/>
          <w:szCs w:val="28"/>
          <w:lang w:val="kk-KZ"/>
        </w:rPr>
        <w:t xml:space="preserve"> ауданы, пішіні және жер бедері, гид</w:t>
      </w:r>
      <w:r w:rsidR="00BB6616">
        <w:rPr>
          <w:sz w:val="28"/>
          <w:szCs w:val="28"/>
          <w:lang w:val="kk-KZ"/>
        </w:rPr>
        <w:t xml:space="preserve">рогеологиялық жағдай, көлділік, </w:t>
      </w:r>
      <w:r w:rsidRPr="004C50EA">
        <w:rPr>
          <w:sz w:val="28"/>
          <w:szCs w:val="28"/>
          <w:lang w:val="kk-KZ"/>
        </w:rPr>
        <w:t>ормандылық, батпақт</w:t>
      </w:r>
      <w:r w:rsidR="00B8204F">
        <w:rPr>
          <w:sz w:val="28"/>
          <w:szCs w:val="28"/>
          <w:lang w:val="kk-KZ"/>
        </w:rPr>
        <w:t>анулық. Бұлар өзен бассейніндегі</w:t>
      </w:r>
      <w:r w:rsidRPr="004C50EA">
        <w:rPr>
          <w:sz w:val="28"/>
          <w:szCs w:val="28"/>
          <w:lang w:val="kk-KZ"/>
        </w:rPr>
        <w:t xml:space="preserve"> ағынның табиғи реттелгендігін анықтаушы</w:t>
      </w:r>
      <w:r w:rsidR="00AA45FE" w:rsidRPr="00AA45FE">
        <w:rPr>
          <w:sz w:val="28"/>
          <w:szCs w:val="28"/>
          <w:lang w:val="kk-KZ"/>
        </w:rPr>
        <w:t xml:space="preserve"> [44]</w:t>
      </w:r>
      <w:r w:rsidRPr="004C50EA">
        <w:rPr>
          <w:sz w:val="28"/>
          <w:szCs w:val="28"/>
          <w:lang w:val="kk-KZ"/>
        </w:rPr>
        <w:t>. Жалпы жағдайда ағынның реттелгендігі өскен сайын оның жыл бойына таралуы теңеседі: су тасқыны көлемі азайып, суы аз кезенде су өтімі көбейеді</w:t>
      </w:r>
      <w:r w:rsidR="00AA45FE" w:rsidRPr="00AA45FE">
        <w:rPr>
          <w:sz w:val="28"/>
          <w:szCs w:val="28"/>
          <w:lang w:val="kk-KZ"/>
        </w:rPr>
        <w:t xml:space="preserve"> [45]</w:t>
      </w:r>
      <w:r w:rsidRPr="004C50EA">
        <w:rPr>
          <w:sz w:val="28"/>
          <w:szCs w:val="28"/>
          <w:lang w:val="kk-KZ"/>
        </w:rPr>
        <w:t>.</w:t>
      </w:r>
    </w:p>
    <w:p w:rsidR="005F3858" w:rsidRPr="004C50EA" w:rsidRDefault="005F3858" w:rsidP="00161AB6">
      <w:pPr>
        <w:ind w:firstLine="567"/>
        <w:jc w:val="both"/>
        <w:rPr>
          <w:sz w:val="28"/>
          <w:szCs w:val="28"/>
          <w:lang w:val="kk-KZ" w:eastAsia="kk-KZ"/>
        </w:rPr>
      </w:pPr>
      <w:r w:rsidRPr="004C50EA">
        <w:rPr>
          <w:sz w:val="28"/>
          <w:szCs w:val="28"/>
          <w:lang w:val="kk-KZ" w:eastAsia="kk-KZ"/>
        </w:rPr>
        <w:t>Бақылауларды талдау нәтижесінде өзендер үшін гидрологиялық маусымдардың жалпы күнтізбелік шектер айқындалды: көктем (сәуір-маусым), жаз (шілде-қыркүйек) және күз-қыс (қазан-наурыз), Қаратау жотасының солтүстік-шығыс баурайларында түзілетін өзендер үшін – көктем (ақпан-маусым), жаз (шілде-қыркүйек), күз-қыс (қазан-қаңтар)</w:t>
      </w:r>
      <w:r w:rsidR="004F67F2" w:rsidRPr="004F67F2">
        <w:rPr>
          <w:sz w:val="28"/>
          <w:szCs w:val="28"/>
          <w:lang w:val="kk-KZ" w:eastAsia="kk-KZ"/>
        </w:rPr>
        <w:t xml:space="preserve"> [</w:t>
      </w:r>
      <w:r w:rsidR="000509AC">
        <w:rPr>
          <w:sz w:val="28"/>
          <w:szCs w:val="28"/>
          <w:lang w:val="kk-KZ" w:eastAsia="kk-KZ"/>
        </w:rPr>
        <w:t>46</w:t>
      </w:r>
      <w:r w:rsidR="004F67F2" w:rsidRPr="004F67F2">
        <w:rPr>
          <w:sz w:val="28"/>
          <w:szCs w:val="28"/>
          <w:lang w:val="kk-KZ" w:eastAsia="kk-KZ"/>
        </w:rPr>
        <w:t>]</w:t>
      </w:r>
      <w:r w:rsidRPr="004C50EA">
        <w:rPr>
          <w:sz w:val="28"/>
          <w:szCs w:val="28"/>
          <w:lang w:val="kk-KZ" w:eastAsia="kk-KZ"/>
        </w:rPr>
        <w:t>.</w:t>
      </w:r>
    </w:p>
    <w:p w:rsidR="005F3858" w:rsidRPr="004C50EA" w:rsidRDefault="005F3858" w:rsidP="005F3858">
      <w:pPr>
        <w:ind w:firstLine="720"/>
        <w:jc w:val="center"/>
        <w:rPr>
          <w:sz w:val="28"/>
          <w:szCs w:val="28"/>
          <w:lang w:val="kk-KZ"/>
        </w:rPr>
        <w:sectPr w:rsidR="005F3858" w:rsidRPr="004C50EA" w:rsidSect="00255A02">
          <w:pgSz w:w="11906" w:h="16838"/>
          <w:pgMar w:top="1134" w:right="567" w:bottom="1134" w:left="1701" w:header="709" w:footer="709" w:gutter="0"/>
          <w:cols w:space="708"/>
          <w:docGrid w:linePitch="360"/>
        </w:sectPr>
      </w:pPr>
    </w:p>
    <w:p w:rsidR="00BD4ADF" w:rsidRPr="001059CD" w:rsidRDefault="00BD4ADF" w:rsidP="00954BFA">
      <w:pPr>
        <w:tabs>
          <w:tab w:val="left" w:pos="-360"/>
        </w:tabs>
        <w:ind w:firstLine="540"/>
        <w:jc w:val="both"/>
        <w:rPr>
          <w:b/>
          <w:color w:val="000000"/>
          <w:sz w:val="28"/>
          <w:szCs w:val="28"/>
          <w:lang w:val="kk-KZ"/>
        </w:rPr>
      </w:pPr>
      <w:r w:rsidRPr="001059CD">
        <w:rPr>
          <w:b/>
          <w:color w:val="000000"/>
          <w:sz w:val="28"/>
          <w:szCs w:val="28"/>
          <w:lang w:val="kk-KZ"/>
        </w:rPr>
        <w:lastRenderedPageBreak/>
        <w:t>3.</w:t>
      </w:r>
      <w:r w:rsidR="001059CD" w:rsidRPr="001059CD">
        <w:rPr>
          <w:b/>
          <w:color w:val="000000"/>
          <w:sz w:val="28"/>
          <w:szCs w:val="28"/>
          <w:lang w:val="kk-KZ"/>
        </w:rPr>
        <w:t xml:space="preserve"> </w:t>
      </w:r>
      <w:r w:rsidR="00BD67D6">
        <w:rPr>
          <w:b/>
          <w:sz w:val="28"/>
          <w:szCs w:val="28"/>
          <w:lang w:val="kk-KZ"/>
        </w:rPr>
        <w:t xml:space="preserve"> СУАРУ ТЕХНОЛОГИЯСЫ</w:t>
      </w:r>
      <w:r w:rsidRPr="001059CD">
        <w:rPr>
          <w:b/>
          <w:sz w:val="28"/>
          <w:szCs w:val="28"/>
          <w:lang w:val="kk-KZ"/>
        </w:rPr>
        <w:t xml:space="preserve"> БАССЕЙНІНІҢ СУ РЕСУРСТАРЫН АУЫЛ</w:t>
      </w:r>
      <w:r w:rsidR="008C062A">
        <w:rPr>
          <w:b/>
          <w:sz w:val="28"/>
          <w:szCs w:val="28"/>
          <w:lang w:val="kk-KZ"/>
        </w:rPr>
        <w:t xml:space="preserve"> </w:t>
      </w:r>
      <w:r w:rsidRPr="001059CD">
        <w:rPr>
          <w:b/>
          <w:sz w:val="28"/>
          <w:szCs w:val="28"/>
          <w:lang w:val="kk-KZ"/>
        </w:rPr>
        <w:t>ШАРУАШЫЛЫҒЫНДА ПАЙДАЛАНУ</w:t>
      </w:r>
      <w:r w:rsidRPr="001059CD">
        <w:rPr>
          <w:b/>
          <w:color w:val="000000"/>
          <w:sz w:val="28"/>
          <w:szCs w:val="28"/>
          <w:lang w:val="kk-KZ"/>
        </w:rPr>
        <w:t xml:space="preserve"> </w:t>
      </w:r>
      <w:r w:rsidR="001059CD">
        <w:rPr>
          <w:b/>
          <w:color w:val="000000"/>
          <w:sz w:val="28"/>
          <w:szCs w:val="28"/>
          <w:lang w:val="kk-KZ"/>
        </w:rPr>
        <w:t>ЖӘНЕ БАСҚАРУ ӘДІСТЕРІ</w:t>
      </w:r>
    </w:p>
    <w:p w:rsidR="00520DB2" w:rsidRDefault="001B6163" w:rsidP="001B6163">
      <w:pPr>
        <w:pStyle w:val="af6"/>
        <w:tabs>
          <w:tab w:val="left" w:pos="6645"/>
        </w:tabs>
        <w:ind w:firstLine="567"/>
        <w:jc w:val="both"/>
        <w:rPr>
          <w:rFonts w:ascii="Times New Roman" w:hAnsi="Times New Roman"/>
          <w:sz w:val="28"/>
          <w:szCs w:val="28"/>
          <w:lang w:val="kk-KZ"/>
        </w:rPr>
      </w:pPr>
      <w:r>
        <w:rPr>
          <w:rFonts w:ascii="Times New Roman" w:hAnsi="Times New Roman"/>
          <w:sz w:val="28"/>
          <w:szCs w:val="28"/>
          <w:lang w:val="kk-KZ"/>
        </w:rPr>
        <w:tab/>
      </w:r>
    </w:p>
    <w:p w:rsidR="00331F86" w:rsidRDefault="00331F86" w:rsidP="007706DA">
      <w:pPr>
        <w:pStyle w:val="af6"/>
        <w:ind w:firstLine="567"/>
        <w:jc w:val="both"/>
        <w:rPr>
          <w:rFonts w:ascii="Times New Roman" w:hAnsi="Times New Roman"/>
          <w:b/>
          <w:sz w:val="28"/>
          <w:szCs w:val="28"/>
          <w:lang w:val="kk-KZ"/>
        </w:rPr>
      </w:pPr>
      <w:r w:rsidRPr="00331F86">
        <w:rPr>
          <w:rFonts w:ascii="Times New Roman" w:hAnsi="Times New Roman"/>
          <w:b/>
          <w:sz w:val="28"/>
          <w:szCs w:val="28"/>
          <w:lang w:val="kk-KZ"/>
        </w:rPr>
        <w:t xml:space="preserve">3.1 </w:t>
      </w:r>
      <w:r w:rsidR="00BD67D6">
        <w:rPr>
          <w:rFonts w:ascii="Times New Roman" w:hAnsi="Times New Roman"/>
          <w:b/>
          <w:sz w:val="28"/>
          <w:szCs w:val="28"/>
          <w:lang w:val="kk-KZ"/>
        </w:rPr>
        <w:t xml:space="preserve"> Суару технологиясы</w:t>
      </w:r>
      <w:r w:rsidRPr="00331F86">
        <w:rPr>
          <w:rFonts w:ascii="Times New Roman" w:hAnsi="Times New Roman"/>
          <w:b/>
          <w:sz w:val="28"/>
          <w:szCs w:val="28"/>
          <w:lang w:val="kk-KZ"/>
        </w:rPr>
        <w:t xml:space="preserve"> бассейнінің мелиоративтік</w:t>
      </w:r>
      <w:r w:rsidR="001B6163">
        <w:rPr>
          <w:rFonts w:ascii="Times New Roman" w:hAnsi="Times New Roman"/>
          <w:b/>
          <w:sz w:val="28"/>
          <w:szCs w:val="28"/>
          <w:lang w:val="kk-KZ"/>
        </w:rPr>
        <w:t xml:space="preserve"> жер қоры</w:t>
      </w:r>
    </w:p>
    <w:p w:rsidR="003360F9" w:rsidRPr="00331F86" w:rsidRDefault="003360F9" w:rsidP="007706DA">
      <w:pPr>
        <w:pStyle w:val="af6"/>
        <w:ind w:firstLine="567"/>
        <w:jc w:val="both"/>
        <w:rPr>
          <w:rFonts w:ascii="Times New Roman" w:hAnsi="Times New Roman"/>
          <w:b/>
          <w:sz w:val="28"/>
          <w:szCs w:val="28"/>
          <w:lang w:val="kk-KZ"/>
        </w:rPr>
      </w:pPr>
    </w:p>
    <w:p w:rsidR="00EA2EBE" w:rsidRDefault="00BD67D6" w:rsidP="007706DA">
      <w:pPr>
        <w:pStyle w:val="af6"/>
        <w:ind w:firstLine="567"/>
        <w:jc w:val="both"/>
        <w:rPr>
          <w:rFonts w:ascii="Times New Roman" w:hAnsi="Times New Roman"/>
          <w:sz w:val="28"/>
          <w:szCs w:val="28"/>
          <w:lang w:val="kk-KZ"/>
        </w:rPr>
      </w:pPr>
      <w:r>
        <w:rPr>
          <w:rFonts w:ascii="Times New Roman" w:hAnsi="Times New Roman"/>
          <w:sz w:val="28"/>
          <w:szCs w:val="28"/>
          <w:lang w:val="kk-KZ"/>
        </w:rPr>
        <w:t xml:space="preserve"> Суару технологиясы</w:t>
      </w:r>
      <w:r w:rsidR="00EA2EBE" w:rsidRPr="00BD4ADF">
        <w:rPr>
          <w:rFonts w:ascii="Times New Roman" w:hAnsi="Times New Roman"/>
          <w:sz w:val="28"/>
          <w:szCs w:val="28"/>
          <w:lang w:val="kk-KZ"/>
        </w:rPr>
        <w:t xml:space="preserve"> </w:t>
      </w:r>
      <w:r w:rsidR="00E2635E" w:rsidRPr="00BD4ADF">
        <w:rPr>
          <w:rFonts w:ascii="Times New Roman" w:hAnsi="Times New Roman"/>
          <w:sz w:val="28"/>
          <w:szCs w:val="28"/>
          <w:lang w:val="kk-KZ"/>
        </w:rPr>
        <w:t>бассейінінде</w:t>
      </w:r>
      <w:r w:rsidR="00EA2EBE" w:rsidRPr="00BD4ADF">
        <w:rPr>
          <w:rFonts w:ascii="Times New Roman" w:hAnsi="Times New Roman"/>
          <w:sz w:val="28"/>
          <w:szCs w:val="28"/>
          <w:lang w:val="kk-KZ"/>
        </w:rPr>
        <w:t xml:space="preserve"> жер ресур</w:t>
      </w:r>
      <w:r w:rsidR="001B19F2" w:rsidRPr="00BD4ADF">
        <w:rPr>
          <w:rFonts w:ascii="Times New Roman" w:hAnsi="Times New Roman"/>
          <w:sz w:val="28"/>
          <w:szCs w:val="28"/>
          <w:lang w:val="kk-KZ"/>
        </w:rPr>
        <w:t>стары жеткілікті. Суару қабілет</w:t>
      </w:r>
      <w:r w:rsidR="00EA2EBE" w:rsidRPr="00BD4ADF">
        <w:rPr>
          <w:rFonts w:ascii="Times New Roman" w:hAnsi="Times New Roman"/>
          <w:sz w:val="28"/>
          <w:szCs w:val="28"/>
          <w:lang w:val="kk-KZ"/>
        </w:rPr>
        <w:t xml:space="preserve">і бойынша </w:t>
      </w:r>
      <w:r w:rsidR="00331F86">
        <w:rPr>
          <w:rFonts w:ascii="Times New Roman" w:hAnsi="Times New Roman"/>
          <w:sz w:val="28"/>
          <w:szCs w:val="28"/>
          <w:lang w:val="kk-KZ"/>
        </w:rPr>
        <w:t>б</w:t>
      </w:r>
      <w:r w:rsidR="00BD4ADF" w:rsidRPr="00BD4ADF">
        <w:rPr>
          <w:rFonts w:ascii="Times New Roman" w:hAnsi="Times New Roman"/>
          <w:sz w:val="28"/>
          <w:szCs w:val="28"/>
          <w:lang w:val="kk-KZ"/>
        </w:rPr>
        <w:t>ассейнде</w:t>
      </w:r>
      <w:r w:rsidR="00EA2EBE" w:rsidRPr="00BD4ADF">
        <w:rPr>
          <w:rFonts w:ascii="Times New Roman" w:hAnsi="Times New Roman"/>
          <w:sz w:val="28"/>
          <w:szCs w:val="28"/>
          <w:lang w:val="kk-KZ"/>
        </w:rPr>
        <w:t xml:space="preserve"> пайдалануға болатын мелиоративтік қор 50...52 мың га су ресурстары жетеді деп бағалауға болады, соның ішінде қазіргі уақытта тек 31,7 мың га немесе 62,1% ғана пайдаланылып жатыр. Суаруға жар</w:t>
      </w:r>
      <w:r w:rsidR="00D20ED7" w:rsidRPr="00BD4ADF">
        <w:rPr>
          <w:rFonts w:ascii="Times New Roman" w:hAnsi="Times New Roman"/>
          <w:sz w:val="28"/>
          <w:szCs w:val="28"/>
          <w:lang w:val="kk-KZ"/>
        </w:rPr>
        <w:t>амды жерлердің басым бөлігі қар</w:t>
      </w:r>
      <w:r w:rsidR="00EA2EBE" w:rsidRPr="00BD4ADF">
        <w:rPr>
          <w:rFonts w:ascii="Times New Roman" w:hAnsi="Times New Roman"/>
          <w:sz w:val="28"/>
          <w:szCs w:val="28"/>
          <w:lang w:val="kk-KZ"/>
        </w:rPr>
        <w:t>а</w:t>
      </w:r>
      <w:r w:rsidR="00D20ED7" w:rsidRPr="00BD4ADF">
        <w:rPr>
          <w:rFonts w:ascii="Times New Roman" w:hAnsi="Times New Roman"/>
          <w:sz w:val="28"/>
          <w:szCs w:val="28"/>
          <w:lang w:val="kk-KZ"/>
        </w:rPr>
        <w:t>у</w:t>
      </w:r>
      <w:r w:rsidR="00EA2EBE" w:rsidRPr="00BD4ADF">
        <w:rPr>
          <w:rFonts w:ascii="Times New Roman" w:hAnsi="Times New Roman"/>
          <w:sz w:val="28"/>
          <w:szCs w:val="28"/>
          <w:lang w:val="kk-KZ"/>
        </w:rPr>
        <w:t xml:space="preserve">сыз қалған, бұл жерлерді қалпына келтіру ауыл шаруашылығы өндірісінің басты мақсаты болып </w:t>
      </w:r>
      <w:r w:rsidR="00EA2EBE" w:rsidRPr="00E27FB2">
        <w:rPr>
          <w:rFonts w:ascii="Times New Roman" w:hAnsi="Times New Roman"/>
          <w:sz w:val="28"/>
          <w:szCs w:val="28"/>
          <w:lang w:val="kk-KZ"/>
        </w:rPr>
        <w:t>табылады</w:t>
      </w:r>
      <w:r w:rsidR="003D5EF6" w:rsidRPr="00E27FB2">
        <w:rPr>
          <w:rFonts w:ascii="Times New Roman" w:hAnsi="Times New Roman"/>
          <w:sz w:val="28"/>
          <w:szCs w:val="28"/>
          <w:lang w:val="kk-KZ"/>
        </w:rPr>
        <w:t xml:space="preserve"> </w:t>
      </w:r>
      <w:r w:rsidR="00E27FB2">
        <w:rPr>
          <w:rFonts w:ascii="Times New Roman" w:hAnsi="Times New Roman"/>
          <w:sz w:val="28"/>
          <w:szCs w:val="28"/>
          <w:lang w:val="kk-KZ"/>
        </w:rPr>
        <w:t>[</w:t>
      </w:r>
      <w:r w:rsidR="00240910">
        <w:rPr>
          <w:rFonts w:ascii="Times New Roman" w:hAnsi="Times New Roman"/>
          <w:sz w:val="28"/>
          <w:szCs w:val="28"/>
          <w:lang w:val="kk-KZ"/>
        </w:rPr>
        <w:t>47</w:t>
      </w:r>
      <w:r w:rsidR="003D5EF6" w:rsidRPr="00E27FB2">
        <w:rPr>
          <w:rFonts w:ascii="Times New Roman" w:hAnsi="Times New Roman"/>
          <w:sz w:val="28"/>
          <w:szCs w:val="28"/>
          <w:lang w:val="kk-KZ"/>
        </w:rPr>
        <w:t>]</w:t>
      </w:r>
      <w:r w:rsidR="00EA2EBE" w:rsidRPr="00E27FB2">
        <w:rPr>
          <w:rFonts w:ascii="Times New Roman" w:hAnsi="Times New Roman"/>
          <w:sz w:val="28"/>
          <w:szCs w:val="28"/>
          <w:lang w:val="kk-KZ"/>
        </w:rPr>
        <w:t>.</w:t>
      </w:r>
    </w:p>
    <w:p w:rsidR="00240910" w:rsidRPr="00240910" w:rsidRDefault="00240910" w:rsidP="00240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kk-KZ"/>
        </w:rPr>
      </w:pPr>
      <w:r w:rsidRPr="00240910">
        <w:rPr>
          <w:sz w:val="28"/>
          <w:szCs w:val="28"/>
          <w:lang w:val="kk-KZ"/>
        </w:rPr>
        <w:t>Бірнеше жыл бойы халықтың таза табиғи минералды суға деген қажеттілігі тақырыбын зерттей отырып, еліміздің осы бірегей табиғи ресурсын игеруге деген көзқарасын қалыптастырды. Бүгінгі таңда біздің пайымдауларымыз, армандарымыз бен ойларымыз ірі индустриялық және коммерциялық жоба деңгейінде жүзеге асырылуда.</w:t>
      </w:r>
    </w:p>
    <w:p w:rsidR="00240910" w:rsidRPr="00240910" w:rsidRDefault="00240910" w:rsidP="00240910">
      <w:pPr>
        <w:ind w:firstLine="567"/>
        <w:jc w:val="both"/>
        <w:rPr>
          <w:spacing w:val="8"/>
          <w:sz w:val="28"/>
          <w:szCs w:val="28"/>
          <w:lang w:val="kk-KZ"/>
        </w:rPr>
      </w:pPr>
      <w:r w:rsidRPr="00240910">
        <w:rPr>
          <w:spacing w:val="8"/>
          <w:sz w:val="28"/>
          <w:szCs w:val="28"/>
          <w:lang w:val="kk-KZ"/>
        </w:rPr>
        <w:t xml:space="preserve">Мен </w:t>
      </w:r>
      <w:r w:rsidR="00BD67D6">
        <w:rPr>
          <w:spacing w:val="8"/>
          <w:sz w:val="28"/>
          <w:szCs w:val="28"/>
          <w:lang w:val="kk-KZ"/>
        </w:rPr>
        <w:t>Аса өзені</w:t>
      </w:r>
      <w:r w:rsidRPr="00240910">
        <w:rPr>
          <w:spacing w:val="8"/>
          <w:sz w:val="28"/>
          <w:szCs w:val="28"/>
          <w:lang w:val="kk-KZ"/>
        </w:rPr>
        <w:t xml:space="preserve"> оң көзқараспен қараймын. Қарапайым мысал келтірейін, бұрын телефон арқылы таксиге қоңырау шалып, ұзақ уақыт күтесіз, ол келгенде көлік тағайындалды ма, жоқ па, әсіресе қыс мезгілінде қиын болатын еді. Ал қазір, ыңғайлы интерфейсі бар түрлі қосымшалар бар, онда жай ғана өтінім қалдырасың немесе тапсырыс рәсімдейсің, көліктің қай жерде орналасқанын онлайн бақылауға болады, қосымшаның өзі келген автокөлік туралы хабарлайды. </w:t>
      </w:r>
      <w:r w:rsidR="00BD67D6">
        <w:rPr>
          <w:spacing w:val="8"/>
          <w:sz w:val="28"/>
          <w:szCs w:val="28"/>
          <w:lang w:val="kk-KZ"/>
        </w:rPr>
        <w:t>Аса өзені</w:t>
      </w:r>
      <w:r w:rsidRPr="00240910">
        <w:rPr>
          <w:spacing w:val="8"/>
          <w:sz w:val="28"/>
          <w:szCs w:val="28"/>
          <w:lang w:val="kk-KZ"/>
        </w:rPr>
        <w:t>дың пайдасы туралы көптеген қарапайым мысалдар бар, төлем/аударымдарды жүргізу, қашықтықтан оқыту және т. б. Бірақ мен үшін ең жағымды нәрсе-қағаз түріндегі  құжаттарды  қолданудың төмендеуі және соның салдарынан орман кесу деңгейінің төмендеуі.</w:t>
      </w:r>
    </w:p>
    <w:p w:rsidR="00240910" w:rsidRPr="00240910" w:rsidRDefault="00240910" w:rsidP="00240910">
      <w:pPr>
        <w:ind w:firstLine="567"/>
        <w:jc w:val="both"/>
        <w:rPr>
          <w:spacing w:val="8"/>
          <w:sz w:val="28"/>
          <w:szCs w:val="28"/>
          <w:lang w:val="kk-KZ"/>
        </w:rPr>
      </w:pPr>
      <w:r w:rsidRPr="00240910">
        <w:rPr>
          <w:spacing w:val="8"/>
          <w:sz w:val="28"/>
          <w:szCs w:val="28"/>
          <w:lang w:val="kk-KZ"/>
        </w:rPr>
        <w:t xml:space="preserve">Көпфункционалды қауіпсіздік жүйесін енгізу компанияның цифрлық трансформациясының бастауы болып табылады. Қызметкерлердің инновацияларға бейімделуін ескере отырып, бәрі біртіндеп, біртіндеп жасалады. 2019 жылы апаттық  жағдайдағы құлақтандыру және жекелеген жұмыскерді шақыру, жұмыскер  мен көліктің орналасуыы, жыныс қалыңдығы арқылы іздеу жүйесі енгізілді, ал қазір функционалдың кеңеюімен айналысамыз, өздігінен жүретін техника бойынша бастапқы деректерді жинауды жүргіземіз. </w:t>
      </w:r>
    </w:p>
    <w:p w:rsidR="00EA2EBE" w:rsidRDefault="00EA2EBE" w:rsidP="007706DA">
      <w:pPr>
        <w:pStyle w:val="af6"/>
        <w:ind w:firstLine="567"/>
        <w:jc w:val="both"/>
        <w:rPr>
          <w:rFonts w:ascii="Times New Roman" w:hAnsi="Times New Roman"/>
          <w:sz w:val="28"/>
          <w:szCs w:val="28"/>
          <w:lang w:val="kk-KZ"/>
        </w:rPr>
      </w:pPr>
      <w:r w:rsidRPr="00BD4ADF">
        <w:rPr>
          <w:rFonts w:ascii="Times New Roman" w:hAnsi="Times New Roman"/>
          <w:sz w:val="28"/>
          <w:szCs w:val="28"/>
          <w:lang w:val="kk-KZ"/>
        </w:rPr>
        <w:t>Суармалы егіншілікті базалық 1990 жылдан баста</w:t>
      </w:r>
      <w:r w:rsidR="00007F44">
        <w:rPr>
          <w:rFonts w:ascii="Times New Roman" w:hAnsi="Times New Roman"/>
          <w:sz w:val="28"/>
          <w:szCs w:val="28"/>
          <w:lang w:val="kk-KZ"/>
        </w:rPr>
        <w:t>п дамуын талдайтын болсақ бассейнде</w:t>
      </w:r>
      <w:r w:rsidRPr="00BD4ADF">
        <w:rPr>
          <w:rFonts w:ascii="Times New Roman" w:hAnsi="Times New Roman"/>
          <w:sz w:val="28"/>
          <w:szCs w:val="28"/>
          <w:lang w:val="kk-KZ"/>
        </w:rPr>
        <w:t xml:space="preserve"> 45,16 мың га суармалы жер пайдаланылып келгенін, соның ішінде 40,53 мерзімдік және 4,63 мың га көлтабандатып суару екенін байқауға болады. Қазіргі уақытта бұл жерлер облыстық ауыл шаруашылығы өндірушілерінің балансы есебінде, суармалы ретінде тек 31,72 мың га пайдаланылуда, нақты уақытта көлтабандатып суару ауыл шаруашылығы айналымынан шығарылған</w:t>
      </w:r>
      <w:r w:rsidR="00240910">
        <w:rPr>
          <w:rFonts w:ascii="Times New Roman" w:hAnsi="Times New Roman"/>
          <w:sz w:val="28"/>
          <w:szCs w:val="28"/>
          <w:lang w:val="kk-KZ"/>
        </w:rPr>
        <w:t xml:space="preserve"> [48</w:t>
      </w:r>
      <w:r w:rsidR="003D5EF6" w:rsidRPr="003D5EF6">
        <w:rPr>
          <w:rFonts w:ascii="Times New Roman" w:hAnsi="Times New Roman"/>
          <w:sz w:val="28"/>
          <w:szCs w:val="28"/>
          <w:lang w:val="kk-KZ"/>
        </w:rPr>
        <w:t>]</w:t>
      </w:r>
      <w:r w:rsidRPr="00BD4ADF">
        <w:rPr>
          <w:rFonts w:ascii="Times New Roman" w:hAnsi="Times New Roman"/>
          <w:sz w:val="28"/>
          <w:szCs w:val="28"/>
          <w:lang w:val="kk-KZ"/>
        </w:rPr>
        <w:t xml:space="preserve">. </w:t>
      </w:r>
    </w:p>
    <w:p w:rsidR="00240910" w:rsidRDefault="00240910" w:rsidP="007706DA">
      <w:pPr>
        <w:pStyle w:val="af6"/>
        <w:ind w:firstLine="567"/>
        <w:jc w:val="both"/>
        <w:rPr>
          <w:rFonts w:ascii="Times New Roman" w:hAnsi="Times New Roman"/>
          <w:sz w:val="28"/>
          <w:szCs w:val="28"/>
          <w:lang w:val="kk-KZ"/>
        </w:rPr>
      </w:pPr>
    </w:p>
    <w:p w:rsidR="00240910" w:rsidRDefault="00240910" w:rsidP="007706DA">
      <w:pPr>
        <w:pStyle w:val="af6"/>
        <w:ind w:firstLine="567"/>
        <w:jc w:val="both"/>
        <w:rPr>
          <w:rFonts w:ascii="Times New Roman" w:hAnsi="Times New Roman"/>
          <w:sz w:val="28"/>
          <w:szCs w:val="28"/>
          <w:lang w:val="kk-KZ"/>
        </w:rPr>
      </w:pPr>
    </w:p>
    <w:p w:rsidR="00240910" w:rsidRDefault="00240910" w:rsidP="007706DA">
      <w:pPr>
        <w:pStyle w:val="af6"/>
        <w:ind w:firstLine="567"/>
        <w:jc w:val="both"/>
        <w:rPr>
          <w:rFonts w:ascii="Times New Roman" w:hAnsi="Times New Roman"/>
          <w:sz w:val="28"/>
          <w:szCs w:val="28"/>
          <w:lang w:val="kk-KZ"/>
        </w:rPr>
      </w:pPr>
    </w:p>
    <w:p w:rsidR="006B6695" w:rsidRPr="00667570" w:rsidRDefault="006B6695" w:rsidP="00D3504B">
      <w:pPr>
        <w:pStyle w:val="af6"/>
        <w:ind w:firstLine="567"/>
        <w:rPr>
          <w:rFonts w:ascii="Times New Roman" w:hAnsi="Times New Roman"/>
          <w:b/>
          <w:bCs/>
          <w:kern w:val="32"/>
          <w:sz w:val="28"/>
          <w:szCs w:val="28"/>
          <w:lang w:val="kk-KZ"/>
        </w:rPr>
      </w:pPr>
      <w:r w:rsidRPr="00667570">
        <w:rPr>
          <w:rFonts w:ascii="Times New Roman" w:hAnsi="Times New Roman"/>
          <w:b/>
          <w:bCs/>
          <w:kern w:val="32"/>
          <w:sz w:val="28"/>
          <w:szCs w:val="28"/>
          <w:lang w:val="kk-KZ"/>
        </w:rPr>
        <w:t>3.</w:t>
      </w:r>
      <w:r w:rsidR="00331F86" w:rsidRPr="00667570">
        <w:rPr>
          <w:rFonts w:ascii="Times New Roman" w:hAnsi="Times New Roman"/>
          <w:b/>
          <w:bCs/>
          <w:kern w:val="32"/>
          <w:sz w:val="28"/>
          <w:szCs w:val="28"/>
          <w:lang w:val="kk-KZ"/>
        </w:rPr>
        <w:t>2</w:t>
      </w:r>
      <w:r w:rsidRPr="00667570">
        <w:rPr>
          <w:rFonts w:ascii="Times New Roman" w:hAnsi="Times New Roman"/>
          <w:b/>
          <w:bCs/>
          <w:kern w:val="32"/>
          <w:sz w:val="28"/>
          <w:szCs w:val="28"/>
          <w:lang w:val="kk-KZ"/>
        </w:rPr>
        <w:t xml:space="preserve"> Су шаруашылық есептермен баланс, сумен қамтамасыздығы</w:t>
      </w:r>
    </w:p>
    <w:p w:rsidR="003360F9" w:rsidRPr="00667570" w:rsidRDefault="003360F9" w:rsidP="00D3504B">
      <w:pPr>
        <w:pStyle w:val="af6"/>
        <w:ind w:firstLine="567"/>
        <w:rPr>
          <w:rFonts w:ascii="Times New Roman" w:hAnsi="Times New Roman"/>
          <w:b/>
          <w:bCs/>
          <w:kern w:val="32"/>
          <w:sz w:val="28"/>
          <w:szCs w:val="28"/>
          <w:lang w:val="kk-KZ"/>
        </w:rPr>
      </w:pPr>
    </w:p>
    <w:p w:rsidR="006B6695" w:rsidRPr="00667570" w:rsidRDefault="006B6695" w:rsidP="00C06C4A">
      <w:pPr>
        <w:pStyle w:val="af6"/>
        <w:ind w:firstLine="567"/>
        <w:jc w:val="both"/>
        <w:rPr>
          <w:rFonts w:ascii="Times New Roman" w:hAnsi="Times New Roman"/>
          <w:sz w:val="28"/>
          <w:szCs w:val="28"/>
          <w:lang w:val="kk-KZ"/>
        </w:rPr>
      </w:pPr>
      <w:r w:rsidRPr="00667570">
        <w:rPr>
          <w:rFonts w:ascii="Times New Roman" w:hAnsi="Times New Roman"/>
          <w:sz w:val="28"/>
          <w:szCs w:val="28"/>
          <w:lang w:val="kk-KZ"/>
        </w:rPr>
        <w:t>Суға қойылатын талаптар табиғи су объектiсiнен су тұтынушыға су алудан тасымалдау кезiндегi ысыраптарды ескере отырып, өнiмдi өндiру үшiн нормативтiк су шығынын ескередi</w:t>
      </w:r>
      <w:r w:rsidR="00D3489B" w:rsidRPr="00667570">
        <w:rPr>
          <w:rFonts w:ascii="Times New Roman" w:hAnsi="Times New Roman"/>
          <w:sz w:val="28"/>
          <w:szCs w:val="28"/>
          <w:lang w:val="kk-KZ"/>
        </w:rPr>
        <w:t xml:space="preserve"> [49]</w:t>
      </w:r>
      <w:r w:rsidRPr="00667570">
        <w:rPr>
          <w:rFonts w:ascii="Times New Roman" w:hAnsi="Times New Roman"/>
          <w:sz w:val="28"/>
          <w:szCs w:val="28"/>
          <w:lang w:val="kk-KZ"/>
        </w:rPr>
        <w:t>.</w:t>
      </w:r>
    </w:p>
    <w:p w:rsidR="008D69E0" w:rsidRDefault="00BD67D6" w:rsidP="00D3489B">
      <w:pPr>
        <w:pStyle w:val="af6"/>
        <w:ind w:firstLine="709"/>
        <w:jc w:val="both"/>
        <w:rPr>
          <w:rFonts w:ascii="Times New Roman" w:hAnsi="Times New Roman"/>
          <w:sz w:val="28"/>
          <w:szCs w:val="28"/>
          <w:lang w:val="kk-KZ"/>
        </w:rPr>
      </w:pPr>
      <w:r>
        <w:rPr>
          <w:rFonts w:ascii="Times New Roman" w:hAnsi="Times New Roman"/>
          <w:sz w:val="28"/>
          <w:szCs w:val="28"/>
          <w:lang w:val="kk-KZ"/>
        </w:rPr>
        <w:t xml:space="preserve"> суару технологиясы</w:t>
      </w:r>
      <w:r w:rsidR="008D69E0" w:rsidRPr="00667570">
        <w:rPr>
          <w:rFonts w:ascii="Times New Roman" w:hAnsi="Times New Roman"/>
          <w:sz w:val="28"/>
          <w:szCs w:val="28"/>
          <w:lang w:val="kk-KZ"/>
        </w:rPr>
        <w:t>нің төменгі ағысына жіберілген су 43,7 млн. м3 құрады.</w:t>
      </w:r>
      <w:r w:rsidR="00D3489B" w:rsidRPr="00667570">
        <w:rPr>
          <w:rFonts w:ascii="Times New Roman" w:hAnsi="Times New Roman"/>
          <w:sz w:val="28"/>
          <w:szCs w:val="28"/>
          <w:lang w:val="kk-KZ"/>
        </w:rPr>
        <w:t xml:space="preserve"> </w:t>
      </w:r>
      <w:r w:rsidR="008D69E0" w:rsidRPr="00667570">
        <w:rPr>
          <w:rFonts w:ascii="Times New Roman" w:hAnsi="Times New Roman"/>
          <w:sz w:val="28"/>
          <w:szCs w:val="28"/>
          <w:lang w:val="kk-KZ"/>
        </w:rPr>
        <w:t>Көлдерді, шабындық шығанағы мен сағаларды толтыруға арналған су шығыны 174 млн. м3 суды құрады</w:t>
      </w:r>
      <w:r w:rsidR="00D3489B" w:rsidRPr="00667570">
        <w:rPr>
          <w:rFonts w:ascii="Times New Roman" w:hAnsi="Times New Roman"/>
          <w:sz w:val="28"/>
          <w:szCs w:val="28"/>
          <w:lang w:val="kk-KZ"/>
        </w:rPr>
        <w:t xml:space="preserve"> [50]</w:t>
      </w:r>
      <w:r w:rsidR="008D69E0" w:rsidRPr="00667570">
        <w:rPr>
          <w:rFonts w:ascii="Times New Roman" w:hAnsi="Times New Roman"/>
          <w:sz w:val="28"/>
          <w:szCs w:val="28"/>
          <w:lang w:val="kk-KZ"/>
        </w:rPr>
        <w:t>.</w:t>
      </w:r>
    </w:p>
    <w:p w:rsidR="00CD2C0D" w:rsidRPr="00CD2C0D" w:rsidRDefault="00CD2C0D" w:rsidP="00CD2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kk-KZ"/>
        </w:rPr>
      </w:pPr>
      <w:r w:rsidRPr="00CD2C0D">
        <w:rPr>
          <w:sz w:val="28"/>
          <w:szCs w:val="28"/>
          <w:lang w:val="kk-KZ"/>
        </w:rPr>
        <w:t>Түбегейлі сипаттағы және елдің саяси жүйесін түбегейлі өзгертетін өзгерістер енгізуге бастамашы болдым. Біз жаңа мемлекеттік үлгіге, мемлекет пен қоғамның өзара іс-қимылының жаңа форматына көшеміз. Бұл сапалық ауысуды Екінші Республика деп атауға болады. Жұмыс тобы бабына түзетулер әзірледі, бұл бүкіл Конституцияның үштен бір бөлігін құрайды. Осы өзгерістерді енгізу туралы заң жобасы Конституциялық Кеңестің қарауына жіберілді, ол жақын арада өз үкімін шығарады», - деді мемлекет басшысы.</w:t>
      </w:r>
    </w:p>
    <w:p w:rsidR="00CD2C0D" w:rsidRPr="00CD2C0D" w:rsidRDefault="00CD2C0D" w:rsidP="00CD2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kk-KZ"/>
        </w:rPr>
      </w:pPr>
      <w:r w:rsidRPr="00CD2C0D">
        <w:rPr>
          <w:sz w:val="28"/>
          <w:szCs w:val="28"/>
          <w:lang w:val="kk-KZ"/>
        </w:rPr>
        <w:t xml:space="preserve">Бұл содан бері Конституцияға төрт рет өзгертулер енгізілгеніне қарамастан. </w:t>
      </w:r>
      <w:r>
        <w:rPr>
          <w:sz w:val="28"/>
          <w:szCs w:val="28"/>
          <w:lang w:val="kk-KZ"/>
        </w:rPr>
        <w:t>Ж</w:t>
      </w:r>
      <w:r w:rsidRPr="00CD2C0D">
        <w:rPr>
          <w:sz w:val="28"/>
          <w:szCs w:val="28"/>
          <w:lang w:val="kk-KZ"/>
        </w:rPr>
        <w:t xml:space="preserve">алпыхалықтық дауыс беру арқылы өзгерту халық қалауының жарқын көрінісі болады деп ойлаймын. Референдум әрбір азаматқа ел тағдырын шешуге тікелей қатысуға мүмкіндік береді және біздің жан-жақты демократияландыру мен </w:t>
      </w:r>
      <w:r w:rsidR="00BD67D6">
        <w:rPr>
          <w:sz w:val="28"/>
          <w:szCs w:val="28"/>
          <w:lang w:val="kk-KZ"/>
        </w:rPr>
        <w:t xml:space="preserve"> суару технологиясы</w:t>
      </w:r>
      <w:r w:rsidRPr="00CD2C0D">
        <w:rPr>
          <w:sz w:val="28"/>
          <w:szCs w:val="28"/>
          <w:lang w:val="kk-KZ"/>
        </w:rPr>
        <w:t xml:space="preserve">ды құру жолындағы бағытымызды нығайтады. </w:t>
      </w:r>
      <w:r w:rsidR="00BD67D6">
        <w:rPr>
          <w:sz w:val="28"/>
          <w:szCs w:val="28"/>
          <w:lang w:val="kk-KZ"/>
        </w:rPr>
        <w:t xml:space="preserve"> суару технологиясы</w:t>
      </w:r>
      <w:r w:rsidRPr="00CD2C0D">
        <w:rPr>
          <w:sz w:val="28"/>
          <w:szCs w:val="28"/>
          <w:lang w:val="kk-KZ"/>
        </w:rPr>
        <w:t xml:space="preserve"> – серпінді өзгеріп жатқан әлемде ұлттық бірегейлігімізді нығайту жолы. </w:t>
      </w:r>
      <w:r>
        <w:rPr>
          <w:sz w:val="28"/>
          <w:szCs w:val="28"/>
          <w:lang w:val="kk-KZ"/>
        </w:rPr>
        <w:t>К</w:t>
      </w:r>
      <w:r w:rsidRPr="00CD2C0D">
        <w:rPr>
          <w:sz w:val="28"/>
          <w:szCs w:val="28"/>
          <w:lang w:val="kk-KZ"/>
        </w:rPr>
        <w:t>онцепциясының өзі ешқашан дабыл қағуға болмайды.</w:t>
      </w:r>
    </w:p>
    <w:p w:rsidR="00CD2C0D" w:rsidRPr="00CD2C0D" w:rsidRDefault="00CD2C0D" w:rsidP="00CD2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kk-KZ"/>
        </w:rPr>
      </w:pPr>
      <w:r w:rsidRPr="00CD2C0D">
        <w:rPr>
          <w:sz w:val="28"/>
          <w:szCs w:val="28"/>
          <w:lang w:val="kk-KZ"/>
        </w:rPr>
        <w:t>Ол барлық азаматтарды ортақ іске жұмылдырмайынша, мемлекеттік аппарат та, ешқандай саяси шешімдер де, экономикалық тұтқалар да Қазақстанды елді жаңарту мақсатына жетелей алмайды деп есептейді.</w:t>
      </w:r>
    </w:p>
    <w:p w:rsidR="00CD2C0D" w:rsidRPr="00CD2C0D" w:rsidRDefault="00CD2C0D" w:rsidP="00CD2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kk-KZ"/>
        </w:rPr>
      </w:pPr>
      <w:r w:rsidRPr="00CD2C0D">
        <w:rPr>
          <w:sz w:val="28"/>
          <w:szCs w:val="28"/>
          <w:lang w:val="kk-KZ"/>
        </w:rPr>
        <w:t>«</w:t>
      </w:r>
      <w:r w:rsidR="00BD67D6">
        <w:rPr>
          <w:sz w:val="28"/>
          <w:szCs w:val="28"/>
          <w:lang w:val="kk-KZ"/>
        </w:rPr>
        <w:t xml:space="preserve"> суару технологиясы</w:t>
      </w:r>
      <w:r w:rsidRPr="00CD2C0D">
        <w:rPr>
          <w:sz w:val="28"/>
          <w:szCs w:val="28"/>
          <w:lang w:val="kk-KZ"/>
        </w:rPr>
        <w:t xml:space="preserve">ды құру үшін жеке және қоғамдық құндылықтар жүйесін толығымен қайта пішімдеу қажет. Біз непотизм мен патернализмге, жемқорлық пен компрадоризмге шешуші тосқауыл қоямыз. </w:t>
      </w:r>
      <w:r w:rsidR="00BD67D6">
        <w:rPr>
          <w:sz w:val="28"/>
          <w:szCs w:val="28"/>
          <w:lang w:val="kk-KZ"/>
        </w:rPr>
        <w:t xml:space="preserve"> суару технологиясы</w:t>
      </w:r>
      <w:r w:rsidRPr="00CD2C0D">
        <w:rPr>
          <w:sz w:val="28"/>
          <w:szCs w:val="28"/>
          <w:lang w:val="kk-KZ"/>
        </w:rPr>
        <w:t xml:space="preserve"> әділет аумағына айналуы керек. Ол үшін тек әріпті ғана емес, заңның рухын да ұстану керек.</w:t>
      </w:r>
    </w:p>
    <w:p w:rsidR="00CD2C0D" w:rsidRDefault="00CD2C0D" w:rsidP="00CD2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kk-KZ"/>
        </w:rPr>
      </w:pPr>
      <w:r w:rsidRPr="00CD2C0D">
        <w:rPr>
          <w:sz w:val="28"/>
          <w:szCs w:val="28"/>
          <w:lang w:val="kk-KZ"/>
        </w:rPr>
        <w:t>Заң, әділдік және тәртіп біздің бақуатты өміріміздің нақты айқындаушысына айналады. Біз көзқарастар мен сенімдердегі айырмашылықтарға қарамастан, бір-бірімізді қабылдауға және түсінуге тиіспіз. Ортақ жерді іздеңіз және бізді біріктіретін нәрсені нығайта беріңіз. «Көзқарасы басқа, ұлт бір» деген қағидамыз мызғымас. Патриотизмнің жоғары құндылықтарын ұлтаралық артықшылық сезімімен алмастырып, достық пен бірліктің орнына бір-біріне өшпенділік пен өшпенділікпен қарауға жол берілмейді.</w:t>
      </w:r>
    </w:p>
    <w:p w:rsidR="00CD2C0D" w:rsidRPr="00CD2C0D" w:rsidRDefault="00CD2C0D" w:rsidP="00CD2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kk-KZ"/>
        </w:rPr>
      </w:pPr>
    </w:p>
    <w:p w:rsidR="00CD2C0D" w:rsidRPr="00CD2C0D" w:rsidRDefault="00CD2C0D" w:rsidP="00CD2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202124"/>
          <w:sz w:val="28"/>
          <w:szCs w:val="28"/>
          <w:lang w:val="kk-KZ"/>
        </w:rPr>
      </w:pPr>
    </w:p>
    <w:p w:rsidR="00CD2C0D" w:rsidRPr="008D69E0" w:rsidRDefault="00CD2C0D" w:rsidP="00D3489B">
      <w:pPr>
        <w:pStyle w:val="af6"/>
        <w:ind w:firstLine="709"/>
        <w:jc w:val="both"/>
        <w:rPr>
          <w:rFonts w:ascii="Times New Roman" w:hAnsi="Times New Roman"/>
          <w:sz w:val="28"/>
          <w:szCs w:val="28"/>
          <w:lang w:val="kk-KZ"/>
        </w:rPr>
      </w:pPr>
    </w:p>
    <w:p w:rsidR="002234E7" w:rsidRPr="00BA099F" w:rsidRDefault="003360F9" w:rsidP="00967D1C">
      <w:pPr>
        <w:pageBreakBefore/>
        <w:ind w:firstLine="709"/>
        <w:jc w:val="both"/>
        <w:rPr>
          <w:rStyle w:val="jlqj4b"/>
          <w:b/>
          <w:sz w:val="28"/>
          <w:szCs w:val="28"/>
          <w:lang w:val="kk-KZ"/>
        </w:rPr>
      </w:pPr>
      <w:r>
        <w:rPr>
          <w:rStyle w:val="jlqj4b"/>
          <w:b/>
          <w:sz w:val="28"/>
          <w:szCs w:val="28"/>
          <w:lang w:val="kk-KZ"/>
        </w:rPr>
        <w:t>3.3</w:t>
      </w:r>
      <w:r w:rsidR="00DE6FEB" w:rsidRPr="00BA099F">
        <w:rPr>
          <w:rStyle w:val="jlqj4b"/>
          <w:b/>
          <w:sz w:val="28"/>
          <w:szCs w:val="28"/>
          <w:lang w:val="kk-KZ"/>
        </w:rPr>
        <w:t xml:space="preserve"> </w:t>
      </w:r>
      <w:r w:rsidR="00BA099F">
        <w:rPr>
          <w:rStyle w:val="jlqj4b"/>
          <w:b/>
          <w:sz w:val="28"/>
          <w:szCs w:val="28"/>
          <w:lang w:val="kk-KZ"/>
        </w:rPr>
        <w:t>А</w:t>
      </w:r>
      <w:r w:rsidR="00BA099F" w:rsidRPr="00BA099F">
        <w:rPr>
          <w:rStyle w:val="jlqj4b"/>
          <w:b/>
          <w:sz w:val="28"/>
          <w:szCs w:val="28"/>
          <w:lang w:val="kk-KZ"/>
        </w:rPr>
        <w:t>уыл шару</w:t>
      </w:r>
      <w:r w:rsidR="00B00DEA">
        <w:rPr>
          <w:rStyle w:val="jlqj4b"/>
          <w:b/>
          <w:sz w:val="28"/>
          <w:szCs w:val="28"/>
          <w:lang w:val="kk-KZ"/>
        </w:rPr>
        <w:t>ашылық дақылдарын суғару режимі</w:t>
      </w:r>
      <w:r w:rsidR="00BA099F" w:rsidRPr="00BA099F">
        <w:rPr>
          <w:rStyle w:val="jlqj4b"/>
          <w:b/>
          <w:sz w:val="28"/>
          <w:szCs w:val="28"/>
          <w:lang w:val="kk-KZ"/>
        </w:rPr>
        <w:t>мен технологиясын дамыту</w:t>
      </w:r>
    </w:p>
    <w:p w:rsidR="00137552" w:rsidRPr="0028424D" w:rsidRDefault="00357AF4" w:rsidP="00137552">
      <w:pPr>
        <w:ind w:firstLine="708"/>
        <w:jc w:val="both"/>
        <w:rPr>
          <w:rStyle w:val="jlqj4b"/>
          <w:sz w:val="28"/>
          <w:szCs w:val="28"/>
          <w:lang w:val="kk-KZ"/>
        </w:rPr>
      </w:pPr>
      <w:r>
        <w:rPr>
          <w:rStyle w:val="jlqj4b"/>
          <w:sz w:val="28"/>
          <w:szCs w:val="28"/>
          <w:lang w:val="kk-KZ"/>
        </w:rPr>
        <w:t>Суарудың</w:t>
      </w:r>
      <w:r w:rsidR="00137552" w:rsidRPr="0028424D">
        <w:rPr>
          <w:rStyle w:val="jlqj4b"/>
          <w:sz w:val="28"/>
          <w:szCs w:val="28"/>
          <w:lang w:val="kk-KZ"/>
        </w:rPr>
        <w:t xml:space="preserve"> индустриалды-инновациялық дамуының қазіргі кезеңінің өзіне тән ерекшеліктері бар, оны ауыл</w:t>
      </w:r>
      <w:r w:rsidR="00BA099F">
        <w:rPr>
          <w:rStyle w:val="jlqj4b"/>
          <w:sz w:val="28"/>
          <w:szCs w:val="28"/>
          <w:lang w:val="kk-KZ"/>
        </w:rPr>
        <w:t xml:space="preserve"> </w:t>
      </w:r>
      <w:r w:rsidR="00137552" w:rsidRPr="0028424D">
        <w:rPr>
          <w:rStyle w:val="jlqj4b"/>
          <w:sz w:val="28"/>
          <w:szCs w:val="28"/>
          <w:lang w:val="kk-KZ"/>
        </w:rPr>
        <w:t>шаруашылық дақылдарын суарудың режимі мен технологиясын жасауға қойылатын талаптарды тұжырымдау кезінде ескеру қажет</w:t>
      </w:r>
      <w:r w:rsidR="00667570">
        <w:rPr>
          <w:rStyle w:val="jlqj4b"/>
          <w:sz w:val="28"/>
          <w:szCs w:val="28"/>
          <w:lang w:val="kk-KZ"/>
        </w:rPr>
        <w:t xml:space="preserve"> [51] </w:t>
      </w:r>
      <w:r w:rsidR="001770CA">
        <w:rPr>
          <w:rStyle w:val="jlqj4b"/>
          <w:sz w:val="28"/>
          <w:szCs w:val="28"/>
          <w:lang w:val="kk-KZ"/>
        </w:rPr>
        <w:t xml:space="preserve">. </w:t>
      </w:r>
      <w:r>
        <w:rPr>
          <w:rStyle w:val="jlqj4b"/>
          <w:sz w:val="28"/>
          <w:szCs w:val="28"/>
          <w:lang w:val="kk-KZ"/>
        </w:rPr>
        <w:t xml:space="preserve">Суару </w:t>
      </w:r>
      <w:r w:rsidR="001770CA">
        <w:rPr>
          <w:rStyle w:val="jlqj4b"/>
          <w:sz w:val="28"/>
          <w:szCs w:val="28"/>
          <w:lang w:val="kk-KZ"/>
        </w:rPr>
        <w:t>дамытудың қарқындал</w:t>
      </w:r>
      <w:r w:rsidR="00137552" w:rsidRPr="0028424D">
        <w:rPr>
          <w:rStyle w:val="jlqj4b"/>
          <w:sz w:val="28"/>
          <w:szCs w:val="28"/>
          <w:lang w:val="kk-KZ"/>
        </w:rPr>
        <w:t>уының қазіргі кезеңін сипаттайтын маңыз</w:t>
      </w:r>
      <w:r>
        <w:rPr>
          <w:rStyle w:val="jlqj4b"/>
          <w:sz w:val="28"/>
          <w:szCs w:val="28"/>
          <w:lang w:val="kk-KZ"/>
        </w:rPr>
        <w:t>-</w:t>
      </w:r>
      <w:r w:rsidR="00137552" w:rsidRPr="0028424D">
        <w:rPr>
          <w:rStyle w:val="jlqj4b"/>
          <w:sz w:val="28"/>
          <w:szCs w:val="28"/>
          <w:lang w:val="kk-KZ"/>
        </w:rPr>
        <w:t xml:space="preserve">ды жағдай ресурстарды үнемдеу болып табылады. Жақын және ұзақ мерзімді перспективада өсіп келе жатқан тапшылықты ескере отырып, жұмыс күшін, материалды, жерді, сондай-ақ су-энергетикалық ресурстарды үнемді пайдалану </w:t>
      </w:r>
      <w:r>
        <w:rPr>
          <w:rStyle w:val="jlqj4b"/>
          <w:sz w:val="28"/>
          <w:szCs w:val="28"/>
          <w:lang w:val="kk-KZ"/>
        </w:rPr>
        <w:t>суаруды</w:t>
      </w:r>
      <w:r w:rsidR="00137552" w:rsidRPr="0028424D">
        <w:rPr>
          <w:rStyle w:val="jlqj4b"/>
          <w:sz w:val="28"/>
          <w:szCs w:val="28"/>
          <w:lang w:val="kk-KZ"/>
        </w:rPr>
        <w:t xml:space="preserve"> дамытудың негізі болуы керек</w:t>
      </w:r>
      <w:r w:rsidR="00571F65">
        <w:rPr>
          <w:rStyle w:val="jlqj4b"/>
          <w:sz w:val="28"/>
          <w:szCs w:val="28"/>
          <w:lang w:val="kk-KZ"/>
        </w:rPr>
        <w:t xml:space="preserve"> [</w:t>
      </w:r>
      <w:r w:rsidR="00667570">
        <w:rPr>
          <w:rStyle w:val="jlqj4b"/>
          <w:sz w:val="28"/>
          <w:szCs w:val="28"/>
          <w:lang w:val="kk-KZ"/>
        </w:rPr>
        <w:t>51, б. 45</w:t>
      </w:r>
      <w:r w:rsidR="00571F65" w:rsidRPr="00571F65">
        <w:rPr>
          <w:rStyle w:val="jlqj4b"/>
          <w:sz w:val="28"/>
          <w:szCs w:val="28"/>
          <w:lang w:val="kk-KZ"/>
        </w:rPr>
        <w:t>].</w:t>
      </w:r>
      <w:r w:rsidR="00137552" w:rsidRPr="0028424D">
        <w:rPr>
          <w:rStyle w:val="jlqj4b"/>
          <w:sz w:val="28"/>
          <w:szCs w:val="28"/>
          <w:lang w:val="kk-KZ"/>
        </w:rPr>
        <w:t xml:space="preserve"> </w:t>
      </w:r>
    </w:p>
    <w:p w:rsidR="00137552" w:rsidRPr="0028424D" w:rsidRDefault="001770CA" w:rsidP="00137552">
      <w:pPr>
        <w:ind w:firstLine="708"/>
        <w:jc w:val="both"/>
        <w:rPr>
          <w:rStyle w:val="jlqj4b"/>
          <w:sz w:val="28"/>
          <w:szCs w:val="28"/>
          <w:lang w:val="kk-KZ"/>
        </w:rPr>
      </w:pPr>
      <w:r>
        <w:rPr>
          <w:rStyle w:val="jlqj4b"/>
          <w:sz w:val="28"/>
          <w:szCs w:val="28"/>
          <w:lang w:val="kk-KZ"/>
        </w:rPr>
        <w:t>Дүние</w:t>
      </w:r>
      <w:r w:rsidR="00137552" w:rsidRPr="0028424D">
        <w:rPr>
          <w:rStyle w:val="jlqj4b"/>
          <w:sz w:val="28"/>
          <w:szCs w:val="28"/>
          <w:lang w:val="kk-KZ"/>
        </w:rPr>
        <w:t>жүзі елдерінің көпшілігі үшін шешуші фактор су ресурстарының тапшылығы болады. Сондықтан судың ысырабын азайту және оны пайдалану өнімділігін арттыру әсіресе өзекті болып отыр, ал суару технологиясына қойылатын талаптар одан да жоғары. Сарапшылардың бағалауы бойынша орташа температураның 1-2</w:t>
      </w:r>
      <w:r>
        <w:rPr>
          <w:rStyle w:val="jlqj4b"/>
          <w:sz w:val="28"/>
          <w:szCs w:val="28"/>
          <w:lang w:val="kk-KZ"/>
        </w:rPr>
        <w:t xml:space="preserve"> </w:t>
      </w:r>
      <w:r w:rsidR="00137552" w:rsidRPr="0028424D">
        <w:rPr>
          <w:rStyle w:val="jlqj4b"/>
          <w:sz w:val="28"/>
          <w:szCs w:val="28"/>
          <w:vertAlign w:val="superscript"/>
          <w:lang w:val="kk-KZ"/>
        </w:rPr>
        <w:t>0</w:t>
      </w:r>
      <w:r w:rsidR="00137552" w:rsidRPr="0028424D">
        <w:rPr>
          <w:rStyle w:val="jlqj4b"/>
          <w:sz w:val="28"/>
          <w:szCs w:val="28"/>
          <w:lang w:val="kk-KZ"/>
        </w:rPr>
        <w:t>С жоғарылауымен және жауын-шашынның 10</w:t>
      </w:r>
      <w:r>
        <w:rPr>
          <w:rStyle w:val="jlqj4b"/>
          <w:sz w:val="28"/>
          <w:szCs w:val="28"/>
          <w:lang w:val="kk-KZ"/>
        </w:rPr>
        <w:t xml:space="preserve"> </w:t>
      </w:r>
      <w:r w:rsidR="00137552" w:rsidRPr="0028424D">
        <w:rPr>
          <w:rStyle w:val="jlqj4b"/>
          <w:sz w:val="28"/>
          <w:szCs w:val="28"/>
          <w:lang w:val="kk-KZ"/>
        </w:rPr>
        <w:t>% төмендеуімен орташа жылдық ағын 40-70</w:t>
      </w:r>
      <w:r>
        <w:rPr>
          <w:rStyle w:val="jlqj4b"/>
          <w:sz w:val="28"/>
          <w:szCs w:val="28"/>
          <w:lang w:val="kk-KZ"/>
        </w:rPr>
        <w:t xml:space="preserve"> </w:t>
      </w:r>
      <w:r w:rsidR="00137552" w:rsidRPr="0028424D">
        <w:rPr>
          <w:rStyle w:val="jlqj4b"/>
          <w:sz w:val="28"/>
          <w:szCs w:val="28"/>
          <w:lang w:val="kk-KZ"/>
        </w:rPr>
        <w:t>% төмендеуі мүмкін</w:t>
      </w:r>
      <w:r w:rsidR="00243F03" w:rsidRPr="00243F03">
        <w:rPr>
          <w:rStyle w:val="jlqj4b"/>
          <w:sz w:val="28"/>
          <w:szCs w:val="28"/>
          <w:lang w:val="kk-KZ"/>
        </w:rPr>
        <w:t xml:space="preserve"> [</w:t>
      </w:r>
      <w:r w:rsidR="00667570">
        <w:rPr>
          <w:rStyle w:val="jlqj4b"/>
          <w:sz w:val="28"/>
          <w:szCs w:val="28"/>
          <w:lang w:val="kk-KZ"/>
        </w:rPr>
        <w:t>52</w:t>
      </w:r>
      <w:r w:rsidR="00243F03" w:rsidRPr="00243F03">
        <w:rPr>
          <w:rStyle w:val="jlqj4b"/>
          <w:sz w:val="28"/>
          <w:szCs w:val="28"/>
          <w:lang w:val="kk-KZ"/>
        </w:rPr>
        <w:t>]</w:t>
      </w:r>
      <w:r w:rsidR="00137552" w:rsidRPr="0028424D">
        <w:rPr>
          <w:rStyle w:val="jlqj4b"/>
          <w:sz w:val="28"/>
          <w:szCs w:val="28"/>
          <w:lang w:val="kk-KZ"/>
        </w:rPr>
        <w:t xml:space="preserve">. </w:t>
      </w:r>
    </w:p>
    <w:p w:rsidR="00667570" w:rsidRDefault="00667570" w:rsidP="00667570">
      <w:pPr>
        <w:ind w:firstLine="709"/>
        <w:jc w:val="both"/>
        <w:rPr>
          <w:color w:val="000000"/>
          <w:sz w:val="28"/>
          <w:szCs w:val="28"/>
          <w:shd w:val="clear" w:color="auto" w:fill="FFFFFF"/>
          <w:lang w:val="kk-KZ"/>
        </w:rPr>
      </w:pPr>
      <w:r w:rsidRPr="00667570">
        <w:rPr>
          <w:color w:val="000000"/>
          <w:sz w:val="28"/>
          <w:szCs w:val="28"/>
          <w:shd w:val="clear" w:color="auto" w:fill="FFFFFF"/>
          <w:lang w:val="kk-KZ"/>
        </w:rPr>
        <w:t xml:space="preserve">Пандемия кезінде туризм саласындағы жағдай қиындаған болатын. Жалпы дүниежүзі бойынша туристер саны 70 пайызға азайған еді. Қазіргі кезде жағдай тұрақтанып, әуе рейстері мен туристер саны артып келеді. Елордада MICE-туризмнің орны бөлек, яғни түрлі форумдар, бизнес туризм бағытында жұмыс істемекпіз. Дегенмен, осы салалаларда кадр тапшылығы сезіліп отыр. Сондықтан кадр даярлау мақсатында бүгін сала мамандарымен кеңеспекпіз», - деді Е. Балтаев Astana Polytechnic жоғары колледжінде туризм саласын дамыту тақырыбына арналған жиында. Оның айтуынша, әлемде туризм саласы жұмыс орнын құруда қаражатты аз талап ететін индустрия болып отыр. «Осы орайда жаңа мамандықтарды енгізу жоспарымызда бар. </w:t>
      </w:r>
    </w:p>
    <w:p w:rsidR="00667570" w:rsidRDefault="00667570" w:rsidP="00667570">
      <w:pPr>
        <w:ind w:firstLine="709"/>
        <w:jc w:val="both"/>
        <w:rPr>
          <w:color w:val="000000"/>
          <w:sz w:val="28"/>
          <w:szCs w:val="28"/>
          <w:shd w:val="clear" w:color="auto" w:fill="FFFFFF"/>
          <w:lang w:val="kk-KZ"/>
        </w:rPr>
      </w:pPr>
      <w:r w:rsidRPr="00667570">
        <w:rPr>
          <w:color w:val="000000"/>
          <w:sz w:val="28"/>
          <w:szCs w:val="28"/>
          <w:shd w:val="clear" w:color="auto" w:fill="FFFFFF"/>
          <w:lang w:val="kk-KZ"/>
        </w:rPr>
        <w:t>Қолөнерді жоғары табыс көзіне айналдыруға болады. Туристер елімізге сапарлап келгенде ұлттық ерекшелігі бар заттарды сатып алуға тырысады. Болашақта қолөнершілерді дайындау орталығын ашсақ деген жоспарымыз бар», - деді басқарма басшысы. Е. Балтаевтың сөзіне қарағанда, елордада 5 ЖОО мен 11 колледж туризм бойынша маман даярлап жатыр. Қазіргі кезде осы оқу орындарында 2800-ге жуық студент білім алып жүр. Биыл 600-ге жуығы оқу орнын тәмамдайды. «Олардың қазіргі мамандықтары жалпы туризм, қонақ үй менеджменті, мейрамхана менеджменті секілді бағыттарды қамтыған. Ал гидтерді, MICE-менеджерлерді даярлауда тапшылық бар.</w:t>
      </w:r>
    </w:p>
    <w:p w:rsidR="00667570" w:rsidRPr="00667570" w:rsidRDefault="00667570" w:rsidP="00667570">
      <w:pPr>
        <w:ind w:firstLine="709"/>
        <w:jc w:val="both"/>
        <w:rPr>
          <w:sz w:val="28"/>
          <w:szCs w:val="28"/>
          <w:lang w:val="kk-KZ"/>
        </w:rPr>
      </w:pPr>
      <w:r w:rsidRPr="00667570">
        <w:rPr>
          <w:color w:val="000000"/>
          <w:sz w:val="28"/>
          <w:szCs w:val="28"/>
          <w:shd w:val="clear" w:color="auto" w:fill="FFFFFF"/>
          <w:lang w:val="kk-KZ"/>
        </w:rPr>
        <w:t xml:space="preserve"> Әлемде бұл мамандықтарға сұраныс жоғары», - деді ол. «Біз тиісті зерттеу жүргізген едік. Қарапайым туристер келген кезде, олар шамамен күніне 200-300 АҚШ доллары сомасында, ал бизнес, MICE-туризм бағытында келетін туристер күніне 1,5 мың доллардан астам қаражат жұмсайды. Сондықтан бұл саланың экономикалық нәтижесі жақсы болады», - деді басқарма басшысы.</w:t>
      </w:r>
    </w:p>
    <w:p w:rsidR="00667570" w:rsidRPr="00667570" w:rsidRDefault="00667570" w:rsidP="006675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667570">
        <w:rPr>
          <w:sz w:val="28"/>
          <w:szCs w:val="28"/>
          <w:lang w:val="kk-KZ"/>
        </w:rPr>
        <w:t xml:space="preserve">Өткен сенбіде ҚР Экология, геология және табиғи ресурстар министрлігінің баспасөз қызметі арнаны </w:t>
      </w:r>
      <w:r w:rsidR="00BD67D6">
        <w:rPr>
          <w:sz w:val="28"/>
          <w:szCs w:val="28"/>
          <w:lang w:val="kk-KZ"/>
        </w:rPr>
        <w:t>Аса өзені</w:t>
      </w:r>
      <w:r w:rsidRPr="00667570">
        <w:rPr>
          <w:sz w:val="28"/>
          <w:szCs w:val="28"/>
          <w:lang w:val="kk-KZ"/>
        </w:rPr>
        <w:t xml:space="preserve">ға байланысты Түркістан облысында қанша суару суы үнемделетінін хабарлады. облысқа жұмыс сапарымен барды, онда оған К-19 арнасын автоматтандырудың нәтижелері – жобаның пилоттық режимде жүзеге асырылып жатқаны, іске қосылуы 2012-2015 ж. 2019 жылдың күзі. Ал алдағы 5 жылда Экология министрлігі бұл тәжірибені еліміздің ирригациялық жүйесін </w:t>
      </w:r>
      <w:r w:rsidR="00BD67D6">
        <w:rPr>
          <w:sz w:val="28"/>
          <w:szCs w:val="28"/>
          <w:lang w:val="kk-KZ"/>
        </w:rPr>
        <w:t>Аса өзені</w:t>
      </w:r>
      <w:r w:rsidRPr="00667570">
        <w:rPr>
          <w:sz w:val="28"/>
          <w:szCs w:val="28"/>
          <w:lang w:val="kk-KZ"/>
        </w:rPr>
        <w:t>ға пайдаланбақ.</w:t>
      </w:r>
    </w:p>
    <w:p w:rsidR="00667570" w:rsidRPr="00667570" w:rsidRDefault="00667570" w:rsidP="00667570">
      <w:pPr>
        <w:pStyle w:val="af6"/>
        <w:ind w:firstLine="709"/>
        <w:jc w:val="both"/>
        <w:rPr>
          <w:rFonts w:ascii="Times New Roman" w:hAnsi="Times New Roman"/>
          <w:sz w:val="28"/>
          <w:szCs w:val="28"/>
          <w:lang w:val="kk-KZ"/>
        </w:rPr>
      </w:pPr>
      <w:r>
        <w:rPr>
          <w:rFonts w:ascii="Times New Roman" w:hAnsi="Times New Roman"/>
          <w:sz w:val="28"/>
          <w:szCs w:val="28"/>
          <w:lang w:val="kk-KZ"/>
        </w:rPr>
        <w:t>Жамбыл</w:t>
      </w:r>
      <w:r w:rsidRPr="00667570">
        <w:rPr>
          <w:rFonts w:ascii="Times New Roman" w:hAnsi="Times New Roman"/>
          <w:sz w:val="28"/>
          <w:szCs w:val="28"/>
          <w:lang w:val="kk-KZ"/>
        </w:rPr>
        <w:t xml:space="preserve"> өңірінен ағып жатқан К-19 каналының ұзындығы 12 шақырымды құрайды, одан 328 шаруа қожалығы суды пайдаланады. Орнатылған суды есепке алу және бақылау жүйесінің арқасында К-19 суару суының шамадан тыс шығыны суару көлемінің 45%-ына жеткені анықталды.</w:t>
      </w:r>
    </w:p>
    <w:p w:rsidR="00667570" w:rsidRPr="00667570" w:rsidRDefault="00667570" w:rsidP="00667570">
      <w:pPr>
        <w:pStyle w:val="af6"/>
        <w:ind w:firstLine="709"/>
        <w:jc w:val="both"/>
        <w:rPr>
          <w:rFonts w:ascii="Times New Roman" w:hAnsi="Times New Roman"/>
          <w:sz w:val="28"/>
          <w:szCs w:val="28"/>
          <w:lang w:val="kk-KZ"/>
        </w:rPr>
      </w:pPr>
      <w:r w:rsidRPr="00667570">
        <w:rPr>
          <w:rFonts w:ascii="Times New Roman" w:hAnsi="Times New Roman"/>
          <w:sz w:val="28"/>
          <w:szCs w:val="28"/>
          <w:lang w:val="kk-KZ"/>
        </w:rPr>
        <w:t xml:space="preserve">«Бізде кездесетін ең үлкен мәселелердің бірі – суды жоғалту. Су ысыраптарының көлемі қазір 40 пайызды құрап отыр. Сондықтан республикалық бюджеттен және шетелдік банктерден қаражат тарта отырып, су есебін </w:t>
      </w:r>
      <w:r w:rsidR="00BD67D6">
        <w:rPr>
          <w:rFonts w:ascii="Times New Roman" w:hAnsi="Times New Roman"/>
          <w:sz w:val="28"/>
          <w:szCs w:val="28"/>
          <w:lang w:val="kk-KZ"/>
        </w:rPr>
        <w:t>Аса өзені</w:t>
      </w:r>
      <w:r w:rsidRPr="00667570">
        <w:rPr>
          <w:rFonts w:ascii="Times New Roman" w:hAnsi="Times New Roman"/>
          <w:sz w:val="28"/>
          <w:szCs w:val="28"/>
          <w:lang w:val="kk-KZ"/>
        </w:rPr>
        <w:t xml:space="preserve"> жұмыстары жүргізілуде. Жаңа технологияларды қолдану үш айдың ішінде өз нәтижесін беріп, су шығыны азая бастады», – дейді Мағзұм Мирзағалиев.</w:t>
      </w:r>
    </w:p>
    <w:p w:rsidR="00667570" w:rsidRPr="00667570" w:rsidRDefault="00667570" w:rsidP="00667570">
      <w:pPr>
        <w:pStyle w:val="af6"/>
        <w:ind w:firstLine="709"/>
        <w:jc w:val="both"/>
        <w:rPr>
          <w:rFonts w:ascii="Times New Roman" w:hAnsi="Times New Roman"/>
          <w:sz w:val="28"/>
          <w:szCs w:val="28"/>
          <w:lang w:val="kk-KZ"/>
        </w:rPr>
      </w:pPr>
      <w:r w:rsidRPr="00667570">
        <w:rPr>
          <w:rFonts w:ascii="Times New Roman" w:hAnsi="Times New Roman"/>
          <w:sz w:val="28"/>
          <w:szCs w:val="28"/>
          <w:lang w:val="kk-KZ"/>
        </w:rPr>
        <w:t>Экология, геология және табиғи ресурстар министрлігінің есептеулері бойынша, суды тұтынудың ағымдағы үрдісін сақтай отырып (1,5 млн. гектарға 13,3 текше км) 2030 жылға қарай болжамды су тапшылығы 11,7 текше метрді құрайды. км. Бұл туралы үкімет отырысында ведомство басшысы Мағзұм Мырзағалиев айтты.</w:t>
      </w:r>
    </w:p>
    <w:p w:rsidR="00667570" w:rsidRPr="00667570" w:rsidRDefault="00667570" w:rsidP="00667570">
      <w:pPr>
        <w:pStyle w:val="af6"/>
        <w:ind w:firstLine="709"/>
        <w:jc w:val="both"/>
        <w:rPr>
          <w:rFonts w:ascii="Times New Roman" w:hAnsi="Times New Roman"/>
          <w:sz w:val="28"/>
          <w:szCs w:val="28"/>
          <w:lang w:val="kk-KZ"/>
        </w:rPr>
      </w:pPr>
      <w:r w:rsidRPr="00667570">
        <w:rPr>
          <w:rFonts w:ascii="Times New Roman" w:hAnsi="Times New Roman"/>
          <w:sz w:val="28"/>
          <w:szCs w:val="28"/>
          <w:lang w:val="kk-KZ"/>
        </w:rPr>
        <w:t xml:space="preserve">«К-19» арнасын </w:t>
      </w:r>
      <w:r w:rsidR="00BD67D6">
        <w:rPr>
          <w:rFonts w:ascii="Times New Roman" w:hAnsi="Times New Roman"/>
          <w:sz w:val="28"/>
          <w:szCs w:val="28"/>
          <w:lang w:val="kk-KZ"/>
        </w:rPr>
        <w:t>Аса өзені</w:t>
      </w:r>
      <w:r w:rsidRPr="00667570">
        <w:rPr>
          <w:rFonts w:ascii="Times New Roman" w:hAnsi="Times New Roman"/>
          <w:sz w:val="28"/>
          <w:szCs w:val="28"/>
          <w:lang w:val="kk-KZ"/>
        </w:rPr>
        <w:t xml:space="preserve"> тәжірибесі негізінде «Қазводхоз» РМК суару желісін автоматтандырудың бесжылдық жоспарының жобасын қалыптастырды. 2021-2025 жылдарға есептелген оның құрамына Алматы, Жамбыл, Түркістан және Қызылорда облыстарында орналасқан жалпы су қабылдайтын көлемі 6 текше метр болатын 119 негізгі және экономикалық маңызы бар магистральдық және шаруашылық аралық суару каналдары кіреді. км. Биыл «Қазводхоз» 23 каналды автоматтандыруды жобалап, оның 9-ында құрылыс-монтаж жұмыстарын қолға алуда.</w:t>
      </w:r>
    </w:p>
    <w:p w:rsidR="00667570" w:rsidRPr="00667570" w:rsidRDefault="00667570" w:rsidP="00667570">
      <w:pPr>
        <w:pStyle w:val="af6"/>
        <w:ind w:firstLine="709"/>
        <w:jc w:val="both"/>
        <w:rPr>
          <w:rFonts w:ascii="Times New Roman" w:hAnsi="Times New Roman"/>
          <w:sz w:val="28"/>
          <w:szCs w:val="28"/>
          <w:lang w:val="kk-KZ"/>
        </w:rPr>
      </w:pPr>
      <w:r w:rsidRPr="00667570">
        <w:rPr>
          <w:rFonts w:ascii="Times New Roman" w:hAnsi="Times New Roman"/>
          <w:sz w:val="28"/>
          <w:szCs w:val="28"/>
          <w:lang w:val="kk-KZ"/>
        </w:rPr>
        <w:t>Жоспарға сәйкес, орнатылған есепке алу жүйесі 412 мың гектар суармалы жердегі 9 мың шаруаның су тұтынуын бақылауға мүмкіндік береді. Сонымен қатар, жоспарға сәйкес судың цифрлық есебін енгізуді және онымен байланысты бизнес-процестерді оңтайландыруды көздейтін «Су есебінің бірыңғай деректер базасы» ақпараттық жүйесі құрылады. Жүйеде әрбір су тұтынушының жеке кабинеті болады, онда сіз тұтынылған су көлемін онлайн режимінде бақылай аласыз және осы деректер негізінде төлемдерді жеке кабинет арқылы да жасай аласыз.</w:t>
      </w:r>
    </w:p>
    <w:p w:rsidR="00667570" w:rsidRPr="00667570" w:rsidRDefault="00667570" w:rsidP="00667570">
      <w:pPr>
        <w:pStyle w:val="af6"/>
        <w:ind w:firstLine="709"/>
        <w:jc w:val="both"/>
        <w:rPr>
          <w:rFonts w:ascii="Times New Roman" w:hAnsi="Times New Roman"/>
          <w:sz w:val="28"/>
          <w:szCs w:val="28"/>
          <w:lang w:val="kk-KZ"/>
        </w:rPr>
      </w:pPr>
      <w:r w:rsidRPr="00667570">
        <w:rPr>
          <w:rFonts w:ascii="Times New Roman" w:hAnsi="Times New Roman"/>
          <w:sz w:val="28"/>
          <w:szCs w:val="28"/>
          <w:lang w:val="kk-KZ"/>
        </w:rPr>
        <w:t xml:space="preserve">Сонымен қатар, «Қазводхоз» су шаруашылығы инфрақұрылымын бір цифрлық жұмыс кеңістігіне біріктіруді көздеп отыр. Сайып келгенде, </w:t>
      </w:r>
      <w:r w:rsidR="00BD67D6">
        <w:rPr>
          <w:rFonts w:ascii="Times New Roman" w:hAnsi="Times New Roman"/>
          <w:sz w:val="28"/>
          <w:szCs w:val="28"/>
          <w:lang w:val="kk-KZ"/>
        </w:rPr>
        <w:t>Аса өзені</w:t>
      </w:r>
      <w:r w:rsidRPr="00667570">
        <w:rPr>
          <w:rFonts w:ascii="Times New Roman" w:hAnsi="Times New Roman"/>
          <w:sz w:val="28"/>
          <w:szCs w:val="28"/>
          <w:lang w:val="kk-KZ"/>
        </w:rPr>
        <w:t xml:space="preserve"> су ресурстарын ұқыпты және ұтымды пайдалануға әкеліп, фермерлердің шаруашылықтарында суды үнемдейтін технологияларды қолдануына түрткі болады.</w:t>
      </w:r>
    </w:p>
    <w:p w:rsidR="00137552" w:rsidRDefault="00667570" w:rsidP="00667570">
      <w:pPr>
        <w:pStyle w:val="af6"/>
        <w:ind w:firstLine="709"/>
        <w:jc w:val="both"/>
        <w:rPr>
          <w:rStyle w:val="jlqj4b"/>
          <w:sz w:val="28"/>
          <w:szCs w:val="28"/>
          <w:lang w:val="kk-KZ"/>
        </w:rPr>
      </w:pPr>
      <w:r w:rsidRPr="00667570">
        <w:rPr>
          <w:rFonts w:ascii="Times New Roman" w:hAnsi="Times New Roman"/>
          <w:sz w:val="28"/>
          <w:szCs w:val="28"/>
          <w:lang w:val="kk-KZ"/>
        </w:rPr>
        <w:t>2020 жылдың соңында ауыл шаруашылығы алқаптарын жүйелі суару үшін 9,7 текше метрді құрағанын ескерсек, бұл шаралар өте өзекті. км. Мұндай мәліметтерді Экология министрлігі таратты. Бұл ретте шаруаларға берілген судың нақты көлемі 7,6 текше метрді құрады. км. Осылайша, су беру процесінде су шығыны 2 текше метрден астамға жетті. км, немесе жалпы су алудың 22% құрайды</w:t>
      </w:r>
      <w:r w:rsidR="00F456F0">
        <w:rPr>
          <w:rFonts w:ascii="Times New Roman" w:hAnsi="Times New Roman"/>
          <w:sz w:val="28"/>
          <w:szCs w:val="28"/>
          <w:lang w:val="kk-KZ"/>
        </w:rPr>
        <w:t xml:space="preserve"> </w:t>
      </w:r>
      <w:r w:rsidR="00F456F0">
        <w:rPr>
          <w:rStyle w:val="jlqj4b"/>
          <w:sz w:val="28"/>
          <w:szCs w:val="28"/>
          <w:lang w:val="kk-KZ"/>
        </w:rPr>
        <w:t>[53</w:t>
      </w:r>
      <w:r w:rsidR="00F456F0" w:rsidRPr="00571F65">
        <w:rPr>
          <w:rStyle w:val="jlqj4b"/>
          <w:sz w:val="28"/>
          <w:szCs w:val="28"/>
          <w:lang w:val="kk-KZ"/>
        </w:rPr>
        <w:t>].</w:t>
      </w:r>
    </w:p>
    <w:p w:rsidR="001D7786" w:rsidRPr="001D7786" w:rsidRDefault="001D7786" w:rsidP="001D7786">
      <w:pPr>
        <w:pStyle w:val="af7"/>
        <w:spacing w:before="0" w:beforeAutospacing="0" w:after="0" w:afterAutospacing="0"/>
        <w:ind w:firstLine="709"/>
        <w:jc w:val="both"/>
        <w:rPr>
          <w:color w:val="000000"/>
          <w:sz w:val="28"/>
          <w:szCs w:val="28"/>
        </w:rPr>
      </w:pPr>
      <w:r w:rsidRPr="001D7786">
        <w:rPr>
          <w:color w:val="000000"/>
          <w:sz w:val="28"/>
          <w:szCs w:val="28"/>
        </w:rPr>
        <w:t>25 мың текше метрден астам қар шығарылды. Қазір тоғыз көше бойынша жұмыстар жүргізілуде. 75 нөсер қабылдағыш тазартылды, бір жарым мың шаршы метр ашық түрдегі арық та тазартылды. 15 наурызға дейін барлық жұмыстарды аяқтауға тырысамыз, - деді Бейсен Үсенов.</w:t>
      </w:r>
    </w:p>
    <w:p w:rsidR="001D7786" w:rsidRPr="001D7786" w:rsidRDefault="001D7786" w:rsidP="001D7786">
      <w:pPr>
        <w:pStyle w:val="af7"/>
        <w:spacing w:before="0" w:beforeAutospacing="0" w:after="0" w:afterAutospacing="0"/>
        <w:ind w:firstLine="709"/>
        <w:jc w:val="both"/>
        <w:rPr>
          <w:color w:val="000000"/>
          <w:sz w:val="28"/>
          <w:szCs w:val="28"/>
        </w:rPr>
      </w:pPr>
      <w:r w:rsidRPr="001D7786">
        <w:rPr>
          <w:color w:val="000000"/>
          <w:sz w:val="28"/>
          <w:szCs w:val="28"/>
        </w:rPr>
        <w:t>Жұмысты 4 мердігер ұйым жүргізуде. Бұдан басқа, әкімдікке "</w:t>
      </w:r>
      <w:r>
        <w:rPr>
          <w:color w:val="000000"/>
          <w:sz w:val="28"/>
          <w:szCs w:val="28"/>
          <w:lang w:val="kk-KZ"/>
        </w:rPr>
        <w:t>Жамбыл</w:t>
      </w:r>
      <w:r w:rsidRPr="001D7786">
        <w:rPr>
          <w:color w:val="000000"/>
          <w:sz w:val="28"/>
          <w:szCs w:val="28"/>
        </w:rPr>
        <w:t xml:space="preserve"> Су", "Теплотранзит </w:t>
      </w:r>
      <w:r>
        <w:rPr>
          <w:color w:val="000000"/>
          <w:sz w:val="28"/>
          <w:szCs w:val="28"/>
          <w:lang w:val="kk-KZ"/>
        </w:rPr>
        <w:t>Жамбыл</w:t>
      </w:r>
      <w:r w:rsidRPr="001D7786">
        <w:rPr>
          <w:color w:val="000000"/>
          <w:sz w:val="28"/>
          <w:szCs w:val="28"/>
        </w:rPr>
        <w:t>" компаниялары, саябақтарды басқару ұйымы, Костенко атындағы шахта және басқалар көмек көрсетеді.</w:t>
      </w:r>
    </w:p>
    <w:p w:rsidR="001D7786" w:rsidRPr="001D7786" w:rsidRDefault="001D7786" w:rsidP="001D7786">
      <w:pPr>
        <w:pStyle w:val="af7"/>
        <w:spacing w:before="0" w:beforeAutospacing="0" w:after="0" w:afterAutospacing="0"/>
        <w:ind w:firstLine="709"/>
        <w:jc w:val="both"/>
        <w:rPr>
          <w:color w:val="000000"/>
          <w:sz w:val="28"/>
          <w:szCs w:val="28"/>
        </w:rPr>
      </w:pPr>
      <w:r w:rsidRPr="001D7786">
        <w:rPr>
          <w:color w:val="000000"/>
          <w:sz w:val="28"/>
          <w:szCs w:val="28"/>
        </w:rPr>
        <w:t>Бейсен Үсенов жұмыс барысында кейде техника құдықты бұзып немесе сымдарды бүлдірген кезде жағымсыз оқиғалар орын алатынын мойындайды. Бұған жол бермеу үшін әкімдік жеке сектор тұрғындарынан осындай нысандардың орналасқан жерлерін ескертуді сұрайды. Бұл тұрғындардың мүддесі үшін қажет.</w:t>
      </w:r>
    </w:p>
    <w:p w:rsidR="001D7786" w:rsidRPr="001D7786" w:rsidRDefault="001D7786" w:rsidP="001D7786">
      <w:pPr>
        <w:pStyle w:val="af7"/>
        <w:spacing w:before="0" w:beforeAutospacing="0" w:after="0" w:afterAutospacing="0"/>
        <w:ind w:firstLine="709"/>
        <w:jc w:val="both"/>
        <w:rPr>
          <w:color w:val="000000"/>
          <w:sz w:val="28"/>
          <w:szCs w:val="28"/>
        </w:rPr>
      </w:pPr>
      <w:r w:rsidRPr="001D7786">
        <w:rPr>
          <w:color w:val="000000"/>
          <w:sz w:val="28"/>
          <w:szCs w:val="28"/>
        </w:rPr>
        <w:t xml:space="preserve">Жалпы, биыл </w:t>
      </w:r>
      <w:r>
        <w:rPr>
          <w:color w:val="000000"/>
          <w:sz w:val="28"/>
          <w:szCs w:val="28"/>
          <w:lang w:val="kk-KZ"/>
        </w:rPr>
        <w:t>Жамбылда</w:t>
      </w:r>
      <w:r w:rsidRPr="001D7786">
        <w:rPr>
          <w:color w:val="000000"/>
          <w:sz w:val="28"/>
          <w:szCs w:val="28"/>
        </w:rPr>
        <w:t xml:space="preserve"> өткен жылдармен салыстырғанда қар аз. Бұл, ең алдымен, қатты су тасқыны болмайды дегенді білдіреді. Дегенмен, сәттілікке сенуден гөрі мүмкін проблемаларға дайын болған дұрыс шығар.</w:t>
      </w:r>
    </w:p>
    <w:p w:rsidR="00667570" w:rsidRPr="00667570" w:rsidRDefault="00667570" w:rsidP="00667570">
      <w:pPr>
        <w:pStyle w:val="af6"/>
        <w:ind w:firstLine="709"/>
        <w:jc w:val="both"/>
        <w:rPr>
          <w:rFonts w:ascii="Times New Roman" w:hAnsi="Times New Roman"/>
          <w:sz w:val="28"/>
          <w:szCs w:val="28"/>
          <w:lang w:val="kk-KZ"/>
        </w:rPr>
      </w:pPr>
      <w:r w:rsidRPr="00667570">
        <w:rPr>
          <w:rFonts w:ascii="Times New Roman" w:hAnsi="Times New Roman"/>
          <w:sz w:val="28"/>
          <w:szCs w:val="28"/>
          <w:lang w:val="kk-KZ"/>
        </w:rPr>
        <w:t>Халықаралық сарапшылардың бағалауынша, 2040 жылға қарай Қазақстанда су тұтыну 46%-ға өсіп, су ресурстарының тапшылығы 12 текше метрге дейін жетуі мүмкін. км жылына. Тапшылық негізінен көршілес мемлекеттерден келетін ағынды су көлемінің төмендеуіне байланысты болады», -</w:t>
      </w:r>
      <w:r w:rsidR="00F456F0">
        <w:rPr>
          <w:rFonts w:ascii="Times New Roman" w:hAnsi="Times New Roman"/>
          <w:sz w:val="28"/>
          <w:szCs w:val="28"/>
          <w:lang w:val="kk-KZ"/>
        </w:rPr>
        <w:t xml:space="preserve"> деді Мағзұм Мирзағалиев былтыр </w:t>
      </w:r>
      <w:r w:rsidR="00F456F0">
        <w:rPr>
          <w:rStyle w:val="jlqj4b"/>
          <w:sz w:val="28"/>
          <w:szCs w:val="28"/>
          <w:lang w:val="kk-KZ"/>
        </w:rPr>
        <w:t>[54</w:t>
      </w:r>
      <w:r w:rsidR="00F456F0" w:rsidRPr="00571F65">
        <w:rPr>
          <w:rStyle w:val="jlqj4b"/>
          <w:sz w:val="28"/>
          <w:szCs w:val="28"/>
          <w:lang w:val="kk-KZ"/>
        </w:rPr>
        <w:t>].</w:t>
      </w:r>
    </w:p>
    <w:p w:rsidR="00667570" w:rsidRPr="00667570" w:rsidRDefault="00667570" w:rsidP="00667570">
      <w:pPr>
        <w:pStyle w:val="af6"/>
        <w:ind w:firstLine="709"/>
        <w:jc w:val="both"/>
        <w:rPr>
          <w:rFonts w:ascii="Times New Roman" w:hAnsi="Times New Roman"/>
          <w:sz w:val="28"/>
          <w:szCs w:val="28"/>
          <w:lang w:val="kk-KZ"/>
        </w:rPr>
      </w:pPr>
      <w:r w:rsidRPr="00667570">
        <w:rPr>
          <w:rFonts w:ascii="Times New Roman" w:hAnsi="Times New Roman"/>
          <w:sz w:val="28"/>
          <w:szCs w:val="28"/>
          <w:lang w:val="kk-KZ"/>
        </w:rPr>
        <w:t xml:space="preserve">Экология министрлігінің жоспары бойынша 119 магистральдық арнаны </w:t>
      </w:r>
      <w:r w:rsidR="00BD67D6">
        <w:rPr>
          <w:rFonts w:ascii="Times New Roman" w:hAnsi="Times New Roman"/>
          <w:sz w:val="28"/>
          <w:szCs w:val="28"/>
          <w:lang w:val="kk-KZ"/>
        </w:rPr>
        <w:t>Аса өзені</w:t>
      </w:r>
      <w:r w:rsidRPr="00667570">
        <w:rPr>
          <w:rFonts w:ascii="Times New Roman" w:hAnsi="Times New Roman"/>
          <w:sz w:val="28"/>
          <w:szCs w:val="28"/>
          <w:lang w:val="kk-KZ"/>
        </w:rPr>
        <w:t>, бұл 2 текше метрді үнемдеуге мүмкіндік береді. км су жылына, алдағы 5 жылда республикалық бюджеттен және халықаралық қаржы ұйымдарынан 192 млрд.</w:t>
      </w:r>
    </w:p>
    <w:p w:rsidR="00667570" w:rsidRDefault="00667570" w:rsidP="00936777">
      <w:pPr>
        <w:pStyle w:val="af6"/>
        <w:ind w:firstLine="709"/>
        <w:jc w:val="both"/>
        <w:rPr>
          <w:rFonts w:ascii="Times New Roman" w:hAnsi="Times New Roman"/>
          <w:b/>
          <w:sz w:val="28"/>
          <w:szCs w:val="28"/>
          <w:lang w:val="kk-KZ"/>
        </w:rPr>
      </w:pPr>
    </w:p>
    <w:p w:rsidR="00667570" w:rsidRDefault="00667570" w:rsidP="00936777">
      <w:pPr>
        <w:pStyle w:val="af6"/>
        <w:ind w:firstLine="709"/>
        <w:jc w:val="both"/>
        <w:rPr>
          <w:rFonts w:ascii="Times New Roman" w:hAnsi="Times New Roman"/>
          <w:b/>
          <w:sz w:val="28"/>
          <w:szCs w:val="28"/>
          <w:lang w:val="kk-KZ"/>
        </w:rPr>
      </w:pPr>
    </w:p>
    <w:p w:rsidR="003077DF" w:rsidRDefault="009949D4" w:rsidP="00936777">
      <w:pPr>
        <w:pStyle w:val="af6"/>
        <w:ind w:firstLine="709"/>
        <w:jc w:val="both"/>
        <w:rPr>
          <w:rFonts w:ascii="Times New Roman" w:hAnsi="Times New Roman"/>
          <w:b/>
          <w:sz w:val="28"/>
          <w:szCs w:val="28"/>
          <w:lang w:val="kk-KZ"/>
        </w:rPr>
      </w:pPr>
      <w:r>
        <w:rPr>
          <w:rFonts w:ascii="Times New Roman" w:hAnsi="Times New Roman"/>
          <w:b/>
          <w:sz w:val="28"/>
          <w:szCs w:val="28"/>
          <w:lang w:val="kk-KZ"/>
        </w:rPr>
        <w:t>3.</w:t>
      </w:r>
      <w:r w:rsidR="003360F9">
        <w:rPr>
          <w:rFonts w:ascii="Times New Roman" w:hAnsi="Times New Roman"/>
          <w:b/>
          <w:sz w:val="28"/>
          <w:szCs w:val="28"/>
          <w:lang w:val="kk-KZ"/>
        </w:rPr>
        <w:t>4</w:t>
      </w:r>
      <w:r>
        <w:rPr>
          <w:rFonts w:ascii="Times New Roman" w:hAnsi="Times New Roman"/>
          <w:b/>
          <w:sz w:val="28"/>
          <w:szCs w:val="28"/>
          <w:lang w:val="kk-KZ"/>
        </w:rPr>
        <w:t xml:space="preserve"> </w:t>
      </w:r>
      <w:r w:rsidR="00BD67D6">
        <w:rPr>
          <w:rFonts w:ascii="Times New Roman" w:hAnsi="Times New Roman"/>
          <w:b/>
          <w:sz w:val="28"/>
          <w:szCs w:val="28"/>
          <w:lang w:val="kk-KZ"/>
        </w:rPr>
        <w:t xml:space="preserve"> суару технологиясы</w:t>
      </w:r>
      <w:r w:rsidRPr="009949D4">
        <w:rPr>
          <w:rFonts w:ascii="Times New Roman" w:hAnsi="Times New Roman"/>
          <w:b/>
          <w:sz w:val="28"/>
          <w:szCs w:val="28"/>
          <w:lang w:val="kk-KZ"/>
        </w:rPr>
        <w:t>нің суларын тиімді пайдалануда жетілдірілген суғару техникаларын қолдану</w:t>
      </w:r>
    </w:p>
    <w:p w:rsidR="00AC347D" w:rsidRPr="009949D4" w:rsidRDefault="00AC347D" w:rsidP="00936777">
      <w:pPr>
        <w:pStyle w:val="af6"/>
        <w:ind w:firstLine="709"/>
        <w:jc w:val="both"/>
        <w:rPr>
          <w:rFonts w:ascii="Times New Roman" w:hAnsi="Times New Roman"/>
          <w:b/>
          <w:sz w:val="28"/>
          <w:szCs w:val="28"/>
          <w:lang w:val="kk-KZ"/>
        </w:rPr>
      </w:pPr>
    </w:p>
    <w:p w:rsidR="003077DF" w:rsidRPr="000F3563" w:rsidRDefault="003077DF" w:rsidP="00A56CEE">
      <w:pPr>
        <w:pStyle w:val="af6"/>
        <w:ind w:firstLine="567"/>
        <w:jc w:val="both"/>
        <w:rPr>
          <w:rFonts w:ascii="Times New Roman" w:hAnsi="Times New Roman"/>
          <w:spacing w:val="-12"/>
          <w:sz w:val="28"/>
          <w:szCs w:val="28"/>
          <w:lang w:val="kk-KZ"/>
        </w:rPr>
      </w:pPr>
      <w:r w:rsidRPr="000F3563">
        <w:rPr>
          <w:rFonts w:ascii="Times New Roman" w:hAnsi="Times New Roman"/>
          <w:spacing w:val="-5"/>
          <w:sz w:val="28"/>
          <w:szCs w:val="28"/>
          <w:lang w:val="kk-KZ"/>
        </w:rPr>
        <w:t xml:space="preserve">Суарылатын </w:t>
      </w:r>
      <w:r w:rsidR="007710C3">
        <w:rPr>
          <w:rFonts w:ascii="Times New Roman" w:hAnsi="Times New Roman"/>
          <w:spacing w:val="-5"/>
          <w:sz w:val="28"/>
          <w:szCs w:val="28"/>
          <w:lang w:val="kk-KZ"/>
        </w:rPr>
        <w:t>жерлерде</w:t>
      </w:r>
      <w:r w:rsidRPr="000F3563">
        <w:rPr>
          <w:rFonts w:ascii="Times New Roman" w:hAnsi="Times New Roman"/>
          <w:spacing w:val="-5"/>
          <w:sz w:val="28"/>
          <w:szCs w:val="28"/>
          <w:lang w:val="kk-KZ"/>
        </w:rPr>
        <w:t xml:space="preserve"> суды бiр қалыпты беру үшiн суарылатын құбырлар, сифондар, қалқаншалар, бөгейтiн тасымал ұстатқыштары, металлдық немесе пластмасса сағ</w:t>
      </w:r>
      <w:r w:rsidR="00AE0742">
        <w:rPr>
          <w:rFonts w:ascii="Times New Roman" w:hAnsi="Times New Roman"/>
          <w:spacing w:val="-5"/>
          <w:sz w:val="28"/>
          <w:szCs w:val="28"/>
          <w:lang w:val="kk-KZ"/>
        </w:rPr>
        <w:t>алары қолданылуы керек</w:t>
      </w:r>
      <w:r w:rsidRPr="007710C3">
        <w:rPr>
          <w:rFonts w:ascii="Times New Roman" w:hAnsi="Times New Roman"/>
          <w:spacing w:val="-5"/>
          <w:sz w:val="28"/>
          <w:szCs w:val="28"/>
          <w:lang w:val="kk-KZ"/>
        </w:rPr>
        <w:t>.</w:t>
      </w:r>
      <w:r w:rsidR="00AE0742">
        <w:rPr>
          <w:rFonts w:ascii="Times New Roman" w:hAnsi="Times New Roman"/>
          <w:spacing w:val="-5"/>
          <w:sz w:val="28"/>
          <w:szCs w:val="28"/>
          <w:lang w:val="kk-KZ"/>
        </w:rPr>
        <w:t xml:space="preserve"> </w:t>
      </w:r>
      <w:r w:rsidRPr="000F3563">
        <w:rPr>
          <w:rFonts w:ascii="Times New Roman" w:hAnsi="Times New Roman"/>
          <w:spacing w:val="-12"/>
          <w:sz w:val="28"/>
          <w:szCs w:val="28"/>
          <w:lang w:val="kk-KZ"/>
        </w:rPr>
        <w:t>Суаратын сифондар (сурет -</w:t>
      </w:r>
      <w:r w:rsidR="00B00DEA">
        <w:rPr>
          <w:rFonts w:ascii="Times New Roman" w:hAnsi="Times New Roman"/>
          <w:spacing w:val="-12"/>
          <w:sz w:val="28"/>
          <w:szCs w:val="28"/>
          <w:lang w:val="kk-KZ"/>
        </w:rPr>
        <w:t xml:space="preserve"> </w:t>
      </w:r>
      <w:r w:rsidR="00F456F0">
        <w:rPr>
          <w:rFonts w:ascii="Times New Roman" w:hAnsi="Times New Roman"/>
          <w:spacing w:val="-12"/>
          <w:sz w:val="28"/>
          <w:szCs w:val="28"/>
          <w:lang w:val="kk-KZ"/>
        </w:rPr>
        <w:t>1</w:t>
      </w:r>
      <w:r w:rsidRPr="000F3563">
        <w:rPr>
          <w:rFonts w:ascii="Times New Roman" w:hAnsi="Times New Roman"/>
          <w:spacing w:val="-12"/>
          <w:sz w:val="28"/>
          <w:szCs w:val="28"/>
          <w:lang w:val="kk-KZ"/>
        </w:rPr>
        <w:t>)</w:t>
      </w:r>
      <w:r w:rsidR="00AF521A" w:rsidRPr="003B7A19">
        <w:rPr>
          <w:rFonts w:ascii="Times New Roman" w:hAnsi="Times New Roman"/>
          <w:spacing w:val="-12"/>
          <w:sz w:val="28"/>
          <w:szCs w:val="28"/>
          <w:lang w:val="kk-KZ"/>
        </w:rPr>
        <w:t xml:space="preserve"> </w:t>
      </w:r>
      <w:r w:rsidRPr="000F3563">
        <w:rPr>
          <w:rFonts w:ascii="Times New Roman" w:hAnsi="Times New Roman"/>
          <w:spacing w:val="-12"/>
          <w:sz w:val="28"/>
          <w:szCs w:val="28"/>
          <w:lang w:val="kk-KZ"/>
        </w:rPr>
        <w:t>пластмасса, металлдық, резеңке бола алады. Олар 20</w:t>
      </w:r>
      <w:r w:rsidR="00AA1377">
        <w:rPr>
          <w:rFonts w:ascii="Times New Roman" w:hAnsi="Times New Roman"/>
          <w:spacing w:val="-12"/>
          <w:sz w:val="28"/>
          <w:szCs w:val="28"/>
          <w:lang w:val="kk-KZ"/>
        </w:rPr>
        <w:t xml:space="preserve"> </w:t>
      </w:r>
      <w:r w:rsidRPr="000F3563">
        <w:rPr>
          <w:rFonts w:ascii="Times New Roman" w:hAnsi="Times New Roman"/>
          <w:spacing w:val="-12"/>
          <w:sz w:val="28"/>
          <w:szCs w:val="28"/>
          <w:lang w:val="kk-KZ"/>
        </w:rPr>
        <w:t>-</w:t>
      </w:r>
      <w:r w:rsidR="00AA1377">
        <w:rPr>
          <w:rFonts w:ascii="Times New Roman" w:hAnsi="Times New Roman"/>
          <w:spacing w:val="-12"/>
          <w:sz w:val="28"/>
          <w:szCs w:val="28"/>
          <w:lang w:val="kk-KZ"/>
        </w:rPr>
        <w:t xml:space="preserve"> </w:t>
      </w:r>
      <w:r w:rsidRPr="000F3563">
        <w:rPr>
          <w:rFonts w:ascii="Times New Roman" w:hAnsi="Times New Roman"/>
          <w:spacing w:val="-12"/>
          <w:sz w:val="28"/>
          <w:szCs w:val="28"/>
          <w:lang w:val="kk-KZ"/>
        </w:rPr>
        <w:t>60 мм диаметрлерiмен шығарады</w:t>
      </w:r>
      <w:r w:rsidR="00F456F0">
        <w:rPr>
          <w:rFonts w:ascii="Times New Roman" w:hAnsi="Times New Roman"/>
          <w:spacing w:val="-12"/>
          <w:sz w:val="28"/>
          <w:szCs w:val="28"/>
          <w:lang w:val="kk-KZ"/>
        </w:rPr>
        <w:t xml:space="preserve"> </w:t>
      </w:r>
      <w:r w:rsidR="00F456F0">
        <w:rPr>
          <w:rStyle w:val="jlqj4b"/>
          <w:sz w:val="28"/>
          <w:szCs w:val="28"/>
          <w:lang w:val="kk-KZ"/>
        </w:rPr>
        <w:t>[55</w:t>
      </w:r>
      <w:r w:rsidR="00F456F0" w:rsidRPr="00571F65">
        <w:rPr>
          <w:rStyle w:val="jlqj4b"/>
          <w:sz w:val="28"/>
          <w:szCs w:val="28"/>
          <w:lang w:val="kk-KZ"/>
        </w:rPr>
        <w:t>]</w:t>
      </w:r>
      <w:r w:rsidRPr="000F3563">
        <w:rPr>
          <w:rFonts w:ascii="Times New Roman" w:hAnsi="Times New Roman"/>
          <w:spacing w:val="-12"/>
          <w:sz w:val="28"/>
          <w:szCs w:val="28"/>
          <w:lang w:val="kk-KZ"/>
        </w:rPr>
        <w:t xml:space="preserve">. </w:t>
      </w:r>
    </w:p>
    <w:p w:rsidR="003077DF" w:rsidRPr="000F3563" w:rsidRDefault="003077DF" w:rsidP="00A56CEE">
      <w:pPr>
        <w:pStyle w:val="af6"/>
        <w:ind w:firstLine="567"/>
        <w:jc w:val="both"/>
        <w:rPr>
          <w:rFonts w:ascii="Times New Roman" w:hAnsi="Times New Roman"/>
          <w:spacing w:val="-12"/>
          <w:sz w:val="28"/>
          <w:szCs w:val="28"/>
          <w:lang w:val="kk-KZ"/>
        </w:rPr>
      </w:pPr>
      <w:r w:rsidRPr="000F3563">
        <w:rPr>
          <w:rFonts w:ascii="Times New Roman" w:hAnsi="Times New Roman"/>
          <w:spacing w:val="-12"/>
          <w:sz w:val="28"/>
          <w:szCs w:val="28"/>
          <w:lang w:val="kk-KZ"/>
        </w:rPr>
        <w:t>Сифонның нормалы жұмысы үшiн шығаратын (уақытша сулаушы) атыз бөгетiнiң жоғарғы жағы 10</w:t>
      </w:r>
      <w:r w:rsidR="00AE0742">
        <w:rPr>
          <w:rFonts w:ascii="Times New Roman" w:hAnsi="Times New Roman"/>
          <w:spacing w:val="-12"/>
          <w:sz w:val="28"/>
          <w:szCs w:val="28"/>
          <w:lang w:val="kk-KZ"/>
        </w:rPr>
        <w:t>-15 см-ден аспауы керек болады</w:t>
      </w:r>
      <w:r w:rsidR="00F456F0">
        <w:rPr>
          <w:rFonts w:ascii="Times New Roman" w:hAnsi="Times New Roman"/>
          <w:spacing w:val="-12"/>
          <w:sz w:val="28"/>
          <w:szCs w:val="28"/>
          <w:lang w:val="kk-KZ"/>
        </w:rPr>
        <w:t xml:space="preserve"> </w:t>
      </w:r>
      <w:r w:rsidR="00F456F0">
        <w:rPr>
          <w:rStyle w:val="jlqj4b"/>
          <w:sz w:val="28"/>
          <w:szCs w:val="28"/>
          <w:lang w:val="kk-KZ"/>
        </w:rPr>
        <w:t>[56</w:t>
      </w:r>
      <w:r w:rsidR="00F456F0" w:rsidRPr="00571F65">
        <w:rPr>
          <w:rStyle w:val="jlqj4b"/>
          <w:sz w:val="28"/>
          <w:szCs w:val="28"/>
          <w:lang w:val="kk-KZ"/>
        </w:rPr>
        <w:t>]</w:t>
      </w:r>
      <w:r w:rsidRPr="00AE0742">
        <w:rPr>
          <w:rFonts w:ascii="Times New Roman" w:hAnsi="Times New Roman"/>
          <w:spacing w:val="-12"/>
          <w:sz w:val="28"/>
          <w:szCs w:val="28"/>
          <w:lang w:val="kk-KZ"/>
        </w:rPr>
        <w:t>.</w:t>
      </w:r>
    </w:p>
    <w:p w:rsidR="003077DF" w:rsidRPr="00AE0742" w:rsidRDefault="00B35923" w:rsidP="00860215">
      <w:pPr>
        <w:pStyle w:val="af6"/>
        <w:jc w:val="center"/>
        <w:rPr>
          <w:rFonts w:ascii="Times New Roman" w:hAnsi="Times New Roman"/>
          <w:sz w:val="28"/>
          <w:szCs w:val="28"/>
          <w:lang w:val="kk-KZ"/>
        </w:rPr>
      </w:pPr>
      <w:r w:rsidRPr="000F3563">
        <w:rPr>
          <w:rFonts w:ascii="Times New Roman" w:hAnsi="Times New Roman"/>
          <w:noProof/>
          <w:sz w:val="28"/>
          <w:szCs w:val="28"/>
        </w:rPr>
        <w:drawing>
          <wp:inline distT="0" distB="0" distL="0" distR="0" wp14:anchorId="2AAD8DED" wp14:editId="5F2A74B1">
            <wp:extent cx="4419600" cy="1219200"/>
            <wp:effectExtent l="0" t="0" r="0" b="0"/>
            <wp:docPr id="113" name="Рисунок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419600" cy="1219200"/>
                    </a:xfrm>
                    <a:prstGeom prst="rect">
                      <a:avLst/>
                    </a:prstGeom>
                    <a:noFill/>
                    <a:ln>
                      <a:noFill/>
                    </a:ln>
                  </pic:spPr>
                </pic:pic>
              </a:graphicData>
            </a:graphic>
          </wp:inline>
        </w:drawing>
      </w:r>
    </w:p>
    <w:p w:rsidR="003077DF" w:rsidRPr="00AE0742" w:rsidRDefault="003077DF" w:rsidP="00A56CEE">
      <w:pPr>
        <w:pStyle w:val="af6"/>
        <w:jc w:val="both"/>
        <w:rPr>
          <w:rFonts w:ascii="Times New Roman" w:hAnsi="Times New Roman"/>
          <w:spacing w:val="-5"/>
          <w:sz w:val="28"/>
          <w:szCs w:val="28"/>
          <w:lang w:val="kk-KZ"/>
        </w:rPr>
      </w:pPr>
      <w:r w:rsidRPr="000F3563">
        <w:rPr>
          <w:rFonts w:ascii="Times New Roman" w:hAnsi="Times New Roman"/>
          <w:spacing w:val="-5"/>
          <w:sz w:val="28"/>
          <w:szCs w:val="28"/>
          <w:lang w:val="kk-KZ"/>
        </w:rPr>
        <w:t>а- аралас</w:t>
      </w:r>
      <w:r w:rsidRPr="00AE0742">
        <w:rPr>
          <w:rFonts w:ascii="Times New Roman" w:hAnsi="Times New Roman"/>
          <w:spacing w:val="-5"/>
          <w:sz w:val="28"/>
          <w:szCs w:val="28"/>
          <w:lang w:val="kk-KZ"/>
        </w:rPr>
        <w:t>(СНк); б - плас</w:t>
      </w:r>
      <w:r w:rsidRPr="000F3563">
        <w:rPr>
          <w:rFonts w:ascii="Times New Roman" w:hAnsi="Times New Roman"/>
          <w:spacing w:val="-5"/>
          <w:sz w:val="28"/>
          <w:szCs w:val="28"/>
          <w:lang w:val="kk-KZ"/>
        </w:rPr>
        <w:t>смасты</w:t>
      </w:r>
      <w:r w:rsidRPr="00AE0742">
        <w:rPr>
          <w:rFonts w:ascii="Times New Roman" w:hAnsi="Times New Roman"/>
          <w:spacing w:val="-5"/>
          <w:sz w:val="28"/>
          <w:szCs w:val="28"/>
          <w:lang w:val="kk-KZ"/>
        </w:rPr>
        <w:t xml:space="preserve"> (СНп)</w:t>
      </w:r>
    </w:p>
    <w:p w:rsidR="003077DF" w:rsidRPr="000F3563" w:rsidRDefault="003077DF" w:rsidP="00A56CEE">
      <w:pPr>
        <w:pStyle w:val="af6"/>
        <w:jc w:val="both"/>
        <w:rPr>
          <w:rFonts w:ascii="Times New Roman" w:hAnsi="Times New Roman"/>
          <w:bCs/>
          <w:sz w:val="28"/>
          <w:szCs w:val="28"/>
          <w:lang w:val="kk-KZ"/>
        </w:rPr>
      </w:pPr>
    </w:p>
    <w:p w:rsidR="003077DF" w:rsidRPr="00AE0742" w:rsidRDefault="003077DF" w:rsidP="00A56CEE">
      <w:pPr>
        <w:pStyle w:val="af6"/>
        <w:jc w:val="both"/>
        <w:rPr>
          <w:rFonts w:ascii="Times New Roman" w:hAnsi="Times New Roman"/>
          <w:bCs/>
          <w:sz w:val="28"/>
          <w:szCs w:val="28"/>
          <w:lang w:val="kk-KZ"/>
        </w:rPr>
      </w:pPr>
      <w:r w:rsidRPr="000F3563">
        <w:rPr>
          <w:rFonts w:ascii="Times New Roman" w:hAnsi="Times New Roman"/>
          <w:bCs/>
          <w:sz w:val="28"/>
          <w:szCs w:val="28"/>
          <w:lang w:val="kk-KZ"/>
        </w:rPr>
        <w:tab/>
        <w:t xml:space="preserve">Сурет </w:t>
      </w:r>
      <w:r w:rsidR="00F456F0">
        <w:rPr>
          <w:rFonts w:ascii="Times New Roman" w:hAnsi="Times New Roman"/>
          <w:bCs/>
          <w:sz w:val="28"/>
          <w:szCs w:val="28"/>
          <w:lang w:val="kk-KZ"/>
        </w:rPr>
        <w:t>1</w:t>
      </w:r>
      <w:r w:rsidRPr="00AE0742">
        <w:rPr>
          <w:rFonts w:ascii="Times New Roman" w:hAnsi="Times New Roman"/>
          <w:bCs/>
          <w:sz w:val="28"/>
          <w:szCs w:val="28"/>
          <w:lang w:val="kk-KZ"/>
        </w:rPr>
        <w:t xml:space="preserve">- </w:t>
      </w:r>
      <w:r w:rsidRPr="000F3563">
        <w:rPr>
          <w:rFonts w:ascii="Times New Roman" w:hAnsi="Times New Roman"/>
          <w:bCs/>
          <w:sz w:val="28"/>
          <w:szCs w:val="28"/>
          <w:lang w:val="kk-KZ"/>
        </w:rPr>
        <w:t>Сиректетілмеген</w:t>
      </w:r>
      <w:r w:rsidRPr="00AE0742">
        <w:rPr>
          <w:rFonts w:ascii="Times New Roman" w:hAnsi="Times New Roman"/>
          <w:bCs/>
          <w:sz w:val="28"/>
          <w:szCs w:val="28"/>
          <w:lang w:val="kk-KZ"/>
        </w:rPr>
        <w:t xml:space="preserve"> сифон</w:t>
      </w:r>
      <w:r w:rsidRPr="00AE0742">
        <w:rPr>
          <w:rFonts w:ascii="Times New Roman" w:hAnsi="Times New Roman"/>
          <w:bCs/>
          <w:sz w:val="28"/>
          <w:szCs w:val="28"/>
          <w:lang w:val="kk-KZ"/>
        </w:rPr>
        <w:tab/>
      </w:r>
    </w:p>
    <w:p w:rsidR="003077DF" w:rsidRDefault="003077DF" w:rsidP="00A56CEE">
      <w:pPr>
        <w:pStyle w:val="af6"/>
        <w:jc w:val="both"/>
        <w:rPr>
          <w:rFonts w:ascii="Times New Roman" w:hAnsi="Times New Roman"/>
          <w:bCs/>
          <w:sz w:val="28"/>
          <w:szCs w:val="28"/>
          <w:lang w:val="kk-KZ"/>
        </w:rPr>
      </w:pPr>
    </w:p>
    <w:p w:rsidR="00AE0742" w:rsidRDefault="003077DF" w:rsidP="00A56CEE">
      <w:pPr>
        <w:pStyle w:val="af6"/>
        <w:ind w:firstLine="567"/>
        <w:jc w:val="both"/>
        <w:rPr>
          <w:rFonts w:ascii="Times New Roman" w:hAnsi="Times New Roman"/>
          <w:spacing w:val="-6"/>
          <w:sz w:val="28"/>
          <w:szCs w:val="28"/>
          <w:lang w:val="kk-KZ"/>
        </w:rPr>
      </w:pPr>
      <w:r w:rsidRPr="000F3563">
        <w:rPr>
          <w:rFonts w:ascii="Times New Roman" w:hAnsi="Times New Roman"/>
          <w:spacing w:val="-6"/>
          <w:sz w:val="28"/>
          <w:szCs w:val="28"/>
          <w:lang w:val="kk-KZ"/>
        </w:rPr>
        <w:t>Сиректетілмеген сифондар уақытша сулаушыларда</w:t>
      </w:r>
      <w:r w:rsidR="00253B30">
        <w:rPr>
          <w:rFonts w:ascii="Times New Roman" w:hAnsi="Times New Roman"/>
          <w:spacing w:val="-6"/>
          <w:sz w:val="28"/>
          <w:szCs w:val="28"/>
          <w:lang w:val="kk-KZ"/>
        </w:rPr>
        <w:t>н суарылатын (28</w:t>
      </w:r>
      <w:r w:rsidR="00D60780">
        <w:rPr>
          <w:rFonts w:ascii="Times New Roman" w:hAnsi="Times New Roman"/>
          <w:spacing w:val="-6"/>
          <w:sz w:val="28"/>
          <w:szCs w:val="28"/>
          <w:lang w:val="kk-KZ"/>
        </w:rPr>
        <w:t xml:space="preserve"> -</w:t>
      </w:r>
      <w:r w:rsidRPr="000F3563">
        <w:rPr>
          <w:rFonts w:ascii="Times New Roman" w:hAnsi="Times New Roman"/>
          <w:spacing w:val="-6"/>
          <w:sz w:val="28"/>
          <w:szCs w:val="28"/>
          <w:lang w:val="kk-KZ"/>
        </w:rPr>
        <w:t xml:space="preserve"> кесте) атызға суды беру үшiн арналған. сиректетілмеген аралас сифон (СНк) дюралюмини құбырынанан және полиэтиленнен екi су жинағыштардан тұ</w:t>
      </w:r>
      <w:r w:rsidR="00F456F0">
        <w:rPr>
          <w:rFonts w:ascii="Times New Roman" w:hAnsi="Times New Roman"/>
          <w:spacing w:val="-6"/>
          <w:sz w:val="28"/>
          <w:szCs w:val="28"/>
          <w:lang w:val="kk-KZ"/>
        </w:rPr>
        <w:t xml:space="preserve">рады </w:t>
      </w:r>
      <w:r w:rsidR="00F456F0">
        <w:rPr>
          <w:rStyle w:val="jlqj4b"/>
          <w:sz w:val="28"/>
          <w:szCs w:val="28"/>
          <w:lang w:val="kk-KZ"/>
        </w:rPr>
        <w:t>[57</w:t>
      </w:r>
      <w:r w:rsidR="00F456F0" w:rsidRPr="00571F65">
        <w:rPr>
          <w:rStyle w:val="jlqj4b"/>
          <w:sz w:val="28"/>
          <w:szCs w:val="28"/>
          <w:lang w:val="kk-KZ"/>
        </w:rPr>
        <w:t>].</w:t>
      </w:r>
      <w:r w:rsidR="00F456F0" w:rsidRPr="0028424D">
        <w:rPr>
          <w:rStyle w:val="jlqj4b"/>
          <w:sz w:val="28"/>
          <w:szCs w:val="28"/>
          <w:lang w:val="kk-KZ"/>
        </w:rPr>
        <w:t xml:space="preserve"> </w:t>
      </w:r>
      <w:r w:rsidR="00D60780">
        <w:rPr>
          <w:rFonts w:ascii="Times New Roman" w:hAnsi="Times New Roman"/>
          <w:spacing w:val="-6"/>
          <w:sz w:val="28"/>
          <w:szCs w:val="28"/>
          <w:lang w:val="kk-KZ"/>
        </w:rPr>
        <w:t xml:space="preserve"> Сиректетілм</w:t>
      </w:r>
      <w:r w:rsidR="00AE0742">
        <w:rPr>
          <w:rFonts w:ascii="Times New Roman" w:hAnsi="Times New Roman"/>
          <w:spacing w:val="-6"/>
          <w:sz w:val="28"/>
          <w:szCs w:val="28"/>
          <w:lang w:val="kk-KZ"/>
        </w:rPr>
        <w:t>е</w:t>
      </w:r>
      <w:r w:rsidR="00D60780">
        <w:rPr>
          <w:rFonts w:ascii="Times New Roman" w:hAnsi="Times New Roman"/>
          <w:spacing w:val="-6"/>
          <w:sz w:val="28"/>
          <w:szCs w:val="28"/>
          <w:lang w:val="kk-KZ"/>
        </w:rPr>
        <w:t>ген сифон (СНп</w:t>
      </w:r>
      <w:r w:rsidRPr="000F3563">
        <w:rPr>
          <w:rFonts w:ascii="Times New Roman" w:hAnsi="Times New Roman"/>
          <w:spacing w:val="-6"/>
          <w:sz w:val="28"/>
          <w:szCs w:val="28"/>
          <w:lang w:val="kk-KZ"/>
        </w:rPr>
        <w:t>) плас</w:t>
      </w:r>
      <w:r w:rsidR="00674A93">
        <w:rPr>
          <w:rFonts w:ascii="Times New Roman" w:hAnsi="Times New Roman"/>
          <w:spacing w:val="-6"/>
          <w:sz w:val="28"/>
          <w:szCs w:val="28"/>
          <w:lang w:val="kk-KZ"/>
        </w:rPr>
        <w:t>тмасса тiзеден және (полиэтилен</w:t>
      </w:r>
      <w:r w:rsidRPr="000F3563">
        <w:rPr>
          <w:rFonts w:ascii="Times New Roman" w:hAnsi="Times New Roman"/>
          <w:spacing w:val="-6"/>
          <w:sz w:val="28"/>
          <w:szCs w:val="28"/>
          <w:lang w:val="kk-KZ"/>
        </w:rPr>
        <w:t>) пластмасса жасалған су жи</w:t>
      </w:r>
      <w:r w:rsidR="00F456F0">
        <w:rPr>
          <w:rFonts w:ascii="Times New Roman" w:hAnsi="Times New Roman"/>
          <w:spacing w:val="-6"/>
          <w:sz w:val="28"/>
          <w:szCs w:val="28"/>
          <w:lang w:val="kk-KZ"/>
        </w:rPr>
        <w:t xml:space="preserve">нағыштар тұрады </w:t>
      </w:r>
      <w:r w:rsidR="00F456F0">
        <w:rPr>
          <w:rStyle w:val="jlqj4b"/>
          <w:sz w:val="28"/>
          <w:szCs w:val="28"/>
          <w:lang w:val="kk-KZ"/>
        </w:rPr>
        <w:t>[58</w:t>
      </w:r>
      <w:r w:rsidR="00F456F0" w:rsidRPr="00571F65">
        <w:rPr>
          <w:rStyle w:val="jlqj4b"/>
          <w:sz w:val="28"/>
          <w:szCs w:val="28"/>
          <w:lang w:val="kk-KZ"/>
        </w:rPr>
        <w:t>].</w:t>
      </w:r>
    </w:p>
    <w:p w:rsidR="00AE0742" w:rsidRPr="000F3563" w:rsidRDefault="00AE0742" w:rsidP="00A56CEE">
      <w:pPr>
        <w:pStyle w:val="af6"/>
        <w:ind w:firstLine="567"/>
        <w:jc w:val="both"/>
        <w:rPr>
          <w:rFonts w:ascii="Times New Roman" w:hAnsi="Times New Roman"/>
          <w:spacing w:val="-6"/>
          <w:sz w:val="28"/>
          <w:szCs w:val="28"/>
          <w:lang w:val="kk-KZ"/>
        </w:rPr>
      </w:pPr>
    </w:p>
    <w:p w:rsidR="003077DF" w:rsidRDefault="003077DF" w:rsidP="003077DF">
      <w:pPr>
        <w:shd w:val="clear" w:color="auto" w:fill="FFFFFF"/>
        <w:jc w:val="both"/>
        <w:rPr>
          <w:b/>
          <w:sz w:val="28"/>
          <w:szCs w:val="28"/>
          <w:lang w:val="kk-KZ"/>
        </w:rPr>
      </w:pPr>
    </w:p>
    <w:p w:rsidR="00F456F0" w:rsidRDefault="00F456F0" w:rsidP="003077DF">
      <w:pPr>
        <w:shd w:val="clear" w:color="auto" w:fill="FFFFFF"/>
        <w:jc w:val="both"/>
        <w:rPr>
          <w:b/>
          <w:sz w:val="28"/>
          <w:szCs w:val="28"/>
          <w:lang w:val="kk-KZ"/>
        </w:rPr>
      </w:pPr>
    </w:p>
    <w:p w:rsidR="00F456F0" w:rsidRDefault="00F456F0" w:rsidP="003077DF">
      <w:pPr>
        <w:shd w:val="clear" w:color="auto" w:fill="FFFFFF"/>
        <w:jc w:val="both"/>
        <w:rPr>
          <w:b/>
          <w:sz w:val="28"/>
          <w:szCs w:val="28"/>
          <w:lang w:val="kk-KZ"/>
        </w:rPr>
      </w:pPr>
    </w:p>
    <w:p w:rsidR="00F456F0" w:rsidRDefault="00F456F0" w:rsidP="003077DF">
      <w:pPr>
        <w:shd w:val="clear" w:color="auto" w:fill="FFFFFF"/>
        <w:jc w:val="both"/>
        <w:rPr>
          <w:b/>
          <w:sz w:val="28"/>
          <w:szCs w:val="28"/>
          <w:lang w:val="kk-KZ"/>
        </w:rPr>
      </w:pPr>
    </w:p>
    <w:p w:rsidR="00F456F0" w:rsidRPr="008E10BA" w:rsidRDefault="00F456F0" w:rsidP="003077DF">
      <w:pPr>
        <w:shd w:val="clear" w:color="auto" w:fill="FFFFFF"/>
        <w:jc w:val="both"/>
        <w:rPr>
          <w:b/>
          <w:sz w:val="28"/>
          <w:szCs w:val="28"/>
          <w:lang w:val="kk-KZ"/>
        </w:rPr>
      </w:pPr>
    </w:p>
    <w:p w:rsidR="003077DF" w:rsidRDefault="003077DF" w:rsidP="006438B5">
      <w:pPr>
        <w:shd w:val="clear" w:color="auto" w:fill="FFFFFF"/>
        <w:ind w:firstLine="600"/>
        <w:jc w:val="both"/>
        <w:rPr>
          <w:b/>
          <w:sz w:val="28"/>
          <w:szCs w:val="28"/>
          <w:lang w:val="kk-KZ"/>
        </w:rPr>
      </w:pPr>
      <w:r>
        <w:rPr>
          <w:b/>
          <w:sz w:val="28"/>
          <w:szCs w:val="28"/>
          <w:lang w:val="kk-KZ"/>
        </w:rPr>
        <w:t>3</w:t>
      </w:r>
      <w:r w:rsidR="003360F9">
        <w:rPr>
          <w:b/>
          <w:sz w:val="28"/>
          <w:szCs w:val="28"/>
          <w:lang w:val="kk-KZ"/>
        </w:rPr>
        <w:t>.5</w:t>
      </w:r>
      <w:r w:rsidRPr="008E10BA">
        <w:rPr>
          <w:b/>
          <w:sz w:val="28"/>
          <w:szCs w:val="28"/>
          <w:lang w:val="kk-KZ"/>
        </w:rPr>
        <w:t xml:space="preserve"> Жаңбырлатудың модул</w:t>
      </w:r>
      <w:r w:rsidR="003360F9">
        <w:rPr>
          <w:b/>
          <w:sz w:val="28"/>
          <w:szCs w:val="28"/>
          <w:lang w:val="kk-KZ"/>
        </w:rPr>
        <w:t>ь</w:t>
      </w:r>
      <w:r w:rsidRPr="008E10BA">
        <w:rPr>
          <w:b/>
          <w:sz w:val="28"/>
          <w:szCs w:val="28"/>
          <w:lang w:val="kk-KZ"/>
        </w:rPr>
        <w:t>дiк жүйелерiн пайдалану</w:t>
      </w:r>
      <w:r w:rsidR="006438B5">
        <w:rPr>
          <w:b/>
          <w:sz w:val="28"/>
          <w:szCs w:val="28"/>
          <w:lang w:val="kk-KZ"/>
        </w:rPr>
        <w:t>, тағайындау, құрамы және қолдану шарттары</w:t>
      </w:r>
    </w:p>
    <w:p w:rsidR="00F042C4" w:rsidRDefault="00F042C4" w:rsidP="006438B5">
      <w:pPr>
        <w:shd w:val="clear" w:color="auto" w:fill="FFFFFF"/>
        <w:ind w:firstLine="600"/>
        <w:jc w:val="both"/>
        <w:rPr>
          <w:b/>
          <w:sz w:val="28"/>
          <w:szCs w:val="28"/>
          <w:lang w:val="kk-KZ"/>
        </w:rPr>
      </w:pPr>
    </w:p>
    <w:p w:rsidR="003077DF" w:rsidRPr="008969F3" w:rsidRDefault="003077DF" w:rsidP="003077DF">
      <w:pPr>
        <w:shd w:val="clear" w:color="auto" w:fill="FFFFFF"/>
        <w:ind w:firstLine="600"/>
        <w:jc w:val="both"/>
        <w:rPr>
          <w:spacing w:val="-5"/>
          <w:sz w:val="28"/>
          <w:szCs w:val="28"/>
          <w:lang w:val="kk-KZ"/>
        </w:rPr>
      </w:pPr>
      <w:r w:rsidRPr="008969F3">
        <w:rPr>
          <w:spacing w:val="-5"/>
          <w:sz w:val="28"/>
          <w:szCs w:val="28"/>
          <w:lang w:val="kk-KZ"/>
        </w:rPr>
        <w:t>Тау етегiндегi Қазақстан аймағы күрделi жер бедермен бейнеленедi: жердiң еңiстерiнiң бәрi қоралы - толқынды жазықтық ауыспалы қиялы бедерленген. Топырақ текті жыныстармен құм аралас, аз қуатты топырақ көкжиектермен саздар, құмдақтарын қопсыған күйінде қалдырудың барлығы да осы жерден табылады</w:t>
      </w:r>
      <w:r w:rsidR="00F456F0">
        <w:rPr>
          <w:spacing w:val="-5"/>
          <w:sz w:val="28"/>
          <w:szCs w:val="28"/>
          <w:lang w:val="kk-KZ"/>
        </w:rPr>
        <w:t xml:space="preserve"> </w:t>
      </w:r>
      <w:r w:rsidR="00F456F0">
        <w:rPr>
          <w:rStyle w:val="jlqj4b"/>
          <w:sz w:val="28"/>
          <w:szCs w:val="28"/>
          <w:lang w:val="kk-KZ"/>
        </w:rPr>
        <w:t>[59</w:t>
      </w:r>
      <w:r w:rsidR="00F456F0" w:rsidRPr="00571F65">
        <w:rPr>
          <w:rStyle w:val="jlqj4b"/>
          <w:sz w:val="28"/>
          <w:szCs w:val="28"/>
          <w:lang w:val="kk-KZ"/>
        </w:rPr>
        <w:t>].</w:t>
      </w:r>
      <w:r w:rsidR="00F456F0" w:rsidRPr="0028424D">
        <w:rPr>
          <w:rStyle w:val="jlqj4b"/>
          <w:sz w:val="28"/>
          <w:szCs w:val="28"/>
          <w:lang w:val="kk-KZ"/>
        </w:rPr>
        <w:t xml:space="preserve"> </w:t>
      </w:r>
      <w:r w:rsidRPr="008969F3">
        <w:rPr>
          <w:spacing w:val="-5"/>
          <w:sz w:val="28"/>
          <w:szCs w:val="28"/>
          <w:lang w:val="kk-KZ"/>
        </w:rPr>
        <w:t xml:space="preserve"> </w:t>
      </w:r>
    </w:p>
    <w:p w:rsidR="00720D83" w:rsidRDefault="003077DF" w:rsidP="003077DF">
      <w:pPr>
        <w:shd w:val="clear" w:color="auto" w:fill="FFFFFF"/>
        <w:ind w:firstLine="494"/>
        <w:jc w:val="both"/>
        <w:rPr>
          <w:spacing w:val="-4"/>
          <w:sz w:val="28"/>
          <w:szCs w:val="28"/>
          <w:lang w:val="kk-KZ"/>
        </w:rPr>
      </w:pPr>
      <w:r w:rsidRPr="008969F3">
        <w:rPr>
          <w:spacing w:val="-4"/>
          <w:sz w:val="28"/>
          <w:szCs w:val="28"/>
          <w:lang w:val="kk-KZ"/>
        </w:rPr>
        <w:t>Таб</w:t>
      </w:r>
      <w:r w:rsidR="00334140">
        <w:rPr>
          <w:spacing w:val="-4"/>
          <w:sz w:val="28"/>
          <w:szCs w:val="28"/>
          <w:lang w:val="kk-KZ"/>
        </w:rPr>
        <w:t xml:space="preserve">иғат жағдайларының күрделiлiгi </w:t>
      </w:r>
      <w:r w:rsidRPr="008969F3">
        <w:rPr>
          <w:spacing w:val="-4"/>
          <w:sz w:val="28"/>
          <w:szCs w:val="28"/>
          <w:lang w:val="kk-KZ"/>
        </w:rPr>
        <w:t xml:space="preserve">ауылшаруашылық </w:t>
      </w:r>
      <w:r w:rsidR="00334140">
        <w:rPr>
          <w:spacing w:val="-4"/>
          <w:sz w:val="28"/>
          <w:szCs w:val="28"/>
          <w:lang w:val="kk-KZ"/>
        </w:rPr>
        <w:t>дақылдарын</w:t>
      </w:r>
      <w:r w:rsidRPr="008969F3">
        <w:rPr>
          <w:spacing w:val="-4"/>
          <w:sz w:val="28"/>
          <w:szCs w:val="28"/>
          <w:lang w:val="kk-KZ"/>
        </w:rPr>
        <w:t xml:space="preserve"> суландыруды әдiсiн таңдауды ерекше талап етедi</w:t>
      </w:r>
      <w:r w:rsidR="00F456F0">
        <w:rPr>
          <w:spacing w:val="-4"/>
          <w:sz w:val="28"/>
          <w:szCs w:val="28"/>
          <w:lang w:val="kk-KZ"/>
        </w:rPr>
        <w:t xml:space="preserve"> </w:t>
      </w:r>
      <w:r w:rsidR="00F456F0">
        <w:rPr>
          <w:rStyle w:val="jlqj4b"/>
          <w:sz w:val="28"/>
          <w:szCs w:val="28"/>
          <w:lang w:val="kk-KZ"/>
        </w:rPr>
        <w:t>[60</w:t>
      </w:r>
      <w:r w:rsidR="00F456F0" w:rsidRPr="00571F65">
        <w:rPr>
          <w:rStyle w:val="jlqj4b"/>
          <w:sz w:val="28"/>
          <w:szCs w:val="28"/>
          <w:lang w:val="kk-KZ"/>
        </w:rPr>
        <w:t>].</w:t>
      </w:r>
      <w:r w:rsidR="00F456F0" w:rsidRPr="0028424D">
        <w:rPr>
          <w:rStyle w:val="jlqj4b"/>
          <w:sz w:val="28"/>
          <w:szCs w:val="28"/>
          <w:lang w:val="kk-KZ"/>
        </w:rPr>
        <w:t xml:space="preserve"> </w:t>
      </w:r>
      <w:r w:rsidRPr="008969F3">
        <w:rPr>
          <w:spacing w:val="-4"/>
          <w:sz w:val="28"/>
          <w:szCs w:val="28"/>
          <w:lang w:val="kk-KZ"/>
        </w:rPr>
        <w:t xml:space="preserve"> Осы аймақ агроклиматикалық шарттар бойынша жемiстi-жидек, картоп, көкөнiс, техникалық</w:t>
      </w:r>
      <w:r w:rsidR="00334140">
        <w:rPr>
          <w:spacing w:val="-4"/>
          <w:sz w:val="28"/>
          <w:szCs w:val="28"/>
          <w:lang w:val="kk-KZ"/>
        </w:rPr>
        <w:t xml:space="preserve"> дақылдарын өсіру </w:t>
      </w:r>
      <w:r w:rsidRPr="008969F3">
        <w:rPr>
          <w:spacing w:val="-4"/>
          <w:sz w:val="28"/>
          <w:szCs w:val="28"/>
          <w:lang w:val="kk-KZ"/>
        </w:rPr>
        <w:t xml:space="preserve"> үшiн қолайлы</w:t>
      </w:r>
      <w:r w:rsidR="00334140">
        <w:rPr>
          <w:spacing w:val="-4"/>
          <w:sz w:val="28"/>
          <w:szCs w:val="28"/>
          <w:lang w:val="kk-KZ"/>
        </w:rPr>
        <w:t xml:space="preserve"> болып табылады</w:t>
      </w:r>
      <w:r w:rsidR="00F456F0">
        <w:rPr>
          <w:spacing w:val="-4"/>
          <w:sz w:val="28"/>
          <w:szCs w:val="28"/>
          <w:lang w:val="kk-KZ"/>
        </w:rPr>
        <w:t xml:space="preserve"> </w:t>
      </w:r>
      <w:r w:rsidR="00F456F0">
        <w:rPr>
          <w:rStyle w:val="jlqj4b"/>
          <w:sz w:val="28"/>
          <w:szCs w:val="28"/>
          <w:lang w:val="kk-KZ"/>
        </w:rPr>
        <w:t>[61</w:t>
      </w:r>
      <w:r w:rsidR="00F456F0" w:rsidRPr="00571F65">
        <w:rPr>
          <w:rStyle w:val="jlqj4b"/>
          <w:sz w:val="28"/>
          <w:szCs w:val="28"/>
          <w:lang w:val="kk-KZ"/>
        </w:rPr>
        <w:t>].</w:t>
      </w:r>
      <w:r w:rsidR="00F456F0" w:rsidRPr="0028424D">
        <w:rPr>
          <w:rStyle w:val="jlqj4b"/>
          <w:sz w:val="28"/>
          <w:szCs w:val="28"/>
          <w:lang w:val="kk-KZ"/>
        </w:rPr>
        <w:t xml:space="preserve"> </w:t>
      </w:r>
      <w:r w:rsidRPr="008969F3">
        <w:rPr>
          <w:spacing w:val="-4"/>
          <w:sz w:val="28"/>
          <w:szCs w:val="28"/>
          <w:lang w:val="kk-KZ"/>
        </w:rPr>
        <w:t xml:space="preserve"> </w:t>
      </w:r>
    </w:p>
    <w:p w:rsidR="00C15761" w:rsidRDefault="00F456F0" w:rsidP="00F456F0">
      <w:pPr>
        <w:shd w:val="clear" w:color="auto" w:fill="FFFFFF"/>
        <w:ind w:firstLine="494"/>
        <w:jc w:val="both"/>
        <w:rPr>
          <w:spacing w:val="-4"/>
          <w:sz w:val="28"/>
          <w:szCs w:val="28"/>
          <w:lang w:val="kk-KZ"/>
        </w:rPr>
      </w:pPr>
      <w:r w:rsidRPr="00F456F0">
        <w:rPr>
          <w:spacing w:val="-4"/>
          <w:sz w:val="28"/>
          <w:szCs w:val="28"/>
          <w:lang w:val="kk-KZ"/>
        </w:rPr>
        <w:t>Жаңбырлатқыштарды орнында орнату - суару 1-3 сағат. 2. Жаңбырлатқыштарды жаңа орынға ауыстыру (шлангтарды ұзарту/қысқарту немесе жылжымалы құбырдың басқа сегментіндегі спринклерлерді HDPE құбыры</w:t>
      </w:r>
      <w:r w:rsidR="00C15761">
        <w:rPr>
          <w:spacing w:val="-4"/>
          <w:sz w:val="28"/>
          <w:szCs w:val="28"/>
          <w:lang w:val="kk-KZ"/>
        </w:rPr>
        <w:t xml:space="preserve">нан муфталармен қосу арқылы) </w:t>
      </w:r>
      <w:r w:rsidR="00C15761">
        <w:rPr>
          <w:rStyle w:val="jlqj4b"/>
          <w:sz w:val="28"/>
          <w:szCs w:val="28"/>
          <w:lang w:val="kk-KZ"/>
        </w:rPr>
        <w:t>[62</w:t>
      </w:r>
      <w:r w:rsidR="00C15761" w:rsidRPr="00571F65">
        <w:rPr>
          <w:rStyle w:val="jlqj4b"/>
          <w:sz w:val="28"/>
          <w:szCs w:val="28"/>
          <w:lang w:val="kk-KZ"/>
        </w:rPr>
        <w:t>].</w:t>
      </w:r>
    </w:p>
    <w:p w:rsidR="00F456F0" w:rsidRPr="00F456F0" w:rsidRDefault="00F456F0" w:rsidP="00F456F0">
      <w:pPr>
        <w:shd w:val="clear" w:color="auto" w:fill="FFFFFF"/>
        <w:ind w:firstLine="494"/>
        <w:jc w:val="both"/>
        <w:rPr>
          <w:spacing w:val="-4"/>
          <w:sz w:val="28"/>
          <w:szCs w:val="28"/>
          <w:lang w:val="kk-KZ"/>
        </w:rPr>
      </w:pPr>
      <w:r w:rsidRPr="00F456F0">
        <w:rPr>
          <w:spacing w:val="-4"/>
          <w:sz w:val="28"/>
          <w:szCs w:val="28"/>
          <w:lang w:val="kk-KZ"/>
        </w:rPr>
        <w:t>Жаңа позицияда суару 1-3 сағат</w:t>
      </w:r>
      <w:r w:rsidR="00C15761">
        <w:rPr>
          <w:spacing w:val="-4"/>
          <w:sz w:val="28"/>
          <w:szCs w:val="28"/>
          <w:lang w:val="kk-KZ"/>
        </w:rPr>
        <w:t xml:space="preserve"> </w:t>
      </w:r>
      <w:r w:rsidR="00C15761">
        <w:rPr>
          <w:rStyle w:val="jlqj4b"/>
          <w:sz w:val="28"/>
          <w:szCs w:val="28"/>
          <w:lang w:val="kk-KZ"/>
        </w:rPr>
        <w:t>[63</w:t>
      </w:r>
      <w:r w:rsidR="00C15761" w:rsidRPr="00571F65">
        <w:rPr>
          <w:rStyle w:val="jlqj4b"/>
          <w:sz w:val="28"/>
          <w:szCs w:val="28"/>
          <w:lang w:val="kk-KZ"/>
        </w:rPr>
        <w:t>].</w:t>
      </w:r>
      <w:r w:rsidRPr="00F456F0">
        <w:rPr>
          <w:spacing w:val="-4"/>
          <w:sz w:val="28"/>
          <w:szCs w:val="28"/>
          <w:lang w:val="kk-KZ"/>
        </w:rPr>
        <w:t xml:space="preserve"> 4. т.б. Жаңбырлатқыштар бастапқыда сорғыға немесе оған жақын орналастырылады және шлангтарды ұзарту арқылы өріске тереңірек жылжытылады; немесе егістіктің соңында орнатылған және шлангтар, керісінше, қысқартылған - спринклерлер алға жылжиды. Сорғының жанында әрбір шлангта кран бар және спринклерлерді сорғыны өшірместен желіні бітеп тастайтын</w:t>
      </w:r>
      <w:r w:rsidR="00C15761">
        <w:rPr>
          <w:spacing w:val="-4"/>
          <w:sz w:val="28"/>
          <w:szCs w:val="28"/>
          <w:lang w:val="kk-KZ"/>
        </w:rPr>
        <w:t xml:space="preserve"> кезекпен қайта реттеуге болады </w:t>
      </w:r>
      <w:r w:rsidR="00C15761">
        <w:rPr>
          <w:rStyle w:val="jlqj4b"/>
          <w:sz w:val="28"/>
          <w:szCs w:val="28"/>
          <w:lang w:val="kk-KZ"/>
        </w:rPr>
        <w:t>[64</w:t>
      </w:r>
      <w:r w:rsidR="00C15761" w:rsidRPr="00571F65">
        <w:rPr>
          <w:rStyle w:val="jlqj4b"/>
          <w:sz w:val="28"/>
          <w:szCs w:val="28"/>
          <w:lang w:val="kk-KZ"/>
        </w:rPr>
        <w:t>].</w:t>
      </w:r>
    </w:p>
    <w:p w:rsidR="00F456F0" w:rsidRPr="00F456F0" w:rsidRDefault="00F456F0" w:rsidP="00F456F0">
      <w:pPr>
        <w:shd w:val="clear" w:color="auto" w:fill="FFFFFF"/>
        <w:ind w:firstLine="494"/>
        <w:jc w:val="both"/>
        <w:rPr>
          <w:spacing w:val="-4"/>
          <w:sz w:val="28"/>
          <w:szCs w:val="28"/>
          <w:lang w:val="kk-KZ"/>
        </w:rPr>
      </w:pPr>
      <w:r w:rsidRPr="00F456F0">
        <w:rPr>
          <w:spacing w:val="-4"/>
          <w:sz w:val="28"/>
          <w:szCs w:val="28"/>
          <w:lang w:val="kk-KZ"/>
        </w:rPr>
        <w:t>Суару жылдамдығы. 10 мм жауын-шашын мөлшерімен 2 жаңбырлатқыш бір уақытта сағатына 0,5-1 га суды суаруы мүмкін. Бұл деректер шамамен алынған, өйткені. спринклерлердің қозғалыс схем</w:t>
      </w:r>
      <w:r w:rsidR="00C15761">
        <w:rPr>
          <w:spacing w:val="-4"/>
          <w:sz w:val="28"/>
          <w:szCs w:val="28"/>
          <w:lang w:val="kk-KZ"/>
        </w:rPr>
        <w:t xml:space="preserve">асы мен жылдамдығына байланысты </w:t>
      </w:r>
      <w:r w:rsidR="00C15761">
        <w:rPr>
          <w:rStyle w:val="jlqj4b"/>
          <w:sz w:val="28"/>
          <w:szCs w:val="28"/>
          <w:lang w:val="kk-KZ"/>
        </w:rPr>
        <w:t>[65</w:t>
      </w:r>
      <w:r w:rsidR="00C15761" w:rsidRPr="00571F65">
        <w:rPr>
          <w:rStyle w:val="jlqj4b"/>
          <w:sz w:val="28"/>
          <w:szCs w:val="28"/>
          <w:lang w:val="kk-KZ"/>
        </w:rPr>
        <w:t>].</w:t>
      </w:r>
    </w:p>
    <w:p w:rsidR="00F456F0" w:rsidRDefault="00F456F0" w:rsidP="00F456F0">
      <w:pPr>
        <w:shd w:val="clear" w:color="auto" w:fill="FFFFFF"/>
        <w:ind w:firstLine="494"/>
        <w:jc w:val="both"/>
        <w:rPr>
          <w:spacing w:val="-4"/>
          <w:sz w:val="28"/>
          <w:szCs w:val="28"/>
          <w:lang w:val="kk-KZ"/>
        </w:rPr>
      </w:pPr>
      <w:r w:rsidRPr="00F456F0">
        <w:rPr>
          <w:spacing w:val="-4"/>
          <w:sz w:val="28"/>
          <w:szCs w:val="28"/>
          <w:lang w:val="kk-KZ"/>
        </w:rPr>
        <w:t>Бүкіл аумақты біркелкі суару үшін шашыратқыштар әдетте қабаттасатын суару шеңберлерімен орналастырылады. Осыған байланысты бір позициядан суарылатын аумақ азаяды, бірақ ылғалдың қарқындылығы артады (мм / сағ). Суару шеңберлерін қолданғанда бір жаңбырлатқышпен жа</w:t>
      </w:r>
      <w:r w:rsidR="00C15761">
        <w:rPr>
          <w:spacing w:val="-4"/>
          <w:sz w:val="28"/>
          <w:szCs w:val="28"/>
          <w:lang w:val="kk-KZ"/>
        </w:rPr>
        <w:t xml:space="preserve">былатын аумақ 20-40% -ға азаяды </w:t>
      </w:r>
      <w:r w:rsidR="00C15761">
        <w:rPr>
          <w:rStyle w:val="jlqj4b"/>
          <w:sz w:val="28"/>
          <w:szCs w:val="28"/>
          <w:lang w:val="kk-KZ"/>
        </w:rPr>
        <w:t>[66</w:t>
      </w:r>
      <w:r w:rsidR="00C15761" w:rsidRPr="00571F65">
        <w:rPr>
          <w:rStyle w:val="jlqj4b"/>
          <w:sz w:val="28"/>
          <w:szCs w:val="28"/>
          <w:lang w:val="kk-KZ"/>
        </w:rPr>
        <w:t>].</w:t>
      </w:r>
    </w:p>
    <w:p w:rsidR="00F456F0" w:rsidRDefault="00F456F0" w:rsidP="003077DF">
      <w:pPr>
        <w:shd w:val="clear" w:color="auto" w:fill="FFFFFF"/>
        <w:ind w:firstLine="494"/>
        <w:jc w:val="both"/>
        <w:rPr>
          <w:spacing w:val="-4"/>
          <w:sz w:val="28"/>
          <w:szCs w:val="28"/>
          <w:lang w:val="kk-KZ"/>
        </w:rPr>
      </w:pPr>
    </w:p>
    <w:p w:rsidR="00F456F0" w:rsidRDefault="00F456F0" w:rsidP="003077DF">
      <w:pPr>
        <w:shd w:val="clear" w:color="auto" w:fill="FFFFFF"/>
        <w:ind w:firstLine="494"/>
        <w:jc w:val="both"/>
        <w:rPr>
          <w:spacing w:val="-4"/>
          <w:sz w:val="28"/>
          <w:szCs w:val="28"/>
          <w:lang w:val="kk-KZ"/>
        </w:rPr>
      </w:pPr>
    </w:p>
    <w:p w:rsidR="003077DF" w:rsidRDefault="00076C9F" w:rsidP="00860215">
      <w:pPr>
        <w:ind w:firstLine="708"/>
        <w:rPr>
          <w:b/>
          <w:sz w:val="28"/>
          <w:szCs w:val="28"/>
          <w:lang w:val="kk-KZ"/>
        </w:rPr>
      </w:pPr>
      <w:r w:rsidRPr="007F4B56">
        <w:rPr>
          <w:b/>
          <w:sz w:val="28"/>
          <w:szCs w:val="28"/>
          <w:lang w:val="kk-KZ"/>
        </w:rPr>
        <w:t>3</w:t>
      </w:r>
      <w:r w:rsidR="003077DF" w:rsidRPr="007F4B56">
        <w:rPr>
          <w:b/>
          <w:sz w:val="28"/>
          <w:szCs w:val="28"/>
          <w:lang w:val="kk-KZ"/>
        </w:rPr>
        <w:t>.</w:t>
      </w:r>
      <w:r w:rsidR="003A3901">
        <w:rPr>
          <w:b/>
          <w:sz w:val="28"/>
          <w:szCs w:val="28"/>
          <w:lang w:val="kk-KZ"/>
        </w:rPr>
        <w:t>6</w:t>
      </w:r>
      <w:r w:rsidR="000F67C5">
        <w:rPr>
          <w:b/>
          <w:sz w:val="28"/>
          <w:szCs w:val="28"/>
          <w:lang w:val="kk-KZ"/>
        </w:rPr>
        <w:t xml:space="preserve"> </w:t>
      </w:r>
      <w:r w:rsidR="003077DF" w:rsidRPr="007F4B56">
        <w:rPr>
          <w:b/>
          <w:sz w:val="28"/>
          <w:szCs w:val="28"/>
          <w:lang w:val="kk-KZ"/>
        </w:rPr>
        <w:t xml:space="preserve"> Жүйек аралық суару технологиясы</w:t>
      </w:r>
      <w:r w:rsidR="008D69E0" w:rsidRPr="008D69E0">
        <w:rPr>
          <w:b/>
          <w:sz w:val="28"/>
          <w:szCs w:val="28"/>
          <w:lang w:val="kk-KZ"/>
        </w:rPr>
        <w:t xml:space="preserve"> </w:t>
      </w:r>
      <w:r w:rsidR="008D69E0">
        <w:rPr>
          <w:b/>
          <w:sz w:val="28"/>
          <w:szCs w:val="28"/>
          <w:lang w:val="kk-KZ"/>
        </w:rPr>
        <w:t>және ж</w:t>
      </w:r>
      <w:r w:rsidR="008D69E0" w:rsidRPr="007F4B56">
        <w:rPr>
          <w:b/>
          <w:sz w:val="28"/>
          <w:szCs w:val="28"/>
          <w:lang w:val="kk-KZ"/>
        </w:rPr>
        <w:t>етілдірілген суғару құралдарын пайдалануды есептеу әдістемесі</w:t>
      </w:r>
    </w:p>
    <w:p w:rsidR="00EB2816" w:rsidRDefault="00EB2816" w:rsidP="00860215">
      <w:pPr>
        <w:ind w:firstLine="708"/>
        <w:rPr>
          <w:b/>
          <w:sz w:val="28"/>
          <w:szCs w:val="28"/>
          <w:lang w:val="kk-KZ"/>
        </w:rPr>
      </w:pPr>
    </w:p>
    <w:p w:rsidR="003077DF" w:rsidRPr="007F4B56" w:rsidRDefault="00504E20" w:rsidP="009D76B1">
      <w:pPr>
        <w:shd w:val="clear" w:color="auto" w:fill="FFFFFF"/>
        <w:ind w:firstLine="708"/>
        <w:jc w:val="both"/>
        <w:rPr>
          <w:iCs/>
          <w:spacing w:val="-7"/>
          <w:sz w:val="28"/>
          <w:szCs w:val="28"/>
          <w:lang w:val="kk-KZ"/>
        </w:rPr>
      </w:pPr>
      <w:r>
        <w:rPr>
          <w:iCs/>
          <w:spacing w:val="-8"/>
          <w:sz w:val="28"/>
          <w:szCs w:val="28"/>
          <w:lang w:val="kk-KZ"/>
        </w:rPr>
        <w:t>Суарылатын жүйектердің</w:t>
      </w:r>
      <w:r w:rsidR="003077DF" w:rsidRPr="007F4B56">
        <w:rPr>
          <w:iCs/>
          <w:spacing w:val="-8"/>
          <w:sz w:val="28"/>
          <w:szCs w:val="28"/>
          <w:lang w:val="kk-KZ"/>
        </w:rPr>
        <w:t xml:space="preserve"> құрылымы, </w:t>
      </w:r>
      <w:r w:rsidR="00EB2816">
        <w:rPr>
          <w:spacing w:val="-8"/>
          <w:sz w:val="28"/>
          <w:szCs w:val="28"/>
          <w:lang w:val="kk-KZ"/>
        </w:rPr>
        <w:t>тыңайтқыштарды енгiзу</w:t>
      </w:r>
      <w:r w:rsidR="003077DF" w:rsidRPr="007F4B56">
        <w:rPr>
          <w:spacing w:val="-8"/>
          <w:sz w:val="28"/>
          <w:szCs w:val="28"/>
          <w:lang w:val="kk-KZ"/>
        </w:rPr>
        <w:t xml:space="preserve"> жә</w:t>
      </w:r>
      <w:r>
        <w:rPr>
          <w:spacing w:val="-8"/>
          <w:sz w:val="28"/>
          <w:szCs w:val="28"/>
          <w:lang w:val="kk-KZ"/>
        </w:rPr>
        <w:t>не уақытша суару жүйесiнiң жүйектерінің</w:t>
      </w:r>
      <w:r w:rsidR="003077DF" w:rsidRPr="007F4B56">
        <w:rPr>
          <w:spacing w:val="-8"/>
          <w:sz w:val="28"/>
          <w:szCs w:val="28"/>
          <w:lang w:val="kk-KZ"/>
        </w:rPr>
        <w:t xml:space="preserve"> алдында болады.</w:t>
      </w:r>
      <w:r>
        <w:rPr>
          <w:spacing w:val="-9"/>
          <w:sz w:val="28"/>
          <w:szCs w:val="28"/>
          <w:lang w:val="kk-KZ"/>
        </w:rPr>
        <w:t xml:space="preserve"> Жүйектерді</w:t>
      </w:r>
      <w:r w:rsidR="003077DF" w:rsidRPr="007F4B56">
        <w:rPr>
          <w:spacing w:val="-9"/>
          <w:sz w:val="28"/>
          <w:szCs w:val="28"/>
          <w:lang w:val="kk-KZ"/>
        </w:rPr>
        <w:t>ң тереңдiктері 60...70 см, аралықтары үшiн жоғарғы жақ бойынша 15...20 см, ені  25...40 болуы керек. Ең үлкен өлшемдер</w:t>
      </w:r>
      <w:r>
        <w:rPr>
          <w:spacing w:val="-9"/>
          <w:sz w:val="28"/>
          <w:szCs w:val="28"/>
          <w:lang w:val="kk-KZ"/>
        </w:rPr>
        <w:t>і</w:t>
      </w:r>
      <w:r w:rsidR="003077DF" w:rsidRPr="007F4B56">
        <w:rPr>
          <w:spacing w:val="-9"/>
          <w:sz w:val="28"/>
          <w:szCs w:val="28"/>
          <w:lang w:val="kk-KZ"/>
        </w:rPr>
        <w:t xml:space="preserve"> аз </w:t>
      </w:r>
      <w:r>
        <w:rPr>
          <w:spacing w:val="-9"/>
          <w:sz w:val="28"/>
          <w:szCs w:val="28"/>
          <w:lang w:val="kk-KZ"/>
        </w:rPr>
        <w:t xml:space="preserve">еңістіктері </w:t>
      </w:r>
      <w:r w:rsidR="003077DF" w:rsidRPr="007F4B56">
        <w:rPr>
          <w:spacing w:val="-9"/>
          <w:sz w:val="28"/>
          <w:szCs w:val="28"/>
          <w:lang w:val="kk-KZ"/>
        </w:rPr>
        <w:t>бар бөлiмшелер және ауыр топырақтар</w:t>
      </w:r>
      <w:r>
        <w:rPr>
          <w:spacing w:val="-9"/>
          <w:sz w:val="28"/>
          <w:szCs w:val="28"/>
          <w:lang w:val="kk-KZ"/>
        </w:rPr>
        <w:t>да</w:t>
      </w:r>
      <w:r w:rsidR="003077DF" w:rsidRPr="007F4B56">
        <w:rPr>
          <w:spacing w:val="-9"/>
          <w:sz w:val="28"/>
          <w:szCs w:val="28"/>
          <w:lang w:val="kk-KZ"/>
        </w:rPr>
        <w:t xml:space="preserve">, ең кiшi өлшемдерге суарылатын </w:t>
      </w:r>
      <w:r>
        <w:rPr>
          <w:spacing w:val="-9"/>
          <w:sz w:val="28"/>
          <w:szCs w:val="28"/>
          <w:lang w:val="kk-KZ"/>
        </w:rPr>
        <w:t>жүйектер</w:t>
      </w:r>
      <w:r w:rsidR="003077DF" w:rsidRPr="007F4B56">
        <w:rPr>
          <w:spacing w:val="-9"/>
          <w:sz w:val="28"/>
          <w:szCs w:val="28"/>
          <w:lang w:val="kk-KZ"/>
        </w:rPr>
        <w:t xml:space="preserve"> үлкен </w:t>
      </w:r>
      <w:r>
        <w:rPr>
          <w:spacing w:val="-9"/>
          <w:sz w:val="28"/>
          <w:szCs w:val="28"/>
          <w:lang w:val="kk-KZ"/>
        </w:rPr>
        <w:t>еңістікті</w:t>
      </w:r>
      <w:r w:rsidR="003077DF" w:rsidRPr="007F4B56">
        <w:rPr>
          <w:spacing w:val="-9"/>
          <w:sz w:val="28"/>
          <w:szCs w:val="28"/>
          <w:lang w:val="kk-KZ"/>
        </w:rPr>
        <w:t xml:space="preserve"> бөлiмшелерде және ж</w:t>
      </w:r>
      <w:r w:rsidR="00C15761">
        <w:rPr>
          <w:spacing w:val="-9"/>
          <w:sz w:val="28"/>
          <w:szCs w:val="28"/>
          <w:lang w:val="kk-KZ"/>
        </w:rPr>
        <w:t xml:space="preserve">еңiл топырақтарда болуы  керек </w:t>
      </w:r>
      <w:r w:rsidR="00C15761">
        <w:rPr>
          <w:rStyle w:val="jlqj4b"/>
          <w:sz w:val="28"/>
          <w:szCs w:val="28"/>
          <w:lang w:val="kk-KZ"/>
        </w:rPr>
        <w:t>[62</w:t>
      </w:r>
      <w:r w:rsidR="00C15761" w:rsidRPr="00571F65">
        <w:rPr>
          <w:rStyle w:val="jlqj4b"/>
          <w:sz w:val="28"/>
          <w:szCs w:val="28"/>
          <w:lang w:val="kk-KZ"/>
        </w:rPr>
        <w:t>].</w:t>
      </w:r>
      <w:r w:rsidR="003077DF" w:rsidRPr="007F4B56">
        <w:rPr>
          <w:spacing w:val="-9"/>
          <w:sz w:val="28"/>
          <w:szCs w:val="28"/>
          <w:lang w:val="kk-KZ"/>
        </w:rPr>
        <w:t xml:space="preserve"> </w:t>
      </w:r>
    </w:p>
    <w:p w:rsidR="00C15761" w:rsidRDefault="00C15761" w:rsidP="00C15761">
      <w:pPr>
        <w:shd w:val="clear" w:color="auto" w:fill="FFFFFF"/>
        <w:ind w:firstLine="494"/>
        <w:jc w:val="both"/>
        <w:rPr>
          <w:rStyle w:val="jlqj4b"/>
          <w:sz w:val="28"/>
          <w:szCs w:val="28"/>
          <w:lang w:val="kk-KZ"/>
        </w:rPr>
      </w:pPr>
      <w:r w:rsidRPr="00F456F0">
        <w:rPr>
          <w:spacing w:val="-4"/>
          <w:sz w:val="28"/>
          <w:szCs w:val="28"/>
          <w:lang w:val="kk-KZ"/>
        </w:rPr>
        <w:t>Жаңбырлатқыштарды орнында орнату - суару 1-3 сағат. 2. Жаңбырлатқыштарды жаңа орынға ауыстыру (шлангтарды ұзарту/қысқарту немесе жылжымалы құбырдың басқа сегментіндегі спринклерлерді HDPE құбыры</w:t>
      </w:r>
      <w:r>
        <w:rPr>
          <w:spacing w:val="-4"/>
          <w:sz w:val="28"/>
          <w:szCs w:val="28"/>
          <w:lang w:val="kk-KZ"/>
        </w:rPr>
        <w:t xml:space="preserve">нан муфталармен қосу арқылы) </w:t>
      </w:r>
      <w:r>
        <w:rPr>
          <w:rStyle w:val="jlqj4b"/>
          <w:sz w:val="28"/>
          <w:szCs w:val="28"/>
          <w:lang w:val="kk-KZ"/>
        </w:rPr>
        <w:t>[63</w:t>
      </w:r>
      <w:r w:rsidRPr="00571F65">
        <w:rPr>
          <w:rStyle w:val="jlqj4b"/>
          <w:sz w:val="28"/>
          <w:szCs w:val="28"/>
          <w:lang w:val="kk-KZ"/>
        </w:rPr>
        <w:t>].</w:t>
      </w:r>
    </w:p>
    <w:p w:rsidR="00C15761" w:rsidRDefault="00C15761" w:rsidP="00C15761">
      <w:pPr>
        <w:shd w:val="clear" w:color="auto" w:fill="FFFFFF"/>
        <w:ind w:firstLine="494"/>
        <w:jc w:val="both"/>
        <w:rPr>
          <w:rStyle w:val="jlqj4b"/>
          <w:sz w:val="28"/>
          <w:szCs w:val="28"/>
          <w:lang w:val="kk-KZ"/>
        </w:rPr>
      </w:pPr>
      <w:r w:rsidRPr="00F456F0">
        <w:rPr>
          <w:spacing w:val="-4"/>
          <w:sz w:val="28"/>
          <w:szCs w:val="28"/>
          <w:lang w:val="kk-KZ"/>
        </w:rPr>
        <w:t>Жаңа позицияда суару 1-3 сағат</w:t>
      </w:r>
      <w:r>
        <w:rPr>
          <w:spacing w:val="-4"/>
          <w:sz w:val="28"/>
          <w:szCs w:val="28"/>
          <w:lang w:val="kk-KZ"/>
        </w:rPr>
        <w:t xml:space="preserve"> </w:t>
      </w:r>
      <w:r>
        <w:rPr>
          <w:rStyle w:val="jlqj4b"/>
          <w:sz w:val="28"/>
          <w:szCs w:val="28"/>
          <w:lang w:val="kk-KZ"/>
        </w:rPr>
        <w:t>[64</w:t>
      </w:r>
      <w:r w:rsidRPr="00571F65">
        <w:rPr>
          <w:rStyle w:val="jlqj4b"/>
          <w:sz w:val="28"/>
          <w:szCs w:val="28"/>
          <w:lang w:val="kk-KZ"/>
        </w:rPr>
        <w:t>].</w:t>
      </w:r>
      <w:r w:rsidRPr="00F456F0">
        <w:rPr>
          <w:spacing w:val="-4"/>
          <w:sz w:val="28"/>
          <w:szCs w:val="28"/>
          <w:lang w:val="kk-KZ"/>
        </w:rPr>
        <w:t xml:space="preserve"> 4. т.б. Жаңбырлатқыштар бастапқыда сорғыға немесе оған жақын орналастырылады және шлангтарды ұзарту арқылы өріске тереңірек жылжытылады; немесе егістіктің соңында орнатылған және шлангтар, керісінше, қысқартылған - спринклерлер алға жылжиды. Сорғының жанында әрбір шлангта кран бар және спринклерлерді сорғыны өшірместен желіні бітеп тастайтын</w:t>
      </w:r>
      <w:r>
        <w:rPr>
          <w:spacing w:val="-4"/>
          <w:sz w:val="28"/>
          <w:szCs w:val="28"/>
          <w:lang w:val="kk-KZ"/>
        </w:rPr>
        <w:t xml:space="preserve"> кезекпен қайта реттеуге болады </w:t>
      </w:r>
      <w:r>
        <w:rPr>
          <w:rStyle w:val="jlqj4b"/>
          <w:sz w:val="28"/>
          <w:szCs w:val="28"/>
          <w:lang w:val="kk-KZ"/>
        </w:rPr>
        <w:t>[65</w:t>
      </w:r>
      <w:r w:rsidRPr="00571F65">
        <w:rPr>
          <w:rStyle w:val="jlqj4b"/>
          <w:sz w:val="28"/>
          <w:szCs w:val="28"/>
          <w:lang w:val="kk-KZ"/>
        </w:rPr>
        <w:t>].</w:t>
      </w:r>
    </w:p>
    <w:p w:rsidR="00C91B91" w:rsidRDefault="00C91B91" w:rsidP="00C15761">
      <w:pPr>
        <w:shd w:val="clear" w:color="auto" w:fill="FFFFFF"/>
        <w:ind w:firstLine="494"/>
        <w:jc w:val="both"/>
        <w:rPr>
          <w:sz w:val="28"/>
          <w:szCs w:val="28"/>
          <w:shd w:val="clear" w:color="auto" w:fill="FFFFFF"/>
        </w:rPr>
      </w:pPr>
      <w:r w:rsidRPr="00C91B91">
        <w:rPr>
          <w:sz w:val="28"/>
          <w:szCs w:val="28"/>
          <w:shd w:val="clear" w:color="auto" w:fill="FFFFFF"/>
          <w:lang w:val="kk-KZ"/>
        </w:rPr>
        <w:t xml:space="preserve">Бұл екеуінің ортасын табу керек. </w:t>
      </w:r>
      <w:r w:rsidRPr="00C91B91">
        <w:rPr>
          <w:sz w:val="28"/>
          <w:szCs w:val="28"/>
          <w:shd w:val="clear" w:color="auto" w:fill="FFFFFF"/>
        </w:rPr>
        <w:t xml:space="preserve">Жалпы, суретші бай адам болғаны абзал. Ойы еркін, материалдық жағдайы жақсы адам тек сонымен айналысады. Тарихта мұндай суретшілер де болған. Басқа ештеңемен айналыспай тек қана сурет салып өмірден өткен. Бірақ олардың бәрін ғажап суретші болған деп айта алмайсыз. Алдына бар жақсыны үйіп қойғанымен, көңіл көкжиегіне ілкімді ой қонбай өтуі де мүмкін ғой. Керісінше өмірі қайшылықпен, жоқшылықпен өтсе де, талқаны таусылғанша сурет салған жандар бар. </w:t>
      </w:r>
    </w:p>
    <w:p w:rsidR="00C91B91" w:rsidRDefault="00C91B91" w:rsidP="00C15761">
      <w:pPr>
        <w:shd w:val="clear" w:color="auto" w:fill="FFFFFF"/>
        <w:ind w:firstLine="494"/>
        <w:jc w:val="both"/>
        <w:rPr>
          <w:sz w:val="28"/>
          <w:szCs w:val="28"/>
          <w:shd w:val="clear" w:color="auto" w:fill="FFFFFF"/>
        </w:rPr>
      </w:pPr>
      <w:r>
        <w:rPr>
          <w:sz w:val="28"/>
          <w:szCs w:val="28"/>
          <w:shd w:val="clear" w:color="auto" w:fill="FFFFFF"/>
        </w:rPr>
        <w:t>Аса өзені</w:t>
      </w:r>
      <w:r w:rsidRPr="00C91B91">
        <w:rPr>
          <w:sz w:val="28"/>
          <w:szCs w:val="28"/>
          <w:shd w:val="clear" w:color="auto" w:fill="FFFFFF"/>
        </w:rPr>
        <w:t xml:space="preserve"> салмау қажет деген пікірді берік ұстанғандардың да, жалпы барлық суретшінің арманы түбі бір жарқ ету. Өзінің бір шығармасымен тарихта қалу. Құдай бойыңа осы өнерді дарытқан соң өнер арқылы табыс табудың еш әбестігі жоқ. Өнер деген бәйге. Бұл бәйгеде біреулер алғашқы айналымда алға озса, енді біреулер өмірінің соңына қарай көріне бастайды. Ең дұрысы өмір бойы жарқырап өту. </w:t>
      </w:r>
    </w:p>
    <w:p w:rsidR="00C91B91" w:rsidRDefault="00C91B91" w:rsidP="00C15761">
      <w:pPr>
        <w:shd w:val="clear" w:color="auto" w:fill="FFFFFF"/>
        <w:ind w:firstLine="494"/>
        <w:jc w:val="both"/>
        <w:rPr>
          <w:sz w:val="28"/>
          <w:szCs w:val="28"/>
          <w:shd w:val="clear" w:color="auto" w:fill="FFFFFF"/>
        </w:rPr>
      </w:pPr>
      <w:r w:rsidRPr="00C91B91">
        <w:rPr>
          <w:sz w:val="28"/>
          <w:szCs w:val="28"/>
          <w:shd w:val="clear" w:color="auto" w:fill="FFFFFF"/>
        </w:rPr>
        <w:t>Бойыңдағы барыңды бере алмай кетсең нағыз өкініш сол. Қаншама суретші қиындыққа шыдамай өнерден қол үзді. Бизнеске, басқа салаларға бет бұрды. Қазір олармен отырып сырласқанда мына нәрсеге анық көзім жетеді. Материалдық жағдайлары жақсы болғанымен, рухани жүдеу. Бәрібір өнерді аңсап тұрады. Қайта қолға алайын десе, ішкі әлемі бой бермейді. Сол секілді тепеңдеп жүріп-ақ жарып шыққан таланттар бар. Олар салған үйді кейіннен бұлар да салды, олар жеткен игілікке кештетіп бұлар да жетті. Дегенмен кейінгілер бақытты, жүректері тыныш, көңілдері тоқ. Ең бас</w:t>
      </w:r>
      <w:r w:rsidRPr="00C91B91">
        <w:rPr>
          <w:sz w:val="28"/>
          <w:szCs w:val="28"/>
          <w:shd w:val="clear" w:color="auto" w:fill="FFFFFF"/>
        </w:rPr>
        <w:softHyphen/>
        <w:t xml:space="preserve">тысы, артында шығармашылық мол мұра қалды. </w:t>
      </w:r>
    </w:p>
    <w:p w:rsidR="00C91B91" w:rsidRPr="00C91B91" w:rsidRDefault="00C91B91" w:rsidP="00C15761">
      <w:pPr>
        <w:shd w:val="clear" w:color="auto" w:fill="FFFFFF"/>
        <w:ind w:firstLine="494"/>
        <w:jc w:val="both"/>
        <w:rPr>
          <w:spacing w:val="-4"/>
          <w:sz w:val="28"/>
          <w:szCs w:val="28"/>
          <w:lang w:val="kk-KZ"/>
        </w:rPr>
      </w:pPr>
      <w:r w:rsidRPr="00C91B91">
        <w:rPr>
          <w:sz w:val="28"/>
          <w:szCs w:val="28"/>
          <w:shd w:val="clear" w:color="auto" w:fill="FFFFFF"/>
        </w:rPr>
        <w:t>Басы кедейшілікпен басталады, шаң басқан архивтерде жүресіз, қатарыңыз жақсы ақша тауып кең-молынан өмір сүріп жатқанда, сіз жұпыны тіршілік кешуіңіз ықтимал. Бірақ ең соңында бәрібір қуып жетесіз әрі сіз жеңімпазсыз. Мал жұтағанымен, өнер, білім түгесілмейтін байлық. Заманында Голландияда кіші голландықтар деген суретшілер пайда болды. Олар натюрморт жанрының қалыптасуына әсер еткен болатын. Натюрморт кейіннен бейнелеу өнеріне бір жанр ретінде кірді. Көшеде отырған суретшілердің арасында да майталман суретшілер жетерлік.</w:t>
      </w:r>
    </w:p>
    <w:p w:rsidR="00C15761" w:rsidRPr="00F456F0" w:rsidRDefault="00C15761" w:rsidP="00C15761">
      <w:pPr>
        <w:shd w:val="clear" w:color="auto" w:fill="FFFFFF"/>
        <w:ind w:firstLine="494"/>
        <w:jc w:val="both"/>
        <w:rPr>
          <w:spacing w:val="-4"/>
          <w:sz w:val="28"/>
          <w:szCs w:val="28"/>
          <w:lang w:val="kk-KZ"/>
        </w:rPr>
      </w:pPr>
      <w:r w:rsidRPr="00F456F0">
        <w:rPr>
          <w:spacing w:val="-4"/>
          <w:sz w:val="28"/>
          <w:szCs w:val="28"/>
          <w:lang w:val="kk-KZ"/>
        </w:rPr>
        <w:t>Суару жылдамдығы. 10 мм жауын-шашын мөлшерімен 2 жаңбырлатқыш бір уақытта сағатына 0,5-1 га суды суаруы мүмкін. Бұл деректер шамамен алынған, өйткені. спринклерлердің қозғалыс схем</w:t>
      </w:r>
      <w:r>
        <w:rPr>
          <w:spacing w:val="-4"/>
          <w:sz w:val="28"/>
          <w:szCs w:val="28"/>
          <w:lang w:val="kk-KZ"/>
        </w:rPr>
        <w:t xml:space="preserve">асы мен жылдамдығына байланысты </w:t>
      </w:r>
      <w:r>
        <w:rPr>
          <w:rStyle w:val="jlqj4b"/>
          <w:sz w:val="28"/>
          <w:szCs w:val="28"/>
          <w:lang w:val="kk-KZ"/>
        </w:rPr>
        <w:t>[66</w:t>
      </w:r>
      <w:r w:rsidRPr="00571F65">
        <w:rPr>
          <w:rStyle w:val="jlqj4b"/>
          <w:sz w:val="28"/>
          <w:szCs w:val="28"/>
          <w:lang w:val="kk-KZ"/>
        </w:rPr>
        <w:t>].</w:t>
      </w:r>
    </w:p>
    <w:p w:rsidR="00C15761" w:rsidRDefault="00C15761" w:rsidP="00C15761">
      <w:pPr>
        <w:shd w:val="clear" w:color="auto" w:fill="FFFFFF"/>
        <w:ind w:firstLine="494"/>
        <w:jc w:val="both"/>
        <w:rPr>
          <w:spacing w:val="-4"/>
          <w:sz w:val="28"/>
          <w:szCs w:val="28"/>
          <w:lang w:val="kk-KZ"/>
        </w:rPr>
      </w:pPr>
      <w:r w:rsidRPr="00F456F0">
        <w:rPr>
          <w:spacing w:val="-4"/>
          <w:sz w:val="28"/>
          <w:szCs w:val="28"/>
          <w:lang w:val="kk-KZ"/>
        </w:rPr>
        <w:t>Бүкіл аумақты біркелкі суару үшін шашыратқыштар әдетте қабаттасатын суару шеңберлерімен орналастырылады. Осыған байланысты бір позициядан суарылатын аумақ азаяды, бірақ ылғалдың қарқындылығы артады (мм / сағ). Суару шеңберлерін қолданғанда бір жаңбырлатқышпен жа</w:t>
      </w:r>
      <w:r>
        <w:rPr>
          <w:spacing w:val="-4"/>
          <w:sz w:val="28"/>
          <w:szCs w:val="28"/>
          <w:lang w:val="kk-KZ"/>
        </w:rPr>
        <w:t xml:space="preserve">былатын аумақ 20-40% -ға азаяды </w:t>
      </w:r>
      <w:r>
        <w:rPr>
          <w:rStyle w:val="jlqj4b"/>
          <w:sz w:val="28"/>
          <w:szCs w:val="28"/>
          <w:lang w:val="kk-KZ"/>
        </w:rPr>
        <w:t>[67</w:t>
      </w:r>
      <w:r w:rsidRPr="00571F65">
        <w:rPr>
          <w:rStyle w:val="jlqj4b"/>
          <w:sz w:val="28"/>
          <w:szCs w:val="28"/>
          <w:lang w:val="kk-KZ"/>
        </w:rPr>
        <w:t>].</w:t>
      </w:r>
    </w:p>
    <w:p w:rsidR="003077DF" w:rsidRPr="007F4B56" w:rsidRDefault="003077DF" w:rsidP="005054A8">
      <w:pPr>
        <w:ind w:firstLine="567"/>
        <w:jc w:val="both"/>
        <w:rPr>
          <w:sz w:val="28"/>
          <w:szCs w:val="28"/>
          <w:lang w:val="kk-KZ"/>
        </w:rPr>
      </w:pPr>
      <w:r w:rsidRPr="007F4B56">
        <w:rPr>
          <w:sz w:val="28"/>
          <w:szCs w:val="28"/>
          <w:lang w:val="kk-KZ"/>
        </w:rPr>
        <w:t xml:space="preserve">Көлемдік массаны анықтау үшін үлгілерді қабат бойынша, үш рет қайталау негізінде 10 см қабатты , 100 см тереңдікке </w:t>
      </w:r>
      <w:r w:rsidR="00201ED6" w:rsidRPr="007F4B56">
        <w:rPr>
          <w:sz w:val="28"/>
          <w:szCs w:val="28"/>
          <w:lang w:val="kk-KZ"/>
        </w:rPr>
        <w:t xml:space="preserve">дейін Литвинов (ППЛ-9) егістік </w:t>
      </w:r>
      <w:r w:rsidRPr="007F4B56">
        <w:rPr>
          <w:sz w:val="28"/>
          <w:szCs w:val="28"/>
          <w:lang w:val="kk-KZ"/>
        </w:rPr>
        <w:t>зертханасында жүргізді [</w:t>
      </w:r>
      <w:r w:rsidR="00C15761">
        <w:rPr>
          <w:sz w:val="28"/>
          <w:szCs w:val="28"/>
          <w:lang w:val="kk-KZ"/>
        </w:rPr>
        <w:t>68</w:t>
      </w:r>
      <w:r w:rsidRPr="007F4B56">
        <w:rPr>
          <w:sz w:val="28"/>
          <w:szCs w:val="28"/>
          <w:lang w:val="kk-KZ"/>
        </w:rPr>
        <w:t xml:space="preserve">]. </w:t>
      </w:r>
    </w:p>
    <w:p w:rsidR="003077DF" w:rsidRPr="007F4B56" w:rsidRDefault="003077DF" w:rsidP="003077DF">
      <w:pPr>
        <w:ind w:firstLine="567"/>
        <w:jc w:val="both"/>
        <w:rPr>
          <w:sz w:val="28"/>
          <w:szCs w:val="28"/>
          <w:lang w:val="kk-KZ"/>
        </w:rPr>
      </w:pPr>
      <w:r w:rsidRPr="007F4B56">
        <w:rPr>
          <w:sz w:val="28"/>
          <w:szCs w:val="28"/>
          <w:lang w:val="kk-KZ"/>
        </w:rPr>
        <w:t>Қатты топырақ фазасының көлемдік массасын мына формула бойынша есептейді</w:t>
      </w:r>
      <w:r w:rsidR="00C15761">
        <w:rPr>
          <w:sz w:val="28"/>
          <w:szCs w:val="28"/>
          <w:lang w:val="kk-KZ"/>
        </w:rPr>
        <w:t xml:space="preserve"> </w:t>
      </w:r>
      <w:r w:rsidR="00C15761">
        <w:rPr>
          <w:rStyle w:val="jlqj4b"/>
          <w:sz w:val="28"/>
          <w:szCs w:val="28"/>
          <w:lang w:val="kk-KZ"/>
        </w:rPr>
        <w:t>[69</w:t>
      </w:r>
      <w:r w:rsidR="00C15761" w:rsidRPr="00571F65">
        <w:rPr>
          <w:rStyle w:val="jlqj4b"/>
          <w:sz w:val="28"/>
          <w:szCs w:val="28"/>
          <w:lang w:val="kk-KZ"/>
        </w:rPr>
        <w:t>].</w:t>
      </w:r>
      <w:r w:rsidRPr="007F4B56">
        <w:rPr>
          <w:sz w:val="28"/>
          <w:szCs w:val="28"/>
          <w:lang w:val="kk-KZ"/>
        </w:rPr>
        <w:t xml:space="preserve">: </w:t>
      </w:r>
    </w:p>
    <w:p w:rsidR="003077DF" w:rsidRPr="007F4B56" w:rsidRDefault="003077DF" w:rsidP="003077DF">
      <w:pPr>
        <w:ind w:firstLine="567"/>
        <w:jc w:val="right"/>
        <w:rPr>
          <w:sz w:val="28"/>
          <w:szCs w:val="28"/>
          <w:lang w:val="kk-KZ"/>
        </w:rPr>
      </w:pPr>
      <w:r w:rsidRPr="007F4B56">
        <w:rPr>
          <w:sz w:val="28"/>
          <w:szCs w:val="28"/>
        </w:rPr>
        <w:t>γ</w:t>
      </w:r>
      <w:r w:rsidRPr="007F4B56">
        <w:rPr>
          <w:sz w:val="28"/>
          <w:szCs w:val="28"/>
          <w:lang w:val="kk-KZ"/>
        </w:rPr>
        <w:t xml:space="preserve"> = Р/V(100+</w:t>
      </w:r>
      <w:r w:rsidRPr="007F4B56">
        <w:rPr>
          <w:sz w:val="28"/>
          <w:szCs w:val="28"/>
          <w:lang w:val="en-US"/>
        </w:rPr>
        <w:t>β</w:t>
      </w:r>
      <w:r w:rsidRPr="007F4B56">
        <w:rPr>
          <w:sz w:val="28"/>
          <w:szCs w:val="28"/>
          <w:lang w:val="kk-KZ"/>
        </w:rPr>
        <w:t>), г/см</w:t>
      </w:r>
      <w:r w:rsidRPr="007F4B56">
        <w:rPr>
          <w:sz w:val="28"/>
          <w:szCs w:val="28"/>
          <w:vertAlign w:val="superscript"/>
          <w:lang w:val="kk-KZ"/>
        </w:rPr>
        <w:t xml:space="preserve">3 </w:t>
      </w:r>
      <w:r w:rsidRPr="007F4B56">
        <w:rPr>
          <w:sz w:val="28"/>
          <w:szCs w:val="28"/>
          <w:lang w:val="kk-KZ"/>
        </w:rPr>
        <w:t>,                                                 (3</w:t>
      </w:r>
      <w:r w:rsidR="007F6458">
        <w:rPr>
          <w:sz w:val="28"/>
          <w:szCs w:val="28"/>
          <w:lang w:val="kk-KZ"/>
        </w:rPr>
        <w:t>.1</w:t>
      </w:r>
      <w:r w:rsidRPr="007F4B56">
        <w:rPr>
          <w:sz w:val="28"/>
          <w:szCs w:val="28"/>
          <w:lang w:val="kk-KZ"/>
        </w:rPr>
        <w:t>)</w:t>
      </w:r>
    </w:p>
    <w:p w:rsidR="003077DF" w:rsidRPr="007F4B56" w:rsidRDefault="003077DF" w:rsidP="003077DF">
      <w:pPr>
        <w:ind w:firstLine="567"/>
        <w:jc w:val="right"/>
        <w:rPr>
          <w:sz w:val="28"/>
          <w:szCs w:val="28"/>
          <w:lang w:val="kk-KZ"/>
        </w:rPr>
      </w:pPr>
    </w:p>
    <w:p w:rsidR="003077DF" w:rsidRPr="007F4B56" w:rsidRDefault="003077DF" w:rsidP="003077DF">
      <w:pPr>
        <w:ind w:firstLine="567"/>
        <w:rPr>
          <w:sz w:val="28"/>
          <w:szCs w:val="28"/>
          <w:lang w:val="kk-KZ"/>
        </w:rPr>
      </w:pPr>
      <w:r w:rsidRPr="007F4B56">
        <w:rPr>
          <w:sz w:val="28"/>
          <w:szCs w:val="28"/>
          <w:lang w:val="kk-KZ"/>
        </w:rPr>
        <w:t>мұндағы, V – бюкс көлемі (см</w:t>
      </w:r>
      <w:r w:rsidRPr="007F4B56">
        <w:rPr>
          <w:sz w:val="28"/>
          <w:szCs w:val="28"/>
          <w:vertAlign w:val="superscript"/>
          <w:lang w:val="kk-KZ"/>
        </w:rPr>
        <w:t>3</w:t>
      </w:r>
      <w:r w:rsidRPr="007F4B56">
        <w:rPr>
          <w:sz w:val="28"/>
          <w:szCs w:val="28"/>
          <w:lang w:val="kk-KZ"/>
        </w:rPr>
        <w:t>).</w:t>
      </w:r>
    </w:p>
    <w:p w:rsidR="003077DF" w:rsidRPr="007F4B56" w:rsidRDefault="003077DF" w:rsidP="003077DF">
      <w:pPr>
        <w:ind w:firstLine="567"/>
        <w:jc w:val="both"/>
        <w:rPr>
          <w:sz w:val="28"/>
          <w:szCs w:val="28"/>
          <w:lang w:val="kk-KZ"/>
        </w:rPr>
      </w:pPr>
      <w:r w:rsidRPr="007F4B56">
        <w:rPr>
          <w:sz w:val="28"/>
          <w:szCs w:val="28"/>
          <w:lang w:val="kk-KZ"/>
        </w:rPr>
        <w:t>Параллель анықтаулар аралығындағы аралық көлемдік масса 0,02 г/см</w:t>
      </w:r>
      <w:r w:rsidRPr="007F4B56">
        <w:rPr>
          <w:sz w:val="28"/>
          <w:szCs w:val="28"/>
          <w:vertAlign w:val="superscript"/>
          <w:lang w:val="kk-KZ"/>
        </w:rPr>
        <w:t>3</w:t>
      </w:r>
      <w:r w:rsidRPr="007F4B56">
        <w:rPr>
          <w:sz w:val="28"/>
          <w:szCs w:val="28"/>
          <w:lang w:val="kk-KZ"/>
        </w:rPr>
        <w:t xml:space="preserve"> шамасынан аспауы керек. Топырақтың көлемдік массалары әдетте мына шамадан аспауы керек: егістік қабаты  - 0,90-1,20 г/см</w:t>
      </w:r>
      <w:r w:rsidRPr="007F4B56">
        <w:rPr>
          <w:sz w:val="28"/>
          <w:szCs w:val="28"/>
          <w:vertAlign w:val="superscript"/>
          <w:lang w:val="kk-KZ"/>
        </w:rPr>
        <w:t xml:space="preserve">3 </w:t>
      </w:r>
      <w:r w:rsidRPr="007F4B56">
        <w:rPr>
          <w:sz w:val="28"/>
          <w:szCs w:val="28"/>
          <w:lang w:val="kk-KZ"/>
        </w:rPr>
        <w:t>(орта шамамен 1,10), ары қарай   1,40 - 1,60 аралығында, нығыздалған горизонттарда; 1,80 г/ см</w:t>
      </w:r>
      <w:r w:rsidRPr="007F4B56">
        <w:rPr>
          <w:sz w:val="28"/>
          <w:szCs w:val="28"/>
          <w:vertAlign w:val="superscript"/>
          <w:lang w:val="kk-KZ"/>
        </w:rPr>
        <w:t xml:space="preserve">3 </w:t>
      </w:r>
      <w:r w:rsidR="00C15761">
        <w:rPr>
          <w:rStyle w:val="jlqj4b"/>
          <w:sz w:val="28"/>
          <w:szCs w:val="28"/>
          <w:lang w:val="kk-KZ"/>
        </w:rPr>
        <w:t>[70</w:t>
      </w:r>
      <w:r w:rsidR="00C15761" w:rsidRPr="00571F65">
        <w:rPr>
          <w:rStyle w:val="jlqj4b"/>
          <w:sz w:val="28"/>
          <w:szCs w:val="28"/>
          <w:lang w:val="kk-KZ"/>
        </w:rPr>
        <w:t>].</w:t>
      </w:r>
    </w:p>
    <w:p w:rsidR="003077DF" w:rsidRPr="007F4B56" w:rsidRDefault="003077DF" w:rsidP="003077DF">
      <w:pPr>
        <w:ind w:firstLine="528"/>
        <w:jc w:val="both"/>
        <w:rPr>
          <w:sz w:val="28"/>
          <w:szCs w:val="28"/>
          <w:lang w:val="kk-KZ"/>
        </w:rPr>
      </w:pPr>
      <w:r w:rsidRPr="007F4B56">
        <w:rPr>
          <w:sz w:val="28"/>
          <w:szCs w:val="28"/>
          <w:lang w:val="kk-KZ"/>
        </w:rPr>
        <w:t>Тамшыл</w:t>
      </w:r>
      <w:r w:rsidR="009D76B1">
        <w:rPr>
          <w:sz w:val="28"/>
          <w:szCs w:val="28"/>
          <w:lang w:val="kk-KZ"/>
        </w:rPr>
        <w:t>атып</w:t>
      </w:r>
      <w:r w:rsidRPr="007F4B56">
        <w:rPr>
          <w:sz w:val="28"/>
          <w:szCs w:val="28"/>
          <w:lang w:val="kk-KZ"/>
        </w:rPr>
        <w:t xml:space="preserve"> суармалау кезіндегі су</w:t>
      </w:r>
      <w:r w:rsidR="009D2B67" w:rsidRPr="007F4B56">
        <w:rPr>
          <w:sz w:val="28"/>
          <w:szCs w:val="28"/>
          <w:lang w:val="kk-KZ"/>
        </w:rPr>
        <w:t xml:space="preserve"> </w:t>
      </w:r>
      <w:r w:rsidRPr="007F4B56">
        <w:rPr>
          <w:sz w:val="28"/>
          <w:szCs w:val="28"/>
          <w:lang w:val="kk-KZ"/>
        </w:rPr>
        <w:t>қажеттілігінің суммасы мына формула арқылы анықталды</w:t>
      </w:r>
      <w:r w:rsidR="00C15761">
        <w:rPr>
          <w:sz w:val="28"/>
          <w:szCs w:val="28"/>
          <w:lang w:val="kk-KZ"/>
        </w:rPr>
        <w:t xml:space="preserve"> </w:t>
      </w:r>
      <w:r w:rsidR="00C15761">
        <w:rPr>
          <w:rStyle w:val="jlqj4b"/>
          <w:sz w:val="28"/>
          <w:szCs w:val="28"/>
          <w:lang w:val="kk-KZ"/>
        </w:rPr>
        <w:t>[71</w:t>
      </w:r>
      <w:r w:rsidR="00C15761" w:rsidRPr="00571F65">
        <w:rPr>
          <w:rStyle w:val="jlqj4b"/>
          <w:sz w:val="28"/>
          <w:szCs w:val="28"/>
          <w:lang w:val="kk-KZ"/>
        </w:rPr>
        <w:t>].</w:t>
      </w:r>
      <w:r w:rsidRPr="007F4B56">
        <w:rPr>
          <w:sz w:val="28"/>
          <w:szCs w:val="28"/>
          <w:lang w:val="kk-KZ"/>
        </w:rPr>
        <w:t xml:space="preserve"> </w:t>
      </w:r>
    </w:p>
    <w:p w:rsidR="003077DF" w:rsidRPr="007F4B56" w:rsidRDefault="003077DF" w:rsidP="003077DF">
      <w:pPr>
        <w:ind w:firstLine="528"/>
        <w:jc w:val="right"/>
        <w:rPr>
          <w:b/>
          <w:sz w:val="28"/>
          <w:szCs w:val="28"/>
          <w:lang w:val="en-US"/>
        </w:rPr>
      </w:pPr>
      <w:r w:rsidRPr="007F4B56">
        <w:rPr>
          <w:sz w:val="28"/>
          <w:szCs w:val="28"/>
          <w:lang w:val="en-US"/>
        </w:rPr>
        <w:t xml:space="preserve">E </w:t>
      </w:r>
      <w:r w:rsidRPr="007F4B56">
        <w:rPr>
          <w:sz w:val="28"/>
          <w:szCs w:val="28"/>
          <w:vertAlign w:val="subscript"/>
          <w:lang w:val="en-US"/>
        </w:rPr>
        <w:t>0</w:t>
      </w:r>
      <w:r w:rsidRPr="007F4B56">
        <w:rPr>
          <w:sz w:val="28"/>
          <w:szCs w:val="28"/>
          <w:lang w:val="en-US"/>
        </w:rPr>
        <w:t xml:space="preserve"> = 0,0006 (25+t)</w:t>
      </w:r>
      <w:r w:rsidRPr="007F4B56">
        <w:rPr>
          <w:sz w:val="28"/>
          <w:szCs w:val="28"/>
          <w:vertAlign w:val="superscript"/>
          <w:lang w:val="en-US"/>
        </w:rPr>
        <w:t>2</w:t>
      </w:r>
      <w:r w:rsidRPr="007F4B56">
        <w:rPr>
          <w:sz w:val="28"/>
          <w:szCs w:val="28"/>
          <w:lang w:val="en-US"/>
        </w:rPr>
        <w:t xml:space="preserve">  (100-a);  </w:t>
      </w:r>
      <w:r w:rsidRPr="007F4B56">
        <w:rPr>
          <w:sz w:val="28"/>
          <w:szCs w:val="28"/>
        </w:rPr>
        <w:t>м</w:t>
      </w:r>
      <w:r w:rsidRPr="007F4B56">
        <w:rPr>
          <w:sz w:val="28"/>
          <w:szCs w:val="28"/>
          <w:vertAlign w:val="superscript"/>
          <w:lang w:val="en-US"/>
        </w:rPr>
        <w:t>3</w:t>
      </w:r>
      <w:r w:rsidRPr="007F4B56">
        <w:rPr>
          <w:sz w:val="28"/>
          <w:szCs w:val="28"/>
          <w:lang w:val="en-US"/>
        </w:rPr>
        <w:t>/</w:t>
      </w:r>
      <w:r w:rsidRPr="007F4B56">
        <w:rPr>
          <w:sz w:val="28"/>
          <w:szCs w:val="28"/>
        </w:rPr>
        <w:t>га</w:t>
      </w:r>
      <w:r w:rsidR="00D60223" w:rsidRPr="007F4B56">
        <w:rPr>
          <w:sz w:val="28"/>
          <w:szCs w:val="28"/>
          <w:lang w:val="kk-KZ"/>
        </w:rPr>
        <w:t xml:space="preserve"> </w:t>
      </w:r>
      <w:r w:rsidRPr="007F4B56">
        <w:rPr>
          <w:sz w:val="28"/>
          <w:szCs w:val="28"/>
          <w:lang w:val="kk-KZ"/>
        </w:rPr>
        <w:t>тәулік                                  (</w:t>
      </w:r>
      <w:r w:rsidR="007F6458">
        <w:rPr>
          <w:sz w:val="28"/>
          <w:szCs w:val="28"/>
          <w:lang w:val="kk-KZ"/>
        </w:rPr>
        <w:t>3.2</w:t>
      </w:r>
      <w:r w:rsidRPr="007F4B56">
        <w:rPr>
          <w:sz w:val="28"/>
          <w:szCs w:val="28"/>
          <w:lang w:val="kk-KZ"/>
        </w:rPr>
        <w:t>)</w:t>
      </w:r>
    </w:p>
    <w:p w:rsidR="003077DF" w:rsidRPr="007F4B56" w:rsidRDefault="003077DF" w:rsidP="003077DF">
      <w:pPr>
        <w:ind w:firstLine="528"/>
        <w:rPr>
          <w:sz w:val="28"/>
          <w:szCs w:val="28"/>
        </w:rPr>
      </w:pPr>
      <w:r w:rsidRPr="007F4B56">
        <w:rPr>
          <w:sz w:val="28"/>
          <w:szCs w:val="28"/>
          <w:lang w:val="kk-KZ"/>
        </w:rPr>
        <w:t>мұндағы</w:t>
      </w:r>
      <w:r w:rsidRPr="007F4B56">
        <w:rPr>
          <w:sz w:val="28"/>
          <w:szCs w:val="28"/>
        </w:rPr>
        <w:t xml:space="preserve">: </w:t>
      </w:r>
      <w:r w:rsidRPr="007F4B56">
        <w:rPr>
          <w:sz w:val="28"/>
          <w:szCs w:val="28"/>
          <w:lang w:val="en-US"/>
        </w:rPr>
        <w:t>t</w:t>
      </w:r>
      <w:r w:rsidRPr="007F4B56">
        <w:rPr>
          <w:sz w:val="28"/>
          <w:szCs w:val="28"/>
        </w:rPr>
        <w:t xml:space="preserve"> – </w:t>
      </w:r>
      <w:r w:rsidRPr="007F4B56">
        <w:rPr>
          <w:sz w:val="28"/>
          <w:szCs w:val="28"/>
          <w:lang w:val="kk-KZ"/>
        </w:rPr>
        <w:t>ауаның орташа тәуліктік температурасы</w:t>
      </w:r>
      <w:r w:rsidRPr="007F4B56">
        <w:rPr>
          <w:sz w:val="28"/>
          <w:szCs w:val="28"/>
        </w:rPr>
        <w:t>, С</w:t>
      </w:r>
      <w:r w:rsidRPr="007F4B56">
        <w:rPr>
          <w:sz w:val="28"/>
          <w:szCs w:val="28"/>
          <w:vertAlign w:val="superscript"/>
        </w:rPr>
        <w:t xml:space="preserve">0 </w:t>
      </w:r>
      <w:r w:rsidRPr="007F4B56">
        <w:rPr>
          <w:sz w:val="28"/>
          <w:szCs w:val="28"/>
        </w:rPr>
        <w:t>;</w:t>
      </w:r>
    </w:p>
    <w:p w:rsidR="003077DF" w:rsidRPr="007F4B56" w:rsidRDefault="003077DF" w:rsidP="003077DF">
      <w:pPr>
        <w:ind w:firstLine="528"/>
        <w:rPr>
          <w:sz w:val="28"/>
          <w:szCs w:val="28"/>
          <w:lang w:val="kk-KZ"/>
        </w:rPr>
      </w:pPr>
      <w:r w:rsidRPr="007F4B56">
        <w:rPr>
          <w:sz w:val="28"/>
          <w:szCs w:val="28"/>
          <w:lang w:val="kk-KZ"/>
        </w:rPr>
        <w:tab/>
        <w:t xml:space="preserve">    а – ауаның </w:t>
      </w:r>
      <w:r w:rsidR="00C15761">
        <w:rPr>
          <w:sz w:val="28"/>
          <w:szCs w:val="28"/>
          <w:lang w:val="kk-KZ"/>
        </w:rPr>
        <w:t xml:space="preserve">орташа тәуліктік ылғалдылығы, % </w:t>
      </w:r>
      <w:r w:rsidR="00C15761">
        <w:rPr>
          <w:rStyle w:val="jlqj4b"/>
          <w:sz w:val="28"/>
          <w:szCs w:val="28"/>
          <w:lang w:val="kk-KZ"/>
        </w:rPr>
        <w:t>[72</w:t>
      </w:r>
      <w:r w:rsidR="00C15761" w:rsidRPr="00571F65">
        <w:rPr>
          <w:rStyle w:val="jlqj4b"/>
          <w:sz w:val="28"/>
          <w:szCs w:val="28"/>
          <w:lang w:val="kk-KZ"/>
        </w:rPr>
        <w:t>].</w:t>
      </w:r>
    </w:p>
    <w:p w:rsidR="003077DF" w:rsidRPr="007F4B56" w:rsidRDefault="003077DF" w:rsidP="003077DF">
      <w:pPr>
        <w:ind w:firstLine="528"/>
        <w:rPr>
          <w:sz w:val="28"/>
          <w:szCs w:val="28"/>
          <w:lang w:val="kk-KZ"/>
        </w:rPr>
      </w:pPr>
      <w:r w:rsidRPr="007F4B56">
        <w:rPr>
          <w:sz w:val="28"/>
          <w:szCs w:val="28"/>
          <w:lang w:val="kk-KZ"/>
        </w:rPr>
        <w:t>Орташа тәуліктік суды жұмса</w:t>
      </w:r>
      <w:r w:rsidR="007F4B56" w:rsidRPr="007F4B56">
        <w:rPr>
          <w:sz w:val="28"/>
          <w:szCs w:val="28"/>
          <w:lang w:val="kk-KZ"/>
        </w:rPr>
        <w:t>у</w:t>
      </w:r>
      <w:r w:rsidRPr="007F4B56">
        <w:rPr>
          <w:sz w:val="28"/>
          <w:szCs w:val="28"/>
          <w:lang w:val="kk-KZ"/>
        </w:rPr>
        <w:t xml:space="preserve"> мына формула арқылы анықталды:</w:t>
      </w:r>
    </w:p>
    <w:p w:rsidR="003077DF" w:rsidRPr="007F4B56" w:rsidRDefault="003077DF" w:rsidP="003077DF">
      <w:pPr>
        <w:ind w:firstLine="528"/>
        <w:jc w:val="right"/>
        <w:rPr>
          <w:sz w:val="28"/>
          <w:szCs w:val="28"/>
          <w:lang w:val="kk-KZ"/>
        </w:rPr>
      </w:pPr>
    </w:p>
    <w:p w:rsidR="003077DF" w:rsidRPr="007F4B56" w:rsidRDefault="003077DF" w:rsidP="007F6458">
      <w:pPr>
        <w:ind w:firstLine="528"/>
        <w:jc w:val="right"/>
        <w:rPr>
          <w:sz w:val="28"/>
          <w:szCs w:val="28"/>
          <w:lang w:val="kk-KZ"/>
        </w:rPr>
      </w:pPr>
      <w:r w:rsidRPr="007F4B56">
        <w:rPr>
          <w:sz w:val="28"/>
          <w:szCs w:val="28"/>
        </w:rPr>
        <w:t>Е = Е</w:t>
      </w:r>
      <w:r w:rsidRPr="007F4B56">
        <w:rPr>
          <w:sz w:val="28"/>
          <w:szCs w:val="28"/>
          <w:vertAlign w:val="subscript"/>
        </w:rPr>
        <w:t>0</w:t>
      </w:r>
      <w:r w:rsidRPr="007F4B56">
        <w:rPr>
          <w:sz w:val="28"/>
          <w:szCs w:val="28"/>
        </w:rPr>
        <w:t xml:space="preserve"> х К</w:t>
      </w:r>
      <w:r w:rsidRPr="007F4B56">
        <w:rPr>
          <w:sz w:val="28"/>
          <w:szCs w:val="28"/>
          <w:vertAlign w:val="subscript"/>
        </w:rPr>
        <w:t>б</w:t>
      </w:r>
      <w:r w:rsidRPr="007F4B56">
        <w:rPr>
          <w:sz w:val="28"/>
          <w:szCs w:val="28"/>
        </w:rPr>
        <w:t xml:space="preserve"> х К</w:t>
      </w:r>
      <w:r w:rsidRPr="007F4B56">
        <w:rPr>
          <w:sz w:val="28"/>
          <w:szCs w:val="28"/>
          <w:vertAlign w:val="subscript"/>
        </w:rPr>
        <w:t>у</w:t>
      </w:r>
      <w:r w:rsidRPr="007F4B56">
        <w:rPr>
          <w:sz w:val="28"/>
          <w:szCs w:val="28"/>
        </w:rPr>
        <w:t>,  м</w:t>
      </w:r>
      <w:r w:rsidRPr="007F4B56">
        <w:rPr>
          <w:sz w:val="28"/>
          <w:szCs w:val="28"/>
          <w:vertAlign w:val="superscript"/>
        </w:rPr>
        <w:t>3</w:t>
      </w:r>
      <w:r w:rsidRPr="007F4B56">
        <w:rPr>
          <w:sz w:val="28"/>
          <w:szCs w:val="28"/>
        </w:rPr>
        <w:t>/га,</w:t>
      </w:r>
      <w:r w:rsidRPr="007F4B56">
        <w:rPr>
          <w:sz w:val="28"/>
          <w:szCs w:val="28"/>
          <w:lang w:val="kk-KZ"/>
        </w:rPr>
        <w:t xml:space="preserve"> </w:t>
      </w:r>
      <w:r w:rsidR="007F6458">
        <w:rPr>
          <w:sz w:val="28"/>
          <w:szCs w:val="28"/>
          <w:lang w:val="kk-KZ"/>
        </w:rPr>
        <w:t xml:space="preserve">                                             </w:t>
      </w:r>
      <w:r w:rsidRPr="007F4B56">
        <w:rPr>
          <w:sz w:val="28"/>
          <w:szCs w:val="28"/>
          <w:lang w:val="kk-KZ"/>
        </w:rPr>
        <w:t>(</w:t>
      </w:r>
      <w:r w:rsidR="007F6458">
        <w:rPr>
          <w:sz w:val="28"/>
          <w:szCs w:val="28"/>
          <w:lang w:val="kk-KZ"/>
        </w:rPr>
        <w:t>3.3</w:t>
      </w:r>
      <w:r w:rsidRPr="007F4B56">
        <w:rPr>
          <w:sz w:val="28"/>
          <w:szCs w:val="28"/>
          <w:lang w:val="kk-KZ"/>
        </w:rPr>
        <w:t>)</w:t>
      </w:r>
    </w:p>
    <w:p w:rsidR="003077DF" w:rsidRPr="007F6458" w:rsidRDefault="003077DF" w:rsidP="003077DF">
      <w:pPr>
        <w:ind w:firstLine="528"/>
        <w:jc w:val="right"/>
        <w:rPr>
          <w:b/>
          <w:sz w:val="28"/>
          <w:szCs w:val="28"/>
          <w:lang w:val="kk-KZ"/>
        </w:rPr>
      </w:pPr>
    </w:p>
    <w:p w:rsidR="003077DF" w:rsidRPr="007F4B56" w:rsidRDefault="003077DF" w:rsidP="003077DF">
      <w:pPr>
        <w:ind w:firstLine="528"/>
        <w:rPr>
          <w:sz w:val="28"/>
          <w:szCs w:val="28"/>
          <w:lang w:val="kk-KZ"/>
        </w:rPr>
      </w:pPr>
      <w:r w:rsidRPr="007F4B56">
        <w:rPr>
          <w:sz w:val="28"/>
          <w:szCs w:val="28"/>
          <w:lang w:val="kk-KZ"/>
        </w:rPr>
        <w:t>мұндағы</w:t>
      </w:r>
      <w:r w:rsidRPr="002F2C10">
        <w:rPr>
          <w:sz w:val="28"/>
          <w:szCs w:val="28"/>
          <w:lang w:val="kk-KZ"/>
        </w:rPr>
        <w:t>: К</w:t>
      </w:r>
      <w:r w:rsidRPr="002F2C10">
        <w:rPr>
          <w:sz w:val="28"/>
          <w:szCs w:val="28"/>
          <w:vertAlign w:val="subscript"/>
          <w:lang w:val="kk-KZ"/>
        </w:rPr>
        <w:t>б</w:t>
      </w:r>
      <w:r w:rsidRPr="002F2C10">
        <w:rPr>
          <w:b/>
          <w:sz w:val="28"/>
          <w:szCs w:val="28"/>
          <w:lang w:val="kk-KZ"/>
        </w:rPr>
        <w:t>-</w:t>
      </w:r>
      <w:r w:rsidRPr="007F4B56">
        <w:rPr>
          <w:sz w:val="28"/>
          <w:szCs w:val="28"/>
          <w:lang w:val="kk-KZ"/>
        </w:rPr>
        <w:t xml:space="preserve"> биоклиматтық коэффициент;</w:t>
      </w:r>
    </w:p>
    <w:p w:rsidR="003077DF" w:rsidRPr="007F4B56" w:rsidRDefault="003077DF" w:rsidP="003077DF">
      <w:pPr>
        <w:ind w:firstLine="528"/>
        <w:rPr>
          <w:sz w:val="28"/>
          <w:szCs w:val="28"/>
          <w:lang w:val="kk-KZ"/>
        </w:rPr>
      </w:pPr>
      <w:r w:rsidRPr="002F2C10">
        <w:rPr>
          <w:sz w:val="28"/>
          <w:szCs w:val="28"/>
          <w:lang w:val="kk-KZ"/>
        </w:rPr>
        <w:t>К</w:t>
      </w:r>
      <w:r w:rsidRPr="002F2C10">
        <w:rPr>
          <w:sz w:val="28"/>
          <w:szCs w:val="28"/>
          <w:vertAlign w:val="subscript"/>
          <w:lang w:val="kk-KZ"/>
        </w:rPr>
        <w:t>у</w:t>
      </w:r>
      <w:r w:rsidRPr="002F2C10">
        <w:rPr>
          <w:sz w:val="28"/>
          <w:szCs w:val="28"/>
          <w:lang w:val="kk-KZ"/>
        </w:rPr>
        <w:t>–</w:t>
      </w:r>
      <w:r w:rsidRPr="007F4B56">
        <w:rPr>
          <w:sz w:val="28"/>
          <w:szCs w:val="28"/>
          <w:lang w:val="kk-KZ"/>
        </w:rPr>
        <w:t xml:space="preserve">ылғалдандыру </w:t>
      </w:r>
      <w:r w:rsidRPr="002F2C10">
        <w:rPr>
          <w:sz w:val="28"/>
          <w:szCs w:val="28"/>
          <w:lang w:val="kk-KZ"/>
        </w:rPr>
        <w:t>коэффициент</w:t>
      </w:r>
      <w:r w:rsidRPr="007F4B56">
        <w:rPr>
          <w:sz w:val="28"/>
          <w:szCs w:val="28"/>
          <w:lang w:val="kk-KZ"/>
        </w:rPr>
        <w:t>і</w:t>
      </w:r>
      <w:r w:rsidR="00C15761">
        <w:rPr>
          <w:sz w:val="28"/>
          <w:szCs w:val="28"/>
          <w:lang w:val="kk-KZ"/>
        </w:rPr>
        <w:t xml:space="preserve"> </w:t>
      </w:r>
      <w:r w:rsidR="00C15761">
        <w:rPr>
          <w:rStyle w:val="jlqj4b"/>
          <w:sz w:val="28"/>
          <w:szCs w:val="28"/>
          <w:lang w:val="kk-KZ"/>
        </w:rPr>
        <w:t>[73</w:t>
      </w:r>
      <w:r w:rsidR="00C15761" w:rsidRPr="00571F65">
        <w:rPr>
          <w:rStyle w:val="jlqj4b"/>
          <w:sz w:val="28"/>
          <w:szCs w:val="28"/>
          <w:lang w:val="kk-KZ"/>
        </w:rPr>
        <w:t>].</w:t>
      </w:r>
    </w:p>
    <w:p w:rsidR="003077DF" w:rsidRPr="007F4B56" w:rsidRDefault="00B35923" w:rsidP="003077DF">
      <w:pPr>
        <w:jc w:val="right"/>
        <w:rPr>
          <w:sz w:val="28"/>
          <w:szCs w:val="28"/>
          <w:lang w:val="kk-KZ"/>
        </w:rPr>
      </w:pPr>
      <w:r w:rsidRPr="007F4B56">
        <w:rPr>
          <w:noProof/>
          <w:position w:val="-28"/>
          <w:sz w:val="28"/>
          <w:szCs w:val="28"/>
          <w:lang w:val="kk-KZ"/>
        </w:rPr>
        <w:object w:dxaOrig="1640" w:dyaOrig="660">
          <v:shape id="_x0000_i1025" type="#_x0000_t75" style="width:86.25pt;height:36.75pt" o:ole="">
            <v:imagedata r:id="rId36" o:title=""/>
          </v:shape>
          <o:OLEObject Type="Embed" ProgID="Equation.3" ShapeID="_x0000_i1025" DrawAspect="Content" ObjectID="_1713881389" r:id="rId37"/>
        </w:object>
      </w:r>
      <w:r w:rsidRPr="007F4B56">
        <w:rPr>
          <w:noProof/>
          <w:position w:val="-30"/>
          <w:sz w:val="28"/>
          <w:szCs w:val="28"/>
          <w:lang w:val="kk-KZ"/>
        </w:rPr>
        <w:object w:dxaOrig="800" w:dyaOrig="680">
          <v:shape id="_x0000_i1026" type="#_x0000_t75" style="width:43.5pt;height:36.75pt" o:ole="">
            <v:imagedata r:id="rId38" o:title=""/>
          </v:shape>
          <o:OLEObject Type="Embed" ProgID="Equation.3" ShapeID="_x0000_i1026" DrawAspect="Content" ObjectID="_1713881390" r:id="rId39"/>
        </w:object>
      </w:r>
      <w:r w:rsidR="003077DF" w:rsidRPr="007F4B56">
        <w:rPr>
          <w:sz w:val="28"/>
          <w:szCs w:val="28"/>
          <w:lang w:val="kk-KZ"/>
        </w:rPr>
        <w:t xml:space="preserve">                      </w:t>
      </w:r>
      <w:r w:rsidR="007F6458">
        <w:rPr>
          <w:sz w:val="28"/>
          <w:szCs w:val="28"/>
          <w:lang w:val="kk-KZ"/>
        </w:rPr>
        <w:t xml:space="preserve">                              (3.4</w:t>
      </w:r>
      <w:r w:rsidR="003077DF" w:rsidRPr="007F4B56">
        <w:rPr>
          <w:sz w:val="28"/>
          <w:szCs w:val="28"/>
          <w:lang w:val="kk-KZ"/>
        </w:rPr>
        <w:t>)</w:t>
      </w:r>
    </w:p>
    <w:p w:rsidR="003360F9" w:rsidRDefault="003360F9" w:rsidP="00222CF2">
      <w:pPr>
        <w:ind w:firstLine="567"/>
        <w:jc w:val="both"/>
        <w:rPr>
          <w:sz w:val="28"/>
          <w:szCs w:val="28"/>
          <w:lang w:val="kk-KZ"/>
        </w:rPr>
      </w:pPr>
    </w:p>
    <w:p w:rsidR="003360F9" w:rsidRDefault="003360F9" w:rsidP="00222CF2">
      <w:pPr>
        <w:ind w:firstLine="567"/>
        <w:jc w:val="both"/>
        <w:rPr>
          <w:sz w:val="28"/>
          <w:szCs w:val="28"/>
          <w:lang w:val="kk-KZ"/>
        </w:rPr>
      </w:pPr>
    </w:p>
    <w:p w:rsidR="003360F9" w:rsidRDefault="003360F9" w:rsidP="00222CF2">
      <w:pPr>
        <w:ind w:firstLine="567"/>
        <w:jc w:val="both"/>
        <w:rPr>
          <w:sz w:val="28"/>
          <w:szCs w:val="28"/>
          <w:lang w:val="kk-KZ"/>
        </w:rPr>
      </w:pPr>
    </w:p>
    <w:p w:rsidR="00D907FD" w:rsidRDefault="000F67C5" w:rsidP="00C852A8">
      <w:pPr>
        <w:pStyle w:val="af6"/>
        <w:ind w:firstLine="567"/>
        <w:jc w:val="both"/>
        <w:rPr>
          <w:rFonts w:ascii="Times New Roman" w:eastAsia="Calibri" w:hAnsi="Times New Roman"/>
          <w:b/>
          <w:sz w:val="28"/>
          <w:szCs w:val="28"/>
          <w:lang w:val="kk-KZ"/>
        </w:rPr>
      </w:pPr>
      <w:r>
        <w:rPr>
          <w:rFonts w:ascii="Times New Roman" w:eastAsia="Calibri" w:hAnsi="Times New Roman"/>
          <w:b/>
          <w:sz w:val="28"/>
          <w:szCs w:val="28"/>
          <w:lang w:val="kk-KZ"/>
        </w:rPr>
        <w:t>4</w:t>
      </w:r>
      <w:r w:rsidR="008C19FC" w:rsidRPr="00520DB2">
        <w:rPr>
          <w:rFonts w:ascii="Times New Roman" w:eastAsia="Calibri" w:hAnsi="Times New Roman"/>
          <w:b/>
          <w:sz w:val="28"/>
          <w:szCs w:val="28"/>
          <w:lang w:val="kk-KZ"/>
        </w:rPr>
        <w:t xml:space="preserve">. </w:t>
      </w:r>
      <w:r w:rsidR="00BD67D6">
        <w:rPr>
          <w:rFonts w:ascii="Times New Roman" w:eastAsia="Calibri" w:hAnsi="Times New Roman"/>
          <w:b/>
          <w:sz w:val="28"/>
          <w:szCs w:val="28"/>
          <w:lang w:val="kk-KZ"/>
        </w:rPr>
        <w:t xml:space="preserve"> СУАРУ ТЕХНОЛОГИЯСЫ</w:t>
      </w:r>
      <w:r w:rsidR="0095158A" w:rsidRPr="00520DB2">
        <w:rPr>
          <w:rFonts w:ascii="Times New Roman" w:eastAsia="Calibri" w:hAnsi="Times New Roman"/>
          <w:b/>
          <w:sz w:val="28"/>
          <w:szCs w:val="28"/>
          <w:lang w:val="kk-KZ"/>
        </w:rPr>
        <w:t>НІҢ</w:t>
      </w:r>
      <w:r w:rsidR="005F551F">
        <w:rPr>
          <w:rFonts w:ascii="Times New Roman" w:eastAsia="Calibri" w:hAnsi="Times New Roman"/>
          <w:b/>
          <w:sz w:val="28"/>
          <w:szCs w:val="28"/>
          <w:lang w:val="kk-KZ"/>
        </w:rPr>
        <w:t xml:space="preserve"> БАССЕЙНІНДЕГІ</w:t>
      </w:r>
      <w:r w:rsidR="0095158A" w:rsidRPr="00520DB2">
        <w:rPr>
          <w:rFonts w:ascii="Times New Roman" w:eastAsia="Calibri" w:hAnsi="Times New Roman"/>
          <w:b/>
          <w:sz w:val="28"/>
          <w:szCs w:val="28"/>
          <w:lang w:val="kk-KZ"/>
        </w:rPr>
        <w:t xml:space="preserve"> ЖЕР</w:t>
      </w:r>
      <w:r w:rsidR="004C23AC" w:rsidRPr="00520DB2">
        <w:rPr>
          <w:rFonts w:ascii="Times New Roman" w:eastAsia="Calibri" w:hAnsi="Times New Roman"/>
          <w:b/>
          <w:sz w:val="28"/>
          <w:szCs w:val="28"/>
          <w:lang w:val="kk-KZ"/>
        </w:rPr>
        <w:t xml:space="preserve"> </w:t>
      </w:r>
      <w:r w:rsidR="0095158A" w:rsidRPr="00520DB2">
        <w:rPr>
          <w:rFonts w:ascii="Times New Roman" w:eastAsia="Calibri" w:hAnsi="Times New Roman"/>
          <w:b/>
          <w:sz w:val="28"/>
          <w:szCs w:val="28"/>
          <w:lang w:val="kk-KZ"/>
        </w:rPr>
        <w:t>ҮСТІ</w:t>
      </w:r>
      <w:r w:rsidR="005E6116">
        <w:rPr>
          <w:rFonts w:ascii="Times New Roman" w:eastAsia="Calibri" w:hAnsi="Times New Roman"/>
          <w:b/>
          <w:sz w:val="28"/>
          <w:szCs w:val="28"/>
          <w:lang w:val="kk-KZ"/>
        </w:rPr>
        <w:t xml:space="preserve"> СУЛАРЫН БАСҚАРУ </w:t>
      </w:r>
      <w:r w:rsidR="005F551F">
        <w:rPr>
          <w:rFonts w:ascii="Times New Roman" w:eastAsia="Calibri" w:hAnsi="Times New Roman"/>
          <w:b/>
          <w:sz w:val="28"/>
          <w:szCs w:val="28"/>
          <w:lang w:val="kk-KZ"/>
        </w:rPr>
        <w:t xml:space="preserve">ӘДІСТЕРІН АУЫЛ ШАРУАШЫЛЫҒЫ ҚЫЗМЕТІ ЖАҒДАЙЫНДА НЕГІЗДЕУ  </w:t>
      </w:r>
    </w:p>
    <w:p w:rsidR="00A205C9" w:rsidRDefault="00A205C9" w:rsidP="00C852A8">
      <w:pPr>
        <w:pStyle w:val="af6"/>
        <w:ind w:firstLine="567"/>
        <w:jc w:val="both"/>
        <w:rPr>
          <w:rFonts w:ascii="Times New Roman" w:eastAsia="Calibri" w:hAnsi="Times New Roman"/>
          <w:b/>
          <w:sz w:val="28"/>
          <w:szCs w:val="28"/>
          <w:lang w:val="kk-KZ"/>
        </w:rPr>
      </w:pPr>
    </w:p>
    <w:p w:rsidR="005F551F" w:rsidRDefault="005F551F" w:rsidP="00C852A8">
      <w:pPr>
        <w:pStyle w:val="af6"/>
        <w:ind w:firstLine="567"/>
        <w:jc w:val="both"/>
        <w:rPr>
          <w:rFonts w:ascii="Times New Roman" w:eastAsia="Calibri" w:hAnsi="Times New Roman"/>
          <w:b/>
          <w:sz w:val="28"/>
          <w:szCs w:val="28"/>
          <w:lang w:val="kk-KZ"/>
        </w:rPr>
      </w:pPr>
      <w:r>
        <w:rPr>
          <w:rFonts w:ascii="Times New Roman" w:eastAsia="Calibri" w:hAnsi="Times New Roman"/>
          <w:b/>
          <w:sz w:val="28"/>
          <w:szCs w:val="28"/>
          <w:lang w:val="kk-KZ"/>
        </w:rPr>
        <w:t xml:space="preserve">4.1 </w:t>
      </w:r>
      <w:r w:rsidR="00BD67D6">
        <w:rPr>
          <w:rFonts w:ascii="Times New Roman" w:eastAsia="Calibri" w:hAnsi="Times New Roman"/>
          <w:b/>
          <w:sz w:val="28"/>
          <w:szCs w:val="28"/>
          <w:lang w:val="kk-KZ"/>
        </w:rPr>
        <w:t xml:space="preserve"> суару технологиясы</w:t>
      </w:r>
      <w:r>
        <w:rPr>
          <w:rFonts w:ascii="Times New Roman" w:eastAsia="Calibri" w:hAnsi="Times New Roman"/>
          <w:b/>
          <w:sz w:val="28"/>
          <w:szCs w:val="28"/>
          <w:lang w:val="kk-KZ"/>
        </w:rPr>
        <w:t xml:space="preserve"> бассейінінің жер үсті суларын басқарудың қолданыстағы әдістері</w:t>
      </w:r>
      <w:r w:rsidR="00C52F13">
        <w:rPr>
          <w:rFonts w:ascii="Times New Roman" w:eastAsia="Calibri" w:hAnsi="Times New Roman"/>
          <w:b/>
          <w:sz w:val="28"/>
          <w:szCs w:val="28"/>
          <w:lang w:val="kk-KZ"/>
        </w:rPr>
        <w:t xml:space="preserve"> су үнемдеу технол</w:t>
      </w:r>
      <w:r w:rsidR="00703F94">
        <w:rPr>
          <w:rFonts w:ascii="Times New Roman" w:eastAsia="Calibri" w:hAnsi="Times New Roman"/>
          <w:b/>
          <w:sz w:val="28"/>
          <w:szCs w:val="28"/>
          <w:lang w:val="kk-KZ"/>
        </w:rPr>
        <w:t>о</w:t>
      </w:r>
      <w:r w:rsidR="00C52F13">
        <w:rPr>
          <w:rFonts w:ascii="Times New Roman" w:eastAsia="Calibri" w:hAnsi="Times New Roman"/>
          <w:b/>
          <w:sz w:val="28"/>
          <w:szCs w:val="28"/>
          <w:lang w:val="kk-KZ"/>
        </w:rPr>
        <w:t>гиялары</w:t>
      </w:r>
    </w:p>
    <w:p w:rsidR="00A205C9" w:rsidRDefault="00A205C9" w:rsidP="00C852A8">
      <w:pPr>
        <w:pStyle w:val="af6"/>
        <w:ind w:firstLine="567"/>
        <w:jc w:val="both"/>
        <w:rPr>
          <w:rFonts w:ascii="Times New Roman" w:eastAsia="Calibri" w:hAnsi="Times New Roman"/>
          <w:b/>
          <w:sz w:val="28"/>
          <w:szCs w:val="28"/>
          <w:lang w:val="kk-KZ"/>
        </w:rPr>
      </w:pPr>
    </w:p>
    <w:p w:rsidR="004D24D3" w:rsidRDefault="004D24D3" w:rsidP="004D24D3">
      <w:pPr>
        <w:pStyle w:val="af6"/>
        <w:ind w:firstLine="567"/>
        <w:jc w:val="both"/>
        <w:rPr>
          <w:rFonts w:ascii="Times New Roman" w:eastAsia="Calibri" w:hAnsi="Times New Roman"/>
          <w:sz w:val="28"/>
          <w:szCs w:val="28"/>
          <w:lang w:val="kk-KZ"/>
        </w:rPr>
      </w:pPr>
      <w:r w:rsidRPr="004D24D3">
        <w:rPr>
          <w:rFonts w:ascii="Times New Roman" w:eastAsia="Calibri" w:hAnsi="Times New Roman"/>
          <w:sz w:val="28"/>
          <w:szCs w:val="28"/>
          <w:lang w:val="kk-KZ"/>
        </w:rPr>
        <w:t>Қазақстан Республикасының су ресурстарын бірігіп басқару және суды пайдаланудың тиімділігін арттыру жөніндегі 2009 - 2025 жылда</w:t>
      </w:r>
      <w:r w:rsidR="003B7A19">
        <w:rPr>
          <w:rFonts w:ascii="Times New Roman" w:eastAsia="Calibri" w:hAnsi="Times New Roman"/>
          <w:sz w:val="28"/>
          <w:szCs w:val="28"/>
          <w:lang w:val="kk-KZ"/>
        </w:rPr>
        <w:t>рға арналған ұлттық жоспарына сә</w:t>
      </w:r>
      <w:r w:rsidRPr="004D24D3">
        <w:rPr>
          <w:rFonts w:ascii="Times New Roman" w:eastAsia="Calibri" w:hAnsi="Times New Roman"/>
          <w:sz w:val="28"/>
          <w:szCs w:val="28"/>
          <w:lang w:val="kk-KZ"/>
        </w:rPr>
        <w:t xml:space="preserve">йкес (Қазақстан Республикасы Үкіметінің 2009 жылғы 28 қаңтардағы </w:t>
      </w:r>
      <w:r w:rsidR="001B163E">
        <w:rPr>
          <w:rFonts w:ascii="Times New Roman" w:eastAsia="Calibri" w:hAnsi="Times New Roman"/>
          <w:sz w:val="28"/>
          <w:szCs w:val="28"/>
          <w:lang w:val="kk-KZ"/>
        </w:rPr>
        <w:t>№</w:t>
      </w:r>
      <w:r w:rsidRPr="004D24D3">
        <w:rPr>
          <w:rFonts w:ascii="Times New Roman" w:eastAsia="Calibri" w:hAnsi="Times New Roman"/>
          <w:sz w:val="28"/>
          <w:szCs w:val="28"/>
          <w:lang w:val="kk-KZ"/>
        </w:rPr>
        <w:t xml:space="preserve"> 67 Қаулысы) экономикамыздың су секторын дамыту әлеуметтік, экономикалық және экологиялық талаптарды ескерусіз жүзе</w:t>
      </w:r>
      <w:r w:rsidR="00C15761">
        <w:rPr>
          <w:rFonts w:ascii="Times New Roman" w:eastAsia="Calibri" w:hAnsi="Times New Roman"/>
          <w:sz w:val="28"/>
          <w:szCs w:val="28"/>
          <w:lang w:val="kk-KZ"/>
        </w:rPr>
        <w:t xml:space="preserve">ге асыру керек екендігі аталды </w:t>
      </w:r>
      <w:r w:rsidR="00FE1372" w:rsidRPr="00FE1372">
        <w:rPr>
          <w:rFonts w:ascii="Times New Roman" w:eastAsia="Calibri" w:hAnsi="Times New Roman"/>
          <w:sz w:val="28"/>
          <w:szCs w:val="28"/>
          <w:lang w:val="kk-KZ"/>
        </w:rPr>
        <w:t>[</w:t>
      </w:r>
      <w:r w:rsidR="00C15761">
        <w:rPr>
          <w:rFonts w:ascii="Times New Roman" w:eastAsia="Calibri" w:hAnsi="Times New Roman"/>
          <w:sz w:val="28"/>
          <w:szCs w:val="28"/>
          <w:lang w:val="kk-KZ"/>
        </w:rPr>
        <w:t>74</w:t>
      </w:r>
      <w:r w:rsidR="00FE1372" w:rsidRPr="00FE1372">
        <w:rPr>
          <w:rFonts w:ascii="Times New Roman" w:eastAsia="Calibri" w:hAnsi="Times New Roman"/>
          <w:sz w:val="28"/>
          <w:szCs w:val="28"/>
          <w:lang w:val="kk-KZ"/>
        </w:rPr>
        <w:t>]</w:t>
      </w:r>
      <w:r w:rsidRPr="004D24D3">
        <w:rPr>
          <w:rFonts w:ascii="Times New Roman" w:eastAsia="Calibri" w:hAnsi="Times New Roman"/>
          <w:sz w:val="28"/>
          <w:szCs w:val="28"/>
          <w:lang w:val="kk-KZ"/>
        </w:rPr>
        <w:t>.</w:t>
      </w:r>
    </w:p>
    <w:p w:rsidR="000E4340" w:rsidRDefault="000E4340" w:rsidP="000E4340">
      <w:pPr>
        <w:pStyle w:val="af6"/>
        <w:ind w:firstLine="567"/>
        <w:jc w:val="both"/>
        <w:rPr>
          <w:rFonts w:ascii="Times New Roman" w:eastAsia="Calibri" w:hAnsi="Times New Roman"/>
          <w:sz w:val="28"/>
          <w:szCs w:val="28"/>
          <w:lang w:val="kk-KZ"/>
        </w:rPr>
      </w:pPr>
      <w:r w:rsidRPr="000E4340">
        <w:rPr>
          <w:rFonts w:ascii="Times New Roman" w:eastAsia="Calibri" w:hAnsi="Times New Roman"/>
          <w:sz w:val="28"/>
          <w:szCs w:val="28"/>
          <w:lang w:val="kk-KZ"/>
        </w:rPr>
        <w:t>Конструкторлық бюро бұл кемені көліктік лизингтік компанияның тапсырысы бойынша құрастырған.</w:t>
      </w:r>
    </w:p>
    <w:p w:rsidR="00C2256D" w:rsidRDefault="00C2256D" w:rsidP="00C2256D">
      <w:pPr>
        <w:ind w:firstLine="567"/>
        <w:jc w:val="both"/>
        <w:rPr>
          <w:color w:val="000000"/>
          <w:sz w:val="28"/>
          <w:szCs w:val="28"/>
          <w:shd w:val="clear" w:color="auto" w:fill="FFFFFF"/>
          <w:lang w:val="kk-KZ"/>
        </w:rPr>
      </w:pPr>
      <w:r w:rsidRPr="00C2256D">
        <w:rPr>
          <w:color w:val="000000"/>
          <w:sz w:val="28"/>
          <w:szCs w:val="28"/>
          <w:shd w:val="clear" w:color="auto" w:fill="FFFFFF"/>
          <w:lang w:val="kk-KZ"/>
        </w:rPr>
        <w:t xml:space="preserve">Ауыл халқын жұмыспен қамту әсіресе облыс, аудан, оның ішінде ауыл әкімдерінің басты міндеттері екені белгілі. Халқымызда «Ауылы бүтінді – аман де, Елі бүтінді – есен де» деген аталы сөз бар. Сондықтан ауыл тұрғындары үшін жұмыс орындарын құру, оған жағдай жасау керек. Бірақ, ол оңай жұмыс емес. Дегенмен, оны шешуге бел шеше кірісуіміз қажет. </w:t>
      </w:r>
    </w:p>
    <w:p w:rsidR="00C2256D" w:rsidRPr="00C2256D" w:rsidRDefault="00C2256D" w:rsidP="00C2256D">
      <w:pPr>
        <w:ind w:firstLine="567"/>
        <w:jc w:val="both"/>
        <w:rPr>
          <w:sz w:val="28"/>
          <w:szCs w:val="28"/>
          <w:lang w:val="kk-KZ"/>
        </w:rPr>
      </w:pPr>
      <w:r>
        <w:rPr>
          <w:color w:val="000000"/>
          <w:sz w:val="28"/>
          <w:szCs w:val="28"/>
          <w:shd w:val="clear" w:color="auto" w:fill="FFFFFF"/>
          <w:lang w:val="kk-KZ"/>
        </w:rPr>
        <w:t>А</w:t>
      </w:r>
      <w:r w:rsidRPr="00C2256D">
        <w:rPr>
          <w:color w:val="000000"/>
          <w:sz w:val="28"/>
          <w:szCs w:val="28"/>
          <w:shd w:val="clear" w:color="auto" w:fill="FFFFFF"/>
          <w:lang w:val="kk-KZ"/>
        </w:rPr>
        <w:t xml:space="preserve">уыл тұрғындарының үй шаруашылығы деңгейіндегі табысын арттыруға тиіспіз. Оған мүмкіндік бар, ел болып атсалысуымыз керек», - деді Үкімет басшысының орынбасары Орталық коммуникациялар қызметіндегі баспасөз мәслихатында. Оның атап өтуінше, Ақмола облысының Қарабұлақ ауылындағы 4 үй шаруашылығын біріктіретін </w:t>
      </w:r>
      <w:r w:rsidR="00A41DB0">
        <w:rPr>
          <w:color w:val="000000"/>
          <w:sz w:val="28"/>
          <w:szCs w:val="28"/>
          <w:shd w:val="clear" w:color="auto" w:fill="FFFFFF"/>
          <w:lang w:val="kk-KZ"/>
        </w:rPr>
        <w:t>Аса</w:t>
      </w:r>
      <w:r w:rsidRPr="00C2256D">
        <w:rPr>
          <w:color w:val="000000"/>
          <w:sz w:val="28"/>
          <w:szCs w:val="28"/>
          <w:shd w:val="clear" w:color="auto" w:fill="FFFFFF"/>
          <w:lang w:val="kk-KZ"/>
        </w:rPr>
        <w:t xml:space="preserve"> ауыл шаруашылығы өндірістік кооперативі көкөніс дақылдарын өсіріп қасындағы Степногорск қаласын қамтамасыз етіп отыр. Ал Жамбыл облысының Қордай ауданында 17 үй шаруашылығын іріктіретін </w:t>
      </w:r>
      <w:r w:rsidR="009B16F9">
        <w:rPr>
          <w:color w:val="000000"/>
          <w:sz w:val="28"/>
          <w:szCs w:val="28"/>
          <w:shd w:val="clear" w:color="auto" w:fill="FFFFFF"/>
          <w:lang w:val="kk-KZ"/>
        </w:rPr>
        <w:t>Аса</w:t>
      </w:r>
      <w:r w:rsidRPr="00C2256D">
        <w:rPr>
          <w:color w:val="000000"/>
          <w:sz w:val="28"/>
          <w:szCs w:val="28"/>
          <w:shd w:val="clear" w:color="auto" w:fill="FFFFFF"/>
          <w:lang w:val="kk-KZ"/>
        </w:rPr>
        <w:t xml:space="preserve"> ауыл шаруашылығы өндірістік </w:t>
      </w:r>
      <w:r w:rsidRPr="00C2256D">
        <w:rPr>
          <w:sz w:val="28"/>
          <w:szCs w:val="28"/>
          <w:shd w:val="clear" w:color="auto" w:fill="FFFFFF"/>
          <w:lang w:val="kk-KZ"/>
        </w:rPr>
        <w:t>кооперативі тауық етін өндіру көлемін бір жыл ішінде 147 тоннадан 336 тоннаға дейін арттырған.</w:t>
      </w:r>
    </w:p>
    <w:p w:rsidR="000E4340" w:rsidRPr="00C2256D" w:rsidRDefault="000E4340" w:rsidP="000E4340">
      <w:pPr>
        <w:pStyle w:val="af6"/>
        <w:ind w:firstLine="567"/>
        <w:jc w:val="both"/>
        <w:rPr>
          <w:rFonts w:ascii="Times New Roman" w:eastAsia="Calibri" w:hAnsi="Times New Roman"/>
          <w:sz w:val="28"/>
          <w:szCs w:val="28"/>
          <w:lang w:val="kk-KZ"/>
        </w:rPr>
      </w:pPr>
      <w:r w:rsidRPr="00C2256D">
        <w:rPr>
          <w:rFonts w:ascii="Times New Roman" w:eastAsia="Calibri" w:hAnsi="Times New Roman"/>
          <w:sz w:val="28"/>
          <w:szCs w:val="28"/>
          <w:lang w:val="kk-KZ"/>
        </w:rPr>
        <w:t>Тестілеуден кейін жаңа Аса облысы тұтынушыға барады. Қазір Аса облысы үшін сатып алу мүмкіндігі қарастырылуда.</w:t>
      </w:r>
    </w:p>
    <w:p w:rsidR="000E4340" w:rsidRPr="00C2256D" w:rsidRDefault="000E4340" w:rsidP="000E4340">
      <w:pPr>
        <w:pStyle w:val="af6"/>
        <w:ind w:firstLine="567"/>
        <w:jc w:val="both"/>
        <w:rPr>
          <w:rFonts w:ascii="Times New Roman" w:eastAsia="Calibri" w:hAnsi="Times New Roman"/>
          <w:sz w:val="28"/>
          <w:szCs w:val="28"/>
          <w:lang w:val="kk-KZ"/>
        </w:rPr>
      </w:pPr>
      <w:r w:rsidRPr="00C2256D">
        <w:rPr>
          <w:rFonts w:ascii="Times New Roman" w:eastAsia="Calibri" w:hAnsi="Times New Roman"/>
          <w:sz w:val="28"/>
          <w:szCs w:val="28"/>
          <w:lang w:val="kk-KZ"/>
        </w:rPr>
        <w:t>Өзен көлігі қалаішілік қоғамдық көлікке айналуы мүмкін. Бұл туралы комитетінің көшпелі отырысында айтылды. Енді маршруттар санын көбейту жоспарда бар. Осы жазды қоса алғанда, гидрофоильдер Асадан Шымкентке дейінгі алғашқы екі күндік круиздерге баруы керек.</w:t>
      </w:r>
    </w:p>
    <w:p w:rsidR="0078586F" w:rsidRDefault="0078586F" w:rsidP="0078586F">
      <w:pPr>
        <w:spacing w:before="20"/>
        <w:jc w:val="both"/>
        <w:rPr>
          <w:rStyle w:val="jlqj4b"/>
          <w:b/>
          <w:sz w:val="28"/>
          <w:szCs w:val="28"/>
          <w:lang w:val="kk-KZ"/>
        </w:rPr>
      </w:pPr>
    </w:p>
    <w:p w:rsidR="00C15761" w:rsidRDefault="00C15761" w:rsidP="0078586F">
      <w:pPr>
        <w:spacing w:before="20"/>
        <w:jc w:val="both"/>
        <w:rPr>
          <w:rStyle w:val="jlqj4b"/>
          <w:b/>
          <w:sz w:val="28"/>
          <w:szCs w:val="28"/>
          <w:lang w:val="kk-KZ"/>
        </w:rPr>
      </w:pPr>
    </w:p>
    <w:p w:rsidR="0078586F" w:rsidRDefault="00CA2360" w:rsidP="0078586F">
      <w:pPr>
        <w:spacing w:before="20"/>
        <w:ind w:firstLine="567"/>
        <w:jc w:val="both"/>
        <w:rPr>
          <w:rStyle w:val="jlqj4b"/>
          <w:b/>
          <w:sz w:val="28"/>
          <w:szCs w:val="28"/>
          <w:lang w:val="kk-KZ"/>
        </w:rPr>
      </w:pPr>
      <w:r>
        <w:rPr>
          <w:rStyle w:val="jlqj4b"/>
          <w:b/>
          <w:sz w:val="28"/>
          <w:szCs w:val="28"/>
          <w:lang w:val="kk-KZ"/>
        </w:rPr>
        <w:t>4.</w:t>
      </w:r>
      <w:r w:rsidRPr="00F96FCF">
        <w:rPr>
          <w:rStyle w:val="jlqj4b"/>
          <w:b/>
          <w:sz w:val="28"/>
          <w:szCs w:val="28"/>
          <w:lang w:val="kk-KZ"/>
        </w:rPr>
        <w:t>2</w:t>
      </w:r>
      <w:r w:rsidR="0078586F" w:rsidRPr="00520DB2">
        <w:rPr>
          <w:rStyle w:val="jlqj4b"/>
          <w:b/>
          <w:sz w:val="28"/>
          <w:szCs w:val="28"/>
          <w:lang w:val="kk-KZ"/>
        </w:rPr>
        <w:t xml:space="preserve"> Қолданыстағы суару технологиясының тұжырымдамалары.</w:t>
      </w:r>
    </w:p>
    <w:p w:rsidR="0078586F" w:rsidRPr="00520DB2" w:rsidRDefault="0078586F" w:rsidP="009B16F9">
      <w:pPr>
        <w:spacing w:before="20"/>
        <w:ind w:firstLine="567"/>
        <w:jc w:val="both"/>
        <w:rPr>
          <w:rStyle w:val="jlqj4b"/>
          <w:sz w:val="28"/>
          <w:szCs w:val="28"/>
          <w:lang w:val="kk-KZ"/>
        </w:rPr>
      </w:pPr>
      <w:r w:rsidRPr="00520DB2">
        <w:rPr>
          <w:rStyle w:val="jlqj4b"/>
          <w:sz w:val="28"/>
          <w:szCs w:val="28"/>
          <w:lang w:val="kk-KZ"/>
        </w:rPr>
        <w:t>Қолда бар деректерге шолу жасау және синтездеу көрсеткендей, қазіргі уақытта Қазақстанда суармалы егіншілікте егін суару негізінен жүйектермен және жолақтармен жүзеге асырылады</w:t>
      </w:r>
      <w:r w:rsidR="00D507F0">
        <w:rPr>
          <w:rStyle w:val="jlqj4b"/>
          <w:sz w:val="28"/>
          <w:szCs w:val="28"/>
          <w:lang w:val="kk-KZ"/>
        </w:rPr>
        <w:t xml:space="preserve"> </w:t>
      </w:r>
      <w:r w:rsidR="00D507F0" w:rsidRPr="00FE1372">
        <w:rPr>
          <w:rFonts w:eastAsia="Calibri"/>
          <w:sz w:val="28"/>
          <w:szCs w:val="28"/>
          <w:lang w:val="kk-KZ"/>
        </w:rPr>
        <w:t>[</w:t>
      </w:r>
      <w:r w:rsidR="00D507F0">
        <w:rPr>
          <w:rFonts w:eastAsia="Calibri"/>
          <w:sz w:val="28"/>
          <w:szCs w:val="28"/>
          <w:lang w:val="kk-KZ"/>
        </w:rPr>
        <w:t>75</w:t>
      </w:r>
      <w:r w:rsidR="00D507F0" w:rsidRPr="00FE1372">
        <w:rPr>
          <w:rFonts w:eastAsia="Calibri"/>
          <w:sz w:val="28"/>
          <w:szCs w:val="28"/>
          <w:lang w:val="kk-KZ"/>
        </w:rPr>
        <w:t>]</w:t>
      </w:r>
      <w:r w:rsidR="00D507F0" w:rsidRPr="004D24D3">
        <w:rPr>
          <w:rFonts w:eastAsia="Calibri"/>
          <w:sz w:val="28"/>
          <w:szCs w:val="28"/>
          <w:lang w:val="kk-KZ"/>
        </w:rPr>
        <w:t>.</w:t>
      </w:r>
    </w:p>
    <w:p w:rsidR="0078586F" w:rsidRPr="00520DB2" w:rsidRDefault="0078586F" w:rsidP="0078586F">
      <w:pPr>
        <w:spacing w:before="20"/>
        <w:ind w:firstLine="567"/>
        <w:jc w:val="both"/>
        <w:rPr>
          <w:rStyle w:val="jlqj4b"/>
          <w:sz w:val="28"/>
          <w:szCs w:val="28"/>
          <w:lang w:val="kk-KZ"/>
        </w:rPr>
      </w:pPr>
      <w:r w:rsidRPr="00520DB2">
        <w:rPr>
          <w:rStyle w:val="jlqj4b"/>
          <w:sz w:val="28"/>
          <w:szCs w:val="28"/>
          <w:lang w:val="kk-KZ"/>
        </w:rPr>
        <w:t xml:space="preserve">Жамбыл облысында </w:t>
      </w:r>
      <w:r w:rsidR="00BD67D6">
        <w:rPr>
          <w:rStyle w:val="jlqj4b"/>
          <w:sz w:val="28"/>
          <w:szCs w:val="28"/>
          <w:lang w:val="kk-KZ"/>
        </w:rPr>
        <w:t xml:space="preserve"> суару технологиясы</w:t>
      </w:r>
      <w:r w:rsidRPr="00520DB2">
        <w:rPr>
          <w:rStyle w:val="jlqj4b"/>
          <w:sz w:val="28"/>
          <w:szCs w:val="28"/>
          <w:lang w:val="kk-KZ"/>
        </w:rPr>
        <w:t xml:space="preserve"> бассейінінің бойында орналасқан суармалы жерлеріндегі зерттеу учаскесінде барлық суару түрлерінен, негізінен жүйектеп суару қолданылады</w:t>
      </w:r>
      <w:r w:rsidR="00885AD4">
        <w:rPr>
          <w:rStyle w:val="jlqj4b"/>
          <w:sz w:val="28"/>
          <w:szCs w:val="28"/>
          <w:lang w:val="kk-KZ"/>
        </w:rPr>
        <w:t xml:space="preserve"> </w:t>
      </w:r>
      <w:r w:rsidR="00885AD4" w:rsidRPr="00FE1372">
        <w:rPr>
          <w:rFonts w:eastAsia="Calibri"/>
          <w:sz w:val="28"/>
          <w:szCs w:val="28"/>
          <w:lang w:val="kk-KZ"/>
        </w:rPr>
        <w:t>[</w:t>
      </w:r>
      <w:r w:rsidR="00885AD4">
        <w:rPr>
          <w:rFonts w:eastAsia="Calibri"/>
          <w:sz w:val="28"/>
          <w:szCs w:val="28"/>
          <w:lang w:val="kk-KZ"/>
        </w:rPr>
        <w:t>76</w:t>
      </w:r>
      <w:r w:rsidR="00885AD4" w:rsidRPr="00FE1372">
        <w:rPr>
          <w:rFonts w:eastAsia="Calibri"/>
          <w:sz w:val="28"/>
          <w:szCs w:val="28"/>
          <w:lang w:val="kk-KZ"/>
        </w:rPr>
        <w:t>]</w:t>
      </w:r>
      <w:r w:rsidRPr="00520DB2">
        <w:rPr>
          <w:rStyle w:val="jlqj4b"/>
          <w:sz w:val="28"/>
          <w:szCs w:val="28"/>
          <w:lang w:val="kk-KZ"/>
        </w:rPr>
        <w:t>. Мұндай суару әдісімен топырақты жеке су ағындары және жүйектердің түбінде және бүйірлерінде су сіңіру арқылы ылғалдандырады. Жүйектермен суару кезінде олардың арасындағы ылғал судың капиллярлық қозғалысы арқылы жүреді, бұл топырақтың беткі горизонттарының физикалық-химиялық күйіне кері әсерін тигізбейді. Жүйектеп суландырудың артықшылықтарының бірі - оны суармалы жерлердің әртүрлі беткейлерінде қолдану мүмкіндігі</w:t>
      </w:r>
      <w:r w:rsidR="00885AD4">
        <w:rPr>
          <w:rStyle w:val="jlqj4b"/>
          <w:sz w:val="28"/>
          <w:szCs w:val="28"/>
          <w:lang w:val="kk-KZ"/>
        </w:rPr>
        <w:t xml:space="preserve"> </w:t>
      </w:r>
      <w:r w:rsidR="00885AD4" w:rsidRPr="00FE1372">
        <w:rPr>
          <w:rFonts w:eastAsia="Calibri"/>
          <w:sz w:val="28"/>
          <w:szCs w:val="28"/>
          <w:lang w:val="kk-KZ"/>
        </w:rPr>
        <w:t>[</w:t>
      </w:r>
      <w:r w:rsidR="00885AD4">
        <w:rPr>
          <w:rFonts w:eastAsia="Calibri"/>
          <w:sz w:val="28"/>
          <w:szCs w:val="28"/>
          <w:lang w:val="kk-KZ"/>
        </w:rPr>
        <w:t>77</w:t>
      </w:r>
      <w:r w:rsidR="00885AD4" w:rsidRPr="00FE1372">
        <w:rPr>
          <w:rFonts w:eastAsia="Calibri"/>
          <w:sz w:val="28"/>
          <w:szCs w:val="28"/>
          <w:lang w:val="kk-KZ"/>
        </w:rPr>
        <w:t>]</w:t>
      </w:r>
      <w:r w:rsidR="00885AD4" w:rsidRPr="004D24D3">
        <w:rPr>
          <w:rFonts w:eastAsia="Calibri"/>
          <w:sz w:val="28"/>
          <w:szCs w:val="28"/>
          <w:lang w:val="kk-KZ"/>
        </w:rPr>
        <w:t>.</w:t>
      </w:r>
      <w:r w:rsidRPr="00520DB2">
        <w:rPr>
          <w:rStyle w:val="jlqj4b"/>
          <w:sz w:val="28"/>
          <w:szCs w:val="28"/>
          <w:lang w:val="kk-KZ"/>
        </w:rPr>
        <w:t xml:space="preserve"> Егер жердің жүйектің градиенті 0,01 асып кетсе, көлденең сызықтарға бұрыш жасап, судың жылдамдығы эрозия жылдамдығынан 0,1 - 0,2 м/с аспайды</w:t>
      </w:r>
      <w:r w:rsidR="00C95FB6" w:rsidRPr="00C95FB6">
        <w:rPr>
          <w:rStyle w:val="jlqj4b"/>
          <w:sz w:val="28"/>
          <w:szCs w:val="28"/>
          <w:lang w:val="kk-KZ"/>
        </w:rPr>
        <w:t xml:space="preserve"> [</w:t>
      </w:r>
      <w:r w:rsidR="00885AD4">
        <w:rPr>
          <w:rStyle w:val="jlqj4b"/>
          <w:sz w:val="28"/>
          <w:szCs w:val="28"/>
          <w:lang w:val="kk-KZ"/>
        </w:rPr>
        <w:t>78</w:t>
      </w:r>
      <w:r w:rsidR="00C95FB6" w:rsidRPr="00C95FB6">
        <w:rPr>
          <w:rStyle w:val="jlqj4b"/>
          <w:sz w:val="28"/>
          <w:szCs w:val="28"/>
          <w:lang w:val="kk-KZ"/>
        </w:rPr>
        <w:t>]</w:t>
      </w:r>
      <w:r w:rsidRPr="00520DB2">
        <w:rPr>
          <w:rStyle w:val="jlqj4b"/>
          <w:sz w:val="28"/>
          <w:szCs w:val="28"/>
          <w:lang w:val="kk-KZ"/>
        </w:rPr>
        <w:t xml:space="preserve">. </w:t>
      </w:r>
    </w:p>
    <w:p w:rsidR="0078586F" w:rsidRPr="00520DB2" w:rsidRDefault="0078586F" w:rsidP="0078586F">
      <w:pPr>
        <w:spacing w:before="20"/>
        <w:ind w:firstLine="567"/>
        <w:jc w:val="both"/>
        <w:rPr>
          <w:rStyle w:val="jlqj4b"/>
          <w:sz w:val="28"/>
          <w:szCs w:val="28"/>
          <w:lang w:val="kk-KZ"/>
        </w:rPr>
      </w:pPr>
    </w:p>
    <w:tbl>
      <w:tblPr>
        <w:tblW w:w="0" w:type="auto"/>
        <w:tblLook w:val="04A0" w:firstRow="1" w:lastRow="0" w:firstColumn="1" w:lastColumn="0" w:noHBand="0" w:noVBand="1"/>
      </w:tblPr>
      <w:tblGrid>
        <w:gridCol w:w="4928"/>
        <w:gridCol w:w="4928"/>
      </w:tblGrid>
      <w:tr w:rsidR="0078586F" w:rsidRPr="00520DB2" w:rsidTr="00697DFF">
        <w:tc>
          <w:tcPr>
            <w:tcW w:w="4928" w:type="dxa"/>
            <w:shd w:val="clear" w:color="auto" w:fill="auto"/>
          </w:tcPr>
          <w:p w:rsidR="0078586F" w:rsidRPr="00520DB2" w:rsidRDefault="00B35923" w:rsidP="00697DFF">
            <w:pPr>
              <w:spacing w:before="20"/>
              <w:jc w:val="both"/>
              <w:rPr>
                <w:rStyle w:val="jlqj4b"/>
                <w:sz w:val="28"/>
                <w:szCs w:val="28"/>
                <w:lang w:val="kk-KZ"/>
              </w:rPr>
            </w:pPr>
            <w:r w:rsidRPr="00520DB2">
              <w:rPr>
                <w:noProof/>
                <w:sz w:val="28"/>
                <w:szCs w:val="28"/>
              </w:rPr>
              <w:drawing>
                <wp:anchor distT="0" distB="0" distL="114300" distR="114300" simplePos="0" relativeHeight="251659264" behindDoc="0" locked="0" layoutInCell="1" allowOverlap="1" wp14:anchorId="068021B9" wp14:editId="7C9A6F60">
                  <wp:simplePos x="0" y="0"/>
                  <wp:positionH relativeFrom="column">
                    <wp:posOffset>37465</wp:posOffset>
                  </wp:positionH>
                  <wp:positionV relativeFrom="paragraph">
                    <wp:posOffset>12700</wp:posOffset>
                  </wp:positionV>
                  <wp:extent cx="2864485" cy="1920240"/>
                  <wp:effectExtent l="19050" t="19050" r="0" b="3810"/>
                  <wp:wrapNone/>
                  <wp:docPr id="200" name="Рисунок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4"/>
                          <pic:cNvPicPr>
                            <a:picLocks/>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864485" cy="1920240"/>
                          </a:xfrm>
                          <a:prstGeom prst="rect">
                            <a:avLst/>
                          </a:prstGeom>
                          <a:noFill/>
                          <a:ln w="19050">
                            <a:solidFill>
                              <a:srgbClr val="76923C"/>
                            </a:solidFill>
                            <a:miter lim="800000"/>
                            <a:headEnd/>
                            <a:tailEnd/>
                          </a:ln>
                        </pic:spPr>
                      </pic:pic>
                    </a:graphicData>
                  </a:graphic>
                  <wp14:sizeRelH relativeFrom="page">
                    <wp14:pctWidth>0</wp14:pctWidth>
                  </wp14:sizeRelH>
                  <wp14:sizeRelV relativeFrom="page">
                    <wp14:pctHeight>0</wp14:pctHeight>
                  </wp14:sizeRelV>
                </wp:anchor>
              </w:drawing>
            </w:r>
          </w:p>
          <w:p w:rsidR="0078586F" w:rsidRPr="00520DB2" w:rsidRDefault="0078586F" w:rsidP="00697DFF">
            <w:pPr>
              <w:spacing w:before="20"/>
              <w:jc w:val="both"/>
              <w:rPr>
                <w:rStyle w:val="jlqj4b"/>
                <w:sz w:val="28"/>
                <w:szCs w:val="28"/>
                <w:lang w:val="kk-KZ"/>
              </w:rPr>
            </w:pPr>
          </w:p>
          <w:p w:rsidR="0078586F" w:rsidRPr="00520DB2" w:rsidRDefault="0078586F" w:rsidP="00697DFF">
            <w:pPr>
              <w:spacing w:before="20"/>
              <w:jc w:val="both"/>
              <w:rPr>
                <w:rStyle w:val="jlqj4b"/>
                <w:sz w:val="28"/>
                <w:szCs w:val="28"/>
                <w:lang w:val="kk-KZ"/>
              </w:rPr>
            </w:pPr>
          </w:p>
          <w:p w:rsidR="0078586F" w:rsidRPr="00520DB2" w:rsidRDefault="0078586F" w:rsidP="00697DFF">
            <w:pPr>
              <w:spacing w:before="20"/>
              <w:jc w:val="both"/>
              <w:rPr>
                <w:rStyle w:val="jlqj4b"/>
                <w:sz w:val="28"/>
                <w:szCs w:val="28"/>
                <w:lang w:val="kk-KZ"/>
              </w:rPr>
            </w:pPr>
          </w:p>
          <w:p w:rsidR="0078586F" w:rsidRPr="00520DB2" w:rsidRDefault="0078586F" w:rsidP="00697DFF">
            <w:pPr>
              <w:spacing w:before="20"/>
              <w:jc w:val="both"/>
              <w:rPr>
                <w:rStyle w:val="jlqj4b"/>
                <w:sz w:val="28"/>
                <w:szCs w:val="28"/>
                <w:lang w:val="kk-KZ"/>
              </w:rPr>
            </w:pPr>
          </w:p>
          <w:p w:rsidR="0078586F" w:rsidRPr="00520DB2" w:rsidRDefault="0078586F" w:rsidP="00697DFF">
            <w:pPr>
              <w:spacing w:before="20"/>
              <w:jc w:val="both"/>
              <w:rPr>
                <w:rStyle w:val="jlqj4b"/>
                <w:sz w:val="28"/>
                <w:szCs w:val="28"/>
                <w:lang w:val="kk-KZ"/>
              </w:rPr>
            </w:pPr>
          </w:p>
          <w:p w:rsidR="0078586F" w:rsidRPr="00520DB2" w:rsidRDefault="0078586F" w:rsidP="00697DFF">
            <w:pPr>
              <w:spacing w:before="20"/>
              <w:jc w:val="both"/>
              <w:rPr>
                <w:rStyle w:val="jlqj4b"/>
                <w:sz w:val="28"/>
                <w:szCs w:val="28"/>
                <w:lang w:val="kk-KZ"/>
              </w:rPr>
            </w:pPr>
          </w:p>
          <w:p w:rsidR="0078586F" w:rsidRPr="00520DB2" w:rsidRDefault="0078586F" w:rsidP="00697DFF">
            <w:pPr>
              <w:spacing w:before="20"/>
              <w:jc w:val="both"/>
              <w:rPr>
                <w:rStyle w:val="jlqj4b"/>
                <w:sz w:val="28"/>
                <w:szCs w:val="28"/>
                <w:lang w:val="kk-KZ"/>
              </w:rPr>
            </w:pPr>
          </w:p>
          <w:p w:rsidR="0078586F" w:rsidRPr="00520DB2" w:rsidRDefault="0078586F" w:rsidP="00697DFF">
            <w:pPr>
              <w:spacing w:before="20"/>
              <w:jc w:val="both"/>
              <w:rPr>
                <w:rStyle w:val="jlqj4b"/>
                <w:sz w:val="28"/>
                <w:szCs w:val="28"/>
                <w:lang w:val="kk-KZ"/>
              </w:rPr>
            </w:pPr>
          </w:p>
          <w:p w:rsidR="0078586F" w:rsidRPr="00520DB2" w:rsidRDefault="0078586F" w:rsidP="00697DFF">
            <w:pPr>
              <w:spacing w:before="20"/>
              <w:jc w:val="both"/>
              <w:rPr>
                <w:rStyle w:val="jlqj4b"/>
                <w:sz w:val="28"/>
                <w:szCs w:val="28"/>
                <w:lang w:val="kk-KZ"/>
              </w:rPr>
            </w:pPr>
          </w:p>
        </w:tc>
        <w:tc>
          <w:tcPr>
            <w:tcW w:w="4928" w:type="dxa"/>
            <w:shd w:val="clear" w:color="auto" w:fill="auto"/>
          </w:tcPr>
          <w:p w:rsidR="0078586F" w:rsidRPr="00520DB2" w:rsidRDefault="00B35923" w:rsidP="00697DFF">
            <w:pPr>
              <w:spacing w:before="20"/>
              <w:jc w:val="both"/>
              <w:rPr>
                <w:rStyle w:val="jlqj4b"/>
                <w:sz w:val="28"/>
                <w:szCs w:val="28"/>
                <w:lang w:val="kk-KZ"/>
              </w:rPr>
            </w:pPr>
            <w:r w:rsidRPr="00520DB2">
              <w:rPr>
                <w:rStyle w:val="jlqj4b"/>
                <w:noProof/>
                <w:sz w:val="28"/>
                <w:szCs w:val="28"/>
              </w:rPr>
              <w:drawing>
                <wp:inline distT="0" distB="0" distL="0" distR="0" wp14:anchorId="4BAFA66B" wp14:editId="2C902A1E">
                  <wp:extent cx="2908935" cy="1915160"/>
                  <wp:effectExtent l="38100" t="38100" r="24765" b="27940"/>
                  <wp:docPr id="199" name="Рисунок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3"/>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908935" cy="1915160"/>
                          </a:xfrm>
                          <a:prstGeom prst="rect">
                            <a:avLst/>
                          </a:prstGeom>
                          <a:noFill/>
                          <a:ln w="22225">
                            <a:solidFill>
                              <a:srgbClr val="003300"/>
                            </a:solidFill>
                            <a:miter lim="800000"/>
                            <a:headEnd/>
                            <a:tailEnd/>
                          </a:ln>
                        </pic:spPr>
                      </pic:pic>
                    </a:graphicData>
                  </a:graphic>
                </wp:inline>
              </w:drawing>
            </w:r>
          </w:p>
        </w:tc>
      </w:tr>
    </w:tbl>
    <w:p w:rsidR="0078586F" w:rsidRPr="00520DB2" w:rsidRDefault="0078586F" w:rsidP="0078586F">
      <w:pPr>
        <w:spacing w:before="20"/>
        <w:ind w:firstLine="567"/>
        <w:jc w:val="both"/>
        <w:rPr>
          <w:rStyle w:val="jlqj4b"/>
          <w:sz w:val="28"/>
          <w:szCs w:val="28"/>
          <w:lang w:val="kk-KZ"/>
        </w:rPr>
      </w:pPr>
      <w:r w:rsidRPr="00520DB2">
        <w:rPr>
          <w:rStyle w:val="jlqj4b"/>
          <w:sz w:val="28"/>
          <w:szCs w:val="28"/>
          <w:lang w:val="kk-KZ"/>
        </w:rPr>
        <w:t xml:space="preserve">Сурет </w:t>
      </w:r>
      <w:r w:rsidR="00885AD4">
        <w:rPr>
          <w:rStyle w:val="jlqj4b"/>
          <w:sz w:val="28"/>
          <w:szCs w:val="28"/>
          <w:lang w:val="kk-KZ"/>
        </w:rPr>
        <w:t>2</w:t>
      </w:r>
      <w:r w:rsidRPr="00520DB2">
        <w:rPr>
          <w:rStyle w:val="jlqj4b"/>
          <w:sz w:val="28"/>
          <w:szCs w:val="28"/>
          <w:lang w:val="kk-KZ"/>
        </w:rPr>
        <w:t xml:space="preserve"> - Суармалы егістіктеріндегі жүйектеп вегетативті суару әдістері </w:t>
      </w:r>
    </w:p>
    <w:p w:rsidR="0078586F" w:rsidRPr="00520DB2" w:rsidRDefault="0078586F" w:rsidP="0078586F">
      <w:pPr>
        <w:spacing w:before="20"/>
        <w:ind w:firstLine="567"/>
        <w:jc w:val="both"/>
        <w:rPr>
          <w:rStyle w:val="jlqj4b"/>
          <w:sz w:val="28"/>
          <w:szCs w:val="28"/>
          <w:lang w:val="kk-KZ"/>
        </w:rPr>
      </w:pPr>
    </w:p>
    <w:p w:rsidR="0078586F" w:rsidRDefault="0078586F" w:rsidP="0078586F">
      <w:pPr>
        <w:spacing w:before="20"/>
        <w:jc w:val="both"/>
        <w:rPr>
          <w:rStyle w:val="jlqj4b"/>
          <w:sz w:val="28"/>
          <w:szCs w:val="28"/>
          <w:lang w:val="kk-KZ"/>
        </w:rPr>
      </w:pPr>
    </w:p>
    <w:p w:rsidR="00B92C96" w:rsidRDefault="00E45873" w:rsidP="00B92C96">
      <w:pPr>
        <w:ind w:firstLine="567"/>
        <w:jc w:val="both"/>
        <w:rPr>
          <w:rStyle w:val="jlqj4b"/>
          <w:b/>
          <w:sz w:val="28"/>
          <w:szCs w:val="28"/>
          <w:lang w:val="kk-KZ"/>
        </w:rPr>
      </w:pPr>
      <w:r>
        <w:rPr>
          <w:rStyle w:val="jlqj4b"/>
          <w:b/>
          <w:sz w:val="28"/>
          <w:szCs w:val="28"/>
          <w:lang w:val="kk-KZ"/>
        </w:rPr>
        <w:t>4.</w:t>
      </w:r>
      <w:r w:rsidR="0075136A">
        <w:rPr>
          <w:rStyle w:val="jlqj4b"/>
          <w:b/>
          <w:sz w:val="28"/>
          <w:szCs w:val="28"/>
          <w:lang w:val="kk-KZ"/>
        </w:rPr>
        <w:t>3</w:t>
      </w:r>
      <w:r w:rsidR="00B92C96" w:rsidRPr="00520DB2">
        <w:rPr>
          <w:rStyle w:val="jlqj4b"/>
          <w:b/>
          <w:sz w:val="28"/>
          <w:szCs w:val="28"/>
          <w:lang w:val="kk-KZ"/>
        </w:rPr>
        <w:t xml:space="preserve"> </w:t>
      </w:r>
      <w:r w:rsidR="00BD67D6">
        <w:rPr>
          <w:rStyle w:val="jlqj4b"/>
          <w:b/>
          <w:sz w:val="28"/>
          <w:szCs w:val="28"/>
          <w:lang w:val="kk-KZ"/>
        </w:rPr>
        <w:t xml:space="preserve"> суару технологиясы</w:t>
      </w:r>
      <w:r w:rsidR="00AC7233">
        <w:rPr>
          <w:rStyle w:val="jlqj4b"/>
          <w:b/>
          <w:sz w:val="28"/>
          <w:szCs w:val="28"/>
          <w:lang w:val="kk-KZ"/>
        </w:rPr>
        <w:t xml:space="preserve">нің бассейінінің </w:t>
      </w:r>
      <w:r w:rsidR="00B6150F">
        <w:rPr>
          <w:rStyle w:val="jlqj4b"/>
          <w:b/>
          <w:sz w:val="28"/>
          <w:szCs w:val="28"/>
          <w:lang w:val="kk-KZ"/>
        </w:rPr>
        <w:t xml:space="preserve">жер үсті суларын басқару әдістерін ауыл шаруашылығы </w:t>
      </w:r>
      <w:r w:rsidR="00C7238C">
        <w:rPr>
          <w:rStyle w:val="jlqj4b"/>
          <w:b/>
          <w:sz w:val="28"/>
          <w:szCs w:val="28"/>
          <w:lang w:val="kk-KZ"/>
        </w:rPr>
        <w:t xml:space="preserve">қызметі </w:t>
      </w:r>
      <w:r w:rsidR="00B6150F">
        <w:rPr>
          <w:rStyle w:val="jlqj4b"/>
          <w:b/>
          <w:sz w:val="28"/>
          <w:szCs w:val="28"/>
          <w:lang w:val="kk-KZ"/>
        </w:rPr>
        <w:t>жағдайында негіздеу</w:t>
      </w:r>
      <w:r w:rsidR="00AC7233">
        <w:rPr>
          <w:rStyle w:val="jlqj4b"/>
          <w:b/>
          <w:sz w:val="28"/>
          <w:szCs w:val="28"/>
          <w:lang w:val="kk-KZ"/>
        </w:rPr>
        <w:t>.</w:t>
      </w:r>
    </w:p>
    <w:p w:rsidR="00A54720" w:rsidRPr="00520DB2" w:rsidRDefault="00A54720" w:rsidP="00B92C96">
      <w:pPr>
        <w:ind w:firstLine="567"/>
        <w:jc w:val="both"/>
        <w:rPr>
          <w:rStyle w:val="jlqj4b"/>
          <w:sz w:val="28"/>
          <w:szCs w:val="28"/>
          <w:lang w:val="kk-KZ"/>
        </w:rPr>
      </w:pPr>
    </w:p>
    <w:p w:rsidR="00B92C96" w:rsidRPr="00520DB2" w:rsidRDefault="00B92C96" w:rsidP="00B92C96">
      <w:pPr>
        <w:ind w:firstLine="567"/>
        <w:jc w:val="both"/>
        <w:rPr>
          <w:rStyle w:val="jlqj4b"/>
          <w:sz w:val="28"/>
          <w:szCs w:val="28"/>
          <w:lang w:val="kk-KZ"/>
        </w:rPr>
      </w:pPr>
      <w:r w:rsidRPr="00520DB2">
        <w:rPr>
          <w:rStyle w:val="jlqj4b"/>
          <w:sz w:val="28"/>
          <w:szCs w:val="28"/>
          <w:lang w:val="kk-KZ"/>
        </w:rPr>
        <w:t>Қазақстан жағдайында суармалы жерлерге су беру және тарату технологиялары кеңінен қолданылады</w:t>
      </w:r>
      <w:r w:rsidR="00885AD4">
        <w:rPr>
          <w:rStyle w:val="jlqj4b"/>
          <w:sz w:val="28"/>
          <w:szCs w:val="28"/>
          <w:lang w:val="kk-KZ"/>
        </w:rPr>
        <w:t xml:space="preserve"> </w:t>
      </w:r>
      <w:r w:rsidR="00885AD4" w:rsidRPr="00FE1372">
        <w:rPr>
          <w:rFonts w:eastAsia="Calibri"/>
          <w:sz w:val="28"/>
          <w:szCs w:val="28"/>
          <w:lang w:val="kk-KZ"/>
        </w:rPr>
        <w:t>[</w:t>
      </w:r>
      <w:r w:rsidR="00885AD4">
        <w:rPr>
          <w:rFonts w:eastAsia="Calibri"/>
          <w:sz w:val="28"/>
          <w:szCs w:val="28"/>
          <w:lang w:val="kk-KZ"/>
        </w:rPr>
        <w:t>79</w:t>
      </w:r>
      <w:r w:rsidR="00885AD4" w:rsidRPr="00FE1372">
        <w:rPr>
          <w:rFonts w:eastAsia="Calibri"/>
          <w:sz w:val="28"/>
          <w:szCs w:val="28"/>
          <w:lang w:val="kk-KZ"/>
        </w:rPr>
        <w:t>]</w:t>
      </w:r>
      <w:r w:rsidR="00885AD4" w:rsidRPr="004D24D3">
        <w:rPr>
          <w:rFonts w:eastAsia="Calibri"/>
          <w:sz w:val="28"/>
          <w:szCs w:val="28"/>
          <w:lang w:val="kk-KZ"/>
        </w:rPr>
        <w:t>.</w:t>
      </w:r>
      <w:r w:rsidRPr="00520DB2">
        <w:rPr>
          <w:rStyle w:val="jlqj4b"/>
          <w:sz w:val="28"/>
          <w:szCs w:val="28"/>
          <w:lang w:val="kk-KZ"/>
        </w:rPr>
        <w:t xml:space="preserve"> </w:t>
      </w:r>
    </w:p>
    <w:p w:rsidR="00885AD4" w:rsidRDefault="00885AD4" w:rsidP="00885AD4">
      <w:pPr>
        <w:ind w:firstLine="567"/>
        <w:jc w:val="both"/>
        <w:rPr>
          <w:color w:val="000000"/>
          <w:sz w:val="28"/>
          <w:szCs w:val="23"/>
          <w:shd w:val="clear" w:color="auto" w:fill="FFFFFF"/>
          <w:lang w:val="kk-KZ"/>
        </w:rPr>
      </w:pPr>
      <w:r w:rsidRPr="00885AD4">
        <w:rPr>
          <w:color w:val="000000"/>
          <w:sz w:val="28"/>
          <w:szCs w:val="23"/>
          <w:shd w:val="clear" w:color="auto" w:fill="FFFFFF"/>
          <w:lang w:val="kk-KZ"/>
        </w:rPr>
        <w:t xml:space="preserve">4 облыстық маңызы бар қала, 15 аудан және 23 аудандық маңызы бар қала, кент, ауылдық округтерде </w:t>
      </w:r>
      <w:r>
        <w:rPr>
          <w:color w:val="000000"/>
          <w:sz w:val="28"/>
          <w:szCs w:val="23"/>
          <w:shd w:val="clear" w:color="auto" w:fill="FFFFFF"/>
          <w:lang w:val="kk-KZ"/>
        </w:rPr>
        <w:t>Аса</w:t>
      </w:r>
      <w:r w:rsidRPr="00885AD4">
        <w:rPr>
          <w:color w:val="000000"/>
          <w:sz w:val="28"/>
          <w:szCs w:val="23"/>
          <w:shd w:val="clear" w:color="auto" w:fill="FFFFFF"/>
          <w:lang w:val="kk-KZ"/>
        </w:rPr>
        <w:t xml:space="preserve"> кеңселері ашылды. Бұл жұмыстар сәтті жүзеге асырылды деуге болады. Қазіргі таңда барлық кеңселер азаматтарға «бір терезе» қағидаты бойынша қызмет көрсетеді», - дейді ШҚО әкімі аппаратының №4 Үлгілік базалық бағыты бойынша жоба әкімшісі Думан Кенжеғазин. </w:t>
      </w:r>
    </w:p>
    <w:p w:rsidR="00885AD4" w:rsidRDefault="00885AD4" w:rsidP="00885AD4">
      <w:pPr>
        <w:ind w:firstLine="567"/>
        <w:jc w:val="both"/>
        <w:rPr>
          <w:color w:val="000000"/>
          <w:sz w:val="28"/>
          <w:szCs w:val="23"/>
          <w:shd w:val="clear" w:color="auto" w:fill="FFFFFF"/>
          <w:lang w:val="kk-KZ"/>
        </w:rPr>
      </w:pPr>
      <w:r w:rsidRPr="00885AD4">
        <w:rPr>
          <w:color w:val="000000"/>
          <w:sz w:val="28"/>
          <w:szCs w:val="23"/>
          <w:shd w:val="clear" w:color="auto" w:fill="FFFFFF"/>
          <w:lang w:val="kk-KZ"/>
        </w:rPr>
        <w:t xml:space="preserve">Облыстағы барлық қала, аудандарда әкімдердің сыбайлас жемқорлық мәселелері бойынша штаттан тыс кеңесшілері тағайындалып, тұрғындармен байланыс күшейтілді. Осы уақытқа дейін түрлі салалар бойынша жемқорлықтың алдын алуға бағытталған 3,5 мыңға жуық қоғамдық мониторинг жүргізді. Оның қорытындысы бойынша жауапты мемлекеттік органдарға 3 мыңнан астам ұсыныстар берілген. Бүгінгі таңда бұл ұсыныстардың 93%-тен астамы орындалды. </w:t>
      </w:r>
    </w:p>
    <w:p w:rsidR="001F48D9" w:rsidRPr="001F48D9" w:rsidRDefault="001F48D9" w:rsidP="001F48D9">
      <w:pPr>
        <w:pStyle w:val="af7"/>
        <w:spacing w:before="0" w:beforeAutospacing="0" w:after="0" w:afterAutospacing="0"/>
        <w:ind w:firstLine="567"/>
        <w:jc w:val="both"/>
        <w:rPr>
          <w:color w:val="000000"/>
          <w:sz w:val="28"/>
          <w:szCs w:val="28"/>
        </w:rPr>
      </w:pPr>
      <w:r w:rsidRPr="001F48D9">
        <w:rPr>
          <w:color w:val="000000"/>
          <w:sz w:val="28"/>
          <w:szCs w:val="28"/>
          <w:lang w:val="kk-KZ"/>
        </w:rPr>
        <w:t>Жамбыл</w:t>
      </w:r>
      <w:r w:rsidRPr="001F48D9">
        <w:rPr>
          <w:color w:val="000000"/>
          <w:sz w:val="28"/>
          <w:szCs w:val="28"/>
        </w:rPr>
        <w:t xml:space="preserve"> облысында 2022 жылдың вегетациялық кезеңінде егіс алқабы 6763 гектарға артады. Бұл туралы өңірге жұмыс сапары барысында "Қазсушар" РМК бас директоры Алтай Елжасов мәлімдеді, деп хабарлайды кәсіпорынға сілтеме жасап. </w:t>
      </w:r>
    </w:p>
    <w:p w:rsidR="001F48D9" w:rsidRPr="001F48D9" w:rsidRDefault="001F48D9" w:rsidP="001F48D9">
      <w:pPr>
        <w:pStyle w:val="af7"/>
        <w:spacing w:before="0" w:beforeAutospacing="0" w:after="0" w:afterAutospacing="0"/>
        <w:ind w:firstLine="567"/>
        <w:jc w:val="both"/>
        <w:rPr>
          <w:color w:val="000000"/>
          <w:sz w:val="28"/>
          <w:szCs w:val="28"/>
        </w:rPr>
      </w:pPr>
      <w:r w:rsidRPr="001F48D9">
        <w:rPr>
          <w:color w:val="000000"/>
          <w:sz w:val="28"/>
          <w:szCs w:val="28"/>
        </w:rPr>
        <w:t>Өңірге сапары барысында ирригациялық құрылыстар құрылысының барысымен танысты. Облыстың Май ауданында «Қазсушар» РМК салынып жатқан екі объекті орналасқан. Майтүбек ауылдық округінде 1200 га алқаптағы суару жүйесінің құрылыс жұмыстары келесі жылы аяқталатын болады. Қаратерек ауылдық округінде 4500 га алқаптағы ирригациялық жүйені қайта жаңартуды 2022 жылдың соңына дейін аяқтау жоспарланып отыр. </w:t>
      </w:r>
    </w:p>
    <w:p w:rsidR="001F48D9" w:rsidRDefault="001F48D9" w:rsidP="001F48D9">
      <w:pPr>
        <w:pStyle w:val="af7"/>
        <w:spacing w:before="0" w:beforeAutospacing="0" w:after="0" w:afterAutospacing="0"/>
        <w:ind w:firstLine="567"/>
        <w:jc w:val="both"/>
        <w:rPr>
          <w:color w:val="000000"/>
          <w:sz w:val="28"/>
          <w:szCs w:val="28"/>
        </w:rPr>
      </w:pPr>
      <w:r w:rsidRPr="001F48D9">
        <w:rPr>
          <w:color w:val="000000"/>
          <w:sz w:val="28"/>
          <w:szCs w:val="28"/>
        </w:rPr>
        <w:t xml:space="preserve">Жұмыс сапарының соңында бас директор филиал басшыларына бірқатар ескертулер жасап, тапсырмалар берді. </w:t>
      </w:r>
      <w:r>
        <w:rPr>
          <w:color w:val="000000"/>
          <w:sz w:val="28"/>
          <w:szCs w:val="28"/>
        </w:rPr>
        <w:t>Аса облысы</w:t>
      </w:r>
      <w:r w:rsidRPr="001F48D9">
        <w:rPr>
          <w:color w:val="000000"/>
          <w:sz w:val="28"/>
          <w:szCs w:val="28"/>
        </w:rPr>
        <w:t xml:space="preserve"> облысы филиалының басшысы Жұмағелді Қожановқа барлық қажетті материалдарды сатып алуды аяқтау және автомобиль және темір жол құбыр желісін орнату жұмыстарын жалғастыру, келесі вегетациялық кезең басталғанға дейін суару алаңын 400 га ұлғайту тапсырылды. </w:t>
      </w:r>
    </w:p>
    <w:p w:rsidR="001F48D9" w:rsidRPr="001F48D9" w:rsidRDefault="001F48D9" w:rsidP="001F48D9">
      <w:pPr>
        <w:pStyle w:val="af7"/>
        <w:spacing w:before="0" w:beforeAutospacing="0" w:after="0" w:afterAutospacing="0"/>
        <w:ind w:firstLine="567"/>
        <w:jc w:val="both"/>
        <w:rPr>
          <w:color w:val="000000"/>
          <w:sz w:val="28"/>
          <w:szCs w:val="28"/>
        </w:rPr>
      </w:pPr>
      <w:r w:rsidRPr="001F48D9">
        <w:rPr>
          <w:color w:val="000000"/>
          <w:sz w:val="28"/>
          <w:szCs w:val="28"/>
        </w:rPr>
        <w:t xml:space="preserve">Саят Құдайбергеновке жыл соңына дейін электрмен жабдықтау жұмыстарын аяқтап, понтонды дайындау тапсырылды. Келесі жылдың вегетациялық кезеңіне дейін филиал </w:t>
      </w:r>
      <w:r>
        <w:rPr>
          <w:color w:val="000000"/>
          <w:sz w:val="28"/>
          <w:szCs w:val="28"/>
        </w:rPr>
        <w:t>Аса облысы</w:t>
      </w:r>
      <w:r w:rsidRPr="001F48D9">
        <w:rPr>
          <w:color w:val="000000"/>
          <w:sz w:val="28"/>
          <w:szCs w:val="28"/>
        </w:rPr>
        <w:t xml:space="preserve"> облысындағы суармалы жер көлемін тағы 1350 гектарға ұлғайтуы қажет. Ағымдағы жылдың соңына қарай Шығыс Қазақстан филиалы электрмен жабдықтау, понтон салу, құбырларды сатып алу және т. б. бойынша материалдар мен жабдықтарды сатып алу бойынша барлық конкурстық рәсімдерді аяқтауы тиіс. ҚМЖ-ны аяқтау 2022 жылдың соңына жоспарланған.</w:t>
      </w:r>
    </w:p>
    <w:p w:rsidR="00885AD4" w:rsidRPr="00885AD4" w:rsidRDefault="00885AD4" w:rsidP="00885AD4">
      <w:pPr>
        <w:ind w:firstLine="567"/>
        <w:jc w:val="both"/>
        <w:rPr>
          <w:sz w:val="32"/>
          <w:lang w:val="kk-KZ"/>
        </w:rPr>
      </w:pPr>
      <w:r w:rsidRPr="00885AD4">
        <w:rPr>
          <w:color w:val="000000"/>
          <w:sz w:val="28"/>
          <w:szCs w:val="23"/>
          <w:shd w:val="clear" w:color="auto" w:fill="FFFFFF"/>
          <w:lang w:val="kk-KZ"/>
        </w:rPr>
        <w:t xml:space="preserve">Облыс бойынша </w:t>
      </w:r>
      <w:r w:rsidR="00BD67D6">
        <w:rPr>
          <w:color w:val="000000"/>
          <w:sz w:val="28"/>
          <w:szCs w:val="23"/>
          <w:shd w:val="clear" w:color="auto" w:fill="FFFFFF"/>
          <w:lang w:val="kk-KZ"/>
        </w:rPr>
        <w:t xml:space="preserve"> суару технологиясы</w:t>
      </w:r>
      <w:r w:rsidRPr="00885AD4">
        <w:rPr>
          <w:color w:val="000000"/>
          <w:sz w:val="28"/>
          <w:szCs w:val="23"/>
          <w:shd w:val="clear" w:color="auto" w:fill="FFFFFF"/>
          <w:lang w:val="kk-KZ"/>
        </w:rPr>
        <w:t xml:space="preserve"> қалыптастыру және профилактикалық шаралар жүргізу үшін 182 мемлекеттік мекеменің ұжымымен және 89 елді мекен халқымен кездесулер ұйымдастырылған. «Шығыс - Адалдық алаңы» жобалық кеңсесі 2019 жылы құрылған. Ендігі кезекте жұмысын тоқтатып, </w:t>
      </w:r>
      <w:r>
        <w:rPr>
          <w:rStyle w:val="jlqj4b"/>
          <w:sz w:val="28"/>
          <w:szCs w:val="28"/>
          <w:lang w:val="kk-KZ"/>
        </w:rPr>
        <w:t>(3</w:t>
      </w:r>
      <w:r w:rsidRPr="00520DB2">
        <w:rPr>
          <w:rStyle w:val="jlqj4b"/>
          <w:sz w:val="28"/>
          <w:szCs w:val="28"/>
          <w:lang w:val="kk-KZ"/>
        </w:rPr>
        <w:t xml:space="preserve">-сурет) </w:t>
      </w:r>
      <w:r w:rsidRPr="00885AD4">
        <w:rPr>
          <w:color w:val="000000"/>
          <w:sz w:val="28"/>
          <w:szCs w:val="23"/>
          <w:shd w:val="clear" w:color="auto" w:fill="FFFFFF"/>
          <w:lang w:val="kk-KZ"/>
        </w:rPr>
        <w:t>қызметін жобалық басқарудың үлгілік базалық бағытына сәйкес жалғастырады</w:t>
      </w:r>
      <w:r w:rsidRPr="00FE1372">
        <w:rPr>
          <w:rFonts w:eastAsia="Calibri"/>
          <w:sz w:val="28"/>
          <w:szCs w:val="28"/>
          <w:lang w:val="kk-KZ"/>
        </w:rPr>
        <w:t>[</w:t>
      </w:r>
      <w:r>
        <w:rPr>
          <w:rFonts w:eastAsia="Calibri"/>
          <w:sz w:val="28"/>
          <w:szCs w:val="28"/>
          <w:lang w:val="kk-KZ"/>
        </w:rPr>
        <w:t>80</w:t>
      </w:r>
      <w:r w:rsidRPr="00FE1372">
        <w:rPr>
          <w:rFonts w:eastAsia="Calibri"/>
          <w:sz w:val="28"/>
          <w:szCs w:val="28"/>
          <w:lang w:val="kk-KZ"/>
        </w:rPr>
        <w:t>]</w:t>
      </w:r>
      <w:r w:rsidRPr="004D24D3">
        <w:rPr>
          <w:rFonts w:eastAsia="Calibri"/>
          <w:sz w:val="28"/>
          <w:szCs w:val="28"/>
          <w:lang w:val="kk-KZ"/>
        </w:rPr>
        <w:t>.</w:t>
      </w:r>
    </w:p>
    <w:p w:rsidR="00885AD4" w:rsidRPr="00885AD4" w:rsidRDefault="00885AD4" w:rsidP="00885AD4">
      <w:pPr>
        <w:ind w:firstLine="567"/>
        <w:jc w:val="both"/>
        <w:rPr>
          <w:rStyle w:val="jlqj4b"/>
          <w:sz w:val="36"/>
          <w:szCs w:val="28"/>
          <w:lang w:val="x-none"/>
        </w:rPr>
      </w:pPr>
    </w:p>
    <w:p w:rsidR="00B92C96" w:rsidRPr="00520DB2" w:rsidRDefault="00DD1853" w:rsidP="00B92C96">
      <w:pPr>
        <w:ind w:firstLine="680"/>
        <w:jc w:val="both"/>
        <w:rPr>
          <w:rStyle w:val="jlqj4b"/>
          <w:sz w:val="28"/>
          <w:szCs w:val="28"/>
          <w:lang w:val="kk-KZ"/>
        </w:rPr>
      </w:pPr>
      <w:r>
        <w:rPr>
          <w:rStyle w:val="jlqj4b"/>
          <w:sz w:val="28"/>
          <w:szCs w:val="28"/>
          <w:lang w:val="kk-KZ"/>
        </w:rPr>
        <w:t xml:space="preserve"> </w:t>
      </w:r>
    </w:p>
    <w:p w:rsidR="00B92C96" w:rsidRPr="00520DB2" w:rsidRDefault="00B35923" w:rsidP="00B92C96">
      <w:pPr>
        <w:ind w:firstLine="680"/>
        <w:jc w:val="both"/>
        <w:rPr>
          <w:sz w:val="28"/>
          <w:szCs w:val="28"/>
        </w:rPr>
      </w:pPr>
      <w:r w:rsidRPr="00520DB2">
        <w:rPr>
          <w:noProof/>
          <w:sz w:val="28"/>
          <w:szCs w:val="28"/>
        </w:rPr>
        <w:drawing>
          <wp:inline distT="0" distB="0" distL="0" distR="0" wp14:anchorId="4E7C4D99" wp14:editId="11B9BF27">
            <wp:extent cx="5133975" cy="1584960"/>
            <wp:effectExtent l="0" t="0" r="0" b="0"/>
            <wp:docPr id="131"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133975" cy="1584960"/>
                    </a:xfrm>
                    <a:prstGeom prst="rect">
                      <a:avLst/>
                    </a:prstGeom>
                    <a:noFill/>
                    <a:ln>
                      <a:noFill/>
                    </a:ln>
                  </pic:spPr>
                </pic:pic>
              </a:graphicData>
            </a:graphic>
          </wp:inline>
        </w:drawing>
      </w:r>
    </w:p>
    <w:p w:rsidR="00B92C96" w:rsidRPr="00520DB2" w:rsidRDefault="00B92C96" w:rsidP="00885AD4">
      <w:pPr>
        <w:ind w:firstLine="680"/>
        <w:jc w:val="center"/>
        <w:rPr>
          <w:sz w:val="28"/>
          <w:szCs w:val="28"/>
        </w:rPr>
      </w:pPr>
      <w:r w:rsidRPr="00520DB2">
        <w:rPr>
          <w:sz w:val="28"/>
          <w:szCs w:val="28"/>
        </w:rPr>
        <w:t>А-</w:t>
      </w:r>
      <w:r w:rsidRPr="00520DB2">
        <w:rPr>
          <w:sz w:val="28"/>
          <w:szCs w:val="28"/>
          <w:lang w:val="kk-KZ"/>
        </w:rPr>
        <w:t>дөңгелек тесігі бар суару қалқаны</w:t>
      </w:r>
      <w:r w:rsidRPr="00520DB2">
        <w:rPr>
          <w:sz w:val="28"/>
          <w:szCs w:val="28"/>
        </w:rPr>
        <w:t>; Б</w:t>
      </w:r>
      <w:r w:rsidRPr="00520DB2">
        <w:rPr>
          <w:sz w:val="28"/>
          <w:szCs w:val="28"/>
          <w:lang w:val="kk-KZ"/>
        </w:rPr>
        <w:t xml:space="preserve"> </w:t>
      </w:r>
      <w:r w:rsidRPr="00520DB2">
        <w:rPr>
          <w:sz w:val="28"/>
          <w:szCs w:val="28"/>
        </w:rPr>
        <w:t>- 90</w:t>
      </w:r>
      <w:r w:rsidRPr="00520DB2">
        <w:rPr>
          <w:sz w:val="28"/>
          <w:szCs w:val="28"/>
          <w:vertAlign w:val="superscript"/>
        </w:rPr>
        <w:t>0</w:t>
      </w:r>
      <w:r w:rsidRPr="00520DB2">
        <w:rPr>
          <w:sz w:val="28"/>
          <w:szCs w:val="28"/>
          <w:vertAlign w:val="superscript"/>
          <w:lang w:val="kk-KZ"/>
        </w:rPr>
        <w:t xml:space="preserve"> </w:t>
      </w:r>
      <w:r w:rsidRPr="00520DB2">
        <w:rPr>
          <w:rStyle w:val="jlqj4b"/>
          <w:sz w:val="28"/>
          <w:szCs w:val="28"/>
          <w:lang w:val="kk-KZ"/>
        </w:rPr>
        <w:t>бұрышы бар үшбұрышты саңылауы бар қалқан</w:t>
      </w:r>
      <w:r w:rsidRPr="00520DB2">
        <w:rPr>
          <w:sz w:val="28"/>
          <w:szCs w:val="28"/>
        </w:rPr>
        <w:t xml:space="preserve">; В- 45 </w:t>
      </w:r>
      <w:r w:rsidRPr="00520DB2">
        <w:rPr>
          <w:sz w:val="28"/>
          <w:szCs w:val="28"/>
          <w:vertAlign w:val="superscript"/>
        </w:rPr>
        <w:t>0</w:t>
      </w:r>
      <w:r w:rsidRPr="00520DB2">
        <w:rPr>
          <w:sz w:val="28"/>
          <w:szCs w:val="28"/>
          <w:lang w:val="kk-KZ"/>
        </w:rPr>
        <w:t xml:space="preserve"> </w:t>
      </w:r>
      <w:r w:rsidRPr="00520DB2">
        <w:rPr>
          <w:rStyle w:val="jlqj4b"/>
          <w:sz w:val="28"/>
          <w:szCs w:val="28"/>
          <w:lang w:val="kk-KZ"/>
        </w:rPr>
        <w:t>кесілген бұрышы бар үшбұрышты саңылауы бар қалқан</w:t>
      </w:r>
    </w:p>
    <w:p w:rsidR="00B92C96" w:rsidRPr="00520DB2" w:rsidRDefault="00B92C96" w:rsidP="00B92C96">
      <w:pPr>
        <w:ind w:firstLine="680"/>
        <w:jc w:val="center"/>
        <w:rPr>
          <w:sz w:val="28"/>
          <w:szCs w:val="28"/>
        </w:rPr>
      </w:pPr>
    </w:p>
    <w:p w:rsidR="00B92C96" w:rsidRPr="00520DB2" w:rsidRDefault="00B92C96" w:rsidP="00B92C96">
      <w:pPr>
        <w:ind w:firstLine="680"/>
        <w:jc w:val="center"/>
        <w:rPr>
          <w:sz w:val="28"/>
          <w:szCs w:val="28"/>
          <w:lang w:val="kk-KZ"/>
        </w:rPr>
      </w:pPr>
      <w:r w:rsidRPr="00520DB2">
        <w:rPr>
          <w:sz w:val="28"/>
          <w:szCs w:val="28"/>
          <w:lang w:val="kk-KZ"/>
        </w:rPr>
        <w:t>Сурет</w:t>
      </w:r>
      <w:r w:rsidRPr="00520DB2">
        <w:rPr>
          <w:sz w:val="28"/>
          <w:szCs w:val="28"/>
        </w:rPr>
        <w:t xml:space="preserve"> </w:t>
      </w:r>
      <w:r w:rsidR="00885AD4">
        <w:rPr>
          <w:sz w:val="28"/>
          <w:szCs w:val="28"/>
          <w:lang w:val="kk-KZ"/>
        </w:rPr>
        <w:t>3</w:t>
      </w:r>
      <w:r w:rsidRPr="00520DB2">
        <w:rPr>
          <w:sz w:val="28"/>
          <w:szCs w:val="28"/>
        </w:rPr>
        <w:t xml:space="preserve"> –</w:t>
      </w:r>
      <w:r w:rsidRPr="00520DB2">
        <w:rPr>
          <w:sz w:val="28"/>
          <w:szCs w:val="28"/>
          <w:lang w:val="kk-KZ"/>
        </w:rPr>
        <w:t xml:space="preserve"> Жүйектерде суды есепке алу алу үшін қолданылатын су өлшегіш қалқандардың конструкциясы</w:t>
      </w:r>
      <w:r w:rsidR="00885AD4">
        <w:rPr>
          <w:sz w:val="28"/>
          <w:szCs w:val="28"/>
          <w:lang w:val="kk-KZ"/>
        </w:rPr>
        <w:t xml:space="preserve"> </w:t>
      </w:r>
      <w:r w:rsidR="00885AD4" w:rsidRPr="00FE1372">
        <w:rPr>
          <w:rFonts w:eastAsia="Calibri"/>
          <w:sz w:val="28"/>
          <w:szCs w:val="28"/>
          <w:lang w:val="kk-KZ"/>
        </w:rPr>
        <w:t>[</w:t>
      </w:r>
      <w:r w:rsidR="00885AD4">
        <w:rPr>
          <w:rFonts w:eastAsia="Calibri"/>
          <w:sz w:val="28"/>
          <w:szCs w:val="28"/>
          <w:lang w:val="kk-KZ"/>
        </w:rPr>
        <w:t>80, б. 18</w:t>
      </w:r>
      <w:r w:rsidR="00885AD4" w:rsidRPr="00FE1372">
        <w:rPr>
          <w:rFonts w:eastAsia="Calibri"/>
          <w:sz w:val="28"/>
          <w:szCs w:val="28"/>
          <w:lang w:val="kk-KZ"/>
        </w:rPr>
        <w:t>]</w:t>
      </w:r>
      <w:r w:rsidR="00885AD4" w:rsidRPr="004D24D3">
        <w:rPr>
          <w:rFonts w:eastAsia="Calibri"/>
          <w:sz w:val="28"/>
          <w:szCs w:val="28"/>
          <w:lang w:val="kk-KZ"/>
        </w:rPr>
        <w:t>.</w:t>
      </w:r>
    </w:p>
    <w:p w:rsidR="009310DE" w:rsidRDefault="00277583" w:rsidP="009310DE">
      <w:pPr>
        <w:ind w:firstLine="709"/>
        <w:jc w:val="both"/>
        <w:rPr>
          <w:b/>
          <w:sz w:val="28"/>
          <w:szCs w:val="28"/>
          <w:lang w:val="kk-KZ"/>
        </w:rPr>
      </w:pPr>
      <w:r w:rsidRPr="00277583">
        <w:rPr>
          <w:sz w:val="28"/>
          <w:szCs w:val="28"/>
          <w:lang w:val="kk-KZ"/>
        </w:rPr>
        <w:t xml:space="preserve">   </w:t>
      </w:r>
      <w:r w:rsidR="009310DE" w:rsidRPr="009310DE">
        <w:rPr>
          <w:b/>
          <w:sz w:val="28"/>
          <w:szCs w:val="28"/>
          <w:lang w:val="kk-KZ"/>
        </w:rPr>
        <w:t>4.</w:t>
      </w:r>
      <w:r w:rsidR="003360F9">
        <w:rPr>
          <w:b/>
          <w:sz w:val="28"/>
          <w:szCs w:val="28"/>
          <w:lang w:val="kk-KZ"/>
        </w:rPr>
        <w:t>5</w:t>
      </w:r>
      <w:r w:rsidR="009310DE" w:rsidRPr="009310DE">
        <w:rPr>
          <w:b/>
          <w:sz w:val="28"/>
          <w:szCs w:val="28"/>
          <w:lang w:val="kk-KZ"/>
        </w:rPr>
        <w:t xml:space="preserve">  Жүйектеп және жүйек ара суару кезіндегі су балансы</w:t>
      </w:r>
    </w:p>
    <w:p w:rsidR="00F54DB1" w:rsidRPr="009310DE" w:rsidRDefault="00F54DB1" w:rsidP="009310DE">
      <w:pPr>
        <w:ind w:firstLine="709"/>
        <w:jc w:val="both"/>
        <w:rPr>
          <w:b/>
          <w:sz w:val="28"/>
          <w:szCs w:val="28"/>
          <w:lang w:val="kk-KZ"/>
        </w:rPr>
      </w:pPr>
    </w:p>
    <w:p w:rsidR="00277583" w:rsidRDefault="009310DE" w:rsidP="009310DE">
      <w:pPr>
        <w:ind w:firstLine="709"/>
        <w:jc w:val="both"/>
        <w:rPr>
          <w:sz w:val="28"/>
          <w:szCs w:val="28"/>
          <w:lang w:val="kk-KZ"/>
        </w:rPr>
      </w:pPr>
      <w:r w:rsidRPr="009310DE">
        <w:rPr>
          <w:b/>
          <w:sz w:val="28"/>
          <w:szCs w:val="28"/>
          <w:lang w:val="kk-KZ"/>
        </w:rPr>
        <w:t xml:space="preserve"> </w:t>
      </w:r>
      <w:r w:rsidRPr="009310DE">
        <w:rPr>
          <w:sz w:val="28"/>
          <w:szCs w:val="28"/>
          <w:lang w:val="kk-KZ"/>
        </w:rPr>
        <w:t>Тәжірибелік мәліметтерді жалпылау көрсеткендей, жалпы және таза суару мөлшерлемелерінің м</w:t>
      </w:r>
      <w:r w:rsidR="00337E76">
        <w:rPr>
          <w:sz w:val="28"/>
          <w:szCs w:val="28"/>
          <w:lang w:val="kk-KZ"/>
        </w:rPr>
        <w:t>өлшері жалпы су тұтынудан аз</w:t>
      </w:r>
      <w:r w:rsidR="00C62A46">
        <w:rPr>
          <w:sz w:val="28"/>
          <w:szCs w:val="28"/>
          <w:lang w:val="kk-KZ"/>
        </w:rPr>
        <w:t>.</w:t>
      </w:r>
      <w:r w:rsidRPr="009310DE">
        <w:rPr>
          <w:sz w:val="28"/>
          <w:szCs w:val="28"/>
          <w:lang w:val="kk-KZ"/>
        </w:rPr>
        <w:t xml:space="preserve"> Су балансын талдау көрсеткендей, жүйекпен суару судың шығынын арттырады, оның шығыны 2100 м</w:t>
      </w:r>
      <w:r w:rsidRPr="00337E76">
        <w:rPr>
          <w:sz w:val="28"/>
          <w:szCs w:val="28"/>
          <w:vertAlign w:val="superscript"/>
          <w:lang w:val="kk-KZ"/>
        </w:rPr>
        <w:t>3</w:t>
      </w:r>
      <w:r w:rsidR="00C62A46">
        <w:rPr>
          <w:sz w:val="28"/>
          <w:szCs w:val="28"/>
          <w:lang w:val="kk-KZ"/>
        </w:rPr>
        <w:t xml:space="preserve">/га </w:t>
      </w:r>
      <w:r w:rsidR="00C62A46" w:rsidRPr="00CD7167">
        <w:rPr>
          <w:sz w:val="28"/>
          <w:szCs w:val="28"/>
          <w:lang w:val="kk-KZ"/>
        </w:rPr>
        <w:t>[7</w:t>
      </w:r>
      <w:r w:rsidR="00C62A46">
        <w:rPr>
          <w:sz w:val="28"/>
          <w:szCs w:val="28"/>
          <w:lang w:val="kk-KZ"/>
        </w:rPr>
        <w:t>8</w:t>
      </w:r>
      <w:r w:rsidR="00C62A46" w:rsidRPr="00CD7167">
        <w:rPr>
          <w:sz w:val="28"/>
          <w:szCs w:val="28"/>
          <w:lang w:val="kk-KZ"/>
        </w:rPr>
        <w:t>]</w:t>
      </w:r>
      <w:r w:rsidR="00C62A46" w:rsidRPr="00277583">
        <w:rPr>
          <w:sz w:val="28"/>
          <w:szCs w:val="28"/>
          <w:lang w:val="kk-KZ"/>
        </w:rPr>
        <w:t xml:space="preserve">.    </w:t>
      </w:r>
    </w:p>
    <w:p w:rsidR="00C62A46" w:rsidRDefault="00C62A46" w:rsidP="00C62A46">
      <w:pPr>
        <w:pStyle w:val="af7"/>
        <w:spacing w:before="0" w:beforeAutospacing="0" w:after="0" w:afterAutospacing="0"/>
        <w:ind w:firstLine="567"/>
        <w:jc w:val="both"/>
        <w:rPr>
          <w:sz w:val="28"/>
          <w:szCs w:val="28"/>
        </w:rPr>
      </w:pPr>
      <w:r w:rsidRPr="00C62A46">
        <w:rPr>
          <w:sz w:val="28"/>
          <w:szCs w:val="28"/>
        </w:rPr>
        <w:t>Ғылымда шекара жоқ қой. Қарап, салыстырып отырамын. Ресейлік ғалымдар көбіне оқуға, жұмыс істеуге шетелге кетіп жатады. Қазақстанда мемлекеттен арнайы ақша бөліп оқытатын «Болашақ» бағдарламасы бар. Сол бағдарламамен АҚШ-қа магистратура мен докторантурада оқуға жыл са</w:t>
      </w:r>
      <w:r w:rsidRPr="00C62A46">
        <w:rPr>
          <w:sz w:val="28"/>
          <w:szCs w:val="28"/>
        </w:rPr>
        <w:softHyphen/>
        <w:t xml:space="preserve">йын қаншама жас келеді. Мен олардың әлеуетін көріп қайран қаламын. Өйткені осы бағдарламамен оқығандар елге барып жұмыс істеуге міндетті екен, бұл – өте орынды. </w:t>
      </w:r>
    </w:p>
    <w:p w:rsidR="00C62A46" w:rsidRPr="00C62A46" w:rsidRDefault="00C62A46" w:rsidP="00C62A46">
      <w:pPr>
        <w:pStyle w:val="af7"/>
        <w:spacing w:before="0" w:beforeAutospacing="0" w:after="0" w:afterAutospacing="0"/>
        <w:ind w:firstLine="567"/>
        <w:jc w:val="both"/>
        <w:rPr>
          <w:sz w:val="28"/>
          <w:szCs w:val="28"/>
        </w:rPr>
      </w:pPr>
      <w:r w:rsidRPr="00C62A46">
        <w:rPr>
          <w:sz w:val="28"/>
          <w:szCs w:val="28"/>
        </w:rPr>
        <w:t>Посткеңестік елдердегі ең бір тиімді бағдарламаға айналып отыр. Дамыған елдердің білімін алған жастар Қазақстанды қалайда басқа деңгейге шығарады. Соның бір дәлелі – өзіңіз айтқан экспресс-тесті. Ковид өршіді, Қазақстан үшін алаңдадым. Бізде онсыз да көп халық тұрмайды, өлім-жітім көбейсе, тіпті ауыр. Тестіге қажетті ақуызды өзім жіберген жоқпын, мұнда шетелдегі қаншама биолог-ғалымның еңбегі бар. Мен алыс</w:t>
      </w:r>
      <w:r w:rsidRPr="00C62A46">
        <w:rPr>
          <w:sz w:val="28"/>
          <w:szCs w:val="28"/>
        </w:rPr>
        <w:softHyphen/>
        <w:t>та болсам да, басқа елде 30-40 жыл өмір сүрсем де, жан дүнием, жүрегім – Қазақстанда. Елім үшін қолымнан не келсе, соның бәрін істегім келеді.</w:t>
      </w:r>
    </w:p>
    <w:p w:rsidR="00C62A46" w:rsidRDefault="00C62A46" w:rsidP="00C62A46">
      <w:pPr>
        <w:pStyle w:val="af7"/>
        <w:spacing w:before="0" w:beforeAutospacing="0" w:after="0" w:afterAutospacing="0"/>
        <w:ind w:firstLine="567"/>
        <w:jc w:val="both"/>
        <w:rPr>
          <w:sz w:val="28"/>
          <w:szCs w:val="28"/>
        </w:rPr>
      </w:pPr>
      <w:r w:rsidRPr="00C62A46">
        <w:rPr>
          <w:sz w:val="28"/>
          <w:szCs w:val="28"/>
        </w:rPr>
        <w:t xml:space="preserve"> Елге оралар едім. Мен шетелдерде, әлемдегі мықты, беделді ұйымдарда 15-20 жыл еңбек етіп, елге кеткен ғалым отандастарымды білемін. Мен олардың бұл азаматтық парызын ерлікке балаймын. Тек менің салам, бағытым бойынша Қазақстанда жұмыс жайы әзірге қиындау. Өйткені бағаналы жасушамен жүргізілетін зерттеулердің бюджеті тым көп, жылына 5 млн доллар болуы мүмкін. Әйтпесе лекция оқып, елде жұмыс істеуге болушы еді. Биология саласында оқитын студенттердің ғылыммен айналысуына, олардың шетелдік ғылыми ұйымдармен байланыс орнатуына, грант алуына себепкер болсам деймін. Шыны керек, Қазақстанда ғылымға қаржы аз бөлінеді. Біз бай елміз ғой. </w:t>
      </w:r>
    </w:p>
    <w:p w:rsidR="00C62A46" w:rsidRPr="00C62A46" w:rsidRDefault="00C62A46" w:rsidP="00C62A46">
      <w:pPr>
        <w:pStyle w:val="af7"/>
        <w:spacing w:before="0" w:beforeAutospacing="0" w:after="0" w:afterAutospacing="0"/>
        <w:ind w:firstLine="567"/>
        <w:jc w:val="both"/>
        <w:rPr>
          <w:sz w:val="28"/>
          <w:szCs w:val="28"/>
        </w:rPr>
      </w:pPr>
      <w:r w:rsidRPr="00C62A46">
        <w:rPr>
          <w:sz w:val="28"/>
          <w:szCs w:val="28"/>
        </w:rPr>
        <w:t>Ғылымға қаржы салуға болады. Өйткені бұл – еселеп қайтатын инвестиция. Мемлекет болашағымыз ғылымда екенін түсінуі керек. Мысалы, Тайвань мен Жапонияны қараңыз, бізбен салыстырғанда ресурсы аз, жері кішкентай. Бірақ қайда дамып кеткен, инновациямен айналысып отыр. Қалай? Себебі олар ғылымға қаржыны аямайды. Мемлекетті басқарып отырғандар өз жұмысымен «ауырса», «Қайтсем халқымды өркениетті елдің азаматы етемін?» деп күні-түні ізденсе, жауабын табады және соны істейді. Оған бізде әлеует деген жетіп артылады.</w:t>
      </w:r>
    </w:p>
    <w:p w:rsidR="00C62A46" w:rsidRDefault="00C62A46" w:rsidP="00C62A46">
      <w:pPr>
        <w:ind w:firstLine="567"/>
        <w:jc w:val="both"/>
        <w:rPr>
          <w:sz w:val="28"/>
          <w:szCs w:val="28"/>
          <w:lang w:val="kk-KZ"/>
        </w:rPr>
      </w:pPr>
    </w:p>
    <w:p w:rsidR="00295C59" w:rsidRDefault="00295C59" w:rsidP="00C62A46">
      <w:pPr>
        <w:ind w:firstLine="567"/>
        <w:jc w:val="both"/>
        <w:rPr>
          <w:sz w:val="28"/>
          <w:szCs w:val="28"/>
          <w:lang w:val="kk-KZ"/>
        </w:rPr>
      </w:pPr>
    </w:p>
    <w:p w:rsidR="00295C59" w:rsidRDefault="00295C59" w:rsidP="00C62A46">
      <w:pPr>
        <w:ind w:firstLine="567"/>
        <w:jc w:val="both"/>
        <w:rPr>
          <w:sz w:val="28"/>
          <w:szCs w:val="28"/>
          <w:lang w:val="kk-KZ"/>
        </w:rPr>
      </w:pPr>
    </w:p>
    <w:p w:rsidR="00295C59" w:rsidRPr="00C62A46" w:rsidRDefault="00295C59" w:rsidP="00C62A46">
      <w:pPr>
        <w:ind w:firstLine="567"/>
        <w:jc w:val="both"/>
        <w:rPr>
          <w:sz w:val="28"/>
          <w:szCs w:val="28"/>
          <w:lang w:val="kk-KZ"/>
        </w:rPr>
      </w:pPr>
    </w:p>
    <w:p w:rsidR="00805F7D" w:rsidRDefault="00805F7D" w:rsidP="00AC7233">
      <w:pPr>
        <w:ind w:firstLine="709"/>
        <w:jc w:val="both"/>
        <w:rPr>
          <w:rStyle w:val="jlqj4b"/>
          <w:sz w:val="28"/>
          <w:szCs w:val="28"/>
          <w:lang w:val="kk-KZ"/>
        </w:rPr>
      </w:pPr>
    </w:p>
    <w:p w:rsidR="00B65F45" w:rsidRPr="00776039" w:rsidRDefault="00B65F45" w:rsidP="007022C8">
      <w:pPr>
        <w:autoSpaceDE w:val="0"/>
        <w:autoSpaceDN w:val="0"/>
        <w:adjustRightInd w:val="0"/>
        <w:ind w:firstLine="720"/>
        <w:jc w:val="both"/>
        <w:rPr>
          <w:rStyle w:val="jlqj4b"/>
          <w:b/>
          <w:sz w:val="28"/>
          <w:szCs w:val="28"/>
          <w:lang w:val="kk-KZ"/>
        </w:rPr>
      </w:pPr>
      <w:r>
        <w:rPr>
          <w:rStyle w:val="jlqj4b"/>
          <w:b/>
          <w:sz w:val="28"/>
          <w:szCs w:val="28"/>
          <w:lang w:val="kk-KZ"/>
        </w:rPr>
        <w:t xml:space="preserve">5 </w:t>
      </w:r>
      <w:r w:rsidR="00BD67D6">
        <w:rPr>
          <w:rStyle w:val="jlqj4b"/>
          <w:b/>
          <w:sz w:val="28"/>
          <w:szCs w:val="28"/>
          <w:lang w:val="kk-KZ"/>
        </w:rPr>
        <w:t xml:space="preserve"> СУАРУ ТЕХНОЛОГИЯСЫ</w:t>
      </w:r>
      <w:r w:rsidR="00612235">
        <w:rPr>
          <w:rStyle w:val="jlqj4b"/>
          <w:b/>
          <w:sz w:val="28"/>
          <w:szCs w:val="28"/>
          <w:lang w:val="kk-KZ"/>
        </w:rPr>
        <w:t>НІҢ БАССЕЙНІНДЕГІ ЖЕР ҮСТІ СУЛАРЫН БАСҚАРУ ӘДІСТЕРІН</w:t>
      </w:r>
      <w:r w:rsidR="004D24D3">
        <w:rPr>
          <w:rStyle w:val="jlqj4b"/>
          <w:b/>
          <w:sz w:val="28"/>
          <w:szCs w:val="28"/>
          <w:lang w:val="kk-KZ"/>
        </w:rPr>
        <w:t>ІҢ ПАРАМЕТРЛЕРІН БЕЛГІЛЕУ ЖӘНЕ ЭКОНОМИКАЛЫҚ НЕГІЗДЕМЕСІ</w:t>
      </w:r>
    </w:p>
    <w:p w:rsidR="00776039" w:rsidRPr="00776039" w:rsidRDefault="00776039" w:rsidP="007022C8">
      <w:pPr>
        <w:autoSpaceDE w:val="0"/>
        <w:autoSpaceDN w:val="0"/>
        <w:adjustRightInd w:val="0"/>
        <w:ind w:firstLine="720"/>
        <w:jc w:val="both"/>
        <w:rPr>
          <w:rStyle w:val="jlqj4b"/>
          <w:b/>
          <w:sz w:val="28"/>
          <w:szCs w:val="28"/>
          <w:lang w:val="kk-KZ"/>
        </w:rPr>
      </w:pPr>
    </w:p>
    <w:p w:rsidR="0092750F" w:rsidRPr="00E73769" w:rsidRDefault="00860215" w:rsidP="002D1FE5">
      <w:pPr>
        <w:tabs>
          <w:tab w:val="left" w:pos="5979"/>
        </w:tabs>
        <w:jc w:val="both"/>
        <w:rPr>
          <w:rStyle w:val="jlqj4b"/>
          <w:b/>
          <w:sz w:val="28"/>
          <w:szCs w:val="28"/>
          <w:lang w:val="kk-KZ"/>
        </w:rPr>
      </w:pPr>
      <w:r>
        <w:rPr>
          <w:rStyle w:val="jlqj4b"/>
          <w:b/>
          <w:sz w:val="28"/>
          <w:szCs w:val="28"/>
          <w:lang w:val="kk-KZ"/>
        </w:rPr>
        <w:t xml:space="preserve">           </w:t>
      </w:r>
      <w:r w:rsidR="00052524">
        <w:rPr>
          <w:rStyle w:val="jlqj4b"/>
          <w:b/>
          <w:sz w:val="28"/>
          <w:szCs w:val="28"/>
          <w:lang w:val="kk-KZ"/>
        </w:rPr>
        <w:t>5.1</w:t>
      </w:r>
      <w:r w:rsidR="00C36F8B" w:rsidRPr="00520DB2">
        <w:rPr>
          <w:rStyle w:val="jlqj4b"/>
          <w:b/>
          <w:sz w:val="28"/>
          <w:szCs w:val="28"/>
          <w:lang w:val="kk-KZ"/>
        </w:rPr>
        <w:t xml:space="preserve"> Ресурстарды үнемдейтін технологиялардың параметрлерін және суаруға суды бөлу шығындарының нормативтерін белгілеу</w:t>
      </w:r>
    </w:p>
    <w:p w:rsidR="00776039" w:rsidRPr="00E73769" w:rsidRDefault="00776039" w:rsidP="002D1FE5">
      <w:pPr>
        <w:tabs>
          <w:tab w:val="left" w:pos="5979"/>
        </w:tabs>
        <w:jc w:val="both"/>
        <w:rPr>
          <w:rStyle w:val="jlqj4b"/>
          <w:b/>
          <w:sz w:val="28"/>
          <w:szCs w:val="28"/>
          <w:lang w:val="kk-KZ"/>
        </w:rPr>
      </w:pPr>
    </w:p>
    <w:p w:rsidR="00177C46" w:rsidRPr="00177C46" w:rsidRDefault="00C36F8B" w:rsidP="00177C46">
      <w:pPr>
        <w:pStyle w:val="af7"/>
        <w:shd w:val="clear" w:color="auto" w:fill="FFFFFF"/>
        <w:spacing w:before="0" w:beforeAutospacing="0" w:after="0" w:afterAutospacing="0"/>
        <w:ind w:firstLine="567"/>
        <w:jc w:val="both"/>
        <w:rPr>
          <w:sz w:val="28"/>
          <w:szCs w:val="28"/>
        </w:rPr>
      </w:pPr>
      <w:r w:rsidRPr="00520DB2">
        <w:rPr>
          <w:rStyle w:val="jlqj4b"/>
          <w:b/>
          <w:sz w:val="28"/>
          <w:szCs w:val="28"/>
          <w:lang w:val="kk-KZ"/>
        </w:rPr>
        <w:t xml:space="preserve"> </w:t>
      </w:r>
      <w:r w:rsidR="00860215">
        <w:rPr>
          <w:rStyle w:val="jlqj4b"/>
          <w:b/>
          <w:sz w:val="28"/>
          <w:szCs w:val="28"/>
          <w:lang w:val="kk-KZ"/>
        </w:rPr>
        <w:tab/>
      </w:r>
      <w:r w:rsidR="00177C46" w:rsidRPr="00177C46">
        <w:rPr>
          <w:sz w:val="28"/>
          <w:szCs w:val="28"/>
        </w:rPr>
        <w:t> Бұл болжамның болуы осы уақытқа дейін қоғамда сақталып келді, кез-келген уақытта май толы бөшкеге отты тұтандырып жіберетіндей жағдай болуы керек еді. Себебі, тұтасы экономикалық даму көрсеткіштердің нашарлығы, барлық салада қағаз жүзіндегі әдемі көрсеткіштер өмірдің шынайы көрінісінің бетін тұмшалаумен келді. Мәселе, тек енді кезекте халықтың жаппай көшеге шығып кету сәтінің тықылдаған бомба сағатына байланысты болды. Ол сағаттың қосылуы соңғы он жылда өзекті еді.</w:t>
      </w:r>
    </w:p>
    <w:p w:rsidR="00177C46" w:rsidRPr="00177C46" w:rsidRDefault="00177C46" w:rsidP="00177C46">
      <w:pPr>
        <w:pStyle w:val="af7"/>
        <w:shd w:val="clear" w:color="auto" w:fill="FFFFFF"/>
        <w:spacing w:before="0" w:beforeAutospacing="0" w:after="0" w:afterAutospacing="0"/>
        <w:ind w:firstLine="567"/>
        <w:jc w:val="both"/>
        <w:rPr>
          <w:sz w:val="28"/>
          <w:szCs w:val="28"/>
        </w:rPr>
      </w:pPr>
      <w:r w:rsidRPr="00177C46">
        <w:rPr>
          <w:sz w:val="28"/>
          <w:szCs w:val="28"/>
        </w:rPr>
        <w:t xml:space="preserve"> Мұнда екі сауал тұр екен, әуелі біріншісін дұрыс талқылап алайық. Қай жағдайда да көпшілік жиналатын жерде өтетін шараның немен аяқталатынын ешкім де білмейді, өйткені түрлі факторлар әсер етіп кетеді. Сондықтан, шерулердің мейлі бейбіт формасында болса да, немен аяқталатынын ешкім де көз жеткізіп айта алмайды. Оны теорияда, практикада дәлелдеп береді. Сондықтан адам баласы күнделікті өмірде азғындалу мен нәпсісіне еріп кетуі қалай оңай болса, шеруге шыққандардың да арандап қалмауына ешкім де кепілдік бермейді. Мәселе осында...</w:t>
      </w:r>
    </w:p>
    <w:p w:rsidR="00177C46" w:rsidRPr="00177C46" w:rsidRDefault="00177C46" w:rsidP="00177C46">
      <w:pPr>
        <w:pStyle w:val="af7"/>
        <w:shd w:val="clear" w:color="auto" w:fill="FFFFFF"/>
        <w:spacing w:before="0" w:beforeAutospacing="0" w:after="0" w:afterAutospacing="0"/>
        <w:ind w:firstLine="567"/>
        <w:jc w:val="both"/>
        <w:rPr>
          <w:sz w:val="28"/>
          <w:szCs w:val="28"/>
        </w:rPr>
      </w:pPr>
      <w:r w:rsidRPr="00177C46">
        <w:rPr>
          <w:sz w:val="28"/>
          <w:szCs w:val="28"/>
        </w:rPr>
        <w:t xml:space="preserve">Екінші сауалда, шеру барысында түрлі эмоциялар қосылады. Оның шынайылығы мен қасақана пиғылын аңғару қиын, себебі, криминалистикада әсер ету жағдайы – состояние аффекта деген бар. Сол көтеріңкі түрлі күйлер ашу-ызалы жағдайда өздеріне есеп бермей кететін психологиялық күйлерге түсіреді. Шеруге жиналған топ ретсіз, жетекшіліксіз, жүйесіз болғандықтан, оны бағдарын басқаруға оңай дәрежеге түсті. Бұл жерде шеру жасау </w:t>
      </w:r>
      <w:r w:rsidR="00BD67D6">
        <w:rPr>
          <w:sz w:val="28"/>
          <w:szCs w:val="28"/>
        </w:rPr>
        <w:t xml:space="preserve"> суару технологиясы</w:t>
      </w:r>
      <w:r w:rsidRPr="00177C46">
        <w:rPr>
          <w:sz w:val="28"/>
          <w:szCs w:val="28"/>
        </w:rPr>
        <w:t>тілігі мен азаматтық білімнің жоқтығы анық көрінді.</w:t>
      </w:r>
    </w:p>
    <w:p w:rsidR="00177C46" w:rsidRPr="00177C46" w:rsidRDefault="00177C46" w:rsidP="00177C46">
      <w:pPr>
        <w:pStyle w:val="af7"/>
        <w:shd w:val="clear" w:color="auto" w:fill="FFFFFF"/>
        <w:spacing w:before="0" w:beforeAutospacing="0" w:after="0" w:afterAutospacing="0"/>
        <w:ind w:firstLine="567"/>
        <w:jc w:val="both"/>
        <w:rPr>
          <w:sz w:val="28"/>
          <w:szCs w:val="28"/>
        </w:rPr>
      </w:pPr>
      <w:r w:rsidRPr="00177C46">
        <w:rPr>
          <w:sz w:val="28"/>
          <w:szCs w:val="28"/>
        </w:rPr>
        <w:t>Егер қару қолдануға рұқсат бермей, ОДКБ-ң күштерін тартпай осылай абдырап, саяси ерік-жігерсіз билік енді екі күн отырып қалғанында, Алматы, Шымкент, Семей, Қызылорда, Талдықорған тұрмақ, ел астанасын айтпағанда, әрбір еліміздің аудан орталықтарын да аямай шарпып өтетін еді. Істің насырға шаппай, дер кезінде Президенттің персоналды жауапкершілігімен Қауіпсіздік кеңесін ашып, үлкен шешімдерді қабылдауға батыл қадам жасауы, көп проблемаларды алдын алды. Мұнысымен, қазақшалап айтсақ, құдай оның бетін ары алды деп түсінуіміз керек.</w:t>
      </w:r>
    </w:p>
    <w:p w:rsidR="00177C46" w:rsidRDefault="00177C46" w:rsidP="00177C46">
      <w:pPr>
        <w:pStyle w:val="af7"/>
        <w:shd w:val="clear" w:color="auto" w:fill="FFFFFF"/>
        <w:spacing w:before="0" w:beforeAutospacing="0" w:after="0" w:afterAutospacing="0"/>
        <w:ind w:firstLine="567"/>
        <w:jc w:val="both"/>
        <w:rPr>
          <w:sz w:val="28"/>
          <w:szCs w:val="28"/>
        </w:rPr>
      </w:pPr>
      <w:r w:rsidRPr="00177C46">
        <w:rPr>
          <w:sz w:val="28"/>
          <w:szCs w:val="28"/>
        </w:rPr>
        <w:t xml:space="preserve"> Меніңше, бұл жерде біраз осы тақырыпты жіліктеп қарауымыз керек. Себебі, Алматыда шеруге шыққан контингент пен Ақтау, Жаңаөзен, Атырауда алаңға шыққан халықты салыстыруға болмайды. Өйткені соңғыларында жұмысшы топ, басым бөлігі нақты әлеуметтік-экономикалық мәселені ұйымдаса талап қойды. </w:t>
      </w:r>
    </w:p>
    <w:p w:rsidR="00177C46" w:rsidRPr="00177C46" w:rsidRDefault="00177C46" w:rsidP="00177C46">
      <w:pPr>
        <w:pStyle w:val="af7"/>
        <w:shd w:val="clear" w:color="auto" w:fill="FFFFFF"/>
        <w:spacing w:before="0" w:beforeAutospacing="0" w:after="0" w:afterAutospacing="0"/>
        <w:ind w:firstLine="567"/>
        <w:jc w:val="both"/>
        <w:rPr>
          <w:sz w:val="28"/>
          <w:szCs w:val="28"/>
        </w:rPr>
      </w:pPr>
      <w:r w:rsidRPr="00177C46">
        <w:rPr>
          <w:sz w:val="28"/>
          <w:szCs w:val="28"/>
        </w:rPr>
        <w:t>Шымкенттегі аяғы дүрбелеңдерге жалғасқан шеруге қатысушыларды анықтасақ, бастапқыда ниеті дұрыс шерушілер қатысты, ортасынан бастап, оған жағдайы төмен аудандарының, қаланың сыртында, ауылдарда тұратын табысы бірде бар, бірде жоқ, әлеуметтік қатысты. Бірақ, бұл топты мен тұтандырып жіберсе лап ете қалатын отынға балаймын. Ал сол шерулердің ортасынан  қосылып, отқа май құйып жіберген топ - бұлар нағыз ниеті жаман содырлар, баскесерлер, лаңкестер еді.</w:t>
      </w:r>
    </w:p>
    <w:p w:rsidR="00177C46" w:rsidRDefault="00177C46" w:rsidP="00177C46">
      <w:pPr>
        <w:pStyle w:val="af7"/>
        <w:shd w:val="clear" w:color="auto" w:fill="FFFFFF"/>
        <w:spacing w:before="0" w:beforeAutospacing="0" w:after="0" w:afterAutospacing="0"/>
        <w:ind w:firstLine="567"/>
        <w:jc w:val="both"/>
        <w:rPr>
          <w:sz w:val="28"/>
          <w:szCs w:val="28"/>
        </w:rPr>
      </w:pPr>
      <w:r w:rsidRPr="00177C46">
        <w:rPr>
          <w:sz w:val="28"/>
          <w:szCs w:val="28"/>
        </w:rPr>
        <w:t xml:space="preserve">Егер шеру бәрі керемет өтуі тиіс дегендер болса, олар әлем тәжірибесін көрмегендер деп атайтын едім. Мысалы, Франция, Италия, Греция, Гонгконг, Бразиялияның өзінде шерудің астан-кестеңі шыққан формалары өтіп жатады. Бұл олардың саяси </w:t>
      </w:r>
      <w:r w:rsidR="00BD67D6">
        <w:rPr>
          <w:sz w:val="28"/>
          <w:szCs w:val="28"/>
        </w:rPr>
        <w:t xml:space="preserve"> суару технологиясы</w:t>
      </w:r>
      <w:r w:rsidRPr="00177C46">
        <w:rPr>
          <w:sz w:val="28"/>
          <w:szCs w:val="28"/>
        </w:rPr>
        <w:t xml:space="preserve">тіліктің төменділігінен емес. Жалпы шеруге шығуға қозғаушы талап-арыздардың ауқымдылығына байланысты болмақ. Бірақ, талап-арыздың қою шерулерінің қоғамға да, біреудің мүлкіне де зиянын келтірмей өркениетті түрде өтетін шерулер болады. </w:t>
      </w:r>
    </w:p>
    <w:p w:rsidR="00177C46" w:rsidRPr="00177C46" w:rsidRDefault="00177C46" w:rsidP="00177C46">
      <w:pPr>
        <w:pStyle w:val="af7"/>
        <w:shd w:val="clear" w:color="auto" w:fill="FFFFFF"/>
        <w:spacing w:before="0" w:beforeAutospacing="0" w:after="0" w:afterAutospacing="0"/>
        <w:ind w:firstLine="567"/>
        <w:jc w:val="both"/>
        <w:rPr>
          <w:sz w:val="28"/>
          <w:szCs w:val="28"/>
        </w:rPr>
      </w:pPr>
      <w:r w:rsidRPr="00177C46">
        <w:rPr>
          <w:sz w:val="28"/>
          <w:szCs w:val="28"/>
        </w:rPr>
        <w:t>Есімізде болса, еуропалық фермелерге берілетін субсидалардың төмендігі мен бюрократияның шектен шығуына әрбір қаланың орталық көшелеріне мыңдап тракторларды әкеп қоюынан көкөніс, жемістер келмей қалды, немесе метро, электричкалардың қызметкерлерінің бес сағаттық шеруі, логистика тоқтап қалды, жұрт жұмысына бара алмай қалды. Нәтижесінде билік дереу талап-араыздарды қанағаттандырып, естіді, мәселелерінің ортақ шешіміне келді.</w:t>
      </w:r>
    </w:p>
    <w:p w:rsidR="00177C46" w:rsidRPr="00177C46" w:rsidRDefault="00177C46" w:rsidP="00177C46">
      <w:pPr>
        <w:pStyle w:val="af7"/>
        <w:shd w:val="clear" w:color="auto" w:fill="FFFFFF"/>
        <w:spacing w:before="0" w:beforeAutospacing="0" w:after="0" w:afterAutospacing="0"/>
        <w:ind w:firstLine="567"/>
        <w:jc w:val="both"/>
        <w:rPr>
          <w:sz w:val="28"/>
          <w:szCs w:val="28"/>
        </w:rPr>
      </w:pPr>
      <w:r w:rsidRPr="00177C46">
        <w:rPr>
          <w:sz w:val="28"/>
          <w:szCs w:val="28"/>
        </w:rPr>
        <w:t xml:space="preserve"> Санасы уланған адамның бетін бері бұруға үлкен уақыт керек. Онымен күрес сана негізінде жүреді. Мен қашаннан бері айтып келе жатқан мәселем, біздің қоғамда әр түрлі саладан халықты тыңдата білетін, халық тыңдайтын қайраткерлердің жоқтығы. Діни қайраткерлер, дәстүрлі діннің зайырлы білімін терең меңгерген ғалымдар аз бізде. Болса да үндері шықпайды. Жалпы уағызға қарсы уағызбен бару керек. Санасы уланып тұрған адамды, қанша сотта, ұрып-соқ, оның миындағы уды қайтару оңайға түспейді.</w:t>
      </w:r>
    </w:p>
    <w:p w:rsidR="00177C46" w:rsidRPr="00177C46" w:rsidRDefault="00177C46" w:rsidP="00177C46">
      <w:pPr>
        <w:pStyle w:val="af7"/>
        <w:shd w:val="clear" w:color="auto" w:fill="FFFFFF"/>
        <w:spacing w:before="0" w:beforeAutospacing="0" w:after="0" w:afterAutospacing="0"/>
        <w:ind w:firstLine="567"/>
        <w:jc w:val="both"/>
        <w:rPr>
          <w:sz w:val="28"/>
          <w:szCs w:val="28"/>
        </w:rPr>
      </w:pPr>
      <w:r w:rsidRPr="00177C46">
        <w:rPr>
          <w:sz w:val="28"/>
          <w:szCs w:val="28"/>
        </w:rPr>
        <w:t> Екінші мәселе, теолог, психолог ғалымдардың тиісті мекемелерде, қоғамда, ақпараттық кеңістікте жоқтың-қасы. Жұрт алдында жүргендер қыз бен жігіттің, үшінші мен төртінші әйел алу тақырыптарынан ары бармайтын ұсақ-түйек тақырыптармен білгішсініп жүр. Ондайларды мүлдем жақындатпау керек. Керек десеңіз, ішкі пиғылының қаншалықты дұрыстығын анықтау үшін өздерін тексеріп бағу керек. </w:t>
      </w:r>
    </w:p>
    <w:p w:rsidR="00177C46" w:rsidRPr="00177C46" w:rsidRDefault="00177C46" w:rsidP="00177C46">
      <w:pPr>
        <w:pStyle w:val="af7"/>
        <w:shd w:val="clear" w:color="auto" w:fill="FFFFFF"/>
        <w:spacing w:before="0" w:beforeAutospacing="0" w:after="0" w:afterAutospacing="0"/>
        <w:ind w:firstLine="567"/>
        <w:jc w:val="both"/>
        <w:rPr>
          <w:sz w:val="28"/>
          <w:szCs w:val="28"/>
        </w:rPr>
      </w:pPr>
      <w:r w:rsidRPr="00177C46">
        <w:rPr>
          <w:sz w:val="28"/>
          <w:szCs w:val="28"/>
        </w:rPr>
        <w:t>Үшіншіден, тікелей осы бағытқа жауапты Ұлттық қауіпсіздік комитетінің (ҰҚК) жұмысын күшейту қажет. Президенттің бастамасы өте дұрыс. Біздегі ҰКК шындығында саясиланып, саяси процестерге үлкен мән беріп кетті. Сайлаудан сайлауға дейінгі, күнделікті шерулерге шыққан шал мен кемпірлермен алысып кетті. Бұл жерде бәріне топырақ шашуа болмас, айтайын дегенім осы мекемеде жоғары кәсіби мектептің өкілдерінің азайып кеткені, нағыз професслоналдардың жоқтығына әкелуде. Географиясы мен биографиясына қарап департамент басшылығынан жоғары қарай кімді қоямын, кімге генерал атағын беремін деген кешегі кезеңнің әдетін қою керек. Жас мықты кадрлар сарбаз болып бастаса, генерал болып өсетін арманына жететіндей әділ жүйені орнату керек. Кадрлар көп мәселені шешеді, ал уақытша адамдар қашанда тек науқанмен шектеледі.  </w:t>
      </w:r>
    </w:p>
    <w:p w:rsidR="00177C46" w:rsidRPr="00177C46" w:rsidRDefault="00177C46" w:rsidP="00177C46">
      <w:pPr>
        <w:pStyle w:val="af7"/>
        <w:shd w:val="clear" w:color="auto" w:fill="FFFFFF"/>
        <w:spacing w:before="0" w:beforeAutospacing="0" w:after="0" w:afterAutospacing="0"/>
        <w:ind w:firstLine="567"/>
        <w:jc w:val="both"/>
        <w:rPr>
          <w:sz w:val="28"/>
          <w:szCs w:val="28"/>
        </w:rPr>
      </w:pPr>
      <w:r w:rsidRPr="00177C46">
        <w:rPr>
          <w:sz w:val="28"/>
          <w:szCs w:val="28"/>
        </w:rPr>
        <w:t xml:space="preserve">Екіншіден, ғылым мен </w:t>
      </w:r>
      <w:r w:rsidR="00BD67D6">
        <w:rPr>
          <w:sz w:val="28"/>
          <w:szCs w:val="28"/>
        </w:rPr>
        <w:t xml:space="preserve"> суару технологиясы</w:t>
      </w:r>
      <w:r w:rsidRPr="00177C46">
        <w:rPr>
          <w:sz w:val="28"/>
          <w:szCs w:val="28"/>
        </w:rPr>
        <w:t>ке, спортқа ерекше көңіл аудару керек. Қазақ «қарнымның ашқанына емес, қадірімнің қашқанына налимын» дейді, қадіріміз осы бағытта оңбай қашып тұр. Содан болар, еліміздің зиялы қауымы да тосылып, бұлқынып, тұншығып қалғаны.</w:t>
      </w:r>
    </w:p>
    <w:p w:rsidR="009A481A" w:rsidRDefault="009A481A" w:rsidP="00295C59">
      <w:pPr>
        <w:jc w:val="both"/>
        <w:rPr>
          <w:rFonts w:ascii="Arial" w:hAnsi="Arial" w:cs="Arial"/>
          <w:sz w:val="28"/>
          <w:szCs w:val="28"/>
          <w:lang w:val="kk-KZ"/>
        </w:rPr>
      </w:pPr>
    </w:p>
    <w:p w:rsidR="00177C46" w:rsidRDefault="00177C46" w:rsidP="00295C59">
      <w:pPr>
        <w:jc w:val="both"/>
        <w:rPr>
          <w:rFonts w:ascii="Arial" w:hAnsi="Arial" w:cs="Arial"/>
          <w:sz w:val="28"/>
          <w:szCs w:val="28"/>
          <w:lang w:val="kk-KZ"/>
        </w:rPr>
      </w:pPr>
    </w:p>
    <w:p w:rsidR="00177C46" w:rsidRDefault="00177C46" w:rsidP="00295C59">
      <w:pPr>
        <w:jc w:val="both"/>
        <w:rPr>
          <w:rFonts w:ascii="Arial" w:hAnsi="Arial" w:cs="Arial"/>
          <w:sz w:val="28"/>
          <w:szCs w:val="28"/>
          <w:lang w:val="kk-KZ"/>
        </w:rPr>
      </w:pPr>
    </w:p>
    <w:p w:rsidR="00177C46" w:rsidRDefault="00177C46" w:rsidP="00295C59">
      <w:pPr>
        <w:jc w:val="both"/>
        <w:rPr>
          <w:rFonts w:ascii="Arial" w:hAnsi="Arial" w:cs="Arial"/>
          <w:sz w:val="28"/>
          <w:szCs w:val="28"/>
          <w:lang w:val="kk-KZ"/>
        </w:rPr>
      </w:pPr>
    </w:p>
    <w:p w:rsidR="00177C46" w:rsidRDefault="00177C46" w:rsidP="00295C59">
      <w:pPr>
        <w:jc w:val="both"/>
        <w:rPr>
          <w:rFonts w:ascii="Arial" w:hAnsi="Arial" w:cs="Arial"/>
          <w:sz w:val="28"/>
          <w:szCs w:val="28"/>
          <w:lang w:val="kk-KZ"/>
        </w:rPr>
      </w:pPr>
    </w:p>
    <w:p w:rsidR="00177C46" w:rsidRDefault="00177C46" w:rsidP="00295C59">
      <w:pPr>
        <w:jc w:val="both"/>
        <w:rPr>
          <w:rFonts w:ascii="Arial" w:hAnsi="Arial" w:cs="Arial"/>
          <w:sz w:val="28"/>
          <w:szCs w:val="28"/>
          <w:lang w:val="kk-KZ"/>
        </w:rPr>
      </w:pPr>
    </w:p>
    <w:p w:rsidR="00177C46" w:rsidRDefault="00177C46" w:rsidP="00295C59">
      <w:pPr>
        <w:jc w:val="both"/>
        <w:rPr>
          <w:rFonts w:ascii="Arial" w:hAnsi="Arial" w:cs="Arial"/>
          <w:sz w:val="28"/>
          <w:szCs w:val="28"/>
          <w:lang w:val="kk-KZ"/>
        </w:rPr>
      </w:pPr>
    </w:p>
    <w:p w:rsidR="00177C46" w:rsidRDefault="00177C46" w:rsidP="00295C59">
      <w:pPr>
        <w:jc w:val="both"/>
        <w:rPr>
          <w:rFonts w:ascii="Arial" w:hAnsi="Arial" w:cs="Arial"/>
          <w:sz w:val="28"/>
          <w:szCs w:val="28"/>
          <w:lang w:val="kk-KZ"/>
        </w:rPr>
      </w:pPr>
    </w:p>
    <w:p w:rsidR="00177C46" w:rsidRDefault="00177C46" w:rsidP="00295C59">
      <w:pPr>
        <w:jc w:val="both"/>
        <w:rPr>
          <w:rFonts w:ascii="Arial" w:hAnsi="Arial" w:cs="Arial"/>
          <w:sz w:val="28"/>
          <w:szCs w:val="28"/>
          <w:lang w:val="kk-KZ"/>
        </w:rPr>
      </w:pPr>
    </w:p>
    <w:p w:rsidR="00177C46" w:rsidRDefault="00177C46" w:rsidP="00295C59">
      <w:pPr>
        <w:jc w:val="both"/>
        <w:rPr>
          <w:rFonts w:ascii="Arial" w:hAnsi="Arial" w:cs="Arial"/>
          <w:sz w:val="28"/>
          <w:szCs w:val="28"/>
          <w:lang w:val="kk-KZ"/>
        </w:rPr>
      </w:pPr>
    </w:p>
    <w:p w:rsidR="00177C46" w:rsidRDefault="00177C46" w:rsidP="00295C59">
      <w:pPr>
        <w:jc w:val="both"/>
        <w:rPr>
          <w:rFonts w:ascii="Arial" w:hAnsi="Arial" w:cs="Arial"/>
          <w:sz w:val="28"/>
          <w:szCs w:val="28"/>
          <w:lang w:val="kk-KZ"/>
        </w:rPr>
      </w:pPr>
    </w:p>
    <w:p w:rsidR="00177C46" w:rsidRDefault="00177C46" w:rsidP="00295C59">
      <w:pPr>
        <w:jc w:val="both"/>
        <w:rPr>
          <w:rFonts w:ascii="Arial" w:hAnsi="Arial" w:cs="Arial"/>
          <w:sz w:val="28"/>
          <w:szCs w:val="28"/>
          <w:lang w:val="kk-KZ"/>
        </w:rPr>
      </w:pPr>
    </w:p>
    <w:p w:rsidR="00177C46" w:rsidRDefault="00177C46" w:rsidP="00295C59">
      <w:pPr>
        <w:jc w:val="both"/>
        <w:rPr>
          <w:rFonts w:ascii="Arial" w:hAnsi="Arial" w:cs="Arial"/>
          <w:sz w:val="28"/>
          <w:szCs w:val="28"/>
          <w:lang w:val="kk-KZ"/>
        </w:rPr>
      </w:pPr>
    </w:p>
    <w:p w:rsidR="00177C46" w:rsidRDefault="00177C46" w:rsidP="00295C59">
      <w:pPr>
        <w:jc w:val="both"/>
        <w:rPr>
          <w:rFonts w:ascii="Arial" w:hAnsi="Arial" w:cs="Arial"/>
          <w:sz w:val="28"/>
          <w:szCs w:val="28"/>
          <w:lang w:val="kk-KZ"/>
        </w:rPr>
      </w:pPr>
    </w:p>
    <w:p w:rsidR="00177C46" w:rsidRDefault="00177C46" w:rsidP="00295C59">
      <w:pPr>
        <w:jc w:val="both"/>
        <w:rPr>
          <w:rFonts w:ascii="Arial" w:hAnsi="Arial" w:cs="Arial"/>
          <w:sz w:val="28"/>
          <w:szCs w:val="28"/>
          <w:lang w:val="kk-KZ"/>
        </w:rPr>
      </w:pPr>
    </w:p>
    <w:p w:rsidR="00177C46" w:rsidRDefault="00177C46" w:rsidP="00295C59">
      <w:pPr>
        <w:jc w:val="both"/>
        <w:rPr>
          <w:rFonts w:ascii="Arial" w:hAnsi="Arial" w:cs="Arial"/>
          <w:sz w:val="28"/>
          <w:szCs w:val="28"/>
          <w:lang w:val="kk-KZ"/>
        </w:rPr>
      </w:pPr>
    </w:p>
    <w:p w:rsidR="00177C46" w:rsidRDefault="00177C46" w:rsidP="00295C59">
      <w:pPr>
        <w:jc w:val="both"/>
        <w:rPr>
          <w:rFonts w:ascii="Arial" w:hAnsi="Arial" w:cs="Arial"/>
          <w:sz w:val="28"/>
          <w:szCs w:val="28"/>
          <w:lang w:val="kk-KZ"/>
        </w:rPr>
      </w:pPr>
    </w:p>
    <w:p w:rsidR="00177C46" w:rsidRDefault="00177C46" w:rsidP="00295C59">
      <w:pPr>
        <w:jc w:val="both"/>
        <w:rPr>
          <w:rFonts w:ascii="Arial" w:hAnsi="Arial" w:cs="Arial"/>
          <w:sz w:val="28"/>
          <w:szCs w:val="28"/>
          <w:lang w:val="kk-KZ"/>
        </w:rPr>
      </w:pPr>
    </w:p>
    <w:p w:rsidR="00177C46" w:rsidRDefault="00177C46" w:rsidP="00295C59">
      <w:pPr>
        <w:jc w:val="both"/>
        <w:rPr>
          <w:rFonts w:ascii="Arial" w:hAnsi="Arial" w:cs="Arial"/>
          <w:sz w:val="28"/>
          <w:szCs w:val="28"/>
          <w:lang w:val="kk-KZ"/>
        </w:rPr>
      </w:pPr>
    </w:p>
    <w:p w:rsidR="00177C46" w:rsidRDefault="00177C46" w:rsidP="00295C59">
      <w:pPr>
        <w:jc w:val="both"/>
        <w:rPr>
          <w:rFonts w:ascii="Arial" w:hAnsi="Arial" w:cs="Arial"/>
          <w:sz w:val="28"/>
          <w:szCs w:val="28"/>
          <w:lang w:val="kk-KZ"/>
        </w:rPr>
      </w:pPr>
    </w:p>
    <w:p w:rsidR="00177C46" w:rsidRDefault="00177C46" w:rsidP="00295C59">
      <w:pPr>
        <w:jc w:val="both"/>
        <w:rPr>
          <w:rFonts w:ascii="Arial" w:hAnsi="Arial" w:cs="Arial"/>
          <w:sz w:val="28"/>
          <w:szCs w:val="28"/>
          <w:lang w:val="kk-KZ"/>
        </w:rPr>
      </w:pPr>
    </w:p>
    <w:p w:rsidR="00177C46" w:rsidRDefault="00177C46" w:rsidP="00295C59">
      <w:pPr>
        <w:jc w:val="both"/>
        <w:rPr>
          <w:rFonts w:ascii="Arial" w:hAnsi="Arial" w:cs="Arial"/>
          <w:sz w:val="28"/>
          <w:szCs w:val="28"/>
          <w:lang w:val="kk-KZ"/>
        </w:rPr>
      </w:pPr>
    </w:p>
    <w:p w:rsidR="00177C46" w:rsidRDefault="00177C46" w:rsidP="00295C59">
      <w:pPr>
        <w:jc w:val="both"/>
        <w:rPr>
          <w:rFonts w:ascii="Arial" w:hAnsi="Arial" w:cs="Arial"/>
          <w:sz w:val="28"/>
          <w:szCs w:val="28"/>
          <w:lang w:val="kk-KZ"/>
        </w:rPr>
      </w:pPr>
    </w:p>
    <w:p w:rsidR="00177C46" w:rsidRDefault="00177C46" w:rsidP="00295C59">
      <w:pPr>
        <w:jc w:val="both"/>
        <w:rPr>
          <w:rFonts w:ascii="Arial" w:hAnsi="Arial" w:cs="Arial"/>
          <w:sz w:val="28"/>
          <w:szCs w:val="28"/>
          <w:lang w:val="kk-KZ"/>
        </w:rPr>
      </w:pPr>
    </w:p>
    <w:p w:rsidR="00177C46" w:rsidRDefault="00177C46" w:rsidP="00295C59">
      <w:pPr>
        <w:jc w:val="both"/>
        <w:rPr>
          <w:rFonts w:ascii="Arial" w:hAnsi="Arial" w:cs="Arial"/>
          <w:sz w:val="28"/>
          <w:szCs w:val="28"/>
          <w:lang w:val="kk-KZ"/>
        </w:rPr>
      </w:pPr>
    </w:p>
    <w:p w:rsidR="00177C46" w:rsidRDefault="00177C46" w:rsidP="00295C59">
      <w:pPr>
        <w:jc w:val="both"/>
        <w:rPr>
          <w:rFonts w:ascii="Arial" w:hAnsi="Arial" w:cs="Arial"/>
          <w:sz w:val="28"/>
          <w:szCs w:val="28"/>
          <w:lang w:val="kk-KZ"/>
        </w:rPr>
      </w:pPr>
    </w:p>
    <w:p w:rsidR="00177C46" w:rsidRDefault="00177C46" w:rsidP="00295C59">
      <w:pPr>
        <w:jc w:val="both"/>
        <w:rPr>
          <w:rFonts w:ascii="Arial" w:hAnsi="Arial" w:cs="Arial"/>
          <w:sz w:val="28"/>
          <w:szCs w:val="28"/>
          <w:lang w:val="kk-KZ"/>
        </w:rPr>
      </w:pPr>
    </w:p>
    <w:p w:rsidR="00177C46" w:rsidRDefault="00177C46" w:rsidP="00295C59">
      <w:pPr>
        <w:jc w:val="both"/>
        <w:rPr>
          <w:rFonts w:ascii="Arial" w:hAnsi="Arial" w:cs="Arial"/>
          <w:sz w:val="28"/>
          <w:szCs w:val="28"/>
          <w:lang w:val="kk-KZ"/>
        </w:rPr>
      </w:pPr>
    </w:p>
    <w:p w:rsidR="00177C46" w:rsidRDefault="00177C46" w:rsidP="00295C59">
      <w:pPr>
        <w:jc w:val="both"/>
        <w:rPr>
          <w:rFonts w:ascii="Arial" w:hAnsi="Arial" w:cs="Arial"/>
          <w:sz w:val="28"/>
          <w:szCs w:val="28"/>
          <w:lang w:val="kk-KZ"/>
        </w:rPr>
      </w:pPr>
    </w:p>
    <w:p w:rsidR="00177C46" w:rsidRDefault="00177C46" w:rsidP="00295C59">
      <w:pPr>
        <w:jc w:val="both"/>
        <w:rPr>
          <w:rFonts w:ascii="Arial" w:hAnsi="Arial" w:cs="Arial"/>
          <w:sz w:val="28"/>
          <w:szCs w:val="28"/>
          <w:lang w:val="kk-KZ"/>
        </w:rPr>
      </w:pPr>
    </w:p>
    <w:p w:rsidR="00177C46" w:rsidRDefault="00177C46" w:rsidP="00295C59">
      <w:pPr>
        <w:jc w:val="both"/>
        <w:rPr>
          <w:rFonts w:ascii="Arial" w:hAnsi="Arial" w:cs="Arial"/>
          <w:sz w:val="28"/>
          <w:szCs w:val="28"/>
          <w:lang w:val="kk-KZ"/>
        </w:rPr>
      </w:pPr>
    </w:p>
    <w:p w:rsidR="00177C46" w:rsidRDefault="00177C46" w:rsidP="00295C59">
      <w:pPr>
        <w:jc w:val="both"/>
        <w:rPr>
          <w:rFonts w:ascii="Arial" w:hAnsi="Arial" w:cs="Arial"/>
          <w:sz w:val="28"/>
          <w:szCs w:val="28"/>
          <w:lang w:val="kk-KZ"/>
        </w:rPr>
      </w:pPr>
    </w:p>
    <w:p w:rsidR="00177C46" w:rsidRDefault="00177C46" w:rsidP="00295C59">
      <w:pPr>
        <w:jc w:val="both"/>
        <w:rPr>
          <w:rFonts w:ascii="Arial" w:hAnsi="Arial" w:cs="Arial"/>
          <w:sz w:val="28"/>
          <w:szCs w:val="28"/>
          <w:lang w:val="kk-KZ"/>
        </w:rPr>
      </w:pPr>
    </w:p>
    <w:p w:rsidR="00177C46" w:rsidRDefault="00177C46" w:rsidP="00295C59">
      <w:pPr>
        <w:jc w:val="both"/>
        <w:rPr>
          <w:rFonts w:ascii="Arial" w:hAnsi="Arial" w:cs="Arial"/>
          <w:sz w:val="28"/>
          <w:szCs w:val="28"/>
          <w:lang w:val="kk-KZ"/>
        </w:rPr>
      </w:pPr>
    </w:p>
    <w:p w:rsidR="00177C46" w:rsidRDefault="00177C46" w:rsidP="00295C59">
      <w:pPr>
        <w:jc w:val="both"/>
        <w:rPr>
          <w:rFonts w:ascii="Arial" w:hAnsi="Arial" w:cs="Arial"/>
          <w:sz w:val="28"/>
          <w:szCs w:val="28"/>
          <w:lang w:val="kk-KZ"/>
        </w:rPr>
      </w:pPr>
    </w:p>
    <w:p w:rsidR="00177C46" w:rsidRDefault="00177C46" w:rsidP="00295C59">
      <w:pPr>
        <w:jc w:val="both"/>
        <w:rPr>
          <w:rFonts w:ascii="Arial" w:hAnsi="Arial" w:cs="Arial"/>
          <w:sz w:val="28"/>
          <w:szCs w:val="28"/>
          <w:lang w:val="kk-KZ"/>
        </w:rPr>
      </w:pPr>
    </w:p>
    <w:p w:rsidR="00177C46" w:rsidRDefault="00177C46" w:rsidP="00295C59">
      <w:pPr>
        <w:jc w:val="both"/>
        <w:rPr>
          <w:rFonts w:ascii="Arial" w:hAnsi="Arial" w:cs="Arial"/>
          <w:sz w:val="28"/>
          <w:szCs w:val="28"/>
          <w:lang w:val="kk-KZ"/>
        </w:rPr>
      </w:pPr>
    </w:p>
    <w:p w:rsidR="00177C46" w:rsidRDefault="00177C46" w:rsidP="00295C59">
      <w:pPr>
        <w:jc w:val="both"/>
        <w:rPr>
          <w:rFonts w:ascii="Arial" w:hAnsi="Arial" w:cs="Arial"/>
          <w:sz w:val="28"/>
          <w:szCs w:val="28"/>
          <w:lang w:val="kk-KZ"/>
        </w:rPr>
      </w:pPr>
    </w:p>
    <w:p w:rsidR="00177C46" w:rsidRDefault="00177C46" w:rsidP="00295C59">
      <w:pPr>
        <w:jc w:val="both"/>
        <w:rPr>
          <w:rFonts w:ascii="Arial" w:hAnsi="Arial" w:cs="Arial"/>
          <w:sz w:val="28"/>
          <w:szCs w:val="28"/>
          <w:lang w:val="kk-KZ"/>
        </w:rPr>
      </w:pPr>
    </w:p>
    <w:p w:rsidR="00177C46" w:rsidRDefault="00177C46" w:rsidP="00295C59">
      <w:pPr>
        <w:jc w:val="both"/>
        <w:rPr>
          <w:rFonts w:ascii="Arial" w:hAnsi="Arial" w:cs="Arial"/>
          <w:sz w:val="28"/>
          <w:szCs w:val="28"/>
          <w:lang w:val="kk-KZ"/>
        </w:rPr>
      </w:pPr>
    </w:p>
    <w:p w:rsidR="00E53CDD" w:rsidRPr="00C337D5" w:rsidRDefault="00860215" w:rsidP="00E53CDD">
      <w:pPr>
        <w:ind w:firstLine="567"/>
        <w:jc w:val="center"/>
        <w:rPr>
          <w:rFonts w:eastAsia="Calibri"/>
          <w:b/>
          <w:sz w:val="28"/>
          <w:szCs w:val="28"/>
          <w:lang w:val="kk-KZ"/>
        </w:rPr>
      </w:pPr>
      <w:r w:rsidRPr="0067668F">
        <w:rPr>
          <w:rFonts w:eastAsia="Calibri"/>
          <w:b/>
          <w:sz w:val="28"/>
          <w:szCs w:val="28"/>
          <w:lang w:val="kk-KZ"/>
        </w:rPr>
        <w:t xml:space="preserve">ҚОРЫТЫНДЫ </w:t>
      </w:r>
    </w:p>
    <w:p w:rsidR="00776039" w:rsidRPr="00C337D5" w:rsidRDefault="00776039" w:rsidP="00E53CDD">
      <w:pPr>
        <w:ind w:firstLine="567"/>
        <w:jc w:val="center"/>
        <w:rPr>
          <w:rFonts w:eastAsia="Calibri"/>
          <w:b/>
          <w:sz w:val="28"/>
          <w:szCs w:val="28"/>
          <w:lang w:val="kk-KZ"/>
        </w:rPr>
      </w:pPr>
    </w:p>
    <w:p w:rsidR="00177C46" w:rsidRDefault="00BD67D6" w:rsidP="00177C46">
      <w:pPr>
        <w:pStyle w:val="af7"/>
        <w:shd w:val="clear" w:color="auto" w:fill="FFFFFF"/>
        <w:spacing w:before="0" w:beforeAutospacing="0" w:after="0" w:afterAutospacing="0"/>
        <w:ind w:firstLine="567"/>
        <w:jc w:val="both"/>
        <w:rPr>
          <w:sz w:val="28"/>
          <w:szCs w:val="28"/>
        </w:rPr>
      </w:pPr>
      <w:r>
        <w:rPr>
          <w:sz w:val="28"/>
          <w:szCs w:val="28"/>
        </w:rPr>
        <w:t xml:space="preserve"> суару технологиясы</w:t>
      </w:r>
      <w:r w:rsidR="00177C46" w:rsidRPr="00177C46">
        <w:rPr>
          <w:sz w:val="28"/>
          <w:szCs w:val="28"/>
        </w:rPr>
        <w:t xml:space="preserve"> болған кезде әлі бала болатынмын. Ол заманды да көрдім. Әкем </w:t>
      </w:r>
      <w:r w:rsidR="00C91B91">
        <w:rPr>
          <w:sz w:val="28"/>
          <w:szCs w:val="28"/>
        </w:rPr>
        <w:t>Аса өзені</w:t>
      </w:r>
      <w:r w:rsidR="00177C46" w:rsidRPr="00177C46">
        <w:rPr>
          <w:sz w:val="28"/>
          <w:szCs w:val="28"/>
        </w:rPr>
        <w:t xml:space="preserve">мен айналысқандықтан ба бір жерде тұрақтамай елдің бірталай қалаларында болыпты. Балалық шағым Қандағар қаласында өтті. Атыс-шабыс, жаралыс дегенді өз көзіммен көргенмін. Ол кезде Қандағарда қанша қазақ болғанын білмеймін. Көп емес болса керек. Кейін </w:t>
      </w:r>
      <w:r w:rsidR="00177C46">
        <w:rPr>
          <w:sz w:val="28"/>
          <w:szCs w:val="28"/>
        </w:rPr>
        <w:t>Тараз</w:t>
      </w:r>
      <w:r w:rsidR="00177C46" w:rsidRPr="00177C46">
        <w:rPr>
          <w:sz w:val="28"/>
          <w:szCs w:val="28"/>
        </w:rPr>
        <w:t xml:space="preserve"> қаласына қоныстандық. Кейінгі жылдары Кабулға келіп өмір сүрдік. Мұнда біраз қазақтар болды. Біз Қазақстанға көшкенде әлде қалған болатын. Одан бері 10 жылдан асты. Бірен-саран жақындарым қазір </w:t>
      </w:r>
      <w:r w:rsidR="00177C46">
        <w:rPr>
          <w:sz w:val="28"/>
          <w:szCs w:val="28"/>
        </w:rPr>
        <w:t>Тараз</w:t>
      </w:r>
      <w:r w:rsidR="00177C46" w:rsidRPr="00177C46">
        <w:rPr>
          <w:sz w:val="28"/>
          <w:szCs w:val="28"/>
        </w:rPr>
        <w:t xml:space="preserve"> қаласының маңында тұрып жатыр. Нағашы інім мен қарындасым қалды. </w:t>
      </w:r>
    </w:p>
    <w:p w:rsidR="00177C46" w:rsidRDefault="00177C46" w:rsidP="00177C46">
      <w:pPr>
        <w:pStyle w:val="af7"/>
        <w:shd w:val="clear" w:color="auto" w:fill="FFFFFF"/>
        <w:spacing w:before="0" w:beforeAutospacing="0" w:after="0" w:afterAutospacing="0"/>
        <w:ind w:firstLine="567"/>
        <w:jc w:val="both"/>
        <w:rPr>
          <w:sz w:val="28"/>
          <w:szCs w:val="28"/>
        </w:rPr>
      </w:pPr>
      <w:r w:rsidRPr="00177C46">
        <w:rPr>
          <w:sz w:val="28"/>
          <w:szCs w:val="28"/>
        </w:rPr>
        <w:t xml:space="preserve"> Өте үрейлі күндер болатын. Талибандар ол кезде бәріне тиым салып тастады. Әкемнің отбасы үшін алаңдап үнемі дұға тілеп отыратыны әлі есімде. Бізді үйден көп шығармауға тырысатын. Әрине, ер балаларға көп алаңдай қоймады. Бірақ, қыздарымыз үшін қатты қорықтық. Өйткені </w:t>
      </w:r>
      <w:r>
        <w:rPr>
          <w:sz w:val="28"/>
          <w:szCs w:val="28"/>
        </w:rPr>
        <w:t>суару</w:t>
      </w:r>
      <w:r w:rsidRPr="00177C46">
        <w:rPr>
          <w:sz w:val="28"/>
          <w:szCs w:val="28"/>
        </w:rPr>
        <w:t xml:space="preserve"> жасы келген бойдақ қыздарды, әсересе, өзге ұлттың адамдарына үстемдік жасайтын. Сарбаздарымызға тұрмысқа береміз деп </w:t>
      </w:r>
      <w:r>
        <w:rPr>
          <w:sz w:val="28"/>
          <w:szCs w:val="28"/>
        </w:rPr>
        <w:t>суару</w:t>
      </w:r>
      <w:r w:rsidRPr="00177C46">
        <w:rPr>
          <w:sz w:val="28"/>
          <w:szCs w:val="28"/>
        </w:rPr>
        <w:t xml:space="preserve">дің көрші өзбек қыздарын алып кеткен жағдайлар болды. Қазақтардан да алыпты дегенді естідік. Шын мәнінде не істеді, қайда жіберді білмейміз. </w:t>
      </w:r>
    </w:p>
    <w:p w:rsidR="00177C46" w:rsidRPr="00177C46" w:rsidRDefault="00BD67D6" w:rsidP="00177C46">
      <w:pPr>
        <w:pStyle w:val="af7"/>
        <w:shd w:val="clear" w:color="auto" w:fill="FFFFFF"/>
        <w:spacing w:before="0" w:beforeAutospacing="0" w:after="0" w:afterAutospacing="0"/>
        <w:ind w:firstLine="567"/>
        <w:jc w:val="both"/>
        <w:rPr>
          <w:sz w:val="28"/>
          <w:szCs w:val="28"/>
        </w:rPr>
      </w:pPr>
      <w:r>
        <w:rPr>
          <w:sz w:val="28"/>
          <w:szCs w:val="28"/>
        </w:rPr>
        <w:t xml:space="preserve"> суару технологиясы</w:t>
      </w:r>
      <w:r w:rsidR="00177C46" w:rsidRPr="00177C46">
        <w:rPr>
          <w:sz w:val="28"/>
          <w:szCs w:val="28"/>
        </w:rPr>
        <w:t xml:space="preserve"> әр түрлі ру-тайпалар көп тұрады. Олар бірін-бірі мойындағысы келмейді. Әрқайсысының өз басшысы бар. Ең көбі пуштундар. Тіпті сол ұлдарды қыз ретінде қолданып, </w:t>
      </w:r>
      <w:r w:rsidR="00177C46">
        <w:rPr>
          <w:sz w:val="28"/>
          <w:szCs w:val="28"/>
        </w:rPr>
        <w:t>бассейн</w:t>
      </w:r>
      <w:r w:rsidR="00177C46" w:rsidRPr="00177C46">
        <w:rPr>
          <w:sz w:val="28"/>
          <w:szCs w:val="28"/>
        </w:rPr>
        <w:t xml:space="preserve"> болып тұрады. </w:t>
      </w:r>
      <w:r>
        <w:rPr>
          <w:sz w:val="28"/>
          <w:szCs w:val="28"/>
        </w:rPr>
        <w:t xml:space="preserve"> суару технологиясы</w:t>
      </w:r>
      <w:r w:rsidR="00177C46" w:rsidRPr="00177C46">
        <w:rPr>
          <w:sz w:val="28"/>
          <w:szCs w:val="28"/>
        </w:rPr>
        <w:t xml:space="preserve">станда қыз зорлау деген нәрсе негізі жоқ. Бірақ бача ұлдарды әлгіндей жыныстық қанағат үшін қолданатын салт әлі де бар. Кезінде </w:t>
      </w:r>
      <w:r w:rsidR="00177C46">
        <w:rPr>
          <w:sz w:val="28"/>
          <w:szCs w:val="28"/>
        </w:rPr>
        <w:t>суару</w:t>
      </w:r>
      <w:r w:rsidR="00177C46" w:rsidRPr="00177C46">
        <w:rPr>
          <w:sz w:val="28"/>
          <w:szCs w:val="28"/>
        </w:rPr>
        <w:t>ің осындай бачаларды көп ұстайтынын көргенбіз.</w:t>
      </w:r>
    </w:p>
    <w:p w:rsidR="00177C46" w:rsidRPr="00177C46" w:rsidRDefault="00177C46" w:rsidP="00177C46">
      <w:pPr>
        <w:pStyle w:val="af7"/>
        <w:shd w:val="clear" w:color="auto" w:fill="FFFFFF"/>
        <w:spacing w:before="0" w:beforeAutospacing="0" w:after="0" w:afterAutospacing="0"/>
        <w:ind w:firstLine="567"/>
        <w:jc w:val="both"/>
        <w:rPr>
          <w:sz w:val="28"/>
          <w:szCs w:val="28"/>
        </w:rPr>
      </w:pPr>
      <w:r w:rsidRPr="00177C46">
        <w:rPr>
          <w:sz w:val="28"/>
          <w:szCs w:val="28"/>
        </w:rPr>
        <w:t xml:space="preserve"> Қазақ балаларның ондай болғанын ол кезде де, қазір де естіген жоқпын. Негізі америкалықтар келгелі кейінгі үкімет «бача» дәстүріне тиым салған болатын. Бірақ ол ашық қолданбаса да кей жерлерде жасырын сақталған еді. Негізі тұрмысы нашар </w:t>
      </w:r>
      <w:r w:rsidR="00BD67D6">
        <w:rPr>
          <w:sz w:val="28"/>
          <w:szCs w:val="28"/>
        </w:rPr>
        <w:t xml:space="preserve"> суару технологиясы</w:t>
      </w:r>
      <w:r w:rsidRPr="00177C46">
        <w:rPr>
          <w:sz w:val="28"/>
          <w:szCs w:val="28"/>
        </w:rPr>
        <w:t xml:space="preserve"> кейде өздері ұлдарын бачалыққа бейімдейді. Өйткені бұл күн көріс қамы. Олар жиын тойда билеп, ақша табады. Қазір қайтадан билікке </w:t>
      </w:r>
      <w:r>
        <w:rPr>
          <w:sz w:val="28"/>
          <w:szCs w:val="28"/>
        </w:rPr>
        <w:t>суару</w:t>
      </w:r>
      <w:r w:rsidRPr="00177C46">
        <w:rPr>
          <w:sz w:val="28"/>
          <w:szCs w:val="28"/>
        </w:rPr>
        <w:t xml:space="preserve"> келді. Қорқыныш тағы да үдей түсті. </w:t>
      </w:r>
    </w:p>
    <w:p w:rsidR="00177C46" w:rsidRPr="00177C46" w:rsidRDefault="00177C46" w:rsidP="00177C46">
      <w:pPr>
        <w:pStyle w:val="af7"/>
        <w:shd w:val="clear" w:color="auto" w:fill="FFFFFF"/>
        <w:spacing w:before="0" w:beforeAutospacing="0" w:after="0" w:afterAutospacing="0"/>
        <w:ind w:firstLine="567"/>
        <w:jc w:val="both"/>
        <w:rPr>
          <w:sz w:val="28"/>
          <w:szCs w:val="28"/>
        </w:rPr>
      </w:pPr>
      <w:r w:rsidRPr="00177C46">
        <w:rPr>
          <w:sz w:val="28"/>
          <w:szCs w:val="28"/>
        </w:rPr>
        <w:t xml:space="preserve">Бұрыннан жиған тергендері де бар болу керек. Артық үйден шықпауға тырысып отыр. Біздің көп туыстарымыз </w:t>
      </w:r>
      <w:r>
        <w:rPr>
          <w:sz w:val="28"/>
          <w:szCs w:val="28"/>
        </w:rPr>
        <w:t>Тараздан</w:t>
      </w:r>
      <w:r w:rsidRPr="00177C46">
        <w:rPr>
          <w:sz w:val="28"/>
          <w:szCs w:val="28"/>
        </w:rPr>
        <w:t xml:space="preserve"> ары </w:t>
      </w:r>
      <w:r>
        <w:rPr>
          <w:sz w:val="28"/>
          <w:szCs w:val="28"/>
          <w:lang w:val="kk-KZ"/>
        </w:rPr>
        <w:t>Шымкентке</w:t>
      </w:r>
      <w:r w:rsidRPr="00177C46">
        <w:rPr>
          <w:sz w:val="28"/>
          <w:szCs w:val="28"/>
        </w:rPr>
        <w:t xml:space="preserve"> көшіп кеткен. Тағы бір ағайындар араб жерінде Мекке-Мәдина жақта жүр. Олар да ертеде кетті. Жалпы бұл елде ешқашан </w:t>
      </w:r>
      <w:r>
        <w:rPr>
          <w:sz w:val="28"/>
          <w:szCs w:val="28"/>
        </w:rPr>
        <w:t xml:space="preserve"> суару технологиясы</w:t>
      </w:r>
      <w:r w:rsidRPr="00177C46">
        <w:rPr>
          <w:sz w:val="28"/>
          <w:szCs w:val="28"/>
        </w:rPr>
        <w:t xml:space="preserve"> бітпейтін сияқты. Шыны керек туған жерім болса да қайтып бармас едім. Өз уақытында көшіп кеткеніме шүкіршілік етемін.</w:t>
      </w:r>
    </w:p>
    <w:p w:rsidR="0035345A" w:rsidRPr="00177C46" w:rsidRDefault="0035345A" w:rsidP="00246051">
      <w:pPr>
        <w:spacing w:line="288" w:lineRule="auto"/>
        <w:ind w:firstLine="709"/>
        <w:jc w:val="both"/>
        <w:rPr>
          <w:sz w:val="28"/>
          <w:szCs w:val="28"/>
          <w:lang w:val="x-none"/>
        </w:rPr>
      </w:pPr>
    </w:p>
    <w:p w:rsidR="0035345A" w:rsidRPr="006167B6" w:rsidRDefault="0035345A" w:rsidP="00246051">
      <w:pPr>
        <w:spacing w:line="288" w:lineRule="auto"/>
        <w:ind w:firstLine="709"/>
        <w:jc w:val="both"/>
        <w:rPr>
          <w:sz w:val="28"/>
          <w:szCs w:val="28"/>
          <w:lang w:val="kk-KZ"/>
        </w:rPr>
      </w:pPr>
    </w:p>
    <w:p w:rsidR="0035345A" w:rsidRDefault="0035345A" w:rsidP="00246051">
      <w:pPr>
        <w:spacing w:line="288" w:lineRule="auto"/>
        <w:ind w:firstLine="709"/>
        <w:jc w:val="both"/>
        <w:rPr>
          <w:sz w:val="28"/>
          <w:szCs w:val="28"/>
          <w:lang w:val="kk-KZ"/>
        </w:rPr>
      </w:pPr>
    </w:p>
    <w:p w:rsidR="0035345A" w:rsidRDefault="0035345A" w:rsidP="00246051">
      <w:pPr>
        <w:spacing w:line="288" w:lineRule="auto"/>
        <w:ind w:firstLine="709"/>
        <w:jc w:val="both"/>
        <w:rPr>
          <w:sz w:val="28"/>
          <w:szCs w:val="28"/>
          <w:lang w:val="kk-KZ"/>
        </w:rPr>
      </w:pPr>
    </w:p>
    <w:p w:rsidR="0035345A" w:rsidRDefault="0035345A" w:rsidP="00246051">
      <w:pPr>
        <w:spacing w:line="288" w:lineRule="auto"/>
        <w:ind w:firstLine="709"/>
        <w:jc w:val="both"/>
        <w:rPr>
          <w:sz w:val="28"/>
          <w:szCs w:val="28"/>
          <w:lang w:val="kk-KZ"/>
        </w:rPr>
      </w:pPr>
    </w:p>
    <w:p w:rsidR="0035345A" w:rsidRDefault="0035345A" w:rsidP="00246051">
      <w:pPr>
        <w:spacing w:line="288" w:lineRule="auto"/>
        <w:ind w:firstLine="709"/>
        <w:jc w:val="both"/>
        <w:rPr>
          <w:sz w:val="28"/>
          <w:szCs w:val="28"/>
          <w:lang w:val="kk-KZ"/>
        </w:rPr>
      </w:pPr>
    </w:p>
    <w:p w:rsidR="00002FED" w:rsidRPr="00002FED" w:rsidRDefault="00D54554" w:rsidP="00002FED">
      <w:pPr>
        <w:keepNext/>
        <w:ind w:firstLine="720"/>
        <w:jc w:val="center"/>
        <w:outlineLvl w:val="0"/>
        <w:rPr>
          <w:b/>
          <w:bCs/>
          <w:sz w:val="28"/>
          <w:szCs w:val="28"/>
          <w:lang w:val="kk-KZ"/>
        </w:rPr>
      </w:pPr>
      <w:r w:rsidRPr="00FC2643">
        <w:rPr>
          <w:b/>
          <w:bCs/>
          <w:sz w:val="28"/>
          <w:szCs w:val="28"/>
          <w:lang w:val="kk-KZ"/>
        </w:rPr>
        <w:t>ПАЙДАЛАНЫЛ</w:t>
      </w:r>
      <w:r w:rsidRPr="00002FED">
        <w:rPr>
          <w:b/>
          <w:bCs/>
          <w:sz w:val="28"/>
          <w:szCs w:val="28"/>
          <w:lang w:val="kk-KZ"/>
        </w:rPr>
        <w:t>ҒАН ӘДЕБИЕТТЕР ТІЗІМІ</w:t>
      </w:r>
    </w:p>
    <w:p w:rsidR="00002FED" w:rsidRPr="00002FED" w:rsidRDefault="00002FED" w:rsidP="00002FED">
      <w:pPr>
        <w:rPr>
          <w:sz w:val="20"/>
          <w:szCs w:val="20"/>
          <w:lang w:val="kk-KZ"/>
        </w:rPr>
      </w:pPr>
    </w:p>
    <w:p w:rsidR="00FC2643" w:rsidRPr="00FC2643" w:rsidRDefault="00FC2643" w:rsidP="00FC2643">
      <w:pPr>
        <w:tabs>
          <w:tab w:val="left" w:pos="540"/>
          <w:tab w:val="left" w:pos="993"/>
        </w:tabs>
        <w:rPr>
          <w:bCs/>
          <w:sz w:val="28"/>
          <w:szCs w:val="28"/>
          <w:lang w:val="kk-KZ"/>
        </w:rPr>
      </w:pPr>
      <w:r w:rsidRPr="00FC2643">
        <w:rPr>
          <w:bCs/>
          <w:sz w:val="28"/>
          <w:szCs w:val="28"/>
          <w:lang w:val="kk-KZ"/>
        </w:rPr>
        <w:t xml:space="preserve">        1. Мемлекет басшысы Қасым-Жомарт Тоқаевтың халқына Жолдауы 2020 жылғы 1 қыркүйек </w:t>
      </w:r>
      <w:hyperlink r:id="rId43" w:history="1">
        <w:r w:rsidRPr="00FC2643">
          <w:rPr>
            <w:rStyle w:val="afb"/>
            <w:bCs/>
            <w:sz w:val="28"/>
            <w:szCs w:val="28"/>
            <w:lang w:val="kk-KZ"/>
          </w:rPr>
          <w:t>https://www.akorda.kz/kz/addresses/addresses_of_president</w:t>
        </w:r>
      </w:hyperlink>
    </w:p>
    <w:p w:rsidR="00FC2643" w:rsidRPr="00FC2643" w:rsidRDefault="00FC2643" w:rsidP="00FC2643">
      <w:pPr>
        <w:tabs>
          <w:tab w:val="left" w:pos="540"/>
          <w:tab w:val="left" w:pos="993"/>
        </w:tabs>
        <w:rPr>
          <w:bCs/>
          <w:sz w:val="28"/>
          <w:szCs w:val="28"/>
          <w:lang w:val="kk-KZ"/>
        </w:rPr>
      </w:pPr>
      <w:r w:rsidRPr="00FC2643">
        <w:rPr>
          <w:bCs/>
          <w:sz w:val="28"/>
          <w:szCs w:val="28"/>
          <w:lang w:val="kk-KZ"/>
        </w:rPr>
        <w:t>/memleket-basshysy-kasym-zhomart-tokaevtyn-kazakstan-halkyna-zholdauy-2020-zhylgy-1-kyrkuiek</w:t>
      </w:r>
    </w:p>
    <w:p w:rsidR="00FC2643" w:rsidRPr="00FC2643" w:rsidRDefault="00FC2643" w:rsidP="00FC2643">
      <w:pPr>
        <w:tabs>
          <w:tab w:val="left" w:pos="540"/>
          <w:tab w:val="left" w:pos="993"/>
        </w:tabs>
        <w:jc w:val="both"/>
        <w:rPr>
          <w:bCs/>
          <w:sz w:val="28"/>
          <w:szCs w:val="28"/>
        </w:rPr>
      </w:pPr>
      <w:r>
        <w:rPr>
          <w:bCs/>
          <w:sz w:val="28"/>
          <w:szCs w:val="28"/>
          <w:lang w:val="kk-KZ"/>
        </w:rPr>
        <w:t xml:space="preserve">         2. </w:t>
      </w:r>
      <w:r>
        <w:rPr>
          <w:bCs/>
          <w:sz w:val="28"/>
          <w:szCs w:val="28"/>
        </w:rPr>
        <w:t>АгроИнфо информационное агенство</w:t>
      </w:r>
      <w:hyperlink r:id="rId44" w:history="1">
        <w:r w:rsidRPr="0076458E">
          <w:rPr>
            <w:rStyle w:val="afb"/>
            <w:bCs/>
            <w:sz w:val="28"/>
            <w:szCs w:val="28"/>
          </w:rPr>
          <w:t>https://agroinfo.kz/k-2030-godu-vodnye-resursy-kazaxstana-snizyatsya-do-76-mlrd-kubometrov-vb/</w:t>
        </w:r>
      </w:hyperlink>
    </w:p>
    <w:p w:rsidR="009031C6" w:rsidRPr="009031C6" w:rsidRDefault="003A7630" w:rsidP="00FC2643">
      <w:pPr>
        <w:tabs>
          <w:tab w:val="left" w:pos="540"/>
          <w:tab w:val="left" w:pos="993"/>
        </w:tabs>
        <w:jc w:val="both"/>
        <w:rPr>
          <w:bCs/>
          <w:sz w:val="28"/>
          <w:szCs w:val="28"/>
        </w:rPr>
      </w:pPr>
      <w:r w:rsidRPr="003A7630">
        <w:rPr>
          <w:bCs/>
          <w:sz w:val="28"/>
          <w:szCs w:val="28"/>
        </w:rPr>
        <w:t xml:space="preserve">         3.</w:t>
      </w:r>
      <w:r w:rsidR="009031C6" w:rsidRPr="009031C6">
        <w:rPr>
          <w:bCs/>
          <w:sz w:val="28"/>
          <w:szCs w:val="28"/>
        </w:rPr>
        <w:t xml:space="preserve"> </w:t>
      </w:r>
      <w:r w:rsidR="009031C6">
        <w:rPr>
          <w:bCs/>
          <w:sz w:val="28"/>
          <w:szCs w:val="28"/>
        </w:rPr>
        <w:t>Государственная программа развития агропромышленного комплекса</w:t>
      </w:r>
      <w:r w:rsidR="009031C6" w:rsidRPr="00B318C2">
        <w:rPr>
          <w:bCs/>
          <w:sz w:val="28"/>
          <w:szCs w:val="28"/>
        </w:rPr>
        <w:t xml:space="preserve"> </w:t>
      </w:r>
      <w:r w:rsidR="009031C6">
        <w:rPr>
          <w:bCs/>
          <w:sz w:val="28"/>
          <w:szCs w:val="28"/>
        </w:rPr>
        <w:t>Республики Казахстан на 2017 – 2021 годы. – Астана, 2018. – 124 с.</w:t>
      </w:r>
    </w:p>
    <w:p w:rsidR="00F21AB6" w:rsidRPr="00F21AB6" w:rsidRDefault="003A7630" w:rsidP="009031C6">
      <w:pPr>
        <w:tabs>
          <w:tab w:val="left" w:pos="540"/>
          <w:tab w:val="left" w:pos="993"/>
        </w:tabs>
        <w:jc w:val="both"/>
        <w:rPr>
          <w:bCs/>
          <w:sz w:val="28"/>
          <w:szCs w:val="28"/>
        </w:rPr>
      </w:pPr>
      <w:r w:rsidRPr="003A7630">
        <w:rPr>
          <w:bCs/>
          <w:sz w:val="28"/>
          <w:szCs w:val="28"/>
        </w:rPr>
        <w:t xml:space="preserve"> </w:t>
      </w:r>
      <w:r w:rsidR="009031C6" w:rsidRPr="009031C6">
        <w:rPr>
          <w:bCs/>
          <w:sz w:val="28"/>
          <w:szCs w:val="28"/>
        </w:rPr>
        <w:t xml:space="preserve">    </w:t>
      </w:r>
      <w:r>
        <w:rPr>
          <w:bCs/>
          <w:sz w:val="28"/>
          <w:szCs w:val="28"/>
        </w:rPr>
        <w:t xml:space="preserve">   </w:t>
      </w:r>
      <w:r w:rsidRPr="003A7630">
        <w:rPr>
          <w:bCs/>
          <w:sz w:val="28"/>
          <w:szCs w:val="28"/>
        </w:rPr>
        <w:t>4</w:t>
      </w:r>
      <w:r w:rsidR="00B318C2" w:rsidRPr="00B318C2">
        <w:rPr>
          <w:bCs/>
          <w:sz w:val="28"/>
          <w:szCs w:val="28"/>
        </w:rPr>
        <w:t xml:space="preserve">. </w:t>
      </w:r>
      <w:r w:rsidR="009031C6" w:rsidRPr="009031C6">
        <w:rPr>
          <w:bCs/>
          <w:sz w:val="28"/>
          <w:szCs w:val="28"/>
        </w:rPr>
        <w:t>Стратегия «Казахстан - 2050»: новый политический курс состоявшегося государства: Послание Президента Республики Казахстан – Дидера нации Н.А. Назарбаева нороду Казахстана. – Астана, 14 декабря 2012 г.</w:t>
      </w:r>
    </w:p>
    <w:p w:rsidR="004608FE" w:rsidRPr="004608FE" w:rsidRDefault="00B318C2" w:rsidP="00B318C2">
      <w:pPr>
        <w:tabs>
          <w:tab w:val="left" w:pos="540"/>
          <w:tab w:val="left" w:pos="993"/>
        </w:tabs>
        <w:jc w:val="both"/>
        <w:rPr>
          <w:bCs/>
          <w:sz w:val="28"/>
          <w:szCs w:val="28"/>
        </w:rPr>
      </w:pPr>
      <w:r w:rsidRPr="00B318C2">
        <w:rPr>
          <w:sz w:val="28"/>
          <w:szCs w:val="28"/>
        </w:rPr>
        <w:t xml:space="preserve">         </w:t>
      </w:r>
      <w:r w:rsidR="003A7630" w:rsidRPr="003A7630">
        <w:rPr>
          <w:sz w:val="28"/>
          <w:szCs w:val="28"/>
        </w:rPr>
        <w:t>5</w:t>
      </w:r>
      <w:r w:rsidRPr="00B318C2">
        <w:rPr>
          <w:sz w:val="28"/>
          <w:szCs w:val="28"/>
        </w:rPr>
        <w:t xml:space="preserve">. </w:t>
      </w:r>
      <w:r w:rsidR="00002FED" w:rsidRPr="004608FE">
        <w:rPr>
          <w:sz w:val="28"/>
          <w:szCs w:val="28"/>
        </w:rPr>
        <w:t>Ресурсы поверхностных вод СССР, /Под ред. М.Н. Большакова. – Т. 14., Вып. 2. Бассейны рек оз. Иссык-Куль, рек Чу, Талас, Т</w:t>
      </w:r>
      <w:r w:rsidR="00B5065E" w:rsidRPr="004608FE">
        <w:rPr>
          <w:sz w:val="28"/>
          <w:szCs w:val="28"/>
        </w:rPr>
        <w:t>арим. - Л.: Гидрометеоиздат, 1991</w:t>
      </w:r>
      <w:r w:rsidR="00002FED" w:rsidRPr="004608FE">
        <w:rPr>
          <w:sz w:val="28"/>
          <w:szCs w:val="28"/>
        </w:rPr>
        <w:t>. - 308 с.</w:t>
      </w:r>
    </w:p>
    <w:p w:rsidR="00002FED" w:rsidRPr="004608FE" w:rsidRDefault="00B318C2" w:rsidP="00B318C2">
      <w:pPr>
        <w:tabs>
          <w:tab w:val="left" w:pos="540"/>
          <w:tab w:val="left" w:pos="993"/>
        </w:tabs>
        <w:jc w:val="both"/>
        <w:rPr>
          <w:bCs/>
          <w:sz w:val="28"/>
          <w:szCs w:val="28"/>
        </w:rPr>
      </w:pPr>
      <w:r w:rsidRPr="00B318C2">
        <w:rPr>
          <w:bCs/>
          <w:sz w:val="28"/>
          <w:szCs w:val="28"/>
        </w:rPr>
        <w:t xml:space="preserve">         </w:t>
      </w:r>
      <w:r w:rsidR="003A7630" w:rsidRPr="003A7630">
        <w:rPr>
          <w:bCs/>
          <w:sz w:val="28"/>
          <w:szCs w:val="28"/>
        </w:rPr>
        <w:t>6</w:t>
      </w:r>
      <w:r w:rsidRPr="00B318C2">
        <w:rPr>
          <w:bCs/>
          <w:sz w:val="28"/>
          <w:szCs w:val="28"/>
        </w:rPr>
        <w:t xml:space="preserve">. </w:t>
      </w:r>
      <w:r w:rsidR="00002FED" w:rsidRPr="004608FE">
        <w:rPr>
          <w:bCs/>
          <w:sz w:val="28"/>
          <w:szCs w:val="28"/>
        </w:rPr>
        <w:t>Научно-прикладной справочник по климату СССР. Серия 3. Многолетние данные, Части 1-6, вып. 18, Казахская ССР, книга 1. Л.:  Гидрометеоиздат, 1989.- 514 с.</w:t>
      </w:r>
    </w:p>
    <w:p w:rsidR="00002FED" w:rsidRDefault="003A7630" w:rsidP="00B318C2">
      <w:pPr>
        <w:tabs>
          <w:tab w:val="left" w:pos="540"/>
          <w:tab w:val="left" w:pos="993"/>
        </w:tabs>
        <w:jc w:val="both"/>
        <w:rPr>
          <w:bCs/>
          <w:sz w:val="28"/>
          <w:szCs w:val="28"/>
        </w:rPr>
      </w:pPr>
      <w:r>
        <w:rPr>
          <w:bCs/>
          <w:sz w:val="28"/>
          <w:szCs w:val="28"/>
        </w:rPr>
        <w:t xml:space="preserve">          </w:t>
      </w:r>
      <w:r w:rsidRPr="003A7630">
        <w:rPr>
          <w:bCs/>
          <w:sz w:val="28"/>
          <w:szCs w:val="28"/>
        </w:rPr>
        <w:t>7</w:t>
      </w:r>
      <w:r w:rsidR="00B318C2" w:rsidRPr="00FC2643">
        <w:rPr>
          <w:bCs/>
          <w:sz w:val="28"/>
          <w:szCs w:val="28"/>
        </w:rPr>
        <w:t xml:space="preserve">. </w:t>
      </w:r>
      <w:r w:rsidR="00002FED" w:rsidRPr="00002FED">
        <w:rPr>
          <w:bCs/>
          <w:sz w:val="28"/>
          <w:szCs w:val="28"/>
        </w:rPr>
        <w:t>Научно-прикладной справочник по климату СССР. Серия 3. Многолетние данные, Части 1-6, вып. 18, Казахская ССР, книга 2. Л.:  Гидрометеоиздат, 1989.- 440 с.</w:t>
      </w:r>
    </w:p>
    <w:p w:rsidR="004608FE" w:rsidRDefault="003A7630" w:rsidP="004608FE">
      <w:pPr>
        <w:tabs>
          <w:tab w:val="left" w:pos="993"/>
        </w:tabs>
        <w:ind w:firstLine="709"/>
        <w:jc w:val="both"/>
        <w:rPr>
          <w:sz w:val="28"/>
          <w:szCs w:val="28"/>
        </w:rPr>
      </w:pPr>
      <w:r w:rsidRPr="003A7630">
        <w:rPr>
          <w:sz w:val="28"/>
          <w:szCs w:val="28"/>
        </w:rPr>
        <w:t>8</w:t>
      </w:r>
      <w:r w:rsidR="003D6AA3">
        <w:rPr>
          <w:sz w:val="28"/>
          <w:szCs w:val="28"/>
        </w:rPr>
        <w:t>.</w:t>
      </w:r>
      <w:r w:rsidR="003D6AA3" w:rsidRPr="004D7A9B">
        <w:rPr>
          <w:sz w:val="28"/>
          <w:szCs w:val="28"/>
        </w:rPr>
        <w:t xml:space="preserve"> Агроклиматические</w:t>
      </w:r>
      <w:r w:rsidR="003D6AA3">
        <w:rPr>
          <w:sz w:val="28"/>
          <w:szCs w:val="28"/>
        </w:rPr>
        <w:t xml:space="preserve"> ресурсы Джамбулской области//</w:t>
      </w:r>
      <w:r w:rsidR="003D6AA3" w:rsidRPr="004D7A9B">
        <w:rPr>
          <w:sz w:val="28"/>
          <w:szCs w:val="28"/>
        </w:rPr>
        <w:t>Гидрометеоиздат. – Л., 1978. - 184 с.</w:t>
      </w:r>
    </w:p>
    <w:p w:rsidR="003D6AA3" w:rsidRDefault="003A7630" w:rsidP="004608FE">
      <w:pPr>
        <w:tabs>
          <w:tab w:val="left" w:pos="993"/>
        </w:tabs>
        <w:ind w:firstLine="709"/>
        <w:jc w:val="both"/>
        <w:rPr>
          <w:sz w:val="28"/>
          <w:szCs w:val="28"/>
          <w:lang w:val="en-US"/>
        </w:rPr>
      </w:pPr>
      <w:r>
        <w:rPr>
          <w:rStyle w:val="afb"/>
          <w:color w:val="auto"/>
          <w:sz w:val="28"/>
          <w:szCs w:val="28"/>
          <w:lang w:val="en-US"/>
        </w:rPr>
        <w:t>9</w:t>
      </w:r>
      <w:r w:rsidR="003D6AA3" w:rsidRPr="003D6AA3">
        <w:rPr>
          <w:rStyle w:val="afb"/>
          <w:color w:val="auto"/>
          <w:sz w:val="28"/>
          <w:szCs w:val="28"/>
          <w:lang w:val="kk-KZ"/>
        </w:rPr>
        <w:t xml:space="preserve">. </w:t>
      </w:r>
      <w:hyperlink r:id="rId45" w:history="1">
        <w:r w:rsidR="003D6AA3" w:rsidRPr="003D6AA3">
          <w:rPr>
            <w:rStyle w:val="afb"/>
            <w:color w:val="auto"/>
            <w:szCs w:val="28"/>
            <w:lang w:val="kk-KZ"/>
          </w:rPr>
          <w:t>http://kazhydromet.kz/ru/nforeg_13</w:t>
        </w:r>
      </w:hyperlink>
      <w:r w:rsidR="003D6AA3" w:rsidRPr="003D6AA3">
        <w:rPr>
          <w:sz w:val="28"/>
          <w:szCs w:val="28"/>
          <w:lang w:val="kk-KZ"/>
        </w:rPr>
        <w:t xml:space="preserve">, </w:t>
      </w:r>
      <w:r w:rsidR="003D6AA3" w:rsidRPr="003D6AA3">
        <w:rPr>
          <w:sz w:val="28"/>
          <w:szCs w:val="28"/>
          <w:lang w:val="en-US"/>
        </w:rPr>
        <w:t>rp5.</w:t>
      </w:r>
      <w:r w:rsidR="003D6AA3" w:rsidRPr="004D7A9B">
        <w:rPr>
          <w:sz w:val="28"/>
          <w:szCs w:val="28"/>
          <w:lang w:val="en-US"/>
        </w:rPr>
        <w:t>kz</w:t>
      </w:r>
    </w:p>
    <w:p w:rsidR="00850245" w:rsidRPr="003D6AA3" w:rsidRDefault="003A7630" w:rsidP="004608FE">
      <w:pPr>
        <w:tabs>
          <w:tab w:val="left" w:pos="993"/>
        </w:tabs>
        <w:ind w:firstLine="709"/>
        <w:jc w:val="both"/>
        <w:rPr>
          <w:sz w:val="28"/>
          <w:szCs w:val="28"/>
          <w:lang w:val="en-US"/>
        </w:rPr>
      </w:pPr>
      <w:r>
        <w:rPr>
          <w:sz w:val="28"/>
          <w:szCs w:val="28"/>
          <w:lang w:val="en-US"/>
        </w:rPr>
        <w:t>10</w:t>
      </w:r>
      <w:r w:rsidR="00850245">
        <w:rPr>
          <w:sz w:val="28"/>
          <w:szCs w:val="28"/>
          <w:lang w:val="en-US"/>
        </w:rPr>
        <w:t xml:space="preserve">. </w:t>
      </w:r>
      <w:r w:rsidR="00850245" w:rsidRPr="00850245">
        <w:rPr>
          <w:sz w:val="28"/>
          <w:szCs w:val="28"/>
          <w:lang w:val="en-US"/>
        </w:rPr>
        <w:t>Intergovernmental Panel on Climate Change (IPCC Report), 2014. Climate change 2014: impacts, adaptation, and vulnerability, part A: global and sectoral aspects. In: Field, C.B., Barros, V.R., Dokken, D.J., Mach, K.J., Mastrandrea, M.D., Bilir, T.E., Chatterjee, M., Ebi, K.L., Estrada, Y.O., Genova, R.C., Girma, B., Kissel, E.S., Levy, A.N., MacCracken, S., Mastrandrea, P.R., White, L.L. (Eds.), Contribution of Working Group II to the Fifth Assessment Report of the Intergovernmental Panel on Climate Change. Cambridge University Press, Cambridge, United Kingdom and New York, NY, USA, 1132 pp.</w:t>
      </w:r>
    </w:p>
    <w:p w:rsidR="004608FE" w:rsidRDefault="00B318C2" w:rsidP="004608FE">
      <w:pPr>
        <w:tabs>
          <w:tab w:val="left" w:pos="540"/>
          <w:tab w:val="left" w:pos="993"/>
        </w:tabs>
        <w:ind w:firstLine="709"/>
        <w:jc w:val="both"/>
        <w:rPr>
          <w:sz w:val="28"/>
          <w:szCs w:val="28"/>
        </w:rPr>
      </w:pPr>
      <w:r w:rsidRPr="00B318C2">
        <w:rPr>
          <w:sz w:val="28"/>
          <w:szCs w:val="28"/>
        </w:rPr>
        <w:t>1</w:t>
      </w:r>
      <w:r w:rsidR="003A7630" w:rsidRPr="003A7630">
        <w:rPr>
          <w:sz w:val="28"/>
          <w:szCs w:val="28"/>
        </w:rPr>
        <w:t>1</w:t>
      </w:r>
      <w:r w:rsidR="003D6AA3">
        <w:rPr>
          <w:sz w:val="28"/>
          <w:szCs w:val="28"/>
        </w:rPr>
        <w:t>.</w:t>
      </w:r>
      <w:r w:rsidR="004608FE">
        <w:rPr>
          <w:sz w:val="28"/>
          <w:szCs w:val="28"/>
        </w:rPr>
        <w:t xml:space="preserve"> </w:t>
      </w:r>
      <w:r w:rsidR="00002FED" w:rsidRPr="00002FED">
        <w:rPr>
          <w:sz w:val="28"/>
          <w:szCs w:val="28"/>
        </w:rPr>
        <w:t>Атлас Казахской ССР. –  Т.1., Природные условия и ресурсы. – М. : ГУГК СССР, 1982, - 82 с.</w:t>
      </w:r>
    </w:p>
    <w:p w:rsidR="009311F2" w:rsidRDefault="00735EFF" w:rsidP="009311F2">
      <w:pPr>
        <w:tabs>
          <w:tab w:val="left" w:pos="540"/>
          <w:tab w:val="left" w:pos="993"/>
        </w:tabs>
        <w:ind w:firstLine="709"/>
        <w:jc w:val="both"/>
        <w:rPr>
          <w:sz w:val="28"/>
          <w:szCs w:val="28"/>
        </w:rPr>
      </w:pPr>
      <w:r>
        <w:rPr>
          <w:sz w:val="28"/>
          <w:szCs w:val="28"/>
        </w:rPr>
        <w:t>1</w:t>
      </w:r>
      <w:r w:rsidR="003A7630" w:rsidRPr="003A7630">
        <w:rPr>
          <w:sz w:val="28"/>
          <w:szCs w:val="28"/>
        </w:rPr>
        <w:t>2</w:t>
      </w:r>
      <w:r w:rsidR="004608FE">
        <w:rPr>
          <w:sz w:val="28"/>
          <w:szCs w:val="28"/>
        </w:rPr>
        <w:t xml:space="preserve">. </w:t>
      </w:r>
      <w:r w:rsidR="003E62E8" w:rsidRPr="00A86203">
        <w:rPr>
          <w:sz w:val="28"/>
          <w:szCs w:val="28"/>
        </w:rPr>
        <w:t xml:space="preserve">Фатьянов А.С., Тайчинов М. Почвоведение. – Москва: Колос, </w:t>
      </w:r>
      <w:r w:rsidR="003E62E8" w:rsidRPr="00A86203">
        <w:rPr>
          <w:sz w:val="28"/>
          <w:szCs w:val="28"/>
          <w:lang w:val="kk-KZ"/>
        </w:rPr>
        <w:t>2001</w:t>
      </w:r>
      <w:r w:rsidR="003E62E8" w:rsidRPr="00A86203">
        <w:rPr>
          <w:sz w:val="28"/>
          <w:szCs w:val="28"/>
        </w:rPr>
        <w:t>.  С.480-483</w:t>
      </w:r>
      <w:r w:rsidR="003E62E8" w:rsidRPr="00A86203">
        <w:rPr>
          <w:sz w:val="28"/>
          <w:szCs w:val="28"/>
          <w:lang w:val="kk-KZ"/>
        </w:rPr>
        <w:t>.</w:t>
      </w:r>
      <w:r w:rsidR="004608FE">
        <w:rPr>
          <w:sz w:val="28"/>
          <w:szCs w:val="28"/>
        </w:rPr>
        <w:t xml:space="preserve"> </w:t>
      </w:r>
    </w:p>
    <w:p w:rsidR="009311F2" w:rsidRPr="00FC2643" w:rsidRDefault="00B318C2" w:rsidP="002A09A6">
      <w:pPr>
        <w:tabs>
          <w:tab w:val="left" w:pos="540"/>
          <w:tab w:val="left" w:pos="993"/>
          <w:tab w:val="left" w:pos="1134"/>
        </w:tabs>
        <w:ind w:firstLine="709"/>
        <w:jc w:val="both"/>
        <w:rPr>
          <w:sz w:val="28"/>
          <w:szCs w:val="28"/>
        </w:rPr>
      </w:pPr>
      <w:r>
        <w:rPr>
          <w:sz w:val="28"/>
          <w:szCs w:val="28"/>
        </w:rPr>
        <w:t>1</w:t>
      </w:r>
      <w:r w:rsidR="003A7630" w:rsidRPr="003A7630">
        <w:rPr>
          <w:sz w:val="28"/>
          <w:szCs w:val="28"/>
        </w:rPr>
        <w:t>3</w:t>
      </w:r>
      <w:r w:rsidR="009311F2" w:rsidRPr="009311F2">
        <w:rPr>
          <w:sz w:val="28"/>
          <w:szCs w:val="28"/>
        </w:rPr>
        <w:t xml:space="preserve">. </w:t>
      </w:r>
      <w:r w:rsidR="003E62E8" w:rsidRPr="004D7A9B">
        <w:rPr>
          <w:sz w:val="28"/>
          <w:szCs w:val="28"/>
          <w:lang w:val="kk-KZ"/>
        </w:rPr>
        <w:t>Ганжара Н.Ф. и др. Практикум по почвоведению. – М.: Агропромиздат, 1985. – 336 с.</w:t>
      </w:r>
      <w:r w:rsidR="003E62E8" w:rsidRPr="003E62E8">
        <w:rPr>
          <w:sz w:val="28"/>
          <w:szCs w:val="28"/>
        </w:rPr>
        <w:t xml:space="preserve"> </w:t>
      </w:r>
    </w:p>
    <w:p w:rsidR="00E2556D" w:rsidRDefault="00B318C2" w:rsidP="002A09A6">
      <w:pPr>
        <w:tabs>
          <w:tab w:val="left" w:pos="540"/>
          <w:tab w:val="left" w:pos="993"/>
          <w:tab w:val="left" w:pos="1134"/>
        </w:tabs>
        <w:ind w:firstLine="709"/>
        <w:jc w:val="both"/>
        <w:rPr>
          <w:sz w:val="28"/>
          <w:szCs w:val="28"/>
        </w:rPr>
      </w:pPr>
      <w:r>
        <w:rPr>
          <w:sz w:val="28"/>
          <w:szCs w:val="28"/>
        </w:rPr>
        <w:t>1</w:t>
      </w:r>
      <w:r w:rsidR="003A7630" w:rsidRPr="003A7630">
        <w:rPr>
          <w:sz w:val="28"/>
          <w:szCs w:val="28"/>
        </w:rPr>
        <w:t>4</w:t>
      </w:r>
      <w:r w:rsidR="00E2556D" w:rsidRPr="00E2556D">
        <w:rPr>
          <w:sz w:val="28"/>
          <w:szCs w:val="28"/>
        </w:rPr>
        <w:t xml:space="preserve">. </w:t>
      </w:r>
      <w:r w:rsidR="00E2556D">
        <w:rPr>
          <w:sz w:val="28"/>
          <w:szCs w:val="28"/>
        </w:rPr>
        <w:t xml:space="preserve">Дурасов А.М., Тазабеков Т.Т. Почвы Казахстана. </w:t>
      </w:r>
      <w:r w:rsidR="00CE2831">
        <w:rPr>
          <w:sz w:val="28"/>
          <w:szCs w:val="28"/>
        </w:rPr>
        <w:t>Тараз</w:t>
      </w:r>
      <w:r w:rsidR="00E2556D">
        <w:rPr>
          <w:sz w:val="28"/>
          <w:szCs w:val="28"/>
        </w:rPr>
        <w:t>: Кайнар, 1951.-151 с.</w:t>
      </w:r>
    </w:p>
    <w:p w:rsidR="00E354EE" w:rsidRDefault="00B318C2" w:rsidP="002A09A6">
      <w:pPr>
        <w:tabs>
          <w:tab w:val="left" w:pos="540"/>
          <w:tab w:val="left" w:pos="993"/>
          <w:tab w:val="left" w:pos="1134"/>
        </w:tabs>
        <w:ind w:firstLine="709"/>
        <w:jc w:val="both"/>
        <w:rPr>
          <w:sz w:val="28"/>
          <w:szCs w:val="28"/>
        </w:rPr>
      </w:pPr>
      <w:r>
        <w:rPr>
          <w:sz w:val="28"/>
          <w:szCs w:val="28"/>
        </w:rPr>
        <w:t>1</w:t>
      </w:r>
      <w:r w:rsidR="003A7630" w:rsidRPr="00D31031">
        <w:rPr>
          <w:sz w:val="28"/>
          <w:szCs w:val="28"/>
        </w:rPr>
        <w:t>5</w:t>
      </w:r>
      <w:r w:rsidR="00E354EE">
        <w:rPr>
          <w:sz w:val="28"/>
          <w:szCs w:val="28"/>
        </w:rPr>
        <w:t>. Почвы Казахской СССР. Выпуск 7. Почвы Жамбылской области. Алма – Ата: Наука, 1967. – 366 с.</w:t>
      </w:r>
    </w:p>
    <w:p w:rsidR="00E47A64" w:rsidRPr="00FC2643" w:rsidRDefault="003A7630" w:rsidP="002A09A6">
      <w:pPr>
        <w:tabs>
          <w:tab w:val="left" w:pos="540"/>
          <w:tab w:val="left" w:pos="993"/>
          <w:tab w:val="left" w:pos="1134"/>
        </w:tabs>
        <w:ind w:firstLine="709"/>
        <w:jc w:val="both"/>
        <w:rPr>
          <w:sz w:val="28"/>
          <w:szCs w:val="28"/>
        </w:rPr>
      </w:pPr>
      <w:r>
        <w:rPr>
          <w:sz w:val="28"/>
          <w:szCs w:val="28"/>
          <w:lang w:val="en-US"/>
        </w:rPr>
        <w:t>16</w:t>
      </w:r>
      <w:r w:rsidR="00E47A64" w:rsidRPr="00E47A64">
        <w:rPr>
          <w:sz w:val="28"/>
          <w:szCs w:val="28"/>
          <w:lang w:val="en-US"/>
        </w:rPr>
        <w:t>.</w:t>
      </w:r>
      <w:r w:rsidR="00E47A64" w:rsidRPr="00E47A64">
        <w:rPr>
          <w:lang w:val="en-US"/>
        </w:rPr>
        <w:t xml:space="preserve"> </w:t>
      </w:r>
      <w:r w:rsidR="00E47A64" w:rsidRPr="00E47A64">
        <w:rPr>
          <w:sz w:val="28"/>
          <w:szCs w:val="28"/>
          <w:lang w:val="en-US"/>
        </w:rPr>
        <w:t>Martina Angela Caretta, Lars-Ove Westerberg, David Mwehia Mburu, Manuel Fischer, Lowe Börjeson (2018) Soil management and soil properties in a Kenyan smallholder irrigation system on</w:t>
      </w:r>
      <w:r w:rsidR="0056201A">
        <w:rPr>
          <w:sz w:val="28"/>
          <w:szCs w:val="28"/>
          <w:lang w:val="en-US"/>
        </w:rPr>
        <w:t xml:space="preserve"> naturally low-fertile soils//</w:t>
      </w:r>
      <w:r w:rsidR="00E47A64" w:rsidRPr="00E47A64">
        <w:rPr>
          <w:sz w:val="28"/>
          <w:szCs w:val="28"/>
          <w:lang w:val="en-US"/>
        </w:rPr>
        <w:t xml:space="preserve">Applied Geography. </w:t>
      </w:r>
      <w:r w:rsidR="00E47A64" w:rsidRPr="00B318C2">
        <w:rPr>
          <w:sz w:val="28"/>
          <w:szCs w:val="28"/>
          <w:lang w:val="en-US"/>
        </w:rPr>
        <w:t>January</w:t>
      </w:r>
      <w:r w:rsidR="00E47A64" w:rsidRPr="00FC2643">
        <w:rPr>
          <w:sz w:val="28"/>
          <w:szCs w:val="28"/>
        </w:rPr>
        <w:t xml:space="preserve"> 2018. </w:t>
      </w:r>
      <w:r w:rsidR="00E47A64" w:rsidRPr="00B318C2">
        <w:rPr>
          <w:sz w:val="28"/>
          <w:szCs w:val="28"/>
          <w:lang w:val="en-US"/>
        </w:rPr>
        <w:t>Vol</w:t>
      </w:r>
      <w:r w:rsidR="00E47A64" w:rsidRPr="00FC2643">
        <w:rPr>
          <w:sz w:val="28"/>
          <w:szCs w:val="28"/>
        </w:rPr>
        <w:t xml:space="preserve">. 90. </w:t>
      </w:r>
      <w:r w:rsidR="00E47A64" w:rsidRPr="00B318C2">
        <w:rPr>
          <w:sz w:val="28"/>
          <w:szCs w:val="28"/>
          <w:lang w:val="en-US"/>
        </w:rPr>
        <w:t>P</w:t>
      </w:r>
      <w:r w:rsidR="00E47A64" w:rsidRPr="00FC2643">
        <w:rPr>
          <w:sz w:val="28"/>
          <w:szCs w:val="28"/>
        </w:rPr>
        <w:t xml:space="preserve">. 248-256. </w:t>
      </w:r>
      <w:r w:rsidR="00B318C2" w:rsidRPr="00FC2643">
        <w:rPr>
          <w:sz w:val="28"/>
          <w:szCs w:val="28"/>
        </w:rPr>
        <w:t xml:space="preserve"> </w:t>
      </w:r>
      <w:r w:rsidR="00E47A64" w:rsidRPr="00B318C2">
        <w:rPr>
          <w:sz w:val="28"/>
          <w:szCs w:val="28"/>
          <w:lang w:val="en-US"/>
        </w:rPr>
        <w:t>https</w:t>
      </w:r>
      <w:r w:rsidR="00E47A64" w:rsidRPr="00FC2643">
        <w:rPr>
          <w:sz w:val="28"/>
          <w:szCs w:val="28"/>
        </w:rPr>
        <w:t>://</w:t>
      </w:r>
      <w:r w:rsidR="00E47A64" w:rsidRPr="00B318C2">
        <w:rPr>
          <w:sz w:val="28"/>
          <w:szCs w:val="28"/>
          <w:lang w:val="en-US"/>
        </w:rPr>
        <w:t>doi</w:t>
      </w:r>
      <w:r w:rsidR="00E47A64" w:rsidRPr="00FC2643">
        <w:rPr>
          <w:sz w:val="28"/>
          <w:szCs w:val="28"/>
        </w:rPr>
        <w:t>.</w:t>
      </w:r>
      <w:r w:rsidR="00E47A64" w:rsidRPr="00B318C2">
        <w:rPr>
          <w:sz w:val="28"/>
          <w:szCs w:val="28"/>
          <w:lang w:val="en-US"/>
        </w:rPr>
        <w:t>org</w:t>
      </w:r>
      <w:r w:rsidR="00E47A64" w:rsidRPr="00FC2643">
        <w:rPr>
          <w:sz w:val="28"/>
          <w:szCs w:val="28"/>
        </w:rPr>
        <w:t>/10.1016/</w:t>
      </w:r>
      <w:r w:rsidR="00E47A64" w:rsidRPr="00B318C2">
        <w:rPr>
          <w:sz w:val="28"/>
          <w:szCs w:val="28"/>
          <w:lang w:val="en-US"/>
        </w:rPr>
        <w:t>j</w:t>
      </w:r>
      <w:r w:rsidR="00E47A64" w:rsidRPr="00FC2643">
        <w:rPr>
          <w:sz w:val="28"/>
          <w:szCs w:val="28"/>
        </w:rPr>
        <w:t>.</w:t>
      </w:r>
      <w:r w:rsidR="00E47A64" w:rsidRPr="00B318C2">
        <w:rPr>
          <w:sz w:val="28"/>
          <w:szCs w:val="28"/>
          <w:lang w:val="en-US"/>
        </w:rPr>
        <w:t>apgeog</w:t>
      </w:r>
      <w:r w:rsidR="00E47A64" w:rsidRPr="00FC2643">
        <w:rPr>
          <w:sz w:val="28"/>
          <w:szCs w:val="28"/>
        </w:rPr>
        <w:t>.2017.12.008.</w:t>
      </w:r>
    </w:p>
    <w:p w:rsidR="00E354EE" w:rsidRPr="00E2556D" w:rsidRDefault="00E354EE" w:rsidP="002A09A6">
      <w:pPr>
        <w:tabs>
          <w:tab w:val="left" w:pos="540"/>
          <w:tab w:val="left" w:pos="993"/>
          <w:tab w:val="left" w:pos="1134"/>
        </w:tabs>
        <w:ind w:firstLine="709"/>
        <w:jc w:val="both"/>
        <w:rPr>
          <w:sz w:val="28"/>
          <w:szCs w:val="28"/>
        </w:rPr>
      </w:pPr>
      <w:r>
        <w:rPr>
          <w:sz w:val="28"/>
          <w:szCs w:val="28"/>
        </w:rPr>
        <w:t>1</w:t>
      </w:r>
      <w:r w:rsidR="003A7630" w:rsidRPr="003A7630">
        <w:rPr>
          <w:sz w:val="28"/>
          <w:szCs w:val="28"/>
        </w:rPr>
        <w:t>7</w:t>
      </w:r>
      <w:r>
        <w:rPr>
          <w:sz w:val="28"/>
          <w:szCs w:val="28"/>
        </w:rPr>
        <w:t>. Кадастр орошаемых земель Жамбылской области. Тараз. 2007. – 24 с.</w:t>
      </w:r>
    </w:p>
    <w:p w:rsidR="004608FE" w:rsidRPr="00FC2643" w:rsidRDefault="009311F2" w:rsidP="002A09A6">
      <w:pPr>
        <w:tabs>
          <w:tab w:val="left" w:pos="540"/>
          <w:tab w:val="left" w:pos="993"/>
          <w:tab w:val="left" w:pos="1134"/>
        </w:tabs>
        <w:ind w:firstLine="709"/>
        <w:jc w:val="both"/>
        <w:rPr>
          <w:sz w:val="28"/>
          <w:szCs w:val="28"/>
        </w:rPr>
      </w:pPr>
      <w:r>
        <w:rPr>
          <w:sz w:val="28"/>
          <w:szCs w:val="28"/>
          <w:lang w:val="kk-KZ"/>
        </w:rPr>
        <w:t>1</w:t>
      </w:r>
      <w:r w:rsidR="003A7630" w:rsidRPr="00D31031">
        <w:rPr>
          <w:sz w:val="28"/>
          <w:szCs w:val="28"/>
        </w:rPr>
        <w:t>8</w:t>
      </w:r>
      <w:r>
        <w:rPr>
          <w:sz w:val="28"/>
          <w:szCs w:val="28"/>
          <w:lang w:val="kk-KZ"/>
        </w:rPr>
        <w:t xml:space="preserve">. </w:t>
      </w:r>
      <w:r w:rsidR="003E62E8" w:rsidRPr="0017548F">
        <w:rPr>
          <w:sz w:val="28"/>
          <w:szCs w:val="28"/>
        </w:rPr>
        <w:t xml:space="preserve">ГОСТ 41-09-259-85. </w:t>
      </w:r>
      <w:r w:rsidR="003E62E8" w:rsidRPr="0017548F">
        <w:rPr>
          <w:bCs/>
          <w:sz w:val="28"/>
          <w:szCs w:val="28"/>
        </w:rPr>
        <w:t xml:space="preserve">Отчет </w:t>
      </w:r>
      <w:r w:rsidR="003E62E8" w:rsidRPr="0017548F">
        <w:rPr>
          <w:sz w:val="28"/>
          <w:szCs w:val="28"/>
        </w:rPr>
        <w:t>о геологическом изучении недр. Общие требования к содержанию и оформлению. Введен с 1.01.1987г. УДК 55/047. Группа Т 54.</w:t>
      </w:r>
    </w:p>
    <w:p w:rsidR="00850245" w:rsidRDefault="00B318C2" w:rsidP="002A09A6">
      <w:pPr>
        <w:tabs>
          <w:tab w:val="left" w:pos="540"/>
          <w:tab w:val="left" w:pos="993"/>
          <w:tab w:val="left" w:pos="1134"/>
        </w:tabs>
        <w:ind w:firstLine="709"/>
        <w:jc w:val="both"/>
        <w:rPr>
          <w:sz w:val="28"/>
          <w:szCs w:val="28"/>
          <w:lang w:val="en-US"/>
        </w:rPr>
      </w:pPr>
      <w:r w:rsidRPr="00356C09">
        <w:rPr>
          <w:sz w:val="28"/>
          <w:szCs w:val="28"/>
        </w:rPr>
        <w:t>1</w:t>
      </w:r>
      <w:r w:rsidR="003A7630" w:rsidRPr="00356C09">
        <w:rPr>
          <w:sz w:val="28"/>
          <w:szCs w:val="28"/>
        </w:rPr>
        <w:t>9</w:t>
      </w:r>
      <w:r w:rsidR="00850245" w:rsidRPr="00356C09">
        <w:rPr>
          <w:sz w:val="28"/>
          <w:szCs w:val="28"/>
        </w:rPr>
        <w:t xml:space="preserve">. </w:t>
      </w:r>
      <w:r w:rsidR="00850245" w:rsidRPr="00850245">
        <w:rPr>
          <w:sz w:val="28"/>
          <w:szCs w:val="28"/>
          <w:lang w:val="en-US"/>
        </w:rPr>
        <w:t>Maupin</w:t>
      </w:r>
      <w:r w:rsidR="00850245" w:rsidRPr="00356C09">
        <w:rPr>
          <w:sz w:val="28"/>
          <w:szCs w:val="28"/>
        </w:rPr>
        <w:t xml:space="preserve">, </w:t>
      </w:r>
      <w:r w:rsidR="00850245" w:rsidRPr="00850245">
        <w:rPr>
          <w:sz w:val="28"/>
          <w:szCs w:val="28"/>
          <w:lang w:val="en-US"/>
        </w:rPr>
        <w:t>M</w:t>
      </w:r>
      <w:r w:rsidR="00850245" w:rsidRPr="00356C09">
        <w:rPr>
          <w:sz w:val="28"/>
          <w:szCs w:val="28"/>
        </w:rPr>
        <w:t>.</w:t>
      </w:r>
      <w:r w:rsidR="00850245" w:rsidRPr="00850245">
        <w:rPr>
          <w:sz w:val="28"/>
          <w:szCs w:val="28"/>
          <w:lang w:val="en-US"/>
        </w:rPr>
        <w:t>A</w:t>
      </w:r>
      <w:r w:rsidR="00850245" w:rsidRPr="00356C09">
        <w:rPr>
          <w:sz w:val="28"/>
          <w:szCs w:val="28"/>
        </w:rPr>
        <w:t xml:space="preserve">., </w:t>
      </w:r>
      <w:r w:rsidR="00850245" w:rsidRPr="00850245">
        <w:rPr>
          <w:sz w:val="28"/>
          <w:szCs w:val="28"/>
          <w:lang w:val="en-US"/>
        </w:rPr>
        <w:t>Kenny</w:t>
      </w:r>
      <w:r w:rsidR="00850245" w:rsidRPr="00356C09">
        <w:rPr>
          <w:sz w:val="28"/>
          <w:szCs w:val="28"/>
        </w:rPr>
        <w:t xml:space="preserve">, </w:t>
      </w:r>
      <w:r w:rsidR="00850245" w:rsidRPr="00850245">
        <w:rPr>
          <w:sz w:val="28"/>
          <w:szCs w:val="28"/>
          <w:lang w:val="en-US"/>
        </w:rPr>
        <w:t>J</w:t>
      </w:r>
      <w:r w:rsidR="00850245" w:rsidRPr="00356C09">
        <w:rPr>
          <w:sz w:val="28"/>
          <w:szCs w:val="28"/>
        </w:rPr>
        <w:t>.</w:t>
      </w:r>
      <w:r w:rsidR="00850245" w:rsidRPr="00850245">
        <w:rPr>
          <w:sz w:val="28"/>
          <w:szCs w:val="28"/>
          <w:lang w:val="en-US"/>
        </w:rPr>
        <w:t>F</w:t>
      </w:r>
      <w:r w:rsidR="00850245" w:rsidRPr="00356C09">
        <w:rPr>
          <w:sz w:val="28"/>
          <w:szCs w:val="28"/>
        </w:rPr>
        <w:t xml:space="preserve">., </w:t>
      </w:r>
      <w:r w:rsidR="00850245" w:rsidRPr="00850245">
        <w:rPr>
          <w:sz w:val="28"/>
          <w:szCs w:val="28"/>
          <w:lang w:val="en-US"/>
        </w:rPr>
        <w:t>Hutson</w:t>
      </w:r>
      <w:r w:rsidR="00850245" w:rsidRPr="00356C09">
        <w:rPr>
          <w:sz w:val="28"/>
          <w:szCs w:val="28"/>
        </w:rPr>
        <w:t xml:space="preserve">, </w:t>
      </w:r>
      <w:r w:rsidR="00850245" w:rsidRPr="00850245">
        <w:rPr>
          <w:sz w:val="28"/>
          <w:szCs w:val="28"/>
          <w:lang w:val="en-US"/>
        </w:rPr>
        <w:t>S</w:t>
      </w:r>
      <w:r w:rsidR="00850245" w:rsidRPr="00356C09">
        <w:rPr>
          <w:sz w:val="28"/>
          <w:szCs w:val="28"/>
        </w:rPr>
        <w:t>.</w:t>
      </w:r>
      <w:r w:rsidR="00850245" w:rsidRPr="00850245">
        <w:rPr>
          <w:sz w:val="28"/>
          <w:szCs w:val="28"/>
          <w:lang w:val="en-US"/>
        </w:rPr>
        <w:t>S</w:t>
      </w:r>
      <w:r w:rsidR="00850245" w:rsidRPr="00356C09">
        <w:rPr>
          <w:sz w:val="28"/>
          <w:szCs w:val="28"/>
        </w:rPr>
        <w:t xml:space="preserve">., </w:t>
      </w:r>
      <w:r w:rsidR="00850245" w:rsidRPr="00850245">
        <w:rPr>
          <w:sz w:val="28"/>
          <w:szCs w:val="28"/>
          <w:lang w:val="en-US"/>
        </w:rPr>
        <w:t>Lovelace</w:t>
      </w:r>
      <w:r w:rsidR="00850245" w:rsidRPr="00356C09">
        <w:rPr>
          <w:sz w:val="28"/>
          <w:szCs w:val="28"/>
        </w:rPr>
        <w:t xml:space="preserve">, </w:t>
      </w:r>
      <w:r w:rsidR="00850245" w:rsidRPr="00850245">
        <w:rPr>
          <w:sz w:val="28"/>
          <w:szCs w:val="28"/>
          <w:lang w:val="en-US"/>
        </w:rPr>
        <w:t>J</w:t>
      </w:r>
      <w:r w:rsidR="00850245" w:rsidRPr="00356C09">
        <w:rPr>
          <w:sz w:val="28"/>
          <w:szCs w:val="28"/>
        </w:rPr>
        <w:t>.</w:t>
      </w:r>
      <w:r w:rsidR="00850245" w:rsidRPr="00850245">
        <w:rPr>
          <w:sz w:val="28"/>
          <w:szCs w:val="28"/>
          <w:lang w:val="en-US"/>
        </w:rPr>
        <w:t>K</w:t>
      </w:r>
      <w:r w:rsidR="00850245" w:rsidRPr="00356C09">
        <w:rPr>
          <w:sz w:val="28"/>
          <w:szCs w:val="28"/>
        </w:rPr>
        <w:t xml:space="preserve">., </w:t>
      </w:r>
      <w:r w:rsidR="00850245" w:rsidRPr="00850245">
        <w:rPr>
          <w:sz w:val="28"/>
          <w:szCs w:val="28"/>
          <w:lang w:val="en-US"/>
        </w:rPr>
        <w:t>Barber</w:t>
      </w:r>
      <w:r w:rsidR="00850245" w:rsidRPr="00356C09">
        <w:rPr>
          <w:sz w:val="28"/>
          <w:szCs w:val="28"/>
        </w:rPr>
        <w:t xml:space="preserve">, </w:t>
      </w:r>
      <w:r w:rsidR="00850245" w:rsidRPr="00850245">
        <w:rPr>
          <w:sz w:val="28"/>
          <w:szCs w:val="28"/>
          <w:lang w:val="en-US"/>
        </w:rPr>
        <w:t>N</w:t>
      </w:r>
      <w:r w:rsidR="00850245" w:rsidRPr="00356C09">
        <w:rPr>
          <w:sz w:val="28"/>
          <w:szCs w:val="28"/>
        </w:rPr>
        <w:t>.</w:t>
      </w:r>
      <w:r w:rsidR="00850245" w:rsidRPr="00850245">
        <w:rPr>
          <w:sz w:val="28"/>
          <w:szCs w:val="28"/>
          <w:lang w:val="en-US"/>
        </w:rPr>
        <w:t>L</w:t>
      </w:r>
      <w:r w:rsidR="00850245" w:rsidRPr="00356C09">
        <w:rPr>
          <w:sz w:val="28"/>
          <w:szCs w:val="28"/>
        </w:rPr>
        <w:t xml:space="preserve">., </w:t>
      </w:r>
      <w:r w:rsidR="00850245" w:rsidRPr="00850245">
        <w:rPr>
          <w:sz w:val="28"/>
          <w:szCs w:val="28"/>
          <w:lang w:val="en-US"/>
        </w:rPr>
        <w:t>Linsey</w:t>
      </w:r>
      <w:r w:rsidR="00850245" w:rsidRPr="00356C09">
        <w:rPr>
          <w:sz w:val="28"/>
          <w:szCs w:val="28"/>
        </w:rPr>
        <w:t xml:space="preserve">, </w:t>
      </w:r>
      <w:r w:rsidR="00850245" w:rsidRPr="00850245">
        <w:rPr>
          <w:sz w:val="28"/>
          <w:szCs w:val="28"/>
          <w:lang w:val="en-US"/>
        </w:rPr>
        <w:t>K</w:t>
      </w:r>
      <w:r w:rsidR="00850245" w:rsidRPr="00356C09">
        <w:rPr>
          <w:sz w:val="28"/>
          <w:szCs w:val="28"/>
        </w:rPr>
        <w:t>.</w:t>
      </w:r>
      <w:r w:rsidR="00850245" w:rsidRPr="00850245">
        <w:rPr>
          <w:sz w:val="28"/>
          <w:szCs w:val="28"/>
          <w:lang w:val="en-US"/>
        </w:rPr>
        <w:t>S</w:t>
      </w:r>
      <w:r w:rsidR="00850245" w:rsidRPr="00356C09">
        <w:rPr>
          <w:sz w:val="28"/>
          <w:szCs w:val="28"/>
        </w:rPr>
        <w:t xml:space="preserve">., 2014. </w:t>
      </w:r>
      <w:r w:rsidR="00850245" w:rsidRPr="00850245">
        <w:rPr>
          <w:sz w:val="28"/>
          <w:szCs w:val="28"/>
          <w:lang w:val="en-US"/>
        </w:rPr>
        <w:t>Estimated Use of Water in the United States in 2010. U.S. Geolog</w:t>
      </w:r>
      <w:r w:rsidR="00850245">
        <w:rPr>
          <w:sz w:val="28"/>
          <w:szCs w:val="28"/>
          <w:lang w:val="en-US"/>
        </w:rPr>
        <w:t>ical Survey, Circular 1405, at:</w:t>
      </w:r>
      <w:r w:rsidR="00850245" w:rsidRPr="00850245">
        <w:rPr>
          <w:sz w:val="28"/>
          <w:szCs w:val="28"/>
          <w:lang w:val="en-US"/>
        </w:rPr>
        <w:t>http://pubs.usgs.gov/circ/1405/pdf/circ1405.pdf.</w:t>
      </w:r>
    </w:p>
    <w:p w:rsidR="00894AC8" w:rsidRPr="00FC2643" w:rsidRDefault="003A7630" w:rsidP="002A09A6">
      <w:pPr>
        <w:tabs>
          <w:tab w:val="left" w:pos="540"/>
          <w:tab w:val="left" w:pos="993"/>
          <w:tab w:val="left" w:pos="1134"/>
        </w:tabs>
        <w:ind w:firstLine="709"/>
        <w:jc w:val="both"/>
        <w:rPr>
          <w:sz w:val="28"/>
          <w:szCs w:val="28"/>
          <w:lang w:val="en-US"/>
        </w:rPr>
      </w:pPr>
      <w:r>
        <w:rPr>
          <w:sz w:val="28"/>
          <w:szCs w:val="28"/>
          <w:lang w:val="en-US"/>
        </w:rPr>
        <w:t>20</w:t>
      </w:r>
      <w:r w:rsidR="00894AC8">
        <w:rPr>
          <w:sz w:val="28"/>
          <w:szCs w:val="28"/>
          <w:lang w:val="en-US"/>
        </w:rPr>
        <w:t xml:space="preserve">. </w:t>
      </w:r>
      <w:r w:rsidR="00894AC8" w:rsidRPr="00894AC8">
        <w:rPr>
          <w:sz w:val="28"/>
          <w:szCs w:val="28"/>
          <w:lang w:val="en-US"/>
        </w:rPr>
        <w:t>U.S. Department of Interior, U.S. Geological Survey (USGS), September 2008. Water Use in Florida, 2005 and Trends 1950-2005. Fact Sheet 2008-3080. In</w:t>
      </w:r>
      <w:r w:rsidR="00894AC8" w:rsidRPr="00FC2643">
        <w:rPr>
          <w:sz w:val="28"/>
          <w:szCs w:val="28"/>
          <w:lang w:val="en-US"/>
        </w:rPr>
        <w:t xml:space="preserve">: </w:t>
      </w:r>
      <w:r w:rsidR="00894AC8" w:rsidRPr="00894AC8">
        <w:rPr>
          <w:sz w:val="28"/>
          <w:szCs w:val="28"/>
          <w:lang w:val="en-US"/>
        </w:rPr>
        <w:t>Marella</w:t>
      </w:r>
      <w:r w:rsidR="00894AC8" w:rsidRPr="00FC2643">
        <w:rPr>
          <w:sz w:val="28"/>
          <w:szCs w:val="28"/>
          <w:lang w:val="en-US"/>
        </w:rPr>
        <w:t xml:space="preserve">, </w:t>
      </w:r>
      <w:r w:rsidR="00894AC8" w:rsidRPr="00894AC8">
        <w:rPr>
          <w:sz w:val="28"/>
          <w:szCs w:val="28"/>
          <w:lang w:val="en-US"/>
        </w:rPr>
        <w:t>R</w:t>
      </w:r>
      <w:r w:rsidR="00894AC8" w:rsidRPr="00FC2643">
        <w:rPr>
          <w:sz w:val="28"/>
          <w:szCs w:val="28"/>
          <w:lang w:val="en-US"/>
        </w:rPr>
        <w:t>.</w:t>
      </w:r>
      <w:r w:rsidR="00894AC8" w:rsidRPr="00894AC8">
        <w:rPr>
          <w:sz w:val="28"/>
          <w:szCs w:val="28"/>
          <w:lang w:val="en-US"/>
        </w:rPr>
        <w:t>L</w:t>
      </w:r>
      <w:r w:rsidR="00894AC8" w:rsidRPr="00FC2643">
        <w:rPr>
          <w:sz w:val="28"/>
          <w:szCs w:val="28"/>
          <w:lang w:val="en-US"/>
        </w:rPr>
        <w:t>. (</w:t>
      </w:r>
      <w:r w:rsidR="00894AC8" w:rsidRPr="00894AC8">
        <w:rPr>
          <w:sz w:val="28"/>
          <w:szCs w:val="28"/>
          <w:lang w:val="en-US"/>
        </w:rPr>
        <w:t>Ed</w:t>
      </w:r>
      <w:r w:rsidR="00894AC8" w:rsidRPr="00FC2643">
        <w:rPr>
          <w:sz w:val="28"/>
          <w:szCs w:val="28"/>
          <w:lang w:val="en-US"/>
        </w:rPr>
        <w:t xml:space="preserve">.), </w:t>
      </w:r>
      <w:r w:rsidR="00894AC8" w:rsidRPr="00894AC8">
        <w:rPr>
          <w:sz w:val="28"/>
          <w:szCs w:val="28"/>
          <w:lang w:val="en-US"/>
        </w:rPr>
        <w:t>p</w:t>
      </w:r>
      <w:r w:rsidR="00894AC8" w:rsidRPr="00FC2643">
        <w:rPr>
          <w:sz w:val="28"/>
          <w:szCs w:val="28"/>
          <w:lang w:val="en-US"/>
        </w:rPr>
        <w:t>. 7.</w:t>
      </w:r>
    </w:p>
    <w:p w:rsidR="006A2948" w:rsidRPr="006A2948" w:rsidRDefault="00B318C2" w:rsidP="002A09A6">
      <w:pPr>
        <w:tabs>
          <w:tab w:val="left" w:pos="540"/>
          <w:tab w:val="left" w:pos="993"/>
          <w:tab w:val="left" w:pos="1134"/>
        </w:tabs>
        <w:ind w:firstLine="709"/>
        <w:jc w:val="both"/>
        <w:rPr>
          <w:sz w:val="28"/>
          <w:szCs w:val="28"/>
        </w:rPr>
      </w:pPr>
      <w:r w:rsidRPr="00B318C2">
        <w:rPr>
          <w:sz w:val="28"/>
          <w:szCs w:val="28"/>
        </w:rPr>
        <w:t>2</w:t>
      </w:r>
      <w:r w:rsidR="003A7630" w:rsidRPr="003A7630">
        <w:rPr>
          <w:sz w:val="28"/>
          <w:szCs w:val="28"/>
        </w:rPr>
        <w:t>1</w:t>
      </w:r>
      <w:r w:rsidR="006A2948" w:rsidRPr="006A2948">
        <w:rPr>
          <w:sz w:val="28"/>
          <w:szCs w:val="28"/>
        </w:rPr>
        <w:t>. Розов Л.П. Мелиоративное почвоведение. – Москва: Сельхозгиз, 1956. - 440 с.</w:t>
      </w:r>
    </w:p>
    <w:p w:rsidR="002A09A6" w:rsidRDefault="00735EFF" w:rsidP="00735EFF">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sz w:val="28"/>
          <w:szCs w:val="28"/>
        </w:rPr>
        <w:t xml:space="preserve">          </w:t>
      </w:r>
      <w:r w:rsidR="003A7630">
        <w:rPr>
          <w:sz w:val="28"/>
          <w:szCs w:val="28"/>
        </w:rPr>
        <w:t>2</w:t>
      </w:r>
      <w:r w:rsidR="003A7630" w:rsidRPr="003A7630">
        <w:rPr>
          <w:sz w:val="28"/>
          <w:szCs w:val="28"/>
        </w:rPr>
        <w:t>2</w:t>
      </w:r>
      <w:r>
        <w:rPr>
          <w:sz w:val="28"/>
          <w:szCs w:val="28"/>
        </w:rPr>
        <w:t xml:space="preserve">. </w:t>
      </w:r>
      <w:r w:rsidR="003E62E8" w:rsidRPr="004608FE">
        <w:rPr>
          <w:sz w:val="28"/>
          <w:szCs w:val="28"/>
        </w:rPr>
        <w:t xml:space="preserve">Смаляр В.А., Буров Б.В., Веселов В.В., Махмудов Т.Т, Касымбеков Д.А. Водные ресурсы Казахстана. Справочник. Ответст. Редактор Ужкенов Б.С..- </w:t>
      </w:r>
      <w:r w:rsidR="00CE2831">
        <w:rPr>
          <w:sz w:val="28"/>
          <w:szCs w:val="28"/>
        </w:rPr>
        <w:t>Тараз</w:t>
      </w:r>
      <w:r w:rsidR="003E62E8" w:rsidRPr="004608FE">
        <w:rPr>
          <w:sz w:val="28"/>
          <w:szCs w:val="28"/>
        </w:rPr>
        <w:t>: «Гылым», 2002- 595 с.</w:t>
      </w:r>
    </w:p>
    <w:p w:rsidR="002A09A6" w:rsidRDefault="00B318C2" w:rsidP="00E354EE">
      <w:pPr>
        <w:widowControl w:val="0"/>
        <w:shd w:val="clear" w:color="auto" w:fill="FFFFFF"/>
        <w:tabs>
          <w:tab w:val="left" w:pos="494"/>
          <w:tab w:val="left" w:pos="709"/>
          <w:tab w:val="left" w:pos="993"/>
          <w:tab w:val="left" w:pos="1134"/>
          <w:tab w:val="left" w:pos="1276"/>
        </w:tabs>
        <w:autoSpaceDE w:val="0"/>
        <w:autoSpaceDN w:val="0"/>
        <w:adjustRightInd w:val="0"/>
        <w:ind w:left="750"/>
        <w:jc w:val="both"/>
        <w:rPr>
          <w:sz w:val="28"/>
          <w:szCs w:val="20"/>
        </w:rPr>
      </w:pPr>
      <w:r w:rsidRPr="00974941">
        <w:rPr>
          <w:sz w:val="28"/>
          <w:szCs w:val="20"/>
        </w:rPr>
        <w:t>2</w:t>
      </w:r>
      <w:r w:rsidR="003A7630" w:rsidRPr="003A7630">
        <w:rPr>
          <w:sz w:val="28"/>
          <w:szCs w:val="20"/>
        </w:rPr>
        <w:t>3</w:t>
      </w:r>
      <w:r w:rsidR="00E354EE">
        <w:rPr>
          <w:sz w:val="28"/>
          <w:szCs w:val="20"/>
        </w:rPr>
        <w:t>.</w:t>
      </w:r>
      <w:r w:rsidR="00376107">
        <w:rPr>
          <w:sz w:val="28"/>
          <w:szCs w:val="20"/>
        </w:rPr>
        <w:t xml:space="preserve"> </w:t>
      </w:r>
      <w:r w:rsidR="004608FE" w:rsidRPr="002A09A6">
        <w:rPr>
          <w:sz w:val="28"/>
          <w:szCs w:val="20"/>
        </w:rPr>
        <w:t>Харченко С.И. Гидрогеология орошаемых земель – Л., 1975. - 373 с.</w:t>
      </w:r>
    </w:p>
    <w:p w:rsidR="00B247E4" w:rsidRDefault="00B247E4" w:rsidP="00B247E4">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sidRPr="00D31031">
        <w:rPr>
          <w:sz w:val="28"/>
          <w:szCs w:val="28"/>
        </w:rPr>
        <w:t xml:space="preserve">          </w:t>
      </w:r>
      <w:r w:rsidR="00974941">
        <w:rPr>
          <w:sz w:val="28"/>
          <w:szCs w:val="28"/>
          <w:lang w:val="en-US"/>
        </w:rPr>
        <w:t>2</w:t>
      </w:r>
      <w:r w:rsidR="003A7630">
        <w:rPr>
          <w:sz w:val="28"/>
          <w:szCs w:val="28"/>
          <w:lang w:val="en-US"/>
        </w:rPr>
        <w:t>4</w:t>
      </w:r>
      <w:r w:rsidRPr="00B247E4">
        <w:rPr>
          <w:sz w:val="28"/>
          <w:szCs w:val="28"/>
          <w:lang w:val="en-US"/>
        </w:rPr>
        <w:t xml:space="preserve">. Howard Mooers, Roman Kanivetsky and others. Geological Controls on Water Resource Variability in Minnesota, USA. </w:t>
      </w:r>
      <w:r w:rsidRPr="00B247E4">
        <w:rPr>
          <w:sz w:val="28"/>
          <w:szCs w:val="28"/>
        </w:rPr>
        <w:t>November 2009. DOI: 10.1038/npre.2009.3957.1</w:t>
      </w:r>
    </w:p>
    <w:p w:rsidR="002A09A6" w:rsidRDefault="00735EFF" w:rsidP="00735EFF">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sz w:val="28"/>
          <w:szCs w:val="28"/>
        </w:rPr>
        <w:t xml:space="preserve">          </w:t>
      </w:r>
      <w:r w:rsidR="003A7630">
        <w:rPr>
          <w:sz w:val="28"/>
          <w:szCs w:val="28"/>
        </w:rPr>
        <w:t>2</w:t>
      </w:r>
      <w:r w:rsidR="003A7630" w:rsidRPr="003A7630">
        <w:rPr>
          <w:sz w:val="28"/>
          <w:szCs w:val="28"/>
        </w:rPr>
        <w:t>5</w:t>
      </w:r>
      <w:r>
        <w:rPr>
          <w:sz w:val="28"/>
          <w:szCs w:val="28"/>
        </w:rPr>
        <w:t xml:space="preserve">. </w:t>
      </w:r>
      <w:r w:rsidR="003E62E8" w:rsidRPr="002A09A6">
        <w:rPr>
          <w:sz w:val="28"/>
          <w:szCs w:val="28"/>
        </w:rPr>
        <w:t>Байбулатов Б.И. (Отв. исп.). Отчет о результатах гидрогеологических работ по изучению режима и баланса подземных вод на территории Жамбылской области за 1991- 1993 гг. с. Сарыкемер, 1994г.</w:t>
      </w:r>
    </w:p>
    <w:p w:rsidR="002A09A6" w:rsidRDefault="00735EFF" w:rsidP="00735EFF">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sz w:val="28"/>
          <w:szCs w:val="28"/>
        </w:rPr>
        <w:t xml:space="preserve">         </w:t>
      </w:r>
      <w:r w:rsidR="00974941" w:rsidRPr="00974941">
        <w:rPr>
          <w:sz w:val="28"/>
          <w:szCs w:val="28"/>
        </w:rPr>
        <w:t xml:space="preserve"> </w:t>
      </w:r>
      <w:r w:rsidR="00867F4D" w:rsidRPr="00867F4D">
        <w:rPr>
          <w:sz w:val="28"/>
          <w:szCs w:val="28"/>
        </w:rPr>
        <w:t>2</w:t>
      </w:r>
      <w:r w:rsidR="003A7630" w:rsidRPr="003A7630">
        <w:rPr>
          <w:sz w:val="28"/>
          <w:szCs w:val="28"/>
        </w:rPr>
        <w:t>6</w:t>
      </w:r>
      <w:r>
        <w:rPr>
          <w:sz w:val="28"/>
          <w:szCs w:val="28"/>
        </w:rPr>
        <w:t xml:space="preserve">. </w:t>
      </w:r>
      <w:r w:rsidR="003E62E8" w:rsidRPr="002A09A6">
        <w:rPr>
          <w:sz w:val="28"/>
          <w:szCs w:val="28"/>
        </w:rPr>
        <w:t>Медетбаев Н.Т (Отв исп). Отчет о результатах гидрогеологических работ по изучению режима и баланса подземных вод на территории Жамбылской области по работам за 1996- 2000 гг. с Сарыкемер, 2000 г.</w:t>
      </w:r>
    </w:p>
    <w:p w:rsidR="00E309D4" w:rsidRPr="00E309D4" w:rsidRDefault="00E309D4" w:rsidP="00E309D4">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lang w:val="en-US"/>
        </w:rPr>
      </w:pPr>
      <w:r w:rsidRPr="00D31031">
        <w:rPr>
          <w:sz w:val="28"/>
          <w:szCs w:val="28"/>
        </w:rPr>
        <w:t xml:space="preserve">         </w:t>
      </w:r>
      <w:r w:rsidR="00974941" w:rsidRPr="00D31031">
        <w:rPr>
          <w:sz w:val="28"/>
          <w:szCs w:val="28"/>
        </w:rPr>
        <w:t xml:space="preserve"> </w:t>
      </w:r>
      <w:r w:rsidRPr="00E309D4">
        <w:rPr>
          <w:sz w:val="28"/>
          <w:szCs w:val="28"/>
          <w:lang w:val="en-US"/>
        </w:rPr>
        <w:t>2</w:t>
      </w:r>
      <w:r w:rsidR="003A7630">
        <w:rPr>
          <w:sz w:val="28"/>
          <w:szCs w:val="28"/>
          <w:lang w:val="en-US"/>
        </w:rPr>
        <w:t>7</w:t>
      </w:r>
      <w:r w:rsidRPr="00E309D4">
        <w:rPr>
          <w:sz w:val="28"/>
          <w:szCs w:val="28"/>
          <w:lang w:val="en-US"/>
        </w:rPr>
        <w:t>.</w:t>
      </w:r>
      <w:r w:rsidR="00974941">
        <w:rPr>
          <w:sz w:val="28"/>
          <w:szCs w:val="28"/>
          <w:lang w:val="en-US"/>
        </w:rPr>
        <w:t xml:space="preserve"> </w:t>
      </w:r>
      <w:r w:rsidRPr="00E309D4">
        <w:rPr>
          <w:sz w:val="28"/>
          <w:szCs w:val="28"/>
          <w:lang w:val="en-US"/>
        </w:rPr>
        <w:t>Margaryan M.G., Aleka Manukyana str., Geological and hydrogeological structure and river basin soil composition as an important factor of river flow formation (exemplified by Debed river basin). Mining Science and Technology (Russia). 2018;(4):3-9. https://doi.org/10.17073/2500-0632-2018-4-3-9.</w:t>
      </w:r>
    </w:p>
    <w:p w:rsidR="00E309D4" w:rsidRPr="00E309D4" w:rsidRDefault="00E309D4" w:rsidP="00E309D4">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lang w:val="en-US"/>
        </w:rPr>
      </w:pPr>
      <w:r w:rsidRPr="00E309D4">
        <w:rPr>
          <w:sz w:val="28"/>
          <w:szCs w:val="28"/>
          <w:lang w:val="en-US"/>
        </w:rPr>
        <w:t xml:space="preserve">         2</w:t>
      </w:r>
      <w:r w:rsidR="003A7630">
        <w:rPr>
          <w:sz w:val="28"/>
          <w:szCs w:val="28"/>
          <w:lang w:val="en-US"/>
        </w:rPr>
        <w:t>8</w:t>
      </w:r>
      <w:r w:rsidRPr="00E309D4">
        <w:rPr>
          <w:sz w:val="28"/>
          <w:szCs w:val="28"/>
          <w:lang w:val="en-US"/>
        </w:rPr>
        <w:t>. Whitney, J.W. Geology, Water, and Wind in the Lower Helmand Basin, Southern Afghanistan, 1st ed.; USGS: Reston,VA, USA, 2006.</w:t>
      </w:r>
    </w:p>
    <w:p w:rsidR="002A09A6" w:rsidRDefault="00735EFF" w:rsidP="00735EFF">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sidRPr="00E309D4">
        <w:rPr>
          <w:sz w:val="28"/>
          <w:szCs w:val="28"/>
          <w:lang w:val="en-US"/>
        </w:rPr>
        <w:t xml:space="preserve">         </w:t>
      </w:r>
      <w:r w:rsidR="00867F4D">
        <w:rPr>
          <w:sz w:val="28"/>
          <w:szCs w:val="28"/>
        </w:rPr>
        <w:t>2</w:t>
      </w:r>
      <w:r w:rsidR="003A7630" w:rsidRPr="00D31031">
        <w:rPr>
          <w:sz w:val="28"/>
          <w:szCs w:val="28"/>
        </w:rPr>
        <w:t>9</w:t>
      </w:r>
      <w:r>
        <w:rPr>
          <w:sz w:val="28"/>
          <w:szCs w:val="28"/>
        </w:rPr>
        <w:t>.</w:t>
      </w:r>
      <w:r w:rsidR="00376107">
        <w:rPr>
          <w:sz w:val="28"/>
          <w:szCs w:val="28"/>
        </w:rPr>
        <w:t xml:space="preserve"> </w:t>
      </w:r>
      <w:r w:rsidR="003E62E8" w:rsidRPr="002A09A6">
        <w:rPr>
          <w:sz w:val="28"/>
          <w:szCs w:val="28"/>
        </w:rPr>
        <w:t>СНиП 2.01.14-83. Определение расчетных гидрологических характеристик. - М. 1983.</w:t>
      </w:r>
      <w:r w:rsidR="004608FE" w:rsidRPr="002A09A6">
        <w:rPr>
          <w:sz w:val="28"/>
          <w:szCs w:val="28"/>
        </w:rPr>
        <w:t xml:space="preserve"> </w:t>
      </w:r>
    </w:p>
    <w:p w:rsidR="002A09A6" w:rsidRDefault="00735EFF" w:rsidP="00735EFF">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sz w:val="28"/>
          <w:szCs w:val="28"/>
        </w:rPr>
        <w:t xml:space="preserve">         </w:t>
      </w:r>
      <w:r w:rsidR="003A7630" w:rsidRPr="00D31031">
        <w:rPr>
          <w:sz w:val="28"/>
          <w:szCs w:val="28"/>
        </w:rPr>
        <w:t>30</w:t>
      </w:r>
      <w:r>
        <w:rPr>
          <w:sz w:val="28"/>
          <w:szCs w:val="28"/>
        </w:rPr>
        <w:t>.</w:t>
      </w:r>
      <w:r w:rsidR="00376107">
        <w:rPr>
          <w:sz w:val="28"/>
          <w:szCs w:val="28"/>
        </w:rPr>
        <w:t xml:space="preserve"> </w:t>
      </w:r>
      <w:r w:rsidR="003E62E8" w:rsidRPr="002A09A6">
        <w:rPr>
          <w:sz w:val="28"/>
          <w:szCs w:val="28"/>
        </w:rPr>
        <w:t>Строительные нормы и правила. Определение расчетных гидрологических характеристик.  СНиП 2.01.14-83 / Гос. Комитет СССР по делам строительства. – М.: 1985.</w:t>
      </w:r>
    </w:p>
    <w:p w:rsidR="002A09A6" w:rsidRDefault="00974941" w:rsidP="00376107">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bCs/>
          <w:sz w:val="28"/>
          <w:szCs w:val="28"/>
        </w:rPr>
        <w:t xml:space="preserve">          </w:t>
      </w:r>
      <w:r w:rsidR="003A7630">
        <w:rPr>
          <w:bCs/>
          <w:sz w:val="28"/>
          <w:szCs w:val="28"/>
        </w:rPr>
        <w:t>3</w:t>
      </w:r>
      <w:r w:rsidR="003A7630" w:rsidRPr="003A7630">
        <w:rPr>
          <w:bCs/>
          <w:sz w:val="28"/>
          <w:szCs w:val="28"/>
        </w:rPr>
        <w:t>1</w:t>
      </w:r>
      <w:r w:rsidR="00376107">
        <w:rPr>
          <w:bCs/>
          <w:sz w:val="28"/>
          <w:szCs w:val="28"/>
        </w:rPr>
        <w:t xml:space="preserve">. </w:t>
      </w:r>
      <w:r w:rsidR="003E62E8" w:rsidRPr="002A09A6">
        <w:rPr>
          <w:bCs/>
          <w:sz w:val="28"/>
          <w:szCs w:val="28"/>
        </w:rPr>
        <w:t>Чеботарев А.И. Гидрология суши и расчеты речного стока. - Л.: Гидрометеоиздат, 1955. - 332 с.</w:t>
      </w:r>
    </w:p>
    <w:p w:rsidR="002A09A6" w:rsidRDefault="00974941" w:rsidP="00376107">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sz w:val="28"/>
          <w:szCs w:val="28"/>
        </w:rPr>
        <w:t xml:space="preserve">          </w:t>
      </w:r>
      <w:r w:rsidR="003A7630">
        <w:rPr>
          <w:sz w:val="28"/>
          <w:szCs w:val="28"/>
        </w:rPr>
        <w:t>3</w:t>
      </w:r>
      <w:r w:rsidR="003A7630" w:rsidRPr="003A7630">
        <w:rPr>
          <w:sz w:val="28"/>
          <w:szCs w:val="28"/>
        </w:rPr>
        <w:t>2</w:t>
      </w:r>
      <w:r w:rsidR="00376107">
        <w:rPr>
          <w:sz w:val="28"/>
          <w:szCs w:val="28"/>
        </w:rPr>
        <w:t xml:space="preserve">. </w:t>
      </w:r>
      <w:r w:rsidR="003E62E8" w:rsidRPr="002A09A6">
        <w:rPr>
          <w:sz w:val="28"/>
          <w:szCs w:val="28"/>
          <w:lang w:val="kk-KZ"/>
        </w:rPr>
        <w:t xml:space="preserve">Овчаров Е.Е., Захаровская Н.Н., Прошляков В.В. и др. </w:t>
      </w:r>
      <w:r w:rsidR="003E62E8" w:rsidRPr="002A09A6">
        <w:rPr>
          <w:sz w:val="28"/>
          <w:szCs w:val="28"/>
        </w:rPr>
        <w:t>Практикум по гидрологии, гидрометрии и регулированию стока.–М.:ВО «Агропромиздат», 1988.-224с.</w:t>
      </w:r>
    </w:p>
    <w:p w:rsidR="002A09A6" w:rsidRDefault="00974941" w:rsidP="00376107">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sz w:val="28"/>
          <w:szCs w:val="28"/>
        </w:rPr>
        <w:t xml:space="preserve">          </w:t>
      </w:r>
      <w:r w:rsidRPr="00974941">
        <w:rPr>
          <w:sz w:val="28"/>
          <w:szCs w:val="28"/>
        </w:rPr>
        <w:t>3</w:t>
      </w:r>
      <w:r w:rsidR="003A7630" w:rsidRPr="003A7630">
        <w:rPr>
          <w:sz w:val="28"/>
          <w:szCs w:val="28"/>
        </w:rPr>
        <w:t>3</w:t>
      </w:r>
      <w:r w:rsidR="00376107">
        <w:rPr>
          <w:sz w:val="28"/>
          <w:szCs w:val="28"/>
        </w:rPr>
        <w:t xml:space="preserve">. </w:t>
      </w:r>
      <w:r w:rsidR="003E62E8" w:rsidRPr="002A09A6">
        <w:rPr>
          <w:sz w:val="28"/>
          <w:szCs w:val="28"/>
        </w:rPr>
        <w:t>Железняков</w:t>
      </w:r>
      <w:r w:rsidR="004608FE" w:rsidRPr="002A09A6">
        <w:rPr>
          <w:sz w:val="28"/>
          <w:szCs w:val="28"/>
        </w:rPr>
        <w:t xml:space="preserve"> Г.В.</w:t>
      </w:r>
      <w:r w:rsidR="003E62E8" w:rsidRPr="002A09A6">
        <w:rPr>
          <w:sz w:val="28"/>
          <w:szCs w:val="28"/>
        </w:rPr>
        <w:t>, Неговская</w:t>
      </w:r>
      <w:r w:rsidR="004608FE" w:rsidRPr="002A09A6">
        <w:rPr>
          <w:sz w:val="28"/>
          <w:szCs w:val="28"/>
        </w:rPr>
        <w:t xml:space="preserve"> Т.А.</w:t>
      </w:r>
      <w:r w:rsidR="003E62E8" w:rsidRPr="002A09A6">
        <w:rPr>
          <w:sz w:val="28"/>
          <w:szCs w:val="28"/>
        </w:rPr>
        <w:t>, Овчаров</w:t>
      </w:r>
      <w:r w:rsidR="004608FE" w:rsidRPr="002A09A6">
        <w:rPr>
          <w:sz w:val="28"/>
          <w:szCs w:val="28"/>
        </w:rPr>
        <w:t xml:space="preserve"> Е.Е.</w:t>
      </w:r>
      <w:r w:rsidR="003E62E8" w:rsidRPr="002A09A6">
        <w:rPr>
          <w:sz w:val="28"/>
          <w:szCs w:val="28"/>
        </w:rPr>
        <w:t>. Гидрология, гидрометрия и регулирование стока. Издательство «Колос», М., 1964.</w:t>
      </w:r>
    </w:p>
    <w:p w:rsidR="002A09A6" w:rsidRDefault="00376107" w:rsidP="00376107">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lang w:val="en-US"/>
        </w:rPr>
      </w:pPr>
      <w:r>
        <w:rPr>
          <w:sz w:val="28"/>
          <w:szCs w:val="28"/>
        </w:rPr>
        <w:t xml:space="preserve">          </w:t>
      </w:r>
      <w:r w:rsidR="003A7630">
        <w:rPr>
          <w:sz w:val="28"/>
          <w:szCs w:val="28"/>
        </w:rPr>
        <w:t>3</w:t>
      </w:r>
      <w:r w:rsidR="003A7630" w:rsidRPr="003A7630">
        <w:rPr>
          <w:sz w:val="28"/>
          <w:szCs w:val="28"/>
        </w:rPr>
        <w:t>4</w:t>
      </w:r>
      <w:r>
        <w:rPr>
          <w:sz w:val="28"/>
          <w:szCs w:val="28"/>
        </w:rPr>
        <w:t xml:space="preserve">. </w:t>
      </w:r>
      <w:r w:rsidR="003E62E8" w:rsidRPr="002A09A6">
        <w:rPr>
          <w:sz w:val="28"/>
          <w:szCs w:val="28"/>
          <w:lang w:val="kk-KZ"/>
        </w:rPr>
        <w:t>Абдиров М., Гидрология және ағынды реттеу пәнінен курстық жұмысты орындауға арналған әдістемелік нұсқау. Тараз, 2017</w:t>
      </w:r>
      <w:r w:rsidR="00C152DA">
        <w:rPr>
          <w:sz w:val="28"/>
          <w:szCs w:val="28"/>
          <w:lang w:val="en-US"/>
        </w:rPr>
        <w:t>.</w:t>
      </w:r>
    </w:p>
    <w:p w:rsidR="00C152DA" w:rsidRPr="00C152DA" w:rsidRDefault="003A7630" w:rsidP="00376107">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sz w:val="28"/>
          <w:szCs w:val="28"/>
          <w:lang w:val="en-US"/>
        </w:rPr>
        <w:t xml:space="preserve">          35</w:t>
      </w:r>
      <w:r w:rsidR="00C152DA">
        <w:rPr>
          <w:sz w:val="28"/>
          <w:szCs w:val="28"/>
          <w:lang w:val="en-US"/>
        </w:rPr>
        <w:t xml:space="preserve">. </w:t>
      </w:r>
      <w:r w:rsidR="00C152DA" w:rsidRPr="00C152DA">
        <w:rPr>
          <w:sz w:val="28"/>
          <w:szCs w:val="28"/>
          <w:lang w:val="en-US"/>
        </w:rPr>
        <w:t>Christensen, N.S., Lettenmaier, D.P., 2007. A multimodel ensemble approach to assessment of climate change impacts on the hydrology and water resources of the Colorado river basin. Hydrology</w:t>
      </w:r>
      <w:r w:rsidR="00C152DA" w:rsidRPr="00C152DA">
        <w:rPr>
          <w:sz w:val="28"/>
          <w:szCs w:val="28"/>
        </w:rPr>
        <w:t xml:space="preserve"> </w:t>
      </w:r>
      <w:r w:rsidR="00C152DA" w:rsidRPr="00C152DA">
        <w:rPr>
          <w:sz w:val="28"/>
          <w:szCs w:val="28"/>
          <w:lang w:val="en-US"/>
        </w:rPr>
        <w:t>and</w:t>
      </w:r>
      <w:r w:rsidR="00C152DA" w:rsidRPr="00C152DA">
        <w:rPr>
          <w:sz w:val="28"/>
          <w:szCs w:val="28"/>
        </w:rPr>
        <w:t xml:space="preserve"> </w:t>
      </w:r>
      <w:r w:rsidR="00C152DA" w:rsidRPr="00C152DA">
        <w:rPr>
          <w:sz w:val="28"/>
          <w:szCs w:val="28"/>
          <w:lang w:val="en-US"/>
        </w:rPr>
        <w:t>Earth</w:t>
      </w:r>
      <w:r w:rsidR="00C152DA" w:rsidRPr="00C152DA">
        <w:rPr>
          <w:sz w:val="28"/>
          <w:szCs w:val="28"/>
        </w:rPr>
        <w:t xml:space="preserve"> </w:t>
      </w:r>
      <w:r w:rsidR="00C152DA" w:rsidRPr="00C152DA">
        <w:rPr>
          <w:sz w:val="28"/>
          <w:szCs w:val="28"/>
          <w:lang w:val="en-US"/>
        </w:rPr>
        <w:t>System</w:t>
      </w:r>
      <w:r w:rsidR="00C152DA" w:rsidRPr="00C152DA">
        <w:rPr>
          <w:sz w:val="28"/>
          <w:szCs w:val="28"/>
        </w:rPr>
        <w:t xml:space="preserve"> </w:t>
      </w:r>
      <w:r w:rsidR="00C152DA" w:rsidRPr="00C152DA">
        <w:rPr>
          <w:sz w:val="28"/>
          <w:szCs w:val="28"/>
          <w:lang w:val="en-US"/>
        </w:rPr>
        <w:t>Sciences</w:t>
      </w:r>
      <w:r w:rsidR="00C152DA" w:rsidRPr="00C152DA">
        <w:rPr>
          <w:sz w:val="28"/>
          <w:szCs w:val="28"/>
        </w:rPr>
        <w:t xml:space="preserve"> 11, 1417-1434.</w:t>
      </w:r>
    </w:p>
    <w:p w:rsidR="002A09A6" w:rsidRDefault="00974941" w:rsidP="00376107">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lang w:val="kk-KZ"/>
        </w:rPr>
      </w:pPr>
      <w:r>
        <w:rPr>
          <w:sz w:val="28"/>
          <w:szCs w:val="28"/>
          <w:lang w:val="kk-KZ"/>
        </w:rPr>
        <w:t xml:space="preserve">          </w:t>
      </w:r>
      <w:r w:rsidR="003A7630">
        <w:rPr>
          <w:sz w:val="28"/>
          <w:szCs w:val="28"/>
        </w:rPr>
        <w:t>3</w:t>
      </w:r>
      <w:r w:rsidR="003A7630" w:rsidRPr="003A7630">
        <w:rPr>
          <w:sz w:val="28"/>
          <w:szCs w:val="28"/>
        </w:rPr>
        <w:t>6</w:t>
      </w:r>
      <w:r w:rsidR="00376107">
        <w:rPr>
          <w:sz w:val="28"/>
          <w:szCs w:val="28"/>
          <w:lang w:val="kk-KZ"/>
        </w:rPr>
        <w:t xml:space="preserve">. </w:t>
      </w:r>
      <w:r w:rsidR="003E62E8" w:rsidRPr="002A09A6">
        <w:rPr>
          <w:sz w:val="28"/>
          <w:szCs w:val="28"/>
          <w:lang w:val="kk-KZ"/>
        </w:rPr>
        <w:t>МСП 3.04-101-2005 Определение основных гидролологических характеристик. Комитет по делам строительства и ЖКХ МИ и Т РК от 05.12.05 №358 с 01.05.2006</w:t>
      </w:r>
      <w:r w:rsidR="00156735">
        <w:rPr>
          <w:sz w:val="28"/>
          <w:szCs w:val="28"/>
          <w:lang w:val="kk-KZ"/>
        </w:rPr>
        <w:t>.</w:t>
      </w:r>
    </w:p>
    <w:p w:rsidR="00156735" w:rsidRPr="00156735" w:rsidRDefault="00156735" w:rsidP="00156735">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lang w:val="en-US"/>
        </w:rPr>
      </w:pPr>
      <w:r>
        <w:rPr>
          <w:sz w:val="28"/>
          <w:szCs w:val="28"/>
          <w:lang w:val="kk-KZ"/>
        </w:rPr>
        <w:t xml:space="preserve">          </w:t>
      </w:r>
      <w:r w:rsidR="003A7630">
        <w:rPr>
          <w:sz w:val="28"/>
          <w:szCs w:val="28"/>
          <w:lang w:val="en-US"/>
        </w:rPr>
        <w:t>37</w:t>
      </w:r>
      <w:r>
        <w:rPr>
          <w:sz w:val="28"/>
          <w:szCs w:val="28"/>
          <w:lang w:val="kk-KZ"/>
        </w:rPr>
        <w:t xml:space="preserve">. </w:t>
      </w:r>
      <w:r w:rsidRPr="00156735">
        <w:rPr>
          <w:sz w:val="28"/>
          <w:szCs w:val="28"/>
          <w:lang w:val="kk-KZ"/>
        </w:rPr>
        <w:t>Gallegos, T.J., Varela, B.A., Haines, S.S., Engle, M.A., June 16, 2015. Hydraulic fracturing water use variability in the United States and potential environmental implications. Water Resources Research 51, 1-7 at: http://onlinelibrary.wiley.com/doi/10.1002/2015WR017278/pdf.</w:t>
      </w:r>
    </w:p>
    <w:p w:rsidR="002A09A6" w:rsidRDefault="00376107" w:rsidP="00376107">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sidRPr="00D31031">
        <w:rPr>
          <w:sz w:val="28"/>
          <w:szCs w:val="28"/>
          <w:lang w:val="en-US"/>
        </w:rPr>
        <w:t xml:space="preserve">          </w:t>
      </w:r>
      <w:r w:rsidR="003A7630">
        <w:rPr>
          <w:sz w:val="28"/>
          <w:szCs w:val="28"/>
        </w:rPr>
        <w:t>3</w:t>
      </w:r>
      <w:r w:rsidR="003A7630" w:rsidRPr="003A7630">
        <w:rPr>
          <w:sz w:val="28"/>
          <w:szCs w:val="28"/>
        </w:rPr>
        <w:t>8</w:t>
      </w:r>
      <w:r>
        <w:rPr>
          <w:sz w:val="28"/>
          <w:szCs w:val="28"/>
        </w:rPr>
        <w:t xml:space="preserve">. </w:t>
      </w:r>
      <w:r w:rsidR="003E62E8" w:rsidRPr="002A09A6">
        <w:rPr>
          <w:sz w:val="28"/>
          <w:szCs w:val="28"/>
        </w:rPr>
        <w:t>Отчет ОАО «</w:t>
      </w:r>
      <w:r w:rsidR="00CE2831">
        <w:rPr>
          <w:sz w:val="28"/>
          <w:szCs w:val="28"/>
        </w:rPr>
        <w:t>Тараз</w:t>
      </w:r>
      <w:r w:rsidR="003E62E8" w:rsidRPr="002A09A6">
        <w:rPr>
          <w:sz w:val="28"/>
          <w:szCs w:val="28"/>
        </w:rPr>
        <w:t>гидрология» « изучение режима и баланса, состояния и рационального использования подземных вод на территории Жамбылской области по работам за 2000-2003гг.» Государственный регистрационный № 2-00/1.</w:t>
      </w:r>
      <w:r w:rsidR="004608FE" w:rsidRPr="002A09A6">
        <w:rPr>
          <w:sz w:val="28"/>
          <w:szCs w:val="28"/>
        </w:rPr>
        <w:t xml:space="preserve"> </w:t>
      </w:r>
    </w:p>
    <w:p w:rsidR="002A09A6" w:rsidRDefault="00867F4D" w:rsidP="00376107">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bCs/>
          <w:sz w:val="28"/>
          <w:szCs w:val="28"/>
        </w:rPr>
        <w:t xml:space="preserve">          </w:t>
      </w:r>
      <w:r w:rsidR="003A7630">
        <w:rPr>
          <w:bCs/>
          <w:sz w:val="28"/>
          <w:szCs w:val="28"/>
        </w:rPr>
        <w:t>3</w:t>
      </w:r>
      <w:r w:rsidR="003A7630" w:rsidRPr="003A7630">
        <w:rPr>
          <w:bCs/>
          <w:sz w:val="28"/>
          <w:szCs w:val="28"/>
        </w:rPr>
        <w:t>9</w:t>
      </w:r>
      <w:r w:rsidR="00376107">
        <w:rPr>
          <w:bCs/>
          <w:sz w:val="28"/>
          <w:szCs w:val="28"/>
        </w:rPr>
        <w:t xml:space="preserve">. </w:t>
      </w:r>
      <w:r w:rsidR="003E62E8" w:rsidRPr="002A09A6">
        <w:rPr>
          <w:bCs/>
          <w:sz w:val="28"/>
          <w:szCs w:val="28"/>
        </w:rPr>
        <w:t>Клибашев К.П., Горошков И.Ф. Гидрологические расчеты. Л.: Гидрометеоиздат, 1970.- 460 с.</w:t>
      </w:r>
    </w:p>
    <w:p w:rsidR="00376107" w:rsidRDefault="00867F4D" w:rsidP="00376107">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bCs/>
          <w:sz w:val="28"/>
          <w:szCs w:val="28"/>
        </w:rPr>
        <w:t xml:space="preserve">          </w:t>
      </w:r>
      <w:r w:rsidR="003A7630" w:rsidRPr="003A7630">
        <w:rPr>
          <w:bCs/>
          <w:sz w:val="28"/>
          <w:szCs w:val="28"/>
        </w:rPr>
        <w:t>40</w:t>
      </w:r>
      <w:r w:rsidR="00376107">
        <w:rPr>
          <w:bCs/>
          <w:sz w:val="28"/>
          <w:szCs w:val="28"/>
        </w:rPr>
        <w:t xml:space="preserve">. </w:t>
      </w:r>
      <w:r w:rsidR="003E62E8" w:rsidRPr="002A09A6">
        <w:rPr>
          <w:bCs/>
          <w:sz w:val="28"/>
          <w:szCs w:val="28"/>
        </w:rPr>
        <w:t>Рождественский А.В., Чеботарев А.И Статистические методы в гидрологии. – Л.: Гидрометеоиздат, 1974. – 424 с.</w:t>
      </w:r>
    </w:p>
    <w:p w:rsidR="002A09A6" w:rsidRDefault="00974941" w:rsidP="00376107">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sz w:val="28"/>
          <w:szCs w:val="28"/>
        </w:rPr>
        <w:t xml:space="preserve">          </w:t>
      </w:r>
      <w:r w:rsidR="003A7630">
        <w:rPr>
          <w:sz w:val="28"/>
          <w:szCs w:val="28"/>
        </w:rPr>
        <w:t>4</w:t>
      </w:r>
      <w:r w:rsidR="003A7630" w:rsidRPr="003A7630">
        <w:rPr>
          <w:sz w:val="28"/>
          <w:szCs w:val="28"/>
        </w:rPr>
        <w:t>1</w:t>
      </w:r>
      <w:r w:rsidR="00376107">
        <w:rPr>
          <w:sz w:val="28"/>
          <w:szCs w:val="28"/>
        </w:rPr>
        <w:t xml:space="preserve">. </w:t>
      </w:r>
      <w:r w:rsidR="003E62E8" w:rsidRPr="002A09A6">
        <w:rPr>
          <w:bCs/>
          <w:sz w:val="28"/>
          <w:szCs w:val="28"/>
        </w:rPr>
        <w:t>Методические указания по оценке влияния хозяйственной деятельности на сток средних и больших рек и восстановлению его характеристик. – Л.: Гидрометеоиздат, 1986. - 78 с.</w:t>
      </w:r>
    </w:p>
    <w:p w:rsidR="002A09A6" w:rsidRDefault="00974941" w:rsidP="00376107">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bCs/>
          <w:sz w:val="28"/>
          <w:szCs w:val="28"/>
        </w:rPr>
        <w:t xml:space="preserve">          </w:t>
      </w:r>
      <w:r w:rsidR="003A7630">
        <w:rPr>
          <w:bCs/>
          <w:sz w:val="28"/>
          <w:szCs w:val="28"/>
        </w:rPr>
        <w:t>4</w:t>
      </w:r>
      <w:r w:rsidR="003A7630" w:rsidRPr="003A7630">
        <w:rPr>
          <w:bCs/>
          <w:sz w:val="28"/>
          <w:szCs w:val="28"/>
        </w:rPr>
        <w:t>2</w:t>
      </w:r>
      <w:r w:rsidR="00376107">
        <w:rPr>
          <w:bCs/>
          <w:sz w:val="28"/>
          <w:szCs w:val="28"/>
        </w:rPr>
        <w:t xml:space="preserve">. </w:t>
      </w:r>
      <w:r w:rsidR="003E62E8" w:rsidRPr="002A09A6">
        <w:rPr>
          <w:bCs/>
          <w:sz w:val="28"/>
          <w:szCs w:val="28"/>
        </w:rPr>
        <w:t xml:space="preserve">Методическое руководство по методам расчета основных гидрологических характеристик. - Л.: Гидрометеоиздат, 1984. - 247 с. </w:t>
      </w:r>
    </w:p>
    <w:p w:rsidR="002A09A6" w:rsidRPr="00FC2643" w:rsidRDefault="00974941" w:rsidP="00376107">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lang w:val="kk-KZ"/>
        </w:rPr>
      </w:pPr>
      <w:r>
        <w:rPr>
          <w:snapToGrid w:val="0"/>
          <w:color w:val="000000"/>
          <w:sz w:val="28"/>
          <w:szCs w:val="28"/>
          <w:lang w:val="kk-KZ"/>
        </w:rPr>
        <w:t xml:space="preserve">          </w:t>
      </w:r>
      <w:r w:rsidR="003A7630">
        <w:rPr>
          <w:snapToGrid w:val="0"/>
          <w:color w:val="000000"/>
          <w:sz w:val="28"/>
          <w:szCs w:val="28"/>
          <w:lang w:val="kk-KZ"/>
        </w:rPr>
        <w:t>4</w:t>
      </w:r>
      <w:r w:rsidR="003A7630" w:rsidRPr="00D31031">
        <w:rPr>
          <w:snapToGrid w:val="0"/>
          <w:color w:val="000000"/>
          <w:sz w:val="28"/>
          <w:szCs w:val="28"/>
          <w:lang w:val="kk-KZ"/>
        </w:rPr>
        <w:t>3</w:t>
      </w:r>
      <w:r w:rsidR="00376107">
        <w:rPr>
          <w:snapToGrid w:val="0"/>
          <w:color w:val="000000"/>
          <w:sz w:val="28"/>
          <w:szCs w:val="28"/>
          <w:lang w:val="kk-KZ"/>
        </w:rPr>
        <w:t>.</w:t>
      </w:r>
      <w:r w:rsidR="00E354EE">
        <w:rPr>
          <w:snapToGrid w:val="0"/>
          <w:color w:val="000000"/>
          <w:sz w:val="28"/>
          <w:szCs w:val="28"/>
          <w:lang w:val="kk-KZ"/>
        </w:rPr>
        <w:t xml:space="preserve"> </w:t>
      </w:r>
      <w:r w:rsidR="003E62E8" w:rsidRPr="002A09A6">
        <w:rPr>
          <w:snapToGrid w:val="0"/>
          <w:color w:val="000000"/>
          <w:sz w:val="28"/>
          <w:szCs w:val="28"/>
          <w:lang w:val="kk-KZ"/>
        </w:rPr>
        <w:t>Омаров</w:t>
      </w:r>
      <w:r w:rsidR="00BF42C3" w:rsidRPr="00BF42C3">
        <w:rPr>
          <w:snapToGrid w:val="0"/>
          <w:color w:val="000000"/>
          <w:sz w:val="28"/>
          <w:szCs w:val="28"/>
          <w:lang w:val="kk-KZ"/>
        </w:rPr>
        <w:t xml:space="preserve"> </w:t>
      </w:r>
      <w:r w:rsidR="00BF42C3" w:rsidRPr="002A09A6">
        <w:rPr>
          <w:snapToGrid w:val="0"/>
          <w:color w:val="000000"/>
          <w:sz w:val="28"/>
          <w:szCs w:val="28"/>
          <w:lang w:val="kk-KZ"/>
        </w:rPr>
        <w:t>Қ.Ә.</w:t>
      </w:r>
      <w:r w:rsidR="003E62E8" w:rsidRPr="002A09A6">
        <w:rPr>
          <w:snapToGrid w:val="0"/>
          <w:color w:val="000000"/>
          <w:sz w:val="28"/>
          <w:szCs w:val="28"/>
          <w:lang w:val="kk-KZ"/>
        </w:rPr>
        <w:t xml:space="preserve"> Гидрология. – Қызылорда: Тұмар, 2010ж.</w:t>
      </w:r>
    </w:p>
    <w:p w:rsidR="00BF42C3" w:rsidRDefault="00974941" w:rsidP="00376107">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sidRPr="00FC2643">
        <w:rPr>
          <w:snapToGrid w:val="0"/>
          <w:color w:val="000000"/>
          <w:sz w:val="28"/>
          <w:szCs w:val="28"/>
          <w:lang w:val="kk-KZ"/>
        </w:rPr>
        <w:t xml:space="preserve">          </w:t>
      </w:r>
      <w:r w:rsidR="00867F4D" w:rsidRPr="00867F4D">
        <w:rPr>
          <w:snapToGrid w:val="0"/>
          <w:color w:val="000000"/>
          <w:sz w:val="28"/>
          <w:szCs w:val="28"/>
        </w:rPr>
        <w:t>4</w:t>
      </w:r>
      <w:r w:rsidR="003A7630" w:rsidRPr="003A7630">
        <w:rPr>
          <w:snapToGrid w:val="0"/>
          <w:color w:val="000000"/>
          <w:sz w:val="28"/>
          <w:szCs w:val="28"/>
        </w:rPr>
        <w:t>4</w:t>
      </w:r>
      <w:r w:rsidR="00376107">
        <w:rPr>
          <w:snapToGrid w:val="0"/>
          <w:color w:val="000000"/>
          <w:sz w:val="28"/>
          <w:szCs w:val="28"/>
        </w:rPr>
        <w:t xml:space="preserve">. </w:t>
      </w:r>
      <w:r w:rsidR="00BF42C3">
        <w:rPr>
          <w:snapToGrid w:val="0"/>
          <w:color w:val="000000"/>
          <w:sz w:val="28"/>
          <w:szCs w:val="28"/>
        </w:rPr>
        <w:t xml:space="preserve">Шикломанов И.А. Исследование водных ресурсов суши: итоги проблемы перспективы. – Л.: «Гидрометеоздат», 1988. – 154 с.  </w:t>
      </w:r>
    </w:p>
    <w:p w:rsidR="002A09A6" w:rsidRDefault="00376107" w:rsidP="00376107">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rFonts w:ascii="KZ Times New Roman" w:hAnsi="KZ Times New Roman"/>
          <w:sz w:val="28"/>
          <w:szCs w:val="28"/>
        </w:rPr>
        <w:t xml:space="preserve">          </w:t>
      </w:r>
      <w:r w:rsidR="003A7630">
        <w:rPr>
          <w:rFonts w:ascii="KZ Times New Roman" w:hAnsi="KZ Times New Roman"/>
          <w:sz w:val="28"/>
          <w:szCs w:val="28"/>
        </w:rPr>
        <w:t>4</w:t>
      </w:r>
      <w:r w:rsidR="003A7630" w:rsidRPr="00D31031">
        <w:rPr>
          <w:rFonts w:ascii="KZ Times New Roman" w:hAnsi="KZ Times New Roman"/>
          <w:sz w:val="28"/>
          <w:szCs w:val="28"/>
        </w:rPr>
        <w:t>5</w:t>
      </w:r>
      <w:r>
        <w:rPr>
          <w:rFonts w:ascii="KZ Times New Roman" w:hAnsi="KZ Times New Roman"/>
          <w:sz w:val="28"/>
          <w:szCs w:val="28"/>
        </w:rPr>
        <w:t>.</w:t>
      </w:r>
      <w:r w:rsidR="00E354EE">
        <w:rPr>
          <w:rFonts w:ascii="KZ Times New Roman" w:hAnsi="KZ Times New Roman"/>
          <w:sz w:val="28"/>
          <w:szCs w:val="28"/>
        </w:rPr>
        <w:t xml:space="preserve"> </w:t>
      </w:r>
      <w:r w:rsidR="004608FE" w:rsidRPr="002A09A6">
        <w:rPr>
          <w:rFonts w:ascii="KZ Times New Roman" w:hAnsi="KZ Times New Roman"/>
          <w:sz w:val="28"/>
          <w:szCs w:val="28"/>
        </w:rPr>
        <w:t>С</w:t>
      </w:r>
      <w:r w:rsidR="004608FE" w:rsidRPr="002A09A6">
        <w:rPr>
          <w:rFonts w:ascii="KZ Times New Roman" w:hAnsi="KZ Times New Roman"/>
          <w:sz w:val="28"/>
          <w:szCs w:val="28"/>
          <w:lang w:val="kk-KZ"/>
        </w:rPr>
        <w:t>Н</w:t>
      </w:r>
      <w:r w:rsidR="004608FE" w:rsidRPr="002A09A6">
        <w:rPr>
          <w:rFonts w:ascii="KZ Times New Roman" w:hAnsi="KZ Times New Roman"/>
          <w:sz w:val="28"/>
          <w:szCs w:val="28"/>
        </w:rPr>
        <w:t>иП 2.01.14</w:t>
      </w:r>
      <w:r w:rsidR="004608FE" w:rsidRPr="002A09A6">
        <w:rPr>
          <w:rFonts w:ascii="KZ Times New Roman" w:hAnsi="KZ Times New Roman"/>
          <w:sz w:val="28"/>
          <w:szCs w:val="28"/>
          <w:lang w:val="kk-KZ"/>
        </w:rPr>
        <w:t>-</w:t>
      </w:r>
      <w:r w:rsidR="004608FE" w:rsidRPr="002A09A6">
        <w:rPr>
          <w:rFonts w:ascii="KZ Times New Roman" w:hAnsi="KZ Times New Roman"/>
          <w:sz w:val="28"/>
          <w:szCs w:val="28"/>
        </w:rPr>
        <w:t>83. Определение расчетных гидрологических характеристик</w:t>
      </w:r>
      <w:r w:rsidR="004608FE" w:rsidRPr="002A09A6">
        <w:rPr>
          <w:rFonts w:ascii="KZ Times New Roman" w:hAnsi="KZ Times New Roman"/>
          <w:sz w:val="28"/>
          <w:szCs w:val="28"/>
          <w:lang w:val="kk-KZ"/>
        </w:rPr>
        <w:t>.</w:t>
      </w:r>
      <w:r w:rsidR="004608FE" w:rsidRPr="002A09A6">
        <w:rPr>
          <w:sz w:val="28"/>
          <w:szCs w:val="28"/>
          <w:lang w:val="kk-KZ"/>
        </w:rPr>
        <w:t xml:space="preserve"> </w:t>
      </w:r>
      <w:r w:rsidR="004608FE" w:rsidRPr="002A09A6">
        <w:rPr>
          <w:rFonts w:ascii="KZ Times New Roman" w:hAnsi="KZ Times New Roman"/>
          <w:sz w:val="28"/>
          <w:szCs w:val="28"/>
        </w:rPr>
        <w:t>М:«Государственный комитет по делам строительства». 1985-19с.</w:t>
      </w:r>
      <w:r w:rsidR="004608FE" w:rsidRPr="002A09A6">
        <w:rPr>
          <w:sz w:val="28"/>
          <w:szCs w:val="28"/>
        </w:rPr>
        <w:t>–Л.: «Гидрометеоиздат» 1982.-208с</w:t>
      </w:r>
      <w:r w:rsidR="00B0258F" w:rsidRPr="002A09A6">
        <w:rPr>
          <w:sz w:val="28"/>
          <w:szCs w:val="28"/>
        </w:rPr>
        <w:t>.</w:t>
      </w:r>
    </w:p>
    <w:p w:rsidR="00376107" w:rsidRDefault="00376107" w:rsidP="00376107">
      <w:pPr>
        <w:widowControl w:val="0"/>
        <w:shd w:val="clear" w:color="auto" w:fill="FFFFFF"/>
        <w:tabs>
          <w:tab w:val="left" w:pos="494"/>
          <w:tab w:val="left" w:pos="709"/>
          <w:tab w:val="left" w:pos="993"/>
          <w:tab w:val="left" w:pos="1134"/>
          <w:tab w:val="left" w:pos="1276"/>
        </w:tabs>
        <w:autoSpaceDE w:val="0"/>
        <w:autoSpaceDN w:val="0"/>
        <w:adjustRightInd w:val="0"/>
        <w:jc w:val="both"/>
        <w:rPr>
          <w:bCs/>
          <w:sz w:val="28"/>
          <w:szCs w:val="28"/>
        </w:rPr>
      </w:pPr>
      <w:r>
        <w:rPr>
          <w:bCs/>
          <w:sz w:val="28"/>
          <w:szCs w:val="28"/>
        </w:rPr>
        <w:t xml:space="preserve">          </w:t>
      </w:r>
      <w:r w:rsidR="003A7630">
        <w:rPr>
          <w:bCs/>
          <w:sz w:val="28"/>
          <w:szCs w:val="28"/>
        </w:rPr>
        <w:t>4</w:t>
      </w:r>
      <w:r w:rsidR="003A7630" w:rsidRPr="003A7630">
        <w:rPr>
          <w:bCs/>
          <w:sz w:val="28"/>
          <w:szCs w:val="28"/>
        </w:rPr>
        <w:t>6</w:t>
      </w:r>
      <w:r>
        <w:rPr>
          <w:bCs/>
          <w:sz w:val="28"/>
          <w:szCs w:val="28"/>
        </w:rPr>
        <w:t xml:space="preserve">. </w:t>
      </w:r>
      <w:r w:rsidR="003E62E8" w:rsidRPr="002A09A6">
        <w:rPr>
          <w:bCs/>
          <w:sz w:val="28"/>
          <w:szCs w:val="28"/>
        </w:rPr>
        <w:t>Шикломанов И.А. Влияние хозяйственной деятельности на речной сток. - Л.: Гидрометеоиздат, 1989. - 334 с.</w:t>
      </w:r>
    </w:p>
    <w:p w:rsidR="00B266D2" w:rsidRPr="00FC2643" w:rsidRDefault="00B266D2" w:rsidP="00376107">
      <w:pPr>
        <w:widowControl w:val="0"/>
        <w:shd w:val="clear" w:color="auto" w:fill="FFFFFF"/>
        <w:tabs>
          <w:tab w:val="left" w:pos="494"/>
          <w:tab w:val="left" w:pos="709"/>
          <w:tab w:val="left" w:pos="993"/>
          <w:tab w:val="left" w:pos="1134"/>
          <w:tab w:val="left" w:pos="1276"/>
        </w:tabs>
        <w:autoSpaceDE w:val="0"/>
        <w:autoSpaceDN w:val="0"/>
        <w:adjustRightInd w:val="0"/>
        <w:jc w:val="both"/>
        <w:rPr>
          <w:bCs/>
          <w:sz w:val="28"/>
          <w:szCs w:val="28"/>
          <w:lang w:val="en-US"/>
        </w:rPr>
      </w:pPr>
      <w:r w:rsidRPr="00D31031">
        <w:rPr>
          <w:bCs/>
          <w:sz w:val="28"/>
          <w:szCs w:val="28"/>
        </w:rPr>
        <w:t xml:space="preserve">          </w:t>
      </w:r>
      <w:r w:rsidR="003A7630">
        <w:rPr>
          <w:bCs/>
          <w:sz w:val="28"/>
          <w:szCs w:val="28"/>
          <w:lang w:val="en-US"/>
        </w:rPr>
        <w:t>47</w:t>
      </w:r>
      <w:r w:rsidRPr="00B266D2">
        <w:rPr>
          <w:bCs/>
          <w:sz w:val="28"/>
          <w:szCs w:val="28"/>
          <w:lang w:val="en-US"/>
        </w:rPr>
        <w:t>. Green, T.R., Taniguchi, M., Kooi, H., August 2007. Potential impacts of climate change and human activity on subsurface water resources. Vadose Zone Journal 6 (3), 531-532.</w:t>
      </w:r>
    </w:p>
    <w:p w:rsidR="00850245" w:rsidRPr="00850245" w:rsidRDefault="003A7630" w:rsidP="00376107">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lang w:val="en-US"/>
        </w:rPr>
      </w:pPr>
      <w:r>
        <w:rPr>
          <w:bCs/>
          <w:sz w:val="28"/>
          <w:szCs w:val="28"/>
          <w:lang w:val="en-US"/>
        </w:rPr>
        <w:t xml:space="preserve">          48</w:t>
      </w:r>
      <w:r w:rsidR="00850245" w:rsidRPr="00850245">
        <w:rPr>
          <w:bCs/>
          <w:sz w:val="28"/>
          <w:szCs w:val="28"/>
          <w:lang w:val="en-US"/>
        </w:rPr>
        <w:t>. Hall, N.D., Stuntz, B.B., Abrams, R.H., Winter 2008. Climate change and freshwater resources. Natural Resources &amp; Environment 22 (3), 30-35.</w:t>
      </w:r>
    </w:p>
    <w:p w:rsidR="00376107" w:rsidRPr="00C67F7A" w:rsidRDefault="003A7630" w:rsidP="00376107">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lang w:val="en-US"/>
        </w:rPr>
      </w:pPr>
      <w:r w:rsidRPr="00D31031">
        <w:rPr>
          <w:sz w:val="28"/>
          <w:szCs w:val="28"/>
          <w:lang w:val="en-US"/>
        </w:rPr>
        <w:t xml:space="preserve">          </w:t>
      </w:r>
      <w:r w:rsidRPr="00C67F7A">
        <w:rPr>
          <w:sz w:val="28"/>
          <w:szCs w:val="28"/>
          <w:lang w:val="en-US"/>
        </w:rPr>
        <w:t>49</w:t>
      </w:r>
      <w:r w:rsidR="00376107" w:rsidRPr="00C67F7A">
        <w:rPr>
          <w:sz w:val="28"/>
          <w:szCs w:val="28"/>
          <w:lang w:val="en-US"/>
        </w:rPr>
        <w:t xml:space="preserve">. </w:t>
      </w:r>
      <w:r w:rsidR="00002FED" w:rsidRPr="002A09A6">
        <w:rPr>
          <w:sz w:val="28"/>
          <w:szCs w:val="28"/>
        </w:rPr>
        <w:t>Калачев</w:t>
      </w:r>
      <w:r w:rsidR="00002FED" w:rsidRPr="00C67F7A">
        <w:rPr>
          <w:sz w:val="28"/>
          <w:szCs w:val="28"/>
          <w:lang w:val="en-US"/>
        </w:rPr>
        <w:t xml:space="preserve"> </w:t>
      </w:r>
      <w:r w:rsidR="00002FED" w:rsidRPr="002A09A6">
        <w:rPr>
          <w:sz w:val="28"/>
          <w:szCs w:val="28"/>
        </w:rPr>
        <w:t>Н</w:t>
      </w:r>
      <w:r w:rsidR="00002FED" w:rsidRPr="00C67F7A">
        <w:rPr>
          <w:sz w:val="28"/>
          <w:szCs w:val="28"/>
          <w:lang w:val="en-US"/>
        </w:rPr>
        <w:t>.</w:t>
      </w:r>
      <w:r w:rsidR="00002FED" w:rsidRPr="002A09A6">
        <w:rPr>
          <w:sz w:val="28"/>
          <w:szCs w:val="28"/>
        </w:rPr>
        <w:t>С</w:t>
      </w:r>
      <w:r w:rsidR="00002FED" w:rsidRPr="00C67F7A">
        <w:rPr>
          <w:sz w:val="28"/>
          <w:szCs w:val="28"/>
          <w:lang w:val="en-US"/>
        </w:rPr>
        <w:t xml:space="preserve">., </w:t>
      </w:r>
      <w:r w:rsidR="00002FED" w:rsidRPr="002A09A6">
        <w:rPr>
          <w:sz w:val="28"/>
          <w:szCs w:val="28"/>
        </w:rPr>
        <w:t>Лаврентьева</w:t>
      </w:r>
      <w:r w:rsidR="00002FED" w:rsidRPr="00C67F7A">
        <w:rPr>
          <w:sz w:val="28"/>
          <w:szCs w:val="28"/>
          <w:lang w:val="en-US"/>
        </w:rPr>
        <w:t xml:space="preserve"> </w:t>
      </w:r>
      <w:r w:rsidR="00002FED" w:rsidRPr="002A09A6">
        <w:rPr>
          <w:sz w:val="28"/>
          <w:szCs w:val="28"/>
        </w:rPr>
        <w:t>Л</w:t>
      </w:r>
      <w:r w:rsidR="00002FED" w:rsidRPr="00C67F7A">
        <w:rPr>
          <w:sz w:val="28"/>
          <w:szCs w:val="28"/>
          <w:lang w:val="en-US"/>
        </w:rPr>
        <w:t>.</w:t>
      </w:r>
      <w:r w:rsidR="00002FED" w:rsidRPr="002A09A6">
        <w:rPr>
          <w:sz w:val="28"/>
          <w:szCs w:val="28"/>
        </w:rPr>
        <w:t>Д</w:t>
      </w:r>
      <w:r w:rsidR="00002FED" w:rsidRPr="00C67F7A">
        <w:rPr>
          <w:sz w:val="28"/>
          <w:szCs w:val="28"/>
          <w:lang w:val="en-US"/>
        </w:rPr>
        <w:t xml:space="preserve">. </w:t>
      </w:r>
      <w:r w:rsidR="00002FED" w:rsidRPr="002A09A6">
        <w:rPr>
          <w:sz w:val="28"/>
          <w:szCs w:val="28"/>
        </w:rPr>
        <w:t>Водно</w:t>
      </w:r>
      <w:r w:rsidR="00002FED" w:rsidRPr="00C67F7A">
        <w:rPr>
          <w:sz w:val="28"/>
          <w:szCs w:val="28"/>
          <w:lang w:val="en-US"/>
        </w:rPr>
        <w:t>-</w:t>
      </w:r>
      <w:r w:rsidR="00002FED" w:rsidRPr="002A09A6">
        <w:rPr>
          <w:sz w:val="28"/>
          <w:szCs w:val="28"/>
        </w:rPr>
        <w:t>энергетический</w:t>
      </w:r>
      <w:r w:rsidR="00002FED" w:rsidRPr="00C67F7A">
        <w:rPr>
          <w:sz w:val="28"/>
          <w:szCs w:val="28"/>
          <w:lang w:val="en-US"/>
        </w:rPr>
        <w:t xml:space="preserve"> </w:t>
      </w:r>
      <w:r w:rsidR="00002FED" w:rsidRPr="002A09A6">
        <w:rPr>
          <w:sz w:val="28"/>
          <w:szCs w:val="28"/>
        </w:rPr>
        <w:t>кадастр</w:t>
      </w:r>
      <w:r w:rsidR="00002FED" w:rsidRPr="00C67F7A">
        <w:rPr>
          <w:sz w:val="28"/>
          <w:szCs w:val="28"/>
          <w:lang w:val="en-US"/>
        </w:rPr>
        <w:t xml:space="preserve"> </w:t>
      </w:r>
      <w:r w:rsidR="00002FED" w:rsidRPr="002A09A6">
        <w:rPr>
          <w:sz w:val="28"/>
          <w:szCs w:val="28"/>
        </w:rPr>
        <w:t>рек</w:t>
      </w:r>
      <w:r w:rsidR="00002FED" w:rsidRPr="00C67F7A">
        <w:rPr>
          <w:sz w:val="28"/>
          <w:szCs w:val="28"/>
          <w:lang w:val="en-US"/>
        </w:rPr>
        <w:t xml:space="preserve"> </w:t>
      </w:r>
      <w:r w:rsidR="00002FED" w:rsidRPr="002A09A6">
        <w:rPr>
          <w:sz w:val="28"/>
          <w:szCs w:val="28"/>
        </w:rPr>
        <w:t>Казахской</w:t>
      </w:r>
      <w:r w:rsidR="00002FED" w:rsidRPr="00C67F7A">
        <w:rPr>
          <w:sz w:val="28"/>
          <w:szCs w:val="28"/>
          <w:lang w:val="en-US"/>
        </w:rPr>
        <w:t xml:space="preserve"> </w:t>
      </w:r>
      <w:r w:rsidR="00002FED" w:rsidRPr="002A09A6">
        <w:rPr>
          <w:sz w:val="28"/>
          <w:szCs w:val="28"/>
        </w:rPr>
        <w:t>ССР</w:t>
      </w:r>
      <w:r w:rsidR="00002FED" w:rsidRPr="00C67F7A">
        <w:rPr>
          <w:sz w:val="28"/>
          <w:szCs w:val="28"/>
          <w:lang w:val="en-US"/>
        </w:rPr>
        <w:t xml:space="preserve">. – </w:t>
      </w:r>
      <w:r w:rsidR="00002FED" w:rsidRPr="002A09A6">
        <w:rPr>
          <w:sz w:val="28"/>
          <w:szCs w:val="28"/>
        </w:rPr>
        <w:t>Алма</w:t>
      </w:r>
      <w:r w:rsidR="00002FED" w:rsidRPr="00C67F7A">
        <w:rPr>
          <w:sz w:val="28"/>
          <w:szCs w:val="28"/>
          <w:lang w:val="en-US"/>
        </w:rPr>
        <w:t>-</w:t>
      </w:r>
      <w:r w:rsidR="00002FED" w:rsidRPr="002A09A6">
        <w:rPr>
          <w:sz w:val="28"/>
          <w:szCs w:val="28"/>
        </w:rPr>
        <w:t>Ата</w:t>
      </w:r>
      <w:r w:rsidR="00002FED" w:rsidRPr="00C67F7A">
        <w:rPr>
          <w:sz w:val="28"/>
          <w:szCs w:val="28"/>
          <w:lang w:val="en-US"/>
        </w:rPr>
        <w:t xml:space="preserve">, </w:t>
      </w:r>
      <w:r w:rsidR="00002FED" w:rsidRPr="002A09A6">
        <w:rPr>
          <w:sz w:val="28"/>
          <w:szCs w:val="28"/>
        </w:rPr>
        <w:t>Наука</w:t>
      </w:r>
      <w:r w:rsidR="00002FED" w:rsidRPr="00C67F7A">
        <w:rPr>
          <w:sz w:val="28"/>
          <w:szCs w:val="28"/>
          <w:lang w:val="en-US"/>
        </w:rPr>
        <w:t xml:space="preserve">, 1965, - 707 </w:t>
      </w:r>
      <w:r w:rsidR="00002FED" w:rsidRPr="002A09A6">
        <w:rPr>
          <w:sz w:val="28"/>
          <w:szCs w:val="28"/>
        </w:rPr>
        <w:t>с</w:t>
      </w:r>
      <w:r w:rsidR="00002FED" w:rsidRPr="00C67F7A">
        <w:rPr>
          <w:sz w:val="28"/>
          <w:szCs w:val="28"/>
          <w:lang w:val="en-US"/>
        </w:rPr>
        <w:t>.</w:t>
      </w:r>
    </w:p>
    <w:p w:rsidR="002A09A6" w:rsidRPr="00376107" w:rsidRDefault="00867F4D" w:rsidP="00376107">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lang w:val="kk-KZ"/>
        </w:rPr>
      </w:pPr>
      <w:r w:rsidRPr="00C67F7A">
        <w:rPr>
          <w:sz w:val="28"/>
          <w:szCs w:val="28"/>
          <w:lang w:val="en-US"/>
        </w:rPr>
        <w:t xml:space="preserve">          </w:t>
      </w:r>
      <w:r w:rsidR="003A7630" w:rsidRPr="00C67F7A">
        <w:rPr>
          <w:sz w:val="28"/>
          <w:szCs w:val="28"/>
          <w:lang w:val="en-US"/>
        </w:rPr>
        <w:t>50</w:t>
      </w:r>
      <w:r w:rsidR="00376107" w:rsidRPr="00C67F7A">
        <w:rPr>
          <w:sz w:val="28"/>
          <w:szCs w:val="28"/>
          <w:lang w:val="en-US"/>
        </w:rPr>
        <w:t xml:space="preserve">. </w:t>
      </w:r>
      <w:hyperlink r:id="rId46" w:history="1">
        <w:r w:rsidR="00365EE6" w:rsidRPr="002A09A6">
          <w:rPr>
            <w:rStyle w:val="afb"/>
            <w:rFonts w:eastAsia="Calibri"/>
            <w:color w:val="auto"/>
            <w:sz w:val="28"/>
            <w:szCs w:val="28"/>
            <w:u w:val="none"/>
            <w:lang w:val="kk-KZ" w:eastAsia="en-US"/>
          </w:rPr>
          <w:t>http://www.kaziwr.isd.kz/page.php?page_id=71&amp;lang=3</w:t>
        </w:r>
      </w:hyperlink>
    </w:p>
    <w:p w:rsidR="002A09A6" w:rsidRDefault="00974941" w:rsidP="00376107">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sidRPr="00C67F7A">
        <w:rPr>
          <w:sz w:val="28"/>
          <w:szCs w:val="28"/>
          <w:lang w:val="en-US"/>
        </w:rPr>
        <w:t xml:space="preserve">          </w:t>
      </w:r>
      <w:r w:rsidR="003A7630">
        <w:rPr>
          <w:sz w:val="28"/>
          <w:szCs w:val="28"/>
        </w:rPr>
        <w:t>5</w:t>
      </w:r>
      <w:r w:rsidR="003A7630" w:rsidRPr="003A7630">
        <w:rPr>
          <w:sz w:val="28"/>
          <w:szCs w:val="28"/>
        </w:rPr>
        <w:t>1</w:t>
      </w:r>
      <w:r w:rsidR="00376107">
        <w:rPr>
          <w:sz w:val="28"/>
          <w:szCs w:val="28"/>
        </w:rPr>
        <w:t xml:space="preserve">. </w:t>
      </w:r>
      <w:r w:rsidR="00B5065E" w:rsidRPr="002A09A6">
        <w:rPr>
          <w:sz w:val="28"/>
          <w:szCs w:val="28"/>
        </w:rPr>
        <w:t>Водохозяйственный паспорт бассейна р. Аса. «Казгипроводхоз», Алма-Ата, 19</w:t>
      </w:r>
      <w:r w:rsidR="00B5065E" w:rsidRPr="002A09A6">
        <w:rPr>
          <w:sz w:val="28"/>
          <w:szCs w:val="28"/>
          <w:lang w:val="kk-KZ"/>
        </w:rPr>
        <w:t>89</w:t>
      </w:r>
      <w:r w:rsidR="00B5065E" w:rsidRPr="002A09A6">
        <w:rPr>
          <w:sz w:val="28"/>
          <w:szCs w:val="28"/>
        </w:rPr>
        <w:t>.</w:t>
      </w:r>
    </w:p>
    <w:p w:rsidR="002A09A6" w:rsidRDefault="00867F4D" w:rsidP="00376107">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sz w:val="28"/>
          <w:szCs w:val="28"/>
        </w:rPr>
        <w:t xml:space="preserve">         </w:t>
      </w:r>
      <w:r w:rsidR="003A7630">
        <w:rPr>
          <w:sz w:val="28"/>
          <w:szCs w:val="28"/>
        </w:rPr>
        <w:t xml:space="preserve"> 5</w:t>
      </w:r>
      <w:r w:rsidR="003A7630" w:rsidRPr="003A7630">
        <w:rPr>
          <w:sz w:val="28"/>
          <w:szCs w:val="28"/>
        </w:rPr>
        <w:t>2</w:t>
      </w:r>
      <w:r w:rsidR="00376107">
        <w:rPr>
          <w:sz w:val="28"/>
          <w:szCs w:val="28"/>
        </w:rPr>
        <w:t xml:space="preserve">. </w:t>
      </w:r>
      <w:r w:rsidR="00002FED" w:rsidRPr="002A09A6">
        <w:rPr>
          <w:sz w:val="28"/>
          <w:szCs w:val="28"/>
        </w:rPr>
        <w:t>Водохозяйственный паспорт бассейнов рек северо-восточного склона хребта Каратау Тамды, Коктал, Шабакты и Беркуты. «Казгипроводхоз», Алма-Ата, 1978.</w:t>
      </w:r>
    </w:p>
    <w:p w:rsidR="002A09A6" w:rsidRDefault="00376107" w:rsidP="00376107">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sz w:val="28"/>
          <w:szCs w:val="28"/>
        </w:rPr>
        <w:t xml:space="preserve">          </w:t>
      </w:r>
      <w:r w:rsidR="003A7630">
        <w:rPr>
          <w:sz w:val="28"/>
          <w:szCs w:val="28"/>
        </w:rPr>
        <w:t>5</w:t>
      </w:r>
      <w:r w:rsidR="003A7630" w:rsidRPr="003A7630">
        <w:rPr>
          <w:sz w:val="28"/>
          <w:szCs w:val="28"/>
        </w:rPr>
        <w:t>3</w:t>
      </w:r>
      <w:r>
        <w:rPr>
          <w:sz w:val="28"/>
          <w:szCs w:val="28"/>
        </w:rPr>
        <w:t xml:space="preserve">. </w:t>
      </w:r>
      <w:r w:rsidR="00002FED" w:rsidRPr="002A09A6">
        <w:rPr>
          <w:sz w:val="28"/>
          <w:szCs w:val="28"/>
        </w:rPr>
        <w:t>Годовой отчет по водопользованию и гидрометрии за 20</w:t>
      </w:r>
      <w:r w:rsidR="00002FED" w:rsidRPr="002A09A6">
        <w:rPr>
          <w:sz w:val="28"/>
          <w:szCs w:val="28"/>
          <w:lang w:val="kk-KZ"/>
        </w:rPr>
        <w:t>06</w:t>
      </w:r>
      <w:r w:rsidR="00002FED" w:rsidRPr="002A09A6">
        <w:rPr>
          <w:sz w:val="28"/>
          <w:szCs w:val="28"/>
        </w:rPr>
        <w:t xml:space="preserve"> год. РГП «Жамбылводхоз», Тараз, 200</w:t>
      </w:r>
      <w:r w:rsidR="00002FED" w:rsidRPr="002A09A6">
        <w:rPr>
          <w:sz w:val="28"/>
          <w:szCs w:val="28"/>
          <w:lang w:val="kk-KZ"/>
        </w:rPr>
        <w:t>8</w:t>
      </w:r>
      <w:r w:rsidR="00002FED" w:rsidRPr="002A09A6">
        <w:rPr>
          <w:sz w:val="28"/>
          <w:szCs w:val="28"/>
        </w:rPr>
        <w:t>.</w:t>
      </w:r>
    </w:p>
    <w:p w:rsidR="002A09A6" w:rsidRDefault="00974941" w:rsidP="00376107">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sz w:val="28"/>
          <w:szCs w:val="28"/>
        </w:rPr>
        <w:t xml:space="preserve">          </w:t>
      </w:r>
      <w:r w:rsidR="003A7630">
        <w:rPr>
          <w:sz w:val="28"/>
          <w:szCs w:val="28"/>
        </w:rPr>
        <w:t>5</w:t>
      </w:r>
      <w:r w:rsidR="003A7630" w:rsidRPr="003A7630">
        <w:rPr>
          <w:sz w:val="28"/>
          <w:szCs w:val="28"/>
        </w:rPr>
        <w:t>4</w:t>
      </w:r>
      <w:r w:rsidR="00376107">
        <w:rPr>
          <w:sz w:val="28"/>
          <w:szCs w:val="28"/>
        </w:rPr>
        <w:t xml:space="preserve">. </w:t>
      </w:r>
      <w:r w:rsidR="00002FED" w:rsidRPr="002A09A6">
        <w:rPr>
          <w:sz w:val="28"/>
          <w:szCs w:val="28"/>
        </w:rPr>
        <w:t>Годовой отчет по водопользованию и гидрометрии за 200</w:t>
      </w:r>
      <w:r w:rsidR="00002FED" w:rsidRPr="002A09A6">
        <w:rPr>
          <w:sz w:val="28"/>
          <w:szCs w:val="28"/>
          <w:lang w:val="kk-KZ"/>
        </w:rPr>
        <w:t>7</w:t>
      </w:r>
      <w:r w:rsidR="00002FED" w:rsidRPr="002A09A6">
        <w:rPr>
          <w:sz w:val="28"/>
          <w:szCs w:val="28"/>
        </w:rPr>
        <w:t xml:space="preserve"> год. РГП «Жамбылводхоз», Тараз, 200</w:t>
      </w:r>
      <w:r w:rsidR="00002FED" w:rsidRPr="002A09A6">
        <w:rPr>
          <w:sz w:val="28"/>
          <w:szCs w:val="28"/>
          <w:lang w:val="kk-KZ"/>
        </w:rPr>
        <w:t>9</w:t>
      </w:r>
      <w:r w:rsidR="00002FED" w:rsidRPr="002A09A6">
        <w:rPr>
          <w:sz w:val="28"/>
          <w:szCs w:val="28"/>
        </w:rPr>
        <w:t>.</w:t>
      </w:r>
    </w:p>
    <w:p w:rsidR="002A09A6" w:rsidRDefault="00974941" w:rsidP="00376107">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sz w:val="28"/>
          <w:szCs w:val="28"/>
        </w:rPr>
        <w:t xml:space="preserve">          </w:t>
      </w:r>
      <w:r w:rsidR="003A7630">
        <w:rPr>
          <w:sz w:val="28"/>
          <w:szCs w:val="28"/>
        </w:rPr>
        <w:t>5</w:t>
      </w:r>
      <w:r w:rsidR="003A7630" w:rsidRPr="003A7630">
        <w:rPr>
          <w:sz w:val="28"/>
          <w:szCs w:val="28"/>
        </w:rPr>
        <w:t>5</w:t>
      </w:r>
      <w:r w:rsidR="00376107">
        <w:rPr>
          <w:sz w:val="28"/>
          <w:szCs w:val="28"/>
        </w:rPr>
        <w:t xml:space="preserve">. </w:t>
      </w:r>
      <w:r w:rsidR="00002FED" w:rsidRPr="002A09A6">
        <w:rPr>
          <w:sz w:val="28"/>
          <w:szCs w:val="28"/>
        </w:rPr>
        <w:t>Годовой отчет по водопользованию и гидрометрии за 20</w:t>
      </w:r>
      <w:r w:rsidR="00002FED" w:rsidRPr="002A09A6">
        <w:rPr>
          <w:sz w:val="28"/>
          <w:szCs w:val="28"/>
          <w:lang w:val="kk-KZ"/>
        </w:rPr>
        <w:t>08</w:t>
      </w:r>
      <w:r w:rsidR="00002FED" w:rsidRPr="002A09A6">
        <w:rPr>
          <w:sz w:val="28"/>
          <w:szCs w:val="28"/>
        </w:rPr>
        <w:t xml:space="preserve"> год. РГП «Жамбылводхоз», Тараз, 20</w:t>
      </w:r>
      <w:r w:rsidR="00002FED" w:rsidRPr="002A09A6">
        <w:rPr>
          <w:sz w:val="28"/>
          <w:szCs w:val="28"/>
          <w:lang w:val="kk-KZ"/>
        </w:rPr>
        <w:t>09</w:t>
      </w:r>
      <w:r w:rsidR="00002FED" w:rsidRPr="002A09A6">
        <w:rPr>
          <w:sz w:val="28"/>
          <w:szCs w:val="28"/>
        </w:rPr>
        <w:t>.</w:t>
      </w:r>
    </w:p>
    <w:p w:rsidR="002A09A6" w:rsidRDefault="00974941" w:rsidP="00E354EE">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sz w:val="28"/>
          <w:szCs w:val="28"/>
        </w:rPr>
        <w:t xml:space="preserve">          </w:t>
      </w:r>
      <w:r w:rsidR="003A7630">
        <w:rPr>
          <w:sz w:val="28"/>
          <w:szCs w:val="28"/>
        </w:rPr>
        <w:t>5</w:t>
      </w:r>
      <w:r w:rsidR="003A7630" w:rsidRPr="003A7630">
        <w:rPr>
          <w:sz w:val="28"/>
          <w:szCs w:val="28"/>
        </w:rPr>
        <w:t>6</w:t>
      </w:r>
      <w:r w:rsidR="00E354EE">
        <w:rPr>
          <w:sz w:val="28"/>
          <w:szCs w:val="28"/>
        </w:rPr>
        <w:t xml:space="preserve">. </w:t>
      </w:r>
      <w:r w:rsidR="00002FED" w:rsidRPr="002A09A6">
        <w:rPr>
          <w:sz w:val="28"/>
          <w:szCs w:val="28"/>
        </w:rPr>
        <w:t>Годовой отчет по водопользованию и гидрометрии за 20</w:t>
      </w:r>
      <w:r w:rsidR="00002FED" w:rsidRPr="002A09A6">
        <w:rPr>
          <w:sz w:val="28"/>
          <w:szCs w:val="28"/>
          <w:lang w:val="kk-KZ"/>
        </w:rPr>
        <w:t>09</w:t>
      </w:r>
      <w:r w:rsidR="00002FED" w:rsidRPr="002A09A6">
        <w:rPr>
          <w:sz w:val="28"/>
          <w:szCs w:val="28"/>
        </w:rPr>
        <w:t xml:space="preserve"> год. РГП «Жамбылводхоз», Тараз, 20</w:t>
      </w:r>
      <w:r w:rsidR="00002FED" w:rsidRPr="002A09A6">
        <w:rPr>
          <w:sz w:val="28"/>
          <w:szCs w:val="28"/>
          <w:lang w:val="kk-KZ"/>
        </w:rPr>
        <w:t>10</w:t>
      </w:r>
      <w:r w:rsidR="00002FED" w:rsidRPr="002A09A6">
        <w:rPr>
          <w:sz w:val="28"/>
          <w:szCs w:val="28"/>
        </w:rPr>
        <w:t>.</w:t>
      </w:r>
    </w:p>
    <w:p w:rsidR="002A09A6" w:rsidRDefault="00974941" w:rsidP="00E354EE">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sz w:val="28"/>
          <w:szCs w:val="28"/>
        </w:rPr>
        <w:t xml:space="preserve">          </w:t>
      </w:r>
      <w:r w:rsidR="003A7630">
        <w:rPr>
          <w:sz w:val="28"/>
          <w:szCs w:val="28"/>
        </w:rPr>
        <w:t>5</w:t>
      </w:r>
      <w:r w:rsidR="003A7630" w:rsidRPr="003A7630">
        <w:rPr>
          <w:sz w:val="28"/>
          <w:szCs w:val="28"/>
        </w:rPr>
        <w:t>7</w:t>
      </w:r>
      <w:r w:rsidR="00E354EE">
        <w:rPr>
          <w:sz w:val="28"/>
          <w:szCs w:val="28"/>
        </w:rPr>
        <w:t xml:space="preserve">. </w:t>
      </w:r>
      <w:r w:rsidR="00002FED" w:rsidRPr="002A09A6">
        <w:rPr>
          <w:sz w:val="28"/>
          <w:szCs w:val="28"/>
        </w:rPr>
        <w:t>Годовой отчет по водопользованию, гидрометрии и паспортизации за 20</w:t>
      </w:r>
      <w:r w:rsidR="00002FED" w:rsidRPr="002A09A6">
        <w:rPr>
          <w:sz w:val="28"/>
          <w:szCs w:val="28"/>
          <w:lang w:val="kk-KZ"/>
        </w:rPr>
        <w:t>11</w:t>
      </w:r>
      <w:r w:rsidR="00002FED" w:rsidRPr="002A09A6">
        <w:rPr>
          <w:sz w:val="28"/>
          <w:szCs w:val="28"/>
        </w:rPr>
        <w:t xml:space="preserve"> год. РГП «Жамбылводхоз», Тараз, 20</w:t>
      </w:r>
      <w:r w:rsidR="00002FED" w:rsidRPr="002A09A6">
        <w:rPr>
          <w:sz w:val="28"/>
          <w:szCs w:val="28"/>
          <w:lang w:val="kk-KZ"/>
        </w:rPr>
        <w:t>12</w:t>
      </w:r>
      <w:r w:rsidR="00002FED" w:rsidRPr="002A09A6">
        <w:rPr>
          <w:sz w:val="28"/>
          <w:szCs w:val="28"/>
        </w:rPr>
        <w:t>.</w:t>
      </w:r>
    </w:p>
    <w:p w:rsidR="002A09A6" w:rsidRDefault="00974941" w:rsidP="00E354EE">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sz w:val="28"/>
          <w:szCs w:val="28"/>
        </w:rPr>
        <w:t xml:space="preserve">          </w:t>
      </w:r>
      <w:r w:rsidR="003A7630">
        <w:rPr>
          <w:sz w:val="28"/>
          <w:szCs w:val="28"/>
        </w:rPr>
        <w:t>5</w:t>
      </w:r>
      <w:r w:rsidR="003A7630" w:rsidRPr="003A7630">
        <w:rPr>
          <w:sz w:val="28"/>
          <w:szCs w:val="28"/>
        </w:rPr>
        <w:t>8</w:t>
      </w:r>
      <w:r w:rsidR="00E354EE">
        <w:rPr>
          <w:sz w:val="28"/>
          <w:szCs w:val="28"/>
        </w:rPr>
        <w:t xml:space="preserve">. </w:t>
      </w:r>
      <w:r w:rsidR="00002FED" w:rsidRPr="002A09A6">
        <w:rPr>
          <w:sz w:val="28"/>
          <w:szCs w:val="28"/>
        </w:rPr>
        <w:t>Годовой отчет по использованию водного фонда за 20</w:t>
      </w:r>
      <w:r w:rsidR="00002FED" w:rsidRPr="002A09A6">
        <w:rPr>
          <w:sz w:val="28"/>
          <w:szCs w:val="28"/>
          <w:lang w:val="kk-KZ"/>
        </w:rPr>
        <w:t xml:space="preserve">13 </w:t>
      </w:r>
      <w:r w:rsidR="00002FED" w:rsidRPr="002A09A6">
        <w:rPr>
          <w:sz w:val="28"/>
          <w:szCs w:val="28"/>
        </w:rPr>
        <w:t>год. РГП «Таразводхоз», Тараз, 20</w:t>
      </w:r>
      <w:r w:rsidR="00002FED" w:rsidRPr="002A09A6">
        <w:rPr>
          <w:sz w:val="28"/>
          <w:szCs w:val="28"/>
          <w:lang w:val="kk-KZ"/>
        </w:rPr>
        <w:t>14</w:t>
      </w:r>
      <w:r w:rsidR="00002FED" w:rsidRPr="002A09A6">
        <w:rPr>
          <w:sz w:val="28"/>
          <w:szCs w:val="28"/>
        </w:rPr>
        <w:t>.</w:t>
      </w:r>
    </w:p>
    <w:p w:rsidR="002A09A6" w:rsidRDefault="00974941" w:rsidP="00E354EE">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sz w:val="28"/>
          <w:szCs w:val="28"/>
        </w:rPr>
        <w:t xml:space="preserve">          </w:t>
      </w:r>
      <w:r w:rsidR="003A7630">
        <w:rPr>
          <w:sz w:val="28"/>
          <w:szCs w:val="28"/>
        </w:rPr>
        <w:t>5</w:t>
      </w:r>
      <w:r w:rsidR="003A7630" w:rsidRPr="003A7630">
        <w:rPr>
          <w:sz w:val="28"/>
          <w:szCs w:val="28"/>
        </w:rPr>
        <w:t>9</w:t>
      </w:r>
      <w:r w:rsidR="00E354EE">
        <w:rPr>
          <w:sz w:val="28"/>
          <w:szCs w:val="28"/>
        </w:rPr>
        <w:t xml:space="preserve">. </w:t>
      </w:r>
      <w:r w:rsidR="00002FED" w:rsidRPr="002A09A6">
        <w:rPr>
          <w:sz w:val="28"/>
          <w:szCs w:val="28"/>
        </w:rPr>
        <w:t>СХЕМА</w:t>
      </w:r>
      <w:r w:rsidR="00002FED" w:rsidRPr="002A09A6">
        <w:rPr>
          <w:sz w:val="28"/>
          <w:szCs w:val="28"/>
          <w:lang w:val="kk-KZ"/>
        </w:rPr>
        <w:t xml:space="preserve"> </w:t>
      </w:r>
      <w:r w:rsidR="00002FED" w:rsidRPr="002A09A6">
        <w:rPr>
          <w:sz w:val="28"/>
          <w:szCs w:val="28"/>
        </w:rPr>
        <w:t>комплексного использования и охраны водных</w:t>
      </w:r>
      <w:r w:rsidR="00002FED" w:rsidRPr="002A09A6">
        <w:rPr>
          <w:sz w:val="28"/>
          <w:szCs w:val="28"/>
          <w:lang w:val="kk-KZ"/>
        </w:rPr>
        <w:t xml:space="preserve"> </w:t>
      </w:r>
      <w:r w:rsidR="00002FED" w:rsidRPr="002A09A6">
        <w:rPr>
          <w:sz w:val="28"/>
          <w:szCs w:val="28"/>
        </w:rPr>
        <w:t>ресурсов бассейна реки Аса на территории</w:t>
      </w:r>
      <w:r w:rsidR="00002FED" w:rsidRPr="002A09A6">
        <w:rPr>
          <w:sz w:val="28"/>
          <w:szCs w:val="28"/>
          <w:lang w:val="kk-KZ"/>
        </w:rPr>
        <w:t xml:space="preserve"> </w:t>
      </w:r>
      <w:r w:rsidR="00002FED" w:rsidRPr="002A09A6">
        <w:rPr>
          <w:sz w:val="28"/>
          <w:szCs w:val="28"/>
        </w:rPr>
        <w:t>Республики Казахстан</w:t>
      </w:r>
      <w:r w:rsidR="00002FED" w:rsidRPr="002A09A6">
        <w:rPr>
          <w:sz w:val="28"/>
          <w:szCs w:val="28"/>
          <w:lang w:val="kk-KZ"/>
        </w:rPr>
        <w:t>. Поверхностные водные ресурсы бассейна реки Аса. ДГП «КазНИИВХ». 2006. – 111с.</w:t>
      </w:r>
    </w:p>
    <w:p w:rsidR="002A09A6" w:rsidRDefault="00974941" w:rsidP="00E354EE">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sz w:val="28"/>
          <w:szCs w:val="28"/>
        </w:rPr>
        <w:t xml:space="preserve">          </w:t>
      </w:r>
      <w:r w:rsidR="003A7630" w:rsidRPr="003A7630">
        <w:rPr>
          <w:sz w:val="28"/>
          <w:szCs w:val="28"/>
        </w:rPr>
        <w:t>60</w:t>
      </w:r>
      <w:r w:rsidR="00E354EE">
        <w:rPr>
          <w:sz w:val="28"/>
          <w:szCs w:val="28"/>
        </w:rPr>
        <w:t xml:space="preserve">. </w:t>
      </w:r>
      <w:r w:rsidR="00002FED" w:rsidRPr="002A09A6">
        <w:rPr>
          <w:sz w:val="28"/>
          <w:szCs w:val="28"/>
        </w:rPr>
        <w:t>Водный кодекс Республики Казахстан. //</w:t>
      </w:r>
      <w:r w:rsidR="00CE2831">
        <w:rPr>
          <w:sz w:val="28"/>
          <w:szCs w:val="28"/>
        </w:rPr>
        <w:t>Тараз</w:t>
      </w:r>
      <w:r w:rsidR="00002FED" w:rsidRPr="002A09A6">
        <w:rPr>
          <w:sz w:val="28"/>
          <w:szCs w:val="28"/>
        </w:rPr>
        <w:t>: ЮРИСТ, 2005г.</w:t>
      </w:r>
    </w:p>
    <w:p w:rsidR="002A09A6" w:rsidRDefault="00E354EE" w:rsidP="00E354EE">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sz w:val="28"/>
          <w:szCs w:val="28"/>
        </w:rPr>
        <w:t xml:space="preserve">   </w:t>
      </w:r>
      <w:r w:rsidR="00974941">
        <w:rPr>
          <w:sz w:val="28"/>
          <w:szCs w:val="28"/>
        </w:rPr>
        <w:t xml:space="preserve">       </w:t>
      </w:r>
      <w:r w:rsidR="003A7630">
        <w:rPr>
          <w:sz w:val="28"/>
          <w:szCs w:val="28"/>
        </w:rPr>
        <w:t>6</w:t>
      </w:r>
      <w:r w:rsidR="003A7630" w:rsidRPr="00D31031">
        <w:rPr>
          <w:sz w:val="28"/>
          <w:szCs w:val="28"/>
        </w:rPr>
        <w:t>1</w:t>
      </w:r>
      <w:r>
        <w:rPr>
          <w:sz w:val="28"/>
          <w:szCs w:val="28"/>
        </w:rPr>
        <w:t>.</w:t>
      </w:r>
      <w:r w:rsidR="00974941" w:rsidRPr="00FC2643">
        <w:rPr>
          <w:sz w:val="28"/>
          <w:szCs w:val="28"/>
        </w:rPr>
        <w:t xml:space="preserve"> </w:t>
      </w:r>
      <w:r w:rsidR="00002FED" w:rsidRPr="002A09A6">
        <w:rPr>
          <w:sz w:val="28"/>
          <w:szCs w:val="28"/>
        </w:rPr>
        <w:t>СНиП РК 2.03-10-2002. Инженерная защита в зонах затопления и подтопления. – Астана. 2002.</w:t>
      </w:r>
    </w:p>
    <w:p w:rsidR="002A09A6" w:rsidRDefault="00867F4D" w:rsidP="00E354EE">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sz w:val="28"/>
          <w:szCs w:val="28"/>
        </w:rPr>
        <w:t xml:space="preserve">          </w:t>
      </w:r>
      <w:r w:rsidR="003A7630">
        <w:rPr>
          <w:sz w:val="28"/>
          <w:szCs w:val="28"/>
        </w:rPr>
        <w:t>6</w:t>
      </w:r>
      <w:r w:rsidR="003A7630" w:rsidRPr="00D31031">
        <w:rPr>
          <w:sz w:val="28"/>
          <w:szCs w:val="28"/>
        </w:rPr>
        <w:t>2</w:t>
      </w:r>
      <w:r w:rsidR="00E354EE">
        <w:rPr>
          <w:sz w:val="28"/>
          <w:szCs w:val="28"/>
        </w:rPr>
        <w:t xml:space="preserve">. </w:t>
      </w:r>
      <w:r w:rsidR="00002FED" w:rsidRPr="002A09A6">
        <w:rPr>
          <w:sz w:val="28"/>
          <w:szCs w:val="28"/>
        </w:rPr>
        <w:t>СНиП 2.06.05-84. Плотины из грунтовых материалов. М. 1984.</w:t>
      </w:r>
    </w:p>
    <w:p w:rsidR="002A09A6" w:rsidRDefault="00974941" w:rsidP="00E354EE">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sz w:val="28"/>
          <w:szCs w:val="28"/>
        </w:rPr>
        <w:t xml:space="preserve">          </w:t>
      </w:r>
      <w:r w:rsidR="003A7630">
        <w:rPr>
          <w:sz w:val="28"/>
          <w:szCs w:val="28"/>
        </w:rPr>
        <w:t>6</w:t>
      </w:r>
      <w:r w:rsidR="003A7630" w:rsidRPr="00D31031">
        <w:rPr>
          <w:sz w:val="28"/>
          <w:szCs w:val="28"/>
        </w:rPr>
        <w:t>3</w:t>
      </w:r>
      <w:r w:rsidR="00E354EE">
        <w:rPr>
          <w:sz w:val="28"/>
          <w:szCs w:val="28"/>
        </w:rPr>
        <w:t xml:space="preserve">. </w:t>
      </w:r>
      <w:r w:rsidR="00002FED" w:rsidRPr="002A09A6">
        <w:rPr>
          <w:sz w:val="28"/>
          <w:szCs w:val="28"/>
        </w:rPr>
        <w:t>СНиП 2.07.01-85. Гидротехнические сооружения речные. М. 1985.</w:t>
      </w:r>
    </w:p>
    <w:p w:rsidR="002A09A6" w:rsidRDefault="00E354EE" w:rsidP="00E354EE">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sz w:val="28"/>
          <w:szCs w:val="28"/>
        </w:rPr>
        <w:t xml:space="preserve">       </w:t>
      </w:r>
      <w:r w:rsidR="00974941">
        <w:rPr>
          <w:sz w:val="28"/>
          <w:szCs w:val="28"/>
        </w:rPr>
        <w:t xml:space="preserve">   </w:t>
      </w:r>
      <w:r w:rsidR="003A7630">
        <w:rPr>
          <w:sz w:val="28"/>
          <w:szCs w:val="28"/>
        </w:rPr>
        <w:t>6</w:t>
      </w:r>
      <w:r w:rsidR="003A7630" w:rsidRPr="003A7630">
        <w:rPr>
          <w:sz w:val="28"/>
          <w:szCs w:val="28"/>
        </w:rPr>
        <w:t>4</w:t>
      </w:r>
      <w:r>
        <w:rPr>
          <w:sz w:val="28"/>
          <w:szCs w:val="28"/>
        </w:rPr>
        <w:t xml:space="preserve">. </w:t>
      </w:r>
      <w:r w:rsidR="00002FED" w:rsidRPr="002A09A6">
        <w:rPr>
          <w:sz w:val="28"/>
          <w:szCs w:val="28"/>
        </w:rPr>
        <w:t>Проект ПРООН «Разработка национального плана по ИУВР и водосбережению в Казахстане». – Информационный бюллетень №4. Современные проблемы Шу-Таласского бассейна. Тараз, 2006.- 152с.</w:t>
      </w:r>
    </w:p>
    <w:p w:rsidR="00E354EE" w:rsidRDefault="00974941" w:rsidP="00E354EE">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sz w:val="28"/>
          <w:szCs w:val="28"/>
        </w:rPr>
        <w:t xml:space="preserve">          </w:t>
      </w:r>
      <w:r w:rsidR="003A7630">
        <w:rPr>
          <w:sz w:val="28"/>
          <w:szCs w:val="28"/>
        </w:rPr>
        <w:t>6</w:t>
      </w:r>
      <w:r w:rsidR="003A7630" w:rsidRPr="003A7630">
        <w:rPr>
          <w:sz w:val="28"/>
          <w:szCs w:val="28"/>
        </w:rPr>
        <w:t>5</w:t>
      </w:r>
      <w:r w:rsidR="00E354EE">
        <w:rPr>
          <w:sz w:val="28"/>
          <w:szCs w:val="28"/>
        </w:rPr>
        <w:t xml:space="preserve">. </w:t>
      </w:r>
      <w:r w:rsidR="00002FED" w:rsidRPr="002A09A6">
        <w:rPr>
          <w:sz w:val="28"/>
          <w:szCs w:val="28"/>
        </w:rPr>
        <w:t>Соглашение между Правительством Республики Казахстан и Правительством Киргизской республики об использовании водохозяйственных сооружений межгосударственного пользования на реках Чу и Талас от 21 января 2000</w:t>
      </w:r>
      <w:r w:rsidR="002A09A6">
        <w:rPr>
          <w:sz w:val="28"/>
          <w:szCs w:val="28"/>
          <w:lang w:val="kk-KZ"/>
        </w:rPr>
        <w:t xml:space="preserve"> </w:t>
      </w:r>
      <w:r w:rsidR="00002FED" w:rsidRPr="002A09A6">
        <w:rPr>
          <w:sz w:val="28"/>
          <w:szCs w:val="28"/>
        </w:rPr>
        <w:t>года.</w:t>
      </w:r>
    </w:p>
    <w:p w:rsidR="002A09A6" w:rsidRDefault="00974941" w:rsidP="00E354EE">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sz w:val="28"/>
          <w:szCs w:val="28"/>
        </w:rPr>
        <w:t xml:space="preserve">          </w:t>
      </w:r>
      <w:r w:rsidR="003A7630">
        <w:rPr>
          <w:sz w:val="28"/>
          <w:szCs w:val="28"/>
        </w:rPr>
        <w:t>6</w:t>
      </w:r>
      <w:r w:rsidR="003A7630" w:rsidRPr="003A7630">
        <w:rPr>
          <w:sz w:val="28"/>
          <w:szCs w:val="28"/>
        </w:rPr>
        <w:t>6</w:t>
      </w:r>
      <w:r w:rsidR="00E354EE">
        <w:rPr>
          <w:sz w:val="28"/>
          <w:szCs w:val="28"/>
        </w:rPr>
        <w:t xml:space="preserve">. </w:t>
      </w:r>
      <w:r w:rsidR="00002FED" w:rsidRPr="002A09A6">
        <w:rPr>
          <w:sz w:val="28"/>
          <w:szCs w:val="28"/>
        </w:rPr>
        <w:t xml:space="preserve">Скаков А.А, Байгельдиев У.Б., Елеуова К.Т. и др.»Оценка окружающей среды Жамбылской области» - </w:t>
      </w:r>
      <w:r w:rsidR="00CE2831">
        <w:rPr>
          <w:sz w:val="28"/>
          <w:szCs w:val="28"/>
        </w:rPr>
        <w:t>Тараз</w:t>
      </w:r>
      <w:r w:rsidR="00002FED" w:rsidRPr="002A09A6">
        <w:rPr>
          <w:sz w:val="28"/>
          <w:szCs w:val="28"/>
        </w:rPr>
        <w:t>: «Гылым», 1994г.-136с.</w:t>
      </w:r>
    </w:p>
    <w:p w:rsidR="002A09A6" w:rsidRPr="00FC2643" w:rsidRDefault="00974941" w:rsidP="00E354EE">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lang w:val="kk-KZ"/>
        </w:rPr>
      </w:pPr>
      <w:r>
        <w:rPr>
          <w:snapToGrid w:val="0"/>
          <w:color w:val="000000"/>
          <w:sz w:val="28"/>
          <w:szCs w:val="28"/>
          <w:lang w:val="kk-KZ"/>
        </w:rPr>
        <w:t xml:space="preserve">          </w:t>
      </w:r>
      <w:r w:rsidR="003A7630">
        <w:rPr>
          <w:snapToGrid w:val="0"/>
          <w:color w:val="000000"/>
          <w:sz w:val="28"/>
          <w:szCs w:val="28"/>
          <w:lang w:val="kk-KZ"/>
        </w:rPr>
        <w:t>6</w:t>
      </w:r>
      <w:r w:rsidR="003A7630" w:rsidRPr="00D31031">
        <w:rPr>
          <w:snapToGrid w:val="0"/>
          <w:color w:val="000000"/>
          <w:sz w:val="28"/>
          <w:szCs w:val="28"/>
          <w:lang w:val="kk-KZ"/>
        </w:rPr>
        <w:t>7</w:t>
      </w:r>
      <w:r w:rsidR="00E354EE">
        <w:rPr>
          <w:snapToGrid w:val="0"/>
          <w:color w:val="000000"/>
          <w:sz w:val="28"/>
          <w:szCs w:val="28"/>
          <w:lang w:val="kk-KZ"/>
        </w:rPr>
        <w:t>.</w:t>
      </w:r>
      <w:r w:rsidR="00E354EE" w:rsidRPr="002A09A6">
        <w:rPr>
          <w:snapToGrid w:val="0"/>
          <w:color w:val="000000"/>
          <w:sz w:val="28"/>
          <w:szCs w:val="28"/>
          <w:lang w:val="kk-KZ"/>
        </w:rPr>
        <w:t xml:space="preserve"> </w:t>
      </w:r>
      <w:r w:rsidR="00002FED" w:rsidRPr="002A09A6">
        <w:rPr>
          <w:snapToGrid w:val="0"/>
          <w:color w:val="000000"/>
          <w:sz w:val="28"/>
          <w:szCs w:val="28"/>
          <w:lang w:val="kk-KZ"/>
        </w:rPr>
        <w:t>Садықов</w:t>
      </w:r>
      <w:r w:rsidR="00E354EE" w:rsidRPr="00E354EE">
        <w:rPr>
          <w:snapToGrid w:val="0"/>
          <w:color w:val="000000"/>
          <w:sz w:val="28"/>
          <w:szCs w:val="28"/>
          <w:lang w:val="kk-KZ"/>
        </w:rPr>
        <w:t xml:space="preserve"> </w:t>
      </w:r>
      <w:r w:rsidR="00E354EE" w:rsidRPr="002A09A6">
        <w:rPr>
          <w:snapToGrid w:val="0"/>
          <w:color w:val="000000"/>
          <w:sz w:val="28"/>
          <w:szCs w:val="28"/>
          <w:lang w:val="kk-KZ"/>
        </w:rPr>
        <w:t>Б.Ш.</w:t>
      </w:r>
      <w:r w:rsidR="00002FED" w:rsidRPr="002A09A6">
        <w:rPr>
          <w:snapToGrid w:val="0"/>
          <w:color w:val="000000"/>
          <w:sz w:val="28"/>
          <w:szCs w:val="28"/>
          <w:lang w:val="kk-KZ"/>
        </w:rPr>
        <w:t>, Ахметов</w:t>
      </w:r>
      <w:r w:rsidR="00E354EE" w:rsidRPr="00E354EE">
        <w:rPr>
          <w:snapToGrid w:val="0"/>
          <w:color w:val="000000"/>
          <w:sz w:val="28"/>
          <w:szCs w:val="28"/>
          <w:lang w:val="kk-KZ"/>
        </w:rPr>
        <w:t xml:space="preserve"> </w:t>
      </w:r>
      <w:r w:rsidR="00E354EE" w:rsidRPr="002A09A6">
        <w:rPr>
          <w:snapToGrid w:val="0"/>
          <w:color w:val="000000"/>
          <w:sz w:val="28"/>
          <w:szCs w:val="28"/>
          <w:lang w:val="kk-KZ"/>
        </w:rPr>
        <w:t>Т.Ә.</w:t>
      </w:r>
      <w:r w:rsidR="00002FED" w:rsidRPr="002A09A6">
        <w:rPr>
          <w:snapToGrid w:val="0"/>
          <w:color w:val="000000"/>
          <w:sz w:val="28"/>
          <w:szCs w:val="28"/>
          <w:lang w:val="kk-KZ"/>
        </w:rPr>
        <w:t xml:space="preserve"> Су шаруашылығы саласындағы нормативтік-құқықтық кесімдердің жиынтығы. Астана-2011ж.</w:t>
      </w:r>
    </w:p>
    <w:p w:rsidR="002A09A6" w:rsidRPr="00FC2643" w:rsidRDefault="00974941" w:rsidP="000E001F">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lang w:val="kk-KZ"/>
        </w:rPr>
      </w:pPr>
      <w:r>
        <w:rPr>
          <w:snapToGrid w:val="0"/>
          <w:color w:val="000000"/>
          <w:sz w:val="28"/>
          <w:szCs w:val="28"/>
          <w:lang w:val="kk-KZ"/>
        </w:rPr>
        <w:t xml:space="preserve">          </w:t>
      </w:r>
      <w:r w:rsidR="003A7630">
        <w:rPr>
          <w:snapToGrid w:val="0"/>
          <w:color w:val="000000"/>
          <w:sz w:val="28"/>
          <w:szCs w:val="28"/>
          <w:lang w:val="kk-KZ"/>
        </w:rPr>
        <w:t>6</w:t>
      </w:r>
      <w:r w:rsidR="003A7630" w:rsidRPr="00D31031">
        <w:rPr>
          <w:snapToGrid w:val="0"/>
          <w:color w:val="000000"/>
          <w:sz w:val="28"/>
          <w:szCs w:val="28"/>
          <w:lang w:val="kk-KZ"/>
        </w:rPr>
        <w:t>8</w:t>
      </w:r>
      <w:r w:rsidR="000E001F">
        <w:rPr>
          <w:snapToGrid w:val="0"/>
          <w:color w:val="000000"/>
          <w:sz w:val="28"/>
          <w:szCs w:val="28"/>
          <w:lang w:val="kk-KZ"/>
        </w:rPr>
        <w:t xml:space="preserve">. </w:t>
      </w:r>
      <w:r w:rsidR="00002FED" w:rsidRPr="002A09A6">
        <w:rPr>
          <w:snapToGrid w:val="0"/>
          <w:color w:val="000000"/>
          <w:sz w:val="28"/>
          <w:szCs w:val="28"/>
          <w:lang w:val="kk-KZ"/>
        </w:rPr>
        <w:t>Қазақстан Республикасының Су Кодексі. Қазақстан республикасының 2003 жылғы 9 шілдеде №481 Кодексі.</w:t>
      </w:r>
    </w:p>
    <w:p w:rsidR="002A09A6" w:rsidRDefault="00974941" w:rsidP="000E001F">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sidRPr="00FC2643">
        <w:rPr>
          <w:sz w:val="28"/>
          <w:szCs w:val="28"/>
          <w:lang w:val="kk-KZ"/>
        </w:rPr>
        <w:t xml:space="preserve">          </w:t>
      </w:r>
      <w:r w:rsidR="003A7630">
        <w:rPr>
          <w:sz w:val="28"/>
          <w:szCs w:val="28"/>
        </w:rPr>
        <w:t>6</w:t>
      </w:r>
      <w:r w:rsidR="003A7630" w:rsidRPr="003A7630">
        <w:rPr>
          <w:sz w:val="28"/>
          <w:szCs w:val="28"/>
        </w:rPr>
        <w:t>9</w:t>
      </w:r>
      <w:r w:rsidR="000E001F">
        <w:rPr>
          <w:sz w:val="28"/>
          <w:szCs w:val="28"/>
        </w:rPr>
        <w:t xml:space="preserve">. </w:t>
      </w:r>
      <w:r w:rsidR="00246051" w:rsidRPr="002A09A6">
        <w:rPr>
          <w:sz w:val="28"/>
          <w:szCs w:val="28"/>
        </w:rPr>
        <w:t>Рекомендации «Оросительные нормы сельскохозяйственных культур». - Джамбул, 1989.- 75 с.</w:t>
      </w:r>
    </w:p>
    <w:p w:rsidR="002A09A6" w:rsidRDefault="00974941" w:rsidP="000E001F">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sz w:val="28"/>
          <w:szCs w:val="28"/>
        </w:rPr>
        <w:t xml:space="preserve">          </w:t>
      </w:r>
      <w:r w:rsidR="003A7630" w:rsidRPr="003A7630">
        <w:rPr>
          <w:sz w:val="28"/>
          <w:szCs w:val="28"/>
        </w:rPr>
        <w:t>70</w:t>
      </w:r>
      <w:r w:rsidR="000E001F">
        <w:rPr>
          <w:sz w:val="28"/>
          <w:szCs w:val="28"/>
        </w:rPr>
        <w:t xml:space="preserve">. </w:t>
      </w:r>
      <w:r w:rsidR="00246051" w:rsidRPr="002A09A6">
        <w:rPr>
          <w:sz w:val="28"/>
          <w:szCs w:val="28"/>
          <w:lang w:val="kk-KZ"/>
        </w:rPr>
        <w:t>Мелиоративное состоянии орошаемых земел</w:t>
      </w:r>
      <w:r w:rsidR="000E001F">
        <w:rPr>
          <w:sz w:val="28"/>
          <w:szCs w:val="28"/>
          <w:lang w:val="kk-KZ"/>
        </w:rPr>
        <w:t>ь Южно-Казахстанской области//</w:t>
      </w:r>
      <w:r w:rsidR="00246051" w:rsidRPr="002A09A6">
        <w:rPr>
          <w:sz w:val="28"/>
          <w:szCs w:val="28"/>
          <w:lang w:val="kk-KZ"/>
        </w:rPr>
        <w:t>отчет за</w:t>
      </w:r>
      <w:r w:rsidR="00246051" w:rsidRPr="002A09A6">
        <w:rPr>
          <w:lang w:val="kk-KZ"/>
        </w:rPr>
        <w:t xml:space="preserve"> </w:t>
      </w:r>
      <w:r w:rsidR="00246051" w:rsidRPr="002A09A6">
        <w:rPr>
          <w:sz w:val="28"/>
          <w:szCs w:val="28"/>
          <w:lang w:val="kk-KZ"/>
        </w:rPr>
        <w:t>2011 год. -</w:t>
      </w:r>
      <w:r w:rsidR="00246051" w:rsidRPr="002A09A6">
        <w:rPr>
          <w:spacing w:val="40"/>
          <w:sz w:val="28"/>
          <w:szCs w:val="28"/>
          <w:lang w:val="kk-KZ"/>
        </w:rPr>
        <w:t xml:space="preserve"> </w:t>
      </w:r>
      <w:r w:rsidR="00246051" w:rsidRPr="002A09A6">
        <w:rPr>
          <w:sz w:val="28"/>
          <w:szCs w:val="28"/>
        </w:rPr>
        <w:t>Шымкент,</w:t>
      </w:r>
      <w:r w:rsidR="00246051" w:rsidRPr="002A09A6">
        <w:rPr>
          <w:sz w:val="28"/>
          <w:szCs w:val="28"/>
          <w:lang w:val="kk-KZ"/>
        </w:rPr>
        <w:t xml:space="preserve"> 2012 г.</w:t>
      </w:r>
      <w:r w:rsidR="00246051" w:rsidRPr="002A09A6">
        <w:rPr>
          <w:sz w:val="28"/>
          <w:szCs w:val="28"/>
        </w:rPr>
        <w:t xml:space="preserve"> </w:t>
      </w:r>
      <w:r w:rsidR="00246051" w:rsidRPr="002A09A6">
        <w:rPr>
          <w:color w:val="000000"/>
          <w:sz w:val="28"/>
          <w:szCs w:val="28"/>
        </w:rPr>
        <w:t xml:space="preserve">– </w:t>
      </w:r>
      <w:r w:rsidR="00246051" w:rsidRPr="002A09A6">
        <w:rPr>
          <w:sz w:val="28"/>
          <w:szCs w:val="28"/>
        </w:rPr>
        <w:t>82 с.</w:t>
      </w:r>
    </w:p>
    <w:p w:rsidR="002A09A6" w:rsidRDefault="00974941" w:rsidP="000E001F">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sz w:val="28"/>
          <w:szCs w:val="28"/>
        </w:rPr>
        <w:t xml:space="preserve">          </w:t>
      </w:r>
      <w:r w:rsidR="003A7630">
        <w:rPr>
          <w:sz w:val="28"/>
          <w:szCs w:val="28"/>
        </w:rPr>
        <w:t>7</w:t>
      </w:r>
      <w:r w:rsidR="003A7630" w:rsidRPr="003A7630">
        <w:rPr>
          <w:sz w:val="28"/>
          <w:szCs w:val="28"/>
        </w:rPr>
        <w:t>1</w:t>
      </w:r>
      <w:r w:rsidR="000E001F">
        <w:rPr>
          <w:sz w:val="28"/>
          <w:szCs w:val="28"/>
        </w:rPr>
        <w:t xml:space="preserve">. </w:t>
      </w:r>
      <w:r w:rsidR="00246051" w:rsidRPr="002A09A6">
        <w:rPr>
          <w:sz w:val="28"/>
          <w:szCs w:val="28"/>
        </w:rPr>
        <w:t>Вышпольский Ф.Ф., Хе Т.И. Рекомендации по рациональному использованию поверхностных и подземных вод в зоне Арысь-Туркестанского канала. –Тараз, 2001. – 20 с.</w:t>
      </w:r>
    </w:p>
    <w:p w:rsidR="002A09A6" w:rsidRDefault="00867F4D" w:rsidP="000E001F">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sz w:val="28"/>
          <w:szCs w:val="28"/>
        </w:rPr>
        <w:t xml:space="preserve">           </w:t>
      </w:r>
      <w:r w:rsidR="003A7630">
        <w:rPr>
          <w:sz w:val="28"/>
          <w:szCs w:val="28"/>
        </w:rPr>
        <w:t>7</w:t>
      </w:r>
      <w:r w:rsidR="003A7630" w:rsidRPr="003A7630">
        <w:rPr>
          <w:sz w:val="28"/>
          <w:szCs w:val="28"/>
        </w:rPr>
        <w:t>2</w:t>
      </w:r>
      <w:r w:rsidR="000E001F">
        <w:rPr>
          <w:sz w:val="28"/>
          <w:szCs w:val="28"/>
        </w:rPr>
        <w:t xml:space="preserve">. </w:t>
      </w:r>
      <w:r w:rsidR="00246051" w:rsidRPr="002A09A6">
        <w:rPr>
          <w:sz w:val="28"/>
          <w:szCs w:val="28"/>
          <w:lang w:val="kk-KZ"/>
        </w:rPr>
        <w:t>Вышпольский Ф.Ф., Мухамеджанов Х.В. Технология водосбережения и управления почвенно-мелиоративными процессами при орошении. – Тараз, 2005. – 162 с</w:t>
      </w:r>
      <w:r w:rsidR="002A09A6">
        <w:rPr>
          <w:sz w:val="28"/>
          <w:szCs w:val="28"/>
          <w:lang w:val="kk-KZ"/>
        </w:rPr>
        <w:t>.</w:t>
      </w:r>
    </w:p>
    <w:p w:rsidR="002A09A6" w:rsidRDefault="00974941" w:rsidP="001E015C">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sz w:val="28"/>
          <w:szCs w:val="28"/>
        </w:rPr>
        <w:t xml:space="preserve">          </w:t>
      </w:r>
      <w:r w:rsidR="003A7630">
        <w:rPr>
          <w:sz w:val="28"/>
          <w:szCs w:val="28"/>
        </w:rPr>
        <w:t>7</w:t>
      </w:r>
      <w:r w:rsidR="003A7630" w:rsidRPr="003A7630">
        <w:rPr>
          <w:sz w:val="28"/>
          <w:szCs w:val="28"/>
        </w:rPr>
        <w:t>3</w:t>
      </w:r>
      <w:r w:rsidR="001E015C" w:rsidRPr="001E015C">
        <w:rPr>
          <w:sz w:val="28"/>
          <w:szCs w:val="28"/>
        </w:rPr>
        <w:t>.</w:t>
      </w:r>
      <w:r w:rsidR="001E015C">
        <w:rPr>
          <w:sz w:val="28"/>
          <w:szCs w:val="28"/>
        </w:rPr>
        <w:t xml:space="preserve"> </w:t>
      </w:r>
      <w:r w:rsidR="00246051" w:rsidRPr="002A09A6">
        <w:rPr>
          <w:sz w:val="28"/>
          <w:szCs w:val="28"/>
          <w:lang w:val="kk-KZ"/>
        </w:rPr>
        <w:t>Рекомендации по совершенствованию технологии применения фосфогипса и орошения сельскохозяйственных культур. –Тараз, 2007. -15 с.</w:t>
      </w:r>
    </w:p>
    <w:p w:rsidR="002A09A6" w:rsidRDefault="00867F4D" w:rsidP="001E015C">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sz w:val="28"/>
          <w:szCs w:val="28"/>
        </w:rPr>
        <w:t xml:space="preserve">          </w:t>
      </w:r>
      <w:r w:rsidR="003A7630">
        <w:rPr>
          <w:sz w:val="28"/>
          <w:szCs w:val="28"/>
        </w:rPr>
        <w:t>7</w:t>
      </w:r>
      <w:r w:rsidR="003A7630" w:rsidRPr="003A7630">
        <w:rPr>
          <w:sz w:val="28"/>
          <w:szCs w:val="28"/>
        </w:rPr>
        <w:t>4.</w:t>
      </w:r>
      <w:r w:rsidR="001E015C">
        <w:rPr>
          <w:sz w:val="28"/>
          <w:szCs w:val="28"/>
        </w:rPr>
        <w:t xml:space="preserve"> </w:t>
      </w:r>
      <w:r w:rsidR="00246051" w:rsidRPr="002A09A6">
        <w:rPr>
          <w:sz w:val="28"/>
          <w:szCs w:val="28"/>
          <w:lang w:val="kk-KZ"/>
        </w:rPr>
        <w:t>Годовые отчеты по водопользованию Казводхоз и ГГМИ,  2010-2015 гг. - 57 с.</w:t>
      </w:r>
    </w:p>
    <w:p w:rsidR="002A09A6" w:rsidRPr="00FC2643" w:rsidRDefault="00867F4D" w:rsidP="001E015C">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lang w:val="kk-KZ"/>
        </w:rPr>
      </w:pPr>
      <w:r>
        <w:rPr>
          <w:bCs/>
          <w:sz w:val="28"/>
          <w:szCs w:val="28"/>
        </w:rPr>
        <w:t xml:space="preserve">          </w:t>
      </w:r>
      <w:r w:rsidR="003A7630">
        <w:rPr>
          <w:bCs/>
          <w:sz w:val="28"/>
          <w:szCs w:val="28"/>
        </w:rPr>
        <w:t>7</w:t>
      </w:r>
      <w:r w:rsidR="003A7630" w:rsidRPr="003A7630">
        <w:rPr>
          <w:bCs/>
          <w:sz w:val="28"/>
          <w:szCs w:val="28"/>
        </w:rPr>
        <w:t>5</w:t>
      </w:r>
      <w:r w:rsidR="001E015C">
        <w:rPr>
          <w:bCs/>
          <w:sz w:val="28"/>
          <w:szCs w:val="28"/>
        </w:rPr>
        <w:t xml:space="preserve">. </w:t>
      </w:r>
      <w:r w:rsidR="00246051" w:rsidRPr="002A09A6">
        <w:rPr>
          <w:bCs/>
          <w:sz w:val="28"/>
          <w:szCs w:val="28"/>
          <w:lang w:val="kk-KZ"/>
        </w:rPr>
        <w:t xml:space="preserve">Орталықтың қызметі аймағындағы суармалы жерлердің мелиоративтік ахуалы жөнінде 2012 жыл бойынша есеп. Аймақтық гидрогеологиялық-мелиоративтік орталық Мемлекеттік мекемесі. </w:t>
      </w:r>
      <w:r w:rsidR="00CE2831">
        <w:rPr>
          <w:bCs/>
          <w:sz w:val="28"/>
          <w:szCs w:val="28"/>
          <w:lang w:val="kk-KZ"/>
        </w:rPr>
        <w:t>Тараз</w:t>
      </w:r>
      <w:r w:rsidR="00246051" w:rsidRPr="002A09A6">
        <w:rPr>
          <w:bCs/>
          <w:sz w:val="28"/>
          <w:szCs w:val="28"/>
          <w:lang w:val="kk-KZ"/>
        </w:rPr>
        <w:t xml:space="preserve"> қ. 2013 ж. – 130 б.</w:t>
      </w:r>
    </w:p>
    <w:p w:rsidR="002A09A6" w:rsidRDefault="00BA6E14" w:rsidP="001E015C">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sidRPr="00FC2643">
        <w:rPr>
          <w:bCs/>
          <w:sz w:val="28"/>
          <w:szCs w:val="28"/>
          <w:lang w:val="kk-KZ"/>
        </w:rPr>
        <w:t xml:space="preserve">          </w:t>
      </w:r>
      <w:r w:rsidR="003A7630">
        <w:rPr>
          <w:bCs/>
          <w:sz w:val="28"/>
          <w:szCs w:val="28"/>
        </w:rPr>
        <w:t>7</w:t>
      </w:r>
      <w:r w:rsidR="003A7630" w:rsidRPr="003A7630">
        <w:rPr>
          <w:bCs/>
          <w:sz w:val="28"/>
          <w:szCs w:val="28"/>
        </w:rPr>
        <w:t>6</w:t>
      </w:r>
      <w:r w:rsidR="001E015C">
        <w:rPr>
          <w:bCs/>
          <w:sz w:val="28"/>
          <w:szCs w:val="28"/>
        </w:rPr>
        <w:t xml:space="preserve">. </w:t>
      </w:r>
      <w:r w:rsidR="00246051" w:rsidRPr="002A09A6">
        <w:rPr>
          <w:bCs/>
          <w:sz w:val="28"/>
          <w:szCs w:val="28"/>
          <w:lang w:val="kk-KZ"/>
        </w:rPr>
        <w:t>Водные ресурсы Казахстана: оценка, прогноз, управление.</w:t>
      </w:r>
      <w:r w:rsidR="00147A92" w:rsidRPr="002A09A6">
        <w:rPr>
          <w:bCs/>
          <w:sz w:val="28"/>
          <w:szCs w:val="28"/>
          <w:lang w:val="kk-KZ"/>
        </w:rPr>
        <w:t xml:space="preserve">Ресурсы речного стока Казахстана. Возобновляемые ресурсы поверхностных вод Западного, Северного, Центрального и Восточного Казахстана/под. науч. ред. Р.И. Гальперина. </w:t>
      </w:r>
      <w:r w:rsidR="00CE2831">
        <w:rPr>
          <w:bCs/>
          <w:sz w:val="28"/>
          <w:szCs w:val="28"/>
          <w:lang w:val="kk-KZ"/>
        </w:rPr>
        <w:t>Тараз</w:t>
      </w:r>
      <w:r w:rsidR="00147A92" w:rsidRPr="002A09A6">
        <w:rPr>
          <w:bCs/>
          <w:sz w:val="28"/>
          <w:szCs w:val="28"/>
          <w:lang w:val="kk-KZ"/>
        </w:rPr>
        <w:t>, 2012. – Том ІІ</w:t>
      </w:r>
      <w:r w:rsidR="00147A92" w:rsidRPr="002A09A6">
        <w:rPr>
          <w:bCs/>
          <w:sz w:val="28"/>
          <w:szCs w:val="28"/>
        </w:rPr>
        <w:t>. – Кн. 2.</w:t>
      </w:r>
      <w:r w:rsidR="00246051" w:rsidRPr="002A09A6">
        <w:rPr>
          <w:bCs/>
          <w:sz w:val="28"/>
          <w:szCs w:val="28"/>
          <w:lang w:val="kk-KZ"/>
        </w:rPr>
        <w:t xml:space="preserve">- </w:t>
      </w:r>
      <w:r w:rsidR="00147A92" w:rsidRPr="002A09A6">
        <w:rPr>
          <w:bCs/>
          <w:sz w:val="28"/>
          <w:szCs w:val="28"/>
          <w:lang w:val="kk-KZ"/>
        </w:rPr>
        <w:t>684</w:t>
      </w:r>
      <w:r w:rsidR="00246051" w:rsidRPr="002A09A6">
        <w:rPr>
          <w:bCs/>
          <w:sz w:val="28"/>
          <w:szCs w:val="28"/>
          <w:lang w:val="kk-KZ"/>
        </w:rPr>
        <w:t xml:space="preserve"> с.</w:t>
      </w:r>
    </w:p>
    <w:p w:rsidR="002A09A6" w:rsidRPr="00867F4D" w:rsidRDefault="00BA6E14" w:rsidP="001E015C">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sz w:val="28"/>
          <w:szCs w:val="28"/>
          <w:lang w:val="kk-KZ"/>
        </w:rPr>
        <w:t xml:space="preserve">          </w:t>
      </w:r>
      <w:r w:rsidR="003A7630">
        <w:rPr>
          <w:sz w:val="28"/>
          <w:szCs w:val="28"/>
        </w:rPr>
        <w:t>7</w:t>
      </w:r>
      <w:r w:rsidR="003A7630" w:rsidRPr="003A7630">
        <w:rPr>
          <w:sz w:val="28"/>
          <w:szCs w:val="28"/>
        </w:rPr>
        <w:t>7</w:t>
      </w:r>
      <w:r w:rsidR="001E015C">
        <w:rPr>
          <w:sz w:val="28"/>
          <w:szCs w:val="28"/>
          <w:lang w:val="kk-KZ"/>
        </w:rPr>
        <w:t xml:space="preserve">. </w:t>
      </w:r>
      <w:r w:rsidR="00246051" w:rsidRPr="002A09A6">
        <w:rPr>
          <w:sz w:val="28"/>
          <w:szCs w:val="28"/>
          <w:lang w:val="kk-KZ"/>
        </w:rPr>
        <w:t>Доспехов Б.А. Методика полевого опыта. –М.: Колос, 1979. -416 с.</w:t>
      </w:r>
    </w:p>
    <w:p w:rsidR="006A2948" w:rsidRPr="006A2948" w:rsidRDefault="006A2948" w:rsidP="001E015C">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sidRPr="006A2948">
        <w:rPr>
          <w:sz w:val="28"/>
          <w:szCs w:val="28"/>
        </w:rPr>
        <w:t xml:space="preserve">  </w:t>
      </w:r>
      <w:r w:rsidR="00BA6E14">
        <w:rPr>
          <w:sz w:val="28"/>
          <w:szCs w:val="28"/>
        </w:rPr>
        <w:t xml:space="preserve">        </w:t>
      </w:r>
      <w:r w:rsidR="003A7630">
        <w:rPr>
          <w:sz w:val="28"/>
          <w:szCs w:val="28"/>
        </w:rPr>
        <w:t>7</w:t>
      </w:r>
      <w:r w:rsidR="003A7630" w:rsidRPr="003A7630">
        <w:rPr>
          <w:sz w:val="28"/>
          <w:szCs w:val="28"/>
        </w:rPr>
        <w:t>8</w:t>
      </w:r>
      <w:r w:rsidRPr="006A2948">
        <w:rPr>
          <w:sz w:val="28"/>
          <w:szCs w:val="28"/>
        </w:rPr>
        <w:t>. Справочник «Мелиорация и водное хозяйство». – Москва: Агропромиздат, 1990. - 415 с.</w:t>
      </w:r>
    </w:p>
    <w:p w:rsidR="00622AF0" w:rsidRDefault="00BA6E14" w:rsidP="001E015C">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sz w:val="28"/>
          <w:szCs w:val="28"/>
        </w:rPr>
        <w:t xml:space="preserve">          </w:t>
      </w:r>
      <w:r w:rsidR="003A7630">
        <w:rPr>
          <w:sz w:val="28"/>
          <w:szCs w:val="28"/>
        </w:rPr>
        <w:t>7</w:t>
      </w:r>
      <w:r w:rsidR="003A7630" w:rsidRPr="003A7630">
        <w:rPr>
          <w:sz w:val="28"/>
          <w:szCs w:val="28"/>
        </w:rPr>
        <w:t>9</w:t>
      </w:r>
      <w:r w:rsidR="001E015C">
        <w:rPr>
          <w:sz w:val="28"/>
          <w:szCs w:val="28"/>
        </w:rPr>
        <w:t xml:space="preserve">. </w:t>
      </w:r>
      <w:r w:rsidR="00246051" w:rsidRPr="002A09A6">
        <w:rPr>
          <w:sz w:val="28"/>
          <w:szCs w:val="28"/>
        </w:rPr>
        <w:t>Сазонов В.И. Сельскохозяйственное опытное дело в растениеводстве и его методика.- М.: Сельхозиздат, 1962.- 108 с.</w:t>
      </w:r>
    </w:p>
    <w:p w:rsidR="00622AF0" w:rsidRDefault="00BA6E14" w:rsidP="001E015C">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sz w:val="28"/>
          <w:szCs w:val="28"/>
        </w:rPr>
        <w:t xml:space="preserve">          </w:t>
      </w:r>
      <w:r w:rsidR="003A7630" w:rsidRPr="003A7630">
        <w:rPr>
          <w:sz w:val="28"/>
          <w:szCs w:val="28"/>
        </w:rPr>
        <w:t>80</w:t>
      </w:r>
      <w:r w:rsidR="001E015C">
        <w:rPr>
          <w:sz w:val="28"/>
          <w:szCs w:val="28"/>
        </w:rPr>
        <w:t xml:space="preserve">. </w:t>
      </w:r>
      <w:r w:rsidR="00246051" w:rsidRPr="00622AF0">
        <w:rPr>
          <w:sz w:val="28"/>
          <w:szCs w:val="28"/>
          <w:lang w:val="kk-KZ"/>
        </w:rPr>
        <w:t xml:space="preserve">Растениеводство/Вавилов П.П, Гриценко В.В., Кузнецов В.С. и др. Под ред. Вавилова П.П., изд. 5-е. – М.: Агропромиздат, 1986. - 512 с. </w:t>
      </w:r>
    </w:p>
    <w:p w:rsidR="00622AF0" w:rsidRDefault="00BA6E14" w:rsidP="001E015C">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sz w:val="28"/>
          <w:szCs w:val="28"/>
        </w:rPr>
        <w:t xml:space="preserve">          </w:t>
      </w:r>
      <w:r w:rsidR="003A7630">
        <w:rPr>
          <w:sz w:val="28"/>
          <w:szCs w:val="28"/>
        </w:rPr>
        <w:t>8</w:t>
      </w:r>
      <w:r w:rsidR="003A7630" w:rsidRPr="003A7630">
        <w:rPr>
          <w:sz w:val="28"/>
          <w:szCs w:val="28"/>
        </w:rPr>
        <w:t>1</w:t>
      </w:r>
      <w:r w:rsidR="001E015C">
        <w:rPr>
          <w:sz w:val="28"/>
          <w:szCs w:val="28"/>
        </w:rPr>
        <w:t xml:space="preserve">. </w:t>
      </w:r>
      <w:r w:rsidR="005959F7" w:rsidRPr="00622AF0">
        <w:rPr>
          <w:sz w:val="28"/>
          <w:szCs w:val="28"/>
        </w:rPr>
        <w:t xml:space="preserve">Водные ресурсы Казахстана: оценка, прогноз, управление. Ресурсы речного стока Казахстана.- </w:t>
      </w:r>
      <w:r w:rsidR="00CE2831">
        <w:rPr>
          <w:sz w:val="28"/>
          <w:szCs w:val="28"/>
        </w:rPr>
        <w:t>Тараз</w:t>
      </w:r>
      <w:r w:rsidR="005959F7" w:rsidRPr="00622AF0">
        <w:rPr>
          <w:sz w:val="28"/>
          <w:szCs w:val="28"/>
        </w:rPr>
        <w:t xml:space="preserve">, 2014.- том </w:t>
      </w:r>
      <w:r w:rsidR="005959F7" w:rsidRPr="00622AF0">
        <w:rPr>
          <w:sz w:val="28"/>
          <w:szCs w:val="28"/>
          <w:lang w:val="en-US"/>
        </w:rPr>
        <w:t>VII</w:t>
      </w:r>
      <w:r w:rsidR="005959F7" w:rsidRPr="00622AF0">
        <w:rPr>
          <w:sz w:val="28"/>
          <w:szCs w:val="28"/>
        </w:rPr>
        <w:t>. –Книга 1.- 684 с.</w:t>
      </w:r>
    </w:p>
    <w:p w:rsidR="00622AF0" w:rsidRDefault="00867F4D" w:rsidP="001E015C">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sz w:val="28"/>
          <w:szCs w:val="28"/>
        </w:rPr>
        <w:t xml:space="preserve">          </w:t>
      </w:r>
      <w:r w:rsidR="003A7630">
        <w:rPr>
          <w:sz w:val="28"/>
          <w:szCs w:val="28"/>
        </w:rPr>
        <w:t>8</w:t>
      </w:r>
      <w:r w:rsidR="003A7630" w:rsidRPr="003A7630">
        <w:rPr>
          <w:sz w:val="28"/>
          <w:szCs w:val="28"/>
        </w:rPr>
        <w:t>2</w:t>
      </w:r>
      <w:r w:rsidR="001E015C">
        <w:rPr>
          <w:sz w:val="28"/>
          <w:szCs w:val="28"/>
        </w:rPr>
        <w:t>.</w:t>
      </w:r>
      <w:r w:rsidR="00434F9C">
        <w:rPr>
          <w:sz w:val="28"/>
          <w:szCs w:val="28"/>
        </w:rPr>
        <w:t xml:space="preserve"> </w:t>
      </w:r>
      <w:r w:rsidR="005959F7" w:rsidRPr="00622AF0">
        <w:rPr>
          <w:sz w:val="28"/>
          <w:szCs w:val="28"/>
        </w:rPr>
        <w:t xml:space="preserve">Водные ресурсы Казахстана: оценка, прогноз, управление. Природные воды Казахстана: ресурсы, режим, количество и прогноз.- </w:t>
      </w:r>
      <w:r w:rsidR="00CE2831">
        <w:rPr>
          <w:sz w:val="28"/>
          <w:szCs w:val="28"/>
        </w:rPr>
        <w:t>Тараз</w:t>
      </w:r>
      <w:r w:rsidR="005959F7" w:rsidRPr="00622AF0">
        <w:rPr>
          <w:sz w:val="28"/>
          <w:szCs w:val="28"/>
        </w:rPr>
        <w:t xml:space="preserve">, 2014.- том </w:t>
      </w:r>
      <w:r w:rsidR="005959F7" w:rsidRPr="00622AF0">
        <w:rPr>
          <w:sz w:val="28"/>
          <w:szCs w:val="28"/>
          <w:lang w:val="en-US"/>
        </w:rPr>
        <w:t>II</w:t>
      </w:r>
      <w:r w:rsidR="005959F7" w:rsidRPr="00622AF0">
        <w:rPr>
          <w:sz w:val="28"/>
          <w:szCs w:val="28"/>
        </w:rPr>
        <w:t>. - 330 с.</w:t>
      </w:r>
    </w:p>
    <w:p w:rsidR="00622AF0" w:rsidRDefault="00867F4D" w:rsidP="00434F9C">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rFonts w:eastAsia="Calibri"/>
          <w:sz w:val="28"/>
          <w:szCs w:val="28"/>
          <w:lang w:eastAsia="en-US"/>
        </w:rPr>
        <w:t xml:space="preserve">          </w:t>
      </w:r>
      <w:r w:rsidR="003A7630">
        <w:rPr>
          <w:rFonts w:eastAsia="Calibri"/>
          <w:sz w:val="28"/>
          <w:szCs w:val="28"/>
          <w:lang w:eastAsia="en-US"/>
        </w:rPr>
        <w:t>8</w:t>
      </w:r>
      <w:r w:rsidR="003A7630" w:rsidRPr="003A7630">
        <w:rPr>
          <w:rFonts w:eastAsia="Calibri"/>
          <w:sz w:val="28"/>
          <w:szCs w:val="28"/>
          <w:lang w:eastAsia="en-US"/>
        </w:rPr>
        <w:t>3</w:t>
      </w:r>
      <w:r w:rsidR="00434F9C">
        <w:rPr>
          <w:rFonts w:eastAsia="Calibri"/>
          <w:sz w:val="28"/>
          <w:szCs w:val="28"/>
          <w:lang w:eastAsia="en-US"/>
        </w:rPr>
        <w:t xml:space="preserve">. </w:t>
      </w:r>
      <w:r w:rsidR="005959F7" w:rsidRPr="00622AF0">
        <w:rPr>
          <w:rFonts w:eastAsia="Calibri"/>
          <w:sz w:val="28"/>
          <w:szCs w:val="28"/>
          <w:lang w:eastAsia="en-US"/>
        </w:rPr>
        <w:t>Заурбек А. К., Есполов Т. И., Калыбекова Е. М., Заурбекова Ж. А. Водные ресурсы Казахстана: оценка, прогноз, управление. Регулирование и распределение водных ресурсов Казахстана–</w:t>
      </w:r>
      <w:r w:rsidR="00CE2831">
        <w:rPr>
          <w:rFonts w:eastAsia="Calibri"/>
          <w:sz w:val="28"/>
          <w:szCs w:val="28"/>
          <w:lang w:eastAsia="en-US"/>
        </w:rPr>
        <w:t>Тараз</w:t>
      </w:r>
      <w:r w:rsidR="005959F7" w:rsidRPr="00622AF0">
        <w:rPr>
          <w:rFonts w:eastAsia="Calibri"/>
          <w:sz w:val="28"/>
          <w:szCs w:val="28"/>
          <w:lang w:eastAsia="en-US"/>
        </w:rPr>
        <w:t xml:space="preserve">, 2012. – Т. XVII. – 282 </w:t>
      </w:r>
      <w:r w:rsidR="005959F7" w:rsidRPr="00622AF0">
        <w:rPr>
          <w:rFonts w:eastAsia="Calibri"/>
          <w:sz w:val="28"/>
          <w:szCs w:val="28"/>
          <w:lang w:val="kk-KZ" w:eastAsia="en-US"/>
        </w:rPr>
        <w:t>б</w:t>
      </w:r>
      <w:r w:rsidR="005959F7" w:rsidRPr="00622AF0">
        <w:rPr>
          <w:rFonts w:eastAsia="Calibri"/>
          <w:sz w:val="28"/>
          <w:szCs w:val="28"/>
          <w:lang w:eastAsia="en-US"/>
        </w:rPr>
        <w:t>.</w:t>
      </w:r>
    </w:p>
    <w:p w:rsidR="00622AF0" w:rsidRPr="00867F4D" w:rsidRDefault="00BA6E14" w:rsidP="00434F9C">
      <w:pPr>
        <w:widowControl w:val="0"/>
        <w:shd w:val="clear" w:color="auto" w:fill="FFFFFF"/>
        <w:tabs>
          <w:tab w:val="left" w:pos="494"/>
          <w:tab w:val="left" w:pos="709"/>
          <w:tab w:val="left" w:pos="993"/>
          <w:tab w:val="left" w:pos="1134"/>
          <w:tab w:val="left" w:pos="1276"/>
        </w:tabs>
        <w:autoSpaceDE w:val="0"/>
        <w:autoSpaceDN w:val="0"/>
        <w:adjustRightInd w:val="0"/>
        <w:jc w:val="both"/>
        <w:rPr>
          <w:rFonts w:eastAsia="Calibri"/>
          <w:sz w:val="28"/>
          <w:szCs w:val="28"/>
          <w:lang w:eastAsia="en-US"/>
        </w:rPr>
      </w:pPr>
      <w:r>
        <w:rPr>
          <w:rFonts w:eastAsia="Calibri"/>
          <w:sz w:val="28"/>
          <w:szCs w:val="28"/>
          <w:lang w:eastAsia="en-US"/>
        </w:rPr>
        <w:t xml:space="preserve">          </w:t>
      </w:r>
      <w:r w:rsidR="003A7630">
        <w:rPr>
          <w:rFonts w:eastAsia="Calibri"/>
          <w:sz w:val="28"/>
          <w:szCs w:val="28"/>
          <w:lang w:eastAsia="en-US"/>
        </w:rPr>
        <w:t>8</w:t>
      </w:r>
      <w:r w:rsidR="003A7630" w:rsidRPr="003A7630">
        <w:rPr>
          <w:rFonts w:eastAsia="Calibri"/>
          <w:sz w:val="28"/>
          <w:szCs w:val="28"/>
          <w:lang w:eastAsia="en-US"/>
        </w:rPr>
        <w:t>4</w:t>
      </w:r>
      <w:r w:rsidR="00434F9C">
        <w:rPr>
          <w:rFonts w:eastAsia="Calibri"/>
          <w:sz w:val="28"/>
          <w:szCs w:val="28"/>
          <w:lang w:eastAsia="en-US"/>
        </w:rPr>
        <w:t xml:space="preserve">. </w:t>
      </w:r>
      <w:r w:rsidR="009E18D2" w:rsidRPr="00622AF0">
        <w:rPr>
          <w:rFonts w:eastAsia="Calibri"/>
          <w:sz w:val="28"/>
          <w:szCs w:val="28"/>
          <w:lang w:eastAsia="en-US"/>
        </w:rPr>
        <w:t xml:space="preserve">Медеу А.Р., Мальковский И.М., Толеубаева Л.С., Водные ресурсы Казахстана: оценка, прогноз, управление (концепция). – </w:t>
      </w:r>
      <w:r w:rsidR="00CE2831">
        <w:rPr>
          <w:rFonts w:eastAsia="Calibri"/>
          <w:sz w:val="28"/>
          <w:szCs w:val="28"/>
          <w:lang w:eastAsia="en-US"/>
        </w:rPr>
        <w:t>Тараз</w:t>
      </w:r>
      <w:r w:rsidR="009E18D2" w:rsidRPr="00622AF0">
        <w:rPr>
          <w:rFonts w:eastAsia="Calibri"/>
          <w:sz w:val="28"/>
          <w:szCs w:val="28"/>
          <w:lang w:eastAsia="en-US"/>
        </w:rPr>
        <w:t xml:space="preserve">, 2012. – Т. </w:t>
      </w:r>
      <w:r w:rsidR="009E18D2" w:rsidRPr="00622AF0">
        <w:rPr>
          <w:rFonts w:eastAsia="Calibri"/>
          <w:sz w:val="28"/>
          <w:szCs w:val="28"/>
          <w:lang w:val="kk-KZ" w:eastAsia="en-US"/>
        </w:rPr>
        <w:t>І. – 94 с.</w:t>
      </w:r>
    </w:p>
    <w:p w:rsidR="00867F4D" w:rsidRPr="00BA6E14" w:rsidRDefault="00BA6E14" w:rsidP="00434F9C">
      <w:pPr>
        <w:widowControl w:val="0"/>
        <w:shd w:val="clear" w:color="auto" w:fill="FFFFFF"/>
        <w:tabs>
          <w:tab w:val="left" w:pos="494"/>
          <w:tab w:val="left" w:pos="709"/>
          <w:tab w:val="left" w:pos="993"/>
          <w:tab w:val="left" w:pos="1134"/>
          <w:tab w:val="left" w:pos="1276"/>
        </w:tabs>
        <w:autoSpaceDE w:val="0"/>
        <w:autoSpaceDN w:val="0"/>
        <w:adjustRightInd w:val="0"/>
        <w:jc w:val="both"/>
        <w:rPr>
          <w:rFonts w:eastAsia="Calibri"/>
          <w:sz w:val="28"/>
          <w:szCs w:val="28"/>
          <w:lang w:eastAsia="en-US"/>
        </w:rPr>
      </w:pPr>
      <w:r>
        <w:rPr>
          <w:rFonts w:eastAsia="Calibri"/>
          <w:sz w:val="28"/>
          <w:szCs w:val="28"/>
          <w:lang w:eastAsia="en-US"/>
        </w:rPr>
        <w:t xml:space="preserve">          </w:t>
      </w:r>
      <w:r w:rsidR="003A7630">
        <w:rPr>
          <w:rFonts w:eastAsia="Calibri"/>
          <w:sz w:val="28"/>
          <w:szCs w:val="28"/>
          <w:lang w:eastAsia="en-US"/>
        </w:rPr>
        <w:t>8</w:t>
      </w:r>
      <w:r w:rsidR="003A7630" w:rsidRPr="003A7630">
        <w:rPr>
          <w:rFonts w:eastAsia="Calibri"/>
          <w:sz w:val="28"/>
          <w:szCs w:val="28"/>
          <w:lang w:eastAsia="en-US"/>
        </w:rPr>
        <w:t>5</w:t>
      </w:r>
      <w:r w:rsidR="00867F4D" w:rsidRPr="00867F4D">
        <w:rPr>
          <w:rFonts w:eastAsia="Calibri"/>
          <w:sz w:val="28"/>
          <w:szCs w:val="28"/>
          <w:lang w:eastAsia="en-US"/>
        </w:rPr>
        <w:t xml:space="preserve">. Сарсембеков </w:t>
      </w:r>
      <w:r w:rsidR="00867F4D" w:rsidRPr="00867F4D">
        <w:rPr>
          <w:rFonts w:eastAsia="Calibri"/>
          <w:sz w:val="28"/>
          <w:szCs w:val="28"/>
          <w:lang w:val="en-US" w:eastAsia="en-US"/>
        </w:rPr>
        <w:t>T</w:t>
      </w:r>
      <w:r w:rsidR="00867F4D" w:rsidRPr="00867F4D">
        <w:rPr>
          <w:rFonts w:eastAsia="Calibri"/>
          <w:sz w:val="28"/>
          <w:szCs w:val="28"/>
          <w:lang w:eastAsia="en-US"/>
        </w:rPr>
        <w:t>.</w:t>
      </w:r>
      <w:r w:rsidR="00867F4D" w:rsidRPr="00867F4D">
        <w:rPr>
          <w:rFonts w:eastAsia="Calibri"/>
          <w:sz w:val="28"/>
          <w:szCs w:val="28"/>
          <w:lang w:val="en-US" w:eastAsia="en-US"/>
        </w:rPr>
        <w:t>T</w:t>
      </w:r>
      <w:r w:rsidR="00867F4D" w:rsidRPr="00867F4D">
        <w:rPr>
          <w:rFonts w:eastAsia="Calibri"/>
          <w:sz w:val="28"/>
          <w:szCs w:val="28"/>
          <w:lang w:eastAsia="en-US"/>
        </w:rPr>
        <w:t xml:space="preserve">., Нурушев А.Н., Кожаков А.Е., Оспанов </w:t>
      </w:r>
      <w:r w:rsidR="00867F4D" w:rsidRPr="00867F4D">
        <w:rPr>
          <w:rFonts w:eastAsia="Calibri"/>
          <w:sz w:val="28"/>
          <w:szCs w:val="28"/>
          <w:lang w:val="en-US" w:eastAsia="en-US"/>
        </w:rPr>
        <w:t>M</w:t>
      </w:r>
      <w:r w:rsidR="00867F4D" w:rsidRPr="00867F4D">
        <w:rPr>
          <w:rFonts w:eastAsia="Calibri"/>
          <w:sz w:val="28"/>
          <w:szCs w:val="28"/>
          <w:lang w:eastAsia="en-US"/>
        </w:rPr>
        <w:t>.</w:t>
      </w:r>
      <w:r w:rsidR="00867F4D" w:rsidRPr="00867F4D">
        <w:rPr>
          <w:rFonts w:eastAsia="Calibri"/>
          <w:sz w:val="28"/>
          <w:szCs w:val="28"/>
          <w:lang w:val="en-US" w:eastAsia="en-US"/>
        </w:rPr>
        <w:t>O</w:t>
      </w:r>
      <w:r w:rsidR="00867F4D" w:rsidRPr="00867F4D">
        <w:rPr>
          <w:rFonts w:eastAsia="Calibri"/>
          <w:sz w:val="28"/>
          <w:szCs w:val="28"/>
          <w:lang w:eastAsia="en-US"/>
        </w:rPr>
        <w:t xml:space="preserve">. Использование и охрана трансграничных рек в странах Центральной Азии. - </w:t>
      </w:r>
      <w:r w:rsidR="00CE2831">
        <w:rPr>
          <w:rFonts w:eastAsia="Calibri"/>
          <w:sz w:val="28"/>
          <w:szCs w:val="28"/>
          <w:lang w:eastAsia="en-US"/>
        </w:rPr>
        <w:t>Тараз</w:t>
      </w:r>
      <w:r w:rsidR="00867F4D" w:rsidRPr="00867F4D">
        <w:rPr>
          <w:rFonts w:eastAsia="Calibri"/>
          <w:sz w:val="28"/>
          <w:szCs w:val="28"/>
          <w:lang w:eastAsia="en-US"/>
        </w:rPr>
        <w:t>: Атамура, 2004. - 270 с.</w:t>
      </w:r>
    </w:p>
    <w:p w:rsidR="00C152DA" w:rsidRPr="00C152DA" w:rsidRDefault="00C152DA" w:rsidP="00434F9C">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lang w:val="en-US"/>
        </w:rPr>
      </w:pPr>
      <w:r w:rsidRPr="00D31031">
        <w:rPr>
          <w:rFonts w:eastAsia="Calibri"/>
          <w:sz w:val="28"/>
          <w:szCs w:val="28"/>
          <w:lang w:eastAsia="en-US"/>
        </w:rPr>
        <w:t xml:space="preserve">          </w:t>
      </w:r>
      <w:r w:rsidR="003A7630">
        <w:rPr>
          <w:rFonts w:eastAsia="Calibri"/>
          <w:sz w:val="28"/>
          <w:szCs w:val="28"/>
          <w:lang w:val="en-US" w:eastAsia="en-US"/>
        </w:rPr>
        <w:t>86</w:t>
      </w:r>
      <w:r>
        <w:rPr>
          <w:rFonts w:eastAsia="Calibri"/>
          <w:sz w:val="28"/>
          <w:szCs w:val="28"/>
          <w:lang w:val="en-US" w:eastAsia="en-US"/>
        </w:rPr>
        <w:t xml:space="preserve">. </w:t>
      </w:r>
      <w:r w:rsidRPr="00C152DA">
        <w:rPr>
          <w:rFonts w:eastAsia="Calibri"/>
          <w:sz w:val="28"/>
          <w:szCs w:val="28"/>
          <w:lang w:val="en-US" w:eastAsia="en-US"/>
        </w:rPr>
        <w:t>Congressional Budget Office (CBO), August 1997. Water Use Conflicts in the West: Implications of Reforming the Bureau of Reclamation’s Water Supply Policies, United States Congress.</w:t>
      </w:r>
    </w:p>
    <w:p w:rsidR="00622AF0" w:rsidRDefault="00867F4D" w:rsidP="00434F9C">
      <w:pPr>
        <w:widowControl w:val="0"/>
        <w:shd w:val="clear" w:color="auto" w:fill="FFFFFF"/>
        <w:tabs>
          <w:tab w:val="left" w:pos="494"/>
          <w:tab w:val="left" w:pos="709"/>
          <w:tab w:val="left" w:pos="993"/>
          <w:tab w:val="left" w:pos="1134"/>
          <w:tab w:val="left" w:pos="1276"/>
        </w:tabs>
        <w:autoSpaceDE w:val="0"/>
        <w:autoSpaceDN w:val="0"/>
        <w:adjustRightInd w:val="0"/>
        <w:jc w:val="both"/>
        <w:rPr>
          <w:rFonts w:eastAsia="Calibri"/>
          <w:sz w:val="28"/>
          <w:szCs w:val="28"/>
          <w:lang w:eastAsia="en-US"/>
        </w:rPr>
      </w:pPr>
      <w:r w:rsidRPr="00D31031">
        <w:rPr>
          <w:rFonts w:eastAsia="Calibri"/>
          <w:sz w:val="28"/>
          <w:szCs w:val="28"/>
          <w:lang w:val="en-US" w:eastAsia="en-US"/>
        </w:rPr>
        <w:t xml:space="preserve">          </w:t>
      </w:r>
      <w:r w:rsidR="003A7630">
        <w:rPr>
          <w:rFonts w:eastAsia="Calibri"/>
          <w:sz w:val="28"/>
          <w:szCs w:val="28"/>
          <w:lang w:eastAsia="en-US"/>
        </w:rPr>
        <w:t>8</w:t>
      </w:r>
      <w:r w:rsidR="003A7630" w:rsidRPr="003A7630">
        <w:rPr>
          <w:rFonts w:eastAsia="Calibri"/>
          <w:sz w:val="28"/>
          <w:szCs w:val="28"/>
          <w:lang w:eastAsia="en-US"/>
        </w:rPr>
        <w:t>7</w:t>
      </w:r>
      <w:r w:rsidR="00434F9C">
        <w:rPr>
          <w:rFonts w:eastAsia="Calibri"/>
          <w:sz w:val="28"/>
          <w:szCs w:val="28"/>
          <w:lang w:eastAsia="en-US"/>
        </w:rPr>
        <w:t xml:space="preserve">. </w:t>
      </w:r>
      <w:r w:rsidR="005959F7" w:rsidRPr="00622AF0">
        <w:rPr>
          <w:rFonts w:eastAsia="Calibri"/>
          <w:sz w:val="28"/>
          <w:szCs w:val="28"/>
          <w:lang w:eastAsia="en-US"/>
        </w:rPr>
        <w:t>Данилов-Данильян В.И., Лосев К.С. Потребление воды: экологические, экономические, социа</w:t>
      </w:r>
      <w:r w:rsidR="00E149B8" w:rsidRPr="00622AF0">
        <w:rPr>
          <w:rFonts w:eastAsia="Calibri"/>
          <w:sz w:val="28"/>
          <w:szCs w:val="28"/>
          <w:lang w:eastAsia="en-US"/>
        </w:rPr>
        <w:t>льные и политические аспекты//</w:t>
      </w:r>
      <w:r w:rsidR="005959F7" w:rsidRPr="00622AF0">
        <w:rPr>
          <w:rFonts w:eastAsia="Calibri"/>
          <w:sz w:val="28"/>
          <w:szCs w:val="28"/>
          <w:lang w:eastAsia="en-US"/>
        </w:rPr>
        <w:t>Институт водных проблем РАН.- М.: Наука, 2006.-221 с.</w:t>
      </w:r>
    </w:p>
    <w:p w:rsidR="00E47A64" w:rsidRPr="00BA6E14" w:rsidRDefault="00E47A64" w:rsidP="00434F9C">
      <w:pPr>
        <w:widowControl w:val="0"/>
        <w:shd w:val="clear" w:color="auto" w:fill="FFFFFF"/>
        <w:tabs>
          <w:tab w:val="left" w:pos="494"/>
          <w:tab w:val="left" w:pos="709"/>
          <w:tab w:val="left" w:pos="993"/>
          <w:tab w:val="left" w:pos="1134"/>
          <w:tab w:val="left" w:pos="1276"/>
        </w:tabs>
        <w:autoSpaceDE w:val="0"/>
        <w:autoSpaceDN w:val="0"/>
        <w:adjustRightInd w:val="0"/>
        <w:jc w:val="both"/>
        <w:rPr>
          <w:rFonts w:eastAsia="Calibri"/>
          <w:sz w:val="28"/>
          <w:szCs w:val="28"/>
          <w:lang w:val="en-US" w:eastAsia="en-US"/>
        </w:rPr>
      </w:pPr>
      <w:r w:rsidRPr="00D31031">
        <w:rPr>
          <w:rFonts w:eastAsia="Calibri"/>
          <w:sz w:val="28"/>
          <w:szCs w:val="28"/>
          <w:lang w:eastAsia="en-US"/>
        </w:rPr>
        <w:t xml:space="preserve">          </w:t>
      </w:r>
      <w:r w:rsidR="003A7630">
        <w:rPr>
          <w:rFonts w:eastAsia="Calibri"/>
          <w:sz w:val="28"/>
          <w:szCs w:val="28"/>
          <w:lang w:val="en-US" w:eastAsia="en-US"/>
        </w:rPr>
        <w:t>88</w:t>
      </w:r>
      <w:r w:rsidRPr="00E47A64">
        <w:rPr>
          <w:rFonts w:eastAsia="Calibri"/>
          <w:sz w:val="28"/>
          <w:szCs w:val="28"/>
          <w:lang w:val="en-US" w:eastAsia="en-US"/>
        </w:rPr>
        <w:t xml:space="preserve">. Rumbaur, C.; Thevs, N.; Disse, M.; Ahlheim, M.; Brieden, A.; Cyffka, B.; Doluschitz, R.; Düthmann, D.;Feike, T.; Frör, O. Sustainable management of river oases along the Tarim River in North Western Chinaunder conditions of climate change.Earth Syst. Dyn. </w:t>
      </w:r>
      <w:r w:rsidRPr="00BA6E14">
        <w:rPr>
          <w:rFonts w:eastAsia="Calibri"/>
          <w:sz w:val="28"/>
          <w:szCs w:val="28"/>
          <w:lang w:val="en-US" w:eastAsia="en-US"/>
        </w:rPr>
        <w:t>Discuss.2014,5, 1221–1273.</w:t>
      </w:r>
    </w:p>
    <w:p w:rsidR="008B7184" w:rsidRPr="00C67F7A" w:rsidRDefault="008B7184" w:rsidP="00434F9C">
      <w:pPr>
        <w:widowControl w:val="0"/>
        <w:shd w:val="clear" w:color="auto" w:fill="FFFFFF"/>
        <w:tabs>
          <w:tab w:val="left" w:pos="494"/>
          <w:tab w:val="left" w:pos="709"/>
          <w:tab w:val="left" w:pos="993"/>
          <w:tab w:val="left" w:pos="1134"/>
          <w:tab w:val="left" w:pos="1276"/>
        </w:tabs>
        <w:autoSpaceDE w:val="0"/>
        <w:autoSpaceDN w:val="0"/>
        <w:adjustRightInd w:val="0"/>
        <w:jc w:val="both"/>
        <w:rPr>
          <w:rFonts w:eastAsia="Calibri"/>
          <w:sz w:val="28"/>
          <w:szCs w:val="28"/>
          <w:lang w:val="en-US" w:eastAsia="en-US"/>
        </w:rPr>
      </w:pPr>
      <w:r w:rsidRPr="00D31031">
        <w:rPr>
          <w:rFonts w:eastAsia="Calibri"/>
          <w:sz w:val="28"/>
          <w:szCs w:val="28"/>
          <w:lang w:val="en-US" w:eastAsia="en-US"/>
        </w:rPr>
        <w:t xml:space="preserve">         </w:t>
      </w:r>
      <w:r w:rsidR="003A7630" w:rsidRPr="00C67F7A">
        <w:rPr>
          <w:rFonts w:eastAsia="Calibri"/>
          <w:sz w:val="28"/>
          <w:szCs w:val="28"/>
          <w:lang w:val="en-US" w:eastAsia="en-US"/>
        </w:rPr>
        <w:t>89</w:t>
      </w:r>
      <w:r w:rsidRPr="00C67F7A">
        <w:rPr>
          <w:rFonts w:eastAsia="Calibri"/>
          <w:sz w:val="28"/>
          <w:szCs w:val="28"/>
          <w:lang w:val="en-US" w:eastAsia="en-US"/>
        </w:rPr>
        <w:t xml:space="preserve">. </w:t>
      </w:r>
      <w:r w:rsidRPr="00FC2643">
        <w:rPr>
          <w:rFonts w:eastAsia="Calibri"/>
          <w:sz w:val="28"/>
          <w:szCs w:val="28"/>
          <w:lang w:val="en-US" w:eastAsia="en-US"/>
        </w:rPr>
        <w:t>T</w:t>
      </w:r>
      <w:r w:rsidRPr="008B7184">
        <w:rPr>
          <w:rFonts w:eastAsia="Calibri"/>
          <w:sz w:val="28"/>
          <w:szCs w:val="28"/>
          <w:lang w:eastAsia="en-US"/>
        </w:rPr>
        <w:t>ишлер</w:t>
      </w:r>
      <w:r w:rsidRPr="00C67F7A">
        <w:rPr>
          <w:rFonts w:eastAsia="Calibri"/>
          <w:sz w:val="28"/>
          <w:szCs w:val="28"/>
          <w:lang w:val="en-US" w:eastAsia="en-US"/>
        </w:rPr>
        <w:t xml:space="preserve"> </w:t>
      </w:r>
      <w:r w:rsidRPr="008B7184">
        <w:rPr>
          <w:rFonts w:eastAsia="Calibri"/>
          <w:sz w:val="28"/>
          <w:szCs w:val="28"/>
          <w:lang w:eastAsia="en-US"/>
        </w:rPr>
        <w:t>Б</w:t>
      </w:r>
      <w:r w:rsidRPr="00C67F7A">
        <w:rPr>
          <w:rFonts w:eastAsia="Calibri"/>
          <w:sz w:val="28"/>
          <w:szCs w:val="28"/>
          <w:lang w:val="en-US" w:eastAsia="en-US"/>
        </w:rPr>
        <w:t xml:space="preserve">. </w:t>
      </w:r>
      <w:r w:rsidRPr="008B7184">
        <w:rPr>
          <w:rFonts w:eastAsia="Calibri"/>
          <w:sz w:val="28"/>
          <w:szCs w:val="28"/>
          <w:lang w:eastAsia="en-US"/>
        </w:rPr>
        <w:t>Сельскохозяйственная</w:t>
      </w:r>
      <w:r w:rsidRPr="00C67F7A">
        <w:rPr>
          <w:rFonts w:eastAsia="Calibri"/>
          <w:sz w:val="28"/>
          <w:szCs w:val="28"/>
          <w:lang w:val="en-US" w:eastAsia="en-US"/>
        </w:rPr>
        <w:t xml:space="preserve"> </w:t>
      </w:r>
      <w:r w:rsidRPr="008B7184">
        <w:rPr>
          <w:rFonts w:eastAsia="Calibri"/>
          <w:sz w:val="28"/>
          <w:szCs w:val="28"/>
          <w:lang w:eastAsia="en-US"/>
        </w:rPr>
        <w:t>экология</w:t>
      </w:r>
      <w:r w:rsidRPr="00C67F7A">
        <w:rPr>
          <w:rFonts w:eastAsia="Calibri"/>
          <w:sz w:val="28"/>
          <w:szCs w:val="28"/>
          <w:lang w:val="en-US" w:eastAsia="en-US"/>
        </w:rPr>
        <w:t xml:space="preserve">. - </w:t>
      </w:r>
      <w:r w:rsidRPr="008B7184">
        <w:rPr>
          <w:rFonts w:eastAsia="Calibri"/>
          <w:sz w:val="28"/>
          <w:szCs w:val="28"/>
          <w:lang w:eastAsia="en-US"/>
        </w:rPr>
        <w:t>Москва</w:t>
      </w:r>
      <w:r w:rsidRPr="00C67F7A">
        <w:rPr>
          <w:rFonts w:eastAsia="Calibri"/>
          <w:sz w:val="28"/>
          <w:szCs w:val="28"/>
          <w:lang w:val="en-US" w:eastAsia="en-US"/>
        </w:rPr>
        <w:t xml:space="preserve">: 1971. - 455 </w:t>
      </w:r>
      <w:r w:rsidRPr="008B7184">
        <w:rPr>
          <w:rFonts w:eastAsia="Calibri"/>
          <w:sz w:val="28"/>
          <w:szCs w:val="28"/>
          <w:lang w:eastAsia="en-US"/>
        </w:rPr>
        <w:t>с</w:t>
      </w:r>
      <w:r w:rsidRPr="00C67F7A">
        <w:rPr>
          <w:rFonts w:eastAsia="Calibri"/>
          <w:sz w:val="28"/>
          <w:szCs w:val="28"/>
          <w:lang w:val="en-US" w:eastAsia="en-US"/>
        </w:rPr>
        <w:t>.</w:t>
      </w:r>
    </w:p>
    <w:p w:rsidR="00C152DA" w:rsidRPr="00C152DA" w:rsidRDefault="00C152DA" w:rsidP="00434F9C">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lang w:val="en-US"/>
        </w:rPr>
      </w:pPr>
      <w:r w:rsidRPr="00C67F7A">
        <w:rPr>
          <w:rFonts w:eastAsia="Calibri"/>
          <w:sz w:val="28"/>
          <w:szCs w:val="28"/>
          <w:lang w:val="en-US" w:eastAsia="en-US"/>
        </w:rPr>
        <w:t xml:space="preserve">          </w:t>
      </w:r>
      <w:r w:rsidR="00BA6E14">
        <w:rPr>
          <w:rFonts w:eastAsia="Calibri"/>
          <w:sz w:val="28"/>
          <w:szCs w:val="28"/>
          <w:lang w:val="en-US" w:eastAsia="en-US"/>
        </w:rPr>
        <w:t>9</w:t>
      </w:r>
      <w:r w:rsidR="003A7630">
        <w:rPr>
          <w:rFonts w:eastAsia="Calibri"/>
          <w:sz w:val="28"/>
          <w:szCs w:val="28"/>
          <w:lang w:val="en-US" w:eastAsia="en-US"/>
        </w:rPr>
        <w:t>0</w:t>
      </w:r>
      <w:r>
        <w:rPr>
          <w:rFonts w:eastAsia="Calibri"/>
          <w:sz w:val="28"/>
          <w:szCs w:val="28"/>
          <w:lang w:val="en-US" w:eastAsia="en-US"/>
        </w:rPr>
        <w:t xml:space="preserve">. </w:t>
      </w:r>
      <w:r w:rsidRPr="00C152DA">
        <w:rPr>
          <w:rFonts w:eastAsia="Calibri"/>
          <w:sz w:val="28"/>
          <w:szCs w:val="28"/>
          <w:lang w:val="en-US" w:eastAsia="en-US"/>
        </w:rPr>
        <w:t>Clemmens, A.J., Allen, R.G., Burt, C.M., 2008. Technical concepts related to conservation of irrigation and rainwater in agricultural systems. Water Resources Research 44, 16 at: http://onlinelibrary.wiley.com/doi/10.1029/2007WR006095/epdf.</w:t>
      </w:r>
    </w:p>
    <w:p w:rsidR="00622AF0" w:rsidRDefault="00434F9C" w:rsidP="00434F9C">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sidRPr="00C152DA">
        <w:rPr>
          <w:rFonts w:eastAsia="Calibri"/>
          <w:sz w:val="28"/>
          <w:szCs w:val="28"/>
          <w:lang w:val="en-US" w:eastAsia="en-US"/>
        </w:rPr>
        <w:t xml:space="preserve">    </w:t>
      </w:r>
      <w:r w:rsidR="00867F4D" w:rsidRPr="00C152DA">
        <w:rPr>
          <w:rFonts w:eastAsia="Calibri"/>
          <w:sz w:val="28"/>
          <w:szCs w:val="28"/>
          <w:lang w:val="en-US" w:eastAsia="en-US"/>
        </w:rPr>
        <w:t xml:space="preserve">      </w:t>
      </w:r>
      <w:r w:rsidR="003A7630">
        <w:rPr>
          <w:rFonts w:eastAsia="Calibri"/>
          <w:sz w:val="28"/>
          <w:szCs w:val="28"/>
          <w:lang w:eastAsia="en-US"/>
        </w:rPr>
        <w:t>9</w:t>
      </w:r>
      <w:r w:rsidR="003A7630" w:rsidRPr="00D31031">
        <w:rPr>
          <w:rFonts w:eastAsia="Calibri"/>
          <w:sz w:val="28"/>
          <w:szCs w:val="28"/>
          <w:lang w:eastAsia="en-US"/>
        </w:rPr>
        <w:t>1</w:t>
      </w:r>
      <w:r>
        <w:rPr>
          <w:rFonts w:eastAsia="Calibri"/>
          <w:sz w:val="28"/>
          <w:szCs w:val="28"/>
          <w:lang w:eastAsia="en-US"/>
        </w:rPr>
        <w:t xml:space="preserve">. </w:t>
      </w:r>
      <w:r w:rsidR="00147A92" w:rsidRPr="00622AF0">
        <w:rPr>
          <w:rFonts w:eastAsia="Calibri"/>
          <w:sz w:val="28"/>
          <w:szCs w:val="28"/>
          <w:lang w:eastAsia="en-US"/>
        </w:rPr>
        <w:t xml:space="preserve">ИРН </w:t>
      </w:r>
      <w:r w:rsidR="00147A92" w:rsidRPr="00622AF0">
        <w:rPr>
          <w:rFonts w:eastAsia="Calibri"/>
          <w:sz w:val="28"/>
          <w:szCs w:val="28"/>
          <w:lang w:val="en-US" w:eastAsia="en-US"/>
        </w:rPr>
        <w:t>BR</w:t>
      </w:r>
      <w:r w:rsidR="00147A92" w:rsidRPr="00622AF0">
        <w:rPr>
          <w:rFonts w:eastAsia="Calibri"/>
          <w:sz w:val="28"/>
          <w:szCs w:val="28"/>
          <w:lang w:eastAsia="en-US"/>
        </w:rPr>
        <w:t>06249255. Отчет о научно-исследовательской работе по НТП «Научно – технологическое обоснование по рациональному использованию водных ресурсов при увеличении площадей регулярного и лиманного орошения по всем водохозяйственным бассейнам республики Казахстан до 2021 года» (заключительный 2018-2020 гг., шифр О.0864.) БП № 267.</w:t>
      </w:r>
    </w:p>
    <w:p w:rsidR="00622AF0" w:rsidRDefault="00BA6E14" w:rsidP="00434F9C">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sz w:val="28"/>
          <w:szCs w:val="28"/>
        </w:rPr>
        <w:t xml:space="preserve">         </w:t>
      </w:r>
      <w:r w:rsidR="003A7630">
        <w:rPr>
          <w:sz w:val="28"/>
          <w:szCs w:val="28"/>
        </w:rPr>
        <w:t>9</w:t>
      </w:r>
      <w:r w:rsidR="003A7630" w:rsidRPr="003A7630">
        <w:rPr>
          <w:sz w:val="28"/>
          <w:szCs w:val="28"/>
        </w:rPr>
        <w:t>2</w:t>
      </w:r>
      <w:r w:rsidR="00434F9C">
        <w:rPr>
          <w:sz w:val="28"/>
          <w:szCs w:val="28"/>
        </w:rPr>
        <w:t xml:space="preserve">. </w:t>
      </w:r>
      <w:r w:rsidR="005054A8" w:rsidRPr="00622AF0">
        <w:rPr>
          <w:sz w:val="28"/>
          <w:szCs w:val="28"/>
        </w:rPr>
        <w:t>Джумадилов Д.Д., Кожанов К.Ш., Бекбаев Р.К. Эколого-мелиоративная оценка водно-земельных ресурсов на орошаемых экосистемах в бассейне р.Талас-Аса.//Материалы международной научно-практической конференции «Индустриально-инновационное развитие – основа устойчивой экономики Казахстана». – Шымкент, 2006. – С.357-360</w:t>
      </w:r>
      <w:r w:rsidR="005054A8" w:rsidRPr="00622AF0">
        <w:rPr>
          <w:sz w:val="28"/>
          <w:szCs w:val="28"/>
          <w:lang w:val="kk-KZ"/>
        </w:rPr>
        <w:t>.</w:t>
      </w:r>
    </w:p>
    <w:p w:rsidR="00622AF0" w:rsidRDefault="00BA6E14" w:rsidP="00434F9C">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sz w:val="28"/>
          <w:szCs w:val="28"/>
        </w:rPr>
        <w:t xml:space="preserve">         </w:t>
      </w:r>
      <w:r w:rsidR="003A7630">
        <w:rPr>
          <w:sz w:val="28"/>
          <w:szCs w:val="28"/>
        </w:rPr>
        <w:t>9</w:t>
      </w:r>
      <w:r w:rsidR="003A7630" w:rsidRPr="003A7630">
        <w:rPr>
          <w:sz w:val="28"/>
          <w:szCs w:val="28"/>
        </w:rPr>
        <w:t>3</w:t>
      </w:r>
      <w:r w:rsidR="00434F9C">
        <w:rPr>
          <w:sz w:val="28"/>
          <w:szCs w:val="28"/>
        </w:rPr>
        <w:t xml:space="preserve">. </w:t>
      </w:r>
      <w:r w:rsidR="005054A8" w:rsidRPr="00622AF0">
        <w:rPr>
          <w:sz w:val="28"/>
          <w:szCs w:val="28"/>
        </w:rPr>
        <w:t>Костяков Н.Н. Основ</w:t>
      </w:r>
      <w:r w:rsidR="00C63281">
        <w:rPr>
          <w:sz w:val="28"/>
          <w:szCs w:val="28"/>
        </w:rPr>
        <w:t>ы</w:t>
      </w:r>
      <w:r w:rsidR="005054A8" w:rsidRPr="00622AF0">
        <w:rPr>
          <w:sz w:val="28"/>
          <w:szCs w:val="28"/>
        </w:rPr>
        <w:t xml:space="preserve"> мелиорации. Москва: Сельхозгиз, </w:t>
      </w:r>
      <w:r w:rsidR="005054A8" w:rsidRPr="00622AF0">
        <w:rPr>
          <w:sz w:val="28"/>
          <w:szCs w:val="28"/>
          <w:lang w:val="kk-KZ"/>
        </w:rPr>
        <w:t>2000</w:t>
      </w:r>
      <w:r w:rsidR="005054A8" w:rsidRPr="00622AF0">
        <w:rPr>
          <w:sz w:val="28"/>
          <w:szCs w:val="28"/>
        </w:rPr>
        <w:t xml:space="preserve">.- </w:t>
      </w:r>
      <w:r w:rsidR="005054A8" w:rsidRPr="00622AF0">
        <w:rPr>
          <w:sz w:val="28"/>
          <w:szCs w:val="28"/>
          <w:lang w:val="kk-KZ"/>
        </w:rPr>
        <w:t>200</w:t>
      </w:r>
      <w:r w:rsidR="005054A8" w:rsidRPr="00622AF0">
        <w:rPr>
          <w:sz w:val="28"/>
          <w:szCs w:val="28"/>
        </w:rPr>
        <w:t>1 с.</w:t>
      </w:r>
      <w:r w:rsidR="005054A8" w:rsidRPr="00622AF0">
        <w:rPr>
          <w:sz w:val="28"/>
          <w:szCs w:val="28"/>
          <w:lang w:eastAsia="ko-KR"/>
        </w:rPr>
        <w:t xml:space="preserve"> </w:t>
      </w:r>
    </w:p>
    <w:p w:rsidR="00622AF0" w:rsidRDefault="00BA6E14" w:rsidP="00434F9C">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sz w:val="28"/>
          <w:szCs w:val="28"/>
        </w:rPr>
        <w:t xml:space="preserve">         </w:t>
      </w:r>
      <w:r w:rsidRPr="00BA6E14">
        <w:rPr>
          <w:sz w:val="28"/>
          <w:szCs w:val="28"/>
        </w:rPr>
        <w:t>9</w:t>
      </w:r>
      <w:r w:rsidR="003A7630" w:rsidRPr="003A7630">
        <w:rPr>
          <w:sz w:val="28"/>
          <w:szCs w:val="28"/>
        </w:rPr>
        <w:t>4</w:t>
      </w:r>
      <w:r w:rsidR="00434F9C">
        <w:rPr>
          <w:sz w:val="28"/>
          <w:szCs w:val="28"/>
        </w:rPr>
        <w:t xml:space="preserve">. </w:t>
      </w:r>
      <w:r w:rsidR="008E5214" w:rsidRPr="00622AF0">
        <w:rPr>
          <w:sz w:val="28"/>
          <w:szCs w:val="28"/>
        </w:rPr>
        <w:t>Годовой отчет Шу-Таласской бассейновой инспекции по регулированию использования и охране водных ресурсов. –Тараз, 2006. – 283 с.</w:t>
      </w:r>
    </w:p>
    <w:p w:rsidR="004C7327" w:rsidRDefault="00BA6E14" w:rsidP="00434F9C">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lang w:val="kk-KZ"/>
        </w:rPr>
      </w:pPr>
      <w:r>
        <w:rPr>
          <w:sz w:val="28"/>
          <w:szCs w:val="28"/>
        </w:rPr>
        <w:t xml:space="preserve">         </w:t>
      </w:r>
      <w:r w:rsidRPr="00BA6E14">
        <w:rPr>
          <w:sz w:val="28"/>
          <w:szCs w:val="28"/>
        </w:rPr>
        <w:t>9</w:t>
      </w:r>
      <w:r w:rsidR="003A7630" w:rsidRPr="003A7630">
        <w:rPr>
          <w:sz w:val="28"/>
          <w:szCs w:val="28"/>
        </w:rPr>
        <w:t>5</w:t>
      </w:r>
      <w:r w:rsidR="00434F9C">
        <w:rPr>
          <w:sz w:val="28"/>
          <w:szCs w:val="28"/>
        </w:rPr>
        <w:t xml:space="preserve">. </w:t>
      </w:r>
      <w:r w:rsidR="004C7327" w:rsidRPr="004C7327">
        <w:rPr>
          <w:sz w:val="28"/>
          <w:szCs w:val="28"/>
        </w:rPr>
        <w:t>Годовой отчет Шу-Таласской бассейновой инспекции по регулированию использова</w:t>
      </w:r>
      <w:r w:rsidR="00155C6D">
        <w:rPr>
          <w:sz w:val="28"/>
          <w:szCs w:val="28"/>
        </w:rPr>
        <w:t>ния и охране водных ресурсов. –</w:t>
      </w:r>
      <w:r w:rsidR="004C7327" w:rsidRPr="004C7327">
        <w:rPr>
          <w:sz w:val="28"/>
          <w:szCs w:val="28"/>
        </w:rPr>
        <w:t>Тараз, 20</w:t>
      </w:r>
      <w:r w:rsidR="004C7327">
        <w:rPr>
          <w:sz w:val="28"/>
          <w:szCs w:val="28"/>
          <w:lang w:val="kk-KZ"/>
        </w:rPr>
        <w:t>19</w:t>
      </w:r>
      <w:r w:rsidR="004C7327" w:rsidRPr="004C7327">
        <w:rPr>
          <w:sz w:val="28"/>
          <w:szCs w:val="28"/>
        </w:rPr>
        <w:t>. – 28</w:t>
      </w:r>
      <w:r w:rsidR="004C7327">
        <w:rPr>
          <w:sz w:val="28"/>
          <w:szCs w:val="28"/>
          <w:lang w:val="kk-KZ"/>
        </w:rPr>
        <w:t>9</w:t>
      </w:r>
      <w:r w:rsidR="004C7327" w:rsidRPr="004C7327">
        <w:rPr>
          <w:sz w:val="28"/>
          <w:szCs w:val="28"/>
        </w:rPr>
        <w:t xml:space="preserve"> с.</w:t>
      </w:r>
    </w:p>
    <w:p w:rsidR="004C7327" w:rsidRPr="004C7327" w:rsidRDefault="004C7327" w:rsidP="00434F9C">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lang w:val="kk-KZ"/>
        </w:rPr>
      </w:pPr>
      <w:r>
        <w:rPr>
          <w:sz w:val="28"/>
          <w:szCs w:val="28"/>
          <w:lang w:val="kk-KZ"/>
        </w:rPr>
        <w:t xml:space="preserve">         96. </w:t>
      </w:r>
      <w:r w:rsidRPr="004C7327">
        <w:rPr>
          <w:sz w:val="28"/>
          <w:szCs w:val="28"/>
          <w:lang w:val="kk-KZ"/>
        </w:rPr>
        <w:t>Годовой отчет Шу-Таласской бассейновой инспекции по регулированию использования и охране водных ресурсов. –Тараз, 20</w:t>
      </w:r>
      <w:r>
        <w:rPr>
          <w:sz w:val="28"/>
          <w:szCs w:val="28"/>
          <w:lang w:val="kk-KZ"/>
        </w:rPr>
        <w:t>20</w:t>
      </w:r>
      <w:r w:rsidRPr="004C7327">
        <w:rPr>
          <w:sz w:val="28"/>
          <w:szCs w:val="28"/>
          <w:lang w:val="kk-KZ"/>
        </w:rPr>
        <w:t>. – 2</w:t>
      </w:r>
      <w:r>
        <w:rPr>
          <w:sz w:val="28"/>
          <w:szCs w:val="28"/>
          <w:lang w:val="kk-KZ"/>
        </w:rPr>
        <w:t>75</w:t>
      </w:r>
      <w:r w:rsidRPr="004C7327">
        <w:rPr>
          <w:sz w:val="28"/>
          <w:szCs w:val="28"/>
          <w:lang w:val="kk-KZ"/>
        </w:rPr>
        <w:t xml:space="preserve"> с.</w:t>
      </w:r>
    </w:p>
    <w:p w:rsidR="00622AF0" w:rsidRDefault="004C7327" w:rsidP="00434F9C">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sz w:val="28"/>
          <w:szCs w:val="28"/>
          <w:lang w:val="kk-KZ"/>
        </w:rPr>
        <w:t xml:space="preserve">         97. </w:t>
      </w:r>
      <w:r w:rsidR="008E5214" w:rsidRPr="00622AF0">
        <w:rPr>
          <w:sz w:val="28"/>
          <w:szCs w:val="28"/>
        </w:rPr>
        <w:t>Кадастр мелиоративного состояния орошаемых сельхозугодий Жамбылской области. –Тараз, 2007. – 24 с.</w:t>
      </w:r>
    </w:p>
    <w:p w:rsidR="00622AF0" w:rsidRDefault="00867F4D" w:rsidP="00434F9C">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sz w:val="28"/>
          <w:szCs w:val="28"/>
        </w:rPr>
        <w:t xml:space="preserve">         </w:t>
      </w:r>
      <w:r w:rsidR="00BA6E14" w:rsidRPr="00BA6E14">
        <w:rPr>
          <w:sz w:val="28"/>
          <w:szCs w:val="28"/>
        </w:rPr>
        <w:t>9</w:t>
      </w:r>
      <w:r w:rsidR="004C7327">
        <w:rPr>
          <w:sz w:val="28"/>
          <w:szCs w:val="28"/>
          <w:lang w:val="kk-KZ"/>
        </w:rPr>
        <w:t>8</w:t>
      </w:r>
      <w:r w:rsidR="00434F9C">
        <w:rPr>
          <w:sz w:val="28"/>
          <w:szCs w:val="28"/>
        </w:rPr>
        <w:t xml:space="preserve">. </w:t>
      </w:r>
      <w:r w:rsidR="008E5214" w:rsidRPr="00622AF0">
        <w:rPr>
          <w:sz w:val="28"/>
          <w:szCs w:val="28"/>
        </w:rPr>
        <w:t>Бекбаев Р.К. Почвенно-экологические процессы и методы их регулирования на орошаемы</w:t>
      </w:r>
      <w:r w:rsidR="00284087" w:rsidRPr="00622AF0">
        <w:rPr>
          <w:sz w:val="28"/>
          <w:szCs w:val="28"/>
        </w:rPr>
        <w:t>х экосистемах Казахстана: дис.</w:t>
      </w:r>
      <w:r w:rsidR="008E5214" w:rsidRPr="00622AF0">
        <w:rPr>
          <w:sz w:val="28"/>
          <w:szCs w:val="28"/>
        </w:rPr>
        <w:t xml:space="preserve"> докт. техн. наук. – Тараз, 2006. – 262 с.</w:t>
      </w:r>
    </w:p>
    <w:p w:rsidR="00622AF0" w:rsidRPr="00BD3AE7" w:rsidRDefault="00867F4D" w:rsidP="00434F9C">
      <w:pPr>
        <w:widowControl w:val="0"/>
        <w:shd w:val="clear" w:color="auto" w:fill="FFFFFF"/>
        <w:tabs>
          <w:tab w:val="left" w:pos="494"/>
          <w:tab w:val="left" w:pos="709"/>
          <w:tab w:val="left" w:pos="993"/>
          <w:tab w:val="left" w:pos="1134"/>
          <w:tab w:val="left" w:pos="1276"/>
        </w:tabs>
        <w:autoSpaceDE w:val="0"/>
        <w:autoSpaceDN w:val="0"/>
        <w:adjustRightInd w:val="0"/>
        <w:jc w:val="both"/>
        <w:rPr>
          <w:sz w:val="28"/>
          <w:lang w:eastAsia="ko-KR"/>
        </w:rPr>
      </w:pPr>
      <w:r>
        <w:rPr>
          <w:sz w:val="28"/>
          <w:lang w:eastAsia="ko-KR"/>
        </w:rPr>
        <w:t xml:space="preserve">         </w:t>
      </w:r>
      <w:r w:rsidR="00BA6E14" w:rsidRPr="00BA6E14">
        <w:rPr>
          <w:sz w:val="28"/>
          <w:lang w:eastAsia="ko-KR"/>
        </w:rPr>
        <w:t>9</w:t>
      </w:r>
      <w:r w:rsidR="004C7327">
        <w:rPr>
          <w:sz w:val="28"/>
          <w:lang w:val="kk-KZ" w:eastAsia="ko-KR"/>
        </w:rPr>
        <w:t>9</w:t>
      </w:r>
      <w:r w:rsidR="00434F9C">
        <w:rPr>
          <w:sz w:val="28"/>
          <w:lang w:eastAsia="ko-KR"/>
        </w:rPr>
        <w:t xml:space="preserve">. </w:t>
      </w:r>
      <w:r w:rsidR="008E5214" w:rsidRPr="00622AF0">
        <w:rPr>
          <w:sz w:val="28"/>
          <w:lang w:eastAsia="ko-KR"/>
        </w:rPr>
        <w:t>Койбакова Е.С. Корректировка поливного режима в зависимости от качества оросительной воды //Научные исследования в области мелиорации и водного хозяйства. - Тараз, 2000. - С.178-189</w:t>
      </w:r>
      <w:r w:rsidR="00BD3AE7" w:rsidRPr="00BD3AE7">
        <w:rPr>
          <w:sz w:val="28"/>
          <w:lang w:eastAsia="ko-KR"/>
        </w:rPr>
        <w:t>.</w:t>
      </w:r>
    </w:p>
    <w:p w:rsidR="00BD3AE7" w:rsidRDefault="00BD3AE7" w:rsidP="00434F9C">
      <w:pPr>
        <w:widowControl w:val="0"/>
        <w:shd w:val="clear" w:color="auto" w:fill="FFFFFF"/>
        <w:tabs>
          <w:tab w:val="left" w:pos="494"/>
          <w:tab w:val="left" w:pos="709"/>
          <w:tab w:val="left" w:pos="993"/>
          <w:tab w:val="left" w:pos="1134"/>
          <w:tab w:val="left" w:pos="1276"/>
        </w:tabs>
        <w:autoSpaceDE w:val="0"/>
        <w:autoSpaceDN w:val="0"/>
        <w:adjustRightInd w:val="0"/>
        <w:jc w:val="both"/>
        <w:rPr>
          <w:sz w:val="28"/>
          <w:lang w:eastAsia="ko-KR"/>
        </w:rPr>
      </w:pPr>
      <w:r w:rsidRPr="003B7A19">
        <w:rPr>
          <w:sz w:val="28"/>
          <w:lang w:eastAsia="ko-KR"/>
        </w:rPr>
        <w:t xml:space="preserve">         </w:t>
      </w:r>
      <w:r w:rsidR="004C7327">
        <w:rPr>
          <w:sz w:val="28"/>
          <w:lang w:val="kk-KZ" w:eastAsia="ko-KR"/>
        </w:rPr>
        <w:t>100</w:t>
      </w:r>
      <w:r>
        <w:rPr>
          <w:sz w:val="28"/>
          <w:lang w:val="en-US" w:eastAsia="ko-KR"/>
        </w:rPr>
        <w:t xml:space="preserve">. </w:t>
      </w:r>
      <w:r w:rsidRPr="00BD3AE7">
        <w:rPr>
          <w:sz w:val="28"/>
          <w:lang w:val="en-US" w:eastAsia="ko-KR"/>
        </w:rPr>
        <w:t>Bates, B.C., Kundzewicz, Z.W., Wu, S., Palutikof, J.P. (Eds.), 2008. Climate Change and Water, IPCC Technical Paper VI,  Intergovernmental Panel on Climate Change. IPCC</w:t>
      </w:r>
      <w:r w:rsidRPr="00BD3AE7">
        <w:rPr>
          <w:sz w:val="28"/>
          <w:lang w:eastAsia="ko-KR"/>
        </w:rPr>
        <w:t xml:space="preserve"> </w:t>
      </w:r>
      <w:r w:rsidRPr="00BD3AE7">
        <w:rPr>
          <w:sz w:val="28"/>
          <w:lang w:val="en-US" w:eastAsia="ko-KR"/>
        </w:rPr>
        <w:t>Secretariat</w:t>
      </w:r>
      <w:r w:rsidRPr="00BD3AE7">
        <w:rPr>
          <w:sz w:val="28"/>
          <w:lang w:eastAsia="ko-KR"/>
        </w:rPr>
        <w:t xml:space="preserve">, </w:t>
      </w:r>
      <w:r w:rsidRPr="00BD3AE7">
        <w:rPr>
          <w:sz w:val="28"/>
          <w:lang w:val="en-US" w:eastAsia="ko-KR"/>
        </w:rPr>
        <w:t>Geneva</w:t>
      </w:r>
      <w:r w:rsidRPr="00BD3AE7">
        <w:rPr>
          <w:sz w:val="28"/>
          <w:lang w:eastAsia="ko-KR"/>
        </w:rPr>
        <w:t xml:space="preserve">, </w:t>
      </w:r>
      <w:r w:rsidRPr="00BD3AE7">
        <w:rPr>
          <w:sz w:val="28"/>
          <w:lang w:val="en-US" w:eastAsia="ko-KR"/>
        </w:rPr>
        <w:t>p</w:t>
      </w:r>
      <w:r w:rsidRPr="00BD3AE7">
        <w:rPr>
          <w:sz w:val="28"/>
          <w:lang w:eastAsia="ko-KR"/>
        </w:rPr>
        <w:t>. 210.</w:t>
      </w:r>
    </w:p>
    <w:p w:rsidR="00622AF0" w:rsidRDefault="00867F4D" w:rsidP="00434F9C">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sz w:val="28"/>
          <w:lang w:eastAsia="ko-KR"/>
        </w:rPr>
        <w:t xml:space="preserve">         </w:t>
      </w:r>
      <w:r w:rsidR="004C7327">
        <w:rPr>
          <w:sz w:val="28"/>
          <w:lang w:val="kk-KZ" w:eastAsia="ko-KR"/>
        </w:rPr>
        <w:t>101</w:t>
      </w:r>
      <w:r w:rsidR="00434F9C">
        <w:rPr>
          <w:sz w:val="28"/>
          <w:lang w:eastAsia="ko-KR"/>
        </w:rPr>
        <w:t xml:space="preserve">. </w:t>
      </w:r>
      <w:r w:rsidR="008E5214" w:rsidRPr="00622AF0">
        <w:rPr>
          <w:sz w:val="28"/>
          <w:lang w:eastAsia="ko-KR"/>
        </w:rPr>
        <w:t>Справочник гидротехника. – Алма-Ата: Кайнар, 1972. – 239 с.</w:t>
      </w:r>
    </w:p>
    <w:p w:rsidR="00622AF0" w:rsidRDefault="00BA6E14" w:rsidP="00434F9C">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sz w:val="28"/>
          <w:lang w:eastAsia="ko-KR"/>
        </w:rPr>
        <w:t xml:space="preserve">        </w:t>
      </w:r>
      <w:r w:rsidR="004C7327">
        <w:rPr>
          <w:sz w:val="28"/>
          <w:lang w:eastAsia="ko-KR"/>
        </w:rPr>
        <w:t xml:space="preserve"> 10</w:t>
      </w:r>
      <w:r w:rsidR="004C7327">
        <w:rPr>
          <w:sz w:val="28"/>
          <w:lang w:val="kk-KZ" w:eastAsia="ko-KR"/>
        </w:rPr>
        <w:t>2</w:t>
      </w:r>
      <w:r w:rsidR="00434F9C">
        <w:rPr>
          <w:sz w:val="28"/>
          <w:lang w:eastAsia="ko-KR"/>
        </w:rPr>
        <w:t xml:space="preserve">. </w:t>
      </w:r>
      <w:r w:rsidR="008E5214" w:rsidRPr="00622AF0">
        <w:rPr>
          <w:sz w:val="28"/>
          <w:lang w:eastAsia="ko-KR"/>
        </w:rPr>
        <w:t>Кван Р.А., Вышпольский Ф.Ф., Мухамеджанов В.А., Константинов В.М., Койбакова Е.С., Сатенбаев Е.Н., Жиенбаев М.Р., Калдарова С.М., Джайсамбекова Р.А.  и др. Рекомендации по определению оросительных норм сельскохозяйственных культур в Южном Казахстане. –Тараз, 2001. -73 с.</w:t>
      </w:r>
    </w:p>
    <w:p w:rsidR="00622AF0" w:rsidRDefault="00BA6E14" w:rsidP="00434F9C">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sz w:val="28"/>
          <w:lang w:eastAsia="ko-KR"/>
        </w:rPr>
        <w:t xml:space="preserve">          </w:t>
      </w:r>
      <w:r w:rsidR="003A7630">
        <w:rPr>
          <w:sz w:val="28"/>
          <w:lang w:eastAsia="ko-KR"/>
        </w:rPr>
        <w:t>10</w:t>
      </w:r>
      <w:r w:rsidR="004C7327">
        <w:rPr>
          <w:sz w:val="28"/>
          <w:lang w:val="kk-KZ" w:eastAsia="ko-KR"/>
        </w:rPr>
        <w:t>3</w:t>
      </w:r>
      <w:r w:rsidR="003A7630" w:rsidRPr="003A7630">
        <w:rPr>
          <w:sz w:val="28"/>
          <w:lang w:eastAsia="ko-KR"/>
        </w:rPr>
        <w:t>.</w:t>
      </w:r>
      <w:r w:rsidR="00434F9C">
        <w:rPr>
          <w:sz w:val="28"/>
          <w:lang w:eastAsia="ko-KR"/>
        </w:rPr>
        <w:t xml:space="preserve"> </w:t>
      </w:r>
      <w:r w:rsidR="008E5214" w:rsidRPr="00622AF0">
        <w:rPr>
          <w:sz w:val="28"/>
          <w:lang w:eastAsia="ko-KR"/>
        </w:rPr>
        <w:t>Кван Р.А., Вышпольский Ф.Ф., Джайсамбекова Р.А. и др. Рекомендации по определению оросительных норм сельскохозяйственных культур на орошаемых землях Казахстана. – Астана, 2001. – 84 с.</w:t>
      </w:r>
    </w:p>
    <w:p w:rsidR="00622AF0" w:rsidRDefault="00BA6E14" w:rsidP="00434F9C">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sz w:val="28"/>
          <w:szCs w:val="28"/>
        </w:rPr>
        <w:t xml:space="preserve">          </w:t>
      </w:r>
      <w:r w:rsidR="003A7630">
        <w:rPr>
          <w:sz w:val="28"/>
          <w:szCs w:val="28"/>
        </w:rPr>
        <w:t>10</w:t>
      </w:r>
      <w:r w:rsidR="004C7327">
        <w:rPr>
          <w:sz w:val="28"/>
          <w:szCs w:val="28"/>
          <w:lang w:val="kk-KZ"/>
        </w:rPr>
        <w:t>4</w:t>
      </w:r>
      <w:r w:rsidR="00434F9C">
        <w:rPr>
          <w:sz w:val="28"/>
          <w:szCs w:val="28"/>
        </w:rPr>
        <w:t xml:space="preserve">. </w:t>
      </w:r>
      <w:r w:rsidR="00165F41" w:rsidRPr="00622AF0">
        <w:rPr>
          <w:sz w:val="28"/>
          <w:szCs w:val="28"/>
        </w:rPr>
        <w:t>Ресурсы поверхностных вод СССР, /Под ред. М.Н. Большакова. – Т. 14., Вып. 2. Бассейны рек оз. Иссык-Куль, рек Чу, Талас, Тарим. - Л.: Гидрометеоиздат, 1973. - 308 с.</w:t>
      </w:r>
    </w:p>
    <w:p w:rsidR="00622AF0" w:rsidRPr="004C7327" w:rsidRDefault="00BA6E14" w:rsidP="00434F9C">
      <w:pPr>
        <w:widowControl w:val="0"/>
        <w:shd w:val="clear" w:color="auto" w:fill="FFFFFF"/>
        <w:tabs>
          <w:tab w:val="left" w:pos="494"/>
          <w:tab w:val="left" w:pos="709"/>
          <w:tab w:val="left" w:pos="993"/>
          <w:tab w:val="left" w:pos="1134"/>
          <w:tab w:val="left" w:pos="1276"/>
        </w:tabs>
        <w:autoSpaceDE w:val="0"/>
        <w:autoSpaceDN w:val="0"/>
        <w:adjustRightInd w:val="0"/>
        <w:jc w:val="both"/>
        <w:rPr>
          <w:iCs/>
          <w:sz w:val="28"/>
          <w:szCs w:val="28"/>
          <w:lang w:val="kk-KZ"/>
        </w:rPr>
      </w:pPr>
      <w:r>
        <w:rPr>
          <w:bCs/>
          <w:sz w:val="28"/>
          <w:szCs w:val="28"/>
        </w:rPr>
        <w:t xml:space="preserve">         </w:t>
      </w:r>
      <w:r w:rsidR="003A7630">
        <w:rPr>
          <w:bCs/>
          <w:sz w:val="28"/>
          <w:szCs w:val="28"/>
        </w:rPr>
        <w:t>10</w:t>
      </w:r>
      <w:r w:rsidR="004C7327">
        <w:rPr>
          <w:bCs/>
          <w:sz w:val="28"/>
          <w:szCs w:val="28"/>
          <w:lang w:val="kk-KZ"/>
        </w:rPr>
        <w:t>5</w:t>
      </w:r>
      <w:r w:rsidR="00434F9C">
        <w:rPr>
          <w:bCs/>
          <w:sz w:val="28"/>
          <w:szCs w:val="28"/>
        </w:rPr>
        <w:t xml:space="preserve">. </w:t>
      </w:r>
      <w:r w:rsidR="00165F41" w:rsidRPr="00622AF0">
        <w:rPr>
          <w:bCs/>
          <w:sz w:val="28"/>
          <w:szCs w:val="28"/>
        </w:rPr>
        <w:t xml:space="preserve">Санитарные </w:t>
      </w:r>
      <w:r w:rsidR="00165F41" w:rsidRPr="00622AF0">
        <w:rPr>
          <w:iCs/>
          <w:sz w:val="28"/>
          <w:szCs w:val="28"/>
        </w:rPr>
        <w:t>правила и нормы охраны поверхностных вод от загрязнения -</w:t>
      </w:r>
      <w:r w:rsidR="00165F41" w:rsidRPr="00622AF0">
        <w:rPr>
          <w:sz w:val="28"/>
          <w:szCs w:val="28"/>
        </w:rPr>
        <w:t>Сан П и Н 463088, Минздрав СССР. 1988</w:t>
      </w:r>
    </w:p>
    <w:p w:rsidR="00622AF0" w:rsidRDefault="00BA6E14" w:rsidP="00434F9C">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sz w:val="28"/>
          <w:szCs w:val="28"/>
        </w:rPr>
        <w:t xml:space="preserve">         </w:t>
      </w:r>
      <w:r w:rsidR="003A7630">
        <w:rPr>
          <w:sz w:val="28"/>
          <w:szCs w:val="28"/>
        </w:rPr>
        <w:t>10</w:t>
      </w:r>
      <w:r w:rsidR="004C7327">
        <w:rPr>
          <w:sz w:val="28"/>
          <w:szCs w:val="28"/>
          <w:lang w:val="kk-KZ"/>
        </w:rPr>
        <w:t>6</w:t>
      </w:r>
      <w:r w:rsidR="00434F9C">
        <w:rPr>
          <w:sz w:val="28"/>
          <w:szCs w:val="28"/>
        </w:rPr>
        <w:t>.</w:t>
      </w:r>
      <w:r w:rsidR="003A7630" w:rsidRPr="003A7630">
        <w:rPr>
          <w:sz w:val="28"/>
          <w:szCs w:val="28"/>
        </w:rPr>
        <w:t xml:space="preserve"> </w:t>
      </w:r>
      <w:r w:rsidR="00165F41" w:rsidRPr="00622AF0">
        <w:rPr>
          <w:sz w:val="28"/>
          <w:szCs w:val="28"/>
        </w:rPr>
        <w:t>Абишев Е.Е. (Отв. исп.). Отчет «Восстановление наблюдательной сети ГМПВ на территории Жамбылс</w:t>
      </w:r>
      <w:r>
        <w:rPr>
          <w:sz w:val="28"/>
          <w:szCs w:val="28"/>
        </w:rPr>
        <w:t xml:space="preserve">кой области в 2002 году», г. </w:t>
      </w:r>
      <w:r w:rsidR="00CE2831">
        <w:rPr>
          <w:sz w:val="28"/>
          <w:szCs w:val="28"/>
        </w:rPr>
        <w:t>Тараз</w:t>
      </w:r>
      <w:r w:rsidR="00165F41" w:rsidRPr="00622AF0">
        <w:rPr>
          <w:sz w:val="28"/>
          <w:szCs w:val="28"/>
        </w:rPr>
        <w:t>, 2002</w:t>
      </w:r>
      <w:r w:rsidR="00186B36" w:rsidRPr="00186B36">
        <w:rPr>
          <w:sz w:val="28"/>
          <w:szCs w:val="28"/>
        </w:rPr>
        <w:t xml:space="preserve"> </w:t>
      </w:r>
      <w:r w:rsidR="00165F41" w:rsidRPr="00622AF0">
        <w:rPr>
          <w:sz w:val="28"/>
          <w:szCs w:val="28"/>
        </w:rPr>
        <w:t>г.</w:t>
      </w:r>
    </w:p>
    <w:p w:rsidR="00622AF0" w:rsidRDefault="00186B36" w:rsidP="0009254B">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sz w:val="28"/>
          <w:szCs w:val="28"/>
        </w:rPr>
        <w:t xml:space="preserve">         </w:t>
      </w:r>
      <w:r w:rsidRPr="00186B36">
        <w:rPr>
          <w:sz w:val="28"/>
          <w:szCs w:val="28"/>
        </w:rPr>
        <w:t>10</w:t>
      </w:r>
      <w:r w:rsidR="004C7327">
        <w:rPr>
          <w:sz w:val="28"/>
          <w:szCs w:val="28"/>
          <w:lang w:val="kk-KZ"/>
        </w:rPr>
        <w:t>7</w:t>
      </w:r>
      <w:r w:rsidR="0009254B">
        <w:rPr>
          <w:sz w:val="28"/>
          <w:szCs w:val="28"/>
        </w:rPr>
        <w:t xml:space="preserve">. </w:t>
      </w:r>
      <w:r w:rsidR="00C253E7" w:rsidRPr="00622AF0">
        <w:rPr>
          <w:sz w:val="28"/>
          <w:szCs w:val="28"/>
        </w:rPr>
        <w:t>Ресурсы поверхностных вод СССР, /Под ред. М.Н. Большакова. – Т. 14., Вып. 2. Бассейны рек оз. Иссык-Куль, рек Чу, Талас, Тарим. - Л.: Гидрометеоиздат, 1973, - 308 с.</w:t>
      </w:r>
    </w:p>
    <w:p w:rsidR="00622AF0" w:rsidRPr="00FC2643" w:rsidRDefault="00186B36" w:rsidP="0009254B">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sz w:val="28"/>
          <w:szCs w:val="28"/>
        </w:rPr>
        <w:t xml:space="preserve">         </w:t>
      </w:r>
      <w:r w:rsidR="003A7630">
        <w:rPr>
          <w:sz w:val="28"/>
          <w:szCs w:val="28"/>
        </w:rPr>
        <w:t>10</w:t>
      </w:r>
      <w:r w:rsidR="004C7327">
        <w:rPr>
          <w:sz w:val="28"/>
          <w:szCs w:val="28"/>
          <w:lang w:val="kk-KZ"/>
        </w:rPr>
        <w:t>8</w:t>
      </w:r>
      <w:r w:rsidR="0009254B">
        <w:rPr>
          <w:sz w:val="28"/>
          <w:szCs w:val="28"/>
        </w:rPr>
        <w:t xml:space="preserve">. </w:t>
      </w:r>
      <w:r w:rsidR="00C253E7" w:rsidRPr="00622AF0">
        <w:rPr>
          <w:sz w:val="28"/>
          <w:szCs w:val="28"/>
        </w:rPr>
        <w:t>Годовой отчет по водопользованию, гидрометрии и паспортизации за 2004 год. РГП «Жамбылводхоз», Тараз, 2005.</w:t>
      </w:r>
    </w:p>
    <w:p w:rsidR="006A2948" w:rsidRPr="00FC2643" w:rsidRDefault="00867F4D" w:rsidP="0009254B">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sz w:val="28"/>
          <w:szCs w:val="28"/>
        </w:rPr>
        <w:t xml:space="preserve">         </w:t>
      </w:r>
      <w:r w:rsidR="00186B36" w:rsidRPr="00186B36">
        <w:rPr>
          <w:sz w:val="28"/>
          <w:szCs w:val="28"/>
        </w:rPr>
        <w:t>10</w:t>
      </w:r>
      <w:r w:rsidR="004C7327">
        <w:rPr>
          <w:sz w:val="28"/>
          <w:szCs w:val="28"/>
          <w:lang w:val="kk-KZ"/>
        </w:rPr>
        <w:t>9</w:t>
      </w:r>
      <w:r w:rsidR="00813C12">
        <w:rPr>
          <w:sz w:val="28"/>
          <w:szCs w:val="28"/>
        </w:rPr>
        <w:t>.</w:t>
      </w:r>
      <w:r w:rsidR="00813C12" w:rsidRPr="00813C12">
        <w:rPr>
          <w:sz w:val="28"/>
          <w:szCs w:val="28"/>
        </w:rPr>
        <w:t xml:space="preserve"> </w:t>
      </w:r>
      <w:r w:rsidR="006A2948" w:rsidRPr="006A2948">
        <w:rPr>
          <w:sz w:val="28"/>
          <w:szCs w:val="28"/>
        </w:rPr>
        <w:t>Джайсамбекова Р.А. Агроэкологическая оценка и методы комплексного использования оросительной воды и грунтовых вод на орошаемых экосистемах в бассейне рек Аса-Талас. Автореферат на соиск ученой степени канд. техн. наук: 25.00.36. – Тараз, 2010. – 27 с.</w:t>
      </w:r>
    </w:p>
    <w:p w:rsidR="005161C8" w:rsidRPr="005161C8" w:rsidRDefault="00186B36" w:rsidP="0009254B">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lang w:val="en-US"/>
        </w:rPr>
      </w:pPr>
      <w:r w:rsidRPr="003B7A19">
        <w:rPr>
          <w:sz w:val="28"/>
          <w:szCs w:val="28"/>
        </w:rPr>
        <w:t xml:space="preserve">          </w:t>
      </w:r>
      <w:r w:rsidR="004C7327">
        <w:rPr>
          <w:sz w:val="28"/>
          <w:szCs w:val="28"/>
          <w:lang w:val="en-US"/>
        </w:rPr>
        <w:t>1</w:t>
      </w:r>
      <w:r w:rsidR="004C7327">
        <w:rPr>
          <w:sz w:val="28"/>
          <w:szCs w:val="28"/>
          <w:lang w:val="kk-KZ"/>
        </w:rPr>
        <w:t>10</w:t>
      </w:r>
      <w:r w:rsidR="005161C8">
        <w:rPr>
          <w:sz w:val="28"/>
          <w:szCs w:val="28"/>
          <w:lang w:val="en-US"/>
        </w:rPr>
        <w:t xml:space="preserve">. </w:t>
      </w:r>
      <w:r w:rsidR="005161C8" w:rsidRPr="005161C8">
        <w:rPr>
          <w:sz w:val="28"/>
          <w:szCs w:val="28"/>
          <w:lang w:val="en-US"/>
        </w:rPr>
        <w:t>Aillery, M., Shoemaker, R., Caswell, M., February 2001. Agriculture and ecosystem restoration in south Florida: assessing trade-offs from water-retention development in the everglades agricultural area. American Journal of Agricultural Economics 83 (1), 183-195.</w:t>
      </w:r>
    </w:p>
    <w:p w:rsidR="00622AF0" w:rsidRDefault="00867F4D" w:rsidP="0009254B">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sidRPr="003B7A19">
        <w:rPr>
          <w:sz w:val="28"/>
          <w:szCs w:val="28"/>
          <w:lang w:val="en-US"/>
        </w:rPr>
        <w:t xml:space="preserve">          </w:t>
      </w:r>
      <w:r w:rsidR="004C7327" w:rsidRPr="003B7A19">
        <w:rPr>
          <w:sz w:val="28"/>
          <w:szCs w:val="28"/>
          <w:lang w:val="en-US"/>
        </w:rPr>
        <w:t>1</w:t>
      </w:r>
      <w:r w:rsidR="004C7327">
        <w:rPr>
          <w:sz w:val="28"/>
          <w:szCs w:val="28"/>
          <w:lang w:val="kk-KZ"/>
        </w:rPr>
        <w:t>11</w:t>
      </w:r>
      <w:r w:rsidR="0009254B" w:rsidRPr="003B7A19">
        <w:rPr>
          <w:sz w:val="28"/>
          <w:szCs w:val="28"/>
          <w:lang w:val="en-US"/>
        </w:rPr>
        <w:t xml:space="preserve">. </w:t>
      </w:r>
      <w:r w:rsidR="00C253E7" w:rsidRPr="00622AF0">
        <w:rPr>
          <w:sz w:val="28"/>
          <w:szCs w:val="28"/>
        </w:rPr>
        <w:t>Ресурсы</w:t>
      </w:r>
      <w:r w:rsidR="00C253E7" w:rsidRPr="003B7A19">
        <w:rPr>
          <w:sz w:val="28"/>
          <w:szCs w:val="28"/>
          <w:lang w:val="en-US"/>
        </w:rPr>
        <w:t xml:space="preserve"> </w:t>
      </w:r>
      <w:r w:rsidR="00C253E7" w:rsidRPr="00622AF0">
        <w:rPr>
          <w:sz w:val="28"/>
          <w:szCs w:val="28"/>
        </w:rPr>
        <w:t>поверхностных</w:t>
      </w:r>
      <w:r w:rsidR="00C253E7" w:rsidRPr="003B7A19">
        <w:rPr>
          <w:sz w:val="28"/>
          <w:szCs w:val="28"/>
          <w:lang w:val="en-US"/>
        </w:rPr>
        <w:t xml:space="preserve"> </w:t>
      </w:r>
      <w:r w:rsidR="00C253E7" w:rsidRPr="00622AF0">
        <w:rPr>
          <w:sz w:val="28"/>
          <w:szCs w:val="28"/>
        </w:rPr>
        <w:t>вод</w:t>
      </w:r>
      <w:r w:rsidR="00C253E7" w:rsidRPr="003B7A19">
        <w:rPr>
          <w:sz w:val="28"/>
          <w:szCs w:val="28"/>
          <w:lang w:val="en-US"/>
        </w:rPr>
        <w:t xml:space="preserve"> </w:t>
      </w:r>
      <w:r w:rsidR="00C253E7" w:rsidRPr="00622AF0">
        <w:rPr>
          <w:sz w:val="28"/>
          <w:szCs w:val="28"/>
        </w:rPr>
        <w:t>СССР</w:t>
      </w:r>
      <w:r w:rsidR="00C253E7" w:rsidRPr="003B7A19">
        <w:rPr>
          <w:sz w:val="28"/>
          <w:szCs w:val="28"/>
          <w:lang w:val="en-US"/>
        </w:rPr>
        <w:t xml:space="preserve">, </w:t>
      </w:r>
      <w:r w:rsidR="00C253E7" w:rsidRPr="00622AF0">
        <w:rPr>
          <w:sz w:val="28"/>
          <w:szCs w:val="28"/>
        </w:rPr>
        <w:t>т</w:t>
      </w:r>
      <w:r w:rsidR="00C253E7" w:rsidRPr="003B7A19">
        <w:rPr>
          <w:sz w:val="28"/>
          <w:szCs w:val="28"/>
          <w:lang w:val="en-US"/>
        </w:rPr>
        <w:t xml:space="preserve"> 14, </w:t>
      </w:r>
      <w:r w:rsidR="00C253E7" w:rsidRPr="00622AF0">
        <w:rPr>
          <w:sz w:val="28"/>
          <w:szCs w:val="28"/>
        </w:rPr>
        <w:t>вып</w:t>
      </w:r>
      <w:r w:rsidR="00C253E7" w:rsidRPr="003B7A19">
        <w:rPr>
          <w:sz w:val="28"/>
          <w:szCs w:val="28"/>
          <w:lang w:val="en-US"/>
        </w:rPr>
        <w:t xml:space="preserve">. 2. </w:t>
      </w:r>
      <w:r w:rsidR="00C253E7" w:rsidRPr="00622AF0">
        <w:rPr>
          <w:sz w:val="28"/>
          <w:szCs w:val="28"/>
        </w:rPr>
        <w:t>Гидрометеоиздат, г. Ленинград, 1973.</w:t>
      </w:r>
    </w:p>
    <w:p w:rsidR="00622AF0" w:rsidRDefault="00813C12" w:rsidP="0009254B">
      <w:pPr>
        <w:widowControl w:val="0"/>
        <w:shd w:val="clear" w:color="auto" w:fill="FFFFFF"/>
        <w:tabs>
          <w:tab w:val="left" w:pos="494"/>
          <w:tab w:val="left" w:pos="709"/>
          <w:tab w:val="left" w:pos="993"/>
          <w:tab w:val="left" w:pos="1134"/>
          <w:tab w:val="left" w:pos="1276"/>
        </w:tabs>
        <w:autoSpaceDE w:val="0"/>
        <w:autoSpaceDN w:val="0"/>
        <w:adjustRightInd w:val="0"/>
        <w:jc w:val="both"/>
        <w:rPr>
          <w:sz w:val="28"/>
          <w:szCs w:val="28"/>
        </w:rPr>
      </w:pPr>
      <w:r>
        <w:rPr>
          <w:sz w:val="28"/>
          <w:szCs w:val="28"/>
        </w:rPr>
        <w:t xml:space="preserve">         </w:t>
      </w:r>
      <w:r w:rsidR="003A7630" w:rsidRPr="003A7630">
        <w:rPr>
          <w:sz w:val="28"/>
          <w:szCs w:val="28"/>
        </w:rPr>
        <w:t xml:space="preserve"> </w:t>
      </w:r>
      <w:r w:rsidR="00186B36" w:rsidRPr="00186B36">
        <w:rPr>
          <w:sz w:val="28"/>
          <w:szCs w:val="28"/>
        </w:rPr>
        <w:t>1</w:t>
      </w:r>
      <w:r w:rsidR="004C7327">
        <w:rPr>
          <w:sz w:val="28"/>
          <w:szCs w:val="28"/>
        </w:rPr>
        <w:t>1</w:t>
      </w:r>
      <w:r w:rsidR="004C7327">
        <w:rPr>
          <w:sz w:val="28"/>
          <w:szCs w:val="28"/>
          <w:lang w:val="kk-KZ"/>
        </w:rPr>
        <w:t>2</w:t>
      </w:r>
      <w:r w:rsidR="0009254B">
        <w:rPr>
          <w:sz w:val="28"/>
          <w:szCs w:val="28"/>
        </w:rPr>
        <w:t xml:space="preserve">. </w:t>
      </w:r>
      <w:r w:rsidR="00C253E7" w:rsidRPr="00622AF0">
        <w:rPr>
          <w:sz w:val="28"/>
          <w:szCs w:val="28"/>
        </w:rPr>
        <w:t>Рабочий проект по объекту «Установление водоохранных зон и полос реки Аса», пояснительная записка и сметная документация. ТОО «Тараз-Технопроект». г. Тараз, 2005</w:t>
      </w:r>
      <w:r w:rsidR="00622AF0">
        <w:rPr>
          <w:sz w:val="28"/>
          <w:szCs w:val="28"/>
          <w:lang w:val="kk-KZ"/>
        </w:rPr>
        <w:t xml:space="preserve"> </w:t>
      </w:r>
      <w:r w:rsidR="00C253E7" w:rsidRPr="00622AF0">
        <w:rPr>
          <w:sz w:val="28"/>
          <w:szCs w:val="28"/>
        </w:rPr>
        <w:t>г.</w:t>
      </w:r>
    </w:p>
    <w:p w:rsidR="00622AF0" w:rsidRDefault="00813C12" w:rsidP="0009254B">
      <w:pPr>
        <w:widowControl w:val="0"/>
        <w:shd w:val="clear" w:color="auto" w:fill="FFFFFF"/>
        <w:tabs>
          <w:tab w:val="left" w:pos="494"/>
          <w:tab w:val="left" w:pos="709"/>
          <w:tab w:val="left" w:pos="993"/>
          <w:tab w:val="left" w:pos="1120"/>
          <w:tab w:val="left" w:pos="1276"/>
        </w:tabs>
        <w:autoSpaceDE w:val="0"/>
        <w:autoSpaceDN w:val="0"/>
        <w:adjustRightInd w:val="0"/>
        <w:jc w:val="both"/>
        <w:rPr>
          <w:sz w:val="28"/>
          <w:szCs w:val="28"/>
        </w:rPr>
      </w:pPr>
      <w:r>
        <w:rPr>
          <w:sz w:val="28"/>
          <w:szCs w:val="28"/>
        </w:rPr>
        <w:t xml:space="preserve">          </w:t>
      </w:r>
      <w:r w:rsidR="003A7630">
        <w:rPr>
          <w:sz w:val="28"/>
          <w:szCs w:val="28"/>
        </w:rPr>
        <w:t>11</w:t>
      </w:r>
      <w:r w:rsidR="004C7327">
        <w:rPr>
          <w:sz w:val="28"/>
          <w:szCs w:val="28"/>
          <w:lang w:val="kk-KZ"/>
        </w:rPr>
        <w:t>3</w:t>
      </w:r>
      <w:r w:rsidR="0009254B">
        <w:rPr>
          <w:sz w:val="28"/>
          <w:szCs w:val="28"/>
        </w:rPr>
        <w:t xml:space="preserve">. </w:t>
      </w:r>
      <w:r w:rsidR="00C253E7" w:rsidRPr="00622AF0">
        <w:rPr>
          <w:sz w:val="28"/>
          <w:szCs w:val="28"/>
        </w:rPr>
        <w:t xml:space="preserve">Флейшман С. М. Сели. Гидрометеоиздат, М., 1970. </w:t>
      </w:r>
    </w:p>
    <w:p w:rsidR="00622AF0" w:rsidRPr="00622AF0" w:rsidRDefault="0009254B" w:rsidP="0009254B">
      <w:pPr>
        <w:widowControl w:val="0"/>
        <w:shd w:val="clear" w:color="auto" w:fill="FFFFFF"/>
        <w:tabs>
          <w:tab w:val="left" w:pos="494"/>
          <w:tab w:val="left" w:pos="709"/>
          <w:tab w:val="left" w:pos="993"/>
          <w:tab w:val="left" w:pos="1120"/>
          <w:tab w:val="left" w:pos="1276"/>
        </w:tabs>
        <w:autoSpaceDE w:val="0"/>
        <w:autoSpaceDN w:val="0"/>
        <w:adjustRightInd w:val="0"/>
        <w:jc w:val="both"/>
        <w:rPr>
          <w:sz w:val="28"/>
          <w:szCs w:val="28"/>
        </w:rPr>
      </w:pPr>
      <w:r>
        <w:rPr>
          <w:sz w:val="28"/>
          <w:szCs w:val="28"/>
        </w:rPr>
        <w:t xml:space="preserve">         </w:t>
      </w:r>
      <w:r w:rsidR="00813C12" w:rsidRPr="00813C12">
        <w:rPr>
          <w:sz w:val="28"/>
          <w:szCs w:val="28"/>
        </w:rPr>
        <w:t xml:space="preserve"> </w:t>
      </w:r>
      <w:r w:rsidR="00186B36" w:rsidRPr="00186B36">
        <w:rPr>
          <w:sz w:val="28"/>
          <w:szCs w:val="28"/>
        </w:rPr>
        <w:t>11</w:t>
      </w:r>
      <w:r w:rsidR="004C7327">
        <w:rPr>
          <w:sz w:val="28"/>
          <w:szCs w:val="28"/>
          <w:lang w:val="kk-KZ"/>
        </w:rPr>
        <w:t>4</w:t>
      </w:r>
      <w:r>
        <w:rPr>
          <w:sz w:val="28"/>
          <w:szCs w:val="28"/>
        </w:rPr>
        <w:t xml:space="preserve">. </w:t>
      </w:r>
      <w:r w:rsidR="00C253E7" w:rsidRPr="00622AF0">
        <w:rPr>
          <w:sz w:val="28"/>
          <w:szCs w:val="28"/>
        </w:rPr>
        <w:t>Рабочий проект «Плотина на реке Беркуты Сарысуского района». ДГП «НИИВХ». г.Тараз, 2004</w:t>
      </w:r>
      <w:r w:rsidR="00622AF0">
        <w:rPr>
          <w:sz w:val="28"/>
          <w:szCs w:val="28"/>
          <w:lang w:val="kk-KZ"/>
        </w:rPr>
        <w:t xml:space="preserve"> </w:t>
      </w:r>
      <w:r w:rsidR="00C253E7" w:rsidRPr="00622AF0">
        <w:rPr>
          <w:sz w:val="28"/>
          <w:szCs w:val="28"/>
        </w:rPr>
        <w:t>г</w:t>
      </w:r>
      <w:r w:rsidR="00622AF0">
        <w:rPr>
          <w:sz w:val="28"/>
          <w:szCs w:val="28"/>
          <w:lang w:val="kk-KZ"/>
        </w:rPr>
        <w:t xml:space="preserve">. </w:t>
      </w:r>
    </w:p>
    <w:p w:rsidR="00622AF0" w:rsidRDefault="00186B36" w:rsidP="0009254B">
      <w:pPr>
        <w:widowControl w:val="0"/>
        <w:shd w:val="clear" w:color="auto" w:fill="FFFFFF"/>
        <w:tabs>
          <w:tab w:val="left" w:pos="494"/>
          <w:tab w:val="left" w:pos="709"/>
          <w:tab w:val="left" w:pos="993"/>
          <w:tab w:val="left" w:pos="1120"/>
          <w:tab w:val="left" w:pos="1276"/>
        </w:tabs>
        <w:autoSpaceDE w:val="0"/>
        <w:autoSpaceDN w:val="0"/>
        <w:adjustRightInd w:val="0"/>
        <w:jc w:val="both"/>
        <w:rPr>
          <w:sz w:val="28"/>
          <w:szCs w:val="28"/>
        </w:rPr>
      </w:pPr>
      <w:r>
        <w:rPr>
          <w:color w:val="000000"/>
          <w:sz w:val="28"/>
          <w:szCs w:val="28"/>
        </w:rPr>
        <w:t xml:space="preserve">          </w:t>
      </w:r>
      <w:r w:rsidRPr="00186B36">
        <w:rPr>
          <w:color w:val="000000"/>
          <w:sz w:val="28"/>
          <w:szCs w:val="28"/>
        </w:rPr>
        <w:t>11</w:t>
      </w:r>
      <w:r w:rsidR="004C7327">
        <w:rPr>
          <w:color w:val="000000"/>
          <w:sz w:val="28"/>
          <w:szCs w:val="28"/>
          <w:lang w:val="kk-KZ"/>
        </w:rPr>
        <w:t>5</w:t>
      </w:r>
      <w:r w:rsidR="0009254B">
        <w:rPr>
          <w:color w:val="000000"/>
          <w:sz w:val="28"/>
          <w:szCs w:val="28"/>
        </w:rPr>
        <w:t xml:space="preserve">. </w:t>
      </w:r>
      <w:r w:rsidR="00D330D9" w:rsidRPr="00622AF0">
        <w:rPr>
          <w:color w:val="000000"/>
          <w:sz w:val="28"/>
          <w:szCs w:val="28"/>
        </w:rPr>
        <w:t>Шу-</w:t>
      </w:r>
      <w:r w:rsidR="00D330D9" w:rsidRPr="00622AF0">
        <w:rPr>
          <w:color w:val="000000"/>
          <w:sz w:val="28"/>
          <w:szCs w:val="28"/>
          <w:lang w:val="kk-KZ"/>
        </w:rPr>
        <w:t>Т</w:t>
      </w:r>
      <w:r w:rsidR="00D330D9" w:rsidRPr="00622AF0">
        <w:rPr>
          <w:color w:val="000000"/>
          <w:sz w:val="28"/>
          <w:szCs w:val="28"/>
        </w:rPr>
        <w:t>аласская</w:t>
      </w:r>
      <w:r w:rsidR="00D330D9" w:rsidRPr="00622AF0">
        <w:rPr>
          <w:color w:val="000000"/>
          <w:sz w:val="28"/>
          <w:szCs w:val="28"/>
          <w:lang w:val="kk-KZ"/>
        </w:rPr>
        <w:t xml:space="preserve"> </w:t>
      </w:r>
      <w:r w:rsidR="00D330D9" w:rsidRPr="00622AF0">
        <w:rPr>
          <w:bCs/>
          <w:color w:val="000000"/>
          <w:sz w:val="28"/>
          <w:szCs w:val="28"/>
          <w:lang w:val="kk-KZ"/>
        </w:rPr>
        <w:t>б</w:t>
      </w:r>
      <w:r w:rsidR="00D330D9" w:rsidRPr="00622AF0">
        <w:rPr>
          <w:bCs/>
          <w:color w:val="000000"/>
          <w:sz w:val="28"/>
          <w:szCs w:val="28"/>
        </w:rPr>
        <w:t>ассейновая инспекция</w:t>
      </w:r>
      <w:r w:rsidR="00D330D9" w:rsidRPr="00622AF0">
        <w:rPr>
          <w:bCs/>
          <w:color w:val="000000"/>
          <w:sz w:val="28"/>
          <w:szCs w:val="28"/>
          <w:lang w:val="kk-KZ"/>
        </w:rPr>
        <w:t xml:space="preserve"> </w:t>
      </w:r>
      <w:r w:rsidR="00D330D9" w:rsidRPr="00622AF0">
        <w:rPr>
          <w:bCs/>
          <w:color w:val="000000"/>
          <w:sz w:val="28"/>
          <w:szCs w:val="28"/>
        </w:rPr>
        <w:t xml:space="preserve"> по регулированию использования</w:t>
      </w:r>
      <w:r w:rsidR="00D330D9" w:rsidRPr="00622AF0">
        <w:rPr>
          <w:bCs/>
          <w:color w:val="000000"/>
          <w:sz w:val="28"/>
          <w:szCs w:val="28"/>
          <w:lang w:val="kk-KZ"/>
        </w:rPr>
        <w:t xml:space="preserve"> </w:t>
      </w:r>
      <w:r w:rsidR="00D330D9" w:rsidRPr="00622AF0">
        <w:rPr>
          <w:bCs/>
          <w:color w:val="000000"/>
          <w:sz w:val="28"/>
          <w:szCs w:val="28"/>
        </w:rPr>
        <w:t>и охраны водных ресурсов</w:t>
      </w:r>
      <w:r w:rsidR="00D330D9" w:rsidRPr="00622AF0">
        <w:rPr>
          <w:bCs/>
          <w:color w:val="000000"/>
          <w:sz w:val="28"/>
          <w:szCs w:val="28"/>
          <w:lang w:val="kk-KZ"/>
        </w:rPr>
        <w:t xml:space="preserve">. </w:t>
      </w:r>
      <w:r w:rsidR="00D330D9" w:rsidRPr="00622AF0">
        <w:rPr>
          <w:bCs/>
          <w:color w:val="000000"/>
          <w:sz w:val="28"/>
          <w:szCs w:val="28"/>
        </w:rPr>
        <w:t>Отчет</w:t>
      </w:r>
      <w:r w:rsidR="00D330D9" w:rsidRPr="00622AF0">
        <w:rPr>
          <w:bCs/>
          <w:color w:val="000000"/>
          <w:sz w:val="28"/>
          <w:szCs w:val="28"/>
          <w:lang w:val="kk-KZ"/>
        </w:rPr>
        <w:t xml:space="preserve"> о</w:t>
      </w:r>
      <w:r w:rsidR="00D330D9" w:rsidRPr="00622AF0">
        <w:rPr>
          <w:bCs/>
          <w:color w:val="000000"/>
          <w:sz w:val="28"/>
          <w:szCs w:val="28"/>
        </w:rPr>
        <w:t xml:space="preserve"> деятельности </w:t>
      </w:r>
      <w:r w:rsidR="00D330D9" w:rsidRPr="00622AF0">
        <w:rPr>
          <w:bCs/>
          <w:color w:val="000000"/>
          <w:sz w:val="28"/>
          <w:szCs w:val="28"/>
          <w:lang w:val="kk-KZ"/>
        </w:rPr>
        <w:t>БИ</w:t>
      </w:r>
      <w:r w:rsidR="00D330D9" w:rsidRPr="00622AF0">
        <w:rPr>
          <w:bCs/>
          <w:color w:val="000000"/>
          <w:sz w:val="28"/>
          <w:szCs w:val="28"/>
        </w:rPr>
        <w:t xml:space="preserve"> </w:t>
      </w:r>
      <w:r w:rsidR="00D330D9" w:rsidRPr="00622AF0">
        <w:rPr>
          <w:bCs/>
          <w:color w:val="000000"/>
          <w:sz w:val="28"/>
          <w:szCs w:val="28"/>
          <w:lang w:val="kk-KZ"/>
        </w:rPr>
        <w:t>з</w:t>
      </w:r>
      <w:r w:rsidR="00D330D9" w:rsidRPr="00622AF0">
        <w:rPr>
          <w:bCs/>
          <w:color w:val="000000"/>
          <w:sz w:val="28"/>
          <w:szCs w:val="28"/>
        </w:rPr>
        <w:t>а 20</w:t>
      </w:r>
      <w:r w:rsidR="00D330D9" w:rsidRPr="00622AF0">
        <w:rPr>
          <w:bCs/>
          <w:color w:val="000000"/>
          <w:sz w:val="28"/>
          <w:szCs w:val="28"/>
          <w:lang w:val="kk-KZ"/>
        </w:rPr>
        <w:t>07</w:t>
      </w:r>
      <w:r w:rsidR="00D330D9" w:rsidRPr="00622AF0">
        <w:rPr>
          <w:bCs/>
          <w:color w:val="000000"/>
          <w:sz w:val="28"/>
          <w:szCs w:val="28"/>
        </w:rPr>
        <w:t xml:space="preserve"> </w:t>
      </w:r>
      <w:r w:rsidR="00D753CE" w:rsidRPr="00622AF0">
        <w:rPr>
          <w:bCs/>
          <w:color w:val="000000"/>
          <w:sz w:val="28"/>
          <w:szCs w:val="28"/>
        </w:rPr>
        <w:t>– 2014 г.</w:t>
      </w:r>
      <w:r w:rsidR="00D330D9" w:rsidRPr="00622AF0">
        <w:rPr>
          <w:bCs/>
          <w:color w:val="000000"/>
          <w:sz w:val="28"/>
          <w:szCs w:val="28"/>
        </w:rPr>
        <w:t>г</w:t>
      </w:r>
      <w:r w:rsidR="00D330D9" w:rsidRPr="00622AF0">
        <w:rPr>
          <w:bCs/>
          <w:color w:val="000000"/>
          <w:sz w:val="28"/>
          <w:szCs w:val="28"/>
          <w:lang w:val="kk-KZ"/>
        </w:rPr>
        <w:t>.</w:t>
      </w:r>
    </w:p>
    <w:p w:rsidR="00622AF0" w:rsidRDefault="003A7630" w:rsidP="006A2948">
      <w:pPr>
        <w:widowControl w:val="0"/>
        <w:shd w:val="clear" w:color="auto" w:fill="FFFFFF"/>
        <w:tabs>
          <w:tab w:val="left" w:pos="494"/>
          <w:tab w:val="left" w:pos="709"/>
          <w:tab w:val="left" w:pos="993"/>
          <w:tab w:val="left" w:pos="1120"/>
          <w:tab w:val="left" w:pos="1276"/>
        </w:tabs>
        <w:autoSpaceDE w:val="0"/>
        <w:autoSpaceDN w:val="0"/>
        <w:adjustRightInd w:val="0"/>
        <w:ind w:left="750"/>
        <w:jc w:val="both"/>
        <w:rPr>
          <w:sz w:val="28"/>
          <w:szCs w:val="28"/>
        </w:rPr>
      </w:pPr>
      <w:r>
        <w:rPr>
          <w:sz w:val="28"/>
          <w:szCs w:val="28"/>
          <w:lang w:eastAsia="x-none"/>
        </w:rPr>
        <w:t>11</w:t>
      </w:r>
      <w:r w:rsidR="004C7327">
        <w:rPr>
          <w:sz w:val="28"/>
          <w:szCs w:val="28"/>
          <w:lang w:val="kk-KZ" w:eastAsia="x-none"/>
        </w:rPr>
        <w:t>6</w:t>
      </w:r>
      <w:r w:rsidR="006A2948" w:rsidRPr="006A2948">
        <w:rPr>
          <w:sz w:val="28"/>
          <w:szCs w:val="28"/>
          <w:lang w:eastAsia="x-none"/>
        </w:rPr>
        <w:t>.</w:t>
      </w:r>
      <w:r w:rsidR="0009254B">
        <w:rPr>
          <w:sz w:val="28"/>
          <w:szCs w:val="28"/>
          <w:lang w:eastAsia="x-none"/>
        </w:rPr>
        <w:t xml:space="preserve"> </w:t>
      </w:r>
      <w:r w:rsidR="00D330D9" w:rsidRPr="00622AF0">
        <w:rPr>
          <w:sz w:val="28"/>
          <w:szCs w:val="28"/>
          <w:lang w:val="x-none" w:eastAsia="x-none"/>
        </w:rPr>
        <w:t>Положение о делении стока в р. Талас.- М, 1983.- 10 с.</w:t>
      </w:r>
    </w:p>
    <w:p w:rsidR="00622AF0" w:rsidRDefault="00186B36" w:rsidP="0009254B">
      <w:pPr>
        <w:widowControl w:val="0"/>
        <w:shd w:val="clear" w:color="auto" w:fill="FFFFFF"/>
        <w:tabs>
          <w:tab w:val="left" w:pos="494"/>
          <w:tab w:val="left" w:pos="709"/>
          <w:tab w:val="left" w:pos="993"/>
          <w:tab w:val="left" w:pos="1120"/>
          <w:tab w:val="left" w:pos="1276"/>
        </w:tabs>
        <w:autoSpaceDE w:val="0"/>
        <w:autoSpaceDN w:val="0"/>
        <w:adjustRightInd w:val="0"/>
        <w:jc w:val="both"/>
        <w:rPr>
          <w:sz w:val="28"/>
          <w:szCs w:val="28"/>
        </w:rPr>
      </w:pPr>
      <w:r>
        <w:rPr>
          <w:sz w:val="28"/>
          <w:szCs w:val="28"/>
        </w:rPr>
        <w:t xml:space="preserve">          </w:t>
      </w:r>
      <w:r w:rsidR="003A7630">
        <w:rPr>
          <w:sz w:val="28"/>
          <w:szCs w:val="28"/>
        </w:rPr>
        <w:t>11</w:t>
      </w:r>
      <w:r w:rsidR="004C7327">
        <w:rPr>
          <w:sz w:val="28"/>
          <w:szCs w:val="28"/>
          <w:lang w:val="kk-KZ"/>
        </w:rPr>
        <w:t>7</w:t>
      </w:r>
      <w:r w:rsidR="0009254B">
        <w:rPr>
          <w:sz w:val="28"/>
          <w:szCs w:val="28"/>
        </w:rPr>
        <w:t xml:space="preserve">. </w:t>
      </w:r>
      <w:r w:rsidR="00D330D9" w:rsidRPr="00622AF0">
        <w:rPr>
          <w:sz w:val="28"/>
          <w:szCs w:val="28"/>
        </w:rPr>
        <w:t xml:space="preserve">Отчет «Изучение режима и баланса, состояния и рационального использования подземных вод на территории Жамбылской области по работам за 2002-2003 гг. в трех книгах/Книга1 Текст отчета – г. </w:t>
      </w:r>
      <w:r w:rsidR="00CE2831">
        <w:rPr>
          <w:sz w:val="28"/>
          <w:szCs w:val="28"/>
        </w:rPr>
        <w:t>Тараз</w:t>
      </w:r>
      <w:r w:rsidR="00D330D9" w:rsidRPr="00622AF0">
        <w:rPr>
          <w:sz w:val="28"/>
          <w:szCs w:val="28"/>
        </w:rPr>
        <w:t>, ОАО «</w:t>
      </w:r>
      <w:r w:rsidR="00CE2831">
        <w:rPr>
          <w:sz w:val="28"/>
          <w:szCs w:val="28"/>
        </w:rPr>
        <w:t>Тараз</w:t>
      </w:r>
      <w:r w:rsidR="003354BA" w:rsidRPr="00622AF0">
        <w:rPr>
          <w:sz w:val="28"/>
          <w:szCs w:val="28"/>
        </w:rPr>
        <w:t xml:space="preserve"> </w:t>
      </w:r>
      <w:r w:rsidR="00D330D9" w:rsidRPr="00622AF0">
        <w:rPr>
          <w:sz w:val="28"/>
          <w:szCs w:val="28"/>
        </w:rPr>
        <w:t>гидрогеология»</w:t>
      </w:r>
      <w:r w:rsidR="004C7327">
        <w:rPr>
          <w:sz w:val="28"/>
          <w:szCs w:val="28"/>
          <w:lang w:val="kk-KZ"/>
        </w:rPr>
        <w:t xml:space="preserve"> </w:t>
      </w:r>
      <w:r w:rsidR="00D330D9" w:rsidRPr="00622AF0">
        <w:rPr>
          <w:sz w:val="28"/>
          <w:szCs w:val="28"/>
        </w:rPr>
        <w:t>- 2003</w:t>
      </w:r>
      <w:r w:rsidR="00622AF0" w:rsidRPr="00622AF0">
        <w:rPr>
          <w:sz w:val="28"/>
          <w:szCs w:val="28"/>
          <w:lang w:val="kk-KZ"/>
        </w:rPr>
        <w:t xml:space="preserve"> </w:t>
      </w:r>
      <w:r w:rsidR="00D330D9" w:rsidRPr="00622AF0">
        <w:rPr>
          <w:sz w:val="28"/>
          <w:szCs w:val="28"/>
        </w:rPr>
        <w:t>г., 243</w:t>
      </w:r>
      <w:r w:rsidR="00622AF0" w:rsidRPr="00622AF0">
        <w:rPr>
          <w:sz w:val="28"/>
          <w:szCs w:val="28"/>
          <w:lang w:val="kk-KZ"/>
        </w:rPr>
        <w:t xml:space="preserve"> </w:t>
      </w:r>
      <w:r w:rsidR="00D330D9" w:rsidRPr="00622AF0">
        <w:rPr>
          <w:sz w:val="28"/>
          <w:szCs w:val="28"/>
        </w:rPr>
        <w:t>с</w:t>
      </w:r>
      <w:r w:rsidR="00622AF0" w:rsidRPr="00622AF0">
        <w:rPr>
          <w:sz w:val="28"/>
          <w:szCs w:val="28"/>
          <w:lang w:val="kk-KZ"/>
        </w:rPr>
        <w:t>.</w:t>
      </w:r>
      <w:r w:rsidR="004C7327">
        <w:rPr>
          <w:sz w:val="28"/>
          <w:szCs w:val="28"/>
          <w:lang w:val="kk-KZ"/>
        </w:rPr>
        <w:t xml:space="preserve"> </w:t>
      </w:r>
      <w:r w:rsidR="00D330D9" w:rsidRPr="00622AF0">
        <w:rPr>
          <w:sz w:val="28"/>
          <w:szCs w:val="28"/>
        </w:rPr>
        <w:t>Постановление Правительства РК от 16.01.2004г., № 42 «Правила установления водоохранных зон и полос».</w:t>
      </w:r>
    </w:p>
    <w:p w:rsidR="00622AF0" w:rsidRDefault="0009254B" w:rsidP="0009254B">
      <w:pPr>
        <w:widowControl w:val="0"/>
        <w:shd w:val="clear" w:color="auto" w:fill="FFFFFF"/>
        <w:tabs>
          <w:tab w:val="left" w:pos="494"/>
          <w:tab w:val="left" w:pos="709"/>
          <w:tab w:val="left" w:pos="993"/>
          <w:tab w:val="left" w:pos="1120"/>
          <w:tab w:val="left" w:pos="1276"/>
        </w:tabs>
        <w:autoSpaceDE w:val="0"/>
        <w:autoSpaceDN w:val="0"/>
        <w:adjustRightInd w:val="0"/>
        <w:jc w:val="both"/>
        <w:rPr>
          <w:sz w:val="28"/>
          <w:szCs w:val="28"/>
        </w:rPr>
      </w:pPr>
      <w:r>
        <w:rPr>
          <w:sz w:val="28"/>
          <w:szCs w:val="28"/>
        </w:rPr>
        <w:t xml:space="preserve">  </w:t>
      </w:r>
      <w:r w:rsidR="00186B36">
        <w:rPr>
          <w:sz w:val="28"/>
          <w:szCs w:val="28"/>
        </w:rPr>
        <w:t xml:space="preserve">        </w:t>
      </w:r>
      <w:r w:rsidR="003A7630">
        <w:rPr>
          <w:sz w:val="28"/>
          <w:szCs w:val="28"/>
        </w:rPr>
        <w:t>11</w:t>
      </w:r>
      <w:r w:rsidR="00155C6D">
        <w:rPr>
          <w:sz w:val="28"/>
          <w:szCs w:val="28"/>
          <w:lang w:val="kk-KZ"/>
        </w:rPr>
        <w:t>8</w:t>
      </w:r>
      <w:r>
        <w:rPr>
          <w:sz w:val="28"/>
          <w:szCs w:val="28"/>
        </w:rPr>
        <w:t xml:space="preserve">. </w:t>
      </w:r>
      <w:r w:rsidR="00D330D9" w:rsidRPr="00622AF0">
        <w:rPr>
          <w:sz w:val="28"/>
          <w:szCs w:val="28"/>
        </w:rPr>
        <w:t>Проект ПРООН «Разработка национального плана по ИУВР и водосбережению в Казахстане». – Информационный бюллетень №4. Современные проблемы Шу-Таласского бассейна. Тараз, 2006.- 152с.</w:t>
      </w:r>
    </w:p>
    <w:p w:rsidR="00D330D9" w:rsidRPr="006A2948" w:rsidRDefault="00186B36" w:rsidP="0009254B">
      <w:pPr>
        <w:widowControl w:val="0"/>
        <w:shd w:val="clear" w:color="auto" w:fill="FFFFFF"/>
        <w:tabs>
          <w:tab w:val="left" w:pos="494"/>
          <w:tab w:val="left" w:pos="709"/>
          <w:tab w:val="left" w:pos="993"/>
          <w:tab w:val="left" w:pos="1120"/>
          <w:tab w:val="left" w:pos="1276"/>
        </w:tabs>
        <w:autoSpaceDE w:val="0"/>
        <w:autoSpaceDN w:val="0"/>
        <w:adjustRightInd w:val="0"/>
        <w:jc w:val="both"/>
        <w:rPr>
          <w:sz w:val="28"/>
          <w:szCs w:val="28"/>
        </w:rPr>
      </w:pPr>
      <w:r>
        <w:rPr>
          <w:sz w:val="28"/>
          <w:szCs w:val="28"/>
        </w:rPr>
        <w:t xml:space="preserve">          </w:t>
      </w:r>
      <w:r w:rsidR="003A7630">
        <w:rPr>
          <w:sz w:val="28"/>
          <w:szCs w:val="28"/>
        </w:rPr>
        <w:t>11</w:t>
      </w:r>
      <w:r w:rsidR="00155C6D">
        <w:rPr>
          <w:sz w:val="28"/>
          <w:szCs w:val="28"/>
          <w:lang w:val="kk-KZ"/>
        </w:rPr>
        <w:t>9</w:t>
      </w:r>
      <w:r w:rsidR="0009254B">
        <w:rPr>
          <w:sz w:val="28"/>
          <w:szCs w:val="28"/>
        </w:rPr>
        <w:t xml:space="preserve">. </w:t>
      </w:r>
      <w:r w:rsidR="00D330D9" w:rsidRPr="00622AF0">
        <w:rPr>
          <w:sz w:val="28"/>
          <w:szCs w:val="28"/>
        </w:rPr>
        <w:t>Соглашение между Правительством Республики Казахстан и Правительством Киргизской республики об использовании водохозяйственных сооружений межгосударственного пользования на реках Чу и Талас от 21 января 2000</w:t>
      </w:r>
      <w:r w:rsidR="00622AF0">
        <w:rPr>
          <w:sz w:val="28"/>
          <w:szCs w:val="28"/>
          <w:lang w:val="kk-KZ"/>
        </w:rPr>
        <w:t xml:space="preserve"> </w:t>
      </w:r>
      <w:r w:rsidR="00D330D9" w:rsidRPr="00622AF0">
        <w:rPr>
          <w:sz w:val="28"/>
          <w:szCs w:val="28"/>
        </w:rPr>
        <w:t>года.</w:t>
      </w:r>
    </w:p>
    <w:p w:rsidR="00813C12" w:rsidRDefault="00867F4D" w:rsidP="0009254B">
      <w:pPr>
        <w:widowControl w:val="0"/>
        <w:shd w:val="clear" w:color="auto" w:fill="FFFFFF"/>
        <w:tabs>
          <w:tab w:val="left" w:pos="494"/>
          <w:tab w:val="left" w:pos="709"/>
          <w:tab w:val="left" w:pos="993"/>
          <w:tab w:val="left" w:pos="1120"/>
          <w:tab w:val="left" w:pos="1276"/>
        </w:tabs>
        <w:autoSpaceDE w:val="0"/>
        <w:autoSpaceDN w:val="0"/>
        <w:adjustRightInd w:val="0"/>
        <w:jc w:val="both"/>
        <w:rPr>
          <w:sz w:val="28"/>
          <w:szCs w:val="28"/>
        </w:rPr>
      </w:pPr>
      <w:r>
        <w:rPr>
          <w:sz w:val="28"/>
          <w:szCs w:val="28"/>
        </w:rPr>
        <w:t xml:space="preserve">          </w:t>
      </w:r>
      <w:r w:rsidR="00186B36">
        <w:rPr>
          <w:sz w:val="28"/>
          <w:szCs w:val="28"/>
        </w:rPr>
        <w:t>1</w:t>
      </w:r>
      <w:r w:rsidR="00155C6D">
        <w:rPr>
          <w:sz w:val="28"/>
          <w:szCs w:val="28"/>
          <w:lang w:val="kk-KZ"/>
        </w:rPr>
        <w:t>20</w:t>
      </w:r>
      <w:r w:rsidR="00813C12" w:rsidRPr="00813C12">
        <w:rPr>
          <w:sz w:val="28"/>
          <w:szCs w:val="28"/>
        </w:rPr>
        <w:t>. Система ведения сельского хозяйства Жамбылской области, рекомендации/под ред. к. э.н Б.Б. Жексембина. – Тараз: Сеним, 2006.-455 с.</w:t>
      </w:r>
    </w:p>
    <w:p w:rsidR="00A62389" w:rsidRPr="006A2948" w:rsidRDefault="00A62389" w:rsidP="0009254B">
      <w:pPr>
        <w:widowControl w:val="0"/>
        <w:shd w:val="clear" w:color="auto" w:fill="FFFFFF"/>
        <w:tabs>
          <w:tab w:val="left" w:pos="494"/>
          <w:tab w:val="left" w:pos="709"/>
          <w:tab w:val="left" w:pos="993"/>
          <w:tab w:val="left" w:pos="1120"/>
          <w:tab w:val="left" w:pos="1276"/>
        </w:tabs>
        <w:autoSpaceDE w:val="0"/>
        <w:autoSpaceDN w:val="0"/>
        <w:adjustRightInd w:val="0"/>
        <w:jc w:val="both"/>
        <w:rPr>
          <w:sz w:val="28"/>
          <w:szCs w:val="28"/>
        </w:rPr>
      </w:pPr>
      <w:r w:rsidRPr="003B7A19">
        <w:rPr>
          <w:sz w:val="28"/>
          <w:szCs w:val="28"/>
        </w:rPr>
        <w:t xml:space="preserve">          </w:t>
      </w:r>
      <w:r w:rsidR="003A7630">
        <w:rPr>
          <w:sz w:val="28"/>
          <w:szCs w:val="28"/>
          <w:lang w:val="en-US"/>
        </w:rPr>
        <w:t>1</w:t>
      </w:r>
      <w:r w:rsidR="00155C6D">
        <w:rPr>
          <w:sz w:val="28"/>
          <w:szCs w:val="28"/>
          <w:lang w:val="kk-KZ"/>
        </w:rPr>
        <w:t>2</w:t>
      </w:r>
      <w:r w:rsidR="003A7630">
        <w:rPr>
          <w:sz w:val="28"/>
          <w:szCs w:val="28"/>
          <w:lang w:val="en-US"/>
        </w:rPr>
        <w:t>1</w:t>
      </w:r>
      <w:r w:rsidRPr="00A62389">
        <w:rPr>
          <w:sz w:val="28"/>
          <w:szCs w:val="28"/>
          <w:lang w:val="en-US"/>
        </w:rPr>
        <w:t xml:space="preserve">. Mueller, L.; Suleimenov, M.; Karimov, A.; Qadir, M.; Saparov, A.; Balgabayev, N.; Helming, K.; Lischeid, G.Land and water resources of Central Asia, their utilisation and ecological status. In Novel  Measurement and Assessment Tools for Monitoring and Management of Land and Water Resources in Agricultural Landscapes of CentralAsia; Springer: Berlin/Heidelberg, Germany, 2014; pp. 3–59. </w:t>
      </w:r>
      <w:r w:rsidRPr="00A62389">
        <w:rPr>
          <w:sz w:val="28"/>
          <w:szCs w:val="28"/>
        </w:rPr>
        <w:t>ISBN 3319010166</w:t>
      </w:r>
      <w:r>
        <w:rPr>
          <w:sz w:val="28"/>
          <w:szCs w:val="28"/>
        </w:rPr>
        <w:t>.</w:t>
      </w:r>
    </w:p>
    <w:p w:rsidR="00813C12" w:rsidRPr="00813C12" w:rsidRDefault="00867F4D" w:rsidP="00813C12">
      <w:pPr>
        <w:widowControl w:val="0"/>
        <w:shd w:val="clear" w:color="auto" w:fill="FFFFFF"/>
        <w:tabs>
          <w:tab w:val="left" w:pos="494"/>
          <w:tab w:val="left" w:pos="709"/>
          <w:tab w:val="left" w:pos="993"/>
          <w:tab w:val="left" w:pos="1120"/>
          <w:tab w:val="left" w:pos="1276"/>
        </w:tabs>
        <w:autoSpaceDE w:val="0"/>
        <w:autoSpaceDN w:val="0"/>
        <w:adjustRightInd w:val="0"/>
        <w:jc w:val="both"/>
        <w:rPr>
          <w:sz w:val="28"/>
          <w:szCs w:val="28"/>
        </w:rPr>
      </w:pPr>
      <w:r>
        <w:rPr>
          <w:sz w:val="28"/>
          <w:szCs w:val="28"/>
        </w:rPr>
        <w:t xml:space="preserve">          </w:t>
      </w:r>
      <w:r w:rsidR="00186B36">
        <w:rPr>
          <w:sz w:val="28"/>
          <w:szCs w:val="28"/>
        </w:rPr>
        <w:t>1</w:t>
      </w:r>
      <w:r w:rsidR="003A7630" w:rsidRPr="003A7630">
        <w:rPr>
          <w:sz w:val="28"/>
          <w:szCs w:val="28"/>
        </w:rPr>
        <w:t>2</w:t>
      </w:r>
      <w:r w:rsidR="00155C6D">
        <w:rPr>
          <w:sz w:val="28"/>
          <w:szCs w:val="28"/>
          <w:lang w:val="kk-KZ"/>
        </w:rPr>
        <w:t>2</w:t>
      </w:r>
      <w:r w:rsidR="00813C12" w:rsidRPr="00813C12">
        <w:rPr>
          <w:sz w:val="28"/>
          <w:szCs w:val="28"/>
        </w:rPr>
        <w:t>. Отчет о научно-исследовательской работе Казахского научно-исследовательского института водного хозяйства//№ гос. 0109РК00893 регистрации,инв.№ 0209РК02152//Совершенствование технологий мелиорации орошаемых земель. "0.0502 (19) Повышение эффективности технологической и технической поддержки развития водного хозяйства" // Прикладные научные исследования в области аграрно-промышленного комплекса (заключитель</w:t>
      </w:r>
      <w:r w:rsidR="00155C6D">
        <w:rPr>
          <w:sz w:val="28"/>
          <w:szCs w:val="28"/>
          <w:lang w:val="kk-KZ"/>
        </w:rPr>
        <w:t>-</w:t>
      </w:r>
      <w:r w:rsidR="00813C12" w:rsidRPr="00813C12">
        <w:rPr>
          <w:sz w:val="28"/>
          <w:szCs w:val="28"/>
        </w:rPr>
        <w:t>ный).//д. т. н,  проф. Бекбаев Р.К.-Тараз: Казахский научно-исследовательский институт водного хозяйства, 2011-321 с.</w:t>
      </w:r>
    </w:p>
    <w:p w:rsidR="00813C12" w:rsidRPr="00FC2643" w:rsidRDefault="00867F4D" w:rsidP="00813C12">
      <w:pPr>
        <w:widowControl w:val="0"/>
        <w:shd w:val="clear" w:color="auto" w:fill="FFFFFF"/>
        <w:tabs>
          <w:tab w:val="left" w:pos="494"/>
          <w:tab w:val="left" w:pos="709"/>
          <w:tab w:val="left" w:pos="993"/>
          <w:tab w:val="left" w:pos="1120"/>
          <w:tab w:val="left" w:pos="1276"/>
        </w:tabs>
        <w:autoSpaceDE w:val="0"/>
        <w:autoSpaceDN w:val="0"/>
        <w:adjustRightInd w:val="0"/>
        <w:jc w:val="both"/>
        <w:rPr>
          <w:sz w:val="28"/>
          <w:szCs w:val="28"/>
        </w:rPr>
      </w:pPr>
      <w:r>
        <w:rPr>
          <w:sz w:val="28"/>
          <w:szCs w:val="28"/>
        </w:rPr>
        <w:t xml:space="preserve">          </w:t>
      </w:r>
      <w:r w:rsidR="00186B36">
        <w:rPr>
          <w:sz w:val="28"/>
          <w:szCs w:val="28"/>
        </w:rPr>
        <w:t>1</w:t>
      </w:r>
      <w:r w:rsidRPr="00867F4D">
        <w:rPr>
          <w:sz w:val="28"/>
          <w:szCs w:val="28"/>
        </w:rPr>
        <w:t>2</w:t>
      </w:r>
      <w:r w:rsidR="00155C6D">
        <w:rPr>
          <w:sz w:val="28"/>
          <w:szCs w:val="28"/>
          <w:lang w:val="kk-KZ"/>
        </w:rPr>
        <w:t>3</w:t>
      </w:r>
      <w:r w:rsidR="00813C12" w:rsidRPr="00813C12">
        <w:rPr>
          <w:sz w:val="28"/>
          <w:szCs w:val="28"/>
        </w:rPr>
        <w:t>.</w:t>
      </w:r>
      <w:r w:rsidR="003A7630" w:rsidRPr="003A7630">
        <w:rPr>
          <w:sz w:val="28"/>
          <w:szCs w:val="28"/>
        </w:rPr>
        <w:t xml:space="preserve"> </w:t>
      </w:r>
      <w:r w:rsidR="00813C12" w:rsidRPr="00813C12">
        <w:rPr>
          <w:sz w:val="28"/>
          <w:szCs w:val="28"/>
        </w:rPr>
        <w:t>Отчет о научно-исследовательской работе КазНИИВХ// 05.01.02.04.03 «Разработать ресурсосберегающие технологии орошения с использованием органических мелиорантов при адаптивно-ландшафтной системе земледелия» Этап 3  «Исследование и разработка ресурсосберегающей технологии водораспределения и полива с использованием органических мелиорантов и учетом особенностей орошаемого поля», д.т.н, проф. Бекбаев Р.К.-Тараз: Казахский научно-исследовательский институт водного хозяйства, 2008. – 67 с.</w:t>
      </w:r>
    </w:p>
    <w:p w:rsidR="002E27FD" w:rsidRPr="002E27FD" w:rsidRDefault="00186B36" w:rsidP="00813C12">
      <w:pPr>
        <w:widowControl w:val="0"/>
        <w:shd w:val="clear" w:color="auto" w:fill="FFFFFF"/>
        <w:tabs>
          <w:tab w:val="left" w:pos="494"/>
          <w:tab w:val="left" w:pos="709"/>
          <w:tab w:val="left" w:pos="993"/>
          <w:tab w:val="left" w:pos="1120"/>
          <w:tab w:val="left" w:pos="1276"/>
        </w:tabs>
        <w:autoSpaceDE w:val="0"/>
        <w:autoSpaceDN w:val="0"/>
        <w:adjustRightInd w:val="0"/>
        <w:jc w:val="both"/>
        <w:rPr>
          <w:sz w:val="28"/>
          <w:szCs w:val="28"/>
          <w:lang w:val="en-US"/>
        </w:rPr>
      </w:pPr>
      <w:r w:rsidRPr="00FC2643">
        <w:rPr>
          <w:sz w:val="28"/>
          <w:szCs w:val="28"/>
        </w:rPr>
        <w:t xml:space="preserve">          12</w:t>
      </w:r>
      <w:r w:rsidR="00155C6D">
        <w:rPr>
          <w:sz w:val="28"/>
          <w:szCs w:val="28"/>
          <w:lang w:val="kk-KZ"/>
        </w:rPr>
        <w:t>4</w:t>
      </w:r>
      <w:r w:rsidR="002E27FD" w:rsidRPr="00FC2643">
        <w:rPr>
          <w:sz w:val="28"/>
          <w:szCs w:val="28"/>
        </w:rPr>
        <w:t xml:space="preserve">. </w:t>
      </w:r>
      <w:r w:rsidR="002E27FD" w:rsidRPr="002E27FD">
        <w:rPr>
          <w:sz w:val="28"/>
          <w:szCs w:val="28"/>
          <w:lang w:val="en-US"/>
        </w:rPr>
        <w:t>Brekke</w:t>
      </w:r>
      <w:r w:rsidR="002E27FD" w:rsidRPr="00FC2643">
        <w:rPr>
          <w:sz w:val="28"/>
          <w:szCs w:val="28"/>
        </w:rPr>
        <w:t xml:space="preserve">, </w:t>
      </w:r>
      <w:r w:rsidR="002E27FD" w:rsidRPr="002E27FD">
        <w:rPr>
          <w:sz w:val="28"/>
          <w:szCs w:val="28"/>
          <w:lang w:val="en-US"/>
        </w:rPr>
        <w:t>L</w:t>
      </w:r>
      <w:r w:rsidR="002E27FD" w:rsidRPr="00FC2643">
        <w:rPr>
          <w:sz w:val="28"/>
          <w:szCs w:val="28"/>
        </w:rPr>
        <w:t>.</w:t>
      </w:r>
      <w:r w:rsidR="002E27FD" w:rsidRPr="002E27FD">
        <w:rPr>
          <w:sz w:val="28"/>
          <w:szCs w:val="28"/>
          <w:lang w:val="en-US"/>
        </w:rPr>
        <w:t>D</w:t>
      </w:r>
      <w:r w:rsidR="002E27FD" w:rsidRPr="00FC2643">
        <w:rPr>
          <w:sz w:val="28"/>
          <w:szCs w:val="28"/>
        </w:rPr>
        <w:t xml:space="preserve">., </w:t>
      </w:r>
      <w:r w:rsidR="002E27FD" w:rsidRPr="002E27FD">
        <w:rPr>
          <w:sz w:val="28"/>
          <w:szCs w:val="28"/>
          <w:lang w:val="en-US"/>
        </w:rPr>
        <w:t>Kiang</w:t>
      </w:r>
      <w:r w:rsidR="002E27FD" w:rsidRPr="00FC2643">
        <w:rPr>
          <w:sz w:val="28"/>
          <w:szCs w:val="28"/>
        </w:rPr>
        <w:t xml:space="preserve">, </w:t>
      </w:r>
      <w:r w:rsidR="002E27FD" w:rsidRPr="002E27FD">
        <w:rPr>
          <w:sz w:val="28"/>
          <w:szCs w:val="28"/>
          <w:lang w:val="en-US"/>
        </w:rPr>
        <w:t>J</w:t>
      </w:r>
      <w:r w:rsidR="002E27FD" w:rsidRPr="00FC2643">
        <w:rPr>
          <w:sz w:val="28"/>
          <w:szCs w:val="28"/>
        </w:rPr>
        <w:t>.</w:t>
      </w:r>
      <w:r w:rsidR="002E27FD" w:rsidRPr="002E27FD">
        <w:rPr>
          <w:sz w:val="28"/>
          <w:szCs w:val="28"/>
          <w:lang w:val="en-US"/>
        </w:rPr>
        <w:t>E</w:t>
      </w:r>
      <w:r w:rsidR="002E27FD" w:rsidRPr="00FC2643">
        <w:rPr>
          <w:sz w:val="28"/>
          <w:szCs w:val="28"/>
        </w:rPr>
        <w:t xml:space="preserve">., </w:t>
      </w:r>
      <w:r w:rsidR="002E27FD" w:rsidRPr="002E27FD">
        <w:rPr>
          <w:sz w:val="28"/>
          <w:szCs w:val="28"/>
          <w:lang w:val="en-US"/>
        </w:rPr>
        <w:t>Olsen</w:t>
      </w:r>
      <w:r w:rsidR="002E27FD" w:rsidRPr="00FC2643">
        <w:rPr>
          <w:sz w:val="28"/>
          <w:szCs w:val="28"/>
        </w:rPr>
        <w:t xml:space="preserve">, </w:t>
      </w:r>
      <w:r w:rsidR="002E27FD" w:rsidRPr="002E27FD">
        <w:rPr>
          <w:sz w:val="28"/>
          <w:szCs w:val="28"/>
          <w:lang w:val="en-US"/>
        </w:rPr>
        <w:t>J</w:t>
      </w:r>
      <w:r w:rsidR="002E27FD" w:rsidRPr="00FC2643">
        <w:rPr>
          <w:sz w:val="28"/>
          <w:szCs w:val="28"/>
        </w:rPr>
        <w:t>.</w:t>
      </w:r>
      <w:r w:rsidR="002E27FD" w:rsidRPr="002E27FD">
        <w:rPr>
          <w:sz w:val="28"/>
          <w:szCs w:val="28"/>
          <w:lang w:val="en-US"/>
        </w:rPr>
        <w:t>R</w:t>
      </w:r>
      <w:r w:rsidR="002E27FD" w:rsidRPr="00FC2643">
        <w:rPr>
          <w:sz w:val="28"/>
          <w:szCs w:val="28"/>
        </w:rPr>
        <w:t xml:space="preserve">., </w:t>
      </w:r>
      <w:r w:rsidR="002E27FD" w:rsidRPr="002E27FD">
        <w:rPr>
          <w:sz w:val="28"/>
          <w:szCs w:val="28"/>
          <w:lang w:val="en-US"/>
        </w:rPr>
        <w:t>Pulwarty</w:t>
      </w:r>
      <w:r w:rsidR="002E27FD" w:rsidRPr="00FC2643">
        <w:rPr>
          <w:sz w:val="28"/>
          <w:szCs w:val="28"/>
        </w:rPr>
        <w:t xml:space="preserve">, </w:t>
      </w:r>
      <w:r w:rsidR="002E27FD" w:rsidRPr="002E27FD">
        <w:rPr>
          <w:sz w:val="28"/>
          <w:szCs w:val="28"/>
          <w:lang w:val="en-US"/>
        </w:rPr>
        <w:t>R</w:t>
      </w:r>
      <w:r w:rsidR="002E27FD" w:rsidRPr="00FC2643">
        <w:rPr>
          <w:sz w:val="28"/>
          <w:szCs w:val="28"/>
        </w:rPr>
        <w:t>.</w:t>
      </w:r>
      <w:r w:rsidR="002E27FD" w:rsidRPr="002E27FD">
        <w:rPr>
          <w:sz w:val="28"/>
          <w:szCs w:val="28"/>
          <w:lang w:val="en-US"/>
        </w:rPr>
        <w:t>S</w:t>
      </w:r>
      <w:r w:rsidR="002E27FD" w:rsidRPr="00FC2643">
        <w:rPr>
          <w:sz w:val="28"/>
          <w:szCs w:val="28"/>
        </w:rPr>
        <w:t xml:space="preserve">., </w:t>
      </w:r>
      <w:r w:rsidR="002E27FD" w:rsidRPr="002E27FD">
        <w:rPr>
          <w:sz w:val="28"/>
          <w:szCs w:val="28"/>
          <w:lang w:val="en-US"/>
        </w:rPr>
        <w:t>Raff</w:t>
      </w:r>
      <w:r w:rsidR="002E27FD" w:rsidRPr="00FC2643">
        <w:rPr>
          <w:sz w:val="28"/>
          <w:szCs w:val="28"/>
        </w:rPr>
        <w:t xml:space="preserve">, </w:t>
      </w:r>
      <w:r w:rsidR="002E27FD" w:rsidRPr="002E27FD">
        <w:rPr>
          <w:sz w:val="28"/>
          <w:szCs w:val="28"/>
          <w:lang w:val="en-US"/>
        </w:rPr>
        <w:t>D</w:t>
      </w:r>
      <w:r w:rsidR="002E27FD" w:rsidRPr="00FC2643">
        <w:rPr>
          <w:sz w:val="28"/>
          <w:szCs w:val="28"/>
        </w:rPr>
        <w:t>.</w:t>
      </w:r>
      <w:r w:rsidR="002E27FD" w:rsidRPr="002E27FD">
        <w:rPr>
          <w:sz w:val="28"/>
          <w:szCs w:val="28"/>
          <w:lang w:val="en-US"/>
        </w:rPr>
        <w:t>A</w:t>
      </w:r>
      <w:r w:rsidR="002E27FD" w:rsidRPr="00FC2643">
        <w:rPr>
          <w:sz w:val="28"/>
          <w:szCs w:val="28"/>
        </w:rPr>
        <w:t xml:space="preserve">., </w:t>
      </w:r>
      <w:r w:rsidR="002E27FD" w:rsidRPr="002E27FD">
        <w:rPr>
          <w:sz w:val="28"/>
          <w:szCs w:val="28"/>
          <w:lang w:val="en-US"/>
        </w:rPr>
        <w:t>Turnipseed</w:t>
      </w:r>
      <w:r w:rsidR="002E27FD" w:rsidRPr="00FC2643">
        <w:rPr>
          <w:sz w:val="28"/>
          <w:szCs w:val="28"/>
        </w:rPr>
        <w:t xml:space="preserve">, </w:t>
      </w:r>
      <w:r w:rsidR="002E27FD" w:rsidRPr="002E27FD">
        <w:rPr>
          <w:sz w:val="28"/>
          <w:szCs w:val="28"/>
          <w:lang w:val="en-US"/>
        </w:rPr>
        <w:t>D</w:t>
      </w:r>
      <w:r w:rsidR="002E27FD" w:rsidRPr="00FC2643">
        <w:rPr>
          <w:sz w:val="28"/>
          <w:szCs w:val="28"/>
        </w:rPr>
        <w:t>.</w:t>
      </w:r>
      <w:r w:rsidR="002E27FD" w:rsidRPr="002E27FD">
        <w:rPr>
          <w:sz w:val="28"/>
          <w:szCs w:val="28"/>
          <w:lang w:val="en-US"/>
        </w:rPr>
        <w:t>P</w:t>
      </w:r>
      <w:r w:rsidR="002E27FD" w:rsidRPr="00FC2643">
        <w:rPr>
          <w:sz w:val="28"/>
          <w:szCs w:val="28"/>
        </w:rPr>
        <w:t xml:space="preserve">., </w:t>
      </w:r>
      <w:r w:rsidR="002E27FD" w:rsidRPr="002E27FD">
        <w:rPr>
          <w:sz w:val="28"/>
          <w:szCs w:val="28"/>
          <w:lang w:val="en-US"/>
        </w:rPr>
        <w:t>Webb</w:t>
      </w:r>
      <w:r w:rsidR="002E27FD" w:rsidRPr="00FC2643">
        <w:rPr>
          <w:sz w:val="28"/>
          <w:szCs w:val="28"/>
        </w:rPr>
        <w:t xml:space="preserve">, </w:t>
      </w:r>
      <w:r w:rsidR="002E27FD" w:rsidRPr="002E27FD">
        <w:rPr>
          <w:sz w:val="28"/>
          <w:szCs w:val="28"/>
          <w:lang w:val="en-US"/>
        </w:rPr>
        <w:t>R</w:t>
      </w:r>
      <w:r w:rsidR="002E27FD" w:rsidRPr="00FC2643">
        <w:rPr>
          <w:sz w:val="28"/>
          <w:szCs w:val="28"/>
        </w:rPr>
        <w:t>.</w:t>
      </w:r>
      <w:r w:rsidR="002E27FD" w:rsidRPr="002E27FD">
        <w:rPr>
          <w:sz w:val="28"/>
          <w:szCs w:val="28"/>
          <w:lang w:val="en-US"/>
        </w:rPr>
        <w:t>S</w:t>
      </w:r>
      <w:r w:rsidR="002E27FD" w:rsidRPr="00FC2643">
        <w:rPr>
          <w:sz w:val="28"/>
          <w:szCs w:val="28"/>
        </w:rPr>
        <w:t xml:space="preserve">., </w:t>
      </w:r>
      <w:r w:rsidR="002E27FD" w:rsidRPr="002E27FD">
        <w:rPr>
          <w:sz w:val="28"/>
          <w:szCs w:val="28"/>
          <w:lang w:val="en-US"/>
        </w:rPr>
        <w:t>White</w:t>
      </w:r>
      <w:r w:rsidR="002E27FD" w:rsidRPr="00FC2643">
        <w:rPr>
          <w:sz w:val="28"/>
          <w:szCs w:val="28"/>
        </w:rPr>
        <w:t xml:space="preserve">, </w:t>
      </w:r>
      <w:r w:rsidR="002E27FD" w:rsidRPr="002E27FD">
        <w:rPr>
          <w:sz w:val="28"/>
          <w:szCs w:val="28"/>
          <w:lang w:val="en-US"/>
        </w:rPr>
        <w:t>K</w:t>
      </w:r>
      <w:r w:rsidR="002E27FD" w:rsidRPr="00FC2643">
        <w:rPr>
          <w:sz w:val="28"/>
          <w:szCs w:val="28"/>
        </w:rPr>
        <w:t>.</w:t>
      </w:r>
      <w:r w:rsidR="002E27FD" w:rsidRPr="002E27FD">
        <w:rPr>
          <w:sz w:val="28"/>
          <w:szCs w:val="28"/>
          <w:lang w:val="en-US"/>
        </w:rPr>
        <w:t>D</w:t>
      </w:r>
      <w:r w:rsidR="002E27FD" w:rsidRPr="00FC2643">
        <w:rPr>
          <w:sz w:val="28"/>
          <w:szCs w:val="28"/>
        </w:rPr>
        <w:t xml:space="preserve">., 2009. </w:t>
      </w:r>
      <w:r w:rsidR="002E27FD" w:rsidRPr="002E27FD">
        <w:rPr>
          <w:sz w:val="28"/>
          <w:szCs w:val="28"/>
          <w:lang w:val="en-US"/>
        </w:rPr>
        <w:t>Climate Change and Water Resources ManagementdA Federal Perspective. U.S. Geological Survey, Circular 1331, p. 65.</w:t>
      </w:r>
    </w:p>
    <w:p w:rsidR="00FE46F1" w:rsidRPr="00FC2643" w:rsidRDefault="00813C12" w:rsidP="0009254B">
      <w:pPr>
        <w:widowControl w:val="0"/>
        <w:shd w:val="clear" w:color="auto" w:fill="FFFFFF"/>
        <w:tabs>
          <w:tab w:val="left" w:pos="494"/>
          <w:tab w:val="left" w:pos="709"/>
          <w:tab w:val="left" w:pos="993"/>
          <w:tab w:val="left" w:pos="1120"/>
          <w:tab w:val="left" w:pos="1276"/>
        </w:tabs>
        <w:autoSpaceDE w:val="0"/>
        <w:autoSpaceDN w:val="0"/>
        <w:adjustRightInd w:val="0"/>
        <w:jc w:val="both"/>
        <w:rPr>
          <w:sz w:val="28"/>
          <w:szCs w:val="28"/>
          <w:lang w:val="kk-KZ"/>
        </w:rPr>
      </w:pPr>
      <w:r>
        <w:rPr>
          <w:sz w:val="28"/>
          <w:szCs w:val="28"/>
          <w:lang w:val="en-US"/>
        </w:rPr>
        <w:t xml:space="preserve">          </w:t>
      </w:r>
      <w:r w:rsidR="00155C6D">
        <w:rPr>
          <w:sz w:val="28"/>
          <w:szCs w:val="28"/>
          <w:lang w:val="en-US"/>
        </w:rPr>
        <w:t>12</w:t>
      </w:r>
      <w:r w:rsidR="00155C6D">
        <w:rPr>
          <w:sz w:val="28"/>
          <w:szCs w:val="28"/>
          <w:lang w:val="kk-KZ"/>
        </w:rPr>
        <w:t>5</w:t>
      </w:r>
      <w:r w:rsidR="0009254B" w:rsidRPr="00813C12">
        <w:rPr>
          <w:sz w:val="28"/>
          <w:szCs w:val="28"/>
          <w:lang w:val="en-US"/>
        </w:rPr>
        <w:t xml:space="preserve">. </w:t>
      </w:r>
      <w:r w:rsidR="00FE46F1">
        <w:rPr>
          <w:sz w:val="28"/>
          <w:szCs w:val="28"/>
          <w:lang w:val="kk-KZ"/>
        </w:rPr>
        <w:t>Жапаркулова Е.Д., Жайсамбекова Р.А., Аса-Талас өзендері алабындағы суғармалы жерлердің экологиялық жағдайы мен оларды сумен қамтамасыз</w:t>
      </w:r>
      <w:r w:rsidR="001E015C">
        <w:rPr>
          <w:sz w:val="28"/>
          <w:szCs w:val="28"/>
          <w:lang w:val="kk-KZ"/>
        </w:rPr>
        <w:t xml:space="preserve"> ету мәселелері. М.Х. Дулати атындағы ТарМУ. Тараз, 2010. Жаршы </w:t>
      </w:r>
      <w:r w:rsidR="001E015C" w:rsidRPr="00FC2643">
        <w:rPr>
          <w:sz w:val="28"/>
          <w:szCs w:val="28"/>
          <w:lang w:val="kk-KZ"/>
        </w:rPr>
        <w:t>№</w:t>
      </w:r>
      <w:r w:rsidR="001E015C">
        <w:rPr>
          <w:sz w:val="28"/>
          <w:szCs w:val="28"/>
          <w:lang w:val="kk-KZ"/>
        </w:rPr>
        <w:t xml:space="preserve"> 4. 18-23 б.</w:t>
      </w:r>
    </w:p>
    <w:p w:rsidR="004A2CB6" w:rsidRPr="004A2CB6" w:rsidRDefault="00186B36" w:rsidP="0009254B">
      <w:pPr>
        <w:widowControl w:val="0"/>
        <w:shd w:val="clear" w:color="auto" w:fill="FFFFFF"/>
        <w:tabs>
          <w:tab w:val="left" w:pos="494"/>
          <w:tab w:val="left" w:pos="709"/>
          <w:tab w:val="left" w:pos="993"/>
          <w:tab w:val="left" w:pos="1120"/>
          <w:tab w:val="left" w:pos="1276"/>
        </w:tabs>
        <w:autoSpaceDE w:val="0"/>
        <w:autoSpaceDN w:val="0"/>
        <w:adjustRightInd w:val="0"/>
        <w:jc w:val="both"/>
        <w:rPr>
          <w:sz w:val="28"/>
          <w:szCs w:val="28"/>
          <w:lang w:val="en-US"/>
        </w:rPr>
      </w:pPr>
      <w:r w:rsidRPr="00FC2643">
        <w:rPr>
          <w:sz w:val="28"/>
          <w:szCs w:val="28"/>
          <w:lang w:val="kk-KZ"/>
        </w:rPr>
        <w:t xml:space="preserve">     </w:t>
      </w:r>
      <w:r w:rsidR="003A7630">
        <w:rPr>
          <w:sz w:val="28"/>
          <w:szCs w:val="28"/>
          <w:lang w:val="kk-KZ"/>
        </w:rPr>
        <w:t xml:space="preserve">     12</w:t>
      </w:r>
      <w:r w:rsidR="00155C6D">
        <w:rPr>
          <w:sz w:val="28"/>
          <w:szCs w:val="28"/>
          <w:lang w:val="kk-KZ"/>
        </w:rPr>
        <w:t>6</w:t>
      </w:r>
      <w:r w:rsidR="004A2CB6" w:rsidRPr="00FC2643">
        <w:rPr>
          <w:sz w:val="28"/>
          <w:szCs w:val="28"/>
          <w:lang w:val="kk-KZ"/>
        </w:rPr>
        <w:t xml:space="preserve">. Evans, R.G., Sadler, E.J., 2008. </w:t>
      </w:r>
      <w:r w:rsidR="004A2CB6" w:rsidRPr="004A2CB6">
        <w:rPr>
          <w:sz w:val="28"/>
          <w:szCs w:val="28"/>
          <w:lang w:val="en-US"/>
        </w:rPr>
        <w:t>Methods and technologies to improve efficiency of water use. Water Resources Research 44, 15 at: http://naldc.nal.usda.gov/download/21462/PDF.</w:t>
      </w:r>
    </w:p>
    <w:p w:rsidR="00813C12" w:rsidRPr="004A2CB6" w:rsidRDefault="006A2948" w:rsidP="00813C12">
      <w:pPr>
        <w:suppressAutoHyphens/>
        <w:ind w:firstLine="425"/>
        <w:jc w:val="both"/>
        <w:rPr>
          <w:sz w:val="28"/>
          <w:szCs w:val="28"/>
          <w:lang w:eastAsia="zh-CN"/>
        </w:rPr>
      </w:pPr>
      <w:r w:rsidRPr="003B7A19">
        <w:rPr>
          <w:sz w:val="28"/>
          <w:szCs w:val="28"/>
          <w:lang w:val="en-US" w:eastAsia="zh-CN"/>
        </w:rPr>
        <w:t xml:space="preserve">    </w:t>
      </w:r>
      <w:r w:rsidR="00186B36">
        <w:rPr>
          <w:sz w:val="28"/>
          <w:szCs w:val="28"/>
          <w:lang w:eastAsia="zh-CN"/>
        </w:rPr>
        <w:t>1</w:t>
      </w:r>
      <w:r w:rsidR="003A7630">
        <w:rPr>
          <w:sz w:val="28"/>
          <w:szCs w:val="28"/>
          <w:lang w:eastAsia="zh-CN"/>
        </w:rPr>
        <w:t>2</w:t>
      </w:r>
      <w:r w:rsidR="00155C6D">
        <w:rPr>
          <w:sz w:val="28"/>
          <w:szCs w:val="28"/>
          <w:lang w:val="kk-KZ" w:eastAsia="zh-CN"/>
        </w:rPr>
        <w:t>7</w:t>
      </w:r>
      <w:r w:rsidR="00813C12" w:rsidRPr="00813C12">
        <w:rPr>
          <w:sz w:val="28"/>
          <w:szCs w:val="28"/>
          <w:lang w:eastAsia="zh-CN"/>
        </w:rPr>
        <w:t>. Джумадилов Д.Д., Кожанов К.Ш., Бекбаев Р.К. Эколого-мелиоративная оценка водно-земельных ресурсов на орошаемых экосистемах в бассейне рек Аса-Талас //Материалы международной научно-практической конференции «Индустриально-инновационное развитие – основа устойчивой экономики Казахстана». – Шымкент, 2006. - 357-360 с.</w:t>
      </w:r>
    </w:p>
    <w:p w:rsidR="004A2CB6" w:rsidRPr="00FC2643" w:rsidRDefault="004A2CB6" w:rsidP="004A2CB6">
      <w:pPr>
        <w:suppressAutoHyphens/>
        <w:ind w:firstLine="425"/>
        <w:jc w:val="both"/>
        <w:rPr>
          <w:sz w:val="28"/>
          <w:szCs w:val="28"/>
          <w:lang w:eastAsia="zh-CN"/>
        </w:rPr>
      </w:pPr>
      <w:r w:rsidRPr="003B7A19">
        <w:rPr>
          <w:sz w:val="28"/>
          <w:szCs w:val="28"/>
          <w:lang w:eastAsia="zh-CN"/>
        </w:rPr>
        <w:t xml:space="preserve">     </w:t>
      </w:r>
      <w:r w:rsidR="003A7630">
        <w:rPr>
          <w:sz w:val="28"/>
          <w:szCs w:val="28"/>
          <w:lang w:val="en-US" w:eastAsia="zh-CN"/>
        </w:rPr>
        <w:t>12</w:t>
      </w:r>
      <w:r w:rsidR="00155C6D">
        <w:rPr>
          <w:sz w:val="28"/>
          <w:szCs w:val="28"/>
          <w:lang w:val="kk-KZ" w:eastAsia="zh-CN"/>
        </w:rPr>
        <w:t>8</w:t>
      </w:r>
      <w:r>
        <w:rPr>
          <w:sz w:val="28"/>
          <w:szCs w:val="28"/>
          <w:lang w:val="en-US" w:eastAsia="zh-CN"/>
        </w:rPr>
        <w:t>. E</w:t>
      </w:r>
      <w:r w:rsidRPr="004A2CB6">
        <w:rPr>
          <w:sz w:val="28"/>
          <w:szCs w:val="28"/>
          <w:lang w:val="en-US" w:eastAsia="zh-CN"/>
        </w:rPr>
        <w:t>vett, S., Carman, D., Bucks, D., 2003. Expansion of irrigation in the Mid-South United States: water allocation and research issues. In: Proceedings, 2nd International Conference on Irrigation and Drainage, Water for a Sustainable WorldeLimited Supplies and Expanding Demand. U.S. Committee on Irrigation and Drainage,</w:t>
      </w:r>
      <w:r>
        <w:rPr>
          <w:sz w:val="28"/>
          <w:szCs w:val="28"/>
          <w:lang w:val="en-US" w:eastAsia="zh-CN"/>
        </w:rPr>
        <w:t xml:space="preserve"> </w:t>
      </w:r>
      <w:r w:rsidRPr="004A2CB6">
        <w:rPr>
          <w:sz w:val="28"/>
          <w:szCs w:val="28"/>
          <w:lang w:val="en-US" w:eastAsia="zh-CN"/>
        </w:rPr>
        <w:t>Phoenix, AZ, pp. 247e260. May</w:t>
      </w:r>
      <w:r w:rsidRPr="00FC2643">
        <w:rPr>
          <w:sz w:val="28"/>
          <w:szCs w:val="28"/>
          <w:lang w:eastAsia="zh-CN"/>
        </w:rPr>
        <w:t xml:space="preserve"> 12-15.</w:t>
      </w:r>
    </w:p>
    <w:p w:rsidR="00813C12" w:rsidRPr="00813C12" w:rsidRDefault="006A2948" w:rsidP="00813C12">
      <w:pPr>
        <w:suppressAutoHyphens/>
        <w:ind w:firstLine="425"/>
        <w:jc w:val="both"/>
        <w:rPr>
          <w:sz w:val="28"/>
          <w:szCs w:val="28"/>
          <w:lang w:eastAsia="zh-CN"/>
        </w:rPr>
      </w:pPr>
      <w:r w:rsidRPr="00186B36">
        <w:rPr>
          <w:sz w:val="28"/>
          <w:szCs w:val="28"/>
          <w:lang w:eastAsia="zh-CN"/>
        </w:rPr>
        <w:t xml:space="preserve">     </w:t>
      </w:r>
      <w:r w:rsidR="00186B36">
        <w:rPr>
          <w:sz w:val="28"/>
          <w:szCs w:val="28"/>
          <w:lang w:eastAsia="zh-CN"/>
        </w:rPr>
        <w:t>1</w:t>
      </w:r>
      <w:r w:rsidR="00186B36" w:rsidRPr="00186B36">
        <w:rPr>
          <w:sz w:val="28"/>
          <w:szCs w:val="28"/>
          <w:lang w:eastAsia="zh-CN"/>
        </w:rPr>
        <w:t>2</w:t>
      </w:r>
      <w:r w:rsidR="00155C6D">
        <w:rPr>
          <w:sz w:val="28"/>
          <w:szCs w:val="28"/>
          <w:lang w:val="kk-KZ" w:eastAsia="zh-CN"/>
        </w:rPr>
        <w:t>9</w:t>
      </w:r>
      <w:r w:rsidR="00813C12" w:rsidRPr="00813C12">
        <w:rPr>
          <w:sz w:val="28"/>
          <w:szCs w:val="28"/>
          <w:lang w:eastAsia="zh-CN"/>
        </w:rPr>
        <w:t>. Ибатуллин С.Р., Вышпольский Ф.Ф., Бекбаев Р.К., Балгабаев Н.Н., Бекбаев У.К. Рекомендации по водосбережению, повышению плодородия почв и урожайности кукурузы. - Тараз: ИЦ «Аква», 2008. - 35 с.</w:t>
      </w:r>
    </w:p>
    <w:p w:rsidR="00813C12" w:rsidRPr="00813C12" w:rsidRDefault="006A2948" w:rsidP="00813C12">
      <w:pPr>
        <w:suppressAutoHyphens/>
        <w:ind w:firstLine="425"/>
        <w:jc w:val="both"/>
        <w:rPr>
          <w:sz w:val="28"/>
          <w:szCs w:val="28"/>
          <w:lang w:eastAsia="zh-CN"/>
        </w:rPr>
      </w:pPr>
      <w:r>
        <w:rPr>
          <w:sz w:val="28"/>
          <w:szCs w:val="28"/>
          <w:lang w:eastAsia="zh-CN"/>
        </w:rPr>
        <w:t xml:space="preserve">    </w:t>
      </w:r>
      <w:r w:rsidR="00186B36">
        <w:rPr>
          <w:sz w:val="28"/>
          <w:szCs w:val="28"/>
          <w:lang w:eastAsia="zh-CN"/>
        </w:rPr>
        <w:t>1</w:t>
      </w:r>
      <w:r w:rsidR="00155C6D">
        <w:rPr>
          <w:sz w:val="28"/>
          <w:szCs w:val="28"/>
          <w:lang w:val="kk-KZ" w:eastAsia="zh-CN"/>
        </w:rPr>
        <w:t>30</w:t>
      </w:r>
      <w:r w:rsidR="00813C12" w:rsidRPr="00813C12">
        <w:rPr>
          <w:sz w:val="28"/>
          <w:szCs w:val="28"/>
          <w:lang w:eastAsia="zh-CN"/>
        </w:rPr>
        <w:t>. Бекбаев Р.К., Жапаркулова Е.Д., Джайсамбекова Р.А. Нормативы затрат воды на орошение с учетом агроэкологических условий орошаемого поля, техники и технологии полива сельскохозяйственных культур. - Тараз, 2008. - 37 с.</w:t>
      </w:r>
    </w:p>
    <w:p w:rsidR="00813C12" w:rsidRPr="00813C12" w:rsidRDefault="00813C12" w:rsidP="00813C12">
      <w:pPr>
        <w:suppressAutoHyphens/>
        <w:ind w:firstLine="425"/>
        <w:jc w:val="both"/>
        <w:rPr>
          <w:sz w:val="28"/>
          <w:szCs w:val="28"/>
          <w:lang w:eastAsia="zh-CN"/>
        </w:rPr>
      </w:pPr>
      <w:r w:rsidRPr="00813C12">
        <w:rPr>
          <w:sz w:val="28"/>
          <w:szCs w:val="28"/>
          <w:lang w:eastAsia="zh-CN"/>
        </w:rPr>
        <w:t xml:space="preserve">   </w:t>
      </w:r>
      <w:r w:rsidR="006A2948" w:rsidRPr="006A2948">
        <w:rPr>
          <w:sz w:val="28"/>
          <w:szCs w:val="28"/>
          <w:lang w:eastAsia="zh-CN"/>
        </w:rPr>
        <w:t xml:space="preserve"> </w:t>
      </w:r>
      <w:r w:rsidRPr="00813C12">
        <w:rPr>
          <w:sz w:val="28"/>
          <w:szCs w:val="28"/>
          <w:lang w:eastAsia="zh-CN"/>
        </w:rPr>
        <w:t>1</w:t>
      </w:r>
      <w:r w:rsidR="00155C6D">
        <w:rPr>
          <w:sz w:val="28"/>
          <w:szCs w:val="28"/>
          <w:lang w:val="kk-KZ" w:eastAsia="zh-CN"/>
        </w:rPr>
        <w:t>31</w:t>
      </w:r>
      <w:r w:rsidRPr="00813C12">
        <w:rPr>
          <w:sz w:val="28"/>
          <w:szCs w:val="28"/>
          <w:lang w:eastAsia="zh-CN"/>
        </w:rPr>
        <w:t>. Бекбаев Р.К. Почвенно-экологические процессы и методы их регулирования на орошаемых экосистемах Казахстана: Диссертация на соиск. ученой степени доктора технических наук: 25.00.36. - Тараз, 2006. – 262 с.</w:t>
      </w:r>
    </w:p>
    <w:p w:rsidR="00FE46F1" w:rsidRPr="00FC2643" w:rsidRDefault="00813C12" w:rsidP="0009254B">
      <w:pPr>
        <w:widowControl w:val="0"/>
        <w:shd w:val="clear" w:color="auto" w:fill="FFFFFF"/>
        <w:tabs>
          <w:tab w:val="left" w:pos="494"/>
          <w:tab w:val="left" w:pos="709"/>
          <w:tab w:val="left" w:pos="993"/>
          <w:tab w:val="left" w:pos="1120"/>
          <w:tab w:val="left" w:pos="1276"/>
        </w:tabs>
        <w:autoSpaceDE w:val="0"/>
        <w:autoSpaceDN w:val="0"/>
        <w:adjustRightInd w:val="0"/>
        <w:jc w:val="both"/>
        <w:rPr>
          <w:sz w:val="28"/>
          <w:szCs w:val="28"/>
          <w:lang w:val="kk-KZ"/>
        </w:rPr>
      </w:pPr>
      <w:r>
        <w:rPr>
          <w:sz w:val="28"/>
          <w:szCs w:val="28"/>
          <w:lang w:val="kk-KZ"/>
        </w:rPr>
        <w:t xml:space="preserve">          </w:t>
      </w:r>
      <w:r w:rsidR="00186B36">
        <w:rPr>
          <w:sz w:val="28"/>
          <w:szCs w:val="28"/>
        </w:rPr>
        <w:t>1</w:t>
      </w:r>
      <w:r w:rsidR="00155C6D">
        <w:rPr>
          <w:sz w:val="28"/>
          <w:szCs w:val="28"/>
        </w:rPr>
        <w:t>3</w:t>
      </w:r>
      <w:r w:rsidR="00155C6D">
        <w:rPr>
          <w:sz w:val="28"/>
          <w:szCs w:val="28"/>
          <w:lang w:val="kk-KZ"/>
        </w:rPr>
        <w:t>2</w:t>
      </w:r>
      <w:r w:rsidR="0009254B">
        <w:rPr>
          <w:sz w:val="28"/>
          <w:szCs w:val="28"/>
          <w:lang w:val="kk-KZ"/>
        </w:rPr>
        <w:t xml:space="preserve">. </w:t>
      </w:r>
      <w:r w:rsidR="00FE46F1">
        <w:rPr>
          <w:sz w:val="28"/>
          <w:szCs w:val="28"/>
          <w:lang w:val="kk-KZ"/>
        </w:rPr>
        <w:t>Куликова М.Ф. Полив овощных культур. Москва: «Колос», 1964. – 279 с.</w:t>
      </w:r>
    </w:p>
    <w:p w:rsidR="002E27FD" w:rsidRPr="002E27FD" w:rsidRDefault="003A7630" w:rsidP="002E27FD">
      <w:pPr>
        <w:widowControl w:val="0"/>
        <w:shd w:val="clear" w:color="auto" w:fill="FFFFFF"/>
        <w:tabs>
          <w:tab w:val="left" w:pos="494"/>
          <w:tab w:val="left" w:pos="709"/>
          <w:tab w:val="left" w:pos="993"/>
          <w:tab w:val="left" w:pos="1120"/>
          <w:tab w:val="left" w:pos="1276"/>
        </w:tabs>
        <w:autoSpaceDE w:val="0"/>
        <w:autoSpaceDN w:val="0"/>
        <w:adjustRightInd w:val="0"/>
        <w:jc w:val="both"/>
        <w:rPr>
          <w:sz w:val="28"/>
          <w:szCs w:val="28"/>
          <w:lang w:val="en-US"/>
        </w:rPr>
      </w:pPr>
      <w:r>
        <w:rPr>
          <w:sz w:val="28"/>
          <w:szCs w:val="28"/>
          <w:lang w:val="kk-KZ"/>
        </w:rPr>
        <w:t xml:space="preserve">          13</w:t>
      </w:r>
      <w:r w:rsidR="00155C6D">
        <w:rPr>
          <w:sz w:val="28"/>
          <w:szCs w:val="28"/>
          <w:lang w:val="kk-KZ"/>
        </w:rPr>
        <w:t>3</w:t>
      </w:r>
      <w:r w:rsidR="002E27FD" w:rsidRPr="00FC2643">
        <w:rPr>
          <w:sz w:val="28"/>
          <w:szCs w:val="28"/>
          <w:lang w:val="kk-KZ"/>
        </w:rPr>
        <w:t xml:space="preserve">. Burt, C.M., Clemmens, A.J., Strelkoff, T.S., Solomon, K.H., Bliesner, R.D., Hardy, L.A., Howell, T.A., Eisenhauer, D.E., November 1997. </w:t>
      </w:r>
      <w:r w:rsidR="002E27FD" w:rsidRPr="002E27FD">
        <w:rPr>
          <w:sz w:val="28"/>
          <w:szCs w:val="28"/>
          <w:lang w:val="en-US"/>
        </w:rPr>
        <w:t>Irrigation performance measures: efficiency and uniformity. Journal of</w:t>
      </w:r>
    </w:p>
    <w:p w:rsidR="002E27FD" w:rsidRPr="002E27FD" w:rsidRDefault="002E27FD" w:rsidP="002E27FD">
      <w:pPr>
        <w:widowControl w:val="0"/>
        <w:shd w:val="clear" w:color="auto" w:fill="FFFFFF"/>
        <w:tabs>
          <w:tab w:val="left" w:pos="494"/>
          <w:tab w:val="left" w:pos="709"/>
          <w:tab w:val="left" w:pos="993"/>
          <w:tab w:val="left" w:pos="1120"/>
          <w:tab w:val="left" w:pos="1276"/>
        </w:tabs>
        <w:autoSpaceDE w:val="0"/>
        <w:autoSpaceDN w:val="0"/>
        <w:adjustRightInd w:val="0"/>
        <w:jc w:val="both"/>
        <w:rPr>
          <w:sz w:val="28"/>
          <w:szCs w:val="28"/>
          <w:lang w:val="en-US"/>
        </w:rPr>
      </w:pPr>
      <w:r w:rsidRPr="002E27FD">
        <w:rPr>
          <w:sz w:val="28"/>
          <w:szCs w:val="28"/>
          <w:lang w:val="en-US"/>
        </w:rPr>
        <w:t>Irrigation and Drainage Engineering 123 (6), 423-442.</w:t>
      </w:r>
    </w:p>
    <w:p w:rsidR="006A2948" w:rsidRPr="00186B36" w:rsidRDefault="006A2948" w:rsidP="0009254B">
      <w:pPr>
        <w:widowControl w:val="0"/>
        <w:shd w:val="clear" w:color="auto" w:fill="FFFFFF"/>
        <w:tabs>
          <w:tab w:val="left" w:pos="494"/>
          <w:tab w:val="left" w:pos="709"/>
          <w:tab w:val="left" w:pos="993"/>
          <w:tab w:val="left" w:pos="1120"/>
          <w:tab w:val="left" w:pos="1276"/>
        </w:tabs>
        <w:autoSpaceDE w:val="0"/>
        <w:autoSpaceDN w:val="0"/>
        <w:adjustRightInd w:val="0"/>
        <w:jc w:val="both"/>
        <w:rPr>
          <w:sz w:val="28"/>
          <w:szCs w:val="28"/>
        </w:rPr>
      </w:pPr>
      <w:r w:rsidRPr="003B7A19">
        <w:rPr>
          <w:sz w:val="28"/>
          <w:szCs w:val="28"/>
          <w:lang w:val="en-US"/>
        </w:rPr>
        <w:t xml:space="preserve">          </w:t>
      </w:r>
      <w:r w:rsidR="003A7630">
        <w:rPr>
          <w:sz w:val="28"/>
          <w:szCs w:val="28"/>
        </w:rPr>
        <w:t>13</w:t>
      </w:r>
      <w:r w:rsidR="00155C6D">
        <w:rPr>
          <w:sz w:val="28"/>
          <w:szCs w:val="28"/>
          <w:lang w:val="kk-KZ"/>
        </w:rPr>
        <w:t>4</w:t>
      </w:r>
      <w:r w:rsidRPr="00186B36">
        <w:rPr>
          <w:sz w:val="28"/>
          <w:szCs w:val="28"/>
        </w:rPr>
        <w:t xml:space="preserve">. </w:t>
      </w:r>
      <w:r w:rsidRPr="006A2948">
        <w:rPr>
          <w:sz w:val="28"/>
          <w:szCs w:val="28"/>
        </w:rPr>
        <w:t>Бекбаев</w:t>
      </w:r>
      <w:r w:rsidRPr="00186B36">
        <w:rPr>
          <w:sz w:val="28"/>
          <w:szCs w:val="28"/>
        </w:rPr>
        <w:t xml:space="preserve"> </w:t>
      </w:r>
      <w:r w:rsidRPr="006A2948">
        <w:rPr>
          <w:sz w:val="28"/>
          <w:szCs w:val="28"/>
        </w:rPr>
        <w:t>Р</w:t>
      </w:r>
      <w:r w:rsidRPr="00186B36">
        <w:rPr>
          <w:sz w:val="28"/>
          <w:szCs w:val="28"/>
        </w:rPr>
        <w:t>.</w:t>
      </w:r>
      <w:r w:rsidRPr="006A2948">
        <w:rPr>
          <w:sz w:val="28"/>
          <w:szCs w:val="28"/>
        </w:rPr>
        <w:t>К</w:t>
      </w:r>
      <w:r w:rsidRPr="00186B36">
        <w:rPr>
          <w:sz w:val="28"/>
          <w:szCs w:val="28"/>
        </w:rPr>
        <w:t xml:space="preserve">., </w:t>
      </w:r>
      <w:r w:rsidRPr="006A2948">
        <w:rPr>
          <w:sz w:val="28"/>
          <w:szCs w:val="28"/>
        </w:rPr>
        <w:t>Жапаркулова</w:t>
      </w:r>
      <w:r w:rsidRPr="00186B36">
        <w:rPr>
          <w:sz w:val="28"/>
          <w:szCs w:val="28"/>
        </w:rPr>
        <w:t xml:space="preserve"> </w:t>
      </w:r>
      <w:r w:rsidRPr="006A2948">
        <w:rPr>
          <w:sz w:val="28"/>
          <w:szCs w:val="28"/>
        </w:rPr>
        <w:t>Е</w:t>
      </w:r>
      <w:r w:rsidRPr="00186B36">
        <w:rPr>
          <w:sz w:val="28"/>
          <w:szCs w:val="28"/>
        </w:rPr>
        <w:t>.</w:t>
      </w:r>
      <w:r w:rsidRPr="006A2948">
        <w:rPr>
          <w:sz w:val="28"/>
          <w:szCs w:val="28"/>
        </w:rPr>
        <w:t>Д</w:t>
      </w:r>
      <w:r w:rsidRPr="00186B36">
        <w:rPr>
          <w:sz w:val="28"/>
          <w:szCs w:val="28"/>
        </w:rPr>
        <w:t xml:space="preserve">. </w:t>
      </w:r>
      <w:r w:rsidRPr="006A2948">
        <w:rPr>
          <w:sz w:val="28"/>
          <w:szCs w:val="28"/>
        </w:rPr>
        <w:t>Рекомендации</w:t>
      </w:r>
      <w:r w:rsidRPr="00186B36">
        <w:rPr>
          <w:sz w:val="28"/>
          <w:szCs w:val="28"/>
        </w:rPr>
        <w:t xml:space="preserve"> </w:t>
      </w:r>
      <w:r w:rsidRPr="006A2948">
        <w:rPr>
          <w:sz w:val="28"/>
          <w:szCs w:val="28"/>
        </w:rPr>
        <w:t>по</w:t>
      </w:r>
      <w:r w:rsidRPr="00186B36">
        <w:rPr>
          <w:sz w:val="28"/>
          <w:szCs w:val="28"/>
        </w:rPr>
        <w:t xml:space="preserve"> </w:t>
      </w:r>
      <w:r w:rsidRPr="006A2948">
        <w:rPr>
          <w:sz w:val="28"/>
          <w:szCs w:val="28"/>
        </w:rPr>
        <w:t>водосберегающей</w:t>
      </w:r>
      <w:r w:rsidRPr="00186B36">
        <w:rPr>
          <w:sz w:val="28"/>
          <w:szCs w:val="28"/>
        </w:rPr>
        <w:t xml:space="preserve"> </w:t>
      </w:r>
      <w:r w:rsidRPr="006A2948">
        <w:rPr>
          <w:sz w:val="28"/>
          <w:szCs w:val="28"/>
        </w:rPr>
        <w:t>технологии</w:t>
      </w:r>
      <w:r w:rsidRPr="00186B36">
        <w:rPr>
          <w:sz w:val="28"/>
          <w:szCs w:val="28"/>
        </w:rPr>
        <w:t xml:space="preserve"> </w:t>
      </w:r>
      <w:r w:rsidRPr="006A2948">
        <w:rPr>
          <w:sz w:val="28"/>
          <w:szCs w:val="28"/>
        </w:rPr>
        <w:t>орошения</w:t>
      </w:r>
      <w:r w:rsidRPr="00186B36">
        <w:rPr>
          <w:sz w:val="28"/>
          <w:szCs w:val="28"/>
        </w:rPr>
        <w:t xml:space="preserve"> </w:t>
      </w:r>
      <w:r w:rsidRPr="006A2948">
        <w:rPr>
          <w:sz w:val="28"/>
          <w:szCs w:val="28"/>
        </w:rPr>
        <w:t>сельскохозяйственных</w:t>
      </w:r>
      <w:r w:rsidRPr="00186B36">
        <w:rPr>
          <w:sz w:val="28"/>
          <w:szCs w:val="28"/>
        </w:rPr>
        <w:t xml:space="preserve"> </w:t>
      </w:r>
      <w:r w:rsidRPr="006A2948">
        <w:rPr>
          <w:sz w:val="28"/>
          <w:szCs w:val="28"/>
        </w:rPr>
        <w:t>культур</w:t>
      </w:r>
      <w:r w:rsidRPr="00186B36">
        <w:rPr>
          <w:sz w:val="28"/>
          <w:szCs w:val="28"/>
        </w:rPr>
        <w:t xml:space="preserve"> </w:t>
      </w:r>
      <w:r w:rsidRPr="006A2948">
        <w:rPr>
          <w:sz w:val="28"/>
          <w:szCs w:val="28"/>
        </w:rPr>
        <w:t>в</w:t>
      </w:r>
      <w:r w:rsidRPr="00186B36">
        <w:rPr>
          <w:sz w:val="28"/>
          <w:szCs w:val="28"/>
        </w:rPr>
        <w:t xml:space="preserve"> </w:t>
      </w:r>
      <w:r w:rsidRPr="006A2948">
        <w:rPr>
          <w:sz w:val="28"/>
          <w:szCs w:val="28"/>
        </w:rPr>
        <w:t>бассейне</w:t>
      </w:r>
      <w:r w:rsidRPr="00186B36">
        <w:rPr>
          <w:sz w:val="28"/>
          <w:szCs w:val="28"/>
        </w:rPr>
        <w:t xml:space="preserve"> </w:t>
      </w:r>
      <w:r w:rsidRPr="006A2948">
        <w:rPr>
          <w:sz w:val="28"/>
          <w:szCs w:val="28"/>
        </w:rPr>
        <w:t>рек</w:t>
      </w:r>
      <w:r w:rsidRPr="00186B36">
        <w:rPr>
          <w:sz w:val="28"/>
          <w:szCs w:val="28"/>
        </w:rPr>
        <w:t xml:space="preserve"> </w:t>
      </w:r>
      <w:r w:rsidRPr="006A2948">
        <w:rPr>
          <w:sz w:val="28"/>
          <w:szCs w:val="28"/>
        </w:rPr>
        <w:t>Аса</w:t>
      </w:r>
      <w:r w:rsidRPr="00186B36">
        <w:rPr>
          <w:sz w:val="28"/>
          <w:szCs w:val="28"/>
        </w:rPr>
        <w:t>-</w:t>
      </w:r>
      <w:r w:rsidRPr="006A2948">
        <w:rPr>
          <w:sz w:val="28"/>
          <w:szCs w:val="28"/>
        </w:rPr>
        <w:t>Талас</w:t>
      </w:r>
      <w:r w:rsidRPr="00186B36">
        <w:rPr>
          <w:sz w:val="28"/>
          <w:szCs w:val="28"/>
        </w:rPr>
        <w:t xml:space="preserve">. – </w:t>
      </w:r>
      <w:r w:rsidRPr="006A2948">
        <w:rPr>
          <w:sz w:val="28"/>
          <w:szCs w:val="28"/>
        </w:rPr>
        <w:t>Тараз</w:t>
      </w:r>
      <w:r w:rsidRPr="00186B36">
        <w:rPr>
          <w:sz w:val="28"/>
          <w:szCs w:val="28"/>
        </w:rPr>
        <w:t xml:space="preserve">: </w:t>
      </w:r>
      <w:r w:rsidRPr="006A2948">
        <w:rPr>
          <w:sz w:val="28"/>
          <w:szCs w:val="28"/>
        </w:rPr>
        <w:t>КазНИИВХ</w:t>
      </w:r>
      <w:r w:rsidRPr="00186B36">
        <w:rPr>
          <w:sz w:val="28"/>
          <w:szCs w:val="28"/>
        </w:rPr>
        <w:t xml:space="preserve">, 2011. - 26 </w:t>
      </w:r>
      <w:r w:rsidRPr="006A2948">
        <w:rPr>
          <w:sz w:val="28"/>
          <w:szCs w:val="28"/>
        </w:rPr>
        <w:t>с</w:t>
      </w:r>
      <w:r w:rsidRPr="00186B36">
        <w:rPr>
          <w:sz w:val="28"/>
          <w:szCs w:val="28"/>
        </w:rPr>
        <w:t>.</w:t>
      </w:r>
    </w:p>
    <w:p w:rsidR="006A2948" w:rsidRPr="000A65FF" w:rsidRDefault="00867F4D" w:rsidP="0009254B">
      <w:pPr>
        <w:widowControl w:val="0"/>
        <w:shd w:val="clear" w:color="auto" w:fill="FFFFFF"/>
        <w:tabs>
          <w:tab w:val="left" w:pos="494"/>
          <w:tab w:val="left" w:pos="709"/>
          <w:tab w:val="left" w:pos="993"/>
          <w:tab w:val="left" w:pos="1120"/>
          <w:tab w:val="left" w:pos="1276"/>
        </w:tabs>
        <w:autoSpaceDE w:val="0"/>
        <w:autoSpaceDN w:val="0"/>
        <w:adjustRightInd w:val="0"/>
        <w:jc w:val="both"/>
        <w:rPr>
          <w:sz w:val="28"/>
          <w:szCs w:val="28"/>
        </w:rPr>
      </w:pPr>
      <w:r w:rsidRPr="00186B36">
        <w:rPr>
          <w:sz w:val="28"/>
          <w:szCs w:val="28"/>
        </w:rPr>
        <w:t xml:space="preserve">          </w:t>
      </w:r>
      <w:r>
        <w:rPr>
          <w:sz w:val="28"/>
          <w:szCs w:val="28"/>
        </w:rPr>
        <w:t>1</w:t>
      </w:r>
      <w:r w:rsidR="003A7630">
        <w:rPr>
          <w:sz w:val="28"/>
          <w:szCs w:val="28"/>
        </w:rPr>
        <w:t>3</w:t>
      </w:r>
      <w:r w:rsidR="00155C6D">
        <w:rPr>
          <w:sz w:val="28"/>
          <w:szCs w:val="28"/>
          <w:lang w:val="kk-KZ"/>
        </w:rPr>
        <w:t>5</w:t>
      </w:r>
      <w:r w:rsidR="006A2948" w:rsidRPr="006A2948">
        <w:rPr>
          <w:sz w:val="28"/>
          <w:szCs w:val="28"/>
        </w:rPr>
        <w:t>. Мухамеджанов В., Вышпольский Ф. Технология водосбережения в Южном Казахстане// Водосбережение: технологии и социально-экономические аспекты//Материалы международного семинара ИКАРДА. -Тараз: ИЦ «Аква», 2002. - 49-55 с.</w:t>
      </w:r>
    </w:p>
    <w:p w:rsidR="00867F4D" w:rsidRPr="00FC2643" w:rsidRDefault="00867F4D" w:rsidP="0009254B">
      <w:pPr>
        <w:widowControl w:val="0"/>
        <w:shd w:val="clear" w:color="auto" w:fill="FFFFFF"/>
        <w:tabs>
          <w:tab w:val="left" w:pos="494"/>
          <w:tab w:val="left" w:pos="709"/>
          <w:tab w:val="left" w:pos="993"/>
          <w:tab w:val="left" w:pos="1120"/>
          <w:tab w:val="left" w:pos="1276"/>
        </w:tabs>
        <w:autoSpaceDE w:val="0"/>
        <w:autoSpaceDN w:val="0"/>
        <w:adjustRightInd w:val="0"/>
        <w:jc w:val="both"/>
        <w:rPr>
          <w:sz w:val="28"/>
          <w:szCs w:val="28"/>
        </w:rPr>
      </w:pPr>
      <w:r w:rsidRPr="00867F4D">
        <w:rPr>
          <w:sz w:val="28"/>
          <w:szCs w:val="28"/>
        </w:rPr>
        <w:t xml:space="preserve"> </w:t>
      </w:r>
      <w:r>
        <w:rPr>
          <w:sz w:val="28"/>
          <w:szCs w:val="28"/>
        </w:rPr>
        <w:t xml:space="preserve">         1</w:t>
      </w:r>
      <w:r w:rsidR="003A7630">
        <w:rPr>
          <w:sz w:val="28"/>
          <w:szCs w:val="28"/>
        </w:rPr>
        <w:t>3</w:t>
      </w:r>
      <w:r w:rsidR="00155C6D">
        <w:rPr>
          <w:sz w:val="28"/>
          <w:szCs w:val="28"/>
          <w:lang w:val="kk-KZ"/>
        </w:rPr>
        <w:t>6</w:t>
      </w:r>
      <w:r>
        <w:rPr>
          <w:sz w:val="28"/>
          <w:szCs w:val="28"/>
        </w:rPr>
        <w:t>.</w:t>
      </w:r>
      <w:r w:rsidRPr="00867F4D">
        <w:rPr>
          <w:sz w:val="28"/>
          <w:szCs w:val="28"/>
        </w:rPr>
        <w:t xml:space="preserve"> Магай </w:t>
      </w:r>
      <w:r w:rsidRPr="00867F4D">
        <w:rPr>
          <w:sz w:val="28"/>
          <w:szCs w:val="28"/>
          <w:lang w:val="en-US"/>
        </w:rPr>
        <w:t>C</w:t>
      </w:r>
      <w:r w:rsidRPr="00867F4D">
        <w:rPr>
          <w:sz w:val="28"/>
          <w:szCs w:val="28"/>
        </w:rPr>
        <w:t>.Д, Лигай Д.А., Ногайбеков А.М., Водосберегающие технологии орошения сельскохозяйственных культур в Южный Казахстан. //Ресурсосберегающие технологии мелиорации орошаемых земель Казахстан.// Сборник научных трудов (дополнительного выпуска). - Джамбул, 1990. - 12-19 с.</w:t>
      </w:r>
    </w:p>
    <w:p w:rsidR="002E27FD" w:rsidRDefault="003A7630" w:rsidP="002E27FD">
      <w:pPr>
        <w:widowControl w:val="0"/>
        <w:shd w:val="clear" w:color="auto" w:fill="FFFFFF"/>
        <w:tabs>
          <w:tab w:val="left" w:pos="494"/>
          <w:tab w:val="left" w:pos="709"/>
          <w:tab w:val="left" w:pos="993"/>
          <w:tab w:val="left" w:pos="1120"/>
          <w:tab w:val="left" w:pos="1276"/>
        </w:tabs>
        <w:autoSpaceDE w:val="0"/>
        <w:autoSpaceDN w:val="0"/>
        <w:adjustRightInd w:val="0"/>
        <w:jc w:val="both"/>
        <w:rPr>
          <w:sz w:val="28"/>
          <w:szCs w:val="28"/>
          <w:lang w:val="en-US"/>
        </w:rPr>
      </w:pPr>
      <w:r>
        <w:rPr>
          <w:sz w:val="28"/>
          <w:szCs w:val="28"/>
        </w:rPr>
        <w:t xml:space="preserve">          13</w:t>
      </w:r>
      <w:r w:rsidR="00155C6D">
        <w:rPr>
          <w:sz w:val="28"/>
          <w:szCs w:val="28"/>
          <w:lang w:val="kk-KZ"/>
        </w:rPr>
        <w:t>7</w:t>
      </w:r>
      <w:r w:rsidR="002E27FD" w:rsidRPr="00FC2643">
        <w:rPr>
          <w:sz w:val="28"/>
          <w:szCs w:val="28"/>
        </w:rPr>
        <w:t xml:space="preserve">. </w:t>
      </w:r>
      <w:r w:rsidR="002E27FD" w:rsidRPr="002E27FD">
        <w:rPr>
          <w:sz w:val="28"/>
          <w:szCs w:val="28"/>
          <w:lang w:val="en-US"/>
        </w:rPr>
        <w:t>California</w:t>
      </w:r>
      <w:r w:rsidR="002E27FD" w:rsidRPr="00FC2643">
        <w:rPr>
          <w:sz w:val="28"/>
          <w:szCs w:val="28"/>
        </w:rPr>
        <w:t xml:space="preserve"> </w:t>
      </w:r>
      <w:r w:rsidR="002E27FD" w:rsidRPr="002E27FD">
        <w:rPr>
          <w:sz w:val="28"/>
          <w:szCs w:val="28"/>
          <w:lang w:val="en-US"/>
        </w:rPr>
        <w:t>Department</w:t>
      </w:r>
      <w:r w:rsidR="002E27FD" w:rsidRPr="00FC2643">
        <w:rPr>
          <w:sz w:val="28"/>
          <w:szCs w:val="28"/>
        </w:rPr>
        <w:t xml:space="preserve"> </w:t>
      </w:r>
      <w:r w:rsidR="002E27FD" w:rsidRPr="002E27FD">
        <w:rPr>
          <w:sz w:val="28"/>
          <w:szCs w:val="28"/>
          <w:lang w:val="en-US"/>
        </w:rPr>
        <w:t>of</w:t>
      </w:r>
      <w:r w:rsidR="002E27FD" w:rsidRPr="00FC2643">
        <w:rPr>
          <w:sz w:val="28"/>
          <w:szCs w:val="28"/>
        </w:rPr>
        <w:t xml:space="preserve"> </w:t>
      </w:r>
      <w:r w:rsidR="002E27FD" w:rsidRPr="002E27FD">
        <w:rPr>
          <w:sz w:val="28"/>
          <w:szCs w:val="28"/>
          <w:lang w:val="en-US"/>
        </w:rPr>
        <w:t>Conservation</w:t>
      </w:r>
      <w:r w:rsidR="002E27FD" w:rsidRPr="00FC2643">
        <w:rPr>
          <w:sz w:val="28"/>
          <w:szCs w:val="28"/>
        </w:rPr>
        <w:t xml:space="preserve">, 2011. </w:t>
      </w:r>
      <w:r w:rsidR="002E27FD" w:rsidRPr="002E27FD">
        <w:rPr>
          <w:sz w:val="28"/>
          <w:szCs w:val="28"/>
          <w:lang w:val="en-US"/>
        </w:rPr>
        <w:t>2006e2008 California Farmland Conversion Report, Farmland Division of Land Resource Protection. Mapping and Monitoring Program, Sacramento, CA, p. 97.</w:t>
      </w:r>
    </w:p>
    <w:p w:rsidR="002E27FD" w:rsidRPr="00FC2643" w:rsidRDefault="00186B36" w:rsidP="002E27FD">
      <w:pPr>
        <w:widowControl w:val="0"/>
        <w:shd w:val="clear" w:color="auto" w:fill="FFFFFF"/>
        <w:tabs>
          <w:tab w:val="left" w:pos="494"/>
          <w:tab w:val="left" w:pos="709"/>
          <w:tab w:val="left" w:pos="993"/>
          <w:tab w:val="left" w:pos="1120"/>
          <w:tab w:val="left" w:pos="1276"/>
        </w:tabs>
        <w:autoSpaceDE w:val="0"/>
        <w:autoSpaceDN w:val="0"/>
        <w:adjustRightInd w:val="0"/>
        <w:jc w:val="both"/>
        <w:rPr>
          <w:sz w:val="28"/>
          <w:szCs w:val="28"/>
          <w:lang w:val="en-US"/>
        </w:rPr>
      </w:pPr>
      <w:r>
        <w:rPr>
          <w:sz w:val="28"/>
          <w:szCs w:val="28"/>
          <w:lang w:val="en-US"/>
        </w:rPr>
        <w:t xml:space="preserve">          13</w:t>
      </w:r>
      <w:r w:rsidR="00155C6D">
        <w:rPr>
          <w:sz w:val="28"/>
          <w:szCs w:val="28"/>
          <w:lang w:val="kk-KZ"/>
        </w:rPr>
        <w:t>8</w:t>
      </w:r>
      <w:r w:rsidR="002E27FD">
        <w:rPr>
          <w:sz w:val="28"/>
          <w:szCs w:val="28"/>
          <w:lang w:val="en-US"/>
        </w:rPr>
        <w:t xml:space="preserve">. </w:t>
      </w:r>
      <w:r w:rsidR="002E27FD" w:rsidRPr="002E27FD">
        <w:rPr>
          <w:sz w:val="28"/>
          <w:szCs w:val="28"/>
          <w:lang w:val="en-US"/>
        </w:rPr>
        <w:t>Center for Irrigation Technology (CIT), November 2011. Agricultural Water Use in California: A 2011 Update. Staff Report. California State University, p. 79.</w:t>
      </w:r>
    </w:p>
    <w:p w:rsidR="00DF2DA9" w:rsidRPr="00FC2643" w:rsidRDefault="00155C6D" w:rsidP="002E27FD">
      <w:pPr>
        <w:widowControl w:val="0"/>
        <w:shd w:val="clear" w:color="auto" w:fill="FFFFFF"/>
        <w:tabs>
          <w:tab w:val="left" w:pos="494"/>
          <w:tab w:val="left" w:pos="709"/>
          <w:tab w:val="left" w:pos="993"/>
          <w:tab w:val="left" w:pos="1120"/>
          <w:tab w:val="left" w:pos="1276"/>
        </w:tabs>
        <w:autoSpaceDE w:val="0"/>
        <w:autoSpaceDN w:val="0"/>
        <w:adjustRightInd w:val="0"/>
        <w:jc w:val="both"/>
        <w:rPr>
          <w:sz w:val="28"/>
          <w:szCs w:val="28"/>
          <w:lang w:val="en-US"/>
        </w:rPr>
      </w:pPr>
      <w:r>
        <w:rPr>
          <w:sz w:val="28"/>
          <w:szCs w:val="28"/>
          <w:lang w:val="en-US"/>
        </w:rPr>
        <w:t xml:space="preserve">          13</w:t>
      </w:r>
      <w:r>
        <w:rPr>
          <w:sz w:val="28"/>
          <w:szCs w:val="28"/>
          <w:lang w:val="kk-KZ"/>
        </w:rPr>
        <w:t>9</w:t>
      </w:r>
      <w:r w:rsidR="00DF2DA9" w:rsidRPr="00DF2DA9">
        <w:rPr>
          <w:sz w:val="28"/>
          <w:szCs w:val="28"/>
          <w:lang w:val="en-US"/>
        </w:rPr>
        <w:t>. Fereres, E., Soriano, M.A., 2007. Deficit irrigation for reducing agricultural water use. Journal of Experimental Botany, Special Issue 58 (2), 147-159.</w:t>
      </w:r>
    </w:p>
    <w:p w:rsidR="00850245" w:rsidRDefault="00155C6D" w:rsidP="002E27FD">
      <w:pPr>
        <w:widowControl w:val="0"/>
        <w:shd w:val="clear" w:color="auto" w:fill="FFFFFF"/>
        <w:tabs>
          <w:tab w:val="left" w:pos="494"/>
          <w:tab w:val="left" w:pos="709"/>
          <w:tab w:val="left" w:pos="993"/>
          <w:tab w:val="left" w:pos="1120"/>
          <w:tab w:val="left" w:pos="1276"/>
        </w:tabs>
        <w:autoSpaceDE w:val="0"/>
        <w:autoSpaceDN w:val="0"/>
        <w:adjustRightInd w:val="0"/>
        <w:jc w:val="both"/>
        <w:rPr>
          <w:sz w:val="28"/>
          <w:szCs w:val="28"/>
          <w:lang w:val="en-US"/>
        </w:rPr>
      </w:pPr>
      <w:r>
        <w:rPr>
          <w:sz w:val="28"/>
          <w:szCs w:val="28"/>
          <w:lang w:val="en-US"/>
        </w:rPr>
        <w:t xml:space="preserve">          1</w:t>
      </w:r>
      <w:r>
        <w:rPr>
          <w:sz w:val="28"/>
          <w:szCs w:val="28"/>
          <w:lang w:val="kk-KZ"/>
        </w:rPr>
        <w:t>40</w:t>
      </w:r>
      <w:r w:rsidR="00850245" w:rsidRPr="00850245">
        <w:rPr>
          <w:sz w:val="28"/>
          <w:szCs w:val="28"/>
          <w:lang w:val="en-US"/>
        </w:rPr>
        <w:t>. Howell, T.A., 2003. Irrigation efficiency. Encyclopedia of Water Science 467-472.</w:t>
      </w:r>
    </w:p>
    <w:p w:rsidR="00894AC8" w:rsidRPr="00FC2643" w:rsidRDefault="003A7630" w:rsidP="00894AC8">
      <w:pPr>
        <w:widowControl w:val="0"/>
        <w:shd w:val="clear" w:color="auto" w:fill="FFFFFF"/>
        <w:tabs>
          <w:tab w:val="left" w:pos="494"/>
          <w:tab w:val="left" w:pos="709"/>
          <w:tab w:val="left" w:pos="993"/>
          <w:tab w:val="left" w:pos="1120"/>
          <w:tab w:val="left" w:pos="1276"/>
        </w:tabs>
        <w:autoSpaceDE w:val="0"/>
        <w:autoSpaceDN w:val="0"/>
        <w:adjustRightInd w:val="0"/>
        <w:jc w:val="both"/>
        <w:rPr>
          <w:sz w:val="28"/>
          <w:szCs w:val="28"/>
        </w:rPr>
      </w:pPr>
      <w:r>
        <w:rPr>
          <w:sz w:val="28"/>
          <w:szCs w:val="28"/>
          <w:lang w:val="en-US"/>
        </w:rPr>
        <w:t xml:space="preserve">          1</w:t>
      </w:r>
      <w:r w:rsidR="00155C6D">
        <w:rPr>
          <w:sz w:val="28"/>
          <w:szCs w:val="28"/>
          <w:lang w:val="kk-KZ"/>
        </w:rPr>
        <w:t>41</w:t>
      </w:r>
      <w:r w:rsidR="00894AC8">
        <w:rPr>
          <w:sz w:val="28"/>
          <w:szCs w:val="28"/>
          <w:lang w:val="en-US"/>
        </w:rPr>
        <w:t xml:space="preserve">. </w:t>
      </w:r>
      <w:r w:rsidR="00894AC8" w:rsidRPr="00894AC8">
        <w:rPr>
          <w:sz w:val="28"/>
          <w:szCs w:val="28"/>
          <w:lang w:val="en-US"/>
        </w:rPr>
        <w:t>Wall, E., Smit, B., 2005. Climate change adaptation in light of sustainable agriculture. Journal</w:t>
      </w:r>
      <w:r w:rsidR="00894AC8" w:rsidRPr="00FC2643">
        <w:rPr>
          <w:sz w:val="28"/>
          <w:szCs w:val="28"/>
        </w:rPr>
        <w:t xml:space="preserve"> </w:t>
      </w:r>
      <w:r w:rsidR="00894AC8" w:rsidRPr="00894AC8">
        <w:rPr>
          <w:sz w:val="28"/>
          <w:szCs w:val="28"/>
          <w:lang w:val="en-US"/>
        </w:rPr>
        <w:t>of</w:t>
      </w:r>
      <w:r w:rsidR="00894AC8" w:rsidRPr="00FC2643">
        <w:rPr>
          <w:sz w:val="28"/>
          <w:szCs w:val="28"/>
        </w:rPr>
        <w:t xml:space="preserve"> </w:t>
      </w:r>
      <w:r w:rsidR="00894AC8" w:rsidRPr="00894AC8">
        <w:rPr>
          <w:sz w:val="28"/>
          <w:szCs w:val="28"/>
          <w:lang w:val="en-US"/>
        </w:rPr>
        <w:t>Sustainable</w:t>
      </w:r>
    </w:p>
    <w:p w:rsidR="00894AC8" w:rsidRPr="00FC2643" w:rsidRDefault="00894AC8" w:rsidP="00894AC8">
      <w:pPr>
        <w:widowControl w:val="0"/>
        <w:shd w:val="clear" w:color="auto" w:fill="FFFFFF"/>
        <w:tabs>
          <w:tab w:val="left" w:pos="494"/>
          <w:tab w:val="left" w:pos="709"/>
          <w:tab w:val="left" w:pos="993"/>
          <w:tab w:val="left" w:pos="1120"/>
          <w:tab w:val="left" w:pos="1276"/>
        </w:tabs>
        <w:autoSpaceDE w:val="0"/>
        <w:autoSpaceDN w:val="0"/>
        <w:adjustRightInd w:val="0"/>
        <w:jc w:val="both"/>
        <w:rPr>
          <w:sz w:val="28"/>
          <w:szCs w:val="28"/>
        </w:rPr>
      </w:pPr>
      <w:r w:rsidRPr="00894AC8">
        <w:rPr>
          <w:sz w:val="28"/>
          <w:szCs w:val="28"/>
          <w:lang w:val="en-US"/>
        </w:rPr>
        <w:t>Agriculture</w:t>
      </w:r>
      <w:r w:rsidRPr="00FC2643">
        <w:rPr>
          <w:sz w:val="28"/>
          <w:szCs w:val="28"/>
        </w:rPr>
        <w:t xml:space="preserve"> 27 (1), 113-123.</w:t>
      </w:r>
    </w:p>
    <w:p w:rsidR="00FE46F1" w:rsidRDefault="0009254B" w:rsidP="0009254B">
      <w:pPr>
        <w:widowControl w:val="0"/>
        <w:shd w:val="clear" w:color="auto" w:fill="FFFFFF"/>
        <w:tabs>
          <w:tab w:val="left" w:pos="494"/>
          <w:tab w:val="left" w:pos="709"/>
          <w:tab w:val="left" w:pos="993"/>
          <w:tab w:val="left" w:pos="1120"/>
          <w:tab w:val="left" w:pos="1276"/>
        </w:tabs>
        <w:autoSpaceDE w:val="0"/>
        <w:autoSpaceDN w:val="0"/>
        <w:adjustRightInd w:val="0"/>
        <w:jc w:val="both"/>
        <w:rPr>
          <w:sz w:val="28"/>
          <w:szCs w:val="28"/>
          <w:lang w:val="kk-KZ"/>
        </w:rPr>
      </w:pPr>
      <w:r w:rsidRPr="00FC2643">
        <w:rPr>
          <w:sz w:val="28"/>
          <w:szCs w:val="28"/>
        </w:rPr>
        <w:t xml:space="preserve">          </w:t>
      </w:r>
      <w:r w:rsidR="00813C12" w:rsidRPr="00FC2643">
        <w:rPr>
          <w:sz w:val="28"/>
          <w:szCs w:val="28"/>
        </w:rPr>
        <w:t>1</w:t>
      </w:r>
      <w:r w:rsidR="00155C6D">
        <w:rPr>
          <w:sz w:val="28"/>
          <w:szCs w:val="28"/>
        </w:rPr>
        <w:t>4</w:t>
      </w:r>
      <w:r w:rsidR="00155C6D">
        <w:rPr>
          <w:sz w:val="28"/>
          <w:szCs w:val="28"/>
          <w:lang w:val="kk-KZ"/>
        </w:rPr>
        <w:t>2.</w:t>
      </w:r>
      <w:r w:rsidRPr="00FC2643">
        <w:rPr>
          <w:sz w:val="28"/>
          <w:szCs w:val="28"/>
        </w:rPr>
        <w:t xml:space="preserve"> </w:t>
      </w:r>
      <w:r w:rsidR="00FE46F1">
        <w:rPr>
          <w:sz w:val="28"/>
          <w:szCs w:val="28"/>
        </w:rPr>
        <w:t>Жарков</w:t>
      </w:r>
      <w:r w:rsidR="00FE46F1" w:rsidRPr="00FC2643">
        <w:rPr>
          <w:sz w:val="28"/>
          <w:szCs w:val="28"/>
        </w:rPr>
        <w:t xml:space="preserve"> </w:t>
      </w:r>
      <w:r w:rsidR="00FE46F1">
        <w:rPr>
          <w:sz w:val="28"/>
          <w:szCs w:val="28"/>
        </w:rPr>
        <w:t>В</w:t>
      </w:r>
      <w:r w:rsidR="00FE46F1" w:rsidRPr="00FC2643">
        <w:rPr>
          <w:sz w:val="28"/>
          <w:szCs w:val="28"/>
        </w:rPr>
        <w:t>.</w:t>
      </w:r>
      <w:r w:rsidR="00FE46F1">
        <w:rPr>
          <w:sz w:val="28"/>
          <w:szCs w:val="28"/>
        </w:rPr>
        <w:t>А</w:t>
      </w:r>
      <w:r w:rsidR="00FE46F1" w:rsidRPr="00FC2643">
        <w:rPr>
          <w:sz w:val="28"/>
          <w:szCs w:val="28"/>
        </w:rPr>
        <w:t xml:space="preserve">. </w:t>
      </w:r>
      <w:r w:rsidR="00FE46F1">
        <w:rPr>
          <w:sz w:val="28"/>
          <w:szCs w:val="28"/>
        </w:rPr>
        <w:t>и</w:t>
      </w:r>
      <w:r w:rsidR="00FE46F1" w:rsidRPr="00FC2643">
        <w:rPr>
          <w:sz w:val="28"/>
          <w:szCs w:val="28"/>
        </w:rPr>
        <w:t xml:space="preserve"> </w:t>
      </w:r>
      <w:r w:rsidR="00FE46F1">
        <w:rPr>
          <w:sz w:val="28"/>
          <w:szCs w:val="28"/>
        </w:rPr>
        <w:t>др</w:t>
      </w:r>
      <w:r w:rsidR="00FE46F1" w:rsidRPr="00FC2643">
        <w:rPr>
          <w:sz w:val="28"/>
          <w:szCs w:val="28"/>
        </w:rPr>
        <w:t xml:space="preserve">. </w:t>
      </w:r>
      <w:r w:rsidR="00FE46F1">
        <w:rPr>
          <w:sz w:val="28"/>
          <w:szCs w:val="28"/>
        </w:rPr>
        <w:t>Перспективы применения технологии капельного орошения в республике Казахстан//Водное хозяйство Казахстана. №</w:t>
      </w:r>
      <w:r w:rsidR="00FE46F1">
        <w:rPr>
          <w:sz w:val="28"/>
          <w:szCs w:val="28"/>
          <w:lang w:val="kk-KZ"/>
        </w:rPr>
        <w:t xml:space="preserve"> 2 (18), 2008 – 2-7 с.</w:t>
      </w:r>
    </w:p>
    <w:p w:rsidR="003148B0" w:rsidRDefault="00813C12" w:rsidP="0009254B">
      <w:pPr>
        <w:widowControl w:val="0"/>
        <w:shd w:val="clear" w:color="auto" w:fill="FFFFFF"/>
        <w:tabs>
          <w:tab w:val="left" w:pos="494"/>
          <w:tab w:val="left" w:pos="709"/>
          <w:tab w:val="left" w:pos="993"/>
          <w:tab w:val="left" w:pos="1120"/>
          <w:tab w:val="left" w:pos="1276"/>
        </w:tabs>
        <w:autoSpaceDE w:val="0"/>
        <w:autoSpaceDN w:val="0"/>
        <w:adjustRightInd w:val="0"/>
        <w:jc w:val="both"/>
        <w:rPr>
          <w:sz w:val="28"/>
          <w:szCs w:val="28"/>
        </w:rPr>
      </w:pPr>
      <w:r>
        <w:rPr>
          <w:sz w:val="28"/>
          <w:szCs w:val="28"/>
          <w:lang w:val="kk-KZ"/>
        </w:rPr>
        <w:t xml:space="preserve">          </w:t>
      </w:r>
      <w:r w:rsidR="000A65FF">
        <w:rPr>
          <w:sz w:val="28"/>
          <w:szCs w:val="28"/>
        </w:rPr>
        <w:t>1</w:t>
      </w:r>
      <w:r w:rsidR="003A7630">
        <w:rPr>
          <w:sz w:val="28"/>
          <w:szCs w:val="28"/>
        </w:rPr>
        <w:t>4</w:t>
      </w:r>
      <w:r w:rsidR="00155C6D">
        <w:rPr>
          <w:sz w:val="28"/>
          <w:szCs w:val="28"/>
          <w:lang w:val="kk-KZ"/>
        </w:rPr>
        <w:t>3</w:t>
      </w:r>
      <w:r w:rsidR="003148B0">
        <w:rPr>
          <w:sz w:val="28"/>
          <w:szCs w:val="28"/>
          <w:lang w:val="kk-KZ"/>
        </w:rPr>
        <w:t>. Доклад об эффективности капельного орошения сельскохо</w:t>
      </w:r>
      <w:r w:rsidR="00155C6D">
        <w:rPr>
          <w:sz w:val="28"/>
          <w:szCs w:val="28"/>
          <w:lang w:val="kk-KZ"/>
        </w:rPr>
        <w:t>-</w:t>
      </w:r>
      <w:r w:rsidR="003148B0">
        <w:rPr>
          <w:sz w:val="28"/>
          <w:szCs w:val="28"/>
          <w:lang w:val="kk-KZ"/>
        </w:rPr>
        <w:t xml:space="preserve">зяйственных культур на орошаемых землях Южно Казахстанской области на 1992-1993 годы. Шымкент. Южный Казахстанский гидрогеологической экспедиции мелиорации. 1994 г. – 26 с. (рукопись) </w:t>
      </w:r>
    </w:p>
    <w:p w:rsidR="00C63281" w:rsidRDefault="003148B0" w:rsidP="0009254B">
      <w:pPr>
        <w:widowControl w:val="0"/>
        <w:shd w:val="clear" w:color="auto" w:fill="FFFFFF"/>
        <w:tabs>
          <w:tab w:val="left" w:pos="494"/>
          <w:tab w:val="left" w:pos="709"/>
          <w:tab w:val="left" w:pos="993"/>
          <w:tab w:val="left" w:pos="1120"/>
          <w:tab w:val="left" w:pos="1276"/>
        </w:tabs>
        <w:autoSpaceDE w:val="0"/>
        <w:autoSpaceDN w:val="0"/>
        <w:adjustRightInd w:val="0"/>
        <w:jc w:val="both"/>
        <w:rPr>
          <w:sz w:val="28"/>
          <w:szCs w:val="28"/>
        </w:rPr>
      </w:pPr>
      <w:r>
        <w:rPr>
          <w:sz w:val="28"/>
          <w:szCs w:val="28"/>
        </w:rPr>
        <w:t xml:space="preserve">          </w:t>
      </w:r>
      <w:r w:rsidR="000A65FF">
        <w:rPr>
          <w:sz w:val="28"/>
          <w:szCs w:val="28"/>
          <w:lang w:val="kk-KZ"/>
        </w:rPr>
        <w:t>1</w:t>
      </w:r>
      <w:r w:rsidR="000A65FF" w:rsidRPr="000A65FF">
        <w:rPr>
          <w:sz w:val="28"/>
          <w:szCs w:val="28"/>
        </w:rPr>
        <w:t>4</w:t>
      </w:r>
      <w:r w:rsidR="00155C6D">
        <w:rPr>
          <w:sz w:val="28"/>
          <w:szCs w:val="28"/>
          <w:lang w:val="kk-KZ"/>
        </w:rPr>
        <w:t>4</w:t>
      </w:r>
      <w:r w:rsidR="0009254B">
        <w:rPr>
          <w:sz w:val="28"/>
          <w:szCs w:val="28"/>
        </w:rPr>
        <w:t xml:space="preserve">. </w:t>
      </w:r>
      <w:r w:rsidR="00C63281">
        <w:rPr>
          <w:sz w:val="28"/>
          <w:szCs w:val="28"/>
        </w:rPr>
        <w:t>Жарков В.А., Гричаная Т.С. Экологически</w:t>
      </w:r>
      <w:r w:rsidR="00DF2DA9">
        <w:rPr>
          <w:sz w:val="28"/>
          <w:szCs w:val="28"/>
        </w:rPr>
        <w:t>й</w:t>
      </w:r>
      <w:r w:rsidR="00C63281">
        <w:rPr>
          <w:sz w:val="28"/>
          <w:szCs w:val="28"/>
        </w:rPr>
        <w:t xml:space="preserve"> Эффективная технология импульсного дождевания сельскохозяйственных культур//Материалы международной научно-практической конференции «Экологическая безопастность урбанизированных терриротрий в условиях устойчивого развития». Астана 2008. 193-195 с.</w:t>
      </w:r>
    </w:p>
    <w:p w:rsidR="003148B0" w:rsidRDefault="006A2948" w:rsidP="0009254B">
      <w:pPr>
        <w:widowControl w:val="0"/>
        <w:shd w:val="clear" w:color="auto" w:fill="FFFFFF"/>
        <w:tabs>
          <w:tab w:val="left" w:pos="494"/>
          <w:tab w:val="left" w:pos="709"/>
          <w:tab w:val="left" w:pos="993"/>
          <w:tab w:val="left" w:pos="1120"/>
          <w:tab w:val="left" w:pos="1276"/>
        </w:tabs>
        <w:autoSpaceDE w:val="0"/>
        <w:autoSpaceDN w:val="0"/>
        <w:adjustRightInd w:val="0"/>
        <w:jc w:val="both"/>
        <w:rPr>
          <w:sz w:val="28"/>
          <w:szCs w:val="28"/>
          <w:lang w:val="kk-KZ"/>
        </w:rPr>
      </w:pPr>
      <w:r>
        <w:rPr>
          <w:sz w:val="28"/>
          <w:szCs w:val="28"/>
        </w:rPr>
        <w:t xml:space="preserve">          1</w:t>
      </w:r>
      <w:r w:rsidR="003A7630">
        <w:rPr>
          <w:sz w:val="28"/>
          <w:szCs w:val="28"/>
        </w:rPr>
        <w:t>4</w:t>
      </w:r>
      <w:r w:rsidR="00155C6D">
        <w:rPr>
          <w:sz w:val="28"/>
          <w:szCs w:val="28"/>
          <w:lang w:val="kk-KZ"/>
        </w:rPr>
        <w:t>5</w:t>
      </w:r>
      <w:r w:rsidR="003148B0">
        <w:rPr>
          <w:sz w:val="28"/>
          <w:szCs w:val="28"/>
        </w:rPr>
        <w:t>. Кван Р.А., Парамонов А.И., Цхай М.Б., Калдарова С.М., Затраты воды при различных способах орошения. Водное</w:t>
      </w:r>
      <w:r w:rsidR="003148B0" w:rsidRPr="00FC2643">
        <w:rPr>
          <w:sz w:val="28"/>
          <w:szCs w:val="28"/>
          <w:lang w:val="en-US"/>
        </w:rPr>
        <w:t xml:space="preserve"> </w:t>
      </w:r>
      <w:r w:rsidR="003148B0">
        <w:rPr>
          <w:sz w:val="28"/>
          <w:szCs w:val="28"/>
        </w:rPr>
        <w:t>хозяйство</w:t>
      </w:r>
      <w:r w:rsidR="003148B0" w:rsidRPr="00FC2643">
        <w:rPr>
          <w:sz w:val="28"/>
          <w:szCs w:val="28"/>
          <w:lang w:val="en-US"/>
        </w:rPr>
        <w:t xml:space="preserve"> </w:t>
      </w:r>
      <w:r w:rsidR="003148B0">
        <w:rPr>
          <w:sz w:val="28"/>
          <w:szCs w:val="28"/>
        </w:rPr>
        <w:t>Казахстана</w:t>
      </w:r>
      <w:r w:rsidR="003148B0" w:rsidRPr="00FC2643">
        <w:rPr>
          <w:sz w:val="28"/>
          <w:szCs w:val="28"/>
          <w:lang w:val="en-US"/>
        </w:rPr>
        <w:t xml:space="preserve">. </w:t>
      </w:r>
      <w:r w:rsidR="003148B0">
        <w:rPr>
          <w:sz w:val="28"/>
          <w:szCs w:val="28"/>
        </w:rPr>
        <w:t>Астана</w:t>
      </w:r>
      <w:r w:rsidR="003148B0" w:rsidRPr="00FC2643">
        <w:rPr>
          <w:sz w:val="28"/>
          <w:szCs w:val="28"/>
          <w:lang w:val="en-US"/>
        </w:rPr>
        <w:t>, 2007</w:t>
      </w:r>
      <w:r w:rsidR="003148B0">
        <w:rPr>
          <w:sz w:val="28"/>
          <w:szCs w:val="28"/>
          <w:lang w:val="kk-KZ"/>
        </w:rPr>
        <w:t>, № 4, 2-5 с.</w:t>
      </w:r>
    </w:p>
    <w:p w:rsidR="00DF2DA9" w:rsidRDefault="00186B36" w:rsidP="0009254B">
      <w:pPr>
        <w:widowControl w:val="0"/>
        <w:shd w:val="clear" w:color="auto" w:fill="FFFFFF"/>
        <w:tabs>
          <w:tab w:val="left" w:pos="494"/>
          <w:tab w:val="left" w:pos="709"/>
          <w:tab w:val="left" w:pos="993"/>
          <w:tab w:val="left" w:pos="1120"/>
          <w:tab w:val="left" w:pos="1276"/>
        </w:tabs>
        <w:autoSpaceDE w:val="0"/>
        <w:autoSpaceDN w:val="0"/>
        <w:adjustRightInd w:val="0"/>
        <w:jc w:val="both"/>
        <w:rPr>
          <w:sz w:val="28"/>
          <w:szCs w:val="28"/>
          <w:lang w:val="en-US"/>
        </w:rPr>
      </w:pPr>
      <w:r>
        <w:rPr>
          <w:sz w:val="28"/>
          <w:szCs w:val="28"/>
          <w:lang w:val="kk-KZ"/>
        </w:rPr>
        <w:t xml:space="preserve">          1</w:t>
      </w:r>
      <w:r w:rsidR="00155C6D">
        <w:rPr>
          <w:sz w:val="28"/>
          <w:szCs w:val="28"/>
          <w:lang w:val="en-US"/>
        </w:rPr>
        <w:t>4</w:t>
      </w:r>
      <w:r w:rsidR="00155C6D">
        <w:rPr>
          <w:sz w:val="28"/>
          <w:szCs w:val="28"/>
          <w:lang w:val="kk-KZ"/>
        </w:rPr>
        <w:t>6</w:t>
      </w:r>
      <w:r w:rsidR="00DF2DA9">
        <w:rPr>
          <w:sz w:val="28"/>
          <w:szCs w:val="28"/>
          <w:lang w:val="kk-KZ"/>
        </w:rPr>
        <w:t xml:space="preserve">. </w:t>
      </w:r>
      <w:r w:rsidR="00DF2DA9" w:rsidRPr="00DF2DA9">
        <w:rPr>
          <w:sz w:val="28"/>
          <w:szCs w:val="28"/>
          <w:lang w:val="kk-KZ"/>
        </w:rPr>
        <w:t>Florida Department of Environmental Protection (DEP), March 2010. Sustaining Our Water Resources: Annual Report on Regional Water Supply Planning, p. 21.</w:t>
      </w:r>
    </w:p>
    <w:p w:rsidR="006A2948" w:rsidRPr="006A2948" w:rsidRDefault="006A2948" w:rsidP="0009254B">
      <w:pPr>
        <w:widowControl w:val="0"/>
        <w:shd w:val="clear" w:color="auto" w:fill="FFFFFF"/>
        <w:tabs>
          <w:tab w:val="left" w:pos="494"/>
          <w:tab w:val="left" w:pos="709"/>
          <w:tab w:val="left" w:pos="993"/>
          <w:tab w:val="left" w:pos="1120"/>
          <w:tab w:val="left" w:pos="1276"/>
        </w:tabs>
        <w:autoSpaceDE w:val="0"/>
        <w:autoSpaceDN w:val="0"/>
        <w:adjustRightInd w:val="0"/>
        <w:jc w:val="both"/>
        <w:rPr>
          <w:sz w:val="28"/>
          <w:szCs w:val="28"/>
        </w:rPr>
      </w:pPr>
      <w:r w:rsidRPr="003B7A19">
        <w:rPr>
          <w:sz w:val="28"/>
          <w:szCs w:val="28"/>
          <w:lang w:val="en-US"/>
        </w:rPr>
        <w:t xml:space="preserve">          </w:t>
      </w:r>
      <w:r w:rsidR="00186B36">
        <w:rPr>
          <w:sz w:val="28"/>
          <w:szCs w:val="28"/>
        </w:rPr>
        <w:t>1</w:t>
      </w:r>
      <w:r w:rsidR="003A7630">
        <w:rPr>
          <w:sz w:val="28"/>
          <w:szCs w:val="28"/>
        </w:rPr>
        <w:t>4</w:t>
      </w:r>
      <w:r w:rsidR="00155C6D">
        <w:rPr>
          <w:sz w:val="28"/>
          <w:szCs w:val="28"/>
          <w:lang w:val="kk-KZ"/>
        </w:rPr>
        <w:t>7</w:t>
      </w:r>
      <w:r w:rsidRPr="006A2948">
        <w:rPr>
          <w:sz w:val="28"/>
          <w:szCs w:val="28"/>
        </w:rPr>
        <w:t>. Бекбаев Р.К., Жапаркулова Е.Д., Джайсамбекова Р.А. Водосбе</w:t>
      </w:r>
      <w:r w:rsidR="00155C6D">
        <w:rPr>
          <w:sz w:val="28"/>
          <w:szCs w:val="28"/>
          <w:lang w:val="kk-KZ"/>
        </w:rPr>
        <w:t>-</w:t>
      </w:r>
      <w:r w:rsidRPr="006A2948">
        <w:rPr>
          <w:sz w:val="28"/>
          <w:szCs w:val="28"/>
        </w:rPr>
        <w:t>регающие технологии орошения овощных культур и кукур</w:t>
      </w:r>
      <w:r w:rsidR="00155C6D">
        <w:rPr>
          <w:sz w:val="28"/>
          <w:szCs w:val="28"/>
        </w:rPr>
        <w:t>узы в бассейне рек Аса-Талас//</w:t>
      </w:r>
      <w:r w:rsidRPr="006A2948">
        <w:rPr>
          <w:sz w:val="28"/>
          <w:szCs w:val="28"/>
        </w:rPr>
        <w:t>Вестник ТарГУ им. М.Х. Дулати, №3 2010. – Тараз, 2010. – № 3(2). - 50-57 с.</w:t>
      </w:r>
    </w:p>
    <w:p w:rsidR="004322AE" w:rsidRDefault="006A2948" w:rsidP="0009254B">
      <w:pPr>
        <w:widowControl w:val="0"/>
        <w:shd w:val="clear" w:color="auto" w:fill="FFFFFF"/>
        <w:tabs>
          <w:tab w:val="left" w:pos="494"/>
          <w:tab w:val="left" w:pos="709"/>
          <w:tab w:val="left" w:pos="993"/>
          <w:tab w:val="left" w:pos="1120"/>
          <w:tab w:val="left" w:pos="1276"/>
        </w:tabs>
        <w:autoSpaceDE w:val="0"/>
        <w:autoSpaceDN w:val="0"/>
        <w:adjustRightInd w:val="0"/>
        <w:jc w:val="both"/>
        <w:rPr>
          <w:sz w:val="28"/>
          <w:szCs w:val="28"/>
        </w:rPr>
      </w:pPr>
      <w:r>
        <w:rPr>
          <w:sz w:val="28"/>
          <w:szCs w:val="28"/>
          <w:lang w:val="kk-KZ"/>
        </w:rPr>
        <w:t xml:space="preserve">          1</w:t>
      </w:r>
      <w:r w:rsidR="003A7630" w:rsidRPr="003B7A19">
        <w:rPr>
          <w:sz w:val="28"/>
          <w:szCs w:val="28"/>
          <w:lang w:val="kk-KZ"/>
        </w:rPr>
        <w:t>4</w:t>
      </w:r>
      <w:r w:rsidR="00155C6D">
        <w:rPr>
          <w:sz w:val="28"/>
          <w:szCs w:val="28"/>
          <w:lang w:val="kk-KZ"/>
        </w:rPr>
        <w:t>8</w:t>
      </w:r>
      <w:r w:rsidR="0009254B">
        <w:rPr>
          <w:sz w:val="28"/>
          <w:szCs w:val="28"/>
          <w:lang w:val="kk-KZ"/>
        </w:rPr>
        <w:t xml:space="preserve">. </w:t>
      </w:r>
      <w:r w:rsidR="004322AE">
        <w:rPr>
          <w:sz w:val="28"/>
          <w:szCs w:val="28"/>
          <w:lang w:val="kk-KZ"/>
        </w:rPr>
        <w:t xml:space="preserve">Аманбаева Б.Ш., </w:t>
      </w:r>
      <w:r w:rsidR="004322AE" w:rsidRPr="00053801">
        <w:rPr>
          <w:sz w:val="28"/>
          <w:szCs w:val="28"/>
          <w:lang w:val="kk-KZ"/>
        </w:rPr>
        <w:t>Жапаркулова Е.Д., Мустафаев М.Г., J. Mosiej.</w:t>
      </w:r>
      <w:r w:rsidR="004322AE" w:rsidRPr="00DA7955">
        <w:rPr>
          <w:sz w:val="28"/>
          <w:szCs w:val="28"/>
          <w:lang w:val="kk-KZ"/>
        </w:rPr>
        <w:t xml:space="preserve"> </w:t>
      </w:r>
      <w:r w:rsidR="004322AE" w:rsidRPr="00053801">
        <w:rPr>
          <w:sz w:val="28"/>
          <w:szCs w:val="28"/>
          <w:lang w:val="kk-KZ"/>
        </w:rPr>
        <w:t>Оценка и метод управления управления водными ресурсами в бассейне реки Аса</w:t>
      </w:r>
      <w:r w:rsidR="004322AE" w:rsidRPr="00053801">
        <w:rPr>
          <w:sz w:val="28"/>
          <w:szCs w:val="28"/>
        </w:rPr>
        <w:t>.</w:t>
      </w:r>
      <w:r w:rsidR="004322AE" w:rsidRPr="00DA7955">
        <w:rPr>
          <w:sz w:val="28"/>
          <w:szCs w:val="28"/>
        </w:rPr>
        <w:t xml:space="preserve"> </w:t>
      </w:r>
      <w:r w:rsidR="004322AE" w:rsidRPr="00053801">
        <w:rPr>
          <w:sz w:val="28"/>
          <w:szCs w:val="28"/>
        </w:rPr>
        <w:t>Природные системы и ресурсы. – 2021 год, Волгоградский государственный университет, Т. 11, № 2.</w:t>
      </w:r>
    </w:p>
    <w:p w:rsidR="009E7190" w:rsidRDefault="003A7630" w:rsidP="0009254B">
      <w:pPr>
        <w:widowControl w:val="0"/>
        <w:shd w:val="clear" w:color="auto" w:fill="FFFFFF"/>
        <w:tabs>
          <w:tab w:val="left" w:pos="494"/>
          <w:tab w:val="left" w:pos="709"/>
          <w:tab w:val="left" w:pos="993"/>
          <w:tab w:val="left" w:pos="1120"/>
          <w:tab w:val="left" w:pos="1276"/>
        </w:tabs>
        <w:autoSpaceDE w:val="0"/>
        <w:autoSpaceDN w:val="0"/>
        <w:adjustRightInd w:val="0"/>
        <w:jc w:val="both"/>
        <w:rPr>
          <w:sz w:val="28"/>
          <w:szCs w:val="28"/>
          <w:lang w:val="en-US"/>
        </w:rPr>
      </w:pPr>
      <w:r>
        <w:rPr>
          <w:sz w:val="28"/>
          <w:szCs w:val="28"/>
        </w:rPr>
        <w:t xml:space="preserve">          14</w:t>
      </w:r>
      <w:r w:rsidR="00155C6D">
        <w:rPr>
          <w:sz w:val="28"/>
          <w:szCs w:val="28"/>
          <w:lang w:val="kk-KZ"/>
        </w:rPr>
        <w:t>9</w:t>
      </w:r>
      <w:r w:rsidR="009E7190" w:rsidRPr="00FC2643">
        <w:rPr>
          <w:sz w:val="28"/>
          <w:szCs w:val="28"/>
        </w:rPr>
        <w:t xml:space="preserve">. </w:t>
      </w:r>
      <w:r w:rsidR="009E7190" w:rsidRPr="009E7190">
        <w:rPr>
          <w:sz w:val="28"/>
          <w:szCs w:val="28"/>
          <w:lang w:val="en-US"/>
        </w:rPr>
        <w:t>Geerts</w:t>
      </w:r>
      <w:r w:rsidR="009E7190" w:rsidRPr="00FC2643">
        <w:rPr>
          <w:sz w:val="28"/>
          <w:szCs w:val="28"/>
        </w:rPr>
        <w:t xml:space="preserve">, </w:t>
      </w:r>
      <w:r w:rsidR="009E7190" w:rsidRPr="009E7190">
        <w:rPr>
          <w:sz w:val="28"/>
          <w:szCs w:val="28"/>
          <w:lang w:val="en-US"/>
        </w:rPr>
        <w:t>S</w:t>
      </w:r>
      <w:r w:rsidR="009E7190" w:rsidRPr="00FC2643">
        <w:rPr>
          <w:sz w:val="28"/>
          <w:szCs w:val="28"/>
        </w:rPr>
        <w:t xml:space="preserve">., </w:t>
      </w:r>
      <w:r w:rsidR="009E7190" w:rsidRPr="009E7190">
        <w:rPr>
          <w:sz w:val="28"/>
          <w:szCs w:val="28"/>
          <w:lang w:val="en-US"/>
        </w:rPr>
        <w:t>Raes</w:t>
      </w:r>
      <w:r w:rsidR="009E7190" w:rsidRPr="00FC2643">
        <w:rPr>
          <w:sz w:val="28"/>
          <w:szCs w:val="28"/>
        </w:rPr>
        <w:t xml:space="preserve">, </w:t>
      </w:r>
      <w:r w:rsidR="009E7190" w:rsidRPr="009E7190">
        <w:rPr>
          <w:sz w:val="28"/>
          <w:szCs w:val="28"/>
          <w:lang w:val="en-US"/>
        </w:rPr>
        <w:t>D</w:t>
      </w:r>
      <w:r w:rsidR="009E7190" w:rsidRPr="00FC2643">
        <w:rPr>
          <w:sz w:val="28"/>
          <w:szCs w:val="28"/>
        </w:rPr>
        <w:t xml:space="preserve">., 2009. </w:t>
      </w:r>
      <w:r w:rsidR="009E7190" w:rsidRPr="009E7190">
        <w:rPr>
          <w:sz w:val="28"/>
          <w:szCs w:val="28"/>
          <w:lang w:val="en-US"/>
        </w:rPr>
        <w:t xml:space="preserve">Deficit irrigation as an on-farm strategy to maximize crop water productivity in dry areas. </w:t>
      </w:r>
      <w:r w:rsidR="009E7190" w:rsidRPr="00FC2643">
        <w:rPr>
          <w:sz w:val="28"/>
          <w:szCs w:val="28"/>
          <w:lang w:val="en-US"/>
        </w:rPr>
        <w:t>Agricultural Water Management 96 (9), 1275-1284.</w:t>
      </w:r>
    </w:p>
    <w:p w:rsidR="001550E0" w:rsidRPr="001550E0" w:rsidRDefault="00155C6D" w:rsidP="0009254B">
      <w:pPr>
        <w:widowControl w:val="0"/>
        <w:shd w:val="clear" w:color="auto" w:fill="FFFFFF"/>
        <w:tabs>
          <w:tab w:val="left" w:pos="494"/>
          <w:tab w:val="left" w:pos="709"/>
          <w:tab w:val="left" w:pos="993"/>
          <w:tab w:val="left" w:pos="1120"/>
          <w:tab w:val="left" w:pos="1276"/>
        </w:tabs>
        <w:autoSpaceDE w:val="0"/>
        <w:autoSpaceDN w:val="0"/>
        <w:adjustRightInd w:val="0"/>
        <w:jc w:val="both"/>
        <w:rPr>
          <w:sz w:val="28"/>
          <w:szCs w:val="28"/>
          <w:lang w:val="en-US"/>
        </w:rPr>
      </w:pPr>
      <w:r>
        <w:rPr>
          <w:sz w:val="28"/>
          <w:szCs w:val="28"/>
          <w:lang w:val="en-US"/>
        </w:rPr>
        <w:t xml:space="preserve">          1</w:t>
      </w:r>
      <w:r>
        <w:rPr>
          <w:sz w:val="28"/>
          <w:szCs w:val="28"/>
          <w:lang w:val="kk-KZ"/>
        </w:rPr>
        <w:t>50</w:t>
      </w:r>
      <w:r w:rsidR="001550E0">
        <w:rPr>
          <w:sz w:val="28"/>
          <w:szCs w:val="28"/>
          <w:lang w:val="en-US"/>
        </w:rPr>
        <w:t>.</w:t>
      </w:r>
      <w:r w:rsidR="001550E0" w:rsidRPr="001550E0">
        <w:rPr>
          <w:lang w:val="en-US"/>
        </w:rPr>
        <w:t xml:space="preserve"> </w:t>
      </w:r>
      <w:r w:rsidR="001550E0" w:rsidRPr="001550E0">
        <w:rPr>
          <w:sz w:val="28"/>
          <w:szCs w:val="28"/>
          <w:lang w:val="en-US"/>
        </w:rPr>
        <w:t>Schaible, G.D., Kim, C.S., Aillery, M.P., December 2010. Dynamic adjustment of irrigation technology/water management in western U.S. agriculture: toward a sustainable future. Canadian Journal of Agricultural Economics 58, 433-461.</w:t>
      </w:r>
      <w:r w:rsidR="001550E0">
        <w:rPr>
          <w:sz w:val="28"/>
          <w:szCs w:val="28"/>
          <w:lang w:val="en-US"/>
        </w:rPr>
        <w:t xml:space="preserve"> </w:t>
      </w:r>
    </w:p>
    <w:p w:rsidR="004322AE" w:rsidRPr="00FC2643" w:rsidRDefault="003148B0" w:rsidP="0009254B">
      <w:pPr>
        <w:tabs>
          <w:tab w:val="left" w:pos="0"/>
          <w:tab w:val="left" w:pos="540"/>
        </w:tabs>
        <w:jc w:val="both"/>
        <w:rPr>
          <w:sz w:val="28"/>
          <w:szCs w:val="28"/>
        </w:rPr>
      </w:pPr>
      <w:r>
        <w:rPr>
          <w:sz w:val="28"/>
          <w:szCs w:val="28"/>
          <w:lang w:val="kk-KZ"/>
        </w:rPr>
        <w:t xml:space="preserve">          1</w:t>
      </w:r>
      <w:r w:rsidR="00155C6D">
        <w:rPr>
          <w:sz w:val="28"/>
          <w:szCs w:val="28"/>
          <w:lang w:val="kk-KZ"/>
        </w:rPr>
        <w:t>51</w:t>
      </w:r>
      <w:r w:rsidR="0009254B">
        <w:rPr>
          <w:sz w:val="28"/>
          <w:szCs w:val="28"/>
          <w:lang w:val="kk-KZ"/>
        </w:rPr>
        <w:t xml:space="preserve">. </w:t>
      </w:r>
      <w:r w:rsidR="004322AE">
        <w:rPr>
          <w:sz w:val="28"/>
          <w:szCs w:val="28"/>
          <w:lang w:val="kk-KZ"/>
        </w:rPr>
        <w:t xml:space="preserve">Аманбаева Б.Ш. </w:t>
      </w:r>
      <w:r w:rsidR="004322AE" w:rsidRPr="00053801">
        <w:rPr>
          <w:sz w:val="28"/>
          <w:szCs w:val="28"/>
          <w:lang w:val="kk-KZ"/>
        </w:rPr>
        <w:t>Дискретная технология полива сорго в бассейне реки Аса</w:t>
      </w:r>
      <w:r w:rsidR="004322AE" w:rsidRPr="00356C09">
        <w:rPr>
          <w:sz w:val="28"/>
          <w:szCs w:val="28"/>
          <w:lang w:val="en-US"/>
        </w:rPr>
        <w:t>.</w:t>
      </w:r>
      <w:r w:rsidR="004322AE" w:rsidRPr="00DA7955">
        <w:rPr>
          <w:sz w:val="28"/>
          <w:szCs w:val="28"/>
          <w:lang w:val="kk-KZ"/>
        </w:rPr>
        <w:t xml:space="preserve"> </w:t>
      </w:r>
      <w:r w:rsidR="004322AE" w:rsidRPr="00053801">
        <w:rPr>
          <w:sz w:val="28"/>
          <w:szCs w:val="28"/>
          <w:lang w:val="kk-KZ"/>
        </w:rPr>
        <w:t>Science and education in the modern world: challenges of the XXI century. Восьмая межд</w:t>
      </w:r>
      <w:r w:rsidR="004F56B5">
        <w:rPr>
          <w:sz w:val="28"/>
          <w:szCs w:val="28"/>
        </w:rPr>
        <w:t>у</w:t>
      </w:r>
      <w:r w:rsidR="004322AE" w:rsidRPr="00053801">
        <w:rPr>
          <w:sz w:val="28"/>
          <w:szCs w:val="28"/>
          <w:lang w:val="kk-KZ"/>
        </w:rPr>
        <w:t>народная научно-практическая конференция, Нурсултан, 22 апрель 2021, С. 60-64.</w:t>
      </w:r>
    </w:p>
    <w:p w:rsidR="00A025AA" w:rsidRPr="00A025AA" w:rsidRDefault="00186B36" w:rsidP="0009254B">
      <w:pPr>
        <w:tabs>
          <w:tab w:val="left" w:pos="0"/>
          <w:tab w:val="left" w:pos="540"/>
        </w:tabs>
        <w:jc w:val="both"/>
        <w:rPr>
          <w:sz w:val="28"/>
          <w:szCs w:val="28"/>
          <w:lang w:val="en-US"/>
        </w:rPr>
      </w:pPr>
      <w:r w:rsidRPr="003B7A19">
        <w:rPr>
          <w:sz w:val="28"/>
          <w:szCs w:val="28"/>
        </w:rPr>
        <w:t xml:space="preserve">         1</w:t>
      </w:r>
      <w:r w:rsidR="00155C6D" w:rsidRPr="003B7A19">
        <w:rPr>
          <w:sz w:val="28"/>
          <w:szCs w:val="28"/>
        </w:rPr>
        <w:t>5</w:t>
      </w:r>
      <w:r w:rsidR="00155C6D">
        <w:rPr>
          <w:sz w:val="28"/>
          <w:szCs w:val="28"/>
          <w:lang w:val="kk-KZ"/>
        </w:rPr>
        <w:t>2.</w:t>
      </w:r>
      <w:r w:rsidR="00A025AA" w:rsidRPr="003B7A19">
        <w:rPr>
          <w:sz w:val="28"/>
          <w:szCs w:val="28"/>
        </w:rPr>
        <w:t xml:space="preserve"> </w:t>
      </w:r>
      <w:r w:rsidR="00A025AA" w:rsidRPr="00A025AA">
        <w:rPr>
          <w:sz w:val="28"/>
          <w:szCs w:val="28"/>
          <w:lang w:val="en-US"/>
        </w:rPr>
        <w:t>Sadler</w:t>
      </w:r>
      <w:r w:rsidR="00A025AA" w:rsidRPr="003B7A19">
        <w:rPr>
          <w:sz w:val="28"/>
          <w:szCs w:val="28"/>
        </w:rPr>
        <w:t xml:space="preserve">, </w:t>
      </w:r>
      <w:r w:rsidR="00A025AA" w:rsidRPr="00A025AA">
        <w:rPr>
          <w:sz w:val="28"/>
          <w:szCs w:val="28"/>
          <w:lang w:val="en-US"/>
        </w:rPr>
        <w:t>E</w:t>
      </w:r>
      <w:r w:rsidR="00A025AA" w:rsidRPr="003B7A19">
        <w:rPr>
          <w:sz w:val="28"/>
          <w:szCs w:val="28"/>
        </w:rPr>
        <w:t>.</w:t>
      </w:r>
      <w:r w:rsidR="00A025AA" w:rsidRPr="00A025AA">
        <w:rPr>
          <w:sz w:val="28"/>
          <w:szCs w:val="28"/>
          <w:lang w:val="en-US"/>
        </w:rPr>
        <w:t>J</w:t>
      </w:r>
      <w:r w:rsidR="00A025AA" w:rsidRPr="003B7A19">
        <w:rPr>
          <w:sz w:val="28"/>
          <w:szCs w:val="28"/>
        </w:rPr>
        <w:t xml:space="preserve">., </w:t>
      </w:r>
      <w:r w:rsidR="00A025AA" w:rsidRPr="00A025AA">
        <w:rPr>
          <w:sz w:val="28"/>
          <w:szCs w:val="28"/>
          <w:lang w:val="en-US"/>
        </w:rPr>
        <w:t>Evans</w:t>
      </w:r>
      <w:r w:rsidR="00A025AA" w:rsidRPr="003B7A19">
        <w:rPr>
          <w:sz w:val="28"/>
          <w:szCs w:val="28"/>
        </w:rPr>
        <w:t xml:space="preserve">, </w:t>
      </w:r>
      <w:r w:rsidR="00A025AA" w:rsidRPr="00A025AA">
        <w:rPr>
          <w:sz w:val="28"/>
          <w:szCs w:val="28"/>
          <w:lang w:val="en-US"/>
        </w:rPr>
        <w:t>R</w:t>
      </w:r>
      <w:r w:rsidR="00A025AA" w:rsidRPr="003B7A19">
        <w:rPr>
          <w:sz w:val="28"/>
          <w:szCs w:val="28"/>
        </w:rPr>
        <w:t>.</w:t>
      </w:r>
      <w:r w:rsidR="00A025AA" w:rsidRPr="00A025AA">
        <w:rPr>
          <w:sz w:val="28"/>
          <w:szCs w:val="28"/>
          <w:lang w:val="en-US"/>
        </w:rPr>
        <w:t>G</w:t>
      </w:r>
      <w:r w:rsidR="00A025AA" w:rsidRPr="003B7A19">
        <w:rPr>
          <w:sz w:val="28"/>
          <w:szCs w:val="28"/>
        </w:rPr>
        <w:t xml:space="preserve">., </w:t>
      </w:r>
      <w:r w:rsidR="00A025AA" w:rsidRPr="00A025AA">
        <w:rPr>
          <w:sz w:val="28"/>
          <w:szCs w:val="28"/>
          <w:lang w:val="en-US"/>
        </w:rPr>
        <w:t>Stone</w:t>
      </w:r>
      <w:r w:rsidR="00A025AA" w:rsidRPr="003B7A19">
        <w:rPr>
          <w:sz w:val="28"/>
          <w:szCs w:val="28"/>
        </w:rPr>
        <w:t xml:space="preserve">, </w:t>
      </w:r>
      <w:r w:rsidR="00A025AA" w:rsidRPr="00A025AA">
        <w:rPr>
          <w:sz w:val="28"/>
          <w:szCs w:val="28"/>
          <w:lang w:val="en-US"/>
        </w:rPr>
        <w:t>K</w:t>
      </w:r>
      <w:r w:rsidR="00A025AA" w:rsidRPr="003B7A19">
        <w:rPr>
          <w:sz w:val="28"/>
          <w:szCs w:val="28"/>
        </w:rPr>
        <w:t>.</w:t>
      </w:r>
      <w:r w:rsidR="00A025AA" w:rsidRPr="00A025AA">
        <w:rPr>
          <w:sz w:val="28"/>
          <w:szCs w:val="28"/>
          <w:lang w:val="en-US"/>
        </w:rPr>
        <w:t>C</w:t>
      </w:r>
      <w:r w:rsidR="00A025AA" w:rsidRPr="003B7A19">
        <w:rPr>
          <w:sz w:val="28"/>
          <w:szCs w:val="28"/>
        </w:rPr>
        <w:t xml:space="preserve">., </w:t>
      </w:r>
      <w:r w:rsidR="00A025AA" w:rsidRPr="00A025AA">
        <w:rPr>
          <w:sz w:val="28"/>
          <w:szCs w:val="28"/>
          <w:lang w:val="en-US"/>
        </w:rPr>
        <w:t>Camp</w:t>
      </w:r>
      <w:r w:rsidR="00A025AA" w:rsidRPr="003B7A19">
        <w:rPr>
          <w:sz w:val="28"/>
          <w:szCs w:val="28"/>
        </w:rPr>
        <w:t xml:space="preserve">, </w:t>
      </w:r>
      <w:r w:rsidR="00A025AA" w:rsidRPr="00A025AA">
        <w:rPr>
          <w:sz w:val="28"/>
          <w:szCs w:val="28"/>
          <w:lang w:val="en-US"/>
        </w:rPr>
        <w:t>C</w:t>
      </w:r>
      <w:r w:rsidR="00A025AA" w:rsidRPr="003B7A19">
        <w:rPr>
          <w:sz w:val="28"/>
          <w:szCs w:val="28"/>
        </w:rPr>
        <w:t>.</w:t>
      </w:r>
      <w:r w:rsidR="00A025AA" w:rsidRPr="00A025AA">
        <w:rPr>
          <w:sz w:val="28"/>
          <w:szCs w:val="28"/>
          <w:lang w:val="en-US"/>
        </w:rPr>
        <w:t>R</w:t>
      </w:r>
      <w:r w:rsidR="00A025AA" w:rsidRPr="003B7A19">
        <w:rPr>
          <w:sz w:val="28"/>
          <w:szCs w:val="28"/>
        </w:rPr>
        <w:t xml:space="preserve">., 2005. </w:t>
      </w:r>
      <w:r w:rsidR="00A025AA" w:rsidRPr="00A025AA">
        <w:rPr>
          <w:sz w:val="28"/>
          <w:szCs w:val="28"/>
          <w:lang w:val="en-US"/>
        </w:rPr>
        <w:t>Opportunities for conservation with precision irrigation. Journal of Soil and Water Conservation 60 (6), 371-379.</w:t>
      </w:r>
    </w:p>
    <w:p w:rsidR="00376107" w:rsidRDefault="00155C6D" w:rsidP="0009254B">
      <w:pPr>
        <w:tabs>
          <w:tab w:val="left" w:pos="0"/>
          <w:tab w:val="left" w:pos="540"/>
        </w:tabs>
        <w:jc w:val="both"/>
        <w:rPr>
          <w:sz w:val="28"/>
          <w:szCs w:val="28"/>
          <w:lang w:val="kk-KZ"/>
        </w:rPr>
      </w:pPr>
      <w:r>
        <w:rPr>
          <w:sz w:val="28"/>
          <w:szCs w:val="28"/>
          <w:lang w:val="en-US"/>
        </w:rPr>
        <w:t xml:space="preserve">         15</w:t>
      </w:r>
      <w:r>
        <w:rPr>
          <w:sz w:val="28"/>
          <w:szCs w:val="28"/>
          <w:lang w:val="kk-KZ"/>
        </w:rPr>
        <w:t>3</w:t>
      </w:r>
      <w:r w:rsidR="0009254B" w:rsidRPr="0009254B">
        <w:rPr>
          <w:sz w:val="28"/>
          <w:szCs w:val="28"/>
          <w:lang w:val="en-US"/>
        </w:rPr>
        <w:t xml:space="preserve">. </w:t>
      </w:r>
      <w:r w:rsidR="001E015C">
        <w:rPr>
          <w:sz w:val="28"/>
          <w:szCs w:val="28"/>
          <w:lang w:val="en-US"/>
        </w:rPr>
        <w:t>Amanbaeva B. Water saving technology usage of water resources on irrigated lands of the village Besagash (Zhambul oblast)//Almaty, 2013. – 74 p.</w:t>
      </w:r>
    </w:p>
    <w:p w:rsidR="00186B36" w:rsidRPr="00DA7955" w:rsidRDefault="00186B36" w:rsidP="00186B36">
      <w:pPr>
        <w:tabs>
          <w:tab w:val="left" w:pos="0"/>
          <w:tab w:val="left" w:pos="540"/>
        </w:tabs>
        <w:jc w:val="both"/>
        <w:rPr>
          <w:sz w:val="28"/>
          <w:szCs w:val="28"/>
          <w:lang w:val="kk-KZ"/>
        </w:rPr>
      </w:pPr>
      <w:r>
        <w:rPr>
          <w:rFonts w:ascii="Arial" w:hAnsi="Arial" w:cs="Arial"/>
          <w:sz w:val="22"/>
          <w:szCs w:val="22"/>
          <w:lang w:val="en-US"/>
        </w:rPr>
        <w:t xml:space="preserve">           </w:t>
      </w:r>
      <w:r>
        <w:rPr>
          <w:sz w:val="28"/>
          <w:szCs w:val="28"/>
          <w:lang w:val="kk-KZ"/>
        </w:rPr>
        <w:t>1</w:t>
      </w:r>
      <w:r w:rsidRPr="00186B36">
        <w:rPr>
          <w:sz w:val="28"/>
          <w:szCs w:val="28"/>
          <w:lang w:val="en-US"/>
        </w:rPr>
        <w:t>5</w:t>
      </w:r>
      <w:r w:rsidR="00155C6D">
        <w:rPr>
          <w:sz w:val="28"/>
          <w:szCs w:val="28"/>
          <w:lang w:val="kk-KZ"/>
        </w:rPr>
        <w:t>4</w:t>
      </w:r>
      <w:r>
        <w:rPr>
          <w:sz w:val="28"/>
          <w:szCs w:val="28"/>
          <w:lang w:val="kk-KZ"/>
        </w:rPr>
        <w:t>.</w:t>
      </w:r>
      <w:r w:rsidRPr="00186B36">
        <w:rPr>
          <w:sz w:val="28"/>
          <w:szCs w:val="28"/>
          <w:lang w:val="en-US"/>
        </w:rPr>
        <w:t xml:space="preserve"> </w:t>
      </w:r>
      <w:r w:rsidRPr="00DA7955">
        <w:rPr>
          <w:sz w:val="28"/>
          <w:szCs w:val="28"/>
          <w:lang w:val="kk-KZ"/>
        </w:rPr>
        <w:t>Zhaparkulova E.D., Dzhaisambekova R.A., Mirdadayev М.S.,</w:t>
      </w:r>
      <w:r>
        <w:rPr>
          <w:sz w:val="28"/>
          <w:szCs w:val="28"/>
          <w:lang w:val="kk-KZ"/>
        </w:rPr>
        <w:t xml:space="preserve"> </w:t>
      </w:r>
      <w:r w:rsidRPr="00DA7955">
        <w:rPr>
          <w:sz w:val="28"/>
          <w:szCs w:val="28"/>
          <w:lang w:val="kk-KZ"/>
        </w:rPr>
        <w:t>J.Mosiej.</w:t>
      </w:r>
      <w:r w:rsidRPr="00C1007D">
        <w:rPr>
          <w:sz w:val="28"/>
          <w:szCs w:val="28"/>
          <w:lang w:val="kk-KZ"/>
        </w:rPr>
        <w:t xml:space="preserve"> </w:t>
      </w:r>
      <w:r w:rsidRPr="00053801">
        <w:rPr>
          <w:sz w:val="28"/>
          <w:szCs w:val="28"/>
          <w:lang w:val="kk-KZ"/>
        </w:rPr>
        <w:t>Geological structure of soils and methods of water resources management of the Asa River</w:t>
      </w:r>
      <w:r>
        <w:rPr>
          <w:sz w:val="28"/>
          <w:szCs w:val="28"/>
          <w:lang w:val="kk-KZ"/>
        </w:rPr>
        <w:t xml:space="preserve">. </w:t>
      </w:r>
      <w:r w:rsidRPr="00053801">
        <w:rPr>
          <w:sz w:val="28"/>
          <w:szCs w:val="28"/>
          <w:lang w:val="kk-KZ"/>
        </w:rPr>
        <w:t>Известия НАН РК. Серия геологии и технических наук, № 4, 2021, p. 131-140</w:t>
      </w:r>
      <w:r>
        <w:rPr>
          <w:sz w:val="28"/>
          <w:szCs w:val="28"/>
          <w:lang w:val="kk-KZ"/>
        </w:rPr>
        <w:t>.</w:t>
      </w:r>
    </w:p>
    <w:p w:rsidR="00776039" w:rsidRPr="002B4CDD" w:rsidRDefault="00776039" w:rsidP="002B4CDD">
      <w:pPr>
        <w:pStyle w:val="af6"/>
        <w:ind w:firstLine="709"/>
        <w:jc w:val="both"/>
        <w:rPr>
          <w:rFonts w:ascii="Times New Roman" w:hAnsi="Times New Roman"/>
          <w:sz w:val="28"/>
          <w:szCs w:val="28"/>
        </w:rPr>
        <w:sectPr w:rsidR="00776039" w:rsidRPr="002B4CDD" w:rsidSect="00E84833">
          <w:footerReference w:type="default" r:id="rId47"/>
          <w:pgSz w:w="11909" w:h="16834"/>
          <w:pgMar w:top="1134" w:right="851" w:bottom="1134" w:left="1418" w:header="720" w:footer="720" w:gutter="0"/>
          <w:cols w:space="60"/>
          <w:noEndnote/>
        </w:sectPr>
      </w:pPr>
      <w:r w:rsidRPr="00776039">
        <w:rPr>
          <w:rFonts w:ascii="Times New Roman" w:hAnsi="Times New Roman"/>
          <w:sz w:val="28"/>
          <w:szCs w:val="28"/>
        </w:rPr>
        <w:t>155.</w:t>
      </w:r>
      <w:r w:rsidRPr="002B4CDD">
        <w:rPr>
          <w:rFonts w:ascii="Times New Roman" w:hAnsi="Times New Roman"/>
          <w:sz w:val="28"/>
          <w:szCs w:val="28"/>
        </w:rPr>
        <w:t xml:space="preserve"> </w:t>
      </w:r>
      <w:r w:rsidR="002B4CDD">
        <w:rPr>
          <w:rFonts w:ascii="Times New Roman" w:hAnsi="Times New Roman"/>
          <w:sz w:val="28"/>
          <w:szCs w:val="28"/>
          <w:lang w:val="kk-KZ"/>
        </w:rPr>
        <w:t xml:space="preserve">Отчет о научно-исследовательской работе </w:t>
      </w:r>
      <w:r w:rsidR="002B4CDD">
        <w:rPr>
          <w:rFonts w:ascii="Times New Roman" w:hAnsi="Times New Roman"/>
          <w:sz w:val="28"/>
          <w:szCs w:val="28"/>
        </w:rPr>
        <w:t>«Разработка агроэколгических приемов повышения продуктивности зернобобовых и крупяных культур в Жамбылской области» (промежуточный) № гос регистрации 0115РК02259. Р.К. Бекбаев, Тараз 2017. с. 90.</w:t>
      </w:r>
    </w:p>
    <w:p w:rsidR="00F41ED7" w:rsidRDefault="00F41ED7" w:rsidP="00F03247">
      <w:pPr>
        <w:jc w:val="both"/>
        <w:rPr>
          <w:sz w:val="28"/>
          <w:szCs w:val="28"/>
          <w:lang w:val="kk-KZ"/>
        </w:rPr>
      </w:pPr>
      <w:r>
        <w:rPr>
          <w:sz w:val="28"/>
          <w:szCs w:val="28"/>
          <w:lang w:val="kk-KZ"/>
        </w:rPr>
        <w:t>Қосымша</w:t>
      </w:r>
      <w:r w:rsidR="00003CE6">
        <w:rPr>
          <w:sz w:val="28"/>
          <w:szCs w:val="28"/>
          <w:lang w:val="kk-KZ"/>
        </w:rPr>
        <w:t xml:space="preserve"> А</w:t>
      </w:r>
    </w:p>
    <w:p w:rsidR="00F41ED7" w:rsidRDefault="00F41ED7" w:rsidP="00F03247">
      <w:pPr>
        <w:jc w:val="both"/>
        <w:rPr>
          <w:sz w:val="28"/>
          <w:szCs w:val="28"/>
          <w:lang w:val="kk-KZ"/>
        </w:rPr>
      </w:pPr>
    </w:p>
    <w:p w:rsidR="00F03247" w:rsidRPr="00096CB9" w:rsidRDefault="00F03247" w:rsidP="00F03247">
      <w:pPr>
        <w:jc w:val="both"/>
        <w:rPr>
          <w:sz w:val="28"/>
          <w:szCs w:val="28"/>
          <w:lang w:val="kk-KZ"/>
        </w:rPr>
      </w:pPr>
      <w:r>
        <w:rPr>
          <w:sz w:val="28"/>
          <w:szCs w:val="28"/>
          <w:lang w:val="kk-KZ"/>
        </w:rPr>
        <w:t>Кесте</w:t>
      </w:r>
      <w:r w:rsidRPr="00DB7D69">
        <w:rPr>
          <w:sz w:val="28"/>
          <w:szCs w:val="28"/>
          <w:lang w:val="kk-KZ"/>
        </w:rPr>
        <w:t xml:space="preserve"> </w:t>
      </w:r>
      <w:r w:rsidR="00003CE6">
        <w:rPr>
          <w:sz w:val="28"/>
          <w:szCs w:val="28"/>
          <w:lang w:val="kk-KZ"/>
        </w:rPr>
        <w:t>А</w:t>
      </w:r>
      <w:r w:rsidRPr="00DB7D69">
        <w:rPr>
          <w:sz w:val="28"/>
          <w:szCs w:val="28"/>
          <w:lang w:val="kk-KZ"/>
        </w:rPr>
        <w:t xml:space="preserve">1 – </w:t>
      </w:r>
      <w:r w:rsidR="00BD67D6">
        <w:rPr>
          <w:sz w:val="28"/>
          <w:szCs w:val="28"/>
          <w:lang w:val="kk-KZ"/>
        </w:rPr>
        <w:t xml:space="preserve"> суару технологиясы</w:t>
      </w:r>
      <w:r>
        <w:rPr>
          <w:sz w:val="28"/>
          <w:szCs w:val="28"/>
          <w:lang w:val="kk-KZ"/>
        </w:rPr>
        <w:t>ндегі орташа көпжылдық метеоэлементтердің сипаттамасы</w:t>
      </w:r>
      <w:r w:rsidR="00CA7F01">
        <w:rPr>
          <w:sz w:val="28"/>
          <w:szCs w:val="28"/>
          <w:lang w:val="kk-KZ"/>
        </w:rPr>
        <w:t xml:space="preserve"> (2000-2020 ж.ж.)</w:t>
      </w:r>
    </w:p>
    <w:p w:rsidR="00F03247" w:rsidRPr="00CA7F01" w:rsidRDefault="00F03247" w:rsidP="00F03247">
      <w:pPr>
        <w:jc w:val="center"/>
        <w:rPr>
          <w:lang w:val="kk-KZ"/>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50"/>
        <w:gridCol w:w="822"/>
        <w:gridCol w:w="992"/>
        <w:gridCol w:w="993"/>
        <w:gridCol w:w="992"/>
        <w:gridCol w:w="1134"/>
        <w:gridCol w:w="992"/>
        <w:gridCol w:w="992"/>
        <w:gridCol w:w="1134"/>
        <w:gridCol w:w="851"/>
        <w:gridCol w:w="992"/>
        <w:gridCol w:w="1276"/>
        <w:gridCol w:w="1134"/>
      </w:tblGrid>
      <w:tr w:rsidR="00E73769" w:rsidRPr="00096CB9" w:rsidTr="00E73769">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F03247" w:rsidRPr="00096CB9" w:rsidRDefault="00F03247" w:rsidP="00255A02">
            <w:pPr>
              <w:jc w:val="center"/>
              <w:rPr>
                <w:sz w:val="20"/>
                <w:szCs w:val="20"/>
              </w:rPr>
            </w:pPr>
            <w:r>
              <w:rPr>
                <w:sz w:val="20"/>
                <w:szCs w:val="20"/>
                <w:lang w:val="kk-KZ"/>
              </w:rPr>
              <w:t>Көрсеткіштер</w:t>
            </w:r>
          </w:p>
          <w:p w:rsidR="00F03247" w:rsidRPr="00096CB9" w:rsidRDefault="00F03247" w:rsidP="00255A02">
            <w:pPr>
              <w:jc w:val="center"/>
              <w:rPr>
                <w:sz w:val="20"/>
                <w:szCs w:val="20"/>
                <w:lang w:val="kk-KZ"/>
              </w:rPr>
            </w:pPr>
            <w:r w:rsidRPr="00096CB9">
              <w:rPr>
                <w:sz w:val="20"/>
                <w:szCs w:val="20"/>
                <w:lang w:val="kk-KZ"/>
              </w:rPr>
              <w:t>Айлар</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sz w:val="20"/>
                <w:szCs w:val="20"/>
                <w:lang w:val="kk-KZ"/>
              </w:rPr>
            </w:pPr>
          </w:p>
          <w:p w:rsidR="00F03247" w:rsidRPr="00096CB9" w:rsidRDefault="00F03247" w:rsidP="00255A02">
            <w:pPr>
              <w:jc w:val="center"/>
              <w:rPr>
                <w:sz w:val="20"/>
                <w:szCs w:val="20"/>
              </w:rPr>
            </w:pPr>
            <w:r w:rsidRPr="00096CB9">
              <w:rPr>
                <w:sz w:val="20"/>
                <w:szCs w:val="20"/>
                <w:lang w:val="kk-KZ"/>
              </w:rPr>
              <w:t>Қаңтар</w:t>
            </w:r>
          </w:p>
        </w:tc>
        <w:tc>
          <w:tcPr>
            <w:tcW w:w="822"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sz w:val="20"/>
                <w:szCs w:val="20"/>
                <w:lang w:val="kk-KZ"/>
              </w:rPr>
            </w:pPr>
          </w:p>
          <w:p w:rsidR="00F03247" w:rsidRPr="00096CB9" w:rsidRDefault="00F03247" w:rsidP="00255A02">
            <w:pPr>
              <w:jc w:val="center"/>
              <w:rPr>
                <w:sz w:val="20"/>
                <w:szCs w:val="20"/>
              </w:rPr>
            </w:pPr>
            <w:r w:rsidRPr="00096CB9">
              <w:rPr>
                <w:sz w:val="20"/>
                <w:szCs w:val="20"/>
                <w:lang w:val="kk-KZ"/>
              </w:rPr>
              <w:t>Ақпан</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sz w:val="20"/>
                <w:szCs w:val="20"/>
                <w:lang w:val="kk-KZ"/>
              </w:rPr>
            </w:pPr>
          </w:p>
          <w:p w:rsidR="00F03247" w:rsidRPr="00096CB9" w:rsidRDefault="00F03247" w:rsidP="00255A02">
            <w:pPr>
              <w:jc w:val="center"/>
              <w:rPr>
                <w:sz w:val="20"/>
                <w:szCs w:val="20"/>
              </w:rPr>
            </w:pPr>
            <w:r w:rsidRPr="00096CB9">
              <w:rPr>
                <w:sz w:val="20"/>
                <w:szCs w:val="20"/>
                <w:lang w:val="kk-KZ"/>
              </w:rPr>
              <w:t>Наурыз</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sz w:val="20"/>
                <w:szCs w:val="20"/>
                <w:lang w:val="kk-KZ"/>
              </w:rPr>
            </w:pPr>
          </w:p>
          <w:p w:rsidR="00F03247" w:rsidRPr="00096CB9" w:rsidRDefault="00F03247" w:rsidP="00255A02">
            <w:pPr>
              <w:jc w:val="center"/>
              <w:rPr>
                <w:sz w:val="20"/>
                <w:szCs w:val="20"/>
              </w:rPr>
            </w:pPr>
            <w:r w:rsidRPr="00096CB9">
              <w:rPr>
                <w:sz w:val="20"/>
                <w:szCs w:val="20"/>
                <w:lang w:val="kk-KZ"/>
              </w:rPr>
              <w:t>Сәуір</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sz w:val="20"/>
                <w:szCs w:val="20"/>
                <w:lang w:val="kk-KZ"/>
              </w:rPr>
            </w:pPr>
          </w:p>
          <w:p w:rsidR="00F03247" w:rsidRPr="00096CB9" w:rsidRDefault="00F03247" w:rsidP="00255A02">
            <w:pPr>
              <w:jc w:val="center"/>
              <w:rPr>
                <w:sz w:val="20"/>
                <w:szCs w:val="20"/>
              </w:rPr>
            </w:pPr>
            <w:r w:rsidRPr="00096CB9">
              <w:rPr>
                <w:sz w:val="20"/>
                <w:szCs w:val="20"/>
                <w:lang w:val="kk-KZ"/>
              </w:rPr>
              <w:t>Мамыр</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sz w:val="20"/>
                <w:szCs w:val="20"/>
                <w:lang w:val="kk-KZ"/>
              </w:rPr>
            </w:pPr>
          </w:p>
          <w:p w:rsidR="00F03247" w:rsidRPr="00096CB9" w:rsidRDefault="00F03247" w:rsidP="00255A02">
            <w:pPr>
              <w:jc w:val="center"/>
              <w:rPr>
                <w:sz w:val="20"/>
                <w:szCs w:val="20"/>
              </w:rPr>
            </w:pPr>
            <w:r w:rsidRPr="00096CB9">
              <w:rPr>
                <w:sz w:val="20"/>
                <w:szCs w:val="20"/>
                <w:lang w:val="kk-KZ"/>
              </w:rPr>
              <w:t>Маусым</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sz w:val="20"/>
                <w:szCs w:val="20"/>
                <w:lang w:val="kk-KZ"/>
              </w:rPr>
            </w:pPr>
          </w:p>
          <w:p w:rsidR="00F03247" w:rsidRPr="00096CB9" w:rsidRDefault="00F03247" w:rsidP="00255A02">
            <w:pPr>
              <w:jc w:val="center"/>
              <w:rPr>
                <w:sz w:val="20"/>
                <w:szCs w:val="20"/>
              </w:rPr>
            </w:pPr>
            <w:r w:rsidRPr="00096CB9">
              <w:rPr>
                <w:sz w:val="20"/>
                <w:szCs w:val="20"/>
                <w:lang w:val="kk-KZ"/>
              </w:rPr>
              <w:t>Шілде</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sz w:val="20"/>
                <w:szCs w:val="20"/>
                <w:lang w:val="kk-KZ"/>
              </w:rPr>
            </w:pPr>
          </w:p>
          <w:p w:rsidR="00F03247" w:rsidRPr="00096CB9" w:rsidRDefault="00F03247" w:rsidP="00255A02">
            <w:pPr>
              <w:jc w:val="center"/>
              <w:rPr>
                <w:sz w:val="20"/>
                <w:szCs w:val="20"/>
                <w:lang w:val="kk-KZ"/>
              </w:rPr>
            </w:pPr>
            <w:r w:rsidRPr="00096CB9">
              <w:rPr>
                <w:sz w:val="20"/>
                <w:szCs w:val="20"/>
                <w:lang w:val="kk-KZ"/>
              </w:rPr>
              <w:t>Тамыз</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sz w:val="20"/>
                <w:szCs w:val="20"/>
                <w:lang w:val="kk-KZ"/>
              </w:rPr>
            </w:pPr>
          </w:p>
          <w:p w:rsidR="00F03247" w:rsidRPr="00096CB9" w:rsidRDefault="00F03247" w:rsidP="00255A02">
            <w:pPr>
              <w:jc w:val="center"/>
              <w:rPr>
                <w:sz w:val="20"/>
                <w:szCs w:val="20"/>
                <w:lang w:val="kk-KZ"/>
              </w:rPr>
            </w:pPr>
            <w:r w:rsidRPr="00096CB9">
              <w:rPr>
                <w:sz w:val="20"/>
                <w:szCs w:val="20"/>
                <w:lang w:val="kk-KZ"/>
              </w:rPr>
              <w:t>Қыркүйек</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sz w:val="20"/>
                <w:szCs w:val="20"/>
                <w:lang w:val="kk-KZ"/>
              </w:rPr>
            </w:pPr>
          </w:p>
          <w:p w:rsidR="00F03247" w:rsidRPr="00096CB9" w:rsidRDefault="00F03247" w:rsidP="00255A02">
            <w:pPr>
              <w:jc w:val="center"/>
              <w:rPr>
                <w:sz w:val="20"/>
                <w:szCs w:val="20"/>
                <w:lang w:val="kk-KZ"/>
              </w:rPr>
            </w:pPr>
            <w:r w:rsidRPr="00096CB9">
              <w:rPr>
                <w:sz w:val="20"/>
                <w:szCs w:val="20"/>
                <w:lang w:val="kk-KZ"/>
              </w:rPr>
              <w:t>Қазан</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sz w:val="20"/>
                <w:szCs w:val="20"/>
                <w:lang w:val="kk-KZ"/>
              </w:rPr>
            </w:pPr>
          </w:p>
          <w:p w:rsidR="00F03247" w:rsidRPr="00096CB9" w:rsidRDefault="00F03247" w:rsidP="00255A02">
            <w:pPr>
              <w:jc w:val="center"/>
              <w:rPr>
                <w:sz w:val="20"/>
                <w:szCs w:val="20"/>
                <w:lang w:val="kk-KZ"/>
              </w:rPr>
            </w:pPr>
            <w:r w:rsidRPr="00096CB9">
              <w:rPr>
                <w:sz w:val="20"/>
                <w:szCs w:val="20"/>
                <w:lang w:val="kk-KZ"/>
              </w:rPr>
              <w:t>Қараша</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sz w:val="20"/>
                <w:szCs w:val="20"/>
                <w:lang w:val="kk-KZ"/>
              </w:rPr>
            </w:pPr>
          </w:p>
          <w:p w:rsidR="00F03247" w:rsidRPr="00096CB9" w:rsidRDefault="00F03247" w:rsidP="00255A02">
            <w:pPr>
              <w:jc w:val="center"/>
              <w:rPr>
                <w:sz w:val="20"/>
                <w:szCs w:val="20"/>
                <w:lang w:val="kk-KZ"/>
              </w:rPr>
            </w:pPr>
            <w:r w:rsidRPr="00096CB9">
              <w:rPr>
                <w:sz w:val="20"/>
                <w:szCs w:val="20"/>
                <w:lang w:val="kk-KZ"/>
              </w:rPr>
              <w:t>Желтоқсан</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sz w:val="20"/>
                <w:szCs w:val="20"/>
                <w:lang w:val="kk-KZ"/>
              </w:rPr>
            </w:pPr>
          </w:p>
          <w:p w:rsidR="00F03247" w:rsidRPr="00096CB9" w:rsidRDefault="00F03247" w:rsidP="00255A02">
            <w:pPr>
              <w:jc w:val="center"/>
              <w:rPr>
                <w:sz w:val="20"/>
                <w:szCs w:val="20"/>
                <w:lang w:val="kk-KZ"/>
              </w:rPr>
            </w:pPr>
            <w:r w:rsidRPr="00096CB9">
              <w:rPr>
                <w:sz w:val="20"/>
                <w:szCs w:val="20"/>
                <w:lang w:val="kk-KZ"/>
              </w:rPr>
              <w:t>Жылдық</w:t>
            </w:r>
          </w:p>
        </w:tc>
      </w:tr>
      <w:tr w:rsidR="00F03247" w:rsidRPr="00B11407" w:rsidTr="00E73769">
        <w:tc>
          <w:tcPr>
            <w:tcW w:w="14567" w:type="dxa"/>
            <w:gridSpan w:val="14"/>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2000</w:t>
            </w:r>
            <w:r w:rsidRPr="00B11407">
              <w:rPr>
                <w:lang w:val="kk-KZ"/>
              </w:rPr>
              <w:t xml:space="preserve"> жыл</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r>
              <w:t xml:space="preserve">Температура Т, </w:t>
            </w:r>
            <w:r w:rsidRPr="00B11407">
              <w:rPr>
                <w:vertAlign w:val="superscript"/>
              </w:rPr>
              <w:t>0</w:t>
            </w:r>
            <w:r>
              <w:t>С</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rFonts w:ascii="Arial CYR" w:hAnsi="Arial CYR" w:cs="Arial CYR"/>
                <w:sz w:val="20"/>
                <w:szCs w:val="20"/>
              </w:rPr>
              <w:t>-1,8</w:t>
            </w:r>
          </w:p>
        </w:tc>
        <w:tc>
          <w:tcPr>
            <w:tcW w:w="822"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sidRPr="00B11407">
              <w:rPr>
                <w:lang w:val="kk-KZ"/>
              </w:rPr>
              <w:t>-</w:t>
            </w:r>
            <w:r>
              <w:rPr>
                <w:lang w:val="kk-KZ"/>
              </w:rPr>
              <w:t>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5,4</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15,6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19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23,7</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25,6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24,9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18,5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7,7</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1,8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1,8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 xml:space="preserve"> 11,76</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F03247" w:rsidRPr="00AC6C52" w:rsidRDefault="00F03247" w:rsidP="00255A02">
            <w:pPr>
              <w:rPr>
                <w:sz w:val="20"/>
                <w:szCs w:val="20"/>
              </w:rPr>
            </w:pPr>
            <w:r w:rsidRPr="00AC6C52">
              <w:rPr>
                <w:rFonts w:eastAsia="SimSun"/>
                <w:sz w:val="20"/>
                <w:szCs w:val="20"/>
                <w:lang w:val="kk-KZ"/>
              </w:rPr>
              <w:t>Ауаның са-лыстырмалы ылғалдылығы</w:t>
            </w:r>
            <w:r w:rsidRPr="00AC6C52">
              <w:rPr>
                <w:sz w:val="20"/>
                <w:szCs w:val="20"/>
              </w:rPr>
              <w:t>,  U</w:t>
            </w:r>
            <w:r w:rsidRPr="00AC6C52">
              <w:rPr>
                <w:rFonts w:eastAsia="SimSun"/>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lang w:val="kk-KZ"/>
              </w:rPr>
            </w:pPr>
          </w:p>
          <w:p w:rsidR="00F03247" w:rsidRPr="00B11407" w:rsidRDefault="00F03247" w:rsidP="00255A02">
            <w:pPr>
              <w:jc w:val="center"/>
              <w:rPr>
                <w:lang w:val="kk-KZ"/>
              </w:rPr>
            </w:pPr>
            <w:r>
              <w:rPr>
                <w:lang w:val="kk-KZ"/>
              </w:rPr>
              <w:t>82</w:t>
            </w:r>
          </w:p>
        </w:tc>
        <w:tc>
          <w:tcPr>
            <w:tcW w:w="822"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lang w:val="kk-KZ"/>
              </w:rPr>
            </w:pPr>
          </w:p>
          <w:p w:rsidR="00F03247" w:rsidRPr="00B11407" w:rsidRDefault="00F03247" w:rsidP="00255A02">
            <w:pPr>
              <w:jc w:val="center"/>
              <w:rPr>
                <w:lang w:val="kk-KZ"/>
              </w:rPr>
            </w:pPr>
            <w:r>
              <w:rPr>
                <w:lang w:val="kk-KZ"/>
              </w:rPr>
              <w:t>75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lang w:val="kk-KZ"/>
              </w:rPr>
            </w:pPr>
          </w:p>
          <w:p w:rsidR="00F03247" w:rsidRPr="00B11407" w:rsidRDefault="00F03247" w:rsidP="00255A02">
            <w:pPr>
              <w:jc w:val="center"/>
              <w:rPr>
                <w:lang w:val="kk-KZ"/>
              </w:rPr>
            </w:pPr>
            <w:r>
              <w:rPr>
                <w:lang w:val="kk-KZ"/>
              </w:rPr>
              <w:t>66</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lang w:val="kk-KZ"/>
              </w:rPr>
            </w:pPr>
          </w:p>
          <w:p w:rsidR="00F03247" w:rsidRPr="00B11407" w:rsidRDefault="00F03247" w:rsidP="00255A02">
            <w:pPr>
              <w:jc w:val="center"/>
              <w:rPr>
                <w:lang w:val="kk-KZ"/>
              </w:rPr>
            </w:pPr>
            <w:r>
              <w:rPr>
                <w:lang w:val="kk-KZ"/>
              </w:rPr>
              <w:t>63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lang w:val="kk-KZ"/>
              </w:rPr>
            </w:pPr>
          </w:p>
          <w:p w:rsidR="00F03247" w:rsidRPr="00B11407" w:rsidRDefault="00F03247" w:rsidP="00255A02">
            <w:pPr>
              <w:jc w:val="center"/>
              <w:rPr>
                <w:lang w:val="kk-KZ"/>
              </w:rPr>
            </w:pPr>
            <w:r>
              <w:rPr>
                <w:lang w:val="kk-KZ"/>
              </w:rPr>
              <w:t>53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lang w:val="kk-KZ"/>
              </w:rPr>
            </w:pPr>
          </w:p>
          <w:p w:rsidR="00F03247" w:rsidRPr="00B11407" w:rsidRDefault="00F03247" w:rsidP="00255A02">
            <w:pPr>
              <w:jc w:val="center"/>
              <w:rPr>
                <w:lang w:val="kk-KZ"/>
              </w:rPr>
            </w:pPr>
            <w:r>
              <w:rPr>
                <w:lang w:val="kk-KZ"/>
              </w:rPr>
              <w:t>41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lang w:val="kk-KZ"/>
              </w:rPr>
            </w:pPr>
          </w:p>
          <w:p w:rsidR="00F03247" w:rsidRPr="00B11407" w:rsidRDefault="00F03247" w:rsidP="00255A02">
            <w:pPr>
              <w:jc w:val="center"/>
              <w:rPr>
                <w:lang w:val="kk-KZ"/>
              </w:rPr>
            </w:pPr>
            <w:r>
              <w:rPr>
                <w:lang w:val="kk-KZ"/>
              </w:rPr>
              <w:t>43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lang w:val="kk-KZ"/>
              </w:rPr>
            </w:pPr>
          </w:p>
          <w:p w:rsidR="00F03247" w:rsidRPr="00B11407" w:rsidRDefault="00F03247" w:rsidP="00255A02">
            <w:pPr>
              <w:jc w:val="center"/>
              <w:rPr>
                <w:lang w:val="kk-KZ"/>
              </w:rPr>
            </w:pPr>
            <w:r>
              <w:rPr>
                <w:lang w:val="kk-KZ"/>
              </w:rPr>
              <w:t>39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lang w:val="kk-KZ"/>
              </w:rPr>
            </w:pPr>
          </w:p>
          <w:p w:rsidR="00F03247" w:rsidRPr="00B11407" w:rsidRDefault="00F03247" w:rsidP="00255A02">
            <w:pPr>
              <w:jc w:val="center"/>
              <w:rPr>
                <w:lang w:val="kk-KZ"/>
              </w:rPr>
            </w:pPr>
            <w:r>
              <w:rPr>
                <w:lang w:val="kk-KZ"/>
              </w:rPr>
              <w:t>44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lang w:val="kk-KZ"/>
              </w:rPr>
            </w:pPr>
          </w:p>
          <w:p w:rsidR="00F03247" w:rsidRPr="00B11407" w:rsidRDefault="00F03247" w:rsidP="00255A02">
            <w:pPr>
              <w:jc w:val="center"/>
              <w:rPr>
                <w:lang w:val="kk-KZ"/>
              </w:rPr>
            </w:pPr>
            <w:r>
              <w:rPr>
                <w:lang w:val="kk-KZ"/>
              </w:rPr>
              <w:t>73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lang w:val="kk-KZ"/>
              </w:rPr>
            </w:pPr>
          </w:p>
          <w:p w:rsidR="00F03247" w:rsidRPr="00B11407" w:rsidRDefault="00F03247" w:rsidP="00255A02">
            <w:pPr>
              <w:jc w:val="center"/>
              <w:rPr>
                <w:lang w:val="kk-KZ"/>
              </w:rPr>
            </w:pPr>
            <w:r>
              <w:rPr>
                <w:lang w:val="kk-KZ"/>
              </w:rPr>
              <w:t>79</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lang w:val="kk-KZ"/>
              </w:rPr>
            </w:pPr>
          </w:p>
          <w:p w:rsidR="00F03247" w:rsidRPr="00B11407" w:rsidRDefault="00F03247" w:rsidP="00255A02">
            <w:pPr>
              <w:jc w:val="center"/>
              <w:rPr>
                <w:lang w:val="kk-KZ"/>
              </w:rPr>
            </w:pPr>
            <w:r>
              <w:rPr>
                <w:lang w:val="kk-KZ"/>
              </w:rPr>
              <w:t>81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highlight w:val="yellow"/>
                <w:lang w:val="kk-KZ"/>
              </w:rPr>
            </w:pPr>
          </w:p>
          <w:p w:rsidR="00F03247" w:rsidRPr="00F66920" w:rsidRDefault="00F03247" w:rsidP="00255A02">
            <w:pPr>
              <w:jc w:val="center"/>
              <w:rPr>
                <w:highlight w:val="yellow"/>
                <w:lang w:val="kk-KZ"/>
              </w:rPr>
            </w:pPr>
            <w:r>
              <w:rPr>
                <w:lang w:val="kk-KZ"/>
              </w:rPr>
              <w:t>61,58</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F03247" w:rsidRPr="003E1AE0" w:rsidRDefault="00F03247" w:rsidP="00255A02">
            <w:pPr>
              <w:rPr>
                <w:sz w:val="20"/>
                <w:szCs w:val="20"/>
              </w:rPr>
            </w:pPr>
            <w:r w:rsidRPr="003E1AE0">
              <w:rPr>
                <w:rFonts w:eastAsia="SimSun"/>
                <w:sz w:val="20"/>
                <w:szCs w:val="20"/>
                <w:lang w:val="kk-KZ"/>
              </w:rPr>
              <w:t>Ж</w:t>
            </w:r>
            <w:r w:rsidRPr="003E1AE0">
              <w:rPr>
                <w:rFonts w:eastAsia="SimSun"/>
                <w:sz w:val="20"/>
                <w:szCs w:val="20"/>
              </w:rPr>
              <w:t>ауын-</w:t>
            </w:r>
            <w:r w:rsidRPr="003E1AE0">
              <w:rPr>
                <w:rFonts w:eastAsia="SimSun"/>
                <w:sz w:val="20"/>
                <w:szCs w:val="20"/>
                <w:lang w:val="kk-KZ"/>
              </w:rPr>
              <w:t>шашын</w:t>
            </w:r>
            <w:r w:rsidRPr="003E1AE0">
              <w:rPr>
                <w:rFonts w:eastAsia="SimSun"/>
                <w:sz w:val="20"/>
                <w:szCs w:val="20"/>
              </w:rPr>
              <w:t>, мм</w:t>
            </w:r>
            <w:r w:rsidRPr="003E1AE0">
              <w:rPr>
                <w:sz w:val="20"/>
                <w:szCs w:val="20"/>
              </w:rPr>
              <w:t>, R мм</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38,2</w:t>
            </w:r>
          </w:p>
        </w:tc>
        <w:tc>
          <w:tcPr>
            <w:tcW w:w="822"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5,8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sidRPr="00B11407">
              <w:rPr>
                <w:lang w:val="kk-KZ"/>
              </w:rPr>
              <w:t>6</w:t>
            </w:r>
            <w:r>
              <w:rPr>
                <w:lang w:val="kk-KZ"/>
              </w:rPr>
              <w:t>,9</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19,3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33,2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15,3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55,2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6,6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4,9</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89,6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30,6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26,3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03247" w:rsidRPr="00F66920" w:rsidRDefault="00F03247" w:rsidP="00255A02">
            <w:pPr>
              <w:jc w:val="center"/>
              <w:rPr>
                <w:highlight w:val="yellow"/>
                <w:lang w:val="kk-KZ"/>
              </w:rPr>
            </w:pPr>
            <w:r w:rsidRPr="001416AD">
              <w:rPr>
                <w:lang w:val="kk-KZ"/>
              </w:rPr>
              <w:t>331,9</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rFonts w:eastAsia="SimSun"/>
              </w:rPr>
            </w:pPr>
            <w:r w:rsidRPr="00B11407">
              <w:rPr>
                <w:rFonts w:eastAsia="SimSun"/>
                <w:lang w:val="kk-KZ"/>
              </w:rPr>
              <w:t>Б</w:t>
            </w:r>
            <w:r w:rsidRPr="00B11407">
              <w:rPr>
                <w:rFonts w:eastAsia="SimSun"/>
              </w:rPr>
              <w:t>улану, мм</w:t>
            </w:r>
          </w:p>
          <w:p w:rsidR="00F03247" w:rsidRPr="00B11407" w:rsidRDefault="00F03247" w:rsidP="00255A02">
            <w:pPr>
              <w:rPr>
                <w:rFonts w:eastAsia="SimSu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17,43</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25,92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56,55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109,78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163,78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251,87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262,69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rPr>
                <w:lang w:val="kk-KZ"/>
              </w:rPr>
            </w:pPr>
            <w:r>
              <w:rPr>
                <w:lang w:val="kk-KZ"/>
              </w:rPr>
              <w:t>273,40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190,73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51,96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34,90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24,56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C218AC" w:rsidRDefault="00F03247" w:rsidP="00255A02">
            <w:pPr>
              <w:jc w:val="center"/>
              <w:rPr>
                <w:lang w:val="kk-KZ"/>
              </w:rPr>
            </w:pPr>
            <w:r>
              <w:rPr>
                <w:lang w:val="kk-KZ"/>
              </w:rPr>
              <w:t>1463,57</w:t>
            </w:r>
          </w:p>
        </w:tc>
      </w:tr>
      <w:tr w:rsidR="00F03247" w:rsidRPr="00B11407" w:rsidTr="00E73769">
        <w:tc>
          <w:tcPr>
            <w:tcW w:w="14567" w:type="dxa"/>
            <w:gridSpan w:val="14"/>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2001</w:t>
            </w:r>
            <w:r w:rsidRPr="00B11407">
              <w:rPr>
                <w:lang w:val="kk-KZ"/>
              </w:rPr>
              <w:t xml:space="preserve"> жыл</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F03247" w:rsidRPr="00D11BB5" w:rsidRDefault="00F03247" w:rsidP="00255A02">
            <w:r w:rsidRPr="00D11BB5">
              <w:t xml:space="preserve">Температура Т, </w:t>
            </w:r>
            <w:r w:rsidRPr="00AC6C52">
              <w:rPr>
                <w:vertAlign w:val="superscript"/>
              </w:rPr>
              <w:t>0</w:t>
            </w:r>
            <w:r w:rsidRPr="00D11BB5">
              <w:t>С</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-3,8</w:t>
            </w:r>
          </w:p>
        </w:tc>
        <w:tc>
          <w:tcPr>
            <w:tcW w:w="822"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7,2</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12,2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21,4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25,3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sidRPr="00B11407">
              <w:rPr>
                <w:lang w:val="kk-KZ"/>
              </w:rPr>
              <w:t>+2</w:t>
            </w:r>
            <w:r>
              <w:rPr>
                <w:lang w:val="kk-KZ"/>
              </w:rPr>
              <w:t>3,9</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sidRPr="00B11407">
              <w:rPr>
                <w:lang w:val="kk-KZ"/>
              </w:rPr>
              <w:t>+23,</w:t>
            </w:r>
            <w:r>
              <w:rPr>
                <w:lang w:val="kk-KZ"/>
              </w:rPr>
              <w:t>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16,4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sidRPr="00B11407">
              <w:rPr>
                <w:lang w:val="kk-KZ"/>
              </w:rPr>
              <w:t>+1</w:t>
            </w:r>
            <w:r>
              <w:rPr>
                <w:lang w:val="kk-KZ"/>
              </w:rPr>
              <w:t>0</w:t>
            </w:r>
            <w:r w:rsidRPr="00B11407">
              <w:rPr>
                <w:lang w:val="kk-KZ"/>
              </w:rPr>
              <w:t>,2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sidRPr="00B11407">
              <w:rPr>
                <w:lang w:val="kk-KZ"/>
              </w:rPr>
              <w:t>-4,</w:t>
            </w:r>
            <w:r>
              <w:rPr>
                <w:lang w:val="kk-KZ"/>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B52307" w:rsidRDefault="00F03247" w:rsidP="00255A02">
            <w:pPr>
              <w:jc w:val="center"/>
            </w:pPr>
            <w:r>
              <w:rPr>
                <w:lang w:val="en-US"/>
              </w:rPr>
              <w:t>11</w:t>
            </w:r>
            <w:r>
              <w:t>,49</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F03247" w:rsidRPr="00AC6C52" w:rsidRDefault="00F03247" w:rsidP="00255A02">
            <w:pPr>
              <w:rPr>
                <w:sz w:val="20"/>
                <w:szCs w:val="20"/>
              </w:rPr>
            </w:pPr>
            <w:r w:rsidRPr="00AC6C52">
              <w:rPr>
                <w:sz w:val="20"/>
                <w:szCs w:val="20"/>
              </w:rPr>
              <w:t>Ауаның са-лыстырмалы ылғалдылығы,  U,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lang w:val="kk-KZ"/>
              </w:rPr>
            </w:pPr>
          </w:p>
          <w:p w:rsidR="00F03247" w:rsidRPr="00B11407" w:rsidRDefault="00F03247" w:rsidP="00255A02">
            <w:pPr>
              <w:jc w:val="center"/>
              <w:rPr>
                <w:lang w:val="kk-KZ"/>
              </w:rPr>
            </w:pPr>
            <w:r w:rsidRPr="00B11407">
              <w:rPr>
                <w:lang w:val="kk-KZ"/>
              </w:rPr>
              <w:t>7</w:t>
            </w:r>
            <w:r>
              <w:rPr>
                <w:lang w:val="kk-KZ"/>
              </w:rPr>
              <w:t>6</w:t>
            </w:r>
          </w:p>
        </w:tc>
        <w:tc>
          <w:tcPr>
            <w:tcW w:w="822"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lang w:val="kk-KZ"/>
              </w:rPr>
            </w:pPr>
          </w:p>
          <w:p w:rsidR="00F03247" w:rsidRPr="00B11407" w:rsidRDefault="00F03247" w:rsidP="00255A02">
            <w:pPr>
              <w:jc w:val="center"/>
              <w:rPr>
                <w:lang w:val="kk-KZ"/>
              </w:rPr>
            </w:pPr>
            <w:r w:rsidRPr="00B11407">
              <w:rPr>
                <w:lang w:val="kk-KZ"/>
              </w:rPr>
              <w:t>7</w:t>
            </w:r>
            <w:r>
              <w:rPr>
                <w:lang w:val="kk-KZ"/>
              </w:rPr>
              <w:t>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lang w:val="kk-KZ"/>
              </w:rPr>
            </w:pPr>
          </w:p>
          <w:p w:rsidR="00F03247" w:rsidRPr="00B11407" w:rsidRDefault="00F03247" w:rsidP="00255A02">
            <w:pPr>
              <w:jc w:val="center"/>
              <w:rPr>
                <w:lang w:val="kk-KZ"/>
              </w:rPr>
            </w:pPr>
            <w:r>
              <w:rPr>
                <w:lang w:val="kk-KZ"/>
              </w:rPr>
              <w:t>72</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lang w:val="kk-KZ"/>
              </w:rPr>
            </w:pPr>
          </w:p>
          <w:p w:rsidR="00F03247" w:rsidRPr="00B11407" w:rsidRDefault="00F03247" w:rsidP="00255A02">
            <w:pPr>
              <w:jc w:val="center"/>
              <w:rPr>
                <w:lang w:val="kk-KZ"/>
              </w:rPr>
            </w:pPr>
            <w:r>
              <w:rPr>
                <w:lang w:val="kk-KZ"/>
              </w:rPr>
              <w:t>6</w:t>
            </w:r>
            <w:r w:rsidRPr="00B11407">
              <w:rPr>
                <w:lang w:val="kk-KZ"/>
              </w:rPr>
              <w:t>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lang w:val="kk-KZ"/>
              </w:rPr>
            </w:pPr>
          </w:p>
          <w:p w:rsidR="00F03247" w:rsidRPr="00B11407" w:rsidRDefault="00F03247" w:rsidP="00255A02">
            <w:pPr>
              <w:jc w:val="center"/>
              <w:rPr>
                <w:lang w:val="kk-KZ"/>
              </w:rPr>
            </w:pPr>
            <w:r>
              <w:rPr>
                <w:lang w:val="kk-KZ"/>
              </w:rPr>
              <w:t>49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lang w:val="kk-KZ"/>
              </w:rPr>
            </w:pPr>
          </w:p>
          <w:p w:rsidR="00F03247" w:rsidRPr="00B11407" w:rsidRDefault="00F03247" w:rsidP="00255A02">
            <w:pPr>
              <w:jc w:val="center"/>
              <w:rPr>
                <w:lang w:val="kk-KZ"/>
              </w:rPr>
            </w:pPr>
            <w:r>
              <w:rPr>
                <w:lang w:val="kk-KZ"/>
              </w:rPr>
              <w:t>36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Pr="00B11407" w:rsidRDefault="00F03247" w:rsidP="00255A02">
            <w:pPr>
              <w:jc w:val="center"/>
              <w:rPr>
                <w:lang w:val="kk-KZ"/>
              </w:rPr>
            </w:pPr>
            <w:r>
              <w:rPr>
                <w:lang w:val="kk-KZ"/>
              </w:rPr>
              <w:t>43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Pr="00B11407" w:rsidRDefault="00F03247" w:rsidP="00255A02">
            <w:pPr>
              <w:jc w:val="center"/>
              <w:rPr>
                <w:lang w:val="kk-KZ"/>
              </w:rPr>
            </w:pPr>
            <w:r>
              <w:rPr>
                <w:lang w:val="kk-KZ"/>
              </w:rPr>
              <w:t>45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Pr="00B11407" w:rsidRDefault="00F03247" w:rsidP="00255A02">
            <w:pPr>
              <w:jc w:val="center"/>
              <w:rPr>
                <w:lang w:val="kk-KZ"/>
              </w:rPr>
            </w:pPr>
            <w:r>
              <w:rPr>
                <w:lang w:val="kk-KZ"/>
              </w:rPr>
              <w:t>47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Pr="00B11407" w:rsidRDefault="00F03247" w:rsidP="00255A02">
            <w:pPr>
              <w:jc w:val="center"/>
              <w:rPr>
                <w:lang w:val="kk-KZ"/>
              </w:rPr>
            </w:pPr>
            <w:r>
              <w:rPr>
                <w:lang w:val="kk-KZ"/>
              </w:rPr>
              <w:t>65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Pr="00B11407" w:rsidRDefault="00F03247" w:rsidP="00255A02">
            <w:pPr>
              <w:jc w:val="center"/>
              <w:rPr>
                <w:lang w:val="kk-KZ"/>
              </w:rPr>
            </w:pPr>
            <w:r>
              <w:rPr>
                <w:lang w:val="kk-KZ"/>
              </w:rPr>
              <w:t>78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Pr="00B11407" w:rsidRDefault="00F03247" w:rsidP="00255A02">
            <w:pPr>
              <w:jc w:val="center"/>
              <w:rPr>
                <w:lang w:val="kk-KZ"/>
              </w:rPr>
            </w:pPr>
            <w:r>
              <w:rPr>
                <w:lang w:val="kk-KZ"/>
              </w:rPr>
              <w:t>81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Pr="00456AAD" w:rsidRDefault="00F03247" w:rsidP="00255A02">
            <w:pPr>
              <w:jc w:val="center"/>
              <w:rPr>
                <w:lang w:val="kk-KZ"/>
              </w:rPr>
            </w:pPr>
            <w:r>
              <w:rPr>
                <w:lang w:val="kk-KZ"/>
              </w:rPr>
              <w:t>61,08</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F03247" w:rsidRPr="003E1AE0" w:rsidRDefault="00F03247" w:rsidP="00255A02">
            <w:pPr>
              <w:rPr>
                <w:sz w:val="20"/>
                <w:szCs w:val="20"/>
              </w:rPr>
            </w:pPr>
            <w:r w:rsidRPr="003E1AE0">
              <w:rPr>
                <w:sz w:val="20"/>
                <w:szCs w:val="20"/>
                <w:lang w:val="kk-KZ"/>
              </w:rPr>
              <w:t>Ж</w:t>
            </w:r>
            <w:r w:rsidRPr="003E1AE0">
              <w:rPr>
                <w:sz w:val="20"/>
                <w:szCs w:val="20"/>
              </w:rPr>
              <w:t>ауын-шашын, мм, R мм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12</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32,5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37,8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51,8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3,2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24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25,3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7,9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79,5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23,3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456AAD" w:rsidRDefault="00F03247" w:rsidP="00255A02">
            <w:pPr>
              <w:jc w:val="center"/>
              <w:rPr>
                <w:lang w:val="kk-KZ"/>
              </w:rPr>
            </w:pPr>
            <w:r>
              <w:rPr>
                <w:lang w:val="kk-KZ"/>
              </w:rPr>
              <w:t>335,6</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D11BB5" w:rsidRDefault="00F03247" w:rsidP="00255A02">
            <w:r w:rsidRPr="00B11407">
              <w:rPr>
                <w:lang w:val="kk-KZ"/>
              </w:rPr>
              <w:t>Б</w:t>
            </w:r>
            <w:r w:rsidRPr="00D11BB5">
              <w:t>улану, мм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19,41</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24,75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52,25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92,16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197,64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291,46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245,33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230,00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163,51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78,05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38,05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14,93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456AAD" w:rsidRDefault="00F03247" w:rsidP="00255A02">
            <w:pPr>
              <w:jc w:val="center"/>
              <w:rPr>
                <w:lang w:val="kk-KZ"/>
              </w:rPr>
            </w:pPr>
            <w:r>
              <w:rPr>
                <w:lang w:val="kk-KZ"/>
              </w:rPr>
              <w:t>1447,54</w:t>
            </w:r>
          </w:p>
        </w:tc>
      </w:tr>
      <w:tr w:rsidR="00F03247" w:rsidRPr="00B11407" w:rsidTr="00E73769">
        <w:tc>
          <w:tcPr>
            <w:tcW w:w="14567" w:type="dxa"/>
            <w:gridSpan w:val="14"/>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2002</w:t>
            </w:r>
            <w:r w:rsidRPr="00B11407">
              <w:rPr>
                <w:lang w:val="kk-KZ"/>
              </w:rPr>
              <w:t xml:space="preserve"> жыл</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F03247" w:rsidRPr="00D4047D" w:rsidRDefault="00F03247" w:rsidP="00255A02">
            <w:r w:rsidRPr="00D4047D">
              <w:t xml:space="preserve">Температура Т, </w:t>
            </w:r>
            <w:r w:rsidRPr="00CC7265">
              <w:rPr>
                <w:vertAlign w:val="superscript"/>
              </w:rPr>
              <w:t>0</w:t>
            </w:r>
            <w:r w:rsidRPr="00D4047D">
              <w:t>С</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1,1</w:t>
            </w:r>
          </w:p>
        </w:tc>
        <w:tc>
          <w:tcPr>
            <w:tcW w:w="822"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2,3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sidRPr="00B11407">
              <w:rPr>
                <w:lang w:val="kk-KZ"/>
              </w:rPr>
              <w:t>+</w:t>
            </w:r>
            <w:r>
              <w:rPr>
                <w:lang w:val="kk-KZ"/>
              </w:rPr>
              <w:t>8,4</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sidRPr="00B11407">
              <w:rPr>
                <w:lang w:val="kk-KZ"/>
              </w:rPr>
              <w:t>+1</w:t>
            </w:r>
            <w:r>
              <w:rPr>
                <w:lang w:val="kk-KZ"/>
              </w:rPr>
              <w:t>0</w:t>
            </w:r>
            <w:r w:rsidRPr="00B11407">
              <w:rPr>
                <w:lang w:val="kk-KZ"/>
              </w:rPr>
              <w:t>,</w:t>
            </w:r>
            <w:r>
              <w:rPr>
                <w:lang w:val="kk-KZ"/>
              </w:rPr>
              <w:t>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sidRPr="00B11407">
              <w:rPr>
                <w:lang w:val="kk-KZ"/>
              </w:rPr>
              <w:t>+1</w:t>
            </w:r>
            <w:r>
              <w:rPr>
                <w:lang w:val="kk-KZ"/>
              </w:rPr>
              <w:t>6</w:t>
            </w:r>
            <w:r w:rsidRPr="00B11407">
              <w:rPr>
                <w:lang w:val="kk-KZ"/>
              </w:rPr>
              <w:t>,</w:t>
            </w:r>
            <w:r>
              <w:rPr>
                <w:lang w:val="kk-KZ"/>
              </w:rPr>
              <w:t>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sidRPr="00B11407">
              <w:rPr>
                <w:lang w:val="kk-KZ"/>
              </w:rPr>
              <w:t>+2</w:t>
            </w:r>
            <w:r>
              <w:rPr>
                <w:lang w:val="kk-KZ"/>
              </w:rPr>
              <w:t>1</w:t>
            </w:r>
            <w:r w:rsidRPr="00B11407">
              <w:rPr>
                <w:lang w:val="kk-KZ"/>
              </w:rPr>
              <w:t>,</w:t>
            </w:r>
            <w:r>
              <w:rPr>
                <w:lang w:val="kk-KZ"/>
              </w:rPr>
              <w:t>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sidRPr="00B11407">
              <w:rPr>
                <w:lang w:val="kk-KZ"/>
              </w:rPr>
              <w:t>+2</w:t>
            </w:r>
            <w:r>
              <w:rPr>
                <w:lang w:val="kk-KZ"/>
              </w:rPr>
              <w:t>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sidRPr="00B11407">
              <w:rPr>
                <w:lang w:val="kk-KZ"/>
              </w:rPr>
              <w:t>+2</w:t>
            </w:r>
            <w:r>
              <w:rPr>
                <w:lang w:val="kk-KZ"/>
              </w:rPr>
              <w:t>5</w:t>
            </w:r>
            <w:r w:rsidRPr="00B11407">
              <w:rPr>
                <w:lang w:val="kk-KZ"/>
              </w:rPr>
              <w:t>,</w:t>
            </w:r>
            <w:r>
              <w:rPr>
                <w:lang w:val="kk-KZ"/>
              </w:rPr>
              <w:t>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sidRPr="00B11407">
              <w:rPr>
                <w:lang w:val="kk-KZ"/>
              </w:rPr>
              <w:t>+18</w:t>
            </w:r>
            <w:r>
              <w:rPr>
                <w:lang w:val="kk-KZ"/>
              </w:rPr>
              <w:t>,6</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sidRPr="00B11407">
              <w:rPr>
                <w:lang w:val="kk-KZ"/>
              </w:rPr>
              <w:t>+1</w:t>
            </w:r>
            <w:r>
              <w:rPr>
                <w:lang w:val="kk-KZ"/>
              </w:rPr>
              <w:t>2</w:t>
            </w:r>
            <w:r w:rsidRPr="00B11407">
              <w:rPr>
                <w:lang w:val="kk-KZ"/>
              </w:rPr>
              <w:t>,</w:t>
            </w:r>
            <w:r>
              <w:rPr>
                <w:lang w:val="kk-KZ"/>
              </w:rPr>
              <w:t>9</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sidRPr="00B11407">
              <w:rPr>
                <w:lang w:val="kk-KZ"/>
              </w:rPr>
              <w:t>+</w:t>
            </w:r>
            <w:r>
              <w:rPr>
                <w:lang w:val="kk-KZ"/>
              </w:rPr>
              <w:t>7</w:t>
            </w:r>
            <w:r w:rsidRPr="00B11407">
              <w:rPr>
                <w:lang w:val="kk-KZ"/>
              </w:rPr>
              <w:t>,</w:t>
            </w:r>
            <w:r>
              <w:rPr>
                <w:lang w:val="kk-KZ"/>
              </w:rPr>
              <w:t>1</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sidRPr="00B11407">
              <w:rPr>
                <w:lang w:val="kk-KZ"/>
              </w:rPr>
              <w:t>-</w:t>
            </w:r>
            <w:r>
              <w:rPr>
                <w:lang w:val="kk-KZ"/>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456AAD" w:rsidRDefault="00F03247" w:rsidP="00255A02">
            <w:pPr>
              <w:jc w:val="center"/>
              <w:rPr>
                <w:lang w:val="kk-KZ"/>
              </w:rPr>
            </w:pPr>
            <w:r>
              <w:rPr>
                <w:lang w:val="kk-KZ"/>
              </w:rPr>
              <w:t>11,90</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F03247" w:rsidRPr="00AC6C52" w:rsidRDefault="00F03247" w:rsidP="00255A02">
            <w:pPr>
              <w:rPr>
                <w:sz w:val="20"/>
                <w:szCs w:val="20"/>
              </w:rPr>
            </w:pPr>
            <w:r w:rsidRPr="00AC6C52">
              <w:rPr>
                <w:sz w:val="20"/>
                <w:szCs w:val="20"/>
              </w:rPr>
              <w:t>Ауаның са-лыстырмалы ылғалдылығы,  U,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lang w:val="kk-KZ"/>
              </w:rPr>
            </w:pPr>
          </w:p>
          <w:p w:rsidR="00F03247" w:rsidRPr="00B11407" w:rsidRDefault="00F03247" w:rsidP="00255A02">
            <w:pPr>
              <w:jc w:val="center"/>
              <w:rPr>
                <w:lang w:val="kk-KZ"/>
              </w:rPr>
            </w:pPr>
            <w:r>
              <w:rPr>
                <w:lang w:val="kk-KZ"/>
              </w:rPr>
              <w:t>74</w:t>
            </w:r>
          </w:p>
        </w:tc>
        <w:tc>
          <w:tcPr>
            <w:tcW w:w="822"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lang w:val="kk-KZ"/>
              </w:rPr>
            </w:pPr>
          </w:p>
          <w:p w:rsidR="00F03247" w:rsidRPr="00B11407" w:rsidRDefault="00F03247" w:rsidP="00255A02">
            <w:pPr>
              <w:jc w:val="center"/>
              <w:rPr>
                <w:lang w:val="kk-KZ"/>
              </w:rPr>
            </w:pPr>
            <w:r w:rsidRPr="00B11407">
              <w:rPr>
                <w:lang w:val="kk-KZ"/>
              </w:rPr>
              <w:t>7</w:t>
            </w:r>
            <w:r>
              <w:rPr>
                <w:lang w:val="kk-KZ"/>
              </w:rPr>
              <w:t>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lang w:val="kk-KZ"/>
              </w:rPr>
            </w:pPr>
          </w:p>
          <w:p w:rsidR="00F03247" w:rsidRPr="00B11407" w:rsidRDefault="00F03247" w:rsidP="00255A02">
            <w:pPr>
              <w:jc w:val="center"/>
              <w:rPr>
                <w:lang w:val="kk-KZ"/>
              </w:rPr>
            </w:pPr>
            <w:r>
              <w:rPr>
                <w:lang w:val="kk-KZ"/>
              </w:rPr>
              <w:t>6</w:t>
            </w:r>
            <w:r w:rsidRPr="00B11407">
              <w:rPr>
                <w:lang w:val="kk-KZ"/>
              </w:rPr>
              <w:t>8</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lang w:val="kk-KZ"/>
              </w:rPr>
            </w:pPr>
          </w:p>
          <w:p w:rsidR="00F03247" w:rsidRPr="00B11407" w:rsidRDefault="00F03247" w:rsidP="00255A02">
            <w:pPr>
              <w:jc w:val="center"/>
              <w:rPr>
                <w:lang w:val="kk-KZ"/>
              </w:rPr>
            </w:pPr>
            <w:r>
              <w:rPr>
                <w:lang w:val="kk-KZ"/>
              </w:rPr>
              <w:t>7</w:t>
            </w:r>
            <w:r w:rsidRPr="00B11407">
              <w:rPr>
                <w:lang w:val="kk-KZ"/>
              </w:rPr>
              <w:t>7</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lang w:val="kk-KZ"/>
              </w:rPr>
            </w:pPr>
          </w:p>
          <w:p w:rsidR="00F03247" w:rsidRPr="00B11407" w:rsidRDefault="00F03247" w:rsidP="00255A02">
            <w:pPr>
              <w:jc w:val="center"/>
              <w:rPr>
                <w:lang w:val="kk-KZ"/>
              </w:rPr>
            </w:pPr>
            <w:r>
              <w:rPr>
                <w:lang w:val="kk-KZ"/>
              </w:rPr>
              <w:t>69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lang w:val="kk-KZ"/>
              </w:rPr>
            </w:pPr>
          </w:p>
          <w:p w:rsidR="00F03247" w:rsidRPr="00B11407" w:rsidRDefault="00F03247" w:rsidP="00255A02">
            <w:pPr>
              <w:jc w:val="center"/>
              <w:rPr>
                <w:lang w:val="kk-KZ"/>
              </w:rPr>
            </w:pPr>
            <w:r>
              <w:rPr>
                <w:lang w:val="kk-KZ"/>
              </w:rPr>
              <w:t>55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lang w:val="kk-KZ"/>
              </w:rPr>
            </w:pPr>
          </w:p>
          <w:p w:rsidR="00F03247" w:rsidRPr="00B11407" w:rsidRDefault="00F03247" w:rsidP="00255A02">
            <w:pPr>
              <w:jc w:val="center"/>
              <w:rPr>
                <w:lang w:val="kk-KZ"/>
              </w:rPr>
            </w:pPr>
            <w:r>
              <w:rPr>
                <w:lang w:val="kk-KZ"/>
              </w:rPr>
              <w:t>41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lang w:val="kk-KZ"/>
              </w:rPr>
            </w:pPr>
          </w:p>
          <w:p w:rsidR="00F03247" w:rsidRPr="00B11407" w:rsidRDefault="00F03247" w:rsidP="00255A02">
            <w:pPr>
              <w:jc w:val="center"/>
              <w:rPr>
                <w:lang w:val="kk-KZ"/>
              </w:rPr>
            </w:pPr>
            <w:r>
              <w:rPr>
                <w:lang w:val="kk-KZ"/>
              </w:rPr>
              <w:t>40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lang w:val="kk-KZ"/>
              </w:rPr>
            </w:pPr>
          </w:p>
          <w:p w:rsidR="00F03247" w:rsidRPr="00B11407" w:rsidRDefault="00F03247" w:rsidP="00255A02">
            <w:pPr>
              <w:jc w:val="center"/>
              <w:rPr>
                <w:lang w:val="kk-KZ"/>
              </w:rPr>
            </w:pPr>
            <w:r>
              <w:rPr>
                <w:lang w:val="kk-KZ"/>
              </w:rPr>
              <w:t>41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lang w:val="kk-KZ"/>
              </w:rPr>
            </w:pPr>
          </w:p>
          <w:p w:rsidR="00F03247" w:rsidRPr="00B11407" w:rsidRDefault="00F03247" w:rsidP="00255A02">
            <w:pPr>
              <w:jc w:val="center"/>
              <w:rPr>
                <w:lang w:val="kk-KZ"/>
              </w:rPr>
            </w:pPr>
            <w:r w:rsidRPr="00B11407">
              <w:rPr>
                <w:lang w:val="kk-KZ"/>
              </w:rPr>
              <w:t>6</w:t>
            </w:r>
            <w:r>
              <w:rPr>
                <w:lang w:val="kk-KZ"/>
              </w:rPr>
              <w:t>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lang w:val="kk-KZ"/>
              </w:rPr>
            </w:pPr>
          </w:p>
          <w:p w:rsidR="00F03247" w:rsidRPr="00B11407" w:rsidRDefault="00F03247" w:rsidP="00255A02">
            <w:pPr>
              <w:jc w:val="center"/>
              <w:rPr>
                <w:lang w:val="kk-KZ"/>
              </w:rPr>
            </w:pPr>
            <w:r>
              <w:rPr>
                <w:lang w:val="kk-KZ"/>
              </w:rPr>
              <w:t>69</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lang w:val="kk-KZ"/>
              </w:rPr>
            </w:pPr>
          </w:p>
          <w:p w:rsidR="00F03247" w:rsidRPr="00B11407" w:rsidRDefault="00F03247" w:rsidP="00255A02">
            <w:pPr>
              <w:jc w:val="center"/>
              <w:rPr>
                <w:lang w:val="kk-KZ"/>
              </w:rPr>
            </w:pPr>
            <w:r w:rsidRPr="00B11407">
              <w:rPr>
                <w:lang w:val="kk-KZ"/>
              </w:rPr>
              <w:t>8</w:t>
            </w:r>
            <w:r>
              <w:rPr>
                <w:lang w:val="kk-KZ"/>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Pr="00456AAD" w:rsidRDefault="00F03247" w:rsidP="00255A02">
            <w:pPr>
              <w:jc w:val="center"/>
              <w:rPr>
                <w:lang w:val="kk-KZ"/>
              </w:rPr>
            </w:pPr>
            <w:r>
              <w:rPr>
                <w:lang w:val="kk-KZ"/>
              </w:rPr>
              <w:t>62,41</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F03247" w:rsidRPr="00C05105" w:rsidRDefault="00F03247" w:rsidP="00255A02">
            <w:pPr>
              <w:rPr>
                <w:sz w:val="20"/>
                <w:szCs w:val="20"/>
              </w:rPr>
            </w:pPr>
            <w:r w:rsidRPr="00C05105">
              <w:rPr>
                <w:sz w:val="20"/>
                <w:szCs w:val="20"/>
                <w:lang w:val="kk-KZ"/>
              </w:rPr>
              <w:t>Ж</w:t>
            </w:r>
            <w:r w:rsidRPr="00C05105">
              <w:rPr>
                <w:sz w:val="20"/>
                <w:szCs w:val="20"/>
              </w:rPr>
              <w:t>ауын-шашын, мм, R мм</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18,6</w:t>
            </w:r>
          </w:p>
        </w:tc>
        <w:tc>
          <w:tcPr>
            <w:tcW w:w="822"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33,9</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52,7</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91,8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74,8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sidRPr="00B11407">
              <w:rPr>
                <w:lang w:val="kk-KZ"/>
              </w:rPr>
              <w:t>2</w:t>
            </w:r>
            <w:r>
              <w:rPr>
                <w:lang w:val="kk-KZ"/>
              </w:rPr>
              <w:t>5,3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9,4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11,</w:t>
            </w:r>
            <w:r w:rsidRPr="00B11407">
              <w:rPr>
                <w:lang w:val="kk-KZ"/>
              </w:rPr>
              <w:t>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1,9</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50,3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9,9</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03247" w:rsidRPr="00C05105" w:rsidRDefault="00F03247" w:rsidP="00255A02">
            <w:pPr>
              <w:jc w:val="center"/>
            </w:pPr>
            <w:r>
              <w:t>68,8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456AAD" w:rsidRDefault="00F03247" w:rsidP="00255A02">
            <w:pPr>
              <w:jc w:val="center"/>
              <w:rPr>
                <w:lang w:val="kk-KZ"/>
              </w:rPr>
            </w:pPr>
            <w:r>
              <w:rPr>
                <w:lang w:val="kk-KZ"/>
              </w:rPr>
              <w:t>448,9</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D4047D" w:rsidRDefault="00F03247" w:rsidP="00255A02">
            <w:r w:rsidRPr="00B11407">
              <w:rPr>
                <w:lang w:val="kk-KZ"/>
              </w:rPr>
              <w:t>Б</w:t>
            </w:r>
            <w:r w:rsidRPr="00D4047D">
              <w:t>улану, мм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31,88</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34,87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64,25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51,88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94,71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99,74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265,5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271,08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201,88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101,79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57,49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12,34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C05105" w:rsidRDefault="00F03247" w:rsidP="00255A02">
            <w:pPr>
              <w:jc w:val="center"/>
              <w:rPr>
                <w:highlight w:val="yellow"/>
                <w:lang w:val="kk-KZ"/>
              </w:rPr>
            </w:pPr>
            <w:r w:rsidRPr="003353F7">
              <w:rPr>
                <w:lang w:val="kk-KZ"/>
              </w:rPr>
              <w:t>1287,41</w:t>
            </w:r>
          </w:p>
        </w:tc>
      </w:tr>
      <w:tr w:rsidR="00F03247" w:rsidRPr="00B11407" w:rsidTr="00E73769">
        <w:tc>
          <w:tcPr>
            <w:tcW w:w="14567" w:type="dxa"/>
            <w:gridSpan w:val="14"/>
            <w:tcBorders>
              <w:top w:val="single" w:sz="4" w:space="0" w:color="auto"/>
              <w:left w:val="single" w:sz="4" w:space="0" w:color="auto"/>
              <w:bottom w:val="single" w:sz="4" w:space="0" w:color="auto"/>
              <w:right w:val="single" w:sz="4" w:space="0" w:color="auto"/>
            </w:tcBorders>
            <w:shd w:val="clear" w:color="auto" w:fill="auto"/>
            <w:hideMark/>
          </w:tcPr>
          <w:p w:rsidR="00F03247" w:rsidRPr="00B1146A" w:rsidRDefault="00F03247" w:rsidP="00255A02">
            <w:pPr>
              <w:jc w:val="center"/>
              <w:rPr>
                <w:lang w:val="en-US"/>
              </w:rPr>
            </w:pPr>
            <w:r w:rsidRPr="00B11407">
              <w:rPr>
                <w:lang w:val="en-US"/>
              </w:rPr>
              <w:t>20</w:t>
            </w:r>
            <w:r>
              <w:t>03</w:t>
            </w:r>
            <w:r w:rsidRPr="00B11407">
              <w:rPr>
                <w:lang w:val="kk-KZ"/>
              </w:rPr>
              <w:t xml:space="preserve"> жыл</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F03247" w:rsidRPr="00993486" w:rsidRDefault="00F03247" w:rsidP="00255A02">
            <w:r w:rsidRPr="00993486">
              <w:t xml:space="preserve">Температура Т, </w:t>
            </w:r>
            <w:r w:rsidRPr="00CC7265">
              <w:rPr>
                <w:vertAlign w:val="superscript"/>
              </w:rPr>
              <w:t>0</w:t>
            </w:r>
            <w:r w:rsidRPr="00993486">
              <w:t>С</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en-US"/>
              </w:rPr>
            </w:pPr>
            <w:r>
              <w:rPr>
                <w:lang w:val="en-US"/>
              </w:rPr>
              <w:t>0,6</w:t>
            </w:r>
          </w:p>
        </w:tc>
        <w:tc>
          <w:tcPr>
            <w:tcW w:w="822"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0,3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4,1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sidRPr="00B11407">
              <w:rPr>
                <w:lang w:val="kk-KZ"/>
              </w:rPr>
              <w:t>+</w:t>
            </w:r>
            <w:r>
              <w:rPr>
                <w:lang w:val="kk-KZ"/>
              </w:rPr>
              <w:t>8,3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sidRPr="00B11407">
              <w:rPr>
                <w:lang w:val="kk-KZ"/>
              </w:rPr>
              <w:t>+1</w:t>
            </w:r>
            <w:r>
              <w:rPr>
                <w:lang w:val="kk-KZ"/>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sidRPr="00B11407">
              <w:rPr>
                <w:lang w:val="kk-KZ"/>
              </w:rPr>
              <w:t>+2</w:t>
            </w:r>
            <w:r>
              <w:rPr>
                <w:lang w:val="kk-KZ"/>
              </w:rPr>
              <w:t>1,7</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sidRPr="00B11407">
              <w:rPr>
                <w:lang w:val="kk-KZ"/>
              </w:rPr>
              <w:t>+2</w:t>
            </w:r>
            <w:r>
              <w:rPr>
                <w:lang w:val="kk-KZ"/>
              </w:rPr>
              <w:t>4,2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sidRPr="00B11407">
              <w:rPr>
                <w:lang w:val="kk-KZ"/>
              </w:rPr>
              <w:t>+24,</w:t>
            </w:r>
            <w:r>
              <w:rPr>
                <w:lang w:val="kk-KZ"/>
              </w:rPr>
              <w:t>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sidRPr="00B11407">
              <w:rPr>
                <w:lang w:val="kk-KZ"/>
              </w:rPr>
              <w:t>+18</w:t>
            </w:r>
            <w:r>
              <w:rPr>
                <w:lang w:val="kk-KZ"/>
              </w:rPr>
              <w:t>,</w:t>
            </w:r>
            <w:r w:rsidRPr="00B11407">
              <w:rPr>
                <w:lang w:val="kk-KZ"/>
              </w:rPr>
              <w:t>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sidRPr="00B11407">
              <w:rPr>
                <w:lang w:val="kk-KZ"/>
              </w:rPr>
              <w:t>+11,</w:t>
            </w:r>
            <w:r>
              <w:rPr>
                <w:lang w:val="kk-KZ"/>
              </w:rPr>
              <w:t>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4,</w:t>
            </w:r>
            <w:r w:rsidRPr="00B11407">
              <w:rPr>
                <w:lang w:val="kk-KZ"/>
              </w:rPr>
              <w:t>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sidRPr="00B11407">
              <w:rPr>
                <w:lang w:val="kk-KZ"/>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456AAD" w:rsidRDefault="00F03247" w:rsidP="00255A02">
            <w:pPr>
              <w:jc w:val="center"/>
              <w:rPr>
                <w:lang w:val="kk-KZ"/>
              </w:rPr>
            </w:pPr>
            <w:r>
              <w:rPr>
                <w:lang w:val="kk-KZ"/>
              </w:rPr>
              <w:t>11,06</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F03247" w:rsidRPr="00AC6C52" w:rsidRDefault="00F03247" w:rsidP="00255A02">
            <w:pPr>
              <w:rPr>
                <w:sz w:val="20"/>
                <w:szCs w:val="20"/>
              </w:rPr>
            </w:pPr>
            <w:r w:rsidRPr="00AC6C52">
              <w:rPr>
                <w:sz w:val="20"/>
                <w:szCs w:val="20"/>
              </w:rPr>
              <w:t>Ауаның са-лыстырмалы ылғалдылығы,  U,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pPr>
          </w:p>
          <w:p w:rsidR="00F03247" w:rsidRDefault="00F03247" w:rsidP="00255A02">
            <w:pPr>
              <w:jc w:val="center"/>
            </w:pPr>
            <w:r>
              <w:t>77</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Pr="00B11407" w:rsidRDefault="00F03247" w:rsidP="00255A02">
            <w:pPr>
              <w:jc w:val="center"/>
              <w:rPr>
                <w:lang w:val="kk-KZ"/>
              </w:rPr>
            </w:pPr>
            <w:r>
              <w:rPr>
                <w:lang w:val="kk-KZ"/>
              </w:rPr>
              <w:t>76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Pr="00B11407" w:rsidRDefault="00F03247" w:rsidP="00255A02">
            <w:pPr>
              <w:jc w:val="center"/>
              <w:rPr>
                <w:lang w:val="kk-KZ"/>
              </w:rPr>
            </w:pPr>
            <w:r>
              <w:rPr>
                <w:lang w:val="kk-KZ"/>
              </w:rPr>
              <w:t>77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Pr="00B11407" w:rsidRDefault="00F03247" w:rsidP="00255A02">
            <w:pPr>
              <w:jc w:val="center"/>
              <w:rPr>
                <w:lang w:val="kk-KZ"/>
              </w:rPr>
            </w:pPr>
            <w:r>
              <w:rPr>
                <w:lang w:val="kk-KZ"/>
              </w:rPr>
              <w:t>72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Pr="00B11407" w:rsidRDefault="00F03247" w:rsidP="00255A02">
            <w:pPr>
              <w:jc w:val="center"/>
              <w:rPr>
                <w:lang w:val="kk-KZ"/>
              </w:rPr>
            </w:pPr>
            <w:r>
              <w:rPr>
                <w:lang w:val="kk-KZ"/>
              </w:rPr>
              <w:t>68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Pr="00B11407" w:rsidRDefault="00F03247" w:rsidP="00255A02">
            <w:pPr>
              <w:jc w:val="center"/>
              <w:rPr>
                <w:lang w:val="kk-KZ"/>
              </w:rPr>
            </w:pPr>
            <w:r>
              <w:rPr>
                <w:lang w:val="kk-KZ"/>
              </w:rPr>
              <w:t>59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Pr="00B11407" w:rsidRDefault="00F03247" w:rsidP="00255A02">
            <w:pPr>
              <w:jc w:val="center"/>
              <w:rPr>
                <w:lang w:val="kk-KZ"/>
              </w:rPr>
            </w:pPr>
            <w:r>
              <w:rPr>
                <w:lang w:val="kk-KZ"/>
              </w:rPr>
              <w:t>45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Pr="00B11407" w:rsidRDefault="00F03247" w:rsidP="00255A02">
            <w:pPr>
              <w:jc w:val="center"/>
              <w:rPr>
                <w:lang w:val="kk-KZ"/>
              </w:rPr>
            </w:pPr>
            <w:r>
              <w:rPr>
                <w:lang w:val="kk-KZ"/>
              </w:rPr>
              <w:t>38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Pr="00B11407" w:rsidRDefault="00F03247" w:rsidP="00255A02">
            <w:pPr>
              <w:jc w:val="center"/>
              <w:rPr>
                <w:lang w:val="kk-KZ"/>
              </w:rPr>
            </w:pPr>
            <w:r>
              <w:rPr>
                <w:lang w:val="kk-KZ"/>
              </w:rPr>
              <w:t>42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Pr="00B11407" w:rsidRDefault="00F03247" w:rsidP="00255A02">
            <w:pPr>
              <w:jc w:val="center"/>
              <w:rPr>
                <w:lang w:val="kk-KZ"/>
              </w:rPr>
            </w:pPr>
            <w:r>
              <w:rPr>
                <w:lang w:val="kk-KZ"/>
              </w:rPr>
              <w:t>56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Pr="00B11407" w:rsidRDefault="00F03247" w:rsidP="00255A02">
            <w:pPr>
              <w:jc w:val="center"/>
              <w:rPr>
                <w:lang w:val="kk-KZ"/>
              </w:rPr>
            </w:pPr>
            <w:r>
              <w:rPr>
                <w:lang w:val="kk-KZ"/>
              </w:rPr>
              <w:t>79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Pr="00B11407" w:rsidRDefault="00F03247" w:rsidP="00255A02">
            <w:pPr>
              <w:jc w:val="center"/>
              <w:rPr>
                <w:lang w:val="kk-KZ"/>
              </w:rPr>
            </w:pPr>
            <w:r>
              <w:rPr>
                <w:lang w:val="kk-KZ"/>
              </w:rPr>
              <w:t>76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Pr="00456AAD" w:rsidRDefault="00F03247" w:rsidP="00255A02">
            <w:pPr>
              <w:jc w:val="center"/>
              <w:rPr>
                <w:lang w:val="kk-KZ"/>
              </w:rPr>
            </w:pPr>
            <w:r>
              <w:rPr>
                <w:lang w:val="kk-KZ"/>
              </w:rPr>
              <w:t>63,75</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F03247" w:rsidRPr="00993486" w:rsidRDefault="00F03247" w:rsidP="00255A02">
            <w:r w:rsidRPr="00B11407">
              <w:rPr>
                <w:lang w:val="kk-KZ"/>
              </w:rPr>
              <w:t>Ж</w:t>
            </w:r>
            <w:r w:rsidRPr="00993486">
              <w:t>ауын-шашын, мм, R мм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22</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29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54,6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58,5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83,2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65,9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9,5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3,1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1,2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35,4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75,3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44,4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456AAD" w:rsidRDefault="00F03247" w:rsidP="00255A02">
            <w:pPr>
              <w:jc w:val="center"/>
              <w:rPr>
                <w:lang w:val="kk-KZ"/>
              </w:rPr>
            </w:pPr>
            <w:r>
              <w:rPr>
                <w:lang w:val="kk-KZ"/>
              </w:rPr>
              <w:t>482,1</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993486" w:rsidRDefault="00F03247" w:rsidP="00255A02">
            <w:r w:rsidRPr="00B11407">
              <w:rPr>
                <w:lang w:val="kk-KZ"/>
              </w:rPr>
              <w:t>Б</w:t>
            </w:r>
            <w:r w:rsidRPr="00993486">
              <w:t>улану, мм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Pr="000606F8" w:rsidRDefault="00F03247" w:rsidP="00255A02">
            <w:r>
              <w:t>27,13</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Pr="00B0217A" w:rsidRDefault="00F03247" w:rsidP="00255A02">
            <w:pPr>
              <w:jc w:val="center"/>
            </w:pPr>
            <w:r>
              <w:t>27,65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35,05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55,88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96,82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160,95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239,64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269,04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196,64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106,09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32,89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24,88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0D1160" w:rsidRDefault="00F03247" w:rsidP="00255A02">
            <w:pPr>
              <w:jc w:val="center"/>
            </w:pPr>
            <w:r>
              <w:t>1272,66</w:t>
            </w:r>
          </w:p>
        </w:tc>
      </w:tr>
      <w:tr w:rsidR="00F03247" w:rsidRPr="00B11407" w:rsidTr="00E73769">
        <w:tc>
          <w:tcPr>
            <w:tcW w:w="14567" w:type="dxa"/>
            <w:gridSpan w:val="14"/>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20</w:t>
            </w:r>
            <w:r>
              <w:rPr>
                <w:lang w:val="en-US"/>
              </w:rPr>
              <w:t>04</w:t>
            </w:r>
            <w:r w:rsidRPr="00B11407">
              <w:rPr>
                <w:lang w:val="kk-KZ"/>
              </w:rPr>
              <w:t xml:space="preserve"> жыл</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F03247" w:rsidRPr="007808DE" w:rsidRDefault="00F03247" w:rsidP="00255A02">
            <w:r w:rsidRPr="007808DE">
              <w:t xml:space="preserve">Температура Т, </w:t>
            </w:r>
            <w:r w:rsidRPr="00CC7265">
              <w:rPr>
                <w:vertAlign w:val="superscript"/>
              </w:rPr>
              <w:t>0</w:t>
            </w:r>
            <w:r w:rsidRPr="007808DE">
              <w:t>С</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Pr="00BA1A0D" w:rsidRDefault="00F03247" w:rsidP="00255A02">
            <w:pPr>
              <w:jc w:val="center"/>
            </w:pPr>
            <w:r>
              <w:rPr>
                <w:lang w:val="en-US"/>
              </w:rPr>
              <w:t>-</w:t>
            </w:r>
            <w:r>
              <w:t>0,7</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2,5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5,5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11,8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18,2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23,4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25,1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18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7,6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D316F6" w:rsidRDefault="00F03247" w:rsidP="00255A02">
            <w:pPr>
              <w:jc w:val="center"/>
            </w:pPr>
            <w:r>
              <w:t xml:space="preserve"> 11,86</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F03247" w:rsidRPr="00AC6C52" w:rsidRDefault="00F03247" w:rsidP="00255A02">
            <w:pPr>
              <w:rPr>
                <w:sz w:val="20"/>
                <w:szCs w:val="20"/>
              </w:rPr>
            </w:pPr>
            <w:r w:rsidRPr="00AC6C52">
              <w:rPr>
                <w:sz w:val="20"/>
                <w:szCs w:val="20"/>
              </w:rPr>
              <w:t>Ауаның са-лыстырмалы ылғалдылығы,  U,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lang w:val="kk-KZ"/>
              </w:rPr>
            </w:pPr>
          </w:p>
          <w:p w:rsidR="00F03247" w:rsidRPr="00B11407" w:rsidRDefault="00F03247" w:rsidP="00255A02">
            <w:pPr>
              <w:jc w:val="center"/>
              <w:rPr>
                <w:lang w:val="kk-KZ"/>
              </w:rPr>
            </w:pPr>
            <w:r>
              <w:rPr>
                <w:lang w:val="kk-KZ"/>
              </w:rPr>
              <w:t>88</w:t>
            </w:r>
          </w:p>
        </w:tc>
        <w:tc>
          <w:tcPr>
            <w:tcW w:w="822"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lang w:val="kk-KZ"/>
              </w:rPr>
            </w:pPr>
          </w:p>
          <w:p w:rsidR="00F03247" w:rsidRPr="00B11407" w:rsidRDefault="00F03247" w:rsidP="00255A02">
            <w:pPr>
              <w:jc w:val="center"/>
              <w:rPr>
                <w:lang w:val="kk-KZ"/>
              </w:rPr>
            </w:pPr>
            <w:r>
              <w:rPr>
                <w:lang w:val="kk-KZ"/>
              </w:rPr>
              <w:t>74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lang w:val="kk-KZ"/>
              </w:rPr>
            </w:pPr>
          </w:p>
          <w:p w:rsidR="00F03247" w:rsidRPr="00B11407" w:rsidRDefault="00F03247" w:rsidP="00255A02">
            <w:pPr>
              <w:jc w:val="center"/>
              <w:rPr>
                <w:lang w:val="kk-KZ"/>
              </w:rPr>
            </w:pPr>
            <w:r>
              <w:rPr>
                <w:lang w:val="kk-KZ"/>
              </w:rPr>
              <w:t>72</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lang w:val="kk-KZ"/>
              </w:rPr>
            </w:pPr>
          </w:p>
          <w:p w:rsidR="00F03247" w:rsidRPr="00B11407" w:rsidRDefault="00F03247" w:rsidP="00255A02">
            <w:pPr>
              <w:jc w:val="center"/>
              <w:rPr>
                <w:lang w:val="kk-KZ"/>
              </w:rPr>
            </w:pPr>
            <w:r>
              <w:rPr>
                <w:lang w:val="kk-KZ"/>
              </w:rPr>
              <w:t>64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lang w:val="kk-KZ"/>
              </w:rPr>
            </w:pPr>
          </w:p>
          <w:p w:rsidR="00F03247" w:rsidRPr="00B11407" w:rsidRDefault="00F03247" w:rsidP="00255A02">
            <w:pPr>
              <w:jc w:val="center"/>
              <w:rPr>
                <w:lang w:val="kk-KZ"/>
              </w:rPr>
            </w:pPr>
            <w:r>
              <w:rPr>
                <w:lang w:val="kk-KZ"/>
              </w:rPr>
              <w:t>57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lang w:val="kk-KZ"/>
              </w:rPr>
            </w:pPr>
          </w:p>
          <w:p w:rsidR="00F03247" w:rsidRPr="00B11407" w:rsidRDefault="00F03247" w:rsidP="00255A02">
            <w:pPr>
              <w:jc w:val="center"/>
              <w:rPr>
                <w:lang w:val="kk-KZ"/>
              </w:rPr>
            </w:pPr>
            <w:r>
              <w:rPr>
                <w:lang w:val="kk-KZ"/>
              </w:rPr>
              <w:t>42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lang w:val="kk-KZ"/>
              </w:rPr>
            </w:pPr>
          </w:p>
          <w:p w:rsidR="00F03247" w:rsidRPr="00B11407" w:rsidRDefault="00F03247" w:rsidP="00255A02">
            <w:pPr>
              <w:jc w:val="center"/>
              <w:rPr>
                <w:lang w:val="kk-KZ"/>
              </w:rPr>
            </w:pPr>
            <w:r>
              <w:rPr>
                <w:lang w:val="kk-KZ"/>
              </w:rPr>
              <w:t>47</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lang w:val="kk-KZ"/>
              </w:rPr>
            </w:pPr>
          </w:p>
          <w:p w:rsidR="00F03247" w:rsidRPr="00B11407" w:rsidRDefault="00F03247" w:rsidP="00255A02">
            <w:pPr>
              <w:jc w:val="center"/>
              <w:rPr>
                <w:lang w:val="kk-KZ"/>
              </w:rPr>
            </w:pPr>
            <w:r>
              <w:rPr>
                <w:lang w:val="kk-KZ"/>
              </w:rPr>
              <w:t>42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lang w:val="kk-KZ"/>
              </w:rPr>
            </w:pPr>
          </w:p>
          <w:p w:rsidR="00F03247" w:rsidRPr="00B11407" w:rsidRDefault="00F03247" w:rsidP="00255A02">
            <w:pPr>
              <w:jc w:val="center"/>
              <w:rPr>
                <w:lang w:val="kk-KZ"/>
              </w:rPr>
            </w:pPr>
            <w:r>
              <w:rPr>
                <w:lang w:val="kk-KZ"/>
              </w:rPr>
              <w:t>43</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lang w:val="kk-KZ"/>
              </w:rPr>
            </w:pPr>
          </w:p>
          <w:p w:rsidR="00F03247" w:rsidRPr="00B11407" w:rsidRDefault="00F03247" w:rsidP="00255A02">
            <w:pPr>
              <w:jc w:val="center"/>
              <w:rPr>
                <w:lang w:val="kk-KZ"/>
              </w:rPr>
            </w:pPr>
            <w:r>
              <w:rPr>
                <w:lang w:val="kk-KZ"/>
              </w:rPr>
              <w:t>56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lang w:val="kk-KZ"/>
              </w:rPr>
            </w:pPr>
          </w:p>
          <w:p w:rsidR="00F03247" w:rsidRPr="00B11407" w:rsidRDefault="00F03247" w:rsidP="00255A02">
            <w:pPr>
              <w:jc w:val="center"/>
              <w:rPr>
                <w:lang w:val="kk-KZ"/>
              </w:rPr>
            </w:pPr>
            <w:r>
              <w:rPr>
                <w:lang w:val="kk-KZ"/>
              </w:rPr>
              <w:t>74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03247" w:rsidRDefault="00F03247" w:rsidP="00255A02">
            <w:pPr>
              <w:jc w:val="center"/>
              <w:rPr>
                <w:lang w:val="kk-KZ"/>
              </w:rPr>
            </w:pPr>
          </w:p>
          <w:p w:rsidR="00F03247" w:rsidRPr="00B11407" w:rsidRDefault="00F03247" w:rsidP="00255A02">
            <w:pPr>
              <w:jc w:val="center"/>
              <w:rPr>
                <w:lang w:val="kk-KZ"/>
              </w:rPr>
            </w:pPr>
            <w:r>
              <w:rPr>
                <w:lang w:val="kk-KZ"/>
              </w:rPr>
              <w:t>82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Pr="00EC41F1" w:rsidRDefault="00F03247" w:rsidP="00255A02">
            <w:pPr>
              <w:jc w:val="center"/>
              <w:rPr>
                <w:lang w:val="kk-KZ"/>
              </w:rPr>
            </w:pPr>
            <w:r>
              <w:rPr>
                <w:lang w:val="kk-KZ"/>
              </w:rPr>
              <w:t>61,75</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F03247" w:rsidRPr="00BA1A0D" w:rsidRDefault="00F03247" w:rsidP="00255A02">
            <w:pPr>
              <w:rPr>
                <w:sz w:val="20"/>
                <w:szCs w:val="20"/>
              </w:rPr>
            </w:pPr>
            <w:r w:rsidRPr="00BA1A0D">
              <w:rPr>
                <w:sz w:val="20"/>
                <w:szCs w:val="20"/>
                <w:lang w:val="kk-KZ"/>
              </w:rPr>
              <w:t>Ж</w:t>
            </w:r>
            <w:r w:rsidRPr="00BA1A0D">
              <w:rPr>
                <w:sz w:val="20"/>
                <w:szCs w:val="20"/>
              </w:rPr>
              <w:t>ауын-шашын, мм, R мм</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21,2</w:t>
            </w:r>
          </w:p>
        </w:tc>
        <w:tc>
          <w:tcPr>
            <w:tcW w:w="822"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10,7</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74,9</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37,9</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28,9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12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28,2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12,3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0,6</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15,6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29,6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03247" w:rsidRPr="00B11407" w:rsidRDefault="00F03247" w:rsidP="00255A02">
            <w:pPr>
              <w:jc w:val="center"/>
              <w:rPr>
                <w:lang w:val="kk-KZ"/>
              </w:rPr>
            </w:pPr>
            <w:r>
              <w:rPr>
                <w:lang w:val="kk-KZ"/>
              </w:rPr>
              <w:t>69,7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EC41F1" w:rsidRDefault="00F03247" w:rsidP="00255A02">
            <w:pPr>
              <w:jc w:val="center"/>
              <w:rPr>
                <w:lang w:val="kk-KZ"/>
              </w:rPr>
            </w:pPr>
            <w:r>
              <w:rPr>
                <w:lang w:val="kk-KZ"/>
              </w:rPr>
              <w:t>341,6</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7808DE" w:rsidRDefault="00F03247" w:rsidP="00255A02">
            <w:r w:rsidRPr="00B11407">
              <w:rPr>
                <w:lang w:val="kk-KZ"/>
              </w:rPr>
              <w:t>Б</w:t>
            </w:r>
            <w:r w:rsidRPr="007808DE">
              <w:t>улану, мм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12,75</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35,39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46,88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87,75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144,44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244,56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239,45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240,53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189,70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97,02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49,73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jc w:val="center"/>
              <w:rPr>
                <w:lang w:val="kk-KZ"/>
              </w:rPr>
            </w:pPr>
            <w:r>
              <w:rPr>
                <w:lang w:val="kk-KZ"/>
              </w:rPr>
              <w:t>17,14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EC41F1" w:rsidRDefault="00F03247" w:rsidP="00255A02">
            <w:pPr>
              <w:jc w:val="center"/>
              <w:rPr>
                <w:lang w:val="kk-KZ"/>
              </w:rPr>
            </w:pPr>
            <w:r>
              <w:rPr>
                <w:lang w:val="kk-KZ"/>
              </w:rPr>
              <w:t>1405,34</w:t>
            </w:r>
          </w:p>
        </w:tc>
      </w:tr>
      <w:tr w:rsidR="00F03247" w:rsidRPr="00B11407" w:rsidTr="00E73769">
        <w:tc>
          <w:tcPr>
            <w:tcW w:w="14567" w:type="dxa"/>
            <w:gridSpan w:val="14"/>
            <w:tcBorders>
              <w:top w:val="single" w:sz="4" w:space="0" w:color="auto"/>
              <w:left w:val="single" w:sz="4" w:space="0" w:color="auto"/>
              <w:bottom w:val="single" w:sz="4" w:space="0" w:color="auto"/>
              <w:right w:val="single" w:sz="4" w:space="0" w:color="auto"/>
            </w:tcBorders>
            <w:shd w:val="clear" w:color="auto" w:fill="auto"/>
          </w:tcPr>
          <w:p w:rsidR="00F03247" w:rsidRPr="00635439" w:rsidRDefault="00F03247" w:rsidP="00255A02">
            <w:pPr>
              <w:jc w:val="center"/>
              <w:rPr>
                <w:lang w:val="kk-KZ"/>
              </w:rPr>
            </w:pPr>
            <w:r w:rsidRPr="00BA1A0D">
              <w:rPr>
                <w:lang w:val="kk-KZ"/>
              </w:rPr>
              <w:t>2005 жыл</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rPr>
                <w:lang w:val="kk-KZ"/>
              </w:rPr>
            </w:pPr>
            <w:r w:rsidRPr="007808DE">
              <w:t xml:space="preserve">Температура Т, </w:t>
            </w:r>
            <w:r w:rsidRPr="00CC7265">
              <w:rPr>
                <w:vertAlign w:val="superscript"/>
              </w:rPr>
              <w:t>0</w:t>
            </w:r>
            <w:r w:rsidRPr="007808DE">
              <w:t>С</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-4,1</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-9,3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7,5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12,7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17,8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24,8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26,9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22,7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12,1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4,4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BA1A0D" w:rsidRDefault="00F03247" w:rsidP="00255A02">
            <w:pPr>
              <w:jc w:val="center"/>
              <w:rPr>
                <w:highlight w:val="yellow"/>
                <w:lang w:val="kk-KZ"/>
              </w:rPr>
            </w:pPr>
            <w:r w:rsidRPr="001F319C">
              <w:rPr>
                <w:lang w:val="kk-KZ"/>
              </w:rPr>
              <w:t>11,36</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rPr>
                <w:lang w:val="kk-KZ"/>
              </w:rPr>
            </w:pPr>
            <w:r w:rsidRPr="00AC6C52">
              <w:rPr>
                <w:sz w:val="20"/>
                <w:szCs w:val="20"/>
              </w:rPr>
              <w:t>Ауаның са-лыстырмалы ылғалдылығы,  U,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86</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82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71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61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43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35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48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42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49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72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75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highlight w:val="yellow"/>
                <w:lang w:val="kk-KZ"/>
              </w:rPr>
            </w:pPr>
          </w:p>
          <w:p w:rsidR="00F03247" w:rsidRPr="00BA1A0D" w:rsidRDefault="00F03247" w:rsidP="00255A02">
            <w:pPr>
              <w:jc w:val="center"/>
              <w:rPr>
                <w:highlight w:val="yellow"/>
                <w:lang w:val="kk-KZ"/>
              </w:rPr>
            </w:pPr>
            <w:r w:rsidRPr="005527A9">
              <w:rPr>
                <w:lang w:val="kk-KZ"/>
              </w:rPr>
              <w:t>60,41</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rPr>
                <w:lang w:val="kk-KZ"/>
              </w:rPr>
            </w:pPr>
            <w:r w:rsidRPr="00BA1A0D">
              <w:rPr>
                <w:sz w:val="20"/>
                <w:szCs w:val="20"/>
                <w:lang w:val="kk-KZ"/>
              </w:rPr>
              <w:t>Ж</w:t>
            </w:r>
            <w:r w:rsidRPr="00BA1A0D">
              <w:rPr>
                <w:sz w:val="20"/>
                <w:szCs w:val="20"/>
              </w:rPr>
              <w:t>ауын-шашын, мм, R мм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63,3</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75,2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45,8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27,2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72,4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13,8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31,6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7,9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11,4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35,4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5527A9" w:rsidRDefault="00F03247" w:rsidP="00255A02">
            <w:pPr>
              <w:jc w:val="center"/>
              <w:rPr>
                <w:lang w:val="kk-KZ"/>
              </w:rPr>
            </w:pPr>
            <w:r>
              <w:rPr>
                <w:lang w:val="kk-KZ"/>
              </w:rPr>
              <w:t>385</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rPr>
                <w:lang w:val="kk-KZ"/>
              </w:rPr>
            </w:pPr>
            <w:r w:rsidRPr="00B11407">
              <w:rPr>
                <w:lang w:val="kk-KZ"/>
              </w:rPr>
              <w:t>Б</w:t>
            </w:r>
            <w:r w:rsidRPr="007808DE">
              <w:t>улану, мм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11,00</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7,98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55,13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99,77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128,59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252,45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315,15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212,96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204,88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126,35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43,56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24,64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4B52BC" w:rsidRDefault="00F03247" w:rsidP="00255A02">
            <w:pPr>
              <w:jc w:val="center"/>
            </w:pPr>
            <w:r>
              <w:rPr>
                <w:lang w:val="en-US"/>
              </w:rPr>
              <w:t>1482</w:t>
            </w:r>
            <w:r>
              <w:t>,46</w:t>
            </w:r>
          </w:p>
        </w:tc>
      </w:tr>
      <w:tr w:rsidR="00F03247" w:rsidRPr="00B11407" w:rsidTr="00E73769">
        <w:tc>
          <w:tcPr>
            <w:tcW w:w="14567" w:type="dxa"/>
            <w:gridSpan w:val="14"/>
            <w:tcBorders>
              <w:top w:val="single" w:sz="4" w:space="0" w:color="auto"/>
              <w:left w:val="single" w:sz="4" w:space="0" w:color="auto"/>
              <w:bottom w:val="single" w:sz="4" w:space="0" w:color="auto"/>
              <w:right w:val="single" w:sz="4" w:space="0" w:color="auto"/>
            </w:tcBorders>
            <w:shd w:val="clear" w:color="auto" w:fill="auto"/>
          </w:tcPr>
          <w:p w:rsidR="00F03247" w:rsidRPr="00D63B04" w:rsidRDefault="00F03247" w:rsidP="00255A02">
            <w:pPr>
              <w:jc w:val="center"/>
              <w:rPr>
                <w:lang w:val="kk-KZ"/>
              </w:rPr>
            </w:pPr>
            <w:r w:rsidRPr="00635439">
              <w:rPr>
                <w:lang w:val="kk-KZ"/>
              </w:rPr>
              <w:t>2006 жыл</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rPr>
                <w:lang w:val="kk-KZ"/>
              </w:rPr>
            </w:pPr>
            <w:r w:rsidRPr="007808DE">
              <w:t xml:space="preserve">Температура Т, </w:t>
            </w:r>
            <w:r w:rsidRPr="00CC7265">
              <w:rPr>
                <w:vertAlign w:val="superscript"/>
              </w:rPr>
              <w:t>0</w:t>
            </w:r>
            <w:r w:rsidRPr="007808DE">
              <w:t>С</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-9,2</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7,9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23,6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24,1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23,9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17,4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13,1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5,5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4B52BC" w:rsidRDefault="00F03247" w:rsidP="00255A02">
            <w:pPr>
              <w:jc w:val="center"/>
              <w:rPr>
                <w:lang w:val="kk-KZ"/>
              </w:rPr>
            </w:pPr>
            <w:r w:rsidRPr="004B52BC">
              <w:rPr>
                <w:lang w:val="kk-KZ"/>
              </w:rPr>
              <w:t>11,61</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rPr>
                <w:lang w:val="kk-KZ"/>
              </w:rPr>
            </w:pPr>
            <w:r w:rsidRPr="008A5E69">
              <w:rPr>
                <w:sz w:val="20"/>
                <w:szCs w:val="20"/>
              </w:rPr>
              <w:t>Ауаның са-лыстырмалы ылғалдылығы,  U,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80</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73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73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63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42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48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70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74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80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4B52BC" w:rsidRDefault="00F03247" w:rsidP="00255A02">
            <w:pPr>
              <w:jc w:val="center"/>
              <w:rPr>
                <w:lang w:val="kk-KZ"/>
              </w:rPr>
            </w:pPr>
          </w:p>
          <w:p w:rsidR="00F03247" w:rsidRPr="004B52BC" w:rsidRDefault="00F03247" w:rsidP="00255A02">
            <w:pPr>
              <w:jc w:val="center"/>
              <w:rPr>
                <w:lang w:val="kk-KZ"/>
              </w:rPr>
            </w:pPr>
            <w:r w:rsidRPr="004B52BC">
              <w:rPr>
                <w:lang w:val="kk-KZ"/>
              </w:rPr>
              <w:t>60,91</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rPr>
                <w:lang w:val="kk-KZ"/>
              </w:rPr>
            </w:pPr>
            <w:r w:rsidRPr="00BA1A0D">
              <w:rPr>
                <w:sz w:val="20"/>
                <w:szCs w:val="20"/>
                <w:lang w:val="kk-KZ"/>
              </w:rPr>
              <w:t>Ж</w:t>
            </w:r>
            <w:r w:rsidRPr="00BA1A0D">
              <w:rPr>
                <w:sz w:val="20"/>
                <w:szCs w:val="20"/>
              </w:rPr>
              <w:t>ауын-шашын, мм, R мм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61,9</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25,2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51,1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36,4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10,4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27,4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32,4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50,9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25,7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17,9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4B52BC" w:rsidRDefault="00F03247" w:rsidP="00255A02">
            <w:pPr>
              <w:jc w:val="center"/>
              <w:rPr>
                <w:lang w:val="kk-KZ"/>
              </w:rPr>
            </w:pPr>
            <w:r w:rsidRPr="004B52BC">
              <w:rPr>
                <w:lang w:val="kk-KZ"/>
              </w:rPr>
              <w:t>355,3</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rPr>
                <w:lang w:val="kk-KZ"/>
              </w:rPr>
            </w:pPr>
            <w:r w:rsidRPr="00B11407">
              <w:rPr>
                <w:lang w:val="kk-KZ"/>
              </w:rPr>
              <w:t>Б</w:t>
            </w:r>
            <w:r w:rsidRPr="007808DE">
              <w:t>улану, мм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8,98</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39,19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52,60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98,20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153,97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255,09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251,68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288,38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168,27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78,38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43,53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18,55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4B52BC" w:rsidRDefault="00F03247" w:rsidP="00255A02">
            <w:pPr>
              <w:jc w:val="center"/>
              <w:rPr>
                <w:lang w:val="kk-KZ"/>
              </w:rPr>
            </w:pPr>
            <w:r w:rsidRPr="004B52BC">
              <w:rPr>
                <w:lang w:val="kk-KZ"/>
              </w:rPr>
              <w:t>1456,82</w:t>
            </w:r>
          </w:p>
        </w:tc>
      </w:tr>
      <w:tr w:rsidR="00F03247" w:rsidRPr="00B11407" w:rsidTr="00E73769">
        <w:tc>
          <w:tcPr>
            <w:tcW w:w="14567" w:type="dxa"/>
            <w:gridSpan w:val="14"/>
            <w:tcBorders>
              <w:top w:val="single" w:sz="4" w:space="0" w:color="auto"/>
              <w:left w:val="single" w:sz="4" w:space="0" w:color="auto"/>
              <w:bottom w:val="single" w:sz="4" w:space="0" w:color="auto"/>
              <w:right w:val="single" w:sz="4" w:space="0" w:color="auto"/>
            </w:tcBorders>
            <w:shd w:val="clear" w:color="auto" w:fill="auto"/>
          </w:tcPr>
          <w:p w:rsidR="00F03247" w:rsidRPr="008A5E69" w:rsidRDefault="00F03247" w:rsidP="00255A02">
            <w:pPr>
              <w:jc w:val="center"/>
              <w:rPr>
                <w:lang w:val="kk-KZ"/>
              </w:rPr>
            </w:pPr>
            <w:r w:rsidRPr="008A5E69">
              <w:rPr>
                <w:lang w:val="kk-KZ"/>
              </w:rPr>
              <w:t>2007 жыл</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rPr>
                <w:lang w:val="kk-KZ"/>
              </w:rPr>
            </w:pPr>
            <w:r w:rsidRPr="007808DE">
              <w:t xml:space="preserve">Температура Т, </w:t>
            </w:r>
            <w:r w:rsidRPr="00CC7265">
              <w:rPr>
                <w:vertAlign w:val="superscript"/>
              </w:rPr>
              <w:t>0</w:t>
            </w:r>
            <w:r w:rsidRPr="007808DE">
              <w:t>С</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-1,4</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3,8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14,6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18,4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24,3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23,9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18,7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8,9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5,8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654EC6" w:rsidRDefault="00F03247" w:rsidP="00255A02">
            <w:pPr>
              <w:jc w:val="center"/>
              <w:rPr>
                <w:lang w:val="kk-KZ"/>
              </w:rPr>
            </w:pPr>
            <w:r>
              <w:rPr>
                <w:lang w:val="kk-KZ"/>
              </w:rPr>
              <w:t>11,74</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rPr>
                <w:lang w:val="kk-KZ"/>
              </w:rPr>
            </w:pPr>
            <w:r w:rsidRPr="008A5E69">
              <w:rPr>
                <w:sz w:val="20"/>
                <w:szCs w:val="20"/>
              </w:rPr>
              <w:t>Ауаның са-лыстырмалы ылғалдылығы,  U,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73</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79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72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74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58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37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35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37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70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85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Pr="00654EC6" w:rsidRDefault="00F03247" w:rsidP="00255A02">
            <w:pPr>
              <w:jc w:val="center"/>
              <w:rPr>
                <w:lang w:val="kk-KZ"/>
              </w:rPr>
            </w:pPr>
            <w:r>
              <w:rPr>
                <w:lang w:val="kk-KZ"/>
              </w:rPr>
              <w:t>59,16</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rPr>
                <w:lang w:val="kk-KZ"/>
              </w:rPr>
            </w:pPr>
            <w:r w:rsidRPr="00BA1A0D">
              <w:rPr>
                <w:sz w:val="20"/>
                <w:szCs w:val="20"/>
                <w:lang w:val="kk-KZ"/>
              </w:rPr>
              <w:t>Ж</w:t>
            </w:r>
            <w:r w:rsidRPr="00BA1A0D">
              <w:rPr>
                <w:sz w:val="20"/>
                <w:szCs w:val="20"/>
              </w:rPr>
              <w:t>ауын-шашын, мм, R мм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3,6</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38,8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27,4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27,6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5,5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23,7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0,8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44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51,8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654EC6" w:rsidRDefault="00F03247" w:rsidP="00255A02">
            <w:pPr>
              <w:jc w:val="center"/>
              <w:rPr>
                <w:lang w:val="kk-KZ"/>
              </w:rPr>
            </w:pPr>
            <w:r>
              <w:rPr>
                <w:lang w:val="kk-KZ"/>
              </w:rPr>
              <w:t>245</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B11407" w:rsidRDefault="00F03247" w:rsidP="00255A02">
            <w:pPr>
              <w:rPr>
                <w:lang w:val="kk-KZ"/>
              </w:rPr>
            </w:pPr>
            <w:r w:rsidRPr="00B11407">
              <w:rPr>
                <w:lang w:val="kk-KZ"/>
              </w:rPr>
              <w:t>Б</w:t>
            </w:r>
            <w:r w:rsidRPr="007808DE">
              <w:t>улану, мм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27,06</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27,35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41,80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73,38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142,39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275,61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280,90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279,77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216,55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103,42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51,22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11,90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654EC6" w:rsidRDefault="00F03247" w:rsidP="00255A02">
            <w:pPr>
              <w:jc w:val="center"/>
              <w:rPr>
                <w:lang w:val="kk-KZ"/>
              </w:rPr>
            </w:pPr>
            <w:r>
              <w:rPr>
                <w:lang w:val="kk-KZ"/>
              </w:rPr>
              <w:t>1531,35</w:t>
            </w:r>
          </w:p>
        </w:tc>
      </w:tr>
      <w:tr w:rsidR="00F03247" w:rsidRPr="00B11407" w:rsidTr="00E73769">
        <w:tc>
          <w:tcPr>
            <w:tcW w:w="14567" w:type="dxa"/>
            <w:gridSpan w:val="14"/>
            <w:tcBorders>
              <w:top w:val="single" w:sz="4" w:space="0" w:color="auto"/>
              <w:left w:val="single" w:sz="4" w:space="0" w:color="auto"/>
              <w:bottom w:val="single" w:sz="4" w:space="0" w:color="auto"/>
              <w:right w:val="single" w:sz="4" w:space="0" w:color="auto"/>
            </w:tcBorders>
            <w:shd w:val="clear" w:color="auto" w:fill="auto"/>
          </w:tcPr>
          <w:p w:rsidR="00F03247" w:rsidRPr="00075023" w:rsidRDefault="00F03247" w:rsidP="00255A02">
            <w:pPr>
              <w:jc w:val="center"/>
              <w:rPr>
                <w:lang w:val="kk-KZ"/>
              </w:rPr>
            </w:pPr>
            <w:r w:rsidRPr="008A5E69">
              <w:rPr>
                <w:lang w:val="kk-KZ"/>
              </w:rPr>
              <w:t>2008 жыл</w:t>
            </w:r>
          </w:p>
        </w:tc>
      </w:tr>
      <w:tr w:rsidR="00F03247"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134884" w:rsidRDefault="00F03247" w:rsidP="00255A02">
            <w:r w:rsidRPr="00134884">
              <w:t>Температура Т, 0С</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-11,2</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-4,1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10,3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13,1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20,7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25,4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26,5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25,1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17,2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11,9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4,3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654EC6" w:rsidRDefault="00F03247" w:rsidP="00255A02">
            <w:pPr>
              <w:jc w:val="center"/>
              <w:rPr>
                <w:lang w:val="kk-KZ"/>
              </w:rPr>
            </w:pPr>
            <w:r>
              <w:rPr>
                <w:lang w:val="kk-KZ"/>
              </w:rPr>
              <w:t>11,40</w:t>
            </w:r>
          </w:p>
        </w:tc>
      </w:tr>
      <w:tr w:rsidR="00F03247"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8A5E69" w:rsidRDefault="00F03247" w:rsidP="00255A02">
            <w:pPr>
              <w:rPr>
                <w:sz w:val="20"/>
                <w:szCs w:val="20"/>
              </w:rPr>
            </w:pPr>
            <w:r w:rsidRPr="008A5E69">
              <w:rPr>
                <w:sz w:val="20"/>
                <w:szCs w:val="20"/>
              </w:rPr>
              <w:t>Ауаның са-лыстырмалы ылғалдылығы,  U,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81</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62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56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49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36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36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42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65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76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84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Pr="00654EC6" w:rsidRDefault="00F03247" w:rsidP="00255A02">
            <w:pPr>
              <w:jc w:val="center"/>
              <w:rPr>
                <w:lang w:val="kk-KZ"/>
              </w:rPr>
            </w:pPr>
            <w:r>
              <w:rPr>
                <w:lang w:val="kk-KZ"/>
              </w:rPr>
              <w:t>58,08</w:t>
            </w:r>
          </w:p>
        </w:tc>
      </w:tr>
      <w:tr w:rsidR="00F03247"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8A5E69" w:rsidRDefault="00F03247" w:rsidP="00255A02">
            <w:pPr>
              <w:rPr>
                <w:sz w:val="20"/>
                <w:szCs w:val="20"/>
              </w:rPr>
            </w:pPr>
            <w:r w:rsidRPr="008A5E69">
              <w:rPr>
                <w:sz w:val="20"/>
                <w:szCs w:val="20"/>
              </w:rPr>
              <w:t>Жауын-шашын, мм, R мм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12,8</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29,1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7,9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24,6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14,6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25,1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18,9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11,7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29,3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41,9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654EC6" w:rsidRDefault="00F03247" w:rsidP="00255A02">
            <w:pPr>
              <w:jc w:val="center"/>
              <w:rPr>
                <w:lang w:val="kk-KZ"/>
              </w:rPr>
            </w:pPr>
            <w:r>
              <w:rPr>
                <w:lang w:val="kk-KZ"/>
              </w:rPr>
              <w:t>244,9</w:t>
            </w:r>
          </w:p>
        </w:tc>
      </w:tr>
      <w:tr w:rsidR="00F03247"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r w:rsidRPr="00134884">
              <w:t>Булану, мм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6,51</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17,29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85,23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114,96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rPr>
                <w:lang w:val="kk-KZ"/>
              </w:rPr>
            </w:pPr>
            <w:r>
              <w:rPr>
                <w:lang w:val="kk-KZ"/>
              </w:rPr>
              <w:t>191,72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292,62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rPr>
                <w:lang w:val="kk-KZ"/>
              </w:rPr>
            </w:pPr>
            <w:r>
              <w:rPr>
                <w:lang w:val="kk-KZ"/>
              </w:rPr>
              <w:t>305,54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307,22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185,91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85,78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37,08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14,84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654EC6" w:rsidRDefault="00F03247" w:rsidP="00255A02">
            <w:pPr>
              <w:jc w:val="center"/>
              <w:rPr>
                <w:lang w:val="kk-KZ"/>
              </w:rPr>
            </w:pPr>
            <w:r>
              <w:rPr>
                <w:lang w:val="kk-KZ"/>
              </w:rPr>
              <w:t>1644,7</w:t>
            </w:r>
          </w:p>
        </w:tc>
      </w:tr>
      <w:tr w:rsidR="00F03247" w:rsidRPr="00B11407" w:rsidTr="00E73769">
        <w:tc>
          <w:tcPr>
            <w:tcW w:w="14567" w:type="dxa"/>
            <w:gridSpan w:val="14"/>
            <w:tcBorders>
              <w:top w:val="single" w:sz="4" w:space="0" w:color="auto"/>
              <w:left w:val="single" w:sz="4" w:space="0" w:color="auto"/>
              <w:bottom w:val="single" w:sz="4" w:space="0" w:color="auto"/>
              <w:right w:val="single" w:sz="4" w:space="0" w:color="auto"/>
            </w:tcBorders>
            <w:shd w:val="clear" w:color="auto" w:fill="auto"/>
          </w:tcPr>
          <w:p w:rsidR="00F03247" w:rsidRPr="007E44EC" w:rsidRDefault="00F03247" w:rsidP="00255A02">
            <w:pPr>
              <w:jc w:val="center"/>
            </w:pPr>
            <w:r w:rsidRPr="009142AD">
              <w:rPr>
                <w:lang w:val="en-US"/>
              </w:rPr>
              <w:t xml:space="preserve">2009 </w:t>
            </w:r>
            <w:r w:rsidRPr="009142AD">
              <w:t>жыл</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B74ED9" w:rsidRDefault="00F03247" w:rsidP="00255A02">
            <w:r w:rsidRPr="00B74ED9">
              <w:t xml:space="preserve">Температура Т, </w:t>
            </w:r>
            <w:r w:rsidRPr="00075023">
              <w:rPr>
                <w:vertAlign w:val="superscript"/>
              </w:rPr>
              <w:t>0</w:t>
            </w:r>
            <w:r w:rsidRPr="00B74ED9">
              <w:t>С</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-2,1</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6,9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16,6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21,9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25,3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17,9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11,3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3,5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0,2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51C3B" w:rsidRDefault="00F03247" w:rsidP="00255A02">
            <w:pPr>
              <w:jc w:val="center"/>
              <w:rPr>
                <w:lang w:val="kk-KZ"/>
              </w:rPr>
            </w:pPr>
            <w:r w:rsidRPr="00851C3B">
              <w:rPr>
                <w:lang w:val="kk-KZ"/>
              </w:rPr>
              <w:t>11,32</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7E44EC" w:rsidRDefault="00F03247" w:rsidP="00255A02">
            <w:pPr>
              <w:rPr>
                <w:sz w:val="20"/>
                <w:szCs w:val="20"/>
              </w:rPr>
            </w:pPr>
            <w:r w:rsidRPr="007E44EC">
              <w:rPr>
                <w:sz w:val="20"/>
                <w:szCs w:val="20"/>
              </w:rPr>
              <w:t>Ауаның са-лыстырмалы ылғалдылығы,  U,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80</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83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75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76</w:t>
            </w:r>
          </w:p>
          <w:p w:rsidR="00F03247" w:rsidRDefault="00F03247" w:rsidP="00255A02">
            <w:pPr>
              <w:jc w:val="center"/>
              <w:rPr>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44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53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54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73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76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696EAD" w:rsidRDefault="00F03247" w:rsidP="00255A02">
            <w:pPr>
              <w:jc w:val="center"/>
              <w:rPr>
                <w:lang w:val="en-US"/>
              </w:rPr>
            </w:pPr>
          </w:p>
          <w:p w:rsidR="00F03247" w:rsidRPr="00851C3B" w:rsidRDefault="00F03247" w:rsidP="00255A02">
            <w:pPr>
              <w:jc w:val="center"/>
              <w:rPr>
                <w:lang w:val="kk-KZ"/>
              </w:rPr>
            </w:pPr>
            <w:r w:rsidRPr="00851C3B">
              <w:rPr>
                <w:lang w:val="kk-KZ"/>
              </w:rPr>
              <w:t>62,66</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075023" w:rsidRDefault="00F03247" w:rsidP="00255A02">
            <w:pPr>
              <w:rPr>
                <w:sz w:val="20"/>
                <w:szCs w:val="20"/>
              </w:rPr>
            </w:pPr>
            <w:r w:rsidRPr="00075023">
              <w:rPr>
                <w:sz w:val="20"/>
                <w:szCs w:val="20"/>
              </w:rPr>
              <w:t>Жауын-шашын, мм, R мм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21,20</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34,4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56,4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49,7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37,3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23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20,7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9,5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19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1,5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16,4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32,9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51C3B" w:rsidRDefault="00F03247" w:rsidP="00255A02">
            <w:pPr>
              <w:jc w:val="center"/>
              <w:rPr>
                <w:lang w:val="kk-KZ"/>
              </w:rPr>
            </w:pPr>
          </w:p>
          <w:p w:rsidR="00F03247" w:rsidRPr="00851C3B" w:rsidRDefault="00F03247" w:rsidP="00255A02">
            <w:pPr>
              <w:jc w:val="center"/>
              <w:rPr>
                <w:lang w:val="kk-KZ"/>
              </w:rPr>
            </w:pPr>
            <w:r w:rsidRPr="00851C3B">
              <w:rPr>
                <w:lang w:val="kk-KZ"/>
              </w:rPr>
              <w:t>322</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r w:rsidRPr="00B74ED9">
              <w:t>Булану, мм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18,87</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20,84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45,79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52,92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112,14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221,72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300,57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251,92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155,69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sidRPr="007E44EC">
              <w:rPr>
                <w:lang w:val="kk-KZ"/>
              </w:rPr>
              <w:t>109,10</w:t>
            </w:r>
            <w:r w:rsidRPr="007E44EC">
              <w:rPr>
                <w:lang w:val="kk-KZ"/>
              </w:rPr>
              <w:tab/>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sidRPr="007E44EC">
              <w:rPr>
                <w:lang w:val="kk-KZ"/>
              </w:rPr>
              <w:t>39,47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27,43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51C3B" w:rsidRDefault="00F03247" w:rsidP="00255A02">
            <w:pPr>
              <w:jc w:val="center"/>
              <w:rPr>
                <w:lang w:val="kk-KZ"/>
              </w:rPr>
            </w:pPr>
            <w:r w:rsidRPr="00851C3B">
              <w:rPr>
                <w:lang w:val="kk-KZ"/>
              </w:rPr>
              <w:t>1356,46</w:t>
            </w:r>
          </w:p>
        </w:tc>
      </w:tr>
      <w:tr w:rsidR="00F03247" w:rsidRPr="00B11407" w:rsidTr="00E73769">
        <w:tc>
          <w:tcPr>
            <w:tcW w:w="14567" w:type="dxa"/>
            <w:gridSpan w:val="14"/>
            <w:tcBorders>
              <w:top w:val="single" w:sz="4" w:space="0" w:color="auto"/>
              <w:left w:val="single" w:sz="4" w:space="0" w:color="auto"/>
              <w:bottom w:val="single" w:sz="4" w:space="0" w:color="auto"/>
              <w:right w:val="single" w:sz="4" w:space="0" w:color="auto"/>
            </w:tcBorders>
            <w:shd w:val="clear" w:color="auto" w:fill="auto"/>
          </w:tcPr>
          <w:p w:rsidR="00F03247" w:rsidRPr="00851C3B" w:rsidRDefault="00F03247" w:rsidP="00255A02">
            <w:pPr>
              <w:jc w:val="center"/>
              <w:rPr>
                <w:lang w:val="kk-KZ"/>
              </w:rPr>
            </w:pPr>
            <w:r w:rsidRPr="00851C3B">
              <w:rPr>
                <w:lang w:val="kk-KZ"/>
              </w:rPr>
              <w:t>2010 жыл</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075023" w:rsidRDefault="00F03247" w:rsidP="00255A02">
            <w:pPr>
              <w:rPr>
                <w:sz w:val="20"/>
                <w:szCs w:val="20"/>
              </w:rPr>
            </w:pPr>
            <w:r w:rsidRPr="00075023">
              <w:rPr>
                <w:sz w:val="20"/>
                <w:szCs w:val="20"/>
              </w:rPr>
              <w:t xml:space="preserve">Температура Т, </w:t>
            </w:r>
            <w:r w:rsidRPr="00075023">
              <w:rPr>
                <w:sz w:val="20"/>
                <w:szCs w:val="20"/>
                <w:vertAlign w:val="superscript"/>
              </w:rPr>
              <w:t>0</w:t>
            </w:r>
            <w:r w:rsidRPr="00075023">
              <w:rPr>
                <w:sz w:val="20"/>
                <w:szCs w:val="20"/>
              </w:rPr>
              <w:t>С</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Pr="00583AD5" w:rsidRDefault="00F03247" w:rsidP="00255A02">
            <w:pPr>
              <w:jc w:val="center"/>
            </w:pPr>
            <w:r>
              <w:rPr>
                <w:lang w:val="en-US"/>
              </w:rPr>
              <w:t>0</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rPr>
                <w:lang w:val="kk-KZ"/>
              </w:rPr>
            </w:pPr>
            <w:r>
              <w:rPr>
                <w:lang w:val="kk-KZ"/>
              </w:rPr>
              <w:t>-4,7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5,8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12,6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24,6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24,5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17,5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12,8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6,2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696EAD" w:rsidRDefault="00F03247" w:rsidP="00255A02">
            <w:pPr>
              <w:jc w:val="center"/>
            </w:pPr>
            <w:r>
              <w:rPr>
                <w:lang w:val="en-US"/>
              </w:rPr>
              <w:t>9</w:t>
            </w:r>
            <w:r>
              <w:t>,40</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075023" w:rsidRDefault="00F03247" w:rsidP="00255A02">
            <w:pPr>
              <w:rPr>
                <w:sz w:val="20"/>
                <w:szCs w:val="20"/>
              </w:rPr>
            </w:pPr>
            <w:r w:rsidRPr="00075023">
              <w:rPr>
                <w:sz w:val="20"/>
                <w:szCs w:val="20"/>
              </w:rPr>
              <w:t>Ауаның са-лыстырмалы ылғалдылығы,  U,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76</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83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74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66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48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46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66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70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74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Pr="00851C3B" w:rsidRDefault="00F03247" w:rsidP="00255A02">
            <w:pPr>
              <w:jc w:val="center"/>
              <w:rPr>
                <w:lang w:val="kk-KZ"/>
              </w:rPr>
            </w:pPr>
            <w:r>
              <w:rPr>
                <w:lang w:val="kk-KZ"/>
              </w:rPr>
              <w:t>61,5</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075023" w:rsidRDefault="00F03247" w:rsidP="00255A02">
            <w:pPr>
              <w:rPr>
                <w:sz w:val="20"/>
                <w:szCs w:val="20"/>
              </w:rPr>
            </w:pPr>
            <w:r w:rsidRPr="00075023">
              <w:rPr>
                <w:sz w:val="20"/>
                <w:szCs w:val="20"/>
              </w:rPr>
              <w:t>Жауын-шашын, мм, R мм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77,3</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87,3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57,9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58,4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21,9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24,4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17,3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57,8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20,3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51C3B" w:rsidRDefault="00F03247" w:rsidP="00255A02">
            <w:pPr>
              <w:jc w:val="center"/>
              <w:rPr>
                <w:lang w:val="kk-KZ"/>
              </w:rPr>
            </w:pPr>
            <w:r>
              <w:rPr>
                <w:lang w:val="kk-KZ"/>
              </w:rPr>
              <w:t>469,9</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075023" w:rsidRDefault="00F03247" w:rsidP="00255A02">
            <w:pPr>
              <w:rPr>
                <w:sz w:val="20"/>
                <w:szCs w:val="20"/>
              </w:rPr>
            </w:pPr>
            <w:r w:rsidRPr="00075023">
              <w:rPr>
                <w:sz w:val="20"/>
                <w:szCs w:val="20"/>
              </w:rPr>
              <w:t>Булану, мм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27</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12,60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44,39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86,52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144,93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215,65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265,69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264,62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175,56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87,44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52,56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24,32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51C3B" w:rsidRDefault="00F03247" w:rsidP="00255A02">
            <w:pPr>
              <w:jc w:val="center"/>
              <w:rPr>
                <w:lang w:val="kk-KZ"/>
              </w:rPr>
            </w:pPr>
            <w:r>
              <w:rPr>
                <w:lang w:val="kk-KZ"/>
              </w:rPr>
              <w:t>1401,28</w:t>
            </w:r>
          </w:p>
        </w:tc>
      </w:tr>
      <w:tr w:rsidR="00F03247" w:rsidRPr="00B11407" w:rsidTr="00E73769">
        <w:tc>
          <w:tcPr>
            <w:tcW w:w="14567" w:type="dxa"/>
            <w:gridSpan w:val="14"/>
            <w:tcBorders>
              <w:top w:val="single" w:sz="4" w:space="0" w:color="auto"/>
              <w:left w:val="single" w:sz="4" w:space="0" w:color="auto"/>
              <w:bottom w:val="single" w:sz="4" w:space="0" w:color="auto"/>
              <w:right w:val="single" w:sz="4" w:space="0" w:color="auto"/>
            </w:tcBorders>
            <w:shd w:val="clear" w:color="auto" w:fill="auto"/>
          </w:tcPr>
          <w:p w:rsidR="00F03247" w:rsidRPr="00851C3B" w:rsidRDefault="00F03247" w:rsidP="00255A02">
            <w:pPr>
              <w:jc w:val="center"/>
              <w:rPr>
                <w:lang w:val="kk-KZ"/>
              </w:rPr>
            </w:pPr>
            <w:r w:rsidRPr="00851C3B">
              <w:rPr>
                <w:lang w:val="kk-KZ"/>
              </w:rPr>
              <w:t>2011 жыл</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E65F2A" w:rsidRDefault="00F03247" w:rsidP="00255A02">
            <w:pPr>
              <w:rPr>
                <w:sz w:val="20"/>
                <w:szCs w:val="20"/>
              </w:rPr>
            </w:pPr>
            <w:r w:rsidRPr="00E65F2A">
              <w:rPr>
                <w:sz w:val="20"/>
                <w:szCs w:val="20"/>
              </w:rPr>
              <w:t>Температура Т, 0С</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-6,2</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3,2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14,3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25,3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18,7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-6,7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51C3B" w:rsidRDefault="00F03247" w:rsidP="00255A02">
            <w:pPr>
              <w:jc w:val="center"/>
              <w:rPr>
                <w:lang w:val="kk-KZ"/>
              </w:rPr>
            </w:pPr>
            <w:r>
              <w:rPr>
                <w:lang w:val="kk-KZ"/>
              </w:rPr>
              <w:t>10,43</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E65F2A" w:rsidRDefault="00F03247" w:rsidP="00255A02">
            <w:pPr>
              <w:rPr>
                <w:sz w:val="20"/>
                <w:szCs w:val="20"/>
              </w:rPr>
            </w:pPr>
            <w:r w:rsidRPr="00E65F2A">
              <w:rPr>
                <w:sz w:val="20"/>
                <w:szCs w:val="20"/>
              </w:rPr>
              <w:t>Ауаның са-лыстырмалы ылғалдылығы,  U,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74</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73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59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57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51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38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35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42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60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83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83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Pr="00851C3B" w:rsidRDefault="00F03247" w:rsidP="00255A02">
            <w:pPr>
              <w:jc w:val="center"/>
              <w:rPr>
                <w:lang w:val="kk-KZ"/>
              </w:rPr>
            </w:pPr>
            <w:r>
              <w:rPr>
                <w:lang w:val="kk-KZ"/>
              </w:rPr>
              <w:t>61,08</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E65F2A" w:rsidRDefault="00F03247" w:rsidP="00255A02">
            <w:pPr>
              <w:rPr>
                <w:sz w:val="20"/>
                <w:szCs w:val="20"/>
              </w:rPr>
            </w:pPr>
            <w:r w:rsidRPr="00E65F2A">
              <w:rPr>
                <w:sz w:val="20"/>
                <w:szCs w:val="20"/>
              </w:rPr>
              <w:t>Жауын-шашын, мм, R мм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10</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37,7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22,7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33,4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66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70,3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6,2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30,4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92,7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33,3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51C3B" w:rsidRDefault="00F03247" w:rsidP="00255A02">
            <w:pPr>
              <w:jc w:val="center"/>
              <w:rPr>
                <w:lang w:val="kk-KZ"/>
              </w:rPr>
            </w:pPr>
            <w:r>
              <w:rPr>
                <w:lang w:val="kk-KZ"/>
              </w:rPr>
              <w:t>408,4</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E65F2A" w:rsidRDefault="00F03247" w:rsidP="00255A02">
            <w:pPr>
              <w:rPr>
                <w:sz w:val="20"/>
                <w:szCs w:val="20"/>
              </w:rPr>
            </w:pPr>
            <w:r w:rsidRPr="00E65F2A">
              <w:rPr>
                <w:sz w:val="20"/>
                <w:szCs w:val="20"/>
              </w:rPr>
              <w:t>Булану, мм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16,54</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19,86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38,64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113,98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147,13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203,12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282,35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285,52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199,37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95,39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21,97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10,24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51C3B" w:rsidRDefault="00F03247" w:rsidP="00255A02">
            <w:pPr>
              <w:jc w:val="center"/>
              <w:rPr>
                <w:lang w:val="kk-KZ"/>
              </w:rPr>
            </w:pPr>
            <w:r>
              <w:rPr>
                <w:lang w:val="kk-KZ"/>
              </w:rPr>
              <w:t>1434,11</w:t>
            </w:r>
          </w:p>
        </w:tc>
      </w:tr>
      <w:tr w:rsidR="00F03247" w:rsidRPr="00B11407" w:rsidTr="00E73769">
        <w:tc>
          <w:tcPr>
            <w:tcW w:w="14567" w:type="dxa"/>
            <w:gridSpan w:val="14"/>
            <w:tcBorders>
              <w:top w:val="single" w:sz="4" w:space="0" w:color="auto"/>
              <w:left w:val="single" w:sz="4" w:space="0" w:color="auto"/>
              <w:bottom w:val="single" w:sz="4" w:space="0" w:color="auto"/>
              <w:right w:val="single" w:sz="4" w:space="0" w:color="auto"/>
            </w:tcBorders>
            <w:shd w:val="clear" w:color="auto" w:fill="auto"/>
          </w:tcPr>
          <w:p w:rsidR="00F03247" w:rsidRPr="00851C3B" w:rsidRDefault="00F03247" w:rsidP="00255A02">
            <w:pPr>
              <w:jc w:val="center"/>
              <w:rPr>
                <w:lang w:val="kk-KZ"/>
              </w:rPr>
            </w:pPr>
            <w:r w:rsidRPr="00851C3B">
              <w:rPr>
                <w:lang w:val="kk-KZ"/>
              </w:rPr>
              <w:t>2012 жыл</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E65F2A" w:rsidRDefault="00F03247" w:rsidP="00255A02">
            <w:pPr>
              <w:rPr>
                <w:sz w:val="20"/>
                <w:szCs w:val="20"/>
              </w:rPr>
            </w:pPr>
            <w:r w:rsidRPr="00E65F2A">
              <w:rPr>
                <w:sz w:val="20"/>
                <w:szCs w:val="20"/>
              </w:rPr>
              <w:t xml:space="preserve">Температура Т, </w:t>
            </w:r>
            <w:r w:rsidRPr="004C04B6">
              <w:rPr>
                <w:sz w:val="20"/>
                <w:szCs w:val="20"/>
                <w:vertAlign w:val="superscript"/>
              </w:rPr>
              <w:t>0</w:t>
            </w:r>
            <w:r w:rsidRPr="00E65F2A">
              <w:rPr>
                <w:sz w:val="20"/>
                <w:szCs w:val="20"/>
              </w:rPr>
              <w:t>С</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-7,1</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15,9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18,8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24,1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25,7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24,6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18,2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11,5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51C3B" w:rsidRDefault="00F03247" w:rsidP="00255A02">
            <w:pPr>
              <w:jc w:val="center"/>
              <w:rPr>
                <w:lang w:val="kk-KZ"/>
              </w:rPr>
            </w:pPr>
            <w:r>
              <w:rPr>
                <w:lang w:val="kk-KZ"/>
              </w:rPr>
              <w:t>10,20</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E65F2A" w:rsidRDefault="00F03247" w:rsidP="00255A02">
            <w:pPr>
              <w:rPr>
                <w:sz w:val="20"/>
                <w:szCs w:val="20"/>
              </w:rPr>
            </w:pPr>
            <w:r w:rsidRPr="00E65F2A">
              <w:rPr>
                <w:sz w:val="20"/>
                <w:szCs w:val="20"/>
              </w:rPr>
              <w:t>Ауаның са-лыстырмалы ылғалдылығы,  U,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83</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81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77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52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43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39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35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38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70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71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Pr="00851C3B" w:rsidRDefault="00F03247" w:rsidP="00255A02">
            <w:pPr>
              <w:jc w:val="center"/>
              <w:rPr>
                <w:lang w:val="kk-KZ"/>
              </w:rPr>
            </w:pPr>
            <w:r>
              <w:rPr>
                <w:lang w:val="kk-KZ"/>
              </w:rPr>
              <w:t>57,41</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E65F2A" w:rsidRDefault="00F03247" w:rsidP="00255A02">
            <w:pPr>
              <w:rPr>
                <w:sz w:val="20"/>
                <w:szCs w:val="20"/>
              </w:rPr>
            </w:pPr>
            <w:r w:rsidRPr="00E65F2A">
              <w:rPr>
                <w:sz w:val="20"/>
                <w:szCs w:val="20"/>
              </w:rPr>
              <w:t>Жауын-шашын, мм, R мм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19,9</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18,2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31,5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28,5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11,1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5,2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0,8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39,8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46,3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51C3B" w:rsidRDefault="00F03247" w:rsidP="00255A02">
            <w:pPr>
              <w:jc w:val="center"/>
              <w:rPr>
                <w:lang w:val="kk-KZ"/>
              </w:rPr>
            </w:pPr>
            <w:r>
              <w:rPr>
                <w:lang w:val="kk-KZ"/>
              </w:rPr>
              <w:t>225,72</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E65F2A" w:rsidRDefault="00F03247" w:rsidP="00255A02">
            <w:pPr>
              <w:rPr>
                <w:sz w:val="20"/>
                <w:szCs w:val="20"/>
              </w:rPr>
            </w:pPr>
            <w:r w:rsidRPr="00E65F2A">
              <w:rPr>
                <w:sz w:val="20"/>
                <w:szCs w:val="20"/>
              </w:rPr>
              <w:t>Булану, мм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9,80</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11,08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47,90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143,82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172,65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247,34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282,24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287,83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208,27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119,90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38,49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16,35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51C3B" w:rsidRDefault="00F03247" w:rsidP="00255A02">
            <w:pPr>
              <w:jc w:val="center"/>
              <w:rPr>
                <w:lang w:val="kk-KZ"/>
              </w:rPr>
            </w:pPr>
            <w:r>
              <w:rPr>
                <w:lang w:val="kk-KZ"/>
              </w:rPr>
              <w:t>1585,67</w:t>
            </w:r>
          </w:p>
        </w:tc>
      </w:tr>
      <w:tr w:rsidR="00F03247" w:rsidRPr="00B11407" w:rsidTr="00E73769">
        <w:tc>
          <w:tcPr>
            <w:tcW w:w="14567" w:type="dxa"/>
            <w:gridSpan w:val="14"/>
            <w:tcBorders>
              <w:top w:val="single" w:sz="4" w:space="0" w:color="auto"/>
              <w:left w:val="single" w:sz="4" w:space="0" w:color="auto"/>
              <w:bottom w:val="single" w:sz="4" w:space="0" w:color="auto"/>
              <w:right w:val="single" w:sz="4" w:space="0" w:color="auto"/>
            </w:tcBorders>
            <w:shd w:val="clear" w:color="auto" w:fill="auto"/>
          </w:tcPr>
          <w:p w:rsidR="00F03247" w:rsidRPr="00851C3B" w:rsidRDefault="00F03247" w:rsidP="00255A02">
            <w:pPr>
              <w:jc w:val="center"/>
              <w:rPr>
                <w:lang w:val="kk-KZ"/>
              </w:rPr>
            </w:pPr>
            <w:r w:rsidRPr="00851C3B">
              <w:rPr>
                <w:lang w:val="kk-KZ"/>
              </w:rPr>
              <w:t>2013 жыл</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3B4FE2" w:rsidRDefault="00F03247" w:rsidP="00255A02">
            <w:pPr>
              <w:rPr>
                <w:sz w:val="20"/>
                <w:szCs w:val="20"/>
              </w:rPr>
            </w:pPr>
            <w:r w:rsidRPr="003B4FE2">
              <w:rPr>
                <w:sz w:val="20"/>
                <w:szCs w:val="20"/>
              </w:rPr>
              <w:t>Температура Т, 0С</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-0,3</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8,9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12,3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18,2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25,8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19,8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12,8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4,4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-0,4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51C3B" w:rsidRDefault="00F03247" w:rsidP="00255A02">
            <w:pPr>
              <w:jc w:val="center"/>
              <w:rPr>
                <w:lang w:val="kk-KZ"/>
              </w:rPr>
            </w:pPr>
            <w:r>
              <w:rPr>
                <w:lang w:val="kk-KZ"/>
              </w:rPr>
              <w:t>12,3</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3B4FE2" w:rsidRDefault="00F03247" w:rsidP="00255A02">
            <w:pPr>
              <w:rPr>
                <w:sz w:val="20"/>
                <w:szCs w:val="20"/>
              </w:rPr>
            </w:pPr>
            <w:r w:rsidRPr="003B4FE2">
              <w:rPr>
                <w:sz w:val="20"/>
                <w:szCs w:val="20"/>
              </w:rPr>
              <w:t>Ауаның са-лыстырмалы ылғалдылығы,  U,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66</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80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67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65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43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37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41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39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52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70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Pr="00851C3B" w:rsidRDefault="00F03247" w:rsidP="00255A02">
            <w:pPr>
              <w:jc w:val="center"/>
              <w:rPr>
                <w:lang w:val="kk-KZ"/>
              </w:rPr>
            </w:pPr>
            <w:r>
              <w:rPr>
                <w:lang w:val="kk-KZ"/>
              </w:rPr>
              <w:t>56,91</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3B4FE2" w:rsidRDefault="00F03247" w:rsidP="00255A02">
            <w:pPr>
              <w:rPr>
                <w:sz w:val="20"/>
                <w:szCs w:val="20"/>
              </w:rPr>
            </w:pPr>
            <w:r w:rsidRPr="003B4FE2">
              <w:rPr>
                <w:sz w:val="20"/>
                <w:szCs w:val="20"/>
              </w:rPr>
              <w:t>Жауын-шашын, мм, R мм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13,4</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51,9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49,7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64,9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40,5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10,3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15,3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18,2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51C3B" w:rsidRDefault="00F03247" w:rsidP="00255A02">
            <w:pPr>
              <w:jc w:val="center"/>
              <w:rPr>
                <w:lang w:val="kk-KZ"/>
              </w:rPr>
            </w:pPr>
            <w:r>
              <w:rPr>
                <w:lang w:val="kk-KZ"/>
              </w:rPr>
              <w:t>300,7</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3B4FE2" w:rsidRDefault="00F03247" w:rsidP="00255A02">
            <w:pPr>
              <w:rPr>
                <w:sz w:val="20"/>
                <w:szCs w:val="20"/>
              </w:rPr>
            </w:pPr>
            <w:r w:rsidRPr="003B4FE2">
              <w:rPr>
                <w:sz w:val="20"/>
                <w:szCs w:val="20"/>
              </w:rPr>
              <w:t>Булану, мм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37,33</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20,22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68,26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87,65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167,96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240,34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292,64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254,98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220,37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121,5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46,67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29,41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51C3B" w:rsidRDefault="00F03247" w:rsidP="00255A02">
            <w:pPr>
              <w:jc w:val="center"/>
              <w:rPr>
                <w:lang w:val="kk-KZ"/>
              </w:rPr>
            </w:pPr>
            <w:r>
              <w:rPr>
                <w:lang w:val="kk-KZ"/>
              </w:rPr>
              <w:t>1587,33</w:t>
            </w:r>
          </w:p>
        </w:tc>
      </w:tr>
      <w:tr w:rsidR="00F03247" w:rsidRPr="00B11407" w:rsidTr="00E73769">
        <w:tc>
          <w:tcPr>
            <w:tcW w:w="14567" w:type="dxa"/>
            <w:gridSpan w:val="14"/>
            <w:tcBorders>
              <w:top w:val="single" w:sz="4" w:space="0" w:color="auto"/>
              <w:left w:val="single" w:sz="4" w:space="0" w:color="auto"/>
              <w:bottom w:val="single" w:sz="4" w:space="0" w:color="auto"/>
              <w:right w:val="single" w:sz="4" w:space="0" w:color="auto"/>
            </w:tcBorders>
            <w:shd w:val="clear" w:color="auto" w:fill="auto"/>
          </w:tcPr>
          <w:p w:rsidR="00F03247" w:rsidRPr="00851C3B" w:rsidRDefault="00F03247" w:rsidP="00255A02">
            <w:pPr>
              <w:jc w:val="center"/>
              <w:rPr>
                <w:lang w:val="kk-KZ"/>
              </w:rPr>
            </w:pPr>
            <w:r w:rsidRPr="00851C3B">
              <w:rPr>
                <w:lang w:val="kk-KZ"/>
              </w:rPr>
              <w:t>2014 жыл</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7C2DD3" w:rsidRDefault="00F03247" w:rsidP="00255A02">
            <w:pPr>
              <w:rPr>
                <w:sz w:val="20"/>
                <w:szCs w:val="20"/>
              </w:rPr>
            </w:pPr>
            <w:r w:rsidRPr="007C2DD3">
              <w:rPr>
                <w:sz w:val="20"/>
                <w:szCs w:val="20"/>
              </w:rPr>
              <w:t xml:space="preserve">Температура Т, </w:t>
            </w:r>
            <w:r w:rsidRPr="007C2DD3">
              <w:rPr>
                <w:sz w:val="20"/>
                <w:szCs w:val="20"/>
                <w:vertAlign w:val="superscript"/>
              </w:rPr>
              <w:t>0</w:t>
            </w:r>
            <w:r w:rsidRPr="007C2DD3">
              <w:rPr>
                <w:sz w:val="20"/>
                <w:szCs w:val="20"/>
              </w:rPr>
              <w:t>С</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-3</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5,7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10,2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19,3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24,4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24,7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24,6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17,7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9,5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51C3B" w:rsidRDefault="00F03247" w:rsidP="00255A02">
            <w:pPr>
              <w:jc w:val="center"/>
              <w:rPr>
                <w:lang w:val="kk-KZ"/>
              </w:rPr>
            </w:pPr>
            <w:r>
              <w:rPr>
                <w:lang w:val="kk-KZ"/>
              </w:rPr>
              <w:t>10,36</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7C2DD3" w:rsidRDefault="00F03247" w:rsidP="00255A02">
            <w:pPr>
              <w:rPr>
                <w:sz w:val="20"/>
                <w:szCs w:val="20"/>
              </w:rPr>
            </w:pPr>
            <w:r w:rsidRPr="007C2DD3">
              <w:rPr>
                <w:sz w:val="20"/>
                <w:szCs w:val="20"/>
              </w:rPr>
              <w:t>Ауаның са-лыстырмалы ылғалдылығы,  U,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73</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72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61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37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31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38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70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80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Pr="00851C3B" w:rsidRDefault="00F03247" w:rsidP="00255A02">
            <w:pPr>
              <w:jc w:val="center"/>
              <w:rPr>
                <w:lang w:val="kk-KZ"/>
              </w:rPr>
            </w:pPr>
            <w:r>
              <w:rPr>
                <w:lang w:val="kk-KZ"/>
              </w:rPr>
              <w:t>56,58</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7C2DD3" w:rsidRDefault="00F03247" w:rsidP="00255A02">
            <w:pPr>
              <w:rPr>
                <w:sz w:val="20"/>
                <w:szCs w:val="20"/>
              </w:rPr>
            </w:pPr>
            <w:r w:rsidRPr="007C2DD3">
              <w:rPr>
                <w:sz w:val="20"/>
                <w:szCs w:val="20"/>
              </w:rPr>
              <w:t>Жауын-шашын, мм, R мм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91</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27,1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44,4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50,2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7,6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0,6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63,3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55,6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51C3B" w:rsidRDefault="00F03247" w:rsidP="00255A02">
            <w:pPr>
              <w:jc w:val="center"/>
              <w:rPr>
                <w:lang w:val="kk-KZ"/>
              </w:rPr>
            </w:pPr>
            <w:r>
              <w:rPr>
                <w:lang w:val="kk-KZ"/>
              </w:rPr>
              <w:t>368</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7C2DD3" w:rsidRDefault="00F03247" w:rsidP="00255A02">
            <w:pPr>
              <w:rPr>
                <w:sz w:val="20"/>
                <w:szCs w:val="20"/>
              </w:rPr>
            </w:pPr>
            <w:r w:rsidRPr="007C2DD3">
              <w:rPr>
                <w:sz w:val="20"/>
                <w:szCs w:val="20"/>
              </w:rPr>
              <w:t>Булану, мм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23,52</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12,58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50,89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86,98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204,88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276,73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306,78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301,12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203,48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64,27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25,09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28,22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51C3B" w:rsidRDefault="00F03247" w:rsidP="00255A02">
            <w:pPr>
              <w:jc w:val="center"/>
              <w:rPr>
                <w:lang w:val="kk-KZ"/>
              </w:rPr>
            </w:pPr>
            <w:r>
              <w:rPr>
                <w:lang w:val="kk-KZ"/>
              </w:rPr>
              <w:t>1584,54</w:t>
            </w:r>
          </w:p>
        </w:tc>
      </w:tr>
      <w:tr w:rsidR="00F03247" w:rsidRPr="00B11407" w:rsidTr="00E73769">
        <w:tc>
          <w:tcPr>
            <w:tcW w:w="14567" w:type="dxa"/>
            <w:gridSpan w:val="14"/>
            <w:tcBorders>
              <w:top w:val="single" w:sz="4" w:space="0" w:color="auto"/>
              <w:left w:val="single" w:sz="4" w:space="0" w:color="auto"/>
              <w:bottom w:val="single" w:sz="4" w:space="0" w:color="auto"/>
              <w:right w:val="single" w:sz="4" w:space="0" w:color="auto"/>
            </w:tcBorders>
            <w:shd w:val="clear" w:color="auto" w:fill="auto"/>
          </w:tcPr>
          <w:p w:rsidR="00F03247" w:rsidRPr="003F1022" w:rsidRDefault="00F03247" w:rsidP="00255A02">
            <w:pPr>
              <w:jc w:val="center"/>
              <w:rPr>
                <w:lang w:val="kk-KZ"/>
              </w:rPr>
            </w:pPr>
            <w:r w:rsidRPr="00C53E95">
              <w:rPr>
                <w:lang w:val="kk-KZ"/>
              </w:rPr>
              <w:t>2015 жыл</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C53E95" w:rsidRDefault="00F03247" w:rsidP="00255A02">
            <w:pPr>
              <w:rPr>
                <w:sz w:val="20"/>
                <w:szCs w:val="20"/>
              </w:rPr>
            </w:pPr>
            <w:r w:rsidRPr="00C53E95">
              <w:rPr>
                <w:sz w:val="20"/>
                <w:szCs w:val="20"/>
              </w:rPr>
              <w:t xml:space="preserve">Температура Т, </w:t>
            </w:r>
            <w:r w:rsidRPr="00C53E95">
              <w:rPr>
                <w:sz w:val="20"/>
                <w:szCs w:val="20"/>
                <w:vertAlign w:val="superscript"/>
              </w:rPr>
              <w:t>0</w:t>
            </w:r>
            <w:r w:rsidRPr="00C53E95">
              <w:rPr>
                <w:sz w:val="20"/>
                <w:szCs w:val="20"/>
              </w:rPr>
              <w:t>С</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-2,3</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14,2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20,1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27,5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23,6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16,1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4,2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BA1A0D" w:rsidRDefault="00F03247" w:rsidP="00255A02">
            <w:pPr>
              <w:jc w:val="center"/>
              <w:rPr>
                <w:highlight w:val="yellow"/>
                <w:lang w:val="kk-KZ"/>
              </w:rPr>
            </w:pPr>
            <w:r w:rsidRPr="00B35AD3">
              <w:rPr>
                <w:lang w:val="kk-KZ"/>
              </w:rPr>
              <w:t>12,25</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C53E95" w:rsidRDefault="00F03247" w:rsidP="00255A02">
            <w:pPr>
              <w:rPr>
                <w:sz w:val="20"/>
                <w:szCs w:val="20"/>
              </w:rPr>
            </w:pPr>
            <w:r w:rsidRPr="00C53E95">
              <w:rPr>
                <w:sz w:val="20"/>
                <w:szCs w:val="20"/>
              </w:rPr>
              <w:t>Ауаның са-лыстырмалы ылғалдылығы,  U,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76</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72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61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52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38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33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52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65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79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71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B35AD3" w:rsidRDefault="00F03247" w:rsidP="00255A02">
            <w:pPr>
              <w:jc w:val="center"/>
              <w:rPr>
                <w:lang w:val="kk-KZ"/>
              </w:rPr>
            </w:pPr>
          </w:p>
          <w:p w:rsidR="00F03247" w:rsidRPr="00B35AD3" w:rsidRDefault="00F03247" w:rsidP="00255A02">
            <w:pPr>
              <w:jc w:val="center"/>
              <w:rPr>
                <w:lang w:val="kk-KZ"/>
              </w:rPr>
            </w:pPr>
            <w:r w:rsidRPr="00B35AD3">
              <w:rPr>
                <w:lang w:val="kk-KZ"/>
              </w:rPr>
              <w:t>59,75</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C53E95" w:rsidRDefault="00F03247" w:rsidP="00255A02">
            <w:pPr>
              <w:rPr>
                <w:sz w:val="20"/>
                <w:szCs w:val="20"/>
              </w:rPr>
            </w:pPr>
            <w:r w:rsidRPr="00C53E95">
              <w:rPr>
                <w:sz w:val="20"/>
                <w:szCs w:val="20"/>
              </w:rPr>
              <w:t>Жауын-шашын, мм, R мм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48,5</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25,3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36,2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25,4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39,8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18,4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36,6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33,2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B35AD3" w:rsidRDefault="00F03247" w:rsidP="00255A02">
            <w:pPr>
              <w:jc w:val="center"/>
              <w:rPr>
                <w:lang w:val="kk-KZ"/>
              </w:rPr>
            </w:pPr>
            <w:r w:rsidRPr="00B35AD3">
              <w:rPr>
                <w:lang w:val="kk-KZ"/>
              </w:rPr>
              <w:t>323,2</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C53E95" w:rsidRDefault="00F03247" w:rsidP="00255A02">
            <w:pPr>
              <w:rPr>
                <w:sz w:val="20"/>
                <w:szCs w:val="20"/>
              </w:rPr>
            </w:pPr>
            <w:r w:rsidRPr="00C53E95">
              <w:rPr>
                <w:sz w:val="20"/>
                <w:szCs w:val="20"/>
              </w:rPr>
              <w:t>Булану, мм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22,26</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28,65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42,38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107,87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175,73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279,00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332,40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255,09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145,94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82,55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32,22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36,93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B35AD3" w:rsidRDefault="00F03247" w:rsidP="00255A02">
            <w:pPr>
              <w:jc w:val="center"/>
              <w:rPr>
                <w:lang w:val="kk-KZ"/>
              </w:rPr>
            </w:pPr>
            <w:r w:rsidRPr="00B35AD3">
              <w:rPr>
                <w:lang w:val="kk-KZ"/>
              </w:rPr>
              <w:t>1541,02</w:t>
            </w:r>
          </w:p>
        </w:tc>
      </w:tr>
      <w:tr w:rsidR="00F03247" w:rsidRPr="00B11407" w:rsidTr="00E73769">
        <w:tc>
          <w:tcPr>
            <w:tcW w:w="14567" w:type="dxa"/>
            <w:gridSpan w:val="14"/>
            <w:tcBorders>
              <w:top w:val="single" w:sz="4" w:space="0" w:color="auto"/>
              <w:left w:val="single" w:sz="4" w:space="0" w:color="auto"/>
              <w:bottom w:val="single" w:sz="4" w:space="0" w:color="auto"/>
              <w:right w:val="single" w:sz="4" w:space="0" w:color="auto"/>
            </w:tcBorders>
            <w:shd w:val="clear" w:color="auto" w:fill="auto"/>
          </w:tcPr>
          <w:p w:rsidR="00F03247" w:rsidRPr="00B35AD3" w:rsidRDefault="00F03247" w:rsidP="00255A02">
            <w:pPr>
              <w:jc w:val="center"/>
              <w:rPr>
                <w:lang w:val="kk-KZ"/>
              </w:rPr>
            </w:pPr>
            <w:r w:rsidRPr="00B35AD3">
              <w:rPr>
                <w:lang w:val="kk-KZ"/>
              </w:rPr>
              <w:t>2016 жыл</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C53E95" w:rsidRDefault="00F03247" w:rsidP="00255A02">
            <w:pPr>
              <w:rPr>
                <w:sz w:val="20"/>
                <w:szCs w:val="20"/>
              </w:rPr>
            </w:pPr>
            <w:r w:rsidRPr="00C53E95">
              <w:rPr>
                <w:sz w:val="20"/>
                <w:szCs w:val="20"/>
              </w:rPr>
              <w:t xml:space="preserve">Температура Т, </w:t>
            </w:r>
            <w:r w:rsidRPr="00C53E95">
              <w:rPr>
                <w:sz w:val="20"/>
                <w:szCs w:val="20"/>
                <w:vertAlign w:val="superscript"/>
              </w:rPr>
              <w:t>0</w:t>
            </w:r>
            <w:r w:rsidRPr="00C53E95">
              <w:rPr>
                <w:sz w:val="20"/>
                <w:szCs w:val="20"/>
              </w:rPr>
              <w:t>С</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1,5</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9,8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13,1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17,9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23,9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23,5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20,2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7,1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0,7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B35AD3" w:rsidRDefault="00F03247" w:rsidP="00255A02">
            <w:pPr>
              <w:jc w:val="center"/>
              <w:rPr>
                <w:lang w:val="kk-KZ"/>
              </w:rPr>
            </w:pPr>
            <w:r w:rsidRPr="00B35AD3">
              <w:rPr>
                <w:lang w:val="kk-KZ"/>
              </w:rPr>
              <w:t>12,15</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C53E95" w:rsidRDefault="00F03247" w:rsidP="00255A02">
            <w:pPr>
              <w:rPr>
                <w:sz w:val="20"/>
                <w:szCs w:val="20"/>
              </w:rPr>
            </w:pPr>
            <w:r w:rsidRPr="00C53E95">
              <w:rPr>
                <w:sz w:val="20"/>
                <w:szCs w:val="20"/>
              </w:rPr>
              <w:t>Ауаның са-лыстырмалы ылғалдылығы,  U,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80</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73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69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72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68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53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45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70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72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Default="00F03247" w:rsidP="00255A02">
            <w:pPr>
              <w:jc w:val="center"/>
              <w:rPr>
                <w:lang w:val="kk-KZ"/>
              </w:rPr>
            </w:pPr>
            <w:r>
              <w:rPr>
                <w:lang w:val="kk-KZ"/>
              </w:rPr>
              <w:t>74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B35AD3" w:rsidRDefault="00F03247" w:rsidP="00255A02">
            <w:pPr>
              <w:jc w:val="center"/>
              <w:rPr>
                <w:lang w:val="kk-KZ"/>
              </w:rPr>
            </w:pPr>
          </w:p>
          <w:p w:rsidR="00F03247" w:rsidRPr="00B35AD3" w:rsidRDefault="00F03247" w:rsidP="00255A02">
            <w:pPr>
              <w:jc w:val="center"/>
              <w:rPr>
                <w:lang w:val="kk-KZ"/>
              </w:rPr>
            </w:pPr>
            <w:r w:rsidRPr="00B35AD3">
              <w:rPr>
                <w:lang w:val="kk-KZ"/>
              </w:rPr>
              <w:t>64,08</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C53E95" w:rsidRDefault="00F03247" w:rsidP="00255A02">
            <w:pPr>
              <w:rPr>
                <w:sz w:val="20"/>
                <w:szCs w:val="20"/>
              </w:rPr>
            </w:pPr>
            <w:r w:rsidRPr="00C53E95">
              <w:rPr>
                <w:sz w:val="20"/>
                <w:szCs w:val="20"/>
              </w:rPr>
              <w:t>Жауын-шашын, мм, R мм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16,7</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16,5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23,1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54,8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69,7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71,4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63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67,5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30,9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39,8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B35AD3" w:rsidRDefault="00F03247" w:rsidP="00255A02">
            <w:pPr>
              <w:jc w:val="center"/>
              <w:rPr>
                <w:lang w:val="kk-KZ"/>
              </w:rPr>
            </w:pPr>
            <w:r w:rsidRPr="00B35AD3">
              <w:rPr>
                <w:lang w:val="kk-KZ"/>
              </w:rPr>
              <w:t>456</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C53E95" w:rsidRDefault="00F03247" w:rsidP="00255A02">
            <w:pPr>
              <w:rPr>
                <w:sz w:val="20"/>
                <w:szCs w:val="20"/>
              </w:rPr>
            </w:pPr>
            <w:r w:rsidRPr="00C53E95">
              <w:rPr>
                <w:sz w:val="20"/>
                <w:szCs w:val="20"/>
              </w:rPr>
              <w:t>Булану, мм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25,28</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34,12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67,57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73,16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106,00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202,29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225,00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241,34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202,26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55,64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33,28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r>
              <w:rPr>
                <w:lang w:val="kk-KZ"/>
              </w:rPr>
              <w:t>33,11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B35AD3" w:rsidRDefault="00F03247" w:rsidP="00255A02">
            <w:pPr>
              <w:jc w:val="center"/>
              <w:rPr>
                <w:lang w:val="kk-KZ"/>
              </w:rPr>
            </w:pPr>
            <w:r w:rsidRPr="00B35AD3">
              <w:rPr>
                <w:lang w:val="kk-KZ"/>
              </w:rPr>
              <w:t>1299,05</w:t>
            </w:r>
          </w:p>
        </w:tc>
      </w:tr>
      <w:tr w:rsidR="00F03247" w:rsidRPr="00B11407" w:rsidTr="00E73769">
        <w:tc>
          <w:tcPr>
            <w:tcW w:w="14567" w:type="dxa"/>
            <w:gridSpan w:val="14"/>
            <w:tcBorders>
              <w:top w:val="single" w:sz="4" w:space="0" w:color="auto"/>
              <w:left w:val="single" w:sz="4" w:space="0" w:color="auto"/>
              <w:bottom w:val="single" w:sz="4" w:space="0" w:color="auto"/>
              <w:right w:val="single" w:sz="4" w:space="0" w:color="auto"/>
            </w:tcBorders>
            <w:shd w:val="clear" w:color="auto" w:fill="auto"/>
          </w:tcPr>
          <w:p w:rsidR="00F03247" w:rsidRPr="00402820" w:rsidRDefault="00F03247" w:rsidP="00255A02">
            <w:pPr>
              <w:jc w:val="center"/>
              <w:rPr>
                <w:lang w:val="kk-KZ"/>
              </w:rPr>
            </w:pPr>
            <w:r w:rsidRPr="00C53E95">
              <w:rPr>
                <w:lang w:val="kk-KZ"/>
              </w:rPr>
              <w:t>2017 жыл</w:t>
            </w:r>
          </w:p>
        </w:tc>
      </w:tr>
      <w:tr w:rsidR="00E73769" w:rsidRPr="008C7773"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rPr>
                <w:sz w:val="20"/>
                <w:szCs w:val="20"/>
              </w:rPr>
            </w:pPr>
            <w:r w:rsidRPr="008C7773">
              <w:rPr>
                <w:sz w:val="20"/>
                <w:szCs w:val="20"/>
              </w:rPr>
              <w:t xml:space="preserve">Температура Т, </w:t>
            </w:r>
            <w:r w:rsidRPr="008C7773">
              <w:rPr>
                <w:sz w:val="20"/>
                <w:szCs w:val="20"/>
                <w:vertAlign w:val="superscript"/>
              </w:rPr>
              <w:t>0</w:t>
            </w:r>
            <w:r w:rsidRPr="008C7773">
              <w:rPr>
                <w:sz w:val="20"/>
                <w:szCs w:val="20"/>
              </w:rPr>
              <w:t>С</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-0,6</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-2,2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11,1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19,7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23,6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26,4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23,3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18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11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5,5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Pr>
                <w:lang w:val="kk-KZ"/>
              </w:rPr>
              <w:t>11,31</w:t>
            </w:r>
          </w:p>
        </w:tc>
      </w:tr>
      <w:tr w:rsidR="00E73769" w:rsidRPr="008C7773"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rPr>
                <w:sz w:val="20"/>
                <w:szCs w:val="20"/>
              </w:rPr>
            </w:pPr>
            <w:r w:rsidRPr="008C7773">
              <w:rPr>
                <w:sz w:val="20"/>
                <w:szCs w:val="20"/>
              </w:rPr>
              <w:t>Ауаның са-лыстырмалы ылғалдылығы, U,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p>
          <w:p w:rsidR="00F03247" w:rsidRPr="008C7773" w:rsidRDefault="00F03247" w:rsidP="00255A02">
            <w:pPr>
              <w:jc w:val="center"/>
              <w:rPr>
                <w:lang w:val="kk-KZ"/>
              </w:rPr>
            </w:pPr>
            <w:r w:rsidRPr="008C7773">
              <w:rPr>
                <w:lang w:val="kk-KZ"/>
              </w:rPr>
              <w:t>77</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p>
          <w:p w:rsidR="00F03247" w:rsidRPr="008C7773" w:rsidRDefault="00F03247" w:rsidP="00255A02">
            <w:pPr>
              <w:jc w:val="center"/>
              <w:rPr>
                <w:lang w:val="kk-KZ"/>
              </w:rPr>
            </w:pPr>
            <w:r w:rsidRPr="008C7773">
              <w:rPr>
                <w:lang w:val="kk-KZ"/>
              </w:rPr>
              <w:t>74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p>
          <w:p w:rsidR="00F03247" w:rsidRPr="008C7773" w:rsidRDefault="00F03247" w:rsidP="00255A02">
            <w:pPr>
              <w:jc w:val="center"/>
              <w:rPr>
                <w:lang w:val="kk-KZ"/>
              </w:rPr>
            </w:pPr>
            <w:r w:rsidRPr="008C7773">
              <w:rPr>
                <w:lang w:val="kk-KZ"/>
              </w:rPr>
              <w:t>81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p>
          <w:p w:rsidR="00F03247" w:rsidRPr="008C7773" w:rsidRDefault="00F03247" w:rsidP="00255A02">
            <w:pPr>
              <w:jc w:val="center"/>
              <w:rPr>
                <w:lang w:val="kk-KZ"/>
              </w:rPr>
            </w:pPr>
            <w:r w:rsidRPr="008C7773">
              <w:rPr>
                <w:lang w:val="kk-KZ"/>
              </w:rPr>
              <w:t>69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p>
          <w:p w:rsidR="00F03247" w:rsidRPr="008C7773" w:rsidRDefault="00F03247" w:rsidP="00255A02">
            <w:pPr>
              <w:jc w:val="center"/>
              <w:rPr>
                <w:lang w:val="kk-KZ"/>
              </w:rPr>
            </w:pPr>
            <w:r w:rsidRPr="008C7773">
              <w:rPr>
                <w:lang w:val="kk-KZ"/>
              </w:rPr>
              <w:t>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p>
          <w:p w:rsidR="00F03247" w:rsidRPr="008C7773" w:rsidRDefault="00F03247" w:rsidP="00255A02">
            <w:pPr>
              <w:jc w:val="center"/>
              <w:rPr>
                <w:lang w:val="kk-KZ"/>
              </w:rPr>
            </w:pPr>
            <w:r w:rsidRPr="008C7773">
              <w:rPr>
                <w:lang w:val="kk-KZ"/>
              </w:rPr>
              <w:t>48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p>
          <w:p w:rsidR="00F03247" w:rsidRPr="008C7773" w:rsidRDefault="00F03247" w:rsidP="00255A02">
            <w:pPr>
              <w:jc w:val="center"/>
              <w:rPr>
                <w:lang w:val="kk-KZ"/>
              </w:rPr>
            </w:pPr>
            <w:r w:rsidRPr="008C7773">
              <w:rPr>
                <w:lang w:val="kk-KZ"/>
              </w:rPr>
              <w:t>37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p>
          <w:p w:rsidR="00F03247" w:rsidRPr="008C7773" w:rsidRDefault="00F03247" w:rsidP="00255A02">
            <w:pPr>
              <w:jc w:val="center"/>
              <w:rPr>
                <w:lang w:val="kk-KZ"/>
              </w:rPr>
            </w:pPr>
            <w:r w:rsidRPr="008C7773">
              <w:rPr>
                <w:lang w:val="kk-KZ"/>
              </w:rPr>
              <w:t>38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p>
          <w:p w:rsidR="00F03247" w:rsidRPr="008C7773" w:rsidRDefault="00F03247" w:rsidP="00255A02">
            <w:pPr>
              <w:jc w:val="center"/>
              <w:rPr>
                <w:lang w:val="kk-KZ"/>
              </w:rPr>
            </w:pPr>
            <w:r w:rsidRPr="008C7773">
              <w:rPr>
                <w:lang w:val="kk-KZ"/>
              </w:rPr>
              <w:t>42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p>
          <w:p w:rsidR="00F03247" w:rsidRPr="008C7773" w:rsidRDefault="00F03247" w:rsidP="00255A02">
            <w:pPr>
              <w:jc w:val="center"/>
              <w:rPr>
                <w:lang w:val="kk-KZ"/>
              </w:rPr>
            </w:pPr>
            <w:r w:rsidRPr="008C7773">
              <w:rPr>
                <w:lang w:val="kk-KZ"/>
              </w:rPr>
              <w:t>62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p>
          <w:p w:rsidR="00F03247" w:rsidRPr="008C7773" w:rsidRDefault="00F03247" w:rsidP="00255A02">
            <w:pPr>
              <w:jc w:val="center"/>
              <w:rPr>
                <w:lang w:val="kk-KZ"/>
              </w:rPr>
            </w:pPr>
            <w:r w:rsidRPr="008C7773">
              <w:rPr>
                <w:lang w:val="kk-KZ"/>
              </w:rPr>
              <w:t>70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p>
          <w:p w:rsidR="00F03247" w:rsidRPr="008C7773" w:rsidRDefault="00F03247" w:rsidP="00255A02">
            <w:pPr>
              <w:jc w:val="center"/>
              <w:rPr>
                <w:lang w:val="kk-KZ"/>
              </w:rPr>
            </w:pPr>
            <w:r w:rsidRPr="008C7773">
              <w:rPr>
                <w:lang w:val="kk-KZ"/>
              </w:rPr>
              <w:t>79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Pr="008C7773" w:rsidRDefault="00F03247" w:rsidP="00255A02">
            <w:pPr>
              <w:jc w:val="center"/>
              <w:rPr>
                <w:lang w:val="kk-KZ"/>
              </w:rPr>
            </w:pPr>
            <w:r>
              <w:rPr>
                <w:lang w:val="kk-KZ"/>
              </w:rPr>
              <w:t>61,5</w:t>
            </w:r>
          </w:p>
        </w:tc>
      </w:tr>
      <w:tr w:rsidR="00E73769" w:rsidRPr="008C7773"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rPr>
                <w:sz w:val="20"/>
                <w:szCs w:val="20"/>
              </w:rPr>
            </w:pPr>
            <w:r w:rsidRPr="008C7773">
              <w:rPr>
                <w:sz w:val="20"/>
                <w:szCs w:val="20"/>
              </w:rPr>
              <w:t>Жауын-шашын, мм, R мм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9,1</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64,8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116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84,2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22,2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4,3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23,8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35,9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16,8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26,4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Pr>
                <w:lang w:val="kk-KZ"/>
              </w:rPr>
              <w:t>442</w:t>
            </w:r>
          </w:p>
        </w:tc>
      </w:tr>
      <w:tr w:rsidR="00E73769" w:rsidRPr="008C7773"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rPr>
                <w:sz w:val="20"/>
                <w:szCs w:val="20"/>
              </w:rPr>
            </w:pPr>
            <w:r w:rsidRPr="008C7773">
              <w:rPr>
                <w:sz w:val="20"/>
                <w:szCs w:val="20"/>
              </w:rPr>
              <w:t>Булану, мм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24,64</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24,32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25,30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72,71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140,26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221,08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299,59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260,35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193,03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88,64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50,23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19,64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Pr>
                <w:lang w:val="kk-KZ"/>
              </w:rPr>
              <w:t>1419,79</w:t>
            </w:r>
          </w:p>
        </w:tc>
      </w:tr>
      <w:tr w:rsidR="00F03247" w:rsidRPr="008C7773" w:rsidTr="00E73769">
        <w:tc>
          <w:tcPr>
            <w:tcW w:w="14567" w:type="dxa"/>
            <w:gridSpan w:val="14"/>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2018 жыл</w:t>
            </w:r>
          </w:p>
        </w:tc>
      </w:tr>
      <w:tr w:rsidR="00E73769" w:rsidRPr="008C7773"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rPr>
                <w:sz w:val="20"/>
                <w:szCs w:val="20"/>
              </w:rPr>
            </w:pPr>
            <w:r w:rsidRPr="008C7773">
              <w:rPr>
                <w:sz w:val="20"/>
                <w:szCs w:val="20"/>
              </w:rPr>
              <w:t xml:space="preserve">Температура Т, </w:t>
            </w:r>
            <w:r w:rsidRPr="008C7773">
              <w:rPr>
                <w:sz w:val="20"/>
                <w:szCs w:val="20"/>
                <w:vertAlign w:val="superscript"/>
              </w:rPr>
              <w:t>0</w:t>
            </w:r>
            <w:r w:rsidRPr="008C7773">
              <w:rPr>
                <w:sz w:val="20"/>
                <w:szCs w:val="20"/>
              </w:rPr>
              <w:t>С</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-9,3</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-3,1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9,5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12,3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17,2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23,3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26,4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24,1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16,8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10,8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Pr>
                <w:lang w:val="kk-KZ"/>
              </w:rPr>
              <w:t>10,53</w:t>
            </w:r>
          </w:p>
        </w:tc>
      </w:tr>
      <w:tr w:rsidR="00E73769" w:rsidRPr="008C7773"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rPr>
                <w:sz w:val="20"/>
                <w:szCs w:val="20"/>
              </w:rPr>
            </w:pPr>
            <w:r w:rsidRPr="008C7773">
              <w:rPr>
                <w:sz w:val="20"/>
                <w:szCs w:val="20"/>
              </w:rPr>
              <w:t>Ауаның са-лыстырмалы ылғалдылығы, U,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p>
          <w:p w:rsidR="00F03247" w:rsidRPr="008C7773" w:rsidRDefault="00F03247" w:rsidP="00255A02">
            <w:pPr>
              <w:jc w:val="center"/>
              <w:rPr>
                <w:lang w:val="kk-KZ"/>
              </w:rPr>
            </w:pPr>
            <w:r w:rsidRPr="008C7773">
              <w:rPr>
                <w:lang w:val="kk-KZ"/>
              </w:rPr>
              <w:t>81</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p>
          <w:p w:rsidR="00F03247" w:rsidRPr="008C7773" w:rsidRDefault="00F03247" w:rsidP="00255A02">
            <w:pPr>
              <w:jc w:val="center"/>
              <w:rPr>
                <w:lang w:val="kk-KZ"/>
              </w:rPr>
            </w:pPr>
            <w:r w:rsidRPr="008C7773">
              <w:rPr>
                <w:lang w:val="kk-KZ"/>
              </w:rPr>
              <w:t>79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p>
          <w:p w:rsidR="00F03247" w:rsidRPr="008C7773" w:rsidRDefault="00F03247" w:rsidP="00255A02">
            <w:pPr>
              <w:jc w:val="center"/>
              <w:rPr>
                <w:lang w:val="kk-KZ"/>
              </w:rPr>
            </w:pPr>
            <w:r w:rsidRPr="008C7773">
              <w:rPr>
                <w:lang w:val="kk-KZ"/>
              </w:rPr>
              <w:t>71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p>
          <w:p w:rsidR="00F03247" w:rsidRPr="008C7773" w:rsidRDefault="00F03247" w:rsidP="00255A02">
            <w:pPr>
              <w:jc w:val="center"/>
              <w:rPr>
                <w:lang w:val="kk-KZ"/>
              </w:rPr>
            </w:pPr>
            <w:r w:rsidRPr="008C7773">
              <w:rPr>
                <w:lang w:val="kk-KZ"/>
              </w:rPr>
              <w:t>67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p>
          <w:p w:rsidR="00F03247" w:rsidRPr="008C7773" w:rsidRDefault="00F03247" w:rsidP="00255A02">
            <w:pPr>
              <w:jc w:val="center"/>
              <w:rPr>
                <w:lang w:val="kk-KZ"/>
              </w:rPr>
            </w:pPr>
            <w:r w:rsidRPr="008C7773">
              <w:rPr>
                <w:lang w:val="kk-KZ"/>
              </w:rPr>
              <w:t>48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p>
          <w:p w:rsidR="00F03247" w:rsidRPr="008C7773" w:rsidRDefault="00F03247" w:rsidP="00255A02">
            <w:pPr>
              <w:jc w:val="center"/>
              <w:rPr>
                <w:lang w:val="kk-KZ"/>
              </w:rPr>
            </w:pPr>
            <w:r w:rsidRPr="008C7773">
              <w:rPr>
                <w:lang w:val="kk-KZ"/>
              </w:rPr>
              <w:t>41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p>
          <w:p w:rsidR="00F03247" w:rsidRPr="008C7773" w:rsidRDefault="00F03247" w:rsidP="00255A02">
            <w:pPr>
              <w:jc w:val="center"/>
              <w:rPr>
                <w:lang w:val="kk-KZ"/>
              </w:rPr>
            </w:pPr>
            <w:r w:rsidRPr="008C7773">
              <w:rPr>
                <w:lang w:val="kk-KZ"/>
              </w:rPr>
              <w:t>32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p>
          <w:p w:rsidR="00F03247" w:rsidRPr="008C7773" w:rsidRDefault="00F03247" w:rsidP="00255A02">
            <w:pPr>
              <w:jc w:val="center"/>
              <w:rPr>
                <w:lang w:val="kk-KZ"/>
              </w:rPr>
            </w:pPr>
            <w:r w:rsidRPr="008C7773">
              <w:rPr>
                <w:lang w:val="kk-KZ"/>
              </w:rPr>
              <w:t>35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p>
          <w:p w:rsidR="00F03247" w:rsidRPr="008C7773" w:rsidRDefault="00F03247" w:rsidP="00255A02">
            <w:pPr>
              <w:jc w:val="center"/>
              <w:rPr>
                <w:lang w:val="kk-KZ"/>
              </w:rPr>
            </w:pPr>
            <w:r w:rsidRPr="008C7773">
              <w:rPr>
                <w:lang w:val="kk-KZ"/>
              </w:rPr>
              <w:t>37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p>
          <w:p w:rsidR="00F03247" w:rsidRPr="008C7773" w:rsidRDefault="00F03247" w:rsidP="00255A02">
            <w:pPr>
              <w:jc w:val="center"/>
              <w:rPr>
                <w:lang w:val="kk-KZ"/>
              </w:rPr>
            </w:pPr>
            <w:r w:rsidRPr="008C7773">
              <w:rPr>
                <w:lang w:val="kk-KZ"/>
              </w:rPr>
              <w:t>54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p>
          <w:p w:rsidR="00F03247" w:rsidRPr="008C7773" w:rsidRDefault="00F03247" w:rsidP="00255A02">
            <w:pPr>
              <w:jc w:val="center"/>
              <w:rPr>
                <w:lang w:val="kk-KZ"/>
              </w:rPr>
            </w:pPr>
            <w:r w:rsidRPr="008C7773">
              <w:rPr>
                <w:lang w:val="kk-KZ"/>
              </w:rPr>
              <w:t>78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p>
          <w:p w:rsidR="00F03247" w:rsidRPr="008C7773" w:rsidRDefault="00F03247" w:rsidP="00255A02">
            <w:pPr>
              <w:jc w:val="center"/>
              <w:rPr>
                <w:lang w:val="kk-KZ"/>
              </w:rPr>
            </w:pPr>
            <w:r w:rsidRPr="008C7773">
              <w:rPr>
                <w:lang w:val="kk-KZ"/>
              </w:rPr>
              <w:t>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Pr="008C7773" w:rsidRDefault="00F03247" w:rsidP="00255A02">
            <w:pPr>
              <w:jc w:val="center"/>
              <w:rPr>
                <w:lang w:val="kk-KZ"/>
              </w:rPr>
            </w:pPr>
            <w:r>
              <w:rPr>
                <w:lang w:val="kk-KZ"/>
              </w:rPr>
              <w:t>59,08</w:t>
            </w:r>
          </w:p>
        </w:tc>
      </w:tr>
      <w:tr w:rsidR="00E73769" w:rsidRPr="008C7773"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rPr>
                <w:sz w:val="20"/>
                <w:szCs w:val="20"/>
              </w:rPr>
            </w:pPr>
            <w:r w:rsidRPr="008C7773">
              <w:rPr>
                <w:sz w:val="20"/>
                <w:szCs w:val="20"/>
              </w:rPr>
              <w:t>Жауын-шашын, мм, R мм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37,9</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19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49,8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36,2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17,1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29,1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2,9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25,1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44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16,6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Pr>
                <w:lang w:val="kk-KZ"/>
              </w:rPr>
              <w:t>277,7</w:t>
            </w:r>
          </w:p>
        </w:tc>
      </w:tr>
      <w:tr w:rsidR="00E73769" w:rsidRPr="008C7773"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rPr>
                <w:sz w:val="20"/>
                <w:szCs w:val="20"/>
              </w:rPr>
            </w:pPr>
            <w:r w:rsidRPr="008C7773">
              <w:rPr>
                <w:sz w:val="20"/>
                <w:szCs w:val="20"/>
              </w:rPr>
              <w:t>Булану, мм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8,42</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18,12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62,13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82,64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166,68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247,75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323,37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282,06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198,13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106,12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24,75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13,79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Pr>
                <w:lang w:val="kk-KZ"/>
              </w:rPr>
              <w:t>1533,96</w:t>
            </w:r>
          </w:p>
        </w:tc>
      </w:tr>
      <w:tr w:rsidR="00F03247" w:rsidRPr="008C7773" w:rsidTr="00E73769">
        <w:tc>
          <w:tcPr>
            <w:tcW w:w="14567" w:type="dxa"/>
            <w:gridSpan w:val="14"/>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2019 жыл</w:t>
            </w:r>
          </w:p>
        </w:tc>
      </w:tr>
      <w:tr w:rsidR="00E73769" w:rsidRPr="008C7773"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rPr>
                <w:sz w:val="20"/>
                <w:szCs w:val="20"/>
              </w:rPr>
            </w:pPr>
            <w:r w:rsidRPr="008C7773">
              <w:rPr>
                <w:sz w:val="20"/>
                <w:szCs w:val="20"/>
              </w:rPr>
              <w:t xml:space="preserve">Температура Т, </w:t>
            </w:r>
            <w:r w:rsidRPr="008C7773">
              <w:rPr>
                <w:sz w:val="20"/>
                <w:szCs w:val="20"/>
                <w:vertAlign w:val="superscript"/>
              </w:rPr>
              <w:t>0</w:t>
            </w:r>
            <w:r w:rsidRPr="008C7773">
              <w:rPr>
                <w:sz w:val="20"/>
                <w:szCs w:val="20"/>
              </w:rPr>
              <w:t>С</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0,6</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8,7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12,7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17,8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23,1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28,3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24,7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17,8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11,8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0,4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Pr>
                <w:lang w:val="kk-KZ"/>
              </w:rPr>
              <w:t>12,32</w:t>
            </w:r>
          </w:p>
        </w:tc>
      </w:tr>
      <w:tr w:rsidR="00E73769" w:rsidRPr="008C7773"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rPr>
                <w:sz w:val="20"/>
                <w:szCs w:val="20"/>
              </w:rPr>
            </w:pPr>
            <w:r w:rsidRPr="008C7773">
              <w:rPr>
                <w:sz w:val="20"/>
                <w:szCs w:val="20"/>
              </w:rPr>
              <w:t>Ауаның са-лыстырмалы ылғалдылығы, U,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p>
          <w:p w:rsidR="00F03247" w:rsidRPr="008C7773" w:rsidRDefault="00F03247" w:rsidP="00255A02">
            <w:pPr>
              <w:jc w:val="center"/>
              <w:rPr>
                <w:lang w:val="kk-KZ"/>
              </w:rPr>
            </w:pPr>
            <w:r w:rsidRPr="008C7773">
              <w:rPr>
                <w:lang w:val="kk-KZ"/>
              </w:rPr>
              <w:t>88</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p>
          <w:p w:rsidR="00F03247" w:rsidRPr="008C7773" w:rsidRDefault="00F03247" w:rsidP="00255A02">
            <w:pPr>
              <w:jc w:val="center"/>
              <w:rPr>
                <w:lang w:val="kk-KZ"/>
              </w:rPr>
            </w:pPr>
            <w:r w:rsidRPr="008C7773">
              <w:rPr>
                <w:lang w:val="kk-KZ"/>
              </w:rPr>
              <w:t>82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p>
          <w:p w:rsidR="00F03247" w:rsidRPr="008C7773" w:rsidRDefault="00F03247" w:rsidP="00255A02">
            <w:pPr>
              <w:jc w:val="center"/>
              <w:rPr>
                <w:lang w:val="kk-KZ"/>
              </w:rPr>
            </w:pPr>
            <w:r w:rsidRPr="008C7773">
              <w:rPr>
                <w:lang w:val="kk-KZ"/>
              </w:rPr>
              <w:t>77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p>
          <w:p w:rsidR="00F03247" w:rsidRPr="008C7773" w:rsidRDefault="00F03247" w:rsidP="00255A02">
            <w:pPr>
              <w:jc w:val="center"/>
              <w:rPr>
                <w:lang w:val="kk-KZ"/>
              </w:rPr>
            </w:pPr>
            <w:r w:rsidRPr="008C7773">
              <w:rPr>
                <w:lang w:val="kk-KZ"/>
              </w:rPr>
              <w:t>68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p>
          <w:p w:rsidR="00F03247" w:rsidRPr="008C7773" w:rsidRDefault="00F03247" w:rsidP="00255A02">
            <w:pPr>
              <w:jc w:val="center"/>
              <w:rPr>
                <w:lang w:val="kk-KZ"/>
              </w:rPr>
            </w:pPr>
            <w:r w:rsidRPr="008C7773">
              <w:rPr>
                <w:lang w:val="kk-KZ"/>
              </w:rPr>
              <w:t>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p>
          <w:p w:rsidR="00F03247" w:rsidRPr="008C7773" w:rsidRDefault="00F03247" w:rsidP="00255A02">
            <w:pPr>
              <w:jc w:val="center"/>
              <w:rPr>
                <w:lang w:val="kk-KZ"/>
              </w:rPr>
            </w:pPr>
            <w:r w:rsidRPr="008C7773">
              <w:rPr>
                <w:lang w:val="kk-KZ"/>
              </w:rPr>
              <w:t>43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p>
          <w:p w:rsidR="00F03247" w:rsidRPr="008C7773" w:rsidRDefault="00F03247" w:rsidP="00255A02">
            <w:pPr>
              <w:jc w:val="center"/>
              <w:rPr>
                <w:lang w:val="kk-KZ"/>
              </w:rPr>
            </w:pPr>
            <w:r w:rsidRPr="008C7773">
              <w:rPr>
                <w:lang w:val="kk-KZ"/>
              </w:rPr>
              <w:t>31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p>
          <w:p w:rsidR="00F03247" w:rsidRPr="008C7773" w:rsidRDefault="00F03247" w:rsidP="00255A02">
            <w:pPr>
              <w:jc w:val="center"/>
              <w:rPr>
                <w:lang w:val="kk-KZ"/>
              </w:rPr>
            </w:pPr>
            <w:r w:rsidRPr="008C7773">
              <w:rPr>
                <w:lang w:val="kk-KZ"/>
              </w:rPr>
              <w:t>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p>
          <w:p w:rsidR="00F03247" w:rsidRPr="008C7773" w:rsidRDefault="00F03247" w:rsidP="00255A02">
            <w:pPr>
              <w:jc w:val="center"/>
              <w:rPr>
                <w:lang w:val="kk-KZ"/>
              </w:rPr>
            </w:pPr>
            <w:r w:rsidRPr="008C7773">
              <w:rPr>
                <w:lang w:val="kk-KZ"/>
              </w:rPr>
              <w:t>42</w:t>
            </w:r>
          </w:p>
          <w:p w:rsidR="00F03247" w:rsidRPr="008C7773" w:rsidRDefault="00F03247" w:rsidP="00255A02">
            <w:pPr>
              <w:rPr>
                <w:lang w:val="kk-KZ"/>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p>
          <w:p w:rsidR="00F03247" w:rsidRPr="008C7773" w:rsidRDefault="00F03247" w:rsidP="00255A02">
            <w:pPr>
              <w:jc w:val="center"/>
              <w:rPr>
                <w:lang w:val="kk-KZ"/>
              </w:rPr>
            </w:pPr>
            <w:r w:rsidRPr="008C7773">
              <w:rPr>
                <w:lang w:val="kk-KZ"/>
              </w:rPr>
              <w:t>49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p>
          <w:p w:rsidR="00F03247" w:rsidRPr="008C7773" w:rsidRDefault="00F03247" w:rsidP="00255A02">
            <w:pPr>
              <w:jc w:val="center"/>
              <w:rPr>
                <w:lang w:val="kk-KZ"/>
              </w:rPr>
            </w:pPr>
            <w:r w:rsidRPr="008C7773">
              <w:rPr>
                <w:lang w:val="kk-KZ"/>
              </w:rPr>
              <w:t>83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p>
          <w:p w:rsidR="00F03247" w:rsidRPr="008C7773" w:rsidRDefault="00F03247" w:rsidP="00255A02">
            <w:pPr>
              <w:jc w:val="center"/>
              <w:rPr>
                <w:lang w:val="kk-KZ"/>
              </w:rPr>
            </w:pPr>
            <w:r w:rsidRPr="008C7773">
              <w:rPr>
                <w:lang w:val="kk-KZ"/>
              </w:rPr>
              <w:t>81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Pr="008C7773" w:rsidRDefault="00F03247" w:rsidP="00255A02">
            <w:pPr>
              <w:jc w:val="center"/>
              <w:rPr>
                <w:lang w:val="kk-KZ"/>
              </w:rPr>
            </w:pPr>
            <w:r>
              <w:rPr>
                <w:lang w:val="kk-KZ"/>
              </w:rPr>
              <w:t>60,75</w:t>
            </w:r>
          </w:p>
        </w:tc>
      </w:tr>
      <w:tr w:rsidR="00E73769" w:rsidRPr="008C7773"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rPr>
                <w:sz w:val="20"/>
                <w:szCs w:val="20"/>
              </w:rPr>
            </w:pPr>
            <w:r w:rsidRPr="008C7773">
              <w:rPr>
                <w:sz w:val="20"/>
                <w:szCs w:val="20"/>
              </w:rPr>
              <w:t>Жауын-шашын, мм, R мм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20,5</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30,2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34,7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71,6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11,6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30,6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2,7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10,1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37,9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13,0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Pr>
                <w:lang w:val="kk-KZ"/>
              </w:rPr>
              <w:t>264</w:t>
            </w:r>
          </w:p>
        </w:tc>
      </w:tr>
      <w:tr w:rsidR="00E73769" w:rsidRPr="008C7773"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rPr>
                <w:sz w:val="20"/>
                <w:szCs w:val="20"/>
              </w:rPr>
            </w:pPr>
            <w:r w:rsidRPr="008C7773">
              <w:rPr>
                <w:sz w:val="20"/>
                <w:szCs w:val="20"/>
              </w:rPr>
              <w:t>Булану, мм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14,15</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21,23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47,01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81,86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154,97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237,37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352,83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302,33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191,24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124,32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19,74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23,83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Pr>
                <w:lang w:val="kk-KZ"/>
              </w:rPr>
              <w:t>1570,88</w:t>
            </w:r>
          </w:p>
        </w:tc>
      </w:tr>
      <w:tr w:rsidR="00F03247" w:rsidRPr="008C7773" w:rsidTr="00E73769">
        <w:tc>
          <w:tcPr>
            <w:tcW w:w="14567" w:type="dxa"/>
            <w:gridSpan w:val="14"/>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2020 жыл</w:t>
            </w:r>
          </w:p>
        </w:tc>
      </w:tr>
      <w:tr w:rsidR="00E73769" w:rsidRPr="008C7773"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rPr>
                <w:sz w:val="20"/>
                <w:szCs w:val="20"/>
              </w:rPr>
            </w:pPr>
            <w:r w:rsidRPr="008C7773">
              <w:rPr>
                <w:sz w:val="20"/>
                <w:szCs w:val="20"/>
              </w:rPr>
              <w:t xml:space="preserve">Температура Т, </w:t>
            </w:r>
            <w:r w:rsidRPr="008C7773">
              <w:rPr>
                <w:sz w:val="20"/>
                <w:szCs w:val="20"/>
                <w:vertAlign w:val="superscript"/>
              </w:rPr>
              <w:t>0</w:t>
            </w:r>
            <w:r w:rsidRPr="008C7773">
              <w:rPr>
                <w:sz w:val="20"/>
                <w:szCs w:val="20"/>
              </w:rPr>
              <w:t>С</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-2</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3,5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6,7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13,7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19,4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23,5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26,1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24,3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16,4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8,9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-5,9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Pr>
                <w:lang w:val="kk-KZ"/>
              </w:rPr>
              <w:t>11,13</w:t>
            </w:r>
          </w:p>
        </w:tc>
      </w:tr>
      <w:tr w:rsidR="00E73769" w:rsidRPr="008C7773"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rPr>
                <w:sz w:val="20"/>
                <w:szCs w:val="20"/>
              </w:rPr>
            </w:pPr>
            <w:r w:rsidRPr="008C7773">
              <w:rPr>
                <w:sz w:val="20"/>
                <w:szCs w:val="20"/>
              </w:rPr>
              <w:t>Ауаның са-лыстырмалы ылғалдылығы, U,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p>
          <w:p w:rsidR="00F03247" w:rsidRPr="008C7773" w:rsidRDefault="00F03247" w:rsidP="00255A02">
            <w:pPr>
              <w:jc w:val="center"/>
              <w:rPr>
                <w:lang w:val="kk-KZ"/>
              </w:rPr>
            </w:pPr>
            <w:r w:rsidRPr="008C7773">
              <w:rPr>
                <w:lang w:val="kk-KZ"/>
              </w:rPr>
              <w:t>92</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p>
          <w:p w:rsidR="00F03247" w:rsidRPr="008C7773" w:rsidRDefault="00F03247" w:rsidP="00255A02">
            <w:pPr>
              <w:jc w:val="center"/>
              <w:rPr>
                <w:lang w:val="kk-KZ"/>
              </w:rPr>
            </w:pPr>
            <w:r w:rsidRPr="008C7773">
              <w:rPr>
                <w:lang w:val="kk-KZ"/>
              </w:rPr>
              <w:t>76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p>
          <w:p w:rsidR="00F03247" w:rsidRPr="008C7773" w:rsidRDefault="00F03247" w:rsidP="00255A02">
            <w:pPr>
              <w:jc w:val="center"/>
              <w:rPr>
                <w:lang w:val="kk-KZ"/>
              </w:rPr>
            </w:pPr>
            <w:r w:rsidRPr="008C7773">
              <w:rPr>
                <w:lang w:val="kk-KZ"/>
              </w:rPr>
              <w:t>62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p>
          <w:p w:rsidR="00F03247" w:rsidRPr="008C7773" w:rsidRDefault="00F03247" w:rsidP="00255A02">
            <w:pPr>
              <w:jc w:val="center"/>
              <w:rPr>
                <w:lang w:val="kk-KZ"/>
              </w:rPr>
            </w:pPr>
            <w:r w:rsidRPr="008C7773">
              <w:rPr>
                <w:lang w:val="kk-KZ"/>
              </w:rPr>
              <w:t>70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p>
          <w:p w:rsidR="00F03247" w:rsidRPr="008C7773" w:rsidRDefault="00F03247" w:rsidP="00255A02">
            <w:pPr>
              <w:jc w:val="center"/>
              <w:rPr>
                <w:lang w:val="kk-KZ"/>
              </w:rPr>
            </w:pPr>
            <w:r w:rsidRPr="008C7773">
              <w:rPr>
                <w:lang w:val="kk-KZ"/>
              </w:rPr>
              <w:t>57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p>
          <w:p w:rsidR="00F03247" w:rsidRPr="008C7773" w:rsidRDefault="00F03247" w:rsidP="00255A02">
            <w:pPr>
              <w:jc w:val="center"/>
              <w:rPr>
                <w:lang w:val="kk-KZ"/>
              </w:rPr>
            </w:pPr>
            <w:r w:rsidRPr="008C7773">
              <w:rPr>
                <w:lang w:val="kk-KZ"/>
              </w:rPr>
              <w:t>32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p>
          <w:p w:rsidR="00F03247" w:rsidRPr="008C7773" w:rsidRDefault="00F03247" w:rsidP="00255A02">
            <w:pPr>
              <w:jc w:val="center"/>
              <w:rPr>
                <w:lang w:val="kk-KZ"/>
              </w:rPr>
            </w:pPr>
            <w:r w:rsidRPr="008C7773">
              <w:rPr>
                <w:lang w:val="kk-KZ"/>
              </w:rPr>
              <w:t>33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p>
          <w:p w:rsidR="00F03247" w:rsidRPr="008C7773" w:rsidRDefault="00F03247" w:rsidP="00255A02">
            <w:pPr>
              <w:jc w:val="center"/>
              <w:rPr>
                <w:lang w:val="kk-KZ"/>
              </w:rPr>
            </w:pPr>
            <w:r w:rsidRPr="008C7773">
              <w:rPr>
                <w:lang w:val="kk-KZ"/>
              </w:rPr>
              <w:t>38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p>
          <w:p w:rsidR="00F03247" w:rsidRPr="008C7773" w:rsidRDefault="00F03247" w:rsidP="00255A02">
            <w:pPr>
              <w:jc w:val="center"/>
              <w:rPr>
                <w:lang w:val="kk-KZ"/>
              </w:rPr>
            </w:pPr>
            <w:r w:rsidRPr="008C7773">
              <w:rPr>
                <w:lang w:val="kk-KZ"/>
              </w:rPr>
              <w:t>38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p>
          <w:p w:rsidR="00F03247" w:rsidRPr="008C7773" w:rsidRDefault="00F03247" w:rsidP="00255A02">
            <w:pPr>
              <w:jc w:val="center"/>
              <w:rPr>
                <w:lang w:val="kk-KZ"/>
              </w:rPr>
            </w:pPr>
            <w:r w:rsidRPr="008C7773">
              <w:rPr>
                <w:lang w:val="kk-KZ"/>
              </w:rPr>
              <w:t>42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p>
          <w:p w:rsidR="00F03247" w:rsidRPr="008C7773" w:rsidRDefault="00F03247" w:rsidP="00255A02">
            <w:pPr>
              <w:jc w:val="center"/>
              <w:rPr>
                <w:lang w:val="kk-KZ"/>
              </w:rPr>
            </w:pPr>
            <w:r w:rsidRPr="008C7773">
              <w:rPr>
                <w:lang w:val="kk-KZ"/>
              </w:rPr>
              <w:t>68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p>
          <w:p w:rsidR="00F03247" w:rsidRPr="008C7773" w:rsidRDefault="00F03247" w:rsidP="00255A02">
            <w:pPr>
              <w:jc w:val="center"/>
              <w:rPr>
                <w:lang w:val="kk-KZ"/>
              </w:rPr>
            </w:pPr>
            <w:r w:rsidRPr="008C7773">
              <w:rPr>
                <w:lang w:val="kk-KZ"/>
              </w:rPr>
              <w:t>91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Default="00F03247" w:rsidP="00255A02">
            <w:pPr>
              <w:jc w:val="center"/>
              <w:rPr>
                <w:lang w:val="kk-KZ"/>
              </w:rPr>
            </w:pPr>
          </w:p>
          <w:p w:rsidR="00F03247" w:rsidRPr="008C7773" w:rsidRDefault="00F03247" w:rsidP="00255A02">
            <w:pPr>
              <w:jc w:val="center"/>
              <w:rPr>
                <w:lang w:val="kk-KZ"/>
              </w:rPr>
            </w:pPr>
            <w:r>
              <w:rPr>
                <w:lang w:val="kk-KZ"/>
              </w:rPr>
              <w:t>58,25</w:t>
            </w:r>
          </w:p>
        </w:tc>
      </w:tr>
      <w:tr w:rsidR="00E73769" w:rsidRPr="008C7773"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rPr>
                <w:sz w:val="20"/>
                <w:szCs w:val="20"/>
              </w:rPr>
            </w:pPr>
            <w:r w:rsidRPr="008C7773">
              <w:rPr>
                <w:sz w:val="20"/>
                <w:szCs w:val="20"/>
              </w:rPr>
              <w:t>Жауын-шашын, мм, R мм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28,8</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24,9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5,5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49,8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54,1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15,2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18,5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12,1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Pr>
                <w:lang w:val="kk-KZ"/>
              </w:rPr>
              <w:t>239,4</w:t>
            </w:r>
          </w:p>
        </w:tc>
      </w:tr>
      <w:tr w:rsidR="00E73769" w:rsidRPr="00B11407" w:rsidTr="00E73769">
        <w:tc>
          <w:tcPr>
            <w:tcW w:w="1413"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rPr>
                <w:sz w:val="20"/>
                <w:szCs w:val="20"/>
              </w:rPr>
            </w:pPr>
            <w:r w:rsidRPr="008C7773">
              <w:rPr>
                <w:sz w:val="20"/>
                <w:szCs w:val="20"/>
              </w:rPr>
              <w:t>Булану, мм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7,61</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35,08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68,73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80,87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154,65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287,91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314,91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271,24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191,27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119,97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33,17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sidRPr="008C7773">
              <w:rPr>
                <w:lang w:val="kk-KZ"/>
              </w:rPr>
              <w:t>5,91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247" w:rsidRPr="008C7773" w:rsidRDefault="00F03247" w:rsidP="00255A02">
            <w:pPr>
              <w:jc w:val="center"/>
              <w:rPr>
                <w:lang w:val="kk-KZ"/>
              </w:rPr>
            </w:pPr>
            <w:r>
              <w:rPr>
                <w:lang w:val="kk-KZ"/>
              </w:rPr>
              <w:t>1572,02</w:t>
            </w:r>
          </w:p>
        </w:tc>
      </w:tr>
    </w:tbl>
    <w:p w:rsidR="00F03247" w:rsidRDefault="00F03247" w:rsidP="002565C8">
      <w:pPr>
        <w:shd w:val="clear" w:color="auto" w:fill="FFFFFF"/>
        <w:spacing w:line="312" w:lineRule="auto"/>
        <w:jc w:val="both"/>
        <w:rPr>
          <w:rFonts w:ascii="Arial" w:hAnsi="Arial" w:cs="Arial"/>
          <w:sz w:val="22"/>
          <w:szCs w:val="22"/>
          <w:lang w:val="kk-KZ"/>
        </w:rPr>
      </w:pPr>
    </w:p>
    <w:p w:rsidR="00002FED" w:rsidRDefault="00002FED" w:rsidP="002565C8">
      <w:pPr>
        <w:shd w:val="clear" w:color="auto" w:fill="FFFFFF"/>
        <w:spacing w:line="312" w:lineRule="auto"/>
        <w:jc w:val="both"/>
        <w:rPr>
          <w:rFonts w:ascii="Arial" w:hAnsi="Arial" w:cs="Arial"/>
          <w:sz w:val="22"/>
          <w:szCs w:val="22"/>
          <w:lang w:val="kk-KZ"/>
        </w:rPr>
      </w:pPr>
    </w:p>
    <w:p w:rsidR="00002FED" w:rsidRDefault="00002FED" w:rsidP="002565C8">
      <w:pPr>
        <w:shd w:val="clear" w:color="auto" w:fill="FFFFFF"/>
        <w:spacing w:line="312" w:lineRule="auto"/>
        <w:jc w:val="both"/>
        <w:rPr>
          <w:rFonts w:ascii="Arial" w:hAnsi="Arial" w:cs="Arial"/>
          <w:sz w:val="22"/>
          <w:szCs w:val="22"/>
          <w:lang w:val="kk-KZ"/>
        </w:rPr>
      </w:pPr>
    </w:p>
    <w:p w:rsidR="00002FED" w:rsidRDefault="00002FED" w:rsidP="002565C8">
      <w:pPr>
        <w:shd w:val="clear" w:color="auto" w:fill="FFFFFF"/>
        <w:spacing w:line="312" w:lineRule="auto"/>
        <w:jc w:val="both"/>
        <w:rPr>
          <w:rFonts w:ascii="Arial" w:hAnsi="Arial" w:cs="Arial"/>
          <w:sz w:val="22"/>
          <w:szCs w:val="22"/>
          <w:lang w:val="kk-KZ"/>
        </w:rPr>
      </w:pPr>
    </w:p>
    <w:p w:rsidR="00002FED" w:rsidRDefault="00002FED" w:rsidP="002565C8">
      <w:pPr>
        <w:shd w:val="clear" w:color="auto" w:fill="FFFFFF"/>
        <w:spacing w:line="312" w:lineRule="auto"/>
        <w:jc w:val="both"/>
        <w:rPr>
          <w:rFonts w:ascii="Arial" w:hAnsi="Arial" w:cs="Arial"/>
          <w:sz w:val="22"/>
          <w:szCs w:val="22"/>
          <w:lang w:val="kk-KZ"/>
        </w:rPr>
      </w:pPr>
    </w:p>
    <w:p w:rsidR="00B64B55" w:rsidRPr="00B64B55" w:rsidRDefault="00B64B55" w:rsidP="00E73769">
      <w:pPr>
        <w:shd w:val="clear" w:color="auto" w:fill="FFFFFF"/>
        <w:tabs>
          <w:tab w:val="left" w:pos="6225"/>
        </w:tabs>
        <w:spacing w:line="312" w:lineRule="auto"/>
        <w:ind w:firstLine="709"/>
        <w:jc w:val="both"/>
        <w:rPr>
          <w:lang w:val="kk-KZ"/>
        </w:rPr>
      </w:pPr>
      <w:r w:rsidRPr="00B64B55">
        <w:rPr>
          <w:snapToGrid w:val="0"/>
          <w:color w:val="000000"/>
          <w:lang w:val="kk-KZ"/>
        </w:rPr>
        <w:t xml:space="preserve">Кесте А.2 - </w:t>
      </w:r>
      <w:r w:rsidR="00BD67D6">
        <w:rPr>
          <w:lang w:val="kk-KZ"/>
        </w:rPr>
        <w:t xml:space="preserve"> суару технологиясы</w:t>
      </w:r>
      <w:r w:rsidRPr="00B64B55">
        <w:rPr>
          <w:lang w:val="kk-KZ"/>
        </w:rPr>
        <w:t>нің сипаттамасы,  г/п Маймақ</w:t>
      </w:r>
    </w:p>
    <w:tbl>
      <w:tblPr>
        <w:tblW w:w="14585" w:type="dxa"/>
        <w:tblInd w:w="103" w:type="dxa"/>
        <w:tblLook w:val="00A0" w:firstRow="1" w:lastRow="0" w:firstColumn="1" w:lastColumn="0" w:noHBand="0" w:noVBand="0"/>
      </w:tblPr>
      <w:tblGrid>
        <w:gridCol w:w="1239"/>
        <w:gridCol w:w="966"/>
        <w:gridCol w:w="960"/>
        <w:gridCol w:w="960"/>
        <w:gridCol w:w="987"/>
        <w:gridCol w:w="987"/>
        <w:gridCol w:w="987"/>
        <w:gridCol w:w="987"/>
        <w:gridCol w:w="987"/>
        <w:gridCol w:w="584"/>
        <w:gridCol w:w="666"/>
        <w:gridCol w:w="610"/>
        <w:gridCol w:w="704"/>
        <w:gridCol w:w="987"/>
        <w:gridCol w:w="987"/>
        <w:gridCol w:w="987"/>
      </w:tblGrid>
      <w:tr w:rsidR="00B64B55" w:rsidRPr="00B64B55" w:rsidTr="00B64B55">
        <w:trPr>
          <w:trHeight w:val="255"/>
        </w:trPr>
        <w:tc>
          <w:tcPr>
            <w:tcW w:w="1239" w:type="dxa"/>
            <w:vMerge w:val="restart"/>
            <w:tcBorders>
              <w:top w:val="single" w:sz="4" w:space="0" w:color="auto"/>
              <w:left w:val="single" w:sz="4" w:space="0" w:color="auto"/>
              <w:bottom w:val="single" w:sz="4" w:space="0" w:color="000000"/>
              <w:right w:val="single" w:sz="4" w:space="0" w:color="auto"/>
            </w:tcBorders>
            <w:noWrap/>
            <w:vAlign w:val="center"/>
          </w:tcPr>
          <w:p w:rsidR="00B64B55" w:rsidRPr="00B64B55" w:rsidRDefault="00B64B55" w:rsidP="00B64B55">
            <w:pPr>
              <w:jc w:val="center"/>
              <w:rPr>
                <w:sz w:val="20"/>
                <w:szCs w:val="20"/>
              </w:rPr>
            </w:pPr>
            <w:r w:rsidRPr="00B64B55">
              <w:rPr>
                <w:sz w:val="20"/>
                <w:szCs w:val="20"/>
              </w:rPr>
              <w:t>Жылдар</w:t>
            </w:r>
          </w:p>
        </w:tc>
        <w:tc>
          <w:tcPr>
            <w:tcW w:w="966" w:type="dxa"/>
            <w:vMerge w:val="restart"/>
            <w:tcBorders>
              <w:top w:val="single" w:sz="4" w:space="0" w:color="auto"/>
              <w:left w:val="single" w:sz="4" w:space="0" w:color="auto"/>
              <w:bottom w:val="single" w:sz="4" w:space="0" w:color="000000"/>
              <w:right w:val="single" w:sz="4" w:space="0" w:color="auto"/>
            </w:tcBorders>
            <w:noWrap/>
            <w:vAlign w:val="bottom"/>
          </w:tcPr>
          <w:p w:rsidR="00B64B55" w:rsidRPr="00B64B55" w:rsidRDefault="00B64B55" w:rsidP="00B64B55">
            <w:pPr>
              <w:jc w:val="center"/>
              <w:rPr>
                <w:sz w:val="20"/>
                <w:szCs w:val="20"/>
              </w:rPr>
            </w:pPr>
            <w:r w:rsidRPr="00B64B55">
              <w:rPr>
                <w:sz w:val="20"/>
                <w:szCs w:val="20"/>
              </w:rPr>
              <w:t>Ағын, млн.м3</w:t>
            </w:r>
          </w:p>
        </w:tc>
        <w:tc>
          <w:tcPr>
            <w:tcW w:w="1920" w:type="dxa"/>
            <w:gridSpan w:val="2"/>
            <w:tcBorders>
              <w:top w:val="single" w:sz="4" w:space="0" w:color="auto"/>
              <w:left w:val="nil"/>
              <w:bottom w:val="single" w:sz="4" w:space="0" w:color="auto"/>
              <w:right w:val="single" w:sz="4" w:space="0" w:color="000000"/>
            </w:tcBorders>
            <w:noWrap/>
            <w:vAlign w:val="bottom"/>
          </w:tcPr>
          <w:p w:rsidR="00B64B55" w:rsidRPr="00B64B55" w:rsidRDefault="00B64B55" w:rsidP="00B64B55">
            <w:pPr>
              <w:jc w:val="center"/>
              <w:rPr>
                <w:sz w:val="20"/>
                <w:szCs w:val="20"/>
              </w:rPr>
            </w:pPr>
            <w:r w:rsidRPr="00B64B55">
              <w:rPr>
                <w:sz w:val="20"/>
                <w:szCs w:val="20"/>
              </w:rPr>
              <w:t>Кему ретімен</w:t>
            </w:r>
          </w:p>
        </w:tc>
        <w:tc>
          <w:tcPr>
            <w:tcW w:w="10460" w:type="dxa"/>
            <w:gridSpan w:val="12"/>
            <w:tcBorders>
              <w:top w:val="single" w:sz="4" w:space="0" w:color="auto"/>
              <w:left w:val="nil"/>
              <w:bottom w:val="single" w:sz="4" w:space="0" w:color="auto"/>
              <w:right w:val="nil"/>
            </w:tcBorders>
            <w:noWrap/>
            <w:vAlign w:val="bottom"/>
          </w:tcPr>
          <w:p w:rsidR="00B64B55" w:rsidRPr="00B64B55" w:rsidRDefault="00B64B55" w:rsidP="00B64B55">
            <w:pPr>
              <w:jc w:val="center"/>
              <w:rPr>
                <w:sz w:val="20"/>
                <w:szCs w:val="20"/>
              </w:rPr>
            </w:pPr>
            <w:r w:rsidRPr="00B64B55">
              <w:rPr>
                <w:sz w:val="20"/>
                <w:szCs w:val="20"/>
                <w:lang w:val="kk-KZ"/>
              </w:rPr>
              <w:t>Қамтамасыздық қисығын есептеу</w:t>
            </w:r>
          </w:p>
        </w:tc>
      </w:tr>
      <w:tr w:rsidR="00B64B55" w:rsidRPr="00B64B55" w:rsidTr="00B64B55">
        <w:trPr>
          <w:trHeight w:val="255"/>
        </w:trPr>
        <w:tc>
          <w:tcPr>
            <w:tcW w:w="1239" w:type="dxa"/>
            <w:vMerge/>
            <w:tcBorders>
              <w:top w:val="single" w:sz="4" w:space="0" w:color="auto"/>
              <w:left w:val="single" w:sz="4" w:space="0" w:color="auto"/>
              <w:bottom w:val="single" w:sz="4" w:space="0" w:color="000000"/>
              <w:right w:val="single" w:sz="4" w:space="0" w:color="auto"/>
            </w:tcBorders>
            <w:vAlign w:val="center"/>
          </w:tcPr>
          <w:p w:rsidR="00B64B55" w:rsidRPr="00B64B55" w:rsidRDefault="00B64B55" w:rsidP="00B64B55">
            <w:pPr>
              <w:rPr>
                <w:sz w:val="20"/>
                <w:szCs w:val="20"/>
              </w:rPr>
            </w:pPr>
          </w:p>
        </w:tc>
        <w:tc>
          <w:tcPr>
            <w:tcW w:w="966" w:type="dxa"/>
            <w:vMerge/>
            <w:tcBorders>
              <w:top w:val="single" w:sz="4" w:space="0" w:color="auto"/>
              <w:left w:val="single" w:sz="4" w:space="0" w:color="auto"/>
              <w:bottom w:val="single" w:sz="4" w:space="0" w:color="000000"/>
              <w:right w:val="single" w:sz="4" w:space="0" w:color="auto"/>
            </w:tcBorders>
            <w:vAlign w:val="center"/>
          </w:tcPr>
          <w:p w:rsidR="00B64B55" w:rsidRPr="00B64B55" w:rsidRDefault="00B64B55" w:rsidP="00B64B55">
            <w:pPr>
              <w:rPr>
                <w:sz w:val="20"/>
                <w:szCs w:val="20"/>
              </w:rPr>
            </w:pPr>
          </w:p>
        </w:tc>
        <w:tc>
          <w:tcPr>
            <w:tcW w:w="960"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Жылдар</w:t>
            </w:r>
          </w:p>
        </w:tc>
        <w:tc>
          <w:tcPr>
            <w:tcW w:w="960"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Ағын</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Р%</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К</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К-1</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(К-1)2</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(K-1)3</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Cv</w:t>
            </w:r>
          </w:p>
        </w:tc>
        <w:tc>
          <w:tcPr>
            <w:tcW w:w="666"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Ecv</w:t>
            </w:r>
          </w:p>
        </w:tc>
        <w:tc>
          <w:tcPr>
            <w:tcW w:w="610"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Cs</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Pтеор</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Фр</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Кр</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Qp</w:t>
            </w:r>
          </w:p>
        </w:tc>
      </w:tr>
      <w:tr w:rsidR="00B64B55" w:rsidRPr="00B64B55" w:rsidTr="00B64B55">
        <w:trPr>
          <w:trHeight w:val="255"/>
        </w:trPr>
        <w:tc>
          <w:tcPr>
            <w:tcW w:w="1239" w:type="dxa"/>
            <w:tcBorders>
              <w:top w:val="nil"/>
              <w:left w:val="single" w:sz="4" w:space="0" w:color="auto"/>
              <w:bottom w:val="nil"/>
              <w:right w:val="single" w:sz="4" w:space="0" w:color="auto"/>
            </w:tcBorders>
            <w:noWrap/>
            <w:vAlign w:val="bottom"/>
          </w:tcPr>
          <w:p w:rsidR="00B64B55" w:rsidRPr="00B64B55" w:rsidRDefault="00B64B55" w:rsidP="00B64B55">
            <w:pPr>
              <w:jc w:val="center"/>
              <w:rPr>
                <w:sz w:val="20"/>
                <w:szCs w:val="20"/>
              </w:rPr>
            </w:pPr>
            <w:r w:rsidRPr="00B64B55">
              <w:rPr>
                <w:sz w:val="20"/>
                <w:szCs w:val="20"/>
              </w:rPr>
              <w:t>1</w:t>
            </w:r>
          </w:p>
        </w:tc>
        <w:tc>
          <w:tcPr>
            <w:tcW w:w="966" w:type="dxa"/>
            <w:tcBorders>
              <w:top w:val="nil"/>
              <w:left w:val="nil"/>
              <w:bottom w:val="nil"/>
              <w:right w:val="single" w:sz="4" w:space="0" w:color="auto"/>
            </w:tcBorders>
            <w:noWrap/>
            <w:vAlign w:val="bottom"/>
          </w:tcPr>
          <w:p w:rsidR="00B64B55" w:rsidRPr="00B64B55" w:rsidRDefault="00B64B55" w:rsidP="00B64B55">
            <w:pPr>
              <w:jc w:val="center"/>
              <w:rPr>
                <w:sz w:val="20"/>
                <w:szCs w:val="20"/>
              </w:rPr>
            </w:pPr>
            <w:r w:rsidRPr="00B64B55">
              <w:rPr>
                <w:sz w:val="20"/>
                <w:szCs w:val="20"/>
              </w:rPr>
              <w:t>2</w:t>
            </w:r>
          </w:p>
        </w:tc>
        <w:tc>
          <w:tcPr>
            <w:tcW w:w="960" w:type="dxa"/>
            <w:tcBorders>
              <w:top w:val="nil"/>
              <w:left w:val="nil"/>
              <w:bottom w:val="nil"/>
              <w:right w:val="single" w:sz="4" w:space="0" w:color="auto"/>
            </w:tcBorders>
            <w:noWrap/>
            <w:vAlign w:val="bottom"/>
          </w:tcPr>
          <w:p w:rsidR="00B64B55" w:rsidRPr="00B64B55" w:rsidRDefault="00B64B55" w:rsidP="00B64B55">
            <w:pPr>
              <w:jc w:val="center"/>
              <w:rPr>
                <w:sz w:val="20"/>
                <w:szCs w:val="20"/>
              </w:rPr>
            </w:pPr>
            <w:r w:rsidRPr="00B64B55">
              <w:rPr>
                <w:sz w:val="20"/>
                <w:szCs w:val="20"/>
              </w:rPr>
              <w:t>4</w:t>
            </w:r>
          </w:p>
        </w:tc>
        <w:tc>
          <w:tcPr>
            <w:tcW w:w="960" w:type="dxa"/>
            <w:tcBorders>
              <w:top w:val="nil"/>
              <w:left w:val="nil"/>
              <w:bottom w:val="nil"/>
              <w:right w:val="single" w:sz="4" w:space="0" w:color="auto"/>
            </w:tcBorders>
            <w:noWrap/>
            <w:vAlign w:val="bottom"/>
          </w:tcPr>
          <w:p w:rsidR="00B64B55" w:rsidRPr="00B64B55" w:rsidRDefault="00B64B55" w:rsidP="00B64B55">
            <w:pPr>
              <w:jc w:val="center"/>
              <w:rPr>
                <w:sz w:val="20"/>
                <w:szCs w:val="20"/>
              </w:rPr>
            </w:pPr>
            <w:r w:rsidRPr="00B64B55">
              <w:rPr>
                <w:sz w:val="20"/>
                <w:szCs w:val="20"/>
              </w:rPr>
              <w:t>5</w:t>
            </w:r>
          </w:p>
        </w:tc>
        <w:tc>
          <w:tcPr>
            <w:tcW w:w="987" w:type="dxa"/>
            <w:tcBorders>
              <w:top w:val="nil"/>
              <w:left w:val="nil"/>
              <w:bottom w:val="nil"/>
              <w:right w:val="single" w:sz="4" w:space="0" w:color="auto"/>
            </w:tcBorders>
            <w:noWrap/>
            <w:vAlign w:val="bottom"/>
          </w:tcPr>
          <w:p w:rsidR="00B64B55" w:rsidRPr="00B64B55" w:rsidRDefault="00B64B55" w:rsidP="00B64B55">
            <w:pPr>
              <w:jc w:val="center"/>
              <w:rPr>
                <w:sz w:val="20"/>
                <w:szCs w:val="20"/>
              </w:rPr>
            </w:pPr>
            <w:r w:rsidRPr="00B64B55">
              <w:rPr>
                <w:sz w:val="20"/>
                <w:szCs w:val="20"/>
              </w:rPr>
              <w:t>8</w:t>
            </w:r>
          </w:p>
        </w:tc>
        <w:tc>
          <w:tcPr>
            <w:tcW w:w="987" w:type="dxa"/>
            <w:tcBorders>
              <w:top w:val="nil"/>
              <w:left w:val="nil"/>
              <w:bottom w:val="nil"/>
              <w:right w:val="single" w:sz="4" w:space="0" w:color="auto"/>
            </w:tcBorders>
            <w:noWrap/>
            <w:vAlign w:val="bottom"/>
          </w:tcPr>
          <w:p w:rsidR="00B64B55" w:rsidRPr="00B64B55" w:rsidRDefault="00B64B55" w:rsidP="00B64B55">
            <w:pPr>
              <w:jc w:val="center"/>
              <w:rPr>
                <w:sz w:val="20"/>
                <w:szCs w:val="20"/>
              </w:rPr>
            </w:pPr>
            <w:r w:rsidRPr="00B64B55">
              <w:rPr>
                <w:sz w:val="20"/>
                <w:szCs w:val="20"/>
              </w:rPr>
              <w:t>9</w:t>
            </w:r>
          </w:p>
        </w:tc>
        <w:tc>
          <w:tcPr>
            <w:tcW w:w="987" w:type="dxa"/>
            <w:tcBorders>
              <w:top w:val="nil"/>
              <w:left w:val="nil"/>
              <w:bottom w:val="nil"/>
              <w:right w:val="single" w:sz="4" w:space="0" w:color="auto"/>
            </w:tcBorders>
            <w:noWrap/>
            <w:vAlign w:val="bottom"/>
          </w:tcPr>
          <w:p w:rsidR="00B64B55" w:rsidRPr="00B64B55" w:rsidRDefault="00B64B55" w:rsidP="00B64B55">
            <w:pPr>
              <w:jc w:val="center"/>
              <w:rPr>
                <w:sz w:val="20"/>
                <w:szCs w:val="20"/>
              </w:rPr>
            </w:pPr>
            <w:r w:rsidRPr="00B64B55">
              <w:rPr>
                <w:sz w:val="20"/>
                <w:szCs w:val="20"/>
              </w:rPr>
              <w:t>10</w:t>
            </w:r>
          </w:p>
        </w:tc>
        <w:tc>
          <w:tcPr>
            <w:tcW w:w="987" w:type="dxa"/>
            <w:tcBorders>
              <w:top w:val="nil"/>
              <w:left w:val="nil"/>
              <w:bottom w:val="nil"/>
              <w:right w:val="single" w:sz="4" w:space="0" w:color="auto"/>
            </w:tcBorders>
            <w:noWrap/>
            <w:vAlign w:val="bottom"/>
          </w:tcPr>
          <w:p w:rsidR="00B64B55" w:rsidRPr="00B64B55" w:rsidRDefault="00B64B55" w:rsidP="00B64B55">
            <w:pPr>
              <w:jc w:val="center"/>
              <w:rPr>
                <w:sz w:val="20"/>
                <w:szCs w:val="20"/>
              </w:rPr>
            </w:pPr>
            <w:r w:rsidRPr="00B64B55">
              <w:rPr>
                <w:sz w:val="20"/>
                <w:szCs w:val="20"/>
              </w:rPr>
              <w:t>11</w:t>
            </w:r>
          </w:p>
        </w:tc>
        <w:tc>
          <w:tcPr>
            <w:tcW w:w="987" w:type="dxa"/>
            <w:tcBorders>
              <w:top w:val="nil"/>
              <w:left w:val="nil"/>
              <w:bottom w:val="nil"/>
              <w:right w:val="single" w:sz="4" w:space="0" w:color="auto"/>
            </w:tcBorders>
            <w:noWrap/>
            <w:vAlign w:val="bottom"/>
          </w:tcPr>
          <w:p w:rsidR="00B64B55" w:rsidRPr="00B64B55" w:rsidRDefault="00B64B55" w:rsidP="00B64B55">
            <w:pPr>
              <w:jc w:val="center"/>
              <w:rPr>
                <w:sz w:val="20"/>
                <w:szCs w:val="20"/>
              </w:rPr>
            </w:pPr>
            <w:r w:rsidRPr="00B64B55">
              <w:rPr>
                <w:sz w:val="20"/>
                <w:szCs w:val="20"/>
              </w:rPr>
              <w:t>12</w:t>
            </w:r>
          </w:p>
        </w:tc>
        <w:tc>
          <w:tcPr>
            <w:tcW w:w="584" w:type="dxa"/>
            <w:tcBorders>
              <w:top w:val="nil"/>
              <w:left w:val="nil"/>
              <w:bottom w:val="nil"/>
              <w:right w:val="single" w:sz="4" w:space="0" w:color="auto"/>
            </w:tcBorders>
            <w:noWrap/>
            <w:vAlign w:val="bottom"/>
          </w:tcPr>
          <w:p w:rsidR="00B64B55" w:rsidRPr="00B64B55" w:rsidRDefault="00B64B55" w:rsidP="00B64B55">
            <w:pPr>
              <w:jc w:val="center"/>
              <w:rPr>
                <w:sz w:val="20"/>
                <w:szCs w:val="20"/>
              </w:rPr>
            </w:pPr>
            <w:r w:rsidRPr="00B64B55">
              <w:rPr>
                <w:sz w:val="20"/>
                <w:szCs w:val="20"/>
              </w:rPr>
              <w:t>13</w:t>
            </w:r>
          </w:p>
        </w:tc>
        <w:tc>
          <w:tcPr>
            <w:tcW w:w="666" w:type="dxa"/>
            <w:tcBorders>
              <w:top w:val="nil"/>
              <w:left w:val="nil"/>
              <w:bottom w:val="nil"/>
              <w:right w:val="single" w:sz="4" w:space="0" w:color="auto"/>
            </w:tcBorders>
            <w:noWrap/>
            <w:vAlign w:val="bottom"/>
          </w:tcPr>
          <w:p w:rsidR="00B64B55" w:rsidRPr="00B64B55" w:rsidRDefault="00B64B55" w:rsidP="00B64B55">
            <w:pPr>
              <w:jc w:val="center"/>
              <w:rPr>
                <w:sz w:val="20"/>
                <w:szCs w:val="20"/>
              </w:rPr>
            </w:pPr>
            <w:r w:rsidRPr="00B64B55">
              <w:rPr>
                <w:sz w:val="20"/>
                <w:szCs w:val="20"/>
              </w:rPr>
              <w:t>14</w:t>
            </w:r>
          </w:p>
        </w:tc>
        <w:tc>
          <w:tcPr>
            <w:tcW w:w="610" w:type="dxa"/>
            <w:tcBorders>
              <w:top w:val="nil"/>
              <w:left w:val="nil"/>
              <w:bottom w:val="nil"/>
              <w:right w:val="single" w:sz="4" w:space="0" w:color="auto"/>
            </w:tcBorders>
            <w:noWrap/>
            <w:vAlign w:val="bottom"/>
          </w:tcPr>
          <w:p w:rsidR="00B64B55" w:rsidRPr="00B64B55" w:rsidRDefault="00B64B55" w:rsidP="00B64B55">
            <w:pPr>
              <w:jc w:val="center"/>
              <w:rPr>
                <w:sz w:val="20"/>
                <w:szCs w:val="20"/>
              </w:rPr>
            </w:pPr>
            <w:r w:rsidRPr="00B64B55">
              <w:rPr>
                <w:sz w:val="20"/>
                <w:szCs w:val="20"/>
              </w:rPr>
              <w:t>15</w:t>
            </w:r>
          </w:p>
        </w:tc>
        <w:tc>
          <w:tcPr>
            <w:tcW w:w="704" w:type="dxa"/>
            <w:tcBorders>
              <w:top w:val="nil"/>
              <w:left w:val="nil"/>
              <w:bottom w:val="nil"/>
              <w:right w:val="single" w:sz="4" w:space="0" w:color="auto"/>
            </w:tcBorders>
            <w:noWrap/>
            <w:vAlign w:val="bottom"/>
          </w:tcPr>
          <w:p w:rsidR="00B64B55" w:rsidRPr="00B64B55" w:rsidRDefault="00B64B55" w:rsidP="00B64B55">
            <w:pPr>
              <w:jc w:val="center"/>
              <w:rPr>
                <w:sz w:val="20"/>
                <w:szCs w:val="20"/>
              </w:rPr>
            </w:pPr>
            <w:r w:rsidRPr="00B64B55">
              <w:rPr>
                <w:sz w:val="20"/>
                <w:szCs w:val="20"/>
              </w:rPr>
              <w:t>16</w:t>
            </w:r>
          </w:p>
        </w:tc>
        <w:tc>
          <w:tcPr>
            <w:tcW w:w="987" w:type="dxa"/>
            <w:tcBorders>
              <w:top w:val="nil"/>
              <w:left w:val="nil"/>
              <w:bottom w:val="nil"/>
              <w:right w:val="single" w:sz="4" w:space="0" w:color="auto"/>
            </w:tcBorders>
            <w:noWrap/>
            <w:vAlign w:val="bottom"/>
          </w:tcPr>
          <w:p w:rsidR="00B64B55" w:rsidRPr="00B64B55" w:rsidRDefault="00B64B55" w:rsidP="00B64B55">
            <w:pPr>
              <w:jc w:val="center"/>
              <w:rPr>
                <w:sz w:val="20"/>
                <w:szCs w:val="20"/>
              </w:rPr>
            </w:pPr>
            <w:r w:rsidRPr="00B64B55">
              <w:rPr>
                <w:sz w:val="20"/>
                <w:szCs w:val="20"/>
              </w:rPr>
              <w:t>17</w:t>
            </w:r>
          </w:p>
        </w:tc>
        <w:tc>
          <w:tcPr>
            <w:tcW w:w="987" w:type="dxa"/>
            <w:tcBorders>
              <w:top w:val="nil"/>
              <w:left w:val="nil"/>
              <w:bottom w:val="nil"/>
              <w:right w:val="single" w:sz="4" w:space="0" w:color="auto"/>
            </w:tcBorders>
            <w:noWrap/>
            <w:vAlign w:val="bottom"/>
          </w:tcPr>
          <w:p w:rsidR="00B64B55" w:rsidRPr="00B64B55" w:rsidRDefault="00B64B55" w:rsidP="00B64B55">
            <w:pPr>
              <w:jc w:val="center"/>
              <w:rPr>
                <w:sz w:val="20"/>
                <w:szCs w:val="20"/>
              </w:rPr>
            </w:pPr>
            <w:r w:rsidRPr="00B64B55">
              <w:rPr>
                <w:sz w:val="20"/>
                <w:szCs w:val="20"/>
              </w:rPr>
              <w:t>18</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19</w:t>
            </w:r>
          </w:p>
        </w:tc>
      </w:tr>
      <w:tr w:rsidR="00B64B55" w:rsidRPr="00B64B55" w:rsidTr="00B64B55">
        <w:trPr>
          <w:trHeight w:val="255"/>
        </w:trPr>
        <w:tc>
          <w:tcPr>
            <w:tcW w:w="1239" w:type="dxa"/>
            <w:tcBorders>
              <w:top w:val="single" w:sz="4" w:space="0" w:color="auto"/>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1928</w:t>
            </w:r>
          </w:p>
        </w:tc>
        <w:tc>
          <w:tcPr>
            <w:tcW w:w="966" w:type="dxa"/>
            <w:tcBorders>
              <w:top w:val="single" w:sz="4" w:space="0" w:color="auto"/>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306,372</w:t>
            </w:r>
          </w:p>
        </w:tc>
        <w:tc>
          <w:tcPr>
            <w:tcW w:w="960" w:type="dxa"/>
            <w:tcBorders>
              <w:top w:val="single" w:sz="4" w:space="0" w:color="auto"/>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1969</w:t>
            </w:r>
          </w:p>
        </w:tc>
        <w:tc>
          <w:tcPr>
            <w:tcW w:w="960" w:type="dxa"/>
            <w:tcBorders>
              <w:top w:val="single" w:sz="4" w:space="0" w:color="auto"/>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785,2</w:t>
            </w:r>
          </w:p>
        </w:tc>
        <w:tc>
          <w:tcPr>
            <w:tcW w:w="987"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0,904393</w:t>
            </w:r>
          </w:p>
        </w:tc>
        <w:tc>
          <w:tcPr>
            <w:tcW w:w="987"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2,251064</w:t>
            </w:r>
          </w:p>
        </w:tc>
        <w:tc>
          <w:tcPr>
            <w:tcW w:w="987"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1,251064</w:t>
            </w:r>
          </w:p>
        </w:tc>
        <w:tc>
          <w:tcPr>
            <w:tcW w:w="987"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1,565162</w:t>
            </w:r>
          </w:p>
        </w:tc>
        <w:tc>
          <w:tcPr>
            <w:tcW w:w="987"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1,958119</w:t>
            </w:r>
          </w:p>
        </w:tc>
        <w:tc>
          <w:tcPr>
            <w:tcW w:w="584"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0,32</w:t>
            </w:r>
          </w:p>
        </w:tc>
        <w:tc>
          <w:tcPr>
            <w:tcW w:w="666"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11,39</w:t>
            </w:r>
          </w:p>
        </w:tc>
        <w:tc>
          <w:tcPr>
            <w:tcW w:w="610"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1,35</w:t>
            </w:r>
          </w:p>
        </w:tc>
        <w:tc>
          <w:tcPr>
            <w:tcW w:w="704"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0,1</w:t>
            </w:r>
          </w:p>
        </w:tc>
        <w:tc>
          <w:tcPr>
            <w:tcW w:w="987"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4,9508</w:t>
            </w:r>
          </w:p>
        </w:tc>
        <w:tc>
          <w:tcPr>
            <w:tcW w:w="987"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rPr>
                <w:sz w:val="20"/>
                <w:szCs w:val="20"/>
              </w:rPr>
            </w:pPr>
            <w:r w:rsidRPr="00B64B55">
              <w:rPr>
                <w:sz w:val="20"/>
                <w:szCs w:val="20"/>
              </w:rPr>
              <w:t>2,606257</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909,0955</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1930</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346,633</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2005</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711</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2,196382</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2,038343</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1,038343</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1,078156</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1,119496</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66"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10"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3,210343</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2,041576</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712,1277</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1931</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367,999</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1958</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621,443</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3,488372</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1,781595</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0,781595</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0,61089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0,477469</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66"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10"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5</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1,920114</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1,622969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566,1124</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1932</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328,185</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1960</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560</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4,780362</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1,605446</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0,605446</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0,366565</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0,221935</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66"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10"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10</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1,34</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1,434755</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500,4607</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1933</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384,923</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1952</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526,993</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6,072351</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1,510819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0,510819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0,260936</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0,133291</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66"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10"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20</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0,719943</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1,233581</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430,2888</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1934</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526,809</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1934</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526,809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7,364341</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1,510292</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0,510292</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0,260398</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0,132879</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66"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10"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30</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0,329886</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1,107029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386,146</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1935</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377,197</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1994</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508</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8,656331</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1,456369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0,456369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0,208272</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0,095049</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66"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10"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40</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0,039886</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1,012941</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353,3266</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1936</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371,547</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1959</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501,45</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9,94832</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1,437591</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0,437591</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0,191486</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0,083792</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66"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10"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50</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-0,21006</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0,931848</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325,0406</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1937</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249,134</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1954</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496,732</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11,24031</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1,424065</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0,424065</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0,179831</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0,07626</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66"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10"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60</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-0,43006</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0,860471</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300,1431</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1938</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309,973</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1979</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476,2</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12,5323</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1,365202</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0,365202</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0,133373</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0,048708</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66"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10"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70</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-0,63006</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0,795582</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277,5091</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1939</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254,995</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1949</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468,993</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13,82429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1,344541</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0,344541</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0,118708</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0,0409</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66"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10"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75</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-0,83994</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0,727486</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253,7563</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1940</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240,462</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1955</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443,764</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15,11628</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1,272213</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0,272213</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0,0741</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0,020171</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66"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10"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80</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-0,83994</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0,727486</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253,7563</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1941</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328,316</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1972</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435,2</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16,40827</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1,247661</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0,247661</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0,061336</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0,01519</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66"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10"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90</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-1,05989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0,656127</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228,8653</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1942</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374,516</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1953</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432,148</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17,70026</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1,238911</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0,238911</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0,057079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0,013637</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66"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10"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95</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-1,19983</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0,610723</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213,028</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1943</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305,216</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1962</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399,6</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18,99225</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1,1456</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0,1456</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0,021199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0,003087</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66"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10"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97</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-1,27971</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0,584805</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203,9873</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1944</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259,41</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1966</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394,2</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20,28424</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1,130119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0,130119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0,016931</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0,002203</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66"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10"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99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-1,37966</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0,552379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192,6768</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1945</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391,493</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1973</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394,2</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21,57623</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1,130119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0,130119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0,016931</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0,002203</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66"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10"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1946</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373,649</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1945</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391,493</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22,86822</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1,122359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0,122359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0,014972</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0,001832</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66"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10"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1947</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256,913</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1968</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387,9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24,16021</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1,112058</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0,112058</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0,012557</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0,001407</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66"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10"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1948</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306,293</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1933</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384,923</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25,4522</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1,103523</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0,103523</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0,010717</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0,001109</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66"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10"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1949</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468,993</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1993</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383,5</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26,74419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1,099444</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0,099444</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0,009889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0,000983</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66"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10"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1950</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345,319</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1998</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381</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28,03618</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1,092277</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0,092277</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0,008515</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0,000786</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66"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10"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1951</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346,896</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1935</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377,197</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29,32817</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1,081374</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0,081374</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0,006622</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0,000539</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66"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10"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1952</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526,993</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1942</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374,516</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30,62016</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1,073688</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0,073688</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0,00543</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0,0004</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66"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10"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1953</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432,148</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1956</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373,675</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31,91214</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1,071277</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0,071277</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0,00508</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0,000362</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66"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10"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1954</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496,732</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1946</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373,649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33,20413</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1,071202</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0,071202</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0,00507</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0,000361</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66"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10"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1955</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443,764</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1936</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371,547</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34,49612</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1,065176</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0,065176</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0,004248</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0,000277</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66"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10"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1956</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373,675</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1990</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369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35,78811</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1,057874</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0,057874</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0,003349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0,000194</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66"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10"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1957</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276,834</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1931</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367,999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37,0801</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1,055004</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0,055004</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0,003025</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0,000166</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66"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10"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1958</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621,443</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1996</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367,5</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38,37209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1,053574</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0,053574</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0,00287</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0,000154</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66"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610"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bl>
    <w:p w:rsidR="00B64B55" w:rsidRPr="00B64B55" w:rsidRDefault="00B64B55" w:rsidP="00B64B55">
      <w:pPr>
        <w:rPr>
          <w:sz w:val="20"/>
          <w:szCs w:val="20"/>
          <w:lang w:val="kk-KZ"/>
        </w:rPr>
      </w:pPr>
    </w:p>
    <w:p w:rsidR="00B64B55" w:rsidRPr="00B64B55" w:rsidRDefault="00B64B55" w:rsidP="00B64B55">
      <w:pPr>
        <w:ind w:firstLine="720"/>
        <w:rPr>
          <w:lang w:val="kk-KZ"/>
        </w:rPr>
      </w:pPr>
      <w:r w:rsidRPr="00B64B55">
        <w:rPr>
          <w:snapToGrid w:val="0"/>
          <w:color w:val="000000"/>
          <w:lang w:val="kk-KZ"/>
        </w:rPr>
        <w:t xml:space="preserve">А.2 - </w:t>
      </w:r>
      <w:r w:rsidRPr="00B64B55">
        <w:rPr>
          <w:lang w:val="kk-KZ"/>
        </w:rPr>
        <w:t>кестенің жалғасы</w:t>
      </w:r>
    </w:p>
    <w:tbl>
      <w:tblPr>
        <w:tblW w:w="14585" w:type="dxa"/>
        <w:tblInd w:w="103" w:type="dxa"/>
        <w:tblLook w:val="00A0" w:firstRow="1" w:lastRow="0" w:firstColumn="1" w:lastColumn="0" w:noHBand="0" w:noVBand="0"/>
      </w:tblPr>
      <w:tblGrid>
        <w:gridCol w:w="1239"/>
        <w:gridCol w:w="966"/>
        <w:gridCol w:w="960"/>
        <w:gridCol w:w="960"/>
        <w:gridCol w:w="987"/>
        <w:gridCol w:w="987"/>
        <w:gridCol w:w="987"/>
        <w:gridCol w:w="987"/>
        <w:gridCol w:w="987"/>
        <w:gridCol w:w="584"/>
        <w:gridCol w:w="708"/>
        <w:gridCol w:w="568"/>
        <w:gridCol w:w="704"/>
        <w:gridCol w:w="987"/>
        <w:gridCol w:w="987"/>
        <w:gridCol w:w="987"/>
      </w:tblGrid>
      <w:tr w:rsidR="00B64B55" w:rsidRPr="00B64B55" w:rsidTr="00B64B55">
        <w:trPr>
          <w:trHeight w:val="255"/>
        </w:trPr>
        <w:tc>
          <w:tcPr>
            <w:tcW w:w="1239" w:type="dxa"/>
            <w:tcBorders>
              <w:top w:val="single" w:sz="4" w:space="0" w:color="auto"/>
              <w:left w:val="single" w:sz="4" w:space="0" w:color="auto"/>
              <w:bottom w:val="single" w:sz="4" w:space="0" w:color="auto"/>
              <w:right w:val="single" w:sz="4" w:space="0" w:color="auto"/>
            </w:tcBorders>
          </w:tcPr>
          <w:p w:rsidR="00B64B55" w:rsidRPr="00B64B55" w:rsidRDefault="00B64B55" w:rsidP="00B64B55">
            <w:pPr>
              <w:jc w:val="center"/>
              <w:rPr>
                <w:sz w:val="20"/>
                <w:szCs w:val="20"/>
                <w:lang w:val="kk-KZ"/>
              </w:rPr>
            </w:pPr>
            <w:r w:rsidRPr="00B64B55">
              <w:rPr>
                <w:sz w:val="20"/>
                <w:szCs w:val="20"/>
                <w:lang w:val="kk-KZ"/>
              </w:rPr>
              <w:t>1</w:t>
            </w:r>
          </w:p>
        </w:tc>
        <w:tc>
          <w:tcPr>
            <w:tcW w:w="966" w:type="dxa"/>
            <w:tcBorders>
              <w:top w:val="single" w:sz="4" w:space="0" w:color="auto"/>
              <w:left w:val="nil"/>
              <w:bottom w:val="single" w:sz="4" w:space="0" w:color="auto"/>
              <w:right w:val="single" w:sz="4" w:space="0" w:color="auto"/>
            </w:tcBorders>
          </w:tcPr>
          <w:p w:rsidR="00B64B55" w:rsidRPr="00B64B55" w:rsidRDefault="00B64B55" w:rsidP="00B64B55">
            <w:pPr>
              <w:jc w:val="center"/>
              <w:rPr>
                <w:sz w:val="20"/>
                <w:szCs w:val="20"/>
                <w:lang w:val="kk-KZ"/>
              </w:rPr>
            </w:pPr>
            <w:r w:rsidRPr="00B64B55">
              <w:rPr>
                <w:sz w:val="20"/>
                <w:szCs w:val="20"/>
                <w:lang w:val="kk-KZ"/>
              </w:rPr>
              <w:t>2</w:t>
            </w:r>
          </w:p>
        </w:tc>
        <w:tc>
          <w:tcPr>
            <w:tcW w:w="960" w:type="dxa"/>
            <w:tcBorders>
              <w:top w:val="single" w:sz="4" w:space="0" w:color="auto"/>
              <w:left w:val="nil"/>
              <w:bottom w:val="single" w:sz="4" w:space="0" w:color="auto"/>
              <w:right w:val="single" w:sz="4" w:space="0" w:color="auto"/>
            </w:tcBorders>
          </w:tcPr>
          <w:p w:rsidR="00B64B55" w:rsidRPr="00B64B55" w:rsidRDefault="00B64B55" w:rsidP="00B64B55">
            <w:pPr>
              <w:jc w:val="center"/>
              <w:rPr>
                <w:sz w:val="20"/>
                <w:szCs w:val="20"/>
                <w:lang w:val="kk-KZ"/>
              </w:rPr>
            </w:pPr>
            <w:r w:rsidRPr="00B64B55">
              <w:rPr>
                <w:sz w:val="20"/>
                <w:szCs w:val="20"/>
                <w:lang w:val="kk-KZ"/>
              </w:rPr>
              <w:t>3</w:t>
            </w:r>
          </w:p>
        </w:tc>
        <w:tc>
          <w:tcPr>
            <w:tcW w:w="960" w:type="dxa"/>
            <w:tcBorders>
              <w:top w:val="single" w:sz="4" w:space="0" w:color="auto"/>
              <w:left w:val="nil"/>
              <w:bottom w:val="single" w:sz="4" w:space="0" w:color="auto"/>
              <w:right w:val="single" w:sz="4" w:space="0" w:color="auto"/>
            </w:tcBorders>
          </w:tcPr>
          <w:p w:rsidR="00B64B55" w:rsidRPr="00B64B55" w:rsidRDefault="00B64B55" w:rsidP="00B64B55">
            <w:pPr>
              <w:jc w:val="center"/>
              <w:rPr>
                <w:sz w:val="20"/>
                <w:szCs w:val="20"/>
                <w:lang w:val="kk-KZ"/>
              </w:rPr>
            </w:pPr>
            <w:r w:rsidRPr="00B64B55">
              <w:rPr>
                <w:sz w:val="20"/>
                <w:szCs w:val="20"/>
                <w:lang w:val="kk-KZ"/>
              </w:rPr>
              <w:t>4</w:t>
            </w:r>
          </w:p>
        </w:tc>
        <w:tc>
          <w:tcPr>
            <w:tcW w:w="987"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lang w:val="kk-KZ"/>
              </w:rPr>
            </w:pPr>
            <w:r w:rsidRPr="00B64B55">
              <w:rPr>
                <w:sz w:val="20"/>
                <w:szCs w:val="20"/>
                <w:lang w:val="kk-KZ"/>
              </w:rPr>
              <w:t>5</w:t>
            </w:r>
          </w:p>
        </w:tc>
        <w:tc>
          <w:tcPr>
            <w:tcW w:w="987"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lang w:val="kk-KZ"/>
              </w:rPr>
            </w:pPr>
            <w:r w:rsidRPr="00B64B55">
              <w:rPr>
                <w:sz w:val="20"/>
                <w:szCs w:val="20"/>
                <w:lang w:val="kk-KZ"/>
              </w:rPr>
              <w:t>6</w:t>
            </w:r>
          </w:p>
        </w:tc>
        <w:tc>
          <w:tcPr>
            <w:tcW w:w="987"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lang w:val="kk-KZ"/>
              </w:rPr>
            </w:pPr>
            <w:r w:rsidRPr="00B64B55">
              <w:rPr>
                <w:sz w:val="20"/>
                <w:szCs w:val="20"/>
                <w:lang w:val="kk-KZ"/>
              </w:rPr>
              <w:t>7</w:t>
            </w:r>
          </w:p>
        </w:tc>
        <w:tc>
          <w:tcPr>
            <w:tcW w:w="987"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lang w:val="kk-KZ"/>
              </w:rPr>
            </w:pPr>
            <w:r w:rsidRPr="00B64B55">
              <w:rPr>
                <w:sz w:val="20"/>
                <w:szCs w:val="20"/>
                <w:lang w:val="kk-KZ"/>
              </w:rPr>
              <w:t>8</w:t>
            </w:r>
          </w:p>
        </w:tc>
        <w:tc>
          <w:tcPr>
            <w:tcW w:w="987"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lang w:val="kk-KZ"/>
              </w:rPr>
            </w:pPr>
            <w:r w:rsidRPr="00B64B55">
              <w:rPr>
                <w:sz w:val="20"/>
                <w:szCs w:val="20"/>
                <w:lang w:val="kk-KZ"/>
              </w:rPr>
              <w:t>9</w:t>
            </w:r>
          </w:p>
        </w:tc>
        <w:tc>
          <w:tcPr>
            <w:tcW w:w="584"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lang w:val="kk-KZ"/>
              </w:rPr>
            </w:pPr>
            <w:r w:rsidRPr="00B64B55">
              <w:rPr>
                <w:sz w:val="20"/>
                <w:szCs w:val="20"/>
                <w:lang w:val="kk-KZ"/>
              </w:rPr>
              <w:t>10</w:t>
            </w:r>
          </w:p>
        </w:tc>
        <w:tc>
          <w:tcPr>
            <w:tcW w:w="708"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lang w:val="kk-KZ"/>
              </w:rPr>
            </w:pPr>
            <w:r w:rsidRPr="00B64B55">
              <w:rPr>
                <w:sz w:val="20"/>
                <w:szCs w:val="20"/>
                <w:lang w:val="kk-KZ"/>
              </w:rPr>
              <w:t>11</w:t>
            </w:r>
          </w:p>
        </w:tc>
        <w:tc>
          <w:tcPr>
            <w:tcW w:w="568"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lang w:val="kk-KZ"/>
              </w:rPr>
            </w:pPr>
            <w:r w:rsidRPr="00B64B55">
              <w:rPr>
                <w:sz w:val="20"/>
                <w:szCs w:val="20"/>
                <w:lang w:val="kk-KZ"/>
              </w:rPr>
              <w:t>12</w:t>
            </w:r>
          </w:p>
        </w:tc>
        <w:tc>
          <w:tcPr>
            <w:tcW w:w="704"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lang w:val="kk-KZ"/>
              </w:rPr>
            </w:pPr>
            <w:r w:rsidRPr="00B64B55">
              <w:rPr>
                <w:sz w:val="20"/>
                <w:szCs w:val="20"/>
                <w:lang w:val="kk-KZ"/>
              </w:rPr>
              <w:t>13</w:t>
            </w:r>
          </w:p>
        </w:tc>
        <w:tc>
          <w:tcPr>
            <w:tcW w:w="987"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lang w:val="kk-KZ"/>
              </w:rPr>
            </w:pPr>
            <w:r w:rsidRPr="00B64B55">
              <w:rPr>
                <w:sz w:val="20"/>
                <w:szCs w:val="20"/>
                <w:lang w:val="kk-KZ"/>
              </w:rPr>
              <w:t>14</w:t>
            </w:r>
          </w:p>
        </w:tc>
        <w:tc>
          <w:tcPr>
            <w:tcW w:w="987"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lang w:val="kk-KZ"/>
              </w:rPr>
            </w:pPr>
            <w:r w:rsidRPr="00B64B55">
              <w:rPr>
                <w:sz w:val="20"/>
                <w:szCs w:val="20"/>
                <w:lang w:val="kk-KZ"/>
              </w:rPr>
              <w:t>15</w:t>
            </w:r>
          </w:p>
        </w:tc>
        <w:tc>
          <w:tcPr>
            <w:tcW w:w="987"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lang w:val="kk-KZ"/>
              </w:rPr>
            </w:pPr>
            <w:r w:rsidRPr="00B64B55">
              <w:rPr>
                <w:sz w:val="20"/>
                <w:szCs w:val="20"/>
                <w:lang w:val="kk-KZ"/>
              </w:rPr>
              <w:t>16</w:t>
            </w:r>
          </w:p>
        </w:tc>
      </w:tr>
      <w:tr w:rsidR="00B64B55" w:rsidRPr="00B64B55" w:rsidTr="00B64B55">
        <w:trPr>
          <w:trHeight w:val="255"/>
        </w:trPr>
        <w:tc>
          <w:tcPr>
            <w:tcW w:w="1239" w:type="dxa"/>
            <w:tcBorders>
              <w:top w:val="single" w:sz="4" w:space="0" w:color="auto"/>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1959</w:t>
            </w:r>
          </w:p>
        </w:tc>
        <w:tc>
          <w:tcPr>
            <w:tcW w:w="966" w:type="dxa"/>
            <w:tcBorders>
              <w:top w:val="single" w:sz="4" w:space="0" w:color="auto"/>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501,45</w:t>
            </w:r>
          </w:p>
        </w:tc>
        <w:tc>
          <w:tcPr>
            <w:tcW w:w="960" w:type="dxa"/>
            <w:tcBorders>
              <w:top w:val="single" w:sz="4" w:space="0" w:color="auto"/>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1971</w:t>
            </w:r>
          </w:p>
        </w:tc>
        <w:tc>
          <w:tcPr>
            <w:tcW w:w="960" w:type="dxa"/>
            <w:tcBorders>
              <w:top w:val="single" w:sz="4" w:space="0" w:color="auto"/>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363,1</w:t>
            </w:r>
          </w:p>
        </w:tc>
        <w:tc>
          <w:tcPr>
            <w:tcW w:w="987"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39,66408</w:t>
            </w:r>
          </w:p>
        </w:tc>
        <w:tc>
          <w:tcPr>
            <w:tcW w:w="987"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1,04096</w:t>
            </w:r>
          </w:p>
        </w:tc>
        <w:tc>
          <w:tcPr>
            <w:tcW w:w="987"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0,04096</w:t>
            </w:r>
          </w:p>
        </w:tc>
        <w:tc>
          <w:tcPr>
            <w:tcW w:w="987"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0,001678</w:t>
            </w:r>
          </w:p>
        </w:tc>
        <w:tc>
          <w:tcPr>
            <w:tcW w:w="987"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6,87E-05</w:t>
            </w:r>
          </w:p>
        </w:tc>
        <w:tc>
          <w:tcPr>
            <w:tcW w:w="584"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8"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568"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1960</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560</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1970</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362,7</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40,95607</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1,039813</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0,039813</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0,001585</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6,31E-05</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56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1961</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311,1</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1978</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356,4</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42,24806</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1,021752</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0,021752</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0,000473</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1,03E-05</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56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1962</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399,6</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1964</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346,9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43,54005</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0,994516</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-0,00548</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3,01E-05</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-1,6E-07</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56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1963</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283,8</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1951</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346,896</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44,83204</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0,994505</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-0,0055</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3,02E-05</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-1,7E-07</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56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1964</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346,9</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1930</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346,633</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46,12403</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0,993751</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-0,00625</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3,91E-05</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-2,4E-07</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56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1965</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255,4</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1950</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345,319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47,41602</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0,989984</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-0,01002</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0,0001</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-1E-06</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56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1966</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394,2</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1995</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342,2</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48,70801</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0,981042</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-0,01896</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0,000359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-6,8E-06</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56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1967</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321,7</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1941</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328,316</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50</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0,941239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-0,05876</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0,003453</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-0,0002</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56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1968</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387,9</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1932</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328,185</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51,29199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0,940863</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-0,05914</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0,003497</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-0,00021</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56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1969</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785,2</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1992</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324,4</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52,58398</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0,930012</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-0,06999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0,004898</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-0,00034</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56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1970</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362,7</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1967</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321,7</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53,87597</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0,922271</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-0,07773</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0,006042</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-0,00047</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56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1971</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363,1</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1980</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321,7</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55,16796</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0,922271</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-0,07773</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0,006042</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-0,00047</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56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1972</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435,2</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1989</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312,7</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56,45995</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0,89647</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-0,10353</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0,010719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-0,00111</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56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1973</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394,2</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1961</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311,1</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57,75194</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0,891883</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-0,10812</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0,011689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-0,00126</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56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1974</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220,8</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1938</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309,973</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59,04393</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0,888652</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-0,11135</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0,012398</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-0,00138</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56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1975</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246</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2003</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307,3</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60,33592</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0,880988</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-0,11901</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0,014164</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-0,00169</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56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1976</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248,1</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1928</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306,372</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61,62791</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0,878328</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-0,12167</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0,014804</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-0,0018</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56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1977</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243,9</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1948</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306,293</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62,9199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0,878101</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-0,1219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0,014859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-0,00181</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56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1978</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356,4</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1943</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305,216</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64,21189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0,875014</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-0,12499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0,015622</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-0,00195</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56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1979</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476,2</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1988</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299,6</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65,50388</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0,858914</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-0,14109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0,019905</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-0,00281</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56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1980</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321,7</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1987</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297,4</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66,79587</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0,852606</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-0,14739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0,021725</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-0,0032</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56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1981</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257</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2004</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297,4</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68,08786</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0,852606</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-0,14739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0,021725</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-0,0032</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56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1982</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197,7</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1985</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294,9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69,37984</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0,845439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-0,15456</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0,023889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-0,00369</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56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1983</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173,4</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1999</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294,9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70,67183</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0,845439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-0,15456</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0,023889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-0,00369</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56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1984</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238,9</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1963</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283,8</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71,96382</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0,813617</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-0,18638</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0,034739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-0,00647</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56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1985</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294,9</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1957</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276,834</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73,25581</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0,793646</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-0,20635</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0,042582</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-0,00879</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56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1986</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193,3</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1991</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264</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74,5478</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0,756853</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-0,24315</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0,05912</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-0,01437</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56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1987</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297,4</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1944</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259,41</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75,83979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0,743694</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-0,25631</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0,065693</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-0,01684</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56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1988</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299,6</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1981</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257</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77,13178</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0,736785</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-0,26322</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0,069282</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-0,01824</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56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1989</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312,7</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1947</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256,913</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78,42377</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0,736536</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-0,26346</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0,069414</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-0,01829</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56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1990</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369</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1965</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255,4</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79,71576</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0,732198</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-0,2678</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0,071718</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-0,01921</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56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1991</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264</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1939</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254,995</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81,00775</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0,731037</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-0,26896</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0,072341</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-0,01946</w:t>
            </w:r>
          </w:p>
        </w:tc>
        <w:tc>
          <w:tcPr>
            <w:tcW w:w="58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568"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bl>
    <w:p w:rsidR="00B64B55" w:rsidRPr="00B64B55" w:rsidRDefault="00B64B55" w:rsidP="00B64B55">
      <w:pPr>
        <w:rPr>
          <w:sz w:val="20"/>
          <w:szCs w:val="20"/>
          <w:lang w:val="kk-KZ"/>
        </w:rPr>
      </w:pPr>
    </w:p>
    <w:p w:rsidR="00B64B55" w:rsidRPr="00B64B55" w:rsidRDefault="00B64B55" w:rsidP="00B64B55">
      <w:pPr>
        <w:ind w:firstLine="720"/>
        <w:rPr>
          <w:lang w:val="kk-KZ"/>
        </w:rPr>
      </w:pPr>
      <w:r w:rsidRPr="00B64B55">
        <w:rPr>
          <w:lang w:val="kk-KZ"/>
        </w:rPr>
        <w:t>А.2-кестенің жалғасы</w:t>
      </w:r>
    </w:p>
    <w:tbl>
      <w:tblPr>
        <w:tblW w:w="14448" w:type="dxa"/>
        <w:tblInd w:w="103" w:type="dxa"/>
        <w:tblLook w:val="00A0" w:firstRow="1" w:lastRow="0" w:firstColumn="1" w:lastColumn="0" w:noHBand="0" w:noVBand="0"/>
      </w:tblPr>
      <w:tblGrid>
        <w:gridCol w:w="1239"/>
        <w:gridCol w:w="966"/>
        <w:gridCol w:w="960"/>
        <w:gridCol w:w="960"/>
        <w:gridCol w:w="987"/>
        <w:gridCol w:w="987"/>
        <w:gridCol w:w="987"/>
        <w:gridCol w:w="987"/>
        <w:gridCol w:w="987"/>
        <w:gridCol w:w="722"/>
        <w:gridCol w:w="571"/>
        <w:gridCol w:w="430"/>
        <w:gridCol w:w="704"/>
        <w:gridCol w:w="987"/>
        <w:gridCol w:w="987"/>
        <w:gridCol w:w="987"/>
      </w:tblGrid>
      <w:tr w:rsidR="00B64B55" w:rsidRPr="00B64B55" w:rsidTr="00B64B55">
        <w:trPr>
          <w:trHeight w:val="255"/>
        </w:trPr>
        <w:tc>
          <w:tcPr>
            <w:tcW w:w="1239" w:type="dxa"/>
            <w:tcBorders>
              <w:top w:val="single" w:sz="4" w:space="0" w:color="auto"/>
              <w:left w:val="single" w:sz="4" w:space="0" w:color="auto"/>
              <w:bottom w:val="single" w:sz="4" w:space="0" w:color="auto"/>
              <w:right w:val="single" w:sz="4" w:space="0" w:color="auto"/>
            </w:tcBorders>
          </w:tcPr>
          <w:p w:rsidR="00B64B55" w:rsidRPr="00B64B55" w:rsidRDefault="00B64B55" w:rsidP="00B64B55">
            <w:pPr>
              <w:jc w:val="center"/>
              <w:rPr>
                <w:sz w:val="20"/>
                <w:szCs w:val="20"/>
                <w:lang w:val="kk-KZ"/>
              </w:rPr>
            </w:pPr>
            <w:r w:rsidRPr="00B64B55">
              <w:rPr>
                <w:sz w:val="20"/>
                <w:szCs w:val="20"/>
                <w:lang w:val="kk-KZ"/>
              </w:rPr>
              <w:t>1</w:t>
            </w:r>
          </w:p>
        </w:tc>
        <w:tc>
          <w:tcPr>
            <w:tcW w:w="966" w:type="dxa"/>
            <w:tcBorders>
              <w:top w:val="single" w:sz="4" w:space="0" w:color="auto"/>
              <w:left w:val="nil"/>
              <w:bottom w:val="single" w:sz="4" w:space="0" w:color="auto"/>
              <w:right w:val="single" w:sz="4" w:space="0" w:color="auto"/>
            </w:tcBorders>
          </w:tcPr>
          <w:p w:rsidR="00B64B55" w:rsidRPr="00B64B55" w:rsidRDefault="00B64B55" w:rsidP="00B64B55">
            <w:pPr>
              <w:jc w:val="center"/>
              <w:rPr>
                <w:sz w:val="20"/>
                <w:szCs w:val="20"/>
                <w:lang w:val="kk-KZ"/>
              </w:rPr>
            </w:pPr>
            <w:r w:rsidRPr="00B64B55">
              <w:rPr>
                <w:sz w:val="20"/>
                <w:szCs w:val="20"/>
                <w:lang w:val="kk-KZ"/>
              </w:rPr>
              <w:t>2</w:t>
            </w:r>
          </w:p>
        </w:tc>
        <w:tc>
          <w:tcPr>
            <w:tcW w:w="960" w:type="dxa"/>
            <w:tcBorders>
              <w:top w:val="single" w:sz="4" w:space="0" w:color="auto"/>
              <w:left w:val="nil"/>
              <w:bottom w:val="single" w:sz="4" w:space="0" w:color="auto"/>
              <w:right w:val="single" w:sz="4" w:space="0" w:color="auto"/>
            </w:tcBorders>
          </w:tcPr>
          <w:p w:rsidR="00B64B55" w:rsidRPr="00B64B55" w:rsidRDefault="00B64B55" w:rsidP="00B64B55">
            <w:pPr>
              <w:jc w:val="center"/>
              <w:rPr>
                <w:sz w:val="20"/>
                <w:szCs w:val="20"/>
                <w:lang w:val="kk-KZ"/>
              </w:rPr>
            </w:pPr>
            <w:r w:rsidRPr="00B64B55">
              <w:rPr>
                <w:sz w:val="20"/>
                <w:szCs w:val="20"/>
                <w:lang w:val="kk-KZ"/>
              </w:rPr>
              <w:t>3</w:t>
            </w:r>
          </w:p>
        </w:tc>
        <w:tc>
          <w:tcPr>
            <w:tcW w:w="960" w:type="dxa"/>
            <w:tcBorders>
              <w:top w:val="single" w:sz="4" w:space="0" w:color="auto"/>
              <w:left w:val="nil"/>
              <w:bottom w:val="single" w:sz="4" w:space="0" w:color="auto"/>
              <w:right w:val="single" w:sz="4" w:space="0" w:color="auto"/>
            </w:tcBorders>
          </w:tcPr>
          <w:p w:rsidR="00B64B55" w:rsidRPr="00B64B55" w:rsidRDefault="00B64B55" w:rsidP="00B64B55">
            <w:pPr>
              <w:jc w:val="center"/>
              <w:rPr>
                <w:sz w:val="20"/>
                <w:szCs w:val="20"/>
                <w:lang w:val="kk-KZ"/>
              </w:rPr>
            </w:pPr>
            <w:r w:rsidRPr="00B64B55">
              <w:rPr>
                <w:sz w:val="20"/>
                <w:szCs w:val="20"/>
                <w:lang w:val="kk-KZ"/>
              </w:rPr>
              <w:t>4</w:t>
            </w:r>
          </w:p>
        </w:tc>
        <w:tc>
          <w:tcPr>
            <w:tcW w:w="987"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lang w:val="kk-KZ"/>
              </w:rPr>
            </w:pPr>
            <w:r w:rsidRPr="00B64B55">
              <w:rPr>
                <w:sz w:val="20"/>
                <w:szCs w:val="20"/>
                <w:lang w:val="kk-KZ"/>
              </w:rPr>
              <w:t>5</w:t>
            </w:r>
          </w:p>
        </w:tc>
        <w:tc>
          <w:tcPr>
            <w:tcW w:w="987"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lang w:val="kk-KZ"/>
              </w:rPr>
            </w:pPr>
            <w:r w:rsidRPr="00B64B55">
              <w:rPr>
                <w:sz w:val="20"/>
                <w:szCs w:val="20"/>
                <w:lang w:val="kk-KZ"/>
              </w:rPr>
              <w:t>6</w:t>
            </w:r>
          </w:p>
        </w:tc>
        <w:tc>
          <w:tcPr>
            <w:tcW w:w="987"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lang w:val="kk-KZ"/>
              </w:rPr>
            </w:pPr>
            <w:r w:rsidRPr="00B64B55">
              <w:rPr>
                <w:sz w:val="20"/>
                <w:szCs w:val="20"/>
                <w:lang w:val="kk-KZ"/>
              </w:rPr>
              <w:t>7</w:t>
            </w:r>
          </w:p>
        </w:tc>
        <w:tc>
          <w:tcPr>
            <w:tcW w:w="987"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lang w:val="kk-KZ"/>
              </w:rPr>
            </w:pPr>
            <w:r w:rsidRPr="00B64B55">
              <w:rPr>
                <w:sz w:val="20"/>
                <w:szCs w:val="20"/>
                <w:lang w:val="kk-KZ"/>
              </w:rPr>
              <w:t>8</w:t>
            </w:r>
          </w:p>
        </w:tc>
        <w:tc>
          <w:tcPr>
            <w:tcW w:w="987"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lang w:val="kk-KZ"/>
              </w:rPr>
            </w:pPr>
            <w:r w:rsidRPr="00B64B55">
              <w:rPr>
                <w:sz w:val="20"/>
                <w:szCs w:val="20"/>
                <w:lang w:val="kk-KZ"/>
              </w:rPr>
              <w:t>9</w:t>
            </w:r>
          </w:p>
        </w:tc>
        <w:tc>
          <w:tcPr>
            <w:tcW w:w="722"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lang w:val="kk-KZ"/>
              </w:rPr>
            </w:pPr>
            <w:r w:rsidRPr="00B64B55">
              <w:rPr>
                <w:sz w:val="20"/>
                <w:szCs w:val="20"/>
                <w:lang w:val="kk-KZ"/>
              </w:rPr>
              <w:t>10</w:t>
            </w:r>
          </w:p>
        </w:tc>
        <w:tc>
          <w:tcPr>
            <w:tcW w:w="571"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lang w:val="kk-KZ"/>
              </w:rPr>
            </w:pPr>
            <w:r w:rsidRPr="00B64B55">
              <w:rPr>
                <w:sz w:val="20"/>
                <w:szCs w:val="20"/>
                <w:lang w:val="kk-KZ"/>
              </w:rPr>
              <w:t>11</w:t>
            </w:r>
          </w:p>
        </w:tc>
        <w:tc>
          <w:tcPr>
            <w:tcW w:w="430"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lang w:val="kk-KZ"/>
              </w:rPr>
            </w:pPr>
            <w:r w:rsidRPr="00B64B55">
              <w:rPr>
                <w:sz w:val="20"/>
                <w:szCs w:val="20"/>
                <w:lang w:val="kk-KZ"/>
              </w:rPr>
              <w:t>12</w:t>
            </w:r>
          </w:p>
        </w:tc>
        <w:tc>
          <w:tcPr>
            <w:tcW w:w="704"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lang w:val="kk-KZ"/>
              </w:rPr>
            </w:pPr>
            <w:r w:rsidRPr="00B64B55">
              <w:rPr>
                <w:sz w:val="20"/>
                <w:szCs w:val="20"/>
                <w:lang w:val="kk-KZ"/>
              </w:rPr>
              <w:t>13</w:t>
            </w:r>
          </w:p>
        </w:tc>
        <w:tc>
          <w:tcPr>
            <w:tcW w:w="987"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lang w:val="kk-KZ"/>
              </w:rPr>
            </w:pPr>
            <w:r w:rsidRPr="00B64B55">
              <w:rPr>
                <w:sz w:val="20"/>
                <w:szCs w:val="20"/>
                <w:lang w:val="kk-KZ"/>
              </w:rPr>
              <w:t>14</w:t>
            </w:r>
          </w:p>
        </w:tc>
        <w:tc>
          <w:tcPr>
            <w:tcW w:w="987"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lang w:val="kk-KZ"/>
              </w:rPr>
            </w:pPr>
            <w:r w:rsidRPr="00B64B55">
              <w:rPr>
                <w:sz w:val="20"/>
                <w:szCs w:val="20"/>
                <w:lang w:val="kk-KZ"/>
              </w:rPr>
              <w:t>15</w:t>
            </w:r>
          </w:p>
        </w:tc>
        <w:tc>
          <w:tcPr>
            <w:tcW w:w="987"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lang w:val="kk-KZ"/>
              </w:rPr>
            </w:pPr>
            <w:r w:rsidRPr="00B64B55">
              <w:rPr>
                <w:sz w:val="20"/>
                <w:szCs w:val="20"/>
                <w:lang w:val="kk-KZ"/>
              </w:rPr>
              <w:t>16</w:t>
            </w:r>
          </w:p>
        </w:tc>
      </w:tr>
      <w:tr w:rsidR="00B64B55" w:rsidRPr="00B64B55" w:rsidTr="00B64B55">
        <w:trPr>
          <w:trHeight w:val="255"/>
        </w:trPr>
        <w:tc>
          <w:tcPr>
            <w:tcW w:w="1239" w:type="dxa"/>
            <w:tcBorders>
              <w:top w:val="single" w:sz="4" w:space="0" w:color="auto"/>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1992</w:t>
            </w:r>
          </w:p>
        </w:tc>
        <w:tc>
          <w:tcPr>
            <w:tcW w:w="966" w:type="dxa"/>
            <w:tcBorders>
              <w:top w:val="single" w:sz="4" w:space="0" w:color="auto"/>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324,4</w:t>
            </w:r>
          </w:p>
        </w:tc>
        <w:tc>
          <w:tcPr>
            <w:tcW w:w="960" w:type="dxa"/>
            <w:tcBorders>
              <w:top w:val="single" w:sz="4" w:space="0" w:color="auto"/>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1937</w:t>
            </w:r>
          </w:p>
        </w:tc>
        <w:tc>
          <w:tcPr>
            <w:tcW w:w="960" w:type="dxa"/>
            <w:tcBorders>
              <w:top w:val="single" w:sz="4" w:space="0" w:color="auto"/>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249,134</w:t>
            </w:r>
          </w:p>
        </w:tc>
        <w:tc>
          <w:tcPr>
            <w:tcW w:w="987"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82,29974</w:t>
            </w:r>
          </w:p>
        </w:tc>
        <w:tc>
          <w:tcPr>
            <w:tcW w:w="987"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0,714234</w:t>
            </w:r>
          </w:p>
        </w:tc>
        <w:tc>
          <w:tcPr>
            <w:tcW w:w="987"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-0,28577</w:t>
            </w:r>
          </w:p>
        </w:tc>
        <w:tc>
          <w:tcPr>
            <w:tcW w:w="987"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0,081662</w:t>
            </w:r>
          </w:p>
        </w:tc>
        <w:tc>
          <w:tcPr>
            <w:tcW w:w="987"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-0,02334</w:t>
            </w:r>
          </w:p>
        </w:tc>
        <w:tc>
          <w:tcPr>
            <w:tcW w:w="722"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571"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430"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single" w:sz="4" w:space="0" w:color="auto"/>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1993</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383,5</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1976</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248,1</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83,59173</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0,71127</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-0,28873</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0,083365</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-0,02407</w:t>
            </w:r>
          </w:p>
        </w:tc>
        <w:tc>
          <w:tcPr>
            <w:tcW w:w="722"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571"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430"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1994</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508</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1975</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246</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84,88372</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0,705249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-0,29475</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0,086878</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-0,02561</w:t>
            </w:r>
          </w:p>
        </w:tc>
        <w:tc>
          <w:tcPr>
            <w:tcW w:w="722"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571"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430"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1995</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342,2</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1977</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243,9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86,17571</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0,699229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-0,30077</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0,090463</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-0,02721</w:t>
            </w:r>
          </w:p>
        </w:tc>
        <w:tc>
          <w:tcPr>
            <w:tcW w:w="722"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571"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430"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1996</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367,5</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1940</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240,462</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87,4677</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0,689373</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-0,31063</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0,096489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-0,02997</w:t>
            </w:r>
          </w:p>
        </w:tc>
        <w:tc>
          <w:tcPr>
            <w:tcW w:w="722"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571"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430"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1997</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239,4</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1997</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239,4</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88,75969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0,686328</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-0,31367</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0,09839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-0,03086</w:t>
            </w:r>
          </w:p>
        </w:tc>
        <w:tc>
          <w:tcPr>
            <w:tcW w:w="722"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571"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430"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1998</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381</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1984</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238,9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90,05168</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0,684895</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-0,31511</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0,099291</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-0,03129</w:t>
            </w:r>
          </w:p>
        </w:tc>
        <w:tc>
          <w:tcPr>
            <w:tcW w:w="722"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571"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430"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1999</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294,9</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1974</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220,8</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91,34367</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0,633004</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-0,367</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0,134686</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-0,04943</w:t>
            </w:r>
          </w:p>
        </w:tc>
        <w:tc>
          <w:tcPr>
            <w:tcW w:w="722"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571"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430"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2000</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201,4</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2002</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203,1</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92,63566</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0,582261</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-0,41774</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0,174506</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-0,0729</w:t>
            </w:r>
          </w:p>
        </w:tc>
        <w:tc>
          <w:tcPr>
            <w:tcW w:w="722"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571"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430"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2001</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191,2</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2000</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201,4</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93,92765</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0,577387</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-0,42261</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0,178602</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-0,07548</w:t>
            </w:r>
          </w:p>
        </w:tc>
        <w:tc>
          <w:tcPr>
            <w:tcW w:w="722"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571"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430"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2002</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203,1</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1982</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197,7</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95,21964</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0,56678</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-0,43322</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0,18768</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-0,08131</w:t>
            </w:r>
          </w:p>
        </w:tc>
        <w:tc>
          <w:tcPr>
            <w:tcW w:w="722"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571"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430"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2003</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307,3</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1986</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193,3</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96,51163</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0,554166</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-0,44583</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0,198768</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-0,08862</w:t>
            </w:r>
          </w:p>
        </w:tc>
        <w:tc>
          <w:tcPr>
            <w:tcW w:w="722"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571"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430"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2004</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297,4</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2001</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191,2</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97,80362</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0,548145</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-0,45185</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0,204173</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-0,09226</w:t>
            </w:r>
          </w:p>
        </w:tc>
        <w:tc>
          <w:tcPr>
            <w:tcW w:w="722"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571"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430"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2005</w:t>
            </w:r>
          </w:p>
        </w:tc>
        <w:tc>
          <w:tcPr>
            <w:tcW w:w="966"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711</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1983</w:t>
            </w:r>
          </w:p>
        </w:tc>
        <w:tc>
          <w:tcPr>
            <w:tcW w:w="960" w:type="dxa"/>
            <w:tcBorders>
              <w:top w:val="nil"/>
              <w:left w:val="nil"/>
              <w:bottom w:val="single" w:sz="4" w:space="0" w:color="auto"/>
              <w:right w:val="single" w:sz="4" w:space="0" w:color="auto"/>
            </w:tcBorders>
          </w:tcPr>
          <w:p w:rsidR="00B64B55" w:rsidRPr="00B64B55" w:rsidRDefault="00B64B55" w:rsidP="00B64B55">
            <w:pPr>
              <w:jc w:val="center"/>
              <w:rPr>
                <w:sz w:val="20"/>
                <w:szCs w:val="20"/>
              </w:rPr>
            </w:pPr>
            <w:r w:rsidRPr="00B64B55">
              <w:rPr>
                <w:sz w:val="20"/>
                <w:szCs w:val="20"/>
              </w:rPr>
              <w:t>173,4</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99,09561</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0,497115</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-0,50289</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0,252893</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-0,12718</w:t>
            </w:r>
          </w:p>
        </w:tc>
        <w:tc>
          <w:tcPr>
            <w:tcW w:w="722"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571"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430"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noWrap/>
            <w:vAlign w:val="bottom"/>
          </w:tcPr>
          <w:p w:rsidR="00B64B55" w:rsidRPr="00B64B55" w:rsidRDefault="00B64B55" w:rsidP="00B64B55">
            <w:pPr>
              <w:rPr>
                <w:sz w:val="20"/>
                <w:szCs w:val="20"/>
              </w:rPr>
            </w:pPr>
            <w:r w:rsidRPr="00B64B55">
              <w:rPr>
                <w:sz w:val="20"/>
                <w:szCs w:val="20"/>
              </w:rPr>
              <w:t>Қосындысы</w:t>
            </w:r>
          </w:p>
        </w:tc>
        <w:tc>
          <w:tcPr>
            <w:tcW w:w="966" w:type="dxa"/>
            <w:tcBorders>
              <w:top w:val="nil"/>
              <w:left w:val="nil"/>
              <w:bottom w:val="single" w:sz="4" w:space="0" w:color="auto"/>
              <w:right w:val="single" w:sz="4" w:space="0" w:color="auto"/>
            </w:tcBorders>
            <w:noWrap/>
            <w:vAlign w:val="bottom"/>
          </w:tcPr>
          <w:p w:rsidR="00B64B55" w:rsidRPr="00B64B55" w:rsidRDefault="00B64B55" w:rsidP="00B64B55">
            <w:pPr>
              <w:jc w:val="right"/>
              <w:rPr>
                <w:sz w:val="20"/>
                <w:szCs w:val="20"/>
              </w:rPr>
            </w:pPr>
            <w:r w:rsidRPr="00B64B55">
              <w:rPr>
                <w:sz w:val="20"/>
                <w:szCs w:val="20"/>
              </w:rPr>
              <w:t>26858,58</w:t>
            </w:r>
          </w:p>
        </w:tc>
        <w:tc>
          <w:tcPr>
            <w:tcW w:w="960" w:type="dxa"/>
            <w:tcBorders>
              <w:top w:val="nil"/>
              <w:left w:val="nil"/>
              <w:bottom w:val="single" w:sz="4" w:space="0" w:color="auto"/>
              <w:right w:val="single" w:sz="4" w:space="0" w:color="auto"/>
            </w:tcBorders>
            <w:noWrap/>
            <w:vAlign w:val="bottom"/>
          </w:tcPr>
          <w:p w:rsidR="00B64B55" w:rsidRPr="00B64B55" w:rsidRDefault="00B64B55" w:rsidP="00B64B55">
            <w:pPr>
              <w:rPr>
                <w:sz w:val="20"/>
                <w:szCs w:val="20"/>
              </w:rPr>
            </w:pPr>
            <w:r w:rsidRPr="00B64B55">
              <w:rPr>
                <w:sz w:val="20"/>
                <w:szCs w:val="20"/>
              </w:rPr>
              <w:t> </w:t>
            </w:r>
          </w:p>
        </w:tc>
        <w:tc>
          <w:tcPr>
            <w:tcW w:w="960" w:type="dxa"/>
            <w:tcBorders>
              <w:top w:val="nil"/>
              <w:left w:val="nil"/>
              <w:bottom w:val="single" w:sz="4" w:space="0" w:color="auto"/>
              <w:right w:val="single" w:sz="4" w:space="0" w:color="auto"/>
            </w:tcBorders>
            <w:noWrap/>
            <w:vAlign w:val="bottom"/>
          </w:tcPr>
          <w:p w:rsidR="00B64B55" w:rsidRPr="00B64B55" w:rsidRDefault="00B64B55" w:rsidP="00B64B55">
            <w:pP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77</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-4,6E-14</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8,000048</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3,52263</w:t>
            </w:r>
          </w:p>
        </w:tc>
        <w:tc>
          <w:tcPr>
            <w:tcW w:w="722"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571"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430"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r w:rsidR="00B64B55" w:rsidRPr="00B64B55" w:rsidTr="00B64B55">
        <w:trPr>
          <w:trHeight w:val="255"/>
        </w:trPr>
        <w:tc>
          <w:tcPr>
            <w:tcW w:w="1239" w:type="dxa"/>
            <w:tcBorders>
              <w:top w:val="nil"/>
              <w:left w:val="single" w:sz="4" w:space="0" w:color="auto"/>
              <w:bottom w:val="single" w:sz="4" w:space="0" w:color="auto"/>
              <w:right w:val="single" w:sz="4" w:space="0" w:color="auto"/>
            </w:tcBorders>
            <w:noWrap/>
            <w:vAlign w:val="bottom"/>
          </w:tcPr>
          <w:p w:rsidR="00B64B55" w:rsidRPr="00B64B55" w:rsidRDefault="00B64B55" w:rsidP="00B64B55">
            <w:pPr>
              <w:rPr>
                <w:sz w:val="20"/>
                <w:szCs w:val="20"/>
              </w:rPr>
            </w:pPr>
            <w:r w:rsidRPr="00B64B55">
              <w:rPr>
                <w:sz w:val="20"/>
                <w:szCs w:val="20"/>
              </w:rPr>
              <w:t>Орташа</w:t>
            </w:r>
          </w:p>
        </w:tc>
        <w:tc>
          <w:tcPr>
            <w:tcW w:w="966" w:type="dxa"/>
            <w:tcBorders>
              <w:top w:val="nil"/>
              <w:left w:val="nil"/>
              <w:bottom w:val="single" w:sz="4" w:space="0" w:color="auto"/>
              <w:right w:val="single" w:sz="4" w:space="0" w:color="auto"/>
            </w:tcBorders>
            <w:noWrap/>
            <w:vAlign w:val="bottom"/>
          </w:tcPr>
          <w:p w:rsidR="00B64B55" w:rsidRPr="00B64B55" w:rsidRDefault="00B64B55" w:rsidP="00B64B55">
            <w:pPr>
              <w:jc w:val="right"/>
              <w:rPr>
                <w:sz w:val="20"/>
                <w:szCs w:val="20"/>
              </w:rPr>
            </w:pPr>
            <w:r w:rsidRPr="00B64B55">
              <w:rPr>
                <w:sz w:val="20"/>
                <w:szCs w:val="20"/>
              </w:rPr>
              <w:t>348,8128</w:t>
            </w:r>
          </w:p>
        </w:tc>
        <w:tc>
          <w:tcPr>
            <w:tcW w:w="960" w:type="dxa"/>
            <w:tcBorders>
              <w:top w:val="nil"/>
              <w:left w:val="nil"/>
              <w:bottom w:val="single" w:sz="4" w:space="0" w:color="auto"/>
              <w:right w:val="single" w:sz="4" w:space="0" w:color="auto"/>
            </w:tcBorders>
            <w:noWrap/>
            <w:vAlign w:val="bottom"/>
          </w:tcPr>
          <w:p w:rsidR="00B64B55" w:rsidRPr="00B64B55" w:rsidRDefault="00B64B55" w:rsidP="00B64B55">
            <w:pPr>
              <w:rPr>
                <w:sz w:val="20"/>
                <w:szCs w:val="20"/>
              </w:rPr>
            </w:pPr>
            <w:r w:rsidRPr="00B64B55">
              <w:rPr>
                <w:sz w:val="20"/>
                <w:szCs w:val="20"/>
              </w:rPr>
              <w:t> </w:t>
            </w:r>
          </w:p>
        </w:tc>
        <w:tc>
          <w:tcPr>
            <w:tcW w:w="960" w:type="dxa"/>
            <w:tcBorders>
              <w:top w:val="nil"/>
              <w:left w:val="nil"/>
              <w:bottom w:val="single" w:sz="4" w:space="0" w:color="auto"/>
              <w:right w:val="single" w:sz="4" w:space="0" w:color="auto"/>
            </w:tcBorders>
            <w:noWrap/>
            <w:vAlign w:val="bottom"/>
          </w:tcPr>
          <w:p w:rsidR="00B64B55" w:rsidRPr="00B64B55" w:rsidRDefault="00B64B55" w:rsidP="00B64B55">
            <w:pP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22"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571"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430"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704"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c>
          <w:tcPr>
            <w:tcW w:w="987" w:type="dxa"/>
            <w:tcBorders>
              <w:top w:val="nil"/>
              <w:left w:val="nil"/>
              <w:bottom w:val="single" w:sz="4" w:space="0" w:color="auto"/>
              <w:right w:val="single" w:sz="4" w:space="0" w:color="auto"/>
            </w:tcBorders>
            <w:noWrap/>
            <w:vAlign w:val="bottom"/>
          </w:tcPr>
          <w:p w:rsidR="00B64B55" w:rsidRPr="00B64B55" w:rsidRDefault="00B64B55" w:rsidP="00B64B55">
            <w:pPr>
              <w:jc w:val="center"/>
              <w:rPr>
                <w:sz w:val="20"/>
                <w:szCs w:val="20"/>
              </w:rPr>
            </w:pPr>
            <w:r w:rsidRPr="00B64B55">
              <w:rPr>
                <w:sz w:val="20"/>
                <w:szCs w:val="20"/>
              </w:rPr>
              <w:t> </w:t>
            </w:r>
          </w:p>
        </w:tc>
      </w:tr>
    </w:tbl>
    <w:p w:rsidR="00B64B55" w:rsidRPr="00B64B55" w:rsidRDefault="00B64B55" w:rsidP="00B64B55">
      <w:pPr>
        <w:rPr>
          <w:sz w:val="20"/>
          <w:szCs w:val="20"/>
          <w:lang w:val="kk-KZ"/>
        </w:rPr>
      </w:pPr>
    </w:p>
    <w:p w:rsidR="00B64B55" w:rsidRPr="00B64B55" w:rsidRDefault="00B64B55" w:rsidP="00B64B55">
      <w:pPr>
        <w:rPr>
          <w:sz w:val="20"/>
          <w:szCs w:val="20"/>
          <w:lang w:val="kk-KZ"/>
        </w:rPr>
      </w:pPr>
    </w:p>
    <w:p w:rsidR="00B64B55" w:rsidRPr="00B64B55" w:rsidRDefault="00B64B55" w:rsidP="00B64B55">
      <w:pPr>
        <w:rPr>
          <w:sz w:val="20"/>
          <w:szCs w:val="20"/>
          <w:lang w:val="kk-KZ"/>
        </w:rPr>
      </w:pPr>
    </w:p>
    <w:p w:rsidR="00B64B55" w:rsidRPr="00B64B55" w:rsidRDefault="00B64B55" w:rsidP="00B64B55">
      <w:pPr>
        <w:rPr>
          <w:sz w:val="20"/>
          <w:szCs w:val="20"/>
          <w:lang w:val="kk-KZ"/>
        </w:rPr>
      </w:pPr>
    </w:p>
    <w:p w:rsidR="00B64B55" w:rsidRPr="00B64B55" w:rsidRDefault="00B64B55" w:rsidP="00B64B55">
      <w:pPr>
        <w:rPr>
          <w:sz w:val="20"/>
          <w:szCs w:val="20"/>
          <w:lang w:val="kk-KZ"/>
        </w:rPr>
      </w:pPr>
    </w:p>
    <w:p w:rsidR="00B64B55" w:rsidRPr="00B64B55" w:rsidRDefault="00B64B55" w:rsidP="00B64B55">
      <w:pPr>
        <w:rPr>
          <w:sz w:val="20"/>
          <w:szCs w:val="20"/>
          <w:lang w:val="kk-KZ"/>
        </w:rPr>
      </w:pPr>
    </w:p>
    <w:p w:rsidR="00B64B55" w:rsidRPr="00B64B55" w:rsidRDefault="00B64B55" w:rsidP="00B64B55">
      <w:pPr>
        <w:rPr>
          <w:sz w:val="20"/>
          <w:szCs w:val="20"/>
          <w:lang w:val="kk-KZ"/>
        </w:rPr>
      </w:pPr>
    </w:p>
    <w:p w:rsidR="00B64B55" w:rsidRDefault="00B35923" w:rsidP="000246DC">
      <w:pPr>
        <w:jc w:val="center"/>
        <w:rPr>
          <w:noProof/>
          <w:sz w:val="28"/>
          <w:szCs w:val="28"/>
        </w:rPr>
      </w:pPr>
      <w:r w:rsidRPr="00106B82">
        <w:rPr>
          <w:noProof/>
          <w:sz w:val="28"/>
          <w:szCs w:val="28"/>
        </w:rPr>
        <w:drawing>
          <wp:inline distT="0" distB="0" distL="0" distR="0" wp14:anchorId="6428A642" wp14:editId="067F151C">
            <wp:extent cx="5827395" cy="2714625"/>
            <wp:effectExtent l="0" t="0" r="0" b="0"/>
            <wp:docPr id="193"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pic:cNvPicPr>
                      <a:picLocks/>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827395" cy="2714625"/>
                    </a:xfrm>
                    <a:prstGeom prst="rect">
                      <a:avLst/>
                    </a:prstGeom>
                    <a:noFill/>
                    <a:ln>
                      <a:noFill/>
                    </a:ln>
                  </pic:spPr>
                </pic:pic>
              </a:graphicData>
            </a:graphic>
          </wp:inline>
        </w:drawing>
      </w:r>
    </w:p>
    <w:p w:rsidR="000246DC" w:rsidRDefault="000246DC" w:rsidP="00B64B55">
      <w:pPr>
        <w:rPr>
          <w:noProof/>
          <w:sz w:val="28"/>
          <w:szCs w:val="28"/>
        </w:rPr>
      </w:pPr>
    </w:p>
    <w:p w:rsidR="000246DC" w:rsidRPr="000246DC" w:rsidRDefault="000246DC" w:rsidP="000246DC">
      <w:pPr>
        <w:jc w:val="center"/>
        <w:rPr>
          <w:sz w:val="28"/>
          <w:szCs w:val="28"/>
          <w:lang w:val="kk-KZ"/>
        </w:rPr>
      </w:pPr>
      <w:r w:rsidRPr="000246DC">
        <w:rPr>
          <w:sz w:val="28"/>
          <w:szCs w:val="28"/>
          <w:lang w:val="kk-KZ"/>
        </w:rPr>
        <w:t>Сурет А.3 - Орташа жылдық су өтімдерінің интегралды қисықтары</w:t>
      </w:r>
    </w:p>
    <w:p w:rsidR="000246DC" w:rsidRPr="000246DC" w:rsidRDefault="00BD67D6" w:rsidP="000246DC">
      <w:pPr>
        <w:jc w:val="center"/>
        <w:rPr>
          <w:sz w:val="28"/>
          <w:szCs w:val="28"/>
          <w:lang w:val="kk-KZ"/>
        </w:rPr>
      </w:pPr>
      <w:r>
        <w:rPr>
          <w:sz w:val="28"/>
          <w:szCs w:val="28"/>
          <w:lang w:val="kk-KZ"/>
        </w:rPr>
        <w:t xml:space="preserve"> суару технологиясы</w:t>
      </w:r>
      <w:r w:rsidR="000246DC" w:rsidRPr="000246DC">
        <w:rPr>
          <w:sz w:val="28"/>
          <w:szCs w:val="28"/>
          <w:lang w:val="kk-KZ"/>
        </w:rPr>
        <w:t>, г/п Маймақ</w:t>
      </w:r>
    </w:p>
    <w:p w:rsidR="000246DC" w:rsidRDefault="000246DC" w:rsidP="00B64B55">
      <w:pPr>
        <w:rPr>
          <w:sz w:val="20"/>
          <w:szCs w:val="20"/>
          <w:lang w:val="kk-KZ"/>
        </w:rPr>
      </w:pPr>
    </w:p>
    <w:p w:rsidR="00003CE6" w:rsidRDefault="00003CE6" w:rsidP="00B64B55">
      <w:pPr>
        <w:rPr>
          <w:sz w:val="20"/>
          <w:szCs w:val="20"/>
          <w:lang w:val="kk-KZ"/>
        </w:rPr>
      </w:pPr>
    </w:p>
    <w:p w:rsidR="00003CE6" w:rsidRDefault="00003CE6" w:rsidP="00B64B55">
      <w:pPr>
        <w:rPr>
          <w:sz w:val="20"/>
          <w:szCs w:val="20"/>
          <w:lang w:val="kk-KZ"/>
        </w:rPr>
      </w:pPr>
    </w:p>
    <w:p w:rsidR="00003CE6" w:rsidRDefault="00003CE6" w:rsidP="00B64B55">
      <w:pPr>
        <w:rPr>
          <w:sz w:val="20"/>
          <w:szCs w:val="20"/>
          <w:lang w:val="kk-KZ"/>
        </w:rPr>
      </w:pPr>
    </w:p>
    <w:p w:rsidR="00003CE6" w:rsidRDefault="00003CE6" w:rsidP="00B64B55">
      <w:pPr>
        <w:rPr>
          <w:sz w:val="20"/>
          <w:szCs w:val="20"/>
          <w:lang w:val="kk-KZ"/>
        </w:rPr>
      </w:pPr>
    </w:p>
    <w:p w:rsidR="00003CE6" w:rsidRDefault="00003CE6" w:rsidP="00B64B55">
      <w:pPr>
        <w:rPr>
          <w:sz w:val="20"/>
          <w:szCs w:val="20"/>
          <w:lang w:val="kk-KZ"/>
        </w:rPr>
      </w:pPr>
    </w:p>
    <w:p w:rsidR="00003CE6" w:rsidRDefault="00003CE6" w:rsidP="00B64B55">
      <w:pPr>
        <w:rPr>
          <w:sz w:val="20"/>
          <w:szCs w:val="20"/>
          <w:lang w:val="kk-KZ"/>
        </w:rPr>
      </w:pPr>
    </w:p>
    <w:p w:rsidR="00003CE6" w:rsidRDefault="00003CE6" w:rsidP="00B64B55">
      <w:pPr>
        <w:rPr>
          <w:sz w:val="20"/>
          <w:szCs w:val="20"/>
          <w:lang w:val="kk-KZ"/>
        </w:rPr>
      </w:pPr>
    </w:p>
    <w:p w:rsidR="00003CE6" w:rsidRDefault="00003CE6" w:rsidP="00B64B55">
      <w:pPr>
        <w:rPr>
          <w:sz w:val="20"/>
          <w:szCs w:val="20"/>
          <w:lang w:val="kk-KZ"/>
        </w:rPr>
      </w:pPr>
    </w:p>
    <w:p w:rsidR="00003CE6" w:rsidRDefault="00003CE6" w:rsidP="00B64B55">
      <w:pPr>
        <w:rPr>
          <w:sz w:val="20"/>
          <w:szCs w:val="20"/>
          <w:lang w:val="kk-KZ"/>
        </w:rPr>
      </w:pPr>
    </w:p>
    <w:p w:rsidR="00003CE6" w:rsidRDefault="00003CE6" w:rsidP="00B64B55">
      <w:pPr>
        <w:rPr>
          <w:sz w:val="20"/>
          <w:szCs w:val="20"/>
          <w:lang w:val="kk-KZ"/>
        </w:rPr>
      </w:pPr>
    </w:p>
    <w:p w:rsidR="00003CE6" w:rsidRDefault="00003CE6" w:rsidP="00B64B55">
      <w:pPr>
        <w:rPr>
          <w:sz w:val="20"/>
          <w:szCs w:val="20"/>
          <w:lang w:val="kk-KZ"/>
        </w:rPr>
      </w:pPr>
    </w:p>
    <w:p w:rsidR="00003CE6" w:rsidRDefault="00003CE6" w:rsidP="00B64B55">
      <w:pPr>
        <w:rPr>
          <w:sz w:val="20"/>
          <w:szCs w:val="20"/>
          <w:lang w:val="kk-KZ"/>
        </w:rPr>
      </w:pPr>
    </w:p>
    <w:p w:rsidR="00003CE6" w:rsidRDefault="00003CE6" w:rsidP="00B64B55">
      <w:pPr>
        <w:rPr>
          <w:sz w:val="20"/>
          <w:szCs w:val="20"/>
          <w:lang w:val="kk-KZ"/>
        </w:rPr>
      </w:pPr>
    </w:p>
    <w:p w:rsidR="00003CE6" w:rsidRDefault="00003CE6" w:rsidP="00B64B55">
      <w:pPr>
        <w:rPr>
          <w:sz w:val="20"/>
          <w:szCs w:val="20"/>
          <w:lang w:val="kk-KZ"/>
        </w:rPr>
      </w:pPr>
    </w:p>
    <w:p w:rsidR="00003CE6" w:rsidRDefault="00003CE6" w:rsidP="00B64B55">
      <w:pPr>
        <w:rPr>
          <w:sz w:val="20"/>
          <w:szCs w:val="20"/>
          <w:lang w:val="kk-KZ"/>
        </w:rPr>
      </w:pPr>
    </w:p>
    <w:p w:rsidR="00003CE6" w:rsidRDefault="00003CE6" w:rsidP="00B64B55">
      <w:pPr>
        <w:rPr>
          <w:sz w:val="20"/>
          <w:szCs w:val="20"/>
          <w:lang w:val="kk-KZ"/>
        </w:rPr>
      </w:pPr>
    </w:p>
    <w:p w:rsidR="00003CE6" w:rsidRDefault="00003CE6" w:rsidP="00B64B55">
      <w:pPr>
        <w:rPr>
          <w:sz w:val="20"/>
          <w:szCs w:val="20"/>
          <w:lang w:val="kk-KZ"/>
        </w:rPr>
      </w:pPr>
      <w:r w:rsidRPr="00003CE6">
        <w:rPr>
          <w:sz w:val="20"/>
          <w:szCs w:val="20"/>
          <w:lang w:val="kk-KZ"/>
        </w:rPr>
        <w:t>Кесте</w:t>
      </w:r>
      <w:r>
        <w:rPr>
          <w:sz w:val="20"/>
          <w:szCs w:val="20"/>
          <w:lang w:val="kk-KZ"/>
        </w:rPr>
        <w:t xml:space="preserve"> А 4</w:t>
      </w:r>
      <w:r w:rsidRPr="00003CE6">
        <w:rPr>
          <w:sz w:val="20"/>
          <w:szCs w:val="20"/>
          <w:lang w:val="kk-KZ"/>
        </w:rPr>
        <w:t xml:space="preserve"> – Максималды лездік (Qлезд) және орташа тәуліктік (Qор.тәу) су өтімдері м3/с, тасқын кезіндегі ағын қабаты, (h, мм)</w:t>
      </w:r>
    </w:p>
    <w:p w:rsidR="00003CE6" w:rsidRDefault="00003CE6" w:rsidP="00B64B55">
      <w:pPr>
        <w:rPr>
          <w:sz w:val="20"/>
          <w:szCs w:val="20"/>
          <w:lang w:val="kk-KZ"/>
        </w:rPr>
      </w:pPr>
    </w:p>
    <w:p w:rsidR="00003CE6" w:rsidRDefault="00003CE6" w:rsidP="00B64B55">
      <w:pPr>
        <w:rPr>
          <w:sz w:val="20"/>
          <w:szCs w:val="20"/>
          <w:lang w:val="kk-KZ"/>
        </w:rPr>
      </w:pPr>
    </w:p>
    <w:tbl>
      <w:tblPr>
        <w:tblW w:w="154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560"/>
        <w:gridCol w:w="1134"/>
        <w:gridCol w:w="1134"/>
        <w:gridCol w:w="757"/>
        <w:gridCol w:w="944"/>
        <w:gridCol w:w="828"/>
        <w:gridCol w:w="706"/>
        <w:gridCol w:w="877"/>
        <w:gridCol w:w="645"/>
        <w:gridCol w:w="645"/>
        <w:gridCol w:w="645"/>
        <w:gridCol w:w="645"/>
        <w:gridCol w:w="522"/>
        <w:gridCol w:w="726"/>
        <w:gridCol w:w="645"/>
        <w:gridCol w:w="645"/>
        <w:gridCol w:w="645"/>
        <w:gridCol w:w="645"/>
        <w:gridCol w:w="645"/>
      </w:tblGrid>
      <w:tr w:rsidR="00003CE6" w:rsidRPr="00C864C2" w:rsidTr="002E6573">
        <w:tc>
          <w:tcPr>
            <w:tcW w:w="425" w:type="dxa"/>
            <w:vMerge w:val="restart"/>
            <w:shd w:val="clear" w:color="auto" w:fill="auto"/>
            <w:vAlign w:val="center"/>
          </w:tcPr>
          <w:p w:rsidR="00003CE6" w:rsidRPr="00470340" w:rsidRDefault="00003CE6" w:rsidP="002E6573">
            <w:pPr>
              <w:jc w:val="center"/>
            </w:pPr>
            <w:r w:rsidRPr="00470340">
              <w:t>№</w:t>
            </w:r>
          </w:p>
        </w:tc>
        <w:tc>
          <w:tcPr>
            <w:tcW w:w="1560" w:type="dxa"/>
            <w:vMerge w:val="restart"/>
            <w:shd w:val="clear" w:color="auto" w:fill="auto"/>
            <w:vAlign w:val="center"/>
          </w:tcPr>
          <w:p w:rsidR="00003CE6" w:rsidRPr="00470340" w:rsidRDefault="00003CE6" w:rsidP="002E6573">
            <w:pPr>
              <w:jc w:val="center"/>
              <w:rPr>
                <w:lang w:val="kk-KZ"/>
              </w:rPr>
            </w:pPr>
            <w:r w:rsidRPr="00470340">
              <w:rPr>
                <w:lang w:val="kk-KZ"/>
              </w:rPr>
              <w:t>Өзен-бекет</w:t>
            </w:r>
          </w:p>
        </w:tc>
        <w:tc>
          <w:tcPr>
            <w:tcW w:w="1134" w:type="dxa"/>
            <w:shd w:val="clear" w:color="auto" w:fill="auto"/>
            <w:vAlign w:val="center"/>
          </w:tcPr>
          <w:p w:rsidR="00003CE6" w:rsidRPr="00470340" w:rsidRDefault="00003CE6" w:rsidP="002E6573">
            <w:pPr>
              <w:jc w:val="center"/>
              <w:rPr>
                <w:vertAlign w:val="superscript"/>
              </w:rPr>
            </w:pPr>
            <w:r w:rsidRPr="00470340">
              <w:rPr>
                <w:lang w:val="kk-KZ"/>
              </w:rPr>
              <w:t>Су жинау ауданы</w:t>
            </w:r>
            <w:r w:rsidRPr="00470340">
              <w:t>, км</w:t>
            </w:r>
            <w:r w:rsidRPr="00470340">
              <w:rPr>
                <w:vertAlign w:val="superscript"/>
              </w:rPr>
              <w:t>2</w:t>
            </w:r>
          </w:p>
        </w:tc>
        <w:tc>
          <w:tcPr>
            <w:tcW w:w="1891" w:type="dxa"/>
            <w:gridSpan w:val="2"/>
            <w:shd w:val="clear" w:color="auto" w:fill="auto"/>
            <w:vAlign w:val="center"/>
          </w:tcPr>
          <w:p w:rsidR="00003CE6" w:rsidRPr="00470340" w:rsidRDefault="00003CE6" w:rsidP="002E6573">
            <w:pPr>
              <w:jc w:val="center"/>
              <w:rPr>
                <w:lang w:val="kk-KZ"/>
              </w:rPr>
            </w:pPr>
            <w:r w:rsidRPr="00470340">
              <w:rPr>
                <w:lang w:val="kk-KZ"/>
              </w:rPr>
              <w:t>Бақылау кезеңі</w:t>
            </w:r>
          </w:p>
        </w:tc>
        <w:tc>
          <w:tcPr>
            <w:tcW w:w="944" w:type="dxa"/>
            <w:vMerge w:val="restart"/>
            <w:shd w:val="clear" w:color="auto" w:fill="auto"/>
            <w:vAlign w:val="center"/>
          </w:tcPr>
          <w:p w:rsidR="00003CE6" w:rsidRPr="00470340" w:rsidRDefault="00003CE6" w:rsidP="002E6573">
            <w:pPr>
              <w:jc w:val="center"/>
              <w:rPr>
                <w:lang w:val="kk-KZ"/>
              </w:rPr>
            </w:pPr>
            <w:r w:rsidRPr="00470340">
              <w:rPr>
                <w:lang w:val="kk-KZ"/>
              </w:rPr>
              <w:t>Сипаттама</w:t>
            </w:r>
          </w:p>
          <w:p w:rsidR="00003CE6" w:rsidRPr="00470340" w:rsidRDefault="00003CE6" w:rsidP="002E6573">
            <w:pPr>
              <w:jc w:val="center"/>
              <w:rPr>
                <w:lang w:val="kk-KZ"/>
              </w:rPr>
            </w:pPr>
            <w:r w:rsidRPr="00470340">
              <w:rPr>
                <w:lang w:val="kk-KZ"/>
              </w:rPr>
              <w:t>Сы</w:t>
            </w:r>
          </w:p>
        </w:tc>
        <w:tc>
          <w:tcPr>
            <w:tcW w:w="1534" w:type="dxa"/>
            <w:gridSpan w:val="2"/>
            <w:shd w:val="clear" w:color="auto" w:fill="auto"/>
            <w:vAlign w:val="center"/>
          </w:tcPr>
          <w:p w:rsidR="00003CE6" w:rsidRPr="00470340" w:rsidRDefault="00003CE6" w:rsidP="002E6573">
            <w:pPr>
              <w:jc w:val="center"/>
              <w:rPr>
                <w:lang w:val="kk-KZ"/>
              </w:rPr>
            </w:pPr>
            <w:r w:rsidRPr="00470340">
              <w:rPr>
                <w:lang w:val="kk-KZ"/>
              </w:rPr>
              <w:t>Ең жоғарғы</w:t>
            </w:r>
          </w:p>
        </w:tc>
        <w:tc>
          <w:tcPr>
            <w:tcW w:w="877" w:type="dxa"/>
            <w:shd w:val="clear" w:color="auto" w:fill="auto"/>
            <w:vAlign w:val="center"/>
          </w:tcPr>
          <w:p w:rsidR="00003CE6" w:rsidRPr="00470340" w:rsidRDefault="00003CE6" w:rsidP="002E6573">
            <w:pPr>
              <w:jc w:val="center"/>
              <w:rPr>
                <w:lang w:val="kk-KZ"/>
              </w:rPr>
            </w:pPr>
            <w:r w:rsidRPr="00470340">
              <w:rPr>
                <w:lang w:val="kk-KZ"/>
              </w:rPr>
              <w:t>Орташа</w:t>
            </w:r>
          </w:p>
        </w:tc>
        <w:tc>
          <w:tcPr>
            <w:tcW w:w="3102" w:type="dxa"/>
            <w:gridSpan w:val="5"/>
            <w:shd w:val="clear" w:color="auto" w:fill="auto"/>
            <w:vAlign w:val="center"/>
          </w:tcPr>
          <w:p w:rsidR="00003CE6" w:rsidRPr="00470340" w:rsidRDefault="00003CE6" w:rsidP="002E6573">
            <w:pPr>
              <w:jc w:val="center"/>
              <w:rPr>
                <w:lang w:val="kk-KZ"/>
              </w:rPr>
            </w:pPr>
            <w:r w:rsidRPr="00470340">
              <w:rPr>
                <w:lang w:val="kk-KZ"/>
              </w:rPr>
              <w:t>Көп жылдық кезең</w:t>
            </w:r>
          </w:p>
        </w:tc>
        <w:tc>
          <w:tcPr>
            <w:tcW w:w="3951" w:type="dxa"/>
            <w:gridSpan w:val="6"/>
            <w:shd w:val="clear" w:color="auto" w:fill="auto"/>
            <w:vAlign w:val="center"/>
          </w:tcPr>
          <w:p w:rsidR="00003CE6" w:rsidRPr="00470340" w:rsidRDefault="00003CE6" w:rsidP="002E6573">
            <w:pPr>
              <w:jc w:val="center"/>
              <w:rPr>
                <w:lang w:val="kk-KZ"/>
              </w:rPr>
            </w:pPr>
            <w:r w:rsidRPr="00470340">
              <w:rPr>
                <w:lang w:val="kk-KZ"/>
              </w:rPr>
              <w:t>Әр түрлі қамтамасыздықтағы жоғарғы ағын мен ағын қабаты%</w:t>
            </w:r>
          </w:p>
        </w:tc>
      </w:tr>
      <w:tr w:rsidR="00003CE6" w:rsidRPr="00470340" w:rsidTr="002E6573">
        <w:tc>
          <w:tcPr>
            <w:tcW w:w="425" w:type="dxa"/>
            <w:vMerge/>
            <w:shd w:val="clear" w:color="auto" w:fill="auto"/>
            <w:vAlign w:val="center"/>
          </w:tcPr>
          <w:p w:rsidR="00003CE6" w:rsidRPr="00470340" w:rsidRDefault="00003CE6" w:rsidP="002E6573">
            <w:pPr>
              <w:jc w:val="center"/>
              <w:rPr>
                <w:lang w:val="kk-KZ"/>
              </w:rPr>
            </w:pPr>
          </w:p>
        </w:tc>
        <w:tc>
          <w:tcPr>
            <w:tcW w:w="1560" w:type="dxa"/>
            <w:vMerge/>
            <w:shd w:val="clear" w:color="auto" w:fill="auto"/>
            <w:vAlign w:val="center"/>
          </w:tcPr>
          <w:p w:rsidR="00003CE6" w:rsidRPr="00470340" w:rsidRDefault="00003CE6" w:rsidP="002E6573">
            <w:pPr>
              <w:jc w:val="both"/>
              <w:rPr>
                <w:lang w:val="kk-KZ"/>
              </w:rPr>
            </w:pPr>
          </w:p>
        </w:tc>
        <w:tc>
          <w:tcPr>
            <w:tcW w:w="1134" w:type="dxa"/>
            <w:shd w:val="clear" w:color="auto" w:fill="auto"/>
            <w:vAlign w:val="center"/>
          </w:tcPr>
          <w:p w:rsidR="00003CE6" w:rsidRPr="00470340" w:rsidRDefault="00003CE6" w:rsidP="002E6573">
            <w:pPr>
              <w:jc w:val="center"/>
            </w:pPr>
            <w:r w:rsidRPr="00470340">
              <w:rPr>
                <w:lang w:val="kk-KZ"/>
              </w:rPr>
              <w:t>Орташа биіктік</w:t>
            </w:r>
            <w:r w:rsidRPr="00470340">
              <w:t>, м</w:t>
            </w:r>
          </w:p>
        </w:tc>
        <w:tc>
          <w:tcPr>
            <w:tcW w:w="1134" w:type="dxa"/>
            <w:shd w:val="clear" w:color="auto" w:fill="auto"/>
            <w:vAlign w:val="center"/>
          </w:tcPr>
          <w:p w:rsidR="00003CE6" w:rsidRPr="00470340" w:rsidRDefault="00003CE6" w:rsidP="002E6573">
            <w:pPr>
              <w:jc w:val="center"/>
              <w:rPr>
                <w:lang w:val="kk-KZ"/>
              </w:rPr>
            </w:pPr>
            <w:r w:rsidRPr="00470340">
              <w:rPr>
                <w:lang w:val="kk-KZ"/>
              </w:rPr>
              <w:t>жылдар</w:t>
            </w:r>
          </w:p>
        </w:tc>
        <w:tc>
          <w:tcPr>
            <w:tcW w:w="757" w:type="dxa"/>
            <w:shd w:val="clear" w:color="auto" w:fill="auto"/>
            <w:vAlign w:val="center"/>
          </w:tcPr>
          <w:p w:rsidR="00003CE6" w:rsidRPr="00470340" w:rsidRDefault="00003CE6" w:rsidP="002E6573">
            <w:pPr>
              <w:jc w:val="center"/>
              <w:rPr>
                <w:lang w:val="kk-KZ"/>
              </w:rPr>
            </w:pPr>
            <w:r w:rsidRPr="00470340">
              <w:rPr>
                <w:lang w:val="kk-KZ"/>
              </w:rPr>
              <w:t>Жылдар саны</w:t>
            </w:r>
          </w:p>
        </w:tc>
        <w:tc>
          <w:tcPr>
            <w:tcW w:w="944" w:type="dxa"/>
            <w:vMerge/>
            <w:shd w:val="clear" w:color="auto" w:fill="auto"/>
            <w:vAlign w:val="center"/>
          </w:tcPr>
          <w:p w:rsidR="00003CE6" w:rsidRPr="00470340" w:rsidRDefault="00003CE6" w:rsidP="002E6573">
            <w:pPr>
              <w:jc w:val="center"/>
            </w:pPr>
          </w:p>
        </w:tc>
        <w:tc>
          <w:tcPr>
            <w:tcW w:w="828" w:type="dxa"/>
            <w:shd w:val="clear" w:color="auto" w:fill="auto"/>
            <w:vAlign w:val="center"/>
          </w:tcPr>
          <w:p w:rsidR="00003CE6" w:rsidRPr="00470340" w:rsidRDefault="00003CE6" w:rsidP="002E6573">
            <w:pPr>
              <w:jc w:val="center"/>
            </w:pPr>
            <w:r w:rsidRPr="00470340">
              <w:rPr>
                <w:lang w:val="en-US"/>
              </w:rPr>
              <w:t>Q</w:t>
            </w:r>
            <w:r w:rsidRPr="00470340">
              <w:t>, м</w:t>
            </w:r>
            <w:r w:rsidRPr="00470340">
              <w:rPr>
                <w:vertAlign w:val="superscript"/>
              </w:rPr>
              <w:t>3</w:t>
            </w:r>
            <w:r w:rsidRPr="00470340">
              <w:t>/с</w:t>
            </w:r>
          </w:p>
        </w:tc>
        <w:tc>
          <w:tcPr>
            <w:tcW w:w="706" w:type="dxa"/>
            <w:shd w:val="clear" w:color="auto" w:fill="auto"/>
            <w:vAlign w:val="center"/>
          </w:tcPr>
          <w:p w:rsidR="00003CE6" w:rsidRPr="00470340" w:rsidRDefault="00003CE6" w:rsidP="002E6573">
            <w:pPr>
              <w:jc w:val="center"/>
              <w:rPr>
                <w:lang w:val="kk-KZ"/>
              </w:rPr>
            </w:pPr>
            <w:r w:rsidRPr="00470340">
              <w:rPr>
                <w:lang w:val="kk-KZ"/>
              </w:rPr>
              <w:t>Жыл</w:t>
            </w:r>
          </w:p>
        </w:tc>
        <w:tc>
          <w:tcPr>
            <w:tcW w:w="877" w:type="dxa"/>
            <w:shd w:val="clear" w:color="auto" w:fill="auto"/>
            <w:vAlign w:val="center"/>
          </w:tcPr>
          <w:p w:rsidR="00003CE6" w:rsidRPr="00470340" w:rsidRDefault="00003CE6" w:rsidP="002E6573">
            <w:pPr>
              <w:jc w:val="center"/>
            </w:pPr>
            <w:r w:rsidRPr="00470340">
              <w:rPr>
                <w:lang w:val="en-US"/>
              </w:rPr>
              <w:t>Q</w:t>
            </w:r>
            <w:r w:rsidRPr="00470340">
              <w:t>, м</w:t>
            </w:r>
            <w:r w:rsidRPr="00470340">
              <w:rPr>
                <w:vertAlign w:val="superscript"/>
              </w:rPr>
              <w:t>3</w:t>
            </w:r>
            <w:r w:rsidRPr="00470340">
              <w:t>/с</w:t>
            </w:r>
          </w:p>
        </w:tc>
        <w:tc>
          <w:tcPr>
            <w:tcW w:w="645" w:type="dxa"/>
            <w:shd w:val="clear" w:color="auto" w:fill="auto"/>
            <w:vAlign w:val="center"/>
          </w:tcPr>
          <w:p w:rsidR="00003CE6" w:rsidRPr="00470340" w:rsidRDefault="00003CE6" w:rsidP="002E6573">
            <w:pPr>
              <w:jc w:val="center"/>
            </w:pPr>
            <w:r w:rsidRPr="00470340">
              <w:rPr>
                <w:lang w:val="en-US"/>
              </w:rPr>
              <w:t>Q</w:t>
            </w:r>
            <w:r w:rsidRPr="00470340">
              <w:t>, м</w:t>
            </w:r>
            <w:r w:rsidRPr="00470340">
              <w:rPr>
                <w:vertAlign w:val="superscript"/>
              </w:rPr>
              <w:t>3</w:t>
            </w:r>
            <w:r w:rsidRPr="00470340">
              <w:t>/с</w:t>
            </w:r>
          </w:p>
        </w:tc>
        <w:tc>
          <w:tcPr>
            <w:tcW w:w="645" w:type="dxa"/>
            <w:shd w:val="clear" w:color="auto" w:fill="auto"/>
            <w:vAlign w:val="center"/>
          </w:tcPr>
          <w:p w:rsidR="00003CE6" w:rsidRPr="00470340" w:rsidRDefault="00003CE6" w:rsidP="002E6573">
            <w:pPr>
              <w:jc w:val="center"/>
            </w:pPr>
            <w:r w:rsidRPr="00470340">
              <w:rPr>
                <w:lang w:val="en-US"/>
              </w:rPr>
              <w:t>q</w:t>
            </w:r>
            <w:r w:rsidRPr="00470340">
              <w:t>, м</w:t>
            </w:r>
            <w:r w:rsidRPr="00470340">
              <w:rPr>
                <w:vertAlign w:val="superscript"/>
              </w:rPr>
              <w:t>3</w:t>
            </w:r>
            <w:r w:rsidRPr="00470340">
              <w:t>/с</w:t>
            </w:r>
          </w:p>
        </w:tc>
        <w:tc>
          <w:tcPr>
            <w:tcW w:w="645" w:type="dxa"/>
            <w:shd w:val="clear" w:color="auto" w:fill="auto"/>
            <w:vAlign w:val="center"/>
          </w:tcPr>
          <w:p w:rsidR="00003CE6" w:rsidRPr="00470340" w:rsidRDefault="00003CE6" w:rsidP="002E6573">
            <w:pPr>
              <w:jc w:val="center"/>
              <w:rPr>
                <w:vertAlign w:val="subscript"/>
                <w:lang w:val="en-US"/>
              </w:rPr>
            </w:pPr>
            <w:r w:rsidRPr="00470340">
              <w:rPr>
                <w:lang w:val="en-US"/>
              </w:rPr>
              <w:t>C</w:t>
            </w:r>
            <w:r w:rsidRPr="00470340">
              <w:rPr>
                <w:vertAlign w:val="subscript"/>
                <w:lang w:val="en-US"/>
              </w:rPr>
              <w:t>v</w:t>
            </w:r>
          </w:p>
        </w:tc>
        <w:tc>
          <w:tcPr>
            <w:tcW w:w="645" w:type="dxa"/>
            <w:shd w:val="clear" w:color="auto" w:fill="auto"/>
            <w:vAlign w:val="center"/>
          </w:tcPr>
          <w:p w:rsidR="00003CE6" w:rsidRPr="00470340" w:rsidRDefault="00003CE6" w:rsidP="002E6573">
            <w:pPr>
              <w:jc w:val="center"/>
              <w:rPr>
                <w:vertAlign w:val="subscript"/>
                <w:lang w:val="en-US"/>
              </w:rPr>
            </w:pPr>
            <w:r w:rsidRPr="00470340">
              <w:rPr>
                <w:lang w:val="en-US"/>
              </w:rPr>
              <w:t>C</w:t>
            </w:r>
            <w:r w:rsidRPr="00470340">
              <w:rPr>
                <w:vertAlign w:val="subscript"/>
                <w:lang w:val="en-US"/>
              </w:rPr>
              <w:t>s</w:t>
            </w:r>
          </w:p>
        </w:tc>
        <w:tc>
          <w:tcPr>
            <w:tcW w:w="522" w:type="dxa"/>
            <w:shd w:val="clear" w:color="auto" w:fill="auto"/>
            <w:vAlign w:val="center"/>
          </w:tcPr>
          <w:p w:rsidR="00003CE6" w:rsidRPr="00470340" w:rsidRDefault="00003CE6" w:rsidP="002E6573">
            <w:pPr>
              <w:jc w:val="center"/>
            </w:pPr>
            <w:r w:rsidRPr="00470340">
              <w:rPr>
                <w:lang w:val="en-US"/>
              </w:rPr>
              <w:t>C</w:t>
            </w:r>
            <w:r w:rsidRPr="00470340">
              <w:rPr>
                <w:vertAlign w:val="subscript"/>
                <w:lang w:val="en-US"/>
              </w:rPr>
              <w:t>v/</w:t>
            </w:r>
            <w:r w:rsidRPr="00470340">
              <w:rPr>
                <w:lang w:val="en-US"/>
              </w:rPr>
              <w:t xml:space="preserve"> C</w:t>
            </w:r>
            <w:r w:rsidRPr="00470340">
              <w:rPr>
                <w:vertAlign w:val="subscript"/>
                <w:lang w:val="en-US"/>
              </w:rPr>
              <w:t>s</w:t>
            </w:r>
          </w:p>
        </w:tc>
        <w:tc>
          <w:tcPr>
            <w:tcW w:w="726" w:type="dxa"/>
            <w:shd w:val="clear" w:color="auto" w:fill="auto"/>
            <w:vAlign w:val="center"/>
          </w:tcPr>
          <w:p w:rsidR="00003CE6" w:rsidRPr="00470340" w:rsidRDefault="00003CE6" w:rsidP="002E6573">
            <w:pPr>
              <w:jc w:val="center"/>
            </w:pPr>
            <w:r w:rsidRPr="00470340">
              <w:t>0,1</w:t>
            </w:r>
          </w:p>
        </w:tc>
        <w:tc>
          <w:tcPr>
            <w:tcW w:w="645" w:type="dxa"/>
            <w:shd w:val="clear" w:color="auto" w:fill="auto"/>
            <w:vAlign w:val="center"/>
          </w:tcPr>
          <w:p w:rsidR="00003CE6" w:rsidRPr="00470340" w:rsidRDefault="00003CE6" w:rsidP="002E6573">
            <w:pPr>
              <w:jc w:val="center"/>
            </w:pPr>
            <w:r w:rsidRPr="00470340">
              <w:t>1</w:t>
            </w:r>
          </w:p>
        </w:tc>
        <w:tc>
          <w:tcPr>
            <w:tcW w:w="645" w:type="dxa"/>
            <w:shd w:val="clear" w:color="auto" w:fill="auto"/>
            <w:vAlign w:val="center"/>
          </w:tcPr>
          <w:p w:rsidR="00003CE6" w:rsidRPr="00470340" w:rsidRDefault="00003CE6" w:rsidP="002E6573">
            <w:pPr>
              <w:jc w:val="center"/>
            </w:pPr>
            <w:r w:rsidRPr="00470340">
              <w:t>2</w:t>
            </w:r>
          </w:p>
        </w:tc>
        <w:tc>
          <w:tcPr>
            <w:tcW w:w="645" w:type="dxa"/>
            <w:shd w:val="clear" w:color="auto" w:fill="auto"/>
            <w:vAlign w:val="center"/>
          </w:tcPr>
          <w:p w:rsidR="00003CE6" w:rsidRPr="00470340" w:rsidRDefault="00003CE6" w:rsidP="002E6573">
            <w:pPr>
              <w:jc w:val="center"/>
            </w:pPr>
            <w:r w:rsidRPr="00470340">
              <w:t>5</w:t>
            </w:r>
          </w:p>
        </w:tc>
        <w:tc>
          <w:tcPr>
            <w:tcW w:w="645" w:type="dxa"/>
            <w:shd w:val="clear" w:color="auto" w:fill="auto"/>
            <w:vAlign w:val="center"/>
          </w:tcPr>
          <w:p w:rsidR="00003CE6" w:rsidRPr="00470340" w:rsidRDefault="00003CE6" w:rsidP="002E6573">
            <w:pPr>
              <w:jc w:val="center"/>
            </w:pPr>
            <w:r w:rsidRPr="00470340">
              <w:t>10</w:t>
            </w:r>
          </w:p>
        </w:tc>
        <w:tc>
          <w:tcPr>
            <w:tcW w:w="645" w:type="dxa"/>
            <w:shd w:val="clear" w:color="auto" w:fill="auto"/>
            <w:vAlign w:val="center"/>
          </w:tcPr>
          <w:p w:rsidR="00003CE6" w:rsidRPr="00470340" w:rsidRDefault="00003CE6" w:rsidP="002E6573">
            <w:pPr>
              <w:jc w:val="center"/>
            </w:pPr>
            <w:r w:rsidRPr="00470340">
              <w:t>25</w:t>
            </w:r>
          </w:p>
        </w:tc>
      </w:tr>
      <w:tr w:rsidR="00003CE6" w:rsidRPr="00470340" w:rsidTr="002E6573">
        <w:tc>
          <w:tcPr>
            <w:tcW w:w="425" w:type="dxa"/>
            <w:shd w:val="clear" w:color="auto" w:fill="auto"/>
            <w:vAlign w:val="center"/>
          </w:tcPr>
          <w:p w:rsidR="00003CE6" w:rsidRPr="00470340" w:rsidRDefault="00003CE6" w:rsidP="002E6573">
            <w:pPr>
              <w:jc w:val="center"/>
            </w:pPr>
            <w:r w:rsidRPr="00470340">
              <w:t>1</w:t>
            </w:r>
          </w:p>
        </w:tc>
        <w:tc>
          <w:tcPr>
            <w:tcW w:w="1560" w:type="dxa"/>
            <w:shd w:val="clear" w:color="auto" w:fill="auto"/>
            <w:vAlign w:val="center"/>
          </w:tcPr>
          <w:p w:rsidR="00003CE6" w:rsidRPr="00470340" w:rsidRDefault="00003CE6" w:rsidP="002E6573">
            <w:pPr>
              <w:jc w:val="both"/>
              <w:rPr>
                <w:lang w:val="kk-KZ"/>
              </w:rPr>
            </w:pPr>
            <w:r w:rsidRPr="00470340">
              <w:t>К</w:t>
            </w:r>
            <w:r w:rsidRPr="00470340">
              <w:rPr>
                <w:lang w:val="kk-KZ"/>
              </w:rPr>
              <w:t>ү</w:t>
            </w:r>
            <w:r w:rsidRPr="00470340">
              <w:t>рк</w:t>
            </w:r>
            <w:r w:rsidRPr="00470340">
              <w:rPr>
                <w:lang w:val="kk-KZ"/>
              </w:rPr>
              <w:t>ү</w:t>
            </w:r>
            <w:r w:rsidRPr="00470340">
              <w:t>реусу</w:t>
            </w:r>
            <w:r w:rsidRPr="00470340">
              <w:rPr>
                <w:lang w:val="kk-KZ"/>
              </w:rPr>
              <w:t>-</w:t>
            </w:r>
            <w:r w:rsidRPr="00470340">
              <w:t>Чон-Курчан</w:t>
            </w:r>
            <w:r w:rsidRPr="00470340">
              <w:rPr>
                <w:lang w:val="kk-KZ"/>
              </w:rPr>
              <w:t xml:space="preserve"> шатқалы</w:t>
            </w:r>
          </w:p>
        </w:tc>
        <w:tc>
          <w:tcPr>
            <w:tcW w:w="1134" w:type="dxa"/>
            <w:shd w:val="clear" w:color="auto" w:fill="auto"/>
            <w:vAlign w:val="center"/>
          </w:tcPr>
          <w:p w:rsidR="00003CE6" w:rsidRPr="00470340" w:rsidRDefault="00003CE6" w:rsidP="002E6573">
            <w:pPr>
              <w:jc w:val="center"/>
            </w:pPr>
            <w:r w:rsidRPr="00470340">
              <w:t>454</w:t>
            </w:r>
          </w:p>
          <w:p w:rsidR="00003CE6" w:rsidRPr="00470340" w:rsidRDefault="00003CE6" w:rsidP="002E6573">
            <w:pPr>
              <w:jc w:val="center"/>
            </w:pPr>
            <w:r w:rsidRPr="00470340">
              <w:t>2870</w:t>
            </w:r>
          </w:p>
        </w:tc>
        <w:tc>
          <w:tcPr>
            <w:tcW w:w="1134" w:type="dxa"/>
            <w:shd w:val="clear" w:color="auto" w:fill="auto"/>
            <w:vAlign w:val="center"/>
          </w:tcPr>
          <w:p w:rsidR="00003CE6" w:rsidRPr="00470340" w:rsidRDefault="00003CE6" w:rsidP="002E6573">
            <w:pPr>
              <w:jc w:val="center"/>
            </w:pPr>
            <w:r w:rsidRPr="00470340">
              <w:t>1927-66</w:t>
            </w:r>
          </w:p>
          <w:p w:rsidR="00003CE6" w:rsidRPr="00470340" w:rsidRDefault="00003CE6" w:rsidP="002E6573">
            <w:pPr>
              <w:jc w:val="center"/>
            </w:pPr>
            <w:r w:rsidRPr="00470340">
              <w:t>1936-66</w:t>
            </w:r>
          </w:p>
        </w:tc>
        <w:tc>
          <w:tcPr>
            <w:tcW w:w="757" w:type="dxa"/>
            <w:shd w:val="clear" w:color="auto" w:fill="auto"/>
            <w:vAlign w:val="center"/>
          </w:tcPr>
          <w:p w:rsidR="00003CE6" w:rsidRPr="00470340" w:rsidRDefault="00003CE6" w:rsidP="002E6573">
            <w:pPr>
              <w:jc w:val="center"/>
            </w:pPr>
            <w:r w:rsidRPr="00470340">
              <w:t>40</w:t>
            </w:r>
          </w:p>
          <w:p w:rsidR="00003CE6" w:rsidRPr="00470340" w:rsidRDefault="00003CE6" w:rsidP="002E6573">
            <w:pPr>
              <w:jc w:val="center"/>
            </w:pPr>
            <w:r w:rsidRPr="00470340">
              <w:t>31</w:t>
            </w:r>
          </w:p>
          <w:p w:rsidR="00003CE6" w:rsidRPr="00470340" w:rsidRDefault="00003CE6" w:rsidP="002E6573">
            <w:pPr>
              <w:jc w:val="center"/>
            </w:pPr>
            <w:r w:rsidRPr="00470340">
              <w:t>31</w:t>
            </w:r>
          </w:p>
        </w:tc>
        <w:tc>
          <w:tcPr>
            <w:tcW w:w="944" w:type="dxa"/>
            <w:shd w:val="clear" w:color="auto" w:fill="auto"/>
            <w:vAlign w:val="center"/>
          </w:tcPr>
          <w:p w:rsidR="00003CE6" w:rsidRPr="00470340" w:rsidRDefault="00003CE6" w:rsidP="002E6573">
            <w:pPr>
              <w:jc w:val="both"/>
              <w:rPr>
                <w:vertAlign w:val="subscript"/>
                <w:lang w:val="kk-KZ"/>
              </w:rPr>
            </w:pPr>
            <w:r w:rsidRPr="00470340">
              <w:rPr>
                <w:lang w:val="en-US"/>
              </w:rPr>
              <w:t>Q</w:t>
            </w:r>
            <w:r w:rsidRPr="00470340">
              <w:rPr>
                <w:vertAlign w:val="subscript"/>
                <w:lang w:val="kk-KZ"/>
              </w:rPr>
              <w:t>лезд</w:t>
            </w:r>
          </w:p>
          <w:p w:rsidR="00003CE6" w:rsidRPr="00470340" w:rsidRDefault="00003CE6" w:rsidP="002E6573">
            <w:pPr>
              <w:jc w:val="both"/>
              <w:rPr>
                <w:vertAlign w:val="subscript"/>
                <w:lang w:val="kk-KZ"/>
              </w:rPr>
            </w:pPr>
            <w:r w:rsidRPr="00470340">
              <w:rPr>
                <w:lang w:val="en-US"/>
              </w:rPr>
              <w:t>Q</w:t>
            </w:r>
            <w:r w:rsidRPr="00470340">
              <w:rPr>
                <w:vertAlign w:val="subscript"/>
                <w:lang w:val="kk-KZ"/>
              </w:rPr>
              <w:t>ор.тәу</w:t>
            </w:r>
          </w:p>
          <w:p w:rsidR="00003CE6" w:rsidRPr="00470340" w:rsidRDefault="00003CE6" w:rsidP="002E6573">
            <w:pPr>
              <w:jc w:val="both"/>
              <w:rPr>
                <w:lang w:val="en-US"/>
              </w:rPr>
            </w:pPr>
            <w:r w:rsidRPr="00470340">
              <w:rPr>
                <w:lang w:val="en-US"/>
              </w:rPr>
              <w:t>H</w:t>
            </w:r>
          </w:p>
        </w:tc>
        <w:tc>
          <w:tcPr>
            <w:tcW w:w="828" w:type="dxa"/>
            <w:shd w:val="clear" w:color="auto" w:fill="auto"/>
            <w:vAlign w:val="center"/>
          </w:tcPr>
          <w:p w:rsidR="00003CE6" w:rsidRPr="00470340" w:rsidRDefault="00003CE6" w:rsidP="002E6573">
            <w:pPr>
              <w:jc w:val="center"/>
              <w:rPr>
                <w:lang w:val="en-US"/>
              </w:rPr>
            </w:pPr>
            <w:r w:rsidRPr="00470340">
              <w:rPr>
                <w:lang w:val="en-US"/>
              </w:rPr>
              <w:t>40.2</w:t>
            </w:r>
          </w:p>
          <w:p w:rsidR="00003CE6" w:rsidRPr="00470340" w:rsidRDefault="00003CE6" w:rsidP="002E6573">
            <w:pPr>
              <w:jc w:val="center"/>
              <w:rPr>
                <w:lang w:val="en-US"/>
              </w:rPr>
            </w:pPr>
            <w:r w:rsidRPr="00470340">
              <w:rPr>
                <w:lang w:val="en-US"/>
              </w:rPr>
              <w:t>34.3</w:t>
            </w:r>
          </w:p>
          <w:p w:rsidR="00003CE6" w:rsidRPr="00470340" w:rsidRDefault="00003CE6" w:rsidP="002E6573">
            <w:pPr>
              <w:jc w:val="center"/>
              <w:rPr>
                <w:lang w:val="en-US"/>
              </w:rPr>
            </w:pPr>
            <w:r w:rsidRPr="00470340">
              <w:rPr>
                <w:lang w:val="en-US"/>
              </w:rPr>
              <w:t>416</w:t>
            </w:r>
          </w:p>
        </w:tc>
        <w:tc>
          <w:tcPr>
            <w:tcW w:w="706" w:type="dxa"/>
            <w:shd w:val="clear" w:color="auto" w:fill="auto"/>
            <w:vAlign w:val="center"/>
          </w:tcPr>
          <w:p w:rsidR="00003CE6" w:rsidRPr="00470340" w:rsidRDefault="00003CE6" w:rsidP="002E6573">
            <w:pPr>
              <w:jc w:val="center"/>
              <w:rPr>
                <w:lang w:val="en-US"/>
              </w:rPr>
            </w:pPr>
            <w:r w:rsidRPr="00470340">
              <w:rPr>
                <w:lang w:val="en-US"/>
              </w:rPr>
              <w:t>1953</w:t>
            </w:r>
          </w:p>
          <w:p w:rsidR="00003CE6" w:rsidRPr="00470340" w:rsidRDefault="00003CE6" w:rsidP="002E6573">
            <w:pPr>
              <w:jc w:val="center"/>
              <w:rPr>
                <w:lang w:val="en-US"/>
              </w:rPr>
            </w:pPr>
            <w:r w:rsidRPr="00470340">
              <w:rPr>
                <w:lang w:val="en-US"/>
              </w:rPr>
              <w:t>1958</w:t>
            </w:r>
          </w:p>
          <w:p w:rsidR="00003CE6" w:rsidRPr="00470340" w:rsidRDefault="00003CE6" w:rsidP="002E6573">
            <w:pPr>
              <w:jc w:val="center"/>
              <w:rPr>
                <w:lang w:val="en-US"/>
              </w:rPr>
            </w:pPr>
            <w:r w:rsidRPr="00470340">
              <w:rPr>
                <w:lang w:val="en-US"/>
              </w:rPr>
              <w:t>1959</w:t>
            </w:r>
          </w:p>
        </w:tc>
        <w:tc>
          <w:tcPr>
            <w:tcW w:w="877" w:type="dxa"/>
            <w:shd w:val="clear" w:color="auto" w:fill="auto"/>
            <w:vAlign w:val="center"/>
          </w:tcPr>
          <w:p w:rsidR="00003CE6" w:rsidRPr="00470340" w:rsidRDefault="00003CE6" w:rsidP="002E6573">
            <w:pPr>
              <w:jc w:val="center"/>
              <w:rPr>
                <w:lang w:val="en-US"/>
              </w:rPr>
            </w:pPr>
            <w:r w:rsidRPr="00470340">
              <w:rPr>
                <w:lang w:val="en-US"/>
              </w:rPr>
              <w:t>24</w:t>
            </w:r>
            <w:r w:rsidRPr="00470340">
              <w:t>,</w:t>
            </w:r>
            <w:r w:rsidRPr="00470340">
              <w:rPr>
                <w:lang w:val="en-US"/>
              </w:rPr>
              <w:t>3</w:t>
            </w:r>
          </w:p>
          <w:p w:rsidR="00003CE6" w:rsidRPr="00470340" w:rsidRDefault="00003CE6" w:rsidP="002E6573">
            <w:pPr>
              <w:jc w:val="center"/>
            </w:pPr>
            <w:r w:rsidRPr="00470340">
              <w:rPr>
                <w:lang w:val="en-US"/>
              </w:rPr>
              <w:t>20</w:t>
            </w:r>
            <w:r w:rsidRPr="00470340">
              <w:t>,</w:t>
            </w:r>
            <w:r w:rsidRPr="00470340">
              <w:rPr>
                <w:lang w:val="en-US"/>
              </w:rPr>
              <w:t>3</w:t>
            </w:r>
          </w:p>
          <w:p w:rsidR="00003CE6" w:rsidRPr="00470340" w:rsidRDefault="00003CE6" w:rsidP="002E6573">
            <w:pPr>
              <w:jc w:val="center"/>
            </w:pPr>
            <w:r w:rsidRPr="00470340">
              <w:t>293</w:t>
            </w:r>
          </w:p>
        </w:tc>
        <w:tc>
          <w:tcPr>
            <w:tcW w:w="645" w:type="dxa"/>
            <w:shd w:val="clear" w:color="auto" w:fill="auto"/>
            <w:vAlign w:val="center"/>
          </w:tcPr>
          <w:p w:rsidR="00003CE6" w:rsidRPr="00470340" w:rsidRDefault="00003CE6" w:rsidP="002E6573">
            <w:pPr>
              <w:jc w:val="center"/>
            </w:pPr>
            <w:r w:rsidRPr="00470340">
              <w:t>24,2</w:t>
            </w:r>
          </w:p>
          <w:p w:rsidR="00003CE6" w:rsidRPr="00470340" w:rsidRDefault="00003CE6" w:rsidP="002E6573">
            <w:pPr>
              <w:jc w:val="center"/>
            </w:pPr>
            <w:r w:rsidRPr="00470340">
              <w:t>20,1</w:t>
            </w:r>
          </w:p>
          <w:p w:rsidR="00003CE6" w:rsidRPr="00470340" w:rsidRDefault="00003CE6" w:rsidP="002E6573">
            <w:pPr>
              <w:jc w:val="center"/>
            </w:pPr>
            <w:r w:rsidRPr="00470340">
              <w:t>291</w:t>
            </w:r>
          </w:p>
        </w:tc>
        <w:tc>
          <w:tcPr>
            <w:tcW w:w="645" w:type="dxa"/>
            <w:shd w:val="clear" w:color="auto" w:fill="auto"/>
            <w:vAlign w:val="center"/>
          </w:tcPr>
          <w:p w:rsidR="00003CE6" w:rsidRPr="00470340" w:rsidRDefault="00003CE6" w:rsidP="002E6573">
            <w:pPr>
              <w:jc w:val="center"/>
            </w:pPr>
            <w:r w:rsidRPr="00470340">
              <w:t>53,3</w:t>
            </w:r>
          </w:p>
          <w:p w:rsidR="00003CE6" w:rsidRPr="00470340" w:rsidRDefault="00003CE6" w:rsidP="002E6573">
            <w:pPr>
              <w:jc w:val="center"/>
            </w:pPr>
            <w:r w:rsidRPr="00470340">
              <w:t>44,0</w:t>
            </w:r>
          </w:p>
          <w:p w:rsidR="00003CE6" w:rsidRPr="00470340" w:rsidRDefault="00003CE6" w:rsidP="002E6573">
            <w:pPr>
              <w:jc w:val="center"/>
            </w:pPr>
            <w:r w:rsidRPr="00470340">
              <w:t>-</w:t>
            </w:r>
          </w:p>
        </w:tc>
        <w:tc>
          <w:tcPr>
            <w:tcW w:w="645" w:type="dxa"/>
            <w:shd w:val="clear" w:color="auto" w:fill="auto"/>
            <w:vAlign w:val="center"/>
          </w:tcPr>
          <w:p w:rsidR="00003CE6" w:rsidRPr="00470340" w:rsidRDefault="00003CE6" w:rsidP="002E6573">
            <w:pPr>
              <w:jc w:val="center"/>
            </w:pPr>
            <w:r w:rsidRPr="00470340">
              <w:t>0,27</w:t>
            </w:r>
          </w:p>
          <w:p w:rsidR="00003CE6" w:rsidRPr="00470340" w:rsidRDefault="00003CE6" w:rsidP="002E6573">
            <w:pPr>
              <w:jc w:val="center"/>
            </w:pPr>
            <w:r w:rsidRPr="00470340">
              <w:t>0,27</w:t>
            </w:r>
          </w:p>
          <w:p w:rsidR="00003CE6" w:rsidRPr="00470340" w:rsidRDefault="00003CE6" w:rsidP="002E6573">
            <w:pPr>
              <w:jc w:val="center"/>
            </w:pPr>
            <w:r w:rsidRPr="00470340">
              <w:t>0,21</w:t>
            </w:r>
          </w:p>
        </w:tc>
        <w:tc>
          <w:tcPr>
            <w:tcW w:w="645" w:type="dxa"/>
            <w:shd w:val="clear" w:color="auto" w:fill="auto"/>
            <w:vAlign w:val="center"/>
          </w:tcPr>
          <w:p w:rsidR="00003CE6" w:rsidRPr="00470340" w:rsidRDefault="00003CE6" w:rsidP="002E6573">
            <w:pPr>
              <w:jc w:val="center"/>
            </w:pPr>
            <w:r w:rsidRPr="00470340">
              <w:t>1,10</w:t>
            </w:r>
          </w:p>
          <w:p w:rsidR="00003CE6" w:rsidRPr="00470340" w:rsidRDefault="00003CE6" w:rsidP="002E6573">
            <w:pPr>
              <w:jc w:val="center"/>
            </w:pPr>
            <w:r w:rsidRPr="00470340">
              <w:t>0,75</w:t>
            </w:r>
          </w:p>
          <w:p w:rsidR="00003CE6" w:rsidRPr="00470340" w:rsidRDefault="00003CE6" w:rsidP="002E6573">
            <w:pPr>
              <w:jc w:val="center"/>
            </w:pPr>
            <w:r w:rsidRPr="00470340">
              <w:t>0,50</w:t>
            </w:r>
          </w:p>
        </w:tc>
        <w:tc>
          <w:tcPr>
            <w:tcW w:w="522" w:type="dxa"/>
            <w:shd w:val="clear" w:color="auto" w:fill="auto"/>
            <w:vAlign w:val="center"/>
          </w:tcPr>
          <w:p w:rsidR="00003CE6" w:rsidRPr="00470340" w:rsidRDefault="00003CE6" w:rsidP="002E6573">
            <w:pPr>
              <w:jc w:val="center"/>
            </w:pPr>
            <w:r w:rsidRPr="00470340">
              <w:t>4,1</w:t>
            </w:r>
          </w:p>
          <w:p w:rsidR="00003CE6" w:rsidRPr="00470340" w:rsidRDefault="00003CE6" w:rsidP="002E6573">
            <w:pPr>
              <w:jc w:val="center"/>
            </w:pPr>
            <w:r w:rsidRPr="00470340">
              <w:t>2,8</w:t>
            </w:r>
          </w:p>
          <w:p w:rsidR="00003CE6" w:rsidRPr="00470340" w:rsidRDefault="00003CE6" w:rsidP="002E6573">
            <w:pPr>
              <w:jc w:val="center"/>
            </w:pPr>
            <w:r w:rsidRPr="00470340">
              <w:t>2,4</w:t>
            </w:r>
          </w:p>
        </w:tc>
        <w:tc>
          <w:tcPr>
            <w:tcW w:w="726" w:type="dxa"/>
            <w:shd w:val="clear" w:color="auto" w:fill="auto"/>
            <w:vAlign w:val="center"/>
          </w:tcPr>
          <w:p w:rsidR="00003CE6" w:rsidRPr="00470340" w:rsidRDefault="00003CE6" w:rsidP="002E6573">
            <w:pPr>
              <w:jc w:val="center"/>
            </w:pPr>
            <w:r w:rsidRPr="00470340">
              <w:t>54,6</w:t>
            </w:r>
          </w:p>
          <w:p w:rsidR="00003CE6" w:rsidRPr="00470340" w:rsidRDefault="00003CE6" w:rsidP="002E6573">
            <w:pPr>
              <w:jc w:val="center"/>
            </w:pPr>
            <w:r w:rsidRPr="00470340">
              <w:t>42,6</w:t>
            </w:r>
          </w:p>
          <w:p w:rsidR="00003CE6" w:rsidRPr="00470340" w:rsidRDefault="00003CE6" w:rsidP="002E6573">
            <w:pPr>
              <w:jc w:val="center"/>
            </w:pPr>
            <w:r w:rsidRPr="00470340">
              <w:t>524</w:t>
            </w:r>
          </w:p>
        </w:tc>
        <w:tc>
          <w:tcPr>
            <w:tcW w:w="645" w:type="dxa"/>
            <w:shd w:val="clear" w:color="auto" w:fill="auto"/>
            <w:vAlign w:val="center"/>
          </w:tcPr>
          <w:p w:rsidR="00003CE6" w:rsidRPr="00470340" w:rsidRDefault="00003CE6" w:rsidP="002E6573">
            <w:pPr>
              <w:jc w:val="center"/>
            </w:pPr>
            <w:r w:rsidRPr="00470340">
              <w:t>44,3</w:t>
            </w:r>
          </w:p>
          <w:p w:rsidR="00003CE6" w:rsidRPr="00470340" w:rsidRDefault="00003CE6" w:rsidP="002E6573">
            <w:pPr>
              <w:jc w:val="center"/>
            </w:pPr>
            <w:r w:rsidRPr="00470340">
              <w:t>35,6</w:t>
            </w:r>
          </w:p>
          <w:p w:rsidR="00003CE6" w:rsidRPr="00470340" w:rsidRDefault="00003CE6" w:rsidP="002E6573">
            <w:pPr>
              <w:jc w:val="center"/>
            </w:pPr>
            <w:r w:rsidRPr="00470340">
              <w:t>454</w:t>
            </w:r>
          </w:p>
        </w:tc>
        <w:tc>
          <w:tcPr>
            <w:tcW w:w="645" w:type="dxa"/>
            <w:shd w:val="clear" w:color="auto" w:fill="auto"/>
            <w:vAlign w:val="center"/>
          </w:tcPr>
          <w:p w:rsidR="00003CE6" w:rsidRPr="00470340" w:rsidRDefault="00003CE6" w:rsidP="002E6573">
            <w:pPr>
              <w:jc w:val="center"/>
            </w:pPr>
            <w:r w:rsidRPr="00470340">
              <w:t>41,1</w:t>
            </w:r>
          </w:p>
          <w:p w:rsidR="00003CE6" w:rsidRPr="00470340" w:rsidRDefault="00003CE6" w:rsidP="002E6573">
            <w:pPr>
              <w:jc w:val="center"/>
            </w:pPr>
            <w:r w:rsidRPr="00470340">
              <w:t>33,2</w:t>
            </w:r>
          </w:p>
          <w:p w:rsidR="00003CE6" w:rsidRPr="00470340" w:rsidRDefault="00003CE6" w:rsidP="002E6573">
            <w:pPr>
              <w:jc w:val="center"/>
            </w:pPr>
            <w:r w:rsidRPr="00470340">
              <w:t>431</w:t>
            </w:r>
          </w:p>
        </w:tc>
        <w:tc>
          <w:tcPr>
            <w:tcW w:w="645" w:type="dxa"/>
            <w:shd w:val="clear" w:color="auto" w:fill="auto"/>
            <w:vAlign w:val="center"/>
          </w:tcPr>
          <w:p w:rsidR="00003CE6" w:rsidRPr="00470340" w:rsidRDefault="00003CE6" w:rsidP="002E6573">
            <w:pPr>
              <w:jc w:val="center"/>
            </w:pPr>
            <w:r w:rsidRPr="00470340">
              <w:t>36,5</w:t>
            </w:r>
          </w:p>
          <w:p w:rsidR="00003CE6" w:rsidRPr="00470340" w:rsidRDefault="00003CE6" w:rsidP="002E6573">
            <w:pPr>
              <w:jc w:val="center"/>
            </w:pPr>
            <w:r w:rsidRPr="00470340">
              <w:t>29,9</w:t>
            </w:r>
          </w:p>
          <w:p w:rsidR="00003CE6" w:rsidRPr="00470340" w:rsidRDefault="00003CE6" w:rsidP="002E6573">
            <w:pPr>
              <w:jc w:val="center"/>
            </w:pPr>
            <w:r w:rsidRPr="00470340">
              <w:t>400</w:t>
            </w:r>
          </w:p>
        </w:tc>
        <w:tc>
          <w:tcPr>
            <w:tcW w:w="645" w:type="dxa"/>
            <w:shd w:val="clear" w:color="auto" w:fill="auto"/>
            <w:vAlign w:val="center"/>
          </w:tcPr>
          <w:p w:rsidR="00003CE6" w:rsidRPr="00470340" w:rsidRDefault="00003CE6" w:rsidP="002E6573">
            <w:pPr>
              <w:jc w:val="center"/>
            </w:pPr>
            <w:r w:rsidRPr="00470340">
              <w:t>32,9</w:t>
            </w:r>
          </w:p>
          <w:p w:rsidR="00003CE6" w:rsidRPr="00470340" w:rsidRDefault="00003CE6" w:rsidP="002E6573">
            <w:pPr>
              <w:jc w:val="center"/>
            </w:pPr>
            <w:r w:rsidRPr="00470340">
              <w:t>27,3</w:t>
            </w:r>
          </w:p>
          <w:p w:rsidR="00003CE6" w:rsidRPr="00470340" w:rsidRDefault="00003CE6" w:rsidP="002E6573">
            <w:pPr>
              <w:jc w:val="center"/>
            </w:pPr>
            <w:r w:rsidRPr="00470340">
              <w:t>372</w:t>
            </w:r>
          </w:p>
        </w:tc>
        <w:tc>
          <w:tcPr>
            <w:tcW w:w="645" w:type="dxa"/>
            <w:shd w:val="clear" w:color="auto" w:fill="auto"/>
            <w:vAlign w:val="center"/>
          </w:tcPr>
          <w:p w:rsidR="00003CE6" w:rsidRPr="00470340" w:rsidRDefault="00003CE6" w:rsidP="002E6573">
            <w:pPr>
              <w:jc w:val="center"/>
            </w:pPr>
            <w:r w:rsidRPr="00470340">
              <w:t>27,6</w:t>
            </w:r>
          </w:p>
          <w:p w:rsidR="00003CE6" w:rsidRPr="00470340" w:rsidRDefault="00003CE6" w:rsidP="002E6573">
            <w:pPr>
              <w:jc w:val="center"/>
            </w:pPr>
            <w:r w:rsidRPr="00470340">
              <w:t>23,1</w:t>
            </w:r>
          </w:p>
          <w:p w:rsidR="00003CE6" w:rsidRPr="00470340" w:rsidRDefault="00003CE6" w:rsidP="002E6573">
            <w:pPr>
              <w:jc w:val="center"/>
            </w:pPr>
            <w:r w:rsidRPr="00470340">
              <w:t>328</w:t>
            </w:r>
          </w:p>
        </w:tc>
      </w:tr>
      <w:tr w:rsidR="00003CE6" w:rsidRPr="00470340" w:rsidTr="002E6573">
        <w:tc>
          <w:tcPr>
            <w:tcW w:w="425" w:type="dxa"/>
            <w:shd w:val="clear" w:color="auto" w:fill="auto"/>
            <w:vAlign w:val="center"/>
          </w:tcPr>
          <w:p w:rsidR="00003CE6" w:rsidRPr="00470340" w:rsidRDefault="00003CE6" w:rsidP="002E6573">
            <w:pPr>
              <w:jc w:val="center"/>
            </w:pPr>
            <w:r w:rsidRPr="00470340">
              <w:t>2</w:t>
            </w:r>
          </w:p>
        </w:tc>
        <w:tc>
          <w:tcPr>
            <w:tcW w:w="1560" w:type="dxa"/>
            <w:shd w:val="clear" w:color="auto" w:fill="auto"/>
            <w:vAlign w:val="center"/>
          </w:tcPr>
          <w:p w:rsidR="00003CE6" w:rsidRPr="00470340" w:rsidRDefault="00003CE6" w:rsidP="002E6573">
            <w:pPr>
              <w:jc w:val="both"/>
              <w:rPr>
                <w:lang w:val="kk-KZ"/>
              </w:rPr>
            </w:pPr>
            <w:r w:rsidRPr="00470340">
              <w:t>Ш</w:t>
            </w:r>
            <w:r w:rsidRPr="00470340">
              <w:rPr>
                <w:lang w:val="kk-KZ"/>
              </w:rPr>
              <w:t>ақ</w:t>
            </w:r>
            <w:r w:rsidRPr="00470340">
              <w:t>па</w:t>
            </w:r>
            <w:r w:rsidRPr="00470340">
              <w:rPr>
                <w:lang w:val="kk-KZ"/>
              </w:rPr>
              <w:t>қ</w:t>
            </w:r>
            <w:r w:rsidRPr="00470340">
              <w:t xml:space="preserve"> - </w:t>
            </w:r>
            <w:r w:rsidRPr="00470340">
              <w:rPr>
                <w:lang w:val="kk-KZ"/>
              </w:rPr>
              <w:t>Жұрымбай</w:t>
            </w:r>
          </w:p>
        </w:tc>
        <w:tc>
          <w:tcPr>
            <w:tcW w:w="1134" w:type="dxa"/>
            <w:shd w:val="clear" w:color="auto" w:fill="auto"/>
            <w:vAlign w:val="center"/>
          </w:tcPr>
          <w:p w:rsidR="00003CE6" w:rsidRPr="00470340" w:rsidRDefault="00003CE6" w:rsidP="002E6573">
            <w:pPr>
              <w:jc w:val="center"/>
            </w:pPr>
            <w:r w:rsidRPr="00470340">
              <w:t>164</w:t>
            </w:r>
          </w:p>
          <w:p w:rsidR="00003CE6" w:rsidRPr="00470340" w:rsidRDefault="00003CE6" w:rsidP="002E6573">
            <w:pPr>
              <w:jc w:val="center"/>
            </w:pPr>
            <w:r w:rsidRPr="00470340">
              <w:t>1090</w:t>
            </w:r>
          </w:p>
        </w:tc>
        <w:tc>
          <w:tcPr>
            <w:tcW w:w="1134" w:type="dxa"/>
            <w:shd w:val="clear" w:color="auto" w:fill="auto"/>
            <w:vAlign w:val="center"/>
          </w:tcPr>
          <w:p w:rsidR="00003CE6" w:rsidRPr="00470340" w:rsidRDefault="00003CE6" w:rsidP="002E6573">
            <w:pPr>
              <w:jc w:val="center"/>
            </w:pPr>
            <w:r w:rsidRPr="00470340">
              <w:t>1956-66</w:t>
            </w:r>
          </w:p>
        </w:tc>
        <w:tc>
          <w:tcPr>
            <w:tcW w:w="757" w:type="dxa"/>
            <w:shd w:val="clear" w:color="auto" w:fill="auto"/>
            <w:vAlign w:val="center"/>
          </w:tcPr>
          <w:p w:rsidR="00003CE6" w:rsidRPr="00470340" w:rsidRDefault="00003CE6" w:rsidP="002E6573">
            <w:pPr>
              <w:jc w:val="center"/>
            </w:pPr>
            <w:r w:rsidRPr="00470340">
              <w:t>11</w:t>
            </w:r>
          </w:p>
        </w:tc>
        <w:tc>
          <w:tcPr>
            <w:tcW w:w="944" w:type="dxa"/>
            <w:shd w:val="clear" w:color="auto" w:fill="auto"/>
            <w:vAlign w:val="center"/>
          </w:tcPr>
          <w:p w:rsidR="00003CE6" w:rsidRPr="00470340" w:rsidRDefault="00003CE6" w:rsidP="002E6573">
            <w:pPr>
              <w:jc w:val="both"/>
              <w:rPr>
                <w:vertAlign w:val="subscript"/>
                <w:lang w:val="kk-KZ"/>
              </w:rPr>
            </w:pPr>
            <w:r w:rsidRPr="00470340">
              <w:rPr>
                <w:lang w:val="en-US"/>
              </w:rPr>
              <w:t>Q</w:t>
            </w:r>
            <w:r w:rsidRPr="00470340">
              <w:rPr>
                <w:vertAlign w:val="subscript"/>
                <w:lang w:val="kk-KZ"/>
              </w:rPr>
              <w:t>лезд</w:t>
            </w:r>
          </w:p>
          <w:p w:rsidR="00003CE6" w:rsidRPr="00470340" w:rsidRDefault="00003CE6" w:rsidP="002E6573">
            <w:pPr>
              <w:jc w:val="both"/>
              <w:rPr>
                <w:vertAlign w:val="subscript"/>
                <w:lang w:val="kk-KZ"/>
              </w:rPr>
            </w:pPr>
            <w:r w:rsidRPr="00470340">
              <w:rPr>
                <w:lang w:val="en-US"/>
              </w:rPr>
              <w:t>Q</w:t>
            </w:r>
            <w:r w:rsidRPr="00470340">
              <w:rPr>
                <w:vertAlign w:val="subscript"/>
                <w:lang w:val="kk-KZ"/>
              </w:rPr>
              <w:t>ор.тәу</w:t>
            </w:r>
          </w:p>
          <w:p w:rsidR="00003CE6" w:rsidRPr="00470340" w:rsidRDefault="00003CE6" w:rsidP="002E6573">
            <w:pPr>
              <w:jc w:val="both"/>
              <w:rPr>
                <w:lang w:val="en-US"/>
              </w:rPr>
            </w:pPr>
            <w:r w:rsidRPr="00470340">
              <w:rPr>
                <w:lang w:val="en-US"/>
              </w:rPr>
              <w:t>H</w:t>
            </w:r>
          </w:p>
        </w:tc>
        <w:tc>
          <w:tcPr>
            <w:tcW w:w="828" w:type="dxa"/>
            <w:shd w:val="clear" w:color="auto" w:fill="auto"/>
            <w:vAlign w:val="center"/>
          </w:tcPr>
          <w:p w:rsidR="00003CE6" w:rsidRPr="00470340" w:rsidRDefault="00003CE6" w:rsidP="002E6573">
            <w:pPr>
              <w:jc w:val="center"/>
            </w:pPr>
            <w:r w:rsidRPr="00470340">
              <w:t>346</w:t>
            </w:r>
          </w:p>
          <w:p w:rsidR="00003CE6" w:rsidRPr="00470340" w:rsidRDefault="00003CE6" w:rsidP="002E6573">
            <w:pPr>
              <w:jc w:val="center"/>
            </w:pPr>
            <w:r w:rsidRPr="00470340">
              <w:t>103</w:t>
            </w:r>
          </w:p>
          <w:p w:rsidR="00003CE6" w:rsidRPr="00470340" w:rsidRDefault="00003CE6" w:rsidP="002E6573">
            <w:pPr>
              <w:jc w:val="center"/>
            </w:pPr>
            <w:r w:rsidRPr="00470340">
              <w:t>365</w:t>
            </w:r>
          </w:p>
        </w:tc>
        <w:tc>
          <w:tcPr>
            <w:tcW w:w="706" w:type="dxa"/>
            <w:shd w:val="clear" w:color="auto" w:fill="auto"/>
            <w:vAlign w:val="center"/>
          </w:tcPr>
          <w:p w:rsidR="00003CE6" w:rsidRPr="00470340" w:rsidRDefault="00003CE6" w:rsidP="002E6573">
            <w:pPr>
              <w:jc w:val="center"/>
            </w:pPr>
            <w:r w:rsidRPr="00470340">
              <w:t>1958</w:t>
            </w:r>
          </w:p>
          <w:p w:rsidR="00003CE6" w:rsidRPr="00470340" w:rsidRDefault="00003CE6" w:rsidP="002E6573">
            <w:pPr>
              <w:jc w:val="center"/>
            </w:pPr>
            <w:r w:rsidRPr="00470340">
              <w:t>1959</w:t>
            </w:r>
          </w:p>
          <w:p w:rsidR="00003CE6" w:rsidRPr="00470340" w:rsidRDefault="00003CE6" w:rsidP="002E6573">
            <w:pPr>
              <w:jc w:val="center"/>
            </w:pPr>
            <w:r w:rsidRPr="00470340">
              <w:t>1959</w:t>
            </w:r>
          </w:p>
        </w:tc>
        <w:tc>
          <w:tcPr>
            <w:tcW w:w="877" w:type="dxa"/>
            <w:shd w:val="clear" w:color="auto" w:fill="auto"/>
            <w:vAlign w:val="center"/>
          </w:tcPr>
          <w:p w:rsidR="00003CE6" w:rsidRPr="00470340" w:rsidRDefault="00003CE6" w:rsidP="002E6573">
            <w:pPr>
              <w:jc w:val="center"/>
            </w:pPr>
            <w:r w:rsidRPr="00470340">
              <w:t>95,7</w:t>
            </w:r>
          </w:p>
          <w:p w:rsidR="00003CE6" w:rsidRPr="00470340" w:rsidRDefault="00003CE6" w:rsidP="002E6573">
            <w:pPr>
              <w:jc w:val="center"/>
            </w:pPr>
            <w:r w:rsidRPr="00470340">
              <w:t>26</w:t>
            </w:r>
            <w:r w:rsidRPr="00470340">
              <w:rPr>
                <w:lang w:val="en-US"/>
              </w:rPr>
              <w:t>b</w:t>
            </w:r>
            <w:r w:rsidRPr="00470340">
              <w:t>,4</w:t>
            </w:r>
          </w:p>
          <w:p w:rsidR="00003CE6" w:rsidRPr="00470340" w:rsidRDefault="00003CE6" w:rsidP="002E6573">
            <w:pPr>
              <w:jc w:val="center"/>
            </w:pPr>
            <w:r w:rsidRPr="00470340">
              <w:t>194</w:t>
            </w:r>
          </w:p>
        </w:tc>
        <w:tc>
          <w:tcPr>
            <w:tcW w:w="645" w:type="dxa"/>
            <w:shd w:val="clear" w:color="auto" w:fill="auto"/>
            <w:vAlign w:val="center"/>
          </w:tcPr>
          <w:p w:rsidR="00003CE6" w:rsidRPr="00470340" w:rsidRDefault="00003CE6" w:rsidP="002E6573">
            <w:pPr>
              <w:jc w:val="center"/>
            </w:pPr>
            <w:r w:rsidRPr="00470340">
              <w:t>106</w:t>
            </w:r>
          </w:p>
          <w:p w:rsidR="00003CE6" w:rsidRPr="00470340" w:rsidRDefault="00003CE6" w:rsidP="002E6573">
            <w:pPr>
              <w:jc w:val="center"/>
            </w:pPr>
            <w:r w:rsidRPr="00470340">
              <w:t>21,2</w:t>
            </w:r>
          </w:p>
          <w:p w:rsidR="00003CE6" w:rsidRPr="00470340" w:rsidRDefault="00003CE6" w:rsidP="002E6573">
            <w:pPr>
              <w:jc w:val="center"/>
            </w:pPr>
            <w:r w:rsidRPr="00470340">
              <w:t>176</w:t>
            </w:r>
          </w:p>
        </w:tc>
        <w:tc>
          <w:tcPr>
            <w:tcW w:w="645" w:type="dxa"/>
            <w:shd w:val="clear" w:color="auto" w:fill="auto"/>
            <w:vAlign w:val="center"/>
          </w:tcPr>
          <w:p w:rsidR="00003CE6" w:rsidRPr="00470340" w:rsidRDefault="00003CE6" w:rsidP="002E6573">
            <w:pPr>
              <w:jc w:val="center"/>
            </w:pPr>
            <w:r w:rsidRPr="00470340">
              <w:t>647</w:t>
            </w:r>
          </w:p>
          <w:p w:rsidR="00003CE6" w:rsidRPr="00470340" w:rsidRDefault="00003CE6" w:rsidP="002E6573">
            <w:pPr>
              <w:jc w:val="center"/>
            </w:pPr>
            <w:r w:rsidRPr="00470340">
              <w:t>129</w:t>
            </w:r>
          </w:p>
          <w:p w:rsidR="00003CE6" w:rsidRPr="00470340" w:rsidRDefault="00003CE6" w:rsidP="002E6573">
            <w:pPr>
              <w:jc w:val="center"/>
            </w:pPr>
            <w:r w:rsidRPr="00470340">
              <w:t>-</w:t>
            </w:r>
          </w:p>
        </w:tc>
        <w:tc>
          <w:tcPr>
            <w:tcW w:w="645" w:type="dxa"/>
            <w:shd w:val="clear" w:color="auto" w:fill="auto"/>
            <w:vAlign w:val="center"/>
          </w:tcPr>
          <w:p w:rsidR="00003CE6" w:rsidRPr="00470340" w:rsidRDefault="00003CE6" w:rsidP="002E6573">
            <w:pPr>
              <w:jc w:val="center"/>
            </w:pPr>
            <w:r w:rsidRPr="00470340">
              <w:t>1,47</w:t>
            </w:r>
          </w:p>
          <w:p w:rsidR="00003CE6" w:rsidRPr="00470340" w:rsidRDefault="00003CE6" w:rsidP="002E6573">
            <w:pPr>
              <w:jc w:val="center"/>
            </w:pPr>
            <w:r w:rsidRPr="00470340">
              <w:t>0,94</w:t>
            </w:r>
          </w:p>
          <w:p w:rsidR="00003CE6" w:rsidRPr="00470340" w:rsidRDefault="00003CE6" w:rsidP="002E6573">
            <w:pPr>
              <w:jc w:val="center"/>
            </w:pPr>
            <w:r w:rsidRPr="00470340">
              <w:t>0,45</w:t>
            </w:r>
          </w:p>
        </w:tc>
        <w:tc>
          <w:tcPr>
            <w:tcW w:w="645" w:type="dxa"/>
            <w:shd w:val="clear" w:color="auto" w:fill="auto"/>
            <w:vAlign w:val="center"/>
          </w:tcPr>
          <w:p w:rsidR="00003CE6" w:rsidRPr="00470340" w:rsidRDefault="00003CE6" w:rsidP="002E6573">
            <w:pPr>
              <w:jc w:val="center"/>
            </w:pPr>
            <w:r w:rsidRPr="00470340">
              <w:t>2,30</w:t>
            </w:r>
          </w:p>
          <w:p w:rsidR="00003CE6" w:rsidRPr="00470340" w:rsidRDefault="00003CE6" w:rsidP="002E6573">
            <w:pPr>
              <w:jc w:val="center"/>
            </w:pPr>
            <w:r w:rsidRPr="00470340">
              <w:t>1,65</w:t>
            </w:r>
          </w:p>
          <w:p w:rsidR="00003CE6" w:rsidRPr="00470340" w:rsidRDefault="00003CE6" w:rsidP="002E6573">
            <w:pPr>
              <w:jc w:val="center"/>
            </w:pPr>
            <w:r w:rsidRPr="00470340">
              <w:t>1,00</w:t>
            </w:r>
          </w:p>
        </w:tc>
        <w:tc>
          <w:tcPr>
            <w:tcW w:w="522" w:type="dxa"/>
            <w:shd w:val="clear" w:color="auto" w:fill="auto"/>
            <w:vAlign w:val="center"/>
          </w:tcPr>
          <w:p w:rsidR="00003CE6" w:rsidRPr="00470340" w:rsidRDefault="00003CE6" w:rsidP="002E6573">
            <w:pPr>
              <w:jc w:val="center"/>
            </w:pPr>
            <w:r w:rsidRPr="00470340">
              <w:t>1,6</w:t>
            </w:r>
          </w:p>
          <w:p w:rsidR="00003CE6" w:rsidRPr="00470340" w:rsidRDefault="00003CE6" w:rsidP="002E6573">
            <w:pPr>
              <w:jc w:val="center"/>
            </w:pPr>
            <w:r w:rsidRPr="00470340">
              <w:t>1,8</w:t>
            </w:r>
          </w:p>
          <w:p w:rsidR="00003CE6" w:rsidRPr="00470340" w:rsidRDefault="00003CE6" w:rsidP="002E6573">
            <w:pPr>
              <w:jc w:val="center"/>
            </w:pPr>
            <w:r w:rsidRPr="00470340">
              <w:t>2,2</w:t>
            </w:r>
          </w:p>
        </w:tc>
        <w:tc>
          <w:tcPr>
            <w:tcW w:w="726" w:type="dxa"/>
            <w:shd w:val="clear" w:color="auto" w:fill="auto"/>
            <w:vAlign w:val="center"/>
          </w:tcPr>
          <w:p w:rsidR="00003CE6" w:rsidRPr="00470340" w:rsidRDefault="00003CE6" w:rsidP="002E6573">
            <w:pPr>
              <w:jc w:val="center"/>
            </w:pPr>
            <w:r w:rsidRPr="00470340">
              <w:t>1080</w:t>
            </w:r>
          </w:p>
          <w:p w:rsidR="00003CE6" w:rsidRPr="00470340" w:rsidRDefault="00003CE6" w:rsidP="002E6573">
            <w:pPr>
              <w:jc w:val="center"/>
            </w:pPr>
            <w:r w:rsidRPr="00470340">
              <w:t>130</w:t>
            </w:r>
          </w:p>
          <w:p w:rsidR="00003CE6" w:rsidRPr="00470340" w:rsidRDefault="00003CE6" w:rsidP="002E6573">
            <w:pPr>
              <w:jc w:val="center"/>
            </w:pPr>
            <w:r w:rsidRPr="00470340">
              <w:t>535</w:t>
            </w:r>
          </w:p>
        </w:tc>
        <w:tc>
          <w:tcPr>
            <w:tcW w:w="645" w:type="dxa"/>
            <w:shd w:val="clear" w:color="auto" w:fill="auto"/>
            <w:vAlign w:val="center"/>
          </w:tcPr>
          <w:p w:rsidR="00003CE6" w:rsidRPr="00470340" w:rsidRDefault="00003CE6" w:rsidP="002E6573">
            <w:pPr>
              <w:jc w:val="center"/>
            </w:pPr>
            <w:r w:rsidRPr="00470340">
              <w:t>687</w:t>
            </w:r>
          </w:p>
          <w:p w:rsidR="00003CE6" w:rsidRPr="00470340" w:rsidRDefault="00003CE6" w:rsidP="002E6573">
            <w:pPr>
              <w:jc w:val="center"/>
            </w:pPr>
            <w:r w:rsidRPr="00470340">
              <w:t>89,2</w:t>
            </w:r>
          </w:p>
          <w:p w:rsidR="00003CE6" w:rsidRPr="00470340" w:rsidRDefault="00003CE6" w:rsidP="002E6573">
            <w:pPr>
              <w:jc w:val="center"/>
            </w:pPr>
            <w:r w:rsidRPr="00470340">
              <w:t>415</w:t>
            </w:r>
          </w:p>
        </w:tc>
        <w:tc>
          <w:tcPr>
            <w:tcW w:w="645" w:type="dxa"/>
            <w:shd w:val="clear" w:color="auto" w:fill="auto"/>
            <w:vAlign w:val="center"/>
          </w:tcPr>
          <w:p w:rsidR="00003CE6" w:rsidRPr="00470340" w:rsidRDefault="00003CE6" w:rsidP="002E6573">
            <w:pPr>
              <w:jc w:val="center"/>
            </w:pPr>
            <w:r w:rsidRPr="00470340">
              <w:t>571</w:t>
            </w:r>
          </w:p>
          <w:p w:rsidR="00003CE6" w:rsidRPr="00470340" w:rsidRDefault="00003CE6" w:rsidP="002E6573">
            <w:pPr>
              <w:jc w:val="center"/>
            </w:pPr>
            <w:r w:rsidRPr="00470340">
              <w:t>77</w:t>
            </w:r>
          </w:p>
          <w:p w:rsidR="00003CE6" w:rsidRPr="00470340" w:rsidRDefault="00003CE6" w:rsidP="002E6573">
            <w:pPr>
              <w:jc w:val="center"/>
            </w:pPr>
            <w:r w:rsidRPr="00470340">
              <w:t>377</w:t>
            </w:r>
          </w:p>
        </w:tc>
        <w:tc>
          <w:tcPr>
            <w:tcW w:w="645" w:type="dxa"/>
            <w:shd w:val="clear" w:color="auto" w:fill="auto"/>
            <w:vAlign w:val="center"/>
          </w:tcPr>
          <w:p w:rsidR="00003CE6" w:rsidRPr="00470340" w:rsidRDefault="00003CE6" w:rsidP="002E6573">
            <w:pPr>
              <w:jc w:val="center"/>
            </w:pPr>
            <w:r w:rsidRPr="00470340">
              <w:t>420</w:t>
            </w:r>
          </w:p>
          <w:p w:rsidR="00003CE6" w:rsidRPr="00470340" w:rsidRDefault="00003CE6" w:rsidP="002E6573">
            <w:pPr>
              <w:jc w:val="center"/>
            </w:pPr>
            <w:r w:rsidRPr="00470340">
              <w:t>60,6</w:t>
            </w:r>
          </w:p>
          <w:p w:rsidR="00003CE6" w:rsidRPr="00470340" w:rsidRDefault="00003CE6" w:rsidP="002E6573">
            <w:pPr>
              <w:jc w:val="center"/>
            </w:pPr>
            <w:r w:rsidRPr="00470340">
              <w:t>326</w:t>
            </w:r>
          </w:p>
        </w:tc>
        <w:tc>
          <w:tcPr>
            <w:tcW w:w="645" w:type="dxa"/>
            <w:shd w:val="clear" w:color="auto" w:fill="auto"/>
            <w:vAlign w:val="center"/>
          </w:tcPr>
          <w:p w:rsidR="00003CE6" w:rsidRPr="00470340" w:rsidRDefault="00003CE6" w:rsidP="002E6573">
            <w:pPr>
              <w:jc w:val="center"/>
            </w:pPr>
            <w:r w:rsidRPr="00470340">
              <w:t>303</w:t>
            </w:r>
          </w:p>
          <w:p w:rsidR="00003CE6" w:rsidRPr="00470340" w:rsidRDefault="00003CE6" w:rsidP="002E6573">
            <w:pPr>
              <w:jc w:val="center"/>
            </w:pPr>
            <w:r w:rsidRPr="00470340">
              <w:t>47,5</w:t>
            </w:r>
          </w:p>
          <w:p w:rsidR="00003CE6" w:rsidRPr="00470340" w:rsidRDefault="00003CE6" w:rsidP="002E6573">
            <w:pPr>
              <w:jc w:val="center"/>
            </w:pPr>
            <w:r w:rsidRPr="00470340">
              <w:t>282</w:t>
            </w:r>
          </w:p>
        </w:tc>
        <w:tc>
          <w:tcPr>
            <w:tcW w:w="645" w:type="dxa"/>
            <w:shd w:val="clear" w:color="auto" w:fill="auto"/>
            <w:vAlign w:val="center"/>
          </w:tcPr>
          <w:p w:rsidR="00003CE6" w:rsidRPr="00470340" w:rsidRDefault="00003CE6" w:rsidP="002E6573">
            <w:pPr>
              <w:jc w:val="center"/>
            </w:pPr>
            <w:r w:rsidRPr="00470340">
              <w:t>156</w:t>
            </w:r>
          </w:p>
          <w:p w:rsidR="00003CE6" w:rsidRPr="00470340" w:rsidRDefault="00003CE6" w:rsidP="002E6573">
            <w:pPr>
              <w:jc w:val="center"/>
            </w:pPr>
            <w:r w:rsidRPr="00470340">
              <w:t>30,1</w:t>
            </w:r>
          </w:p>
          <w:p w:rsidR="00003CE6" w:rsidRPr="00470340" w:rsidRDefault="00003CE6" w:rsidP="002E6573">
            <w:pPr>
              <w:jc w:val="center"/>
            </w:pPr>
            <w:r w:rsidRPr="00470340">
              <w:t>220</w:t>
            </w:r>
          </w:p>
        </w:tc>
      </w:tr>
      <w:tr w:rsidR="00003CE6" w:rsidRPr="00470340" w:rsidTr="002E6573">
        <w:tc>
          <w:tcPr>
            <w:tcW w:w="425" w:type="dxa"/>
            <w:shd w:val="clear" w:color="auto" w:fill="auto"/>
            <w:vAlign w:val="center"/>
          </w:tcPr>
          <w:p w:rsidR="00003CE6" w:rsidRPr="00470340" w:rsidRDefault="00003CE6" w:rsidP="002E6573">
            <w:pPr>
              <w:jc w:val="center"/>
            </w:pPr>
            <w:r w:rsidRPr="00470340">
              <w:t>3</w:t>
            </w:r>
          </w:p>
        </w:tc>
        <w:tc>
          <w:tcPr>
            <w:tcW w:w="1560" w:type="dxa"/>
            <w:shd w:val="clear" w:color="auto" w:fill="auto"/>
            <w:vAlign w:val="center"/>
          </w:tcPr>
          <w:p w:rsidR="00003CE6" w:rsidRPr="00470340" w:rsidRDefault="00003CE6" w:rsidP="002E6573">
            <w:pPr>
              <w:jc w:val="both"/>
            </w:pPr>
            <w:r w:rsidRPr="00470340">
              <w:t>А</w:t>
            </w:r>
            <w:r w:rsidRPr="00470340">
              <w:rPr>
                <w:lang w:val="kk-KZ"/>
              </w:rPr>
              <w:t>қ</w:t>
            </w:r>
            <w:r w:rsidRPr="00470340">
              <w:t>сай - ГЭС</w:t>
            </w:r>
          </w:p>
        </w:tc>
        <w:tc>
          <w:tcPr>
            <w:tcW w:w="1134" w:type="dxa"/>
            <w:shd w:val="clear" w:color="auto" w:fill="auto"/>
            <w:vAlign w:val="center"/>
          </w:tcPr>
          <w:p w:rsidR="00003CE6" w:rsidRPr="00470340" w:rsidRDefault="00003CE6" w:rsidP="002E6573">
            <w:pPr>
              <w:jc w:val="center"/>
            </w:pPr>
            <w:r w:rsidRPr="00470340">
              <w:t>41,8</w:t>
            </w:r>
          </w:p>
          <w:p w:rsidR="00003CE6" w:rsidRPr="00470340" w:rsidRDefault="00003CE6" w:rsidP="002E6573">
            <w:pPr>
              <w:jc w:val="center"/>
            </w:pPr>
            <w:r w:rsidRPr="00470340">
              <w:t>3000</w:t>
            </w:r>
          </w:p>
        </w:tc>
        <w:tc>
          <w:tcPr>
            <w:tcW w:w="1134" w:type="dxa"/>
            <w:shd w:val="clear" w:color="auto" w:fill="auto"/>
            <w:vAlign w:val="center"/>
          </w:tcPr>
          <w:p w:rsidR="00003CE6" w:rsidRPr="00470340" w:rsidRDefault="00003CE6" w:rsidP="002E6573">
            <w:pPr>
              <w:jc w:val="center"/>
            </w:pPr>
            <w:r w:rsidRPr="00470340">
              <w:t>1955-66</w:t>
            </w:r>
          </w:p>
        </w:tc>
        <w:tc>
          <w:tcPr>
            <w:tcW w:w="757" w:type="dxa"/>
            <w:shd w:val="clear" w:color="auto" w:fill="auto"/>
            <w:vAlign w:val="center"/>
          </w:tcPr>
          <w:p w:rsidR="00003CE6" w:rsidRPr="00470340" w:rsidRDefault="00003CE6" w:rsidP="002E6573">
            <w:pPr>
              <w:jc w:val="center"/>
            </w:pPr>
            <w:r w:rsidRPr="00470340">
              <w:t>12</w:t>
            </w:r>
          </w:p>
        </w:tc>
        <w:tc>
          <w:tcPr>
            <w:tcW w:w="944" w:type="dxa"/>
            <w:shd w:val="clear" w:color="auto" w:fill="auto"/>
            <w:vAlign w:val="center"/>
          </w:tcPr>
          <w:p w:rsidR="00003CE6" w:rsidRPr="00470340" w:rsidRDefault="00003CE6" w:rsidP="002E6573">
            <w:pPr>
              <w:jc w:val="both"/>
              <w:rPr>
                <w:vertAlign w:val="subscript"/>
                <w:lang w:val="kk-KZ"/>
              </w:rPr>
            </w:pPr>
            <w:r w:rsidRPr="00470340">
              <w:rPr>
                <w:lang w:val="en-US"/>
              </w:rPr>
              <w:t>Q</w:t>
            </w:r>
            <w:r w:rsidRPr="00470340">
              <w:rPr>
                <w:vertAlign w:val="subscript"/>
                <w:lang w:val="kk-KZ"/>
              </w:rPr>
              <w:t>лезд</w:t>
            </w:r>
          </w:p>
          <w:p w:rsidR="00003CE6" w:rsidRPr="00470340" w:rsidRDefault="00003CE6" w:rsidP="002E6573">
            <w:pPr>
              <w:jc w:val="both"/>
              <w:rPr>
                <w:vertAlign w:val="subscript"/>
                <w:lang w:val="kk-KZ"/>
              </w:rPr>
            </w:pPr>
            <w:r w:rsidRPr="00470340">
              <w:rPr>
                <w:lang w:val="en-US"/>
              </w:rPr>
              <w:t>Q</w:t>
            </w:r>
            <w:r w:rsidRPr="00470340">
              <w:rPr>
                <w:vertAlign w:val="subscript"/>
                <w:lang w:val="kk-KZ"/>
              </w:rPr>
              <w:t>ор.тәу</w:t>
            </w:r>
          </w:p>
          <w:p w:rsidR="00003CE6" w:rsidRPr="00470340" w:rsidRDefault="00003CE6" w:rsidP="002E6573">
            <w:pPr>
              <w:jc w:val="both"/>
              <w:rPr>
                <w:lang w:val="en-US"/>
              </w:rPr>
            </w:pPr>
            <w:r w:rsidRPr="00470340">
              <w:rPr>
                <w:lang w:val="en-US"/>
              </w:rPr>
              <w:t>H</w:t>
            </w:r>
          </w:p>
        </w:tc>
        <w:tc>
          <w:tcPr>
            <w:tcW w:w="828" w:type="dxa"/>
            <w:shd w:val="clear" w:color="auto" w:fill="auto"/>
            <w:vAlign w:val="center"/>
          </w:tcPr>
          <w:p w:rsidR="00003CE6" w:rsidRPr="00470340" w:rsidRDefault="00003CE6" w:rsidP="002E6573">
            <w:pPr>
              <w:jc w:val="center"/>
            </w:pPr>
            <w:r w:rsidRPr="00470340">
              <w:t>7,60</w:t>
            </w:r>
          </w:p>
          <w:p w:rsidR="00003CE6" w:rsidRPr="00470340" w:rsidRDefault="00003CE6" w:rsidP="002E6573">
            <w:pPr>
              <w:jc w:val="center"/>
            </w:pPr>
            <w:r w:rsidRPr="00470340">
              <w:t>6,76</w:t>
            </w:r>
          </w:p>
          <w:p w:rsidR="00003CE6" w:rsidRPr="00470340" w:rsidRDefault="00003CE6" w:rsidP="002E6573">
            <w:pPr>
              <w:jc w:val="center"/>
            </w:pPr>
            <w:r w:rsidRPr="00470340">
              <w:t>739</w:t>
            </w:r>
          </w:p>
        </w:tc>
        <w:tc>
          <w:tcPr>
            <w:tcW w:w="706" w:type="dxa"/>
            <w:shd w:val="clear" w:color="auto" w:fill="auto"/>
            <w:vAlign w:val="center"/>
          </w:tcPr>
          <w:p w:rsidR="00003CE6" w:rsidRPr="00470340" w:rsidRDefault="00003CE6" w:rsidP="002E6573">
            <w:pPr>
              <w:jc w:val="center"/>
            </w:pPr>
            <w:r w:rsidRPr="00470340">
              <w:t>1963</w:t>
            </w:r>
          </w:p>
        </w:tc>
        <w:tc>
          <w:tcPr>
            <w:tcW w:w="877" w:type="dxa"/>
            <w:shd w:val="clear" w:color="auto" w:fill="auto"/>
            <w:vAlign w:val="center"/>
          </w:tcPr>
          <w:p w:rsidR="00003CE6" w:rsidRPr="00470340" w:rsidRDefault="00003CE6" w:rsidP="002E6573">
            <w:pPr>
              <w:jc w:val="center"/>
            </w:pPr>
            <w:r w:rsidRPr="00470340">
              <w:t>4,56</w:t>
            </w:r>
          </w:p>
          <w:p w:rsidR="00003CE6" w:rsidRPr="00470340" w:rsidRDefault="00003CE6" w:rsidP="002E6573">
            <w:pPr>
              <w:jc w:val="center"/>
            </w:pPr>
            <w:r w:rsidRPr="00470340">
              <w:t>3,98</w:t>
            </w:r>
          </w:p>
          <w:p w:rsidR="00003CE6" w:rsidRPr="00470340" w:rsidRDefault="00003CE6" w:rsidP="002E6573">
            <w:pPr>
              <w:jc w:val="center"/>
            </w:pPr>
            <w:r w:rsidRPr="00470340">
              <w:t>531</w:t>
            </w:r>
          </w:p>
        </w:tc>
        <w:tc>
          <w:tcPr>
            <w:tcW w:w="645" w:type="dxa"/>
            <w:shd w:val="clear" w:color="auto" w:fill="auto"/>
            <w:vAlign w:val="center"/>
          </w:tcPr>
          <w:p w:rsidR="00003CE6" w:rsidRPr="00470340" w:rsidRDefault="00003CE6" w:rsidP="002E6573">
            <w:pPr>
              <w:jc w:val="center"/>
            </w:pPr>
            <w:r w:rsidRPr="00470340">
              <w:t>4,65</w:t>
            </w:r>
          </w:p>
          <w:p w:rsidR="00003CE6" w:rsidRPr="00470340" w:rsidRDefault="00003CE6" w:rsidP="002E6573">
            <w:pPr>
              <w:jc w:val="center"/>
            </w:pPr>
            <w:r w:rsidRPr="00470340">
              <w:t>3,93</w:t>
            </w:r>
          </w:p>
          <w:p w:rsidR="00003CE6" w:rsidRPr="00470340" w:rsidRDefault="00003CE6" w:rsidP="002E6573">
            <w:pPr>
              <w:jc w:val="center"/>
            </w:pPr>
            <w:r w:rsidRPr="00470340">
              <w:t>510</w:t>
            </w:r>
          </w:p>
        </w:tc>
        <w:tc>
          <w:tcPr>
            <w:tcW w:w="645" w:type="dxa"/>
            <w:shd w:val="clear" w:color="auto" w:fill="auto"/>
            <w:vAlign w:val="center"/>
          </w:tcPr>
          <w:p w:rsidR="00003CE6" w:rsidRPr="00470340" w:rsidRDefault="00003CE6" w:rsidP="002E6573">
            <w:pPr>
              <w:jc w:val="center"/>
            </w:pPr>
            <w:r w:rsidRPr="00470340">
              <w:t>111</w:t>
            </w:r>
          </w:p>
          <w:p w:rsidR="00003CE6" w:rsidRPr="00470340" w:rsidRDefault="00003CE6" w:rsidP="002E6573">
            <w:pPr>
              <w:jc w:val="center"/>
            </w:pPr>
            <w:r w:rsidRPr="00470340">
              <w:t>94</w:t>
            </w:r>
          </w:p>
          <w:p w:rsidR="00003CE6" w:rsidRPr="00470340" w:rsidRDefault="00003CE6" w:rsidP="002E6573">
            <w:pPr>
              <w:jc w:val="center"/>
            </w:pPr>
            <w:r w:rsidRPr="00470340">
              <w:t>-</w:t>
            </w:r>
          </w:p>
        </w:tc>
        <w:tc>
          <w:tcPr>
            <w:tcW w:w="645" w:type="dxa"/>
            <w:shd w:val="clear" w:color="auto" w:fill="auto"/>
            <w:vAlign w:val="center"/>
          </w:tcPr>
          <w:p w:rsidR="00003CE6" w:rsidRPr="00470340" w:rsidRDefault="00003CE6" w:rsidP="002E6573">
            <w:pPr>
              <w:jc w:val="center"/>
            </w:pPr>
            <w:r w:rsidRPr="00470340">
              <w:t>0,42</w:t>
            </w:r>
          </w:p>
          <w:p w:rsidR="00003CE6" w:rsidRPr="00470340" w:rsidRDefault="00003CE6" w:rsidP="002E6573">
            <w:pPr>
              <w:jc w:val="center"/>
            </w:pPr>
            <w:r w:rsidRPr="00470340">
              <w:t>0,36</w:t>
            </w:r>
          </w:p>
          <w:p w:rsidR="00003CE6" w:rsidRPr="00470340" w:rsidRDefault="00003CE6" w:rsidP="002E6573">
            <w:pPr>
              <w:jc w:val="center"/>
            </w:pPr>
            <w:r w:rsidRPr="00470340">
              <w:t>0,28</w:t>
            </w:r>
          </w:p>
        </w:tc>
        <w:tc>
          <w:tcPr>
            <w:tcW w:w="645" w:type="dxa"/>
            <w:shd w:val="clear" w:color="auto" w:fill="auto"/>
            <w:vAlign w:val="center"/>
          </w:tcPr>
          <w:p w:rsidR="00003CE6" w:rsidRPr="00470340" w:rsidRDefault="00003CE6" w:rsidP="002E6573">
            <w:pPr>
              <w:jc w:val="center"/>
            </w:pPr>
            <w:r w:rsidRPr="00470340">
              <w:t>4,1</w:t>
            </w:r>
          </w:p>
          <w:p w:rsidR="00003CE6" w:rsidRPr="00470340" w:rsidRDefault="00003CE6" w:rsidP="002E6573">
            <w:pPr>
              <w:jc w:val="center"/>
            </w:pPr>
            <w:r w:rsidRPr="00470340">
              <w:t>1,05</w:t>
            </w:r>
          </w:p>
          <w:p w:rsidR="00003CE6" w:rsidRPr="00470340" w:rsidRDefault="00003CE6" w:rsidP="002E6573">
            <w:pPr>
              <w:jc w:val="center"/>
            </w:pPr>
            <w:r w:rsidRPr="00470340">
              <w:t>0,65</w:t>
            </w:r>
          </w:p>
        </w:tc>
        <w:tc>
          <w:tcPr>
            <w:tcW w:w="522" w:type="dxa"/>
            <w:shd w:val="clear" w:color="auto" w:fill="auto"/>
            <w:vAlign w:val="center"/>
          </w:tcPr>
          <w:p w:rsidR="00003CE6" w:rsidRPr="00470340" w:rsidRDefault="00003CE6" w:rsidP="002E6573">
            <w:pPr>
              <w:jc w:val="center"/>
            </w:pPr>
            <w:r w:rsidRPr="00470340">
              <w:t>3,3</w:t>
            </w:r>
          </w:p>
          <w:p w:rsidR="00003CE6" w:rsidRPr="00470340" w:rsidRDefault="00003CE6" w:rsidP="002E6573">
            <w:pPr>
              <w:jc w:val="center"/>
            </w:pPr>
            <w:r w:rsidRPr="00470340">
              <w:t>2,9</w:t>
            </w:r>
          </w:p>
          <w:p w:rsidR="00003CE6" w:rsidRPr="00470340" w:rsidRDefault="00003CE6" w:rsidP="002E6573">
            <w:pPr>
              <w:jc w:val="center"/>
            </w:pPr>
            <w:r w:rsidRPr="00470340">
              <w:t>2,3</w:t>
            </w:r>
          </w:p>
        </w:tc>
        <w:tc>
          <w:tcPr>
            <w:tcW w:w="726" w:type="dxa"/>
            <w:shd w:val="clear" w:color="auto" w:fill="auto"/>
            <w:vAlign w:val="center"/>
          </w:tcPr>
          <w:p w:rsidR="00003CE6" w:rsidRPr="00470340" w:rsidRDefault="00003CE6" w:rsidP="002E6573">
            <w:pPr>
              <w:jc w:val="center"/>
            </w:pPr>
            <w:r w:rsidRPr="00470340">
              <w:t>14,6</w:t>
            </w:r>
          </w:p>
          <w:p w:rsidR="00003CE6" w:rsidRPr="00470340" w:rsidRDefault="00003CE6" w:rsidP="002E6573">
            <w:pPr>
              <w:jc w:val="center"/>
            </w:pPr>
            <w:r w:rsidRPr="00470340">
              <w:t>10,4</w:t>
            </w:r>
          </w:p>
          <w:p w:rsidR="00003CE6" w:rsidRPr="00470340" w:rsidRDefault="00003CE6" w:rsidP="002E6573">
            <w:pPr>
              <w:jc w:val="center"/>
            </w:pPr>
            <w:r w:rsidRPr="00470340">
              <w:t>1090</w:t>
            </w:r>
          </w:p>
        </w:tc>
        <w:tc>
          <w:tcPr>
            <w:tcW w:w="645" w:type="dxa"/>
            <w:shd w:val="clear" w:color="auto" w:fill="auto"/>
            <w:vAlign w:val="center"/>
          </w:tcPr>
          <w:p w:rsidR="00003CE6" w:rsidRPr="00470340" w:rsidRDefault="00003CE6" w:rsidP="002E6573">
            <w:pPr>
              <w:jc w:val="center"/>
            </w:pPr>
            <w:r w:rsidRPr="00470340">
              <w:t>11,0</w:t>
            </w:r>
          </w:p>
          <w:p w:rsidR="00003CE6" w:rsidRPr="00470340" w:rsidRDefault="00003CE6" w:rsidP="002E6573">
            <w:pPr>
              <w:jc w:val="center"/>
            </w:pPr>
            <w:r w:rsidRPr="00470340">
              <w:t>8,24</w:t>
            </w:r>
          </w:p>
          <w:p w:rsidR="00003CE6" w:rsidRPr="00470340" w:rsidRDefault="00003CE6" w:rsidP="002E6573">
            <w:pPr>
              <w:jc w:val="center"/>
            </w:pPr>
            <w:r w:rsidRPr="00470340">
              <w:t>907</w:t>
            </w:r>
          </w:p>
        </w:tc>
        <w:tc>
          <w:tcPr>
            <w:tcW w:w="645" w:type="dxa"/>
            <w:shd w:val="clear" w:color="auto" w:fill="auto"/>
            <w:vAlign w:val="center"/>
          </w:tcPr>
          <w:p w:rsidR="00003CE6" w:rsidRPr="00470340" w:rsidRDefault="00003CE6" w:rsidP="002E6573">
            <w:pPr>
              <w:jc w:val="center"/>
            </w:pPr>
            <w:r w:rsidRPr="00470340">
              <w:t>10,1</w:t>
            </w:r>
          </w:p>
          <w:p w:rsidR="00003CE6" w:rsidRPr="00470340" w:rsidRDefault="00003CE6" w:rsidP="002E6573">
            <w:pPr>
              <w:jc w:val="center"/>
            </w:pPr>
            <w:r w:rsidRPr="00470340">
              <w:t>7,79</w:t>
            </w:r>
          </w:p>
          <w:p w:rsidR="00003CE6" w:rsidRPr="00470340" w:rsidRDefault="00003CE6" w:rsidP="002E6573">
            <w:pPr>
              <w:jc w:val="center"/>
            </w:pPr>
            <w:r w:rsidRPr="00470340">
              <w:t>861</w:t>
            </w:r>
          </w:p>
        </w:tc>
        <w:tc>
          <w:tcPr>
            <w:tcW w:w="645" w:type="dxa"/>
            <w:shd w:val="clear" w:color="auto" w:fill="auto"/>
            <w:vAlign w:val="center"/>
          </w:tcPr>
          <w:p w:rsidR="00003CE6" w:rsidRPr="00470340" w:rsidRDefault="00003CE6" w:rsidP="002E6573">
            <w:pPr>
              <w:jc w:val="center"/>
            </w:pPr>
            <w:r w:rsidRPr="00470340">
              <w:t>8,41</w:t>
            </w:r>
          </w:p>
          <w:p w:rsidR="00003CE6" w:rsidRPr="00470340" w:rsidRDefault="00003CE6" w:rsidP="002E6573">
            <w:pPr>
              <w:jc w:val="center"/>
            </w:pPr>
            <w:r w:rsidRPr="00470340">
              <w:t>6,51</w:t>
            </w:r>
          </w:p>
          <w:p w:rsidR="00003CE6" w:rsidRPr="00470340" w:rsidRDefault="00003CE6" w:rsidP="002E6573">
            <w:pPr>
              <w:jc w:val="center"/>
            </w:pPr>
            <w:r w:rsidRPr="00470340">
              <w:t>769</w:t>
            </w:r>
          </w:p>
        </w:tc>
        <w:tc>
          <w:tcPr>
            <w:tcW w:w="645" w:type="dxa"/>
            <w:shd w:val="clear" w:color="auto" w:fill="auto"/>
            <w:vAlign w:val="center"/>
          </w:tcPr>
          <w:p w:rsidR="00003CE6" w:rsidRPr="00470340" w:rsidRDefault="00003CE6" w:rsidP="002E6573">
            <w:pPr>
              <w:jc w:val="center"/>
            </w:pPr>
            <w:r w:rsidRPr="00470340">
              <w:t>7,25</w:t>
            </w:r>
          </w:p>
          <w:p w:rsidR="00003CE6" w:rsidRPr="00470340" w:rsidRDefault="00003CE6" w:rsidP="002E6573">
            <w:pPr>
              <w:jc w:val="center"/>
            </w:pPr>
            <w:r w:rsidRPr="00470340">
              <w:t>5,81</w:t>
            </w:r>
          </w:p>
          <w:p w:rsidR="00003CE6" w:rsidRPr="00470340" w:rsidRDefault="00003CE6" w:rsidP="002E6573">
            <w:pPr>
              <w:jc w:val="center"/>
            </w:pPr>
            <w:r w:rsidRPr="00470340">
              <w:t>677</w:t>
            </w:r>
          </w:p>
        </w:tc>
        <w:tc>
          <w:tcPr>
            <w:tcW w:w="645" w:type="dxa"/>
            <w:shd w:val="clear" w:color="auto" w:fill="auto"/>
            <w:vAlign w:val="center"/>
          </w:tcPr>
          <w:p w:rsidR="00003CE6" w:rsidRPr="00470340" w:rsidRDefault="00003CE6" w:rsidP="002E6573">
            <w:pPr>
              <w:jc w:val="center"/>
            </w:pPr>
            <w:r w:rsidRPr="00470340">
              <w:t>5,62</w:t>
            </w:r>
          </w:p>
          <w:p w:rsidR="00003CE6" w:rsidRPr="00470340" w:rsidRDefault="00003CE6" w:rsidP="002E6573">
            <w:pPr>
              <w:jc w:val="center"/>
            </w:pPr>
            <w:r w:rsidRPr="00470340">
              <w:t>4,67</w:t>
            </w:r>
          </w:p>
          <w:p w:rsidR="00003CE6" w:rsidRPr="00470340" w:rsidRDefault="00003CE6" w:rsidP="002E6573">
            <w:pPr>
              <w:jc w:val="center"/>
            </w:pPr>
            <w:r w:rsidRPr="00470340">
              <w:t>596</w:t>
            </w:r>
          </w:p>
        </w:tc>
      </w:tr>
      <w:tr w:rsidR="00003CE6" w:rsidRPr="00470340" w:rsidTr="002E6573">
        <w:tc>
          <w:tcPr>
            <w:tcW w:w="425" w:type="dxa"/>
            <w:shd w:val="clear" w:color="auto" w:fill="auto"/>
            <w:vAlign w:val="center"/>
          </w:tcPr>
          <w:p w:rsidR="00003CE6" w:rsidRPr="00470340" w:rsidRDefault="00003CE6" w:rsidP="002E6573">
            <w:pPr>
              <w:jc w:val="center"/>
            </w:pPr>
            <w:r w:rsidRPr="00470340">
              <w:t>4</w:t>
            </w:r>
          </w:p>
        </w:tc>
        <w:tc>
          <w:tcPr>
            <w:tcW w:w="1560" w:type="dxa"/>
            <w:shd w:val="clear" w:color="auto" w:fill="auto"/>
            <w:vAlign w:val="center"/>
          </w:tcPr>
          <w:p w:rsidR="00003CE6" w:rsidRPr="00470340" w:rsidRDefault="00003CE6" w:rsidP="002E6573">
            <w:pPr>
              <w:jc w:val="both"/>
              <w:rPr>
                <w:lang w:val="kk-KZ"/>
              </w:rPr>
            </w:pPr>
            <w:r w:rsidRPr="00470340">
              <w:t>Тамды –Шола</w:t>
            </w:r>
            <w:r w:rsidRPr="00470340">
              <w:rPr>
                <w:lang w:val="kk-KZ"/>
              </w:rPr>
              <w:t>қ</w:t>
            </w:r>
            <w:r w:rsidRPr="00470340">
              <w:t>тау</w:t>
            </w:r>
            <w:r w:rsidRPr="00470340">
              <w:rPr>
                <w:lang w:val="kk-KZ"/>
              </w:rPr>
              <w:t xml:space="preserve"> ауылы</w:t>
            </w:r>
          </w:p>
        </w:tc>
        <w:tc>
          <w:tcPr>
            <w:tcW w:w="1134" w:type="dxa"/>
            <w:shd w:val="clear" w:color="auto" w:fill="auto"/>
            <w:vAlign w:val="center"/>
          </w:tcPr>
          <w:p w:rsidR="00003CE6" w:rsidRPr="00470340" w:rsidRDefault="00003CE6" w:rsidP="002E6573">
            <w:pPr>
              <w:jc w:val="center"/>
            </w:pPr>
            <w:r w:rsidRPr="00470340">
              <w:t>271</w:t>
            </w:r>
          </w:p>
          <w:p w:rsidR="00003CE6" w:rsidRPr="00470340" w:rsidRDefault="00003CE6" w:rsidP="002E6573">
            <w:pPr>
              <w:jc w:val="center"/>
            </w:pPr>
            <w:r w:rsidRPr="00470340">
              <w:t>910</w:t>
            </w:r>
          </w:p>
        </w:tc>
        <w:tc>
          <w:tcPr>
            <w:tcW w:w="1134" w:type="dxa"/>
            <w:shd w:val="clear" w:color="auto" w:fill="auto"/>
            <w:vAlign w:val="center"/>
          </w:tcPr>
          <w:p w:rsidR="00003CE6" w:rsidRPr="00470340" w:rsidRDefault="00003CE6" w:rsidP="002E6573">
            <w:pPr>
              <w:jc w:val="center"/>
            </w:pPr>
            <w:r w:rsidRPr="00470340">
              <w:t>1931-66</w:t>
            </w:r>
          </w:p>
          <w:p w:rsidR="00003CE6" w:rsidRPr="00470340" w:rsidRDefault="00003CE6" w:rsidP="002E6573">
            <w:pPr>
              <w:jc w:val="center"/>
            </w:pPr>
            <w:r w:rsidRPr="00470340">
              <w:t>1947-66</w:t>
            </w:r>
          </w:p>
        </w:tc>
        <w:tc>
          <w:tcPr>
            <w:tcW w:w="757" w:type="dxa"/>
            <w:shd w:val="clear" w:color="auto" w:fill="auto"/>
            <w:vAlign w:val="center"/>
          </w:tcPr>
          <w:p w:rsidR="00003CE6" w:rsidRPr="00470340" w:rsidRDefault="00003CE6" w:rsidP="002E6573">
            <w:pPr>
              <w:jc w:val="center"/>
            </w:pPr>
            <w:r w:rsidRPr="00470340">
              <w:t>-</w:t>
            </w:r>
          </w:p>
          <w:p w:rsidR="00003CE6" w:rsidRPr="00470340" w:rsidRDefault="00003CE6" w:rsidP="002E6573">
            <w:pPr>
              <w:jc w:val="center"/>
            </w:pPr>
            <w:r w:rsidRPr="00470340">
              <w:t>27</w:t>
            </w:r>
          </w:p>
          <w:p w:rsidR="00003CE6" w:rsidRPr="00470340" w:rsidRDefault="00003CE6" w:rsidP="002E6573">
            <w:pPr>
              <w:jc w:val="center"/>
            </w:pPr>
            <w:r w:rsidRPr="00470340">
              <w:t>20</w:t>
            </w:r>
          </w:p>
        </w:tc>
        <w:tc>
          <w:tcPr>
            <w:tcW w:w="944" w:type="dxa"/>
            <w:shd w:val="clear" w:color="auto" w:fill="auto"/>
            <w:vAlign w:val="center"/>
          </w:tcPr>
          <w:p w:rsidR="00003CE6" w:rsidRPr="00470340" w:rsidRDefault="00003CE6" w:rsidP="002E6573">
            <w:pPr>
              <w:jc w:val="both"/>
              <w:rPr>
                <w:vertAlign w:val="subscript"/>
                <w:lang w:val="kk-KZ"/>
              </w:rPr>
            </w:pPr>
            <w:r w:rsidRPr="00470340">
              <w:rPr>
                <w:lang w:val="en-US"/>
              </w:rPr>
              <w:t>Q</w:t>
            </w:r>
            <w:r w:rsidRPr="00470340">
              <w:rPr>
                <w:vertAlign w:val="subscript"/>
                <w:lang w:val="kk-KZ"/>
              </w:rPr>
              <w:t>лезд</w:t>
            </w:r>
          </w:p>
          <w:p w:rsidR="00003CE6" w:rsidRPr="00470340" w:rsidRDefault="00003CE6" w:rsidP="002E6573">
            <w:pPr>
              <w:jc w:val="both"/>
              <w:rPr>
                <w:vertAlign w:val="subscript"/>
                <w:lang w:val="kk-KZ"/>
              </w:rPr>
            </w:pPr>
            <w:r w:rsidRPr="00470340">
              <w:rPr>
                <w:lang w:val="en-US"/>
              </w:rPr>
              <w:t>Q</w:t>
            </w:r>
            <w:r w:rsidRPr="00470340">
              <w:rPr>
                <w:vertAlign w:val="subscript"/>
                <w:lang w:val="kk-KZ"/>
              </w:rPr>
              <w:t>ор.тәу</w:t>
            </w:r>
          </w:p>
          <w:p w:rsidR="00003CE6" w:rsidRPr="00470340" w:rsidRDefault="00003CE6" w:rsidP="002E6573">
            <w:pPr>
              <w:jc w:val="both"/>
            </w:pPr>
            <w:r w:rsidRPr="00470340">
              <w:rPr>
                <w:lang w:val="en-US"/>
              </w:rPr>
              <w:t>H</w:t>
            </w:r>
          </w:p>
        </w:tc>
        <w:tc>
          <w:tcPr>
            <w:tcW w:w="828" w:type="dxa"/>
            <w:shd w:val="clear" w:color="auto" w:fill="auto"/>
            <w:vAlign w:val="center"/>
          </w:tcPr>
          <w:p w:rsidR="00003CE6" w:rsidRPr="00470340" w:rsidRDefault="00003CE6" w:rsidP="002E6573">
            <w:pPr>
              <w:jc w:val="center"/>
            </w:pPr>
            <w:r w:rsidRPr="00470340">
              <w:t>-</w:t>
            </w:r>
          </w:p>
          <w:p w:rsidR="00003CE6" w:rsidRPr="00470340" w:rsidRDefault="00003CE6" w:rsidP="002E6573">
            <w:pPr>
              <w:jc w:val="center"/>
            </w:pPr>
            <w:r w:rsidRPr="00470340">
              <w:t>189</w:t>
            </w:r>
          </w:p>
          <w:p w:rsidR="00003CE6" w:rsidRPr="00470340" w:rsidRDefault="00003CE6" w:rsidP="002E6573">
            <w:pPr>
              <w:jc w:val="center"/>
            </w:pPr>
            <w:r w:rsidRPr="00470340">
              <w:t>368</w:t>
            </w:r>
          </w:p>
        </w:tc>
        <w:tc>
          <w:tcPr>
            <w:tcW w:w="706" w:type="dxa"/>
            <w:shd w:val="clear" w:color="auto" w:fill="auto"/>
            <w:vAlign w:val="center"/>
          </w:tcPr>
          <w:p w:rsidR="00003CE6" w:rsidRPr="00470340" w:rsidRDefault="00003CE6" w:rsidP="002E6573">
            <w:pPr>
              <w:jc w:val="center"/>
            </w:pPr>
            <w:r w:rsidRPr="00470340">
              <w:t>-</w:t>
            </w:r>
          </w:p>
          <w:p w:rsidR="00003CE6" w:rsidRPr="00470340" w:rsidRDefault="00003CE6" w:rsidP="002E6573">
            <w:pPr>
              <w:jc w:val="center"/>
            </w:pPr>
            <w:r w:rsidRPr="00470340">
              <w:t>1958</w:t>
            </w:r>
          </w:p>
          <w:p w:rsidR="00003CE6" w:rsidRPr="00470340" w:rsidRDefault="00003CE6" w:rsidP="002E6573">
            <w:pPr>
              <w:jc w:val="center"/>
            </w:pPr>
            <w:r w:rsidRPr="00470340">
              <w:t>1958</w:t>
            </w:r>
          </w:p>
        </w:tc>
        <w:tc>
          <w:tcPr>
            <w:tcW w:w="877" w:type="dxa"/>
            <w:shd w:val="clear" w:color="auto" w:fill="auto"/>
            <w:vAlign w:val="center"/>
          </w:tcPr>
          <w:p w:rsidR="00003CE6" w:rsidRPr="00470340" w:rsidRDefault="00003CE6" w:rsidP="002E6573">
            <w:pPr>
              <w:jc w:val="center"/>
            </w:pPr>
            <w:r w:rsidRPr="00470340">
              <w:t>-</w:t>
            </w:r>
          </w:p>
          <w:p w:rsidR="00003CE6" w:rsidRPr="00470340" w:rsidRDefault="00003CE6" w:rsidP="002E6573">
            <w:pPr>
              <w:jc w:val="center"/>
            </w:pPr>
            <w:r w:rsidRPr="00470340">
              <w:t>25,2</w:t>
            </w:r>
          </w:p>
          <w:p w:rsidR="00003CE6" w:rsidRPr="00470340" w:rsidRDefault="00003CE6" w:rsidP="002E6573">
            <w:pPr>
              <w:jc w:val="center"/>
            </w:pPr>
            <w:r w:rsidRPr="00470340">
              <w:t>102</w:t>
            </w:r>
          </w:p>
        </w:tc>
        <w:tc>
          <w:tcPr>
            <w:tcW w:w="645" w:type="dxa"/>
            <w:shd w:val="clear" w:color="auto" w:fill="auto"/>
            <w:vAlign w:val="center"/>
          </w:tcPr>
          <w:p w:rsidR="00003CE6" w:rsidRPr="00470340" w:rsidRDefault="00003CE6" w:rsidP="002E6573">
            <w:pPr>
              <w:jc w:val="center"/>
            </w:pPr>
            <w:r w:rsidRPr="00470340">
              <w:t>36,6</w:t>
            </w:r>
          </w:p>
          <w:p w:rsidR="00003CE6" w:rsidRPr="00470340" w:rsidRDefault="00003CE6" w:rsidP="002E6573">
            <w:pPr>
              <w:jc w:val="center"/>
            </w:pPr>
            <w:r w:rsidRPr="00470340">
              <w:t>26,1</w:t>
            </w:r>
          </w:p>
          <w:p w:rsidR="00003CE6" w:rsidRPr="00470340" w:rsidRDefault="00003CE6" w:rsidP="002E6573">
            <w:pPr>
              <w:jc w:val="center"/>
            </w:pPr>
            <w:r w:rsidRPr="00470340">
              <w:t>101</w:t>
            </w:r>
          </w:p>
        </w:tc>
        <w:tc>
          <w:tcPr>
            <w:tcW w:w="645" w:type="dxa"/>
            <w:shd w:val="clear" w:color="auto" w:fill="auto"/>
            <w:vAlign w:val="center"/>
          </w:tcPr>
          <w:p w:rsidR="00003CE6" w:rsidRPr="00470340" w:rsidRDefault="00003CE6" w:rsidP="002E6573">
            <w:pPr>
              <w:jc w:val="center"/>
            </w:pPr>
            <w:r w:rsidRPr="00470340">
              <w:t>135</w:t>
            </w:r>
          </w:p>
          <w:p w:rsidR="00003CE6" w:rsidRPr="00470340" w:rsidRDefault="00003CE6" w:rsidP="002E6573">
            <w:pPr>
              <w:jc w:val="center"/>
            </w:pPr>
            <w:r w:rsidRPr="00470340">
              <w:t>96,3</w:t>
            </w:r>
          </w:p>
          <w:p w:rsidR="00003CE6" w:rsidRPr="00470340" w:rsidRDefault="00003CE6" w:rsidP="002E6573">
            <w:pPr>
              <w:jc w:val="center"/>
            </w:pPr>
            <w:r w:rsidRPr="00470340">
              <w:t>-</w:t>
            </w:r>
          </w:p>
        </w:tc>
        <w:tc>
          <w:tcPr>
            <w:tcW w:w="645" w:type="dxa"/>
            <w:shd w:val="clear" w:color="auto" w:fill="auto"/>
            <w:vAlign w:val="center"/>
          </w:tcPr>
          <w:p w:rsidR="00003CE6" w:rsidRPr="00470340" w:rsidRDefault="00003CE6" w:rsidP="002E6573">
            <w:pPr>
              <w:jc w:val="center"/>
            </w:pPr>
            <w:r w:rsidRPr="00470340">
              <w:t>2,08</w:t>
            </w:r>
          </w:p>
          <w:p w:rsidR="00003CE6" w:rsidRPr="00470340" w:rsidRDefault="00003CE6" w:rsidP="002E6573">
            <w:pPr>
              <w:jc w:val="center"/>
            </w:pPr>
            <w:r w:rsidRPr="00470340">
              <w:t>1,34</w:t>
            </w:r>
          </w:p>
          <w:p w:rsidR="00003CE6" w:rsidRPr="00470340" w:rsidRDefault="00003CE6" w:rsidP="002E6573">
            <w:pPr>
              <w:jc w:val="center"/>
            </w:pPr>
            <w:r w:rsidRPr="00470340">
              <w:t>0,89</w:t>
            </w:r>
          </w:p>
        </w:tc>
        <w:tc>
          <w:tcPr>
            <w:tcW w:w="645" w:type="dxa"/>
            <w:shd w:val="clear" w:color="auto" w:fill="auto"/>
            <w:vAlign w:val="center"/>
          </w:tcPr>
          <w:p w:rsidR="00003CE6" w:rsidRPr="00470340" w:rsidRDefault="00003CE6" w:rsidP="002E6573">
            <w:pPr>
              <w:jc w:val="center"/>
            </w:pPr>
            <w:r w:rsidRPr="00470340">
              <w:t>2,30</w:t>
            </w:r>
          </w:p>
          <w:p w:rsidR="00003CE6" w:rsidRPr="00470340" w:rsidRDefault="00003CE6" w:rsidP="002E6573">
            <w:pPr>
              <w:jc w:val="center"/>
            </w:pPr>
            <w:r w:rsidRPr="00470340">
              <w:t>1,65</w:t>
            </w:r>
          </w:p>
          <w:p w:rsidR="00003CE6" w:rsidRPr="00470340" w:rsidRDefault="00003CE6" w:rsidP="002E6573">
            <w:pPr>
              <w:jc w:val="center"/>
            </w:pPr>
            <w:r w:rsidRPr="00470340">
              <w:t>1,00</w:t>
            </w:r>
          </w:p>
        </w:tc>
        <w:tc>
          <w:tcPr>
            <w:tcW w:w="522" w:type="dxa"/>
            <w:shd w:val="clear" w:color="auto" w:fill="auto"/>
            <w:vAlign w:val="center"/>
          </w:tcPr>
          <w:p w:rsidR="00003CE6" w:rsidRPr="00470340" w:rsidRDefault="00003CE6" w:rsidP="002E6573">
            <w:pPr>
              <w:jc w:val="center"/>
            </w:pPr>
            <w:r w:rsidRPr="00470340">
              <w:t>1,1</w:t>
            </w:r>
          </w:p>
          <w:p w:rsidR="00003CE6" w:rsidRPr="00470340" w:rsidRDefault="00003CE6" w:rsidP="002E6573">
            <w:pPr>
              <w:jc w:val="center"/>
            </w:pPr>
            <w:r w:rsidRPr="00470340">
              <w:t>1,2</w:t>
            </w:r>
          </w:p>
          <w:p w:rsidR="00003CE6" w:rsidRPr="00470340" w:rsidRDefault="00003CE6" w:rsidP="002E6573">
            <w:pPr>
              <w:jc w:val="center"/>
            </w:pPr>
            <w:r w:rsidRPr="00470340">
              <w:t>1,1</w:t>
            </w:r>
          </w:p>
        </w:tc>
        <w:tc>
          <w:tcPr>
            <w:tcW w:w="726" w:type="dxa"/>
            <w:shd w:val="clear" w:color="auto" w:fill="auto"/>
            <w:vAlign w:val="center"/>
          </w:tcPr>
          <w:p w:rsidR="00003CE6" w:rsidRPr="00470340" w:rsidRDefault="00003CE6" w:rsidP="002E6573">
            <w:pPr>
              <w:jc w:val="center"/>
            </w:pPr>
            <w:r w:rsidRPr="00470340">
              <w:t>51,3</w:t>
            </w:r>
          </w:p>
          <w:p w:rsidR="00003CE6" w:rsidRPr="00470340" w:rsidRDefault="00003CE6" w:rsidP="002E6573">
            <w:pPr>
              <w:jc w:val="center"/>
            </w:pPr>
            <w:r w:rsidRPr="00470340">
              <w:t>216</w:t>
            </w:r>
          </w:p>
          <w:p w:rsidR="00003CE6" w:rsidRPr="00470340" w:rsidRDefault="00003CE6" w:rsidP="002E6573">
            <w:pPr>
              <w:jc w:val="center"/>
            </w:pPr>
            <w:r w:rsidRPr="00470340">
              <w:t>509</w:t>
            </w:r>
          </w:p>
        </w:tc>
        <w:tc>
          <w:tcPr>
            <w:tcW w:w="645" w:type="dxa"/>
            <w:shd w:val="clear" w:color="auto" w:fill="auto"/>
            <w:vAlign w:val="center"/>
          </w:tcPr>
          <w:p w:rsidR="00003CE6" w:rsidRPr="00470340" w:rsidRDefault="00003CE6" w:rsidP="002E6573">
            <w:pPr>
              <w:jc w:val="center"/>
            </w:pPr>
            <w:r w:rsidRPr="00470340">
              <w:t>321</w:t>
            </w:r>
          </w:p>
          <w:p w:rsidR="00003CE6" w:rsidRPr="00470340" w:rsidRDefault="00003CE6" w:rsidP="002E6573">
            <w:pPr>
              <w:jc w:val="center"/>
            </w:pPr>
            <w:r w:rsidRPr="00470340">
              <w:t>149</w:t>
            </w:r>
          </w:p>
          <w:p w:rsidR="00003CE6" w:rsidRPr="00470340" w:rsidRDefault="00003CE6" w:rsidP="002E6573">
            <w:pPr>
              <w:jc w:val="center"/>
            </w:pPr>
            <w:r w:rsidRPr="00470340">
              <w:t>373</w:t>
            </w:r>
          </w:p>
        </w:tc>
        <w:tc>
          <w:tcPr>
            <w:tcW w:w="645" w:type="dxa"/>
            <w:shd w:val="clear" w:color="auto" w:fill="auto"/>
            <w:vAlign w:val="center"/>
          </w:tcPr>
          <w:p w:rsidR="00003CE6" w:rsidRPr="00470340" w:rsidRDefault="00003CE6" w:rsidP="002E6573">
            <w:pPr>
              <w:jc w:val="center"/>
            </w:pPr>
            <w:r w:rsidRPr="00470340">
              <w:t>263</w:t>
            </w:r>
          </w:p>
          <w:p w:rsidR="00003CE6" w:rsidRPr="00470340" w:rsidRDefault="00003CE6" w:rsidP="002E6573">
            <w:pPr>
              <w:jc w:val="center"/>
            </w:pPr>
            <w:r w:rsidRPr="00470340">
              <w:t>124</w:t>
            </w:r>
          </w:p>
          <w:p w:rsidR="00003CE6" w:rsidRPr="00470340" w:rsidRDefault="00003CE6" w:rsidP="002E6573">
            <w:pPr>
              <w:jc w:val="center"/>
            </w:pPr>
            <w:r w:rsidRPr="00470340">
              <w:t>330</w:t>
            </w:r>
          </w:p>
        </w:tc>
        <w:tc>
          <w:tcPr>
            <w:tcW w:w="645" w:type="dxa"/>
            <w:shd w:val="clear" w:color="auto" w:fill="auto"/>
            <w:vAlign w:val="center"/>
          </w:tcPr>
          <w:p w:rsidR="00003CE6" w:rsidRPr="00470340" w:rsidRDefault="00003CE6" w:rsidP="002E6573">
            <w:pPr>
              <w:jc w:val="center"/>
            </w:pPr>
            <w:r w:rsidRPr="00470340">
              <w:t>189</w:t>
            </w:r>
          </w:p>
          <w:p w:rsidR="00003CE6" w:rsidRPr="00470340" w:rsidRDefault="00003CE6" w:rsidP="002E6573">
            <w:pPr>
              <w:jc w:val="center"/>
            </w:pPr>
            <w:r w:rsidRPr="00470340">
              <w:t>95,2</w:t>
            </w:r>
          </w:p>
          <w:p w:rsidR="00003CE6" w:rsidRPr="00470340" w:rsidRDefault="00003CE6" w:rsidP="002E6573">
            <w:pPr>
              <w:jc w:val="center"/>
            </w:pPr>
            <w:r w:rsidRPr="00470340">
              <w:t>270</w:t>
            </w:r>
          </w:p>
        </w:tc>
        <w:tc>
          <w:tcPr>
            <w:tcW w:w="645" w:type="dxa"/>
            <w:shd w:val="clear" w:color="auto" w:fill="auto"/>
            <w:vAlign w:val="center"/>
          </w:tcPr>
          <w:p w:rsidR="00003CE6" w:rsidRPr="00470340" w:rsidRDefault="00003CE6" w:rsidP="002E6573">
            <w:pPr>
              <w:jc w:val="center"/>
            </w:pPr>
            <w:r w:rsidRPr="00470340">
              <w:t>132</w:t>
            </w:r>
          </w:p>
          <w:p w:rsidR="00003CE6" w:rsidRPr="00470340" w:rsidRDefault="00003CE6" w:rsidP="002E6573">
            <w:pPr>
              <w:jc w:val="center"/>
            </w:pPr>
            <w:r w:rsidRPr="00470340">
              <w:t>72,3</w:t>
            </w:r>
          </w:p>
          <w:p w:rsidR="00003CE6" w:rsidRPr="00470340" w:rsidRDefault="00003CE6" w:rsidP="002E6573">
            <w:pPr>
              <w:jc w:val="center"/>
            </w:pPr>
            <w:r w:rsidRPr="00470340">
              <w:t>221</w:t>
            </w:r>
          </w:p>
        </w:tc>
        <w:tc>
          <w:tcPr>
            <w:tcW w:w="645" w:type="dxa"/>
            <w:shd w:val="clear" w:color="auto" w:fill="auto"/>
            <w:vAlign w:val="center"/>
          </w:tcPr>
          <w:p w:rsidR="00003CE6" w:rsidRPr="00470340" w:rsidRDefault="00003CE6" w:rsidP="002E6573">
            <w:pPr>
              <w:jc w:val="center"/>
            </w:pPr>
            <w:r w:rsidRPr="00470340">
              <w:t>61,1</w:t>
            </w:r>
          </w:p>
          <w:p w:rsidR="00003CE6" w:rsidRPr="00470340" w:rsidRDefault="00003CE6" w:rsidP="002E6573">
            <w:pPr>
              <w:jc w:val="center"/>
            </w:pPr>
            <w:r w:rsidRPr="00470340">
              <w:t>41,7</w:t>
            </w:r>
          </w:p>
          <w:p w:rsidR="00003CE6" w:rsidRPr="00470340" w:rsidRDefault="00003CE6" w:rsidP="002E6573">
            <w:pPr>
              <w:jc w:val="center"/>
            </w:pPr>
            <w:r w:rsidRPr="00470340">
              <w:t>150</w:t>
            </w:r>
          </w:p>
        </w:tc>
      </w:tr>
      <w:tr w:rsidR="00003CE6" w:rsidRPr="00470340" w:rsidTr="002E6573">
        <w:tc>
          <w:tcPr>
            <w:tcW w:w="425" w:type="dxa"/>
            <w:shd w:val="clear" w:color="auto" w:fill="auto"/>
            <w:vAlign w:val="center"/>
          </w:tcPr>
          <w:p w:rsidR="00003CE6" w:rsidRPr="00470340" w:rsidRDefault="00003CE6" w:rsidP="002E6573">
            <w:pPr>
              <w:jc w:val="center"/>
            </w:pPr>
            <w:r w:rsidRPr="00470340">
              <w:t>5</w:t>
            </w:r>
          </w:p>
        </w:tc>
        <w:tc>
          <w:tcPr>
            <w:tcW w:w="1560" w:type="dxa"/>
            <w:shd w:val="clear" w:color="auto" w:fill="auto"/>
            <w:vAlign w:val="center"/>
          </w:tcPr>
          <w:p w:rsidR="00003CE6" w:rsidRPr="00470340" w:rsidRDefault="00003CE6" w:rsidP="002E6573">
            <w:pPr>
              <w:jc w:val="both"/>
              <w:rPr>
                <w:lang w:val="kk-KZ"/>
              </w:rPr>
            </w:pPr>
            <w:r w:rsidRPr="00470340">
              <w:t>К</w:t>
            </w:r>
            <w:r w:rsidRPr="00470340">
              <w:rPr>
                <w:lang w:val="kk-KZ"/>
              </w:rPr>
              <w:t>ө</w:t>
            </w:r>
            <w:r w:rsidRPr="00470340">
              <w:t>ктал–</w:t>
            </w:r>
            <w:r w:rsidRPr="00470340">
              <w:rPr>
                <w:lang w:val="kk-KZ"/>
              </w:rPr>
              <w:t>Қ</w:t>
            </w:r>
            <w:r w:rsidRPr="00470340">
              <w:t>а</w:t>
            </w:r>
            <w:r w:rsidRPr="00470340">
              <w:rPr>
                <w:lang w:val="kk-KZ"/>
              </w:rPr>
              <w:t>-</w:t>
            </w:r>
            <w:r w:rsidRPr="00470340">
              <w:t>рашат</w:t>
            </w:r>
            <w:r w:rsidRPr="00470340">
              <w:rPr>
                <w:lang w:val="kk-KZ"/>
              </w:rPr>
              <w:t xml:space="preserve"> өзені сағасынан төмен</w:t>
            </w:r>
          </w:p>
        </w:tc>
        <w:tc>
          <w:tcPr>
            <w:tcW w:w="1134" w:type="dxa"/>
            <w:shd w:val="clear" w:color="auto" w:fill="auto"/>
            <w:vAlign w:val="center"/>
          </w:tcPr>
          <w:p w:rsidR="00003CE6" w:rsidRPr="00470340" w:rsidRDefault="00003CE6" w:rsidP="002E6573">
            <w:pPr>
              <w:jc w:val="center"/>
            </w:pPr>
            <w:r w:rsidRPr="00470340">
              <w:t>256</w:t>
            </w:r>
          </w:p>
          <w:p w:rsidR="00003CE6" w:rsidRPr="00470340" w:rsidRDefault="00003CE6" w:rsidP="002E6573">
            <w:pPr>
              <w:jc w:val="center"/>
            </w:pPr>
            <w:r w:rsidRPr="00470340">
              <w:t>940</w:t>
            </w:r>
          </w:p>
        </w:tc>
        <w:tc>
          <w:tcPr>
            <w:tcW w:w="1134" w:type="dxa"/>
            <w:shd w:val="clear" w:color="auto" w:fill="auto"/>
            <w:vAlign w:val="center"/>
          </w:tcPr>
          <w:p w:rsidR="00003CE6" w:rsidRPr="00470340" w:rsidRDefault="00003CE6" w:rsidP="002E6573">
            <w:pPr>
              <w:jc w:val="center"/>
            </w:pPr>
            <w:r w:rsidRPr="00470340">
              <w:t>1931-66</w:t>
            </w:r>
          </w:p>
          <w:p w:rsidR="00003CE6" w:rsidRPr="00470340" w:rsidRDefault="00003CE6" w:rsidP="002E6573">
            <w:pPr>
              <w:jc w:val="center"/>
            </w:pPr>
            <w:r w:rsidRPr="00470340">
              <w:t>1948-66</w:t>
            </w:r>
          </w:p>
        </w:tc>
        <w:tc>
          <w:tcPr>
            <w:tcW w:w="757" w:type="dxa"/>
            <w:shd w:val="clear" w:color="auto" w:fill="auto"/>
            <w:vAlign w:val="center"/>
          </w:tcPr>
          <w:p w:rsidR="00003CE6" w:rsidRPr="00470340" w:rsidRDefault="00003CE6" w:rsidP="002E6573">
            <w:pPr>
              <w:jc w:val="center"/>
            </w:pPr>
            <w:r w:rsidRPr="00470340">
              <w:t>-</w:t>
            </w:r>
          </w:p>
          <w:p w:rsidR="00003CE6" w:rsidRPr="00470340" w:rsidRDefault="00003CE6" w:rsidP="002E6573">
            <w:pPr>
              <w:jc w:val="center"/>
            </w:pPr>
            <w:r w:rsidRPr="00470340">
              <w:t>26</w:t>
            </w:r>
          </w:p>
          <w:p w:rsidR="00003CE6" w:rsidRPr="00470340" w:rsidRDefault="00003CE6" w:rsidP="002E6573">
            <w:pPr>
              <w:jc w:val="center"/>
            </w:pPr>
            <w:r w:rsidRPr="00470340">
              <w:t>18</w:t>
            </w:r>
          </w:p>
        </w:tc>
        <w:tc>
          <w:tcPr>
            <w:tcW w:w="944" w:type="dxa"/>
            <w:shd w:val="clear" w:color="auto" w:fill="auto"/>
            <w:vAlign w:val="center"/>
          </w:tcPr>
          <w:p w:rsidR="00003CE6" w:rsidRPr="00470340" w:rsidRDefault="00003CE6" w:rsidP="002E6573">
            <w:pPr>
              <w:jc w:val="both"/>
              <w:rPr>
                <w:vertAlign w:val="subscript"/>
                <w:lang w:val="kk-KZ"/>
              </w:rPr>
            </w:pPr>
            <w:r w:rsidRPr="00470340">
              <w:rPr>
                <w:lang w:val="en-US"/>
              </w:rPr>
              <w:t>Q</w:t>
            </w:r>
            <w:r w:rsidRPr="00470340">
              <w:rPr>
                <w:vertAlign w:val="subscript"/>
                <w:lang w:val="kk-KZ"/>
              </w:rPr>
              <w:t>лезд</w:t>
            </w:r>
          </w:p>
          <w:p w:rsidR="00003CE6" w:rsidRPr="00470340" w:rsidRDefault="00003CE6" w:rsidP="002E6573">
            <w:pPr>
              <w:jc w:val="both"/>
              <w:rPr>
                <w:vertAlign w:val="subscript"/>
                <w:lang w:val="kk-KZ"/>
              </w:rPr>
            </w:pPr>
            <w:r w:rsidRPr="00470340">
              <w:rPr>
                <w:lang w:val="en-US"/>
              </w:rPr>
              <w:t>Q</w:t>
            </w:r>
            <w:r w:rsidRPr="00470340">
              <w:rPr>
                <w:vertAlign w:val="subscript"/>
                <w:lang w:val="kk-KZ"/>
              </w:rPr>
              <w:t>ор.тәу</w:t>
            </w:r>
          </w:p>
          <w:p w:rsidR="00003CE6" w:rsidRPr="00470340" w:rsidRDefault="00003CE6" w:rsidP="002E6573">
            <w:pPr>
              <w:jc w:val="both"/>
            </w:pPr>
            <w:r w:rsidRPr="00470340">
              <w:rPr>
                <w:lang w:val="en-US"/>
              </w:rPr>
              <w:t>H</w:t>
            </w:r>
          </w:p>
        </w:tc>
        <w:tc>
          <w:tcPr>
            <w:tcW w:w="828" w:type="dxa"/>
            <w:shd w:val="clear" w:color="auto" w:fill="auto"/>
            <w:vAlign w:val="center"/>
          </w:tcPr>
          <w:p w:rsidR="00003CE6" w:rsidRPr="00470340" w:rsidRDefault="00003CE6" w:rsidP="002E6573">
            <w:pPr>
              <w:jc w:val="center"/>
            </w:pPr>
            <w:r w:rsidRPr="00470340">
              <w:t>-</w:t>
            </w:r>
          </w:p>
          <w:p w:rsidR="00003CE6" w:rsidRPr="00470340" w:rsidRDefault="00003CE6" w:rsidP="002E6573">
            <w:pPr>
              <w:jc w:val="center"/>
            </w:pPr>
            <w:r w:rsidRPr="00470340">
              <w:t>199</w:t>
            </w:r>
          </w:p>
          <w:p w:rsidR="00003CE6" w:rsidRPr="00470340" w:rsidRDefault="00003CE6" w:rsidP="002E6573">
            <w:pPr>
              <w:jc w:val="center"/>
            </w:pPr>
            <w:r w:rsidRPr="00470340">
              <w:t>379</w:t>
            </w:r>
          </w:p>
        </w:tc>
        <w:tc>
          <w:tcPr>
            <w:tcW w:w="706" w:type="dxa"/>
            <w:shd w:val="clear" w:color="auto" w:fill="auto"/>
            <w:vAlign w:val="center"/>
          </w:tcPr>
          <w:p w:rsidR="00003CE6" w:rsidRPr="00470340" w:rsidRDefault="00003CE6" w:rsidP="002E6573">
            <w:pPr>
              <w:jc w:val="center"/>
            </w:pPr>
            <w:r w:rsidRPr="00470340">
              <w:t>-</w:t>
            </w:r>
          </w:p>
          <w:p w:rsidR="00003CE6" w:rsidRPr="00470340" w:rsidRDefault="00003CE6" w:rsidP="002E6573">
            <w:pPr>
              <w:jc w:val="center"/>
            </w:pPr>
            <w:r w:rsidRPr="00470340">
              <w:t>1959</w:t>
            </w:r>
          </w:p>
          <w:p w:rsidR="00003CE6" w:rsidRPr="00470340" w:rsidRDefault="00003CE6" w:rsidP="002E6573">
            <w:pPr>
              <w:jc w:val="center"/>
            </w:pPr>
            <w:r w:rsidRPr="00470340">
              <w:t>1958</w:t>
            </w:r>
          </w:p>
        </w:tc>
        <w:tc>
          <w:tcPr>
            <w:tcW w:w="877" w:type="dxa"/>
            <w:shd w:val="clear" w:color="auto" w:fill="auto"/>
            <w:vAlign w:val="center"/>
          </w:tcPr>
          <w:p w:rsidR="00003CE6" w:rsidRPr="00470340" w:rsidRDefault="00003CE6" w:rsidP="002E6573">
            <w:pPr>
              <w:jc w:val="center"/>
            </w:pPr>
            <w:r w:rsidRPr="00470340">
              <w:t>-</w:t>
            </w:r>
          </w:p>
          <w:p w:rsidR="00003CE6" w:rsidRPr="00470340" w:rsidRDefault="00003CE6" w:rsidP="002E6573">
            <w:pPr>
              <w:jc w:val="center"/>
            </w:pPr>
            <w:r w:rsidRPr="00470340">
              <w:t>25,4</w:t>
            </w:r>
          </w:p>
          <w:p w:rsidR="00003CE6" w:rsidRPr="00470340" w:rsidRDefault="00003CE6" w:rsidP="002E6573">
            <w:pPr>
              <w:jc w:val="center"/>
            </w:pPr>
            <w:r w:rsidRPr="00470340">
              <w:t>173</w:t>
            </w:r>
          </w:p>
        </w:tc>
        <w:tc>
          <w:tcPr>
            <w:tcW w:w="645" w:type="dxa"/>
            <w:shd w:val="clear" w:color="auto" w:fill="auto"/>
            <w:vAlign w:val="center"/>
          </w:tcPr>
          <w:p w:rsidR="00003CE6" w:rsidRPr="00470340" w:rsidRDefault="00003CE6" w:rsidP="002E6573">
            <w:pPr>
              <w:jc w:val="center"/>
            </w:pPr>
            <w:r w:rsidRPr="00470340">
              <w:t>26,9</w:t>
            </w:r>
          </w:p>
          <w:p w:rsidR="00003CE6" w:rsidRPr="00470340" w:rsidRDefault="00003CE6" w:rsidP="002E6573">
            <w:pPr>
              <w:jc w:val="center"/>
            </w:pPr>
            <w:r w:rsidRPr="00470340">
              <w:t>19,2</w:t>
            </w:r>
          </w:p>
          <w:p w:rsidR="00003CE6" w:rsidRPr="00470340" w:rsidRDefault="00003CE6" w:rsidP="002E6573">
            <w:pPr>
              <w:jc w:val="center"/>
            </w:pPr>
            <w:r w:rsidRPr="00470340">
              <w:t>174</w:t>
            </w:r>
          </w:p>
        </w:tc>
        <w:tc>
          <w:tcPr>
            <w:tcW w:w="645" w:type="dxa"/>
            <w:shd w:val="clear" w:color="auto" w:fill="auto"/>
            <w:vAlign w:val="center"/>
          </w:tcPr>
          <w:p w:rsidR="00003CE6" w:rsidRPr="00470340" w:rsidRDefault="00003CE6" w:rsidP="002E6573">
            <w:pPr>
              <w:jc w:val="center"/>
            </w:pPr>
            <w:r w:rsidRPr="00470340">
              <w:t>105</w:t>
            </w:r>
          </w:p>
          <w:p w:rsidR="00003CE6" w:rsidRPr="00470340" w:rsidRDefault="00003CE6" w:rsidP="002E6573">
            <w:pPr>
              <w:jc w:val="center"/>
            </w:pPr>
            <w:r w:rsidRPr="00470340">
              <w:t>75,0</w:t>
            </w:r>
          </w:p>
          <w:p w:rsidR="00003CE6" w:rsidRPr="00470340" w:rsidRDefault="00003CE6" w:rsidP="002E6573">
            <w:pPr>
              <w:jc w:val="center"/>
            </w:pPr>
            <w:r w:rsidRPr="00470340">
              <w:t>-</w:t>
            </w:r>
          </w:p>
        </w:tc>
        <w:tc>
          <w:tcPr>
            <w:tcW w:w="645" w:type="dxa"/>
            <w:shd w:val="clear" w:color="auto" w:fill="auto"/>
            <w:vAlign w:val="center"/>
          </w:tcPr>
          <w:p w:rsidR="00003CE6" w:rsidRPr="00470340" w:rsidRDefault="00003CE6" w:rsidP="002E6573">
            <w:pPr>
              <w:jc w:val="center"/>
            </w:pPr>
            <w:r w:rsidRPr="00470340">
              <w:t>1,77</w:t>
            </w:r>
          </w:p>
          <w:p w:rsidR="00003CE6" w:rsidRPr="00470340" w:rsidRDefault="00003CE6" w:rsidP="002E6573">
            <w:pPr>
              <w:jc w:val="center"/>
            </w:pPr>
            <w:r w:rsidRPr="00470340">
              <w:t>1,15</w:t>
            </w:r>
          </w:p>
          <w:p w:rsidR="00003CE6" w:rsidRPr="00470340" w:rsidRDefault="00003CE6" w:rsidP="002E6573">
            <w:pPr>
              <w:jc w:val="center"/>
            </w:pPr>
            <w:r w:rsidRPr="00470340">
              <w:t>0,57</w:t>
            </w:r>
          </w:p>
        </w:tc>
        <w:tc>
          <w:tcPr>
            <w:tcW w:w="645" w:type="dxa"/>
            <w:shd w:val="clear" w:color="auto" w:fill="auto"/>
            <w:vAlign w:val="center"/>
          </w:tcPr>
          <w:p w:rsidR="00003CE6" w:rsidRPr="00470340" w:rsidRDefault="00003CE6" w:rsidP="002E6573">
            <w:pPr>
              <w:jc w:val="center"/>
            </w:pPr>
            <w:r w:rsidRPr="00470340">
              <w:t>2,30</w:t>
            </w:r>
          </w:p>
          <w:p w:rsidR="00003CE6" w:rsidRPr="00470340" w:rsidRDefault="00003CE6" w:rsidP="002E6573">
            <w:pPr>
              <w:jc w:val="center"/>
            </w:pPr>
            <w:r w:rsidRPr="00470340">
              <w:t>1,65</w:t>
            </w:r>
          </w:p>
          <w:p w:rsidR="00003CE6" w:rsidRPr="00470340" w:rsidRDefault="00003CE6" w:rsidP="002E6573">
            <w:pPr>
              <w:jc w:val="center"/>
            </w:pPr>
            <w:r w:rsidRPr="00470340">
              <w:t>1,00</w:t>
            </w:r>
          </w:p>
        </w:tc>
        <w:tc>
          <w:tcPr>
            <w:tcW w:w="522" w:type="dxa"/>
            <w:shd w:val="clear" w:color="auto" w:fill="auto"/>
            <w:vAlign w:val="center"/>
          </w:tcPr>
          <w:p w:rsidR="00003CE6" w:rsidRPr="00470340" w:rsidRDefault="00003CE6" w:rsidP="002E6573">
            <w:pPr>
              <w:jc w:val="center"/>
            </w:pPr>
            <w:r w:rsidRPr="00470340">
              <w:t>1,3</w:t>
            </w:r>
          </w:p>
          <w:p w:rsidR="00003CE6" w:rsidRPr="00470340" w:rsidRDefault="00003CE6" w:rsidP="002E6573">
            <w:pPr>
              <w:jc w:val="center"/>
            </w:pPr>
            <w:r w:rsidRPr="00470340">
              <w:t>1,4</w:t>
            </w:r>
          </w:p>
          <w:p w:rsidR="00003CE6" w:rsidRPr="00470340" w:rsidRDefault="00003CE6" w:rsidP="002E6573">
            <w:pPr>
              <w:jc w:val="center"/>
            </w:pPr>
            <w:r w:rsidRPr="00470340">
              <w:t>1,8</w:t>
            </w:r>
          </w:p>
        </w:tc>
        <w:tc>
          <w:tcPr>
            <w:tcW w:w="726" w:type="dxa"/>
            <w:shd w:val="clear" w:color="auto" w:fill="auto"/>
            <w:vAlign w:val="center"/>
          </w:tcPr>
          <w:p w:rsidR="00003CE6" w:rsidRPr="00470340" w:rsidRDefault="00003CE6" w:rsidP="002E6573">
            <w:pPr>
              <w:jc w:val="center"/>
            </w:pPr>
            <w:r w:rsidRPr="00470340">
              <w:t>325</w:t>
            </w:r>
          </w:p>
          <w:p w:rsidR="00003CE6" w:rsidRPr="00470340" w:rsidRDefault="00003CE6" w:rsidP="002E6573">
            <w:pPr>
              <w:jc w:val="center"/>
            </w:pPr>
            <w:r w:rsidRPr="00470340">
              <w:t>139</w:t>
            </w:r>
          </w:p>
          <w:p w:rsidR="00003CE6" w:rsidRPr="00470340" w:rsidRDefault="00003CE6" w:rsidP="002E6573">
            <w:pPr>
              <w:jc w:val="center"/>
            </w:pPr>
            <w:r w:rsidRPr="00470340">
              <w:t>624</w:t>
            </w:r>
          </w:p>
        </w:tc>
        <w:tc>
          <w:tcPr>
            <w:tcW w:w="645" w:type="dxa"/>
            <w:shd w:val="clear" w:color="auto" w:fill="auto"/>
            <w:vAlign w:val="center"/>
          </w:tcPr>
          <w:p w:rsidR="00003CE6" w:rsidRPr="00470340" w:rsidRDefault="00003CE6" w:rsidP="002E6573">
            <w:pPr>
              <w:jc w:val="center"/>
            </w:pPr>
            <w:r w:rsidRPr="00470340">
              <w:t>204</w:t>
            </w:r>
          </w:p>
          <w:p w:rsidR="00003CE6" w:rsidRPr="00470340" w:rsidRDefault="00003CE6" w:rsidP="002E6573">
            <w:pPr>
              <w:jc w:val="center"/>
            </w:pPr>
            <w:r w:rsidRPr="00470340">
              <w:t>95,6</w:t>
            </w:r>
          </w:p>
          <w:p w:rsidR="00003CE6" w:rsidRPr="00470340" w:rsidRDefault="00003CE6" w:rsidP="002E6573">
            <w:pPr>
              <w:jc w:val="center"/>
            </w:pPr>
            <w:r w:rsidRPr="00470340">
              <w:t>473</w:t>
            </w:r>
          </w:p>
        </w:tc>
        <w:tc>
          <w:tcPr>
            <w:tcW w:w="645" w:type="dxa"/>
            <w:shd w:val="clear" w:color="auto" w:fill="auto"/>
            <w:vAlign w:val="center"/>
          </w:tcPr>
          <w:p w:rsidR="00003CE6" w:rsidRPr="00470340" w:rsidRDefault="00003CE6" w:rsidP="002E6573">
            <w:pPr>
              <w:jc w:val="center"/>
            </w:pPr>
            <w:r w:rsidRPr="00470340">
              <w:t>169</w:t>
            </w:r>
          </w:p>
          <w:p w:rsidR="00003CE6" w:rsidRPr="00470340" w:rsidRDefault="00003CE6" w:rsidP="002E6573">
            <w:pPr>
              <w:jc w:val="center"/>
            </w:pPr>
            <w:r w:rsidRPr="00470340">
              <w:t>81,0</w:t>
            </w:r>
          </w:p>
          <w:p w:rsidR="00003CE6" w:rsidRPr="00470340" w:rsidRDefault="00003CE6" w:rsidP="002E6573">
            <w:pPr>
              <w:jc w:val="center"/>
            </w:pPr>
            <w:r w:rsidRPr="00470340">
              <w:t>426</w:t>
            </w:r>
          </w:p>
        </w:tc>
        <w:tc>
          <w:tcPr>
            <w:tcW w:w="645" w:type="dxa"/>
            <w:shd w:val="clear" w:color="auto" w:fill="auto"/>
            <w:vAlign w:val="center"/>
          </w:tcPr>
          <w:p w:rsidR="00003CE6" w:rsidRPr="00470340" w:rsidRDefault="00003CE6" w:rsidP="002E6573">
            <w:pPr>
              <w:jc w:val="center"/>
            </w:pPr>
            <w:r w:rsidRPr="00470340">
              <w:t>122</w:t>
            </w:r>
          </w:p>
          <w:p w:rsidR="00003CE6" w:rsidRPr="00470340" w:rsidRDefault="00003CE6" w:rsidP="002E6573">
            <w:pPr>
              <w:jc w:val="center"/>
            </w:pPr>
            <w:r w:rsidRPr="00470340">
              <w:t>63,0</w:t>
            </w:r>
          </w:p>
          <w:p w:rsidR="00003CE6" w:rsidRPr="00470340" w:rsidRDefault="00003CE6" w:rsidP="002E6573">
            <w:pPr>
              <w:jc w:val="center"/>
            </w:pPr>
            <w:r w:rsidRPr="00470340">
              <w:t>361</w:t>
            </w:r>
          </w:p>
        </w:tc>
        <w:tc>
          <w:tcPr>
            <w:tcW w:w="645" w:type="dxa"/>
            <w:shd w:val="clear" w:color="auto" w:fill="auto"/>
            <w:vAlign w:val="center"/>
          </w:tcPr>
          <w:p w:rsidR="00003CE6" w:rsidRPr="00470340" w:rsidRDefault="00003CE6" w:rsidP="002E6573">
            <w:pPr>
              <w:jc w:val="center"/>
            </w:pPr>
            <w:r w:rsidRPr="00470340">
              <w:t>86,8</w:t>
            </w:r>
          </w:p>
          <w:p w:rsidR="00003CE6" w:rsidRPr="00470340" w:rsidRDefault="00003CE6" w:rsidP="002E6573">
            <w:pPr>
              <w:jc w:val="center"/>
            </w:pPr>
            <w:r w:rsidRPr="00470340">
              <w:t>48,4</w:t>
            </w:r>
          </w:p>
          <w:p w:rsidR="00003CE6" w:rsidRPr="00470340" w:rsidRDefault="00003CE6" w:rsidP="002E6573">
            <w:pPr>
              <w:jc w:val="center"/>
            </w:pPr>
            <w:r w:rsidRPr="00470340">
              <w:t>306</w:t>
            </w:r>
          </w:p>
        </w:tc>
        <w:tc>
          <w:tcPr>
            <w:tcW w:w="645" w:type="dxa"/>
            <w:shd w:val="clear" w:color="auto" w:fill="auto"/>
            <w:vAlign w:val="center"/>
          </w:tcPr>
          <w:p w:rsidR="00003CE6" w:rsidRPr="00470340" w:rsidRDefault="00003CE6" w:rsidP="002E6573">
            <w:pPr>
              <w:jc w:val="center"/>
            </w:pPr>
            <w:r w:rsidRPr="00470340">
              <w:t>42,2</w:t>
            </w:r>
          </w:p>
          <w:p w:rsidR="00003CE6" w:rsidRPr="00470340" w:rsidRDefault="00003CE6" w:rsidP="002E6573">
            <w:pPr>
              <w:jc w:val="center"/>
            </w:pPr>
            <w:r w:rsidRPr="00470340">
              <w:t>29,2</w:t>
            </w:r>
          </w:p>
          <w:p w:rsidR="00003CE6" w:rsidRPr="00470340" w:rsidRDefault="00003CE6" w:rsidP="002E6573">
            <w:pPr>
              <w:jc w:val="center"/>
            </w:pPr>
            <w:r w:rsidRPr="00470340">
              <w:t>228</w:t>
            </w:r>
          </w:p>
        </w:tc>
      </w:tr>
      <w:tr w:rsidR="00003CE6" w:rsidRPr="00470340" w:rsidTr="002E6573">
        <w:tc>
          <w:tcPr>
            <w:tcW w:w="425" w:type="dxa"/>
            <w:shd w:val="clear" w:color="auto" w:fill="auto"/>
            <w:vAlign w:val="center"/>
          </w:tcPr>
          <w:p w:rsidR="00003CE6" w:rsidRPr="00470340" w:rsidRDefault="00003CE6" w:rsidP="002E6573">
            <w:pPr>
              <w:jc w:val="center"/>
            </w:pPr>
            <w:r w:rsidRPr="00470340">
              <w:t>6</w:t>
            </w:r>
          </w:p>
        </w:tc>
        <w:tc>
          <w:tcPr>
            <w:tcW w:w="1560" w:type="dxa"/>
            <w:shd w:val="clear" w:color="auto" w:fill="auto"/>
            <w:vAlign w:val="center"/>
          </w:tcPr>
          <w:p w:rsidR="00003CE6" w:rsidRPr="00470340" w:rsidRDefault="00003CE6" w:rsidP="002E6573">
            <w:pPr>
              <w:jc w:val="both"/>
              <w:rPr>
                <w:lang w:val="kk-KZ"/>
              </w:rPr>
            </w:pPr>
            <w:r w:rsidRPr="00470340">
              <w:t>Шаба</w:t>
            </w:r>
            <w:r w:rsidRPr="00470340">
              <w:rPr>
                <w:lang w:val="kk-KZ"/>
              </w:rPr>
              <w:t>қ</w:t>
            </w:r>
            <w:r w:rsidRPr="00470340">
              <w:t>ты –Шаба</w:t>
            </w:r>
            <w:r w:rsidRPr="00470340">
              <w:rPr>
                <w:lang w:val="kk-KZ"/>
              </w:rPr>
              <w:t>қ</w:t>
            </w:r>
            <w:r w:rsidRPr="00470340">
              <w:t>ты</w:t>
            </w:r>
            <w:r w:rsidRPr="00470340">
              <w:rPr>
                <w:lang w:val="kk-KZ"/>
              </w:rPr>
              <w:t xml:space="preserve"> өзені сағасы-нан төмен</w:t>
            </w:r>
          </w:p>
        </w:tc>
        <w:tc>
          <w:tcPr>
            <w:tcW w:w="1134" w:type="dxa"/>
            <w:shd w:val="clear" w:color="auto" w:fill="auto"/>
            <w:vAlign w:val="center"/>
          </w:tcPr>
          <w:p w:rsidR="00003CE6" w:rsidRPr="00470340" w:rsidRDefault="00003CE6" w:rsidP="002E6573">
            <w:pPr>
              <w:jc w:val="center"/>
            </w:pPr>
            <w:r w:rsidRPr="00470340">
              <w:t>854</w:t>
            </w:r>
          </w:p>
          <w:p w:rsidR="00003CE6" w:rsidRPr="00470340" w:rsidRDefault="00003CE6" w:rsidP="002E6573">
            <w:pPr>
              <w:jc w:val="center"/>
            </w:pPr>
            <w:r w:rsidRPr="00470340">
              <w:t>830</w:t>
            </w:r>
          </w:p>
        </w:tc>
        <w:tc>
          <w:tcPr>
            <w:tcW w:w="1134" w:type="dxa"/>
            <w:shd w:val="clear" w:color="auto" w:fill="auto"/>
            <w:vAlign w:val="center"/>
          </w:tcPr>
          <w:p w:rsidR="00003CE6" w:rsidRPr="00470340" w:rsidRDefault="00003CE6" w:rsidP="002E6573">
            <w:pPr>
              <w:jc w:val="center"/>
            </w:pPr>
            <w:r w:rsidRPr="00470340">
              <w:t>-</w:t>
            </w:r>
          </w:p>
          <w:p w:rsidR="00003CE6" w:rsidRPr="00470340" w:rsidRDefault="00003CE6" w:rsidP="002E6573">
            <w:pPr>
              <w:jc w:val="center"/>
            </w:pPr>
            <w:r w:rsidRPr="00470340">
              <w:t>1936-66</w:t>
            </w:r>
          </w:p>
          <w:p w:rsidR="00003CE6" w:rsidRPr="00470340" w:rsidRDefault="00003CE6" w:rsidP="002E6573">
            <w:pPr>
              <w:jc w:val="center"/>
            </w:pPr>
            <w:r w:rsidRPr="00470340">
              <w:t>1948-66</w:t>
            </w:r>
          </w:p>
        </w:tc>
        <w:tc>
          <w:tcPr>
            <w:tcW w:w="757" w:type="dxa"/>
            <w:shd w:val="clear" w:color="auto" w:fill="auto"/>
            <w:vAlign w:val="center"/>
          </w:tcPr>
          <w:p w:rsidR="00003CE6" w:rsidRPr="00470340" w:rsidRDefault="00003CE6" w:rsidP="002E6573">
            <w:pPr>
              <w:jc w:val="center"/>
            </w:pPr>
            <w:r w:rsidRPr="00470340">
              <w:t>-</w:t>
            </w:r>
          </w:p>
          <w:p w:rsidR="00003CE6" w:rsidRPr="00470340" w:rsidRDefault="00003CE6" w:rsidP="002E6573">
            <w:pPr>
              <w:jc w:val="center"/>
            </w:pPr>
            <w:r w:rsidRPr="00470340">
              <w:t>25</w:t>
            </w:r>
          </w:p>
          <w:p w:rsidR="00003CE6" w:rsidRPr="00470340" w:rsidRDefault="00003CE6" w:rsidP="002E6573">
            <w:pPr>
              <w:jc w:val="center"/>
            </w:pPr>
            <w:r w:rsidRPr="00470340">
              <w:t>19</w:t>
            </w:r>
          </w:p>
        </w:tc>
        <w:tc>
          <w:tcPr>
            <w:tcW w:w="944" w:type="dxa"/>
            <w:shd w:val="clear" w:color="auto" w:fill="auto"/>
            <w:vAlign w:val="center"/>
          </w:tcPr>
          <w:p w:rsidR="00003CE6" w:rsidRPr="00470340" w:rsidRDefault="00003CE6" w:rsidP="002E6573">
            <w:pPr>
              <w:jc w:val="both"/>
              <w:rPr>
                <w:vertAlign w:val="subscript"/>
                <w:lang w:val="kk-KZ"/>
              </w:rPr>
            </w:pPr>
            <w:r w:rsidRPr="00470340">
              <w:rPr>
                <w:lang w:val="en-US"/>
              </w:rPr>
              <w:t>Q</w:t>
            </w:r>
            <w:r w:rsidRPr="00470340">
              <w:rPr>
                <w:vertAlign w:val="subscript"/>
                <w:lang w:val="kk-KZ"/>
              </w:rPr>
              <w:t>лезд</w:t>
            </w:r>
          </w:p>
          <w:p w:rsidR="00003CE6" w:rsidRPr="00470340" w:rsidRDefault="00003CE6" w:rsidP="002E6573">
            <w:pPr>
              <w:jc w:val="both"/>
              <w:rPr>
                <w:vertAlign w:val="subscript"/>
                <w:lang w:val="kk-KZ"/>
              </w:rPr>
            </w:pPr>
            <w:r w:rsidRPr="00470340">
              <w:rPr>
                <w:lang w:val="en-US"/>
              </w:rPr>
              <w:t>Q</w:t>
            </w:r>
            <w:r w:rsidRPr="00470340">
              <w:rPr>
                <w:vertAlign w:val="subscript"/>
                <w:lang w:val="kk-KZ"/>
              </w:rPr>
              <w:t>ор.тәу</w:t>
            </w:r>
          </w:p>
          <w:p w:rsidR="00003CE6" w:rsidRPr="00470340" w:rsidRDefault="00003CE6" w:rsidP="002E6573">
            <w:pPr>
              <w:jc w:val="both"/>
            </w:pPr>
            <w:r w:rsidRPr="00470340">
              <w:rPr>
                <w:lang w:val="en-US"/>
              </w:rPr>
              <w:t>H</w:t>
            </w:r>
          </w:p>
        </w:tc>
        <w:tc>
          <w:tcPr>
            <w:tcW w:w="828" w:type="dxa"/>
            <w:shd w:val="clear" w:color="auto" w:fill="auto"/>
            <w:vAlign w:val="center"/>
          </w:tcPr>
          <w:p w:rsidR="00003CE6" w:rsidRPr="00470340" w:rsidRDefault="00003CE6" w:rsidP="002E6573">
            <w:pPr>
              <w:jc w:val="center"/>
            </w:pPr>
            <w:r w:rsidRPr="00470340">
              <w:t>-</w:t>
            </w:r>
          </w:p>
          <w:p w:rsidR="00003CE6" w:rsidRPr="00470340" w:rsidRDefault="00003CE6" w:rsidP="002E6573">
            <w:pPr>
              <w:jc w:val="center"/>
            </w:pPr>
            <w:r w:rsidRPr="00470340">
              <w:t>344</w:t>
            </w:r>
          </w:p>
          <w:p w:rsidR="00003CE6" w:rsidRPr="00470340" w:rsidRDefault="00003CE6" w:rsidP="002E6573">
            <w:pPr>
              <w:jc w:val="center"/>
            </w:pPr>
            <w:r w:rsidRPr="00470340">
              <w:t>278</w:t>
            </w:r>
          </w:p>
        </w:tc>
        <w:tc>
          <w:tcPr>
            <w:tcW w:w="706" w:type="dxa"/>
            <w:shd w:val="clear" w:color="auto" w:fill="auto"/>
            <w:vAlign w:val="center"/>
          </w:tcPr>
          <w:p w:rsidR="00003CE6" w:rsidRPr="00470340" w:rsidRDefault="00003CE6" w:rsidP="002E6573">
            <w:pPr>
              <w:jc w:val="center"/>
            </w:pPr>
            <w:r w:rsidRPr="00470340">
              <w:t>-</w:t>
            </w:r>
          </w:p>
          <w:p w:rsidR="00003CE6" w:rsidRPr="00470340" w:rsidRDefault="00003CE6" w:rsidP="002E6573">
            <w:pPr>
              <w:jc w:val="center"/>
            </w:pPr>
            <w:r w:rsidRPr="00470340">
              <w:t>1959</w:t>
            </w:r>
          </w:p>
          <w:p w:rsidR="00003CE6" w:rsidRPr="00470340" w:rsidRDefault="00003CE6" w:rsidP="002E6573">
            <w:pPr>
              <w:jc w:val="center"/>
            </w:pPr>
            <w:r w:rsidRPr="00470340">
              <w:t>1959</w:t>
            </w:r>
          </w:p>
        </w:tc>
        <w:tc>
          <w:tcPr>
            <w:tcW w:w="877" w:type="dxa"/>
            <w:shd w:val="clear" w:color="auto" w:fill="auto"/>
            <w:vAlign w:val="center"/>
          </w:tcPr>
          <w:p w:rsidR="00003CE6" w:rsidRPr="00470340" w:rsidRDefault="00003CE6" w:rsidP="002E6573">
            <w:pPr>
              <w:jc w:val="center"/>
            </w:pPr>
            <w:r w:rsidRPr="00470340">
              <w:t>-</w:t>
            </w:r>
          </w:p>
          <w:p w:rsidR="00003CE6" w:rsidRPr="00470340" w:rsidRDefault="00003CE6" w:rsidP="002E6573">
            <w:pPr>
              <w:jc w:val="center"/>
            </w:pPr>
            <w:r w:rsidRPr="00470340">
              <w:t>55,5</w:t>
            </w:r>
          </w:p>
          <w:p w:rsidR="00003CE6" w:rsidRPr="00470340" w:rsidRDefault="00003CE6" w:rsidP="002E6573">
            <w:pPr>
              <w:jc w:val="center"/>
            </w:pPr>
            <w:r w:rsidRPr="00470340">
              <w:t>90</w:t>
            </w:r>
          </w:p>
        </w:tc>
        <w:tc>
          <w:tcPr>
            <w:tcW w:w="645" w:type="dxa"/>
            <w:shd w:val="clear" w:color="auto" w:fill="auto"/>
            <w:vAlign w:val="center"/>
          </w:tcPr>
          <w:p w:rsidR="00003CE6" w:rsidRPr="00470340" w:rsidRDefault="00003CE6" w:rsidP="002E6573">
            <w:pPr>
              <w:jc w:val="center"/>
            </w:pPr>
            <w:r w:rsidRPr="00470340">
              <w:t>77,1</w:t>
            </w:r>
          </w:p>
          <w:p w:rsidR="00003CE6" w:rsidRPr="00470340" w:rsidRDefault="00003CE6" w:rsidP="002E6573">
            <w:pPr>
              <w:jc w:val="center"/>
            </w:pPr>
            <w:r w:rsidRPr="00470340">
              <w:t>59,3</w:t>
            </w:r>
          </w:p>
          <w:p w:rsidR="00003CE6" w:rsidRPr="00470340" w:rsidRDefault="00003CE6" w:rsidP="002E6573">
            <w:pPr>
              <w:jc w:val="center"/>
            </w:pPr>
            <w:r w:rsidRPr="00470340">
              <w:t>91</w:t>
            </w:r>
          </w:p>
        </w:tc>
        <w:tc>
          <w:tcPr>
            <w:tcW w:w="645" w:type="dxa"/>
            <w:shd w:val="clear" w:color="auto" w:fill="auto"/>
            <w:vAlign w:val="center"/>
          </w:tcPr>
          <w:p w:rsidR="00003CE6" w:rsidRPr="00470340" w:rsidRDefault="00003CE6" w:rsidP="002E6573">
            <w:pPr>
              <w:jc w:val="center"/>
            </w:pPr>
            <w:r w:rsidRPr="00470340">
              <w:t>90,2</w:t>
            </w:r>
          </w:p>
          <w:p w:rsidR="00003CE6" w:rsidRPr="00470340" w:rsidRDefault="00003CE6" w:rsidP="002E6573">
            <w:pPr>
              <w:jc w:val="center"/>
            </w:pPr>
            <w:r w:rsidRPr="00470340">
              <w:t>69,4</w:t>
            </w:r>
          </w:p>
          <w:p w:rsidR="00003CE6" w:rsidRPr="00470340" w:rsidRDefault="00003CE6" w:rsidP="002E6573">
            <w:pPr>
              <w:jc w:val="center"/>
            </w:pPr>
            <w:r w:rsidRPr="00470340">
              <w:t>-</w:t>
            </w:r>
          </w:p>
        </w:tc>
        <w:tc>
          <w:tcPr>
            <w:tcW w:w="645" w:type="dxa"/>
            <w:shd w:val="clear" w:color="auto" w:fill="auto"/>
            <w:vAlign w:val="center"/>
          </w:tcPr>
          <w:p w:rsidR="00003CE6" w:rsidRPr="00470340" w:rsidRDefault="00003CE6" w:rsidP="002E6573">
            <w:pPr>
              <w:jc w:val="center"/>
            </w:pPr>
            <w:r w:rsidRPr="00470340">
              <w:t>2,27</w:t>
            </w:r>
          </w:p>
          <w:p w:rsidR="00003CE6" w:rsidRPr="00470340" w:rsidRDefault="00003CE6" w:rsidP="002E6573">
            <w:pPr>
              <w:jc w:val="center"/>
            </w:pPr>
            <w:r w:rsidRPr="00470340">
              <w:t>1,45</w:t>
            </w:r>
          </w:p>
          <w:p w:rsidR="00003CE6" w:rsidRPr="00470340" w:rsidRDefault="00003CE6" w:rsidP="002E6573">
            <w:pPr>
              <w:jc w:val="center"/>
            </w:pPr>
            <w:r w:rsidRPr="00470340">
              <w:t>0,77</w:t>
            </w:r>
          </w:p>
        </w:tc>
        <w:tc>
          <w:tcPr>
            <w:tcW w:w="645" w:type="dxa"/>
            <w:shd w:val="clear" w:color="auto" w:fill="auto"/>
            <w:vAlign w:val="center"/>
          </w:tcPr>
          <w:p w:rsidR="00003CE6" w:rsidRPr="00470340" w:rsidRDefault="00003CE6" w:rsidP="002E6573">
            <w:pPr>
              <w:jc w:val="center"/>
            </w:pPr>
            <w:r w:rsidRPr="00470340">
              <w:t>2,30</w:t>
            </w:r>
          </w:p>
          <w:p w:rsidR="00003CE6" w:rsidRPr="00470340" w:rsidRDefault="00003CE6" w:rsidP="002E6573">
            <w:pPr>
              <w:jc w:val="center"/>
            </w:pPr>
            <w:r w:rsidRPr="00470340">
              <w:t>1,65</w:t>
            </w:r>
          </w:p>
          <w:p w:rsidR="00003CE6" w:rsidRPr="00470340" w:rsidRDefault="00003CE6" w:rsidP="002E6573">
            <w:pPr>
              <w:jc w:val="center"/>
            </w:pPr>
            <w:r w:rsidRPr="00470340">
              <w:t>1,00</w:t>
            </w:r>
          </w:p>
        </w:tc>
        <w:tc>
          <w:tcPr>
            <w:tcW w:w="522" w:type="dxa"/>
            <w:shd w:val="clear" w:color="auto" w:fill="auto"/>
            <w:vAlign w:val="center"/>
          </w:tcPr>
          <w:p w:rsidR="00003CE6" w:rsidRPr="00470340" w:rsidRDefault="00003CE6" w:rsidP="002E6573">
            <w:pPr>
              <w:jc w:val="center"/>
            </w:pPr>
            <w:r w:rsidRPr="00470340">
              <w:t>1,0</w:t>
            </w:r>
          </w:p>
          <w:p w:rsidR="00003CE6" w:rsidRPr="00470340" w:rsidRDefault="00003CE6" w:rsidP="002E6573">
            <w:pPr>
              <w:jc w:val="center"/>
            </w:pPr>
            <w:r w:rsidRPr="00470340">
              <w:t>1,1</w:t>
            </w:r>
          </w:p>
          <w:p w:rsidR="00003CE6" w:rsidRPr="00470340" w:rsidRDefault="00003CE6" w:rsidP="002E6573">
            <w:pPr>
              <w:jc w:val="center"/>
            </w:pPr>
            <w:r w:rsidRPr="00470340">
              <w:t>1,3</w:t>
            </w:r>
          </w:p>
        </w:tc>
        <w:tc>
          <w:tcPr>
            <w:tcW w:w="726" w:type="dxa"/>
            <w:shd w:val="clear" w:color="auto" w:fill="auto"/>
            <w:vAlign w:val="center"/>
          </w:tcPr>
          <w:p w:rsidR="00003CE6" w:rsidRPr="00470340" w:rsidRDefault="00003CE6" w:rsidP="002E6573">
            <w:pPr>
              <w:jc w:val="center"/>
            </w:pPr>
            <w:r w:rsidRPr="00470340">
              <w:t>1170</w:t>
            </w:r>
          </w:p>
          <w:p w:rsidR="00003CE6" w:rsidRPr="00470340" w:rsidRDefault="00003CE6" w:rsidP="002E6573">
            <w:pPr>
              <w:jc w:val="center"/>
            </w:pPr>
            <w:r w:rsidRPr="00470340">
              <w:t>527</w:t>
            </w:r>
          </w:p>
          <w:p w:rsidR="00003CE6" w:rsidRPr="00470340" w:rsidRDefault="00003CE6" w:rsidP="002E6573">
            <w:pPr>
              <w:jc w:val="center"/>
            </w:pPr>
            <w:r w:rsidRPr="00470340">
              <w:t>408</w:t>
            </w:r>
          </w:p>
        </w:tc>
        <w:tc>
          <w:tcPr>
            <w:tcW w:w="645" w:type="dxa"/>
            <w:shd w:val="clear" w:color="auto" w:fill="auto"/>
            <w:vAlign w:val="center"/>
          </w:tcPr>
          <w:p w:rsidR="00003CE6" w:rsidRPr="00470340" w:rsidRDefault="00003CE6" w:rsidP="002E6573">
            <w:pPr>
              <w:jc w:val="center"/>
            </w:pPr>
            <w:r w:rsidRPr="00470340">
              <w:t>730</w:t>
            </w:r>
          </w:p>
          <w:p w:rsidR="00003CE6" w:rsidRPr="00470340" w:rsidRDefault="00003CE6" w:rsidP="002E6573">
            <w:pPr>
              <w:jc w:val="center"/>
            </w:pPr>
            <w:r w:rsidRPr="00470340">
              <w:t>354</w:t>
            </w:r>
          </w:p>
          <w:p w:rsidR="00003CE6" w:rsidRPr="00470340" w:rsidRDefault="00003CE6" w:rsidP="002E6573">
            <w:pPr>
              <w:jc w:val="center"/>
            </w:pPr>
            <w:r w:rsidRPr="00470340">
              <w:t>302</w:t>
            </w:r>
          </w:p>
        </w:tc>
        <w:tc>
          <w:tcPr>
            <w:tcW w:w="645" w:type="dxa"/>
            <w:shd w:val="clear" w:color="auto" w:fill="auto"/>
            <w:vAlign w:val="center"/>
          </w:tcPr>
          <w:p w:rsidR="00003CE6" w:rsidRPr="00470340" w:rsidRDefault="00003CE6" w:rsidP="002E6573">
            <w:pPr>
              <w:jc w:val="center"/>
            </w:pPr>
            <w:r w:rsidRPr="00470340">
              <w:t>599</w:t>
            </w:r>
          </w:p>
          <w:p w:rsidR="00003CE6" w:rsidRPr="00470340" w:rsidRDefault="00003CE6" w:rsidP="002E6573">
            <w:pPr>
              <w:jc w:val="center"/>
            </w:pPr>
            <w:r w:rsidRPr="00470340">
              <w:t>300</w:t>
            </w:r>
          </w:p>
          <w:p w:rsidR="00003CE6" w:rsidRPr="00470340" w:rsidRDefault="00003CE6" w:rsidP="002E6573">
            <w:pPr>
              <w:jc w:val="center"/>
            </w:pPr>
            <w:r w:rsidRPr="00470340">
              <w:t>268</w:t>
            </w:r>
          </w:p>
        </w:tc>
        <w:tc>
          <w:tcPr>
            <w:tcW w:w="645" w:type="dxa"/>
            <w:shd w:val="clear" w:color="auto" w:fill="auto"/>
            <w:vAlign w:val="center"/>
          </w:tcPr>
          <w:p w:rsidR="00003CE6" w:rsidRPr="00470340" w:rsidRDefault="00003CE6" w:rsidP="002E6573">
            <w:pPr>
              <w:jc w:val="center"/>
            </w:pPr>
            <w:r w:rsidRPr="00470340">
              <w:t>429</w:t>
            </w:r>
          </w:p>
          <w:p w:rsidR="00003CE6" w:rsidRPr="00470340" w:rsidRDefault="00003CE6" w:rsidP="002E6573">
            <w:pPr>
              <w:jc w:val="center"/>
            </w:pPr>
            <w:r w:rsidRPr="00470340">
              <w:t>230</w:t>
            </w:r>
          </w:p>
          <w:p w:rsidR="00003CE6" w:rsidRPr="00470340" w:rsidRDefault="00003CE6" w:rsidP="002E6573">
            <w:pPr>
              <w:jc w:val="center"/>
            </w:pPr>
            <w:r w:rsidRPr="00470340">
              <w:t>223</w:t>
            </w:r>
          </w:p>
        </w:tc>
        <w:tc>
          <w:tcPr>
            <w:tcW w:w="645" w:type="dxa"/>
            <w:shd w:val="clear" w:color="auto" w:fill="auto"/>
            <w:vAlign w:val="center"/>
          </w:tcPr>
          <w:p w:rsidR="00003CE6" w:rsidRPr="00470340" w:rsidRDefault="00003CE6" w:rsidP="002E6573">
            <w:pPr>
              <w:jc w:val="center"/>
            </w:pPr>
            <w:r w:rsidRPr="00470340">
              <w:t>298</w:t>
            </w:r>
          </w:p>
          <w:p w:rsidR="00003CE6" w:rsidRPr="00470340" w:rsidRDefault="00003CE6" w:rsidP="002E6573">
            <w:pPr>
              <w:jc w:val="center"/>
            </w:pPr>
            <w:r w:rsidRPr="00470340">
              <w:t>172</w:t>
            </w:r>
          </w:p>
          <w:p w:rsidR="00003CE6" w:rsidRPr="00470340" w:rsidRDefault="00003CE6" w:rsidP="002E6573">
            <w:pPr>
              <w:jc w:val="center"/>
            </w:pPr>
            <w:r w:rsidRPr="00470340">
              <w:t>185</w:t>
            </w:r>
          </w:p>
        </w:tc>
        <w:tc>
          <w:tcPr>
            <w:tcW w:w="645" w:type="dxa"/>
            <w:shd w:val="clear" w:color="auto" w:fill="auto"/>
            <w:vAlign w:val="center"/>
          </w:tcPr>
          <w:p w:rsidR="00003CE6" w:rsidRPr="00470340" w:rsidRDefault="00003CE6" w:rsidP="002E6573">
            <w:pPr>
              <w:jc w:val="center"/>
            </w:pPr>
            <w:r w:rsidRPr="00470340">
              <w:t>133</w:t>
            </w:r>
          </w:p>
          <w:p w:rsidR="00003CE6" w:rsidRPr="00470340" w:rsidRDefault="00003CE6" w:rsidP="002E6573">
            <w:pPr>
              <w:jc w:val="center"/>
            </w:pPr>
            <w:r w:rsidRPr="00470340">
              <w:t>97,0</w:t>
            </w:r>
          </w:p>
          <w:p w:rsidR="00003CE6" w:rsidRPr="00470340" w:rsidRDefault="00003CE6" w:rsidP="002E6573">
            <w:pPr>
              <w:jc w:val="center"/>
            </w:pPr>
            <w:r w:rsidRPr="00470340">
              <w:t>129</w:t>
            </w:r>
          </w:p>
        </w:tc>
      </w:tr>
      <w:tr w:rsidR="00003CE6" w:rsidRPr="00470340" w:rsidTr="002E6573">
        <w:tc>
          <w:tcPr>
            <w:tcW w:w="425" w:type="dxa"/>
            <w:shd w:val="clear" w:color="auto" w:fill="auto"/>
            <w:vAlign w:val="center"/>
          </w:tcPr>
          <w:p w:rsidR="00003CE6" w:rsidRPr="00470340" w:rsidRDefault="00003CE6" w:rsidP="002E6573">
            <w:pPr>
              <w:jc w:val="center"/>
            </w:pPr>
            <w:r w:rsidRPr="00470340">
              <w:t>7</w:t>
            </w:r>
          </w:p>
        </w:tc>
        <w:tc>
          <w:tcPr>
            <w:tcW w:w="1560" w:type="dxa"/>
            <w:shd w:val="clear" w:color="auto" w:fill="auto"/>
            <w:vAlign w:val="center"/>
          </w:tcPr>
          <w:p w:rsidR="00003CE6" w:rsidRPr="00470340" w:rsidRDefault="00003CE6" w:rsidP="002E6573">
            <w:pPr>
              <w:jc w:val="both"/>
              <w:rPr>
                <w:lang w:val="kk-KZ"/>
              </w:rPr>
            </w:pPr>
            <w:r w:rsidRPr="00470340">
              <w:t>Б</w:t>
            </w:r>
            <w:r w:rsidRPr="00470340">
              <w:rPr>
                <w:lang w:val="kk-KZ"/>
              </w:rPr>
              <w:t>ү</w:t>
            </w:r>
            <w:r w:rsidRPr="00470340">
              <w:t>рк</w:t>
            </w:r>
            <w:r w:rsidRPr="00470340">
              <w:rPr>
                <w:lang w:val="kk-KZ"/>
              </w:rPr>
              <w:t>і</w:t>
            </w:r>
            <w:r w:rsidRPr="00470340">
              <w:t>т</w:t>
            </w:r>
            <w:r w:rsidRPr="00470340">
              <w:rPr>
                <w:lang w:val="kk-KZ"/>
              </w:rPr>
              <w:t>і</w:t>
            </w:r>
            <w:r w:rsidRPr="00470340">
              <w:t xml:space="preserve"> – </w:t>
            </w:r>
            <w:r w:rsidRPr="00470340">
              <w:rPr>
                <w:lang w:val="kk-KZ"/>
              </w:rPr>
              <w:t>Маятас</w:t>
            </w:r>
          </w:p>
        </w:tc>
        <w:tc>
          <w:tcPr>
            <w:tcW w:w="1134" w:type="dxa"/>
            <w:shd w:val="clear" w:color="auto" w:fill="auto"/>
            <w:vAlign w:val="center"/>
          </w:tcPr>
          <w:p w:rsidR="00003CE6" w:rsidRPr="00470340" w:rsidRDefault="00003CE6" w:rsidP="002E6573">
            <w:pPr>
              <w:jc w:val="center"/>
            </w:pPr>
            <w:r w:rsidRPr="00470340">
              <w:t>248</w:t>
            </w:r>
          </w:p>
          <w:p w:rsidR="00003CE6" w:rsidRPr="00470340" w:rsidRDefault="00003CE6" w:rsidP="002E6573">
            <w:pPr>
              <w:jc w:val="center"/>
            </w:pPr>
            <w:r w:rsidRPr="00470340">
              <w:t>640</w:t>
            </w:r>
          </w:p>
        </w:tc>
        <w:tc>
          <w:tcPr>
            <w:tcW w:w="1134" w:type="dxa"/>
            <w:shd w:val="clear" w:color="auto" w:fill="auto"/>
            <w:vAlign w:val="center"/>
          </w:tcPr>
          <w:p w:rsidR="00003CE6" w:rsidRPr="00470340" w:rsidRDefault="00003CE6" w:rsidP="002E6573">
            <w:pPr>
              <w:jc w:val="center"/>
            </w:pPr>
            <w:r w:rsidRPr="00470340">
              <w:t>-</w:t>
            </w:r>
          </w:p>
          <w:p w:rsidR="00003CE6" w:rsidRPr="00470340" w:rsidRDefault="00003CE6" w:rsidP="002E6573">
            <w:pPr>
              <w:jc w:val="center"/>
            </w:pPr>
            <w:r w:rsidRPr="00470340">
              <w:t>1936-66</w:t>
            </w:r>
          </w:p>
          <w:p w:rsidR="00003CE6" w:rsidRPr="00470340" w:rsidRDefault="00003CE6" w:rsidP="002E6573">
            <w:pPr>
              <w:jc w:val="center"/>
            </w:pPr>
            <w:r w:rsidRPr="00470340">
              <w:t>1947</w:t>
            </w:r>
            <w:r w:rsidRPr="00470340">
              <w:rPr>
                <w:lang w:val="kk-KZ"/>
              </w:rPr>
              <w:t>-</w:t>
            </w:r>
            <w:r w:rsidRPr="00470340">
              <w:t>66</w:t>
            </w:r>
          </w:p>
        </w:tc>
        <w:tc>
          <w:tcPr>
            <w:tcW w:w="757" w:type="dxa"/>
            <w:shd w:val="clear" w:color="auto" w:fill="auto"/>
            <w:vAlign w:val="center"/>
          </w:tcPr>
          <w:p w:rsidR="00003CE6" w:rsidRPr="00470340" w:rsidRDefault="00003CE6" w:rsidP="002E6573">
            <w:pPr>
              <w:jc w:val="center"/>
            </w:pPr>
            <w:r w:rsidRPr="00470340">
              <w:t>-</w:t>
            </w:r>
          </w:p>
          <w:p w:rsidR="00003CE6" w:rsidRPr="00470340" w:rsidRDefault="00003CE6" w:rsidP="002E6573">
            <w:pPr>
              <w:jc w:val="center"/>
            </w:pPr>
            <w:r w:rsidRPr="00470340">
              <w:t>26</w:t>
            </w:r>
          </w:p>
          <w:p w:rsidR="00003CE6" w:rsidRPr="00470340" w:rsidRDefault="00003CE6" w:rsidP="002E6573">
            <w:pPr>
              <w:jc w:val="center"/>
            </w:pPr>
            <w:r w:rsidRPr="00470340">
              <w:t>20</w:t>
            </w:r>
          </w:p>
        </w:tc>
        <w:tc>
          <w:tcPr>
            <w:tcW w:w="944" w:type="dxa"/>
            <w:shd w:val="clear" w:color="auto" w:fill="auto"/>
            <w:vAlign w:val="center"/>
          </w:tcPr>
          <w:p w:rsidR="00003CE6" w:rsidRPr="00470340" w:rsidRDefault="00003CE6" w:rsidP="002E6573">
            <w:pPr>
              <w:jc w:val="both"/>
              <w:rPr>
                <w:vertAlign w:val="subscript"/>
                <w:lang w:val="kk-KZ"/>
              </w:rPr>
            </w:pPr>
            <w:r w:rsidRPr="00470340">
              <w:rPr>
                <w:lang w:val="en-US"/>
              </w:rPr>
              <w:t>Q</w:t>
            </w:r>
            <w:r w:rsidRPr="00470340">
              <w:rPr>
                <w:vertAlign w:val="subscript"/>
                <w:lang w:val="kk-KZ"/>
              </w:rPr>
              <w:t>лезд</w:t>
            </w:r>
          </w:p>
          <w:p w:rsidR="00003CE6" w:rsidRPr="00470340" w:rsidRDefault="00003CE6" w:rsidP="002E6573">
            <w:pPr>
              <w:jc w:val="both"/>
              <w:rPr>
                <w:vertAlign w:val="subscript"/>
                <w:lang w:val="kk-KZ"/>
              </w:rPr>
            </w:pPr>
            <w:r w:rsidRPr="00470340">
              <w:rPr>
                <w:lang w:val="en-US"/>
              </w:rPr>
              <w:t>Q</w:t>
            </w:r>
            <w:r w:rsidRPr="00470340">
              <w:rPr>
                <w:vertAlign w:val="subscript"/>
                <w:lang w:val="kk-KZ"/>
              </w:rPr>
              <w:t>ор.тәу</w:t>
            </w:r>
          </w:p>
          <w:p w:rsidR="00003CE6" w:rsidRPr="00470340" w:rsidRDefault="00003CE6" w:rsidP="002E6573">
            <w:pPr>
              <w:jc w:val="both"/>
            </w:pPr>
            <w:r w:rsidRPr="00470340">
              <w:rPr>
                <w:lang w:val="en-US"/>
              </w:rPr>
              <w:t>H</w:t>
            </w:r>
          </w:p>
        </w:tc>
        <w:tc>
          <w:tcPr>
            <w:tcW w:w="828" w:type="dxa"/>
            <w:shd w:val="clear" w:color="auto" w:fill="auto"/>
            <w:vAlign w:val="center"/>
          </w:tcPr>
          <w:p w:rsidR="00003CE6" w:rsidRPr="00470340" w:rsidRDefault="00003CE6" w:rsidP="002E6573">
            <w:pPr>
              <w:jc w:val="center"/>
            </w:pPr>
            <w:r w:rsidRPr="00470340">
              <w:t>-</w:t>
            </w:r>
          </w:p>
          <w:p w:rsidR="00003CE6" w:rsidRPr="00470340" w:rsidRDefault="00003CE6" w:rsidP="002E6573">
            <w:pPr>
              <w:jc w:val="center"/>
            </w:pPr>
            <w:r w:rsidRPr="00470340">
              <w:t>25,0</w:t>
            </w:r>
          </w:p>
          <w:p w:rsidR="00003CE6" w:rsidRPr="00470340" w:rsidRDefault="00003CE6" w:rsidP="002E6573">
            <w:pPr>
              <w:jc w:val="center"/>
            </w:pPr>
            <w:r w:rsidRPr="00470340">
              <w:t>92</w:t>
            </w:r>
          </w:p>
        </w:tc>
        <w:tc>
          <w:tcPr>
            <w:tcW w:w="706" w:type="dxa"/>
            <w:shd w:val="clear" w:color="auto" w:fill="auto"/>
            <w:vAlign w:val="center"/>
          </w:tcPr>
          <w:p w:rsidR="00003CE6" w:rsidRPr="00470340" w:rsidRDefault="00003CE6" w:rsidP="002E6573">
            <w:pPr>
              <w:jc w:val="center"/>
            </w:pPr>
            <w:r w:rsidRPr="00470340">
              <w:t>-</w:t>
            </w:r>
          </w:p>
          <w:p w:rsidR="00003CE6" w:rsidRPr="00470340" w:rsidRDefault="00003CE6" w:rsidP="002E6573">
            <w:pPr>
              <w:jc w:val="center"/>
            </w:pPr>
            <w:r w:rsidRPr="00470340">
              <w:t>1954</w:t>
            </w:r>
          </w:p>
          <w:p w:rsidR="00003CE6" w:rsidRPr="00470340" w:rsidRDefault="00003CE6" w:rsidP="002E6573">
            <w:pPr>
              <w:jc w:val="center"/>
            </w:pPr>
            <w:r w:rsidRPr="00470340">
              <w:t>1954</w:t>
            </w:r>
          </w:p>
        </w:tc>
        <w:tc>
          <w:tcPr>
            <w:tcW w:w="877" w:type="dxa"/>
            <w:shd w:val="clear" w:color="auto" w:fill="auto"/>
            <w:vAlign w:val="center"/>
          </w:tcPr>
          <w:p w:rsidR="00003CE6" w:rsidRPr="00470340" w:rsidRDefault="00003CE6" w:rsidP="002E6573">
            <w:pPr>
              <w:jc w:val="center"/>
            </w:pPr>
            <w:r w:rsidRPr="00470340">
              <w:t>-</w:t>
            </w:r>
          </w:p>
          <w:p w:rsidR="00003CE6" w:rsidRPr="00470340" w:rsidRDefault="00003CE6" w:rsidP="002E6573">
            <w:pPr>
              <w:jc w:val="center"/>
            </w:pPr>
            <w:r w:rsidRPr="00470340">
              <w:t>4,03</w:t>
            </w:r>
          </w:p>
          <w:p w:rsidR="00003CE6" w:rsidRPr="00470340" w:rsidRDefault="00003CE6" w:rsidP="002E6573">
            <w:pPr>
              <w:jc w:val="center"/>
            </w:pPr>
            <w:r w:rsidRPr="00470340">
              <w:t>26</w:t>
            </w:r>
          </w:p>
        </w:tc>
        <w:tc>
          <w:tcPr>
            <w:tcW w:w="645" w:type="dxa"/>
            <w:shd w:val="clear" w:color="auto" w:fill="auto"/>
            <w:vAlign w:val="center"/>
          </w:tcPr>
          <w:p w:rsidR="00003CE6" w:rsidRPr="00470340" w:rsidRDefault="00003CE6" w:rsidP="002E6573">
            <w:pPr>
              <w:jc w:val="center"/>
            </w:pPr>
            <w:r w:rsidRPr="00470340">
              <w:t>9,22</w:t>
            </w:r>
          </w:p>
          <w:p w:rsidR="00003CE6" w:rsidRPr="00470340" w:rsidRDefault="00003CE6" w:rsidP="002E6573">
            <w:pPr>
              <w:jc w:val="center"/>
            </w:pPr>
            <w:r w:rsidRPr="00470340">
              <w:t>4,61</w:t>
            </w:r>
          </w:p>
          <w:p w:rsidR="00003CE6" w:rsidRPr="00470340" w:rsidRDefault="00003CE6" w:rsidP="002E6573">
            <w:pPr>
              <w:jc w:val="center"/>
            </w:pPr>
            <w:r w:rsidRPr="00470340">
              <w:t>26</w:t>
            </w:r>
          </w:p>
        </w:tc>
        <w:tc>
          <w:tcPr>
            <w:tcW w:w="645" w:type="dxa"/>
            <w:shd w:val="clear" w:color="auto" w:fill="auto"/>
            <w:vAlign w:val="center"/>
          </w:tcPr>
          <w:p w:rsidR="00003CE6" w:rsidRPr="00470340" w:rsidRDefault="00003CE6" w:rsidP="002E6573">
            <w:pPr>
              <w:jc w:val="center"/>
            </w:pPr>
            <w:r w:rsidRPr="00470340">
              <w:t>37,2</w:t>
            </w:r>
          </w:p>
          <w:p w:rsidR="00003CE6" w:rsidRPr="00470340" w:rsidRDefault="00003CE6" w:rsidP="002E6573">
            <w:pPr>
              <w:jc w:val="center"/>
            </w:pPr>
            <w:r w:rsidRPr="00470340">
              <w:t>18,6</w:t>
            </w:r>
          </w:p>
          <w:p w:rsidR="00003CE6" w:rsidRPr="00470340" w:rsidRDefault="00003CE6" w:rsidP="002E6573">
            <w:pPr>
              <w:jc w:val="center"/>
            </w:pPr>
            <w:r w:rsidRPr="00470340">
              <w:t>-</w:t>
            </w:r>
          </w:p>
        </w:tc>
        <w:tc>
          <w:tcPr>
            <w:tcW w:w="645" w:type="dxa"/>
            <w:shd w:val="clear" w:color="auto" w:fill="auto"/>
            <w:vAlign w:val="center"/>
          </w:tcPr>
          <w:p w:rsidR="00003CE6" w:rsidRPr="00470340" w:rsidRDefault="00003CE6" w:rsidP="002E6573">
            <w:pPr>
              <w:jc w:val="center"/>
            </w:pPr>
            <w:r w:rsidRPr="00470340">
              <w:t>2,26</w:t>
            </w:r>
          </w:p>
          <w:p w:rsidR="00003CE6" w:rsidRPr="00470340" w:rsidRDefault="00003CE6" w:rsidP="002E6573">
            <w:pPr>
              <w:jc w:val="center"/>
            </w:pPr>
            <w:r w:rsidRPr="00470340">
              <w:t>1,44</w:t>
            </w:r>
          </w:p>
          <w:p w:rsidR="00003CE6" w:rsidRPr="00470340" w:rsidRDefault="00003CE6" w:rsidP="002E6573">
            <w:pPr>
              <w:jc w:val="center"/>
            </w:pPr>
            <w:r w:rsidRPr="00470340">
              <w:t>0,96</w:t>
            </w:r>
          </w:p>
        </w:tc>
        <w:tc>
          <w:tcPr>
            <w:tcW w:w="645" w:type="dxa"/>
            <w:shd w:val="clear" w:color="auto" w:fill="auto"/>
            <w:vAlign w:val="center"/>
          </w:tcPr>
          <w:p w:rsidR="00003CE6" w:rsidRPr="00470340" w:rsidRDefault="00003CE6" w:rsidP="002E6573">
            <w:pPr>
              <w:jc w:val="center"/>
            </w:pPr>
            <w:r w:rsidRPr="00470340">
              <w:t>2,30</w:t>
            </w:r>
          </w:p>
          <w:p w:rsidR="00003CE6" w:rsidRPr="00470340" w:rsidRDefault="00003CE6" w:rsidP="002E6573">
            <w:pPr>
              <w:jc w:val="center"/>
            </w:pPr>
            <w:r w:rsidRPr="00470340">
              <w:t>1,65</w:t>
            </w:r>
          </w:p>
          <w:p w:rsidR="00003CE6" w:rsidRPr="00470340" w:rsidRDefault="00003CE6" w:rsidP="002E6573">
            <w:pPr>
              <w:jc w:val="center"/>
            </w:pPr>
            <w:r w:rsidRPr="00470340">
              <w:t>1,00</w:t>
            </w:r>
          </w:p>
        </w:tc>
        <w:tc>
          <w:tcPr>
            <w:tcW w:w="522" w:type="dxa"/>
            <w:shd w:val="clear" w:color="auto" w:fill="auto"/>
            <w:vAlign w:val="center"/>
          </w:tcPr>
          <w:p w:rsidR="00003CE6" w:rsidRPr="00470340" w:rsidRDefault="00003CE6" w:rsidP="002E6573">
            <w:pPr>
              <w:jc w:val="center"/>
            </w:pPr>
            <w:r w:rsidRPr="00470340">
              <w:t>1,0</w:t>
            </w:r>
          </w:p>
          <w:p w:rsidR="00003CE6" w:rsidRPr="00470340" w:rsidRDefault="00003CE6" w:rsidP="002E6573">
            <w:pPr>
              <w:jc w:val="center"/>
            </w:pPr>
            <w:r w:rsidRPr="00470340">
              <w:t>1,1</w:t>
            </w:r>
          </w:p>
          <w:p w:rsidR="00003CE6" w:rsidRPr="00470340" w:rsidRDefault="00003CE6" w:rsidP="002E6573">
            <w:pPr>
              <w:jc w:val="center"/>
            </w:pPr>
            <w:r w:rsidRPr="00470340">
              <w:t>1,0</w:t>
            </w:r>
          </w:p>
        </w:tc>
        <w:tc>
          <w:tcPr>
            <w:tcW w:w="726" w:type="dxa"/>
            <w:shd w:val="clear" w:color="auto" w:fill="auto"/>
            <w:vAlign w:val="center"/>
          </w:tcPr>
          <w:p w:rsidR="00003CE6" w:rsidRPr="00470340" w:rsidRDefault="00003CE6" w:rsidP="002E6573">
            <w:pPr>
              <w:jc w:val="center"/>
            </w:pPr>
            <w:r w:rsidRPr="00470340">
              <w:t>139</w:t>
            </w:r>
          </w:p>
          <w:p w:rsidR="00003CE6" w:rsidRPr="00470340" w:rsidRDefault="00003CE6" w:rsidP="002E6573">
            <w:pPr>
              <w:jc w:val="center"/>
            </w:pPr>
            <w:r w:rsidRPr="00470340">
              <w:t>40,7</w:t>
            </w:r>
          </w:p>
          <w:p w:rsidR="00003CE6" w:rsidRPr="00470340" w:rsidRDefault="00003CE6" w:rsidP="002E6573">
            <w:pPr>
              <w:jc w:val="center"/>
            </w:pPr>
            <w:r w:rsidRPr="00470340">
              <w:t>140</w:t>
            </w:r>
          </w:p>
        </w:tc>
        <w:tc>
          <w:tcPr>
            <w:tcW w:w="645" w:type="dxa"/>
            <w:shd w:val="clear" w:color="auto" w:fill="auto"/>
            <w:vAlign w:val="center"/>
          </w:tcPr>
          <w:p w:rsidR="00003CE6" w:rsidRPr="00470340" w:rsidRDefault="00003CE6" w:rsidP="002E6573">
            <w:pPr>
              <w:jc w:val="center"/>
            </w:pPr>
            <w:r w:rsidRPr="00470340">
              <w:t>86,9</w:t>
            </w:r>
          </w:p>
          <w:p w:rsidR="00003CE6" w:rsidRPr="00470340" w:rsidRDefault="00003CE6" w:rsidP="002E6573">
            <w:pPr>
              <w:jc w:val="center"/>
            </w:pPr>
            <w:r w:rsidRPr="00470340">
              <w:t>27,3</w:t>
            </w:r>
          </w:p>
          <w:p w:rsidR="00003CE6" w:rsidRPr="00470340" w:rsidRDefault="00003CE6" w:rsidP="002E6573">
            <w:pPr>
              <w:jc w:val="center"/>
            </w:pPr>
            <w:r w:rsidRPr="00470340">
              <w:t>101</w:t>
            </w:r>
          </w:p>
        </w:tc>
        <w:tc>
          <w:tcPr>
            <w:tcW w:w="645" w:type="dxa"/>
            <w:shd w:val="clear" w:color="auto" w:fill="auto"/>
            <w:vAlign w:val="center"/>
          </w:tcPr>
          <w:p w:rsidR="00003CE6" w:rsidRPr="00470340" w:rsidRDefault="00003CE6" w:rsidP="002E6573">
            <w:pPr>
              <w:jc w:val="center"/>
            </w:pPr>
            <w:r w:rsidRPr="00470340">
              <w:t>71,3</w:t>
            </w:r>
          </w:p>
          <w:p w:rsidR="00003CE6" w:rsidRPr="00470340" w:rsidRDefault="00003CE6" w:rsidP="002E6573">
            <w:pPr>
              <w:jc w:val="center"/>
            </w:pPr>
            <w:r w:rsidRPr="00470340">
              <w:t>23,2</w:t>
            </w:r>
          </w:p>
          <w:p w:rsidR="00003CE6" w:rsidRPr="00470340" w:rsidRDefault="00003CE6" w:rsidP="002E6573">
            <w:pPr>
              <w:jc w:val="center"/>
            </w:pPr>
            <w:r w:rsidRPr="00470340">
              <w:t>89</w:t>
            </w:r>
          </w:p>
        </w:tc>
        <w:tc>
          <w:tcPr>
            <w:tcW w:w="645" w:type="dxa"/>
            <w:shd w:val="clear" w:color="auto" w:fill="auto"/>
            <w:vAlign w:val="center"/>
          </w:tcPr>
          <w:p w:rsidR="00003CE6" w:rsidRPr="00470340" w:rsidRDefault="00003CE6" w:rsidP="002E6573">
            <w:pPr>
              <w:jc w:val="center"/>
            </w:pPr>
            <w:r w:rsidRPr="00470340">
              <w:t>51,2</w:t>
            </w:r>
          </w:p>
          <w:p w:rsidR="00003CE6" w:rsidRPr="00470340" w:rsidRDefault="00003CE6" w:rsidP="002E6573">
            <w:pPr>
              <w:jc w:val="center"/>
            </w:pPr>
            <w:r w:rsidRPr="00470340">
              <w:t>17,8</w:t>
            </w:r>
          </w:p>
          <w:p w:rsidR="00003CE6" w:rsidRPr="00470340" w:rsidRDefault="00003CE6" w:rsidP="002E6573">
            <w:pPr>
              <w:jc w:val="center"/>
            </w:pPr>
            <w:r w:rsidRPr="00470340">
              <w:t>73</w:t>
            </w:r>
          </w:p>
        </w:tc>
        <w:tc>
          <w:tcPr>
            <w:tcW w:w="645" w:type="dxa"/>
            <w:shd w:val="clear" w:color="auto" w:fill="auto"/>
            <w:vAlign w:val="center"/>
          </w:tcPr>
          <w:p w:rsidR="00003CE6" w:rsidRPr="00470340" w:rsidRDefault="00003CE6" w:rsidP="002E6573">
            <w:pPr>
              <w:jc w:val="center"/>
            </w:pPr>
            <w:r w:rsidRPr="00470340">
              <w:t>35,5</w:t>
            </w:r>
          </w:p>
          <w:p w:rsidR="00003CE6" w:rsidRPr="00470340" w:rsidRDefault="00003CE6" w:rsidP="002E6573">
            <w:pPr>
              <w:jc w:val="center"/>
            </w:pPr>
            <w:r w:rsidRPr="00470340">
              <w:t>13,4</w:t>
            </w:r>
          </w:p>
          <w:p w:rsidR="00003CE6" w:rsidRPr="00470340" w:rsidRDefault="00003CE6" w:rsidP="002E6573">
            <w:pPr>
              <w:jc w:val="center"/>
            </w:pPr>
            <w:r w:rsidRPr="00470340">
              <w:t>60</w:t>
            </w:r>
          </w:p>
        </w:tc>
        <w:tc>
          <w:tcPr>
            <w:tcW w:w="645" w:type="dxa"/>
            <w:shd w:val="clear" w:color="auto" w:fill="auto"/>
            <w:vAlign w:val="center"/>
          </w:tcPr>
          <w:p w:rsidR="00003CE6" w:rsidRPr="00470340" w:rsidRDefault="00003CE6" w:rsidP="002E6573">
            <w:pPr>
              <w:jc w:val="center"/>
            </w:pPr>
            <w:r w:rsidRPr="00470340">
              <w:t>15,9</w:t>
            </w:r>
          </w:p>
          <w:p w:rsidR="00003CE6" w:rsidRPr="00470340" w:rsidRDefault="00003CE6" w:rsidP="002E6573">
            <w:pPr>
              <w:jc w:val="center"/>
            </w:pPr>
            <w:r w:rsidRPr="00470340">
              <w:t>7,61</w:t>
            </w:r>
          </w:p>
          <w:p w:rsidR="00003CE6" w:rsidRPr="00470340" w:rsidRDefault="00003CE6" w:rsidP="002E6573">
            <w:pPr>
              <w:jc w:val="center"/>
            </w:pPr>
            <w:r w:rsidRPr="00470340">
              <w:t>40</w:t>
            </w:r>
          </w:p>
        </w:tc>
      </w:tr>
    </w:tbl>
    <w:p w:rsidR="00003CE6" w:rsidRDefault="00003CE6" w:rsidP="00B64B55">
      <w:pPr>
        <w:rPr>
          <w:sz w:val="20"/>
          <w:szCs w:val="20"/>
          <w:lang w:val="kk-KZ"/>
        </w:rPr>
      </w:pPr>
    </w:p>
    <w:p w:rsidR="00003CE6" w:rsidRDefault="00003CE6" w:rsidP="00003CE6">
      <w:pPr>
        <w:ind w:firstLine="720"/>
        <w:rPr>
          <w:sz w:val="28"/>
          <w:szCs w:val="28"/>
          <w:lang w:val="kk-KZ" w:eastAsia="kk-KZ"/>
        </w:rPr>
      </w:pPr>
      <w:r>
        <w:rPr>
          <w:sz w:val="28"/>
          <w:szCs w:val="28"/>
          <w:lang w:val="kk-KZ" w:eastAsia="kk-KZ"/>
        </w:rPr>
        <w:t>Кесте А.5 –</w:t>
      </w:r>
      <w:r w:rsidRPr="007B3894">
        <w:rPr>
          <w:sz w:val="28"/>
          <w:szCs w:val="28"/>
          <w:lang w:val="kk-KZ" w:eastAsia="kk-KZ"/>
        </w:rPr>
        <w:t xml:space="preserve"> </w:t>
      </w:r>
      <w:r w:rsidR="00BD67D6">
        <w:rPr>
          <w:sz w:val="28"/>
          <w:szCs w:val="28"/>
          <w:lang w:val="kk-KZ" w:eastAsia="kk-KZ"/>
        </w:rPr>
        <w:t xml:space="preserve"> суару технологиясы</w:t>
      </w:r>
      <w:r>
        <w:rPr>
          <w:sz w:val="28"/>
          <w:szCs w:val="28"/>
          <w:lang w:val="kk-KZ" w:eastAsia="kk-KZ"/>
        </w:rPr>
        <w:t xml:space="preserve"> бассейінінде орналасқан өзендердің м</w:t>
      </w:r>
      <w:r w:rsidRPr="00777837">
        <w:rPr>
          <w:sz w:val="28"/>
          <w:szCs w:val="28"/>
          <w:lang w:val="kk-KZ" w:eastAsia="kk-KZ"/>
        </w:rPr>
        <w:t>инималды орташа айлық ағын</w:t>
      </w:r>
      <w:r>
        <w:rPr>
          <w:sz w:val="28"/>
          <w:szCs w:val="28"/>
          <w:lang w:val="kk-KZ" w:eastAsia="kk-KZ"/>
        </w:rPr>
        <w:t>дары</w:t>
      </w:r>
    </w:p>
    <w:p w:rsidR="00003CE6" w:rsidRPr="00777837" w:rsidRDefault="00003CE6" w:rsidP="00003CE6">
      <w:pPr>
        <w:ind w:firstLine="720"/>
        <w:rPr>
          <w:sz w:val="28"/>
          <w:szCs w:val="28"/>
          <w:lang w:val="kk-KZ" w:eastAsia="kk-KZ"/>
        </w:rPr>
      </w:pPr>
    </w:p>
    <w:tbl>
      <w:tblPr>
        <w:tblW w:w="14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8"/>
        <w:gridCol w:w="1021"/>
        <w:gridCol w:w="1275"/>
        <w:gridCol w:w="1134"/>
        <w:gridCol w:w="1134"/>
        <w:gridCol w:w="993"/>
        <w:gridCol w:w="1134"/>
        <w:gridCol w:w="708"/>
        <w:gridCol w:w="709"/>
        <w:gridCol w:w="709"/>
        <w:gridCol w:w="850"/>
        <w:gridCol w:w="709"/>
        <w:gridCol w:w="708"/>
        <w:gridCol w:w="709"/>
      </w:tblGrid>
      <w:tr w:rsidR="00003CE6" w:rsidRPr="00C864C2" w:rsidTr="002E6573">
        <w:tc>
          <w:tcPr>
            <w:tcW w:w="2348" w:type="dxa"/>
            <w:vMerge w:val="restart"/>
            <w:shd w:val="clear" w:color="auto" w:fill="auto"/>
            <w:vAlign w:val="center"/>
          </w:tcPr>
          <w:p w:rsidR="00003CE6" w:rsidRPr="00777837" w:rsidRDefault="00003CE6" w:rsidP="002E6573">
            <w:pPr>
              <w:pStyle w:val="af6"/>
              <w:jc w:val="center"/>
              <w:rPr>
                <w:rFonts w:ascii="Times New Roman" w:hAnsi="Times New Roman"/>
                <w:sz w:val="20"/>
                <w:szCs w:val="20"/>
                <w:lang w:val="kk-KZ" w:eastAsia="kk-KZ"/>
              </w:rPr>
            </w:pPr>
            <w:r w:rsidRPr="00777837">
              <w:rPr>
                <w:rFonts w:ascii="Times New Roman" w:hAnsi="Times New Roman"/>
                <w:sz w:val="20"/>
                <w:szCs w:val="20"/>
                <w:lang w:val="kk-KZ" w:eastAsia="kk-KZ"/>
              </w:rPr>
              <w:t>Өзен – бекет</w:t>
            </w:r>
          </w:p>
        </w:tc>
        <w:tc>
          <w:tcPr>
            <w:tcW w:w="1021" w:type="dxa"/>
            <w:vMerge w:val="restart"/>
            <w:shd w:val="clear" w:color="auto" w:fill="auto"/>
            <w:vAlign w:val="center"/>
          </w:tcPr>
          <w:p w:rsidR="00003CE6" w:rsidRPr="00777837" w:rsidRDefault="00003CE6" w:rsidP="002E6573">
            <w:pPr>
              <w:pStyle w:val="af6"/>
              <w:jc w:val="center"/>
              <w:rPr>
                <w:rFonts w:ascii="Times New Roman" w:hAnsi="Times New Roman"/>
                <w:sz w:val="20"/>
                <w:szCs w:val="20"/>
                <w:lang w:val="kk-KZ" w:eastAsia="kk-KZ"/>
              </w:rPr>
            </w:pPr>
            <w:r w:rsidRPr="00777837">
              <w:rPr>
                <w:rFonts w:ascii="Times New Roman" w:hAnsi="Times New Roman"/>
                <w:sz w:val="20"/>
                <w:szCs w:val="20"/>
                <w:lang w:val="kk-KZ" w:eastAsia="kk-KZ"/>
              </w:rPr>
              <w:t>Су жиғы</w:t>
            </w:r>
          </w:p>
          <w:p w:rsidR="00003CE6" w:rsidRPr="00777837" w:rsidRDefault="00003CE6" w:rsidP="002E6573">
            <w:pPr>
              <w:pStyle w:val="af6"/>
              <w:jc w:val="center"/>
              <w:rPr>
                <w:rFonts w:ascii="Times New Roman" w:hAnsi="Times New Roman"/>
                <w:sz w:val="20"/>
                <w:szCs w:val="20"/>
                <w:vertAlign w:val="superscript"/>
                <w:lang w:val="kk-KZ" w:eastAsia="kk-KZ"/>
              </w:rPr>
            </w:pPr>
            <w:r w:rsidRPr="00777837">
              <w:rPr>
                <w:rFonts w:ascii="Times New Roman" w:hAnsi="Times New Roman"/>
                <w:sz w:val="20"/>
                <w:szCs w:val="20"/>
                <w:lang w:val="kk-KZ" w:eastAsia="kk-KZ"/>
              </w:rPr>
              <w:t>ауданы, км</w:t>
            </w:r>
            <w:r w:rsidRPr="00777837">
              <w:rPr>
                <w:rFonts w:ascii="Times New Roman" w:hAnsi="Times New Roman"/>
                <w:sz w:val="20"/>
                <w:szCs w:val="20"/>
                <w:vertAlign w:val="superscript"/>
                <w:lang w:val="kk-KZ" w:eastAsia="kk-KZ"/>
              </w:rPr>
              <w:t>2</w:t>
            </w:r>
          </w:p>
        </w:tc>
        <w:tc>
          <w:tcPr>
            <w:tcW w:w="1275" w:type="dxa"/>
            <w:vMerge w:val="restart"/>
            <w:shd w:val="clear" w:color="auto" w:fill="auto"/>
            <w:vAlign w:val="center"/>
          </w:tcPr>
          <w:p w:rsidR="00003CE6" w:rsidRPr="00777837" w:rsidRDefault="00003CE6" w:rsidP="002E6573">
            <w:pPr>
              <w:pStyle w:val="af6"/>
              <w:jc w:val="center"/>
              <w:rPr>
                <w:rFonts w:ascii="Times New Roman" w:hAnsi="Times New Roman"/>
                <w:sz w:val="20"/>
                <w:szCs w:val="20"/>
                <w:lang w:val="kk-KZ" w:eastAsia="kk-KZ"/>
              </w:rPr>
            </w:pPr>
            <w:r w:rsidRPr="00777837">
              <w:rPr>
                <w:rFonts w:ascii="Times New Roman" w:hAnsi="Times New Roman"/>
                <w:sz w:val="20"/>
                <w:szCs w:val="20"/>
                <w:lang w:val="kk-KZ" w:eastAsia="kk-KZ"/>
              </w:rPr>
              <w:t>Су жиғының орташа биіктігі, м</w:t>
            </w:r>
          </w:p>
        </w:tc>
        <w:tc>
          <w:tcPr>
            <w:tcW w:w="1134" w:type="dxa"/>
            <w:vMerge w:val="restart"/>
            <w:shd w:val="clear" w:color="auto" w:fill="auto"/>
            <w:vAlign w:val="center"/>
          </w:tcPr>
          <w:p w:rsidR="00003CE6" w:rsidRPr="00777837" w:rsidRDefault="00003CE6" w:rsidP="002E6573">
            <w:pPr>
              <w:pStyle w:val="af6"/>
              <w:jc w:val="center"/>
              <w:rPr>
                <w:rFonts w:ascii="Times New Roman" w:hAnsi="Times New Roman"/>
                <w:sz w:val="20"/>
                <w:szCs w:val="20"/>
                <w:lang w:val="kk-KZ" w:eastAsia="kk-KZ"/>
              </w:rPr>
            </w:pPr>
            <w:r w:rsidRPr="00777837">
              <w:rPr>
                <w:rFonts w:ascii="Times New Roman" w:hAnsi="Times New Roman"/>
                <w:sz w:val="20"/>
                <w:szCs w:val="20"/>
                <w:lang w:val="kk-KZ" w:eastAsia="kk-KZ"/>
              </w:rPr>
              <w:t>Бақылау кезеңі</w:t>
            </w:r>
          </w:p>
        </w:tc>
        <w:tc>
          <w:tcPr>
            <w:tcW w:w="1134" w:type="dxa"/>
            <w:vMerge w:val="restart"/>
            <w:shd w:val="clear" w:color="auto" w:fill="auto"/>
            <w:vAlign w:val="center"/>
          </w:tcPr>
          <w:p w:rsidR="00003CE6" w:rsidRPr="00777837" w:rsidRDefault="00003CE6" w:rsidP="002E6573">
            <w:pPr>
              <w:pStyle w:val="af6"/>
              <w:jc w:val="center"/>
              <w:rPr>
                <w:rFonts w:ascii="Times New Roman" w:hAnsi="Times New Roman"/>
                <w:sz w:val="20"/>
                <w:szCs w:val="20"/>
                <w:lang w:val="kk-KZ" w:eastAsia="kk-KZ"/>
              </w:rPr>
            </w:pPr>
            <w:r w:rsidRPr="00777837">
              <w:rPr>
                <w:rFonts w:ascii="Times New Roman" w:hAnsi="Times New Roman"/>
                <w:sz w:val="20"/>
                <w:szCs w:val="20"/>
                <w:lang w:val="kk-KZ" w:eastAsia="kk-KZ"/>
              </w:rPr>
              <w:t>Жылдар саны</w:t>
            </w:r>
          </w:p>
        </w:tc>
        <w:tc>
          <w:tcPr>
            <w:tcW w:w="2127" w:type="dxa"/>
            <w:gridSpan w:val="2"/>
            <w:shd w:val="clear" w:color="auto" w:fill="auto"/>
            <w:vAlign w:val="center"/>
          </w:tcPr>
          <w:p w:rsidR="00003CE6" w:rsidRPr="00777837" w:rsidRDefault="00003CE6" w:rsidP="002E6573">
            <w:pPr>
              <w:pStyle w:val="af6"/>
              <w:jc w:val="center"/>
              <w:rPr>
                <w:rFonts w:ascii="Times New Roman" w:hAnsi="Times New Roman"/>
                <w:sz w:val="20"/>
                <w:szCs w:val="20"/>
                <w:lang w:val="kk-KZ" w:eastAsia="kk-KZ"/>
              </w:rPr>
            </w:pPr>
            <w:r w:rsidRPr="00777837">
              <w:rPr>
                <w:rFonts w:ascii="Times New Roman" w:hAnsi="Times New Roman"/>
                <w:sz w:val="20"/>
                <w:szCs w:val="20"/>
                <w:lang w:val="kk-KZ" w:eastAsia="kk-KZ"/>
              </w:rPr>
              <w:t>Бақылаудың орташа периоды</w:t>
            </w:r>
          </w:p>
        </w:tc>
        <w:tc>
          <w:tcPr>
            <w:tcW w:w="708" w:type="dxa"/>
            <w:vMerge w:val="restart"/>
            <w:shd w:val="clear" w:color="auto" w:fill="auto"/>
            <w:vAlign w:val="center"/>
          </w:tcPr>
          <w:p w:rsidR="00003CE6" w:rsidRPr="00777837" w:rsidRDefault="00003CE6" w:rsidP="002E6573">
            <w:pPr>
              <w:pStyle w:val="af6"/>
              <w:jc w:val="center"/>
              <w:rPr>
                <w:rFonts w:ascii="Times New Roman" w:hAnsi="Times New Roman"/>
                <w:sz w:val="20"/>
                <w:szCs w:val="20"/>
                <w:vertAlign w:val="subscript"/>
                <w:lang w:val="kk-KZ" w:eastAsia="kk-KZ"/>
              </w:rPr>
            </w:pPr>
            <w:r w:rsidRPr="00777837">
              <w:rPr>
                <w:rFonts w:ascii="Times New Roman" w:hAnsi="Times New Roman"/>
                <w:sz w:val="20"/>
                <w:szCs w:val="20"/>
                <w:lang w:val="kk-KZ" w:eastAsia="kk-KZ"/>
              </w:rPr>
              <w:t>C</w:t>
            </w:r>
            <w:r w:rsidRPr="00777837">
              <w:rPr>
                <w:rFonts w:ascii="Times New Roman" w:hAnsi="Times New Roman"/>
                <w:sz w:val="20"/>
                <w:szCs w:val="20"/>
                <w:vertAlign w:val="subscript"/>
                <w:lang w:val="kk-KZ" w:eastAsia="kk-KZ"/>
              </w:rPr>
              <w:t>v</w:t>
            </w:r>
          </w:p>
        </w:tc>
        <w:tc>
          <w:tcPr>
            <w:tcW w:w="709" w:type="dxa"/>
            <w:vMerge w:val="restart"/>
            <w:shd w:val="clear" w:color="auto" w:fill="auto"/>
            <w:vAlign w:val="center"/>
          </w:tcPr>
          <w:p w:rsidR="00003CE6" w:rsidRPr="00777837" w:rsidRDefault="00003CE6" w:rsidP="002E6573">
            <w:pPr>
              <w:pStyle w:val="af6"/>
              <w:jc w:val="center"/>
              <w:rPr>
                <w:rFonts w:ascii="Times New Roman" w:hAnsi="Times New Roman"/>
                <w:sz w:val="20"/>
                <w:szCs w:val="20"/>
                <w:vertAlign w:val="subscript"/>
                <w:lang w:val="kk-KZ" w:eastAsia="kk-KZ"/>
              </w:rPr>
            </w:pPr>
            <w:r w:rsidRPr="00777837">
              <w:rPr>
                <w:rFonts w:ascii="Times New Roman" w:hAnsi="Times New Roman"/>
                <w:sz w:val="20"/>
                <w:szCs w:val="20"/>
                <w:lang w:val="kk-KZ" w:eastAsia="kk-KZ"/>
              </w:rPr>
              <w:t>C</w:t>
            </w:r>
            <w:r w:rsidRPr="00777837">
              <w:rPr>
                <w:rFonts w:ascii="Times New Roman" w:hAnsi="Times New Roman"/>
                <w:sz w:val="20"/>
                <w:szCs w:val="20"/>
                <w:vertAlign w:val="subscript"/>
                <w:lang w:val="kk-KZ" w:eastAsia="kk-KZ"/>
              </w:rPr>
              <w:t>s</w:t>
            </w:r>
          </w:p>
        </w:tc>
        <w:tc>
          <w:tcPr>
            <w:tcW w:w="3685" w:type="dxa"/>
            <w:gridSpan w:val="5"/>
            <w:shd w:val="clear" w:color="auto" w:fill="auto"/>
            <w:vAlign w:val="center"/>
          </w:tcPr>
          <w:p w:rsidR="00003CE6" w:rsidRPr="00FC2643" w:rsidRDefault="00003CE6" w:rsidP="002E6573">
            <w:pPr>
              <w:pStyle w:val="af6"/>
              <w:jc w:val="center"/>
              <w:rPr>
                <w:rFonts w:ascii="Times New Roman" w:hAnsi="Times New Roman"/>
                <w:sz w:val="20"/>
                <w:szCs w:val="20"/>
                <w:lang w:val="kk-KZ" w:eastAsia="kk-KZ"/>
              </w:rPr>
            </w:pPr>
            <w:r w:rsidRPr="00161AB6">
              <w:rPr>
                <w:rFonts w:ascii="Times New Roman" w:hAnsi="Times New Roman"/>
                <w:sz w:val="20"/>
                <w:szCs w:val="20"/>
                <w:lang w:val="kk-KZ" w:eastAsia="kk-KZ"/>
              </w:rPr>
              <w:t>Әртүрлі қамтамасыздықтағы ағынның орташа айлық модульдері</w:t>
            </w:r>
            <w:r w:rsidRPr="00FC2643">
              <w:rPr>
                <w:rFonts w:ascii="Times New Roman" w:hAnsi="Times New Roman"/>
                <w:sz w:val="20"/>
                <w:szCs w:val="20"/>
                <w:lang w:val="kk-KZ" w:eastAsia="kk-KZ"/>
              </w:rPr>
              <w:t>, %</w:t>
            </w:r>
          </w:p>
        </w:tc>
      </w:tr>
      <w:tr w:rsidR="00003CE6" w:rsidRPr="00655498" w:rsidTr="002E6573">
        <w:trPr>
          <w:trHeight w:val="430"/>
        </w:trPr>
        <w:tc>
          <w:tcPr>
            <w:tcW w:w="2348" w:type="dxa"/>
            <w:vMerge/>
            <w:shd w:val="clear" w:color="auto" w:fill="auto"/>
            <w:vAlign w:val="center"/>
          </w:tcPr>
          <w:p w:rsidR="00003CE6" w:rsidRPr="00FC2643" w:rsidRDefault="00003CE6" w:rsidP="002E6573">
            <w:pPr>
              <w:pStyle w:val="af6"/>
              <w:jc w:val="center"/>
              <w:rPr>
                <w:rFonts w:ascii="Times New Roman" w:hAnsi="Times New Roman"/>
                <w:sz w:val="20"/>
                <w:szCs w:val="20"/>
                <w:lang w:val="kk-KZ" w:eastAsia="kk-KZ"/>
              </w:rPr>
            </w:pPr>
          </w:p>
        </w:tc>
        <w:tc>
          <w:tcPr>
            <w:tcW w:w="1021" w:type="dxa"/>
            <w:vMerge/>
            <w:shd w:val="clear" w:color="auto" w:fill="auto"/>
            <w:vAlign w:val="center"/>
          </w:tcPr>
          <w:p w:rsidR="00003CE6" w:rsidRPr="00FC2643" w:rsidRDefault="00003CE6" w:rsidP="002E6573">
            <w:pPr>
              <w:pStyle w:val="af6"/>
              <w:jc w:val="center"/>
              <w:rPr>
                <w:rFonts w:ascii="Times New Roman" w:hAnsi="Times New Roman"/>
                <w:sz w:val="20"/>
                <w:szCs w:val="20"/>
                <w:lang w:val="kk-KZ" w:eastAsia="kk-KZ"/>
              </w:rPr>
            </w:pPr>
          </w:p>
        </w:tc>
        <w:tc>
          <w:tcPr>
            <w:tcW w:w="1275" w:type="dxa"/>
            <w:vMerge/>
            <w:shd w:val="clear" w:color="auto" w:fill="auto"/>
            <w:vAlign w:val="center"/>
          </w:tcPr>
          <w:p w:rsidR="00003CE6" w:rsidRPr="00FC2643" w:rsidRDefault="00003CE6" w:rsidP="002E6573">
            <w:pPr>
              <w:pStyle w:val="af6"/>
              <w:jc w:val="center"/>
              <w:rPr>
                <w:rFonts w:ascii="Times New Roman" w:hAnsi="Times New Roman"/>
                <w:sz w:val="20"/>
                <w:szCs w:val="20"/>
                <w:lang w:val="kk-KZ" w:eastAsia="kk-KZ"/>
              </w:rPr>
            </w:pPr>
          </w:p>
        </w:tc>
        <w:tc>
          <w:tcPr>
            <w:tcW w:w="1134" w:type="dxa"/>
            <w:vMerge/>
            <w:shd w:val="clear" w:color="auto" w:fill="auto"/>
            <w:vAlign w:val="center"/>
          </w:tcPr>
          <w:p w:rsidR="00003CE6" w:rsidRPr="00FC2643" w:rsidRDefault="00003CE6" w:rsidP="002E6573">
            <w:pPr>
              <w:pStyle w:val="af6"/>
              <w:jc w:val="center"/>
              <w:rPr>
                <w:rFonts w:ascii="Times New Roman" w:hAnsi="Times New Roman"/>
                <w:sz w:val="20"/>
                <w:szCs w:val="20"/>
                <w:lang w:val="kk-KZ" w:eastAsia="kk-KZ"/>
              </w:rPr>
            </w:pPr>
          </w:p>
        </w:tc>
        <w:tc>
          <w:tcPr>
            <w:tcW w:w="1134" w:type="dxa"/>
            <w:vMerge/>
            <w:shd w:val="clear" w:color="auto" w:fill="auto"/>
            <w:vAlign w:val="center"/>
          </w:tcPr>
          <w:p w:rsidR="00003CE6" w:rsidRPr="00FC2643" w:rsidRDefault="00003CE6" w:rsidP="002E6573">
            <w:pPr>
              <w:pStyle w:val="af6"/>
              <w:jc w:val="center"/>
              <w:rPr>
                <w:rFonts w:ascii="Times New Roman" w:hAnsi="Times New Roman"/>
                <w:sz w:val="20"/>
                <w:szCs w:val="20"/>
                <w:lang w:val="kk-KZ" w:eastAsia="kk-KZ"/>
              </w:rPr>
            </w:pPr>
          </w:p>
        </w:tc>
        <w:tc>
          <w:tcPr>
            <w:tcW w:w="993" w:type="dxa"/>
            <w:shd w:val="clear" w:color="auto" w:fill="auto"/>
            <w:vAlign w:val="center"/>
          </w:tcPr>
          <w:p w:rsidR="00003CE6" w:rsidRPr="00161AB6" w:rsidRDefault="00003CE6" w:rsidP="002E6573">
            <w:pPr>
              <w:pStyle w:val="af6"/>
              <w:jc w:val="center"/>
              <w:rPr>
                <w:rFonts w:ascii="Times New Roman" w:hAnsi="Times New Roman"/>
                <w:sz w:val="20"/>
                <w:szCs w:val="20"/>
                <w:lang w:eastAsia="kk-KZ"/>
              </w:rPr>
            </w:pPr>
            <w:r w:rsidRPr="00161AB6">
              <w:rPr>
                <w:rFonts w:ascii="Times New Roman" w:hAnsi="Times New Roman"/>
                <w:sz w:val="20"/>
                <w:szCs w:val="20"/>
                <w:lang w:eastAsia="kk-KZ"/>
              </w:rPr>
              <w:t>өтім, м</w:t>
            </w:r>
            <w:r w:rsidRPr="00161AB6">
              <w:rPr>
                <w:rFonts w:ascii="Times New Roman" w:hAnsi="Times New Roman"/>
                <w:sz w:val="20"/>
                <w:szCs w:val="20"/>
                <w:vertAlign w:val="superscript"/>
                <w:lang w:eastAsia="kk-KZ"/>
              </w:rPr>
              <w:t>3</w:t>
            </w:r>
            <w:r w:rsidRPr="00161AB6">
              <w:rPr>
                <w:rFonts w:ascii="Times New Roman" w:hAnsi="Times New Roman"/>
                <w:sz w:val="20"/>
                <w:szCs w:val="20"/>
                <w:lang w:eastAsia="kk-KZ"/>
              </w:rPr>
              <w:t>/с</w:t>
            </w:r>
          </w:p>
        </w:tc>
        <w:tc>
          <w:tcPr>
            <w:tcW w:w="1134" w:type="dxa"/>
            <w:shd w:val="clear" w:color="auto" w:fill="auto"/>
            <w:vAlign w:val="center"/>
          </w:tcPr>
          <w:p w:rsidR="00003CE6" w:rsidRPr="00161AB6" w:rsidRDefault="00003CE6" w:rsidP="002E6573">
            <w:pPr>
              <w:pStyle w:val="af6"/>
              <w:jc w:val="center"/>
              <w:rPr>
                <w:rFonts w:ascii="Times New Roman" w:hAnsi="Times New Roman"/>
                <w:sz w:val="20"/>
                <w:szCs w:val="20"/>
                <w:lang w:eastAsia="kk-KZ"/>
              </w:rPr>
            </w:pPr>
            <w:r w:rsidRPr="00161AB6">
              <w:rPr>
                <w:rFonts w:ascii="Times New Roman" w:hAnsi="Times New Roman"/>
                <w:sz w:val="20"/>
                <w:szCs w:val="20"/>
                <w:lang w:eastAsia="kk-KZ"/>
              </w:rPr>
              <w:t>ағын</w:t>
            </w:r>
          </w:p>
          <w:p w:rsidR="00003CE6" w:rsidRPr="00161AB6" w:rsidRDefault="00003CE6" w:rsidP="002E6573">
            <w:pPr>
              <w:pStyle w:val="af6"/>
              <w:jc w:val="center"/>
              <w:rPr>
                <w:rFonts w:ascii="Times New Roman" w:hAnsi="Times New Roman"/>
                <w:sz w:val="20"/>
                <w:szCs w:val="20"/>
                <w:lang w:eastAsia="kk-KZ"/>
              </w:rPr>
            </w:pPr>
            <w:r w:rsidRPr="00161AB6">
              <w:rPr>
                <w:rFonts w:ascii="Times New Roman" w:hAnsi="Times New Roman"/>
                <w:sz w:val="20"/>
                <w:szCs w:val="20"/>
                <w:lang w:eastAsia="kk-KZ"/>
              </w:rPr>
              <w:t>модулі,</w:t>
            </w:r>
          </w:p>
          <w:p w:rsidR="00003CE6" w:rsidRPr="00161AB6" w:rsidRDefault="00003CE6" w:rsidP="002E6573">
            <w:pPr>
              <w:pStyle w:val="af6"/>
              <w:jc w:val="center"/>
              <w:rPr>
                <w:rFonts w:ascii="Times New Roman" w:hAnsi="Times New Roman"/>
                <w:sz w:val="20"/>
                <w:szCs w:val="20"/>
                <w:vertAlign w:val="superscript"/>
                <w:lang w:eastAsia="kk-KZ"/>
              </w:rPr>
            </w:pPr>
            <w:r w:rsidRPr="00161AB6">
              <w:rPr>
                <w:rFonts w:ascii="Times New Roman" w:hAnsi="Times New Roman"/>
                <w:sz w:val="20"/>
                <w:szCs w:val="20"/>
                <w:lang w:eastAsia="kk-KZ"/>
              </w:rPr>
              <w:t>л/с км</w:t>
            </w:r>
            <w:r w:rsidRPr="00161AB6">
              <w:rPr>
                <w:rFonts w:ascii="Times New Roman" w:hAnsi="Times New Roman"/>
                <w:sz w:val="20"/>
                <w:szCs w:val="20"/>
                <w:vertAlign w:val="superscript"/>
                <w:lang w:eastAsia="kk-KZ"/>
              </w:rPr>
              <w:t>2</w:t>
            </w:r>
          </w:p>
        </w:tc>
        <w:tc>
          <w:tcPr>
            <w:tcW w:w="708" w:type="dxa"/>
            <w:vMerge/>
            <w:shd w:val="clear" w:color="auto" w:fill="auto"/>
            <w:vAlign w:val="center"/>
          </w:tcPr>
          <w:p w:rsidR="00003CE6" w:rsidRPr="00161AB6" w:rsidRDefault="00003CE6" w:rsidP="002E6573">
            <w:pPr>
              <w:pStyle w:val="af6"/>
              <w:jc w:val="center"/>
              <w:rPr>
                <w:rFonts w:ascii="Times New Roman" w:hAnsi="Times New Roman"/>
                <w:sz w:val="20"/>
                <w:szCs w:val="20"/>
                <w:lang w:eastAsia="kk-KZ"/>
              </w:rPr>
            </w:pPr>
          </w:p>
        </w:tc>
        <w:tc>
          <w:tcPr>
            <w:tcW w:w="709" w:type="dxa"/>
            <w:vMerge/>
            <w:shd w:val="clear" w:color="auto" w:fill="auto"/>
            <w:vAlign w:val="center"/>
          </w:tcPr>
          <w:p w:rsidR="00003CE6" w:rsidRPr="00161AB6" w:rsidRDefault="00003CE6" w:rsidP="002E6573">
            <w:pPr>
              <w:pStyle w:val="af6"/>
              <w:jc w:val="center"/>
              <w:rPr>
                <w:rFonts w:ascii="Times New Roman" w:hAnsi="Times New Roman"/>
                <w:sz w:val="20"/>
                <w:szCs w:val="20"/>
                <w:lang w:eastAsia="kk-KZ"/>
              </w:rPr>
            </w:pPr>
          </w:p>
        </w:tc>
        <w:tc>
          <w:tcPr>
            <w:tcW w:w="709" w:type="dxa"/>
            <w:shd w:val="clear" w:color="auto" w:fill="auto"/>
            <w:vAlign w:val="center"/>
          </w:tcPr>
          <w:p w:rsidR="00003CE6" w:rsidRPr="00161AB6" w:rsidRDefault="00003CE6" w:rsidP="002E6573">
            <w:pPr>
              <w:pStyle w:val="af6"/>
              <w:jc w:val="center"/>
              <w:rPr>
                <w:rFonts w:ascii="Times New Roman" w:hAnsi="Times New Roman"/>
                <w:sz w:val="20"/>
                <w:szCs w:val="20"/>
                <w:lang w:eastAsia="kk-KZ"/>
              </w:rPr>
            </w:pPr>
            <w:r w:rsidRPr="00161AB6">
              <w:rPr>
                <w:rFonts w:ascii="Times New Roman" w:hAnsi="Times New Roman"/>
                <w:sz w:val="20"/>
                <w:szCs w:val="20"/>
                <w:lang w:eastAsia="kk-KZ"/>
              </w:rPr>
              <w:t>80</w:t>
            </w:r>
          </w:p>
        </w:tc>
        <w:tc>
          <w:tcPr>
            <w:tcW w:w="850" w:type="dxa"/>
            <w:shd w:val="clear" w:color="auto" w:fill="auto"/>
            <w:vAlign w:val="center"/>
          </w:tcPr>
          <w:p w:rsidR="00003CE6" w:rsidRPr="00161AB6" w:rsidRDefault="00003CE6" w:rsidP="002E6573">
            <w:pPr>
              <w:pStyle w:val="af6"/>
              <w:jc w:val="center"/>
              <w:rPr>
                <w:rFonts w:ascii="Times New Roman" w:hAnsi="Times New Roman"/>
                <w:sz w:val="20"/>
                <w:szCs w:val="20"/>
                <w:lang w:eastAsia="kk-KZ"/>
              </w:rPr>
            </w:pPr>
            <w:r w:rsidRPr="00161AB6">
              <w:rPr>
                <w:rFonts w:ascii="Times New Roman" w:hAnsi="Times New Roman"/>
                <w:sz w:val="20"/>
                <w:szCs w:val="20"/>
                <w:lang w:eastAsia="kk-KZ"/>
              </w:rPr>
              <w:t>90</w:t>
            </w:r>
          </w:p>
        </w:tc>
        <w:tc>
          <w:tcPr>
            <w:tcW w:w="709" w:type="dxa"/>
            <w:shd w:val="clear" w:color="auto" w:fill="auto"/>
            <w:vAlign w:val="center"/>
          </w:tcPr>
          <w:p w:rsidR="00003CE6" w:rsidRPr="00161AB6" w:rsidRDefault="00003CE6" w:rsidP="002E6573">
            <w:pPr>
              <w:pStyle w:val="af6"/>
              <w:jc w:val="center"/>
              <w:rPr>
                <w:rFonts w:ascii="Times New Roman" w:hAnsi="Times New Roman"/>
                <w:sz w:val="20"/>
                <w:szCs w:val="20"/>
                <w:lang w:eastAsia="kk-KZ"/>
              </w:rPr>
            </w:pPr>
            <w:r w:rsidRPr="00161AB6">
              <w:rPr>
                <w:rFonts w:ascii="Times New Roman" w:hAnsi="Times New Roman"/>
                <w:sz w:val="20"/>
                <w:szCs w:val="20"/>
                <w:lang w:eastAsia="kk-KZ"/>
              </w:rPr>
              <w:t>95</w:t>
            </w:r>
          </w:p>
        </w:tc>
        <w:tc>
          <w:tcPr>
            <w:tcW w:w="708" w:type="dxa"/>
            <w:shd w:val="clear" w:color="auto" w:fill="auto"/>
            <w:vAlign w:val="center"/>
          </w:tcPr>
          <w:p w:rsidR="00003CE6" w:rsidRPr="00161AB6" w:rsidRDefault="00003CE6" w:rsidP="002E6573">
            <w:pPr>
              <w:pStyle w:val="af6"/>
              <w:jc w:val="center"/>
              <w:rPr>
                <w:rFonts w:ascii="Times New Roman" w:hAnsi="Times New Roman"/>
                <w:sz w:val="20"/>
                <w:szCs w:val="20"/>
                <w:lang w:eastAsia="kk-KZ"/>
              </w:rPr>
            </w:pPr>
            <w:r w:rsidRPr="00161AB6">
              <w:rPr>
                <w:rFonts w:ascii="Times New Roman" w:hAnsi="Times New Roman"/>
                <w:sz w:val="20"/>
                <w:szCs w:val="20"/>
                <w:lang w:eastAsia="kk-KZ"/>
              </w:rPr>
              <w:t>97</w:t>
            </w:r>
          </w:p>
        </w:tc>
        <w:tc>
          <w:tcPr>
            <w:tcW w:w="709" w:type="dxa"/>
            <w:shd w:val="clear" w:color="auto" w:fill="auto"/>
            <w:vAlign w:val="center"/>
          </w:tcPr>
          <w:p w:rsidR="00003CE6" w:rsidRPr="00161AB6" w:rsidRDefault="00003CE6" w:rsidP="002E6573">
            <w:pPr>
              <w:pStyle w:val="af6"/>
              <w:jc w:val="center"/>
              <w:rPr>
                <w:rFonts w:ascii="Times New Roman" w:hAnsi="Times New Roman"/>
                <w:sz w:val="20"/>
                <w:szCs w:val="20"/>
                <w:lang w:eastAsia="kk-KZ"/>
              </w:rPr>
            </w:pPr>
            <w:r w:rsidRPr="00161AB6">
              <w:rPr>
                <w:rFonts w:ascii="Times New Roman" w:hAnsi="Times New Roman"/>
                <w:sz w:val="20"/>
                <w:szCs w:val="20"/>
                <w:lang w:eastAsia="kk-KZ"/>
              </w:rPr>
              <w:t>99</w:t>
            </w:r>
          </w:p>
        </w:tc>
      </w:tr>
      <w:tr w:rsidR="00003CE6" w:rsidRPr="00655498" w:rsidTr="002E6573">
        <w:tc>
          <w:tcPr>
            <w:tcW w:w="2348" w:type="dxa"/>
            <w:shd w:val="clear" w:color="auto" w:fill="auto"/>
            <w:vAlign w:val="center"/>
          </w:tcPr>
          <w:p w:rsidR="00003CE6" w:rsidRPr="00655498" w:rsidRDefault="00003CE6" w:rsidP="002E6573">
            <w:pPr>
              <w:jc w:val="both"/>
              <w:rPr>
                <w:lang w:eastAsia="kk-KZ"/>
              </w:rPr>
            </w:pPr>
            <w:r>
              <w:rPr>
                <w:lang w:eastAsia="kk-KZ"/>
              </w:rPr>
              <w:t>Күркіреусу</w:t>
            </w:r>
            <w:r w:rsidRPr="00655498">
              <w:rPr>
                <w:lang w:eastAsia="kk-KZ"/>
              </w:rPr>
              <w:t>–Чон-Курчан шатқалы</w:t>
            </w:r>
          </w:p>
        </w:tc>
        <w:tc>
          <w:tcPr>
            <w:tcW w:w="1021" w:type="dxa"/>
            <w:shd w:val="clear" w:color="auto" w:fill="auto"/>
            <w:vAlign w:val="center"/>
          </w:tcPr>
          <w:p w:rsidR="00003CE6" w:rsidRPr="00655498" w:rsidRDefault="00003CE6" w:rsidP="002E6573">
            <w:pPr>
              <w:jc w:val="center"/>
              <w:rPr>
                <w:lang w:eastAsia="kk-KZ"/>
              </w:rPr>
            </w:pPr>
            <w:r w:rsidRPr="00655498">
              <w:rPr>
                <w:lang w:eastAsia="kk-KZ"/>
              </w:rPr>
              <w:t>454</w:t>
            </w:r>
          </w:p>
        </w:tc>
        <w:tc>
          <w:tcPr>
            <w:tcW w:w="1275" w:type="dxa"/>
            <w:shd w:val="clear" w:color="auto" w:fill="auto"/>
            <w:vAlign w:val="center"/>
          </w:tcPr>
          <w:p w:rsidR="00003CE6" w:rsidRPr="00655498" w:rsidRDefault="00003CE6" w:rsidP="002E6573">
            <w:pPr>
              <w:jc w:val="center"/>
              <w:rPr>
                <w:lang w:eastAsia="kk-KZ"/>
              </w:rPr>
            </w:pPr>
            <w:r w:rsidRPr="00655498">
              <w:rPr>
                <w:lang w:eastAsia="kk-KZ"/>
              </w:rPr>
              <w:t>2870</w:t>
            </w:r>
          </w:p>
        </w:tc>
        <w:tc>
          <w:tcPr>
            <w:tcW w:w="1134" w:type="dxa"/>
            <w:shd w:val="clear" w:color="auto" w:fill="auto"/>
            <w:vAlign w:val="center"/>
          </w:tcPr>
          <w:p w:rsidR="00003CE6" w:rsidRPr="00655498" w:rsidRDefault="00003CE6" w:rsidP="002E6573">
            <w:pPr>
              <w:jc w:val="center"/>
              <w:rPr>
                <w:lang w:eastAsia="kk-KZ"/>
              </w:rPr>
            </w:pPr>
            <w:r w:rsidRPr="00655498">
              <w:rPr>
                <w:lang w:eastAsia="kk-KZ"/>
              </w:rPr>
              <w:t>1931-66</w:t>
            </w:r>
          </w:p>
        </w:tc>
        <w:tc>
          <w:tcPr>
            <w:tcW w:w="1134" w:type="dxa"/>
            <w:shd w:val="clear" w:color="auto" w:fill="auto"/>
            <w:vAlign w:val="center"/>
          </w:tcPr>
          <w:p w:rsidR="00003CE6" w:rsidRPr="00655498" w:rsidRDefault="00003CE6" w:rsidP="002E6573">
            <w:pPr>
              <w:jc w:val="center"/>
              <w:rPr>
                <w:lang w:eastAsia="kk-KZ"/>
              </w:rPr>
            </w:pPr>
            <w:r w:rsidRPr="00655498">
              <w:rPr>
                <w:lang w:eastAsia="kk-KZ"/>
              </w:rPr>
              <w:t>35</w:t>
            </w:r>
          </w:p>
        </w:tc>
        <w:tc>
          <w:tcPr>
            <w:tcW w:w="993" w:type="dxa"/>
            <w:shd w:val="clear" w:color="auto" w:fill="auto"/>
            <w:vAlign w:val="center"/>
          </w:tcPr>
          <w:p w:rsidR="00003CE6" w:rsidRPr="00655498" w:rsidRDefault="00003CE6" w:rsidP="002E6573">
            <w:pPr>
              <w:jc w:val="center"/>
              <w:rPr>
                <w:lang w:eastAsia="kk-KZ"/>
              </w:rPr>
            </w:pPr>
            <w:r w:rsidRPr="00655498">
              <w:rPr>
                <w:lang w:eastAsia="kk-KZ"/>
              </w:rPr>
              <w:t>2,12</w:t>
            </w:r>
          </w:p>
        </w:tc>
        <w:tc>
          <w:tcPr>
            <w:tcW w:w="1134" w:type="dxa"/>
            <w:shd w:val="clear" w:color="auto" w:fill="auto"/>
            <w:vAlign w:val="center"/>
          </w:tcPr>
          <w:p w:rsidR="00003CE6" w:rsidRPr="00655498" w:rsidRDefault="00003CE6" w:rsidP="002E6573">
            <w:pPr>
              <w:jc w:val="center"/>
              <w:rPr>
                <w:lang w:eastAsia="kk-KZ"/>
              </w:rPr>
            </w:pPr>
            <w:r w:rsidRPr="00655498">
              <w:rPr>
                <w:lang w:eastAsia="kk-KZ"/>
              </w:rPr>
              <w:t>4,66</w:t>
            </w:r>
          </w:p>
        </w:tc>
        <w:tc>
          <w:tcPr>
            <w:tcW w:w="708" w:type="dxa"/>
            <w:shd w:val="clear" w:color="auto" w:fill="auto"/>
            <w:vAlign w:val="center"/>
          </w:tcPr>
          <w:p w:rsidR="00003CE6" w:rsidRPr="00655498" w:rsidRDefault="00003CE6" w:rsidP="002E6573">
            <w:pPr>
              <w:jc w:val="center"/>
              <w:rPr>
                <w:lang w:eastAsia="kk-KZ"/>
              </w:rPr>
            </w:pPr>
            <w:r w:rsidRPr="00655498">
              <w:rPr>
                <w:lang w:eastAsia="kk-KZ"/>
              </w:rPr>
              <w:t>0,16</w:t>
            </w:r>
          </w:p>
        </w:tc>
        <w:tc>
          <w:tcPr>
            <w:tcW w:w="709" w:type="dxa"/>
            <w:shd w:val="clear" w:color="auto" w:fill="auto"/>
            <w:vAlign w:val="center"/>
          </w:tcPr>
          <w:p w:rsidR="00003CE6" w:rsidRPr="00655498" w:rsidRDefault="00003CE6" w:rsidP="002E6573">
            <w:pPr>
              <w:jc w:val="center"/>
              <w:rPr>
                <w:lang w:eastAsia="kk-KZ"/>
              </w:rPr>
            </w:pPr>
            <w:r w:rsidRPr="00655498">
              <w:rPr>
                <w:lang w:eastAsia="kk-KZ"/>
              </w:rPr>
              <w:t>0</w:t>
            </w:r>
          </w:p>
        </w:tc>
        <w:tc>
          <w:tcPr>
            <w:tcW w:w="709" w:type="dxa"/>
            <w:shd w:val="clear" w:color="auto" w:fill="auto"/>
            <w:vAlign w:val="center"/>
          </w:tcPr>
          <w:p w:rsidR="00003CE6" w:rsidRPr="00655498" w:rsidRDefault="00003CE6" w:rsidP="002E6573">
            <w:pPr>
              <w:jc w:val="center"/>
              <w:rPr>
                <w:lang w:eastAsia="kk-KZ"/>
              </w:rPr>
            </w:pPr>
            <w:r w:rsidRPr="00655498">
              <w:rPr>
                <w:lang w:eastAsia="kk-KZ"/>
              </w:rPr>
              <w:t>4,05</w:t>
            </w:r>
          </w:p>
        </w:tc>
        <w:tc>
          <w:tcPr>
            <w:tcW w:w="850" w:type="dxa"/>
            <w:shd w:val="clear" w:color="auto" w:fill="auto"/>
            <w:vAlign w:val="center"/>
          </w:tcPr>
          <w:p w:rsidR="00003CE6" w:rsidRPr="00655498" w:rsidRDefault="00003CE6" w:rsidP="002E6573">
            <w:pPr>
              <w:jc w:val="center"/>
              <w:rPr>
                <w:lang w:eastAsia="kk-KZ"/>
              </w:rPr>
            </w:pPr>
            <w:r w:rsidRPr="00655498">
              <w:rPr>
                <w:lang w:eastAsia="kk-KZ"/>
              </w:rPr>
              <w:t>3,73</w:t>
            </w:r>
          </w:p>
        </w:tc>
        <w:tc>
          <w:tcPr>
            <w:tcW w:w="709" w:type="dxa"/>
            <w:shd w:val="clear" w:color="auto" w:fill="auto"/>
            <w:vAlign w:val="center"/>
          </w:tcPr>
          <w:p w:rsidR="00003CE6" w:rsidRPr="00655498" w:rsidRDefault="00003CE6" w:rsidP="002E6573">
            <w:pPr>
              <w:jc w:val="center"/>
              <w:rPr>
                <w:lang w:eastAsia="kk-KZ"/>
              </w:rPr>
            </w:pPr>
            <w:r w:rsidRPr="00655498">
              <w:rPr>
                <w:lang w:eastAsia="kk-KZ"/>
              </w:rPr>
              <w:t>3,45</w:t>
            </w:r>
          </w:p>
        </w:tc>
        <w:tc>
          <w:tcPr>
            <w:tcW w:w="708" w:type="dxa"/>
            <w:shd w:val="clear" w:color="auto" w:fill="auto"/>
            <w:vAlign w:val="center"/>
          </w:tcPr>
          <w:p w:rsidR="00003CE6" w:rsidRPr="00655498" w:rsidRDefault="00003CE6" w:rsidP="002E6573">
            <w:pPr>
              <w:jc w:val="center"/>
              <w:rPr>
                <w:lang w:eastAsia="kk-KZ"/>
              </w:rPr>
            </w:pPr>
            <w:r w:rsidRPr="00655498">
              <w:rPr>
                <w:lang w:eastAsia="kk-KZ"/>
              </w:rPr>
              <w:t>3,26</w:t>
            </w:r>
          </w:p>
        </w:tc>
        <w:tc>
          <w:tcPr>
            <w:tcW w:w="709" w:type="dxa"/>
            <w:shd w:val="clear" w:color="auto" w:fill="auto"/>
            <w:vAlign w:val="center"/>
          </w:tcPr>
          <w:p w:rsidR="00003CE6" w:rsidRPr="00655498" w:rsidRDefault="00003CE6" w:rsidP="002E6573">
            <w:pPr>
              <w:jc w:val="center"/>
              <w:rPr>
                <w:lang w:eastAsia="kk-KZ"/>
              </w:rPr>
            </w:pPr>
            <w:r w:rsidRPr="00655498">
              <w:rPr>
                <w:lang w:eastAsia="kk-KZ"/>
              </w:rPr>
              <w:t>2,94</w:t>
            </w:r>
          </w:p>
        </w:tc>
      </w:tr>
      <w:tr w:rsidR="00003CE6" w:rsidRPr="00655498" w:rsidTr="002E6573">
        <w:tc>
          <w:tcPr>
            <w:tcW w:w="2348" w:type="dxa"/>
            <w:shd w:val="clear" w:color="auto" w:fill="auto"/>
            <w:vAlign w:val="center"/>
          </w:tcPr>
          <w:p w:rsidR="00003CE6" w:rsidRPr="00655498" w:rsidRDefault="00003CE6" w:rsidP="002E6573">
            <w:pPr>
              <w:jc w:val="both"/>
              <w:rPr>
                <w:lang w:eastAsia="kk-KZ"/>
              </w:rPr>
            </w:pPr>
            <w:r>
              <w:rPr>
                <w:lang w:eastAsia="kk-KZ"/>
              </w:rPr>
              <w:t>Терс</w:t>
            </w:r>
            <w:r w:rsidRPr="00655498">
              <w:rPr>
                <w:lang w:eastAsia="kk-KZ"/>
              </w:rPr>
              <w:t>–Юсуповка ауылы</w:t>
            </w:r>
          </w:p>
        </w:tc>
        <w:tc>
          <w:tcPr>
            <w:tcW w:w="1021" w:type="dxa"/>
            <w:shd w:val="clear" w:color="auto" w:fill="auto"/>
            <w:vAlign w:val="center"/>
          </w:tcPr>
          <w:p w:rsidR="00003CE6" w:rsidRPr="00655498" w:rsidRDefault="00003CE6" w:rsidP="002E6573">
            <w:pPr>
              <w:jc w:val="center"/>
              <w:rPr>
                <w:lang w:eastAsia="kk-KZ"/>
              </w:rPr>
            </w:pPr>
            <w:r w:rsidRPr="00655498">
              <w:rPr>
                <w:lang w:eastAsia="kk-KZ"/>
              </w:rPr>
              <w:t>544</w:t>
            </w:r>
          </w:p>
        </w:tc>
        <w:tc>
          <w:tcPr>
            <w:tcW w:w="1275" w:type="dxa"/>
            <w:shd w:val="clear" w:color="auto" w:fill="auto"/>
            <w:vAlign w:val="center"/>
          </w:tcPr>
          <w:p w:rsidR="00003CE6" w:rsidRPr="00655498" w:rsidRDefault="00003CE6" w:rsidP="002E6573">
            <w:pPr>
              <w:jc w:val="center"/>
              <w:rPr>
                <w:lang w:eastAsia="kk-KZ"/>
              </w:rPr>
            </w:pPr>
            <w:r w:rsidRPr="00655498">
              <w:rPr>
                <w:lang w:eastAsia="kk-KZ"/>
              </w:rPr>
              <w:t>1160</w:t>
            </w:r>
          </w:p>
        </w:tc>
        <w:tc>
          <w:tcPr>
            <w:tcW w:w="1134" w:type="dxa"/>
            <w:shd w:val="clear" w:color="auto" w:fill="auto"/>
            <w:vAlign w:val="center"/>
          </w:tcPr>
          <w:p w:rsidR="00003CE6" w:rsidRPr="00655498" w:rsidRDefault="00003CE6" w:rsidP="002E6573">
            <w:pPr>
              <w:jc w:val="center"/>
              <w:rPr>
                <w:lang w:eastAsia="kk-KZ"/>
              </w:rPr>
            </w:pPr>
            <w:r w:rsidRPr="00655498">
              <w:rPr>
                <w:lang w:eastAsia="kk-KZ"/>
              </w:rPr>
              <w:t>1937-62</w:t>
            </w:r>
          </w:p>
        </w:tc>
        <w:tc>
          <w:tcPr>
            <w:tcW w:w="1134" w:type="dxa"/>
            <w:shd w:val="clear" w:color="auto" w:fill="auto"/>
            <w:vAlign w:val="center"/>
          </w:tcPr>
          <w:p w:rsidR="00003CE6" w:rsidRPr="00655498" w:rsidRDefault="00003CE6" w:rsidP="002E6573">
            <w:pPr>
              <w:jc w:val="center"/>
              <w:rPr>
                <w:lang w:eastAsia="kk-KZ"/>
              </w:rPr>
            </w:pPr>
            <w:r w:rsidRPr="00655498">
              <w:rPr>
                <w:lang w:eastAsia="kk-KZ"/>
              </w:rPr>
              <w:t>15</w:t>
            </w:r>
          </w:p>
        </w:tc>
        <w:tc>
          <w:tcPr>
            <w:tcW w:w="993" w:type="dxa"/>
            <w:shd w:val="clear" w:color="auto" w:fill="auto"/>
            <w:vAlign w:val="center"/>
          </w:tcPr>
          <w:p w:rsidR="00003CE6" w:rsidRPr="00655498" w:rsidRDefault="00003CE6" w:rsidP="002E6573">
            <w:pPr>
              <w:jc w:val="center"/>
              <w:rPr>
                <w:lang w:eastAsia="kk-KZ"/>
              </w:rPr>
            </w:pPr>
            <w:r w:rsidRPr="00655498">
              <w:rPr>
                <w:lang w:eastAsia="kk-KZ"/>
              </w:rPr>
              <w:t>0,72</w:t>
            </w:r>
          </w:p>
        </w:tc>
        <w:tc>
          <w:tcPr>
            <w:tcW w:w="1134" w:type="dxa"/>
            <w:shd w:val="clear" w:color="auto" w:fill="auto"/>
            <w:vAlign w:val="center"/>
          </w:tcPr>
          <w:p w:rsidR="00003CE6" w:rsidRPr="00655498" w:rsidRDefault="00003CE6" w:rsidP="002E6573">
            <w:pPr>
              <w:jc w:val="center"/>
              <w:rPr>
                <w:lang w:eastAsia="kk-KZ"/>
              </w:rPr>
            </w:pPr>
            <w:r w:rsidRPr="00655498">
              <w:rPr>
                <w:lang w:eastAsia="kk-KZ"/>
              </w:rPr>
              <w:t>1,32</w:t>
            </w:r>
          </w:p>
        </w:tc>
        <w:tc>
          <w:tcPr>
            <w:tcW w:w="708" w:type="dxa"/>
            <w:shd w:val="clear" w:color="auto" w:fill="auto"/>
            <w:vAlign w:val="center"/>
          </w:tcPr>
          <w:p w:rsidR="00003CE6" w:rsidRPr="00655498" w:rsidRDefault="00003CE6" w:rsidP="002E6573">
            <w:pPr>
              <w:jc w:val="center"/>
              <w:rPr>
                <w:lang w:eastAsia="kk-KZ"/>
              </w:rPr>
            </w:pPr>
            <w:r w:rsidRPr="00655498">
              <w:rPr>
                <w:lang w:eastAsia="kk-KZ"/>
              </w:rPr>
              <w:t>0,43</w:t>
            </w:r>
          </w:p>
        </w:tc>
        <w:tc>
          <w:tcPr>
            <w:tcW w:w="709" w:type="dxa"/>
            <w:shd w:val="clear" w:color="auto" w:fill="auto"/>
            <w:vAlign w:val="center"/>
          </w:tcPr>
          <w:p w:rsidR="00003CE6" w:rsidRPr="00655498" w:rsidRDefault="00003CE6" w:rsidP="002E6573">
            <w:pPr>
              <w:jc w:val="center"/>
              <w:rPr>
                <w:lang w:eastAsia="kk-KZ"/>
              </w:rPr>
            </w:pPr>
            <w:r w:rsidRPr="00655498">
              <w:rPr>
                <w:lang w:eastAsia="kk-KZ"/>
              </w:rPr>
              <w:t>0</w:t>
            </w:r>
          </w:p>
        </w:tc>
        <w:tc>
          <w:tcPr>
            <w:tcW w:w="709" w:type="dxa"/>
            <w:shd w:val="clear" w:color="auto" w:fill="auto"/>
            <w:vAlign w:val="center"/>
          </w:tcPr>
          <w:p w:rsidR="00003CE6" w:rsidRPr="00655498" w:rsidRDefault="00003CE6" w:rsidP="002E6573">
            <w:pPr>
              <w:jc w:val="center"/>
              <w:rPr>
                <w:lang w:eastAsia="kk-KZ"/>
              </w:rPr>
            </w:pPr>
            <w:r w:rsidRPr="00655498">
              <w:rPr>
                <w:lang w:eastAsia="kk-KZ"/>
              </w:rPr>
              <w:t>0,84</w:t>
            </w:r>
          </w:p>
        </w:tc>
        <w:tc>
          <w:tcPr>
            <w:tcW w:w="850" w:type="dxa"/>
            <w:shd w:val="clear" w:color="auto" w:fill="auto"/>
            <w:vAlign w:val="center"/>
          </w:tcPr>
          <w:p w:rsidR="00003CE6" w:rsidRPr="00655498" w:rsidRDefault="00003CE6" w:rsidP="002E6573">
            <w:pPr>
              <w:jc w:val="center"/>
              <w:rPr>
                <w:lang w:eastAsia="kk-KZ"/>
              </w:rPr>
            </w:pPr>
            <w:r w:rsidRPr="00655498">
              <w:rPr>
                <w:lang w:eastAsia="kk-KZ"/>
              </w:rPr>
              <w:t>0,59</w:t>
            </w:r>
          </w:p>
        </w:tc>
        <w:tc>
          <w:tcPr>
            <w:tcW w:w="709" w:type="dxa"/>
            <w:shd w:val="clear" w:color="auto" w:fill="auto"/>
            <w:vAlign w:val="center"/>
          </w:tcPr>
          <w:p w:rsidR="00003CE6" w:rsidRPr="00655498" w:rsidRDefault="00003CE6" w:rsidP="002E6573">
            <w:pPr>
              <w:jc w:val="center"/>
              <w:rPr>
                <w:lang w:eastAsia="kk-KZ"/>
              </w:rPr>
            </w:pPr>
            <w:r w:rsidRPr="00655498">
              <w:rPr>
                <w:lang w:eastAsia="kk-KZ"/>
              </w:rPr>
              <w:t>0,40</w:t>
            </w:r>
          </w:p>
        </w:tc>
        <w:tc>
          <w:tcPr>
            <w:tcW w:w="708" w:type="dxa"/>
            <w:shd w:val="clear" w:color="auto" w:fill="auto"/>
            <w:vAlign w:val="center"/>
          </w:tcPr>
          <w:p w:rsidR="00003CE6" w:rsidRPr="00655498" w:rsidRDefault="00003CE6" w:rsidP="002E6573">
            <w:pPr>
              <w:jc w:val="center"/>
              <w:rPr>
                <w:lang w:eastAsia="kk-KZ"/>
              </w:rPr>
            </w:pPr>
            <w:r w:rsidRPr="00655498">
              <w:rPr>
                <w:lang w:eastAsia="kk-KZ"/>
              </w:rPr>
              <w:t>0,25</w:t>
            </w:r>
          </w:p>
        </w:tc>
        <w:tc>
          <w:tcPr>
            <w:tcW w:w="709" w:type="dxa"/>
            <w:shd w:val="clear" w:color="auto" w:fill="auto"/>
            <w:vAlign w:val="center"/>
          </w:tcPr>
          <w:p w:rsidR="00003CE6" w:rsidRPr="00655498" w:rsidRDefault="00003CE6" w:rsidP="002E6573">
            <w:pPr>
              <w:jc w:val="center"/>
              <w:rPr>
                <w:lang w:eastAsia="kk-KZ"/>
              </w:rPr>
            </w:pPr>
            <w:r w:rsidRPr="00655498">
              <w:rPr>
                <w:lang w:eastAsia="kk-KZ"/>
              </w:rPr>
              <w:t>0</w:t>
            </w:r>
          </w:p>
        </w:tc>
      </w:tr>
      <w:tr w:rsidR="00003CE6" w:rsidRPr="00655498" w:rsidTr="002E6573">
        <w:tc>
          <w:tcPr>
            <w:tcW w:w="2348" w:type="dxa"/>
            <w:shd w:val="clear" w:color="auto" w:fill="auto"/>
            <w:vAlign w:val="center"/>
          </w:tcPr>
          <w:p w:rsidR="00003CE6" w:rsidRPr="00655498" w:rsidRDefault="00003CE6" w:rsidP="002E6573">
            <w:pPr>
              <w:jc w:val="both"/>
              <w:rPr>
                <w:lang w:eastAsia="kk-KZ"/>
              </w:rPr>
            </w:pPr>
            <w:r>
              <w:rPr>
                <w:lang w:eastAsia="kk-KZ"/>
              </w:rPr>
              <w:t>Шо</w:t>
            </w:r>
            <w:r>
              <w:rPr>
                <w:lang w:val="kk-KZ" w:eastAsia="kk-KZ"/>
              </w:rPr>
              <w:t>қ</w:t>
            </w:r>
            <w:r>
              <w:rPr>
                <w:lang w:eastAsia="kk-KZ"/>
              </w:rPr>
              <w:t>па</w:t>
            </w:r>
            <w:r>
              <w:rPr>
                <w:lang w:val="kk-KZ" w:eastAsia="kk-KZ"/>
              </w:rPr>
              <w:t>қ</w:t>
            </w:r>
            <w:r w:rsidRPr="00655498">
              <w:rPr>
                <w:lang w:eastAsia="kk-KZ"/>
              </w:rPr>
              <w:t>– Жұрымбай ауылы</w:t>
            </w:r>
          </w:p>
        </w:tc>
        <w:tc>
          <w:tcPr>
            <w:tcW w:w="1021" w:type="dxa"/>
            <w:shd w:val="clear" w:color="auto" w:fill="auto"/>
            <w:vAlign w:val="center"/>
          </w:tcPr>
          <w:p w:rsidR="00003CE6" w:rsidRPr="00655498" w:rsidRDefault="00003CE6" w:rsidP="002E6573">
            <w:pPr>
              <w:jc w:val="center"/>
              <w:rPr>
                <w:lang w:eastAsia="kk-KZ"/>
              </w:rPr>
            </w:pPr>
            <w:r w:rsidRPr="00655498">
              <w:rPr>
                <w:lang w:eastAsia="kk-KZ"/>
              </w:rPr>
              <w:t>164</w:t>
            </w:r>
          </w:p>
        </w:tc>
        <w:tc>
          <w:tcPr>
            <w:tcW w:w="1275" w:type="dxa"/>
            <w:shd w:val="clear" w:color="auto" w:fill="auto"/>
            <w:vAlign w:val="center"/>
          </w:tcPr>
          <w:p w:rsidR="00003CE6" w:rsidRPr="00655498" w:rsidRDefault="00003CE6" w:rsidP="002E6573">
            <w:pPr>
              <w:jc w:val="center"/>
              <w:rPr>
                <w:lang w:eastAsia="kk-KZ"/>
              </w:rPr>
            </w:pPr>
            <w:r w:rsidRPr="00655498">
              <w:rPr>
                <w:lang w:eastAsia="kk-KZ"/>
              </w:rPr>
              <w:t>1090</w:t>
            </w:r>
          </w:p>
        </w:tc>
        <w:tc>
          <w:tcPr>
            <w:tcW w:w="1134" w:type="dxa"/>
            <w:shd w:val="clear" w:color="auto" w:fill="auto"/>
            <w:vAlign w:val="center"/>
          </w:tcPr>
          <w:p w:rsidR="00003CE6" w:rsidRPr="00655498" w:rsidRDefault="00003CE6" w:rsidP="002E6573">
            <w:pPr>
              <w:jc w:val="center"/>
              <w:rPr>
                <w:lang w:eastAsia="kk-KZ"/>
              </w:rPr>
            </w:pPr>
            <w:r w:rsidRPr="00655498">
              <w:rPr>
                <w:lang w:eastAsia="kk-KZ"/>
              </w:rPr>
              <w:t>1938-66</w:t>
            </w:r>
          </w:p>
        </w:tc>
        <w:tc>
          <w:tcPr>
            <w:tcW w:w="1134" w:type="dxa"/>
            <w:shd w:val="clear" w:color="auto" w:fill="auto"/>
            <w:vAlign w:val="center"/>
          </w:tcPr>
          <w:p w:rsidR="00003CE6" w:rsidRPr="00655498" w:rsidRDefault="00003CE6" w:rsidP="002E6573">
            <w:pPr>
              <w:jc w:val="center"/>
              <w:rPr>
                <w:lang w:eastAsia="kk-KZ"/>
              </w:rPr>
            </w:pPr>
            <w:r w:rsidRPr="00655498">
              <w:rPr>
                <w:lang w:eastAsia="kk-KZ"/>
              </w:rPr>
              <w:t>11</w:t>
            </w:r>
          </w:p>
        </w:tc>
        <w:tc>
          <w:tcPr>
            <w:tcW w:w="993" w:type="dxa"/>
            <w:shd w:val="clear" w:color="auto" w:fill="auto"/>
            <w:vAlign w:val="center"/>
          </w:tcPr>
          <w:p w:rsidR="00003CE6" w:rsidRPr="00655498" w:rsidRDefault="00003CE6" w:rsidP="002E6573">
            <w:pPr>
              <w:jc w:val="center"/>
              <w:rPr>
                <w:lang w:eastAsia="kk-KZ"/>
              </w:rPr>
            </w:pPr>
            <w:r w:rsidRPr="00655498">
              <w:rPr>
                <w:lang w:eastAsia="kk-KZ"/>
              </w:rPr>
              <w:t>0,36</w:t>
            </w:r>
          </w:p>
        </w:tc>
        <w:tc>
          <w:tcPr>
            <w:tcW w:w="1134" w:type="dxa"/>
            <w:shd w:val="clear" w:color="auto" w:fill="auto"/>
            <w:vAlign w:val="center"/>
          </w:tcPr>
          <w:p w:rsidR="00003CE6" w:rsidRPr="00655498" w:rsidRDefault="00003CE6" w:rsidP="002E6573">
            <w:pPr>
              <w:jc w:val="center"/>
              <w:rPr>
                <w:lang w:eastAsia="kk-KZ"/>
              </w:rPr>
            </w:pPr>
            <w:r w:rsidRPr="00655498">
              <w:rPr>
                <w:lang w:eastAsia="kk-KZ"/>
              </w:rPr>
              <w:t>2,20</w:t>
            </w:r>
          </w:p>
        </w:tc>
        <w:tc>
          <w:tcPr>
            <w:tcW w:w="708" w:type="dxa"/>
            <w:shd w:val="clear" w:color="auto" w:fill="auto"/>
            <w:vAlign w:val="center"/>
          </w:tcPr>
          <w:p w:rsidR="00003CE6" w:rsidRPr="00655498" w:rsidRDefault="00003CE6" w:rsidP="002E6573">
            <w:pPr>
              <w:jc w:val="center"/>
              <w:rPr>
                <w:lang w:eastAsia="kk-KZ"/>
              </w:rPr>
            </w:pPr>
            <w:r w:rsidRPr="00655498">
              <w:rPr>
                <w:lang w:eastAsia="kk-KZ"/>
              </w:rPr>
              <w:t>0,51</w:t>
            </w:r>
          </w:p>
        </w:tc>
        <w:tc>
          <w:tcPr>
            <w:tcW w:w="709" w:type="dxa"/>
            <w:shd w:val="clear" w:color="auto" w:fill="auto"/>
            <w:vAlign w:val="center"/>
          </w:tcPr>
          <w:p w:rsidR="00003CE6" w:rsidRPr="00655498" w:rsidRDefault="00003CE6" w:rsidP="002E6573">
            <w:pPr>
              <w:jc w:val="center"/>
              <w:rPr>
                <w:lang w:eastAsia="kk-KZ"/>
              </w:rPr>
            </w:pPr>
            <w:r w:rsidRPr="00655498">
              <w:rPr>
                <w:lang w:eastAsia="kk-KZ"/>
              </w:rPr>
              <w:t>1,70</w:t>
            </w:r>
          </w:p>
        </w:tc>
        <w:tc>
          <w:tcPr>
            <w:tcW w:w="709" w:type="dxa"/>
            <w:shd w:val="clear" w:color="auto" w:fill="auto"/>
            <w:vAlign w:val="center"/>
          </w:tcPr>
          <w:p w:rsidR="00003CE6" w:rsidRPr="00655498" w:rsidRDefault="00003CE6" w:rsidP="002E6573">
            <w:pPr>
              <w:jc w:val="center"/>
              <w:rPr>
                <w:lang w:eastAsia="kk-KZ"/>
              </w:rPr>
            </w:pPr>
            <w:r w:rsidRPr="00655498">
              <w:rPr>
                <w:lang w:eastAsia="kk-KZ"/>
              </w:rPr>
              <w:t>1,30</w:t>
            </w:r>
          </w:p>
        </w:tc>
        <w:tc>
          <w:tcPr>
            <w:tcW w:w="850" w:type="dxa"/>
            <w:shd w:val="clear" w:color="auto" w:fill="auto"/>
            <w:vAlign w:val="center"/>
          </w:tcPr>
          <w:p w:rsidR="00003CE6" w:rsidRPr="00655498" w:rsidRDefault="00003CE6" w:rsidP="002E6573">
            <w:pPr>
              <w:jc w:val="center"/>
              <w:rPr>
                <w:lang w:eastAsia="kk-KZ"/>
              </w:rPr>
            </w:pPr>
            <w:r w:rsidRPr="00655498">
              <w:rPr>
                <w:lang w:eastAsia="kk-KZ"/>
              </w:rPr>
              <w:t>1,12</w:t>
            </w:r>
          </w:p>
        </w:tc>
        <w:tc>
          <w:tcPr>
            <w:tcW w:w="709" w:type="dxa"/>
            <w:shd w:val="clear" w:color="auto" w:fill="auto"/>
            <w:vAlign w:val="center"/>
          </w:tcPr>
          <w:p w:rsidR="00003CE6" w:rsidRPr="00655498" w:rsidRDefault="00003CE6" w:rsidP="002E6573">
            <w:pPr>
              <w:jc w:val="center"/>
              <w:rPr>
                <w:lang w:eastAsia="kk-KZ"/>
              </w:rPr>
            </w:pPr>
            <w:r w:rsidRPr="00655498">
              <w:rPr>
                <w:lang w:eastAsia="kk-KZ"/>
              </w:rPr>
              <w:t>1,02</w:t>
            </w:r>
          </w:p>
        </w:tc>
        <w:tc>
          <w:tcPr>
            <w:tcW w:w="708" w:type="dxa"/>
            <w:shd w:val="clear" w:color="auto" w:fill="auto"/>
            <w:vAlign w:val="center"/>
          </w:tcPr>
          <w:p w:rsidR="00003CE6" w:rsidRPr="00655498" w:rsidRDefault="00003CE6" w:rsidP="002E6573">
            <w:pPr>
              <w:jc w:val="center"/>
              <w:rPr>
                <w:lang w:eastAsia="kk-KZ"/>
              </w:rPr>
            </w:pPr>
            <w:r w:rsidRPr="00655498">
              <w:rPr>
                <w:lang w:eastAsia="kk-KZ"/>
              </w:rPr>
              <w:t>0,97</w:t>
            </w:r>
          </w:p>
        </w:tc>
        <w:tc>
          <w:tcPr>
            <w:tcW w:w="709" w:type="dxa"/>
            <w:shd w:val="clear" w:color="auto" w:fill="auto"/>
            <w:vAlign w:val="center"/>
          </w:tcPr>
          <w:p w:rsidR="00003CE6" w:rsidRPr="00655498" w:rsidRDefault="00003CE6" w:rsidP="002E6573">
            <w:pPr>
              <w:jc w:val="center"/>
              <w:rPr>
                <w:lang w:eastAsia="kk-KZ"/>
              </w:rPr>
            </w:pPr>
            <w:r w:rsidRPr="00655498">
              <w:rPr>
                <w:lang w:eastAsia="kk-KZ"/>
              </w:rPr>
              <w:t>0,92</w:t>
            </w:r>
          </w:p>
        </w:tc>
      </w:tr>
      <w:tr w:rsidR="00003CE6" w:rsidRPr="00655498" w:rsidTr="002E6573">
        <w:tc>
          <w:tcPr>
            <w:tcW w:w="2348" w:type="dxa"/>
            <w:shd w:val="clear" w:color="auto" w:fill="auto"/>
            <w:vAlign w:val="center"/>
          </w:tcPr>
          <w:p w:rsidR="00003CE6" w:rsidRPr="00655498" w:rsidRDefault="00003CE6" w:rsidP="002E6573">
            <w:pPr>
              <w:jc w:val="both"/>
              <w:rPr>
                <w:lang w:eastAsia="kk-KZ"/>
              </w:rPr>
            </w:pPr>
            <w:r>
              <w:rPr>
                <w:lang w:eastAsia="kk-KZ"/>
              </w:rPr>
              <w:t>Шокпақ</w:t>
            </w:r>
            <w:r w:rsidRPr="00655498">
              <w:rPr>
                <w:lang w:eastAsia="kk-KZ"/>
              </w:rPr>
              <w:t>–Юсуповка ауылы</w:t>
            </w:r>
          </w:p>
        </w:tc>
        <w:tc>
          <w:tcPr>
            <w:tcW w:w="1021" w:type="dxa"/>
            <w:shd w:val="clear" w:color="auto" w:fill="auto"/>
            <w:vAlign w:val="center"/>
          </w:tcPr>
          <w:p w:rsidR="00003CE6" w:rsidRPr="00655498" w:rsidRDefault="00003CE6" w:rsidP="002E6573">
            <w:pPr>
              <w:jc w:val="center"/>
              <w:rPr>
                <w:lang w:eastAsia="kk-KZ"/>
              </w:rPr>
            </w:pPr>
            <w:r w:rsidRPr="00655498">
              <w:rPr>
                <w:lang w:eastAsia="kk-KZ"/>
              </w:rPr>
              <w:t>233</w:t>
            </w:r>
          </w:p>
        </w:tc>
        <w:tc>
          <w:tcPr>
            <w:tcW w:w="1275" w:type="dxa"/>
            <w:shd w:val="clear" w:color="auto" w:fill="auto"/>
            <w:vAlign w:val="center"/>
          </w:tcPr>
          <w:p w:rsidR="00003CE6" w:rsidRPr="00655498" w:rsidRDefault="00003CE6" w:rsidP="002E6573">
            <w:pPr>
              <w:jc w:val="center"/>
              <w:rPr>
                <w:lang w:eastAsia="kk-KZ"/>
              </w:rPr>
            </w:pPr>
            <w:r w:rsidRPr="00655498">
              <w:rPr>
                <w:lang w:eastAsia="kk-KZ"/>
              </w:rPr>
              <w:t>1070</w:t>
            </w:r>
          </w:p>
        </w:tc>
        <w:tc>
          <w:tcPr>
            <w:tcW w:w="1134" w:type="dxa"/>
            <w:shd w:val="clear" w:color="auto" w:fill="auto"/>
            <w:vAlign w:val="center"/>
          </w:tcPr>
          <w:p w:rsidR="00003CE6" w:rsidRPr="00655498" w:rsidRDefault="00003CE6" w:rsidP="002E6573">
            <w:pPr>
              <w:jc w:val="center"/>
              <w:rPr>
                <w:lang w:eastAsia="kk-KZ"/>
              </w:rPr>
            </w:pPr>
            <w:r w:rsidRPr="00655498">
              <w:rPr>
                <w:lang w:eastAsia="kk-KZ"/>
              </w:rPr>
              <w:t>1938-58</w:t>
            </w:r>
          </w:p>
        </w:tc>
        <w:tc>
          <w:tcPr>
            <w:tcW w:w="1134" w:type="dxa"/>
            <w:shd w:val="clear" w:color="auto" w:fill="auto"/>
            <w:vAlign w:val="center"/>
          </w:tcPr>
          <w:p w:rsidR="00003CE6" w:rsidRPr="00655498" w:rsidRDefault="00003CE6" w:rsidP="002E6573">
            <w:pPr>
              <w:jc w:val="center"/>
              <w:rPr>
                <w:lang w:eastAsia="kk-KZ"/>
              </w:rPr>
            </w:pPr>
            <w:r w:rsidRPr="00655498">
              <w:rPr>
                <w:lang w:eastAsia="kk-KZ"/>
              </w:rPr>
              <w:t>10</w:t>
            </w:r>
          </w:p>
        </w:tc>
        <w:tc>
          <w:tcPr>
            <w:tcW w:w="993" w:type="dxa"/>
            <w:shd w:val="clear" w:color="auto" w:fill="auto"/>
            <w:vAlign w:val="center"/>
          </w:tcPr>
          <w:p w:rsidR="00003CE6" w:rsidRPr="00655498" w:rsidRDefault="00003CE6" w:rsidP="002E6573">
            <w:pPr>
              <w:jc w:val="center"/>
              <w:rPr>
                <w:lang w:eastAsia="kk-KZ"/>
              </w:rPr>
            </w:pPr>
            <w:r w:rsidRPr="00655498">
              <w:rPr>
                <w:lang w:eastAsia="kk-KZ"/>
              </w:rPr>
              <w:t>0,77</w:t>
            </w:r>
          </w:p>
        </w:tc>
        <w:tc>
          <w:tcPr>
            <w:tcW w:w="1134" w:type="dxa"/>
            <w:shd w:val="clear" w:color="auto" w:fill="auto"/>
            <w:vAlign w:val="center"/>
          </w:tcPr>
          <w:p w:rsidR="00003CE6" w:rsidRPr="00655498" w:rsidRDefault="00003CE6" w:rsidP="002E6573">
            <w:pPr>
              <w:jc w:val="center"/>
              <w:rPr>
                <w:lang w:eastAsia="kk-KZ"/>
              </w:rPr>
            </w:pPr>
            <w:r w:rsidRPr="00655498">
              <w:rPr>
                <w:lang w:eastAsia="kk-KZ"/>
              </w:rPr>
              <w:t>3,30</w:t>
            </w:r>
          </w:p>
        </w:tc>
        <w:tc>
          <w:tcPr>
            <w:tcW w:w="708" w:type="dxa"/>
            <w:shd w:val="clear" w:color="auto" w:fill="auto"/>
            <w:vAlign w:val="center"/>
          </w:tcPr>
          <w:p w:rsidR="00003CE6" w:rsidRPr="00655498" w:rsidRDefault="00003CE6" w:rsidP="002E6573">
            <w:pPr>
              <w:jc w:val="center"/>
              <w:rPr>
                <w:lang w:eastAsia="kk-KZ"/>
              </w:rPr>
            </w:pPr>
            <w:r w:rsidRPr="00655498">
              <w:rPr>
                <w:lang w:eastAsia="kk-KZ"/>
              </w:rPr>
              <w:t>0,45</w:t>
            </w:r>
          </w:p>
        </w:tc>
        <w:tc>
          <w:tcPr>
            <w:tcW w:w="709" w:type="dxa"/>
            <w:shd w:val="clear" w:color="auto" w:fill="auto"/>
            <w:vAlign w:val="center"/>
          </w:tcPr>
          <w:p w:rsidR="00003CE6" w:rsidRPr="00655498" w:rsidRDefault="00003CE6" w:rsidP="002E6573">
            <w:pPr>
              <w:jc w:val="center"/>
              <w:rPr>
                <w:lang w:eastAsia="kk-KZ"/>
              </w:rPr>
            </w:pPr>
            <w:r w:rsidRPr="00655498">
              <w:rPr>
                <w:lang w:eastAsia="kk-KZ"/>
              </w:rPr>
              <w:t>0,10</w:t>
            </w:r>
          </w:p>
        </w:tc>
        <w:tc>
          <w:tcPr>
            <w:tcW w:w="709" w:type="dxa"/>
            <w:shd w:val="clear" w:color="auto" w:fill="auto"/>
            <w:vAlign w:val="center"/>
          </w:tcPr>
          <w:p w:rsidR="00003CE6" w:rsidRPr="00655498" w:rsidRDefault="00003CE6" w:rsidP="002E6573">
            <w:pPr>
              <w:jc w:val="center"/>
              <w:rPr>
                <w:lang w:eastAsia="kk-KZ"/>
              </w:rPr>
            </w:pPr>
            <w:r w:rsidRPr="00655498">
              <w:rPr>
                <w:lang w:eastAsia="kk-KZ"/>
              </w:rPr>
              <w:t>2,05</w:t>
            </w:r>
          </w:p>
        </w:tc>
        <w:tc>
          <w:tcPr>
            <w:tcW w:w="850" w:type="dxa"/>
            <w:shd w:val="clear" w:color="auto" w:fill="auto"/>
            <w:vAlign w:val="center"/>
          </w:tcPr>
          <w:p w:rsidR="00003CE6" w:rsidRPr="00655498" w:rsidRDefault="00003CE6" w:rsidP="002E6573">
            <w:pPr>
              <w:jc w:val="center"/>
              <w:rPr>
                <w:lang w:eastAsia="kk-KZ"/>
              </w:rPr>
            </w:pPr>
            <w:r w:rsidRPr="00655498">
              <w:rPr>
                <w:lang w:eastAsia="kk-KZ"/>
              </w:rPr>
              <w:t>1,42</w:t>
            </w:r>
          </w:p>
        </w:tc>
        <w:tc>
          <w:tcPr>
            <w:tcW w:w="709" w:type="dxa"/>
            <w:shd w:val="clear" w:color="auto" w:fill="auto"/>
            <w:vAlign w:val="center"/>
          </w:tcPr>
          <w:p w:rsidR="00003CE6" w:rsidRPr="00655498" w:rsidRDefault="00003CE6" w:rsidP="002E6573">
            <w:pPr>
              <w:jc w:val="center"/>
              <w:rPr>
                <w:lang w:eastAsia="kk-KZ"/>
              </w:rPr>
            </w:pPr>
            <w:r w:rsidRPr="00655498">
              <w:rPr>
                <w:lang w:eastAsia="kk-KZ"/>
              </w:rPr>
              <w:t>0,92</w:t>
            </w:r>
          </w:p>
        </w:tc>
        <w:tc>
          <w:tcPr>
            <w:tcW w:w="708" w:type="dxa"/>
            <w:shd w:val="clear" w:color="auto" w:fill="auto"/>
            <w:vAlign w:val="center"/>
          </w:tcPr>
          <w:p w:rsidR="00003CE6" w:rsidRPr="00655498" w:rsidRDefault="00003CE6" w:rsidP="002E6573">
            <w:pPr>
              <w:jc w:val="center"/>
              <w:rPr>
                <w:lang w:eastAsia="kk-KZ"/>
              </w:rPr>
            </w:pPr>
            <w:r w:rsidRPr="00655498">
              <w:rPr>
                <w:lang w:eastAsia="kk-KZ"/>
              </w:rPr>
              <w:t>0,56</w:t>
            </w:r>
          </w:p>
        </w:tc>
        <w:tc>
          <w:tcPr>
            <w:tcW w:w="709" w:type="dxa"/>
            <w:shd w:val="clear" w:color="auto" w:fill="auto"/>
            <w:vAlign w:val="center"/>
          </w:tcPr>
          <w:p w:rsidR="00003CE6" w:rsidRPr="00655498" w:rsidRDefault="00003CE6" w:rsidP="002E6573">
            <w:pPr>
              <w:jc w:val="center"/>
              <w:rPr>
                <w:lang w:eastAsia="kk-KZ"/>
              </w:rPr>
            </w:pPr>
            <w:r w:rsidRPr="00655498">
              <w:rPr>
                <w:lang w:eastAsia="kk-KZ"/>
              </w:rPr>
              <w:t>0</w:t>
            </w:r>
          </w:p>
        </w:tc>
      </w:tr>
      <w:tr w:rsidR="00003CE6" w:rsidRPr="00655498" w:rsidTr="002E6573">
        <w:tc>
          <w:tcPr>
            <w:tcW w:w="2348" w:type="dxa"/>
            <w:shd w:val="clear" w:color="auto" w:fill="auto"/>
            <w:vAlign w:val="center"/>
          </w:tcPr>
          <w:p w:rsidR="00003CE6" w:rsidRPr="00655498" w:rsidRDefault="00003CE6" w:rsidP="002E6573">
            <w:pPr>
              <w:jc w:val="both"/>
              <w:rPr>
                <w:lang w:eastAsia="kk-KZ"/>
              </w:rPr>
            </w:pPr>
            <w:r w:rsidRPr="00655498">
              <w:rPr>
                <w:lang w:eastAsia="kk-KZ"/>
              </w:rPr>
              <w:t>Ақсай – СЭС</w:t>
            </w:r>
          </w:p>
        </w:tc>
        <w:tc>
          <w:tcPr>
            <w:tcW w:w="1021" w:type="dxa"/>
            <w:shd w:val="clear" w:color="auto" w:fill="auto"/>
            <w:vAlign w:val="center"/>
          </w:tcPr>
          <w:p w:rsidR="00003CE6" w:rsidRPr="00655498" w:rsidRDefault="00003CE6" w:rsidP="002E6573">
            <w:pPr>
              <w:jc w:val="center"/>
              <w:rPr>
                <w:lang w:eastAsia="kk-KZ"/>
              </w:rPr>
            </w:pPr>
            <w:r w:rsidRPr="00655498">
              <w:rPr>
                <w:lang w:eastAsia="kk-KZ"/>
              </w:rPr>
              <w:t>41,8</w:t>
            </w:r>
          </w:p>
        </w:tc>
        <w:tc>
          <w:tcPr>
            <w:tcW w:w="1275" w:type="dxa"/>
            <w:shd w:val="clear" w:color="auto" w:fill="auto"/>
            <w:vAlign w:val="center"/>
          </w:tcPr>
          <w:p w:rsidR="00003CE6" w:rsidRPr="00655498" w:rsidRDefault="00003CE6" w:rsidP="002E6573">
            <w:pPr>
              <w:jc w:val="center"/>
              <w:rPr>
                <w:lang w:eastAsia="kk-KZ"/>
              </w:rPr>
            </w:pPr>
            <w:r w:rsidRPr="00655498">
              <w:rPr>
                <w:lang w:eastAsia="kk-KZ"/>
              </w:rPr>
              <w:t>3000</w:t>
            </w:r>
          </w:p>
        </w:tc>
        <w:tc>
          <w:tcPr>
            <w:tcW w:w="1134" w:type="dxa"/>
            <w:shd w:val="clear" w:color="auto" w:fill="auto"/>
            <w:vAlign w:val="center"/>
          </w:tcPr>
          <w:p w:rsidR="00003CE6" w:rsidRPr="00655498" w:rsidRDefault="00003CE6" w:rsidP="002E6573">
            <w:pPr>
              <w:jc w:val="center"/>
              <w:rPr>
                <w:lang w:eastAsia="kk-KZ"/>
              </w:rPr>
            </w:pPr>
            <w:r w:rsidRPr="00655498">
              <w:rPr>
                <w:lang w:eastAsia="kk-KZ"/>
              </w:rPr>
              <w:t>1955-66</w:t>
            </w:r>
          </w:p>
        </w:tc>
        <w:tc>
          <w:tcPr>
            <w:tcW w:w="1134" w:type="dxa"/>
            <w:shd w:val="clear" w:color="auto" w:fill="auto"/>
            <w:vAlign w:val="center"/>
          </w:tcPr>
          <w:p w:rsidR="00003CE6" w:rsidRPr="00655498" w:rsidRDefault="00003CE6" w:rsidP="002E6573">
            <w:pPr>
              <w:jc w:val="center"/>
              <w:rPr>
                <w:lang w:eastAsia="kk-KZ"/>
              </w:rPr>
            </w:pPr>
            <w:r w:rsidRPr="00655498">
              <w:rPr>
                <w:lang w:eastAsia="kk-KZ"/>
              </w:rPr>
              <w:t>12</w:t>
            </w:r>
          </w:p>
        </w:tc>
        <w:tc>
          <w:tcPr>
            <w:tcW w:w="993" w:type="dxa"/>
            <w:shd w:val="clear" w:color="auto" w:fill="auto"/>
            <w:vAlign w:val="center"/>
          </w:tcPr>
          <w:p w:rsidR="00003CE6" w:rsidRPr="00655498" w:rsidRDefault="00003CE6" w:rsidP="002E6573">
            <w:pPr>
              <w:jc w:val="center"/>
              <w:rPr>
                <w:lang w:eastAsia="kk-KZ"/>
              </w:rPr>
            </w:pPr>
            <w:r w:rsidRPr="00655498">
              <w:rPr>
                <w:lang w:eastAsia="kk-KZ"/>
              </w:rPr>
              <w:t>0,28</w:t>
            </w:r>
          </w:p>
        </w:tc>
        <w:tc>
          <w:tcPr>
            <w:tcW w:w="1134" w:type="dxa"/>
            <w:shd w:val="clear" w:color="auto" w:fill="auto"/>
            <w:vAlign w:val="center"/>
          </w:tcPr>
          <w:p w:rsidR="00003CE6" w:rsidRPr="00655498" w:rsidRDefault="00003CE6" w:rsidP="002E6573">
            <w:pPr>
              <w:jc w:val="center"/>
              <w:rPr>
                <w:lang w:eastAsia="kk-KZ"/>
              </w:rPr>
            </w:pPr>
            <w:r w:rsidRPr="00655498">
              <w:rPr>
                <w:lang w:eastAsia="kk-KZ"/>
              </w:rPr>
              <w:t>6,70</w:t>
            </w:r>
          </w:p>
        </w:tc>
        <w:tc>
          <w:tcPr>
            <w:tcW w:w="708" w:type="dxa"/>
            <w:shd w:val="clear" w:color="auto" w:fill="auto"/>
            <w:vAlign w:val="center"/>
          </w:tcPr>
          <w:p w:rsidR="00003CE6" w:rsidRPr="00655498" w:rsidRDefault="00003CE6" w:rsidP="002E6573">
            <w:pPr>
              <w:jc w:val="center"/>
              <w:rPr>
                <w:lang w:eastAsia="kk-KZ"/>
              </w:rPr>
            </w:pPr>
            <w:r w:rsidRPr="00655498">
              <w:rPr>
                <w:lang w:eastAsia="kk-KZ"/>
              </w:rPr>
              <w:t>0,19</w:t>
            </w:r>
          </w:p>
        </w:tc>
        <w:tc>
          <w:tcPr>
            <w:tcW w:w="709" w:type="dxa"/>
            <w:shd w:val="clear" w:color="auto" w:fill="auto"/>
            <w:vAlign w:val="center"/>
          </w:tcPr>
          <w:p w:rsidR="00003CE6" w:rsidRPr="00655498" w:rsidRDefault="00003CE6" w:rsidP="002E6573">
            <w:pPr>
              <w:jc w:val="center"/>
              <w:rPr>
                <w:lang w:eastAsia="kk-KZ"/>
              </w:rPr>
            </w:pPr>
            <w:r w:rsidRPr="00655498">
              <w:rPr>
                <w:lang w:eastAsia="kk-KZ"/>
              </w:rPr>
              <w:t>0,80</w:t>
            </w:r>
          </w:p>
        </w:tc>
        <w:tc>
          <w:tcPr>
            <w:tcW w:w="709" w:type="dxa"/>
            <w:shd w:val="clear" w:color="auto" w:fill="auto"/>
            <w:vAlign w:val="center"/>
          </w:tcPr>
          <w:p w:rsidR="00003CE6" w:rsidRPr="00655498" w:rsidRDefault="00003CE6" w:rsidP="002E6573">
            <w:pPr>
              <w:jc w:val="center"/>
              <w:rPr>
                <w:lang w:eastAsia="kk-KZ"/>
              </w:rPr>
            </w:pPr>
            <w:r w:rsidRPr="00655498">
              <w:rPr>
                <w:lang w:eastAsia="kk-KZ"/>
              </w:rPr>
              <w:t>5,63</w:t>
            </w:r>
          </w:p>
        </w:tc>
        <w:tc>
          <w:tcPr>
            <w:tcW w:w="850" w:type="dxa"/>
            <w:shd w:val="clear" w:color="auto" w:fill="auto"/>
            <w:vAlign w:val="center"/>
          </w:tcPr>
          <w:p w:rsidR="00003CE6" w:rsidRPr="00655498" w:rsidRDefault="00003CE6" w:rsidP="002E6573">
            <w:pPr>
              <w:jc w:val="center"/>
              <w:rPr>
                <w:lang w:eastAsia="kk-KZ"/>
              </w:rPr>
            </w:pPr>
            <w:r w:rsidRPr="00655498">
              <w:rPr>
                <w:lang w:eastAsia="kk-KZ"/>
              </w:rPr>
              <w:t>5,22</w:t>
            </w:r>
          </w:p>
        </w:tc>
        <w:tc>
          <w:tcPr>
            <w:tcW w:w="709" w:type="dxa"/>
            <w:shd w:val="clear" w:color="auto" w:fill="auto"/>
            <w:vAlign w:val="center"/>
          </w:tcPr>
          <w:p w:rsidR="00003CE6" w:rsidRPr="00655498" w:rsidRDefault="00003CE6" w:rsidP="002E6573">
            <w:pPr>
              <w:jc w:val="center"/>
              <w:rPr>
                <w:lang w:eastAsia="kk-KZ"/>
              </w:rPr>
            </w:pPr>
            <w:r w:rsidRPr="00655498">
              <w:rPr>
                <w:lang w:eastAsia="kk-KZ"/>
              </w:rPr>
              <w:t>4,96</w:t>
            </w:r>
          </w:p>
        </w:tc>
        <w:tc>
          <w:tcPr>
            <w:tcW w:w="708" w:type="dxa"/>
            <w:shd w:val="clear" w:color="auto" w:fill="auto"/>
            <w:vAlign w:val="center"/>
          </w:tcPr>
          <w:p w:rsidR="00003CE6" w:rsidRPr="00655498" w:rsidRDefault="00003CE6" w:rsidP="002E6573">
            <w:pPr>
              <w:jc w:val="center"/>
              <w:rPr>
                <w:lang w:eastAsia="kk-KZ"/>
              </w:rPr>
            </w:pPr>
            <w:r w:rsidRPr="00655498">
              <w:rPr>
                <w:lang w:eastAsia="kk-KZ"/>
              </w:rPr>
              <w:t>4,76</w:t>
            </w:r>
          </w:p>
        </w:tc>
        <w:tc>
          <w:tcPr>
            <w:tcW w:w="709" w:type="dxa"/>
            <w:shd w:val="clear" w:color="auto" w:fill="auto"/>
            <w:vAlign w:val="center"/>
          </w:tcPr>
          <w:p w:rsidR="00003CE6" w:rsidRPr="00655498" w:rsidRDefault="00003CE6" w:rsidP="002E6573">
            <w:pPr>
              <w:jc w:val="center"/>
              <w:rPr>
                <w:lang w:eastAsia="kk-KZ"/>
              </w:rPr>
            </w:pPr>
            <w:r w:rsidRPr="00655498">
              <w:rPr>
                <w:lang w:eastAsia="kk-KZ"/>
              </w:rPr>
              <w:t>4,49</w:t>
            </w:r>
          </w:p>
        </w:tc>
      </w:tr>
      <w:tr w:rsidR="00003CE6" w:rsidRPr="00655498" w:rsidTr="002E6573">
        <w:tc>
          <w:tcPr>
            <w:tcW w:w="2348" w:type="dxa"/>
            <w:shd w:val="clear" w:color="auto" w:fill="auto"/>
            <w:vAlign w:val="center"/>
          </w:tcPr>
          <w:p w:rsidR="00003CE6" w:rsidRPr="00655498" w:rsidRDefault="00003CE6" w:rsidP="002E6573">
            <w:pPr>
              <w:jc w:val="both"/>
              <w:rPr>
                <w:lang w:eastAsia="kk-KZ"/>
              </w:rPr>
            </w:pPr>
            <w:r w:rsidRPr="00655498">
              <w:rPr>
                <w:lang w:eastAsia="kk-KZ"/>
              </w:rPr>
              <w:t>Үлкен-Арбатас –Қызыләскер аул.</w:t>
            </w:r>
          </w:p>
        </w:tc>
        <w:tc>
          <w:tcPr>
            <w:tcW w:w="1021" w:type="dxa"/>
            <w:shd w:val="clear" w:color="auto" w:fill="auto"/>
            <w:vAlign w:val="center"/>
          </w:tcPr>
          <w:p w:rsidR="00003CE6" w:rsidRPr="00655498" w:rsidRDefault="00003CE6" w:rsidP="002E6573">
            <w:pPr>
              <w:jc w:val="center"/>
              <w:rPr>
                <w:lang w:eastAsia="kk-KZ"/>
              </w:rPr>
            </w:pPr>
            <w:r w:rsidRPr="00655498">
              <w:rPr>
                <w:lang w:eastAsia="kk-KZ"/>
              </w:rPr>
              <w:t>76,5</w:t>
            </w:r>
          </w:p>
        </w:tc>
        <w:tc>
          <w:tcPr>
            <w:tcW w:w="1275" w:type="dxa"/>
            <w:shd w:val="clear" w:color="auto" w:fill="auto"/>
            <w:vAlign w:val="center"/>
          </w:tcPr>
          <w:p w:rsidR="00003CE6" w:rsidRPr="00655498" w:rsidRDefault="00003CE6" w:rsidP="002E6573">
            <w:pPr>
              <w:jc w:val="center"/>
              <w:rPr>
                <w:lang w:eastAsia="kk-KZ"/>
              </w:rPr>
            </w:pPr>
            <w:r w:rsidRPr="00655498">
              <w:rPr>
                <w:lang w:eastAsia="kk-KZ"/>
              </w:rPr>
              <w:t>860</w:t>
            </w:r>
          </w:p>
        </w:tc>
        <w:tc>
          <w:tcPr>
            <w:tcW w:w="1134" w:type="dxa"/>
            <w:shd w:val="clear" w:color="auto" w:fill="auto"/>
            <w:vAlign w:val="center"/>
          </w:tcPr>
          <w:p w:rsidR="00003CE6" w:rsidRPr="00655498" w:rsidRDefault="00003CE6" w:rsidP="002E6573">
            <w:pPr>
              <w:jc w:val="center"/>
              <w:rPr>
                <w:lang w:eastAsia="kk-KZ"/>
              </w:rPr>
            </w:pPr>
            <w:r w:rsidRPr="00655498">
              <w:rPr>
                <w:lang w:eastAsia="kk-KZ"/>
              </w:rPr>
              <w:t>1940-62</w:t>
            </w:r>
          </w:p>
        </w:tc>
        <w:tc>
          <w:tcPr>
            <w:tcW w:w="1134" w:type="dxa"/>
            <w:shd w:val="clear" w:color="auto" w:fill="auto"/>
            <w:vAlign w:val="center"/>
          </w:tcPr>
          <w:p w:rsidR="00003CE6" w:rsidRPr="00655498" w:rsidRDefault="00003CE6" w:rsidP="002E6573">
            <w:pPr>
              <w:jc w:val="center"/>
              <w:rPr>
                <w:lang w:eastAsia="kk-KZ"/>
              </w:rPr>
            </w:pPr>
            <w:r w:rsidRPr="00655498">
              <w:rPr>
                <w:lang w:eastAsia="kk-KZ"/>
              </w:rPr>
              <w:t>17</w:t>
            </w:r>
          </w:p>
        </w:tc>
        <w:tc>
          <w:tcPr>
            <w:tcW w:w="993" w:type="dxa"/>
            <w:shd w:val="clear" w:color="auto" w:fill="auto"/>
            <w:vAlign w:val="center"/>
          </w:tcPr>
          <w:p w:rsidR="00003CE6" w:rsidRPr="00655498" w:rsidRDefault="00003CE6" w:rsidP="002E6573">
            <w:pPr>
              <w:jc w:val="center"/>
              <w:rPr>
                <w:lang w:eastAsia="kk-KZ"/>
              </w:rPr>
            </w:pPr>
            <w:r w:rsidRPr="00655498">
              <w:rPr>
                <w:lang w:eastAsia="kk-KZ"/>
              </w:rPr>
              <w:t>0,38</w:t>
            </w:r>
          </w:p>
        </w:tc>
        <w:tc>
          <w:tcPr>
            <w:tcW w:w="1134" w:type="dxa"/>
            <w:shd w:val="clear" w:color="auto" w:fill="auto"/>
            <w:vAlign w:val="center"/>
          </w:tcPr>
          <w:p w:rsidR="00003CE6" w:rsidRPr="00655498" w:rsidRDefault="00003CE6" w:rsidP="002E6573">
            <w:pPr>
              <w:jc w:val="center"/>
              <w:rPr>
                <w:lang w:eastAsia="kk-KZ"/>
              </w:rPr>
            </w:pPr>
            <w:r w:rsidRPr="00655498">
              <w:rPr>
                <w:lang w:eastAsia="kk-KZ"/>
              </w:rPr>
              <w:t>0,50</w:t>
            </w:r>
          </w:p>
        </w:tc>
        <w:tc>
          <w:tcPr>
            <w:tcW w:w="708" w:type="dxa"/>
            <w:shd w:val="clear" w:color="auto" w:fill="auto"/>
            <w:vAlign w:val="center"/>
          </w:tcPr>
          <w:p w:rsidR="00003CE6" w:rsidRPr="00655498" w:rsidRDefault="00003CE6" w:rsidP="002E6573">
            <w:pPr>
              <w:jc w:val="center"/>
              <w:rPr>
                <w:lang w:eastAsia="kk-KZ"/>
              </w:rPr>
            </w:pPr>
            <w:r w:rsidRPr="00655498">
              <w:rPr>
                <w:lang w:eastAsia="kk-KZ"/>
              </w:rPr>
              <w:t>0,53</w:t>
            </w:r>
          </w:p>
        </w:tc>
        <w:tc>
          <w:tcPr>
            <w:tcW w:w="709" w:type="dxa"/>
            <w:shd w:val="clear" w:color="auto" w:fill="auto"/>
            <w:vAlign w:val="center"/>
          </w:tcPr>
          <w:p w:rsidR="00003CE6" w:rsidRPr="00655498" w:rsidRDefault="00003CE6" w:rsidP="002E6573">
            <w:pPr>
              <w:jc w:val="center"/>
              <w:rPr>
                <w:lang w:eastAsia="kk-KZ"/>
              </w:rPr>
            </w:pPr>
            <w:r w:rsidRPr="00655498">
              <w:rPr>
                <w:lang w:eastAsia="kk-KZ"/>
              </w:rPr>
              <w:t>0</w:t>
            </w:r>
          </w:p>
        </w:tc>
        <w:tc>
          <w:tcPr>
            <w:tcW w:w="709" w:type="dxa"/>
            <w:shd w:val="clear" w:color="auto" w:fill="auto"/>
            <w:vAlign w:val="center"/>
          </w:tcPr>
          <w:p w:rsidR="00003CE6" w:rsidRPr="00655498" w:rsidRDefault="00003CE6" w:rsidP="002E6573">
            <w:pPr>
              <w:jc w:val="center"/>
              <w:rPr>
                <w:lang w:eastAsia="kk-KZ"/>
              </w:rPr>
            </w:pPr>
            <w:r w:rsidRPr="00655498">
              <w:rPr>
                <w:lang w:eastAsia="kk-KZ"/>
              </w:rPr>
              <w:t>0,28</w:t>
            </w:r>
          </w:p>
        </w:tc>
        <w:tc>
          <w:tcPr>
            <w:tcW w:w="850" w:type="dxa"/>
            <w:shd w:val="clear" w:color="auto" w:fill="auto"/>
            <w:vAlign w:val="center"/>
          </w:tcPr>
          <w:p w:rsidR="00003CE6" w:rsidRPr="00655498" w:rsidRDefault="00003CE6" w:rsidP="002E6573">
            <w:pPr>
              <w:jc w:val="center"/>
              <w:rPr>
                <w:lang w:eastAsia="kk-KZ"/>
              </w:rPr>
            </w:pPr>
            <w:r w:rsidRPr="00655498">
              <w:rPr>
                <w:lang w:eastAsia="kk-KZ"/>
              </w:rPr>
              <w:t>0,16</w:t>
            </w:r>
          </w:p>
        </w:tc>
        <w:tc>
          <w:tcPr>
            <w:tcW w:w="709" w:type="dxa"/>
            <w:shd w:val="clear" w:color="auto" w:fill="auto"/>
            <w:vAlign w:val="center"/>
          </w:tcPr>
          <w:p w:rsidR="00003CE6" w:rsidRPr="00655498" w:rsidRDefault="00003CE6" w:rsidP="002E6573">
            <w:pPr>
              <w:jc w:val="center"/>
              <w:rPr>
                <w:lang w:eastAsia="kk-KZ"/>
              </w:rPr>
            </w:pPr>
            <w:r w:rsidRPr="00655498">
              <w:rPr>
                <w:lang w:eastAsia="kk-KZ"/>
              </w:rPr>
              <w:t>0,06</w:t>
            </w:r>
          </w:p>
        </w:tc>
        <w:tc>
          <w:tcPr>
            <w:tcW w:w="708" w:type="dxa"/>
            <w:shd w:val="clear" w:color="auto" w:fill="auto"/>
            <w:vAlign w:val="center"/>
          </w:tcPr>
          <w:p w:rsidR="00003CE6" w:rsidRPr="00655498" w:rsidRDefault="00003CE6" w:rsidP="002E6573">
            <w:pPr>
              <w:jc w:val="center"/>
              <w:rPr>
                <w:lang w:eastAsia="kk-KZ"/>
              </w:rPr>
            </w:pPr>
            <w:r w:rsidRPr="00655498">
              <w:rPr>
                <w:lang w:eastAsia="kk-KZ"/>
              </w:rPr>
              <w:t>0</w:t>
            </w:r>
          </w:p>
        </w:tc>
        <w:tc>
          <w:tcPr>
            <w:tcW w:w="709" w:type="dxa"/>
            <w:shd w:val="clear" w:color="auto" w:fill="auto"/>
            <w:vAlign w:val="center"/>
          </w:tcPr>
          <w:p w:rsidR="00003CE6" w:rsidRPr="00655498" w:rsidRDefault="00003CE6" w:rsidP="002E6573">
            <w:pPr>
              <w:jc w:val="center"/>
              <w:rPr>
                <w:lang w:eastAsia="kk-KZ"/>
              </w:rPr>
            </w:pPr>
            <w:r w:rsidRPr="00655498">
              <w:rPr>
                <w:lang w:eastAsia="kk-KZ"/>
              </w:rPr>
              <w:t>0</w:t>
            </w:r>
          </w:p>
        </w:tc>
      </w:tr>
      <w:tr w:rsidR="00003CE6" w:rsidRPr="00655498" w:rsidTr="002E6573">
        <w:tc>
          <w:tcPr>
            <w:tcW w:w="2348" w:type="dxa"/>
            <w:shd w:val="clear" w:color="auto" w:fill="auto"/>
            <w:vAlign w:val="center"/>
          </w:tcPr>
          <w:p w:rsidR="00003CE6" w:rsidRPr="00655498" w:rsidRDefault="00003CE6" w:rsidP="002E6573">
            <w:pPr>
              <w:jc w:val="both"/>
              <w:rPr>
                <w:lang w:eastAsia="kk-KZ"/>
              </w:rPr>
            </w:pPr>
            <w:r w:rsidRPr="00655498">
              <w:rPr>
                <w:lang w:eastAsia="kk-KZ"/>
              </w:rPr>
              <w:t>Тамды–Шолақтау ауылы</w:t>
            </w:r>
          </w:p>
        </w:tc>
        <w:tc>
          <w:tcPr>
            <w:tcW w:w="1021" w:type="dxa"/>
            <w:shd w:val="clear" w:color="auto" w:fill="auto"/>
            <w:vAlign w:val="center"/>
          </w:tcPr>
          <w:p w:rsidR="00003CE6" w:rsidRPr="00655498" w:rsidRDefault="00003CE6" w:rsidP="002E6573">
            <w:pPr>
              <w:jc w:val="center"/>
              <w:rPr>
                <w:lang w:eastAsia="kk-KZ"/>
              </w:rPr>
            </w:pPr>
            <w:r w:rsidRPr="00655498">
              <w:rPr>
                <w:lang w:eastAsia="kk-KZ"/>
              </w:rPr>
              <w:t>271</w:t>
            </w:r>
          </w:p>
        </w:tc>
        <w:tc>
          <w:tcPr>
            <w:tcW w:w="1275" w:type="dxa"/>
            <w:shd w:val="clear" w:color="auto" w:fill="auto"/>
            <w:vAlign w:val="center"/>
          </w:tcPr>
          <w:p w:rsidR="00003CE6" w:rsidRPr="00655498" w:rsidRDefault="00003CE6" w:rsidP="002E6573">
            <w:pPr>
              <w:jc w:val="center"/>
              <w:rPr>
                <w:lang w:eastAsia="kk-KZ"/>
              </w:rPr>
            </w:pPr>
            <w:r w:rsidRPr="00655498">
              <w:rPr>
                <w:lang w:eastAsia="kk-KZ"/>
              </w:rPr>
              <w:t>910</w:t>
            </w:r>
          </w:p>
        </w:tc>
        <w:tc>
          <w:tcPr>
            <w:tcW w:w="1134" w:type="dxa"/>
            <w:shd w:val="clear" w:color="auto" w:fill="auto"/>
            <w:vAlign w:val="center"/>
          </w:tcPr>
          <w:p w:rsidR="00003CE6" w:rsidRPr="00655498" w:rsidRDefault="00003CE6" w:rsidP="002E6573">
            <w:pPr>
              <w:jc w:val="center"/>
              <w:rPr>
                <w:lang w:eastAsia="kk-KZ"/>
              </w:rPr>
            </w:pPr>
            <w:r w:rsidRPr="00655498">
              <w:rPr>
                <w:lang w:eastAsia="kk-KZ"/>
              </w:rPr>
              <w:t>1931-66</w:t>
            </w:r>
          </w:p>
        </w:tc>
        <w:tc>
          <w:tcPr>
            <w:tcW w:w="1134" w:type="dxa"/>
            <w:shd w:val="clear" w:color="auto" w:fill="auto"/>
            <w:vAlign w:val="center"/>
          </w:tcPr>
          <w:p w:rsidR="00003CE6" w:rsidRPr="00655498" w:rsidRDefault="00003CE6" w:rsidP="002E6573">
            <w:pPr>
              <w:jc w:val="center"/>
              <w:rPr>
                <w:lang w:eastAsia="kk-KZ"/>
              </w:rPr>
            </w:pPr>
            <w:r w:rsidRPr="00655498">
              <w:rPr>
                <w:lang w:eastAsia="kk-KZ"/>
              </w:rPr>
              <w:t>30</w:t>
            </w:r>
          </w:p>
        </w:tc>
        <w:tc>
          <w:tcPr>
            <w:tcW w:w="993" w:type="dxa"/>
            <w:shd w:val="clear" w:color="auto" w:fill="auto"/>
            <w:vAlign w:val="center"/>
          </w:tcPr>
          <w:p w:rsidR="00003CE6" w:rsidRPr="00655498" w:rsidRDefault="00003CE6" w:rsidP="002E6573">
            <w:pPr>
              <w:jc w:val="center"/>
              <w:rPr>
                <w:lang w:eastAsia="kk-KZ"/>
              </w:rPr>
            </w:pPr>
            <w:r w:rsidRPr="00655498">
              <w:rPr>
                <w:lang w:eastAsia="kk-KZ"/>
              </w:rPr>
              <w:t>0,12</w:t>
            </w:r>
          </w:p>
        </w:tc>
        <w:tc>
          <w:tcPr>
            <w:tcW w:w="1134" w:type="dxa"/>
            <w:shd w:val="clear" w:color="auto" w:fill="auto"/>
            <w:vAlign w:val="center"/>
          </w:tcPr>
          <w:p w:rsidR="00003CE6" w:rsidRPr="00655498" w:rsidRDefault="00003CE6" w:rsidP="002E6573">
            <w:pPr>
              <w:jc w:val="center"/>
              <w:rPr>
                <w:lang w:eastAsia="kk-KZ"/>
              </w:rPr>
            </w:pPr>
            <w:r w:rsidRPr="00655498">
              <w:rPr>
                <w:lang w:eastAsia="kk-KZ"/>
              </w:rPr>
              <w:t>0,44</w:t>
            </w:r>
          </w:p>
        </w:tc>
        <w:tc>
          <w:tcPr>
            <w:tcW w:w="708" w:type="dxa"/>
            <w:shd w:val="clear" w:color="auto" w:fill="auto"/>
            <w:vAlign w:val="center"/>
          </w:tcPr>
          <w:p w:rsidR="00003CE6" w:rsidRPr="00655498" w:rsidRDefault="00003CE6" w:rsidP="002E6573">
            <w:pPr>
              <w:jc w:val="center"/>
              <w:rPr>
                <w:lang w:eastAsia="kk-KZ"/>
              </w:rPr>
            </w:pPr>
            <w:r w:rsidRPr="00655498">
              <w:rPr>
                <w:lang w:eastAsia="kk-KZ"/>
              </w:rPr>
              <w:t>0,61</w:t>
            </w:r>
          </w:p>
        </w:tc>
        <w:tc>
          <w:tcPr>
            <w:tcW w:w="709" w:type="dxa"/>
            <w:shd w:val="clear" w:color="auto" w:fill="auto"/>
            <w:vAlign w:val="center"/>
          </w:tcPr>
          <w:p w:rsidR="00003CE6" w:rsidRPr="00655498" w:rsidRDefault="00003CE6" w:rsidP="002E6573">
            <w:pPr>
              <w:jc w:val="center"/>
              <w:rPr>
                <w:lang w:eastAsia="kk-KZ"/>
              </w:rPr>
            </w:pPr>
            <w:r w:rsidRPr="00655498">
              <w:rPr>
                <w:lang w:eastAsia="kk-KZ"/>
              </w:rPr>
              <w:t>0,60</w:t>
            </w:r>
          </w:p>
        </w:tc>
        <w:tc>
          <w:tcPr>
            <w:tcW w:w="709" w:type="dxa"/>
            <w:shd w:val="clear" w:color="auto" w:fill="auto"/>
            <w:vAlign w:val="center"/>
          </w:tcPr>
          <w:p w:rsidR="00003CE6" w:rsidRPr="00655498" w:rsidRDefault="00003CE6" w:rsidP="002E6573">
            <w:pPr>
              <w:jc w:val="center"/>
              <w:rPr>
                <w:lang w:eastAsia="kk-KZ"/>
              </w:rPr>
            </w:pPr>
            <w:r w:rsidRPr="00655498">
              <w:rPr>
                <w:lang w:eastAsia="kk-KZ"/>
              </w:rPr>
              <w:t>0,22</w:t>
            </w:r>
          </w:p>
        </w:tc>
        <w:tc>
          <w:tcPr>
            <w:tcW w:w="850" w:type="dxa"/>
            <w:shd w:val="clear" w:color="auto" w:fill="auto"/>
            <w:vAlign w:val="center"/>
          </w:tcPr>
          <w:p w:rsidR="00003CE6" w:rsidRPr="00655498" w:rsidRDefault="00003CE6" w:rsidP="002E6573">
            <w:pPr>
              <w:jc w:val="center"/>
              <w:rPr>
                <w:lang w:eastAsia="kk-KZ"/>
              </w:rPr>
            </w:pPr>
            <w:r w:rsidRPr="00655498">
              <w:rPr>
                <w:lang w:eastAsia="kk-KZ"/>
              </w:rPr>
              <w:t>0,12</w:t>
            </w:r>
          </w:p>
        </w:tc>
        <w:tc>
          <w:tcPr>
            <w:tcW w:w="709" w:type="dxa"/>
            <w:shd w:val="clear" w:color="auto" w:fill="auto"/>
            <w:vAlign w:val="center"/>
          </w:tcPr>
          <w:p w:rsidR="00003CE6" w:rsidRPr="00655498" w:rsidRDefault="00003CE6" w:rsidP="002E6573">
            <w:pPr>
              <w:jc w:val="center"/>
              <w:rPr>
                <w:lang w:eastAsia="kk-KZ"/>
              </w:rPr>
            </w:pPr>
            <w:r w:rsidRPr="00655498">
              <w:rPr>
                <w:lang w:eastAsia="kk-KZ"/>
              </w:rPr>
              <w:t>0,05</w:t>
            </w:r>
          </w:p>
        </w:tc>
        <w:tc>
          <w:tcPr>
            <w:tcW w:w="708" w:type="dxa"/>
            <w:shd w:val="clear" w:color="auto" w:fill="auto"/>
            <w:vAlign w:val="center"/>
          </w:tcPr>
          <w:p w:rsidR="00003CE6" w:rsidRPr="00655498" w:rsidRDefault="00003CE6" w:rsidP="002E6573">
            <w:pPr>
              <w:jc w:val="center"/>
              <w:rPr>
                <w:lang w:eastAsia="kk-KZ"/>
              </w:rPr>
            </w:pPr>
            <w:r w:rsidRPr="00655498">
              <w:rPr>
                <w:lang w:eastAsia="kk-KZ"/>
              </w:rPr>
              <w:t>0,01</w:t>
            </w:r>
          </w:p>
        </w:tc>
        <w:tc>
          <w:tcPr>
            <w:tcW w:w="709" w:type="dxa"/>
            <w:shd w:val="clear" w:color="auto" w:fill="auto"/>
            <w:vAlign w:val="center"/>
          </w:tcPr>
          <w:p w:rsidR="00003CE6" w:rsidRPr="00655498" w:rsidRDefault="00003CE6" w:rsidP="002E6573">
            <w:pPr>
              <w:jc w:val="center"/>
              <w:rPr>
                <w:lang w:eastAsia="kk-KZ"/>
              </w:rPr>
            </w:pPr>
            <w:r w:rsidRPr="00655498">
              <w:rPr>
                <w:lang w:eastAsia="kk-KZ"/>
              </w:rPr>
              <w:t>0</w:t>
            </w:r>
          </w:p>
        </w:tc>
      </w:tr>
      <w:tr w:rsidR="00003CE6" w:rsidRPr="00655498" w:rsidTr="002E6573">
        <w:tc>
          <w:tcPr>
            <w:tcW w:w="2348" w:type="dxa"/>
            <w:shd w:val="clear" w:color="auto" w:fill="auto"/>
            <w:vAlign w:val="center"/>
          </w:tcPr>
          <w:p w:rsidR="00003CE6" w:rsidRPr="00655498" w:rsidRDefault="00003CE6" w:rsidP="002E6573">
            <w:pPr>
              <w:rPr>
                <w:lang w:eastAsia="kk-KZ"/>
              </w:rPr>
            </w:pPr>
            <w:r w:rsidRPr="00655498">
              <w:rPr>
                <w:lang w:eastAsia="kk-KZ"/>
              </w:rPr>
              <w:t>Көктал–Қарашат өзені сағасынан төмен</w:t>
            </w:r>
          </w:p>
        </w:tc>
        <w:tc>
          <w:tcPr>
            <w:tcW w:w="1021" w:type="dxa"/>
            <w:shd w:val="clear" w:color="auto" w:fill="auto"/>
            <w:vAlign w:val="center"/>
          </w:tcPr>
          <w:p w:rsidR="00003CE6" w:rsidRPr="00655498" w:rsidRDefault="00003CE6" w:rsidP="002E6573">
            <w:pPr>
              <w:jc w:val="center"/>
              <w:rPr>
                <w:lang w:eastAsia="kk-KZ"/>
              </w:rPr>
            </w:pPr>
            <w:r w:rsidRPr="00655498">
              <w:rPr>
                <w:lang w:eastAsia="kk-KZ"/>
              </w:rPr>
              <w:t>256</w:t>
            </w:r>
          </w:p>
        </w:tc>
        <w:tc>
          <w:tcPr>
            <w:tcW w:w="1275" w:type="dxa"/>
            <w:shd w:val="clear" w:color="auto" w:fill="auto"/>
            <w:vAlign w:val="center"/>
          </w:tcPr>
          <w:p w:rsidR="00003CE6" w:rsidRPr="00655498" w:rsidRDefault="00003CE6" w:rsidP="002E6573">
            <w:pPr>
              <w:jc w:val="center"/>
              <w:rPr>
                <w:lang w:eastAsia="kk-KZ"/>
              </w:rPr>
            </w:pPr>
            <w:r w:rsidRPr="00655498">
              <w:rPr>
                <w:lang w:eastAsia="kk-KZ"/>
              </w:rPr>
              <w:t>940</w:t>
            </w:r>
          </w:p>
        </w:tc>
        <w:tc>
          <w:tcPr>
            <w:tcW w:w="1134" w:type="dxa"/>
            <w:shd w:val="clear" w:color="auto" w:fill="auto"/>
            <w:vAlign w:val="center"/>
          </w:tcPr>
          <w:p w:rsidR="00003CE6" w:rsidRPr="00655498" w:rsidRDefault="00003CE6" w:rsidP="002E6573">
            <w:pPr>
              <w:jc w:val="center"/>
              <w:rPr>
                <w:lang w:eastAsia="kk-KZ"/>
              </w:rPr>
            </w:pPr>
            <w:r w:rsidRPr="00655498">
              <w:rPr>
                <w:lang w:eastAsia="kk-KZ"/>
              </w:rPr>
              <w:t>1931-62</w:t>
            </w:r>
          </w:p>
        </w:tc>
        <w:tc>
          <w:tcPr>
            <w:tcW w:w="1134" w:type="dxa"/>
            <w:shd w:val="clear" w:color="auto" w:fill="auto"/>
            <w:vAlign w:val="center"/>
          </w:tcPr>
          <w:p w:rsidR="00003CE6" w:rsidRPr="00655498" w:rsidRDefault="00003CE6" w:rsidP="002E6573">
            <w:pPr>
              <w:jc w:val="center"/>
              <w:rPr>
                <w:lang w:eastAsia="kk-KZ"/>
              </w:rPr>
            </w:pPr>
            <w:r w:rsidRPr="00655498">
              <w:rPr>
                <w:lang w:eastAsia="kk-KZ"/>
              </w:rPr>
              <w:t>23</w:t>
            </w:r>
          </w:p>
        </w:tc>
        <w:tc>
          <w:tcPr>
            <w:tcW w:w="993" w:type="dxa"/>
            <w:shd w:val="clear" w:color="auto" w:fill="auto"/>
            <w:vAlign w:val="center"/>
          </w:tcPr>
          <w:p w:rsidR="00003CE6" w:rsidRPr="00655498" w:rsidRDefault="00003CE6" w:rsidP="002E6573">
            <w:pPr>
              <w:jc w:val="center"/>
              <w:rPr>
                <w:lang w:eastAsia="kk-KZ"/>
              </w:rPr>
            </w:pPr>
            <w:r w:rsidRPr="00655498">
              <w:rPr>
                <w:lang w:eastAsia="kk-KZ"/>
              </w:rPr>
              <w:t>0,22</w:t>
            </w:r>
          </w:p>
        </w:tc>
        <w:tc>
          <w:tcPr>
            <w:tcW w:w="1134" w:type="dxa"/>
            <w:shd w:val="clear" w:color="auto" w:fill="auto"/>
            <w:vAlign w:val="center"/>
          </w:tcPr>
          <w:p w:rsidR="00003CE6" w:rsidRPr="00655498" w:rsidRDefault="00003CE6" w:rsidP="002E6573">
            <w:pPr>
              <w:jc w:val="center"/>
              <w:rPr>
                <w:lang w:eastAsia="kk-KZ"/>
              </w:rPr>
            </w:pPr>
            <w:r w:rsidRPr="00655498">
              <w:rPr>
                <w:lang w:eastAsia="kk-KZ"/>
              </w:rPr>
              <w:t>0,86</w:t>
            </w:r>
          </w:p>
        </w:tc>
        <w:tc>
          <w:tcPr>
            <w:tcW w:w="708" w:type="dxa"/>
            <w:shd w:val="clear" w:color="auto" w:fill="auto"/>
            <w:vAlign w:val="center"/>
          </w:tcPr>
          <w:p w:rsidR="00003CE6" w:rsidRPr="00655498" w:rsidRDefault="00003CE6" w:rsidP="002E6573">
            <w:pPr>
              <w:jc w:val="center"/>
              <w:rPr>
                <w:lang w:eastAsia="kk-KZ"/>
              </w:rPr>
            </w:pPr>
            <w:r w:rsidRPr="00655498">
              <w:rPr>
                <w:lang w:eastAsia="kk-KZ"/>
              </w:rPr>
              <w:t>0,65</w:t>
            </w:r>
          </w:p>
        </w:tc>
        <w:tc>
          <w:tcPr>
            <w:tcW w:w="709" w:type="dxa"/>
            <w:shd w:val="clear" w:color="auto" w:fill="auto"/>
            <w:vAlign w:val="center"/>
          </w:tcPr>
          <w:p w:rsidR="00003CE6" w:rsidRPr="00655498" w:rsidRDefault="00003CE6" w:rsidP="002E6573">
            <w:pPr>
              <w:jc w:val="center"/>
              <w:rPr>
                <w:lang w:eastAsia="kk-KZ"/>
              </w:rPr>
            </w:pPr>
            <w:r w:rsidRPr="00655498">
              <w:rPr>
                <w:lang w:eastAsia="kk-KZ"/>
              </w:rPr>
              <w:t>1,00</w:t>
            </w:r>
          </w:p>
        </w:tc>
        <w:tc>
          <w:tcPr>
            <w:tcW w:w="709" w:type="dxa"/>
            <w:shd w:val="clear" w:color="auto" w:fill="auto"/>
            <w:vAlign w:val="center"/>
          </w:tcPr>
          <w:p w:rsidR="00003CE6" w:rsidRPr="00655498" w:rsidRDefault="00003CE6" w:rsidP="002E6573">
            <w:pPr>
              <w:jc w:val="center"/>
              <w:rPr>
                <w:lang w:eastAsia="kk-KZ"/>
              </w:rPr>
            </w:pPr>
            <w:r w:rsidRPr="00655498">
              <w:rPr>
                <w:lang w:eastAsia="kk-KZ"/>
              </w:rPr>
              <w:t>0,39</w:t>
            </w:r>
          </w:p>
        </w:tc>
        <w:tc>
          <w:tcPr>
            <w:tcW w:w="850" w:type="dxa"/>
            <w:shd w:val="clear" w:color="auto" w:fill="auto"/>
            <w:vAlign w:val="center"/>
          </w:tcPr>
          <w:p w:rsidR="00003CE6" w:rsidRPr="00655498" w:rsidRDefault="00003CE6" w:rsidP="002E6573">
            <w:pPr>
              <w:jc w:val="center"/>
              <w:rPr>
                <w:lang w:eastAsia="kk-KZ"/>
              </w:rPr>
            </w:pPr>
            <w:r w:rsidRPr="00655498">
              <w:rPr>
                <w:lang w:eastAsia="kk-KZ"/>
              </w:rPr>
              <w:t>0,23</w:t>
            </w:r>
          </w:p>
        </w:tc>
        <w:tc>
          <w:tcPr>
            <w:tcW w:w="709" w:type="dxa"/>
            <w:shd w:val="clear" w:color="auto" w:fill="auto"/>
            <w:vAlign w:val="center"/>
          </w:tcPr>
          <w:p w:rsidR="00003CE6" w:rsidRPr="00655498" w:rsidRDefault="00003CE6" w:rsidP="002E6573">
            <w:pPr>
              <w:jc w:val="center"/>
              <w:rPr>
                <w:lang w:eastAsia="kk-KZ"/>
              </w:rPr>
            </w:pPr>
            <w:r w:rsidRPr="00655498">
              <w:rPr>
                <w:lang w:eastAsia="kk-KZ"/>
              </w:rPr>
              <w:t>0,12</w:t>
            </w:r>
          </w:p>
        </w:tc>
        <w:tc>
          <w:tcPr>
            <w:tcW w:w="708" w:type="dxa"/>
            <w:shd w:val="clear" w:color="auto" w:fill="auto"/>
            <w:vAlign w:val="center"/>
          </w:tcPr>
          <w:p w:rsidR="00003CE6" w:rsidRPr="00655498" w:rsidRDefault="00003CE6" w:rsidP="002E6573">
            <w:pPr>
              <w:jc w:val="center"/>
              <w:rPr>
                <w:lang w:eastAsia="kk-KZ"/>
              </w:rPr>
            </w:pPr>
            <w:r w:rsidRPr="00655498">
              <w:rPr>
                <w:lang w:eastAsia="kk-KZ"/>
              </w:rPr>
              <w:t>0,07</w:t>
            </w:r>
          </w:p>
        </w:tc>
        <w:tc>
          <w:tcPr>
            <w:tcW w:w="709" w:type="dxa"/>
            <w:shd w:val="clear" w:color="auto" w:fill="auto"/>
            <w:vAlign w:val="center"/>
          </w:tcPr>
          <w:p w:rsidR="00003CE6" w:rsidRPr="00655498" w:rsidRDefault="00003CE6" w:rsidP="002E6573">
            <w:pPr>
              <w:jc w:val="center"/>
              <w:rPr>
                <w:lang w:eastAsia="kk-KZ"/>
              </w:rPr>
            </w:pPr>
            <w:r w:rsidRPr="00655498">
              <w:rPr>
                <w:lang w:eastAsia="kk-KZ"/>
              </w:rPr>
              <w:t>0</w:t>
            </w:r>
          </w:p>
        </w:tc>
      </w:tr>
      <w:tr w:rsidR="00003CE6" w:rsidRPr="00655498" w:rsidTr="002E6573">
        <w:tc>
          <w:tcPr>
            <w:tcW w:w="2348" w:type="dxa"/>
            <w:shd w:val="clear" w:color="auto" w:fill="auto"/>
            <w:vAlign w:val="center"/>
          </w:tcPr>
          <w:p w:rsidR="00003CE6" w:rsidRPr="00655498" w:rsidRDefault="00003CE6" w:rsidP="002E6573">
            <w:pPr>
              <w:rPr>
                <w:lang w:eastAsia="kk-KZ"/>
              </w:rPr>
            </w:pPr>
            <w:r w:rsidRPr="00655498">
              <w:rPr>
                <w:lang w:eastAsia="kk-KZ"/>
              </w:rPr>
              <w:t>Шабақты–Қарша</w:t>
            </w:r>
            <w:r w:rsidRPr="00655498">
              <w:rPr>
                <w:lang w:val="kk-KZ" w:eastAsia="kk-KZ"/>
              </w:rPr>
              <w:t>-</w:t>
            </w:r>
            <w:r w:rsidRPr="00655498">
              <w:rPr>
                <w:lang w:eastAsia="kk-KZ"/>
              </w:rPr>
              <w:t>бақты өзені сағасынан төмен</w:t>
            </w:r>
          </w:p>
        </w:tc>
        <w:tc>
          <w:tcPr>
            <w:tcW w:w="1021" w:type="dxa"/>
            <w:shd w:val="clear" w:color="auto" w:fill="auto"/>
            <w:vAlign w:val="center"/>
          </w:tcPr>
          <w:p w:rsidR="00003CE6" w:rsidRPr="00655498" w:rsidRDefault="00003CE6" w:rsidP="002E6573">
            <w:pPr>
              <w:jc w:val="center"/>
              <w:rPr>
                <w:lang w:eastAsia="kk-KZ"/>
              </w:rPr>
            </w:pPr>
            <w:r w:rsidRPr="00655498">
              <w:rPr>
                <w:lang w:eastAsia="kk-KZ"/>
              </w:rPr>
              <w:t>854</w:t>
            </w:r>
          </w:p>
        </w:tc>
        <w:tc>
          <w:tcPr>
            <w:tcW w:w="1275" w:type="dxa"/>
            <w:shd w:val="clear" w:color="auto" w:fill="auto"/>
            <w:vAlign w:val="center"/>
          </w:tcPr>
          <w:p w:rsidR="00003CE6" w:rsidRPr="00655498" w:rsidRDefault="00003CE6" w:rsidP="002E6573">
            <w:pPr>
              <w:jc w:val="center"/>
              <w:rPr>
                <w:lang w:eastAsia="kk-KZ"/>
              </w:rPr>
            </w:pPr>
            <w:r w:rsidRPr="00655498">
              <w:rPr>
                <w:lang w:eastAsia="kk-KZ"/>
              </w:rPr>
              <w:t>830</w:t>
            </w:r>
          </w:p>
        </w:tc>
        <w:tc>
          <w:tcPr>
            <w:tcW w:w="1134" w:type="dxa"/>
            <w:shd w:val="clear" w:color="auto" w:fill="auto"/>
            <w:vAlign w:val="center"/>
          </w:tcPr>
          <w:p w:rsidR="00003CE6" w:rsidRPr="00655498" w:rsidRDefault="00003CE6" w:rsidP="002E6573">
            <w:pPr>
              <w:jc w:val="center"/>
              <w:rPr>
                <w:lang w:eastAsia="kk-KZ"/>
              </w:rPr>
            </w:pPr>
            <w:r w:rsidRPr="00655498">
              <w:rPr>
                <w:lang w:eastAsia="kk-KZ"/>
              </w:rPr>
              <w:t>1936-66</w:t>
            </w:r>
          </w:p>
        </w:tc>
        <w:tc>
          <w:tcPr>
            <w:tcW w:w="1134" w:type="dxa"/>
            <w:shd w:val="clear" w:color="auto" w:fill="auto"/>
            <w:vAlign w:val="center"/>
          </w:tcPr>
          <w:p w:rsidR="00003CE6" w:rsidRPr="00655498" w:rsidRDefault="00003CE6" w:rsidP="002E6573">
            <w:pPr>
              <w:jc w:val="center"/>
              <w:rPr>
                <w:lang w:eastAsia="kk-KZ"/>
              </w:rPr>
            </w:pPr>
            <w:r w:rsidRPr="00655498">
              <w:rPr>
                <w:lang w:eastAsia="kk-KZ"/>
              </w:rPr>
              <w:t>25</w:t>
            </w:r>
          </w:p>
        </w:tc>
        <w:tc>
          <w:tcPr>
            <w:tcW w:w="993" w:type="dxa"/>
            <w:shd w:val="clear" w:color="auto" w:fill="auto"/>
            <w:vAlign w:val="center"/>
          </w:tcPr>
          <w:p w:rsidR="00003CE6" w:rsidRPr="00655498" w:rsidRDefault="00003CE6" w:rsidP="002E6573">
            <w:pPr>
              <w:jc w:val="center"/>
              <w:rPr>
                <w:lang w:eastAsia="kk-KZ"/>
              </w:rPr>
            </w:pPr>
            <w:r w:rsidRPr="00655498">
              <w:rPr>
                <w:lang w:eastAsia="kk-KZ"/>
              </w:rPr>
              <w:t>0,32</w:t>
            </w:r>
          </w:p>
        </w:tc>
        <w:tc>
          <w:tcPr>
            <w:tcW w:w="1134" w:type="dxa"/>
            <w:shd w:val="clear" w:color="auto" w:fill="auto"/>
            <w:vAlign w:val="center"/>
          </w:tcPr>
          <w:p w:rsidR="00003CE6" w:rsidRPr="00655498" w:rsidRDefault="00003CE6" w:rsidP="002E6573">
            <w:pPr>
              <w:jc w:val="center"/>
              <w:rPr>
                <w:lang w:eastAsia="kk-KZ"/>
              </w:rPr>
            </w:pPr>
            <w:r w:rsidRPr="00655498">
              <w:rPr>
                <w:lang w:eastAsia="kk-KZ"/>
              </w:rPr>
              <w:t>0,37</w:t>
            </w:r>
          </w:p>
        </w:tc>
        <w:tc>
          <w:tcPr>
            <w:tcW w:w="708" w:type="dxa"/>
            <w:shd w:val="clear" w:color="auto" w:fill="auto"/>
            <w:vAlign w:val="center"/>
          </w:tcPr>
          <w:p w:rsidR="00003CE6" w:rsidRPr="00655498" w:rsidRDefault="00003CE6" w:rsidP="002E6573">
            <w:pPr>
              <w:jc w:val="center"/>
              <w:rPr>
                <w:lang w:eastAsia="kk-KZ"/>
              </w:rPr>
            </w:pPr>
            <w:r w:rsidRPr="00655498">
              <w:rPr>
                <w:lang w:eastAsia="kk-KZ"/>
              </w:rPr>
              <w:t>0,52</w:t>
            </w:r>
          </w:p>
        </w:tc>
        <w:tc>
          <w:tcPr>
            <w:tcW w:w="709" w:type="dxa"/>
            <w:shd w:val="clear" w:color="auto" w:fill="auto"/>
            <w:vAlign w:val="center"/>
          </w:tcPr>
          <w:p w:rsidR="00003CE6" w:rsidRPr="00655498" w:rsidRDefault="00003CE6" w:rsidP="002E6573">
            <w:pPr>
              <w:jc w:val="center"/>
              <w:rPr>
                <w:lang w:eastAsia="kk-KZ"/>
              </w:rPr>
            </w:pPr>
            <w:r w:rsidRPr="00655498">
              <w:rPr>
                <w:lang w:eastAsia="kk-KZ"/>
              </w:rPr>
              <w:t>0,70</w:t>
            </w:r>
          </w:p>
        </w:tc>
        <w:tc>
          <w:tcPr>
            <w:tcW w:w="709" w:type="dxa"/>
            <w:shd w:val="clear" w:color="auto" w:fill="auto"/>
            <w:vAlign w:val="center"/>
          </w:tcPr>
          <w:p w:rsidR="00003CE6" w:rsidRPr="00655498" w:rsidRDefault="00003CE6" w:rsidP="002E6573">
            <w:pPr>
              <w:jc w:val="center"/>
              <w:rPr>
                <w:lang w:eastAsia="kk-KZ"/>
              </w:rPr>
            </w:pPr>
            <w:r w:rsidRPr="00655498">
              <w:rPr>
                <w:lang w:eastAsia="kk-KZ"/>
              </w:rPr>
              <w:t>0,21</w:t>
            </w:r>
          </w:p>
        </w:tc>
        <w:tc>
          <w:tcPr>
            <w:tcW w:w="850" w:type="dxa"/>
            <w:shd w:val="clear" w:color="auto" w:fill="auto"/>
            <w:vAlign w:val="center"/>
          </w:tcPr>
          <w:p w:rsidR="00003CE6" w:rsidRPr="00655498" w:rsidRDefault="00003CE6" w:rsidP="002E6573">
            <w:pPr>
              <w:jc w:val="center"/>
              <w:rPr>
                <w:lang w:eastAsia="kk-KZ"/>
              </w:rPr>
            </w:pPr>
            <w:r w:rsidRPr="00655498">
              <w:rPr>
                <w:lang w:eastAsia="kk-KZ"/>
              </w:rPr>
              <w:t>0,14</w:t>
            </w:r>
          </w:p>
        </w:tc>
        <w:tc>
          <w:tcPr>
            <w:tcW w:w="709" w:type="dxa"/>
            <w:shd w:val="clear" w:color="auto" w:fill="auto"/>
            <w:vAlign w:val="center"/>
          </w:tcPr>
          <w:p w:rsidR="00003CE6" w:rsidRPr="00655498" w:rsidRDefault="00003CE6" w:rsidP="002E6573">
            <w:pPr>
              <w:jc w:val="center"/>
              <w:rPr>
                <w:lang w:eastAsia="kk-KZ"/>
              </w:rPr>
            </w:pPr>
            <w:r w:rsidRPr="00655498">
              <w:rPr>
                <w:lang w:eastAsia="kk-KZ"/>
              </w:rPr>
              <w:t>0,10</w:t>
            </w:r>
          </w:p>
        </w:tc>
        <w:tc>
          <w:tcPr>
            <w:tcW w:w="708" w:type="dxa"/>
            <w:shd w:val="clear" w:color="auto" w:fill="auto"/>
            <w:vAlign w:val="center"/>
          </w:tcPr>
          <w:p w:rsidR="00003CE6" w:rsidRPr="00655498" w:rsidRDefault="00003CE6" w:rsidP="002E6573">
            <w:pPr>
              <w:jc w:val="center"/>
              <w:rPr>
                <w:lang w:eastAsia="kk-KZ"/>
              </w:rPr>
            </w:pPr>
            <w:r w:rsidRPr="00655498">
              <w:rPr>
                <w:lang w:eastAsia="kk-KZ"/>
              </w:rPr>
              <w:t>0,07</w:t>
            </w:r>
          </w:p>
        </w:tc>
        <w:tc>
          <w:tcPr>
            <w:tcW w:w="709" w:type="dxa"/>
            <w:shd w:val="clear" w:color="auto" w:fill="auto"/>
            <w:vAlign w:val="center"/>
          </w:tcPr>
          <w:p w:rsidR="00003CE6" w:rsidRPr="00655498" w:rsidRDefault="00003CE6" w:rsidP="002E6573">
            <w:pPr>
              <w:jc w:val="center"/>
              <w:rPr>
                <w:lang w:eastAsia="kk-KZ"/>
              </w:rPr>
            </w:pPr>
            <w:r w:rsidRPr="00655498">
              <w:rPr>
                <w:lang w:eastAsia="kk-KZ"/>
              </w:rPr>
              <w:t>0,02</w:t>
            </w:r>
          </w:p>
        </w:tc>
      </w:tr>
      <w:tr w:rsidR="00003CE6" w:rsidRPr="00655498" w:rsidTr="002E6573">
        <w:tc>
          <w:tcPr>
            <w:tcW w:w="2348" w:type="dxa"/>
            <w:shd w:val="clear" w:color="auto" w:fill="auto"/>
            <w:vAlign w:val="center"/>
          </w:tcPr>
          <w:p w:rsidR="00003CE6" w:rsidRPr="00655498" w:rsidRDefault="00003CE6" w:rsidP="002E6573">
            <w:pPr>
              <w:rPr>
                <w:lang w:eastAsia="kk-KZ"/>
              </w:rPr>
            </w:pPr>
            <w:r w:rsidRPr="00655498">
              <w:rPr>
                <w:lang w:eastAsia="kk-KZ"/>
              </w:rPr>
              <w:t>Үштөбе –Үштөбе аул.</w:t>
            </w:r>
          </w:p>
        </w:tc>
        <w:tc>
          <w:tcPr>
            <w:tcW w:w="1021" w:type="dxa"/>
            <w:shd w:val="clear" w:color="auto" w:fill="auto"/>
            <w:vAlign w:val="center"/>
          </w:tcPr>
          <w:p w:rsidR="00003CE6" w:rsidRPr="00655498" w:rsidRDefault="00003CE6" w:rsidP="002E6573">
            <w:pPr>
              <w:jc w:val="center"/>
              <w:rPr>
                <w:lang w:eastAsia="kk-KZ"/>
              </w:rPr>
            </w:pPr>
            <w:r w:rsidRPr="00655498">
              <w:rPr>
                <w:lang w:eastAsia="kk-KZ"/>
              </w:rPr>
              <w:t>74,1</w:t>
            </w:r>
          </w:p>
        </w:tc>
        <w:tc>
          <w:tcPr>
            <w:tcW w:w="1275" w:type="dxa"/>
            <w:shd w:val="clear" w:color="auto" w:fill="auto"/>
            <w:vAlign w:val="center"/>
          </w:tcPr>
          <w:p w:rsidR="00003CE6" w:rsidRPr="00655498" w:rsidRDefault="00003CE6" w:rsidP="002E6573">
            <w:pPr>
              <w:jc w:val="center"/>
              <w:rPr>
                <w:lang w:eastAsia="kk-KZ"/>
              </w:rPr>
            </w:pPr>
            <w:r w:rsidRPr="00655498">
              <w:rPr>
                <w:lang w:eastAsia="kk-KZ"/>
              </w:rPr>
              <w:t>810</w:t>
            </w:r>
          </w:p>
        </w:tc>
        <w:tc>
          <w:tcPr>
            <w:tcW w:w="1134" w:type="dxa"/>
            <w:shd w:val="clear" w:color="auto" w:fill="auto"/>
            <w:vAlign w:val="center"/>
          </w:tcPr>
          <w:p w:rsidR="00003CE6" w:rsidRPr="00655498" w:rsidRDefault="00003CE6" w:rsidP="002E6573">
            <w:pPr>
              <w:jc w:val="center"/>
              <w:rPr>
                <w:lang w:eastAsia="kk-KZ"/>
              </w:rPr>
            </w:pPr>
            <w:r w:rsidRPr="00655498">
              <w:rPr>
                <w:lang w:eastAsia="kk-KZ"/>
              </w:rPr>
              <w:t>1939-62</w:t>
            </w:r>
          </w:p>
        </w:tc>
        <w:tc>
          <w:tcPr>
            <w:tcW w:w="1134" w:type="dxa"/>
            <w:shd w:val="clear" w:color="auto" w:fill="auto"/>
            <w:vAlign w:val="center"/>
          </w:tcPr>
          <w:p w:rsidR="00003CE6" w:rsidRPr="00655498" w:rsidRDefault="00003CE6" w:rsidP="002E6573">
            <w:pPr>
              <w:jc w:val="center"/>
              <w:rPr>
                <w:lang w:eastAsia="kk-KZ"/>
              </w:rPr>
            </w:pPr>
            <w:r w:rsidRPr="00655498">
              <w:rPr>
                <w:lang w:eastAsia="kk-KZ"/>
              </w:rPr>
              <w:t>11</w:t>
            </w:r>
          </w:p>
        </w:tc>
        <w:tc>
          <w:tcPr>
            <w:tcW w:w="993" w:type="dxa"/>
            <w:shd w:val="clear" w:color="auto" w:fill="auto"/>
            <w:vAlign w:val="center"/>
          </w:tcPr>
          <w:p w:rsidR="00003CE6" w:rsidRPr="00655498" w:rsidRDefault="00003CE6" w:rsidP="002E6573">
            <w:pPr>
              <w:jc w:val="center"/>
              <w:rPr>
                <w:lang w:eastAsia="kk-KZ"/>
              </w:rPr>
            </w:pPr>
            <w:r w:rsidRPr="00655498">
              <w:rPr>
                <w:lang w:eastAsia="kk-KZ"/>
              </w:rPr>
              <w:t>0,12</w:t>
            </w:r>
          </w:p>
        </w:tc>
        <w:tc>
          <w:tcPr>
            <w:tcW w:w="1134" w:type="dxa"/>
            <w:shd w:val="clear" w:color="auto" w:fill="auto"/>
            <w:vAlign w:val="center"/>
          </w:tcPr>
          <w:p w:rsidR="00003CE6" w:rsidRPr="00655498" w:rsidRDefault="00003CE6" w:rsidP="002E6573">
            <w:pPr>
              <w:jc w:val="center"/>
              <w:rPr>
                <w:lang w:eastAsia="kk-KZ"/>
              </w:rPr>
            </w:pPr>
            <w:r w:rsidRPr="00655498">
              <w:rPr>
                <w:lang w:eastAsia="kk-KZ"/>
              </w:rPr>
              <w:t>1,60</w:t>
            </w:r>
          </w:p>
        </w:tc>
        <w:tc>
          <w:tcPr>
            <w:tcW w:w="708" w:type="dxa"/>
            <w:shd w:val="clear" w:color="auto" w:fill="auto"/>
            <w:vAlign w:val="center"/>
          </w:tcPr>
          <w:p w:rsidR="00003CE6" w:rsidRPr="00655498" w:rsidRDefault="00003CE6" w:rsidP="002E6573">
            <w:pPr>
              <w:jc w:val="center"/>
              <w:rPr>
                <w:lang w:eastAsia="kk-KZ"/>
              </w:rPr>
            </w:pPr>
            <w:r w:rsidRPr="00655498">
              <w:rPr>
                <w:lang w:eastAsia="kk-KZ"/>
              </w:rPr>
              <w:t>0,83</w:t>
            </w:r>
          </w:p>
        </w:tc>
        <w:tc>
          <w:tcPr>
            <w:tcW w:w="709" w:type="dxa"/>
            <w:shd w:val="clear" w:color="auto" w:fill="auto"/>
            <w:vAlign w:val="center"/>
          </w:tcPr>
          <w:p w:rsidR="00003CE6" w:rsidRPr="00655498" w:rsidRDefault="00003CE6" w:rsidP="002E6573">
            <w:pPr>
              <w:jc w:val="center"/>
              <w:rPr>
                <w:lang w:eastAsia="kk-KZ"/>
              </w:rPr>
            </w:pPr>
            <w:r w:rsidRPr="00655498">
              <w:rPr>
                <w:lang w:eastAsia="kk-KZ"/>
              </w:rPr>
              <w:t>2,40</w:t>
            </w:r>
          </w:p>
        </w:tc>
        <w:tc>
          <w:tcPr>
            <w:tcW w:w="709" w:type="dxa"/>
            <w:shd w:val="clear" w:color="auto" w:fill="auto"/>
            <w:vAlign w:val="center"/>
          </w:tcPr>
          <w:p w:rsidR="00003CE6" w:rsidRPr="00655498" w:rsidRDefault="00003CE6" w:rsidP="002E6573">
            <w:pPr>
              <w:jc w:val="center"/>
              <w:rPr>
                <w:lang w:eastAsia="kk-KZ"/>
              </w:rPr>
            </w:pPr>
            <w:r w:rsidRPr="00655498">
              <w:rPr>
                <w:lang w:eastAsia="kk-KZ"/>
              </w:rPr>
              <w:t>0,64</w:t>
            </w:r>
          </w:p>
        </w:tc>
        <w:tc>
          <w:tcPr>
            <w:tcW w:w="850" w:type="dxa"/>
            <w:shd w:val="clear" w:color="auto" w:fill="auto"/>
            <w:vAlign w:val="center"/>
          </w:tcPr>
          <w:p w:rsidR="00003CE6" w:rsidRPr="00655498" w:rsidRDefault="00003CE6" w:rsidP="002E6573">
            <w:pPr>
              <w:jc w:val="center"/>
              <w:rPr>
                <w:lang w:eastAsia="kk-KZ"/>
              </w:rPr>
            </w:pPr>
            <w:r w:rsidRPr="00655498">
              <w:rPr>
                <w:lang w:eastAsia="kk-KZ"/>
              </w:rPr>
              <w:t>0,56</w:t>
            </w:r>
          </w:p>
        </w:tc>
        <w:tc>
          <w:tcPr>
            <w:tcW w:w="709" w:type="dxa"/>
            <w:shd w:val="clear" w:color="auto" w:fill="auto"/>
            <w:vAlign w:val="center"/>
          </w:tcPr>
          <w:p w:rsidR="00003CE6" w:rsidRPr="00655498" w:rsidRDefault="00003CE6" w:rsidP="002E6573">
            <w:pPr>
              <w:jc w:val="center"/>
              <w:rPr>
                <w:lang w:eastAsia="kk-KZ"/>
              </w:rPr>
            </w:pPr>
            <w:r w:rsidRPr="00655498">
              <w:rPr>
                <w:lang w:eastAsia="kk-KZ"/>
              </w:rPr>
              <w:t>0,51</w:t>
            </w:r>
          </w:p>
        </w:tc>
        <w:tc>
          <w:tcPr>
            <w:tcW w:w="708" w:type="dxa"/>
            <w:shd w:val="clear" w:color="auto" w:fill="auto"/>
            <w:vAlign w:val="center"/>
          </w:tcPr>
          <w:p w:rsidR="00003CE6" w:rsidRPr="00655498" w:rsidRDefault="00003CE6" w:rsidP="002E6573">
            <w:pPr>
              <w:jc w:val="center"/>
              <w:rPr>
                <w:lang w:eastAsia="kk-KZ"/>
              </w:rPr>
            </w:pPr>
            <w:r w:rsidRPr="00655498">
              <w:rPr>
                <w:lang w:eastAsia="kk-KZ"/>
              </w:rPr>
              <w:t>0,51</w:t>
            </w:r>
          </w:p>
        </w:tc>
        <w:tc>
          <w:tcPr>
            <w:tcW w:w="709" w:type="dxa"/>
            <w:shd w:val="clear" w:color="auto" w:fill="auto"/>
            <w:vAlign w:val="center"/>
          </w:tcPr>
          <w:p w:rsidR="00003CE6" w:rsidRPr="00655498" w:rsidRDefault="00003CE6" w:rsidP="002E6573">
            <w:pPr>
              <w:jc w:val="center"/>
              <w:rPr>
                <w:lang w:eastAsia="kk-KZ"/>
              </w:rPr>
            </w:pPr>
            <w:r w:rsidRPr="00655498">
              <w:rPr>
                <w:lang w:eastAsia="kk-KZ"/>
              </w:rPr>
              <w:t>0,50</w:t>
            </w:r>
          </w:p>
        </w:tc>
      </w:tr>
    </w:tbl>
    <w:p w:rsidR="00003CE6" w:rsidRPr="00B64B55" w:rsidRDefault="00003CE6" w:rsidP="00B64B55">
      <w:pPr>
        <w:rPr>
          <w:sz w:val="20"/>
          <w:szCs w:val="20"/>
          <w:lang w:val="kk-KZ"/>
        </w:rPr>
        <w:sectPr w:rsidR="00003CE6" w:rsidRPr="00B64B55" w:rsidSect="00B64B55">
          <w:pgSz w:w="16838" w:h="11906" w:orient="landscape"/>
          <w:pgMar w:top="851" w:right="567" w:bottom="1701" w:left="1701" w:header="709" w:footer="709" w:gutter="0"/>
          <w:cols w:space="708"/>
          <w:docGrid w:linePitch="360"/>
        </w:sectPr>
      </w:pPr>
    </w:p>
    <w:p w:rsidR="00002FED" w:rsidRPr="00002FED" w:rsidRDefault="00002FED" w:rsidP="00002FED">
      <w:pPr>
        <w:keepNext/>
        <w:ind w:firstLine="720"/>
        <w:jc w:val="both"/>
        <w:outlineLvl w:val="0"/>
        <w:rPr>
          <w:b/>
          <w:bCs/>
          <w:sz w:val="28"/>
          <w:szCs w:val="28"/>
          <w:lang w:val="kk-KZ"/>
        </w:rPr>
      </w:pPr>
      <w:r w:rsidRPr="00002FED">
        <w:rPr>
          <w:b/>
          <w:bCs/>
          <w:sz w:val="28"/>
          <w:szCs w:val="28"/>
          <w:lang w:val="kk-KZ"/>
        </w:rPr>
        <w:t>Қосымша Б – Ағынның жыл ішінде таралуы</w:t>
      </w:r>
    </w:p>
    <w:p w:rsidR="00002FED" w:rsidRPr="00002FED" w:rsidRDefault="00002FED" w:rsidP="00002FED">
      <w:pPr>
        <w:rPr>
          <w:sz w:val="28"/>
          <w:szCs w:val="28"/>
          <w:lang w:val="kk-KZ"/>
        </w:rPr>
      </w:pPr>
    </w:p>
    <w:tbl>
      <w:tblPr>
        <w:tblW w:w="15286" w:type="dxa"/>
        <w:tblInd w:w="-176" w:type="dxa"/>
        <w:tblLook w:val="0000" w:firstRow="0" w:lastRow="0" w:firstColumn="0" w:lastColumn="0" w:noHBand="0" w:noVBand="0"/>
      </w:tblPr>
      <w:tblGrid>
        <w:gridCol w:w="1324"/>
        <w:gridCol w:w="1140"/>
        <w:gridCol w:w="999"/>
        <w:gridCol w:w="931"/>
        <w:gridCol w:w="931"/>
        <w:gridCol w:w="931"/>
        <w:gridCol w:w="931"/>
        <w:gridCol w:w="931"/>
        <w:gridCol w:w="931"/>
        <w:gridCol w:w="931"/>
        <w:gridCol w:w="931"/>
        <w:gridCol w:w="931"/>
        <w:gridCol w:w="931"/>
        <w:gridCol w:w="931"/>
        <w:gridCol w:w="931"/>
        <w:gridCol w:w="994"/>
      </w:tblGrid>
      <w:tr w:rsidR="00002FED" w:rsidRPr="00002FED" w:rsidTr="00A10B4E">
        <w:trPr>
          <w:trHeight w:val="352"/>
        </w:trPr>
        <w:tc>
          <w:tcPr>
            <w:tcW w:w="15286" w:type="dxa"/>
            <w:gridSpan w:val="16"/>
            <w:tcBorders>
              <w:top w:val="nil"/>
              <w:left w:val="nil"/>
              <w:bottom w:val="nil"/>
              <w:right w:val="nil"/>
            </w:tcBorders>
            <w:shd w:val="clear" w:color="auto" w:fill="auto"/>
            <w:noWrap/>
            <w:vAlign w:val="bottom"/>
          </w:tcPr>
          <w:p w:rsidR="00002FED" w:rsidRPr="00002FED" w:rsidRDefault="00002FED" w:rsidP="00002FED">
            <w:pPr>
              <w:jc w:val="both"/>
              <w:rPr>
                <w:sz w:val="28"/>
                <w:szCs w:val="28"/>
                <w:lang w:val="kk-KZ" w:eastAsia="kk-KZ"/>
              </w:rPr>
            </w:pPr>
            <w:r w:rsidRPr="00002FED">
              <w:rPr>
                <w:sz w:val="28"/>
                <w:szCs w:val="28"/>
                <w:lang w:val="kk-KZ" w:eastAsia="kk-KZ"/>
              </w:rPr>
              <w:t xml:space="preserve">           Кесте Б.1 – </w:t>
            </w:r>
            <w:r w:rsidR="00BD67D6">
              <w:rPr>
                <w:sz w:val="28"/>
                <w:szCs w:val="28"/>
                <w:lang w:val="kk-KZ" w:eastAsia="kk-KZ"/>
              </w:rPr>
              <w:t xml:space="preserve"> суару технологиясы</w:t>
            </w:r>
            <w:r w:rsidRPr="00002FED">
              <w:rPr>
                <w:sz w:val="28"/>
                <w:szCs w:val="28"/>
                <w:lang w:val="kk-KZ" w:eastAsia="kk-KZ"/>
              </w:rPr>
              <w:t xml:space="preserve"> – Маймақ т/ж станциясы</w:t>
            </w:r>
          </w:p>
        </w:tc>
      </w:tr>
      <w:tr w:rsidR="00002FED" w:rsidRPr="00002FED" w:rsidTr="00A10B4E">
        <w:trPr>
          <w:trHeight w:val="352"/>
        </w:trPr>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Қамтама</w:t>
            </w:r>
          </w:p>
          <w:p w:rsidR="00002FED" w:rsidRPr="00002FED" w:rsidRDefault="00002FED" w:rsidP="00002FED">
            <w:pPr>
              <w:jc w:val="center"/>
              <w:rPr>
                <w:sz w:val="26"/>
                <w:szCs w:val="26"/>
                <w:lang w:val="kk-KZ" w:eastAsia="kk-KZ"/>
              </w:rPr>
            </w:pPr>
            <w:r w:rsidRPr="00002FED">
              <w:rPr>
                <w:sz w:val="26"/>
                <w:szCs w:val="26"/>
                <w:lang w:val="kk-KZ" w:eastAsia="kk-KZ"/>
              </w:rPr>
              <w:t>сыздық,%</w:t>
            </w: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Есептік жыл</w:t>
            </w:r>
          </w:p>
        </w:tc>
        <w:tc>
          <w:tcPr>
            <w:tcW w:w="999" w:type="dxa"/>
            <w:tcBorders>
              <w:top w:val="single" w:sz="4" w:space="0" w:color="auto"/>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Өл.бір.</w:t>
            </w:r>
          </w:p>
        </w:tc>
        <w:tc>
          <w:tcPr>
            <w:tcW w:w="931" w:type="dxa"/>
            <w:tcBorders>
              <w:top w:val="single" w:sz="4" w:space="0" w:color="auto"/>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w:t>
            </w:r>
          </w:p>
        </w:tc>
        <w:tc>
          <w:tcPr>
            <w:tcW w:w="931" w:type="dxa"/>
            <w:tcBorders>
              <w:top w:val="single" w:sz="4" w:space="0" w:color="auto"/>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2</w:t>
            </w:r>
          </w:p>
        </w:tc>
        <w:tc>
          <w:tcPr>
            <w:tcW w:w="931" w:type="dxa"/>
            <w:tcBorders>
              <w:top w:val="single" w:sz="4" w:space="0" w:color="auto"/>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3</w:t>
            </w:r>
          </w:p>
        </w:tc>
        <w:tc>
          <w:tcPr>
            <w:tcW w:w="931" w:type="dxa"/>
            <w:tcBorders>
              <w:top w:val="single" w:sz="4" w:space="0" w:color="auto"/>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4</w:t>
            </w:r>
          </w:p>
        </w:tc>
        <w:tc>
          <w:tcPr>
            <w:tcW w:w="931" w:type="dxa"/>
            <w:tcBorders>
              <w:top w:val="single" w:sz="4" w:space="0" w:color="auto"/>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5</w:t>
            </w:r>
          </w:p>
        </w:tc>
        <w:tc>
          <w:tcPr>
            <w:tcW w:w="931" w:type="dxa"/>
            <w:tcBorders>
              <w:top w:val="single" w:sz="4" w:space="0" w:color="auto"/>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6</w:t>
            </w:r>
          </w:p>
        </w:tc>
        <w:tc>
          <w:tcPr>
            <w:tcW w:w="931" w:type="dxa"/>
            <w:tcBorders>
              <w:top w:val="single" w:sz="4" w:space="0" w:color="auto"/>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7</w:t>
            </w:r>
          </w:p>
        </w:tc>
        <w:tc>
          <w:tcPr>
            <w:tcW w:w="931" w:type="dxa"/>
            <w:tcBorders>
              <w:top w:val="single" w:sz="4" w:space="0" w:color="auto"/>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8</w:t>
            </w:r>
          </w:p>
        </w:tc>
        <w:tc>
          <w:tcPr>
            <w:tcW w:w="931" w:type="dxa"/>
            <w:tcBorders>
              <w:top w:val="single" w:sz="4" w:space="0" w:color="auto"/>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9</w:t>
            </w:r>
          </w:p>
        </w:tc>
        <w:tc>
          <w:tcPr>
            <w:tcW w:w="931" w:type="dxa"/>
            <w:tcBorders>
              <w:top w:val="single" w:sz="4" w:space="0" w:color="auto"/>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10</w:t>
            </w:r>
          </w:p>
        </w:tc>
        <w:tc>
          <w:tcPr>
            <w:tcW w:w="931" w:type="dxa"/>
            <w:tcBorders>
              <w:top w:val="single" w:sz="4" w:space="0" w:color="auto"/>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11</w:t>
            </w:r>
          </w:p>
        </w:tc>
        <w:tc>
          <w:tcPr>
            <w:tcW w:w="931" w:type="dxa"/>
            <w:tcBorders>
              <w:top w:val="single" w:sz="4" w:space="0" w:color="auto"/>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12</w:t>
            </w:r>
          </w:p>
        </w:tc>
        <w:tc>
          <w:tcPr>
            <w:tcW w:w="994" w:type="dxa"/>
            <w:tcBorders>
              <w:top w:val="single" w:sz="4" w:space="0" w:color="auto"/>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Жыл</w:t>
            </w:r>
          </w:p>
        </w:tc>
      </w:tr>
      <w:tr w:rsidR="00002FED" w:rsidRPr="00002FED" w:rsidTr="00A10B4E">
        <w:trPr>
          <w:trHeight w:val="352"/>
        </w:trPr>
        <w:tc>
          <w:tcPr>
            <w:tcW w:w="981" w:type="dxa"/>
            <w:tcBorders>
              <w:top w:val="nil"/>
              <w:left w:val="single" w:sz="4" w:space="0" w:color="auto"/>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10</w:t>
            </w:r>
          </w:p>
        </w:tc>
        <w:tc>
          <w:tcPr>
            <w:tcW w:w="1140"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1954</w:t>
            </w:r>
          </w:p>
        </w:tc>
        <w:tc>
          <w:tcPr>
            <w:tcW w:w="999"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м3/с</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13,6</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15</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40,3</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28,5</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12,7</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6,91</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11,4</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9,77</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7,44</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8,43</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9,66</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11,5</w:t>
            </w:r>
          </w:p>
        </w:tc>
        <w:tc>
          <w:tcPr>
            <w:tcW w:w="994"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175,21</w:t>
            </w:r>
          </w:p>
        </w:tc>
      </w:tr>
      <w:tr w:rsidR="00002FED" w:rsidRPr="00002FED" w:rsidTr="00A10B4E">
        <w:trPr>
          <w:trHeight w:val="352"/>
        </w:trPr>
        <w:tc>
          <w:tcPr>
            <w:tcW w:w="981" w:type="dxa"/>
            <w:tcBorders>
              <w:top w:val="nil"/>
              <w:left w:val="single" w:sz="4" w:space="0" w:color="auto"/>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1140"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999"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млн. м3</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36,426</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36,288</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107,94</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73,872</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34,016</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17,911</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30,534</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26,168</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19,284</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22,579</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25,039</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30,802</w:t>
            </w:r>
          </w:p>
        </w:tc>
        <w:tc>
          <w:tcPr>
            <w:tcW w:w="994"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460,86</w:t>
            </w:r>
          </w:p>
        </w:tc>
      </w:tr>
      <w:tr w:rsidR="00002FED" w:rsidRPr="00002FED" w:rsidTr="00A10B4E">
        <w:trPr>
          <w:trHeight w:val="352"/>
        </w:trPr>
        <w:tc>
          <w:tcPr>
            <w:tcW w:w="981" w:type="dxa"/>
            <w:tcBorders>
              <w:top w:val="nil"/>
              <w:left w:val="single" w:sz="4" w:space="0" w:color="auto"/>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1140"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999"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7,904</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7,874</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23,421</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16,029</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7,381</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3,8864</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6,6254</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5,6781</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4,1845</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4,8993</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5,4331</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6,6835</w:t>
            </w:r>
          </w:p>
        </w:tc>
        <w:tc>
          <w:tcPr>
            <w:tcW w:w="994"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100</w:t>
            </w:r>
          </w:p>
        </w:tc>
      </w:tr>
      <w:tr w:rsidR="00002FED" w:rsidRPr="00002FED" w:rsidTr="00A10B4E">
        <w:trPr>
          <w:trHeight w:val="352"/>
        </w:trPr>
        <w:tc>
          <w:tcPr>
            <w:tcW w:w="981" w:type="dxa"/>
            <w:tcBorders>
              <w:top w:val="nil"/>
              <w:left w:val="single" w:sz="4" w:space="0" w:color="auto"/>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1140"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999"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994"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r>
      <w:tr w:rsidR="00002FED" w:rsidRPr="00002FED" w:rsidTr="00A10B4E">
        <w:trPr>
          <w:trHeight w:val="352"/>
        </w:trPr>
        <w:tc>
          <w:tcPr>
            <w:tcW w:w="981" w:type="dxa"/>
            <w:tcBorders>
              <w:top w:val="nil"/>
              <w:left w:val="single" w:sz="4" w:space="0" w:color="auto"/>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50</w:t>
            </w:r>
          </w:p>
        </w:tc>
        <w:tc>
          <w:tcPr>
            <w:tcW w:w="1140"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1941</w:t>
            </w:r>
          </w:p>
        </w:tc>
        <w:tc>
          <w:tcPr>
            <w:tcW w:w="999"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м3/с</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11,4</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18,1</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21</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17</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7,44</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7,17</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9,29</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8,84</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4,26</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4,92</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6,2</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9,31</w:t>
            </w:r>
          </w:p>
        </w:tc>
        <w:tc>
          <w:tcPr>
            <w:tcW w:w="994"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124,93</w:t>
            </w:r>
          </w:p>
        </w:tc>
      </w:tr>
      <w:tr w:rsidR="00002FED" w:rsidRPr="00002FED" w:rsidTr="00A10B4E">
        <w:trPr>
          <w:trHeight w:val="352"/>
        </w:trPr>
        <w:tc>
          <w:tcPr>
            <w:tcW w:w="981" w:type="dxa"/>
            <w:tcBorders>
              <w:top w:val="nil"/>
              <w:left w:val="single" w:sz="4" w:space="0" w:color="auto"/>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1140"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999"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млн. м3</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30,534</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43,788</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56,246</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44,064</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19,927</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18,585</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24,882</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23,677</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11,042</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13,178</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16,07</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24,936</w:t>
            </w:r>
          </w:p>
        </w:tc>
        <w:tc>
          <w:tcPr>
            <w:tcW w:w="994"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326,93</w:t>
            </w:r>
          </w:p>
        </w:tc>
      </w:tr>
      <w:tr w:rsidR="00002FED" w:rsidRPr="00002FED" w:rsidTr="00A10B4E">
        <w:trPr>
          <w:trHeight w:val="352"/>
        </w:trPr>
        <w:tc>
          <w:tcPr>
            <w:tcW w:w="981" w:type="dxa"/>
            <w:tcBorders>
              <w:top w:val="nil"/>
              <w:left w:val="single" w:sz="4" w:space="0" w:color="auto"/>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1140"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999"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9,3396</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13,394</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17,204</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13,478</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6,0953</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5,6846</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7,6109</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7,2423</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3,3775</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4,0308</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4,9156</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7,6273</w:t>
            </w:r>
          </w:p>
        </w:tc>
        <w:tc>
          <w:tcPr>
            <w:tcW w:w="994"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100</w:t>
            </w:r>
          </w:p>
        </w:tc>
      </w:tr>
      <w:tr w:rsidR="00002FED" w:rsidRPr="00002FED" w:rsidTr="00A10B4E">
        <w:trPr>
          <w:trHeight w:val="352"/>
        </w:trPr>
        <w:tc>
          <w:tcPr>
            <w:tcW w:w="981" w:type="dxa"/>
            <w:tcBorders>
              <w:top w:val="nil"/>
              <w:left w:val="single" w:sz="4" w:space="0" w:color="auto"/>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1140"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999"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994"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r>
      <w:tr w:rsidR="00002FED" w:rsidRPr="00002FED" w:rsidTr="00A10B4E">
        <w:trPr>
          <w:trHeight w:val="352"/>
        </w:trPr>
        <w:tc>
          <w:tcPr>
            <w:tcW w:w="981" w:type="dxa"/>
            <w:tcBorders>
              <w:top w:val="nil"/>
              <w:left w:val="single" w:sz="4" w:space="0" w:color="auto"/>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75</w:t>
            </w:r>
          </w:p>
        </w:tc>
        <w:tc>
          <w:tcPr>
            <w:tcW w:w="1140"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1944</w:t>
            </w:r>
          </w:p>
        </w:tc>
        <w:tc>
          <w:tcPr>
            <w:tcW w:w="999"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м3/с</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11,4</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11,1</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12,1</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10,3</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4,24</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3,33</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7,44</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8,78</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6,11</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6,17</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8,58</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9,16</w:t>
            </w:r>
          </w:p>
        </w:tc>
        <w:tc>
          <w:tcPr>
            <w:tcW w:w="994"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98,71</w:t>
            </w:r>
          </w:p>
        </w:tc>
      </w:tr>
      <w:tr w:rsidR="00002FED" w:rsidRPr="00002FED" w:rsidTr="00A10B4E">
        <w:trPr>
          <w:trHeight w:val="352"/>
        </w:trPr>
        <w:tc>
          <w:tcPr>
            <w:tcW w:w="981" w:type="dxa"/>
            <w:tcBorders>
              <w:top w:val="nil"/>
              <w:left w:val="single" w:sz="4" w:space="0" w:color="auto"/>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1140"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999"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млн. м3</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30,534</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26,853</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32,409</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26,698</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11,356</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8,6314</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19,927</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23,516</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15,837</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16,526</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22,239</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24,534</w:t>
            </w:r>
          </w:p>
        </w:tc>
        <w:tc>
          <w:tcPr>
            <w:tcW w:w="994"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259,06</w:t>
            </w:r>
          </w:p>
        </w:tc>
      </w:tr>
      <w:tr w:rsidR="00002FED" w:rsidRPr="00002FED" w:rsidTr="00A10B4E">
        <w:trPr>
          <w:trHeight w:val="352"/>
        </w:trPr>
        <w:tc>
          <w:tcPr>
            <w:tcW w:w="981" w:type="dxa"/>
            <w:tcBorders>
              <w:top w:val="nil"/>
              <w:left w:val="single" w:sz="4" w:space="0" w:color="auto"/>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1140"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999"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11,786</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10,366</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12,51</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10,306</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4,3837</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3,3318</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7,6921</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9,0775</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6,1133</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6,3791</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8,5846</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9,4704</w:t>
            </w:r>
          </w:p>
        </w:tc>
        <w:tc>
          <w:tcPr>
            <w:tcW w:w="994"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100</w:t>
            </w:r>
          </w:p>
        </w:tc>
      </w:tr>
      <w:tr w:rsidR="00002FED" w:rsidRPr="00002FED" w:rsidTr="00A10B4E">
        <w:trPr>
          <w:trHeight w:val="352"/>
        </w:trPr>
        <w:tc>
          <w:tcPr>
            <w:tcW w:w="981" w:type="dxa"/>
            <w:tcBorders>
              <w:top w:val="nil"/>
              <w:left w:val="single" w:sz="4" w:space="0" w:color="auto"/>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1140"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999"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994"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r>
      <w:tr w:rsidR="00002FED" w:rsidRPr="00002FED" w:rsidTr="00A10B4E">
        <w:trPr>
          <w:trHeight w:val="352"/>
        </w:trPr>
        <w:tc>
          <w:tcPr>
            <w:tcW w:w="981" w:type="dxa"/>
            <w:tcBorders>
              <w:top w:val="nil"/>
              <w:left w:val="single" w:sz="4" w:space="0" w:color="auto"/>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95</w:t>
            </w:r>
          </w:p>
        </w:tc>
        <w:tc>
          <w:tcPr>
            <w:tcW w:w="1140"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1982</w:t>
            </w:r>
          </w:p>
        </w:tc>
        <w:tc>
          <w:tcPr>
            <w:tcW w:w="999"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м3/с</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6,19</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5,65</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3,52</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3,67</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9,71</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9,11</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8,99</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7,39</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6,02</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4,7</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4,49</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5,77</w:t>
            </w:r>
          </w:p>
        </w:tc>
        <w:tc>
          <w:tcPr>
            <w:tcW w:w="994"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75,21</w:t>
            </w:r>
          </w:p>
        </w:tc>
      </w:tr>
      <w:tr w:rsidR="00002FED" w:rsidRPr="00002FED" w:rsidTr="00A10B4E">
        <w:trPr>
          <w:trHeight w:val="352"/>
        </w:trPr>
        <w:tc>
          <w:tcPr>
            <w:tcW w:w="981" w:type="dxa"/>
            <w:tcBorders>
              <w:top w:val="nil"/>
              <w:left w:val="single" w:sz="4" w:space="0" w:color="auto"/>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1140"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999"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млн. м3</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16,579</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13,668</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9,428</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9,5126</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26,007</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23,613</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24,079</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19,793</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15,604</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12,588</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11,638</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15,454</w:t>
            </w:r>
          </w:p>
        </w:tc>
        <w:tc>
          <w:tcPr>
            <w:tcW w:w="994"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197,97</w:t>
            </w:r>
          </w:p>
        </w:tc>
      </w:tr>
      <w:tr w:rsidR="00002FED" w:rsidRPr="00002FED" w:rsidTr="00A10B4E">
        <w:trPr>
          <w:trHeight w:val="352"/>
        </w:trPr>
        <w:tc>
          <w:tcPr>
            <w:tcW w:w="981" w:type="dxa"/>
            <w:tcBorders>
              <w:top w:val="nil"/>
              <w:left w:val="single" w:sz="4" w:space="0" w:color="auto"/>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1140"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p>
        </w:tc>
        <w:tc>
          <w:tcPr>
            <w:tcW w:w="999"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8,3748</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6,9045</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4,7624</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4,8052</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13,137</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11,928</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12,163</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9,9984</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7,8821</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6,3589</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5,8788</w:t>
            </w:r>
          </w:p>
        </w:tc>
        <w:tc>
          <w:tcPr>
            <w:tcW w:w="931"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7,8066</w:t>
            </w:r>
          </w:p>
        </w:tc>
        <w:tc>
          <w:tcPr>
            <w:tcW w:w="994" w:type="dxa"/>
            <w:tcBorders>
              <w:top w:val="nil"/>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6"/>
                <w:szCs w:val="26"/>
                <w:lang w:val="kk-KZ" w:eastAsia="kk-KZ"/>
              </w:rPr>
            </w:pPr>
            <w:r w:rsidRPr="00002FED">
              <w:rPr>
                <w:sz w:val="26"/>
                <w:szCs w:val="26"/>
                <w:lang w:val="kk-KZ" w:eastAsia="kk-KZ"/>
              </w:rPr>
              <w:t>100</w:t>
            </w:r>
          </w:p>
        </w:tc>
      </w:tr>
    </w:tbl>
    <w:p w:rsidR="00002FED" w:rsidRPr="00002FED" w:rsidRDefault="00002FED" w:rsidP="00002FED">
      <w:pPr>
        <w:spacing w:line="312" w:lineRule="auto"/>
        <w:jc w:val="center"/>
      </w:pPr>
    </w:p>
    <w:p w:rsidR="00002FED" w:rsidRPr="00002FED" w:rsidRDefault="00002FED" w:rsidP="00002FED">
      <w:pPr>
        <w:spacing w:line="312" w:lineRule="auto"/>
        <w:jc w:val="center"/>
      </w:pPr>
    </w:p>
    <w:p w:rsidR="00002FED" w:rsidRDefault="00002FED" w:rsidP="00002FED">
      <w:pPr>
        <w:spacing w:line="312" w:lineRule="auto"/>
        <w:jc w:val="center"/>
      </w:pPr>
    </w:p>
    <w:p w:rsidR="00694BDC" w:rsidRPr="00002FED" w:rsidRDefault="00B35923" w:rsidP="00002FED">
      <w:pPr>
        <w:spacing w:line="312" w:lineRule="auto"/>
        <w:jc w:val="center"/>
      </w:pPr>
      <w:r w:rsidRPr="00106B82">
        <w:rPr>
          <w:noProof/>
          <w:sz w:val="28"/>
          <w:szCs w:val="28"/>
        </w:rPr>
        <w:drawing>
          <wp:inline distT="0" distB="0" distL="0" distR="0" wp14:anchorId="017AC9C3" wp14:editId="5E9AEF37">
            <wp:extent cx="5353050" cy="3657600"/>
            <wp:effectExtent l="0" t="0" r="0" b="0"/>
            <wp:docPr id="194"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pic:cNvPicPr>
                      <a:picLocks/>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353050" cy="3657600"/>
                    </a:xfrm>
                    <a:prstGeom prst="rect">
                      <a:avLst/>
                    </a:prstGeom>
                    <a:noFill/>
                    <a:ln>
                      <a:noFill/>
                    </a:ln>
                  </pic:spPr>
                </pic:pic>
              </a:graphicData>
            </a:graphic>
          </wp:inline>
        </w:drawing>
      </w:r>
    </w:p>
    <w:tbl>
      <w:tblPr>
        <w:tblW w:w="14674" w:type="dxa"/>
        <w:tblInd w:w="108" w:type="dxa"/>
        <w:tblLook w:val="0000" w:firstRow="0" w:lastRow="0" w:firstColumn="0" w:lastColumn="0" w:noHBand="0" w:noVBand="0"/>
      </w:tblPr>
      <w:tblGrid>
        <w:gridCol w:w="1393"/>
        <w:gridCol w:w="1686"/>
        <w:gridCol w:w="1412"/>
        <w:gridCol w:w="893"/>
        <w:gridCol w:w="751"/>
        <w:gridCol w:w="750"/>
        <w:gridCol w:w="750"/>
        <w:gridCol w:w="750"/>
        <w:gridCol w:w="750"/>
        <w:gridCol w:w="750"/>
        <w:gridCol w:w="750"/>
        <w:gridCol w:w="750"/>
        <w:gridCol w:w="750"/>
        <w:gridCol w:w="750"/>
        <w:gridCol w:w="750"/>
        <w:gridCol w:w="1039"/>
      </w:tblGrid>
      <w:tr w:rsidR="00002FED" w:rsidRPr="00C864C2" w:rsidTr="00405C02">
        <w:trPr>
          <w:trHeight w:val="344"/>
        </w:trPr>
        <w:tc>
          <w:tcPr>
            <w:tcW w:w="14674" w:type="dxa"/>
            <w:gridSpan w:val="16"/>
            <w:tcBorders>
              <w:top w:val="nil"/>
              <w:left w:val="nil"/>
              <w:bottom w:val="nil"/>
              <w:right w:val="nil"/>
            </w:tcBorders>
            <w:shd w:val="clear" w:color="auto" w:fill="auto"/>
            <w:noWrap/>
            <w:vAlign w:val="bottom"/>
          </w:tcPr>
          <w:p w:rsidR="00694BDC" w:rsidRDefault="00694BDC" w:rsidP="00002FED">
            <w:pPr>
              <w:jc w:val="both"/>
              <w:rPr>
                <w:sz w:val="28"/>
                <w:szCs w:val="28"/>
                <w:lang w:val="kk-KZ" w:eastAsia="kk-KZ"/>
              </w:rPr>
            </w:pPr>
          </w:p>
          <w:p w:rsidR="00694BDC" w:rsidRPr="00694BDC" w:rsidRDefault="00B35923" w:rsidP="00694BDC">
            <w:pPr>
              <w:rPr>
                <w:sz w:val="28"/>
                <w:szCs w:val="28"/>
              </w:rPr>
            </w:pPr>
            <w:r w:rsidRPr="00694BDC">
              <w:rPr>
                <w:noProof/>
                <w:sz w:val="28"/>
                <w:szCs w:val="28"/>
              </w:rPr>
              <w:drawing>
                <wp:anchor distT="0" distB="0" distL="114300" distR="114300" simplePos="0" relativeHeight="251655168" behindDoc="0" locked="0" layoutInCell="1" allowOverlap="1" wp14:anchorId="78D805B7" wp14:editId="12604900">
                  <wp:simplePos x="0" y="0"/>
                  <wp:positionH relativeFrom="column">
                    <wp:posOffset>46355</wp:posOffset>
                  </wp:positionH>
                  <wp:positionV relativeFrom="paragraph">
                    <wp:posOffset>161925</wp:posOffset>
                  </wp:positionV>
                  <wp:extent cx="487045" cy="393700"/>
                  <wp:effectExtent l="0" t="0" r="0" b="0"/>
                  <wp:wrapSquare wrapText="right"/>
                  <wp:docPr id="128" name="Рисунок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2"/>
                          <pic:cNvPicPr>
                            <a:picLocks/>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87045" cy="393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4BDC" w:rsidRPr="00694BDC" w:rsidRDefault="00694BDC" w:rsidP="00694BDC">
            <w:pPr>
              <w:jc w:val="both"/>
              <w:rPr>
                <w:sz w:val="28"/>
                <w:szCs w:val="28"/>
              </w:rPr>
            </w:pPr>
            <w:r w:rsidRPr="00694BDC">
              <w:rPr>
                <w:sz w:val="28"/>
                <w:szCs w:val="28"/>
                <w:lang w:val="kk-KZ"/>
              </w:rPr>
              <w:t>Әр түрлі қамтамасыздықтағы су өтімдері</w:t>
            </w:r>
          </w:p>
          <w:p w:rsidR="00694BDC" w:rsidRPr="00694BDC" w:rsidRDefault="00694BDC" w:rsidP="00694BDC">
            <w:pPr>
              <w:jc w:val="both"/>
              <w:rPr>
                <w:sz w:val="28"/>
                <w:szCs w:val="28"/>
              </w:rPr>
            </w:pPr>
            <w:r w:rsidRPr="00694BDC">
              <w:rPr>
                <w:sz w:val="28"/>
                <w:szCs w:val="28"/>
                <w:lang w:val="kk-KZ"/>
              </w:rPr>
              <w:t>Әр түрлі қамтамасыздықтағы есептелінген су өтімдері</w:t>
            </w:r>
            <w:r w:rsidRPr="00694BDC">
              <w:rPr>
                <w:sz w:val="28"/>
                <w:szCs w:val="28"/>
              </w:rPr>
              <w:t xml:space="preserve"> </w:t>
            </w:r>
          </w:p>
          <w:p w:rsidR="00694BDC" w:rsidRPr="00694BDC" w:rsidRDefault="00694BDC" w:rsidP="00694BDC">
            <w:pPr>
              <w:jc w:val="center"/>
              <w:rPr>
                <w:sz w:val="28"/>
                <w:szCs w:val="28"/>
              </w:rPr>
            </w:pPr>
          </w:p>
          <w:p w:rsidR="00694BDC" w:rsidRPr="00694BDC" w:rsidRDefault="00694BDC" w:rsidP="00694BDC">
            <w:pPr>
              <w:rPr>
                <w:sz w:val="28"/>
                <w:szCs w:val="28"/>
                <w:lang w:val="kk-KZ"/>
              </w:rPr>
            </w:pPr>
            <w:r w:rsidRPr="00694BDC">
              <w:rPr>
                <w:sz w:val="28"/>
                <w:szCs w:val="28"/>
                <w:lang w:val="kk-KZ"/>
              </w:rPr>
              <w:t xml:space="preserve">Сурет А.4 - </w:t>
            </w:r>
            <w:r w:rsidR="00BD67D6">
              <w:rPr>
                <w:sz w:val="28"/>
                <w:szCs w:val="28"/>
                <w:lang w:val="kk-KZ"/>
              </w:rPr>
              <w:t xml:space="preserve"> суару технологиясы</w:t>
            </w:r>
            <w:r w:rsidRPr="00694BDC">
              <w:rPr>
                <w:sz w:val="28"/>
                <w:szCs w:val="28"/>
                <w:lang w:val="kk-KZ"/>
              </w:rPr>
              <w:t>нің табиғи жағдайдағы орташа жылдық су өтімдерінің қамтамасыздық қисықтары, г/п Маймақ</w:t>
            </w:r>
          </w:p>
          <w:p w:rsidR="00694BDC" w:rsidRPr="00694BDC" w:rsidRDefault="00694BDC" w:rsidP="00694BDC">
            <w:pPr>
              <w:rPr>
                <w:sz w:val="28"/>
                <w:szCs w:val="28"/>
                <w:lang w:val="kk-KZ"/>
              </w:rPr>
            </w:pPr>
          </w:p>
          <w:p w:rsidR="00694BDC" w:rsidRDefault="00694BDC" w:rsidP="00002FED">
            <w:pPr>
              <w:jc w:val="both"/>
              <w:rPr>
                <w:sz w:val="28"/>
                <w:szCs w:val="28"/>
                <w:lang w:val="kk-KZ" w:eastAsia="kk-KZ"/>
              </w:rPr>
            </w:pPr>
          </w:p>
          <w:p w:rsidR="00694BDC" w:rsidRDefault="00694BDC" w:rsidP="00002FED">
            <w:pPr>
              <w:jc w:val="both"/>
              <w:rPr>
                <w:sz w:val="28"/>
                <w:szCs w:val="28"/>
                <w:lang w:val="kk-KZ" w:eastAsia="kk-KZ"/>
              </w:rPr>
            </w:pPr>
          </w:p>
          <w:p w:rsidR="00694BDC" w:rsidRDefault="00694BDC" w:rsidP="00002FED">
            <w:pPr>
              <w:jc w:val="both"/>
              <w:rPr>
                <w:sz w:val="28"/>
                <w:szCs w:val="28"/>
                <w:lang w:val="kk-KZ" w:eastAsia="kk-KZ"/>
              </w:rPr>
            </w:pPr>
          </w:p>
          <w:p w:rsidR="00002FED" w:rsidRPr="00002FED" w:rsidRDefault="00002FED" w:rsidP="00002FED">
            <w:pPr>
              <w:jc w:val="both"/>
              <w:rPr>
                <w:sz w:val="28"/>
                <w:szCs w:val="28"/>
                <w:lang w:val="kk-KZ" w:eastAsia="kk-KZ"/>
              </w:rPr>
            </w:pPr>
            <w:r w:rsidRPr="00002FED">
              <w:rPr>
                <w:sz w:val="28"/>
                <w:szCs w:val="28"/>
                <w:lang w:val="kk-KZ" w:eastAsia="kk-KZ"/>
              </w:rPr>
              <w:t>Кесте Б.2 - Күркіреусу - Чон-Курчан шатқалы</w:t>
            </w:r>
          </w:p>
          <w:p w:rsidR="00002FED" w:rsidRPr="00002FED" w:rsidRDefault="00002FED" w:rsidP="00002FED">
            <w:pPr>
              <w:jc w:val="center"/>
              <w:rPr>
                <w:sz w:val="28"/>
                <w:szCs w:val="28"/>
                <w:lang w:val="kk-KZ" w:eastAsia="kk-KZ"/>
              </w:rPr>
            </w:pPr>
          </w:p>
        </w:tc>
      </w:tr>
      <w:tr w:rsidR="00002FED" w:rsidRPr="00002FED" w:rsidTr="00405C02">
        <w:trPr>
          <w:trHeight w:val="344"/>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2FED" w:rsidRPr="00002FED" w:rsidRDefault="00002FED" w:rsidP="00002FED">
            <w:pPr>
              <w:jc w:val="center"/>
              <w:rPr>
                <w:sz w:val="28"/>
                <w:szCs w:val="28"/>
                <w:lang w:val="kk-KZ" w:eastAsia="kk-KZ"/>
              </w:rPr>
            </w:pPr>
            <w:r w:rsidRPr="00002FED">
              <w:rPr>
                <w:sz w:val="28"/>
                <w:szCs w:val="28"/>
                <w:lang w:val="kk-KZ" w:eastAsia="kk-KZ"/>
              </w:rPr>
              <w:t>Қамтама</w:t>
            </w:r>
          </w:p>
          <w:p w:rsidR="00002FED" w:rsidRPr="00002FED" w:rsidRDefault="00002FED" w:rsidP="00002FED">
            <w:pPr>
              <w:jc w:val="center"/>
              <w:rPr>
                <w:sz w:val="28"/>
                <w:szCs w:val="28"/>
                <w:lang w:val="kk-KZ" w:eastAsia="kk-KZ"/>
              </w:rPr>
            </w:pPr>
            <w:r w:rsidRPr="00002FED">
              <w:rPr>
                <w:sz w:val="28"/>
                <w:szCs w:val="28"/>
                <w:lang w:val="kk-KZ" w:eastAsia="kk-KZ"/>
              </w:rPr>
              <w:t>сыздық,%</w:t>
            </w:r>
          </w:p>
        </w:tc>
        <w:tc>
          <w:tcPr>
            <w:tcW w:w="1706" w:type="dxa"/>
            <w:tcBorders>
              <w:top w:val="single" w:sz="4" w:space="0" w:color="auto"/>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8"/>
                <w:szCs w:val="28"/>
                <w:lang w:val="kk-KZ" w:eastAsia="kk-KZ"/>
              </w:rPr>
            </w:pPr>
            <w:r w:rsidRPr="00002FED">
              <w:rPr>
                <w:sz w:val="28"/>
                <w:szCs w:val="28"/>
                <w:lang w:val="kk-KZ" w:eastAsia="kk-KZ"/>
              </w:rPr>
              <w:t>Есептік жыл</w:t>
            </w:r>
          </w:p>
        </w:tc>
        <w:tc>
          <w:tcPr>
            <w:tcW w:w="1428" w:type="dxa"/>
            <w:tcBorders>
              <w:top w:val="single" w:sz="4" w:space="0" w:color="auto"/>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8"/>
                <w:szCs w:val="28"/>
                <w:lang w:val="kk-KZ" w:eastAsia="kk-KZ"/>
              </w:rPr>
            </w:pPr>
            <w:r w:rsidRPr="00002FED">
              <w:rPr>
                <w:sz w:val="28"/>
                <w:szCs w:val="28"/>
                <w:lang w:val="kk-KZ" w:eastAsia="kk-KZ"/>
              </w:rPr>
              <w:t>Өл.бір.</w:t>
            </w:r>
          </w:p>
        </w:tc>
        <w:tc>
          <w:tcPr>
            <w:tcW w:w="902" w:type="dxa"/>
            <w:tcBorders>
              <w:top w:val="single" w:sz="4" w:space="0" w:color="auto"/>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8"/>
                <w:szCs w:val="28"/>
                <w:lang w:val="kk-KZ" w:eastAsia="kk-KZ"/>
              </w:rPr>
            </w:pPr>
            <w:r w:rsidRPr="00002FED">
              <w:rPr>
                <w:sz w:val="28"/>
                <w:szCs w:val="28"/>
                <w:lang w:val="kk-KZ" w:eastAsia="kk-KZ"/>
              </w:rPr>
              <w:t>1</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8"/>
                <w:szCs w:val="28"/>
                <w:lang w:val="kk-KZ" w:eastAsia="kk-KZ"/>
              </w:rPr>
            </w:pPr>
            <w:r w:rsidRPr="00002FED">
              <w:rPr>
                <w:sz w:val="28"/>
                <w:szCs w:val="28"/>
                <w:lang w:val="kk-KZ" w:eastAsia="kk-KZ"/>
              </w:rPr>
              <w:t>2</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8"/>
                <w:szCs w:val="28"/>
                <w:lang w:val="kk-KZ" w:eastAsia="kk-KZ"/>
              </w:rPr>
            </w:pPr>
            <w:r w:rsidRPr="00002FED">
              <w:rPr>
                <w:sz w:val="28"/>
                <w:szCs w:val="28"/>
                <w:lang w:val="kk-KZ" w:eastAsia="kk-KZ"/>
              </w:rPr>
              <w:t>3</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8"/>
                <w:szCs w:val="28"/>
                <w:lang w:val="kk-KZ" w:eastAsia="kk-KZ"/>
              </w:rPr>
            </w:pPr>
            <w:r w:rsidRPr="00002FED">
              <w:rPr>
                <w:sz w:val="28"/>
                <w:szCs w:val="28"/>
                <w:lang w:val="kk-KZ" w:eastAsia="kk-KZ"/>
              </w:rPr>
              <w:t>4</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8"/>
                <w:szCs w:val="28"/>
                <w:lang w:val="kk-KZ" w:eastAsia="kk-KZ"/>
              </w:rPr>
            </w:pPr>
            <w:r w:rsidRPr="00002FED">
              <w:rPr>
                <w:sz w:val="28"/>
                <w:szCs w:val="28"/>
                <w:lang w:val="kk-KZ" w:eastAsia="kk-KZ"/>
              </w:rPr>
              <w:t>5</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8"/>
                <w:szCs w:val="28"/>
                <w:lang w:val="kk-KZ" w:eastAsia="kk-KZ"/>
              </w:rPr>
            </w:pPr>
            <w:r w:rsidRPr="00002FED">
              <w:rPr>
                <w:sz w:val="28"/>
                <w:szCs w:val="28"/>
                <w:lang w:val="kk-KZ" w:eastAsia="kk-KZ"/>
              </w:rPr>
              <w:t>6</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8"/>
                <w:szCs w:val="28"/>
                <w:lang w:val="kk-KZ" w:eastAsia="kk-KZ"/>
              </w:rPr>
            </w:pPr>
            <w:r w:rsidRPr="00002FED">
              <w:rPr>
                <w:sz w:val="28"/>
                <w:szCs w:val="28"/>
                <w:lang w:val="kk-KZ" w:eastAsia="kk-KZ"/>
              </w:rPr>
              <w:t>7</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8"/>
                <w:szCs w:val="28"/>
                <w:lang w:val="kk-KZ" w:eastAsia="kk-KZ"/>
              </w:rPr>
            </w:pPr>
            <w:r w:rsidRPr="00002FED">
              <w:rPr>
                <w:sz w:val="28"/>
                <w:szCs w:val="28"/>
                <w:lang w:val="kk-KZ" w:eastAsia="kk-KZ"/>
              </w:rPr>
              <w:t>8</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8"/>
                <w:szCs w:val="28"/>
                <w:lang w:val="kk-KZ" w:eastAsia="kk-KZ"/>
              </w:rPr>
            </w:pPr>
            <w:r w:rsidRPr="00002FED">
              <w:rPr>
                <w:sz w:val="28"/>
                <w:szCs w:val="28"/>
                <w:lang w:val="kk-KZ" w:eastAsia="kk-KZ"/>
              </w:rPr>
              <w:t>9</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8"/>
                <w:szCs w:val="28"/>
                <w:lang w:val="kk-KZ" w:eastAsia="kk-KZ"/>
              </w:rPr>
            </w:pPr>
            <w:r w:rsidRPr="00002FED">
              <w:rPr>
                <w:sz w:val="28"/>
                <w:szCs w:val="28"/>
                <w:lang w:val="kk-KZ" w:eastAsia="kk-KZ"/>
              </w:rPr>
              <w:t>10</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8"/>
                <w:szCs w:val="28"/>
                <w:lang w:val="kk-KZ" w:eastAsia="kk-KZ"/>
              </w:rPr>
            </w:pPr>
            <w:r w:rsidRPr="00002FED">
              <w:rPr>
                <w:sz w:val="28"/>
                <w:szCs w:val="28"/>
                <w:lang w:val="kk-KZ" w:eastAsia="kk-KZ"/>
              </w:rPr>
              <w:t>11</w:t>
            </w:r>
          </w:p>
        </w:tc>
        <w:tc>
          <w:tcPr>
            <w:tcW w:w="758" w:type="dxa"/>
            <w:tcBorders>
              <w:top w:val="single" w:sz="4" w:space="0" w:color="auto"/>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8"/>
                <w:szCs w:val="28"/>
                <w:lang w:val="kk-KZ" w:eastAsia="kk-KZ"/>
              </w:rPr>
            </w:pPr>
            <w:r w:rsidRPr="00002FED">
              <w:rPr>
                <w:sz w:val="28"/>
                <w:szCs w:val="28"/>
                <w:lang w:val="kk-KZ" w:eastAsia="kk-KZ"/>
              </w:rPr>
              <w:t>12</w:t>
            </w:r>
          </w:p>
        </w:tc>
        <w:tc>
          <w:tcPr>
            <w:tcW w:w="1051" w:type="dxa"/>
            <w:tcBorders>
              <w:top w:val="single" w:sz="4" w:space="0" w:color="auto"/>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8"/>
                <w:szCs w:val="28"/>
                <w:lang w:val="kk-KZ" w:eastAsia="kk-KZ"/>
              </w:rPr>
            </w:pPr>
            <w:r w:rsidRPr="00002FED">
              <w:rPr>
                <w:sz w:val="28"/>
                <w:szCs w:val="28"/>
                <w:lang w:val="kk-KZ" w:eastAsia="kk-KZ"/>
              </w:rPr>
              <w:t>Жыл</w:t>
            </w:r>
          </w:p>
        </w:tc>
      </w:tr>
      <w:tr w:rsidR="00002FED" w:rsidRPr="00002FED" w:rsidTr="00405C02">
        <w:trPr>
          <w:trHeight w:val="344"/>
        </w:trPr>
        <w:tc>
          <w:tcPr>
            <w:tcW w:w="1249" w:type="dxa"/>
            <w:tcBorders>
              <w:top w:val="nil"/>
              <w:left w:val="single" w:sz="4" w:space="0" w:color="auto"/>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10</w:t>
            </w:r>
          </w:p>
        </w:tc>
        <w:tc>
          <w:tcPr>
            <w:tcW w:w="1706"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1966</w:t>
            </w:r>
          </w:p>
        </w:tc>
        <w:tc>
          <w:tcPr>
            <w:tcW w:w="142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м3/с</w:t>
            </w:r>
          </w:p>
        </w:tc>
        <w:tc>
          <w:tcPr>
            <w:tcW w:w="902"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2,42</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2,41</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2,49</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2,82</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3,6</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14,1</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18,8</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17,5</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10,1</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6,27</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5,27</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4,77</w:t>
            </w:r>
          </w:p>
        </w:tc>
        <w:tc>
          <w:tcPr>
            <w:tcW w:w="1051"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90,55</w:t>
            </w:r>
          </w:p>
        </w:tc>
      </w:tr>
      <w:tr w:rsidR="00002FED" w:rsidRPr="00002FED" w:rsidTr="00405C02">
        <w:trPr>
          <w:trHeight w:val="344"/>
        </w:trPr>
        <w:tc>
          <w:tcPr>
            <w:tcW w:w="1249" w:type="dxa"/>
            <w:tcBorders>
              <w:top w:val="nil"/>
              <w:left w:val="single" w:sz="4" w:space="0" w:color="auto"/>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1706"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142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млн. м3</w:t>
            </w:r>
          </w:p>
        </w:tc>
        <w:tc>
          <w:tcPr>
            <w:tcW w:w="902"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6,482</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5,83</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6,67</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7,31</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9,64</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36,5</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50,4</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46,9</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26,2</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16,8</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13,7</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12,8</w:t>
            </w:r>
          </w:p>
        </w:tc>
        <w:tc>
          <w:tcPr>
            <w:tcW w:w="1051"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239,11</w:t>
            </w:r>
          </w:p>
        </w:tc>
      </w:tr>
      <w:tr w:rsidR="00002FED" w:rsidRPr="00002FED" w:rsidTr="00405C02">
        <w:trPr>
          <w:trHeight w:val="344"/>
        </w:trPr>
        <w:tc>
          <w:tcPr>
            <w:tcW w:w="1249" w:type="dxa"/>
            <w:tcBorders>
              <w:top w:val="nil"/>
              <w:left w:val="single" w:sz="4" w:space="0" w:color="auto"/>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1706"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142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w:t>
            </w:r>
          </w:p>
        </w:tc>
        <w:tc>
          <w:tcPr>
            <w:tcW w:w="902"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2,711</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2,44</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2,79</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3,06</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4,03</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15,3</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21,1</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19,6</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10,9</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7,02</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5,71</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5,34</w:t>
            </w:r>
          </w:p>
        </w:tc>
        <w:tc>
          <w:tcPr>
            <w:tcW w:w="1051"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100</w:t>
            </w:r>
          </w:p>
        </w:tc>
      </w:tr>
      <w:tr w:rsidR="00002FED" w:rsidRPr="00002FED" w:rsidTr="00405C02">
        <w:trPr>
          <w:trHeight w:val="344"/>
        </w:trPr>
        <w:tc>
          <w:tcPr>
            <w:tcW w:w="1249" w:type="dxa"/>
            <w:tcBorders>
              <w:top w:val="nil"/>
              <w:left w:val="single" w:sz="4" w:space="0" w:color="auto"/>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1706"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142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902"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1051"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r>
      <w:tr w:rsidR="00002FED" w:rsidRPr="00002FED" w:rsidTr="00405C02">
        <w:trPr>
          <w:trHeight w:val="344"/>
        </w:trPr>
        <w:tc>
          <w:tcPr>
            <w:tcW w:w="1249" w:type="dxa"/>
            <w:tcBorders>
              <w:top w:val="nil"/>
              <w:left w:val="single" w:sz="4" w:space="0" w:color="auto"/>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50</w:t>
            </w:r>
          </w:p>
        </w:tc>
        <w:tc>
          <w:tcPr>
            <w:tcW w:w="1706"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1976</w:t>
            </w:r>
          </w:p>
        </w:tc>
        <w:tc>
          <w:tcPr>
            <w:tcW w:w="142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м3/с</w:t>
            </w:r>
          </w:p>
        </w:tc>
        <w:tc>
          <w:tcPr>
            <w:tcW w:w="902"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2,63</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2,28</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2,2</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2,47</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3,95</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9,63</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15,9</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16,3</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7,74</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3,54</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3,33</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2,5</w:t>
            </w:r>
          </w:p>
        </w:tc>
        <w:tc>
          <w:tcPr>
            <w:tcW w:w="1051"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72,47</w:t>
            </w:r>
          </w:p>
        </w:tc>
      </w:tr>
      <w:tr w:rsidR="00002FED" w:rsidRPr="00002FED" w:rsidTr="00405C02">
        <w:trPr>
          <w:trHeight w:val="344"/>
        </w:trPr>
        <w:tc>
          <w:tcPr>
            <w:tcW w:w="1249" w:type="dxa"/>
            <w:tcBorders>
              <w:top w:val="nil"/>
              <w:left w:val="single" w:sz="4" w:space="0" w:color="auto"/>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1706"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142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млн. м3</w:t>
            </w:r>
          </w:p>
        </w:tc>
        <w:tc>
          <w:tcPr>
            <w:tcW w:w="902"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7,044</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5,52</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5,89</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6,4</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10,6</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25</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42,6</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43,7</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20,1</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9,48</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8,63</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6,7</w:t>
            </w:r>
          </w:p>
        </w:tc>
        <w:tc>
          <w:tcPr>
            <w:tcW w:w="1051"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191,51</w:t>
            </w:r>
          </w:p>
        </w:tc>
      </w:tr>
      <w:tr w:rsidR="00002FED" w:rsidRPr="00002FED" w:rsidTr="00405C02">
        <w:trPr>
          <w:trHeight w:val="344"/>
        </w:trPr>
        <w:tc>
          <w:tcPr>
            <w:tcW w:w="1249" w:type="dxa"/>
            <w:tcBorders>
              <w:top w:val="nil"/>
              <w:left w:val="single" w:sz="4" w:space="0" w:color="auto"/>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1706"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142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w:t>
            </w:r>
          </w:p>
        </w:tc>
        <w:tc>
          <w:tcPr>
            <w:tcW w:w="902"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3,678</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2,88</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3,08</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3,34</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5,52</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13</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22,2</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22,8</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10,5</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4,95</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4,51</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3,5</w:t>
            </w:r>
          </w:p>
        </w:tc>
        <w:tc>
          <w:tcPr>
            <w:tcW w:w="1051"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100</w:t>
            </w:r>
          </w:p>
        </w:tc>
      </w:tr>
      <w:tr w:rsidR="00002FED" w:rsidRPr="00002FED" w:rsidTr="00405C02">
        <w:trPr>
          <w:trHeight w:val="344"/>
        </w:trPr>
        <w:tc>
          <w:tcPr>
            <w:tcW w:w="1249" w:type="dxa"/>
            <w:tcBorders>
              <w:top w:val="nil"/>
              <w:left w:val="single" w:sz="4" w:space="0" w:color="auto"/>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1706"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142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902"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1051"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r>
      <w:tr w:rsidR="00002FED" w:rsidRPr="00002FED" w:rsidTr="00405C02">
        <w:trPr>
          <w:trHeight w:val="344"/>
        </w:trPr>
        <w:tc>
          <w:tcPr>
            <w:tcW w:w="1249" w:type="dxa"/>
            <w:tcBorders>
              <w:top w:val="nil"/>
              <w:left w:val="single" w:sz="4" w:space="0" w:color="auto"/>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75</w:t>
            </w:r>
          </w:p>
        </w:tc>
        <w:tc>
          <w:tcPr>
            <w:tcW w:w="1706"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1965</w:t>
            </w:r>
          </w:p>
        </w:tc>
        <w:tc>
          <w:tcPr>
            <w:tcW w:w="142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м3/с</w:t>
            </w:r>
          </w:p>
        </w:tc>
        <w:tc>
          <w:tcPr>
            <w:tcW w:w="902"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3,28</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3,22</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2,68</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2,3</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4,17</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7,61</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12,3</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13,2</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5,61</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4,01</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3,3</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2,49</w:t>
            </w:r>
          </w:p>
        </w:tc>
        <w:tc>
          <w:tcPr>
            <w:tcW w:w="1051"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64,17</w:t>
            </w:r>
          </w:p>
        </w:tc>
      </w:tr>
      <w:tr w:rsidR="00002FED" w:rsidRPr="00002FED" w:rsidTr="00405C02">
        <w:trPr>
          <w:trHeight w:val="344"/>
        </w:trPr>
        <w:tc>
          <w:tcPr>
            <w:tcW w:w="1249" w:type="dxa"/>
            <w:tcBorders>
              <w:top w:val="nil"/>
              <w:left w:val="single" w:sz="4" w:space="0" w:color="auto"/>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1706"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142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млн. м3</w:t>
            </w:r>
          </w:p>
        </w:tc>
        <w:tc>
          <w:tcPr>
            <w:tcW w:w="902"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8,785</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7,79</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7,18</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5,96</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11,2</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19,7</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32,9</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35,4</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14,5</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10,7</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8,55</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6,67</w:t>
            </w:r>
          </w:p>
        </w:tc>
        <w:tc>
          <w:tcPr>
            <w:tcW w:w="1051"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169,41</w:t>
            </w:r>
          </w:p>
        </w:tc>
      </w:tr>
      <w:tr w:rsidR="00002FED" w:rsidRPr="00002FED" w:rsidTr="00405C02">
        <w:trPr>
          <w:trHeight w:val="344"/>
        </w:trPr>
        <w:tc>
          <w:tcPr>
            <w:tcW w:w="1249" w:type="dxa"/>
            <w:tcBorders>
              <w:top w:val="nil"/>
              <w:left w:val="single" w:sz="4" w:space="0" w:color="auto"/>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1706"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142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w:t>
            </w:r>
          </w:p>
        </w:tc>
        <w:tc>
          <w:tcPr>
            <w:tcW w:w="902"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5,186</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4,6</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4,24</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3,52</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6,59</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11,6</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19,4</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20,9</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8,58</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6,34</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5,05</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3,94</w:t>
            </w:r>
          </w:p>
        </w:tc>
        <w:tc>
          <w:tcPr>
            <w:tcW w:w="1051"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100</w:t>
            </w:r>
          </w:p>
        </w:tc>
      </w:tr>
      <w:tr w:rsidR="00002FED" w:rsidRPr="00002FED" w:rsidTr="00405C02">
        <w:trPr>
          <w:trHeight w:val="344"/>
        </w:trPr>
        <w:tc>
          <w:tcPr>
            <w:tcW w:w="1249" w:type="dxa"/>
            <w:tcBorders>
              <w:top w:val="nil"/>
              <w:left w:val="single" w:sz="4" w:space="0" w:color="auto"/>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1706"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142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902"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1051"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r>
      <w:tr w:rsidR="00002FED" w:rsidRPr="00002FED" w:rsidTr="00405C02">
        <w:trPr>
          <w:trHeight w:val="344"/>
        </w:trPr>
        <w:tc>
          <w:tcPr>
            <w:tcW w:w="1249" w:type="dxa"/>
            <w:tcBorders>
              <w:top w:val="nil"/>
              <w:left w:val="single" w:sz="4" w:space="0" w:color="auto"/>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95</w:t>
            </w:r>
          </w:p>
        </w:tc>
        <w:tc>
          <w:tcPr>
            <w:tcW w:w="1706"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1939</w:t>
            </w:r>
          </w:p>
        </w:tc>
        <w:tc>
          <w:tcPr>
            <w:tcW w:w="142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м3/с</w:t>
            </w:r>
          </w:p>
        </w:tc>
        <w:tc>
          <w:tcPr>
            <w:tcW w:w="902"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1,92</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1,76</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1,59</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1,51</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2,81</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7</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13,3</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12,6</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6,11</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2,94</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2,16</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1,8</w:t>
            </w:r>
          </w:p>
        </w:tc>
        <w:tc>
          <w:tcPr>
            <w:tcW w:w="1051"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55,5</w:t>
            </w:r>
          </w:p>
        </w:tc>
      </w:tr>
      <w:tr w:rsidR="00002FED" w:rsidRPr="00002FED" w:rsidTr="00405C02">
        <w:trPr>
          <w:trHeight w:val="344"/>
        </w:trPr>
        <w:tc>
          <w:tcPr>
            <w:tcW w:w="1249" w:type="dxa"/>
            <w:tcBorders>
              <w:top w:val="nil"/>
              <w:left w:val="single" w:sz="4" w:space="0" w:color="auto"/>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1706"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142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млн. м3</w:t>
            </w:r>
          </w:p>
        </w:tc>
        <w:tc>
          <w:tcPr>
            <w:tcW w:w="902"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5,143</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4,26</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4,26</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3,91</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7,53</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18,1</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35,6</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33,7</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15,8</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7,87</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5,6</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4,82</w:t>
            </w:r>
          </w:p>
        </w:tc>
        <w:tc>
          <w:tcPr>
            <w:tcW w:w="1051"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146,75</w:t>
            </w:r>
          </w:p>
        </w:tc>
      </w:tr>
      <w:tr w:rsidR="00002FED" w:rsidRPr="00002FED" w:rsidTr="00405C02">
        <w:trPr>
          <w:trHeight w:val="344"/>
        </w:trPr>
        <w:tc>
          <w:tcPr>
            <w:tcW w:w="1249" w:type="dxa"/>
            <w:tcBorders>
              <w:top w:val="nil"/>
              <w:left w:val="single" w:sz="4" w:space="0" w:color="auto"/>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1706"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 </w:t>
            </w:r>
          </w:p>
        </w:tc>
        <w:tc>
          <w:tcPr>
            <w:tcW w:w="142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w:t>
            </w:r>
          </w:p>
        </w:tc>
        <w:tc>
          <w:tcPr>
            <w:tcW w:w="902"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3,504</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2,9</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2,9</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2,67</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5,13</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12,4</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24,3</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23</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10,8</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5,37</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3,82</w:t>
            </w:r>
          </w:p>
        </w:tc>
        <w:tc>
          <w:tcPr>
            <w:tcW w:w="75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3,29</w:t>
            </w:r>
          </w:p>
        </w:tc>
        <w:tc>
          <w:tcPr>
            <w:tcW w:w="1051"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100</w:t>
            </w:r>
          </w:p>
        </w:tc>
      </w:tr>
    </w:tbl>
    <w:p w:rsidR="00002FED" w:rsidRPr="00002FED" w:rsidRDefault="00002FED" w:rsidP="00002FED">
      <w:pPr>
        <w:spacing w:line="312" w:lineRule="auto"/>
        <w:jc w:val="center"/>
        <w:rPr>
          <w:sz w:val="28"/>
          <w:szCs w:val="28"/>
        </w:rPr>
      </w:pPr>
    </w:p>
    <w:p w:rsidR="00002FED" w:rsidRPr="00002FED" w:rsidRDefault="00002FED" w:rsidP="00002FED">
      <w:pPr>
        <w:spacing w:line="312" w:lineRule="auto"/>
        <w:jc w:val="center"/>
      </w:pPr>
    </w:p>
    <w:p w:rsidR="00002FED" w:rsidRPr="00002FED" w:rsidRDefault="00002FED" w:rsidP="00002FED">
      <w:pPr>
        <w:spacing w:line="312" w:lineRule="auto"/>
        <w:jc w:val="center"/>
      </w:pPr>
    </w:p>
    <w:p w:rsidR="00002FED" w:rsidRPr="00002FED" w:rsidRDefault="00002FED" w:rsidP="00002FED">
      <w:pPr>
        <w:spacing w:line="312" w:lineRule="auto"/>
        <w:jc w:val="center"/>
      </w:pPr>
    </w:p>
    <w:p w:rsidR="00002FED" w:rsidRPr="00002FED" w:rsidRDefault="00002FED" w:rsidP="00002FED">
      <w:pPr>
        <w:spacing w:line="312" w:lineRule="auto"/>
        <w:jc w:val="center"/>
      </w:pPr>
    </w:p>
    <w:p w:rsidR="00002FED" w:rsidRPr="00002FED" w:rsidRDefault="00002FED" w:rsidP="00002FED">
      <w:pPr>
        <w:spacing w:line="312" w:lineRule="auto"/>
        <w:jc w:val="center"/>
      </w:pPr>
    </w:p>
    <w:tbl>
      <w:tblPr>
        <w:tblW w:w="14756" w:type="dxa"/>
        <w:tblInd w:w="-34" w:type="dxa"/>
        <w:tblLook w:val="0000" w:firstRow="0" w:lastRow="0" w:firstColumn="0" w:lastColumn="0" w:noHBand="0" w:noVBand="0"/>
      </w:tblPr>
      <w:tblGrid>
        <w:gridCol w:w="1409"/>
        <w:gridCol w:w="1498"/>
        <w:gridCol w:w="1059"/>
        <w:gridCol w:w="830"/>
        <w:gridCol w:w="830"/>
        <w:gridCol w:w="830"/>
        <w:gridCol w:w="830"/>
        <w:gridCol w:w="830"/>
        <w:gridCol w:w="830"/>
        <w:gridCol w:w="830"/>
        <w:gridCol w:w="830"/>
        <w:gridCol w:w="830"/>
        <w:gridCol w:w="830"/>
        <w:gridCol w:w="830"/>
        <w:gridCol w:w="830"/>
        <w:gridCol w:w="830"/>
      </w:tblGrid>
      <w:tr w:rsidR="00002FED" w:rsidRPr="00002FED" w:rsidTr="000246DC">
        <w:trPr>
          <w:trHeight w:val="399"/>
        </w:trPr>
        <w:tc>
          <w:tcPr>
            <w:tcW w:w="14756" w:type="dxa"/>
            <w:gridSpan w:val="16"/>
            <w:tcBorders>
              <w:top w:val="nil"/>
              <w:left w:val="nil"/>
              <w:bottom w:val="nil"/>
              <w:right w:val="nil"/>
            </w:tcBorders>
            <w:shd w:val="clear" w:color="auto" w:fill="auto"/>
            <w:noWrap/>
            <w:vAlign w:val="bottom"/>
          </w:tcPr>
          <w:p w:rsidR="00002FED" w:rsidRPr="00002FED" w:rsidRDefault="00002FED" w:rsidP="00002FED">
            <w:pPr>
              <w:jc w:val="center"/>
              <w:rPr>
                <w:sz w:val="28"/>
                <w:szCs w:val="28"/>
                <w:lang w:val="kk-KZ" w:eastAsia="kk-KZ"/>
              </w:rPr>
            </w:pPr>
            <w:r w:rsidRPr="00002FED">
              <w:rPr>
                <w:sz w:val="28"/>
                <w:szCs w:val="28"/>
                <w:lang w:val="kk-KZ" w:eastAsia="kk-KZ"/>
              </w:rPr>
              <w:t>Кесте Б.3 - Терс өзені- Юсуповка ауылы</w:t>
            </w:r>
          </w:p>
          <w:p w:rsidR="00002FED" w:rsidRPr="00002FED" w:rsidRDefault="00002FED" w:rsidP="00002FED">
            <w:pPr>
              <w:rPr>
                <w:sz w:val="28"/>
                <w:szCs w:val="28"/>
                <w:lang w:val="kk-KZ" w:eastAsia="kk-KZ"/>
              </w:rPr>
            </w:pPr>
          </w:p>
        </w:tc>
      </w:tr>
      <w:tr w:rsidR="00002FED" w:rsidRPr="00002FED" w:rsidTr="000246DC">
        <w:trPr>
          <w:trHeight w:val="399"/>
        </w:trPr>
        <w:tc>
          <w:tcPr>
            <w:tcW w:w="14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2FED" w:rsidRPr="00002FED" w:rsidRDefault="00002FED" w:rsidP="00002FED">
            <w:pPr>
              <w:jc w:val="center"/>
              <w:rPr>
                <w:sz w:val="28"/>
                <w:szCs w:val="28"/>
                <w:lang w:val="kk-KZ" w:eastAsia="kk-KZ"/>
              </w:rPr>
            </w:pPr>
            <w:r w:rsidRPr="00002FED">
              <w:rPr>
                <w:sz w:val="28"/>
                <w:szCs w:val="28"/>
                <w:lang w:val="kk-KZ" w:eastAsia="kk-KZ"/>
              </w:rPr>
              <w:t>Қамтама</w:t>
            </w:r>
          </w:p>
          <w:p w:rsidR="00002FED" w:rsidRPr="00002FED" w:rsidRDefault="00002FED" w:rsidP="00002FED">
            <w:pPr>
              <w:jc w:val="center"/>
              <w:rPr>
                <w:sz w:val="28"/>
                <w:szCs w:val="28"/>
                <w:lang w:val="kk-KZ" w:eastAsia="kk-KZ"/>
              </w:rPr>
            </w:pPr>
            <w:r w:rsidRPr="00002FED">
              <w:rPr>
                <w:sz w:val="28"/>
                <w:szCs w:val="28"/>
                <w:lang w:val="kk-KZ" w:eastAsia="kk-KZ"/>
              </w:rPr>
              <w:t>сыздық,%</w:t>
            </w:r>
          </w:p>
        </w:tc>
        <w:tc>
          <w:tcPr>
            <w:tcW w:w="1498" w:type="dxa"/>
            <w:tcBorders>
              <w:top w:val="single" w:sz="4" w:space="0" w:color="auto"/>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8"/>
                <w:szCs w:val="28"/>
                <w:lang w:val="kk-KZ" w:eastAsia="kk-KZ"/>
              </w:rPr>
            </w:pPr>
            <w:r w:rsidRPr="00002FED">
              <w:rPr>
                <w:sz w:val="28"/>
                <w:szCs w:val="28"/>
                <w:lang w:val="kk-KZ" w:eastAsia="kk-KZ"/>
              </w:rPr>
              <w:t>Есептік жыл</w:t>
            </w: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8"/>
                <w:szCs w:val="28"/>
                <w:lang w:val="kk-KZ" w:eastAsia="kk-KZ"/>
              </w:rPr>
            </w:pPr>
            <w:r w:rsidRPr="00002FED">
              <w:rPr>
                <w:sz w:val="28"/>
                <w:szCs w:val="28"/>
                <w:lang w:val="kk-KZ" w:eastAsia="kk-KZ"/>
              </w:rPr>
              <w:t>Өл.бір.</w:t>
            </w:r>
          </w:p>
        </w:tc>
        <w:tc>
          <w:tcPr>
            <w:tcW w:w="830" w:type="dxa"/>
            <w:tcBorders>
              <w:top w:val="single" w:sz="4" w:space="0" w:color="auto"/>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8"/>
                <w:szCs w:val="28"/>
                <w:lang w:val="kk-KZ" w:eastAsia="kk-KZ"/>
              </w:rPr>
            </w:pPr>
            <w:r w:rsidRPr="00002FED">
              <w:rPr>
                <w:sz w:val="28"/>
                <w:szCs w:val="28"/>
                <w:lang w:val="kk-KZ" w:eastAsia="kk-KZ"/>
              </w:rPr>
              <w:t>1</w:t>
            </w:r>
          </w:p>
        </w:tc>
        <w:tc>
          <w:tcPr>
            <w:tcW w:w="830" w:type="dxa"/>
            <w:tcBorders>
              <w:top w:val="single" w:sz="4" w:space="0" w:color="auto"/>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8"/>
                <w:szCs w:val="28"/>
                <w:lang w:val="kk-KZ" w:eastAsia="kk-KZ"/>
              </w:rPr>
            </w:pPr>
            <w:r w:rsidRPr="00002FED">
              <w:rPr>
                <w:sz w:val="28"/>
                <w:szCs w:val="28"/>
                <w:lang w:val="kk-KZ" w:eastAsia="kk-KZ"/>
              </w:rPr>
              <w:t>2</w:t>
            </w:r>
          </w:p>
        </w:tc>
        <w:tc>
          <w:tcPr>
            <w:tcW w:w="830" w:type="dxa"/>
            <w:tcBorders>
              <w:top w:val="single" w:sz="4" w:space="0" w:color="auto"/>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8"/>
                <w:szCs w:val="28"/>
                <w:lang w:val="kk-KZ" w:eastAsia="kk-KZ"/>
              </w:rPr>
            </w:pPr>
            <w:r w:rsidRPr="00002FED">
              <w:rPr>
                <w:sz w:val="28"/>
                <w:szCs w:val="28"/>
                <w:lang w:val="kk-KZ" w:eastAsia="kk-KZ"/>
              </w:rPr>
              <w:t>3</w:t>
            </w:r>
          </w:p>
        </w:tc>
        <w:tc>
          <w:tcPr>
            <w:tcW w:w="830" w:type="dxa"/>
            <w:tcBorders>
              <w:top w:val="single" w:sz="4" w:space="0" w:color="auto"/>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8"/>
                <w:szCs w:val="28"/>
                <w:lang w:val="kk-KZ" w:eastAsia="kk-KZ"/>
              </w:rPr>
            </w:pPr>
            <w:r w:rsidRPr="00002FED">
              <w:rPr>
                <w:sz w:val="28"/>
                <w:szCs w:val="28"/>
                <w:lang w:val="kk-KZ" w:eastAsia="kk-KZ"/>
              </w:rPr>
              <w:t>4</w:t>
            </w:r>
          </w:p>
        </w:tc>
        <w:tc>
          <w:tcPr>
            <w:tcW w:w="830" w:type="dxa"/>
            <w:tcBorders>
              <w:top w:val="single" w:sz="4" w:space="0" w:color="auto"/>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8"/>
                <w:szCs w:val="28"/>
                <w:lang w:val="kk-KZ" w:eastAsia="kk-KZ"/>
              </w:rPr>
            </w:pPr>
            <w:r w:rsidRPr="00002FED">
              <w:rPr>
                <w:sz w:val="28"/>
                <w:szCs w:val="28"/>
                <w:lang w:val="kk-KZ" w:eastAsia="kk-KZ"/>
              </w:rPr>
              <w:t>5</w:t>
            </w:r>
          </w:p>
        </w:tc>
        <w:tc>
          <w:tcPr>
            <w:tcW w:w="830" w:type="dxa"/>
            <w:tcBorders>
              <w:top w:val="single" w:sz="4" w:space="0" w:color="auto"/>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8"/>
                <w:szCs w:val="28"/>
                <w:lang w:val="kk-KZ" w:eastAsia="kk-KZ"/>
              </w:rPr>
            </w:pPr>
            <w:r w:rsidRPr="00002FED">
              <w:rPr>
                <w:sz w:val="28"/>
                <w:szCs w:val="28"/>
                <w:lang w:val="kk-KZ" w:eastAsia="kk-KZ"/>
              </w:rPr>
              <w:t>6</w:t>
            </w:r>
          </w:p>
        </w:tc>
        <w:tc>
          <w:tcPr>
            <w:tcW w:w="830" w:type="dxa"/>
            <w:tcBorders>
              <w:top w:val="single" w:sz="4" w:space="0" w:color="auto"/>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8"/>
                <w:szCs w:val="28"/>
                <w:lang w:val="kk-KZ" w:eastAsia="kk-KZ"/>
              </w:rPr>
            </w:pPr>
            <w:r w:rsidRPr="00002FED">
              <w:rPr>
                <w:sz w:val="28"/>
                <w:szCs w:val="28"/>
                <w:lang w:val="kk-KZ" w:eastAsia="kk-KZ"/>
              </w:rPr>
              <w:t>7</w:t>
            </w:r>
          </w:p>
        </w:tc>
        <w:tc>
          <w:tcPr>
            <w:tcW w:w="830" w:type="dxa"/>
            <w:tcBorders>
              <w:top w:val="single" w:sz="4" w:space="0" w:color="auto"/>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8"/>
                <w:szCs w:val="28"/>
                <w:lang w:val="kk-KZ" w:eastAsia="kk-KZ"/>
              </w:rPr>
            </w:pPr>
            <w:r w:rsidRPr="00002FED">
              <w:rPr>
                <w:sz w:val="28"/>
                <w:szCs w:val="28"/>
                <w:lang w:val="kk-KZ" w:eastAsia="kk-KZ"/>
              </w:rPr>
              <w:t>8</w:t>
            </w:r>
          </w:p>
        </w:tc>
        <w:tc>
          <w:tcPr>
            <w:tcW w:w="830" w:type="dxa"/>
            <w:tcBorders>
              <w:top w:val="single" w:sz="4" w:space="0" w:color="auto"/>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8"/>
                <w:szCs w:val="28"/>
                <w:lang w:val="kk-KZ" w:eastAsia="kk-KZ"/>
              </w:rPr>
            </w:pPr>
            <w:r w:rsidRPr="00002FED">
              <w:rPr>
                <w:sz w:val="28"/>
                <w:szCs w:val="28"/>
                <w:lang w:val="kk-KZ" w:eastAsia="kk-KZ"/>
              </w:rPr>
              <w:t>9</w:t>
            </w:r>
          </w:p>
        </w:tc>
        <w:tc>
          <w:tcPr>
            <w:tcW w:w="830" w:type="dxa"/>
            <w:tcBorders>
              <w:top w:val="single" w:sz="4" w:space="0" w:color="auto"/>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8"/>
                <w:szCs w:val="28"/>
                <w:lang w:val="kk-KZ" w:eastAsia="kk-KZ"/>
              </w:rPr>
            </w:pPr>
            <w:r w:rsidRPr="00002FED">
              <w:rPr>
                <w:sz w:val="28"/>
                <w:szCs w:val="28"/>
                <w:lang w:val="kk-KZ" w:eastAsia="kk-KZ"/>
              </w:rPr>
              <w:t>10</w:t>
            </w:r>
          </w:p>
        </w:tc>
        <w:tc>
          <w:tcPr>
            <w:tcW w:w="830" w:type="dxa"/>
            <w:tcBorders>
              <w:top w:val="single" w:sz="4" w:space="0" w:color="auto"/>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8"/>
                <w:szCs w:val="28"/>
                <w:lang w:val="kk-KZ" w:eastAsia="kk-KZ"/>
              </w:rPr>
            </w:pPr>
            <w:r w:rsidRPr="00002FED">
              <w:rPr>
                <w:sz w:val="28"/>
                <w:szCs w:val="28"/>
                <w:lang w:val="kk-KZ" w:eastAsia="kk-KZ"/>
              </w:rPr>
              <w:t>11</w:t>
            </w:r>
          </w:p>
        </w:tc>
        <w:tc>
          <w:tcPr>
            <w:tcW w:w="830" w:type="dxa"/>
            <w:tcBorders>
              <w:top w:val="single" w:sz="4" w:space="0" w:color="auto"/>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8"/>
                <w:szCs w:val="28"/>
                <w:lang w:val="kk-KZ" w:eastAsia="kk-KZ"/>
              </w:rPr>
            </w:pPr>
            <w:r w:rsidRPr="00002FED">
              <w:rPr>
                <w:sz w:val="28"/>
                <w:szCs w:val="28"/>
                <w:lang w:val="kk-KZ" w:eastAsia="kk-KZ"/>
              </w:rPr>
              <w:t>12</w:t>
            </w:r>
          </w:p>
        </w:tc>
        <w:tc>
          <w:tcPr>
            <w:tcW w:w="830" w:type="dxa"/>
            <w:tcBorders>
              <w:top w:val="single" w:sz="4" w:space="0" w:color="auto"/>
              <w:left w:val="nil"/>
              <w:bottom w:val="single" w:sz="4" w:space="0" w:color="auto"/>
              <w:right w:val="single" w:sz="4" w:space="0" w:color="auto"/>
            </w:tcBorders>
            <w:shd w:val="clear" w:color="auto" w:fill="auto"/>
            <w:noWrap/>
            <w:vAlign w:val="center"/>
          </w:tcPr>
          <w:p w:rsidR="00002FED" w:rsidRPr="00002FED" w:rsidRDefault="00002FED" w:rsidP="00002FED">
            <w:pPr>
              <w:jc w:val="center"/>
              <w:rPr>
                <w:sz w:val="28"/>
                <w:szCs w:val="28"/>
                <w:lang w:val="kk-KZ" w:eastAsia="kk-KZ"/>
              </w:rPr>
            </w:pPr>
            <w:r w:rsidRPr="00002FED">
              <w:rPr>
                <w:sz w:val="28"/>
                <w:szCs w:val="28"/>
                <w:lang w:val="kk-KZ" w:eastAsia="kk-KZ"/>
              </w:rPr>
              <w:t>Жыл</w:t>
            </w:r>
          </w:p>
        </w:tc>
      </w:tr>
      <w:tr w:rsidR="00002FED" w:rsidRPr="00002FED" w:rsidTr="000246DC">
        <w:trPr>
          <w:trHeight w:val="399"/>
        </w:trPr>
        <w:tc>
          <w:tcPr>
            <w:tcW w:w="1409" w:type="dxa"/>
            <w:tcBorders>
              <w:top w:val="nil"/>
              <w:left w:val="single" w:sz="4" w:space="0" w:color="auto"/>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10</w:t>
            </w:r>
          </w:p>
        </w:tc>
        <w:tc>
          <w:tcPr>
            <w:tcW w:w="149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1952</w:t>
            </w:r>
          </w:p>
        </w:tc>
        <w:tc>
          <w:tcPr>
            <w:tcW w:w="1059"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м3/с</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3,51</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5,85</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10,5</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24,9</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34,7</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3,71</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1,83</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1,14</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1,54</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1,61</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1,76</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1,63</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92,68</w:t>
            </w:r>
          </w:p>
        </w:tc>
      </w:tr>
      <w:tr w:rsidR="00002FED" w:rsidRPr="00002FED" w:rsidTr="000246DC">
        <w:trPr>
          <w:trHeight w:val="399"/>
        </w:trPr>
        <w:tc>
          <w:tcPr>
            <w:tcW w:w="1409" w:type="dxa"/>
            <w:tcBorders>
              <w:top w:val="nil"/>
              <w:left w:val="single" w:sz="4" w:space="0" w:color="auto"/>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149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1059"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млн. м3</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9,4012</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14,152</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28,123</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64,541</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92,94</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9,6163</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4,9015</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3,0534</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3,9917</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4,3122</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4,5619</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4,3658</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243,96</w:t>
            </w:r>
          </w:p>
        </w:tc>
      </w:tr>
      <w:tr w:rsidR="00002FED" w:rsidRPr="00002FED" w:rsidTr="000246DC">
        <w:trPr>
          <w:trHeight w:val="399"/>
        </w:trPr>
        <w:tc>
          <w:tcPr>
            <w:tcW w:w="1409" w:type="dxa"/>
            <w:tcBorders>
              <w:top w:val="nil"/>
              <w:left w:val="single" w:sz="4" w:space="0" w:color="auto"/>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149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1059"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3,8536</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5,8011</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11,528</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26,455</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38,096</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3,9417</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2,0091</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1,2516</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1,6362</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1,7676</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1,8699</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1,7895</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100</w:t>
            </w:r>
          </w:p>
        </w:tc>
      </w:tr>
      <w:tr w:rsidR="00002FED" w:rsidRPr="00002FED" w:rsidTr="000246DC">
        <w:trPr>
          <w:trHeight w:val="399"/>
        </w:trPr>
        <w:tc>
          <w:tcPr>
            <w:tcW w:w="1409" w:type="dxa"/>
            <w:tcBorders>
              <w:top w:val="nil"/>
              <w:left w:val="single" w:sz="4" w:space="0" w:color="auto"/>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149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1059"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r>
      <w:tr w:rsidR="00002FED" w:rsidRPr="00002FED" w:rsidTr="000246DC">
        <w:trPr>
          <w:trHeight w:val="399"/>
        </w:trPr>
        <w:tc>
          <w:tcPr>
            <w:tcW w:w="1409" w:type="dxa"/>
            <w:tcBorders>
              <w:top w:val="nil"/>
              <w:left w:val="single" w:sz="4" w:space="0" w:color="auto"/>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50</w:t>
            </w:r>
          </w:p>
        </w:tc>
        <w:tc>
          <w:tcPr>
            <w:tcW w:w="149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1951</w:t>
            </w:r>
          </w:p>
        </w:tc>
        <w:tc>
          <w:tcPr>
            <w:tcW w:w="1059"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м3/с</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1,84</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2,34</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4,3</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6,18</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1,46</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1,24</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1,09</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0,89</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1,62</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3,72</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4,7</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30,38</w:t>
            </w:r>
          </w:p>
        </w:tc>
      </w:tr>
      <w:tr w:rsidR="00002FED" w:rsidRPr="00002FED" w:rsidTr="000246DC">
        <w:trPr>
          <w:trHeight w:val="399"/>
        </w:trPr>
        <w:tc>
          <w:tcPr>
            <w:tcW w:w="1409" w:type="dxa"/>
            <w:tcBorders>
              <w:top w:val="nil"/>
              <w:left w:val="single" w:sz="4" w:space="0" w:color="auto"/>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149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1059"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млн. м</w:t>
            </w:r>
            <w:r w:rsidRPr="00D54554">
              <w:rPr>
                <w:sz w:val="28"/>
                <w:szCs w:val="28"/>
                <w:vertAlign w:val="superscript"/>
                <w:lang w:val="kk-KZ" w:eastAsia="kk-KZ"/>
              </w:rPr>
              <w:t>3</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4,9283</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5,6609</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11,517</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16,019</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3,9105</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3,2141</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2,9195</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2,3838</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2,592</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4,339</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9,6422</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12,588</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79,714</w:t>
            </w:r>
          </w:p>
        </w:tc>
      </w:tr>
      <w:tr w:rsidR="00002FED" w:rsidRPr="00002FED" w:rsidTr="000246DC">
        <w:trPr>
          <w:trHeight w:val="399"/>
        </w:trPr>
        <w:tc>
          <w:tcPr>
            <w:tcW w:w="1409" w:type="dxa"/>
            <w:tcBorders>
              <w:top w:val="nil"/>
              <w:left w:val="single" w:sz="4" w:space="0" w:color="auto"/>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149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1059"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6,1824</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7,1015</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14,448</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20,095</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4,9056</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4,032</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3,6624</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2,9904</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3,2516</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5,4432</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12,096</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15,792</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100</w:t>
            </w:r>
          </w:p>
        </w:tc>
      </w:tr>
      <w:tr w:rsidR="00002FED" w:rsidRPr="00002FED" w:rsidTr="000246DC">
        <w:trPr>
          <w:trHeight w:val="399"/>
        </w:trPr>
        <w:tc>
          <w:tcPr>
            <w:tcW w:w="1409" w:type="dxa"/>
            <w:tcBorders>
              <w:top w:val="nil"/>
              <w:left w:val="single" w:sz="4" w:space="0" w:color="auto"/>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149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1059"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r>
      <w:tr w:rsidR="00002FED" w:rsidRPr="00002FED" w:rsidTr="000246DC">
        <w:trPr>
          <w:trHeight w:val="399"/>
        </w:trPr>
        <w:tc>
          <w:tcPr>
            <w:tcW w:w="1409" w:type="dxa"/>
            <w:tcBorders>
              <w:top w:val="nil"/>
              <w:left w:val="single" w:sz="4" w:space="0" w:color="auto"/>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75</w:t>
            </w:r>
          </w:p>
        </w:tc>
        <w:tc>
          <w:tcPr>
            <w:tcW w:w="149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1957</w:t>
            </w:r>
          </w:p>
        </w:tc>
        <w:tc>
          <w:tcPr>
            <w:tcW w:w="1059"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м</w:t>
            </w:r>
            <w:r w:rsidRPr="00D54554">
              <w:rPr>
                <w:sz w:val="28"/>
                <w:szCs w:val="28"/>
                <w:vertAlign w:val="superscript"/>
                <w:lang w:val="kk-KZ" w:eastAsia="kk-KZ"/>
              </w:rPr>
              <w:t>3</w:t>
            </w:r>
            <w:r w:rsidRPr="00002FED">
              <w:rPr>
                <w:sz w:val="28"/>
                <w:szCs w:val="28"/>
                <w:lang w:val="kk-KZ" w:eastAsia="kk-KZ"/>
              </w:rPr>
              <w:t>/с</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0,86</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1,02</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4,59</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3,79</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1,72</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0,89</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0,45</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0,46</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0,55</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1,08</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1,75</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2,18</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19,34</w:t>
            </w:r>
          </w:p>
        </w:tc>
      </w:tr>
      <w:tr w:rsidR="00002FED" w:rsidRPr="00002FED" w:rsidTr="000246DC">
        <w:trPr>
          <w:trHeight w:val="399"/>
        </w:trPr>
        <w:tc>
          <w:tcPr>
            <w:tcW w:w="1409" w:type="dxa"/>
            <w:tcBorders>
              <w:top w:val="nil"/>
              <w:left w:val="single" w:sz="4" w:space="0" w:color="auto"/>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149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1059"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млн. м</w:t>
            </w:r>
            <w:r w:rsidRPr="00D54554">
              <w:rPr>
                <w:sz w:val="28"/>
                <w:szCs w:val="28"/>
                <w:vertAlign w:val="superscript"/>
                <w:lang w:val="kk-KZ" w:eastAsia="kk-KZ"/>
              </w:rPr>
              <w:t>3</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2,3034</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2,4676</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12,294</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9,8237</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4,6068</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2,3069</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1,2053</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1,2321</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1,4256</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2,8927</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4,536</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5,8389</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50,933</w:t>
            </w:r>
          </w:p>
        </w:tc>
      </w:tr>
      <w:tr w:rsidR="00002FED" w:rsidRPr="00002FED" w:rsidTr="000246DC">
        <w:trPr>
          <w:trHeight w:val="399"/>
        </w:trPr>
        <w:tc>
          <w:tcPr>
            <w:tcW w:w="1409" w:type="dxa"/>
            <w:tcBorders>
              <w:top w:val="nil"/>
              <w:left w:val="single" w:sz="4" w:space="0" w:color="auto"/>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149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1059"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4,5225</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4,8448</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24,137</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19,288</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9,045</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4,5293</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2,3664</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2,419</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2,799</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5,6794</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8,9059</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11,464</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100</w:t>
            </w:r>
          </w:p>
        </w:tc>
      </w:tr>
      <w:tr w:rsidR="00002FED" w:rsidRPr="00002FED" w:rsidTr="000246DC">
        <w:trPr>
          <w:trHeight w:val="399"/>
        </w:trPr>
        <w:tc>
          <w:tcPr>
            <w:tcW w:w="1409" w:type="dxa"/>
            <w:tcBorders>
              <w:top w:val="nil"/>
              <w:left w:val="single" w:sz="4" w:space="0" w:color="auto"/>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149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1059"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r>
      <w:tr w:rsidR="00002FED" w:rsidRPr="00002FED" w:rsidTr="000246DC">
        <w:trPr>
          <w:trHeight w:val="399"/>
        </w:trPr>
        <w:tc>
          <w:tcPr>
            <w:tcW w:w="1409" w:type="dxa"/>
            <w:tcBorders>
              <w:top w:val="nil"/>
              <w:left w:val="single" w:sz="4" w:space="0" w:color="auto"/>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95</w:t>
            </w:r>
          </w:p>
        </w:tc>
        <w:tc>
          <w:tcPr>
            <w:tcW w:w="149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1939</w:t>
            </w:r>
          </w:p>
        </w:tc>
        <w:tc>
          <w:tcPr>
            <w:tcW w:w="1059"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м</w:t>
            </w:r>
            <w:r w:rsidRPr="00D54554">
              <w:rPr>
                <w:sz w:val="28"/>
                <w:szCs w:val="28"/>
                <w:vertAlign w:val="superscript"/>
                <w:lang w:val="kk-KZ" w:eastAsia="kk-KZ"/>
              </w:rPr>
              <w:t>3</w:t>
            </w:r>
            <w:r w:rsidRPr="00002FED">
              <w:rPr>
                <w:sz w:val="28"/>
                <w:szCs w:val="28"/>
                <w:lang w:val="kk-KZ" w:eastAsia="kk-KZ"/>
              </w:rPr>
              <w:t>/с</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0,86</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1,5</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3,42</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5,08</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1,83</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0,48</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0,4</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0,3</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0,36</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0,62</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0,96</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1,08</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16,89</w:t>
            </w:r>
          </w:p>
        </w:tc>
      </w:tr>
      <w:tr w:rsidR="00002FED" w:rsidRPr="00002FED" w:rsidTr="000246DC">
        <w:trPr>
          <w:trHeight w:val="399"/>
        </w:trPr>
        <w:tc>
          <w:tcPr>
            <w:tcW w:w="1409" w:type="dxa"/>
            <w:tcBorders>
              <w:top w:val="nil"/>
              <w:left w:val="single" w:sz="4" w:space="0" w:color="auto"/>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149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1059"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млн. м</w:t>
            </w:r>
            <w:r w:rsidRPr="00D54554">
              <w:rPr>
                <w:sz w:val="28"/>
                <w:szCs w:val="28"/>
                <w:vertAlign w:val="superscript"/>
                <w:lang w:val="kk-KZ" w:eastAsia="kk-KZ"/>
              </w:rPr>
              <w:t>3</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2,3034</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3,6288</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9,1601</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13,167</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4,9015</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1,2442</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1,0714</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0,8035</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0,9331</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1,6606</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2,4883</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2,8927</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44,255</w:t>
            </w:r>
          </w:p>
        </w:tc>
      </w:tr>
      <w:tr w:rsidR="00002FED" w:rsidRPr="00002FED" w:rsidTr="000246DC">
        <w:trPr>
          <w:trHeight w:val="399"/>
        </w:trPr>
        <w:tc>
          <w:tcPr>
            <w:tcW w:w="1409" w:type="dxa"/>
            <w:tcBorders>
              <w:top w:val="nil"/>
              <w:left w:val="single" w:sz="4" w:space="0" w:color="auto"/>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1498"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 </w:t>
            </w:r>
          </w:p>
        </w:tc>
        <w:tc>
          <w:tcPr>
            <w:tcW w:w="1059"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5,2049</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8,1998</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20,699</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29,753</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11,076</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2,8113</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2,4209</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1,8157</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2,1085</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3,7524</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5,6227</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6,5364</w:t>
            </w:r>
          </w:p>
        </w:tc>
        <w:tc>
          <w:tcPr>
            <w:tcW w:w="830" w:type="dxa"/>
            <w:tcBorders>
              <w:top w:val="nil"/>
              <w:left w:val="nil"/>
              <w:bottom w:val="single" w:sz="4" w:space="0" w:color="auto"/>
              <w:right w:val="single" w:sz="4" w:space="0" w:color="auto"/>
            </w:tcBorders>
            <w:shd w:val="clear" w:color="auto" w:fill="auto"/>
            <w:noWrap/>
            <w:vAlign w:val="bottom"/>
          </w:tcPr>
          <w:p w:rsidR="00002FED" w:rsidRPr="00002FED" w:rsidRDefault="00002FED" w:rsidP="00002FED">
            <w:pPr>
              <w:ind w:left="-88" w:right="-69"/>
              <w:jc w:val="center"/>
              <w:rPr>
                <w:sz w:val="28"/>
                <w:szCs w:val="28"/>
                <w:lang w:val="kk-KZ" w:eastAsia="kk-KZ"/>
              </w:rPr>
            </w:pPr>
            <w:r w:rsidRPr="00002FED">
              <w:rPr>
                <w:sz w:val="28"/>
                <w:szCs w:val="28"/>
                <w:lang w:val="kk-KZ" w:eastAsia="kk-KZ"/>
              </w:rPr>
              <w:t>100</w:t>
            </w:r>
          </w:p>
        </w:tc>
      </w:tr>
    </w:tbl>
    <w:p w:rsidR="00002FED" w:rsidRPr="00002FED" w:rsidRDefault="00002FED" w:rsidP="00002FED">
      <w:pPr>
        <w:spacing w:line="312" w:lineRule="auto"/>
        <w:jc w:val="center"/>
      </w:pPr>
    </w:p>
    <w:p w:rsidR="00002FED" w:rsidRPr="00002FED" w:rsidRDefault="00002FED" w:rsidP="00002FED">
      <w:pPr>
        <w:spacing w:line="312" w:lineRule="auto"/>
        <w:jc w:val="center"/>
      </w:pPr>
    </w:p>
    <w:p w:rsidR="008916E3" w:rsidRDefault="008916E3" w:rsidP="002565C8">
      <w:pPr>
        <w:shd w:val="clear" w:color="auto" w:fill="FFFFFF"/>
        <w:spacing w:line="312" w:lineRule="auto"/>
        <w:jc w:val="both"/>
        <w:rPr>
          <w:rFonts w:ascii="Arial" w:hAnsi="Arial" w:cs="Arial"/>
          <w:sz w:val="22"/>
          <w:szCs w:val="22"/>
          <w:lang w:val="kk-KZ"/>
        </w:rPr>
        <w:sectPr w:rsidR="008916E3" w:rsidSect="00F03247">
          <w:pgSz w:w="16834" w:h="11909" w:orient="landscape"/>
          <w:pgMar w:top="1418" w:right="1134" w:bottom="851" w:left="1134" w:header="720" w:footer="720" w:gutter="0"/>
          <w:cols w:space="60"/>
          <w:noEndnote/>
          <w:docGrid w:linePitch="326"/>
        </w:sectPr>
      </w:pPr>
    </w:p>
    <w:p w:rsidR="008916E3" w:rsidRDefault="00B35923" w:rsidP="002565C8">
      <w:pPr>
        <w:shd w:val="clear" w:color="auto" w:fill="FFFFFF"/>
        <w:spacing w:line="312" w:lineRule="auto"/>
        <w:jc w:val="both"/>
        <w:rPr>
          <w:rFonts w:ascii="Arial" w:hAnsi="Arial" w:cs="Arial"/>
          <w:sz w:val="22"/>
          <w:szCs w:val="22"/>
          <w:lang w:val="kk-KZ"/>
        </w:rPr>
      </w:pPr>
      <w:r w:rsidRPr="00FD3D74">
        <w:rPr>
          <w:noProof/>
        </w:rPr>
        <w:drawing>
          <wp:inline distT="0" distB="0" distL="0" distR="0">
            <wp:extent cx="6225540" cy="8999220"/>
            <wp:effectExtent l="0" t="0" r="0" b="0"/>
            <wp:docPr id="195" name="Рисунок 1" descr="Описание: C:\Users\user\AppData\Local\Temp\Rar$DIa936.25139\media\image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user\AppData\Local\Temp\Rar$DIa936.25139\media\image1.jpeg"/>
                    <pic:cNvPicPr>
                      <a:picLocks/>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225540" cy="8999220"/>
                    </a:xfrm>
                    <a:prstGeom prst="rect">
                      <a:avLst/>
                    </a:prstGeom>
                    <a:noFill/>
                    <a:ln>
                      <a:noFill/>
                    </a:ln>
                  </pic:spPr>
                </pic:pic>
              </a:graphicData>
            </a:graphic>
          </wp:inline>
        </w:drawing>
      </w:r>
    </w:p>
    <w:sectPr w:rsidR="008916E3" w:rsidSect="008916E3">
      <w:pgSz w:w="11909" w:h="16834"/>
      <w:pgMar w:top="1134" w:right="851" w:bottom="1134" w:left="1418" w:header="720" w:footer="720"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B43" w:rsidRDefault="00793B43">
      <w:r>
        <w:separator/>
      </w:r>
    </w:p>
  </w:endnote>
  <w:endnote w:type="continuationSeparator" w:id="0">
    <w:p w:rsidR="00793B43" w:rsidRDefault="0079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KZ Arial">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Times New Roman UniToktom">
    <w:altName w:val="Times New Roman"/>
    <w:panose1 w:val="00000000000000000000"/>
    <w:charset w:val="CC"/>
    <w:family w:val="roman"/>
    <w:notTrueType/>
    <w:pitch w:val="default"/>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KZ Times New Roman">
    <w:altName w:val="Times New Roman"/>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519" w:rsidRDefault="00B25519" w:rsidP="00255A02">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B25519" w:rsidRDefault="00B2551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519" w:rsidRPr="00705917" w:rsidRDefault="00B25519" w:rsidP="00255A02">
    <w:pPr>
      <w:pStyle w:val="a9"/>
      <w:framePr w:wrap="around" w:vAnchor="text" w:hAnchor="margin" w:xAlign="center" w:y="1"/>
      <w:rPr>
        <w:rStyle w:val="ab"/>
        <w:sz w:val="20"/>
        <w:szCs w:val="20"/>
      </w:rPr>
    </w:pPr>
    <w:r w:rsidRPr="00705917">
      <w:rPr>
        <w:rStyle w:val="ab"/>
        <w:sz w:val="20"/>
        <w:szCs w:val="20"/>
      </w:rPr>
      <w:fldChar w:fldCharType="begin"/>
    </w:r>
    <w:r w:rsidRPr="00705917">
      <w:rPr>
        <w:rStyle w:val="ab"/>
        <w:sz w:val="20"/>
        <w:szCs w:val="20"/>
      </w:rPr>
      <w:instrText xml:space="preserve">PAGE  </w:instrText>
    </w:r>
    <w:r w:rsidRPr="00705917">
      <w:rPr>
        <w:rStyle w:val="ab"/>
        <w:sz w:val="20"/>
        <w:szCs w:val="20"/>
      </w:rPr>
      <w:fldChar w:fldCharType="separate"/>
    </w:r>
    <w:r w:rsidR="002D0C75">
      <w:rPr>
        <w:rStyle w:val="ab"/>
        <w:noProof/>
        <w:sz w:val="20"/>
        <w:szCs w:val="20"/>
      </w:rPr>
      <w:t>1</w:t>
    </w:r>
    <w:r w:rsidRPr="00705917">
      <w:rPr>
        <w:rStyle w:val="ab"/>
        <w:sz w:val="20"/>
        <w:szCs w:val="20"/>
      </w:rPr>
      <w:fldChar w:fldCharType="end"/>
    </w:r>
  </w:p>
  <w:p w:rsidR="00B25519" w:rsidRDefault="00B25519" w:rsidP="00255A02">
    <w:pPr>
      <w:pStyle w:val="a9"/>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519" w:rsidRDefault="00B25519">
    <w:pPr>
      <w:pStyle w:val="a9"/>
      <w:jc w:val="center"/>
    </w:pPr>
    <w:r>
      <w:fldChar w:fldCharType="begin"/>
    </w:r>
    <w:r>
      <w:instrText>PAGE   \* MERGEFORMAT</w:instrText>
    </w:r>
    <w:r>
      <w:fldChar w:fldCharType="separate"/>
    </w:r>
    <w:r w:rsidR="00E42543">
      <w:rPr>
        <w:noProof/>
      </w:rPr>
      <w:t>42</w:t>
    </w:r>
    <w:r>
      <w:fldChar w:fldCharType="end"/>
    </w:r>
  </w:p>
  <w:p w:rsidR="00B25519" w:rsidRDefault="00B2551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B43" w:rsidRDefault="00793B43">
      <w:r>
        <w:separator/>
      </w:r>
    </w:p>
  </w:footnote>
  <w:footnote w:type="continuationSeparator" w:id="0">
    <w:p w:rsidR="00793B43" w:rsidRDefault="00793B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pt;height:10.5pt;visibility:visible" o:bullet="t">
        <v:imagedata r:id="rId1" o:title=""/>
      </v:shape>
    </w:pict>
  </w:numPicBullet>
  <w:numPicBullet w:numPicBulletId="1">
    <w:pict>
      <v:shape id="_x0000_i1029" type="#_x0000_t75" style="width:16.5pt;height:12pt;visibility:visible" o:bullet="t">
        <v:imagedata r:id="rId2" o:title=""/>
      </v:shape>
    </w:pict>
  </w:numPicBullet>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5A83823"/>
    <w:multiLevelType w:val="hybridMultilevel"/>
    <w:tmpl w:val="FA448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8E766A"/>
    <w:multiLevelType w:val="hybridMultilevel"/>
    <w:tmpl w:val="10CA601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6E16769"/>
    <w:multiLevelType w:val="hybridMultilevel"/>
    <w:tmpl w:val="FDC870F2"/>
    <w:lvl w:ilvl="0" w:tplc="ACA82196">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5" w15:restartNumberingAfterBreak="0">
    <w:nsid w:val="17914721"/>
    <w:multiLevelType w:val="hybridMultilevel"/>
    <w:tmpl w:val="2A36B382"/>
    <w:lvl w:ilvl="0" w:tplc="CFB27F1E">
      <w:start w:val="3"/>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6" w15:restartNumberingAfterBreak="0">
    <w:nsid w:val="22C878E4"/>
    <w:multiLevelType w:val="hybridMultilevel"/>
    <w:tmpl w:val="2688B94C"/>
    <w:lvl w:ilvl="0" w:tplc="03D67488">
      <w:start w:val="137"/>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3401007"/>
    <w:multiLevelType w:val="hybridMultilevel"/>
    <w:tmpl w:val="FA10DC44"/>
    <w:lvl w:ilvl="0" w:tplc="9544C5DA">
      <w:start w:val="1"/>
      <w:numFmt w:val="decimal"/>
      <w:lvlText w:val="%1."/>
      <w:lvlJc w:val="left"/>
      <w:pPr>
        <w:tabs>
          <w:tab w:val="num" w:pos="720"/>
        </w:tabs>
        <w:ind w:left="720" w:hanging="360"/>
      </w:pPr>
      <w:rPr>
        <w:rFonts w:ascii="Times New Roman" w:eastAsia="Times New Roman" w:hAnsi="Times New Roman" w:cs="Times New Roman"/>
        <w:lang w:val="kk-KZ"/>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5CB0710"/>
    <w:multiLevelType w:val="multilevel"/>
    <w:tmpl w:val="27B4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D75247"/>
    <w:multiLevelType w:val="hybridMultilevel"/>
    <w:tmpl w:val="0F7A243C"/>
    <w:lvl w:ilvl="0" w:tplc="ABAED9A4">
      <w:start w:val="1"/>
      <w:numFmt w:val="bullet"/>
      <w:lvlText w:val="-"/>
      <w:lvlJc w:val="left"/>
      <w:pPr>
        <w:ind w:left="1353" w:hanging="360"/>
      </w:pPr>
      <w:rPr>
        <w:rFonts w:ascii="Times New Roman" w:eastAsia="Calibri"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 w15:restartNumberingAfterBreak="0">
    <w:nsid w:val="272C0994"/>
    <w:multiLevelType w:val="hybridMultilevel"/>
    <w:tmpl w:val="85020B38"/>
    <w:lvl w:ilvl="0" w:tplc="ACF4B536">
      <w:start w:val="1"/>
      <w:numFmt w:val="decimal"/>
      <w:pStyle w:val="2"/>
      <w:lvlText w:val="%1."/>
      <w:lvlJc w:val="left"/>
      <w:pPr>
        <w:tabs>
          <w:tab w:val="num" w:pos="1080"/>
        </w:tabs>
        <w:ind w:left="1080" w:hanging="360"/>
      </w:pPr>
      <w:rPr>
        <w:rFonts w:hint="default"/>
        <w:b/>
        <w:i w:val="0"/>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1" w15:restartNumberingAfterBreak="0">
    <w:nsid w:val="2C5E423C"/>
    <w:multiLevelType w:val="hybridMultilevel"/>
    <w:tmpl w:val="FA7CE936"/>
    <w:lvl w:ilvl="0" w:tplc="16C4CE54">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2" w15:restartNumberingAfterBreak="0">
    <w:nsid w:val="2E9C65D8"/>
    <w:multiLevelType w:val="hybridMultilevel"/>
    <w:tmpl w:val="8DB000DC"/>
    <w:lvl w:ilvl="0" w:tplc="209A1428">
      <w:start w:val="12"/>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38E13FF6"/>
    <w:multiLevelType w:val="multilevel"/>
    <w:tmpl w:val="018A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373C24"/>
    <w:multiLevelType w:val="hybridMultilevel"/>
    <w:tmpl w:val="927060A8"/>
    <w:lvl w:ilvl="0" w:tplc="031CBE06">
      <w:start w:val="35"/>
      <w:numFmt w:val="decimal"/>
      <w:lvlText w:val="%1."/>
      <w:lvlJc w:val="left"/>
      <w:pPr>
        <w:ind w:left="1125" w:hanging="375"/>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5" w15:restartNumberingAfterBreak="0">
    <w:nsid w:val="3A884652"/>
    <w:multiLevelType w:val="hybridMultilevel"/>
    <w:tmpl w:val="DAAA6AA2"/>
    <w:lvl w:ilvl="0" w:tplc="5D1C74A2">
      <w:start w:val="14"/>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6" w15:restartNumberingAfterBreak="0">
    <w:nsid w:val="40413C98"/>
    <w:multiLevelType w:val="hybridMultilevel"/>
    <w:tmpl w:val="86FE4A14"/>
    <w:lvl w:ilvl="0" w:tplc="D004D136">
      <w:start w:val="75"/>
      <w:numFmt w:val="decimal"/>
      <w:lvlText w:val="%1."/>
      <w:lvlJc w:val="left"/>
      <w:pPr>
        <w:ind w:left="1125" w:hanging="375"/>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7" w15:restartNumberingAfterBreak="0">
    <w:nsid w:val="49976511"/>
    <w:multiLevelType w:val="hybridMultilevel"/>
    <w:tmpl w:val="89C6EA5C"/>
    <w:lvl w:ilvl="0" w:tplc="1478888A">
      <w:start w:val="44"/>
      <w:numFmt w:val="decimal"/>
      <w:lvlText w:val="%1."/>
      <w:lvlJc w:val="left"/>
      <w:pPr>
        <w:ind w:left="1080" w:hanging="37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4C7316D6"/>
    <w:multiLevelType w:val="hybridMultilevel"/>
    <w:tmpl w:val="5350A7A0"/>
    <w:lvl w:ilvl="0" w:tplc="21229228">
      <w:start w:val="1"/>
      <w:numFmt w:val="decimal"/>
      <w:pStyle w:val="JefZagol1"/>
      <w:lvlText w:val="%1."/>
      <w:lvlJc w:val="left"/>
      <w:pPr>
        <w:tabs>
          <w:tab w:val="num" w:pos="686"/>
        </w:tabs>
        <w:ind w:left="686" w:hanging="360"/>
      </w:pPr>
      <w:rPr>
        <w:rFonts w:hint="default"/>
      </w:rPr>
    </w:lvl>
    <w:lvl w:ilvl="1" w:tplc="906C1FFE">
      <w:numFmt w:val="none"/>
      <w:lvlText w:val=""/>
      <w:lvlJc w:val="left"/>
      <w:pPr>
        <w:tabs>
          <w:tab w:val="num" w:pos="360"/>
        </w:tabs>
      </w:pPr>
    </w:lvl>
    <w:lvl w:ilvl="2" w:tplc="C4547D2A">
      <w:numFmt w:val="none"/>
      <w:lvlText w:val=""/>
      <w:lvlJc w:val="left"/>
      <w:pPr>
        <w:tabs>
          <w:tab w:val="num" w:pos="360"/>
        </w:tabs>
      </w:pPr>
    </w:lvl>
    <w:lvl w:ilvl="3" w:tplc="46720DD2">
      <w:numFmt w:val="none"/>
      <w:lvlText w:val=""/>
      <w:lvlJc w:val="left"/>
      <w:pPr>
        <w:tabs>
          <w:tab w:val="num" w:pos="360"/>
        </w:tabs>
      </w:pPr>
    </w:lvl>
    <w:lvl w:ilvl="4" w:tplc="AD2AA372">
      <w:numFmt w:val="none"/>
      <w:lvlText w:val=""/>
      <w:lvlJc w:val="left"/>
      <w:pPr>
        <w:tabs>
          <w:tab w:val="num" w:pos="360"/>
        </w:tabs>
      </w:pPr>
    </w:lvl>
    <w:lvl w:ilvl="5" w:tplc="EA6CD7A8">
      <w:numFmt w:val="none"/>
      <w:lvlText w:val=""/>
      <w:lvlJc w:val="left"/>
      <w:pPr>
        <w:tabs>
          <w:tab w:val="num" w:pos="360"/>
        </w:tabs>
      </w:pPr>
    </w:lvl>
    <w:lvl w:ilvl="6" w:tplc="E592AA18">
      <w:numFmt w:val="none"/>
      <w:lvlText w:val=""/>
      <w:lvlJc w:val="left"/>
      <w:pPr>
        <w:tabs>
          <w:tab w:val="num" w:pos="360"/>
        </w:tabs>
      </w:pPr>
    </w:lvl>
    <w:lvl w:ilvl="7" w:tplc="C8F26104">
      <w:numFmt w:val="none"/>
      <w:lvlText w:val=""/>
      <w:lvlJc w:val="left"/>
      <w:pPr>
        <w:tabs>
          <w:tab w:val="num" w:pos="360"/>
        </w:tabs>
      </w:pPr>
    </w:lvl>
    <w:lvl w:ilvl="8" w:tplc="64688652">
      <w:numFmt w:val="none"/>
      <w:lvlText w:val=""/>
      <w:lvlJc w:val="left"/>
      <w:pPr>
        <w:tabs>
          <w:tab w:val="num" w:pos="360"/>
        </w:tabs>
      </w:pPr>
    </w:lvl>
  </w:abstractNum>
  <w:abstractNum w:abstractNumId="19" w15:restartNumberingAfterBreak="0">
    <w:nsid w:val="4EED26BB"/>
    <w:multiLevelType w:val="multilevel"/>
    <w:tmpl w:val="5FA002C8"/>
    <w:lvl w:ilvl="0">
      <w:start w:val="1"/>
      <w:numFmt w:val="decimal"/>
      <w:lvlText w:val="%1."/>
      <w:legacy w:legacy="1" w:legacySpace="0" w:legacyIndent="202"/>
      <w:lvlJc w:val="left"/>
      <w:rPr>
        <w:rFonts w:ascii="Times New Roman" w:hAnsi="Times New Roman" w:cs="Times New Roman"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15:restartNumberingAfterBreak="0">
    <w:nsid w:val="62D00CCD"/>
    <w:multiLevelType w:val="multilevel"/>
    <w:tmpl w:val="715065FA"/>
    <w:lvl w:ilvl="0">
      <w:start w:val="1"/>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6A4E79DC"/>
    <w:multiLevelType w:val="hybridMultilevel"/>
    <w:tmpl w:val="7E46C6D2"/>
    <w:lvl w:ilvl="0" w:tplc="92927172">
      <w:start w:val="20"/>
      <w:numFmt w:val="decimal"/>
      <w:lvlText w:val="%1."/>
      <w:lvlJc w:val="left"/>
      <w:pPr>
        <w:ind w:left="1080" w:hanging="37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6B03143C"/>
    <w:multiLevelType w:val="hybridMultilevel"/>
    <w:tmpl w:val="25440584"/>
    <w:lvl w:ilvl="0" w:tplc="D6621970">
      <w:start w:val="52"/>
      <w:numFmt w:val="decimal"/>
      <w:lvlText w:val="%1."/>
      <w:lvlJc w:val="left"/>
      <w:pPr>
        <w:ind w:left="1125" w:hanging="375"/>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3" w15:restartNumberingAfterBreak="0">
    <w:nsid w:val="70FF2502"/>
    <w:multiLevelType w:val="multilevel"/>
    <w:tmpl w:val="C8142C80"/>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7B0A14D1"/>
    <w:multiLevelType w:val="hybridMultilevel"/>
    <w:tmpl w:val="433E2682"/>
    <w:lvl w:ilvl="0" w:tplc="3E7EC79C">
      <w:start w:val="92"/>
      <w:numFmt w:val="decimal"/>
      <w:lvlText w:val="%1."/>
      <w:lvlJc w:val="left"/>
      <w:pPr>
        <w:ind w:left="1125" w:hanging="375"/>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num w:numId="1">
    <w:abstractNumId w:val="18"/>
  </w:num>
  <w:num w:numId="2">
    <w:abstractNumId w:val="10"/>
  </w:num>
  <w:num w:numId="3">
    <w:abstractNumId w:val="9"/>
  </w:num>
  <w:num w:numId="4">
    <w:abstractNumId w:val="19"/>
  </w:num>
  <w:num w:numId="5">
    <w:abstractNumId w:val="2"/>
  </w:num>
  <w:num w:numId="6">
    <w:abstractNumId w:val="7"/>
  </w:num>
  <w:num w:numId="7">
    <w:abstractNumId w:val="12"/>
  </w:num>
  <w:num w:numId="8">
    <w:abstractNumId w:val="3"/>
  </w:num>
  <w:num w:numId="9">
    <w:abstractNumId w:val="6"/>
  </w:num>
  <w:num w:numId="10">
    <w:abstractNumId w:val="15"/>
  </w:num>
  <w:num w:numId="11">
    <w:abstractNumId w:val="21"/>
  </w:num>
  <w:num w:numId="12">
    <w:abstractNumId w:val="14"/>
  </w:num>
  <w:num w:numId="13">
    <w:abstractNumId w:val="17"/>
  </w:num>
  <w:num w:numId="14">
    <w:abstractNumId w:val="22"/>
  </w:num>
  <w:num w:numId="15">
    <w:abstractNumId w:val="16"/>
  </w:num>
  <w:num w:numId="16">
    <w:abstractNumId w:val="24"/>
  </w:num>
  <w:num w:numId="17">
    <w:abstractNumId w:val="5"/>
  </w:num>
  <w:num w:numId="18">
    <w:abstractNumId w:val="11"/>
  </w:num>
  <w:num w:numId="19">
    <w:abstractNumId w:val="4"/>
  </w:num>
  <w:num w:numId="20">
    <w:abstractNumId w:val="23"/>
  </w:num>
  <w:num w:numId="21">
    <w:abstractNumId w:val="20"/>
  </w:num>
  <w:num w:numId="22">
    <w:abstractNumId w:val="13"/>
  </w:num>
  <w:num w:numId="2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27C"/>
    <w:rsid w:val="0000066A"/>
    <w:rsid w:val="0000085D"/>
    <w:rsid w:val="00000949"/>
    <w:rsid w:val="000009D8"/>
    <w:rsid w:val="0000177D"/>
    <w:rsid w:val="000020D9"/>
    <w:rsid w:val="000027F3"/>
    <w:rsid w:val="00002BB5"/>
    <w:rsid w:val="00002F58"/>
    <w:rsid w:val="00002FED"/>
    <w:rsid w:val="0000339A"/>
    <w:rsid w:val="00003CE6"/>
    <w:rsid w:val="00004315"/>
    <w:rsid w:val="000044AA"/>
    <w:rsid w:val="000055CF"/>
    <w:rsid w:val="0000658D"/>
    <w:rsid w:val="00006F71"/>
    <w:rsid w:val="00007815"/>
    <w:rsid w:val="00007856"/>
    <w:rsid w:val="00007F44"/>
    <w:rsid w:val="000103D1"/>
    <w:rsid w:val="000108FF"/>
    <w:rsid w:val="000116A5"/>
    <w:rsid w:val="00013FD9"/>
    <w:rsid w:val="000145AD"/>
    <w:rsid w:val="00014C61"/>
    <w:rsid w:val="00014FDF"/>
    <w:rsid w:val="0001507E"/>
    <w:rsid w:val="00015474"/>
    <w:rsid w:val="00015791"/>
    <w:rsid w:val="00015C21"/>
    <w:rsid w:val="00015F72"/>
    <w:rsid w:val="0001740A"/>
    <w:rsid w:val="00020839"/>
    <w:rsid w:val="00020C1A"/>
    <w:rsid w:val="000214CC"/>
    <w:rsid w:val="00022109"/>
    <w:rsid w:val="000224A3"/>
    <w:rsid w:val="00022903"/>
    <w:rsid w:val="00022A5A"/>
    <w:rsid w:val="0002363D"/>
    <w:rsid w:val="000236DF"/>
    <w:rsid w:val="00023741"/>
    <w:rsid w:val="00023CD9"/>
    <w:rsid w:val="00023EB0"/>
    <w:rsid w:val="000246DC"/>
    <w:rsid w:val="00024DD0"/>
    <w:rsid w:val="00024E45"/>
    <w:rsid w:val="0002614A"/>
    <w:rsid w:val="00026399"/>
    <w:rsid w:val="00026C5B"/>
    <w:rsid w:val="00027375"/>
    <w:rsid w:val="00027445"/>
    <w:rsid w:val="00027537"/>
    <w:rsid w:val="00030114"/>
    <w:rsid w:val="00032281"/>
    <w:rsid w:val="0003256E"/>
    <w:rsid w:val="00032660"/>
    <w:rsid w:val="00032B3B"/>
    <w:rsid w:val="0003319A"/>
    <w:rsid w:val="00033FC5"/>
    <w:rsid w:val="000342D0"/>
    <w:rsid w:val="00034340"/>
    <w:rsid w:val="0003461F"/>
    <w:rsid w:val="000352B6"/>
    <w:rsid w:val="000367E9"/>
    <w:rsid w:val="00036CB4"/>
    <w:rsid w:val="00037112"/>
    <w:rsid w:val="000377F3"/>
    <w:rsid w:val="00040DA3"/>
    <w:rsid w:val="000421BF"/>
    <w:rsid w:val="00042B96"/>
    <w:rsid w:val="00045062"/>
    <w:rsid w:val="0004559B"/>
    <w:rsid w:val="00045EFA"/>
    <w:rsid w:val="0004674E"/>
    <w:rsid w:val="0004734D"/>
    <w:rsid w:val="00047F38"/>
    <w:rsid w:val="000509AC"/>
    <w:rsid w:val="00050B05"/>
    <w:rsid w:val="00051798"/>
    <w:rsid w:val="000517B5"/>
    <w:rsid w:val="0005235F"/>
    <w:rsid w:val="000523FF"/>
    <w:rsid w:val="00052524"/>
    <w:rsid w:val="00053DA8"/>
    <w:rsid w:val="00054861"/>
    <w:rsid w:val="00054A42"/>
    <w:rsid w:val="00054E3A"/>
    <w:rsid w:val="0005504A"/>
    <w:rsid w:val="00055B05"/>
    <w:rsid w:val="00056195"/>
    <w:rsid w:val="00056227"/>
    <w:rsid w:val="00056A37"/>
    <w:rsid w:val="000573DE"/>
    <w:rsid w:val="000577B3"/>
    <w:rsid w:val="000606F8"/>
    <w:rsid w:val="000617FB"/>
    <w:rsid w:val="0006293B"/>
    <w:rsid w:val="000638EA"/>
    <w:rsid w:val="00063B46"/>
    <w:rsid w:val="00064654"/>
    <w:rsid w:val="00064D40"/>
    <w:rsid w:val="00065998"/>
    <w:rsid w:val="00066318"/>
    <w:rsid w:val="0006636A"/>
    <w:rsid w:val="00066ECA"/>
    <w:rsid w:val="000701DD"/>
    <w:rsid w:val="00071EBE"/>
    <w:rsid w:val="00072294"/>
    <w:rsid w:val="00073C7B"/>
    <w:rsid w:val="00073E54"/>
    <w:rsid w:val="00074EA0"/>
    <w:rsid w:val="00075023"/>
    <w:rsid w:val="00075810"/>
    <w:rsid w:val="00075A3E"/>
    <w:rsid w:val="00076C9F"/>
    <w:rsid w:val="00077485"/>
    <w:rsid w:val="000777CA"/>
    <w:rsid w:val="00077900"/>
    <w:rsid w:val="00077DB4"/>
    <w:rsid w:val="00080353"/>
    <w:rsid w:val="0008087C"/>
    <w:rsid w:val="0008090A"/>
    <w:rsid w:val="0008150E"/>
    <w:rsid w:val="00081C93"/>
    <w:rsid w:val="0008225A"/>
    <w:rsid w:val="00082693"/>
    <w:rsid w:val="00082977"/>
    <w:rsid w:val="0008355F"/>
    <w:rsid w:val="00084356"/>
    <w:rsid w:val="0008455C"/>
    <w:rsid w:val="00084EFA"/>
    <w:rsid w:val="00086ED9"/>
    <w:rsid w:val="0008723B"/>
    <w:rsid w:val="00087847"/>
    <w:rsid w:val="00087ABC"/>
    <w:rsid w:val="00090451"/>
    <w:rsid w:val="0009143E"/>
    <w:rsid w:val="0009167C"/>
    <w:rsid w:val="0009254B"/>
    <w:rsid w:val="00092782"/>
    <w:rsid w:val="000938B1"/>
    <w:rsid w:val="00093B68"/>
    <w:rsid w:val="00093CDF"/>
    <w:rsid w:val="0009440E"/>
    <w:rsid w:val="000947DB"/>
    <w:rsid w:val="000947FE"/>
    <w:rsid w:val="00094B2E"/>
    <w:rsid w:val="00094CBE"/>
    <w:rsid w:val="0009657E"/>
    <w:rsid w:val="000969A1"/>
    <w:rsid w:val="00096CB9"/>
    <w:rsid w:val="00096EDD"/>
    <w:rsid w:val="00097BA7"/>
    <w:rsid w:val="000A0C9E"/>
    <w:rsid w:val="000A0DC2"/>
    <w:rsid w:val="000A135C"/>
    <w:rsid w:val="000A13E0"/>
    <w:rsid w:val="000A1702"/>
    <w:rsid w:val="000A25B5"/>
    <w:rsid w:val="000A2896"/>
    <w:rsid w:val="000A34FD"/>
    <w:rsid w:val="000A3556"/>
    <w:rsid w:val="000A3599"/>
    <w:rsid w:val="000A49B6"/>
    <w:rsid w:val="000A4F2D"/>
    <w:rsid w:val="000A5448"/>
    <w:rsid w:val="000A56F2"/>
    <w:rsid w:val="000A57F4"/>
    <w:rsid w:val="000A5897"/>
    <w:rsid w:val="000A60A6"/>
    <w:rsid w:val="000A6429"/>
    <w:rsid w:val="000A65FF"/>
    <w:rsid w:val="000B0742"/>
    <w:rsid w:val="000B0FA8"/>
    <w:rsid w:val="000B13F9"/>
    <w:rsid w:val="000B1788"/>
    <w:rsid w:val="000B1D57"/>
    <w:rsid w:val="000B2336"/>
    <w:rsid w:val="000B2E79"/>
    <w:rsid w:val="000B3833"/>
    <w:rsid w:val="000B4E83"/>
    <w:rsid w:val="000B50CD"/>
    <w:rsid w:val="000B5390"/>
    <w:rsid w:val="000B611C"/>
    <w:rsid w:val="000B65F2"/>
    <w:rsid w:val="000B6817"/>
    <w:rsid w:val="000B696B"/>
    <w:rsid w:val="000B781C"/>
    <w:rsid w:val="000C0077"/>
    <w:rsid w:val="000C0E78"/>
    <w:rsid w:val="000C150B"/>
    <w:rsid w:val="000C2BE3"/>
    <w:rsid w:val="000C3113"/>
    <w:rsid w:val="000C42B6"/>
    <w:rsid w:val="000C4AFE"/>
    <w:rsid w:val="000C4BCB"/>
    <w:rsid w:val="000C508C"/>
    <w:rsid w:val="000C51FE"/>
    <w:rsid w:val="000C672D"/>
    <w:rsid w:val="000C67F8"/>
    <w:rsid w:val="000C6F0F"/>
    <w:rsid w:val="000C700F"/>
    <w:rsid w:val="000C7CF7"/>
    <w:rsid w:val="000D0CBD"/>
    <w:rsid w:val="000D1160"/>
    <w:rsid w:val="000D15DC"/>
    <w:rsid w:val="000D24FC"/>
    <w:rsid w:val="000D261F"/>
    <w:rsid w:val="000D290B"/>
    <w:rsid w:val="000D382F"/>
    <w:rsid w:val="000D444E"/>
    <w:rsid w:val="000D4E21"/>
    <w:rsid w:val="000D582D"/>
    <w:rsid w:val="000D58B1"/>
    <w:rsid w:val="000D60BA"/>
    <w:rsid w:val="000D61FD"/>
    <w:rsid w:val="000D65A0"/>
    <w:rsid w:val="000D6C71"/>
    <w:rsid w:val="000D755A"/>
    <w:rsid w:val="000E001F"/>
    <w:rsid w:val="000E1ABC"/>
    <w:rsid w:val="000E1F0A"/>
    <w:rsid w:val="000E2D7D"/>
    <w:rsid w:val="000E3154"/>
    <w:rsid w:val="000E4340"/>
    <w:rsid w:val="000E5164"/>
    <w:rsid w:val="000E66F9"/>
    <w:rsid w:val="000E6CD1"/>
    <w:rsid w:val="000E74DB"/>
    <w:rsid w:val="000E768F"/>
    <w:rsid w:val="000E7EEB"/>
    <w:rsid w:val="000F06FB"/>
    <w:rsid w:val="000F0E2A"/>
    <w:rsid w:val="000F17EE"/>
    <w:rsid w:val="000F2192"/>
    <w:rsid w:val="000F2855"/>
    <w:rsid w:val="000F2B1F"/>
    <w:rsid w:val="000F2B8C"/>
    <w:rsid w:val="000F3563"/>
    <w:rsid w:val="000F4159"/>
    <w:rsid w:val="000F4513"/>
    <w:rsid w:val="000F4848"/>
    <w:rsid w:val="000F4939"/>
    <w:rsid w:val="000F562B"/>
    <w:rsid w:val="000F67C5"/>
    <w:rsid w:val="000F6A6C"/>
    <w:rsid w:val="000F6EC1"/>
    <w:rsid w:val="0010033F"/>
    <w:rsid w:val="00101E7D"/>
    <w:rsid w:val="00102EE0"/>
    <w:rsid w:val="00103325"/>
    <w:rsid w:val="001053DC"/>
    <w:rsid w:val="001059CD"/>
    <w:rsid w:val="00106772"/>
    <w:rsid w:val="001069DD"/>
    <w:rsid w:val="00106BDE"/>
    <w:rsid w:val="001078DE"/>
    <w:rsid w:val="00107F92"/>
    <w:rsid w:val="001109E1"/>
    <w:rsid w:val="00110A13"/>
    <w:rsid w:val="00111504"/>
    <w:rsid w:val="0011192C"/>
    <w:rsid w:val="00111B77"/>
    <w:rsid w:val="001121A4"/>
    <w:rsid w:val="00113162"/>
    <w:rsid w:val="00113206"/>
    <w:rsid w:val="001133F0"/>
    <w:rsid w:val="00113634"/>
    <w:rsid w:val="0011368B"/>
    <w:rsid w:val="00113B80"/>
    <w:rsid w:val="00115032"/>
    <w:rsid w:val="0011516A"/>
    <w:rsid w:val="00115561"/>
    <w:rsid w:val="001155BB"/>
    <w:rsid w:val="00116BE0"/>
    <w:rsid w:val="00120040"/>
    <w:rsid w:val="00120478"/>
    <w:rsid w:val="00120A39"/>
    <w:rsid w:val="001213FC"/>
    <w:rsid w:val="00121402"/>
    <w:rsid w:val="001215B7"/>
    <w:rsid w:val="00121EE4"/>
    <w:rsid w:val="001225EB"/>
    <w:rsid w:val="0012356E"/>
    <w:rsid w:val="001241F6"/>
    <w:rsid w:val="00124A05"/>
    <w:rsid w:val="00124D9D"/>
    <w:rsid w:val="00125101"/>
    <w:rsid w:val="00127619"/>
    <w:rsid w:val="0012783C"/>
    <w:rsid w:val="00127E40"/>
    <w:rsid w:val="001303C6"/>
    <w:rsid w:val="001303CA"/>
    <w:rsid w:val="001304D2"/>
    <w:rsid w:val="00130709"/>
    <w:rsid w:val="00130D07"/>
    <w:rsid w:val="0013116D"/>
    <w:rsid w:val="00132A24"/>
    <w:rsid w:val="00132BE0"/>
    <w:rsid w:val="001333B6"/>
    <w:rsid w:val="001335F8"/>
    <w:rsid w:val="00133FE0"/>
    <w:rsid w:val="001341D1"/>
    <w:rsid w:val="0013429D"/>
    <w:rsid w:val="001349FF"/>
    <w:rsid w:val="00134ABC"/>
    <w:rsid w:val="00135C98"/>
    <w:rsid w:val="00136625"/>
    <w:rsid w:val="00136A8C"/>
    <w:rsid w:val="00136F31"/>
    <w:rsid w:val="00137552"/>
    <w:rsid w:val="001376FE"/>
    <w:rsid w:val="00137BF6"/>
    <w:rsid w:val="00140350"/>
    <w:rsid w:val="00140C2B"/>
    <w:rsid w:val="00140CE7"/>
    <w:rsid w:val="001416AD"/>
    <w:rsid w:val="0014182A"/>
    <w:rsid w:val="001418CA"/>
    <w:rsid w:val="00142302"/>
    <w:rsid w:val="00142A3E"/>
    <w:rsid w:val="0014333F"/>
    <w:rsid w:val="00144937"/>
    <w:rsid w:val="00144B4B"/>
    <w:rsid w:val="00144B8B"/>
    <w:rsid w:val="00144DCA"/>
    <w:rsid w:val="00145120"/>
    <w:rsid w:val="0014535B"/>
    <w:rsid w:val="00147A92"/>
    <w:rsid w:val="0015028B"/>
    <w:rsid w:val="001502FD"/>
    <w:rsid w:val="0015062C"/>
    <w:rsid w:val="0015098C"/>
    <w:rsid w:val="00150F4D"/>
    <w:rsid w:val="001511C4"/>
    <w:rsid w:val="00151615"/>
    <w:rsid w:val="001518F2"/>
    <w:rsid w:val="001520F3"/>
    <w:rsid w:val="00153108"/>
    <w:rsid w:val="001531A0"/>
    <w:rsid w:val="0015345E"/>
    <w:rsid w:val="001535FC"/>
    <w:rsid w:val="001538E8"/>
    <w:rsid w:val="00153B40"/>
    <w:rsid w:val="0015438E"/>
    <w:rsid w:val="001544D3"/>
    <w:rsid w:val="0015474B"/>
    <w:rsid w:val="00154C40"/>
    <w:rsid w:val="001550E0"/>
    <w:rsid w:val="001551E5"/>
    <w:rsid w:val="00155C6D"/>
    <w:rsid w:val="00155CEA"/>
    <w:rsid w:val="00156735"/>
    <w:rsid w:val="00156822"/>
    <w:rsid w:val="0015686D"/>
    <w:rsid w:val="00156A87"/>
    <w:rsid w:val="00157D6F"/>
    <w:rsid w:val="001601D3"/>
    <w:rsid w:val="00161A55"/>
    <w:rsid w:val="00161AB6"/>
    <w:rsid w:val="00161C03"/>
    <w:rsid w:val="00161ED4"/>
    <w:rsid w:val="001626A5"/>
    <w:rsid w:val="00162BF8"/>
    <w:rsid w:val="00162CE7"/>
    <w:rsid w:val="00163807"/>
    <w:rsid w:val="00163906"/>
    <w:rsid w:val="00163A05"/>
    <w:rsid w:val="001647B3"/>
    <w:rsid w:val="00164C36"/>
    <w:rsid w:val="0016531D"/>
    <w:rsid w:val="00165F41"/>
    <w:rsid w:val="00166B5D"/>
    <w:rsid w:val="0016750E"/>
    <w:rsid w:val="00170C17"/>
    <w:rsid w:val="00170F7B"/>
    <w:rsid w:val="0017122A"/>
    <w:rsid w:val="00171418"/>
    <w:rsid w:val="00171D4E"/>
    <w:rsid w:val="00172271"/>
    <w:rsid w:val="001722A7"/>
    <w:rsid w:val="001725D9"/>
    <w:rsid w:val="001726C4"/>
    <w:rsid w:val="00172D01"/>
    <w:rsid w:val="0017370B"/>
    <w:rsid w:val="0017477D"/>
    <w:rsid w:val="0017548F"/>
    <w:rsid w:val="00175CCB"/>
    <w:rsid w:val="00176511"/>
    <w:rsid w:val="00176A9F"/>
    <w:rsid w:val="00176C50"/>
    <w:rsid w:val="00176D23"/>
    <w:rsid w:val="001770CA"/>
    <w:rsid w:val="0017755F"/>
    <w:rsid w:val="00177C46"/>
    <w:rsid w:val="00177E0E"/>
    <w:rsid w:val="00180128"/>
    <w:rsid w:val="00180252"/>
    <w:rsid w:val="00180B2E"/>
    <w:rsid w:val="00181197"/>
    <w:rsid w:val="0018153F"/>
    <w:rsid w:val="00181A3C"/>
    <w:rsid w:val="001822FD"/>
    <w:rsid w:val="0018243A"/>
    <w:rsid w:val="00182720"/>
    <w:rsid w:val="00183028"/>
    <w:rsid w:val="001834AA"/>
    <w:rsid w:val="001834B6"/>
    <w:rsid w:val="00183D14"/>
    <w:rsid w:val="001845A2"/>
    <w:rsid w:val="0018464E"/>
    <w:rsid w:val="0018483B"/>
    <w:rsid w:val="00184CF8"/>
    <w:rsid w:val="00185913"/>
    <w:rsid w:val="001863FC"/>
    <w:rsid w:val="00186B36"/>
    <w:rsid w:val="0018766A"/>
    <w:rsid w:val="00187B68"/>
    <w:rsid w:val="00190212"/>
    <w:rsid w:val="001902A0"/>
    <w:rsid w:val="0019130A"/>
    <w:rsid w:val="0019158E"/>
    <w:rsid w:val="00191B84"/>
    <w:rsid w:val="00191BEE"/>
    <w:rsid w:val="00192387"/>
    <w:rsid w:val="00193369"/>
    <w:rsid w:val="001939F0"/>
    <w:rsid w:val="00193DB9"/>
    <w:rsid w:val="0019477D"/>
    <w:rsid w:val="00194C29"/>
    <w:rsid w:val="00194CD0"/>
    <w:rsid w:val="00194E27"/>
    <w:rsid w:val="0019546C"/>
    <w:rsid w:val="001958E6"/>
    <w:rsid w:val="00196244"/>
    <w:rsid w:val="00196CDE"/>
    <w:rsid w:val="00196CDF"/>
    <w:rsid w:val="001975B2"/>
    <w:rsid w:val="0019767E"/>
    <w:rsid w:val="001A02F4"/>
    <w:rsid w:val="001A054D"/>
    <w:rsid w:val="001A0757"/>
    <w:rsid w:val="001A0A2A"/>
    <w:rsid w:val="001A2290"/>
    <w:rsid w:val="001A2AAE"/>
    <w:rsid w:val="001A2FBE"/>
    <w:rsid w:val="001A31E8"/>
    <w:rsid w:val="001A334F"/>
    <w:rsid w:val="001A3837"/>
    <w:rsid w:val="001A48CA"/>
    <w:rsid w:val="001A5262"/>
    <w:rsid w:val="001A5C84"/>
    <w:rsid w:val="001A6DFE"/>
    <w:rsid w:val="001A7205"/>
    <w:rsid w:val="001A74E2"/>
    <w:rsid w:val="001B0838"/>
    <w:rsid w:val="001B163E"/>
    <w:rsid w:val="001B1727"/>
    <w:rsid w:val="001B19F2"/>
    <w:rsid w:val="001B2958"/>
    <w:rsid w:val="001B36A9"/>
    <w:rsid w:val="001B482F"/>
    <w:rsid w:val="001B554C"/>
    <w:rsid w:val="001B5BF9"/>
    <w:rsid w:val="001B6163"/>
    <w:rsid w:val="001B6E09"/>
    <w:rsid w:val="001B7D79"/>
    <w:rsid w:val="001C090F"/>
    <w:rsid w:val="001C17EF"/>
    <w:rsid w:val="001C2413"/>
    <w:rsid w:val="001C296D"/>
    <w:rsid w:val="001C2E26"/>
    <w:rsid w:val="001C2F2E"/>
    <w:rsid w:val="001C3280"/>
    <w:rsid w:val="001C4EB4"/>
    <w:rsid w:val="001C5114"/>
    <w:rsid w:val="001C67D2"/>
    <w:rsid w:val="001C6E50"/>
    <w:rsid w:val="001C6EAD"/>
    <w:rsid w:val="001C7567"/>
    <w:rsid w:val="001C7D02"/>
    <w:rsid w:val="001C7F21"/>
    <w:rsid w:val="001C7FE3"/>
    <w:rsid w:val="001D01B3"/>
    <w:rsid w:val="001D14A4"/>
    <w:rsid w:val="001D1DAE"/>
    <w:rsid w:val="001D2069"/>
    <w:rsid w:val="001D2B3C"/>
    <w:rsid w:val="001D3990"/>
    <w:rsid w:val="001D399F"/>
    <w:rsid w:val="001D3AF4"/>
    <w:rsid w:val="001D4034"/>
    <w:rsid w:val="001D4557"/>
    <w:rsid w:val="001D52FC"/>
    <w:rsid w:val="001D622E"/>
    <w:rsid w:val="001D6433"/>
    <w:rsid w:val="001D6996"/>
    <w:rsid w:val="001D6A72"/>
    <w:rsid w:val="001D71CC"/>
    <w:rsid w:val="001D73A2"/>
    <w:rsid w:val="001D73B2"/>
    <w:rsid w:val="001D7414"/>
    <w:rsid w:val="001D75C5"/>
    <w:rsid w:val="001D7786"/>
    <w:rsid w:val="001E015C"/>
    <w:rsid w:val="001E03F0"/>
    <w:rsid w:val="001E0BBE"/>
    <w:rsid w:val="001E0FD9"/>
    <w:rsid w:val="001E1AB8"/>
    <w:rsid w:val="001E1B26"/>
    <w:rsid w:val="001E230D"/>
    <w:rsid w:val="001E2B55"/>
    <w:rsid w:val="001E3092"/>
    <w:rsid w:val="001E3579"/>
    <w:rsid w:val="001E3D6C"/>
    <w:rsid w:val="001E3FA5"/>
    <w:rsid w:val="001E4893"/>
    <w:rsid w:val="001E6AA7"/>
    <w:rsid w:val="001F051A"/>
    <w:rsid w:val="001F1600"/>
    <w:rsid w:val="001F1F07"/>
    <w:rsid w:val="001F230F"/>
    <w:rsid w:val="001F319C"/>
    <w:rsid w:val="001F3245"/>
    <w:rsid w:val="001F3D31"/>
    <w:rsid w:val="001F48D9"/>
    <w:rsid w:val="001F4C10"/>
    <w:rsid w:val="001F4F82"/>
    <w:rsid w:val="001F507F"/>
    <w:rsid w:val="001F52E0"/>
    <w:rsid w:val="001F5696"/>
    <w:rsid w:val="001F583E"/>
    <w:rsid w:val="001F5A29"/>
    <w:rsid w:val="001F5A4E"/>
    <w:rsid w:val="001F5D52"/>
    <w:rsid w:val="001F6EA6"/>
    <w:rsid w:val="0020099E"/>
    <w:rsid w:val="00201ED6"/>
    <w:rsid w:val="002022D1"/>
    <w:rsid w:val="00202338"/>
    <w:rsid w:val="0020275E"/>
    <w:rsid w:val="002029B4"/>
    <w:rsid w:val="00203727"/>
    <w:rsid w:val="00204330"/>
    <w:rsid w:val="00204673"/>
    <w:rsid w:val="00204D17"/>
    <w:rsid w:val="002055BB"/>
    <w:rsid w:val="00205A85"/>
    <w:rsid w:val="002064FD"/>
    <w:rsid w:val="00206CB0"/>
    <w:rsid w:val="0020765B"/>
    <w:rsid w:val="00207F01"/>
    <w:rsid w:val="0021072A"/>
    <w:rsid w:val="00210E14"/>
    <w:rsid w:val="00210E3E"/>
    <w:rsid w:val="0021142A"/>
    <w:rsid w:val="0021256D"/>
    <w:rsid w:val="00212B67"/>
    <w:rsid w:val="002131F4"/>
    <w:rsid w:val="00213662"/>
    <w:rsid w:val="00213A98"/>
    <w:rsid w:val="00213EDF"/>
    <w:rsid w:val="0021408E"/>
    <w:rsid w:val="00214578"/>
    <w:rsid w:val="00214787"/>
    <w:rsid w:val="0021480D"/>
    <w:rsid w:val="002160C1"/>
    <w:rsid w:val="0021620B"/>
    <w:rsid w:val="002168E5"/>
    <w:rsid w:val="00216ED1"/>
    <w:rsid w:val="00216F79"/>
    <w:rsid w:val="00217970"/>
    <w:rsid w:val="00217BDA"/>
    <w:rsid w:val="0022088C"/>
    <w:rsid w:val="00221130"/>
    <w:rsid w:val="00222CF2"/>
    <w:rsid w:val="002234E7"/>
    <w:rsid w:val="0022350D"/>
    <w:rsid w:val="002238ED"/>
    <w:rsid w:val="00223EF6"/>
    <w:rsid w:val="00223FD3"/>
    <w:rsid w:val="002241FC"/>
    <w:rsid w:val="0022528F"/>
    <w:rsid w:val="00225A04"/>
    <w:rsid w:val="00225D56"/>
    <w:rsid w:val="00225E60"/>
    <w:rsid w:val="00226A50"/>
    <w:rsid w:val="00226EB3"/>
    <w:rsid w:val="0022767A"/>
    <w:rsid w:val="00231CF1"/>
    <w:rsid w:val="00231D82"/>
    <w:rsid w:val="00232059"/>
    <w:rsid w:val="0023270D"/>
    <w:rsid w:val="002327D0"/>
    <w:rsid w:val="0023291A"/>
    <w:rsid w:val="0023294D"/>
    <w:rsid w:val="0023296F"/>
    <w:rsid w:val="0023309F"/>
    <w:rsid w:val="002330D8"/>
    <w:rsid w:val="0023312C"/>
    <w:rsid w:val="00233343"/>
    <w:rsid w:val="002334FA"/>
    <w:rsid w:val="00233605"/>
    <w:rsid w:val="002339DE"/>
    <w:rsid w:val="00234518"/>
    <w:rsid w:val="00234899"/>
    <w:rsid w:val="00234DCD"/>
    <w:rsid w:val="002358AA"/>
    <w:rsid w:val="002369C6"/>
    <w:rsid w:val="00240910"/>
    <w:rsid w:val="00240AB0"/>
    <w:rsid w:val="00240FAE"/>
    <w:rsid w:val="0024144F"/>
    <w:rsid w:val="00241594"/>
    <w:rsid w:val="00241BFE"/>
    <w:rsid w:val="002425CB"/>
    <w:rsid w:val="00242CFC"/>
    <w:rsid w:val="00243615"/>
    <w:rsid w:val="00243F03"/>
    <w:rsid w:val="0024491C"/>
    <w:rsid w:val="00244983"/>
    <w:rsid w:val="00244FE2"/>
    <w:rsid w:val="00246051"/>
    <w:rsid w:val="002469ED"/>
    <w:rsid w:val="00247180"/>
    <w:rsid w:val="00247529"/>
    <w:rsid w:val="0024771F"/>
    <w:rsid w:val="002502A3"/>
    <w:rsid w:val="00250312"/>
    <w:rsid w:val="002506F8"/>
    <w:rsid w:val="00251010"/>
    <w:rsid w:val="00251DE5"/>
    <w:rsid w:val="00252498"/>
    <w:rsid w:val="00253B30"/>
    <w:rsid w:val="00253FCC"/>
    <w:rsid w:val="00254552"/>
    <w:rsid w:val="00254D08"/>
    <w:rsid w:val="002553DB"/>
    <w:rsid w:val="002554E8"/>
    <w:rsid w:val="00255726"/>
    <w:rsid w:val="00255A02"/>
    <w:rsid w:val="00255FFA"/>
    <w:rsid w:val="002565C8"/>
    <w:rsid w:val="00257652"/>
    <w:rsid w:val="00257CB3"/>
    <w:rsid w:val="00257EB5"/>
    <w:rsid w:val="00260093"/>
    <w:rsid w:val="002601A7"/>
    <w:rsid w:val="00261070"/>
    <w:rsid w:val="00261407"/>
    <w:rsid w:val="00261988"/>
    <w:rsid w:val="00261C4D"/>
    <w:rsid w:val="00263254"/>
    <w:rsid w:val="00263CFF"/>
    <w:rsid w:val="00264521"/>
    <w:rsid w:val="00264AE3"/>
    <w:rsid w:val="00265BE8"/>
    <w:rsid w:val="002661AC"/>
    <w:rsid w:val="002662F9"/>
    <w:rsid w:val="002664B7"/>
    <w:rsid w:val="002664F0"/>
    <w:rsid w:val="00266953"/>
    <w:rsid w:val="002669E0"/>
    <w:rsid w:val="0026769B"/>
    <w:rsid w:val="0026789E"/>
    <w:rsid w:val="002679F9"/>
    <w:rsid w:val="00267D44"/>
    <w:rsid w:val="00267FD9"/>
    <w:rsid w:val="00271864"/>
    <w:rsid w:val="00271C8A"/>
    <w:rsid w:val="00272D72"/>
    <w:rsid w:val="00272E90"/>
    <w:rsid w:val="002733FA"/>
    <w:rsid w:val="00273AF9"/>
    <w:rsid w:val="0027452D"/>
    <w:rsid w:val="00274F00"/>
    <w:rsid w:val="00275251"/>
    <w:rsid w:val="002752DC"/>
    <w:rsid w:val="002757E1"/>
    <w:rsid w:val="00275FF3"/>
    <w:rsid w:val="00276363"/>
    <w:rsid w:val="0027674E"/>
    <w:rsid w:val="00276C91"/>
    <w:rsid w:val="00277583"/>
    <w:rsid w:val="00277BE9"/>
    <w:rsid w:val="00280145"/>
    <w:rsid w:val="00281221"/>
    <w:rsid w:val="00281569"/>
    <w:rsid w:val="0028191A"/>
    <w:rsid w:val="00281978"/>
    <w:rsid w:val="002821A9"/>
    <w:rsid w:val="00282555"/>
    <w:rsid w:val="00282587"/>
    <w:rsid w:val="00282E50"/>
    <w:rsid w:val="00284087"/>
    <w:rsid w:val="0028424D"/>
    <w:rsid w:val="002844E5"/>
    <w:rsid w:val="00284F69"/>
    <w:rsid w:val="002853F7"/>
    <w:rsid w:val="002856AB"/>
    <w:rsid w:val="00285BA2"/>
    <w:rsid w:val="00286715"/>
    <w:rsid w:val="00286972"/>
    <w:rsid w:val="00286A7E"/>
    <w:rsid w:val="00286D26"/>
    <w:rsid w:val="002877F9"/>
    <w:rsid w:val="0028791D"/>
    <w:rsid w:val="002879A0"/>
    <w:rsid w:val="00287FCB"/>
    <w:rsid w:val="00290292"/>
    <w:rsid w:val="002902F6"/>
    <w:rsid w:val="00290E84"/>
    <w:rsid w:val="002919C8"/>
    <w:rsid w:val="00291CAF"/>
    <w:rsid w:val="002921D9"/>
    <w:rsid w:val="00292C6E"/>
    <w:rsid w:val="002939F8"/>
    <w:rsid w:val="00293B3C"/>
    <w:rsid w:val="002947C2"/>
    <w:rsid w:val="002947F5"/>
    <w:rsid w:val="00294A77"/>
    <w:rsid w:val="00294F42"/>
    <w:rsid w:val="00295C59"/>
    <w:rsid w:val="00295C8C"/>
    <w:rsid w:val="00296CB2"/>
    <w:rsid w:val="00297125"/>
    <w:rsid w:val="0029738A"/>
    <w:rsid w:val="002975D6"/>
    <w:rsid w:val="002A09A6"/>
    <w:rsid w:val="002A0ED8"/>
    <w:rsid w:val="002A1D96"/>
    <w:rsid w:val="002A2366"/>
    <w:rsid w:val="002A29EB"/>
    <w:rsid w:val="002A2A06"/>
    <w:rsid w:val="002A2DB6"/>
    <w:rsid w:val="002A3152"/>
    <w:rsid w:val="002A31B8"/>
    <w:rsid w:val="002A4413"/>
    <w:rsid w:val="002A4721"/>
    <w:rsid w:val="002A49F5"/>
    <w:rsid w:val="002A4D92"/>
    <w:rsid w:val="002A5F87"/>
    <w:rsid w:val="002A770C"/>
    <w:rsid w:val="002A78F9"/>
    <w:rsid w:val="002B0206"/>
    <w:rsid w:val="002B0524"/>
    <w:rsid w:val="002B09D4"/>
    <w:rsid w:val="002B1C02"/>
    <w:rsid w:val="002B1D69"/>
    <w:rsid w:val="002B1D94"/>
    <w:rsid w:val="002B2D64"/>
    <w:rsid w:val="002B3CB4"/>
    <w:rsid w:val="002B3E41"/>
    <w:rsid w:val="002B4CDD"/>
    <w:rsid w:val="002B576D"/>
    <w:rsid w:val="002B5E4F"/>
    <w:rsid w:val="002B6142"/>
    <w:rsid w:val="002B6B43"/>
    <w:rsid w:val="002B6D27"/>
    <w:rsid w:val="002B7246"/>
    <w:rsid w:val="002C0330"/>
    <w:rsid w:val="002C120D"/>
    <w:rsid w:val="002C189A"/>
    <w:rsid w:val="002C23CE"/>
    <w:rsid w:val="002C29AB"/>
    <w:rsid w:val="002C3353"/>
    <w:rsid w:val="002C359C"/>
    <w:rsid w:val="002C4589"/>
    <w:rsid w:val="002C4810"/>
    <w:rsid w:val="002C555A"/>
    <w:rsid w:val="002C5D45"/>
    <w:rsid w:val="002C5F8D"/>
    <w:rsid w:val="002C6492"/>
    <w:rsid w:val="002C64FC"/>
    <w:rsid w:val="002C6619"/>
    <w:rsid w:val="002C71C8"/>
    <w:rsid w:val="002C7E69"/>
    <w:rsid w:val="002D0C75"/>
    <w:rsid w:val="002D0D69"/>
    <w:rsid w:val="002D1F1F"/>
    <w:rsid w:val="002D1FE5"/>
    <w:rsid w:val="002D2A78"/>
    <w:rsid w:val="002D2D11"/>
    <w:rsid w:val="002D32F8"/>
    <w:rsid w:val="002D3533"/>
    <w:rsid w:val="002D3CC9"/>
    <w:rsid w:val="002D4CBE"/>
    <w:rsid w:val="002D4E16"/>
    <w:rsid w:val="002D5327"/>
    <w:rsid w:val="002D561B"/>
    <w:rsid w:val="002D57F7"/>
    <w:rsid w:val="002D6207"/>
    <w:rsid w:val="002D65C5"/>
    <w:rsid w:val="002D7AC1"/>
    <w:rsid w:val="002D7C7A"/>
    <w:rsid w:val="002E002C"/>
    <w:rsid w:val="002E01EE"/>
    <w:rsid w:val="002E229A"/>
    <w:rsid w:val="002E24AC"/>
    <w:rsid w:val="002E27FD"/>
    <w:rsid w:val="002E316B"/>
    <w:rsid w:val="002E3827"/>
    <w:rsid w:val="002E3FFE"/>
    <w:rsid w:val="002E62EC"/>
    <w:rsid w:val="002E6573"/>
    <w:rsid w:val="002E65EF"/>
    <w:rsid w:val="002E6D63"/>
    <w:rsid w:val="002E7AA3"/>
    <w:rsid w:val="002E7D4C"/>
    <w:rsid w:val="002E7DAB"/>
    <w:rsid w:val="002F0833"/>
    <w:rsid w:val="002F0AC7"/>
    <w:rsid w:val="002F0BDC"/>
    <w:rsid w:val="002F1974"/>
    <w:rsid w:val="002F2C10"/>
    <w:rsid w:val="002F2E31"/>
    <w:rsid w:val="002F2F59"/>
    <w:rsid w:val="002F34F5"/>
    <w:rsid w:val="002F3D6F"/>
    <w:rsid w:val="002F408F"/>
    <w:rsid w:val="002F44C0"/>
    <w:rsid w:val="002F4888"/>
    <w:rsid w:val="002F4A7D"/>
    <w:rsid w:val="002F5977"/>
    <w:rsid w:val="002F6000"/>
    <w:rsid w:val="002F6201"/>
    <w:rsid w:val="002F7106"/>
    <w:rsid w:val="002F77A0"/>
    <w:rsid w:val="002F7C70"/>
    <w:rsid w:val="003012EA"/>
    <w:rsid w:val="00301E5E"/>
    <w:rsid w:val="00301EF8"/>
    <w:rsid w:val="00301EF9"/>
    <w:rsid w:val="003026A3"/>
    <w:rsid w:val="003028F1"/>
    <w:rsid w:val="00303649"/>
    <w:rsid w:val="00304EB9"/>
    <w:rsid w:val="003055EE"/>
    <w:rsid w:val="00306326"/>
    <w:rsid w:val="003064BD"/>
    <w:rsid w:val="003077DF"/>
    <w:rsid w:val="003079AD"/>
    <w:rsid w:val="00310934"/>
    <w:rsid w:val="003116F1"/>
    <w:rsid w:val="003117E1"/>
    <w:rsid w:val="00311B01"/>
    <w:rsid w:val="00312BBF"/>
    <w:rsid w:val="0031320B"/>
    <w:rsid w:val="00313292"/>
    <w:rsid w:val="00313515"/>
    <w:rsid w:val="00313BD3"/>
    <w:rsid w:val="00313ED2"/>
    <w:rsid w:val="003148B0"/>
    <w:rsid w:val="003150BD"/>
    <w:rsid w:val="003155FC"/>
    <w:rsid w:val="00315C28"/>
    <w:rsid w:val="00316D18"/>
    <w:rsid w:val="00316FAD"/>
    <w:rsid w:val="003216C9"/>
    <w:rsid w:val="00321D37"/>
    <w:rsid w:val="0032227E"/>
    <w:rsid w:val="003223C1"/>
    <w:rsid w:val="00322E52"/>
    <w:rsid w:val="003234CB"/>
    <w:rsid w:val="00323EFE"/>
    <w:rsid w:val="003248B2"/>
    <w:rsid w:val="00324E24"/>
    <w:rsid w:val="00324EA2"/>
    <w:rsid w:val="0032516C"/>
    <w:rsid w:val="003256C4"/>
    <w:rsid w:val="003258DB"/>
    <w:rsid w:val="00325B6A"/>
    <w:rsid w:val="00325FCC"/>
    <w:rsid w:val="00326741"/>
    <w:rsid w:val="00326777"/>
    <w:rsid w:val="003313E7"/>
    <w:rsid w:val="00331F86"/>
    <w:rsid w:val="00332346"/>
    <w:rsid w:val="00332915"/>
    <w:rsid w:val="00332EA8"/>
    <w:rsid w:val="00333772"/>
    <w:rsid w:val="0033395A"/>
    <w:rsid w:val="00334140"/>
    <w:rsid w:val="0033417D"/>
    <w:rsid w:val="00334304"/>
    <w:rsid w:val="00334A6D"/>
    <w:rsid w:val="00335359"/>
    <w:rsid w:val="003353F7"/>
    <w:rsid w:val="003354BA"/>
    <w:rsid w:val="003358B2"/>
    <w:rsid w:val="003360F9"/>
    <w:rsid w:val="00336AC3"/>
    <w:rsid w:val="00336C3C"/>
    <w:rsid w:val="00336E58"/>
    <w:rsid w:val="00337450"/>
    <w:rsid w:val="00337E76"/>
    <w:rsid w:val="00337FA1"/>
    <w:rsid w:val="00341A75"/>
    <w:rsid w:val="00341BCA"/>
    <w:rsid w:val="0034222F"/>
    <w:rsid w:val="00342C27"/>
    <w:rsid w:val="00342C57"/>
    <w:rsid w:val="00343F36"/>
    <w:rsid w:val="00344BD8"/>
    <w:rsid w:val="003457EB"/>
    <w:rsid w:val="00346A9B"/>
    <w:rsid w:val="00347107"/>
    <w:rsid w:val="003474A3"/>
    <w:rsid w:val="003476A5"/>
    <w:rsid w:val="00347B9A"/>
    <w:rsid w:val="0035096B"/>
    <w:rsid w:val="0035121D"/>
    <w:rsid w:val="00351408"/>
    <w:rsid w:val="0035143C"/>
    <w:rsid w:val="003516A8"/>
    <w:rsid w:val="00352A28"/>
    <w:rsid w:val="00352B43"/>
    <w:rsid w:val="00352F3F"/>
    <w:rsid w:val="0035345A"/>
    <w:rsid w:val="003537F5"/>
    <w:rsid w:val="00354DE1"/>
    <w:rsid w:val="003560E6"/>
    <w:rsid w:val="00356397"/>
    <w:rsid w:val="00356C09"/>
    <w:rsid w:val="003576B2"/>
    <w:rsid w:val="00357AF4"/>
    <w:rsid w:val="00357D6B"/>
    <w:rsid w:val="00361D3F"/>
    <w:rsid w:val="00362A5C"/>
    <w:rsid w:val="00363C3D"/>
    <w:rsid w:val="00363C96"/>
    <w:rsid w:val="0036407F"/>
    <w:rsid w:val="00364297"/>
    <w:rsid w:val="003645E9"/>
    <w:rsid w:val="00364957"/>
    <w:rsid w:val="00364A61"/>
    <w:rsid w:val="00364B61"/>
    <w:rsid w:val="0036513A"/>
    <w:rsid w:val="003658A3"/>
    <w:rsid w:val="00365EE6"/>
    <w:rsid w:val="0036748D"/>
    <w:rsid w:val="003707B8"/>
    <w:rsid w:val="00370D67"/>
    <w:rsid w:val="00370F27"/>
    <w:rsid w:val="003718D7"/>
    <w:rsid w:val="003720CD"/>
    <w:rsid w:val="003727E7"/>
    <w:rsid w:val="00373866"/>
    <w:rsid w:val="003742FF"/>
    <w:rsid w:val="0037573D"/>
    <w:rsid w:val="00375C94"/>
    <w:rsid w:val="00376107"/>
    <w:rsid w:val="00376B1F"/>
    <w:rsid w:val="00377038"/>
    <w:rsid w:val="0037740A"/>
    <w:rsid w:val="003774FC"/>
    <w:rsid w:val="00377525"/>
    <w:rsid w:val="00377727"/>
    <w:rsid w:val="0037773E"/>
    <w:rsid w:val="00377A36"/>
    <w:rsid w:val="00380539"/>
    <w:rsid w:val="0038060C"/>
    <w:rsid w:val="00380D9E"/>
    <w:rsid w:val="00381285"/>
    <w:rsid w:val="00381F87"/>
    <w:rsid w:val="0038269F"/>
    <w:rsid w:val="00382910"/>
    <w:rsid w:val="00382B41"/>
    <w:rsid w:val="00382CC1"/>
    <w:rsid w:val="00382E04"/>
    <w:rsid w:val="00382FD2"/>
    <w:rsid w:val="0038358F"/>
    <w:rsid w:val="00383751"/>
    <w:rsid w:val="00383C17"/>
    <w:rsid w:val="00383E4E"/>
    <w:rsid w:val="003840F2"/>
    <w:rsid w:val="00384566"/>
    <w:rsid w:val="003845A2"/>
    <w:rsid w:val="003849A3"/>
    <w:rsid w:val="00384F1C"/>
    <w:rsid w:val="003854FB"/>
    <w:rsid w:val="00385958"/>
    <w:rsid w:val="00385A6E"/>
    <w:rsid w:val="00385A74"/>
    <w:rsid w:val="00386972"/>
    <w:rsid w:val="00387B20"/>
    <w:rsid w:val="00391086"/>
    <w:rsid w:val="003919A5"/>
    <w:rsid w:val="00391CCA"/>
    <w:rsid w:val="0039212D"/>
    <w:rsid w:val="00392B09"/>
    <w:rsid w:val="00392EB1"/>
    <w:rsid w:val="003952C7"/>
    <w:rsid w:val="003953DB"/>
    <w:rsid w:val="00395924"/>
    <w:rsid w:val="00395B56"/>
    <w:rsid w:val="003A01F8"/>
    <w:rsid w:val="003A0451"/>
    <w:rsid w:val="003A0656"/>
    <w:rsid w:val="003A0A0B"/>
    <w:rsid w:val="003A0A1E"/>
    <w:rsid w:val="003A1232"/>
    <w:rsid w:val="003A1C60"/>
    <w:rsid w:val="003A2F6E"/>
    <w:rsid w:val="003A363E"/>
    <w:rsid w:val="003A3901"/>
    <w:rsid w:val="003A3C04"/>
    <w:rsid w:val="003A45DC"/>
    <w:rsid w:val="003A4778"/>
    <w:rsid w:val="003A4ED0"/>
    <w:rsid w:val="003A6C36"/>
    <w:rsid w:val="003A6D02"/>
    <w:rsid w:val="003A7630"/>
    <w:rsid w:val="003B0E82"/>
    <w:rsid w:val="003B1B80"/>
    <w:rsid w:val="003B1E1D"/>
    <w:rsid w:val="003B365D"/>
    <w:rsid w:val="003B3F18"/>
    <w:rsid w:val="003B444A"/>
    <w:rsid w:val="003B473E"/>
    <w:rsid w:val="003B49FE"/>
    <w:rsid w:val="003B4C96"/>
    <w:rsid w:val="003B4EAE"/>
    <w:rsid w:val="003B4FE2"/>
    <w:rsid w:val="003B51FA"/>
    <w:rsid w:val="003B549A"/>
    <w:rsid w:val="003B5841"/>
    <w:rsid w:val="003B5C41"/>
    <w:rsid w:val="003B61BA"/>
    <w:rsid w:val="003B6EF0"/>
    <w:rsid w:val="003B72FC"/>
    <w:rsid w:val="003B7374"/>
    <w:rsid w:val="003B7402"/>
    <w:rsid w:val="003B7A19"/>
    <w:rsid w:val="003B7CBC"/>
    <w:rsid w:val="003C12B3"/>
    <w:rsid w:val="003C1BD0"/>
    <w:rsid w:val="003C1E1D"/>
    <w:rsid w:val="003C1E84"/>
    <w:rsid w:val="003C2983"/>
    <w:rsid w:val="003C2E20"/>
    <w:rsid w:val="003C3400"/>
    <w:rsid w:val="003C3527"/>
    <w:rsid w:val="003C428D"/>
    <w:rsid w:val="003C4ABF"/>
    <w:rsid w:val="003C4EB2"/>
    <w:rsid w:val="003C50A7"/>
    <w:rsid w:val="003C670F"/>
    <w:rsid w:val="003C70A8"/>
    <w:rsid w:val="003C7B59"/>
    <w:rsid w:val="003C7C96"/>
    <w:rsid w:val="003D0245"/>
    <w:rsid w:val="003D06E4"/>
    <w:rsid w:val="003D0AB0"/>
    <w:rsid w:val="003D0EC2"/>
    <w:rsid w:val="003D1744"/>
    <w:rsid w:val="003D1797"/>
    <w:rsid w:val="003D1854"/>
    <w:rsid w:val="003D2F86"/>
    <w:rsid w:val="003D3A07"/>
    <w:rsid w:val="003D43C5"/>
    <w:rsid w:val="003D4EA9"/>
    <w:rsid w:val="003D50D1"/>
    <w:rsid w:val="003D564E"/>
    <w:rsid w:val="003D56FC"/>
    <w:rsid w:val="003D57F1"/>
    <w:rsid w:val="003D5935"/>
    <w:rsid w:val="003D5C1B"/>
    <w:rsid w:val="003D5EF6"/>
    <w:rsid w:val="003D6998"/>
    <w:rsid w:val="003D6AA3"/>
    <w:rsid w:val="003D76DB"/>
    <w:rsid w:val="003D7D1C"/>
    <w:rsid w:val="003E008A"/>
    <w:rsid w:val="003E0160"/>
    <w:rsid w:val="003E0192"/>
    <w:rsid w:val="003E0D91"/>
    <w:rsid w:val="003E0E6B"/>
    <w:rsid w:val="003E1A4B"/>
    <w:rsid w:val="003E1AE0"/>
    <w:rsid w:val="003E2700"/>
    <w:rsid w:val="003E2A23"/>
    <w:rsid w:val="003E314C"/>
    <w:rsid w:val="003E34D3"/>
    <w:rsid w:val="003E3920"/>
    <w:rsid w:val="003E4586"/>
    <w:rsid w:val="003E567C"/>
    <w:rsid w:val="003E62E8"/>
    <w:rsid w:val="003E6641"/>
    <w:rsid w:val="003E7883"/>
    <w:rsid w:val="003F05A2"/>
    <w:rsid w:val="003F06A4"/>
    <w:rsid w:val="003F0B58"/>
    <w:rsid w:val="003F0D61"/>
    <w:rsid w:val="003F0DBE"/>
    <w:rsid w:val="003F1022"/>
    <w:rsid w:val="003F13DC"/>
    <w:rsid w:val="003F1B34"/>
    <w:rsid w:val="003F2054"/>
    <w:rsid w:val="003F24BF"/>
    <w:rsid w:val="003F2A65"/>
    <w:rsid w:val="003F3333"/>
    <w:rsid w:val="003F456E"/>
    <w:rsid w:val="003F465E"/>
    <w:rsid w:val="003F46BD"/>
    <w:rsid w:val="003F4F90"/>
    <w:rsid w:val="003F506E"/>
    <w:rsid w:val="003F51A9"/>
    <w:rsid w:val="003F5D40"/>
    <w:rsid w:val="003F6F67"/>
    <w:rsid w:val="003F7D25"/>
    <w:rsid w:val="003F7D3E"/>
    <w:rsid w:val="0040042F"/>
    <w:rsid w:val="00401CCA"/>
    <w:rsid w:val="00401E9D"/>
    <w:rsid w:val="00402820"/>
    <w:rsid w:val="004028E0"/>
    <w:rsid w:val="004029D3"/>
    <w:rsid w:val="00403597"/>
    <w:rsid w:val="00403855"/>
    <w:rsid w:val="00405568"/>
    <w:rsid w:val="00405C02"/>
    <w:rsid w:val="00405E1F"/>
    <w:rsid w:val="00407661"/>
    <w:rsid w:val="00407F6D"/>
    <w:rsid w:val="004105A2"/>
    <w:rsid w:val="004106EA"/>
    <w:rsid w:val="0041079B"/>
    <w:rsid w:val="00410CB0"/>
    <w:rsid w:val="004110AE"/>
    <w:rsid w:val="004114AD"/>
    <w:rsid w:val="004114C8"/>
    <w:rsid w:val="0041154E"/>
    <w:rsid w:val="0041208A"/>
    <w:rsid w:val="00414148"/>
    <w:rsid w:val="0041473C"/>
    <w:rsid w:val="004147FA"/>
    <w:rsid w:val="00414FEF"/>
    <w:rsid w:val="0041582F"/>
    <w:rsid w:val="0041668E"/>
    <w:rsid w:val="0041726E"/>
    <w:rsid w:val="004172BD"/>
    <w:rsid w:val="00417E53"/>
    <w:rsid w:val="0042002E"/>
    <w:rsid w:val="004204FB"/>
    <w:rsid w:val="00420784"/>
    <w:rsid w:val="0042084F"/>
    <w:rsid w:val="00420980"/>
    <w:rsid w:val="0042135D"/>
    <w:rsid w:val="004220A4"/>
    <w:rsid w:val="0042220F"/>
    <w:rsid w:val="004233E3"/>
    <w:rsid w:val="00424B14"/>
    <w:rsid w:val="00425A8B"/>
    <w:rsid w:val="0042699A"/>
    <w:rsid w:val="004269B8"/>
    <w:rsid w:val="00426CF5"/>
    <w:rsid w:val="00427117"/>
    <w:rsid w:val="00427119"/>
    <w:rsid w:val="00427620"/>
    <w:rsid w:val="00427B5B"/>
    <w:rsid w:val="00427D06"/>
    <w:rsid w:val="004319DD"/>
    <w:rsid w:val="00431A81"/>
    <w:rsid w:val="004322AE"/>
    <w:rsid w:val="00432AD7"/>
    <w:rsid w:val="00433B20"/>
    <w:rsid w:val="0043498A"/>
    <w:rsid w:val="00434CEF"/>
    <w:rsid w:val="00434F9C"/>
    <w:rsid w:val="00435392"/>
    <w:rsid w:val="00435C30"/>
    <w:rsid w:val="00436830"/>
    <w:rsid w:val="00436E9A"/>
    <w:rsid w:val="00436F95"/>
    <w:rsid w:val="00437942"/>
    <w:rsid w:val="00440131"/>
    <w:rsid w:val="00440271"/>
    <w:rsid w:val="004412FB"/>
    <w:rsid w:val="00441632"/>
    <w:rsid w:val="00441B0F"/>
    <w:rsid w:val="00441C74"/>
    <w:rsid w:val="00442266"/>
    <w:rsid w:val="004424F7"/>
    <w:rsid w:val="00442875"/>
    <w:rsid w:val="00442D28"/>
    <w:rsid w:val="0044301F"/>
    <w:rsid w:val="004431B2"/>
    <w:rsid w:val="004433F9"/>
    <w:rsid w:val="00443EE2"/>
    <w:rsid w:val="004446B9"/>
    <w:rsid w:val="00445B93"/>
    <w:rsid w:val="00446214"/>
    <w:rsid w:val="00446534"/>
    <w:rsid w:val="00446EE6"/>
    <w:rsid w:val="004502DD"/>
    <w:rsid w:val="0045106D"/>
    <w:rsid w:val="004510FA"/>
    <w:rsid w:val="00453457"/>
    <w:rsid w:val="00453640"/>
    <w:rsid w:val="00453937"/>
    <w:rsid w:val="004540CD"/>
    <w:rsid w:val="00454654"/>
    <w:rsid w:val="00455016"/>
    <w:rsid w:val="00455049"/>
    <w:rsid w:val="00455ECA"/>
    <w:rsid w:val="00456AAD"/>
    <w:rsid w:val="004576EC"/>
    <w:rsid w:val="004577FB"/>
    <w:rsid w:val="00457B27"/>
    <w:rsid w:val="00457C01"/>
    <w:rsid w:val="004608FE"/>
    <w:rsid w:val="004615F0"/>
    <w:rsid w:val="004616D2"/>
    <w:rsid w:val="00461FE2"/>
    <w:rsid w:val="004632DB"/>
    <w:rsid w:val="0046376D"/>
    <w:rsid w:val="00463FB7"/>
    <w:rsid w:val="00464758"/>
    <w:rsid w:val="00464ABB"/>
    <w:rsid w:val="00464D91"/>
    <w:rsid w:val="004650B3"/>
    <w:rsid w:val="004653D7"/>
    <w:rsid w:val="004654B0"/>
    <w:rsid w:val="00465B3D"/>
    <w:rsid w:val="00465B89"/>
    <w:rsid w:val="00465C0A"/>
    <w:rsid w:val="004663B3"/>
    <w:rsid w:val="0046654A"/>
    <w:rsid w:val="00466DAF"/>
    <w:rsid w:val="00466DF7"/>
    <w:rsid w:val="004678B5"/>
    <w:rsid w:val="00467AEA"/>
    <w:rsid w:val="00467CB8"/>
    <w:rsid w:val="00467DE3"/>
    <w:rsid w:val="00470340"/>
    <w:rsid w:val="004708CA"/>
    <w:rsid w:val="00470925"/>
    <w:rsid w:val="00470990"/>
    <w:rsid w:val="00470B12"/>
    <w:rsid w:val="00471421"/>
    <w:rsid w:val="004715F3"/>
    <w:rsid w:val="00471686"/>
    <w:rsid w:val="004719AB"/>
    <w:rsid w:val="004737C2"/>
    <w:rsid w:val="00473EB0"/>
    <w:rsid w:val="004741EC"/>
    <w:rsid w:val="004749E3"/>
    <w:rsid w:val="00474FD2"/>
    <w:rsid w:val="00475088"/>
    <w:rsid w:val="00475980"/>
    <w:rsid w:val="00475DFB"/>
    <w:rsid w:val="004769D3"/>
    <w:rsid w:val="004770C3"/>
    <w:rsid w:val="00477A4F"/>
    <w:rsid w:val="00477B2C"/>
    <w:rsid w:val="004807EA"/>
    <w:rsid w:val="004808C6"/>
    <w:rsid w:val="00480B8C"/>
    <w:rsid w:val="00480D6F"/>
    <w:rsid w:val="00480EC7"/>
    <w:rsid w:val="0048109D"/>
    <w:rsid w:val="004816CE"/>
    <w:rsid w:val="00481C56"/>
    <w:rsid w:val="00482C02"/>
    <w:rsid w:val="00483E5E"/>
    <w:rsid w:val="004848BA"/>
    <w:rsid w:val="004854B4"/>
    <w:rsid w:val="004854B9"/>
    <w:rsid w:val="00485674"/>
    <w:rsid w:val="004861DB"/>
    <w:rsid w:val="00486B05"/>
    <w:rsid w:val="00486C2D"/>
    <w:rsid w:val="00487192"/>
    <w:rsid w:val="00487267"/>
    <w:rsid w:val="00487CA2"/>
    <w:rsid w:val="00490007"/>
    <w:rsid w:val="00490052"/>
    <w:rsid w:val="004908E1"/>
    <w:rsid w:val="00491729"/>
    <w:rsid w:val="00491967"/>
    <w:rsid w:val="00491E28"/>
    <w:rsid w:val="00492147"/>
    <w:rsid w:val="00492706"/>
    <w:rsid w:val="00492F4D"/>
    <w:rsid w:val="00493207"/>
    <w:rsid w:val="00493BEB"/>
    <w:rsid w:val="004940A5"/>
    <w:rsid w:val="00494787"/>
    <w:rsid w:val="00494C71"/>
    <w:rsid w:val="00494CC3"/>
    <w:rsid w:val="004956D2"/>
    <w:rsid w:val="00496890"/>
    <w:rsid w:val="00496FFF"/>
    <w:rsid w:val="00497193"/>
    <w:rsid w:val="0049791E"/>
    <w:rsid w:val="00497A95"/>
    <w:rsid w:val="004A03B3"/>
    <w:rsid w:val="004A25FE"/>
    <w:rsid w:val="004A2CB6"/>
    <w:rsid w:val="004A2D35"/>
    <w:rsid w:val="004A36BF"/>
    <w:rsid w:val="004A3CAC"/>
    <w:rsid w:val="004A4EF6"/>
    <w:rsid w:val="004A5537"/>
    <w:rsid w:val="004A57CF"/>
    <w:rsid w:val="004A65C2"/>
    <w:rsid w:val="004A682B"/>
    <w:rsid w:val="004A70A0"/>
    <w:rsid w:val="004A7313"/>
    <w:rsid w:val="004A7C43"/>
    <w:rsid w:val="004A7D63"/>
    <w:rsid w:val="004B01BA"/>
    <w:rsid w:val="004B142A"/>
    <w:rsid w:val="004B1524"/>
    <w:rsid w:val="004B2812"/>
    <w:rsid w:val="004B2BAC"/>
    <w:rsid w:val="004B3AB5"/>
    <w:rsid w:val="004B3AB7"/>
    <w:rsid w:val="004B3CEF"/>
    <w:rsid w:val="004B4CD2"/>
    <w:rsid w:val="004B52BC"/>
    <w:rsid w:val="004B59CA"/>
    <w:rsid w:val="004B5DBE"/>
    <w:rsid w:val="004B5F9F"/>
    <w:rsid w:val="004B660C"/>
    <w:rsid w:val="004B6B0F"/>
    <w:rsid w:val="004B6D8E"/>
    <w:rsid w:val="004B726C"/>
    <w:rsid w:val="004B768C"/>
    <w:rsid w:val="004B782E"/>
    <w:rsid w:val="004B7F17"/>
    <w:rsid w:val="004C04B6"/>
    <w:rsid w:val="004C110A"/>
    <w:rsid w:val="004C22A7"/>
    <w:rsid w:val="004C23AC"/>
    <w:rsid w:val="004C2AB6"/>
    <w:rsid w:val="004C368E"/>
    <w:rsid w:val="004C386C"/>
    <w:rsid w:val="004C397C"/>
    <w:rsid w:val="004C3DA7"/>
    <w:rsid w:val="004C50EA"/>
    <w:rsid w:val="004C5209"/>
    <w:rsid w:val="004C5846"/>
    <w:rsid w:val="004C62C9"/>
    <w:rsid w:val="004C6981"/>
    <w:rsid w:val="004C6A46"/>
    <w:rsid w:val="004C6E87"/>
    <w:rsid w:val="004C7078"/>
    <w:rsid w:val="004C70FD"/>
    <w:rsid w:val="004C7327"/>
    <w:rsid w:val="004C75C4"/>
    <w:rsid w:val="004D02C3"/>
    <w:rsid w:val="004D0626"/>
    <w:rsid w:val="004D0B90"/>
    <w:rsid w:val="004D1B84"/>
    <w:rsid w:val="004D1D79"/>
    <w:rsid w:val="004D1F13"/>
    <w:rsid w:val="004D2454"/>
    <w:rsid w:val="004D24D3"/>
    <w:rsid w:val="004D3460"/>
    <w:rsid w:val="004D3FDE"/>
    <w:rsid w:val="004D4A20"/>
    <w:rsid w:val="004D4E46"/>
    <w:rsid w:val="004D4F27"/>
    <w:rsid w:val="004D5733"/>
    <w:rsid w:val="004D58A1"/>
    <w:rsid w:val="004D6052"/>
    <w:rsid w:val="004D7924"/>
    <w:rsid w:val="004D7986"/>
    <w:rsid w:val="004E018B"/>
    <w:rsid w:val="004E0233"/>
    <w:rsid w:val="004E1480"/>
    <w:rsid w:val="004E196A"/>
    <w:rsid w:val="004E1D3C"/>
    <w:rsid w:val="004E2138"/>
    <w:rsid w:val="004E28CC"/>
    <w:rsid w:val="004E2930"/>
    <w:rsid w:val="004E2C77"/>
    <w:rsid w:val="004E34CA"/>
    <w:rsid w:val="004E3B5E"/>
    <w:rsid w:val="004E3E3E"/>
    <w:rsid w:val="004E59B1"/>
    <w:rsid w:val="004E5FC9"/>
    <w:rsid w:val="004E71E4"/>
    <w:rsid w:val="004F0AF4"/>
    <w:rsid w:val="004F0DD1"/>
    <w:rsid w:val="004F113D"/>
    <w:rsid w:val="004F162E"/>
    <w:rsid w:val="004F1C8E"/>
    <w:rsid w:val="004F30F3"/>
    <w:rsid w:val="004F32DD"/>
    <w:rsid w:val="004F3355"/>
    <w:rsid w:val="004F3958"/>
    <w:rsid w:val="004F411C"/>
    <w:rsid w:val="004F4F3B"/>
    <w:rsid w:val="004F4F6C"/>
    <w:rsid w:val="004F55E6"/>
    <w:rsid w:val="004F56B5"/>
    <w:rsid w:val="004F6575"/>
    <w:rsid w:val="004F6601"/>
    <w:rsid w:val="004F67F2"/>
    <w:rsid w:val="004F7506"/>
    <w:rsid w:val="004F79BF"/>
    <w:rsid w:val="004F7A9E"/>
    <w:rsid w:val="00500AC4"/>
    <w:rsid w:val="00501EAB"/>
    <w:rsid w:val="0050232E"/>
    <w:rsid w:val="005028BD"/>
    <w:rsid w:val="00502948"/>
    <w:rsid w:val="00502D21"/>
    <w:rsid w:val="00502EE5"/>
    <w:rsid w:val="00503CC4"/>
    <w:rsid w:val="00504832"/>
    <w:rsid w:val="00504E20"/>
    <w:rsid w:val="005054A8"/>
    <w:rsid w:val="0050555E"/>
    <w:rsid w:val="005061DF"/>
    <w:rsid w:val="005065FC"/>
    <w:rsid w:val="00506776"/>
    <w:rsid w:val="00506C8A"/>
    <w:rsid w:val="00507223"/>
    <w:rsid w:val="005074C5"/>
    <w:rsid w:val="0050758E"/>
    <w:rsid w:val="00512082"/>
    <w:rsid w:val="00513919"/>
    <w:rsid w:val="00513B20"/>
    <w:rsid w:val="0051463D"/>
    <w:rsid w:val="00514A8F"/>
    <w:rsid w:val="00515278"/>
    <w:rsid w:val="005161C8"/>
    <w:rsid w:val="00516A64"/>
    <w:rsid w:val="00516D24"/>
    <w:rsid w:val="00520284"/>
    <w:rsid w:val="0052063C"/>
    <w:rsid w:val="00520B80"/>
    <w:rsid w:val="00520DB2"/>
    <w:rsid w:val="00520EEC"/>
    <w:rsid w:val="0052100E"/>
    <w:rsid w:val="00522924"/>
    <w:rsid w:val="0052353E"/>
    <w:rsid w:val="00523A2E"/>
    <w:rsid w:val="00523FA6"/>
    <w:rsid w:val="005240A2"/>
    <w:rsid w:val="0052485A"/>
    <w:rsid w:val="005251AA"/>
    <w:rsid w:val="00525526"/>
    <w:rsid w:val="005269E1"/>
    <w:rsid w:val="00527760"/>
    <w:rsid w:val="00527A7F"/>
    <w:rsid w:val="00527C6A"/>
    <w:rsid w:val="00527DA8"/>
    <w:rsid w:val="005301A4"/>
    <w:rsid w:val="005317E3"/>
    <w:rsid w:val="0053206B"/>
    <w:rsid w:val="005324B4"/>
    <w:rsid w:val="00532579"/>
    <w:rsid w:val="005352A4"/>
    <w:rsid w:val="005353B8"/>
    <w:rsid w:val="00535532"/>
    <w:rsid w:val="00535E60"/>
    <w:rsid w:val="0053665B"/>
    <w:rsid w:val="00536C0F"/>
    <w:rsid w:val="0053749B"/>
    <w:rsid w:val="005402E8"/>
    <w:rsid w:val="00540E46"/>
    <w:rsid w:val="00541233"/>
    <w:rsid w:val="00541983"/>
    <w:rsid w:val="005419DF"/>
    <w:rsid w:val="00542194"/>
    <w:rsid w:val="00542722"/>
    <w:rsid w:val="00542779"/>
    <w:rsid w:val="005429DF"/>
    <w:rsid w:val="00542B0F"/>
    <w:rsid w:val="00542B10"/>
    <w:rsid w:val="0054322C"/>
    <w:rsid w:val="00543DD3"/>
    <w:rsid w:val="005443D2"/>
    <w:rsid w:val="00544563"/>
    <w:rsid w:val="00544FFD"/>
    <w:rsid w:val="005457C8"/>
    <w:rsid w:val="0054609A"/>
    <w:rsid w:val="0054646E"/>
    <w:rsid w:val="00547930"/>
    <w:rsid w:val="00547C49"/>
    <w:rsid w:val="005504FF"/>
    <w:rsid w:val="0055078B"/>
    <w:rsid w:val="00550DD4"/>
    <w:rsid w:val="0055109B"/>
    <w:rsid w:val="0055171F"/>
    <w:rsid w:val="00551947"/>
    <w:rsid w:val="00551FD1"/>
    <w:rsid w:val="0055267A"/>
    <w:rsid w:val="005527A9"/>
    <w:rsid w:val="00552A3F"/>
    <w:rsid w:val="00553D61"/>
    <w:rsid w:val="0055408A"/>
    <w:rsid w:val="0055411B"/>
    <w:rsid w:val="005551C7"/>
    <w:rsid w:val="00555AEF"/>
    <w:rsid w:val="00555C07"/>
    <w:rsid w:val="0055651B"/>
    <w:rsid w:val="005566C8"/>
    <w:rsid w:val="0055704E"/>
    <w:rsid w:val="0055740B"/>
    <w:rsid w:val="0055746D"/>
    <w:rsid w:val="0056064E"/>
    <w:rsid w:val="00560700"/>
    <w:rsid w:val="00560CA2"/>
    <w:rsid w:val="005619AA"/>
    <w:rsid w:val="0056201A"/>
    <w:rsid w:val="00563808"/>
    <w:rsid w:val="00563958"/>
    <w:rsid w:val="005643EF"/>
    <w:rsid w:val="00564A69"/>
    <w:rsid w:val="00565D88"/>
    <w:rsid w:val="005668D2"/>
    <w:rsid w:val="00566AEE"/>
    <w:rsid w:val="0056732A"/>
    <w:rsid w:val="00567E42"/>
    <w:rsid w:val="00567F9C"/>
    <w:rsid w:val="00570EE8"/>
    <w:rsid w:val="00571C82"/>
    <w:rsid w:val="00571DEF"/>
    <w:rsid w:val="00571F65"/>
    <w:rsid w:val="00572C16"/>
    <w:rsid w:val="00573F55"/>
    <w:rsid w:val="005743C9"/>
    <w:rsid w:val="00574588"/>
    <w:rsid w:val="00575C9B"/>
    <w:rsid w:val="00575FF7"/>
    <w:rsid w:val="00577164"/>
    <w:rsid w:val="00577518"/>
    <w:rsid w:val="00577856"/>
    <w:rsid w:val="00580485"/>
    <w:rsid w:val="005809AE"/>
    <w:rsid w:val="00580E78"/>
    <w:rsid w:val="00581A76"/>
    <w:rsid w:val="00581A8B"/>
    <w:rsid w:val="00581B94"/>
    <w:rsid w:val="00581FD0"/>
    <w:rsid w:val="00582202"/>
    <w:rsid w:val="005833CB"/>
    <w:rsid w:val="00583A01"/>
    <w:rsid w:val="00583AD5"/>
    <w:rsid w:val="00583E31"/>
    <w:rsid w:val="00583F2A"/>
    <w:rsid w:val="005841EF"/>
    <w:rsid w:val="005845A9"/>
    <w:rsid w:val="00586918"/>
    <w:rsid w:val="00586A89"/>
    <w:rsid w:val="00586B18"/>
    <w:rsid w:val="00586D10"/>
    <w:rsid w:val="00587434"/>
    <w:rsid w:val="0059030A"/>
    <w:rsid w:val="00590A14"/>
    <w:rsid w:val="00590E85"/>
    <w:rsid w:val="005911FB"/>
    <w:rsid w:val="005914A3"/>
    <w:rsid w:val="005916C0"/>
    <w:rsid w:val="005920FD"/>
    <w:rsid w:val="00593AC2"/>
    <w:rsid w:val="00594375"/>
    <w:rsid w:val="00594A3A"/>
    <w:rsid w:val="00594F0A"/>
    <w:rsid w:val="00595165"/>
    <w:rsid w:val="005959F7"/>
    <w:rsid w:val="00597092"/>
    <w:rsid w:val="005A03FD"/>
    <w:rsid w:val="005A0B74"/>
    <w:rsid w:val="005A11EC"/>
    <w:rsid w:val="005A1439"/>
    <w:rsid w:val="005A175C"/>
    <w:rsid w:val="005A1CD9"/>
    <w:rsid w:val="005A1DE3"/>
    <w:rsid w:val="005A225B"/>
    <w:rsid w:val="005A3EE7"/>
    <w:rsid w:val="005A3F45"/>
    <w:rsid w:val="005A4435"/>
    <w:rsid w:val="005A4556"/>
    <w:rsid w:val="005A4602"/>
    <w:rsid w:val="005A48CB"/>
    <w:rsid w:val="005A4D35"/>
    <w:rsid w:val="005A5167"/>
    <w:rsid w:val="005A5C5E"/>
    <w:rsid w:val="005A6070"/>
    <w:rsid w:val="005A6085"/>
    <w:rsid w:val="005A62EB"/>
    <w:rsid w:val="005A6560"/>
    <w:rsid w:val="005A6737"/>
    <w:rsid w:val="005A6D64"/>
    <w:rsid w:val="005A7405"/>
    <w:rsid w:val="005A7427"/>
    <w:rsid w:val="005A7770"/>
    <w:rsid w:val="005B04C3"/>
    <w:rsid w:val="005B08D9"/>
    <w:rsid w:val="005B0BB3"/>
    <w:rsid w:val="005B1387"/>
    <w:rsid w:val="005B1815"/>
    <w:rsid w:val="005B1DD8"/>
    <w:rsid w:val="005B1EEC"/>
    <w:rsid w:val="005B2279"/>
    <w:rsid w:val="005B30A5"/>
    <w:rsid w:val="005B36AB"/>
    <w:rsid w:val="005B3A0E"/>
    <w:rsid w:val="005B3C71"/>
    <w:rsid w:val="005B3F25"/>
    <w:rsid w:val="005B4336"/>
    <w:rsid w:val="005B4903"/>
    <w:rsid w:val="005B5566"/>
    <w:rsid w:val="005B55AF"/>
    <w:rsid w:val="005B5E7A"/>
    <w:rsid w:val="005B70FB"/>
    <w:rsid w:val="005B724B"/>
    <w:rsid w:val="005B7D20"/>
    <w:rsid w:val="005C0005"/>
    <w:rsid w:val="005C0147"/>
    <w:rsid w:val="005C014E"/>
    <w:rsid w:val="005C04C3"/>
    <w:rsid w:val="005C0806"/>
    <w:rsid w:val="005C090A"/>
    <w:rsid w:val="005C0E6F"/>
    <w:rsid w:val="005C140B"/>
    <w:rsid w:val="005C1548"/>
    <w:rsid w:val="005C34A8"/>
    <w:rsid w:val="005C3869"/>
    <w:rsid w:val="005C41BD"/>
    <w:rsid w:val="005C41EE"/>
    <w:rsid w:val="005C4798"/>
    <w:rsid w:val="005C5CE0"/>
    <w:rsid w:val="005C6106"/>
    <w:rsid w:val="005C61CC"/>
    <w:rsid w:val="005C6550"/>
    <w:rsid w:val="005C724B"/>
    <w:rsid w:val="005C79F5"/>
    <w:rsid w:val="005C7EE1"/>
    <w:rsid w:val="005D04A8"/>
    <w:rsid w:val="005D0A51"/>
    <w:rsid w:val="005D1643"/>
    <w:rsid w:val="005D1D18"/>
    <w:rsid w:val="005D1E17"/>
    <w:rsid w:val="005D1F8B"/>
    <w:rsid w:val="005D2ABC"/>
    <w:rsid w:val="005D2CD9"/>
    <w:rsid w:val="005D3453"/>
    <w:rsid w:val="005D3CFE"/>
    <w:rsid w:val="005D4366"/>
    <w:rsid w:val="005D5122"/>
    <w:rsid w:val="005D5393"/>
    <w:rsid w:val="005D5F18"/>
    <w:rsid w:val="005D623D"/>
    <w:rsid w:val="005D6D39"/>
    <w:rsid w:val="005D72AA"/>
    <w:rsid w:val="005D7796"/>
    <w:rsid w:val="005D77D8"/>
    <w:rsid w:val="005D78A7"/>
    <w:rsid w:val="005E18AC"/>
    <w:rsid w:val="005E1C59"/>
    <w:rsid w:val="005E2BEE"/>
    <w:rsid w:val="005E2D7B"/>
    <w:rsid w:val="005E3E8C"/>
    <w:rsid w:val="005E41FD"/>
    <w:rsid w:val="005E4A4F"/>
    <w:rsid w:val="005E5594"/>
    <w:rsid w:val="005E58D2"/>
    <w:rsid w:val="005E6116"/>
    <w:rsid w:val="005E65ED"/>
    <w:rsid w:val="005E686F"/>
    <w:rsid w:val="005E75C2"/>
    <w:rsid w:val="005E7833"/>
    <w:rsid w:val="005E7FAA"/>
    <w:rsid w:val="005F0BBF"/>
    <w:rsid w:val="005F1BFA"/>
    <w:rsid w:val="005F1C62"/>
    <w:rsid w:val="005F318C"/>
    <w:rsid w:val="005F3644"/>
    <w:rsid w:val="005F3858"/>
    <w:rsid w:val="005F392B"/>
    <w:rsid w:val="005F3F64"/>
    <w:rsid w:val="005F4523"/>
    <w:rsid w:val="005F4923"/>
    <w:rsid w:val="005F5173"/>
    <w:rsid w:val="005F5444"/>
    <w:rsid w:val="005F551F"/>
    <w:rsid w:val="005F5FDE"/>
    <w:rsid w:val="005F6549"/>
    <w:rsid w:val="005F68E6"/>
    <w:rsid w:val="005F6D4D"/>
    <w:rsid w:val="005F7307"/>
    <w:rsid w:val="005F75E5"/>
    <w:rsid w:val="006001F7"/>
    <w:rsid w:val="0060088D"/>
    <w:rsid w:val="00600A84"/>
    <w:rsid w:val="00600C87"/>
    <w:rsid w:val="0060106C"/>
    <w:rsid w:val="006017C2"/>
    <w:rsid w:val="0060219A"/>
    <w:rsid w:val="0060291D"/>
    <w:rsid w:val="00602B52"/>
    <w:rsid w:val="00603030"/>
    <w:rsid w:val="0060457C"/>
    <w:rsid w:val="00604640"/>
    <w:rsid w:val="00605282"/>
    <w:rsid w:val="00605428"/>
    <w:rsid w:val="006057AC"/>
    <w:rsid w:val="00605851"/>
    <w:rsid w:val="00607337"/>
    <w:rsid w:val="00607520"/>
    <w:rsid w:val="00607969"/>
    <w:rsid w:val="00610B90"/>
    <w:rsid w:val="00612235"/>
    <w:rsid w:val="00612530"/>
    <w:rsid w:val="00612EB1"/>
    <w:rsid w:val="00612F9C"/>
    <w:rsid w:val="006133D1"/>
    <w:rsid w:val="0061481C"/>
    <w:rsid w:val="00614B36"/>
    <w:rsid w:val="00615107"/>
    <w:rsid w:val="00615289"/>
    <w:rsid w:val="0061556A"/>
    <w:rsid w:val="006157E1"/>
    <w:rsid w:val="00615BB6"/>
    <w:rsid w:val="006164A7"/>
    <w:rsid w:val="00616631"/>
    <w:rsid w:val="006167B6"/>
    <w:rsid w:val="006170BB"/>
    <w:rsid w:val="00617F09"/>
    <w:rsid w:val="006200D8"/>
    <w:rsid w:val="00620F6A"/>
    <w:rsid w:val="00621025"/>
    <w:rsid w:val="00621804"/>
    <w:rsid w:val="006223E6"/>
    <w:rsid w:val="00622AF0"/>
    <w:rsid w:val="00622F38"/>
    <w:rsid w:val="00624995"/>
    <w:rsid w:val="00624B46"/>
    <w:rsid w:val="00624D67"/>
    <w:rsid w:val="00625CA0"/>
    <w:rsid w:val="00625CF6"/>
    <w:rsid w:val="00626459"/>
    <w:rsid w:val="00626752"/>
    <w:rsid w:val="00626CFE"/>
    <w:rsid w:val="00626D65"/>
    <w:rsid w:val="00626E47"/>
    <w:rsid w:val="006277E8"/>
    <w:rsid w:val="0062795F"/>
    <w:rsid w:val="00630A65"/>
    <w:rsid w:val="00630B5E"/>
    <w:rsid w:val="00630E65"/>
    <w:rsid w:val="006317A9"/>
    <w:rsid w:val="00632739"/>
    <w:rsid w:val="0063395A"/>
    <w:rsid w:val="00633B0C"/>
    <w:rsid w:val="00634E69"/>
    <w:rsid w:val="006350D9"/>
    <w:rsid w:val="0063539E"/>
    <w:rsid w:val="006353F4"/>
    <w:rsid w:val="00635439"/>
    <w:rsid w:val="006357F4"/>
    <w:rsid w:val="00636496"/>
    <w:rsid w:val="0063658B"/>
    <w:rsid w:val="006367E6"/>
    <w:rsid w:val="00636AA4"/>
    <w:rsid w:val="00636E69"/>
    <w:rsid w:val="00637A3A"/>
    <w:rsid w:val="00640238"/>
    <w:rsid w:val="006404C5"/>
    <w:rsid w:val="006408EA"/>
    <w:rsid w:val="0064094A"/>
    <w:rsid w:val="00640F22"/>
    <w:rsid w:val="00642FBA"/>
    <w:rsid w:val="006438B5"/>
    <w:rsid w:val="00643992"/>
    <w:rsid w:val="00643C5C"/>
    <w:rsid w:val="0064417E"/>
    <w:rsid w:val="00644E39"/>
    <w:rsid w:val="00645296"/>
    <w:rsid w:val="0064557A"/>
    <w:rsid w:val="0064593F"/>
    <w:rsid w:val="00645AC5"/>
    <w:rsid w:val="006464F7"/>
    <w:rsid w:val="0064655D"/>
    <w:rsid w:val="00646A4E"/>
    <w:rsid w:val="00646BFA"/>
    <w:rsid w:val="00647266"/>
    <w:rsid w:val="00647282"/>
    <w:rsid w:val="00647CD9"/>
    <w:rsid w:val="00647E8D"/>
    <w:rsid w:val="00650E7F"/>
    <w:rsid w:val="00652339"/>
    <w:rsid w:val="00652450"/>
    <w:rsid w:val="00652C41"/>
    <w:rsid w:val="00654894"/>
    <w:rsid w:val="00654EC6"/>
    <w:rsid w:val="00655498"/>
    <w:rsid w:val="006554CF"/>
    <w:rsid w:val="00655698"/>
    <w:rsid w:val="00655A28"/>
    <w:rsid w:val="0065619F"/>
    <w:rsid w:val="00656698"/>
    <w:rsid w:val="00656A9A"/>
    <w:rsid w:val="0065758D"/>
    <w:rsid w:val="00657D70"/>
    <w:rsid w:val="006605AE"/>
    <w:rsid w:val="00660B1D"/>
    <w:rsid w:val="006611A0"/>
    <w:rsid w:val="00661290"/>
    <w:rsid w:val="006615E0"/>
    <w:rsid w:val="00661E04"/>
    <w:rsid w:val="00661E20"/>
    <w:rsid w:val="006620C9"/>
    <w:rsid w:val="00662612"/>
    <w:rsid w:val="00662BFE"/>
    <w:rsid w:val="006630E9"/>
    <w:rsid w:val="006633A7"/>
    <w:rsid w:val="0066389B"/>
    <w:rsid w:val="00663BA4"/>
    <w:rsid w:val="00664B6B"/>
    <w:rsid w:val="0066611A"/>
    <w:rsid w:val="0066622F"/>
    <w:rsid w:val="00666416"/>
    <w:rsid w:val="00666BAD"/>
    <w:rsid w:val="00667570"/>
    <w:rsid w:val="00671D03"/>
    <w:rsid w:val="00671E16"/>
    <w:rsid w:val="006724BF"/>
    <w:rsid w:val="006726A1"/>
    <w:rsid w:val="0067284F"/>
    <w:rsid w:val="006738FC"/>
    <w:rsid w:val="00674A93"/>
    <w:rsid w:val="00674C98"/>
    <w:rsid w:val="00675141"/>
    <w:rsid w:val="00675A15"/>
    <w:rsid w:val="00675A83"/>
    <w:rsid w:val="00675F85"/>
    <w:rsid w:val="006764A2"/>
    <w:rsid w:val="00676A73"/>
    <w:rsid w:val="006772A1"/>
    <w:rsid w:val="00677391"/>
    <w:rsid w:val="00677B87"/>
    <w:rsid w:val="00677E7F"/>
    <w:rsid w:val="006805AB"/>
    <w:rsid w:val="006815E3"/>
    <w:rsid w:val="0068217B"/>
    <w:rsid w:val="0068265B"/>
    <w:rsid w:val="00682787"/>
    <w:rsid w:val="00682F1C"/>
    <w:rsid w:val="00683236"/>
    <w:rsid w:val="006855C2"/>
    <w:rsid w:val="00685CE1"/>
    <w:rsid w:val="00686498"/>
    <w:rsid w:val="006869B8"/>
    <w:rsid w:val="006875EE"/>
    <w:rsid w:val="00687A0B"/>
    <w:rsid w:val="00687A7F"/>
    <w:rsid w:val="00687B32"/>
    <w:rsid w:val="00687E51"/>
    <w:rsid w:val="00690C51"/>
    <w:rsid w:val="0069126C"/>
    <w:rsid w:val="00691862"/>
    <w:rsid w:val="00691EEE"/>
    <w:rsid w:val="00692858"/>
    <w:rsid w:val="00693057"/>
    <w:rsid w:val="00693D2C"/>
    <w:rsid w:val="0069466A"/>
    <w:rsid w:val="00694749"/>
    <w:rsid w:val="00694BDC"/>
    <w:rsid w:val="00694DBB"/>
    <w:rsid w:val="00694F24"/>
    <w:rsid w:val="00695AB5"/>
    <w:rsid w:val="00695B7D"/>
    <w:rsid w:val="00695C12"/>
    <w:rsid w:val="006964E1"/>
    <w:rsid w:val="00696C5E"/>
    <w:rsid w:val="00696EAD"/>
    <w:rsid w:val="00696F2E"/>
    <w:rsid w:val="006973A3"/>
    <w:rsid w:val="00697555"/>
    <w:rsid w:val="00697741"/>
    <w:rsid w:val="00697DFF"/>
    <w:rsid w:val="006A0AE0"/>
    <w:rsid w:val="006A0BA3"/>
    <w:rsid w:val="006A1823"/>
    <w:rsid w:val="006A1C4A"/>
    <w:rsid w:val="006A21CE"/>
    <w:rsid w:val="006A228C"/>
    <w:rsid w:val="006A2948"/>
    <w:rsid w:val="006A29C8"/>
    <w:rsid w:val="006A381E"/>
    <w:rsid w:val="006A3A3D"/>
    <w:rsid w:val="006A3D2F"/>
    <w:rsid w:val="006A42C4"/>
    <w:rsid w:val="006A448F"/>
    <w:rsid w:val="006A5140"/>
    <w:rsid w:val="006A6565"/>
    <w:rsid w:val="006A65DC"/>
    <w:rsid w:val="006A6AE4"/>
    <w:rsid w:val="006A6B02"/>
    <w:rsid w:val="006A7523"/>
    <w:rsid w:val="006A758F"/>
    <w:rsid w:val="006A77F5"/>
    <w:rsid w:val="006B02D5"/>
    <w:rsid w:val="006B093C"/>
    <w:rsid w:val="006B0973"/>
    <w:rsid w:val="006B0D4D"/>
    <w:rsid w:val="006B20C9"/>
    <w:rsid w:val="006B241E"/>
    <w:rsid w:val="006B397E"/>
    <w:rsid w:val="006B3BF0"/>
    <w:rsid w:val="006B467B"/>
    <w:rsid w:val="006B51AC"/>
    <w:rsid w:val="006B603E"/>
    <w:rsid w:val="006B6668"/>
    <w:rsid w:val="006B6695"/>
    <w:rsid w:val="006B743E"/>
    <w:rsid w:val="006B79F1"/>
    <w:rsid w:val="006B7F90"/>
    <w:rsid w:val="006C0805"/>
    <w:rsid w:val="006C0EFA"/>
    <w:rsid w:val="006C24A8"/>
    <w:rsid w:val="006C2FF1"/>
    <w:rsid w:val="006C3FDC"/>
    <w:rsid w:val="006C4D54"/>
    <w:rsid w:val="006C5B5B"/>
    <w:rsid w:val="006C6439"/>
    <w:rsid w:val="006C718B"/>
    <w:rsid w:val="006C72AB"/>
    <w:rsid w:val="006C7F6A"/>
    <w:rsid w:val="006D1930"/>
    <w:rsid w:val="006D263D"/>
    <w:rsid w:val="006D35B0"/>
    <w:rsid w:val="006D4039"/>
    <w:rsid w:val="006D44A7"/>
    <w:rsid w:val="006D4AA5"/>
    <w:rsid w:val="006D58D9"/>
    <w:rsid w:val="006D5DF3"/>
    <w:rsid w:val="006D5E5A"/>
    <w:rsid w:val="006D654C"/>
    <w:rsid w:val="006D6832"/>
    <w:rsid w:val="006D6BA4"/>
    <w:rsid w:val="006D761C"/>
    <w:rsid w:val="006E134B"/>
    <w:rsid w:val="006E1497"/>
    <w:rsid w:val="006E159C"/>
    <w:rsid w:val="006E196D"/>
    <w:rsid w:val="006E2407"/>
    <w:rsid w:val="006E3160"/>
    <w:rsid w:val="006E361F"/>
    <w:rsid w:val="006E3AAA"/>
    <w:rsid w:val="006E4458"/>
    <w:rsid w:val="006E4A50"/>
    <w:rsid w:val="006E4BB9"/>
    <w:rsid w:val="006E4BD5"/>
    <w:rsid w:val="006E50ED"/>
    <w:rsid w:val="006E5160"/>
    <w:rsid w:val="006E55BE"/>
    <w:rsid w:val="006E5C2C"/>
    <w:rsid w:val="006E7610"/>
    <w:rsid w:val="006E7EF0"/>
    <w:rsid w:val="006F0F62"/>
    <w:rsid w:val="006F1D50"/>
    <w:rsid w:val="006F1E13"/>
    <w:rsid w:val="006F20A1"/>
    <w:rsid w:val="006F2429"/>
    <w:rsid w:val="006F291E"/>
    <w:rsid w:val="006F3601"/>
    <w:rsid w:val="006F3651"/>
    <w:rsid w:val="006F3E46"/>
    <w:rsid w:val="006F4057"/>
    <w:rsid w:val="006F456B"/>
    <w:rsid w:val="006F461B"/>
    <w:rsid w:val="006F4B7E"/>
    <w:rsid w:val="006F4BF9"/>
    <w:rsid w:val="006F5BAE"/>
    <w:rsid w:val="006F60C9"/>
    <w:rsid w:val="006F7099"/>
    <w:rsid w:val="006F7BD6"/>
    <w:rsid w:val="006F7D1D"/>
    <w:rsid w:val="007007EA"/>
    <w:rsid w:val="0070148F"/>
    <w:rsid w:val="007014A0"/>
    <w:rsid w:val="00701B2F"/>
    <w:rsid w:val="00701B8F"/>
    <w:rsid w:val="00702045"/>
    <w:rsid w:val="007022C8"/>
    <w:rsid w:val="007024DD"/>
    <w:rsid w:val="007029CD"/>
    <w:rsid w:val="007030F9"/>
    <w:rsid w:val="0070388E"/>
    <w:rsid w:val="007039D7"/>
    <w:rsid w:val="00703F94"/>
    <w:rsid w:val="00704184"/>
    <w:rsid w:val="0070456A"/>
    <w:rsid w:val="00705253"/>
    <w:rsid w:val="00705622"/>
    <w:rsid w:val="0070617C"/>
    <w:rsid w:val="007065F6"/>
    <w:rsid w:val="0070686A"/>
    <w:rsid w:val="007068AA"/>
    <w:rsid w:val="00706961"/>
    <w:rsid w:val="007079AC"/>
    <w:rsid w:val="00707ED2"/>
    <w:rsid w:val="00710084"/>
    <w:rsid w:val="00711337"/>
    <w:rsid w:val="00711915"/>
    <w:rsid w:val="00711E39"/>
    <w:rsid w:val="00711E65"/>
    <w:rsid w:val="007129C6"/>
    <w:rsid w:val="00713551"/>
    <w:rsid w:val="0071367C"/>
    <w:rsid w:val="0071378F"/>
    <w:rsid w:val="00714224"/>
    <w:rsid w:val="00716034"/>
    <w:rsid w:val="00717282"/>
    <w:rsid w:val="00717C44"/>
    <w:rsid w:val="00717F86"/>
    <w:rsid w:val="00720343"/>
    <w:rsid w:val="00720B80"/>
    <w:rsid w:val="00720D83"/>
    <w:rsid w:val="00720DE9"/>
    <w:rsid w:val="0072144C"/>
    <w:rsid w:val="00721739"/>
    <w:rsid w:val="00722277"/>
    <w:rsid w:val="00722BA5"/>
    <w:rsid w:val="00723D3E"/>
    <w:rsid w:val="0072410C"/>
    <w:rsid w:val="007242AE"/>
    <w:rsid w:val="007246E7"/>
    <w:rsid w:val="00724C1E"/>
    <w:rsid w:val="0072517A"/>
    <w:rsid w:val="0072529A"/>
    <w:rsid w:val="007252F2"/>
    <w:rsid w:val="007256F7"/>
    <w:rsid w:val="007257D6"/>
    <w:rsid w:val="00725F9A"/>
    <w:rsid w:val="007266D1"/>
    <w:rsid w:val="00726A92"/>
    <w:rsid w:val="00726AA5"/>
    <w:rsid w:val="00726B78"/>
    <w:rsid w:val="007304E9"/>
    <w:rsid w:val="00730A2C"/>
    <w:rsid w:val="00730DAE"/>
    <w:rsid w:val="007316C8"/>
    <w:rsid w:val="00732448"/>
    <w:rsid w:val="00732D87"/>
    <w:rsid w:val="00733754"/>
    <w:rsid w:val="00733796"/>
    <w:rsid w:val="00733D04"/>
    <w:rsid w:val="00733F3C"/>
    <w:rsid w:val="0073421A"/>
    <w:rsid w:val="007344B7"/>
    <w:rsid w:val="007349EA"/>
    <w:rsid w:val="007352C8"/>
    <w:rsid w:val="00735EFF"/>
    <w:rsid w:val="007370F9"/>
    <w:rsid w:val="00737151"/>
    <w:rsid w:val="007375B2"/>
    <w:rsid w:val="0073765C"/>
    <w:rsid w:val="00737704"/>
    <w:rsid w:val="00737DAE"/>
    <w:rsid w:val="00737EF9"/>
    <w:rsid w:val="007400AC"/>
    <w:rsid w:val="0074050A"/>
    <w:rsid w:val="007409D1"/>
    <w:rsid w:val="00740A74"/>
    <w:rsid w:val="00740DB7"/>
    <w:rsid w:val="00742DDF"/>
    <w:rsid w:val="00743A3A"/>
    <w:rsid w:val="00743E13"/>
    <w:rsid w:val="00745A22"/>
    <w:rsid w:val="007466D8"/>
    <w:rsid w:val="00747986"/>
    <w:rsid w:val="00750051"/>
    <w:rsid w:val="007507BD"/>
    <w:rsid w:val="00750D1F"/>
    <w:rsid w:val="00750E2D"/>
    <w:rsid w:val="00750EB0"/>
    <w:rsid w:val="00751060"/>
    <w:rsid w:val="0075136A"/>
    <w:rsid w:val="00751593"/>
    <w:rsid w:val="00752867"/>
    <w:rsid w:val="00754BE4"/>
    <w:rsid w:val="00755601"/>
    <w:rsid w:val="00756582"/>
    <w:rsid w:val="00756719"/>
    <w:rsid w:val="00757642"/>
    <w:rsid w:val="007602A3"/>
    <w:rsid w:val="007605C0"/>
    <w:rsid w:val="00760A89"/>
    <w:rsid w:val="00761A8A"/>
    <w:rsid w:val="007624F9"/>
    <w:rsid w:val="00762A65"/>
    <w:rsid w:val="007636B4"/>
    <w:rsid w:val="007647A5"/>
    <w:rsid w:val="00764EBF"/>
    <w:rsid w:val="007660F2"/>
    <w:rsid w:val="00766342"/>
    <w:rsid w:val="00766578"/>
    <w:rsid w:val="00766849"/>
    <w:rsid w:val="00766D43"/>
    <w:rsid w:val="0076732A"/>
    <w:rsid w:val="00767945"/>
    <w:rsid w:val="00767EEA"/>
    <w:rsid w:val="00770584"/>
    <w:rsid w:val="007706DA"/>
    <w:rsid w:val="00770C4B"/>
    <w:rsid w:val="007710C3"/>
    <w:rsid w:val="00772480"/>
    <w:rsid w:val="00772BE3"/>
    <w:rsid w:val="00773460"/>
    <w:rsid w:val="00773D4A"/>
    <w:rsid w:val="0077433F"/>
    <w:rsid w:val="00775C7B"/>
    <w:rsid w:val="00776039"/>
    <w:rsid w:val="0077611F"/>
    <w:rsid w:val="00777837"/>
    <w:rsid w:val="00777C4E"/>
    <w:rsid w:val="00777E71"/>
    <w:rsid w:val="00780921"/>
    <w:rsid w:val="007818FF"/>
    <w:rsid w:val="007825F1"/>
    <w:rsid w:val="00782854"/>
    <w:rsid w:val="00783551"/>
    <w:rsid w:val="007839B4"/>
    <w:rsid w:val="00784B55"/>
    <w:rsid w:val="00784E13"/>
    <w:rsid w:val="007854C0"/>
    <w:rsid w:val="0078586F"/>
    <w:rsid w:val="00786041"/>
    <w:rsid w:val="007861B7"/>
    <w:rsid w:val="0078620B"/>
    <w:rsid w:val="0078653F"/>
    <w:rsid w:val="00786A25"/>
    <w:rsid w:val="00786FD3"/>
    <w:rsid w:val="007879A0"/>
    <w:rsid w:val="00791018"/>
    <w:rsid w:val="00791EC6"/>
    <w:rsid w:val="00791F21"/>
    <w:rsid w:val="0079211C"/>
    <w:rsid w:val="00793B1E"/>
    <w:rsid w:val="00793B43"/>
    <w:rsid w:val="00794CFF"/>
    <w:rsid w:val="007952B6"/>
    <w:rsid w:val="00795D21"/>
    <w:rsid w:val="007A0690"/>
    <w:rsid w:val="007A0CDD"/>
    <w:rsid w:val="007A18D7"/>
    <w:rsid w:val="007A1B39"/>
    <w:rsid w:val="007A25AE"/>
    <w:rsid w:val="007A28E6"/>
    <w:rsid w:val="007A2984"/>
    <w:rsid w:val="007A31C1"/>
    <w:rsid w:val="007A3EDD"/>
    <w:rsid w:val="007A4340"/>
    <w:rsid w:val="007A4DF6"/>
    <w:rsid w:val="007A581A"/>
    <w:rsid w:val="007A64F0"/>
    <w:rsid w:val="007A7AFB"/>
    <w:rsid w:val="007B0FDA"/>
    <w:rsid w:val="007B16C9"/>
    <w:rsid w:val="007B1B8A"/>
    <w:rsid w:val="007B2061"/>
    <w:rsid w:val="007B281B"/>
    <w:rsid w:val="007B28F0"/>
    <w:rsid w:val="007B295C"/>
    <w:rsid w:val="007B3894"/>
    <w:rsid w:val="007B398F"/>
    <w:rsid w:val="007B42A2"/>
    <w:rsid w:val="007B5833"/>
    <w:rsid w:val="007B5C90"/>
    <w:rsid w:val="007B66A6"/>
    <w:rsid w:val="007B678E"/>
    <w:rsid w:val="007B7523"/>
    <w:rsid w:val="007C0BB6"/>
    <w:rsid w:val="007C1327"/>
    <w:rsid w:val="007C1DA9"/>
    <w:rsid w:val="007C22BE"/>
    <w:rsid w:val="007C2DD3"/>
    <w:rsid w:val="007C314C"/>
    <w:rsid w:val="007C3785"/>
    <w:rsid w:val="007C3933"/>
    <w:rsid w:val="007C50F7"/>
    <w:rsid w:val="007C5146"/>
    <w:rsid w:val="007C5BCB"/>
    <w:rsid w:val="007C5E7D"/>
    <w:rsid w:val="007C77F0"/>
    <w:rsid w:val="007C7A28"/>
    <w:rsid w:val="007D0DD4"/>
    <w:rsid w:val="007D139B"/>
    <w:rsid w:val="007D1633"/>
    <w:rsid w:val="007D19DE"/>
    <w:rsid w:val="007D1A4E"/>
    <w:rsid w:val="007D1E02"/>
    <w:rsid w:val="007D2591"/>
    <w:rsid w:val="007D4620"/>
    <w:rsid w:val="007D49C3"/>
    <w:rsid w:val="007D4A70"/>
    <w:rsid w:val="007D648F"/>
    <w:rsid w:val="007D66BA"/>
    <w:rsid w:val="007D6EEC"/>
    <w:rsid w:val="007D7150"/>
    <w:rsid w:val="007E002B"/>
    <w:rsid w:val="007E0152"/>
    <w:rsid w:val="007E0CB0"/>
    <w:rsid w:val="007E0D49"/>
    <w:rsid w:val="007E1A4E"/>
    <w:rsid w:val="007E1DED"/>
    <w:rsid w:val="007E1EF8"/>
    <w:rsid w:val="007E1F4D"/>
    <w:rsid w:val="007E363D"/>
    <w:rsid w:val="007E4159"/>
    <w:rsid w:val="007E4163"/>
    <w:rsid w:val="007E43B9"/>
    <w:rsid w:val="007E44EC"/>
    <w:rsid w:val="007E4789"/>
    <w:rsid w:val="007E51BD"/>
    <w:rsid w:val="007E5970"/>
    <w:rsid w:val="007E5E04"/>
    <w:rsid w:val="007E714C"/>
    <w:rsid w:val="007E725F"/>
    <w:rsid w:val="007E7D5E"/>
    <w:rsid w:val="007F050F"/>
    <w:rsid w:val="007F148B"/>
    <w:rsid w:val="007F2812"/>
    <w:rsid w:val="007F2A05"/>
    <w:rsid w:val="007F3101"/>
    <w:rsid w:val="007F32C1"/>
    <w:rsid w:val="007F3844"/>
    <w:rsid w:val="007F4B56"/>
    <w:rsid w:val="007F4EC4"/>
    <w:rsid w:val="007F5E67"/>
    <w:rsid w:val="007F6458"/>
    <w:rsid w:val="007F65F3"/>
    <w:rsid w:val="007F6916"/>
    <w:rsid w:val="007F7BCC"/>
    <w:rsid w:val="0080052B"/>
    <w:rsid w:val="00801A14"/>
    <w:rsid w:val="008026E6"/>
    <w:rsid w:val="00802705"/>
    <w:rsid w:val="008033DA"/>
    <w:rsid w:val="00804AA0"/>
    <w:rsid w:val="008052CD"/>
    <w:rsid w:val="00805DAA"/>
    <w:rsid w:val="00805F05"/>
    <w:rsid w:val="00805F7D"/>
    <w:rsid w:val="00805F87"/>
    <w:rsid w:val="008062B0"/>
    <w:rsid w:val="00806CE3"/>
    <w:rsid w:val="00810144"/>
    <w:rsid w:val="00810427"/>
    <w:rsid w:val="0081064D"/>
    <w:rsid w:val="008108A2"/>
    <w:rsid w:val="00811BAE"/>
    <w:rsid w:val="00811D2E"/>
    <w:rsid w:val="00813067"/>
    <w:rsid w:val="008130D0"/>
    <w:rsid w:val="00813866"/>
    <w:rsid w:val="00813C12"/>
    <w:rsid w:val="00813C7E"/>
    <w:rsid w:val="00814982"/>
    <w:rsid w:val="00814C6C"/>
    <w:rsid w:val="008159B9"/>
    <w:rsid w:val="00815B2B"/>
    <w:rsid w:val="00815E70"/>
    <w:rsid w:val="00815ED4"/>
    <w:rsid w:val="00816DB1"/>
    <w:rsid w:val="00817783"/>
    <w:rsid w:val="00817F1A"/>
    <w:rsid w:val="00821DEC"/>
    <w:rsid w:val="008221D9"/>
    <w:rsid w:val="00822721"/>
    <w:rsid w:val="00822D1E"/>
    <w:rsid w:val="008231A5"/>
    <w:rsid w:val="008232AA"/>
    <w:rsid w:val="00823D81"/>
    <w:rsid w:val="00824073"/>
    <w:rsid w:val="008241BC"/>
    <w:rsid w:val="008243B4"/>
    <w:rsid w:val="008249DD"/>
    <w:rsid w:val="0082551F"/>
    <w:rsid w:val="00825CA5"/>
    <w:rsid w:val="00826F54"/>
    <w:rsid w:val="00827365"/>
    <w:rsid w:val="0082780B"/>
    <w:rsid w:val="00827F30"/>
    <w:rsid w:val="00830940"/>
    <w:rsid w:val="0083177E"/>
    <w:rsid w:val="00832933"/>
    <w:rsid w:val="00833A67"/>
    <w:rsid w:val="00833A9F"/>
    <w:rsid w:val="008341DE"/>
    <w:rsid w:val="00834DC2"/>
    <w:rsid w:val="00836B0E"/>
    <w:rsid w:val="00836CFF"/>
    <w:rsid w:val="0083736C"/>
    <w:rsid w:val="0084027D"/>
    <w:rsid w:val="008407ED"/>
    <w:rsid w:val="00840AE6"/>
    <w:rsid w:val="00842248"/>
    <w:rsid w:val="008428F3"/>
    <w:rsid w:val="00842918"/>
    <w:rsid w:val="00842B08"/>
    <w:rsid w:val="00842B7C"/>
    <w:rsid w:val="00842EC6"/>
    <w:rsid w:val="00842FA5"/>
    <w:rsid w:val="00843A71"/>
    <w:rsid w:val="00843C0D"/>
    <w:rsid w:val="00843F40"/>
    <w:rsid w:val="00844DD0"/>
    <w:rsid w:val="00845342"/>
    <w:rsid w:val="00845D6A"/>
    <w:rsid w:val="008462E8"/>
    <w:rsid w:val="0084647F"/>
    <w:rsid w:val="00850245"/>
    <w:rsid w:val="008503EF"/>
    <w:rsid w:val="00850FB5"/>
    <w:rsid w:val="00851061"/>
    <w:rsid w:val="00851214"/>
    <w:rsid w:val="008516B8"/>
    <w:rsid w:val="00851C3B"/>
    <w:rsid w:val="00851D62"/>
    <w:rsid w:val="00851FBB"/>
    <w:rsid w:val="008520CC"/>
    <w:rsid w:val="008529DE"/>
    <w:rsid w:val="00852A6B"/>
    <w:rsid w:val="00852C88"/>
    <w:rsid w:val="00852CA9"/>
    <w:rsid w:val="00853FED"/>
    <w:rsid w:val="00854366"/>
    <w:rsid w:val="008548C6"/>
    <w:rsid w:val="00855405"/>
    <w:rsid w:val="00855463"/>
    <w:rsid w:val="00856137"/>
    <w:rsid w:val="00856EB3"/>
    <w:rsid w:val="00857AEF"/>
    <w:rsid w:val="00857D4F"/>
    <w:rsid w:val="008600E9"/>
    <w:rsid w:val="00860212"/>
    <w:rsid w:val="00860215"/>
    <w:rsid w:val="008603D1"/>
    <w:rsid w:val="00861268"/>
    <w:rsid w:val="00861595"/>
    <w:rsid w:val="00861A8A"/>
    <w:rsid w:val="00861B45"/>
    <w:rsid w:val="0086261B"/>
    <w:rsid w:val="00862A8D"/>
    <w:rsid w:val="00862F45"/>
    <w:rsid w:val="008631C0"/>
    <w:rsid w:val="0086366F"/>
    <w:rsid w:val="00863EDF"/>
    <w:rsid w:val="00864239"/>
    <w:rsid w:val="0086443C"/>
    <w:rsid w:val="00864554"/>
    <w:rsid w:val="00864987"/>
    <w:rsid w:val="00864D95"/>
    <w:rsid w:val="00865361"/>
    <w:rsid w:val="00865E56"/>
    <w:rsid w:val="00865FF2"/>
    <w:rsid w:val="008664D8"/>
    <w:rsid w:val="0086655A"/>
    <w:rsid w:val="008667B3"/>
    <w:rsid w:val="00866D58"/>
    <w:rsid w:val="00866DB5"/>
    <w:rsid w:val="00867E52"/>
    <w:rsid w:val="00867F4D"/>
    <w:rsid w:val="0087030F"/>
    <w:rsid w:val="008709E5"/>
    <w:rsid w:val="00870B03"/>
    <w:rsid w:val="00870BB8"/>
    <w:rsid w:val="008711E2"/>
    <w:rsid w:val="00871631"/>
    <w:rsid w:val="00871A87"/>
    <w:rsid w:val="00871B35"/>
    <w:rsid w:val="00871C97"/>
    <w:rsid w:val="00871EE9"/>
    <w:rsid w:val="00871F1F"/>
    <w:rsid w:val="00872465"/>
    <w:rsid w:val="00872615"/>
    <w:rsid w:val="008735C4"/>
    <w:rsid w:val="00873643"/>
    <w:rsid w:val="008740BF"/>
    <w:rsid w:val="008742B0"/>
    <w:rsid w:val="0087456E"/>
    <w:rsid w:val="00875656"/>
    <w:rsid w:val="008766F5"/>
    <w:rsid w:val="00876727"/>
    <w:rsid w:val="00876A9C"/>
    <w:rsid w:val="0087779D"/>
    <w:rsid w:val="00880AC0"/>
    <w:rsid w:val="00881EEB"/>
    <w:rsid w:val="00882789"/>
    <w:rsid w:val="00882B8A"/>
    <w:rsid w:val="00882D14"/>
    <w:rsid w:val="00882FB1"/>
    <w:rsid w:val="008834C5"/>
    <w:rsid w:val="00883C23"/>
    <w:rsid w:val="00883D8C"/>
    <w:rsid w:val="0088450A"/>
    <w:rsid w:val="00885AD4"/>
    <w:rsid w:val="00886729"/>
    <w:rsid w:val="00886AD0"/>
    <w:rsid w:val="00886B65"/>
    <w:rsid w:val="0088746E"/>
    <w:rsid w:val="0089014C"/>
    <w:rsid w:val="00890567"/>
    <w:rsid w:val="00890923"/>
    <w:rsid w:val="00890D1D"/>
    <w:rsid w:val="008916E3"/>
    <w:rsid w:val="008919F4"/>
    <w:rsid w:val="008927E4"/>
    <w:rsid w:val="00892C22"/>
    <w:rsid w:val="00892C3D"/>
    <w:rsid w:val="0089346C"/>
    <w:rsid w:val="00893DE6"/>
    <w:rsid w:val="00893EC8"/>
    <w:rsid w:val="00894428"/>
    <w:rsid w:val="00894533"/>
    <w:rsid w:val="008948C1"/>
    <w:rsid w:val="00894AC8"/>
    <w:rsid w:val="0089551B"/>
    <w:rsid w:val="00895610"/>
    <w:rsid w:val="008958E0"/>
    <w:rsid w:val="00895D1E"/>
    <w:rsid w:val="008963B1"/>
    <w:rsid w:val="008969F3"/>
    <w:rsid w:val="00897079"/>
    <w:rsid w:val="00897E22"/>
    <w:rsid w:val="00897FF0"/>
    <w:rsid w:val="008A049D"/>
    <w:rsid w:val="008A18B3"/>
    <w:rsid w:val="008A1A54"/>
    <w:rsid w:val="008A3758"/>
    <w:rsid w:val="008A3C84"/>
    <w:rsid w:val="008A46FF"/>
    <w:rsid w:val="008A4731"/>
    <w:rsid w:val="008A4F99"/>
    <w:rsid w:val="008A59E5"/>
    <w:rsid w:val="008A5D94"/>
    <w:rsid w:val="008A5E69"/>
    <w:rsid w:val="008A6BEE"/>
    <w:rsid w:val="008B0479"/>
    <w:rsid w:val="008B091F"/>
    <w:rsid w:val="008B20A8"/>
    <w:rsid w:val="008B2B76"/>
    <w:rsid w:val="008B322D"/>
    <w:rsid w:val="008B3B20"/>
    <w:rsid w:val="008B3BAC"/>
    <w:rsid w:val="008B3BBC"/>
    <w:rsid w:val="008B40D4"/>
    <w:rsid w:val="008B4773"/>
    <w:rsid w:val="008B4779"/>
    <w:rsid w:val="008B4DC4"/>
    <w:rsid w:val="008B5FB0"/>
    <w:rsid w:val="008B6075"/>
    <w:rsid w:val="008B61BE"/>
    <w:rsid w:val="008B6580"/>
    <w:rsid w:val="008B70A0"/>
    <w:rsid w:val="008B7184"/>
    <w:rsid w:val="008B7ED3"/>
    <w:rsid w:val="008C0047"/>
    <w:rsid w:val="008C062A"/>
    <w:rsid w:val="008C07DF"/>
    <w:rsid w:val="008C13FD"/>
    <w:rsid w:val="008C1608"/>
    <w:rsid w:val="008C19FC"/>
    <w:rsid w:val="008C28A7"/>
    <w:rsid w:val="008C2A1D"/>
    <w:rsid w:val="008C46D5"/>
    <w:rsid w:val="008C4E3D"/>
    <w:rsid w:val="008C5597"/>
    <w:rsid w:val="008C5B47"/>
    <w:rsid w:val="008C64D3"/>
    <w:rsid w:val="008C7252"/>
    <w:rsid w:val="008C7773"/>
    <w:rsid w:val="008D0674"/>
    <w:rsid w:val="008D0B3C"/>
    <w:rsid w:val="008D16EE"/>
    <w:rsid w:val="008D1B35"/>
    <w:rsid w:val="008D2130"/>
    <w:rsid w:val="008D2518"/>
    <w:rsid w:val="008D2C19"/>
    <w:rsid w:val="008D3713"/>
    <w:rsid w:val="008D3DF4"/>
    <w:rsid w:val="008D45FD"/>
    <w:rsid w:val="008D46A8"/>
    <w:rsid w:val="008D4D63"/>
    <w:rsid w:val="008D55E0"/>
    <w:rsid w:val="008D589F"/>
    <w:rsid w:val="008D63D0"/>
    <w:rsid w:val="008D69E0"/>
    <w:rsid w:val="008D6DA6"/>
    <w:rsid w:val="008D704D"/>
    <w:rsid w:val="008D75F3"/>
    <w:rsid w:val="008D7700"/>
    <w:rsid w:val="008D7CE0"/>
    <w:rsid w:val="008D7FE1"/>
    <w:rsid w:val="008D7FEF"/>
    <w:rsid w:val="008E0474"/>
    <w:rsid w:val="008E079F"/>
    <w:rsid w:val="008E16E2"/>
    <w:rsid w:val="008E1E86"/>
    <w:rsid w:val="008E2193"/>
    <w:rsid w:val="008E3B2A"/>
    <w:rsid w:val="008E3C32"/>
    <w:rsid w:val="008E3CED"/>
    <w:rsid w:val="008E3D8C"/>
    <w:rsid w:val="008E3D97"/>
    <w:rsid w:val="008E4546"/>
    <w:rsid w:val="008E4B67"/>
    <w:rsid w:val="008E5214"/>
    <w:rsid w:val="008E56B9"/>
    <w:rsid w:val="008E5F2C"/>
    <w:rsid w:val="008E6009"/>
    <w:rsid w:val="008E64F1"/>
    <w:rsid w:val="008F079A"/>
    <w:rsid w:val="008F14D0"/>
    <w:rsid w:val="008F14FE"/>
    <w:rsid w:val="008F21C5"/>
    <w:rsid w:val="008F2256"/>
    <w:rsid w:val="008F23DF"/>
    <w:rsid w:val="008F3EDE"/>
    <w:rsid w:val="008F482B"/>
    <w:rsid w:val="008F53B7"/>
    <w:rsid w:val="008F53DC"/>
    <w:rsid w:val="008F5BE1"/>
    <w:rsid w:val="008F5C19"/>
    <w:rsid w:val="008F5D78"/>
    <w:rsid w:val="008F7302"/>
    <w:rsid w:val="008F790F"/>
    <w:rsid w:val="0090047D"/>
    <w:rsid w:val="00901328"/>
    <w:rsid w:val="00901367"/>
    <w:rsid w:val="009024F1"/>
    <w:rsid w:val="009025BD"/>
    <w:rsid w:val="00902961"/>
    <w:rsid w:val="009031C6"/>
    <w:rsid w:val="00903303"/>
    <w:rsid w:val="0090338A"/>
    <w:rsid w:val="009033C8"/>
    <w:rsid w:val="009034DE"/>
    <w:rsid w:val="009051CD"/>
    <w:rsid w:val="0090549B"/>
    <w:rsid w:val="00905D92"/>
    <w:rsid w:val="00905EB7"/>
    <w:rsid w:val="00905EC2"/>
    <w:rsid w:val="00906598"/>
    <w:rsid w:val="009066F4"/>
    <w:rsid w:val="00906C79"/>
    <w:rsid w:val="00906F30"/>
    <w:rsid w:val="00907C6E"/>
    <w:rsid w:val="00910D80"/>
    <w:rsid w:val="00911D99"/>
    <w:rsid w:val="009120A2"/>
    <w:rsid w:val="0091264B"/>
    <w:rsid w:val="00912AE8"/>
    <w:rsid w:val="00912E03"/>
    <w:rsid w:val="00913CCC"/>
    <w:rsid w:val="00914094"/>
    <w:rsid w:val="009142AD"/>
    <w:rsid w:val="009142B1"/>
    <w:rsid w:val="00915023"/>
    <w:rsid w:val="00916043"/>
    <w:rsid w:val="00916999"/>
    <w:rsid w:val="00916DB7"/>
    <w:rsid w:val="0091716B"/>
    <w:rsid w:val="009173CA"/>
    <w:rsid w:val="0091787E"/>
    <w:rsid w:val="00920D71"/>
    <w:rsid w:val="00920F76"/>
    <w:rsid w:val="009215AD"/>
    <w:rsid w:val="00921732"/>
    <w:rsid w:val="0092190F"/>
    <w:rsid w:val="009228D2"/>
    <w:rsid w:val="00922CD2"/>
    <w:rsid w:val="00922E81"/>
    <w:rsid w:val="00923930"/>
    <w:rsid w:val="00924665"/>
    <w:rsid w:val="00924B1D"/>
    <w:rsid w:val="00924D0F"/>
    <w:rsid w:val="00925375"/>
    <w:rsid w:val="0092539B"/>
    <w:rsid w:val="0092615A"/>
    <w:rsid w:val="00926A97"/>
    <w:rsid w:val="00926EB8"/>
    <w:rsid w:val="0092750F"/>
    <w:rsid w:val="00927917"/>
    <w:rsid w:val="0093010F"/>
    <w:rsid w:val="009310DE"/>
    <w:rsid w:val="009311F2"/>
    <w:rsid w:val="0093144D"/>
    <w:rsid w:val="009325CD"/>
    <w:rsid w:val="009326CF"/>
    <w:rsid w:val="00932A4C"/>
    <w:rsid w:val="00932E2C"/>
    <w:rsid w:val="009334BF"/>
    <w:rsid w:val="00934216"/>
    <w:rsid w:val="0093455D"/>
    <w:rsid w:val="00934957"/>
    <w:rsid w:val="00934D91"/>
    <w:rsid w:val="00935129"/>
    <w:rsid w:val="00935520"/>
    <w:rsid w:val="00936777"/>
    <w:rsid w:val="009376D0"/>
    <w:rsid w:val="00940179"/>
    <w:rsid w:val="009405B1"/>
    <w:rsid w:val="00942E2F"/>
    <w:rsid w:val="00943CE9"/>
    <w:rsid w:val="00944230"/>
    <w:rsid w:val="00944373"/>
    <w:rsid w:val="00944423"/>
    <w:rsid w:val="00945038"/>
    <w:rsid w:val="009465F3"/>
    <w:rsid w:val="00946CB3"/>
    <w:rsid w:val="00946F38"/>
    <w:rsid w:val="009471A4"/>
    <w:rsid w:val="0094788B"/>
    <w:rsid w:val="00947A92"/>
    <w:rsid w:val="00951216"/>
    <w:rsid w:val="00951254"/>
    <w:rsid w:val="0095158A"/>
    <w:rsid w:val="00951650"/>
    <w:rsid w:val="00951A7D"/>
    <w:rsid w:val="009522C1"/>
    <w:rsid w:val="0095275A"/>
    <w:rsid w:val="00954045"/>
    <w:rsid w:val="0095434F"/>
    <w:rsid w:val="00954BFA"/>
    <w:rsid w:val="00955487"/>
    <w:rsid w:val="00955A12"/>
    <w:rsid w:val="00955B22"/>
    <w:rsid w:val="00956D28"/>
    <w:rsid w:val="00956DE2"/>
    <w:rsid w:val="00960BDE"/>
    <w:rsid w:val="0096108D"/>
    <w:rsid w:val="00961608"/>
    <w:rsid w:val="00962037"/>
    <w:rsid w:val="00963324"/>
    <w:rsid w:val="009634B6"/>
    <w:rsid w:val="00964217"/>
    <w:rsid w:val="009663F2"/>
    <w:rsid w:val="00966628"/>
    <w:rsid w:val="00966C39"/>
    <w:rsid w:val="00967D1C"/>
    <w:rsid w:val="009709B3"/>
    <w:rsid w:val="009714F7"/>
    <w:rsid w:val="00971581"/>
    <w:rsid w:val="0097229F"/>
    <w:rsid w:val="009739CD"/>
    <w:rsid w:val="00973B87"/>
    <w:rsid w:val="0097486D"/>
    <w:rsid w:val="00974941"/>
    <w:rsid w:val="009753AB"/>
    <w:rsid w:val="009754C6"/>
    <w:rsid w:val="00975604"/>
    <w:rsid w:val="009763B6"/>
    <w:rsid w:val="00977728"/>
    <w:rsid w:val="00977B22"/>
    <w:rsid w:val="00980136"/>
    <w:rsid w:val="00981F06"/>
    <w:rsid w:val="00982F01"/>
    <w:rsid w:val="009833E6"/>
    <w:rsid w:val="00983B8D"/>
    <w:rsid w:val="00983EE2"/>
    <w:rsid w:val="0098423C"/>
    <w:rsid w:val="00984555"/>
    <w:rsid w:val="00984C5A"/>
    <w:rsid w:val="00984EAE"/>
    <w:rsid w:val="00985C66"/>
    <w:rsid w:val="00986049"/>
    <w:rsid w:val="00990517"/>
    <w:rsid w:val="009905A3"/>
    <w:rsid w:val="0099063E"/>
    <w:rsid w:val="00990BC4"/>
    <w:rsid w:val="00990F2A"/>
    <w:rsid w:val="00991601"/>
    <w:rsid w:val="00991861"/>
    <w:rsid w:val="00991B9F"/>
    <w:rsid w:val="009928CE"/>
    <w:rsid w:val="00992E6B"/>
    <w:rsid w:val="00993129"/>
    <w:rsid w:val="0099345B"/>
    <w:rsid w:val="00993E4A"/>
    <w:rsid w:val="009943F1"/>
    <w:rsid w:val="009949D4"/>
    <w:rsid w:val="00995FE0"/>
    <w:rsid w:val="00996400"/>
    <w:rsid w:val="009966B3"/>
    <w:rsid w:val="00996B7C"/>
    <w:rsid w:val="00996F1A"/>
    <w:rsid w:val="009972BD"/>
    <w:rsid w:val="009979E8"/>
    <w:rsid w:val="009A0285"/>
    <w:rsid w:val="009A0442"/>
    <w:rsid w:val="009A04CA"/>
    <w:rsid w:val="009A08EF"/>
    <w:rsid w:val="009A091F"/>
    <w:rsid w:val="009A0FE3"/>
    <w:rsid w:val="009A173F"/>
    <w:rsid w:val="009A186E"/>
    <w:rsid w:val="009A1AA3"/>
    <w:rsid w:val="009A1D69"/>
    <w:rsid w:val="009A28A1"/>
    <w:rsid w:val="009A32AC"/>
    <w:rsid w:val="009A35F4"/>
    <w:rsid w:val="009A392A"/>
    <w:rsid w:val="009A40F8"/>
    <w:rsid w:val="009A481A"/>
    <w:rsid w:val="009A5387"/>
    <w:rsid w:val="009A614D"/>
    <w:rsid w:val="009A61E3"/>
    <w:rsid w:val="009A6933"/>
    <w:rsid w:val="009A6F72"/>
    <w:rsid w:val="009B001D"/>
    <w:rsid w:val="009B05BD"/>
    <w:rsid w:val="009B069C"/>
    <w:rsid w:val="009B073A"/>
    <w:rsid w:val="009B0762"/>
    <w:rsid w:val="009B0ABB"/>
    <w:rsid w:val="009B15BE"/>
    <w:rsid w:val="009B16F9"/>
    <w:rsid w:val="009B251D"/>
    <w:rsid w:val="009B27BB"/>
    <w:rsid w:val="009B2A76"/>
    <w:rsid w:val="009B2C85"/>
    <w:rsid w:val="009B2CA8"/>
    <w:rsid w:val="009B2EE1"/>
    <w:rsid w:val="009B331B"/>
    <w:rsid w:val="009B370B"/>
    <w:rsid w:val="009B3933"/>
    <w:rsid w:val="009B4108"/>
    <w:rsid w:val="009B435E"/>
    <w:rsid w:val="009B46DD"/>
    <w:rsid w:val="009B477D"/>
    <w:rsid w:val="009B4831"/>
    <w:rsid w:val="009B5A3B"/>
    <w:rsid w:val="009B5D9E"/>
    <w:rsid w:val="009B7612"/>
    <w:rsid w:val="009B7E5C"/>
    <w:rsid w:val="009B7F38"/>
    <w:rsid w:val="009C136B"/>
    <w:rsid w:val="009C182B"/>
    <w:rsid w:val="009C1AA0"/>
    <w:rsid w:val="009C1C70"/>
    <w:rsid w:val="009C1D6C"/>
    <w:rsid w:val="009C1EB7"/>
    <w:rsid w:val="009C24DA"/>
    <w:rsid w:val="009C2CF4"/>
    <w:rsid w:val="009C2F9E"/>
    <w:rsid w:val="009C31C3"/>
    <w:rsid w:val="009C3F39"/>
    <w:rsid w:val="009C3FEF"/>
    <w:rsid w:val="009C427C"/>
    <w:rsid w:val="009C5710"/>
    <w:rsid w:val="009C623B"/>
    <w:rsid w:val="009C6377"/>
    <w:rsid w:val="009C67E7"/>
    <w:rsid w:val="009C718E"/>
    <w:rsid w:val="009C7E89"/>
    <w:rsid w:val="009D071C"/>
    <w:rsid w:val="009D082A"/>
    <w:rsid w:val="009D0C2A"/>
    <w:rsid w:val="009D1F2A"/>
    <w:rsid w:val="009D2B67"/>
    <w:rsid w:val="009D2DA9"/>
    <w:rsid w:val="009D3214"/>
    <w:rsid w:val="009D323B"/>
    <w:rsid w:val="009D3609"/>
    <w:rsid w:val="009D3C15"/>
    <w:rsid w:val="009D5059"/>
    <w:rsid w:val="009D54C8"/>
    <w:rsid w:val="009D654A"/>
    <w:rsid w:val="009D74BF"/>
    <w:rsid w:val="009D76B1"/>
    <w:rsid w:val="009D799C"/>
    <w:rsid w:val="009E0867"/>
    <w:rsid w:val="009E0A42"/>
    <w:rsid w:val="009E1760"/>
    <w:rsid w:val="009E18D2"/>
    <w:rsid w:val="009E1C53"/>
    <w:rsid w:val="009E2646"/>
    <w:rsid w:val="009E2FD0"/>
    <w:rsid w:val="009E354E"/>
    <w:rsid w:val="009E377E"/>
    <w:rsid w:val="009E37ED"/>
    <w:rsid w:val="009E43C9"/>
    <w:rsid w:val="009E43D9"/>
    <w:rsid w:val="009E4B56"/>
    <w:rsid w:val="009E4F50"/>
    <w:rsid w:val="009E5F9F"/>
    <w:rsid w:val="009E616C"/>
    <w:rsid w:val="009E651E"/>
    <w:rsid w:val="009E7110"/>
    <w:rsid w:val="009E7190"/>
    <w:rsid w:val="009E78F9"/>
    <w:rsid w:val="009E7AE2"/>
    <w:rsid w:val="009E7D37"/>
    <w:rsid w:val="009F0238"/>
    <w:rsid w:val="009F0B1C"/>
    <w:rsid w:val="009F0DEF"/>
    <w:rsid w:val="009F13D8"/>
    <w:rsid w:val="009F17C8"/>
    <w:rsid w:val="009F2A4F"/>
    <w:rsid w:val="009F3B56"/>
    <w:rsid w:val="009F4004"/>
    <w:rsid w:val="009F4785"/>
    <w:rsid w:val="009F49F0"/>
    <w:rsid w:val="009F4DD2"/>
    <w:rsid w:val="009F594A"/>
    <w:rsid w:val="009F5B76"/>
    <w:rsid w:val="009F63DE"/>
    <w:rsid w:val="009F6C55"/>
    <w:rsid w:val="009F6F92"/>
    <w:rsid w:val="009F708A"/>
    <w:rsid w:val="009F758B"/>
    <w:rsid w:val="009F7DFF"/>
    <w:rsid w:val="00A01BA6"/>
    <w:rsid w:val="00A01E8A"/>
    <w:rsid w:val="00A025AA"/>
    <w:rsid w:val="00A02713"/>
    <w:rsid w:val="00A0298B"/>
    <w:rsid w:val="00A039DF"/>
    <w:rsid w:val="00A03C19"/>
    <w:rsid w:val="00A04357"/>
    <w:rsid w:val="00A0550B"/>
    <w:rsid w:val="00A05C88"/>
    <w:rsid w:val="00A05F94"/>
    <w:rsid w:val="00A060F4"/>
    <w:rsid w:val="00A065EA"/>
    <w:rsid w:val="00A06892"/>
    <w:rsid w:val="00A06934"/>
    <w:rsid w:val="00A06DFA"/>
    <w:rsid w:val="00A072DC"/>
    <w:rsid w:val="00A07346"/>
    <w:rsid w:val="00A07982"/>
    <w:rsid w:val="00A0798C"/>
    <w:rsid w:val="00A07BD7"/>
    <w:rsid w:val="00A07F26"/>
    <w:rsid w:val="00A10B4E"/>
    <w:rsid w:val="00A114C6"/>
    <w:rsid w:val="00A12952"/>
    <w:rsid w:val="00A12AEE"/>
    <w:rsid w:val="00A1310E"/>
    <w:rsid w:val="00A137F9"/>
    <w:rsid w:val="00A13CBB"/>
    <w:rsid w:val="00A141B0"/>
    <w:rsid w:val="00A1464C"/>
    <w:rsid w:val="00A14F17"/>
    <w:rsid w:val="00A159CE"/>
    <w:rsid w:val="00A1615C"/>
    <w:rsid w:val="00A175E0"/>
    <w:rsid w:val="00A17FC8"/>
    <w:rsid w:val="00A20103"/>
    <w:rsid w:val="00A204BF"/>
    <w:rsid w:val="00A205C9"/>
    <w:rsid w:val="00A20AC6"/>
    <w:rsid w:val="00A223D1"/>
    <w:rsid w:val="00A232B2"/>
    <w:rsid w:val="00A23627"/>
    <w:rsid w:val="00A24CEC"/>
    <w:rsid w:val="00A26046"/>
    <w:rsid w:val="00A26545"/>
    <w:rsid w:val="00A266AF"/>
    <w:rsid w:val="00A26AC3"/>
    <w:rsid w:val="00A270CF"/>
    <w:rsid w:val="00A271BD"/>
    <w:rsid w:val="00A30533"/>
    <w:rsid w:val="00A3096D"/>
    <w:rsid w:val="00A30C6B"/>
    <w:rsid w:val="00A30F55"/>
    <w:rsid w:val="00A31C90"/>
    <w:rsid w:val="00A329CF"/>
    <w:rsid w:val="00A32BA2"/>
    <w:rsid w:val="00A33B36"/>
    <w:rsid w:val="00A33DE7"/>
    <w:rsid w:val="00A33FC4"/>
    <w:rsid w:val="00A34D47"/>
    <w:rsid w:val="00A351EB"/>
    <w:rsid w:val="00A353D5"/>
    <w:rsid w:val="00A40C4A"/>
    <w:rsid w:val="00A41DB0"/>
    <w:rsid w:val="00A41DF1"/>
    <w:rsid w:val="00A42873"/>
    <w:rsid w:val="00A42928"/>
    <w:rsid w:val="00A42C4C"/>
    <w:rsid w:val="00A447C9"/>
    <w:rsid w:val="00A45388"/>
    <w:rsid w:val="00A456CD"/>
    <w:rsid w:val="00A4670C"/>
    <w:rsid w:val="00A4764C"/>
    <w:rsid w:val="00A477EF"/>
    <w:rsid w:val="00A47BB2"/>
    <w:rsid w:val="00A512A5"/>
    <w:rsid w:val="00A523B6"/>
    <w:rsid w:val="00A5245F"/>
    <w:rsid w:val="00A52BEB"/>
    <w:rsid w:val="00A541CF"/>
    <w:rsid w:val="00A544CB"/>
    <w:rsid w:val="00A54720"/>
    <w:rsid w:val="00A548FC"/>
    <w:rsid w:val="00A54A33"/>
    <w:rsid w:val="00A550F0"/>
    <w:rsid w:val="00A56271"/>
    <w:rsid w:val="00A56308"/>
    <w:rsid w:val="00A56521"/>
    <w:rsid w:val="00A56983"/>
    <w:rsid w:val="00A56A68"/>
    <w:rsid w:val="00A56CEE"/>
    <w:rsid w:val="00A571CB"/>
    <w:rsid w:val="00A5738E"/>
    <w:rsid w:val="00A577A5"/>
    <w:rsid w:val="00A6124E"/>
    <w:rsid w:val="00A61296"/>
    <w:rsid w:val="00A62389"/>
    <w:rsid w:val="00A62707"/>
    <w:rsid w:val="00A62A09"/>
    <w:rsid w:val="00A62CB6"/>
    <w:rsid w:val="00A62E2D"/>
    <w:rsid w:val="00A62F1A"/>
    <w:rsid w:val="00A636BB"/>
    <w:rsid w:val="00A63B60"/>
    <w:rsid w:val="00A64225"/>
    <w:rsid w:val="00A64AEE"/>
    <w:rsid w:val="00A64B1B"/>
    <w:rsid w:val="00A650C2"/>
    <w:rsid w:val="00A65874"/>
    <w:rsid w:val="00A65960"/>
    <w:rsid w:val="00A664D2"/>
    <w:rsid w:val="00A66CE5"/>
    <w:rsid w:val="00A66E56"/>
    <w:rsid w:val="00A67254"/>
    <w:rsid w:val="00A7026F"/>
    <w:rsid w:val="00A70360"/>
    <w:rsid w:val="00A704D9"/>
    <w:rsid w:val="00A7078A"/>
    <w:rsid w:val="00A7150C"/>
    <w:rsid w:val="00A735F8"/>
    <w:rsid w:val="00A73808"/>
    <w:rsid w:val="00A73AB1"/>
    <w:rsid w:val="00A744E6"/>
    <w:rsid w:val="00A748DC"/>
    <w:rsid w:val="00A74EBB"/>
    <w:rsid w:val="00A75D8F"/>
    <w:rsid w:val="00A76823"/>
    <w:rsid w:val="00A76A2D"/>
    <w:rsid w:val="00A76A78"/>
    <w:rsid w:val="00A773EA"/>
    <w:rsid w:val="00A8092A"/>
    <w:rsid w:val="00A80DE0"/>
    <w:rsid w:val="00A80EF6"/>
    <w:rsid w:val="00A80FE8"/>
    <w:rsid w:val="00A8145A"/>
    <w:rsid w:val="00A81B61"/>
    <w:rsid w:val="00A81C1E"/>
    <w:rsid w:val="00A827DC"/>
    <w:rsid w:val="00A8360C"/>
    <w:rsid w:val="00A8397B"/>
    <w:rsid w:val="00A83991"/>
    <w:rsid w:val="00A83F92"/>
    <w:rsid w:val="00A84287"/>
    <w:rsid w:val="00A84385"/>
    <w:rsid w:val="00A84464"/>
    <w:rsid w:val="00A8475A"/>
    <w:rsid w:val="00A85665"/>
    <w:rsid w:val="00A85D7D"/>
    <w:rsid w:val="00A86203"/>
    <w:rsid w:val="00A86BB0"/>
    <w:rsid w:val="00A874C5"/>
    <w:rsid w:val="00A877E9"/>
    <w:rsid w:val="00A87994"/>
    <w:rsid w:val="00A87B4B"/>
    <w:rsid w:val="00A87CBF"/>
    <w:rsid w:val="00A9009A"/>
    <w:rsid w:val="00A903F3"/>
    <w:rsid w:val="00A905EE"/>
    <w:rsid w:val="00A9079D"/>
    <w:rsid w:val="00A91089"/>
    <w:rsid w:val="00A91161"/>
    <w:rsid w:val="00A91299"/>
    <w:rsid w:val="00A91CDA"/>
    <w:rsid w:val="00A93438"/>
    <w:rsid w:val="00A94575"/>
    <w:rsid w:val="00A9457C"/>
    <w:rsid w:val="00A94A00"/>
    <w:rsid w:val="00A9577A"/>
    <w:rsid w:val="00A95B98"/>
    <w:rsid w:val="00A9665E"/>
    <w:rsid w:val="00A96AB7"/>
    <w:rsid w:val="00A97238"/>
    <w:rsid w:val="00A97F14"/>
    <w:rsid w:val="00AA0CC8"/>
    <w:rsid w:val="00AA103C"/>
    <w:rsid w:val="00AA1182"/>
    <w:rsid w:val="00AA1377"/>
    <w:rsid w:val="00AA1E20"/>
    <w:rsid w:val="00AA1F5E"/>
    <w:rsid w:val="00AA1FA1"/>
    <w:rsid w:val="00AA2C68"/>
    <w:rsid w:val="00AA3970"/>
    <w:rsid w:val="00AA423D"/>
    <w:rsid w:val="00AA45FE"/>
    <w:rsid w:val="00AA504D"/>
    <w:rsid w:val="00AA562C"/>
    <w:rsid w:val="00AA5E65"/>
    <w:rsid w:val="00AA5FE1"/>
    <w:rsid w:val="00AA6E1F"/>
    <w:rsid w:val="00AA6E72"/>
    <w:rsid w:val="00AA7C76"/>
    <w:rsid w:val="00AA7CBB"/>
    <w:rsid w:val="00AB0609"/>
    <w:rsid w:val="00AB15E9"/>
    <w:rsid w:val="00AB16A6"/>
    <w:rsid w:val="00AB22FB"/>
    <w:rsid w:val="00AB264D"/>
    <w:rsid w:val="00AB273A"/>
    <w:rsid w:val="00AB399D"/>
    <w:rsid w:val="00AB3BF6"/>
    <w:rsid w:val="00AB4E46"/>
    <w:rsid w:val="00AB6575"/>
    <w:rsid w:val="00AB7559"/>
    <w:rsid w:val="00AB79BF"/>
    <w:rsid w:val="00AB7ED5"/>
    <w:rsid w:val="00AC009D"/>
    <w:rsid w:val="00AC018F"/>
    <w:rsid w:val="00AC11DD"/>
    <w:rsid w:val="00AC1577"/>
    <w:rsid w:val="00AC1D0D"/>
    <w:rsid w:val="00AC235C"/>
    <w:rsid w:val="00AC2F67"/>
    <w:rsid w:val="00AC3044"/>
    <w:rsid w:val="00AC3191"/>
    <w:rsid w:val="00AC320B"/>
    <w:rsid w:val="00AC32DF"/>
    <w:rsid w:val="00AC33B6"/>
    <w:rsid w:val="00AC3469"/>
    <w:rsid w:val="00AC347D"/>
    <w:rsid w:val="00AC3623"/>
    <w:rsid w:val="00AC3D18"/>
    <w:rsid w:val="00AC405D"/>
    <w:rsid w:val="00AC478C"/>
    <w:rsid w:val="00AC5527"/>
    <w:rsid w:val="00AC6929"/>
    <w:rsid w:val="00AC6A94"/>
    <w:rsid w:val="00AC6C52"/>
    <w:rsid w:val="00AC7141"/>
    <w:rsid w:val="00AC7233"/>
    <w:rsid w:val="00AC7320"/>
    <w:rsid w:val="00AC7C3B"/>
    <w:rsid w:val="00AD10E1"/>
    <w:rsid w:val="00AD135C"/>
    <w:rsid w:val="00AD140A"/>
    <w:rsid w:val="00AD23A6"/>
    <w:rsid w:val="00AD28A8"/>
    <w:rsid w:val="00AD320A"/>
    <w:rsid w:val="00AD3A94"/>
    <w:rsid w:val="00AD3BEE"/>
    <w:rsid w:val="00AD415D"/>
    <w:rsid w:val="00AD4BA4"/>
    <w:rsid w:val="00AD50D4"/>
    <w:rsid w:val="00AD57DA"/>
    <w:rsid w:val="00AD5D0E"/>
    <w:rsid w:val="00AD6342"/>
    <w:rsid w:val="00AD6487"/>
    <w:rsid w:val="00AD6595"/>
    <w:rsid w:val="00AD68FE"/>
    <w:rsid w:val="00AD6AE3"/>
    <w:rsid w:val="00AD74E8"/>
    <w:rsid w:val="00AE0742"/>
    <w:rsid w:val="00AE1579"/>
    <w:rsid w:val="00AE2863"/>
    <w:rsid w:val="00AE3183"/>
    <w:rsid w:val="00AE4AA6"/>
    <w:rsid w:val="00AE528E"/>
    <w:rsid w:val="00AE69AB"/>
    <w:rsid w:val="00AE70B6"/>
    <w:rsid w:val="00AF05E7"/>
    <w:rsid w:val="00AF0D38"/>
    <w:rsid w:val="00AF0E54"/>
    <w:rsid w:val="00AF1216"/>
    <w:rsid w:val="00AF1828"/>
    <w:rsid w:val="00AF2705"/>
    <w:rsid w:val="00AF3350"/>
    <w:rsid w:val="00AF3903"/>
    <w:rsid w:val="00AF39B9"/>
    <w:rsid w:val="00AF4307"/>
    <w:rsid w:val="00AF44D0"/>
    <w:rsid w:val="00AF4736"/>
    <w:rsid w:val="00AF521A"/>
    <w:rsid w:val="00AF554A"/>
    <w:rsid w:val="00AF5C6E"/>
    <w:rsid w:val="00AF6111"/>
    <w:rsid w:val="00AF7463"/>
    <w:rsid w:val="00AF7750"/>
    <w:rsid w:val="00AF79BE"/>
    <w:rsid w:val="00B002B9"/>
    <w:rsid w:val="00B003D8"/>
    <w:rsid w:val="00B007CB"/>
    <w:rsid w:val="00B00DEA"/>
    <w:rsid w:val="00B0217A"/>
    <w:rsid w:val="00B0258F"/>
    <w:rsid w:val="00B02624"/>
    <w:rsid w:val="00B03A3C"/>
    <w:rsid w:val="00B043B6"/>
    <w:rsid w:val="00B04D8A"/>
    <w:rsid w:val="00B04F6A"/>
    <w:rsid w:val="00B050DF"/>
    <w:rsid w:val="00B05686"/>
    <w:rsid w:val="00B057B9"/>
    <w:rsid w:val="00B05E60"/>
    <w:rsid w:val="00B06036"/>
    <w:rsid w:val="00B076BB"/>
    <w:rsid w:val="00B07B90"/>
    <w:rsid w:val="00B1057B"/>
    <w:rsid w:val="00B11407"/>
    <w:rsid w:val="00B1146A"/>
    <w:rsid w:val="00B114BB"/>
    <w:rsid w:val="00B12192"/>
    <w:rsid w:val="00B12409"/>
    <w:rsid w:val="00B128B9"/>
    <w:rsid w:val="00B143A8"/>
    <w:rsid w:val="00B150E3"/>
    <w:rsid w:val="00B151D9"/>
    <w:rsid w:val="00B15328"/>
    <w:rsid w:val="00B1558D"/>
    <w:rsid w:val="00B16083"/>
    <w:rsid w:val="00B1673A"/>
    <w:rsid w:val="00B1696D"/>
    <w:rsid w:val="00B17675"/>
    <w:rsid w:val="00B201A3"/>
    <w:rsid w:val="00B21168"/>
    <w:rsid w:val="00B21FFE"/>
    <w:rsid w:val="00B224D6"/>
    <w:rsid w:val="00B22B10"/>
    <w:rsid w:val="00B23767"/>
    <w:rsid w:val="00B23E14"/>
    <w:rsid w:val="00B24281"/>
    <w:rsid w:val="00B2431D"/>
    <w:rsid w:val="00B246A7"/>
    <w:rsid w:val="00B2471A"/>
    <w:rsid w:val="00B247E4"/>
    <w:rsid w:val="00B24DB5"/>
    <w:rsid w:val="00B25519"/>
    <w:rsid w:val="00B257E5"/>
    <w:rsid w:val="00B25BAF"/>
    <w:rsid w:val="00B25D66"/>
    <w:rsid w:val="00B26251"/>
    <w:rsid w:val="00B266D2"/>
    <w:rsid w:val="00B2674B"/>
    <w:rsid w:val="00B26ED3"/>
    <w:rsid w:val="00B278F0"/>
    <w:rsid w:val="00B304B7"/>
    <w:rsid w:val="00B306E9"/>
    <w:rsid w:val="00B3089A"/>
    <w:rsid w:val="00B316FB"/>
    <w:rsid w:val="00B318C2"/>
    <w:rsid w:val="00B31B15"/>
    <w:rsid w:val="00B31F20"/>
    <w:rsid w:val="00B3271B"/>
    <w:rsid w:val="00B329AE"/>
    <w:rsid w:val="00B3451D"/>
    <w:rsid w:val="00B34AB5"/>
    <w:rsid w:val="00B351CE"/>
    <w:rsid w:val="00B35335"/>
    <w:rsid w:val="00B3580B"/>
    <w:rsid w:val="00B35923"/>
    <w:rsid w:val="00B35AD3"/>
    <w:rsid w:val="00B36FCB"/>
    <w:rsid w:val="00B372EF"/>
    <w:rsid w:val="00B37458"/>
    <w:rsid w:val="00B37BE9"/>
    <w:rsid w:val="00B410E4"/>
    <w:rsid w:val="00B417A5"/>
    <w:rsid w:val="00B42928"/>
    <w:rsid w:val="00B42C40"/>
    <w:rsid w:val="00B43171"/>
    <w:rsid w:val="00B43A63"/>
    <w:rsid w:val="00B43AEA"/>
    <w:rsid w:val="00B43BA8"/>
    <w:rsid w:val="00B43DC6"/>
    <w:rsid w:val="00B45605"/>
    <w:rsid w:val="00B45BEF"/>
    <w:rsid w:val="00B45E04"/>
    <w:rsid w:val="00B46C11"/>
    <w:rsid w:val="00B47D46"/>
    <w:rsid w:val="00B47F0D"/>
    <w:rsid w:val="00B5065E"/>
    <w:rsid w:val="00B50C46"/>
    <w:rsid w:val="00B5126A"/>
    <w:rsid w:val="00B5183C"/>
    <w:rsid w:val="00B51853"/>
    <w:rsid w:val="00B51C89"/>
    <w:rsid w:val="00B52307"/>
    <w:rsid w:val="00B52452"/>
    <w:rsid w:val="00B528B0"/>
    <w:rsid w:val="00B52CA2"/>
    <w:rsid w:val="00B52F56"/>
    <w:rsid w:val="00B54AB4"/>
    <w:rsid w:val="00B55B42"/>
    <w:rsid w:val="00B55EA1"/>
    <w:rsid w:val="00B5642A"/>
    <w:rsid w:val="00B5670C"/>
    <w:rsid w:val="00B567D9"/>
    <w:rsid w:val="00B56FAB"/>
    <w:rsid w:val="00B57D37"/>
    <w:rsid w:val="00B60678"/>
    <w:rsid w:val="00B60C40"/>
    <w:rsid w:val="00B60CA9"/>
    <w:rsid w:val="00B6150F"/>
    <w:rsid w:val="00B619D8"/>
    <w:rsid w:val="00B625A6"/>
    <w:rsid w:val="00B62661"/>
    <w:rsid w:val="00B629F3"/>
    <w:rsid w:val="00B62FBA"/>
    <w:rsid w:val="00B638E2"/>
    <w:rsid w:val="00B63FB0"/>
    <w:rsid w:val="00B640AF"/>
    <w:rsid w:val="00B64B55"/>
    <w:rsid w:val="00B64F45"/>
    <w:rsid w:val="00B65013"/>
    <w:rsid w:val="00B65B48"/>
    <w:rsid w:val="00B65C50"/>
    <w:rsid w:val="00B65ECA"/>
    <w:rsid w:val="00B65F45"/>
    <w:rsid w:val="00B66E6F"/>
    <w:rsid w:val="00B67326"/>
    <w:rsid w:val="00B6793B"/>
    <w:rsid w:val="00B679D6"/>
    <w:rsid w:val="00B706B2"/>
    <w:rsid w:val="00B71C2B"/>
    <w:rsid w:val="00B7267F"/>
    <w:rsid w:val="00B7275D"/>
    <w:rsid w:val="00B72DD3"/>
    <w:rsid w:val="00B73064"/>
    <w:rsid w:val="00B73336"/>
    <w:rsid w:val="00B739E4"/>
    <w:rsid w:val="00B73FB6"/>
    <w:rsid w:val="00B7425A"/>
    <w:rsid w:val="00B756D2"/>
    <w:rsid w:val="00B75B39"/>
    <w:rsid w:val="00B76E9E"/>
    <w:rsid w:val="00B77C54"/>
    <w:rsid w:val="00B809C9"/>
    <w:rsid w:val="00B80F83"/>
    <w:rsid w:val="00B8204F"/>
    <w:rsid w:val="00B82BEA"/>
    <w:rsid w:val="00B8393B"/>
    <w:rsid w:val="00B84545"/>
    <w:rsid w:val="00B85598"/>
    <w:rsid w:val="00B85F82"/>
    <w:rsid w:val="00B87B4B"/>
    <w:rsid w:val="00B902B4"/>
    <w:rsid w:val="00B90CF5"/>
    <w:rsid w:val="00B914FF"/>
    <w:rsid w:val="00B9182C"/>
    <w:rsid w:val="00B91AFF"/>
    <w:rsid w:val="00B92C96"/>
    <w:rsid w:val="00B93A62"/>
    <w:rsid w:val="00B93A93"/>
    <w:rsid w:val="00B93ABB"/>
    <w:rsid w:val="00B93AF4"/>
    <w:rsid w:val="00B93D7F"/>
    <w:rsid w:val="00B947BA"/>
    <w:rsid w:val="00B94A5C"/>
    <w:rsid w:val="00B94C39"/>
    <w:rsid w:val="00B95275"/>
    <w:rsid w:val="00B96E5B"/>
    <w:rsid w:val="00B96ED7"/>
    <w:rsid w:val="00B97BDB"/>
    <w:rsid w:val="00BA099F"/>
    <w:rsid w:val="00BA0F2F"/>
    <w:rsid w:val="00BA130C"/>
    <w:rsid w:val="00BA173D"/>
    <w:rsid w:val="00BA1A0D"/>
    <w:rsid w:val="00BA2991"/>
    <w:rsid w:val="00BA2DAE"/>
    <w:rsid w:val="00BA34C6"/>
    <w:rsid w:val="00BA458F"/>
    <w:rsid w:val="00BA466A"/>
    <w:rsid w:val="00BA4A6D"/>
    <w:rsid w:val="00BA50C3"/>
    <w:rsid w:val="00BA51BF"/>
    <w:rsid w:val="00BA6484"/>
    <w:rsid w:val="00BA64A4"/>
    <w:rsid w:val="00BA6E14"/>
    <w:rsid w:val="00BA6FA4"/>
    <w:rsid w:val="00BA7F05"/>
    <w:rsid w:val="00BB0ACA"/>
    <w:rsid w:val="00BB1F3E"/>
    <w:rsid w:val="00BB231A"/>
    <w:rsid w:val="00BB2EE7"/>
    <w:rsid w:val="00BB31E4"/>
    <w:rsid w:val="00BB4361"/>
    <w:rsid w:val="00BB4871"/>
    <w:rsid w:val="00BB51E5"/>
    <w:rsid w:val="00BB534F"/>
    <w:rsid w:val="00BB5888"/>
    <w:rsid w:val="00BB5B80"/>
    <w:rsid w:val="00BB6420"/>
    <w:rsid w:val="00BB6616"/>
    <w:rsid w:val="00BB6AC8"/>
    <w:rsid w:val="00BB723D"/>
    <w:rsid w:val="00BB79D9"/>
    <w:rsid w:val="00BB7F08"/>
    <w:rsid w:val="00BC10E7"/>
    <w:rsid w:val="00BC3712"/>
    <w:rsid w:val="00BC3ED9"/>
    <w:rsid w:val="00BC3EF8"/>
    <w:rsid w:val="00BC4025"/>
    <w:rsid w:val="00BC4B11"/>
    <w:rsid w:val="00BC4DEF"/>
    <w:rsid w:val="00BC501B"/>
    <w:rsid w:val="00BC5515"/>
    <w:rsid w:val="00BC5FFB"/>
    <w:rsid w:val="00BC7796"/>
    <w:rsid w:val="00BC7880"/>
    <w:rsid w:val="00BC7A0B"/>
    <w:rsid w:val="00BC7A7B"/>
    <w:rsid w:val="00BC7E19"/>
    <w:rsid w:val="00BC7F5F"/>
    <w:rsid w:val="00BD0E57"/>
    <w:rsid w:val="00BD1285"/>
    <w:rsid w:val="00BD1608"/>
    <w:rsid w:val="00BD1A3C"/>
    <w:rsid w:val="00BD1B72"/>
    <w:rsid w:val="00BD20CB"/>
    <w:rsid w:val="00BD38C2"/>
    <w:rsid w:val="00BD3AE7"/>
    <w:rsid w:val="00BD4477"/>
    <w:rsid w:val="00BD4ADF"/>
    <w:rsid w:val="00BD55E2"/>
    <w:rsid w:val="00BD56E7"/>
    <w:rsid w:val="00BD584F"/>
    <w:rsid w:val="00BD5E13"/>
    <w:rsid w:val="00BD5E1E"/>
    <w:rsid w:val="00BD641A"/>
    <w:rsid w:val="00BD675A"/>
    <w:rsid w:val="00BD67D6"/>
    <w:rsid w:val="00BD726E"/>
    <w:rsid w:val="00BD75B6"/>
    <w:rsid w:val="00BE0452"/>
    <w:rsid w:val="00BE1053"/>
    <w:rsid w:val="00BE163D"/>
    <w:rsid w:val="00BE2D2F"/>
    <w:rsid w:val="00BE2FB3"/>
    <w:rsid w:val="00BE319F"/>
    <w:rsid w:val="00BE3B77"/>
    <w:rsid w:val="00BE4028"/>
    <w:rsid w:val="00BE410E"/>
    <w:rsid w:val="00BE4964"/>
    <w:rsid w:val="00BE4984"/>
    <w:rsid w:val="00BE4B1A"/>
    <w:rsid w:val="00BE4B3D"/>
    <w:rsid w:val="00BE5FAB"/>
    <w:rsid w:val="00BE69B3"/>
    <w:rsid w:val="00BE6FC1"/>
    <w:rsid w:val="00BF144A"/>
    <w:rsid w:val="00BF1A68"/>
    <w:rsid w:val="00BF1A72"/>
    <w:rsid w:val="00BF1BDA"/>
    <w:rsid w:val="00BF1C46"/>
    <w:rsid w:val="00BF1F3F"/>
    <w:rsid w:val="00BF1FFD"/>
    <w:rsid w:val="00BF2FC9"/>
    <w:rsid w:val="00BF3F26"/>
    <w:rsid w:val="00BF42C3"/>
    <w:rsid w:val="00BF4777"/>
    <w:rsid w:val="00BF4EE4"/>
    <w:rsid w:val="00BF58FA"/>
    <w:rsid w:val="00BF62E2"/>
    <w:rsid w:val="00BF6C65"/>
    <w:rsid w:val="00BF7206"/>
    <w:rsid w:val="00BF74B4"/>
    <w:rsid w:val="00C008FE"/>
    <w:rsid w:val="00C01430"/>
    <w:rsid w:val="00C014FD"/>
    <w:rsid w:val="00C01F03"/>
    <w:rsid w:val="00C022E5"/>
    <w:rsid w:val="00C02556"/>
    <w:rsid w:val="00C0279C"/>
    <w:rsid w:val="00C02DE3"/>
    <w:rsid w:val="00C02F03"/>
    <w:rsid w:val="00C03A55"/>
    <w:rsid w:val="00C04047"/>
    <w:rsid w:val="00C0441E"/>
    <w:rsid w:val="00C04B44"/>
    <w:rsid w:val="00C05105"/>
    <w:rsid w:val="00C051D6"/>
    <w:rsid w:val="00C06C4A"/>
    <w:rsid w:val="00C110D1"/>
    <w:rsid w:val="00C115DA"/>
    <w:rsid w:val="00C11AC7"/>
    <w:rsid w:val="00C11C4F"/>
    <w:rsid w:val="00C12C2F"/>
    <w:rsid w:val="00C13185"/>
    <w:rsid w:val="00C13F15"/>
    <w:rsid w:val="00C1441B"/>
    <w:rsid w:val="00C144B7"/>
    <w:rsid w:val="00C14781"/>
    <w:rsid w:val="00C152DA"/>
    <w:rsid w:val="00C15340"/>
    <w:rsid w:val="00C15761"/>
    <w:rsid w:val="00C15FBF"/>
    <w:rsid w:val="00C1622D"/>
    <w:rsid w:val="00C1666B"/>
    <w:rsid w:val="00C16FBA"/>
    <w:rsid w:val="00C215F3"/>
    <w:rsid w:val="00C218AC"/>
    <w:rsid w:val="00C2224C"/>
    <w:rsid w:val="00C22265"/>
    <w:rsid w:val="00C2256D"/>
    <w:rsid w:val="00C22DBD"/>
    <w:rsid w:val="00C22F7E"/>
    <w:rsid w:val="00C23842"/>
    <w:rsid w:val="00C23E75"/>
    <w:rsid w:val="00C253E7"/>
    <w:rsid w:val="00C2650E"/>
    <w:rsid w:val="00C2754F"/>
    <w:rsid w:val="00C277AE"/>
    <w:rsid w:val="00C3041D"/>
    <w:rsid w:val="00C30B31"/>
    <w:rsid w:val="00C31E9B"/>
    <w:rsid w:val="00C337D5"/>
    <w:rsid w:val="00C3483E"/>
    <w:rsid w:val="00C3501D"/>
    <w:rsid w:val="00C3514C"/>
    <w:rsid w:val="00C358AB"/>
    <w:rsid w:val="00C35C46"/>
    <w:rsid w:val="00C36CA5"/>
    <w:rsid w:val="00C36F22"/>
    <w:rsid w:val="00C36F8B"/>
    <w:rsid w:val="00C377E0"/>
    <w:rsid w:val="00C40767"/>
    <w:rsid w:val="00C4096B"/>
    <w:rsid w:val="00C412BC"/>
    <w:rsid w:val="00C41821"/>
    <w:rsid w:val="00C42775"/>
    <w:rsid w:val="00C42A74"/>
    <w:rsid w:val="00C44B31"/>
    <w:rsid w:val="00C45A07"/>
    <w:rsid w:val="00C46442"/>
    <w:rsid w:val="00C474C7"/>
    <w:rsid w:val="00C47C1B"/>
    <w:rsid w:val="00C47ECE"/>
    <w:rsid w:val="00C47FD0"/>
    <w:rsid w:val="00C50304"/>
    <w:rsid w:val="00C506F7"/>
    <w:rsid w:val="00C50D28"/>
    <w:rsid w:val="00C51701"/>
    <w:rsid w:val="00C52A4E"/>
    <w:rsid w:val="00C52F13"/>
    <w:rsid w:val="00C52FF5"/>
    <w:rsid w:val="00C5319C"/>
    <w:rsid w:val="00C533E8"/>
    <w:rsid w:val="00C53599"/>
    <w:rsid w:val="00C53640"/>
    <w:rsid w:val="00C53E95"/>
    <w:rsid w:val="00C53F2F"/>
    <w:rsid w:val="00C54DCA"/>
    <w:rsid w:val="00C55C99"/>
    <w:rsid w:val="00C55E94"/>
    <w:rsid w:val="00C5658A"/>
    <w:rsid w:val="00C56A34"/>
    <w:rsid w:val="00C57889"/>
    <w:rsid w:val="00C60420"/>
    <w:rsid w:val="00C60656"/>
    <w:rsid w:val="00C60935"/>
    <w:rsid w:val="00C60E91"/>
    <w:rsid w:val="00C611BA"/>
    <w:rsid w:val="00C61809"/>
    <w:rsid w:val="00C61AA7"/>
    <w:rsid w:val="00C61D7C"/>
    <w:rsid w:val="00C624CA"/>
    <w:rsid w:val="00C62A46"/>
    <w:rsid w:val="00C62A7A"/>
    <w:rsid w:val="00C63281"/>
    <w:rsid w:val="00C63745"/>
    <w:rsid w:val="00C65C95"/>
    <w:rsid w:val="00C65E30"/>
    <w:rsid w:val="00C67865"/>
    <w:rsid w:val="00C67CF1"/>
    <w:rsid w:val="00C67F7A"/>
    <w:rsid w:val="00C708ED"/>
    <w:rsid w:val="00C71937"/>
    <w:rsid w:val="00C7238C"/>
    <w:rsid w:val="00C7247B"/>
    <w:rsid w:val="00C73765"/>
    <w:rsid w:val="00C7627F"/>
    <w:rsid w:val="00C766EA"/>
    <w:rsid w:val="00C767AD"/>
    <w:rsid w:val="00C76A99"/>
    <w:rsid w:val="00C76C55"/>
    <w:rsid w:val="00C77005"/>
    <w:rsid w:val="00C771D8"/>
    <w:rsid w:val="00C77A7A"/>
    <w:rsid w:val="00C814FF"/>
    <w:rsid w:val="00C81931"/>
    <w:rsid w:val="00C839D4"/>
    <w:rsid w:val="00C846C9"/>
    <w:rsid w:val="00C848C7"/>
    <w:rsid w:val="00C85095"/>
    <w:rsid w:val="00C852A8"/>
    <w:rsid w:val="00C85911"/>
    <w:rsid w:val="00C864C2"/>
    <w:rsid w:val="00C87B12"/>
    <w:rsid w:val="00C90B7D"/>
    <w:rsid w:val="00C90D15"/>
    <w:rsid w:val="00C914BC"/>
    <w:rsid w:val="00C91B91"/>
    <w:rsid w:val="00C91EC2"/>
    <w:rsid w:val="00C923FB"/>
    <w:rsid w:val="00C93A72"/>
    <w:rsid w:val="00C93AD2"/>
    <w:rsid w:val="00C93BDE"/>
    <w:rsid w:val="00C9411C"/>
    <w:rsid w:val="00C94AB7"/>
    <w:rsid w:val="00C95627"/>
    <w:rsid w:val="00C95FB6"/>
    <w:rsid w:val="00C961F2"/>
    <w:rsid w:val="00C970B6"/>
    <w:rsid w:val="00C97829"/>
    <w:rsid w:val="00C97C7A"/>
    <w:rsid w:val="00CA0706"/>
    <w:rsid w:val="00CA129A"/>
    <w:rsid w:val="00CA1BE9"/>
    <w:rsid w:val="00CA2360"/>
    <w:rsid w:val="00CA379F"/>
    <w:rsid w:val="00CA434B"/>
    <w:rsid w:val="00CA5037"/>
    <w:rsid w:val="00CA58AF"/>
    <w:rsid w:val="00CA5A81"/>
    <w:rsid w:val="00CA658C"/>
    <w:rsid w:val="00CA6663"/>
    <w:rsid w:val="00CA67CD"/>
    <w:rsid w:val="00CA6CC3"/>
    <w:rsid w:val="00CA732D"/>
    <w:rsid w:val="00CA789C"/>
    <w:rsid w:val="00CA7F01"/>
    <w:rsid w:val="00CB0661"/>
    <w:rsid w:val="00CB141C"/>
    <w:rsid w:val="00CB15B0"/>
    <w:rsid w:val="00CB2715"/>
    <w:rsid w:val="00CB374F"/>
    <w:rsid w:val="00CB3A90"/>
    <w:rsid w:val="00CB47DA"/>
    <w:rsid w:val="00CB4AA7"/>
    <w:rsid w:val="00CB5141"/>
    <w:rsid w:val="00CB5406"/>
    <w:rsid w:val="00CB5EE3"/>
    <w:rsid w:val="00CB623C"/>
    <w:rsid w:val="00CB64E0"/>
    <w:rsid w:val="00CB6603"/>
    <w:rsid w:val="00CB688F"/>
    <w:rsid w:val="00CB78E2"/>
    <w:rsid w:val="00CB7DC1"/>
    <w:rsid w:val="00CC01FF"/>
    <w:rsid w:val="00CC034B"/>
    <w:rsid w:val="00CC1254"/>
    <w:rsid w:val="00CC1815"/>
    <w:rsid w:val="00CC2DD3"/>
    <w:rsid w:val="00CC3106"/>
    <w:rsid w:val="00CC370C"/>
    <w:rsid w:val="00CC4C4F"/>
    <w:rsid w:val="00CC531A"/>
    <w:rsid w:val="00CC6BFF"/>
    <w:rsid w:val="00CC7265"/>
    <w:rsid w:val="00CC75FD"/>
    <w:rsid w:val="00CC769E"/>
    <w:rsid w:val="00CD0CC0"/>
    <w:rsid w:val="00CD1B9A"/>
    <w:rsid w:val="00CD1D8A"/>
    <w:rsid w:val="00CD2C0D"/>
    <w:rsid w:val="00CD2F2A"/>
    <w:rsid w:val="00CD4261"/>
    <w:rsid w:val="00CD43CC"/>
    <w:rsid w:val="00CD4891"/>
    <w:rsid w:val="00CD5317"/>
    <w:rsid w:val="00CD5455"/>
    <w:rsid w:val="00CD5B69"/>
    <w:rsid w:val="00CD6210"/>
    <w:rsid w:val="00CD68AE"/>
    <w:rsid w:val="00CD6F94"/>
    <w:rsid w:val="00CD7167"/>
    <w:rsid w:val="00CD7ECF"/>
    <w:rsid w:val="00CD7F35"/>
    <w:rsid w:val="00CE0C19"/>
    <w:rsid w:val="00CE1317"/>
    <w:rsid w:val="00CE18AE"/>
    <w:rsid w:val="00CE1B10"/>
    <w:rsid w:val="00CE2831"/>
    <w:rsid w:val="00CE3395"/>
    <w:rsid w:val="00CE389C"/>
    <w:rsid w:val="00CE3BF4"/>
    <w:rsid w:val="00CE572B"/>
    <w:rsid w:val="00CE661B"/>
    <w:rsid w:val="00CE756B"/>
    <w:rsid w:val="00CE796A"/>
    <w:rsid w:val="00CE7E84"/>
    <w:rsid w:val="00CF124F"/>
    <w:rsid w:val="00CF23E2"/>
    <w:rsid w:val="00CF3503"/>
    <w:rsid w:val="00CF3F30"/>
    <w:rsid w:val="00CF4936"/>
    <w:rsid w:val="00CF4E0C"/>
    <w:rsid w:val="00CF4E89"/>
    <w:rsid w:val="00CF4FA9"/>
    <w:rsid w:val="00CF51D3"/>
    <w:rsid w:val="00CF574E"/>
    <w:rsid w:val="00CF7233"/>
    <w:rsid w:val="00D013F3"/>
    <w:rsid w:val="00D019DF"/>
    <w:rsid w:val="00D01C1F"/>
    <w:rsid w:val="00D0244D"/>
    <w:rsid w:val="00D02728"/>
    <w:rsid w:val="00D02C30"/>
    <w:rsid w:val="00D03728"/>
    <w:rsid w:val="00D03892"/>
    <w:rsid w:val="00D04B40"/>
    <w:rsid w:val="00D04E32"/>
    <w:rsid w:val="00D050DA"/>
    <w:rsid w:val="00D05763"/>
    <w:rsid w:val="00D05888"/>
    <w:rsid w:val="00D059BE"/>
    <w:rsid w:val="00D0633A"/>
    <w:rsid w:val="00D06784"/>
    <w:rsid w:val="00D068BE"/>
    <w:rsid w:val="00D07976"/>
    <w:rsid w:val="00D103A3"/>
    <w:rsid w:val="00D11489"/>
    <w:rsid w:val="00D11A58"/>
    <w:rsid w:val="00D120E8"/>
    <w:rsid w:val="00D126BB"/>
    <w:rsid w:val="00D1272C"/>
    <w:rsid w:val="00D127DB"/>
    <w:rsid w:val="00D131E5"/>
    <w:rsid w:val="00D137A2"/>
    <w:rsid w:val="00D147E8"/>
    <w:rsid w:val="00D14824"/>
    <w:rsid w:val="00D1498E"/>
    <w:rsid w:val="00D152CA"/>
    <w:rsid w:val="00D15CA1"/>
    <w:rsid w:val="00D163F2"/>
    <w:rsid w:val="00D1653C"/>
    <w:rsid w:val="00D20A54"/>
    <w:rsid w:val="00D20ED7"/>
    <w:rsid w:val="00D227A4"/>
    <w:rsid w:val="00D22FEA"/>
    <w:rsid w:val="00D23B11"/>
    <w:rsid w:val="00D23FDE"/>
    <w:rsid w:val="00D2424E"/>
    <w:rsid w:val="00D243F7"/>
    <w:rsid w:val="00D24703"/>
    <w:rsid w:val="00D24F1E"/>
    <w:rsid w:val="00D251CE"/>
    <w:rsid w:val="00D258D7"/>
    <w:rsid w:val="00D2632B"/>
    <w:rsid w:val="00D26366"/>
    <w:rsid w:val="00D264A0"/>
    <w:rsid w:val="00D26BC9"/>
    <w:rsid w:val="00D26D3C"/>
    <w:rsid w:val="00D274A8"/>
    <w:rsid w:val="00D27714"/>
    <w:rsid w:val="00D278B2"/>
    <w:rsid w:val="00D30963"/>
    <w:rsid w:val="00D31031"/>
    <w:rsid w:val="00D31649"/>
    <w:rsid w:val="00D316F6"/>
    <w:rsid w:val="00D31B50"/>
    <w:rsid w:val="00D320CC"/>
    <w:rsid w:val="00D3267F"/>
    <w:rsid w:val="00D330D9"/>
    <w:rsid w:val="00D3489B"/>
    <w:rsid w:val="00D3504B"/>
    <w:rsid w:val="00D352C4"/>
    <w:rsid w:val="00D35304"/>
    <w:rsid w:val="00D359CB"/>
    <w:rsid w:val="00D36A6B"/>
    <w:rsid w:val="00D36DDF"/>
    <w:rsid w:val="00D3744E"/>
    <w:rsid w:val="00D404C7"/>
    <w:rsid w:val="00D40843"/>
    <w:rsid w:val="00D4125E"/>
    <w:rsid w:val="00D418B3"/>
    <w:rsid w:val="00D41AEA"/>
    <w:rsid w:val="00D41E27"/>
    <w:rsid w:val="00D421AF"/>
    <w:rsid w:val="00D426A2"/>
    <w:rsid w:val="00D42A2D"/>
    <w:rsid w:val="00D43D18"/>
    <w:rsid w:val="00D45011"/>
    <w:rsid w:val="00D454DD"/>
    <w:rsid w:val="00D4561C"/>
    <w:rsid w:val="00D45B8A"/>
    <w:rsid w:val="00D45F55"/>
    <w:rsid w:val="00D4615D"/>
    <w:rsid w:val="00D4660D"/>
    <w:rsid w:val="00D46846"/>
    <w:rsid w:val="00D46FD5"/>
    <w:rsid w:val="00D5004F"/>
    <w:rsid w:val="00D50102"/>
    <w:rsid w:val="00D505A3"/>
    <w:rsid w:val="00D506F3"/>
    <w:rsid w:val="00D507F0"/>
    <w:rsid w:val="00D50CDF"/>
    <w:rsid w:val="00D50D57"/>
    <w:rsid w:val="00D50E63"/>
    <w:rsid w:val="00D50ED6"/>
    <w:rsid w:val="00D5152B"/>
    <w:rsid w:val="00D51732"/>
    <w:rsid w:val="00D53197"/>
    <w:rsid w:val="00D535D0"/>
    <w:rsid w:val="00D538D1"/>
    <w:rsid w:val="00D5393C"/>
    <w:rsid w:val="00D541FF"/>
    <w:rsid w:val="00D54554"/>
    <w:rsid w:val="00D554E9"/>
    <w:rsid w:val="00D55A69"/>
    <w:rsid w:val="00D56523"/>
    <w:rsid w:val="00D566EA"/>
    <w:rsid w:val="00D566FD"/>
    <w:rsid w:val="00D60056"/>
    <w:rsid w:val="00D60223"/>
    <w:rsid w:val="00D60780"/>
    <w:rsid w:val="00D60D6A"/>
    <w:rsid w:val="00D6101E"/>
    <w:rsid w:val="00D61246"/>
    <w:rsid w:val="00D62AD7"/>
    <w:rsid w:val="00D630FC"/>
    <w:rsid w:val="00D63B04"/>
    <w:rsid w:val="00D63DDE"/>
    <w:rsid w:val="00D641CE"/>
    <w:rsid w:val="00D642CC"/>
    <w:rsid w:val="00D65648"/>
    <w:rsid w:val="00D65A0B"/>
    <w:rsid w:val="00D65EF1"/>
    <w:rsid w:val="00D662FF"/>
    <w:rsid w:val="00D6752D"/>
    <w:rsid w:val="00D678A4"/>
    <w:rsid w:val="00D67E35"/>
    <w:rsid w:val="00D70F82"/>
    <w:rsid w:val="00D71432"/>
    <w:rsid w:val="00D7262C"/>
    <w:rsid w:val="00D72891"/>
    <w:rsid w:val="00D72F1A"/>
    <w:rsid w:val="00D744DD"/>
    <w:rsid w:val="00D74C64"/>
    <w:rsid w:val="00D753CE"/>
    <w:rsid w:val="00D75492"/>
    <w:rsid w:val="00D75DDC"/>
    <w:rsid w:val="00D761B8"/>
    <w:rsid w:val="00D768D6"/>
    <w:rsid w:val="00D77030"/>
    <w:rsid w:val="00D775B4"/>
    <w:rsid w:val="00D779E7"/>
    <w:rsid w:val="00D77A34"/>
    <w:rsid w:val="00D800C0"/>
    <w:rsid w:val="00D80144"/>
    <w:rsid w:val="00D80D9F"/>
    <w:rsid w:val="00D8105B"/>
    <w:rsid w:val="00D8164A"/>
    <w:rsid w:val="00D81808"/>
    <w:rsid w:val="00D81EB2"/>
    <w:rsid w:val="00D821B4"/>
    <w:rsid w:val="00D824E1"/>
    <w:rsid w:val="00D82C3C"/>
    <w:rsid w:val="00D82CF0"/>
    <w:rsid w:val="00D8318F"/>
    <w:rsid w:val="00D83493"/>
    <w:rsid w:val="00D83853"/>
    <w:rsid w:val="00D8434F"/>
    <w:rsid w:val="00D85BBB"/>
    <w:rsid w:val="00D85EB5"/>
    <w:rsid w:val="00D86FF3"/>
    <w:rsid w:val="00D87A24"/>
    <w:rsid w:val="00D90322"/>
    <w:rsid w:val="00D907FD"/>
    <w:rsid w:val="00D90FC6"/>
    <w:rsid w:val="00D91086"/>
    <w:rsid w:val="00D926F4"/>
    <w:rsid w:val="00D92967"/>
    <w:rsid w:val="00D93325"/>
    <w:rsid w:val="00D9383B"/>
    <w:rsid w:val="00D93A56"/>
    <w:rsid w:val="00D9455C"/>
    <w:rsid w:val="00D949F7"/>
    <w:rsid w:val="00D96BBC"/>
    <w:rsid w:val="00D97517"/>
    <w:rsid w:val="00D97641"/>
    <w:rsid w:val="00DA06F8"/>
    <w:rsid w:val="00DA0FFC"/>
    <w:rsid w:val="00DA1EC1"/>
    <w:rsid w:val="00DA2269"/>
    <w:rsid w:val="00DA24FB"/>
    <w:rsid w:val="00DA39B5"/>
    <w:rsid w:val="00DA3ECB"/>
    <w:rsid w:val="00DA471C"/>
    <w:rsid w:val="00DA4878"/>
    <w:rsid w:val="00DA522B"/>
    <w:rsid w:val="00DA5753"/>
    <w:rsid w:val="00DA5E1A"/>
    <w:rsid w:val="00DA6D52"/>
    <w:rsid w:val="00DA6D54"/>
    <w:rsid w:val="00DA771C"/>
    <w:rsid w:val="00DA78D4"/>
    <w:rsid w:val="00DA7D8D"/>
    <w:rsid w:val="00DA7ECF"/>
    <w:rsid w:val="00DB137F"/>
    <w:rsid w:val="00DB189E"/>
    <w:rsid w:val="00DB245A"/>
    <w:rsid w:val="00DB2C69"/>
    <w:rsid w:val="00DB367D"/>
    <w:rsid w:val="00DB5155"/>
    <w:rsid w:val="00DB7C46"/>
    <w:rsid w:val="00DB7D69"/>
    <w:rsid w:val="00DB7FE0"/>
    <w:rsid w:val="00DB7FE3"/>
    <w:rsid w:val="00DC10D5"/>
    <w:rsid w:val="00DC146C"/>
    <w:rsid w:val="00DC1D66"/>
    <w:rsid w:val="00DC227D"/>
    <w:rsid w:val="00DC3096"/>
    <w:rsid w:val="00DC3318"/>
    <w:rsid w:val="00DC3A19"/>
    <w:rsid w:val="00DC45B0"/>
    <w:rsid w:val="00DC4863"/>
    <w:rsid w:val="00DC48AC"/>
    <w:rsid w:val="00DC5E9B"/>
    <w:rsid w:val="00DC7D8F"/>
    <w:rsid w:val="00DD0D7B"/>
    <w:rsid w:val="00DD14F5"/>
    <w:rsid w:val="00DD1853"/>
    <w:rsid w:val="00DD1DD0"/>
    <w:rsid w:val="00DD2165"/>
    <w:rsid w:val="00DD2717"/>
    <w:rsid w:val="00DD27F5"/>
    <w:rsid w:val="00DD327C"/>
    <w:rsid w:val="00DD34C6"/>
    <w:rsid w:val="00DD3735"/>
    <w:rsid w:val="00DD3AFB"/>
    <w:rsid w:val="00DD3B3B"/>
    <w:rsid w:val="00DD459E"/>
    <w:rsid w:val="00DD6482"/>
    <w:rsid w:val="00DD7848"/>
    <w:rsid w:val="00DD792A"/>
    <w:rsid w:val="00DE0212"/>
    <w:rsid w:val="00DE0C3D"/>
    <w:rsid w:val="00DE0C6D"/>
    <w:rsid w:val="00DE121C"/>
    <w:rsid w:val="00DE1574"/>
    <w:rsid w:val="00DE1B43"/>
    <w:rsid w:val="00DE2528"/>
    <w:rsid w:val="00DE2919"/>
    <w:rsid w:val="00DE2BAF"/>
    <w:rsid w:val="00DE320C"/>
    <w:rsid w:val="00DE3338"/>
    <w:rsid w:val="00DE3F18"/>
    <w:rsid w:val="00DE40F3"/>
    <w:rsid w:val="00DE4908"/>
    <w:rsid w:val="00DE4A9C"/>
    <w:rsid w:val="00DE5028"/>
    <w:rsid w:val="00DE5487"/>
    <w:rsid w:val="00DE627E"/>
    <w:rsid w:val="00DE6FEB"/>
    <w:rsid w:val="00DE72A9"/>
    <w:rsid w:val="00DE7875"/>
    <w:rsid w:val="00DE78D6"/>
    <w:rsid w:val="00DE791F"/>
    <w:rsid w:val="00DE7A05"/>
    <w:rsid w:val="00DE7CD9"/>
    <w:rsid w:val="00DE7E5C"/>
    <w:rsid w:val="00DF106A"/>
    <w:rsid w:val="00DF10AF"/>
    <w:rsid w:val="00DF1333"/>
    <w:rsid w:val="00DF229B"/>
    <w:rsid w:val="00DF282E"/>
    <w:rsid w:val="00DF2DA9"/>
    <w:rsid w:val="00DF338A"/>
    <w:rsid w:val="00DF38B6"/>
    <w:rsid w:val="00DF47CE"/>
    <w:rsid w:val="00DF56E1"/>
    <w:rsid w:val="00DF5D08"/>
    <w:rsid w:val="00DF65B6"/>
    <w:rsid w:val="00DF7004"/>
    <w:rsid w:val="00DF7635"/>
    <w:rsid w:val="00E00615"/>
    <w:rsid w:val="00E01160"/>
    <w:rsid w:val="00E01667"/>
    <w:rsid w:val="00E016B1"/>
    <w:rsid w:val="00E0184B"/>
    <w:rsid w:val="00E02113"/>
    <w:rsid w:val="00E02E12"/>
    <w:rsid w:val="00E0385F"/>
    <w:rsid w:val="00E04933"/>
    <w:rsid w:val="00E0550E"/>
    <w:rsid w:val="00E06C61"/>
    <w:rsid w:val="00E07007"/>
    <w:rsid w:val="00E0744B"/>
    <w:rsid w:val="00E077FB"/>
    <w:rsid w:val="00E07935"/>
    <w:rsid w:val="00E10713"/>
    <w:rsid w:val="00E10D43"/>
    <w:rsid w:val="00E1110E"/>
    <w:rsid w:val="00E126D1"/>
    <w:rsid w:val="00E1281E"/>
    <w:rsid w:val="00E13A98"/>
    <w:rsid w:val="00E140D1"/>
    <w:rsid w:val="00E1453A"/>
    <w:rsid w:val="00E147DF"/>
    <w:rsid w:val="00E147F9"/>
    <w:rsid w:val="00E149B8"/>
    <w:rsid w:val="00E15726"/>
    <w:rsid w:val="00E1572E"/>
    <w:rsid w:val="00E15B06"/>
    <w:rsid w:val="00E16983"/>
    <w:rsid w:val="00E17078"/>
    <w:rsid w:val="00E17332"/>
    <w:rsid w:val="00E1738C"/>
    <w:rsid w:val="00E179B8"/>
    <w:rsid w:val="00E20A44"/>
    <w:rsid w:val="00E20B63"/>
    <w:rsid w:val="00E20D43"/>
    <w:rsid w:val="00E21247"/>
    <w:rsid w:val="00E217E2"/>
    <w:rsid w:val="00E24A0A"/>
    <w:rsid w:val="00E24AD7"/>
    <w:rsid w:val="00E24B23"/>
    <w:rsid w:val="00E2515A"/>
    <w:rsid w:val="00E2556D"/>
    <w:rsid w:val="00E256D3"/>
    <w:rsid w:val="00E25B2F"/>
    <w:rsid w:val="00E25BA7"/>
    <w:rsid w:val="00E2635E"/>
    <w:rsid w:val="00E267C6"/>
    <w:rsid w:val="00E27B49"/>
    <w:rsid w:val="00E27FB2"/>
    <w:rsid w:val="00E303F1"/>
    <w:rsid w:val="00E30624"/>
    <w:rsid w:val="00E309D4"/>
    <w:rsid w:val="00E31EF3"/>
    <w:rsid w:val="00E32552"/>
    <w:rsid w:val="00E326AB"/>
    <w:rsid w:val="00E33467"/>
    <w:rsid w:val="00E33469"/>
    <w:rsid w:val="00E34304"/>
    <w:rsid w:val="00E3435B"/>
    <w:rsid w:val="00E34C1B"/>
    <w:rsid w:val="00E34F26"/>
    <w:rsid w:val="00E34FA3"/>
    <w:rsid w:val="00E351DA"/>
    <w:rsid w:val="00E354EE"/>
    <w:rsid w:val="00E3566D"/>
    <w:rsid w:val="00E35F9A"/>
    <w:rsid w:val="00E36B2B"/>
    <w:rsid w:val="00E36F24"/>
    <w:rsid w:val="00E37F3B"/>
    <w:rsid w:val="00E40192"/>
    <w:rsid w:val="00E40545"/>
    <w:rsid w:val="00E411CC"/>
    <w:rsid w:val="00E41297"/>
    <w:rsid w:val="00E41660"/>
    <w:rsid w:val="00E416AE"/>
    <w:rsid w:val="00E41983"/>
    <w:rsid w:val="00E41FA6"/>
    <w:rsid w:val="00E4249C"/>
    <w:rsid w:val="00E42543"/>
    <w:rsid w:val="00E43913"/>
    <w:rsid w:val="00E43C11"/>
    <w:rsid w:val="00E44398"/>
    <w:rsid w:val="00E445BB"/>
    <w:rsid w:val="00E45873"/>
    <w:rsid w:val="00E47027"/>
    <w:rsid w:val="00E47687"/>
    <w:rsid w:val="00E47A64"/>
    <w:rsid w:val="00E50227"/>
    <w:rsid w:val="00E5057F"/>
    <w:rsid w:val="00E50766"/>
    <w:rsid w:val="00E51541"/>
    <w:rsid w:val="00E51E61"/>
    <w:rsid w:val="00E5368F"/>
    <w:rsid w:val="00E53BD9"/>
    <w:rsid w:val="00E53CDD"/>
    <w:rsid w:val="00E54A97"/>
    <w:rsid w:val="00E54E95"/>
    <w:rsid w:val="00E55F25"/>
    <w:rsid w:val="00E55FC4"/>
    <w:rsid w:val="00E567EA"/>
    <w:rsid w:val="00E56888"/>
    <w:rsid w:val="00E5688B"/>
    <w:rsid w:val="00E57748"/>
    <w:rsid w:val="00E5777B"/>
    <w:rsid w:val="00E57D5C"/>
    <w:rsid w:val="00E60765"/>
    <w:rsid w:val="00E60D23"/>
    <w:rsid w:val="00E62C0A"/>
    <w:rsid w:val="00E63266"/>
    <w:rsid w:val="00E632BF"/>
    <w:rsid w:val="00E641CA"/>
    <w:rsid w:val="00E64588"/>
    <w:rsid w:val="00E64BFA"/>
    <w:rsid w:val="00E64CD2"/>
    <w:rsid w:val="00E64F3F"/>
    <w:rsid w:val="00E64F84"/>
    <w:rsid w:val="00E65F2A"/>
    <w:rsid w:val="00E668C8"/>
    <w:rsid w:val="00E679FB"/>
    <w:rsid w:val="00E7001A"/>
    <w:rsid w:val="00E70335"/>
    <w:rsid w:val="00E70D43"/>
    <w:rsid w:val="00E70EE3"/>
    <w:rsid w:val="00E70FC6"/>
    <w:rsid w:val="00E71A29"/>
    <w:rsid w:val="00E72497"/>
    <w:rsid w:val="00E72520"/>
    <w:rsid w:val="00E72585"/>
    <w:rsid w:val="00E72DBB"/>
    <w:rsid w:val="00E72EFB"/>
    <w:rsid w:val="00E736FD"/>
    <w:rsid w:val="00E73769"/>
    <w:rsid w:val="00E73B2F"/>
    <w:rsid w:val="00E74161"/>
    <w:rsid w:val="00E74345"/>
    <w:rsid w:val="00E744DB"/>
    <w:rsid w:val="00E74954"/>
    <w:rsid w:val="00E74C85"/>
    <w:rsid w:val="00E763C0"/>
    <w:rsid w:val="00E76478"/>
    <w:rsid w:val="00E76BEC"/>
    <w:rsid w:val="00E80419"/>
    <w:rsid w:val="00E8052F"/>
    <w:rsid w:val="00E82600"/>
    <w:rsid w:val="00E82A92"/>
    <w:rsid w:val="00E84327"/>
    <w:rsid w:val="00E84833"/>
    <w:rsid w:val="00E84F84"/>
    <w:rsid w:val="00E865FA"/>
    <w:rsid w:val="00E86F5E"/>
    <w:rsid w:val="00E87927"/>
    <w:rsid w:val="00E902A6"/>
    <w:rsid w:val="00E90418"/>
    <w:rsid w:val="00E90775"/>
    <w:rsid w:val="00E90CF8"/>
    <w:rsid w:val="00E90E3D"/>
    <w:rsid w:val="00E92FD5"/>
    <w:rsid w:val="00E937D9"/>
    <w:rsid w:val="00E93C95"/>
    <w:rsid w:val="00E94173"/>
    <w:rsid w:val="00E95686"/>
    <w:rsid w:val="00E96C94"/>
    <w:rsid w:val="00EA07C8"/>
    <w:rsid w:val="00EA1048"/>
    <w:rsid w:val="00EA11FC"/>
    <w:rsid w:val="00EA1204"/>
    <w:rsid w:val="00EA2BF3"/>
    <w:rsid w:val="00EA2C3F"/>
    <w:rsid w:val="00EA2D2B"/>
    <w:rsid w:val="00EA2EBE"/>
    <w:rsid w:val="00EA3136"/>
    <w:rsid w:val="00EA3EE1"/>
    <w:rsid w:val="00EA40D9"/>
    <w:rsid w:val="00EA4C75"/>
    <w:rsid w:val="00EA55A4"/>
    <w:rsid w:val="00EA6249"/>
    <w:rsid w:val="00EA72A4"/>
    <w:rsid w:val="00EA7554"/>
    <w:rsid w:val="00EA7D28"/>
    <w:rsid w:val="00EB0513"/>
    <w:rsid w:val="00EB1CCA"/>
    <w:rsid w:val="00EB2816"/>
    <w:rsid w:val="00EB2D29"/>
    <w:rsid w:val="00EB3D06"/>
    <w:rsid w:val="00EB482F"/>
    <w:rsid w:val="00EB4E9F"/>
    <w:rsid w:val="00EB52F7"/>
    <w:rsid w:val="00EB5CED"/>
    <w:rsid w:val="00EB6508"/>
    <w:rsid w:val="00EB7618"/>
    <w:rsid w:val="00EB7FE9"/>
    <w:rsid w:val="00EC07EB"/>
    <w:rsid w:val="00EC15EE"/>
    <w:rsid w:val="00EC1706"/>
    <w:rsid w:val="00EC1867"/>
    <w:rsid w:val="00EC1AA0"/>
    <w:rsid w:val="00EC1C7E"/>
    <w:rsid w:val="00EC22AE"/>
    <w:rsid w:val="00EC29CA"/>
    <w:rsid w:val="00EC2A25"/>
    <w:rsid w:val="00EC3773"/>
    <w:rsid w:val="00EC3BAA"/>
    <w:rsid w:val="00EC41F1"/>
    <w:rsid w:val="00EC4FC0"/>
    <w:rsid w:val="00EC56EC"/>
    <w:rsid w:val="00EC5E00"/>
    <w:rsid w:val="00EC641F"/>
    <w:rsid w:val="00EC658E"/>
    <w:rsid w:val="00EC6D70"/>
    <w:rsid w:val="00ED05ED"/>
    <w:rsid w:val="00ED16E9"/>
    <w:rsid w:val="00ED1FDD"/>
    <w:rsid w:val="00ED2F07"/>
    <w:rsid w:val="00ED302A"/>
    <w:rsid w:val="00ED32C8"/>
    <w:rsid w:val="00ED3F9F"/>
    <w:rsid w:val="00ED5358"/>
    <w:rsid w:val="00ED7E18"/>
    <w:rsid w:val="00EE103C"/>
    <w:rsid w:val="00EE17EB"/>
    <w:rsid w:val="00EE193A"/>
    <w:rsid w:val="00EE21F8"/>
    <w:rsid w:val="00EE360A"/>
    <w:rsid w:val="00EE36EF"/>
    <w:rsid w:val="00EE40E7"/>
    <w:rsid w:val="00EE4578"/>
    <w:rsid w:val="00EE45B9"/>
    <w:rsid w:val="00EE4B61"/>
    <w:rsid w:val="00EE5140"/>
    <w:rsid w:val="00EE540A"/>
    <w:rsid w:val="00EE558E"/>
    <w:rsid w:val="00EE6311"/>
    <w:rsid w:val="00EE6606"/>
    <w:rsid w:val="00EE69BF"/>
    <w:rsid w:val="00EE6A78"/>
    <w:rsid w:val="00EE7184"/>
    <w:rsid w:val="00EE7725"/>
    <w:rsid w:val="00EF0668"/>
    <w:rsid w:val="00EF066D"/>
    <w:rsid w:val="00EF098F"/>
    <w:rsid w:val="00EF1A33"/>
    <w:rsid w:val="00EF30F1"/>
    <w:rsid w:val="00EF3227"/>
    <w:rsid w:val="00EF437C"/>
    <w:rsid w:val="00EF4805"/>
    <w:rsid w:val="00EF52BA"/>
    <w:rsid w:val="00EF5C37"/>
    <w:rsid w:val="00EF6E4F"/>
    <w:rsid w:val="00EF7BDF"/>
    <w:rsid w:val="00EF7D52"/>
    <w:rsid w:val="00F007D4"/>
    <w:rsid w:val="00F009C9"/>
    <w:rsid w:val="00F00FF0"/>
    <w:rsid w:val="00F01093"/>
    <w:rsid w:val="00F014BE"/>
    <w:rsid w:val="00F01734"/>
    <w:rsid w:val="00F02104"/>
    <w:rsid w:val="00F0266A"/>
    <w:rsid w:val="00F02BF6"/>
    <w:rsid w:val="00F03247"/>
    <w:rsid w:val="00F03905"/>
    <w:rsid w:val="00F03AF2"/>
    <w:rsid w:val="00F03B39"/>
    <w:rsid w:val="00F03BC5"/>
    <w:rsid w:val="00F03D54"/>
    <w:rsid w:val="00F042C4"/>
    <w:rsid w:val="00F05D88"/>
    <w:rsid w:val="00F0687F"/>
    <w:rsid w:val="00F06883"/>
    <w:rsid w:val="00F1140D"/>
    <w:rsid w:val="00F1173E"/>
    <w:rsid w:val="00F1218C"/>
    <w:rsid w:val="00F12558"/>
    <w:rsid w:val="00F12C04"/>
    <w:rsid w:val="00F13A90"/>
    <w:rsid w:val="00F1447E"/>
    <w:rsid w:val="00F155A4"/>
    <w:rsid w:val="00F15FCF"/>
    <w:rsid w:val="00F16617"/>
    <w:rsid w:val="00F16D27"/>
    <w:rsid w:val="00F17256"/>
    <w:rsid w:val="00F17C03"/>
    <w:rsid w:val="00F20904"/>
    <w:rsid w:val="00F2124C"/>
    <w:rsid w:val="00F21870"/>
    <w:rsid w:val="00F21AB6"/>
    <w:rsid w:val="00F21C96"/>
    <w:rsid w:val="00F225C1"/>
    <w:rsid w:val="00F22856"/>
    <w:rsid w:val="00F239D7"/>
    <w:rsid w:val="00F23BA1"/>
    <w:rsid w:val="00F24136"/>
    <w:rsid w:val="00F249AE"/>
    <w:rsid w:val="00F24F51"/>
    <w:rsid w:val="00F25025"/>
    <w:rsid w:val="00F25D3C"/>
    <w:rsid w:val="00F25E41"/>
    <w:rsid w:val="00F27F1E"/>
    <w:rsid w:val="00F27F2F"/>
    <w:rsid w:val="00F30CE3"/>
    <w:rsid w:val="00F317C7"/>
    <w:rsid w:val="00F31B1E"/>
    <w:rsid w:val="00F327CF"/>
    <w:rsid w:val="00F330C0"/>
    <w:rsid w:val="00F333A4"/>
    <w:rsid w:val="00F3415A"/>
    <w:rsid w:val="00F345C1"/>
    <w:rsid w:val="00F34646"/>
    <w:rsid w:val="00F3489D"/>
    <w:rsid w:val="00F34CFE"/>
    <w:rsid w:val="00F3533B"/>
    <w:rsid w:val="00F3562E"/>
    <w:rsid w:val="00F402A8"/>
    <w:rsid w:val="00F40A44"/>
    <w:rsid w:val="00F40B39"/>
    <w:rsid w:val="00F41ABE"/>
    <w:rsid w:val="00F41ED7"/>
    <w:rsid w:val="00F420D8"/>
    <w:rsid w:val="00F4279F"/>
    <w:rsid w:val="00F42D24"/>
    <w:rsid w:val="00F435D2"/>
    <w:rsid w:val="00F4462F"/>
    <w:rsid w:val="00F456F0"/>
    <w:rsid w:val="00F45C69"/>
    <w:rsid w:val="00F4687B"/>
    <w:rsid w:val="00F46F75"/>
    <w:rsid w:val="00F47438"/>
    <w:rsid w:val="00F50A53"/>
    <w:rsid w:val="00F512E5"/>
    <w:rsid w:val="00F51B6B"/>
    <w:rsid w:val="00F51B98"/>
    <w:rsid w:val="00F52DB2"/>
    <w:rsid w:val="00F53A77"/>
    <w:rsid w:val="00F54306"/>
    <w:rsid w:val="00F54391"/>
    <w:rsid w:val="00F54AAE"/>
    <w:rsid w:val="00F54B90"/>
    <w:rsid w:val="00F54CCB"/>
    <w:rsid w:val="00F54DB1"/>
    <w:rsid w:val="00F54FDB"/>
    <w:rsid w:val="00F55F8C"/>
    <w:rsid w:val="00F560CC"/>
    <w:rsid w:val="00F5692C"/>
    <w:rsid w:val="00F56F9E"/>
    <w:rsid w:val="00F56FB5"/>
    <w:rsid w:val="00F572D8"/>
    <w:rsid w:val="00F60B0B"/>
    <w:rsid w:val="00F611B8"/>
    <w:rsid w:val="00F61A45"/>
    <w:rsid w:val="00F61CD2"/>
    <w:rsid w:val="00F632CD"/>
    <w:rsid w:val="00F63BEF"/>
    <w:rsid w:val="00F63CC6"/>
    <w:rsid w:val="00F63D19"/>
    <w:rsid w:val="00F64512"/>
    <w:rsid w:val="00F6506A"/>
    <w:rsid w:val="00F65398"/>
    <w:rsid w:val="00F6578D"/>
    <w:rsid w:val="00F66515"/>
    <w:rsid w:val="00F66920"/>
    <w:rsid w:val="00F70067"/>
    <w:rsid w:val="00F712FD"/>
    <w:rsid w:val="00F7173E"/>
    <w:rsid w:val="00F73C9E"/>
    <w:rsid w:val="00F73F29"/>
    <w:rsid w:val="00F74190"/>
    <w:rsid w:val="00F74D8B"/>
    <w:rsid w:val="00F756B7"/>
    <w:rsid w:val="00F763CE"/>
    <w:rsid w:val="00F76AC9"/>
    <w:rsid w:val="00F7754E"/>
    <w:rsid w:val="00F7778E"/>
    <w:rsid w:val="00F81740"/>
    <w:rsid w:val="00F81B90"/>
    <w:rsid w:val="00F81D0C"/>
    <w:rsid w:val="00F82D0F"/>
    <w:rsid w:val="00F830F9"/>
    <w:rsid w:val="00F83646"/>
    <w:rsid w:val="00F84B5F"/>
    <w:rsid w:val="00F852FF"/>
    <w:rsid w:val="00F85A88"/>
    <w:rsid w:val="00F85D7C"/>
    <w:rsid w:val="00F860CC"/>
    <w:rsid w:val="00F861DB"/>
    <w:rsid w:val="00F86252"/>
    <w:rsid w:val="00F8680E"/>
    <w:rsid w:val="00F86BAF"/>
    <w:rsid w:val="00F86E14"/>
    <w:rsid w:val="00F87509"/>
    <w:rsid w:val="00F90457"/>
    <w:rsid w:val="00F90517"/>
    <w:rsid w:val="00F90E60"/>
    <w:rsid w:val="00F90F9E"/>
    <w:rsid w:val="00F9231C"/>
    <w:rsid w:val="00F928C0"/>
    <w:rsid w:val="00F93474"/>
    <w:rsid w:val="00F94384"/>
    <w:rsid w:val="00F94616"/>
    <w:rsid w:val="00F94788"/>
    <w:rsid w:val="00F94977"/>
    <w:rsid w:val="00F94D59"/>
    <w:rsid w:val="00F94E12"/>
    <w:rsid w:val="00F95A07"/>
    <w:rsid w:val="00F95A1D"/>
    <w:rsid w:val="00F95DD7"/>
    <w:rsid w:val="00F95E88"/>
    <w:rsid w:val="00F963B4"/>
    <w:rsid w:val="00F96C9D"/>
    <w:rsid w:val="00F96FCF"/>
    <w:rsid w:val="00F970B9"/>
    <w:rsid w:val="00F971D4"/>
    <w:rsid w:val="00F9792F"/>
    <w:rsid w:val="00F97E11"/>
    <w:rsid w:val="00F97E17"/>
    <w:rsid w:val="00FA01CE"/>
    <w:rsid w:val="00FA2B8A"/>
    <w:rsid w:val="00FA3A11"/>
    <w:rsid w:val="00FA4031"/>
    <w:rsid w:val="00FA41F7"/>
    <w:rsid w:val="00FA4671"/>
    <w:rsid w:val="00FA5376"/>
    <w:rsid w:val="00FA56F0"/>
    <w:rsid w:val="00FA597B"/>
    <w:rsid w:val="00FA5D78"/>
    <w:rsid w:val="00FA72DD"/>
    <w:rsid w:val="00FA78AB"/>
    <w:rsid w:val="00FA7CB9"/>
    <w:rsid w:val="00FA7F70"/>
    <w:rsid w:val="00FB0082"/>
    <w:rsid w:val="00FB038A"/>
    <w:rsid w:val="00FB176A"/>
    <w:rsid w:val="00FB22C9"/>
    <w:rsid w:val="00FB26FE"/>
    <w:rsid w:val="00FB2CA5"/>
    <w:rsid w:val="00FB30FE"/>
    <w:rsid w:val="00FB3682"/>
    <w:rsid w:val="00FB394C"/>
    <w:rsid w:val="00FB3FD5"/>
    <w:rsid w:val="00FB414C"/>
    <w:rsid w:val="00FB4FE7"/>
    <w:rsid w:val="00FB5448"/>
    <w:rsid w:val="00FB6042"/>
    <w:rsid w:val="00FB608B"/>
    <w:rsid w:val="00FB6BBA"/>
    <w:rsid w:val="00FC098C"/>
    <w:rsid w:val="00FC0D2C"/>
    <w:rsid w:val="00FC14D9"/>
    <w:rsid w:val="00FC2643"/>
    <w:rsid w:val="00FC40E3"/>
    <w:rsid w:val="00FC486C"/>
    <w:rsid w:val="00FC4AF7"/>
    <w:rsid w:val="00FC52A8"/>
    <w:rsid w:val="00FC61B3"/>
    <w:rsid w:val="00FC6463"/>
    <w:rsid w:val="00FC6EA1"/>
    <w:rsid w:val="00FC7005"/>
    <w:rsid w:val="00FD0473"/>
    <w:rsid w:val="00FD0F0F"/>
    <w:rsid w:val="00FD12EB"/>
    <w:rsid w:val="00FD184E"/>
    <w:rsid w:val="00FD23A7"/>
    <w:rsid w:val="00FD24A6"/>
    <w:rsid w:val="00FD3053"/>
    <w:rsid w:val="00FD34BF"/>
    <w:rsid w:val="00FD3763"/>
    <w:rsid w:val="00FD3B9E"/>
    <w:rsid w:val="00FD3BE5"/>
    <w:rsid w:val="00FD47EA"/>
    <w:rsid w:val="00FD4840"/>
    <w:rsid w:val="00FD564E"/>
    <w:rsid w:val="00FD65CF"/>
    <w:rsid w:val="00FD67E0"/>
    <w:rsid w:val="00FD68C0"/>
    <w:rsid w:val="00FD69C9"/>
    <w:rsid w:val="00FD69EA"/>
    <w:rsid w:val="00FD7063"/>
    <w:rsid w:val="00FD7AB6"/>
    <w:rsid w:val="00FE012F"/>
    <w:rsid w:val="00FE04BC"/>
    <w:rsid w:val="00FE07E9"/>
    <w:rsid w:val="00FE1372"/>
    <w:rsid w:val="00FE190F"/>
    <w:rsid w:val="00FE20C0"/>
    <w:rsid w:val="00FE20C4"/>
    <w:rsid w:val="00FE218E"/>
    <w:rsid w:val="00FE2341"/>
    <w:rsid w:val="00FE23C2"/>
    <w:rsid w:val="00FE2919"/>
    <w:rsid w:val="00FE2AE9"/>
    <w:rsid w:val="00FE4275"/>
    <w:rsid w:val="00FE46F1"/>
    <w:rsid w:val="00FE49E1"/>
    <w:rsid w:val="00FE4D00"/>
    <w:rsid w:val="00FE4D96"/>
    <w:rsid w:val="00FE4F0F"/>
    <w:rsid w:val="00FE4F17"/>
    <w:rsid w:val="00FE53FC"/>
    <w:rsid w:val="00FE633B"/>
    <w:rsid w:val="00FE69DC"/>
    <w:rsid w:val="00FE6B01"/>
    <w:rsid w:val="00FE7787"/>
    <w:rsid w:val="00FE7C6B"/>
    <w:rsid w:val="00FF014B"/>
    <w:rsid w:val="00FF05A7"/>
    <w:rsid w:val="00FF106C"/>
    <w:rsid w:val="00FF2E70"/>
    <w:rsid w:val="00FF2EA7"/>
    <w:rsid w:val="00FF352C"/>
    <w:rsid w:val="00FF3991"/>
    <w:rsid w:val="00FF3CB7"/>
    <w:rsid w:val="00FF4943"/>
    <w:rsid w:val="00FF6D83"/>
    <w:rsid w:val="00FF6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2F9D5D1-5D2E-4384-8A03-21DFA4CCE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24C"/>
    <w:rPr>
      <w:sz w:val="24"/>
      <w:szCs w:val="24"/>
    </w:rPr>
  </w:style>
  <w:style w:type="paragraph" w:styleId="1">
    <w:name w:val="heading 1"/>
    <w:basedOn w:val="a"/>
    <w:next w:val="a"/>
    <w:link w:val="10"/>
    <w:qFormat/>
    <w:rsid w:val="000E2D7D"/>
    <w:pPr>
      <w:keepNext/>
      <w:ind w:firstLine="539"/>
      <w:jc w:val="both"/>
      <w:outlineLvl w:val="0"/>
    </w:pPr>
    <w:rPr>
      <w:b/>
      <w:bCs/>
      <w:sz w:val="28"/>
      <w:lang w:val="kk-KZ" w:eastAsia="x-none"/>
    </w:rPr>
  </w:style>
  <w:style w:type="paragraph" w:styleId="20">
    <w:name w:val="heading 2"/>
    <w:basedOn w:val="a"/>
    <w:next w:val="a"/>
    <w:link w:val="21"/>
    <w:qFormat/>
    <w:rsid w:val="000E2D7D"/>
    <w:pPr>
      <w:keepNext/>
      <w:ind w:firstLine="540"/>
      <w:jc w:val="both"/>
      <w:outlineLvl w:val="1"/>
    </w:pPr>
    <w:rPr>
      <w:sz w:val="28"/>
      <w:lang w:val="kk-KZ" w:eastAsia="x-none"/>
    </w:rPr>
  </w:style>
  <w:style w:type="paragraph" w:styleId="3">
    <w:name w:val="heading 3"/>
    <w:aliases w:val="Знак19 Знак,Знак19"/>
    <w:basedOn w:val="a"/>
    <w:next w:val="a"/>
    <w:link w:val="30"/>
    <w:qFormat/>
    <w:rsid w:val="000E2D7D"/>
    <w:pPr>
      <w:keepNext/>
      <w:spacing w:line="360" w:lineRule="auto"/>
      <w:jc w:val="center"/>
      <w:outlineLvl w:val="2"/>
    </w:pPr>
    <w:rPr>
      <w:sz w:val="28"/>
      <w:lang w:val="kk-KZ" w:eastAsia="x-none"/>
    </w:rPr>
  </w:style>
  <w:style w:type="paragraph" w:styleId="4">
    <w:name w:val="heading 4"/>
    <w:basedOn w:val="a"/>
    <w:next w:val="a"/>
    <w:link w:val="40"/>
    <w:qFormat/>
    <w:rsid w:val="000E2D7D"/>
    <w:pPr>
      <w:keepNext/>
      <w:spacing w:line="360" w:lineRule="auto"/>
      <w:jc w:val="center"/>
      <w:outlineLvl w:val="3"/>
    </w:pPr>
    <w:rPr>
      <w:sz w:val="32"/>
      <w:lang w:val="kk-KZ" w:eastAsia="x-none"/>
    </w:rPr>
  </w:style>
  <w:style w:type="paragraph" w:styleId="5">
    <w:name w:val="heading 5"/>
    <w:basedOn w:val="a"/>
    <w:next w:val="a"/>
    <w:link w:val="50"/>
    <w:qFormat/>
    <w:rsid w:val="000E2D7D"/>
    <w:pPr>
      <w:keepNext/>
      <w:spacing w:line="360" w:lineRule="auto"/>
      <w:jc w:val="center"/>
      <w:outlineLvl w:val="4"/>
    </w:pPr>
    <w:rPr>
      <w:sz w:val="36"/>
      <w:lang w:val="kk-KZ" w:eastAsia="x-none"/>
    </w:rPr>
  </w:style>
  <w:style w:type="paragraph" w:styleId="6">
    <w:name w:val="heading 6"/>
    <w:basedOn w:val="a"/>
    <w:next w:val="a"/>
    <w:link w:val="60"/>
    <w:qFormat/>
    <w:rsid w:val="00B756D2"/>
    <w:pPr>
      <w:keepNext/>
      <w:ind w:firstLine="709"/>
      <w:jc w:val="both"/>
      <w:outlineLvl w:val="5"/>
    </w:pPr>
    <w:rPr>
      <w:b/>
      <w:sz w:val="28"/>
      <w:szCs w:val="20"/>
      <w:lang w:val="x-none" w:eastAsia="x-none"/>
    </w:rPr>
  </w:style>
  <w:style w:type="paragraph" w:styleId="7">
    <w:name w:val="heading 7"/>
    <w:basedOn w:val="a"/>
    <w:next w:val="a"/>
    <w:link w:val="70"/>
    <w:qFormat/>
    <w:rsid w:val="00B756D2"/>
    <w:pPr>
      <w:keepNext/>
      <w:jc w:val="both"/>
      <w:outlineLvl w:val="6"/>
    </w:pPr>
    <w:rPr>
      <w:szCs w:val="20"/>
      <w:lang w:val="x-none" w:eastAsia="x-none"/>
    </w:rPr>
  </w:style>
  <w:style w:type="paragraph" w:styleId="8">
    <w:name w:val="heading 8"/>
    <w:basedOn w:val="a"/>
    <w:next w:val="a"/>
    <w:link w:val="80"/>
    <w:qFormat/>
    <w:rsid w:val="00B756D2"/>
    <w:pPr>
      <w:keepNext/>
      <w:jc w:val="center"/>
      <w:outlineLvl w:val="7"/>
    </w:pPr>
    <w:rPr>
      <w:sz w:val="28"/>
      <w:szCs w:val="20"/>
      <w:lang w:val="x-none" w:eastAsia="x-none"/>
    </w:rPr>
  </w:style>
  <w:style w:type="paragraph" w:styleId="9">
    <w:name w:val="heading 9"/>
    <w:basedOn w:val="a"/>
    <w:next w:val="a"/>
    <w:link w:val="90"/>
    <w:qFormat/>
    <w:rsid w:val="00B756D2"/>
    <w:pPr>
      <w:keepNext/>
      <w:outlineLvl w:val="8"/>
    </w:pPr>
    <w:rPr>
      <w:b/>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C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aliases w:val=" Знак Знак"/>
    <w:basedOn w:val="a"/>
    <w:link w:val="a5"/>
    <w:rsid w:val="009C427C"/>
    <w:pPr>
      <w:spacing w:after="120"/>
      <w:ind w:left="283"/>
    </w:pPr>
    <w:rPr>
      <w:lang w:val="x-none" w:eastAsia="x-none"/>
    </w:rPr>
  </w:style>
  <w:style w:type="paragraph" w:customStyle="1" w:styleId="11">
    <w:name w:val="Знак Знак Знак1 Знак Знак Знак Знак Знак Знак Знак"/>
    <w:basedOn w:val="a"/>
    <w:autoRedefine/>
    <w:rsid w:val="009C427C"/>
    <w:pPr>
      <w:spacing w:after="160" w:line="240" w:lineRule="exact"/>
    </w:pPr>
    <w:rPr>
      <w:rFonts w:eastAsia="SimSun"/>
      <w:b/>
      <w:sz w:val="28"/>
      <w:lang w:val="en-US" w:eastAsia="en-US"/>
    </w:rPr>
  </w:style>
  <w:style w:type="paragraph" w:styleId="a6">
    <w:name w:val="List Paragraph"/>
    <w:aliases w:val="Абзац списка Знак Знак,маркированный Знак,List Paragraph,Абзац списка1,маркированный,List Paragraph1"/>
    <w:basedOn w:val="a"/>
    <w:link w:val="a7"/>
    <w:qFormat/>
    <w:rsid w:val="009C427C"/>
    <w:pPr>
      <w:widowControl w:val="0"/>
      <w:ind w:firstLineChars="200" w:firstLine="420"/>
      <w:jc w:val="both"/>
    </w:pPr>
    <w:rPr>
      <w:rFonts w:eastAsia="SimSun"/>
      <w:kern w:val="2"/>
      <w:sz w:val="21"/>
      <w:lang w:val="en-US" w:eastAsia="zh-CN"/>
    </w:rPr>
  </w:style>
  <w:style w:type="paragraph" w:customStyle="1" w:styleId="a8">
    <w:name w:val="Знак"/>
    <w:basedOn w:val="a"/>
    <w:autoRedefine/>
    <w:rsid w:val="009C427C"/>
    <w:pPr>
      <w:spacing w:after="160" w:line="240" w:lineRule="exact"/>
    </w:pPr>
    <w:rPr>
      <w:rFonts w:eastAsia="SimSun"/>
      <w:b/>
      <w:sz w:val="28"/>
      <w:lang w:val="en-US" w:eastAsia="en-US"/>
    </w:rPr>
  </w:style>
  <w:style w:type="paragraph" w:styleId="a9">
    <w:name w:val="footer"/>
    <w:basedOn w:val="a"/>
    <w:link w:val="aa"/>
    <w:uiPriority w:val="99"/>
    <w:rsid w:val="000E2D7D"/>
    <w:pPr>
      <w:tabs>
        <w:tab w:val="center" w:pos="4677"/>
        <w:tab w:val="right" w:pos="9355"/>
      </w:tabs>
    </w:pPr>
    <w:rPr>
      <w:lang w:val="x-none" w:eastAsia="x-none"/>
    </w:rPr>
  </w:style>
  <w:style w:type="character" w:styleId="ab">
    <w:name w:val="page number"/>
    <w:basedOn w:val="a0"/>
    <w:rsid w:val="000E2D7D"/>
  </w:style>
  <w:style w:type="paragraph" w:styleId="ac">
    <w:name w:val="header"/>
    <w:basedOn w:val="a"/>
    <w:link w:val="ad"/>
    <w:rsid w:val="000E2D7D"/>
    <w:pPr>
      <w:tabs>
        <w:tab w:val="center" w:pos="4677"/>
        <w:tab w:val="right" w:pos="9355"/>
      </w:tabs>
    </w:pPr>
    <w:rPr>
      <w:lang w:val="x-none" w:eastAsia="x-none"/>
    </w:rPr>
  </w:style>
  <w:style w:type="paragraph" w:styleId="ae">
    <w:name w:val="Body Text"/>
    <w:aliases w:val="Body Text Char"/>
    <w:basedOn w:val="a"/>
    <w:link w:val="af"/>
    <w:rsid w:val="000E2D7D"/>
    <w:pPr>
      <w:spacing w:line="360" w:lineRule="auto"/>
      <w:jc w:val="both"/>
    </w:pPr>
    <w:rPr>
      <w:sz w:val="28"/>
      <w:lang w:val="kk-KZ" w:eastAsia="x-none"/>
    </w:rPr>
  </w:style>
  <w:style w:type="paragraph" w:styleId="22">
    <w:name w:val="Body Text Indent 2"/>
    <w:basedOn w:val="a"/>
    <w:link w:val="23"/>
    <w:rsid w:val="000E2D7D"/>
    <w:pPr>
      <w:ind w:firstLine="540"/>
      <w:jc w:val="both"/>
    </w:pPr>
    <w:rPr>
      <w:sz w:val="28"/>
      <w:lang w:val="kk-KZ" w:eastAsia="x-none"/>
    </w:rPr>
  </w:style>
  <w:style w:type="paragraph" w:styleId="31">
    <w:name w:val="Body Text Indent 3"/>
    <w:aliases w:val="Знак11 Знак,Знак11"/>
    <w:basedOn w:val="a"/>
    <w:link w:val="32"/>
    <w:rsid w:val="000E2D7D"/>
    <w:pPr>
      <w:spacing w:line="360" w:lineRule="auto"/>
      <w:ind w:firstLine="539"/>
    </w:pPr>
    <w:rPr>
      <w:sz w:val="28"/>
      <w:lang w:val="kk-KZ" w:eastAsia="x-none"/>
    </w:rPr>
  </w:style>
  <w:style w:type="paragraph" w:styleId="af0">
    <w:name w:val="Normal Indent"/>
    <w:basedOn w:val="a"/>
    <w:rsid w:val="00DF7635"/>
    <w:pPr>
      <w:ind w:left="708"/>
    </w:pPr>
  </w:style>
  <w:style w:type="paragraph" w:styleId="af1">
    <w:name w:val="Body Text First Indent"/>
    <w:basedOn w:val="ae"/>
    <w:link w:val="af2"/>
    <w:rsid w:val="00DF7635"/>
    <w:pPr>
      <w:spacing w:after="120" w:line="240" w:lineRule="auto"/>
      <w:ind w:firstLine="210"/>
      <w:jc w:val="left"/>
    </w:pPr>
    <w:rPr>
      <w:sz w:val="24"/>
      <w:lang w:val="ru-RU"/>
    </w:rPr>
  </w:style>
  <w:style w:type="character" w:customStyle="1" w:styleId="af">
    <w:name w:val="Основной текст Знак"/>
    <w:aliases w:val="Body Text Char Знак"/>
    <w:link w:val="ae"/>
    <w:rsid w:val="00DF7635"/>
    <w:rPr>
      <w:sz w:val="28"/>
      <w:szCs w:val="24"/>
      <w:lang w:val="kk-KZ"/>
    </w:rPr>
  </w:style>
  <w:style w:type="character" w:customStyle="1" w:styleId="af2">
    <w:name w:val="Красная строка Знак"/>
    <w:basedOn w:val="af"/>
    <w:link w:val="af1"/>
    <w:rsid w:val="00DF7635"/>
    <w:rPr>
      <w:sz w:val="28"/>
      <w:szCs w:val="24"/>
      <w:lang w:val="kk-KZ"/>
    </w:rPr>
  </w:style>
  <w:style w:type="paragraph" w:styleId="24">
    <w:name w:val="List 2"/>
    <w:basedOn w:val="a"/>
    <w:rsid w:val="00DF7635"/>
    <w:pPr>
      <w:ind w:left="566" w:hanging="283"/>
    </w:pPr>
  </w:style>
  <w:style w:type="paragraph" w:customStyle="1" w:styleId="af3">
    <w:name w:val="Краткий обратный адрес"/>
    <w:basedOn w:val="a"/>
    <w:rsid w:val="00DF7635"/>
  </w:style>
  <w:style w:type="paragraph" w:customStyle="1" w:styleId="PP">
    <w:name w:val="Строка PP"/>
    <w:basedOn w:val="af4"/>
    <w:rsid w:val="00DF7635"/>
  </w:style>
  <w:style w:type="paragraph" w:styleId="af4">
    <w:name w:val="Signature"/>
    <w:basedOn w:val="a"/>
    <w:link w:val="af5"/>
    <w:rsid w:val="00DF7635"/>
    <w:pPr>
      <w:ind w:left="4252"/>
    </w:pPr>
    <w:rPr>
      <w:lang w:val="x-none" w:eastAsia="x-none"/>
    </w:rPr>
  </w:style>
  <w:style w:type="character" w:customStyle="1" w:styleId="af5">
    <w:name w:val="Подпись Знак"/>
    <w:link w:val="af4"/>
    <w:rsid w:val="00DF7635"/>
    <w:rPr>
      <w:sz w:val="24"/>
      <w:szCs w:val="24"/>
    </w:rPr>
  </w:style>
  <w:style w:type="paragraph" w:styleId="af6">
    <w:name w:val="No Spacing"/>
    <w:qFormat/>
    <w:rsid w:val="004F113D"/>
    <w:rPr>
      <w:rFonts w:ascii="Calibri" w:hAnsi="Calibri"/>
      <w:sz w:val="22"/>
      <w:szCs w:val="22"/>
    </w:rPr>
  </w:style>
  <w:style w:type="paragraph" w:customStyle="1" w:styleId="msonormalbullet1gif">
    <w:name w:val="msonormalbullet1.gif"/>
    <w:basedOn w:val="a"/>
    <w:rsid w:val="00F27F2F"/>
    <w:pPr>
      <w:spacing w:before="100" w:beforeAutospacing="1" w:after="100" w:afterAutospacing="1"/>
    </w:pPr>
  </w:style>
  <w:style w:type="paragraph" w:customStyle="1" w:styleId="msonormalbullet2gif">
    <w:name w:val="msonormalbullet2.gif"/>
    <w:basedOn w:val="a"/>
    <w:rsid w:val="00F27F2F"/>
    <w:pPr>
      <w:spacing w:before="100" w:beforeAutospacing="1" w:after="100" w:afterAutospacing="1"/>
    </w:pPr>
  </w:style>
  <w:style w:type="paragraph" w:styleId="af7">
    <w:name w:val="Normal (Web)"/>
    <w:aliases w:val="Обычный (Web),Знак Знак,Знак,Обычный (Web) Знак Знак Знак Знак,Обычный (Web) Знак Знак Знак Знак Знак Знак Знак Знак Знак,Обычный (Web) Знак Знак Знак Знак Знак,Обычный (Web) Знак,Обычный (Web)1,Обычный (веб) Знак1"/>
    <w:basedOn w:val="a"/>
    <w:link w:val="af8"/>
    <w:uiPriority w:val="99"/>
    <w:unhideWhenUsed/>
    <w:qFormat/>
    <w:rsid w:val="00E47687"/>
    <w:pPr>
      <w:spacing w:before="100" w:beforeAutospacing="1" w:after="100" w:afterAutospacing="1"/>
    </w:pPr>
    <w:rPr>
      <w:lang w:val="x-none" w:eastAsia="x-none"/>
    </w:rPr>
  </w:style>
  <w:style w:type="character" w:styleId="af9">
    <w:name w:val="Emphasis"/>
    <w:qFormat/>
    <w:rsid w:val="00E47687"/>
    <w:rPr>
      <w:i/>
      <w:iCs/>
    </w:rPr>
  </w:style>
  <w:style w:type="character" w:styleId="afa">
    <w:name w:val="Strong"/>
    <w:uiPriority w:val="22"/>
    <w:qFormat/>
    <w:rsid w:val="00E47687"/>
    <w:rPr>
      <w:b/>
      <w:bCs/>
    </w:rPr>
  </w:style>
  <w:style w:type="character" w:customStyle="1" w:styleId="aa">
    <w:name w:val="Нижний колонтитул Знак"/>
    <w:link w:val="a9"/>
    <w:uiPriority w:val="99"/>
    <w:rsid w:val="001726C4"/>
    <w:rPr>
      <w:sz w:val="24"/>
      <w:szCs w:val="24"/>
    </w:rPr>
  </w:style>
  <w:style w:type="character" w:styleId="afb">
    <w:name w:val="Hyperlink"/>
    <w:unhideWhenUsed/>
    <w:rsid w:val="004615F0"/>
    <w:rPr>
      <w:color w:val="0000FF"/>
      <w:u w:val="single"/>
    </w:rPr>
  </w:style>
  <w:style w:type="character" w:customStyle="1" w:styleId="81">
    <w:name w:val="Подпись к картинке + 8"/>
    <w:aliases w:val="5 pt,Подпись к картинке + 6,Заголовок №2 + 9,Не малые прописные,Основной текст + Century Schoolbook,6,Подпись к картинке + Century Schoolbook,7,Основной текст + Trebuchet MS,Интервал 1 pt,Подпись к картинке + Impact,5"/>
    <w:rsid w:val="00615BB6"/>
    <w:rPr>
      <w:sz w:val="17"/>
      <w:szCs w:val="17"/>
      <w:shd w:val="clear" w:color="auto" w:fill="FFFFFF"/>
    </w:rPr>
  </w:style>
  <w:style w:type="character" w:customStyle="1" w:styleId="afc">
    <w:name w:val="Подпись к картинке"/>
    <w:rsid w:val="00615BB6"/>
    <w:rPr>
      <w:rFonts w:ascii="Times New Roman" w:eastAsia="Times New Roman" w:hAnsi="Times New Roman" w:cs="Times New Roman" w:hint="default"/>
      <w:b w:val="0"/>
      <w:bCs w:val="0"/>
      <w:i w:val="0"/>
      <w:iCs w:val="0"/>
      <w:smallCaps w:val="0"/>
      <w:strike w:val="0"/>
      <w:dstrike w:val="0"/>
      <w:spacing w:val="0"/>
      <w:sz w:val="14"/>
      <w:szCs w:val="14"/>
      <w:u w:val="none"/>
      <w:effect w:val="none"/>
    </w:rPr>
  </w:style>
  <w:style w:type="character" w:customStyle="1" w:styleId="6pt">
    <w:name w:val="Подпись к картинке + 6 pt"/>
    <w:aliases w:val="Полужирный,Курсив"/>
    <w:rsid w:val="00615BB6"/>
    <w:rPr>
      <w:rFonts w:ascii="Times New Roman" w:hAnsi="Times New Roman" w:cs="Times New Roman" w:hint="default"/>
      <w:b/>
      <w:bCs/>
      <w:i/>
      <w:iCs/>
      <w:spacing w:val="0"/>
      <w:sz w:val="13"/>
      <w:szCs w:val="13"/>
      <w:shd w:val="clear" w:color="auto" w:fill="FFFFFF"/>
    </w:rPr>
  </w:style>
  <w:style w:type="character" w:customStyle="1" w:styleId="afd">
    <w:name w:val="Подпись к картинке + Курсив"/>
    <w:rsid w:val="00615BB6"/>
    <w:rPr>
      <w:rFonts w:ascii="Times New Roman" w:eastAsia="Times New Roman" w:hAnsi="Times New Roman" w:cs="Times New Roman" w:hint="default"/>
      <w:b w:val="0"/>
      <w:bCs w:val="0"/>
      <w:i/>
      <w:iCs/>
      <w:smallCaps w:val="0"/>
      <w:strike w:val="0"/>
      <w:dstrike w:val="0"/>
      <w:spacing w:val="0"/>
      <w:sz w:val="14"/>
      <w:szCs w:val="14"/>
      <w:u w:val="none"/>
      <w:effect w:val="none"/>
    </w:rPr>
  </w:style>
  <w:style w:type="paragraph" w:styleId="HTML">
    <w:name w:val="HTML Preformatted"/>
    <w:basedOn w:val="a"/>
    <w:link w:val="HTML0"/>
    <w:uiPriority w:val="99"/>
    <w:unhideWhenUsed/>
    <w:rsid w:val="009D3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D3214"/>
    <w:rPr>
      <w:rFonts w:ascii="Courier New" w:hAnsi="Courier New" w:cs="Courier New"/>
    </w:rPr>
  </w:style>
  <w:style w:type="paragraph" w:styleId="25">
    <w:name w:val="Body Text 2"/>
    <w:aliases w:val="Знак9 Знак,Основной текст 2 Знак1 Знак,Основной текст 2 Знак Знак Знак, Знак9 Знак"/>
    <w:basedOn w:val="a"/>
    <w:link w:val="26"/>
    <w:rsid w:val="005959F7"/>
    <w:pPr>
      <w:spacing w:after="120" w:line="480" w:lineRule="auto"/>
    </w:pPr>
    <w:rPr>
      <w:lang w:val="x-none" w:eastAsia="x-none"/>
    </w:rPr>
  </w:style>
  <w:style w:type="character" w:customStyle="1" w:styleId="26">
    <w:name w:val="Основной текст 2 Знак"/>
    <w:aliases w:val="Знак9 Знак Знак,Основной текст 2 Знак1 Знак Знак,Основной текст 2 Знак Знак Знак Знак, Знак9 Знак Знак"/>
    <w:link w:val="25"/>
    <w:rsid w:val="005959F7"/>
    <w:rPr>
      <w:sz w:val="24"/>
      <w:szCs w:val="24"/>
    </w:rPr>
  </w:style>
  <w:style w:type="paragraph" w:customStyle="1" w:styleId="j12">
    <w:name w:val="j12"/>
    <w:basedOn w:val="a"/>
    <w:rsid w:val="00AE70B6"/>
    <w:pPr>
      <w:spacing w:before="100" w:beforeAutospacing="1" w:after="100" w:afterAutospacing="1"/>
    </w:pPr>
  </w:style>
  <w:style w:type="character" w:customStyle="1" w:styleId="s0">
    <w:name w:val="s0"/>
    <w:rsid w:val="00AE70B6"/>
  </w:style>
  <w:style w:type="character" w:customStyle="1" w:styleId="60">
    <w:name w:val="Заголовок 6 Знак"/>
    <w:link w:val="6"/>
    <w:rsid w:val="00B756D2"/>
    <w:rPr>
      <w:b/>
      <w:sz w:val="28"/>
    </w:rPr>
  </w:style>
  <w:style w:type="character" w:customStyle="1" w:styleId="70">
    <w:name w:val="Заголовок 7 Знак"/>
    <w:link w:val="7"/>
    <w:rsid w:val="00B756D2"/>
    <w:rPr>
      <w:sz w:val="24"/>
    </w:rPr>
  </w:style>
  <w:style w:type="character" w:customStyle="1" w:styleId="80">
    <w:name w:val="Заголовок 8 Знак"/>
    <w:link w:val="8"/>
    <w:rsid w:val="00B756D2"/>
    <w:rPr>
      <w:sz w:val="28"/>
    </w:rPr>
  </w:style>
  <w:style w:type="character" w:customStyle="1" w:styleId="90">
    <w:name w:val="Заголовок 9 Знак"/>
    <w:link w:val="9"/>
    <w:rsid w:val="00B756D2"/>
    <w:rPr>
      <w:b/>
      <w:sz w:val="28"/>
    </w:rPr>
  </w:style>
  <w:style w:type="paragraph" w:customStyle="1" w:styleId="afe">
    <w:name w:val="Знак Знак Знак Знак"/>
    <w:basedOn w:val="a"/>
    <w:autoRedefine/>
    <w:rsid w:val="00B756D2"/>
    <w:pPr>
      <w:spacing w:after="160" w:line="240" w:lineRule="exact"/>
    </w:pPr>
    <w:rPr>
      <w:rFonts w:eastAsia="SimSun"/>
      <w:b/>
      <w:sz w:val="28"/>
      <w:lang w:val="en-US" w:eastAsia="en-US"/>
    </w:rPr>
  </w:style>
  <w:style w:type="paragraph" w:customStyle="1" w:styleId="12">
    <w:name w:val="Обычный1"/>
    <w:rsid w:val="00B756D2"/>
    <w:pPr>
      <w:widowControl w:val="0"/>
      <w:spacing w:line="300" w:lineRule="auto"/>
      <w:ind w:firstLine="720"/>
    </w:pPr>
    <w:rPr>
      <w:snapToGrid w:val="0"/>
      <w:sz w:val="28"/>
    </w:rPr>
  </w:style>
  <w:style w:type="paragraph" w:customStyle="1" w:styleId="FR4">
    <w:name w:val="FR4"/>
    <w:rsid w:val="00B756D2"/>
    <w:pPr>
      <w:widowControl w:val="0"/>
      <w:spacing w:line="360" w:lineRule="auto"/>
      <w:ind w:firstLine="720"/>
    </w:pPr>
    <w:rPr>
      <w:rFonts w:ascii="Courier New" w:hAnsi="Courier New"/>
      <w:snapToGrid w:val="0"/>
      <w:sz w:val="24"/>
    </w:rPr>
  </w:style>
  <w:style w:type="paragraph" w:styleId="aff">
    <w:name w:val="Title"/>
    <w:aliases w:val=" Знак10 Знак, Знак10,Знак10 Знак,Знак10, Знак Знак Знак Знак Знак,Знак Знак Знак Знак Знак,Знак2 Знак1, Знак2 Знак, Знак Знак1"/>
    <w:basedOn w:val="a"/>
    <w:link w:val="aff0"/>
    <w:qFormat/>
    <w:rsid w:val="00B756D2"/>
    <w:pPr>
      <w:ind w:firstLine="709"/>
      <w:jc w:val="center"/>
    </w:pPr>
    <w:rPr>
      <w:b/>
      <w:sz w:val="28"/>
      <w:szCs w:val="20"/>
      <w:lang w:val="x-none" w:eastAsia="x-none"/>
    </w:rPr>
  </w:style>
  <w:style w:type="character" w:customStyle="1" w:styleId="aff0">
    <w:name w:val="Название Знак"/>
    <w:aliases w:val=" Знак10 Знак Знак, Знак10 Знак1,Знак10 Знак Знак,Знак10 Знак1, Знак Знак Знак Знак Знак Знак,Знак Знак Знак Знак Знак Знак,Знак2 Знак1 Знак, Знак2 Знак Знак, Знак Знак1 Знак"/>
    <w:link w:val="aff"/>
    <w:rsid w:val="00B756D2"/>
    <w:rPr>
      <w:b/>
      <w:sz w:val="28"/>
    </w:rPr>
  </w:style>
  <w:style w:type="paragraph" w:customStyle="1" w:styleId="13">
    <w:name w:val="Знак1"/>
    <w:basedOn w:val="a"/>
    <w:autoRedefine/>
    <w:rsid w:val="00B756D2"/>
    <w:pPr>
      <w:spacing w:after="160" w:line="240" w:lineRule="exact"/>
    </w:pPr>
    <w:rPr>
      <w:rFonts w:eastAsia="SimSun"/>
      <w:b/>
      <w:sz w:val="28"/>
      <w:lang w:val="en-US" w:eastAsia="en-US"/>
    </w:rPr>
  </w:style>
  <w:style w:type="paragraph" w:styleId="33">
    <w:name w:val="Body Text 3"/>
    <w:basedOn w:val="a"/>
    <w:link w:val="34"/>
    <w:rsid w:val="00B756D2"/>
    <w:pPr>
      <w:spacing w:after="120"/>
    </w:pPr>
    <w:rPr>
      <w:sz w:val="16"/>
      <w:szCs w:val="16"/>
      <w:lang w:val="x-none" w:eastAsia="x-none"/>
    </w:rPr>
  </w:style>
  <w:style w:type="character" w:customStyle="1" w:styleId="34">
    <w:name w:val="Основной текст 3 Знак"/>
    <w:link w:val="33"/>
    <w:rsid w:val="00B756D2"/>
    <w:rPr>
      <w:sz w:val="16"/>
      <w:szCs w:val="16"/>
    </w:rPr>
  </w:style>
  <w:style w:type="paragraph" w:customStyle="1" w:styleId="14">
    <w:name w:val="Îáû÷íûé1"/>
    <w:rsid w:val="00B756D2"/>
    <w:pPr>
      <w:widowControl w:val="0"/>
    </w:pPr>
    <w:rPr>
      <w:sz w:val="28"/>
    </w:rPr>
  </w:style>
  <w:style w:type="paragraph" w:customStyle="1" w:styleId="Normal1">
    <w:name w:val="Normal1"/>
    <w:rsid w:val="00B756D2"/>
    <w:pPr>
      <w:widowControl w:val="0"/>
      <w:spacing w:line="300" w:lineRule="auto"/>
      <w:ind w:firstLine="720"/>
    </w:pPr>
    <w:rPr>
      <w:snapToGrid w:val="0"/>
      <w:sz w:val="28"/>
    </w:rPr>
  </w:style>
  <w:style w:type="paragraph" w:customStyle="1" w:styleId="JefZagol1">
    <w:name w:val="JefZagol1"/>
    <w:basedOn w:val="ac"/>
    <w:rsid w:val="00B756D2"/>
    <w:pPr>
      <w:numPr>
        <w:numId w:val="1"/>
      </w:numPr>
      <w:tabs>
        <w:tab w:val="clear" w:pos="4677"/>
        <w:tab w:val="clear" w:pos="9355"/>
        <w:tab w:val="center" w:pos="4153"/>
        <w:tab w:val="right" w:pos="8306"/>
      </w:tabs>
    </w:pPr>
    <w:rPr>
      <w:caps/>
      <w:szCs w:val="20"/>
    </w:rPr>
  </w:style>
  <w:style w:type="paragraph" w:styleId="aff1">
    <w:name w:val="List Bullet"/>
    <w:basedOn w:val="a"/>
    <w:autoRedefine/>
    <w:rsid w:val="00B756D2"/>
    <w:pPr>
      <w:ind w:firstLine="360"/>
      <w:jc w:val="both"/>
    </w:pPr>
    <w:rPr>
      <w:sz w:val="28"/>
      <w:szCs w:val="20"/>
    </w:rPr>
  </w:style>
  <w:style w:type="paragraph" w:customStyle="1" w:styleId="xl35">
    <w:name w:val="xl35"/>
    <w:basedOn w:val="a"/>
    <w:rsid w:val="00B756D2"/>
    <w:pPr>
      <w:pBdr>
        <w:left w:val="single" w:sz="4" w:space="0" w:color="auto"/>
        <w:right w:val="single" w:sz="4" w:space="0" w:color="auto"/>
      </w:pBdr>
      <w:spacing w:before="100" w:beforeAutospacing="1" w:after="100" w:afterAutospacing="1"/>
      <w:jc w:val="center"/>
      <w:textAlignment w:val="center"/>
    </w:pPr>
  </w:style>
  <w:style w:type="paragraph" w:customStyle="1" w:styleId="FR5">
    <w:name w:val="FR5"/>
    <w:rsid w:val="00B756D2"/>
    <w:pPr>
      <w:widowControl w:val="0"/>
    </w:pPr>
    <w:rPr>
      <w:b/>
      <w:snapToGrid w:val="0"/>
      <w:sz w:val="16"/>
    </w:rPr>
  </w:style>
  <w:style w:type="paragraph" w:customStyle="1" w:styleId="FR3">
    <w:name w:val="FR3"/>
    <w:rsid w:val="00B756D2"/>
    <w:pPr>
      <w:widowControl w:val="0"/>
      <w:spacing w:line="360" w:lineRule="auto"/>
    </w:pPr>
    <w:rPr>
      <w:rFonts w:ascii="Arial" w:hAnsi="Arial"/>
      <w:snapToGrid w:val="0"/>
      <w:sz w:val="24"/>
    </w:rPr>
  </w:style>
  <w:style w:type="paragraph" w:customStyle="1" w:styleId="FR2">
    <w:name w:val="FR2"/>
    <w:rsid w:val="00B756D2"/>
    <w:pPr>
      <w:widowControl w:val="0"/>
      <w:autoSpaceDE w:val="0"/>
      <w:autoSpaceDN w:val="0"/>
      <w:adjustRightInd w:val="0"/>
      <w:spacing w:line="300" w:lineRule="auto"/>
      <w:ind w:firstLine="720"/>
      <w:jc w:val="both"/>
    </w:pPr>
    <w:rPr>
      <w:rFonts w:ascii="Courier New" w:hAnsi="Courier New"/>
      <w:sz w:val="28"/>
    </w:rPr>
  </w:style>
  <w:style w:type="paragraph" w:styleId="aff2">
    <w:name w:val="Subtitle"/>
    <w:aliases w:val="Знак5 Знак,Знак5"/>
    <w:basedOn w:val="a"/>
    <w:link w:val="aff3"/>
    <w:qFormat/>
    <w:rsid w:val="00B756D2"/>
    <w:pPr>
      <w:ind w:firstLine="709"/>
      <w:jc w:val="both"/>
    </w:pPr>
    <w:rPr>
      <w:sz w:val="28"/>
      <w:szCs w:val="20"/>
      <w:lang w:val="x-none" w:eastAsia="x-none"/>
    </w:rPr>
  </w:style>
  <w:style w:type="character" w:customStyle="1" w:styleId="aff3">
    <w:name w:val="Подзаголовок Знак"/>
    <w:aliases w:val="Знак5 Знак Знак,Знак5 Знак1"/>
    <w:link w:val="aff2"/>
    <w:rsid w:val="00B756D2"/>
    <w:rPr>
      <w:sz w:val="28"/>
    </w:rPr>
  </w:style>
  <w:style w:type="paragraph" w:customStyle="1" w:styleId="H3">
    <w:name w:val="H3"/>
    <w:basedOn w:val="12"/>
    <w:next w:val="12"/>
    <w:rsid w:val="00B756D2"/>
    <w:pPr>
      <w:keepNext/>
      <w:widowControl/>
      <w:spacing w:before="100" w:after="100" w:line="240" w:lineRule="auto"/>
      <w:ind w:firstLine="0"/>
      <w:outlineLvl w:val="3"/>
    </w:pPr>
    <w:rPr>
      <w:b/>
    </w:rPr>
  </w:style>
  <w:style w:type="paragraph" w:styleId="2">
    <w:name w:val="List Bullet 2"/>
    <w:basedOn w:val="a"/>
    <w:autoRedefine/>
    <w:rsid w:val="00B756D2"/>
    <w:pPr>
      <w:numPr>
        <w:numId w:val="2"/>
      </w:numPr>
    </w:pPr>
    <w:rPr>
      <w:sz w:val="20"/>
      <w:szCs w:val="20"/>
    </w:rPr>
  </w:style>
  <w:style w:type="paragraph" w:styleId="aff4">
    <w:name w:val="caption"/>
    <w:basedOn w:val="a"/>
    <w:next w:val="a"/>
    <w:qFormat/>
    <w:rsid w:val="00B756D2"/>
    <w:pPr>
      <w:jc w:val="center"/>
    </w:pPr>
    <w:rPr>
      <w:rFonts w:eastAsia="Batang"/>
      <w:b/>
      <w:bCs/>
      <w:sz w:val="28"/>
      <w:szCs w:val="20"/>
    </w:rPr>
  </w:style>
  <w:style w:type="paragraph" w:customStyle="1" w:styleId="xl26">
    <w:name w:val="xl26"/>
    <w:basedOn w:val="a"/>
    <w:rsid w:val="00B756D2"/>
    <w:pPr>
      <w:pBdr>
        <w:bottom w:val="single" w:sz="4" w:space="0" w:color="auto"/>
        <w:right w:val="single" w:sz="4" w:space="0" w:color="auto"/>
      </w:pBdr>
      <w:spacing w:before="100" w:after="100"/>
      <w:jc w:val="center"/>
    </w:pPr>
    <w:rPr>
      <w:sz w:val="28"/>
      <w:szCs w:val="20"/>
    </w:rPr>
  </w:style>
  <w:style w:type="character" w:customStyle="1" w:styleId="10">
    <w:name w:val="Заголовок 1 Знак"/>
    <w:link w:val="1"/>
    <w:rsid w:val="00B756D2"/>
    <w:rPr>
      <w:b/>
      <w:bCs/>
      <w:sz w:val="28"/>
      <w:szCs w:val="24"/>
      <w:lang w:val="kk-KZ"/>
    </w:rPr>
  </w:style>
  <w:style w:type="character" w:customStyle="1" w:styleId="32">
    <w:name w:val="Основной текст с отступом 3 Знак"/>
    <w:aliases w:val="Знак11 Знак Знак,Знак11 Знак1"/>
    <w:link w:val="31"/>
    <w:rsid w:val="00B756D2"/>
    <w:rPr>
      <w:sz w:val="28"/>
      <w:szCs w:val="24"/>
      <w:lang w:val="kk-KZ"/>
    </w:rPr>
  </w:style>
  <w:style w:type="character" w:customStyle="1" w:styleId="tlid-translation">
    <w:name w:val="tlid-translation"/>
    <w:rsid w:val="00DB7D69"/>
  </w:style>
  <w:style w:type="character" w:customStyle="1" w:styleId="a5">
    <w:name w:val="Основной текст с отступом Знак"/>
    <w:aliases w:val=" Знак Знак Знак"/>
    <w:link w:val="a4"/>
    <w:rsid w:val="003077DF"/>
    <w:rPr>
      <w:sz w:val="24"/>
      <w:szCs w:val="24"/>
    </w:rPr>
  </w:style>
  <w:style w:type="character" w:customStyle="1" w:styleId="23">
    <w:name w:val="Основной текст с отступом 2 Знак"/>
    <w:link w:val="22"/>
    <w:rsid w:val="003077DF"/>
    <w:rPr>
      <w:sz w:val="28"/>
      <w:szCs w:val="24"/>
      <w:lang w:val="kk-KZ"/>
    </w:rPr>
  </w:style>
  <w:style w:type="paragraph" w:styleId="aff5">
    <w:name w:val="Balloon Text"/>
    <w:basedOn w:val="a"/>
    <w:link w:val="aff6"/>
    <w:unhideWhenUsed/>
    <w:rsid w:val="003077DF"/>
    <w:rPr>
      <w:rFonts w:ascii="Tahoma" w:eastAsia="Calibri" w:hAnsi="Tahoma"/>
      <w:sz w:val="16"/>
      <w:szCs w:val="16"/>
      <w:lang w:val="x-none" w:eastAsia="en-US"/>
    </w:rPr>
  </w:style>
  <w:style w:type="character" w:customStyle="1" w:styleId="aff6">
    <w:name w:val="Текст выноски Знак"/>
    <w:link w:val="aff5"/>
    <w:rsid w:val="003077DF"/>
    <w:rPr>
      <w:rFonts w:ascii="Tahoma" w:eastAsia="Calibri" w:hAnsi="Tahoma" w:cs="Tahoma"/>
      <w:sz w:val="16"/>
      <w:szCs w:val="16"/>
      <w:lang w:eastAsia="en-US"/>
    </w:rPr>
  </w:style>
  <w:style w:type="character" w:customStyle="1" w:styleId="FontStyle13">
    <w:name w:val="Font Style13"/>
    <w:rsid w:val="003077DF"/>
    <w:rPr>
      <w:rFonts w:ascii="Times New Roman" w:hAnsi="Times New Roman" w:cs="Times New Roman"/>
      <w:b/>
      <w:bCs/>
      <w:sz w:val="18"/>
      <w:szCs w:val="18"/>
    </w:rPr>
  </w:style>
  <w:style w:type="character" w:customStyle="1" w:styleId="ad">
    <w:name w:val="Верхний колонтитул Знак"/>
    <w:link w:val="ac"/>
    <w:rsid w:val="003077DF"/>
    <w:rPr>
      <w:sz w:val="24"/>
      <w:szCs w:val="24"/>
    </w:rPr>
  </w:style>
  <w:style w:type="character" w:customStyle="1" w:styleId="21">
    <w:name w:val="Заголовок 2 Знак"/>
    <w:link w:val="20"/>
    <w:rsid w:val="003077DF"/>
    <w:rPr>
      <w:sz w:val="28"/>
      <w:szCs w:val="24"/>
      <w:lang w:val="kk-KZ"/>
    </w:rPr>
  </w:style>
  <w:style w:type="character" w:customStyle="1" w:styleId="30">
    <w:name w:val="Заголовок 3 Знак"/>
    <w:aliases w:val="Знак19 Знак Знак,Знак19 Знак1"/>
    <w:link w:val="3"/>
    <w:rsid w:val="003077DF"/>
    <w:rPr>
      <w:sz w:val="28"/>
      <w:szCs w:val="24"/>
      <w:lang w:val="kk-KZ"/>
    </w:rPr>
  </w:style>
  <w:style w:type="character" w:customStyle="1" w:styleId="40">
    <w:name w:val="Заголовок 4 Знак"/>
    <w:link w:val="4"/>
    <w:rsid w:val="003077DF"/>
    <w:rPr>
      <w:sz w:val="32"/>
      <w:szCs w:val="24"/>
      <w:lang w:val="kk-KZ"/>
    </w:rPr>
  </w:style>
  <w:style w:type="character" w:customStyle="1" w:styleId="50">
    <w:name w:val="Заголовок 5 Знак"/>
    <w:link w:val="5"/>
    <w:rsid w:val="003077DF"/>
    <w:rPr>
      <w:sz w:val="36"/>
      <w:szCs w:val="24"/>
      <w:lang w:val="kk-KZ"/>
    </w:rPr>
  </w:style>
  <w:style w:type="numbering" w:customStyle="1" w:styleId="15">
    <w:name w:val="Нет списка1"/>
    <w:next w:val="a2"/>
    <w:semiHidden/>
    <w:rsid w:val="003077DF"/>
  </w:style>
  <w:style w:type="paragraph" w:customStyle="1" w:styleId="16">
    <w:name w:val="Знак Знак Знак1 Знак Знак Знак Знак Знак Знак Знак"/>
    <w:basedOn w:val="a"/>
    <w:autoRedefine/>
    <w:rsid w:val="003077DF"/>
    <w:pPr>
      <w:spacing w:after="160" w:line="240" w:lineRule="exact"/>
    </w:pPr>
    <w:rPr>
      <w:rFonts w:eastAsia="SimSun"/>
      <w:b/>
      <w:sz w:val="28"/>
      <w:lang w:val="en-US" w:eastAsia="en-US"/>
    </w:rPr>
  </w:style>
  <w:style w:type="table" w:customStyle="1" w:styleId="17">
    <w:name w:val="Сетка таблицы1"/>
    <w:basedOn w:val="a1"/>
    <w:next w:val="a3"/>
    <w:rsid w:val="00307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3077DF"/>
    <w:pPr>
      <w:widowControl w:val="0"/>
      <w:spacing w:after="280"/>
      <w:ind w:left="40"/>
    </w:pPr>
    <w:rPr>
      <w:rFonts w:ascii="Arial" w:hAnsi="Arial" w:cs="Arial"/>
      <w:b/>
      <w:bCs/>
      <w:sz w:val="28"/>
      <w:szCs w:val="28"/>
    </w:rPr>
  </w:style>
  <w:style w:type="character" w:styleId="aff7">
    <w:name w:val="line number"/>
    <w:uiPriority w:val="99"/>
    <w:unhideWhenUsed/>
    <w:rsid w:val="003077DF"/>
  </w:style>
  <w:style w:type="paragraph" w:customStyle="1" w:styleId="27">
    <w:name w:val="Обычный2"/>
    <w:rsid w:val="003077DF"/>
    <w:pPr>
      <w:widowControl w:val="0"/>
      <w:snapToGrid w:val="0"/>
      <w:spacing w:line="300" w:lineRule="auto"/>
      <w:ind w:firstLine="720"/>
    </w:pPr>
    <w:rPr>
      <w:sz w:val="28"/>
    </w:rPr>
  </w:style>
  <w:style w:type="character" w:customStyle="1" w:styleId="hl">
    <w:name w:val="hl"/>
    <w:rsid w:val="003077DF"/>
  </w:style>
  <w:style w:type="character" w:customStyle="1" w:styleId="apple-converted-space">
    <w:name w:val="apple-converted-space"/>
    <w:rsid w:val="003077DF"/>
  </w:style>
  <w:style w:type="character" w:customStyle="1" w:styleId="jlqj4b">
    <w:name w:val="jlqj4b"/>
    <w:rsid w:val="0026769B"/>
  </w:style>
  <w:style w:type="character" w:customStyle="1" w:styleId="viiyi">
    <w:name w:val="viiyi"/>
    <w:rsid w:val="001A02F4"/>
  </w:style>
  <w:style w:type="paragraph" w:styleId="18">
    <w:name w:val="toc 1"/>
    <w:basedOn w:val="a"/>
    <w:next w:val="a"/>
    <w:autoRedefine/>
    <w:rsid w:val="0035143C"/>
    <w:pPr>
      <w:tabs>
        <w:tab w:val="right" w:leader="dot" w:pos="10080"/>
      </w:tabs>
      <w:ind w:right="-55"/>
      <w:jc w:val="center"/>
    </w:pPr>
    <w:rPr>
      <w:rFonts w:ascii="Arial" w:hAnsi="Arial" w:cs="Arial"/>
      <w:noProof/>
      <w:sz w:val="22"/>
      <w:szCs w:val="22"/>
    </w:rPr>
  </w:style>
  <w:style w:type="paragraph" w:customStyle="1" w:styleId="aff8">
    <w:name w:val="Заголовки"/>
    <w:basedOn w:val="1"/>
    <w:rsid w:val="0035143C"/>
    <w:pPr>
      <w:spacing w:before="240" w:after="120"/>
      <w:ind w:firstLine="0"/>
      <w:jc w:val="center"/>
    </w:pPr>
    <w:rPr>
      <w:rFonts w:ascii="Arial" w:hAnsi="Arial" w:cs="Arial"/>
      <w:bCs w:val="0"/>
      <w:sz w:val="24"/>
      <w:lang w:val="ru-RU"/>
    </w:rPr>
  </w:style>
  <w:style w:type="paragraph" w:customStyle="1" w:styleId="xl50">
    <w:name w:val="xl50"/>
    <w:basedOn w:val="a"/>
    <w:rsid w:val="0035143C"/>
    <w:pPr>
      <w:spacing w:before="100" w:beforeAutospacing="1" w:after="100" w:afterAutospacing="1"/>
      <w:jc w:val="center"/>
    </w:pPr>
    <w:rPr>
      <w:rFonts w:ascii="Arial" w:eastAsia="Arial Unicode MS" w:hAnsi="Arial" w:cs="Arial"/>
      <w:sz w:val="22"/>
      <w:szCs w:val="22"/>
    </w:rPr>
  </w:style>
  <w:style w:type="paragraph" w:customStyle="1" w:styleId="Stlb">
    <w:name w:val="Stlb"/>
    <w:basedOn w:val="ShapTabl"/>
    <w:rsid w:val="0035143C"/>
    <w:pPr>
      <w:jc w:val="right"/>
    </w:pPr>
    <w:rPr>
      <w:snapToGrid w:val="0"/>
    </w:rPr>
  </w:style>
  <w:style w:type="paragraph" w:customStyle="1" w:styleId="ShapTabl">
    <w:name w:val="ShapTabl"/>
    <w:basedOn w:val="a"/>
    <w:rsid w:val="0035143C"/>
    <w:pPr>
      <w:jc w:val="center"/>
    </w:pPr>
    <w:rPr>
      <w:rFonts w:ascii="KZ Arial" w:hAnsi="KZ Arial"/>
      <w:sz w:val="18"/>
      <w:szCs w:val="20"/>
    </w:rPr>
  </w:style>
  <w:style w:type="paragraph" w:customStyle="1" w:styleId="Bok">
    <w:name w:val="Bok"/>
    <w:basedOn w:val="ShapTabl"/>
    <w:rsid w:val="0035143C"/>
    <w:pPr>
      <w:jc w:val="left"/>
    </w:pPr>
  </w:style>
  <w:style w:type="paragraph" w:customStyle="1" w:styleId="Graf">
    <w:name w:val="Graf"/>
    <w:basedOn w:val="a"/>
    <w:rsid w:val="0035143C"/>
    <w:rPr>
      <w:rFonts w:ascii="KZ Arial" w:hAnsi="KZ Arial"/>
      <w:noProof/>
      <w:sz w:val="16"/>
      <w:szCs w:val="20"/>
    </w:rPr>
  </w:style>
  <w:style w:type="paragraph" w:customStyle="1" w:styleId="Naimenovanie">
    <w:name w:val="Naimenovanie"/>
    <w:basedOn w:val="a"/>
    <w:rsid w:val="0035143C"/>
    <w:pPr>
      <w:spacing w:before="120" w:after="80"/>
      <w:jc w:val="center"/>
    </w:pPr>
    <w:rPr>
      <w:rFonts w:ascii="KZ Arial" w:hAnsi="KZ Arial"/>
      <w:b/>
      <w:sz w:val="20"/>
      <w:szCs w:val="20"/>
    </w:rPr>
  </w:style>
  <w:style w:type="paragraph" w:customStyle="1" w:styleId="OsnTxt">
    <w:name w:val="OsnTxt"/>
    <w:rsid w:val="0035143C"/>
    <w:pPr>
      <w:spacing w:line="280" w:lineRule="exact"/>
      <w:ind w:firstLine="794"/>
      <w:jc w:val="both"/>
    </w:pPr>
    <w:rPr>
      <w:rFonts w:ascii="KZ Arial" w:hAnsi="KZ Arial"/>
    </w:rPr>
  </w:style>
  <w:style w:type="paragraph" w:customStyle="1" w:styleId="SpI">
    <w:name w:val="Sp.I"/>
    <w:basedOn w:val="a"/>
    <w:rsid w:val="0035143C"/>
    <w:pPr>
      <w:tabs>
        <w:tab w:val="left" w:pos="1247"/>
      </w:tabs>
      <w:spacing w:line="260" w:lineRule="exact"/>
      <w:ind w:firstLine="794"/>
      <w:jc w:val="both"/>
    </w:pPr>
    <w:rPr>
      <w:rFonts w:ascii="KZ Arial" w:hAnsi="KZ Arial"/>
      <w:sz w:val="19"/>
      <w:szCs w:val="20"/>
    </w:rPr>
  </w:style>
  <w:style w:type="paragraph" w:customStyle="1" w:styleId="font5">
    <w:name w:val="font5"/>
    <w:basedOn w:val="a"/>
    <w:rsid w:val="0035143C"/>
    <w:pPr>
      <w:spacing w:before="100" w:beforeAutospacing="1" w:after="100" w:afterAutospacing="1"/>
    </w:pPr>
    <w:rPr>
      <w:rFonts w:ascii="Arial" w:eastAsia="Arial Unicode MS" w:hAnsi="Arial" w:cs="Arial"/>
      <w:sz w:val="22"/>
      <w:szCs w:val="22"/>
    </w:rPr>
  </w:style>
  <w:style w:type="character" w:styleId="aff9">
    <w:name w:val="FollowedHyperlink"/>
    <w:unhideWhenUsed/>
    <w:rsid w:val="00DA24FB"/>
    <w:rPr>
      <w:color w:val="800080"/>
      <w:u w:val="single"/>
    </w:rPr>
  </w:style>
  <w:style w:type="paragraph" w:customStyle="1" w:styleId="xl65">
    <w:name w:val="xl65"/>
    <w:basedOn w:val="a"/>
    <w:rsid w:val="00DA24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a7">
    <w:name w:val="Абзац списка Знак"/>
    <w:aliases w:val="Абзац списка Знак Знак Знак,маркированный Знак Знак,List Paragraph Знак,Абзац списка1 Знак,маркированный Знак1,List Paragraph1 Знак"/>
    <w:link w:val="a6"/>
    <w:locked/>
    <w:rsid w:val="00E57748"/>
    <w:rPr>
      <w:rFonts w:eastAsia="SimSun"/>
      <w:kern w:val="2"/>
      <w:sz w:val="21"/>
      <w:szCs w:val="24"/>
      <w:lang w:val="en-US" w:eastAsia="zh-CN"/>
    </w:rPr>
  </w:style>
  <w:style w:type="table" w:customStyle="1" w:styleId="28">
    <w:name w:val="Сетка таблицы2"/>
    <w:basedOn w:val="a1"/>
    <w:next w:val="a3"/>
    <w:rsid w:val="00E8260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7">
    <w:name w:val="xl27"/>
    <w:basedOn w:val="a"/>
    <w:rsid w:val="00E82600"/>
    <w:pPr>
      <w:spacing w:before="100" w:beforeAutospacing="1" w:after="100" w:afterAutospacing="1"/>
    </w:pPr>
    <w:rPr>
      <w:rFonts w:ascii="Arial" w:eastAsia="Arial Unicode MS" w:hAnsi="Arial" w:cs="Arial"/>
      <w:sz w:val="22"/>
      <w:szCs w:val="22"/>
    </w:rPr>
  </w:style>
  <w:style w:type="paragraph" w:styleId="affa">
    <w:name w:val="Block Text"/>
    <w:basedOn w:val="a"/>
    <w:rsid w:val="00E82600"/>
    <w:pPr>
      <w:spacing w:line="312" w:lineRule="auto"/>
      <w:ind w:left="-108" w:right="-471" w:firstLine="108"/>
    </w:pPr>
    <w:rPr>
      <w:rFonts w:ascii="Arial" w:hAnsi="Arial" w:cs="Arial"/>
      <w:color w:val="0000FF"/>
      <w:sz w:val="22"/>
    </w:rPr>
  </w:style>
  <w:style w:type="table" w:customStyle="1" w:styleId="35">
    <w:name w:val="Сетка таблицы3"/>
    <w:basedOn w:val="a1"/>
    <w:next w:val="a3"/>
    <w:rsid w:val="00E334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3"/>
    <w:rsid w:val="00E256D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Обычный1"/>
    <w:rsid w:val="007022C8"/>
    <w:pPr>
      <w:widowControl w:val="0"/>
      <w:snapToGrid w:val="0"/>
      <w:spacing w:line="256" w:lineRule="auto"/>
      <w:ind w:left="600" w:firstLine="720"/>
      <w:jc w:val="both"/>
    </w:pPr>
    <w:rPr>
      <w:sz w:val="28"/>
    </w:rPr>
  </w:style>
  <w:style w:type="character" w:customStyle="1" w:styleId="hps">
    <w:name w:val="hps"/>
    <w:rsid w:val="007022C8"/>
  </w:style>
  <w:style w:type="character" w:customStyle="1" w:styleId="longtext">
    <w:name w:val="long_text"/>
    <w:rsid w:val="007022C8"/>
  </w:style>
  <w:style w:type="numbering" w:customStyle="1" w:styleId="29">
    <w:name w:val="Нет списка2"/>
    <w:next w:val="a2"/>
    <w:semiHidden/>
    <w:rsid w:val="005F3858"/>
  </w:style>
  <w:style w:type="paragraph" w:customStyle="1" w:styleId="xl66">
    <w:name w:val="xl66"/>
    <w:basedOn w:val="a"/>
    <w:rsid w:val="005F3858"/>
    <w:pPr>
      <w:pBdr>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67">
    <w:name w:val="xl67"/>
    <w:basedOn w:val="a"/>
    <w:rsid w:val="005F3858"/>
    <w:pPr>
      <w:pBdr>
        <w:top w:val="single" w:sz="4" w:space="0" w:color="auto"/>
        <w:left w:val="single" w:sz="4" w:space="0" w:color="auto"/>
        <w:right w:val="single" w:sz="4" w:space="0" w:color="auto"/>
      </w:pBdr>
      <w:spacing w:before="100" w:beforeAutospacing="1" w:after="100" w:afterAutospacing="1"/>
      <w:jc w:val="center"/>
    </w:pPr>
    <w:rPr>
      <w:rFonts w:eastAsia="Calibri"/>
    </w:rPr>
  </w:style>
  <w:style w:type="paragraph" w:customStyle="1" w:styleId="xl68">
    <w:name w:val="xl68"/>
    <w:basedOn w:val="a"/>
    <w:rsid w:val="005F38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rPr>
  </w:style>
  <w:style w:type="paragraph" w:customStyle="1" w:styleId="xl69">
    <w:name w:val="xl69"/>
    <w:basedOn w:val="a"/>
    <w:rsid w:val="005F38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70">
    <w:name w:val="xl70"/>
    <w:basedOn w:val="a"/>
    <w:rsid w:val="005F38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71">
    <w:name w:val="xl71"/>
    <w:basedOn w:val="a"/>
    <w:rsid w:val="005F3858"/>
    <w:pPr>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rPr>
  </w:style>
  <w:style w:type="paragraph" w:customStyle="1" w:styleId="xl72">
    <w:name w:val="xl72"/>
    <w:basedOn w:val="a"/>
    <w:rsid w:val="005F385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rPr>
  </w:style>
  <w:style w:type="paragraph" w:customStyle="1" w:styleId="xl73">
    <w:name w:val="xl73"/>
    <w:basedOn w:val="a"/>
    <w:rsid w:val="005F3858"/>
    <w:pPr>
      <w:pBdr>
        <w:top w:val="single" w:sz="4" w:space="0" w:color="auto"/>
        <w:left w:val="single" w:sz="4" w:space="0" w:color="auto"/>
        <w:bottom w:val="single" w:sz="4" w:space="0" w:color="auto"/>
      </w:pBdr>
      <w:spacing w:before="100" w:beforeAutospacing="1" w:after="100" w:afterAutospacing="1"/>
      <w:jc w:val="center"/>
    </w:pPr>
    <w:rPr>
      <w:rFonts w:eastAsia="Calibri"/>
    </w:rPr>
  </w:style>
  <w:style w:type="paragraph" w:customStyle="1" w:styleId="xl74">
    <w:name w:val="xl74"/>
    <w:basedOn w:val="a"/>
    <w:rsid w:val="005F3858"/>
    <w:pPr>
      <w:pBdr>
        <w:top w:val="single" w:sz="4" w:space="0" w:color="auto"/>
        <w:bottom w:val="single" w:sz="4" w:space="0" w:color="auto"/>
      </w:pBdr>
      <w:spacing w:before="100" w:beforeAutospacing="1" w:after="100" w:afterAutospacing="1"/>
      <w:jc w:val="center"/>
    </w:pPr>
    <w:rPr>
      <w:rFonts w:eastAsia="Calibri"/>
    </w:rPr>
  </w:style>
  <w:style w:type="paragraph" w:customStyle="1" w:styleId="xl75">
    <w:name w:val="xl75"/>
    <w:basedOn w:val="a"/>
    <w:rsid w:val="005F3858"/>
    <w:pPr>
      <w:pBdr>
        <w:top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76">
    <w:name w:val="xl76"/>
    <w:basedOn w:val="a"/>
    <w:rsid w:val="005F3858"/>
    <w:pPr>
      <w:pBdr>
        <w:top w:val="single" w:sz="4" w:space="0" w:color="auto"/>
        <w:left w:val="single" w:sz="4" w:space="0" w:color="auto"/>
        <w:right w:val="single" w:sz="4" w:space="0" w:color="auto"/>
      </w:pBdr>
      <w:spacing w:before="100" w:beforeAutospacing="1" w:after="100" w:afterAutospacing="1"/>
      <w:jc w:val="center"/>
    </w:pPr>
    <w:rPr>
      <w:rFonts w:eastAsia="Calibri"/>
    </w:rPr>
  </w:style>
  <w:style w:type="paragraph" w:customStyle="1" w:styleId="xl77">
    <w:name w:val="xl77"/>
    <w:basedOn w:val="a"/>
    <w:rsid w:val="005F3858"/>
    <w:pPr>
      <w:pBdr>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78">
    <w:name w:val="xl78"/>
    <w:basedOn w:val="a"/>
    <w:rsid w:val="005F3858"/>
    <w:pPr>
      <w:pBdr>
        <w:top w:val="single" w:sz="4" w:space="0" w:color="auto"/>
        <w:left w:val="single" w:sz="4" w:space="0" w:color="auto"/>
        <w:right w:val="single" w:sz="4" w:space="0" w:color="auto"/>
      </w:pBdr>
      <w:spacing w:before="100" w:beforeAutospacing="1" w:after="100" w:afterAutospacing="1"/>
      <w:jc w:val="center"/>
    </w:pPr>
    <w:rPr>
      <w:rFonts w:eastAsia="Calibri"/>
    </w:rPr>
  </w:style>
  <w:style w:type="paragraph" w:customStyle="1" w:styleId="xl79">
    <w:name w:val="xl79"/>
    <w:basedOn w:val="a"/>
    <w:rsid w:val="005F3858"/>
    <w:pPr>
      <w:pBdr>
        <w:left w:val="single" w:sz="4" w:space="0" w:color="auto"/>
        <w:bottom w:val="single" w:sz="4" w:space="0" w:color="auto"/>
        <w:right w:val="single" w:sz="4" w:space="0" w:color="auto"/>
      </w:pBdr>
      <w:spacing w:before="100" w:beforeAutospacing="1" w:after="100" w:afterAutospacing="1"/>
      <w:jc w:val="center"/>
    </w:pPr>
    <w:rPr>
      <w:rFonts w:eastAsia="Calibri"/>
    </w:rPr>
  </w:style>
  <w:style w:type="character" w:styleId="affb">
    <w:name w:val="footnote reference"/>
    <w:uiPriority w:val="99"/>
    <w:unhideWhenUsed/>
    <w:rsid w:val="00805F87"/>
    <w:rPr>
      <w:vertAlign w:val="superscript"/>
    </w:rPr>
  </w:style>
  <w:style w:type="character" w:customStyle="1" w:styleId="affc">
    <w:name w:val="Текст примечания Знак"/>
    <w:aliases w:val="Знак7 Знак Знак1,Знак7 Знак2,Текст примечания Знак Знак Знак,Знак7 Знак1 Знак,Знак7 Знак Знак Знак,Знак21 Знак,Знак7 Знак Знак2 Знак,Знак2 Знак Знак,Знак2 Знак2"/>
    <w:link w:val="affd"/>
    <w:locked/>
    <w:rsid w:val="00852C88"/>
    <w:rPr>
      <w:rFonts w:ascii="Garamond" w:hAnsi="Garamond"/>
    </w:rPr>
  </w:style>
  <w:style w:type="paragraph" w:styleId="affd">
    <w:name w:val="annotation text"/>
    <w:aliases w:val="Знак7 Знак,Знак7,Текст примечания Знак Знак,Знак7 Знак1,Знак7 Знак Знак,Знак21,Знак7 Знак Знак2,Знак2 Знак,Знак2"/>
    <w:basedOn w:val="a"/>
    <w:link w:val="affc"/>
    <w:unhideWhenUsed/>
    <w:rsid w:val="00852C88"/>
    <w:rPr>
      <w:rFonts w:ascii="Garamond" w:hAnsi="Garamond"/>
      <w:sz w:val="20"/>
      <w:szCs w:val="20"/>
      <w:lang w:val="x-none" w:eastAsia="x-none"/>
    </w:rPr>
  </w:style>
  <w:style w:type="character" w:customStyle="1" w:styleId="1a">
    <w:name w:val="Текст примечания Знак1"/>
    <w:basedOn w:val="a0"/>
    <w:rsid w:val="00852C88"/>
  </w:style>
  <w:style w:type="paragraph" w:customStyle="1" w:styleId="affe">
    <w:name w:val="мой"/>
    <w:basedOn w:val="a"/>
    <w:rsid w:val="00852C88"/>
    <w:pPr>
      <w:spacing w:line="360" w:lineRule="auto"/>
    </w:pPr>
    <w:rPr>
      <w:szCs w:val="20"/>
    </w:rPr>
  </w:style>
  <w:style w:type="character" w:customStyle="1" w:styleId="af8">
    <w:name w:val="Обычный (веб) Знак"/>
    <w:aliases w:val="Обычный (Web) Знак1,Знак Знак Знак,Знак Знак1,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w:link w:val="af7"/>
    <w:locked/>
    <w:rsid w:val="00246051"/>
    <w:rPr>
      <w:sz w:val="24"/>
      <w:szCs w:val="24"/>
    </w:rPr>
  </w:style>
  <w:style w:type="paragraph" w:customStyle="1" w:styleId="310">
    <w:name w:val="Основной текст с отступом 31"/>
    <w:basedOn w:val="a"/>
    <w:rsid w:val="00246051"/>
    <w:pPr>
      <w:suppressAutoHyphens/>
      <w:spacing w:after="120"/>
      <w:ind w:left="283"/>
    </w:pPr>
    <w:rPr>
      <w:sz w:val="16"/>
      <w:szCs w:val="16"/>
      <w:lang w:eastAsia="zh-CN"/>
    </w:rPr>
  </w:style>
  <w:style w:type="character" w:customStyle="1" w:styleId="w">
    <w:name w:val="w"/>
    <w:rsid w:val="00246051"/>
  </w:style>
  <w:style w:type="paragraph" w:customStyle="1" w:styleId="42">
    <w:name w:val="Обычный4"/>
    <w:uiPriority w:val="99"/>
    <w:rsid w:val="00246051"/>
    <w:pPr>
      <w:widowControl w:val="0"/>
      <w:spacing w:line="300" w:lineRule="auto"/>
      <w:ind w:firstLine="720"/>
    </w:pPr>
    <w:rPr>
      <w:snapToGrid w:val="0"/>
      <w:sz w:val="28"/>
    </w:rPr>
  </w:style>
  <w:style w:type="paragraph" w:customStyle="1" w:styleId="afff">
    <w:name w:val="Знак Знак Знак Знак"/>
    <w:basedOn w:val="a"/>
    <w:autoRedefine/>
    <w:rsid w:val="00246051"/>
    <w:pPr>
      <w:spacing w:after="160" w:line="240" w:lineRule="exact"/>
    </w:pPr>
    <w:rPr>
      <w:rFonts w:eastAsia="SimSun"/>
      <w:b/>
      <w:sz w:val="28"/>
      <w:lang w:val="en-US" w:eastAsia="en-US"/>
    </w:rPr>
  </w:style>
  <w:style w:type="character" w:customStyle="1" w:styleId="WW8Num6z0">
    <w:name w:val="WW8Num6z0"/>
    <w:rsid w:val="00246051"/>
    <w:rPr>
      <w:rFonts w:ascii="Symbol" w:hAnsi="Symbol" w:cs="Symbol"/>
    </w:rPr>
  </w:style>
  <w:style w:type="paragraph" w:customStyle="1" w:styleId="Default">
    <w:name w:val="Default"/>
    <w:rsid w:val="00B23E14"/>
    <w:pPr>
      <w:autoSpaceDE w:val="0"/>
      <w:autoSpaceDN w:val="0"/>
      <w:adjustRightInd w:val="0"/>
    </w:pPr>
    <w:rPr>
      <w:rFonts w:ascii="Times New Roman UniToktom" w:eastAsia="Calibri" w:hAnsi="Times New Roman UniToktom" w:cs="Times New Roman UniToktom"/>
      <w:color w:val="000000"/>
      <w:sz w:val="24"/>
      <w:szCs w:val="24"/>
      <w:lang w:eastAsia="en-US"/>
    </w:rPr>
  </w:style>
  <w:style w:type="paragraph" w:customStyle="1" w:styleId="Pa1">
    <w:name w:val="Pa1"/>
    <w:basedOn w:val="Default"/>
    <w:next w:val="Default"/>
    <w:uiPriority w:val="99"/>
    <w:rsid w:val="00B23E14"/>
    <w:pPr>
      <w:spacing w:line="231" w:lineRule="atLeast"/>
    </w:pPr>
    <w:rPr>
      <w:rFonts w:cs="Times New Roman"/>
      <w:color w:val="auto"/>
    </w:rPr>
  </w:style>
  <w:style w:type="paragraph" w:customStyle="1" w:styleId="text">
    <w:name w:val="text"/>
    <w:basedOn w:val="a"/>
    <w:rsid w:val="00ED32C8"/>
    <w:pPr>
      <w:spacing w:before="100" w:beforeAutospacing="1" w:after="100" w:afterAutospacing="1"/>
    </w:pPr>
    <w:rPr>
      <w:rFonts w:eastAsia="Calibri"/>
    </w:rPr>
  </w:style>
  <w:style w:type="numbering" w:customStyle="1" w:styleId="36">
    <w:name w:val="Нет списка3"/>
    <w:next w:val="a2"/>
    <w:semiHidden/>
    <w:rsid w:val="00002FED"/>
  </w:style>
  <w:style w:type="numbering" w:customStyle="1" w:styleId="43">
    <w:name w:val="Нет списка4"/>
    <w:next w:val="a2"/>
    <w:semiHidden/>
    <w:rsid w:val="00B64B55"/>
  </w:style>
  <w:style w:type="table" w:customStyle="1" w:styleId="51">
    <w:name w:val="Сетка таблицы5"/>
    <w:basedOn w:val="a1"/>
    <w:next w:val="a3"/>
    <w:uiPriority w:val="59"/>
    <w:rsid w:val="00E343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a0"/>
    <w:rsid w:val="00C70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8338">
      <w:bodyDiv w:val="1"/>
      <w:marLeft w:val="0"/>
      <w:marRight w:val="0"/>
      <w:marTop w:val="0"/>
      <w:marBottom w:val="0"/>
      <w:divBdr>
        <w:top w:val="none" w:sz="0" w:space="0" w:color="auto"/>
        <w:left w:val="none" w:sz="0" w:space="0" w:color="auto"/>
        <w:bottom w:val="none" w:sz="0" w:space="0" w:color="auto"/>
        <w:right w:val="none" w:sz="0" w:space="0" w:color="auto"/>
      </w:divBdr>
    </w:div>
    <w:div w:id="29889121">
      <w:bodyDiv w:val="1"/>
      <w:marLeft w:val="0"/>
      <w:marRight w:val="0"/>
      <w:marTop w:val="0"/>
      <w:marBottom w:val="0"/>
      <w:divBdr>
        <w:top w:val="none" w:sz="0" w:space="0" w:color="auto"/>
        <w:left w:val="none" w:sz="0" w:space="0" w:color="auto"/>
        <w:bottom w:val="none" w:sz="0" w:space="0" w:color="auto"/>
        <w:right w:val="none" w:sz="0" w:space="0" w:color="auto"/>
      </w:divBdr>
    </w:div>
    <w:div w:id="81343911">
      <w:bodyDiv w:val="1"/>
      <w:marLeft w:val="0"/>
      <w:marRight w:val="0"/>
      <w:marTop w:val="0"/>
      <w:marBottom w:val="0"/>
      <w:divBdr>
        <w:top w:val="none" w:sz="0" w:space="0" w:color="auto"/>
        <w:left w:val="none" w:sz="0" w:space="0" w:color="auto"/>
        <w:bottom w:val="none" w:sz="0" w:space="0" w:color="auto"/>
        <w:right w:val="none" w:sz="0" w:space="0" w:color="auto"/>
      </w:divBdr>
    </w:div>
    <w:div w:id="83578731">
      <w:bodyDiv w:val="1"/>
      <w:marLeft w:val="0"/>
      <w:marRight w:val="0"/>
      <w:marTop w:val="0"/>
      <w:marBottom w:val="0"/>
      <w:divBdr>
        <w:top w:val="none" w:sz="0" w:space="0" w:color="auto"/>
        <w:left w:val="none" w:sz="0" w:space="0" w:color="auto"/>
        <w:bottom w:val="none" w:sz="0" w:space="0" w:color="auto"/>
        <w:right w:val="none" w:sz="0" w:space="0" w:color="auto"/>
      </w:divBdr>
    </w:div>
    <w:div w:id="105076698">
      <w:bodyDiv w:val="1"/>
      <w:marLeft w:val="0"/>
      <w:marRight w:val="0"/>
      <w:marTop w:val="0"/>
      <w:marBottom w:val="0"/>
      <w:divBdr>
        <w:top w:val="none" w:sz="0" w:space="0" w:color="auto"/>
        <w:left w:val="none" w:sz="0" w:space="0" w:color="auto"/>
        <w:bottom w:val="none" w:sz="0" w:space="0" w:color="auto"/>
        <w:right w:val="none" w:sz="0" w:space="0" w:color="auto"/>
      </w:divBdr>
    </w:div>
    <w:div w:id="129900965">
      <w:bodyDiv w:val="1"/>
      <w:marLeft w:val="0"/>
      <w:marRight w:val="0"/>
      <w:marTop w:val="0"/>
      <w:marBottom w:val="0"/>
      <w:divBdr>
        <w:top w:val="none" w:sz="0" w:space="0" w:color="auto"/>
        <w:left w:val="none" w:sz="0" w:space="0" w:color="auto"/>
        <w:bottom w:val="none" w:sz="0" w:space="0" w:color="auto"/>
        <w:right w:val="none" w:sz="0" w:space="0" w:color="auto"/>
      </w:divBdr>
    </w:div>
    <w:div w:id="158347125">
      <w:bodyDiv w:val="1"/>
      <w:marLeft w:val="0"/>
      <w:marRight w:val="0"/>
      <w:marTop w:val="0"/>
      <w:marBottom w:val="0"/>
      <w:divBdr>
        <w:top w:val="none" w:sz="0" w:space="0" w:color="auto"/>
        <w:left w:val="none" w:sz="0" w:space="0" w:color="auto"/>
        <w:bottom w:val="none" w:sz="0" w:space="0" w:color="auto"/>
        <w:right w:val="none" w:sz="0" w:space="0" w:color="auto"/>
      </w:divBdr>
    </w:div>
    <w:div w:id="176622667">
      <w:bodyDiv w:val="1"/>
      <w:marLeft w:val="0"/>
      <w:marRight w:val="0"/>
      <w:marTop w:val="0"/>
      <w:marBottom w:val="0"/>
      <w:divBdr>
        <w:top w:val="none" w:sz="0" w:space="0" w:color="auto"/>
        <w:left w:val="none" w:sz="0" w:space="0" w:color="auto"/>
        <w:bottom w:val="none" w:sz="0" w:space="0" w:color="auto"/>
        <w:right w:val="none" w:sz="0" w:space="0" w:color="auto"/>
      </w:divBdr>
    </w:div>
    <w:div w:id="212623275">
      <w:bodyDiv w:val="1"/>
      <w:marLeft w:val="0"/>
      <w:marRight w:val="0"/>
      <w:marTop w:val="0"/>
      <w:marBottom w:val="0"/>
      <w:divBdr>
        <w:top w:val="none" w:sz="0" w:space="0" w:color="auto"/>
        <w:left w:val="none" w:sz="0" w:space="0" w:color="auto"/>
        <w:bottom w:val="none" w:sz="0" w:space="0" w:color="auto"/>
        <w:right w:val="none" w:sz="0" w:space="0" w:color="auto"/>
      </w:divBdr>
    </w:div>
    <w:div w:id="222372505">
      <w:bodyDiv w:val="1"/>
      <w:marLeft w:val="0"/>
      <w:marRight w:val="0"/>
      <w:marTop w:val="0"/>
      <w:marBottom w:val="0"/>
      <w:divBdr>
        <w:top w:val="none" w:sz="0" w:space="0" w:color="auto"/>
        <w:left w:val="none" w:sz="0" w:space="0" w:color="auto"/>
        <w:bottom w:val="none" w:sz="0" w:space="0" w:color="auto"/>
        <w:right w:val="none" w:sz="0" w:space="0" w:color="auto"/>
      </w:divBdr>
    </w:div>
    <w:div w:id="232085923">
      <w:bodyDiv w:val="1"/>
      <w:marLeft w:val="0"/>
      <w:marRight w:val="0"/>
      <w:marTop w:val="0"/>
      <w:marBottom w:val="0"/>
      <w:divBdr>
        <w:top w:val="none" w:sz="0" w:space="0" w:color="auto"/>
        <w:left w:val="none" w:sz="0" w:space="0" w:color="auto"/>
        <w:bottom w:val="none" w:sz="0" w:space="0" w:color="auto"/>
        <w:right w:val="none" w:sz="0" w:space="0" w:color="auto"/>
      </w:divBdr>
    </w:div>
    <w:div w:id="324407656">
      <w:bodyDiv w:val="1"/>
      <w:marLeft w:val="0"/>
      <w:marRight w:val="0"/>
      <w:marTop w:val="0"/>
      <w:marBottom w:val="0"/>
      <w:divBdr>
        <w:top w:val="none" w:sz="0" w:space="0" w:color="auto"/>
        <w:left w:val="none" w:sz="0" w:space="0" w:color="auto"/>
        <w:bottom w:val="none" w:sz="0" w:space="0" w:color="auto"/>
        <w:right w:val="none" w:sz="0" w:space="0" w:color="auto"/>
      </w:divBdr>
    </w:div>
    <w:div w:id="373391346">
      <w:bodyDiv w:val="1"/>
      <w:marLeft w:val="0"/>
      <w:marRight w:val="0"/>
      <w:marTop w:val="0"/>
      <w:marBottom w:val="0"/>
      <w:divBdr>
        <w:top w:val="none" w:sz="0" w:space="0" w:color="auto"/>
        <w:left w:val="none" w:sz="0" w:space="0" w:color="auto"/>
        <w:bottom w:val="none" w:sz="0" w:space="0" w:color="auto"/>
        <w:right w:val="none" w:sz="0" w:space="0" w:color="auto"/>
      </w:divBdr>
    </w:div>
    <w:div w:id="387388616">
      <w:bodyDiv w:val="1"/>
      <w:marLeft w:val="0"/>
      <w:marRight w:val="0"/>
      <w:marTop w:val="0"/>
      <w:marBottom w:val="0"/>
      <w:divBdr>
        <w:top w:val="none" w:sz="0" w:space="0" w:color="auto"/>
        <w:left w:val="none" w:sz="0" w:space="0" w:color="auto"/>
        <w:bottom w:val="none" w:sz="0" w:space="0" w:color="auto"/>
        <w:right w:val="none" w:sz="0" w:space="0" w:color="auto"/>
      </w:divBdr>
    </w:div>
    <w:div w:id="392194996">
      <w:bodyDiv w:val="1"/>
      <w:marLeft w:val="0"/>
      <w:marRight w:val="0"/>
      <w:marTop w:val="0"/>
      <w:marBottom w:val="0"/>
      <w:divBdr>
        <w:top w:val="none" w:sz="0" w:space="0" w:color="auto"/>
        <w:left w:val="none" w:sz="0" w:space="0" w:color="auto"/>
        <w:bottom w:val="none" w:sz="0" w:space="0" w:color="auto"/>
        <w:right w:val="none" w:sz="0" w:space="0" w:color="auto"/>
      </w:divBdr>
    </w:div>
    <w:div w:id="401414676">
      <w:bodyDiv w:val="1"/>
      <w:marLeft w:val="0"/>
      <w:marRight w:val="0"/>
      <w:marTop w:val="0"/>
      <w:marBottom w:val="0"/>
      <w:divBdr>
        <w:top w:val="none" w:sz="0" w:space="0" w:color="auto"/>
        <w:left w:val="none" w:sz="0" w:space="0" w:color="auto"/>
        <w:bottom w:val="none" w:sz="0" w:space="0" w:color="auto"/>
        <w:right w:val="none" w:sz="0" w:space="0" w:color="auto"/>
      </w:divBdr>
    </w:div>
    <w:div w:id="425737091">
      <w:bodyDiv w:val="1"/>
      <w:marLeft w:val="0"/>
      <w:marRight w:val="0"/>
      <w:marTop w:val="0"/>
      <w:marBottom w:val="0"/>
      <w:divBdr>
        <w:top w:val="none" w:sz="0" w:space="0" w:color="auto"/>
        <w:left w:val="none" w:sz="0" w:space="0" w:color="auto"/>
        <w:bottom w:val="none" w:sz="0" w:space="0" w:color="auto"/>
        <w:right w:val="none" w:sz="0" w:space="0" w:color="auto"/>
      </w:divBdr>
    </w:div>
    <w:div w:id="433404248">
      <w:bodyDiv w:val="1"/>
      <w:marLeft w:val="0"/>
      <w:marRight w:val="0"/>
      <w:marTop w:val="0"/>
      <w:marBottom w:val="0"/>
      <w:divBdr>
        <w:top w:val="none" w:sz="0" w:space="0" w:color="auto"/>
        <w:left w:val="none" w:sz="0" w:space="0" w:color="auto"/>
        <w:bottom w:val="none" w:sz="0" w:space="0" w:color="auto"/>
        <w:right w:val="none" w:sz="0" w:space="0" w:color="auto"/>
      </w:divBdr>
      <w:divsChild>
        <w:div w:id="445275303">
          <w:marLeft w:val="360"/>
          <w:marRight w:val="0"/>
          <w:marTop w:val="200"/>
          <w:marBottom w:val="0"/>
          <w:divBdr>
            <w:top w:val="none" w:sz="0" w:space="0" w:color="auto"/>
            <w:left w:val="none" w:sz="0" w:space="0" w:color="auto"/>
            <w:bottom w:val="none" w:sz="0" w:space="0" w:color="auto"/>
            <w:right w:val="none" w:sz="0" w:space="0" w:color="auto"/>
          </w:divBdr>
        </w:div>
        <w:div w:id="1083643153">
          <w:marLeft w:val="360"/>
          <w:marRight w:val="0"/>
          <w:marTop w:val="200"/>
          <w:marBottom w:val="0"/>
          <w:divBdr>
            <w:top w:val="none" w:sz="0" w:space="0" w:color="auto"/>
            <w:left w:val="none" w:sz="0" w:space="0" w:color="auto"/>
            <w:bottom w:val="none" w:sz="0" w:space="0" w:color="auto"/>
            <w:right w:val="none" w:sz="0" w:space="0" w:color="auto"/>
          </w:divBdr>
        </w:div>
        <w:div w:id="1845506641">
          <w:marLeft w:val="360"/>
          <w:marRight w:val="0"/>
          <w:marTop w:val="200"/>
          <w:marBottom w:val="0"/>
          <w:divBdr>
            <w:top w:val="none" w:sz="0" w:space="0" w:color="auto"/>
            <w:left w:val="none" w:sz="0" w:space="0" w:color="auto"/>
            <w:bottom w:val="none" w:sz="0" w:space="0" w:color="auto"/>
            <w:right w:val="none" w:sz="0" w:space="0" w:color="auto"/>
          </w:divBdr>
        </w:div>
        <w:div w:id="1995790620">
          <w:marLeft w:val="360"/>
          <w:marRight w:val="0"/>
          <w:marTop w:val="200"/>
          <w:marBottom w:val="0"/>
          <w:divBdr>
            <w:top w:val="none" w:sz="0" w:space="0" w:color="auto"/>
            <w:left w:val="none" w:sz="0" w:space="0" w:color="auto"/>
            <w:bottom w:val="none" w:sz="0" w:space="0" w:color="auto"/>
            <w:right w:val="none" w:sz="0" w:space="0" w:color="auto"/>
          </w:divBdr>
        </w:div>
      </w:divsChild>
    </w:div>
    <w:div w:id="445079899">
      <w:bodyDiv w:val="1"/>
      <w:marLeft w:val="0"/>
      <w:marRight w:val="0"/>
      <w:marTop w:val="0"/>
      <w:marBottom w:val="0"/>
      <w:divBdr>
        <w:top w:val="none" w:sz="0" w:space="0" w:color="auto"/>
        <w:left w:val="none" w:sz="0" w:space="0" w:color="auto"/>
        <w:bottom w:val="none" w:sz="0" w:space="0" w:color="auto"/>
        <w:right w:val="none" w:sz="0" w:space="0" w:color="auto"/>
      </w:divBdr>
    </w:div>
    <w:div w:id="490096806">
      <w:bodyDiv w:val="1"/>
      <w:marLeft w:val="0"/>
      <w:marRight w:val="0"/>
      <w:marTop w:val="0"/>
      <w:marBottom w:val="0"/>
      <w:divBdr>
        <w:top w:val="none" w:sz="0" w:space="0" w:color="auto"/>
        <w:left w:val="none" w:sz="0" w:space="0" w:color="auto"/>
        <w:bottom w:val="none" w:sz="0" w:space="0" w:color="auto"/>
        <w:right w:val="none" w:sz="0" w:space="0" w:color="auto"/>
      </w:divBdr>
    </w:div>
    <w:div w:id="508642153">
      <w:bodyDiv w:val="1"/>
      <w:marLeft w:val="0"/>
      <w:marRight w:val="0"/>
      <w:marTop w:val="0"/>
      <w:marBottom w:val="0"/>
      <w:divBdr>
        <w:top w:val="none" w:sz="0" w:space="0" w:color="auto"/>
        <w:left w:val="none" w:sz="0" w:space="0" w:color="auto"/>
        <w:bottom w:val="none" w:sz="0" w:space="0" w:color="auto"/>
        <w:right w:val="none" w:sz="0" w:space="0" w:color="auto"/>
      </w:divBdr>
    </w:div>
    <w:div w:id="548540054">
      <w:bodyDiv w:val="1"/>
      <w:marLeft w:val="0"/>
      <w:marRight w:val="0"/>
      <w:marTop w:val="0"/>
      <w:marBottom w:val="0"/>
      <w:divBdr>
        <w:top w:val="none" w:sz="0" w:space="0" w:color="auto"/>
        <w:left w:val="none" w:sz="0" w:space="0" w:color="auto"/>
        <w:bottom w:val="none" w:sz="0" w:space="0" w:color="auto"/>
        <w:right w:val="none" w:sz="0" w:space="0" w:color="auto"/>
      </w:divBdr>
    </w:div>
    <w:div w:id="597760052">
      <w:bodyDiv w:val="1"/>
      <w:marLeft w:val="0"/>
      <w:marRight w:val="0"/>
      <w:marTop w:val="0"/>
      <w:marBottom w:val="0"/>
      <w:divBdr>
        <w:top w:val="none" w:sz="0" w:space="0" w:color="auto"/>
        <w:left w:val="none" w:sz="0" w:space="0" w:color="auto"/>
        <w:bottom w:val="none" w:sz="0" w:space="0" w:color="auto"/>
        <w:right w:val="none" w:sz="0" w:space="0" w:color="auto"/>
      </w:divBdr>
      <w:divsChild>
        <w:div w:id="42363956">
          <w:marLeft w:val="0"/>
          <w:marRight w:val="0"/>
          <w:marTop w:val="0"/>
          <w:marBottom w:val="0"/>
          <w:divBdr>
            <w:top w:val="none" w:sz="0" w:space="0" w:color="auto"/>
            <w:left w:val="none" w:sz="0" w:space="0" w:color="auto"/>
            <w:bottom w:val="none" w:sz="0" w:space="0" w:color="auto"/>
            <w:right w:val="none" w:sz="0" w:space="0" w:color="auto"/>
          </w:divBdr>
        </w:div>
      </w:divsChild>
    </w:div>
    <w:div w:id="601492670">
      <w:bodyDiv w:val="1"/>
      <w:marLeft w:val="0"/>
      <w:marRight w:val="0"/>
      <w:marTop w:val="0"/>
      <w:marBottom w:val="0"/>
      <w:divBdr>
        <w:top w:val="none" w:sz="0" w:space="0" w:color="auto"/>
        <w:left w:val="none" w:sz="0" w:space="0" w:color="auto"/>
        <w:bottom w:val="none" w:sz="0" w:space="0" w:color="auto"/>
        <w:right w:val="none" w:sz="0" w:space="0" w:color="auto"/>
      </w:divBdr>
    </w:div>
    <w:div w:id="632558519">
      <w:bodyDiv w:val="1"/>
      <w:marLeft w:val="0"/>
      <w:marRight w:val="0"/>
      <w:marTop w:val="0"/>
      <w:marBottom w:val="0"/>
      <w:divBdr>
        <w:top w:val="none" w:sz="0" w:space="0" w:color="auto"/>
        <w:left w:val="none" w:sz="0" w:space="0" w:color="auto"/>
        <w:bottom w:val="none" w:sz="0" w:space="0" w:color="auto"/>
        <w:right w:val="none" w:sz="0" w:space="0" w:color="auto"/>
      </w:divBdr>
    </w:div>
    <w:div w:id="710617466">
      <w:bodyDiv w:val="1"/>
      <w:marLeft w:val="0"/>
      <w:marRight w:val="0"/>
      <w:marTop w:val="0"/>
      <w:marBottom w:val="0"/>
      <w:divBdr>
        <w:top w:val="none" w:sz="0" w:space="0" w:color="auto"/>
        <w:left w:val="none" w:sz="0" w:space="0" w:color="auto"/>
        <w:bottom w:val="none" w:sz="0" w:space="0" w:color="auto"/>
        <w:right w:val="none" w:sz="0" w:space="0" w:color="auto"/>
      </w:divBdr>
    </w:div>
    <w:div w:id="741366914">
      <w:bodyDiv w:val="1"/>
      <w:marLeft w:val="0"/>
      <w:marRight w:val="0"/>
      <w:marTop w:val="0"/>
      <w:marBottom w:val="0"/>
      <w:divBdr>
        <w:top w:val="none" w:sz="0" w:space="0" w:color="auto"/>
        <w:left w:val="none" w:sz="0" w:space="0" w:color="auto"/>
        <w:bottom w:val="none" w:sz="0" w:space="0" w:color="auto"/>
        <w:right w:val="none" w:sz="0" w:space="0" w:color="auto"/>
      </w:divBdr>
    </w:div>
    <w:div w:id="745036242">
      <w:bodyDiv w:val="1"/>
      <w:marLeft w:val="0"/>
      <w:marRight w:val="0"/>
      <w:marTop w:val="0"/>
      <w:marBottom w:val="0"/>
      <w:divBdr>
        <w:top w:val="none" w:sz="0" w:space="0" w:color="auto"/>
        <w:left w:val="none" w:sz="0" w:space="0" w:color="auto"/>
        <w:bottom w:val="none" w:sz="0" w:space="0" w:color="auto"/>
        <w:right w:val="none" w:sz="0" w:space="0" w:color="auto"/>
      </w:divBdr>
    </w:div>
    <w:div w:id="756635846">
      <w:bodyDiv w:val="1"/>
      <w:marLeft w:val="0"/>
      <w:marRight w:val="0"/>
      <w:marTop w:val="0"/>
      <w:marBottom w:val="0"/>
      <w:divBdr>
        <w:top w:val="none" w:sz="0" w:space="0" w:color="auto"/>
        <w:left w:val="none" w:sz="0" w:space="0" w:color="auto"/>
        <w:bottom w:val="none" w:sz="0" w:space="0" w:color="auto"/>
        <w:right w:val="none" w:sz="0" w:space="0" w:color="auto"/>
      </w:divBdr>
    </w:div>
    <w:div w:id="789207082">
      <w:bodyDiv w:val="1"/>
      <w:marLeft w:val="0"/>
      <w:marRight w:val="0"/>
      <w:marTop w:val="0"/>
      <w:marBottom w:val="0"/>
      <w:divBdr>
        <w:top w:val="none" w:sz="0" w:space="0" w:color="auto"/>
        <w:left w:val="none" w:sz="0" w:space="0" w:color="auto"/>
        <w:bottom w:val="none" w:sz="0" w:space="0" w:color="auto"/>
        <w:right w:val="none" w:sz="0" w:space="0" w:color="auto"/>
      </w:divBdr>
    </w:div>
    <w:div w:id="799962410">
      <w:bodyDiv w:val="1"/>
      <w:marLeft w:val="0"/>
      <w:marRight w:val="0"/>
      <w:marTop w:val="0"/>
      <w:marBottom w:val="0"/>
      <w:divBdr>
        <w:top w:val="none" w:sz="0" w:space="0" w:color="auto"/>
        <w:left w:val="none" w:sz="0" w:space="0" w:color="auto"/>
        <w:bottom w:val="none" w:sz="0" w:space="0" w:color="auto"/>
        <w:right w:val="none" w:sz="0" w:space="0" w:color="auto"/>
      </w:divBdr>
    </w:div>
    <w:div w:id="827672480">
      <w:bodyDiv w:val="1"/>
      <w:marLeft w:val="0"/>
      <w:marRight w:val="0"/>
      <w:marTop w:val="0"/>
      <w:marBottom w:val="0"/>
      <w:divBdr>
        <w:top w:val="none" w:sz="0" w:space="0" w:color="auto"/>
        <w:left w:val="none" w:sz="0" w:space="0" w:color="auto"/>
        <w:bottom w:val="none" w:sz="0" w:space="0" w:color="auto"/>
        <w:right w:val="none" w:sz="0" w:space="0" w:color="auto"/>
      </w:divBdr>
    </w:div>
    <w:div w:id="847137928">
      <w:bodyDiv w:val="1"/>
      <w:marLeft w:val="0"/>
      <w:marRight w:val="0"/>
      <w:marTop w:val="0"/>
      <w:marBottom w:val="0"/>
      <w:divBdr>
        <w:top w:val="none" w:sz="0" w:space="0" w:color="auto"/>
        <w:left w:val="none" w:sz="0" w:space="0" w:color="auto"/>
        <w:bottom w:val="none" w:sz="0" w:space="0" w:color="auto"/>
        <w:right w:val="none" w:sz="0" w:space="0" w:color="auto"/>
      </w:divBdr>
    </w:div>
    <w:div w:id="901404335">
      <w:bodyDiv w:val="1"/>
      <w:marLeft w:val="0"/>
      <w:marRight w:val="0"/>
      <w:marTop w:val="0"/>
      <w:marBottom w:val="0"/>
      <w:divBdr>
        <w:top w:val="none" w:sz="0" w:space="0" w:color="auto"/>
        <w:left w:val="none" w:sz="0" w:space="0" w:color="auto"/>
        <w:bottom w:val="none" w:sz="0" w:space="0" w:color="auto"/>
        <w:right w:val="none" w:sz="0" w:space="0" w:color="auto"/>
      </w:divBdr>
    </w:div>
    <w:div w:id="924190486">
      <w:bodyDiv w:val="1"/>
      <w:marLeft w:val="0"/>
      <w:marRight w:val="0"/>
      <w:marTop w:val="0"/>
      <w:marBottom w:val="0"/>
      <w:divBdr>
        <w:top w:val="none" w:sz="0" w:space="0" w:color="auto"/>
        <w:left w:val="none" w:sz="0" w:space="0" w:color="auto"/>
        <w:bottom w:val="none" w:sz="0" w:space="0" w:color="auto"/>
        <w:right w:val="none" w:sz="0" w:space="0" w:color="auto"/>
      </w:divBdr>
    </w:div>
    <w:div w:id="934902118">
      <w:bodyDiv w:val="1"/>
      <w:marLeft w:val="0"/>
      <w:marRight w:val="0"/>
      <w:marTop w:val="0"/>
      <w:marBottom w:val="0"/>
      <w:divBdr>
        <w:top w:val="none" w:sz="0" w:space="0" w:color="auto"/>
        <w:left w:val="none" w:sz="0" w:space="0" w:color="auto"/>
        <w:bottom w:val="none" w:sz="0" w:space="0" w:color="auto"/>
        <w:right w:val="none" w:sz="0" w:space="0" w:color="auto"/>
      </w:divBdr>
    </w:div>
    <w:div w:id="938877069">
      <w:bodyDiv w:val="1"/>
      <w:marLeft w:val="0"/>
      <w:marRight w:val="0"/>
      <w:marTop w:val="0"/>
      <w:marBottom w:val="0"/>
      <w:divBdr>
        <w:top w:val="none" w:sz="0" w:space="0" w:color="auto"/>
        <w:left w:val="none" w:sz="0" w:space="0" w:color="auto"/>
        <w:bottom w:val="none" w:sz="0" w:space="0" w:color="auto"/>
        <w:right w:val="none" w:sz="0" w:space="0" w:color="auto"/>
      </w:divBdr>
    </w:div>
    <w:div w:id="973831296">
      <w:bodyDiv w:val="1"/>
      <w:marLeft w:val="0"/>
      <w:marRight w:val="0"/>
      <w:marTop w:val="0"/>
      <w:marBottom w:val="0"/>
      <w:divBdr>
        <w:top w:val="none" w:sz="0" w:space="0" w:color="auto"/>
        <w:left w:val="none" w:sz="0" w:space="0" w:color="auto"/>
        <w:bottom w:val="none" w:sz="0" w:space="0" w:color="auto"/>
        <w:right w:val="none" w:sz="0" w:space="0" w:color="auto"/>
      </w:divBdr>
    </w:div>
    <w:div w:id="998849471">
      <w:bodyDiv w:val="1"/>
      <w:marLeft w:val="0"/>
      <w:marRight w:val="0"/>
      <w:marTop w:val="0"/>
      <w:marBottom w:val="0"/>
      <w:divBdr>
        <w:top w:val="none" w:sz="0" w:space="0" w:color="auto"/>
        <w:left w:val="none" w:sz="0" w:space="0" w:color="auto"/>
        <w:bottom w:val="none" w:sz="0" w:space="0" w:color="auto"/>
        <w:right w:val="none" w:sz="0" w:space="0" w:color="auto"/>
      </w:divBdr>
    </w:div>
    <w:div w:id="1040328330">
      <w:bodyDiv w:val="1"/>
      <w:marLeft w:val="0"/>
      <w:marRight w:val="0"/>
      <w:marTop w:val="0"/>
      <w:marBottom w:val="0"/>
      <w:divBdr>
        <w:top w:val="none" w:sz="0" w:space="0" w:color="auto"/>
        <w:left w:val="none" w:sz="0" w:space="0" w:color="auto"/>
        <w:bottom w:val="none" w:sz="0" w:space="0" w:color="auto"/>
        <w:right w:val="none" w:sz="0" w:space="0" w:color="auto"/>
      </w:divBdr>
    </w:div>
    <w:div w:id="1059403899">
      <w:bodyDiv w:val="1"/>
      <w:marLeft w:val="0"/>
      <w:marRight w:val="0"/>
      <w:marTop w:val="0"/>
      <w:marBottom w:val="0"/>
      <w:divBdr>
        <w:top w:val="none" w:sz="0" w:space="0" w:color="auto"/>
        <w:left w:val="none" w:sz="0" w:space="0" w:color="auto"/>
        <w:bottom w:val="none" w:sz="0" w:space="0" w:color="auto"/>
        <w:right w:val="none" w:sz="0" w:space="0" w:color="auto"/>
      </w:divBdr>
    </w:div>
    <w:div w:id="1066486842">
      <w:bodyDiv w:val="1"/>
      <w:marLeft w:val="0"/>
      <w:marRight w:val="0"/>
      <w:marTop w:val="0"/>
      <w:marBottom w:val="0"/>
      <w:divBdr>
        <w:top w:val="none" w:sz="0" w:space="0" w:color="auto"/>
        <w:left w:val="none" w:sz="0" w:space="0" w:color="auto"/>
        <w:bottom w:val="none" w:sz="0" w:space="0" w:color="auto"/>
        <w:right w:val="none" w:sz="0" w:space="0" w:color="auto"/>
      </w:divBdr>
    </w:div>
    <w:div w:id="1139230094">
      <w:bodyDiv w:val="1"/>
      <w:marLeft w:val="0"/>
      <w:marRight w:val="0"/>
      <w:marTop w:val="0"/>
      <w:marBottom w:val="0"/>
      <w:divBdr>
        <w:top w:val="none" w:sz="0" w:space="0" w:color="auto"/>
        <w:left w:val="none" w:sz="0" w:space="0" w:color="auto"/>
        <w:bottom w:val="none" w:sz="0" w:space="0" w:color="auto"/>
        <w:right w:val="none" w:sz="0" w:space="0" w:color="auto"/>
      </w:divBdr>
    </w:div>
    <w:div w:id="1161851144">
      <w:bodyDiv w:val="1"/>
      <w:marLeft w:val="0"/>
      <w:marRight w:val="0"/>
      <w:marTop w:val="0"/>
      <w:marBottom w:val="0"/>
      <w:divBdr>
        <w:top w:val="none" w:sz="0" w:space="0" w:color="auto"/>
        <w:left w:val="none" w:sz="0" w:space="0" w:color="auto"/>
        <w:bottom w:val="none" w:sz="0" w:space="0" w:color="auto"/>
        <w:right w:val="none" w:sz="0" w:space="0" w:color="auto"/>
      </w:divBdr>
    </w:div>
    <w:div w:id="1164737926">
      <w:bodyDiv w:val="1"/>
      <w:marLeft w:val="0"/>
      <w:marRight w:val="0"/>
      <w:marTop w:val="0"/>
      <w:marBottom w:val="0"/>
      <w:divBdr>
        <w:top w:val="none" w:sz="0" w:space="0" w:color="auto"/>
        <w:left w:val="none" w:sz="0" w:space="0" w:color="auto"/>
        <w:bottom w:val="none" w:sz="0" w:space="0" w:color="auto"/>
        <w:right w:val="none" w:sz="0" w:space="0" w:color="auto"/>
      </w:divBdr>
    </w:div>
    <w:div w:id="1168056021">
      <w:bodyDiv w:val="1"/>
      <w:marLeft w:val="0"/>
      <w:marRight w:val="0"/>
      <w:marTop w:val="0"/>
      <w:marBottom w:val="0"/>
      <w:divBdr>
        <w:top w:val="none" w:sz="0" w:space="0" w:color="auto"/>
        <w:left w:val="none" w:sz="0" w:space="0" w:color="auto"/>
        <w:bottom w:val="none" w:sz="0" w:space="0" w:color="auto"/>
        <w:right w:val="none" w:sz="0" w:space="0" w:color="auto"/>
      </w:divBdr>
    </w:div>
    <w:div w:id="1220625795">
      <w:bodyDiv w:val="1"/>
      <w:marLeft w:val="0"/>
      <w:marRight w:val="0"/>
      <w:marTop w:val="0"/>
      <w:marBottom w:val="0"/>
      <w:divBdr>
        <w:top w:val="none" w:sz="0" w:space="0" w:color="auto"/>
        <w:left w:val="none" w:sz="0" w:space="0" w:color="auto"/>
        <w:bottom w:val="none" w:sz="0" w:space="0" w:color="auto"/>
        <w:right w:val="none" w:sz="0" w:space="0" w:color="auto"/>
      </w:divBdr>
    </w:div>
    <w:div w:id="1222400796">
      <w:bodyDiv w:val="1"/>
      <w:marLeft w:val="0"/>
      <w:marRight w:val="0"/>
      <w:marTop w:val="0"/>
      <w:marBottom w:val="0"/>
      <w:divBdr>
        <w:top w:val="none" w:sz="0" w:space="0" w:color="auto"/>
        <w:left w:val="none" w:sz="0" w:space="0" w:color="auto"/>
        <w:bottom w:val="none" w:sz="0" w:space="0" w:color="auto"/>
        <w:right w:val="none" w:sz="0" w:space="0" w:color="auto"/>
      </w:divBdr>
    </w:div>
    <w:div w:id="1251818159">
      <w:bodyDiv w:val="1"/>
      <w:marLeft w:val="0"/>
      <w:marRight w:val="0"/>
      <w:marTop w:val="0"/>
      <w:marBottom w:val="0"/>
      <w:divBdr>
        <w:top w:val="none" w:sz="0" w:space="0" w:color="auto"/>
        <w:left w:val="none" w:sz="0" w:space="0" w:color="auto"/>
        <w:bottom w:val="none" w:sz="0" w:space="0" w:color="auto"/>
        <w:right w:val="none" w:sz="0" w:space="0" w:color="auto"/>
      </w:divBdr>
    </w:div>
    <w:div w:id="1274289851">
      <w:bodyDiv w:val="1"/>
      <w:marLeft w:val="0"/>
      <w:marRight w:val="0"/>
      <w:marTop w:val="0"/>
      <w:marBottom w:val="0"/>
      <w:divBdr>
        <w:top w:val="none" w:sz="0" w:space="0" w:color="auto"/>
        <w:left w:val="none" w:sz="0" w:space="0" w:color="auto"/>
        <w:bottom w:val="none" w:sz="0" w:space="0" w:color="auto"/>
        <w:right w:val="none" w:sz="0" w:space="0" w:color="auto"/>
      </w:divBdr>
      <w:divsChild>
        <w:div w:id="1329945525">
          <w:marLeft w:val="0"/>
          <w:marRight w:val="0"/>
          <w:marTop w:val="0"/>
          <w:marBottom w:val="0"/>
          <w:divBdr>
            <w:top w:val="none" w:sz="0" w:space="0" w:color="auto"/>
            <w:left w:val="none" w:sz="0" w:space="0" w:color="auto"/>
            <w:bottom w:val="none" w:sz="0" w:space="0" w:color="auto"/>
            <w:right w:val="none" w:sz="0" w:space="0" w:color="auto"/>
          </w:divBdr>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
    <w:div w:id="1298562834">
      <w:bodyDiv w:val="1"/>
      <w:marLeft w:val="0"/>
      <w:marRight w:val="0"/>
      <w:marTop w:val="0"/>
      <w:marBottom w:val="0"/>
      <w:divBdr>
        <w:top w:val="none" w:sz="0" w:space="0" w:color="auto"/>
        <w:left w:val="none" w:sz="0" w:space="0" w:color="auto"/>
        <w:bottom w:val="none" w:sz="0" w:space="0" w:color="auto"/>
        <w:right w:val="none" w:sz="0" w:space="0" w:color="auto"/>
      </w:divBdr>
    </w:div>
    <w:div w:id="1309745822">
      <w:bodyDiv w:val="1"/>
      <w:marLeft w:val="0"/>
      <w:marRight w:val="0"/>
      <w:marTop w:val="0"/>
      <w:marBottom w:val="0"/>
      <w:divBdr>
        <w:top w:val="none" w:sz="0" w:space="0" w:color="auto"/>
        <w:left w:val="none" w:sz="0" w:space="0" w:color="auto"/>
        <w:bottom w:val="none" w:sz="0" w:space="0" w:color="auto"/>
        <w:right w:val="none" w:sz="0" w:space="0" w:color="auto"/>
      </w:divBdr>
    </w:div>
    <w:div w:id="1309818863">
      <w:bodyDiv w:val="1"/>
      <w:marLeft w:val="0"/>
      <w:marRight w:val="0"/>
      <w:marTop w:val="0"/>
      <w:marBottom w:val="0"/>
      <w:divBdr>
        <w:top w:val="none" w:sz="0" w:space="0" w:color="auto"/>
        <w:left w:val="none" w:sz="0" w:space="0" w:color="auto"/>
        <w:bottom w:val="none" w:sz="0" w:space="0" w:color="auto"/>
        <w:right w:val="none" w:sz="0" w:space="0" w:color="auto"/>
      </w:divBdr>
    </w:div>
    <w:div w:id="1326662677">
      <w:bodyDiv w:val="1"/>
      <w:marLeft w:val="0"/>
      <w:marRight w:val="0"/>
      <w:marTop w:val="0"/>
      <w:marBottom w:val="0"/>
      <w:divBdr>
        <w:top w:val="none" w:sz="0" w:space="0" w:color="auto"/>
        <w:left w:val="none" w:sz="0" w:space="0" w:color="auto"/>
        <w:bottom w:val="none" w:sz="0" w:space="0" w:color="auto"/>
        <w:right w:val="none" w:sz="0" w:space="0" w:color="auto"/>
      </w:divBdr>
    </w:div>
    <w:div w:id="1331714319">
      <w:bodyDiv w:val="1"/>
      <w:marLeft w:val="0"/>
      <w:marRight w:val="0"/>
      <w:marTop w:val="0"/>
      <w:marBottom w:val="0"/>
      <w:divBdr>
        <w:top w:val="none" w:sz="0" w:space="0" w:color="auto"/>
        <w:left w:val="none" w:sz="0" w:space="0" w:color="auto"/>
        <w:bottom w:val="none" w:sz="0" w:space="0" w:color="auto"/>
        <w:right w:val="none" w:sz="0" w:space="0" w:color="auto"/>
      </w:divBdr>
    </w:div>
    <w:div w:id="1335188756">
      <w:bodyDiv w:val="1"/>
      <w:marLeft w:val="0"/>
      <w:marRight w:val="0"/>
      <w:marTop w:val="0"/>
      <w:marBottom w:val="0"/>
      <w:divBdr>
        <w:top w:val="none" w:sz="0" w:space="0" w:color="auto"/>
        <w:left w:val="none" w:sz="0" w:space="0" w:color="auto"/>
        <w:bottom w:val="none" w:sz="0" w:space="0" w:color="auto"/>
        <w:right w:val="none" w:sz="0" w:space="0" w:color="auto"/>
      </w:divBdr>
    </w:div>
    <w:div w:id="1388992439">
      <w:bodyDiv w:val="1"/>
      <w:marLeft w:val="0"/>
      <w:marRight w:val="0"/>
      <w:marTop w:val="0"/>
      <w:marBottom w:val="0"/>
      <w:divBdr>
        <w:top w:val="none" w:sz="0" w:space="0" w:color="auto"/>
        <w:left w:val="none" w:sz="0" w:space="0" w:color="auto"/>
        <w:bottom w:val="none" w:sz="0" w:space="0" w:color="auto"/>
        <w:right w:val="none" w:sz="0" w:space="0" w:color="auto"/>
      </w:divBdr>
    </w:div>
    <w:div w:id="1435901449">
      <w:bodyDiv w:val="1"/>
      <w:marLeft w:val="0"/>
      <w:marRight w:val="0"/>
      <w:marTop w:val="0"/>
      <w:marBottom w:val="0"/>
      <w:divBdr>
        <w:top w:val="none" w:sz="0" w:space="0" w:color="auto"/>
        <w:left w:val="none" w:sz="0" w:space="0" w:color="auto"/>
        <w:bottom w:val="none" w:sz="0" w:space="0" w:color="auto"/>
        <w:right w:val="none" w:sz="0" w:space="0" w:color="auto"/>
      </w:divBdr>
      <w:divsChild>
        <w:div w:id="541556054">
          <w:marLeft w:val="0"/>
          <w:marRight w:val="0"/>
          <w:marTop w:val="0"/>
          <w:marBottom w:val="0"/>
          <w:divBdr>
            <w:top w:val="none" w:sz="0" w:space="0" w:color="auto"/>
            <w:left w:val="none" w:sz="0" w:space="0" w:color="auto"/>
            <w:bottom w:val="none" w:sz="0" w:space="0" w:color="auto"/>
            <w:right w:val="none" w:sz="0" w:space="0" w:color="auto"/>
          </w:divBdr>
          <w:divsChild>
            <w:div w:id="1691252634">
              <w:marLeft w:val="0"/>
              <w:marRight w:val="0"/>
              <w:marTop w:val="0"/>
              <w:marBottom w:val="0"/>
              <w:divBdr>
                <w:top w:val="none" w:sz="0" w:space="0" w:color="auto"/>
                <w:left w:val="none" w:sz="0" w:space="0" w:color="auto"/>
                <w:bottom w:val="none" w:sz="0" w:space="0" w:color="auto"/>
                <w:right w:val="none" w:sz="0" w:space="0" w:color="auto"/>
              </w:divBdr>
            </w:div>
            <w:div w:id="1779517719">
              <w:marLeft w:val="0"/>
              <w:marRight w:val="0"/>
              <w:marTop w:val="0"/>
              <w:marBottom w:val="0"/>
              <w:divBdr>
                <w:top w:val="none" w:sz="0" w:space="0" w:color="auto"/>
                <w:left w:val="none" w:sz="0" w:space="0" w:color="auto"/>
                <w:bottom w:val="none" w:sz="0" w:space="0" w:color="auto"/>
                <w:right w:val="none" w:sz="0" w:space="0" w:color="auto"/>
              </w:divBdr>
            </w:div>
          </w:divsChild>
        </w:div>
        <w:div w:id="919216096">
          <w:marLeft w:val="0"/>
          <w:marRight w:val="0"/>
          <w:marTop w:val="0"/>
          <w:marBottom w:val="0"/>
          <w:divBdr>
            <w:top w:val="none" w:sz="0" w:space="0" w:color="auto"/>
            <w:left w:val="none" w:sz="0" w:space="0" w:color="auto"/>
            <w:bottom w:val="none" w:sz="0" w:space="0" w:color="auto"/>
            <w:right w:val="none" w:sz="0" w:space="0" w:color="auto"/>
          </w:divBdr>
          <w:divsChild>
            <w:div w:id="1597446818">
              <w:marLeft w:val="0"/>
              <w:marRight w:val="0"/>
              <w:marTop w:val="0"/>
              <w:marBottom w:val="0"/>
              <w:divBdr>
                <w:top w:val="none" w:sz="0" w:space="0" w:color="auto"/>
                <w:left w:val="none" w:sz="0" w:space="0" w:color="auto"/>
                <w:bottom w:val="none" w:sz="0" w:space="0" w:color="auto"/>
                <w:right w:val="none" w:sz="0" w:space="0" w:color="auto"/>
              </w:divBdr>
              <w:divsChild>
                <w:div w:id="164496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00479">
          <w:marLeft w:val="0"/>
          <w:marRight w:val="0"/>
          <w:marTop w:val="0"/>
          <w:marBottom w:val="0"/>
          <w:divBdr>
            <w:top w:val="none" w:sz="0" w:space="0" w:color="auto"/>
            <w:left w:val="none" w:sz="0" w:space="0" w:color="auto"/>
            <w:bottom w:val="none" w:sz="0" w:space="0" w:color="auto"/>
            <w:right w:val="none" w:sz="0" w:space="0" w:color="auto"/>
          </w:divBdr>
          <w:divsChild>
            <w:div w:id="260643456">
              <w:marLeft w:val="0"/>
              <w:marRight w:val="0"/>
              <w:marTop w:val="0"/>
              <w:marBottom w:val="0"/>
              <w:divBdr>
                <w:top w:val="none" w:sz="0" w:space="0" w:color="auto"/>
                <w:left w:val="none" w:sz="0" w:space="0" w:color="auto"/>
                <w:bottom w:val="none" w:sz="0" w:space="0" w:color="auto"/>
                <w:right w:val="none" w:sz="0" w:space="0" w:color="auto"/>
              </w:divBdr>
              <w:divsChild>
                <w:div w:id="21242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19179">
          <w:marLeft w:val="0"/>
          <w:marRight w:val="0"/>
          <w:marTop w:val="0"/>
          <w:marBottom w:val="0"/>
          <w:divBdr>
            <w:top w:val="none" w:sz="0" w:space="0" w:color="auto"/>
            <w:left w:val="none" w:sz="0" w:space="0" w:color="auto"/>
            <w:bottom w:val="none" w:sz="0" w:space="0" w:color="auto"/>
            <w:right w:val="none" w:sz="0" w:space="0" w:color="auto"/>
          </w:divBdr>
          <w:divsChild>
            <w:div w:id="559874283">
              <w:marLeft w:val="0"/>
              <w:marRight w:val="0"/>
              <w:marTop w:val="0"/>
              <w:marBottom w:val="0"/>
              <w:divBdr>
                <w:top w:val="none" w:sz="0" w:space="0" w:color="auto"/>
                <w:left w:val="none" w:sz="0" w:space="0" w:color="auto"/>
                <w:bottom w:val="none" w:sz="0" w:space="0" w:color="auto"/>
                <w:right w:val="none" w:sz="0" w:space="0" w:color="auto"/>
              </w:divBdr>
            </w:div>
          </w:divsChild>
        </w:div>
        <w:div w:id="2123264848">
          <w:marLeft w:val="0"/>
          <w:marRight w:val="0"/>
          <w:marTop w:val="0"/>
          <w:marBottom w:val="0"/>
          <w:divBdr>
            <w:top w:val="none" w:sz="0" w:space="0" w:color="auto"/>
            <w:left w:val="none" w:sz="0" w:space="0" w:color="auto"/>
            <w:bottom w:val="none" w:sz="0" w:space="0" w:color="auto"/>
            <w:right w:val="none" w:sz="0" w:space="0" w:color="auto"/>
          </w:divBdr>
        </w:div>
      </w:divsChild>
    </w:div>
    <w:div w:id="1437359211">
      <w:bodyDiv w:val="1"/>
      <w:marLeft w:val="0"/>
      <w:marRight w:val="0"/>
      <w:marTop w:val="0"/>
      <w:marBottom w:val="0"/>
      <w:divBdr>
        <w:top w:val="none" w:sz="0" w:space="0" w:color="auto"/>
        <w:left w:val="none" w:sz="0" w:space="0" w:color="auto"/>
        <w:bottom w:val="none" w:sz="0" w:space="0" w:color="auto"/>
        <w:right w:val="none" w:sz="0" w:space="0" w:color="auto"/>
      </w:divBdr>
    </w:div>
    <w:div w:id="1438676057">
      <w:bodyDiv w:val="1"/>
      <w:marLeft w:val="0"/>
      <w:marRight w:val="0"/>
      <w:marTop w:val="0"/>
      <w:marBottom w:val="0"/>
      <w:divBdr>
        <w:top w:val="none" w:sz="0" w:space="0" w:color="auto"/>
        <w:left w:val="none" w:sz="0" w:space="0" w:color="auto"/>
        <w:bottom w:val="none" w:sz="0" w:space="0" w:color="auto"/>
        <w:right w:val="none" w:sz="0" w:space="0" w:color="auto"/>
      </w:divBdr>
    </w:div>
    <w:div w:id="1626306710">
      <w:bodyDiv w:val="1"/>
      <w:marLeft w:val="0"/>
      <w:marRight w:val="0"/>
      <w:marTop w:val="0"/>
      <w:marBottom w:val="0"/>
      <w:divBdr>
        <w:top w:val="none" w:sz="0" w:space="0" w:color="auto"/>
        <w:left w:val="none" w:sz="0" w:space="0" w:color="auto"/>
        <w:bottom w:val="none" w:sz="0" w:space="0" w:color="auto"/>
        <w:right w:val="none" w:sz="0" w:space="0" w:color="auto"/>
      </w:divBdr>
    </w:div>
    <w:div w:id="1668944031">
      <w:bodyDiv w:val="1"/>
      <w:marLeft w:val="0"/>
      <w:marRight w:val="0"/>
      <w:marTop w:val="0"/>
      <w:marBottom w:val="0"/>
      <w:divBdr>
        <w:top w:val="none" w:sz="0" w:space="0" w:color="auto"/>
        <w:left w:val="none" w:sz="0" w:space="0" w:color="auto"/>
        <w:bottom w:val="none" w:sz="0" w:space="0" w:color="auto"/>
        <w:right w:val="none" w:sz="0" w:space="0" w:color="auto"/>
      </w:divBdr>
    </w:div>
    <w:div w:id="1713728663">
      <w:bodyDiv w:val="1"/>
      <w:marLeft w:val="0"/>
      <w:marRight w:val="0"/>
      <w:marTop w:val="0"/>
      <w:marBottom w:val="0"/>
      <w:divBdr>
        <w:top w:val="none" w:sz="0" w:space="0" w:color="auto"/>
        <w:left w:val="none" w:sz="0" w:space="0" w:color="auto"/>
        <w:bottom w:val="none" w:sz="0" w:space="0" w:color="auto"/>
        <w:right w:val="none" w:sz="0" w:space="0" w:color="auto"/>
      </w:divBdr>
    </w:div>
    <w:div w:id="1756171912">
      <w:bodyDiv w:val="1"/>
      <w:marLeft w:val="0"/>
      <w:marRight w:val="0"/>
      <w:marTop w:val="0"/>
      <w:marBottom w:val="0"/>
      <w:divBdr>
        <w:top w:val="none" w:sz="0" w:space="0" w:color="auto"/>
        <w:left w:val="none" w:sz="0" w:space="0" w:color="auto"/>
        <w:bottom w:val="none" w:sz="0" w:space="0" w:color="auto"/>
        <w:right w:val="none" w:sz="0" w:space="0" w:color="auto"/>
      </w:divBdr>
    </w:div>
    <w:div w:id="1805000564">
      <w:bodyDiv w:val="1"/>
      <w:marLeft w:val="0"/>
      <w:marRight w:val="0"/>
      <w:marTop w:val="0"/>
      <w:marBottom w:val="0"/>
      <w:divBdr>
        <w:top w:val="none" w:sz="0" w:space="0" w:color="auto"/>
        <w:left w:val="none" w:sz="0" w:space="0" w:color="auto"/>
        <w:bottom w:val="none" w:sz="0" w:space="0" w:color="auto"/>
        <w:right w:val="none" w:sz="0" w:space="0" w:color="auto"/>
      </w:divBdr>
    </w:div>
    <w:div w:id="1852910413">
      <w:bodyDiv w:val="1"/>
      <w:marLeft w:val="0"/>
      <w:marRight w:val="0"/>
      <w:marTop w:val="0"/>
      <w:marBottom w:val="0"/>
      <w:divBdr>
        <w:top w:val="none" w:sz="0" w:space="0" w:color="auto"/>
        <w:left w:val="none" w:sz="0" w:space="0" w:color="auto"/>
        <w:bottom w:val="none" w:sz="0" w:space="0" w:color="auto"/>
        <w:right w:val="none" w:sz="0" w:space="0" w:color="auto"/>
      </w:divBdr>
    </w:div>
    <w:div w:id="1881362535">
      <w:bodyDiv w:val="1"/>
      <w:marLeft w:val="0"/>
      <w:marRight w:val="0"/>
      <w:marTop w:val="0"/>
      <w:marBottom w:val="0"/>
      <w:divBdr>
        <w:top w:val="none" w:sz="0" w:space="0" w:color="auto"/>
        <w:left w:val="none" w:sz="0" w:space="0" w:color="auto"/>
        <w:bottom w:val="none" w:sz="0" w:space="0" w:color="auto"/>
        <w:right w:val="none" w:sz="0" w:space="0" w:color="auto"/>
      </w:divBdr>
    </w:div>
    <w:div w:id="1887059242">
      <w:bodyDiv w:val="1"/>
      <w:marLeft w:val="0"/>
      <w:marRight w:val="0"/>
      <w:marTop w:val="0"/>
      <w:marBottom w:val="0"/>
      <w:divBdr>
        <w:top w:val="none" w:sz="0" w:space="0" w:color="auto"/>
        <w:left w:val="none" w:sz="0" w:space="0" w:color="auto"/>
        <w:bottom w:val="none" w:sz="0" w:space="0" w:color="auto"/>
        <w:right w:val="none" w:sz="0" w:space="0" w:color="auto"/>
      </w:divBdr>
    </w:div>
    <w:div w:id="1911115720">
      <w:bodyDiv w:val="1"/>
      <w:marLeft w:val="0"/>
      <w:marRight w:val="0"/>
      <w:marTop w:val="0"/>
      <w:marBottom w:val="0"/>
      <w:divBdr>
        <w:top w:val="none" w:sz="0" w:space="0" w:color="auto"/>
        <w:left w:val="none" w:sz="0" w:space="0" w:color="auto"/>
        <w:bottom w:val="none" w:sz="0" w:space="0" w:color="auto"/>
        <w:right w:val="none" w:sz="0" w:space="0" w:color="auto"/>
      </w:divBdr>
    </w:div>
    <w:div w:id="1923951773">
      <w:bodyDiv w:val="1"/>
      <w:marLeft w:val="0"/>
      <w:marRight w:val="0"/>
      <w:marTop w:val="0"/>
      <w:marBottom w:val="0"/>
      <w:divBdr>
        <w:top w:val="none" w:sz="0" w:space="0" w:color="auto"/>
        <w:left w:val="none" w:sz="0" w:space="0" w:color="auto"/>
        <w:bottom w:val="none" w:sz="0" w:space="0" w:color="auto"/>
        <w:right w:val="none" w:sz="0" w:space="0" w:color="auto"/>
      </w:divBdr>
    </w:div>
    <w:div w:id="1995715487">
      <w:bodyDiv w:val="1"/>
      <w:marLeft w:val="0"/>
      <w:marRight w:val="0"/>
      <w:marTop w:val="0"/>
      <w:marBottom w:val="0"/>
      <w:divBdr>
        <w:top w:val="none" w:sz="0" w:space="0" w:color="auto"/>
        <w:left w:val="none" w:sz="0" w:space="0" w:color="auto"/>
        <w:bottom w:val="none" w:sz="0" w:space="0" w:color="auto"/>
        <w:right w:val="none" w:sz="0" w:space="0" w:color="auto"/>
      </w:divBdr>
    </w:div>
    <w:div w:id="2018841730">
      <w:bodyDiv w:val="1"/>
      <w:marLeft w:val="0"/>
      <w:marRight w:val="0"/>
      <w:marTop w:val="0"/>
      <w:marBottom w:val="0"/>
      <w:divBdr>
        <w:top w:val="none" w:sz="0" w:space="0" w:color="auto"/>
        <w:left w:val="none" w:sz="0" w:space="0" w:color="auto"/>
        <w:bottom w:val="none" w:sz="0" w:space="0" w:color="auto"/>
        <w:right w:val="none" w:sz="0" w:space="0" w:color="auto"/>
      </w:divBdr>
    </w:div>
    <w:div w:id="2027051922">
      <w:bodyDiv w:val="1"/>
      <w:marLeft w:val="0"/>
      <w:marRight w:val="0"/>
      <w:marTop w:val="0"/>
      <w:marBottom w:val="0"/>
      <w:divBdr>
        <w:top w:val="none" w:sz="0" w:space="0" w:color="auto"/>
        <w:left w:val="none" w:sz="0" w:space="0" w:color="auto"/>
        <w:bottom w:val="none" w:sz="0" w:space="0" w:color="auto"/>
        <w:right w:val="none" w:sz="0" w:space="0" w:color="auto"/>
      </w:divBdr>
    </w:div>
    <w:div w:id="2054426639">
      <w:bodyDiv w:val="1"/>
      <w:marLeft w:val="0"/>
      <w:marRight w:val="0"/>
      <w:marTop w:val="0"/>
      <w:marBottom w:val="0"/>
      <w:divBdr>
        <w:top w:val="none" w:sz="0" w:space="0" w:color="auto"/>
        <w:left w:val="none" w:sz="0" w:space="0" w:color="auto"/>
        <w:bottom w:val="none" w:sz="0" w:space="0" w:color="auto"/>
        <w:right w:val="none" w:sz="0" w:space="0" w:color="auto"/>
      </w:divBdr>
    </w:div>
    <w:div w:id="2055885944">
      <w:bodyDiv w:val="1"/>
      <w:marLeft w:val="0"/>
      <w:marRight w:val="0"/>
      <w:marTop w:val="0"/>
      <w:marBottom w:val="0"/>
      <w:divBdr>
        <w:top w:val="none" w:sz="0" w:space="0" w:color="auto"/>
        <w:left w:val="none" w:sz="0" w:space="0" w:color="auto"/>
        <w:bottom w:val="none" w:sz="0" w:space="0" w:color="auto"/>
        <w:right w:val="none" w:sz="0" w:space="0" w:color="auto"/>
      </w:divBdr>
    </w:div>
    <w:div w:id="2063360795">
      <w:bodyDiv w:val="1"/>
      <w:marLeft w:val="0"/>
      <w:marRight w:val="0"/>
      <w:marTop w:val="0"/>
      <w:marBottom w:val="0"/>
      <w:divBdr>
        <w:top w:val="none" w:sz="0" w:space="0" w:color="auto"/>
        <w:left w:val="none" w:sz="0" w:space="0" w:color="auto"/>
        <w:bottom w:val="none" w:sz="0" w:space="0" w:color="auto"/>
        <w:right w:val="none" w:sz="0" w:space="0" w:color="auto"/>
      </w:divBdr>
    </w:div>
    <w:div w:id="2067146327">
      <w:bodyDiv w:val="1"/>
      <w:marLeft w:val="0"/>
      <w:marRight w:val="0"/>
      <w:marTop w:val="0"/>
      <w:marBottom w:val="0"/>
      <w:divBdr>
        <w:top w:val="none" w:sz="0" w:space="0" w:color="auto"/>
        <w:left w:val="none" w:sz="0" w:space="0" w:color="auto"/>
        <w:bottom w:val="none" w:sz="0" w:space="0" w:color="auto"/>
        <w:right w:val="none" w:sz="0" w:space="0" w:color="auto"/>
      </w:divBdr>
    </w:div>
    <w:div w:id="2088305505">
      <w:bodyDiv w:val="1"/>
      <w:marLeft w:val="0"/>
      <w:marRight w:val="0"/>
      <w:marTop w:val="0"/>
      <w:marBottom w:val="0"/>
      <w:divBdr>
        <w:top w:val="none" w:sz="0" w:space="0" w:color="auto"/>
        <w:left w:val="none" w:sz="0" w:space="0" w:color="auto"/>
        <w:bottom w:val="none" w:sz="0" w:space="0" w:color="auto"/>
        <w:right w:val="none" w:sz="0" w:space="0" w:color="auto"/>
      </w:divBdr>
    </w:div>
    <w:div w:id="214638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groinfo.kz/k-2030-godu-vodnye-resursy-kazaxstana-snizyatsya-do-76-mlrd-kubometrov-vb/" TargetMode="External"/><Relationship Id="rId18" Type="http://schemas.openxmlformats.org/officeDocument/2006/relationships/image" Target="media/image4.wmf"/><Relationship Id="rId26" Type="http://schemas.openxmlformats.org/officeDocument/2006/relationships/image" Target="media/image12.wmf"/><Relationship Id="rId39"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image" Target="media/image20.jpeg"/><Relationship Id="rId42" Type="http://schemas.openxmlformats.org/officeDocument/2006/relationships/image" Target="media/image26.png"/><Relationship Id="rId47" Type="http://schemas.openxmlformats.org/officeDocument/2006/relationships/footer" Target="footer3.xml"/><Relationship Id="rId50" Type="http://schemas.openxmlformats.org/officeDocument/2006/relationships/image" Target="media/image29.png"/><Relationship Id="rId7" Type="http://schemas.openxmlformats.org/officeDocument/2006/relationships/endnotes" Target="endnotes.xml"/><Relationship Id="rId12" Type="http://schemas.openxmlformats.org/officeDocument/2006/relationships/hyperlink" Target="https://sozdikqor.kz/soz?id=368082&amp;a=S&#250;zil&#253;%20jyldamdy&#501;y" TargetMode="External"/><Relationship Id="rId17" Type="http://schemas.openxmlformats.org/officeDocument/2006/relationships/image" Target="media/image3.wmf"/><Relationship Id="rId25" Type="http://schemas.openxmlformats.org/officeDocument/2006/relationships/image" Target="media/image11.wmf"/><Relationship Id="rId33" Type="http://schemas.openxmlformats.org/officeDocument/2006/relationships/image" Target="media/image19.wmf"/><Relationship Id="rId38" Type="http://schemas.openxmlformats.org/officeDocument/2006/relationships/image" Target="media/image23.wmf"/><Relationship Id="rId46" Type="http://schemas.openxmlformats.org/officeDocument/2006/relationships/hyperlink" Target="http://www.kaziwr.isd.kz/page.php?page_id=71&amp;lang=3"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6.wmf"/><Relationship Id="rId29" Type="http://schemas.openxmlformats.org/officeDocument/2006/relationships/image" Target="media/image15.wmf"/><Relationship Id="rId41" Type="http://schemas.openxmlformats.org/officeDocument/2006/relationships/image" Target="media/image2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zdikqor.kz/soz?id=424232&amp;a=S&#221;%20&#218;NEMDE&#221;" TargetMode="External"/><Relationship Id="rId24" Type="http://schemas.openxmlformats.org/officeDocument/2006/relationships/image" Target="media/image10.wmf"/><Relationship Id="rId32" Type="http://schemas.openxmlformats.org/officeDocument/2006/relationships/image" Target="media/image18.wmf"/><Relationship Id="rId37" Type="http://schemas.openxmlformats.org/officeDocument/2006/relationships/oleObject" Target="embeddings/oleObject1.bin"/><Relationship Id="rId40" Type="http://schemas.openxmlformats.org/officeDocument/2006/relationships/image" Target="media/image24.jpeg"/><Relationship Id="rId45" Type="http://schemas.openxmlformats.org/officeDocument/2006/relationships/hyperlink" Target="http://kazhydromet.kz/ru/nforeg_13"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9.wmf"/><Relationship Id="rId28" Type="http://schemas.openxmlformats.org/officeDocument/2006/relationships/image" Target="media/image14.wmf"/><Relationship Id="rId36" Type="http://schemas.openxmlformats.org/officeDocument/2006/relationships/image" Target="media/image22.wmf"/><Relationship Id="rId49" Type="http://schemas.openxmlformats.org/officeDocument/2006/relationships/image" Target="media/image28.png"/><Relationship Id="rId10" Type="http://schemas.openxmlformats.org/officeDocument/2006/relationships/hyperlink" Target="https://sozdikqor.kz/soz?id=203525&amp;a=Imp&#250;lstik" TargetMode="External"/><Relationship Id="rId19" Type="http://schemas.openxmlformats.org/officeDocument/2006/relationships/image" Target="media/image5.wmf"/><Relationship Id="rId31" Type="http://schemas.openxmlformats.org/officeDocument/2006/relationships/image" Target="media/image17.wmf"/><Relationship Id="rId44" Type="http://schemas.openxmlformats.org/officeDocument/2006/relationships/hyperlink" Target="https://agroinfo.kz/k-2030-godu-vodnye-resursy-kazaxstana-snizyatsya-do-76-mlrd-kubometrov-vb/"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ozdikqor.kz/soz?id=427789&amp;a=&#211;zen%20base&#305;ni." TargetMode="External"/><Relationship Id="rId14" Type="http://schemas.openxmlformats.org/officeDocument/2006/relationships/hyperlink" Target="https://almatysu.kz/wp-content/uploads/2022/04/%D0%92%D0%A1-%D0%B8-%D0%92%D0%9E-%D0%98%D1%81%D0%BF%D0%BE%D0%BB.-%D0%98%D0%9F-%D0%BA%D0%B7..pdf" TargetMode="External"/><Relationship Id="rId22" Type="http://schemas.openxmlformats.org/officeDocument/2006/relationships/image" Target="media/image8.wmf"/><Relationship Id="rId27" Type="http://schemas.openxmlformats.org/officeDocument/2006/relationships/image" Target="media/image13.wmf"/><Relationship Id="rId30" Type="http://schemas.openxmlformats.org/officeDocument/2006/relationships/image" Target="media/image16.wmf"/><Relationship Id="rId35" Type="http://schemas.openxmlformats.org/officeDocument/2006/relationships/image" Target="media/image21.jpeg"/><Relationship Id="rId43" Type="http://schemas.openxmlformats.org/officeDocument/2006/relationships/hyperlink" Target="https://www.akorda.kz/kz/addresses/addresses_of_president" TargetMode="External"/><Relationship Id="rId48" Type="http://schemas.openxmlformats.org/officeDocument/2006/relationships/image" Target="media/image27.png"/><Relationship Id="rId8" Type="http://schemas.openxmlformats.org/officeDocument/2006/relationships/hyperlink" Target="https://sozdikqor.kz/soz?id=393339&amp;a=D&#305;skRETT&#304;K" TargetMode="External"/><Relationship Id="rId51" Type="http://schemas.openxmlformats.org/officeDocument/2006/relationships/image" Target="media/image30.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07C72-66B3-4FCA-8A97-C07F1C77B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1</Pages>
  <Words>23290</Words>
  <Characters>132753</Characters>
  <Application>Microsoft Office Word</Application>
  <DocSecurity>0</DocSecurity>
  <Lines>1106</Lines>
  <Paragraphs>311</Paragraphs>
  <ScaleCrop>false</ScaleCrop>
  <HeadingPairs>
    <vt:vector size="2" baseType="variant">
      <vt:variant>
        <vt:lpstr>Название</vt:lpstr>
      </vt:variant>
      <vt:variant>
        <vt:i4>1</vt:i4>
      </vt:variant>
    </vt:vector>
  </HeadingPairs>
  <TitlesOfParts>
    <vt:vector size="1" baseType="lpstr">
      <vt:lpstr>Ќазаќстан Республикасыныѕ Білім жјне єылым министрлігі</vt:lpstr>
    </vt:vector>
  </TitlesOfParts>
  <Company>SPecialiST RePack</Company>
  <LinksUpToDate>false</LinksUpToDate>
  <CharactersWithSpaces>155732</CharactersWithSpaces>
  <SharedDoc>false</SharedDoc>
  <HLinks>
    <vt:vector size="66" baseType="variant">
      <vt:variant>
        <vt:i4>7602268</vt:i4>
      </vt:variant>
      <vt:variant>
        <vt:i4>153</vt:i4>
      </vt:variant>
      <vt:variant>
        <vt:i4>0</vt:i4>
      </vt:variant>
      <vt:variant>
        <vt:i4>5</vt:i4>
      </vt:variant>
      <vt:variant>
        <vt:lpwstr>http://www.kaziwr.isd.kz/page.php?page_id=71&amp;lang=3</vt:lpwstr>
      </vt:variant>
      <vt:variant>
        <vt:lpwstr/>
      </vt:variant>
      <vt:variant>
        <vt:i4>1114149</vt:i4>
      </vt:variant>
      <vt:variant>
        <vt:i4>150</vt:i4>
      </vt:variant>
      <vt:variant>
        <vt:i4>0</vt:i4>
      </vt:variant>
      <vt:variant>
        <vt:i4>5</vt:i4>
      </vt:variant>
      <vt:variant>
        <vt:lpwstr>http://kazhydromet.kz/ru/nforeg_13</vt:lpwstr>
      </vt:variant>
      <vt:variant>
        <vt:lpwstr/>
      </vt:variant>
      <vt:variant>
        <vt:i4>6750240</vt:i4>
      </vt:variant>
      <vt:variant>
        <vt:i4>147</vt:i4>
      </vt:variant>
      <vt:variant>
        <vt:i4>0</vt:i4>
      </vt:variant>
      <vt:variant>
        <vt:i4>5</vt:i4>
      </vt:variant>
      <vt:variant>
        <vt:lpwstr>https://agroinfo.kz/k-2030-godu-vodnye-resursy-kazaxstana-snizyatsya-do-76-mlrd-kubometrov-vb/</vt:lpwstr>
      </vt:variant>
      <vt:variant>
        <vt:lpwstr/>
      </vt:variant>
      <vt:variant>
        <vt:i4>6750240</vt:i4>
      </vt:variant>
      <vt:variant>
        <vt:i4>18</vt:i4>
      </vt:variant>
      <vt:variant>
        <vt:i4>0</vt:i4>
      </vt:variant>
      <vt:variant>
        <vt:i4>5</vt:i4>
      </vt:variant>
      <vt:variant>
        <vt:lpwstr>https://agroinfo.kz/k-2030-godu-vodnye-resursy-kazaxstana-snizyatsya-do-76-mlrd-kubometrov-vb/</vt:lpwstr>
      </vt:variant>
      <vt:variant>
        <vt:lpwstr/>
      </vt:variant>
      <vt:variant>
        <vt:i4>4456527</vt:i4>
      </vt:variant>
      <vt:variant>
        <vt:i4>15</vt:i4>
      </vt:variant>
      <vt:variant>
        <vt:i4>0</vt:i4>
      </vt:variant>
      <vt:variant>
        <vt:i4>5</vt:i4>
      </vt:variant>
      <vt:variant>
        <vt:lpwstr>https://sozdikqor.kz/soz?id=424232&amp;a=SÝ%20ÚNEMDEÝ</vt:lpwstr>
      </vt:variant>
      <vt:variant>
        <vt:lpwstr/>
      </vt:variant>
      <vt:variant>
        <vt:i4>4325841</vt:i4>
      </vt:variant>
      <vt:variant>
        <vt:i4>12</vt:i4>
      </vt:variant>
      <vt:variant>
        <vt:i4>0</vt:i4>
      </vt:variant>
      <vt:variant>
        <vt:i4>5</vt:i4>
      </vt:variant>
      <vt:variant>
        <vt:lpwstr>https://sozdikqor.kz/soz?id=368082&amp;a=Súzilý%20jyldamdyǵy</vt:lpwstr>
      </vt:variant>
      <vt:variant>
        <vt:lpwstr/>
      </vt:variant>
      <vt:variant>
        <vt:i4>2883830</vt:i4>
      </vt:variant>
      <vt:variant>
        <vt:i4>9</vt:i4>
      </vt:variant>
      <vt:variant>
        <vt:i4>0</vt:i4>
      </vt:variant>
      <vt:variant>
        <vt:i4>5</vt:i4>
      </vt:variant>
      <vt:variant>
        <vt:lpwstr>https://sozdikqor.kz/soz?id=203525&amp;a=Impúlstik</vt:lpwstr>
      </vt:variant>
      <vt:variant>
        <vt:lpwstr/>
      </vt:variant>
      <vt:variant>
        <vt:i4>9240860</vt:i4>
      </vt:variant>
      <vt:variant>
        <vt:i4>6</vt:i4>
      </vt:variant>
      <vt:variant>
        <vt:i4>0</vt:i4>
      </vt:variant>
      <vt:variant>
        <vt:i4>5</vt:i4>
      </vt:variant>
      <vt:variant>
        <vt:lpwstr>https://sozdikqor.kz/soz?id=427789&amp;a=Ózen%20baseıni.</vt:lpwstr>
      </vt:variant>
      <vt:variant>
        <vt:lpwstr/>
      </vt:variant>
      <vt:variant>
        <vt:i4>3998000</vt:i4>
      </vt:variant>
      <vt:variant>
        <vt:i4>3</vt:i4>
      </vt:variant>
      <vt:variant>
        <vt:i4>0</vt:i4>
      </vt:variant>
      <vt:variant>
        <vt:i4>5</vt:i4>
      </vt:variant>
      <vt:variant>
        <vt:lpwstr>https://sozdikqor.kz/soz?id=393339&amp;a=DıskRETTİK</vt:lpwstr>
      </vt:variant>
      <vt:variant>
        <vt:lpwstr/>
      </vt:variant>
      <vt:variant>
        <vt:i4>2687210</vt:i4>
      </vt:variant>
      <vt:variant>
        <vt:i4>0</vt:i4>
      </vt:variant>
      <vt:variant>
        <vt:i4>0</vt:i4>
      </vt:variant>
      <vt:variant>
        <vt:i4>5</vt:i4>
      </vt:variant>
      <vt:variant>
        <vt:lpwstr>https://sozdikqor.kz/soz?id=409936&amp;a=Býlaný</vt:lpwstr>
      </vt:variant>
      <vt:variant>
        <vt:lpwstr/>
      </vt:variant>
      <vt:variant>
        <vt:i4>196693</vt:i4>
      </vt:variant>
      <vt:variant>
        <vt:i4>-1</vt:i4>
      </vt:variant>
      <vt:variant>
        <vt:i4>1150</vt:i4>
      </vt:variant>
      <vt:variant>
        <vt:i4>1</vt:i4>
      </vt:variant>
      <vt:variant>
        <vt:lpwstr>http://i.hyumitek.ru/u/68/3668eaec80798bc46c19dcdced5c4c/+/aHl1bWl0ZWsucnU=!1185780544%201024x768.jpg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 Республикасыныѕ Білім жјне єылым министрлігі</dc:title>
  <dc:creator>User</dc:creator>
  <cp:lastModifiedBy>Асия Баймухаметова</cp:lastModifiedBy>
  <cp:revision>63</cp:revision>
  <cp:lastPrinted>2022-03-28T11:30:00Z</cp:lastPrinted>
  <dcterms:created xsi:type="dcterms:W3CDTF">2022-04-22T09:26:00Z</dcterms:created>
  <dcterms:modified xsi:type="dcterms:W3CDTF">2022-05-12T11:23:00Z</dcterms:modified>
</cp:coreProperties>
</file>