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A4F" w:rsidRDefault="00DF5A4F" w:rsidP="00DF5A4F">
      <w:pPr>
        <w:jc w:val="center"/>
        <w:rPr>
          <w:rFonts w:ascii="Times New Roman" w:hAnsi="Times New Roman" w:cs="Times New Roman"/>
          <w:sz w:val="28"/>
          <w:szCs w:val="28"/>
          <w:lang w:val="kk-KZ"/>
        </w:rPr>
      </w:pPr>
      <w:bookmarkStart w:id="0" w:name="_GoBack"/>
      <w:bookmarkEnd w:id="0"/>
      <w:r w:rsidRPr="001F1C77">
        <w:rPr>
          <w:rFonts w:ascii="Times New Roman" w:hAnsi="Times New Roman" w:cs="Times New Roman"/>
          <w:sz w:val="28"/>
          <w:szCs w:val="28"/>
          <w:lang w:val="kk-KZ"/>
        </w:rPr>
        <w:t>«Alikhan Bokeikhan University»</w:t>
      </w:r>
      <w:r>
        <w:rPr>
          <w:rFonts w:ascii="Times New Roman" w:hAnsi="Times New Roman" w:cs="Times New Roman"/>
          <w:sz w:val="28"/>
          <w:szCs w:val="28"/>
          <w:lang w:val="kk-KZ"/>
        </w:rPr>
        <w:t xml:space="preserve"> білім беру мекемесі</w:t>
      </w:r>
    </w:p>
    <w:p w:rsidR="00DF5A4F" w:rsidRPr="0045105E" w:rsidRDefault="00DF5A4F" w:rsidP="00DF5A4F">
      <w:pPr>
        <w:pStyle w:val="1"/>
        <w:numPr>
          <w:ilvl w:val="0"/>
          <w:numId w:val="0"/>
        </w:numPr>
        <w:spacing w:before="15" w:after="15"/>
        <w:ind w:left="15" w:right="15"/>
        <w:jc w:val="center"/>
        <w:textAlignment w:val="baseline"/>
        <w:rPr>
          <w:rFonts w:ascii="Times New Roman" w:hAnsi="Times New Roman"/>
          <w:b w:val="0"/>
          <w:bCs/>
          <w:caps/>
          <w:color w:val="000000" w:themeColor="text1"/>
          <w:lang w:val="en-US"/>
        </w:rPr>
      </w:pPr>
    </w:p>
    <w:p w:rsidR="00DF5A4F" w:rsidRPr="00C27890" w:rsidRDefault="00DF5A4F" w:rsidP="00DF5A4F">
      <w:pPr>
        <w:rPr>
          <w:rFonts w:ascii="Times New Roman" w:hAnsi="Times New Roman" w:cs="Times New Roman"/>
          <w:lang w:val="kk-KZ"/>
        </w:rPr>
      </w:pPr>
    </w:p>
    <w:p w:rsidR="00DF5A4F" w:rsidRPr="004076E2" w:rsidRDefault="00DF5A4F" w:rsidP="00DF5A4F">
      <w:pPr>
        <w:rPr>
          <w:rFonts w:ascii="Times New Roman" w:hAnsi="Times New Roman" w:cs="Times New Roman"/>
          <w:lang w:val="en-US"/>
        </w:rPr>
      </w:pPr>
    </w:p>
    <w:p w:rsidR="00DF5A4F" w:rsidRPr="00A718BE" w:rsidRDefault="00736A16" w:rsidP="00DF5A4F">
      <w:pPr>
        <w:rPr>
          <w:rFonts w:ascii="Times New Roman" w:hAnsi="Times New Roman" w:cs="Times New Roman"/>
          <w:lang w:val="kk-KZ"/>
        </w:rPr>
      </w:pPr>
      <w:r w:rsidRPr="007A4D3F">
        <w:rPr>
          <w:rFonts w:ascii="Times New Roman" w:hAnsi="Times New Roman" w:cs="Times New Roman"/>
          <w:sz w:val="28"/>
          <w:szCs w:val="28"/>
          <w:lang w:val="kk-KZ"/>
        </w:rPr>
        <w:t>ӘОЖ</w:t>
      </w:r>
      <w:r w:rsidR="00DF5A4F" w:rsidRPr="007A4D3F">
        <w:rPr>
          <w:rFonts w:ascii="Times New Roman" w:hAnsi="Times New Roman" w:cs="Times New Roman"/>
          <w:sz w:val="28"/>
          <w:szCs w:val="28"/>
          <w:lang w:val="kk-KZ"/>
        </w:rPr>
        <w:t xml:space="preserve"> 378.14</w:t>
      </w:r>
      <w:r w:rsidR="00DF5A4F">
        <w:rPr>
          <w:rFonts w:ascii="Times New Roman" w:hAnsi="Times New Roman" w:cs="Times New Roman"/>
          <w:lang w:val="kk-KZ"/>
        </w:rPr>
        <w:tab/>
      </w:r>
      <w:r w:rsidR="00DF5A4F">
        <w:rPr>
          <w:rFonts w:ascii="Times New Roman" w:hAnsi="Times New Roman" w:cs="Times New Roman"/>
          <w:lang w:val="kk-KZ"/>
        </w:rPr>
        <w:tab/>
      </w:r>
      <w:r w:rsidR="00DF5A4F">
        <w:rPr>
          <w:rFonts w:ascii="Times New Roman" w:hAnsi="Times New Roman" w:cs="Times New Roman"/>
          <w:lang w:val="kk-KZ"/>
        </w:rPr>
        <w:tab/>
      </w:r>
      <w:r w:rsidR="00DF5A4F">
        <w:rPr>
          <w:rFonts w:ascii="Times New Roman" w:hAnsi="Times New Roman" w:cs="Times New Roman"/>
          <w:lang w:val="kk-KZ"/>
        </w:rPr>
        <w:tab/>
      </w:r>
      <w:r w:rsidR="00DF5A4F">
        <w:rPr>
          <w:rFonts w:ascii="Times New Roman" w:hAnsi="Times New Roman" w:cs="Times New Roman"/>
          <w:lang w:val="kk-KZ"/>
        </w:rPr>
        <w:tab/>
      </w:r>
      <w:r w:rsidR="00DF5A4F">
        <w:rPr>
          <w:rFonts w:ascii="Times New Roman" w:hAnsi="Times New Roman" w:cs="Times New Roman"/>
          <w:lang w:val="kk-KZ"/>
        </w:rPr>
        <w:tab/>
      </w:r>
      <w:r w:rsidR="00DF5A4F">
        <w:rPr>
          <w:rFonts w:ascii="Times New Roman" w:hAnsi="Times New Roman" w:cs="Times New Roman"/>
          <w:lang w:val="kk-KZ"/>
        </w:rPr>
        <w:tab/>
      </w:r>
      <w:r w:rsidR="00600951" w:rsidRPr="00600951">
        <w:rPr>
          <w:rFonts w:ascii="Times New Roman" w:hAnsi="Times New Roman" w:cs="Times New Roman"/>
          <w:sz w:val="28"/>
          <w:szCs w:val="28"/>
          <w:lang w:val="kk-KZ"/>
        </w:rPr>
        <w:t>Қолжазба құқығында</w:t>
      </w:r>
    </w:p>
    <w:p w:rsidR="00DF5A4F" w:rsidRDefault="00DF5A4F" w:rsidP="00DF5A4F">
      <w:pPr>
        <w:rPr>
          <w:rFonts w:ascii="Times New Roman" w:hAnsi="Times New Roman" w:cs="Times New Roman"/>
          <w:lang w:val="kk-KZ"/>
        </w:rPr>
      </w:pPr>
    </w:p>
    <w:p w:rsidR="00DF5A4F" w:rsidRDefault="00DF5A4F" w:rsidP="00DF5A4F">
      <w:pPr>
        <w:rPr>
          <w:rFonts w:ascii="Times New Roman" w:hAnsi="Times New Roman" w:cs="Times New Roman"/>
          <w:lang w:val="kk-KZ"/>
        </w:rPr>
      </w:pPr>
    </w:p>
    <w:p w:rsidR="00DF5A4F" w:rsidRPr="007A4D3F" w:rsidRDefault="00DF5A4F" w:rsidP="00DF5A4F">
      <w:pPr>
        <w:jc w:val="center"/>
        <w:rPr>
          <w:rFonts w:ascii="Times New Roman" w:hAnsi="Times New Roman" w:cs="Times New Roman"/>
          <w:b/>
          <w:sz w:val="32"/>
          <w:szCs w:val="32"/>
          <w:lang w:val="kk-KZ"/>
        </w:rPr>
      </w:pPr>
      <w:r w:rsidRPr="007A4D3F">
        <w:rPr>
          <w:rFonts w:ascii="Times New Roman" w:hAnsi="Times New Roman" w:cs="Times New Roman"/>
          <w:b/>
          <w:sz w:val="32"/>
          <w:szCs w:val="32"/>
          <w:lang w:val="kk-KZ"/>
        </w:rPr>
        <w:t>АЛХАНОВА ГУЛЬНУР АЛХАНОВНА</w:t>
      </w:r>
    </w:p>
    <w:p w:rsidR="00DF5A4F" w:rsidRDefault="00DF5A4F" w:rsidP="00DF5A4F">
      <w:pPr>
        <w:rPr>
          <w:rFonts w:ascii="Times New Roman" w:hAnsi="Times New Roman" w:cs="Times New Roman"/>
          <w:lang w:val="kk-KZ"/>
        </w:rPr>
      </w:pPr>
    </w:p>
    <w:p w:rsidR="00DF5A4F" w:rsidRPr="00A718BE" w:rsidRDefault="00DF5A4F" w:rsidP="00DF5A4F">
      <w:pPr>
        <w:rPr>
          <w:rFonts w:ascii="Times New Roman" w:hAnsi="Times New Roman" w:cs="Times New Roman"/>
          <w:b/>
          <w:lang w:val="kk-KZ"/>
        </w:rPr>
      </w:pPr>
    </w:p>
    <w:p w:rsidR="00DF5A4F" w:rsidRPr="00A718BE" w:rsidRDefault="00600951" w:rsidP="00DF5A4F">
      <w:pPr>
        <w:jc w:val="center"/>
        <w:rPr>
          <w:rFonts w:ascii="Times New Roman" w:hAnsi="Times New Roman" w:cs="Times New Roman"/>
          <w:b/>
          <w:sz w:val="28"/>
          <w:szCs w:val="28"/>
          <w:lang w:val="kk-KZ"/>
        </w:rPr>
      </w:pPr>
      <w:r w:rsidRPr="00600951">
        <w:rPr>
          <w:rFonts w:ascii="Times New Roman" w:hAnsi="Times New Roman" w:cs="Times New Roman"/>
          <w:b/>
          <w:sz w:val="28"/>
          <w:szCs w:val="28"/>
          <w:lang w:val="kk-KZ"/>
        </w:rPr>
        <w:t>Интеллектуалды модельдер және оларды оқу үрдісінде қолдану</w:t>
      </w:r>
      <w:r w:rsidRPr="00A718BE">
        <w:rPr>
          <w:rFonts w:ascii="Times New Roman" w:hAnsi="Times New Roman" w:cs="Times New Roman"/>
          <w:b/>
          <w:sz w:val="28"/>
          <w:szCs w:val="28"/>
          <w:lang w:val="kk-KZ"/>
        </w:rPr>
        <w:t xml:space="preserve"> </w:t>
      </w:r>
    </w:p>
    <w:p w:rsidR="00DF5A4F" w:rsidRDefault="00DF5A4F" w:rsidP="00DF5A4F">
      <w:pPr>
        <w:rPr>
          <w:rFonts w:ascii="Times New Roman" w:hAnsi="Times New Roman" w:cs="Times New Roman"/>
          <w:sz w:val="28"/>
          <w:szCs w:val="28"/>
          <w:lang w:val="kk-KZ"/>
        </w:rPr>
      </w:pPr>
    </w:p>
    <w:p w:rsidR="00B750A3" w:rsidRDefault="00B750A3" w:rsidP="00DF5A4F">
      <w:pPr>
        <w:rPr>
          <w:rFonts w:ascii="Times New Roman" w:hAnsi="Times New Roman" w:cs="Times New Roman"/>
          <w:sz w:val="28"/>
          <w:szCs w:val="28"/>
          <w:lang w:val="kk-KZ"/>
        </w:rPr>
      </w:pPr>
    </w:p>
    <w:p w:rsidR="00DF5A4F" w:rsidRPr="00A718BE" w:rsidRDefault="00DF5A4F" w:rsidP="00DF5A4F">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Pr>
          <w:rFonts w:ascii="Times New Roman" w:hAnsi="Times New Roman" w:cs="Times New Roman"/>
          <w:sz w:val="28"/>
          <w:szCs w:val="28"/>
          <w:lang w:val="en-US"/>
        </w:rPr>
        <w:t>D</w:t>
      </w:r>
      <w:r>
        <w:rPr>
          <w:rFonts w:ascii="Times New Roman" w:hAnsi="Times New Roman" w:cs="Times New Roman"/>
          <w:sz w:val="28"/>
          <w:szCs w:val="28"/>
          <w:lang w:val="kk-KZ"/>
        </w:rPr>
        <w:t>060200 - Информатика</w:t>
      </w:r>
    </w:p>
    <w:p w:rsidR="00DF5A4F" w:rsidRDefault="00DF5A4F" w:rsidP="00DF5A4F">
      <w:pPr>
        <w:rPr>
          <w:rFonts w:ascii="Times New Roman" w:hAnsi="Times New Roman" w:cs="Times New Roman"/>
          <w:sz w:val="28"/>
          <w:szCs w:val="28"/>
          <w:lang w:val="kk-KZ"/>
        </w:rPr>
      </w:pPr>
    </w:p>
    <w:p w:rsidR="00600951" w:rsidRDefault="00600951" w:rsidP="0060095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w:t>
      </w:r>
      <w:r w:rsidRPr="00600951">
        <w:rPr>
          <w:rFonts w:ascii="Times New Roman" w:hAnsi="Times New Roman" w:cs="Times New Roman"/>
          <w:sz w:val="28"/>
          <w:szCs w:val="28"/>
          <w:lang w:val="kk-KZ"/>
        </w:rPr>
        <w:t>илософия докторы (PhD)</w:t>
      </w:r>
    </w:p>
    <w:p w:rsidR="00600951" w:rsidRPr="00600951" w:rsidRDefault="00600951" w:rsidP="0060095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w:t>
      </w:r>
      <w:r w:rsidRPr="00600951">
        <w:rPr>
          <w:rFonts w:ascii="Times New Roman" w:hAnsi="Times New Roman" w:cs="Times New Roman"/>
          <w:sz w:val="28"/>
          <w:szCs w:val="28"/>
          <w:lang w:val="kk-KZ"/>
        </w:rPr>
        <w:t>әреже</w:t>
      </w:r>
      <w:r>
        <w:rPr>
          <w:rFonts w:ascii="Times New Roman" w:hAnsi="Times New Roman" w:cs="Times New Roman"/>
          <w:sz w:val="28"/>
          <w:szCs w:val="28"/>
          <w:lang w:val="kk-KZ"/>
        </w:rPr>
        <w:t>сін</w:t>
      </w:r>
      <w:r w:rsidRPr="00600951">
        <w:rPr>
          <w:rFonts w:ascii="Times New Roman" w:hAnsi="Times New Roman" w:cs="Times New Roman"/>
          <w:sz w:val="28"/>
          <w:szCs w:val="28"/>
          <w:lang w:val="kk-KZ"/>
        </w:rPr>
        <w:t xml:space="preserve"> алу үшін дайындалған диссертация </w:t>
      </w:r>
    </w:p>
    <w:p w:rsidR="00916A37" w:rsidRDefault="00916A37" w:rsidP="00DF5A4F">
      <w:pPr>
        <w:spacing w:after="0" w:line="240" w:lineRule="auto"/>
        <w:jc w:val="right"/>
        <w:rPr>
          <w:rFonts w:ascii="Times New Roman" w:hAnsi="Times New Roman" w:cs="Times New Roman"/>
          <w:sz w:val="28"/>
          <w:szCs w:val="28"/>
          <w:lang w:val="kk-KZ"/>
        </w:rPr>
      </w:pPr>
    </w:p>
    <w:p w:rsidR="00D501CC" w:rsidRDefault="00D501CC" w:rsidP="00DF5A4F">
      <w:pPr>
        <w:spacing w:after="0" w:line="240" w:lineRule="auto"/>
        <w:jc w:val="right"/>
        <w:rPr>
          <w:rFonts w:ascii="Times New Roman" w:hAnsi="Times New Roman" w:cs="Times New Roman"/>
          <w:sz w:val="28"/>
          <w:szCs w:val="28"/>
          <w:lang w:val="kk-KZ"/>
        </w:rPr>
      </w:pPr>
    </w:p>
    <w:p w:rsidR="00C05302" w:rsidRDefault="00C05302" w:rsidP="00DF5A4F">
      <w:pPr>
        <w:spacing w:after="0" w:line="240" w:lineRule="auto"/>
        <w:jc w:val="right"/>
        <w:rPr>
          <w:rFonts w:ascii="Times New Roman" w:hAnsi="Times New Roman" w:cs="Times New Roman"/>
          <w:sz w:val="28"/>
          <w:szCs w:val="28"/>
          <w:lang w:val="kk-KZ"/>
        </w:rPr>
      </w:pPr>
    </w:p>
    <w:p w:rsidR="006365F0" w:rsidRDefault="006365F0" w:rsidP="00DF5A4F">
      <w:pPr>
        <w:spacing w:after="0" w:line="240" w:lineRule="auto"/>
        <w:jc w:val="right"/>
        <w:rPr>
          <w:rFonts w:ascii="Times New Roman" w:hAnsi="Times New Roman" w:cs="Times New Roman"/>
          <w:sz w:val="28"/>
          <w:szCs w:val="28"/>
          <w:lang w:val="kk-KZ"/>
        </w:rPr>
      </w:pPr>
      <w:r w:rsidRPr="006365F0">
        <w:rPr>
          <w:rFonts w:ascii="Times New Roman" w:hAnsi="Times New Roman" w:cs="Times New Roman"/>
          <w:sz w:val="28"/>
          <w:szCs w:val="28"/>
          <w:lang w:val="kk-KZ"/>
        </w:rPr>
        <w:t xml:space="preserve">Ғылыми </w:t>
      </w:r>
      <w:r>
        <w:rPr>
          <w:rFonts w:ascii="Times New Roman" w:hAnsi="Times New Roman" w:cs="Times New Roman"/>
          <w:sz w:val="28"/>
          <w:szCs w:val="28"/>
          <w:lang w:val="kk-KZ"/>
        </w:rPr>
        <w:t>жетекші</w:t>
      </w:r>
      <w:r w:rsidR="00987626">
        <w:rPr>
          <w:rFonts w:ascii="Times New Roman" w:hAnsi="Times New Roman" w:cs="Times New Roman"/>
          <w:sz w:val="28"/>
          <w:szCs w:val="28"/>
          <w:lang w:val="kk-KZ"/>
        </w:rPr>
        <w:t>лер</w:t>
      </w:r>
      <w:r w:rsidRPr="006365F0">
        <w:rPr>
          <w:rFonts w:ascii="Times New Roman" w:hAnsi="Times New Roman" w:cs="Times New Roman"/>
          <w:sz w:val="28"/>
          <w:szCs w:val="28"/>
          <w:lang w:val="kk-KZ"/>
        </w:rPr>
        <w:t xml:space="preserve"> </w:t>
      </w:r>
    </w:p>
    <w:p w:rsidR="006365F0" w:rsidRDefault="006365F0" w:rsidP="006365F0">
      <w:pPr>
        <w:spacing w:after="0" w:line="240" w:lineRule="auto"/>
        <w:jc w:val="right"/>
        <w:rPr>
          <w:rFonts w:ascii="Times New Roman" w:hAnsi="Times New Roman" w:cs="Times New Roman"/>
          <w:sz w:val="28"/>
          <w:szCs w:val="28"/>
          <w:lang w:val="kk-KZ"/>
        </w:rPr>
      </w:pPr>
      <w:r w:rsidRPr="006365F0">
        <w:rPr>
          <w:rFonts w:ascii="Times New Roman" w:hAnsi="Times New Roman" w:cs="Times New Roman"/>
          <w:sz w:val="28"/>
          <w:szCs w:val="28"/>
          <w:lang w:val="kk-KZ"/>
        </w:rPr>
        <w:t>физика – математика ғылымдарының кандидаты</w:t>
      </w:r>
      <w:r>
        <w:rPr>
          <w:rFonts w:ascii="Times New Roman" w:hAnsi="Times New Roman" w:cs="Times New Roman"/>
          <w:sz w:val="28"/>
          <w:szCs w:val="28"/>
          <w:lang w:val="kk-KZ"/>
        </w:rPr>
        <w:t>,</w:t>
      </w:r>
    </w:p>
    <w:p w:rsidR="006365F0" w:rsidRPr="006365F0" w:rsidRDefault="006365F0" w:rsidP="006365F0">
      <w:pPr>
        <w:spacing w:after="0" w:line="240" w:lineRule="auto"/>
        <w:jc w:val="right"/>
        <w:rPr>
          <w:rFonts w:ascii="Times New Roman" w:hAnsi="Times New Roman" w:cs="Times New Roman"/>
          <w:sz w:val="28"/>
          <w:szCs w:val="28"/>
          <w:lang w:val="kk-KZ"/>
        </w:rPr>
      </w:pPr>
      <w:r w:rsidRPr="006365F0">
        <w:rPr>
          <w:rFonts w:ascii="Times New Roman" w:hAnsi="Times New Roman" w:cs="Times New Roman"/>
          <w:sz w:val="28"/>
          <w:szCs w:val="28"/>
          <w:lang w:val="kk-KZ"/>
        </w:rPr>
        <w:t>профессор м. а</w:t>
      </w:r>
      <w:r w:rsidRPr="008A25C4">
        <w:rPr>
          <w:rFonts w:ascii="Times New Roman" w:hAnsi="Times New Roman" w:cs="Times New Roman"/>
          <w:sz w:val="28"/>
          <w:szCs w:val="28"/>
          <w:lang w:val="kk-KZ"/>
        </w:rPr>
        <w:t xml:space="preserve"> </w:t>
      </w:r>
    </w:p>
    <w:p w:rsidR="00DF5A4F" w:rsidRDefault="00DF5A4F" w:rsidP="00DF5A4F">
      <w:pPr>
        <w:spacing w:after="0" w:line="240" w:lineRule="auto"/>
        <w:jc w:val="right"/>
        <w:rPr>
          <w:rFonts w:ascii="Times New Roman" w:hAnsi="Times New Roman" w:cs="Times New Roman"/>
          <w:sz w:val="28"/>
          <w:szCs w:val="28"/>
          <w:lang w:val="kk-KZ"/>
        </w:rPr>
      </w:pPr>
      <w:r w:rsidRPr="007A4D3F">
        <w:rPr>
          <w:rFonts w:ascii="Times New Roman" w:hAnsi="Times New Roman" w:cs="Times New Roman"/>
          <w:sz w:val="28"/>
          <w:szCs w:val="28"/>
          <w:lang w:val="kk-KZ"/>
        </w:rPr>
        <w:t>Ж</w:t>
      </w:r>
      <w:r>
        <w:rPr>
          <w:rFonts w:ascii="Times New Roman" w:hAnsi="Times New Roman" w:cs="Times New Roman"/>
          <w:sz w:val="28"/>
          <w:szCs w:val="28"/>
          <w:lang w:val="kk-KZ"/>
        </w:rPr>
        <w:t>үзбаев С.С.</w:t>
      </w:r>
    </w:p>
    <w:p w:rsidR="006365F0" w:rsidRPr="006365F0" w:rsidRDefault="006365F0" w:rsidP="005A3B85">
      <w:pPr>
        <w:spacing w:after="0" w:line="240" w:lineRule="auto"/>
        <w:jc w:val="right"/>
        <w:rPr>
          <w:rFonts w:ascii="Times New Roman" w:hAnsi="Times New Roman" w:cs="Times New Roman"/>
          <w:sz w:val="28"/>
          <w:szCs w:val="28"/>
          <w:lang w:val="kk-KZ"/>
        </w:rPr>
      </w:pPr>
      <w:r w:rsidRPr="006365F0">
        <w:rPr>
          <w:rFonts w:ascii="Times New Roman" w:hAnsi="Times New Roman" w:cs="Times New Roman"/>
          <w:sz w:val="28"/>
          <w:szCs w:val="28"/>
          <w:lang w:val="kk-KZ"/>
        </w:rPr>
        <w:t>«Ақпараттық жүйелер»</w:t>
      </w:r>
      <w:r>
        <w:rPr>
          <w:rFonts w:ascii="Times New Roman" w:hAnsi="Times New Roman" w:cs="Times New Roman"/>
          <w:sz w:val="28"/>
          <w:szCs w:val="28"/>
          <w:lang w:val="kk-KZ"/>
        </w:rPr>
        <w:t xml:space="preserve"> </w:t>
      </w:r>
      <w:r w:rsidR="004076E2">
        <w:rPr>
          <w:rFonts w:ascii="Times New Roman" w:hAnsi="Times New Roman" w:cs="Times New Roman"/>
          <w:sz w:val="28"/>
          <w:szCs w:val="28"/>
          <w:lang w:val="kk-KZ"/>
        </w:rPr>
        <w:t>мамандығы бойынша PhD</w:t>
      </w:r>
    </w:p>
    <w:p w:rsidR="006365F0" w:rsidRPr="008A25C4" w:rsidRDefault="006365F0" w:rsidP="00DF5A4F">
      <w:pPr>
        <w:spacing w:after="0" w:line="240" w:lineRule="auto"/>
        <w:jc w:val="right"/>
        <w:rPr>
          <w:rFonts w:ascii="Times New Roman" w:hAnsi="Times New Roman" w:cs="Times New Roman"/>
          <w:sz w:val="28"/>
          <w:szCs w:val="28"/>
          <w:lang w:val="kk-KZ"/>
        </w:rPr>
      </w:pPr>
      <w:r w:rsidRPr="006365F0">
        <w:rPr>
          <w:rFonts w:ascii="Times New Roman" w:hAnsi="Times New Roman" w:cs="Times New Roman"/>
          <w:sz w:val="28"/>
          <w:szCs w:val="28"/>
          <w:lang w:val="kk-KZ"/>
        </w:rPr>
        <w:t>Курмангалиева Н.К.</w:t>
      </w:r>
    </w:p>
    <w:p w:rsidR="00412E94" w:rsidRDefault="00412E94" w:rsidP="006365F0">
      <w:pPr>
        <w:spacing w:after="0" w:line="240" w:lineRule="auto"/>
        <w:jc w:val="right"/>
        <w:rPr>
          <w:rFonts w:ascii="Times New Roman" w:hAnsi="Times New Roman" w:cs="Times New Roman"/>
          <w:sz w:val="28"/>
          <w:szCs w:val="28"/>
          <w:lang w:val="kk-KZ"/>
        </w:rPr>
      </w:pPr>
    </w:p>
    <w:p w:rsidR="006365F0" w:rsidRPr="006365F0" w:rsidRDefault="006365F0" w:rsidP="006365F0">
      <w:pPr>
        <w:spacing w:after="0" w:line="240" w:lineRule="auto"/>
        <w:jc w:val="right"/>
        <w:rPr>
          <w:rFonts w:ascii="Times New Roman" w:hAnsi="Times New Roman" w:cs="Times New Roman"/>
          <w:sz w:val="28"/>
          <w:szCs w:val="28"/>
          <w:lang w:val="kk-KZ"/>
        </w:rPr>
      </w:pPr>
      <w:r w:rsidRPr="006365F0">
        <w:rPr>
          <w:rFonts w:ascii="Times New Roman" w:hAnsi="Times New Roman" w:cs="Times New Roman"/>
          <w:sz w:val="28"/>
          <w:szCs w:val="28"/>
          <w:lang w:val="kk-KZ"/>
        </w:rPr>
        <w:t>Шетелдік ғылыми кеңесші</w:t>
      </w:r>
    </w:p>
    <w:p w:rsidR="006365F0" w:rsidRPr="006365F0" w:rsidRDefault="00E10BAC" w:rsidP="006365F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365F0" w:rsidRPr="006365F0">
        <w:rPr>
          <w:rFonts w:ascii="Times New Roman" w:hAnsi="Times New Roman" w:cs="Times New Roman"/>
          <w:sz w:val="28"/>
          <w:szCs w:val="28"/>
          <w:lang w:val="kk-KZ"/>
        </w:rPr>
        <w:t>техника ғылымдарының кандидаты,</w:t>
      </w:r>
    </w:p>
    <w:p w:rsidR="006365F0" w:rsidRDefault="006365F0" w:rsidP="006365F0">
      <w:pPr>
        <w:spacing w:after="0" w:line="240" w:lineRule="auto"/>
        <w:jc w:val="right"/>
        <w:rPr>
          <w:rFonts w:ascii="Times New Roman" w:hAnsi="Times New Roman" w:cs="Times New Roman"/>
          <w:sz w:val="28"/>
          <w:szCs w:val="28"/>
          <w:lang w:val="kk-KZ"/>
        </w:rPr>
      </w:pPr>
      <w:r w:rsidRPr="006365F0">
        <w:rPr>
          <w:rFonts w:ascii="Times New Roman" w:hAnsi="Times New Roman" w:cs="Times New Roman"/>
          <w:sz w:val="28"/>
          <w:szCs w:val="28"/>
          <w:lang w:val="kk-KZ"/>
        </w:rPr>
        <w:t>доцент</w:t>
      </w:r>
    </w:p>
    <w:p w:rsidR="00DF5A4F" w:rsidRPr="00824521" w:rsidRDefault="00DF5A4F" w:rsidP="006365F0">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t>Сыркин И.С.</w:t>
      </w:r>
    </w:p>
    <w:p w:rsidR="00560820" w:rsidRDefault="00584263" w:rsidP="00DF5A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C0530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84263">
        <w:rPr>
          <w:rFonts w:ascii="Times New Roman" w:hAnsi="Times New Roman" w:cs="Times New Roman"/>
          <w:sz w:val="28"/>
          <w:szCs w:val="28"/>
          <w:lang w:val="kk-KZ"/>
        </w:rPr>
        <w:t>Ресей Федерациясы</w:t>
      </w:r>
      <w:r>
        <w:rPr>
          <w:rFonts w:ascii="Times New Roman" w:hAnsi="Times New Roman" w:cs="Times New Roman"/>
          <w:sz w:val="28"/>
          <w:szCs w:val="28"/>
          <w:lang w:val="kk-KZ"/>
        </w:rPr>
        <w:t>)</w:t>
      </w:r>
    </w:p>
    <w:p w:rsidR="00B750A3" w:rsidRDefault="00B750A3" w:rsidP="00DF5A4F">
      <w:pPr>
        <w:spacing w:after="0" w:line="240" w:lineRule="auto"/>
        <w:jc w:val="center"/>
        <w:rPr>
          <w:rFonts w:ascii="Times New Roman" w:hAnsi="Times New Roman" w:cs="Times New Roman"/>
          <w:sz w:val="28"/>
          <w:szCs w:val="28"/>
          <w:lang w:val="kk-KZ"/>
        </w:rPr>
      </w:pPr>
    </w:p>
    <w:p w:rsidR="005A3B85" w:rsidRDefault="005A3B85" w:rsidP="00DF5A4F">
      <w:pPr>
        <w:spacing w:after="0" w:line="240" w:lineRule="auto"/>
        <w:jc w:val="center"/>
        <w:rPr>
          <w:rFonts w:ascii="Times New Roman" w:hAnsi="Times New Roman" w:cs="Times New Roman"/>
          <w:sz w:val="28"/>
          <w:szCs w:val="28"/>
          <w:lang w:val="kk-KZ"/>
        </w:rPr>
      </w:pPr>
      <w:r w:rsidRPr="005A3B85">
        <w:rPr>
          <w:rFonts w:ascii="Times New Roman" w:hAnsi="Times New Roman" w:cs="Times New Roman"/>
          <w:sz w:val="28"/>
          <w:szCs w:val="28"/>
          <w:lang w:val="kk-KZ"/>
        </w:rPr>
        <w:t>Қазақстан Республикасы</w:t>
      </w:r>
    </w:p>
    <w:p w:rsidR="00DF5A4F" w:rsidRDefault="003D3B71" w:rsidP="00DF5A4F">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08256" behindDoc="0" locked="0" layoutInCell="1" allowOverlap="1">
                <wp:simplePos x="0" y="0"/>
                <wp:positionH relativeFrom="column">
                  <wp:posOffset>2796540</wp:posOffset>
                </wp:positionH>
                <wp:positionV relativeFrom="paragraph">
                  <wp:posOffset>259715</wp:posOffset>
                </wp:positionV>
                <wp:extent cx="361950" cy="400050"/>
                <wp:effectExtent l="0" t="0" r="19050" b="19050"/>
                <wp:wrapNone/>
                <wp:docPr id="13" name="Надпись 13"/>
                <wp:cNvGraphicFramePr/>
                <a:graphic xmlns:a="http://schemas.openxmlformats.org/drawingml/2006/main">
                  <a:graphicData uri="http://schemas.microsoft.com/office/word/2010/wordprocessingShape">
                    <wps:wsp>
                      <wps:cNvSpPr txBox="1"/>
                      <wps:spPr>
                        <a:xfrm>
                          <a:off x="0" y="0"/>
                          <a:ext cx="361950" cy="400050"/>
                        </a:xfrm>
                        <a:prstGeom prst="rect">
                          <a:avLst/>
                        </a:prstGeom>
                        <a:solidFill>
                          <a:schemeClr val="lt1"/>
                        </a:solidFill>
                        <a:ln w="6350">
                          <a:solidFill>
                            <a:schemeClr val="bg1"/>
                          </a:solidFill>
                        </a:ln>
                      </wps:spPr>
                      <wps:txbx>
                        <w:txbxContent>
                          <w:p w:rsidR="00091EB7" w:rsidRDefault="00091EB7">
                            <w:pPr>
                              <w:rPr>
                                <w:color w:val="FFFFFF" w:themeColor="background1"/>
                                <w:lang w:val="en-US"/>
                                <w14:textOutline w14:w="9525" w14:cap="rnd" w14:cmpd="sng" w14:algn="ctr">
                                  <w14:solidFill>
                                    <w14:schemeClr w14:val="bg1"/>
                                  </w14:solidFill>
                                  <w14:prstDash w14:val="solid"/>
                                  <w14:bevel/>
                                </w14:textOutline>
                              </w:rPr>
                            </w:pPr>
                            <w:r>
                              <w:rPr>
                                <w:color w:val="FFFFFF" w:themeColor="background1"/>
                                <w:lang w:val="en-US"/>
                                <w14:textOutline w14:w="9525" w14:cap="rnd" w14:cmpd="sng" w14:algn="ctr">
                                  <w14:solidFill>
                                    <w14:schemeClr w14:val="bg1"/>
                                  </w14:solidFill>
                                  <w14:prstDash w14:val="solid"/>
                                  <w14:bevel/>
                                </w14:textOutline>
                              </w:rPr>
                              <w:t>]</w:t>
                            </w:r>
                          </w:p>
                          <w:p w:rsidR="00091EB7" w:rsidRPr="003D3B71" w:rsidRDefault="00091EB7">
                            <w:pPr>
                              <w:rPr>
                                <w:color w:val="FFFFFF" w:themeColor="background1"/>
                                <w:lang w:val="en-US"/>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left:0;text-align:left;margin-left:220.2pt;margin-top:20.45pt;width:28.5pt;height:31.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" fillcolor="white [3201]" strokecolor="white [3212]" strokeweight=".5pt">
                <v:textbox>
                  <w:txbxContent>
                    <w:p w:rsidR="00091EB7" w:rsidRDefault="00091EB7">
                      <w:pPr>
                        <w:rPr>
                          <w:color w:val="FFFFFF" w:themeColor="background1"/>
                          <w:lang w:val="en-US"/>
                          <w14:textOutline w14:w="9525" w14:cap="rnd" w14:cmpd="sng" w14:algn="ctr">
                            <w14:solidFill>
                              <w14:schemeClr w14:val="bg1"/>
                            </w14:solidFill>
                            <w14:prstDash w14:val="solid"/>
                            <w14:bevel/>
                          </w14:textOutline>
                        </w:rPr>
                      </w:pPr>
                      <w:r>
                        <w:rPr>
                          <w:color w:val="FFFFFF" w:themeColor="background1"/>
                          <w:lang w:val="en-US"/>
                          <w14:textOutline w14:w="9525" w14:cap="rnd" w14:cmpd="sng" w14:algn="ctr">
                            <w14:solidFill>
                              <w14:schemeClr w14:val="bg1"/>
                            </w14:solidFill>
                            <w14:prstDash w14:val="solid"/>
                            <w14:bevel/>
                          </w14:textOutline>
                        </w:rPr>
                        <w:t>]</w:t>
                      </w:r>
                    </w:p>
                    <w:p w:rsidR="00091EB7" w:rsidRPr="003D3B71" w:rsidRDefault="00091EB7">
                      <w:pPr>
                        <w:rPr>
                          <w:color w:val="FFFFFF" w:themeColor="background1"/>
                          <w:lang w:val="en-US"/>
                          <w14:textOutline w14:w="9525" w14:cap="rnd" w14:cmpd="sng" w14:algn="ctr">
                            <w14:solidFill>
                              <w14:schemeClr w14:val="bg1"/>
                            </w14:solidFill>
                            <w14:prstDash w14:val="solid"/>
                            <w14:bevel/>
                          </w14:textOutline>
                        </w:rPr>
                      </w:pPr>
                    </w:p>
                  </w:txbxContent>
                </v:textbox>
              </v:shape>
            </w:pict>
          </mc:Fallback>
        </mc:AlternateContent>
      </w:r>
      <w:r w:rsidR="005A3B85">
        <w:rPr>
          <w:rFonts w:ascii="Times New Roman" w:hAnsi="Times New Roman" w:cs="Times New Roman"/>
          <w:sz w:val="28"/>
          <w:szCs w:val="28"/>
          <w:lang w:val="kk-KZ"/>
        </w:rPr>
        <w:t>Семей</w:t>
      </w:r>
      <w:r w:rsidR="00DF5A4F">
        <w:rPr>
          <w:rFonts w:ascii="Times New Roman" w:hAnsi="Times New Roman" w:cs="Times New Roman"/>
          <w:sz w:val="28"/>
          <w:szCs w:val="28"/>
          <w:lang w:val="kk-KZ"/>
        </w:rPr>
        <w:t>, 2022</w:t>
      </w:r>
    </w:p>
    <w:p w:rsidR="00DF5A4F" w:rsidRPr="002D1770" w:rsidRDefault="00156D75" w:rsidP="00DF5A4F">
      <w:pPr>
        <w:jc w:val="center"/>
        <w:rPr>
          <w:rFonts w:ascii="Times New Roman" w:hAnsi="Times New Roman" w:cs="Times New Roman"/>
          <w:b/>
          <w:sz w:val="28"/>
          <w:szCs w:val="28"/>
          <w:lang w:val="en-US"/>
        </w:rPr>
      </w:pPr>
      <w:r w:rsidRPr="005A3B85">
        <w:rPr>
          <w:rFonts w:ascii="Times New Roman" w:hAnsi="Times New Roman" w:cs="Times New Roman"/>
          <w:b/>
          <w:sz w:val="28"/>
          <w:szCs w:val="28"/>
          <w:lang w:val="kk-KZ"/>
        </w:rPr>
        <w:lastRenderedPageBreak/>
        <w:t>МАЗМҰНЫ</w:t>
      </w:r>
      <w:r w:rsidRPr="002D1770">
        <w:rPr>
          <w:rFonts w:ascii="Times New Roman" w:hAnsi="Times New Roman" w:cs="Times New Roman"/>
          <w:b/>
          <w:sz w:val="28"/>
          <w:szCs w:val="28"/>
          <w:lang w:val="en-US"/>
        </w:rPr>
        <w:t xml:space="preserve">  </w:t>
      </w:r>
    </w:p>
    <w:tbl>
      <w:tblPr>
        <w:tblStyle w:val="a3"/>
        <w:tblW w:w="9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853"/>
        <w:gridCol w:w="820"/>
      </w:tblGrid>
      <w:tr w:rsidR="00DF5A4F" w:rsidTr="00D8075E">
        <w:tc>
          <w:tcPr>
            <w:tcW w:w="8629" w:type="dxa"/>
            <w:gridSpan w:val="2"/>
          </w:tcPr>
          <w:p w:rsidR="00DF5A4F" w:rsidRPr="002D1770" w:rsidRDefault="00AA3CAE" w:rsidP="00363054">
            <w:pPr>
              <w:jc w:val="both"/>
              <w:rPr>
                <w:rFonts w:ascii="Times New Roman" w:hAnsi="Times New Roman" w:cs="Times New Roman"/>
                <w:b/>
                <w:sz w:val="28"/>
                <w:szCs w:val="28"/>
                <w:lang w:val="kk-KZ"/>
              </w:rPr>
            </w:pPr>
            <w:r w:rsidRPr="00AA3CAE">
              <w:rPr>
                <w:rFonts w:ascii="Times New Roman" w:hAnsi="Times New Roman" w:cs="Times New Roman"/>
                <w:b/>
                <w:sz w:val="28"/>
                <w:szCs w:val="28"/>
                <w:lang w:val="kk-KZ"/>
              </w:rPr>
              <w:t>НОРМАТИВТІК СІЛТЕМЕЛЕР</w:t>
            </w:r>
          </w:p>
        </w:tc>
        <w:tc>
          <w:tcPr>
            <w:tcW w:w="820" w:type="dxa"/>
          </w:tcPr>
          <w:p w:rsidR="00DF5A4F" w:rsidRDefault="00DF5A4F" w:rsidP="00363054">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DF5A4F" w:rsidTr="00D8075E">
        <w:tc>
          <w:tcPr>
            <w:tcW w:w="8629" w:type="dxa"/>
            <w:gridSpan w:val="2"/>
          </w:tcPr>
          <w:p w:rsidR="00DF5A4F" w:rsidRPr="002D1770" w:rsidRDefault="00AA3CAE" w:rsidP="00363054">
            <w:pPr>
              <w:jc w:val="both"/>
              <w:rPr>
                <w:rFonts w:ascii="Times New Roman" w:hAnsi="Times New Roman" w:cs="Times New Roman"/>
                <w:b/>
                <w:sz w:val="28"/>
                <w:szCs w:val="28"/>
                <w:lang w:val="kk-KZ"/>
              </w:rPr>
            </w:pPr>
            <w:r w:rsidRPr="00AA3CAE">
              <w:rPr>
                <w:rFonts w:ascii="Times New Roman" w:hAnsi="Times New Roman" w:cs="Times New Roman"/>
                <w:b/>
                <w:sz w:val="28"/>
                <w:szCs w:val="28"/>
                <w:lang w:val="kk-KZ"/>
              </w:rPr>
              <w:t>АНЫҚТАМАЛАР</w:t>
            </w:r>
          </w:p>
        </w:tc>
        <w:tc>
          <w:tcPr>
            <w:tcW w:w="820" w:type="dxa"/>
          </w:tcPr>
          <w:p w:rsidR="00DF5A4F" w:rsidRDefault="00DF5A4F" w:rsidP="00363054">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DF5A4F" w:rsidTr="00D8075E">
        <w:tc>
          <w:tcPr>
            <w:tcW w:w="8629" w:type="dxa"/>
            <w:gridSpan w:val="2"/>
          </w:tcPr>
          <w:p w:rsidR="00DF5A4F" w:rsidRPr="002D1770" w:rsidRDefault="00AA3CAE" w:rsidP="00AA3CAE">
            <w:pPr>
              <w:jc w:val="both"/>
              <w:rPr>
                <w:rFonts w:ascii="Times New Roman" w:hAnsi="Times New Roman" w:cs="Times New Roman"/>
                <w:b/>
                <w:sz w:val="28"/>
                <w:szCs w:val="28"/>
                <w:lang w:val="kk-KZ"/>
              </w:rPr>
            </w:pPr>
            <w:r w:rsidRPr="00AA3CAE">
              <w:rPr>
                <w:rFonts w:ascii="Times New Roman" w:hAnsi="Times New Roman" w:cs="Times New Roman"/>
                <w:b/>
                <w:sz w:val="28"/>
                <w:szCs w:val="28"/>
                <w:lang w:val="kk-KZ"/>
              </w:rPr>
              <w:t>БЕЛГІЛЕ</w:t>
            </w:r>
            <w:r>
              <w:rPr>
                <w:rFonts w:ascii="Times New Roman" w:hAnsi="Times New Roman" w:cs="Times New Roman"/>
                <w:b/>
                <w:sz w:val="28"/>
                <w:szCs w:val="28"/>
                <w:lang w:val="kk-KZ"/>
              </w:rPr>
              <w:t>УЛЕР</w:t>
            </w:r>
            <w:r w:rsidRPr="00AA3CAE">
              <w:rPr>
                <w:rFonts w:ascii="Times New Roman" w:hAnsi="Times New Roman" w:cs="Times New Roman"/>
                <w:b/>
                <w:sz w:val="28"/>
                <w:szCs w:val="28"/>
                <w:lang w:val="kk-KZ"/>
              </w:rPr>
              <w:t xml:space="preserve"> МЕН ҚЫСҚАРТУЛАР</w:t>
            </w:r>
          </w:p>
        </w:tc>
        <w:tc>
          <w:tcPr>
            <w:tcW w:w="820" w:type="dxa"/>
          </w:tcPr>
          <w:p w:rsidR="00DF5A4F" w:rsidRDefault="00DF5A4F" w:rsidP="00363054">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DF5A4F" w:rsidTr="00D8075E">
        <w:tc>
          <w:tcPr>
            <w:tcW w:w="8629" w:type="dxa"/>
            <w:gridSpan w:val="2"/>
          </w:tcPr>
          <w:p w:rsidR="00DF5A4F" w:rsidRPr="002D1770" w:rsidRDefault="00AA3CAE" w:rsidP="00363054">
            <w:pPr>
              <w:jc w:val="both"/>
              <w:rPr>
                <w:rFonts w:ascii="Times New Roman" w:hAnsi="Times New Roman" w:cs="Times New Roman"/>
                <w:b/>
                <w:sz w:val="28"/>
                <w:szCs w:val="28"/>
                <w:lang w:val="kk-KZ"/>
              </w:rPr>
            </w:pPr>
            <w:r w:rsidRPr="00AA3CAE">
              <w:rPr>
                <w:rFonts w:ascii="Times New Roman" w:hAnsi="Times New Roman" w:cs="Times New Roman"/>
                <w:b/>
                <w:sz w:val="28"/>
                <w:szCs w:val="28"/>
                <w:lang w:val="kk-KZ"/>
              </w:rPr>
              <w:t>КІРІСПЕ</w:t>
            </w:r>
          </w:p>
        </w:tc>
        <w:tc>
          <w:tcPr>
            <w:tcW w:w="820" w:type="dxa"/>
          </w:tcPr>
          <w:p w:rsidR="00DF5A4F" w:rsidRDefault="00DF5A4F" w:rsidP="00363054">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DF5A4F" w:rsidTr="00D8075E">
        <w:tc>
          <w:tcPr>
            <w:tcW w:w="776" w:type="dxa"/>
          </w:tcPr>
          <w:p w:rsidR="00DF5A4F" w:rsidRPr="00E409BE" w:rsidRDefault="00DF5A4F" w:rsidP="00363054">
            <w:pPr>
              <w:jc w:val="both"/>
              <w:rPr>
                <w:rFonts w:ascii="Times New Roman" w:hAnsi="Times New Roman" w:cs="Times New Roman"/>
                <w:b/>
                <w:sz w:val="28"/>
                <w:szCs w:val="28"/>
                <w:lang w:val="kk-KZ"/>
              </w:rPr>
            </w:pPr>
            <w:r w:rsidRPr="00E409BE">
              <w:rPr>
                <w:rFonts w:ascii="Times New Roman" w:hAnsi="Times New Roman" w:cs="Times New Roman"/>
                <w:b/>
                <w:sz w:val="28"/>
                <w:szCs w:val="28"/>
                <w:lang w:val="kk-KZ"/>
              </w:rPr>
              <w:t>1</w:t>
            </w:r>
          </w:p>
        </w:tc>
        <w:tc>
          <w:tcPr>
            <w:tcW w:w="7853" w:type="dxa"/>
          </w:tcPr>
          <w:p w:rsidR="00DF5A4F" w:rsidRPr="00E409BE" w:rsidRDefault="00AA3CAE" w:rsidP="000E783B">
            <w:pPr>
              <w:rPr>
                <w:rFonts w:ascii="Times New Roman" w:hAnsi="Times New Roman" w:cs="Times New Roman"/>
                <w:b/>
                <w:sz w:val="28"/>
                <w:szCs w:val="28"/>
                <w:lang w:val="kk-KZ"/>
              </w:rPr>
            </w:pPr>
            <w:r w:rsidRPr="00AA3CAE">
              <w:rPr>
                <w:rFonts w:ascii="Times New Roman" w:hAnsi="Times New Roman" w:cs="Times New Roman"/>
                <w:b/>
                <w:sz w:val="28"/>
                <w:szCs w:val="28"/>
                <w:lang w:val="kk-KZ"/>
              </w:rPr>
              <w:t xml:space="preserve">ОҚУ ҮРДІСІНІҢ ИНТЕЛЛЕКТУАЛДЫ </w:t>
            </w:r>
            <w:r w:rsidR="00CF0117">
              <w:rPr>
                <w:rFonts w:ascii="Times New Roman" w:hAnsi="Times New Roman" w:cs="Times New Roman"/>
                <w:b/>
                <w:sz w:val="28"/>
                <w:szCs w:val="28"/>
                <w:lang w:val="kk-KZ"/>
              </w:rPr>
              <w:t>ӘДІС</w:t>
            </w:r>
            <w:r w:rsidR="000E783B">
              <w:rPr>
                <w:rFonts w:ascii="Times New Roman" w:hAnsi="Times New Roman" w:cs="Times New Roman"/>
                <w:b/>
                <w:sz w:val="28"/>
                <w:szCs w:val="28"/>
                <w:lang w:val="kk-KZ"/>
              </w:rPr>
              <w:t>ТЕРІНІҢ</w:t>
            </w:r>
            <w:r w:rsidRPr="00AA3CAE">
              <w:rPr>
                <w:rFonts w:ascii="Times New Roman" w:hAnsi="Times New Roman" w:cs="Times New Roman"/>
                <w:b/>
                <w:sz w:val="28"/>
                <w:szCs w:val="28"/>
                <w:lang w:val="kk-KZ"/>
              </w:rPr>
              <w:t xml:space="preserve"> НЕГІЗДЕРІ</w:t>
            </w:r>
          </w:p>
        </w:tc>
        <w:tc>
          <w:tcPr>
            <w:tcW w:w="820" w:type="dxa"/>
          </w:tcPr>
          <w:p w:rsidR="00DF5A4F" w:rsidRDefault="00DF5A4F" w:rsidP="00722C8A">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4431D8">
              <w:rPr>
                <w:rFonts w:ascii="Times New Roman" w:hAnsi="Times New Roman" w:cs="Times New Roman"/>
                <w:sz w:val="28"/>
                <w:szCs w:val="28"/>
                <w:lang w:val="kk-KZ"/>
              </w:rPr>
              <w:t>1</w:t>
            </w:r>
          </w:p>
        </w:tc>
      </w:tr>
      <w:tr w:rsidR="00DF5A4F" w:rsidTr="00D8075E">
        <w:trPr>
          <w:trHeight w:val="305"/>
        </w:trPr>
        <w:tc>
          <w:tcPr>
            <w:tcW w:w="776" w:type="dxa"/>
          </w:tcPr>
          <w:p w:rsidR="00DF5A4F" w:rsidRPr="00E409BE" w:rsidRDefault="00DF5A4F" w:rsidP="00363054">
            <w:pPr>
              <w:jc w:val="both"/>
              <w:rPr>
                <w:rFonts w:ascii="Times New Roman" w:hAnsi="Times New Roman" w:cs="Times New Roman"/>
                <w:sz w:val="28"/>
                <w:szCs w:val="28"/>
                <w:lang w:val="kk-KZ"/>
              </w:rPr>
            </w:pPr>
            <w:r w:rsidRPr="00E409BE">
              <w:rPr>
                <w:rFonts w:ascii="Times New Roman" w:hAnsi="Times New Roman" w:cs="Times New Roman"/>
                <w:sz w:val="28"/>
                <w:szCs w:val="28"/>
                <w:lang w:val="kk-KZ"/>
              </w:rPr>
              <w:t>1.1</w:t>
            </w:r>
          </w:p>
        </w:tc>
        <w:tc>
          <w:tcPr>
            <w:tcW w:w="7853" w:type="dxa"/>
          </w:tcPr>
          <w:p w:rsidR="00DF5A4F" w:rsidRPr="006C09F2" w:rsidRDefault="00AA3CAE" w:rsidP="006C09F2">
            <w:pPr>
              <w:jc w:val="both"/>
              <w:rPr>
                <w:rFonts w:ascii="Times New Roman" w:hAnsi="Times New Roman" w:cs="Times New Roman"/>
                <w:sz w:val="28"/>
                <w:szCs w:val="28"/>
                <w:lang w:val="kk-KZ"/>
              </w:rPr>
            </w:pPr>
            <w:r w:rsidRPr="00AA3CAE">
              <w:rPr>
                <w:rFonts w:ascii="Times New Roman" w:hAnsi="Times New Roman" w:cs="Times New Roman"/>
                <w:sz w:val="28"/>
                <w:szCs w:val="28"/>
              </w:rPr>
              <w:t xml:space="preserve">Интеллектуалды </w:t>
            </w:r>
            <w:r w:rsidR="006C09F2">
              <w:rPr>
                <w:rFonts w:ascii="Times New Roman" w:hAnsi="Times New Roman" w:cs="Times New Roman"/>
                <w:sz w:val="28"/>
                <w:szCs w:val="28"/>
                <w:lang w:val="kk-KZ"/>
              </w:rPr>
              <w:t>әдістер</w:t>
            </w:r>
          </w:p>
        </w:tc>
        <w:tc>
          <w:tcPr>
            <w:tcW w:w="820" w:type="dxa"/>
          </w:tcPr>
          <w:p w:rsidR="00DF5A4F" w:rsidRDefault="00DF5A4F" w:rsidP="004431D8">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4431D8">
              <w:rPr>
                <w:rFonts w:ascii="Times New Roman" w:hAnsi="Times New Roman" w:cs="Times New Roman"/>
                <w:sz w:val="28"/>
                <w:szCs w:val="28"/>
                <w:lang w:val="kk-KZ"/>
              </w:rPr>
              <w:t>1</w:t>
            </w:r>
          </w:p>
        </w:tc>
      </w:tr>
      <w:tr w:rsidR="00DF5A4F" w:rsidTr="00D8075E">
        <w:tc>
          <w:tcPr>
            <w:tcW w:w="776" w:type="dxa"/>
          </w:tcPr>
          <w:p w:rsidR="00DF5A4F" w:rsidRPr="00E409BE" w:rsidRDefault="00DF5A4F" w:rsidP="00363054">
            <w:pPr>
              <w:jc w:val="both"/>
              <w:rPr>
                <w:rFonts w:ascii="Times New Roman" w:hAnsi="Times New Roman" w:cs="Times New Roman"/>
                <w:sz w:val="28"/>
                <w:szCs w:val="28"/>
                <w:lang w:val="kk-KZ"/>
              </w:rPr>
            </w:pPr>
            <w:r w:rsidRPr="00E409BE">
              <w:rPr>
                <w:rFonts w:ascii="Times New Roman" w:hAnsi="Times New Roman" w:cs="Times New Roman"/>
                <w:sz w:val="28"/>
                <w:szCs w:val="28"/>
                <w:lang w:val="kk-KZ"/>
              </w:rPr>
              <w:t>1.2</w:t>
            </w:r>
          </w:p>
        </w:tc>
        <w:tc>
          <w:tcPr>
            <w:tcW w:w="7853" w:type="dxa"/>
          </w:tcPr>
          <w:p w:rsidR="00DF5A4F" w:rsidRPr="0017081C" w:rsidRDefault="0017081C" w:rsidP="00CF5A67">
            <w:pPr>
              <w:jc w:val="both"/>
              <w:rPr>
                <w:rFonts w:ascii="Times New Roman" w:hAnsi="Times New Roman" w:cs="Times New Roman"/>
                <w:sz w:val="28"/>
                <w:szCs w:val="28"/>
                <w:lang w:val="kk-KZ"/>
              </w:rPr>
            </w:pPr>
            <w:r w:rsidRPr="0017081C">
              <w:rPr>
                <w:rFonts w:ascii="Times New Roman" w:hAnsi="Times New Roman" w:cs="Times New Roman"/>
                <w:sz w:val="28"/>
                <w:szCs w:val="28"/>
                <w:lang w:val="kk-KZ"/>
              </w:rPr>
              <w:t>Оқу үрдісіндегі пән</w:t>
            </w:r>
            <w:r w:rsidR="00CF5A67">
              <w:rPr>
                <w:rFonts w:ascii="Times New Roman" w:hAnsi="Times New Roman" w:cs="Times New Roman"/>
                <w:sz w:val="28"/>
                <w:szCs w:val="28"/>
                <w:lang w:val="kk-KZ"/>
              </w:rPr>
              <w:t>н</w:t>
            </w:r>
            <w:r w:rsidRPr="0017081C">
              <w:rPr>
                <w:rFonts w:ascii="Times New Roman" w:hAnsi="Times New Roman" w:cs="Times New Roman"/>
                <w:sz w:val="28"/>
                <w:szCs w:val="28"/>
                <w:lang w:val="kk-KZ"/>
              </w:rPr>
              <w:t>ің оқу-әдістемелік кешенінің рөлі</w:t>
            </w:r>
          </w:p>
        </w:tc>
        <w:tc>
          <w:tcPr>
            <w:tcW w:w="820" w:type="dxa"/>
          </w:tcPr>
          <w:p w:rsidR="00DF5A4F" w:rsidRDefault="00DF5A4F" w:rsidP="00DC143A">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C143A">
              <w:rPr>
                <w:rFonts w:ascii="Times New Roman" w:hAnsi="Times New Roman" w:cs="Times New Roman"/>
                <w:sz w:val="28"/>
                <w:szCs w:val="28"/>
                <w:lang w:val="kk-KZ"/>
              </w:rPr>
              <w:t>8</w:t>
            </w:r>
          </w:p>
        </w:tc>
      </w:tr>
      <w:tr w:rsidR="00DF5A4F" w:rsidTr="00D8075E">
        <w:tc>
          <w:tcPr>
            <w:tcW w:w="776" w:type="dxa"/>
          </w:tcPr>
          <w:p w:rsidR="00DF5A4F" w:rsidRPr="00E409BE" w:rsidRDefault="00DF5A4F" w:rsidP="00363054">
            <w:pPr>
              <w:jc w:val="both"/>
              <w:rPr>
                <w:rFonts w:ascii="Times New Roman" w:hAnsi="Times New Roman" w:cs="Times New Roman"/>
                <w:sz w:val="28"/>
                <w:szCs w:val="28"/>
                <w:lang w:val="kk-KZ"/>
              </w:rPr>
            </w:pPr>
            <w:r w:rsidRPr="00E409BE">
              <w:rPr>
                <w:rFonts w:ascii="Times New Roman" w:hAnsi="Times New Roman" w:cs="Times New Roman"/>
                <w:sz w:val="28"/>
                <w:szCs w:val="28"/>
                <w:lang w:val="kk-KZ"/>
              </w:rPr>
              <w:t>1.3</w:t>
            </w:r>
          </w:p>
        </w:tc>
        <w:tc>
          <w:tcPr>
            <w:tcW w:w="7853" w:type="dxa"/>
          </w:tcPr>
          <w:p w:rsidR="00DF5A4F" w:rsidRPr="00446EE6" w:rsidRDefault="0017081C" w:rsidP="00446EE6">
            <w:pPr>
              <w:jc w:val="both"/>
              <w:rPr>
                <w:rFonts w:ascii="Times New Roman" w:hAnsi="Times New Roman" w:cs="Times New Roman"/>
                <w:sz w:val="28"/>
                <w:szCs w:val="28"/>
                <w:lang w:val="kk-KZ"/>
              </w:rPr>
            </w:pPr>
            <w:r w:rsidRPr="0017081C">
              <w:rPr>
                <w:rFonts w:ascii="Times New Roman" w:hAnsi="Times New Roman" w:cs="Times New Roman"/>
                <w:sz w:val="28"/>
                <w:szCs w:val="28"/>
              </w:rPr>
              <w:t xml:space="preserve">Білімді </w:t>
            </w:r>
            <w:r w:rsidR="00446EE6">
              <w:rPr>
                <w:rFonts w:ascii="Times New Roman" w:hAnsi="Times New Roman" w:cs="Times New Roman"/>
                <w:sz w:val="28"/>
                <w:szCs w:val="28"/>
                <w:lang w:val="kk-KZ"/>
              </w:rPr>
              <w:t>елестету</w:t>
            </w:r>
          </w:p>
        </w:tc>
        <w:tc>
          <w:tcPr>
            <w:tcW w:w="820" w:type="dxa"/>
          </w:tcPr>
          <w:p w:rsidR="00DF5A4F" w:rsidRDefault="00DF5A4F" w:rsidP="004431D8">
            <w:pPr>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4431D8">
              <w:rPr>
                <w:rFonts w:ascii="Times New Roman" w:hAnsi="Times New Roman" w:cs="Times New Roman"/>
                <w:sz w:val="28"/>
                <w:szCs w:val="28"/>
                <w:lang w:val="kk-KZ"/>
              </w:rPr>
              <w:t>4</w:t>
            </w:r>
          </w:p>
        </w:tc>
      </w:tr>
      <w:tr w:rsidR="00DF5A4F" w:rsidTr="00D8075E">
        <w:tc>
          <w:tcPr>
            <w:tcW w:w="8629" w:type="dxa"/>
            <w:gridSpan w:val="2"/>
          </w:tcPr>
          <w:p w:rsidR="00DF5A4F" w:rsidRPr="00E47694" w:rsidRDefault="0017081C" w:rsidP="00363054">
            <w:pPr>
              <w:jc w:val="both"/>
              <w:rPr>
                <w:rFonts w:ascii="Times New Roman" w:hAnsi="Times New Roman" w:cs="Times New Roman"/>
                <w:sz w:val="28"/>
                <w:szCs w:val="28"/>
                <w:lang w:val="kk-KZ"/>
              </w:rPr>
            </w:pPr>
            <w:r w:rsidRPr="0017081C">
              <w:rPr>
                <w:rFonts w:ascii="Times New Roman" w:hAnsi="Times New Roman" w:cs="Times New Roman"/>
                <w:sz w:val="28"/>
                <w:szCs w:val="28"/>
              </w:rPr>
              <w:t>Бірінші бөлім бойынша қорытынды</w:t>
            </w:r>
          </w:p>
        </w:tc>
        <w:tc>
          <w:tcPr>
            <w:tcW w:w="820" w:type="dxa"/>
          </w:tcPr>
          <w:p w:rsidR="00DF5A4F" w:rsidRDefault="00DF5A4F" w:rsidP="00DC143A">
            <w:pPr>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DC143A">
              <w:rPr>
                <w:rFonts w:ascii="Times New Roman" w:hAnsi="Times New Roman" w:cs="Times New Roman"/>
                <w:sz w:val="28"/>
                <w:szCs w:val="28"/>
                <w:lang w:val="kk-KZ"/>
              </w:rPr>
              <w:t>6</w:t>
            </w:r>
          </w:p>
        </w:tc>
      </w:tr>
      <w:tr w:rsidR="00DF5A4F" w:rsidTr="00D8075E">
        <w:tc>
          <w:tcPr>
            <w:tcW w:w="776" w:type="dxa"/>
          </w:tcPr>
          <w:p w:rsidR="00DF5A4F" w:rsidRPr="00E409BE" w:rsidRDefault="00DF5A4F" w:rsidP="00363054">
            <w:pPr>
              <w:jc w:val="both"/>
              <w:rPr>
                <w:rFonts w:ascii="Times New Roman" w:hAnsi="Times New Roman" w:cs="Times New Roman"/>
                <w:b/>
                <w:sz w:val="28"/>
                <w:szCs w:val="28"/>
                <w:lang w:val="kk-KZ"/>
              </w:rPr>
            </w:pPr>
            <w:r w:rsidRPr="00E409BE">
              <w:rPr>
                <w:rFonts w:ascii="Times New Roman" w:hAnsi="Times New Roman" w:cs="Times New Roman"/>
                <w:b/>
                <w:sz w:val="28"/>
                <w:szCs w:val="28"/>
                <w:lang w:val="kk-KZ"/>
              </w:rPr>
              <w:t>2</w:t>
            </w:r>
          </w:p>
        </w:tc>
        <w:tc>
          <w:tcPr>
            <w:tcW w:w="7853" w:type="dxa"/>
          </w:tcPr>
          <w:p w:rsidR="00DF5A4F" w:rsidRPr="006D3586" w:rsidRDefault="00C55788" w:rsidP="006C09F2">
            <w:pPr>
              <w:jc w:val="both"/>
              <w:rPr>
                <w:rFonts w:ascii="Times New Roman" w:hAnsi="Times New Roman" w:cs="Times New Roman"/>
                <w:b/>
                <w:sz w:val="28"/>
                <w:szCs w:val="28"/>
                <w:lang w:val="kk-KZ"/>
              </w:rPr>
            </w:pPr>
            <w:r w:rsidRPr="00C55788">
              <w:rPr>
                <w:rFonts w:ascii="Times New Roman" w:hAnsi="Times New Roman" w:cs="Times New Roman"/>
                <w:b/>
                <w:sz w:val="28"/>
                <w:szCs w:val="28"/>
                <w:lang w:val="kk-KZ"/>
              </w:rPr>
              <w:t>ПӘН</w:t>
            </w:r>
            <w:r w:rsidR="00F87E5D">
              <w:rPr>
                <w:rFonts w:ascii="Times New Roman" w:hAnsi="Times New Roman" w:cs="Times New Roman"/>
                <w:b/>
                <w:sz w:val="28"/>
                <w:szCs w:val="28"/>
                <w:lang w:val="kk-KZ"/>
              </w:rPr>
              <w:t>НІҢ</w:t>
            </w:r>
            <w:r w:rsidRPr="00C55788">
              <w:rPr>
                <w:rFonts w:ascii="Times New Roman" w:hAnsi="Times New Roman" w:cs="Times New Roman"/>
                <w:b/>
                <w:sz w:val="28"/>
                <w:szCs w:val="28"/>
                <w:lang w:val="kk-KZ"/>
              </w:rPr>
              <w:t xml:space="preserve"> ОҚУ-ӘДІСТЕМЕЛІК КЕШЕНІНІҢ </w:t>
            </w:r>
            <w:r w:rsidR="002A7E8B">
              <w:rPr>
                <w:rFonts w:ascii="Times New Roman" w:hAnsi="Times New Roman" w:cs="Times New Roman"/>
                <w:b/>
                <w:sz w:val="28"/>
                <w:szCs w:val="28"/>
                <w:lang w:val="kk-KZ"/>
              </w:rPr>
              <w:t>ТЕЗАУРУС ЖӘНЕ</w:t>
            </w:r>
            <w:r w:rsidR="002A7E8B" w:rsidRPr="00C55788">
              <w:rPr>
                <w:rFonts w:ascii="Times New Roman" w:hAnsi="Times New Roman" w:cs="Times New Roman"/>
                <w:b/>
                <w:sz w:val="28"/>
                <w:szCs w:val="28"/>
                <w:lang w:val="kk-KZ"/>
              </w:rPr>
              <w:t xml:space="preserve"> </w:t>
            </w:r>
            <w:r w:rsidR="0017081C" w:rsidRPr="00C55788">
              <w:rPr>
                <w:rFonts w:ascii="Times New Roman" w:hAnsi="Times New Roman" w:cs="Times New Roman"/>
                <w:b/>
                <w:sz w:val="28"/>
                <w:szCs w:val="28"/>
                <w:lang w:val="kk-KZ"/>
              </w:rPr>
              <w:t>ИНТЕЛЛЕКТУАЛДЫ</w:t>
            </w:r>
            <w:r w:rsidR="002A7E8B">
              <w:rPr>
                <w:rFonts w:ascii="Times New Roman" w:hAnsi="Times New Roman" w:cs="Times New Roman"/>
                <w:b/>
                <w:sz w:val="28"/>
                <w:szCs w:val="28"/>
                <w:lang w:val="kk-KZ"/>
              </w:rPr>
              <w:t xml:space="preserve"> </w:t>
            </w:r>
            <w:r w:rsidR="006C09F2">
              <w:rPr>
                <w:rFonts w:ascii="Times New Roman" w:hAnsi="Times New Roman" w:cs="Times New Roman"/>
                <w:b/>
                <w:sz w:val="28"/>
                <w:szCs w:val="28"/>
                <w:lang w:val="kk-KZ"/>
              </w:rPr>
              <w:t>ӘДІСІН</w:t>
            </w:r>
            <w:r w:rsidR="0017081C" w:rsidRPr="00C55788">
              <w:rPr>
                <w:rFonts w:ascii="Times New Roman" w:hAnsi="Times New Roman" w:cs="Times New Roman"/>
                <w:b/>
                <w:sz w:val="28"/>
                <w:szCs w:val="28"/>
                <w:lang w:val="kk-KZ"/>
              </w:rPr>
              <w:t xml:space="preserve"> </w:t>
            </w:r>
            <w:r w:rsidR="002A7E8B">
              <w:rPr>
                <w:rFonts w:ascii="Times New Roman" w:hAnsi="Times New Roman" w:cs="Times New Roman"/>
                <w:b/>
                <w:sz w:val="28"/>
                <w:szCs w:val="28"/>
                <w:lang w:val="kk-KZ"/>
              </w:rPr>
              <w:t>ҚҰРУ</w:t>
            </w:r>
          </w:p>
        </w:tc>
        <w:tc>
          <w:tcPr>
            <w:tcW w:w="820" w:type="dxa"/>
          </w:tcPr>
          <w:p w:rsidR="00DF5A4F" w:rsidRDefault="00DF5A4F" w:rsidP="002E508D">
            <w:pPr>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DC143A">
              <w:rPr>
                <w:rFonts w:ascii="Times New Roman" w:hAnsi="Times New Roman" w:cs="Times New Roman"/>
                <w:sz w:val="28"/>
                <w:szCs w:val="28"/>
                <w:lang w:val="kk-KZ"/>
              </w:rPr>
              <w:t>7</w:t>
            </w:r>
          </w:p>
        </w:tc>
      </w:tr>
      <w:tr w:rsidR="00DF5A4F" w:rsidTr="00D8075E">
        <w:tc>
          <w:tcPr>
            <w:tcW w:w="776" w:type="dxa"/>
          </w:tcPr>
          <w:p w:rsidR="00DF5A4F" w:rsidRDefault="00DF5A4F" w:rsidP="00363054">
            <w:pPr>
              <w:jc w:val="both"/>
              <w:rPr>
                <w:rFonts w:ascii="Times New Roman" w:hAnsi="Times New Roman" w:cs="Times New Roman"/>
                <w:sz w:val="28"/>
                <w:szCs w:val="28"/>
                <w:lang w:val="kk-KZ"/>
              </w:rPr>
            </w:pPr>
            <w:r w:rsidRPr="00824521">
              <w:rPr>
                <w:rFonts w:ascii="Times New Roman" w:hAnsi="Times New Roman" w:cs="Times New Roman"/>
                <w:sz w:val="28"/>
                <w:szCs w:val="28"/>
                <w:lang w:val="kk-KZ"/>
              </w:rPr>
              <w:t>2.1</w:t>
            </w:r>
          </w:p>
          <w:p w:rsidR="007D2F27" w:rsidRDefault="002B3368" w:rsidP="00363054">
            <w:pPr>
              <w:jc w:val="both"/>
              <w:rPr>
                <w:rFonts w:ascii="Times New Roman" w:hAnsi="Times New Roman" w:cs="Times New Roman"/>
                <w:sz w:val="28"/>
                <w:szCs w:val="28"/>
                <w:lang w:val="kk-KZ"/>
              </w:rPr>
            </w:pPr>
            <w:r>
              <w:rPr>
                <w:rFonts w:ascii="Times New Roman" w:hAnsi="Times New Roman" w:cs="Times New Roman"/>
                <w:sz w:val="28"/>
                <w:szCs w:val="28"/>
              </w:rPr>
              <w:t>2.2</w:t>
            </w:r>
          </w:p>
          <w:p w:rsidR="00900FA7" w:rsidRDefault="00900FA7" w:rsidP="00363054">
            <w:pPr>
              <w:jc w:val="both"/>
              <w:rPr>
                <w:rFonts w:ascii="Times New Roman" w:hAnsi="Times New Roman" w:cs="Times New Roman"/>
                <w:sz w:val="28"/>
                <w:szCs w:val="28"/>
                <w:lang w:val="kk-KZ"/>
              </w:rPr>
            </w:pPr>
            <w:r>
              <w:rPr>
                <w:rFonts w:ascii="Times New Roman" w:hAnsi="Times New Roman" w:cs="Times New Roman"/>
                <w:sz w:val="28"/>
                <w:szCs w:val="28"/>
                <w:lang w:val="kk-KZ"/>
              </w:rPr>
              <w:t>2.2.1</w:t>
            </w:r>
          </w:p>
          <w:p w:rsidR="00F13770" w:rsidRPr="00900FA7" w:rsidRDefault="00F13770" w:rsidP="0036305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2.2.2   </w:t>
            </w:r>
          </w:p>
        </w:tc>
        <w:tc>
          <w:tcPr>
            <w:tcW w:w="7853" w:type="dxa"/>
          </w:tcPr>
          <w:p w:rsidR="002A7E8B" w:rsidRPr="00D92895" w:rsidRDefault="002A7E8B" w:rsidP="002A7E8B">
            <w:pPr>
              <w:tabs>
                <w:tab w:val="left" w:pos="993"/>
              </w:tabs>
              <w:jc w:val="both"/>
              <w:rPr>
                <w:rFonts w:ascii="Times New Roman" w:hAnsi="Times New Roman" w:cs="Times New Roman"/>
                <w:b/>
                <w:color w:val="000000" w:themeColor="text1"/>
                <w:sz w:val="28"/>
                <w:szCs w:val="28"/>
                <w:lang w:val="kk-KZ"/>
              </w:rPr>
            </w:pPr>
            <w:r w:rsidRPr="00D92895">
              <w:rPr>
                <w:rFonts w:ascii="Times New Roman" w:hAnsi="Times New Roman" w:cs="Times New Roman"/>
                <w:color w:val="000000" w:themeColor="text1"/>
                <w:sz w:val="28"/>
                <w:szCs w:val="28"/>
                <w:lang w:val="kk-KZ"/>
              </w:rPr>
              <w:t xml:space="preserve">Пәннің </w:t>
            </w:r>
            <w:r w:rsidRPr="00D92895">
              <w:rPr>
                <w:rFonts w:ascii="Times New Roman" w:hAnsi="Times New Roman" w:cs="Times New Roman"/>
                <w:sz w:val="28"/>
                <w:szCs w:val="28"/>
                <w:lang w:val="kk-KZ"/>
              </w:rPr>
              <w:t>оқу-әдістемелік кешені</w:t>
            </w:r>
            <w:r w:rsidR="0001799B" w:rsidRPr="00D92895">
              <w:rPr>
                <w:rFonts w:ascii="Times New Roman" w:hAnsi="Times New Roman" w:cs="Times New Roman"/>
                <w:sz w:val="28"/>
                <w:szCs w:val="28"/>
                <w:lang w:val="kk-KZ"/>
              </w:rPr>
              <w:t xml:space="preserve">нің </w:t>
            </w:r>
            <w:r w:rsidRPr="00D92895">
              <w:rPr>
                <w:rFonts w:ascii="Times New Roman" w:hAnsi="Times New Roman" w:cs="Times New Roman"/>
                <w:sz w:val="28"/>
                <w:szCs w:val="28"/>
                <w:lang w:val="kk-KZ"/>
              </w:rPr>
              <w:t>тезаур</w:t>
            </w:r>
            <w:r w:rsidR="006C09F2">
              <w:rPr>
                <w:rFonts w:ascii="Times New Roman" w:hAnsi="Times New Roman" w:cs="Times New Roman"/>
                <w:sz w:val="28"/>
                <w:szCs w:val="28"/>
                <w:lang w:val="kk-KZ"/>
              </w:rPr>
              <w:t>у</w:t>
            </w:r>
            <w:r w:rsidRPr="00D92895">
              <w:rPr>
                <w:rFonts w:ascii="Times New Roman" w:hAnsi="Times New Roman" w:cs="Times New Roman"/>
                <w:sz w:val="28"/>
                <w:szCs w:val="28"/>
                <w:lang w:val="kk-KZ"/>
              </w:rPr>
              <w:t>сы</w:t>
            </w:r>
            <w:r w:rsidRPr="00D92895">
              <w:rPr>
                <w:rFonts w:ascii="Times New Roman" w:hAnsi="Times New Roman" w:cs="Times New Roman"/>
                <w:b/>
                <w:color w:val="000000" w:themeColor="text1"/>
                <w:sz w:val="28"/>
                <w:szCs w:val="28"/>
                <w:lang w:val="kk-KZ"/>
              </w:rPr>
              <w:t xml:space="preserve">  </w:t>
            </w:r>
          </w:p>
          <w:p w:rsidR="00DF5A4F" w:rsidRPr="00D92895" w:rsidRDefault="002A7E8B" w:rsidP="002A7E8B">
            <w:pPr>
              <w:tabs>
                <w:tab w:val="left" w:pos="993"/>
              </w:tabs>
              <w:jc w:val="both"/>
              <w:rPr>
                <w:rFonts w:ascii="Times New Roman" w:hAnsi="Times New Roman" w:cs="Times New Roman"/>
                <w:b/>
                <w:color w:val="000000" w:themeColor="text1"/>
                <w:sz w:val="28"/>
                <w:szCs w:val="28"/>
                <w:lang w:val="kk-KZ"/>
              </w:rPr>
            </w:pPr>
            <w:r w:rsidRPr="00D92895">
              <w:rPr>
                <w:rFonts w:ascii="Times New Roman" w:hAnsi="Times New Roman" w:cs="Times New Roman"/>
                <w:color w:val="000000" w:themeColor="text1"/>
                <w:sz w:val="28"/>
                <w:szCs w:val="28"/>
                <w:lang w:val="kk-KZ"/>
              </w:rPr>
              <w:t xml:space="preserve">Пәннің </w:t>
            </w:r>
            <w:r w:rsidRPr="00D92895">
              <w:rPr>
                <w:rFonts w:ascii="Times New Roman" w:hAnsi="Times New Roman" w:cs="Times New Roman"/>
                <w:sz w:val="28"/>
                <w:szCs w:val="28"/>
                <w:lang w:val="kk-KZ"/>
              </w:rPr>
              <w:t xml:space="preserve">оқу-әдістемелік </w:t>
            </w:r>
            <w:r w:rsidR="0001799B" w:rsidRPr="00D92895">
              <w:rPr>
                <w:rFonts w:ascii="Times New Roman" w:hAnsi="Times New Roman" w:cs="Times New Roman"/>
                <w:sz w:val="28"/>
                <w:szCs w:val="28"/>
                <w:lang w:val="kk-KZ"/>
              </w:rPr>
              <w:t xml:space="preserve">кешенінің </w:t>
            </w:r>
            <w:r w:rsidRPr="00D92895">
              <w:rPr>
                <w:rFonts w:ascii="Times New Roman" w:hAnsi="Times New Roman" w:cs="Times New Roman"/>
                <w:sz w:val="28"/>
                <w:szCs w:val="28"/>
                <w:lang w:val="kk-KZ"/>
              </w:rPr>
              <w:t>құрылымды</w:t>
            </w:r>
            <w:r w:rsidR="00C77220" w:rsidRPr="00D92895">
              <w:rPr>
                <w:rFonts w:ascii="Times New Roman" w:hAnsi="Times New Roman" w:cs="Times New Roman"/>
                <w:sz w:val="28"/>
                <w:szCs w:val="28"/>
                <w:lang w:val="kk-KZ"/>
              </w:rPr>
              <w:t>қ</w:t>
            </w:r>
            <w:r w:rsidRPr="00D92895">
              <w:rPr>
                <w:rFonts w:ascii="Times New Roman" w:hAnsi="Times New Roman" w:cs="Times New Roman"/>
                <w:sz w:val="28"/>
                <w:szCs w:val="28"/>
                <w:lang w:val="kk-KZ"/>
              </w:rPr>
              <w:t xml:space="preserve"> моделі</w:t>
            </w:r>
            <w:r w:rsidRPr="00D92895">
              <w:rPr>
                <w:rFonts w:ascii="Times New Roman" w:hAnsi="Times New Roman" w:cs="Times New Roman"/>
                <w:b/>
                <w:color w:val="000000" w:themeColor="text1"/>
                <w:sz w:val="28"/>
                <w:szCs w:val="28"/>
                <w:lang w:val="kk-KZ"/>
              </w:rPr>
              <w:t xml:space="preserve">  </w:t>
            </w:r>
          </w:p>
          <w:p w:rsidR="00900FA7" w:rsidRPr="00D92895" w:rsidRDefault="00900FA7" w:rsidP="002A7E8B">
            <w:pPr>
              <w:tabs>
                <w:tab w:val="left" w:pos="993"/>
              </w:tabs>
              <w:jc w:val="both"/>
              <w:rPr>
                <w:rFonts w:ascii="Times New Roman" w:hAnsi="Times New Roman" w:cs="Times New Roman"/>
                <w:sz w:val="28"/>
                <w:szCs w:val="28"/>
                <w:lang w:val="kk-KZ"/>
              </w:rPr>
            </w:pPr>
            <w:r w:rsidRPr="00D92895">
              <w:rPr>
                <w:rFonts w:ascii="Times New Roman" w:hAnsi="Times New Roman" w:cs="Times New Roman"/>
                <w:sz w:val="28"/>
                <w:szCs w:val="28"/>
                <w:lang w:val="kk-KZ"/>
              </w:rPr>
              <w:t>Құрылымдық модель</w:t>
            </w:r>
          </w:p>
          <w:p w:rsidR="00F13770" w:rsidRPr="00D92895" w:rsidRDefault="00F13770" w:rsidP="002A7E8B">
            <w:pPr>
              <w:tabs>
                <w:tab w:val="left" w:pos="993"/>
              </w:tabs>
              <w:jc w:val="both"/>
              <w:rPr>
                <w:rFonts w:ascii="Times New Roman" w:hAnsi="Times New Roman" w:cs="Times New Roman"/>
                <w:b/>
                <w:color w:val="000000" w:themeColor="text1"/>
                <w:sz w:val="28"/>
                <w:szCs w:val="28"/>
                <w:lang w:val="kk-KZ"/>
              </w:rPr>
            </w:pPr>
            <w:r w:rsidRPr="00D92895">
              <w:rPr>
                <w:rFonts w:ascii="Times New Roman" w:hAnsi="Times New Roman" w:cs="Times New Roman"/>
                <w:sz w:val="28"/>
                <w:szCs w:val="28"/>
                <w:lang w:val="kk-KZ"/>
              </w:rPr>
              <w:t>Unified Modeling Language</w:t>
            </w:r>
            <w:r w:rsidRPr="00D92895">
              <w:rPr>
                <w:b/>
                <w:color w:val="000000" w:themeColor="text1"/>
                <w:sz w:val="27"/>
                <w:szCs w:val="27"/>
                <w:lang w:val="kk-KZ"/>
              </w:rPr>
              <w:t> </w:t>
            </w:r>
          </w:p>
        </w:tc>
        <w:tc>
          <w:tcPr>
            <w:tcW w:w="820" w:type="dxa"/>
            <w:tcBorders>
              <w:left w:val="nil"/>
            </w:tcBorders>
          </w:tcPr>
          <w:p w:rsidR="00DF5A4F" w:rsidRDefault="00657502" w:rsidP="004431D8">
            <w:pPr>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DC143A">
              <w:rPr>
                <w:rFonts w:ascii="Times New Roman" w:hAnsi="Times New Roman" w:cs="Times New Roman"/>
                <w:sz w:val="28"/>
                <w:szCs w:val="28"/>
                <w:lang w:val="kk-KZ"/>
              </w:rPr>
              <w:t>7</w:t>
            </w:r>
          </w:p>
          <w:p w:rsidR="002A7E8B" w:rsidRDefault="00DC143A" w:rsidP="004431D8">
            <w:pPr>
              <w:jc w:val="both"/>
              <w:rPr>
                <w:rFonts w:ascii="Times New Roman" w:hAnsi="Times New Roman" w:cs="Times New Roman"/>
                <w:sz w:val="28"/>
                <w:szCs w:val="28"/>
                <w:lang w:val="kk-KZ"/>
              </w:rPr>
            </w:pPr>
            <w:r>
              <w:rPr>
                <w:rFonts w:ascii="Times New Roman" w:hAnsi="Times New Roman" w:cs="Times New Roman"/>
                <w:sz w:val="28"/>
                <w:szCs w:val="28"/>
                <w:lang w:val="kk-KZ"/>
              </w:rPr>
              <w:t>43</w:t>
            </w:r>
          </w:p>
          <w:p w:rsidR="00900FA7" w:rsidRDefault="003813FA" w:rsidP="004431D8">
            <w:pPr>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DC143A">
              <w:rPr>
                <w:rFonts w:ascii="Times New Roman" w:hAnsi="Times New Roman" w:cs="Times New Roman"/>
                <w:sz w:val="28"/>
                <w:szCs w:val="28"/>
                <w:lang w:val="kk-KZ"/>
              </w:rPr>
              <w:t>3</w:t>
            </w:r>
          </w:p>
          <w:p w:rsidR="00F13770" w:rsidRDefault="00F13770" w:rsidP="00DC143A">
            <w:pPr>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DC143A">
              <w:rPr>
                <w:rFonts w:ascii="Times New Roman" w:hAnsi="Times New Roman" w:cs="Times New Roman"/>
                <w:sz w:val="28"/>
                <w:szCs w:val="28"/>
                <w:lang w:val="kk-KZ"/>
              </w:rPr>
              <w:t>3</w:t>
            </w:r>
          </w:p>
        </w:tc>
      </w:tr>
      <w:tr w:rsidR="002A7E8B" w:rsidRPr="002A7E8B" w:rsidTr="00D8075E">
        <w:tc>
          <w:tcPr>
            <w:tcW w:w="776" w:type="dxa"/>
          </w:tcPr>
          <w:p w:rsidR="002A7E8B" w:rsidRDefault="007D2F27" w:rsidP="00363054">
            <w:pPr>
              <w:jc w:val="both"/>
              <w:rPr>
                <w:rFonts w:ascii="Times New Roman" w:hAnsi="Times New Roman" w:cs="Times New Roman"/>
                <w:sz w:val="28"/>
                <w:szCs w:val="28"/>
                <w:lang w:val="kk-KZ"/>
              </w:rPr>
            </w:pPr>
            <w:r w:rsidRPr="00E409BE">
              <w:rPr>
                <w:rFonts w:ascii="Times New Roman" w:hAnsi="Times New Roman" w:cs="Times New Roman"/>
                <w:sz w:val="28"/>
                <w:szCs w:val="28"/>
                <w:lang w:val="kk-KZ"/>
              </w:rPr>
              <w:t>2.3</w:t>
            </w:r>
          </w:p>
          <w:p w:rsidR="007D2F27" w:rsidRDefault="00641498" w:rsidP="00363054">
            <w:pPr>
              <w:jc w:val="both"/>
              <w:rPr>
                <w:rFonts w:ascii="Times New Roman" w:hAnsi="Times New Roman" w:cs="Times New Roman"/>
                <w:sz w:val="28"/>
                <w:szCs w:val="28"/>
                <w:lang w:val="kk-KZ"/>
              </w:rPr>
            </w:pPr>
            <w:r>
              <w:rPr>
                <w:rFonts w:ascii="Times New Roman" w:hAnsi="Times New Roman" w:cs="Times New Roman"/>
                <w:sz w:val="28"/>
                <w:szCs w:val="28"/>
                <w:lang w:val="kk-KZ"/>
              </w:rPr>
              <w:t>2.4</w:t>
            </w:r>
          </w:p>
          <w:p w:rsidR="007D2F27" w:rsidRPr="00824521" w:rsidRDefault="007D2F27" w:rsidP="00363054">
            <w:pPr>
              <w:jc w:val="both"/>
              <w:rPr>
                <w:rFonts w:ascii="Times New Roman" w:hAnsi="Times New Roman" w:cs="Times New Roman"/>
                <w:sz w:val="28"/>
                <w:szCs w:val="28"/>
                <w:lang w:val="kk-KZ"/>
              </w:rPr>
            </w:pPr>
          </w:p>
        </w:tc>
        <w:tc>
          <w:tcPr>
            <w:tcW w:w="7853" w:type="dxa"/>
          </w:tcPr>
          <w:p w:rsidR="002A7E8B" w:rsidRPr="00D92895" w:rsidRDefault="002A7E8B" w:rsidP="002A7E8B">
            <w:pPr>
              <w:tabs>
                <w:tab w:val="left" w:pos="993"/>
              </w:tabs>
              <w:jc w:val="both"/>
              <w:rPr>
                <w:rFonts w:ascii="Times New Roman" w:hAnsi="Times New Roman" w:cs="Times New Roman"/>
                <w:b/>
                <w:color w:val="000000" w:themeColor="text1"/>
                <w:sz w:val="28"/>
                <w:szCs w:val="28"/>
                <w:lang w:val="kk-KZ"/>
              </w:rPr>
            </w:pPr>
            <w:r w:rsidRPr="00D92895">
              <w:rPr>
                <w:rFonts w:ascii="Times New Roman" w:hAnsi="Times New Roman" w:cs="Times New Roman"/>
                <w:color w:val="000000" w:themeColor="text1"/>
                <w:sz w:val="28"/>
                <w:szCs w:val="28"/>
                <w:lang w:val="kk-KZ"/>
              </w:rPr>
              <w:t xml:space="preserve">Пәннің </w:t>
            </w:r>
            <w:r w:rsidRPr="00D92895">
              <w:rPr>
                <w:rFonts w:ascii="Times New Roman" w:hAnsi="Times New Roman" w:cs="Times New Roman"/>
                <w:sz w:val="28"/>
                <w:szCs w:val="28"/>
                <w:lang w:val="kk-KZ"/>
              </w:rPr>
              <w:t xml:space="preserve">оқу-әдістемелік </w:t>
            </w:r>
            <w:r w:rsidR="0001799B" w:rsidRPr="00D92895">
              <w:rPr>
                <w:rFonts w:ascii="Times New Roman" w:hAnsi="Times New Roman" w:cs="Times New Roman"/>
                <w:sz w:val="28"/>
                <w:szCs w:val="28"/>
                <w:lang w:val="kk-KZ"/>
              </w:rPr>
              <w:t>кешенінің</w:t>
            </w:r>
            <w:r w:rsidRPr="00D92895">
              <w:rPr>
                <w:rFonts w:ascii="Times New Roman" w:hAnsi="Times New Roman" w:cs="Times New Roman"/>
                <w:sz w:val="28"/>
                <w:szCs w:val="28"/>
                <w:lang w:val="kk-KZ"/>
              </w:rPr>
              <w:t xml:space="preserve"> семантикалық </w:t>
            </w:r>
            <w:r w:rsidR="007D2F27" w:rsidRPr="00D92895">
              <w:rPr>
                <w:rFonts w:ascii="Times New Roman" w:hAnsi="Times New Roman" w:cs="Times New Roman"/>
                <w:sz w:val="28"/>
                <w:szCs w:val="28"/>
                <w:lang w:val="kk-KZ"/>
              </w:rPr>
              <w:t>моделі</w:t>
            </w:r>
            <w:r w:rsidRPr="00D92895">
              <w:rPr>
                <w:rFonts w:ascii="Times New Roman" w:hAnsi="Times New Roman" w:cs="Times New Roman"/>
                <w:b/>
                <w:color w:val="000000" w:themeColor="text1"/>
                <w:sz w:val="28"/>
                <w:szCs w:val="28"/>
                <w:lang w:val="kk-KZ"/>
              </w:rPr>
              <w:t xml:space="preserve"> </w:t>
            </w:r>
          </w:p>
          <w:p w:rsidR="002A7E8B" w:rsidRPr="00D92895" w:rsidRDefault="002A7E8B" w:rsidP="00D36F01">
            <w:pPr>
              <w:tabs>
                <w:tab w:val="left" w:pos="993"/>
              </w:tabs>
              <w:jc w:val="both"/>
              <w:rPr>
                <w:lang w:val="kk-KZ"/>
              </w:rPr>
            </w:pPr>
            <w:r w:rsidRPr="00D92895">
              <w:rPr>
                <w:rFonts w:ascii="Times New Roman" w:hAnsi="Times New Roman" w:cs="Times New Roman"/>
                <w:color w:val="000000" w:themeColor="text1"/>
                <w:sz w:val="28"/>
                <w:szCs w:val="28"/>
                <w:lang w:val="kk-KZ"/>
              </w:rPr>
              <w:t xml:space="preserve">Пәннің </w:t>
            </w:r>
            <w:r w:rsidRPr="00D92895">
              <w:rPr>
                <w:rFonts w:ascii="Times New Roman" w:hAnsi="Times New Roman" w:cs="Times New Roman"/>
                <w:sz w:val="28"/>
                <w:szCs w:val="28"/>
                <w:lang w:val="kk-KZ"/>
              </w:rPr>
              <w:t xml:space="preserve">оқу-әдістемелік </w:t>
            </w:r>
            <w:r w:rsidR="002A16BA" w:rsidRPr="00D92895">
              <w:rPr>
                <w:rFonts w:ascii="Times New Roman" w:hAnsi="Times New Roman" w:cs="Times New Roman"/>
                <w:sz w:val="28"/>
                <w:szCs w:val="28"/>
                <w:lang w:val="kk-KZ"/>
              </w:rPr>
              <w:t>кешенінің</w:t>
            </w:r>
            <w:r w:rsidRPr="00D92895">
              <w:rPr>
                <w:rFonts w:ascii="Times New Roman" w:hAnsi="Times New Roman" w:cs="Times New Roman"/>
                <w:sz w:val="28"/>
                <w:szCs w:val="28"/>
                <w:lang w:val="kk-KZ"/>
              </w:rPr>
              <w:t xml:space="preserve"> шығарым ережелері</w:t>
            </w:r>
            <w:r w:rsidR="000121E1">
              <w:rPr>
                <w:rFonts w:ascii="Times New Roman" w:hAnsi="Times New Roman" w:cs="Times New Roman"/>
                <w:sz w:val="28"/>
                <w:szCs w:val="28"/>
                <w:lang w:val="kk-KZ"/>
              </w:rPr>
              <w:t xml:space="preserve"> </w:t>
            </w:r>
            <w:r w:rsidR="00D36F01">
              <w:rPr>
                <w:rFonts w:ascii="Times New Roman" w:hAnsi="Times New Roman" w:cs="Times New Roman"/>
                <w:sz w:val="28"/>
                <w:szCs w:val="28"/>
                <w:lang w:val="kk-KZ"/>
              </w:rPr>
              <w:t>және</w:t>
            </w:r>
            <w:r w:rsidR="000121E1">
              <w:rPr>
                <w:rFonts w:ascii="Times New Roman" w:hAnsi="Times New Roman" w:cs="Times New Roman"/>
                <w:sz w:val="28"/>
                <w:szCs w:val="28"/>
                <w:lang w:val="kk-KZ"/>
              </w:rPr>
              <w:t xml:space="preserve"> алгоритмі</w:t>
            </w:r>
          </w:p>
        </w:tc>
        <w:tc>
          <w:tcPr>
            <w:tcW w:w="820" w:type="dxa"/>
            <w:tcBorders>
              <w:left w:val="nil"/>
            </w:tcBorders>
          </w:tcPr>
          <w:p w:rsidR="002A7E8B" w:rsidRDefault="003813FA" w:rsidP="004431D8">
            <w:pPr>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DC143A">
              <w:rPr>
                <w:rFonts w:ascii="Times New Roman" w:hAnsi="Times New Roman" w:cs="Times New Roman"/>
                <w:sz w:val="28"/>
                <w:szCs w:val="28"/>
                <w:lang w:val="kk-KZ"/>
              </w:rPr>
              <w:t>0</w:t>
            </w:r>
          </w:p>
          <w:p w:rsidR="002A7E8B" w:rsidRDefault="002A7E8B" w:rsidP="004431D8">
            <w:pPr>
              <w:jc w:val="both"/>
              <w:rPr>
                <w:rFonts w:ascii="Times New Roman" w:hAnsi="Times New Roman" w:cs="Times New Roman"/>
                <w:sz w:val="28"/>
                <w:szCs w:val="28"/>
                <w:lang w:val="kk-KZ"/>
              </w:rPr>
            </w:pPr>
          </w:p>
          <w:p w:rsidR="002E508D" w:rsidRDefault="003813FA" w:rsidP="00DC143A">
            <w:pPr>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DC143A">
              <w:rPr>
                <w:rFonts w:ascii="Times New Roman" w:hAnsi="Times New Roman" w:cs="Times New Roman"/>
                <w:sz w:val="28"/>
                <w:szCs w:val="28"/>
                <w:lang w:val="kk-KZ"/>
              </w:rPr>
              <w:t>4</w:t>
            </w:r>
          </w:p>
        </w:tc>
      </w:tr>
      <w:tr w:rsidR="00DF5A4F" w:rsidTr="00D8075E">
        <w:tc>
          <w:tcPr>
            <w:tcW w:w="8629" w:type="dxa"/>
            <w:gridSpan w:val="2"/>
          </w:tcPr>
          <w:p w:rsidR="00DF5A4F" w:rsidRPr="00E47694" w:rsidRDefault="00E94C9F" w:rsidP="00363054">
            <w:pPr>
              <w:jc w:val="both"/>
              <w:rPr>
                <w:rFonts w:ascii="Times New Roman" w:hAnsi="Times New Roman" w:cs="Times New Roman"/>
                <w:sz w:val="28"/>
                <w:szCs w:val="28"/>
                <w:lang w:val="kk-KZ"/>
              </w:rPr>
            </w:pPr>
            <w:r w:rsidRPr="00E94C9F">
              <w:rPr>
                <w:rFonts w:ascii="Times New Roman" w:hAnsi="Times New Roman" w:cs="Times New Roman"/>
                <w:sz w:val="28"/>
                <w:szCs w:val="28"/>
                <w:lang w:val="kk-KZ"/>
              </w:rPr>
              <w:t>Екінші бөлім бойынша қорытынды</w:t>
            </w:r>
          </w:p>
        </w:tc>
        <w:tc>
          <w:tcPr>
            <w:tcW w:w="820" w:type="dxa"/>
          </w:tcPr>
          <w:p w:rsidR="00DF5A4F" w:rsidRDefault="003813FA" w:rsidP="00046667">
            <w:pPr>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046667">
              <w:rPr>
                <w:rFonts w:ascii="Times New Roman" w:hAnsi="Times New Roman" w:cs="Times New Roman"/>
                <w:sz w:val="28"/>
                <w:szCs w:val="28"/>
                <w:lang w:val="kk-KZ"/>
              </w:rPr>
              <w:t>2</w:t>
            </w:r>
          </w:p>
        </w:tc>
      </w:tr>
      <w:tr w:rsidR="00DF5A4F" w:rsidTr="00D8075E">
        <w:tc>
          <w:tcPr>
            <w:tcW w:w="776" w:type="dxa"/>
          </w:tcPr>
          <w:p w:rsidR="00DF5A4F" w:rsidRPr="002C1743" w:rsidRDefault="00DF5A4F" w:rsidP="00363054">
            <w:pPr>
              <w:jc w:val="both"/>
              <w:rPr>
                <w:rFonts w:ascii="Times New Roman" w:hAnsi="Times New Roman" w:cs="Times New Roman"/>
                <w:b/>
                <w:sz w:val="28"/>
                <w:szCs w:val="28"/>
                <w:lang w:val="kk-KZ"/>
              </w:rPr>
            </w:pPr>
            <w:r w:rsidRPr="002C1743">
              <w:rPr>
                <w:rFonts w:ascii="Times New Roman" w:hAnsi="Times New Roman" w:cs="Times New Roman"/>
                <w:b/>
                <w:sz w:val="28"/>
                <w:szCs w:val="28"/>
                <w:lang w:val="kk-KZ"/>
              </w:rPr>
              <w:t>3</w:t>
            </w:r>
          </w:p>
        </w:tc>
        <w:tc>
          <w:tcPr>
            <w:tcW w:w="7853" w:type="dxa"/>
          </w:tcPr>
          <w:p w:rsidR="00DF5A4F" w:rsidRPr="00CE635E" w:rsidRDefault="00E94C9F" w:rsidP="006C09F2">
            <w:pPr>
              <w:jc w:val="both"/>
              <w:rPr>
                <w:rFonts w:ascii="Times New Roman" w:hAnsi="Times New Roman" w:cs="Times New Roman"/>
                <w:b/>
                <w:sz w:val="28"/>
                <w:szCs w:val="28"/>
                <w:lang w:val="kk-KZ"/>
              </w:rPr>
            </w:pPr>
            <w:r w:rsidRPr="00E94C9F">
              <w:rPr>
                <w:rFonts w:ascii="Times New Roman" w:hAnsi="Times New Roman" w:cs="Times New Roman"/>
                <w:b/>
                <w:sz w:val="28"/>
                <w:szCs w:val="28"/>
                <w:lang w:val="kk-KZ"/>
              </w:rPr>
              <w:t xml:space="preserve">ОҚУ ҮРДІСІНДЕ </w:t>
            </w:r>
            <w:r>
              <w:rPr>
                <w:rFonts w:ascii="Times New Roman" w:hAnsi="Times New Roman" w:cs="Times New Roman"/>
                <w:b/>
                <w:sz w:val="28"/>
                <w:szCs w:val="28"/>
                <w:lang w:val="kk-KZ"/>
              </w:rPr>
              <w:t>ИНТЕЛЛЕКТУАЛДЫ</w:t>
            </w:r>
            <w:r w:rsidRPr="00E94C9F">
              <w:rPr>
                <w:rFonts w:ascii="Times New Roman" w:hAnsi="Times New Roman" w:cs="Times New Roman"/>
                <w:b/>
                <w:sz w:val="28"/>
                <w:szCs w:val="28"/>
                <w:lang w:val="kk-KZ"/>
              </w:rPr>
              <w:t xml:space="preserve"> </w:t>
            </w:r>
            <w:r w:rsidR="006C09F2">
              <w:rPr>
                <w:rFonts w:ascii="Times New Roman" w:hAnsi="Times New Roman" w:cs="Times New Roman"/>
                <w:b/>
                <w:sz w:val="28"/>
                <w:szCs w:val="28"/>
                <w:lang w:val="kk-KZ"/>
              </w:rPr>
              <w:t>ӘДІСТІ</w:t>
            </w:r>
            <w:r w:rsidRPr="00E94C9F">
              <w:rPr>
                <w:rFonts w:ascii="Times New Roman" w:hAnsi="Times New Roman" w:cs="Times New Roman"/>
                <w:b/>
                <w:sz w:val="28"/>
                <w:szCs w:val="28"/>
                <w:lang w:val="kk-KZ"/>
              </w:rPr>
              <w:t xml:space="preserve"> </w:t>
            </w:r>
            <w:r w:rsidR="00112298">
              <w:rPr>
                <w:rFonts w:ascii="Times New Roman" w:hAnsi="Times New Roman" w:cs="Times New Roman"/>
                <w:b/>
                <w:sz w:val="28"/>
                <w:szCs w:val="28"/>
                <w:lang w:val="kk-KZ"/>
              </w:rPr>
              <w:t xml:space="preserve">ПРОГРАММАЛЫҚ </w:t>
            </w:r>
            <w:r w:rsidRPr="00E94C9F">
              <w:rPr>
                <w:rFonts w:ascii="Times New Roman" w:hAnsi="Times New Roman" w:cs="Times New Roman"/>
                <w:b/>
                <w:sz w:val="28"/>
                <w:szCs w:val="28"/>
                <w:lang w:val="kk-KZ"/>
              </w:rPr>
              <w:t>ІСКЕ АСЫРУ</w:t>
            </w:r>
            <w:r w:rsidR="00DF5A4F" w:rsidRPr="00CE635E">
              <w:rPr>
                <w:rFonts w:ascii="Times New Roman" w:hAnsi="Times New Roman" w:cs="Times New Roman"/>
                <w:b/>
                <w:sz w:val="28"/>
                <w:szCs w:val="28"/>
                <w:lang w:val="kk-KZ"/>
              </w:rPr>
              <w:t xml:space="preserve"> </w:t>
            </w:r>
          </w:p>
        </w:tc>
        <w:tc>
          <w:tcPr>
            <w:tcW w:w="820" w:type="dxa"/>
          </w:tcPr>
          <w:p w:rsidR="00DF5A4F" w:rsidRDefault="003813FA" w:rsidP="00DC143A">
            <w:pPr>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046667">
              <w:rPr>
                <w:rFonts w:ascii="Times New Roman" w:hAnsi="Times New Roman" w:cs="Times New Roman"/>
                <w:sz w:val="28"/>
                <w:szCs w:val="28"/>
                <w:lang w:val="kk-KZ"/>
              </w:rPr>
              <w:t>3</w:t>
            </w:r>
          </w:p>
        </w:tc>
      </w:tr>
      <w:tr w:rsidR="00DF5A4F" w:rsidTr="00D8075E">
        <w:tc>
          <w:tcPr>
            <w:tcW w:w="776" w:type="dxa"/>
          </w:tcPr>
          <w:p w:rsidR="00DF5A4F" w:rsidRDefault="00DF5A4F" w:rsidP="00363054">
            <w:pPr>
              <w:jc w:val="both"/>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7853" w:type="dxa"/>
          </w:tcPr>
          <w:p w:rsidR="00DF5A4F" w:rsidRPr="005F3198" w:rsidRDefault="004C1F9B" w:rsidP="006C09F2">
            <w:pPr>
              <w:jc w:val="both"/>
              <w:rPr>
                <w:rFonts w:ascii="Times New Roman" w:hAnsi="Times New Roman" w:cs="Times New Roman"/>
                <w:sz w:val="28"/>
                <w:szCs w:val="28"/>
              </w:rPr>
            </w:pPr>
            <w:r>
              <w:rPr>
                <w:rFonts w:ascii="Times New Roman" w:hAnsi="Times New Roman" w:cs="Times New Roman"/>
                <w:sz w:val="28"/>
                <w:szCs w:val="28"/>
                <w:lang w:val="kk-KZ"/>
              </w:rPr>
              <w:t>Интеллектуалды</w:t>
            </w:r>
            <w:r w:rsidRPr="004C1F9B">
              <w:rPr>
                <w:rFonts w:ascii="Times New Roman" w:hAnsi="Times New Roman" w:cs="Times New Roman"/>
                <w:sz w:val="28"/>
                <w:szCs w:val="28"/>
                <w:lang w:val="kk-KZ"/>
              </w:rPr>
              <w:t xml:space="preserve"> </w:t>
            </w:r>
            <w:r w:rsidR="006C09F2">
              <w:rPr>
                <w:rFonts w:ascii="Times New Roman" w:hAnsi="Times New Roman" w:cs="Times New Roman"/>
                <w:sz w:val="28"/>
                <w:szCs w:val="28"/>
                <w:lang w:val="kk-KZ"/>
              </w:rPr>
              <w:t>әдіс</w:t>
            </w:r>
            <w:r w:rsidRPr="004C1F9B">
              <w:rPr>
                <w:rFonts w:ascii="Times New Roman" w:hAnsi="Times New Roman" w:cs="Times New Roman"/>
                <w:sz w:val="28"/>
                <w:szCs w:val="28"/>
                <w:lang w:val="kk-KZ"/>
              </w:rPr>
              <w:t xml:space="preserve"> </w:t>
            </w:r>
            <w:r w:rsidR="001E719F">
              <w:rPr>
                <w:rFonts w:ascii="Times New Roman" w:hAnsi="Times New Roman" w:cs="Times New Roman"/>
                <w:sz w:val="28"/>
                <w:szCs w:val="28"/>
                <w:lang w:val="kk-KZ"/>
              </w:rPr>
              <w:t>программасын</w:t>
            </w:r>
            <w:r w:rsidRPr="004C1F9B">
              <w:rPr>
                <w:rFonts w:ascii="Times New Roman" w:hAnsi="Times New Roman" w:cs="Times New Roman"/>
                <w:sz w:val="28"/>
                <w:szCs w:val="28"/>
                <w:lang w:val="kk-KZ"/>
              </w:rPr>
              <w:t xml:space="preserve"> әзірлеу </w:t>
            </w:r>
          </w:p>
        </w:tc>
        <w:tc>
          <w:tcPr>
            <w:tcW w:w="820" w:type="dxa"/>
          </w:tcPr>
          <w:p w:rsidR="00DF5A4F" w:rsidRDefault="003813FA" w:rsidP="00046667">
            <w:pPr>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046667">
              <w:rPr>
                <w:rFonts w:ascii="Times New Roman" w:hAnsi="Times New Roman" w:cs="Times New Roman"/>
                <w:sz w:val="28"/>
                <w:szCs w:val="28"/>
                <w:lang w:val="kk-KZ"/>
              </w:rPr>
              <w:t>3</w:t>
            </w:r>
          </w:p>
        </w:tc>
      </w:tr>
      <w:tr w:rsidR="00DF5A4F" w:rsidTr="00D8075E">
        <w:tc>
          <w:tcPr>
            <w:tcW w:w="776" w:type="dxa"/>
          </w:tcPr>
          <w:p w:rsidR="00DF5A4F" w:rsidRPr="00E409BE" w:rsidRDefault="00DF5A4F" w:rsidP="00363054">
            <w:pPr>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E409BE">
              <w:rPr>
                <w:rFonts w:ascii="Times New Roman" w:hAnsi="Times New Roman" w:cs="Times New Roman"/>
                <w:sz w:val="28"/>
                <w:szCs w:val="28"/>
              </w:rPr>
              <w:t>.2.</w:t>
            </w:r>
          </w:p>
        </w:tc>
        <w:tc>
          <w:tcPr>
            <w:tcW w:w="7853" w:type="dxa"/>
          </w:tcPr>
          <w:p w:rsidR="00DF5A4F" w:rsidRPr="002F1C07" w:rsidRDefault="00FD44A9" w:rsidP="006C09F2">
            <w:pPr>
              <w:jc w:val="both"/>
              <w:rPr>
                <w:rFonts w:ascii="Times New Roman" w:hAnsi="Times New Roman" w:cs="Times New Roman"/>
                <w:sz w:val="28"/>
                <w:szCs w:val="28"/>
                <w:lang w:val="kk-KZ"/>
              </w:rPr>
            </w:pPr>
            <w:r>
              <w:rPr>
                <w:rFonts w:ascii="Times New Roman" w:hAnsi="Times New Roman" w:cs="Times New Roman"/>
                <w:sz w:val="28"/>
                <w:szCs w:val="28"/>
                <w:lang w:val="kk-KZ"/>
              </w:rPr>
              <w:t>Деректерді өңдеу және интеллектуалды</w:t>
            </w:r>
            <w:r w:rsidRPr="00FD44A9">
              <w:rPr>
                <w:rFonts w:ascii="Times New Roman" w:hAnsi="Times New Roman" w:cs="Times New Roman"/>
                <w:sz w:val="28"/>
                <w:szCs w:val="28"/>
                <w:lang w:val="kk-KZ"/>
              </w:rPr>
              <w:t xml:space="preserve"> </w:t>
            </w:r>
            <w:r w:rsidR="006C09F2">
              <w:rPr>
                <w:rFonts w:ascii="Times New Roman" w:hAnsi="Times New Roman" w:cs="Times New Roman"/>
                <w:sz w:val="28"/>
                <w:szCs w:val="28"/>
                <w:lang w:val="kk-KZ"/>
              </w:rPr>
              <w:t>әдісті</w:t>
            </w:r>
            <w:r w:rsidRPr="00FD44A9">
              <w:rPr>
                <w:rFonts w:ascii="Times New Roman" w:hAnsi="Times New Roman" w:cs="Times New Roman"/>
                <w:sz w:val="28"/>
                <w:szCs w:val="28"/>
                <w:lang w:val="kk-KZ"/>
              </w:rPr>
              <w:t xml:space="preserve"> іске асыратын </w:t>
            </w:r>
            <w:r w:rsidR="001E719F">
              <w:rPr>
                <w:rFonts w:ascii="Times New Roman" w:hAnsi="Times New Roman" w:cs="Times New Roman"/>
                <w:sz w:val="28"/>
                <w:szCs w:val="28"/>
                <w:lang w:val="kk-KZ"/>
              </w:rPr>
              <w:t>программалар</w:t>
            </w:r>
          </w:p>
        </w:tc>
        <w:tc>
          <w:tcPr>
            <w:tcW w:w="820" w:type="dxa"/>
          </w:tcPr>
          <w:p w:rsidR="00DF5A4F" w:rsidRDefault="00046667" w:rsidP="003813FA">
            <w:pPr>
              <w:jc w:val="both"/>
              <w:rPr>
                <w:rFonts w:ascii="Times New Roman" w:hAnsi="Times New Roman" w:cs="Times New Roman"/>
                <w:sz w:val="28"/>
                <w:szCs w:val="28"/>
                <w:lang w:val="kk-KZ"/>
              </w:rPr>
            </w:pPr>
            <w:r>
              <w:rPr>
                <w:rFonts w:ascii="Times New Roman" w:hAnsi="Times New Roman" w:cs="Times New Roman"/>
                <w:sz w:val="28"/>
                <w:szCs w:val="28"/>
                <w:lang w:val="kk-KZ"/>
              </w:rPr>
              <w:t>75</w:t>
            </w:r>
          </w:p>
        </w:tc>
      </w:tr>
      <w:tr w:rsidR="00DF5A4F" w:rsidTr="00D8075E">
        <w:tc>
          <w:tcPr>
            <w:tcW w:w="8629" w:type="dxa"/>
            <w:gridSpan w:val="2"/>
          </w:tcPr>
          <w:p w:rsidR="00DF5A4F" w:rsidRDefault="003D2726" w:rsidP="003D2726">
            <w:pPr>
              <w:jc w:val="both"/>
            </w:pPr>
            <w:r w:rsidRPr="003D2726">
              <w:rPr>
                <w:rFonts w:ascii="Times New Roman" w:hAnsi="Times New Roman" w:cs="Times New Roman"/>
                <w:sz w:val="28"/>
                <w:szCs w:val="28"/>
                <w:lang w:val="kk-KZ"/>
              </w:rPr>
              <w:t>Үшінші бөлі</w:t>
            </w:r>
            <w:r>
              <w:rPr>
                <w:rFonts w:ascii="Times New Roman" w:hAnsi="Times New Roman" w:cs="Times New Roman"/>
                <w:sz w:val="28"/>
                <w:szCs w:val="28"/>
                <w:lang w:val="kk-KZ"/>
              </w:rPr>
              <w:t>м</w:t>
            </w:r>
            <w:r w:rsidRPr="003D2726">
              <w:rPr>
                <w:rFonts w:ascii="Times New Roman" w:hAnsi="Times New Roman" w:cs="Times New Roman"/>
                <w:sz w:val="28"/>
                <w:szCs w:val="28"/>
                <w:lang w:val="kk-KZ"/>
              </w:rPr>
              <w:t xml:space="preserve"> бойынша қорытынды</w:t>
            </w:r>
          </w:p>
        </w:tc>
        <w:tc>
          <w:tcPr>
            <w:tcW w:w="820" w:type="dxa"/>
          </w:tcPr>
          <w:p w:rsidR="00DF5A4F" w:rsidRPr="003F77E7" w:rsidRDefault="003813FA" w:rsidP="00687E4D">
            <w:pPr>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046667">
              <w:rPr>
                <w:rFonts w:ascii="Times New Roman" w:hAnsi="Times New Roman" w:cs="Times New Roman"/>
                <w:sz w:val="28"/>
                <w:szCs w:val="28"/>
                <w:lang w:val="kk-KZ"/>
              </w:rPr>
              <w:t>3</w:t>
            </w:r>
          </w:p>
        </w:tc>
      </w:tr>
      <w:tr w:rsidR="00DF5A4F" w:rsidTr="00D8075E">
        <w:tc>
          <w:tcPr>
            <w:tcW w:w="8629" w:type="dxa"/>
            <w:gridSpan w:val="2"/>
          </w:tcPr>
          <w:p w:rsidR="00DF5A4F" w:rsidRPr="002C1743" w:rsidRDefault="003D2726" w:rsidP="00363054">
            <w:pPr>
              <w:jc w:val="both"/>
              <w:rPr>
                <w:rFonts w:ascii="Times New Roman" w:hAnsi="Times New Roman" w:cs="Times New Roman"/>
                <w:b/>
                <w:sz w:val="28"/>
                <w:szCs w:val="28"/>
                <w:lang w:val="kk-KZ"/>
              </w:rPr>
            </w:pPr>
            <w:r w:rsidRPr="003D2726">
              <w:rPr>
                <w:rFonts w:ascii="Times New Roman" w:hAnsi="Times New Roman" w:cs="Times New Roman"/>
                <w:b/>
                <w:sz w:val="28"/>
                <w:szCs w:val="28"/>
                <w:lang w:val="kk-KZ"/>
              </w:rPr>
              <w:t>ҚОРЫТЫНДЫ</w:t>
            </w:r>
          </w:p>
        </w:tc>
        <w:tc>
          <w:tcPr>
            <w:tcW w:w="820" w:type="dxa"/>
          </w:tcPr>
          <w:p w:rsidR="00DF5A4F" w:rsidRPr="003F77E7" w:rsidRDefault="003813FA" w:rsidP="00687E4D">
            <w:pPr>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046667">
              <w:rPr>
                <w:rFonts w:ascii="Times New Roman" w:hAnsi="Times New Roman" w:cs="Times New Roman"/>
                <w:sz w:val="28"/>
                <w:szCs w:val="28"/>
                <w:lang w:val="kk-KZ"/>
              </w:rPr>
              <w:t>4</w:t>
            </w:r>
          </w:p>
        </w:tc>
      </w:tr>
      <w:tr w:rsidR="00DF5A4F" w:rsidTr="00D8075E">
        <w:tc>
          <w:tcPr>
            <w:tcW w:w="8629" w:type="dxa"/>
            <w:gridSpan w:val="2"/>
          </w:tcPr>
          <w:p w:rsidR="00DF5A4F" w:rsidRPr="002C1743" w:rsidRDefault="004D3B9A" w:rsidP="00363054">
            <w:pPr>
              <w:jc w:val="both"/>
              <w:rPr>
                <w:rFonts w:ascii="Times New Roman" w:hAnsi="Times New Roman" w:cs="Times New Roman"/>
                <w:b/>
                <w:sz w:val="28"/>
                <w:szCs w:val="28"/>
                <w:lang w:val="kk-KZ"/>
              </w:rPr>
            </w:pPr>
            <w:r w:rsidRPr="004D3B9A">
              <w:rPr>
                <w:rFonts w:ascii="Times New Roman" w:hAnsi="Times New Roman" w:cs="Times New Roman"/>
                <w:b/>
                <w:sz w:val="28"/>
                <w:szCs w:val="28"/>
                <w:lang w:val="kk-KZ"/>
              </w:rPr>
              <w:t>ПАЙДАЛАНЫЛҒАН ӘДЕБИЕТТЕР ТІЗІМІ</w:t>
            </w:r>
          </w:p>
        </w:tc>
        <w:tc>
          <w:tcPr>
            <w:tcW w:w="820" w:type="dxa"/>
          </w:tcPr>
          <w:p w:rsidR="00DF5A4F" w:rsidRPr="003F77E7" w:rsidRDefault="003813FA" w:rsidP="00687E4D">
            <w:pPr>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046667">
              <w:rPr>
                <w:rFonts w:ascii="Times New Roman" w:hAnsi="Times New Roman" w:cs="Times New Roman"/>
                <w:sz w:val="28"/>
                <w:szCs w:val="28"/>
                <w:lang w:val="kk-KZ"/>
              </w:rPr>
              <w:t>5</w:t>
            </w:r>
          </w:p>
        </w:tc>
      </w:tr>
      <w:tr w:rsidR="00DF5A4F" w:rsidTr="00D8075E">
        <w:tc>
          <w:tcPr>
            <w:tcW w:w="8629" w:type="dxa"/>
            <w:gridSpan w:val="2"/>
          </w:tcPr>
          <w:p w:rsidR="00DF5A4F" w:rsidRPr="002C1743" w:rsidRDefault="00133274" w:rsidP="00855ADC">
            <w:pPr>
              <w:jc w:val="both"/>
              <w:rPr>
                <w:rFonts w:ascii="Times New Roman" w:hAnsi="Times New Roman" w:cs="Times New Roman"/>
                <w:b/>
                <w:sz w:val="28"/>
                <w:szCs w:val="28"/>
                <w:lang w:val="kk-KZ"/>
              </w:rPr>
            </w:pPr>
            <w:r w:rsidRPr="00133274">
              <w:rPr>
                <w:rFonts w:ascii="Times New Roman" w:hAnsi="Times New Roman" w:cs="Times New Roman"/>
                <w:b/>
                <w:sz w:val="28"/>
                <w:szCs w:val="28"/>
                <w:lang w:val="kk-KZ"/>
              </w:rPr>
              <w:t>ҚОСЫМША</w:t>
            </w:r>
            <w:r w:rsidR="00DF5A4F" w:rsidRPr="006A2537">
              <w:rPr>
                <w:rFonts w:ascii="Times New Roman" w:hAnsi="Times New Roman" w:cs="Times New Roman"/>
                <w:b/>
                <w:sz w:val="28"/>
                <w:szCs w:val="28"/>
                <w:lang w:val="kk-KZ"/>
              </w:rPr>
              <w:t xml:space="preserve"> А</w:t>
            </w:r>
            <w:r w:rsidR="00DF5A4F">
              <w:rPr>
                <w:rFonts w:ascii="Times New Roman" w:hAnsi="Times New Roman" w:cs="Times New Roman"/>
                <w:b/>
                <w:sz w:val="28"/>
                <w:szCs w:val="28"/>
                <w:lang w:val="kk-KZ"/>
              </w:rPr>
              <w:t xml:space="preserve"> - </w:t>
            </w:r>
            <w:r w:rsidR="00855ADC" w:rsidRPr="00353C3D">
              <w:rPr>
                <w:rFonts w:ascii="Times New Roman" w:hAnsi="Times New Roman" w:cs="Times New Roman"/>
                <w:sz w:val="28"/>
                <w:szCs w:val="28"/>
                <w:lang w:val="kk-KZ"/>
              </w:rPr>
              <w:t>авторлық құқық объектісіне құқықтарды мемлекеттік тіркеу туралы куәлігі</w:t>
            </w:r>
            <w:r w:rsidR="00855ADC" w:rsidRPr="00855ADC">
              <w:rPr>
                <w:rFonts w:ascii="Times New Roman" w:hAnsi="Times New Roman" w:cs="Times New Roman"/>
                <w:b/>
                <w:sz w:val="28"/>
                <w:szCs w:val="28"/>
                <w:lang w:val="kk-KZ"/>
              </w:rPr>
              <w:t xml:space="preserve"> </w:t>
            </w:r>
          </w:p>
        </w:tc>
        <w:tc>
          <w:tcPr>
            <w:tcW w:w="820" w:type="dxa"/>
          </w:tcPr>
          <w:p w:rsidR="00DF5A4F" w:rsidRPr="003F77E7" w:rsidRDefault="00C169C9" w:rsidP="00687E4D">
            <w:pPr>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046667">
              <w:rPr>
                <w:rFonts w:ascii="Times New Roman" w:hAnsi="Times New Roman" w:cs="Times New Roman"/>
                <w:sz w:val="28"/>
                <w:szCs w:val="28"/>
                <w:lang w:val="kk-KZ"/>
              </w:rPr>
              <w:t>2</w:t>
            </w:r>
          </w:p>
        </w:tc>
      </w:tr>
      <w:tr w:rsidR="00DF5A4F" w:rsidTr="00D8075E">
        <w:tc>
          <w:tcPr>
            <w:tcW w:w="8629" w:type="dxa"/>
            <w:gridSpan w:val="2"/>
          </w:tcPr>
          <w:p w:rsidR="00DF5A4F" w:rsidRPr="002C1743" w:rsidRDefault="00E50C97" w:rsidP="00E50C97">
            <w:pPr>
              <w:jc w:val="both"/>
              <w:rPr>
                <w:rFonts w:ascii="Times New Roman" w:hAnsi="Times New Roman" w:cs="Times New Roman"/>
                <w:b/>
                <w:sz w:val="28"/>
                <w:szCs w:val="28"/>
                <w:lang w:val="kk-KZ"/>
              </w:rPr>
            </w:pPr>
            <w:r w:rsidRPr="00133274">
              <w:rPr>
                <w:rFonts w:ascii="Times New Roman" w:hAnsi="Times New Roman" w:cs="Times New Roman"/>
                <w:b/>
                <w:sz w:val="28"/>
                <w:szCs w:val="28"/>
                <w:lang w:val="kk-KZ"/>
              </w:rPr>
              <w:t>ҚОСЫМША</w:t>
            </w:r>
            <w:r w:rsidR="00DF5A4F" w:rsidRPr="006A2537">
              <w:rPr>
                <w:rFonts w:ascii="Times New Roman" w:hAnsi="Times New Roman" w:cs="Times New Roman"/>
                <w:b/>
                <w:sz w:val="28"/>
                <w:szCs w:val="28"/>
                <w:lang w:val="kk-KZ"/>
              </w:rPr>
              <w:t xml:space="preserve"> </w:t>
            </w:r>
            <w:r w:rsidR="00DF5A4F">
              <w:rPr>
                <w:rFonts w:ascii="Times New Roman" w:hAnsi="Times New Roman" w:cs="Times New Roman"/>
                <w:b/>
                <w:sz w:val="28"/>
                <w:szCs w:val="28"/>
                <w:lang w:val="kk-KZ"/>
              </w:rPr>
              <w:t xml:space="preserve">Ә - </w:t>
            </w:r>
            <w:r w:rsidRPr="00E50C97">
              <w:rPr>
                <w:rFonts w:ascii="Times New Roman" w:hAnsi="Times New Roman" w:cs="Times New Roman"/>
                <w:sz w:val="28"/>
                <w:szCs w:val="28"/>
                <w:lang w:val="kk-KZ"/>
              </w:rPr>
              <w:t xml:space="preserve">диссертациялық зерттеу нәтижелерін </w:t>
            </w:r>
            <w:r w:rsidR="00753B60">
              <w:rPr>
                <w:rFonts w:ascii="Times New Roman" w:hAnsi="Times New Roman" w:cs="Times New Roman"/>
                <w:sz w:val="28"/>
                <w:szCs w:val="28"/>
                <w:lang w:val="kk-KZ"/>
              </w:rPr>
              <w:t>қолданысқа еңгізу туралы акт</w:t>
            </w:r>
          </w:p>
        </w:tc>
        <w:tc>
          <w:tcPr>
            <w:tcW w:w="820" w:type="dxa"/>
          </w:tcPr>
          <w:p w:rsidR="00DF5A4F" w:rsidRPr="003F77E7" w:rsidRDefault="00C169C9" w:rsidP="00046667">
            <w:pPr>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046667">
              <w:rPr>
                <w:rFonts w:ascii="Times New Roman" w:hAnsi="Times New Roman" w:cs="Times New Roman"/>
                <w:sz w:val="28"/>
                <w:szCs w:val="28"/>
                <w:lang w:val="kk-KZ"/>
              </w:rPr>
              <w:t>3</w:t>
            </w:r>
          </w:p>
        </w:tc>
      </w:tr>
      <w:tr w:rsidR="00DF5A4F" w:rsidTr="00D8075E">
        <w:tc>
          <w:tcPr>
            <w:tcW w:w="8629" w:type="dxa"/>
            <w:gridSpan w:val="2"/>
          </w:tcPr>
          <w:p w:rsidR="00DF5A4F" w:rsidRPr="002C1743" w:rsidRDefault="00753B60" w:rsidP="00E95D8E">
            <w:pPr>
              <w:jc w:val="both"/>
              <w:rPr>
                <w:rFonts w:ascii="Times New Roman" w:hAnsi="Times New Roman" w:cs="Times New Roman"/>
                <w:b/>
                <w:sz w:val="28"/>
                <w:szCs w:val="28"/>
                <w:lang w:val="kk-KZ"/>
              </w:rPr>
            </w:pPr>
            <w:r w:rsidRPr="00133274">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w:t>
            </w:r>
            <w:r w:rsidR="00DF5A4F">
              <w:rPr>
                <w:rFonts w:ascii="Times New Roman" w:hAnsi="Times New Roman" w:cs="Times New Roman"/>
                <w:b/>
                <w:sz w:val="28"/>
                <w:szCs w:val="28"/>
                <w:lang w:val="kk-KZ"/>
              </w:rPr>
              <w:t xml:space="preserve">Б - </w:t>
            </w:r>
            <w:r w:rsidR="00DF5A4F" w:rsidRPr="0085207A">
              <w:rPr>
                <w:rFonts w:ascii="Times New Roman" w:hAnsi="Times New Roman" w:cs="Times New Roman"/>
                <w:sz w:val="28"/>
                <w:szCs w:val="28"/>
                <w:lang w:val="kk-KZ"/>
              </w:rPr>
              <w:t xml:space="preserve">әзірленген жұмыс </w:t>
            </w:r>
            <w:r w:rsidR="00DF5A4F" w:rsidRPr="00B06708">
              <w:rPr>
                <w:rFonts w:ascii="Times New Roman" w:hAnsi="Times New Roman" w:cs="Times New Roman"/>
                <w:color w:val="000000" w:themeColor="text1"/>
                <w:sz w:val="28"/>
                <w:szCs w:val="28"/>
                <w:lang w:val="kk-KZ"/>
              </w:rPr>
              <w:t xml:space="preserve">ортасының </w:t>
            </w:r>
            <w:r w:rsidR="00E95D8E">
              <w:rPr>
                <w:rFonts w:ascii="Times New Roman" w:hAnsi="Times New Roman" w:cs="Times New Roman"/>
                <w:sz w:val="28"/>
                <w:szCs w:val="28"/>
                <w:lang w:val="kk-KZ"/>
              </w:rPr>
              <w:t xml:space="preserve">программа </w:t>
            </w:r>
            <w:r w:rsidR="00DF5A4F" w:rsidRPr="0085207A">
              <w:rPr>
                <w:rFonts w:ascii="Times New Roman" w:hAnsi="Times New Roman" w:cs="Times New Roman"/>
                <w:sz w:val="28"/>
                <w:szCs w:val="28"/>
                <w:lang w:val="kk-KZ"/>
              </w:rPr>
              <w:t>листингісі</w:t>
            </w:r>
          </w:p>
        </w:tc>
        <w:tc>
          <w:tcPr>
            <w:tcW w:w="820" w:type="dxa"/>
          </w:tcPr>
          <w:p w:rsidR="00DF5A4F" w:rsidRPr="003F77E7" w:rsidRDefault="00687E4D" w:rsidP="00046667">
            <w:pPr>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046667">
              <w:rPr>
                <w:rFonts w:ascii="Times New Roman" w:hAnsi="Times New Roman" w:cs="Times New Roman"/>
                <w:sz w:val="28"/>
                <w:szCs w:val="28"/>
                <w:lang w:val="kk-KZ"/>
              </w:rPr>
              <w:t>4</w:t>
            </w:r>
          </w:p>
        </w:tc>
      </w:tr>
    </w:tbl>
    <w:p w:rsidR="00DF5A4F" w:rsidRDefault="00DF5A4F" w:rsidP="00DF5A4F"/>
    <w:p w:rsidR="00DF5A4F" w:rsidRDefault="00DF5A4F" w:rsidP="00DF5A4F"/>
    <w:p w:rsidR="00DF5A4F" w:rsidRDefault="00DF5A4F" w:rsidP="00DF5A4F">
      <w:pPr>
        <w:rPr>
          <w:lang w:val="kk-KZ"/>
        </w:rPr>
      </w:pPr>
    </w:p>
    <w:p w:rsidR="003F67D7" w:rsidRDefault="003F67D7" w:rsidP="00DF5A4F">
      <w:pPr>
        <w:rPr>
          <w:lang w:val="kk-KZ"/>
        </w:rPr>
      </w:pPr>
    </w:p>
    <w:p w:rsidR="003F67D7" w:rsidRDefault="003F67D7" w:rsidP="00DF5A4F">
      <w:pPr>
        <w:rPr>
          <w:lang w:val="kk-KZ"/>
        </w:rPr>
      </w:pPr>
    </w:p>
    <w:p w:rsidR="00753B60" w:rsidRDefault="003D3B71" w:rsidP="00DF5A4F">
      <w:pPr>
        <w:rPr>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10304" behindDoc="0" locked="0" layoutInCell="1" allowOverlap="1" wp14:anchorId="7CAC52FE" wp14:editId="79F8C844">
                <wp:simplePos x="0" y="0"/>
                <wp:positionH relativeFrom="column">
                  <wp:posOffset>2781300</wp:posOffset>
                </wp:positionH>
                <wp:positionV relativeFrom="paragraph">
                  <wp:posOffset>173797</wp:posOffset>
                </wp:positionV>
                <wp:extent cx="361950" cy="400050"/>
                <wp:effectExtent l="0" t="0" r="19050" b="19050"/>
                <wp:wrapNone/>
                <wp:docPr id="14" name="Надпись 14"/>
                <wp:cNvGraphicFramePr/>
                <a:graphic xmlns:a="http://schemas.openxmlformats.org/drawingml/2006/main">
                  <a:graphicData uri="http://schemas.microsoft.com/office/word/2010/wordprocessingShape">
                    <wps:wsp>
                      <wps:cNvSpPr txBox="1"/>
                      <wps:spPr>
                        <a:xfrm>
                          <a:off x="0" y="0"/>
                          <a:ext cx="361950" cy="400050"/>
                        </a:xfrm>
                        <a:prstGeom prst="rect">
                          <a:avLst/>
                        </a:prstGeom>
                        <a:solidFill>
                          <a:schemeClr val="lt1"/>
                        </a:solidFill>
                        <a:ln w="6350">
                          <a:solidFill>
                            <a:schemeClr val="bg1"/>
                          </a:solidFill>
                        </a:ln>
                      </wps:spPr>
                      <wps:txbx>
                        <w:txbxContent>
                          <w:p w:rsidR="00091EB7" w:rsidRDefault="00091EB7" w:rsidP="003D3B71">
                            <w:pPr>
                              <w:rPr>
                                <w:color w:val="FFFFFF" w:themeColor="background1"/>
                                <w:lang w:val="en-US"/>
                                <w14:textOutline w14:w="9525" w14:cap="rnd" w14:cmpd="sng" w14:algn="ctr">
                                  <w14:solidFill>
                                    <w14:schemeClr w14:val="bg1"/>
                                  </w14:solidFill>
                                  <w14:prstDash w14:val="solid"/>
                                  <w14:bevel/>
                                </w14:textOutline>
                              </w:rPr>
                            </w:pPr>
                            <w:r>
                              <w:rPr>
                                <w:color w:val="FFFFFF" w:themeColor="background1"/>
                                <w:lang w:val="en-US"/>
                                <w14:textOutline w14:w="9525" w14:cap="rnd" w14:cmpd="sng" w14:algn="ctr">
                                  <w14:solidFill>
                                    <w14:schemeClr w14:val="bg1"/>
                                  </w14:solidFill>
                                  <w14:prstDash w14:val="solid"/>
                                  <w14:bevel/>
                                </w14:textOutline>
                              </w:rPr>
                              <w:t>]</w:t>
                            </w:r>
                          </w:p>
                          <w:p w:rsidR="00091EB7" w:rsidRPr="003D3B71" w:rsidRDefault="00091EB7" w:rsidP="003D3B71">
                            <w:pPr>
                              <w:rPr>
                                <w:color w:val="FFFFFF" w:themeColor="background1"/>
                                <w:lang w:val="en-US"/>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C52FE" id="Надпись 14" o:spid="_x0000_s1027" type="#_x0000_t202" style="position:absolute;margin-left:219pt;margin-top:13.7pt;width:28.5pt;height:31.5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" fillcolor="white [3201]" strokecolor="white [3212]" strokeweight=".5pt">
                <v:textbox>
                  <w:txbxContent>
                    <w:p w:rsidR="00091EB7" w:rsidRDefault="00091EB7" w:rsidP="003D3B71">
                      <w:pPr>
                        <w:rPr>
                          <w:color w:val="FFFFFF" w:themeColor="background1"/>
                          <w:lang w:val="en-US"/>
                          <w14:textOutline w14:w="9525" w14:cap="rnd" w14:cmpd="sng" w14:algn="ctr">
                            <w14:solidFill>
                              <w14:schemeClr w14:val="bg1"/>
                            </w14:solidFill>
                            <w14:prstDash w14:val="solid"/>
                            <w14:bevel/>
                          </w14:textOutline>
                        </w:rPr>
                      </w:pPr>
                      <w:r>
                        <w:rPr>
                          <w:color w:val="FFFFFF" w:themeColor="background1"/>
                          <w:lang w:val="en-US"/>
                          <w14:textOutline w14:w="9525" w14:cap="rnd" w14:cmpd="sng" w14:algn="ctr">
                            <w14:solidFill>
                              <w14:schemeClr w14:val="bg1"/>
                            </w14:solidFill>
                            <w14:prstDash w14:val="solid"/>
                            <w14:bevel/>
                          </w14:textOutline>
                        </w:rPr>
                        <w:t>]</w:t>
                      </w:r>
                    </w:p>
                    <w:p w:rsidR="00091EB7" w:rsidRPr="003D3B71" w:rsidRDefault="00091EB7" w:rsidP="003D3B71">
                      <w:pPr>
                        <w:rPr>
                          <w:color w:val="FFFFFF" w:themeColor="background1"/>
                          <w:lang w:val="en-US"/>
                          <w14:textOutline w14:w="9525" w14:cap="rnd" w14:cmpd="sng" w14:algn="ctr">
                            <w14:solidFill>
                              <w14:schemeClr w14:val="bg1"/>
                            </w14:solidFill>
                            <w14:prstDash w14:val="solid"/>
                            <w14:bevel/>
                          </w14:textOutline>
                        </w:rPr>
                      </w:pPr>
                    </w:p>
                  </w:txbxContent>
                </v:textbox>
              </v:shape>
            </w:pict>
          </mc:Fallback>
        </mc:AlternateContent>
      </w:r>
    </w:p>
    <w:p w:rsidR="00DF5A4F" w:rsidRPr="000F3FDE" w:rsidRDefault="00DF5A4F" w:rsidP="00DF5A4F">
      <w:pPr>
        <w:jc w:val="center"/>
        <w:rPr>
          <w:rFonts w:ascii="Times New Roman" w:hAnsi="Times New Roman" w:cs="Times New Roman"/>
          <w:b/>
          <w:sz w:val="28"/>
          <w:szCs w:val="28"/>
          <w:lang w:val="kk-KZ"/>
        </w:rPr>
      </w:pPr>
      <w:r w:rsidRPr="000F3FDE">
        <w:rPr>
          <w:rFonts w:ascii="Times New Roman" w:hAnsi="Times New Roman" w:cs="Times New Roman"/>
          <w:b/>
          <w:sz w:val="28"/>
          <w:szCs w:val="28"/>
          <w:lang w:val="kk-KZ"/>
        </w:rPr>
        <w:lastRenderedPageBreak/>
        <w:t>НОРМАТИВТІК СІЛТЕМЕЛЕР</w:t>
      </w:r>
    </w:p>
    <w:p w:rsidR="00DF5A4F" w:rsidRDefault="00DF5A4F" w:rsidP="00584263">
      <w:pPr>
        <w:spacing w:after="0" w:line="240" w:lineRule="auto"/>
        <w:ind w:firstLine="708"/>
        <w:jc w:val="both"/>
        <w:rPr>
          <w:rFonts w:ascii="Times New Roman" w:hAnsi="Times New Roman" w:cs="Times New Roman"/>
          <w:sz w:val="28"/>
          <w:szCs w:val="28"/>
          <w:lang w:val="kk-KZ"/>
        </w:rPr>
      </w:pPr>
      <w:r w:rsidRPr="000F3FDE">
        <w:rPr>
          <w:rFonts w:ascii="Times New Roman" w:hAnsi="Times New Roman" w:cs="Times New Roman"/>
          <w:sz w:val="28"/>
          <w:szCs w:val="28"/>
          <w:lang w:val="kk-KZ"/>
        </w:rPr>
        <w:t>Диссертациялық жұмыста келесідей мемлекеттік үлгі қалыптарға сілтемелер жасалды:</w:t>
      </w:r>
    </w:p>
    <w:p w:rsidR="004A2644" w:rsidRDefault="00DF5A4F" w:rsidP="0096491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 Үкіметінің 2017 жылғы 12 желтоқсанындағы </w:t>
      </w:r>
      <w:r w:rsidRPr="00964915">
        <w:rPr>
          <w:rFonts w:ascii="Times New Roman" w:hAnsi="Times New Roman" w:cs="Times New Roman"/>
          <w:sz w:val="28"/>
          <w:szCs w:val="28"/>
          <w:lang w:val="kk-KZ"/>
        </w:rPr>
        <w:t>№827 Қаулысы</w:t>
      </w:r>
      <w:r>
        <w:rPr>
          <w:rFonts w:ascii="Times New Roman" w:hAnsi="Times New Roman" w:cs="Times New Roman"/>
          <w:sz w:val="28"/>
          <w:szCs w:val="28"/>
          <w:lang w:val="kk-KZ"/>
        </w:rPr>
        <w:t>. «Цифрлық Қазақстан»</w:t>
      </w:r>
      <w:r w:rsidRPr="000F3FDE">
        <w:rPr>
          <w:rFonts w:ascii="Times New Roman" w:hAnsi="Times New Roman" w:cs="Times New Roman"/>
          <w:sz w:val="28"/>
          <w:szCs w:val="28"/>
          <w:lang w:val="kk-KZ"/>
        </w:rPr>
        <w:t xml:space="preserve"> </w:t>
      </w:r>
      <w:r>
        <w:rPr>
          <w:rFonts w:ascii="Times New Roman" w:hAnsi="Times New Roman" w:cs="Times New Roman"/>
          <w:sz w:val="28"/>
          <w:szCs w:val="28"/>
          <w:lang w:val="kk-KZ"/>
        </w:rPr>
        <w:t>мемлекеттік бағдарламасы.</w:t>
      </w:r>
    </w:p>
    <w:p w:rsidR="007A75B4" w:rsidRPr="009C288B" w:rsidRDefault="00DF5A4F" w:rsidP="007F4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C5861">
        <w:rPr>
          <w:szCs w:val="28"/>
          <w:lang w:val="kk-KZ"/>
        </w:rPr>
        <w:tab/>
      </w:r>
      <w:r w:rsidR="007A75B4" w:rsidRPr="007A75B4">
        <w:rPr>
          <w:rFonts w:ascii="Times New Roman" w:hAnsi="Times New Roman" w:cs="Times New Roman"/>
          <w:sz w:val="28"/>
          <w:szCs w:val="28"/>
          <w:lang w:val="kk-KZ"/>
        </w:rPr>
        <w:t xml:space="preserve">Қазақстан Республикасы Білім және ғылым министрінің 2018 жылғы 31 қазандағы № 604 бұйрығы. </w:t>
      </w:r>
      <w:hyperlink r:id="rId8" w:history="1">
        <w:r w:rsidR="007A75B4" w:rsidRPr="007A75B4">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стандарттарын бекіту туралы</w:t>
        </w:r>
      </w:hyperlink>
      <w:r w:rsidR="009C288B">
        <w:rPr>
          <w:rFonts w:ascii="Times New Roman" w:hAnsi="Times New Roman" w:cs="Times New Roman"/>
          <w:sz w:val="28"/>
          <w:szCs w:val="28"/>
          <w:lang w:val="kk-KZ"/>
        </w:rPr>
        <w:t xml:space="preserve">. </w:t>
      </w:r>
      <w:r w:rsidR="00F72C23">
        <w:rPr>
          <w:rFonts w:ascii="Times New Roman" w:hAnsi="Times New Roman" w:cs="Times New Roman"/>
          <w:sz w:val="28"/>
          <w:szCs w:val="28"/>
          <w:lang w:val="kk-KZ"/>
        </w:rPr>
        <w:t>О</w:t>
      </w:r>
      <w:r w:rsidR="009C288B" w:rsidRPr="00F72C23">
        <w:rPr>
          <w:rFonts w:ascii="Times New Roman" w:hAnsi="Times New Roman" w:cs="Times New Roman"/>
          <w:sz w:val="28"/>
          <w:szCs w:val="28"/>
          <w:lang w:val="kk-KZ"/>
        </w:rPr>
        <w:t>сы бұйрыққа </w:t>
      </w:r>
      <w:hyperlink r:id="rId9" w:anchor="z73" w:history="1">
        <w:r w:rsidR="009C288B" w:rsidRPr="00F72C23">
          <w:rPr>
            <w:rFonts w:ascii="Times New Roman" w:hAnsi="Times New Roman" w:cs="Times New Roman"/>
            <w:sz w:val="28"/>
            <w:szCs w:val="28"/>
            <w:lang w:val="kk-KZ"/>
          </w:rPr>
          <w:t>7-қосымшаға</w:t>
        </w:r>
      </w:hyperlink>
      <w:r w:rsidR="009C288B" w:rsidRPr="00F72C23">
        <w:rPr>
          <w:rFonts w:ascii="Times New Roman" w:hAnsi="Times New Roman" w:cs="Times New Roman"/>
          <w:sz w:val="28"/>
          <w:szCs w:val="28"/>
          <w:lang w:val="kk-KZ"/>
        </w:rPr>
        <w:t> сәйкес Жоғары білім берудің мемлекеттік жалпыға міндетті стандарты</w:t>
      </w:r>
      <w:r w:rsidR="00F72C23">
        <w:rPr>
          <w:rFonts w:ascii="Times New Roman" w:hAnsi="Times New Roman" w:cs="Times New Roman"/>
          <w:sz w:val="28"/>
          <w:szCs w:val="28"/>
          <w:lang w:val="kk-KZ"/>
        </w:rPr>
        <w:t>.</w:t>
      </w:r>
    </w:p>
    <w:p w:rsidR="00DF5A4F" w:rsidRDefault="00F72C23" w:rsidP="009A5D77">
      <w:pPr>
        <w:spacing w:after="0" w:line="240" w:lineRule="auto"/>
        <w:ind w:firstLine="708"/>
        <w:jc w:val="both"/>
        <w:rPr>
          <w:rFonts w:ascii="Times New Roman" w:hAnsi="Times New Roman" w:cs="Times New Roman"/>
          <w:sz w:val="28"/>
          <w:szCs w:val="28"/>
          <w:lang w:val="kk-KZ"/>
        </w:rPr>
      </w:pPr>
      <w:r w:rsidRPr="009A5D77">
        <w:rPr>
          <w:rFonts w:ascii="Times New Roman" w:hAnsi="Times New Roman" w:cs="Times New Roman"/>
          <w:sz w:val="28"/>
          <w:szCs w:val="28"/>
          <w:lang w:val="kk-KZ"/>
        </w:rPr>
        <w:t xml:space="preserve"> </w:t>
      </w:r>
      <w:r w:rsidR="009A5D77" w:rsidRPr="009A5D77">
        <w:rPr>
          <w:rFonts w:ascii="Times New Roman" w:hAnsi="Times New Roman" w:cs="Times New Roman"/>
          <w:sz w:val="28"/>
          <w:szCs w:val="28"/>
          <w:lang w:val="kk-KZ"/>
        </w:rPr>
        <w:t>«Оқытудың кредиттік технологиясы бойынша оқу процесін ұйымдастыру қағидалары» ҚР БҒМ 2011 жылғы 20 сәуірд</w:t>
      </w:r>
      <w:r w:rsidR="00C361B5">
        <w:rPr>
          <w:rFonts w:ascii="Times New Roman" w:hAnsi="Times New Roman" w:cs="Times New Roman"/>
          <w:sz w:val="28"/>
          <w:szCs w:val="28"/>
          <w:lang w:val="kk-KZ"/>
        </w:rPr>
        <w:t>егі № 152 бұйрығымен бекітілген</w:t>
      </w:r>
      <w:r w:rsidR="00C361B5" w:rsidRPr="00C361B5">
        <w:rPr>
          <w:lang w:val="kk-KZ"/>
        </w:rPr>
        <w:t xml:space="preserve"> </w:t>
      </w:r>
      <w:r w:rsidR="00C361B5" w:rsidRPr="00C361B5">
        <w:rPr>
          <w:rFonts w:ascii="Times New Roman" w:hAnsi="Times New Roman" w:cs="Times New Roman"/>
          <w:sz w:val="28"/>
          <w:szCs w:val="28"/>
          <w:lang w:val="kk-KZ"/>
        </w:rPr>
        <w:t>(2018 жылғы 12 қазандағы жағдай бойынша өзгерістер</w:t>
      </w:r>
      <w:r w:rsidR="00C361B5">
        <w:rPr>
          <w:rFonts w:ascii="Times New Roman" w:hAnsi="Times New Roman" w:cs="Times New Roman"/>
          <w:sz w:val="28"/>
          <w:szCs w:val="28"/>
          <w:lang w:val="kk-KZ"/>
        </w:rPr>
        <w:t xml:space="preserve"> мен толықтырулармен).</w:t>
      </w:r>
    </w:p>
    <w:p w:rsidR="007E535B" w:rsidRPr="009A5D77" w:rsidRDefault="007E535B" w:rsidP="009A5D77">
      <w:pPr>
        <w:spacing w:after="0" w:line="240" w:lineRule="auto"/>
        <w:ind w:firstLine="708"/>
        <w:jc w:val="both"/>
        <w:rPr>
          <w:rFonts w:ascii="Times New Roman" w:hAnsi="Times New Roman" w:cs="Times New Roman"/>
          <w:sz w:val="28"/>
          <w:szCs w:val="28"/>
          <w:lang w:val="kk-KZ"/>
        </w:rPr>
      </w:pPr>
    </w:p>
    <w:p w:rsidR="009A5D77" w:rsidRDefault="009A5D77" w:rsidP="00DF5A4F">
      <w:pPr>
        <w:spacing w:after="0" w:line="240" w:lineRule="auto"/>
        <w:jc w:val="both"/>
        <w:rPr>
          <w:rFonts w:ascii="Times New Roman" w:hAnsi="Times New Roman" w:cs="Times New Roman"/>
          <w:sz w:val="28"/>
          <w:szCs w:val="28"/>
          <w:lang w:val="kk-KZ"/>
        </w:rPr>
      </w:pPr>
    </w:p>
    <w:p w:rsidR="00DF5A4F" w:rsidRPr="000F3FDE" w:rsidRDefault="00DF5A4F" w:rsidP="00DF5A4F">
      <w:pPr>
        <w:jc w:val="both"/>
        <w:rPr>
          <w:rFonts w:ascii="Times New Roman" w:hAnsi="Times New Roman" w:cs="Times New Roman"/>
          <w:sz w:val="28"/>
          <w:szCs w:val="28"/>
          <w:lang w:val="kk-KZ"/>
        </w:rPr>
      </w:pPr>
    </w:p>
    <w:p w:rsidR="00DF5A4F" w:rsidRPr="0085207A" w:rsidRDefault="00DF5A4F" w:rsidP="00DF5A4F">
      <w:pPr>
        <w:ind w:left="4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052537" w:rsidRDefault="00052537" w:rsidP="00DF5A4F">
      <w:pPr>
        <w:ind w:left="420"/>
        <w:jc w:val="both"/>
        <w:rPr>
          <w:rFonts w:ascii="Arial" w:hAnsi="Arial" w:cs="Arial"/>
          <w:color w:val="333333"/>
          <w:sz w:val="21"/>
          <w:szCs w:val="21"/>
          <w:highlight w:val="blue"/>
          <w:shd w:val="clear" w:color="auto" w:fill="FFFFFF"/>
          <w:lang w:val="kk-KZ"/>
        </w:rPr>
      </w:pPr>
    </w:p>
    <w:p w:rsidR="00233A64" w:rsidRDefault="00233A64" w:rsidP="00DF5A4F">
      <w:pPr>
        <w:ind w:left="420"/>
        <w:jc w:val="both"/>
        <w:rPr>
          <w:rFonts w:ascii="Arial" w:hAnsi="Arial" w:cs="Arial"/>
          <w:color w:val="333333"/>
          <w:sz w:val="21"/>
          <w:szCs w:val="21"/>
          <w:highlight w:val="blue"/>
          <w:shd w:val="clear" w:color="auto" w:fill="FFFFFF"/>
          <w:lang w:val="kk-KZ"/>
        </w:rPr>
      </w:pPr>
    </w:p>
    <w:p w:rsidR="00DF5A4F" w:rsidRPr="004842AD" w:rsidRDefault="00DF5A4F" w:rsidP="00DF5A4F">
      <w:pPr>
        <w:ind w:left="420"/>
        <w:jc w:val="center"/>
        <w:rPr>
          <w:rFonts w:ascii="Times New Roman" w:hAnsi="Times New Roman" w:cs="Times New Roman"/>
          <w:b/>
          <w:color w:val="000000" w:themeColor="text1"/>
          <w:sz w:val="28"/>
          <w:szCs w:val="28"/>
          <w:shd w:val="clear" w:color="auto" w:fill="FFFFFF"/>
          <w:lang w:val="kk-KZ"/>
        </w:rPr>
      </w:pPr>
      <w:r w:rsidRPr="004842AD">
        <w:rPr>
          <w:rFonts w:ascii="Times New Roman" w:hAnsi="Times New Roman" w:cs="Times New Roman"/>
          <w:b/>
          <w:color w:val="000000" w:themeColor="text1"/>
          <w:sz w:val="28"/>
          <w:szCs w:val="28"/>
          <w:shd w:val="clear" w:color="auto" w:fill="FFFFFF"/>
          <w:lang w:val="kk-KZ"/>
        </w:rPr>
        <w:t>АНЫҚТАМАЛАР</w:t>
      </w:r>
    </w:p>
    <w:p w:rsidR="00DF5A4F" w:rsidRPr="004842AD" w:rsidRDefault="00DF5A4F" w:rsidP="00B750A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4842AD">
        <w:rPr>
          <w:rFonts w:ascii="Times New Roman" w:hAnsi="Times New Roman" w:cs="Times New Roman"/>
          <w:color w:val="000000" w:themeColor="text1"/>
          <w:sz w:val="28"/>
          <w:szCs w:val="28"/>
          <w:shd w:val="clear" w:color="auto" w:fill="FFFFFF"/>
          <w:lang w:val="kk-KZ"/>
        </w:rPr>
        <w:lastRenderedPageBreak/>
        <w:t xml:space="preserve">Диссертациялық жұмыста төмендегідей анықтамаларға сәйкес терминдер қолданылды: </w:t>
      </w:r>
    </w:p>
    <w:p w:rsidR="00DF5A4F" w:rsidRPr="00251813" w:rsidRDefault="00251813" w:rsidP="00B750A3">
      <w:pPr>
        <w:spacing w:after="0" w:line="240" w:lineRule="auto"/>
        <w:ind w:firstLine="709"/>
        <w:jc w:val="both"/>
        <w:rPr>
          <w:rFonts w:ascii="Times New Roman" w:hAnsi="Times New Roman" w:cs="Times New Roman"/>
          <w:b/>
          <w:sz w:val="28"/>
          <w:szCs w:val="28"/>
          <w:lang w:val="kk-KZ"/>
        </w:rPr>
      </w:pPr>
      <w:r w:rsidRPr="00251813">
        <w:rPr>
          <w:rFonts w:ascii="Times New Roman" w:hAnsi="Times New Roman" w:cs="Times New Roman"/>
          <w:b/>
          <w:bCs/>
          <w:color w:val="000000"/>
          <w:sz w:val="28"/>
          <w:szCs w:val="28"/>
          <w:lang w:val="kk-KZ"/>
        </w:rPr>
        <w:t xml:space="preserve">Семантика </w:t>
      </w:r>
      <w:r w:rsidR="00DF5A4F" w:rsidRPr="0025181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w:t>
      </w:r>
      <w:r w:rsidRPr="00251813">
        <w:rPr>
          <w:rFonts w:ascii="Times New Roman" w:hAnsi="Times New Roman" w:cs="Times New Roman"/>
          <w:color w:val="000000"/>
          <w:sz w:val="28"/>
          <w:szCs w:val="28"/>
          <w:lang w:val="kk-KZ"/>
        </w:rPr>
        <w:t>алпы мағынада семантика белгілердің (суреттердің, белгілердің) және олардың комбинацияларының мағынасын анықтайды</w:t>
      </w:r>
      <w:r>
        <w:rPr>
          <w:rFonts w:ascii="Times New Roman" w:hAnsi="Times New Roman" w:cs="Times New Roman"/>
          <w:color w:val="000000"/>
          <w:sz w:val="28"/>
          <w:szCs w:val="28"/>
          <w:lang w:val="kk-KZ"/>
        </w:rPr>
        <w:t>.</w:t>
      </w:r>
    </w:p>
    <w:p w:rsidR="00310072" w:rsidRPr="00310072" w:rsidRDefault="00310072" w:rsidP="00DF5A4F">
      <w:pPr>
        <w:spacing w:after="0" w:line="240" w:lineRule="auto"/>
        <w:ind w:firstLine="709"/>
        <w:jc w:val="both"/>
        <w:rPr>
          <w:rFonts w:ascii="Times New Roman" w:hAnsi="Times New Roman" w:cs="Times New Roman"/>
          <w:color w:val="000000"/>
          <w:sz w:val="28"/>
          <w:szCs w:val="28"/>
          <w:lang w:val="kk-KZ"/>
        </w:rPr>
      </w:pPr>
      <w:r w:rsidRPr="007A4D3F">
        <w:rPr>
          <w:rFonts w:ascii="Times New Roman" w:hAnsi="Times New Roman" w:cs="Times New Roman"/>
          <w:b/>
          <w:bCs/>
          <w:color w:val="000000" w:themeColor="text1"/>
          <w:sz w:val="28"/>
          <w:szCs w:val="28"/>
          <w:shd w:val="clear" w:color="auto" w:fill="FFFFFF"/>
          <w:lang w:val="kk-KZ"/>
        </w:rPr>
        <w:t xml:space="preserve">Семантикалық </w:t>
      </w:r>
      <w:r w:rsidR="00E95D8E">
        <w:rPr>
          <w:rFonts w:ascii="Times New Roman" w:hAnsi="Times New Roman" w:cs="Times New Roman"/>
          <w:b/>
          <w:bCs/>
          <w:color w:val="000000" w:themeColor="text1"/>
          <w:sz w:val="28"/>
          <w:szCs w:val="28"/>
          <w:shd w:val="clear" w:color="auto" w:fill="FFFFFF"/>
          <w:lang w:val="kk-KZ"/>
        </w:rPr>
        <w:t>тор</w:t>
      </w:r>
      <w:r w:rsidR="00451477">
        <w:rPr>
          <w:rFonts w:ascii="Times New Roman" w:hAnsi="Times New Roman" w:cs="Times New Roman"/>
          <w:b/>
          <w:bCs/>
          <w:color w:val="000000" w:themeColor="text1"/>
          <w:sz w:val="28"/>
          <w:szCs w:val="28"/>
          <w:shd w:val="clear" w:color="auto" w:fill="FFFFFF"/>
          <w:lang w:val="kk-KZ"/>
        </w:rPr>
        <w:t xml:space="preserve"> </w:t>
      </w:r>
      <w:r w:rsidR="00DF5A4F" w:rsidRPr="007308C2">
        <w:rPr>
          <w:rFonts w:ascii="Times New Roman" w:hAnsi="Times New Roman" w:cs="Times New Roman"/>
          <w:b/>
          <w:color w:val="000000" w:themeColor="text1"/>
          <w:sz w:val="28"/>
          <w:szCs w:val="28"/>
          <w:shd w:val="clear" w:color="auto" w:fill="FFFFFF"/>
          <w:lang w:val="kk-KZ"/>
        </w:rPr>
        <w:t>-</w:t>
      </w:r>
      <w:r w:rsidR="00DF5A4F" w:rsidRPr="00154022">
        <w:rPr>
          <w:rFonts w:ascii="Times New Roman" w:hAnsi="Times New Roman" w:cs="Times New Roman"/>
          <w:color w:val="000000" w:themeColor="text1"/>
          <w:sz w:val="28"/>
          <w:szCs w:val="28"/>
          <w:shd w:val="clear" w:color="auto" w:fill="FFFFFF"/>
          <w:lang w:val="kk-KZ"/>
        </w:rPr>
        <w:t xml:space="preserve"> </w:t>
      </w:r>
      <w:r w:rsidRPr="00310072">
        <w:rPr>
          <w:rFonts w:ascii="Times New Roman" w:hAnsi="Times New Roman" w:cs="Times New Roman"/>
          <w:color w:val="000000"/>
          <w:sz w:val="28"/>
          <w:szCs w:val="28"/>
          <w:lang w:val="kk-KZ"/>
        </w:rPr>
        <w:t xml:space="preserve">пәндік аймақтың ақпараттық моделі </w:t>
      </w:r>
      <w:r w:rsidR="00E95D8E">
        <w:rPr>
          <w:rFonts w:ascii="Times New Roman" w:hAnsi="Times New Roman" w:cs="Times New Roman"/>
          <w:color w:val="000000"/>
          <w:sz w:val="28"/>
          <w:szCs w:val="28"/>
          <w:lang w:val="kk-KZ"/>
        </w:rPr>
        <w:t>программаланған</w:t>
      </w:r>
      <w:r w:rsidRPr="00310072">
        <w:rPr>
          <w:rFonts w:ascii="Times New Roman" w:hAnsi="Times New Roman" w:cs="Times New Roman"/>
          <w:color w:val="000000"/>
          <w:sz w:val="28"/>
          <w:szCs w:val="28"/>
          <w:lang w:val="kk-KZ"/>
        </w:rPr>
        <w:t xml:space="preserve"> граф түрінде болады.</w:t>
      </w:r>
    </w:p>
    <w:p w:rsidR="00DF5A4F" w:rsidRPr="007C53F9" w:rsidRDefault="007C53F9" w:rsidP="00DF5A4F">
      <w:pPr>
        <w:spacing w:after="0" w:line="240" w:lineRule="auto"/>
        <w:ind w:firstLine="709"/>
        <w:jc w:val="both"/>
        <w:rPr>
          <w:rFonts w:ascii="Times New Roman" w:hAnsi="Times New Roman" w:cs="Times New Roman"/>
          <w:sz w:val="28"/>
          <w:szCs w:val="28"/>
          <w:lang w:val="kk-KZ"/>
        </w:rPr>
      </w:pPr>
      <w:r w:rsidRPr="007C53F9">
        <w:rPr>
          <w:rFonts w:ascii="Times New Roman" w:hAnsi="Times New Roman" w:cs="Times New Roman"/>
          <w:b/>
          <w:sz w:val="28"/>
          <w:szCs w:val="28"/>
          <w:lang w:val="kk-KZ"/>
        </w:rPr>
        <w:t>Деректер</w:t>
      </w:r>
      <w:r w:rsidR="00DF5A4F" w:rsidRPr="007C53F9">
        <w:rPr>
          <w:rFonts w:ascii="Times New Roman" w:hAnsi="Times New Roman" w:cs="Times New Roman"/>
          <w:b/>
          <w:sz w:val="28"/>
          <w:szCs w:val="28"/>
          <w:lang w:val="kk-KZ"/>
        </w:rPr>
        <w:t xml:space="preserve"> </w:t>
      </w:r>
      <w:r w:rsidR="00DF5A4F" w:rsidRPr="007308C2">
        <w:rPr>
          <w:rFonts w:ascii="Times New Roman" w:hAnsi="Times New Roman" w:cs="Times New Roman"/>
          <w:b/>
          <w:sz w:val="28"/>
          <w:szCs w:val="28"/>
          <w:lang w:val="kk-KZ"/>
        </w:rPr>
        <w:t>-</w:t>
      </w:r>
      <w:r w:rsidR="00DF5A4F" w:rsidRPr="007C53F9">
        <w:rPr>
          <w:rFonts w:ascii="Times New Roman" w:hAnsi="Times New Roman" w:cs="Times New Roman"/>
          <w:sz w:val="28"/>
          <w:szCs w:val="28"/>
          <w:lang w:val="kk-KZ"/>
        </w:rPr>
        <w:t xml:space="preserve"> </w:t>
      </w:r>
      <w:r w:rsidRPr="007C53F9">
        <w:rPr>
          <w:rFonts w:ascii="Times New Roman" w:hAnsi="Times New Roman" w:cs="Times New Roman"/>
          <w:sz w:val="28"/>
          <w:szCs w:val="28"/>
          <w:lang w:val="kk-KZ"/>
        </w:rPr>
        <w:t>бұл пәндік аймақтың объектілерін, процестері мен құбылыстарын, сондай-ақ олардың қасиеттерін сипаттайтын жеке фактілер.</w:t>
      </w:r>
    </w:p>
    <w:p w:rsidR="00DF5A4F" w:rsidRPr="007C53F9" w:rsidRDefault="007C53F9" w:rsidP="00DF5A4F">
      <w:pPr>
        <w:spacing w:after="0" w:line="240" w:lineRule="auto"/>
        <w:ind w:firstLine="709"/>
        <w:jc w:val="both"/>
        <w:rPr>
          <w:rFonts w:ascii="Times New Roman" w:hAnsi="Times New Roman" w:cs="Times New Roman"/>
          <w:sz w:val="28"/>
          <w:szCs w:val="28"/>
          <w:lang w:val="kk-KZ"/>
        </w:rPr>
      </w:pPr>
      <w:r w:rsidRPr="007C53F9">
        <w:rPr>
          <w:rFonts w:ascii="Times New Roman" w:hAnsi="Times New Roman" w:cs="Times New Roman"/>
          <w:b/>
          <w:sz w:val="28"/>
          <w:szCs w:val="28"/>
          <w:lang w:val="kk-KZ"/>
        </w:rPr>
        <w:t>Білім</w:t>
      </w:r>
      <w:r w:rsidR="00DF5A4F" w:rsidRPr="007C53F9">
        <w:rPr>
          <w:rFonts w:ascii="Times New Roman" w:hAnsi="Times New Roman" w:cs="Times New Roman"/>
          <w:sz w:val="28"/>
          <w:szCs w:val="28"/>
          <w:lang w:val="kk-KZ"/>
        </w:rPr>
        <w:t xml:space="preserve"> </w:t>
      </w:r>
      <w:r w:rsidR="00DF5A4F" w:rsidRPr="007C53F9">
        <w:rPr>
          <w:rFonts w:ascii="Times New Roman" w:hAnsi="Times New Roman" w:cs="Times New Roman"/>
          <w:b/>
          <w:sz w:val="28"/>
          <w:szCs w:val="28"/>
          <w:lang w:val="kk-KZ"/>
        </w:rPr>
        <w:t xml:space="preserve">- </w:t>
      </w:r>
      <w:r w:rsidRPr="007C53F9">
        <w:rPr>
          <w:rFonts w:ascii="Times New Roman" w:hAnsi="Times New Roman" w:cs="Times New Roman"/>
          <w:sz w:val="28"/>
          <w:szCs w:val="28"/>
          <w:lang w:val="kk-KZ"/>
        </w:rPr>
        <w:t>сипатталған мәселе, тақырып, проблема және т. б. туралы белгілі бір деңгейге сәйкес келетін тұтас сипаттаманы құрайтын ақпарат жиынтығы.</w:t>
      </w:r>
    </w:p>
    <w:p w:rsidR="007C53F9" w:rsidRDefault="007C53F9" w:rsidP="00DF5A4F">
      <w:pPr>
        <w:spacing w:after="0" w:line="240" w:lineRule="auto"/>
        <w:ind w:firstLine="709"/>
        <w:jc w:val="both"/>
        <w:rPr>
          <w:rFonts w:ascii="Times New Roman" w:hAnsi="Times New Roman" w:cs="Times New Roman"/>
          <w:sz w:val="28"/>
          <w:szCs w:val="28"/>
          <w:lang w:val="kk-KZ"/>
        </w:rPr>
      </w:pPr>
      <w:r w:rsidRPr="007C53F9">
        <w:rPr>
          <w:rFonts w:ascii="Times New Roman" w:hAnsi="Times New Roman" w:cs="Times New Roman"/>
          <w:b/>
          <w:sz w:val="28"/>
          <w:szCs w:val="28"/>
          <w:lang w:val="kk-KZ"/>
        </w:rPr>
        <w:t>Білім</w:t>
      </w:r>
      <w:r w:rsidR="00542B72">
        <w:rPr>
          <w:rFonts w:ascii="Times New Roman" w:hAnsi="Times New Roman" w:cs="Times New Roman"/>
          <w:b/>
          <w:sz w:val="28"/>
          <w:szCs w:val="28"/>
          <w:lang w:val="kk-KZ"/>
        </w:rPr>
        <w:t>дер</w:t>
      </w:r>
      <w:r w:rsidRPr="007C53F9">
        <w:rPr>
          <w:rFonts w:ascii="Times New Roman" w:hAnsi="Times New Roman" w:cs="Times New Roman"/>
          <w:b/>
          <w:sz w:val="28"/>
          <w:szCs w:val="28"/>
          <w:lang w:val="kk-KZ"/>
        </w:rPr>
        <w:t xml:space="preserve"> базасы </w:t>
      </w:r>
      <w:r w:rsidR="00DF5A4F" w:rsidRPr="007C53F9">
        <w:rPr>
          <w:rFonts w:ascii="Times New Roman" w:hAnsi="Times New Roman" w:cs="Times New Roman"/>
          <w:b/>
          <w:sz w:val="28"/>
          <w:szCs w:val="28"/>
          <w:lang w:val="kk-KZ"/>
        </w:rPr>
        <w:t xml:space="preserve">- </w:t>
      </w:r>
      <w:r w:rsidRPr="007C53F9">
        <w:rPr>
          <w:rFonts w:ascii="Times New Roman" w:hAnsi="Times New Roman" w:cs="Times New Roman"/>
          <w:sz w:val="28"/>
          <w:szCs w:val="28"/>
          <w:lang w:val="kk-KZ"/>
        </w:rPr>
        <w:t>компьютердің жадында күрделі құрылымдық ақпараттық бірліктерді - білімді іздеуді, сақтауды, түрлендіруді және жазуды қамтамасыз ететін бағдарламалық құралдардың жиынтығы.</w:t>
      </w:r>
    </w:p>
    <w:p w:rsidR="00DF5A4F" w:rsidRDefault="007C53F9" w:rsidP="00DF5A4F">
      <w:pPr>
        <w:spacing w:after="0" w:line="240" w:lineRule="auto"/>
        <w:ind w:firstLine="709"/>
        <w:jc w:val="both"/>
        <w:rPr>
          <w:rFonts w:ascii="Times New Roman" w:hAnsi="Times New Roman" w:cs="Times New Roman"/>
          <w:sz w:val="28"/>
          <w:szCs w:val="28"/>
          <w:lang w:val="kk-KZ"/>
        </w:rPr>
      </w:pPr>
      <w:r w:rsidRPr="007C53F9">
        <w:rPr>
          <w:rFonts w:ascii="Times New Roman" w:hAnsi="Times New Roman" w:cs="Times New Roman"/>
          <w:b/>
          <w:sz w:val="28"/>
          <w:szCs w:val="28"/>
          <w:lang w:val="kk-KZ"/>
        </w:rPr>
        <w:t xml:space="preserve">Білімді </w:t>
      </w:r>
      <w:r w:rsidR="0057306A">
        <w:rPr>
          <w:rFonts w:ascii="Times New Roman" w:hAnsi="Times New Roman" w:cs="Times New Roman"/>
          <w:b/>
          <w:sz w:val="28"/>
          <w:szCs w:val="28"/>
          <w:lang w:val="kk-KZ"/>
        </w:rPr>
        <w:t xml:space="preserve">елестету </w:t>
      </w:r>
      <w:r w:rsidR="00DF5A4F" w:rsidRPr="00970797">
        <w:rPr>
          <w:rFonts w:ascii="Times New Roman" w:hAnsi="Times New Roman" w:cs="Times New Roman"/>
          <w:b/>
          <w:sz w:val="28"/>
          <w:szCs w:val="28"/>
          <w:lang w:val="kk-KZ"/>
        </w:rPr>
        <w:t>-</w:t>
      </w:r>
      <w:r w:rsidR="00DF5A4F" w:rsidRPr="007C53F9">
        <w:rPr>
          <w:rFonts w:ascii="Times New Roman" w:hAnsi="Times New Roman" w:cs="Times New Roman"/>
          <w:sz w:val="28"/>
          <w:szCs w:val="28"/>
          <w:lang w:val="kk-KZ"/>
        </w:rPr>
        <w:t xml:space="preserve"> </w:t>
      </w:r>
      <w:r w:rsidRPr="007C53F9">
        <w:rPr>
          <w:rFonts w:ascii="Times New Roman" w:hAnsi="Times New Roman" w:cs="Times New Roman"/>
          <w:sz w:val="28"/>
          <w:szCs w:val="28"/>
          <w:lang w:val="kk-KZ"/>
        </w:rPr>
        <w:t>білімді білім базасына енгізу үшін формализациялау</w:t>
      </w:r>
      <w:r w:rsidR="00DF5A4F" w:rsidRPr="007C53F9">
        <w:rPr>
          <w:rFonts w:ascii="Times New Roman" w:hAnsi="Times New Roman" w:cs="Times New Roman"/>
          <w:sz w:val="28"/>
          <w:szCs w:val="28"/>
          <w:lang w:val="kk-KZ"/>
        </w:rPr>
        <w:t>.</w:t>
      </w:r>
    </w:p>
    <w:p w:rsidR="00D8120A" w:rsidRDefault="00D8120A" w:rsidP="00DF5A4F">
      <w:pPr>
        <w:spacing w:after="0" w:line="240" w:lineRule="auto"/>
        <w:ind w:firstLine="709"/>
        <w:jc w:val="both"/>
        <w:rPr>
          <w:rFonts w:ascii="Times New Roman" w:hAnsi="Times New Roman" w:cs="Times New Roman"/>
          <w:sz w:val="28"/>
          <w:szCs w:val="28"/>
          <w:lang w:val="kk-KZ"/>
        </w:rPr>
      </w:pPr>
      <w:r w:rsidRPr="00D8120A">
        <w:rPr>
          <w:rFonts w:ascii="Times New Roman" w:hAnsi="Times New Roman" w:cs="Times New Roman"/>
          <w:b/>
          <w:sz w:val="28"/>
          <w:szCs w:val="28"/>
          <w:lang w:val="kk-KZ"/>
        </w:rPr>
        <w:t>Оқу үрдісі</w:t>
      </w:r>
      <w:r>
        <w:rPr>
          <w:rFonts w:ascii="Times New Roman" w:hAnsi="Times New Roman" w:cs="Times New Roman"/>
          <w:sz w:val="28"/>
          <w:szCs w:val="28"/>
          <w:lang w:val="kk-KZ"/>
        </w:rPr>
        <w:t xml:space="preserve"> </w:t>
      </w:r>
      <w:r w:rsidRPr="00D8120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120A">
        <w:rPr>
          <w:rFonts w:ascii="Times New Roman" w:hAnsi="Times New Roman" w:cs="Times New Roman"/>
          <w:sz w:val="28"/>
          <w:szCs w:val="28"/>
          <w:lang w:val="kk-KZ"/>
        </w:rPr>
        <w:t>оқытушы мен оқушылардың, оқыту мен оқудың мақсатты өзара іс-қимылы, оның барысында білім беру, оқушыларды дамыту жән</w:t>
      </w:r>
      <w:r w:rsidR="00F2775F">
        <w:rPr>
          <w:rFonts w:ascii="Times New Roman" w:hAnsi="Times New Roman" w:cs="Times New Roman"/>
          <w:sz w:val="28"/>
          <w:szCs w:val="28"/>
          <w:lang w:val="kk-KZ"/>
        </w:rPr>
        <w:t>е тәрбиелеу міндеттері шешіледі,</w:t>
      </w:r>
      <w:r w:rsidRPr="00D8120A">
        <w:rPr>
          <w:rFonts w:ascii="Times New Roman" w:hAnsi="Times New Roman" w:cs="Times New Roman"/>
          <w:sz w:val="28"/>
          <w:szCs w:val="28"/>
          <w:lang w:val="kk-KZ"/>
        </w:rPr>
        <w:t xml:space="preserve"> барлық компоненттердің өзара байланысында оқытуды ұйымдастыру.</w:t>
      </w:r>
    </w:p>
    <w:p w:rsidR="00DF5A4F" w:rsidRDefault="00DF5A4F" w:rsidP="00DF5A4F">
      <w:pPr>
        <w:spacing w:after="0" w:line="240" w:lineRule="auto"/>
        <w:ind w:firstLine="709"/>
        <w:jc w:val="both"/>
        <w:rPr>
          <w:rFonts w:ascii="Times New Roman" w:hAnsi="Times New Roman" w:cs="Times New Roman"/>
          <w:sz w:val="28"/>
          <w:szCs w:val="28"/>
          <w:lang w:val="kk-KZ"/>
        </w:rPr>
      </w:pPr>
      <w:r w:rsidRPr="007C53F9">
        <w:rPr>
          <w:rFonts w:ascii="Times New Roman" w:hAnsi="Times New Roman" w:cs="Times New Roman"/>
          <w:b/>
          <w:sz w:val="28"/>
          <w:szCs w:val="28"/>
          <w:lang w:val="kk-KZ"/>
        </w:rPr>
        <w:t xml:space="preserve">Онтология - </w:t>
      </w:r>
      <w:r w:rsidR="007C53F9" w:rsidRPr="007C53F9">
        <w:rPr>
          <w:rFonts w:ascii="Times New Roman" w:hAnsi="Times New Roman" w:cs="Times New Roman"/>
          <w:sz w:val="28"/>
          <w:szCs w:val="28"/>
          <w:lang w:val="kk-KZ"/>
        </w:rPr>
        <w:t xml:space="preserve">онтологияның белгілі бір білім саласын (пәндік саланы) </w:t>
      </w:r>
      <w:r w:rsidR="004C1D02">
        <w:rPr>
          <w:rFonts w:ascii="Times New Roman" w:hAnsi="Times New Roman" w:cs="Times New Roman"/>
          <w:sz w:val="28"/>
          <w:szCs w:val="28"/>
          <w:lang w:val="kk-KZ"/>
        </w:rPr>
        <w:t>елестетудің</w:t>
      </w:r>
      <w:r w:rsidR="007C53F9" w:rsidRPr="007C53F9">
        <w:rPr>
          <w:rFonts w:ascii="Times New Roman" w:hAnsi="Times New Roman" w:cs="Times New Roman"/>
          <w:sz w:val="28"/>
          <w:szCs w:val="28"/>
          <w:lang w:val="kk-KZ"/>
        </w:rPr>
        <w:t xml:space="preserve"> өзіндік формасы ретінде олар семантикалық </w:t>
      </w:r>
      <w:r w:rsidR="00F2775F">
        <w:rPr>
          <w:rFonts w:ascii="Times New Roman" w:hAnsi="Times New Roman" w:cs="Times New Roman"/>
          <w:sz w:val="28"/>
          <w:szCs w:val="28"/>
          <w:lang w:val="kk-KZ"/>
        </w:rPr>
        <w:t>торды</w:t>
      </w:r>
      <w:r w:rsidR="007C53F9" w:rsidRPr="007C53F9">
        <w:rPr>
          <w:rFonts w:ascii="Times New Roman" w:hAnsi="Times New Roman" w:cs="Times New Roman"/>
          <w:sz w:val="28"/>
          <w:szCs w:val="28"/>
          <w:lang w:val="kk-KZ"/>
        </w:rPr>
        <w:t xml:space="preserve">, жасанды </w:t>
      </w:r>
      <w:r w:rsidR="00F2775F">
        <w:rPr>
          <w:rFonts w:ascii="Times New Roman" w:hAnsi="Times New Roman" w:cs="Times New Roman"/>
          <w:sz w:val="28"/>
          <w:szCs w:val="28"/>
          <w:lang w:val="kk-KZ"/>
        </w:rPr>
        <w:t>зият</w:t>
      </w:r>
      <w:r w:rsidR="007C53F9" w:rsidRPr="007C53F9">
        <w:rPr>
          <w:rFonts w:ascii="Times New Roman" w:hAnsi="Times New Roman" w:cs="Times New Roman"/>
          <w:sz w:val="28"/>
          <w:szCs w:val="28"/>
          <w:lang w:val="kk-KZ"/>
        </w:rPr>
        <w:t xml:space="preserve"> жүйелерін, сондай-ақ қолданбалы </w:t>
      </w:r>
      <w:r w:rsidR="007C53F9">
        <w:rPr>
          <w:rFonts w:ascii="Times New Roman" w:hAnsi="Times New Roman" w:cs="Times New Roman"/>
          <w:sz w:val="28"/>
          <w:szCs w:val="28"/>
          <w:lang w:val="kk-KZ"/>
        </w:rPr>
        <w:t>а</w:t>
      </w:r>
      <w:r w:rsidR="007C53F9" w:rsidRPr="007C53F9">
        <w:rPr>
          <w:rFonts w:ascii="Times New Roman" w:hAnsi="Times New Roman" w:cs="Times New Roman"/>
          <w:sz w:val="28"/>
          <w:szCs w:val="28"/>
          <w:lang w:val="kk-KZ"/>
        </w:rPr>
        <w:t>қпараттық жүйелерді құруда қолданылады.</w:t>
      </w:r>
    </w:p>
    <w:p w:rsidR="008A161E" w:rsidRDefault="003F67D7" w:rsidP="008A161E">
      <w:pPr>
        <w:spacing w:after="0" w:line="240" w:lineRule="auto"/>
        <w:ind w:firstLine="709"/>
        <w:jc w:val="both"/>
        <w:rPr>
          <w:rFonts w:ascii="Times New Roman" w:hAnsi="Times New Roman" w:cs="Times New Roman"/>
          <w:sz w:val="28"/>
          <w:szCs w:val="28"/>
          <w:lang w:val="kk-KZ"/>
        </w:rPr>
      </w:pPr>
      <w:r w:rsidRPr="003F67D7">
        <w:rPr>
          <w:rFonts w:ascii="Times New Roman" w:hAnsi="Times New Roman" w:cs="Times New Roman"/>
          <w:b/>
          <w:sz w:val="28"/>
          <w:szCs w:val="28"/>
          <w:lang w:val="kk-KZ"/>
        </w:rPr>
        <w:t>Тезаурус</w:t>
      </w:r>
      <w:r w:rsidR="00451477">
        <w:rPr>
          <w:rFonts w:ascii="Times New Roman" w:hAnsi="Times New Roman" w:cs="Times New Roman"/>
          <w:b/>
          <w:sz w:val="28"/>
          <w:szCs w:val="28"/>
          <w:lang w:val="kk-KZ"/>
        </w:rPr>
        <w:t xml:space="preserve"> </w:t>
      </w:r>
      <w:r w:rsidRPr="006C1CDE">
        <w:rPr>
          <w:rFonts w:ascii="Times New Roman" w:hAnsi="Times New Roman" w:cs="Times New Roman"/>
          <w:b/>
          <w:sz w:val="28"/>
          <w:szCs w:val="28"/>
          <w:lang w:val="kk-KZ"/>
        </w:rPr>
        <w:t>-</w:t>
      </w:r>
      <w:r w:rsidR="008A161E" w:rsidRPr="008A161E">
        <w:rPr>
          <w:rFonts w:ascii="Times New Roman" w:hAnsi="Times New Roman" w:cs="Times New Roman"/>
          <w:sz w:val="28"/>
          <w:szCs w:val="28"/>
          <w:lang w:val="kk-KZ"/>
        </w:rPr>
        <w:t xml:space="preserve"> </w:t>
      </w:r>
      <w:r w:rsidR="008A161E" w:rsidRPr="00092B79">
        <w:rPr>
          <w:rFonts w:ascii="Times New Roman" w:hAnsi="Times New Roman" w:cs="Times New Roman"/>
          <w:sz w:val="28"/>
          <w:szCs w:val="28"/>
          <w:lang w:val="kk-KZ"/>
        </w:rPr>
        <w:t xml:space="preserve">терминдер арасындағы қатынасты нақты көрсететін және құжаттар мен іздеу </w:t>
      </w:r>
      <w:r w:rsidR="008A161E" w:rsidRPr="00342607">
        <w:rPr>
          <w:rFonts w:ascii="Times New Roman" w:hAnsi="Times New Roman" w:cs="Times New Roman"/>
          <w:sz w:val="28"/>
          <w:szCs w:val="28"/>
          <w:lang w:val="kk-KZ"/>
        </w:rPr>
        <w:t xml:space="preserve">сұратымның </w:t>
      </w:r>
      <w:r w:rsidR="008A161E" w:rsidRPr="00092B79">
        <w:rPr>
          <w:rFonts w:ascii="Times New Roman" w:hAnsi="Times New Roman" w:cs="Times New Roman"/>
          <w:sz w:val="28"/>
          <w:szCs w:val="28"/>
          <w:lang w:val="kk-KZ"/>
        </w:rPr>
        <w:t>мазмұнын сипаттауға арналған нормативтік сөздік.</w:t>
      </w:r>
    </w:p>
    <w:p w:rsidR="00AE2057" w:rsidRDefault="00AE2057" w:rsidP="00AE2057">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AE2057">
        <w:rPr>
          <w:rFonts w:ascii="Times New Roman" w:hAnsi="Times New Roman" w:cs="Times New Roman"/>
          <w:b/>
          <w:color w:val="000000" w:themeColor="text1"/>
          <w:sz w:val="28"/>
          <w:szCs w:val="28"/>
          <w:shd w:val="clear" w:color="auto" w:fill="FFFFFF"/>
          <w:lang w:val="kk-KZ"/>
        </w:rPr>
        <w:t>Пәннің оқу әдістемелік кешені</w:t>
      </w:r>
      <w:r>
        <w:rPr>
          <w:rFonts w:ascii="Times New Roman" w:hAnsi="Times New Roman" w:cs="Times New Roman"/>
          <w:color w:val="000000" w:themeColor="text1"/>
          <w:sz w:val="28"/>
          <w:szCs w:val="28"/>
          <w:shd w:val="clear" w:color="auto" w:fill="FFFFFF"/>
          <w:lang w:val="kk-KZ"/>
        </w:rPr>
        <w:t xml:space="preserve"> </w:t>
      </w:r>
      <w:r w:rsidRPr="006C1CDE">
        <w:rPr>
          <w:rFonts w:ascii="Times New Roman" w:hAnsi="Times New Roman" w:cs="Times New Roman"/>
          <w:b/>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 xml:space="preserve"> </w:t>
      </w:r>
      <w:r w:rsidRPr="006134C2">
        <w:rPr>
          <w:rFonts w:ascii="Times New Roman" w:hAnsi="Times New Roman" w:cs="Times New Roman"/>
          <w:color w:val="000000" w:themeColor="text1"/>
          <w:sz w:val="28"/>
          <w:szCs w:val="28"/>
          <w:shd w:val="clear" w:color="auto" w:fill="FFFFFF"/>
          <w:lang w:val="kk-KZ"/>
        </w:rPr>
        <w:t>жоғары оқу орындарының мамандарын, білікті жұмысшыларды, қызметкерлерді даярлау бағдарламалары бойынша білім беру процесін жүйелі және әдістемелік қамтамасыз ету құралы ретінде әрекет етеді.</w:t>
      </w:r>
    </w:p>
    <w:p w:rsidR="00763651" w:rsidRDefault="00763651" w:rsidP="00763651">
      <w:pPr>
        <w:pStyle w:val="a9"/>
        <w:ind w:firstLine="709"/>
        <w:rPr>
          <w:szCs w:val="28"/>
          <w:lang w:val="kk-KZ"/>
        </w:rPr>
      </w:pPr>
      <w:r w:rsidRPr="00763651">
        <w:rPr>
          <w:b/>
          <w:szCs w:val="28"/>
          <w:lang w:val="kk-KZ"/>
        </w:rPr>
        <w:t xml:space="preserve">Оқу-әдістемелік кешен </w:t>
      </w:r>
      <w:r w:rsidRPr="001B0D40">
        <w:rPr>
          <w:szCs w:val="28"/>
          <w:lang w:val="kk-KZ"/>
        </w:rPr>
        <w:t>– мамандықтардың (бағыттардың) бірі бойынша білім алушыларды даярлау жоспарының пәннің (пәндер блогының) оқу бағдарламасына кіретін оқу материалын білім алушылардың тиімді меңгеруіне ықпал ететін оқу-әдістемелік материалдардың жиынтығы.</w:t>
      </w:r>
    </w:p>
    <w:p w:rsidR="007C53F9" w:rsidRDefault="00DF5A4F" w:rsidP="00DF5A4F">
      <w:pPr>
        <w:spacing w:after="0" w:line="240" w:lineRule="auto"/>
        <w:ind w:firstLine="709"/>
        <w:jc w:val="both"/>
        <w:rPr>
          <w:rFonts w:ascii="Times New Roman" w:hAnsi="Times New Roman" w:cs="Times New Roman"/>
          <w:color w:val="000000" w:themeColor="text1"/>
          <w:sz w:val="28"/>
          <w:szCs w:val="28"/>
          <w:lang w:val="kk-KZ"/>
        </w:rPr>
      </w:pPr>
      <w:r w:rsidRPr="007A4D3F">
        <w:rPr>
          <w:rFonts w:ascii="Times New Roman" w:hAnsi="Times New Roman" w:cs="Times New Roman"/>
          <w:b/>
          <w:color w:val="000000" w:themeColor="text1"/>
          <w:sz w:val="28"/>
          <w:szCs w:val="28"/>
          <w:lang w:val="kk-KZ"/>
        </w:rPr>
        <w:t>Интеллект</w:t>
      </w:r>
      <w:r w:rsidRPr="007A4D3F">
        <w:rPr>
          <w:rFonts w:ascii="Times New Roman" w:hAnsi="Times New Roman" w:cs="Times New Roman"/>
          <w:color w:val="000000" w:themeColor="text1"/>
          <w:sz w:val="28"/>
          <w:szCs w:val="28"/>
          <w:lang w:val="kk-KZ"/>
        </w:rPr>
        <w:t xml:space="preserve"> </w:t>
      </w:r>
      <w:r w:rsidRPr="007A4D3F">
        <w:rPr>
          <w:rFonts w:ascii="Times New Roman" w:hAnsi="Times New Roman" w:cs="Times New Roman"/>
          <w:b/>
          <w:color w:val="000000" w:themeColor="text1"/>
          <w:sz w:val="28"/>
          <w:szCs w:val="28"/>
          <w:lang w:val="kk-KZ"/>
        </w:rPr>
        <w:t xml:space="preserve">- </w:t>
      </w:r>
      <w:r w:rsidR="007C53F9" w:rsidRPr="007A4D3F">
        <w:rPr>
          <w:rFonts w:ascii="Times New Roman" w:hAnsi="Times New Roman" w:cs="Times New Roman"/>
          <w:color w:val="000000" w:themeColor="text1"/>
          <w:sz w:val="28"/>
          <w:szCs w:val="28"/>
          <w:lang w:val="kk-KZ"/>
        </w:rPr>
        <w:t>бұл мидың интеллектуалды мәселелерді тәжірибе арқылы оқыту процесінде білімді алу, есте сақтау және мақсатты түрде өзгерту және әртүрлі жағдайларға бейімделу арқылы шешу қабілеті.</w:t>
      </w:r>
    </w:p>
    <w:p w:rsidR="007C53F9" w:rsidRDefault="00DF5A4F" w:rsidP="00DF5A4F">
      <w:pPr>
        <w:spacing w:after="0" w:line="240" w:lineRule="auto"/>
        <w:ind w:firstLine="709"/>
        <w:jc w:val="both"/>
        <w:rPr>
          <w:rFonts w:ascii="Times New Roman" w:hAnsi="Times New Roman" w:cs="Times New Roman"/>
          <w:color w:val="000000" w:themeColor="text1"/>
          <w:sz w:val="28"/>
          <w:szCs w:val="28"/>
          <w:lang w:val="kk-KZ"/>
        </w:rPr>
      </w:pPr>
      <w:r w:rsidRPr="007A4D3F">
        <w:rPr>
          <w:rFonts w:ascii="Times New Roman" w:hAnsi="Times New Roman" w:cs="Times New Roman"/>
          <w:b/>
          <w:color w:val="000000" w:themeColor="text1"/>
          <w:sz w:val="28"/>
          <w:szCs w:val="28"/>
          <w:lang w:val="kk-KZ"/>
        </w:rPr>
        <w:t>Алгоритм</w:t>
      </w:r>
      <w:r w:rsidRPr="007A4D3F">
        <w:rPr>
          <w:rFonts w:ascii="Times New Roman" w:hAnsi="Times New Roman" w:cs="Times New Roman"/>
          <w:color w:val="000000" w:themeColor="text1"/>
          <w:sz w:val="28"/>
          <w:szCs w:val="28"/>
          <w:lang w:val="kk-KZ"/>
        </w:rPr>
        <w:t xml:space="preserve"> </w:t>
      </w:r>
      <w:r w:rsidRPr="007A4D3F">
        <w:rPr>
          <w:rFonts w:ascii="Times New Roman" w:hAnsi="Times New Roman" w:cs="Times New Roman"/>
          <w:b/>
          <w:color w:val="000000" w:themeColor="text1"/>
          <w:sz w:val="28"/>
          <w:szCs w:val="28"/>
          <w:lang w:val="kk-KZ"/>
        </w:rPr>
        <w:t>-</w:t>
      </w:r>
      <w:r w:rsidRPr="007A4D3F">
        <w:rPr>
          <w:rFonts w:ascii="Times New Roman" w:hAnsi="Times New Roman" w:cs="Times New Roman"/>
          <w:color w:val="000000" w:themeColor="text1"/>
          <w:sz w:val="28"/>
          <w:szCs w:val="28"/>
          <w:lang w:val="kk-KZ"/>
        </w:rPr>
        <w:t xml:space="preserve"> </w:t>
      </w:r>
      <w:r w:rsidR="007C53F9" w:rsidRPr="007A4D3F">
        <w:rPr>
          <w:rFonts w:ascii="Times New Roman" w:hAnsi="Times New Roman" w:cs="Times New Roman"/>
          <w:color w:val="000000" w:themeColor="text1"/>
          <w:sz w:val="28"/>
          <w:szCs w:val="28"/>
          <w:lang w:val="kk-KZ"/>
        </w:rPr>
        <w:t>белгілі бір тапсырмалар класынан (жиынтығынан) кез-келген мәселені шешу үшін операциялар жүйесінің белгілі бір ретпен орындалуының нақты нұсқауы.</w:t>
      </w:r>
    </w:p>
    <w:p w:rsidR="006C0185" w:rsidRDefault="006C0185" w:rsidP="00DF5A4F">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b/>
          <w:sz w:val="28"/>
          <w:szCs w:val="28"/>
          <w:lang w:val="kk-KZ"/>
        </w:rPr>
        <w:t>Интеллектуалды</w:t>
      </w:r>
      <w:r w:rsidRPr="007A4D3F">
        <w:rPr>
          <w:rFonts w:ascii="Times New Roman" w:hAnsi="Times New Roman" w:cs="Times New Roman"/>
          <w:b/>
          <w:sz w:val="28"/>
          <w:szCs w:val="28"/>
          <w:lang w:val="kk-KZ"/>
        </w:rPr>
        <w:t xml:space="preserve"> міндеттер </w:t>
      </w:r>
      <w:r w:rsidR="00DF5A4F" w:rsidRPr="007A4D3F">
        <w:rPr>
          <w:rFonts w:ascii="Times New Roman" w:hAnsi="Times New Roman" w:cs="Times New Roman"/>
          <w:color w:val="000000" w:themeColor="text1"/>
          <w:sz w:val="28"/>
          <w:szCs w:val="28"/>
          <w:lang w:val="kk-KZ"/>
        </w:rPr>
        <w:t xml:space="preserve">– </w:t>
      </w:r>
      <w:r w:rsidRPr="007A4D3F">
        <w:rPr>
          <w:rFonts w:ascii="Times New Roman" w:hAnsi="Times New Roman" w:cs="Times New Roman"/>
          <w:color w:val="000000" w:themeColor="text1"/>
          <w:sz w:val="28"/>
          <w:szCs w:val="28"/>
          <w:lang w:val="kk-KZ"/>
        </w:rPr>
        <w:t>бұл шешу алгоритмін табу үлкен тапқырлық пен жоғары біліктілікті қажет ететін нәзік және күрделі пайымдаулармен, логикалық жалпылаулармен және қорытындылармен байланысты міндеттер.</w:t>
      </w:r>
    </w:p>
    <w:p w:rsidR="00CF1C30" w:rsidRDefault="00660809" w:rsidP="00DF5A4F">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lastRenderedPageBreak/>
        <w:t xml:space="preserve">Зияткерлік </w:t>
      </w:r>
      <w:r w:rsidR="00CF1C30" w:rsidRPr="00CF1C30">
        <w:rPr>
          <w:rFonts w:ascii="Times New Roman" w:hAnsi="Times New Roman" w:cs="Times New Roman"/>
          <w:b/>
          <w:color w:val="000000" w:themeColor="text1"/>
          <w:sz w:val="28"/>
          <w:szCs w:val="28"/>
          <w:lang w:val="kk-KZ"/>
        </w:rPr>
        <w:t xml:space="preserve">жүйе </w:t>
      </w:r>
      <w:r w:rsidR="00DF5A4F" w:rsidRPr="00CF1C30">
        <w:rPr>
          <w:rFonts w:ascii="Times New Roman" w:hAnsi="Times New Roman" w:cs="Times New Roman"/>
          <w:b/>
          <w:color w:val="000000" w:themeColor="text1"/>
          <w:sz w:val="28"/>
          <w:szCs w:val="28"/>
          <w:lang w:val="kk-KZ"/>
        </w:rPr>
        <w:t>-</w:t>
      </w:r>
      <w:r w:rsidR="00DF5A4F" w:rsidRPr="00CF1C30">
        <w:rPr>
          <w:rFonts w:ascii="Times New Roman" w:hAnsi="Times New Roman" w:cs="Times New Roman"/>
          <w:color w:val="000000" w:themeColor="text1"/>
          <w:sz w:val="28"/>
          <w:szCs w:val="28"/>
          <w:lang w:val="kk-KZ"/>
        </w:rPr>
        <w:t xml:space="preserve"> </w:t>
      </w:r>
      <w:r w:rsidR="00CF1C30" w:rsidRPr="00CF1C30">
        <w:rPr>
          <w:rFonts w:ascii="Times New Roman" w:hAnsi="Times New Roman" w:cs="Times New Roman"/>
          <w:color w:val="000000" w:themeColor="text1"/>
          <w:sz w:val="28"/>
          <w:szCs w:val="28"/>
          <w:lang w:val="kk-KZ"/>
        </w:rPr>
        <w:t>орнатылған процессордың көмегімен сыртқы ортаның күйіне байланысты өз параметрлерін теңшеу мүмкіндігі бар бағдарламалық жасақтама жүйесі немесе құрылғысы.</w:t>
      </w:r>
    </w:p>
    <w:p w:rsidR="00CF1C30" w:rsidRDefault="00DF5A4F" w:rsidP="00DF5A4F">
      <w:pPr>
        <w:spacing w:after="0" w:line="240" w:lineRule="auto"/>
        <w:ind w:firstLine="709"/>
        <w:jc w:val="both"/>
        <w:rPr>
          <w:rFonts w:ascii="Times New Roman" w:hAnsi="Times New Roman" w:cs="Times New Roman"/>
          <w:color w:val="000000"/>
          <w:sz w:val="28"/>
          <w:szCs w:val="28"/>
          <w:lang w:val="kk-KZ"/>
        </w:rPr>
      </w:pPr>
      <w:r w:rsidRPr="00CF1C30">
        <w:rPr>
          <w:rFonts w:ascii="Times New Roman" w:hAnsi="Times New Roman" w:cs="Times New Roman"/>
          <w:b/>
          <w:bCs/>
          <w:color w:val="000000"/>
          <w:sz w:val="28"/>
          <w:szCs w:val="28"/>
          <w:lang w:val="kk-KZ"/>
        </w:rPr>
        <w:t>SQL</w:t>
      </w:r>
      <w:r w:rsidRPr="00CF1C30">
        <w:rPr>
          <w:rFonts w:ascii="Times New Roman" w:hAnsi="Times New Roman" w:cs="Times New Roman"/>
          <w:color w:val="000000"/>
          <w:sz w:val="28"/>
          <w:szCs w:val="28"/>
          <w:lang w:val="kk-KZ"/>
        </w:rPr>
        <w:t xml:space="preserve"> (англ. </w:t>
      </w:r>
      <w:r w:rsidRPr="00CF1C30">
        <w:rPr>
          <w:rFonts w:ascii="Times New Roman" w:hAnsi="Times New Roman" w:cs="Times New Roman"/>
          <w:color w:val="000000"/>
          <w:sz w:val="28"/>
          <w:szCs w:val="28"/>
          <w:lang w:val="en-US"/>
        </w:rPr>
        <w:t xml:space="preserve">Structured Query Language) – </w:t>
      </w:r>
      <w:r w:rsidR="00CF1C30" w:rsidRPr="00CF1C30">
        <w:rPr>
          <w:rFonts w:ascii="Times New Roman" w:hAnsi="Times New Roman" w:cs="Times New Roman"/>
          <w:color w:val="000000"/>
          <w:sz w:val="28"/>
          <w:szCs w:val="28"/>
        </w:rPr>
        <w:t>құрылымдалған</w:t>
      </w:r>
      <w:r w:rsidR="00CF1C30" w:rsidRPr="00CF1C30">
        <w:rPr>
          <w:rFonts w:ascii="Times New Roman" w:hAnsi="Times New Roman" w:cs="Times New Roman"/>
          <w:color w:val="000000"/>
          <w:sz w:val="28"/>
          <w:szCs w:val="28"/>
          <w:lang w:val="en-US"/>
        </w:rPr>
        <w:t xml:space="preserve"> </w:t>
      </w:r>
      <w:r w:rsidR="00CF1C30" w:rsidRPr="00CF1C30">
        <w:rPr>
          <w:rFonts w:ascii="Times New Roman" w:hAnsi="Times New Roman" w:cs="Times New Roman"/>
          <w:color w:val="000000"/>
          <w:sz w:val="28"/>
          <w:szCs w:val="28"/>
        </w:rPr>
        <w:t>сұрау</w:t>
      </w:r>
      <w:r w:rsidR="00CF1C30" w:rsidRPr="00CF1C30">
        <w:rPr>
          <w:rFonts w:ascii="Times New Roman" w:hAnsi="Times New Roman" w:cs="Times New Roman"/>
          <w:color w:val="000000"/>
          <w:sz w:val="28"/>
          <w:szCs w:val="28"/>
          <w:lang w:val="en-US"/>
        </w:rPr>
        <w:t xml:space="preserve"> </w:t>
      </w:r>
      <w:r w:rsidR="00CF1C30" w:rsidRPr="00CF1C30">
        <w:rPr>
          <w:rFonts w:ascii="Times New Roman" w:hAnsi="Times New Roman" w:cs="Times New Roman"/>
          <w:color w:val="000000"/>
          <w:sz w:val="28"/>
          <w:szCs w:val="28"/>
        </w:rPr>
        <w:t>тілі</w:t>
      </w:r>
      <w:r w:rsidR="00CF1C30" w:rsidRPr="00CF1C30">
        <w:rPr>
          <w:rFonts w:ascii="Times New Roman" w:hAnsi="Times New Roman" w:cs="Times New Roman"/>
          <w:color w:val="000000"/>
          <w:sz w:val="28"/>
          <w:szCs w:val="28"/>
          <w:lang w:val="en-US"/>
        </w:rPr>
        <w:t>.</w:t>
      </w:r>
    </w:p>
    <w:p w:rsidR="00CF1C30" w:rsidRDefault="00DF5A4F" w:rsidP="00DF5A4F">
      <w:pPr>
        <w:spacing w:after="0" w:line="240" w:lineRule="auto"/>
        <w:ind w:firstLine="709"/>
        <w:jc w:val="both"/>
        <w:rPr>
          <w:rFonts w:ascii="Times New Roman" w:hAnsi="Times New Roman" w:cs="Times New Roman"/>
          <w:color w:val="000000"/>
          <w:sz w:val="28"/>
          <w:szCs w:val="28"/>
          <w:lang w:val="kk-KZ"/>
        </w:rPr>
      </w:pPr>
      <w:r w:rsidRPr="00CF1C30">
        <w:rPr>
          <w:rFonts w:ascii="Times New Roman" w:hAnsi="Times New Roman" w:cs="Times New Roman"/>
          <w:b/>
          <w:bCs/>
          <w:color w:val="000000"/>
          <w:sz w:val="28"/>
          <w:szCs w:val="28"/>
          <w:lang w:val="kk-KZ"/>
        </w:rPr>
        <w:t>SPARQL</w:t>
      </w:r>
      <w:r w:rsidRPr="00CF1C30">
        <w:rPr>
          <w:rFonts w:ascii="Times New Roman" w:hAnsi="Times New Roman" w:cs="Times New Roman"/>
          <w:color w:val="000000"/>
          <w:sz w:val="28"/>
          <w:szCs w:val="28"/>
          <w:lang w:val="kk-KZ"/>
        </w:rPr>
        <w:t> (рекурсивный акроним от англ. SPARQL Pro</w:t>
      </w:r>
      <w:r w:rsidR="00CF1C30">
        <w:rPr>
          <w:rFonts w:ascii="Times New Roman" w:hAnsi="Times New Roman" w:cs="Times New Roman"/>
          <w:color w:val="000000"/>
          <w:sz w:val="28"/>
          <w:szCs w:val="28"/>
          <w:lang w:val="kk-KZ"/>
        </w:rPr>
        <w:t>tocol and RDF Query Language) –</w:t>
      </w:r>
      <w:r w:rsidR="00CF1C30" w:rsidRPr="00CF1C30">
        <w:rPr>
          <w:rFonts w:ascii="Times New Roman" w:hAnsi="Times New Roman" w:cs="Times New Roman"/>
          <w:color w:val="000000"/>
          <w:sz w:val="28"/>
          <w:szCs w:val="28"/>
          <w:lang w:val="kk-KZ"/>
        </w:rPr>
        <w:t xml:space="preserve"> RDF</w:t>
      </w:r>
      <w:r w:rsidR="00CF1C30">
        <w:rPr>
          <w:rFonts w:ascii="Times New Roman" w:hAnsi="Times New Roman" w:cs="Times New Roman"/>
          <w:color w:val="000000"/>
          <w:sz w:val="28"/>
          <w:szCs w:val="28"/>
          <w:lang w:val="kk-KZ"/>
        </w:rPr>
        <w:t xml:space="preserve"> </w:t>
      </w:r>
      <w:r w:rsidR="00CF1C30" w:rsidRPr="00CF1C30">
        <w:rPr>
          <w:rFonts w:ascii="Times New Roman" w:hAnsi="Times New Roman" w:cs="Times New Roman"/>
          <w:color w:val="000000"/>
          <w:sz w:val="28"/>
          <w:szCs w:val="28"/>
          <w:lang w:val="kk-KZ"/>
        </w:rPr>
        <w:t>форматында ұсынылған білім сұрауларының хаттамасы және тілі.</w:t>
      </w:r>
    </w:p>
    <w:p w:rsidR="00DF5A4F" w:rsidRPr="00F00133" w:rsidRDefault="00CF1C30" w:rsidP="00DF5A4F">
      <w:pPr>
        <w:spacing w:after="0" w:line="240" w:lineRule="auto"/>
        <w:ind w:firstLine="709"/>
        <w:jc w:val="both"/>
        <w:rPr>
          <w:rFonts w:ascii="Times New Roman" w:hAnsi="Times New Roman" w:cs="Times New Roman"/>
          <w:b/>
          <w:sz w:val="28"/>
          <w:szCs w:val="28"/>
          <w:lang w:val="kk-KZ"/>
        </w:rPr>
      </w:pPr>
      <w:r w:rsidRPr="00CF1C30">
        <w:rPr>
          <w:rFonts w:ascii="Times New Roman" w:hAnsi="Times New Roman" w:cs="Times New Roman"/>
          <w:b/>
          <w:bCs/>
          <w:color w:val="000000"/>
          <w:sz w:val="28"/>
          <w:szCs w:val="28"/>
          <w:lang w:val="kk-KZ"/>
        </w:rPr>
        <w:t xml:space="preserve"> </w:t>
      </w:r>
      <w:r w:rsidR="008C7FA8" w:rsidRPr="008C7FA8">
        <w:rPr>
          <w:rFonts w:ascii="Times New Roman" w:hAnsi="Times New Roman" w:cs="Times New Roman"/>
          <w:b/>
          <w:bCs/>
          <w:color w:val="000000"/>
          <w:sz w:val="28"/>
          <w:szCs w:val="28"/>
          <w:lang w:val="kk-KZ"/>
        </w:rPr>
        <w:t>Сұрау</w:t>
      </w:r>
      <w:r w:rsidR="00DF5A4F" w:rsidRPr="008C7FA8">
        <w:rPr>
          <w:rFonts w:ascii="Times New Roman" w:hAnsi="Times New Roman" w:cs="Times New Roman"/>
          <w:color w:val="000000"/>
          <w:sz w:val="28"/>
          <w:szCs w:val="28"/>
          <w:lang w:val="kk-KZ"/>
        </w:rPr>
        <w:t> </w:t>
      </w:r>
      <w:r w:rsidR="00DF5A4F" w:rsidRPr="007308C2">
        <w:rPr>
          <w:rFonts w:ascii="Times New Roman" w:hAnsi="Times New Roman" w:cs="Times New Roman"/>
          <w:b/>
          <w:color w:val="000000"/>
          <w:sz w:val="28"/>
          <w:szCs w:val="28"/>
          <w:lang w:val="kk-KZ"/>
        </w:rPr>
        <w:t>-</w:t>
      </w:r>
      <w:r w:rsidR="00DF5A4F" w:rsidRPr="00F00133">
        <w:rPr>
          <w:rFonts w:ascii="Times New Roman" w:hAnsi="Times New Roman" w:cs="Times New Roman"/>
          <w:color w:val="000000"/>
          <w:sz w:val="28"/>
          <w:szCs w:val="28"/>
          <w:lang w:val="kk-KZ"/>
        </w:rPr>
        <w:t xml:space="preserve"> </w:t>
      </w:r>
      <w:r w:rsidR="008C7FA8" w:rsidRPr="008C7FA8">
        <w:rPr>
          <w:rFonts w:ascii="Times New Roman" w:hAnsi="Times New Roman" w:cs="Times New Roman"/>
          <w:color w:val="000000"/>
          <w:sz w:val="28"/>
          <w:szCs w:val="28"/>
          <w:lang w:val="kk-KZ"/>
        </w:rPr>
        <w:t xml:space="preserve">иерархиялық емес түрде ұйымдастырылған деректерді қамтиды, олар иерархиялық бөлімдегі </w:t>
      </w:r>
      <w:r w:rsidR="0057306A">
        <w:rPr>
          <w:rFonts w:ascii="Times New Roman" w:hAnsi="Times New Roman" w:cs="Times New Roman"/>
          <w:color w:val="000000"/>
          <w:sz w:val="28"/>
          <w:szCs w:val="28"/>
          <w:lang w:val="kk-KZ"/>
        </w:rPr>
        <w:t>деректермен</w:t>
      </w:r>
      <w:r w:rsidR="008C7FA8" w:rsidRPr="008C7FA8">
        <w:rPr>
          <w:rFonts w:ascii="Times New Roman" w:hAnsi="Times New Roman" w:cs="Times New Roman"/>
          <w:color w:val="000000"/>
          <w:sz w:val="28"/>
          <w:szCs w:val="28"/>
          <w:lang w:val="kk-KZ"/>
        </w:rPr>
        <w:t xml:space="preserve"> бірге ресурстарды анықтауға қызмет етеді</w:t>
      </w:r>
      <w:r w:rsidR="00DF5A4F" w:rsidRPr="008C7FA8">
        <w:rPr>
          <w:rFonts w:ascii="Times New Roman" w:hAnsi="Times New Roman" w:cs="Times New Roman"/>
          <w:color w:val="000000"/>
          <w:sz w:val="28"/>
          <w:szCs w:val="28"/>
          <w:lang w:val="kk-KZ"/>
        </w:rPr>
        <w:t>. </w:t>
      </w:r>
    </w:p>
    <w:p w:rsidR="00D8120A" w:rsidRDefault="00D8120A" w:rsidP="00DF5A4F">
      <w:pPr>
        <w:spacing w:after="0" w:line="240" w:lineRule="auto"/>
        <w:ind w:firstLine="709"/>
        <w:jc w:val="both"/>
        <w:rPr>
          <w:rFonts w:ascii="Times New Roman" w:hAnsi="Times New Roman" w:cs="Times New Roman"/>
          <w:color w:val="000000"/>
          <w:sz w:val="28"/>
          <w:szCs w:val="28"/>
          <w:lang w:val="kk-KZ"/>
        </w:rPr>
      </w:pPr>
      <w:r w:rsidRPr="00D8120A">
        <w:rPr>
          <w:rFonts w:ascii="Times New Roman" w:hAnsi="Times New Roman" w:cs="Times New Roman"/>
          <w:b/>
          <w:bCs/>
          <w:color w:val="000000"/>
          <w:sz w:val="28"/>
          <w:szCs w:val="28"/>
          <w:lang w:val="kk-KZ"/>
        </w:rPr>
        <w:t>Сұлба</w:t>
      </w:r>
      <w:r w:rsidR="00DF5A4F" w:rsidRPr="00D8120A">
        <w:rPr>
          <w:rFonts w:ascii="Times New Roman" w:hAnsi="Times New Roman" w:cs="Times New Roman"/>
          <w:color w:val="000000"/>
          <w:sz w:val="28"/>
          <w:szCs w:val="28"/>
          <w:lang w:val="kk-KZ"/>
        </w:rPr>
        <w:t> </w:t>
      </w:r>
      <w:r w:rsidR="00DF5A4F" w:rsidRPr="006C1CDE">
        <w:rPr>
          <w:rFonts w:ascii="Times New Roman" w:hAnsi="Times New Roman" w:cs="Times New Roman"/>
          <w:b/>
          <w:color w:val="000000"/>
          <w:sz w:val="28"/>
          <w:szCs w:val="28"/>
          <w:lang w:val="kk-KZ"/>
        </w:rPr>
        <w:t>-</w:t>
      </w:r>
      <w:r w:rsidR="00DF5A4F" w:rsidRPr="00F00133">
        <w:rPr>
          <w:rFonts w:ascii="Times New Roman" w:hAnsi="Times New Roman" w:cs="Times New Roman"/>
          <w:color w:val="000000"/>
          <w:sz w:val="28"/>
          <w:szCs w:val="28"/>
          <w:lang w:val="kk-KZ"/>
        </w:rPr>
        <w:t xml:space="preserve"> </w:t>
      </w:r>
      <w:r w:rsidRPr="00D8120A">
        <w:rPr>
          <w:rFonts w:ascii="Times New Roman" w:hAnsi="Times New Roman" w:cs="Times New Roman"/>
          <w:color w:val="000000"/>
          <w:sz w:val="28"/>
          <w:szCs w:val="28"/>
          <w:lang w:val="kk-KZ"/>
        </w:rPr>
        <w:t xml:space="preserve">пайдаланылған желілік протоколды (http, ftp, file, mailto) </w:t>
      </w:r>
      <w:r>
        <w:rPr>
          <w:rFonts w:ascii="Times New Roman" w:hAnsi="Times New Roman" w:cs="Times New Roman"/>
          <w:color w:val="000000"/>
          <w:sz w:val="28"/>
          <w:szCs w:val="28"/>
          <w:lang w:val="kk-KZ"/>
        </w:rPr>
        <w:t xml:space="preserve">немесе онтология </w:t>
      </w:r>
      <w:r w:rsidRPr="00D8120A">
        <w:rPr>
          <w:rFonts w:ascii="Times New Roman" w:hAnsi="Times New Roman" w:cs="Times New Roman"/>
          <w:color w:val="000000"/>
          <w:sz w:val="28"/>
          <w:szCs w:val="28"/>
          <w:lang w:val="kk-KZ"/>
        </w:rPr>
        <w:t>(xml, rdf, rdfs, owl)</w:t>
      </w:r>
      <w:r>
        <w:rPr>
          <w:rFonts w:ascii="Times New Roman" w:hAnsi="Times New Roman" w:cs="Times New Roman"/>
          <w:color w:val="000000"/>
          <w:sz w:val="28"/>
          <w:szCs w:val="28"/>
          <w:lang w:val="kk-KZ"/>
        </w:rPr>
        <w:t xml:space="preserve"> </w:t>
      </w:r>
      <w:r w:rsidRPr="00D8120A">
        <w:rPr>
          <w:rFonts w:ascii="Times New Roman" w:hAnsi="Times New Roman" w:cs="Times New Roman"/>
          <w:color w:val="000000"/>
          <w:sz w:val="28"/>
          <w:szCs w:val="28"/>
          <w:lang w:val="kk-KZ"/>
        </w:rPr>
        <w:t>бөлімін (аттар кеңістігі) көрсетеді</w:t>
      </w:r>
      <w:r>
        <w:rPr>
          <w:rFonts w:ascii="Times New Roman" w:hAnsi="Times New Roman" w:cs="Times New Roman"/>
          <w:color w:val="000000"/>
          <w:sz w:val="28"/>
          <w:szCs w:val="28"/>
          <w:lang w:val="kk-KZ"/>
        </w:rPr>
        <w:t>.</w:t>
      </w:r>
    </w:p>
    <w:p w:rsidR="00D8120A" w:rsidRDefault="00D8120A" w:rsidP="00DF5A4F">
      <w:pPr>
        <w:spacing w:after="0" w:line="240" w:lineRule="auto"/>
        <w:ind w:firstLine="709"/>
        <w:jc w:val="both"/>
        <w:rPr>
          <w:rFonts w:ascii="Times New Roman" w:hAnsi="Times New Roman" w:cs="Times New Roman"/>
          <w:color w:val="000000"/>
          <w:sz w:val="28"/>
          <w:szCs w:val="28"/>
          <w:lang w:val="kk-KZ"/>
        </w:rPr>
      </w:pPr>
    </w:p>
    <w:p w:rsidR="00DF5A4F" w:rsidRPr="007A4D3F" w:rsidRDefault="00DF5A4F" w:rsidP="00DF5A4F">
      <w:pPr>
        <w:ind w:firstLine="420"/>
        <w:jc w:val="both"/>
        <w:rPr>
          <w:rFonts w:ascii="Times New Roman" w:hAnsi="Times New Roman" w:cs="Times New Roman"/>
          <w:color w:val="333333"/>
          <w:sz w:val="28"/>
          <w:szCs w:val="28"/>
          <w:highlight w:val="blue"/>
          <w:shd w:val="clear" w:color="auto" w:fill="FFFFFF"/>
          <w:lang w:val="kk-KZ"/>
        </w:rPr>
      </w:pPr>
    </w:p>
    <w:p w:rsidR="00DF5A4F" w:rsidRDefault="00DF5A4F" w:rsidP="00DF5A4F">
      <w:pPr>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7D6EAC" w:rsidRDefault="007D6EAC" w:rsidP="00DF5A4F">
      <w:pPr>
        <w:ind w:left="420"/>
        <w:jc w:val="both"/>
        <w:rPr>
          <w:rFonts w:ascii="Arial" w:hAnsi="Arial" w:cs="Arial"/>
          <w:color w:val="333333"/>
          <w:sz w:val="21"/>
          <w:szCs w:val="21"/>
          <w:highlight w:val="blue"/>
          <w:shd w:val="clear" w:color="auto" w:fill="FFFFFF"/>
          <w:lang w:val="kk-KZ"/>
        </w:rPr>
      </w:pPr>
    </w:p>
    <w:p w:rsidR="005913A9" w:rsidRDefault="005913A9" w:rsidP="00DF5A4F">
      <w:pPr>
        <w:ind w:left="420"/>
        <w:jc w:val="both"/>
        <w:rPr>
          <w:rFonts w:ascii="Arial" w:hAnsi="Arial" w:cs="Arial"/>
          <w:color w:val="333333"/>
          <w:sz w:val="21"/>
          <w:szCs w:val="21"/>
          <w:highlight w:val="blue"/>
          <w:shd w:val="clear" w:color="auto" w:fill="FFFFFF"/>
          <w:lang w:val="kk-KZ"/>
        </w:rPr>
      </w:pPr>
    </w:p>
    <w:p w:rsidR="005913A9" w:rsidRDefault="005913A9" w:rsidP="00DF5A4F">
      <w:pPr>
        <w:ind w:left="420"/>
        <w:jc w:val="both"/>
        <w:rPr>
          <w:rFonts w:ascii="Arial" w:hAnsi="Arial" w:cs="Arial"/>
          <w:color w:val="333333"/>
          <w:sz w:val="21"/>
          <w:szCs w:val="21"/>
          <w:highlight w:val="blue"/>
          <w:shd w:val="clear" w:color="auto" w:fill="FFFFFF"/>
          <w:lang w:val="kk-KZ"/>
        </w:rPr>
      </w:pPr>
    </w:p>
    <w:p w:rsidR="005913A9" w:rsidRDefault="005913A9" w:rsidP="00DF5A4F">
      <w:pPr>
        <w:ind w:left="420"/>
        <w:jc w:val="both"/>
        <w:rPr>
          <w:rFonts w:ascii="Arial" w:hAnsi="Arial" w:cs="Arial"/>
          <w:color w:val="333333"/>
          <w:sz w:val="21"/>
          <w:szCs w:val="21"/>
          <w:highlight w:val="blue"/>
          <w:shd w:val="clear" w:color="auto" w:fill="FFFFFF"/>
          <w:lang w:val="kk-KZ"/>
        </w:rPr>
      </w:pPr>
    </w:p>
    <w:p w:rsidR="007D6EAC" w:rsidRDefault="007D6EAC"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center"/>
        <w:rPr>
          <w:rFonts w:ascii="Times New Roman" w:hAnsi="Times New Roman" w:cs="Times New Roman"/>
          <w:b/>
          <w:color w:val="333333"/>
          <w:sz w:val="28"/>
          <w:szCs w:val="28"/>
          <w:shd w:val="clear" w:color="auto" w:fill="FFFFFF"/>
          <w:lang w:val="kk-KZ"/>
        </w:rPr>
      </w:pPr>
      <w:r w:rsidRPr="004842AD">
        <w:rPr>
          <w:rFonts w:ascii="Times New Roman" w:hAnsi="Times New Roman" w:cs="Times New Roman"/>
          <w:b/>
          <w:color w:val="000000" w:themeColor="text1"/>
          <w:sz w:val="28"/>
          <w:szCs w:val="28"/>
          <w:shd w:val="clear" w:color="auto" w:fill="FFFFFF"/>
        </w:rPr>
        <w:lastRenderedPageBreak/>
        <w:t>БЕЛГІЛЕ</w:t>
      </w:r>
      <w:r w:rsidRPr="004842AD">
        <w:rPr>
          <w:rFonts w:ascii="Times New Roman" w:hAnsi="Times New Roman" w:cs="Times New Roman"/>
          <w:b/>
          <w:color w:val="000000" w:themeColor="text1"/>
          <w:sz w:val="28"/>
          <w:szCs w:val="28"/>
          <w:shd w:val="clear" w:color="auto" w:fill="FFFFFF"/>
          <w:lang w:val="kk-KZ"/>
        </w:rPr>
        <w:t xml:space="preserve">УЛЕР </w:t>
      </w:r>
      <w:r w:rsidRPr="004842AD">
        <w:rPr>
          <w:rFonts w:ascii="Times New Roman" w:hAnsi="Times New Roman" w:cs="Times New Roman"/>
          <w:b/>
          <w:color w:val="000000" w:themeColor="text1"/>
          <w:sz w:val="28"/>
          <w:szCs w:val="28"/>
          <w:shd w:val="clear" w:color="auto" w:fill="FFFFFF"/>
        </w:rPr>
        <w:t>МЕН ҚЫСҚАРТУЛАР</w:t>
      </w:r>
    </w:p>
    <w:tbl>
      <w:tblPr>
        <w:tblStyle w:val="a3"/>
        <w:tblW w:w="9044"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6946"/>
      </w:tblGrid>
      <w:tr w:rsidR="00DF5A4F" w:rsidTr="000C378F">
        <w:tc>
          <w:tcPr>
            <w:tcW w:w="2098" w:type="dxa"/>
          </w:tcPr>
          <w:p w:rsidR="00DF5A4F" w:rsidRPr="00C43731" w:rsidRDefault="00DF5A4F" w:rsidP="001D09C0">
            <w:pPr>
              <w:rPr>
                <w:rFonts w:ascii="Times New Roman" w:hAnsi="Times New Roman" w:cs="Times New Roman"/>
                <w:b/>
                <w:color w:val="333333"/>
                <w:sz w:val="28"/>
                <w:szCs w:val="28"/>
                <w:shd w:val="clear" w:color="auto" w:fill="FFFFFF"/>
                <w:lang w:val="kk-KZ"/>
              </w:rPr>
            </w:pPr>
            <w:r w:rsidRPr="00C43731">
              <w:rPr>
                <w:rFonts w:ascii="Times New Roman" w:hAnsi="Times New Roman" w:cs="Times New Roman"/>
                <w:sz w:val="28"/>
                <w:szCs w:val="28"/>
                <w:lang w:val="kk-KZ"/>
              </w:rPr>
              <w:t>И</w:t>
            </w:r>
            <w:r w:rsidR="001D09C0">
              <w:rPr>
                <w:rFonts w:ascii="Times New Roman" w:hAnsi="Times New Roman" w:cs="Times New Roman"/>
                <w:sz w:val="28"/>
                <w:szCs w:val="28"/>
                <w:lang w:val="kk-KZ"/>
              </w:rPr>
              <w:t>Ж</w:t>
            </w:r>
          </w:p>
        </w:tc>
        <w:tc>
          <w:tcPr>
            <w:tcW w:w="6946" w:type="dxa"/>
          </w:tcPr>
          <w:p w:rsidR="00DF5A4F" w:rsidRPr="00C43731" w:rsidRDefault="00D8120A" w:rsidP="009F0FDA">
            <w:pPr>
              <w:pStyle w:val="a4"/>
              <w:numPr>
                <w:ilvl w:val="0"/>
                <w:numId w:val="42"/>
              </w:numPr>
              <w:jc w:val="both"/>
              <w:rPr>
                <w:rFonts w:ascii="Times New Roman" w:hAnsi="Times New Roman" w:cs="Times New Roman"/>
                <w:color w:val="333333"/>
                <w:sz w:val="28"/>
                <w:szCs w:val="28"/>
                <w:shd w:val="clear" w:color="auto" w:fill="FFFFFF"/>
                <w:lang w:val="kk-KZ"/>
              </w:rPr>
            </w:pPr>
            <w:r w:rsidRPr="00835491">
              <w:rPr>
                <w:rFonts w:ascii="Times New Roman" w:hAnsi="Times New Roman" w:cs="Times New Roman"/>
                <w:color w:val="000000" w:themeColor="text1"/>
                <w:sz w:val="28"/>
                <w:szCs w:val="28"/>
                <w:lang w:val="kk-KZ"/>
              </w:rPr>
              <w:t>Интеллектуалды</w:t>
            </w:r>
            <w:r w:rsidRPr="00835491">
              <w:rPr>
                <w:rFonts w:ascii="Times New Roman" w:hAnsi="Times New Roman" w:cs="Times New Roman"/>
                <w:color w:val="000000" w:themeColor="text1"/>
                <w:sz w:val="28"/>
                <w:szCs w:val="28"/>
              </w:rPr>
              <w:t xml:space="preserve"> жүйе</w:t>
            </w:r>
          </w:p>
        </w:tc>
      </w:tr>
      <w:tr w:rsidR="00DF5A4F" w:rsidTr="000C378F">
        <w:tc>
          <w:tcPr>
            <w:tcW w:w="2098" w:type="dxa"/>
          </w:tcPr>
          <w:p w:rsidR="00DF5A4F" w:rsidRPr="00C43731" w:rsidRDefault="00D8120A" w:rsidP="00363054">
            <w:pPr>
              <w:rPr>
                <w:rFonts w:ascii="Times New Roman" w:hAnsi="Times New Roman" w:cs="Times New Roman"/>
                <w:sz w:val="28"/>
                <w:szCs w:val="28"/>
                <w:lang w:val="kk-KZ"/>
              </w:rPr>
            </w:pPr>
            <w:r>
              <w:rPr>
                <w:rFonts w:ascii="Times New Roman" w:hAnsi="Times New Roman" w:cs="Times New Roman"/>
                <w:sz w:val="28"/>
                <w:szCs w:val="28"/>
                <w:lang w:val="kk-KZ"/>
              </w:rPr>
              <w:t>ЖОО</w:t>
            </w:r>
          </w:p>
        </w:tc>
        <w:tc>
          <w:tcPr>
            <w:tcW w:w="6946" w:type="dxa"/>
          </w:tcPr>
          <w:p w:rsidR="00DF5A4F" w:rsidRPr="00C43731" w:rsidRDefault="00D8120A" w:rsidP="009F0FDA">
            <w:pPr>
              <w:pStyle w:val="a4"/>
              <w:numPr>
                <w:ilvl w:val="0"/>
                <w:numId w:val="42"/>
              </w:numPr>
              <w:jc w:val="both"/>
              <w:rPr>
                <w:rFonts w:ascii="Times New Roman" w:hAnsi="Times New Roman" w:cs="Times New Roman"/>
                <w:sz w:val="28"/>
                <w:szCs w:val="28"/>
              </w:rPr>
            </w:pPr>
            <w:r w:rsidRPr="00835491">
              <w:rPr>
                <w:rFonts w:ascii="Times New Roman" w:hAnsi="Times New Roman" w:cs="Times New Roman"/>
                <w:bCs/>
                <w:color w:val="000000" w:themeColor="text1"/>
                <w:sz w:val="28"/>
                <w:szCs w:val="28"/>
                <w:shd w:val="clear" w:color="auto" w:fill="FFFFFF"/>
                <w:lang w:val="kk-KZ"/>
              </w:rPr>
              <w:t>Жоғары оқу орны</w:t>
            </w:r>
          </w:p>
        </w:tc>
      </w:tr>
      <w:tr w:rsidR="00DF5A4F" w:rsidTr="000C378F">
        <w:tc>
          <w:tcPr>
            <w:tcW w:w="2098" w:type="dxa"/>
          </w:tcPr>
          <w:p w:rsidR="00DF5A4F" w:rsidRPr="00C43731" w:rsidRDefault="001D09C0" w:rsidP="00363054">
            <w:pPr>
              <w:rPr>
                <w:rFonts w:ascii="Times New Roman" w:hAnsi="Times New Roman" w:cs="Times New Roman"/>
                <w:sz w:val="28"/>
                <w:szCs w:val="28"/>
                <w:lang w:val="kk-KZ"/>
              </w:rPr>
            </w:pPr>
            <w:r>
              <w:rPr>
                <w:rFonts w:ascii="Times New Roman" w:hAnsi="Times New Roman" w:cs="Times New Roman"/>
                <w:sz w:val="28"/>
                <w:szCs w:val="28"/>
                <w:lang w:val="kk-KZ"/>
              </w:rPr>
              <w:t>ПОӘК</w:t>
            </w:r>
          </w:p>
        </w:tc>
        <w:tc>
          <w:tcPr>
            <w:tcW w:w="6946" w:type="dxa"/>
          </w:tcPr>
          <w:p w:rsidR="00DF5A4F" w:rsidRPr="00C43731" w:rsidRDefault="00D8120A" w:rsidP="009F0FDA">
            <w:pPr>
              <w:pStyle w:val="a4"/>
              <w:numPr>
                <w:ilvl w:val="0"/>
                <w:numId w:val="42"/>
              </w:numPr>
              <w:jc w:val="both"/>
              <w:rPr>
                <w:rFonts w:ascii="Times New Roman" w:hAnsi="Times New Roman" w:cs="Times New Roman"/>
                <w:sz w:val="28"/>
                <w:szCs w:val="28"/>
              </w:rPr>
            </w:pPr>
            <w:r w:rsidRPr="00D8120A">
              <w:rPr>
                <w:rFonts w:ascii="Times New Roman" w:hAnsi="Times New Roman" w:cs="Times New Roman"/>
                <w:sz w:val="28"/>
                <w:szCs w:val="28"/>
                <w:lang w:val="kk-KZ"/>
              </w:rPr>
              <w:t>Пәннің оқу-әдістемелік кешені</w:t>
            </w:r>
          </w:p>
        </w:tc>
      </w:tr>
      <w:tr w:rsidR="00DF5A4F" w:rsidRPr="00DE56E0" w:rsidTr="000C378F">
        <w:trPr>
          <w:trHeight w:val="351"/>
        </w:trPr>
        <w:tc>
          <w:tcPr>
            <w:tcW w:w="2098" w:type="dxa"/>
          </w:tcPr>
          <w:p w:rsidR="00DF5A4F" w:rsidRPr="005F2C51" w:rsidRDefault="00DF5A4F" w:rsidP="00363054">
            <w:pPr>
              <w:jc w:val="both"/>
              <w:rPr>
                <w:rFonts w:ascii="Times New Roman" w:hAnsi="Times New Roman" w:cs="Times New Roman"/>
                <w:sz w:val="28"/>
                <w:szCs w:val="28"/>
                <w:lang w:val="kk-KZ"/>
              </w:rPr>
            </w:pPr>
            <w:r w:rsidRPr="005F2C51">
              <w:rPr>
                <w:rFonts w:ascii="Times New Roman" w:hAnsi="Times New Roman" w:cs="Times New Roman"/>
                <w:color w:val="000000" w:themeColor="text1"/>
                <w:sz w:val="28"/>
                <w:szCs w:val="28"/>
                <w:lang w:val="en-US"/>
              </w:rPr>
              <w:t>UML</w:t>
            </w:r>
          </w:p>
        </w:tc>
        <w:tc>
          <w:tcPr>
            <w:tcW w:w="6946" w:type="dxa"/>
          </w:tcPr>
          <w:p w:rsidR="00DF5A4F" w:rsidRPr="00835491" w:rsidRDefault="00DF5A4F" w:rsidP="009F0FDA">
            <w:pPr>
              <w:pStyle w:val="a4"/>
              <w:numPr>
                <w:ilvl w:val="0"/>
                <w:numId w:val="42"/>
              </w:numPr>
              <w:jc w:val="both"/>
              <w:rPr>
                <w:rFonts w:ascii="Times New Roman" w:hAnsi="Times New Roman" w:cs="Times New Roman"/>
                <w:sz w:val="28"/>
                <w:szCs w:val="28"/>
                <w:lang w:val="en-US"/>
              </w:rPr>
            </w:pPr>
            <w:r w:rsidRPr="005F2C51">
              <w:rPr>
                <w:rFonts w:ascii="Times New Roman" w:hAnsi="Times New Roman" w:cs="Times New Roman"/>
                <w:sz w:val="28"/>
                <w:szCs w:val="28"/>
                <w:lang w:val="kk-KZ"/>
              </w:rPr>
              <w:t>Unified Modeling Language</w:t>
            </w:r>
            <w:r w:rsidRPr="00835491">
              <w:rPr>
                <w:rFonts w:ascii="Arial" w:hAnsi="Arial" w:cs="Arial"/>
                <w:color w:val="202124"/>
                <w:shd w:val="clear" w:color="auto" w:fill="FFFFFF"/>
                <w:lang w:val="en-US"/>
              </w:rPr>
              <w:t xml:space="preserve"> </w:t>
            </w:r>
            <w:r w:rsidRPr="005F2C51">
              <w:rPr>
                <w:rFonts w:ascii="Times New Roman" w:hAnsi="Times New Roman" w:cs="Times New Roman"/>
                <w:sz w:val="28"/>
                <w:szCs w:val="28"/>
                <w:lang w:val="kk-KZ"/>
              </w:rPr>
              <w:t>(</w:t>
            </w:r>
            <w:r w:rsidR="00D8120A" w:rsidRPr="00D8120A">
              <w:rPr>
                <w:rFonts w:ascii="Times New Roman" w:hAnsi="Times New Roman" w:cs="Times New Roman"/>
                <w:sz w:val="28"/>
                <w:szCs w:val="28"/>
                <w:lang w:val="kk-KZ"/>
              </w:rPr>
              <w:t>бірыңғай модельдеу тілі</w:t>
            </w:r>
            <w:r w:rsidRPr="005F2C51">
              <w:rPr>
                <w:rFonts w:ascii="Times New Roman" w:hAnsi="Times New Roman" w:cs="Times New Roman"/>
                <w:sz w:val="28"/>
                <w:szCs w:val="28"/>
                <w:lang w:val="kk-KZ"/>
              </w:rPr>
              <w:t>)</w:t>
            </w:r>
          </w:p>
        </w:tc>
      </w:tr>
      <w:tr w:rsidR="00DF5A4F" w:rsidTr="000C378F">
        <w:tc>
          <w:tcPr>
            <w:tcW w:w="2098" w:type="dxa"/>
            <w:shd w:val="clear" w:color="auto" w:fill="auto"/>
          </w:tcPr>
          <w:p w:rsidR="00DF5A4F" w:rsidRPr="005F2C51" w:rsidRDefault="00DF5A4F" w:rsidP="00363054">
            <w:pPr>
              <w:rPr>
                <w:rFonts w:ascii="Times New Roman" w:hAnsi="Times New Roman" w:cs="Times New Roman"/>
                <w:sz w:val="28"/>
                <w:szCs w:val="28"/>
                <w:lang w:val="kk-KZ"/>
              </w:rPr>
            </w:pPr>
            <w:r w:rsidRPr="005F2C51">
              <w:rPr>
                <w:rFonts w:ascii="Times New Roman" w:hAnsi="Times New Roman" w:cs="Times New Roman"/>
                <w:sz w:val="28"/>
                <w:szCs w:val="28"/>
                <w:lang w:val="kk-KZ"/>
              </w:rPr>
              <w:t>ЭЕМ</w:t>
            </w:r>
          </w:p>
        </w:tc>
        <w:tc>
          <w:tcPr>
            <w:tcW w:w="6946" w:type="dxa"/>
            <w:shd w:val="clear" w:color="auto" w:fill="auto"/>
          </w:tcPr>
          <w:p w:rsidR="00DF5A4F" w:rsidRPr="005F2C51" w:rsidRDefault="00DF5A4F" w:rsidP="009F0FDA">
            <w:pPr>
              <w:pStyle w:val="a4"/>
              <w:numPr>
                <w:ilvl w:val="0"/>
                <w:numId w:val="42"/>
              </w:numPr>
              <w:ind w:left="317" w:firstLine="0"/>
              <w:jc w:val="both"/>
              <w:rPr>
                <w:rFonts w:ascii="Times New Roman" w:hAnsi="Times New Roman" w:cs="Times New Roman"/>
                <w:sz w:val="28"/>
                <w:szCs w:val="28"/>
              </w:rPr>
            </w:pPr>
            <w:r w:rsidRPr="005F2C51">
              <w:rPr>
                <w:rFonts w:ascii="Times New Roman" w:hAnsi="Times New Roman" w:cs="Times New Roman"/>
                <w:sz w:val="28"/>
                <w:szCs w:val="28"/>
                <w:lang w:val="kk-KZ"/>
              </w:rPr>
              <w:t>Электронды есептеуіш машина</w:t>
            </w:r>
          </w:p>
        </w:tc>
      </w:tr>
      <w:tr w:rsidR="00DF5A4F" w:rsidRPr="00DE56E0" w:rsidTr="000C378F">
        <w:tc>
          <w:tcPr>
            <w:tcW w:w="2098" w:type="dxa"/>
          </w:tcPr>
          <w:p w:rsidR="00DF5A4F" w:rsidRPr="005C5271" w:rsidRDefault="00DF5A4F" w:rsidP="00363054">
            <w:pPr>
              <w:rPr>
                <w:rFonts w:ascii="Times New Roman" w:hAnsi="Times New Roman" w:cs="Times New Roman"/>
                <w:sz w:val="28"/>
                <w:szCs w:val="28"/>
                <w:highlight w:val="yellow"/>
                <w:lang w:val="kk-KZ"/>
              </w:rPr>
            </w:pPr>
            <w:r w:rsidRPr="005C5271">
              <w:rPr>
                <w:rFonts w:ascii="Times New Roman" w:hAnsi="Times New Roman" w:cs="Times New Roman"/>
                <w:bCs/>
                <w:color w:val="000000"/>
                <w:sz w:val="28"/>
                <w:szCs w:val="28"/>
              </w:rPr>
              <w:t>SQL</w:t>
            </w:r>
          </w:p>
        </w:tc>
        <w:tc>
          <w:tcPr>
            <w:tcW w:w="6946" w:type="dxa"/>
          </w:tcPr>
          <w:p w:rsidR="00DF5A4F" w:rsidRPr="00835491" w:rsidRDefault="00DF5A4F" w:rsidP="009F0FDA">
            <w:pPr>
              <w:pStyle w:val="a4"/>
              <w:numPr>
                <w:ilvl w:val="0"/>
                <w:numId w:val="42"/>
              </w:numPr>
              <w:jc w:val="both"/>
              <w:rPr>
                <w:rFonts w:ascii="Times New Roman" w:hAnsi="Times New Roman" w:cs="Times New Roman"/>
                <w:sz w:val="28"/>
                <w:szCs w:val="28"/>
                <w:lang w:val="en-US"/>
              </w:rPr>
            </w:pPr>
            <w:r w:rsidRPr="00835491">
              <w:rPr>
                <w:rFonts w:ascii="Times New Roman" w:hAnsi="Times New Roman" w:cs="Times New Roman"/>
                <w:color w:val="000000"/>
                <w:sz w:val="28"/>
                <w:szCs w:val="28"/>
                <w:lang w:val="en-US"/>
              </w:rPr>
              <w:t xml:space="preserve">Structured Query Language </w:t>
            </w:r>
            <w:r w:rsidRPr="006222E5">
              <w:rPr>
                <w:rFonts w:ascii="Times New Roman" w:hAnsi="Times New Roman" w:cs="Times New Roman"/>
                <w:color w:val="000000"/>
                <w:sz w:val="28"/>
                <w:szCs w:val="28"/>
                <w:lang w:val="kk-KZ"/>
              </w:rPr>
              <w:t>(</w:t>
            </w:r>
            <w:r w:rsidR="00835491" w:rsidRPr="00835491">
              <w:rPr>
                <w:rFonts w:ascii="Times New Roman" w:hAnsi="Times New Roman" w:cs="Times New Roman"/>
                <w:color w:val="000000"/>
                <w:sz w:val="28"/>
                <w:szCs w:val="28"/>
              </w:rPr>
              <w:t>құрылымдық</w:t>
            </w:r>
            <w:r w:rsidR="00835491" w:rsidRPr="00835491">
              <w:rPr>
                <w:rFonts w:ascii="Times New Roman" w:hAnsi="Times New Roman" w:cs="Times New Roman"/>
                <w:color w:val="000000"/>
                <w:sz w:val="28"/>
                <w:szCs w:val="28"/>
                <w:lang w:val="en-US"/>
              </w:rPr>
              <w:t xml:space="preserve"> </w:t>
            </w:r>
            <w:r w:rsidR="00835491" w:rsidRPr="00835491">
              <w:rPr>
                <w:rFonts w:ascii="Times New Roman" w:hAnsi="Times New Roman" w:cs="Times New Roman"/>
                <w:color w:val="000000"/>
                <w:sz w:val="28"/>
                <w:szCs w:val="28"/>
              </w:rPr>
              <w:t>сұрау</w:t>
            </w:r>
            <w:r w:rsidR="00835491" w:rsidRPr="00835491">
              <w:rPr>
                <w:rFonts w:ascii="Times New Roman" w:hAnsi="Times New Roman" w:cs="Times New Roman"/>
                <w:color w:val="000000"/>
                <w:sz w:val="28"/>
                <w:szCs w:val="28"/>
                <w:lang w:val="en-US"/>
              </w:rPr>
              <w:t xml:space="preserve"> </w:t>
            </w:r>
            <w:r w:rsidR="00835491" w:rsidRPr="00835491">
              <w:rPr>
                <w:rFonts w:ascii="Times New Roman" w:hAnsi="Times New Roman" w:cs="Times New Roman"/>
                <w:color w:val="000000"/>
                <w:sz w:val="28"/>
                <w:szCs w:val="28"/>
              </w:rPr>
              <w:t>тілі</w:t>
            </w:r>
            <w:r w:rsidRPr="006222E5">
              <w:rPr>
                <w:rFonts w:ascii="Times New Roman" w:hAnsi="Times New Roman" w:cs="Times New Roman"/>
                <w:color w:val="000000"/>
                <w:sz w:val="28"/>
                <w:szCs w:val="28"/>
                <w:lang w:val="kk-KZ"/>
              </w:rPr>
              <w:t>)</w:t>
            </w:r>
          </w:p>
        </w:tc>
      </w:tr>
      <w:tr w:rsidR="00DF5A4F" w:rsidRPr="00DE56E0" w:rsidTr="000C378F">
        <w:tc>
          <w:tcPr>
            <w:tcW w:w="2098" w:type="dxa"/>
          </w:tcPr>
          <w:p w:rsidR="00DF5A4F" w:rsidRPr="005C5271" w:rsidRDefault="00DF5A4F" w:rsidP="00363054">
            <w:pPr>
              <w:rPr>
                <w:rFonts w:ascii="Times New Roman" w:hAnsi="Times New Roman" w:cs="Times New Roman"/>
                <w:sz w:val="28"/>
                <w:szCs w:val="28"/>
                <w:highlight w:val="yellow"/>
                <w:lang w:val="kk-KZ"/>
              </w:rPr>
            </w:pPr>
            <w:r w:rsidRPr="005C5271">
              <w:rPr>
                <w:rFonts w:ascii="Times New Roman" w:hAnsi="Times New Roman" w:cs="Times New Roman"/>
                <w:bCs/>
                <w:color w:val="000000"/>
                <w:sz w:val="28"/>
                <w:szCs w:val="28"/>
              </w:rPr>
              <w:t>SPARQL</w:t>
            </w:r>
          </w:p>
        </w:tc>
        <w:tc>
          <w:tcPr>
            <w:tcW w:w="6946" w:type="dxa"/>
          </w:tcPr>
          <w:p w:rsidR="00DF5A4F" w:rsidRPr="006222E5" w:rsidRDefault="00DF5A4F" w:rsidP="009F0FDA">
            <w:pPr>
              <w:pStyle w:val="a4"/>
              <w:numPr>
                <w:ilvl w:val="0"/>
                <w:numId w:val="42"/>
              </w:numPr>
              <w:ind w:left="317" w:firstLine="0"/>
              <w:jc w:val="both"/>
              <w:rPr>
                <w:rFonts w:ascii="Times New Roman" w:hAnsi="Times New Roman" w:cs="Times New Roman"/>
                <w:sz w:val="28"/>
                <w:szCs w:val="28"/>
                <w:lang w:val="en-US"/>
              </w:rPr>
            </w:pPr>
            <w:r w:rsidRPr="006222E5">
              <w:rPr>
                <w:rFonts w:ascii="Times New Roman" w:hAnsi="Times New Roman" w:cs="Times New Roman"/>
                <w:color w:val="000000"/>
                <w:sz w:val="28"/>
                <w:szCs w:val="28"/>
                <w:lang w:val="en-US"/>
              </w:rPr>
              <w:t xml:space="preserve">SPARQL Protocol </w:t>
            </w:r>
            <w:r w:rsidR="00835491">
              <w:rPr>
                <w:rFonts w:ascii="Times New Roman" w:hAnsi="Times New Roman" w:cs="Times New Roman"/>
                <w:color w:val="000000"/>
                <w:sz w:val="28"/>
                <w:szCs w:val="28"/>
                <w:lang w:val="kk-KZ"/>
              </w:rPr>
              <w:t>және</w:t>
            </w:r>
            <w:r w:rsidRPr="006222E5">
              <w:rPr>
                <w:rFonts w:ascii="Times New Roman" w:hAnsi="Times New Roman" w:cs="Times New Roman"/>
                <w:color w:val="000000"/>
                <w:sz w:val="28"/>
                <w:szCs w:val="28"/>
                <w:lang w:val="en-US"/>
              </w:rPr>
              <w:t xml:space="preserve"> RDF Query Language</w:t>
            </w:r>
          </w:p>
        </w:tc>
      </w:tr>
      <w:tr w:rsidR="00DF5A4F" w:rsidTr="000C378F">
        <w:tc>
          <w:tcPr>
            <w:tcW w:w="2098" w:type="dxa"/>
          </w:tcPr>
          <w:p w:rsidR="00475010" w:rsidRDefault="00835491" w:rsidP="000C378F">
            <w:pPr>
              <w:rPr>
                <w:rFonts w:ascii="Times New Roman" w:hAnsi="Times New Roman" w:cs="Times New Roman"/>
                <w:sz w:val="28"/>
                <w:szCs w:val="28"/>
                <w:lang w:val="kk-KZ"/>
              </w:rPr>
            </w:pPr>
            <w:r>
              <w:rPr>
                <w:rFonts w:ascii="Times New Roman" w:hAnsi="Times New Roman" w:cs="Times New Roman"/>
                <w:sz w:val="28"/>
                <w:szCs w:val="28"/>
                <w:lang w:val="kk-KZ"/>
              </w:rPr>
              <w:t>Д</w:t>
            </w:r>
            <w:r w:rsidR="00660809">
              <w:rPr>
                <w:rFonts w:ascii="Times New Roman" w:hAnsi="Times New Roman" w:cs="Times New Roman"/>
                <w:sz w:val="28"/>
                <w:szCs w:val="28"/>
                <w:lang w:val="kk-KZ"/>
              </w:rPr>
              <w:t>Б</w:t>
            </w:r>
            <w:r w:rsidR="00475010" w:rsidRPr="00475010">
              <w:rPr>
                <w:rFonts w:ascii="Times New Roman" w:hAnsi="Times New Roman" w:cs="Times New Roman"/>
                <w:sz w:val="28"/>
                <w:szCs w:val="28"/>
                <w:lang w:val="kk-KZ"/>
              </w:rPr>
              <w:t xml:space="preserve"> </w:t>
            </w:r>
          </w:p>
          <w:p w:rsidR="00DF5A4F" w:rsidRDefault="00475010" w:rsidP="000C378F">
            <w:pPr>
              <w:rPr>
                <w:rFonts w:ascii="Times New Roman" w:hAnsi="Times New Roman" w:cs="Times New Roman"/>
                <w:sz w:val="28"/>
                <w:szCs w:val="28"/>
                <w:lang w:val="kk-KZ"/>
              </w:rPr>
            </w:pPr>
            <w:r w:rsidRPr="00475010">
              <w:rPr>
                <w:rFonts w:ascii="Times New Roman" w:hAnsi="Times New Roman" w:cs="Times New Roman"/>
                <w:sz w:val="28"/>
                <w:szCs w:val="28"/>
                <w:lang w:val="kk-KZ"/>
              </w:rPr>
              <w:t>МЖББС</w:t>
            </w:r>
          </w:p>
          <w:p w:rsidR="00475010" w:rsidRDefault="00475010" w:rsidP="000C378F">
            <w:pPr>
              <w:rPr>
                <w:rFonts w:ascii="Times New Roman" w:hAnsi="Times New Roman" w:cs="Times New Roman"/>
                <w:sz w:val="28"/>
                <w:szCs w:val="28"/>
                <w:lang w:val="kk-KZ"/>
              </w:rPr>
            </w:pPr>
            <w:r>
              <w:rPr>
                <w:rFonts w:ascii="Times New Roman" w:hAnsi="Times New Roman" w:cs="Times New Roman"/>
                <w:sz w:val="28"/>
                <w:szCs w:val="28"/>
                <w:lang w:val="kk-KZ"/>
              </w:rPr>
              <w:t>ҮОЖ</w:t>
            </w:r>
            <w:r w:rsidRPr="00475010">
              <w:rPr>
                <w:rFonts w:ascii="Times New Roman" w:hAnsi="Times New Roman" w:cs="Times New Roman"/>
                <w:sz w:val="28"/>
                <w:szCs w:val="28"/>
                <w:lang w:val="kk-KZ"/>
              </w:rPr>
              <w:t xml:space="preserve"> </w:t>
            </w:r>
          </w:p>
          <w:p w:rsidR="00D479F3" w:rsidRDefault="00475010" w:rsidP="000C378F">
            <w:pPr>
              <w:rPr>
                <w:rFonts w:ascii="Times New Roman" w:hAnsi="Times New Roman" w:cs="Times New Roman"/>
                <w:sz w:val="28"/>
                <w:szCs w:val="28"/>
                <w:lang w:val="kk-KZ"/>
              </w:rPr>
            </w:pPr>
            <w:r w:rsidRPr="00475010">
              <w:rPr>
                <w:rFonts w:ascii="Times New Roman" w:hAnsi="Times New Roman" w:cs="Times New Roman"/>
                <w:sz w:val="28"/>
                <w:szCs w:val="28"/>
                <w:lang w:val="kk-KZ"/>
              </w:rPr>
              <w:t>МОБ</w:t>
            </w:r>
            <w:r w:rsidR="00D479F3" w:rsidRPr="00D44CCF">
              <w:rPr>
                <w:rFonts w:ascii="Times New Roman" w:hAnsi="Times New Roman" w:cs="Times New Roman"/>
                <w:sz w:val="28"/>
                <w:szCs w:val="28"/>
                <w:lang w:val="kk-KZ"/>
              </w:rPr>
              <w:t xml:space="preserve"> </w:t>
            </w:r>
          </w:p>
          <w:p w:rsidR="00475010" w:rsidRDefault="00D479F3" w:rsidP="000C378F">
            <w:pPr>
              <w:rPr>
                <w:rFonts w:ascii="Times New Roman" w:hAnsi="Times New Roman" w:cs="Times New Roman"/>
                <w:sz w:val="28"/>
                <w:szCs w:val="28"/>
                <w:lang w:val="kk-KZ"/>
              </w:rPr>
            </w:pPr>
            <w:r w:rsidRPr="00D44CCF">
              <w:rPr>
                <w:rFonts w:ascii="Times New Roman" w:hAnsi="Times New Roman" w:cs="Times New Roman"/>
                <w:sz w:val="28"/>
                <w:szCs w:val="28"/>
                <w:lang w:val="kk-KZ"/>
              </w:rPr>
              <w:t>ЭПК</w:t>
            </w:r>
          </w:p>
          <w:p w:rsidR="00303B72" w:rsidRPr="00835491" w:rsidRDefault="00303B72" w:rsidP="000C378F">
            <w:pPr>
              <w:rPr>
                <w:rFonts w:ascii="Times New Roman" w:hAnsi="Times New Roman" w:cs="Times New Roman"/>
                <w:sz w:val="28"/>
                <w:szCs w:val="28"/>
                <w:highlight w:val="yellow"/>
                <w:lang w:val="kk-KZ"/>
              </w:rPr>
            </w:pPr>
          </w:p>
        </w:tc>
        <w:tc>
          <w:tcPr>
            <w:tcW w:w="6946" w:type="dxa"/>
          </w:tcPr>
          <w:p w:rsidR="00DF5A4F" w:rsidRPr="00475010" w:rsidRDefault="00835491" w:rsidP="000C378F">
            <w:pPr>
              <w:pStyle w:val="a4"/>
              <w:numPr>
                <w:ilvl w:val="0"/>
                <w:numId w:val="42"/>
              </w:numPr>
              <w:jc w:val="both"/>
              <w:rPr>
                <w:rFonts w:ascii="Times New Roman" w:hAnsi="Times New Roman" w:cs="Times New Roman"/>
                <w:sz w:val="28"/>
                <w:szCs w:val="28"/>
                <w:lang w:val="en-US"/>
              </w:rPr>
            </w:pPr>
            <w:r w:rsidRPr="00835491">
              <w:rPr>
                <w:rFonts w:ascii="Times New Roman" w:hAnsi="Times New Roman" w:cs="Times New Roman"/>
                <w:bCs/>
                <w:color w:val="000000" w:themeColor="text1"/>
                <w:sz w:val="28"/>
                <w:szCs w:val="28"/>
                <w:shd w:val="clear" w:color="auto" w:fill="FFFFFF"/>
              </w:rPr>
              <w:t xml:space="preserve">Деректер </w:t>
            </w:r>
            <w:r w:rsidR="00660809">
              <w:rPr>
                <w:rFonts w:ascii="Times New Roman" w:hAnsi="Times New Roman" w:cs="Times New Roman"/>
                <w:bCs/>
                <w:color w:val="000000" w:themeColor="text1"/>
                <w:sz w:val="28"/>
                <w:szCs w:val="28"/>
                <w:shd w:val="clear" w:color="auto" w:fill="FFFFFF"/>
                <w:lang w:val="kk-KZ"/>
              </w:rPr>
              <w:t>базасы</w:t>
            </w:r>
          </w:p>
          <w:p w:rsidR="00475010" w:rsidRPr="00475010" w:rsidRDefault="00475010" w:rsidP="000C378F">
            <w:pPr>
              <w:pStyle w:val="a4"/>
              <w:numPr>
                <w:ilvl w:val="0"/>
                <w:numId w:val="42"/>
              </w:numPr>
              <w:jc w:val="both"/>
              <w:rPr>
                <w:rFonts w:ascii="Times New Roman" w:hAnsi="Times New Roman" w:cs="Times New Roman"/>
                <w:sz w:val="28"/>
                <w:szCs w:val="28"/>
              </w:rPr>
            </w:pPr>
            <w:r w:rsidRPr="00475010">
              <w:rPr>
                <w:rFonts w:ascii="Times New Roman" w:hAnsi="Times New Roman" w:cs="Times New Roman"/>
                <w:sz w:val="28"/>
                <w:szCs w:val="28"/>
                <w:lang w:val="kk-KZ"/>
              </w:rPr>
              <w:t>Мемлекеттік жалпы білім беру стандарты</w:t>
            </w:r>
          </w:p>
          <w:p w:rsidR="00475010" w:rsidRPr="00475010" w:rsidRDefault="00475010" w:rsidP="000C378F">
            <w:pPr>
              <w:pStyle w:val="a4"/>
              <w:numPr>
                <w:ilvl w:val="0"/>
                <w:numId w:val="42"/>
              </w:numPr>
              <w:jc w:val="both"/>
              <w:rPr>
                <w:rFonts w:ascii="Times New Roman" w:hAnsi="Times New Roman" w:cs="Times New Roman"/>
                <w:sz w:val="28"/>
                <w:szCs w:val="28"/>
              </w:rPr>
            </w:pPr>
            <w:r>
              <w:rPr>
                <w:rFonts w:ascii="Times New Roman" w:hAnsi="Times New Roman" w:cs="Times New Roman"/>
                <w:sz w:val="28"/>
                <w:szCs w:val="28"/>
                <w:lang w:val="kk-KZ"/>
              </w:rPr>
              <w:t>Үлгілік оқу жоспары</w:t>
            </w:r>
          </w:p>
          <w:p w:rsidR="00475010" w:rsidRPr="00D479F3" w:rsidRDefault="00475010" w:rsidP="000C378F">
            <w:pPr>
              <w:pStyle w:val="a4"/>
              <w:numPr>
                <w:ilvl w:val="0"/>
                <w:numId w:val="42"/>
              </w:numPr>
              <w:jc w:val="both"/>
              <w:rPr>
                <w:rFonts w:ascii="Times New Roman" w:hAnsi="Times New Roman" w:cs="Times New Roman"/>
                <w:sz w:val="28"/>
                <w:szCs w:val="28"/>
              </w:rPr>
            </w:pPr>
            <w:r>
              <w:rPr>
                <w:rFonts w:ascii="Times New Roman" w:hAnsi="Times New Roman" w:cs="Times New Roman"/>
                <w:sz w:val="28"/>
                <w:szCs w:val="28"/>
                <w:lang w:val="kk-KZ"/>
              </w:rPr>
              <w:t>Модульдік оқу бағдарламасы</w:t>
            </w:r>
          </w:p>
          <w:p w:rsidR="00303B72" w:rsidRPr="00303B72" w:rsidRDefault="00D479F3" w:rsidP="000C378F">
            <w:pPr>
              <w:pStyle w:val="a4"/>
              <w:numPr>
                <w:ilvl w:val="0"/>
                <w:numId w:val="42"/>
              </w:numPr>
              <w:jc w:val="both"/>
              <w:rPr>
                <w:rFonts w:ascii="Times New Roman" w:hAnsi="Times New Roman" w:cs="Times New Roman"/>
                <w:sz w:val="28"/>
                <w:szCs w:val="28"/>
              </w:rPr>
            </w:pPr>
            <w:r w:rsidRPr="00D479F3">
              <w:rPr>
                <w:rFonts w:ascii="Times New Roman" w:hAnsi="Times New Roman" w:cs="Times New Roman"/>
                <w:sz w:val="28"/>
                <w:szCs w:val="28"/>
                <w:lang w:val="kk-KZ"/>
              </w:rPr>
              <w:t>Элективті пәндер каталогы</w:t>
            </w:r>
          </w:p>
          <w:p w:rsidR="00D479F3" w:rsidRPr="00475010" w:rsidRDefault="00D479F3" w:rsidP="00147404">
            <w:pPr>
              <w:pStyle w:val="a4"/>
              <w:jc w:val="both"/>
              <w:rPr>
                <w:rFonts w:ascii="Times New Roman" w:hAnsi="Times New Roman" w:cs="Times New Roman"/>
                <w:sz w:val="28"/>
                <w:szCs w:val="28"/>
              </w:rPr>
            </w:pPr>
          </w:p>
        </w:tc>
      </w:tr>
    </w:tbl>
    <w:p w:rsidR="00DF5A4F" w:rsidRPr="00404F36" w:rsidRDefault="00DF5A4F" w:rsidP="00DF5A4F">
      <w:pPr>
        <w:ind w:left="420"/>
        <w:jc w:val="center"/>
        <w:rPr>
          <w:rFonts w:ascii="Times New Roman" w:hAnsi="Times New Roman" w:cs="Times New Roman"/>
          <w:b/>
          <w:color w:val="333333"/>
          <w:sz w:val="28"/>
          <w:szCs w:val="28"/>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DF5A4F" w:rsidRDefault="00DF5A4F" w:rsidP="00DF5A4F">
      <w:pPr>
        <w:ind w:left="420"/>
        <w:jc w:val="both"/>
        <w:rPr>
          <w:rFonts w:ascii="Arial" w:hAnsi="Arial" w:cs="Arial"/>
          <w:color w:val="333333"/>
          <w:sz w:val="21"/>
          <w:szCs w:val="21"/>
          <w:highlight w:val="blue"/>
          <w:shd w:val="clear" w:color="auto" w:fill="FFFFFF"/>
          <w:lang w:val="kk-KZ"/>
        </w:rPr>
      </w:pPr>
    </w:p>
    <w:p w:rsidR="00937CC6" w:rsidRDefault="00937CC6" w:rsidP="00937CC6">
      <w:pPr>
        <w:spacing w:after="0" w:line="240" w:lineRule="auto"/>
        <w:jc w:val="center"/>
        <w:rPr>
          <w:rFonts w:ascii="Times New Roman" w:hAnsi="Times New Roman" w:cs="Times New Roman"/>
          <w:b/>
          <w:sz w:val="28"/>
          <w:szCs w:val="28"/>
          <w:lang w:val="kk-KZ"/>
        </w:rPr>
      </w:pPr>
      <w:r w:rsidRPr="00937CC6">
        <w:rPr>
          <w:rFonts w:ascii="Times New Roman" w:hAnsi="Times New Roman" w:cs="Times New Roman"/>
          <w:b/>
          <w:sz w:val="28"/>
          <w:szCs w:val="28"/>
          <w:lang w:val="kk-KZ"/>
        </w:rPr>
        <w:lastRenderedPageBreak/>
        <w:t>КІРІСПЕ</w:t>
      </w:r>
    </w:p>
    <w:p w:rsidR="00196D2B" w:rsidRDefault="00196D2B" w:rsidP="00937CC6">
      <w:pPr>
        <w:spacing w:after="0" w:line="240" w:lineRule="auto"/>
        <w:jc w:val="center"/>
        <w:rPr>
          <w:rFonts w:ascii="Times New Roman" w:hAnsi="Times New Roman" w:cs="Times New Roman"/>
          <w:b/>
          <w:sz w:val="28"/>
          <w:szCs w:val="28"/>
          <w:lang w:val="kk-KZ"/>
        </w:rPr>
      </w:pPr>
    </w:p>
    <w:p w:rsidR="00937CC6" w:rsidRDefault="00937CC6" w:rsidP="00B81E07">
      <w:pPr>
        <w:spacing w:after="0" w:line="240" w:lineRule="auto"/>
        <w:ind w:firstLine="708"/>
        <w:jc w:val="both"/>
        <w:rPr>
          <w:rFonts w:ascii="Times New Roman" w:hAnsi="Times New Roman" w:cs="Times New Roman"/>
          <w:b/>
          <w:sz w:val="28"/>
          <w:szCs w:val="28"/>
          <w:lang w:val="kk-KZ"/>
        </w:rPr>
      </w:pPr>
      <w:r w:rsidRPr="00937CC6">
        <w:rPr>
          <w:rFonts w:ascii="Times New Roman" w:hAnsi="Times New Roman" w:cs="Times New Roman"/>
          <w:b/>
          <w:sz w:val="28"/>
          <w:szCs w:val="28"/>
          <w:lang w:val="kk-KZ"/>
        </w:rPr>
        <w:t>Зерттеудің өзектілігі</w:t>
      </w:r>
    </w:p>
    <w:p w:rsidR="009309C5" w:rsidRPr="009309C5" w:rsidRDefault="009309C5" w:rsidP="009309C5">
      <w:pPr>
        <w:spacing w:after="0" w:line="240" w:lineRule="auto"/>
        <w:ind w:firstLine="708"/>
        <w:jc w:val="both"/>
        <w:rPr>
          <w:rFonts w:ascii="Times New Roman" w:hAnsi="Times New Roman" w:cs="Times New Roman"/>
          <w:bCs/>
          <w:color w:val="000000" w:themeColor="text1"/>
          <w:sz w:val="28"/>
          <w:szCs w:val="28"/>
          <w:shd w:val="clear" w:color="auto" w:fill="FFFFFF"/>
          <w:lang w:val="kk-KZ"/>
        </w:rPr>
      </w:pPr>
      <w:r w:rsidRPr="009309C5">
        <w:rPr>
          <w:rFonts w:ascii="Times New Roman" w:hAnsi="Times New Roman" w:cs="Times New Roman"/>
          <w:bCs/>
          <w:color w:val="000000" w:themeColor="text1"/>
          <w:sz w:val="28"/>
          <w:szCs w:val="28"/>
          <w:shd w:val="clear" w:color="auto" w:fill="FFFFFF"/>
          <w:lang w:val="kk-KZ"/>
        </w:rPr>
        <w:t>Қазақстан Республикасы Үкіметінің 2017 жылғы 12 желтоқсандағы №827 Қаулысымен бекітілген «Цифрлық Қазақстан» мемлекеттік бағдарламасы және Қазақстан Республикасында білім беруді және ғылымды дамытудың 2020 – 2025 жылдарға арналған мемлекеттік бағдарламасы аясында орындалған. Диссертация Қазақстан Республикасы Үкіметі жанындағы жоғары ғылыми-техникалық комиссия бекіткен ғылымды дамытудың басым бағыттарына сәйкес келеді: «Ақпараттық, коммуникациялық және ғарыштық технологиялар»</w:t>
      </w:r>
      <w:r>
        <w:rPr>
          <w:rFonts w:ascii="Times New Roman" w:hAnsi="Times New Roman" w:cs="Times New Roman"/>
          <w:sz w:val="28"/>
          <w:szCs w:val="28"/>
          <w:lang w:val="kk-KZ"/>
        </w:rPr>
        <w:t>.</w:t>
      </w:r>
      <w:r w:rsidRPr="009309C5">
        <w:rPr>
          <w:rFonts w:ascii="Times New Roman" w:hAnsi="Times New Roman" w:cs="Times New Roman"/>
          <w:bCs/>
          <w:color w:val="000000" w:themeColor="text1"/>
          <w:sz w:val="28"/>
          <w:szCs w:val="28"/>
          <w:shd w:val="clear" w:color="auto" w:fill="FFFFFF"/>
          <w:lang w:val="kk-KZ"/>
        </w:rPr>
        <w:t xml:space="preserve"> </w:t>
      </w:r>
    </w:p>
    <w:p w:rsidR="00BB431C" w:rsidRDefault="00BB431C" w:rsidP="00B81E07">
      <w:pPr>
        <w:spacing w:after="0" w:line="240" w:lineRule="auto"/>
        <w:ind w:firstLine="708"/>
        <w:jc w:val="both"/>
        <w:rPr>
          <w:rFonts w:ascii="Times New Roman" w:hAnsi="Times New Roman" w:cs="Times New Roman"/>
          <w:bCs/>
          <w:color w:val="000000" w:themeColor="text1"/>
          <w:sz w:val="28"/>
          <w:szCs w:val="28"/>
          <w:shd w:val="clear" w:color="auto" w:fill="FFFFFF"/>
          <w:lang w:val="kk-KZ"/>
        </w:rPr>
      </w:pPr>
      <w:r w:rsidRPr="00BB431C">
        <w:rPr>
          <w:rFonts w:ascii="Times New Roman" w:hAnsi="Times New Roman" w:cs="Times New Roman"/>
          <w:bCs/>
          <w:color w:val="000000" w:themeColor="text1"/>
          <w:sz w:val="28"/>
          <w:szCs w:val="28"/>
          <w:shd w:val="clear" w:color="auto" w:fill="FFFFFF"/>
          <w:lang w:val="kk-KZ"/>
        </w:rPr>
        <w:t xml:space="preserve">Біздің қоғамды толық ақпараттандыру инновациялық технологияларды пайдалана отырып, оқыту </w:t>
      </w:r>
      <w:r>
        <w:rPr>
          <w:rFonts w:ascii="Times New Roman" w:hAnsi="Times New Roman" w:cs="Times New Roman"/>
          <w:bCs/>
          <w:color w:val="000000" w:themeColor="text1"/>
          <w:sz w:val="28"/>
          <w:szCs w:val="28"/>
          <w:shd w:val="clear" w:color="auto" w:fill="FFFFFF"/>
          <w:lang w:val="kk-KZ"/>
        </w:rPr>
        <w:t xml:space="preserve">үрдісінде интеллектуалды </w:t>
      </w:r>
      <w:r w:rsidRPr="00BB431C">
        <w:rPr>
          <w:rFonts w:ascii="Times New Roman" w:hAnsi="Times New Roman" w:cs="Times New Roman"/>
          <w:bCs/>
          <w:color w:val="000000" w:themeColor="text1"/>
          <w:sz w:val="28"/>
          <w:szCs w:val="28"/>
          <w:shd w:val="clear" w:color="auto" w:fill="FFFFFF"/>
          <w:lang w:val="kk-KZ"/>
        </w:rPr>
        <w:t xml:space="preserve">жүйелерін әзірлеудің индустриялық тәсіліне байланысты. Қазақстанның ұлттық инновацияларының біріне негізделген инновациялық жобаларды құру мен іске асыруда инновацияларды енгізуге қабілетті білікті мамандардың жаңа буынын сапалы даярлауды қамтамасыз ететін инновациялық білім беру жүйесін құру туралы мәселені қарау ұсынылады. Қазақстан көптеген дамыған елдердің тәжірибесін осы </w:t>
      </w:r>
      <w:r>
        <w:rPr>
          <w:rFonts w:ascii="Times New Roman" w:hAnsi="Times New Roman" w:cs="Times New Roman"/>
          <w:bCs/>
          <w:color w:val="000000" w:themeColor="text1"/>
          <w:sz w:val="28"/>
          <w:szCs w:val="28"/>
          <w:shd w:val="clear" w:color="auto" w:fill="FFFFFF"/>
          <w:lang w:val="kk-KZ"/>
        </w:rPr>
        <w:t>үрдісте</w:t>
      </w:r>
      <w:r w:rsidRPr="00BB431C">
        <w:rPr>
          <w:rFonts w:ascii="Times New Roman" w:hAnsi="Times New Roman" w:cs="Times New Roman"/>
          <w:bCs/>
          <w:color w:val="000000" w:themeColor="text1"/>
          <w:sz w:val="28"/>
          <w:szCs w:val="28"/>
          <w:shd w:val="clear" w:color="auto" w:fill="FFFFFF"/>
          <w:lang w:val="kk-KZ"/>
        </w:rPr>
        <w:t xml:space="preserve"> білім беру, адами капиталды қалыптастыру арқылы интеграциялауға ұмтылады. Жоғары оқу орындарының инновациялық дамуы саласындағы шетелдік тәжірибені зерттеу табысты инновациялық саясаттың арқасында АҚШ, Ұлыбритания, Германия және Франция өзінің жетекші позициясын сақтап отырғанын, ал Жапония мен Оңтүстік Корея технологиялық серпіліс жасап, дамудың инновациялық жолына нық тұрғанын көрсетті.</w:t>
      </w:r>
      <w:r>
        <w:rPr>
          <w:rFonts w:ascii="Times New Roman" w:hAnsi="Times New Roman" w:cs="Times New Roman"/>
          <w:bCs/>
          <w:color w:val="000000" w:themeColor="text1"/>
          <w:sz w:val="28"/>
          <w:szCs w:val="28"/>
          <w:shd w:val="clear" w:color="auto" w:fill="FFFFFF"/>
          <w:lang w:val="kk-KZ"/>
        </w:rPr>
        <w:t xml:space="preserve"> </w:t>
      </w:r>
    </w:p>
    <w:p w:rsidR="00BB431C" w:rsidRDefault="00BB431C" w:rsidP="00B81E07">
      <w:pPr>
        <w:spacing w:after="0" w:line="240" w:lineRule="auto"/>
        <w:ind w:firstLine="708"/>
        <w:jc w:val="both"/>
        <w:rPr>
          <w:rFonts w:ascii="Times New Roman" w:hAnsi="Times New Roman" w:cs="Times New Roman"/>
          <w:bCs/>
          <w:color w:val="000000" w:themeColor="text1"/>
          <w:sz w:val="28"/>
          <w:szCs w:val="28"/>
          <w:shd w:val="clear" w:color="auto" w:fill="FFFFFF"/>
          <w:lang w:val="kk-KZ"/>
        </w:rPr>
      </w:pPr>
      <w:r w:rsidRPr="00BB431C">
        <w:rPr>
          <w:rFonts w:ascii="Times New Roman" w:hAnsi="Times New Roman" w:cs="Times New Roman"/>
          <w:bCs/>
          <w:color w:val="000000" w:themeColor="text1"/>
          <w:sz w:val="28"/>
          <w:szCs w:val="28"/>
          <w:shd w:val="clear" w:color="auto" w:fill="FFFFFF"/>
          <w:lang w:val="kk-KZ"/>
        </w:rPr>
        <w:t>Білім беруде ақпараттық-коммуникация</w:t>
      </w:r>
      <w:r>
        <w:rPr>
          <w:rFonts w:ascii="Times New Roman" w:hAnsi="Times New Roman" w:cs="Times New Roman"/>
          <w:bCs/>
          <w:color w:val="000000" w:themeColor="text1"/>
          <w:sz w:val="28"/>
          <w:szCs w:val="28"/>
          <w:shd w:val="clear" w:color="auto" w:fill="FFFFFF"/>
          <w:lang w:val="kk-KZ"/>
        </w:rPr>
        <w:t xml:space="preserve">лық технологияларды қолдану </w:t>
      </w:r>
      <w:r w:rsidRPr="00BB431C">
        <w:rPr>
          <w:rFonts w:ascii="Times New Roman" w:hAnsi="Times New Roman" w:cs="Times New Roman"/>
          <w:bCs/>
          <w:color w:val="000000" w:themeColor="text1"/>
          <w:sz w:val="28"/>
          <w:szCs w:val="28"/>
          <w:shd w:val="clear" w:color="auto" w:fill="FFFFFF"/>
          <w:lang w:val="kk-KZ"/>
        </w:rPr>
        <w:t xml:space="preserve">оқу </w:t>
      </w:r>
      <w:r>
        <w:rPr>
          <w:rFonts w:ascii="Times New Roman" w:hAnsi="Times New Roman" w:cs="Times New Roman"/>
          <w:bCs/>
          <w:color w:val="000000" w:themeColor="text1"/>
          <w:sz w:val="28"/>
          <w:szCs w:val="28"/>
          <w:shd w:val="clear" w:color="auto" w:fill="FFFFFF"/>
          <w:lang w:val="kk-KZ"/>
        </w:rPr>
        <w:t>үрдісінде</w:t>
      </w:r>
      <w:r w:rsidRPr="00BB431C">
        <w:rPr>
          <w:rFonts w:ascii="Times New Roman" w:hAnsi="Times New Roman" w:cs="Times New Roman"/>
          <w:bCs/>
          <w:color w:val="000000" w:themeColor="text1"/>
          <w:sz w:val="28"/>
          <w:szCs w:val="28"/>
          <w:shd w:val="clear" w:color="auto" w:fill="FFFFFF"/>
          <w:lang w:val="kk-KZ"/>
        </w:rPr>
        <w:t xml:space="preserve"> тиімді оқытуға бейімдейтін жаңа технологияларды ұтымды енгізумен тұжырымдалған. Ақпараттық және коммуникациялық технологиялардың дамуы білімді бағалау және пайдалану жүйесін уақтылы өзгертуді талап етеді. Осыған байланысты оқытуда қолданылатын әдісте</w:t>
      </w:r>
      <w:r w:rsidR="0022228B">
        <w:rPr>
          <w:rFonts w:ascii="Times New Roman" w:hAnsi="Times New Roman" w:cs="Times New Roman"/>
          <w:bCs/>
          <w:color w:val="000000" w:themeColor="text1"/>
          <w:sz w:val="28"/>
          <w:szCs w:val="28"/>
          <w:shd w:val="clear" w:color="auto" w:fill="FFFFFF"/>
          <w:lang w:val="kk-KZ"/>
        </w:rPr>
        <w:t>р мен технологиялар жаңартылады</w:t>
      </w:r>
      <w:r w:rsidRPr="00BB431C">
        <w:rPr>
          <w:rFonts w:ascii="Times New Roman" w:hAnsi="Times New Roman" w:cs="Times New Roman"/>
          <w:bCs/>
          <w:color w:val="000000" w:themeColor="text1"/>
          <w:sz w:val="28"/>
          <w:szCs w:val="28"/>
          <w:shd w:val="clear" w:color="auto" w:fill="FFFFFF"/>
          <w:lang w:val="kk-KZ"/>
        </w:rPr>
        <w:t>.</w:t>
      </w:r>
    </w:p>
    <w:p w:rsidR="00937CC6" w:rsidRPr="00196D2B" w:rsidRDefault="00937CC6" w:rsidP="00B81E07">
      <w:pPr>
        <w:spacing w:after="0" w:line="240" w:lineRule="auto"/>
        <w:ind w:firstLine="708"/>
        <w:jc w:val="both"/>
        <w:rPr>
          <w:rFonts w:ascii="Times New Roman" w:hAnsi="Times New Roman" w:cs="Times New Roman"/>
          <w:bCs/>
          <w:color w:val="000000" w:themeColor="text1"/>
          <w:sz w:val="28"/>
          <w:szCs w:val="28"/>
          <w:shd w:val="clear" w:color="auto" w:fill="FFFFFF"/>
          <w:lang w:val="kk-KZ"/>
        </w:rPr>
      </w:pPr>
      <w:r w:rsidRPr="00196D2B">
        <w:rPr>
          <w:rFonts w:ascii="Times New Roman" w:hAnsi="Times New Roman" w:cs="Times New Roman"/>
          <w:bCs/>
          <w:color w:val="000000" w:themeColor="text1"/>
          <w:sz w:val="28"/>
          <w:szCs w:val="28"/>
          <w:shd w:val="clear" w:color="auto" w:fill="FFFFFF"/>
          <w:lang w:val="kk-KZ"/>
        </w:rPr>
        <w:t>Интеллектуалды жүйе - негізгі міндетті іске асыру</w:t>
      </w:r>
      <w:r w:rsidR="001D09C0">
        <w:rPr>
          <w:rFonts w:ascii="Times New Roman" w:hAnsi="Times New Roman" w:cs="Times New Roman"/>
          <w:bCs/>
          <w:color w:val="000000" w:themeColor="text1"/>
          <w:sz w:val="28"/>
          <w:szCs w:val="28"/>
          <w:shd w:val="clear" w:color="auto" w:fill="FFFFFF"/>
          <w:lang w:val="kk-KZ"/>
        </w:rPr>
        <w:t xml:space="preserve"> </w:t>
      </w:r>
      <w:r w:rsidRPr="00196D2B">
        <w:rPr>
          <w:rFonts w:ascii="Times New Roman" w:hAnsi="Times New Roman" w:cs="Times New Roman"/>
          <w:bCs/>
          <w:color w:val="000000" w:themeColor="text1"/>
          <w:sz w:val="28"/>
          <w:szCs w:val="28"/>
          <w:shd w:val="clear" w:color="auto" w:fill="FFFFFF"/>
          <w:lang w:val="kk-KZ"/>
        </w:rPr>
        <w:t xml:space="preserve">- адам қызметін қолдауды жүзеге асыру және табиғи тілде ілгері диалог режимінде ақпарат іздеу үшін білімге немесе </w:t>
      </w:r>
      <w:r w:rsidR="00660809">
        <w:rPr>
          <w:rFonts w:ascii="Times New Roman" w:hAnsi="Times New Roman" w:cs="Times New Roman"/>
          <w:bCs/>
          <w:color w:val="000000" w:themeColor="text1"/>
          <w:sz w:val="28"/>
          <w:szCs w:val="28"/>
          <w:shd w:val="clear" w:color="auto" w:fill="FFFFFF"/>
          <w:lang w:val="kk-KZ"/>
        </w:rPr>
        <w:t>программалық</w:t>
      </w:r>
      <w:r w:rsidRPr="00196D2B">
        <w:rPr>
          <w:rFonts w:ascii="Times New Roman" w:hAnsi="Times New Roman" w:cs="Times New Roman"/>
          <w:bCs/>
          <w:color w:val="000000" w:themeColor="text1"/>
          <w:sz w:val="28"/>
          <w:szCs w:val="28"/>
          <w:shd w:val="clear" w:color="auto" w:fill="FFFFFF"/>
          <w:lang w:val="kk-KZ"/>
        </w:rPr>
        <w:t xml:space="preserve">, лингвистикалық және логикалық - математикалық құралдар кешеніне негізделген белсенді жүйе. </w:t>
      </w:r>
      <w:r w:rsidRPr="004455C9">
        <w:rPr>
          <w:rFonts w:ascii="Times New Roman" w:hAnsi="Times New Roman" w:cs="Times New Roman"/>
          <w:bCs/>
          <w:color w:val="000000" w:themeColor="text1"/>
          <w:sz w:val="28"/>
          <w:szCs w:val="28"/>
          <w:shd w:val="clear" w:color="auto" w:fill="FFFFFF"/>
          <w:lang w:val="kk-KZ"/>
        </w:rPr>
        <w:t xml:space="preserve">Сонымен қатар, күрделі міндеттерге </w:t>
      </w:r>
      <w:r w:rsidR="002669A9">
        <w:rPr>
          <w:rFonts w:ascii="Times New Roman" w:hAnsi="Times New Roman" w:cs="Times New Roman"/>
          <w:bCs/>
          <w:color w:val="000000" w:themeColor="text1"/>
          <w:sz w:val="28"/>
          <w:szCs w:val="28"/>
          <w:shd w:val="clear" w:color="auto" w:fill="FFFFFF"/>
          <w:lang w:val="kk-KZ"/>
        </w:rPr>
        <w:t xml:space="preserve">интеллектуалды </w:t>
      </w:r>
      <w:r w:rsidRPr="004455C9">
        <w:rPr>
          <w:rFonts w:ascii="Times New Roman" w:hAnsi="Times New Roman" w:cs="Times New Roman"/>
          <w:bCs/>
          <w:color w:val="000000" w:themeColor="text1"/>
          <w:sz w:val="28"/>
          <w:szCs w:val="28"/>
          <w:shd w:val="clear" w:color="auto" w:fill="FFFFFF"/>
          <w:lang w:val="kk-KZ"/>
        </w:rPr>
        <w:t xml:space="preserve">реакциясы бар ақпараттық-есептеу қателері ақпаратты логикалық өңдеу есептеуден басым болатын жүйелерді қояды. Осылайша, интеллектуалды комбинацияны анықтайтын немесе жасанды </w:t>
      </w:r>
      <w:r w:rsidR="008674D3">
        <w:rPr>
          <w:rFonts w:ascii="Times New Roman" w:hAnsi="Times New Roman" w:cs="Times New Roman"/>
          <w:bCs/>
          <w:color w:val="000000" w:themeColor="text1"/>
          <w:sz w:val="28"/>
          <w:szCs w:val="28"/>
          <w:shd w:val="clear" w:color="auto" w:fill="FFFFFF"/>
          <w:lang w:val="kk-KZ"/>
        </w:rPr>
        <w:t xml:space="preserve">зият </w:t>
      </w:r>
      <w:r w:rsidRPr="004455C9">
        <w:rPr>
          <w:rFonts w:ascii="Times New Roman" w:hAnsi="Times New Roman" w:cs="Times New Roman"/>
          <w:bCs/>
          <w:color w:val="000000" w:themeColor="text1"/>
          <w:sz w:val="28"/>
          <w:szCs w:val="28"/>
          <w:shd w:val="clear" w:color="auto" w:fill="FFFFFF"/>
          <w:lang w:val="kk-KZ"/>
        </w:rPr>
        <w:t>әдістерін қолданатын кез-келген ақпараттық жүйе интеллектуалдық жүйеге жатады.</w:t>
      </w:r>
    </w:p>
    <w:p w:rsidR="00D94CEB" w:rsidRDefault="00937CC6" w:rsidP="00B81E07">
      <w:pPr>
        <w:spacing w:after="0" w:line="240" w:lineRule="auto"/>
        <w:ind w:firstLine="708"/>
        <w:jc w:val="both"/>
        <w:rPr>
          <w:rFonts w:ascii="Times New Roman" w:hAnsi="Times New Roman" w:cs="Times New Roman"/>
          <w:color w:val="000000" w:themeColor="text1"/>
          <w:sz w:val="28"/>
          <w:szCs w:val="28"/>
          <w:lang w:val="kk-KZ"/>
        </w:rPr>
      </w:pPr>
      <w:r w:rsidRPr="00196D2B">
        <w:rPr>
          <w:rFonts w:ascii="Times New Roman" w:hAnsi="Times New Roman" w:cs="Times New Roman"/>
          <w:color w:val="000000" w:themeColor="text1"/>
          <w:sz w:val="28"/>
          <w:szCs w:val="28"/>
          <w:lang w:val="kk-KZ"/>
        </w:rPr>
        <w:t xml:space="preserve">Семантикалық </w:t>
      </w:r>
      <w:r w:rsidR="00AF13DD">
        <w:rPr>
          <w:rFonts w:ascii="Times New Roman" w:hAnsi="Times New Roman" w:cs="Times New Roman"/>
          <w:color w:val="000000" w:themeColor="text1"/>
          <w:sz w:val="28"/>
          <w:szCs w:val="28"/>
          <w:lang w:val="kk-KZ"/>
        </w:rPr>
        <w:t>тор</w:t>
      </w:r>
      <w:r w:rsidR="00B4505F">
        <w:rPr>
          <w:rFonts w:ascii="Times New Roman" w:hAnsi="Times New Roman" w:cs="Times New Roman"/>
          <w:color w:val="000000" w:themeColor="text1"/>
          <w:sz w:val="28"/>
          <w:szCs w:val="28"/>
          <w:lang w:val="kk-KZ"/>
        </w:rPr>
        <w:t xml:space="preserve"> </w:t>
      </w:r>
      <w:r w:rsidR="00B4505F" w:rsidRPr="00B4505F">
        <w:rPr>
          <w:rFonts w:ascii="Times New Roman" w:hAnsi="Times New Roman" w:cs="Times New Roman"/>
          <w:color w:val="000000" w:themeColor="text1"/>
          <w:sz w:val="28"/>
          <w:szCs w:val="28"/>
          <w:lang w:val="kk-KZ"/>
        </w:rPr>
        <w:t>[1]</w:t>
      </w:r>
      <w:r w:rsidR="00AF13DD">
        <w:rPr>
          <w:rFonts w:ascii="Times New Roman" w:hAnsi="Times New Roman" w:cs="Times New Roman"/>
          <w:color w:val="000000" w:themeColor="text1"/>
          <w:sz w:val="28"/>
          <w:szCs w:val="28"/>
          <w:lang w:val="kk-KZ"/>
        </w:rPr>
        <w:t xml:space="preserve"> - </w:t>
      </w:r>
      <w:r w:rsidRPr="00196D2B">
        <w:rPr>
          <w:rFonts w:ascii="Times New Roman" w:hAnsi="Times New Roman" w:cs="Times New Roman"/>
          <w:color w:val="000000" w:themeColor="text1"/>
          <w:sz w:val="28"/>
          <w:szCs w:val="28"/>
          <w:lang w:val="kk-KZ"/>
        </w:rPr>
        <w:t xml:space="preserve">орналасу </w:t>
      </w:r>
      <w:r w:rsidR="006C7D72">
        <w:rPr>
          <w:rFonts w:ascii="Times New Roman" w:hAnsi="Times New Roman" w:cs="Times New Roman"/>
          <w:color w:val="000000" w:themeColor="text1"/>
          <w:sz w:val="28"/>
          <w:szCs w:val="28"/>
          <w:lang w:val="kk-KZ"/>
        </w:rPr>
        <w:t>граф төбесі</w:t>
      </w:r>
      <w:r w:rsidR="006C7D72" w:rsidRPr="00196D2B">
        <w:rPr>
          <w:rFonts w:ascii="Times New Roman" w:hAnsi="Times New Roman" w:cs="Times New Roman"/>
          <w:color w:val="000000" w:themeColor="text1"/>
          <w:sz w:val="28"/>
          <w:szCs w:val="28"/>
          <w:lang w:val="kk-KZ"/>
        </w:rPr>
        <w:t xml:space="preserve"> </w:t>
      </w:r>
      <w:r w:rsidRPr="00196D2B">
        <w:rPr>
          <w:rFonts w:ascii="Times New Roman" w:hAnsi="Times New Roman" w:cs="Times New Roman"/>
          <w:color w:val="000000" w:themeColor="text1"/>
          <w:sz w:val="28"/>
          <w:szCs w:val="28"/>
          <w:lang w:val="kk-KZ"/>
        </w:rPr>
        <w:t xml:space="preserve">бар пәндік аймақтың деректерін көрсету. </w:t>
      </w:r>
      <w:r w:rsidR="008674D3">
        <w:rPr>
          <w:rFonts w:ascii="Times New Roman" w:hAnsi="Times New Roman" w:cs="Times New Roman"/>
          <w:color w:val="000000" w:themeColor="text1"/>
          <w:sz w:val="28"/>
          <w:szCs w:val="28"/>
          <w:lang w:val="kk-KZ"/>
        </w:rPr>
        <w:t>Граф төбесі</w:t>
      </w:r>
      <w:r w:rsidRPr="00196D2B">
        <w:rPr>
          <w:rFonts w:ascii="Times New Roman" w:hAnsi="Times New Roman" w:cs="Times New Roman"/>
          <w:color w:val="000000" w:themeColor="text1"/>
          <w:sz w:val="28"/>
          <w:szCs w:val="28"/>
          <w:lang w:val="kk-KZ"/>
        </w:rPr>
        <w:t xml:space="preserve"> тақырып ауқымының объектілерімен салыстырылады, ал қисықтар (жиектер) олардың арасындағы байланысты сипаттайды. Нысандар болуы мүмкін: ұғымдар, оқиғалар, қасиеттер, формалар. Демек, семантикалық </w:t>
      </w:r>
      <w:r w:rsidR="006C7D72">
        <w:rPr>
          <w:rFonts w:ascii="Times New Roman" w:hAnsi="Times New Roman" w:cs="Times New Roman"/>
          <w:color w:val="000000" w:themeColor="text1"/>
          <w:sz w:val="28"/>
          <w:szCs w:val="28"/>
          <w:lang w:val="kk-KZ"/>
        </w:rPr>
        <w:t xml:space="preserve">тор </w:t>
      </w:r>
      <w:r w:rsidRPr="00196D2B">
        <w:rPr>
          <w:rFonts w:ascii="Times New Roman" w:hAnsi="Times New Roman" w:cs="Times New Roman"/>
          <w:color w:val="000000" w:themeColor="text1"/>
          <w:sz w:val="28"/>
          <w:szCs w:val="28"/>
          <w:lang w:val="kk-KZ"/>
        </w:rPr>
        <w:t>-</w:t>
      </w:r>
      <w:r w:rsidR="006C7D72">
        <w:rPr>
          <w:rFonts w:ascii="Times New Roman" w:hAnsi="Times New Roman" w:cs="Times New Roman"/>
          <w:color w:val="000000" w:themeColor="text1"/>
          <w:sz w:val="28"/>
          <w:szCs w:val="28"/>
          <w:lang w:val="kk-KZ"/>
        </w:rPr>
        <w:t xml:space="preserve"> </w:t>
      </w:r>
      <w:r w:rsidRPr="00196D2B">
        <w:rPr>
          <w:rFonts w:ascii="Times New Roman" w:hAnsi="Times New Roman" w:cs="Times New Roman"/>
          <w:color w:val="000000" w:themeColor="text1"/>
          <w:sz w:val="28"/>
          <w:szCs w:val="28"/>
          <w:lang w:val="kk-KZ"/>
        </w:rPr>
        <w:t>бұл ақпарат</w:t>
      </w:r>
      <w:r w:rsidR="006C7D72">
        <w:rPr>
          <w:rFonts w:ascii="Times New Roman" w:hAnsi="Times New Roman" w:cs="Times New Roman"/>
          <w:color w:val="000000" w:themeColor="text1"/>
          <w:sz w:val="28"/>
          <w:szCs w:val="28"/>
          <w:lang w:val="kk-KZ"/>
        </w:rPr>
        <w:t>ты</w:t>
      </w:r>
      <w:r w:rsidRPr="00196D2B">
        <w:rPr>
          <w:rFonts w:ascii="Times New Roman" w:hAnsi="Times New Roman" w:cs="Times New Roman"/>
          <w:color w:val="000000" w:themeColor="text1"/>
          <w:sz w:val="28"/>
          <w:szCs w:val="28"/>
          <w:lang w:val="kk-KZ"/>
        </w:rPr>
        <w:t xml:space="preserve"> </w:t>
      </w:r>
      <w:r w:rsidR="006C7D72">
        <w:rPr>
          <w:rFonts w:ascii="Times New Roman" w:hAnsi="Times New Roman" w:cs="Times New Roman"/>
          <w:color w:val="000000" w:themeColor="text1"/>
          <w:sz w:val="28"/>
          <w:szCs w:val="28"/>
          <w:lang w:val="kk-KZ"/>
        </w:rPr>
        <w:t>елестетудің</w:t>
      </w:r>
      <w:r w:rsidRPr="00196D2B">
        <w:rPr>
          <w:rFonts w:ascii="Times New Roman" w:hAnsi="Times New Roman" w:cs="Times New Roman"/>
          <w:color w:val="000000" w:themeColor="text1"/>
          <w:sz w:val="28"/>
          <w:szCs w:val="28"/>
          <w:lang w:val="kk-KZ"/>
        </w:rPr>
        <w:t xml:space="preserve"> бір тәсілі.</w:t>
      </w:r>
    </w:p>
    <w:p w:rsidR="008A161E" w:rsidRDefault="008A161E" w:rsidP="00B81E0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Тезаурус</w:t>
      </w:r>
      <w:r w:rsidR="006C1CD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A0C87">
        <w:rPr>
          <w:rFonts w:ascii="Times New Roman" w:hAnsi="Times New Roman" w:cs="Times New Roman"/>
          <w:sz w:val="28"/>
          <w:szCs w:val="28"/>
          <w:lang w:val="kk-KZ"/>
        </w:rPr>
        <w:t xml:space="preserve"> </w:t>
      </w:r>
      <w:r w:rsidRPr="00092B79">
        <w:rPr>
          <w:rFonts w:ascii="Times New Roman" w:hAnsi="Times New Roman" w:cs="Times New Roman"/>
          <w:sz w:val="28"/>
          <w:szCs w:val="28"/>
          <w:lang w:val="kk-KZ"/>
        </w:rPr>
        <w:t xml:space="preserve">терминдер арасындағы қатынасты нақты көрсететін және құжаттар мен іздеу </w:t>
      </w:r>
      <w:r w:rsidRPr="00342607">
        <w:rPr>
          <w:rFonts w:ascii="Times New Roman" w:hAnsi="Times New Roman" w:cs="Times New Roman"/>
          <w:sz w:val="28"/>
          <w:szCs w:val="28"/>
          <w:lang w:val="kk-KZ"/>
        </w:rPr>
        <w:t xml:space="preserve">сұратымның </w:t>
      </w:r>
      <w:r w:rsidRPr="00092B79">
        <w:rPr>
          <w:rFonts w:ascii="Times New Roman" w:hAnsi="Times New Roman" w:cs="Times New Roman"/>
          <w:sz w:val="28"/>
          <w:szCs w:val="28"/>
          <w:lang w:val="kk-KZ"/>
        </w:rPr>
        <w:t>мазмұнын сипаттауға арналған нормативтік сөздік</w:t>
      </w:r>
      <w:r>
        <w:rPr>
          <w:rFonts w:ascii="Times New Roman" w:hAnsi="Times New Roman" w:cs="Times New Roman"/>
          <w:sz w:val="28"/>
          <w:szCs w:val="28"/>
          <w:lang w:val="kk-KZ"/>
        </w:rPr>
        <w:t xml:space="preserve"> </w:t>
      </w:r>
      <w:r w:rsidRPr="005B5014">
        <w:rPr>
          <w:rFonts w:ascii="Times New Roman" w:hAnsi="Times New Roman" w:cs="Times New Roman"/>
          <w:sz w:val="28"/>
          <w:szCs w:val="28"/>
          <w:lang w:val="kk-KZ"/>
        </w:rPr>
        <w:t>[</w:t>
      </w:r>
      <w:r w:rsidR="00CA778B" w:rsidRPr="005B5014">
        <w:rPr>
          <w:rFonts w:ascii="Times New Roman" w:hAnsi="Times New Roman" w:cs="Times New Roman"/>
          <w:sz w:val="28"/>
          <w:szCs w:val="28"/>
          <w:lang w:val="kk-KZ"/>
        </w:rPr>
        <w:t>2</w:t>
      </w:r>
      <w:r w:rsidRPr="005B5014">
        <w:rPr>
          <w:rFonts w:ascii="Times New Roman" w:hAnsi="Times New Roman" w:cs="Times New Roman"/>
          <w:sz w:val="28"/>
          <w:szCs w:val="28"/>
          <w:lang w:val="kk-KZ"/>
        </w:rPr>
        <w:t>].</w:t>
      </w:r>
    </w:p>
    <w:p w:rsidR="00196D2B" w:rsidRDefault="00196D2B" w:rsidP="00B81E0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Интеллектуалды </w:t>
      </w:r>
      <w:r w:rsidR="0069125F">
        <w:rPr>
          <w:rFonts w:ascii="Times New Roman" w:hAnsi="Times New Roman" w:cs="Times New Roman"/>
          <w:sz w:val="28"/>
          <w:szCs w:val="28"/>
          <w:lang w:val="kk-KZ"/>
        </w:rPr>
        <w:t>әдістерді</w:t>
      </w:r>
      <w:r w:rsidRPr="00196D2B">
        <w:rPr>
          <w:rFonts w:ascii="Times New Roman" w:hAnsi="Times New Roman" w:cs="Times New Roman"/>
          <w:sz w:val="28"/>
          <w:szCs w:val="28"/>
          <w:lang w:val="kk-KZ"/>
        </w:rPr>
        <w:t xml:space="preserve"> оқу </w:t>
      </w:r>
      <w:r>
        <w:rPr>
          <w:rFonts w:ascii="Times New Roman" w:hAnsi="Times New Roman" w:cs="Times New Roman"/>
          <w:sz w:val="28"/>
          <w:szCs w:val="28"/>
          <w:lang w:val="kk-KZ"/>
        </w:rPr>
        <w:t xml:space="preserve">үрдісінде </w:t>
      </w:r>
      <w:r w:rsidRPr="00196D2B">
        <w:rPr>
          <w:rFonts w:ascii="Times New Roman" w:hAnsi="Times New Roman" w:cs="Times New Roman"/>
          <w:sz w:val="28"/>
          <w:szCs w:val="28"/>
          <w:lang w:val="kk-KZ"/>
        </w:rPr>
        <w:t xml:space="preserve">қолдану, яғни </w:t>
      </w:r>
      <w:r w:rsidR="00F8535E">
        <w:rPr>
          <w:rFonts w:ascii="Times New Roman" w:hAnsi="Times New Roman" w:cs="Times New Roman"/>
          <w:sz w:val="28"/>
          <w:szCs w:val="28"/>
          <w:lang w:val="kk-KZ"/>
        </w:rPr>
        <w:t xml:space="preserve">компьютерлік </w:t>
      </w:r>
      <w:r w:rsidR="000D7570">
        <w:rPr>
          <w:rFonts w:ascii="Times New Roman" w:hAnsi="Times New Roman" w:cs="Times New Roman"/>
          <w:sz w:val="28"/>
          <w:szCs w:val="28"/>
          <w:lang w:val="kk-KZ"/>
        </w:rPr>
        <w:t>программа</w:t>
      </w:r>
      <w:r w:rsidRPr="00196D2B">
        <w:rPr>
          <w:rFonts w:ascii="Times New Roman" w:hAnsi="Times New Roman" w:cs="Times New Roman"/>
          <w:sz w:val="28"/>
          <w:szCs w:val="28"/>
          <w:lang w:val="kk-KZ"/>
        </w:rPr>
        <w:t xml:space="preserve"> пәннің оқу-әдістемелік кешенінің мазмұнын қысқа мерзімде тексеруге мүмкіндік береді.</w:t>
      </w:r>
    </w:p>
    <w:p w:rsidR="00076988" w:rsidRDefault="00076988" w:rsidP="00076988">
      <w:pPr>
        <w:spacing w:after="0" w:line="240" w:lineRule="auto"/>
        <w:ind w:firstLine="708"/>
        <w:jc w:val="both"/>
        <w:rPr>
          <w:rFonts w:ascii="Times New Roman" w:hAnsi="Times New Roman" w:cs="Times New Roman"/>
          <w:color w:val="000000" w:themeColor="text1"/>
          <w:sz w:val="28"/>
          <w:szCs w:val="28"/>
          <w:lang w:val="kk-KZ"/>
        </w:rPr>
      </w:pPr>
      <w:r w:rsidRPr="000B502E">
        <w:rPr>
          <w:rFonts w:ascii="Times New Roman" w:hAnsi="Times New Roman" w:cs="Times New Roman"/>
          <w:color w:val="000000" w:themeColor="text1"/>
          <w:sz w:val="28"/>
          <w:szCs w:val="28"/>
          <w:lang w:val="kk-KZ"/>
        </w:rPr>
        <w:t xml:space="preserve">Қазіргі уақытта </w:t>
      </w:r>
      <w:r>
        <w:rPr>
          <w:rFonts w:ascii="Times New Roman" w:hAnsi="Times New Roman" w:cs="Times New Roman"/>
          <w:color w:val="000000" w:themeColor="text1"/>
          <w:sz w:val="28"/>
          <w:szCs w:val="28"/>
          <w:lang w:val="kk-KZ"/>
        </w:rPr>
        <w:t xml:space="preserve"> пәннің </w:t>
      </w:r>
      <w:r w:rsidRPr="000B502E">
        <w:rPr>
          <w:rFonts w:ascii="Times New Roman" w:hAnsi="Times New Roman" w:cs="Times New Roman"/>
          <w:color w:val="000000" w:themeColor="text1"/>
          <w:sz w:val="28"/>
          <w:szCs w:val="28"/>
          <w:lang w:val="kk-KZ"/>
        </w:rPr>
        <w:t xml:space="preserve">оқу-әдістемелік кешендердің мазмұнында көрсетілген ақпарат білім беру </w:t>
      </w:r>
      <w:r>
        <w:rPr>
          <w:rFonts w:ascii="Times New Roman" w:hAnsi="Times New Roman" w:cs="Times New Roman"/>
          <w:color w:val="000000" w:themeColor="text1"/>
          <w:sz w:val="28"/>
          <w:szCs w:val="28"/>
          <w:lang w:val="kk-KZ"/>
        </w:rPr>
        <w:t xml:space="preserve">үрдісінде </w:t>
      </w:r>
      <w:r w:rsidRPr="000B502E">
        <w:rPr>
          <w:rFonts w:ascii="Times New Roman" w:hAnsi="Times New Roman" w:cs="Times New Roman"/>
          <w:color w:val="000000" w:themeColor="text1"/>
          <w:sz w:val="28"/>
          <w:szCs w:val="28"/>
          <w:lang w:val="kk-KZ"/>
        </w:rPr>
        <w:t xml:space="preserve">өте маңызды. Болашақ маманның маман ретінде қалыптасуы алынған ақпаратқа тікелей байланысты. </w:t>
      </w:r>
      <w:r w:rsidRPr="006927E4">
        <w:rPr>
          <w:rFonts w:ascii="Times New Roman" w:hAnsi="Times New Roman" w:cs="Times New Roman"/>
          <w:color w:val="000000" w:themeColor="text1"/>
          <w:sz w:val="28"/>
          <w:szCs w:val="28"/>
          <w:lang w:val="kk-KZ"/>
        </w:rPr>
        <w:t>Әзірленген семантикалық тор</w:t>
      </w:r>
      <w:r w:rsidRPr="000B502E">
        <w:rPr>
          <w:rFonts w:ascii="Times New Roman" w:hAnsi="Times New Roman" w:cs="Times New Roman"/>
          <w:color w:val="000000" w:themeColor="text1"/>
          <w:sz w:val="28"/>
          <w:szCs w:val="28"/>
          <w:lang w:val="kk-KZ"/>
        </w:rPr>
        <w:t xml:space="preserve"> негізінде пәннің оқу-әдістемелік кешенінің </w:t>
      </w:r>
      <w:r>
        <w:rPr>
          <w:rFonts w:ascii="Times New Roman" w:hAnsi="Times New Roman" w:cs="Times New Roman"/>
          <w:color w:val="000000" w:themeColor="text1"/>
          <w:sz w:val="28"/>
          <w:szCs w:val="28"/>
          <w:lang w:val="kk-KZ"/>
        </w:rPr>
        <w:t>интеллектуалды</w:t>
      </w:r>
      <w:r w:rsidRPr="000B502E">
        <w:rPr>
          <w:rFonts w:ascii="Times New Roman" w:hAnsi="Times New Roman" w:cs="Times New Roman"/>
          <w:color w:val="000000" w:themeColor="text1"/>
          <w:sz w:val="28"/>
          <w:szCs w:val="28"/>
          <w:lang w:val="kk-KZ"/>
        </w:rPr>
        <w:t xml:space="preserve"> </w:t>
      </w:r>
      <w:r w:rsidR="0069125F">
        <w:rPr>
          <w:rFonts w:ascii="Times New Roman" w:hAnsi="Times New Roman" w:cs="Times New Roman"/>
          <w:color w:val="000000" w:themeColor="text1"/>
          <w:sz w:val="28"/>
          <w:szCs w:val="28"/>
          <w:lang w:val="kk-KZ"/>
        </w:rPr>
        <w:t>әдісі</w:t>
      </w:r>
      <w:r w:rsidRPr="000B502E">
        <w:rPr>
          <w:rFonts w:ascii="Times New Roman" w:hAnsi="Times New Roman" w:cs="Times New Roman"/>
          <w:color w:val="000000" w:themeColor="text1"/>
          <w:sz w:val="28"/>
          <w:szCs w:val="28"/>
          <w:lang w:val="kk-KZ"/>
        </w:rPr>
        <w:t xml:space="preserve"> бұл ақпараттың </w:t>
      </w:r>
      <w:r w:rsidRPr="00EB01EB">
        <w:rPr>
          <w:rFonts w:ascii="Times New Roman" w:hAnsi="Times New Roman" w:cs="Times New Roman"/>
          <w:color w:val="000000" w:themeColor="text1"/>
          <w:sz w:val="28"/>
          <w:szCs w:val="28"/>
          <w:lang w:val="kk-KZ"/>
        </w:rPr>
        <w:t>заманауи талапт</w:t>
      </w:r>
      <w:r>
        <w:rPr>
          <w:rFonts w:ascii="Times New Roman" w:hAnsi="Times New Roman" w:cs="Times New Roman"/>
          <w:color w:val="000000" w:themeColor="text1"/>
          <w:sz w:val="28"/>
          <w:szCs w:val="28"/>
          <w:lang w:val="kk-KZ"/>
        </w:rPr>
        <w:t xml:space="preserve">арға сәйкес келетіндігін </w:t>
      </w:r>
      <w:r w:rsidRPr="000B502E">
        <w:rPr>
          <w:rFonts w:ascii="Times New Roman" w:hAnsi="Times New Roman" w:cs="Times New Roman"/>
          <w:color w:val="000000" w:themeColor="text1"/>
          <w:sz w:val="28"/>
          <w:szCs w:val="28"/>
          <w:lang w:val="kk-KZ"/>
        </w:rPr>
        <w:t>анықтауға мүмкіндік береді.</w:t>
      </w:r>
    </w:p>
    <w:p w:rsidR="00571A7F" w:rsidRPr="0086529A" w:rsidRDefault="00196D2B" w:rsidP="00B81E07">
      <w:pPr>
        <w:spacing w:after="0" w:line="240" w:lineRule="auto"/>
        <w:ind w:firstLine="708"/>
        <w:jc w:val="both"/>
        <w:rPr>
          <w:rFonts w:ascii="Times New Roman" w:hAnsi="Times New Roman" w:cs="Times New Roman"/>
          <w:sz w:val="28"/>
          <w:szCs w:val="28"/>
          <w:lang w:val="kk-KZ"/>
        </w:rPr>
      </w:pPr>
      <w:r w:rsidRPr="00196D2B">
        <w:rPr>
          <w:rFonts w:ascii="Times New Roman" w:hAnsi="Times New Roman" w:cs="Times New Roman"/>
          <w:b/>
          <w:sz w:val="28"/>
          <w:szCs w:val="28"/>
          <w:lang w:val="kk-KZ"/>
        </w:rPr>
        <w:t xml:space="preserve">Зерттеу объектісі </w:t>
      </w:r>
      <w:r w:rsidR="00571A7F" w:rsidRPr="00041A47">
        <w:rPr>
          <w:rFonts w:ascii="Times New Roman" w:hAnsi="Times New Roman" w:cs="Times New Roman"/>
          <w:b/>
          <w:sz w:val="28"/>
          <w:szCs w:val="28"/>
          <w:lang w:val="kk-KZ"/>
        </w:rPr>
        <w:t>-</w:t>
      </w:r>
      <w:r w:rsidR="00571A7F">
        <w:rPr>
          <w:rFonts w:ascii="Times New Roman" w:hAnsi="Times New Roman" w:cs="Times New Roman"/>
          <w:sz w:val="28"/>
          <w:szCs w:val="28"/>
          <w:lang w:val="kk-KZ"/>
        </w:rPr>
        <w:t xml:space="preserve"> </w:t>
      </w:r>
      <w:r w:rsidRPr="00196D2B">
        <w:rPr>
          <w:rFonts w:ascii="Times New Roman" w:hAnsi="Times New Roman" w:cs="Times New Roman"/>
          <w:sz w:val="28"/>
          <w:szCs w:val="28"/>
          <w:lang w:val="kk-KZ"/>
        </w:rPr>
        <w:t>ЖОО пәнінің оқу-әдістемелік кешені.</w:t>
      </w:r>
    </w:p>
    <w:p w:rsidR="00594966" w:rsidRDefault="00196D2B" w:rsidP="00B81E07">
      <w:pPr>
        <w:spacing w:after="0" w:line="240" w:lineRule="auto"/>
        <w:ind w:firstLine="708"/>
        <w:jc w:val="both"/>
        <w:rPr>
          <w:rFonts w:ascii="Times New Roman" w:hAnsi="Times New Roman" w:cs="Times New Roman"/>
          <w:sz w:val="28"/>
          <w:szCs w:val="28"/>
          <w:lang w:val="kk-KZ"/>
        </w:rPr>
      </w:pPr>
      <w:r w:rsidRPr="00196D2B">
        <w:rPr>
          <w:rFonts w:ascii="Times New Roman" w:hAnsi="Times New Roman" w:cs="Times New Roman"/>
          <w:b/>
          <w:sz w:val="28"/>
          <w:szCs w:val="28"/>
          <w:lang w:val="kk-KZ"/>
        </w:rPr>
        <w:t>Зерттеудің пәндік саласы</w:t>
      </w:r>
      <w:r w:rsidR="00DA512A">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594966" w:rsidRPr="00162712">
        <w:rPr>
          <w:rFonts w:ascii="Times New Roman" w:hAnsi="Times New Roman" w:cs="Times New Roman"/>
          <w:sz w:val="28"/>
          <w:szCs w:val="28"/>
          <w:lang w:val="kk-KZ"/>
        </w:rPr>
        <w:t xml:space="preserve">білім беру үрдісіндегі пәннің  оқу – әдістемелік кешені және интеллектуалды </w:t>
      </w:r>
      <w:r w:rsidR="00203542">
        <w:rPr>
          <w:rFonts w:ascii="Times New Roman" w:hAnsi="Times New Roman" w:cs="Times New Roman"/>
          <w:sz w:val="28"/>
          <w:szCs w:val="28"/>
          <w:lang w:val="kk-KZ"/>
        </w:rPr>
        <w:t>әдістерді</w:t>
      </w:r>
      <w:r w:rsidR="00594966" w:rsidRPr="00162712">
        <w:rPr>
          <w:rFonts w:ascii="Times New Roman" w:hAnsi="Times New Roman" w:cs="Times New Roman"/>
          <w:sz w:val="28"/>
          <w:szCs w:val="28"/>
          <w:lang w:val="kk-KZ"/>
        </w:rPr>
        <w:t xml:space="preserve"> қолдану.</w:t>
      </w:r>
    </w:p>
    <w:p w:rsidR="00E42D89" w:rsidRPr="00E42D89" w:rsidRDefault="002E4123" w:rsidP="00E42D89">
      <w:pPr>
        <w:spacing w:after="0" w:line="240" w:lineRule="auto"/>
        <w:ind w:firstLine="709"/>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Диссертациялық жұмыстың мақсаты:</w:t>
      </w:r>
      <w:r w:rsidR="00E42D89">
        <w:rPr>
          <w:rFonts w:ascii="Times New Roman" w:hAnsi="Times New Roman" w:cs="Times New Roman"/>
          <w:b/>
          <w:color w:val="000000" w:themeColor="text1"/>
          <w:sz w:val="28"/>
          <w:szCs w:val="28"/>
          <w:lang w:val="kk-KZ"/>
        </w:rPr>
        <w:t xml:space="preserve"> </w:t>
      </w:r>
      <w:r w:rsidR="006637B3">
        <w:rPr>
          <w:rFonts w:ascii="Times New Roman" w:hAnsi="Times New Roman" w:cs="Times New Roman"/>
          <w:color w:val="000000" w:themeColor="text1"/>
          <w:sz w:val="28"/>
          <w:szCs w:val="28"/>
          <w:lang w:val="kk-KZ"/>
        </w:rPr>
        <w:t>Жоғары оқу орны</w:t>
      </w:r>
      <w:r w:rsidR="0024285C" w:rsidRPr="0024285C">
        <w:rPr>
          <w:rFonts w:ascii="Times New Roman" w:hAnsi="Times New Roman" w:cs="Times New Roman"/>
          <w:color w:val="000000" w:themeColor="text1"/>
          <w:sz w:val="28"/>
          <w:szCs w:val="28"/>
          <w:lang w:val="kk-KZ"/>
        </w:rPr>
        <w:t xml:space="preserve"> </w:t>
      </w:r>
      <w:r w:rsidR="006637B3">
        <w:rPr>
          <w:rFonts w:ascii="Times New Roman" w:hAnsi="Times New Roman" w:cs="Times New Roman"/>
          <w:color w:val="000000" w:themeColor="text1"/>
          <w:sz w:val="28"/>
          <w:szCs w:val="28"/>
          <w:lang w:val="kk-KZ"/>
        </w:rPr>
        <w:t xml:space="preserve">моделінің </w:t>
      </w:r>
      <w:r w:rsidR="001D1BD2" w:rsidRPr="0024285C">
        <w:rPr>
          <w:rFonts w:ascii="Times New Roman" w:hAnsi="Times New Roman" w:cs="Times New Roman"/>
          <w:color w:val="000000" w:themeColor="text1"/>
          <w:sz w:val="28"/>
          <w:szCs w:val="28"/>
          <w:lang w:val="kk-KZ"/>
        </w:rPr>
        <w:t>интеллектуалды</w:t>
      </w:r>
      <w:r w:rsidR="00B56E3C">
        <w:rPr>
          <w:rFonts w:ascii="Times New Roman" w:hAnsi="Times New Roman" w:cs="Times New Roman"/>
          <w:color w:val="000000" w:themeColor="text1"/>
          <w:sz w:val="28"/>
          <w:szCs w:val="28"/>
          <w:lang w:val="kk-KZ"/>
        </w:rPr>
        <w:t xml:space="preserve"> </w:t>
      </w:r>
      <w:r w:rsidR="001D1BD2" w:rsidRPr="006927E4">
        <w:rPr>
          <w:rFonts w:ascii="Times New Roman" w:hAnsi="Times New Roman" w:cs="Times New Roman"/>
          <w:color w:val="000000" w:themeColor="text1"/>
          <w:sz w:val="28"/>
          <w:szCs w:val="28"/>
          <w:lang w:val="kk-KZ"/>
        </w:rPr>
        <w:t>ақпараттық</w:t>
      </w:r>
      <w:r w:rsidR="006927E4">
        <w:rPr>
          <w:rFonts w:ascii="Times New Roman" w:hAnsi="Times New Roman" w:cs="Times New Roman"/>
          <w:color w:val="000000" w:themeColor="text1"/>
          <w:sz w:val="28"/>
          <w:szCs w:val="28"/>
          <w:lang w:val="kk-KZ"/>
        </w:rPr>
        <w:t xml:space="preserve"> жүйесінің</w:t>
      </w:r>
      <w:r w:rsidR="001D1BD2" w:rsidRPr="0024285C">
        <w:rPr>
          <w:rFonts w:ascii="Times New Roman" w:hAnsi="Times New Roman" w:cs="Times New Roman"/>
          <w:color w:val="000000" w:themeColor="text1"/>
          <w:sz w:val="28"/>
          <w:szCs w:val="28"/>
          <w:lang w:val="kk-KZ"/>
        </w:rPr>
        <w:t xml:space="preserve"> </w:t>
      </w:r>
      <w:r w:rsidR="00281B46" w:rsidRPr="00B56E3C">
        <w:rPr>
          <w:rFonts w:ascii="Times New Roman" w:eastAsia="Times New Roman" w:hAnsi="Times New Roman" w:cs="Times New Roman"/>
          <w:color w:val="000000" w:themeColor="text1"/>
          <w:sz w:val="28"/>
          <w:szCs w:val="28"/>
          <w:lang w:val="kk-KZ" w:eastAsia="ru-RU"/>
        </w:rPr>
        <w:t>жүзеге асырылуы</w:t>
      </w:r>
      <w:r w:rsidR="001D1BD2" w:rsidRPr="00B56E3C">
        <w:rPr>
          <w:rFonts w:ascii="Times New Roman" w:hAnsi="Times New Roman" w:cs="Times New Roman"/>
          <w:color w:val="000000" w:themeColor="text1"/>
          <w:sz w:val="28"/>
          <w:szCs w:val="28"/>
          <w:lang w:val="kk-KZ"/>
        </w:rPr>
        <w:t>.</w:t>
      </w:r>
      <w:r w:rsidR="0024285C" w:rsidRPr="0024285C">
        <w:rPr>
          <w:rFonts w:ascii="Times New Roman" w:hAnsi="Times New Roman" w:cs="Times New Roman"/>
          <w:color w:val="000000" w:themeColor="text1"/>
          <w:sz w:val="28"/>
          <w:szCs w:val="28"/>
          <w:lang w:val="kk-KZ"/>
        </w:rPr>
        <w:t xml:space="preserve"> </w:t>
      </w:r>
    </w:p>
    <w:p w:rsidR="00571A7F" w:rsidRDefault="003C5C0E" w:rsidP="00D727CD">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w:t>
      </w:r>
      <w:r w:rsidR="00D727CD" w:rsidRPr="00D727CD">
        <w:rPr>
          <w:rFonts w:ascii="Times New Roman" w:hAnsi="Times New Roman" w:cs="Times New Roman"/>
          <w:color w:val="000000" w:themeColor="text1"/>
          <w:sz w:val="28"/>
          <w:szCs w:val="28"/>
          <w:lang w:val="kk-KZ"/>
        </w:rPr>
        <w:t>ұмыстың мақса</w:t>
      </w:r>
      <w:r>
        <w:rPr>
          <w:rFonts w:ascii="Times New Roman" w:hAnsi="Times New Roman" w:cs="Times New Roman"/>
          <w:color w:val="000000" w:themeColor="text1"/>
          <w:sz w:val="28"/>
          <w:szCs w:val="28"/>
          <w:lang w:val="kk-KZ"/>
        </w:rPr>
        <w:t>тына сәйкес негізгі</w:t>
      </w:r>
      <w:r w:rsidR="00D727CD" w:rsidRPr="00D727CD">
        <w:rPr>
          <w:rFonts w:ascii="Times New Roman" w:hAnsi="Times New Roman" w:cs="Times New Roman"/>
          <w:color w:val="000000" w:themeColor="text1"/>
          <w:sz w:val="28"/>
          <w:szCs w:val="28"/>
          <w:lang w:val="kk-KZ"/>
        </w:rPr>
        <w:t xml:space="preserve"> </w:t>
      </w:r>
      <w:r w:rsidR="00D727CD" w:rsidRPr="00D727CD">
        <w:rPr>
          <w:rFonts w:ascii="Times New Roman" w:hAnsi="Times New Roman" w:cs="Times New Roman"/>
          <w:b/>
          <w:color w:val="000000" w:themeColor="text1"/>
          <w:sz w:val="28"/>
          <w:szCs w:val="28"/>
          <w:lang w:val="kk-KZ"/>
        </w:rPr>
        <w:t>міндеттер</w:t>
      </w:r>
      <w:r w:rsidR="00D727CD" w:rsidRPr="00D727CD">
        <w:rPr>
          <w:rFonts w:ascii="Times New Roman" w:hAnsi="Times New Roman" w:cs="Times New Roman"/>
          <w:color w:val="000000" w:themeColor="text1"/>
          <w:sz w:val="28"/>
          <w:szCs w:val="28"/>
          <w:lang w:val="kk-KZ"/>
        </w:rPr>
        <w:t>:</w:t>
      </w:r>
    </w:p>
    <w:p w:rsidR="00525225" w:rsidRPr="002C482B" w:rsidRDefault="00525225" w:rsidP="009F0FDA">
      <w:pPr>
        <w:pStyle w:val="a4"/>
        <w:numPr>
          <w:ilvl w:val="0"/>
          <w:numId w:val="42"/>
        </w:numPr>
        <w:tabs>
          <w:tab w:val="left" w:pos="993"/>
        </w:tabs>
        <w:spacing w:after="0" w:line="240" w:lineRule="auto"/>
        <w:ind w:left="0" w:firstLine="709"/>
        <w:jc w:val="both"/>
        <w:rPr>
          <w:rFonts w:ascii="Times New Roman" w:hAnsi="Times New Roman" w:cs="Times New Roman"/>
          <w:b/>
          <w:color w:val="FF0000"/>
          <w:sz w:val="28"/>
          <w:szCs w:val="28"/>
          <w:lang w:val="kk-KZ"/>
        </w:rPr>
      </w:pPr>
      <w:r w:rsidRPr="002C482B">
        <w:rPr>
          <w:rFonts w:ascii="Times New Roman" w:hAnsi="Times New Roman" w:cs="Times New Roman"/>
          <w:color w:val="000000" w:themeColor="text1"/>
          <w:sz w:val="28"/>
          <w:szCs w:val="28"/>
          <w:lang w:val="kk-KZ"/>
        </w:rPr>
        <w:t xml:space="preserve">Пәннің </w:t>
      </w:r>
      <w:r w:rsidRPr="002C482B">
        <w:rPr>
          <w:rFonts w:ascii="Times New Roman" w:hAnsi="Times New Roman" w:cs="Times New Roman"/>
          <w:sz w:val="28"/>
          <w:szCs w:val="28"/>
          <w:lang w:val="kk-KZ"/>
        </w:rPr>
        <w:t xml:space="preserve">оқу-әдістемелік кешенін </w:t>
      </w:r>
      <w:r w:rsidRPr="002C482B">
        <w:rPr>
          <w:rFonts w:ascii="Times New Roman" w:hAnsi="Times New Roman" w:cs="Times New Roman"/>
          <w:color w:val="000000" w:themeColor="text1"/>
          <w:sz w:val="28"/>
          <w:szCs w:val="28"/>
          <w:lang w:val="kk-KZ"/>
        </w:rPr>
        <w:t>интеллектуалды</w:t>
      </w:r>
      <w:r w:rsidR="00E06D10">
        <w:rPr>
          <w:rFonts w:ascii="Times New Roman" w:hAnsi="Times New Roman" w:cs="Times New Roman"/>
          <w:color w:val="000000" w:themeColor="text1"/>
          <w:sz w:val="28"/>
          <w:szCs w:val="28"/>
          <w:lang w:val="kk-KZ"/>
        </w:rPr>
        <w:t xml:space="preserve"> әдістерін</w:t>
      </w:r>
      <w:r w:rsidRPr="002C482B">
        <w:rPr>
          <w:rFonts w:ascii="Times New Roman" w:hAnsi="Times New Roman" w:cs="Times New Roman"/>
          <w:color w:val="000000" w:themeColor="text1"/>
          <w:sz w:val="28"/>
          <w:szCs w:val="28"/>
          <w:lang w:val="kk-KZ"/>
        </w:rPr>
        <w:t xml:space="preserve"> қолдануды зерттеу;</w:t>
      </w:r>
      <w:r w:rsidR="002361DB" w:rsidRPr="002C482B">
        <w:rPr>
          <w:rFonts w:ascii="Times New Roman" w:hAnsi="Times New Roman" w:cs="Times New Roman"/>
          <w:color w:val="000000" w:themeColor="text1"/>
          <w:sz w:val="28"/>
          <w:szCs w:val="28"/>
          <w:lang w:val="kk-KZ"/>
        </w:rPr>
        <w:t xml:space="preserve"> </w:t>
      </w:r>
    </w:p>
    <w:p w:rsidR="002361DB" w:rsidRPr="002C482B" w:rsidRDefault="002361DB" w:rsidP="009F0FDA">
      <w:pPr>
        <w:pStyle w:val="a4"/>
        <w:numPr>
          <w:ilvl w:val="0"/>
          <w:numId w:val="42"/>
        </w:numPr>
        <w:tabs>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2C482B">
        <w:rPr>
          <w:rFonts w:ascii="Times New Roman" w:hAnsi="Times New Roman" w:cs="Times New Roman"/>
          <w:color w:val="000000" w:themeColor="text1"/>
          <w:sz w:val="28"/>
          <w:szCs w:val="28"/>
          <w:lang w:val="kk-KZ"/>
        </w:rPr>
        <w:t xml:space="preserve">пәннің </w:t>
      </w:r>
      <w:r w:rsidRPr="002C482B">
        <w:rPr>
          <w:rFonts w:ascii="Times New Roman" w:hAnsi="Times New Roman" w:cs="Times New Roman"/>
          <w:sz w:val="28"/>
          <w:szCs w:val="28"/>
          <w:lang w:val="kk-KZ"/>
        </w:rPr>
        <w:t>оқу-әдістемелік кешені</w:t>
      </w:r>
      <w:r w:rsidR="0001799B" w:rsidRPr="002C482B">
        <w:rPr>
          <w:rFonts w:ascii="Times New Roman" w:hAnsi="Times New Roman" w:cs="Times New Roman"/>
          <w:sz w:val="28"/>
          <w:szCs w:val="28"/>
          <w:lang w:val="kk-KZ"/>
        </w:rPr>
        <w:t>ні</w:t>
      </w:r>
      <w:r w:rsidRPr="002C482B">
        <w:rPr>
          <w:rFonts w:ascii="Times New Roman" w:hAnsi="Times New Roman" w:cs="Times New Roman"/>
          <w:sz w:val="28"/>
          <w:szCs w:val="28"/>
          <w:lang w:val="kk-KZ"/>
        </w:rPr>
        <w:t>ң тезаур</w:t>
      </w:r>
      <w:r w:rsidR="0046168B">
        <w:rPr>
          <w:rFonts w:ascii="Times New Roman" w:hAnsi="Times New Roman" w:cs="Times New Roman"/>
          <w:sz w:val="28"/>
          <w:szCs w:val="28"/>
          <w:lang w:val="kk-KZ"/>
        </w:rPr>
        <w:t>у</w:t>
      </w:r>
      <w:r w:rsidRPr="002C482B">
        <w:rPr>
          <w:rFonts w:ascii="Times New Roman" w:hAnsi="Times New Roman" w:cs="Times New Roman"/>
          <w:sz w:val="28"/>
          <w:szCs w:val="28"/>
          <w:lang w:val="kk-KZ"/>
        </w:rPr>
        <w:t>сын құру;</w:t>
      </w:r>
      <w:r w:rsidRPr="002C482B">
        <w:rPr>
          <w:rFonts w:ascii="Times New Roman" w:hAnsi="Times New Roman" w:cs="Times New Roman"/>
          <w:b/>
          <w:color w:val="000000" w:themeColor="text1"/>
          <w:sz w:val="28"/>
          <w:szCs w:val="28"/>
          <w:lang w:val="kk-KZ"/>
        </w:rPr>
        <w:t xml:space="preserve">  </w:t>
      </w:r>
    </w:p>
    <w:p w:rsidR="002361DB" w:rsidRPr="002C482B" w:rsidRDefault="002361DB" w:rsidP="009F0FDA">
      <w:pPr>
        <w:pStyle w:val="a4"/>
        <w:numPr>
          <w:ilvl w:val="0"/>
          <w:numId w:val="42"/>
        </w:numPr>
        <w:tabs>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2C482B">
        <w:rPr>
          <w:rFonts w:ascii="Times New Roman" w:hAnsi="Times New Roman" w:cs="Times New Roman"/>
          <w:color w:val="000000" w:themeColor="text1"/>
          <w:sz w:val="28"/>
          <w:szCs w:val="28"/>
          <w:lang w:val="kk-KZ"/>
        </w:rPr>
        <w:t xml:space="preserve">пәннің </w:t>
      </w:r>
      <w:r w:rsidRPr="002C482B">
        <w:rPr>
          <w:rFonts w:ascii="Times New Roman" w:hAnsi="Times New Roman" w:cs="Times New Roman"/>
          <w:sz w:val="28"/>
          <w:szCs w:val="28"/>
          <w:lang w:val="kk-KZ"/>
        </w:rPr>
        <w:t>оқу-әдістемелік кешені</w:t>
      </w:r>
      <w:r w:rsidR="0001799B" w:rsidRPr="002C482B">
        <w:rPr>
          <w:rFonts w:ascii="Times New Roman" w:hAnsi="Times New Roman" w:cs="Times New Roman"/>
          <w:sz w:val="28"/>
          <w:szCs w:val="28"/>
          <w:lang w:val="kk-KZ"/>
        </w:rPr>
        <w:t>ні</w:t>
      </w:r>
      <w:r w:rsidRPr="002C482B">
        <w:rPr>
          <w:rFonts w:ascii="Times New Roman" w:hAnsi="Times New Roman" w:cs="Times New Roman"/>
          <w:sz w:val="28"/>
          <w:szCs w:val="28"/>
          <w:lang w:val="kk-KZ"/>
        </w:rPr>
        <w:t>ң құрыл</w:t>
      </w:r>
      <w:r w:rsidR="00BA06DC" w:rsidRPr="002C482B">
        <w:rPr>
          <w:rFonts w:ascii="Times New Roman" w:hAnsi="Times New Roman" w:cs="Times New Roman"/>
          <w:sz w:val="28"/>
          <w:szCs w:val="28"/>
          <w:lang w:val="kk-KZ"/>
        </w:rPr>
        <w:t>ы</w:t>
      </w:r>
      <w:r w:rsidRPr="002C482B">
        <w:rPr>
          <w:rFonts w:ascii="Times New Roman" w:hAnsi="Times New Roman" w:cs="Times New Roman"/>
          <w:sz w:val="28"/>
          <w:szCs w:val="28"/>
          <w:lang w:val="kk-KZ"/>
        </w:rPr>
        <w:t>мды</w:t>
      </w:r>
      <w:r w:rsidR="0046168B">
        <w:rPr>
          <w:rFonts w:ascii="Times New Roman" w:hAnsi="Times New Roman" w:cs="Times New Roman"/>
          <w:sz w:val="28"/>
          <w:szCs w:val="28"/>
          <w:lang w:val="kk-KZ"/>
        </w:rPr>
        <w:t>қ</w:t>
      </w:r>
      <w:r w:rsidRPr="002C482B">
        <w:rPr>
          <w:rFonts w:ascii="Times New Roman" w:hAnsi="Times New Roman" w:cs="Times New Roman"/>
          <w:sz w:val="28"/>
          <w:szCs w:val="28"/>
          <w:lang w:val="kk-KZ"/>
        </w:rPr>
        <w:t xml:space="preserve"> моделін құру;</w:t>
      </w:r>
      <w:r w:rsidRPr="002C482B">
        <w:rPr>
          <w:rFonts w:ascii="Times New Roman" w:hAnsi="Times New Roman" w:cs="Times New Roman"/>
          <w:b/>
          <w:color w:val="000000" w:themeColor="text1"/>
          <w:sz w:val="28"/>
          <w:szCs w:val="28"/>
          <w:lang w:val="kk-KZ"/>
        </w:rPr>
        <w:t xml:space="preserve">  </w:t>
      </w:r>
    </w:p>
    <w:p w:rsidR="002361DB" w:rsidRPr="002C482B" w:rsidRDefault="002361DB" w:rsidP="009F0FDA">
      <w:pPr>
        <w:pStyle w:val="a4"/>
        <w:numPr>
          <w:ilvl w:val="0"/>
          <w:numId w:val="42"/>
        </w:numPr>
        <w:tabs>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2C482B">
        <w:rPr>
          <w:rFonts w:ascii="Times New Roman" w:hAnsi="Times New Roman" w:cs="Times New Roman"/>
          <w:color w:val="000000" w:themeColor="text1"/>
          <w:sz w:val="28"/>
          <w:szCs w:val="28"/>
          <w:lang w:val="kk-KZ"/>
        </w:rPr>
        <w:t xml:space="preserve">пәннің </w:t>
      </w:r>
      <w:r w:rsidRPr="002C482B">
        <w:rPr>
          <w:rFonts w:ascii="Times New Roman" w:hAnsi="Times New Roman" w:cs="Times New Roman"/>
          <w:sz w:val="28"/>
          <w:szCs w:val="28"/>
          <w:lang w:val="kk-KZ"/>
        </w:rPr>
        <w:t>оқу-әдістемелік кешені</w:t>
      </w:r>
      <w:r w:rsidR="0001799B" w:rsidRPr="002C482B">
        <w:rPr>
          <w:rFonts w:ascii="Times New Roman" w:hAnsi="Times New Roman" w:cs="Times New Roman"/>
          <w:sz w:val="28"/>
          <w:szCs w:val="28"/>
          <w:lang w:val="kk-KZ"/>
        </w:rPr>
        <w:t>нің</w:t>
      </w:r>
      <w:r w:rsidR="00D85710">
        <w:rPr>
          <w:rFonts w:ascii="Times New Roman" w:hAnsi="Times New Roman" w:cs="Times New Roman"/>
          <w:sz w:val="28"/>
          <w:szCs w:val="28"/>
          <w:lang w:val="kk-KZ"/>
        </w:rPr>
        <w:t xml:space="preserve">  семантикалық </w:t>
      </w:r>
      <w:r w:rsidRPr="002C482B">
        <w:rPr>
          <w:rFonts w:ascii="Times New Roman" w:hAnsi="Times New Roman" w:cs="Times New Roman"/>
          <w:sz w:val="28"/>
          <w:szCs w:val="28"/>
          <w:lang w:val="kk-KZ"/>
        </w:rPr>
        <w:t>моделін құру;</w:t>
      </w:r>
      <w:r w:rsidRPr="002C482B">
        <w:rPr>
          <w:rFonts w:ascii="Times New Roman" w:hAnsi="Times New Roman" w:cs="Times New Roman"/>
          <w:b/>
          <w:color w:val="000000" w:themeColor="text1"/>
          <w:sz w:val="28"/>
          <w:szCs w:val="28"/>
          <w:lang w:val="kk-KZ"/>
        </w:rPr>
        <w:t xml:space="preserve">  </w:t>
      </w:r>
    </w:p>
    <w:p w:rsidR="002361DB" w:rsidRPr="002C482B" w:rsidRDefault="002361DB" w:rsidP="009F0FDA">
      <w:pPr>
        <w:pStyle w:val="a4"/>
        <w:numPr>
          <w:ilvl w:val="0"/>
          <w:numId w:val="42"/>
        </w:numPr>
        <w:tabs>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2C482B">
        <w:rPr>
          <w:rFonts w:ascii="Times New Roman" w:hAnsi="Times New Roman" w:cs="Times New Roman"/>
          <w:color w:val="000000" w:themeColor="text1"/>
          <w:sz w:val="28"/>
          <w:szCs w:val="28"/>
          <w:lang w:val="kk-KZ"/>
        </w:rPr>
        <w:t xml:space="preserve">пәннің </w:t>
      </w:r>
      <w:r w:rsidRPr="002C482B">
        <w:rPr>
          <w:rFonts w:ascii="Times New Roman" w:hAnsi="Times New Roman" w:cs="Times New Roman"/>
          <w:sz w:val="28"/>
          <w:szCs w:val="28"/>
          <w:lang w:val="kk-KZ"/>
        </w:rPr>
        <w:t>оқу-әдістемелік кешені</w:t>
      </w:r>
      <w:r w:rsidR="0001799B" w:rsidRPr="002C482B">
        <w:rPr>
          <w:rFonts w:ascii="Times New Roman" w:hAnsi="Times New Roman" w:cs="Times New Roman"/>
          <w:sz w:val="28"/>
          <w:szCs w:val="28"/>
          <w:lang w:val="kk-KZ"/>
        </w:rPr>
        <w:t>ні</w:t>
      </w:r>
      <w:r w:rsidRPr="002C482B">
        <w:rPr>
          <w:rFonts w:ascii="Times New Roman" w:hAnsi="Times New Roman" w:cs="Times New Roman"/>
          <w:sz w:val="28"/>
          <w:szCs w:val="28"/>
          <w:lang w:val="kk-KZ"/>
        </w:rPr>
        <w:t>ң</w:t>
      </w:r>
      <w:r w:rsidR="00013ED9">
        <w:rPr>
          <w:rFonts w:ascii="Times New Roman" w:hAnsi="Times New Roman" w:cs="Times New Roman"/>
          <w:sz w:val="28"/>
          <w:szCs w:val="28"/>
          <w:lang w:val="kk-KZ"/>
        </w:rPr>
        <w:t xml:space="preserve"> шығарым ережелері мен алгоритмін</w:t>
      </w:r>
      <w:r w:rsidRPr="002C482B">
        <w:rPr>
          <w:rFonts w:ascii="Times New Roman" w:hAnsi="Times New Roman" w:cs="Times New Roman"/>
          <w:sz w:val="28"/>
          <w:szCs w:val="28"/>
          <w:lang w:val="kk-KZ"/>
        </w:rPr>
        <w:t xml:space="preserve"> құру;</w:t>
      </w:r>
      <w:r w:rsidRPr="002C482B">
        <w:rPr>
          <w:rFonts w:ascii="Times New Roman" w:hAnsi="Times New Roman" w:cs="Times New Roman"/>
          <w:b/>
          <w:color w:val="000000" w:themeColor="text1"/>
          <w:sz w:val="28"/>
          <w:szCs w:val="28"/>
          <w:lang w:val="kk-KZ"/>
        </w:rPr>
        <w:t xml:space="preserve">  </w:t>
      </w:r>
    </w:p>
    <w:p w:rsidR="002361DB" w:rsidRPr="006927E4" w:rsidRDefault="00B35DF5" w:rsidP="009F0FDA">
      <w:pPr>
        <w:pStyle w:val="a4"/>
        <w:numPr>
          <w:ilvl w:val="0"/>
          <w:numId w:val="42"/>
        </w:numPr>
        <w:tabs>
          <w:tab w:val="left" w:pos="993"/>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6927E4">
        <w:rPr>
          <w:rFonts w:ascii="Times New Roman" w:eastAsia="Times New Roman" w:hAnsi="Times New Roman" w:cs="Times New Roman"/>
          <w:color w:val="000000" w:themeColor="text1"/>
          <w:sz w:val="28"/>
          <w:szCs w:val="28"/>
          <w:lang w:val="kk-KZ" w:eastAsia="ru-RU"/>
        </w:rPr>
        <w:t>и</w:t>
      </w:r>
      <w:r w:rsidR="002361DB" w:rsidRPr="006927E4">
        <w:rPr>
          <w:rFonts w:ascii="Times New Roman" w:eastAsia="Times New Roman" w:hAnsi="Times New Roman" w:cs="Times New Roman"/>
          <w:color w:val="000000" w:themeColor="text1"/>
          <w:sz w:val="28"/>
          <w:szCs w:val="28"/>
          <w:lang w:val="kk-KZ" w:eastAsia="ru-RU"/>
        </w:rPr>
        <w:t>нтеллектуалды ақпараттық жүйені</w:t>
      </w:r>
      <w:r w:rsidR="006927E4" w:rsidRPr="006927E4">
        <w:rPr>
          <w:rFonts w:ascii="Times New Roman" w:eastAsia="Times New Roman" w:hAnsi="Times New Roman" w:cs="Times New Roman"/>
          <w:color w:val="000000" w:themeColor="text1"/>
          <w:sz w:val="28"/>
          <w:szCs w:val="28"/>
          <w:lang w:val="kk-KZ" w:eastAsia="ru-RU"/>
        </w:rPr>
        <w:t>ң</w:t>
      </w:r>
      <w:r w:rsidR="002361DB" w:rsidRPr="006927E4">
        <w:rPr>
          <w:rFonts w:ascii="Times New Roman" w:eastAsia="Times New Roman" w:hAnsi="Times New Roman" w:cs="Times New Roman"/>
          <w:color w:val="000000" w:themeColor="text1"/>
          <w:sz w:val="28"/>
          <w:szCs w:val="28"/>
          <w:lang w:val="kk-KZ" w:eastAsia="ru-RU"/>
        </w:rPr>
        <w:t xml:space="preserve"> жүзеге асырылуы.</w:t>
      </w:r>
    </w:p>
    <w:p w:rsidR="00590381" w:rsidRPr="002D50C3" w:rsidRDefault="00590381" w:rsidP="00B81E07">
      <w:pPr>
        <w:shd w:val="clear" w:color="auto" w:fill="FFFFFF"/>
        <w:spacing w:after="0" w:line="240" w:lineRule="auto"/>
        <w:ind w:firstLine="708"/>
        <w:jc w:val="both"/>
        <w:rPr>
          <w:rFonts w:ascii="Times New Roman" w:hAnsi="Times New Roman" w:cs="Times New Roman"/>
          <w:b/>
          <w:color w:val="000000" w:themeColor="text1"/>
          <w:sz w:val="28"/>
          <w:szCs w:val="28"/>
          <w:lang w:val="kk-KZ"/>
        </w:rPr>
      </w:pPr>
      <w:r w:rsidRPr="002D50C3">
        <w:rPr>
          <w:rFonts w:ascii="Times New Roman" w:hAnsi="Times New Roman" w:cs="Times New Roman"/>
          <w:b/>
          <w:color w:val="000000" w:themeColor="text1"/>
          <w:sz w:val="28"/>
          <w:szCs w:val="28"/>
          <w:lang w:val="kk-KZ"/>
        </w:rPr>
        <w:t>Қорғауға келесі нәтижелер шығарылды:</w:t>
      </w:r>
    </w:p>
    <w:p w:rsidR="00372959" w:rsidRPr="002D50C3" w:rsidRDefault="00AA0CB9" w:rsidP="006C2C43">
      <w:pPr>
        <w:pStyle w:val="a4"/>
        <w:numPr>
          <w:ilvl w:val="0"/>
          <w:numId w:val="42"/>
        </w:numPr>
        <w:shd w:val="clear" w:color="auto" w:fill="FFFFFF"/>
        <w:tabs>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2C482B">
        <w:rPr>
          <w:rFonts w:ascii="Times New Roman" w:hAnsi="Times New Roman" w:cs="Times New Roman"/>
          <w:color w:val="000000" w:themeColor="text1"/>
          <w:sz w:val="28"/>
          <w:szCs w:val="28"/>
          <w:lang w:val="kk-KZ"/>
        </w:rPr>
        <w:t xml:space="preserve">Пәннің </w:t>
      </w:r>
      <w:r w:rsidRPr="002C482B">
        <w:rPr>
          <w:rFonts w:ascii="Times New Roman" w:hAnsi="Times New Roman" w:cs="Times New Roman"/>
          <w:sz w:val="28"/>
          <w:szCs w:val="28"/>
          <w:lang w:val="kk-KZ"/>
        </w:rPr>
        <w:t>оқу-әдістемелік кешені</w:t>
      </w:r>
      <w:r>
        <w:rPr>
          <w:rFonts w:ascii="Times New Roman" w:hAnsi="Times New Roman" w:cs="Times New Roman"/>
          <w:sz w:val="28"/>
          <w:szCs w:val="28"/>
          <w:lang w:val="kk-KZ"/>
        </w:rPr>
        <w:t xml:space="preserve">н </w:t>
      </w:r>
      <w:r w:rsidR="00372959" w:rsidRPr="002D50C3">
        <w:rPr>
          <w:rFonts w:ascii="Times New Roman" w:hAnsi="Times New Roman" w:cs="Times New Roman"/>
          <w:color w:val="000000" w:themeColor="text1"/>
          <w:sz w:val="28"/>
          <w:szCs w:val="28"/>
          <w:lang w:val="kk-KZ"/>
        </w:rPr>
        <w:t xml:space="preserve">интеллектуалды </w:t>
      </w:r>
      <w:r w:rsidR="004C6D1B">
        <w:rPr>
          <w:rFonts w:ascii="Times New Roman" w:hAnsi="Times New Roman" w:cs="Times New Roman"/>
          <w:color w:val="000000" w:themeColor="text1"/>
          <w:sz w:val="28"/>
          <w:szCs w:val="28"/>
          <w:lang w:val="kk-KZ"/>
        </w:rPr>
        <w:t xml:space="preserve">әдістерін </w:t>
      </w:r>
      <w:r w:rsidR="00372959" w:rsidRPr="002D50C3">
        <w:rPr>
          <w:rFonts w:ascii="Times New Roman" w:hAnsi="Times New Roman" w:cs="Times New Roman"/>
          <w:color w:val="000000" w:themeColor="text1"/>
          <w:sz w:val="28"/>
          <w:szCs w:val="28"/>
          <w:lang w:val="kk-KZ"/>
        </w:rPr>
        <w:t>қолдану зерттелді;</w:t>
      </w:r>
    </w:p>
    <w:p w:rsidR="00372959" w:rsidRPr="002D50C3" w:rsidRDefault="00372959" w:rsidP="009F0FDA">
      <w:pPr>
        <w:pStyle w:val="a4"/>
        <w:numPr>
          <w:ilvl w:val="0"/>
          <w:numId w:val="42"/>
        </w:numPr>
        <w:shd w:val="clear" w:color="auto" w:fill="FFFFFF"/>
        <w:tabs>
          <w:tab w:val="left" w:pos="993"/>
        </w:tabs>
        <w:spacing w:after="0" w:line="240" w:lineRule="auto"/>
        <w:ind w:hanging="11"/>
        <w:jc w:val="both"/>
        <w:rPr>
          <w:rFonts w:ascii="Times New Roman" w:hAnsi="Times New Roman" w:cs="Times New Roman"/>
          <w:b/>
          <w:color w:val="000000" w:themeColor="text1"/>
          <w:sz w:val="28"/>
          <w:szCs w:val="28"/>
          <w:lang w:val="kk-KZ"/>
        </w:rPr>
      </w:pPr>
      <w:r w:rsidRPr="002D50C3">
        <w:rPr>
          <w:rFonts w:ascii="Times New Roman" w:hAnsi="Times New Roman" w:cs="Times New Roman"/>
          <w:color w:val="000000" w:themeColor="text1"/>
          <w:sz w:val="28"/>
          <w:szCs w:val="28"/>
          <w:lang w:val="kk-KZ"/>
        </w:rPr>
        <w:t xml:space="preserve">Пәннің </w:t>
      </w:r>
      <w:r w:rsidRPr="002D50C3">
        <w:rPr>
          <w:rFonts w:ascii="Times New Roman" w:hAnsi="Times New Roman" w:cs="Times New Roman"/>
          <w:sz w:val="28"/>
          <w:szCs w:val="28"/>
          <w:lang w:val="kk-KZ"/>
        </w:rPr>
        <w:t>оқу</w:t>
      </w:r>
      <w:r w:rsidR="0046168B">
        <w:rPr>
          <w:rFonts w:ascii="Times New Roman" w:hAnsi="Times New Roman" w:cs="Times New Roman"/>
          <w:sz w:val="28"/>
          <w:szCs w:val="28"/>
          <w:lang w:val="kk-KZ"/>
        </w:rPr>
        <w:t>-әдістемелік кешенінің тезауру</w:t>
      </w:r>
      <w:r w:rsidRPr="002D50C3">
        <w:rPr>
          <w:rFonts w:ascii="Times New Roman" w:hAnsi="Times New Roman" w:cs="Times New Roman"/>
          <w:sz w:val="28"/>
          <w:szCs w:val="28"/>
          <w:lang w:val="kk-KZ"/>
        </w:rPr>
        <w:t>сы құрылды;</w:t>
      </w:r>
    </w:p>
    <w:p w:rsidR="00B35DF5" w:rsidRPr="002D50C3" w:rsidRDefault="00B35DF5" w:rsidP="009F0FDA">
      <w:pPr>
        <w:pStyle w:val="a4"/>
        <w:numPr>
          <w:ilvl w:val="0"/>
          <w:numId w:val="42"/>
        </w:numPr>
        <w:tabs>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2D50C3">
        <w:rPr>
          <w:rFonts w:ascii="Times New Roman" w:hAnsi="Times New Roman" w:cs="Times New Roman"/>
          <w:color w:val="000000" w:themeColor="text1"/>
          <w:sz w:val="28"/>
          <w:szCs w:val="28"/>
          <w:lang w:val="kk-KZ"/>
        </w:rPr>
        <w:t xml:space="preserve">Пәннің </w:t>
      </w:r>
      <w:r w:rsidRPr="002D50C3">
        <w:rPr>
          <w:rFonts w:ascii="Times New Roman" w:hAnsi="Times New Roman" w:cs="Times New Roman"/>
          <w:sz w:val="28"/>
          <w:szCs w:val="28"/>
          <w:lang w:val="kk-KZ"/>
        </w:rPr>
        <w:t>оқу-әдістемелік кешенінің құрылымды</w:t>
      </w:r>
      <w:r w:rsidR="0046168B">
        <w:rPr>
          <w:rFonts w:ascii="Times New Roman" w:hAnsi="Times New Roman" w:cs="Times New Roman"/>
          <w:sz w:val="28"/>
          <w:szCs w:val="28"/>
          <w:lang w:val="kk-KZ"/>
        </w:rPr>
        <w:t>қ</w:t>
      </w:r>
      <w:r w:rsidRPr="002D50C3">
        <w:rPr>
          <w:rFonts w:ascii="Times New Roman" w:hAnsi="Times New Roman" w:cs="Times New Roman"/>
          <w:sz w:val="28"/>
          <w:szCs w:val="28"/>
          <w:lang w:val="kk-KZ"/>
        </w:rPr>
        <w:t xml:space="preserve"> моделі құрылды;</w:t>
      </w:r>
    </w:p>
    <w:p w:rsidR="00B35DF5" w:rsidRPr="002D50C3" w:rsidRDefault="00B35DF5" w:rsidP="009F0FDA">
      <w:pPr>
        <w:pStyle w:val="a4"/>
        <w:numPr>
          <w:ilvl w:val="0"/>
          <w:numId w:val="42"/>
        </w:numPr>
        <w:tabs>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2D50C3">
        <w:rPr>
          <w:rFonts w:ascii="Times New Roman" w:hAnsi="Times New Roman" w:cs="Times New Roman"/>
          <w:color w:val="000000" w:themeColor="text1"/>
          <w:sz w:val="28"/>
          <w:szCs w:val="28"/>
          <w:lang w:val="kk-KZ"/>
        </w:rPr>
        <w:t xml:space="preserve">Пәннің </w:t>
      </w:r>
      <w:r w:rsidRPr="002D50C3">
        <w:rPr>
          <w:rFonts w:ascii="Times New Roman" w:hAnsi="Times New Roman" w:cs="Times New Roman"/>
          <w:sz w:val="28"/>
          <w:szCs w:val="28"/>
          <w:lang w:val="kk-KZ"/>
        </w:rPr>
        <w:t>оқу-әдістемелік кешенінің семантикалық моделі құрылды;</w:t>
      </w:r>
      <w:r w:rsidRPr="002D50C3">
        <w:rPr>
          <w:rFonts w:ascii="Times New Roman" w:hAnsi="Times New Roman" w:cs="Times New Roman"/>
          <w:b/>
          <w:color w:val="000000" w:themeColor="text1"/>
          <w:sz w:val="28"/>
          <w:szCs w:val="28"/>
          <w:lang w:val="kk-KZ"/>
        </w:rPr>
        <w:t xml:space="preserve">  </w:t>
      </w:r>
    </w:p>
    <w:p w:rsidR="00B35DF5" w:rsidRPr="002D50C3" w:rsidRDefault="00B35DF5" w:rsidP="009F0FDA">
      <w:pPr>
        <w:pStyle w:val="a4"/>
        <w:numPr>
          <w:ilvl w:val="0"/>
          <w:numId w:val="42"/>
        </w:numPr>
        <w:tabs>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2D50C3">
        <w:rPr>
          <w:rFonts w:ascii="Times New Roman" w:hAnsi="Times New Roman" w:cs="Times New Roman"/>
          <w:color w:val="000000" w:themeColor="text1"/>
          <w:sz w:val="28"/>
          <w:szCs w:val="28"/>
          <w:lang w:val="kk-KZ"/>
        </w:rPr>
        <w:t xml:space="preserve">Пәннің </w:t>
      </w:r>
      <w:r w:rsidRPr="002D50C3">
        <w:rPr>
          <w:rFonts w:ascii="Times New Roman" w:hAnsi="Times New Roman" w:cs="Times New Roman"/>
          <w:sz w:val="28"/>
          <w:szCs w:val="28"/>
          <w:lang w:val="kk-KZ"/>
        </w:rPr>
        <w:t>оқу-әдістемелік кешенінің шығарым ережелері</w:t>
      </w:r>
      <w:r w:rsidR="00013ED9">
        <w:rPr>
          <w:rFonts w:ascii="Times New Roman" w:hAnsi="Times New Roman" w:cs="Times New Roman"/>
          <w:sz w:val="28"/>
          <w:szCs w:val="28"/>
          <w:lang w:val="kk-KZ"/>
        </w:rPr>
        <w:t xml:space="preserve"> мен алгоритмі</w:t>
      </w:r>
      <w:r w:rsidRPr="002D50C3">
        <w:rPr>
          <w:rFonts w:ascii="Times New Roman" w:hAnsi="Times New Roman" w:cs="Times New Roman"/>
          <w:sz w:val="28"/>
          <w:szCs w:val="28"/>
          <w:lang w:val="kk-KZ"/>
        </w:rPr>
        <w:t xml:space="preserve"> құрылды;</w:t>
      </w:r>
    </w:p>
    <w:p w:rsidR="00B35DF5" w:rsidRPr="002D50C3" w:rsidRDefault="00B35DF5" w:rsidP="009F0FDA">
      <w:pPr>
        <w:pStyle w:val="a4"/>
        <w:numPr>
          <w:ilvl w:val="0"/>
          <w:numId w:val="42"/>
        </w:numPr>
        <w:tabs>
          <w:tab w:val="left" w:pos="993"/>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D50C3">
        <w:rPr>
          <w:rFonts w:ascii="Times New Roman" w:eastAsia="Times New Roman" w:hAnsi="Times New Roman" w:cs="Times New Roman"/>
          <w:color w:val="000000" w:themeColor="text1"/>
          <w:sz w:val="28"/>
          <w:szCs w:val="28"/>
          <w:lang w:val="kk-KZ" w:eastAsia="ru-RU"/>
        </w:rPr>
        <w:t>Интеллектуалды ақпараттық жүйе жүзеге асырылды.</w:t>
      </w:r>
    </w:p>
    <w:p w:rsidR="00DA512A" w:rsidRDefault="00E43115" w:rsidP="00172927">
      <w:pPr>
        <w:spacing w:after="0" w:line="240" w:lineRule="auto"/>
        <w:ind w:firstLine="709"/>
        <w:jc w:val="both"/>
        <w:rPr>
          <w:rFonts w:ascii="Times New Roman" w:hAnsi="Times New Roman" w:cs="Times New Roman"/>
          <w:color w:val="000000" w:themeColor="text1"/>
          <w:sz w:val="28"/>
          <w:szCs w:val="28"/>
          <w:lang w:val="kk-KZ"/>
        </w:rPr>
      </w:pPr>
      <w:r w:rsidRPr="00E43115">
        <w:rPr>
          <w:rFonts w:ascii="Times New Roman" w:hAnsi="Times New Roman" w:cs="Times New Roman"/>
          <w:b/>
          <w:color w:val="000000" w:themeColor="text1"/>
          <w:sz w:val="28"/>
          <w:szCs w:val="28"/>
          <w:lang w:val="kk-KZ"/>
        </w:rPr>
        <w:t>Зерттеу әдістері.</w:t>
      </w:r>
      <w:r w:rsidR="00571A7F" w:rsidRPr="00B81E07">
        <w:rPr>
          <w:rFonts w:ascii="Times New Roman" w:hAnsi="Times New Roman" w:cs="Times New Roman"/>
          <w:color w:val="000000" w:themeColor="text1"/>
          <w:sz w:val="28"/>
          <w:szCs w:val="28"/>
          <w:lang w:val="kk-KZ"/>
        </w:rPr>
        <w:t xml:space="preserve"> </w:t>
      </w:r>
      <w:r w:rsidR="00DA512A">
        <w:rPr>
          <w:rFonts w:ascii="Times New Roman" w:hAnsi="Times New Roman" w:cs="Times New Roman"/>
          <w:color w:val="000000" w:themeColor="text1"/>
          <w:sz w:val="28"/>
          <w:szCs w:val="28"/>
          <w:lang w:val="kk-KZ"/>
        </w:rPr>
        <w:t xml:space="preserve">Диссертациялық жұмыста </w:t>
      </w:r>
      <w:r w:rsidR="00DA512A" w:rsidRPr="00DF2889">
        <w:rPr>
          <w:rFonts w:ascii="Times New Roman" w:hAnsi="Times New Roman" w:cs="Times New Roman"/>
          <w:color w:val="000000" w:themeColor="text1"/>
          <w:sz w:val="28"/>
          <w:szCs w:val="28"/>
          <w:lang w:val="kk-KZ"/>
        </w:rPr>
        <w:t>математиканың жиындар теориясы</w:t>
      </w:r>
      <w:r w:rsidR="00172927" w:rsidRPr="00DF2889">
        <w:rPr>
          <w:rFonts w:ascii="Times New Roman" w:hAnsi="Times New Roman" w:cs="Times New Roman"/>
          <w:color w:val="000000" w:themeColor="text1"/>
          <w:sz w:val="28"/>
          <w:szCs w:val="28"/>
          <w:lang w:val="kk-KZ"/>
        </w:rPr>
        <w:t>,</w:t>
      </w:r>
      <w:r w:rsidR="00172927">
        <w:rPr>
          <w:rFonts w:ascii="Times New Roman" w:hAnsi="Times New Roman" w:cs="Times New Roman"/>
          <w:color w:val="000000" w:themeColor="text1"/>
          <w:sz w:val="28"/>
          <w:szCs w:val="28"/>
          <w:lang w:val="kk-KZ"/>
        </w:rPr>
        <w:t xml:space="preserve"> интеллектуа</w:t>
      </w:r>
      <w:r w:rsidR="00172927" w:rsidRPr="002D50C3">
        <w:rPr>
          <w:rFonts w:ascii="Times New Roman" w:hAnsi="Times New Roman" w:cs="Times New Roman"/>
          <w:color w:val="000000" w:themeColor="text1"/>
          <w:sz w:val="28"/>
          <w:szCs w:val="28"/>
          <w:lang w:val="kk-KZ"/>
        </w:rPr>
        <w:t>лд</w:t>
      </w:r>
      <w:r w:rsidR="00172927">
        <w:rPr>
          <w:rFonts w:ascii="Times New Roman" w:hAnsi="Times New Roman" w:cs="Times New Roman"/>
          <w:color w:val="000000" w:themeColor="text1"/>
          <w:sz w:val="28"/>
          <w:szCs w:val="28"/>
          <w:lang w:val="kk-KZ"/>
        </w:rPr>
        <w:t xml:space="preserve">ы, </w:t>
      </w:r>
      <w:r w:rsidR="003E0807" w:rsidRPr="002D50C3">
        <w:rPr>
          <w:rFonts w:ascii="Times New Roman" w:hAnsi="Times New Roman" w:cs="Times New Roman"/>
          <w:sz w:val="28"/>
          <w:szCs w:val="28"/>
          <w:lang w:val="kk-KZ"/>
        </w:rPr>
        <w:t>құрылымды</w:t>
      </w:r>
      <w:r w:rsidR="002D50C3" w:rsidRPr="002D50C3">
        <w:rPr>
          <w:rFonts w:ascii="Times New Roman" w:hAnsi="Times New Roman" w:cs="Times New Roman"/>
          <w:sz w:val="28"/>
          <w:szCs w:val="28"/>
          <w:lang w:val="kk-KZ"/>
        </w:rPr>
        <w:t>қ</w:t>
      </w:r>
      <w:r w:rsidR="003E0807" w:rsidRPr="002D50C3">
        <w:rPr>
          <w:rFonts w:ascii="Times New Roman" w:hAnsi="Times New Roman" w:cs="Times New Roman"/>
          <w:sz w:val="28"/>
          <w:szCs w:val="28"/>
          <w:lang w:val="kk-KZ"/>
        </w:rPr>
        <w:t>,</w:t>
      </w:r>
      <w:r w:rsidR="003E0807" w:rsidRPr="001A4D68">
        <w:rPr>
          <w:rFonts w:ascii="Times New Roman" w:hAnsi="Times New Roman" w:cs="Times New Roman"/>
          <w:color w:val="000000" w:themeColor="text1"/>
          <w:sz w:val="28"/>
          <w:szCs w:val="28"/>
          <w:lang w:val="kk-KZ"/>
        </w:rPr>
        <w:t xml:space="preserve"> </w:t>
      </w:r>
      <w:r w:rsidR="000C7E47">
        <w:rPr>
          <w:rFonts w:ascii="Times New Roman" w:hAnsi="Times New Roman" w:cs="Times New Roman"/>
          <w:color w:val="000000" w:themeColor="text1"/>
          <w:sz w:val="28"/>
          <w:szCs w:val="28"/>
          <w:lang w:val="kk-KZ"/>
        </w:rPr>
        <w:t xml:space="preserve">семантикалық </w:t>
      </w:r>
      <w:r w:rsidR="00172927" w:rsidRPr="001A4D68">
        <w:rPr>
          <w:rFonts w:ascii="Times New Roman" w:hAnsi="Times New Roman" w:cs="Times New Roman"/>
          <w:color w:val="000000" w:themeColor="text1"/>
          <w:sz w:val="28"/>
          <w:szCs w:val="28"/>
          <w:lang w:val="kk-KZ"/>
        </w:rPr>
        <w:t>модел</w:t>
      </w:r>
      <w:r w:rsidR="00172927">
        <w:rPr>
          <w:rFonts w:ascii="Times New Roman" w:hAnsi="Times New Roman" w:cs="Times New Roman"/>
          <w:color w:val="000000" w:themeColor="text1"/>
          <w:sz w:val="28"/>
          <w:szCs w:val="28"/>
          <w:lang w:val="kk-KZ"/>
        </w:rPr>
        <w:t>деу</w:t>
      </w:r>
      <w:r w:rsidR="004C6D1B">
        <w:rPr>
          <w:rFonts w:ascii="Times New Roman" w:hAnsi="Times New Roman" w:cs="Times New Roman"/>
          <w:color w:val="000000" w:themeColor="text1"/>
          <w:sz w:val="28"/>
          <w:szCs w:val="28"/>
          <w:lang w:val="kk-KZ"/>
        </w:rPr>
        <w:t xml:space="preserve"> және программалау</w:t>
      </w:r>
      <w:r w:rsidR="00DA512A" w:rsidRPr="00DA512A">
        <w:rPr>
          <w:rFonts w:ascii="Times New Roman" w:hAnsi="Times New Roman" w:cs="Times New Roman"/>
          <w:color w:val="000000" w:themeColor="text1"/>
          <w:sz w:val="28"/>
          <w:szCs w:val="28"/>
          <w:lang w:val="kk-KZ"/>
        </w:rPr>
        <w:t xml:space="preserve"> әдістері</w:t>
      </w:r>
      <w:r w:rsidR="00076988">
        <w:rPr>
          <w:rFonts w:ascii="Times New Roman" w:hAnsi="Times New Roman" w:cs="Times New Roman"/>
          <w:color w:val="000000" w:themeColor="text1"/>
          <w:sz w:val="28"/>
          <w:szCs w:val="28"/>
          <w:lang w:val="kk-KZ"/>
        </w:rPr>
        <w:t xml:space="preserve"> қолданылды</w:t>
      </w:r>
      <w:r w:rsidR="00DA512A">
        <w:rPr>
          <w:rFonts w:ascii="Times New Roman" w:hAnsi="Times New Roman" w:cs="Times New Roman"/>
          <w:color w:val="000000" w:themeColor="text1"/>
          <w:sz w:val="28"/>
          <w:szCs w:val="28"/>
          <w:lang w:val="kk-KZ"/>
        </w:rPr>
        <w:t>.</w:t>
      </w:r>
    </w:p>
    <w:p w:rsidR="000B502E" w:rsidRDefault="000B502E" w:rsidP="00B81E07">
      <w:pPr>
        <w:spacing w:after="0" w:line="240" w:lineRule="auto"/>
        <w:ind w:firstLine="708"/>
        <w:jc w:val="both"/>
        <w:rPr>
          <w:rFonts w:ascii="Times New Roman" w:hAnsi="Times New Roman" w:cs="Times New Roman"/>
          <w:b/>
          <w:color w:val="000000" w:themeColor="text1"/>
          <w:sz w:val="28"/>
          <w:szCs w:val="28"/>
          <w:lang w:val="kk-KZ"/>
        </w:rPr>
      </w:pPr>
      <w:r w:rsidRPr="000B502E">
        <w:rPr>
          <w:rFonts w:ascii="Times New Roman" w:hAnsi="Times New Roman" w:cs="Times New Roman"/>
          <w:b/>
          <w:color w:val="000000" w:themeColor="text1"/>
          <w:sz w:val="28"/>
          <w:szCs w:val="28"/>
          <w:lang w:val="kk-KZ"/>
        </w:rPr>
        <w:t>Зерттеудің ғылыми жаңалықтары:</w:t>
      </w:r>
    </w:p>
    <w:p w:rsidR="008151E7" w:rsidRPr="00F72572" w:rsidRDefault="008151E7" w:rsidP="009F0FDA">
      <w:pPr>
        <w:pStyle w:val="a4"/>
        <w:numPr>
          <w:ilvl w:val="0"/>
          <w:numId w:val="42"/>
        </w:numPr>
        <w:tabs>
          <w:tab w:val="left" w:pos="993"/>
        </w:tabs>
        <w:spacing w:after="0" w:line="240" w:lineRule="auto"/>
        <w:ind w:hanging="11"/>
        <w:jc w:val="both"/>
        <w:rPr>
          <w:rFonts w:ascii="Times New Roman" w:hAnsi="Times New Roman" w:cs="Times New Roman"/>
          <w:b/>
          <w:color w:val="000000" w:themeColor="text1"/>
          <w:sz w:val="28"/>
          <w:szCs w:val="28"/>
          <w:lang w:val="kk-KZ"/>
        </w:rPr>
      </w:pPr>
      <w:r w:rsidRPr="00F72572">
        <w:rPr>
          <w:rFonts w:ascii="Times New Roman" w:hAnsi="Times New Roman" w:cs="Times New Roman"/>
          <w:color w:val="000000" w:themeColor="text1"/>
          <w:sz w:val="28"/>
          <w:szCs w:val="28"/>
          <w:lang w:val="kk-KZ"/>
        </w:rPr>
        <w:t xml:space="preserve">Пәннің </w:t>
      </w:r>
      <w:r w:rsidRPr="00F72572">
        <w:rPr>
          <w:rFonts w:ascii="Times New Roman" w:hAnsi="Times New Roman" w:cs="Times New Roman"/>
          <w:sz w:val="28"/>
          <w:szCs w:val="28"/>
          <w:lang w:val="kk-KZ"/>
        </w:rPr>
        <w:t>оқу-әдістемелік кешенінің тезаур</w:t>
      </w:r>
      <w:r w:rsidR="000C7E47">
        <w:rPr>
          <w:rFonts w:ascii="Times New Roman" w:hAnsi="Times New Roman" w:cs="Times New Roman"/>
          <w:sz w:val="28"/>
          <w:szCs w:val="28"/>
          <w:lang w:val="kk-KZ"/>
        </w:rPr>
        <w:t>у</w:t>
      </w:r>
      <w:r w:rsidRPr="00F72572">
        <w:rPr>
          <w:rFonts w:ascii="Times New Roman" w:hAnsi="Times New Roman" w:cs="Times New Roman"/>
          <w:sz w:val="28"/>
          <w:szCs w:val="28"/>
          <w:lang w:val="kk-KZ"/>
        </w:rPr>
        <w:t>сы құрылды;</w:t>
      </w:r>
    </w:p>
    <w:p w:rsidR="008151E7" w:rsidRPr="00F72572" w:rsidRDefault="008151E7" w:rsidP="009F0FDA">
      <w:pPr>
        <w:pStyle w:val="a4"/>
        <w:numPr>
          <w:ilvl w:val="0"/>
          <w:numId w:val="42"/>
        </w:numPr>
        <w:tabs>
          <w:tab w:val="left" w:pos="993"/>
        </w:tabs>
        <w:spacing w:after="0" w:line="240" w:lineRule="auto"/>
        <w:ind w:hanging="11"/>
        <w:jc w:val="both"/>
        <w:rPr>
          <w:rFonts w:ascii="Times New Roman" w:hAnsi="Times New Roman" w:cs="Times New Roman"/>
          <w:b/>
          <w:color w:val="000000" w:themeColor="text1"/>
          <w:sz w:val="28"/>
          <w:szCs w:val="28"/>
          <w:lang w:val="kk-KZ"/>
        </w:rPr>
      </w:pPr>
      <w:r w:rsidRPr="00F72572">
        <w:rPr>
          <w:rFonts w:ascii="Times New Roman" w:hAnsi="Times New Roman" w:cs="Times New Roman"/>
          <w:color w:val="000000" w:themeColor="text1"/>
          <w:sz w:val="28"/>
          <w:szCs w:val="28"/>
          <w:lang w:val="kk-KZ"/>
        </w:rPr>
        <w:t xml:space="preserve">Пәннің </w:t>
      </w:r>
      <w:r w:rsidRPr="00F72572">
        <w:rPr>
          <w:rFonts w:ascii="Times New Roman" w:hAnsi="Times New Roman" w:cs="Times New Roman"/>
          <w:sz w:val="28"/>
          <w:szCs w:val="28"/>
          <w:lang w:val="kk-KZ"/>
        </w:rPr>
        <w:t>оқу-әдістемелік кешенінің құрылымды</w:t>
      </w:r>
      <w:r w:rsidR="000C7E47">
        <w:rPr>
          <w:rFonts w:ascii="Times New Roman" w:hAnsi="Times New Roman" w:cs="Times New Roman"/>
          <w:sz w:val="28"/>
          <w:szCs w:val="28"/>
          <w:lang w:val="kk-KZ"/>
        </w:rPr>
        <w:t>қ</w:t>
      </w:r>
      <w:r w:rsidRPr="00F72572">
        <w:rPr>
          <w:rFonts w:ascii="Times New Roman" w:hAnsi="Times New Roman" w:cs="Times New Roman"/>
          <w:sz w:val="28"/>
          <w:szCs w:val="28"/>
          <w:lang w:val="kk-KZ"/>
        </w:rPr>
        <w:t xml:space="preserve"> моделі</w:t>
      </w:r>
      <w:r w:rsidRPr="00F72572">
        <w:rPr>
          <w:rFonts w:ascii="Times New Roman" w:hAnsi="Times New Roman" w:cs="Times New Roman"/>
          <w:b/>
          <w:color w:val="000000" w:themeColor="text1"/>
          <w:sz w:val="28"/>
          <w:szCs w:val="28"/>
          <w:lang w:val="kk-KZ"/>
        </w:rPr>
        <w:t xml:space="preserve">  </w:t>
      </w:r>
      <w:r w:rsidRPr="00F72572">
        <w:rPr>
          <w:rFonts w:ascii="Times New Roman" w:hAnsi="Times New Roman" w:cs="Times New Roman"/>
          <w:sz w:val="28"/>
          <w:szCs w:val="28"/>
          <w:lang w:val="kk-KZ"/>
        </w:rPr>
        <w:t>құрылды;</w:t>
      </w:r>
    </w:p>
    <w:p w:rsidR="008151E7" w:rsidRPr="00F72572" w:rsidRDefault="008151E7" w:rsidP="009F0FDA">
      <w:pPr>
        <w:pStyle w:val="a4"/>
        <w:numPr>
          <w:ilvl w:val="0"/>
          <w:numId w:val="42"/>
        </w:numPr>
        <w:tabs>
          <w:tab w:val="left" w:pos="993"/>
        </w:tabs>
        <w:spacing w:after="0" w:line="240" w:lineRule="auto"/>
        <w:ind w:hanging="11"/>
        <w:jc w:val="both"/>
        <w:rPr>
          <w:rFonts w:ascii="Times New Roman" w:hAnsi="Times New Roman" w:cs="Times New Roman"/>
          <w:b/>
          <w:color w:val="000000" w:themeColor="text1"/>
          <w:sz w:val="28"/>
          <w:szCs w:val="28"/>
          <w:lang w:val="kk-KZ"/>
        </w:rPr>
      </w:pPr>
      <w:r w:rsidRPr="00F72572">
        <w:rPr>
          <w:rFonts w:ascii="Times New Roman" w:hAnsi="Times New Roman" w:cs="Times New Roman"/>
          <w:color w:val="000000" w:themeColor="text1"/>
          <w:sz w:val="28"/>
          <w:szCs w:val="28"/>
          <w:lang w:val="kk-KZ"/>
        </w:rPr>
        <w:t xml:space="preserve">Пәннің </w:t>
      </w:r>
      <w:r w:rsidRPr="00F72572">
        <w:rPr>
          <w:rFonts w:ascii="Times New Roman" w:hAnsi="Times New Roman" w:cs="Times New Roman"/>
          <w:sz w:val="28"/>
          <w:szCs w:val="28"/>
          <w:lang w:val="kk-KZ"/>
        </w:rPr>
        <w:t>оқу-әдістемелік кешенінің семантикалық моделі құрылды;</w:t>
      </w:r>
      <w:r w:rsidRPr="00F72572">
        <w:rPr>
          <w:rFonts w:ascii="Times New Roman" w:hAnsi="Times New Roman" w:cs="Times New Roman"/>
          <w:b/>
          <w:color w:val="000000" w:themeColor="text1"/>
          <w:sz w:val="28"/>
          <w:szCs w:val="28"/>
          <w:lang w:val="kk-KZ"/>
        </w:rPr>
        <w:t xml:space="preserve">  </w:t>
      </w:r>
    </w:p>
    <w:p w:rsidR="008151E7" w:rsidRPr="00F72572" w:rsidRDefault="0009574E" w:rsidP="009F0FDA">
      <w:pPr>
        <w:pStyle w:val="a4"/>
        <w:numPr>
          <w:ilvl w:val="0"/>
          <w:numId w:val="42"/>
        </w:numPr>
        <w:tabs>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F72572">
        <w:rPr>
          <w:rFonts w:ascii="Times New Roman" w:hAnsi="Times New Roman" w:cs="Times New Roman"/>
          <w:color w:val="000000" w:themeColor="text1"/>
          <w:sz w:val="28"/>
          <w:szCs w:val="28"/>
          <w:lang w:val="kk-KZ"/>
        </w:rPr>
        <w:lastRenderedPageBreak/>
        <w:t>П</w:t>
      </w:r>
      <w:r w:rsidR="008151E7" w:rsidRPr="00F72572">
        <w:rPr>
          <w:rFonts w:ascii="Times New Roman" w:hAnsi="Times New Roman" w:cs="Times New Roman"/>
          <w:color w:val="000000" w:themeColor="text1"/>
          <w:sz w:val="28"/>
          <w:szCs w:val="28"/>
          <w:lang w:val="kk-KZ"/>
        </w:rPr>
        <w:t xml:space="preserve">әннің </w:t>
      </w:r>
      <w:r w:rsidR="008151E7" w:rsidRPr="00F72572">
        <w:rPr>
          <w:rFonts w:ascii="Times New Roman" w:hAnsi="Times New Roman" w:cs="Times New Roman"/>
          <w:sz w:val="28"/>
          <w:szCs w:val="28"/>
          <w:lang w:val="kk-KZ"/>
        </w:rPr>
        <w:t>оқу-әдістемелік кешенінің шығарым ережелері</w:t>
      </w:r>
      <w:r w:rsidR="00013ED9">
        <w:rPr>
          <w:rFonts w:ascii="Times New Roman" w:hAnsi="Times New Roman" w:cs="Times New Roman"/>
          <w:sz w:val="28"/>
          <w:szCs w:val="28"/>
          <w:lang w:val="kk-KZ"/>
        </w:rPr>
        <w:t xml:space="preserve"> мен алгоритмі</w:t>
      </w:r>
      <w:r w:rsidRPr="00F72572">
        <w:rPr>
          <w:rFonts w:ascii="Times New Roman" w:hAnsi="Times New Roman" w:cs="Times New Roman"/>
          <w:sz w:val="28"/>
          <w:szCs w:val="28"/>
          <w:lang w:val="kk-KZ"/>
        </w:rPr>
        <w:t xml:space="preserve"> құрылды</w:t>
      </w:r>
      <w:r w:rsidR="008151E7" w:rsidRPr="00F72572">
        <w:rPr>
          <w:rFonts w:ascii="Times New Roman" w:hAnsi="Times New Roman" w:cs="Times New Roman"/>
          <w:sz w:val="28"/>
          <w:szCs w:val="28"/>
          <w:lang w:val="kk-KZ"/>
        </w:rPr>
        <w:t>;</w:t>
      </w:r>
      <w:r w:rsidR="008151E7" w:rsidRPr="00F72572">
        <w:rPr>
          <w:rFonts w:ascii="Times New Roman" w:hAnsi="Times New Roman" w:cs="Times New Roman"/>
          <w:b/>
          <w:color w:val="000000" w:themeColor="text1"/>
          <w:sz w:val="28"/>
          <w:szCs w:val="28"/>
          <w:lang w:val="kk-KZ"/>
        </w:rPr>
        <w:t xml:space="preserve">  </w:t>
      </w:r>
    </w:p>
    <w:p w:rsidR="008151E7" w:rsidRPr="00F72572" w:rsidRDefault="00DA36D1" w:rsidP="009F0FDA">
      <w:pPr>
        <w:pStyle w:val="a4"/>
        <w:numPr>
          <w:ilvl w:val="0"/>
          <w:numId w:val="42"/>
        </w:numPr>
        <w:tabs>
          <w:tab w:val="left" w:pos="993"/>
        </w:tabs>
        <w:spacing w:after="0" w:line="240" w:lineRule="auto"/>
        <w:ind w:hanging="11"/>
        <w:jc w:val="both"/>
        <w:rPr>
          <w:rFonts w:ascii="Times New Roman" w:hAnsi="Times New Roman" w:cs="Times New Roman"/>
          <w:b/>
          <w:color w:val="000000" w:themeColor="text1"/>
          <w:sz w:val="28"/>
          <w:szCs w:val="28"/>
          <w:lang w:val="kk-KZ"/>
        </w:rPr>
      </w:pPr>
      <w:r w:rsidRPr="00F72572">
        <w:rPr>
          <w:rFonts w:ascii="Times New Roman" w:eastAsia="Times New Roman" w:hAnsi="Times New Roman" w:cs="Times New Roman"/>
          <w:color w:val="000000" w:themeColor="text1"/>
          <w:sz w:val="28"/>
          <w:szCs w:val="28"/>
          <w:lang w:val="kk-KZ" w:eastAsia="ru-RU"/>
        </w:rPr>
        <w:t>Интеллектуалды ақпараттық жүйе жүзеге асырылды.</w:t>
      </w:r>
    </w:p>
    <w:p w:rsidR="008332ED" w:rsidRPr="00E07249" w:rsidRDefault="00E07249" w:rsidP="008332ED">
      <w:pPr>
        <w:spacing w:after="0" w:line="240" w:lineRule="auto"/>
        <w:ind w:firstLine="708"/>
        <w:jc w:val="both"/>
        <w:rPr>
          <w:rFonts w:ascii="Times New Roman" w:hAnsi="Times New Roman" w:cs="Times New Roman"/>
          <w:color w:val="000000" w:themeColor="text1"/>
          <w:sz w:val="28"/>
          <w:szCs w:val="28"/>
          <w:lang w:val="kk-KZ"/>
        </w:rPr>
      </w:pPr>
      <w:r w:rsidRPr="00E07249">
        <w:rPr>
          <w:rFonts w:ascii="Times New Roman" w:hAnsi="Times New Roman" w:cs="Times New Roman"/>
          <w:color w:val="000000" w:themeColor="text1"/>
          <w:sz w:val="28"/>
          <w:szCs w:val="28"/>
          <w:lang w:val="kk-KZ"/>
        </w:rPr>
        <w:t xml:space="preserve">Диссертацияның </w:t>
      </w:r>
      <w:r w:rsidRPr="00E07249">
        <w:rPr>
          <w:rFonts w:ascii="Times New Roman" w:hAnsi="Times New Roman" w:cs="Times New Roman"/>
          <w:b/>
          <w:color w:val="000000" w:themeColor="text1"/>
          <w:sz w:val="28"/>
          <w:szCs w:val="28"/>
          <w:lang w:val="kk-KZ"/>
        </w:rPr>
        <w:t>теориялық құндылығы</w:t>
      </w:r>
      <w:r w:rsidRPr="00E07249">
        <w:rPr>
          <w:rFonts w:ascii="Times New Roman" w:hAnsi="Times New Roman" w:cs="Times New Roman"/>
          <w:color w:val="000000" w:themeColor="text1"/>
          <w:sz w:val="28"/>
          <w:szCs w:val="28"/>
          <w:lang w:val="kk-KZ"/>
        </w:rPr>
        <w:t xml:space="preserve"> - </w:t>
      </w:r>
      <w:r w:rsidR="00A47ABB">
        <w:rPr>
          <w:rFonts w:ascii="Times New Roman" w:hAnsi="Times New Roman" w:cs="Times New Roman"/>
          <w:color w:val="000000" w:themeColor="text1"/>
          <w:sz w:val="28"/>
          <w:szCs w:val="28"/>
          <w:lang w:val="kk-KZ"/>
        </w:rPr>
        <w:t xml:space="preserve"> </w:t>
      </w:r>
      <w:r w:rsidR="008332ED" w:rsidRPr="006421D8">
        <w:rPr>
          <w:rFonts w:ascii="Times New Roman" w:hAnsi="Times New Roman" w:cs="Times New Roman"/>
          <w:color w:val="000000" w:themeColor="text1"/>
          <w:sz w:val="28"/>
          <w:szCs w:val="28"/>
          <w:lang w:val="kk-KZ"/>
        </w:rPr>
        <w:t xml:space="preserve">Жоғары оқу орнындағы оқу үрдісінде пәннің оқу – әдістемелік кешенін </w:t>
      </w:r>
      <w:r w:rsidR="00010868" w:rsidRPr="006421D8">
        <w:rPr>
          <w:rFonts w:ascii="Times New Roman" w:hAnsi="Times New Roman" w:cs="Times New Roman"/>
          <w:sz w:val="28"/>
          <w:szCs w:val="28"/>
          <w:lang w:val="kk-KZ"/>
        </w:rPr>
        <w:t>қолдануда</w:t>
      </w:r>
      <w:r w:rsidR="004C28B5" w:rsidRPr="006421D8">
        <w:rPr>
          <w:rFonts w:ascii="Times New Roman" w:hAnsi="Times New Roman" w:cs="Times New Roman"/>
          <w:color w:val="000000" w:themeColor="text1"/>
          <w:sz w:val="28"/>
          <w:szCs w:val="28"/>
          <w:lang w:val="kk-KZ"/>
        </w:rPr>
        <w:t xml:space="preserve"> интеллектуалды </w:t>
      </w:r>
      <w:r w:rsidR="000C7E47">
        <w:rPr>
          <w:rFonts w:ascii="Times New Roman" w:hAnsi="Times New Roman" w:cs="Times New Roman"/>
          <w:color w:val="000000" w:themeColor="text1"/>
          <w:sz w:val="28"/>
          <w:szCs w:val="28"/>
          <w:lang w:val="kk-KZ"/>
        </w:rPr>
        <w:t>әдістер</w:t>
      </w:r>
      <w:r w:rsidR="00A00B9A" w:rsidRPr="006421D8">
        <w:rPr>
          <w:rFonts w:ascii="Times New Roman" w:hAnsi="Times New Roman" w:cs="Times New Roman"/>
          <w:color w:val="000000" w:themeColor="text1"/>
          <w:sz w:val="28"/>
          <w:szCs w:val="28"/>
          <w:lang w:val="kk-KZ"/>
        </w:rPr>
        <w:t xml:space="preserve"> </w:t>
      </w:r>
      <w:r w:rsidR="00256EBE" w:rsidRPr="006421D8">
        <w:rPr>
          <w:rFonts w:ascii="Times New Roman" w:hAnsi="Times New Roman" w:cs="Times New Roman"/>
          <w:color w:val="000000" w:themeColor="text1"/>
          <w:sz w:val="28"/>
          <w:szCs w:val="28"/>
          <w:lang w:val="kk-KZ"/>
        </w:rPr>
        <w:t>қарастырылып</w:t>
      </w:r>
      <w:r w:rsidR="00CA4288" w:rsidRPr="006421D8">
        <w:rPr>
          <w:rFonts w:ascii="Times New Roman" w:hAnsi="Times New Roman" w:cs="Times New Roman"/>
          <w:color w:val="000000" w:themeColor="text1"/>
          <w:sz w:val="28"/>
          <w:szCs w:val="28"/>
          <w:lang w:val="kk-KZ"/>
        </w:rPr>
        <w:t>, жүзеге асырылған интеллектуалды ақпараттық жүйе формалданды.</w:t>
      </w:r>
      <w:r w:rsidR="00256EBE" w:rsidRPr="006421D8">
        <w:rPr>
          <w:rFonts w:ascii="Times New Roman" w:hAnsi="Times New Roman" w:cs="Times New Roman"/>
          <w:color w:val="000000" w:themeColor="text1"/>
          <w:sz w:val="28"/>
          <w:szCs w:val="28"/>
          <w:lang w:val="kk-KZ"/>
        </w:rPr>
        <w:t xml:space="preserve"> </w:t>
      </w:r>
    </w:p>
    <w:p w:rsidR="003E6034" w:rsidRPr="00B9457E" w:rsidRDefault="00E07249" w:rsidP="00B9457E">
      <w:pPr>
        <w:spacing w:after="0" w:line="240" w:lineRule="auto"/>
        <w:ind w:firstLine="708"/>
        <w:jc w:val="both"/>
        <w:rPr>
          <w:rFonts w:ascii="Times New Roman" w:hAnsi="Times New Roman" w:cs="Times New Roman"/>
          <w:b/>
          <w:color w:val="000000" w:themeColor="text1"/>
          <w:sz w:val="28"/>
          <w:szCs w:val="28"/>
          <w:lang w:val="kk-KZ"/>
        </w:rPr>
      </w:pPr>
      <w:r w:rsidRPr="00E07249">
        <w:rPr>
          <w:rFonts w:ascii="Times New Roman" w:hAnsi="Times New Roman" w:cs="Times New Roman"/>
          <w:color w:val="000000" w:themeColor="text1"/>
          <w:sz w:val="28"/>
          <w:szCs w:val="28"/>
          <w:lang w:val="kk-KZ"/>
        </w:rPr>
        <w:t xml:space="preserve">Диссертациялық зерттеудегі </w:t>
      </w:r>
      <w:r w:rsidRPr="00E07249">
        <w:rPr>
          <w:rFonts w:ascii="Times New Roman" w:hAnsi="Times New Roman" w:cs="Times New Roman"/>
          <w:b/>
          <w:color w:val="000000" w:themeColor="text1"/>
          <w:sz w:val="28"/>
          <w:szCs w:val="28"/>
          <w:lang w:val="kk-KZ"/>
        </w:rPr>
        <w:t xml:space="preserve">нәтиженің </w:t>
      </w:r>
      <w:r w:rsidR="00615B18">
        <w:rPr>
          <w:rFonts w:ascii="Times New Roman" w:hAnsi="Times New Roman" w:cs="Times New Roman"/>
          <w:b/>
          <w:color w:val="000000" w:themeColor="text1"/>
          <w:sz w:val="28"/>
          <w:szCs w:val="28"/>
          <w:lang w:val="kk-KZ"/>
        </w:rPr>
        <w:t>практикалық құндылығы-</w:t>
      </w:r>
      <w:r w:rsidR="003E6034" w:rsidRPr="001E64D2">
        <w:rPr>
          <w:rFonts w:ascii="Times New Roman" w:hAnsi="Times New Roman" w:cs="Times New Roman"/>
          <w:color w:val="000000" w:themeColor="text1"/>
          <w:sz w:val="28"/>
          <w:szCs w:val="28"/>
          <w:lang w:val="kk-KZ"/>
        </w:rPr>
        <w:t xml:space="preserve">оқу үрдісінде пәннің оқу – әдістемелік кешенін </w:t>
      </w:r>
      <w:r w:rsidR="003E6034" w:rsidRPr="001E64D2">
        <w:rPr>
          <w:rFonts w:ascii="Times New Roman" w:hAnsi="Times New Roman" w:cs="Times New Roman"/>
          <w:sz w:val="28"/>
          <w:szCs w:val="28"/>
          <w:lang w:val="kk-KZ"/>
        </w:rPr>
        <w:t>қолдануда</w:t>
      </w:r>
      <w:r w:rsidR="000C7E47">
        <w:rPr>
          <w:rFonts w:ascii="Times New Roman" w:hAnsi="Times New Roman" w:cs="Times New Roman"/>
          <w:sz w:val="28"/>
          <w:szCs w:val="28"/>
          <w:lang w:val="kk-KZ"/>
        </w:rPr>
        <w:t xml:space="preserve"> тезауру</w:t>
      </w:r>
      <w:r w:rsidR="00875D77" w:rsidRPr="001E64D2">
        <w:rPr>
          <w:rFonts w:ascii="Times New Roman" w:hAnsi="Times New Roman" w:cs="Times New Roman"/>
          <w:sz w:val="28"/>
          <w:szCs w:val="28"/>
          <w:lang w:val="kk-KZ"/>
        </w:rPr>
        <w:t>сы, құрылымды</w:t>
      </w:r>
      <w:r w:rsidR="000C7E47">
        <w:rPr>
          <w:rFonts w:ascii="Times New Roman" w:hAnsi="Times New Roman" w:cs="Times New Roman"/>
          <w:sz w:val="28"/>
          <w:szCs w:val="28"/>
          <w:lang w:val="kk-KZ"/>
        </w:rPr>
        <w:t>қ</w:t>
      </w:r>
      <w:r w:rsidR="00875D77" w:rsidRPr="001E64D2">
        <w:rPr>
          <w:rFonts w:ascii="Times New Roman" w:hAnsi="Times New Roman" w:cs="Times New Roman"/>
          <w:sz w:val="28"/>
          <w:szCs w:val="28"/>
          <w:lang w:val="kk-KZ"/>
        </w:rPr>
        <w:t>,</w:t>
      </w:r>
      <w:r w:rsidR="003E6034" w:rsidRPr="001E64D2">
        <w:rPr>
          <w:rFonts w:ascii="Times New Roman" w:hAnsi="Times New Roman" w:cs="Times New Roman"/>
          <w:sz w:val="28"/>
          <w:szCs w:val="28"/>
          <w:lang w:val="kk-KZ"/>
        </w:rPr>
        <w:t xml:space="preserve"> </w:t>
      </w:r>
      <w:r w:rsidR="00875D77" w:rsidRPr="001E64D2">
        <w:rPr>
          <w:rFonts w:ascii="Times New Roman" w:hAnsi="Times New Roman" w:cs="Times New Roman"/>
          <w:sz w:val="28"/>
          <w:szCs w:val="28"/>
          <w:lang w:val="kk-KZ"/>
        </w:rPr>
        <w:t xml:space="preserve">семантикалық </w:t>
      </w:r>
      <w:r w:rsidR="003E6034" w:rsidRPr="001E64D2">
        <w:rPr>
          <w:rFonts w:ascii="Times New Roman" w:hAnsi="Times New Roman" w:cs="Times New Roman"/>
          <w:color w:val="000000" w:themeColor="text1"/>
          <w:sz w:val="28"/>
          <w:szCs w:val="28"/>
          <w:lang w:val="kk-KZ"/>
        </w:rPr>
        <w:t xml:space="preserve">модельді қолданып, </w:t>
      </w:r>
      <w:r w:rsidR="00875D77" w:rsidRPr="001E64D2">
        <w:rPr>
          <w:rFonts w:ascii="Times New Roman" w:hAnsi="Times New Roman" w:cs="Times New Roman"/>
          <w:color w:val="000000" w:themeColor="text1"/>
          <w:sz w:val="28"/>
          <w:szCs w:val="28"/>
          <w:lang w:val="kk-KZ"/>
        </w:rPr>
        <w:t xml:space="preserve">пәннің </w:t>
      </w:r>
      <w:r w:rsidR="00875D77" w:rsidRPr="001E64D2">
        <w:rPr>
          <w:rFonts w:ascii="Times New Roman" w:hAnsi="Times New Roman" w:cs="Times New Roman"/>
          <w:sz w:val="28"/>
          <w:szCs w:val="28"/>
          <w:lang w:val="kk-KZ"/>
        </w:rPr>
        <w:t>оқу-әдістемелік кешенінің шығарым ережелері</w:t>
      </w:r>
      <w:r w:rsidR="009911E7">
        <w:rPr>
          <w:rFonts w:ascii="Times New Roman" w:hAnsi="Times New Roman" w:cs="Times New Roman"/>
          <w:sz w:val="28"/>
          <w:szCs w:val="28"/>
          <w:lang w:val="kk-KZ"/>
        </w:rPr>
        <w:t xml:space="preserve"> және алгоритмі</w:t>
      </w:r>
      <w:r w:rsidR="00875D77" w:rsidRPr="001E64D2">
        <w:rPr>
          <w:rFonts w:ascii="Times New Roman" w:hAnsi="Times New Roman" w:cs="Times New Roman"/>
          <w:sz w:val="28"/>
          <w:szCs w:val="28"/>
          <w:lang w:val="kk-KZ"/>
        </w:rPr>
        <w:t xml:space="preserve"> құрылды</w:t>
      </w:r>
      <w:r w:rsidR="00875D77" w:rsidRPr="001E64D2">
        <w:rPr>
          <w:rFonts w:ascii="Times New Roman" w:hAnsi="Times New Roman" w:cs="Times New Roman"/>
          <w:color w:val="000000" w:themeColor="text1"/>
          <w:sz w:val="28"/>
          <w:szCs w:val="28"/>
          <w:lang w:val="kk-KZ"/>
        </w:rPr>
        <w:t xml:space="preserve">. </w:t>
      </w:r>
      <w:r w:rsidR="003003DB">
        <w:rPr>
          <w:rFonts w:ascii="Times New Roman" w:hAnsi="Times New Roman" w:cs="Times New Roman"/>
          <w:color w:val="000000" w:themeColor="text1"/>
          <w:sz w:val="28"/>
          <w:szCs w:val="28"/>
          <w:lang w:val="kk-KZ"/>
        </w:rPr>
        <w:t xml:space="preserve">Жасалған </w:t>
      </w:r>
      <w:r w:rsidR="003E6034" w:rsidRPr="001E64D2">
        <w:rPr>
          <w:rFonts w:ascii="Times New Roman" w:hAnsi="Times New Roman" w:cs="Times New Roman"/>
          <w:color w:val="000000" w:themeColor="text1"/>
          <w:sz w:val="28"/>
          <w:szCs w:val="28"/>
          <w:lang w:val="kk-KZ"/>
        </w:rPr>
        <w:t>программа</w:t>
      </w:r>
      <w:r w:rsidR="000C3F4E" w:rsidRPr="001E64D2">
        <w:rPr>
          <w:rFonts w:ascii="Times New Roman" w:hAnsi="Times New Roman" w:cs="Times New Roman"/>
          <w:color w:val="000000" w:themeColor="text1"/>
          <w:sz w:val="28"/>
          <w:szCs w:val="28"/>
          <w:lang w:val="kk-KZ"/>
        </w:rPr>
        <w:t xml:space="preserve">лық </w:t>
      </w:r>
      <w:r w:rsidR="003E6034" w:rsidRPr="001E64D2">
        <w:rPr>
          <w:rFonts w:ascii="Times New Roman" w:hAnsi="Times New Roman" w:cs="Times New Roman"/>
          <w:color w:val="000000" w:themeColor="text1"/>
          <w:sz w:val="28"/>
          <w:szCs w:val="28"/>
          <w:lang w:val="kk-KZ"/>
        </w:rPr>
        <w:t xml:space="preserve">қамтым </w:t>
      </w:r>
      <w:r w:rsidR="003E6034" w:rsidRPr="001E64D2">
        <w:rPr>
          <w:rFonts w:ascii="Times New Roman" w:hAnsi="Times New Roman" w:cs="Times New Roman"/>
          <w:bCs/>
          <w:color w:val="000000" w:themeColor="text1"/>
          <w:sz w:val="28"/>
          <w:szCs w:val="28"/>
          <w:shd w:val="clear" w:color="auto" w:fill="FFFFFF"/>
          <w:lang w:val="kk-KZ"/>
        </w:rPr>
        <w:t>жоғары оқу орнының</w:t>
      </w:r>
      <w:r w:rsidR="003E6034" w:rsidRPr="001E64D2">
        <w:rPr>
          <w:rFonts w:ascii="Times New Roman" w:hAnsi="Times New Roman" w:cs="Times New Roman"/>
          <w:color w:val="000000" w:themeColor="text1"/>
          <w:sz w:val="28"/>
          <w:szCs w:val="28"/>
          <w:lang w:val="kk-KZ"/>
        </w:rPr>
        <w:t xml:space="preserve"> оқу үрдісінде пәннің оқу </w:t>
      </w:r>
      <w:r w:rsidR="00B9457E">
        <w:rPr>
          <w:rFonts w:ascii="Times New Roman" w:hAnsi="Times New Roman" w:cs="Times New Roman"/>
          <w:color w:val="000000" w:themeColor="text1"/>
          <w:sz w:val="28"/>
          <w:szCs w:val="28"/>
          <w:lang w:val="kk-KZ"/>
        </w:rPr>
        <w:t>-</w:t>
      </w:r>
      <w:r w:rsidR="003E6034" w:rsidRPr="001E64D2">
        <w:rPr>
          <w:rFonts w:ascii="Times New Roman" w:hAnsi="Times New Roman" w:cs="Times New Roman"/>
          <w:color w:val="000000" w:themeColor="text1"/>
          <w:sz w:val="28"/>
          <w:szCs w:val="28"/>
          <w:lang w:val="kk-KZ"/>
        </w:rPr>
        <w:t xml:space="preserve"> әдістемелік кешенін</w:t>
      </w:r>
      <w:r w:rsidR="000C3F4E" w:rsidRPr="001E64D2">
        <w:rPr>
          <w:rFonts w:ascii="Times New Roman" w:hAnsi="Times New Roman" w:cs="Times New Roman"/>
          <w:color w:val="000000" w:themeColor="text1"/>
          <w:sz w:val="28"/>
          <w:szCs w:val="28"/>
          <w:lang w:val="kk-KZ"/>
        </w:rPr>
        <w:t>де</w:t>
      </w:r>
      <w:r w:rsidR="003E6034" w:rsidRPr="001E64D2">
        <w:rPr>
          <w:rFonts w:ascii="Times New Roman" w:hAnsi="Times New Roman" w:cs="Times New Roman"/>
          <w:color w:val="000000" w:themeColor="text1"/>
          <w:sz w:val="28"/>
          <w:szCs w:val="28"/>
          <w:lang w:val="kk-KZ"/>
        </w:rPr>
        <w:t xml:space="preserve"> пайдалануд</w:t>
      </w:r>
      <w:r w:rsidR="000C3F4E" w:rsidRPr="001E64D2">
        <w:rPr>
          <w:rFonts w:ascii="Times New Roman" w:hAnsi="Times New Roman" w:cs="Times New Roman"/>
          <w:color w:val="000000" w:themeColor="text1"/>
          <w:sz w:val="28"/>
          <w:szCs w:val="28"/>
          <w:lang w:val="kk-KZ"/>
        </w:rPr>
        <w:t xml:space="preserve">а. </w:t>
      </w:r>
    </w:p>
    <w:p w:rsidR="00571A7F" w:rsidRDefault="00E07249" w:rsidP="00B81E07">
      <w:pPr>
        <w:spacing w:after="0" w:line="240" w:lineRule="auto"/>
        <w:ind w:firstLine="708"/>
        <w:jc w:val="both"/>
        <w:rPr>
          <w:rFonts w:ascii="Times New Roman" w:hAnsi="Times New Roman" w:cs="Times New Roman"/>
          <w:color w:val="000000" w:themeColor="text1"/>
          <w:sz w:val="28"/>
          <w:szCs w:val="28"/>
          <w:lang w:val="kk-KZ"/>
        </w:rPr>
      </w:pPr>
      <w:r w:rsidRPr="00E07249">
        <w:rPr>
          <w:rFonts w:ascii="Times New Roman" w:hAnsi="Times New Roman" w:cs="Times New Roman"/>
          <w:color w:val="000000" w:themeColor="text1"/>
          <w:sz w:val="28"/>
          <w:szCs w:val="28"/>
          <w:lang w:val="kk-KZ"/>
        </w:rPr>
        <w:t xml:space="preserve"> </w:t>
      </w:r>
      <w:r w:rsidRPr="00E07249">
        <w:rPr>
          <w:rFonts w:ascii="Times New Roman" w:hAnsi="Times New Roman" w:cs="Times New Roman"/>
          <w:b/>
          <w:color w:val="000000" w:themeColor="text1"/>
          <w:sz w:val="28"/>
          <w:szCs w:val="28"/>
          <w:lang w:val="kk-KZ"/>
        </w:rPr>
        <w:t>Ғылыми ережелер және нәтижелердің сенімділігі.</w:t>
      </w:r>
      <w:r>
        <w:rPr>
          <w:rFonts w:ascii="Times New Roman" w:hAnsi="Times New Roman" w:cs="Times New Roman"/>
          <w:b/>
          <w:color w:val="000000" w:themeColor="text1"/>
          <w:sz w:val="28"/>
          <w:szCs w:val="28"/>
          <w:lang w:val="kk-KZ"/>
        </w:rPr>
        <w:t xml:space="preserve"> </w:t>
      </w:r>
      <w:r w:rsidRPr="00E07249">
        <w:rPr>
          <w:rFonts w:ascii="Times New Roman" w:hAnsi="Times New Roman" w:cs="Times New Roman"/>
          <w:color w:val="000000" w:themeColor="text1"/>
          <w:sz w:val="28"/>
          <w:szCs w:val="28"/>
          <w:lang w:val="kk-KZ"/>
        </w:rPr>
        <w:t xml:space="preserve">Диссертацияда барлық ережелер нақты, тұжырымдалған және дәйекті түрде көрсетілген. Жұмыстар рецензияланған ғылыми жарияланымдар мен ғылыми-практикалық басылымдарға сүйене отырып орындалды. Барлық ережелерде </w:t>
      </w:r>
      <w:r>
        <w:rPr>
          <w:rFonts w:ascii="Times New Roman" w:hAnsi="Times New Roman" w:cs="Times New Roman"/>
          <w:color w:val="000000" w:themeColor="text1"/>
          <w:sz w:val="28"/>
          <w:szCs w:val="28"/>
          <w:lang w:val="kk-KZ"/>
        </w:rPr>
        <w:t>көрсетілген ақпараттың сұлбасы</w:t>
      </w:r>
      <w:r w:rsidRPr="00E07249">
        <w:rPr>
          <w:rFonts w:ascii="Times New Roman" w:hAnsi="Times New Roman" w:cs="Times New Roman"/>
          <w:color w:val="000000" w:themeColor="text1"/>
          <w:sz w:val="28"/>
          <w:szCs w:val="28"/>
          <w:lang w:val="kk-KZ"/>
        </w:rPr>
        <w:t xml:space="preserve">, </w:t>
      </w:r>
      <w:r w:rsidR="00B73802">
        <w:rPr>
          <w:rFonts w:ascii="Times New Roman" w:hAnsi="Times New Roman" w:cs="Times New Roman"/>
          <w:color w:val="000000" w:themeColor="text1"/>
          <w:sz w:val="28"/>
          <w:szCs w:val="28"/>
          <w:lang w:val="kk-KZ"/>
        </w:rPr>
        <w:t>программалық қамтым</w:t>
      </w:r>
      <w:r w:rsidRPr="00E07249">
        <w:rPr>
          <w:rFonts w:ascii="Times New Roman" w:hAnsi="Times New Roman" w:cs="Times New Roman"/>
          <w:color w:val="000000" w:themeColor="text1"/>
          <w:sz w:val="28"/>
          <w:szCs w:val="28"/>
          <w:lang w:val="kk-KZ"/>
        </w:rPr>
        <w:t xml:space="preserve"> түрінде ұсынылған практикалық дәлелдер базасы бар. Жұмыс ғылыми семинарлар мен халықаралық конференцияларда апробациядан өтті.</w:t>
      </w:r>
      <w:r>
        <w:rPr>
          <w:rFonts w:ascii="Times New Roman" w:hAnsi="Times New Roman" w:cs="Times New Roman"/>
          <w:color w:val="000000" w:themeColor="text1"/>
          <w:sz w:val="28"/>
          <w:szCs w:val="28"/>
          <w:lang w:val="kk-KZ"/>
        </w:rPr>
        <w:t xml:space="preserve"> </w:t>
      </w:r>
      <w:r w:rsidR="00B73802">
        <w:rPr>
          <w:rFonts w:ascii="Times New Roman" w:hAnsi="Times New Roman" w:cs="Times New Roman"/>
          <w:color w:val="000000" w:themeColor="text1"/>
          <w:sz w:val="28"/>
          <w:szCs w:val="28"/>
          <w:lang w:val="kk-KZ"/>
        </w:rPr>
        <w:t xml:space="preserve">Программалық </w:t>
      </w:r>
      <w:r w:rsidRPr="00E07249">
        <w:rPr>
          <w:rFonts w:ascii="Times New Roman" w:hAnsi="Times New Roman" w:cs="Times New Roman"/>
          <w:color w:val="000000" w:themeColor="text1"/>
          <w:sz w:val="28"/>
          <w:szCs w:val="28"/>
          <w:lang w:val="kk-KZ"/>
        </w:rPr>
        <w:t xml:space="preserve">өнімге авторлық құқықты мемлекеттік тіркеу туралы куәлік </w:t>
      </w:r>
      <w:r w:rsidR="00571A7F">
        <w:rPr>
          <w:rFonts w:ascii="Times New Roman" w:hAnsi="Times New Roman" w:cs="Times New Roman"/>
          <w:color w:val="000000" w:themeColor="text1"/>
          <w:sz w:val="28"/>
          <w:szCs w:val="28"/>
          <w:lang w:val="kk-KZ"/>
        </w:rPr>
        <w:t>«</w:t>
      </w:r>
      <w:r w:rsidR="00571A7F" w:rsidRPr="00372614">
        <w:rPr>
          <w:rFonts w:ascii="Times New Roman" w:hAnsi="Times New Roman" w:cs="Times New Roman"/>
          <w:color w:val="000000" w:themeColor="text1"/>
          <w:sz w:val="28"/>
          <w:szCs w:val="28"/>
          <w:lang w:val="kk-KZ"/>
        </w:rPr>
        <w:t>Интеллектуалды модельдер және оларды оқу үрдісінде пайдалану</w:t>
      </w:r>
      <w:r w:rsidR="00571A7F">
        <w:rPr>
          <w:rFonts w:ascii="Times New Roman" w:hAnsi="Times New Roman" w:cs="Times New Roman"/>
          <w:color w:val="000000" w:themeColor="text1"/>
          <w:sz w:val="28"/>
          <w:szCs w:val="28"/>
          <w:lang w:val="kk-KZ"/>
        </w:rPr>
        <w:t>»</w:t>
      </w:r>
      <w:r w:rsidR="00571A7F" w:rsidRPr="00C2609A">
        <w:rPr>
          <w:rFonts w:ascii="Times New Roman" w:hAnsi="Times New Roman" w:cs="Times New Roman"/>
          <w:color w:val="000000" w:themeColor="text1"/>
          <w:sz w:val="28"/>
          <w:szCs w:val="28"/>
          <w:lang w:val="kk-KZ"/>
        </w:rPr>
        <w:t xml:space="preserve"> №18528 09.06.2021 (</w:t>
      </w:r>
      <w:r>
        <w:rPr>
          <w:rFonts w:ascii="Times New Roman" w:hAnsi="Times New Roman" w:cs="Times New Roman"/>
          <w:color w:val="000000" w:themeColor="text1"/>
          <w:sz w:val="28"/>
          <w:szCs w:val="28"/>
          <w:lang w:val="kk-KZ"/>
        </w:rPr>
        <w:t>қосымша</w:t>
      </w:r>
      <w:r w:rsidR="00571A7F" w:rsidRPr="00C2609A">
        <w:rPr>
          <w:rFonts w:ascii="Times New Roman" w:hAnsi="Times New Roman" w:cs="Times New Roman"/>
          <w:color w:val="000000" w:themeColor="text1"/>
          <w:sz w:val="28"/>
          <w:szCs w:val="28"/>
          <w:lang w:val="kk-KZ"/>
        </w:rPr>
        <w:t xml:space="preserve"> </w:t>
      </w:r>
      <w:r w:rsidR="00571A7F">
        <w:rPr>
          <w:rFonts w:ascii="Times New Roman" w:hAnsi="Times New Roman" w:cs="Times New Roman"/>
          <w:color w:val="000000" w:themeColor="text1"/>
          <w:sz w:val="28"/>
          <w:szCs w:val="28"/>
          <w:lang w:val="kk-KZ"/>
        </w:rPr>
        <w:t>А</w:t>
      </w:r>
      <w:r w:rsidR="00571A7F" w:rsidRPr="00C2609A">
        <w:rPr>
          <w:rFonts w:ascii="Times New Roman" w:hAnsi="Times New Roman" w:cs="Times New Roman"/>
          <w:color w:val="000000" w:themeColor="text1"/>
          <w:sz w:val="28"/>
          <w:szCs w:val="28"/>
          <w:lang w:val="kk-KZ"/>
        </w:rPr>
        <w:t xml:space="preserve">). </w:t>
      </w:r>
      <w:r w:rsidRPr="00E07249">
        <w:rPr>
          <w:rFonts w:ascii="Times New Roman" w:hAnsi="Times New Roman" w:cs="Times New Roman"/>
          <w:color w:val="000000" w:themeColor="text1"/>
          <w:sz w:val="28"/>
          <w:szCs w:val="28"/>
          <w:lang w:val="kk-KZ"/>
        </w:rPr>
        <w:t xml:space="preserve">Енгізу актісінде (қосымша Б) көрсетілгендей, жұмыс нәтижелері </w:t>
      </w:r>
      <w:r w:rsidRPr="00D070D3">
        <w:rPr>
          <w:rFonts w:ascii="Times New Roman" w:hAnsi="Times New Roman" w:cs="Times New Roman"/>
          <w:color w:val="000000" w:themeColor="text1"/>
          <w:sz w:val="28"/>
          <w:szCs w:val="28"/>
          <w:shd w:val="clear" w:color="auto" w:fill="FFFFFF"/>
          <w:lang w:val="kk-KZ"/>
        </w:rPr>
        <w:t>«Семей қаласының Шәкәрім</w:t>
      </w:r>
      <w:r>
        <w:rPr>
          <w:rFonts w:ascii="Times New Roman" w:hAnsi="Times New Roman" w:cs="Times New Roman"/>
          <w:color w:val="000000" w:themeColor="text1"/>
          <w:sz w:val="28"/>
          <w:szCs w:val="28"/>
          <w:lang w:val="kk-KZ"/>
        </w:rPr>
        <w:t xml:space="preserve"> </w:t>
      </w:r>
      <w:r w:rsidRPr="00D070D3">
        <w:rPr>
          <w:rFonts w:ascii="Times New Roman" w:hAnsi="Times New Roman" w:cs="Times New Roman"/>
          <w:color w:val="000000" w:themeColor="text1"/>
          <w:sz w:val="28"/>
          <w:szCs w:val="28"/>
          <w:shd w:val="clear" w:color="auto" w:fill="FFFFFF"/>
          <w:lang w:val="kk-KZ"/>
        </w:rPr>
        <w:t>атындағы университеті» КЕАҚ</w:t>
      </w:r>
      <w:r>
        <w:rPr>
          <w:rFonts w:ascii="Times New Roman" w:hAnsi="Times New Roman" w:cs="Times New Roman"/>
          <w:color w:val="000000" w:themeColor="text1"/>
          <w:sz w:val="28"/>
          <w:szCs w:val="28"/>
          <w:shd w:val="clear" w:color="auto" w:fill="FFFFFF"/>
          <w:lang w:val="kk-KZ"/>
        </w:rPr>
        <w:t>- да</w:t>
      </w:r>
      <w:r w:rsidRPr="00E07249">
        <w:rPr>
          <w:rFonts w:ascii="Times New Roman" w:hAnsi="Times New Roman" w:cs="Times New Roman"/>
          <w:color w:val="000000" w:themeColor="text1"/>
          <w:sz w:val="28"/>
          <w:szCs w:val="28"/>
          <w:lang w:val="kk-KZ"/>
        </w:rPr>
        <w:t xml:space="preserve"> сәтті енгізілді.</w:t>
      </w:r>
    </w:p>
    <w:p w:rsidR="00571A7F" w:rsidRDefault="00E07249" w:rsidP="00B81E07">
      <w:pPr>
        <w:spacing w:after="0" w:line="240" w:lineRule="auto"/>
        <w:ind w:firstLine="708"/>
        <w:jc w:val="both"/>
        <w:rPr>
          <w:rFonts w:ascii="Times New Roman" w:hAnsi="Times New Roman" w:cs="Times New Roman"/>
          <w:color w:val="000000" w:themeColor="text1"/>
          <w:sz w:val="28"/>
          <w:szCs w:val="28"/>
          <w:lang w:val="kk-KZ"/>
        </w:rPr>
      </w:pPr>
      <w:r w:rsidRPr="00E07249">
        <w:rPr>
          <w:rFonts w:ascii="Times New Roman" w:hAnsi="Times New Roman" w:cs="Times New Roman"/>
          <w:b/>
          <w:color w:val="000000" w:themeColor="text1"/>
          <w:sz w:val="28"/>
          <w:szCs w:val="28"/>
          <w:lang w:val="kk-KZ"/>
        </w:rPr>
        <w:t>Диссертацияның апробациялық нәтижелері.</w:t>
      </w:r>
      <w:r>
        <w:rPr>
          <w:rFonts w:ascii="Times New Roman" w:hAnsi="Times New Roman" w:cs="Times New Roman"/>
          <w:b/>
          <w:color w:val="000000" w:themeColor="text1"/>
          <w:sz w:val="28"/>
          <w:szCs w:val="28"/>
          <w:lang w:val="kk-KZ"/>
        </w:rPr>
        <w:t xml:space="preserve"> </w:t>
      </w:r>
      <w:r w:rsidRPr="00E07249">
        <w:rPr>
          <w:rFonts w:ascii="Times New Roman" w:hAnsi="Times New Roman" w:cs="Times New Roman"/>
          <w:color w:val="000000" w:themeColor="text1"/>
          <w:sz w:val="28"/>
          <w:szCs w:val="28"/>
          <w:lang w:val="kk-KZ"/>
        </w:rPr>
        <w:t>Диссертациялық жұмыстың негізгі әдістері мен нәтижелері ғылыми - техникалық конференция семин</w:t>
      </w:r>
      <w:r w:rsidR="00827FBC">
        <w:rPr>
          <w:rFonts w:ascii="Times New Roman" w:hAnsi="Times New Roman" w:cs="Times New Roman"/>
          <w:color w:val="000000" w:themeColor="text1"/>
          <w:sz w:val="28"/>
          <w:szCs w:val="28"/>
          <w:lang w:val="kk-KZ"/>
        </w:rPr>
        <w:t>арларында баяндалып, талқыланды:</w:t>
      </w:r>
    </w:p>
    <w:p w:rsidR="00667342" w:rsidRPr="00881B7D" w:rsidRDefault="009E6FB4" w:rsidP="009F0FDA">
      <w:pPr>
        <w:pStyle w:val="a4"/>
        <w:numPr>
          <w:ilvl w:val="0"/>
          <w:numId w:val="45"/>
        </w:numPr>
        <w:tabs>
          <w:tab w:val="left" w:pos="993"/>
        </w:tabs>
        <w:autoSpaceDE w:val="0"/>
        <w:autoSpaceDN w:val="0"/>
        <w:adjustRightInd w:val="0"/>
        <w:spacing w:after="0" w:line="240" w:lineRule="auto"/>
        <w:ind w:left="0" w:right="-74" w:firstLine="709"/>
        <w:jc w:val="both"/>
        <w:rPr>
          <w:rFonts w:ascii="Times New Roman" w:hAnsi="Times New Roman" w:cs="Times New Roman"/>
          <w:sz w:val="28"/>
          <w:szCs w:val="28"/>
          <w:lang w:val="kk-KZ"/>
        </w:rPr>
      </w:pPr>
      <w:r w:rsidRPr="000B5F2C">
        <w:rPr>
          <w:rFonts w:ascii="Times New Roman" w:hAnsi="Times New Roman" w:cs="Times New Roman"/>
          <w:sz w:val="28"/>
          <w:szCs w:val="28"/>
          <w:lang w:val="kk-KZ"/>
        </w:rPr>
        <w:t>Алханова Г.А.</w:t>
      </w:r>
      <w:r w:rsidR="000B5F2C" w:rsidRPr="000B5F2C">
        <w:rPr>
          <w:rFonts w:ascii="Times New Roman" w:hAnsi="Times New Roman" w:cs="Times New Roman"/>
          <w:sz w:val="28"/>
          <w:szCs w:val="28"/>
          <w:lang w:val="kk-KZ"/>
        </w:rPr>
        <w:t xml:space="preserve"> Жүзбаев С.С. </w:t>
      </w:r>
      <w:r w:rsidR="00667342" w:rsidRPr="009E6FB4">
        <w:rPr>
          <w:rFonts w:ascii="Times New Roman" w:hAnsi="Times New Roman" w:cs="Times New Roman"/>
          <w:color w:val="000000"/>
          <w:sz w:val="28"/>
          <w:szCs w:val="28"/>
          <w:lang w:val="kk-KZ"/>
        </w:rPr>
        <w:t>Эффективность использования интеллектуальных моделей в школах, высших учебных заведениях Республики Казахстан</w:t>
      </w:r>
      <w:r w:rsidR="002676EF" w:rsidRPr="009E6FB4">
        <w:rPr>
          <w:rFonts w:ascii="Times New Roman" w:hAnsi="Times New Roman" w:cs="Times New Roman"/>
          <w:color w:val="000000" w:themeColor="text1"/>
          <w:sz w:val="28"/>
          <w:szCs w:val="28"/>
          <w:lang w:val="kk-KZ"/>
        </w:rPr>
        <w:t xml:space="preserve">. </w:t>
      </w:r>
      <w:r w:rsidR="00667342" w:rsidRPr="009E6FB4">
        <w:rPr>
          <w:rFonts w:ascii="Times New Roman" w:hAnsi="Times New Roman" w:cs="Times New Roman"/>
          <w:sz w:val="28"/>
          <w:szCs w:val="28"/>
        </w:rPr>
        <w:t>Инновации в информационных технологиях, машиностроении и автотранспорте</w:t>
      </w:r>
      <w:r w:rsidR="00667342" w:rsidRPr="009E6FB4">
        <w:rPr>
          <w:rFonts w:ascii="Times New Roman" w:hAnsi="Times New Roman" w:cs="Times New Roman"/>
          <w:color w:val="000000"/>
          <w:sz w:val="28"/>
          <w:szCs w:val="28"/>
          <w:lang w:val="kk-KZ"/>
        </w:rPr>
        <w:t xml:space="preserve"> материалы  </w:t>
      </w:r>
      <w:r w:rsidR="00667342" w:rsidRPr="009E6FB4">
        <w:rPr>
          <w:rFonts w:ascii="Times New Roman" w:hAnsi="Times New Roman" w:cs="Times New Roman"/>
          <w:sz w:val="28"/>
          <w:szCs w:val="28"/>
        </w:rPr>
        <w:t>международной научно-практ</w:t>
      </w:r>
      <w:r w:rsidR="00667342" w:rsidRPr="000B5F2C">
        <w:rPr>
          <w:rFonts w:ascii="Times New Roman" w:hAnsi="Times New Roman" w:cs="Times New Roman"/>
          <w:sz w:val="28"/>
          <w:szCs w:val="28"/>
        </w:rPr>
        <w:t xml:space="preserve">ической конференции </w:t>
      </w:r>
      <w:r w:rsidR="00667342" w:rsidRPr="000B5F2C">
        <w:rPr>
          <w:rFonts w:ascii="Times New Roman" w:hAnsi="Times New Roman" w:cs="Times New Roman"/>
          <w:color w:val="000000"/>
          <w:sz w:val="28"/>
          <w:szCs w:val="28"/>
          <w:lang w:val="kk-KZ"/>
        </w:rPr>
        <w:t xml:space="preserve">(РИНЦ) </w:t>
      </w:r>
      <w:r w:rsidR="00667342" w:rsidRPr="000B5F2C">
        <w:rPr>
          <w:rFonts w:ascii="Times New Roman" w:hAnsi="Times New Roman" w:cs="Times New Roman"/>
          <w:sz w:val="28"/>
          <w:szCs w:val="28"/>
        </w:rPr>
        <w:t>(г. Кемерово, 29 – 30 ноября 2017 г</w:t>
      </w:r>
      <w:r w:rsidR="00667342" w:rsidRPr="000B5F2C">
        <w:rPr>
          <w:rFonts w:ascii="Times New Roman" w:hAnsi="Times New Roman" w:cs="Times New Roman"/>
          <w:sz w:val="28"/>
          <w:szCs w:val="28"/>
          <w:lang w:val="kk-KZ"/>
        </w:rPr>
        <w:t>ода</w:t>
      </w:r>
      <w:r w:rsidR="00667342" w:rsidRPr="000B5F2C">
        <w:rPr>
          <w:rFonts w:ascii="Times New Roman" w:hAnsi="Times New Roman" w:cs="Times New Roman"/>
          <w:sz w:val="28"/>
          <w:szCs w:val="28"/>
        </w:rPr>
        <w:t>)</w:t>
      </w:r>
      <w:r w:rsidR="000B5F2C">
        <w:rPr>
          <w:rFonts w:ascii="Times New Roman" w:hAnsi="Times New Roman" w:cs="Times New Roman"/>
          <w:sz w:val="28"/>
          <w:szCs w:val="28"/>
          <w:lang w:val="kk-KZ"/>
        </w:rPr>
        <w:t xml:space="preserve"> </w:t>
      </w:r>
      <w:r w:rsidR="000B5F2C" w:rsidRPr="000B5F2C">
        <w:rPr>
          <w:rFonts w:ascii="Times New Roman" w:hAnsi="Times New Roman" w:cs="Times New Roman"/>
          <w:color w:val="000000" w:themeColor="text1"/>
          <w:sz w:val="28"/>
          <w:szCs w:val="28"/>
          <w:lang w:val="kk-KZ"/>
        </w:rPr>
        <w:t>103-</w:t>
      </w:r>
      <w:r w:rsidR="000B5F2C" w:rsidRPr="00881B7D">
        <w:rPr>
          <w:rFonts w:ascii="Times New Roman" w:hAnsi="Times New Roman" w:cs="Times New Roman"/>
          <w:sz w:val="28"/>
          <w:szCs w:val="28"/>
          <w:lang w:val="kk-KZ"/>
        </w:rPr>
        <w:t xml:space="preserve">105 стр. </w:t>
      </w:r>
      <w:r w:rsidR="00667342" w:rsidRPr="00881B7D">
        <w:rPr>
          <w:rFonts w:ascii="Times New Roman" w:hAnsi="Times New Roman" w:cs="Times New Roman"/>
          <w:sz w:val="28"/>
          <w:szCs w:val="28"/>
          <w:lang w:val="kk-KZ"/>
        </w:rPr>
        <w:t xml:space="preserve"> </w:t>
      </w:r>
    </w:p>
    <w:p w:rsidR="002676EF" w:rsidRPr="00881B7D" w:rsidRDefault="009E6FB4" w:rsidP="00881B7D">
      <w:pPr>
        <w:pStyle w:val="a4"/>
        <w:numPr>
          <w:ilvl w:val="0"/>
          <w:numId w:val="45"/>
        </w:numPr>
        <w:tabs>
          <w:tab w:val="left" w:pos="993"/>
        </w:tabs>
        <w:autoSpaceDE w:val="0"/>
        <w:autoSpaceDN w:val="0"/>
        <w:adjustRightInd w:val="0"/>
        <w:spacing w:after="0" w:line="240" w:lineRule="auto"/>
        <w:ind w:left="0" w:right="-74" w:firstLine="709"/>
        <w:jc w:val="both"/>
        <w:rPr>
          <w:rFonts w:ascii="Times New Roman" w:hAnsi="Times New Roman" w:cs="Times New Roman"/>
          <w:sz w:val="28"/>
          <w:szCs w:val="28"/>
          <w:lang w:val="kk-KZ"/>
        </w:rPr>
      </w:pPr>
      <w:r w:rsidRPr="00881B7D">
        <w:rPr>
          <w:rFonts w:ascii="Times New Roman" w:hAnsi="Times New Roman" w:cs="Times New Roman"/>
          <w:sz w:val="28"/>
          <w:szCs w:val="28"/>
          <w:lang w:val="kk-KZ"/>
        </w:rPr>
        <w:t>Алханова Г.А., Жүзбаев С.С.</w:t>
      </w:r>
      <w:r w:rsidRPr="000B5F2C">
        <w:rPr>
          <w:rFonts w:ascii="Times New Roman" w:hAnsi="Times New Roman" w:cs="Times New Roman"/>
          <w:sz w:val="28"/>
          <w:szCs w:val="28"/>
          <w:lang w:val="kk-KZ"/>
        </w:rPr>
        <w:t xml:space="preserve"> </w:t>
      </w:r>
      <w:r w:rsidR="002676EF" w:rsidRPr="009E6FB4">
        <w:rPr>
          <w:rFonts w:ascii="Times New Roman" w:hAnsi="Times New Roman" w:cs="Times New Roman"/>
          <w:sz w:val="28"/>
          <w:szCs w:val="28"/>
          <w:lang w:val="kk-KZ"/>
        </w:rPr>
        <w:t xml:space="preserve">Инновационное развитие образования в Республики Казахстан. </w:t>
      </w:r>
      <w:r w:rsidR="002676EF" w:rsidRPr="00881B7D">
        <w:rPr>
          <w:rFonts w:ascii="Times New Roman" w:hAnsi="Times New Roman" w:cs="Times New Roman"/>
          <w:sz w:val="28"/>
          <w:szCs w:val="28"/>
          <w:lang w:val="kk-KZ"/>
        </w:rPr>
        <w:t xml:space="preserve">«Россия молодая» материалы Х Всероссийской научно-практической конференции молодых ученых  с международным участием (РИНЦ) (г. Кемерово, 24– </w:t>
      </w:r>
      <w:r w:rsidR="002676EF" w:rsidRPr="009E6FB4">
        <w:rPr>
          <w:rFonts w:ascii="Times New Roman" w:hAnsi="Times New Roman" w:cs="Times New Roman"/>
          <w:sz w:val="28"/>
          <w:szCs w:val="28"/>
          <w:lang w:val="kk-KZ"/>
        </w:rPr>
        <w:t xml:space="preserve">27 апреля </w:t>
      </w:r>
      <w:r w:rsidR="002676EF" w:rsidRPr="00881B7D">
        <w:rPr>
          <w:rFonts w:ascii="Times New Roman" w:hAnsi="Times New Roman" w:cs="Times New Roman"/>
          <w:sz w:val="28"/>
          <w:szCs w:val="28"/>
          <w:lang w:val="kk-KZ"/>
        </w:rPr>
        <w:t>2018 г</w:t>
      </w:r>
      <w:r w:rsidR="002676EF" w:rsidRPr="009E6FB4">
        <w:rPr>
          <w:rFonts w:ascii="Times New Roman" w:hAnsi="Times New Roman" w:cs="Times New Roman"/>
          <w:sz w:val="28"/>
          <w:szCs w:val="28"/>
          <w:lang w:val="kk-KZ"/>
        </w:rPr>
        <w:t>ода)</w:t>
      </w:r>
      <w:r w:rsidR="002676EF" w:rsidRPr="00881B7D">
        <w:rPr>
          <w:rFonts w:ascii="Times New Roman" w:hAnsi="Times New Roman" w:cs="Times New Roman"/>
          <w:sz w:val="28"/>
          <w:szCs w:val="28"/>
          <w:lang w:val="kk-KZ"/>
        </w:rPr>
        <w:t xml:space="preserve"> 31505-1 - 31505-3 стр.</w:t>
      </w:r>
    </w:p>
    <w:p w:rsidR="002676EF" w:rsidRPr="009E6FB4" w:rsidRDefault="009E6FB4" w:rsidP="009F0FDA">
      <w:pPr>
        <w:pStyle w:val="a4"/>
        <w:numPr>
          <w:ilvl w:val="0"/>
          <w:numId w:val="45"/>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B5F2C">
        <w:rPr>
          <w:rFonts w:ascii="Times New Roman" w:hAnsi="Times New Roman" w:cs="Times New Roman"/>
          <w:sz w:val="28"/>
          <w:szCs w:val="28"/>
          <w:lang w:val="kk-KZ"/>
        </w:rPr>
        <w:t>Алханова Г.А., Жүзбаев С.С.</w:t>
      </w:r>
      <w:r w:rsidRPr="009E6FB4">
        <w:rPr>
          <w:rFonts w:ascii="Times New Roman" w:hAnsi="Times New Roman" w:cs="Times New Roman"/>
          <w:sz w:val="28"/>
          <w:szCs w:val="28"/>
          <w:lang w:val="kk-KZ"/>
        </w:rPr>
        <w:t xml:space="preserve"> </w:t>
      </w:r>
      <w:r w:rsidR="002676EF" w:rsidRPr="009E6FB4">
        <w:rPr>
          <w:rFonts w:ascii="Times New Roman" w:hAnsi="Times New Roman" w:cs="Times New Roman"/>
          <w:color w:val="000000" w:themeColor="text1"/>
          <w:sz w:val="28"/>
          <w:szCs w:val="28"/>
          <w:lang w:val="kk-KZ"/>
        </w:rPr>
        <w:t>М</w:t>
      </w:r>
      <w:r w:rsidR="002676EF" w:rsidRPr="009E6FB4">
        <w:rPr>
          <w:rFonts w:ascii="Times New Roman" w:hAnsi="Times New Roman" w:cs="Times New Roman"/>
          <w:color w:val="000000" w:themeColor="text1"/>
          <w:sz w:val="28"/>
          <w:szCs w:val="28"/>
        </w:rPr>
        <w:t xml:space="preserve">одель семантических сетей </w:t>
      </w:r>
      <w:r w:rsidR="002676EF" w:rsidRPr="009E6FB4">
        <w:rPr>
          <w:rFonts w:ascii="Times New Roman" w:hAnsi="Times New Roman" w:cs="Times New Roman"/>
          <w:color w:val="000000" w:themeColor="text1"/>
          <w:sz w:val="28"/>
          <w:szCs w:val="28"/>
          <w:lang w:val="kk-KZ"/>
        </w:rPr>
        <w:t xml:space="preserve">«Россия молодая» материалы ХI Всероссийской научно-практической конференции молодых ученых  с международным участием </w:t>
      </w:r>
      <w:r w:rsidR="002676EF" w:rsidRPr="009E6FB4">
        <w:rPr>
          <w:rFonts w:ascii="Times New Roman" w:hAnsi="Times New Roman" w:cs="Times New Roman"/>
          <w:color w:val="000000"/>
          <w:sz w:val="28"/>
          <w:szCs w:val="28"/>
          <w:lang w:val="kk-KZ"/>
        </w:rPr>
        <w:t>(РИНЦ)</w:t>
      </w:r>
      <w:r w:rsidR="002676EF" w:rsidRPr="009E6FB4">
        <w:rPr>
          <w:rFonts w:ascii="Times New Roman" w:hAnsi="Times New Roman" w:cs="Times New Roman"/>
          <w:color w:val="000000" w:themeColor="text1"/>
          <w:sz w:val="28"/>
          <w:szCs w:val="28"/>
          <w:lang w:val="kk-KZ"/>
        </w:rPr>
        <w:t xml:space="preserve"> </w:t>
      </w:r>
      <w:r w:rsidR="002676EF" w:rsidRPr="009E6FB4">
        <w:rPr>
          <w:rFonts w:ascii="Times New Roman" w:hAnsi="Times New Roman" w:cs="Times New Roman"/>
          <w:sz w:val="28"/>
          <w:szCs w:val="28"/>
        </w:rPr>
        <w:t xml:space="preserve">(г. Кемерово, </w:t>
      </w:r>
      <w:r w:rsidR="002676EF" w:rsidRPr="009E6FB4">
        <w:rPr>
          <w:rFonts w:ascii="Times New Roman" w:hAnsi="Times New Roman" w:cs="Times New Roman"/>
          <w:sz w:val="28"/>
          <w:szCs w:val="28"/>
          <w:lang w:val="kk-KZ"/>
        </w:rPr>
        <w:t>16</w:t>
      </w:r>
      <w:r w:rsidR="002676EF" w:rsidRPr="009E6FB4">
        <w:rPr>
          <w:rFonts w:ascii="Times New Roman" w:hAnsi="Times New Roman" w:cs="Times New Roman"/>
          <w:sz w:val="28"/>
          <w:szCs w:val="28"/>
        </w:rPr>
        <w:t xml:space="preserve"> – </w:t>
      </w:r>
      <w:r w:rsidR="002676EF" w:rsidRPr="009E6FB4">
        <w:rPr>
          <w:rFonts w:ascii="Times New Roman" w:hAnsi="Times New Roman" w:cs="Times New Roman"/>
          <w:sz w:val="28"/>
          <w:szCs w:val="28"/>
          <w:lang w:val="kk-KZ"/>
        </w:rPr>
        <w:t xml:space="preserve">19 апреля </w:t>
      </w:r>
      <w:r w:rsidR="002676EF" w:rsidRPr="009E6FB4">
        <w:rPr>
          <w:rFonts w:ascii="Times New Roman" w:hAnsi="Times New Roman" w:cs="Times New Roman"/>
          <w:sz w:val="28"/>
          <w:szCs w:val="28"/>
        </w:rPr>
        <w:t>201</w:t>
      </w:r>
      <w:r w:rsidR="002676EF" w:rsidRPr="009E6FB4">
        <w:rPr>
          <w:rFonts w:ascii="Times New Roman" w:hAnsi="Times New Roman" w:cs="Times New Roman"/>
          <w:sz w:val="28"/>
          <w:szCs w:val="28"/>
          <w:lang w:val="kk-KZ"/>
        </w:rPr>
        <w:t>9</w:t>
      </w:r>
      <w:r w:rsidR="002676EF" w:rsidRPr="009E6FB4">
        <w:rPr>
          <w:rFonts w:ascii="Times New Roman" w:hAnsi="Times New Roman" w:cs="Times New Roman"/>
          <w:sz w:val="28"/>
          <w:szCs w:val="28"/>
        </w:rPr>
        <w:t xml:space="preserve"> г</w:t>
      </w:r>
      <w:r w:rsidR="002676EF" w:rsidRPr="009E6FB4">
        <w:rPr>
          <w:rFonts w:ascii="Times New Roman" w:hAnsi="Times New Roman" w:cs="Times New Roman"/>
          <w:sz w:val="28"/>
          <w:szCs w:val="28"/>
          <w:lang w:val="kk-KZ"/>
        </w:rPr>
        <w:t>ода</w:t>
      </w:r>
      <w:r w:rsidR="002676EF" w:rsidRPr="009E6FB4">
        <w:rPr>
          <w:rFonts w:ascii="Times New Roman" w:hAnsi="Times New Roman" w:cs="Times New Roman"/>
          <w:sz w:val="28"/>
          <w:szCs w:val="28"/>
        </w:rPr>
        <w:t>) 30302.1</w:t>
      </w:r>
      <w:r w:rsidR="002676EF" w:rsidRPr="009E6FB4">
        <w:rPr>
          <w:rFonts w:ascii="Times New Roman" w:hAnsi="Times New Roman" w:cs="Times New Roman"/>
          <w:sz w:val="28"/>
          <w:szCs w:val="28"/>
          <w:lang w:val="kk-KZ"/>
        </w:rPr>
        <w:t xml:space="preserve"> -  </w:t>
      </w:r>
      <w:r w:rsidR="002676EF" w:rsidRPr="009E6FB4">
        <w:rPr>
          <w:rFonts w:ascii="Times New Roman" w:hAnsi="Times New Roman" w:cs="Times New Roman"/>
          <w:sz w:val="28"/>
          <w:szCs w:val="28"/>
        </w:rPr>
        <w:t>30302.2</w:t>
      </w:r>
      <w:r w:rsidR="002676EF" w:rsidRPr="009E6FB4">
        <w:rPr>
          <w:rFonts w:ascii="Times New Roman" w:hAnsi="Times New Roman" w:cs="Times New Roman"/>
          <w:sz w:val="28"/>
          <w:szCs w:val="28"/>
          <w:lang w:val="kk-KZ"/>
        </w:rPr>
        <w:t xml:space="preserve"> </w:t>
      </w:r>
      <w:r w:rsidR="002676EF" w:rsidRPr="009E6FB4">
        <w:rPr>
          <w:rFonts w:ascii="Times New Roman" w:hAnsi="Times New Roman" w:cs="Times New Roman"/>
          <w:sz w:val="28"/>
          <w:szCs w:val="28"/>
        </w:rPr>
        <w:t>стр.</w:t>
      </w:r>
    </w:p>
    <w:p w:rsidR="005978F2" w:rsidRPr="009E6FB4" w:rsidRDefault="009E6FB4" w:rsidP="009F0FDA">
      <w:pPr>
        <w:pStyle w:val="a4"/>
        <w:numPr>
          <w:ilvl w:val="0"/>
          <w:numId w:val="45"/>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B5F2C">
        <w:rPr>
          <w:rFonts w:ascii="Times New Roman" w:hAnsi="Times New Roman" w:cs="Times New Roman"/>
          <w:sz w:val="28"/>
          <w:szCs w:val="28"/>
          <w:lang w:val="kk-KZ"/>
        </w:rPr>
        <w:t>Алханова Г.А., Жүзбаев С.С.</w:t>
      </w:r>
      <w:r w:rsidRPr="009E6FB4">
        <w:rPr>
          <w:rFonts w:ascii="Times New Roman" w:hAnsi="Times New Roman" w:cs="Times New Roman"/>
          <w:sz w:val="28"/>
          <w:szCs w:val="28"/>
          <w:lang w:val="kk-KZ"/>
        </w:rPr>
        <w:t xml:space="preserve"> </w:t>
      </w:r>
      <w:r w:rsidR="005978F2" w:rsidRPr="009E6FB4">
        <w:rPr>
          <w:rFonts w:ascii="Times New Roman" w:hAnsi="Times New Roman"/>
          <w:color w:val="000000"/>
          <w:sz w:val="28"/>
          <w:szCs w:val="28"/>
          <w:lang w:val="kk-KZ"/>
        </w:rPr>
        <w:t xml:space="preserve">Қазақстандағы заманауи ақпараттық технологиялар. </w:t>
      </w:r>
      <w:r w:rsidR="005978F2" w:rsidRPr="009E6FB4">
        <w:rPr>
          <w:rFonts w:ascii="Times New Roman" w:hAnsi="Times New Roman"/>
          <w:sz w:val="28"/>
          <w:szCs w:val="28"/>
          <w:lang w:val="kk-KZ"/>
        </w:rPr>
        <w:t>«Интеллектуалдық ақпараттық және коммуникациялық технологиялар – «Қазақстан-2050» стратегиясы аясында үшiншi индустриалды революцияны жүзеге асырудың құралы»: V халықаралық ғылыми –</w:t>
      </w:r>
      <w:r w:rsidR="006B0DE5" w:rsidRPr="009E6FB4">
        <w:rPr>
          <w:rFonts w:ascii="Times New Roman" w:hAnsi="Times New Roman"/>
          <w:sz w:val="28"/>
          <w:szCs w:val="28"/>
          <w:lang w:val="kk-KZ"/>
        </w:rPr>
        <w:t xml:space="preserve"> </w:t>
      </w:r>
      <w:r w:rsidR="005978F2" w:rsidRPr="009E6FB4">
        <w:rPr>
          <w:rFonts w:ascii="Times New Roman" w:hAnsi="Times New Roman"/>
          <w:sz w:val="28"/>
          <w:szCs w:val="28"/>
          <w:lang w:val="kk-KZ"/>
        </w:rPr>
        <w:t>практикалық конференция баяндамалар жинағы (Астана, 22 ақпан 2018 жыл) 293-295 беттер.</w:t>
      </w:r>
    </w:p>
    <w:p w:rsidR="00CB4639" w:rsidRPr="00F119CF" w:rsidRDefault="00F119CF" w:rsidP="009F0FDA">
      <w:pPr>
        <w:pStyle w:val="a4"/>
        <w:numPr>
          <w:ilvl w:val="0"/>
          <w:numId w:val="45"/>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 </w:t>
      </w:r>
      <w:r w:rsidR="00A47751" w:rsidRPr="00F119CF">
        <w:rPr>
          <w:rFonts w:ascii="Times New Roman" w:hAnsi="Times New Roman" w:cs="Times New Roman"/>
          <w:sz w:val="28"/>
          <w:szCs w:val="28"/>
          <w:lang w:val="kk-KZ"/>
        </w:rPr>
        <w:t>Т.Ф. Горбачев атындағы Кузбасс мемлекеттік техникалық университетінің а</w:t>
      </w:r>
      <w:r w:rsidR="005978F2" w:rsidRPr="00F119CF">
        <w:rPr>
          <w:rFonts w:ascii="Times New Roman" w:hAnsi="Times New Roman" w:cs="Times New Roman"/>
          <w:color w:val="000000" w:themeColor="text1"/>
          <w:sz w:val="28"/>
          <w:szCs w:val="28"/>
          <w:lang w:val="kk-KZ"/>
        </w:rPr>
        <w:t>қпараттық және автоматтандырылған өндірістік жүйелер кафедрасы</w:t>
      </w:r>
      <w:r w:rsidR="00A47751" w:rsidRPr="00F119CF">
        <w:rPr>
          <w:rFonts w:ascii="Times New Roman" w:hAnsi="Times New Roman" w:cs="Times New Roman"/>
          <w:color w:val="000000" w:themeColor="text1"/>
          <w:sz w:val="28"/>
          <w:szCs w:val="28"/>
          <w:lang w:val="kk-KZ"/>
        </w:rPr>
        <w:t>ндағы өтетін аспиранттардың семинарлары.</w:t>
      </w:r>
    </w:p>
    <w:p w:rsidR="00CB4639" w:rsidRPr="005B0E08" w:rsidRDefault="005B0E08" w:rsidP="005B0E08">
      <w:pPr>
        <w:tabs>
          <w:tab w:val="left" w:pos="709"/>
        </w:tabs>
        <w:spacing w:after="0" w:line="240" w:lineRule="auto"/>
        <w:ind w:firstLine="709"/>
        <w:jc w:val="both"/>
        <w:rPr>
          <w:rFonts w:ascii="Times New Roman" w:hAnsi="Times New Roman" w:cs="Times New Roman"/>
          <w:sz w:val="28"/>
          <w:szCs w:val="28"/>
          <w:lang w:val="kk-KZ"/>
        </w:rPr>
      </w:pPr>
      <w:r w:rsidRPr="001F1C77">
        <w:rPr>
          <w:rFonts w:ascii="Times New Roman" w:hAnsi="Times New Roman" w:cs="Times New Roman"/>
          <w:sz w:val="28"/>
          <w:szCs w:val="28"/>
          <w:lang w:val="kk-KZ"/>
        </w:rPr>
        <w:t>«Alikhan Bokeikhan University»</w:t>
      </w:r>
      <w:r>
        <w:rPr>
          <w:rFonts w:ascii="Times New Roman" w:hAnsi="Times New Roman" w:cs="Times New Roman"/>
          <w:sz w:val="28"/>
          <w:szCs w:val="28"/>
          <w:lang w:val="kk-KZ"/>
        </w:rPr>
        <w:t xml:space="preserve"> білім беру мекемесі </w:t>
      </w:r>
      <w:r w:rsidR="003B1F91">
        <w:rPr>
          <w:rFonts w:ascii="Times New Roman" w:hAnsi="Times New Roman" w:cs="Times New Roman"/>
          <w:color w:val="000000" w:themeColor="text1"/>
          <w:sz w:val="28"/>
          <w:szCs w:val="28"/>
          <w:lang w:val="kk-KZ"/>
        </w:rPr>
        <w:t>а</w:t>
      </w:r>
      <w:r w:rsidR="00A47751" w:rsidRPr="004B601D">
        <w:rPr>
          <w:rFonts w:ascii="Times New Roman" w:hAnsi="Times New Roman" w:cs="Times New Roman"/>
          <w:color w:val="000000" w:themeColor="text1"/>
          <w:sz w:val="28"/>
          <w:szCs w:val="28"/>
          <w:lang w:val="kk-KZ"/>
        </w:rPr>
        <w:t xml:space="preserve">қпараттық – техникалық ғылымдар кафедрасының </w:t>
      </w:r>
      <w:r w:rsidR="004B601D" w:rsidRPr="004B601D">
        <w:rPr>
          <w:rFonts w:ascii="Times New Roman" w:hAnsi="Times New Roman" w:cs="Times New Roman"/>
          <w:color w:val="000000" w:themeColor="text1"/>
          <w:sz w:val="28"/>
          <w:szCs w:val="28"/>
          <w:lang w:val="kk-KZ"/>
        </w:rPr>
        <w:t xml:space="preserve"> кеңейтілген отырысында (</w:t>
      </w:r>
      <w:r>
        <w:rPr>
          <w:rFonts w:ascii="Times New Roman" w:hAnsi="Times New Roman" w:cs="Times New Roman"/>
          <w:color w:val="000000" w:themeColor="text1"/>
          <w:sz w:val="28"/>
          <w:szCs w:val="28"/>
          <w:lang w:val="kk-KZ"/>
        </w:rPr>
        <w:t>01</w:t>
      </w:r>
      <w:r w:rsidR="004B601D" w:rsidRPr="004B601D">
        <w:rPr>
          <w:rFonts w:ascii="Times New Roman" w:hAnsi="Times New Roman" w:cs="Times New Roman"/>
          <w:color w:val="000000" w:themeColor="text1"/>
          <w:sz w:val="28"/>
          <w:szCs w:val="28"/>
          <w:lang w:val="kk-KZ"/>
        </w:rPr>
        <w:t>.0</w:t>
      </w:r>
      <w:r>
        <w:rPr>
          <w:rFonts w:ascii="Times New Roman" w:hAnsi="Times New Roman" w:cs="Times New Roman"/>
          <w:color w:val="000000" w:themeColor="text1"/>
          <w:sz w:val="28"/>
          <w:szCs w:val="28"/>
          <w:lang w:val="kk-KZ"/>
        </w:rPr>
        <w:t>4</w:t>
      </w:r>
      <w:r w:rsidR="004B601D" w:rsidRPr="004B601D">
        <w:rPr>
          <w:rFonts w:ascii="Times New Roman" w:hAnsi="Times New Roman" w:cs="Times New Roman"/>
          <w:color w:val="000000" w:themeColor="text1"/>
          <w:sz w:val="28"/>
          <w:szCs w:val="28"/>
          <w:lang w:val="kk-KZ"/>
        </w:rPr>
        <w:t>.202</w:t>
      </w:r>
      <w:r>
        <w:rPr>
          <w:rFonts w:ascii="Times New Roman" w:hAnsi="Times New Roman" w:cs="Times New Roman"/>
          <w:color w:val="000000" w:themeColor="text1"/>
          <w:sz w:val="28"/>
          <w:szCs w:val="28"/>
          <w:lang w:val="kk-KZ"/>
        </w:rPr>
        <w:t>2 ж., 7а</w:t>
      </w:r>
      <w:r w:rsidR="004B601D" w:rsidRPr="004B601D">
        <w:rPr>
          <w:rFonts w:ascii="Times New Roman" w:hAnsi="Times New Roman" w:cs="Times New Roman"/>
          <w:color w:val="000000" w:themeColor="text1"/>
          <w:sz w:val="28"/>
          <w:szCs w:val="28"/>
          <w:lang w:val="kk-KZ"/>
        </w:rPr>
        <w:t xml:space="preserve"> хаттама).</w:t>
      </w:r>
    </w:p>
    <w:p w:rsidR="00571A7F" w:rsidRDefault="00E07249" w:rsidP="00B81E07">
      <w:pPr>
        <w:spacing w:after="0" w:line="240" w:lineRule="auto"/>
        <w:ind w:firstLine="708"/>
        <w:jc w:val="both"/>
        <w:rPr>
          <w:rFonts w:ascii="Times New Roman" w:hAnsi="Times New Roman" w:cs="Times New Roman"/>
          <w:color w:val="000000" w:themeColor="text1"/>
          <w:sz w:val="28"/>
          <w:szCs w:val="28"/>
          <w:lang w:val="kk-KZ"/>
        </w:rPr>
      </w:pPr>
      <w:r w:rsidRPr="00E07249">
        <w:rPr>
          <w:rFonts w:ascii="Times New Roman" w:hAnsi="Times New Roman" w:cs="Times New Roman"/>
          <w:b/>
          <w:color w:val="000000" w:themeColor="text1"/>
          <w:sz w:val="28"/>
          <w:szCs w:val="28"/>
          <w:lang w:val="kk-KZ"/>
        </w:rPr>
        <w:t>Мақалалар.</w:t>
      </w:r>
      <w:r>
        <w:rPr>
          <w:rFonts w:ascii="Times New Roman" w:hAnsi="Times New Roman" w:cs="Times New Roman"/>
          <w:b/>
          <w:color w:val="000000" w:themeColor="text1"/>
          <w:sz w:val="28"/>
          <w:szCs w:val="28"/>
          <w:lang w:val="kk-KZ"/>
        </w:rPr>
        <w:t xml:space="preserve"> </w:t>
      </w:r>
      <w:r w:rsidRPr="00E07249">
        <w:rPr>
          <w:rFonts w:ascii="Times New Roman" w:hAnsi="Times New Roman" w:cs="Times New Roman"/>
          <w:color w:val="000000" w:themeColor="text1"/>
          <w:sz w:val="28"/>
          <w:szCs w:val="28"/>
          <w:lang w:val="kk-KZ"/>
        </w:rPr>
        <w:t>Диссертациялық жұмыс тақырыбы бойынша 16 ғылыми жұмыс жарияланды. Оның ішінде Scopus деректер базасының журналында</w:t>
      </w:r>
      <w:r w:rsidR="00594BAA">
        <w:rPr>
          <w:rFonts w:ascii="Times New Roman" w:hAnsi="Times New Roman" w:cs="Times New Roman"/>
          <w:color w:val="000000" w:themeColor="text1"/>
          <w:sz w:val="28"/>
          <w:szCs w:val="28"/>
          <w:lang w:val="kk-KZ"/>
        </w:rPr>
        <w:t xml:space="preserve"> (П</w:t>
      </w:r>
      <w:r w:rsidRPr="00E07249">
        <w:rPr>
          <w:rFonts w:ascii="Times New Roman" w:hAnsi="Times New Roman" w:cs="Times New Roman"/>
          <w:color w:val="000000" w:themeColor="text1"/>
          <w:sz w:val="28"/>
          <w:szCs w:val="28"/>
          <w:lang w:val="kk-KZ"/>
        </w:rPr>
        <w:t>роцентиль 3</w:t>
      </w:r>
      <w:r w:rsidR="00594BAA">
        <w:rPr>
          <w:rFonts w:ascii="Times New Roman" w:hAnsi="Times New Roman" w:cs="Times New Roman"/>
          <w:color w:val="000000" w:themeColor="text1"/>
          <w:sz w:val="28"/>
          <w:szCs w:val="28"/>
          <w:lang w:val="kk-KZ"/>
        </w:rPr>
        <w:t>0</w:t>
      </w:r>
      <w:r w:rsidRPr="00E07249">
        <w:rPr>
          <w:rFonts w:ascii="Times New Roman" w:hAnsi="Times New Roman" w:cs="Times New Roman"/>
          <w:color w:val="000000" w:themeColor="text1"/>
          <w:sz w:val="28"/>
          <w:szCs w:val="28"/>
          <w:lang w:val="kk-KZ"/>
        </w:rPr>
        <w:t>)</w:t>
      </w:r>
      <w:r w:rsidR="00E32781">
        <w:rPr>
          <w:rFonts w:ascii="Times New Roman" w:hAnsi="Times New Roman" w:cs="Times New Roman"/>
          <w:color w:val="000000" w:themeColor="text1"/>
          <w:sz w:val="28"/>
          <w:szCs w:val="28"/>
          <w:lang w:val="kk-KZ"/>
        </w:rPr>
        <w:t xml:space="preserve"> 1 мақала, </w:t>
      </w:r>
      <w:r w:rsidR="00170EBC" w:rsidRPr="00E07249">
        <w:rPr>
          <w:rFonts w:ascii="Times New Roman" w:hAnsi="Times New Roman" w:cs="Times New Roman"/>
          <w:color w:val="000000" w:themeColor="text1"/>
          <w:sz w:val="28"/>
          <w:szCs w:val="28"/>
          <w:lang w:val="kk-KZ"/>
        </w:rPr>
        <w:t>Scopus</w:t>
      </w:r>
      <w:r w:rsidRPr="00E07249">
        <w:rPr>
          <w:rFonts w:ascii="Times New Roman" w:hAnsi="Times New Roman" w:cs="Times New Roman"/>
          <w:color w:val="000000" w:themeColor="text1"/>
          <w:sz w:val="28"/>
          <w:szCs w:val="28"/>
          <w:lang w:val="kk-KZ"/>
        </w:rPr>
        <w:t xml:space="preserve"> базасына кіретін конференциялар жинағында 1 мақала, ҚР БҒМ Білім саласындағы бақылау комитеті ұсынған журналдарда 4 мақала, отандық басылымдарда және халықаралық конференциялар материалдарында 4 мақала, шетелде конференциялар жинақтарында 6 мақала жарияланды.</w:t>
      </w:r>
    </w:p>
    <w:p w:rsidR="00571A7F" w:rsidRDefault="000A116F" w:rsidP="00B81E07">
      <w:pPr>
        <w:spacing w:after="0" w:line="240" w:lineRule="auto"/>
        <w:ind w:firstLine="708"/>
        <w:jc w:val="both"/>
        <w:rPr>
          <w:rFonts w:ascii="Times New Roman" w:hAnsi="Times New Roman" w:cs="Times New Roman"/>
          <w:color w:val="000000" w:themeColor="text1"/>
          <w:sz w:val="28"/>
          <w:szCs w:val="28"/>
          <w:lang w:val="kk-KZ"/>
        </w:rPr>
      </w:pPr>
      <w:r w:rsidRPr="000A116F">
        <w:rPr>
          <w:rFonts w:ascii="Times New Roman" w:hAnsi="Times New Roman" w:cs="Times New Roman"/>
          <w:b/>
          <w:color w:val="000000" w:themeColor="text1"/>
          <w:sz w:val="28"/>
          <w:szCs w:val="28"/>
          <w:lang w:val="kk-KZ"/>
        </w:rPr>
        <w:t>Диссертацияның құрылымы мен көлемі.</w:t>
      </w:r>
      <w:r>
        <w:rPr>
          <w:rFonts w:ascii="Times New Roman" w:hAnsi="Times New Roman" w:cs="Times New Roman"/>
          <w:b/>
          <w:color w:val="000000" w:themeColor="text1"/>
          <w:sz w:val="28"/>
          <w:szCs w:val="28"/>
          <w:lang w:val="kk-KZ"/>
        </w:rPr>
        <w:t xml:space="preserve"> </w:t>
      </w:r>
      <w:r w:rsidR="00345219" w:rsidRPr="00345219">
        <w:rPr>
          <w:rFonts w:ascii="Times New Roman" w:hAnsi="Times New Roman" w:cs="Times New Roman"/>
          <w:color w:val="000000" w:themeColor="text1"/>
          <w:sz w:val="28"/>
          <w:szCs w:val="28"/>
          <w:lang w:val="kk-KZ"/>
        </w:rPr>
        <w:t xml:space="preserve">Диссертациялық жұмыс қазақ тілінде қолжазба түрінде жазылған және кіріспеден, өзара байланысты үш тараудан, қорытындыдан және пайдаланылған әдебиеттер тізімінен тұрады. Барлығы </w:t>
      </w:r>
      <w:r w:rsidR="006E57B3">
        <w:rPr>
          <w:rFonts w:ascii="Times New Roman" w:hAnsi="Times New Roman" w:cs="Times New Roman"/>
          <w:color w:val="000000" w:themeColor="text1"/>
          <w:sz w:val="28"/>
          <w:szCs w:val="28"/>
          <w:lang w:val="kk-KZ"/>
        </w:rPr>
        <w:t>126</w:t>
      </w:r>
      <w:r w:rsidR="009E760A">
        <w:rPr>
          <w:rFonts w:ascii="Times New Roman" w:hAnsi="Times New Roman" w:cs="Times New Roman"/>
          <w:color w:val="000000" w:themeColor="text1"/>
          <w:sz w:val="28"/>
          <w:szCs w:val="28"/>
          <w:lang w:val="kk-KZ"/>
        </w:rPr>
        <w:t xml:space="preserve"> </w:t>
      </w:r>
      <w:r w:rsidR="00345219" w:rsidRPr="00345219">
        <w:rPr>
          <w:rFonts w:ascii="Times New Roman" w:hAnsi="Times New Roman" w:cs="Times New Roman"/>
          <w:color w:val="000000" w:themeColor="text1"/>
          <w:sz w:val="28"/>
          <w:szCs w:val="28"/>
          <w:lang w:val="kk-KZ"/>
        </w:rPr>
        <w:t xml:space="preserve">бетте көрсетілген, </w:t>
      </w:r>
      <w:r w:rsidR="009E760A">
        <w:rPr>
          <w:rFonts w:ascii="Times New Roman" w:hAnsi="Times New Roman" w:cs="Times New Roman"/>
          <w:color w:val="000000" w:themeColor="text1"/>
          <w:sz w:val="28"/>
          <w:szCs w:val="28"/>
          <w:lang w:val="kk-KZ"/>
        </w:rPr>
        <w:t>3</w:t>
      </w:r>
      <w:r w:rsidR="00BA7267">
        <w:rPr>
          <w:rFonts w:ascii="Times New Roman" w:hAnsi="Times New Roman" w:cs="Times New Roman"/>
          <w:color w:val="000000" w:themeColor="text1"/>
          <w:sz w:val="28"/>
          <w:szCs w:val="28"/>
          <w:lang w:val="kk-KZ"/>
        </w:rPr>
        <w:t>2</w:t>
      </w:r>
      <w:r w:rsidR="00345219" w:rsidRPr="00345219">
        <w:rPr>
          <w:rFonts w:ascii="Times New Roman" w:hAnsi="Times New Roman" w:cs="Times New Roman"/>
          <w:color w:val="000000" w:themeColor="text1"/>
          <w:sz w:val="28"/>
          <w:szCs w:val="28"/>
          <w:lang w:val="kk-KZ"/>
        </w:rPr>
        <w:t xml:space="preserve"> сурет,</w:t>
      </w:r>
      <w:r w:rsidR="00145F69">
        <w:rPr>
          <w:rFonts w:ascii="Times New Roman" w:hAnsi="Times New Roman" w:cs="Times New Roman"/>
          <w:color w:val="000000" w:themeColor="text1"/>
          <w:sz w:val="28"/>
          <w:szCs w:val="28"/>
          <w:lang w:val="kk-KZ"/>
        </w:rPr>
        <w:t xml:space="preserve"> </w:t>
      </w:r>
      <w:r w:rsidR="00BA7267">
        <w:rPr>
          <w:rFonts w:ascii="Times New Roman" w:hAnsi="Times New Roman" w:cs="Times New Roman"/>
          <w:color w:val="000000" w:themeColor="text1"/>
          <w:sz w:val="28"/>
          <w:szCs w:val="28"/>
          <w:lang w:val="kk-KZ"/>
        </w:rPr>
        <w:t>3</w:t>
      </w:r>
      <w:r w:rsidR="00145F69">
        <w:rPr>
          <w:rFonts w:ascii="Times New Roman" w:hAnsi="Times New Roman" w:cs="Times New Roman"/>
          <w:color w:val="000000" w:themeColor="text1"/>
          <w:sz w:val="28"/>
          <w:szCs w:val="28"/>
          <w:lang w:val="kk-KZ"/>
        </w:rPr>
        <w:t xml:space="preserve"> кесте,</w:t>
      </w:r>
      <w:r w:rsidR="00345219" w:rsidRPr="00345219">
        <w:rPr>
          <w:rFonts w:ascii="Times New Roman" w:hAnsi="Times New Roman" w:cs="Times New Roman"/>
          <w:color w:val="000000" w:themeColor="text1"/>
          <w:sz w:val="28"/>
          <w:szCs w:val="28"/>
          <w:lang w:val="kk-KZ"/>
        </w:rPr>
        <w:t xml:space="preserve"> </w:t>
      </w:r>
      <w:r w:rsidR="00345219" w:rsidRPr="009E760A">
        <w:rPr>
          <w:rFonts w:ascii="Times New Roman" w:hAnsi="Times New Roman" w:cs="Times New Roman"/>
          <w:color w:val="000000" w:themeColor="text1"/>
          <w:sz w:val="28"/>
          <w:szCs w:val="28"/>
          <w:lang w:val="kk-KZ"/>
        </w:rPr>
        <w:t>3</w:t>
      </w:r>
      <w:r w:rsidR="00345219" w:rsidRPr="00345219">
        <w:rPr>
          <w:rFonts w:ascii="Times New Roman" w:hAnsi="Times New Roman" w:cs="Times New Roman"/>
          <w:color w:val="000000" w:themeColor="text1"/>
          <w:sz w:val="28"/>
          <w:szCs w:val="28"/>
          <w:lang w:val="kk-KZ"/>
        </w:rPr>
        <w:t xml:space="preserve"> қосымшадан тұрады.  Пайдаланылған әдебиеттер тізімінде </w:t>
      </w:r>
      <w:r w:rsidR="006E57B3">
        <w:rPr>
          <w:rFonts w:ascii="Times New Roman" w:hAnsi="Times New Roman" w:cs="Times New Roman"/>
          <w:color w:val="000000" w:themeColor="text1"/>
          <w:sz w:val="28"/>
          <w:szCs w:val="28"/>
          <w:lang w:val="kk-KZ"/>
        </w:rPr>
        <w:t>89</w:t>
      </w:r>
      <w:r w:rsidR="00345219" w:rsidRPr="00345219">
        <w:rPr>
          <w:rFonts w:ascii="Times New Roman" w:hAnsi="Times New Roman" w:cs="Times New Roman"/>
          <w:color w:val="000000" w:themeColor="text1"/>
          <w:sz w:val="28"/>
          <w:szCs w:val="28"/>
          <w:lang w:val="kk-KZ"/>
        </w:rPr>
        <w:t xml:space="preserve"> әдебиет бар.</w:t>
      </w:r>
    </w:p>
    <w:p w:rsidR="004455C9" w:rsidRDefault="004455C9" w:rsidP="004455C9">
      <w:pPr>
        <w:spacing w:after="0" w:line="240" w:lineRule="auto"/>
        <w:ind w:firstLine="708"/>
        <w:jc w:val="both"/>
        <w:rPr>
          <w:rFonts w:ascii="Times New Roman" w:hAnsi="Times New Roman" w:cs="Times New Roman"/>
          <w:color w:val="000000" w:themeColor="text1"/>
          <w:sz w:val="28"/>
          <w:szCs w:val="28"/>
          <w:lang w:val="kk-KZ"/>
        </w:rPr>
      </w:pPr>
      <w:r w:rsidRPr="004455C9">
        <w:rPr>
          <w:rFonts w:ascii="Times New Roman" w:hAnsi="Times New Roman" w:cs="Times New Roman"/>
          <w:color w:val="000000" w:themeColor="text1"/>
          <w:sz w:val="28"/>
          <w:szCs w:val="28"/>
          <w:lang w:val="kk-KZ"/>
        </w:rPr>
        <w:t xml:space="preserve">Автор отандық ғылыми </w:t>
      </w:r>
      <w:r w:rsidR="00004CDC">
        <w:rPr>
          <w:rFonts w:ascii="Times New Roman" w:hAnsi="Times New Roman" w:cs="Times New Roman"/>
          <w:sz w:val="28"/>
          <w:szCs w:val="28"/>
          <w:lang w:val="kk-KZ"/>
        </w:rPr>
        <w:t>жетекшілерге</w:t>
      </w:r>
      <w:r w:rsidRPr="004455C9">
        <w:rPr>
          <w:rFonts w:ascii="Times New Roman" w:hAnsi="Times New Roman" w:cs="Times New Roman"/>
          <w:color w:val="000000" w:themeColor="text1"/>
          <w:sz w:val="28"/>
          <w:szCs w:val="28"/>
          <w:lang w:val="kk-KZ"/>
        </w:rPr>
        <w:t xml:space="preserve"> Л. Н.</w:t>
      </w:r>
      <w:r w:rsidR="00004CDC">
        <w:rPr>
          <w:rFonts w:ascii="Times New Roman" w:hAnsi="Times New Roman" w:cs="Times New Roman"/>
          <w:color w:val="000000" w:themeColor="text1"/>
          <w:sz w:val="28"/>
          <w:szCs w:val="28"/>
          <w:lang w:val="kk-KZ"/>
        </w:rPr>
        <w:t xml:space="preserve"> </w:t>
      </w:r>
      <w:r w:rsidRPr="004455C9">
        <w:rPr>
          <w:rFonts w:ascii="Times New Roman" w:hAnsi="Times New Roman" w:cs="Times New Roman"/>
          <w:color w:val="000000" w:themeColor="text1"/>
          <w:sz w:val="28"/>
          <w:szCs w:val="28"/>
          <w:lang w:val="kk-KZ"/>
        </w:rPr>
        <w:t>Гумилев</w:t>
      </w:r>
      <w:r>
        <w:rPr>
          <w:rFonts w:ascii="Times New Roman" w:hAnsi="Times New Roman" w:cs="Times New Roman"/>
          <w:color w:val="000000" w:themeColor="text1"/>
          <w:sz w:val="28"/>
          <w:szCs w:val="28"/>
          <w:lang w:val="kk-KZ"/>
        </w:rPr>
        <w:t xml:space="preserve"> атындағы</w:t>
      </w:r>
      <w:r w:rsidRPr="004455C9">
        <w:rPr>
          <w:rFonts w:ascii="Times New Roman" w:hAnsi="Times New Roman" w:cs="Times New Roman"/>
          <w:color w:val="000000" w:themeColor="text1"/>
          <w:sz w:val="28"/>
          <w:szCs w:val="28"/>
          <w:lang w:val="kk-KZ"/>
        </w:rPr>
        <w:t xml:space="preserve"> Еуразия ұлттық университетінің </w:t>
      </w:r>
      <w:r>
        <w:rPr>
          <w:rFonts w:ascii="Times New Roman" w:hAnsi="Times New Roman" w:cs="Times New Roman"/>
          <w:color w:val="000000" w:themeColor="text1"/>
          <w:sz w:val="28"/>
          <w:szCs w:val="28"/>
          <w:lang w:val="kk-KZ"/>
        </w:rPr>
        <w:t>«</w:t>
      </w:r>
      <w:r w:rsidRPr="004455C9">
        <w:rPr>
          <w:rFonts w:ascii="Times New Roman" w:hAnsi="Times New Roman" w:cs="Times New Roman"/>
          <w:color w:val="000000" w:themeColor="text1"/>
          <w:sz w:val="28"/>
          <w:szCs w:val="28"/>
          <w:lang w:val="kk-KZ"/>
        </w:rPr>
        <w:t>Ақпараттық жүйелер</w:t>
      </w:r>
      <w:r>
        <w:rPr>
          <w:rFonts w:ascii="Times New Roman" w:hAnsi="Times New Roman" w:cs="Times New Roman"/>
          <w:color w:val="000000" w:themeColor="text1"/>
          <w:sz w:val="28"/>
          <w:szCs w:val="28"/>
          <w:lang w:val="kk-KZ"/>
        </w:rPr>
        <w:t>» кафедрасының профессоры м.а.,</w:t>
      </w:r>
      <w:r w:rsidRPr="004455C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ф.-м.</w:t>
      </w:r>
      <w:r w:rsidRPr="004455C9">
        <w:rPr>
          <w:rFonts w:ascii="Times New Roman" w:hAnsi="Times New Roman" w:cs="Times New Roman"/>
          <w:color w:val="000000" w:themeColor="text1"/>
          <w:sz w:val="28"/>
          <w:szCs w:val="28"/>
          <w:lang w:val="kk-KZ"/>
        </w:rPr>
        <w:t>ғ.к., Серік Сүлейменұлы</w:t>
      </w:r>
      <w:r w:rsidR="00C836C5" w:rsidRPr="00C836C5">
        <w:rPr>
          <w:rFonts w:ascii="Times New Roman" w:hAnsi="Times New Roman" w:cs="Times New Roman"/>
          <w:color w:val="000000" w:themeColor="text1"/>
          <w:sz w:val="28"/>
          <w:szCs w:val="28"/>
          <w:lang w:val="kk-KZ"/>
        </w:rPr>
        <w:t xml:space="preserve"> </w:t>
      </w:r>
      <w:r w:rsidR="00C836C5" w:rsidRPr="004455C9">
        <w:rPr>
          <w:rFonts w:ascii="Times New Roman" w:hAnsi="Times New Roman" w:cs="Times New Roman"/>
          <w:color w:val="000000" w:themeColor="text1"/>
          <w:sz w:val="28"/>
          <w:szCs w:val="28"/>
          <w:lang w:val="kk-KZ"/>
        </w:rPr>
        <w:t>Жүзбаев</w:t>
      </w:r>
      <w:r w:rsidR="00C836C5">
        <w:rPr>
          <w:rFonts w:ascii="Times New Roman" w:hAnsi="Times New Roman" w:cs="Times New Roman"/>
          <w:color w:val="000000" w:themeColor="text1"/>
          <w:sz w:val="28"/>
          <w:szCs w:val="28"/>
          <w:lang w:val="kk-KZ"/>
        </w:rPr>
        <w:t>қа</w:t>
      </w:r>
      <w:r>
        <w:rPr>
          <w:rFonts w:ascii="Times New Roman" w:hAnsi="Times New Roman" w:cs="Times New Roman"/>
          <w:color w:val="000000" w:themeColor="text1"/>
          <w:sz w:val="28"/>
          <w:szCs w:val="28"/>
          <w:lang w:val="kk-KZ"/>
        </w:rPr>
        <w:t>,</w:t>
      </w:r>
      <w:r w:rsidRPr="004455C9">
        <w:rPr>
          <w:rFonts w:ascii="Times New Roman" w:hAnsi="Times New Roman" w:cs="Times New Roman"/>
          <w:sz w:val="28"/>
          <w:szCs w:val="28"/>
          <w:lang w:val="kk-KZ"/>
        </w:rPr>
        <w:t xml:space="preserve"> </w:t>
      </w:r>
      <w:r w:rsidRPr="001F1C77">
        <w:rPr>
          <w:rFonts w:ascii="Times New Roman" w:hAnsi="Times New Roman" w:cs="Times New Roman"/>
          <w:sz w:val="28"/>
          <w:szCs w:val="28"/>
          <w:lang w:val="kk-KZ"/>
        </w:rPr>
        <w:t>«Alikhan Bokeikhan University»</w:t>
      </w:r>
      <w:r>
        <w:rPr>
          <w:rFonts w:ascii="Times New Roman" w:hAnsi="Times New Roman" w:cs="Times New Roman"/>
          <w:sz w:val="28"/>
          <w:szCs w:val="28"/>
          <w:lang w:val="kk-KZ"/>
        </w:rPr>
        <w:t xml:space="preserve"> білім беру мекемесінің </w:t>
      </w:r>
      <w:r>
        <w:rPr>
          <w:rFonts w:ascii="Times New Roman" w:hAnsi="Times New Roman" w:cs="Times New Roman"/>
          <w:color w:val="000000" w:themeColor="text1"/>
          <w:sz w:val="28"/>
          <w:szCs w:val="28"/>
          <w:lang w:val="kk-KZ"/>
        </w:rPr>
        <w:t xml:space="preserve">«Ақпараттық - техникалық ғылымдар» кафедрасының меңгерушісі </w:t>
      </w:r>
      <w:r w:rsidRPr="004455C9">
        <w:rPr>
          <w:rFonts w:ascii="Times New Roman" w:hAnsi="Times New Roman" w:cs="Times New Roman"/>
          <w:color w:val="000000" w:themeColor="text1"/>
          <w:sz w:val="28"/>
          <w:szCs w:val="28"/>
          <w:lang w:val="kk-KZ"/>
        </w:rPr>
        <w:t xml:space="preserve">PhD </w:t>
      </w:r>
      <w:r>
        <w:rPr>
          <w:rFonts w:ascii="Times New Roman" w:hAnsi="Times New Roman" w:cs="Times New Roman"/>
          <w:color w:val="000000" w:themeColor="text1"/>
          <w:sz w:val="28"/>
          <w:szCs w:val="28"/>
          <w:lang w:val="kk-KZ"/>
        </w:rPr>
        <w:t>Нургуль Кадылбековна</w:t>
      </w:r>
      <w:r w:rsidR="00C836C5">
        <w:rPr>
          <w:rFonts w:ascii="Times New Roman" w:hAnsi="Times New Roman" w:cs="Times New Roman"/>
          <w:color w:val="000000" w:themeColor="text1"/>
          <w:sz w:val="28"/>
          <w:szCs w:val="28"/>
          <w:lang w:val="kk-KZ"/>
        </w:rPr>
        <w:t xml:space="preserve"> Курмангалиеваға</w:t>
      </w:r>
      <w:r w:rsidR="00C836C5" w:rsidRPr="004455C9">
        <w:rPr>
          <w:rFonts w:ascii="Times New Roman" w:hAnsi="Times New Roman" w:cs="Times New Roman"/>
          <w:color w:val="000000" w:themeColor="text1"/>
          <w:sz w:val="28"/>
          <w:szCs w:val="28"/>
          <w:lang w:val="kk-KZ"/>
        </w:rPr>
        <w:t xml:space="preserve"> </w:t>
      </w:r>
      <w:r w:rsidRPr="004455C9">
        <w:rPr>
          <w:rFonts w:ascii="Times New Roman" w:hAnsi="Times New Roman" w:cs="Times New Roman"/>
          <w:color w:val="000000" w:themeColor="text1"/>
          <w:sz w:val="28"/>
          <w:szCs w:val="28"/>
          <w:lang w:val="kk-KZ"/>
        </w:rPr>
        <w:t>диссертациялық жұмысқа есеп қойғаны үшін, риясыз көмек және жұмысты жазу кезі</w:t>
      </w:r>
      <w:r>
        <w:rPr>
          <w:rFonts w:ascii="Times New Roman" w:hAnsi="Times New Roman" w:cs="Times New Roman"/>
          <w:color w:val="000000" w:themeColor="text1"/>
          <w:sz w:val="28"/>
          <w:szCs w:val="28"/>
          <w:lang w:val="kk-KZ"/>
        </w:rPr>
        <w:t>нде құнды кеңестер бергендері үшін</w:t>
      </w:r>
      <w:r w:rsidRPr="004455C9">
        <w:rPr>
          <w:rFonts w:ascii="Times New Roman" w:hAnsi="Times New Roman" w:cs="Times New Roman"/>
          <w:color w:val="000000" w:themeColor="text1"/>
          <w:sz w:val="28"/>
          <w:szCs w:val="28"/>
          <w:lang w:val="kk-KZ"/>
        </w:rPr>
        <w:t xml:space="preserve"> алғыс білдіреді.</w:t>
      </w:r>
    </w:p>
    <w:p w:rsidR="00F87E5D" w:rsidRDefault="006008B7" w:rsidP="004455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170EBC" w:rsidRPr="00170EBC">
        <w:rPr>
          <w:rFonts w:ascii="Times New Roman" w:hAnsi="Times New Roman" w:cs="Times New Roman"/>
          <w:sz w:val="28"/>
          <w:szCs w:val="28"/>
          <w:lang w:val="kk-KZ"/>
        </w:rPr>
        <w:t>втор шетелдік ғылыми кеңесші Т.</w:t>
      </w:r>
      <w:r w:rsidR="00170EBC">
        <w:rPr>
          <w:rFonts w:ascii="Times New Roman" w:hAnsi="Times New Roman" w:cs="Times New Roman"/>
          <w:sz w:val="28"/>
          <w:szCs w:val="28"/>
          <w:lang w:val="kk-KZ"/>
        </w:rPr>
        <w:t>Ф</w:t>
      </w:r>
      <w:r w:rsidR="00170EBC" w:rsidRPr="00170EBC">
        <w:rPr>
          <w:rFonts w:ascii="Times New Roman" w:hAnsi="Times New Roman" w:cs="Times New Roman"/>
          <w:sz w:val="28"/>
          <w:szCs w:val="28"/>
          <w:lang w:val="kk-KZ"/>
        </w:rPr>
        <w:t>. Горбачев</w:t>
      </w:r>
      <w:r w:rsidR="00170EBC">
        <w:rPr>
          <w:rFonts w:ascii="Times New Roman" w:hAnsi="Times New Roman" w:cs="Times New Roman"/>
          <w:sz w:val="28"/>
          <w:szCs w:val="28"/>
          <w:lang w:val="kk-KZ"/>
        </w:rPr>
        <w:t xml:space="preserve"> атындағы</w:t>
      </w:r>
      <w:r w:rsidR="00170EBC" w:rsidRPr="00170EBC">
        <w:rPr>
          <w:rFonts w:ascii="Times New Roman" w:hAnsi="Times New Roman" w:cs="Times New Roman"/>
          <w:sz w:val="28"/>
          <w:szCs w:val="28"/>
          <w:lang w:val="kk-KZ"/>
        </w:rPr>
        <w:t xml:space="preserve"> Кузбасс мемлекеттік техникалық университетінің доценті</w:t>
      </w:r>
      <w:r w:rsidR="00170EBC">
        <w:rPr>
          <w:rFonts w:ascii="Times New Roman" w:hAnsi="Times New Roman" w:cs="Times New Roman"/>
          <w:sz w:val="28"/>
          <w:szCs w:val="28"/>
          <w:lang w:val="kk-KZ"/>
        </w:rPr>
        <w:t xml:space="preserve">, </w:t>
      </w:r>
      <w:r w:rsidR="00170EBC" w:rsidRPr="00170EBC">
        <w:rPr>
          <w:rFonts w:ascii="Times New Roman" w:hAnsi="Times New Roman" w:cs="Times New Roman"/>
          <w:sz w:val="28"/>
          <w:szCs w:val="28"/>
          <w:lang w:val="kk-KZ"/>
        </w:rPr>
        <w:t xml:space="preserve"> </w:t>
      </w:r>
      <w:r w:rsidR="00170EBC">
        <w:rPr>
          <w:rFonts w:ascii="Times New Roman" w:hAnsi="Times New Roman" w:cs="Times New Roman"/>
          <w:sz w:val="28"/>
          <w:szCs w:val="28"/>
          <w:lang w:val="kk-KZ"/>
        </w:rPr>
        <w:t>т</w:t>
      </w:r>
      <w:r w:rsidR="00170EBC" w:rsidRPr="00170EBC">
        <w:rPr>
          <w:rFonts w:ascii="Times New Roman" w:hAnsi="Times New Roman" w:cs="Times New Roman"/>
          <w:sz w:val="28"/>
          <w:szCs w:val="28"/>
          <w:lang w:val="kk-KZ"/>
        </w:rPr>
        <w:t>. ғ. к Илья Сергеевич Сыркинге пайдалы кеңестері мен баға жетпес ұсыныстары үшін алғыс білдіреді</w:t>
      </w:r>
      <w:r w:rsidR="00170EBC">
        <w:rPr>
          <w:rFonts w:ascii="Times New Roman" w:hAnsi="Times New Roman" w:cs="Times New Roman"/>
          <w:sz w:val="28"/>
          <w:szCs w:val="28"/>
          <w:lang w:val="kk-KZ"/>
        </w:rPr>
        <w:t>.</w:t>
      </w:r>
    </w:p>
    <w:p w:rsidR="00170EBC" w:rsidRPr="004455C9" w:rsidRDefault="00F87E5D" w:rsidP="004455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006008B7">
        <w:rPr>
          <w:rFonts w:ascii="Times New Roman" w:hAnsi="Times New Roman" w:cs="Times New Roman"/>
          <w:sz w:val="28"/>
          <w:szCs w:val="28"/>
          <w:lang w:val="kk-KZ"/>
        </w:rPr>
        <w:t>қатар</w:t>
      </w:r>
      <w:r>
        <w:rPr>
          <w:rFonts w:ascii="Times New Roman" w:hAnsi="Times New Roman" w:cs="Times New Roman"/>
          <w:sz w:val="28"/>
          <w:szCs w:val="28"/>
          <w:lang w:val="kk-KZ"/>
        </w:rPr>
        <w:t>, ата – анасына және әрқаша қолдап, көмек қолын созған бар</w:t>
      </w:r>
      <w:r w:rsidR="000D7AD5">
        <w:rPr>
          <w:rFonts w:ascii="Times New Roman" w:hAnsi="Times New Roman" w:cs="Times New Roman"/>
          <w:sz w:val="28"/>
          <w:szCs w:val="28"/>
          <w:lang w:val="kk-KZ"/>
        </w:rPr>
        <w:t>лық жандарға алғысын білдіреді.</w:t>
      </w:r>
    </w:p>
    <w:p w:rsidR="00571A7F" w:rsidRDefault="00571A7F" w:rsidP="00B81E07">
      <w:pPr>
        <w:rPr>
          <w:lang w:val="kk-KZ"/>
        </w:rPr>
      </w:pPr>
    </w:p>
    <w:p w:rsidR="006421D8" w:rsidRDefault="006421D8" w:rsidP="00B81E07">
      <w:pPr>
        <w:rPr>
          <w:lang w:val="kk-KZ"/>
        </w:rPr>
      </w:pPr>
    </w:p>
    <w:p w:rsidR="006421D8" w:rsidRDefault="006421D8" w:rsidP="00B81E07">
      <w:pPr>
        <w:rPr>
          <w:lang w:val="kk-KZ"/>
        </w:rPr>
      </w:pPr>
    </w:p>
    <w:p w:rsidR="003003DB" w:rsidRDefault="003003DB" w:rsidP="00B81E07">
      <w:pPr>
        <w:rPr>
          <w:lang w:val="kk-KZ"/>
        </w:rPr>
      </w:pPr>
    </w:p>
    <w:p w:rsidR="00017990" w:rsidRDefault="00017990" w:rsidP="00B81E07">
      <w:pPr>
        <w:rPr>
          <w:lang w:val="kk-KZ"/>
        </w:rPr>
      </w:pPr>
    </w:p>
    <w:p w:rsidR="00017990" w:rsidRDefault="00017990" w:rsidP="00B81E07">
      <w:pPr>
        <w:rPr>
          <w:lang w:val="kk-KZ"/>
        </w:rPr>
      </w:pPr>
    </w:p>
    <w:p w:rsidR="00017990" w:rsidRDefault="00017990" w:rsidP="00B81E07">
      <w:pPr>
        <w:rPr>
          <w:lang w:val="kk-KZ"/>
        </w:rPr>
      </w:pPr>
    </w:p>
    <w:p w:rsidR="00130396" w:rsidRPr="002A11C7" w:rsidRDefault="002A11C7" w:rsidP="00B06708">
      <w:pPr>
        <w:ind w:firstLine="709"/>
        <w:jc w:val="both"/>
        <w:rPr>
          <w:rFonts w:ascii="Times New Roman" w:hAnsi="Times New Roman" w:cs="Times New Roman"/>
          <w:b/>
          <w:sz w:val="28"/>
          <w:szCs w:val="28"/>
          <w:lang w:val="kk-KZ"/>
        </w:rPr>
      </w:pPr>
      <w:r w:rsidRPr="002A11C7">
        <w:rPr>
          <w:rFonts w:ascii="Times New Roman" w:hAnsi="Times New Roman" w:cs="Times New Roman"/>
          <w:b/>
          <w:sz w:val="28"/>
          <w:szCs w:val="28"/>
          <w:lang w:val="kk-KZ"/>
        </w:rPr>
        <w:t xml:space="preserve">1 </w:t>
      </w:r>
      <w:r w:rsidR="00FD12F1" w:rsidRPr="00FD12F1">
        <w:rPr>
          <w:rFonts w:ascii="Times New Roman" w:hAnsi="Times New Roman" w:cs="Times New Roman"/>
          <w:b/>
          <w:sz w:val="28"/>
          <w:szCs w:val="28"/>
          <w:lang w:val="kk-KZ"/>
        </w:rPr>
        <w:t xml:space="preserve">ОҚУ ҮРДІСІНІҢ ИНТЕЛЛЕКТУАЛДЫ </w:t>
      </w:r>
      <w:r w:rsidR="005B5084">
        <w:rPr>
          <w:rFonts w:ascii="Times New Roman" w:hAnsi="Times New Roman" w:cs="Times New Roman"/>
          <w:b/>
          <w:sz w:val="28"/>
          <w:szCs w:val="28"/>
          <w:lang w:val="kk-KZ"/>
        </w:rPr>
        <w:t>ӘДІСТЕРІНІҢ</w:t>
      </w:r>
      <w:r w:rsidR="00FD12F1" w:rsidRPr="00FD12F1">
        <w:rPr>
          <w:rFonts w:ascii="Times New Roman" w:hAnsi="Times New Roman" w:cs="Times New Roman"/>
          <w:b/>
          <w:sz w:val="28"/>
          <w:szCs w:val="28"/>
          <w:lang w:val="kk-KZ"/>
        </w:rPr>
        <w:t xml:space="preserve"> НЕГІЗДЕРІ</w:t>
      </w:r>
    </w:p>
    <w:p w:rsidR="00571A7F" w:rsidRPr="0022228B" w:rsidRDefault="00571A7F" w:rsidP="009F0FDA">
      <w:pPr>
        <w:pStyle w:val="a4"/>
        <w:numPr>
          <w:ilvl w:val="1"/>
          <w:numId w:val="6"/>
        </w:numPr>
        <w:spacing w:after="0" w:line="240" w:lineRule="auto"/>
        <w:ind w:left="709" w:firstLine="0"/>
        <w:jc w:val="both"/>
        <w:rPr>
          <w:rFonts w:ascii="Times New Roman" w:hAnsi="Times New Roman" w:cs="Times New Roman"/>
          <w:b/>
          <w:sz w:val="28"/>
          <w:szCs w:val="28"/>
          <w:lang w:val="en-US"/>
        </w:rPr>
      </w:pPr>
      <w:r w:rsidRPr="002A11C7">
        <w:rPr>
          <w:rFonts w:ascii="Times New Roman" w:hAnsi="Times New Roman" w:cs="Times New Roman"/>
          <w:b/>
          <w:sz w:val="28"/>
          <w:szCs w:val="28"/>
        </w:rPr>
        <w:t>Интеллектуал</w:t>
      </w:r>
      <w:r w:rsidR="00FD12F1">
        <w:rPr>
          <w:rFonts w:ascii="Times New Roman" w:hAnsi="Times New Roman" w:cs="Times New Roman"/>
          <w:b/>
          <w:sz w:val="28"/>
          <w:szCs w:val="28"/>
          <w:lang w:val="kk-KZ"/>
        </w:rPr>
        <w:t xml:space="preserve">ды </w:t>
      </w:r>
      <w:r w:rsidR="005B5084">
        <w:rPr>
          <w:rFonts w:ascii="Times New Roman" w:hAnsi="Times New Roman" w:cs="Times New Roman"/>
          <w:b/>
          <w:sz w:val="28"/>
          <w:szCs w:val="28"/>
          <w:lang w:val="kk-KZ"/>
        </w:rPr>
        <w:t>әдістер</w:t>
      </w:r>
    </w:p>
    <w:p w:rsidR="005D2DE7" w:rsidRPr="005D2DE7" w:rsidRDefault="005D2DE7" w:rsidP="00052537">
      <w:pPr>
        <w:spacing w:after="0" w:line="240" w:lineRule="auto"/>
        <w:ind w:firstLine="709"/>
        <w:jc w:val="both"/>
        <w:rPr>
          <w:rFonts w:ascii="Times New Roman" w:hAnsi="Times New Roman" w:cs="Times New Roman"/>
          <w:sz w:val="28"/>
          <w:szCs w:val="28"/>
          <w:lang w:val="kk-KZ"/>
        </w:rPr>
      </w:pPr>
      <w:r w:rsidRPr="005D2DE7">
        <w:rPr>
          <w:rFonts w:ascii="Times New Roman" w:hAnsi="Times New Roman" w:cs="Times New Roman"/>
          <w:sz w:val="28"/>
          <w:szCs w:val="28"/>
          <w:lang w:val="kk-KZ"/>
        </w:rPr>
        <w:lastRenderedPageBreak/>
        <w:t xml:space="preserve">Ақпараттық технологиялар еліміздің негізгі салаларындағы негізгі көрсеткіштердің бірі екені белгілі. Ақпараттық технологиялардың дамуы туралы айта отырып, </w:t>
      </w:r>
      <w:r>
        <w:rPr>
          <w:rFonts w:ascii="Times New Roman" w:hAnsi="Times New Roman" w:cs="Times New Roman"/>
          <w:sz w:val="28"/>
          <w:szCs w:val="28"/>
          <w:lang w:val="kk-KZ"/>
        </w:rPr>
        <w:t>интеллектуалды</w:t>
      </w:r>
      <w:r w:rsidRPr="005D2DE7">
        <w:rPr>
          <w:rFonts w:ascii="Times New Roman" w:hAnsi="Times New Roman" w:cs="Times New Roman"/>
          <w:sz w:val="28"/>
          <w:szCs w:val="28"/>
          <w:lang w:val="kk-KZ"/>
        </w:rPr>
        <w:t xml:space="preserve"> жүйел</w:t>
      </w:r>
      <w:r>
        <w:rPr>
          <w:rFonts w:ascii="Times New Roman" w:hAnsi="Times New Roman" w:cs="Times New Roman"/>
          <w:sz w:val="28"/>
          <w:szCs w:val="28"/>
          <w:lang w:val="kk-KZ"/>
        </w:rPr>
        <w:t xml:space="preserve">ердің дамуы туралы айту орынды. </w:t>
      </w:r>
      <w:r w:rsidRPr="005D2DE7">
        <w:rPr>
          <w:rFonts w:ascii="Times New Roman" w:hAnsi="Times New Roman" w:cs="Times New Roman"/>
          <w:sz w:val="28"/>
          <w:szCs w:val="28"/>
          <w:lang w:val="kk-KZ"/>
        </w:rPr>
        <w:t xml:space="preserve">Сонымен бірге, бұл бағытты зерттеу міндеті зерттеу міндеті болды, өйткені мектептерде, жоғары оқу орындарында </w:t>
      </w:r>
      <w:r>
        <w:rPr>
          <w:rFonts w:ascii="Times New Roman" w:hAnsi="Times New Roman" w:cs="Times New Roman"/>
          <w:sz w:val="28"/>
          <w:szCs w:val="28"/>
          <w:lang w:val="kk-KZ"/>
        </w:rPr>
        <w:t>интеллектуалды</w:t>
      </w:r>
      <w:r w:rsidRPr="005D2DE7">
        <w:rPr>
          <w:rFonts w:ascii="Times New Roman" w:hAnsi="Times New Roman" w:cs="Times New Roman"/>
          <w:sz w:val="28"/>
          <w:szCs w:val="28"/>
          <w:lang w:val="kk-KZ"/>
        </w:rPr>
        <w:t xml:space="preserve"> жүйелердің дамуын ескеру қажет және жалпы даму </w:t>
      </w:r>
      <w:r w:rsidRPr="00433A0A">
        <w:rPr>
          <w:rFonts w:ascii="Times New Roman" w:hAnsi="Times New Roman" w:cs="Times New Roman"/>
          <w:sz w:val="28"/>
          <w:szCs w:val="28"/>
          <w:lang w:val="kk-KZ"/>
        </w:rPr>
        <w:t>көрсеткіштері</w:t>
      </w:r>
      <w:r w:rsidR="004C79B3" w:rsidRPr="00433A0A">
        <w:rPr>
          <w:rFonts w:ascii="Times New Roman" w:hAnsi="Times New Roman" w:cs="Times New Roman"/>
          <w:sz w:val="28"/>
          <w:szCs w:val="28"/>
          <w:lang w:val="kk-KZ"/>
        </w:rPr>
        <w:t xml:space="preserve"> [3]</w:t>
      </w:r>
      <w:r w:rsidRPr="00433A0A">
        <w:rPr>
          <w:rFonts w:ascii="Times New Roman" w:hAnsi="Times New Roman" w:cs="Times New Roman"/>
          <w:sz w:val="28"/>
          <w:szCs w:val="28"/>
          <w:lang w:val="kk-KZ"/>
        </w:rPr>
        <w:t>:</w:t>
      </w:r>
    </w:p>
    <w:p w:rsidR="005D2DE7" w:rsidRDefault="005D2DE7" w:rsidP="009F0FDA">
      <w:pPr>
        <w:pStyle w:val="a4"/>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5D2DE7">
        <w:rPr>
          <w:rFonts w:ascii="Times New Roman" w:hAnsi="Times New Roman" w:cs="Times New Roman"/>
          <w:sz w:val="28"/>
          <w:szCs w:val="28"/>
          <w:lang w:val="kk-KZ"/>
        </w:rPr>
        <w:t>мектептерде, университеттерде студенттердің интеллектуалды жүйелерде оқу негіздері мен шарттарын анықтау;</w:t>
      </w:r>
    </w:p>
    <w:p w:rsidR="005D2DE7" w:rsidRDefault="005D2DE7" w:rsidP="009F0FDA">
      <w:pPr>
        <w:pStyle w:val="a4"/>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5D2DE7">
        <w:rPr>
          <w:rFonts w:ascii="Times New Roman" w:hAnsi="Times New Roman" w:cs="Times New Roman"/>
          <w:sz w:val="28"/>
          <w:szCs w:val="28"/>
          <w:lang w:val="kk-KZ"/>
        </w:rPr>
        <w:t>барлауды оқытуды жетілдіру, оның компоненттерін, өлшемдері мен көрсеткіштерін анықтау үшін модель әзірлеу;</w:t>
      </w:r>
    </w:p>
    <w:p w:rsidR="005D2DE7" w:rsidRDefault="005D2DE7" w:rsidP="009F0FDA">
      <w:pPr>
        <w:pStyle w:val="a4"/>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5D2DE7">
        <w:rPr>
          <w:rFonts w:ascii="Times New Roman" w:hAnsi="Times New Roman" w:cs="Times New Roman"/>
          <w:sz w:val="28"/>
          <w:szCs w:val="28"/>
          <w:lang w:val="kk-KZ"/>
        </w:rPr>
        <w:t>интеллектуалды жүйелерді оқытуды жетілдіру моделін жүзеге асыратын педагогикалық жүйені құру;</w:t>
      </w:r>
    </w:p>
    <w:p w:rsidR="005D2DE7" w:rsidRDefault="005D2DE7" w:rsidP="009F0FDA">
      <w:pPr>
        <w:pStyle w:val="a4"/>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3C27C5">
        <w:rPr>
          <w:rFonts w:ascii="Times New Roman" w:hAnsi="Times New Roman" w:cs="Times New Roman"/>
          <w:sz w:val="28"/>
          <w:szCs w:val="28"/>
          <w:lang w:val="kk-KZ"/>
        </w:rPr>
        <w:t xml:space="preserve">студенттердің интеллектуалды жүйелерін оқытуды жетілдіруді оқытушылық-әдістемелік </w:t>
      </w:r>
      <w:r w:rsidR="00D81CE1">
        <w:rPr>
          <w:rFonts w:ascii="Times New Roman" w:hAnsi="Times New Roman" w:cs="Times New Roman"/>
          <w:sz w:val="28"/>
          <w:szCs w:val="28"/>
          <w:lang w:val="kk-KZ"/>
        </w:rPr>
        <w:t>қамтым</w:t>
      </w:r>
      <w:r w:rsidRPr="003C27C5">
        <w:rPr>
          <w:rFonts w:ascii="Times New Roman" w:hAnsi="Times New Roman" w:cs="Times New Roman"/>
          <w:sz w:val="28"/>
          <w:szCs w:val="28"/>
          <w:lang w:val="kk-KZ"/>
        </w:rPr>
        <w:t>;</w:t>
      </w:r>
    </w:p>
    <w:p w:rsidR="005D2DE7" w:rsidRDefault="005D2DE7" w:rsidP="009F0FDA">
      <w:pPr>
        <w:pStyle w:val="a4"/>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3C27C5">
        <w:rPr>
          <w:rFonts w:ascii="Times New Roman" w:hAnsi="Times New Roman" w:cs="Times New Roman"/>
          <w:sz w:val="28"/>
          <w:szCs w:val="28"/>
          <w:lang w:val="kk-KZ"/>
        </w:rPr>
        <w:t xml:space="preserve">студенттер мен студенттердің интеллектуалды жүйелерін оқытуды жетілдіруді оқу-әдістемелік </w:t>
      </w:r>
      <w:r w:rsidR="00D81CE1">
        <w:rPr>
          <w:rFonts w:ascii="Times New Roman" w:hAnsi="Times New Roman" w:cs="Times New Roman"/>
          <w:sz w:val="28"/>
          <w:szCs w:val="28"/>
          <w:lang w:val="kk-KZ"/>
        </w:rPr>
        <w:t>қамтым</w:t>
      </w:r>
      <w:r w:rsidRPr="003C27C5">
        <w:rPr>
          <w:rFonts w:ascii="Times New Roman" w:hAnsi="Times New Roman" w:cs="Times New Roman"/>
          <w:sz w:val="28"/>
          <w:szCs w:val="28"/>
          <w:lang w:val="kk-KZ"/>
        </w:rPr>
        <w:t>;</w:t>
      </w:r>
    </w:p>
    <w:p w:rsidR="005D2DE7" w:rsidRPr="003C27C5" w:rsidRDefault="005D2DE7" w:rsidP="009F0FDA">
      <w:pPr>
        <w:pStyle w:val="a4"/>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3C27C5">
        <w:rPr>
          <w:rFonts w:ascii="Times New Roman" w:hAnsi="Times New Roman" w:cs="Times New Roman"/>
          <w:sz w:val="28"/>
          <w:szCs w:val="28"/>
          <w:lang w:val="kk-KZ"/>
        </w:rPr>
        <w:t>эксперименттік жұмыс арқылы интеллектуалды жүйелер бойынша оқушылар мен студенттердің біліктілігін арттырудың педагогикалық жүйесінің тиімділігін енгізу.</w:t>
      </w:r>
    </w:p>
    <w:p w:rsidR="005D2DE7" w:rsidRPr="005D2DE7" w:rsidRDefault="005D2DE7" w:rsidP="003C27C5">
      <w:pPr>
        <w:spacing w:after="0" w:line="240" w:lineRule="auto"/>
        <w:ind w:firstLine="708"/>
        <w:jc w:val="both"/>
        <w:rPr>
          <w:rFonts w:ascii="Times New Roman" w:hAnsi="Times New Roman" w:cs="Times New Roman"/>
          <w:sz w:val="28"/>
          <w:szCs w:val="28"/>
          <w:lang w:val="kk-KZ"/>
        </w:rPr>
      </w:pPr>
      <w:r w:rsidRPr="005D2DE7">
        <w:rPr>
          <w:rFonts w:ascii="Times New Roman" w:hAnsi="Times New Roman" w:cs="Times New Roman"/>
          <w:sz w:val="28"/>
          <w:szCs w:val="28"/>
          <w:lang w:val="kk-KZ"/>
        </w:rPr>
        <w:t>Негізгі идея</w:t>
      </w:r>
      <w:r w:rsidR="006C1CDE">
        <w:rPr>
          <w:rFonts w:ascii="Times New Roman" w:hAnsi="Times New Roman" w:cs="Times New Roman"/>
          <w:sz w:val="28"/>
          <w:szCs w:val="28"/>
          <w:lang w:val="kk-KZ"/>
        </w:rPr>
        <w:t xml:space="preserve"> </w:t>
      </w:r>
      <w:r w:rsidRPr="005D2DE7">
        <w:rPr>
          <w:rFonts w:ascii="Times New Roman" w:hAnsi="Times New Roman" w:cs="Times New Roman"/>
          <w:sz w:val="28"/>
          <w:szCs w:val="28"/>
          <w:lang w:val="kk-KZ"/>
        </w:rPr>
        <w:t>-</w:t>
      </w:r>
      <w:r w:rsidR="006C1CDE">
        <w:rPr>
          <w:rFonts w:ascii="Times New Roman" w:hAnsi="Times New Roman" w:cs="Times New Roman"/>
          <w:sz w:val="28"/>
          <w:szCs w:val="28"/>
          <w:lang w:val="kk-KZ"/>
        </w:rPr>
        <w:t xml:space="preserve"> </w:t>
      </w:r>
      <w:r w:rsidRPr="005D2DE7">
        <w:rPr>
          <w:rFonts w:ascii="Times New Roman" w:hAnsi="Times New Roman" w:cs="Times New Roman"/>
          <w:sz w:val="28"/>
          <w:szCs w:val="28"/>
          <w:lang w:val="kk-KZ"/>
        </w:rPr>
        <w:t xml:space="preserve">студенттер мен университеттердегі </w:t>
      </w:r>
      <w:r w:rsidR="003C27C5">
        <w:rPr>
          <w:rFonts w:ascii="Times New Roman" w:hAnsi="Times New Roman" w:cs="Times New Roman"/>
          <w:sz w:val="28"/>
          <w:szCs w:val="28"/>
          <w:lang w:val="kk-KZ"/>
        </w:rPr>
        <w:t>интеллектуалды</w:t>
      </w:r>
      <w:r w:rsidRPr="005D2DE7">
        <w:rPr>
          <w:rFonts w:ascii="Times New Roman" w:hAnsi="Times New Roman" w:cs="Times New Roman"/>
          <w:sz w:val="28"/>
          <w:szCs w:val="28"/>
          <w:lang w:val="kk-KZ"/>
        </w:rPr>
        <w:t xml:space="preserve"> жүйелерді оқытуды жақсарту арқылы қазіргі ақпараттық салаға сәйкес олардың кәсіби қажеттіліктеріне жауап беретін мамандарды оқыту. Осы жылдар ішінде білім беру </w:t>
      </w:r>
      <w:r w:rsidR="003C27C5">
        <w:rPr>
          <w:rFonts w:ascii="Times New Roman" w:hAnsi="Times New Roman" w:cs="Times New Roman"/>
          <w:sz w:val="28"/>
          <w:szCs w:val="28"/>
          <w:lang w:val="kk-KZ"/>
        </w:rPr>
        <w:t>үрдісі</w:t>
      </w:r>
      <w:r w:rsidRPr="005D2DE7">
        <w:rPr>
          <w:rFonts w:ascii="Times New Roman" w:hAnsi="Times New Roman" w:cs="Times New Roman"/>
          <w:sz w:val="28"/>
          <w:szCs w:val="28"/>
          <w:lang w:val="kk-KZ"/>
        </w:rPr>
        <w:t xml:space="preserve"> бір уақытта дамыды және адамның мектептегі білімі, орта кәсіптік білімі және жоғары білімі оның </w:t>
      </w:r>
      <w:r w:rsidR="003C27C5">
        <w:rPr>
          <w:rFonts w:ascii="Times New Roman" w:hAnsi="Times New Roman" w:cs="Times New Roman"/>
          <w:sz w:val="28"/>
          <w:szCs w:val="28"/>
          <w:lang w:val="kk-KZ"/>
        </w:rPr>
        <w:t>интеллектуалды</w:t>
      </w:r>
      <w:r w:rsidRPr="005D2DE7">
        <w:rPr>
          <w:rFonts w:ascii="Times New Roman" w:hAnsi="Times New Roman" w:cs="Times New Roman"/>
          <w:sz w:val="28"/>
          <w:szCs w:val="28"/>
          <w:lang w:val="kk-KZ"/>
        </w:rPr>
        <w:t xml:space="preserve"> және еңбек қызметі үшін жарамды. Дег</w:t>
      </w:r>
      <w:r w:rsidR="003C27C5">
        <w:rPr>
          <w:rFonts w:ascii="Times New Roman" w:hAnsi="Times New Roman" w:cs="Times New Roman"/>
          <w:sz w:val="28"/>
          <w:szCs w:val="28"/>
          <w:lang w:val="kk-KZ"/>
        </w:rPr>
        <w:t xml:space="preserve">енмен, алдыңғы модельді сақтау </w:t>
      </w:r>
      <w:r w:rsidRPr="005D2DE7">
        <w:rPr>
          <w:rFonts w:ascii="Times New Roman" w:hAnsi="Times New Roman" w:cs="Times New Roman"/>
          <w:sz w:val="28"/>
          <w:szCs w:val="28"/>
          <w:lang w:val="kk-KZ"/>
        </w:rPr>
        <w:t>тез өсіп к</w:t>
      </w:r>
      <w:r w:rsidR="003C27C5">
        <w:rPr>
          <w:rFonts w:ascii="Times New Roman" w:hAnsi="Times New Roman" w:cs="Times New Roman"/>
          <w:sz w:val="28"/>
          <w:szCs w:val="28"/>
          <w:lang w:val="kk-KZ"/>
        </w:rPr>
        <w:t xml:space="preserve">еле жатқан ғылыми - техникалық үрдіске </w:t>
      </w:r>
      <w:r w:rsidRPr="005D2DE7">
        <w:rPr>
          <w:rFonts w:ascii="Times New Roman" w:hAnsi="Times New Roman" w:cs="Times New Roman"/>
          <w:sz w:val="28"/>
          <w:szCs w:val="28"/>
          <w:lang w:val="kk-KZ"/>
        </w:rPr>
        <w:t xml:space="preserve">байланысты білім беру техникалық және әлеуметтік дамудың одан әрі дамуына қауіп төндірді. Сондықтан жоғары оқу орындарындағы кейбір пәндердің мазмұнын қайта қарау қажет. </w:t>
      </w:r>
    </w:p>
    <w:p w:rsidR="0022228B" w:rsidRDefault="005D2DE7" w:rsidP="003C27C5">
      <w:pPr>
        <w:spacing w:after="0" w:line="240" w:lineRule="auto"/>
        <w:ind w:firstLine="708"/>
        <w:jc w:val="both"/>
        <w:rPr>
          <w:rFonts w:ascii="Times New Roman" w:hAnsi="Times New Roman" w:cs="Times New Roman"/>
          <w:sz w:val="28"/>
          <w:szCs w:val="28"/>
          <w:lang w:val="kk-KZ"/>
        </w:rPr>
      </w:pPr>
      <w:r w:rsidRPr="005D2DE7">
        <w:rPr>
          <w:rFonts w:ascii="Times New Roman" w:hAnsi="Times New Roman" w:cs="Times New Roman"/>
          <w:sz w:val="28"/>
          <w:szCs w:val="28"/>
          <w:lang w:val="kk-KZ"/>
        </w:rPr>
        <w:t xml:space="preserve">Барлық осы теориялық жағдайлар практикада педагогикалық жүйені қолдана отырып, жоғары білім беру жүйесінде студенттердің оқуын жетілдіру моделімен анықталады. Яғни, жоғары оқу орнында </w:t>
      </w:r>
      <w:r w:rsidR="003C27C5">
        <w:rPr>
          <w:rFonts w:ascii="Times New Roman" w:hAnsi="Times New Roman" w:cs="Times New Roman"/>
          <w:sz w:val="28"/>
          <w:szCs w:val="28"/>
          <w:lang w:val="kk-KZ"/>
        </w:rPr>
        <w:t xml:space="preserve">интеллектуалды </w:t>
      </w:r>
      <w:r w:rsidRPr="005D2DE7">
        <w:rPr>
          <w:rFonts w:ascii="Times New Roman" w:hAnsi="Times New Roman" w:cs="Times New Roman"/>
          <w:sz w:val="28"/>
          <w:szCs w:val="28"/>
          <w:lang w:val="kk-KZ"/>
        </w:rPr>
        <w:t>жүйелер бойынша студенттік дайындықты жетілдіру моделін әзірлеу кезінде оның барлық элементтерін анықтағаннан кейін</w:t>
      </w:r>
      <w:r w:rsidR="003C27C5">
        <w:rPr>
          <w:rFonts w:ascii="Times New Roman" w:hAnsi="Times New Roman" w:cs="Times New Roman"/>
          <w:sz w:val="28"/>
          <w:szCs w:val="28"/>
          <w:lang w:val="kk-KZ"/>
        </w:rPr>
        <w:t xml:space="preserve"> педагогикалық жүйе анықталады </w:t>
      </w:r>
      <w:r w:rsidRPr="005D2DE7">
        <w:rPr>
          <w:rFonts w:ascii="Times New Roman" w:hAnsi="Times New Roman" w:cs="Times New Roman"/>
          <w:sz w:val="28"/>
          <w:szCs w:val="28"/>
          <w:lang w:val="kk-KZ"/>
        </w:rPr>
        <w:t xml:space="preserve">оқу </w:t>
      </w:r>
      <w:r w:rsidR="003C27C5">
        <w:rPr>
          <w:rFonts w:ascii="Times New Roman" w:hAnsi="Times New Roman" w:cs="Times New Roman"/>
          <w:sz w:val="28"/>
          <w:szCs w:val="28"/>
          <w:lang w:val="kk-KZ"/>
        </w:rPr>
        <w:t>үрдісі</w:t>
      </w:r>
      <w:r w:rsidRPr="005D2DE7">
        <w:rPr>
          <w:rFonts w:ascii="Times New Roman" w:hAnsi="Times New Roman" w:cs="Times New Roman"/>
          <w:sz w:val="28"/>
          <w:szCs w:val="28"/>
          <w:lang w:val="kk-KZ"/>
        </w:rPr>
        <w:t xml:space="preserve"> мен оқу </w:t>
      </w:r>
      <w:r w:rsidR="003C27C5">
        <w:rPr>
          <w:rFonts w:ascii="Times New Roman" w:hAnsi="Times New Roman" w:cs="Times New Roman"/>
          <w:sz w:val="28"/>
          <w:szCs w:val="28"/>
          <w:lang w:val="kk-KZ"/>
        </w:rPr>
        <w:t>үрдісінің</w:t>
      </w:r>
      <w:r w:rsidRPr="005D2DE7">
        <w:rPr>
          <w:rFonts w:ascii="Times New Roman" w:hAnsi="Times New Roman" w:cs="Times New Roman"/>
          <w:sz w:val="28"/>
          <w:szCs w:val="28"/>
          <w:lang w:val="kk-KZ"/>
        </w:rPr>
        <w:t xml:space="preserve"> мазмұнын, яғни студенттердің </w:t>
      </w:r>
      <w:r w:rsidR="003C27C5">
        <w:rPr>
          <w:rFonts w:ascii="Times New Roman" w:hAnsi="Times New Roman" w:cs="Times New Roman"/>
          <w:sz w:val="28"/>
          <w:szCs w:val="28"/>
          <w:lang w:val="kk-KZ"/>
        </w:rPr>
        <w:t>интеллектуалды</w:t>
      </w:r>
      <w:r w:rsidRPr="005D2DE7">
        <w:rPr>
          <w:rFonts w:ascii="Times New Roman" w:hAnsi="Times New Roman" w:cs="Times New Roman"/>
          <w:sz w:val="28"/>
          <w:szCs w:val="28"/>
          <w:lang w:val="kk-KZ"/>
        </w:rPr>
        <w:t xml:space="preserve"> жүйелерінің дамуын жақсартады</w:t>
      </w:r>
      <w:r w:rsidR="0065354D">
        <w:rPr>
          <w:rFonts w:ascii="Times New Roman" w:hAnsi="Times New Roman" w:cs="Times New Roman"/>
          <w:sz w:val="28"/>
          <w:szCs w:val="28"/>
          <w:lang w:val="kk-KZ"/>
        </w:rPr>
        <w:t xml:space="preserve"> </w:t>
      </w:r>
      <w:r w:rsidR="004C79B3" w:rsidRPr="00433A0A">
        <w:rPr>
          <w:rFonts w:ascii="Times New Roman" w:hAnsi="Times New Roman" w:cs="Times New Roman"/>
          <w:sz w:val="28"/>
          <w:szCs w:val="28"/>
          <w:lang w:val="kk-KZ"/>
        </w:rPr>
        <w:t>[4</w:t>
      </w:r>
      <w:r w:rsidRPr="00433A0A">
        <w:rPr>
          <w:rFonts w:ascii="Times New Roman" w:hAnsi="Times New Roman" w:cs="Times New Roman"/>
          <w:sz w:val="28"/>
          <w:szCs w:val="28"/>
          <w:lang w:val="kk-KZ"/>
        </w:rPr>
        <w:t>].</w:t>
      </w:r>
      <w:r w:rsidR="0022228B" w:rsidRPr="0022228B">
        <w:rPr>
          <w:rFonts w:ascii="Times New Roman" w:hAnsi="Times New Roman" w:cs="Times New Roman"/>
          <w:sz w:val="28"/>
          <w:szCs w:val="28"/>
          <w:lang w:val="kk-KZ"/>
        </w:rPr>
        <w:t xml:space="preserve"> </w:t>
      </w:r>
    </w:p>
    <w:p w:rsidR="004C79CA" w:rsidRDefault="00E8376D" w:rsidP="0022228B">
      <w:pPr>
        <w:spacing w:after="0" w:line="240" w:lineRule="auto"/>
        <w:ind w:firstLine="708"/>
        <w:jc w:val="both"/>
        <w:rPr>
          <w:rFonts w:ascii="Times New Roman" w:hAnsi="Times New Roman" w:cs="Times New Roman"/>
          <w:sz w:val="28"/>
          <w:szCs w:val="28"/>
          <w:lang w:val="kk-KZ"/>
        </w:rPr>
      </w:pPr>
      <w:r w:rsidRPr="00E8376D">
        <w:rPr>
          <w:rFonts w:ascii="Times New Roman" w:hAnsi="Times New Roman" w:cs="Times New Roman"/>
          <w:sz w:val="28"/>
          <w:szCs w:val="28"/>
          <w:lang w:val="kk-KZ"/>
        </w:rPr>
        <w:t xml:space="preserve">Интеллект термині </w:t>
      </w:r>
      <w:r w:rsidR="004C79CA" w:rsidRPr="004C79CA">
        <w:rPr>
          <w:rFonts w:ascii="Times New Roman" w:hAnsi="Times New Roman" w:cs="Times New Roman"/>
          <w:sz w:val="28"/>
          <w:szCs w:val="28"/>
          <w:lang w:val="kk-KZ"/>
        </w:rPr>
        <w:t xml:space="preserve">латынның </w:t>
      </w:r>
      <w:r>
        <w:rPr>
          <w:rFonts w:ascii="Times New Roman" w:hAnsi="Times New Roman" w:cs="Times New Roman"/>
          <w:sz w:val="28"/>
          <w:szCs w:val="28"/>
          <w:lang w:val="kk-KZ"/>
        </w:rPr>
        <w:t>(</w:t>
      </w:r>
      <w:r w:rsidR="004C79CA" w:rsidRPr="004C79CA">
        <w:rPr>
          <w:rFonts w:ascii="Times New Roman" w:hAnsi="Times New Roman" w:cs="Times New Roman"/>
          <w:sz w:val="28"/>
          <w:szCs w:val="28"/>
          <w:lang w:val="kk-KZ"/>
        </w:rPr>
        <w:t>intellectus</w:t>
      </w:r>
      <w:r>
        <w:rPr>
          <w:rFonts w:ascii="Times New Roman" w:hAnsi="Times New Roman" w:cs="Times New Roman"/>
          <w:sz w:val="28"/>
          <w:szCs w:val="28"/>
          <w:lang w:val="kk-KZ"/>
        </w:rPr>
        <w:t>)</w:t>
      </w:r>
      <w:r w:rsidR="004C79CA" w:rsidRPr="004C79CA">
        <w:rPr>
          <w:rFonts w:ascii="Times New Roman" w:hAnsi="Times New Roman" w:cs="Times New Roman"/>
          <w:sz w:val="28"/>
          <w:szCs w:val="28"/>
          <w:lang w:val="kk-KZ"/>
        </w:rPr>
        <w:t xml:space="preserve"> сөзінен шыққан, адамның қабілеттерін еск</w:t>
      </w:r>
      <w:r>
        <w:rPr>
          <w:rFonts w:ascii="Times New Roman" w:hAnsi="Times New Roman" w:cs="Times New Roman"/>
          <w:sz w:val="28"/>
          <w:szCs w:val="28"/>
          <w:lang w:val="kk-KZ"/>
        </w:rPr>
        <w:t xml:space="preserve">ере отырып, ақыл, парасаттылық </w:t>
      </w:r>
      <w:r w:rsidR="004C79CA" w:rsidRPr="004C79CA">
        <w:rPr>
          <w:rFonts w:ascii="Times New Roman" w:hAnsi="Times New Roman" w:cs="Times New Roman"/>
          <w:sz w:val="28"/>
          <w:szCs w:val="28"/>
          <w:lang w:val="kk-KZ"/>
        </w:rPr>
        <w:t>дегенді білдіреді. Интеллект</w:t>
      </w:r>
      <w:r>
        <w:rPr>
          <w:rFonts w:ascii="Times New Roman" w:hAnsi="Times New Roman" w:cs="Times New Roman"/>
          <w:sz w:val="28"/>
          <w:szCs w:val="28"/>
          <w:lang w:val="kk-KZ"/>
        </w:rPr>
        <w:t xml:space="preserve"> </w:t>
      </w:r>
      <w:r w:rsidR="004C79CA" w:rsidRPr="004C79C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C79CA" w:rsidRPr="004C79CA">
        <w:rPr>
          <w:rFonts w:ascii="Times New Roman" w:hAnsi="Times New Roman" w:cs="Times New Roman"/>
          <w:sz w:val="28"/>
          <w:szCs w:val="28"/>
          <w:lang w:val="kk-KZ"/>
        </w:rPr>
        <w:t>бұл мидың әртүрлі жағдайларға бейімделу және бейімделу негізінде оқу процесінде ақпаратты алу, есте сақтау және әдейі өзгерту арқылы ақыл-ой міндеттерін түсіну қабілеті.</w:t>
      </w:r>
    </w:p>
    <w:p w:rsidR="00DE5E57" w:rsidRDefault="00E8376D" w:rsidP="00E8376D">
      <w:pPr>
        <w:spacing w:after="0" w:line="240" w:lineRule="auto"/>
        <w:ind w:firstLine="708"/>
        <w:jc w:val="both"/>
        <w:rPr>
          <w:rFonts w:ascii="Times New Roman" w:hAnsi="Times New Roman" w:cs="Times New Roman"/>
          <w:color w:val="000000"/>
          <w:sz w:val="28"/>
          <w:szCs w:val="28"/>
          <w:lang w:val="kk-KZ"/>
        </w:rPr>
      </w:pPr>
      <w:r w:rsidRPr="00433A0A">
        <w:rPr>
          <w:rFonts w:ascii="Times New Roman" w:hAnsi="Times New Roman" w:cs="Times New Roman"/>
          <w:color w:val="000000" w:themeColor="text1"/>
          <w:sz w:val="28"/>
          <w:szCs w:val="28"/>
          <w:shd w:val="clear" w:color="auto" w:fill="FFFFFF"/>
          <w:lang w:val="kk-KZ"/>
        </w:rPr>
        <w:t>Интеллектуалды технологиялар және и</w:t>
      </w:r>
      <w:r w:rsidRPr="00433A0A">
        <w:rPr>
          <w:rFonts w:ascii="Times New Roman" w:hAnsi="Times New Roman" w:cs="Times New Roman"/>
          <w:sz w:val="28"/>
          <w:szCs w:val="28"/>
          <w:lang w:val="kk-KZ"/>
        </w:rPr>
        <w:t>нформатика саласындағы негіздерін дамытуға үлкен үлес қосқан</w:t>
      </w:r>
      <w:r w:rsidR="00D1528A" w:rsidRPr="00433A0A">
        <w:rPr>
          <w:rFonts w:ascii="Times New Roman" w:hAnsi="Times New Roman" w:cs="Times New Roman"/>
          <w:sz w:val="28"/>
          <w:szCs w:val="28"/>
          <w:lang w:val="kk-KZ"/>
        </w:rPr>
        <w:t xml:space="preserve"> Қазақстан ғалымдары А.Ә. Шәріпбай</w:t>
      </w:r>
      <w:r w:rsidR="00433A0A">
        <w:rPr>
          <w:rFonts w:ascii="Times New Roman" w:hAnsi="Times New Roman" w:cs="Times New Roman"/>
          <w:sz w:val="28"/>
          <w:szCs w:val="28"/>
          <w:lang w:val="kk-KZ"/>
        </w:rPr>
        <w:t xml:space="preserve"> </w:t>
      </w:r>
      <w:r w:rsidR="0067391A" w:rsidRPr="00433A0A">
        <w:rPr>
          <w:rFonts w:ascii="Times New Roman" w:hAnsi="Times New Roman" w:cs="Times New Roman"/>
          <w:sz w:val="28"/>
          <w:szCs w:val="28"/>
          <w:lang w:val="kk-KZ"/>
        </w:rPr>
        <w:t>[5]</w:t>
      </w:r>
      <w:r w:rsidR="00147404" w:rsidRPr="00433A0A">
        <w:rPr>
          <w:rFonts w:ascii="Times New Roman" w:hAnsi="Times New Roman" w:cs="Times New Roman"/>
          <w:sz w:val="28"/>
          <w:szCs w:val="28"/>
          <w:lang w:val="kk-KZ"/>
        </w:rPr>
        <w:t xml:space="preserve">, </w:t>
      </w:r>
      <w:r w:rsidR="004867A0" w:rsidRPr="00433A0A">
        <w:rPr>
          <w:rFonts w:ascii="Times New Roman" w:hAnsi="Times New Roman" w:cs="Times New Roman"/>
          <w:sz w:val="28"/>
          <w:szCs w:val="28"/>
          <w:lang w:val="kk-KZ"/>
        </w:rPr>
        <w:t>Б.Е. Амиргалиев [</w:t>
      </w:r>
      <w:r w:rsidR="00A7524B" w:rsidRPr="00433A0A">
        <w:rPr>
          <w:rFonts w:ascii="Times New Roman" w:hAnsi="Times New Roman" w:cs="Times New Roman"/>
          <w:sz w:val="28"/>
          <w:szCs w:val="28"/>
          <w:lang w:val="kk-KZ"/>
        </w:rPr>
        <w:t>6</w:t>
      </w:r>
      <w:r w:rsidR="004867A0" w:rsidRPr="00433A0A">
        <w:rPr>
          <w:rFonts w:ascii="Times New Roman" w:hAnsi="Times New Roman" w:cs="Times New Roman"/>
          <w:sz w:val="28"/>
          <w:szCs w:val="28"/>
          <w:lang w:val="kk-KZ"/>
        </w:rPr>
        <w:t>]</w:t>
      </w:r>
      <w:r w:rsidR="00086122" w:rsidRPr="00433A0A">
        <w:rPr>
          <w:rFonts w:ascii="Times New Roman" w:hAnsi="Times New Roman" w:cs="Times New Roman"/>
          <w:sz w:val="28"/>
          <w:szCs w:val="28"/>
          <w:lang w:val="kk-KZ"/>
        </w:rPr>
        <w:t>,</w:t>
      </w:r>
      <w:r w:rsidR="004867A0" w:rsidRPr="00433A0A">
        <w:rPr>
          <w:rFonts w:ascii="Times New Roman" w:hAnsi="Times New Roman" w:cs="Times New Roman"/>
          <w:sz w:val="28"/>
          <w:szCs w:val="28"/>
          <w:lang w:val="kk-KZ"/>
        </w:rPr>
        <w:t xml:space="preserve"> </w:t>
      </w:r>
      <w:r w:rsidR="00086122" w:rsidRPr="00433A0A">
        <w:rPr>
          <w:rFonts w:ascii="Times New Roman" w:hAnsi="Times New Roman" w:cs="Times New Roman"/>
          <w:sz w:val="28"/>
          <w:szCs w:val="28"/>
          <w:lang w:val="kk-KZ"/>
        </w:rPr>
        <w:t>Е.Ы. Бидайбеков [</w:t>
      </w:r>
      <w:r w:rsidR="00A7524B" w:rsidRPr="00433A0A">
        <w:rPr>
          <w:rFonts w:ascii="Times New Roman" w:hAnsi="Times New Roman" w:cs="Times New Roman"/>
          <w:sz w:val="28"/>
          <w:szCs w:val="28"/>
          <w:lang w:val="kk-KZ"/>
        </w:rPr>
        <w:t>7</w:t>
      </w:r>
      <w:r w:rsidR="00086122" w:rsidRPr="00433A0A">
        <w:rPr>
          <w:rFonts w:ascii="Times New Roman" w:hAnsi="Times New Roman" w:cs="Times New Roman"/>
          <w:sz w:val="28"/>
          <w:szCs w:val="28"/>
          <w:lang w:val="kk-KZ"/>
        </w:rPr>
        <w:t>],</w:t>
      </w:r>
      <w:r w:rsidR="00086122" w:rsidRPr="00433A0A">
        <w:rPr>
          <w:rStyle w:val="a6"/>
          <w:rFonts w:ascii="Verdana" w:hAnsi="Verdana"/>
          <w:color w:val="444444"/>
          <w:sz w:val="17"/>
          <w:szCs w:val="17"/>
          <w:shd w:val="clear" w:color="auto" w:fill="FFFFFF"/>
          <w:lang w:val="kk-KZ"/>
        </w:rPr>
        <w:t xml:space="preserve">  </w:t>
      </w:r>
      <w:r w:rsidR="00C06837" w:rsidRPr="00433A0A">
        <w:rPr>
          <w:rFonts w:ascii="Times New Roman" w:hAnsi="Times New Roman" w:cs="Times New Roman"/>
          <w:sz w:val="28"/>
          <w:szCs w:val="28"/>
          <w:lang w:val="kk-KZ"/>
        </w:rPr>
        <w:t>К</w:t>
      </w:r>
      <w:r w:rsidR="003F4498" w:rsidRPr="00433A0A">
        <w:rPr>
          <w:rFonts w:ascii="Times New Roman" w:hAnsi="Times New Roman" w:cs="Times New Roman"/>
          <w:sz w:val="28"/>
          <w:szCs w:val="28"/>
          <w:lang w:val="kk-KZ"/>
        </w:rPr>
        <w:t xml:space="preserve">. П. </w:t>
      </w:r>
      <w:r w:rsidR="00C06837" w:rsidRPr="00433A0A">
        <w:rPr>
          <w:rFonts w:ascii="Times New Roman" w:hAnsi="Times New Roman" w:cs="Times New Roman"/>
          <w:sz w:val="28"/>
          <w:szCs w:val="28"/>
          <w:lang w:val="kk-KZ"/>
        </w:rPr>
        <w:t>Персидский</w:t>
      </w:r>
      <w:r w:rsidR="003F4498" w:rsidRPr="00433A0A">
        <w:rPr>
          <w:rFonts w:ascii="Times New Roman" w:hAnsi="Times New Roman" w:cs="Times New Roman"/>
          <w:sz w:val="28"/>
          <w:szCs w:val="28"/>
          <w:lang w:val="kk-KZ"/>
        </w:rPr>
        <w:t xml:space="preserve">, </w:t>
      </w:r>
      <w:r w:rsidR="00C06837" w:rsidRPr="00433A0A">
        <w:rPr>
          <w:rFonts w:ascii="Times New Roman" w:hAnsi="Times New Roman" w:cs="Times New Roman"/>
          <w:sz w:val="28"/>
          <w:szCs w:val="28"/>
          <w:lang w:val="kk-KZ"/>
        </w:rPr>
        <w:t>О</w:t>
      </w:r>
      <w:r w:rsidR="003F4498" w:rsidRPr="00433A0A">
        <w:rPr>
          <w:rFonts w:ascii="Times New Roman" w:hAnsi="Times New Roman" w:cs="Times New Roman"/>
          <w:sz w:val="28"/>
          <w:szCs w:val="28"/>
          <w:lang w:val="kk-KZ"/>
        </w:rPr>
        <w:t>.</w:t>
      </w:r>
      <w:r w:rsidR="00C06837" w:rsidRPr="00433A0A">
        <w:rPr>
          <w:rFonts w:ascii="Times New Roman" w:hAnsi="Times New Roman" w:cs="Times New Roman"/>
          <w:sz w:val="28"/>
          <w:szCs w:val="28"/>
          <w:lang w:val="kk-KZ"/>
        </w:rPr>
        <w:t>А. Жаутыков</w:t>
      </w:r>
      <w:r w:rsidR="003F4498" w:rsidRPr="00433A0A">
        <w:rPr>
          <w:rFonts w:ascii="Times New Roman" w:hAnsi="Times New Roman" w:cs="Times New Roman"/>
          <w:sz w:val="28"/>
          <w:szCs w:val="28"/>
          <w:lang w:val="kk-KZ"/>
        </w:rPr>
        <w:t xml:space="preserve">, </w:t>
      </w:r>
      <w:r w:rsidR="00C06837" w:rsidRPr="00433A0A">
        <w:rPr>
          <w:rFonts w:ascii="Times New Roman" w:hAnsi="Times New Roman" w:cs="Times New Roman"/>
          <w:sz w:val="28"/>
          <w:szCs w:val="28"/>
          <w:lang w:val="kk-KZ"/>
        </w:rPr>
        <w:t>А</w:t>
      </w:r>
      <w:r w:rsidR="003F4498" w:rsidRPr="00433A0A">
        <w:rPr>
          <w:rFonts w:ascii="Times New Roman" w:hAnsi="Times New Roman" w:cs="Times New Roman"/>
          <w:sz w:val="28"/>
          <w:szCs w:val="28"/>
          <w:lang w:val="kk-KZ"/>
        </w:rPr>
        <w:t xml:space="preserve">. З. </w:t>
      </w:r>
      <w:r w:rsidR="00C06837" w:rsidRPr="00433A0A">
        <w:rPr>
          <w:rFonts w:ascii="Times New Roman" w:hAnsi="Times New Roman" w:cs="Times New Roman"/>
          <w:sz w:val="28"/>
          <w:szCs w:val="28"/>
          <w:lang w:val="kk-KZ"/>
        </w:rPr>
        <w:t>Закарин</w:t>
      </w:r>
      <w:r w:rsidR="003F4498" w:rsidRPr="00433A0A">
        <w:rPr>
          <w:rFonts w:ascii="Times New Roman" w:hAnsi="Times New Roman" w:cs="Times New Roman"/>
          <w:sz w:val="28"/>
          <w:szCs w:val="28"/>
          <w:lang w:val="kk-KZ"/>
        </w:rPr>
        <w:t xml:space="preserve">, </w:t>
      </w:r>
      <w:r w:rsidR="00C06837" w:rsidRPr="00433A0A">
        <w:rPr>
          <w:rFonts w:ascii="Times New Roman" w:hAnsi="Times New Roman" w:cs="Times New Roman"/>
          <w:sz w:val="28"/>
          <w:szCs w:val="28"/>
          <w:lang w:val="kk-KZ"/>
        </w:rPr>
        <w:t>Х</w:t>
      </w:r>
      <w:r w:rsidR="003F4498" w:rsidRPr="00433A0A">
        <w:rPr>
          <w:rFonts w:ascii="Times New Roman" w:hAnsi="Times New Roman" w:cs="Times New Roman"/>
          <w:sz w:val="28"/>
          <w:szCs w:val="28"/>
          <w:lang w:val="kk-KZ"/>
        </w:rPr>
        <w:t>.</w:t>
      </w:r>
      <w:r w:rsidR="00C06837" w:rsidRPr="00433A0A">
        <w:rPr>
          <w:rFonts w:ascii="Times New Roman" w:hAnsi="Times New Roman" w:cs="Times New Roman"/>
          <w:sz w:val="28"/>
          <w:szCs w:val="28"/>
          <w:lang w:val="kk-KZ"/>
        </w:rPr>
        <w:t>И</w:t>
      </w:r>
      <w:r w:rsidR="003F4498" w:rsidRPr="00433A0A">
        <w:rPr>
          <w:rFonts w:ascii="Times New Roman" w:hAnsi="Times New Roman" w:cs="Times New Roman"/>
          <w:sz w:val="28"/>
          <w:szCs w:val="28"/>
          <w:lang w:val="kk-KZ"/>
        </w:rPr>
        <w:t>.</w:t>
      </w:r>
      <w:r w:rsidR="00C06837" w:rsidRPr="00433A0A">
        <w:rPr>
          <w:rFonts w:ascii="Times New Roman" w:hAnsi="Times New Roman" w:cs="Times New Roman"/>
          <w:sz w:val="28"/>
          <w:szCs w:val="28"/>
          <w:lang w:val="kk-KZ"/>
        </w:rPr>
        <w:t xml:space="preserve"> Ибрашев</w:t>
      </w:r>
      <w:r w:rsidR="003F4498" w:rsidRPr="00433A0A">
        <w:rPr>
          <w:rFonts w:ascii="Times New Roman" w:hAnsi="Times New Roman" w:cs="Times New Roman"/>
          <w:sz w:val="28"/>
          <w:szCs w:val="28"/>
          <w:lang w:val="kk-KZ"/>
        </w:rPr>
        <w:t xml:space="preserve">, </w:t>
      </w:r>
      <w:r w:rsidR="00C06837" w:rsidRPr="00433A0A">
        <w:rPr>
          <w:rFonts w:ascii="Times New Roman" w:hAnsi="Times New Roman" w:cs="Times New Roman"/>
          <w:sz w:val="28"/>
          <w:szCs w:val="28"/>
          <w:lang w:val="kk-KZ"/>
        </w:rPr>
        <w:t>У</w:t>
      </w:r>
      <w:r w:rsidR="003F4498" w:rsidRPr="00433A0A">
        <w:rPr>
          <w:rFonts w:ascii="Times New Roman" w:hAnsi="Times New Roman" w:cs="Times New Roman"/>
          <w:sz w:val="28"/>
          <w:szCs w:val="28"/>
          <w:lang w:val="kk-KZ"/>
        </w:rPr>
        <w:t>. А.</w:t>
      </w:r>
      <w:r w:rsidR="00C06837" w:rsidRPr="00433A0A">
        <w:rPr>
          <w:rFonts w:ascii="Times New Roman" w:hAnsi="Times New Roman" w:cs="Times New Roman"/>
          <w:sz w:val="28"/>
          <w:szCs w:val="28"/>
          <w:lang w:val="kk-KZ"/>
        </w:rPr>
        <w:t xml:space="preserve"> Джолдасбеков [</w:t>
      </w:r>
      <w:r w:rsidR="004867A0" w:rsidRPr="00433A0A">
        <w:rPr>
          <w:rFonts w:ascii="Times New Roman" w:hAnsi="Times New Roman" w:cs="Times New Roman"/>
          <w:sz w:val="28"/>
          <w:szCs w:val="28"/>
          <w:lang w:val="kk-KZ"/>
        </w:rPr>
        <w:t>8</w:t>
      </w:r>
      <w:r w:rsidR="00C06837" w:rsidRPr="00433A0A">
        <w:rPr>
          <w:rFonts w:ascii="Times New Roman" w:hAnsi="Times New Roman" w:cs="Times New Roman"/>
          <w:sz w:val="28"/>
          <w:szCs w:val="28"/>
          <w:lang w:val="kk-KZ"/>
        </w:rPr>
        <w:t>]</w:t>
      </w:r>
      <w:r w:rsidR="003F4498" w:rsidRPr="00433A0A">
        <w:rPr>
          <w:rFonts w:ascii="Times New Roman" w:hAnsi="Times New Roman" w:cs="Times New Roman"/>
          <w:bCs/>
          <w:sz w:val="28"/>
          <w:szCs w:val="28"/>
          <w:lang w:val="kk-KZ"/>
        </w:rPr>
        <w:t xml:space="preserve"> </w:t>
      </w:r>
      <w:r w:rsidR="00412E94" w:rsidRPr="00433A0A">
        <w:rPr>
          <w:rFonts w:ascii="Times New Roman" w:hAnsi="Times New Roman" w:cs="Times New Roman"/>
          <w:bCs/>
          <w:sz w:val="28"/>
          <w:szCs w:val="28"/>
          <w:lang w:val="kk-KZ"/>
        </w:rPr>
        <w:t>және</w:t>
      </w:r>
      <w:r w:rsidR="00412E94" w:rsidRPr="003D2F6C">
        <w:rPr>
          <w:rFonts w:ascii="Times New Roman" w:hAnsi="Times New Roman" w:cs="Times New Roman"/>
          <w:bCs/>
          <w:sz w:val="28"/>
          <w:szCs w:val="28"/>
          <w:lang w:val="kk-KZ"/>
        </w:rPr>
        <w:t xml:space="preserve"> т.б.</w:t>
      </w:r>
      <w:r w:rsidR="008661AC" w:rsidRPr="003D2F6C">
        <w:rPr>
          <w:rFonts w:ascii="Times New Roman" w:hAnsi="Times New Roman" w:cs="Times New Roman"/>
          <w:bCs/>
          <w:sz w:val="28"/>
          <w:szCs w:val="28"/>
          <w:lang w:val="kk-KZ"/>
        </w:rPr>
        <w:t xml:space="preserve"> </w:t>
      </w:r>
      <w:r w:rsidR="00BB431C" w:rsidRPr="00412E94">
        <w:rPr>
          <w:rFonts w:ascii="Times New Roman" w:hAnsi="Times New Roman" w:cs="Times New Roman"/>
          <w:sz w:val="28"/>
          <w:szCs w:val="28"/>
          <w:lang w:val="kk-KZ"/>
        </w:rPr>
        <w:t>Ресей</w:t>
      </w:r>
      <w:r w:rsidR="00BB431C" w:rsidRPr="00D65C0D">
        <w:rPr>
          <w:color w:val="000000"/>
          <w:sz w:val="20"/>
          <w:szCs w:val="20"/>
          <w:lang w:val="kk-KZ"/>
        </w:rPr>
        <w:t xml:space="preserve"> </w:t>
      </w:r>
      <w:r>
        <w:rPr>
          <w:rFonts w:ascii="Times New Roman" w:hAnsi="Times New Roman" w:cs="Times New Roman"/>
          <w:sz w:val="28"/>
          <w:szCs w:val="28"/>
          <w:lang w:val="kk-KZ"/>
        </w:rPr>
        <w:t>ғалымдар</w:t>
      </w:r>
      <w:r w:rsidR="00BB431C">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00BB431C" w:rsidRPr="00DE5E57">
        <w:rPr>
          <w:rFonts w:ascii="Times New Roman" w:hAnsi="Times New Roman" w:cs="Times New Roman"/>
          <w:color w:val="000000" w:themeColor="text1"/>
          <w:sz w:val="28"/>
          <w:szCs w:val="28"/>
          <w:shd w:val="clear" w:color="auto" w:fill="FFFFFF"/>
          <w:lang w:val="kk-KZ"/>
        </w:rPr>
        <w:lastRenderedPageBreak/>
        <w:t xml:space="preserve">А.Н. Аверкин, И.З. Батыршин, JI.C. Берштейн, Г.И. Белявский, В.Н. Вагин, А.Н. Гуда, А.П. Еремеев, В.В. Емельянов, А.Н. Каркищенко, С.М. Ковалев, В.М. Курейчик, Н.Н. Лябах, Г.С. Осипов, Э.В. Попов, Д.А. Поспелов, В.Б.Тарасов, В.К. Финн, </w:t>
      </w:r>
      <w:r w:rsidR="00BB431C">
        <w:rPr>
          <w:rFonts w:ascii="Times New Roman" w:hAnsi="Times New Roman" w:cs="Times New Roman"/>
          <w:color w:val="000000" w:themeColor="text1"/>
          <w:sz w:val="28"/>
          <w:szCs w:val="28"/>
          <w:shd w:val="clear" w:color="auto" w:fill="FFFFFF"/>
          <w:lang w:val="kk-KZ"/>
        </w:rPr>
        <w:t xml:space="preserve">В.И. Финаев, И.Б. Фоминых, Н.Г. </w:t>
      </w:r>
      <w:r w:rsidR="00BB431C" w:rsidRPr="00DE5E57">
        <w:rPr>
          <w:rFonts w:ascii="Times New Roman" w:hAnsi="Times New Roman" w:cs="Times New Roman"/>
          <w:color w:val="000000" w:themeColor="text1"/>
          <w:sz w:val="28"/>
          <w:szCs w:val="28"/>
          <w:shd w:val="clear" w:color="auto" w:fill="FFFFFF"/>
          <w:lang w:val="kk-KZ"/>
        </w:rPr>
        <w:t>Ярушкина</w:t>
      </w:r>
      <w:r w:rsidR="00406FC0">
        <w:rPr>
          <w:rFonts w:ascii="Times New Roman" w:hAnsi="Times New Roman" w:cs="Times New Roman"/>
          <w:color w:val="000000" w:themeColor="text1"/>
          <w:sz w:val="28"/>
          <w:szCs w:val="28"/>
          <w:shd w:val="clear" w:color="auto" w:fill="FFFFFF"/>
          <w:lang w:val="kk-KZ"/>
        </w:rPr>
        <w:t xml:space="preserve"> </w:t>
      </w:r>
      <w:r w:rsidR="00406FC0" w:rsidRPr="001217C1">
        <w:rPr>
          <w:rFonts w:ascii="Times New Roman" w:hAnsi="Times New Roman" w:cs="Times New Roman"/>
          <w:color w:val="000000" w:themeColor="text1"/>
          <w:sz w:val="28"/>
          <w:szCs w:val="28"/>
          <w:shd w:val="clear" w:color="auto" w:fill="FFFFFF"/>
          <w:lang w:val="kk-KZ"/>
        </w:rPr>
        <w:t>[</w:t>
      </w:r>
      <w:r w:rsidR="00433A0A" w:rsidRPr="001217C1">
        <w:rPr>
          <w:rFonts w:ascii="Times New Roman" w:hAnsi="Times New Roman" w:cs="Times New Roman"/>
          <w:color w:val="000000" w:themeColor="text1"/>
          <w:sz w:val="28"/>
          <w:szCs w:val="28"/>
          <w:shd w:val="clear" w:color="auto" w:fill="FFFFFF"/>
          <w:lang w:val="kk-KZ"/>
        </w:rPr>
        <w:t>9</w:t>
      </w:r>
      <w:r w:rsidR="00406FC0" w:rsidRPr="001217C1">
        <w:rPr>
          <w:rFonts w:ascii="Times New Roman" w:hAnsi="Times New Roman" w:cs="Times New Roman"/>
          <w:color w:val="000000" w:themeColor="text1"/>
          <w:sz w:val="28"/>
          <w:szCs w:val="28"/>
          <w:shd w:val="clear" w:color="auto" w:fill="FFFFFF"/>
          <w:lang w:val="kk-KZ"/>
        </w:rPr>
        <w:t>]</w:t>
      </w:r>
      <w:r w:rsidR="00BB431C" w:rsidRPr="00DE5E57">
        <w:rPr>
          <w:rFonts w:ascii="Times New Roman" w:hAnsi="Times New Roman" w:cs="Times New Roman"/>
          <w:color w:val="000000" w:themeColor="text1"/>
          <w:sz w:val="28"/>
          <w:szCs w:val="28"/>
          <w:shd w:val="clear" w:color="auto" w:fill="FFFFFF"/>
          <w:lang w:val="kk-KZ"/>
        </w:rPr>
        <w:t xml:space="preserve"> </w:t>
      </w:r>
      <w:r w:rsidR="00BB431C">
        <w:rPr>
          <w:rFonts w:ascii="Times New Roman" w:hAnsi="Times New Roman" w:cs="Times New Roman"/>
          <w:color w:val="000000" w:themeColor="text1"/>
          <w:sz w:val="28"/>
          <w:szCs w:val="28"/>
          <w:shd w:val="clear" w:color="auto" w:fill="FFFFFF"/>
          <w:lang w:val="kk-KZ"/>
        </w:rPr>
        <w:t>және т.б.,</w:t>
      </w:r>
      <w:r w:rsidR="00BB431C" w:rsidRPr="00D65C0D">
        <w:rPr>
          <w:color w:val="000000"/>
          <w:sz w:val="20"/>
          <w:szCs w:val="20"/>
          <w:lang w:val="kk-KZ"/>
        </w:rPr>
        <w:t xml:space="preserve"> </w:t>
      </w:r>
      <w:r w:rsidR="00BB431C" w:rsidRPr="00BB431C">
        <w:rPr>
          <w:rFonts w:ascii="Times New Roman" w:hAnsi="Times New Roman" w:cs="Times New Roman"/>
          <w:color w:val="000000"/>
          <w:sz w:val="28"/>
          <w:szCs w:val="28"/>
          <w:lang w:val="kk-KZ"/>
        </w:rPr>
        <w:t xml:space="preserve">зерттеушілерінің арасында осы тақырып аясында Н. В. Лукашевич, П. И. Браславский, И. В. Азарова, Е. В. Падучева, С. О. Шереметьева, Ю. А. Загорулько жетекшілік еткен ғылыми топтар </w:t>
      </w:r>
      <w:r w:rsidR="00E0728A">
        <w:rPr>
          <w:rFonts w:ascii="Times New Roman" w:hAnsi="Times New Roman" w:cs="Times New Roman"/>
          <w:color w:val="000000"/>
          <w:sz w:val="28"/>
          <w:szCs w:val="28"/>
          <w:lang w:val="kk-KZ"/>
        </w:rPr>
        <w:t>еселі үлес</w:t>
      </w:r>
      <w:r w:rsidR="00BB431C" w:rsidRPr="00BB431C">
        <w:rPr>
          <w:rFonts w:ascii="Times New Roman" w:hAnsi="Times New Roman" w:cs="Times New Roman"/>
          <w:color w:val="000000"/>
          <w:sz w:val="28"/>
          <w:szCs w:val="28"/>
          <w:lang w:val="kk-KZ"/>
        </w:rPr>
        <w:t xml:space="preserve"> қосты.</w:t>
      </w:r>
    </w:p>
    <w:p w:rsidR="00706C1D" w:rsidRDefault="00406DFD" w:rsidP="00E8376D">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С</w:t>
      </w:r>
      <w:r w:rsidRPr="00D92895">
        <w:rPr>
          <w:rFonts w:ascii="Times New Roman" w:hAnsi="Times New Roman" w:cs="Times New Roman"/>
          <w:sz w:val="28"/>
          <w:szCs w:val="28"/>
          <w:lang w:val="kk-KZ"/>
        </w:rPr>
        <w:t>емантик</w:t>
      </w:r>
      <w:r w:rsidR="00A85841">
        <w:rPr>
          <w:rFonts w:ascii="Times New Roman" w:hAnsi="Times New Roman" w:cs="Times New Roman"/>
          <w:sz w:val="28"/>
          <w:szCs w:val="28"/>
          <w:lang w:val="kk-KZ"/>
        </w:rPr>
        <w:t xml:space="preserve">алық </w:t>
      </w:r>
      <w:r w:rsidR="00706C1D" w:rsidRPr="00706C1D">
        <w:rPr>
          <w:rFonts w:ascii="Times New Roman" w:hAnsi="Times New Roman" w:cs="Times New Roman"/>
          <w:color w:val="000000"/>
          <w:sz w:val="28"/>
          <w:szCs w:val="28"/>
          <w:lang w:val="kk-KZ"/>
        </w:rPr>
        <w:t>тәсіл</w:t>
      </w:r>
      <w:r>
        <w:rPr>
          <w:rFonts w:ascii="Times New Roman" w:hAnsi="Times New Roman" w:cs="Times New Roman"/>
          <w:color w:val="000000"/>
          <w:sz w:val="28"/>
          <w:szCs w:val="28"/>
          <w:lang w:val="kk-KZ"/>
        </w:rPr>
        <w:t>і</w:t>
      </w:r>
      <w:r w:rsidR="00706C1D" w:rsidRPr="00706C1D">
        <w:rPr>
          <w:rFonts w:ascii="Times New Roman" w:hAnsi="Times New Roman" w:cs="Times New Roman"/>
          <w:color w:val="000000"/>
          <w:sz w:val="28"/>
          <w:szCs w:val="28"/>
          <w:lang w:val="kk-KZ"/>
        </w:rPr>
        <w:t xml:space="preserve"> негізінде білімді </w:t>
      </w:r>
      <w:r w:rsidR="00DF1414">
        <w:rPr>
          <w:rFonts w:ascii="Times New Roman" w:hAnsi="Times New Roman" w:cs="Times New Roman"/>
          <w:color w:val="000000"/>
          <w:sz w:val="28"/>
          <w:szCs w:val="28"/>
          <w:lang w:val="kk-KZ"/>
        </w:rPr>
        <w:t>елестетуге</w:t>
      </w:r>
      <w:r w:rsidR="00706C1D" w:rsidRPr="00706C1D">
        <w:rPr>
          <w:rFonts w:ascii="Times New Roman" w:hAnsi="Times New Roman" w:cs="Times New Roman"/>
          <w:color w:val="000000"/>
          <w:sz w:val="28"/>
          <w:szCs w:val="28"/>
          <w:lang w:val="kk-KZ"/>
        </w:rPr>
        <w:t xml:space="preserve"> келесі жұмыстар арналған</w:t>
      </w:r>
      <w:r w:rsidR="00706C1D">
        <w:rPr>
          <w:rFonts w:ascii="Times New Roman" w:hAnsi="Times New Roman" w:cs="Times New Roman"/>
          <w:color w:val="000000"/>
          <w:sz w:val="28"/>
          <w:szCs w:val="28"/>
          <w:lang w:val="kk-KZ"/>
        </w:rPr>
        <w:t>: А. Ф. Тузовский, С.В. Чириков, В. З</w:t>
      </w:r>
      <w:r>
        <w:rPr>
          <w:rFonts w:ascii="Times New Roman" w:hAnsi="Times New Roman" w:cs="Times New Roman"/>
          <w:color w:val="000000"/>
          <w:sz w:val="28"/>
          <w:szCs w:val="28"/>
          <w:lang w:val="kk-KZ"/>
        </w:rPr>
        <w:t>. Ямпольский [10</w:t>
      </w:r>
      <w:r w:rsidR="00706C1D">
        <w:rPr>
          <w:rFonts w:ascii="Times New Roman" w:hAnsi="Times New Roman" w:cs="Times New Roman"/>
          <w:color w:val="000000"/>
          <w:sz w:val="28"/>
          <w:szCs w:val="28"/>
          <w:lang w:val="kk-KZ"/>
        </w:rPr>
        <w:t>], И. Т</w:t>
      </w:r>
      <w:r>
        <w:rPr>
          <w:rFonts w:ascii="Times New Roman" w:hAnsi="Times New Roman" w:cs="Times New Roman"/>
          <w:color w:val="000000"/>
          <w:sz w:val="28"/>
          <w:szCs w:val="28"/>
          <w:lang w:val="kk-KZ"/>
        </w:rPr>
        <w:t>. Давыденко [11</w:t>
      </w:r>
      <w:r w:rsidR="00706C1D">
        <w:rPr>
          <w:rFonts w:ascii="Times New Roman" w:hAnsi="Times New Roman" w:cs="Times New Roman"/>
          <w:color w:val="000000"/>
          <w:sz w:val="28"/>
          <w:szCs w:val="28"/>
          <w:lang w:val="kk-KZ"/>
        </w:rPr>
        <w:t>], Ю</w:t>
      </w:r>
      <w:r w:rsidR="00706C1D" w:rsidRPr="00706C1D">
        <w:rPr>
          <w:rFonts w:ascii="Times New Roman" w:hAnsi="Times New Roman" w:cs="Times New Roman"/>
          <w:color w:val="000000"/>
          <w:sz w:val="28"/>
          <w:szCs w:val="28"/>
          <w:lang w:val="kk-KZ"/>
        </w:rPr>
        <w:t xml:space="preserve">. </w:t>
      </w:r>
      <w:r w:rsidR="00706C1D">
        <w:rPr>
          <w:rFonts w:ascii="Times New Roman" w:hAnsi="Times New Roman" w:cs="Times New Roman"/>
          <w:color w:val="000000"/>
          <w:sz w:val="28"/>
          <w:szCs w:val="28"/>
          <w:lang w:val="kk-KZ"/>
        </w:rPr>
        <w:t>А</w:t>
      </w:r>
      <w:r w:rsidR="00706C1D" w:rsidRPr="00706C1D">
        <w:rPr>
          <w:rFonts w:ascii="Times New Roman" w:hAnsi="Times New Roman" w:cs="Times New Roman"/>
          <w:color w:val="000000"/>
          <w:sz w:val="28"/>
          <w:szCs w:val="28"/>
          <w:lang w:val="kk-KZ"/>
        </w:rPr>
        <w:t xml:space="preserve">. Кравченко, </w:t>
      </w:r>
      <w:r w:rsidR="00706C1D">
        <w:rPr>
          <w:rFonts w:ascii="Times New Roman" w:hAnsi="Times New Roman" w:cs="Times New Roman"/>
          <w:color w:val="000000"/>
          <w:sz w:val="28"/>
          <w:szCs w:val="28"/>
          <w:lang w:val="kk-KZ"/>
        </w:rPr>
        <w:t>В. В</w:t>
      </w:r>
      <w:r>
        <w:rPr>
          <w:rFonts w:ascii="Times New Roman" w:hAnsi="Times New Roman" w:cs="Times New Roman"/>
          <w:color w:val="000000"/>
          <w:sz w:val="28"/>
          <w:szCs w:val="28"/>
          <w:lang w:val="kk-KZ"/>
        </w:rPr>
        <w:t>. Марков [12</w:t>
      </w:r>
      <w:r w:rsidR="00706C1D" w:rsidRPr="00706C1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В. В. Бова [13</w:t>
      </w:r>
      <w:r w:rsidR="00706C1D" w:rsidRPr="00706C1D">
        <w:rPr>
          <w:rFonts w:ascii="Times New Roman" w:hAnsi="Times New Roman" w:cs="Times New Roman"/>
          <w:color w:val="000000"/>
          <w:sz w:val="28"/>
          <w:szCs w:val="28"/>
          <w:lang w:val="kk-KZ"/>
        </w:rPr>
        <w:t xml:space="preserve">]. </w:t>
      </w:r>
    </w:p>
    <w:p w:rsidR="00406DFD" w:rsidRPr="00AF3064" w:rsidRDefault="00406DFD" w:rsidP="003C1F27">
      <w:pPr>
        <w:widowControl w:val="0"/>
        <w:tabs>
          <w:tab w:val="left" w:pos="142"/>
        </w:tabs>
        <w:spacing w:after="0" w:line="240" w:lineRule="auto"/>
        <w:ind w:firstLine="567"/>
        <w:jc w:val="both"/>
        <w:rPr>
          <w:rFonts w:ascii="Times New Roman" w:hAnsi="Times New Roman" w:cs="Times New Roman"/>
          <w:sz w:val="28"/>
          <w:szCs w:val="28"/>
          <w:lang w:val="kk-KZ"/>
        </w:rPr>
      </w:pPr>
      <w:r w:rsidRPr="00406DFD">
        <w:rPr>
          <w:rFonts w:ascii="Times New Roman" w:hAnsi="Times New Roman" w:cs="Times New Roman"/>
          <w:sz w:val="28"/>
          <w:szCs w:val="28"/>
          <w:lang w:val="kk-KZ"/>
        </w:rPr>
        <w:t xml:space="preserve">Қазақстандық ғалымдар білімді </w:t>
      </w:r>
      <w:r w:rsidR="003C1F27">
        <w:rPr>
          <w:rFonts w:ascii="Times New Roman" w:hAnsi="Times New Roman" w:cs="Times New Roman"/>
          <w:sz w:val="28"/>
          <w:szCs w:val="28"/>
          <w:lang w:val="kk-KZ"/>
        </w:rPr>
        <w:t>елестетудің</w:t>
      </w:r>
      <w:r>
        <w:rPr>
          <w:rFonts w:ascii="Times New Roman" w:hAnsi="Times New Roman" w:cs="Times New Roman"/>
          <w:sz w:val="28"/>
          <w:szCs w:val="28"/>
          <w:lang w:val="kk-KZ"/>
        </w:rPr>
        <w:t xml:space="preserve"> с</w:t>
      </w:r>
      <w:r w:rsidRPr="00D92895">
        <w:rPr>
          <w:rFonts w:ascii="Times New Roman" w:hAnsi="Times New Roman" w:cs="Times New Roman"/>
          <w:sz w:val="28"/>
          <w:szCs w:val="28"/>
          <w:lang w:val="kk-KZ"/>
        </w:rPr>
        <w:t>е</w:t>
      </w:r>
      <w:r w:rsidR="00A85841">
        <w:rPr>
          <w:rFonts w:ascii="Times New Roman" w:hAnsi="Times New Roman" w:cs="Times New Roman"/>
          <w:sz w:val="28"/>
          <w:szCs w:val="28"/>
          <w:lang w:val="kk-KZ"/>
        </w:rPr>
        <w:t>мантикалық</w:t>
      </w:r>
      <w:r>
        <w:rPr>
          <w:rFonts w:ascii="Times New Roman" w:hAnsi="Times New Roman" w:cs="Times New Roman"/>
          <w:sz w:val="28"/>
          <w:szCs w:val="28"/>
          <w:lang w:val="kk-KZ"/>
        </w:rPr>
        <w:t>, тезаурус</w:t>
      </w:r>
      <w:r w:rsidRPr="00406DFD">
        <w:rPr>
          <w:rFonts w:ascii="Times New Roman" w:hAnsi="Times New Roman" w:cs="Times New Roman"/>
          <w:sz w:val="28"/>
          <w:szCs w:val="28"/>
          <w:lang w:val="kk-KZ"/>
        </w:rPr>
        <w:t xml:space="preserve"> мәселелерімен айналысуда:</w:t>
      </w:r>
      <w:r w:rsidR="003C1F27" w:rsidRPr="003C1F27">
        <w:rPr>
          <w:rFonts w:ascii="Times New Roman" w:hAnsi="Times New Roman" w:cs="Times New Roman"/>
          <w:sz w:val="28"/>
          <w:szCs w:val="28"/>
          <w:lang w:val="kk-KZ"/>
        </w:rPr>
        <w:t xml:space="preserve"> </w:t>
      </w:r>
      <w:r w:rsidRPr="00433A0A">
        <w:rPr>
          <w:rFonts w:ascii="Times New Roman" w:hAnsi="Times New Roman" w:cs="Times New Roman"/>
          <w:sz w:val="28"/>
          <w:szCs w:val="28"/>
          <w:lang w:val="kk-KZ"/>
        </w:rPr>
        <w:t>А.Ә. Шәріпбай</w:t>
      </w:r>
      <w:r w:rsidRPr="00406DFD">
        <w:rPr>
          <w:rFonts w:ascii="Times New Roman" w:hAnsi="Times New Roman" w:cs="Times New Roman"/>
          <w:sz w:val="28"/>
          <w:szCs w:val="28"/>
          <w:lang w:val="kk-KZ"/>
        </w:rPr>
        <w:t xml:space="preserve">, </w:t>
      </w:r>
      <w:r w:rsidR="00076C46">
        <w:rPr>
          <w:rFonts w:ascii="Times New Roman" w:hAnsi="Times New Roman" w:cs="Times New Roman"/>
          <w:sz w:val="28"/>
          <w:szCs w:val="28"/>
          <w:lang w:val="kk-KZ"/>
        </w:rPr>
        <w:t>Г.Т. Бекманова</w:t>
      </w:r>
      <w:r w:rsidR="003C1F27">
        <w:rPr>
          <w:rFonts w:ascii="Times New Roman" w:hAnsi="Times New Roman" w:cs="Times New Roman"/>
          <w:sz w:val="28"/>
          <w:szCs w:val="28"/>
          <w:lang w:val="kk-KZ"/>
        </w:rPr>
        <w:t>,</w:t>
      </w:r>
      <w:r w:rsidR="00076C46">
        <w:rPr>
          <w:rFonts w:ascii="Times New Roman" w:hAnsi="Times New Roman" w:cs="Times New Roman"/>
          <w:sz w:val="28"/>
          <w:szCs w:val="28"/>
          <w:lang w:val="kk-KZ"/>
        </w:rPr>
        <w:t xml:space="preserve"> </w:t>
      </w:r>
      <w:r w:rsidRPr="00406DFD">
        <w:rPr>
          <w:rFonts w:ascii="Times New Roman" w:hAnsi="Times New Roman" w:cs="Times New Roman"/>
          <w:sz w:val="28"/>
          <w:szCs w:val="28"/>
          <w:lang w:val="kk-KZ"/>
        </w:rPr>
        <w:t>А.С. Омарбекова</w:t>
      </w:r>
      <w:r w:rsidR="003C1F27">
        <w:rPr>
          <w:rFonts w:ascii="Times New Roman" w:hAnsi="Times New Roman" w:cs="Times New Roman"/>
          <w:sz w:val="28"/>
          <w:szCs w:val="28"/>
          <w:lang w:val="kk-KZ"/>
        </w:rPr>
        <w:t>,</w:t>
      </w:r>
      <w:r w:rsidR="003C1F27" w:rsidRPr="003C1F27">
        <w:rPr>
          <w:lang w:val="kk-KZ"/>
        </w:rPr>
        <w:t xml:space="preserve"> </w:t>
      </w:r>
      <w:r w:rsidR="003C1F27">
        <w:rPr>
          <w:rFonts w:ascii="Times New Roman" w:hAnsi="Times New Roman" w:cs="Times New Roman"/>
          <w:sz w:val="28"/>
          <w:szCs w:val="28"/>
          <w:lang w:val="kk-KZ"/>
        </w:rPr>
        <w:t>М.А</w:t>
      </w:r>
      <w:r w:rsidR="003C1F27" w:rsidRPr="003C1F27">
        <w:rPr>
          <w:rFonts w:ascii="Times New Roman" w:hAnsi="Times New Roman" w:cs="Times New Roman"/>
          <w:sz w:val="28"/>
          <w:szCs w:val="28"/>
          <w:lang w:val="kk-KZ"/>
        </w:rPr>
        <w:t xml:space="preserve"> Бурибаева, Б.</w:t>
      </w:r>
      <w:r w:rsidR="003C1F27">
        <w:rPr>
          <w:rFonts w:ascii="Times New Roman" w:hAnsi="Times New Roman" w:cs="Times New Roman"/>
          <w:sz w:val="28"/>
          <w:szCs w:val="28"/>
          <w:lang w:val="kk-KZ"/>
        </w:rPr>
        <w:t>Ж</w:t>
      </w:r>
      <w:r w:rsidR="003C1F27" w:rsidRPr="003C1F27">
        <w:rPr>
          <w:rFonts w:ascii="Times New Roman" w:hAnsi="Times New Roman" w:cs="Times New Roman"/>
          <w:sz w:val="28"/>
          <w:szCs w:val="28"/>
          <w:lang w:val="kk-KZ"/>
        </w:rPr>
        <w:t xml:space="preserve"> Ергеш, А.</w:t>
      </w:r>
      <w:r w:rsidR="003C1F27">
        <w:rPr>
          <w:rFonts w:ascii="Times New Roman" w:hAnsi="Times New Roman" w:cs="Times New Roman"/>
          <w:sz w:val="28"/>
          <w:szCs w:val="28"/>
          <w:lang w:val="kk-KZ"/>
        </w:rPr>
        <w:t xml:space="preserve">С. </w:t>
      </w:r>
      <w:r w:rsidR="003C1F27" w:rsidRPr="003C1F27">
        <w:rPr>
          <w:rFonts w:ascii="Times New Roman" w:hAnsi="Times New Roman" w:cs="Times New Roman"/>
          <w:sz w:val="28"/>
          <w:szCs w:val="28"/>
          <w:lang w:val="kk-KZ"/>
        </w:rPr>
        <w:t xml:space="preserve">Муканова [14] </w:t>
      </w:r>
      <w:r w:rsidR="003C1F27" w:rsidRPr="00433A0A">
        <w:rPr>
          <w:rFonts w:ascii="Times New Roman" w:hAnsi="Times New Roman" w:cs="Times New Roman"/>
          <w:bCs/>
          <w:sz w:val="28"/>
          <w:szCs w:val="28"/>
          <w:lang w:val="kk-KZ"/>
        </w:rPr>
        <w:t>және</w:t>
      </w:r>
      <w:r w:rsidR="003C1F27" w:rsidRPr="003D2F6C">
        <w:rPr>
          <w:rFonts w:ascii="Times New Roman" w:hAnsi="Times New Roman" w:cs="Times New Roman"/>
          <w:bCs/>
          <w:sz w:val="28"/>
          <w:szCs w:val="28"/>
          <w:lang w:val="kk-KZ"/>
        </w:rPr>
        <w:t xml:space="preserve"> т.б.</w:t>
      </w:r>
    </w:p>
    <w:p w:rsidR="00E0728A" w:rsidRPr="00E0728A" w:rsidRDefault="00E0728A" w:rsidP="003C1F27">
      <w:pPr>
        <w:spacing w:after="0" w:line="240" w:lineRule="auto"/>
        <w:ind w:firstLine="708"/>
        <w:jc w:val="both"/>
        <w:rPr>
          <w:rFonts w:ascii="Times New Roman" w:hAnsi="Times New Roman" w:cs="Times New Roman"/>
          <w:color w:val="000000"/>
          <w:sz w:val="28"/>
          <w:szCs w:val="28"/>
          <w:lang w:val="kk-KZ"/>
        </w:rPr>
      </w:pPr>
      <w:r w:rsidRPr="00E0728A">
        <w:rPr>
          <w:rFonts w:ascii="Times New Roman" w:hAnsi="Times New Roman" w:cs="Times New Roman"/>
          <w:color w:val="000000"/>
          <w:sz w:val="28"/>
          <w:szCs w:val="28"/>
          <w:lang w:val="kk-KZ"/>
        </w:rPr>
        <w:t xml:space="preserve">Қазіргі таңда семантикалық ресурстарды автоматты құру саласына, семантикалық </w:t>
      </w:r>
      <w:r w:rsidR="00520283">
        <w:rPr>
          <w:rFonts w:ascii="Times New Roman" w:hAnsi="Times New Roman" w:cs="Times New Roman"/>
          <w:color w:val="000000"/>
          <w:sz w:val="28"/>
          <w:szCs w:val="28"/>
          <w:lang w:val="kk-KZ"/>
        </w:rPr>
        <w:t xml:space="preserve">тор </w:t>
      </w:r>
      <w:r w:rsidRPr="00E0728A">
        <w:rPr>
          <w:rFonts w:ascii="Times New Roman" w:hAnsi="Times New Roman" w:cs="Times New Roman"/>
          <w:color w:val="000000"/>
          <w:sz w:val="28"/>
          <w:szCs w:val="28"/>
          <w:lang w:val="kk-KZ"/>
        </w:rPr>
        <w:t>санына үлкен ғылыми қызығушылық байқалады. Семантикалық ресурстарды автоматты құрудың классикалық әдістері теориялық-графикалық әдістерге негізделген және еңбектерде ұсынылған Джона Совы (John Sowa), Эдуарда Хови (Eduard Howe), Роберто Навильи (Roberto Navigli), Патрика Пантель (Patrick Pantel), Деканга Лина (Dekang Lin), Криса Биманна (Chris Biemann), Ирины Гуревич (IrynaGurevych), Криштианы Феллбаум (Christiane Fellbaum), Хайнриха Шютце (Hinrich Schütze). Қазіргі заманғы әдістер Томас Миколовтың (Tomas Mikolov), Идо Даганның (Ido Dagan), Ричард Сошердің (Richard Socher)</w:t>
      </w:r>
      <w:r w:rsidR="00C87A44">
        <w:rPr>
          <w:rFonts w:ascii="Times New Roman" w:hAnsi="Times New Roman" w:cs="Times New Roman"/>
          <w:color w:val="000000"/>
          <w:sz w:val="28"/>
          <w:szCs w:val="28"/>
          <w:lang w:val="kk-KZ"/>
        </w:rPr>
        <w:t xml:space="preserve"> </w:t>
      </w:r>
      <w:r w:rsidR="00C87A44" w:rsidRPr="00C87A44">
        <w:rPr>
          <w:rFonts w:ascii="Times New Roman" w:hAnsi="Times New Roman" w:cs="Times New Roman"/>
          <w:color w:val="000000"/>
          <w:sz w:val="28"/>
          <w:szCs w:val="28"/>
          <w:lang w:val="kk-KZ"/>
        </w:rPr>
        <w:t>[15]</w:t>
      </w:r>
      <w:r w:rsidRPr="00E0728A">
        <w:rPr>
          <w:rFonts w:ascii="Times New Roman" w:hAnsi="Times New Roman" w:cs="Times New Roman"/>
          <w:color w:val="000000"/>
          <w:sz w:val="28"/>
          <w:szCs w:val="28"/>
          <w:lang w:val="kk-KZ"/>
        </w:rPr>
        <w:t xml:space="preserve"> және т. б. еңбектерінде сипатталған сөздердің дистрибутивтік модельдері мен векторлық ұғымдарына негізделген. </w:t>
      </w:r>
    </w:p>
    <w:p w:rsidR="00355FBD" w:rsidRDefault="00E8376D" w:rsidP="00355FBD">
      <w:pPr>
        <w:spacing w:after="0" w:line="240" w:lineRule="auto"/>
        <w:ind w:firstLine="709"/>
        <w:jc w:val="both"/>
        <w:rPr>
          <w:rFonts w:ascii="Times New Roman" w:hAnsi="Times New Roman" w:cs="Times New Roman"/>
          <w:sz w:val="28"/>
          <w:szCs w:val="28"/>
          <w:lang w:val="kk-KZ"/>
        </w:rPr>
      </w:pPr>
      <w:r w:rsidRPr="00E8376D">
        <w:rPr>
          <w:rFonts w:ascii="Times New Roman" w:hAnsi="Times New Roman" w:cs="Times New Roman"/>
          <w:sz w:val="28"/>
          <w:szCs w:val="28"/>
          <w:lang w:val="kk-KZ"/>
        </w:rPr>
        <w:t xml:space="preserve">Бұл анықтамада </w:t>
      </w:r>
      <w:r>
        <w:rPr>
          <w:rFonts w:ascii="Times New Roman" w:hAnsi="Times New Roman" w:cs="Times New Roman"/>
          <w:sz w:val="28"/>
          <w:szCs w:val="28"/>
          <w:lang w:val="kk-KZ"/>
        </w:rPr>
        <w:t>«білім»</w:t>
      </w:r>
      <w:r w:rsidRPr="00E8376D">
        <w:rPr>
          <w:rFonts w:ascii="Times New Roman" w:hAnsi="Times New Roman" w:cs="Times New Roman"/>
          <w:sz w:val="28"/>
          <w:szCs w:val="28"/>
          <w:lang w:val="kk-KZ"/>
        </w:rPr>
        <w:t xml:space="preserve"> термині миға қабілеттер арқылы келетін деректерді білдірмейді. Мұндай ақпарат таңқаларлық маңызды, бірақ ақыл-ой әрекеттері үшін жеткіліксіз. Шындық мынада, бізді қоршаған орта объектілері қабілеттерге әсер етпейтін қасиетке ие, бірақ сонымен бірге бір-бірімен белгілі бір байланыста болады. Қоршаған ортада ақыл-ой әрекеттерін жүзеге асыру үшін (немесе, кем дегенде, өмір сүру үшін) ақпараттық шеңберде осы әлем туралы түсінік болуы керек екені анық. Қоршаған орта туралы деректерді көрсету кезінде шынайы нысандар, олардың қасиеттері мен олардың арасындағы байланыс көрсетілгендей және еске түсірілгендей емес, сонымен бірге бұл түсіну анықтамасында белгілі болғандай, ұтымды түрде </w:t>
      </w:r>
      <w:r>
        <w:rPr>
          <w:rFonts w:ascii="Times New Roman" w:hAnsi="Times New Roman" w:cs="Times New Roman"/>
          <w:sz w:val="28"/>
          <w:szCs w:val="28"/>
          <w:lang w:val="kk-KZ"/>
        </w:rPr>
        <w:t>«</w:t>
      </w:r>
      <w:r w:rsidRPr="00E8376D">
        <w:rPr>
          <w:rFonts w:ascii="Times New Roman" w:hAnsi="Times New Roman" w:cs="Times New Roman"/>
          <w:sz w:val="28"/>
          <w:szCs w:val="28"/>
          <w:lang w:val="kk-KZ"/>
        </w:rPr>
        <w:t>әдейі өзгертілуі</w:t>
      </w:r>
      <w:r>
        <w:rPr>
          <w:rFonts w:ascii="Times New Roman" w:hAnsi="Times New Roman" w:cs="Times New Roman"/>
          <w:sz w:val="28"/>
          <w:szCs w:val="28"/>
          <w:lang w:val="kk-KZ"/>
        </w:rPr>
        <w:t xml:space="preserve">» </w:t>
      </w:r>
      <w:r w:rsidRPr="00E8376D">
        <w:rPr>
          <w:rFonts w:ascii="Times New Roman" w:hAnsi="Times New Roman" w:cs="Times New Roman"/>
          <w:sz w:val="28"/>
          <w:szCs w:val="28"/>
          <w:lang w:val="kk-KZ"/>
        </w:rPr>
        <w:t xml:space="preserve">мүмкін. Сонымен қатар, сыртқы ортаны көрсетуді ұйымдастыру </w:t>
      </w:r>
      <w:r w:rsidR="00572341">
        <w:rPr>
          <w:rFonts w:ascii="Times New Roman" w:hAnsi="Times New Roman" w:cs="Times New Roman"/>
          <w:sz w:val="28"/>
          <w:szCs w:val="28"/>
          <w:lang w:val="kk-KZ"/>
        </w:rPr>
        <w:t>«</w:t>
      </w:r>
      <w:r w:rsidRPr="00E8376D">
        <w:rPr>
          <w:rFonts w:ascii="Times New Roman" w:hAnsi="Times New Roman" w:cs="Times New Roman"/>
          <w:sz w:val="28"/>
          <w:szCs w:val="28"/>
          <w:lang w:val="kk-KZ"/>
        </w:rPr>
        <w:t>тәжірибе бойынша оқыту және әртүрлі жағдайларға бейімделу процесі аясында</w:t>
      </w:r>
      <w:r w:rsidR="00572341">
        <w:rPr>
          <w:rFonts w:ascii="Times New Roman" w:hAnsi="Times New Roman" w:cs="Times New Roman"/>
          <w:sz w:val="28"/>
          <w:szCs w:val="28"/>
          <w:lang w:val="kk-KZ"/>
        </w:rPr>
        <w:t xml:space="preserve">» </w:t>
      </w:r>
      <w:r w:rsidRPr="00E8376D">
        <w:rPr>
          <w:rFonts w:ascii="Times New Roman" w:hAnsi="Times New Roman" w:cs="Times New Roman"/>
          <w:sz w:val="28"/>
          <w:szCs w:val="28"/>
          <w:lang w:val="kk-KZ"/>
        </w:rPr>
        <w:t>жүруі маңызды.</w:t>
      </w:r>
    </w:p>
    <w:p w:rsidR="00C87A44" w:rsidRDefault="00BB431C" w:rsidP="00E0728A">
      <w:pPr>
        <w:spacing w:after="0" w:line="240" w:lineRule="auto"/>
        <w:ind w:firstLine="708"/>
        <w:jc w:val="both"/>
        <w:rPr>
          <w:rFonts w:ascii="Times New Roman" w:hAnsi="Times New Roman" w:cs="Times New Roman"/>
          <w:sz w:val="28"/>
          <w:szCs w:val="28"/>
          <w:lang w:val="kk-KZ"/>
        </w:rPr>
      </w:pPr>
      <w:r w:rsidRPr="00E0728A">
        <w:rPr>
          <w:rFonts w:ascii="Times New Roman" w:hAnsi="Times New Roman" w:cs="Times New Roman"/>
          <w:sz w:val="28"/>
          <w:szCs w:val="28"/>
          <w:lang w:val="kk-KZ"/>
        </w:rPr>
        <w:t>Қазіргі заманғы білім беру жүйесінің міндетті сапасы - оқытудың белсенді, тәжірибелік-бағытталған әдістерін пайдалану. Оларды пайдалану цифрлық технологиясыз елестету мүмкін емес. Соңғы онжылдықта білім беру саласындағы компьютерлік технологияларды кеңінен пайдалану мәселесі ұлттық педагогикалық ғылымға қызығушылықты арттырады.</w:t>
      </w:r>
    </w:p>
    <w:p w:rsidR="00C87A44" w:rsidRDefault="00C87A44" w:rsidP="00E0728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BB431C" w:rsidRPr="00E0728A">
        <w:rPr>
          <w:rFonts w:ascii="Times New Roman" w:hAnsi="Times New Roman" w:cs="Times New Roman"/>
          <w:sz w:val="28"/>
          <w:szCs w:val="28"/>
          <w:lang w:val="kk-KZ"/>
        </w:rPr>
        <w:t xml:space="preserve">қпараттық және коммуникациялық технологиялар микропроцессорлық, компьютерлік технологиялар негізінде жұмыс істейтін </w:t>
      </w:r>
      <w:r w:rsidR="00520283">
        <w:rPr>
          <w:rFonts w:ascii="Times New Roman" w:hAnsi="Times New Roman" w:cs="Times New Roman"/>
          <w:sz w:val="28"/>
          <w:szCs w:val="28"/>
          <w:lang w:val="kk-KZ"/>
        </w:rPr>
        <w:t>программалық қамту</w:t>
      </w:r>
      <w:r w:rsidR="00BB431C" w:rsidRPr="00E0728A">
        <w:rPr>
          <w:rFonts w:ascii="Times New Roman" w:hAnsi="Times New Roman" w:cs="Times New Roman"/>
          <w:sz w:val="28"/>
          <w:szCs w:val="28"/>
          <w:lang w:val="kk-KZ"/>
        </w:rPr>
        <w:t xml:space="preserve">, аппараттық және </w:t>
      </w:r>
      <w:r w:rsidR="00520283">
        <w:rPr>
          <w:rFonts w:ascii="Times New Roman" w:hAnsi="Times New Roman" w:cs="Times New Roman"/>
          <w:sz w:val="28"/>
          <w:szCs w:val="28"/>
          <w:lang w:val="kk-KZ"/>
        </w:rPr>
        <w:t>программалық қамту</w:t>
      </w:r>
      <w:r w:rsidR="00BB431C" w:rsidRPr="00E0728A">
        <w:rPr>
          <w:rFonts w:ascii="Times New Roman" w:hAnsi="Times New Roman" w:cs="Times New Roman"/>
          <w:sz w:val="28"/>
          <w:szCs w:val="28"/>
          <w:lang w:val="kk-KZ"/>
        </w:rPr>
        <w:t xml:space="preserve">, сондай-ақ ақпаратты таратудың заманауи </w:t>
      </w:r>
      <w:r w:rsidR="00BB431C" w:rsidRPr="00E0728A">
        <w:rPr>
          <w:rFonts w:ascii="Times New Roman" w:hAnsi="Times New Roman" w:cs="Times New Roman"/>
          <w:sz w:val="28"/>
          <w:szCs w:val="28"/>
          <w:lang w:val="kk-KZ"/>
        </w:rPr>
        <w:lastRenderedPageBreak/>
        <w:t xml:space="preserve">құралдары мен жүйелері, ақпарат алмасу, жинау, өндіру, жинақтау, сақтау, ақпаратты өңдеу, беру және компьютерлік желілердің ақпараттық ресурстарына (оның ішінде жаһандық) қол жетімділік мүмкіндіктері. Компьютерлік технологияны енгізу және ақпараттандырудың келесі кезеңдеріне көшу компьютерлік </w:t>
      </w:r>
      <w:r w:rsidR="00520283">
        <w:rPr>
          <w:rFonts w:ascii="Times New Roman" w:hAnsi="Times New Roman" w:cs="Times New Roman"/>
          <w:sz w:val="28"/>
          <w:szCs w:val="28"/>
          <w:lang w:val="kk-KZ"/>
        </w:rPr>
        <w:t>программа</w:t>
      </w:r>
      <w:r w:rsidR="00BB431C" w:rsidRPr="00E0728A">
        <w:rPr>
          <w:rFonts w:ascii="Times New Roman" w:hAnsi="Times New Roman" w:cs="Times New Roman"/>
          <w:sz w:val="28"/>
          <w:szCs w:val="28"/>
          <w:lang w:val="kk-KZ"/>
        </w:rPr>
        <w:t xml:space="preserve"> құру мақсатында жеке пәндердің мазмұнын таңдауымен байланысты. Білім беру саласындағы мемлекеттік стандарттар оқытудың міндетті компоненті ретінде тәжірибелік әдістер мен технологияларды пайдалануды ескереді</w:t>
      </w:r>
      <w:r>
        <w:rPr>
          <w:rFonts w:ascii="Times New Roman" w:hAnsi="Times New Roman" w:cs="Times New Roman"/>
          <w:sz w:val="28"/>
          <w:szCs w:val="28"/>
          <w:lang w:val="kk-KZ"/>
        </w:rPr>
        <w:t>.</w:t>
      </w:r>
      <w:r w:rsidR="00BB431C" w:rsidRPr="00E0728A">
        <w:rPr>
          <w:rFonts w:ascii="Times New Roman" w:hAnsi="Times New Roman" w:cs="Times New Roman"/>
          <w:sz w:val="28"/>
          <w:szCs w:val="28"/>
          <w:lang w:val="kk-KZ"/>
        </w:rPr>
        <w:t xml:space="preserve"> </w:t>
      </w:r>
    </w:p>
    <w:p w:rsidR="00BB431C" w:rsidRPr="00C87A44" w:rsidRDefault="00C87A44" w:rsidP="00C87A44">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Қазіргі уақытта ақпараттық технологиялар бірнеше эволюциялық кезеңдерден өтті, олардың өтуі негізгі түрде ғылыми</w:t>
      </w:r>
      <w:r w:rsidRPr="00702452">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техникалық үрдістің дамуымен, ақпараттарды қайта өңдеудің жаңа техникалық құралдары</w:t>
      </w:r>
      <w:r w:rsidR="004E2D25">
        <w:rPr>
          <w:rFonts w:ascii="Times New Roman" w:eastAsia="Times New Roman" w:hAnsi="Times New Roman" w:cs="Times New Roman"/>
          <w:sz w:val="28"/>
          <w:szCs w:val="28"/>
          <w:lang w:val="kk-KZ" w:eastAsia="ru-RU"/>
        </w:rPr>
        <w:t>ның пайда болуымен анықталынады</w:t>
      </w:r>
      <w:r w:rsidR="006346B6">
        <w:rPr>
          <w:rFonts w:ascii="Times New Roman" w:eastAsia="Times New Roman" w:hAnsi="Times New Roman" w:cs="Times New Roman"/>
          <w:sz w:val="28"/>
          <w:szCs w:val="28"/>
          <w:lang w:val="kk-KZ" w:eastAsia="ru-RU"/>
        </w:rPr>
        <w:t xml:space="preserve"> </w:t>
      </w:r>
      <w:r w:rsidR="00BB431C" w:rsidRPr="00C820A6">
        <w:rPr>
          <w:rFonts w:ascii="Times New Roman" w:hAnsi="Times New Roman" w:cs="Times New Roman"/>
          <w:sz w:val="28"/>
          <w:szCs w:val="28"/>
          <w:lang w:val="kk-KZ"/>
        </w:rPr>
        <w:t>[</w:t>
      </w:r>
      <w:r w:rsidR="004E2D25" w:rsidRPr="00C820A6">
        <w:rPr>
          <w:rFonts w:ascii="Times New Roman" w:hAnsi="Times New Roman" w:cs="Times New Roman"/>
          <w:sz w:val="28"/>
          <w:szCs w:val="28"/>
          <w:lang w:val="kk-KZ"/>
        </w:rPr>
        <w:t>16</w:t>
      </w:r>
      <w:r w:rsidR="00BB431C" w:rsidRPr="00C820A6">
        <w:rPr>
          <w:rFonts w:ascii="Times New Roman" w:hAnsi="Times New Roman" w:cs="Times New Roman"/>
          <w:sz w:val="28"/>
          <w:szCs w:val="28"/>
          <w:lang w:val="kk-KZ"/>
        </w:rPr>
        <w:t>].</w:t>
      </w:r>
    </w:p>
    <w:p w:rsidR="00BB431C" w:rsidRDefault="00BB431C" w:rsidP="00E0728A">
      <w:pPr>
        <w:spacing w:after="0" w:line="240" w:lineRule="auto"/>
        <w:ind w:firstLine="708"/>
        <w:jc w:val="both"/>
        <w:rPr>
          <w:rFonts w:ascii="Times New Roman" w:hAnsi="Times New Roman" w:cs="Times New Roman"/>
          <w:color w:val="000000"/>
          <w:sz w:val="28"/>
          <w:szCs w:val="28"/>
          <w:lang w:val="kk-KZ"/>
        </w:rPr>
      </w:pPr>
      <w:r w:rsidRPr="00E0728A">
        <w:rPr>
          <w:rFonts w:ascii="Times New Roman" w:hAnsi="Times New Roman" w:cs="Times New Roman"/>
          <w:color w:val="000000"/>
          <w:sz w:val="28"/>
          <w:szCs w:val="28"/>
          <w:lang w:val="kk-KZ"/>
        </w:rPr>
        <w:t xml:space="preserve">Қазіргі уақытта біз </w:t>
      </w:r>
      <w:r w:rsidR="00012387">
        <w:rPr>
          <w:rFonts w:ascii="Times New Roman" w:hAnsi="Times New Roman" w:cs="Times New Roman"/>
          <w:color w:val="000000"/>
          <w:sz w:val="28"/>
          <w:szCs w:val="28"/>
          <w:lang w:val="kk-KZ"/>
        </w:rPr>
        <w:t xml:space="preserve">интернет </w:t>
      </w:r>
      <w:r w:rsidRPr="00E0728A">
        <w:rPr>
          <w:rFonts w:ascii="Times New Roman" w:hAnsi="Times New Roman" w:cs="Times New Roman"/>
          <w:color w:val="000000"/>
          <w:sz w:val="28"/>
          <w:szCs w:val="28"/>
          <w:lang w:val="kk-KZ"/>
        </w:rPr>
        <w:t xml:space="preserve">арқылы адам  құндылығын қалай жоғалтатынын байқаймыз, өйткені кез келген ақпарат пайдаланушыға санаулы секундта жеткізілуі мүмкін. Алайда, интернет адамға деректерді алу мен түсіндіруді қалдыра отырып, тек құжаттарға қол жеткізуге мүмкіндік береді. Интернеттің логикалық дамуы семантикалық </w:t>
      </w:r>
      <w:r w:rsidR="00012387">
        <w:rPr>
          <w:rFonts w:ascii="Times New Roman" w:hAnsi="Times New Roman" w:cs="Times New Roman"/>
          <w:color w:val="000000"/>
          <w:sz w:val="28"/>
          <w:szCs w:val="28"/>
          <w:lang w:val="kk-KZ"/>
        </w:rPr>
        <w:t>тор</w:t>
      </w:r>
      <w:r w:rsidRPr="00E0728A">
        <w:rPr>
          <w:rFonts w:ascii="Times New Roman" w:hAnsi="Times New Roman" w:cs="Times New Roman"/>
          <w:color w:val="000000"/>
          <w:sz w:val="28"/>
          <w:szCs w:val="28"/>
          <w:lang w:val="kk-KZ"/>
        </w:rPr>
        <w:t xml:space="preserve"> тұжырымдамасында жарияланған (Semantic Web,) құжаттарды алудан білім алуға, сондай-ақ оларды автоматты</w:t>
      </w:r>
      <w:r w:rsidR="00012387">
        <w:rPr>
          <w:rFonts w:ascii="Times New Roman" w:hAnsi="Times New Roman" w:cs="Times New Roman"/>
          <w:color w:val="000000"/>
          <w:sz w:val="28"/>
          <w:szCs w:val="28"/>
          <w:lang w:val="kk-KZ"/>
        </w:rPr>
        <w:t>қ</w:t>
      </w:r>
      <w:r w:rsidRPr="00E0728A">
        <w:rPr>
          <w:rFonts w:ascii="Times New Roman" w:hAnsi="Times New Roman" w:cs="Times New Roman"/>
          <w:color w:val="000000"/>
          <w:sz w:val="28"/>
          <w:szCs w:val="28"/>
          <w:lang w:val="kk-KZ"/>
        </w:rPr>
        <w:t xml:space="preserve"> өңдеуге көшу болып табылады [</w:t>
      </w:r>
      <w:r w:rsidR="00C820A6">
        <w:rPr>
          <w:rFonts w:ascii="Times New Roman" w:hAnsi="Times New Roman" w:cs="Times New Roman"/>
          <w:color w:val="000000"/>
          <w:sz w:val="28"/>
          <w:szCs w:val="28"/>
          <w:lang w:val="kk-KZ"/>
        </w:rPr>
        <w:t>17</w:t>
      </w:r>
      <w:r w:rsidRPr="00E0728A">
        <w:rPr>
          <w:rFonts w:ascii="Times New Roman" w:hAnsi="Times New Roman" w:cs="Times New Roman"/>
          <w:color w:val="000000"/>
          <w:sz w:val="28"/>
          <w:szCs w:val="28"/>
          <w:lang w:val="kk-KZ"/>
        </w:rPr>
        <w:t>].</w:t>
      </w:r>
    </w:p>
    <w:p w:rsidR="00572341" w:rsidRDefault="00E0728A" w:rsidP="00E0728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72341">
        <w:rPr>
          <w:rFonts w:ascii="Times New Roman" w:hAnsi="Times New Roman" w:cs="Times New Roman"/>
          <w:sz w:val="28"/>
          <w:szCs w:val="28"/>
          <w:lang w:val="kk-KZ"/>
        </w:rPr>
        <w:t xml:space="preserve">Білім </w:t>
      </w:r>
      <w:r w:rsidR="00572341" w:rsidRPr="00572341">
        <w:rPr>
          <w:rFonts w:ascii="Times New Roman" w:hAnsi="Times New Roman" w:cs="Times New Roman"/>
          <w:sz w:val="28"/>
          <w:szCs w:val="28"/>
          <w:lang w:val="kk-KZ"/>
        </w:rPr>
        <w:t>-</w:t>
      </w:r>
      <w:r w:rsidR="00572341">
        <w:rPr>
          <w:rFonts w:ascii="Times New Roman" w:hAnsi="Times New Roman" w:cs="Times New Roman"/>
          <w:sz w:val="28"/>
          <w:szCs w:val="28"/>
          <w:lang w:val="kk-KZ"/>
        </w:rPr>
        <w:t xml:space="preserve"> </w:t>
      </w:r>
      <w:r w:rsidR="00572341" w:rsidRPr="00572341">
        <w:rPr>
          <w:rFonts w:ascii="Times New Roman" w:hAnsi="Times New Roman" w:cs="Times New Roman"/>
          <w:sz w:val="28"/>
          <w:szCs w:val="28"/>
          <w:lang w:val="kk-KZ"/>
        </w:rPr>
        <w:t xml:space="preserve">бұл шындықты білудің нәтижесі, оны тәжірибе көрсетіп, негіздемемен растайды, адамның ақыл-ойында идеялар, тұжырымдамалар, ойлау және гипотезалар түрінде көрінеді. </w:t>
      </w:r>
      <w:r w:rsidR="00572341">
        <w:rPr>
          <w:rFonts w:ascii="Times New Roman" w:hAnsi="Times New Roman" w:cs="Times New Roman"/>
          <w:sz w:val="28"/>
          <w:szCs w:val="28"/>
          <w:lang w:val="kk-KZ"/>
        </w:rPr>
        <w:t xml:space="preserve">Білім </w:t>
      </w:r>
      <w:r w:rsidR="00572341" w:rsidRPr="00572341">
        <w:rPr>
          <w:rFonts w:ascii="Times New Roman" w:hAnsi="Times New Roman" w:cs="Times New Roman"/>
          <w:sz w:val="28"/>
          <w:szCs w:val="28"/>
          <w:lang w:val="kk-KZ"/>
        </w:rPr>
        <w:t>мақсатты білім беру, өзін-өзі тәрбиелеу және өмірге қатысу нәтижесінде қалыптасады.</w:t>
      </w:r>
    </w:p>
    <w:p w:rsidR="004605E6" w:rsidRPr="004605E6" w:rsidRDefault="004605E6" w:rsidP="00E0728A">
      <w:pPr>
        <w:spacing w:after="0" w:line="240" w:lineRule="auto"/>
        <w:ind w:firstLine="709"/>
        <w:jc w:val="both"/>
        <w:rPr>
          <w:rFonts w:ascii="Times New Roman" w:hAnsi="Times New Roman" w:cs="Times New Roman"/>
          <w:sz w:val="28"/>
          <w:szCs w:val="28"/>
          <w:lang w:val="kk-KZ"/>
        </w:rPr>
      </w:pPr>
      <w:r w:rsidRPr="004605E6">
        <w:rPr>
          <w:rFonts w:ascii="Times New Roman" w:hAnsi="Times New Roman" w:cs="Times New Roman"/>
          <w:sz w:val="28"/>
          <w:szCs w:val="28"/>
          <w:lang w:val="kk-KZ"/>
        </w:rPr>
        <w:t xml:space="preserve">Сол сияқты, жасанды </w:t>
      </w:r>
      <w:r w:rsidR="00012387">
        <w:rPr>
          <w:rFonts w:ascii="Times New Roman" w:hAnsi="Times New Roman" w:cs="Times New Roman"/>
          <w:sz w:val="28"/>
          <w:szCs w:val="28"/>
          <w:lang w:val="kk-KZ"/>
        </w:rPr>
        <w:t>зият</w:t>
      </w:r>
      <w:r w:rsidRPr="004605E6">
        <w:rPr>
          <w:rFonts w:ascii="Times New Roman" w:hAnsi="Times New Roman" w:cs="Times New Roman"/>
          <w:sz w:val="28"/>
          <w:szCs w:val="28"/>
          <w:lang w:val="kk-KZ"/>
        </w:rPr>
        <w:t xml:space="preserve"> (artificialintelligence - AI) көбінесе </w:t>
      </w:r>
      <w:r w:rsidR="00012387">
        <w:rPr>
          <w:rFonts w:ascii="Times New Roman" w:hAnsi="Times New Roman" w:cs="Times New Roman"/>
          <w:sz w:val="28"/>
          <w:szCs w:val="28"/>
          <w:lang w:val="kk-KZ"/>
        </w:rPr>
        <w:t>программаланған</w:t>
      </w:r>
      <w:r w:rsidRPr="004605E6">
        <w:rPr>
          <w:rFonts w:ascii="Times New Roman" w:hAnsi="Times New Roman" w:cs="Times New Roman"/>
          <w:sz w:val="28"/>
          <w:szCs w:val="28"/>
          <w:lang w:val="kk-KZ"/>
        </w:rPr>
        <w:t xml:space="preserve"> құрылымдардың қасиеті ретінде түсіндіріледі, олар адамның түсіну қабілетін қажет етеді, суреттеу үшін, таңдалған қатысуға және сыртқы әсерлерді мұқият зерттеуге негізделген тамаша таңдау жасайды.</w:t>
      </w:r>
    </w:p>
    <w:p w:rsidR="004605E6" w:rsidRDefault="004605E6" w:rsidP="00355FBD">
      <w:pPr>
        <w:spacing w:after="0" w:line="240" w:lineRule="auto"/>
        <w:ind w:firstLine="709"/>
        <w:jc w:val="both"/>
        <w:rPr>
          <w:rFonts w:ascii="Times New Roman" w:hAnsi="Times New Roman" w:cs="Times New Roman"/>
          <w:sz w:val="28"/>
          <w:szCs w:val="28"/>
          <w:lang w:val="kk-KZ"/>
        </w:rPr>
      </w:pPr>
      <w:r w:rsidRPr="004605E6">
        <w:rPr>
          <w:rFonts w:ascii="Times New Roman" w:hAnsi="Times New Roman" w:cs="Times New Roman"/>
          <w:sz w:val="28"/>
          <w:szCs w:val="28"/>
          <w:lang w:val="kk-KZ"/>
        </w:rPr>
        <w:t xml:space="preserve">Ақыл-ой тапсырмасының қарапайым тапсырмадан қалай ерекшеленетінін түсіндіру үшін </w:t>
      </w:r>
      <w:r>
        <w:rPr>
          <w:rFonts w:ascii="Times New Roman" w:hAnsi="Times New Roman" w:cs="Times New Roman"/>
          <w:sz w:val="28"/>
          <w:szCs w:val="28"/>
          <w:lang w:val="kk-KZ"/>
        </w:rPr>
        <w:t>«алгоритм»</w:t>
      </w:r>
      <w:r w:rsidRPr="004605E6">
        <w:rPr>
          <w:rFonts w:ascii="Times New Roman" w:hAnsi="Times New Roman" w:cs="Times New Roman"/>
          <w:sz w:val="28"/>
          <w:szCs w:val="28"/>
          <w:lang w:val="kk-KZ"/>
        </w:rPr>
        <w:t xml:space="preserve"> терминін - </w:t>
      </w:r>
      <w:r w:rsidR="00012387" w:rsidRPr="004605E6">
        <w:rPr>
          <w:rFonts w:ascii="Times New Roman" w:hAnsi="Times New Roman" w:cs="Times New Roman"/>
          <w:sz w:val="28"/>
          <w:szCs w:val="28"/>
          <w:lang w:val="kk-KZ"/>
        </w:rPr>
        <w:t xml:space="preserve">жасанды </w:t>
      </w:r>
      <w:r w:rsidR="00012387">
        <w:rPr>
          <w:rFonts w:ascii="Times New Roman" w:hAnsi="Times New Roman" w:cs="Times New Roman"/>
          <w:sz w:val="28"/>
          <w:szCs w:val="28"/>
          <w:lang w:val="kk-KZ"/>
        </w:rPr>
        <w:t>зият</w:t>
      </w:r>
      <w:r w:rsidR="00012387" w:rsidRPr="004605E6">
        <w:rPr>
          <w:rFonts w:ascii="Times New Roman" w:hAnsi="Times New Roman" w:cs="Times New Roman"/>
          <w:sz w:val="28"/>
          <w:szCs w:val="28"/>
          <w:lang w:val="kk-KZ"/>
        </w:rPr>
        <w:t xml:space="preserve"> </w:t>
      </w:r>
      <w:r w:rsidRPr="004605E6">
        <w:rPr>
          <w:rFonts w:ascii="Times New Roman" w:hAnsi="Times New Roman" w:cs="Times New Roman"/>
          <w:sz w:val="28"/>
          <w:szCs w:val="28"/>
          <w:lang w:val="kk-KZ"/>
        </w:rPr>
        <w:t xml:space="preserve">негіздерінің бірі ретінде ұсыну керек. </w:t>
      </w:r>
      <w:r>
        <w:rPr>
          <w:rFonts w:ascii="Times New Roman" w:hAnsi="Times New Roman" w:cs="Times New Roman"/>
          <w:sz w:val="28"/>
          <w:szCs w:val="28"/>
          <w:lang w:val="kk-KZ"/>
        </w:rPr>
        <w:t xml:space="preserve">Алгоритм </w:t>
      </w:r>
      <w:r w:rsidRPr="004605E6">
        <w:rPr>
          <w:rFonts w:ascii="Times New Roman" w:hAnsi="Times New Roman" w:cs="Times New Roman"/>
          <w:sz w:val="28"/>
          <w:szCs w:val="28"/>
          <w:lang w:val="kk-KZ"/>
        </w:rPr>
        <w:t xml:space="preserve">дегеніміз-берілген сұрақтар курсынан (жиынтығынан) кез-келген мәселені шешу үшін белгілі бір тәртіппен операциялар жүйесін жүргізудің дұрыс әдісі. </w:t>
      </w:r>
      <w:r>
        <w:rPr>
          <w:rFonts w:ascii="Times New Roman" w:hAnsi="Times New Roman" w:cs="Times New Roman"/>
          <w:sz w:val="28"/>
          <w:szCs w:val="28"/>
          <w:lang w:val="kk-KZ"/>
        </w:rPr>
        <w:t>«Алгоритм»</w:t>
      </w:r>
      <w:r w:rsidRPr="004605E6">
        <w:rPr>
          <w:rFonts w:ascii="Times New Roman" w:hAnsi="Times New Roman" w:cs="Times New Roman"/>
          <w:sz w:val="28"/>
          <w:szCs w:val="28"/>
          <w:lang w:val="kk-KZ"/>
        </w:rPr>
        <w:t xml:space="preserve"> термині IX ғасырда сандарды есептеумен ең жақсы есептеулерді ұсынған өзбек математигі </w:t>
      </w:r>
      <w:r>
        <w:rPr>
          <w:rFonts w:ascii="Times New Roman" w:hAnsi="Times New Roman" w:cs="Times New Roman"/>
          <w:sz w:val="28"/>
          <w:szCs w:val="28"/>
          <w:lang w:val="kk-KZ"/>
        </w:rPr>
        <w:t>Ә</w:t>
      </w:r>
      <w:r w:rsidRPr="004605E6">
        <w:rPr>
          <w:rFonts w:ascii="Times New Roman" w:hAnsi="Times New Roman" w:cs="Times New Roman"/>
          <w:sz w:val="28"/>
          <w:szCs w:val="28"/>
          <w:lang w:val="kk-KZ"/>
        </w:rPr>
        <w:t xml:space="preserve">л-Хорезмидің атауынан шыққан. Ғылым мен </w:t>
      </w:r>
      <w:r w:rsidR="00012387" w:rsidRPr="004605E6">
        <w:rPr>
          <w:rFonts w:ascii="Times New Roman" w:hAnsi="Times New Roman" w:cs="Times New Roman"/>
          <w:sz w:val="28"/>
          <w:szCs w:val="28"/>
          <w:lang w:val="kk-KZ"/>
        </w:rPr>
        <w:t xml:space="preserve">жасанды </w:t>
      </w:r>
      <w:r w:rsidR="00012387">
        <w:rPr>
          <w:rFonts w:ascii="Times New Roman" w:hAnsi="Times New Roman" w:cs="Times New Roman"/>
          <w:sz w:val="28"/>
          <w:szCs w:val="28"/>
          <w:lang w:val="kk-KZ"/>
        </w:rPr>
        <w:t>зият</w:t>
      </w:r>
      <w:r w:rsidRPr="004605E6">
        <w:rPr>
          <w:rFonts w:ascii="Times New Roman" w:hAnsi="Times New Roman" w:cs="Times New Roman"/>
          <w:sz w:val="28"/>
          <w:szCs w:val="28"/>
          <w:lang w:val="kk-KZ"/>
        </w:rPr>
        <w:t xml:space="preserve"> белгілі бір типтегі проблемалар сабағы оны шешудің алгоритмі енгізілген кезде түсінікті болып саналады. </w:t>
      </w:r>
      <w:r>
        <w:rPr>
          <w:rFonts w:ascii="Times New Roman" w:hAnsi="Times New Roman" w:cs="Times New Roman"/>
          <w:sz w:val="28"/>
          <w:szCs w:val="28"/>
          <w:lang w:val="kk-KZ"/>
        </w:rPr>
        <w:t xml:space="preserve">Алгоритмдерді </w:t>
      </w:r>
      <w:r w:rsidRPr="004605E6">
        <w:rPr>
          <w:rFonts w:ascii="Times New Roman" w:hAnsi="Times New Roman" w:cs="Times New Roman"/>
          <w:sz w:val="28"/>
          <w:szCs w:val="28"/>
          <w:lang w:val="kk-KZ"/>
        </w:rPr>
        <w:t>іздеу әр түрлі мәселелерді шешуде жеке адамға тән мақсат болуы мүмкін.</w:t>
      </w:r>
    </w:p>
    <w:p w:rsidR="00631AC1" w:rsidRDefault="00631AC1" w:rsidP="00355FB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Ителлектуалды </w:t>
      </w:r>
      <w:r w:rsidRPr="00631AC1">
        <w:rPr>
          <w:rFonts w:ascii="Times New Roman" w:hAnsi="Times New Roman" w:cs="Times New Roman"/>
          <w:sz w:val="28"/>
          <w:szCs w:val="28"/>
          <w:lang w:val="kk-KZ"/>
        </w:rPr>
        <w:t>тапсырмалар</w:t>
      </w:r>
      <w:r>
        <w:rPr>
          <w:rFonts w:ascii="Times New Roman" w:hAnsi="Times New Roman" w:cs="Times New Roman"/>
          <w:sz w:val="28"/>
          <w:szCs w:val="28"/>
          <w:lang w:val="kk-KZ"/>
        </w:rPr>
        <w:t xml:space="preserve"> </w:t>
      </w:r>
      <w:r w:rsidRPr="00631AC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31AC1">
        <w:rPr>
          <w:rFonts w:ascii="Times New Roman" w:hAnsi="Times New Roman" w:cs="Times New Roman"/>
          <w:sz w:val="28"/>
          <w:szCs w:val="28"/>
          <w:lang w:val="kk-KZ"/>
        </w:rPr>
        <w:t xml:space="preserve">бұл шешімді іздестіру ерекше және күрделі ойлаумен, ерекше тапқырлық пен жоғары қабілеттерді қажет ететін дәйекті жалпылау мен қорытындылармен байланысты тапсырмалар. Көп жағдайда мұндай қозғалыс адам идеяларын қолдауды қажет етеді деп саналады. Қазіргі уақытта шешуге арналған есептеулер орнатылған тапсырмаларға келетін болсақ, жасанды </w:t>
      </w:r>
      <w:r w:rsidR="0057585F">
        <w:rPr>
          <w:rFonts w:ascii="Times New Roman" w:hAnsi="Times New Roman" w:cs="Times New Roman"/>
          <w:sz w:val="28"/>
          <w:szCs w:val="28"/>
          <w:lang w:val="kk-KZ"/>
        </w:rPr>
        <w:t>зият</w:t>
      </w:r>
      <w:r>
        <w:rPr>
          <w:rFonts w:ascii="Times New Roman" w:hAnsi="Times New Roman" w:cs="Times New Roman"/>
          <w:sz w:val="28"/>
          <w:szCs w:val="28"/>
          <w:lang w:val="kk-KZ"/>
        </w:rPr>
        <w:t xml:space="preserve"> </w:t>
      </w:r>
      <w:r w:rsidRPr="00631AC1">
        <w:rPr>
          <w:rFonts w:ascii="Times New Roman" w:hAnsi="Times New Roman" w:cs="Times New Roman"/>
          <w:sz w:val="28"/>
          <w:szCs w:val="28"/>
          <w:lang w:val="kk-KZ"/>
        </w:rPr>
        <w:t xml:space="preserve">саласындағы әйгілі шебер М.Минский атап өткендей, оларға </w:t>
      </w:r>
      <w:r>
        <w:rPr>
          <w:rFonts w:ascii="Times New Roman" w:hAnsi="Times New Roman" w:cs="Times New Roman"/>
          <w:sz w:val="28"/>
          <w:szCs w:val="28"/>
          <w:lang w:val="kk-KZ"/>
        </w:rPr>
        <w:t xml:space="preserve">«интеллектуалды» </w:t>
      </w:r>
      <w:r w:rsidRPr="00631AC1">
        <w:rPr>
          <w:rFonts w:ascii="Times New Roman" w:hAnsi="Times New Roman" w:cs="Times New Roman"/>
          <w:sz w:val="28"/>
          <w:szCs w:val="28"/>
          <w:lang w:val="kk-KZ"/>
        </w:rPr>
        <w:t xml:space="preserve">сияқты мистикалық қасиеттерді жатқызудың қажеті жоқ. Шын мәнінде, қазіргі уақытта мұндай есептеу табылғаннан кейін, салыстыру </w:t>
      </w:r>
      <w:r w:rsidRPr="00631AC1">
        <w:rPr>
          <w:rFonts w:ascii="Times New Roman" w:hAnsi="Times New Roman" w:cs="Times New Roman"/>
          <w:sz w:val="28"/>
          <w:szCs w:val="28"/>
          <w:lang w:val="kk-KZ"/>
        </w:rPr>
        <w:lastRenderedPageBreak/>
        <w:t>есептерін шешу әдісі оны адам, компьютер (тиісті түрде өзгертілген) немесе робот дәл орындай алатындай етіп жасалады, ол тапсырманың мәні туралы білмейді.</w:t>
      </w:r>
    </w:p>
    <w:p w:rsidR="006C7039" w:rsidRDefault="003C14DD" w:rsidP="00355FBD">
      <w:pPr>
        <w:spacing w:after="0" w:line="240" w:lineRule="auto"/>
        <w:ind w:firstLine="709"/>
        <w:jc w:val="both"/>
        <w:rPr>
          <w:rFonts w:ascii="Times New Roman" w:hAnsi="Times New Roman" w:cs="Times New Roman"/>
          <w:sz w:val="28"/>
          <w:szCs w:val="28"/>
          <w:lang w:val="kk-KZ"/>
        </w:rPr>
      </w:pPr>
      <w:r w:rsidRPr="003C14DD">
        <w:rPr>
          <w:rFonts w:ascii="Times New Roman" w:hAnsi="Times New Roman" w:cs="Times New Roman"/>
          <w:sz w:val="28"/>
          <w:szCs w:val="28"/>
          <w:lang w:val="kk-KZ"/>
        </w:rPr>
        <w:t>Мәселені білетін адам әдісті құрайтын негізгі операцияларды орындай алуы керек, атап айтқанда, ұсынылған есептеуді дәл және мұқият басшылыққа алуы керек. Мұндай адам, мұндай жағдайларда айтқандай, механикалық түрде әрекет ете отырып, кез-келген мәселені тиімді түрде шеше алады. Сондықтан психология сабағында стандартты стратегиялар (есептеулер) бар мәселелерді болдырмау өте кең таралған сияқты. Мұндай проблемалардың суреттері жай есептеу проблемалары болуы мүмкін: тікелей арифметикалық жағдайлардың құрылымын түсіну, дифференциалды жағдайлардың сандық интеграциясы және т. б.</w:t>
      </w:r>
    </w:p>
    <w:p w:rsidR="00D52BEF" w:rsidRPr="00D52BEF" w:rsidRDefault="00D52BEF" w:rsidP="00355FB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Интеллектуалды жүйе - </w:t>
      </w:r>
      <w:r w:rsidRPr="00D52BEF">
        <w:rPr>
          <w:rFonts w:ascii="Times New Roman" w:hAnsi="Times New Roman" w:cs="Times New Roman"/>
          <w:sz w:val="28"/>
          <w:szCs w:val="28"/>
          <w:lang w:val="kk-KZ"/>
        </w:rPr>
        <w:t xml:space="preserve">сыртқы орта жағдайына байланысты оның параметрлерін өзгерту үшін кіріктірілген процессорды қолдана алатын </w:t>
      </w:r>
      <w:r w:rsidR="0057585F">
        <w:rPr>
          <w:rFonts w:ascii="Times New Roman" w:hAnsi="Times New Roman" w:cs="Times New Roman"/>
          <w:sz w:val="28"/>
          <w:szCs w:val="28"/>
          <w:lang w:val="kk-KZ"/>
        </w:rPr>
        <w:t>п</w:t>
      </w:r>
      <w:r w:rsidR="00991BF7">
        <w:rPr>
          <w:rFonts w:ascii="Times New Roman" w:hAnsi="Times New Roman" w:cs="Times New Roman"/>
          <w:sz w:val="28"/>
          <w:szCs w:val="28"/>
          <w:lang w:val="kk-KZ"/>
        </w:rPr>
        <w:t xml:space="preserve">рограмма. </w:t>
      </w:r>
      <w:r w:rsidRPr="00D52BEF">
        <w:rPr>
          <w:rFonts w:ascii="Times New Roman" w:hAnsi="Times New Roman" w:cs="Times New Roman"/>
          <w:sz w:val="28"/>
          <w:szCs w:val="28"/>
          <w:lang w:val="kk-KZ"/>
        </w:rPr>
        <w:t>Әр түрлі дерек</w:t>
      </w:r>
      <w:r w:rsidR="00991BF7">
        <w:rPr>
          <w:rFonts w:ascii="Times New Roman" w:hAnsi="Times New Roman" w:cs="Times New Roman"/>
          <w:sz w:val="28"/>
          <w:szCs w:val="28"/>
          <w:lang w:val="kk-KZ"/>
        </w:rPr>
        <w:t>терді</w:t>
      </w:r>
      <w:r w:rsidRPr="00D52BEF">
        <w:rPr>
          <w:rFonts w:ascii="Times New Roman" w:hAnsi="Times New Roman" w:cs="Times New Roman"/>
          <w:sz w:val="28"/>
          <w:szCs w:val="28"/>
          <w:lang w:val="kk-KZ"/>
        </w:rPr>
        <w:t xml:space="preserve"> зерттеу қазіргі уақытта деректер құрылымының нақты және біржақты анықтамасы жоқ екенін көрсетті. Әрбір автор өзінің түсінігі мен тақырыптық ауқымын ескере отырып, осы тұжырымдамаға өзінің мағынасын енгізеді. Анықталғаннан кейін сіз қабылдауды қолдана аласыз.</w:t>
      </w:r>
    </w:p>
    <w:p w:rsidR="003A44CF" w:rsidRPr="003A44CF" w:rsidRDefault="003A44CF" w:rsidP="00355FB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Интеллектуалды ақпараттық жүйе</w:t>
      </w:r>
      <w:r w:rsidRPr="003A44C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A44CF">
        <w:rPr>
          <w:rFonts w:ascii="Times New Roman" w:hAnsi="Times New Roman" w:cs="Times New Roman"/>
          <w:sz w:val="28"/>
          <w:szCs w:val="28"/>
          <w:lang w:val="kk-KZ"/>
        </w:rPr>
        <w:t xml:space="preserve">бұл деректерді сақтауға, өңдеуге және шығаруға, сондай-ақ сыртқы орта жағдайына (бастапқы </w:t>
      </w:r>
      <w:r>
        <w:rPr>
          <w:rFonts w:ascii="Times New Roman" w:hAnsi="Times New Roman" w:cs="Times New Roman"/>
          <w:sz w:val="28"/>
          <w:szCs w:val="28"/>
          <w:lang w:val="kk-KZ"/>
        </w:rPr>
        <w:t>а</w:t>
      </w:r>
      <w:r w:rsidRPr="003A44CF">
        <w:rPr>
          <w:rFonts w:ascii="Times New Roman" w:hAnsi="Times New Roman" w:cs="Times New Roman"/>
          <w:sz w:val="28"/>
          <w:szCs w:val="28"/>
          <w:lang w:val="kk-KZ"/>
        </w:rPr>
        <w:t xml:space="preserve">қпарат) және орындалатын тапсырманың ерекшелігіне байланысты олардың параметрлерін дербес әзірлеуге қабілетті құрылғылардың, стратегиялардың және мүмкіндіктердің өзара байланысты жиынтығы. Интернетте орналастырылған ұйымдарды іріктеу материалдарына сәйкес, жоспарлау және құру саласында ілгерілеген мамандарға үнемі жоғары сұраныс бар. Мамандандырылған және компьютерлік </w:t>
      </w:r>
      <w:r w:rsidR="00991BF7">
        <w:rPr>
          <w:rFonts w:ascii="Times New Roman" w:hAnsi="Times New Roman" w:cs="Times New Roman"/>
          <w:sz w:val="28"/>
          <w:szCs w:val="28"/>
          <w:lang w:val="kk-KZ"/>
        </w:rPr>
        <w:t>программалық</w:t>
      </w:r>
      <w:r w:rsidRPr="003A44CF">
        <w:rPr>
          <w:rFonts w:ascii="Times New Roman" w:hAnsi="Times New Roman" w:cs="Times New Roman"/>
          <w:sz w:val="28"/>
          <w:szCs w:val="28"/>
          <w:lang w:val="kk-KZ"/>
        </w:rPr>
        <w:t xml:space="preserve"> құрылғылар өте тез өзгеретіндіктен (олар 2-3 жыл ішінде толығымен жаңартылады) және терең шеңберлердің жұмыс стандарттары біртіндеп өзгереді (15-20 жыл ішінде).</w:t>
      </w:r>
    </w:p>
    <w:p w:rsidR="002543AD" w:rsidRDefault="002543AD" w:rsidP="00355FB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Интеллектуалды ақпараттық жүйе</w:t>
      </w:r>
      <w:r w:rsidR="003A44CF" w:rsidRPr="003A44CF">
        <w:rPr>
          <w:rFonts w:ascii="Times New Roman" w:hAnsi="Times New Roman" w:cs="Times New Roman"/>
          <w:sz w:val="28"/>
          <w:szCs w:val="28"/>
          <w:lang w:val="kk-KZ"/>
        </w:rPr>
        <w:t xml:space="preserve"> қасиеттері және негізгі тұстары. Деректер құрылымдары әдеттегі деректер құрылымын жетілдірудің жалпы нәтижесі болғандықтан, олар шешім қабылдау үшін деректерді жоспарлау нысандары сияқты емес, сонымен қатар </w:t>
      </w:r>
      <w:r w:rsidR="00991BF7">
        <w:rPr>
          <w:rFonts w:ascii="Times New Roman" w:hAnsi="Times New Roman" w:cs="Times New Roman"/>
          <w:sz w:val="28"/>
          <w:szCs w:val="28"/>
          <w:lang w:val="kk-KZ"/>
        </w:rPr>
        <w:t>деректер</w:t>
      </w:r>
      <w:r w:rsidR="003A44CF" w:rsidRPr="003A44CF">
        <w:rPr>
          <w:rFonts w:ascii="Times New Roman" w:hAnsi="Times New Roman" w:cs="Times New Roman"/>
          <w:sz w:val="28"/>
          <w:szCs w:val="28"/>
          <w:lang w:val="kk-KZ"/>
        </w:rPr>
        <w:t xml:space="preserve"> құрылымы арқылы алынған ақпаратқа негізделген тетіктерді құру нысандары сияқты </w:t>
      </w:r>
      <w:r w:rsidR="00991BF7">
        <w:rPr>
          <w:rFonts w:ascii="Times New Roman" w:hAnsi="Times New Roman" w:cs="Times New Roman"/>
          <w:sz w:val="28"/>
          <w:szCs w:val="28"/>
          <w:lang w:val="kk-KZ"/>
        </w:rPr>
        <w:t>тетіктендірудің</w:t>
      </w:r>
      <w:r w:rsidR="003A44CF" w:rsidRPr="003A44CF">
        <w:rPr>
          <w:rFonts w:ascii="Times New Roman" w:hAnsi="Times New Roman" w:cs="Times New Roman"/>
          <w:sz w:val="28"/>
          <w:szCs w:val="28"/>
          <w:lang w:val="kk-KZ"/>
        </w:rPr>
        <w:t xml:space="preserve"> жоғары деңгейі бар жоғары технологиялық инновацияларды шоғырландырады.</w:t>
      </w:r>
    </w:p>
    <w:p w:rsidR="006C7039" w:rsidRDefault="00C37D52" w:rsidP="00355FB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Интеллектуалды ақпараттық жүйе</w:t>
      </w:r>
      <w:r w:rsidRPr="00C37D52">
        <w:rPr>
          <w:rFonts w:ascii="Times New Roman" w:hAnsi="Times New Roman" w:cs="Times New Roman"/>
          <w:sz w:val="28"/>
          <w:szCs w:val="28"/>
          <w:lang w:val="kk-KZ"/>
        </w:rPr>
        <w:t xml:space="preserve"> әсіресе тиімсіз ұйымдастырылған тапсырмалармен байланысты болған кезде өте тартымды, алайда қатаң </w:t>
      </w:r>
      <w:r w:rsidR="00991BF7">
        <w:rPr>
          <w:rFonts w:ascii="Times New Roman" w:hAnsi="Times New Roman" w:cs="Times New Roman"/>
          <w:sz w:val="28"/>
          <w:szCs w:val="28"/>
          <w:lang w:val="kk-KZ"/>
        </w:rPr>
        <w:t>формалдау</w:t>
      </w:r>
      <w:r w:rsidRPr="00C37D52">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C37D52">
        <w:rPr>
          <w:rFonts w:ascii="Times New Roman" w:hAnsi="Times New Roman" w:cs="Times New Roman"/>
          <w:sz w:val="28"/>
          <w:szCs w:val="28"/>
          <w:lang w:val="kk-KZ"/>
        </w:rPr>
        <w:t>оқ, мұнда шешім қабылдау кезінде қаржылық, саяси және әлеуметтік - қаржылық көрсеткіштер ескерілмейді</w:t>
      </w:r>
      <w:r w:rsidR="005E1C29">
        <w:rPr>
          <w:rFonts w:ascii="Times New Roman" w:hAnsi="Times New Roman" w:cs="Times New Roman"/>
          <w:sz w:val="28"/>
          <w:szCs w:val="28"/>
          <w:lang w:val="kk-KZ"/>
        </w:rPr>
        <w:t xml:space="preserve"> </w:t>
      </w:r>
      <w:r w:rsidR="00C820A6">
        <w:rPr>
          <w:rFonts w:ascii="Times New Roman" w:hAnsi="Times New Roman" w:cs="Times New Roman"/>
          <w:sz w:val="28"/>
          <w:szCs w:val="28"/>
          <w:lang w:val="kk-KZ"/>
        </w:rPr>
        <w:t>[18</w:t>
      </w:r>
      <w:r w:rsidR="005E1C29" w:rsidRPr="005E1C29">
        <w:rPr>
          <w:rFonts w:ascii="Times New Roman" w:hAnsi="Times New Roman" w:cs="Times New Roman"/>
          <w:sz w:val="28"/>
          <w:szCs w:val="28"/>
          <w:lang w:val="kk-KZ"/>
        </w:rPr>
        <w:t>]</w:t>
      </w:r>
      <w:r w:rsidRPr="00C37D52">
        <w:rPr>
          <w:rFonts w:ascii="Times New Roman" w:hAnsi="Times New Roman" w:cs="Times New Roman"/>
          <w:sz w:val="28"/>
          <w:szCs w:val="28"/>
          <w:lang w:val="kk-KZ"/>
        </w:rPr>
        <w:t>.</w:t>
      </w:r>
    </w:p>
    <w:p w:rsidR="00770228" w:rsidRDefault="00C939FC" w:rsidP="007702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Интеллектуалды ақпараттық жүйе </w:t>
      </w:r>
      <w:r w:rsidR="00770228" w:rsidRPr="00770228">
        <w:rPr>
          <w:rFonts w:ascii="Times New Roman" w:hAnsi="Times New Roman" w:cs="Times New Roman"/>
          <w:sz w:val="28"/>
          <w:szCs w:val="28"/>
          <w:lang w:val="kk-KZ"/>
        </w:rPr>
        <w:t>мәселелерін шешу үшін оның белгілі бір қасиеттері болуы керек:</w:t>
      </w:r>
    </w:p>
    <w:p w:rsidR="00C939FC" w:rsidRDefault="00770228" w:rsidP="00770228">
      <w:pPr>
        <w:spacing w:after="0" w:line="240" w:lineRule="auto"/>
        <w:ind w:firstLine="709"/>
        <w:jc w:val="both"/>
        <w:rPr>
          <w:rFonts w:ascii="Times New Roman" w:hAnsi="Times New Roman" w:cs="Times New Roman"/>
          <w:sz w:val="28"/>
          <w:szCs w:val="28"/>
          <w:lang w:val="kk-KZ"/>
        </w:rPr>
      </w:pPr>
      <w:r w:rsidRPr="00770228">
        <w:rPr>
          <w:rFonts w:ascii="Times New Roman" w:hAnsi="Times New Roman" w:cs="Times New Roman"/>
          <w:sz w:val="28"/>
          <w:szCs w:val="28"/>
          <w:lang w:val="kk-KZ"/>
        </w:rPr>
        <w:t>1. көптеген көрсеткіштер арасындағы жағдайлар жақсы сипатталмаған немесе нақты сабақ ішінде түсініксіз болған кезде модельдер тұрғысынан суреттелген мәселелерді шешу;</w:t>
      </w:r>
    </w:p>
    <w:p w:rsidR="00770228" w:rsidRDefault="00770228" w:rsidP="00770228">
      <w:pPr>
        <w:spacing w:after="0" w:line="240" w:lineRule="auto"/>
        <w:ind w:firstLine="709"/>
        <w:jc w:val="both"/>
        <w:rPr>
          <w:rFonts w:ascii="Times New Roman" w:hAnsi="Times New Roman" w:cs="Times New Roman"/>
          <w:sz w:val="28"/>
          <w:szCs w:val="28"/>
          <w:lang w:val="kk-KZ"/>
        </w:rPr>
      </w:pPr>
      <w:r w:rsidRPr="00770228">
        <w:rPr>
          <w:rFonts w:ascii="Times New Roman" w:hAnsi="Times New Roman" w:cs="Times New Roman"/>
          <w:sz w:val="28"/>
          <w:szCs w:val="28"/>
          <w:lang w:val="kk-KZ"/>
        </w:rPr>
        <w:lastRenderedPageBreak/>
        <w:t xml:space="preserve">2. күмәнді немесе жігерлі ақпаратпен жұмыс істеу қабілеті, ол дайындау процесіндегі өзгерістер деректерді өңдеу стратегиялары пайдаланылмайтын ақпараттың түсуіне қарай өзгеруі және нақтылануы мүмкін жағдайларда </w:t>
      </w:r>
      <w:r w:rsidR="00C939FC">
        <w:rPr>
          <w:rFonts w:ascii="Times New Roman" w:hAnsi="Times New Roman" w:cs="Times New Roman"/>
          <w:sz w:val="28"/>
          <w:szCs w:val="28"/>
          <w:lang w:val="kk-KZ"/>
        </w:rPr>
        <w:t>интеллектуалды ақпараттық жүйе</w:t>
      </w:r>
      <w:r w:rsidRPr="00770228">
        <w:rPr>
          <w:rFonts w:ascii="Times New Roman" w:hAnsi="Times New Roman" w:cs="Times New Roman"/>
          <w:sz w:val="28"/>
          <w:szCs w:val="28"/>
          <w:lang w:val="kk-KZ"/>
        </w:rPr>
        <w:t xml:space="preserve"> құрылымдарын пайдалануға мүмкіндік береді; </w:t>
      </w:r>
    </w:p>
    <w:p w:rsidR="00770228" w:rsidRDefault="00770228" w:rsidP="00770228">
      <w:pPr>
        <w:spacing w:after="0" w:line="240" w:lineRule="auto"/>
        <w:ind w:firstLine="709"/>
        <w:jc w:val="both"/>
        <w:rPr>
          <w:rFonts w:ascii="Times New Roman" w:hAnsi="Times New Roman" w:cs="Times New Roman"/>
          <w:sz w:val="28"/>
          <w:szCs w:val="28"/>
          <w:lang w:val="kk-KZ"/>
        </w:rPr>
      </w:pPr>
      <w:r w:rsidRPr="00770228">
        <w:rPr>
          <w:rFonts w:ascii="Times New Roman" w:hAnsi="Times New Roman" w:cs="Times New Roman"/>
          <w:sz w:val="28"/>
          <w:szCs w:val="28"/>
          <w:lang w:val="kk-KZ"/>
        </w:rPr>
        <w:t xml:space="preserve">3. жақтауды құру және белгілі бір жағдайлар туралы жиналған мәліметтерден ақпарат алу мүмкіндігі, бұл жақтаудың әмбебаптығы мен бейімделуін арттырады, оған заманауи қосымшаларды тез игеруге мүмкіндік береді; </w:t>
      </w:r>
    </w:p>
    <w:p w:rsidR="00770228" w:rsidRDefault="00770228" w:rsidP="00770228">
      <w:pPr>
        <w:spacing w:after="0" w:line="240" w:lineRule="auto"/>
        <w:ind w:firstLine="709"/>
        <w:jc w:val="both"/>
        <w:rPr>
          <w:rFonts w:ascii="Times New Roman" w:hAnsi="Times New Roman" w:cs="Times New Roman"/>
          <w:sz w:val="28"/>
          <w:szCs w:val="28"/>
          <w:lang w:val="kk-KZ"/>
        </w:rPr>
      </w:pPr>
      <w:r w:rsidRPr="00770228">
        <w:rPr>
          <w:rFonts w:ascii="Times New Roman" w:hAnsi="Times New Roman" w:cs="Times New Roman"/>
          <w:sz w:val="28"/>
          <w:szCs w:val="28"/>
          <w:lang w:val="kk-KZ"/>
        </w:rPr>
        <w:t>4. нақты сақталмаған, бірақ дерекқорда қол жетімді ақпарат негізінде анықталған деректерді пайдалану мүмкіндігі клиентке қол жетімді деректердің байлығын сақтай отырып, сақталатын шынайы деректердің көлемін азайтуға мүмкіндік береді.</w:t>
      </w:r>
    </w:p>
    <w:p w:rsidR="00764D30" w:rsidRDefault="00764D30" w:rsidP="00DA273B">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Интеллектуалды ақпараттық жүйеге к</w:t>
      </w:r>
      <w:r w:rsidRPr="00764D30">
        <w:rPr>
          <w:rFonts w:ascii="Times New Roman" w:hAnsi="Times New Roman" w:cs="Times New Roman"/>
          <w:sz w:val="28"/>
          <w:szCs w:val="28"/>
          <w:lang w:val="kk-KZ"/>
        </w:rPr>
        <w:t>елесі белгілер тән</w:t>
      </w:r>
      <w:r w:rsidR="00C3496A" w:rsidRPr="00E0680A">
        <w:rPr>
          <w:rFonts w:ascii="Times New Roman" w:hAnsi="Times New Roman" w:cs="Times New Roman"/>
          <w:sz w:val="28"/>
          <w:szCs w:val="28"/>
          <w:lang w:val="kk-KZ"/>
        </w:rPr>
        <w:t xml:space="preserve"> [19]</w:t>
      </w:r>
      <w:r w:rsidRPr="00764D30">
        <w:rPr>
          <w:rFonts w:ascii="Times New Roman" w:hAnsi="Times New Roman" w:cs="Times New Roman"/>
          <w:sz w:val="28"/>
          <w:szCs w:val="28"/>
          <w:lang w:val="kk-KZ"/>
        </w:rPr>
        <w:t xml:space="preserve">: </w:t>
      </w:r>
    </w:p>
    <w:p w:rsidR="00764D30" w:rsidRDefault="00764D30" w:rsidP="00DA273B">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 xml:space="preserve">1. құрылған коммуникативтік қабілеттер: жалпыға барынша жақын диалект дискурсындағы өзін-өзі растайтын талаптарды жеңе білу (жалпы диалект интерфейсінің құрылымы); </w:t>
      </w:r>
    </w:p>
    <w:p w:rsidR="00764D30" w:rsidRDefault="00764D30" w:rsidP="00DA273B">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 xml:space="preserve">2. тиімсіз ұйымдастырылған, тиімсіз рәсімделген тапсырмаларды шешуге назар аударыңыз (нәзік модельдерді орындау); </w:t>
      </w:r>
    </w:p>
    <w:p w:rsidR="00764D30" w:rsidRDefault="00764D30" w:rsidP="00DA273B">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 xml:space="preserve">3. күмәнді және жігерлі ақпаратпен жұмыс істеу қабілеті; нақты жағдайлардың жинақталған қақтығысынан шеңберлер құру және ақпарат алу қабілеті; </w:t>
      </w:r>
    </w:p>
    <w:p w:rsidR="00764D30" w:rsidRDefault="00764D30" w:rsidP="00DA273B">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 xml:space="preserve">4. бірегей жойылмайтын, бірақ деректер базасында қолжетімді деректер негізінде айқындалатын деректерді алу мен пайдаланудың сенімділігі; </w:t>
      </w:r>
    </w:p>
    <w:p w:rsidR="00764D30" w:rsidRDefault="00764D30" w:rsidP="00DA273B">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 xml:space="preserve">5. қорытынды шығаруға, яғни өзара байланыс бойынша қорытынды жасауға қабілеттілік; </w:t>
      </w:r>
    </w:p>
    <w:p w:rsidR="00764D30" w:rsidRPr="00764D30" w:rsidRDefault="00764D30" w:rsidP="00DA273B">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6. өз қызметін түсіндіру, клиенттердің көңілін қалдыру, клиентке ақпараттың құпиялылығын бұзуға әкелетін белгілі бір жағдайлар туралы ескерту мүмкіндігі.</w:t>
      </w:r>
    </w:p>
    <w:p w:rsidR="00764D30" w:rsidRDefault="00764D30" w:rsidP="00764D30">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64D30">
        <w:rPr>
          <w:rFonts w:ascii="Times New Roman" w:hAnsi="Times New Roman" w:cs="Times New Roman"/>
          <w:sz w:val="28"/>
          <w:szCs w:val="28"/>
          <w:lang w:val="kk-KZ"/>
        </w:rPr>
        <w:t xml:space="preserve">Кәдімгі </w:t>
      </w:r>
      <w:r>
        <w:rPr>
          <w:rFonts w:ascii="Times New Roman" w:hAnsi="Times New Roman" w:cs="Times New Roman"/>
          <w:sz w:val="28"/>
          <w:szCs w:val="28"/>
          <w:lang w:val="kk-KZ"/>
        </w:rPr>
        <w:t xml:space="preserve">интеллектуалды ақпараттық жүйемен </w:t>
      </w:r>
      <w:r w:rsidRPr="00764D30">
        <w:rPr>
          <w:rFonts w:ascii="Times New Roman" w:hAnsi="Times New Roman" w:cs="Times New Roman"/>
          <w:sz w:val="28"/>
          <w:szCs w:val="28"/>
          <w:lang w:val="kk-KZ"/>
        </w:rPr>
        <w:t xml:space="preserve">салыстырғанда </w:t>
      </w:r>
      <w:r>
        <w:rPr>
          <w:rFonts w:ascii="Times New Roman" w:hAnsi="Times New Roman" w:cs="Times New Roman"/>
          <w:sz w:val="28"/>
          <w:szCs w:val="28"/>
          <w:lang w:val="kk-KZ"/>
        </w:rPr>
        <w:t>ақпараттық жүйенің</w:t>
      </w:r>
      <w:r w:rsidRPr="00764D30">
        <w:rPr>
          <w:rFonts w:ascii="Times New Roman" w:hAnsi="Times New Roman" w:cs="Times New Roman"/>
          <w:sz w:val="28"/>
          <w:szCs w:val="28"/>
          <w:lang w:val="kk-KZ"/>
        </w:rPr>
        <w:t xml:space="preserve"> ерекше белгілері мыналар</w:t>
      </w:r>
      <w:r w:rsidR="00FB6DCC" w:rsidRPr="00FB6DCC">
        <w:rPr>
          <w:rFonts w:ascii="Times New Roman" w:hAnsi="Times New Roman" w:cs="Times New Roman"/>
          <w:sz w:val="28"/>
          <w:szCs w:val="28"/>
          <w:lang w:val="kk-KZ"/>
        </w:rPr>
        <w:t xml:space="preserve"> [20]</w:t>
      </w:r>
      <w:r w:rsidRPr="00764D30">
        <w:rPr>
          <w:rFonts w:ascii="Times New Roman" w:hAnsi="Times New Roman" w:cs="Times New Roman"/>
          <w:sz w:val="28"/>
          <w:szCs w:val="28"/>
          <w:lang w:val="kk-KZ"/>
        </w:rPr>
        <w:t xml:space="preserve">: </w:t>
      </w:r>
    </w:p>
    <w:p w:rsidR="00764D30" w:rsidRDefault="00764D30" w:rsidP="00764D30">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 xml:space="preserve">1. пайдаланушының кеңістігіне тән сауда тұжырымдамаларын қолдана отырып, клиентпен қарапайым диалектте интерфейс; қаржылық наразылықты және оның ортасын ақпараттық база түрінде ұсыну және </w:t>
      </w:r>
      <w:r w:rsidR="00F12841">
        <w:rPr>
          <w:rFonts w:ascii="Times New Roman" w:hAnsi="Times New Roman" w:cs="Times New Roman"/>
          <w:sz w:val="28"/>
          <w:szCs w:val="28"/>
          <w:lang w:val="kk-KZ"/>
        </w:rPr>
        <w:t xml:space="preserve">үзінді </w:t>
      </w:r>
      <w:r w:rsidRPr="00764D30">
        <w:rPr>
          <w:rFonts w:ascii="Times New Roman" w:hAnsi="Times New Roman" w:cs="Times New Roman"/>
          <w:sz w:val="28"/>
          <w:szCs w:val="28"/>
          <w:lang w:val="kk-KZ"/>
        </w:rPr>
        <w:t xml:space="preserve">немесе дұрыс емес мәліметтермен жұмыс істеу қабілетімен бірге дедуктивті және мүмкін қорытындыларды білдіреді; </w:t>
      </w:r>
    </w:p>
    <w:p w:rsidR="00764D30" w:rsidRDefault="00764D30" w:rsidP="00764D30">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 xml:space="preserve">2. </w:t>
      </w:r>
      <w:r>
        <w:rPr>
          <w:rFonts w:ascii="Times New Roman" w:hAnsi="Times New Roman" w:cs="Times New Roman"/>
          <w:sz w:val="28"/>
          <w:szCs w:val="28"/>
          <w:lang w:val="kk-KZ"/>
        </w:rPr>
        <w:t>интеллектуалды ақпараттық жүйе</w:t>
      </w:r>
      <w:r w:rsidRPr="00764D30">
        <w:rPr>
          <w:rFonts w:ascii="Times New Roman" w:hAnsi="Times New Roman" w:cs="Times New Roman"/>
          <w:sz w:val="28"/>
          <w:szCs w:val="28"/>
          <w:lang w:val="kk-KZ"/>
        </w:rPr>
        <w:t xml:space="preserve"> тетіктерінің </w:t>
      </w:r>
      <w:r>
        <w:rPr>
          <w:rFonts w:ascii="Times New Roman" w:hAnsi="Times New Roman" w:cs="Times New Roman"/>
          <w:sz w:val="28"/>
          <w:szCs w:val="28"/>
          <w:lang w:val="kk-KZ"/>
        </w:rPr>
        <w:t>«</w:t>
      </w:r>
      <w:r w:rsidRPr="00764D30">
        <w:rPr>
          <w:rFonts w:ascii="Times New Roman" w:hAnsi="Times New Roman" w:cs="Times New Roman"/>
          <w:sz w:val="28"/>
          <w:szCs w:val="28"/>
          <w:lang w:val="kk-KZ"/>
        </w:rPr>
        <w:t>түзулігі</w:t>
      </w:r>
      <w:r>
        <w:rPr>
          <w:rFonts w:ascii="Times New Roman" w:hAnsi="Times New Roman" w:cs="Times New Roman"/>
          <w:sz w:val="28"/>
          <w:szCs w:val="28"/>
          <w:lang w:val="kk-KZ"/>
        </w:rPr>
        <w:t>»</w:t>
      </w:r>
      <w:r w:rsidRPr="00764D30">
        <w:rPr>
          <w:rFonts w:ascii="Times New Roman" w:hAnsi="Times New Roman" w:cs="Times New Roman"/>
          <w:sz w:val="28"/>
          <w:szCs w:val="28"/>
          <w:lang w:val="kk-KZ"/>
        </w:rPr>
        <w:t xml:space="preserve"> бар, яғни олар клиентке субъективті деңгейде түсіндірілуі мүмкін; </w:t>
      </w:r>
    </w:p>
    <w:p w:rsidR="00764D30" w:rsidRDefault="00764D30" w:rsidP="00764D30">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 xml:space="preserve">3. негізгі шеңберлер өзара іс-қимыл барысында өз </w:t>
      </w:r>
      <w:r>
        <w:rPr>
          <w:rFonts w:ascii="Times New Roman" w:hAnsi="Times New Roman" w:cs="Times New Roman"/>
          <w:sz w:val="28"/>
          <w:szCs w:val="28"/>
          <w:lang w:val="kk-KZ"/>
        </w:rPr>
        <w:t>білімін</w:t>
      </w:r>
      <w:r w:rsidRPr="00764D30">
        <w:rPr>
          <w:rFonts w:ascii="Times New Roman" w:hAnsi="Times New Roman" w:cs="Times New Roman"/>
          <w:sz w:val="28"/>
          <w:szCs w:val="28"/>
          <w:lang w:val="kk-KZ"/>
        </w:rPr>
        <w:t xml:space="preserve"> толықтыра алады; </w:t>
      </w:r>
    </w:p>
    <w:p w:rsidR="00764D30" w:rsidRDefault="00764D30" w:rsidP="00764D30">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4. қазірдің өзінде жинақталған шындықтағы сауда модельдерін табиғи түрде ажырата білу және оларды ақп</w:t>
      </w:r>
      <w:r w:rsidR="00F12841">
        <w:rPr>
          <w:rFonts w:ascii="Times New Roman" w:hAnsi="Times New Roman" w:cs="Times New Roman"/>
          <w:sz w:val="28"/>
          <w:szCs w:val="28"/>
          <w:lang w:val="kk-KZ"/>
        </w:rPr>
        <w:t>араттық базаға қосу мүмкіндігі</w:t>
      </w:r>
      <w:r w:rsidRPr="00764D30">
        <w:rPr>
          <w:rFonts w:ascii="Times New Roman" w:hAnsi="Times New Roman" w:cs="Times New Roman"/>
          <w:sz w:val="28"/>
          <w:szCs w:val="28"/>
          <w:lang w:val="kk-KZ"/>
        </w:rPr>
        <w:t>.</w:t>
      </w:r>
    </w:p>
    <w:p w:rsidR="00764D30" w:rsidRDefault="00764D30" w:rsidP="00764D30">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t xml:space="preserve">5. </w:t>
      </w:r>
      <w:r>
        <w:rPr>
          <w:rFonts w:ascii="Times New Roman" w:hAnsi="Times New Roman" w:cs="Times New Roman"/>
          <w:sz w:val="28"/>
          <w:szCs w:val="28"/>
          <w:lang w:val="kk-KZ"/>
        </w:rPr>
        <w:t>интеллектуалды ақпараттық жүйе</w:t>
      </w:r>
      <w:r w:rsidRPr="00764D30">
        <w:rPr>
          <w:rFonts w:ascii="Times New Roman" w:hAnsi="Times New Roman" w:cs="Times New Roman"/>
          <w:sz w:val="28"/>
          <w:szCs w:val="28"/>
          <w:lang w:val="kk-KZ"/>
        </w:rPr>
        <w:t xml:space="preserve"> клиентке сапасы мен шеберлігі бойынша шебер-адамның құрылғысынан кем түспейтін </w:t>
      </w:r>
      <w:r>
        <w:rPr>
          <w:rFonts w:ascii="Times New Roman" w:hAnsi="Times New Roman" w:cs="Times New Roman"/>
          <w:sz w:val="28"/>
          <w:szCs w:val="28"/>
          <w:lang w:val="kk-KZ"/>
        </w:rPr>
        <w:t>«</w:t>
      </w:r>
      <w:r w:rsidRPr="00764D30">
        <w:rPr>
          <w:rFonts w:ascii="Times New Roman" w:hAnsi="Times New Roman" w:cs="Times New Roman"/>
          <w:sz w:val="28"/>
          <w:szCs w:val="28"/>
          <w:lang w:val="kk-KZ"/>
        </w:rPr>
        <w:t>дайын</w:t>
      </w:r>
      <w:r>
        <w:rPr>
          <w:rFonts w:ascii="Times New Roman" w:hAnsi="Times New Roman" w:cs="Times New Roman"/>
          <w:sz w:val="28"/>
          <w:szCs w:val="28"/>
          <w:lang w:val="kk-KZ"/>
        </w:rPr>
        <w:t>»</w:t>
      </w:r>
      <w:r w:rsidRPr="00764D30">
        <w:rPr>
          <w:rFonts w:ascii="Times New Roman" w:hAnsi="Times New Roman" w:cs="Times New Roman"/>
          <w:sz w:val="28"/>
          <w:szCs w:val="28"/>
          <w:lang w:val="kk-KZ"/>
        </w:rPr>
        <w:t xml:space="preserve"> құрылғыны ұсынады; </w:t>
      </w:r>
    </w:p>
    <w:p w:rsidR="00764D30" w:rsidRDefault="00764D30" w:rsidP="00764D30">
      <w:pPr>
        <w:tabs>
          <w:tab w:val="left" w:pos="709"/>
        </w:tabs>
        <w:spacing w:after="0" w:line="240" w:lineRule="auto"/>
        <w:ind w:firstLine="709"/>
        <w:jc w:val="both"/>
        <w:rPr>
          <w:rFonts w:ascii="Times New Roman" w:hAnsi="Times New Roman" w:cs="Times New Roman"/>
          <w:sz w:val="28"/>
          <w:szCs w:val="28"/>
          <w:lang w:val="kk-KZ"/>
        </w:rPr>
      </w:pPr>
      <w:r w:rsidRPr="00764D30">
        <w:rPr>
          <w:rFonts w:ascii="Times New Roman" w:hAnsi="Times New Roman" w:cs="Times New Roman"/>
          <w:sz w:val="28"/>
          <w:szCs w:val="28"/>
          <w:lang w:val="kk-KZ"/>
        </w:rPr>
        <w:lastRenderedPageBreak/>
        <w:t>6. белгілі бір компонентті қолдану - білім базасы.</w:t>
      </w:r>
    </w:p>
    <w:p w:rsidR="00DC208A" w:rsidRDefault="00371E72" w:rsidP="00371E7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Интеллектуалды ақпараттық жүйенің</w:t>
      </w:r>
      <w:r w:rsidRPr="00371E72">
        <w:rPr>
          <w:rFonts w:ascii="Times New Roman" w:hAnsi="Times New Roman" w:cs="Times New Roman"/>
          <w:sz w:val="28"/>
          <w:szCs w:val="28"/>
          <w:lang w:val="kk-KZ"/>
        </w:rPr>
        <w:t xml:space="preserve"> жіктелуі және жағдайлары. Қазіргі кездегідей, жылтыр жақтаулар келесі сипаттамаларға ие:</w:t>
      </w:r>
    </w:p>
    <w:p w:rsidR="00371E72" w:rsidRDefault="00371E72" w:rsidP="009F0FDA">
      <w:pPr>
        <w:pStyle w:val="a4"/>
        <w:numPr>
          <w:ilvl w:val="0"/>
          <w:numId w:val="9"/>
        </w:numPr>
        <w:tabs>
          <w:tab w:val="left" w:pos="993"/>
        </w:tabs>
        <w:spacing w:after="0" w:line="240" w:lineRule="auto"/>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дамыған коммуникативтік қабілеттер;</w:t>
      </w:r>
    </w:p>
    <w:p w:rsidR="00DC208A" w:rsidRDefault="00371E72" w:rsidP="009F0FDA">
      <w:pPr>
        <w:pStyle w:val="a4"/>
        <w:numPr>
          <w:ilvl w:val="0"/>
          <w:numId w:val="9"/>
        </w:numPr>
        <w:tabs>
          <w:tab w:val="left" w:pos="993"/>
        </w:tabs>
        <w:spacing w:after="0" w:line="240" w:lineRule="auto"/>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күрделі, тиімсіз ресімделген тапсырмаларды түсіну қабілеті</w:t>
      </w:r>
    </w:p>
    <w:p w:rsidR="00371E72" w:rsidRPr="00DC208A" w:rsidRDefault="00371E72" w:rsidP="009F0FDA">
      <w:pPr>
        <w:pStyle w:val="a4"/>
        <w:numPr>
          <w:ilvl w:val="0"/>
          <w:numId w:val="9"/>
        </w:numPr>
        <w:tabs>
          <w:tab w:val="left" w:pos="993"/>
        </w:tabs>
        <w:spacing w:after="0" w:line="240" w:lineRule="auto"/>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 xml:space="preserve">қабілетін құруға және өздігінен оқуға. </w:t>
      </w:r>
    </w:p>
    <w:p w:rsidR="00371E72" w:rsidRDefault="00371E72" w:rsidP="00371E72">
      <w:pPr>
        <w:spacing w:after="0" w:line="240" w:lineRule="auto"/>
        <w:ind w:firstLine="708"/>
        <w:jc w:val="both"/>
        <w:rPr>
          <w:rFonts w:ascii="Times New Roman" w:hAnsi="Times New Roman" w:cs="Times New Roman"/>
          <w:sz w:val="28"/>
          <w:szCs w:val="28"/>
          <w:lang w:val="kk-KZ"/>
        </w:rPr>
      </w:pPr>
      <w:r w:rsidRPr="00371E72">
        <w:rPr>
          <w:rFonts w:ascii="Times New Roman" w:hAnsi="Times New Roman" w:cs="Times New Roman"/>
          <w:sz w:val="28"/>
          <w:szCs w:val="28"/>
          <w:lang w:val="kk-KZ"/>
        </w:rPr>
        <w:t xml:space="preserve">Шартты түрде, </w:t>
      </w:r>
      <w:r>
        <w:rPr>
          <w:rFonts w:ascii="Times New Roman" w:hAnsi="Times New Roman" w:cs="Times New Roman"/>
          <w:sz w:val="28"/>
          <w:szCs w:val="28"/>
          <w:lang w:val="kk-KZ"/>
        </w:rPr>
        <w:t xml:space="preserve">осы негізгі сәттердің әрқайсысы </w:t>
      </w:r>
      <w:r w:rsidRPr="00371E72">
        <w:rPr>
          <w:rFonts w:ascii="Times New Roman" w:hAnsi="Times New Roman" w:cs="Times New Roman"/>
          <w:sz w:val="28"/>
          <w:szCs w:val="28"/>
          <w:lang w:val="kk-KZ"/>
        </w:rPr>
        <w:t xml:space="preserve">мәлімдемесімен салыстырылады, сондықтан олар </w:t>
      </w:r>
      <w:r>
        <w:rPr>
          <w:rFonts w:ascii="Times New Roman" w:hAnsi="Times New Roman" w:cs="Times New Roman"/>
          <w:sz w:val="28"/>
          <w:szCs w:val="28"/>
          <w:lang w:val="kk-KZ"/>
        </w:rPr>
        <w:t>интеллектуалды ақпараттық жүйені</w:t>
      </w:r>
      <w:r w:rsidRPr="00371E72">
        <w:rPr>
          <w:rFonts w:ascii="Times New Roman" w:hAnsi="Times New Roman" w:cs="Times New Roman"/>
          <w:sz w:val="28"/>
          <w:szCs w:val="28"/>
          <w:lang w:val="kk-KZ"/>
        </w:rPr>
        <w:t xml:space="preserve"> жіктеудің алғышарты бола алады. </w:t>
      </w:r>
    </w:p>
    <w:p w:rsidR="00371E72" w:rsidRDefault="00371E72" w:rsidP="00371E72">
      <w:pPr>
        <w:spacing w:after="0" w:line="240" w:lineRule="auto"/>
        <w:jc w:val="both"/>
        <w:rPr>
          <w:rFonts w:ascii="Times New Roman" w:hAnsi="Times New Roman" w:cs="Times New Roman"/>
          <w:sz w:val="28"/>
          <w:szCs w:val="28"/>
          <w:lang w:val="kk-KZ"/>
        </w:rPr>
      </w:pPr>
      <w:r w:rsidRPr="00371E72">
        <w:rPr>
          <w:rFonts w:ascii="Times New Roman" w:hAnsi="Times New Roman" w:cs="Times New Roman"/>
          <w:sz w:val="28"/>
          <w:szCs w:val="28"/>
          <w:lang w:val="kk-KZ"/>
        </w:rPr>
        <w:t>Ко</w:t>
      </w:r>
      <w:r>
        <w:rPr>
          <w:rFonts w:ascii="Times New Roman" w:hAnsi="Times New Roman" w:cs="Times New Roman"/>
          <w:sz w:val="28"/>
          <w:szCs w:val="28"/>
          <w:lang w:val="kk-KZ"/>
        </w:rPr>
        <w:t>ммуникативті қабілеттер бойынша:</w:t>
      </w:r>
      <w:r w:rsidRPr="00371E72">
        <w:rPr>
          <w:rFonts w:ascii="Times New Roman" w:hAnsi="Times New Roman" w:cs="Times New Roman"/>
          <w:sz w:val="28"/>
          <w:szCs w:val="28"/>
          <w:lang w:val="kk-KZ"/>
        </w:rPr>
        <w:t xml:space="preserve"> </w:t>
      </w:r>
    </w:p>
    <w:p w:rsidR="00371E72" w:rsidRDefault="00371E72" w:rsidP="00371E72">
      <w:pPr>
        <w:spacing w:after="0" w:line="240" w:lineRule="auto"/>
        <w:ind w:firstLine="709"/>
        <w:jc w:val="both"/>
        <w:rPr>
          <w:rFonts w:ascii="Times New Roman" w:hAnsi="Times New Roman" w:cs="Times New Roman"/>
          <w:sz w:val="28"/>
          <w:szCs w:val="28"/>
          <w:lang w:val="kk-KZ"/>
        </w:rPr>
      </w:pPr>
      <w:r w:rsidRPr="00371E72">
        <w:rPr>
          <w:rFonts w:ascii="Times New Roman" w:hAnsi="Times New Roman" w:cs="Times New Roman"/>
          <w:sz w:val="28"/>
          <w:szCs w:val="28"/>
          <w:lang w:val="kk-KZ"/>
        </w:rPr>
        <w:t xml:space="preserve">1. </w:t>
      </w:r>
      <w:r>
        <w:rPr>
          <w:rFonts w:ascii="Times New Roman" w:hAnsi="Times New Roman" w:cs="Times New Roman"/>
          <w:sz w:val="28"/>
          <w:szCs w:val="28"/>
          <w:lang w:val="kk-KZ"/>
        </w:rPr>
        <w:t xml:space="preserve">интеллектуалд </w:t>
      </w:r>
      <w:r w:rsidRPr="00371E72">
        <w:rPr>
          <w:rFonts w:ascii="Times New Roman" w:hAnsi="Times New Roman" w:cs="Times New Roman"/>
          <w:sz w:val="28"/>
          <w:szCs w:val="28"/>
          <w:lang w:val="kk-KZ"/>
        </w:rPr>
        <w:t xml:space="preserve">деректер </w:t>
      </w:r>
      <w:r w:rsidR="00F12841">
        <w:rPr>
          <w:rFonts w:ascii="Times New Roman" w:hAnsi="Times New Roman" w:cs="Times New Roman"/>
          <w:sz w:val="28"/>
          <w:szCs w:val="28"/>
          <w:lang w:val="kk-KZ"/>
        </w:rPr>
        <w:t>базасы</w:t>
      </w:r>
      <w:r w:rsidRPr="00371E72">
        <w:rPr>
          <w:rFonts w:ascii="Times New Roman" w:hAnsi="Times New Roman" w:cs="Times New Roman"/>
          <w:sz w:val="28"/>
          <w:szCs w:val="28"/>
          <w:lang w:val="kk-KZ"/>
        </w:rPr>
        <w:t xml:space="preserve">; </w:t>
      </w:r>
    </w:p>
    <w:p w:rsidR="00371E72" w:rsidRDefault="00371E72" w:rsidP="00371E72">
      <w:pPr>
        <w:spacing w:after="0" w:line="240" w:lineRule="auto"/>
        <w:ind w:firstLine="709"/>
        <w:jc w:val="both"/>
        <w:rPr>
          <w:rFonts w:ascii="Times New Roman" w:hAnsi="Times New Roman" w:cs="Times New Roman"/>
          <w:sz w:val="28"/>
          <w:szCs w:val="28"/>
          <w:lang w:val="kk-KZ"/>
        </w:rPr>
      </w:pPr>
      <w:r w:rsidRPr="00371E72">
        <w:rPr>
          <w:rFonts w:ascii="Times New Roman" w:hAnsi="Times New Roman" w:cs="Times New Roman"/>
          <w:sz w:val="28"/>
          <w:szCs w:val="28"/>
          <w:lang w:val="kk-KZ"/>
        </w:rPr>
        <w:t xml:space="preserve">2. </w:t>
      </w:r>
      <w:r>
        <w:rPr>
          <w:rFonts w:ascii="Times New Roman" w:hAnsi="Times New Roman" w:cs="Times New Roman"/>
          <w:sz w:val="28"/>
          <w:szCs w:val="28"/>
          <w:lang w:val="kk-KZ"/>
        </w:rPr>
        <w:t>ж</w:t>
      </w:r>
      <w:r w:rsidRPr="00371E72">
        <w:rPr>
          <w:rFonts w:ascii="Times New Roman" w:hAnsi="Times New Roman" w:cs="Times New Roman"/>
          <w:sz w:val="28"/>
          <w:szCs w:val="28"/>
          <w:lang w:val="kk-KZ"/>
        </w:rPr>
        <w:t xml:space="preserve">алпы диалект интерфейсінің жақтаулары; </w:t>
      </w:r>
    </w:p>
    <w:p w:rsidR="00371E72" w:rsidRDefault="00371E72" w:rsidP="00371E72">
      <w:pPr>
        <w:spacing w:after="0" w:line="240" w:lineRule="auto"/>
        <w:ind w:firstLine="709"/>
        <w:jc w:val="both"/>
        <w:rPr>
          <w:rFonts w:ascii="Times New Roman" w:hAnsi="Times New Roman" w:cs="Times New Roman"/>
          <w:sz w:val="28"/>
          <w:szCs w:val="28"/>
          <w:lang w:val="kk-KZ"/>
        </w:rPr>
      </w:pPr>
      <w:r w:rsidRPr="00371E72">
        <w:rPr>
          <w:rFonts w:ascii="Times New Roman" w:hAnsi="Times New Roman" w:cs="Times New Roman"/>
          <w:sz w:val="28"/>
          <w:szCs w:val="28"/>
          <w:lang w:val="kk-KZ"/>
        </w:rPr>
        <w:t xml:space="preserve">3. </w:t>
      </w:r>
      <w:r>
        <w:rPr>
          <w:rFonts w:ascii="Times New Roman" w:hAnsi="Times New Roman" w:cs="Times New Roman"/>
          <w:sz w:val="28"/>
          <w:szCs w:val="28"/>
          <w:lang w:val="kk-KZ"/>
        </w:rPr>
        <w:t>г</w:t>
      </w:r>
      <w:r w:rsidRPr="00371E72">
        <w:rPr>
          <w:rFonts w:ascii="Times New Roman" w:hAnsi="Times New Roman" w:cs="Times New Roman"/>
          <w:sz w:val="28"/>
          <w:szCs w:val="28"/>
          <w:lang w:val="kk-KZ"/>
        </w:rPr>
        <w:t xml:space="preserve">ипермәтіннің жақтаулары; </w:t>
      </w:r>
    </w:p>
    <w:p w:rsidR="00371E72" w:rsidRDefault="00371E72" w:rsidP="00371E72">
      <w:pPr>
        <w:spacing w:after="0" w:line="240" w:lineRule="auto"/>
        <w:ind w:firstLine="709"/>
        <w:jc w:val="both"/>
        <w:rPr>
          <w:rFonts w:ascii="Times New Roman" w:hAnsi="Times New Roman" w:cs="Times New Roman"/>
          <w:sz w:val="28"/>
          <w:szCs w:val="28"/>
          <w:lang w:val="kk-KZ"/>
        </w:rPr>
      </w:pPr>
      <w:r w:rsidRPr="00371E72">
        <w:rPr>
          <w:rFonts w:ascii="Times New Roman" w:hAnsi="Times New Roman" w:cs="Times New Roman"/>
          <w:sz w:val="28"/>
          <w:szCs w:val="28"/>
          <w:lang w:val="kk-KZ"/>
        </w:rPr>
        <w:t xml:space="preserve">4. </w:t>
      </w:r>
      <w:r>
        <w:rPr>
          <w:rFonts w:ascii="Times New Roman" w:hAnsi="Times New Roman" w:cs="Times New Roman"/>
          <w:sz w:val="28"/>
          <w:szCs w:val="28"/>
          <w:lang w:val="kk-KZ"/>
        </w:rPr>
        <w:t>т</w:t>
      </w:r>
      <w:r w:rsidRPr="00371E72">
        <w:rPr>
          <w:rFonts w:ascii="Times New Roman" w:hAnsi="Times New Roman" w:cs="Times New Roman"/>
          <w:sz w:val="28"/>
          <w:szCs w:val="28"/>
          <w:lang w:val="kk-KZ"/>
        </w:rPr>
        <w:t xml:space="preserve">иісті жақтаулар; </w:t>
      </w:r>
    </w:p>
    <w:p w:rsidR="00371E72" w:rsidRPr="00371E72" w:rsidRDefault="00371E72" w:rsidP="00371E72">
      <w:pPr>
        <w:spacing w:after="0" w:line="240" w:lineRule="auto"/>
        <w:ind w:firstLine="709"/>
        <w:jc w:val="both"/>
        <w:rPr>
          <w:rFonts w:ascii="Times New Roman" w:hAnsi="Times New Roman" w:cs="Times New Roman"/>
          <w:sz w:val="28"/>
          <w:szCs w:val="28"/>
          <w:lang w:val="kk-KZ"/>
        </w:rPr>
      </w:pPr>
      <w:r w:rsidRPr="00371E72">
        <w:rPr>
          <w:rFonts w:ascii="Times New Roman" w:hAnsi="Times New Roman" w:cs="Times New Roman"/>
          <w:sz w:val="28"/>
          <w:szCs w:val="28"/>
          <w:lang w:val="kk-KZ"/>
        </w:rPr>
        <w:t xml:space="preserve">5. </w:t>
      </w:r>
      <w:r>
        <w:rPr>
          <w:rFonts w:ascii="Times New Roman" w:hAnsi="Times New Roman" w:cs="Times New Roman"/>
          <w:sz w:val="28"/>
          <w:szCs w:val="28"/>
          <w:lang w:val="kk-KZ"/>
        </w:rPr>
        <w:t>т</w:t>
      </w:r>
      <w:r w:rsidRPr="00371E72">
        <w:rPr>
          <w:rFonts w:ascii="Times New Roman" w:hAnsi="Times New Roman" w:cs="Times New Roman"/>
          <w:sz w:val="28"/>
          <w:szCs w:val="28"/>
          <w:lang w:val="kk-KZ"/>
        </w:rPr>
        <w:t>анымдық дизайн негіздері.</w:t>
      </w:r>
    </w:p>
    <w:p w:rsidR="00371E72" w:rsidRDefault="00DA273B" w:rsidP="00371E7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Интеллектуалды</w:t>
      </w:r>
      <w:r w:rsidR="00371E72" w:rsidRPr="00371E72">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w:t>
      </w:r>
      <w:r w:rsidR="00371E72" w:rsidRPr="00371E72">
        <w:rPr>
          <w:rFonts w:ascii="Times New Roman" w:hAnsi="Times New Roman" w:cs="Times New Roman"/>
          <w:sz w:val="28"/>
          <w:szCs w:val="28"/>
          <w:lang w:val="kk-KZ"/>
        </w:rPr>
        <w:t xml:space="preserve"> </w:t>
      </w:r>
      <w:r w:rsidR="00F12841">
        <w:rPr>
          <w:rFonts w:ascii="Times New Roman" w:hAnsi="Times New Roman" w:cs="Times New Roman"/>
          <w:sz w:val="28"/>
          <w:szCs w:val="28"/>
          <w:lang w:val="kk-KZ"/>
        </w:rPr>
        <w:t>базасы</w:t>
      </w:r>
      <w:r>
        <w:rPr>
          <w:rFonts w:ascii="Times New Roman" w:hAnsi="Times New Roman" w:cs="Times New Roman"/>
          <w:sz w:val="28"/>
          <w:szCs w:val="28"/>
          <w:lang w:val="kk-KZ"/>
        </w:rPr>
        <w:t xml:space="preserve"> </w:t>
      </w:r>
      <w:r w:rsidR="00371E72" w:rsidRPr="00371E7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71E72" w:rsidRPr="00371E72">
        <w:rPr>
          <w:rFonts w:ascii="Times New Roman" w:hAnsi="Times New Roman" w:cs="Times New Roman"/>
          <w:sz w:val="28"/>
          <w:szCs w:val="28"/>
          <w:lang w:val="kk-KZ"/>
        </w:rPr>
        <w:t xml:space="preserve">сұраныс бойынша деректерді беру қабілетінен ерекшеленеді, олар нақты жойылмауы мүмкін, бірақ бар дерекқордан алынады. </w:t>
      </w:r>
      <w:r>
        <w:rPr>
          <w:rFonts w:ascii="Times New Roman" w:hAnsi="Times New Roman" w:cs="Times New Roman"/>
          <w:sz w:val="28"/>
          <w:szCs w:val="28"/>
          <w:lang w:val="kk-KZ"/>
        </w:rPr>
        <w:t xml:space="preserve">Табиғи тілдік </w:t>
      </w:r>
      <w:r w:rsidR="00371E72" w:rsidRPr="00371E72">
        <w:rPr>
          <w:rFonts w:ascii="Times New Roman" w:hAnsi="Times New Roman" w:cs="Times New Roman"/>
          <w:sz w:val="28"/>
          <w:szCs w:val="28"/>
          <w:lang w:val="kk-KZ"/>
        </w:rPr>
        <w:t>интерфейсі ақпаратты</w:t>
      </w:r>
      <w:r w:rsidR="004C1D02">
        <w:rPr>
          <w:rFonts w:ascii="Times New Roman" w:hAnsi="Times New Roman" w:cs="Times New Roman"/>
          <w:sz w:val="28"/>
          <w:szCs w:val="28"/>
          <w:lang w:val="kk-KZ"/>
        </w:rPr>
        <w:t xml:space="preserve"> елестетудің</w:t>
      </w:r>
      <w:r w:rsidR="00371E72" w:rsidRPr="00371E72">
        <w:rPr>
          <w:rFonts w:ascii="Times New Roman" w:hAnsi="Times New Roman" w:cs="Times New Roman"/>
          <w:sz w:val="28"/>
          <w:szCs w:val="28"/>
          <w:lang w:val="kk-KZ"/>
        </w:rPr>
        <w:t xml:space="preserve"> машиналық деңгейінде тән диалектінің дамуын түсіндіруді қабылдайды. Сонымен қатар, құрастырылған сөздер лексика мен синтаксистік ережелерге сәйкестігі үшін танылып, тексеріледі. Бұл интерфейс </w:t>
      </w:r>
      <w:r>
        <w:rPr>
          <w:rFonts w:ascii="Times New Roman" w:hAnsi="Times New Roman" w:cs="Times New Roman"/>
          <w:sz w:val="28"/>
          <w:szCs w:val="28"/>
          <w:lang w:val="kk-KZ"/>
        </w:rPr>
        <w:t>интеллектуалды</w:t>
      </w:r>
      <w:r w:rsidR="00371E72" w:rsidRPr="00371E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деректер </w:t>
      </w:r>
      <w:r w:rsidR="00F12841">
        <w:rPr>
          <w:rFonts w:ascii="Times New Roman" w:hAnsi="Times New Roman" w:cs="Times New Roman"/>
          <w:sz w:val="28"/>
          <w:szCs w:val="28"/>
          <w:lang w:val="kk-KZ"/>
        </w:rPr>
        <w:t>базасына</w:t>
      </w:r>
      <w:r>
        <w:rPr>
          <w:rFonts w:ascii="Times New Roman" w:hAnsi="Times New Roman" w:cs="Times New Roman"/>
          <w:sz w:val="28"/>
          <w:szCs w:val="28"/>
          <w:lang w:val="kk-KZ"/>
        </w:rPr>
        <w:t xml:space="preserve"> </w:t>
      </w:r>
      <w:r w:rsidR="00371E72" w:rsidRPr="00371E72">
        <w:rPr>
          <w:rFonts w:ascii="Times New Roman" w:hAnsi="Times New Roman" w:cs="Times New Roman"/>
          <w:sz w:val="28"/>
          <w:szCs w:val="28"/>
          <w:lang w:val="kk-KZ"/>
        </w:rPr>
        <w:t xml:space="preserve">қол жеткізуге, сондай-ақ </w:t>
      </w:r>
      <w:r>
        <w:rPr>
          <w:rFonts w:ascii="Times New Roman" w:hAnsi="Times New Roman" w:cs="Times New Roman"/>
          <w:sz w:val="28"/>
          <w:szCs w:val="28"/>
          <w:lang w:val="kk-KZ"/>
        </w:rPr>
        <w:t>б</w:t>
      </w:r>
      <w:r w:rsidR="00371E72" w:rsidRPr="00371E72">
        <w:rPr>
          <w:rFonts w:ascii="Times New Roman" w:hAnsi="Times New Roman" w:cs="Times New Roman"/>
          <w:sz w:val="28"/>
          <w:szCs w:val="28"/>
          <w:lang w:val="kk-KZ"/>
        </w:rPr>
        <w:t xml:space="preserve">асқару жүйелеріндегі командалардың дауыстық енгізілуіне ықпал етеді. Деректер </w:t>
      </w:r>
      <w:r w:rsidR="00F12841">
        <w:rPr>
          <w:rFonts w:ascii="Times New Roman" w:hAnsi="Times New Roman" w:cs="Times New Roman"/>
          <w:sz w:val="28"/>
          <w:szCs w:val="28"/>
          <w:lang w:val="kk-KZ"/>
        </w:rPr>
        <w:t>базасындағы</w:t>
      </w:r>
      <w:r w:rsidR="00371E72" w:rsidRPr="00371E72">
        <w:rPr>
          <w:rFonts w:ascii="Times New Roman" w:hAnsi="Times New Roman" w:cs="Times New Roman"/>
          <w:sz w:val="28"/>
          <w:szCs w:val="28"/>
          <w:lang w:val="kk-KZ"/>
        </w:rPr>
        <w:t xml:space="preserve"> кілт сөздер бойынша әдеби деректерді іздеуге арналған гипермәтіндік шеңберлер сипатталған. </w:t>
      </w:r>
      <w:r>
        <w:rPr>
          <w:rFonts w:ascii="Times New Roman" w:hAnsi="Times New Roman" w:cs="Times New Roman"/>
          <w:sz w:val="28"/>
          <w:szCs w:val="28"/>
          <w:lang w:val="kk-KZ"/>
        </w:rPr>
        <w:t>Интеллектуалдық</w:t>
      </w:r>
      <w:r w:rsidR="00371E72" w:rsidRPr="00371E72">
        <w:rPr>
          <w:rFonts w:ascii="Times New Roman" w:hAnsi="Times New Roman" w:cs="Times New Roman"/>
          <w:sz w:val="28"/>
          <w:szCs w:val="28"/>
          <w:lang w:val="kk-KZ"/>
        </w:rPr>
        <w:t xml:space="preserve"> иллюстрациялар шеңбері граф</w:t>
      </w:r>
      <w:r w:rsidR="00F01496">
        <w:rPr>
          <w:rFonts w:ascii="Times New Roman" w:hAnsi="Times New Roman" w:cs="Times New Roman"/>
          <w:sz w:val="28"/>
          <w:szCs w:val="28"/>
          <w:lang w:val="kk-KZ"/>
        </w:rPr>
        <w:t xml:space="preserve">тық </w:t>
      </w:r>
      <w:r w:rsidR="00371E72" w:rsidRPr="00371E72">
        <w:rPr>
          <w:rFonts w:ascii="Times New Roman" w:hAnsi="Times New Roman" w:cs="Times New Roman"/>
          <w:sz w:val="28"/>
          <w:szCs w:val="28"/>
          <w:lang w:val="kk-KZ"/>
        </w:rPr>
        <w:t xml:space="preserve">кескіндерді қолдана отырып, </w:t>
      </w:r>
      <w:r>
        <w:rPr>
          <w:rFonts w:ascii="Times New Roman" w:hAnsi="Times New Roman" w:cs="Times New Roman"/>
          <w:sz w:val="28"/>
          <w:szCs w:val="28"/>
          <w:lang w:val="kk-KZ"/>
        </w:rPr>
        <w:t>интеллектуалды ақпараттық жүйенің</w:t>
      </w:r>
      <w:r w:rsidR="00371E72" w:rsidRPr="00371E72">
        <w:rPr>
          <w:rFonts w:ascii="Times New Roman" w:hAnsi="Times New Roman" w:cs="Times New Roman"/>
          <w:sz w:val="28"/>
          <w:szCs w:val="28"/>
          <w:lang w:val="kk-KZ"/>
        </w:rPr>
        <w:t xml:space="preserve"> клиентімен өзара әрекеттесуге мүмкіндік береді.</w:t>
      </w:r>
    </w:p>
    <w:p w:rsidR="00DC208A" w:rsidRPr="00DC208A" w:rsidRDefault="00DC208A" w:rsidP="00E0728A">
      <w:pPr>
        <w:spacing w:after="0" w:line="240" w:lineRule="auto"/>
        <w:ind w:firstLine="708"/>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 xml:space="preserve">Шешілуі қажет міндеттер түрі бойынша: </w:t>
      </w:r>
    </w:p>
    <w:p w:rsidR="00DC208A" w:rsidRPr="00DC208A" w:rsidRDefault="00DC208A" w:rsidP="00DC208A">
      <w:pPr>
        <w:tabs>
          <w:tab w:val="left" w:pos="993"/>
        </w:tabs>
        <w:spacing w:after="0" w:line="240" w:lineRule="auto"/>
        <w:ind w:firstLine="709"/>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1.</w:t>
      </w:r>
      <w:r w:rsidRPr="00DC208A">
        <w:rPr>
          <w:rFonts w:ascii="Times New Roman" w:hAnsi="Times New Roman" w:cs="Times New Roman"/>
          <w:sz w:val="28"/>
          <w:szCs w:val="28"/>
          <w:lang w:val="kk-KZ"/>
        </w:rPr>
        <w:tab/>
        <w:t xml:space="preserve">Сараптамалық жүйелер; </w:t>
      </w:r>
    </w:p>
    <w:p w:rsidR="00DC208A" w:rsidRPr="00DC208A" w:rsidRDefault="00DC208A" w:rsidP="00DC208A">
      <w:pPr>
        <w:tabs>
          <w:tab w:val="left" w:pos="993"/>
        </w:tabs>
        <w:spacing w:after="0" w:line="240" w:lineRule="auto"/>
        <w:ind w:firstLine="709"/>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2.</w:t>
      </w:r>
      <w:r w:rsidRPr="00DC208A">
        <w:rPr>
          <w:rFonts w:ascii="Times New Roman" w:hAnsi="Times New Roman" w:cs="Times New Roman"/>
          <w:sz w:val="28"/>
          <w:szCs w:val="28"/>
          <w:lang w:val="kk-KZ"/>
        </w:rPr>
        <w:tab/>
        <w:t xml:space="preserve">Жіктеу жүйелері; </w:t>
      </w:r>
    </w:p>
    <w:p w:rsidR="00DC208A" w:rsidRPr="00DC208A" w:rsidRDefault="00DC208A" w:rsidP="00DC208A">
      <w:pPr>
        <w:tabs>
          <w:tab w:val="left" w:pos="993"/>
        </w:tabs>
        <w:spacing w:after="0" w:line="240" w:lineRule="auto"/>
        <w:ind w:firstLine="709"/>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3.</w:t>
      </w:r>
      <w:r w:rsidRPr="00DC208A">
        <w:rPr>
          <w:rFonts w:ascii="Times New Roman" w:hAnsi="Times New Roman" w:cs="Times New Roman"/>
          <w:sz w:val="28"/>
          <w:szCs w:val="28"/>
          <w:lang w:val="kk-KZ"/>
        </w:rPr>
        <w:tab/>
        <w:t xml:space="preserve">Дейін анықтайтын жүйелер; </w:t>
      </w:r>
    </w:p>
    <w:p w:rsidR="00DC208A" w:rsidRPr="00DC208A" w:rsidRDefault="00DC208A" w:rsidP="00DC208A">
      <w:pPr>
        <w:tabs>
          <w:tab w:val="left" w:pos="993"/>
        </w:tabs>
        <w:spacing w:after="0" w:line="240" w:lineRule="auto"/>
        <w:ind w:firstLine="709"/>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4.</w:t>
      </w:r>
      <w:r w:rsidRPr="00DC208A">
        <w:rPr>
          <w:rFonts w:ascii="Times New Roman" w:hAnsi="Times New Roman" w:cs="Times New Roman"/>
          <w:sz w:val="28"/>
          <w:szCs w:val="28"/>
          <w:lang w:val="kk-KZ"/>
        </w:rPr>
        <w:tab/>
        <w:t xml:space="preserve">Трансформациялық жүйелер; </w:t>
      </w:r>
    </w:p>
    <w:p w:rsidR="00DC208A" w:rsidRPr="00DC208A" w:rsidRDefault="00DC208A" w:rsidP="00DC208A">
      <w:pPr>
        <w:tabs>
          <w:tab w:val="left" w:pos="993"/>
        </w:tabs>
        <w:spacing w:after="0" w:line="240" w:lineRule="auto"/>
        <w:ind w:firstLine="709"/>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5.</w:t>
      </w:r>
      <w:r w:rsidRPr="00DC208A">
        <w:rPr>
          <w:rFonts w:ascii="Times New Roman" w:hAnsi="Times New Roman" w:cs="Times New Roman"/>
          <w:sz w:val="28"/>
          <w:szCs w:val="28"/>
          <w:lang w:val="kk-KZ"/>
        </w:rPr>
        <w:tab/>
        <w:t xml:space="preserve">Көп агентті жүйелер. </w:t>
      </w:r>
    </w:p>
    <w:p w:rsidR="00DC208A" w:rsidRPr="00DC208A" w:rsidRDefault="00DC208A" w:rsidP="008B50C1">
      <w:pPr>
        <w:spacing w:after="0" w:line="240" w:lineRule="auto"/>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Өз бетінше оқу қабілеті бойынша:</w:t>
      </w:r>
    </w:p>
    <w:p w:rsidR="00DC208A" w:rsidRPr="00DC208A" w:rsidRDefault="00DC208A" w:rsidP="008B50C1">
      <w:pPr>
        <w:tabs>
          <w:tab w:val="left" w:pos="993"/>
        </w:tabs>
        <w:spacing w:after="0" w:line="240" w:lineRule="auto"/>
        <w:ind w:firstLine="709"/>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1.</w:t>
      </w:r>
      <w:r w:rsidRPr="00DC208A">
        <w:rPr>
          <w:rFonts w:ascii="Times New Roman" w:hAnsi="Times New Roman" w:cs="Times New Roman"/>
          <w:sz w:val="28"/>
          <w:szCs w:val="28"/>
          <w:lang w:val="kk-KZ"/>
        </w:rPr>
        <w:tab/>
        <w:t xml:space="preserve">Индуктивті жүйелер; </w:t>
      </w:r>
    </w:p>
    <w:p w:rsidR="00DC208A" w:rsidRPr="00DC208A" w:rsidRDefault="00DC208A" w:rsidP="008B50C1">
      <w:pPr>
        <w:tabs>
          <w:tab w:val="left" w:pos="993"/>
        </w:tabs>
        <w:spacing w:after="0" w:line="240" w:lineRule="auto"/>
        <w:ind w:firstLine="709"/>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2.</w:t>
      </w:r>
      <w:r w:rsidRPr="00DC208A">
        <w:rPr>
          <w:rFonts w:ascii="Times New Roman" w:hAnsi="Times New Roman" w:cs="Times New Roman"/>
          <w:sz w:val="28"/>
          <w:szCs w:val="28"/>
          <w:lang w:val="kk-KZ"/>
        </w:rPr>
        <w:tab/>
        <w:t xml:space="preserve">Нейрондық желілер; </w:t>
      </w:r>
    </w:p>
    <w:p w:rsidR="00DC208A" w:rsidRPr="00DC208A" w:rsidRDefault="00DC208A" w:rsidP="008B50C1">
      <w:pPr>
        <w:tabs>
          <w:tab w:val="left" w:pos="993"/>
        </w:tabs>
        <w:spacing w:after="0" w:line="240" w:lineRule="auto"/>
        <w:ind w:firstLine="709"/>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3.</w:t>
      </w:r>
      <w:r w:rsidRPr="00DC208A">
        <w:rPr>
          <w:rFonts w:ascii="Times New Roman" w:hAnsi="Times New Roman" w:cs="Times New Roman"/>
          <w:sz w:val="28"/>
          <w:szCs w:val="28"/>
          <w:lang w:val="kk-KZ"/>
        </w:rPr>
        <w:tab/>
        <w:t xml:space="preserve">Прецеденттерге негізделген жүйелер; </w:t>
      </w:r>
    </w:p>
    <w:p w:rsidR="00DC208A" w:rsidRDefault="00DC208A" w:rsidP="008B50C1">
      <w:pPr>
        <w:tabs>
          <w:tab w:val="left" w:pos="993"/>
        </w:tabs>
        <w:spacing w:after="0" w:line="240" w:lineRule="auto"/>
        <w:ind w:firstLine="709"/>
        <w:jc w:val="both"/>
        <w:rPr>
          <w:rFonts w:ascii="Times New Roman" w:hAnsi="Times New Roman" w:cs="Times New Roman"/>
          <w:sz w:val="28"/>
          <w:szCs w:val="28"/>
          <w:lang w:val="kk-KZ"/>
        </w:rPr>
      </w:pPr>
      <w:r w:rsidRPr="00DC208A">
        <w:rPr>
          <w:rFonts w:ascii="Times New Roman" w:hAnsi="Times New Roman" w:cs="Times New Roman"/>
          <w:sz w:val="28"/>
          <w:szCs w:val="28"/>
          <w:lang w:val="kk-KZ"/>
        </w:rPr>
        <w:t>4.</w:t>
      </w:r>
      <w:r w:rsidRPr="00DC208A">
        <w:rPr>
          <w:rFonts w:ascii="Times New Roman" w:hAnsi="Times New Roman" w:cs="Times New Roman"/>
          <w:sz w:val="28"/>
          <w:szCs w:val="28"/>
          <w:lang w:val="kk-KZ"/>
        </w:rPr>
        <w:tab/>
        <w:t>Ақпараттық қоймалар</w:t>
      </w:r>
    </w:p>
    <w:p w:rsidR="00932552" w:rsidRPr="008B50C1" w:rsidRDefault="008B50C1" w:rsidP="009325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Интеллектуалды ақпараттық жүйенің</w:t>
      </w:r>
      <w:r w:rsidRPr="00371E72">
        <w:rPr>
          <w:rFonts w:ascii="Times New Roman" w:hAnsi="Times New Roman" w:cs="Times New Roman"/>
          <w:sz w:val="28"/>
          <w:szCs w:val="28"/>
          <w:lang w:val="kk-KZ"/>
        </w:rPr>
        <w:t xml:space="preserve"> </w:t>
      </w:r>
      <w:r w:rsidRPr="008B50C1">
        <w:rPr>
          <w:rFonts w:ascii="Times New Roman" w:hAnsi="Times New Roman" w:cs="Times New Roman"/>
          <w:sz w:val="28"/>
          <w:szCs w:val="28"/>
          <w:lang w:val="kk-KZ"/>
        </w:rPr>
        <w:t>шеңберін құру. Деректер құрылымын қарапайым түрде дамыту көрсетілген</w:t>
      </w:r>
      <w:r w:rsidR="00D37B4A">
        <w:rPr>
          <w:rFonts w:ascii="Times New Roman" w:hAnsi="Times New Roman" w:cs="Times New Roman"/>
          <w:sz w:val="28"/>
          <w:szCs w:val="28"/>
          <w:lang w:val="kk-KZ"/>
        </w:rPr>
        <w:t xml:space="preserve"> </w:t>
      </w:r>
      <w:r w:rsidR="009546E9" w:rsidRPr="00D37B4A">
        <w:rPr>
          <w:rFonts w:ascii="Times New Roman" w:hAnsi="Times New Roman" w:cs="Times New Roman"/>
          <w:sz w:val="28"/>
          <w:szCs w:val="28"/>
          <w:lang w:val="kk-KZ"/>
        </w:rPr>
        <w:t>[21]</w:t>
      </w:r>
      <w:r w:rsidRPr="00D37B4A">
        <w:rPr>
          <w:rFonts w:ascii="Times New Roman" w:hAnsi="Times New Roman" w:cs="Times New Roman"/>
          <w:sz w:val="28"/>
          <w:szCs w:val="28"/>
          <w:lang w:val="kk-KZ"/>
        </w:rPr>
        <w:t>.</w:t>
      </w:r>
      <w:r w:rsidR="00F43F56" w:rsidRPr="008B50C1">
        <w:rPr>
          <w:rFonts w:ascii="Times New Roman" w:hAnsi="Times New Roman" w:cs="Times New Roman"/>
          <w:sz w:val="28"/>
          <w:szCs w:val="28"/>
          <w:lang w:val="kk-KZ"/>
        </w:rPr>
        <w:t xml:space="preserve"> </w:t>
      </w:r>
    </w:p>
    <w:p w:rsidR="00D37B4A" w:rsidRDefault="00125533" w:rsidP="00932552">
      <w:pPr>
        <w:spacing w:after="0" w:line="240" w:lineRule="auto"/>
        <w:ind w:firstLine="708"/>
        <w:jc w:val="both"/>
        <w:rPr>
          <w:rFonts w:ascii="Times New Roman" w:hAnsi="Times New Roman" w:cs="Times New Roman"/>
          <w:sz w:val="28"/>
          <w:szCs w:val="28"/>
          <w:lang w:val="kk-KZ"/>
        </w:rPr>
      </w:pPr>
      <w:r w:rsidRPr="00125533">
        <w:rPr>
          <w:rFonts w:ascii="Times New Roman" w:hAnsi="Times New Roman" w:cs="Times New Roman"/>
          <w:sz w:val="28"/>
          <w:szCs w:val="28"/>
          <w:lang w:val="kk-KZ"/>
        </w:rPr>
        <w:t>Білім</w:t>
      </w:r>
      <w:r w:rsidR="00F01496">
        <w:rPr>
          <w:rFonts w:ascii="Times New Roman" w:hAnsi="Times New Roman" w:cs="Times New Roman"/>
          <w:sz w:val="28"/>
          <w:szCs w:val="28"/>
          <w:lang w:val="kk-KZ"/>
        </w:rPr>
        <w:t xml:space="preserve">дер </w:t>
      </w:r>
      <w:r w:rsidRPr="00125533">
        <w:rPr>
          <w:rFonts w:ascii="Times New Roman" w:hAnsi="Times New Roman" w:cs="Times New Roman"/>
          <w:sz w:val="28"/>
          <w:szCs w:val="28"/>
          <w:lang w:val="kk-KZ"/>
        </w:rPr>
        <w:t>базасы</w:t>
      </w:r>
      <w:r>
        <w:rPr>
          <w:rFonts w:ascii="Times New Roman" w:hAnsi="Times New Roman" w:cs="Times New Roman"/>
          <w:sz w:val="28"/>
          <w:szCs w:val="28"/>
          <w:lang w:val="kk-KZ"/>
        </w:rPr>
        <w:t xml:space="preserve">. </w:t>
      </w:r>
      <w:r w:rsidRPr="00125533">
        <w:rPr>
          <w:rFonts w:ascii="Times New Roman" w:hAnsi="Times New Roman" w:cs="Times New Roman"/>
          <w:sz w:val="28"/>
          <w:szCs w:val="28"/>
          <w:lang w:val="kk-KZ"/>
        </w:rPr>
        <w:t xml:space="preserve">Ол эвристикалық және шынайы деректерді көрсетуге қызмет етеді, көбінесе шындық, тұжырымдау және индукция ережелері аясында. </w:t>
      </w:r>
      <w:r>
        <w:rPr>
          <w:rFonts w:ascii="Times New Roman" w:hAnsi="Times New Roman" w:cs="Times New Roman"/>
          <w:sz w:val="28"/>
          <w:szCs w:val="28"/>
          <w:lang w:val="kk-KZ"/>
        </w:rPr>
        <w:t>Интеллектуалды ақпараттық жүйенің</w:t>
      </w:r>
      <w:r w:rsidRPr="00125533">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125533">
        <w:rPr>
          <w:rFonts w:ascii="Times New Roman" w:hAnsi="Times New Roman" w:cs="Times New Roman"/>
          <w:sz w:val="28"/>
          <w:szCs w:val="28"/>
          <w:lang w:val="kk-KZ"/>
        </w:rPr>
        <w:t xml:space="preserve">ілім базасы белгілі бір пәндік саладағы </w:t>
      </w:r>
      <w:r w:rsidRPr="00125533">
        <w:rPr>
          <w:rFonts w:ascii="Times New Roman" w:hAnsi="Times New Roman" w:cs="Times New Roman"/>
          <w:sz w:val="28"/>
          <w:szCs w:val="28"/>
          <w:lang w:val="kk-KZ"/>
        </w:rPr>
        <w:lastRenderedPageBreak/>
        <w:t xml:space="preserve">мамандардан келетін </w:t>
      </w:r>
      <w:r>
        <w:rPr>
          <w:rFonts w:ascii="Times New Roman" w:hAnsi="Times New Roman" w:cs="Times New Roman"/>
          <w:sz w:val="28"/>
          <w:szCs w:val="28"/>
          <w:lang w:val="kk-KZ"/>
        </w:rPr>
        <w:t>білімді</w:t>
      </w:r>
      <w:r w:rsidRPr="00125533">
        <w:rPr>
          <w:rFonts w:ascii="Times New Roman" w:hAnsi="Times New Roman" w:cs="Times New Roman"/>
          <w:sz w:val="28"/>
          <w:szCs w:val="28"/>
          <w:lang w:val="kk-KZ"/>
        </w:rPr>
        <w:t>, сондай-ақ белгілі логикалық гипотезалар мен модельдердің мәнін құрайтын негізгі (жан-жақты ақпарат) үйлестіреді</w:t>
      </w:r>
      <w:r w:rsidR="00D37B4A">
        <w:rPr>
          <w:rFonts w:ascii="Times New Roman" w:hAnsi="Times New Roman" w:cs="Times New Roman"/>
          <w:sz w:val="28"/>
          <w:szCs w:val="28"/>
          <w:lang w:val="kk-KZ"/>
        </w:rPr>
        <w:t xml:space="preserve"> </w:t>
      </w:r>
      <w:r w:rsidR="00D37B4A" w:rsidRPr="008B50C1">
        <w:rPr>
          <w:rFonts w:ascii="Times New Roman" w:hAnsi="Times New Roman" w:cs="Times New Roman"/>
          <w:sz w:val="28"/>
          <w:szCs w:val="28"/>
          <w:lang w:val="kk-KZ"/>
        </w:rPr>
        <w:t>(сурет 1)</w:t>
      </w:r>
      <w:r w:rsidRPr="00125533">
        <w:rPr>
          <w:rFonts w:ascii="Times New Roman" w:hAnsi="Times New Roman" w:cs="Times New Roman"/>
          <w:sz w:val="28"/>
          <w:szCs w:val="28"/>
          <w:lang w:val="kk-KZ"/>
        </w:rPr>
        <w:t>.</w:t>
      </w:r>
    </w:p>
    <w:p w:rsidR="00125533" w:rsidRPr="00125533" w:rsidRDefault="00BC415C" w:rsidP="009325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C5466C1" wp14:editId="6CF6B0F5">
            <wp:extent cx="5829300" cy="36322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632200"/>
                    </a:xfrm>
                    <a:prstGeom prst="rect">
                      <a:avLst/>
                    </a:prstGeom>
                    <a:noFill/>
                    <a:ln>
                      <a:noFill/>
                    </a:ln>
                  </pic:spPr>
                </pic:pic>
              </a:graphicData>
            </a:graphic>
          </wp:inline>
        </w:drawing>
      </w:r>
    </w:p>
    <w:p w:rsidR="00125533" w:rsidRDefault="001A064E" w:rsidP="00125533">
      <w:pPr>
        <w:spacing w:after="0" w:line="240" w:lineRule="auto"/>
        <w:ind w:firstLine="708"/>
        <w:jc w:val="center"/>
        <w:rPr>
          <w:rFonts w:ascii="Times New Roman" w:hAnsi="Times New Roman" w:cs="Times New Roman"/>
          <w:sz w:val="28"/>
          <w:szCs w:val="28"/>
          <w:lang w:val="kk-KZ"/>
        </w:rPr>
      </w:pPr>
      <w:r w:rsidRPr="00A765F5">
        <w:rPr>
          <w:rFonts w:ascii="Times New Roman" w:hAnsi="Times New Roman" w:cs="Times New Roman"/>
          <w:sz w:val="28"/>
          <w:szCs w:val="28"/>
          <w:lang w:val="kk-KZ"/>
        </w:rPr>
        <w:t xml:space="preserve">Сурет 1 - </w:t>
      </w:r>
      <w:r w:rsidR="00125533" w:rsidRPr="00A765F5">
        <w:rPr>
          <w:rFonts w:ascii="Times New Roman" w:hAnsi="Times New Roman" w:cs="Times New Roman"/>
          <w:sz w:val="28"/>
          <w:szCs w:val="28"/>
          <w:lang w:val="kk-KZ"/>
        </w:rPr>
        <w:t>Интеллектуалды ақпараттық жүйенің архитектурасы</w:t>
      </w:r>
    </w:p>
    <w:p w:rsidR="00B375A3" w:rsidRDefault="00B375A3" w:rsidP="00125533">
      <w:pPr>
        <w:spacing w:after="0" w:line="240" w:lineRule="auto"/>
        <w:ind w:firstLine="708"/>
        <w:jc w:val="both"/>
        <w:rPr>
          <w:rFonts w:ascii="Times New Roman" w:hAnsi="Times New Roman" w:cs="Times New Roman"/>
          <w:sz w:val="28"/>
          <w:szCs w:val="28"/>
          <w:lang w:val="kk-KZ"/>
        </w:rPr>
      </w:pPr>
    </w:p>
    <w:p w:rsidR="00125533" w:rsidRPr="00125533" w:rsidRDefault="00125533" w:rsidP="00125533">
      <w:pPr>
        <w:spacing w:after="0" w:line="240" w:lineRule="auto"/>
        <w:ind w:firstLine="708"/>
        <w:jc w:val="both"/>
        <w:rPr>
          <w:rFonts w:ascii="Times New Roman" w:hAnsi="Times New Roman" w:cs="Times New Roman"/>
          <w:sz w:val="28"/>
          <w:szCs w:val="28"/>
          <w:lang w:val="kk-KZ"/>
        </w:rPr>
      </w:pPr>
      <w:r w:rsidRPr="00125533">
        <w:rPr>
          <w:rFonts w:ascii="Times New Roman" w:hAnsi="Times New Roman" w:cs="Times New Roman"/>
          <w:sz w:val="28"/>
          <w:szCs w:val="28"/>
          <w:lang w:val="kk-KZ"/>
        </w:rPr>
        <w:t xml:space="preserve">Деректер </w:t>
      </w:r>
      <w:r w:rsidR="00EF0B8A">
        <w:rPr>
          <w:rFonts w:ascii="Times New Roman" w:hAnsi="Times New Roman" w:cs="Times New Roman"/>
          <w:sz w:val="28"/>
          <w:szCs w:val="28"/>
          <w:lang w:val="kk-KZ"/>
        </w:rPr>
        <w:t xml:space="preserve">базасы </w:t>
      </w:r>
      <w:r w:rsidRPr="00125533">
        <w:rPr>
          <w:rFonts w:ascii="Times New Roman" w:hAnsi="Times New Roman" w:cs="Times New Roman"/>
          <w:sz w:val="28"/>
          <w:szCs w:val="28"/>
          <w:lang w:val="kk-KZ"/>
        </w:rPr>
        <w:t xml:space="preserve">әзірленген ақпаратты, яғни пәндік аймаққа қатысты нақты шындықтар мен тұрақтыларды сақтайды. Интеллектуалды ақпараттық жүйе шеңберіндегі деректер сыйымдылығына келетін болсақ, координаттар мен ақпарат сыйымдылығы туралы ақпарат алу үшін әлеуметтік </w:t>
      </w:r>
      <w:r w:rsidR="00EF0B8A">
        <w:rPr>
          <w:rFonts w:ascii="Times New Roman" w:hAnsi="Times New Roman" w:cs="Times New Roman"/>
          <w:sz w:val="28"/>
          <w:szCs w:val="28"/>
          <w:lang w:val="kk-KZ"/>
        </w:rPr>
        <w:t xml:space="preserve">деректер базасы </w:t>
      </w:r>
      <w:r w:rsidRPr="00125533">
        <w:rPr>
          <w:rFonts w:ascii="Times New Roman" w:hAnsi="Times New Roman" w:cs="Times New Roman"/>
          <w:sz w:val="28"/>
          <w:szCs w:val="28"/>
          <w:lang w:val="kk-KZ"/>
        </w:rPr>
        <w:t>немесе объекті</w:t>
      </w:r>
      <w:r w:rsidR="00EF0B8A">
        <w:rPr>
          <w:rFonts w:ascii="Times New Roman" w:hAnsi="Times New Roman" w:cs="Times New Roman"/>
          <w:sz w:val="28"/>
          <w:szCs w:val="28"/>
          <w:lang w:val="kk-KZ"/>
        </w:rPr>
        <w:t xml:space="preserve"> -</w:t>
      </w:r>
      <w:r w:rsidRPr="00125533">
        <w:rPr>
          <w:rFonts w:ascii="Times New Roman" w:hAnsi="Times New Roman" w:cs="Times New Roman"/>
          <w:sz w:val="28"/>
          <w:szCs w:val="28"/>
          <w:lang w:val="kk-KZ"/>
        </w:rPr>
        <w:t xml:space="preserve"> бағытталған </w:t>
      </w:r>
      <w:r w:rsidR="00EF0B8A">
        <w:rPr>
          <w:rFonts w:ascii="Times New Roman" w:hAnsi="Times New Roman" w:cs="Times New Roman"/>
          <w:sz w:val="28"/>
          <w:szCs w:val="28"/>
          <w:lang w:val="kk-KZ"/>
        </w:rPr>
        <w:t>деректер базасы</w:t>
      </w:r>
      <w:r>
        <w:rPr>
          <w:rFonts w:ascii="Times New Roman" w:hAnsi="Times New Roman" w:cs="Times New Roman"/>
          <w:sz w:val="28"/>
          <w:szCs w:val="28"/>
          <w:lang w:val="kk-KZ"/>
        </w:rPr>
        <w:t xml:space="preserve"> </w:t>
      </w:r>
      <w:r w:rsidRPr="00125533">
        <w:rPr>
          <w:rFonts w:ascii="Times New Roman" w:hAnsi="Times New Roman" w:cs="Times New Roman"/>
          <w:sz w:val="28"/>
          <w:szCs w:val="28"/>
          <w:lang w:val="kk-KZ"/>
        </w:rPr>
        <w:t>қолданылады.</w:t>
      </w:r>
    </w:p>
    <w:p w:rsidR="001A064E" w:rsidRPr="00A765F5" w:rsidRDefault="006A10D5" w:rsidP="002F0CB6">
      <w:pPr>
        <w:spacing w:after="0" w:line="240" w:lineRule="auto"/>
        <w:ind w:firstLine="708"/>
        <w:jc w:val="both"/>
        <w:rPr>
          <w:rFonts w:ascii="Times New Roman" w:hAnsi="Times New Roman" w:cs="Times New Roman"/>
          <w:sz w:val="28"/>
          <w:szCs w:val="28"/>
          <w:lang w:val="kk-KZ"/>
        </w:rPr>
      </w:pPr>
      <w:r w:rsidRPr="006A10D5">
        <w:rPr>
          <w:rFonts w:ascii="Times New Roman" w:hAnsi="Times New Roman" w:cs="Times New Roman"/>
          <w:sz w:val="28"/>
          <w:szCs w:val="28"/>
          <w:lang w:val="kk-KZ"/>
        </w:rPr>
        <w:t xml:space="preserve">Білімді түсіндіру жүйесі (шығару машинасы). </w:t>
      </w:r>
      <w:r w:rsidRPr="002F0CB6">
        <w:rPr>
          <w:rFonts w:ascii="Times New Roman" w:hAnsi="Times New Roman" w:cs="Times New Roman"/>
          <w:sz w:val="28"/>
          <w:szCs w:val="28"/>
          <w:lang w:val="kk-KZ"/>
        </w:rPr>
        <w:t xml:space="preserve">Бұл нәтижеге жету үшін ақпаратты тиісті түрде қолдана отырып, </w:t>
      </w:r>
      <w:r>
        <w:rPr>
          <w:rFonts w:ascii="Times New Roman" w:hAnsi="Times New Roman" w:cs="Times New Roman"/>
          <w:sz w:val="28"/>
          <w:szCs w:val="28"/>
          <w:lang w:val="kk-KZ"/>
        </w:rPr>
        <w:t>сарапшы</w:t>
      </w:r>
      <w:r w:rsidRPr="002F0CB6">
        <w:rPr>
          <w:rFonts w:ascii="Times New Roman" w:hAnsi="Times New Roman" w:cs="Times New Roman"/>
          <w:sz w:val="28"/>
          <w:szCs w:val="28"/>
          <w:lang w:val="kk-KZ"/>
        </w:rPr>
        <w:t xml:space="preserve"> рөлін атқаратын құрал болуы мүмкін. </w:t>
      </w:r>
      <w:r w:rsidRPr="00A765F5">
        <w:rPr>
          <w:rFonts w:ascii="Times New Roman" w:hAnsi="Times New Roman" w:cs="Times New Roman"/>
          <w:sz w:val="28"/>
          <w:szCs w:val="28"/>
          <w:lang w:val="kk-KZ"/>
        </w:rPr>
        <w:t xml:space="preserve">Ақпаратты қорғау жүйесі. Бұл сарапшының ақпаратын ресімдеу, ақпараттық базаны толықтыру және </w:t>
      </w:r>
      <w:r w:rsidR="002F0CB6">
        <w:rPr>
          <w:rFonts w:ascii="Times New Roman" w:hAnsi="Times New Roman" w:cs="Times New Roman"/>
          <w:sz w:val="28"/>
          <w:szCs w:val="28"/>
          <w:lang w:val="kk-KZ"/>
        </w:rPr>
        <w:t>ақпараттық жүйені</w:t>
      </w:r>
      <w:r w:rsidRPr="00A765F5">
        <w:rPr>
          <w:rFonts w:ascii="Times New Roman" w:hAnsi="Times New Roman" w:cs="Times New Roman"/>
          <w:sz w:val="28"/>
          <w:szCs w:val="28"/>
          <w:lang w:val="kk-KZ"/>
        </w:rPr>
        <w:t xml:space="preserve"> оқыту (өзін-өзі оқыту) тетігі болуы мүмкін. Ол әдетте </w:t>
      </w:r>
      <w:r w:rsidR="002F0CB6">
        <w:rPr>
          <w:rFonts w:ascii="Times New Roman" w:hAnsi="Times New Roman" w:cs="Times New Roman"/>
          <w:sz w:val="28"/>
          <w:szCs w:val="28"/>
          <w:lang w:val="kk-KZ"/>
        </w:rPr>
        <w:t>білім инженері</w:t>
      </w:r>
      <w:r w:rsidRPr="00A765F5">
        <w:rPr>
          <w:rFonts w:ascii="Times New Roman" w:hAnsi="Times New Roman" w:cs="Times New Roman"/>
          <w:sz w:val="28"/>
          <w:szCs w:val="28"/>
          <w:lang w:val="kk-KZ"/>
        </w:rPr>
        <w:t xml:space="preserve"> және </w:t>
      </w:r>
      <w:r w:rsidR="002F0CB6">
        <w:rPr>
          <w:rFonts w:ascii="Times New Roman" w:hAnsi="Times New Roman" w:cs="Times New Roman"/>
          <w:sz w:val="28"/>
          <w:szCs w:val="28"/>
          <w:lang w:val="kk-KZ"/>
        </w:rPr>
        <w:t>сарапшы</w:t>
      </w:r>
      <w:r w:rsidRPr="00A765F5">
        <w:rPr>
          <w:rFonts w:ascii="Times New Roman" w:hAnsi="Times New Roman" w:cs="Times New Roman"/>
          <w:sz w:val="28"/>
          <w:szCs w:val="28"/>
          <w:lang w:val="kk-KZ"/>
        </w:rPr>
        <w:t xml:space="preserve">, сонымен қатар </w:t>
      </w:r>
      <w:r w:rsidR="002F0CB6">
        <w:rPr>
          <w:rFonts w:ascii="Times New Roman" w:hAnsi="Times New Roman" w:cs="Times New Roman"/>
          <w:sz w:val="28"/>
          <w:szCs w:val="28"/>
          <w:lang w:val="kk-KZ"/>
        </w:rPr>
        <w:t>м</w:t>
      </w:r>
      <w:r w:rsidRPr="00A765F5">
        <w:rPr>
          <w:rFonts w:ascii="Times New Roman" w:hAnsi="Times New Roman" w:cs="Times New Roman"/>
          <w:sz w:val="28"/>
          <w:szCs w:val="28"/>
          <w:lang w:val="kk-KZ"/>
        </w:rPr>
        <w:t>ашиналық оқыту арқылы жүзеге асырылады.</w:t>
      </w:r>
      <w:r w:rsidR="002F0CB6">
        <w:rPr>
          <w:rFonts w:ascii="Times New Roman" w:hAnsi="Times New Roman" w:cs="Times New Roman"/>
          <w:sz w:val="28"/>
          <w:szCs w:val="28"/>
          <w:lang w:val="kk-KZ"/>
        </w:rPr>
        <w:t xml:space="preserve"> </w:t>
      </w:r>
    </w:p>
    <w:p w:rsidR="00AD0677" w:rsidRDefault="00AD0677" w:rsidP="00932552">
      <w:pPr>
        <w:spacing w:after="0" w:line="240" w:lineRule="auto"/>
        <w:ind w:firstLine="708"/>
        <w:jc w:val="both"/>
        <w:rPr>
          <w:rFonts w:ascii="Times New Roman" w:hAnsi="Times New Roman" w:cs="Times New Roman"/>
          <w:sz w:val="28"/>
          <w:szCs w:val="28"/>
          <w:lang w:val="kk-KZ"/>
        </w:rPr>
      </w:pPr>
      <w:r w:rsidRPr="00AD0677">
        <w:rPr>
          <w:rFonts w:ascii="Times New Roman" w:hAnsi="Times New Roman" w:cs="Times New Roman"/>
          <w:sz w:val="28"/>
          <w:szCs w:val="28"/>
          <w:lang w:val="kk-KZ"/>
        </w:rPr>
        <w:t>Шешімді түсіндіру жүйесі.</w:t>
      </w:r>
      <w:r>
        <w:rPr>
          <w:rFonts w:ascii="Times New Roman" w:hAnsi="Times New Roman" w:cs="Times New Roman"/>
          <w:sz w:val="28"/>
          <w:szCs w:val="28"/>
          <w:lang w:val="kk-KZ"/>
        </w:rPr>
        <w:t xml:space="preserve"> </w:t>
      </w:r>
      <w:r w:rsidR="00EA785B" w:rsidRPr="00AD0677">
        <w:rPr>
          <w:rFonts w:ascii="Times New Roman" w:hAnsi="Times New Roman" w:cs="Times New Roman"/>
          <w:sz w:val="28"/>
          <w:szCs w:val="28"/>
          <w:lang w:val="kk-KZ"/>
        </w:rPr>
        <w:t>Білімді түсіндіру</w:t>
      </w:r>
      <w:r w:rsidR="00EA785B">
        <w:rPr>
          <w:rFonts w:ascii="Times New Roman" w:hAnsi="Times New Roman" w:cs="Times New Roman"/>
          <w:sz w:val="28"/>
          <w:szCs w:val="28"/>
          <w:lang w:val="kk-KZ"/>
        </w:rPr>
        <w:t xml:space="preserve"> </w:t>
      </w:r>
      <w:r w:rsidRPr="00AD0677">
        <w:rPr>
          <w:rFonts w:ascii="Times New Roman" w:hAnsi="Times New Roman" w:cs="Times New Roman"/>
          <w:sz w:val="28"/>
          <w:szCs w:val="28"/>
          <w:lang w:val="kk-KZ"/>
        </w:rPr>
        <w:t xml:space="preserve">жүйесінің жұмысын тіркейтін және оны дәйекті тұжырымдар тізбегі аясында клиентке беретін </w:t>
      </w:r>
      <w:r w:rsidR="00EA785B">
        <w:rPr>
          <w:rFonts w:ascii="Times New Roman" w:hAnsi="Times New Roman" w:cs="Times New Roman"/>
          <w:sz w:val="28"/>
          <w:szCs w:val="28"/>
          <w:lang w:val="kk-KZ"/>
        </w:rPr>
        <w:t>к</w:t>
      </w:r>
      <w:r w:rsidRPr="00AD0677">
        <w:rPr>
          <w:rFonts w:ascii="Times New Roman" w:hAnsi="Times New Roman" w:cs="Times New Roman"/>
          <w:sz w:val="28"/>
          <w:szCs w:val="28"/>
          <w:lang w:val="kk-KZ"/>
        </w:rPr>
        <w:t xml:space="preserve">омпонент. Бұл клиентке табылған </w:t>
      </w:r>
      <w:r w:rsidR="00EA785B">
        <w:rPr>
          <w:rFonts w:ascii="Times New Roman" w:hAnsi="Times New Roman" w:cs="Times New Roman"/>
          <w:sz w:val="28"/>
          <w:szCs w:val="28"/>
          <w:lang w:val="kk-KZ"/>
        </w:rPr>
        <w:t>к</w:t>
      </w:r>
      <w:r w:rsidRPr="00AD0677">
        <w:rPr>
          <w:rFonts w:ascii="Times New Roman" w:hAnsi="Times New Roman" w:cs="Times New Roman"/>
          <w:sz w:val="28"/>
          <w:szCs w:val="28"/>
          <w:lang w:val="kk-KZ"/>
        </w:rPr>
        <w:t xml:space="preserve">елісімді </w:t>
      </w:r>
      <w:r w:rsidR="00EA785B">
        <w:rPr>
          <w:rFonts w:ascii="Times New Roman" w:hAnsi="Times New Roman" w:cs="Times New Roman"/>
          <w:sz w:val="28"/>
          <w:szCs w:val="28"/>
          <w:lang w:val="kk-KZ"/>
        </w:rPr>
        <w:t>«</w:t>
      </w:r>
      <w:r w:rsidRPr="00AD0677">
        <w:rPr>
          <w:rFonts w:ascii="Times New Roman" w:hAnsi="Times New Roman" w:cs="Times New Roman"/>
          <w:sz w:val="28"/>
          <w:szCs w:val="28"/>
          <w:lang w:val="kk-KZ"/>
        </w:rPr>
        <w:t>түсіндіруге</w:t>
      </w:r>
      <w:r w:rsidR="00EA785B">
        <w:rPr>
          <w:rFonts w:ascii="Times New Roman" w:hAnsi="Times New Roman" w:cs="Times New Roman"/>
          <w:sz w:val="28"/>
          <w:szCs w:val="28"/>
          <w:lang w:val="kk-KZ"/>
        </w:rPr>
        <w:t>»</w:t>
      </w:r>
      <w:r w:rsidRPr="00AD0677">
        <w:rPr>
          <w:rFonts w:ascii="Times New Roman" w:hAnsi="Times New Roman" w:cs="Times New Roman"/>
          <w:sz w:val="28"/>
          <w:szCs w:val="28"/>
          <w:lang w:val="kk-KZ"/>
        </w:rPr>
        <w:t xml:space="preserve"> мүмкіндік береді.</w:t>
      </w:r>
    </w:p>
    <w:p w:rsidR="00CF5A67" w:rsidRDefault="006134C2" w:rsidP="006134C2">
      <w:pPr>
        <w:tabs>
          <w:tab w:val="left" w:pos="1175"/>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7112A8" w:rsidRPr="007112A8" w:rsidRDefault="00A765F5" w:rsidP="009F0FDA">
      <w:pPr>
        <w:pStyle w:val="a4"/>
        <w:numPr>
          <w:ilvl w:val="1"/>
          <w:numId w:val="6"/>
        </w:numPr>
        <w:tabs>
          <w:tab w:val="left" w:pos="993"/>
          <w:tab w:val="left" w:pos="1276"/>
        </w:tabs>
        <w:spacing w:after="0" w:line="240" w:lineRule="auto"/>
        <w:ind w:left="709" w:firstLine="0"/>
        <w:jc w:val="both"/>
        <w:rPr>
          <w:rFonts w:ascii="Times New Roman" w:hAnsi="Times New Roman" w:cs="Times New Roman"/>
          <w:b/>
          <w:sz w:val="28"/>
          <w:szCs w:val="28"/>
          <w:lang w:val="kk-KZ"/>
        </w:rPr>
      </w:pPr>
      <w:r w:rsidRPr="00A765F5">
        <w:rPr>
          <w:rFonts w:ascii="Times New Roman" w:hAnsi="Times New Roman" w:cs="Times New Roman"/>
          <w:b/>
          <w:sz w:val="28"/>
          <w:szCs w:val="28"/>
          <w:lang w:val="kk-KZ"/>
        </w:rPr>
        <w:t>Оқу үрдісіндегі пән</w:t>
      </w:r>
      <w:r w:rsidR="00CF5A67">
        <w:rPr>
          <w:rFonts w:ascii="Times New Roman" w:hAnsi="Times New Roman" w:cs="Times New Roman"/>
          <w:b/>
          <w:sz w:val="28"/>
          <w:szCs w:val="28"/>
          <w:lang w:val="kk-KZ"/>
        </w:rPr>
        <w:t xml:space="preserve">нің </w:t>
      </w:r>
      <w:r w:rsidRPr="00A765F5">
        <w:rPr>
          <w:rFonts w:ascii="Times New Roman" w:hAnsi="Times New Roman" w:cs="Times New Roman"/>
          <w:b/>
          <w:sz w:val="28"/>
          <w:szCs w:val="28"/>
          <w:lang w:val="kk-KZ"/>
        </w:rPr>
        <w:t>оқу-әдістемелік кешенінің рөлі</w:t>
      </w:r>
    </w:p>
    <w:p w:rsidR="00E065CA" w:rsidRPr="006134C2" w:rsidRDefault="00A765F5" w:rsidP="00E065CA">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6134C2">
        <w:rPr>
          <w:rFonts w:ascii="Times New Roman" w:hAnsi="Times New Roman" w:cs="Times New Roman"/>
          <w:color w:val="000000" w:themeColor="text1"/>
          <w:sz w:val="28"/>
          <w:szCs w:val="28"/>
          <w:shd w:val="clear" w:color="auto" w:fill="FFFFFF"/>
          <w:lang w:val="kk-KZ"/>
        </w:rPr>
        <w:t>ПОӘК-нің негізгі функциясы - бұл жоғары оқу орындарының мамандарын, білікті жұмысшыларды, қызметкерлерді даярлау бағдарламалары бойынша білім беру процесін жүйелі және әдістемелік қамтамасыз ету құралы ретінде әрекет етеді.</w:t>
      </w:r>
    </w:p>
    <w:p w:rsidR="00F4744C" w:rsidRPr="00F4744C" w:rsidRDefault="00F4744C" w:rsidP="00F4744C">
      <w:pPr>
        <w:tabs>
          <w:tab w:val="left" w:pos="993"/>
        </w:tabs>
        <w:spacing w:after="0" w:line="240" w:lineRule="auto"/>
        <w:ind w:firstLine="708"/>
        <w:jc w:val="both"/>
        <w:rPr>
          <w:rFonts w:ascii="Times New Roman" w:hAnsi="Times New Roman" w:cs="Times New Roman"/>
          <w:sz w:val="28"/>
          <w:szCs w:val="28"/>
          <w:lang w:val="kk-KZ"/>
        </w:rPr>
      </w:pPr>
      <w:r w:rsidRPr="00F4744C">
        <w:rPr>
          <w:rFonts w:ascii="Times New Roman" w:hAnsi="Times New Roman" w:cs="Times New Roman"/>
          <w:sz w:val="28"/>
          <w:szCs w:val="28"/>
          <w:lang w:val="kk-KZ"/>
        </w:rPr>
        <w:t>1.</w:t>
      </w:r>
      <w:r w:rsidRPr="00F4744C">
        <w:rPr>
          <w:rFonts w:ascii="Times New Roman" w:hAnsi="Times New Roman" w:cs="Times New Roman"/>
          <w:sz w:val="28"/>
          <w:szCs w:val="28"/>
          <w:lang w:val="kk-KZ"/>
        </w:rPr>
        <w:tab/>
        <w:t>Қолдану саласы</w:t>
      </w:r>
    </w:p>
    <w:p w:rsidR="00F4744C" w:rsidRPr="00F4744C" w:rsidRDefault="00F4744C" w:rsidP="00F4744C">
      <w:pPr>
        <w:spacing w:after="0" w:line="240" w:lineRule="auto"/>
        <w:ind w:firstLine="708"/>
        <w:jc w:val="both"/>
        <w:rPr>
          <w:rFonts w:ascii="Times New Roman" w:hAnsi="Times New Roman" w:cs="Times New Roman"/>
          <w:sz w:val="28"/>
          <w:szCs w:val="28"/>
          <w:lang w:val="kk-KZ"/>
        </w:rPr>
      </w:pPr>
      <w:r w:rsidRPr="00F4744C">
        <w:rPr>
          <w:rFonts w:ascii="Times New Roman" w:hAnsi="Times New Roman" w:cs="Times New Roman"/>
          <w:sz w:val="28"/>
          <w:szCs w:val="28"/>
          <w:lang w:val="kk-KZ"/>
        </w:rPr>
        <w:lastRenderedPageBreak/>
        <w:t>Осы басшылық құжат әртүрлі үлгідегі оқу пәндерінің оқу-әдістемелік кешенін қалыптастыру үшін негіз болып табылатын базалық ережелерді белгілейді.</w:t>
      </w:r>
    </w:p>
    <w:p w:rsidR="00F4744C" w:rsidRPr="00F4744C" w:rsidRDefault="00F4744C" w:rsidP="00F4744C">
      <w:pPr>
        <w:spacing w:after="0" w:line="240" w:lineRule="auto"/>
        <w:ind w:firstLine="708"/>
        <w:jc w:val="both"/>
        <w:rPr>
          <w:rFonts w:ascii="Times New Roman" w:hAnsi="Times New Roman" w:cs="Times New Roman"/>
          <w:sz w:val="28"/>
          <w:szCs w:val="28"/>
          <w:lang w:val="kk-KZ"/>
        </w:rPr>
      </w:pPr>
      <w:r w:rsidRPr="00F4744C">
        <w:rPr>
          <w:rFonts w:ascii="Times New Roman" w:hAnsi="Times New Roman" w:cs="Times New Roman"/>
          <w:sz w:val="28"/>
          <w:szCs w:val="28"/>
          <w:lang w:val="kk-KZ"/>
        </w:rPr>
        <w:t xml:space="preserve">Осы құжаттың ережелері </w:t>
      </w:r>
      <w:r>
        <w:rPr>
          <w:rFonts w:ascii="Times New Roman" w:hAnsi="Times New Roman" w:cs="Times New Roman"/>
          <w:sz w:val="28"/>
          <w:szCs w:val="28"/>
          <w:lang w:val="kk-KZ"/>
        </w:rPr>
        <w:t>«</w:t>
      </w:r>
      <w:r w:rsidRPr="00F4744C">
        <w:rPr>
          <w:rFonts w:ascii="Times New Roman" w:hAnsi="Times New Roman" w:cs="Times New Roman"/>
          <w:sz w:val="28"/>
          <w:szCs w:val="28"/>
          <w:lang w:val="kk-KZ"/>
        </w:rPr>
        <w:t>Alikhan Bukeikhan University</w:t>
      </w:r>
      <w:r>
        <w:rPr>
          <w:rFonts w:ascii="Times New Roman" w:hAnsi="Times New Roman" w:cs="Times New Roman"/>
          <w:sz w:val="28"/>
          <w:szCs w:val="28"/>
          <w:lang w:val="kk-KZ"/>
        </w:rPr>
        <w:t>» білім беру мекемесінің</w:t>
      </w:r>
      <w:r w:rsidRPr="00F4744C">
        <w:rPr>
          <w:rFonts w:ascii="Times New Roman" w:hAnsi="Times New Roman" w:cs="Times New Roman"/>
          <w:sz w:val="28"/>
          <w:szCs w:val="28"/>
          <w:lang w:val="kk-KZ"/>
        </w:rPr>
        <w:t xml:space="preserve"> кафедралары мен деканаттарының орындауы үшін міндетті болып табылады.</w:t>
      </w:r>
    </w:p>
    <w:p w:rsidR="00F4744C" w:rsidRPr="00F4744C" w:rsidRDefault="00F4744C" w:rsidP="00F4744C">
      <w:pPr>
        <w:tabs>
          <w:tab w:val="left" w:pos="993"/>
        </w:tabs>
        <w:spacing w:after="0" w:line="240" w:lineRule="auto"/>
        <w:ind w:firstLine="708"/>
        <w:jc w:val="both"/>
        <w:rPr>
          <w:rFonts w:ascii="Times New Roman" w:hAnsi="Times New Roman" w:cs="Times New Roman"/>
          <w:sz w:val="28"/>
          <w:szCs w:val="28"/>
          <w:lang w:val="kk-KZ"/>
        </w:rPr>
      </w:pPr>
      <w:r w:rsidRPr="00F4744C">
        <w:rPr>
          <w:rFonts w:ascii="Times New Roman" w:hAnsi="Times New Roman" w:cs="Times New Roman"/>
          <w:sz w:val="28"/>
          <w:szCs w:val="28"/>
          <w:lang w:val="kk-KZ"/>
        </w:rPr>
        <w:t>2.</w:t>
      </w:r>
      <w:r w:rsidRPr="00F4744C">
        <w:rPr>
          <w:rFonts w:ascii="Times New Roman" w:hAnsi="Times New Roman" w:cs="Times New Roman"/>
          <w:sz w:val="28"/>
          <w:szCs w:val="28"/>
          <w:lang w:val="kk-KZ"/>
        </w:rPr>
        <w:tab/>
        <w:t>Нормативтік сілтемелер</w:t>
      </w:r>
    </w:p>
    <w:p w:rsidR="00F4744C" w:rsidRPr="00A01C5A" w:rsidRDefault="00F4744C" w:rsidP="00F4744C">
      <w:pPr>
        <w:tabs>
          <w:tab w:val="left" w:pos="993"/>
        </w:tabs>
        <w:spacing w:after="0" w:line="240" w:lineRule="auto"/>
        <w:ind w:firstLine="708"/>
        <w:jc w:val="both"/>
        <w:rPr>
          <w:rFonts w:ascii="Times New Roman" w:hAnsi="Times New Roman" w:cs="Times New Roman"/>
          <w:sz w:val="28"/>
          <w:szCs w:val="28"/>
          <w:lang w:val="kk-KZ"/>
        </w:rPr>
      </w:pPr>
      <w:r w:rsidRPr="00A01C5A">
        <w:rPr>
          <w:rFonts w:ascii="Times New Roman" w:hAnsi="Times New Roman" w:cs="Times New Roman"/>
          <w:sz w:val="28"/>
          <w:szCs w:val="28"/>
          <w:lang w:val="kk-KZ"/>
        </w:rPr>
        <w:t>1.</w:t>
      </w:r>
      <w:r w:rsidRPr="00A01C5A">
        <w:rPr>
          <w:rFonts w:ascii="Times New Roman" w:hAnsi="Times New Roman" w:cs="Times New Roman"/>
          <w:sz w:val="28"/>
          <w:szCs w:val="28"/>
          <w:lang w:val="kk-KZ"/>
        </w:rPr>
        <w:tab/>
        <w:t>Осы ереже мынадай құжаттардың талаптары мен ұсынымдарына сәйкес әзірленді және рәсімдерді белгілейді.</w:t>
      </w:r>
    </w:p>
    <w:p w:rsidR="00A01C5A" w:rsidRPr="00A01C5A" w:rsidRDefault="00A01C5A" w:rsidP="00A01C5A">
      <w:pPr>
        <w:tabs>
          <w:tab w:val="left" w:pos="993"/>
        </w:tabs>
        <w:spacing w:after="0" w:line="240" w:lineRule="auto"/>
        <w:ind w:firstLine="708"/>
        <w:jc w:val="both"/>
        <w:rPr>
          <w:rFonts w:ascii="Times New Roman" w:hAnsi="Times New Roman" w:cs="Times New Roman"/>
          <w:sz w:val="28"/>
          <w:szCs w:val="28"/>
          <w:lang w:val="kk-KZ"/>
        </w:rPr>
      </w:pPr>
      <w:r w:rsidRPr="00A01C5A">
        <w:rPr>
          <w:rFonts w:ascii="Times New Roman" w:hAnsi="Times New Roman" w:cs="Times New Roman"/>
          <w:sz w:val="28"/>
          <w:szCs w:val="28"/>
          <w:lang w:val="kk-KZ"/>
        </w:rPr>
        <w:t xml:space="preserve">2.Қазақстан Республикасы Білім және ғылым министрінің 2018 жылғы 31 қазандағы № 604 бұйрығы. </w:t>
      </w:r>
      <w:hyperlink r:id="rId11" w:history="1">
        <w:r w:rsidRPr="00A01C5A">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стандарттарын бекіту туралы</w:t>
        </w:r>
      </w:hyperlink>
      <w:r w:rsidRPr="00A01C5A">
        <w:rPr>
          <w:rFonts w:ascii="Times New Roman" w:hAnsi="Times New Roman" w:cs="Times New Roman"/>
          <w:sz w:val="28"/>
          <w:szCs w:val="28"/>
          <w:lang w:val="kk-KZ"/>
        </w:rPr>
        <w:t>. Осы бұйрыққа </w:t>
      </w:r>
      <w:hyperlink r:id="rId12" w:anchor="z73" w:history="1">
        <w:r w:rsidRPr="00A01C5A">
          <w:rPr>
            <w:rFonts w:ascii="Times New Roman" w:hAnsi="Times New Roman" w:cs="Times New Roman"/>
            <w:sz w:val="28"/>
            <w:szCs w:val="28"/>
            <w:lang w:val="kk-KZ"/>
          </w:rPr>
          <w:t>7-қосымшаға</w:t>
        </w:r>
      </w:hyperlink>
      <w:r w:rsidRPr="00A01C5A">
        <w:rPr>
          <w:rFonts w:ascii="Times New Roman" w:hAnsi="Times New Roman" w:cs="Times New Roman"/>
          <w:sz w:val="28"/>
          <w:szCs w:val="28"/>
          <w:lang w:val="kk-KZ"/>
        </w:rPr>
        <w:t> сәйкес Жоғары білім берудің мемлекеттік жалпыға міндетті стандарты.</w:t>
      </w:r>
    </w:p>
    <w:p w:rsidR="0046168B" w:rsidRDefault="00A01C5A" w:rsidP="0046168B">
      <w:pPr>
        <w:spacing w:after="0" w:line="240" w:lineRule="auto"/>
        <w:ind w:firstLine="708"/>
        <w:jc w:val="both"/>
        <w:rPr>
          <w:rFonts w:ascii="Times New Roman" w:hAnsi="Times New Roman" w:cs="Times New Roman"/>
          <w:sz w:val="28"/>
          <w:szCs w:val="28"/>
          <w:lang w:val="kk-KZ"/>
        </w:rPr>
      </w:pPr>
      <w:r w:rsidRPr="00A01C5A">
        <w:rPr>
          <w:rFonts w:ascii="Times New Roman" w:hAnsi="Times New Roman" w:cs="Times New Roman"/>
          <w:sz w:val="28"/>
          <w:szCs w:val="28"/>
          <w:lang w:val="kk-KZ"/>
        </w:rPr>
        <w:t>3.</w:t>
      </w:r>
      <w:r w:rsidR="0046168B" w:rsidRPr="009A5D77">
        <w:rPr>
          <w:rFonts w:ascii="Times New Roman" w:hAnsi="Times New Roman" w:cs="Times New Roman"/>
          <w:sz w:val="28"/>
          <w:szCs w:val="28"/>
          <w:lang w:val="kk-KZ"/>
        </w:rPr>
        <w:t xml:space="preserve"> «Оқытудың кредиттік технологиясы бойынша оқу процесін ұйымдастыру қағидалары» ҚР БҒМ 2011 жылғы 20 сәуірд</w:t>
      </w:r>
      <w:r w:rsidR="0046168B">
        <w:rPr>
          <w:rFonts w:ascii="Times New Roman" w:hAnsi="Times New Roman" w:cs="Times New Roman"/>
          <w:sz w:val="28"/>
          <w:szCs w:val="28"/>
          <w:lang w:val="kk-KZ"/>
        </w:rPr>
        <w:t>егі № 152 бұйрығымен бекітілген</w:t>
      </w:r>
      <w:r w:rsidR="0046168B" w:rsidRPr="00C361B5">
        <w:rPr>
          <w:lang w:val="kk-KZ"/>
        </w:rPr>
        <w:t xml:space="preserve"> </w:t>
      </w:r>
      <w:r w:rsidR="0046168B" w:rsidRPr="00C361B5">
        <w:rPr>
          <w:rFonts w:ascii="Times New Roman" w:hAnsi="Times New Roman" w:cs="Times New Roman"/>
          <w:sz w:val="28"/>
          <w:szCs w:val="28"/>
          <w:lang w:val="kk-KZ"/>
        </w:rPr>
        <w:t>(2018 жылғы 12 қазандағы жағдай бойынша өзгерістер</w:t>
      </w:r>
      <w:r w:rsidR="0046168B">
        <w:rPr>
          <w:rFonts w:ascii="Times New Roman" w:hAnsi="Times New Roman" w:cs="Times New Roman"/>
          <w:sz w:val="28"/>
          <w:szCs w:val="28"/>
          <w:lang w:val="kk-KZ"/>
        </w:rPr>
        <w:t xml:space="preserve"> мен толықтырулармен).</w:t>
      </w:r>
    </w:p>
    <w:p w:rsidR="00F4744C" w:rsidRPr="00F4744C" w:rsidRDefault="00F4744C" w:rsidP="00F4744C">
      <w:pPr>
        <w:tabs>
          <w:tab w:val="left" w:pos="993"/>
        </w:tabs>
        <w:spacing w:after="0" w:line="240" w:lineRule="auto"/>
        <w:ind w:firstLine="708"/>
        <w:jc w:val="both"/>
        <w:rPr>
          <w:rFonts w:ascii="Times New Roman" w:hAnsi="Times New Roman" w:cs="Times New Roman"/>
          <w:sz w:val="28"/>
          <w:szCs w:val="28"/>
          <w:lang w:val="kk-KZ"/>
        </w:rPr>
      </w:pPr>
      <w:r w:rsidRPr="00F4744C">
        <w:rPr>
          <w:rFonts w:ascii="Times New Roman" w:hAnsi="Times New Roman" w:cs="Times New Roman"/>
          <w:sz w:val="28"/>
          <w:szCs w:val="28"/>
          <w:lang w:val="kk-KZ"/>
        </w:rPr>
        <w:t>3.</w:t>
      </w:r>
      <w:r w:rsidRPr="00F4744C">
        <w:rPr>
          <w:rFonts w:ascii="Times New Roman" w:hAnsi="Times New Roman" w:cs="Times New Roman"/>
          <w:sz w:val="28"/>
          <w:szCs w:val="28"/>
          <w:lang w:val="kk-KZ"/>
        </w:rPr>
        <w:tab/>
        <w:t>Жалпы ережелер</w:t>
      </w:r>
    </w:p>
    <w:p w:rsidR="00F4744C" w:rsidRDefault="00F4744C" w:rsidP="009F0FDA">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F4744C">
        <w:rPr>
          <w:rFonts w:ascii="Times New Roman" w:hAnsi="Times New Roman" w:cs="Times New Roman"/>
          <w:sz w:val="28"/>
          <w:szCs w:val="28"/>
          <w:lang w:val="kk-KZ"/>
        </w:rPr>
        <w:t>Оқу-әдістемелік кешен туралы ереже оқытудың барлық нысандары бойынша КАЗГЮУ-дың барлық факультеттерінде іске асырылатын оқу жоспарларына кіретін барлық пәндерді оқу-әдістемелік қамтамасыз етуге қойылатын бірыңғай талаптарды енгізуге арналған.</w:t>
      </w:r>
    </w:p>
    <w:p w:rsidR="00F4744C" w:rsidRDefault="00F4744C" w:rsidP="009F0FDA">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F4744C">
        <w:rPr>
          <w:rFonts w:ascii="Times New Roman" w:hAnsi="Times New Roman" w:cs="Times New Roman"/>
          <w:sz w:val="28"/>
          <w:szCs w:val="28"/>
          <w:lang w:val="kk-KZ"/>
        </w:rPr>
        <w:t>Осы ережеде көзделген оқу пәнінің оқу-әдістемелік қамтамасыз етілу деңгейі күндізгі, кешкі және сырттай оқу нысандарында даярлау мен кәсіптік қайта даярлаудың қажетті сапасына қол жеткізуге мүмкіндік беретін шарттардың бірі болып табылады.</w:t>
      </w:r>
    </w:p>
    <w:p w:rsidR="00F4744C" w:rsidRDefault="00F4744C" w:rsidP="009F0FDA">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F4744C">
        <w:rPr>
          <w:rFonts w:ascii="Times New Roman" w:hAnsi="Times New Roman" w:cs="Times New Roman"/>
          <w:sz w:val="28"/>
          <w:szCs w:val="28"/>
          <w:lang w:val="kk-KZ"/>
        </w:rPr>
        <w:t>Кредиттік оқыту технологиясы кезінде студенттердің өз бетінше орындайтын жұмысының көлемі – оқу-әдістемелік әдебиеттермен және ПОӘК ұсынымдарымен қамтамасыз етілген, тест, бақылау жұмыстары, коллоквиумдар, рефераттар, шығармалар, есептер және т. б. түрінде бақыланатын тақырыптардың белгілі бір тізбесі (оның ішінде өз бетінше оқуға бөлінгендер) бойынша жұмыстар көлемі ұлғаяды.</w:t>
      </w:r>
    </w:p>
    <w:p w:rsidR="00F4744C" w:rsidRPr="007F137A" w:rsidRDefault="00F4744C" w:rsidP="009F0FDA">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F137A">
        <w:rPr>
          <w:rFonts w:ascii="Times New Roman" w:eastAsia="Times New Roman" w:hAnsi="Times New Roman" w:cs="Times New Roman"/>
          <w:color w:val="000000"/>
          <w:spacing w:val="-3"/>
          <w:sz w:val="28"/>
          <w:szCs w:val="28"/>
          <w:lang w:val="kk-KZ" w:eastAsia="ru-RU"/>
        </w:rPr>
        <w:t>Өзіндік жұмыс екі түрге бөлінеді-оқытушының басшылығымен орындалатын өзіндік жұмыс (СОӨЖ, ОМӨЖ, ОДӨЖ) және толық білім алушылар өз бетінше орындайтын бөлім (СӨЖ).</w:t>
      </w:r>
    </w:p>
    <w:p w:rsidR="00F4744C" w:rsidRPr="007F137A" w:rsidRDefault="00F4744C" w:rsidP="009F0FDA">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F137A">
        <w:rPr>
          <w:rFonts w:ascii="Times New Roman" w:eastAsia="Times New Roman" w:hAnsi="Times New Roman" w:cs="Times New Roman"/>
          <w:color w:val="000000"/>
          <w:spacing w:val="-3"/>
          <w:sz w:val="28"/>
          <w:szCs w:val="28"/>
          <w:lang w:val="kk-KZ" w:eastAsia="ru-RU"/>
        </w:rPr>
        <w:t>СОӨЖ, ОМӨЖ, АДӨЖ білім алушының аудиториядан тыс жұмыс түрі болып табылады, ол оқытушымен байланыста жеке кесте бойынша орындалады, ол оқу сабақтарының жалпы кестесіне кірмейді.</w:t>
      </w:r>
    </w:p>
    <w:p w:rsidR="00F4744C" w:rsidRPr="007F137A" w:rsidRDefault="00F4744C" w:rsidP="009F0FDA">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F137A">
        <w:rPr>
          <w:rFonts w:ascii="Times New Roman" w:eastAsia="Times New Roman" w:hAnsi="Times New Roman" w:cs="Times New Roman"/>
          <w:color w:val="000000"/>
          <w:spacing w:val="-3"/>
          <w:sz w:val="28"/>
          <w:szCs w:val="28"/>
          <w:lang w:val="kk-KZ" w:eastAsia="ru-RU"/>
        </w:rPr>
        <w:t xml:space="preserve">Өзіндік жұмыстың жалпы көлемінде СОӨЖ, ОМӨЖ, ОДӨЖ және СӨЖ арасындағы арақатынасты ЖОО дербес айқындайды. СОӨЖ, ОМӨЖ, ОДӨЖ барысында оқу бағдарламасының неғұрлым күрделі мәселелері, үй тапсырмаларын, курстық жобаларды (жұмыстарды) орындау, семестрлік жұмыстарды, есептерді және СӨЖ тапсырмаларының басқа да түрлерін бақылау </w:t>
      </w:r>
      <w:r w:rsidRPr="007F137A">
        <w:rPr>
          <w:rFonts w:ascii="Times New Roman" w:eastAsia="Times New Roman" w:hAnsi="Times New Roman" w:cs="Times New Roman"/>
          <w:color w:val="000000"/>
          <w:spacing w:val="-3"/>
          <w:sz w:val="28"/>
          <w:szCs w:val="28"/>
          <w:lang w:val="kk-KZ" w:eastAsia="ru-RU"/>
        </w:rPr>
        <w:lastRenderedPageBreak/>
        <w:t>бойынша консультациялар жүргізіледі, СОӨЖ, ОМӨЖ, ОДӨЖ тақырыптарына тапсырманы орындау үшін семинар және практикалық сабақтардың тақырыптарын қосымша енгізуге жол беріледі.</w:t>
      </w:r>
    </w:p>
    <w:p w:rsidR="00F4744C" w:rsidRPr="007F137A" w:rsidRDefault="00F4744C" w:rsidP="009F0FDA">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7F137A">
        <w:rPr>
          <w:rFonts w:ascii="Times New Roman" w:eastAsia="Times New Roman" w:hAnsi="Times New Roman" w:cs="Times New Roman"/>
          <w:color w:val="000000"/>
          <w:spacing w:val="-3"/>
          <w:sz w:val="28"/>
          <w:szCs w:val="28"/>
          <w:lang w:val="kk-KZ" w:eastAsia="ru-RU"/>
        </w:rPr>
        <w:t>Оқытудың кредиттік технологиясының міндеті студенттердің өзін-өзі ұйымдастыру және өзін-өзі тәрбиелеу қабілеттерін дамыту болып табылады. Тиісінше, оқытушы мен студенттер жұмысының келесі типтік циклдері жүзеге асырылады.</w:t>
      </w:r>
    </w:p>
    <w:p w:rsidR="007F137A" w:rsidRPr="007F137A" w:rsidRDefault="007F137A" w:rsidP="007F137A">
      <w:pPr>
        <w:shd w:val="clear" w:color="auto" w:fill="FFFFFF"/>
        <w:spacing w:after="0" w:line="240" w:lineRule="auto"/>
        <w:ind w:left="53" w:right="5" w:firstLine="709"/>
        <w:jc w:val="both"/>
        <w:rPr>
          <w:rFonts w:ascii="Times New Roman" w:eastAsia="Times New Roman" w:hAnsi="Times New Roman" w:cs="Times New Roman"/>
          <w:color w:val="000000"/>
          <w:spacing w:val="-3"/>
          <w:sz w:val="28"/>
          <w:szCs w:val="28"/>
          <w:lang w:val="kk-KZ" w:eastAsia="ru-RU"/>
        </w:rPr>
      </w:pPr>
      <w:r w:rsidRPr="007F137A">
        <w:rPr>
          <w:rFonts w:ascii="Times New Roman" w:eastAsia="Times New Roman" w:hAnsi="Times New Roman" w:cs="Times New Roman"/>
          <w:color w:val="000000"/>
          <w:spacing w:val="-3"/>
          <w:sz w:val="28"/>
          <w:szCs w:val="28"/>
          <w:lang w:val="kk-KZ" w:eastAsia="ru-RU"/>
        </w:rPr>
        <w:t>Оқытушының білім алушылармен жұмысының үлгілік бірлік циклі (ЕБҚ) мынадай үш негізгі функцияны қамтиды.</w:t>
      </w:r>
    </w:p>
    <w:p w:rsidR="007F137A" w:rsidRPr="007F137A" w:rsidRDefault="007F137A" w:rsidP="007F137A">
      <w:pPr>
        <w:shd w:val="clear" w:color="auto" w:fill="FFFFFF"/>
        <w:spacing w:after="0" w:line="240" w:lineRule="auto"/>
        <w:ind w:left="53" w:right="5" w:firstLine="709"/>
        <w:jc w:val="both"/>
        <w:rPr>
          <w:rFonts w:ascii="Times New Roman" w:eastAsia="Times New Roman" w:hAnsi="Times New Roman" w:cs="Times New Roman"/>
          <w:color w:val="000000"/>
          <w:spacing w:val="-3"/>
          <w:sz w:val="28"/>
          <w:szCs w:val="28"/>
          <w:lang w:val="kk-KZ" w:eastAsia="ru-RU"/>
        </w:rPr>
      </w:pPr>
      <w:r>
        <w:rPr>
          <w:rFonts w:ascii="Times New Roman" w:eastAsia="Times New Roman" w:hAnsi="Times New Roman" w:cs="Times New Roman"/>
          <w:color w:val="000000"/>
          <w:spacing w:val="-3"/>
          <w:sz w:val="28"/>
          <w:szCs w:val="28"/>
          <w:lang w:val="kk-KZ" w:eastAsia="ru-RU"/>
        </w:rPr>
        <w:t>Оқытушының</w:t>
      </w:r>
      <w:r w:rsidRPr="007F137A">
        <w:rPr>
          <w:rFonts w:ascii="Times New Roman" w:eastAsia="Times New Roman" w:hAnsi="Times New Roman" w:cs="Times New Roman"/>
          <w:color w:val="000000"/>
          <w:spacing w:val="-3"/>
          <w:sz w:val="28"/>
          <w:szCs w:val="28"/>
          <w:lang w:val="kk-KZ" w:eastAsia="ru-RU"/>
        </w:rPr>
        <w:t xml:space="preserve"> бірінші функциясы - орнату (тақырыпқа кіріспе, мақсат, міндет қою, материал мазмұнының негізгі бөлімдерінің практикалық пайдалылығын, мәні мен өзара байланысын сипаттау, оқу-әдістемелік құралдармен жұмыс істеу бойынша ұсыныстар және т.б.).</w:t>
      </w:r>
    </w:p>
    <w:p w:rsidR="007F137A" w:rsidRPr="007F137A" w:rsidRDefault="007F137A" w:rsidP="007F137A">
      <w:pPr>
        <w:shd w:val="clear" w:color="auto" w:fill="FFFFFF"/>
        <w:spacing w:after="0" w:line="240" w:lineRule="auto"/>
        <w:ind w:left="53" w:right="5" w:firstLine="709"/>
        <w:jc w:val="both"/>
        <w:rPr>
          <w:rFonts w:ascii="Times New Roman" w:eastAsia="Times New Roman" w:hAnsi="Times New Roman" w:cs="Times New Roman"/>
          <w:color w:val="000000"/>
          <w:spacing w:val="-3"/>
          <w:sz w:val="28"/>
          <w:szCs w:val="28"/>
          <w:lang w:val="kk-KZ" w:eastAsia="ru-RU"/>
        </w:rPr>
      </w:pPr>
      <w:r w:rsidRPr="007F137A">
        <w:rPr>
          <w:rFonts w:ascii="Times New Roman" w:eastAsia="Times New Roman" w:hAnsi="Times New Roman" w:cs="Times New Roman"/>
          <w:color w:val="000000"/>
          <w:spacing w:val="-3"/>
          <w:sz w:val="28"/>
          <w:szCs w:val="28"/>
          <w:lang w:val="kk-KZ" w:eastAsia="ru-RU"/>
        </w:rPr>
        <w:t xml:space="preserve">Оқытушының екінші қызметі – кеңес беру-түзету. Ол студенттердің өзіндік жұмысында оқу іс-әрекеттерін жүзеге асыруда, жеке консультациялар жүргізуде және тиісті түзету іс-әрекеттерін жүзеге асыруда консультативтік көмек көрсетуден тұрады. </w:t>
      </w:r>
    </w:p>
    <w:p w:rsidR="007F137A" w:rsidRDefault="007F137A" w:rsidP="007F137A">
      <w:pPr>
        <w:shd w:val="clear" w:color="auto" w:fill="FFFFFF"/>
        <w:spacing w:after="0" w:line="240" w:lineRule="auto"/>
        <w:ind w:left="53" w:right="5" w:firstLine="709"/>
        <w:jc w:val="both"/>
        <w:rPr>
          <w:rFonts w:ascii="Times New Roman" w:eastAsia="Times New Roman" w:hAnsi="Times New Roman" w:cs="Times New Roman"/>
          <w:color w:val="000000"/>
          <w:spacing w:val="-3"/>
          <w:sz w:val="28"/>
          <w:szCs w:val="28"/>
          <w:lang w:val="kk-KZ" w:eastAsia="ru-RU"/>
        </w:rPr>
      </w:pPr>
      <w:r w:rsidRPr="007F137A">
        <w:rPr>
          <w:rFonts w:ascii="Times New Roman" w:eastAsia="Times New Roman" w:hAnsi="Times New Roman" w:cs="Times New Roman"/>
          <w:color w:val="000000"/>
          <w:spacing w:val="-3"/>
          <w:sz w:val="28"/>
          <w:szCs w:val="28"/>
          <w:lang w:val="kk-KZ" w:eastAsia="ru-RU"/>
        </w:rPr>
        <w:t>Оқытушының</w:t>
      </w:r>
      <w:r>
        <w:rPr>
          <w:rFonts w:ascii="Times New Roman" w:eastAsia="Times New Roman" w:hAnsi="Times New Roman" w:cs="Times New Roman"/>
          <w:color w:val="000000"/>
          <w:spacing w:val="-3"/>
          <w:sz w:val="28"/>
          <w:szCs w:val="28"/>
          <w:lang w:val="kk-KZ" w:eastAsia="ru-RU"/>
        </w:rPr>
        <w:t xml:space="preserve"> </w:t>
      </w:r>
      <w:r w:rsidRPr="007F137A">
        <w:rPr>
          <w:rFonts w:ascii="Times New Roman" w:eastAsia="Times New Roman" w:hAnsi="Times New Roman" w:cs="Times New Roman"/>
          <w:color w:val="000000"/>
          <w:spacing w:val="-3"/>
          <w:sz w:val="28"/>
          <w:szCs w:val="28"/>
          <w:lang w:val="kk-KZ" w:eastAsia="ru-RU"/>
        </w:rPr>
        <w:t xml:space="preserve">үшінші функциясы – бақылау және бағалау. </w:t>
      </w:r>
      <w:r w:rsidRPr="007A2EEB">
        <w:rPr>
          <w:rFonts w:ascii="Times New Roman" w:eastAsia="Times New Roman" w:hAnsi="Times New Roman" w:cs="Times New Roman"/>
          <w:color w:val="000000"/>
          <w:spacing w:val="-3"/>
          <w:sz w:val="28"/>
          <w:szCs w:val="28"/>
          <w:lang w:val="kk-KZ" w:eastAsia="ru-RU"/>
        </w:rPr>
        <w:t>Ол студенттердің білімін, іскерлігін және дағдыларын әр түрлі формада бағалауды қамтиды.</w:t>
      </w:r>
    </w:p>
    <w:p w:rsidR="007F137A" w:rsidRDefault="007F137A" w:rsidP="009F0FDA">
      <w:pPr>
        <w:pStyle w:val="a4"/>
        <w:numPr>
          <w:ilvl w:val="0"/>
          <w:numId w:val="10"/>
        </w:numPr>
        <w:shd w:val="clear" w:color="auto" w:fill="FFFFFF"/>
        <w:tabs>
          <w:tab w:val="left" w:pos="993"/>
        </w:tabs>
        <w:spacing w:after="0" w:line="240" w:lineRule="auto"/>
        <w:ind w:left="0" w:right="5" w:firstLine="709"/>
        <w:jc w:val="both"/>
        <w:rPr>
          <w:rFonts w:ascii="Times New Roman" w:eastAsia="Times New Roman" w:hAnsi="Times New Roman" w:cs="Times New Roman"/>
          <w:color w:val="000000"/>
          <w:spacing w:val="-3"/>
          <w:sz w:val="28"/>
          <w:szCs w:val="28"/>
          <w:lang w:val="kk-KZ" w:eastAsia="ru-RU"/>
        </w:rPr>
      </w:pPr>
      <w:r w:rsidRPr="007F137A">
        <w:rPr>
          <w:rFonts w:ascii="Times New Roman" w:eastAsia="Times New Roman" w:hAnsi="Times New Roman" w:cs="Times New Roman"/>
          <w:color w:val="000000"/>
          <w:spacing w:val="-3"/>
          <w:sz w:val="28"/>
          <w:szCs w:val="28"/>
          <w:lang w:val="kk-KZ" w:eastAsia="ru-RU"/>
        </w:rPr>
        <w:t>Студенттердің өзіндік жұмыс көлемінің ұлғаюына байланысты оқу-әдістемелік кешен қажет:</w:t>
      </w:r>
    </w:p>
    <w:p w:rsidR="007F137A" w:rsidRDefault="007F137A" w:rsidP="009F0FDA">
      <w:pPr>
        <w:pStyle w:val="a4"/>
        <w:numPr>
          <w:ilvl w:val="0"/>
          <w:numId w:val="11"/>
        </w:numPr>
        <w:shd w:val="clear" w:color="auto" w:fill="FFFFFF"/>
        <w:tabs>
          <w:tab w:val="left" w:pos="993"/>
        </w:tabs>
        <w:spacing w:after="0" w:line="240" w:lineRule="auto"/>
        <w:ind w:left="0" w:right="5" w:firstLine="709"/>
        <w:jc w:val="both"/>
        <w:rPr>
          <w:rFonts w:ascii="Times New Roman" w:eastAsia="Times New Roman" w:hAnsi="Times New Roman" w:cs="Times New Roman"/>
          <w:color w:val="000000"/>
          <w:spacing w:val="-3"/>
          <w:sz w:val="28"/>
          <w:szCs w:val="28"/>
          <w:lang w:val="kk-KZ" w:eastAsia="ru-RU"/>
        </w:rPr>
      </w:pPr>
      <w:r w:rsidRPr="007F137A">
        <w:rPr>
          <w:rFonts w:ascii="Times New Roman" w:eastAsia="Times New Roman" w:hAnsi="Times New Roman" w:cs="Times New Roman"/>
          <w:color w:val="000000"/>
          <w:spacing w:val="-3"/>
          <w:sz w:val="28"/>
          <w:szCs w:val="28"/>
          <w:lang w:val="kk-KZ" w:eastAsia="ru-RU"/>
        </w:rPr>
        <w:t xml:space="preserve">білім алушыларға оқу материалын меңгеруде әдістемелік </w:t>
      </w:r>
      <w:r>
        <w:rPr>
          <w:rFonts w:ascii="Times New Roman" w:eastAsia="Times New Roman" w:hAnsi="Times New Roman" w:cs="Times New Roman"/>
          <w:color w:val="000000"/>
          <w:spacing w:val="-3"/>
          <w:sz w:val="28"/>
          <w:szCs w:val="28"/>
          <w:lang w:val="kk-KZ" w:eastAsia="ru-RU"/>
        </w:rPr>
        <w:t>және практикалық көмек көрсету;</w:t>
      </w:r>
    </w:p>
    <w:p w:rsidR="007F137A" w:rsidRDefault="007F137A" w:rsidP="009F0FDA">
      <w:pPr>
        <w:pStyle w:val="a4"/>
        <w:numPr>
          <w:ilvl w:val="0"/>
          <w:numId w:val="11"/>
        </w:numPr>
        <w:shd w:val="clear" w:color="auto" w:fill="FFFFFF"/>
        <w:tabs>
          <w:tab w:val="left" w:pos="993"/>
        </w:tabs>
        <w:spacing w:after="0" w:line="240" w:lineRule="auto"/>
        <w:ind w:left="0" w:right="5" w:firstLine="709"/>
        <w:jc w:val="both"/>
        <w:rPr>
          <w:rFonts w:ascii="Times New Roman" w:eastAsia="Times New Roman" w:hAnsi="Times New Roman" w:cs="Times New Roman"/>
          <w:color w:val="000000"/>
          <w:spacing w:val="-3"/>
          <w:sz w:val="28"/>
          <w:szCs w:val="28"/>
          <w:lang w:val="kk-KZ" w:eastAsia="ru-RU"/>
        </w:rPr>
      </w:pPr>
      <w:r w:rsidRPr="007F137A">
        <w:rPr>
          <w:rFonts w:ascii="Times New Roman" w:eastAsia="Times New Roman" w:hAnsi="Times New Roman" w:cs="Times New Roman"/>
          <w:color w:val="000000"/>
          <w:spacing w:val="-3"/>
          <w:sz w:val="28"/>
          <w:szCs w:val="28"/>
          <w:lang w:val="kk-KZ" w:eastAsia="ru-RU"/>
        </w:rPr>
        <w:t>пән бойынша оқу процесін өткізуге дайындық кезінде оқытушыл</w:t>
      </w:r>
      <w:r>
        <w:rPr>
          <w:rFonts w:ascii="Times New Roman" w:eastAsia="Times New Roman" w:hAnsi="Times New Roman" w:cs="Times New Roman"/>
          <w:color w:val="000000"/>
          <w:spacing w:val="-3"/>
          <w:sz w:val="28"/>
          <w:szCs w:val="28"/>
          <w:lang w:val="kk-KZ" w:eastAsia="ru-RU"/>
        </w:rPr>
        <w:t>арға әдістемелік көмек көрсету;</w:t>
      </w:r>
    </w:p>
    <w:p w:rsidR="007F137A" w:rsidRDefault="007F137A" w:rsidP="009F0FDA">
      <w:pPr>
        <w:pStyle w:val="a4"/>
        <w:numPr>
          <w:ilvl w:val="0"/>
          <w:numId w:val="11"/>
        </w:numPr>
        <w:shd w:val="clear" w:color="auto" w:fill="FFFFFF"/>
        <w:tabs>
          <w:tab w:val="left" w:pos="993"/>
        </w:tabs>
        <w:spacing w:after="0" w:line="240" w:lineRule="auto"/>
        <w:ind w:left="0" w:right="5" w:firstLine="709"/>
        <w:jc w:val="both"/>
        <w:rPr>
          <w:rFonts w:ascii="Times New Roman" w:eastAsia="Times New Roman" w:hAnsi="Times New Roman" w:cs="Times New Roman"/>
          <w:color w:val="000000"/>
          <w:spacing w:val="-3"/>
          <w:sz w:val="28"/>
          <w:szCs w:val="28"/>
          <w:lang w:val="kk-KZ" w:eastAsia="ru-RU"/>
        </w:rPr>
      </w:pPr>
      <w:r w:rsidRPr="007F137A">
        <w:rPr>
          <w:rFonts w:ascii="Times New Roman" w:eastAsia="Times New Roman" w:hAnsi="Times New Roman" w:cs="Times New Roman"/>
          <w:color w:val="000000"/>
          <w:spacing w:val="-3"/>
          <w:sz w:val="28"/>
          <w:szCs w:val="28"/>
          <w:lang w:val="kk-KZ" w:eastAsia="ru-RU"/>
        </w:rPr>
        <w:t>оқу үдерісін әдістемелік қамтамасыз етуді одан әрі жетілдіру бойынша кафедра жұмысын бағалау және жоспарлау үшін негіз болып табылады;</w:t>
      </w:r>
    </w:p>
    <w:p w:rsidR="007F137A" w:rsidRDefault="007F137A" w:rsidP="009F0FDA">
      <w:pPr>
        <w:pStyle w:val="a4"/>
        <w:numPr>
          <w:ilvl w:val="0"/>
          <w:numId w:val="11"/>
        </w:numPr>
        <w:shd w:val="clear" w:color="auto" w:fill="FFFFFF"/>
        <w:tabs>
          <w:tab w:val="left" w:pos="993"/>
        </w:tabs>
        <w:spacing w:after="0" w:line="240" w:lineRule="auto"/>
        <w:ind w:left="0" w:right="5" w:firstLine="709"/>
        <w:jc w:val="both"/>
        <w:rPr>
          <w:rFonts w:ascii="Times New Roman" w:eastAsia="Times New Roman" w:hAnsi="Times New Roman" w:cs="Times New Roman"/>
          <w:color w:val="000000"/>
          <w:spacing w:val="-3"/>
          <w:sz w:val="28"/>
          <w:szCs w:val="28"/>
          <w:lang w:val="kk-KZ" w:eastAsia="ru-RU"/>
        </w:rPr>
      </w:pPr>
      <w:r w:rsidRPr="007F137A">
        <w:rPr>
          <w:rFonts w:ascii="Times New Roman" w:eastAsia="Times New Roman" w:hAnsi="Times New Roman" w:cs="Times New Roman"/>
          <w:color w:val="000000"/>
          <w:spacing w:val="-3"/>
          <w:sz w:val="28"/>
          <w:szCs w:val="28"/>
          <w:lang w:val="kk-KZ" w:eastAsia="ru-RU"/>
        </w:rPr>
        <w:t xml:space="preserve">оқу </w:t>
      </w:r>
      <w:r w:rsidR="00597D3C" w:rsidRPr="007F137A">
        <w:rPr>
          <w:rFonts w:ascii="Times New Roman" w:eastAsia="Times New Roman" w:hAnsi="Times New Roman" w:cs="Times New Roman"/>
          <w:color w:val="000000"/>
          <w:spacing w:val="-3"/>
          <w:sz w:val="28"/>
          <w:szCs w:val="28"/>
          <w:lang w:val="kk-KZ" w:eastAsia="ru-RU"/>
        </w:rPr>
        <w:t>үдерісін</w:t>
      </w:r>
      <w:r w:rsidRPr="007F137A">
        <w:rPr>
          <w:rFonts w:ascii="Times New Roman" w:eastAsia="Times New Roman" w:hAnsi="Times New Roman" w:cs="Times New Roman"/>
          <w:color w:val="000000"/>
          <w:spacing w:val="-3"/>
          <w:sz w:val="28"/>
          <w:szCs w:val="28"/>
          <w:lang w:val="kk-KZ" w:eastAsia="ru-RU"/>
        </w:rPr>
        <w:t xml:space="preserve"> мамандарды даярлау сапасын жақсартатын оқу-әдістемелік, анықтамалық және басқа материалдармен жабдықтауды қамтам</w:t>
      </w:r>
      <w:r w:rsidR="00597D3C">
        <w:rPr>
          <w:rFonts w:ascii="Times New Roman" w:eastAsia="Times New Roman" w:hAnsi="Times New Roman" w:cs="Times New Roman"/>
          <w:color w:val="000000"/>
          <w:spacing w:val="-3"/>
          <w:sz w:val="28"/>
          <w:szCs w:val="28"/>
          <w:lang w:val="kk-KZ" w:eastAsia="ru-RU"/>
        </w:rPr>
        <w:t>ту</w:t>
      </w:r>
      <w:r w:rsidRPr="007F137A">
        <w:rPr>
          <w:rFonts w:ascii="Times New Roman" w:eastAsia="Times New Roman" w:hAnsi="Times New Roman" w:cs="Times New Roman"/>
          <w:color w:val="000000"/>
          <w:spacing w:val="-3"/>
          <w:sz w:val="28"/>
          <w:szCs w:val="28"/>
          <w:lang w:val="kk-KZ" w:eastAsia="ru-RU"/>
        </w:rPr>
        <w:t>;</w:t>
      </w:r>
    </w:p>
    <w:p w:rsidR="007F137A" w:rsidRPr="007F137A" w:rsidRDefault="007F137A" w:rsidP="009F0FDA">
      <w:pPr>
        <w:pStyle w:val="a4"/>
        <w:numPr>
          <w:ilvl w:val="0"/>
          <w:numId w:val="11"/>
        </w:numPr>
        <w:shd w:val="clear" w:color="auto" w:fill="FFFFFF"/>
        <w:tabs>
          <w:tab w:val="left" w:pos="993"/>
        </w:tabs>
        <w:spacing w:after="0" w:line="240" w:lineRule="auto"/>
        <w:ind w:left="0" w:right="5" w:firstLine="709"/>
        <w:jc w:val="both"/>
        <w:rPr>
          <w:rFonts w:ascii="Times New Roman" w:eastAsia="Times New Roman" w:hAnsi="Times New Roman" w:cs="Times New Roman"/>
          <w:color w:val="000000"/>
          <w:spacing w:val="-3"/>
          <w:sz w:val="28"/>
          <w:szCs w:val="28"/>
          <w:lang w:val="kk-KZ" w:eastAsia="ru-RU"/>
        </w:rPr>
      </w:pPr>
      <w:r w:rsidRPr="007F137A">
        <w:rPr>
          <w:rFonts w:ascii="Times New Roman" w:eastAsia="Times New Roman" w:hAnsi="Times New Roman" w:cs="Times New Roman"/>
          <w:color w:val="000000"/>
          <w:spacing w:val="-3"/>
          <w:sz w:val="28"/>
          <w:szCs w:val="28"/>
          <w:lang w:val="kk-KZ" w:eastAsia="ru-RU"/>
        </w:rPr>
        <w:t>электрондық оқулықтарды, оқу-әдістемелік құралдарды дайындау үшін қажетті оқу-әдістемелік материалдарды алу.</w:t>
      </w:r>
    </w:p>
    <w:p w:rsidR="007F137A" w:rsidRPr="001B0D40" w:rsidRDefault="00E2296F" w:rsidP="007F137A">
      <w:pPr>
        <w:pStyle w:val="a9"/>
        <w:tabs>
          <w:tab w:val="left" w:pos="1134"/>
        </w:tabs>
        <w:ind w:firstLine="709"/>
        <w:rPr>
          <w:szCs w:val="28"/>
          <w:lang w:val="kk-KZ"/>
        </w:rPr>
      </w:pPr>
      <w:r>
        <w:rPr>
          <w:szCs w:val="28"/>
          <w:lang w:val="kk-KZ"/>
        </w:rPr>
        <w:t>4</w:t>
      </w:r>
      <w:r w:rsidR="007F137A" w:rsidRPr="001B0D40">
        <w:rPr>
          <w:szCs w:val="28"/>
          <w:lang w:val="kk-KZ"/>
        </w:rPr>
        <w:t>.</w:t>
      </w:r>
      <w:r w:rsidR="007F137A" w:rsidRPr="001B0D40">
        <w:rPr>
          <w:szCs w:val="28"/>
          <w:lang w:val="kk-KZ"/>
        </w:rPr>
        <w:tab/>
        <w:t>Оқу-әдістемелік кешеннің құрылымы.</w:t>
      </w:r>
    </w:p>
    <w:p w:rsidR="007F137A" w:rsidRDefault="007F137A" w:rsidP="007F137A">
      <w:pPr>
        <w:pStyle w:val="a9"/>
        <w:ind w:firstLine="709"/>
        <w:rPr>
          <w:szCs w:val="28"/>
          <w:lang w:val="kk-KZ"/>
        </w:rPr>
      </w:pPr>
      <w:r w:rsidRPr="001B0D40">
        <w:rPr>
          <w:szCs w:val="28"/>
          <w:lang w:val="kk-KZ"/>
        </w:rPr>
        <w:t>Оқу-әдістемелік кешен (ОӘК) – мамандықтардың (бағыттардың) бірі бойынша білім алушыларды даярлау жоспарының пәннің (пәндер блогының) оқу бағдарламасына кіретін оқу материалын білім алушылардың тиімді меңгеруіне ықпал ететін оқу-әдістемелік материалдардың жиынтығы.</w:t>
      </w:r>
    </w:p>
    <w:p w:rsidR="007F137A" w:rsidRPr="007F137A" w:rsidRDefault="007F137A" w:rsidP="007F137A">
      <w:pPr>
        <w:pStyle w:val="ab"/>
        <w:ind w:firstLine="720"/>
        <w:rPr>
          <w:color w:val="000000"/>
          <w:sz w:val="28"/>
          <w:szCs w:val="28"/>
          <w:lang w:val="kk-KZ"/>
        </w:rPr>
      </w:pPr>
      <w:r w:rsidRPr="007F137A">
        <w:rPr>
          <w:color w:val="000000"/>
          <w:sz w:val="28"/>
          <w:szCs w:val="28"/>
          <w:lang w:val="kk-KZ"/>
        </w:rPr>
        <w:t>Оқу-әдістемелік кешен (ОӘК) келесіге бөлінеді:</w:t>
      </w:r>
    </w:p>
    <w:p w:rsidR="007F137A" w:rsidRPr="007F137A"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lang w:val="kk-KZ"/>
        </w:rPr>
        <w:t>мамандықты</w:t>
      </w:r>
      <w:r>
        <w:rPr>
          <w:color w:val="000000"/>
          <w:sz w:val="28"/>
          <w:szCs w:val="28"/>
          <w:lang w:val="kk-KZ"/>
        </w:rPr>
        <w:t>ң оқу-әдістемелік кешені (ОӘК);</w:t>
      </w:r>
    </w:p>
    <w:p w:rsidR="007F137A" w:rsidRPr="007F137A"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lang w:val="kk-KZ"/>
        </w:rPr>
        <w:t>пәннің оқу-әдістемелік кешені (ПОӘК).</w:t>
      </w:r>
    </w:p>
    <w:p w:rsidR="007F137A" w:rsidRPr="007F137A" w:rsidRDefault="007F137A" w:rsidP="00E2296F">
      <w:pPr>
        <w:pStyle w:val="ab"/>
        <w:ind w:firstLine="709"/>
        <w:rPr>
          <w:color w:val="000000"/>
          <w:sz w:val="28"/>
          <w:szCs w:val="28"/>
          <w:lang w:val="kk-KZ"/>
        </w:rPr>
      </w:pPr>
      <w:r w:rsidRPr="007F137A">
        <w:rPr>
          <w:color w:val="000000"/>
          <w:sz w:val="28"/>
          <w:szCs w:val="28"/>
          <w:lang w:val="kk-KZ"/>
        </w:rPr>
        <w:t>4.1 мамандықтың оқу-әдістемелік кешені (ОӘК) мыналарды қамтиды:</w:t>
      </w:r>
    </w:p>
    <w:p w:rsidR="007F137A" w:rsidRPr="007F137A"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lang w:val="kk-KZ"/>
        </w:rPr>
        <w:t>мамандықтың модульдік білім беру бағдарламасы;</w:t>
      </w:r>
    </w:p>
    <w:p w:rsidR="007F137A" w:rsidRPr="007F137A"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lang w:val="kk-KZ"/>
        </w:rPr>
        <w:t>үлгілік оқу жоспары;</w:t>
      </w:r>
    </w:p>
    <w:p w:rsidR="007F137A" w:rsidRPr="007F137A"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lang w:val="kk-KZ"/>
        </w:rPr>
        <w:t>жұмыс оқу жоспары;</w:t>
      </w:r>
    </w:p>
    <w:p w:rsidR="007F137A" w:rsidRPr="007F137A"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lang w:val="kk-KZ"/>
        </w:rPr>
        <w:lastRenderedPageBreak/>
        <w:t>мамандық пәндерінің оқу-әдістемелік қамтамасыз етілу картасы;</w:t>
      </w:r>
    </w:p>
    <w:p w:rsidR="007F137A" w:rsidRPr="007F137A"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lang w:val="kk-KZ"/>
        </w:rPr>
        <w:t>әдістемелік нұсқаулар кәсіби практикадан өту бойынша;</w:t>
      </w:r>
    </w:p>
    <w:p w:rsidR="007F137A" w:rsidRPr="007F137A"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lang w:val="kk-KZ"/>
        </w:rPr>
        <w:t>дипломдық жұмыстарды (жобаларды)орындау бойынша әдістемелік нұсқау;</w:t>
      </w:r>
    </w:p>
    <w:p w:rsidR="007F137A" w:rsidRPr="007F137A"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lang w:val="kk-KZ"/>
        </w:rPr>
        <w:t>білім алушыларды қорытынды мемлекеттік аттестаттау бойынша әдістемелік нұсқау;</w:t>
      </w:r>
    </w:p>
    <w:p w:rsidR="00E2296F" w:rsidRDefault="007F137A" w:rsidP="009F0FDA">
      <w:pPr>
        <w:pStyle w:val="ab"/>
        <w:numPr>
          <w:ilvl w:val="0"/>
          <w:numId w:val="12"/>
        </w:numPr>
        <w:tabs>
          <w:tab w:val="left" w:pos="993"/>
        </w:tabs>
        <w:ind w:left="0" w:firstLine="709"/>
        <w:rPr>
          <w:color w:val="000000"/>
          <w:sz w:val="28"/>
          <w:szCs w:val="28"/>
          <w:lang w:val="kk-KZ"/>
        </w:rPr>
      </w:pPr>
      <w:r w:rsidRPr="007F137A">
        <w:rPr>
          <w:color w:val="000000"/>
          <w:sz w:val="28"/>
          <w:szCs w:val="28"/>
        </w:rPr>
        <w:t>элективті пәндер каталогы.</w:t>
      </w:r>
    </w:p>
    <w:p w:rsidR="00660C1E" w:rsidRPr="00E2296F" w:rsidRDefault="00E2296F" w:rsidP="009F0FDA">
      <w:pPr>
        <w:pStyle w:val="ab"/>
        <w:numPr>
          <w:ilvl w:val="1"/>
          <w:numId w:val="13"/>
        </w:numPr>
        <w:rPr>
          <w:color w:val="000000"/>
          <w:sz w:val="28"/>
          <w:szCs w:val="28"/>
          <w:lang w:val="kk-KZ"/>
        </w:rPr>
      </w:pPr>
      <w:r>
        <w:rPr>
          <w:color w:val="000000"/>
          <w:sz w:val="28"/>
          <w:szCs w:val="28"/>
          <w:lang w:val="kk-KZ"/>
        </w:rPr>
        <w:t xml:space="preserve"> </w:t>
      </w:r>
      <w:r w:rsidRPr="00E2296F">
        <w:rPr>
          <w:color w:val="000000"/>
          <w:sz w:val="28"/>
          <w:szCs w:val="28"/>
          <w:lang w:val="kk-KZ"/>
        </w:rPr>
        <w:t>Пәннің оқу-әдістемелік кешені (ПОӘК) келесі бөлімдерден тұрады:</w:t>
      </w:r>
    </w:p>
    <w:p w:rsidR="00E2296F" w:rsidRDefault="00E2296F" w:rsidP="00E2296F">
      <w:pPr>
        <w:pStyle w:val="ab"/>
        <w:tabs>
          <w:tab w:val="left" w:pos="709"/>
        </w:tabs>
        <w:ind w:left="709"/>
        <w:rPr>
          <w:color w:val="000000"/>
          <w:sz w:val="28"/>
          <w:szCs w:val="28"/>
          <w:lang w:val="kk-KZ"/>
        </w:rPr>
      </w:pPr>
      <w:r>
        <w:rPr>
          <w:color w:val="000000"/>
          <w:sz w:val="28"/>
          <w:szCs w:val="28"/>
          <w:lang w:val="kk-KZ"/>
        </w:rPr>
        <w:t>1</w:t>
      </w:r>
      <w:r w:rsidRPr="00E2296F">
        <w:rPr>
          <w:color w:val="000000"/>
          <w:sz w:val="28"/>
          <w:szCs w:val="28"/>
          <w:lang w:val="kk-KZ"/>
        </w:rPr>
        <w:t>–</w:t>
      </w:r>
      <w:r>
        <w:rPr>
          <w:color w:val="000000"/>
          <w:sz w:val="28"/>
          <w:szCs w:val="28"/>
          <w:lang w:val="kk-KZ"/>
        </w:rPr>
        <w:t xml:space="preserve"> </w:t>
      </w:r>
      <w:r w:rsidRPr="00E2296F">
        <w:rPr>
          <w:color w:val="000000"/>
          <w:sz w:val="28"/>
          <w:szCs w:val="28"/>
          <w:lang w:val="kk-KZ"/>
        </w:rPr>
        <w:t>бөлім</w:t>
      </w:r>
      <w:r>
        <w:rPr>
          <w:color w:val="000000"/>
          <w:sz w:val="28"/>
          <w:szCs w:val="28"/>
          <w:lang w:val="kk-KZ"/>
        </w:rPr>
        <w:t xml:space="preserve">. </w:t>
      </w:r>
      <w:r w:rsidRPr="00E2296F">
        <w:rPr>
          <w:color w:val="000000"/>
          <w:sz w:val="28"/>
          <w:szCs w:val="28"/>
          <w:lang w:val="kk-KZ"/>
        </w:rPr>
        <w:t>Үлгілік бағдарл</w:t>
      </w:r>
      <w:r w:rsidR="000F735D">
        <w:rPr>
          <w:color w:val="000000"/>
          <w:sz w:val="28"/>
          <w:szCs w:val="28"/>
          <w:lang w:val="kk-KZ"/>
        </w:rPr>
        <w:t>ама (міндетті пәндерге арналған</w:t>
      </w:r>
      <w:r w:rsidRPr="00E2296F">
        <w:rPr>
          <w:color w:val="000000"/>
          <w:sz w:val="28"/>
          <w:szCs w:val="28"/>
          <w:lang w:val="kk-KZ"/>
        </w:rPr>
        <w:t>)</w:t>
      </w:r>
    </w:p>
    <w:p w:rsidR="005E19A4" w:rsidRDefault="005E19A4" w:rsidP="005E19A4">
      <w:pPr>
        <w:spacing w:after="0" w:line="240" w:lineRule="auto"/>
        <w:ind w:firstLine="708"/>
        <w:jc w:val="both"/>
        <w:rPr>
          <w:color w:val="000000"/>
          <w:sz w:val="28"/>
          <w:szCs w:val="28"/>
          <w:lang w:val="kk-KZ"/>
        </w:rPr>
      </w:pPr>
      <w:r w:rsidRPr="005E19A4">
        <w:rPr>
          <w:rFonts w:ascii="Times New Roman" w:eastAsia="Times New Roman" w:hAnsi="Times New Roman" w:cs="Times New Roman"/>
          <w:color w:val="000000"/>
          <w:sz w:val="28"/>
          <w:szCs w:val="28"/>
          <w:lang w:val="kk-KZ" w:eastAsia="ru-RU"/>
        </w:rPr>
        <w:t>Үлгілік бағдарлама -</w:t>
      </w:r>
      <w:r w:rsidR="003A704D">
        <w:rPr>
          <w:rFonts w:ascii="Times New Roman" w:eastAsia="Times New Roman" w:hAnsi="Times New Roman" w:cs="Times New Roman"/>
          <w:color w:val="000000"/>
          <w:sz w:val="28"/>
          <w:szCs w:val="28"/>
          <w:lang w:val="kk-KZ" w:eastAsia="ru-RU"/>
        </w:rPr>
        <w:t xml:space="preserve"> </w:t>
      </w:r>
      <w:r w:rsidRPr="005E19A4">
        <w:rPr>
          <w:rFonts w:ascii="Times New Roman" w:eastAsia="Times New Roman" w:hAnsi="Times New Roman" w:cs="Times New Roman"/>
          <w:color w:val="000000"/>
          <w:sz w:val="28"/>
          <w:szCs w:val="28"/>
          <w:lang w:val="kk-KZ" w:eastAsia="ru-RU"/>
        </w:rPr>
        <w:t>нақты оқу пәні бойынша білім алушылардың мазмұны мен дайындық деңгейіне қойылатын талаптарды іске асыруға арналған құжат</w:t>
      </w:r>
      <w:r>
        <w:rPr>
          <w:rFonts w:ascii="Times New Roman" w:eastAsia="Times New Roman" w:hAnsi="Times New Roman" w:cs="Times New Roman"/>
          <w:color w:val="000000"/>
          <w:sz w:val="28"/>
          <w:szCs w:val="28"/>
          <w:lang w:val="kk-KZ" w:eastAsia="ru-RU"/>
        </w:rPr>
        <w:t>.</w:t>
      </w:r>
    </w:p>
    <w:p w:rsidR="00E2296F" w:rsidRPr="00E2296F" w:rsidRDefault="00E2296F" w:rsidP="00E2296F">
      <w:pPr>
        <w:pStyle w:val="ab"/>
        <w:ind w:firstLine="709"/>
        <w:rPr>
          <w:color w:val="000000"/>
          <w:sz w:val="28"/>
          <w:szCs w:val="28"/>
          <w:lang w:val="kk-KZ"/>
        </w:rPr>
      </w:pPr>
      <w:r>
        <w:rPr>
          <w:color w:val="000000"/>
          <w:sz w:val="28"/>
          <w:szCs w:val="28"/>
          <w:lang w:val="kk-KZ"/>
        </w:rPr>
        <w:t xml:space="preserve">2 </w:t>
      </w:r>
      <w:r w:rsidRPr="00E2296F">
        <w:rPr>
          <w:color w:val="000000"/>
          <w:sz w:val="28"/>
          <w:szCs w:val="28"/>
          <w:lang w:val="kk-KZ"/>
        </w:rPr>
        <w:t>–</w:t>
      </w:r>
      <w:r>
        <w:rPr>
          <w:color w:val="000000"/>
          <w:sz w:val="28"/>
          <w:szCs w:val="28"/>
          <w:lang w:val="kk-KZ"/>
        </w:rPr>
        <w:t xml:space="preserve"> </w:t>
      </w:r>
      <w:r w:rsidRPr="00E2296F">
        <w:rPr>
          <w:color w:val="000000"/>
          <w:sz w:val="28"/>
          <w:szCs w:val="28"/>
          <w:lang w:val="kk-KZ"/>
        </w:rPr>
        <w:t>бөлім</w:t>
      </w:r>
      <w:r>
        <w:rPr>
          <w:color w:val="000000"/>
          <w:sz w:val="28"/>
          <w:szCs w:val="28"/>
          <w:lang w:val="kk-KZ"/>
        </w:rPr>
        <w:t>. П</w:t>
      </w:r>
      <w:r w:rsidRPr="00E2296F">
        <w:rPr>
          <w:color w:val="000000"/>
          <w:sz w:val="28"/>
          <w:szCs w:val="28"/>
          <w:lang w:val="kk-KZ"/>
        </w:rPr>
        <w:t xml:space="preserve">әннің жұмыс оқу бағдарламасы (Syllabus)  </w:t>
      </w:r>
    </w:p>
    <w:p w:rsidR="00E2296F" w:rsidRPr="00E2296F" w:rsidRDefault="00E2296F" w:rsidP="00E2296F">
      <w:pPr>
        <w:pStyle w:val="ab"/>
        <w:ind w:firstLine="720"/>
        <w:rPr>
          <w:color w:val="000000"/>
          <w:sz w:val="28"/>
          <w:szCs w:val="28"/>
          <w:lang w:val="kk-KZ"/>
        </w:rPr>
      </w:pPr>
      <w:r w:rsidRPr="00E2296F">
        <w:rPr>
          <w:color w:val="000000"/>
          <w:sz w:val="28"/>
          <w:szCs w:val="28"/>
          <w:lang w:val="kk-KZ"/>
        </w:rPr>
        <w:t>3 –</w:t>
      </w:r>
      <w:r>
        <w:rPr>
          <w:color w:val="000000"/>
          <w:sz w:val="28"/>
          <w:szCs w:val="28"/>
          <w:lang w:val="kk-KZ"/>
        </w:rPr>
        <w:t xml:space="preserve"> б</w:t>
      </w:r>
      <w:r w:rsidRPr="00E2296F">
        <w:rPr>
          <w:color w:val="000000"/>
          <w:sz w:val="28"/>
          <w:szCs w:val="28"/>
          <w:lang w:val="kk-KZ"/>
        </w:rPr>
        <w:t>өлім  1. Дәріс конспектісі:</w:t>
      </w:r>
    </w:p>
    <w:p w:rsidR="00E2296F" w:rsidRPr="00E2296F" w:rsidRDefault="00E2296F" w:rsidP="009F0FDA">
      <w:pPr>
        <w:pStyle w:val="ab"/>
        <w:numPr>
          <w:ilvl w:val="0"/>
          <w:numId w:val="14"/>
        </w:numPr>
        <w:tabs>
          <w:tab w:val="left" w:pos="851"/>
          <w:tab w:val="left" w:pos="993"/>
        </w:tabs>
        <w:ind w:left="0" w:firstLine="709"/>
        <w:rPr>
          <w:color w:val="000000"/>
          <w:sz w:val="28"/>
          <w:szCs w:val="28"/>
          <w:lang w:val="kk-KZ"/>
        </w:rPr>
      </w:pPr>
      <w:r w:rsidRPr="00E2296F">
        <w:rPr>
          <w:color w:val="000000"/>
          <w:sz w:val="28"/>
          <w:szCs w:val="28"/>
          <w:lang w:val="kk-KZ"/>
        </w:rPr>
        <w:t>тақырып атауы, негізгі сұрақтар, әр сұрақ бойынша зерттелетін материалдың сипаттамасы;</w:t>
      </w:r>
    </w:p>
    <w:p w:rsidR="00E2296F" w:rsidRDefault="00E2296F" w:rsidP="009F0FDA">
      <w:pPr>
        <w:pStyle w:val="ab"/>
        <w:numPr>
          <w:ilvl w:val="0"/>
          <w:numId w:val="14"/>
        </w:numPr>
        <w:tabs>
          <w:tab w:val="left" w:pos="851"/>
          <w:tab w:val="left" w:pos="993"/>
        </w:tabs>
        <w:ind w:left="0" w:firstLine="709"/>
        <w:rPr>
          <w:color w:val="000000"/>
          <w:sz w:val="28"/>
          <w:szCs w:val="28"/>
          <w:lang w:val="kk-KZ"/>
        </w:rPr>
      </w:pPr>
      <w:r w:rsidRPr="00E2296F">
        <w:rPr>
          <w:color w:val="000000"/>
          <w:sz w:val="28"/>
          <w:szCs w:val="28"/>
          <w:lang w:val="kk-KZ"/>
        </w:rPr>
        <w:t>онда негізгі схемалар, формулалар және т. б. көрсетілген мазмұн;</w:t>
      </w:r>
    </w:p>
    <w:p w:rsidR="00094E9A" w:rsidRPr="00E2296F" w:rsidRDefault="00094E9A" w:rsidP="00094E9A">
      <w:pPr>
        <w:pStyle w:val="ab"/>
        <w:tabs>
          <w:tab w:val="left" w:pos="851"/>
          <w:tab w:val="left" w:pos="993"/>
        </w:tabs>
        <w:rPr>
          <w:color w:val="000000"/>
          <w:sz w:val="28"/>
          <w:szCs w:val="28"/>
          <w:lang w:val="kk-KZ"/>
        </w:rPr>
      </w:pPr>
      <w:r>
        <w:rPr>
          <w:color w:val="000000"/>
          <w:sz w:val="28"/>
          <w:szCs w:val="28"/>
          <w:lang w:val="kk-KZ"/>
        </w:rPr>
        <w:tab/>
      </w:r>
      <w:r w:rsidR="00FA339D">
        <w:rPr>
          <w:color w:val="000000"/>
          <w:sz w:val="28"/>
          <w:szCs w:val="28"/>
          <w:lang w:val="kk-KZ"/>
        </w:rPr>
        <w:t>Дәріс - б</w:t>
      </w:r>
      <w:r w:rsidRPr="00094E9A">
        <w:rPr>
          <w:color w:val="000000"/>
          <w:sz w:val="28"/>
          <w:szCs w:val="28"/>
          <w:lang w:val="kk-KZ"/>
        </w:rPr>
        <w:t>үкіл оқу курсының жетекші буыны, студенттердің оны қабылдауының тұтастығы мен толықтығын қамтамасыз ететін көлемді теориялық материалды ұсыну тәсілі. Дәріс пән бойынша ғылыми білімнің жүйелендірілген негіздерін беруге, ғылым мен техниканың тиісті саласының жай-күйі мен даму перспективаларын ашуға, білім алушылардың назарын неғұрлым күрделі, түйінді материалдарға шоғырландыруға тиіс</w:t>
      </w:r>
      <w:r>
        <w:rPr>
          <w:color w:val="000000"/>
          <w:sz w:val="28"/>
          <w:szCs w:val="28"/>
          <w:lang w:val="kk-KZ"/>
        </w:rPr>
        <w:t>.</w:t>
      </w:r>
    </w:p>
    <w:p w:rsidR="00E2296F" w:rsidRPr="00E2296F" w:rsidRDefault="00E2296F" w:rsidP="00E2296F">
      <w:pPr>
        <w:pStyle w:val="ab"/>
        <w:ind w:firstLine="720"/>
        <w:rPr>
          <w:color w:val="000000"/>
          <w:sz w:val="28"/>
          <w:szCs w:val="28"/>
          <w:lang w:val="kk-KZ"/>
        </w:rPr>
      </w:pPr>
      <w:r>
        <w:rPr>
          <w:color w:val="000000"/>
          <w:sz w:val="28"/>
          <w:szCs w:val="28"/>
          <w:lang w:val="kk-KZ"/>
        </w:rPr>
        <w:t>2.</w:t>
      </w:r>
      <w:r w:rsidRPr="00E2296F">
        <w:rPr>
          <w:color w:val="000000"/>
          <w:sz w:val="28"/>
          <w:szCs w:val="28"/>
          <w:lang w:val="kk-KZ"/>
        </w:rPr>
        <w:t>Өзін-өзі бақылау сұрақтары</w:t>
      </w:r>
    </w:p>
    <w:p w:rsidR="00E2296F" w:rsidRPr="00E2296F" w:rsidRDefault="00E2296F" w:rsidP="00E2296F">
      <w:pPr>
        <w:pStyle w:val="ab"/>
        <w:ind w:firstLine="720"/>
        <w:rPr>
          <w:color w:val="000000"/>
          <w:sz w:val="28"/>
          <w:szCs w:val="28"/>
          <w:lang w:val="kk-KZ"/>
        </w:rPr>
      </w:pPr>
      <w:r w:rsidRPr="00E2296F">
        <w:rPr>
          <w:color w:val="000000"/>
          <w:sz w:val="28"/>
          <w:szCs w:val="28"/>
          <w:lang w:val="kk-KZ"/>
        </w:rPr>
        <w:t>4 – бөлім</w:t>
      </w:r>
      <w:r>
        <w:rPr>
          <w:color w:val="000000"/>
          <w:sz w:val="28"/>
          <w:szCs w:val="28"/>
          <w:lang w:val="kk-KZ"/>
        </w:rPr>
        <w:t>. М</w:t>
      </w:r>
      <w:r w:rsidRPr="00E2296F">
        <w:rPr>
          <w:color w:val="000000"/>
          <w:sz w:val="28"/>
          <w:szCs w:val="28"/>
          <w:lang w:val="kk-KZ"/>
        </w:rPr>
        <w:t>амандықтың мемлекеттік стандартында көрсетілген жұмыс түрлері болған кезде үлгілік есептеулер, есептік-графикалық міндеттерді, курстық жұмыстарды (жобаларды) орындау бойынша әдістемелік ұсынымдар мен нұсқаулар.</w:t>
      </w:r>
    </w:p>
    <w:p w:rsidR="00E2296F" w:rsidRPr="00E2296F" w:rsidRDefault="00E2296F" w:rsidP="00E2296F">
      <w:pPr>
        <w:pStyle w:val="ab"/>
        <w:ind w:firstLine="720"/>
        <w:rPr>
          <w:color w:val="000000"/>
          <w:sz w:val="28"/>
          <w:szCs w:val="28"/>
          <w:lang w:val="kk-KZ"/>
        </w:rPr>
      </w:pPr>
      <w:r w:rsidRPr="00E2296F">
        <w:rPr>
          <w:color w:val="000000"/>
          <w:sz w:val="28"/>
          <w:szCs w:val="28"/>
          <w:lang w:val="kk-KZ"/>
        </w:rPr>
        <w:t>5-бөлім</w:t>
      </w:r>
      <w:r>
        <w:rPr>
          <w:color w:val="000000"/>
          <w:sz w:val="28"/>
          <w:szCs w:val="28"/>
          <w:lang w:val="kk-KZ"/>
        </w:rPr>
        <w:t>. З</w:t>
      </w:r>
      <w:r w:rsidRPr="00E2296F">
        <w:rPr>
          <w:color w:val="000000"/>
          <w:sz w:val="28"/>
          <w:szCs w:val="28"/>
          <w:lang w:val="kk-KZ"/>
        </w:rPr>
        <w:t>ертханалық және практикалық (семинарлық) сабақтарды өткізуге арналған әдістемелік нұсқаулар:</w:t>
      </w:r>
    </w:p>
    <w:p w:rsidR="00E2296F" w:rsidRPr="00E2296F" w:rsidRDefault="007157CA" w:rsidP="00E2296F">
      <w:pPr>
        <w:pStyle w:val="ab"/>
        <w:ind w:firstLine="720"/>
        <w:rPr>
          <w:color w:val="000000"/>
          <w:sz w:val="28"/>
          <w:szCs w:val="28"/>
          <w:lang w:val="kk-KZ"/>
        </w:rPr>
      </w:pPr>
      <w:r>
        <w:rPr>
          <w:color w:val="000000"/>
          <w:sz w:val="28"/>
          <w:szCs w:val="28"/>
          <w:lang w:val="kk-KZ"/>
        </w:rPr>
        <w:t>1.</w:t>
      </w:r>
      <w:r w:rsidR="00E2296F" w:rsidRPr="00E2296F">
        <w:rPr>
          <w:color w:val="000000"/>
          <w:sz w:val="28"/>
          <w:szCs w:val="28"/>
          <w:lang w:val="kk-KZ"/>
        </w:rPr>
        <w:t>Зертханалық сабақтар:</w:t>
      </w:r>
    </w:p>
    <w:p w:rsidR="00E2296F" w:rsidRPr="00E2296F" w:rsidRDefault="00E2296F" w:rsidP="009F0FDA">
      <w:pPr>
        <w:pStyle w:val="ab"/>
        <w:numPr>
          <w:ilvl w:val="0"/>
          <w:numId w:val="15"/>
        </w:numPr>
        <w:tabs>
          <w:tab w:val="left" w:pos="993"/>
        </w:tabs>
        <w:ind w:left="142" w:firstLine="567"/>
        <w:rPr>
          <w:color w:val="000000"/>
          <w:sz w:val="28"/>
          <w:szCs w:val="28"/>
          <w:lang w:val="kk-KZ"/>
        </w:rPr>
      </w:pPr>
      <w:r w:rsidRPr="00E2296F">
        <w:rPr>
          <w:color w:val="000000"/>
          <w:sz w:val="28"/>
          <w:szCs w:val="28"/>
          <w:lang w:val="kk-KZ"/>
        </w:rPr>
        <w:t xml:space="preserve">пән атауы, </w:t>
      </w:r>
      <w:r w:rsidR="007157CA">
        <w:rPr>
          <w:color w:val="000000"/>
          <w:sz w:val="28"/>
          <w:szCs w:val="28"/>
          <w:lang w:val="kk-KZ"/>
        </w:rPr>
        <w:t>с</w:t>
      </w:r>
      <w:r w:rsidRPr="00E2296F">
        <w:rPr>
          <w:color w:val="000000"/>
          <w:sz w:val="28"/>
          <w:szCs w:val="28"/>
          <w:lang w:val="kk-KZ"/>
        </w:rPr>
        <w:t>абақтың мақсаты, тапсырмалар; әдістемелік ұсыныстар;</w:t>
      </w:r>
    </w:p>
    <w:p w:rsidR="00E2296F" w:rsidRPr="00E2296F" w:rsidRDefault="00E2296F" w:rsidP="009F0FDA">
      <w:pPr>
        <w:pStyle w:val="ab"/>
        <w:numPr>
          <w:ilvl w:val="0"/>
          <w:numId w:val="15"/>
        </w:numPr>
        <w:tabs>
          <w:tab w:val="left" w:pos="993"/>
        </w:tabs>
        <w:ind w:left="142" w:firstLine="567"/>
        <w:rPr>
          <w:color w:val="000000"/>
          <w:sz w:val="28"/>
          <w:szCs w:val="28"/>
          <w:lang w:val="kk-KZ"/>
        </w:rPr>
      </w:pPr>
      <w:r w:rsidRPr="00E2296F">
        <w:rPr>
          <w:color w:val="000000"/>
          <w:sz w:val="28"/>
          <w:szCs w:val="28"/>
          <w:lang w:val="kk-KZ"/>
        </w:rPr>
        <w:t>онда негізгі схемалар, формулалар және т. б. көрсетілген мазмұн;</w:t>
      </w:r>
    </w:p>
    <w:p w:rsidR="00E2296F" w:rsidRPr="00E2296F" w:rsidRDefault="00E2296F" w:rsidP="009F0FDA">
      <w:pPr>
        <w:pStyle w:val="ab"/>
        <w:numPr>
          <w:ilvl w:val="0"/>
          <w:numId w:val="15"/>
        </w:numPr>
        <w:tabs>
          <w:tab w:val="left" w:pos="993"/>
        </w:tabs>
        <w:ind w:left="142" w:firstLine="567"/>
        <w:rPr>
          <w:color w:val="000000"/>
          <w:sz w:val="28"/>
          <w:szCs w:val="28"/>
          <w:lang w:val="kk-KZ"/>
        </w:rPr>
      </w:pPr>
      <w:r w:rsidRPr="00E2296F">
        <w:rPr>
          <w:color w:val="000000"/>
          <w:sz w:val="28"/>
          <w:szCs w:val="28"/>
          <w:lang w:val="kk-KZ"/>
        </w:rPr>
        <w:t>өзін-өзі бақылауға арналған сұрақтар.</w:t>
      </w:r>
    </w:p>
    <w:p w:rsidR="00E2296F" w:rsidRPr="00E2296F" w:rsidRDefault="00E2296F" w:rsidP="007157CA">
      <w:pPr>
        <w:pStyle w:val="ab"/>
        <w:tabs>
          <w:tab w:val="left" w:pos="993"/>
        </w:tabs>
        <w:ind w:firstLine="720"/>
        <w:rPr>
          <w:color w:val="000000"/>
          <w:sz w:val="28"/>
          <w:szCs w:val="28"/>
          <w:lang w:val="kk-KZ"/>
        </w:rPr>
      </w:pPr>
      <w:r w:rsidRPr="00E2296F">
        <w:rPr>
          <w:color w:val="000000"/>
          <w:sz w:val="28"/>
          <w:szCs w:val="28"/>
          <w:lang w:val="kk-KZ"/>
        </w:rPr>
        <w:t>2.</w:t>
      </w:r>
      <w:r w:rsidRPr="00E2296F">
        <w:rPr>
          <w:color w:val="000000"/>
          <w:sz w:val="28"/>
          <w:szCs w:val="28"/>
          <w:lang w:val="kk-KZ"/>
        </w:rPr>
        <w:tab/>
        <w:t>Практикалық (семинарлық) сабақтар:</w:t>
      </w:r>
    </w:p>
    <w:p w:rsidR="00E2296F" w:rsidRPr="00E2296F" w:rsidRDefault="00E2296F" w:rsidP="009F0FDA">
      <w:pPr>
        <w:pStyle w:val="ab"/>
        <w:numPr>
          <w:ilvl w:val="0"/>
          <w:numId w:val="16"/>
        </w:numPr>
        <w:tabs>
          <w:tab w:val="left" w:pos="993"/>
        </w:tabs>
        <w:ind w:left="0" w:firstLine="709"/>
        <w:rPr>
          <w:color w:val="000000"/>
          <w:sz w:val="28"/>
          <w:szCs w:val="28"/>
          <w:lang w:val="kk-KZ"/>
        </w:rPr>
      </w:pPr>
      <w:r w:rsidRPr="00E2296F">
        <w:rPr>
          <w:color w:val="000000"/>
          <w:sz w:val="28"/>
          <w:szCs w:val="28"/>
          <w:lang w:val="kk-KZ"/>
        </w:rPr>
        <w:t>сабақтың мақсаты, негізгі сұрақтар, тапсырмалар;</w:t>
      </w:r>
    </w:p>
    <w:p w:rsidR="00E2296F" w:rsidRPr="00E2296F" w:rsidRDefault="00E2296F" w:rsidP="009F0FDA">
      <w:pPr>
        <w:pStyle w:val="ab"/>
        <w:numPr>
          <w:ilvl w:val="0"/>
          <w:numId w:val="16"/>
        </w:numPr>
        <w:tabs>
          <w:tab w:val="left" w:pos="993"/>
        </w:tabs>
        <w:ind w:left="0" w:firstLine="709"/>
        <w:rPr>
          <w:color w:val="000000"/>
          <w:sz w:val="28"/>
          <w:szCs w:val="28"/>
          <w:lang w:val="kk-KZ"/>
        </w:rPr>
      </w:pPr>
      <w:r w:rsidRPr="00E2296F">
        <w:rPr>
          <w:color w:val="000000"/>
          <w:sz w:val="28"/>
          <w:szCs w:val="28"/>
          <w:lang w:val="kk-KZ"/>
        </w:rPr>
        <w:t xml:space="preserve">практикалық сабақтарды орындауға арналған әдістемелік ұсынымдар </w:t>
      </w:r>
    </w:p>
    <w:p w:rsidR="00E2296F" w:rsidRPr="00E2296F" w:rsidRDefault="00E2296F" w:rsidP="00E2296F">
      <w:pPr>
        <w:pStyle w:val="ab"/>
        <w:ind w:firstLine="720"/>
        <w:rPr>
          <w:color w:val="000000"/>
          <w:sz w:val="28"/>
          <w:szCs w:val="28"/>
          <w:lang w:val="kk-KZ"/>
        </w:rPr>
      </w:pPr>
      <w:r w:rsidRPr="00E2296F">
        <w:rPr>
          <w:color w:val="000000"/>
          <w:sz w:val="28"/>
          <w:szCs w:val="28"/>
          <w:lang w:val="kk-KZ"/>
        </w:rPr>
        <w:t>6</w:t>
      </w:r>
      <w:r w:rsidR="007157CA">
        <w:rPr>
          <w:color w:val="000000"/>
          <w:sz w:val="28"/>
          <w:szCs w:val="28"/>
          <w:lang w:val="kk-KZ"/>
        </w:rPr>
        <w:t xml:space="preserve"> – </w:t>
      </w:r>
      <w:r w:rsidRPr="00E2296F">
        <w:rPr>
          <w:color w:val="000000"/>
          <w:sz w:val="28"/>
          <w:szCs w:val="28"/>
          <w:lang w:val="kk-KZ"/>
        </w:rPr>
        <w:t>бөлім</w:t>
      </w:r>
      <w:r w:rsidR="007157CA">
        <w:rPr>
          <w:color w:val="000000"/>
          <w:sz w:val="28"/>
          <w:szCs w:val="28"/>
          <w:lang w:val="kk-KZ"/>
        </w:rPr>
        <w:t xml:space="preserve">. </w:t>
      </w:r>
      <w:r w:rsidRPr="00E2296F">
        <w:rPr>
          <w:color w:val="000000"/>
          <w:sz w:val="28"/>
          <w:szCs w:val="28"/>
          <w:lang w:val="kk-KZ"/>
        </w:rPr>
        <w:t>СОӨЖ, ОМӨЖ, ОДӨЖ бойынша әдістемелік ұсынымдар:</w:t>
      </w:r>
    </w:p>
    <w:p w:rsidR="00E2296F" w:rsidRPr="00E2296F" w:rsidRDefault="00E2296F" w:rsidP="009F0FDA">
      <w:pPr>
        <w:pStyle w:val="ab"/>
        <w:numPr>
          <w:ilvl w:val="0"/>
          <w:numId w:val="17"/>
        </w:numPr>
        <w:tabs>
          <w:tab w:val="left" w:pos="993"/>
        </w:tabs>
        <w:ind w:left="0" w:firstLine="709"/>
        <w:rPr>
          <w:color w:val="000000"/>
          <w:sz w:val="28"/>
          <w:szCs w:val="28"/>
          <w:lang w:val="kk-KZ"/>
        </w:rPr>
      </w:pPr>
      <w:r w:rsidRPr="00E2296F">
        <w:rPr>
          <w:color w:val="000000"/>
          <w:sz w:val="28"/>
          <w:szCs w:val="28"/>
          <w:lang w:val="kk-KZ"/>
        </w:rPr>
        <w:t xml:space="preserve">тақырып атауы, </w:t>
      </w:r>
      <w:r w:rsidR="007157CA">
        <w:rPr>
          <w:color w:val="000000"/>
          <w:sz w:val="28"/>
          <w:szCs w:val="28"/>
          <w:lang w:val="kk-KZ"/>
        </w:rPr>
        <w:t>с</w:t>
      </w:r>
      <w:r w:rsidRPr="00E2296F">
        <w:rPr>
          <w:color w:val="000000"/>
          <w:sz w:val="28"/>
          <w:szCs w:val="28"/>
          <w:lang w:val="kk-KZ"/>
        </w:rPr>
        <w:t>абақтың мақсаты, тапсырмалар, сұрақтар;</w:t>
      </w:r>
    </w:p>
    <w:p w:rsidR="00E2296F" w:rsidRPr="00E2296F" w:rsidRDefault="00E2296F" w:rsidP="009F0FDA">
      <w:pPr>
        <w:pStyle w:val="ab"/>
        <w:numPr>
          <w:ilvl w:val="0"/>
          <w:numId w:val="17"/>
        </w:numPr>
        <w:tabs>
          <w:tab w:val="left" w:pos="993"/>
        </w:tabs>
        <w:ind w:left="0" w:firstLine="709"/>
        <w:rPr>
          <w:color w:val="000000"/>
          <w:sz w:val="28"/>
          <w:szCs w:val="28"/>
          <w:lang w:val="kk-KZ"/>
        </w:rPr>
      </w:pPr>
      <w:r w:rsidRPr="00E2296F">
        <w:rPr>
          <w:color w:val="000000"/>
          <w:sz w:val="28"/>
          <w:szCs w:val="28"/>
          <w:lang w:val="kk-KZ"/>
        </w:rPr>
        <w:t>есептілік нысаны;</w:t>
      </w:r>
    </w:p>
    <w:p w:rsidR="00E2296F" w:rsidRPr="00E2296F" w:rsidRDefault="00E2296F" w:rsidP="009F0FDA">
      <w:pPr>
        <w:pStyle w:val="ab"/>
        <w:numPr>
          <w:ilvl w:val="0"/>
          <w:numId w:val="17"/>
        </w:numPr>
        <w:tabs>
          <w:tab w:val="left" w:pos="993"/>
        </w:tabs>
        <w:ind w:left="0" w:firstLine="709"/>
        <w:rPr>
          <w:color w:val="000000"/>
          <w:sz w:val="28"/>
          <w:szCs w:val="28"/>
          <w:lang w:val="kk-KZ"/>
        </w:rPr>
      </w:pPr>
      <w:r w:rsidRPr="00E2296F">
        <w:rPr>
          <w:color w:val="000000"/>
          <w:sz w:val="28"/>
          <w:szCs w:val="28"/>
          <w:lang w:val="kk-KZ"/>
        </w:rPr>
        <w:t>орындау үшін әдістемелік ұсынымдар;</w:t>
      </w:r>
    </w:p>
    <w:p w:rsidR="00E2296F" w:rsidRPr="00E2296F" w:rsidRDefault="00E2296F" w:rsidP="009F0FDA">
      <w:pPr>
        <w:pStyle w:val="ab"/>
        <w:numPr>
          <w:ilvl w:val="0"/>
          <w:numId w:val="17"/>
        </w:numPr>
        <w:tabs>
          <w:tab w:val="left" w:pos="993"/>
        </w:tabs>
        <w:ind w:left="0" w:firstLine="709"/>
        <w:rPr>
          <w:color w:val="000000"/>
          <w:sz w:val="28"/>
          <w:szCs w:val="28"/>
          <w:lang w:val="kk-KZ"/>
        </w:rPr>
      </w:pPr>
      <w:r w:rsidRPr="00E2296F">
        <w:rPr>
          <w:color w:val="000000"/>
          <w:sz w:val="28"/>
          <w:szCs w:val="28"/>
          <w:lang w:val="kk-KZ"/>
        </w:rPr>
        <w:t>тарату материалдары.</w:t>
      </w:r>
    </w:p>
    <w:p w:rsidR="00E2296F" w:rsidRPr="00E2296F" w:rsidRDefault="007157CA" w:rsidP="00E2296F">
      <w:pPr>
        <w:pStyle w:val="ab"/>
        <w:ind w:firstLine="720"/>
        <w:rPr>
          <w:color w:val="000000"/>
          <w:sz w:val="28"/>
          <w:szCs w:val="28"/>
          <w:lang w:val="kk-KZ"/>
        </w:rPr>
      </w:pPr>
      <w:r>
        <w:rPr>
          <w:color w:val="000000"/>
          <w:sz w:val="28"/>
          <w:szCs w:val="28"/>
          <w:lang w:val="kk-KZ"/>
        </w:rPr>
        <w:t xml:space="preserve">7-бөлім. </w:t>
      </w:r>
      <w:r w:rsidR="00E2296F" w:rsidRPr="00E2296F">
        <w:rPr>
          <w:color w:val="000000"/>
          <w:sz w:val="28"/>
          <w:szCs w:val="28"/>
          <w:lang w:val="kk-KZ"/>
        </w:rPr>
        <w:t>СӨЖ бойынша әдістемелік ұсынымдар:</w:t>
      </w:r>
    </w:p>
    <w:p w:rsidR="00E2296F" w:rsidRPr="00E2296F" w:rsidRDefault="00E2296F" w:rsidP="009F0FDA">
      <w:pPr>
        <w:pStyle w:val="ab"/>
        <w:numPr>
          <w:ilvl w:val="0"/>
          <w:numId w:val="17"/>
        </w:numPr>
        <w:tabs>
          <w:tab w:val="left" w:pos="993"/>
        </w:tabs>
        <w:ind w:left="0" w:firstLine="709"/>
        <w:rPr>
          <w:color w:val="000000"/>
          <w:sz w:val="28"/>
          <w:szCs w:val="28"/>
          <w:lang w:val="kk-KZ"/>
        </w:rPr>
      </w:pPr>
      <w:r w:rsidRPr="00E2296F">
        <w:rPr>
          <w:color w:val="000000"/>
          <w:sz w:val="28"/>
          <w:szCs w:val="28"/>
          <w:lang w:val="kk-KZ"/>
        </w:rPr>
        <w:lastRenderedPageBreak/>
        <w:t xml:space="preserve">тақырып атауы, </w:t>
      </w:r>
      <w:r w:rsidR="007157CA">
        <w:rPr>
          <w:color w:val="000000"/>
          <w:sz w:val="28"/>
          <w:szCs w:val="28"/>
          <w:lang w:val="kk-KZ"/>
        </w:rPr>
        <w:t>с</w:t>
      </w:r>
      <w:r w:rsidRPr="00E2296F">
        <w:rPr>
          <w:color w:val="000000"/>
          <w:sz w:val="28"/>
          <w:szCs w:val="28"/>
          <w:lang w:val="kk-KZ"/>
        </w:rPr>
        <w:t>абақтың мақсаты, тапсырмалар, сұрақтар;</w:t>
      </w:r>
    </w:p>
    <w:p w:rsidR="00E2296F" w:rsidRPr="00E2296F" w:rsidRDefault="00E2296F" w:rsidP="009F0FDA">
      <w:pPr>
        <w:pStyle w:val="ab"/>
        <w:numPr>
          <w:ilvl w:val="0"/>
          <w:numId w:val="17"/>
        </w:numPr>
        <w:tabs>
          <w:tab w:val="left" w:pos="993"/>
        </w:tabs>
        <w:ind w:left="0" w:firstLine="709"/>
        <w:rPr>
          <w:color w:val="000000"/>
          <w:sz w:val="28"/>
          <w:szCs w:val="28"/>
          <w:lang w:val="kk-KZ"/>
        </w:rPr>
      </w:pPr>
      <w:r w:rsidRPr="00E2296F">
        <w:rPr>
          <w:color w:val="000000"/>
          <w:sz w:val="28"/>
          <w:szCs w:val="28"/>
          <w:lang w:val="kk-KZ"/>
        </w:rPr>
        <w:t>есептілік нысаны;</w:t>
      </w:r>
    </w:p>
    <w:p w:rsidR="00E2296F" w:rsidRPr="00E2296F" w:rsidRDefault="00E2296F" w:rsidP="009F0FDA">
      <w:pPr>
        <w:pStyle w:val="ab"/>
        <w:numPr>
          <w:ilvl w:val="0"/>
          <w:numId w:val="17"/>
        </w:numPr>
        <w:tabs>
          <w:tab w:val="left" w:pos="993"/>
        </w:tabs>
        <w:ind w:left="0" w:firstLine="709"/>
        <w:rPr>
          <w:color w:val="000000"/>
          <w:sz w:val="28"/>
          <w:szCs w:val="28"/>
          <w:lang w:val="kk-KZ"/>
        </w:rPr>
      </w:pPr>
      <w:r w:rsidRPr="00E2296F">
        <w:rPr>
          <w:color w:val="000000"/>
          <w:sz w:val="28"/>
          <w:szCs w:val="28"/>
          <w:lang w:val="kk-KZ"/>
        </w:rPr>
        <w:t>орындау үшін әдістемелік ұсыныстар.</w:t>
      </w:r>
    </w:p>
    <w:p w:rsidR="00E2296F" w:rsidRPr="00E2296F" w:rsidRDefault="00E2296F" w:rsidP="00E2296F">
      <w:pPr>
        <w:pStyle w:val="ab"/>
        <w:ind w:firstLine="720"/>
        <w:rPr>
          <w:color w:val="000000"/>
          <w:sz w:val="28"/>
          <w:szCs w:val="28"/>
          <w:lang w:val="kk-KZ"/>
        </w:rPr>
      </w:pPr>
      <w:r w:rsidRPr="00E2296F">
        <w:rPr>
          <w:color w:val="000000"/>
          <w:sz w:val="28"/>
          <w:szCs w:val="28"/>
          <w:lang w:val="kk-KZ"/>
        </w:rPr>
        <w:t>8-бөлім</w:t>
      </w:r>
      <w:r w:rsidR="007157CA">
        <w:rPr>
          <w:color w:val="000000"/>
          <w:sz w:val="28"/>
          <w:szCs w:val="28"/>
          <w:lang w:val="kk-KZ"/>
        </w:rPr>
        <w:t>. Б</w:t>
      </w:r>
      <w:r w:rsidRPr="00E2296F">
        <w:rPr>
          <w:color w:val="000000"/>
          <w:sz w:val="28"/>
          <w:szCs w:val="28"/>
          <w:lang w:val="kk-KZ"/>
        </w:rPr>
        <w:t>ілімді бақылау және бағалау жүйесі:</w:t>
      </w:r>
    </w:p>
    <w:p w:rsidR="00E2296F" w:rsidRPr="00E2296F" w:rsidRDefault="00E2296F" w:rsidP="009F0FDA">
      <w:pPr>
        <w:pStyle w:val="ab"/>
        <w:numPr>
          <w:ilvl w:val="0"/>
          <w:numId w:val="17"/>
        </w:numPr>
        <w:tabs>
          <w:tab w:val="left" w:pos="993"/>
        </w:tabs>
        <w:ind w:left="0" w:firstLine="709"/>
        <w:rPr>
          <w:color w:val="000000"/>
          <w:sz w:val="28"/>
          <w:szCs w:val="28"/>
          <w:lang w:val="kk-KZ"/>
        </w:rPr>
      </w:pPr>
      <w:r w:rsidRPr="00E2296F">
        <w:rPr>
          <w:color w:val="000000"/>
          <w:sz w:val="28"/>
          <w:szCs w:val="28"/>
          <w:lang w:val="kk-KZ"/>
        </w:rPr>
        <w:t xml:space="preserve">үшін қорытынды бақылау </w:t>
      </w:r>
    </w:p>
    <w:p w:rsidR="007157CA" w:rsidRDefault="007157CA" w:rsidP="00E2296F">
      <w:pPr>
        <w:pStyle w:val="ab"/>
        <w:ind w:firstLine="720"/>
        <w:rPr>
          <w:color w:val="000000"/>
          <w:sz w:val="28"/>
          <w:szCs w:val="28"/>
          <w:lang w:val="kk-KZ"/>
        </w:rPr>
      </w:pPr>
      <w:r>
        <w:rPr>
          <w:color w:val="000000"/>
          <w:sz w:val="28"/>
          <w:szCs w:val="28"/>
          <w:lang w:val="kk-KZ"/>
        </w:rPr>
        <w:t>9 -</w:t>
      </w:r>
      <w:r w:rsidR="00E2296F" w:rsidRPr="00E2296F">
        <w:rPr>
          <w:color w:val="000000"/>
          <w:sz w:val="28"/>
          <w:szCs w:val="28"/>
          <w:lang w:val="kk-KZ"/>
        </w:rPr>
        <w:t xml:space="preserve"> бөлім</w:t>
      </w:r>
      <w:r>
        <w:rPr>
          <w:color w:val="000000"/>
          <w:sz w:val="28"/>
          <w:szCs w:val="28"/>
          <w:lang w:val="kk-KZ"/>
        </w:rPr>
        <w:t>. П</w:t>
      </w:r>
      <w:r w:rsidR="00E2296F" w:rsidRPr="00E2296F">
        <w:rPr>
          <w:color w:val="000000"/>
          <w:sz w:val="28"/>
          <w:szCs w:val="28"/>
          <w:lang w:val="kk-KZ"/>
        </w:rPr>
        <w:t xml:space="preserve">әннің оқу-әдістемелік қамтамасыз етілу картасы </w:t>
      </w:r>
    </w:p>
    <w:p w:rsidR="00E2296F" w:rsidRPr="00E2296F" w:rsidRDefault="00E2296F" w:rsidP="00E2296F">
      <w:pPr>
        <w:pStyle w:val="ab"/>
        <w:ind w:firstLine="720"/>
        <w:rPr>
          <w:b/>
          <w:color w:val="000000"/>
          <w:sz w:val="28"/>
          <w:szCs w:val="28"/>
          <w:u w:val="single"/>
          <w:lang w:val="kk-KZ"/>
        </w:rPr>
      </w:pPr>
      <w:r w:rsidRPr="00E2296F">
        <w:rPr>
          <w:color w:val="000000"/>
          <w:sz w:val="28"/>
          <w:szCs w:val="28"/>
          <w:lang w:val="kk-KZ"/>
        </w:rPr>
        <w:t>10-бөлім</w:t>
      </w:r>
      <w:r w:rsidR="007157CA">
        <w:rPr>
          <w:color w:val="000000"/>
          <w:sz w:val="28"/>
          <w:szCs w:val="28"/>
          <w:lang w:val="kk-KZ"/>
        </w:rPr>
        <w:t>. О</w:t>
      </w:r>
      <w:r w:rsidRPr="00E2296F">
        <w:rPr>
          <w:color w:val="000000"/>
          <w:sz w:val="28"/>
          <w:szCs w:val="28"/>
          <w:lang w:val="kk-KZ"/>
        </w:rPr>
        <w:t>қу сабақтарын бағдарламалық және мультимедиялық сүйемелдеу тізбес</w:t>
      </w:r>
      <w:r w:rsidR="007157CA">
        <w:rPr>
          <w:color w:val="000000"/>
          <w:sz w:val="28"/>
          <w:szCs w:val="28"/>
          <w:lang w:val="kk-KZ"/>
        </w:rPr>
        <w:t xml:space="preserve">і (пәннің мазмұнына байланысты). </w:t>
      </w:r>
    </w:p>
    <w:p w:rsidR="00981F70" w:rsidRPr="002E3955" w:rsidRDefault="00981F70" w:rsidP="002E3955">
      <w:pPr>
        <w:pStyle w:val="a4"/>
        <w:numPr>
          <w:ilvl w:val="1"/>
          <w:numId w:val="13"/>
        </w:numPr>
        <w:autoSpaceDE w:val="0"/>
        <w:autoSpaceDN w:val="0"/>
        <w:adjustRightInd w:val="0"/>
        <w:spacing w:after="0" w:line="240" w:lineRule="auto"/>
        <w:rPr>
          <w:rFonts w:ascii="Times New Roman" w:hAnsi="Times New Roman" w:cs="Times New Roman"/>
          <w:color w:val="000000"/>
          <w:sz w:val="28"/>
          <w:szCs w:val="28"/>
          <w:lang w:val="kk-KZ"/>
        </w:rPr>
      </w:pPr>
      <w:r w:rsidRPr="002E3955">
        <w:rPr>
          <w:rFonts w:ascii="Times New Roman" w:hAnsi="Times New Roman" w:cs="Times New Roman"/>
          <w:color w:val="000000"/>
          <w:sz w:val="28"/>
          <w:szCs w:val="28"/>
          <w:lang w:val="kk-KZ"/>
        </w:rPr>
        <w:t xml:space="preserve">пәннің оқу жұмыс бағдарламасы (Syllabus)  </w:t>
      </w:r>
    </w:p>
    <w:p w:rsidR="002E3955" w:rsidRPr="002E3955" w:rsidRDefault="002E3955" w:rsidP="002E3955">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2E3955">
        <w:rPr>
          <w:rFonts w:ascii="Times New Roman" w:hAnsi="Times New Roman" w:cs="Times New Roman"/>
          <w:color w:val="000000"/>
          <w:sz w:val="28"/>
          <w:szCs w:val="28"/>
          <w:lang w:val="kk-KZ"/>
        </w:rPr>
        <w:t>Пәннің жұмыс оқу бағдарламасы</w:t>
      </w:r>
      <w:r>
        <w:rPr>
          <w:rFonts w:ascii="Times New Roman" w:hAnsi="Times New Roman" w:cs="Times New Roman"/>
          <w:color w:val="000000"/>
          <w:sz w:val="28"/>
          <w:szCs w:val="28"/>
          <w:lang w:val="kk-KZ"/>
        </w:rPr>
        <w:t xml:space="preserve"> (Syllabus) - </w:t>
      </w:r>
      <w:r w:rsidRPr="002E3955">
        <w:rPr>
          <w:rFonts w:ascii="Times New Roman" w:hAnsi="Times New Roman" w:cs="Times New Roman"/>
          <w:color w:val="000000"/>
          <w:sz w:val="28"/>
          <w:szCs w:val="28"/>
          <w:lang w:val="kk-KZ"/>
        </w:rPr>
        <w:t>негізгі құжат болып табылады, оған сәйкес ЖОО-да оқу пәнін оқыту жүзеге асырылады және оқу процесін ұйымдастырушылық-әдістемелік қамтамасыз етуді құру үшін негіз болып табылады.</w:t>
      </w:r>
    </w:p>
    <w:p w:rsidR="00981F70" w:rsidRPr="00981F70" w:rsidRDefault="00981F70" w:rsidP="00981F70">
      <w:pPr>
        <w:autoSpaceDE w:val="0"/>
        <w:autoSpaceDN w:val="0"/>
        <w:adjustRightInd w:val="0"/>
        <w:spacing w:after="0" w:line="240" w:lineRule="auto"/>
        <w:ind w:left="720"/>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4.3.1 жұмыс бағдарламасының негізгі міндеттері</w:t>
      </w:r>
      <w:r>
        <w:rPr>
          <w:rFonts w:ascii="Times New Roman" w:hAnsi="Times New Roman" w:cs="Times New Roman"/>
          <w:color w:val="000000"/>
          <w:sz w:val="28"/>
          <w:szCs w:val="28"/>
          <w:lang w:val="kk-KZ"/>
        </w:rPr>
        <w:t>:</w:t>
      </w:r>
    </w:p>
    <w:p w:rsidR="00981F70" w:rsidRPr="007F1D3B" w:rsidRDefault="00981F70" w:rsidP="009F0FDA">
      <w:pPr>
        <w:pStyle w:val="a4"/>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lang w:val="kk-KZ"/>
        </w:rPr>
      </w:pPr>
      <w:r w:rsidRPr="007F1D3B">
        <w:rPr>
          <w:rFonts w:ascii="Times New Roman" w:hAnsi="Times New Roman" w:cs="Times New Roman"/>
          <w:color w:val="000000"/>
          <w:sz w:val="28"/>
          <w:szCs w:val="28"/>
          <w:lang w:val="kk-KZ"/>
        </w:rPr>
        <w:t>студенттің осы пәнді оқу нәтижесінде игеруі керек білім, дағдылар жиынтығын анықтау;</w:t>
      </w:r>
    </w:p>
    <w:p w:rsidR="00981F70" w:rsidRPr="007F1D3B" w:rsidRDefault="00981F70" w:rsidP="009F0FDA">
      <w:pPr>
        <w:pStyle w:val="a4"/>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lang w:val="kk-KZ"/>
        </w:rPr>
      </w:pPr>
      <w:r w:rsidRPr="007F1D3B">
        <w:rPr>
          <w:rFonts w:ascii="Times New Roman" w:hAnsi="Times New Roman" w:cs="Times New Roman"/>
          <w:color w:val="000000"/>
          <w:sz w:val="28"/>
          <w:szCs w:val="28"/>
          <w:lang w:val="kk-KZ"/>
        </w:rPr>
        <w:t>оқу материалының құрылымы мен мазмұнын ашу;</w:t>
      </w:r>
    </w:p>
    <w:p w:rsidR="00981F70" w:rsidRPr="007F1D3B" w:rsidRDefault="00981F70" w:rsidP="009F0FDA">
      <w:pPr>
        <w:pStyle w:val="a4"/>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lang w:val="kk-KZ"/>
        </w:rPr>
      </w:pPr>
      <w:r w:rsidRPr="007F1D3B">
        <w:rPr>
          <w:rFonts w:ascii="Times New Roman" w:hAnsi="Times New Roman" w:cs="Times New Roman"/>
          <w:color w:val="000000"/>
          <w:sz w:val="28"/>
          <w:szCs w:val="28"/>
          <w:lang w:val="kk-KZ"/>
        </w:rPr>
        <w:t>оқу пәнінің сағат көлемін сабақ тақырыптары мен түрлері бойынша бөлу;</w:t>
      </w:r>
    </w:p>
    <w:p w:rsidR="00981F70" w:rsidRPr="007F1D3B" w:rsidRDefault="00981F70" w:rsidP="009F0FDA">
      <w:pPr>
        <w:pStyle w:val="a4"/>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lang w:val="kk-KZ"/>
        </w:rPr>
      </w:pPr>
      <w:r w:rsidRPr="007F1D3B">
        <w:rPr>
          <w:rFonts w:ascii="Times New Roman" w:hAnsi="Times New Roman" w:cs="Times New Roman"/>
          <w:color w:val="000000"/>
          <w:sz w:val="28"/>
          <w:szCs w:val="28"/>
          <w:lang w:val="kk-KZ"/>
        </w:rPr>
        <w:t>пән бойынша оқу материалын меңгеру деңгейін бақылаудың формалары мен әдістерін анықтау.</w:t>
      </w:r>
    </w:p>
    <w:p w:rsidR="00981F70" w:rsidRPr="00981F70" w:rsidRDefault="00660C1E" w:rsidP="00981F70">
      <w:pPr>
        <w:autoSpaceDE w:val="0"/>
        <w:autoSpaceDN w:val="0"/>
        <w:adjustRightInd w:val="0"/>
        <w:spacing w:after="0" w:line="240" w:lineRule="auto"/>
        <w:ind w:left="720"/>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 xml:space="preserve">4.3.2 </w:t>
      </w:r>
      <w:r w:rsidR="00981F70" w:rsidRPr="00981F70">
        <w:rPr>
          <w:rFonts w:ascii="Times New Roman" w:hAnsi="Times New Roman" w:cs="Times New Roman"/>
          <w:color w:val="000000"/>
          <w:sz w:val="28"/>
          <w:szCs w:val="28"/>
          <w:lang w:val="kk-KZ"/>
        </w:rPr>
        <w:t>Бағдарлама мазмұны сапасының негізгі критерийлері</w:t>
      </w:r>
    </w:p>
    <w:p w:rsidR="00981F70" w:rsidRDefault="00981F70" w:rsidP="00981F70">
      <w:pPr>
        <w:autoSpaceDE w:val="0"/>
        <w:autoSpaceDN w:val="0"/>
        <w:adjustRightInd w:val="0"/>
        <w:spacing w:after="0" w:line="240" w:lineRule="auto"/>
        <w:ind w:left="720"/>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 xml:space="preserve">Бағдарлама </w:t>
      </w:r>
      <w:r>
        <w:rPr>
          <w:rFonts w:ascii="Times New Roman" w:hAnsi="Times New Roman" w:cs="Times New Roman"/>
          <w:color w:val="000000"/>
          <w:sz w:val="28"/>
          <w:szCs w:val="28"/>
          <w:lang w:val="kk-KZ"/>
        </w:rPr>
        <w:t xml:space="preserve"> сәйкес болуы </w:t>
      </w:r>
      <w:r w:rsidRPr="00981F70">
        <w:rPr>
          <w:rFonts w:ascii="Times New Roman" w:hAnsi="Times New Roman" w:cs="Times New Roman"/>
          <w:color w:val="000000"/>
          <w:sz w:val="28"/>
          <w:szCs w:val="28"/>
          <w:lang w:val="kk-KZ"/>
        </w:rPr>
        <w:t>керек:</w:t>
      </w:r>
    </w:p>
    <w:p w:rsidR="00981F70" w:rsidRPr="00981F70" w:rsidRDefault="00981F70" w:rsidP="009F0FDA">
      <w:pPr>
        <w:pStyle w:val="a4"/>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noProof/>
          <w:color w:val="000000"/>
          <w:sz w:val="28"/>
          <w:szCs w:val="28"/>
          <w:lang w:val="kk-KZ"/>
        </w:rPr>
      </w:pPr>
      <w:r w:rsidRPr="00981F70">
        <w:rPr>
          <w:rFonts w:ascii="Times New Roman" w:hAnsi="Times New Roman" w:cs="Times New Roman"/>
          <w:noProof/>
          <w:color w:val="000000"/>
          <w:sz w:val="28"/>
          <w:szCs w:val="28"/>
          <w:lang w:val="kk-KZ"/>
        </w:rPr>
        <w:t>пән мазмұнының минимумына қойылатын талаптарға, сондай-ақ тиісті мамандық бойынша модульдік білім беру бағдарламасының белгіленген түлектің біліктілік сипаттамасына қойылатын талаптарға сәйкес келуі;</w:t>
      </w:r>
    </w:p>
    <w:p w:rsidR="00981F70" w:rsidRPr="00981F70" w:rsidRDefault="00981F70" w:rsidP="009F0FDA">
      <w:pPr>
        <w:pStyle w:val="a4"/>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noProof/>
          <w:color w:val="000000"/>
          <w:sz w:val="28"/>
          <w:szCs w:val="28"/>
          <w:lang w:val="kk-KZ"/>
        </w:rPr>
      </w:pPr>
      <w:r w:rsidRPr="00981F70">
        <w:rPr>
          <w:rFonts w:ascii="Times New Roman" w:hAnsi="Times New Roman" w:cs="Times New Roman"/>
          <w:noProof/>
          <w:color w:val="000000"/>
          <w:sz w:val="28"/>
          <w:szCs w:val="28"/>
          <w:lang w:val="kk-KZ"/>
        </w:rPr>
        <w:t>пәнаралық байланыстарының құрамы, мазмұны мен сипатына сәйкес келуі тиіс;</w:t>
      </w:r>
    </w:p>
    <w:p w:rsidR="00981F70" w:rsidRPr="00981F70" w:rsidRDefault="00981F70" w:rsidP="009F0FDA">
      <w:pPr>
        <w:pStyle w:val="a4"/>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noProof/>
          <w:color w:val="000000"/>
          <w:sz w:val="28"/>
          <w:szCs w:val="28"/>
          <w:lang w:val="kk-KZ"/>
        </w:rPr>
      </w:pPr>
      <w:r w:rsidRPr="00981F70">
        <w:rPr>
          <w:rFonts w:ascii="Times New Roman" w:hAnsi="Times New Roman" w:cs="Times New Roman"/>
          <w:noProof/>
          <w:color w:val="000000"/>
          <w:sz w:val="28"/>
          <w:szCs w:val="28"/>
          <w:lang w:val="kk-KZ"/>
        </w:rPr>
        <w:t>нақты мамандық бойынша оқытылатын пәндер жүйесінде оқу мақсаты мен орнын анықтау;</w:t>
      </w:r>
    </w:p>
    <w:p w:rsidR="00981F70" w:rsidRPr="00981F70" w:rsidRDefault="00981F70" w:rsidP="009F0FDA">
      <w:pPr>
        <w:pStyle w:val="a4"/>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noProof/>
          <w:color w:val="000000"/>
          <w:sz w:val="28"/>
          <w:szCs w:val="28"/>
          <w:lang w:val="kk-KZ"/>
        </w:rPr>
      </w:pPr>
      <w:r w:rsidRPr="00981F70">
        <w:rPr>
          <w:rFonts w:ascii="Times New Roman" w:hAnsi="Times New Roman" w:cs="Times New Roman"/>
          <w:noProof/>
          <w:color w:val="000000"/>
          <w:sz w:val="28"/>
          <w:szCs w:val="28"/>
          <w:lang w:val="kk-KZ"/>
        </w:rPr>
        <w:t>тиісті дидактикалық бірліктердің мазмұнын ашу;</w:t>
      </w:r>
    </w:p>
    <w:p w:rsidR="00981F70" w:rsidRPr="00981F70" w:rsidRDefault="00981F70" w:rsidP="009F0FDA">
      <w:pPr>
        <w:pStyle w:val="a4"/>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noProof/>
          <w:color w:val="000000"/>
          <w:sz w:val="28"/>
          <w:szCs w:val="28"/>
          <w:lang w:val="kk-KZ"/>
        </w:rPr>
      </w:pPr>
      <w:r w:rsidRPr="00981F70">
        <w:rPr>
          <w:rFonts w:ascii="Times New Roman" w:hAnsi="Times New Roman" w:cs="Times New Roman"/>
          <w:noProof/>
          <w:color w:val="000000"/>
          <w:sz w:val="28"/>
          <w:szCs w:val="28"/>
          <w:lang w:val="kk-KZ"/>
        </w:rPr>
        <w:t xml:space="preserve">пәнді оқу барысында білім алушының оқу жүктемесінің құрылымы мен мазмұнын анықтау; </w:t>
      </w:r>
    </w:p>
    <w:p w:rsidR="00981F70" w:rsidRPr="00981F70" w:rsidRDefault="00981F70" w:rsidP="009F0FDA">
      <w:pPr>
        <w:pStyle w:val="a4"/>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noProof/>
          <w:color w:val="000000"/>
          <w:sz w:val="28"/>
          <w:szCs w:val="28"/>
          <w:lang w:val="kk-KZ"/>
        </w:rPr>
      </w:pPr>
      <w:r w:rsidRPr="00981F70">
        <w:rPr>
          <w:rFonts w:ascii="Times New Roman" w:hAnsi="Times New Roman" w:cs="Times New Roman"/>
          <w:noProof/>
          <w:color w:val="000000"/>
          <w:sz w:val="28"/>
          <w:szCs w:val="28"/>
          <w:lang w:val="kk-KZ"/>
        </w:rPr>
        <w:t>пән бойынша ғылым мен практиканың қазіргі жағдайына, үрдістеріне және даму перспективаларына сәйкес келуі тиіс;</w:t>
      </w:r>
    </w:p>
    <w:p w:rsidR="00981F70" w:rsidRPr="00981F70" w:rsidRDefault="00981F70" w:rsidP="009F0FDA">
      <w:pPr>
        <w:pStyle w:val="a4"/>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noProof/>
          <w:color w:val="000000"/>
          <w:sz w:val="28"/>
          <w:szCs w:val="28"/>
          <w:lang w:val="kk-KZ"/>
        </w:rPr>
      </w:pPr>
      <w:r w:rsidRPr="00981F70">
        <w:rPr>
          <w:rFonts w:ascii="Times New Roman" w:hAnsi="Times New Roman" w:cs="Times New Roman"/>
          <w:noProof/>
          <w:color w:val="000000"/>
          <w:sz w:val="28"/>
          <w:szCs w:val="28"/>
          <w:lang w:val="kk-KZ"/>
        </w:rPr>
        <w:t>пәнді оқытудың инновациялық тәсілдерін көрсету</w:t>
      </w:r>
      <w:r>
        <w:rPr>
          <w:rFonts w:ascii="Times New Roman" w:hAnsi="Times New Roman" w:cs="Times New Roman"/>
          <w:noProof/>
          <w:color w:val="000000"/>
          <w:sz w:val="28"/>
          <w:szCs w:val="28"/>
          <w:lang w:val="kk-KZ"/>
        </w:rPr>
        <w:t>.</w:t>
      </w:r>
      <w:r w:rsidRPr="00981F70">
        <w:rPr>
          <w:rFonts w:ascii="Times New Roman" w:hAnsi="Times New Roman" w:cs="Times New Roman"/>
          <w:noProof/>
          <w:color w:val="000000"/>
          <w:sz w:val="28"/>
          <w:szCs w:val="28"/>
          <w:lang w:val="kk-KZ"/>
        </w:rPr>
        <w:t xml:space="preserve"> </w:t>
      </w:r>
    </w:p>
    <w:p w:rsidR="00660C1E" w:rsidRPr="00981F70" w:rsidRDefault="00660C1E" w:rsidP="008B5FC9">
      <w:pPr>
        <w:widowControl w:val="0"/>
        <w:autoSpaceDE w:val="0"/>
        <w:autoSpaceDN w:val="0"/>
        <w:adjustRightInd w:val="0"/>
        <w:spacing w:after="0" w:line="240" w:lineRule="auto"/>
        <w:ind w:firstLine="720"/>
        <w:rPr>
          <w:b/>
          <w:i/>
          <w:noProof/>
          <w:color w:val="000000"/>
          <w:szCs w:val="28"/>
          <w:lang w:val="kk-KZ"/>
        </w:rPr>
      </w:pPr>
      <w:r w:rsidRPr="00981F70">
        <w:rPr>
          <w:rFonts w:ascii="Times New Roman" w:hAnsi="Times New Roman" w:cs="Times New Roman"/>
          <w:noProof/>
          <w:color w:val="000000"/>
          <w:sz w:val="28"/>
          <w:szCs w:val="28"/>
          <w:lang w:val="kk-KZ"/>
        </w:rPr>
        <w:t xml:space="preserve">4.3.3  </w:t>
      </w:r>
      <w:r w:rsidR="00981F70" w:rsidRPr="00981F70">
        <w:rPr>
          <w:rFonts w:ascii="Times New Roman" w:hAnsi="Times New Roman" w:cs="Times New Roman"/>
          <w:noProof/>
          <w:color w:val="000000"/>
          <w:sz w:val="28"/>
          <w:szCs w:val="28"/>
          <w:lang w:val="kk-KZ"/>
        </w:rPr>
        <w:t>Жұмыс бағдарламасын әзірлеу (Syllabus)</w:t>
      </w:r>
    </w:p>
    <w:p w:rsidR="00981F70" w:rsidRPr="00981F70" w:rsidRDefault="00981F70" w:rsidP="00981F70">
      <w:pPr>
        <w:pStyle w:val="a9"/>
        <w:rPr>
          <w:szCs w:val="28"/>
          <w:lang w:val="kk-KZ"/>
        </w:rPr>
      </w:pPr>
      <w:r w:rsidRPr="00981F70">
        <w:rPr>
          <w:szCs w:val="28"/>
          <w:lang w:val="kk-KZ"/>
        </w:rPr>
        <w:t xml:space="preserve">Жұмыс бағдарламалары кафедрада оқытылатын әрбір пән бойынша әзірленеді. Әр түрлі мамандықтар үшін мамандандырылған бірдей пәндердің бір жұмыс бағдарламасын әзірлеудің орындылығын осы пәнді оқытуды қамтамасыз ететін кафедра анықтайды. </w:t>
      </w:r>
    </w:p>
    <w:p w:rsidR="00981F70" w:rsidRDefault="00981F70" w:rsidP="00981F70">
      <w:pPr>
        <w:pStyle w:val="a9"/>
        <w:rPr>
          <w:szCs w:val="28"/>
          <w:lang w:val="kk-KZ"/>
        </w:rPr>
      </w:pPr>
      <w:r w:rsidRPr="007A2EEB">
        <w:rPr>
          <w:szCs w:val="28"/>
          <w:lang w:val="kk-KZ"/>
        </w:rPr>
        <w:t xml:space="preserve">Жұмыс бағдарламасын әзірлеуге осы пән бекітілген кафедра жауапты болады. Пән бойынша жұмыс бағдарламасын жұмыс бағдарламаларын </w:t>
      </w:r>
      <w:r w:rsidRPr="007A2EEB">
        <w:rPr>
          <w:szCs w:val="28"/>
          <w:lang w:val="kk-KZ"/>
        </w:rPr>
        <w:lastRenderedPageBreak/>
        <w:t>әзірлеудің жауапты орындаушысы болып табылатын кафедра меңгерушісінің тапсырмасы бойынша автор немесе авторлар ұжымы тікелей жасайды.</w:t>
      </w:r>
    </w:p>
    <w:p w:rsidR="00660C1E" w:rsidRPr="00981F70" w:rsidRDefault="00981F70" w:rsidP="00981F70">
      <w:pPr>
        <w:pStyle w:val="a9"/>
        <w:rPr>
          <w:szCs w:val="28"/>
          <w:lang w:val="kk-KZ"/>
        </w:rPr>
      </w:pPr>
      <w:r w:rsidRPr="00981F70">
        <w:rPr>
          <w:szCs w:val="28"/>
          <w:lang w:val="kk-KZ"/>
        </w:rPr>
        <w:t>Жұмыс бағдарламасын жасау, келісу және бекіту кезінде оның мынадай құжаттарға сәйкестігі қамтамасыз етілуге тиіс:</w:t>
      </w:r>
    </w:p>
    <w:p w:rsidR="00981F70" w:rsidRPr="00981F70" w:rsidRDefault="00981F70" w:rsidP="009F0FDA">
      <w:pPr>
        <w:pStyle w:val="a4"/>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пәннің мазмұны туралы тиісті мамандық бойынша модульдік білім беру бағдарламасы;</w:t>
      </w:r>
    </w:p>
    <w:p w:rsidR="00981F70" w:rsidRPr="00981F70" w:rsidRDefault="00981F70" w:rsidP="009F0FDA">
      <w:pPr>
        <w:pStyle w:val="a4"/>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пәннің типтік бағдарламасында (бар болса);</w:t>
      </w:r>
    </w:p>
    <w:p w:rsidR="00981F70" w:rsidRPr="00981F70" w:rsidRDefault="00981F70" w:rsidP="009F0FDA">
      <w:pPr>
        <w:pStyle w:val="a4"/>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rPr>
        <w:t>мамандықтың оқу жоспарына кіріспе.</w:t>
      </w:r>
    </w:p>
    <w:p w:rsidR="00981F70" w:rsidRPr="00981F70" w:rsidRDefault="00981F70" w:rsidP="00981F70">
      <w:pPr>
        <w:tabs>
          <w:tab w:val="left" w:pos="993"/>
        </w:tabs>
        <w:autoSpaceDE w:val="0"/>
        <w:autoSpaceDN w:val="0"/>
        <w:adjustRightInd w:val="0"/>
        <w:spacing w:after="0" w:line="240" w:lineRule="auto"/>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Жұмыс бағдарламасын әзірлеу кезінде мыналар ескерілуі тиіс:</w:t>
      </w:r>
    </w:p>
    <w:p w:rsidR="00981F70" w:rsidRPr="00981F70" w:rsidRDefault="00981F70" w:rsidP="009F0FDA">
      <w:pPr>
        <w:pStyle w:val="a4"/>
        <w:numPr>
          <w:ilvl w:val="0"/>
          <w:numId w:val="21"/>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 xml:space="preserve">республикалық білім беру органдары ұсынған оқулықтар мен оқу құралдарының </w:t>
      </w:r>
      <w:r w:rsidR="00551DE5">
        <w:rPr>
          <w:rFonts w:ascii="Times New Roman" w:hAnsi="Times New Roman" w:cs="Times New Roman"/>
          <w:color w:val="000000"/>
          <w:sz w:val="28"/>
          <w:szCs w:val="28"/>
          <w:lang w:val="kk-KZ"/>
        </w:rPr>
        <w:t>мазмұнын;</w:t>
      </w:r>
      <w:r w:rsidRPr="00981F70">
        <w:rPr>
          <w:rFonts w:ascii="Times New Roman" w:hAnsi="Times New Roman" w:cs="Times New Roman"/>
          <w:color w:val="000000"/>
          <w:sz w:val="28"/>
          <w:szCs w:val="28"/>
          <w:lang w:val="kk-KZ"/>
        </w:rPr>
        <w:t xml:space="preserve"> </w:t>
      </w:r>
    </w:p>
    <w:p w:rsidR="00981F70" w:rsidRPr="00981F70" w:rsidRDefault="00981F70" w:rsidP="009F0FDA">
      <w:pPr>
        <w:pStyle w:val="a4"/>
        <w:numPr>
          <w:ilvl w:val="0"/>
          <w:numId w:val="21"/>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кәсіптік стандарттардың біліктілік талаптары;</w:t>
      </w:r>
    </w:p>
    <w:p w:rsidR="00981F70" w:rsidRPr="00981F70" w:rsidRDefault="00981F70" w:rsidP="009F0FDA">
      <w:pPr>
        <w:pStyle w:val="a4"/>
        <w:numPr>
          <w:ilvl w:val="0"/>
          <w:numId w:val="21"/>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ұйымдардың талаптары-түлектердің әлеуетті тұтынушылары;</w:t>
      </w:r>
    </w:p>
    <w:p w:rsidR="00981F70" w:rsidRPr="00981F70" w:rsidRDefault="00981F70" w:rsidP="009F0FDA">
      <w:pPr>
        <w:pStyle w:val="a4"/>
        <w:numPr>
          <w:ilvl w:val="0"/>
          <w:numId w:val="21"/>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бітіруші кафедралардың талаптары;</w:t>
      </w:r>
    </w:p>
    <w:p w:rsidR="00981F70" w:rsidRPr="00981F70" w:rsidRDefault="00981F70" w:rsidP="009F0FDA">
      <w:pPr>
        <w:pStyle w:val="a4"/>
        <w:numPr>
          <w:ilvl w:val="0"/>
          <w:numId w:val="21"/>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оқытудың алдыңғы, параллель және кейінгі кезеңдерінде оқытылатын пәндер бағдарламаларының мазмұны;</w:t>
      </w:r>
    </w:p>
    <w:p w:rsidR="00981F70" w:rsidRPr="00981F70" w:rsidRDefault="00981F70" w:rsidP="009F0FDA">
      <w:pPr>
        <w:pStyle w:val="a4"/>
        <w:numPr>
          <w:ilvl w:val="0"/>
          <w:numId w:val="21"/>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rPr>
        <w:t>осы саладағы соңғы жетістіктер.</w:t>
      </w:r>
    </w:p>
    <w:p w:rsidR="00981F70" w:rsidRDefault="00981F70" w:rsidP="008B5FC9">
      <w:pPr>
        <w:shd w:val="clear" w:color="auto" w:fill="FFFFFF"/>
        <w:spacing w:after="0" w:line="240" w:lineRule="auto"/>
        <w:ind w:firstLine="720"/>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Жұмыс бағдарламасы оқу жылының 1 қыркүйегіне дейін кафедра отырысында жыл сайын қаралуға жатады, оның қорытындысы бойынша қайта бекітуден өтеді, оған өзгерістер мен толықтырулар енгізіледі.</w:t>
      </w:r>
    </w:p>
    <w:p w:rsidR="00981F70" w:rsidRPr="00981F70" w:rsidRDefault="00981F70" w:rsidP="00981F70">
      <w:pPr>
        <w:shd w:val="clear" w:color="auto" w:fill="FFFFFF"/>
        <w:spacing w:after="0" w:line="240" w:lineRule="auto"/>
        <w:ind w:firstLine="720"/>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Пәнді оқу-әдістемелік қамтамасыз ету</w:t>
      </w:r>
    </w:p>
    <w:p w:rsidR="00981F70" w:rsidRPr="00981F70" w:rsidRDefault="00981F70" w:rsidP="00981F70">
      <w:pPr>
        <w:shd w:val="clear" w:color="auto" w:fill="FFFFFF"/>
        <w:spacing w:after="0" w:line="240" w:lineRule="auto"/>
        <w:ind w:firstLine="720"/>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Ақпараттық қамтамасыз етуге қойылатын жалпы талап олардың білім алушыларға қолжетімділігі (университеттің Ғылыми кітапханасында, қалалық ғылыми-техникалық кітапханада, қалалық ғылыми кітапханада және т.б. жеткілікті мөлшерде болуы) болып табылады.</w:t>
      </w:r>
    </w:p>
    <w:p w:rsidR="00981F70" w:rsidRPr="00981F70" w:rsidRDefault="00981F70" w:rsidP="00551DE5">
      <w:pPr>
        <w:shd w:val="clear" w:color="auto" w:fill="FFFFFF"/>
        <w:spacing w:after="0" w:line="240" w:lineRule="auto"/>
        <w:ind w:firstLine="708"/>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Ұсынылатын әдебиеттер:</w:t>
      </w:r>
    </w:p>
    <w:p w:rsidR="00981F70" w:rsidRPr="00981F70" w:rsidRDefault="00981F70" w:rsidP="00981F70">
      <w:pPr>
        <w:shd w:val="clear" w:color="auto" w:fill="FFFFFF"/>
        <w:spacing w:after="0" w:line="240" w:lineRule="auto"/>
        <w:ind w:firstLine="720"/>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Негізгі әдебиет</w:t>
      </w:r>
    </w:p>
    <w:p w:rsidR="00981F70" w:rsidRPr="00981F70" w:rsidRDefault="00981F70" w:rsidP="00981F70">
      <w:pPr>
        <w:shd w:val="clear" w:color="auto" w:fill="FFFFFF"/>
        <w:spacing w:after="0" w:line="240" w:lineRule="auto"/>
        <w:ind w:firstLine="720"/>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Негізгі әдебиеттер тізіміне үлгілік оқу бағдарламасын (болған жағдайда) басшылыққа ала отырып, ЖОО-ның ғылыми кітапханасында бар болуын ескере отырып, негіз қалаушы оқулықтар мен оқу құралдарының жаңа басылымдарын қосу қажет.</w:t>
      </w:r>
    </w:p>
    <w:p w:rsidR="00981F70" w:rsidRPr="00981F70" w:rsidRDefault="00981F70" w:rsidP="00981F70">
      <w:pPr>
        <w:shd w:val="clear" w:color="auto" w:fill="FFFFFF"/>
        <w:spacing w:after="0" w:line="240" w:lineRule="auto"/>
        <w:ind w:firstLine="720"/>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Қосымша әдебиеттер</w:t>
      </w:r>
    </w:p>
    <w:p w:rsidR="00551DE5" w:rsidRDefault="00981F70" w:rsidP="009F0FDA">
      <w:pPr>
        <w:pStyle w:val="a4"/>
        <w:numPr>
          <w:ilvl w:val="0"/>
          <w:numId w:val="22"/>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kk-KZ"/>
        </w:rPr>
      </w:pPr>
      <w:r w:rsidRPr="00551DE5">
        <w:rPr>
          <w:rFonts w:ascii="Times New Roman" w:hAnsi="Times New Roman" w:cs="Times New Roman"/>
          <w:color w:val="000000"/>
          <w:sz w:val="28"/>
          <w:szCs w:val="28"/>
          <w:lang w:val="kk-KZ"/>
        </w:rPr>
        <w:t>қосымша әдебиет библиографиялық тізімінде пәнді тереңдетіп оқу үшін қажетті бағдарламаның негізгі бөлімдеріне қосымша материалдары бар әдебиеттерді көрсету керек (монографиялар, оқулықтар, оқу құралдары және т. б.).;</w:t>
      </w:r>
    </w:p>
    <w:p w:rsidR="00981F70" w:rsidRPr="00551DE5" w:rsidRDefault="00981F70" w:rsidP="009F0FDA">
      <w:pPr>
        <w:pStyle w:val="a4"/>
        <w:numPr>
          <w:ilvl w:val="0"/>
          <w:numId w:val="22"/>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val="kk-KZ"/>
        </w:rPr>
      </w:pPr>
      <w:r w:rsidRPr="00551DE5">
        <w:rPr>
          <w:rFonts w:ascii="Times New Roman" w:hAnsi="Times New Roman" w:cs="Times New Roman"/>
          <w:color w:val="000000"/>
          <w:sz w:val="28"/>
          <w:szCs w:val="28"/>
          <w:lang w:val="kk-KZ"/>
        </w:rPr>
        <w:t xml:space="preserve"> қосымша әдебиеттер тізіміне мерзімді әдебиеттерді қосуға болады (оған, ең алдымен, пән профилі бойынша журналдар тізімін қосу керек, қажет болған жағдайда тізімді басқа мерзімді басылымдармен толықтыруға болады).</w:t>
      </w:r>
    </w:p>
    <w:p w:rsidR="00981F70" w:rsidRPr="00981F70" w:rsidRDefault="00981F70" w:rsidP="00981F70">
      <w:pPr>
        <w:shd w:val="clear" w:color="auto" w:fill="FFFFFF"/>
        <w:spacing w:after="0" w:line="240" w:lineRule="auto"/>
        <w:ind w:firstLine="720"/>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Тәртіпті материалдық-техникалық қамтамасыз ету</w:t>
      </w:r>
    </w:p>
    <w:p w:rsidR="00981F70" w:rsidRDefault="00981F70" w:rsidP="00981F70">
      <w:pPr>
        <w:shd w:val="clear" w:color="auto" w:fill="FFFFFF"/>
        <w:spacing w:after="0" w:line="240" w:lineRule="auto"/>
        <w:ind w:firstLine="720"/>
        <w:jc w:val="both"/>
        <w:rPr>
          <w:rFonts w:ascii="Times New Roman" w:hAnsi="Times New Roman" w:cs="Times New Roman"/>
          <w:color w:val="000000"/>
          <w:sz w:val="28"/>
          <w:szCs w:val="28"/>
          <w:lang w:val="kk-KZ"/>
        </w:rPr>
      </w:pPr>
      <w:r w:rsidRPr="00981F70">
        <w:rPr>
          <w:rFonts w:ascii="Times New Roman" w:hAnsi="Times New Roman" w:cs="Times New Roman"/>
          <w:color w:val="000000"/>
          <w:sz w:val="28"/>
          <w:szCs w:val="28"/>
          <w:lang w:val="kk-KZ"/>
        </w:rPr>
        <w:t>Бұл бөлімде дәріс немесе практикалық сабақтың тақырыбын көрсете оты</w:t>
      </w:r>
      <w:r w:rsidR="00551DE5">
        <w:rPr>
          <w:rFonts w:ascii="Times New Roman" w:hAnsi="Times New Roman" w:cs="Times New Roman"/>
          <w:color w:val="000000"/>
          <w:sz w:val="28"/>
          <w:szCs w:val="28"/>
          <w:lang w:val="kk-KZ"/>
        </w:rPr>
        <w:t>рып, оқу процесінде қолданылады</w:t>
      </w:r>
      <w:r w:rsidRPr="00981F70">
        <w:rPr>
          <w:rFonts w:ascii="Times New Roman" w:hAnsi="Times New Roman" w:cs="Times New Roman"/>
          <w:color w:val="000000"/>
          <w:sz w:val="28"/>
          <w:szCs w:val="28"/>
          <w:lang w:val="kk-KZ"/>
        </w:rPr>
        <w:t>, көрнекі материалдар, зертханалық жабдықтар және т.б. көрсетілген.</w:t>
      </w:r>
    </w:p>
    <w:p w:rsidR="00551DE5" w:rsidRDefault="00551DE5" w:rsidP="00E0728A">
      <w:pPr>
        <w:tabs>
          <w:tab w:val="left" w:pos="1134"/>
        </w:tabs>
        <w:spacing w:after="0" w:line="240" w:lineRule="auto"/>
        <w:ind w:firstLine="709"/>
        <w:jc w:val="both"/>
        <w:rPr>
          <w:rFonts w:ascii="Times New Roman" w:hAnsi="Times New Roman" w:cs="Times New Roman"/>
          <w:color w:val="000000"/>
          <w:sz w:val="28"/>
          <w:szCs w:val="28"/>
          <w:lang w:val="kk-KZ"/>
        </w:rPr>
      </w:pPr>
      <w:r w:rsidRPr="007A2EEB">
        <w:rPr>
          <w:rFonts w:ascii="Times New Roman" w:hAnsi="Times New Roman" w:cs="Times New Roman"/>
          <w:color w:val="000000"/>
          <w:sz w:val="28"/>
          <w:szCs w:val="28"/>
          <w:lang w:val="kk-KZ"/>
        </w:rPr>
        <w:lastRenderedPageBreak/>
        <w:t>1.</w:t>
      </w:r>
      <w:r w:rsidRPr="007A2EEB">
        <w:rPr>
          <w:rFonts w:ascii="Times New Roman" w:hAnsi="Times New Roman" w:cs="Times New Roman"/>
          <w:color w:val="000000"/>
          <w:sz w:val="28"/>
          <w:szCs w:val="28"/>
          <w:lang w:val="kk-KZ"/>
        </w:rPr>
        <w:tab/>
        <w:t>ПОӘК әзірлеу тәртібі</w:t>
      </w:r>
    </w:p>
    <w:p w:rsidR="00551DE5" w:rsidRDefault="00E0728A" w:rsidP="00E0728A">
      <w:pPr>
        <w:tabs>
          <w:tab w:val="left" w:pos="1134"/>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5.1 </w:t>
      </w:r>
      <w:r w:rsidR="00551DE5" w:rsidRPr="00551DE5">
        <w:rPr>
          <w:rFonts w:ascii="Times New Roman" w:hAnsi="Times New Roman" w:cs="Times New Roman"/>
          <w:color w:val="000000"/>
          <w:sz w:val="28"/>
          <w:szCs w:val="28"/>
          <w:lang w:val="kk-KZ"/>
        </w:rPr>
        <w:t>ОӘК білім алушыларды мамандықтар (бағыттар) бойынша даярлаудың оқу жоспарына сәйкес пәнді оқуды қамтамасыз ететін кафедра оқытушысымен (оқытушылар ұжымымен) әзірленеді. ПОӘК әзірлеуші Кафедра кәсіби стандарт талаптарына, мамандық (бағыт) бойынша білім алушыларды даярлау бойынша модульдік білім беру бағдарламасына сәйкес келетін ПОӘК сапалы дайындауға, тиісті пәнді оқу-әдістемелік және техникалық қамтамасыз етуге, оның ішінде оқу процесін оқу және оқу-әдістемелік әдебиеттермен қамтамасыз етуге жауапты болып табылады.</w:t>
      </w:r>
    </w:p>
    <w:p w:rsidR="00551DE5" w:rsidRDefault="00660C1E" w:rsidP="00551DE5">
      <w:pPr>
        <w:tabs>
          <w:tab w:val="num" w:pos="851"/>
        </w:tabs>
        <w:spacing w:after="0" w:line="240" w:lineRule="auto"/>
        <w:ind w:firstLine="709"/>
        <w:jc w:val="both"/>
        <w:rPr>
          <w:rFonts w:ascii="Times New Roman" w:hAnsi="Times New Roman" w:cs="Times New Roman"/>
          <w:color w:val="000000"/>
          <w:sz w:val="28"/>
          <w:szCs w:val="28"/>
          <w:lang w:val="kk-KZ"/>
        </w:rPr>
      </w:pPr>
      <w:r w:rsidRPr="00551DE5">
        <w:rPr>
          <w:rFonts w:ascii="Times New Roman" w:hAnsi="Times New Roman" w:cs="Times New Roman"/>
          <w:color w:val="000000"/>
          <w:sz w:val="28"/>
          <w:szCs w:val="28"/>
          <w:lang w:val="kk-KZ"/>
        </w:rPr>
        <w:t xml:space="preserve">5.2  </w:t>
      </w:r>
      <w:r w:rsidR="00551DE5" w:rsidRPr="00551DE5">
        <w:rPr>
          <w:rFonts w:ascii="Times New Roman" w:hAnsi="Times New Roman" w:cs="Times New Roman"/>
          <w:color w:val="000000"/>
          <w:sz w:val="28"/>
          <w:szCs w:val="28"/>
          <w:lang w:val="kk-KZ"/>
        </w:rPr>
        <w:t>ПОӘК әзірлеу келесі кезеңдерді қамтиды:</w:t>
      </w:r>
    </w:p>
    <w:p w:rsidR="00551DE5" w:rsidRPr="00551DE5" w:rsidRDefault="00551DE5" w:rsidP="009F0FDA">
      <w:pPr>
        <w:pStyle w:val="ab"/>
        <w:numPr>
          <w:ilvl w:val="0"/>
          <w:numId w:val="23"/>
        </w:numPr>
        <w:tabs>
          <w:tab w:val="left" w:pos="993"/>
        </w:tabs>
        <w:ind w:left="0" w:firstLine="709"/>
        <w:rPr>
          <w:rFonts w:eastAsiaTheme="minorHAnsi"/>
          <w:color w:val="000000"/>
          <w:sz w:val="28"/>
          <w:szCs w:val="28"/>
          <w:lang w:val="kk-KZ" w:eastAsia="en-US"/>
        </w:rPr>
      </w:pPr>
      <w:r w:rsidRPr="00551DE5">
        <w:rPr>
          <w:rFonts w:eastAsiaTheme="minorHAnsi"/>
          <w:color w:val="000000"/>
          <w:sz w:val="28"/>
          <w:szCs w:val="28"/>
          <w:lang w:val="kk-KZ" w:eastAsia="en-US"/>
        </w:rPr>
        <w:t>Тиісті мамандық (бағыт)бойынша білім алушыларды даярлаудың оқу жоспарына кіретін пән бойынша жұмыс бағдарламасын (Syllabus) әзірлеу;</w:t>
      </w:r>
    </w:p>
    <w:p w:rsidR="00551DE5" w:rsidRPr="00551DE5" w:rsidRDefault="00551DE5" w:rsidP="009F0FDA">
      <w:pPr>
        <w:pStyle w:val="ab"/>
        <w:numPr>
          <w:ilvl w:val="0"/>
          <w:numId w:val="23"/>
        </w:numPr>
        <w:tabs>
          <w:tab w:val="left" w:pos="993"/>
        </w:tabs>
        <w:ind w:left="0" w:firstLine="709"/>
        <w:rPr>
          <w:rFonts w:eastAsiaTheme="minorHAnsi"/>
          <w:color w:val="000000"/>
          <w:sz w:val="28"/>
          <w:szCs w:val="28"/>
          <w:lang w:val="kk-KZ" w:eastAsia="en-US"/>
        </w:rPr>
      </w:pPr>
      <w:r w:rsidRPr="00551DE5">
        <w:rPr>
          <w:rFonts w:eastAsiaTheme="minorHAnsi"/>
          <w:color w:val="000000"/>
          <w:sz w:val="28"/>
          <w:szCs w:val="28"/>
          <w:lang w:val="kk-KZ" w:eastAsia="en-US"/>
        </w:rPr>
        <w:t>Дәрістер конспектісін, практикалық сабақтарды өткізу әдістемесін, курстық және бітіру</w:t>
      </w:r>
      <w:r>
        <w:rPr>
          <w:rFonts w:eastAsiaTheme="minorHAnsi"/>
          <w:color w:val="000000"/>
          <w:sz w:val="28"/>
          <w:szCs w:val="28"/>
          <w:lang w:val="kk-KZ" w:eastAsia="en-US"/>
        </w:rPr>
        <w:t xml:space="preserve"> біліктілік жұмыстарын дайындау</w:t>
      </w:r>
      <w:r w:rsidRPr="00551DE5">
        <w:rPr>
          <w:rFonts w:eastAsiaTheme="minorHAnsi"/>
          <w:color w:val="000000"/>
          <w:sz w:val="28"/>
          <w:szCs w:val="28"/>
          <w:lang w:val="kk-KZ" w:eastAsia="en-US"/>
        </w:rPr>
        <w:t>;</w:t>
      </w:r>
    </w:p>
    <w:p w:rsidR="00551DE5" w:rsidRPr="00551DE5" w:rsidRDefault="00551DE5" w:rsidP="009F0FDA">
      <w:pPr>
        <w:pStyle w:val="ab"/>
        <w:numPr>
          <w:ilvl w:val="0"/>
          <w:numId w:val="23"/>
        </w:numPr>
        <w:tabs>
          <w:tab w:val="left" w:pos="993"/>
        </w:tabs>
        <w:ind w:left="0" w:firstLine="709"/>
        <w:rPr>
          <w:rFonts w:eastAsiaTheme="minorHAnsi"/>
          <w:color w:val="000000"/>
          <w:sz w:val="28"/>
          <w:szCs w:val="28"/>
          <w:lang w:eastAsia="en-US"/>
        </w:rPr>
      </w:pPr>
      <w:r w:rsidRPr="00551DE5">
        <w:rPr>
          <w:rFonts w:eastAsiaTheme="minorHAnsi"/>
          <w:color w:val="000000"/>
          <w:sz w:val="28"/>
          <w:szCs w:val="28"/>
          <w:lang w:eastAsia="en-US"/>
        </w:rPr>
        <w:t>ПОӘК бойынша құжаттаманы рәсімдеу;</w:t>
      </w:r>
    </w:p>
    <w:p w:rsidR="00551DE5" w:rsidRPr="00551DE5" w:rsidRDefault="00551DE5" w:rsidP="009F0FDA">
      <w:pPr>
        <w:pStyle w:val="ab"/>
        <w:numPr>
          <w:ilvl w:val="0"/>
          <w:numId w:val="23"/>
        </w:numPr>
        <w:tabs>
          <w:tab w:val="left" w:pos="993"/>
        </w:tabs>
        <w:ind w:left="0" w:firstLine="709"/>
        <w:rPr>
          <w:rFonts w:eastAsiaTheme="minorHAnsi"/>
          <w:color w:val="000000"/>
          <w:sz w:val="28"/>
          <w:szCs w:val="28"/>
          <w:lang w:eastAsia="en-US"/>
        </w:rPr>
      </w:pPr>
      <w:r w:rsidRPr="00551DE5">
        <w:rPr>
          <w:rFonts w:eastAsiaTheme="minorHAnsi"/>
          <w:color w:val="000000"/>
          <w:sz w:val="28"/>
          <w:szCs w:val="28"/>
          <w:lang w:eastAsia="en-US"/>
        </w:rPr>
        <w:t>ПОӘК материалдарын түзету.</w:t>
      </w:r>
    </w:p>
    <w:p w:rsidR="00660C1E" w:rsidRDefault="00660C1E" w:rsidP="00551DE5">
      <w:pPr>
        <w:pStyle w:val="ab"/>
        <w:ind w:firstLine="709"/>
        <w:rPr>
          <w:color w:val="000000"/>
          <w:sz w:val="28"/>
          <w:szCs w:val="28"/>
          <w:lang w:val="kk-KZ"/>
        </w:rPr>
      </w:pPr>
      <w:r w:rsidRPr="00520D5C">
        <w:rPr>
          <w:color w:val="000000"/>
          <w:sz w:val="28"/>
          <w:szCs w:val="28"/>
        </w:rPr>
        <w:t xml:space="preserve">5.3 </w:t>
      </w:r>
      <w:r w:rsidR="00551DE5" w:rsidRPr="00551DE5">
        <w:rPr>
          <w:color w:val="000000"/>
          <w:sz w:val="28"/>
          <w:szCs w:val="28"/>
        </w:rPr>
        <w:t>ПОӘК университеттің кітапхана меңгерушісінің келісуіне ұсынылады.</w:t>
      </w:r>
    </w:p>
    <w:p w:rsidR="00551DE5" w:rsidRPr="00551DE5" w:rsidRDefault="00551DE5" w:rsidP="00551DE5">
      <w:pPr>
        <w:spacing w:after="0" w:line="240" w:lineRule="auto"/>
        <w:ind w:firstLine="720"/>
        <w:jc w:val="both"/>
        <w:rPr>
          <w:rFonts w:ascii="Times New Roman" w:hAnsi="Times New Roman" w:cs="Times New Roman"/>
          <w:color w:val="000000"/>
          <w:sz w:val="28"/>
          <w:szCs w:val="28"/>
          <w:lang w:val="kk-KZ"/>
        </w:rPr>
      </w:pPr>
      <w:r w:rsidRPr="00551DE5">
        <w:rPr>
          <w:rFonts w:ascii="Times New Roman" w:hAnsi="Times New Roman" w:cs="Times New Roman"/>
          <w:color w:val="000000"/>
          <w:sz w:val="28"/>
          <w:szCs w:val="28"/>
          <w:lang w:val="kk-KZ"/>
        </w:rPr>
        <w:t>5.4 ОӘК факультеттің оқу-әдістемелік кеңесінде талқыланады және кафедра меңгерушісі мен міндетті компонент пәндері үшін факультеттің ОӘК төрағасының қолымен ресімделеді. Элективті курс пәндері үшін ПОӘК кафедра меңгерушісінің, факультеттің ОӘК төрағасының, университеттің ОӘК төрағасының қолымен рәсімделеді.</w:t>
      </w:r>
    </w:p>
    <w:p w:rsidR="00551DE5" w:rsidRPr="00551DE5" w:rsidRDefault="00551DE5" w:rsidP="00551DE5">
      <w:pPr>
        <w:spacing w:after="0" w:line="240" w:lineRule="auto"/>
        <w:ind w:firstLine="720"/>
        <w:jc w:val="both"/>
        <w:rPr>
          <w:rFonts w:ascii="Times New Roman" w:hAnsi="Times New Roman" w:cs="Times New Roman"/>
          <w:color w:val="000000"/>
          <w:sz w:val="28"/>
          <w:szCs w:val="28"/>
          <w:lang w:val="kk-KZ"/>
        </w:rPr>
      </w:pPr>
      <w:r w:rsidRPr="00551DE5">
        <w:rPr>
          <w:rFonts w:ascii="Times New Roman" w:hAnsi="Times New Roman" w:cs="Times New Roman"/>
          <w:color w:val="000000"/>
          <w:sz w:val="28"/>
          <w:szCs w:val="28"/>
          <w:lang w:val="kk-KZ"/>
        </w:rPr>
        <w:t xml:space="preserve">5.5 </w:t>
      </w:r>
      <w:r>
        <w:rPr>
          <w:rFonts w:ascii="Times New Roman" w:hAnsi="Times New Roman" w:cs="Times New Roman"/>
          <w:color w:val="000000"/>
          <w:sz w:val="28"/>
          <w:szCs w:val="28"/>
          <w:lang w:val="kk-KZ"/>
        </w:rPr>
        <w:t>О</w:t>
      </w:r>
      <w:r w:rsidRPr="00551DE5">
        <w:rPr>
          <w:rFonts w:ascii="Times New Roman" w:hAnsi="Times New Roman" w:cs="Times New Roman"/>
          <w:color w:val="000000"/>
          <w:sz w:val="28"/>
          <w:szCs w:val="28"/>
          <w:lang w:val="kk-KZ"/>
        </w:rPr>
        <w:t xml:space="preserve">қу-әдістемелік кешеннің барлық материалдары бекітілгеннен кейін міндетті түрде бір данада кафедрада сақталады. </w:t>
      </w:r>
    </w:p>
    <w:p w:rsidR="00551DE5" w:rsidRDefault="00551DE5" w:rsidP="00551DE5">
      <w:pPr>
        <w:spacing w:after="0" w:line="240" w:lineRule="auto"/>
        <w:ind w:firstLine="720"/>
        <w:jc w:val="both"/>
        <w:rPr>
          <w:rFonts w:ascii="Times New Roman" w:hAnsi="Times New Roman" w:cs="Times New Roman"/>
          <w:color w:val="000000"/>
          <w:sz w:val="28"/>
          <w:szCs w:val="28"/>
          <w:lang w:val="kk-KZ"/>
        </w:rPr>
      </w:pPr>
      <w:r w:rsidRPr="00551DE5">
        <w:rPr>
          <w:rFonts w:ascii="Times New Roman" w:hAnsi="Times New Roman" w:cs="Times New Roman"/>
          <w:color w:val="000000"/>
          <w:sz w:val="28"/>
          <w:szCs w:val="28"/>
          <w:lang w:val="kk-KZ"/>
        </w:rPr>
        <w:t xml:space="preserve">5.6 </w:t>
      </w:r>
      <w:r>
        <w:rPr>
          <w:rFonts w:ascii="Times New Roman" w:hAnsi="Times New Roman" w:cs="Times New Roman"/>
          <w:color w:val="000000"/>
          <w:sz w:val="28"/>
          <w:szCs w:val="28"/>
          <w:lang w:val="kk-KZ"/>
        </w:rPr>
        <w:t>П</w:t>
      </w:r>
      <w:r w:rsidRPr="00551DE5">
        <w:rPr>
          <w:rFonts w:ascii="Times New Roman" w:hAnsi="Times New Roman" w:cs="Times New Roman"/>
          <w:color w:val="000000"/>
          <w:sz w:val="28"/>
          <w:szCs w:val="28"/>
          <w:lang w:val="kk-KZ"/>
        </w:rPr>
        <w:t>әнді одан әрі оқу кезінде оқытушылар оқыту сапасын жақсарту, ПОӘК материалдарының уақтылы жай-күйін неғұрлым толық көрсететін жаңа материалдарды ПОӘК-ке қосу мақсатында ПОӘК материалдарына өзгерістер енгізеді.</w:t>
      </w:r>
    </w:p>
    <w:p w:rsidR="00C16488" w:rsidRDefault="00660C1E" w:rsidP="00520D5C">
      <w:pPr>
        <w:spacing w:after="0" w:line="240" w:lineRule="auto"/>
        <w:ind w:firstLine="720"/>
        <w:jc w:val="both"/>
        <w:rPr>
          <w:rFonts w:ascii="Times New Roman" w:hAnsi="Times New Roman" w:cs="Times New Roman"/>
          <w:color w:val="000000"/>
          <w:sz w:val="28"/>
          <w:szCs w:val="28"/>
          <w:lang w:val="kk-KZ"/>
        </w:rPr>
      </w:pPr>
      <w:r w:rsidRPr="00C16488">
        <w:rPr>
          <w:rFonts w:ascii="Times New Roman" w:hAnsi="Times New Roman" w:cs="Times New Roman"/>
          <w:color w:val="000000"/>
          <w:sz w:val="28"/>
          <w:szCs w:val="28"/>
          <w:lang w:val="kk-KZ"/>
        </w:rPr>
        <w:t>6</w:t>
      </w:r>
      <w:r w:rsidR="00520D5C" w:rsidRPr="00C16488">
        <w:rPr>
          <w:rFonts w:ascii="Times New Roman" w:hAnsi="Times New Roman" w:cs="Times New Roman"/>
          <w:color w:val="000000"/>
          <w:sz w:val="28"/>
          <w:szCs w:val="28"/>
          <w:lang w:val="kk-KZ"/>
        </w:rPr>
        <w:t xml:space="preserve">. </w:t>
      </w:r>
      <w:r w:rsidR="00C16488" w:rsidRPr="00C16488">
        <w:rPr>
          <w:rFonts w:ascii="Times New Roman" w:hAnsi="Times New Roman" w:cs="Times New Roman"/>
          <w:color w:val="000000"/>
          <w:sz w:val="28"/>
          <w:szCs w:val="28"/>
          <w:lang w:val="kk-KZ"/>
        </w:rPr>
        <w:t>ПОӘК әзірлеудің мазмұны мен сапасын бақылауды ұйымдастыру</w:t>
      </w:r>
    </w:p>
    <w:p w:rsidR="008E5488" w:rsidRDefault="008E5488" w:rsidP="00520D5C">
      <w:pPr>
        <w:spacing w:after="0" w:line="240" w:lineRule="auto"/>
        <w:ind w:firstLine="709"/>
        <w:jc w:val="both"/>
        <w:rPr>
          <w:rFonts w:ascii="Times New Roman" w:hAnsi="Times New Roman" w:cs="Times New Roman"/>
          <w:color w:val="000000"/>
          <w:sz w:val="28"/>
          <w:szCs w:val="28"/>
          <w:lang w:val="kk-KZ"/>
        </w:rPr>
      </w:pPr>
      <w:r w:rsidRPr="008E5488">
        <w:rPr>
          <w:rFonts w:ascii="Times New Roman" w:hAnsi="Times New Roman" w:cs="Times New Roman"/>
          <w:color w:val="000000"/>
          <w:sz w:val="28"/>
          <w:szCs w:val="28"/>
          <w:lang w:val="kk-KZ"/>
        </w:rPr>
        <w:t>ПОӘК әзірлеудің мазмұны мен сапасын бақылау ОӘК әзірлеуші кафедраға, факультет кеңестеріне, оқу-әдістемелік кеңеске жүктеледі.</w:t>
      </w:r>
    </w:p>
    <w:p w:rsidR="00660C1E" w:rsidRPr="008E5488" w:rsidRDefault="00660C1E" w:rsidP="00520D5C">
      <w:pPr>
        <w:spacing w:after="0" w:line="240" w:lineRule="auto"/>
        <w:ind w:firstLine="709"/>
        <w:jc w:val="both"/>
        <w:rPr>
          <w:rFonts w:ascii="Times New Roman" w:hAnsi="Times New Roman" w:cs="Times New Roman"/>
          <w:color w:val="000000"/>
          <w:sz w:val="28"/>
          <w:szCs w:val="28"/>
          <w:lang w:val="kk-KZ"/>
        </w:rPr>
      </w:pPr>
      <w:r w:rsidRPr="008E5488">
        <w:rPr>
          <w:rFonts w:ascii="Times New Roman" w:hAnsi="Times New Roman" w:cs="Times New Roman"/>
          <w:color w:val="000000"/>
          <w:sz w:val="28"/>
          <w:szCs w:val="28"/>
          <w:lang w:val="kk-KZ"/>
        </w:rPr>
        <w:t>6.1</w:t>
      </w:r>
      <w:r w:rsidRPr="008E5488">
        <w:rPr>
          <w:rFonts w:ascii="Times New Roman" w:hAnsi="Times New Roman" w:cs="Times New Roman"/>
          <w:b/>
          <w:color w:val="000000"/>
          <w:sz w:val="28"/>
          <w:szCs w:val="28"/>
          <w:lang w:val="kk-KZ"/>
        </w:rPr>
        <w:t xml:space="preserve"> </w:t>
      </w:r>
      <w:r w:rsidR="008E5488" w:rsidRPr="008E5488">
        <w:rPr>
          <w:rFonts w:ascii="Times New Roman" w:hAnsi="Times New Roman" w:cs="Times New Roman"/>
          <w:color w:val="000000"/>
          <w:sz w:val="28"/>
          <w:szCs w:val="28"/>
          <w:lang w:val="kk-KZ"/>
        </w:rPr>
        <w:t>ПОӘК әзірлеуші кафедрасы ПОӘК мазмұны мен дайындық сапасына ағымдағы бақылауды жүзеге асырады.</w:t>
      </w:r>
    </w:p>
    <w:p w:rsidR="008E5488" w:rsidRDefault="008E5488" w:rsidP="00520D5C">
      <w:pPr>
        <w:tabs>
          <w:tab w:val="left" w:pos="993"/>
        </w:tabs>
        <w:spacing w:after="0" w:line="240" w:lineRule="auto"/>
        <w:ind w:left="709"/>
        <w:jc w:val="both"/>
        <w:rPr>
          <w:rFonts w:ascii="Times New Roman" w:hAnsi="Times New Roman" w:cs="Times New Roman"/>
          <w:color w:val="000000"/>
          <w:sz w:val="28"/>
          <w:szCs w:val="28"/>
          <w:lang w:val="kk-KZ"/>
        </w:rPr>
      </w:pPr>
      <w:r w:rsidRPr="008E5488">
        <w:rPr>
          <w:rFonts w:ascii="Times New Roman" w:hAnsi="Times New Roman" w:cs="Times New Roman"/>
          <w:color w:val="000000"/>
          <w:sz w:val="28"/>
          <w:szCs w:val="28"/>
        </w:rPr>
        <w:t>Осы мақсатта кафедрада:</w:t>
      </w:r>
    </w:p>
    <w:p w:rsidR="00660C1E" w:rsidRPr="008E5488" w:rsidRDefault="008E5488" w:rsidP="00520D5C">
      <w:pPr>
        <w:tabs>
          <w:tab w:val="left" w:pos="993"/>
        </w:tabs>
        <w:spacing w:after="0" w:line="240" w:lineRule="auto"/>
        <w:ind w:left="709"/>
        <w:jc w:val="both"/>
        <w:rPr>
          <w:rFonts w:ascii="Times New Roman" w:hAnsi="Times New Roman" w:cs="Times New Roman"/>
          <w:color w:val="000000"/>
          <w:sz w:val="28"/>
          <w:szCs w:val="28"/>
          <w:lang w:val="kk-KZ"/>
        </w:rPr>
      </w:pPr>
      <w:r w:rsidRPr="008E5488">
        <w:rPr>
          <w:rFonts w:ascii="Times New Roman" w:hAnsi="Times New Roman" w:cs="Times New Roman"/>
          <w:color w:val="000000"/>
          <w:sz w:val="28"/>
          <w:szCs w:val="28"/>
          <w:lang w:val="kk-KZ"/>
        </w:rPr>
        <w:t>ПОӘК дайындау кезеңінде</w:t>
      </w:r>
      <w:r w:rsidR="00660C1E" w:rsidRPr="008E5488">
        <w:rPr>
          <w:rFonts w:ascii="Times New Roman" w:hAnsi="Times New Roman" w:cs="Times New Roman"/>
          <w:color w:val="000000"/>
          <w:sz w:val="28"/>
          <w:szCs w:val="28"/>
          <w:lang w:val="kk-KZ"/>
        </w:rPr>
        <w:t>:</w:t>
      </w:r>
    </w:p>
    <w:p w:rsidR="008E5488" w:rsidRPr="008E5488" w:rsidRDefault="008E5488" w:rsidP="009F0FDA">
      <w:pPr>
        <w:pStyle w:val="a4"/>
        <w:numPr>
          <w:ilvl w:val="0"/>
          <w:numId w:val="24"/>
        </w:numPr>
        <w:tabs>
          <w:tab w:val="left" w:pos="993"/>
        </w:tabs>
        <w:spacing w:after="0" w:line="240" w:lineRule="auto"/>
        <w:ind w:left="0" w:firstLine="709"/>
        <w:jc w:val="both"/>
        <w:rPr>
          <w:rFonts w:ascii="Times New Roman" w:hAnsi="Times New Roman" w:cs="Times New Roman"/>
          <w:color w:val="000000"/>
          <w:sz w:val="28"/>
          <w:szCs w:val="28"/>
          <w:lang w:val="kk-KZ"/>
        </w:rPr>
      </w:pPr>
      <w:r w:rsidRPr="008E5488">
        <w:rPr>
          <w:rFonts w:ascii="Times New Roman" w:hAnsi="Times New Roman" w:cs="Times New Roman"/>
          <w:color w:val="000000"/>
          <w:sz w:val="28"/>
          <w:szCs w:val="28"/>
          <w:lang w:val="kk-KZ"/>
        </w:rPr>
        <w:t>тиісті пән бойынша оқу бағдарламасы уақытылы қаралады, рецензияланады және факультет Кеңесіне бекіту үшін жіберіледі;</w:t>
      </w:r>
    </w:p>
    <w:p w:rsidR="008E5488" w:rsidRPr="008E5488" w:rsidRDefault="008E5488" w:rsidP="009F0FDA">
      <w:pPr>
        <w:pStyle w:val="a4"/>
        <w:numPr>
          <w:ilvl w:val="0"/>
          <w:numId w:val="24"/>
        </w:numPr>
        <w:tabs>
          <w:tab w:val="left" w:pos="993"/>
        </w:tabs>
        <w:spacing w:after="0" w:line="240" w:lineRule="auto"/>
        <w:ind w:left="0" w:firstLine="709"/>
        <w:jc w:val="both"/>
        <w:rPr>
          <w:rFonts w:ascii="Times New Roman" w:hAnsi="Times New Roman" w:cs="Times New Roman"/>
          <w:color w:val="000000"/>
          <w:sz w:val="28"/>
          <w:szCs w:val="28"/>
          <w:lang w:val="kk-KZ"/>
        </w:rPr>
      </w:pPr>
      <w:r w:rsidRPr="008E5488">
        <w:rPr>
          <w:rFonts w:ascii="Times New Roman" w:hAnsi="Times New Roman" w:cs="Times New Roman"/>
          <w:color w:val="000000"/>
          <w:sz w:val="28"/>
          <w:szCs w:val="28"/>
          <w:lang w:val="kk-KZ"/>
        </w:rPr>
        <w:t>әдістемелік нұсқаулықтар ПОӘК әзірлеушілері ұсынған оқу және оқу-әдістемелік материалдарды қарастырады;</w:t>
      </w:r>
    </w:p>
    <w:p w:rsidR="008E5488" w:rsidRPr="008E5488" w:rsidRDefault="008E5488" w:rsidP="009F0FDA">
      <w:pPr>
        <w:pStyle w:val="a4"/>
        <w:numPr>
          <w:ilvl w:val="0"/>
          <w:numId w:val="24"/>
        </w:numPr>
        <w:tabs>
          <w:tab w:val="left" w:pos="993"/>
        </w:tabs>
        <w:spacing w:after="0" w:line="240" w:lineRule="auto"/>
        <w:ind w:left="0" w:firstLine="709"/>
        <w:jc w:val="both"/>
        <w:rPr>
          <w:rFonts w:ascii="Times New Roman" w:hAnsi="Times New Roman" w:cs="Times New Roman"/>
          <w:color w:val="000000"/>
          <w:sz w:val="28"/>
          <w:szCs w:val="28"/>
          <w:lang w:val="kk-KZ"/>
        </w:rPr>
      </w:pPr>
      <w:r w:rsidRPr="008E5488">
        <w:rPr>
          <w:rFonts w:ascii="Times New Roman" w:hAnsi="Times New Roman" w:cs="Times New Roman"/>
          <w:color w:val="000000"/>
          <w:sz w:val="28"/>
          <w:szCs w:val="28"/>
          <w:lang w:val="kk-KZ"/>
        </w:rPr>
        <w:t>Университет кітапханасы үшін негізгі және қосымша оқу және оқу-әдістемелік әдебиеттерге уақтылы тапсырыс беру қамтамасыз етіледі;</w:t>
      </w:r>
    </w:p>
    <w:p w:rsidR="008E5488" w:rsidRPr="008E5488" w:rsidRDefault="008E5488" w:rsidP="009F0FDA">
      <w:pPr>
        <w:pStyle w:val="a4"/>
        <w:numPr>
          <w:ilvl w:val="0"/>
          <w:numId w:val="24"/>
        </w:numPr>
        <w:tabs>
          <w:tab w:val="left" w:pos="993"/>
        </w:tabs>
        <w:spacing w:after="0" w:line="240" w:lineRule="auto"/>
        <w:ind w:left="0" w:firstLine="709"/>
        <w:jc w:val="both"/>
        <w:rPr>
          <w:rFonts w:ascii="Times New Roman" w:hAnsi="Times New Roman" w:cs="Times New Roman"/>
          <w:color w:val="000000"/>
          <w:sz w:val="28"/>
          <w:szCs w:val="28"/>
          <w:lang w:val="kk-KZ"/>
        </w:rPr>
      </w:pPr>
      <w:r w:rsidRPr="008E5488">
        <w:rPr>
          <w:rFonts w:ascii="Times New Roman" w:hAnsi="Times New Roman" w:cs="Times New Roman"/>
          <w:color w:val="000000"/>
          <w:sz w:val="28"/>
          <w:szCs w:val="28"/>
          <w:lang w:val="kk-KZ"/>
        </w:rPr>
        <w:t>ПОӘК-тің оқу процесінде пайдалануға дайындығы үнемі бағаланады.</w:t>
      </w:r>
    </w:p>
    <w:p w:rsidR="00660C1E" w:rsidRPr="00520D5C" w:rsidRDefault="00660C1E" w:rsidP="008E5488">
      <w:pPr>
        <w:spacing w:after="0" w:line="240" w:lineRule="auto"/>
        <w:ind w:firstLine="709"/>
        <w:jc w:val="both"/>
        <w:rPr>
          <w:rFonts w:ascii="Times New Roman" w:hAnsi="Times New Roman" w:cs="Times New Roman"/>
          <w:color w:val="000000"/>
          <w:sz w:val="28"/>
          <w:szCs w:val="28"/>
        </w:rPr>
      </w:pPr>
      <w:r w:rsidRPr="008E5488">
        <w:rPr>
          <w:rFonts w:ascii="Times New Roman" w:hAnsi="Times New Roman" w:cs="Times New Roman"/>
          <w:color w:val="000000"/>
          <w:sz w:val="28"/>
          <w:szCs w:val="28"/>
          <w:lang w:val="kk-KZ"/>
        </w:rPr>
        <w:t xml:space="preserve">6.2 </w:t>
      </w:r>
      <w:r w:rsidR="008E5488" w:rsidRPr="008E5488">
        <w:rPr>
          <w:rFonts w:ascii="Times New Roman" w:hAnsi="Times New Roman" w:cs="Times New Roman"/>
          <w:color w:val="000000"/>
          <w:sz w:val="28"/>
          <w:szCs w:val="28"/>
          <w:lang w:val="kk-KZ"/>
        </w:rPr>
        <w:t xml:space="preserve">Оқу-әдістемелік кеңес мамандықтар (бағыттар) бойынша білім алушыларды даярлаудың оқу жоспарларына кіретін пәндер бойынша ПОӘК </w:t>
      </w:r>
      <w:r w:rsidR="008E5488" w:rsidRPr="008E5488">
        <w:rPr>
          <w:rFonts w:ascii="Times New Roman" w:hAnsi="Times New Roman" w:cs="Times New Roman"/>
          <w:color w:val="000000"/>
          <w:sz w:val="28"/>
          <w:szCs w:val="28"/>
          <w:lang w:val="kk-KZ"/>
        </w:rPr>
        <w:lastRenderedPageBreak/>
        <w:t xml:space="preserve">даярлаудың мазмұны мен сапасына мерзімді бақылауды жүзеге асырады. </w:t>
      </w:r>
      <w:r w:rsidR="008E5488" w:rsidRPr="008E5488">
        <w:rPr>
          <w:rFonts w:ascii="Times New Roman" w:hAnsi="Times New Roman" w:cs="Times New Roman"/>
          <w:color w:val="000000"/>
          <w:sz w:val="28"/>
          <w:szCs w:val="28"/>
        </w:rPr>
        <w:t>Осы мақсатта</w:t>
      </w:r>
      <w:r w:rsidRPr="00520D5C">
        <w:rPr>
          <w:rFonts w:ascii="Times New Roman" w:hAnsi="Times New Roman" w:cs="Times New Roman"/>
          <w:color w:val="000000"/>
          <w:sz w:val="28"/>
          <w:szCs w:val="28"/>
        </w:rPr>
        <w:t>:</w:t>
      </w:r>
    </w:p>
    <w:p w:rsidR="008E5488" w:rsidRPr="008E5488" w:rsidRDefault="008E5488" w:rsidP="009F0FDA">
      <w:pPr>
        <w:numPr>
          <w:ilvl w:val="0"/>
          <w:numId w:val="1"/>
        </w:numPr>
        <w:tabs>
          <w:tab w:val="left" w:pos="993"/>
        </w:tabs>
        <w:spacing w:after="0" w:line="240" w:lineRule="auto"/>
        <w:ind w:left="0" w:firstLine="709"/>
        <w:jc w:val="both"/>
        <w:rPr>
          <w:rFonts w:ascii="Times New Roman" w:hAnsi="Times New Roman" w:cs="Times New Roman"/>
          <w:color w:val="000000"/>
          <w:sz w:val="28"/>
          <w:szCs w:val="28"/>
        </w:rPr>
      </w:pPr>
      <w:r w:rsidRPr="008E5488">
        <w:rPr>
          <w:rFonts w:ascii="Times New Roman" w:hAnsi="Times New Roman" w:cs="Times New Roman"/>
          <w:color w:val="000000"/>
          <w:sz w:val="28"/>
          <w:szCs w:val="28"/>
        </w:rPr>
        <w:t>ОӘК отырыстарының күн тәртібіне пәндер бойынша ПОӘК-ті талқыл</w:t>
      </w:r>
      <w:r w:rsidR="00D06925">
        <w:rPr>
          <w:rFonts w:ascii="Times New Roman" w:hAnsi="Times New Roman" w:cs="Times New Roman"/>
          <w:color w:val="000000"/>
          <w:sz w:val="28"/>
          <w:szCs w:val="28"/>
        </w:rPr>
        <w:t>ау бойынша мәселелер енгізіледі</w:t>
      </w:r>
      <w:r w:rsidRPr="008E5488">
        <w:rPr>
          <w:rFonts w:ascii="Times New Roman" w:hAnsi="Times New Roman" w:cs="Times New Roman"/>
          <w:color w:val="000000"/>
          <w:sz w:val="28"/>
          <w:szCs w:val="28"/>
        </w:rPr>
        <w:t>;</w:t>
      </w:r>
    </w:p>
    <w:p w:rsidR="00660C1E" w:rsidRPr="008E5488" w:rsidRDefault="008E5488" w:rsidP="009F0FDA">
      <w:pPr>
        <w:numPr>
          <w:ilvl w:val="0"/>
          <w:numId w:val="1"/>
        </w:numPr>
        <w:tabs>
          <w:tab w:val="left" w:pos="993"/>
        </w:tabs>
        <w:spacing w:after="0" w:line="240" w:lineRule="auto"/>
        <w:ind w:left="0" w:firstLine="709"/>
        <w:jc w:val="both"/>
        <w:rPr>
          <w:rFonts w:ascii="Times New Roman" w:hAnsi="Times New Roman" w:cs="Times New Roman"/>
          <w:color w:val="000000"/>
          <w:sz w:val="28"/>
          <w:szCs w:val="28"/>
        </w:rPr>
      </w:pPr>
      <w:r w:rsidRPr="008E5488">
        <w:rPr>
          <w:rFonts w:ascii="Times New Roman" w:hAnsi="Times New Roman" w:cs="Times New Roman"/>
          <w:color w:val="000000"/>
          <w:sz w:val="28"/>
          <w:szCs w:val="28"/>
        </w:rPr>
        <w:t xml:space="preserve"> талқылау нәтижелері бойынша білім алушыларды мамандықтар (бағыттар) бойынша даярлаудың оқу жоспарларына кіретін пәндер бойынша ПОӘК мазмұны мен дайындау сапасы туралы шешім қабылданады, әзірленген ПОӘК жетілдіру жөнінде ұсынымдар беріледі.</w:t>
      </w:r>
    </w:p>
    <w:p w:rsidR="008E5488" w:rsidRPr="008E5488" w:rsidRDefault="008E5488" w:rsidP="008E5488">
      <w:pPr>
        <w:tabs>
          <w:tab w:val="left" w:pos="993"/>
        </w:tabs>
        <w:spacing w:after="0" w:line="240" w:lineRule="auto"/>
        <w:ind w:left="709"/>
        <w:jc w:val="both"/>
        <w:rPr>
          <w:rFonts w:ascii="Times New Roman" w:hAnsi="Times New Roman" w:cs="Times New Roman"/>
          <w:color w:val="000000"/>
          <w:sz w:val="28"/>
          <w:szCs w:val="28"/>
        </w:rPr>
      </w:pPr>
    </w:p>
    <w:p w:rsidR="00FE0505" w:rsidRPr="00597D3C" w:rsidRDefault="00D06925" w:rsidP="00DC143A">
      <w:pPr>
        <w:pStyle w:val="a4"/>
        <w:spacing w:after="0" w:line="240" w:lineRule="auto"/>
        <w:ind w:left="709"/>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00FA0671">
        <w:rPr>
          <w:rFonts w:ascii="Times New Roman" w:hAnsi="Times New Roman" w:cs="Times New Roman"/>
          <w:b/>
          <w:sz w:val="28"/>
          <w:szCs w:val="28"/>
          <w:lang w:val="kk-KZ"/>
        </w:rPr>
        <w:t xml:space="preserve"> </w:t>
      </w:r>
      <w:r w:rsidR="00FA0671" w:rsidRPr="00FA0671">
        <w:rPr>
          <w:rFonts w:ascii="Times New Roman" w:hAnsi="Times New Roman" w:cs="Times New Roman"/>
          <w:b/>
          <w:sz w:val="28"/>
          <w:szCs w:val="28"/>
        </w:rPr>
        <w:t xml:space="preserve">Білімді </w:t>
      </w:r>
      <w:r w:rsidR="00597D3C">
        <w:rPr>
          <w:rFonts w:ascii="Times New Roman" w:hAnsi="Times New Roman" w:cs="Times New Roman"/>
          <w:b/>
          <w:sz w:val="28"/>
          <w:szCs w:val="28"/>
          <w:lang w:val="kk-KZ"/>
        </w:rPr>
        <w:t>елестету</w:t>
      </w:r>
    </w:p>
    <w:p w:rsidR="00BD50C5" w:rsidRDefault="00FA0671" w:rsidP="00C46ECF">
      <w:pPr>
        <w:spacing w:after="0" w:line="240" w:lineRule="auto"/>
        <w:ind w:firstLine="709"/>
        <w:jc w:val="both"/>
        <w:rPr>
          <w:rFonts w:ascii="Times New Roman" w:hAnsi="Times New Roman" w:cs="Times New Roman"/>
          <w:sz w:val="28"/>
          <w:szCs w:val="28"/>
          <w:lang w:val="kk-KZ"/>
        </w:rPr>
      </w:pPr>
      <w:r w:rsidRPr="00D1528A">
        <w:rPr>
          <w:rFonts w:ascii="Times New Roman" w:hAnsi="Times New Roman" w:cs="Times New Roman"/>
          <w:sz w:val="28"/>
          <w:szCs w:val="28"/>
          <w:lang w:val="kk-KZ"/>
        </w:rPr>
        <w:t>Деректер</w:t>
      </w:r>
      <w:r w:rsidR="001A2BE0" w:rsidRPr="00D1528A">
        <w:rPr>
          <w:rFonts w:ascii="Times New Roman" w:hAnsi="Times New Roman" w:cs="Times New Roman"/>
          <w:sz w:val="28"/>
          <w:szCs w:val="28"/>
          <w:lang w:val="kk-KZ"/>
        </w:rPr>
        <w:t xml:space="preserve"> – </w:t>
      </w:r>
      <w:r w:rsidRPr="00FA0671">
        <w:rPr>
          <w:rFonts w:ascii="Times New Roman" w:hAnsi="Times New Roman" w:cs="Times New Roman"/>
          <w:sz w:val="28"/>
          <w:szCs w:val="28"/>
          <w:lang w:val="kk-KZ"/>
        </w:rPr>
        <w:t>бұл пәндік аймақтың объектілерін, процестері мен құбылыстарын сипаттайтын жеке қасиеттерді (атрибуттарды) бақылау немесе өлшеу нәтижесінде алынған ақпарат</w:t>
      </w:r>
      <w:r w:rsidR="00C46ECF">
        <w:rPr>
          <w:rFonts w:ascii="Times New Roman" w:hAnsi="Times New Roman" w:cs="Times New Roman"/>
          <w:sz w:val="28"/>
          <w:szCs w:val="28"/>
          <w:lang w:val="kk-KZ"/>
        </w:rPr>
        <w:t>.</w:t>
      </w:r>
      <w:r w:rsidR="00C46ECF" w:rsidRPr="00C46ECF">
        <w:rPr>
          <w:rFonts w:ascii="Times New Roman" w:hAnsi="Times New Roman" w:cs="Times New Roman"/>
          <w:sz w:val="28"/>
          <w:szCs w:val="28"/>
          <w:lang w:val="kk-KZ"/>
        </w:rPr>
        <w:t xml:space="preserve"> </w:t>
      </w:r>
      <w:r w:rsidRPr="00FA0671">
        <w:rPr>
          <w:rFonts w:ascii="Times New Roman" w:hAnsi="Times New Roman" w:cs="Times New Roman"/>
          <w:sz w:val="28"/>
          <w:szCs w:val="28"/>
          <w:lang w:val="kk-KZ"/>
        </w:rPr>
        <w:t>Білім (</w:t>
      </w:r>
      <w:r>
        <w:rPr>
          <w:rFonts w:ascii="Times New Roman" w:hAnsi="Times New Roman" w:cs="Times New Roman"/>
          <w:sz w:val="28"/>
          <w:szCs w:val="28"/>
          <w:lang w:val="kk-KZ"/>
        </w:rPr>
        <w:t>интеллектуалды</w:t>
      </w:r>
      <w:r w:rsidRPr="00FA0671">
        <w:rPr>
          <w:rFonts w:ascii="Times New Roman" w:hAnsi="Times New Roman" w:cs="Times New Roman"/>
          <w:sz w:val="28"/>
          <w:szCs w:val="28"/>
          <w:lang w:val="kk-KZ"/>
        </w:rPr>
        <w:t xml:space="preserve"> жүйелерде білімді ұсыну тұрғысынан) – бұл мамандарға осы саладағы міндеттерді қоюға және шешуге мүмкіндік беретін практикалық қызмет пен кәсіби тәжірибе нәтижесінде алынған пәндік саланың байланыстары мен заңдылықтары </w:t>
      </w:r>
      <w:r w:rsidR="005C1800">
        <w:rPr>
          <w:rFonts w:ascii="Times New Roman" w:hAnsi="Times New Roman" w:cs="Times New Roman"/>
          <w:sz w:val="28"/>
          <w:szCs w:val="28"/>
          <w:lang w:val="kk-KZ"/>
        </w:rPr>
        <w:t>(принциптер, модельдер, заңдар)</w:t>
      </w:r>
      <w:r w:rsidR="005C1800" w:rsidRPr="005C1800">
        <w:rPr>
          <w:rFonts w:ascii="Times New Roman" w:hAnsi="Times New Roman" w:cs="Times New Roman"/>
          <w:sz w:val="28"/>
          <w:szCs w:val="28"/>
          <w:lang w:val="kk-KZ"/>
        </w:rPr>
        <w:t xml:space="preserve"> </w:t>
      </w:r>
      <w:r w:rsidR="00C46ECF">
        <w:rPr>
          <w:rFonts w:ascii="Times New Roman" w:hAnsi="Times New Roman" w:cs="Times New Roman"/>
          <w:sz w:val="28"/>
          <w:szCs w:val="28"/>
          <w:lang w:val="kk-KZ"/>
        </w:rPr>
        <w:t>[</w:t>
      </w:r>
      <w:r w:rsidR="00C46ECF" w:rsidRPr="00C46ECF">
        <w:rPr>
          <w:rFonts w:ascii="Times New Roman" w:hAnsi="Times New Roman" w:cs="Times New Roman"/>
          <w:sz w:val="28"/>
          <w:szCs w:val="28"/>
          <w:lang w:val="kk-KZ"/>
        </w:rPr>
        <w:t>22</w:t>
      </w:r>
      <w:r w:rsidR="005E1C29" w:rsidRPr="002E4123">
        <w:rPr>
          <w:rFonts w:ascii="Times New Roman" w:hAnsi="Times New Roman" w:cs="Times New Roman"/>
          <w:sz w:val="28"/>
          <w:szCs w:val="28"/>
          <w:lang w:val="kk-KZ"/>
        </w:rPr>
        <w:t>]</w:t>
      </w:r>
      <w:r w:rsidR="00BD50C5" w:rsidRPr="00BD50C5">
        <w:rPr>
          <w:rFonts w:ascii="Times New Roman" w:hAnsi="Times New Roman" w:cs="Times New Roman"/>
          <w:sz w:val="28"/>
          <w:szCs w:val="28"/>
          <w:lang w:val="kk-KZ"/>
        </w:rPr>
        <w:t xml:space="preserve">. </w:t>
      </w:r>
    </w:p>
    <w:p w:rsidR="00BD50C5" w:rsidRDefault="00BD50C5" w:rsidP="00BD50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w:t>
      </w:r>
      <w:r w:rsidRPr="00BD50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D50C5">
        <w:rPr>
          <w:rFonts w:ascii="Times New Roman" w:hAnsi="Times New Roman" w:cs="Times New Roman"/>
          <w:sz w:val="28"/>
          <w:szCs w:val="28"/>
          <w:lang w:val="kk-KZ"/>
        </w:rPr>
        <w:t>бұл жақсы құрылымдалған ақпарат немесе ақпарат туралы ақпарат немесе метадеректер</w:t>
      </w:r>
      <w:r w:rsidR="009546E9" w:rsidRPr="009546E9">
        <w:rPr>
          <w:rFonts w:ascii="Times New Roman" w:hAnsi="Times New Roman" w:cs="Times New Roman"/>
          <w:sz w:val="28"/>
          <w:szCs w:val="28"/>
          <w:lang w:val="kk-KZ"/>
        </w:rPr>
        <w:t xml:space="preserve"> [</w:t>
      </w:r>
      <w:r w:rsidR="00C46ECF">
        <w:rPr>
          <w:rFonts w:ascii="Times New Roman" w:hAnsi="Times New Roman" w:cs="Times New Roman"/>
          <w:sz w:val="28"/>
          <w:szCs w:val="28"/>
          <w:lang w:val="kk-KZ"/>
        </w:rPr>
        <w:t>2</w:t>
      </w:r>
      <w:r w:rsidR="00C46ECF" w:rsidRPr="00C46ECF">
        <w:rPr>
          <w:rFonts w:ascii="Times New Roman" w:hAnsi="Times New Roman" w:cs="Times New Roman"/>
          <w:sz w:val="28"/>
          <w:szCs w:val="28"/>
          <w:lang w:val="kk-KZ"/>
        </w:rPr>
        <w:t>3</w:t>
      </w:r>
      <w:r w:rsidR="009546E9" w:rsidRPr="009546E9">
        <w:rPr>
          <w:rFonts w:ascii="Times New Roman" w:hAnsi="Times New Roman" w:cs="Times New Roman"/>
          <w:sz w:val="28"/>
          <w:szCs w:val="28"/>
          <w:lang w:val="kk-KZ"/>
        </w:rPr>
        <w:t>]</w:t>
      </w:r>
      <w:r w:rsidRPr="00BD50C5">
        <w:rPr>
          <w:rFonts w:ascii="Times New Roman" w:hAnsi="Times New Roman" w:cs="Times New Roman"/>
          <w:sz w:val="28"/>
          <w:szCs w:val="28"/>
          <w:lang w:val="kk-KZ"/>
        </w:rPr>
        <w:t>.</w:t>
      </w:r>
    </w:p>
    <w:p w:rsidR="00BD50C5" w:rsidRDefault="00C611CE" w:rsidP="00210F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Деректерден</w:t>
      </w:r>
      <w:r w:rsidR="00BD50C5" w:rsidRPr="00BD50C5">
        <w:rPr>
          <w:rFonts w:ascii="Times New Roman" w:hAnsi="Times New Roman" w:cs="Times New Roman"/>
          <w:sz w:val="28"/>
          <w:szCs w:val="28"/>
          <w:lang w:val="kk-KZ"/>
        </w:rPr>
        <w:t xml:space="preserve"> білім бірқатар қасиеттерде ерекшеленеді</w:t>
      </w:r>
      <w:r w:rsidR="00CB3F24" w:rsidRPr="00CB3F24">
        <w:rPr>
          <w:rFonts w:ascii="Times New Roman" w:hAnsi="Times New Roman" w:cs="Times New Roman"/>
          <w:sz w:val="28"/>
          <w:szCs w:val="28"/>
          <w:lang w:val="kk-KZ"/>
        </w:rPr>
        <w:t xml:space="preserve"> [24]</w:t>
      </w:r>
      <w:r w:rsidR="00BD50C5" w:rsidRPr="00BD50C5">
        <w:rPr>
          <w:rFonts w:ascii="Times New Roman" w:hAnsi="Times New Roman" w:cs="Times New Roman"/>
          <w:sz w:val="28"/>
          <w:szCs w:val="28"/>
          <w:lang w:val="kk-KZ"/>
        </w:rPr>
        <w:t>:</w:t>
      </w:r>
    </w:p>
    <w:p w:rsidR="00BD50C5" w:rsidRDefault="00BD50C5" w:rsidP="009F0FDA">
      <w:pPr>
        <w:pStyle w:val="a4"/>
        <w:numPr>
          <w:ilvl w:val="0"/>
          <w:numId w:val="25"/>
        </w:numPr>
        <w:tabs>
          <w:tab w:val="left" w:pos="993"/>
        </w:tabs>
        <w:spacing w:after="0" w:line="240" w:lineRule="auto"/>
        <w:ind w:left="0" w:firstLine="709"/>
        <w:jc w:val="both"/>
        <w:rPr>
          <w:rFonts w:ascii="Times New Roman" w:hAnsi="Times New Roman" w:cs="Times New Roman"/>
          <w:sz w:val="28"/>
          <w:szCs w:val="28"/>
          <w:lang w:val="kk-KZ"/>
        </w:rPr>
      </w:pPr>
      <w:r w:rsidRPr="00BD50C5">
        <w:rPr>
          <w:rFonts w:ascii="Times New Roman" w:hAnsi="Times New Roman" w:cs="Times New Roman"/>
          <w:sz w:val="28"/>
          <w:szCs w:val="28"/>
          <w:lang w:val="kk-KZ"/>
        </w:rPr>
        <w:t>ішкі интерпретация;</w:t>
      </w:r>
    </w:p>
    <w:p w:rsidR="00BD50C5" w:rsidRPr="00695F2E" w:rsidRDefault="00695F2E" w:rsidP="009F0FDA">
      <w:pPr>
        <w:pStyle w:val="a4"/>
        <w:numPr>
          <w:ilvl w:val="0"/>
          <w:numId w:val="25"/>
        </w:numPr>
        <w:tabs>
          <w:tab w:val="left" w:pos="993"/>
        </w:tabs>
        <w:spacing w:after="0" w:line="240" w:lineRule="auto"/>
        <w:ind w:left="0" w:firstLine="709"/>
        <w:jc w:val="both"/>
        <w:rPr>
          <w:rFonts w:ascii="Times New Roman" w:hAnsi="Times New Roman" w:cs="Times New Roman"/>
          <w:sz w:val="28"/>
          <w:szCs w:val="28"/>
          <w:lang w:val="kk-KZ"/>
        </w:rPr>
      </w:pPr>
      <w:r w:rsidRPr="00695F2E">
        <w:rPr>
          <w:rFonts w:ascii="Times New Roman" w:hAnsi="Times New Roman" w:cs="Times New Roman"/>
          <w:sz w:val="28"/>
          <w:szCs w:val="28"/>
          <w:lang w:val="kk-KZ"/>
        </w:rPr>
        <w:t>құрылымдық</w:t>
      </w:r>
      <w:r w:rsidR="00BD50C5" w:rsidRPr="00695F2E">
        <w:rPr>
          <w:rFonts w:ascii="Times New Roman" w:hAnsi="Times New Roman" w:cs="Times New Roman"/>
          <w:sz w:val="28"/>
          <w:szCs w:val="28"/>
          <w:lang w:val="kk-KZ"/>
        </w:rPr>
        <w:t xml:space="preserve">; </w:t>
      </w:r>
    </w:p>
    <w:p w:rsidR="00BD50C5" w:rsidRDefault="00BD50C5" w:rsidP="009F0FDA">
      <w:pPr>
        <w:pStyle w:val="a4"/>
        <w:numPr>
          <w:ilvl w:val="0"/>
          <w:numId w:val="25"/>
        </w:numPr>
        <w:tabs>
          <w:tab w:val="left" w:pos="993"/>
        </w:tabs>
        <w:spacing w:after="0" w:line="240" w:lineRule="auto"/>
        <w:ind w:left="0" w:firstLine="709"/>
        <w:jc w:val="both"/>
        <w:rPr>
          <w:rFonts w:ascii="Times New Roman" w:hAnsi="Times New Roman" w:cs="Times New Roman"/>
          <w:sz w:val="28"/>
          <w:szCs w:val="28"/>
          <w:lang w:val="kk-KZ"/>
        </w:rPr>
      </w:pPr>
      <w:r w:rsidRPr="00BD50C5">
        <w:rPr>
          <w:rFonts w:ascii="Times New Roman" w:hAnsi="Times New Roman" w:cs="Times New Roman"/>
          <w:sz w:val="28"/>
          <w:szCs w:val="28"/>
          <w:lang w:val="kk-KZ"/>
        </w:rPr>
        <w:t>байланыстылық;</w:t>
      </w:r>
    </w:p>
    <w:p w:rsidR="00BD50C5" w:rsidRDefault="00BD50C5" w:rsidP="009F0FDA">
      <w:pPr>
        <w:pStyle w:val="a4"/>
        <w:numPr>
          <w:ilvl w:val="0"/>
          <w:numId w:val="25"/>
        </w:numPr>
        <w:tabs>
          <w:tab w:val="left" w:pos="993"/>
        </w:tabs>
        <w:spacing w:after="0" w:line="240" w:lineRule="auto"/>
        <w:ind w:left="0" w:firstLine="709"/>
        <w:jc w:val="both"/>
        <w:rPr>
          <w:rFonts w:ascii="Times New Roman" w:hAnsi="Times New Roman" w:cs="Times New Roman"/>
          <w:sz w:val="28"/>
          <w:szCs w:val="28"/>
          <w:lang w:val="kk-KZ"/>
        </w:rPr>
      </w:pPr>
      <w:r w:rsidRPr="00BD50C5">
        <w:rPr>
          <w:rFonts w:ascii="Times New Roman" w:hAnsi="Times New Roman" w:cs="Times New Roman"/>
          <w:sz w:val="28"/>
          <w:szCs w:val="28"/>
          <w:lang w:val="kk-KZ"/>
        </w:rPr>
        <w:t xml:space="preserve">семантикалық метрика; </w:t>
      </w:r>
    </w:p>
    <w:p w:rsidR="00BD50C5" w:rsidRPr="00BD50C5" w:rsidRDefault="00BD50C5" w:rsidP="009F0FDA">
      <w:pPr>
        <w:pStyle w:val="a4"/>
        <w:numPr>
          <w:ilvl w:val="0"/>
          <w:numId w:val="25"/>
        </w:numPr>
        <w:tabs>
          <w:tab w:val="left" w:pos="993"/>
        </w:tabs>
        <w:spacing w:after="0" w:line="240" w:lineRule="auto"/>
        <w:ind w:left="0" w:firstLine="709"/>
        <w:jc w:val="both"/>
        <w:rPr>
          <w:rFonts w:ascii="Times New Roman" w:hAnsi="Times New Roman" w:cs="Times New Roman"/>
          <w:sz w:val="28"/>
          <w:szCs w:val="28"/>
          <w:lang w:val="kk-KZ"/>
        </w:rPr>
      </w:pPr>
      <w:r w:rsidRPr="00BD50C5">
        <w:rPr>
          <w:rFonts w:ascii="Times New Roman" w:hAnsi="Times New Roman" w:cs="Times New Roman"/>
          <w:sz w:val="28"/>
          <w:szCs w:val="28"/>
        </w:rPr>
        <w:t>белсенділік.</w:t>
      </w:r>
    </w:p>
    <w:p w:rsidR="00536600" w:rsidRPr="00BD50C5" w:rsidRDefault="00BD50C5" w:rsidP="00BD50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w:t>
      </w:r>
      <w:r w:rsidRPr="00BD50C5">
        <w:rPr>
          <w:rFonts w:ascii="Times New Roman" w:hAnsi="Times New Roman" w:cs="Times New Roman"/>
          <w:sz w:val="28"/>
          <w:szCs w:val="28"/>
          <w:lang w:val="kk-KZ"/>
        </w:rPr>
        <w:t>шкі интерпретация</w:t>
      </w:r>
      <w:r w:rsidR="00536600" w:rsidRPr="00BD50C5">
        <w:rPr>
          <w:rFonts w:ascii="Times New Roman" w:hAnsi="Times New Roman" w:cs="Times New Roman"/>
          <w:sz w:val="28"/>
          <w:szCs w:val="28"/>
          <w:lang w:val="kk-KZ"/>
        </w:rPr>
        <w:t xml:space="preserve">. </w:t>
      </w:r>
      <w:r w:rsidRPr="00BD50C5">
        <w:rPr>
          <w:rFonts w:ascii="Times New Roman" w:hAnsi="Times New Roman" w:cs="Times New Roman"/>
          <w:sz w:val="28"/>
          <w:szCs w:val="28"/>
          <w:lang w:val="kk-KZ"/>
        </w:rPr>
        <w:t xml:space="preserve">Ақпарат сақталатын жад немесе сыртқы тасығыштарда ешқандай ықтималдығы олардың бір </w:t>
      </w:r>
      <w:r w:rsidR="004F218B">
        <w:rPr>
          <w:rFonts w:ascii="Times New Roman" w:hAnsi="Times New Roman" w:cs="Times New Roman"/>
          <w:sz w:val="28"/>
          <w:szCs w:val="28"/>
          <w:lang w:val="kk-KZ"/>
        </w:rPr>
        <w:t>мағынада ерекшелік дәлелдемелер</w:t>
      </w:r>
      <w:r w:rsidRPr="00BD50C5">
        <w:rPr>
          <w:rFonts w:ascii="Times New Roman" w:hAnsi="Times New Roman" w:cs="Times New Roman"/>
          <w:sz w:val="28"/>
          <w:szCs w:val="28"/>
          <w:lang w:val="kk-KZ"/>
        </w:rPr>
        <w:t xml:space="preserve">. Ақпарат белгілі бір есептеулерге сәйкес оларды шығаратын </w:t>
      </w:r>
      <w:r w:rsidR="004F218B">
        <w:rPr>
          <w:rFonts w:ascii="Times New Roman" w:hAnsi="Times New Roman" w:cs="Times New Roman"/>
          <w:sz w:val="28"/>
          <w:szCs w:val="28"/>
          <w:lang w:val="kk-KZ"/>
        </w:rPr>
        <w:t xml:space="preserve">программа </w:t>
      </w:r>
      <w:r w:rsidRPr="00BD50C5">
        <w:rPr>
          <w:rFonts w:ascii="Times New Roman" w:hAnsi="Times New Roman" w:cs="Times New Roman"/>
          <w:sz w:val="28"/>
          <w:szCs w:val="28"/>
          <w:lang w:val="kk-KZ"/>
        </w:rPr>
        <w:t xml:space="preserve">арқылы әр түрлі болуы мүмкін. Ақпарат алмасу кезінде жадқа қосымша </w:t>
      </w:r>
      <w:r w:rsidR="004F218B">
        <w:rPr>
          <w:rFonts w:ascii="Times New Roman" w:hAnsi="Times New Roman" w:cs="Times New Roman"/>
          <w:sz w:val="28"/>
          <w:szCs w:val="28"/>
          <w:lang w:val="kk-KZ"/>
        </w:rPr>
        <w:t xml:space="preserve">деректер </w:t>
      </w:r>
      <w:r w:rsidRPr="00BD50C5">
        <w:rPr>
          <w:rFonts w:ascii="Times New Roman" w:hAnsi="Times New Roman" w:cs="Times New Roman"/>
          <w:sz w:val="28"/>
          <w:szCs w:val="28"/>
          <w:lang w:val="kk-KZ"/>
        </w:rPr>
        <w:t>ен</w:t>
      </w:r>
      <w:r>
        <w:rPr>
          <w:rFonts w:ascii="Times New Roman" w:hAnsi="Times New Roman" w:cs="Times New Roman"/>
          <w:sz w:val="28"/>
          <w:szCs w:val="28"/>
          <w:lang w:val="kk-KZ"/>
        </w:rPr>
        <w:t>гізіледі</w:t>
      </w:r>
      <w:r w:rsidRPr="00BD50C5">
        <w:rPr>
          <w:rFonts w:ascii="Times New Roman" w:hAnsi="Times New Roman" w:cs="Times New Roman"/>
          <w:sz w:val="28"/>
          <w:szCs w:val="28"/>
          <w:lang w:val="kk-KZ"/>
        </w:rPr>
        <w:t>. Қасиеттер атаулардың рөлін атқара алады. Оларды негізгі деректерді іздеу үшін пайдалануға болады.</w:t>
      </w:r>
    </w:p>
    <w:p w:rsidR="00136778" w:rsidRDefault="00695F2E" w:rsidP="00136778">
      <w:pPr>
        <w:spacing w:after="0" w:line="240" w:lineRule="auto"/>
        <w:ind w:firstLine="709"/>
        <w:jc w:val="both"/>
        <w:rPr>
          <w:rFonts w:ascii="Times New Roman" w:hAnsi="Times New Roman" w:cs="Times New Roman"/>
          <w:sz w:val="28"/>
          <w:szCs w:val="28"/>
          <w:lang w:val="kk-KZ"/>
        </w:rPr>
      </w:pPr>
      <w:r w:rsidRPr="00695F2E">
        <w:rPr>
          <w:rFonts w:ascii="Times New Roman" w:hAnsi="Times New Roman" w:cs="Times New Roman"/>
          <w:sz w:val="28"/>
          <w:szCs w:val="28"/>
          <w:lang w:val="kk-KZ"/>
        </w:rPr>
        <w:t>Құрылымдық.</w:t>
      </w:r>
      <w:r w:rsidR="00536600" w:rsidRPr="00695F2E">
        <w:rPr>
          <w:rFonts w:ascii="Times New Roman" w:hAnsi="Times New Roman" w:cs="Times New Roman"/>
          <w:sz w:val="28"/>
          <w:szCs w:val="28"/>
          <w:lang w:val="kk-KZ"/>
        </w:rPr>
        <w:t xml:space="preserve"> </w:t>
      </w:r>
      <w:r w:rsidRPr="00695F2E">
        <w:rPr>
          <w:rFonts w:ascii="Times New Roman" w:hAnsi="Times New Roman" w:cs="Times New Roman"/>
          <w:sz w:val="28"/>
          <w:szCs w:val="28"/>
          <w:lang w:val="kk-KZ"/>
        </w:rPr>
        <w:t xml:space="preserve">Деректер блоктары бейімделетін құрылымға ие болуы керек. Басқаша айтқанда, </w:t>
      </w:r>
      <w:r>
        <w:rPr>
          <w:rFonts w:ascii="Times New Roman" w:hAnsi="Times New Roman" w:cs="Times New Roman"/>
          <w:sz w:val="28"/>
          <w:szCs w:val="28"/>
          <w:lang w:val="kk-KZ"/>
        </w:rPr>
        <w:t>«</w:t>
      </w:r>
      <w:r w:rsidRPr="00695F2E">
        <w:rPr>
          <w:rFonts w:ascii="Times New Roman" w:hAnsi="Times New Roman" w:cs="Times New Roman"/>
          <w:sz w:val="28"/>
          <w:szCs w:val="28"/>
          <w:lang w:val="kk-KZ"/>
        </w:rPr>
        <w:t xml:space="preserve">бөлік </w:t>
      </w:r>
      <w:r>
        <w:rPr>
          <w:rFonts w:ascii="Times New Roman" w:hAnsi="Times New Roman" w:cs="Times New Roman"/>
          <w:sz w:val="28"/>
          <w:szCs w:val="28"/>
          <w:lang w:val="kk-KZ"/>
        </w:rPr>
        <w:t>–</w:t>
      </w:r>
      <w:r w:rsidRPr="00695F2E">
        <w:rPr>
          <w:rFonts w:ascii="Times New Roman" w:hAnsi="Times New Roman" w:cs="Times New Roman"/>
          <w:sz w:val="28"/>
          <w:szCs w:val="28"/>
          <w:lang w:val="kk-KZ"/>
        </w:rPr>
        <w:t xml:space="preserve"> бүтін</w:t>
      </w:r>
      <w:r>
        <w:rPr>
          <w:rFonts w:ascii="Times New Roman" w:hAnsi="Times New Roman" w:cs="Times New Roman"/>
          <w:sz w:val="28"/>
          <w:szCs w:val="28"/>
          <w:lang w:val="kk-KZ"/>
        </w:rPr>
        <w:t>»</w:t>
      </w:r>
      <w:r w:rsidRPr="00695F2E">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695F2E">
        <w:rPr>
          <w:rFonts w:ascii="Times New Roman" w:hAnsi="Times New Roman" w:cs="Times New Roman"/>
          <w:sz w:val="28"/>
          <w:szCs w:val="28"/>
          <w:lang w:val="kk-KZ"/>
        </w:rPr>
        <w:t>егі-түрі</w:t>
      </w:r>
      <w:r>
        <w:rPr>
          <w:rFonts w:ascii="Times New Roman" w:hAnsi="Times New Roman" w:cs="Times New Roman"/>
          <w:sz w:val="28"/>
          <w:szCs w:val="28"/>
          <w:lang w:val="kk-KZ"/>
        </w:rPr>
        <w:t>»</w:t>
      </w:r>
      <w:r w:rsidRPr="00695F2E">
        <w:rPr>
          <w:rFonts w:ascii="Times New Roman" w:hAnsi="Times New Roman" w:cs="Times New Roman"/>
          <w:sz w:val="28"/>
          <w:szCs w:val="28"/>
          <w:lang w:val="kk-KZ"/>
        </w:rPr>
        <w:t xml:space="preserve"> немесе </w:t>
      </w:r>
      <w:r>
        <w:rPr>
          <w:rFonts w:ascii="Times New Roman" w:hAnsi="Times New Roman" w:cs="Times New Roman"/>
          <w:sz w:val="28"/>
          <w:szCs w:val="28"/>
          <w:lang w:val="kk-KZ"/>
        </w:rPr>
        <w:t>«</w:t>
      </w:r>
      <w:r w:rsidRPr="00695F2E">
        <w:rPr>
          <w:rFonts w:ascii="Times New Roman" w:hAnsi="Times New Roman" w:cs="Times New Roman"/>
          <w:sz w:val="28"/>
          <w:szCs w:val="28"/>
          <w:lang w:val="kk-KZ"/>
        </w:rPr>
        <w:t>элемент -класс</w:t>
      </w:r>
      <w:r>
        <w:rPr>
          <w:rFonts w:ascii="Times New Roman" w:hAnsi="Times New Roman" w:cs="Times New Roman"/>
          <w:sz w:val="28"/>
          <w:szCs w:val="28"/>
          <w:lang w:val="kk-KZ"/>
        </w:rPr>
        <w:t xml:space="preserve">» </w:t>
      </w:r>
      <w:r w:rsidRPr="00695F2E">
        <w:rPr>
          <w:rFonts w:ascii="Times New Roman" w:hAnsi="Times New Roman" w:cs="Times New Roman"/>
          <w:sz w:val="28"/>
          <w:szCs w:val="28"/>
          <w:lang w:val="kk-KZ"/>
        </w:rPr>
        <w:t>сияқты жеке деректер бірліктері арасында субъективті түрде қарым-қатынас орнатуға болады.</w:t>
      </w:r>
    </w:p>
    <w:p w:rsidR="00695F2E" w:rsidRDefault="00695F2E" w:rsidP="00136778">
      <w:pPr>
        <w:spacing w:after="0" w:line="240" w:lineRule="auto"/>
        <w:ind w:firstLine="709"/>
        <w:jc w:val="both"/>
        <w:rPr>
          <w:rFonts w:ascii="Times New Roman" w:hAnsi="Times New Roman" w:cs="Times New Roman"/>
          <w:sz w:val="28"/>
          <w:szCs w:val="28"/>
          <w:lang w:val="kk-KZ"/>
        </w:rPr>
      </w:pPr>
      <w:r w:rsidRPr="007A2EEB">
        <w:rPr>
          <w:rFonts w:ascii="Times New Roman" w:hAnsi="Times New Roman" w:cs="Times New Roman"/>
          <w:sz w:val="28"/>
          <w:szCs w:val="28"/>
          <w:lang w:val="kk-KZ"/>
        </w:rPr>
        <w:t>Байланыстылық.</w:t>
      </w:r>
      <w:r>
        <w:rPr>
          <w:rFonts w:ascii="Times New Roman" w:hAnsi="Times New Roman" w:cs="Times New Roman"/>
          <w:sz w:val="28"/>
          <w:szCs w:val="28"/>
          <w:lang w:val="kk-KZ"/>
        </w:rPr>
        <w:t xml:space="preserve"> </w:t>
      </w:r>
      <w:r w:rsidRPr="00695F2E">
        <w:rPr>
          <w:rFonts w:ascii="Times New Roman" w:hAnsi="Times New Roman" w:cs="Times New Roman"/>
          <w:sz w:val="28"/>
          <w:szCs w:val="28"/>
          <w:lang w:val="kk-KZ"/>
        </w:rPr>
        <w:t xml:space="preserve">Деректер бірліктері арасында әртүрлі байланыс түрлерін орнатуға болады. Қарым-қатынас семантикасы табиғатта түсіндірме немесе процедуралық болуы мүмкін. Иллюстрация үшін екі немесе одан да көп деректер блогын </w:t>
      </w:r>
      <w:r w:rsidR="00136778">
        <w:rPr>
          <w:rFonts w:ascii="Times New Roman" w:hAnsi="Times New Roman" w:cs="Times New Roman"/>
          <w:sz w:val="28"/>
          <w:szCs w:val="28"/>
          <w:lang w:val="kk-KZ"/>
        </w:rPr>
        <w:t>«</w:t>
      </w:r>
      <w:r w:rsidRPr="00695F2E">
        <w:rPr>
          <w:rFonts w:ascii="Times New Roman" w:hAnsi="Times New Roman" w:cs="Times New Roman"/>
          <w:sz w:val="28"/>
          <w:szCs w:val="28"/>
          <w:lang w:val="kk-KZ"/>
        </w:rPr>
        <w:t>бір уақытта</w:t>
      </w:r>
      <w:r w:rsidR="00136778">
        <w:rPr>
          <w:rFonts w:ascii="Times New Roman" w:hAnsi="Times New Roman" w:cs="Times New Roman"/>
          <w:sz w:val="28"/>
          <w:szCs w:val="28"/>
          <w:lang w:val="kk-KZ"/>
        </w:rPr>
        <w:t>»</w:t>
      </w:r>
      <w:r w:rsidRPr="00695F2E">
        <w:rPr>
          <w:rFonts w:ascii="Times New Roman" w:hAnsi="Times New Roman" w:cs="Times New Roman"/>
          <w:sz w:val="28"/>
          <w:szCs w:val="28"/>
          <w:lang w:val="kk-KZ"/>
        </w:rPr>
        <w:t xml:space="preserve">, екі деректер блогын </w:t>
      </w:r>
      <w:r w:rsidR="00136778">
        <w:rPr>
          <w:rFonts w:ascii="Times New Roman" w:hAnsi="Times New Roman" w:cs="Times New Roman"/>
          <w:sz w:val="28"/>
          <w:szCs w:val="28"/>
          <w:lang w:val="kk-KZ"/>
        </w:rPr>
        <w:t>«</w:t>
      </w:r>
      <w:r w:rsidRPr="00695F2E">
        <w:rPr>
          <w:rFonts w:ascii="Times New Roman" w:hAnsi="Times New Roman" w:cs="Times New Roman"/>
          <w:sz w:val="28"/>
          <w:szCs w:val="28"/>
          <w:lang w:val="kk-KZ"/>
        </w:rPr>
        <w:t xml:space="preserve">себеп </w:t>
      </w:r>
      <w:r w:rsidR="00136778">
        <w:rPr>
          <w:rFonts w:ascii="Times New Roman" w:hAnsi="Times New Roman" w:cs="Times New Roman"/>
          <w:sz w:val="28"/>
          <w:szCs w:val="28"/>
          <w:lang w:val="kk-KZ"/>
        </w:rPr>
        <w:t>–</w:t>
      </w:r>
      <w:r w:rsidRPr="00695F2E">
        <w:rPr>
          <w:rFonts w:ascii="Times New Roman" w:hAnsi="Times New Roman" w:cs="Times New Roman"/>
          <w:sz w:val="28"/>
          <w:szCs w:val="28"/>
          <w:lang w:val="kk-KZ"/>
        </w:rPr>
        <w:t xml:space="preserve"> әсер</w:t>
      </w:r>
      <w:r w:rsidR="00136778">
        <w:rPr>
          <w:rFonts w:ascii="Times New Roman" w:hAnsi="Times New Roman" w:cs="Times New Roman"/>
          <w:sz w:val="28"/>
          <w:szCs w:val="28"/>
          <w:lang w:val="kk-KZ"/>
        </w:rPr>
        <w:t>»</w:t>
      </w:r>
      <w:r w:rsidRPr="00695F2E">
        <w:rPr>
          <w:rFonts w:ascii="Times New Roman" w:hAnsi="Times New Roman" w:cs="Times New Roman"/>
          <w:sz w:val="28"/>
          <w:szCs w:val="28"/>
          <w:lang w:val="kk-KZ"/>
        </w:rPr>
        <w:t xml:space="preserve"> немесе </w:t>
      </w:r>
      <w:r w:rsidR="00136778">
        <w:rPr>
          <w:rFonts w:ascii="Times New Roman" w:hAnsi="Times New Roman" w:cs="Times New Roman"/>
          <w:sz w:val="28"/>
          <w:szCs w:val="28"/>
          <w:lang w:val="kk-KZ"/>
        </w:rPr>
        <w:t>«</w:t>
      </w:r>
      <w:r w:rsidRPr="00695F2E">
        <w:rPr>
          <w:rFonts w:ascii="Times New Roman" w:hAnsi="Times New Roman" w:cs="Times New Roman"/>
          <w:sz w:val="28"/>
          <w:szCs w:val="28"/>
          <w:lang w:val="kk-KZ"/>
        </w:rPr>
        <w:t>жақын болу</w:t>
      </w:r>
      <w:r w:rsidR="00136778">
        <w:rPr>
          <w:rFonts w:ascii="Times New Roman" w:hAnsi="Times New Roman" w:cs="Times New Roman"/>
          <w:sz w:val="28"/>
          <w:szCs w:val="28"/>
          <w:lang w:val="kk-KZ"/>
        </w:rPr>
        <w:t xml:space="preserve">» </w:t>
      </w:r>
      <w:r w:rsidRPr="00695F2E">
        <w:rPr>
          <w:rFonts w:ascii="Times New Roman" w:hAnsi="Times New Roman" w:cs="Times New Roman"/>
          <w:sz w:val="28"/>
          <w:szCs w:val="28"/>
          <w:lang w:val="kk-KZ"/>
        </w:rPr>
        <w:t>қосылымымен байланыстыруға болады.</w:t>
      </w:r>
    </w:p>
    <w:p w:rsidR="00536600" w:rsidRPr="00A964F3" w:rsidRDefault="00A964F3" w:rsidP="005366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BD50C5">
        <w:rPr>
          <w:rFonts w:ascii="Times New Roman" w:hAnsi="Times New Roman" w:cs="Times New Roman"/>
          <w:sz w:val="28"/>
          <w:szCs w:val="28"/>
          <w:lang w:val="kk-KZ"/>
        </w:rPr>
        <w:t>емантикалық метрика</w:t>
      </w:r>
      <w:r>
        <w:rPr>
          <w:rFonts w:ascii="Times New Roman" w:hAnsi="Times New Roman" w:cs="Times New Roman"/>
          <w:sz w:val="28"/>
          <w:szCs w:val="28"/>
          <w:lang w:val="kk-KZ"/>
        </w:rPr>
        <w:t>.</w:t>
      </w:r>
      <w:r w:rsidR="00536600" w:rsidRPr="00A964F3">
        <w:rPr>
          <w:rFonts w:ascii="Times New Roman" w:hAnsi="Times New Roman" w:cs="Times New Roman"/>
          <w:sz w:val="28"/>
          <w:szCs w:val="28"/>
          <w:lang w:val="kk-KZ"/>
        </w:rPr>
        <w:t xml:space="preserve"> </w:t>
      </w:r>
      <w:r w:rsidRPr="00A964F3">
        <w:rPr>
          <w:rFonts w:ascii="Times New Roman" w:hAnsi="Times New Roman" w:cs="Times New Roman"/>
          <w:sz w:val="28"/>
          <w:szCs w:val="28"/>
          <w:lang w:val="kk-KZ"/>
        </w:rPr>
        <w:t xml:space="preserve">Кейбір жағдайларда олардың ситуациялық жақындығын, яғни ассоциативті байланыстың сапасын сипаттайтын </w:t>
      </w:r>
      <w:r w:rsidR="004F218B">
        <w:rPr>
          <w:rFonts w:ascii="Times New Roman" w:hAnsi="Times New Roman" w:cs="Times New Roman"/>
          <w:sz w:val="28"/>
          <w:szCs w:val="28"/>
          <w:lang w:val="kk-KZ"/>
        </w:rPr>
        <w:t xml:space="preserve">деректер </w:t>
      </w:r>
      <w:r w:rsidRPr="00A964F3">
        <w:rPr>
          <w:rFonts w:ascii="Times New Roman" w:hAnsi="Times New Roman" w:cs="Times New Roman"/>
          <w:sz w:val="28"/>
          <w:szCs w:val="28"/>
          <w:lang w:val="kk-KZ"/>
        </w:rPr>
        <w:t xml:space="preserve"> жиынтығы үшін мінез-құлықты қою пайдалы. Мұны ақпараттық бірліктер үшін маңызды байланыс деп атауға болады. Бұл </w:t>
      </w:r>
      <w:r w:rsidR="004F218B">
        <w:rPr>
          <w:rFonts w:ascii="Times New Roman" w:hAnsi="Times New Roman" w:cs="Times New Roman"/>
          <w:sz w:val="28"/>
          <w:szCs w:val="28"/>
          <w:lang w:val="kk-KZ"/>
        </w:rPr>
        <w:t xml:space="preserve">деректер </w:t>
      </w:r>
      <w:r w:rsidRPr="00A964F3">
        <w:rPr>
          <w:rFonts w:ascii="Times New Roman" w:hAnsi="Times New Roman" w:cs="Times New Roman"/>
          <w:sz w:val="28"/>
          <w:szCs w:val="28"/>
          <w:lang w:val="kk-KZ"/>
        </w:rPr>
        <w:t xml:space="preserve">базасындағы бірнеше </w:t>
      </w:r>
      <w:r w:rsidRPr="00A964F3">
        <w:rPr>
          <w:rFonts w:ascii="Times New Roman" w:hAnsi="Times New Roman" w:cs="Times New Roman"/>
          <w:sz w:val="28"/>
          <w:szCs w:val="28"/>
          <w:lang w:val="kk-KZ"/>
        </w:rPr>
        <w:lastRenderedPageBreak/>
        <w:t>қарапайым жағдайларды ажыратуға мүмкінді</w:t>
      </w:r>
      <w:r>
        <w:rPr>
          <w:rFonts w:ascii="Times New Roman" w:hAnsi="Times New Roman" w:cs="Times New Roman"/>
          <w:sz w:val="28"/>
          <w:szCs w:val="28"/>
          <w:lang w:val="kk-KZ"/>
        </w:rPr>
        <w:t>к береді</w:t>
      </w:r>
      <w:r w:rsidRPr="00A964F3">
        <w:rPr>
          <w:rFonts w:ascii="Times New Roman" w:hAnsi="Times New Roman" w:cs="Times New Roman"/>
          <w:sz w:val="28"/>
          <w:szCs w:val="28"/>
          <w:lang w:val="kk-KZ"/>
        </w:rPr>
        <w:t xml:space="preserve">. Деректер бірліктерімен жұмыс істеу кезіндегі </w:t>
      </w:r>
      <w:r w:rsidR="003F3BF3">
        <w:rPr>
          <w:rFonts w:ascii="Times New Roman" w:hAnsi="Times New Roman" w:cs="Times New Roman"/>
          <w:sz w:val="28"/>
          <w:szCs w:val="28"/>
          <w:lang w:val="kk-KZ"/>
        </w:rPr>
        <w:t>тиімділік</w:t>
      </w:r>
      <w:r w:rsidRPr="00A964F3">
        <w:rPr>
          <w:rFonts w:ascii="Times New Roman" w:hAnsi="Times New Roman" w:cs="Times New Roman"/>
          <w:sz w:val="28"/>
          <w:szCs w:val="28"/>
          <w:lang w:val="kk-KZ"/>
        </w:rPr>
        <w:t xml:space="preserve"> коэффициенті қазіргі уақытта табылған ақпаратқа жақын ақпаратты табуға мүмкіндік береді.</w:t>
      </w:r>
    </w:p>
    <w:p w:rsidR="00536600" w:rsidRPr="00580930" w:rsidRDefault="00580930" w:rsidP="005366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580930">
        <w:rPr>
          <w:rFonts w:ascii="Times New Roman" w:hAnsi="Times New Roman" w:cs="Times New Roman"/>
          <w:sz w:val="28"/>
          <w:szCs w:val="28"/>
          <w:lang w:val="kk-KZ"/>
        </w:rPr>
        <w:t>елсенділік</w:t>
      </w:r>
      <w:r w:rsidR="00536600" w:rsidRPr="00580930">
        <w:rPr>
          <w:rFonts w:ascii="Times New Roman" w:hAnsi="Times New Roman" w:cs="Times New Roman"/>
          <w:sz w:val="28"/>
          <w:szCs w:val="28"/>
          <w:lang w:val="kk-KZ"/>
        </w:rPr>
        <w:t xml:space="preserve">. </w:t>
      </w:r>
      <w:r w:rsidRPr="00580930">
        <w:rPr>
          <w:rFonts w:ascii="Times New Roman" w:hAnsi="Times New Roman" w:cs="Times New Roman"/>
          <w:sz w:val="28"/>
          <w:szCs w:val="28"/>
          <w:lang w:val="kk-KZ"/>
        </w:rPr>
        <w:t xml:space="preserve">Барлық есептеу формаларын командалар іске қосады және ақпаратты осы командалар негізгі командалар сияқты пайдаланады. Басқаша айтқанда, </w:t>
      </w:r>
      <w:r>
        <w:rPr>
          <w:rFonts w:ascii="Times New Roman" w:hAnsi="Times New Roman" w:cs="Times New Roman"/>
          <w:sz w:val="28"/>
          <w:szCs w:val="28"/>
          <w:lang w:val="kk-KZ"/>
        </w:rPr>
        <w:t>а</w:t>
      </w:r>
      <w:r w:rsidRPr="00580930">
        <w:rPr>
          <w:rFonts w:ascii="Times New Roman" w:hAnsi="Times New Roman" w:cs="Times New Roman"/>
          <w:sz w:val="28"/>
          <w:szCs w:val="28"/>
          <w:lang w:val="kk-KZ"/>
        </w:rPr>
        <w:t>қпарат белсенді емес және командалар динамикалық.</w:t>
      </w:r>
    </w:p>
    <w:p w:rsidR="00580930" w:rsidRPr="00580930" w:rsidRDefault="00580930" w:rsidP="005366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бізге</w:t>
      </w:r>
      <w:r w:rsidRPr="00580930">
        <w:rPr>
          <w:rFonts w:ascii="Times New Roman" w:hAnsi="Times New Roman" w:cs="Times New Roman"/>
          <w:sz w:val="28"/>
          <w:szCs w:val="28"/>
          <w:lang w:val="kk-KZ"/>
        </w:rPr>
        <w:t xml:space="preserve"> нақты өмірде бейімделуге және әрекет етуге мүмкіндік береді.</w:t>
      </w:r>
    </w:p>
    <w:p w:rsidR="00112905" w:rsidRPr="0082014D" w:rsidRDefault="00580930" w:rsidP="00210F70">
      <w:pPr>
        <w:spacing w:after="0" w:line="240" w:lineRule="auto"/>
        <w:ind w:firstLine="708"/>
        <w:jc w:val="both"/>
        <w:rPr>
          <w:rFonts w:ascii="Times New Roman" w:hAnsi="Times New Roman" w:cs="Times New Roman"/>
          <w:b/>
          <w:sz w:val="28"/>
          <w:szCs w:val="28"/>
          <w:lang w:val="kk-KZ"/>
        </w:rPr>
      </w:pPr>
      <w:r w:rsidRPr="00580930">
        <w:rPr>
          <w:rFonts w:ascii="Times New Roman" w:hAnsi="Times New Roman" w:cs="Times New Roman"/>
          <w:b/>
          <w:sz w:val="28"/>
          <w:szCs w:val="28"/>
          <w:lang w:val="kk-KZ"/>
        </w:rPr>
        <w:t xml:space="preserve">Білімді </w:t>
      </w:r>
      <w:r w:rsidR="003F3BF3">
        <w:rPr>
          <w:rFonts w:ascii="Times New Roman" w:hAnsi="Times New Roman" w:cs="Times New Roman"/>
          <w:b/>
          <w:sz w:val="28"/>
          <w:szCs w:val="28"/>
          <w:lang w:val="kk-KZ"/>
        </w:rPr>
        <w:t>сыныптау</w:t>
      </w:r>
      <w:r w:rsidRPr="00580930">
        <w:rPr>
          <w:rFonts w:ascii="Times New Roman" w:hAnsi="Times New Roman" w:cs="Times New Roman"/>
          <w:b/>
          <w:sz w:val="28"/>
          <w:szCs w:val="28"/>
          <w:lang w:val="kk-KZ"/>
        </w:rPr>
        <w:t>.</w:t>
      </w:r>
      <w:r w:rsidR="00017BE7" w:rsidRPr="00580930">
        <w:rPr>
          <w:rFonts w:ascii="Times New Roman" w:hAnsi="Times New Roman" w:cs="Times New Roman"/>
          <w:b/>
          <w:sz w:val="28"/>
          <w:szCs w:val="28"/>
          <w:lang w:val="kk-KZ"/>
        </w:rPr>
        <w:t xml:space="preserve"> </w:t>
      </w:r>
    </w:p>
    <w:p w:rsidR="00605AC7" w:rsidRPr="00017BE7" w:rsidRDefault="00580930" w:rsidP="00210F7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Білім</w:t>
      </w:r>
      <w:r w:rsidRPr="00580930">
        <w:rPr>
          <w:rFonts w:ascii="Times New Roman" w:hAnsi="Times New Roman" w:cs="Times New Roman"/>
          <w:sz w:val="28"/>
          <w:szCs w:val="28"/>
          <w:lang w:val="kk-KZ"/>
        </w:rPr>
        <w:t xml:space="preserve"> бірнеше өлшемдерге сәйкес </w:t>
      </w:r>
      <w:r w:rsidR="003F3BF3">
        <w:rPr>
          <w:rFonts w:ascii="Times New Roman" w:hAnsi="Times New Roman" w:cs="Times New Roman"/>
          <w:sz w:val="28"/>
          <w:szCs w:val="28"/>
          <w:lang w:val="kk-KZ"/>
        </w:rPr>
        <w:t>сыныпталуы</w:t>
      </w:r>
      <w:r w:rsidRPr="00580930">
        <w:rPr>
          <w:rFonts w:ascii="Times New Roman" w:hAnsi="Times New Roman" w:cs="Times New Roman"/>
          <w:sz w:val="28"/>
          <w:szCs w:val="28"/>
          <w:lang w:val="kk-KZ"/>
        </w:rPr>
        <w:t xml:space="preserve"> мүмкін </w:t>
      </w:r>
      <w:r w:rsidR="00017BE7" w:rsidRPr="00580930">
        <w:rPr>
          <w:rFonts w:ascii="Times New Roman" w:hAnsi="Times New Roman" w:cs="Times New Roman"/>
          <w:sz w:val="28"/>
          <w:szCs w:val="28"/>
          <w:lang w:val="kk-KZ"/>
        </w:rPr>
        <w:t>(</w:t>
      </w:r>
      <w:r>
        <w:rPr>
          <w:rFonts w:ascii="Times New Roman" w:hAnsi="Times New Roman" w:cs="Times New Roman"/>
          <w:sz w:val="28"/>
          <w:szCs w:val="28"/>
          <w:lang w:val="kk-KZ"/>
        </w:rPr>
        <w:t>сурет</w:t>
      </w:r>
      <w:r w:rsidR="00017BE7" w:rsidRPr="00580930">
        <w:rPr>
          <w:rFonts w:ascii="Times New Roman" w:hAnsi="Times New Roman" w:cs="Times New Roman"/>
          <w:sz w:val="28"/>
          <w:szCs w:val="28"/>
          <w:lang w:val="kk-KZ"/>
        </w:rPr>
        <w:t xml:space="preserve"> 2).</w:t>
      </w:r>
    </w:p>
    <w:p w:rsidR="00112905" w:rsidRDefault="007B54AD" w:rsidP="007B54A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C0B85C2" wp14:editId="111747BC">
            <wp:extent cx="5711370" cy="4806087"/>
            <wp:effectExtent l="0" t="0" r="3810" b="0"/>
            <wp:docPr id="22" name="Рисунок 22" descr="C:\Users\lenovo\Downloads\0710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071089.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80" b="1762"/>
                    <a:stretch/>
                  </pic:blipFill>
                  <pic:spPr bwMode="auto">
                    <a:xfrm>
                      <a:off x="0" y="0"/>
                      <a:ext cx="5751585" cy="4839928"/>
                    </a:xfrm>
                    <a:prstGeom prst="rect">
                      <a:avLst/>
                    </a:prstGeom>
                    <a:noFill/>
                    <a:ln>
                      <a:noFill/>
                    </a:ln>
                    <a:extLst>
                      <a:ext uri="{53640926-AAD7-44D8-BBD7-CCE9431645EC}">
                        <a14:shadowObscured xmlns:a14="http://schemas.microsoft.com/office/drawing/2010/main"/>
                      </a:ext>
                    </a:extLst>
                  </pic:spPr>
                </pic:pic>
              </a:graphicData>
            </a:graphic>
          </wp:inline>
        </w:drawing>
      </w:r>
    </w:p>
    <w:p w:rsidR="00F43F56" w:rsidRPr="006B5A33" w:rsidRDefault="001B2315" w:rsidP="001B2315">
      <w:pPr>
        <w:tabs>
          <w:tab w:val="center" w:pos="4677"/>
          <w:tab w:val="left" w:pos="6543"/>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sidR="004E07F8">
        <w:rPr>
          <w:rFonts w:ascii="Times New Roman" w:hAnsi="Times New Roman" w:cs="Times New Roman"/>
          <w:sz w:val="28"/>
          <w:szCs w:val="28"/>
          <w:lang w:val="kk-KZ"/>
        </w:rPr>
        <w:t>Сурет</w:t>
      </w:r>
      <w:r w:rsidR="007B54AD" w:rsidRPr="00AE4884">
        <w:rPr>
          <w:rFonts w:ascii="Times New Roman" w:hAnsi="Times New Roman" w:cs="Times New Roman"/>
          <w:sz w:val="28"/>
          <w:szCs w:val="28"/>
          <w:lang w:val="kk-KZ"/>
        </w:rPr>
        <w:t xml:space="preserve"> </w:t>
      </w:r>
      <w:r w:rsidR="007B54AD" w:rsidRPr="007B54AD">
        <w:rPr>
          <w:rFonts w:ascii="Times New Roman" w:hAnsi="Times New Roman" w:cs="Times New Roman"/>
          <w:sz w:val="28"/>
          <w:szCs w:val="28"/>
          <w:lang w:val="kk-KZ"/>
        </w:rPr>
        <w:t>2</w:t>
      </w:r>
      <w:r w:rsidR="007B54AD" w:rsidRPr="00AE4884">
        <w:rPr>
          <w:rFonts w:ascii="Times New Roman" w:hAnsi="Times New Roman" w:cs="Times New Roman"/>
          <w:sz w:val="28"/>
          <w:szCs w:val="28"/>
          <w:lang w:val="kk-KZ"/>
        </w:rPr>
        <w:t xml:space="preserve"> – </w:t>
      </w:r>
      <w:r w:rsidR="004E07F8" w:rsidRPr="00AE4884">
        <w:rPr>
          <w:rFonts w:ascii="Times New Roman" w:hAnsi="Times New Roman" w:cs="Times New Roman"/>
          <w:sz w:val="28"/>
          <w:szCs w:val="28"/>
          <w:lang w:val="kk-KZ"/>
        </w:rPr>
        <w:t xml:space="preserve">Білімді </w:t>
      </w:r>
      <w:r w:rsidR="003F3BF3">
        <w:rPr>
          <w:rFonts w:ascii="Times New Roman" w:hAnsi="Times New Roman" w:cs="Times New Roman"/>
          <w:sz w:val="28"/>
          <w:szCs w:val="28"/>
          <w:lang w:val="kk-KZ"/>
        </w:rPr>
        <w:t>сыныптау</w:t>
      </w:r>
      <w:r>
        <w:rPr>
          <w:rFonts w:ascii="Times New Roman" w:hAnsi="Times New Roman" w:cs="Times New Roman"/>
          <w:sz w:val="28"/>
          <w:szCs w:val="28"/>
          <w:lang w:val="kk-KZ"/>
        </w:rPr>
        <w:tab/>
      </w:r>
    </w:p>
    <w:p w:rsidR="002176F1" w:rsidRPr="006B5A33" w:rsidRDefault="002176F1" w:rsidP="004E07F8">
      <w:pPr>
        <w:spacing w:after="0" w:line="240" w:lineRule="auto"/>
        <w:jc w:val="center"/>
        <w:rPr>
          <w:rFonts w:ascii="Times New Roman" w:hAnsi="Times New Roman" w:cs="Times New Roman"/>
          <w:sz w:val="28"/>
          <w:szCs w:val="28"/>
          <w:lang w:val="kk-KZ"/>
        </w:rPr>
      </w:pPr>
    </w:p>
    <w:p w:rsidR="00AE4884" w:rsidRPr="00AE4884" w:rsidRDefault="00AE4884" w:rsidP="00AE4884">
      <w:pPr>
        <w:spacing w:after="0" w:line="240" w:lineRule="auto"/>
        <w:ind w:firstLine="708"/>
        <w:jc w:val="both"/>
        <w:rPr>
          <w:rFonts w:ascii="Times New Roman" w:hAnsi="Times New Roman" w:cs="Times New Roman"/>
          <w:sz w:val="28"/>
          <w:szCs w:val="28"/>
          <w:lang w:val="kk-KZ"/>
        </w:rPr>
      </w:pPr>
      <w:r w:rsidRPr="00AE4884">
        <w:rPr>
          <w:rFonts w:ascii="Times New Roman" w:hAnsi="Times New Roman" w:cs="Times New Roman"/>
          <w:sz w:val="28"/>
          <w:szCs w:val="28"/>
          <w:lang w:val="kk-KZ"/>
        </w:rPr>
        <w:t xml:space="preserve">Синтаксистік типтегі білім деректер ағынының синтаксистік құрылымын сипаттайды, ол осы жағдайда қолданылатын ұғымдардың мәні мен мазмұнына тәуелді емес, яғни психикалық құрылымды қалыптастырмайды. </w:t>
      </w:r>
    </w:p>
    <w:p w:rsidR="00AE4884" w:rsidRPr="00AE4884" w:rsidRDefault="00AE4884" w:rsidP="00AE4884">
      <w:pPr>
        <w:spacing w:after="0" w:line="240" w:lineRule="auto"/>
        <w:ind w:firstLine="708"/>
        <w:jc w:val="both"/>
        <w:rPr>
          <w:rFonts w:ascii="Times New Roman" w:hAnsi="Times New Roman" w:cs="Times New Roman"/>
          <w:sz w:val="28"/>
          <w:szCs w:val="28"/>
          <w:lang w:val="kk-KZ"/>
        </w:rPr>
      </w:pPr>
      <w:r w:rsidRPr="00AE4884">
        <w:rPr>
          <w:rFonts w:ascii="Times New Roman" w:hAnsi="Times New Roman" w:cs="Times New Roman"/>
          <w:sz w:val="28"/>
          <w:szCs w:val="28"/>
          <w:lang w:val="kk-KZ"/>
        </w:rPr>
        <w:t xml:space="preserve">Семантикалық білім ағымдағы параметрді құрайтын құрылым ретінде қарастырылады. Онда нақты көрсетілген тұжырымдамалардың ағымдағы мәндері мен мәніне қатысты </w:t>
      </w:r>
      <w:r w:rsidR="003F3BF3">
        <w:rPr>
          <w:rFonts w:ascii="Times New Roman" w:hAnsi="Times New Roman" w:cs="Times New Roman"/>
          <w:sz w:val="28"/>
          <w:szCs w:val="28"/>
          <w:lang w:val="kk-KZ"/>
        </w:rPr>
        <w:t xml:space="preserve">деректер </w:t>
      </w:r>
      <w:r w:rsidRPr="00AE4884">
        <w:rPr>
          <w:rFonts w:ascii="Times New Roman" w:hAnsi="Times New Roman" w:cs="Times New Roman"/>
          <w:sz w:val="28"/>
          <w:szCs w:val="28"/>
          <w:lang w:val="kk-KZ"/>
        </w:rPr>
        <w:t xml:space="preserve">бар және </w:t>
      </w:r>
      <w:r w:rsidR="003F3BF3">
        <w:rPr>
          <w:rFonts w:ascii="Times New Roman" w:hAnsi="Times New Roman" w:cs="Times New Roman"/>
          <w:sz w:val="28"/>
          <w:szCs w:val="28"/>
          <w:lang w:val="kk-KZ"/>
        </w:rPr>
        <w:t>деректер</w:t>
      </w:r>
      <w:r w:rsidRPr="00AE4884">
        <w:rPr>
          <w:rFonts w:ascii="Times New Roman" w:hAnsi="Times New Roman" w:cs="Times New Roman"/>
          <w:sz w:val="28"/>
          <w:szCs w:val="28"/>
          <w:lang w:val="kk-KZ"/>
        </w:rPr>
        <w:t xml:space="preserve"> базасындағы деректер қауымдастықтарының күйін анықтайды. </w:t>
      </w:r>
    </w:p>
    <w:p w:rsidR="00AE4884" w:rsidRPr="00AE4884" w:rsidRDefault="00AE4884" w:rsidP="00AE4884">
      <w:pPr>
        <w:spacing w:after="0" w:line="240" w:lineRule="auto"/>
        <w:ind w:firstLine="708"/>
        <w:jc w:val="both"/>
        <w:rPr>
          <w:rFonts w:ascii="Times New Roman" w:hAnsi="Times New Roman" w:cs="Times New Roman"/>
          <w:sz w:val="28"/>
          <w:szCs w:val="28"/>
          <w:lang w:val="kk-KZ"/>
        </w:rPr>
      </w:pPr>
      <w:r w:rsidRPr="00AE4884">
        <w:rPr>
          <w:rFonts w:ascii="Times New Roman" w:hAnsi="Times New Roman" w:cs="Times New Roman"/>
          <w:sz w:val="28"/>
          <w:szCs w:val="28"/>
          <w:lang w:val="kk-KZ"/>
        </w:rPr>
        <w:t>Прагматикалық біл</w:t>
      </w:r>
      <w:r w:rsidR="00FB71DC">
        <w:rPr>
          <w:rFonts w:ascii="Times New Roman" w:hAnsi="Times New Roman" w:cs="Times New Roman"/>
          <w:sz w:val="28"/>
          <w:szCs w:val="28"/>
          <w:lang w:val="kk-KZ"/>
        </w:rPr>
        <w:t>і</w:t>
      </w:r>
      <w:r w:rsidRPr="00AE4884">
        <w:rPr>
          <w:rFonts w:ascii="Times New Roman" w:hAnsi="Times New Roman" w:cs="Times New Roman"/>
          <w:sz w:val="28"/>
          <w:szCs w:val="28"/>
          <w:lang w:val="kk-KZ"/>
        </w:rPr>
        <w:t xml:space="preserve">м мәселені түсіну тұрғысынан ақпаратты көрсететін ең ықтимал қауымдастықтарды анықтайды (жалпыланған немесе «объективті» </w:t>
      </w:r>
      <w:r w:rsidRPr="00AE4884">
        <w:rPr>
          <w:rFonts w:ascii="Times New Roman" w:hAnsi="Times New Roman" w:cs="Times New Roman"/>
          <w:sz w:val="28"/>
          <w:szCs w:val="28"/>
          <w:lang w:val="kk-KZ"/>
        </w:rPr>
        <w:lastRenderedPageBreak/>
        <w:t xml:space="preserve">тұжырым), осы тапсырмада шектеулер туралы нақты критерийлер мен түсініктерді ескере отырып. </w:t>
      </w:r>
    </w:p>
    <w:p w:rsidR="00F43F56" w:rsidRDefault="00AE4884" w:rsidP="00AE4884">
      <w:pPr>
        <w:spacing w:after="0" w:line="240" w:lineRule="auto"/>
        <w:ind w:firstLine="708"/>
        <w:jc w:val="both"/>
        <w:rPr>
          <w:rFonts w:ascii="Times New Roman" w:hAnsi="Times New Roman" w:cs="Times New Roman"/>
          <w:sz w:val="28"/>
          <w:szCs w:val="28"/>
          <w:lang w:val="kk-KZ"/>
        </w:rPr>
      </w:pPr>
      <w:r w:rsidRPr="00AE4884">
        <w:rPr>
          <w:rFonts w:ascii="Times New Roman" w:hAnsi="Times New Roman" w:cs="Times New Roman"/>
          <w:sz w:val="28"/>
          <w:szCs w:val="28"/>
          <w:lang w:val="kk-KZ"/>
        </w:rPr>
        <w:t xml:space="preserve">Декларативті білім ұғымдардың құрылымы туралы идеяны қамтиды. Бұл </w:t>
      </w:r>
      <w:r>
        <w:rPr>
          <w:rFonts w:ascii="Times New Roman" w:hAnsi="Times New Roman" w:cs="Times New Roman"/>
          <w:sz w:val="28"/>
          <w:szCs w:val="28"/>
          <w:lang w:val="kk-KZ"/>
        </w:rPr>
        <w:t>білім</w:t>
      </w:r>
      <w:r w:rsidRPr="00AE4884">
        <w:rPr>
          <w:rFonts w:ascii="Times New Roman" w:hAnsi="Times New Roman" w:cs="Times New Roman"/>
          <w:sz w:val="28"/>
          <w:szCs w:val="28"/>
          <w:lang w:val="kk-KZ"/>
        </w:rPr>
        <w:t xml:space="preserve"> ақпаратқа, шындыққа жақын. Мысалы, ең жақсы оқу орны ресурстардың жиынтығы болуы мүмкін, ал әрбір жұмыс күші өз кезегінде бөлімшелердің жиынтығы болуы мүмкін.</w:t>
      </w:r>
    </w:p>
    <w:p w:rsidR="00AE4884" w:rsidRDefault="00AE4884" w:rsidP="00AE4884">
      <w:pPr>
        <w:spacing w:after="0" w:line="240" w:lineRule="auto"/>
        <w:ind w:firstLine="708"/>
        <w:jc w:val="both"/>
        <w:rPr>
          <w:rFonts w:ascii="Times New Roman" w:hAnsi="Times New Roman" w:cs="Times New Roman"/>
          <w:sz w:val="28"/>
          <w:szCs w:val="28"/>
          <w:lang w:val="kk-KZ"/>
        </w:rPr>
      </w:pPr>
      <w:r w:rsidRPr="00AE4884">
        <w:rPr>
          <w:rFonts w:ascii="Times New Roman" w:hAnsi="Times New Roman" w:cs="Times New Roman"/>
          <w:sz w:val="28"/>
          <w:szCs w:val="28"/>
          <w:lang w:val="kk-KZ"/>
        </w:rPr>
        <w:t xml:space="preserve">Процедуралық </w:t>
      </w:r>
      <w:r>
        <w:rPr>
          <w:rFonts w:ascii="Times New Roman" w:hAnsi="Times New Roman" w:cs="Times New Roman"/>
          <w:sz w:val="28"/>
          <w:szCs w:val="28"/>
          <w:lang w:val="kk-KZ"/>
        </w:rPr>
        <w:t>білім</w:t>
      </w:r>
      <w:r w:rsidRPr="00AE4884">
        <w:rPr>
          <w:rFonts w:ascii="Times New Roman" w:hAnsi="Times New Roman" w:cs="Times New Roman"/>
          <w:sz w:val="28"/>
          <w:szCs w:val="28"/>
          <w:lang w:val="kk-KZ"/>
        </w:rPr>
        <w:t xml:space="preserve"> динамикалық сипатқа ие. Олар тақырып төңірегінде ойлауды және пайдаланылмаған ақпаратты алу, ақпаратты тексеру тәсілдерін сипаттайды. Бұл әр түрлі есептеулер. Информатиканың дамуымен ақпараттық құрылымдарда (кестелер, жазбалар, ақпараттың теориялық түрлері) көбірек ақпарат шоғырланды, яғни экспозицияның бір бөлігі кеңейтілді. </w:t>
      </w:r>
    </w:p>
    <w:p w:rsidR="00520F3A" w:rsidRDefault="00AE4884" w:rsidP="00AE4884">
      <w:pPr>
        <w:spacing w:after="0" w:line="240" w:lineRule="auto"/>
        <w:ind w:firstLine="708"/>
        <w:jc w:val="both"/>
        <w:rPr>
          <w:rFonts w:ascii="Times New Roman" w:hAnsi="Times New Roman" w:cs="Times New Roman"/>
          <w:sz w:val="28"/>
          <w:szCs w:val="28"/>
          <w:lang w:val="kk-KZ"/>
        </w:rPr>
      </w:pPr>
      <w:r w:rsidRPr="00AE4884">
        <w:rPr>
          <w:rFonts w:ascii="Times New Roman" w:hAnsi="Times New Roman" w:cs="Times New Roman"/>
          <w:sz w:val="28"/>
          <w:szCs w:val="28"/>
          <w:lang w:val="kk-KZ"/>
        </w:rPr>
        <w:t xml:space="preserve">Ұғымдарды сипаттау әдістері </w:t>
      </w:r>
      <w:r>
        <w:rPr>
          <w:rFonts w:ascii="Times New Roman" w:hAnsi="Times New Roman" w:cs="Times New Roman"/>
          <w:sz w:val="28"/>
          <w:szCs w:val="28"/>
          <w:lang w:val="kk-KZ"/>
        </w:rPr>
        <w:t>білімнің</w:t>
      </w:r>
      <w:r w:rsidRPr="00AE4884">
        <w:rPr>
          <w:rFonts w:ascii="Times New Roman" w:hAnsi="Times New Roman" w:cs="Times New Roman"/>
          <w:sz w:val="28"/>
          <w:szCs w:val="28"/>
          <w:lang w:val="kk-KZ"/>
        </w:rPr>
        <w:t xml:space="preserve"> табиғатын түсіну үшін маңызды. Кеңінен қолданылатын стратегиялардың бірі күшейту және кеңейту туралы ойға негізделген. </w:t>
      </w:r>
    </w:p>
    <w:p w:rsidR="00520F3A" w:rsidRDefault="00520F3A" w:rsidP="00AE4884">
      <w:pPr>
        <w:spacing w:after="0" w:line="240" w:lineRule="auto"/>
        <w:ind w:firstLine="708"/>
        <w:jc w:val="both"/>
        <w:rPr>
          <w:rFonts w:ascii="Times New Roman" w:hAnsi="Times New Roman" w:cs="Times New Roman"/>
          <w:sz w:val="28"/>
          <w:szCs w:val="28"/>
          <w:lang w:val="kk-KZ"/>
        </w:rPr>
      </w:pPr>
      <w:r w:rsidRPr="00520F3A">
        <w:rPr>
          <w:rFonts w:ascii="Times New Roman" w:hAnsi="Times New Roman" w:cs="Times New Roman"/>
          <w:sz w:val="28"/>
          <w:szCs w:val="28"/>
          <w:lang w:val="kk-KZ"/>
        </w:rPr>
        <w:t xml:space="preserve">Қарқынды ұғымдар </w:t>
      </w:r>
      <w:r w:rsidR="00AE4884" w:rsidRPr="00AE4884">
        <w:rPr>
          <w:rFonts w:ascii="Times New Roman" w:hAnsi="Times New Roman" w:cs="Times New Roman"/>
          <w:sz w:val="28"/>
          <w:szCs w:val="28"/>
          <w:lang w:val="kk-KZ"/>
        </w:rPr>
        <w:t>-белгілі бір қасиеттердің белгісімен шағылысудың ең жақсы деңгейі ұғымымен байланыс арқылы оның анықтамасы.</w:t>
      </w:r>
    </w:p>
    <w:p w:rsidR="00AE4884" w:rsidRPr="00AE4884" w:rsidRDefault="00520F3A" w:rsidP="00AE4884">
      <w:pPr>
        <w:spacing w:after="0" w:line="240" w:lineRule="auto"/>
        <w:ind w:firstLine="708"/>
        <w:jc w:val="both"/>
        <w:rPr>
          <w:rFonts w:ascii="Times New Roman" w:hAnsi="Times New Roman" w:cs="Times New Roman"/>
          <w:sz w:val="28"/>
          <w:szCs w:val="28"/>
          <w:lang w:val="kk-KZ"/>
        </w:rPr>
      </w:pPr>
      <w:r w:rsidRPr="00520F3A">
        <w:rPr>
          <w:rFonts w:ascii="Times New Roman" w:hAnsi="Times New Roman" w:cs="Times New Roman"/>
          <w:sz w:val="28"/>
          <w:szCs w:val="28"/>
          <w:lang w:val="kk-KZ"/>
        </w:rPr>
        <w:t>Экстенсионал ұғымдар</w:t>
      </w:r>
      <w:r w:rsidR="00AE4884" w:rsidRPr="00AE4884">
        <w:rPr>
          <w:rFonts w:ascii="Times New Roman" w:hAnsi="Times New Roman" w:cs="Times New Roman"/>
          <w:sz w:val="28"/>
          <w:szCs w:val="28"/>
          <w:lang w:val="kk-KZ"/>
        </w:rPr>
        <w:t xml:space="preserve"> дегеніміз</w:t>
      </w:r>
      <w:r>
        <w:rPr>
          <w:rFonts w:ascii="Times New Roman" w:hAnsi="Times New Roman" w:cs="Times New Roman"/>
          <w:sz w:val="28"/>
          <w:szCs w:val="28"/>
          <w:lang w:val="kk-KZ"/>
        </w:rPr>
        <w:t xml:space="preserve"> </w:t>
      </w:r>
      <w:r w:rsidR="00AE4884" w:rsidRPr="00AE4884">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00AE4884" w:rsidRPr="00AE4884">
        <w:rPr>
          <w:rFonts w:ascii="Times New Roman" w:hAnsi="Times New Roman" w:cs="Times New Roman"/>
          <w:sz w:val="28"/>
          <w:szCs w:val="28"/>
          <w:lang w:val="kk-KZ"/>
        </w:rPr>
        <w:t>ұжырымдаманы оның нақты жағдайларын, яғни талқылаудың төменгі деңгейінің тұжырымдамаларын анықтау арқылы анықтау. Интенсивті ақпарат нысандарды жақтайды, ал экстенсивті ақпарат ақпаратты біріктіреді.</w:t>
      </w:r>
    </w:p>
    <w:p w:rsidR="006772C0" w:rsidRPr="00F84777" w:rsidRDefault="00FB71DC" w:rsidP="009D37D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7B54AD" w:rsidRPr="00F84777">
        <w:rPr>
          <w:rFonts w:ascii="Times New Roman" w:hAnsi="Times New Roman" w:cs="Times New Roman"/>
          <w:sz w:val="28"/>
          <w:szCs w:val="28"/>
          <w:lang w:val="kk-KZ"/>
        </w:rPr>
        <w:t>нтенсионал</w:t>
      </w:r>
      <w:r>
        <w:rPr>
          <w:rFonts w:ascii="Times New Roman" w:hAnsi="Times New Roman" w:cs="Times New Roman"/>
          <w:sz w:val="28"/>
          <w:szCs w:val="28"/>
          <w:lang w:val="kk-KZ"/>
        </w:rPr>
        <w:t xml:space="preserve">ды білім </w:t>
      </w:r>
      <w:r w:rsidR="007B54AD" w:rsidRPr="00F84777">
        <w:rPr>
          <w:rFonts w:ascii="Times New Roman" w:hAnsi="Times New Roman" w:cs="Times New Roman"/>
          <w:sz w:val="28"/>
          <w:szCs w:val="28"/>
          <w:lang w:val="kk-KZ"/>
        </w:rPr>
        <w:t xml:space="preserve">– </w:t>
      </w:r>
      <w:r w:rsidR="00F84777" w:rsidRPr="00F84777">
        <w:rPr>
          <w:rFonts w:ascii="Times New Roman" w:hAnsi="Times New Roman" w:cs="Times New Roman"/>
          <w:sz w:val="28"/>
          <w:szCs w:val="28"/>
          <w:lang w:val="kk-KZ"/>
        </w:rPr>
        <w:t>әдетте, осы пәндік аймақта пайда болатын кез-келген жағдайлар үшін маңызды болып табылатын нақты деректерді, конструкцияларды, қасиеттер мен сипаттамаларды көрсететін пәндік аймақ туралы ақпарат.</w:t>
      </w:r>
    </w:p>
    <w:p w:rsidR="00F84777" w:rsidRDefault="007B54AD" w:rsidP="009D37D0">
      <w:pPr>
        <w:spacing w:after="0" w:line="240" w:lineRule="auto"/>
        <w:ind w:firstLine="708"/>
        <w:jc w:val="both"/>
        <w:rPr>
          <w:rFonts w:ascii="Times New Roman" w:hAnsi="Times New Roman" w:cs="Times New Roman"/>
          <w:sz w:val="28"/>
          <w:szCs w:val="28"/>
          <w:lang w:val="kk-KZ"/>
        </w:rPr>
      </w:pPr>
      <w:r w:rsidRPr="007A2EEB">
        <w:rPr>
          <w:rFonts w:ascii="Times New Roman" w:hAnsi="Times New Roman" w:cs="Times New Roman"/>
          <w:sz w:val="28"/>
          <w:szCs w:val="28"/>
          <w:lang w:val="kk-KZ"/>
        </w:rPr>
        <w:t>Экстенсионал</w:t>
      </w:r>
      <w:r w:rsidR="00F84777">
        <w:rPr>
          <w:rFonts w:ascii="Times New Roman" w:hAnsi="Times New Roman" w:cs="Times New Roman"/>
          <w:sz w:val="28"/>
          <w:szCs w:val="28"/>
          <w:lang w:val="kk-KZ"/>
        </w:rPr>
        <w:t>ды</w:t>
      </w:r>
      <w:r w:rsidRPr="007A2EEB">
        <w:rPr>
          <w:rFonts w:ascii="Times New Roman" w:hAnsi="Times New Roman" w:cs="Times New Roman"/>
          <w:sz w:val="28"/>
          <w:szCs w:val="28"/>
          <w:lang w:val="kk-KZ"/>
        </w:rPr>
        <w:t xml:space="preserve"> </w:t>
      </w:r>
      <w:r w:rsidR="00F84777">
        <w:rPr>
          <w:rFonts w:ascii="Times New Roman" w:hAnsi="Times New Roman" w:cs="Times New Roman"/>
          <w:sz w:val="28"/>
          <w:szCs w:val="28"/>
          <w:lang w:val="kk-KZ"/>
        </w:rPr>
        <w:t>білім</w:t>
      </w:r>
      <w:r w:rsidRPr="007A2EEB">
        <w:rPr>
          <w:rFonts w:ascii="Times New Roman" w:hAnsi="Times New Roman" w:cs="Times New Roman"/>
          <w:sz w:val="28"/>
          <w:szCs w:val="28"/>
          <w:lang w:val="kk-KZ"/>
        </w:rPr>
        <w:t xml:space="preserve"> </w:t>
      </w:r>
      <w:r w:rsidR="00F84777" w:rsidRPr="007A2EEB">
        <w:rPr>
          <w:rFonts w:ascii="Times New Roman" w:hAnsi="Times New Roman" w:cs="Times New Roman"/>
          <w:sz w:val="28"/>
          <w:szCs w:val="28"/>
          <w:lang w:val="kk-KZ"/>
        </w:rPr>
        <w:t>- әдетте осы диапазонда пайда болатын нақты жағдайларға немесе салыстырмалы жағдайлардың кластарына тән нақты деректерді, конструкцияларды, қасиеттер мен сипаттамаларды көрсететін пәндік аймаққа қатысты ақпарат.</w:t>
      </w:r>
    </w:p>
    <w:p w:rsidR="006772C0" w:rsidRPr="00542EE0" w:rsidRDefault="00F84777" w:rsidP="009D37D0">
      <w:pPr>
        <w:spacing w:after="0" w:line="240" w:lineRule="auto"/>
        <w:ind w:firstLine="708"/>
        <w:jc w:val="both"/>
        <w:rPr>
          <w:rFonts w:ascii="Times New Roman" w:hAnsi="Times New Roman" w:cs="Times New Roman"/>
          <w:sz w:val="28"/>
          <w:szCs w:val="28"/>
          <w:lang w:val="kk-KZ"/>
        </w:rPr>
      </w:pPr>
      <w:r w:rsidRPr="00542EE0">
        <w:rPr>
          <w:rFonts w:ascii="Times New Roman" w:hAnsi="Times New Roman" w:cs="Times New Roman"/>
          <w:sz w:val="28"/>
          <w:szCs w:val="28"/>
          <w:lang w:val="kk-KZ"/>
        </w:rPr>
        <w:t xml:space="preserve">Функционалдық білім </w:t>
      </w:r>
      <w:r w:rsidR="007B54AD" w:rsidRPr="00542EE0">
        <w:rPr>
          <w:rFonts w:ascii="Times New Roman" w:hAnsi="Times New Roman" w:cs="Times New Roman"/>
          <w:sz w:val="28"/>
          <w:szCs w:val="28"/>
          <w:lang w:val="kk-KZ"/>
        </w:rPr>
        <w:t xml:space="preserve">– </w:t>
      </w:r>
      <w:r w:rsidR="00542EE0" w:rsidRPr="00542EE0">
        <w:rPr>
          <w:rFonts w:ascii="Times New Roman" w:hAnsi="Times New Roman" w:cs="Times New Roman"/>
          <w:sz w:val="28"/>
          <w:szCs w:val="28"/>
          <w:lang w:val="kk-KZ"/>
        </w:rPr>
        <w:t xml:space="preserve">әдетте адамның объектілері орындайтын мүмкіндіктер туралы және оларды нақты шындықта қолдану туралы </w:t>
      </w:r>
      <w:r w:rsidR="00542EE0">
        <w:rPr>
          <w:rFonts w:ascii="Times New Roman" w:hAnsi="Times New Roman" w:cs="Times New Roman"/>
          <w:sz w:val="28"/>
          <w:szCs w:val="28"/>
          <w:lang w:val="kk-KZ"/>
        </w:rPr>
        <w:t>білім</w:t>
      </w:r>
      <w:r w:rsidR="00542EE0" w:rsidRPr="00542EE0">
        <w:rPr>
          <w:rFonts w:ascii="Times New Roman" w:hAnsi="Times New Roman" w:cs="Times New Roman"/>
          <w:sz w:val="28"/>
          <w:szCs w:val="28"/>
          <w:lang w:val="kk-KZ"/>
        </w:rPr>
        <w:t>.</w:t>
      </w:r>
    </w:p>
    <w:p w:rsidR="00542EE0" w:rsidRDefault="00542EE0" w:rsidP="009D37D0">
      <w:pPr>
        <w:spacing w:after="0" w:line="240" w:lineRule="auto"/>
        <w:ind w:firstLine="708"/>
        <w:jc w:val="both"/>
        <w:rPr>
          <w:rFonts w:ascii="Times New Roman" w:hAnsi="Times New Roman" w:cs="Times New Roman"/>
          <w:sz w:val="28"/>
          <w:szCs w:val="28"/>
          <w:lang w:val="kk-KZ"/>
        </w:rPr>
      </w:pPr>
      <w:r w:rsidRPr="00542EE0">
        <w:rPr>
          <w:rFonts w:ascii="Times New Roman" w:hAnsi="Times New Roman" w:cs="Times New Roman"/>
          <w:sz w:val="28"/>
          <w:szCs w:val="28"/>
          <w:lang w:val="kk-KZ"/>
        </w:rPr>
        <w:t>Технологиялық білім</w:t>
      </w:r>
      <w:r w:rsidR="007B54AD" w:rsidRPr="00542EE0">
        <w:rPr>
          <w:rFonts w:ascii="Times New Roman" w:hAnsi="Times New Roman" w:cs="Times New Roman"/>
          <w:sz w:val="28"/>
          <w:szCs w:val="28"/>
          <w:lang w:val="kk-KZ"/>
        </w:rPr>
        <w:t xml:space="preserve"> –</w:t>
      </w:r>
      <w:r w:rsidRPr="00542EE0">
        <w:rPr>
          <w:rFonts w:ascii="Times New Roman" w:hAnsi="Times New Roman" w:cs="Times New Roman"/>
          <w:sz w:val="28"/>
          <w:szCs w:val="28"/>
          <w:lang w:val="kk-KZ"/>
        </w:rPr>
        <w:t xml:space="preserve">инновациялық параметрлерін сақтауға кепілдік беретін мамандандырылған </w:t>
      </w:r>
      <w:r>
        <w:rPr>
          <w:rFonts w:ascii="Times New Roman" w:hAnsi="Times New Roman" w:cs="Times New Roman"/>
          <w:sz w:val="28"/>
          <w:szCs w:val="28"/>
          <w:lang w:val="kk-KZ"/>
        </w:rPr>
        <w:t>білім</w:t>
      </w:r>
      <w:r w:rsidRPr="00542EE0">
        <w:rPr>
          <w:rFonts w:ascii="Times New Roman" w:hAnsi="Times New Roman" w:cs="Times New Roman"/>
          <w:sz w:val="28"/>
          <w:szCs w:val="28"/>
          <w:lang w:val="kk-KZ"/>
        </w:rPr>
        <w:t xml:space="preserve">; ұрпақтың қатысуы және ұрпақтың әдеттегі мәселелерін шешу үшін қолданылатын қабілеттер. Бұл операцияларды ұйымдастыру туралы </w:t>
      </w:r>
      <w:r>
        <w:rPr>
          <w:rFonts w:ascii="Times New Roman" w:hAnsi="Times New Roman" w:cs="Times New Roman"/>
          <w:sz w:val="28"/>
          <w:szCs w:val="28"/>
          <w:lang w:val="kk-KZ"/>
        </w:rPr>
        <w:t>білім</w:t>
      </w:r>
      <w:r w:rsidRPr="00542EE0">
        <w:rPr>
          <w:rFonts w:ascii="Times New Roman" w:hAnsi="Times New Roman" w:cs="Times New Roman"/>
          <w:sz w:val="28"/>
          <w:szCs w:val="28"/>
          <w:lang w:val="kk-KZ"/>
        </w:rPr>
        <w:t xml:space="preserve"> немесе танылған инновацияларға сәйкес мақсаттарыңызды жүзеге асыруға мүмкіндік беретін механикалық тізбек туралы </w:t>
      </w:r>
      <w:r>
        <w:rPr>
          <w:rFonts w:ascii="Times New Roman" w:hAnsi="Times New Roman" w:cs="Times New Roman"/>
          <w:sz w:val="28"/>
          <w:szCs w:val="28"/>
          <w:lang w:val="kk-KZ"/>
        </w:rPr>
        <w:t>білім</w:t>
      </w:r>
      <w:r w:rsidRPr="00542EE0">
        <w:rPr>
          <w:rFonts w:ascii="Times New Roman" w:hAnsi="Times New Roman" w:cs="Times New Roman"/>
          <w:sz w:val="28"/>
          <w:szCs w:val="28"/>
          <w:lang w:val="kk-KZ"/>
        </w:rPr>
        <w:t xml:space="preserve"> болуы мүмкін.</w:t>
      </w:r>
    </w:p>
    <w:p w:rsidR="00497210" w:rsidRPr="00497210" w:rsidRDefault="00497210" w:rsidP="009D37D0">
      <w:pPr>
        <w:spacing w:after="0" w:line="240" w:lineRule="auto"/>
        <w:ind w:firstLine="708"/>
        <w:jc w:val="both"/>
        <w:rPr>
          <w:rFonts w:ascii="Times New Roman" w:hAnsi="Times New Roman" w:cs="Times New Roman"/>
          <w:sz w:val="28"/>
          <w:szCs w:val="28"/>
          <w:lang w:val="kk-KZ"/>
        </w:rPr>
      </w:pPr>
      <w:r w:rsidRPr="00497210">
        <w:rPr>
          <w:rFonts w:ascii="Times New Roman" w:hAnsi="Times New Roman" w:cs="Times New Roman"/>
          <w:sz w:val="28"/>
          <w:szCs w:val="28"/>
          <w:lang w:val="kk-KZ"/>
        </w:rPr>
        <w:t xml:space="preserve">Әдістемелік білім </w:t>
      </w:r>
      <w:r w:rsidR="007B54AD" w:rsidRPr="00542EE0">
        <w:rPr>
          <w:rFonts w:ascii="Times New Roman" w:hAnsi="Times New Roman" w:cs="Times New Roman"/>
          <w:sz w:val="28"/>
          <w:szCs w:val="28"/>
          <w:lang w:val="kk-KZ"/>
        </w:rPr>
        <w:t xml:space="preserve">– </w:t>
      </w:r>
      <w:r w:rsidRPr="00497210">
        <w:rPr>
          <w:rFonts w:ascii="Times New Roman" w:hAnsi="Times New Roman" w:cs="Times New Roman"/>
          <w:sz w:val="28"/>
          <w:szCs w:val="28"/>
          <w:lang w:val="kk-KZ"/>
        </w:rPr>
        <w:t xml:space="preserve">шындықты өзгерту стратегиялары туралы </w:t>
      </w:r>
      <w:r>
        <w:rPr>
          <w:rFonts w:ascii="Times New Roman" w:hAnsi="Times New Roman" w:cs="Times New Roman"/>
          <w:sz w:val="28"/>
          <w:szCs w:val="28"/>
          <w:lang w:val="kk-KZ"/>
        </w:rPr>
        <w:t>білім</w:t>
      </w:r>
      <w:r w:rsidRPr="00497210">
        <w:rPr>
          <w:rFonts w:ascii="Times New Roman" w:hAnsi="Times New Roman" w:cs="Times New Roman"/>
          <w:sz w:val="28"/>
          <w:szCs w:val="28"/>
          <w:lang w:val="kk-KZ"/>
        </w:rPr>
        <w:t xml:space="preserve">, өміршең жаттығулардың дамуы туралы логикалық </w:t>
      </w:r>
      <w:r>
        <w:rPr>
          <w:rFonts w:ascii="Times New Roman" w:hAnsi="Times New Roman" w:cs="Times New Roman"/>
          <w:sz w:val="28"/>
          <w:szCs w:val="28"/>
          <w:lang w:val="kk-KZ"/>
        </w:rPr>
        <w:t>білім. Әдістемелік білім</w:t>
      </w:r>
      <w:r w:rsidRPr="00497210">
        <w:rPr>
          <w:rFonts w:ascii="Times New Roman" w:hAnsi="Times New Roman" w:cs="Times New Roman"/>
          <w:sz w:val="28"/>
          <w:szCs w:val="28"/>
          <w:lang w:val="kk-KZ"/>
        </w:rPr>
        <w:t xml:space="preserve"> гипотезаларды алға жылжытудың мақсаттары, нысандары мен бағыттары, дәлдікті сенімді өзгерту стратегиялары мен стратегиялары туралы </w:t>
      </w:r>
      <w:r>
        <w:rPr>
          <w:rFonts w:ascii="Times New Roman" w:hAnsi="Times New Roman" w:cs="Times New Roman"/>
          <w:sz w:val="28"/>
          <w:szCs w:val="28"/>
          <w:lang w:val="kk-KZ"/>
        </w:rPr>
        <w:t>білімді</w:t>
      </w:r>
      <w:r w:rsidRPr="00497210">
        <w:rPr>
          <w:rFonts w:ascii="Times New Roman" w:hAnsi="Times New Roman" w:cs="Times New Roman"/>
          <w:sz w:val="28"/>
          <w:szCs w:val="28"/>
          <w:lang w:val="kk-KZ"/>
        </w:rPr>
        <w:t xml:space="preserve"> қамтиды.</w:t>
      </w:r>
    </w:p>
    <w:p w:rsidR="009D37D0" w:rsidRPr="009D37D0" w:rsidRDefault="007B54AD" w:rsidP="009D37D0">
      <w:pPr>
        <w:spacing w:after="0" w:line="240" w:lineRule="auto"/>
        <w:ind w:firstLine="708"/>
        <w:jc w:val="both"/>
        <w:rPr>
          <w:rFonts w:ascii="Times New Roman" w:hAnsi="Times New Roman" w:cs="Times New Roman"/>
          <w:sz w:val="28"/>
          <w:szCs w:val="28"/>
          <w:lang w:val="kk-KZ"/>
        </w:rPr>
      </w:pPr>
      <w:r w:rsidRPr="00872767">
        <w:rPr>
          <w:rFonts w:ascii="Times New Roman" w:hAnsi="Times New Roman" w:cs="Times New Roman"/>
          <w:sz w:val="28"/>
          <w:szCs w:val="28"/>
          <w:lang w:val="kk-KZ"/>
        </w:rPr>
        <w:t>Классификаци</w:t>
      </w:r>
      <w:r w:rsidR="00872767">
        <w:rPr>
          <w:rFonts w:ascii="Times New Roman" w:hAnsi="Times New Roman" w:cs="Times New Roman"/>
          <w:sz w:val="28"/>
          <w:szCs w:val="28"/>
          <w:lang w:val="kk-KZ"/>
        </w:rPr>
        <w:t>ялық білім</w:t>
      </w:r>
      <w:r w:rsidR="00872767" w:rsidRPr="00872767">
        <w:rPr>
          <w:rFonts w:ascii="Times New Roman" w:hAnsi="Times New Roman" w:cs="Times New Roman"/>
          <w:sz w:val="28"/>
          <w:szCs w:val="28"/>
          <w:lang w:val="kk-KZ"/>
        </w:rPr>
        <w:t xml:space="preserve"> негізінен ғылымда қолданылады, бұл</w:t>
      </w:r>
      <w:r w:rsidR="00872767">
        <w:rPr>
          <w:rFonts w:ascii="Times New Roman" w:hAnsi="Times New Roman" w:cs="Times New Roman"/>
          <w:sz w:val="28"/>
          <w:szCs w:val="28"/>
          <w:lang w:val="kk-KZ"/>
        </w:rPr>
        <w:t xml:space="preserve"> жалпыланған, жүйелік білім</w:t>
      </w:r>
      <w:r w:rsidR="00872767" w:rsidRPr="00872767">
        <w:rPr>
          <w:rFonts w:ascii="Times New Roman" w:hAnsi="Times New Roman" w:cs="Times New Roman"/>
          <w:sz w:val="28"/>
          <w:szCs w:val="28"/>
          <w:lang w:val="kk-KZ"/>
        </w:rPr>
        <w:t>. Д. И. Менделеевтің құрамдас бөліктерінің схемасы.</w:t>
      </w:r>
    </w:p>
    <w:p w:rsidR="00475652" w:rsidRPr="00475652" w:rsidRDefault="007B54AD" w:rsidP="009D37D0">
      <w:pPr>
        <w:spacing w:after="0" w:line="240" w:lineRule="auto"/>
        <w:ind w:firstLine="708"/>
        <w:jc w:val="both"/>
        <w:rPr>
          <w:rFonts w:ascii="Times New Roman" w:hAnsi="Times New Roman" w:cs="Times New Roman"/>
          <w:sz w:val="28"/>
          <w:szCs w:val="28"/>
          <w:lang w:val="kk-KZ"/>
        </w:rPr>
      </w:pPr>
      <w:r w:rsidRPr="00475652">
        <w:rPr>
          <w:rFonts w:ascii="Times New Roman" w:hAnsi="Times New Roman" w:cs="Times New Roman"/>
          <w:sz w:val="28"/>
          <w:szCs w:val="28"/>
          <w:lang w:val="kk-KZ"/>
        </w:rPr>
        <w:lastRenderedPageBreak/>
        <w:t>Интуи</w:t>
      </w:r>
      <w:r w:rsidR="00872767">
        <w:rPr>
          <w:rFonts w:ascii="Times New Roman" w:hAnsi="Times New Roman" w:cs="Times New Roman"/>
          <w:sz w:val="28"/>
          <w:szCs w:val="28"/>
          <w:lang w:val="kk-KZ"/>
        </w:rPr>
        <w:t>тивті</w:t>
      </w:r>
      <w:r w:rsidRPr="00475652">
        <w:rPr>
          <w:rFonts w:ascii="Times New Roman" w:hAnsi="Times New Roman" w:cs="Times New Roman"/>
          <w:sz w:val="28"/>
          <w:szCs w:val="28"/>
          <w:lang w:val="kk-KZ"/>
        </w:rPr>
        <w:t xml:space="preserve"> –</w:t>
      </w:r>
      <w:r w:rsidR="00475652">
        <w:rPr>
          <w:rFonts w:ascii="Times New Roman" w:hAnsi="Times New Roman" w:cs="Times New Roman"/>
          <w:sz w:val="28"/>
          <w:szCs w:val="28"/>
          <w:lang w:val="kk-KZ"/>
        </w:rPr>
        <w:t xml:space="preserve"> </w:t>
      </w:r>
      <w:r w:rsidR="00475652" w:rsidRPr="00475652">
        <w:rPr>
          <w:rFonts w:ascii="Times New Roman" w:hAnsi="Times New Roman" w:cs="Times New Roman"/>
          <w:sz w:val="28"/>
          <w:szCs w:val="28"/>
          <w:lang w:val="kk-KZ"/>
        </w:rPr>
        <w:t xml:space="preserve">көбінесе бұл </w:t>
      </w:r>
      <w:r w:rsidR="00475652">
        <w:rPr>
          <w:rFonts w:ascii="Times New Roman" w:hAnsi="Times New Roman" w:cs="Times New Roman"/>
          <w:sz w:val="28"/>
          <w:szCs w:val="28"/>
          <w:lang w:val="kk-KZ"/>
        </w:rPr>
        <w:t>білімнің</w:t>
      </w:r>
      <w:r w:rsidR="00475652" w:rsidRPr="00475652">
        <w:rPr>
          <w:rFonts w:ascii="Times New Roman" w:hAnsi="Times New Roman" w:cs="Times New Roman"/>
          <w:sz w:val="28"/>
          <w:szCs w:val="28"/>
          <w:lang w:val="kk-KZ"/>
        </w:rPr>
        <w:t xml:space="preserve"> бір түрі, оның ерекшелігі, әдетте, білімнің бір түрі болып табылады, оның ерекшелігі оны алу әдісімен анықталады. Әдетте растауды қажет етпей</w:t>
      </w:r>
      <w:r w:rsidR="00475652">
        <w:rPr>
          <w:rFonts w:ascii="Times New Roman" w:hAnsi="Times New Roman" w:cs="Times New Roman"/>
          <w:sz w:val="28"/>
          <w:szCs w:val="28"/>
          <w:lang w:val="kk-KZ"/>
        </w:rPr>
        <w:t>тін және сенімді деп саналатын білім</w:t>
      </w:r>
      <w:r w:rsidR="00475652" w:rsidRPr="00475652">
        <w:rPr>
          <w:rFonts w:ascii="Times New Roman" w:hAnsi="Times New Roman" w:cs="Times New Roman"/>
          <w:sz w:val="28"/>
          <w:szCs w:val="28"/>
          <w:lang w:val="kk-KZ"/>
        </w:rPr>
        <w:t xml:space="preserve">. Қабылдау стратегиясымен келісе отырып, инстинкт тексеруге негізделмеген заттардың объективті бірлестігін үйлестіре алады (инстинкт </w:t>
      </w:r>
      <w:r w:rsidR="00E11C45">
        <w:rPr>
          <w:rFonts w:ascii="Times New Roman" w:hAnsi="Times New Roman" w:cs="Times New Roman"/>
          <w:sz w:val="28"/>
          <w:szCs w:val="28"/>
          <w:lang w:val="kk-KZ"/>
        </w:rPr>
        <w:t>-</w:t>
      </w:r>
      <w:r w:rsidR="00475652" w:rsidRPr="00475652">
        <w:rPr>
          <w:rFonts w:ascii="Times New Roman" w:hAnsi="Times New Roman" w:cs="Times New Roman"/>
          <w:sz w:val="28"/>
          <w:szCs w:val="28"/>
          <w:lang w:val="kk-KZ"/>
        </w:rPr>
        <w:t>бұл ішкі көру арқылы қырағылық; латын intueri - ойлау).</w:t>
      </w:r>
    </w:p>
    <w:p w:rsidR="009D37D0" w:rsidRPr="00D94F38" w:rsidRDefault="00D94F38" w:rsidP="009D37D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мағнасы</w:t>
      </w:r>
      <w:r w:rsidR="007B54AD" w:rsidRPr="00D94F38">
        <w:rPr>
          <w:rFonts w:ascii="Times New Roman" w:hAnsi="Times New Roman" w:cs="Times New Roman"/>
          <w:sz w:val="28"/>
          <w:szCs w:val="28"/>
          <w:lang w:val="kk-KZ"/>
        </w:rPr>
        <w:t xml:space="preserve"> </w:t>
      </w:r>
      <w:r w:rsidRPr="00D94F38">
        <w:rPr>
          <w:rFonts w:ascii="Times New Roman" w:hAnsi="Times New Roman" w:cs="Times New Roman"/>
          <w:sz w:val="28"/>
          <w:szCs w:val="28"/>
          <w:lang w:val="kk-KZ"/>
        </w:rPr>
        <w:t xml:space="preserve">олар дұрыс таңдау жасауға және дәйекті қарау мен жинақталған қатысуға негізделген дұрыс қорытынды жасауға мүмкіндік беретін </w:t>
      </w:r>
      <w:r>
        <w:rPr>
          <w:rFonts w:ascii="Times New Roman" w:hAnsi="Times New Roman" w:cs="Times New Roman"/>
          <w:sz w:val="28"/>
          <w:szCs w:val="28"/>
          <w:lang w:val="kk-KZ"/>
        </w:rPr>
        <w:t>білімді</w:t>
      </w:r>
      <w:r w:rsidRPr="00D94F38">
        <w:rPr>
          <w:rFonts w:ascii="Times New Roman" w:hAnsi="Times New Roman" w:cs="Times New Roman"/>
          <w:sz w:val="28"/>
          <w:szCs w:val="28"/>
          <w:lang w:val="kk-KZ"/>
        </w:rPr>
        <w:t xml:space="preserve"> алады. Бұл тұрғыда термин көбінесе адамның ақыл-ойының тәуелділікке, қате пікірлерге, жалған пікірлерге қарсы тұру қабілетіне назар аударады.</w:t>
      </w:r>
    </w:p>
    <w:p w:rsidR="00D94F38" w:rsidRDefault="00D94F38" w:rsidP="009D37D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білім </w:t>
      </w:r>
      <w:r w:rsidRPr="00BB68CE">
        <w:rPr>
          <w:rFonts w:ascii="Times New Roman" w:hAnsi="Times New Roman" w:cs="Times New Roman"/>
          <w:sz w:val="28"/>
          <w:szCs w:val="28"/>
          <w:lang w:val="kk-KZ"/>
        </w:rPr>
        <w:t>қалай болғанда да, олар бақылауларға немесе гипотетикалық дәлелдерге негізделуі керек.</w:t>
      </w:r>
    </w:p>
    <w:p w:rsidR="009D37D0" w:rsidRPr="009D37D0" w:rsidRDefault="00BB68CE" w:rsidP="009D37D0">
      <w:pPr>
        <w:spacing w:after="0" w:line="240" w:lineRule="auto"/>
        <w:ind w:firstLine="708"/>
        <w:jc w:val="both"/>
        <w:rPr>
          <w:rFonts w:ascii="Times New Roman" w:hAnsi="Times New Roman" w:cs="Times New Roman"/>
          <w:sz w:val="28"/>
          <w:szCs w:val="28"/>
          <w:lang w:val="kk-KZ"/>
        </w:rPr>
      </w:pPr>
      <w:r w:rsidRPr="00BB68CE">
        <w:rPr>
          <w:rFonts w:ascii="Times New Roman" w:hAnsi="Times New Roman" w:cs="Times New Roman"/>
          <w:sz w:val="28"/>
          <w:szCs w:val="28"/>
          <w:lang w:val="kk-KZ"/>
        </w:rPr>
        <w:t xml:space="preserve">Теориялық білім </w:t>
      </w:r>
      <w:r w:rsidR="007B54AD" w:rsidRPr="00BB68CE">
        <w:rPr>
          <w:rFonts w:ascii="Times New Roman" w:hAnsi="Times New Roman" w:cs="Times New Roman"/>
          <w:sz w:val="28"/>
          <w:szCs w:val="28"/>
          <w:lang w:val="kk-KZ"/>
        </w:rPr>
        <w:t xml:space="preserve">– </w:t>
      </w:r>
      <w:r w:rsidRPr="00BB68CE">
        <w:rPr>
          <w:rFonts w:ascii="Times New Roman" w:hAnsi="Times New Roman" w:cs="Times New Roman"/>
          <w:sz w:val="28"/>
          <w:szCs w:val="28"/>
          <w:lang w:val="kk-KZ"/>
        </w:rPr>
        <w:t xml:space="preserve">тақырып аймағында болып жатқан формалардың құрылымы мен сипатын көрсететін пікірталастар, ұқсастықтар, жоспарлар. Бұл </w:t>
      </w:r>
      <w:r>
        <w:rPr>
          <w:rFonts w:ascii="Times New Roman" w:hAnsi="Times New Roman" w:cs="Times New Roman"/>
          <w:sz w:val="28"/>
          <w:szCs w:val="28"/>
          <w:lang w:val="kk-KZ"/>
        </w:rPr>
        <w:t>білім</w:t>
      </w:r>
      <w:r w:rsidRPr="00BB68CE">
        <w:rPr>
          <w:rFonts w:ascii="Times New Roman" w:hAnsi="Times New Roman" w:cs="Times New Roman"/>
          <w:sz w:val="28"/>
          <w:szCs w:val="28"/>
          <w:lang w:val="kk-KZ"/>
        </w:rPr>
        <w:t xml:space="preserve"> ғажайыптарды нақтылайды және объектілердің мінез-құлқын болжау үшін пайдаланылуы мүмкін. Логикалық </w:t>
      </w:r>
      <w:r>
        <w:rPr>
          <w:rFonts w:ascii="Times New Roman" w:hAnsi="Times New Roman" w:cs="Times New Roman"/>
          <w:sz w:val="28"/>
          <w:szCs w:val="28"/>
          <w:lang w:val="kk-KZ"/>
        </w:rPr>
        <w:t>білімнің</w:t>
      </w:r>
      <w:r w:rsidRPr="00BB68CE">
        <w:rPr>
          <w:rFonts w:ascii="Times New Roman" w:hAnsi="Times New Roman" w:cs="Times New Roman"/>
          <w:sz w:val="28"/>
          <w:szCs w:val="28"/>
          <w:lang w:val="kk-KZ"/>
        </w:rPr>
        <w:t xml:space="preserve"> гипотетикалық деңгейі байқау жағдайларын, яғни ғажайыптардың мәні туралы </w:t>
      </w:r>
      <w:r>
        <w:rPr>
          <w:rFonts w:ascii="Times New Roman" w:hAnsi="Times New Roman" w:cs="Times New Roman"/>
          <w:sz w:val="28"/>
          <w:szCs w:val="28"/>
          <w:lang w:val="kk-KZ"/>
        </w:rPr>
        <w:t>білімді</w:t>
      </w:r>
      <w:r w:rsidRPr="00BB68CE">
        <w:rPr>
          <w:rFonts w:ascii="Times New Roman" w:hAnsi="Times New Roman" w:cs="Times New Roman"/>
          <w:sz w:val="28"/>
          <w:szCs w:val="28"/>
          <w:lang w:val="kk-KZ"/>
        </w:rPr>
        <w:t xml:space="preserve"> тануды, сипаттауды және түсіндіруді идеализациялауға мүмкіндік беретін заңдардың негізін білдіреді. Гипотетикалық заңдар бақылау заңдарымен салыстырғанда қатаң, ресми сипатқа ие. Гипотетикалық ақпаратты сипаттайтын терминдер идеализацияланған, ерекше нысандарға жатады. </w:t>
      </w:r>
      <w:r w:rsidRPr="007A2EEB">
        <w:rPr>
          <w:rFonts w:ascii="Times New Roman" w:hAnsi="Times New Roman" w:cs="Times New Roman"/>
          <w:sz w:val="28"/>
          <w:szCs w:val="28"/>
          <w:lang w:val="kk-KZ"/>
        </w:rPr>
        <w:t>Мұндай объектілерді координаталық тесттер арқылы тексеруге болмайды.</w:t>
      </w:r>
    </w:p>
    <w:p w:rsidR="00BB68CE" w:rsidRDefault="007B54AD" w:rsidP="009D37D0">
      <w:pPr>
        <w:spacing w:after="0" w:line="240" w:lineRule="auto"/>
        <w:ind w:firstLine="708"/>
        <w:jc w:val="both"/>
        <w:rPr>
          <w:rFonts w:ascii="Times New Roman" w:hAnsi="Times New Roman" w:cs="Times New Roman"/>
          <w:sz w:val="28"/>
          <w:szCs w:val="28"/>
          <w:lang w:val="kk-KZ"/>
        </w:rPr>
      </w:pPr>
      <w:r w:rsidRPr="00BB68CE">
        <w:rPr>
          <w:rFonts w:ascii="Times New Roman" w:hAnsi="Times New Roman" w:cs="Times New Roman"/>
          <w:sz w:val="28"/>
          <w:szCs w:val="28"/>
          <w:lang w:val="kk-KZ"/>
        </w:rPr>
        <w:t>Эмпири</w:t>
      </w:r>
      <w:r w:rsidR="00BB68CE">
        <w:rPr>
          <w:rFonts w:ascii="Times New Roman" w:hAnsi="Times New Roman" w:cs="Times New Roman"/>
          <w:sz w:val="28"/>
          <w:szCs w:val="28"/>
          <w:lang w:val="kk-KZ"/>
        </w:rPr>
        <w:t xml:space="preserve">калық білім </w:t>
      </w:r>
      <w:r w:rsidR="00BB68CE" w:rsidRPr="00BB68CE">
        <w:rPr>
          <w:rFonts w:ascii="Times New Roman" w:hAnsi="Times New Roman" w:cs="Times New Roman"/>
          <w:sz w:val="28"/>
          <w:szCs w:val="28"/>
          <w:lang w:val="kk-KZ"/>
        </w:rPr>
        <w:t xml:space="preserve">олар көбінесе танымның эксперименттік стратегияларын қолдану нәтижесі: қабылдау, бағалау, зерттеу. Көбінесе бұл тақырып шеңберіндегі жеке оқиғалар мен нақты жағдайлар арасындағы көрінетін қатынастар туралы </w:t>
      </w:r>
      <w:r w:rsidR="00BB68CE">
        <w:rPr>
          <w:rFonts w:ascii="Times New Roman" w:hAnsi="Times New Roman" w:cs="Times New Roman"/>
          <w:sz w:val="28"/>
          <w:szCs w:val="28"/>
          <w:lang w:val="kk-KZ"/>
        </w:rPr>
        <w:t>білім</w:t>
      </w:r>
      <w:r w:rsidR="00BB68CE" w:rsidRPr="00BB68CE">
        <w:rPr>
          <w:rFonts w:ascii="Times New Roman" w:hAnsi="Times New Roman" w:cs="Times New Roman"/>
          <w:sz w:val="28"/>
          <w:szCs w:val="28"/>
          <w:lang w:val="kk-KZ"/>
        </w:rPr>
        <w:t xml:space="preserve">. Бақылау </w:t>
      </w:r>
      <w:r w:rsidR="00BB68CE">
        <w:rPr>
          <w:rFonts w:ascii="Times New Roman" w:hAnsi="Times New Roman" w:cs="Times New Roman"/>
          <w:sz w:val="28"/>
          <w:szCs w:val="28"/>
          <w:lang w:val="kk-KZ"/>
        </w:rPr>
        <w:t>білімі</w:t>
      </w:r>
      <w:r w:rsidR="00BB68CE" w:rsidRPr="00BB68CE">
        <w:rPr>
          <w:rFonts w:ascii="Times New Roman" w:hAnsi="Times New Roman" w:cs="Times New Roman"/>
          <w:sz w:val="28"/>
          <w:szCs w:val="28"/>
          <w:lang w:val="kk-KZ"/>
        </w:rPr>
        <w:t>, әдетте, объектілер мен ғажайыптардың субъективті және сандық сипаттамаларын анықтайды. Эксперименттік заңдар үнемі ықтималды және қатаң емес.</w:t>
      </w:r>
    </w:p>
    <w:p w:rsidR="00BB68CE" w:rsidRDefault="00BB68CE" w:rsidP="009D37D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Ғылымнан тыс білім</w:t>
      </w:r>
      <w:r w:rsidR="007B54AD" w:rsidRPr="007A2E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әртүрлі болады. </w:t>
      </w:r>
    </w:p>
    <w:p w:rsidR="00BB68CE" w:rsidRDefault="00BB68CE" w:rsidP="009D37D0">
      <w:pPr>
        <w:spacing w:after="0" w:line="240" w:lineRule="auto"/>
        <w:ind w:firstLine="708"/>
        <w:jc w:val="both"/>
        <w:rPr>
          <w:rFonts w:ascii="Times New Roman" w:hAnsi="Times New Roman" w:cs="Times New Roman"/>
          <w:sz w:val="28"/>
          <w:szCs w:val="28"/>
          <w:lang w:val="kk-KZ"/>
        </w:rPr>
      </w:pPr>
      <w:r w:rsidRPr="00BB68CE">
        <w:rPr>
          <w:rFonts w:ascii="Times New Roman" w:hAnsi="Times New Roman" w:cs="Times New Roman"/>
          <w:sz w:val="28"/>
          <w:szCs w:val="28"/>
          <w:lang w:val="kk-KZ"/>
        </w:rPr>
        <w:t xml:space="preserve">Табиғаттан тыс </w:t>
      </w:r>
      <w:r>
        <w:rPr>
          <w:rFonts w:ascii="Times New Roman" w:hAnsi="Times New Roman" w:cs="Times New Roman"/>
          <w:sz w:val="28"/>
          <w:szCs w:val="28"/>
          <w:lang w:val="kk-KZ"/>
        </w:rPr>
        <w:t>білім</w:t>
      </w:r>
      <w:r w:rsidRPr="00BB68CE">
        <w:rPr>
          <w:rFonts w:ascii="Times New Roman" w:hAnsi="Times New Roman" w:cs="Times New Roman"/>
          <w:sz w:val="28"/>
          <w:szCs w:val="28"/>
          <w:lang w:val="kk-KZ"/>
        </w:rPr>
        <w:t xml:space="preserve"> - бұл қолданыстағы эпистемологиялық стандартқа сәйкес келмейтін </w:t>
      </w:r>
      <w:r>
        <w:rPr>
          <w:rFonts w:ascii="Times New Roman" w:hAnsi="Times New Roman" w:cs="Times New Roman"/>
          <w:sz w:val="28"/>
          <w:szCs w:val="28"/>
          <w:lang w:val="kk-KZ"/>
        </w:rPr>
        <w:t>білім</w:t>
      </w:r>
      <w:r w:rsidRPr="00BB68CE">
        <w:rPr>
          <w:rFonts w:ascii="Times New Roman" w:hAnsi="Times New Roman" w:cs="Times New Roman"/>
          <w:sz w:val="28"/>
          <w:szCs w:val="28"/>
          <w:lang w:val="kk-KZ"/>
        </w:rPr>
        <w:t xml:space="preserve">. Паранауттылықтың кең сабағы (грек. іс жүзінде, кем дегенде) </w:t>
      </w:r>
      <w:r>
        <w:rPr>
          <w:rFonts w:ascii="Times New Roman" w:hAnsi="Times New Roman" w:cs="Times New Roman"/>
          <w:sz w:val="28"/>
          <w:szCs w:val="28"/>
          <w:lang w:val="kk-KZ"/>
        </w:rPr>
        <w:t>білім</w:t>
      </w:r>
      <w:r w:rsidRPr="00BB68CE">
        <w:rPr>
          <w:rFonts w:ascii="Times New Roman" w:hAnsi="Times New Roman" w:cs="Times New Roman"/>
          <w:sz w:val="28"/>
          <w:szCs w:val="28"/>
          <w:lang w:val="kk-KZ"/>
        </w:rPr>
        <w:t xml:space="preserve"> логикалық критерийлер тұрғысынан сенімді емес ғажайыптар туралы сабақ немесе ойлауды қамтиды. Жалған ғылыми </w:t>
      </w:r>
      <w:r>
        <w:rPr>
          <w:rFonts w:ascii="Times New Roman" w:hAnsi="Times New Roman" w:cs="Times New Roman"/>
          <w:sz w:val="28"/>
          <w:szCs w:val="28"/>
          <w:lang w:val="kk-KZ"/>
        </w:rPr>
        <w:t xml:space="preserve">білім </w:t>
      </w:r>
      <w:r w:rsidRPr="00BB68CE">
        <w:rPr>
          <w:rFonts w:ascii="Times New Roman" w:hAnsi="Times New Roman" w:cs="Times New Roman"/>
          <w:sz w:val="28"/>
          <w:szCs w:val="28"/>
          <w:lang w:val="kk-KZ"/>
        </w:rPr>
        <w:t xml:space="preserve">-теріс қылықтар мен тәуелділіктерді қасақана теріс пайдалану. Жалған ғылымның жанама әсерлері ретінде надан айқындық, мәлімдемелерден бас тарту туралы көзқарастардың түбегейлі шектелуі, сондай-ақ сылтау танылады. </w:t>
      </w:r>
      <w:r w:rsidRPr="007A2EEB">
        <w:rPr>
          <w:rFonts w:ascii="Times New Roman" w:hAnsi="Times New Roman" w:cs="Times New Roman"/>
          <w:sz w:val="28"/>
          <w:szCs w:val="28"/>
          <w:lang w:val="kk-KZ"/>
        </w:rPr>
        <w:t xml:space="preserve">Жалған ғылыми </w:t>
      </w:r>
      <w:r>
        <w:rPr>
          <w:rFonts w:ascii="Times New Roman" w:hAnsi="Times New Roman" w:cs="Times New Roman"/>
          <w:sz w:val="28"/>
          <w:szCs w:val="28"/>
          <w:lang w:val="kk-KZ"/>
        </w:rPr>
        <w:t>білім</w:t>
      </w:r>
      <w:r w:rsidRPr="007A2EEB">
        <w:rPr>
          <w:rFonts w:ascii="Times New Roman" w:hAnsi="Times New Roman" w:cs="Times New Roman"/>
          <w:sz w:val="28"/>
          <w:szCs w:val="28"/>
          <w:lang w:val="kk-KZ"/>
        </w:rPr>
        <w:t xml:space="preserve"> логикалық біліммен қатар жүреді.</w:t>
      </w:r>
    </w:p>
    <w:p w:rsidR="009B11F3" w:rsidRDefault="009B11F3" w:rsidP="009D37D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Тұлғалық</w:t>
      </w:r>
      <w:r w:rsidR="007B54AD" w:rsidRPr="009B11F3">
        <w:rPr>
          <w:rFonts w:ascii="Times New Roman" w:hAnsi="Times New Roman" w:cs="Times New Roman"/>
          <w:sz w:val="28"/>
          <w:szCs w:val="28"/>
          <w:lang w:val="kk-KZ"/>
        </w:rPr>
        <w:t xml:space="preserve"> (</w:t>
      </w:r>
      <w:r w:rsidRPr="009B11F3">
        <w:rPr>
          <w:rFonts w:ascii="Times New Roman" w:hAnsi="Times New Roman" w:cs="Times New Roman"/>
          <w:sz w:val="28"/>
          <w:szCs w:val="28"/>
          <w:lang w:val="kk-KZ"/>
        </w:rPr>
        <w:t>жасырын</w:t>
      </w:r>
      <w:r w:rsidR="007B54AD" w:rsidRPr="009B11F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 </w:t>
      </w:r>
      <w:r w:rsidR="007B54AD" w:rsidRPr="009B11F3">
        <w:rPr>
          <w:rFonts w:ascii="Times New Roman" w:hAnsi="Times New Roman" w:cs="Times New Roman"/>
          <w:sz w:val="28"/>
          <w:szCs w:val="28"/>
          <w:lang w:val="kk-KZ"/>
        </w:rPr>
        <w:t xml:space="preserve">– </w:t>
      </w:r>
      <w:r w:rsidRPr="009B11F3">
        <w:rPr>
          <w:rFonts w:ascii="Times New Roman" w:hAnsi="Times New Roman" w:cs="Times New Roman"/>
          <w:sz w:val="28"/>
          <w:szCs w:val="28"/>
          <w:lang w:val="kk-KZ"/>
        </w:rPr>
        <w:t>әдетте адамдар туралы ақпарат тәжірибе мен тәжірибеден алынады.</w:t>
      </w:r>
    </w:p>
    <w:p w:rsidR="00F43F56" w:rsidRPr="00A8372C" w:rsidRDefault="009B11F3" w:rsidP="009D37D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Формализацияланған</w:t>
      </w:r>
      <w:r w:rsidR="007B54AD" w:rsidRPr="00A8372C">
        <w:rPr>
          <w:rFonts w:ascii="Times New Roman" w:hAnsi="Times New Roman" w:cs="Times New Roman"/>
          <w:sz w:val="28"/>
          <w:szCs w:val="28"/>
          <w:lang w:val="kk-KZ"/>
        </w:rPr>
        <w:t xml:space="preserve"> (</w:t>
      </w:r>
      <w:r w:rsidRPr="00A8372C">
        <w:rPr>
          <w:rFonts w:ascii="Times New Roman" w:hAnsi="Times New Roman" w:cs="Times New Roman"/>
          <w:sz w:val="28"/>
          <w:szCs w:val="28"/>
          <w:lang w:val="kk-KZ"/>
        </w:rPr>
        <w:t>айқын</w:t>
      </w:r>
      <w:r w:rsidR="007B54AD" w:rsidRPr="00A8372C">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w:t>
      </w:r>
      <w:r w:rsidR="007B54AD" w:rsidRPr="00A8372C">
        <w:rPr>
          <w:rFonts w:ascii="Times New Roman" w:hAnsi="Times New Roman" w:cs="Times New Roman"/>
          <w:sz w:val="28"/>
          <w:szCs w:val="28"/>
          <w:lang w:val="kk-KZ"/>
        </w:rPr>
        <w:t xml:space="preserve"> – </w:t>
      </w:r>
      <w:r w:rsidR="00A8372C" w:rsidRPr="00A8372C">
        <w:rPr>
          <w:rFonts w:ascii="Times New Roman" w:hAnsi="Times New Roman" w:cs="Times New Roman"/>
          <w:sz w:val="28"/>
          <w:szCs w:val="28"/>
          <w:lang w:val="kk-KZ"/>
        </w:rPr>
        <w:t xml:space="preserve">есептерде, компакт-дискілерде, жеке компьютерлерде, </w:t>
      </w:r>
      <w:r w:rsidR="00A8372C">
        <w:rPr>
          <w:rFonts w:ascii="Times New Roman" w:hAnsi="Times New Roman" w:cs="Times New Roman"/>
          <w:sz w:val="28"/>
          <w:szCs w:val="28"/>
          <w:lang w:val="kk-KZ"/>
        </w:rPr>
        <w:t>и</w:t>
      </w:r>
      <w:r w:rsidR="00A8372C" w:rsidRPr="00A8372C">
        <w:rPr>
          <w:rFonts w:ascii="Times New Roman" w:hAnsi="Times New Roman" w:cs="Times New Roman"/>
          <w:sz w:val="28"/>
          <w:szCs w:val="28"/>
          <w:lang w:val="kk-KZ"/>
        </w:rPr>
        <w:t xml:space="preserve">нтернетте, </w:t>
      </w:r>
      <w:r w:rsidR="00871EC6">
        <w:rPr>
          <w:rFonts w:ascii="Times New Roman" w:hAnsi="Times New Roman" w:cs="Times New Roman"/>
          <w:sz w:val="28"/>
          <w:szCs w:val="28"/>
          <w:lang w:val="kk-KZ"/>
        </w:rPr>
        <w:t>деректер</w:t>
      </w:r>
      <w:r w:rsidR="00A8372C" w:rsidRPr="00A8372C">
        <w:rPr>
          <w:rFonts w:ascii="Times New Roman" w:hAnsi="Times New Roman" w:cs="Times New Roman"/>
          <w:sz w:val="28"/>
          <w:szCs w:val="28"/>
          <w:lang w:val="kk-KZ"/>
        </w:rPr>
        <w:t xml:space="preserve"> базаларда, негізгі құрылымдарда қамтылған ақпарат. Нормаланған </w:t>
      </w:r>
      <w:r w:rsidR="00871EC6">
        <w:rPr>
          <w:rFonts w:ascii="Times New Roman" w:hAnsi="Times New Roman" w:cs="Times New Roman"/>
          <w:sz w:val="28"/>
          <w:szCs w:val="28"/>
          <w:lang w:val="kk-KZ"/>
        </w:rPr>
        <w:t>дерек</w:t>
      </w:r>
      <w:r w:rsidR="00A8372C" w:rsidRPr="00A8372C">
        <w:rPr>
          <w:rFonts w:ascii="Times New Roman" w:hAnsi="Times New Roman" w:cs="Times New Roman"/>
          <w:sz w:val="28"/>
          <w:szCs w:val="28"/>
          <w:lang w:val="kk-KZ"/>
        </w:rPr>
        <w:t xml:space="preserve"> диалектінің типтік мәндерімен жалпыланады, біз білетін </w:t>
      </w:r>
      <w:r w:rsidR="00A8372C">
        <w:rPr>
          <w:rFonts w:ascii="Times New Roman" w:hAnsi="Times New Roman" w:cs="Times New Roman"/>
          <w:sz w:val="28"/>
          <w:szCs w:val="28"/>
          <w:lang w:val="kk-KZ"/>
        </w:rPr>
        <w:t>білімді</w:t>
      </w:r>
      <w:r w:rsidR="00A8372C" w:rsidRPr="00A8372C">
        <w:rPr>
          <w:rFonts w:ascii="Times New Roman" w:hAnsi="Times New Roman" w:cs="Times New Roman"/>
          <w:sz w:val="28"/>
          <w:szCs w:val="28"/>
          <w:lang w:val="kk-KZ"/>
        </w:rPr>
        <w:t xml:space="preserve"> қамтиды, оны құрастыруға, басқаларға беруге болады.</w:t>
      </w:r>
    </w:p>
    <w:p w:rsidR="001C7C41" w:rsidRDefault="00473CF3" w:rsidP="00B37F11">
      <w:pPr>
        <w:spacing w:after="0" w:line="240" w:lineRule="auto"/>
        <w:ind w:firstLine="708"/>
        <w:jc w:val="both"/>
        <w:rPr>
          <w:rFonts w:ascii="Times New Roman" w:hAnsi="Times New Roman" w:cs="Times New Roman"/>
          <w:sz w:val="28"/>
          <w:szCs w:val="28"/>
          <w:lang w:val="kk-KZ"/>
        </w:rPr>
      </w:pPr>
      <w:r w:rsidRPr="00473CF3">
        <w:rPr>
          <w:rFonts w:ascii="Times New Roman" w:hAnsi="Times New Roman" w:cs="Times New Roman"/>
          <w:sz w:val="28"/>
          <w:szCs w:val="28"/>
          <w:lang w:val="kk-KZ"/>
        </w:rPr>
        <w:lastRenderedPageBreak/>
        <w:t>Білім</w:t>
      </w:r>
      <w:r w:rsidR="00290461">
        <w:rPr>
          <w:rFonts w:ascii="Times New Roman" w:hAnsi="Times New Roman" w:cs="Times New Roman"/>
          <w:sz w:val="28"/>
          <w:szCs w:val="28"/>
          <w:lang w:val="kk-KZ"/>
        </w:rPr>
        <w:t>дер</w:t>
      </w:r>
      <w:r w:rsidRPr="00473CF3">
        <w:rPr>
          <w:rFonts w:ascii="Times New Roman" w:hAnsi="Times New Roman" w:cs="Times New Roman"/>
          <w:sz w:val="28"/>
          <w:szCs w:val="28"/>
          <w:lang w:val="kk-KZ"/>
        </w:rPr>
        <w:t xml:space="preserve"> базасы. </w:t>
      </w:r>
      <w:r>
        <w:rPr>
          <w:rFonts w:ascii="Times New Roman" w:hAnsi="Times New Roman" w:cs="Times New Roman"/>
          <w:sz w:val="28"/>
          <w:szCs w:val="28"/>
          <w:lang w:val="kk-KZ"/>
        </w:rPr>
        <w:t xml:space="preserve">Жасанды </w:t>
      </w:r>
      <w:r w:rsidR="00290461">
        <w:rPr>
          <w:rFonts w:ascii="Times New Roman" w:hAnsi="Times New Roman" w:cs="Times New Roman"/>
          <w:sz w:val="28"/>
          <w:szCs w:val="28"/>
          <w:lang w:val="kk-KZ"/>
        </w:rPr>
        <w:t>зият</w:t>
      </w:r>
      <w:r w:rsidRPr="00473CF3">
        <w:rPr>
          <w:rFonts w:ascii="Times New Roman" w:hAnsi="Times New Roman" w:cs="Times New Roman"/>
          <w:sz w:val="28"/>
          <w:szCs w:val="28"/>
          <w:lang w:val="kk-KZ"/>
        </w:rPr>
        <w:t xml:space="preserve"> шеңберлерінің арасындағы қарапайым контраст-мұндай шеңберлер үшін </w:t>
      </w:r>
      <w:r w:rsidR="00871EC6">
        <w:rPr>
          <w:rFonts w:ascii="Times New Roman" w:hAnsi="Times New Roman" w:cs="Times New Roman"/>
          <w:sz w:val="28"/>
          <w:szCs w:val="28"/>
          <w:lang w:val="kk-KZ"/>
        </w:rPr>
        <w:t xml:space="preserve">программалық қамтым </w:t>
      </w:r>
      <w:r w:rsidRPr="00473CF3">
        <w:rPr>
          <w:rFonts w:ascii="Times New Roman" w:hAnsi="Times New Roman" w:cs="Times New Roman"/>
          <w:sz w:val="28"/>
          <w:szCs w:val="28"/>
          <w:lang w:val="kk-KZ"/>
        </w:rPr>
        <w:t xml:space="preserve">инженері нақты </w:t>
      </w:r>
      <w:r w:rsidR="00290461">
        <w:rPr>
          <w:rFonts w:ascii="Times New Roman" w:hAnsi="Times New Roman" w:cs="Times New Roman"/>
          <w:sz w:val="28"/>
          <w:szCs w:val="28"/>
          <w:lang w:val="kk-KZ"/>
        </w:rPr>
        <w:t xml:space="preserve">программаларды </w:t>
      </w:r>
      <w:r w:rsidRPr="00473CF3">
        <w:rPr>
          <w:rFonts w:ascii="Times New Roman" w:hAnsi="Times New Roman" w:cs="Times New Roman"/>
          <w:sz w:val="28"/>
          <w:szCs w:val="28"/>
          <w:lang w:val="kk-KZ"/>
        </w:rPr>
        <w:t xml:space="preserve">орындауға дайындамайды. </w:t>
      </w:r>
      <w:r w:rsidRPr="007A2EEB">
        <w:rPr>
          <w:rFonts w:ascii="Times New Roman" w:hAnsi="Times New Roman" w:cs="Times New Roman"/>
          <w:sz w:val="28"/>
          <w:szCs w:val="28"/>
          <w:lang w:val="kk-KZ"/>
        </w:rPr>
        <w:t xml:space="preserve">Жеке адам машинаға өмірлік маңызды тапсырма береді және кадр осы тапсырманы өзі орындайтын </w:t>
      </w:r>
      <w:r w:rsidR="00290461">
        <w:rPr>
          <w:rFonts w:ascii="Times New Roman" w:hAnsi="Times New Roman" w:cs="Times New Roman"/>
          <w:sz w:val="28"/>
          <w:szCs w:val="28"/>
          <w:lang w:val="kk-KZ"/>
        </w:rPr>
        <w:t xml:space="preserve">программа </w:t>
      </w:r>
      <w:r w:rsidRPr="007A2EEB">
        <w:rPr>
          <w:rFonts w:ascii="Times New Roman" w:hAnsi="Times New Roman" w:cs="Times New Roman"/>
          <w:sz w:val="28"/>
          <w:szCs w:val="28"/>
          <w:lang w:val="kk-KZ"/>
        </w:rPr>
        <w:t xml:space="preserve">жасауы керек. Ол үшін сізге тапсырма кіретін тақырыптық ауқым туралы да, </w:t>
      </w:r>
      <w:r w:rsidR="00290461">
        <w:rPr>
          <w:rFonts w:ascii="Times New Roman" w:hAnsi="Times New Roman" w:cs="Times New Roman"/>
          <w:sz w:val="28"/>
          <w:szCs w:val="28"/>
          <w:lang w:val="kk-KZ"/>
        </w:rPr>
        <w:t xml:space="preserve">программалар </w:t>
      </w:r>
      <w:r w:rsidRPr="007A2EEB">
        <w:rPr>
          <w:rFonts w:ascii="Times New Roman" w:hAnsi="Times New Roman" w:cs="Times New Roman"/>
          <w:sz w:val="28"/>
          <w:szCs w:val="28"/>
          <w:lang w:val="kk-KZ"/>
        </w:rPr>
        <w:t xml:space="preserve">қалай жасалатыны туралы да </w:t>
      </w:r>
      <w:r>
        <w:rPr>
          <w:rFonts w:ascii="Times New Roman" w:hAnsi="Times New Roman" w:cs="Times New Roman"/>
          <w:sz w:val="28"/>
          <w:szCs w:val="28"/>
          <w:lang w:val="kk-KZ"/>
        </w:rPr>
        <w:t xml:space="preserve">білім </w:t>
      </w:r>
      <w:r w:rsidRPr="007A2EEB">
        <w:rPr>
          <w:rFonts w:ascii="Times New Roman" w:hAnsi="Times New Roman" w:cs="Times New Roman"/>
          <w:sz w:val="28"/>
          <w:szCs w:val="28"/>
          <w:lang w:val="kk-KZ"/>
        </w:rPr>
        <w:t xml:space="preserve">қажет. Бұл барлық </w:t>
      </w:r>
      <w:r>
        <w:rPr>
          <w:rFonts w:ascii="Times New Roman" w:hAnsi="Times New Roman" w:cs="Times New Roman"/>
          <w:sz w:val="28"/>
          <w:szCs w:val="28"/>
          <w:lang w:val="kk-KZ"/>
        </w:rPr>
        <w:t>білім</w:t>
      </w:r>
      <w:r w:rsidRPr="007A2EEB">
        <w:rPr>
          <w:rFonts w:ascii="Times New Roman" w:hAnsi="Times New Roman" w:cs="Times New Roman"/>
          <w:sz w:val="28"/>
          <w:szCs w:val="28"/>
          <w:lang w:val="kk-KZ"/>
        </w:rPr>
        <w:t>, шеңберін әдеттен тыс шаршысында, тәрбие іс-шара білім</w:t>
      </w:r>
      <w:r w:rsidR="00290461">
        <w:rPr>
          <w:rFonts w:ascii="Times New Roman" w:hAnsi="Times New Roman" w:cs="Times New Roman"/>
          <w:sz w:val="28"/>
          <w:szCs w:val="28"/>
          <w:lang w:val="kk-KZ"/>
        </w:rPr>
        <w:t>дер</w:t>
      </w:r>
      <w:r w:rsidRPr="007A2EEB">
        <w:rPr>
          <w:rFonts w:ascii="Times New Roman" w:hAnsi="Times New Roman" w:cs="Times New Roman"/>
          <w:sz w:val="28"/>
          <w:szCs w:val="28"/>
          <w:lang w:val="kk-KZ"/>
        </w:rPr>
        <w:t xml:space="preserve"> </w:t>
      </w:r>
      <w:r w:rsidR="001C7C41" w:rsidRPr="007A2EEB">
        <w:rPr>
          <w:rFonts w:ascii="Times New Roman" w:hAnsi="Times New Roman" w:cs="Times New Roman"/>
          <w:sz w:val="28"/>
          <w:szCs w:val="28"/>
          <w:lang w:val="kk-KZ"/>
        </w:rPr>
        <w:t>базасы.</w:t>
      </w:r>
      <w:r w:rsidR="001C7C41">
        <w:rPr>
          <w:rFonts w:ascii="Times New Roman" w:hAnsi="Times New Roman" w:cs="Times New Roman"/>
          <w:sz w:val="28"/>
          <w:szCs w:val="28"/>
          <w:lang w:val="kk-KZ"/>
        </w:rPr>
        <w:t xml:space="preserve"> Білім</w:t>
      </w:r>
      <w:r w:rsidR="00290461">
        <w:rPr>
          <w:rFonts w:ascii="Times New Roman" w:hAnsi="Times New Roman" w:cs="Times New Roman"/>
          <w:sz w:val="28"/>
          <w:szCs w:val="28"/>
          <w:lang w:val="kk-KZ"/>
        </w:rPr>
        <w:t xml:space="preserve">дер </w:t>
      </w:r>
      <w:r w:rsidRPr="001C7C41">
        <w:rPr>
          <w:rFonts w:ascii="Times New Roman" w:hAnsi="Times New Roman" w:cs="Times New Roman"/>
          <w:sz w:val="28"/>
          <w:szCs w:val="28"/>
          <w:lang w:val="kk-KZ"/>
        </w:rPr>
        <w:t>база</w:t>
      </w:r>
      <w:r w:rsidR="00290461">
        <w:rPr>
          <w:rFonts w:ascii="Times New Roman" w:hAnsi="Times New Roman" w:cs="Times New Roman"/>
          <w:sz w:val="28"/>
          <w:szCs w:val="28"/>
          <w:lang w:val="kk-KZ"/>
        </w:rPr>
        <w:t xml:space="preserve">сы </w:t>
      </w:r>
      <w:r w:rsidRPr="001C7C41">
        <w:rPr>
          <w:rFonts w:ascii="Times New Roman" w:hAnsi="Times New Roman" w:cs="Times New Roman"/>
          <w:sz w:val="28"/>
          <w:szCs w:val="28"/>
          <w:lang w:val="kk-KZ"/>
        </w:rPr>
        <w:t>-</w:t>
      </w:r>
      <w:r w:rsidR="00290461">
        <w:rPr>
          <w:rFonts w:ascii="Times New Roman" w:hAnsi="Times New Roman" w:cs="Times New Roman"/>
          <w:sz w:val="28"/>
          <w:szCs w:val="28"/>
          <w:lang w:val="kk-KZ"/>
        </w:rPr>
        <w:t xml:space="preserve"> </w:t>
      </w:r>
      <w:r w:rsidRPr="001C7C41">
        <w:rPr>
          <w:rFonts w:ascii="Times New Roman" w:hAnsi="Times New Roman" w:cs="Times New Roman"/>
          <w:sz w:val="28"/>
          <w:szCs w:val="28"/>
          <w:lang w:val="kk-KZ"/>
        </w:rPr>
        <w:t xml:space="preserve">кез келген ақпараттық жүйенің алғышарты. </w:t>
      </w:r>
      <w:r w:rsidR="001C7C41">
        <w:rPr>
          <w:rFonts w:ascii="Times New Roman" w:hAnsi="Times New Roman" w:cs="Times New Roman"/>
          <w:sz w:val="28"/>
          <w:szCs w:val="28"/>
          <w:lang w:val="kk-KZ"/>
        </w:rPr>
        <w:t>Білім</w:t>
      </w:r>
      <w:r w:rsidR="00290461">
        <w:rPr>
          <w:rFonts w:ascii="Times New Roman" w:hAnsi="Times New Roman" w:cs="Times New Roman"/>
          <w:sz w:val="28"/>
          <w:szCs w:val="28"/>
          <w:lang w:val="kk-KZ"/>
        </w:rPr>
        <w:t>дер</w:t>
      </w:r>
      <w:r w:rsidRPr="001C7C41">
        <w:rPr>
          <w:rFonts w:ascii="Times New Roman" w:hAnsi="Times New Roman" w:cs="Times New Roman"/>
          <w:sz w:val="28"/>
          <w:szCs w:val="28"/>
          <w:lang w:val="kk-KZ"/>
        </w:rPr>
        <w:t xml:space="preserve"> базада сақталған </w:t>
      </w:r>
      <w:r w:rsidR="001C7C41">
        <w:rPr>
          <w:rFonts w:ascii="Times New Roman" w:hAnsi="Times New Roman" w:cs="Times New Roman"/>
          <w:sz w:val="28"/>
          <w:szCs w:val="28"/>
          <w:lang w:val="kk-KZ"/>
        </w:rPr>
        <w:t>білім</w:t>
      </w:r>
      <w:r w:rsidRPr="001C7C41">
        <w:rPr>
          <w:rFonts w:ascii="Times New Roman" w:hAnsi="Times New Roman" w:cs="Times New Roman"/>
          <w:sz w:val="28"/>
          <w:szCs w:val="28"/>
          <w:lang w:val="kk-KZ"/>
        </w:rPr>
        <w:t xml:space="preserve"> ерекше формализацияланған құрылымда жазылады. </w:t>
      </w:r>
      <w:r w:rsidR="001C7C41">
        <w:rPr>
          <w:rFonts w:ascii="Times New Roman" w:hAnsi="Times New Roman" w:cs="Times New Roman"/>
          <w:sz w:val="28"/>
          <w:szCs w:val="28"/>
          <w:lang w:val="kk-KZ"/>
        </w:rPr>
        <w:t>Білім</w:t>
      </w:r>
      <w:r w:rsidR="00290461">
        <w:rPr>
          <w:rFonts w:ascii="Times New Roman" w:hAnsi="Times New Roman" w:cs="Times New Roman"/>
          <w:sz w:val="28"/>
          <w:szCs w:val="28"/>
          <w:lang w:val="kk-KZ"/>
        </w:rPr>
        <w:t>дер</w:t>
      </w:r>
      <w:r w:rsidRPr="001C7C41">
        <w:rPr>
          <w:rFonts w:ascii="Times New Roman" w:hAnsi="Times New Roman" w:cs="Times New Roman"/>
          <w:sz w:val="28"/>
          <w:szCs w:val="28"/>
          <w:lang w:val="kk-KZ"/>
        </w:rPr>
        <w:t xml:space="preserve"> база</w:t>
      </w:r>
      <w:r w:rsidR="00290461">
        <w:rPr>
          <w:rFonts w:ascii="Times New Roman" w:hAnsi="Times New Roman" w:cs="Times New Roman"/>
          <w:sz w:val="28"/>
          <w:szCs w:val="28"/>
          <w:lang w:val="kk-KZ"/>
        </w:rPr>
        <w:t>сы</w:t>
      </w:r>
      <w:r w:rsidRPr="001C7C41">
        <w:rPr>
          <w:rFonts w:ascii="Times New Roman" w:hAnsi="Times New Roman" w:cs="Times New Roman"/>
          <w:sz w:val="28"/>
          <w:szCs w:val="28"/>
          <w:lang w:val="kk-KZ"/>
        </w:rPr>
        <w:t xml:space="preserve"> жойылған </w:t>
      </w:r>
      <w:r w:rsidR="001C7C41">
        <w:rPr>
          <w:rFonts w:ascii="Times New Roman" w:hAnsi="Times New Roman" w:cs="Times New Roman"/>
          <w:sz w:val="28"/>
          <w:szCs w:val="28"/>
          <w:lang w:val="kk-KZ"/>
        </w:rPr>
        <w:t>білімді</w:t>
      </w:r>
      <w:r w:rsidRPr="001C7C41">
        <w:rPr>
          <w:rFonts w:ascii="Times New Roman" w:hAnsi="Times New Roman" w:cs="Times New Roman"/>
          <w:sz w:val="28"/>
          <w:szCs w:val="28"/>
          <w:lang w:val="kk-KZ"/>
        </w:rPr>
        <w:t xml:space="preserve"> жалпылау және түзету стратегияларын, сондай-ақ қазіргі кездегі </w:t>
      </w:r>
      <w:r w:rsidR="001C7C41">
        <w:rPr>
          <w:rFonts w:ascii="Times New Roman" w:hAnsi="Times New Roman" w:cs="Times New Roman"/>
          <w:sz w:val="28"/>
          <w:szCs w:val="28"/>
          <w:lang w:val="kk-KZ"/>
        </w:rPr>
        <w:t>білімнің</w:t>
      </w:r>
      <w:r w:rsidRPr="001C7C41">
        <w:rPr>
          <w:rFonts w:ascii="Times New Roman" w:hAnsi="Times New Roman" w:cs="Times New Roman"/>
          <w:sz w:val="28"/>
          <w:szCs w:val="28"/>
          <w:lang w:val="kk-KZ"/>
        </w:rPr>
        <w:t xml:space="preserve"> негізінде пайдаланылмаған </w:t>
      </w:r>
      <w:r w:rsidR="001C7C41">
        <w:rPr>
          <w:rFonts w:ascii="Times New Roman" w:hAnsi="Times New Roman" w:cs="Times New Roman"/>
          <w:sz w:val="28"/>
          <w:szCs w:val="28"/>
          <w:lang w:val="kk-KZ"/>
        </w:rPr>
        <w:t>білімді</w:t>
      </w:r>
      <w:r w:rsidRPr="001C7C41">
        <w:rPr>
          <w:rFonts w:ascii="Times New Roman" w:hAnsi="Times New Roman" w:cs="Times New Roman"/>
          <w:sz w:val="28"/>
          <w:szCs w:val="28"/>
          <w:lang w:val="kk-KZ"/>
        </w:rPr>
        <w:t xml:space="preserve"> құратын әдістерді орындай алады</w:t>
      </w:r>
      <w:r w:rsidR="00D92E80">
        <w:rPr>
          <w:rFonts w:ascii="Times New Roman" w:hAnsi="Times New Roman" w:cs="Times New Roman"/>
          <w:sz w:val="28"/>
          <w:szCs w:val="28"/>
          <w:lang w:val="kk-KZ"/>
        </w:rPr>
        <w:t xml:space="preserve">. </w:t>
      </w:r>
      <w:r w:rsidR="00D92E80" w:rsidRPr="00D92E80">
        <w:rPr>
          <w:rFonts w:ascii="Times New Roman" w:hAnsi="Times New Roman" w:cs="Times New Roman"/>
          <w:sz w:val="28"/>
          <w:szCs w:val="28"/>
          <w:lang w:val="kk-KZ"/>
        </w:rPr>
        <w:t xml:space="preserve">Білімді </w:t>
      </w:r>
      <w:r w:rsidR="00D92E80">
        <w:rPr>
          <w:rFonts w:ascii="Times New Roman" w:hAnsi="Times New Roman" w:cs="Times New Roman"/>
          <w:sz w:val="28"/>
          <w:szCs w:val="28"/>
          <w:lang w:val="kk-KZ"/>
        </w:rPr>
        <w:t xml:space="preserve">елестетудің </w:t>
      </w:r>
      <w:r w:rsidR="00D92E80" w:rsidRPr="00D92E80">
        <w:rPr>
          <w:rFonts w:ascii="Times New Roman" w:hAnsi="Times New Roman" w:cs="Times New Roman"/>
          <w:sz w:val="28"/>
          <w:szCs w:val="28"/>
          <w:lang w:val="kk-KZ"/>
        </w:rPr>
        <w:t xml:space="preserve">кез-келген заманауи әдісі-бұл білімді формальды түрде сипаттау және жұмыс істеу құралдарының өзара байланысы </w:t>
      </w:r>
      <w:r w:rsidR="004B0B8A" w:rsidRPr="00D92E80">
        <w:rPr>
          <w:rFonts w:ascii="Times New Roman" w:hAnsi="Times New Roman" w:cs="Times New Roman"/>
          <w:sz w:val="28"/>
          <w:szCs w:val="28"/>
          <w:lang w:val="kk-KZ"/>
        </w:rPr>
        <w:t>[</w:t>
      </w:r>
      <w:r w:rsidR="00D92E80" w:rsidRPr="00D92E80">
        <w:rPr>
          <w:rFonts w:ascii="Times New Roman" w:hAnsi="Times New Roman" w:cs="Times New Roman"/>
          <w:sz w:val="28"/>
          <w:szCs w:val="28"/>
          <w:lang w:val="kk-KZ"/>
        </w:rPr>
        <w:t>25</w:t>
      </w:r>
      <w:r w:rsidR="005E1C29" w:rsidRPr="00D92E80">
        <w:rPr>
          <w:rFonts w:ascii="Times New Roman" w:hAnsi="Times New Roman" w:cs="Times New Roman"/>
          <w:sz w:val="28"/>
          <w:szCs w:val="28"/>
          <w:lang w:val="kk-KZ"/>
        </w:rPr>
        <w:t>]</w:t>
      </w:r>
      <w:r w:rsidRPr="00D92E80">
        <w:rPr>
          <w:rFonts w:ascii="Times New Roman" w:hAnsi="Times New Roman" w:cs="Times New Roman"/>
          <w:sz w:val="28"/>
          <w:szCs w:val="28"/>
          <w:lang w:val="kk-KZ"/>
        </w:rPr>
        <w:t>.</w:t>
      </w:r>
    </w:p>
    <w:p w:rsidR="000C760A" w:rsidRDefault="001C7C41" w:rsidP="00B37F11">
      <w:pPr>
        <w:spacing w:after="0" w:line="240" w:lineRule="auto"/>
        <w:ind w:firstLine="708"/>
        <w:jc w:val="both"/>
        <w:rPr>
          <w:rFonts w:ascii="Times New Roman" w:hAnsi="Times New Roman" w:cs="Times New Roman"/>
          <w:sz w:val="28"/>
          <w:szCs w:val="28"/>
          <w:lang w:val="kk-KZ"/>
        </w:rPr>
      </w:pPr>
      <w:r w:rsidRPr="001C7C41">
        <w:rPr>
          <w:rFonts w:ascii="Times New Roman" w:hAnsi="Times New Roman" w:cs="Times New Roman"/>
          <w:sz w:val="28"/>
          <w:szCs w:val="28"/>
          <w:lang w:val="kk-KZ"/>
        </w:rPr>
        <w:t xml:space="preserve">Деректер базасында сақталған </w:t>
      </w:r>
      <w:r>
        <w:rPr>
          <w:rFonts w:ascii="Times New Roman" w:hAnsi="Times New Roman" w:cs="Times New Roman"/>
          <w:sz w:val="28"/>
          <w:szCs w:val="28"/>
          <w:lang w:val="kk-KZ"/>
        </w:rPr>
        <w:t>білім</w:t>
      </w:r>
      <w:r w:rsidRPr="001C7C41">
        <w:rPr>
          <w:rFonts w:ascii="Times New Roman" w:hAnsi="Times New Roman" w:cs="Times New Roman"/>
          <w:sz w:val="28"/>
          <w:szCs w:val="28"/>
          <w:lang w:val="kk-KZ"/>
        </w:rPr>
        <w:t xml:space="preserve"> дерекқорда сақталған ақпараттан бірнеше жолмен ерекшеленеді. Алдымен, </w:t>
      </w:r>
      <w:r>
        <w:rPr>
          <w:rFonts w:ascii="Times New Roman" w:hAnsi="Times New Roman" w:cs="Times New Roman"/>
          <w:sz w:val="28"/>
          <w:szCs w:val="28"/>
          <w:lang w:val="kk-KZ"/>
        </w:rPr>
        <w:t>білім</w:t>
      </w:r>
      <w:r w:rsidRPr="001C7C41">
        <w:rPr>
          <w:rFonts w:ascii="Times New Roman" w:hAnsi="Times New Roman" w:cs="Times New Roman"/>
          <w:sz w:val="28"/>
          <w:szCs w:val="28"/>
          <w:lang w:val="kk-KZ"/>
        </w:rPr>
        <w:t xml:space="preserve"> құрылым ақпараттық құрылымға қарағанда әлдеқайда күрделі. Сонымен қатар, </w:t>
      </w:r>
      <w:r>
        <w:rPr>
          <w:rFonts w:ascii="Times New Roman" w:hAnsi="Times New Roman" w:cs="Times New Roman"/>
          <w:sz w:val="28"/>
          <w:szCs w:val="28"/>
          <w:lang w:val="kk-KZ"/>
        </w:rPr>
        <w:t>білім</w:t>
      </w:r>
      <w:r w:rsidRPr="001C7C41">
        <w:rPr>
          <w:rFonts w:ascii="Times New Roman" w:hAnsi="Times New Roman" w:cs="Times New Roman"/>
          <w:sz w:val="28"/>
          <w:szCs w:val="28"/>
          <w:lang w:val="kk-KZ"/>
        </w:rPr>
        <w:t xml:space="preserve"> ішкі қозғалыс қасиетіне ие. </w:t>
      </w:r>
      <w:r>
        <w:rPr>
          <w:rFonts w:ascii="Times New Roman" w:hAnsi="Times New Roman" w:cs="Times New Roman"/>
          <w:sz w:val="28"/>
          <w:szCs w:val="28"/>
          <w:lang w:val="kk-KZ"/>
        </w:rPr>
        <w:t>Білімнің</w:t>
      </w:r>
      <w:r w:rsidRPr="001C7C41">
        <w:rPr>
          <w:rFonts w:ascii="Times New Roman" w:hAnsi="Times New Roman" w:cs="Times New Roman"/>
          <w:sz w:val="28"/>
          <w:szCs w:val="28"/>
          <w:lang w:val="kk-KZ"/>
        </w:rPr>
        <w:t xml:space="preserve"> осы маңызды қасиетін нақтылау үшін қарапайым компьютерлік жұмыста ақпарат әрқашан бөлек рөл атқаратынын қарастырайық. </w:t>
      </w:r>
    </w:p>
    <w:p w:rsidR="000C760A" w:rsidRDefault="000C760A" w:rsidP="00B37F1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Білім</w:t>
      </w:r>
      <w:r w:rsidR="00290461">
        <w:rPr>
          <w:rFonts w:ascii="Times New Roman" w:hAnsi="Times New Roman" w:cs="Times New Roman"/>
          <w:sz w:val="28"/>
          <w:szCs w:val="28"/>
          <w:lang w:val="kk-KZ"/>
        </w:rPr>
        <w:t>дер</w:t>
      </w:r>
      <w:r w:rsidR="001C7C41" w:rsidRPr="001C7C41">
        <w:rPr>
          <w:rFonts w:ascii="Times New Roman" w:hAnsi="Times New Roman" w:cs="Times New Roman"/>
          <w:sz w:val="28"/>
          <w:szCs w:val="28"/>
          <w:lang w:val="kk-KZ"/>
        </w:rPr>
        <w:t xml:space="preserve"> база</w:t>
      </w:r>
      <w:r>
        <w:rPr>
          <w:rFonts w:ascii="Times New Roman" w:hAnsi="Times New Roman" w:cs="Times New Roman"/>
          <w:sz w:val="28"/>
          <w:szCs w:val="28"/>
          <w:lang w:val="kk-KZ"/>
        </w:rPr>
        <w:t>сы</w:t>
      </w:r>
      <w:r w:rsidR="001C7C41" w:rsidRPr="001C7C41">
        <w:rPr>
          <w:rFonts w:ascii="Times New Roman" w:hAnsi="Times New Roman" w:cs="Times New Roman"/>
          <w:sz w:val="28"/>
          <w:szCs w:val="28"/>
          <w:lang w:val="kk-KZ"/>
        </w:rPr>
        <w:t xml:space="preserve"> күрделі ұйымдастырылған ақпараттық бірліктерге-ақпаратқа көрініс, сыйымдылық беретін, өзгертетін және компьютердің жадына жазатын </w:t>
      </w:r>
      <w:r w:rsidR="00871EC6">
        <w:rPr>
          <w:rFonts w:ascii="Times New Roman" w:hAnsi="Times New Roman" w:cs="Times New Roman"/>
          <w:sz w:val="28"/>
          <w:szCs w:val="28"/>
          <w:lang w:val="kk-KZ"/>
        </w:rPr>
        <w:t>программалық</w:t>
      </w:r>
      <w:r w:rsidR="001C7C41" w:rsidRPr="001C7C41">
        <w:rPr>
          <w:rFonts w:ascii="Times New Roman" w:hAnsi="Times New Roman" w:cs="Times New Roman"/>
          <w:sz w:val="28"/>
          <w:szCs w:val="28"/>
          <w:lang w:val="kk-KZ"/>
        </w:rPr>
        <w:t xml:space="preserve"> құралда</w:t>
      </w:r>
      <w:r>
        <w:rPr>
          <w:rFonts w:ascii="Times New Roman" w:hAnsi="Times New Roman" w:cs="Times New Roman"/>
          <w:sz w:val="28"/>
          <w:szCs w:val="28"/>
          <w:lang w:val="kk-KZ"/>
        </w:rPr>
        <w:t xml:space="preserve">р жиынтығы болуы мүмкін. </w:t>
      </w:r>
    </w:p>
    <w:p w:rsidR="001C7C41" w:rsidRDefault="000C760A" w:rsidP="00B37F1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Жабық білім</w:t>
      </w:r>
      <w:r w:rsidR="00290461">
        <w:rPr>
          <w:rFonts w:ascii="Times New Roman" w:hAnsi="Times New Roman" w:cs="Times New Roman"/>
          <w:sz w:val="28"/>
          <w:szCs w:val="28"/>
          <w:lang w:val="kk-KZ"/>
        </w:rPr>
        <w:t xml:space="preserve">дер </w:t>
      </w:r>
      <w:r w:rsidR="001C7C41" w:rsidRPr="001C7C41">
        <w:rPr>
          <w:rFonts w:ascii="Times New Roman" w:hAnsi="Times New Roman" w:cs="Times New Roman"/>
          <w:sz w:val="28"/>
          <w:szCs w:val="28"/>
          <w:lang w:val="kk-KZ"/>
        </w:rPr>
        <w:t>база</w:t>
      </w:r>
      <w:r w:rsidR="00290461">
        <w:rPr>
          <w:rFonts w:ascii="Times New Roman" w:hAnsi="Times New Roman" w:cs="Times New Roman"/>
          <w:sz w:val="28"/>
          <w:szCs w:val="28"/>
          <w:lang w:val="kk-KZ"/>
        </w:rPr>
        <w:t>сы пайдалану үдерісінде</w:t>
      </w:r>
      <w:r w:rsidR="001C7C41" w:rsidRPr="001C7C41">
        <w:rPr>
          <w:rFonts w:ascii="Times New Roman" w:hAnsi="Times New Roman" w:cs="Times New Roman"/>
          <w:sz w:val="28"/>
          <w:szCs w:val="28"/>
          <w:lang w:val="kk-KZ"/>
        </w:rPr>
        <w:t xml:space="preserve"> мазмұны өзгермейтін </w:t>
      </w:r>
      <w:r>
        <w:rPr>
          <w:rFonts w:ascii="Times New Roman" w:hAnsi="Times New Roman" w:cs="Times New Roman"/>
          <w:sz w:val="28"/>
          <w:szCs w:val="28"/>
          <w:lang w:val="kk-KZ"/>
        </w:rPr>
        <w:t>білім</w:t>
      </w:r>
      <w:r w:rsidR="00290461">
        <w:rPr>
          <w:rFonts w:ascii="Times New Roman" w:hAnsi="Times New Roman" w:cs="Times New Roman"/>
          <w:sz w:val="28"/>
          <w:szCs w:val="28"/>
          <w:lang w:val="kk-KZ"/>
        </w:rPr>
        <w:t>дер</w:t>
      </w:r>
      <w:r w:rsidR="001C7C41" w:rsidRPr="001C7C41">
        <w:rPr>
          <w:rFonts w:ascii="Times New Roman" w:hAnsi="Times New Roman" w:cs="Times New Roman"/>
          <w:sz w:val="28"/>
          <w:szCs w:val="28"/>
          <w:lang w:val="kk-KZ"/>
        </w:rPr>
        <w:t xml:space="preserve"> база</w:t>
      </w:r>
      <w:r w:rsidR="00290461">
        <w:rPr>
          <w:rFonts w:ascii="Times New Roman" w:hAnsi="Times New Roman" w:cs="Times New Roman"/>
          <w:sz w:val="28"/>
          <w:szCs w:val="28"/>
          <w:lang w:val="kk-KZ"/>
        </w:rPr>
        <w:t>сы</w:t>
      </w:r>
      <w:r w:rsidR="001C7C41" w:rsidRPr="001C7C41">
        <w:rPr>
          <w:rFonts w:ascii="Times New Roman" w:hAnsi="Times New Roman" w:cs="Times New Roman"/>
          <w:sz w:val="28"/>
          <w:szCs w:val="28"/>
          <w:lang w:val="kk-KZ"/>
        </w:rPr>
        <w:t xml:space="preserve"> болуы мүмкін. Мұндай дерек</w:t>
      </w:r>
      <w:r w:rsidR="00290461">
        <w:rPr>
          <w:rFonts w:ascii="Times New Roman" w:hAnsi="Times New Roman" w:cs="Times New Roman"/>
          <w:sz w:val="28"/>
          <w:szCs w:val="28"/>
          <w:lang w:val="kk-KZ"/>
        </w:rPr>
        <w:t>тер базасындағы</w:t>
      </w:r>
      <w:r w:rsidR="001C7C41" w:rsidRPr="001C7C41">
        <w:rPr>
          <w:rFonts w:ascii="Times New Roman" w:hAnsi="Times New Roman" w:cs="Times New Roman"/>
          <w:sz w:val="28"/>
          <w:szCs w:val="28"/>
          <w:lang w:val="kk-KZ"/>
        </w:rPr>
        <w:t xml:space="preserve"> дәйекті қорытынды ресми құрылымдағы тұжырыммен салыстырылады және бұлыңғыр қасиетке ие, яғни алынған түсініктемелер </w:t>
      </w:r>
      <w:r>
        <w:rPr>
          <w:rFonts w:ascii="Times New Roman" w:hAnsi="Times New Roman" w:cs="Times New Roman"/>
          <w:sz w:val="28"/>
          <w:szCs w:val="28"/>
          <w:lang w:val="kk-KZ"/>
        </w:rPr>
        <w:t>білім</w:t>
      </w:r>
      <w:r w:rsidR="00290461">
        <w:rPr>
          <w:rFonts w:ascii="Times New Roman" w:hAnsi="Times New Roman" w:cs="Times New Roman"/>
          <w:sz w:val="28"/>
          <w:szCs w:val="28"/>
          <w:lang w:val="kk-KZ"/>
        </w:rPr>
        <w:t>дер</w:t>
      </w:r>
      <w:r w:rsidR="001C7C41" w:rsidRPr="001C7C41">
        <w:rPr>
          <w:rFonts w:ascii="Times New Roman" w:hAnsi="Times New Roman" w:cs="Times New Roman"/>
          <w:sz w:val="28"/>
          <w:szCs w:val="28"/>
          <w:lang w:val="kk-KZ"/>
        </w:rPr>
        <w:t xml:space="preserve"> база</w:t>
      </w:r>
      <w:r w:rsidR="00290461">
        <w:rPr>
          <w:rFonts w:ascii="Times New Roman" w:hAnsi="Times New Roman" w:cs="Times New Roman"/>
          <w:sz w:val="28"/>
          <w:szCs w:val="28"/>
          <w:lang w:val="kk-KZ"/>
        </w:rPr>
        <w:t>сы</w:t>
      </w:r>
      <w:r w:rsidR="001C7C41" w:rsidRPr="001C7C41">
        <w:rPr>
          <w:rFonts w:ascii="Times New Roman" w:hAnsi="Times New Roman" w:cs="Times New Roman"/>
          <w:sz w:val="28"/>
          <w:szCs w:val="28"/>
          <w:lang w:val="kk-KZ"/>
        </w:rPr>
        <w:t>ның бүкіл жұмыс кезеңінде шынайы болып қала береді.</w:t>
      </w:r>
    </w:p>
    <w:p w:rsidR="000C760A" w:rsidRDefault="000C760A" w:rsidP="00B37F1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Ашық білім</w:t>
      </w:r>
      <w:r w:rsidR="00290461">
        <w:rPr>
          <w:rFonts w:ascii="Times New Roman" w:hAnsi="Times New Roman" w:cs="Times New Roman"/>
          <w:sz w:val="28"/>
          <w:szCs w:val="28"/>
          <w:lang w:val="kk-KZ"/>
        </w:rPr>
        <w:t>дер</w:t>
      </w:r>
      <w:r>
        <w:rPr>
          <w:rFonts w:ascii="Times New Roman" w:hAnsi="Times New Roman" w:cs="Times New Roman"/>
          <w:sz w:val="28"/>
          <w:szCs w:val="28"/>
          <w:lang w:val="kk-KZ"/>
        </w:rPr>
        <w:t xml:space="preserve"> </w:t>
      </w:r>
      <w:r w:rsidRPr="000C760A">
        <w:rPr>
          <w:rFonts w:ascii="Times New Roman" w:hAnsi="Times New Roman" w:cs="Times New Roman"/>
          <w:sz w:val="28"/>
          <w:szCs w:val="28"/>
          <w:lang w:val="kk-KZ"/>
        </w:rPr>
        <w:t xml:space="preserve">база </w:t>
      </w:r>
      <w:r w:rsidR="00290461">
        <w:rPr>
          <w:rFonts w:ascii="Times New Roman" w:hAnsi="Times New Roman" w:cs="Times New Roman"/>
          <w:sz w:val="28"/>
          <w:szCs w:val="28"/>
          <w:lang w:val="kk-KZ"/>
        </w:rPr>
        <w:t>–</w:t>
      </w:r>
      <w:r>
        <w:rPr>
          <w:rFonts w:ascii="Times New Roman" w:hAnsi="Times New Roman" w:cs="Times New Roman"/>
          <w:sz w:val="28"/>
          <w:szCs w:val="28"/>
          <w:lang w:val="kk-KZ"/>
        </w:rPr>
        <w:t xml:space="preserve"> д</w:t>
      </w:r>
      <w:r w:rsidRPr="000C760A">
        <w:rPr>
          <w:rFonts w:ascii="Times New Roman" w:hAnsi="Times New Roman" w:cs="Times New Roman"/>
          <w:sz w:val="28"/>
          <w:szCs w:val="28"/>
          <w:lang w:val="kk-KZ"/>
        </w:rPr>
        <w:t>ерек</w:t>
      </w:r>
      <w:r w:rsidR="00290461">
        <w:rPr>
          <w:rFonts w:ascii="Times New Roman" w:hAnsi="Times New Roman" w:cs="Times New Roman"/>
          <w:sz w:val="28"/>
          <w:szCs w:val="28"/>
          <w:lang w:val="kk-KZ"/>
        </w:rPr>
        <w:t xml:space="preserve">тер базасындағы </w:t>
      </w:r>
      <w:r w:rsidRPr="000C760A">
        <w:rPr>
          <w:rFonts w:ascii="Times New Roman" w:hAnsi="Times New Roman" w:cs="Times New Roman"/>
          <w:sz w:val="28"/>
          <w:szCs w:val="28"/>
          <w:lang w:val="kk-KZ"/>
        </w:rPr>
        <w:t xml:space="preserve">мазмұнын толықтыруға және жұмыс кезінде </w:t>
      </w:r>
      <w:r w:rsidR="00290461">
        <w:rPr>
          <w:rFonts w:ascii="Times New Roman" w:hAnsi="Times New Roman" w:cs="Times New Roman"/>
          <w:sz w:val="28"/>
          <w:szCs w:val="28"/>
          <w:lang w:val="kk-KZ"/>
        </w:rPr>
        <w:t>д</w:t>
      </w:r>
      <w:r w:rsidR="00290461" w:rsidRPr="000C760A">
        <w:rPr>
          <w:rFonts w:ascii="Times New Roman" w:hAnsi="Times New Roman" w:cs="Times New Roman"/>
          <w:sz w:val="28"/>
          <w:szCs w:val="28"/>
          <w:lang w:val="kk-KZ"/>
        </w:rPr>
        <w:t>ерек</w:t>
      </w:r>
      <w:r w:rsidR="00290461">
        <w:rPr>
          <w:rFonts w:ascii="Times New Roman" w:hAnsi="Times New Roman" w:cs="Times New Roman"/>
          <w:sz w:val="28"/>
          <w:szCs w:val="28"/>
          <w:lang w:val="kk-KZ"/>
        </w:rPr>
        <w:t>тер базасындағы</w:t>
      </w:r>
      <w:r w:rsidR="00290461" w:rsidRPr="000C760A">
        <w:rPr>
          <w:rFonts w:ascii="Times New Roman" w:hAnsi="Times New Roman" w:cs="Times New Roman"/>
          <w:sz w:val="28"/>
          <w:szCs w:val="28"/>
          <w:lang w:val="kk-KZ"/>
        </w:rPr>
        <w:t xml:space="preserve"> </w:t>
      </w:r>
      <w:r w:rsidRPr="000C760A">
        <w:rPr>
          <w:rFonts w:ascii="Times New Roman" w:hAnsi="Times New Roman" w:cs="Times New Roman"/>
          <w:sz w:val="28"/>
          <w:szCs w:val="28"/>
          <w:lang w:val="kk-KZ"/>
        </w:rPr>
        <w:t>ақп</w:t>
      </w:r>
      <w:r>
        <w:rPr>
          <w:rFonts w:ascii="Times New Roman" w:hAnsi="Times New Roman" w:cs="Times New Roman"/>
          <w:sz w:val="28"/>
          <w:szCs w:val="28"/>
          <w:lang w:val="kk-KZ"/>
        </w:rPr>
        <w:t>аратты жоюға мүмкіндік беретін білім</w:t>
      </w:r>
      <w:r w:rsidR="00290461">
        <w:rPr>
          <w:rFonts w:ascii="Times New Roman" w:hAnsi="Times New Roman" w:cs="Times New Roman"/>
          <w:sz w:val="28"/>
          <w:szCs w:val="28"/>
          <w:lang w:val="kk-KZ"/>
        </w:rPr>
        <w:t>дер</w:t>
      </w:r>
      <w:r w:rsidRPr="000C760A">
        <w:rPr>
          <w:rFonts w:ascii="Times New Roman" w:hAnsi="Times New Roman" w:cs="Times New Roman"/>
          <w:sz w:val="28"/>
          <w:szCs w:val="28"/>
          <w:lang w:val="kk-KZ"/>
        </w:rPr>
        <w:t xml:space="preserve"> база</w:t>
      </w:r>
      <w:r w:rsidR="00290461">
        <w:rPr>
          <w:rFonts w:ascii="Times New Roman" w:hAnsi="Times New Roman" w:cs="Times New Roman"/>
          <w:sz w:val="28"/>
          <w:szCs w:val="28"/>
          <w:lang w:val="kk-KZ"/>
        </w:rPr>
        <w:t>сы</w:t>
      </w:r>
      <w:r w:rsidRPr="000C760A">
        <w:rPr>
          <w:rFonts w:ascii="Times New Roman" w:hAnsi="Times New Roman" w:cs="Times New Roman"/>
          <w:sz w:val="28"/>
          <w:szCs w:val="28"/>
          <w:lang w:val="kk-KZ"/>
        </w:rPr>
        <w:t xml:space="preserve"> бола алады. Ашықтық қасиеті мұндай базадағы шығудың монотонды емес екендігі туралы шындыққа әкеледі, яғни онда анықталған артикуляциялардың ақиқаты осындай негізмен жақтау </w:t>
      </w:r>
      <w:r w:rsidR="00290461">
        <w:rPr>
          <w:rFonts w:ascii="Times New Roman" w:hAnsi="Times New Roman" w:cs="Times New Roman"/>
          <w:sz w:val="28"/>
          <w:szCs w:val="28"/>
          <w:lang w:val="kk-KZ"/>
        </w:rPr>
        <w:t>үдерісінде</w:t>
      </w:r>
      <w:r w:rsidRPr="000C760A">
        <w:rPr>
          <w:rFonts w:ascii="Times New Roman" w:hAnsi="Times New Roman" w:cs="Times New Roman"/>
          <w:sz w:val="28"/>
          <w:szCs w:val="28"/>
          <w:lang w:val="kk-KZ"/>
        </w:rPr>
        <w:t xml:space="preserve"> өзгеруі мүмкін.</w:t>
      </w:r>
    </w:p>
    <w:p w:rsidR="007A2EEB" w:rsidRPr="00BB0E37" w:rsidRDefault="007A2EEB" w:rsidP="00B37F11">
      <w:pPr>
        <w:spacing w:after="0" w:line="240" w:lineRule="auto"/>
        <w:ind w:firstLine="708"/>
        <w:jc w:val="both"/>
        <w:rPr>
          <w:rFonts w:ascii="Times New Roman" w:hAnsi="Times New Roman" w:cs="Times New Roman"/>
          <w:i/>
          <w:sz w:val="28"/>
          <w:szCs w:val="28"/>
          <w:lang w:val="kk-KZ"/>
        </w:rPr>
      </w:pPr>
      <w:r w:rsidRPr="00BB0E37">
        <w:rPr>
          <w:rFonts w:ascii="Times New Roman" w:hAnsi="Times New Roman" w:cs="Times New Roman"/>
          <w:i/>
          <w:sz w:val="28"/>
          <w:szCs w:val="28"/>
          <w:lang w:val="kk-KZ"/>
        </w:rPr>
        <w:t>Білім</w:t>
      </w:r>
      <w:r w:rsidR="00290461">
        <w:rPr>
          <w:rFonts w:ascii="Times New Roman" w:hAnsi="Times New Roman" w:cs="Times New Roman"/>
          <w:i/>
          <w:sz w:val="28"/>
          <w:szCs w:val="28"/>
          <w:lang w:val="kk-KZ"/>
        </w:rPr>
        <w:t>дер</w:t>
      </w:r>
      <w:r w:rsidRPr="00BB0E37">
        <w:rPr>
          <w:rFonts w:ascii="Times New Roman" w:hAnsi="Times New Roman" w:cs="Times New Roman"/>
          <w:i/>
          <w:sz w:val="28"/>
          <w:szCs w:val="28"/>
          <w:lang w:val="kk-KZ"/>
        </w:rPr>
        <w:t xml:space="preserve"> модельдеріне қойылатын талаптар</w:t>
      </w:r>
    </w:p>
    <w:p w:rsidR="00B37F11" w:rsidRPr="001B0D40" w:rsidRDefault="007A2EEB" w:rsidP="00B37F11">
      <w:pPr>
        <w:spacing w:after="0" w:line="240" w:lineRule="auto"/>
        <w:ind w:firstLine="708"/>
        <w:jc w:val="both"/>
        <w:rPr>
          <w:rFonts w:ascii="Times New Roman" w:hAnsi="Times New Roman" w:cs="Times New Roman"/>
          <w:sz w:val="28"/>
          <w:szCs w:val="28"/>
          <w:lang w:val="kk-KZ"/>
        </w:rPr>
      </w:pPr>
      <w:r w:rsidRPr="00BB0E37">
        <w:rPr>
          <w:rFonts w:ascii="Times New Roman" w:hAnsi="Times New Roman" w:cs="Times New Roman"/>
          <w:sz w:val="28"/>
          <w:szCs w:val="28"/>
          <w:lang w:val="kk-KZ"/>
        </w:rPr>
        <w:t xml:space="preserve">Білімді </w:t>
      </w:r>
      <w:r w:rsidR="00113D15" w:rsidRPr="00113D15">
        <w:rPr>
          <w:rFonts w:ascii="Times New Roman" w:hAnsi="Times New Roman" w:cs="Times New Roman"/>
          <w:sz w:val="28"/>
          <w:szCs w:val="28"/>
          <w:lang w:val="kk-KZ"/>
        </w:rPr>
        <w:t>елестету</w:t>
      </w:r>
      <w:r w:rsidR="00F14A95" w:rsidRPr="00BB0E37">
        <w:rPr>
          <w:rFonts w:ascii="Times New Roman" w:hAnsi="Times New Roman" w:cs="Times New Roman"/>
          <w:sz w:val="28"/>
          <w:szCs w:val="28"/>
          <w:lang w:val="kk-KZ"/>
        </w:rPr>
        <w:t xml:space="preserve"> – </w:t>
      </w:r>
      <w:r w:rsidRPr="00BB0E37">
        <w:rPr>
          <w:rFonts w:ascii="Times New Roman" w:hAnsi="Times New Roman" w:cs="Times New Roman"/>
          <w:sz w:val="28"/>
          <w:szCs w:val="28"/>
          <w:lang w:val="kk-KZ"/>
        </w:rPr>
        <w:t>маңызды мәселе, өйткені ол интеллектуалды а</w:t>
      </w:r>
      <w:r>
        <w:rPr>
          <w:rFonts w:ascii="Times New Roman" w:hAnsi="Times New Roman" w:cs="Times New Roman"/>
          <w:sz w:val="28"/>
          <w:szCs w:val="28"/>
          <w:lang w:val="kk-KZ"/>
        </w:rPr>
        <w:t>қпараттық жүйе</w:t>
      </w:r>
      <w:r w:rsidRPr="00BB0E37">
        <w:rPr>
          <w:rFonts w:ascii="Times New Roman" w:hAnsi="Times New Roman" w:cs="Times New Roman"/>
          <w:sz w:val="28"/>
          <w:szCs w:val="28"/>
          <w:lang w:val="kk-KZ"/>
        </w:rPr>
        <w:t xml:space="preserve"> қасиеттері мен сипаттамаларына әсер етеді. </w:t>
      </w:r>
      <w:r w:rsidRPr="001B0D40">
        <w:rPr>
          <w:rFonts w:ascii="Times New Roman" w:hAnsi="Times New Roman" w:cs="Times New Roman"/>
          <w:sz w:val="28"/>
          <w:szCs w:val="28"/>
          <w:lang w:val="kk-KZ"/>
        </w:rPr>
        <w:t xml:space="preserve">Білімді </w:t>
      </w:r>
      <w:r w:rsidR="00113D15" w:rsidRPr="00113D15">
        <w:rPr>
          <w:rFonts w:ascii="Times New Roman" w:hAnsi="Times New Roman" w:cs="Times New Roman"/>
          <w:sz w:val="28"/>
          <w:szCs w:val="28"/>
          <w:lang w:val="kk-KZ"/>
        </w:rPr>
        <w:t>елестету</w:t>
      </w:r>
      <w:r w:rsidR="00113D15" w:rsidRPr="001B0D40">
        <w:rPr>
          <w:rFonts w:ascii="Times New Roman" w:hAnsi="Times New Roman" w:cs="Times New Roman"/>
          <w:sz w:val="28"/>
          <w:szCs w:val="28"/>
          <w:lang w:val="kk-KZ"/>
        </w:rPr>
        <w:t xml:space="preserve"> </w:t>
      </w:r>
      <w:r w:rsidRPr="001B0D40">
        <w:rPr>
          <w:rFonts w:ascii="Times New Roman" w:hAnsi="Times New Roman" w:cs="Times New Roman"/>
          <w:sz w:val="28"/>
          <w:szCs w:val="28"/>
          <w:lang w:val="kk-KZ"/>
        </w:rPr>
        <w:t>-</w:t>
      </w:r>
      <w:r w:rsidR="00113D15">
        <w:rPr>
          <w:rFonts w:ascii="Times New Roman" w:hAnsi="Times New Roman" w:cs="Times New Roman"/>
          <w:sz w:val="28"/>
          <w:szCs w:val="28"/>
          <w:lang w:val="kk-KZ"/>
        </w:rPr>
        <w:t xml:space="preserve"> </w:t>
      </w:r>
      <w:r w:rsidRPr="001B0D40">
        <w:rPr>
          <w:rFonts w:ascii="Times New Roman" w:hAnsi="Times New Roman" w:cs="Times New Roman"/>
          <w:sz w:val="28"/>
          <w:szCs w:val="28"/>
          <w:lang w:val="kk-KZ"/>
        </w:rPr>
        <w:t>бұл білімді білім базасына енгізу үшін формализациялау</w:t>
      </w:r>
      <w:r w:rsidR="00A31880">
        <w:rPr>
          <w:rFonts w:ascii="Times New Roman" w:hAnsi="Times New Roman" w:cs="Times New Roman"/>
          <w:sz w:val="28"/>
          <w:szCs w:val="28"/>
          <w:lang w:val="kk-KZ"/>
        </w:rPr>
        <w:t xml:space="preserve">. </w:t>
      </w:r>
      <w:r w:rsidR="00A31880" w:rsidRPr="00A31880">
        <w:rPr>
          <w:rFonts w:ascii="Times New Roman" w:hAnsi="Times New Roman" w:cs="Times New Roman"/>
          <w:sz w:val="28"/>
          <w:szCs w:val="28"/>
          <w:lang w:val="kk-KZ"/>
        </w:rPr>
        <w:t xml:space="preserve">Білімді </w:t>
      </w:r>
      <w:r w:rsidR="00A31880">
        <w:rPr>
          <w:rFonts w:ascii="Times New Roman" w:hAnsi="Times New Roman" w:cs="Times New Roman"/>
          <w:sz w:val="28"/>
          <w:szCs w:val="28"/>
          <w:lang w:val="kk-KZ"/>
        </w:rPr>
        <w:t>елестету</w:t>
      </w:r>
      <w:r w:rsidR="00A31880" w:rsidRPr="00A31880">
        <w:rPr>
          <w:rFonts w:ascii="Times New Roman" w:hAnsi="Times New Roman" w:cs="Times New Roman"/>
          <w:sz w:val="28"/>
          <w:szCs w:val="28"/>
          <w:lang w:val="kk-KZ"/>
        </w:rPr>
        <w:t xml:space="preserve"> кезінде шешілуі керек бірінші және негізгі мәселе-білім құрамын анықтау </w:t>
      </w:r>
      <w:r w:rsidR="00A31880" w:rsidRPr="00A31743">
        <w:rPr>
          <w:rFonts w:ascii="Times New Roman" w:hAnsi="Times New Roman" w:cs="Times New Roman"/>
          <w:sz w:val="28"/>
          <w:szCs w:val="28"/>
          <w:lang w:val="kk-KZ"/>
        </w:rPr>
        <w:t>мәселесі</w:t>
      </w:r>
      <w:r w:rsidR="005E1C29" w:rsidRPr="00A31743">
        <w:rPr>
          <w:rFonts w:ascii="Times New Roman" w:hAnsi="Times New Roman" w:cs="Times New Roman"/>
          <w:sz w:val="28"/>
          <w:szCs w:val="28"/>
          <w:lang w:val="kk-KZ"/>
        </w:rPr>
        <w:t xml:space="preserve"> [</w:t>
      </w:r>
      <w:r w:rsidR="00A31743" w:rsidRPr="00A31743">
        <w:rPr>
          <w:rFonts w:ascii="Times New Roman" w:hAnsi="Times New Roman" w:cs="Times New Roman"/>
          <w:sz w:val="28"/>
          <w:szCs w:val="28"/>
          <w:lang w:val="kk-KZ"/>
        </w:rPr>
        <w:t>26</w:t>
      </w:r>
      <w:r w:rsidR="005E1C29" w:rsidRPr="00A31743">
        <w:rPr>
          <w:rFonts w:ascii="Times New Roman" w:hAnsi="Times New Roman" w:cs="Times New Roman"/>
          <w:sz w:val="28"/>
          <w:szCs w:val="28"/>
          <w:lang w:val="kk-KZ"/>
        </w:rPr>
        <w:t>]</w:t>
      </w:r>
      <w:r w:rsidRPr="00A31743">
        <w:rPr>
          <w:rFonts w:ascii="Times New Roman" w:hAnsi="Times New Roman" w:cs="Times New Roman"/>
          <w:sz w:val="28"/>
          <w:szCs w:val="28"/>
          <w:lang w:val="kk-KZ"/>
        </w:rPr>
        <w:t>.</w:t>
      </w:r>
    </w:p>
    <w:p w:rsidR="00B37F11" w:rsidRPr="00B37F11" w:rsidRDefault="007A2EEB" w:rsidP="00B37F11">
      <w:pPr>
        <w:spacing w:after="0" w:line="240" w:lineRule="auto"/>
        <w:ind w:firstLine="708"/>
        <w:jc w:val="both"/>
        <w:rPr>
          <w:rFonts w:ascii="Times New Roman" w:hAnsi="Times New Roman" w:cs="Times New Roman"/>
          <w:sz w:val="28"/>
          <w:szCs w:val="28"/>
          <w:lang w:val="kk-KZ"/>
        </w:rPr>
      </w:pPr>
      <w:r w:rsidRPr="001B0D40">
        <w:rPr>
          <w:rFonts w:ascii="Times New Roman" w:hAnsi="Times New Roman" w:cs="Times New Roman"/>
          <w:sz w:val="28"/>
          <w:szCs w:val="28"/>
          <w:lang w:val="kk-KZ"/>
        </w:rPr>
        <w:t xml:space="preserve">Оқытуға байланысты іс-шаралар </w:t>
      </w:r>
      <w:r w:rsidR="00113D15">
        <w:rPr>
          <w:rFonts w:ascii="Times New Roman" w:hAnsi="Times New Roman" w:cs="Times New Roman"/>
          <w:sz w:val="28"/>
          <w:szCs w:val="28"/>
          <w:lang w:val="kk-KZ"/>
        </w:rPr>
        <w:t>программалық</w:t>
      </w:r>
      <w:r w:rsidRPr="001B0D40">
        <w:rPr>
          <w:rFonts w:ascii="Times New Roman" w:hAnsi="Times New Roman" w:cs="Times New Roman"/>
          <w:sz w:val="28"/>
          <w:szCs w:val="28"/>
          <w:lang w:val="kk-KZ"/>
        </w:rPr>
        <w:t xml:space="preserve"> түрде жүзеге асырылады, сондықтан оқыту екі негізгі </w:t>
      </w:r>
      <w:r>
        <w:rPr>
          <w:rFonts w:ascii="Times New Roman" w:hAnsi="Times New Roman" w:cs="Times New Roman"/>
          <w:sz w:val="28"/>
          <w:szCs w:val="28"/>
          <w:lang w:val="kk-KZ"/>
        </w:rPr>
        <w:t>талаптары</w:t>
      </w:r>
      <w:r w:rsidRPr="001B0D40">
        <w:rPr>
          <w:rFonts w:ascii="Times New Roman" w:hAnsi="Times New Roman" w:cs="Times New Roman"/>
          <w:sz w:val="28"/>
          <w:szCs w:val="28"/>
          <w:lang w:val="kk-KZ"/>
        </w:rPr>
        <w:t xml:space="preserve"> бар ресми модельдер арқылы жүзеге асырылуы керек</w:t>
      </w:r>
      <w:r w:rsidR="00F14A95" w:rsidRPr="001B0D40">
        <w:rPr>
          <w:rFonts w:ascii="Times New Roman" w:hAnsi="Times New Roman" w:cs="Times New Roman"/>
          <w:sz w:val="28"/>
          <w:szCs w:val="28"/>
          <w:lang w:val="kk-KZ"/>
        </w:rPr>
        <w:t xml:space="preserve">: </w:t>
      </w:r>
    </w:p>
    <w:p w:rsidR="00B37F11" w:rsidRPr="00B37F11" w:rsidRDefault="00F14A95" w:rsidP="00B37F11">
      <w:pPr>
        <w:spacing w:after="0" w:line="240" w:lineRule="auto"/>
        <w:ind w:firstLine="708"/>
        <w:jc w:val="both"/>
        <w:rPr>
          <w:rFonts w:ascii="Times New Roman" w:hAnsi="Times New Roman" w:cs="Times New Roman"/>
          <w:sz w:val="28"/>
          <w:szCs w:val="28"/>
          <w:lang w:val="kk-KZ"/>
        </w:rPr>
      </w:pPr>
      <w:r w:rsidRPr="007A2EEB">
        <w:rPr>
          <w:rFonts w:ascii="Times New Roman" w:hAnsi="Times New Roman" w:cs="Times New Roman"/>
          <w:sz w:val="28"/>
          <w:szCs w:val="28"/>
          <w:lang w:val="kk-KZ"/>
        </w:rPr>
        <w:t>1.</w:t>
      </w:r>
      <w:r w:rsidR="00B37F11">
        <w:rPr>
          <w:rFonts w:ascii="Times New Roman" w:hAnsi="Times New Roman" w:cs="Times New Roman"/>
          <w:sz w:val="28"/>
          <w:szCs w:val="28"/>
          <w:lang w:val="kk-KZ"/>
        </w:rPr>
        <w:t xml:space="preserve"> </w:t>
      </w:r>
      <w:r w:rsidR="007A2EEB" w:rsidRPr="007A2EEB">
        <w:rPr>
          <w:rFonts w:ascii="Times New Roman" w:hAnsi="Times New Roman" w:cs="Times New Roman"/>
          <w:sz w:val="28"/>
          <w:szCs w:val="28"/>
          <w:lang w:val="kk-KZ"/>
        </w:rPr>
        <w:t>Біртектілік (біркелкілік)</w:t>
      </w:r>
      <w:r w:rsidR="007A2EEB">
        <w:rPr>
          <w:rFonts w:ascii="Times New Roman" w:hAnsi="Times New Roman" w:cs="Times New Roman"/>
          <w:sz w:val="28"/>
          <w:szCs w:val="28"/>
          <w:lang w:val="kk-KZ"/>
        </w:rPr>
        <w:t xml:space="preserve"> </w:t>
      </w:r>
      <w:r w:rsidRPr="007A2EEB">
        <w:rPr>
          <w:rFonts w:ascii="Times New Roman" w:hAnsi="Times New Roman" w:cs="Times New Roman"/>
          <w:sz w:val="28"/>
          <w:szCs w:val="28"/>
          <w:lang w:val="kk-KZ"/>
        </w:rPr>
        <w:t xml:space="preserve">- </w:t>
      </w:r>
      <w:r w:rsidR="007A2EEB" w:rsidRPr="007A2EEB">
        <w:rPr>
          <w:rFonts w:ascii="Times New Roman" w:hAnsi="Times New Roman" w:cs="Times New Roman"/>
          <w:sz w:val="28"/>
          <w:szCs w:val="28"/>
          <w:lang w:val="kk-KZ"/>
        </w:rPr>
        <w:t>дәйекті индукция мен ақпаратты басқару компонентін шешуге мүмкіндік береді</w:t>
      </w:r>
      <w:r w:rsidRPr="007A2EEB">
        <w:rPr>
          <w:rFonts w:ascii="Times New Roman" w:hAnsi="Times New Roman" w:cs="Times New Roman"/>
          <w:sz w:val="28"/>
          <w:szCs w:val="28"/>
          <w:lang w:val="kk-KZ"/>
        </w:rPr>
        <w:t xml:space="preserve">; </w:t>
      </w:r>
    </w:p>
    <w:p w:rsidR="007A2EEB" w:rsidRDefault="00F14A95" w:rsidP="00B37F11">
      <w:pPr>
        <w:spacing w:after="0" w:line="240" w:lineRule="auto"/>
        <w:ind w:firstLine="708"/>
        <w:jc w:val="both"/>
        <w:rPr>
          <w:rFonts w:ascii="Times New Roman" w:hAnsi="Times New Roman" w:cs="Times New Roman"/>
          <w:sz w:val="28"/>
          <w:szCs w:val="28"/>
          <w:lang w:val="kk-KZ"/>
        </w:rPr>
      </w:pPr>
      <w:r w:rsidRPr="007A2EEB">
        <w:rPr>
          <w:rFonts w:ascii="Times New Roman" w:hAnsi="Times New Roman" w:cs="Times New Roman"/>
          <w:sz w:val="28"/>
          <w:szCs w:val="28"/>
          <w:lang w:val="kk-KZ"/>
        </w:rPr>
        <w:lastRenderedPageBreak/>
        <w:t>2.</w:t>
      </w:r>
      <w:r w:rsidR="00B37F11">
        <w:rPr>
          <w:rFonts w:ascii="Times New Roman" w:hAnsi="Times New Roman" w:cs="Times New Roman"/>
          <w:sz w:val="28"/>
          <w:szCs w:val="28"/>
          <w:lang w:val="kk-KZ"/>
        </w:rPr>
        <w:t xml:space="preserve"> </w:t>
      </w:r>
      <w:r w:rsidR="007A2EEB" w:rsidRPr="007A2EEB">
        <w:rPr>
          <w:rFonts w:ascii="Times New Roman" w:hAnsi="Times New Roman" w:cs="Times New Roman"/>
          <w:sz w:val="28"/>
          <w:szCs w:val="28"/>
          <w:lang w:val="kk-KZ"/>
        </w:rPr>
        <w:t>Сарапшылар мен пайдаланушылар үшін түсінікті</w:t>
      </w:r>
      <w:r w:rsidRPr="007A2EEB">
        <w:rPr>
          <w:rFonts w:ascii="Times New Roman" w:hAnsi="Times New Roman" w:cs="Times New Roman"/>
          <w:sz w:val="28"/>
          <w:szCs w:val="28"/>
          <w:lang w:val="kk-KZ"/>
        </w:rPr>
        <w:t xml:space="preserve">. </w:t>
      </w:r>
      <w:r w:rsidR="007A2EEB" w:rsidRPr="007A2EEB">
        <w:rPr>
          <w:rFonts w:ascii="Times New Roman" w:hAnsi="Times New Roman" w:cs="Times New Roman"/>
          <w:sz w:val="28"/>
          <w:szCs w:val="28"/>
          <w:lang w:val="kk-KZ"/>
        </w:rPr>
        <w:t>Тағы бір нәрсе, ақпарат алу және оның сапасын бағалау әдісі күрделене түсуде.</w:t>
      </w:r>
    </w:p>
    <w:p w:rsidR="007A2EEB" w:rsidRDefault="007A2EEB" w:rsidP="00B37F11">
      <w:pPr>
        <w:spacing w:after="0" w:line="240" w:lineRule="auto"/>
        <w:ind w:firstLine="708"/>
        <w:jc w:val="both"/>
        <w:rPr>
          <w:rFonts w:ascii="Times New Roman" w:hAnsi="Times New Roman" w:cs="Times New Roman"/>
          <w:i/>
          <w:sz w:val="28"/>
          <w:szCs w:val="28"/>
          <w:lang w:val="kk-KZ"/>
        </w:rPr>
      </w:pPr>
      <w:r w:rsidRPr="007A2EEB">
        <w:rPr>
          <w:rFonts w:ascii="Times New Roman" w:hAnsi="Times New Roman" w:cs="Times New Roman"/>
          <w:i/>
          <w:sz w:val="28"/>
          <w:szCs w:val="28"/>
          <w:lang w:val="kk-KZ"/>
        </w:rPr>
        <w:t xml:space="preserve">Білімді </w:t>
      </w:r>
      <w:r w:rsidR="00113D15" w:rsidRPr="00113D15">
        <w:rPr>
          <w:rFonts w:ascii="Times New Roman" w:hAnsi="Times New Roman" w:cs="Times New Roman"/>
          <w:i/>
          <w:sz w:val="28"/>
          <w:szCs w:val="28"/>
          <w:lang w:val="kk-KZ"/>
        </w:rPr>
        <w:t xml:space="preserve">елестету </w:t>
      </w:r>
      <w:r w:rsidRPr="007A2EEB">
        <w:rPr>
          <w:rFonts w:ascii="Times New Roman" w:hAnsi="Times New Roman" w:cs="Times New Roman"/>
          <w:i/>
          <w:sz w:val="28"/>
          <w:szCs w:val="28"/>
          <w:lang w:val="kk-KZ"/>
        </w:rPr>
        <w:t xml:space="preserve"> модельдерінің негізгі түрлері</w:t>
      </w:r>
    </w:p>
    <w:p w:rsidR="00586351" w:rsidRDefault="00F14A95" w:rsidP="00B37F11">
      <w:pPr>
        <w:spacing w:after="0" w:line="240" w:lineRule="auto"/>
        <w:ind w:firstLine="708"/>
        <w:jc w:val="both"/>
        <w:rPr>
          <w:rFonts w:ascii="Times New Roman" w:hAnsi="Times New Roman" w:cs="Times New Roman"/>
          <w:sz w:val="28"/>
          <w:szCs w:val="28"/>
          <w:lang w:val="kk-KZ"/>
        </w:rPr>
      </w:pPr>
      <w:r w:rsidRPr="00586351">
        <w:rPr>
          <w:rFonts w:ascii="Times New Roman" w:hAnsi="Times New Roman" w:cs="Times New Roman"/>
          <w:sz w:val="28"/>
          <w:szCs w:val="28"/>
          <w:lang w:val="kk-KZ"/>
        </w:rPr>
        <w:t xml:space="preserve">1. </w:t>
      </w:r>
      <w:r w:rsidR="00586351">
        <w:rPr>
          <w:rFonts w:ascii="Times New Roman" w:hAnsi="Times New Roman" w:cs="Times New Roman"/>
          <w:sz w:val="28"/>
          <w:szCs w:val="28"/>
          <w:lang w:val="kk-KZ"/>
        </w:rPr>
        <w:t>Логикалық модель</w:t>
      </w:r>
      <w:r w:rsidR="00586351" w:rsidRPr="00586351">
        <w:rPr>
          <w:rFonts w:ascii="Times New Roman" w:hAnsi="Times New Roman" w:cs="Times New Roman"/>
          <w:sz w:val="28"/>
          <w:szCs w:val="28"/>
          <w:lang w:val="kk-KZ"/>
        </w:rPr>
        <w:t xml:space="preserve"> дәйекті есептеу түрінде ресми құрылым бола алады, көбінесе бұл бірінші ретті есептеу. Тақырып ауқымы бойынша барлық ақпарат осы есептеудің теңдеулері немесе шегеру ережелері аясында бейнеленген. Теңдеулер шеңберіндегі сурет ашық ақпаратты көрсетуге мүмкіндік береді, ал шегеру ережелері процедуралық ақпаратты көрсетеді.</w:t>
      </w:r>
    </w:p>
    <w:p w:rsidR="00586351" w:rsidRDefault="00F14A95" w:rsidP="00B37F11">
      <w:pPr>
        <w:spacing w:after="0" w:line="240" w:lineRule="auto"/>
        <w:ind w:firstLine="708"/>
        <w:jc w:val="both"/>
        <w:rPr>
          <w:rFonts w:ascii="Times New Roman" w:hAnsi="Times New Roman" w:cs="Times New Roman"/>
          <w:sz w:val="28"/>
          <w:szCs w:val="28"/>
          <w:lang w:val="kk-KZ"/>
        </w:rPr>
      </w:pPr>
      <w:r w:rsidRPr="00586351">
        <w:rPr>
          <w:rFonts w:ascii="Times New Roman" w:hAnsi="Times New Roman" w:cs="Times New Roman"/>
          <w:sz w:val="28"/>
          <w:szCs w:val="28"/>
          <w:lang w:val="kk-KZ"/>
        </w:rPr>
        <w:t xml:space="preserve">2. </w:t>
      </w:r>
      <w:r w:rsidR="00586351" w:rsidRPr="00586351">
        <w:rPr>
          <w:rFonts w:ascii="Times New Roman" w:hAnsi="Times New Roman" w:cs="Times New Roman"/>
          <w:sz w:val="28"/>
          <w:szCs w:val="28"/>
          <w:lang w:val="kk-KZ"/>
        </w:rPr>
        <w:t>Өнім моделі (ережелер моделі)</w:t>
      </w:r>
      <w:r w:rsidR="00586351">
        <w:rPr>
          <w:rFonts w:ascii="Times New Roman" w:hAnsi="Times New Roman" w:cs="Times New Roman"/>
          <w:sz w:val="28"/>
          <w:szCs w:val="28"/>
          <w:lang w:val="kk-KZ"/>
        </w:rPr>
        <w:t xml:space="preserve"> </w:t>
      </w:r>
      <w:r w:rsidRPr="00586351">
        <w:rPr>
          <w:rFonts w:ascii="Times New Roman" w:hAnsi="Times New Roman" w:cs="Times New Roman"/>
          <w:sz w:val="28"/>
          <w:szCs w:val="28"/>
          <w:lang w:val="kk-KZ"/>
        </w:rPr>
        <w:t xml:space="preserve">- </w:t>
      </w:r>
      <w:r w:rsidR="00586351" w:rsidRPr="00586351">
        <w:rPr>
          <w:rFonts w:ascii="Times New Roman" w:hAnsi="Times New Roman" w:cs="Times New Roman"/>
          <w:sz w:val="28"/>
          <w:szCs w:val="28"/>
          <w:lang w:val="kk-KZ"/>
        </w:rPr>
        <w:t xml:space="preserve">бұл, әдетте, ережеге негізделген модель, бұл ақпаратты </w:t>
      </w:r>
      <w:r w:rsidR="00586351">
        <w:rPr>
          <w:rFonts w:ascii="Times New Roman" w:hAnsi="Times New Roman" w:cs="Times New Roman"/>
          <w:sz w:val="28"/>
          <w:szCs w:val="28"/>
          <w:lang w:val="kk-KZ"/>
        </w:rPr>
        <w:t>«</w:t>
      </w:r>
      <w:r w:rsidR="00586351" w:rsidRPr="00586351">
        <w:rPr>
          <w:rFonts w:ascii="Times New Roman" w:hAnsi="Times New Roman" w:cs="Times New Roman"/>
          <w:sz w:val="28"/>
          <w:szCs w:val="28"/>
          <w:lang w:val="kk-KZ"/>
        </w:rPr>
        <w:t>егер (шарт) осы сәтте (әрекет)</w:t>
      </w:r>
      <w:r w:rsidR="00586351">
        <w:rPr>
          <w:rFonts w:ascii="Times New Roman" w:hAnsi="Times New Roman" w:cs="Times New Roman"/>
          <w:sz w:val="28"/>
          <w:szCs w:val="28"/>
          <w:lang w:val="kk-KZ"/>
        </w:rPr>
        <w:t xml:space="preserve">» </w:t>
      </w:r>
      <w:r w:rsidR="00586351" w:rsidRPr="00586351">
        <w:rPr>
          <w:rFonts w:ascii="Times New Roman" w:hAnsi="Times New Roman" w:cs="Times New Roman"/>
          <w:sz w:val="28"/>
          <w:szCs w:val="28"/>
          <w:lang w:val="kk-KZ"/>
        </w:rPr>
        <w:t xml:space="preserve">сияқты сөйлемдер түрінде көрсетуге мүмкіндік береді. </w:t>
      </w:r>
      <w:r w:rsidR="00586351">
        <w:rPr>
          <w:rFonts w:ascii="Times New Roman" w:hAnsi="Times New Roman" w:cs="Times New Roman"/>
          <w:sz w:val="28"/>
          <w:szCs w:val="28"/>
          <w:lang w:val="kk-KZ"/>
        </w:rPr>
        <w:t>Білім «</w:t>
      </w:r>
      <w:r w:rsidR="00586351" w:rsidRPr="00586351">
        <w:rPr>
          <w:rFonts w:ascii="Times New Roman" w:hAnsi="Times New Roman" w:cs="Times New Roman"/>
          <w:sz w:val="28"/>
          <w:szCs w:val="28"/>
          <w:lang w:val="kk-KZ"/>
        </w:rPr>
        <w:t>егер болса</w:t>
      </w:r>
      <w:r w:rsidR="00586351">
        <w:rPr>
          <w:rFonts w:ascii="Times New Roman" w:hAnsi="Times New Roman" w:cs="Times New Roman"/>
          <w:sz w:val="28"/>
          <w:szCs w:val="28"/>
          <w:lang w:val="kk-KZ"/>
        </w:rPr>
        <w:t xml:space="preserve">» </w:t>
      </w:r>
      <w:r w:rsidR="00586351" w:rsidRPr="00586351">
        <w:rPr>
          <w:rFonts w:ascii="Times New Roman" w:hAnsi="Times New Roman" w:cs="Times New Roman"/>
          <w:sz w:val="28"/>
          <w:szCs w:val="28"/>
          <w:lang w:val="kk-KZ"/>
        </w:rPr>
        <w:t>ережелер жиынтығымен өңделеді.</w:t>
      </w:r>
      <w:r w:rsidR="00586351">
        <w:rPr>
          <w:rFonts w:ascii="Times New Roman" w:hAnsi="Times New Roman" w:cs="Times New Roman"/>
          <w:sz w:val="28"/>
          <w:szCs w:val="28"/>
          <w:lang w:val="kk-KZ"/>
        </w:rPr>
        <w:t xml:space="preserve"> </w:t>
      </w:r>
    </w:p>
    <w:p w:rsidR="00B37F11" w:rsidRPr="00B37F11" w:rsidRDefault="00586351" w:rsidP="00B37F11">
      <w:pPr>
        <w:spacing w:after="0" w:line="240" w:lineRule="auto"/>
        <w:ind w:firstLine="708"/>
        <w:jc w:val="both"/>
        <w:rPr>
          <w:rFonts w:ascii="Times New Roman" w:hAnsi="Times New Roman" w:cs="Times New Roman"/>
          <w:sz w:val="28"/>
          <w:szCs w:val="28"/>
          <w:lang w:val="kk-KZ"/>
        </w:rPr>
      </w:pPr>
      <w:r w:rsidRPr="00586351">
        <w:rPr>
          <w:rFonts w:ascii="Times New Roman" w:hAnsi="Times New Roman" w:cs="Times New Roman"/>
          <w:sz w:val="28"/>
          <w:szCs w:val="28"/>
          <w:lang w:val="kk-KZ"/>
        </w:rPr>
        <w:t>Өндіріс моделінің екі қарама-қарсы түрі бар:</w:t>
      </w:r>
      <w:r w:rsidR="00F14A95" w:rsidRPr="00586351">
        <w:rPr>
          <w:rFonts w:ascii="Times New Roman" w:hAnsi="Times New Roman" w:cs="Times New Roman"/>
          <w:sz w:val="28"/>
          <w:szCs w:val="28"/>
          <w:lang w:val="kk-KZ"/>
        </w:rPr>
        <w:t xml:space="preserve"> </w:t>
      </w:r>
    </w:p>
    <w:p w:rsidR="00586351" w:rsidRDefault="00F14A95" w:rsidP="00B37F11">
      <w:pPr>
        <w:spacing w:after="0" w:line="240" w:lineRule="auto"/>
        <w:ind w:firstLine="708"/>
        <w:jc w:val="both"/>
        <w:rPr>
          <w:rFonts w:ascii="Times New Roman" w:hAnsi="Times New Roman" w:cs="Times New Roman"/>
          <w:sz w:val="28"/>
          <w:szCs w:val="28"/>
          <w:lang w:val="kk-KZ"/>
        </w:rPr>
      </w:pPr>
      <w:r w:rsidRPr="00B37F11">
        <w:rPr>
          <w:rFonts w:ascii="Times New Roman" w:hAnsi="Times New Roman" w:cs="Times New Roman"/>
          <w:sz w:val="28"/>
          <w:szCs w:val="28"/>
        </w:rPr>
        <w:t xml:space="preserve">а) </w:t>
      </w:r>
      <w:r w:rsidR="00586351" w:rsidRPr="00586351">
        <w:rPr>
          <w:rFonts w:ascii="Times New Roman" w:hAnsi="Times New Roman" w:cs="Times New Roman"/>
          <w:sz w:val="28"/>
          <w:szCs w:val="28"/>
        </w:rPr>
        <w:t xml:space="preserve">тікелей тұжырымдармен </w:t>
      </w:r>
      <w:r w:rsidRPr="00B37F11">
        <w:rPr>
          <w:rFonts w:ascii="Times New Roman" w:hAnsi="Times New Roman" w:cs="Times New Roman"/>
          <w:sz w:val="28"/>
          <w:szCs w:val="28"/>
        </w:rPr>
        <w:t xml:space="preserve">– </w:t>
      </w:r>
      <w:r w:rsidR="00586351">
        <w:rPr>
          <w:rFonts w:ascii="Times New Roman" w:hAnsi="Times New Roman" w:cs="Times New Roman"/>
          <w:sz w:val="28"/>
          <w:szCs w:val="28"/>
          <w:lang w:val="kk-KZ"/>
        </w:rPr>
        <w:t xml:space="preserve">диагностикалық </w:t>
      </w:r>
      <w:r w:rsidR="00586351" w:rsidRPr="00586351">
        <w:rPr>
          <w:rFonts w:ascii="Times New Roman" w:hAnsi="Times New Roman" w:cs="Times New Roman"/>
          <w:sz w:val="28"/>
          <w:szCs w:val="28"/>
        </w:rPr>
        <w:t>мәселелерді шешу үшін;</w:t>
      </w:r>
    </w:p>
    <w:p w:rsidR="00586351" w:rsidRDefault="00F14A95" w:rsidP="00B37F11">
      <w:pPr>
        <w:spacing w:after="0" w:line="240" w:lineRule="auto"/>
        <w:ind w:firstLine="708"/>
        <w:jc w:val="both"/>
        <w:rPr>
          <w:rFonts w:ascii="Times New Roman" w:hAnsi="Times New Roman" w:cs="Times New Roman"/>
          <w:sz w:val="28"/>
          <w:szCs w:val="28"/>
          <w:lang w:val="kk-KZ"/>
        </w:rPr>
      </w:pPr>
      <w:r w:rsidRPr="00586351">
        <w:rPr>
          <w:rFonts w:ascii="Times New Roman" w:hAnsi="Times New Roman" w:cs="Times New Roman"/>
          <w:sz w:val="28"/>
          <w:szCs w:val="28"/>
          <w:lang w:val="kk-KZ"/>
        </w:rPr>
        <w:t xml:space="preserve">б) </w:t>
      </w:r>
      <w:r w:rsidR="00586351" w:rsidRPr="00586351">
        <w:rPr>
          <w:rFonts w:ascii="Times New Roman" w:hAnsi="Times New Roman" w:cs="Times New Roman"/>
          <w:sz w:val="28"/>
          <w:szCs w:val="28"/>
          <w:lang w:val="kk-KZ"/>
        </w:rPr>
        <w:t xml:space="preserve">кері тұжырымдармен </w:t>
      </w:r>
      <w:r w:rsidRPr="00586351">
        <w:rPr>
          <w:rFonts w:ascii="Times New Roman" w:hAnsi="Times New Roman" w:cs="Times New Roman"/>
          <w:sz w:val="28"/>
          <w:szCs w:val="28"/>
          <w:lang w:val="kk-KZ"/>
        </w:rPr>
        <w:t xml:space="preserve">– </w:t>
      </w:r>
      <w:r w:rsidR="00586351" w:rsidRPr="00586351">
        <w:rPr>
          <w:rFonts w:ascii="Times New Roman" w:hAnsi="Times New Roman" w:cs="Times New Roman"/>
          <w:sz w:val="28"/>
          <w:szCs w:val="28"/>
          <w:lang w:val="kk-KZ"/>
        </w:rPr>
        <w:t>жоспарлау және бағалау мәселелерін түсіну.</w:t>
      </w:r>
    </w:p>
    <w:p w:rsidR="00B37F11" w:rsidRPr="00B37F11" w:rsidRDefault="00F14A95" w:rsidP="00B37F11">
      <w:pPr>
        <w:spacing w:after="0" w:line="240" w:lineRule="auto"/>
        <w:ind w:firstLine="708"/>
        <w:jc w:val="both"/>
        <w:rPr>
          <w:rFonts w:ascii="Times New Roman" w:hAnsi="Times New Roman" w:cs="Times New Roman"/>
          <w:sz w:val="28"/>
          <w:szCs w:val="28"/>
          <w:lang w:val="kk-KZ"/>
        </w:rPr>
      </w:pPr>
      <w:r w:rsidRPr="00BB0E37">
        <w:rPr>
          <w:rFonts w:ascii="Times New Roman" w:hAnsi="Times New Roman" w:cs="Times New Roman"/>
          <w:sz w:val="28"/>
          <w:szCs w:val="28"/>
          <w:lang w:val="kk-KZ"/>
        </w:rPr>
        <w:t xml:space="preserve">3. </w:t>
      </w:r>
      <w:r w:rsidR="00113D15">
        <w:rPr>
          <w:rFonts w:ascii="Times New Roman" w:hAnsi="Times New Roman" w:cs="Times New Roman"/>
          <w:sz w:val="28"/>
          <w:szCs w:val="28"/>
          <w:lang w:val="kk-KZ"/>
        </w:rPr>
        <w:t>Тор</w:t>
      </w:r>
      <w:r w:rsidR="00586351" w:rsidRPr="00BB0E37">
        <w:rPr>
          <w:rFonts w:ascii="Times New Roman" w:hAnsi="Times New Roman" w:cs="Times New Roman"/>
          <w:sz w:val="28"/>
          <w:szCs w:val="28"/>
          <w:lang w:val="kk-KZ"/>
        </w:rPr>
        <w:t xml:space="preserve"> модельдер</w:t>
      </w:r>
      <w:r w:rsidRPr="00BB0E37">
        <w:rPr>
          <w:rFonts w:ascii="Times New Roman" w:hAnsi="Times New Roman" w:cs="Times New Roman"/>
          <w:sz w:val="28"/>
          <w:szCs w:val="28"/>
          <w:lang w:val="kk-KZ"/>
        </w:rPr>
        <w:t xml:space="preserve">: </w:t>
      </w:r>
    </w:p>
    <w:p w:rsidR="00586351" w:rsidRPr="00586351" w:rsidRDefault="00586351" w:rsidP="00B37F11">
      <w:pPr>
        <w:spacing w:after="0" w:line="240" w:lineRule="auto"/>
        <w:ind w:firstLine="708"/>
        <w:jc w:val="both"/>
        <w:rPr>
          <w:rFonts w:ascii="Times New Roman" w:hAnsi="Times New Roman" w:cs="Times New Roman"/>
          <w:sz w:val="28"/>
          <w:szCs w:val="28"/>
          <w:lang w:val="kk-KZ"/>
        </w:rPr>
      </w:pPr>
      <w:r w:rsidRPr="00586351">
        <w:rPr>
          <w:rFonts w:ascii="Times New Roman" w:hAnsi="Times New Roman" w:cs="Times New Roman"/>
          <w:sz w:val="28"/>
          <w:szCs w:val="28"/>
          <w:lang w:val="kk-KZ"/>
        </w:rPr>
        <w:t xml:space="preserve">Семантикалық </w:t>
      </w:r>
      <w:r w:rsidR="00113D15">
        <w:rPr>
          <w:rFonts w:ascii="Times New Roman" w:hAnsi="Times New Roman" w:cs="Times New Roman"/>
          <w:sz w:val="28"/>
          <w:szCs w:val="28"/>
          <w:lang w:val="kk-KZ"/>
        </w:rPr>
        <w:t>тор</w:t>
      </w:r>
      <w:r w:rsidR="00F14A95" w:rsidRPr="00586351">
        <w:rPr>
          <w:rFonts w:ascii="Times New Roman" w:hAnsi="Times New Roman" w:cs="Times New Roman"/>
          <w:sz w:val="28"/>
          <w:szCs w:val="28"/>
          <w:lang w:val="kk-KZ"/>
        </w:rPr>
        <w:t xml:space="preserve"> – </w:t>
      </w:r>
      <w:r>
        <w:rPr>
          <w:rFonts w:ascii="Times New Roman" w:hAnsi="Times New Roman" w:cs="Times New Roman"/>
          <w:sz w:val="28"/>
          <w:szCs w:val="28"/>
          <w:lang w:val="kk-KZ"/>
        </w:rPr>
        <w:t>б</w:t>
      </w:r>
      <w:r w:rsidRPr="00586351">
        <w:rPr>
          <w:rFonts w:ascii="Times New Roman" w:hAnsi="Times New Roman" w:cs="Times New Roman"/>
          <w:sz w:val="28"/>
          <w:szCs w:val="28"/>
          <w:lang w:val="kk-KZ"/>
        </w:rPr>
        <w:t>ұл</w:t>
      </w:r>
      <w:r>
        <w:rPr>
          <w:rFonts w:ascii="Times New Roman" w:hAnsi="Times New Roman" w:cs="Times New Roman"/>
          <w:sz w:val="28"/>
          <w:szCs w:val="28"/>
          <w:lang w:val="kk-KZ"/>
        </w:rPr>
        <w:t xml:space="preserve"> модель</w:t>
      </w:r>
      <w:r w:rsidRPr="00586351">
        <w:rPr>
          <w:rFonts w:ascii="Times New Roman" w:hAnsi="Times New Roman" w:cs="Times New Roman"/>
          <w:sz w:val="28"/>
          <w:szCs w:val="28"/>
          <w:lang w:val="kk-KZ"/>
        </w:rPr>
        <w:t>, әдетте</w:t>
      </w:r>
      <w:r>
        <w:rPr>
          <w:rFonts w:ascii="Times New Roman" w:hAnsi="Times New Roman" w:cs="Times New Roman"/>
          <w:sz w:val="28"/>
          <w:szCs w:val="28"/>
          <w:lang w:val="kk-KZ"/>
        </w:rPr>
        <w:t xml:space="preserve">  кеңістіктік білімінің </w:t>
      </w:r>
      <w:r w:rsidRPr="00586351">
        <w:rPr>
          <w:rFonts w:ascii="Times New Roman" w:hAnsi="Times New Roman" w:cs="Times New Roman"/>
          <w:sz w:val="28"/>
          <w:szCs w:val="28"/>
          <w:lang w:val="kk-KZ"/>
        </w:rPr>
        <w:t xml:space="preserve">құрылымы белгіленген шыңдар мен қисықтармен келісілген баған түрінде ресімделетін демонстрация. </w:t>
      </w:r>
      <w:r>
        <w:rPr>
          <w:rFonts w:ascii="Times New Roman" w:hAnsi="Times New Roman" w:cs="Times New Roman"/>
          <w:sz w:val="28"/>
          <w:szCs w:val="28"/>
          <w:lang w:val="kk-KZ"/>
        </w:rPr>
        <w:t>Б</w:t>
      </w:r>
      <w:r w:rsidRPr="00586351">
        <w:rPr>
          <w:rFonts w:ascii="Times New Roman" w:hAnsi="Times New Roman" w:cs="Times New Roman"/>
          <w:sz w:val="28"/>
          <w:szCs w:val="28"/>
          <w:lang w:val="kk-KZ"/>
        </w:rPr>
        <w:t>аған</w:t>
      </w:r>
      <w:r>
        <w:rPr>
          <w:rFonts w:ascii="Times New Roman" w:hAnsi="Times New Roman" w:cs="Times New Roman"/>
          <w:sz w:val="28"/>
          <w:szCs w:val="28"/>
          <w:lang w:val="kk-KZ"/>
        </w:rPr>
        <w:t>дардың</w:t>
      </w:r>
      <w:r w:rsidRPr="00586351">
        <w:rPr>
          <w:rFonts w:ascii="Times New Roman" w:hAnsi="Times New Roman" w:cs="Times New Roman"/>
          <w:sz w:val="28"/>
          <w:szCs w:val="28"/>
          <w:lang w:val="kk-KZ"/>
        </w:rPr>
        <w:t xml:space="preserve"> шыңдары әртүрлі категориялардың ұғымдарын көрсетеді: объектілер, оқиғалар, қасиеттер, операциялар және қисықтар - олардың арасындағы қатынастар</w:t>
      </w:r>
      <w:r w:rsidR="005E1C29" w:rsidRPr="005E1C29">
        <w:rPr>
          <w:rFonts w:ascii="Times New Roman" w:hAnsi="Times New Roman" w:cs="Times New Roman"/>
          <w:sz w:val="28"/>
          <w:szCs w:val="28"/>
          <w:lang w:val="kk-KZ"/>
        </w:rPr>
        <w:t xml:space="preserve"> [2</w:t>
      </w:r>
      <w:r w:rsidR="005A2510">
        <w:rPr>
          <w:rFonts w:ascii="Times New Roman" w:hAnsi="Times New Roman" w:cs="Times New Roman"/>
          <w:sz w:val="28"/>
          <w:szCs w:val="28"/>
          <w:lang w:val="kk-KZ"/>
        </w:rPr>
        <w:t>7</w:t>
      </w:r>
      <w:r w:rsidR="005E1C29" w:rsidRPr="005E1C29">
        <w:rPr>
          <w:rFonts w:ascii="Times New Roman" w:hAnsi="Times New Roman" w:cs="Times New Roman"/>
          <w:sz w:val="28"/>
          <w:szCs w:val="28"/>
          <w:lang w:val="kk-KZ"/>
        </w:rPr>
        <w:t>]</w:t>
      </w:r>
      <w:r w:rsidRPr="00586351">
        <w:rPr>
          <w:rFonts w:ascii="Times New Roman" w:hAnsi="Times New Roman" w:cs="Times New Roman"/>
          <w:sz w:val="28"/>
          <w:szCs w:val="28"/>
          <w:lang w:val="kk-KZ"/>
        </w:rPr>
        <w:t>.</w:t>
      </w:r>
    </w:p>
    <w:p w:rsidR="00F43F56" w:rsidRPr="00586351" w:rsidRDefault="00381191" w:rsidP="00B37F11">
      <w:pPr>
        <w:spacing w:after="0" w:line="240" w:lineRule="auto"/>
        <w:ind w:firstLine="708"/>
        <w:jc w:val="both"/>
        <w:rPr>
          <w:rFonts w:ascii="Times New Roman" w:hAnsi="Times New Roman" w:cs="Times New Roman"/>
          <w:sz w:val="28"/>
          <w:szCs w:val="28"/>
          <w:lang w:val="kk-KZ"/>
        </w:rPr>
      </w:pPr>
      <w:r w:rsidRPr="00586351">
        <w:rPr>
          <w:rFonts w:ascii="Times New Roman" w:hAnsi="Times New Roman" w:cs="Times New Roman"/>
          <w:sz w:val="28"/>
          <w:szCs w:val="28"/>
          <w:lang w:val="kk-KZ"/>
        </w:rPr>
        <w:t xml:space="preserve">4. </w:t>
      </w:r>
      <w:r w:rsidR="00586351" w:rsidRPr="00586351">
        <w:rPr>
          <w:rFonts w:ascii="Times New Roman" w:hAnsi="Times New Roman" w:cs="Times New Roman"/>
          <w:sz w:val="28"/>
          <w:szCs w:val="28"/>
          <w:lang w:val="kk-KZ"/>
        </w:rPr>
        <w:t xml:space="preserve">Жақтау моделі </w:t>
      </w:r>
      <w:r w:rsidR="00F14A95" w:rsidRPr="00586351">
        <w:rPr>
          <w:rFonts w:ascii="Times New Roman" w:hAnsi="Times New Roman" w:cs="Times New Roman"/>
          <w:sz w:val="28"/>
          <w:szCs w:val="28"/>
          <w:lang w:val="kk-KZ"/>
        </w:rPr>
        <w:t xml:space="preserve">– </w:t>
      </w:r>
      <w:r w:rsidR="00586351" w:rsidRPr="00586351">
        <w:rPr>
          <w:rFonts w:ascii="Times New Roman" w:hAnsi="Times New Roman" w:cs="Times New Roman"/>
          <w:sz w:val="28"/>
          <w:szCs w:val="28"/>
          <w:lang w:val="kk-KZ"/>
        </w:rPr>
        <w:t>бұл модель</w:t>
      </w:r>
      <w:r w:rsidR="00F14A95" w:rsidRPr="00586351">
        <w:rPr>
          <w:rFonts w:ascii="Times New Roman" w:hAnsi="Times New Roman" w:cs="Times New Roman"/>
          <w:sz w:val="28"/>
          <w:szCs w:val="28"/>
          <w:lang w:val="kk-KZ"/>
        </w:rPr>
        <w:t xml:space="preserve">, </w:t>
      </w:r>
      <w:r w:rsidR="00586351" w:rsidRPr="00586351">
        <w:rPr>
          <w:rFonts w:ascii="Times New Roman" w:hAnsi="Times New Roman" w:cs="Times New Roman"/>
          <w:sz w:val="28"/>
          <w:szCs w:val="28"/>
          <w:lang w:val="kk-KZ"/>
        </w:rPr>
        <w:t xml:space="preserve">онда кеңістіктік </w:t>
      </w:r>
      <w:r w:rsidR="00756A6C">
        <w:rPr>
          <w:rFonts w:ascii="Times New Roman" w:hAnsi="Times New Roman" w:cs="Times New Roman"/>
          <w:sz w:val="28"/>
          <w:szCs w:val="28"/>
          <w:lang w:val="kk-KZ"/>
        </w:rPr>
        <w:t xml:space="preserve">білімнің </w:t>
      </w:r>
      <w:r w:rsidR="00586351" w:rsidRPr="00586351">
        <w:rPr>
          <w:rFonts w:ascii="Times New Roman" w:hAnsi="Times New Roman" w:cs="Times New Roman"/>
          <w:sz w:val="28"/>
          <w:szCs w:val="28"/>
          <w:lang w:val="kk-KZ"/>
        </w:rPr>
        <w:t>құрылымы объектілерді бейнелейтін өзара байланысты тізбектер жиынтығы ретінде рәсімделеді, ал осы объектілердің қасиеттері және олармен байланысты шындықтар контурдың негізгі компоненттері аясында бейнеленген.</w:t>
      </w:r>
    </w:p>
    <w:p w:rsidR="00756A6C" w:rsidRPr="00756A6C" w:rsidRDefault="00756A6C" w:rsidP="00B37F11">
      <w:pPr>
        <w:spacing w:after="0" w:line="240" w:lineRule="auto"/>
        <w:ind w:firstLine="708"/>
        <w:jc w:val="both"/>
        <w:rPr>
          <w:rFonts w:ascii="Times New Roman" w:hAnsi="Times New Roman" w:cs="Times New Roman"/>
          <w:sz w:val="28"/>
          <w:szCs w:val="28"/>
          <w:lang w:val="kk-KZ"/>
        </w:rPr>
      </w:pPr>
      <w:r w:rsidRPr="00756A6C">
        <w:rPr>
          <w:rFonts w:ascii="Times New Roman" w:hAnsi="Times New Roman" w:cs="Times New Roman"/>
          <w:sz w:val="28"/>
          <w:szCs w:val="28"/>
          <w:lang w:val="kk-KZ"/>
        </w:rPr>
        <w:t xml:space="preserve">Семантикалық </w:t>
      </w:r>
      <w:r w:rsidR="00113D15">
        <w:rPr>
          <w:rFonts w:ascii="Times New Roman" w:hAnsi="Times New Roman" w:cs="Times New Roman"/>
          <w:sz w:val="28"/>
          <w:szCs w:val="28"/>
          <w:lang w:val="kk-KZ"/>
        </w:rPr>
        <w:t xml:space="preserve">тор </w:t>
      </w:r>
      <w:r w:rsidRPr="00756A6C">
        <w:rPr>
          <w:rFonts w:ascii="Times New Roman" w:hAnsi="Times New Roman" w:cs="Times New Roman"/>
          <w:sz w:val="28"/>
          <w:szCs w:val="28"/>
          <w:lang w:val="kk-KZ"/>
        </w:rPr>
        <w:t xml:space="preserve">контурлар жиынтығы ретінде жүгіну үшін </w:t>
      </w:r>
      <w:r>
        <w:rPr>
          <w:rFonts w:ascii="Times New Roman" w:hAnsi="Times New Roman" w:cs="Times New Roman"/>
          <w:sz w:val="28"/>
          <w:szCs w:val="28"/>
          <w:lang w:val="kk-KZ"/>
        </w:rPr>
        <w:t xml:space="preserve">біз </w:t>
      </w:r>
      <w:r w:rsidRPr="00756A6C">
        <w:rPr>
          <w:rFonts w:ascii="Times New Roman" w:hAnsi="Times New Roman" w:cs="Times New Roman"/>
          <w:sz w:val="28"/>
          <w:szCs w:val="28"/>
          <w:lang w:val="kk-KZ"/>
        </w:rPr>
        <w:t xml:space="preserve">ұйымның шыңдары арасындағы байланыстарға жүгінгіңіз келеді. Бұл үшін контур тесіктері жиі қолданылады. Бұл кеңістіктерде </w:t>
      </w:r>
      <w:r>
        <w:rPr>
          <w:rFonts w:ascii="Times New Roman" w:hAnsi="Times New Roman" w:cs="Times New Roman"/>
          <w:sz w:val="28"/>
          <w:szCs w:val="28"/>
          <w:lang w:val="kk-KZ"/>
        </w:rPr>
        <w:t>«</w:t>
      </w:r>
      <w:r w:rsidRPr="00756A6C">
        <w:rPr>
          <w:rFonts w:ascii="Times New Roman" w:hAnsi="Times New Roman" w:cs="Times New Roman"/>
          <w:sz w:val="28"/>
          <w:szCs w:val="28"/>
          <w:lang w:val="kk-KZ"/>
        </w:rPr>
        <w:t>Y қауымдастығы</w:t>
      </w:r>
      <w:r>
        <w:rPr>
          <w:rFonts w:ascii="Times New Roman" w:hAnsi="Times New Roman" w:cs="Times New Roman"/>
          <w:sz w:val="28"/>
          <w:szCs w:val="28"/>
          <w:lang w:val="kk-KZ"/>
        </w:rPr>
        <w:t>»</w:t>
      </w:r>
      <w:r w:rsidRPr="00756A6C">
        <w:rPr>
          <w:rFonts w:ascii="Times New Roman" w:hAnsi="Times New Roman" w:cs="Times New Roman"/>
          <w:sz w:val="28"/>
          <w:szCs w:val="28"/>
          <w:lang w:val="kk-KZ"/>
        </w:rPr>
        <w:t xml:space="preserve"> сияқты атаулар болуы мүмкін, мұндағы Y - бұл шыңның контурын басқа шыңның контурымен құратын байланыс атауы (оның түрі). Сондай-ақ, қазіргі заманғы контур контурлар жиынтығы бойынша прогрессивті жіктеуді жүзеге асыруға мүмкіндік беретін бастапқы элемент ретінде әрекет ете алатындығын ескеріңіз. Бұл әдетте контурлардың өте пайдалы қасиеті, өйткені </w:t>
      </w:r>
      <w:r>
        <w:rPr>
          <w:rFonts w:ascii="Times New Roman" w:hAnsi="Times New Roman" w:cs="Times New Roman"/>
          <w:sz w:val="28"/>
          <w:szCs w:val="28"/>
          <w:lang w:val="kk-KZ"/>
        </w:rPr>
        <w:t>білім</w:t>
      </w:r>
      <w:r w:rsidRPr="00756A6C">
        <w:rPr>
          <w:rFonts w:ascii="Times New Roman" w:hAnsi="Times New Roman" w:cs="Times New Roman"/>
          <w:sz w:val="28"/>
          <w:szCs w:val="28"/>
          <w:lang w:val="kk-KZ"/>
        </w:rPr>
        <w:t xml:space="preserve"> әдетте кең мәлімдеме арқылы сұралады.</w:t>
      </w:r>
    </w:p>
    <w:p w:rsidR="006B37BE" w:rsidRPr="006B37BE" w:rsidRDefault="00756A6C" w:rsidP="006B37BE">
      <w:pPr>
        <w:spacing w:after="0" w:line="240" w:lineRule="auto"/>
        <w:ind w:firstLine="708"/>
        <w:jc w:val="both"/>
        <w:rPr>
          <w:rFonts w:ascii="Times New Roman" w:hAnsi="Times New Roman" w:cs="Times New Roman"/>
          <w:sz w:val="28"/>
          <w:szCs w:val="28"/>
          <w:lang w:val="kk-KZ"/>
        </w:rPr>
      </w:pPr>
      <w:r w:rsidRPr="00BB0E37">
        <w:rPr>
          <w:rFonts w:ascii="Times New Roman" w:hAnsi="Times New Roman" w:cs="Times New Roman"/>
          <w:i/>
          <w:sz w:val="28"/>
          <w:szCs w:val="28"/>
          <w:lang w:val="kk-KZ"/>
        </w:rPr>
        <w:t xml:space="preserve">Білімді </w:t>
      </w:r>
      <w:r w:rsidR="00113D15">
        <w:rPr>
          <w:rFonts w:ascii="Times New Roman" w:hAnsi="Times New Roman" w:cs="Times New Roman"/>
          <w:i/>
          <w:sz w:val="28"/>
          <w:szCs w:val="28"/>
          <w:lang w:val="kk-KZ"/>
        </w:rPr>
        <w:t>елестетудің</w:t>
      </w:r>
      <w:r w:rsidRPr="00BB0E37">
        <w:rPr>
          <w:rFonts w:ascii="Times New Roman" w:hAnsi="Times New Roman" w:cs="Times New Roman"/>
          <w:i/>
          <w:sz w:val="28"/>
          <w:szCs w:val="28"/>
          <w:lang w:val="kk-KZ"/>
        </w:rPr>
        <w:t xml:space="preserve"> семантикалық моделі</w:t>
      </w:r>
      <w:r w:rsidR="00836AF9" w:rsidRPr="00710703">
        <w:rPr>
          <w:rFonts w:ascii="Times New Roman" w:hAnsi="Times New Roman" w:cs="Times New Roman"/>
          <w:sz w:val="28"/>
          <w:szCs w:val="28"/>
          <w:lang w:val="kk-KZ"/>
        </w:rPr>
        <w:t>.</w:t>
      </w:r>
      <w:r w:rsidR="00836AF9" w:rsidRPr="00B859CE">
        <w:rPr>
          <w:rFonts w:ascii="Times New Roman" w:hAnsi="Times New Roman" w:cs="Times New Roman"/>
          <w:b/>
          <w:sz w:val="28"/>
          <w:szCs w:val="28"/>
          <w:lang w:val="kk-KZ"/>
        </w:rPr>
        <w:t xml:space="preserve"> </w:t>
      </w:r>
      <w:r w:rsidR="006B37BE" w:rsidRPr="006B37BE">
        <w:rPr>
          <w:rFonts w:ascii="Times New Roman" w:hAnsi="Times New Roman" w:cs="Times New Roman"/>
          <w:sz w:val="28"/>
          <w:szCs w:val="28"/>
          <w:lang w:val="kk-KZ"/>
        </w:rPr>
        <w:t>«Семантикалық» термині «мағыналық» дегенді білдіреді, ал семантиканың өзі - бұл суреттер мен олар білдіретін объектілер арасындағы қатынасты құратын ғылым, яғни белгілердің мағынасын анықтайтын ғылым</w:t>
      </w:r>
      <w:r w:rsidR="00A678CA">
        <w:rPr>
          <w:rFonts w:ascii="Times New Roman" w:hAnsi="Times New Roman" w:cs="Times New Roman"/>
          <w:sz w:val="28"/>
          <w:szCs w:val="28"/>
          <w:lang w:val="kk-KZ"/>
        </w:rPr>
        <w:t xml:space="preserve"> </w:t>
      </w:r>
      <w:r w:rsidR="00A678CA" w:rsidRPr="00A678CA">
        <w:rPr>
          <w:rFonts w:ascii="Times New Roman" w:hAnsi="Times New Roman" w:cs="Times New Roman"/>
          <w:sz w:val="28"/>
          <w:szCs w:val="28"/>
          <w:lang w:val="kk-KZ"/>
        </w:rPr>
        <w:t>[</w:t>
      </w:r>
      <w:r w:rsidR="0022570A">
        <w:rPr>
          <w:rFonts w:ascii="Times New Roman" w:hAnsi="Times New Roman" w:cs="Times New Roman"/>
          <w:sz w:val="28"/>
          <w:szCs w:val="28"/>
          <w:lang w:val="kk-KZ"/>
        </w:rPr>
        <w:t>28</w:t>
      </w:r>
      <w:r w:rsidR="00A678CA" w:rsidRPr="00A678CA">
        <w:rPr>
          <w:rFonts w:ascii="Times New Roman" w:hAnsi="Times New Roman" w:cs="Times New Roman"/>
          <w:sz w:val="28"/>
          <w:szCs w:val="28"/>
          <w:lang w:val="kk-KZ"/>
        </w:rPr>
        <w:t>]</w:t>
      </w:r>
      <w:r w:rsidR="006B37BE" w:rsidRPr="006B37BE">
        <w:rPr>
          <w:rFonts w:ascii="Times New Roman" w:hAnsi="Times New Roman" w:cs="Times New Roman"/>
          <w:sz w:val="28"/>
          <w:szCs w:val="28"/>
          <w:lang w:val="kk-KZ"/>
        </w:rPr>
        <w:t>.</w:t>
      </w:r>
    </w:p>
    <w:p w:rsidR="00836AF9" w:rsidRPr="006B37BE" w:rsidRDefault="006B37BE" w:rsidP="00401A9C">
      <w:pPr>
        <w:spacing w:after="0" w:line="240" w:lineRule="auto"/>
        <w:ind w:firstLine="709"/>
        <w:jc w:val="both"/>
        <w:rPr>
          <w:rFonts w:ascii="Times New Roman" w:hAnsi="Times New Roman" w:cs="Times New Roman"/>
          <w:color w:val="000000" w:themeColor="text1"/>
          <w:sz w:val="28"/>
          <w:szCs w:val="28"/>
          <w:lang w:val="kk-KZ"/>
        </w:rPr>
      </w:pPr>
      <w:r w:rsidRPr="006B37BE">
        <w:rPr>
          <w:rFonts w:ascii="Times New Roman" w:hAnsi="Times New Roman" w:cs="Times New Roman"/>
          <w:sz w:val="28"/>
          <w:szCs w:val="28"/>
          <w:lang w:val="kk-KZ"/>
        </w:rPr>
        <w:t xml:space="preserve">Семантикалық </w:t>
      </w:r>
      <w:r w:rsidR="00113D15">
        <w:rPr>
          <w:rFonts w:ascii="Times New Roman" w:hAnsi="Times New Roman" w:cs="Times New Roman"/>
          <w:sz w:val="28"/>
          <w:szCs w:val="28"/>
          <w:lang w:val="kk-KZ"/>
        </w:rPr>
        <w:t>тор</w:t>
      </w:r>
      <w:r w:rsidRPr="006B37B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836AF9" w:rsidRPr="006B37BE">
        <w:rPr>
          <w:rFonts w:ascii="Times New Roman" w:hAnsi="Times New Roman" w:cs="Times New Roman"/>
          <w:sz w:val="28"/>
          <w:szCs w:val="28"/>
          <w:lang w:val="kk-KZ"/>
        </w:rPr>
        <w:t xml:space="preserve"> </w:t>
      </w:r>
      <w:r w:rsidRPr="006B37BE">
        <w:rPr>
          <w:rFonts w:ascii="Times New Roman" w:hAnsi="Times New Roman" w:cs="Times New Roman"/>
          <w:color w:val="000000" w:themeColor="text1"/>
          <w:sz w:val="28"/>
          <w:szCs w:val="28"/>
          <w:lang w:val="kk-KZ"/>
        </w:rPr>
        <w:t>бұл</w:t>
      </w:r>
      <w:r>
        <w:rPr>
          <w:rFonts w:ascii="Times New Roman" w:hAnsi="Times New Roman" w:cs="Times New Roman"/>
          <w:color w:val="000000" w:themeColor="text1"/>
          <w:sz w:val="28"/>
          <w:szCs w:val="28"/>
          <w:lang w:val="kk-KZ"/>
        </w:rPr>
        <w:t xml:space="preserve"> модель</w:t>
      </w:r>
      <w:r w:rsidRPr="006B37BE">
        <w:rPr>
          <w:rFonts w:ascii="Times New Roman" w:hAnsi="Times New Roman" w:cs="Times New Roman"/>
          <w:color w:val="000000" w:themeColor="text1"/>
          <w:sz w:val="28"/>
          <w:szCs w:val="28"/>
          <w:lang w:val="kk-KZ"/>
        </w:rPr>
        <w:t xml:space="preserve">, әдетте, тақырып ауқымының </w:t>
      </w:r>
      <w:r>
        <w:rPr>
          <w:rFonts w:ascii="Times New Roman" w:hAnsi="Times New Roman" w:cs="Times New Roman"/>
          <w:color w:val="000000" w:themeColor="text1"/>
          <w:sz w:val="28"/>
          <w:szCs w:val="28"/>
          <w:lang w:val="kk-KZ"/>
        </w:rPr>
        <w:t xml:space="preserve">білімінің </w:t>
      </w:r>
      <w:r w:rsidRPr="006B37BE">
        <w:rPr>
          <w:rFonts w:ascii="Times New Roman" w:hAnsi="Times New Roman" w:cs="Times New Roman"/>
          <w:color w:val="000000" w:themeColor="text1"/>
          <w:sz w:val="28"/>
          <w:szCs w:val="28"/>
          <w:lang w:val="kk-KZ"/>
        </w:rPr>
        <w:t xml:space="preserve">құрылымы орналасқан </w:t>
      </w:r>
      <w:r w:rsidR="00113D15">
        <w:rPr>
          <w:rFonts w:ascii="Times New Roman" w:hAnsi="Times New Roman" w:cs="Times New Roman"/>
          <w:color w:val="000000" w:themeColor="text1"/>
          <w:sz w:val="28"/>
          <w:szCs w:val="28"/>
          <w:lang w:val="kk-KZ"/>
        </w:rPr>
        <w:t>шыңдар</w:t>
      </w:r>
      <w:r w:rsidRPr="006B37BE">
        <w:rPr>
          <w:rFonts w:ascii="Times New Roman" w:hAnsi="Times New Roman" w:cs="Times New Roman"/>
          <w:color w:val="000000" w:themeColor="text1"/>
          <w:sz w:val="28"/>
          <w:szCs w:val="28"/>
          <w:lang w:val="kk-KZ"/>
        </w:rPr>
        <w:t xml:space="preserve"> аясында рәсімделетін </w:t>
      </w:r>
      <w:r>
        <w:rPr>
          <w:rFonts w:ascii="Times New Roman" w:hAnsi="Times New Roman" w:cs="Times New Roman"/>
          <w:color w:val="000000" w:themeColor="text1"/>
          <w:sz w:val="28"/>
          <w:szCs w:val="28"/>
          <w:lang w:val="kk-KZ"/>
        </w:rPr>
        <w:t>баған</w:t>
      </w:r>
      <w:r w:rsidRPr="006B37BE">
        <w:rPr>
          <w:rFonts w:ascii="Times New Roman" w:hAnsi="Times New Roman" w:cs="Times New Roman"/>
          <w:color w:val="000000" w:themeColor="text1"/>
          <w:sz w:val="28"/>
          <w:szCs w:val="28"/>
          <w:lang w:val="kk-KZ"/>
        </w:rPr>
        <w:t>, оның шыңдары ұғымдар, ал қисықтары олардың арасындағы қатынастар болып табылады</w:t>
      </w:r>
      <w:r w:rsidR="00650D5A">
        <w:rPr>
          <w:rFonts w:ascii="Times New Roman" w:hAnsi="Times New Roman" w:cs="Times New Roman"/>
          <w:color w:val="000000" w:themeColor="text1"/>
          <w:sz w:val="28"/>
          <w:szCs w:val="28"/>
          <w:lang w:val="kk-KZ"/>
        </w:rPr>
        <w:t xml:space="preserve"> </w:t>
      </w:r>
      <w:r w:rsidR="00650D5A" w:rsidRPr="005A2510">
        <w:rPr>
          <w:rFonts w:ascii="Times New Roman" w:hAnsi="Times New Roman" w:cs="Times New Roman"/>
          <w:color w:val="000000" w:themeColor="text1"/>
          <w:sz w:val="28"/>
          <w:szCs w:val="28"/>
          <w:lang w:val="kk-KZ"/>
        </w:rPr>
        <w:t>[</w:t>
      </w:r>
      <w:r w:rsidR="0022570A">
        <w:rPr>
          <w:rFonts w:ascii="Times New Roman" w:hAnsi="Times New Roman" w:cs="Times New Roman"/>
          <w:color w:val="000000" w:themeColor="text1"/>
          <w:sz w:val="28"/>
          <w:szCs w:val="28"/>
          <w:lang w:val="kk-KZ"/>
        </w:rPr>
        <w:t>29</w:t>
      </w:r>
      <w:r w:rsidR="00650D5A" w:rsidRPr="005A2510">
        <w:rPr>
          <w:rFonts w:ascii="Times New Roman" w:hAnsi="Times New Roman" w:cs="Times New Roman"/>
          <w:color w:val="000000" w:themeColor="text1"/>
          <w:sz w:val="28"/>
          <w:szCs w:val="28"/>
          <w:lang w:val="kk-KZ"/>
        </w:rPr>
        <w:t>]</w:t>
      </w:r>
      <w:r w:rsidRPr="005A2510">
        <w:rPr>
          <w:rFonts w:ascii="Times New Roman" w:hAnsi="Times New Roman" w:cs="Times New Roman"/>
          <w:color w:val="000000" w:themeColor="text1"/>
          <w:sz w:val="28"/>
          <w:szCs w:val="28"/>
          <w:lang w:val="kk-KZ"/>
        </w:rPr>
        <w:t>.</w:t>
      </w:r>
    </w:p>
    <w:p w:rsidR="006B37BE" w:rsidRPr="006B37BE" w:rsidRDefault="00980EAB" w:rsidP="00401A9C">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Білімі </w:t>
      </w:r>
      <w:r w:rsidR="006B37BE" w:rsidRPr="006B37BE">
        <w:rPr>
          <w:rFonts w:ascii="Times New Roman" w:eastAsia="Times New Roman" w:hAnsi="Times New Roman" w:cs="Times New Roman"/>
          <w:color w:val="000000" w:themeColor="text1"/>
          <w:sz w:val="28"/>
          <w:szCs w:val="28"/>
          <w:lang w:val="kk-KZ" w:eastAsia="ru-RU"/>
        </w:rPr>
        <w:t xml:space="preserve">көздері мұрағат, мақалалар, кітаптар, фотосуреттер, түсірілім және басқалар болуы мүмкін. Олардағы </w:t>
      </w:r>
      <w:r>
        <w:rPr>
          <w:rFonts w:ascii="Times New Roman" w:eastAsia="Times New Roman" w:hAnsi="Times New Roman" w:cs="Times New Roman"/>
          <w:color w:val="000000" w:themeColor="text1"/>
          <w:sz w:val="28"/>
          <w:szCs w:val="28"/>
          <w:lang w:val="kk-KZ" w:eastAsia="ru-RU"/>
        </w:rPr>
        <w:t xml:space="preserve">білімді </w:t>
      </w:r>
      <w:r w:rsidR="006B37BE" w:rsidRPr="006B37BE">
        <w:rPr>
          <w:rFonts w:ascii="Times New Roman" w:eastAsia="Times New Roman" w:hAnsi="Times New Roman" w:cs="Times New Roman"/>
          <w:color w:val="000000" w:themeColor="text1"/>
          <w:sz w:val="28"/>
          <w:szCs w:val="28"/>
          <w:lang w:val="kk-KZ" w:eastAsia="ru-RU"/>
        </w:rPr>
        <w:t>осы көздерден алу өте маңызды</w:t>
      </w:r>
      <w:r w:rsidR="006E3F59">
        <w:rPr>
          <w:rFonts w:ascii="Times New Roman" w:eastAsia="Times New Roman" w:hAnsi="Times New Roman" w:cs="Times New Roman"/>
          <w:color w:val="000000" w:themeColor="text1"/>
          <w:sz w:val="28"/>
          <w:szCs w:val="28"/>
          <w:lang w:val="kk-KZ" w:eastAsia="ru-RU"/>
        </w:rPr>
        <w:t xml:space="preserve">, </w:t>
      </w:r>
      <w:r w:rsidR="006B37BE" w:rsidRPr="006B37BE">
        <w:rPr>
          <w:rFonts w:ascii="Times New Roman" w:eastAsia="Times New Roman" w:hAnsi="Times New Roman" w:cs="Times New Roman"/>
          <w:color w:val="000000" w:themeColor="text1"/>
          <w:sz w:val="28"/>
          <w:szCs w:val="28"/>
          <w:lang w:val="kk-KZ" w:eastAsia="ru-RU"/>
        </w:rPr>
        <w:t xml:space="preserve">бұл дайындық өте қиын болуы мүмкін, өйткені процесте ақыл-ой құрылымының </w:t>
      </w:r>
      <w:r w:rsidR="006B37BE" w:rsidRPr="006B37BE">
        <w:rPr>
          <w:rFonts w:ascii="Times New Roman" w:eastAsia="Times New Roman" w:hAnsi="Times New Roman" w:cs="Times New Roman"/>
          <w:color w:val="000000" w:themeColor="text1"/>
          <w:sz w:val="28"/>
          <w:szCs w:val="28"/>
          <w:lang w:val="kk-KZ" w:eastAsia="ru-RU"/>
        </w:rPr>
        <w:lastRenderedPageBreak/>
        <w:t xml:space="preserve">жұмыс істеуі үшін белгілі бір </w:t>
      </w:r>
      <w:r>
        <w:rPr>
          <w:rFonts w:ascii="Times New Roman" w:eastAsia="Times New Roman" w:hAnsi="Times New Roman" w:cs="Times New Roman"/>
          <w:color w:val="000000" w:themeColor="text1"/>
          <w:sz w:val="28"/>
          <w:szCs w:val="28"/>
          <w:lang w:val="kk-KZ" w:eastAsia="ru-RU"/>
        </w:rPr>
        <w:t>білімнің</w:t>
      </w:r>
      <w:r w:rsidR="006B37BE" w:rsidRPr="006B37BE">
        <w:rPr>
          <w:rFonts w:ascii="Times New Roman" w:eastAsia="Times New Roman" w:hAnsi="Times New Roman" w:cs="Times New Roman"/>
          <w:color w:val="000000" w:themeColor="text1"/>
          <w:sz w:val="28"/>
          <w:szCs w:val="28"/>
          <w:lang w:val="kk-KZ" w:eastAsia="ru-RU"/>
        </w:rPr>
        <w:t xml:space="preserve"> маңыздылығы мен қажеттілігін бағалау өте маңызды.</w:t>
      </w:r>
    </w:p>
    <w:p w:rsidR="00A54273" w:rsidRPr="00A54273" w:rsidRDefault="00A54273" w:rsidP="00401A9C">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A54273">
        <w:rPr>
          <w:rFonts w:ascii="Times New Roman" w:eastAsia="Times New Roman" w:hAnsi="Times New Roman" w:cs="Times New Roman"/>
          <w:color w:val="000000" w:themeColor="text1"/>
          <w:sz w:val="28"/>
          <w:szCs w:val="28"/>
          <w:lang w:val="kk-KZ" w:eastAsia="ru-RU"/>
        </w:rPr>
        <w:t xml:space="preserve">Білімге қатысты барлық мәселелермен айналысатын </w:t>
      </w:r>
      <w:r>
        <w:rPr>
          <w:rFonts w:ascii="Times New Roman" w:eastAsia="Times New Roman" w:hAnsi="Times New Roman" w:cs="Times New Roman"/>
          <w:color w:val="000000" w:themeColor="text1"/>
          <w:sz w:val="28"/>
          <w:szCs w:val="28"/>
          <w:lang w:val="kk-KZ" w:eastAsia="ru-RU"/>
        </w:rPr>
        <w:t>мамандарды</w:t>
      </w:r>
      <w:r w:rsidRPr="00A54273">
        <w:rPr>
          <w:rFonts w:ascii="Times New Roman" w:eastAsia="Times New Roman" w:hAnsi="Times New Roman" w:cs="Times New Roman"/>
          <w:color w:val="000000" w:themeColor="text1"/>
          <w:sz w:val="28"/>
          <w:szCs w:val="28"/>
          <w:lang w:val="kk-KZ" w:eastAsia="ru-RU"/>
        </w:rPr>
        <w:t xml:space="preserve"> қазіргі уақытта </w:t>
      </w:r>
      <w:r>
        <w:rPr>
          <w:rFonts w:ascii="Times New Roman" w:eastAsia="Times New Roman" w:hAnsi="Times New Roman" w:cs="Times New Roman"/>
          <w:color w:val="000000" w:themeColor="text1"/>
          <w:sz w:val="28"/>
          <w:szCs w:val="28"/>
          <w:lang w:val="kk-KZ" w:eastAsia="ru-RU"/>
        </w:rPr>
        <w:t>білім инженерлер немесе білімді</w:t>
      </w:r>
      <w:r w:rsidRPr="00A54273">
        <w:rPr>
          <w:rFonts w:ascii="Times New Roman" w:eastAsia="Times New Roman" w:hAnsi="Times New Roman" w:cs="Times New Roman"/>
          <w:color w:val="000000" w:themeColor="text1"/>
          <w:sz w:val="28"/>
          <w:szCs w:val="28"/>
          <w:lang w:val="kk-KZ" w:eastAsia="ru-RU"/>
        </w:rPr>
        <w:t xml:space="preserve"> инженерлер деп атайды. Бұл заманауи кәсіп жалған идеяларды насихаттаудан туындайды. Білікті қатысудың едәуір бөлігі осы көздерден тыс, оларды ауызша білдіре алмайтын сарапшылардың санасында қалады. Мұндай </w:t>
      </w:r>
      <w:r>
        <w:rPr>
          <w:rFonts w:ascii="Times New Roman" w:eastAsia="Times New Roman" w:hAnsi="Times New Roman" w:cs="Times New Roman"/>
          <w:color w:val="000000" w:themeColor="text1"/>
          <w:sz w:val="28"/>
          <w:szCs w:val="28"/>
          <w:lang w:val="kk-KZ" w:eastAsia="ru-RU"/>
        </w:rPr>
        <w:t>білім</w:t>
      </w:r>
      <w:r w:rsidRPr="00A54273">
        <w:rPr>
          <w:rFonts w:ascii="Times New Roman" w:eastAsia="Times New Roman" w:hAnsi="Times New Roman" w:cs="Times New Roman"/>
          <w:color w:val="000000" w:themeColor="text1"/>
          <w:sz w:val="28"/>
          <w:szCs w:val="28"/>
          <w:lang w:val="kk-KZ" w:eastAsia="ru-RU"/>
        </w:rPr>
        <w:t xml:space="preserve"> көбінесе кәсіби тәжірибе немес</w:t>
      </w:r>
      <w:r>
        <w:rPr>
          <w:rFonts w:ascii="Times New Roman" w:eastAsia="Times New Roman" w:hAnsi="Times New Roman" w:cs="Times New Roman"/>
          <w:color w:val="000000" w:themeColor="text1"/>
          <w:sz w:val="28"/>
          <w:szCs w:val="28"/>
          <w:lang w:val="kk-KZ" w:eastAsia="ru-RU"/>
        </w:rPr>
        <w:t>е инстинкт деп аталады. Мұндай білімді</w:t>
      </w:r>
      <w:r w:rsidRPr="00A54273">
        <w:rPr>
          <w:rFonts w:ascii="Times New Roman" w:eastAsia="Times New Roman" w:hAnsi="Times New Roman" w:cs="Times New Roman"/>
          <w:color w:val="000000" w:themeColor="text1"/>
          <w:sz w:val="28"/>
          <w:szCs w:val="28"/>
          <w:lang w:val="kk-KZ" w:eastAsia="ru-RU"/>
        </w:rPr>
        <w:t xml:space="preserve"> алу үшін ерекше әдістер мен стратегиялар қажет. Олар </w:t>
      </w:r>
      <w:r>
        <w:rPr>
          <w:rFonts w:ascii="Times New Roman" w:eastAsia="Times New Roman" w:hAnsi="Times New Roman" w:cs="Times New Roman"/>
          <w:color w:val="000000" w:themeColor="text1"/>
          <w:sz w:val="28"/>
          <w:szCs w:val="28"/>
          <w:lang w:val="kk-KZ" w:eastAsia="ru-RU"/>
        </w:rPr>
        <w:t>білімді алу</w:t>
      </w:r>
      <w:r w:rsidRPr="00A54273">
        <w:rPr>
          <w:rFonts w:ascii="Times New Roman" w:eastAsia="Times New Roman" w:hAnsi="Times New Roman" w:cs="Times New Roman"/>
          <w:color w:val="000000" w:themeColor="text1"/>
          <w:sz w:val="28"/>
          <w:szCs w:val="28"/>
          <w:lang w:val="kk-KZ" w:eastAsia="ru-RU"/>
        </w:rPr>
        <w:t xml:space="preserve"> үшін </w:t>
      </w:r>
      <w:r w:rsidR="003C1C50">
        <w:rPr>
          <w:rFonts w:ascii="Times New Roman" w:eastAsia="Times New Roman" w:hAnsi="Times New Roman" w:cs="Times New Roman"/>
          <w:color w:val="000000" w:themeColor="text1"/>
          <w:sz w:val="28"/>
          <w:szCs w:val="28"/>
          <w:lang w:val="kk-KZ" w:eastAsia="ru-RU"/>
        </w:rPr>
        <w:t>құралдық</w:t>
      </w:r>
      <w:r w:rsidRPr="00A54273">
        <w:rPr>
          <w:rFonts w:ascii="Times New Roman" w:eastAsia="Times New Roman" w:hAnsi="Times New Roman" w:cs="Times New Roman"/>
          <w:color w:val="000000" w:themeColor="text1"/>
          <w:sz w:val="28"/>
          <w:szCs w:val="28"/>
          <w:lang w:val="kk-KZ" w:eastAsia="ru-RU"/>
        </w:rPr>
        <w:t xml:space="preserve"> жүйелерде қолданылады.</w:t>
      </w:r>
    </w:p>
    <w:p w:rsidR="00855CB0" w:rsidRDefault="00855CB0" w:rsidP="00401A9C">
      <w:pPr>
        <w:spacing w:after="0" w:line="240" w:lineRule="auto"/>
        <w:ind w:firstLine="708"/>
        <w:jc w:val="both"/>
        <w:rPr>
          <w:rFonts w:ascii="Times New Roman" w:hAnsi="Times New Roman" w:cs="Times New Roman"/>
          <w:sz w:val="28"/>
          <w:szCs w:val="28"/>
          <w:lang w:val="kk-KZ"/>
        </w:rPr>
      </w:pPr>
      <w:r w:rsidRPr="00855CB0">
        <w:rPr>
          <w:rFonts w:ascii="Times New Roman" w:hAnsi="Times New Roman" w:cs="Times New Roman"/>
          <w:sz w:val="28"/>
          <w:szCs w:val="28"/>
          <w:lang w:val="kk-KZ"/>
        </w:rPr>
        <w:t xml:space="preserve">Теориялық немесе нақты </w:t>
      </w:r>
      <w:r>
        <w:rPr>
          <w:rFonts w:ascii="Times New Roman" w:hAnsi="Times New Roman" w:cs="Times New Roman"/>
          <w:sz w:val="28"/>
          <w:szCs w:val="28"/>
          <w:lang w:val="kk-KZ"/>
        </w:rPr>
        <w:t>н</w:t>
      </w:r>
      <w:r w:rsidRPr="00855CB0">
        <w:rPr>
          <w:rFonts w:ascii="Times New Roman" w:hAnsi="Times New Roman" w:cs="Times New Roman"/>
          <w:sz w:val="28"/>
          <w:szCs w:val="28"/>
          <w:lang w:val="kk-KZ"/>
        </w:rPr>
        <w:t xml:space="preserve">ысандар, оқиғалар, қасиеттер және операциялар әдетте ұғым ретінде әрекет етеді. </w:t>
      </w:r>
      <w:r w:rsidR="003C1C50">
        <w:rPr>
          <w:rFonts w:ascii="Times New Roman" w:hAnsi="Times New Roman" w:cs="Times New Roman"/>
          <w:sz w:val="28"/>
          <w:szCs w:val="28"/>
          <w:lang w:val="kk-KZ"/>
        </w:rPr>
        <w:t>Қатынас</w:t>
      </w:r>
      <w:r w:rsidRPr="00855CB0">
        <w:rPr>
          <w:rFonts w:ascii="Times New Roman" w:hAnsi="Times New Roman" w:cs="Times New Roman"/>
          <w:sz w:val="28"/>
          <w:szCs w:val="28"/>
          <w:lang w:val="kk-KZ"/>
        </w:rPr>
        <w:t xml:space="preserve"> - бұл әр түрлі бірлестіктер. </w:t>
      </w:r>
      <w:r>
        <w:rPr>
          <w:rFonts w:ascii="Times New Roman" w:hAnsi="Times New Roman" w:cs="Times New Roman"/>
          <w:sz w:val="28"/>
          <w:szCs w:val="28"/>
          <w:lang w:val="kk-KZ"/>
        </w:rPr>
        <w:t>Қатынастар</w:t>
      </w:r>
      <w:r w:rsidR="003C1C50">
        <w:rPr>
          <w:rFonts w:ascii="Times New Roman" w:hAnsi="Times New Roman" w:cs="Times New Roman"/>
          <w:sz w:val="28"/>
          <w:szCs w:val="28"/>
          <w:lang w:val="kk-KZ"/>
        </w:rPr>
        <w:t>дың</w:t>
      </w:r>
      <w:r w:rsidRPr="00855CB0">
        <w:rPr>
          <w:rFonts w:ascii="Times New Roman" w:hAnsi="Times New Roman" w:cs="Times New Roman"/>
          <w:sz w:val="28"/>
          <w:szCs w:val="28"/>
          <w:lang w:val="kk-KZ"/>
        </w:rPr>
        <w:t xml:space="preserve"> әртүрлі түрлері бар:</w:t>
      </w:r>
    </w:p>
    <w:p w:rsidR="00401A9C" w:rsidRPr="00B859CE" w:rsidRDefault="00AF505E" w:rsidP="009F0FDA">
      <w:pPr>
        <w:pStyle w:val="a4"/>
        <w:numPr>
          <w:ilvl w:val="0"/>
          <w:numId w:val="7"/>
        </w:numPr>
        <w:tabs>
          <w:tab w:val="left" w:pos="993"/>
        </w:tabs>
        <w:spacing w:after="0" w:line="240" w:lineRule="auto"/>
        <w:ind w:left="0" w:firstLine="709"/>
        <w:jc w:val="both"/>
        <w:rPr>
          <w:rFonts w:ascii="Times New Roman" w:hAnsi="Times New Roman" w:cs="Times New Roman"/>
          <w:sz w:val="28"/>
          <w:szCs w:val="28"/>
        </w:rPr>
      </w:pPr>
      <w:r w:rsidRPr="00AF505E">
        <w:rPr>
          <w:rFonts w:ascii="Times New Roman" w:hAnsi="Times New Roman" w:cs="Times New Roman"/>
          <w:sz w:val="28"/>
          <w:szCs w:val="28"/>
        </w:rPr>
        <w:t>логикалық</w:t>
      </w:r>
      <w:r w:rsidR="00401A9C" w:rsidRPr="00B859CE">
        <w:rPr>
          <w:rFonts w:ascii="Times New Roman" w:hAnsi="Times New Roman" w:cs="Times New Roman"/>
          <w:sz w:val="28"/>
          <w:szCs w:val="28"/>
        </w:rPr>
        <w:t xml:space="preserve"> (</w:t>
      </w:r>
      <w:r w:rsidRPr="00AF505E">
        <w:rPr>
          <w:rFonts w:ascii="Times New Roman" w:hAnsi="Times New Roman" w:cs="Times New Roman"/>
          <w:sz w:val="28"/>
          <w:szCs w:val="28"/>
        </w:rPr>
        <w:t>ажырату, конъюнктура, теріске шығару, импликация</w:t>
      </w:r>
      <w:r w:rsidR="00401A9C" w:rsidRPr="00B859CE">
        <w:rPr>
          <w:rFonts w:ascii="Times New Roman" w:hAnsi="Times New Roman" w:cs="Times New Roman"/>
          <w:sz w:val="28"/>
          <w:szCs w:val="28"/>
        </w:rPr>
        <w:t xml:space="preserve">); </w:t>
      </w:r>
    </w:p>
    <w:p w:rsidR="00401A9C" w:rsidRPr="00B859CE" w:rsidRDefault="00C82DA2" w:rsidP="009F0FDA">
      <w:pPr>
        <w:pStyle w:val="a4"/>
        <w:numPr>
          <w:ilvl w:val="0"/>
          <w:numId w:val="7"/>
        </w:numPr>
        <w:tabs>
          <w:tab w:val="left" w:pos="993"/>
        </w:tabs>
        <w:spacing w:after="0" w:line="240" w:lineRule="auto"/>
        <w:ind w:left="0" w:firstLine="709"/>
        <w:jc w:val="both"/>
        <w:rPr>
          <w:rFonts w:ascii="Times New Roman" w:hAnsi="Times New Roman" w:cs="Times New Roman"/>
          <w:sz w:val="28"/>
          <w:szCs w:val="28"/>
        </w:rPr>
      </w:pPr>
      <w:r w:rsidRPr="00C82DA2">
        <w:rPr>
          <w:rFonts w:ascii="Times New Roman" w:hAnsi="Times New Roman" w:cs="Times New Roman"/>
          <w:sz w:val="28"/>
          <w:szCs w:val="28"/>
        </w:rPr>
        <w:t xml:space="preserve">теориялық-көпше </w:t>
      </w:r>
      <w:r w:rsidR="00401A9C" w:rsidRPr="00B859CE">
        <w:rPr>
          <w:rFonts w:ascii="Times New Roman" w:hAnsi="Times New Roman" w:cs="Times New Roman"/>
          <w:sz w:val="28"/>
          <w:szCs w:val="28"/>
        </w:rPr>
        <w:t>(</w:t>
      </w:r>
      <w:r w:rsidRPr="00C82DA2">
        <w:rPr>
          <w:rFonts w:ascii="Times New Roman" w:hAnsi="Times New Roman" w:cs="Times New Roman"/>
          <w:sz w:val="28"/>
          <w:szCs w:val="28"/>
        </w:rPr>
        <w:t>бөлік-бүтін, жиын-</w:t>
      </w:r>
      <w:r>
        <w:rPr>
          <w:rFonts w:ascii="Times New Roman" w:hAnsi="Times New Roman" w:cs="Times New Roman"/>
          <w:sz w:val="28"/>
          <w:szCs w:val="28"/>
          <w:lang w:val="kk-KZ"/>
        </w:rPr>
        <w:t>і</w:t>
      </w:r>
      <w:r w:rsidRPr="00C82DA2">
        <w:rPr>
          <w:rFonts w:ascii="Times New Roman" w:hAnsi="Times New Roman" w:cs="Times New Roman"/>
          <w:sz w:val="28"/>
          <w:szCs w:val="28"/>
        </w:rPr>
        <w:t>шкі жиын, сынып-сынып элементі, сынып элементінің мысалы</w:t>
      </w:r>
      <w:r w:rsidR="00401A9C" w:rsidRPr="00B859CE">
        <w:rPr>
          <w:rFonts w:ascii="Times New Roman" w:hAnsi="Times New Roman" w:cs="Times New Roman"/>
          <w:sz w:val="28"/>
          <w:szCs w:val="28"/>
        </w:rPr>
        <w:t xml:space="preserve">); </w:t>
      </w:r>
    </w:p>
    <w:p w:rsidR="00C82DA2" w:rsidRPr="00C82DA2" w:rsidRDefault="00C82DA2" w:rsidP="009F0FDA">
      <w:pPr>
        <w:pStyle w:val="a4"/>
        <w:numPr>
          <w:ilvl w:val="0"/>
          <w:numId w:val="7"/>
        </w:numPr>
        <w:tabs>
          <w:tab w:val="left" w:pos="993"/>
        </w:tabs>
        <w:spacing w:after="0" w:line="240" w:lineRule="auto"/>
        <w:ind w:left="0" w:firstLine="709"/>
        <w:jc w:val="both"/>
        <w:rPr>
          <w:rFonts w:ascii="Times New Roman" w:hAnsi="Times New Roman" w:cs="Times New Roman"/>
          <w:sz w:val="28"/>
          <w:szCs w:val="28"/>
        </w:rPr>
      </w:pPr>
      <w:r w:rsidRPr="00C82DA2">
        <w:rPr>
          <w:rFonts w:ascii="Times New Roman" w:hAnsi="Times New Roman" w:cs="Times New Roman"/>
          <w:sz w:val="28"/>
          <w:szCs w:val="28"/>
        </w:rPr>
        <w:t>функционалдық</w:t>
      </w:r>
      <w:r w:rsidR="00401A9C" w:rsidRPr="00B859CE">
        <w:rPr>
          <w:rFonts w:ascii="Times New Roman" w:hAnsi="Times New Roman" w:cs="Times New Roman"/>
          <w:sz w:val="28"/>
          <w:szCs w:val="28"/>
        </w:rPr>
        <w:t xml:space="preserve"> (</w:t>
      </w:r>
      <w:r w:rsidRPr="00C82DA2">
        <w:rPr>
          <w:rFonts w:ascii="Times New Roman" w:hAnsi="Times New Roman" w:cs="Times New Roman"/>
          <w:sz w:val="28"/>
          <w:szCs w:val="28"/>
        </w:rPr>
        <w:t>сандық, уақыттық, кеңістіктік және басқа сипаттамалар: объект қасиеті, қасиет-мәні</w:t>
      </w:r>
      <w:r w:rsidR="00401A9C" w:rsidRPr="00B859CE">
        <w:rPr>
          <w:rFonts w:ascii="Times New Roman" w:hAnsi="Times New Roman" w:cs="Times New Roman"/>
          <w:sz w:val="28"/>
          <w:szCs w:val="28"/>
        </w:rPr>
        <w:t>);</w:t>
      </w:r>
    </w:p>
    <w:p w:rsidR="00C82DA2" w:rsidRPr="00C82DA2" w:rsidRDefault="00401A9C" w:rsidP="009F0FDA">
      <w:pPr>
        <w:pStyle w:val="a4"/>
        <w:numPr>
          <w:ilvl w:val="0"/>
          <w:numId w:val="7"/>
        </w:numPr>
        <w:tabs>
          <w:tab w:val="left" w:pos="993"/>
        </w:tabs>
        <w:spacing w:after="0" w:line="240" w:lineRule="auto"/>
        <w:ind w:left="0" w:firstLine="709"/>
        <w:jc w:val="both"/>
        <w:rPr>
          <w:rFonts w:ascii="Times New Roman" w:hAnsi="Times New Roman" w:cs="Times New Roman"/>
          <w:sz w:val="28"/>
          <w:szCs w:val="28"/>
        </w:rPr>
      </w:pPr>
      <w:r w:rsidRPr="00B859CE">
        <w:rPr>
          <w:rFonts w:ascii="Times New Roman" w:hAnsi="Times New Roman" w:cs="Times New Roman"/>
          <w:sz w:val="28"/>
          <w:szCs w:val="28"/>
        </w:rPr>
        <w:t xml:space="preserve"> </w:t>
      </w:r>
      <w:r w:rsidR="00C82DA2" w:rsidRPr="00C82DA2">
        <w:rPr>
          <w:rFonts w:ascii="Times New Roman" w:hAnsi="Times New Roman" w:cs="Times New Roman"/>
          <w:sz w:val="28"/>
          <w:szCs w:val="28"/>
        </w:rPr>
        <w:t>квантификация (қауымдастық пен тіршіліктің логикалық кванторлары, логикалық емес кванторлар, мысалы, көп, бірнеше);</w:t>
      </w:r>
    </w:p>
    <w:p w:rsidR="00401A9C" w:rsidRPr="00B859CE" w:rsidRDefault="00C82DA2" w:rsidP="00113D15">
      <w:pPr>
        <w:spacing w:after="0" w:line="240" w:lineRule="auto"/>
        <w:ind w:firstLine="708"/>
        <w:jc w:val="both"/>
        <w:rPr>
          <w:rFonts w:ascii="Times New Roman" w:hAnsi="Times New Roman" w:cs="Times New Roman"/>
          <w:sz w:val="28"/>
          <w:szCs w:val="28"/>
        </w:rPr>
      </w:pPr>
      <w:r w:rsidRPr="00C82DA2">
        <w:rPr>
          <w:rFonts w:ascii="Times New Roman" w:hAnsi="Times New Roman" w:cs="Times New Roman"/>
          <w:sz w:val="28"/>
          <w:szCs w:val="28"/>
        </w:rPr>
        <w:t xml:space="preserve">Көбінесе семантикалық </w:t>
      </w:r>
      <w:r w:rsidR="003C1C50">
        <w:rPr>
          <w:rFonts w:ascii="Times New Roman" w:hAnsi="Times New Roman" w:cs="Times New Roman"/>
          <w:sz w:val="28"/>
          <w:szCs w:val="28"/>
          <w:lang w:val="kk-KZ"/>
        </w:rPr>
        <w:t>торда</w:t>
      </w:r>
      <w:r w:rsidRPr="00C82DA2">
        <w:rPr>
          <w:rFonts w:ascii="Times New Roman" w:hAnsi="Times New Roman" w:cs="Times New Roman"/>
          <w:sz w:val="28"/>
          <w:szCs w:val="28"/>
        </w:rPr>
        <w:t xml:space="preserve"> келесі қатынастар қолданылады</w:t>
      </w:r>
      <w:r w:rsidR="00AD1EFE" w:rsidRPr="00AD1EFE">
        <w:rPr>
          <w:rFonts w:ascii="Times New Roman" w:hAnsi="Times New Roman" w:cs="Times New Roman"/>
          <w:sz w:val="28"/>
          <w:szCs w:val="28"/>
        </w:rPr>
        <w:t xml:space="preserve"> [30]</w:t>
      </w:r>
      <w:r w:rsidRPr="00C82DA2">
        <w:rPr>
          <w:rFonts w:ascii="Times New Roman" w:hAnsi="Times New Roman" w:cs="Times New Roman"/>
          <w:sz w:val="28"/>
          <w:szCs w:val="28"/>
        </w:rPr>
        <w:t>:</w:t>
      </w:r>
    </w:p>
    <w:p w:rsidR="009207FB" w:rsidRDefault="00807E18" w:rsidP="009207FB">
      <w:pPr>
        <w:pStyle w:val="HTML0"/>
        <w:jc w:val="both"/>
        <w:rPr>
          <w:rFonts w:ascii="Times New Roman" w:hAnsi="Times New Roman" w:cs="Times New Roman"/>
          <w:sz w:val="28"/>
          <w:szCs w:val="28"/>
          <w:lang w:val="kk-KZ"/>
        </w:rPr>
      </w:pPr>
      <w:r w:rsidRPr="00807E18">
        <w:rPr>
          <w:rFonts w:ascii="Times New Roman" w:hAnsi="Times New Roman" w:cs="Times New Roman"/>
          <w:sz w:val="28"/>
          <w:szCs w:val="28"/>
        </w:rPr>
        <w:t xml:space="preserve">байланыс типі </w:t>
      </w:r>
      <w:r w:rsidR="00401A9C" w:rsidRPr="00B859CE">
        <w:rPr>
          <w:rFonts w:ascii="Times New Roman" w:hAnsi="Times New Roman" w:cs="Times New Roman"/>
          <w:sz w:val="28"/>
          <w:szCs w:val="28"/>
        </w:rPr>
        <w:t>«</w:t>
      </w:r>
      <w:r w:rsidRPr="00807E18">
        <w:rPr>
          <w:rFonts w:ascii="Times New Roman" w:hAnsi="Times New Roman" w:cs="Times New Roman"/>
          <w:sz w:val="28"/>
          <w:szCs w:val="28"/>
        </w:rPr>
        <w:t>бөлік-бүтін</w:t>
      </w:r>
      <w:r w:rsidR="00401A9C" w:rsidRPr="00B859CE">
        <w:rPr>
          <w:rFonts w:ascii="Times New Roman" w:hAnsi="Times New Roman" w:cs="Times New Roman"/>
          <w:sz w:val="28"/>
          <w:szCs w:val="28"/>
        </w:rPr>
        <w:t>» («класс</w:t>
      </w:r>
      <w:r w:rsidR="009207FB">
        <w:rPr>
          <w:rFonts w:ascii="Times New Roman" w:hAnsi="Times New Roman" w:cs="Times New Roman"/>
          <w:sz w:val="28"/>
          <w:szCs w:val="28"/>
          <w:lang w:val="kk-KZ"/>
        </w:rPr>
        <w:t xml:space="preserve"> -</w:t>
      </w:r>
      <w:r w:rsidR="00401A9C" w:rsidRPr="00B859CE">
        <w:rPr>
          <w:rFonts w:ascii="Times New Roman" w:hAnsi="Times New Roman" w:cs="Times New Roman"/>
          <w:sz w:val="28"/>
          <w:szCs w:val="28"/>
        </w:rPr>
        <w:t xml:space="preserve"> </w:t>
      </w:r>
      <w:r w:rsidR="009207FB">
        <w:rPr>
          <w:rFonts w:ascii="Times New Roman" w:hAnsi="Times New Roman" w:cs="Times New Roman"/>
          <w:sz w:val="28"/>
          <w:szCs w:val="28"/>
          <w:lang w:val="kk-KZ"/>
        </w:rPr>
        <w:t>ішкі</w:t>
      </w:r>
      <w:r w:rsidR="00401A9C" w:rsidRPr="00B859CE">
        <w:rPr>
          <w:rFonts w:ascii="Times New Roman" w:hAnsi="Times New Roman" w:cs="Times New Roman"/>
          <w:sz w:val="28"/>
          <w:szCs w:val="28"/>
        </w:rPr>
        <w:t>класс», «элемент</w:t>
      </w:r>
      <w:r w:rsidR="009207FB">
        <w:rPr>
          <w:rFonts w:ascii="Times New Roman" w:hAnsi="Times New Roman" w:cs="Times New Roman"/>
          <w:sz w:val="28"/>
          <w:szCs w:val="28"/>
          <w:lang w:val="kk-KZ"/>
        </w:rPr>
        <w:t>-</w:t>
      </w:r>
      <w:r w:rsidR="009207FB" w:rsidRPr="00807E18">
        <w:rPr>
          <w:rFonts w:ascii="Times New Roman" w:hAnsi="Times New Roman" w:cs="Times New Roman"/>
          <w:sz w:val="28"/>
          <w:szCs w:val="28"/>
        </w:rPr>
        <w:t>жиын</w:t>
      </w:r>
      <w:r w:rsidR="00401A9C" w:rsidRPr="00B859CE">
        <w:rPr>
          <w:rFonts w:ascii="Times New Roman" w:hAnsi="Times New Roman" w:cs="Times New Roman"/>
          <w:sz w:val="28"/>
          <w:szCs w:val="28"/>
        </w:rPr>
        <w:t xml:space="preserve">», </w:t>
      </w:r>
      <w:r w:rsidR="009207FB">
        <w:rPr>
          <w:rFonts w:ascii="Times New Roman" w:hAnsi="Times New Roman" w:cs="Times New Roman"/>
          <w:sz w:val="28"/>
          <w:szCs w:val="28"/>
          <w:lang w:val="kk-KZ"/>
        </w:rPr>
        <w:t>және</w:t>
      </w:r>
      <w:r w:rsidR="00A31880">
        <w:rPr>
          <w:rFonts w:ascii="Times New Roman" w:hAnsi="Times New Roman" w:cs="Times New Roman"/>
          <w:sz w:val="28"/>
          <w:szCs w:val="28"/>
        </w:rPr>
        <w:t xml:space="preserve"> т.</w:t>
      </w:r>
      <w:r w:rsidR="009207FB">
        <w:rPr>
          <w:rFonts w:ascii="Times New Roman" w:hAnsi="Times New Roman" w:cs="Times New Roman"/>
          <w:sz w:val="28"/>
          <w:szCs w:val="28"/>
          <w:lang w:val="kk-KZ"/>
        </w:rPr>
        <w:t>б</w:t>
      </w:r>
      <w:r w:rsidR="009207FB">
        <w:rPr>
          <w:rFonts w:ascii="Times New Roman" w:hAnsi="Times New Roman" w:cs="Times New Roman"/>
          <w:sz w:val="28"/>
          <w:szCs w:val="28"/>
        </w:rPr>
        <w:t>.).</w:t>
      </w:r>
      <w:r w:rsidRPr="00807E18">
        <w:rPr>
          <w:rFonts w:ascii="Times New Roman" w:hAnsi="Times New Roman" w:cs="Times New Roman"/>
          <w:sz w:val="28"/>
          <w:szCs w:val="28"/>
        </w:rPr>
        <w:t xml:space="preserve"> </w:t>
      </w:r>
      <w:r w:rsidR="009207FB" w:rsidRPr="00113D15">
        <w:rPr>
          <w:rFonts w:ascii="Times New Roman" w:hAnsi="Times New Roman" w:cs="Times New Roman"/>
          <w:sz w:val="28"/>
          <w:szCs w:val="28"/>
          <w:lang w:val="kk-KZ"/>
        </w:rPr>
        <w:t>Қатынастар</w:t>
      </w:r>
      <w:r w:rsidR="00401A9C" w:rsidRPr="00113D15">
        <w:rPr>
          <w:rFonts w:ascii="Times New Roman" w:hAnsi="Times New Roman" w:cs="Times New Roman"/>
          <w:sz w:val="28"/>
          <w:szCs w:val="28"/>
          <w:lang w:val="kk-KZ"/>
        </w:rPr>
        <w:t xml:space="preserve"> </w:t>
      </w:r>
      <w:r w:rsidR="00015E23">
        <w:rPr>
          <w:rFonts w:ascii="Times New Roman" w:hAnsi="Times New Roman" w:cs="Times New Roman"/>
          <w:sz w:val="28"/>
          <w:szCs w:val="28"/>
          <w:lang w:val="kk-KZ"/>
        </w:rPr>
        <w:t>-</w:t>
      </w:r>
      <w:r w:rsidR="009207FB" w:rsidRPr="00113D15">
        <w:rPr>
          <w:lang w:val="kk-KZ"/>
        </w:rPr>
        <w:t xml:space="preserve"> </w:t>
      </w:r>
      <w:r w:rsidR="009207FB" w:rsidRPr="00113D15">
        <w:rPr>
          <w:rFonts w:ascii="Times New Roman" w:hAnsi="Times New Roman" w:cs="Times New Roman"/>
          <w:sz w:val="28"/>
          <w:szCs w:val="28"/>
          <w:lang w:val="kk-KZ"/>
        </w:rPr>
        <w:t>болып табылады</w:t>
      </w:r>
      <w:r w:rsidR="00113D15">
        <w:rPr>
          <w:rFonts w:ascii="Times New Roman" w:hAnsi="Times New Roman" w:cs="Times New Roman"/>
          <w:sz w:val="28"/>
          <w:szCs w:val="28"/>
          <w:lang w:val="kk-KZ"/>
        </w:rPr>
        <w:t xml:space="preserve"> </w:t>
      </w:r>
      <w:r w:rsidR="00401A9C" w:rsidRPr="00113D15">
        <w:rPr>
          <w:rFonts w:ascii="Times New Roman" w:hAnsi="Times New Roman" w:cs="Times New Roman"/>
          <w:sz w:val="28"/>
          <w:szCs w:val="28"/>
          <w:lang w:val="kk-KZ"/>
        </w:rPr>
        <w:t>‖</w:t>
      </w:r>
      <w:r w:rsidR="009207FB" w:rsidRPr="00113D15">
        <w:rPr>
          <w:rFonts w:ascii="Times New Roman" w:hAnsi="Times New Roman" w:cs="Times New Roman"/>
          <w:sz w:val="28"/>
          <w:szCs w:val="28"/>
          <w:lang w:val="kk-KZ"/>
        </w:rPr>
        <w:t>және-бөлігі бар</w:t>
      </w:r>
      <w:r w:rsidR="00401A9C" w:rsidRPr="00113D15">
        <w:rPr>
          <w:rFonts w:ascii="Times New Roman" w:hAnsi="Times New Roman" w:cs="Times New Roman"/>
          <w:sz w:val="28"/>
          <w:szCs w:val="28"/>
          <w:lang w:val="kk-KZ"/>
        </w:rPr>
        <w:t xml:space="preserve">‖ </w:t>
      </w:r>
      <w:r w:rsidR="009207FB" w:rsidRPr="00113D15">
        <w:rPr>
          <w:rFonts w:ascii="Times New Roman" w:hAnsi="Times New Roman" w:cs="Times New Roman"/>
          <w:sz w:val="28"/>
          <w:szCs w:val="28"/>
          <w:lang w:val="kk-KZ"/>
        </w:rPr>
        <w:t xml:space="preserve">олар прогрессивті құрылымды сипаттайды, онда </w:t>
      </w:r>
      <w:r w:rsidR="009207FB">
        <w:rPr>
          <w:rFonts w:ascii="Times New Roman" w:hAnsi="Times New Roman" w:cs="Times New Roman"/>
          <w:sz w:val="28"/>
          <w:szCs w:val="28"/>
          <w:lang w:val="kk-KZ"/>
        </w:rPr>
        <w:t>«</w:t>
      </w:r>
      <w:r w:rsidR="009207FB" w:rsidRPr="00113D15">
        <w:rPr>
          <w:rFonts w:ascii="Times New Roman" w:hAnsi="Times New Roman" w:cs="Times New Roman"/>
          <w:sz w:val="28"/>
          <w:szCs w:val="28"/>
          <w:lang w:val="kk-KZ"/>
        </w:rPr>
        <w:t>жоғары</w:t>
      </w:r>
      <w:r w:rsidR="009207FB">
        <w:rPr>
          <w:rFonts w:ascii="Times New Roman" w:hAnsi="Times New Roman" w:cs="Times New Roman"/>
          <w:sz w:val="28"/>
          <w:szCs w:val="28"/>
          <w:lang w:val="kk-KZ"/>
        </w:rPr>
        <w:t>»</w:t>
      </w:r>
      <w:r w:rsidR="009207FB" w:rsidRPr="00113D15">
        <w:rPr>
          <w:rFonts w:ascii="Times New Roman" w:hAnsi="Times New Roman" w:cs="Times New Roman"/>
          <w:sz w:val="28"/>
          <w:szCs w:val="28"/>
          <w:lang w:val="kk-KZ"/>
        </w:rPr>
        <w:t xml:space="preserve"> ұғымдардың қасиеттері табиғи түрде </w:t>
      </w:r>
      <w:r w:rsidR="009207FB">
        <w:rPr>
          <w:rFonts w:ascii="Times New Roman" w:hAnsi="Times New Roman" w:cs="Times New Roman"/>
          <w:sz w:val="28"/>
          <w:szCs w:val="28"/>
          <w:lang w:val="kk-KZ"/>
        </w:rPr>
        <w:t>«</w:t>
      </w:r>
      <w:r w:rsidR="009207FB" w:rsidRPr="00113D15">
        <w:rPr>
          <w:rFonts w:ascii="Times New Roman" w:hAnsi="Times New Roman" w:cs="Times New Roman"/>
          <w:sz w:val="28"/>
          <w:szCs w:val="28"/>
          <w:lang w:val="kk-KZ"/>
        </w:rPr>
        <w:t>төменгі</w:t>
      </w:r>
      <w:r w:rsidR="009207FB">
        <w:rPr>
          <w:rFonts w:ascii="Times New Roman" w:hAnsi="Times New Roman" w:cs="Times New Roman"/>
          <w:sz w:val="28"/>
          <w:szCs w:val="28"/>
          <w:lang w:val="kk-KZ"/>
        </w:rPr>
        <w:t xml:space="preserve">» </w:t>
      </w:r>
      <w:r w:rsidR="009207FB" w:rsidRPr="00113D15">
        <w:rPr>
          <w:rFonts w:ascii="Times New Roman" w:hAnsi="Times New Roman" w:cs="Times New Roman"/>
          <w:sz w:val="28"/>
          <w:szCs w:val="28"/>
          <w:lang w:val="kk-KZ"/>
        </w:rPr>
        <w:t>ұғымдармен ауыстырылады.</w:t>
      </w:r>
      <w:r w:rsidR="009207FB">
        <w:rPr>
          <w:rFonts w:ascii="Times New Roman" w:hAnsi="Times New Roman" w:cs="Times New Roman"/>
          <w:sz w:val="28"/>
          <w:szCs w:val="28"/>
          <w:lang w:val="kk-KZ"/>
        </w:rPr>
        <w:t xml:space="preserve"> </w:t>
      </w:r>
      <w:r w:rsidR="009207FB" w:rsidRPr="009207FB">
        <w:rPr>
          <w:rFonts w:ascii="Times New Roman" w:hAnsi="Times New Roman" w:cs="Times New Roman"/>
          <w:sz w:val="28"/>
          <w:szCs w:val="28"/>
        </w:rPr>
        <w:t>Бұл ұйым ішіндегі деректердің қайталануынан стратегиял</w:t>
      </w:r>
      <w:r w:rsidR="009207FB">
        <w:rPr>
          <w:rFonts w:ascii="Times New Roman" w:hAnsi="Times New Roman" w:cs="Times New Roman"/>
          <w:sz w:val="28"/>
          <w:szCs w:val="28"/>
        </w:rPr>
        <w:t>ық қашықт</w:t>
      </w:r>
      <w:r w:rsidR="00012572">
        <w:rPr>
          <w:rFonts w:ascii="Times New Roman" w:hAnsi="Times New Roman" w:cs="Times New Roman"/>
          <w:sz w:val="28"/>
          <w:szCs w:val="28"/>
          <w:lang w:val="kk-KZ"/>
        </w:rPr>
        <w:t xml:space="preserve">ан </w:t>
      </w:r>
      <w:r w:rsidR="009207FB">
        <w:rPr>
          <w:rFonts w:ascii="Times New Roman" w:hAnsi="Times New Roman" w:cs="Times New Roman"/>
          <w:sz w:val="28"/>
          <w:szCs w:val="28"/>
        </w:rPr>
        <w:t>қамтамасыз етеді</w:t>
      </w:r>
      <w:r w:rsidR="009207FB">
        <w:rPr>
          <w:rFonts w:ascii="Times New Roman" w:hAnsi="Times New Roman" w:cs="Times New Roman"/>
          <w:sz w:val="28"/>
          <w:szCs w:val="28"/>
          <w:lang w:val="kk-KZ"/>
        </w:rPr>
        <w:t xml:space="preserve">: </w:t>
      </w:r>
    </w:p>
    <w:p w:rsidR="00015E23" w:rsidRDefault="00015E23" w:rsidP="009F0FDA">
      <w:pPr>
        <w:pStyle w:val="HTML0"/>
        <w:numPr>
          <w:ilvl w:val="0"/>
          <w:numId w:val="7"/>
        </w:numPr>
        <w:ind w:left="0" w:firstLine="709"/>
        <w:jc w:val="both"/>
        <w:rPr>
          <w:rFonts w:ascii="Times New Roman" w:hAnsi="Times New Roman" w:cs="Times New Roman"/>
          <w:sz w:val="28"/>
          <w:szCs w:val="28"/>
          <w:lang w:val="kk-KZ"/>
        </w:rPr>
      </w:pPr>
      <w:r w:rsidRPr="00015E23">
        <w:rPr>
          <w:rFonts w:ascii="Times New Roman" w:hAnsi="Times New Roman" w:cs="Times New Roman"/>
          <w:sz w:val="28"/>
          <w:szCs w:val="28"/>
          <w:lang w:val="kk-KZ"/>
        </w:rPr>
        <w:t xml:space="preserve">функционалды байланыстар (әдетте </w:t>
      </w:r>
      <w:r>
        <w:rPr>
          <w:rFonts w:ascii="Times New Roman" w:hAnsi="Times New Roman" w:cs="Times New Roman"/>
          <w:sz w:val="28"/>
          <w:szCs w:val="28"/>
          <w:lang w:val="kk-KZ"/>
        </w:rPr>
        <w:t>«</w:t>
      </w:r>
      <w:r w:rsidRPr="00015E23">
        <w:rPr>
          <w:rFonts w:ascii="Times New Roman" w:hAnsi="Times New Roman" w:cs="Times New Roman"/>
          <w:sz w:val="28"/>
          <w:szCs w:val="28"/>
          <w:lang w:val="kk-KZ"/>
        </w:rPr>
        <w:t>шығарады</w:t>
      </w:r>
      <w:r>
        <w:rPr>
          <w:rFonts w:ascii="Times New Roman" w:hAnsi="Times New Roman" w:cs="Times New Roman"/>
          <w:sz w:val="28"/>
          <w:szCs w:val="28"/>
          <w:lang w:val="kk-KZ"/>
        </w:rPr>
        <w:t>»</w:t>
      </w:r>
      <w:r w:rsidRPr="00015E2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15E23">
        <w:rPr>
          <w:rFonts w:ascii="Times New Roman" w:hAnsi="Times New Roman" w:cs="Times New Roman"/>
          <w:sz w:val="28"/>
          <w:szCs w:val="28"/>
          <w:lang w:val="kk-KZ"/>
        </w:rPr>
        <w:t>әсер етеді</w:t>
      </w:r>
      <w:r>
        <w:rPr>
          <w:rFonts w:ascii="Times New Roman" w:hAnsi="Times New Roman" w:cs="Times New Roman"/>
          <w:sz w:val="28"/>
          <w:szCs w:val="28"/>
          <w:lang w:val="kk-KZ"/>
        </w:rPr>
        <w:t xml:space="preserve">» </w:t>
      </w:r>
      <w:r w:rsidRPr="00015E23">
        <w:rPr>
          <w:rFonts w:ascii="Times New Roman" w:hAnsi="Times New Roman" w:cs="Times New Roman"/>
          <w:sz w:val="28"/>
          <w:szCs w:val="28"/>
          <w:lang w:val="kk-KZ"/>
        </w:rPr>
        <w:t>етістіктерімен анықталады...);</w:t>
      </w:r>
    </w:p>
    <w:p w:rsidR="00015E23" w:rsidRDefault="00015E23" w:rsidP="009F0FDA">
      <w:pPr>
        <w:pStyle w:val="HTML0"/>
        <w:numPr>
          <w:ilvl w:val="0"/>
          <w:numId w:val="7"/>
        </w:numPr>
        <w:ind w:left="0" w:firstLine="709"/>
        <w:jc w:val="both"/>
        <w:rPr>
          <w:rFonts w:ascii="Times New Roman" w:hAnsi="Times New Roman" w:cs="Times New Roman"/>
          <w:sz w:val="28"/>
          <w:szCs w:val="28"/>
          <w:lang w:val="kk-KZ"/>
        </w:rPr>
      </w:pPr>
      <w:r w:rsidRPr="00015E23">
        <w:rPr>
          <w:rFonts w:ascii="Times New Roman" w:hAnsi="Times New Roman" w:cs="Times New Roman"/>
          <w:sz w:val="28"/>
          <w:szCs w:val="28"/>
          <w:lang w:val="kk-KZ"/>
        </w:rPr>
        <w:t xml:space="preserve">сандық (көп, аз, тең...); </w:t>
      </w:r>
    </w:p>
    <w:p w:rsidR="00015E23" w:rsidRDefault="00015E23" w:rsidP="009F0FDA">
      <w:pPr>
        <w:pStyle w:val="HTML0"/>
        <w:numPr>
          <w:ilvl w:val="0"/>
          <w:numId w:val="7"/>
        </w:numPr>
        <w:ind w:left="0" w:firstLine="709"/>
        <w:jc w:val="both"/>
        <w:rPr>
          <w:rFonts w:ascii="Times New Roman" w:hAnsi="Times New Roman" w:cs="Times New Roman"/>
          <w:sz w:val="28"/>
          <w:szCs w:val="28"/>
          <w:lang w:val="kk-KZ"/>
        </w:rPr>
      </w:pPr>
      <w:r w:rsidRPr="00015E23">
        <w:rPr>
          <w:rFonts w:ascii="Times New Roman" w:hAnsi="Times New Roman" w:cs="Times New Roman"/>
          <w:sz w:val="28"/>
          <w:szCs w:val="28"/>
          <w:lang w:val="kk-KZ"/>
        </w:rPr>
        <w:t>кеңістіктер (алыс, жақын, артында, астында, үстінде...);</w:t>
      </w:r>
    </w:p>
    <w:p w:rsidR="00015E23" w:rsidRDefault="00015E23" w:rsidP="009F0FDA">
      <w:pPr>
        <w:pStyle w:val="HTML0"/>
        <w:numPr>
          <w:ilvl w:val="0"/>
          <w:numId w:val="7"/>
        </w:numPr>
        <w:ind w:left="0" w:firstLine="709"/>
        <w:jc w:val="both"/>
        <w:rPr>
          <w:rFonts w:ascii="Times New Roman" w:hAnsi="Times New Roman" w:cs="Times New Roman"/>
          <w:sz w:val="28"/>
          <w:szCs w:val="28"/>
          <w:lang w:val="kk-KZ"/>
        </w:rPr>
      </w:pPr>
      <w:r w:rsidRPr="00015E23">
        <w:rPr>
          <w:rFonts w:ascii="Times New Roman" w:hAnsi="Times New Roman" w:cs="Times New Roman"/>
          <w:sz w:val="28"/>
          <w:szCs w:val="28"/>
          <w:lang w:val="kk-KZ"/>
        </w:rPr>
        <w:t xml:space="preserve">уақытша (бұрын, кейінірек, кезінде...); </w:t>
      </w:r>
    </w:p>
    <w:p w:rsidR="00015E23" w:rsidRPr="00015E23" w:rsidRDefault="00015E23" w:rsidP="009F0FDA">
      <w:pPr>
        <w:pStyle w:val="HTML0"/>
        <w:numPr>
          <w:ilvl w:val="0"/>
          <w:numId w:val="7"/>
        </w:numPr>
        <w:ind w:left="0" w:firstLine="709"/>
        <w:jc w:val="both"/>
        <w:rPr>
          <w:rFonts w:ascii="Times New Roman" w:hAnsi="Times New Roman" w:cs="Times New Roman"/>
          <w:sz w:val="28"/>
          <w:szCs w:val="28"/>
          <w:lang w:val="kk-KZ"/>
        </w:rPr>
      </w:pPr>
      <w:r w:rsidRPr="00015E23">
        <w:rPr>
          <w:rFonts w:ascii="Times New Roman" w:hAnsi="Times New Roman" w:cs="Times New Roman"/>
          <w:sz w:val="28"/>
          <w:szCs w:val="28"/>
          <w:lang w:val="kk-KZ"/>
        </w:rPr>
        <w:t xml:space="preserve">атрибутивтік байланыстар </w:t>
      </w:r>
      <w:r>
        <w:rPr>
          <w:rFonts w:ascii="Times New Roman" w:hAnsi="Times New Roman" w:cs="Times New Roman"/>
          <w:sz w:val="28"/>
          <w:szCs w:val="28"/>
          <w:lang w:val="kk-KZ"/>
        </w:rPr>
        <w:t>(</w:t>
      </w:r>
      <w:r w:rsidRPr="00015E23">
        <w:rPr>
          <w:rFonts w:ascii="Times New Roman" w:hAnsi="Times New Roman" w:cs="Times New Roman"/>
          <w:sz w:val="28"/>
          <w:szCs w:val="28"/>
          <w:lang w:val="kk-KZ"/>
        </w:rPr>
        <w:t>меншік болу, маңызды болу);</w:t>
      </w:r>
    </w:p>
    <w:p w:rsidR="00C44F56" w:rsidRDefault="00012572" w:rsidP="00401A9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Семантикалық торды</w:t>
      </w:r>
      <w:r w:rsidR="00C44F56" w:rsidRPr="00C44F56">
        <w:rPr>
          <w:rFonts w:ascii="Times New Roman" w:hAnsi="Times New Roman" w:cs="Times New Roman"/>
          <w:sz w:val="28"/>
          <w:szCs w:val="28"/>
          <w:lang w:val="kk-KZ"/>
        </w:rPr>
        <w:t xml:space="preserve"> жіктеу:</w:t>
      </w:r>
      <w:r w:rsidR="00C44F56">
        <w:rPr>
          <w:rFonts w:ascii="Times New Roman" w:hAnsi="Times New Roman" w:cs="Times New Roman"/>
          <w:sz w:val="28"/>
          <w:szCs w:val="28"/>
          <w:lang w:val="kk-KZ"/>
        </w:rPr>
        <w:t xml:space="preserve"> </w:t>
      </w:r>
    </w:p>
    <w:p w:rsidR="00401A9C" w:rsidRPr="00C44F56" w:rsidRDefault="00C44F56" w:rsidP="00401A9C">
      <w:pPr>
        <w:spacing w:after="0" w:line="240" w:lineRule="auto"/>
        <w:ind w:firstLine="708"/>
        <w:jc w:val="both"/>
        <w:rPr>
          <w:rFonts w:ascii="Times New Roman" w:hAnsi="Times New Roman" w:cs="Times New Roman"/>
          <w:sz w:val="28"/>
          <w:szCs w:val="28"/>
          <w:lang w:val="kk-KZ"/>
        </w:rPr>
      </w:pPr>
      <w:r w:rsidRPr="00C44F56">
        <w:rPr>
          <w:rFonts w:ascii="Times New Roman" w:hAnsi="Times New Roman" w:cs="Times New Roman"/>
          <w:sz w:val="28"/>
          <w:szCs w:val="28"/>
          <w:lang w:val="kk-KZ"/>
        </w:rPr>
        <w:t xml:space="preserve">Ұғымдар арасындағы байланыс түрлерімен байланысты семантикалық </w:t>
      </w:r>
      <w:r w:rsidR="00012572">
        <w:rPr>
          <w:rFonts w:ascii="Times New Roman" w:hAnsi="Times New Roman" w:cs="Times New Roman"/>
          <w:sz w:val="28"/>
          <w:szCs w:val="28"/>
          <w:lang w:val="kk-KZ"/>
        </w:rPr>
        <w:t>торлардың</w:t>
      </w:r>
      <w:r w:rsidRPr="00C44F56">
        <w:rPr>
          <w:rFonts w:ascii="Times New Roman" w:hAnsi="Times New Roman" w:cs="Times New Roman"/>
          <w:sz w:val="28"/>
          <w:szCs w:val="28"/>
          <w:lang w:val="kk-KZ"/>
        </w:rPr>
        <w:t xml:space="preserve"> бірнеше классификациясын ұсынуға болады.</w:t>
      </w:r>
      <w:r w:rsidR="00401A9C" w:rsidRPr="00C44F56">
        <w:rPr>
          <w:rFonts w:ascii="Times New Roman" w:hAnsi="Times New Roman" w:cs="Times New Roman"/>
          <w:sz w:val="28"/>
          <w:szCs w:val="28"/>
          <w:lang w:val="kk-KZ"/>
        </w:rPr>
        <w:t xml:space="preserve"> </w:t>
      </w:r>
    </w:p>
    <w:p w:rsidR="00401A9C" w:rsidRPr="00C44F56" w:rsidRDefault="00C44F56" w:rsidP="00401A9C">
      <w:pPr>
        <w:spacing w:after="0" w:line="240" w:lineRule="auto"/>
        <w:ind w:firstLine="708"/>
        <w:jc w:val="both"/>
        <w:rPr>
          <w:rFonts w:ascii="Times New Roman" w:hAnsi="Times New Roman" w:cs="Times New Roman"/>
          <w:sz w:val="28"/>
          <w:szCs w:val="28"/>
          <w:lang w:val="kk-KZ"/>
        </w:rPr>
      </w:pPr>
      <w:r w:rsidRPr="00C44F56">
        <w:rPr>
          <w:rFonts w:ascii="Times New Roman" w:hAnsi="Times New Roman" w:cs="Times New Roman"/>
          <w:sz w:val="28"/>
          <w:szCs w:val="28"/>
          <w:lang w:val="kk-KZ"/>
        </w:rPr>
        <w:t>Қарым-қатынас түрлерінің саны бойынша:</w:t>
      </w:r>
    </w:p>
    <w:p w:rsidR="00C44F56" w:rsidRPr="00C44F56" w:rsidRDefault="00C44F56" w:rsidP="009F0FDA">
      <w:pPr>
        <w:pStyle w:val="a4"/>
        <w:numPr>
          <w:ilvl w:val="0"/>
          <w:numId w:val="26"/>
        </w:numPr>
        <w:tabs>
          <w:tab w:val="left" w:pos="993"/>
        </w:tabs>
        <w:spacing w:after="0" w:line="240" w:lineRule="auto"/>
        <w:ind w:left="0" w:firstLine="709"/>
        <w:jc w:val="both"/>
        <w:rPr>
          <w:rFonts w:ascii="Times New Roman" w:hAnsi="Times New Roman" w:cs="Times New Roman"/>
          <w:sz w:val="28"/>
          <w:szCs w:val="28"/>
          <w:lang w:val="kk-KZ"/>
        </w:rPr>
      </w:pPr>
      <w:r w:rsidRPr="00C44F56">
        <w:rPr>
          <w:rFonts w:ascii="Times New Roman" w:hAnsi="Times New Roman" w:cs="Times New Roman"/>
          <w:sz w:val="28"/>
          <w:szCs w:val="28"/>
          <w:lang w:val="kk-KZ"/>
        </w:rPr>
        <w:t xml:space="preserve">Біртекті (қарым-қатынастың жалғыз түрімен). </w:t>
      </w:r>
    </w:p>
    <w:p w:rsidR="00C44F56" w:rsidRPr="00C44F56" w:rsidRDefault="00C44F56" w:rsidP="009F0FDA">
      <w:pPr>
        <w:pStyle w:val="a4"/>
        <w:numPr>
          <w:ilvl w:val="0"/>
          <w:numId w:val="26"/>
        </w:numPr>
        <w:tabs>
          <w:tab w:val="left" w:pos="993"/>
        </w:tabs>
        <w:spacing w:after="0" w:line="240" w:lineRule="auto"/>
        <w:ind w:left="0" w:firstLine="709"/>
        <w:jc w:val="both"/>
        <w:rPr>
          <w:rFonts w:ascii="Times New Roman" w:hAnsi="Times New Roman" w:cs="Times New Roman"/>
          <w:b/>
          <w:sz w:val="28"/>
          <w:szCs w:val="28"/>
          <w:lang w:val="kk-KZ"/>
        </w:rPr>
      </w:pPr>
      <w:r w:rsidRPr="00C44F56">
        <w:rPr>
          <w:rFonts w:ascii="Times New Roman" w:hAnsi="Times New Roman" w:cs="Times New Roman"/>
          <w:sz w:val="28"/>
          <w:szCs w:val="28"/>
          <w:lang w:val="kk-KZ"/>
        </w:rPr>
        <w:t>Біртекті емес (түрлі типтерімен қарым-қатынастар).</w:t>
      </w:r>
    </w:p>
    <w:p w:rsidR="009B4766" w:rsidRDefault="009B4766" w:rsidP="00401A9C">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9B4766">
        <w:rPr>
          <w:rFonts w:ascii="Times New Roman" w:eastAsia="Times New Roman" w:hAnsi="Times New Roman" w:cs="Times New Roman"/>
          <w:color w:val="000000" w:themeColor="text1"/>
          <w:sz w:val="28"/>
          <w:szCs w:val="28"/>
          <w:lang w:val="kk-KZ" w:eastAsia="ru-RU"/>
        </w:rPr>
        <w:t>Қарым-қатынас түрі бойынша: Бинарлық.</w:t>
      </w:r>
      <w:r>
        <w:rPr>
          <w:rFonts w:ascii="Times New Roman" w:eastAsia="Times New Roman" w:hAnsi="Times New Roman" w:cs="Times New Roman"/>
          <w:color w:val="000000" w:themeColor="text1"/>
          <w:sz w:val="28"/>
          <w:szCs w:val="28"/>
          <w:lang w:val="kk-KZ" w:eastAsia="ru-RU"/>
        </w:rPr>
        <w:t xml:space="preserve"> </w:t>
      </w:r>
      <w:r w:rsidRPr="009B4766">
        <w:rPr>
          <w:rFonts w:ascii="Times New Roman" w:eastAsia="Times New Roman" w:hAnsi="Times New Roman" w:cs="Times New Roman"/>
          <w:color w:val="000000" w:themeColor="text1"/>
          <w:sz w:val="28"/>
          <w:szCs w:val="28"/>
          <w:lang w:val="kk-KZ" w:eastAsia="ru-RU"/>
        </w:rPr>
        <w:t xml:space="preserve">(онда байланыс екі нысанды байланыстырады). N-арналы (екіден көп ұғымды байланыстыратын ерекше қатынастар бар). Семантикалық тапсырыс берудің </w:t>
      </w:r>
      <w:r>
        <w:rPr>
          <w:rFonts w:ascii="Times New Roman" w:eastAsia="Times New Roman" w:hAnsi="Times New Roman" w:cs="Times New Roman"/>
          <w:color w:val="000000" w:themeColor="text1"/>
          <w:sz w:val="28"/>
          <w:szCs w:val="28"/>
          <w:lang w:val="kk-KZ" w:eastAsia="ru-RU"/>
        </w:rPr>
        <w:t>білім</w:t>
      </w:r>
      <w:r w:rsidRPr="009B4766">
        <w:rPr>
          <w:rFonts w:ascii="Times New Roman" w:eastAsia="Times New Roman" w:hAnsi="Times New Roman" w:cs="Times New Roman"/>
          <w:color w:val="000000" w:themeColor="text1"/>
          <w:sz w:val="28"/>
          <w:szCs w:val="28"/>
          <w:lang w:val="kk-KZ" w:eastAsia="ru-RU"/>
        </w:rPr>
        <w:t xml:space="preserve"> базасында орналасқан жерді табу мәселесі дерекқорға сұранысты көрсететін бірнеше ішкі </w:t>
      </w:r>
      <w:r w:rsidR="00012572">
        <w:rPr>
          <w:rFonts w:ascii="Times New Roman" w:eastAsia="Times New Roman" w:hAnsi="Times New Roman" w:cs="Times New Roman"/>
          <w:color w:val="000000" w:themeColor="text1"/>
          <w:sz w:val="28"/>
          <w:szCs w:val="28"/>
          <w:lang w:val="kk-KZ" w:eastAsia="ru-RU"/>
        </w:rPr>
        <w:t>тормен</w:t>
      </w:r>
      <w:r w:rsidRPr="009B4766">
        <w:rPr>
          <w:rFonts w:ascii="Times New Roman" w:eastAsia="Times New Roman" w:hAnsi="Times New Roman" w:cs="Times New Roman"/>
          <w:color w:val="000000" w:themeColor="text1"/>
          <w:sz w:val="28"/>
          <w:szCs w:val="28"/>
          <w:lang w:val="kk-KZ" w:eastAsia="ru-RU"/>
        </w:rPr>
        <w:t xml:space="preserve"> салыстырғанда </w:t>
      </w:r>
      <w:r w:rsidR="00012572">
        <w:rPr>
          <w:rFonts w:ascii="Times New Roman" w:eastAsia="Times New Roman" w:hAnsi="Times New Roman" w:cs="Times New Roman"/>
          <w:color w:val="000000" w:themeColor="text1"/>
          <w:sz w:val="28"/>
          <w:szCs w:val="28"/>
          <w:lang w:val="kk-KZ" w:eastAsia="ru-RU"/>
        </w:rPr>
        <w:t>т</w:t>
      </w:r>
      <w:r w:rsidRPr="009B4766">
        <w:rPr>
          <w:rFonts w:ascii="Times New Roman" w:eastAsia="Times New Roman" w:hAnsi="Times New Roman" w:cs="Times New Roman"/>
          <w:color w:val="000000" w:themeColor="text1"/>
          <w:sz w:val="28"/>
          <w:szCs w:val="28"/>
          <w:lang w:val="kk-KZ" w:eastAsia="ru-RU"/>
        </w:rPr>
        <w:t xml:space="preserve">апсырыс бөлігін табу міндетіне дейін азаяды. </w:t>
      </w:r>
    </w:p>
    <w:p w:rsidR="009B4766" w:rsidRDefault="009B4766" w:rsidP="00401A9C">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9B4766">
        <w:rPr>
          <w:rFonts w:ascii="Times New Roman" w:eastAsia="Times New Roman" w:hAnsi="Times New Roman" w:cs="Times New Roman"/>
          <w:color w:val="000000" w:themeColor="text1"/>
          <w:sz w:val="28"/>
          <w:szCs w:val="28"/>
          <w:lang w:val="kk-KZ" w:eastAsia="ru-RU"/>
        </w:rPr>
        <w:lastRenderedPageBreak/>
        <w:t xml:space="preserve">Мамандардан алынған ақпарат оның жинақталған </w:t>
      </w:r>
      <w:r>
        <w:rPr>
          <w:rFonts w:ascii="Times New Roman" w:eastAsia="Times New Roman" w:hAnsi="Times New Roman" w:cs="Times New Roman"/>
          <w:color w:val="000000" w:themeColor="text1"/>
          <w:sz w:val="28"/>
          <w:szCs w:val="28"/>
          <w:lang w:val="kk-KZ" w:eastAsia="ru-RU"/>
        </w:rPr>
        <w:t>білімге</w:t>
      </w:r>
      <w:r w:rsidRPr="009B4766">
        <w:rPr>
          <w:rFonts w:ascii="Times New Roman" w:eastAsia="Times New Roman" w:hAnsi="Times New Roman" w:cs="Times New Roman"/>
          <w:color w:val="000000" w:themeColor="text1"/>
          <w:sz w:val="28"/>
          <w:szCs w:val="28"/>
          <w:lang w:val="kk-KZ" w:eastAsia="ru-RU"/>
        </w:rPr>
        <w:t xml:space="preserve"> сәйкестігі тұрғысынан бағалануы және оны </w:t>
      </w:r>
      <w:r>
        <w:rPr>
          <w:rFonts w:ascii="Times New Roman" w:eastAsia="Times New Roman" w:hAnsi="Times New Roman" w:cs="Times New Roman"/>
          <w:color w:val="000000" w:themeColor="text1"/>
          <w:sz w:val="28"/>
          <w:szCs w:val="28"/>
          <w:lang w:val="kk-KZ" w:eastAsia="ru-RU"/>
        </w:rPr>
        <w:t>білім</w:t>
      </w:r>
      <w:r w:rsidRPr="009B4766">
        <w:rPr>
          <w:rFonts w:ascii="Times New Roman" w:eastAsia="Times New Roman" w:hAnsi="Times New Roman" w:cs="Times New Roman"/>
          <w:color w:val="000000" w:themeColor="text1"/>
          <w:sz w:val="28"/>
          <w:szCs w:val="28"/>
          <w:lang w:val="kk-KZ" w:eastAsia="ru-RU"/>
        </w:rPr>
        <w:t xml:space="preserve"> жүйенің жадына енгізу үшін ресімделуі керек. Сонымен қатар, әртүрлі мамандардан алынған </w:t>
      </w:r>
      <w:r>
        <w:rPr>
          <w:rFonts w:ascii="Times New Roman" w:eastAsia="Times New Roman" w:hAnsi="Times New Roman" w:cs="Times New Roman"/>
          <w:color w:val="000000" w:themeColor="text1"/>
          <w:sz w:val="28"/>
          <w:szCs w:val="28"/>
          <w:lang w:val="kk-KZ" w:eastAsia="ru-RU"/>
        </w:rPr>
        <w:t xml:space="preserve">білім </w:t>
      </w:r>
      <w:r w:rsidRPr="009B4766">
        <w:rPr>
          <w:rFonts w:ascii="Times New Roman" w:eastAsia="Times New Roman" w:hAnsi="Times New Roman" w:cs="Times New Roman"/>
          <w:color w:val="000000" w:themeColor="text1"/>
          <w:sz w:val="28"/>
          <w:szCs w:val="28"/>
          <w:lang w:val="kk-KZ" w:eastAsia="ru-RU"/>
        </w:rPr>
        <w:t xml:space="preserve">әлі де бір-бірімен жеңілдетілуі керек. Бұл </w:t>
      </w:r>
      <w:r>
        <w:rPr>
          <w:rFonts w:ascii="Times New Roman" w:eastAsia="Times New Roman" w:hAnsi="Times New Roman" w:cs="Times New Roman"/>
          <w:color w:val="000000" w:themeColor="text1"/>
          <w:sz w:val="28"/>
          <w:szCs w:val="28"/>
          <w:lang w:val="kk-KZ" w:eastAsia="ru-RU"/>
        </w:rPr>
        <w:t>білім</w:t>
      </w:r>
      <w:r w:rsidRPr="009B4766">
        <w:rPr>
          <w:rFonts w:ascii="Times New Roman" w:eastAsia="Times New Roman" w:hAnsi="Times New Roman" w:cs="Times New Roman"/>
          <w:color w:val="000000" w:themeColor="text1"/>
          <w:sz w:val="28"/>
          <w:szCs w:val="28"/>
          <w:lang w:val="kk-KZ" w:eastAsia="ru-RU"/>
        </w:rPr>
        <w:t xml:space="preserve"> бір-біріне қайшы келетін және шынымен қарама-қайшы болатын кездер болады. </w:t>
      </w:r>
      <w:r>
        <w:rPr>
          <w:rFonts w:ascii="Times New Roman" w:eastAsia="Times New Roman" w:hAnsi="Times New Roman" w:cs="Times New Roman"/>
          <w:color w:val="000000" w:themeColor="text1"/>
          <w:sz w:val="28"/>
          <w:szCs w:val="28"/>
          <w:lang w:val="kk-KZ" w:eastAsia="ru-RU"/>
        </w:rPr>
        <w:t>Білім инженерлері</w:t>
      </w:r>
      <w:r w:rsidRPr="009B4766">
        <w:rPr>
          <w:rFonts w:ascii="Times New Roman" w:eastAsia="Times New Roman" w:hAnsi="Times New Roman" w:cs="Times New Roman"/>
          <w:color w:val="000000" w:themeColor="text1"/>
          <w:sz w:val="28"/>
          <w:szCs w:val="28"/>
          <w:lang w:val="kk-KZ" w:eastAsia="ru-RU"/>
        </w:rPr>
        <w:t xml:space="preserve"> мамандармен кездесу арқылы осы сәйкессіздіктерді жоюы керек.</w:t>
      </w:r>
    </w:p>
    <w:p w:rsidR="009B4766" w:rsidRDefault="009B4766" w:rsidP="00401A9C">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Жасанды </w:t>
      </w:r>
      <w:r w:rsidR="00C93F23">
        <w:rPr>
          <w:rFonts w:ascii="Times New Roman" w:eastAsia="Times New Roman" w:hAnsi="Times New Roman" w:cs="Times New Roman"/>
          <w:color w:val="000000" w:themeColor="text1"/>
          <w:sz w:val="28"/>
          <w:szCs w:val="28"/>
          <w:lang w:val="kk-KZ" w:eastAsia="ru-RU"/>
        </w:rPr>
        <w:t>зият</w:t>
      </w:r>
      <w:r>
        <w:rPr>
          <w:rFonts w:ascii="Times New Roman" w:eastAsia="Times New Roman" w:hAnsi="Times New Roman" w:cs="Times New Roman"/>
          <w:color w:val="000000" w:themeColor="text1"/>
          <w:sz w:val="28"/>
          <w:szCs w:val="28"/>
          <w:lang w:val="kk-KZ" w:eastAsia="ru-RU"/>
        </w:rPr>
        <w:t xml:space="preserve"> </w:t>
      </w:r>
      <w:r w:rsidRPr="009B4766">
        <w:rPr>
          <w:rFonts w:ascii="Times New Roman" w:eastAsia="Times New Roman" w:hAnsi="Times New Roman" w:cs="Times New Roman"/>
          <w:color w:val="000000" w:themeColor="text1"/>
          <w:sz w:val="28"/>
          <w:szCs w:val="28"/>
          <w:lang w:val="kk-KZ" w:eastAsia="ru-RU"/>
        </w:rPr>
        <w:t>қарастырылған тағы бір мәселе</w:t>
      </w:r>
      <w:r>
        <w:rPr>
          <w:rFonts w:ascii="Times New Roman" w:eastAsia="Times New Roman" w:hAnsi="Times New Roman" w:cs="Times New Roman"/>
          <w:color w:val="000000" w:themeColor="text1"/>
          <w:sz w:val="28"/>
          <w:szCs w:val="28"/>
          <w:lang w:val="kk-KZ" w:eastAsia="ru-RU"/>
        </w:rPr>
        <w:t xml:space="preserve"> </w:t>
      </w:r>
      <w:r w:rsidRPr="009B4766">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білімді</w:t>
      </w:r>
      <w:r w:rsidRPr="009B4766">
        <w:rPr>
          <w:rFonts w:ascii="Times New Roman" w:eastAsia="Times New Roman" w:hAnsi="Times New Roman" w:cs="Times New Roman"/>
          <w:color w:val="000000" w:themeColor="text1"/>
          <w:sz w:val="28"/>
          <w:szCs w:val="28"/>
          <w:lang w:val="kk-KZ" w:eastAsia="ru-RU"/>
        </w:rPr>
        <w:t xml:space="preserve"> жақтаудың жадына енгізу. Осы себепті ақпаратты </w:t>
      </w:r>
      <w:r w:rsidR="00C93F23">
        <w:rPr>
          <w:rFonts w:ascii="Times New Roman" w:eastAsia="Times New Roman" w:hAnsi="Times New Roman" w:cs="Times New Roman"/>
          <w:color w:val="000000" w:themeColor="text1"/>
          <w:sz w:val="28"/>
          <w:szCs w:val="28"/>
          <w:lang w:val="kk-KZ" w:eastAsia="ru-RU"/>
        </w:rPr>
        <w:t xml:space="preserve">елестетудің </w:t>
      </w:r>
      <w:r w:rsidRPr="009B4766">
        <w:rPr>
          <w:rFonts w:ascii="Times New Roman" w:eastAsia="Times New Roman" w:hAnsi="Times New Roman" w:cs="Times New Roman"/>
          <w:color w:val="000000" w:themeColor="text1"/>
          <w:sz w:val="28"/>
          <w:szCs w:val="28"/>
          <w:lang w:val="kk-KZ" w:eastAsia="ru-RU"/>
        </w:rPr>
        <w:t>әртүрлі модельдері жасал</w:t>
      </w:r>
      <w:r w:rsidR="006A66E8">
        <w:rPr>
          <w:rFonts w:ascii="Times New Roman" w:eastAsia="Times New Roman" w:hAnsi="Times New Roman" w:cs="Times New Roman"/>
          <w:color w:val="000000" w:themeColor="text1"/>
          <w:sz w:val="28"/>
          <w:szCs w:val="28"/>
          <w:lang w:val="kk-KZ" w:eastAsia="ru-RU"/>
        </w:rPr>
        <w:t>ады. Д</w:t>
      </w:r>
      <w:r w:rsidR="0046087D">
        <w:rPr>
          <w:rFonts w:ascii="Times New Roman" w:eastAsia="Times New Roman" w:hAnsi="Times New Roman" w:cs="Times New Roman"/>
          <w:color w:val="000000" w:themeColor="text1"/>
          <w:sz w:val="28"/>
          <w:szCs w:val="28"/>
          <w:lang w:val="kk-KZ" w:eastAsia="ru-RU"/>
        </w:rPr>
        <w:t>әл қазір тамаша шеңберде білімді</w:t>
      </w:r>
      <w:r w:rsidRPr="009B4766">
        <w:rPr>
          <w:rFonts w:ascii="Times New Roman" w:eastAsia="Times New Roman" w:hAnsi="Times New Roman" w:cs="Times New Roman"/>
          <w:color w:val="000000" w:themeColor="text1"/>
          <w:sz w:val="28"/>
          <w:szCs w:val="28"/>
          <w:lang w:val="kk-KZ" w:eastAsia="ru-RU"/>
        </w:rPr>
        <w:t xml:space="preserve"> </w:t>
      </w:r>
      <w:r w:rsidR="00C93F23">
        <w:rPr>
          <w:rFonts w:ascii="Times New Roman" w:eastAsia="Times New Roman" w:hAnsi="Times New Roman" w:cs="Times New Roman"/>
          <w:color w:val="000000" w:themeColor="text1"/>
          <w:sz w:val="28"/>
          <w:szCs w:val="28"/>
          <w:lang w:val="kk-KZ" w:eastAsia="ru-RU"/>
        </w:rPr>
        <w:t>елестетудің</w:t>
      </w:r>
      <w:r w:rsidRPr="009B4766">
        <w:rPr>
          <w:rFonts w:ascii="Times New Roman" w:eastAsia="Times New Roman" w:hAnsi="Times New Roman" w:cs="Times New Roman"/>
          <w:color w:val="000000" w:themeColor="text1"/>
          <w:sz w:val="28"/>
          <w:szCs w:val="28"/>
          <w:lang w:val="kk-KZ" w:eastAsia="ru-RU"/>
        </w:rPr>
        <w:t xml:space="preserve"> келесі негізгі модельдері бар</w:t>
      </w:r>
      <w:r w:rsidR="006A66E8">
        <w:rPr>
          <w:rFonts w:ascii="Times New Roman" w:eastAsia="Times New Roman" w:hAnsi="Times New Roman" w:cs="Times New Roman"/>
          <w:color w:val="000000" w:themeColor="text1"/>
          <w:sz w:val="28"/>
          <w:szCs w:val="28"/>
          <w:lang w:val="kk-KZ" w:eastAsia="ru-RU"/>
        </w:rPr>
        <w:t xml:space="preserve"> </w:t>
      </w:r>
      <w:r w:rsidR="006A66E8" w:rsidRPr="006A66E8">
        <w:rPr>
          <w:rFonts w:ascii="Times New Roman" w:eastAsia="Times New Roman" w:hAnsi="Times New Roman" w:cs="Times New Roman"/>
          <w:color w:val="000000" w:themeColor="text1"/>
          <w:sz w:val="28"/>
          <w:szCs w:val="28"/>
          <w:lang w:val="kk-KZ" w:eastAsia="ru-RU"/>
        </w:rPr>
        <w:t>[</w:t>
      </w:r>
      <w:r w:rsidR="00AD1EFE">
        <w:rPr>
          <w:rFonts w:ascii="Times New Roman" w:eastAsia="Times New Roman" w:hAnsi="Times New Roman" w:cs="Times New Roman"/>
          <w:color w:val="000000" w:themeColor="text1"/>
          <w:sz w:val="28"/>
          <w:szCs w:val="28"/>
          <w:lang w:val="kk-KZ" w:eastAsia="ru-RU"/>
        </w:rPr>
        <w:t>3</w:t>
      </w:r>
      <w:r w:rsidR="00AD1EFE" w:rsidRPr="00AD1EFE">
        <w:rPr>
          <w:rFonts w:ascii="Times New Roman" w:eastAsia="Times New Roman" w:hAnsi="Times New Roman" w:cs="Times New Roman"/>
          <w:color w:val="000000" w:themeColor="text1"/>
          <w:sz w:val="28"/>
          <w:szCs w:val="28"/>
          <w:lang w:val="kk-KZ" w:eastAsia="ru-RU"/>
        </w:rPr>
        <w:t>1</w:t>
      </w:r>
      <w:r w:rsidR="006A66E8" w:rsidRPr="006A66E8">
        <w:rPr>
          <w:rFonts w:ascii="Times New Roman" w:eastAsia="Times New Roman" w:hAnsi="Times New Roman" w:cs="Times New Roman"/>
          <w:color w:val="000000" w:themeColor="text1"/>
          <w:sz w:val="28"/>
          <w:szCs w:val="28"/>
          <w:lang w:val="kk-KZ" w:eastAsia="ru-RU"/>
        </w:rPr>
        <w:t>]</w:t>
      </w:r>
      <w:r w:rsidR="00C93F23">
        <w:rPr>
          <w:rFonts w:ascii="Times New Roman" w:eastAsia="Times New Roman" w:hAnsi="Times New Roman" w:cs="Times New Roman"/>
          <w:color w:val="000000" w:themeColor="text1"/>
          <w:sz w:val="28"/>
          <w:szCs w:val="28"/>
          <w:lang w:val="kk-KZ" w:eastAsia="ru-RU"/>
        </w:rPr>
        <w:t>:</w:t>
      </w:r>
    </w:p>
    <w:p w:rsidR="0046087D" w:rsidRPr="0046087D" w:rsidRDefault="0046087D" w:rsidP="009F0FDA">
      <w:pPr>
        <w:pStyle w:val="a4"/>
        <w:numPr>
          <w:ilvl w:val="0"/>
          <w:numId w:val="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46087D">
        <w:rPr>
          <w:rFonts w:ascii="Times New Roman" w:eastAsia="Times New Roman" w:hAnsi="Times New Roman" w:cs="Times New Roman"/>
          <w:color w:val="000000" w:themeColor="text1"/>
          <w:sz w:val="28"/>
          <w:szCs w:val="28"/>
          <w:lang w:eastAsia="ru-RU"/>
        </w:rPr>
        <w:t>логикалық модельдер;</w:t>
      </w:r>
    </w:p>
    <w:p w:rsidR="0046087D" w:rsidRPr="0046087D" w:rsidRDefault="0046087D" w:rsidP="009F0FDA">
      <w:pPr>
        <w:pStyle w:val="a4"/>
        <w:numPr>
          <w:ilvl w:val="0"/>
          <w:numId w:val="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46087D">
        <w:rPr>
          <w:rFonts w:ascii="Times New Roman" w:eastAsia="Times New Roman" w:hAnsi="Times New Roman" w:cs="Times New Roman"/>
          <w:color w:val="000000" w:themeColor="text1"/>
          <w:sz w:val="28"/>
          <w:szCs w:val="28"/>
          <w:lang w:eastAsia="ru-RU"/>
        </w:rPr>
        <w:t xml:space="preserve">семантикалық </w:t>
      </w:r>
      <w:r w:rsidR="00113D15">
        <w:rPr>
          <w:rFonts w:ascii="Times New Roman" w:eastAsia="Times New Roman" w:hAnsi="Times New Roman" w:cs="Times New Roman"/>
          <w:color w:val="000000" w:themeColor="text1"/>
          <w:sz w:val="28"/>
          <w:szCs w:val="28"/>
          <w:lang w:val="kk-KZ" w:eastAsia="ru-RU"/>
        </w:rPr>
        <w:t>тор</w:t>
      </w:r>
      <w:r w:rsidRPr="0046087D">
        <w:rPr>
          <w:rFonts w:ascii="Times New Roman" w:eastAsia="Times New Roman" w:hAnsi="Times New Roman" w:cs="Times New Roman"/>
          <w:color w:val="000000" w:themeColor="text1"/>
          <w:sz w:val="28"/>
          <w:szCs w:val="28"/>
          <w:lang w:eastAsia="ru-RU"/>
        </w:rPr>
        <w:t>;</w:t>
      </w:r>
    </w:p>
    <w:p w:rsidR="0046087D" w:rsidRPr="0046087D" w:rsidRDefault="0046087D" w:rsidP="009F0FDA">
      <w:pPr>
        <w:pStyle w:val="a4"/>
        <w:numPr>
          <w:ilvl w:val="0"/>
          <w:numId w:val="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фрейм</w:t>
      </w:r>
      <w:r w:rsidRPr="0046087D">
        <w:rPr>
          <w:rFonts w:ascii="Times New Roman" w:eastAsia="Times New Roman" w:hAnsi="Times New Roman" w:cs="Times New Roman"/>
          <w:color w:val="000000" w:themeColor="text1"/>
          <w:sz w:val="28"/>
          <w:szCs w:val="28"/>
          <w:lang w:eastAsia="ru-RU"/>
        </w:rPr>
        <w:t xml:space="preserve"> модельдері;</w:t>
      </w:r>
    </w:p>
    <w:p w:rsidR="0046087D" w:rsidRPr="0046087D" w:rsidRDefault="0046087D" w:rsidP="009F0FDA">
      <w:pPr>
        <w:pStyle w:val="a4"/>
        <w:numPr>
          <w:ilvl w:val="0"/>
          <w:numId w:val="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46087D">
        <w:rPr>
          <w:rFonts w:ascii="Times New Roman" w:eastAsia="Times New Roman" w:hAnsi="Times New Roman" w:cs="Times New Roman"/>
          <w:color w:val="000000" w:themeColor="text1"/>
          <w:sz w:val="28"/>
          <w:szCs w:val="28"/>
          <w:lang w:eastAsia="ru-RU"/>
        </w:rPr>
        <w:t>продукци</w:t>
      </w:r>
      <w:r>
        <w:rPr>
          <w:rFonts w:ascii="Times New Roman" w:eastAsia="Times New Roman" w:hAnsi="Times New Roman" w:cs="Times New Roman"/>
          <w:color w:val="000000" w:themeColor="text1"/>
          <w:sz w:val="28"/>
          <w:szCs w:val="28"/>
          <w:lang w:val="kk-KZ" w:eastAsia="ru-RU"/>
        </w:rPr>
        <w:t>ялық</w:t>
      </w:r>
      <w:r w:rsidRPr="0046087D">
        <w:rPr>
          <w:rFonts w:ascii="Times New Roman" w:eastAsia="Times New Roman" w:hAnsi="Times New Roman" w:cs="Times New Roman"/>
          <w:color w:val="000000" w:themeColor="text1"/>
          <w:sz w:val="28"/>
          <w:szCs w:val="28"/>
          <w:lang w:eastAsia="ru-RU"/>
        </w:rPr>
        <w:t xml:space="preserve"> моделі;</w:t>
      </w:r>
    </w:p>
    <w:p w:rsidR="0046087D" w:rsidRPr="0046087D" w:rsidRDefault="0046087D" w:rsidP="009F0FDA">
      <w:pPr>
        <w:pStyle w:val="a4"/>
        <w:numPr>
          <w:ilvl w:val="0"/>
          <w:numId w:val="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46087D">
        <w:rPr>
          <w:rFonts w:ascii="Times New Roman" w:eastAsia="Times New Roman" w:hAnsi="Times New Roman" w:cs="Times New Roman"/>
          <w:color w:val="000000" w:themeColor="text1"/>
          <w:sz w:val="28"/>
          <w:szCs w:val="28"/>
          <w:lang w:eastAsia="ru-RU"/>
        </w:rPr>
        <w:t>модельдер анық емес жиындарға негізделген.</w:t>
      </w:r>
    </w:p>
    <w:p w:rsidR="0046087D" w:rsidRDefault="0046087D" w:rsidP="00401A9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6087D">
        <w:rPr>
          <w:rFonts w:ascii="Times New Roman" w:eastAsia="Times New Roman" w:hAnsi="Times New Roman" w:cs="Times New Roman"/>
          <w:color w:val="000000" w:themeColor="text1"/>
          <w:sz w:val="28"/>
          <w:szCs w:val="28"/>
          <w:lang w:val="kk-KZ" w:eastAsia="ru-RU"/>
        </w:rPr>
        <w:t xml:space="preserve">Әр </w:t>
      </w:r>
      <w:r>
        <w:rPr>
          <w:rFonts w:ascii="Times New Roman" w:eastAsia="Times New Roman" w:hAnsi="Times New Roman" w:cs="Times New Roman"/>
          <w:color w:val="000000" w:themeColor="text1"/>
          <w:sz w:val="28"/>
          <w:szCs w:val="28"/>
          <w:lang w:val="kk-KZ" w:eastAsia="ru-RU"/>
        </w:rPr>
        <w:t>модель</w:t>
      </w:r>
      <w:r w:rsidRPr="0046087D">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білімді </w:t>
      </w:r>
      <w:r w:rsidR="006D1C23">
        <w:rPr>
          <w:rFonts w:ascii="Times New Roman" w:eastAsia="Times New Roman" w:hAnsi="Times New Roman" w:cs="Times New Roman"/>
          <w:color w:val="000000" w:themeColor="text1"/>
          <w:sz w:val="28"/>
          <w:szCs w:val="28"/>
          <w:lang w:val="kk-KZ" w:eastAsia="ru-RU"/>
        </w:rPr>
        <w:t>елестетудің</w:t>
      </w:r>
      <w:r w:rsidRPr="0046087D">
        <w:rPr>
          <w:rFonts w:ascii="Times New Roman" w:eastAsia="Times New Roman" w:hAnsi="Times New Roman" w:cs="Times New Roman"/>
          <w:color w:val="000000" w:themeColor="text1"/>
          <w:sz w:val="28"/>
          <w:szCs w:val="28"/>
          <w:lang w:val="kk-KZ" w:eastAsia="ru-RU"/>
        </w:rPr>
        <w:t xml:space="preserve"> өзіндік диалектісі бар. Қалай болғанда да, </w:t>
      </w:r>
      <w:r>
        <w:rPr>
          <w:rFonts w:ascii="Times New Roman" w:eastAsia="Times New Roman" w:hAnsi="Times New Roman" w:cs="Times New Roman"/>
          <w:color w:val="000000" w:themeColor="text1"/>
          <w:sz w:val="28"/>
          <w:szCs w:val="28"/>
          <w:lang w:val="kk-KZ" w:eastAsia="ru-RU"/>
        </w:rPr>
        <w:t>тәжірибеде интеллектуалды ақпараттық жұйені құр</w:t>
      </w:r>
      <w:r w:rsidRPr="0046087D">
        <w:rPr>
          <w:rFonts w:ascii="Times New Roman" w:eastAsia="Times New Roman" w:hAnsi="Times New Roman" w:cs="Times New Roman"/>
          <w:color w:val="000000" w:themeColor="text1"/>
          <w:sz w:val="28"/>
          <w:szCs w:val="28"/>
          <w:lang w:val="kk-KZ" w:eastAsia="ru-RU"/>
        </w:rPr>
        <w:t xml:space="preserve">у кезінде бір компанияның жүйесінде кейде қадағалау мүмкін, бірақ қарапайым жағдайларда, сондықтан </w:t>
      </w:r>
      <w:r>
        <w:rPr>
          <w:rFonts w:ascii="Times New Roman" w:eastAsia="Times New Roman" w:hAnsi="Times New Roman" w:cs="Times New Roman"/>
          <w:color w:val="000000" w:themeColor="text1"/>
          <w:sz w:val="28"/>
          <w:szCs w:val="28"/>
          <w:lang w:val="kk-KZ" w:eastAsia="ru-RU"/>
        </w:rPr>
        <w:t xml:space="preserve">білімді </w:t>
      </w:r>
      <w:r w:rsidRPr="0046087D">
        <w:rPr>
          <w:rFonts w:ascii="Times New Roman" w:eastAsia="Times New Roman" w:hAnsi="Times New Roman" w:cs="Times New Roman"/>
          <w:color w:val="000000" w:themeColor="text1"/>
          <w:sz w:val="28"/>
          <w:szCs w:val="28"/>
          <w:lang w:val="kk-KZ" w:eastAsia="ru-RU"/>
        </w:rPr>
        <w:t xml:space="preserve">енгізу қиынға соғады. Әр түрлі модельдерді қолданатын аралас ұсынудан басқа, әдетте, тақырыптық аймаққа қатысты нақты </w:t>
      </w:r>
      <w:r>
        <w:rPr>
          <w:rFonts w:ascii="Times New Roman" w:eastAsia="Times New Roman" w:hAnsi="Times New Roman" w:cs="Times New Roman"/>
          <w:color w:val="000000" w:themeColor="text1"/>
          <w:sz w:val="28"/>
          <w:szCs w:val="28"/>
          <w:lang w:val="kk-KZ" w:eastAsia="ru-RU"/>
        </w:rPr>
        <w:t xml:space="preserve">білімнің </w:t>
      </w:r>
      <w:r w:rsidRPr="0046087D">
        <w:rPr>
          <w:rFonts w:ascii="Times New Roman" w:eastAsia="Times New Roman" w:hAnsi="Times New Roman" w:cs="Times New Roman"/>
          <w:color w:val="000000" w:themeColor="text1"/>
          <w:sz w:val="28"/>
          <w:szCs w:val="28"/>
          <w:lang w:val="kk-KZ" w:eastAsia="ru-RU"/>
        </w:rPr>
        <w:t xml:space="preserve">ерекшелігін көрсететін ерекше құрылғылар, сондай-ақ </w:t>
      </w:r>
      <w:r>
        <w:rPr>
          <w:rFonts w:ascii="Times New Roman" w:eastAsia="Times New Roman" w:hAnsi="Times New Roman" w:cs="Times New Roman"/>
          <w:color w:val="000000" w:themeColor="text1"/>
          <w:sz w:val="28"/>
          <w:szCs w:val="28"/>
          <w:lang w:val="kk-KZ" w:eastAsia="ru-RU"/>
        </w:rPr>
        <w:t xml:space="preserve">білімнің </w:t>
      </w:r>
      <w:r w:rsidRPr="0046087D">
        <w:rPr>
          <w:rFonts w:ascii="Times New Roman" w:eastAsia="Times New Roman" w:hAnsi="Times New Roman" w:cs="Times New Roman"/>
          <w:color w:val="000000" w:themeColor="text1"/>
          <w:sz w:val="28"/>
          <w:szCs w:val="28"/>
          <w:lang w:val="kk-KZ" w:eastAsia="ru-RU"/>
        </w:rPr>
        <w:t>анық еместігі мен жеткіліксіздігін жою мен есепке алудың әртүрлі әдістері қолданылады</w:t>
      </w:r>
      <w:r w:rsidR="00F87E5D">
        <w:rPr>
          <w:rFonts w:ascii="Times New Roman" w:eastAsia="Times New Roman" w:hAnsi="Times New Roman" w:cs="Times New Roman"/>
          <w:color w:val="000000" w:themeColor="text1"/>
          <w:sz w:val="28"/>
          <w:szCs w:val="28"/>
          <w:lang w:val="kk-KZ" w:eastAsia="ru-RU"/>
        </w:rPr>
        <w:t xml:space="preserve"> </w:t>
      </w:r>
      <w:r w:rsidR="00F87E5D" w:rsidRPr="008B50C1">
        <w:rPr>
          <w:rFonts w:ascii="Times New Roman" w:hAnsi="Times New Roman" w:cs="Times New Roman"/>
          <w:sz w:val="28"/>
          <w:szCs w:val="28"/>
          <w:lang w:val="kk-KZ"/>
        </w:rPr>
        <w:t xml:space="preserve">(сурет </w:t>
      </w:r>
      <w:r w:rsidR="00F87E5D">
        <w:rPr>
          <w:rFonts w:ascii="Times New Roman" w:hAnsi="Times New Roman" w:cs="Times New Roman"/>
          <w:sz w:val="28"/>
          <w:szCs w:val="28"/>
          <w:lang w:val="kk-KZ"/>
        </w:rPr>
        <w:t>3</w:t>
      </w:r>
      <w:r w:rsidR="00F87E5D" w:rsidRPr="008B50C1">
        <w:rPr>
          <w:rFonts w:ascii="Times New Roman" w:hAnsi="Times New Roman" w:cs="Times New Roman"/>
          <w:sz w:val="28"/>
          <w:szCs w:val="28"/>
          <w:lang w:val="kk-KZ"/>
        </w:rPr>
        <w:t>)</w:t>
      </w:r>
      <w:r w:rsidRPr="0046087D">
        <w:rPr>
          <w:rFonts w:ascii="Times New Roman" w:eastAsia="Times New Roman" w:hAnsi="Times New Roman" w:cs="Times New Roman"/>
          <w:color w:val="000000" w:themeColor="text1"/>
          <w:sz w:val="28"/>
          <w:szCs w:val="28"/>
          <w:lang w:val="kk-KZ" w:eastAsia="ru-RU"/>
        </w:rPr>
        <w:t>.</w:t>
      </w:r>
    </w:p>
    <w:p w:rsidR="00204F91" w:rsidRDefault="00204F91" w:rsidP="00401A9C">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204F91" w:rsidRPr="0046087D" w:rsidRDefault="00204F91" w:rsidP="00204F91">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noProof/>
          <w:color w:val="000000" w:themeColor="text1"/>
          <w:sz w:val="28"/>
          <w:szCs w:val="28"/>
          <w:lang w:eastAsia="ru-RU"/>
        </w:rPr>
        <w:drawing>
          <wp:inline distT="0" distB="0" distL="0" distR="0">
            <wp:extent cx="5555411" cy="322628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6392" b="10740"/>
                    <a:stretch/>
                  </pic:blipFill>
                  <pic:spPr bwMode="auto">
                    <a:xfrm>
                      <a:off x="0" y="0"/>
                      <a:ext cx="5555337" cy="3226237"/>
                    </a:xfrm>
                    <a:prstGeom prst="rect">
                      <a:avLst/>
                    </a:prstGeom>
                    <a:noFill/>
                    <a:ln>
                      <a:noFill/>
                    </a:ln>
                    <a:extLst>
                      <a:ext uri="{53640926-AAD7-44D8-BBD7-CCE9431645EC}">
                        <a14:shadowObscured xmlns:a14="http://schemas.microsoft.com/office/drawing/2010/main"/>
                      </a:ext>
                    </a:extLst>
                  </pic:spPr>
                </pic:pic>
              </a:graphicData>
            </a:graphic>
          </wp:inline>
        </w:drawing>
      </w:r>
    </w:p>
    <w:p w:rsidR="00AF47FB" w:rsidRDefault="00401A9C" w:rsidP="00E11C45">
      <w:pPr>
        <w:spacing w:after="0" w:line="240" w:lineRule="auto"/>
        <w:jc w:val="center"/>
        <w:rPr>
          <w:rFonts w:ascii="Times New Roman" w:eastAsia="Times New Roman" w:hAnsi="Times New Roman" w:cs="Times New Roman"/>
          <w:bCs/>
          <w:color w:val="000000" w:themeColor="text1"/>
          <w:sz w:val="28"/>
          <w:szCs w:val="28"/>
          <w:lang w:val="kk-KZ" w:eastAsia="ru-RU"/>
        </w:rPr>
      </w:pPr>
      <w:r w:rsidRPr="0046087D">
        <w:rPr>
          <w:rFonts w:ascii="Times New Roman" w:hAnsi="Times New Roman" w:cs="Times New Roman"/>
          <w:sz w:val="28"/>
          <w:szCs w:val="28"/>
          <w:lang w:val="kk-KZ"/>
        </w:rPr>
        <w:br w:type="textWrapping" w:clear="all"/>
      </w:r>
      <w:r w:rsidRPr="00BB0E37">
        <w:rPr>
          <w:rFonts w:ascii="Times New Roman" w:eastAsia="Times New Roman" w:hAnsi="Times New Roman" w:cs="Times New Roman"/>
          <w:color w:val="000000" w:themeColor="text1"/>
          <w:sz w:val="28"/>
          <w:szCs w:val="28"/>
          <w:lang w:val="kk-KZ" w:eastAsia="ru-RU"/>
        </w:rPr>
        <w:t xml:space="preserve">Сурет -3 </w:t>
      </w:r>
      <w:r w:rsidR="00E11C45" w:rsidRPr="00BB0E37">
        <w:rPr>
          <w:rFonts w:ascii="Times New Roman" w:eastAsia="Times New Roman" w:hAnsi="Times New Roman" w:cs="Times New Roman"/>
          <w:bCs/>
          <w:color w:val="000000" w:themeColor="text1"/>
          <w:sz w:val="28"/>
          <w:szCs w:val="28"/>
          <w:lang w:val="kk-KZ" w:eastAsia="ru-RU"/>
        </w:rPr>
        <w:t>Білім</w:t>
      </w:r>
      <w:r w:rsidR="008C0910">
        <w:rPr>
          <w:rFonts w:ascii="Times New Roman" w:eastAsia="Times New Roman" w:hAnsi="Times New Roman" w:cs="Times New Roman"/>
          <w:bCs/>
          <w:color w:val="000000" w:themeColor="text1"/>
          <w:sz w:val="28"/>
          <w:szCs w:val="28"/>
          <w:lang w:val="kk-KZ" w:eastAsia="ru-RU"/>
        </w:rPr>
        <w:t xml:space="preserve">дерді </w:t>
      </w:r>
      <w:r w:rsidR="006D1C23">
        <w:rPr>
          <w:rFonts w:ascii="Times New Roman" w:eastAsia="Times New Roman" w:hAnsi="Times New Roman" w:cs="Times New Roman"/>
          <w:bCs/>
          <w:color w:val="000000" w:themeColor="text1"/>
          <w:sz w:val="28"/>
          <w:szCs w:val="28"/>
          <w:lang w:val="kk-KZ" w:eastAsia="ru-RU"/>
        </w:rPr>
        <w:t xml:space="preserve">елестетудің </w:t>
      </w:r>
      <w:r w:rsidR="00E11C45" w:rsidRPr="00BB0E37">
        <w:rPr>
          <w:rFonts w:ascii="Times New Roman" w:eastAsia="Times New Roman" w:hAnsi="Times New Roman" w:cs="Times New Roman"/>
          <w:bCs/>
          <w:color w:val="000000" w:themeColor="text1"/>
          <w:sz w:val="28"/>
          <w:szCs w:val="28"/>
          <w:lang w:val="kk-KZ" w:eastAsia="ru-RU"/>
        </w:rPr>
        <w:t>модельдерінің жіктелуі</w:t>
      </w:r>
    </w:p>
    <w:p w:rsidR="00E11C45" w:rsidRPr="00E11C45" w:rsidRDefault="00E11C45" w:rsidP="00AF47FB">
      <w:pPr>
        <w:spacing w:after="0" w:line="240" w:lineRule="auto"/>
        <w:jc w:val="both"/>
        <w:rPr>
          <w:rFonts w:ascii="Times New Roman" w:eastAsia="Times New Roman" w:hAnsi="Times New Roman" w:cs="Times New Roman"/>
          <w:b/>
          <w:color w:val="000000" w:themeColor="text1"/>
          <w:sz w:val="28"/>
          <w:szCs w:val="28"/>
          <w:lang w:val="kk-KZ" w:eastAsia="ru-RU"/>
        </w:rPr>
      </w:pPr>
    </w:p>
    <w:p w:rsidR="00E11C45" w:rsidRPr="00190078" w:rsidRDefault="00E11C45"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190078">
        <w:rPr>
          <w:rFonts w:ascii="Times New Roman" w:eastAsia="Times New Roman" w:hAnsi="Times New Roman" w:cs="Times New Roman"/>
          <w:color w:val="000000" w:themeColor="text1"/>
          <w:sz w:val="28"/>
          <w:szCs w:val="28"/>
          <w:lang w:val="kk-KZ" w:eastAsia="ru-RU"/>
        </w:rPr>
        <w:t>Логикалық модельдер</w:t>
      </w:r>
      <w:r w:rsidR="00401A9C" w:rsidRPr="00190078">
        <w:rPr>
          <w:rFonts w:ascii="Times New Roman" w:eastAsia="Times New Roman" w:hAnsi="Times New Roman" w:cs="Times New Roman"/>
          <w:color w:val="000000" w:themeColor="text1"/>
          <w:sz w:val="28"/>
          <w:szCs w:val="28"/>
          <w:lang w:val="kk-KZ" w:eastAsia="ru-RU"/>
        </w:rPr>
        <w:t>.</w:t>
      </w:r>
      <w:r w:rsidR="008C0910">
        <w:rPr>
          <w:rFonts w:ascii="Times New Roman" w:eastAsia="Times New Roman" w:hAnsi="Times New Roman" w:cs="Times New Roman"/>
          <w:color w:val="000000" w:themeColor="text1"/>
          <w:sz w:val="28"/>
          <w:szCs w:val="28"/>
          <w:lang w:val="kk-KZ" w:eastAsia="ru-RU"/>
        </w:rPr>
        <w:t xml:space="preserve"> </w:t>
      </w:r>
      <w:r w:rsidR="00401A9C" w:rsidRPr="00190078">
        <w:rPr>
          <w:rFonts w:ascii="Times New Roman" w:eastAsia="Times New Roman" w:hAnsi="Times New Roman" w:cs="Times New Roman"/>
          <w:color w:val="000000" w:themeColor="text1"/>
          <w:sz w:val="28"/>
          <w:szCs w:val="28"/>
          <w:lang w:val="kk-KZ" w:eastAsia="ru-RU"/>
        </w:rPr>
        <w:t xml:space="preserve"> </w:t>
      </w:r>
      <w:r w:rsidRPr="00190078">
        <w:rPr>
          <w:rFonts w:ascii="Times New Roman" w:eastAsia="Times New Roman" w:hAnsi="Times New Roman" w:cs="Times New Roman"/>
          <w:color w:val="000000" w:themeColor="text1"/>
          <w:sz w:val="28"/>
          <w:szCs w:val="28"/>
          <w:lang w:val="kk-KZ" w:eastAsia="ru-RU"/>
        </w:rPr>
        <w:t>Білім</w:t>
      </w:r>
      <w:r w:rsidR="008C0910">
        <w:rPr>
          <w:rFonts w:ascii="Times New Roman" w:eastAsia="Times New Roman" w:hAnsi="Times New Roman" w:cs="Times New Roman"/>
          <w:color w:val="000000" w:themeColor="text1"/>
          <w:sz w:val="28"/>
          <w:szCs w:val="28"/>
          <w:lang w:val="kk-KZ" w:eastAsia="ru-RU"/>
        </w:rPr>
        <w:t xml:space="preserve">дерді </w:t>
      </w:r>
      <w:r w:rsidR="00183FF8">
        <w:rPr>
          <w:rFonts w:ascii="Times New Roman" w:eastAsia="Times New Roman" w:hAnsi="Times New Roman" w:cs="Times New Roman"/>
          <w:bCs/>
          <w:color w:val="000000" w:themeColor="text1"/>
          <w:sz w:val="28"/>
          <w:szCs w:val="28"/>
          <w:lang w:val="kk-KZ" w:eastAsia="ru-RU"/>
        </w:rPr>
        <w:t>елестетудің</w:t>
      </w:r>
      <w:r w:rsidRPr="00190078">
        <w:rPr>
          <w:rFonts w:ascii="Times New Roman" w:eastAsia="Times New Roman" w:hAnsi="Times New Roman" w:cs="Times New Roman"/>
          <w:color w:val="000000" w:themeColor="text1"/>
          <w:sz w:val="28"/>
          <w:szCs w:val="28"/>
          <w:lang w:val="kk-KZ" w:eastAsia="ru-RU"/>
        </w:rPr>
        <w:t xml:space="preserve"> дәйекті модельдерін құрудың ең ойластырылған тәсілі келесідей. Байланысты мәселелерді шешуге қажетті барлық </w:t>
      </w:r>
      <w:r w:rsidR="008C0910">
        <w:rPr>
          <w:rFonts w:ascii="Times New Roman" w:eastAsia="Times New Roman" w:hAnsi="Times New Roman" w:cs="Times New Roman"/>
          <w:color w:val="000000" w:themeColor="text1"/>
          <w:sz w:val="28"/>
          <w:szCs w:val="28"/>
          <w:lang w:val="kk-KZ" w:eastAsia="ru-RU"/>
        </w:rPr>
        <w:t xml:space="preserve">деректер </w:t>
      </w:r>
      <w:r w:rsidRPr="00190078">
        <w:rPr>
          <w:rFonts w:ascii="Times New Roman" w:eastAsia="Times New Roman" w:hAnsi="Times New Roman" w:cs="Times New Roman"/>
          <w:color w:val="000000" w:themeColor="text1"/>
          <w:sz w:val="28"/>
          <w:szCs w:val="28"/>
          <w:lang w:val="kk-KZ" w:eastAsia="ru-RU"/>
        </w:rPr>
        <w:t xml:space="preserve">бірнеше түсіндірмелерде теңдеулер түрінде </w:t>
      </w:r>
      <w:r w:rsidRPr="00190078">
        <w:rPr>
          <w:rFonts w:ascii="Times New Roman" w:eastAsia="Times New Roman" w:hAnsi="Times New Roman" w:cs="Times New Roman"/>
          <w:color w:val="000000" w:themeColor="text1"/>
          <w:sz w:val="28"/>
          <w:szCs w:val="28"/>
          <w:lang w:val="kk-KZ" w:eastAsia="ru-RU"/>
        </w:rPr>
        <w:lastRenderedPageBreak/>
        <w:t xml:space="preserve">көрсетілетін шындықтар мен түсіндірулер жиынтығы ретінде қарастырылады. Білім осындай теңдеулер жиынтығы арқылы беріледі, ал қазіргі заманғы білім алу индукцияның дәйекті әдістерін қолдануға дейін азаяды. </w:t>
      </w:r>
      <w:r w:rsidR="00481436" w:rsidRPr="00190078">
        <w:rPr>
          <w:rFonts w:ascii="Times New Roman" w:eastAsia="Times New Roman" w:hAnsi="Times New Roman" w:cs="Times New Roman"/>
          <w:color w:val="000000" w:themeColor="text1"/>
          <w:sz w:val="28"/>
          <w:szCs w:val="28"/>
          <w:lang w:val="kk-KZ" w:eastAsia="ru-RU"/>
        </w:rPr>
        <w:t>Білімд</w:t>
      </w:r>
      <w:r w:rsidR="008C0910">
        <w:rPr>
          <w:rFonts w:ascii="Times New Roman" w:eastAsia="Times New Roman" w:hAnsi="Times New Roman" w:cs="Times New Roman"/>
          <w:color w:val="000000" w:themeColor="text1"/>
          <w:sz w:val="28"/>
          <w:szCs w:val="28"/>
          <w:lang w:val="kk-KZ" w:eastAsia="ru-RU"/>
        </w:rPr>
        <w:t>ерді</w:t>
      </w:r>
      <w:r w:rsidRPr="00190078">
        <w:rPr>
          <w:rFonts w:ascii="Times New Roman" w:eastAsia="Times New Roman" w:hAnsi="Times New Roman" w:cs="Times New Roman"/>
          <w:color w:val="000000" w:themeColor="text1"/>
          <w:sz w:val="28"/>
          <w:szCs w:val="28"/>
          <w:lang w:val="kk-KZ" w:eastAsia="ru-RU"/>
        </w:rPr>
        <w:t xml:space="preserve"> </w:t>
      </w:r>
      <w:r w:rsidR="008C0910">
        <w:rPr>
          <w:rFonts w:ascii="Times New Roman" w:eastAsia="Times New Roman" w:hAnsi="Times New Roman" w:cs="Times New Roman"/>
          <w:color w:val="000000" w:themeColor="text1"/>
          <w:sz w:val="28"/>
          <w:szCs w:val="28"/>
          <w:lang w:val="kk-KZ" w:eastAsia="ru-RU"/>
        </w:rPr>
        <w:t>елестету</w:t>
      </w:r>
      <w:r w:rsidRPr="00190078">
        <w:rPr>
          <w:rFonts w:ascii="Times New Roman" w:eastAsia="Times New Roman" w:hAnsi="Times New Roman" w:cs="Times New Roman"/>
          <w:color w:val="000000" w:themeColor="text1"/>
          <w:sz w:val="28"/>
          <w:szCs w:val="28"/>
          <w:lang w:val="kk-KZ" w:eastAsia="ru-RU"/>
        </w:rPr>
        <w:t xml:space="preserve"> дәйекті модельдері кортежбен сипатталатын ресми гипотеза тұжырымдамасына негізделген</w:t>
      </w:r>
      <w:r w:rsidR="00481436" w:rsidRPr="00190078">
        <w:rPr>
          <w:rFonts w:ascii="Times New Roman" w:eastAsia="Times New Roman" w:hAnsi="Times New Roman" w:cs="Times New Roman"/>
          <w:color w:val="000000" w:themeColor="text1"/>
          <w:sz w:val="28"/>
          <w:szCs w:val="28"/>
          <w:lang w:val="kk-KZ" w:eastAsia="ru-RU"/>
        </w:rPr>
        <w:t>:</w:t>
      </w:r>
    </w:p>
    <w:p w:rsidR="00401A9C" w:rsidRPr="00190078" w:rsidRDefault="00401A9C" w:rsidP="00CB146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190078">
        <w:rPr>
          <w:rFonts w:ascii="Times New Roman" w:eastAsia="Times New Roman" w:hAnsi="Times New Roman" w:cs="Times New Roman"/>
          <w:i/>
          <w:iCs/>
          <w:color w:val="000000" w:themeColor="text1"/>
          <w:sz w:val="28"/>
          <w:szCs w:val="28"/>
          <w:lang w:val="kk-KZ" w:eastAsia="ru-RU"/>
        </w:rPr>
        <w:t>S = &lt; B,F^</w:t>
      </w:r>
      <w:r w:rsidR="004076E2">
        <w:rPr>
          <w:rFonts w:ascii="Times New Roman" w:eastAsia="Times New Roman" w:hAnsi="Times New Roman" w:cs="Times New Roman"/>
          <w:i/>
          <w:iCs/>
          <w:color w:val="000000" w:themeColor="text1"/>
          <w:sz w:val="28"/>
          <w:szCs w:val="28"/>
          <w:lang w:val="kk-KZ" w:eastAsia="ru-RU"/>
        </w:rPr>
        <w:t>А</w:t>
      </w:r>
      <w:r w:rsidRPr="00190078">
        <w:rPr>
          <w:rFonts w:ascii="Times New Roman" w:eastAsia="Times New Roman" w:hAnsi="Times New Roman" w:cs="Times New Roman"/>
          <w:i/>
          <w:iCs/>
          <w:color w:val="000000" w:themeColor="text1"/>
          <w:sz w:val="28"/>
          <w:szCs w:val="28"/>
          <w:lang w:val="kk-KZ" w:eastAsia="ru-RU"/>
        </w:rPr>
        <w:t>,R &gt;</w:t>
      </w:r>
      <w:r w:rsidRPr="00190078">
        <w:rPr>
          <w:rFonts w:ascii="Times New Roman" w:eastAsia="Times New Roman" w:hAnsi="Times New Roman" w:cs="Times New Roman"/>
          <w:color w:val="000000" w:themeColor="text1"/>
          <w:sz w:val="28"/>
          <w:szCs w:val="28"/>
          <w:lang w:val="kk-KZ" w:eastAsia="ru-RU"/>
        </w:rPr>
        <w:t xml:space="preserve"> , </w:t>
      </w:r>
      <w:r w:rsidR="00CB1465" w:rsidRPr="00190078">
        <w:rPr>
          <w:rFonts w:ascii="Times New Roman" w:eastAsia="Times New Roman" w:hAnsi="Times New Roman" w:cs="Times New Roman"/>
          <w:color w:val="000000" w:themeColor="text1"/>
          <w:sz w:val="28"/>
          <w:szCs w:val="28"/>
          <w:lang w:val="kk-KZ" w:eastAsia="ru-RU"/>
        </w:rPr>
        <w:t>мұнда</w:t>
      </w:r>
      <w:r w:rsidRPr="00190078">
        <w:rPr>
          <w:rFonts w:ascii="Times New Roman" w:eastAsia="Times New Roman" w:hAnsi="Times New Roman" w:cs="Times New Roman"/>
          <w:color w:val="000000" w:themeColor="text1"/>
          <w:sz w:val="28"/>
          <w:szCs w:val="28"/>
          <w:lang w:val="kk-KZ" w:eastAsia="ru-RU"/>
        </w:rPr>
        <w:t>:</w:t>
      </w:r>
    </w:p>
    <w:p w:rsidR="00401A9C" w:rsidRPr="00190078" w:rsidRDefault="00401A9C" w:rsidP="00CB146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190078">
        <w:rPr>
          <w:rFonts w:ascii="Times New Roman" w:eastAsia="Times New Roman" w:hAnsi="Times New Roman" w:cs="Times New Roman"/>
          <w:i/>
          <w:iCs/>
          <w:color w:val="000000" w:themeColor="text1"/>
          <w:sz w:val="28"/>
          <w:szCs w:val="28"/>
          <w:lang w:val="kk-KZ" w:eastAsia="ru-RU"/>
        </w:rPr>
        <w:t>В</w:t>
      </w:r>
      <w:r w:rsidRPr="00190078">
        <w:rPr>
          <w:rFonts w:ascii="Times New Roman" w:eastAsia="Times New Roman" w:hAnsi="Times New Roman" w:cs="Times New Roman"/>
          <w:color w:val="000000" w:themeColor="text1"/>
          <w:sz w:val="28"/>
          <w:szCs w:val="28"/>
          <w:lang w:val="kk-KZ" w:eastAsia="ru-RU"/>
        </w:rPr>
        <w:t> </w:t>
      </w:r>
      <w:r w:rsidR="00CB1465" w:rsidRPr="00190078">
        <w:rPr>
          <w:rFonts w:ascii="Times New Roman" w:eastAsia="Times New Roman" w:hAnsi="Times New Roman" w:cs="Times New Roman"/>
          <w:color w:val="000000" w:themeColor="text1"/>
          <w:sz w:val="28"/>
          <w:szCs w:val="28"/>
          <w:lang w:val="kk-KZ" w:eastAsia="ru-RU"/>
        </w:rPr>
        <w:t>-</w:t>
      </w:r>
      <w:r w:rsidRPr="00190078">
        <w:rPr>
          <w:rFonts w:ascii="Times New Roman" w:eastAsia="Times New Roman" w:hAnsi="Times New Roman" w:cs="Times New Roman"/>
          <w:color w:val="000000" w:themeColor="text1"/>
          <w:sz w:val="28"/>
          <w:szCs w:val="28"/>
          <w:lang w:val="kk-KZ" w:eastAsia="ru-RU"/>
        </w:rPr>
        <w:t xml:space="preserve"> </w:t>
      </w:r>
      <w:r w:rsidR="00CB1465" w:rsidRPr="00190078">
        <w:rPr>
          <w:rFonts w:ascii="Times New Roman" w:eastAsia="Times New Roman" w:hAnsi="Times New Roman" w:cs="Times New Roman"/>
          <w:color w:val="000000" w:themeColor="text1"/>
          <w:sz w:val="28"/>
          <w:szCs w:val="28"/>
          <w:lang w:val="kk-KZ" w:eastAsia="ru-RU"/>
        </w:rPr>
        <w:t>негізгі таңбалардың саны (алфавит)</w:t>
      </w:r>
      <w:r w:rsidRPr="00190078">
        <w:rPr>
          <w:rFonts w:ascii="Times New Roman" w:eastAsia="Times New Roman" w:hAnsi="Times New Roman" w:cs="Times New Roman"/>
          <w:color w:val="000000" w:themeColor="text1"/>
          <w:sz w:val="28"/>
          <w:szCs w:val="28"/>
          <w:lang w:val="kk-KZ" w:eastAsia="ru-RU"/>
        </w:rPr>
        <w:t>;</w:t>
      </w:r>
    </w:p>
    <w:p w:rsidR="00401A9C" w:rsidRPr="00190078" w:rsidRDefault="00401A9C" w:rsidP="00CB1465">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90078">
        <w:rPr>
          <w:rFonts w:ascii="Times New Roman" w:eastAsia="Times New Roman" w:hAnsi="Times New Roman" w:cs="Times New Roman"/>
          <w:i/>
          <w:iCs/>
          <w:color w:val="000000" w:themeColor="text1"/>
          <w:sz w:val="28"/>
          <w:szCs w:val="28"/>
          <w:lang w:eastAsia="ru-RU"/>
        </w:rPr>
        <w:t>F</w:t>
      </w:r>
      <w:r w:rsidR="00CB1465" w:rsidRPr="00190078">
        <w:rPr>
          <w:rFonts w:ascii="Times New Roman" w:eastAsia="Times New Roman" w:hAnsi="Times New Roman" w:cs="Times New Roman"/>
          <w:i/>
          <w:iCs/>
          <w:color w:val="000000" w:themeColor="text1"/>
          <w:sz w:val="28"/>
          <w:szCs w:val="28"/>
          <w:lang w:val="kk-KZ" w:eastAsia="ru-RU"/>
        </w:rPr>
        <w:t xml:space="preserve"> </w:t>
      </w:r>
      <w:r w:rsidR="00CB1465" w:rsidRPr="00190078">
        <w:rPr>
          <w:rFonts w:ascii="Times New Roman" w:eastAsia="Times New Roman" w:hAnsi="Times New Roman" w:cs="Times New Roman"/>
          <w:color w:val="000000" w:themeColor="text1"/>
          <w:sz w:val="28"/>
          <w:szCs w:val="28"/>
          <w:lang w:val="kk-KZ" w:eastAsia="ru-RU"/>
        </w:rPr>
        <w:t>-</w:t>
      </w:r>
      <w:r w:rsidRPr="00190078">
        <w:rPr>
          <w:rFonts w:ascii="Times New Roman" w:eastAsia="Times New Roman" w:hAnsi="Times New Roman" w:cs="Times New Roman"/>
          <w:color w:val="000000" w:themeColor="text1"/>
          <w:sz w:val="28"/>
          <w:szCs w:val="28"/>
          <w:lang w:eastAsia="ru-RU"/>
        </w:rPr>
        <w:t xml:space="preserve"> </w:t>
      </w:r>
      <w:r w:rsidR="00CB1465" w:rsidRPr="00190078">
        <w:rPr>
          <w:rFonts w:ascii="Times New Roman" w:eastAsia="Times New Roman" w:hAnsi="Times New Roman" w:cs="Times New Roman"/>
          <w:color w:val="000000" w:themeColor="text1"/>
          <w:sz w:val="28"/>
          <w:szCs w:val="28"/>
          <w:lang w:eastAsia="ru-RU"/>
        </w:rPr>
        <w:t>формулалар деп аталатын жиын</w:t>
      </w:r>
      <w:r w:rsidRPr="00190078">
        <w:rPr>
          <w:rFonts w:ascii="Times New Roman" w:eastAsia="Times New Roman" w:hAnsi="Times New Roman" w:cs="Times New Roman"/>
          <w:color w:val="000000" w:themeColor="text1"/>
          <w:sz w:val="28"/>
          <w:szCs w:val="28"/>
          <w:lang w:eastAsia="ru-RU"/>
        </w:rPr>
        <w:t>;</w:t>
      </w:r>
    </w:p>
    <w:p w:rsidR="00401A9C" w:rsidRPr="00190078" w:rsidRDefault="00401A9C" w:rsidP="00CB1465">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90078">
        <w:rPr>
          <w:rFonts w:ascii="Times New Roman" w:eastAsia="Times New Roman" w:hAnsi="Times New Roman" w:cs="Times New Roman"/>
          <w:i/>
          <w:iCs/>
          <w:color w:val="000000" w:themeColor="text1"/>
          <w:sz w:val="28"/>
          <w:szCs w:val="28"/>
          <w:lang w:eastAsia="ru-RU"/>
        </w:rPr>
        <w:t>А</w:t>
      </w:r>
      <w:r w:rsidR="00CB1465" w:rsidRPr="00190078">
        <w:rPr>
          <w:rFonts w:ascii="Times New Roman" w:eastAsia="Times New Roman" w:hAnsi="Times New Roman" w:cs="Times New Roman"/>
          <w:color w:val="000000" w:themeColor="text1"/>
          <w:sz w:val="28"/>
          <w:szCs w:val="28"/>
          <w:lang w:val="kk-KZ" w:eastAsia="ru-RU"/>
        </w:rPr>
        <w:t xml:space="preserve"> - </w:t>
      </w:r>
      <w:r w:rsidR="00CB1465" w:rsidRPr="00190078">
        <w:rPr>
          <w:rFonts w:ascii="Times New Roman" w:eastAsia="Times New Roman" w:hAnsi="Times New Roman" w:cs="Times New Roman"/>
          <w:color w:val="000000" w:themeColor="text1"/>
          <w:sz w:val="28"/>
          <w:szCs w:val="28"/>
          <w:lang w:eastAsia="ru-RU"/>
        </w:rPr>
        <w:t>априори шынайы формулаларының бөлектелген жиынтығы (аксиомалар)</w:t>
      </w:r>
      <w:r w:rsidRPr="00190078">
        <w:rPr>
          <w:rFonts w:ascii="Times New Roman" w:eastAsia="Times New Roman" w:hAnsi="Times New Roman" w:cs="Times New Roman"/>
          <w:color w:val="000000" w:themeColor="text1"/>
          <w:sz w:val="28"/>
          <w:szCs w:val="28"/>
          <w:lang w:eastAsia="ru-RU"/>
        </w:rPr>
        <w:t>;</w:t>
      </w:r>
    </w:p>
    <w:p w:rsidR="00401A9C" w:rsidRPr="00190078" w:rsidRDefault="00401A9C" w:rsidP="00CB1465">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90078">
        <w:rPr>
          <w:rFonts w:ascii="Times New Roman" w:eastAsia="Times New Roman" w:hAnsi="Times New Roman" w:cs="Times New Roman"/>
          <w:i/>
          <w:iCs/>
          <w:color w:val="000000" w:themeColor="text1"/>
          <w:sz w:val="28"/>
          <w:szCs w:val="28"/>
          <w:lang w:eastAsia="ru-RU"/>
        </w:rPr>
        <w:t>R</w:t>
      </w:r>
      <w:r w:rsidRPr="00190078">
        <w:rPr>
          <w:rFonts w:ascii="Times New Roman" w:eastAsia="Times New Roman" w:hAnsi="Times New Roman" w:cs="Times New Roman"/>
          <w:color w:val="000000" w:themeColor="text1"/>
          <w:sz w:val="28"/>
          <w:szCs w:val="28"/>
          <w:lang w:eastAsia="ru-RU"/>
        </w:rPr>
        <w:t> </w:t>
      </w:r>
      <w:r w:rsidR="00CB1465" w:rsidRPr="00190078">
        <w:rPr>
          <w:rFonts w:ascii="Times New Roman" w:eastAsia="Times New Roman" w:hAnsi="Times New Roman" w:cs="Times New Roman"/>
          <w:color w:val="000000" w:themeColor="text1"/>
          <w:sz w:val="28"/>
          <w:szCs w:val="28"/>
          <w:lang w:val="kk-KZ" w:eastAsia="ru-RU"/>
        </w:rPr>
        <w:t xml:space="preserve">- </w:t>
      </w:r>
      <w:r w:rsidR="00CB1465" w:rsidRPr="00190078">
        <w:rPr>
          <w:rFonts w:ascii="Times New Roman" w:eastAsia="Times New Roman" w:hAnsi="Times New Roman" w:cs="Times New Roman"/>
          <w:color w:val="000000" w:themeColor="text1"/>
          <w:sz w:val="28"/>
          <w:szCs w:val="28"/>
          <w:lang w:eastAsia="ru-RU"/>
        </w:rPr>
        <w:t>шығару ережелері деп аталатын формулалар арасындағы қатынастардың соңғы жиынтығы</w:t>
      </w:r>
      <w:r w:rsidRPr="00190078">
        <w:rPr>
          <w:rFonts w:ascii="Times New Roman" w:eastAsia="Times New Roman" w:hAnsi="Times New Roman" w:cs="Times New Roman"/>
          <w:color w:val="000000" w:themeColor="text1"/>
          <w:sz w:val="28"/>
          <w:szCs w:val="28"/>
          <w:lang w:eastAsia="ru-RU"/>
        </w:rPr>
        <w:t>.</w:t>
      </w:r>
    </w:p>
    <w:p w:rsidR="00401A9C" w:rsidRPr="00190078" w:rsidRDefault="00CB1465"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190078">
        <w:rPr>
          <w:rFonts w:ascii="Times New Roman" w:eastAsia="Times New Roman" w:hAnsi="Times New Roman" w:cs="Times New Roman"/>
          <w:color w:val="000000" w:themeColor="text1"/>
          <w:sz w:val="28"/>
          <w:szCs w:val="28"/>
          <w:lang w:eastAsia="ru-RU"/>
        </w:rPr>
        <w:t>Білімд</w:t>
      </w:r>
      <w:r w:rsidR="008C0910">
        <w:rPr>
          <w:rFonts w:ascii="Times New Roman" w:eastAsia="Times New Roman" w:hAnsi="Times New Roman" w:cs="Times New Roman"/>
          <w:color w:val="000000" w:themeColor="text1"/>
          <w:sz w:val="28"/>
          <w:szCs w:val="28"/>
          <w:lang w:val="kk-KZ" w:eastAsia="ru-RU"/>
        </w:rPr>
        <w:t xml:space="preserve">ерді </w:t>
      </w:r>
      <w:r w:rsidRPr="00190078">
        <w:rPr>
          <w:rFonts w:ascii="Times New Roman" w:eastAsia="Times New Roman" w:hAnsi="Times New Roman" w:cs="Times New Roman"/>
          <w:color w:val="000000" w:themeColor="text1"/>
          <w:sz w:val="28"/>
          <w:szCs w:val="28"/>
          <w:lang w:eastAsia="ru-RU"/>
        </w:rPr>
        <w:t xml:space="preserve"> </w:t>
      </w:r>
      <w:r w:rsidR="008C0910">
        <w:rPr>
          <w:rFonts w:ascii="Times New Roman" w:eastAsia="Times New Roman" w:hAnsi="Times New Roman" w:cs="Times New Roman"/>
          <w:color w:val="000000" w:themeColor="text1"/>
          <w:sz w:val="28"/>
          <w:szCs w:val="28"/>
          <w:lang w:val="kk-KZ" w:eastAsia="ru-RU"/>
        </w:rPr>
        <w:t xml:space="preserve">елестетудің </w:t>
      </w:r>
      <w:r w:rsidRPr="00190078">
        <w:rPr>
          <w:rFonts w:ascii="Times New Roman" w:eastAsia="Times New Roman" w:hAnsi="Times New Roman" w:cs="Times New Roman"/>
          <w:color w:val="000000" w:themeColor="text1"/>
          <w:sz w:val="28"/>
          <w:szCs w:val="28"/>
          <w:lang w:eastAsia="ru-RU"/>
        </w:rPr>
        <w:t>логикалық модельдерінің артықшылықтары</w:t>
      </w:r>
      <w:r w:rsidR="00401A9C" w:rsidRPr="00190078">
        <w:rPr>
          <w:rFonts w:ascii="Times New Roman" w:eastAsia="Times New Roman" w:hAnsi="Times New Roman" w:cs="Times New Roman"/>
          <w:color w:val="000000" w:themeColor="text1"/>
          <w:sz w:val="28"/>
          <w:szCs w:val="28"/>
          <w:lang w:eastAsia="ru-RU"/>
        </w:rPr>
        <w:t>:</w:t>
      </w:r>
    </w:p>
    <w:p w:rsidR="00CB1465" w:rsidRPr="00190078" w:rsidRDefault="00CB1465" w:rsidP="009F0FDA">
      <w:pPr>
        <w:pStyle w:val="a4"/>
        <w:numPr>
          <w:ilvl w:val="0"/>
          <w:numId w:val="27"/>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190078">
        <w:rPr>
          <w:rFonts w:ascii="Times New Roman" w:eastAsia="Times New Roman" w:hAnsi="Times New Roman" w:cs="Times New Roman"/>
          <w:color w:val="000000" w:themeColor="text1"/>
          <w:sz w:val="28"/>
          <w:szCs w:val="28"/>
          <w:lang w:val="kk-KZ" w:eastAsia="ru-RU"/>
        </w:rPr>
        <w:t xml:space="preserve">Ақпаратты </w:t>
      </w:r>
      <w:r w:rsidR="004C1D02">
        <w:rPr>
          <w:rFonts w:ascii="Times New Roman" w:eastAsia="Times New Roman" w:hAnsi="Times New Roman" w:cs="Times New Roman"/>
          <w:bCs/>
          <w:color w:val="000000" w:themeColor="text1"/>
          <w:sz w:val="28"/>
          <w:szCs w:val="28"/>
          <w:lang w:val="kk-KZ" w:eastAsia="ru-RU"/>
        </w:rPr>
        <w:t>елестетудің</w:t>
      </w:r>
      <w:r w:rsidRPr="00190078">
        <w:rPr>
          <w:rFonts w:ascii="Times New Roman" w:eastAsia="Times New Roman" w:hAnsi="Times New Roman" w:cs="Times New Roman"/>
          <w:color w:val="000000" w:themeColor="text1"/>
          <w:sz w:val="28"/>
          <w:szCs w:val="28"/>
          <w:lang w:val="kk-KZ" w:eastAsia="ru-RU"/>
        </w:rPr>
        <w:t xml:space="preserve"> дәйекті модельдерін құрудың ең ойластырылған тәсілі келесідей. </w:t>
      </w:r>
    </w:p>
    <w:p w:rsidR="00CB1465" w:rsidRPr="00190078" w:rsidRDefault="00CB1465" w:rsidP="009F0FDA">
      <w:pPr>
        <w:pStyle w:val="a4"/>
        <w:numPr>
          <w:ilvl w:val="0"/>
          <w:numId w:val="27"/>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190078">
        <w:rPr>
          <w:rFonts w:ascii="Times New Roman" w:eastAsia="Times New Roman" w:hAnsi="Times New Roman" w:cs="Times New Roman"/>
          <w:color w:val="000000" w:themeColor="text1"/>
          <w:sz w:val="28"/>
          <w:szCs w:val="28"/>
          <w:lang w:val="kk-KZ" w:eastAsia="ru-RU"/>
        </w:rPr>
        <w:t xml:space="preserve">Байланысты мәселелерді шешуге қажетті барлық </w:t>
      </w:r>
      <w:r w:rsidR="008C0910">
        <w:rPr>
          <w:rFonts w:ascii="Times New Roman" w:eastAsia="Times New Roman" w:hAnsi="Times New Roman" w:cs="Times New Roman"/>
          <w:color w:val="000000" w:themeColor="text1"/>
          <w:sz w:val="28"/>
          <w:szCs w:val="28"/>
          <w:lang w:val="kk-KZ" w:eastAsia="ru-RU"/>
        </w:rPr>
        <w:t>деректер</w:t>
      </w:r>
      <w:r w:rsidRPr="00190078">
        <w:rPr>
          <w:rFonts w:ascii="Times New Roman" w:eastAsia="Times New Roman" w:hAnsi="Times New Roman" w:cs="Times New Roman"/>
          <w:color w:val="000000" w:themeColor="text1"/>
          <w:sz w:val="28"/>
          <w:szCs w:val="28"/>
          <w:lang w:val="kk-KZ" w:eastAsia="ru-RU"/>
        </w:rPr>
        <w:t xml:space="preserve"> бірнеше түсіндірмелерде теңдеулер түрінде көрсетілетін шындықтар мен түсіндірулер жиынтығы ретінде қарастырылады. </w:t>
      </w:r>
    </w:p>
    <w:p w:rsidR="00CB1465" w:rsidRPr="00CB1465" w:rsidRDefault="00CB1465" w:rsidP="009F0FDA">
      <w:pPr>
        <w:pStyle w:val="a4"/>
        <w:numPr>
          <w:ilvl w:val="0"/>
          <w:numId w:val="27"/>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190078">
        <w:rPr>
          <w:rFonts w:ascii="Times New Roman" w:eastAsia="Times New Roman" w:hAnsi="Times New Roman" w:cs="Times New Roman"/>
          <w:color w:val="000000" w:themeColor="text1"/>
          <w:sz w:val="28"/>
          <w:szCs w:val="28"/>
          <w:lang w:val="kk-KZ" w:eastAsia="ru-RU"/>
        </w:rPr>
        <w:t xml:space="preserve">Білімді осындай теңдеулер жиынтығы арқылы беріледі, ал қазіргі заманғы ақпарат алу индукцияның дәйекті әдістерін қолдануға дейін азаяды. </w:t>
      </w:r>
      <w:r>
        <w:rPr>
          <w:rFonts w:ascii="Times New Roman" w:eastAsia="Times New Roman" w:hAnsi="Times New Roman" w:cs="Times New Roman"/>
          <w:color w:val="000000" w:themeColor="text1"/>
          <w:sz w:val="28"/>
          <w:szCs w:val="28"/>
          <w:lang w:val="kk-KZ" w:eastAsia="ru-RU"/>
        </w:rPr>
        <w:t xml:space="preserve">Білімді </w:t>
      </w:r>
      <w:r w:rsidR="004C1D02">
        <w:rPr>
          <w:rFonts w:ascii="Times New Roman" w:eastAsia="Times New Roman" w:hAnsi="Times New Roman" w:cs="Times New Roman"/>
          <w:bCs/>
          <w:color w:val="000000" w:themeColor="text1"/>
          <w:sz w:val="28"/>
          <w:szCs w:val="28"/>
          <w:lang w:val="kk-KZ" w:eastAsia="ru-RU"/>
        </w:rPr>
        <w:t>елестетудің</w:t>
      </w:r>
      <w:r w:rsidRPr="00CB1465">
        <w:rPr>
          <w:rFonts w:ascii="Times New Roman" w:eastAsia="Times New Roman" w:hAnsi="Times New Roman" w:cs="Times New Roman"/>
          <w:color w:val="000000" w:themeColor="text1"/>
          <w:sz w:val="28"/>
          <w:szCs w:val="28"/>
          <w:lang w:val="kk-KZ" w:eastAsia="ru-RU"/>
        </w:rPr>
        <w:t xml:space="preserve"> дәйекті модельдері кортежбен сипатталатын ресми гипотеза тұжырымдамасына негізделген</w:t>
      </w:r>
    </w:p>
    <w:p w:rsidR="008E7FEA" w:rsidRDefault="008E7FEA"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Екінші модель, д</w:t>
      </w:r>
      <w:r w:rsidRPr="008E7FEA">
        <w:rPr>
          <w:rFonts w:ascii="Times New Roman" w:eastAsia="Times New Roman" w:hAnsi="Times New Roman" w:cs="Times New Roman"/>
          <w:color w:val="000000" w:themeColor="text1"/>
          <w:sz w:val="28"/>
          <w:szCs w:val="28"/>
          <w:lang w:val="kk-KZ" w:eastAsia="ru-RU"/>
        </w:rPr>
        <w:t xml:space="preserve">емонстрация сәті әдеттегі диалект мәтіндерінде ақпараттың қалай көрсетілетініне жақын болуы мүмкін. Ол барлық маңызды деректерді үш форманың жиынтығы ретінде бейнелеуге болады деген ойға негізделген: (aRb), мұнда </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A</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B</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 xml:space="preserve"> екі объект немесе ұғым, ал R олардың арасындағы параллель байланыс болуы мүмкін. Мұндай демонстрацияны шыңдары объектілермен немесе ұғымдармен, ал қисықтары олардың арасындағы байланыстармен салыстырылатын құрылым ретінде граф</w:t>
      </w:r>
      <w:r w:rsidR="008C0910">
        <w:rPr>
          <w:rFonts w:ascii="Times New Roman" w:eastAsia="Times New Roman" w:hAnsi="Times New Roman" w:cs="Times New Roman"/>
          <w:color w:val="000000" w:themeColor="text1"/>
          <w:sz w:val="28"/>
          <w:szCs w:val="28"/>
          <w:lang w:val="kk-KZ" w:eastAsia="ru-RU"/>
        </w:rPr>
        <w:t xml:space="preserve">тық </w:t>
      </w:r>
      <w:r w:rsidRPr="008E7FEA">
        <w:rPr>
          <w:rFonts w:ascii="Times New Roman" w:eastAsia="Times New Roman" w:hAnsi="Times New Roman" w:cs="Times New Roman"/>
          <w:color w:val="000000" w:themeColor="text1"/>
          <w:sz w:val="28"/>
          <w:szCs w:val="28"/>
          <w:lang w:val="kk-KZ" w:eastAsia="ru-RU"/>
        </w:rPr>
        <w:t>түрде ұсынуға болады.</w:t>
      </w:r>
      <w:r>
        <w:rPr>
          <w:rFonts w:ascii="Times New Roman" w:eastAsia="Times New Roman" w:hAnsi="Times New Roman" w:cs="Times New Roman"/>
          <w:color w:val="000000" w:themeColor="text1"/>
          <w:sz w:val="28"/>
          <w:szCs w:val="28"/>
          <w:lang w:val="kk-KZ" w:eastAsia="ru-RU"/>
        </w:rPr>
        <w:t xml:space="preserve"> </w:t>
      </w:r>
      <w:r w:rsidRPr="008E7FEA">
        <w:rPr>
          <w:rFonts w:ascii="Times New Roman" w:eastAsia="Times New Roman" w:hAnsi="Times New Roman" w:cs="Times New Roman"/>
          <w:color w:val="000000" w:themeColor="text1"/>
          <w:sz w:val="28"/>
          <w:szCs w:val="28"/>
          <w:lang w:val="kk-KZ" w:eastAsia="ru-RU"/>
        </w:rPr>
        <w:t xml:space="preserve">Қисықтар салыстырылатын қосылыстардың аттарымен белгіленеді. Бұл </w:t>
      </w:r>
      <w:r>
        <w:rPr>
          <w:rFonts w:ascii="Times New Roman" w:eastAsia="Times New Roman" w:hAnsi="Times New Roman" w:cs="Times New Roman"/>
          <w:color w:val="000000" w:themeColor="text1"/>
          <w:sz w:val="28"/>
          <w:szCs w:val="28"/>
          <w:lang w:val="kk-KZ" w:eastAsia="ru-RU"/>
        </w:rPr>
        <w:t>модель</w:t>
      </w:r>
      <w:r w:rsidRPr="008E7FEA">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 xml:space="preserve">семантикалық </w:t>
      </w:r>
      <w:r w:rsidR="008C0910">
        <w:rPr>
          <w:rFonts w:ascii="Times New Roman" w:eastAsia="Times New Roman" w:hAnsi="Times New Roman" w:cs="Times New Roman"/>
          <w:color w:val="000000" w:themeColor="text1"/>
          <w:sz w:val="28"/>
          <w:szCs w:val="28"/>
          <w:lang w:val="kk-KZ" w:eastAsia="ru-RU"/>
        </w:rPr>
        <w:t>тор</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 xml:space="preserve"> деп аталады. </w:t>
      </w:r>
    </w:p>
    <w:p w:rsidR="008E7FEA" w:rsidRPr="008E7FEA" w:rsidRDefault="008E7FEA" w:rsidP="008E7FEA">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E7FEA">
        <w:rPr>
          <w:rFonts w:ascii="Times New Roman" w:eastAsia="Times New Roman" w:hAnsi="Times New Roman" w:cs="Times New Roman"/>
          <w:color w:val="000000" w:themeColor="text1"/>
          <w:sz w:val="28"/>
          <w:szCs w:val="28"/>
          <w:lang w:val="kk-KZ" w:eastAsia="ru-RU"/>
        </w:rPr>
        <w:t xml:space="preserve">Семантикалық </w:t>
      </w:r>
      <w:r w:rsidR="008C0910">
        <w:rPr>
          <w:rFonts w:ascii="Times New Roman" w:eastAsia="Times New Roman" w:hAnsi="Times New Roman" w:cs="Times New Roman"/>
          <w:color w:val="000000" w:themeColor="text1"/>
          <w:sz w:val="28"/>
          <w:szCs w:val="28"/>
          <w:lang w:val="kk-KZ" w:eastAsia="ru-RU"/>
        </w:rPr>
        <w:t>тор</w:t>
      </w:r>
      <w:r w:rsidRPr="008E7FEA">
        <w:rPr>
          <w:rFonts w:ascii="Times New Roman" w:eastAsia="Times New Roman" w:hAnsi="Times New Roman" w:cs="Times New Roman"/>
          <w:color w:val="000000" w:themeColor="text1"/>
          <w:sz w:val="28"/>
          <w:szCs w:val="28"/>
          <w:lang w:val="kk-KZ" w:eastAsia="ru-RU"/>
        </w:rPr>
        <w:t xml:space="preserve">, оларда рұқсат етілген байланыстардың сипатына байланысты, ерекше сипатқа ие. Ситуациялық басқаруда бұл қатынастар негізінен объектілер арасындағы уақытша, кеңістіктік және себептік байланыстарды, сондай-ақ басқару жүйесінің объектілерге әсер ету салдарын көрсетті. </w:t>
      </w:r>
      <w:r w:rsidR="008C0910">
        <w:rPr>
          <w:rFonts w:ascii="Times New Roman" w:eastAsia="Times New Roman" w:hAnsi="Times New Roman" w:cs="Times New Roman"/>
          <w:color w:val="000000" w:themeColor="text1"/>
          <w:sz w:val="28"/>
          <w:szCs w:val="28"/>
          <w:lang w:val="kk-KZ" w:eastAsia="ru-RU"/>
        </w:rPr>
        <w:t xml:space="preserve">Программаларды </w:t>
      </w:r>
      <w:r w:rsidRPr="008E7FEA">
        <w:rPr>
          <w:rFonts w:ascii="Times New Roman" w:eastAsia="Times New Roman" w:hAnsi="Times New Roman" w:cs="Times New Roman"/>
          <w:color w:val="000000" w:themeColor="text1"/>
          <w:sz w:val="28"/>
          <w:szCs w:val="28"/>
          <w:lang w:val="kk-KZ" w:eastAsia="ru-RU"/>
        </w:rPr>
        <w:t xml:space="preserve">ұйымдастыру және </w:t>
      </w:r>
      <w:r w:rsidR="008C0910">
        <w:rPr>
          <w:rFonts w:ascii="Times New Roman" w:eastAsia="Times New Roman" w:hAnsi="Times New Roman" w:cs="Times New Roman"/>
          <w:color w:val="000000" w:themeColor="text1"/>
          <w:sz w:val="28"/>
          <w:szCs w:val="28"/>
          <w:lang w:val="kk-KZ" w:eastAsia="ru-RU"/>
        </w:rPr>
        <w:t>программаларды</w:t>
      </w:r>
      <w:r w:rsidRPr="008E7FEA">
        <w:rPr>
          <w:rFonts w:ascii="Times New Roman" w:eastAsia="Times New Roman" w:hAnsi="Times New Roman" w:cs="Times New Roman"/>
          <w:color w:val="000000" w:themeColor="text1"/>
          <w:sz w:val="28"/>
          <w:szCs w:val="28"/>
          <w:lang w:val="kk-KZ" w:eastAsia="ru-RU"/>
        </w:rPr>
        <w:t xml:space="preserve"> біріктіру аясында бұл байланыстар </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мақсат-құралдар</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 xml:space="preserve"> немесе </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мақсат-кіші мақсат</w:t>
      </w:r>
      <w:r>
        <w:rPr>
          <w:rFonts w:ascii="Times New Roman" w:eastAsia="Times New Roman" w:hAnsi="Times New Roman" w:cs="Times New Roman"/>
          <w:color w:val="000000" w:themeColor="text1"/>
          <w:sz w:val="28"/>
          <w:szCs w:val="28"/>
          <w:lang w:val="kk-KZ" w:eastAsia="ru-RU"/>
        </w:rPr>
        <w:t xml:space="preserve">» </w:t>
      </w:r>
      <w:r w:rsidRPr="008E7FEA">
        <w:rPr>
          <w:rFonts w:ascii="Times New Roman" w:eastAsia="Times New Roman" w:hAnsi="Times New Roman" w:cs="Times New Roman"/>
          <w:color w:val="000000" w:themeColor="text1"/>
          <w:sz w:val="28"/>
          <w:szCs w:val="28"/>
          <w:lang w:val="kk-KZ" w:eastAsia="ru-RU"/>
        </w:rPr>
        <w:t>болып табылады.</w:t>
      </w:r>
      <w:r>
        <w:rPr>
          <w:rFonts w:ascii="Times New Roman" w:eastAsia="Times New Roman" w:hAnsi="Times New Roman" w:cs="Times New Roman"/>
          <w:color w:val="000000" w:themeColor="text1"/>
          <w:sz w:val="28"/>
          <w:szCs w:val="28"/>
          <w:lang w:val="kk-KZ" w:eastAsia="ru-RU"/>
        </w:rPr>
        <w:t xml:space="preserve"> </w:t>
      </w:r>
      <w:r w:rsidRPr="008E7FEA">
        <w:rPr>
          <w:rFonts w:ascii="Times New Roman" w:eastAsia="Times New Roman" w:hAnsi="Times New Roman" w:cs="Times New Roman"/>
          <w:color w:val="000000" w:themeColor="text1"/>
          <w:sz w:val="28"/>
          <w:szCs w:val="28"/>
          <w:lang w:val="kk-KZ" w:eastAsia="ru-RU"/>
        </w:rPr>
        <w:t xml:space="preserve">Жіктеу аясында қатынастар қауымдастықтарға ұғымдардың көлемін есептеу арқылы беріледі (мысалы, </w:t>
      </w:r>
      <w:r>
        <w:rPr>
          <w:rFonts w:ascii="Times New Roman" w:eastAsia="Times New Roman" w:hAnsi="Times New Roman" w:cs="Times New Roman"/>
          <w:color w:val="000000" w:themeColor="text1"/>
          <w:sz w:val="28"/>
          <w:szCs w:val="28"/>
          <w:lang w:val="kk-KZ" w:eastAsia="ru-RU"/>
        </w:rPr>
        <w:t>«т</w:t>
      </w:r>
      <w:r w:rsidRPr="008E7FEA">
        <w:rPr>
          <w:rFonts w:ascii="Times New Roman" w:eastAsia="Times New Roman" w:hAnsi="Times New Roman" w:cs="Times New Roman"/>
          <w:color w:val="000000" w:themeColor="text1"/>
          <w:sz w:val="28"/>
          <w:szCs w:val="28"/>
          <w:lang w:val="kk-KZ" w:eastAsia="ru-RU"/>
        </w:rPr>
        <w:t>егі-түрі</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класс-элемент</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 xml:space="preserve"> және т.б.)</w:t>
      </w:r>
      <w:r w:rsidR="005E1C29" w:rsidRPr="005E1C29">
        <w:rPr>
          <w:rFonts w:ascii="Times New Roman" w:eastAsia="Times New Roman" w:hAnsi="Times New Roman" w:cs="Times New Roman"/>
          <w:color w:val="000000" w:themeColor="text1"/>
          <w:sz w:val="28"/>
          <w:szCs w:val="28"/>
          <w:lang w:val="kk-KZ" w:eastAsia="ru-RU"/>
        </w:rPr>
        <w:t xml:space="preserve"> [</w:t>
      </w:r>
      <w:r w:rsidR="005E1C29" w:rsidRPr="002E4123">
        <w:rPr>
          <w:rFonts w:ascii="Times New Roman" w:eastAsia="Times New Roman" w:hAnsi="Times New Roman" w:cs="Times New Roman"/>
          <w:color w:val="000000" w:themeColor="text1"/>
          <w:sz w:val="28"/>
          <w:szCs w:val="28"/>
          <w:lang w:val="kk-KZ" w:eastAsia="ru-RU"/>
        </w:rPr>
        <w:t>3</w:t>
      </w:r>
      <w:r w:rsidR="009E5C82">
        <w:rPr>
          <w:rFonts w:ascii="Times New Roman" w:eastAsia="Times New Roman" w:hAnsi="Times New Roman" w:cs="Times New Roman"/>
          <w:color w:val="000000" w:themeColor="text1"/>
          <w:sz w:val="28"/>
          <w:szCs w:val="28"/>
          <w:lang w:val="kk-KZ" w:eastAsia="ru-RU"/>
        </w:rPr>
        <w:t>2</w:t>
      </w:r>
      <w:r w:rsidR="005E1C29" w:rsidRPr="002E4123">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w:t>
      </w:r>
    </w:p>
    <w:p w:rsidR="008E7FEA" w:rsidRDefault="008E7FEA"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E7FEA">
        <w:rPr>
          <w:rFonts w:ascii="Times New Roman" w:eastAsia="Times New Roman" w:hAnsi="Times New Roman" w:cs="Times New Roman"/>
          <w:color w:val="000000" w:themeColor="text1"/>
          <w:sz w:val="28"/>
          <w:szCs w:val="28"/>
          <w:lang w:val="kk-KZ" w:eastAsia="ru-RU"/>
        </w:rPr>
        <w:t xml:space="preserve">Пайдалы семантикалық </w:t>
      </w:r>
      <w:r w:rsidR="008C0910">
        <w:rPr>
          <w:rFonts w:ascii="Times New Roman" w:eastAsia="Times New Roman" w:hAnsi="Times New Roman" w:cs="Times New Roman"/>
          <w:color w:val="000000" w:themeColor="text1"/>
          <w:sz w:val="28"/>
          <w:szCs w:val="28"/>
          <w:lang w:val="kk-KZ" w:eastAsia="ru-RU"/>
        </w:rPr>
        <w:t>тор</w:t>
      </w:r>
      <w:r w:rsidRPr="008E7FEA">
        <w:rPr>
          <w:rFonts w:ascii="Times New Roman" w:eastAsia="Times New Roman" w:hAnsi="Times New Roman" w:cs="Times New Roman"/>
          <w:color w:val="000000" w:themeColor="text1"/>
          <w:sz w:val="28"/>
          <w:szCs w:val="28"/>
          <w:lang w:val="kk-KZ" w:eastAsia="ru-RU"/>
        </w:rPr>
        <w:t xml:space="preserve"> деп аталатындар жиі кездеседі, оларда иілу жақтаудың ассоциацияларын сипаттайды: </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дәлел-функция</w:t>
      </w:r>
      <w:r>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 xml:space="preserve">. Мұндай жүйелер </w:t>
      </w:r>
      <w:r>
        <w:rPr>
          <w:rFonts w:ascii="Times New Roman" w:eastAsia="Times New Roman" w:hAnsi="Times New Roman" w:cs="Times New Roman"/>
          <w:color w:val="000000" w:themeColor="text1"/>
          <w:sz w:val="28"/>
          <w:szCs w:val="28"/>
          <w:lang w:val="kk-KZ" w:eastAsia="ru-RU"/>
        </w:rPr>
        <w:t>е</w:t>
      </w:r>
      <w:r w:rsidRPr="008E7FEA">
        <w:rPr>
          <w:rFonts w:ascii="Times New Roman" w:eastAsia="Times New Roman" w:hAnsi="Times New Roman" w:cs="Times New Roman"/>
          <w:color w:val="000000" w:themeColor="text1"/>
          <w:sz w:val="28"/>
          <w:szCs w:val="28"/>
          <w:lang w:val="kk-KZ" w:eastAsia="ru-RU"/>
        </w:rPr>
        <w:t xml:space="preserve">септеу формаларының модельдері немесе дискретті құрылғылардың модельдері ретінде қолданылады. </w:t>
      </w:r>
    </w:p>
    <w:p w:rsidR="008E7FEA" w:rsidRPr="008E7FEA" w:rsidRDefault="008E7FEA"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E7FEA">
        <w:rPr>
          <w:rFonts w:ascii="Times New Roman" w:eastAsia="Times New Roman" w:hAnsi="Times New Roman" w:cs="Times New Roman"/>
          <w:color w:val="000000" w:themeColor="text1"/>
          <w:sz w:val="28"/>
          <w:szCs w:val="28"/>
          <w:lang w:val="kk-KZ" w:eastAsia="ru-RU"/>
        </w:rPr>
        <w:lastRenderedPageBreak/>
        <w:t xml:space="preserve">Сонымен, семантикалық </w:t>
      </w:r>
      <w:r w:rsidR="008C0910">
        <w:rPr>
          <w:rFonts w:ascii="Times New Roman" w:eastAsia="Times New Roman" w:hAnsi="Times New Roman" w:cs="Times New Roman"/>
          <w:color w:val="000000" w:themeColor="text1"/>
          <w:sz w:val="28"/>
          <w:szCs w:val="28"/>
          <w:lang w:val="kk-KZ" w:eastAsia="ru-RU"/>
        </w:rPr>
        <w:t>тор</w:t>
      </w:r>
      <w:r w:rsidRPr="008E7FEA">
        <w:rPr>
          <w:rFonts w:ascii="Times New Roman" w:eastAsia="Times New Roman" w:hAnsi="Times New Roman" w:cs="Times New Roman"/>
          <w:color w:val="000000" w:themeColor="text1"/>
          <w:sz w:val="28"/>
          <w:szCs w:val="28"/>
          <w:lang w:val="kk-KZ" w:eastAsia="ru-RU"/>
        </w:rPr>
        <w:t xml:space="preserve"> - бұл өте кең мақсаттағы </w:t>
      </w:r>
      <w:r>
        <w:rPr>
          <w:rFonts w:ascii="Times New Roman" w:eastAsia="Times New Roman" w:hAnsi="Times New Roman" w:cs="Times New Roman"/>
          <w:color w:val="000000" w:themeColor="text1"/>
          <w:sz w:val="28"/>
          <w:szCs w:val="28"/>
          <w:lang w:val="kk-KZ" w:eastAsia="ru-RU"/>
        </w:rPr>
        <w:t>модель</w:t>
      </w:r>
      <w:r w:rsidRPr="008E7FEA">
        <w:rPr>
          <w:rFonts w:ascii="Times New Roman" w:eastAsia="Times New Roman" w:hAnsi="Times New Roman" w:cs="Times New Roman"/>
          <w:color w:val="000000" w:themeColor="text1"/>
          <w:sz w:val="28"/>
          <w:szCs w:val="28"/>
          <w:lang w:val="kk-KZ" w:eastAsia="ru-RU"/>
        </w:rPr>
        <w:t xml:space="preserve">. Семантикалық </w:t>
      </w:r>
      <w:r w:rsidR="008C0910">
        <w:rPr>
          <w:rFonts w:ascii="Times New Roman" w:eastAsia="Times New Roman" w:hAnsi="Times New Roman" w:cs="Times New Roman"/>
          <w:color w:val="000000" w:themeColor="text1"/>
          <w:sz w:val="28"/>
          <w:szCs w:val="28"/>
          <w:lang w:val="kk-KZ" w:eastAsia="ru-RU"/>
        </w:rPr>
        <w:t>тор</w:t>
      </w:r>
      <w:r w:rsidRPr="008E7FEA">
        <w:rPr>
          <w:rFonts w:ascii="Times New Roman" w:eastAsia="Times New Roman" w:hAnsi="Times New Roman" w:cs="Times New Roman"/>
          <w:color w:val="000000" w:themeColor="text1"/>
          <w:sz w:val="28"/>
          <w:szCs w:val="28"/>
          <w:lang w:val="kk-KZ" w:eastAsia="ru-RU"/>
        </w:rPr>
        <w:t xml:space="preserve"> гипотезасы жасанды </w:t>
      </w:r>
      <w:r w:rsidR="008C0910">
        <w:rPr>
          <w:rFonts w:ascii="Times New Roman" w:eastAsia="Times New Roman" w:hAnsi="Times New Roman" w:cs="Times New Roman"/>
          <w:color w:val="000000" w:themeColor="text1"/>
          <w:sz w:val="28"/>
          <w:szCs w:val="28"/>
          <w:lang w:val="kk-KZ" w:eastAsia="ru-RU"/>
        </w:rPr>
        <w:t xml:space="preserve">зият </w:t>
      </w:r>
      <w:r w:rsidRPr="008E7FEA">
        <w:rPr>
          <w:rFonts w:ascii="Times New Roman" w:eastAsia="Times New Roman" w:hAnsi="Times New Roman" w:cs="Times New Roman"/>
          <w:color w:val="000000" w:themeColor="text1"/>
          <w:sz w:val="28"/>
          <w:szCs w:val="28"/>
          <w:lang w:val="kk-KZ" w:eastAsia="ru-RU"/>
        </w:rPr>
        <w:t xml:space="preserve">саласында жұмыс істейтін көптеген </w:t>
      </w:r>
      <w:r>
        <w:rPr>
          <w:rFonts w:ascii="Times New Roman" w:eastAsia="Times New Roman" w:hAnsi="Times New Roman" w:cs="Times New Roman"/>
          <w:color w:val="000000" w:themeColor="text1"/>
          <w:sz w:val="28"/>
          <w:szCs w:val="28"/>
          <w:lang w:val="kk-KZ" w:eastAsia="ru-RU"/>
        </w:rPr>
        <w:t>мамандардың</w:t>
      </w:r>
      <w:r w:rsidRPr="008E7FEA">
        <w:rPr>
          <w:rFonts w:ascii="Times New Roman" w:eastAsia="Times New Roman" w:hAnsi="Times New Roman" w:cs="Times New Roman"/>
          <w:color w:val="000000" w:themeColor="text1"/>
          <w:sz w:val="28"/>
          <w:szCs w:val="28"/>
          <w:lang w:val="kk-KZ" w:eastAsia="ru-RU"/>
        </w:rPr>
        <w:t xml:space="preserve"> назарын аударады және тартады. Семантикалық ұйымның құрылымына қатысты әртүрлі синтаксистік шектеулермен </w:t>
      </w:r>
      <w:r w:rsidR="004C1D02">
        <w:rPr>
          <w:rFonts w:ascii="Times New Roman" w:eastAsia="Times New Roman" w:hAnsi="Times New Roman" w:cs="Times New Roman"/>
          <w:bCs/>
          <w:color w:val="000000" w:themeColor="text1"/>
          <w:sz w:val="28"/>
          <w:szCs w:val="28"/>
          <w:lang w:val="kk-KZ" w:eastAsia="ru-RU"/>
        </w:rPr>
        <w:t>елестетудің</w:t>
      </w:r>
      <w:r w:rsidRPr="008E7FEA">
        <w:rPr>
          <w:rFonts w:ascii="Times New Roman" w:eastAsia="Times New Roman" w:hAnsi="Times New Roman" w:cs="Times New Roman"/>
          <w:color w:val="000000" w:themeColor="text1"/>
          <w:sz w:val="28"/>
          <w:szCs w:val="28"/>
          <w:lang w:val="kk-KZ" w:eastAsia="ru-RU"/>
        </w:rPr>
        <w:t xml:space="preserve"> икемсіз түрлері пайда болады. Суреттеу үшін, әлеуметтік </w:t>
      </w:r>
      <w:r w:rsidR="005C014E">
        <w:rPr>
          <w:rFonts w:ascii="Times New Roman" w:eastAsia="Times New Roman" w:hAnsi="Times New Roman" w:cs="Times New Roman"/>
          <w:color w:val="000000" w:themeColor="text1"/>
          <w:sz w:val="28"/>
          <w:szCs w:val="28"/>
          <w:lang w:val="kk-KZ" w:eastAsia="ru-RU"/>
        </w:rPr>
        <w:t>деректер базасына</w:t>
      </w:r>
      <w:r w:rsidRPr="008E7FEA">
        <w:rPr>
          <w:rFonts w:ascii="Times New Roman" w:eastAsia="Times New Roman" w:hAnsi="Times New Roman" w:cs="Times New Roman"/>
          <w:color w:val="000000" w:themeColor="text1"/>
          <w:sz w:val="28"/>
          <w:szCs w:val="28"/>
          <w:lang w:val="kk-KZ" w:eastAsia="ru-RU"/>
        </w:rPr>
        <w:t xml:space="preserve"> тән әлеуметтік көріністер немесе себептік көріністер когерентті индукцияның машиналық стратегиясында немесе </w:t>
      </w:r>
      <w:r>
        <w:rPr>
          <w:rFonts w:ascii="Times New Roman" w:eastAsia="Times New Roman" w:hAnsi="Times New Roman" w:cs="Times New Roman"/>
          <w:color w:val="000000" w:themeColor="text1"/>
          <w:sz w:val="28"/>
          <w:szCs w:val="28"/>
          <w:lang w:val="kk-KZ" w:eastAsia="ru-RU"/>
        </w:rPr>
        <w:t xml:space="preserve">пролог </w:t>
      </w:r>
      <w:r w:rsidRPr="008E7FEA">
        <w:rPr>
          <w:rFonts w:ascii="Times New Roman" w:eastAsia="Times New Roman" w:hAnsi="Times New Roman" w:cs="Times New Roman"/>
          <w:color w:val="000000" w:themeColor="text1"/>
          <w:sz w:val="28"/>
          <w:szCs w:val="28"/>
          <w:lang w:val="kk-KZ" w:eastAsia="ru-RU"/>
        </w:rPr>
        <w:t xml:space="preserve">диалектісі сияқты дәйекті </w:t>
      </w:r>
      <w:r w:rsidR="008C0910">
        <w:rPr>
          <w:rFonts w:ascii="Times New Roman" w:eastAsia="Times New Roman" w:hAnsi="Times New Roman" w:cs="Times New Roman"/>
          <w:color w:val="000000" w:themeColor="text1"/>
          <w:sz w:val="28"/>
          <w:szCs w:val="28"/>
          <w:lang w:val="kk-KZ" w:eastAsia="ru-RU"/>
        </w:rPr>
        <w:t xml:space="preserve">программалау </w:t>
      </w:r>
      <w:r w:rsidRPr="008E7FEA">
        <w:rPr>
          <w:rFonts w:ascii="Times New Roman" w:eastAsia="Times New Roman" w:hAnsi="Times New Roman" w:cs="Times New Roman"/>
          <w:color w:val="000000" w:themeColor="text1"/>
          <w:sz w:val="28"/>
          <w:szCs w:val="28"/>
          <w:lang w:val="kk-KZ" w:eastAsia="ru-RU"/>
        </w:rPr>
        <w:t>диалектілерінде кеңінен қолданылатын негіздемеде</w:t>
      </w:r>
      <w:r w:rsidR="005E1C29" w:rsidRPr="005E1C29">
        <w:rPr>
          <w:rFonts w:ascii="Times New Roman" w:eastAsia="Times New Roman" w:hAnsi="Times New Roman" w:cs="Times New Roman"/>
          <w:color w:val="000000" w:themeColor="text1"/>
          <w:sz w:val="28"/>
          <w:szCs w:val="28"/>
          <w:lang w:val="kk-KZ" w:eastAsia="ru-RU"/>
        </w:rPr>
        <w:t xml:space="preserve"> [3</w:t>
      </w:r>
      <w:r w:rsidR="00660D0B">
        <w:rPr>
          <w:rFonts w:ascii="Times New Roman" w:eastAsia="Times New Roman" w:hAnsi="Times New Roman" w:cs="Times New Roman"/>
          <w:color w:val="000000" w:themeColor="text1"/>
          <w:sz w:val="28"/>
          <w:szCs w:val="28"/>
          <w:lang w:val="kk-KZ" w:eastAsia="ru-RU"/>
        </w:rPr>
        <w:t>3</w:t>
      </w:r>
      <w:r w:rsidR="005E1C29" w:rsidRPr="005E1C29">
        <w:rPr>
          <w:rFonts w:ascii="Times New Roman" w:eastAsia="Times New Roman" w:hAnsi="Times New Roman" w:cs="Times New Roman"/>
          <w:color w:val="000000" w:themeColor="text1"/>
          <w:sz w:val="28"/>
          <w:szCs w:val="28"/>
          <w:lang w:val="kk-KZ" w:eastAsia="ru-RU"/>
        </w:rPr>
        <w:t>]</w:t>
      </w:r>
      <w:r w:rsidRPr="008E7FEA">
        <w:rPr>
          <w:rFonts w:ascii="Times New Roman" w:eastAsia="Times New Roman" w:hAnsi="Times New Roman" w:cs="Times New Roman"/>
          <w:color w:val="000000" w:themeColor="text1"/>
          <w:sz w:val="28"/>
          <w:szCs w:val="28"/>
          <w:lang w:val="kk-KZ" w:eastAsia="ru-RU"/>
        </w:rPr>
        <w:t>.</w:t>
      </w:r>
    </w:p>
    <w:p w:rsidR="00012D41" w:rsidRPr="00012D41" w:rsidRDefault="00012D41"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12D41">
        <w:rPr>
          <w:rFonts w:ascii="Times New Roman" w:eastAsia="Times New Roman" w:hAnsi="Times New Roman" w:cs="Times New Roman"/>
          <w:color w:val="000000" w:themeColor="text1"/>
          <w:sz w:val="28"/>
          <w:szCs w:val="28"/>
          <w:lang w:val="kk-KZ" w:eastAsia="ru-RU"/>
        </w:rPr>
        <w:t xml:space="preserve">Білімді </w:t>
      </w:r>
      <w:r w:rsidR="00D875F2">
        <w:rPr>
          <w:rFonts w:ascii="Times New Roman" w:eastAsia="Times New Roman" w:hAnsi="Times New Roman" w:cs="Times New Roman"/>
          <w:color w:val="000000" w:themeColor="text1"/>
          <w:sz w:val="28"/>
          <w:szCs w:val="28"/>
          <w:lang w:val="kk-KZ" w:eastAsia="ru-RU"/>
        </w:rPr>
        <w:t>елестету</w:t>
      </w:r>
      <w:r w:rsidRPr="00012D41">
        <w:rPr>
          <w:rFonts w:ascii="Times New Roman" w:eastAsia="Times New Roman" w:hAnsi="Times New Roman" w:cs="Times New Roman"/>
          <w:color w:val="000000" w:themeColor="text1"/>
          <w:sz w:val="28"/>
          <w:szCs w:val="28"/>
          <w:lang w:val="kk-KZ" w:eastAsia="ru-RU"/>
        </w:rPr>
        <w:t xml:space="preserve"> кеңінен қолданылатын </w:t>
      </w:r>
      <w:r>
        <w:rPr>
          <w:rFonts w:ascii="Times New Roman" w:eastAsia="Times New Roman" w:hAnsi="Times New Roman" w:cs="Times New Roman"/>
          <w:color w:val="000000" w:themeColor="text1"/>
          <w:sz w:val="28"/>
          <w:szCs w:val="28"/>
          <w:lang w:val="kk-KZ" w:eastAsia="ru-RU"/>
        </w:rPr>
        <w:t>білімнің</w:t>
      </w:r>
      <w:r w:rsidRPr="00012D41">
        <w:rPr>
          <w:rFonts w:ascii="Times New Roman" w:eastAsia="Times New Roman" w:hAnsi="Times New Roman" w:cs="Times New Roman"/>
          <w:color w:val="000000" w:themeColor="text1"/>
          <w:sz w:val="28"/>
          <w:szCs w:val="28"/>
          <w:lang w:val="kk-KZ" w:eastAsia="ru-RU"/>
        </w:rPr>
        <w:t xml:space="preserve"> контурлық </w:t>
      </w:r>
      <w:r w:rsidR="00D875F2">
        <w:rPr>
          <w:rFonts w:ascii="Times New Roman" w:eastAsia="Times New Roman" w:hAnsi="Times New Roman" w:cs="Times New Roman"/>
          <w:color w:val="000000" w:themeColor="text1"/>
          <w:sz w:val="28"/>
          <w:szCs w:val="28"/>
          <w:lang w:val="kk-KZ" w:eastAsia="ru-RU"/>
        </w:rPr>
        <w:t xml:space="preserve">елестету </w:t>
      </w:r>
      <w:r w:rsidRPr="00012D41">
        <w:rPr>
          <w:rFonts w:ascii="Times New Roman" w:eastAsia="Times New Roman" w:hAnsi="Times New Roman" w:cs="Times New Roman"/>
          <w:color w:val="000000" w:themeColor="text1"/>
          <w:sz w:val="28"/>
          <w:szCs w:val="28"/>
          <w:lang w:val="kk-KZ" w:eastAsia="ru-RU"/>
        </w:rPr>
        <w:t xml:space="preserve">қосымша семантикалық </w:t>
      </w:r>
      <w:r w:rsidR="00D875F2">
        <w:rPr>
          <w:rFonts w:ascii="Times New Roman" w:eastAsia="Times New Roman" w:hAnsi="Times New Roman" w:cs="Times New Roman"/>
          <w:color w:val="000000" w:themeColor="text1"/>
          <w:sz w:val="28"/>
          <w:szCs w:val="28"/>
          <w:lang w:val="kk-KZ" w:eastAsia="ru-RU"/>
        </w:rPr>
        <w:t>тордың</w:t>
      </w:r>
      <w:r w:rsidRPr="00012D41">
        <w:rPr>
          <w:rFonts w:ascii="Times New Roman" w:eastAsia="Times New Roman" w:hAnsi="Times New Roman" w:cs="Times New Roman"/>
          <w:color w:val="000000" w:themeColor="text1"/>
          <w:sz w:val="28"/>
          <w:szCs w:val="28"/>
          <w:lang w:val="kk-KZ" w:eastAsia="ru-RU"/>
        </w:rPr>
        <w:t xml:space="preserve"> бір түрі болып табылады. </w:t>
      </w:r>
      <w:r>
        <w:rPr>
          <w:rFonts w:ascii="Times New Roman" w:eastAsia="Times New Roman" w:hAnsi="Times New Roman" w:cs="Times New Roman"/>
          <w:color w:val="000000" w:themeColor="text1"/>
          <w:sz w:val="28"/>
          <w:szCs w:val="28"/>
          <w:lang w:val="kk-KZ" w:eastAsia="ru-RU"/>
        </w:rPr>
        <w:t xml:space="preserve">Жасанды </w:t>
      </w:r>
      <w:r w:rsidR="00D875F2">
        <w:rPr>
          <w:rFonts w:ascii="Times New Roman" w:eastAsia="Times New Roman" w:hAnsi="Times New Roman" w:cs="Times New Roman"/>
          <w:color w:val="000000" w:themeColor="text1"/>
          <w:sz w:val="28"/>
          <w:szCs w:val="28"/>
          <w:lang w:val="kk-KZ" w:eastAsia="ru-RU"/>
        </w:rPr>
        <w:t>зият</w:t>
      </w:r>
      <w:r>
        <w:rPr>
          <w:rFonts w:ascii="Times New Roman" w:eastAsia="Times New Roman" w:hAnsi="Times New Roman" w:cs="Times New Roman"/>
          <w:color w:val="000000" w:themeColor="text1"/>
          <w:sz w:val="28"/>
          <w:szCs w:val="28"/>
          <w:lang w:val="kk-KZ" w:eastAsia="ru-RU"/>
        </w:rPr>
        <w:t xml:space="preserve"> «фрейм»</w:t>
      </w:r>
      <w:r w:rsidRPr="00012D41">
        <w:rPr>
          <w:rFonts w:ascii="Times New Roman" w:eastAsia="Times New Roman" w:hAnsi="Times New Roman" w:cs="Times New Roman"/>
          <w:color w:val="000000" w:themeColor="text1"/>
          <w:sz w:val="28"/>
          <w:szCs w:val="28"/>
          <w:lang w:val="kk-KZ" w:eastAsia="ru-RU"/>
        </w:rPr>
        <w:t xml:space="preserve"> ұғымымен мағынада бірнеше өзгерістер болды. Бұл тұжырымдаманы М. Минский логикалық айналымға енгізді. Сонымен қатар, бірнеше сұрақтар мен тосынсыйлардың эскизі бойынша, ол осы наразылық пен таңданудың барлық негізгі </w:t>
      </w:r>
      <w:r w:rsidR="00D875F2">
        <w:rPr>
          <w:rFonts w:ascii="Times New Roman" w:eastAsia="Times New Roman" w:hAnsi="Times New Roman" w:cs="Times New Roman"/>
          <w:color w:val="000000" w:themeColor="text1"/>
          <w:sz w:val="28"/>
          <w:szCs w:val="28"/>
          <w:lang w:val="kk-KZ" w:eastAsia="ru-RU"/>
        </w:rPr>
        <w:t xml:space="preserve">деректер </w:t>
      </w:r>
      <w:r w:rsidRPr="00012D41">
        <w:rPr>
          <w:rFonts w:ascii="Times New Roman" w:eastAsia="Times New Roman" w:hAnsi="Times New Roman" w:cs="Times New Roman"/>
          <w:color w:val="000000" w:themeColor="text1"/>
          <w:sz w:val="28"/>
          <w:szCs w:val="28"/>
          <w:lang w:val="kk-KZ" w:eastAsia="ru-RU"/>
        </w:rPr>
        <w:t>қамтитын оның кішігірім сипаттамасын алды. Кеңейтімде контур оның кез-келген бөлігін кескіннен алып тастау негізгі деректердің жоғалуына әкелетін қасиетке ие, онсыз наразылық немесе ғажайып бейнесі оларды ажырату үшін жеткілікті бола алмайды</w:t>
      </w:r>
      <w:r w:rsidR="00660D0B">
        <w:rPr>
          <w:rFonts w:ascii="Times New Roman" w:eastAsia="Times New Roman" w:hAnsi="Times New Roman" w:cs="Times New Roman"/>
          <w:color w:val="000000" w:themeColor="text1"/>
          <w:sz w:val="28"/>
          <w:szCs w:val="28"/>
          <w:lang w:val="kk-KZ" w:eastAsia="ru-RU"/>
        </w:rPr>
        <w:t xml:space="preserve"> [34</w:t>
      </w:r>
      <w:r w:rsidR="005E1C29" w:rsidRPr="005E1C29">
        <w:rPr>
          <w:rFonts w:ascii="Times New Roman" w:eastAsia="Times New Roman" w:hAnsi="Times New Roman" w:cs="Times New Roman"/>
          <w:color w:val="000000" w:themeColor="text1"/>
          <w:sz w:val="28"/>
          <w:szCs w:val="28"/>
          <w:lang w:val="kk-KZ" w:eastAsia="ru-RU"/>
        </w:rPr>
        <w:t>]</w:t>
      </w:r>
      <w:r w:rsidRPr="00012D41">
        <w:rPr>
          <w:rFonts w:ascii="Times New Roman" w:eastAsia="Times New Roman" w:hAnsi="Times New Roman" w:cs="Times New Roman"/>
          <w:color w:val="000000" w:themeColor="text1"/>
          <w:sz w:val="28"/>
          <w:szCs w:val="28"/>
          <w:lang w:val="kk-KZ" w:eastAsia="ru-RU"/>
        </w:rPr>
        <w:t>.</w:t>
      </w:r>
    </w:p>
    <w:p w:rsidR="00401A9C" w:rsidRPr="001125D9" w:rsidRDefault="001125D9"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1125D9">
        <w:rPr>
          <w:rFonts w:ascii="Times New Roman" w:eastAsia="Times New Roman" w:hAnsi="Times New Roman" w:cs="Times New Roman"/>
          <w:color w:val="000000" w:themeColor="text1"/>
          <w:sz w:val="28"/>
          <w:szCs w:val="28"/>
          <w:lang w:val="kk-KZ" w:eastAsia="ru-RU"/>
        </w:rPr>
        <w:t xml:space="preserve">Кез келген жағдайда, кейіннен шеңберінде жұмыстарды ұсынуы бойынша </w:t>
      </w:r>
      <w:r>
        <w:rPr>
          <w:rFonts w:ascii="Times New Roman" w:eastAsia="Times New Roman" w:hAnsi="Times New Roman" w:cs="Times New Roman"/>
          <w:color w:val="000000" w:themeColor="text1"/>
          <w:sz w:val="28"/>
          <w:szCs w:val="28"/>
          <w:lang w:val="kk-KZ" w:eastAsia="ru-RU"/>
        </w:rPr>
        <w:t>білім</w:t>
      </w:r>
      <w:r w:rsidRPr="001125D9">
        <w:rPr>
          <w:rFonts w:ascii="Times New Roman" w:eastAsia="Times New Roman" w:hAnsi="Times New Roman" w:cs="Times New Roman"/>
          <w:color w:val="000000" w:themeColor="text1"/>
          <w:sz w:val="28"/>
          <w:szCs w:val="28"/>
          <w:lang w:val="kk-KZ" w:eastAsia="ru-RU"/>
        </w:rPr>
        <w:t xml:space="preserve"> бермейтін сақталатын алғышарты </w:t>
      </w:r>
      <w:r>
        <w:rPr>
          <w:rFonts w:ascii="Times New Roman" w:eastAsia="Times New Roman" w:hAnsi="Times New Roman" w:cs="Times New Roman"/>
          <w:color w:val="000000" w:themeColor="text1"/>
          <w:sz w:val="28"/>
          <w:szCs w:val="28"/>
          <w:lang w:val="kk-KZ" w:eastAsia="ru-RU"/>
        </w:rPr>
        <w:t>анықталмаған</w:t>
      </w:r>
      <w:r w:rsidRPr="001125D9">
        <w:rPr>
          <w:rFonts w:ascii="Times New Roman" w:eastAsia="Times New Roman" w:hAnsi="Times New Roman" w:cs="Times New Roman"/>
          <w:color w:val="000000" w:themeColor="text1"/>
          <w:sz w:val="28"/>
          <w:szCs w:val="28"/>
          <w:lang w:val="kk-KZ" w:eastAsia="ru-RU"/>
        </w:rPr>
        <w:t xml:space="preserve"> сурет, және кескіндері көрсетесіңдер ретінде құрылымын нысандары:</w:t>
      </w:r>
      <w:r w:rsidR="00401A9C" w:rsidRPr="001125D9">
        <w:rPr>
          <w:rFonts w:ascii="Times New Roman" w:eastAsia="Times New Roman" w:hAnsi="Times New Roman" w:cs="Times New Roman"/>
          <w:color w:val="000000" w:themeColor="text1"/>
          <w:sz w:val="28"/>
          <w:szCs w:val="28"/>
          <w:lang w:val="kk-KZ" w:eastAsia="ru-RU"/>
        </w:rPr>
        <w:t xml:space="preserve"> &lt;</w:t>
      </w:r>
      <w:r>
        <w:rPr>
          <w:rFonts w:ascii="Times New Roman" w:eastAsia="Times New Roman" w:hAnsi="Times New Roman" w:cs="Times New Roman"/>
          <w:color w:val="000000" w:themeColor="text1"/>
          <w:sz w:val="28"/>
          <w:szCs w:val="28"/>
          <w:lang w:val="kk-KZ" w:eastAsia="ru-RU"/>
        </w:rPr>
        <w:t>ф</w:t>
      </w:r>
      <w:r w:rsidR="00401A9C" w:rsidRPr="001125D9">
        <w:rPr>
          <w:rFonts w:ascii="Times New Roman" w:eastAsia="Times New Roman" w:hAnsi="Times New Roman" w:cs="Times New Roman"/>
          <w:color w:val="000000" w:themeColor="text1"/>
          <w:sz w:val="28"/>
          <w:szCs w:val="28"/>
          <w:lang w:val="kk-KZ" w:eastAsia="ru-RU"/>
        </w:rPr>
        <w:t>рейм</w:t>
      </w:r>
      <w:r w:rsidRPr="001125D9">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аты</w:t>
      </w:r>
      <w:r w:rsidR="00401A9C" w:rsidRPr="001125D9">
        <w:rPr>
          <w:rFonts w:ascii="Times New Roman" w:eastAsia="Times New Roman" w:hAnsi="Times New Roman" w:cs="Times New Roman"/>
          <w:color w:val="000000" w:themeColor="text1"/>
          <w:sz w:val="28"/>
          <w:szCs w:val="28"/>
          <w:lang w:val="kk-KZ" w:eastAsia="ru-RU"/>
        </w:rPr>
        <w:t>, {</w:t>
      </w:r>
      <w:r w:rsidRPr="001125D9">
        <w:rPr>
          <w:rFonts w:ascii="Times New Roman" w:eastAsia="Times New Roman" w:hAnsi="Times New Roman" w:cs="Times New Roman"/>
          <w:color w:val="000000" w:themeColor="text1"/>
          <w:sz w:val="28"/>
          <w:szCs w:val="28"/>
          <w:lang w:val="kk-KZ" w:eastAsia="ru-RU"/>
        </w:rPr>
        <w:t xml:space="preserve">көптеген </w:t>
      </w:r>
      <w:r>
        <w:rPr>
          <w:rFonts w:ascii="Times New Roman" w:eastAsia="Times New Roman" w:hAnsi="Times New Roman" w:cs="Times New Roman"/>
          <w:color w:val="000000" w:themeColor="text1"/>
          <w:sz w:val="28"/>
          <w:szCs w:val="28"/>
          <w:lang w:val="kk-KZ" w:eastAsia="ru-RU"/>
        </w:rPr>
        <w:t>ұяшықтар</w:t>
      </w:r>
      <w:r w:rsidR="00401A9C" w:rsidRPr="001125D9">
        <w:rPr>
          <w:rFonts w:ascii="Times New Roman" w:eastAsia="Times New Roman" w:hAnsi="Times New Roman" w:cs="Times New Roman"/>
          <w:color w:val="000000" w:themeColor="text1"/>
          <w:sz w:val="28"/>
          <w:szCs w:val="28"/>
          <w:lang w:val="kk-KZ" w:eastAsia="ru-RU"/>
        </w:rPr>
        <w:t xml:space="preserve">}&gt;. </w:t>
      </w:r>
      <w:r w:rsidRPr="001125D9">
        <w:rPr>
          <w:rFonts w:ascii="Times New Roman" w:eastAsia="Times New Roman" w:hAnsi="Times New Roman" w:cs="Times New Roman"/>
          <w:color w:val="000000" w:themeColor="text1"/>
          <w:sz w:val="28"/>
          <w:szCs w:val="28"/>
          <w:lang w:val="kk-KZ" w:eastAsia="ru-RU"/>
        </w:rPr>
        <w:t>Әр ұяның бірнеше түрі бар</w:t>
      </w:r>
      <w:r w:rsidR="00401A9C" w:rsidRPr="001125D9">
        <w:rPr>
          <w:rFonts w:ascii="Times New Roman" w:eastAsia="Times New Roman" w:hAnsi="Times New Roman" w:cs="Times New Roman"/>
          <w:color w:val="000000" w:themeColor="text1"/>
          <w:sz w:val="28"/>
          <w:szCs w:val="28"/>
          <w:lang w:val="kk-KZ" w:eastAsia="ru-RU"/>
        </w:rPr>
        <w:t>: &lt;</w:t>
      </w:r>
      <w:r w:rsidRPr="001125D9">
        <w:rPr>
          <w:rFonts w:ascii="Times New Roman" w:eastAsia="Times New Roman" w:hAnsi="Times New Roman" w:cs="Times New Roman"/>
          <w:color w:val="000000" w:themeColor="text1"/>
          <w:sz w:val="28"/>
          <w:szCs w:val="28"/>
          <w:lang w:val="kk-KZ" w:eastAsia="ru-RU"/>
        </w:rPr>
        <w:t>Аты буынды</w:t>
      </w:r>
      <w:r w:rsidR="00401A9C" w:rsidRPr="001125D9">
        <w:rPr>
          <w:rFonts w:ascii="Times New Roman" w:eastAsia="Times New Roman" w:hAnsi="Times New Roman" w:cs="Times New Roman"/>
          <w:color w:val="000000" w:themeColor="text1"/>
          <w:sz w:val="28"/>
          <w:szCs w:val="28"/>
          <w:lang w:val="kk-KZ" w:eastAsia="ru-RU"/>
        </w:rPr>
        <w:t xml:space="preserve">; </w:t>
      </w:r>
      <w:r w:rsidRPr="001125D9">
        <w:rPr>
          <w:rFonts w:ascii="Times New Roman" w:eastAsia="Times New Roman" w:hAnsi="Times New Roman" w:cs="Times New Roman"/>
          <w:color w:val="000000" w:themeColor="text1"/>
          <w:sz w:val="28"/>
          <w:szCs w:val="28"/>
          <w:lang w:val="kk-KZ" w:eastAsia="ru-RU"/>
        </w:rPr>
        <w:t xml:space="preserve">ұяшықтың мәні </w:t>
      </w:r>
      <w:r w:rsidR="00401A9C" w:rsidRPr="001125D9">
        <w:rPr>
          <w:rFonts w:ascii="Times New Roman" w:eastAsia="Times New Roman" w:hAnsi="Times New Roman" w:cs="Times New Roman"/>
          <w:color w:val="000000" w:themeColor="text1"/>
          <w:sz w:val="28"/>
          <w:szCs w:val="28"/>
          <w:lang w:val="kk-KZ" w:eastAsia="ru-RU"/>
        </w:rPr>
        <w:t>&gt;.</w:t>
      </w:r>
    </w:p>
    <w:p w:rsidR="00C35428" w:rsidRDefault="00C35428"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C35428">
        <w:rPr>
          <w:rFonts w:ascii="Times New Roman" w:eastAsia="Times New Roman" w:hAnsi="Times New Roman" w:cs="Times New Roman"/>
          <w:color w:val="000000" w:themeColor="text1"/>
          <w:sz w:val="28"/>
          <w:szCs w:val="28"/>
          <w:lang w:val="kk-KZ" w:eastAsia="ru-RU"/>
        </w:rPr>
        <w:t xml:space="preserve">Кеңістіктің өзі контур болуы мүмкін. Бұл кезде ашылулар жиынтығы буынның мағынасы ретінде әрекет етеді. Бос орындарды толтырудың басқа мүмкін нәтижелері тұрақтылар, факторлар, таңдалған </w:t>
      </w:r>
      <w:r>
        <w:rPr>
          <w:rFonts w:ascii="Times New Roman" w:eastAsia="Times New Roman" w:hAnsi="Times New Roman" w:cs="Times New Roman"/>
          <w:color w:val="000000" w:themeColor="text1"/>
          <w:sz w:val="28"/>
          <w:szCs w:val="28"/>
          <w:lang w:val="kk-KZ" w:eastAsia="ru-RU"/>
        </w:rPr>
        <w:t>білім</w:t>
      </w:r>
      <w:r w:rsidRPr="00C35428">
        <w:rPr>
          <w:rFonts w:ascii="Times New Roman" w:eastAsia="Times New Roman" w:hAnsi="Times New Roman" w:cs="Times New Roman"/>
          <w:color w:val="000000" w:themeColor="text1"/>
          <w:sz w:val="28"/>
          <w:szCs w:val="28"/>
          <w:lang w:val="kk-KZ" w:eastAsia="ru-RU"/>
        </w:rPr>
        <w:t xml:space="preserve"> модель шеңберіндегі кез-келген маңызды өрнектер, басқа </w:t>
      </w:r>
      <w:r>
        <w:rPr>
          <w:rFonts w:ascii="Times New Roman" w:eastAsia="Times New Roman" w:hAnsi="Times New Roman" w:cs="Times New Roman"/>
          <w:color w:val="000000" w:themeColor="text1"/>
          <w:sz w:val="28"/>
          <w:szCs w:val="28"/>
          <w:lang w:val="kk-KZ" w:eastAsia="ru-RU"/>
        </w:rPr>
        <w:t>б</w:t>
      </w:r>
      <w:r w:rsidRPr="00C35428">
        <w:rPr>
          <w:rFonts w:ascii="Times New Roman" w:eastAsia="Times New Roman" w:hAnsi="Times New Roman" w:cs="Times New Roman"/>
          <w:color w:val="000000" w:themeColor="text1"/>
          <w:sz w:val="28"/>
          <w:szCs w:val="28"/>
          <w:lang w:val="kk-KZ" w:eastAsia="ru-RU"/>
        </w:rPr>
        <w:t xml:space="preserve">ос орындар мен контурларға сілтемелер және т.б. болуы мүмкін. </w:t>
      </w:r>
    </w:p>
    <w:p w:rsidR="00C35428" w:rsidRDefault="00C35428"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C35428">
        <w:rPr>
          <w:rFonts w:ascii="Times New Roman" w:eastAsia="Times New Roman" w:hAnsi="Times New Roman" w:cs="Times New Roman"/>
          <w:color w:val="000000" w:themeColor="text1"/>
          <w:sz w:val="28"/>
          <w:szCs w:val="28"/>
          <w:lang w:val="kk-KZ" w:eastAsia="ru-RU"/>
        </w:rPr>
        <w:t xml:space="preserve">Басқа екі жалпы </w:t>
      </w:r>
      <w:r>
        <w:rPr>
          <w:rFonts w:ascii="Times New Roman" w:eastAsia="Times New Roman" w:hAnsi="Times New Roman" w:cs="Times New Roman"/>
          <w:color w:val="000000" w:themeColor="text1"/>
          <w:sz w:val="28"/>
          <w:szCs w:val="28"/>
          <w:lang w:val="kk-KZ" w:eastAsia="ru-RU"/>
        </w:rPr>
        <w:t>білім</w:t>
      </w:r>
      <w:r w:rsidRPr="00C35428">
        <w:rPr>
          <w:rFonts w:ascii="Times New Roman" w:eastAsia="Times New Roman" w:hAnsi="Times New Roman" w:cs="Times New Roman"/>
          <w:color w:val="000000" w:themeColor="text1"/>
          <w:sz w:val="28"/>
          <w:szCs w:val="28"/>
          <w:lang w:val="kk-KZ" w:eastAsia="ru-RU"/>
        </w:rPr>
        <w:t xml:space="preserve"> модель классикалық когерентті дедуктивті шоуға байланысты. Бұл не предикативті есептеу және оны кеңейту сияқты дәйекті есептеулер, немесе дайындық шеңбері, яғни форманың ережелері: </w:t>
      </w:r>
      <w:r>
        <w:rPr>
          <w:rFonts w:ascii="Times New Roman" w:eastAsia="Times New Roman" w:hAnsi="Times New Roman" w:cs="Times New Roman"/>
          <w:color w:val="000000" w:themeColor="text1"/>
          <w:sz w:val="28"/>
          <w:szCs w:val="28"/>
          <w:lang w:val="kk-KZ" w:eastAsia="ru-RU"/>
        </w:rPr>
        <w:t>«</w:t>
      </w:r>
      <w:r w:rsidRPr="00C35428">
        <w:rPr>
          <w:rFonts w:ascii="Times New Roman" w:eastAsia="Times New Roman" w:hAnsi="Times New Roman" w:cs="Times New Roman"/>
          <w:color w:val="000000" w:themeColor="text1"/>
          <w:sz w:val="28"/>
          <w:szCs w:val="28"/>
          <w:lang w:val="kk-KZ" w:eastAsia="ru-RU"/>
        </w:rPr>
        <w:t xml:space="preserve">егер А болса, осы нүктеде </w:t>
      </w:r>
      <w:r>
        <w:rPr>
          <w:rFonts w:ascii="Times New Roman" w:eastAsia="Times New Roman" w:hAnsi="Times New Roman" w:cs="Times New Roman"/>
          <w:color w:val="000000" w:themeColor="text1"/>
          <w:sz w:val="28"/>
          <w:szCs w:val="28"/>
          <w:lang w:val="kk-KZ" w:eastAsia="ru-RU"/>
        </w:rPr>
        <w:t>В»</w:t>
      </w:r>
      <w:r w:rsidRPr="00C35428">
        <w:rPr>
          <w:rFonts w:ascii="Times New Roman" w:eastAsia="Times New Roman" w:hAnsi="Times New Roman" w:cs="Times New Roman"/>
          <w:color w:val="000000" w:themeColor="text1"/>
          <w:sz w:val="28"/>
          <w:szCs w:val="28"/>
          <w:lang w:val="kk-KZ" w:eastAsia="ru-RU"/>
        </w:rPr>
        <w:t xml:space="preserve"> өзгерістер мен тұжырымдардың негізгі кезеңдерін көрсетеді. Бұл екі </w:t>
      </w:r>
      <w:r>
        <w:rPr>
          <w:rFonts w:ascii="Times New Roman" w:eastAsia="Times New Roman" w:hAnsi="Times New Roman" w:cs="Times New Roman"/>
          <w:color w:val="000000" w:themeColor="text1"/>
          <w:sz w:val="28"/>
          <w:szCs w:val="28"/>
          <w:lang w:val="kk-KZ" w:eastAsia="ru-RU"/>
        </w:rPr>
        <w:t>білім</w:t>
      </w:r>
      <w:r w:rsidRPr="00C35428">
        <w:rPr>
          <w:rFonts w:ascii="Times New Roman" w:eastAsia="Times New Roman" w:hAnsi="Times New Roman" w:cs="Times New Roman"/>
          <w:color w:val="000000" w:themeColor="text1"/>
          <w:sz w:val="28"/>
          <w:szCs w:val="28"/>
          <w:lang w:val="kk-KZ" w:eastAsia="ru-RU"/>
        </w:rPr>
        <w:t xml:space="preserve"> модель нақты тұжырымдалған процедуралық құрылымда ерекшеленеді. Кейіннен олар процедуралық </w:t>
      </w:r>
      <w:r>
        <w:rPr>
          <w:rFonts w:ascii="Times New Roman" w:eastAsia="Times New Roman" w:hAnsi="Times New Roman" w:cs="Times New Roman"/>
          <w:color w:val="000000" w:themeColor="text1"/>
          <w:sz w:val="28"/>
          <w:szCs w:val="28"/>
          <w:lang w:val="kk-KZ" w:eastAsia="ru-RU"/>
        </w:rPr>
        <w:t>білім</w:t>
      </w:r>
      <w:r w:rsidRPr="00C35428">
        <w:rPr>
          <w:rFonts w:ascii="Times New Roman" w:eastAsia="Times New Roman" w:hAnsi="Times New Roman" w:cs="Times New Roman"/>
          <w:color w:val="000000" w:themeColor="text1"/>
          <w:sz w:val="28"/>
          <w:szCs w:val="28"/>
          <w:lang w:val="kk-KZ" w:eastAsia="ru-RU"/>
        </w:rPr>
        <w:t xml:space="preserve"> және семантикалық жүйелерге негізделген </w:t>
      </w:r>
      <w:r>
        <w:rPr>
          <w:rFonts w:ascii="Times New Roman" w:eastAsia="Times New Roman" w:hAnsi="Times New Roman" w:cs="Times New Roman"/>
          <w:color w:val="000000" w:themeColor="text1"/>
          <w:sz w:val="28"/>
          <w:szCs w:val="28"/>
          <w:lang w:val="kk-KZ" w:eastAsia="ru-RU"/>
        </w:rPr>
        <w:t>білім</w:t>
      </w:r>
      <w:r w:rsidRPr="00C35428">
        <w:rPr>
          <w:rFonts w:ascii="Times New Roman" w:eastAsia="Times New Roman" w:hAnsi="Times New Roman" w:cs="Times New Roman"/>
          <w:color w:val="000000" w:themeColor="text1"/>
          <w:sz w:val="28"/>
          <w:szCs w:val="28"/>
          <w:lang w:val="kk-KZ" w:eastAsia="ru-RU"/>
        </w:rPr>
        <w:t xml:space="preserve"> модельдерді ашып көрсететін </w:t>
      </w:r>
      <w:r>
        <w:rPr>
          <w:rFonts w:ascii="Times New Roman" w:eastAsia="Times New Roman" w:hAnsi="Times New Roman" w:cs="Times New Roman"/>
          <w:color w:val="000000" w:themeColor="text1"/>
          <w:sz w:val="28"/>
          <w:szCs w:val="28"/>
          <w:lang w:val="kk-KZ" w:eastAsia="ru-RU"/>
        </w:rPr>
        <w:t>білім</w:t>
      </w:r>
      <w:r w:rsidRPr="00C35428">
        <w:rPr>
          <w:rFonts w:ascii="Times New Roman" w:eastAsia="Times New Roman" w:hAnsi="Times New Roman" w:cs="Times New Roman"/>
          <w:color w:val="000000" w:themeColor="text1"/>
          <w:sz w:val="28"/>
          <w:szCs w:val="28"/>
          <w:lang w:val="kk-KZ" w:eastAsia="ru-RU"/>
        </w:rPr>
        <w:t xml:space="preserve"> үнемі көрсетіп отырады. </w:t>
      </w:r>
      <w:r>
        <w:rPr>
          <w:rFonts w:ascii="Times New Roman" w:eastAsia="Times New Roman" w:hAnsi="Times New Roman" w:cs="Times New Roman"/>
          <w:color w:val="000000" w:themeColor="text1"/>
          <w:sz w:val="28"/>
          <w:szCs w:val="28"/>
          <w:lang w:val="kk-KZ" w:eastAsia="ru-RU"/>
        </w:rPr>
        <w:t xml:space="preserve">Білімінің </w:t>
      </w:r>
      <w:r w:rsidRPr="00C35428">
        <w:rPr>
          <w:rFonts w:ascii="Times New Roman" w:eastAsia="Times New Roman" w:hAnsi="Times New Roman" w:cs="Times New Roman"/>
          <w:color w:val="000000" w:themeColor="text1"/>
          <w:sz w:val="28"/>
          <w:szCs w:val="28"/>
          <w:lang w:val="kk-KZ" w:eastAsia="ru-RU"/>
        </w:rPr>
        <w:t>екі түрі де бір-бірімен қатар өмір сүре алады</w:t>
      </w:r>
      <w:r>
        <w:rPr>
          <w:rFonts w:ascii="Times New Roman" w:eastAsia="Times New Roman" w:hAnsi="Times New Roman" w:cs="Times New Roman"/>
          <w:color w:val="000000" w:themeColor="text1"/>
          <w:sz w:val="28"/>
          <w:szCs w:val="28"/>
          <w:lang w:val="kk-KZ" w:eastAsia="ru-RU"/>
        </w:rPr>
        <w:t>:</w:t>
      </w:r>
      <w:r w:rsidRPr="00C35428">
        <w:rPr>
          <w:rFonts w:ascii="Times New Roman" w:eastAsia="Times New Roman" w:hAnsi="Times New Roman" w:cs="Times New Roman"/>
          <w:color w:val="000000" w:themeColor="text1"/>
          <w:sz w:val="28"/>
          <w:szCs w:val="28"/>
          <w:lang w:val="kk-KZ" w:eastAsia="ru-RU"/>
        </w:rPr>
        <w:t xml:space="preserve"> иллюстрация үшін элементтер контурдағы бірнеше олқылықтардың мәні ретінде әрекет ете алады, дәл осы аралас көріністер қазіргі уақытта аналитиктердің назарында, өйткені олар </w:t>
      </w:r>
      <w:r>
        <w:rPr>
          <w:rFonts w:ascii="Times New Roman" w:eastAsia="Times New Roman" w:hAnsi="Times New Roman" w:cs="Times New Roman"/>
          <w:color w:val="000000" w:themeColor="text1"/>
          <w:sz w:val="28"/>
          <w:szCs w:val="28"/>
          <w:lang w:val="kk-KZ" w:eastAsia="ru-RU"/>
        </w:rPr>
        <w:t>білімді</w:t>
      </w:r>
      <w:r w:rsidRPr="00C35428">
        <w:rPr>
          <w:rFonts w:ascii="Times New Roman" w:eastAsia="Times New Roman" w:hAnsi="Times New Roman" w:cs="Times New Roman"/>
          <w:color w:val="000000" w:themeColor="text1"/>
          <w:sz w:val="28"/>
          <w:szCs w:val="28"/>
          <w:lang w:val="kk-KZ" w:eastAsia="ru-RU"/>
        </w:rPr>
        <w:t xml:space="preserve"> </w:t>
      </w:r>
      <w:r w:rsidR="004C1D02">
        <w:rPr>
          <w:rFonts w:ascii="Times New Roman" w:eastAsia="Times New Roman" w:hAnsi="Times New Roman" w:cs="Times New Roman"/>
          <w:bCs/>
          <w:color w:val="000000" w:themeColor="text1"/>
          <w:sz w:val="28"/>
          <w:szCs w:val="28"/>
          <w:lang w:val="kk-KZ" w:eastAsia="ru-RU"/>
        </w:rPr>
        <w:t>елестетудің</w:t>
      </w:r>
      <w:r w:rsidR="004C1D02" w:rsidRPr="00C35428">
        <w:rPr>
          <w:rFonts w:ascii="Times New Roman" w:eastAsia="Times New Roman" w:hAnsi="Times New Roman" w:cs="Times New Roman"/>
          <w:color w:val="000000" w:themeColor="text1"/>
          <w:sz w:val="28"/>
          <w:szCs w:val="28"/>
          <w:lang w:val="kk-KZ" w:eastAsia="ru-RU"/>
        </w:rPr>
        <w:t xml:space="preserve"> </w:t>
      </w:r>
      <w:r w:rsidRPr="00C35428">
        <w:rPr>
          <w:rFonts w:ascii="Times New Roman" w:eastAsia="Times New Roman" w:hAnsi="Times New Roman" w:cs="Times New Roman"/>
          <w:color w:val="000000" w:themeColor="text1"/>
          <w:sz w:val="28"/>
          <w:szCs w:val="28"/>
          <w:lang w:val="kk-KZ" w:eastAsia="ru-RU"/>
        </w:rPr>
        <w:t>жетекші перспективаларына кепілдік береді</w:t>
      </w:r>
      <w:r>
        <w:rPr>
          <w:rFonts w:ascii="Times New Roman" w:eastAsia="Times New Roman" w:hAnsi="Times New Roman" w:cs="Times New Roman"/>
          <w:color w:val="000000" w:themeColor="text1"/>
          <w:sz w:val="28"/>
          <w:szCs w:val="28"/>
          <w:lang w:val="kk-KZ" w:eastAsia="ru-RU"/>
        </w:rPr>
        <w:t>.</w:t>
      </w:r>
    </w:p>
    <w:p w:rsidR="00C35428" w:rsidRDefault="00401A9C" w:rsidP="00C35428">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C35428">
        <w:rPr>
          <w:rFonts w:ascii="Times New Roman" w:eastAsia="Times New Roman" w:hAnsi="Times New Roman" w:cs="Times New Roman"/>
          <w:color w:val="000000" w:themeColor="text1"/>
          <w:sz w:val="28"/>
          <w:szCs w:val="28"/>
          <w:lang w:val="kk-KZ" w:eastAsia="ru-RU"/>
        </w:rPr>
        <w:t>Продукци</w:t>
      </w:r>
      <w:r w:rsidR="005A46D2">
        <w:rPr>
          <w:rFonts w:ascii="Times New Roman" w:eastAsia="Times New Roman" w:hAnsi="Times New Roman" w:cs="Times New Roman"/>
          <w:color w:val="000000" w:themeColor="text1"/>
          <w:sz w:val="28"/>
          <w:szCs w:val="28"/>
          <w:lang w:val="kk-KZ" w:eastAsia="ru-RU"/>
        </w:rPr>
        <w:t>я</w:t>
      </w:r>
      <w:r w:rsidR="00C35428">
        <w:rPr>
          <w:rFonts w:ascii="Times New Roman" w:eastAsia="Times New Roman" w:hAnsi="Times New Roman" w:cs="Times New Roman"/>
          <w:color w:val="000000" w:themeColor="text1"/>
          <w:sz w:val="28"/>
          <w:szCs w:val="28"/>
          <w:lang w:val="kk-KZ" w:eastAsia="ru-RU"/>
        </w:rPr>
        <w:t xml:space="preserve">лық </w:t>
      </w:r>
      <w:r w:rsidRPr="00C35428">
        <w:rPr>
          <w:rFonts w:ascii="Times New Roman" w:eastAsia="Times New Roman" w:hAnsi="Times New Roman" w:cs="Times New Roman"/>
          <w:color w:val="000000" w:themeColor="text1"/>
          <w:sz w:val="28"/>
          <w:szCs w:val="28"/>
          <w:lang w:val="kk-KZ" w:eastAsia="ru-RU"/>
        </w:rPr>
        <w:t xml:space="preserve">модель - </w:t>
      </w:r>
      <w:r w:rsidR="00C35428">
        <w:rPr>
          <w:rFonts w:ascii="Times New Roman" w:eastAsia="Times New Roman" w:hAnsi="Times New Roman" w:cs="Times New Roman"/>
          <w:color w:val="000000" w:themeColor="text1"/>
          <w:sz w:val="28"/>
          <w:szCs w:val="28"/>
          <w:lang w:val="kk-KZ" w:eastAsia="ru-RU"/>
        </w:rPr>
        <w:t>к</w:t>
      </w:r>
      <w:r w:rsidR="00C35428" w:rsidRPr="00C35428">
        <w:rPr>
          <w:rFonts w:ascii="Times New Roman" w:eastAsia="Times New Roman" w:hAnsi="Times New Roman" w:cs="Times New Roman"/>
          <w:color w:val="000000" w:themeColor="text1"/>
          <w:sz w:val="28"/>
          <w:szCs w:val="28"/>
          <w:lang w:val="kk-KZ" w:eastAsia="ru-RU"/>
        </w:rPr>
        <w:t xml:space="preserve">өбінесе бұл ережеге негізделген модель, ол </w:t>
      </w:r>
      <w:r w:rsidR="00C35428">
        <w:rPr>
          <w:rFonts w:ascii="Times New Roman" w:eastAsia="Times New Roman" w:hAnsi="Times New Roman" w:cs="Times New Roman"/>
          <w:color w:val="000000" w:themeColor="text1"/>
          <w:sz w:val="28"/>
          <w:szCs w:val="28"/>
          <w:lang w:val="kk-KZ" w:eastAsia="ru-RU"/>
        </w:rPr>
        <w:t>«</w:t>
      </w:r>
      <w:r w:rsidR="00C35428" w:rsidRPr="00C35428">
        <w:rPr>
          <w:rFonts w:ascii="Times New Roman" w:eastAsia="Times New Roman" w:hAnsi="Times New Roman" w:cs="Times New Roman"/>
          <w:color w:val="000000" w:themeColor="text1"/>
          <w:sz w:val="28"/>
          <w:szCs w:val="28"/>
          <w:lang w:val="kk-KZ" w:eastAsia="ru-RU"/>
        </w:rPr>
        <w:t>егер шарт осы сәтте әрекет етсе</w:t>
      </w:r>
      <w:r w:rsidR="00C35428">
        <w:rPr>
          <w:rFonts w:ascii="Times New Roman" w:eastAsia="Times New Roman" w:hAnsi="Times New Roman" w:cs="Times New Roman"/>
          <w:color w:val="000000" w:themeColor="text1"/>
          <w:sz w:val="28"/>
          <w:szCs w:val="28"/>
          <w:lang w:val="kk-KZ" w:eastAsia="ru-RU"/>
        </w:rPr>
        <w:t>»</w:t>
      </w:r>
      <w:r w:rsidR="00C35428" w:rsidRPr="00C35428">
        <w:rPr>
          <w:rFonts w:ascii="Times New Roman" w:eastAsia="Times New Roman" w:hAnsi="Times New Roman" w:cs="Times New Roman"/>
          <w:color w:val="000000" w:themeColor="text1"/>
          <w:sz w:val="28"/>
          <w:szCs w:val="28"/>
          <w:lang w:val="kk-KZ" w:eastAsia="ru-RU"/>
        </w:rPr>
        <w:t xml:space="preserve"> сияқты сөйлемдер аясында ақпар</w:t>
      </w:r>
      <w:r w:rsidR="00C35428">
        <w:rPr>
          <w:rFonts w:ascii="Times New Roman" w:eastAsia="Times New Roman" w:hAnsi="Times New Roman" w:cs="Times New Roman"/>
          <w:color w:val="000000" w:themeColor="text1"/>
          <w:sz w:val="28"/>
          <w:szCs w:val="28"/>
          <w:lang w:val="kk-KZ" w:eastAsia="ru-RU"/>
        </w:rPr>
        <w:t>атты көрсетуге мүмкіндік береді</w:t>
      </w:r>
      <w:r w:rsidR="00C35428" w:rsidRPr="00C35428">
        <w:rPr>
          <w:rFonts w:ascii="Times New Roman" w:eastAsia="Times New Roman" w:hAnsi="Times New Roman" w:cs="Times New Roman"/>
          <w:color w:val="000000" w:themeColor="text1"/>
          <w:sz w:val="28"/>
          <w:szCs w:val="28"/>
          <w:lang w:val="kk-KZ" w:eastAsia="ru-RU"/>
        </w:rPr>
        <w:t>, генеративті демонстрацияда көптеген (шамамен бірнеше жүз) элементтер жиналған кезде олар бір-бірін жоққа шығара бастайды</w:t>
      </w:r>
      <w:r w:rsidR="007E0A99">
        <w:rPr>
          <w:rFonts w:ascii="Times New Roman" w:eastAsia="Times New Roman" w:hAnsi="Times New Roman" w:cs="Times New Roman"/>
          <w:color w:val="000000" w:themeColor="text1"/>
          <w:sz w:val="28"/>
          <w:szCs w:val="28"/>
          <w:lang w:val="kk-KZ" w:eastAsia="ru-RU"/>
        </w:rPr>
        <w:t xml:space="preserve">. </w:t>
      </w:r>
      <w:r w:rsidR="007E0A99" w:rsidRPr="007E0A99">
        <w:rPr>
          <w:rFonts w:ascii="Times New Roman" w:eastAsia="Times New Roman" w:hAnsi="Times New Roman" w:cs="Times New Roman"/>
          <w:color w:val="000000" w:themeColor="text1"/>
          <w:sz w:val="28"/>
          <w:szCs w:val="28"/>
          <w:lang w:val="kk-KZ" w:eastAsia="ru-RU"/>
        </w:rPr>
        <w:t>Кейбір білімдер базасынан іздеуді жүзеге асыратын сөйлем-үлгіні шарт деп, ал іздеу сәтті орындалғанда қимылдарды іс-әрекет деп түсінді</w:t>
      </w:r>
      <w:r w:rsidR="007E0A99">
        <w:rPr>
          <w:rFonts w:ascii="Times New Roman" w:eastAsia="Times New Roman" w:hAnsi="Times New Roman" w:cs="Times New Roman"/>
          <w:color w:val="000000" w:themeColor="text1"/>
          <w:sz w:val="28"/>
          <w:szCs w:val="28"/>
          <w:lang w:val="kk-KZ" w:eastAsia="ru-RU"/>
        </w:rPr>
        <w:t xml:space="preserve">реді </w:t>
      </w:r>
      <w:r w:rsidR="00660D0B" w:rsidRPr="001A4AD1">
        <w:rPr>
          <w:rFonts w:ascii="Times New Roman" w:eastAsia="Times New Roman" w:hAnsi="Times New Roman" w:cs="Times New Roman"/>
          <w:color w:val="000000" w:themeColor="text1"/>
          <w:sz w:val="28"/>
          <w:szCs w:val="28"/>
          <w:lang w:val="kk-KZ" w:eastAsia="ru-RU"/>
        </w:rPr>
        <w:t>[35</w:t>
      </w:r>
      <w:r w:rsidR="005E1C29" w:rsidRPr="001A4AD1">
        <w:rPr>
          <w:rFonts w:ascii="Times New Roman" w:eastAsia="Times New Roman" w:hAnsi="Times New Roman" w:cs="Times New Roman"/>
          <w:color w:val="000000" w:themeColor="text1"/>
          <w:sz w:val="28"/>
          <w:szCs w:val="28"/>
          <w:lang w:val="kk-KZ" w:eastAsia="ru-RU"/>
        </w:rPr>
        <w:t>]</w:t>
      </w:r>
      <w:r w:rsidR="00C35428" w:rsidRPr="001A4AD1">
        <w:rPr>
          <w:rFonts w:ascii="Times New Roman" w:eastAsia="Times New Roman" w:hAnsi="Times New Roman" w:cs="Times New Roman"/>
          <w:color w:val="000000" w:themeColor="text1"/>
          <w:sz w:val="28"/>
          <w:szCs w:val="28"/>
          <w:lang w:val="kk-KZ" w:eastAsia="ru-RU"/>
        </w:rPr>
        <w:t>.</w:t>
      </w:r>
    </w:p>
    <w:p w:rsidR="00C35428" w:rsidRDefault="00C35428" w:rsidP="00C35428">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lastRenderedPageBreak/>
        <w:t xml:space="preserve">Продукциялық модель </w:t>
      </w:r>
      <w:r w:rsidRPr="00C35428">
        <w:rPr>
          <w:rFonts w:ascii="Times New Roman" w:eastAsia="Times New Roman" w:hAnsi="Times New Roman" w:cs="Times New Roman"/>
          <w:color w:val="000000" w:themeColor="text1"/>
          <w:sz w:val="28"/>
          <w:szCs w:val="28"/>
          <w:lang w:val="kk-KZ" w:eastAsia="ru-RU"/>
        </w:rPr>
        <w:t xml:space="preserve">қолдана отырып, білім дайындауға арналған шеңберлер </w:t>
      </w:r>
      <w:r>
        <w:rPr>
          <w:rFonts w:ascii="Times New Roman" w:eastAsia="Times New Roman" w:hAnsi="Times New Roman" w:cs="Times New Roman"/>
          <w:color w:val="000000" w:themeColor="text1"/>
          <w:sz w:val="28"/>
          <w:szCs w:val="28"/>
          <w:lang w:val="kk-KZ" w:eastAsia="ru-RU"/>
        </w:rPr>
        <w:t xml:space="preserve">«продукциялық жүйелер» </w:t>
      </w:r>
      <w:r w:rsidRPr="00C35428">
        <w:rPr>
          <w:rFonts w:ascii="Times New Roman" w:eastAsia="Times New Roman" w:hAnsi="Times New Roman" w:cs="Times New Roman"/>
          <w:color w:val="000000" w:themeColor="text1"/>
          <w:sz w:val="28"/>
          <w:szCs w:val="28"/>
          <w:lang w:val="kk-KZ" w:eastAsia="ru-RU"/>
        </w:rPr>
        <w:t xml:space="preserve">деп аталады. </w:t>
      </w:r>
    </w:p>
    <w:p w:rsidR="00C35428" w:rsidRPr="00C35428" w:rsidRDefault="005E1B3C"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C35428">
        <w:rPr>
          <w:rFonts w:ascii="Times New Roman" w:eastAsia="Times New Roman" w:hAnsi="Times New Roman" w:cs="Times New Roman"/>
          <w:color w:val="000000" w:themeColor="text1"/>
          <w:sz w:val="28"/>
          <w:szCs w:val="28"/>
          <w:lang w:val="kk-KZ" w:eastAsia="ru-RU"/>
        </w:rPr>
        <w:t>Продукци</w:t>
      </w:r>
      <w:r>
        <w:rPr>
          <w:rFonts w:ascii="Times New Roman" w:eastAsia="Times New Roman" w:hAnsi="Times New Roman" w:cs="Times New Roman"/>
          <w:color w:val="000000" w:themeColor="text1"/>
          <w:sz w:val="28"/>
          <w:szCs w:val="28"/>
          <w:lang w:val="kk-KZ" w:eastAsia="ru-RU"/>
        </w:rPr>
        <w:t>лық</w:t>
      </w:r>
      <w:r w:rsidR="00C35428" w:rsidRPr="00C35428">
        <w:rPr>
          <w:rFonts w:ascii="Times New Roman" w:eastAsia="Times New Roman" w:hAnsi="Times New Roman" w:cs="Times New Roman"/>
          <w:color w:val="000000" w:themeColor="text1"/>
          <w:sz w:val="28"/>
          <w:szCs w:val="28"/>
          <w:lang w:val="kk-KZ" w:eastAsia="ru-RU"/>
        </w:rPr>
        <w:t xml:space="preserve"> типіндегі негізгі шеңберлердің құрамына мыналар кіреді: </w:t>
      </w:r>
      <w:r w:rsidRPr="005E1B3C">
        <w:rPr>
          <w:rFonts w:ascii="Times New Roman" w:eastAsia="Times New Roman" w:hAnsi="Times New Roman" w:cs="Times New Roman"/>
          <w:color w:val="000000" w:themeColor="text1"/>
          <w:sz w:val="28"/>
          <w:szCs w:val="28"/>
          <w:lang w:val="kk-KZ" w:eastAsia="ru-RU"/>
        </w:rPr>
        <w:t>ережелер (білім) базасы, жұмыс жады және белгілі бір логикалық шығар</w:t>
      </w:r>
      <w:r w:rsidR="00306568">
        <w:rPr>
          <w:rFonts w:ascii="Times New Roman" w:eastAsia="Times New Roman" w:hAnsi="Times New Roman" w:cs="Times New Roman"/>
          <w:color w:val="000000" w:themeColor="text1"/>
          <w:sz w:val="28"/>
          <w:szCs w:val="28"/>
          <w:lang w:val="kk-KZ" w:eastAsia="ru-RU"/>
        </w:rPr>
        <w:t>ым</w:t>
      </w:r>
      <w:r w:rsidRPr="005E1B3C">
        <w:rPr>
          <w:rFonts w:ascii="Times New Roman" w:eastAsia="Times New Roman" w:hAnsi="Times New Roman" w:cs="Times New Roman"/>
          <w:color w:val="000000" w:themeColor="text1"/>
          <w:sz w:val="28"/>
          <w:szCs w:val="28"/>
          <w:lang w:val="kk-KZ" w:eastAsia="ru-RU"/>
        </w:rPr>
        <w:t xml:space="preserve"> механизмін іске асыратын ережелерді аудармашы (шешуші) </w:t>
      </w:r>
      <w:r>
        <w:rPr>
          <w:rFonts w:ascii="Times New Roman" w:eastAsia="Times New Roman" w:hAnsi="Times New Roman" w:cs="Times New Roman"/>
          <w:color w:val="000000" w:themeColor="text1"/>
          <w:sz w:val="28"/>
          <w:szCs w:val="28"/>
          <w:lang w:val="kk-KZ" w:eastAsia="ru-RU"/>
        </w:rPr>
        <w:t xml:space="preserve">Білім </w:t>
      </w:r>
      <w:r w:rsidR="00C35428" w:rsidRPr="00C35428">
        <w:rPr>
          <w:rFonts w:ascii="Times New Roman" w:eastAsia="Times New Roman" w:hAnsi="Times New Roman" w:cs="Times New Roman"/>
          <w:color w:val="000000" w:themeColor="text1"/>
          <w:sz w:val="28"/>
          <w:szCs w:val="28"/>
          <w:lang w:val="kk-KZ" w:eastAsia="ru-RU"/>
        </w:rPr>
        <w:t xml:space="preserve">базадағы </w:t>
      </w:r>
      <w:r>
        <w:rPr>
          <w:rFonts w:ascii="Times New Roman" w:eastAsia="Times New Roman" w:hAnsi="Times New Roman" w:cs="Times New Roman"/>
          <w:color w:val="000000" w:themeColor="text1"/>
          <w:sz w:val="28"/>
          <w:szCs w:val="28"/>
          <w:lang w:val="kk-KZ" w:eastAsia="ru-RU"/>
        </w:rPr>
        <w:t xml:space="preserve">модель </w:t>
      </w:r>
      <w:r w:rsidR="00C35428" w:rsidRPr="00C35428">
        <w:rPr>
          <w:rFonts w:ascii="Times New Roman" w:eastAsia="Times New Roman" w:hAnsi="Times New Roman" w:cs="Times New Roman"/>
          <w:color w:val="000000" w:themeColor="text1"/>
          <w:sz w:val="28"/>
          <w:szCs w:val="28"/>
          <w:lang w:val="kk-KZ" w:eastAsia="ru-RU"/>
        </w:rPr>
        <w:t xml:space="preserve">бастайтын кез-келген буын екі бөліктен тұрады: алдыңғы және кейінгі. </w:t>
      </w:r>
      <w:r>
        <w:rPr>
          <w:rFonts w:ascii="Times New Roman" w:eastAsia="Times New Roman" w:hAnsi="Times New Roman" w:cs="Times New Roman"/>
          <w:color w:val="000000" w:themeColor="text1"/>
          <w:sz w:val="28"/>
          <w:szCs w:val="28"/>
          <w:lang w:val="kk-KZ" w:eastAsia="ru-RU"/>
        </w:rPr>
        <w:t>І</w:t>
      </w:r>
      <w:r w:rsidR="00C35428" w:rsidRPr="00C35428">
        <w:rPr>
          <w:rFonts w:ascii="Times New Roman" w:eastAsia="Times New Roman" w:hAnsi="Times New Roman" w:cs="Times New Roman"/>
          <w:color w:val="000000" w:themeColor="text1"/>
          <w:sz w:val="28"/>
          <w:szCs w:val="28"/>
          <w:lang w:val="kk-KZ" w:eastAsia="ru-RU"/>
        </w:rPr>
        <w:t xml:space="preserve">ске қосу </w:t>
      </w:r>
      <w:r>
        <w:rPr>
          <w:rFonts w:ascii="Times New Roman" w:eastAsia="Times New Roman" w:hAnsi="Times New Roman" w:cs="Times New Roman"/>
          <w:color w:val="000000" w:themeColor="text1"/>
          <w:sz w:val="28"/>
          <w:szCs w:val="28"/>
          <w:lang w:val="kk-KZ" w:eastAsia="ru-RU"/>
        </w:rPr>
        <w:t>модельіне</w:t>
      </w:r>
      <w:r w:rsidR="00C35428" w:rsidRPr="00C35428">
        <w:rPr>
          <w:rFonts w:ascii="Times New Roman" w:eastAsia="Times New Roman" w:hAnsi="Times New Roman" w:cs="Times New Roman"/>
          <w:color w:val="000000" w:themeColor="text1"/>
          <w:sz w:val="28"/>
          <w:szCs w:val="28"/>
          <w:lang w:val="kk-KZ" w:eastAsia="ru-RU"/>
        </w:rPr>
        <w:t xml:space="preserve"> кіріспе бола алады (шартты бөлік) және </w:t>
      </w:r>
      <w:r>
        <w:rPr>
          <w:rFonts w:ascii="Times New Roman" w:eastAsia="Times New Roman" w:hAnsi="Times New Roman" w:cs="Times New Roman"/>
          <w:color w:val="000000" w:themeColor="text1"/>
          <w:sz w:val="28"/>
          <w:szCs w:val="28"/>
          <w:lang w:val="kk-KZ" w:eastAsia="ru-RU"/>
        </w:rPr>
        <w:t>«</w:t>
      </w:r>
      <w:r w:rsidR="00C35428" w:rsidRPr="00C35428">
        <w:rPr>
          <w:rFonts w:ascii="Times New Roman" w:eastAsia="Times New Roman" w:hAnsi="Times New Roman" w:cs="Times New Roman"/>
          <w:color w:val="000000" w:themeColor="text1"/>
          <w:sz w:val="28"/>
          <w:szCs w:val="28"/>
          <w:lang w:val="kk-KZ" w:eastAsia="ru-RU"/>
        </w:rPr>
        <w:t>және</w:t>
      </w:r>
      <w:r>
        <w:rPr>
          <w:rFonts w:ascii="Times New Roman" w:eastAsia="Times New Roman" w:hAnsi="Times New Roman" w:cs="Times New Roman"/>
          <w:color w:val="000000" w:themeColor="text1"/>
          <w:sz w:val="28"/>
          <w:szCs w:val="28"/>
          <w:lang w:val="kk-KZ" w:eastAsia="ru-RU"/>
        </w:rPr>
        <w:t>»</w:t>
      </w:r>
      <w:r w:rsidR="00C35428" w:rsidRPr="00C35428">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00C35428" w:rsidRPr="00C35428">
        <w:rPr>
          <w:rFonts w:ascii="Times New Roman" w:eastAsia="Times New Roman" w:hAnsi="Times New Roman" w:cs="Times New Roman"/>
          <w:color w:val="000000" w:themeColor="text1"/>
          <w:sz w:val="28"/>
          <w:szCs w:val="28"/>
          <w:lang w:val="kk-KZ" w:eastAsia="ru-RU"/>
        </w:rPr>
        <w:t>немесе</w:t>
      </w:r>
      <w:r>
        <w:rPr>
          <w:rFonts w:ascii="Times New Roman" w:eastAsia="Times New Roman" w:hAnsi="Times New Roman" w:cs="Times New Roman"/>
          <w:color w:val="000000" w:themeColor="text1"/>
          <w:sz w:val="28"/>
          <w:szCs w:val="28"/>
          <w:lang w:val="kk-KZ" w:eastAsia="ru-RU"/>
        </w:rPr>
        <w:t xml:space="preserve">» </w:t>
      </w:r>
      <w:r w:rsidR="00C35428" w:rsidRPr="00C35428">
        <w:rPr>
          <w:rFonts w:ascii="Times New Roman" w:eastAsia="Times New Roman" w:hAnsi="Times New Roman" w:cs="Times New Roman"/>
          <w:color w:val="000000" w:themeColor="text1"/>
          <w:sz w:val="28"/>
          <w:szCs w:val="28"/>
          <w:lang w:val="kk-KZ" w:eastAsia="ru-RU"/>
        </w:rPr>
        <w:t xml:space="preserve">сериялық байламдармен байланысқан қарапайым сөйлемдерден тұрады. Нәтиже (қорытынды) белгілі бір шындықты немесе белгілі бір әрекеттің белгісін білдіретін бір немесе бірнеше сөйлемдерді қамтиды. </w:t>
      </w:r>
      <w:r>
        <w:rPr>
          <w:rFonts w:ascii="Times New Roman" w:eastAsia="Times New Roman" w:hAnsi="Times New Roman" w:cs="Times New Roman"/>
          <w:color w:val="000000" w:themeColor="text1"/>
          <w:sz w:val="28"/>
          <w:szCs w:val="28"/>
          <w:lang w:val="kk-KZ" w:eastAsia="ru-RU"/>
        </w:rPr>
        <w:t>г</w:t>
      </w:r>
      <w:r w:rsidR="00C35428" w:rsidRPr="00C35428">
        <w:rPr>
          <w:rFonts w:ascii="Times New Roman" w:eastAsia="Times New Roman" w:hAnsi="Times New Roman" w:cs="Times New Roman"/>
          <w:color w:val="000000" w:themeColor="text1"/>
          <w:sz w:val="28"/>
          <w:szCs w:val="28"/>
          <w:lang w:val="kk-KZ" w:eastAsia="ru-RU"/>
        </w:rPr>
        <w:t>енерация ережелері, әдетте, алдын - ала нәтиже түрінде жасалады</w:t>
      </w:r>
      <w:r w:rsidR="006203C3">
        <w:rPr>
          <w:rFonts w:ascii="Times New Roman" w:eastAsia="Times New Roman" w:hAnsi="Times New Roman" w:cs="Times New Roman"/>
          <w:color w:val="000000" w:themeColor="text1"/>
          <w:sz w:val="28"/>
          <w:szCs w:val="28"/>
          <w:lang w:val="kk-KZ" w:eastAsia="ru-RU"/>
        </w:rPr>
        <w:t xml:space="preserve"> </w:t>
      </w:r>
      <w:r w:rsidR="006203C3" w:rsidRPr="001A4AD1">
        <w:rPr>
          <w:rFonts w:ascii="Times New Roman" w:eastAsia="Times New Roman" w:hAnsi="Times New Roman" w:cs="Times New Roman"/>
          <w:color w:val="000000" w:themeColor="text1"/>
          <w:sz w:val="28"/>
          <w:szCs w:val="28"/>
          <w:lang w:val="kk-KZ" w:eastAsia="ru-RU"/>
        </w:rPr>
        <w:t>[36]</w:t>
      </w:r>
      <w:r w:rsidR="00C35428" w:rsidRPr="001A4AD1">
        <w:rPr>
          <w:rFonts w:ascii="Times New Roman" w:eastAsia="Times New Roman" w:hAnsi="Times New Roman" w:cs="Times New Roman"/>
          <w:color w:val="000000" w:themeColor="text1"/>
          <w:sz w:val="28"/>
          <w:szCs w:val="28"/>
          <w:lang w:val="kk-KZ" w:eastAsia="ru-RU"/>
        </w:rPr>
        <w:t>.</w:t>
      </w:r>
    </w:p>
    <w:p w:rsidR="006203C3" w:rsidRPr="008C22DB" w:rsidRDefault="005E1B3C" w:rsidP="00B6447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Модельдің</w:t>
      </w:r>
      <w:r w:rsidRPr="005E1B3C">
        <w:rPr>
          <w:rFonts w:ascii="Times New Roman" w:eastAsia="Times New Roman" w:hAnsi="Times New Roman" w:cs="Times New Roman"/>
          <w:color w:val="000000" w:themeColor="text1"/>
          <w:sz w:val="28"/>
          <w:szCs w:val="28"/>
          <w:lang w:val="kk-KZ" w:eastAsia="ru-RU"/>
        </w:rPr>
        <w:t xml:space="preserve"> кез-келген іске қосылуы бір немесе бірнеше атрибуттар жиынтығынан тұрады. Генеративті модельдерге негізделген жұмыс жадында атрибуттық мәндер жиынтығы сақталады, олардың ақиқаты уақыттың бірнеше сәттері үшін белгілі бір мақсатты орындау дескрипторында орнатылады. Жұмыс</w:t>
      </w:r>
      <w:r w:rsidR="006252E9">
        <w:rPr>
          <w:rFonts w:ascii="Times New Roman" w:eastAsia="Times New Roman" w:hAnsi="Times New Roman" w:cs="Times New Roman"/>
          <w:color w:val="000000" w:themeColor="text1"/>
          <w:sz w:val="28"/>
          <w:szCs w:val="28"/>
          <w:lang w:val="kk-KZ" w:eastAsia="ru-RU"/>
        </w:rPr>
        <w:t>тық</w:t>
      </w:r>
      <w:r w:rsidRPr="005E1B3C">
        <w:rPr>
          <w:rFonts w:ascii="Times New Roman" w:eastAsia="Times New Roman" w:hAnsi="Times New Roman" w:cs="Times New Roman"/>
          <w:color w:val="000000" w:themeColor="text1"/>
          <w:sz w:val="28"/>
          <w:szCs w:val="28"/>
          <w:lang w:val="kk-KZ" w:eastAsia="ru-RU"/>
        </w:rPr>
        <w:t xml:space="preserve"> жад</w:t>
      </w:r>
      <w:r w:rsidR="006252E9">
        <w:rPr>
          <w:rFonts w:ascii="Times New Roman" w:eastAsia="Times New Roman" w:hAnsi="Times New Roman" w:cs="Times New Roman"/>
          <w:color w:val="000000" w:themeColor="text1"/>
          <w:sz w:val="28"/>
          <w:szCs w:val="28"/>
          <w:lang w:val="kk-KZ" w:eastAsia="ru-RU"/>
        </w:rPr>
        <w:t xml:space="preserve"> </w:t>
      </w:r>
      <w:r w:rsidRPr="005E1B3C">
        <w:rPr>
          <w:rFonts w:ascii="Times New Roman" w:eastAsia="Times New Roman" w:hAnsi="Times New Roman" w:cs="Times New Roman"/>
          <w:color w:val="000000" w:themeColor="text1"/>
          <w:sz w:val="28"/>
          <w:szCs w:val="28"/>
          <w:lang w:val="kk-KZ" w:eastAsia="ru-RU"/>
        </w:rPr>
        <w:t xml:space="preserve">мәні мәселені шешу процесінде өзгереді. Бұл ережелер іске қосылған кезде болады. </w:t>
      </w:r>
      <w:r>
        <w:rPr>
          <w:rFonts w:ascii="Times New Roman" w:eastAsia="Times New Roman" w:hAnsi="Times New Roman" w:cs="Times New Roman"/>
          <w:color w:val="000000" w:themeColor="text1"/>
          <w:sz w:val="28"/>
          <w:szCs w:val="28"/>
          <w:lang w:val="kk-KZ" w:eastAsia="ru-RU"/>
        </w:rPr>
        <w:t>Модельді</w:t>
      </w:r>
      <w:r w:rsidRPr="005E1B3C">
        <w:rPr>
          <w:rFonts w:ascii="Times New Roman" w:eastAsia="Times New Roman" w:hAnsi="Times New Roman" w:cs="Times New Roman"/>
          <w:color w:val="000000" w:themeColor="text1"/>
          <w:sz w:val="28"/>
          <w:szCs w:val="28"/>
          <w:lang w:val="kk-KZ" w:eastAsia="ru-RU"/>
        </w:rPr>
        <w:t xml:space="preserve"> іске қосу, егер жұмыс жадындағы шындықты талданған іске қосылуының алдындағы адаммен салыстырған кезде сәйкес келсе, іске қосылады, ал іске қосылған </w:t>
      </w:r>
      <w:r>
        <w:rPr>
          <w:rFonts w:ascii="Times New Roman" w:eastAsia="Times New Roman" w:hAnsi="Times New Roman" w:cs="Times New Roman"/>
          <w:color w:val="000000" w:themeColor="text1"/>
          <w:sz w:val="28"/>
          <w:szCs w:val="28"/>
          <w:lang w:val="kk-KZ" w:eastAsia="ru-RU"/>
        </w:rPr>
        <w:t>модельді</w:t>
      </w:r>
      <w:r w:rsidRPr="005E1B3C">
        <w:rPr>
          <w:rFonts w:ascii="Times New Roman" w:eastAsia="Times New Roman" w:hAnsi="Times New Roman" w:cs="Times New Roman"/>
          <w:color w:val="000000" w:themeColor="text1"/>
          <w:sz w:val="28"/>
          <w:szCs w:val="28"/>
          <w:lang w:val="kk-KZ" w:eastAsia="ru-RU"/>
        </w:rPr>
        <w:t xml:space="preserve"> аяқтау жұмыс жадына енгізіледі. Кейіннен, дәйекті индукция аясында жұмыс жадындағы шындық көлемі артады (егер </w:t>
      </w:r>
      <w:r>
        <w:rPr>
          <w:rFonts w:ascii="Times New Roman" w:eastAsia="Times New Roman" w:hAnsi="Times New Roman" w:cs="Times New Roman"/>
          <w:color w:val="000000" w:themeColor="text1"/>
          <w:sz w:val="28"/>
          <w:szCs w:val="28"/>
          <w:lang w:val="kk-KZ" w:eastAsia="ru-RU"/>
        </w:rPr>
        <w:t>модельдің</w:t>
      </w:r>
      <w:r w:rsidRPr="005E1B3C">
        <w:rPr>
          <w:rFonts w:ascii="Times New Roman" w:eastAsia="Times New Roman" w:hAnsi="Times New Roman" w:cs="Times New Roman"/>
          <w:color w:val="000000" w:themeColor="text1"/>
          <w:sz w:val="28"/>
          <w:szCs w:val="28"/>
          <w:lang w:val="kk-KZ" w:eastAsia="ru-RU"/>
        </w:rPr>
        <w:t xml:space="preserve"> бірнеше қатысушыларының белсенділігі жұмыс жадынан нақты деректерді өшіру болса, ол төмендеуі мүмкін). Когерентті индукция дескрипторы аясында шоуды іске қосу базасынан әр </w:t>
      </w:r>
      <w:r>
        <w:rPr>
          <w:rFonts w:ascii="Times New Roman" w:eastAsia="Times New Roman" w:hAnsi="Times New Roman" w:cs="Times New Roman"/>
          <w:color w:val="000000" w:themeColor="text1"/>
          <w:sz w:val="28"/>
          <w:szCs w:val="28"/>
          <w:lang w:val="kk-KZ" w:eastAsia="ru-RU"/>
        </w:rPr>
        <w:t>модельдің</w:t>
      </w:r>
      <w:r w:rsidRPr="005E1B3C">
        <w:rPr>
          <w:rFonts w:ascii="Times New Roman" w:eastAsia="Times New Roman" w:hAnsi="Times New Roman" w:cs="Times New Roman"/>
          <w:color w:val="000000" w:themeColor="text1"/>
          <w:sz w:val="28"/>
          <w:szCs w:val="28"/>
          <w:lang w:val="kk-KZ" w:eastAsia="ru-RU"/>
        </w:rPr>
        <w:t xml:space="preserve"> бір рет іске қосуға болады.</w:t>
      </w:r>
    </w:p>
    <w:p w:rsidR="005E1B3C" w:rsidRPr="005E1B3C" w:rsidRDefault="005E1B3C" w:rsidP="00202027">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П</w:t>
      </w:r>
      <w:r w:rsidRPr="005E1B3C">
        <w:rPr>
          <w:rFonts w:ascii="Times New Roman" w:eastAsia="Times New Roman" w:hAnsi="Times New Roman" w:cs="Times New Roman"/>
          <w:color w:val="000000" w:themeColor="text1"/>
          <w:sz w:val="28"/>
          <w:szCs w:val="28"/>
          <w:lang w:val="kk-KZ" w:eastAsia="ru-RU"/>
        </w:rPr>
        <w:t>родукци</w:t>
      </w:r>
      <w:r>
        <w:rPr>
          <w:rFonts w:ascii="Times New Roman" w:eastAsia="Times New Roman" w:hAnsi="Times New Roman" w:cs="Times New Roman"/>
          <w:color w:val="000000" w:themeColor="text1"/>
          <w:sz w:val="28"/>
          <w:szCs w:val="28"/>
          <w:lang w:val="kk-KZ" w:eastAsia="ru-RU"/>
        </w:rPr>
        <w:t xml:space="preserve">ялық жүйенің </w:t>
      </w:r>
      <w:r w:rsidRPr="005E1B3C">
        <w:rPr>
          <w:rFonts w:ascii="Times New Roman" w:eastAsia="Times New Roman" w:hAnsi="Times New Roman" w:cs="Times New Roman"/>
          <w:color w:val="000000" w:themeColor="text1"/>
          <w:sz w:val="28"/>
          <w:szCs w:val="28"/>
          <w:lang w:val="kk-KZ" w:eastAsia="ru-RU"/>
        </w:rPr>
        <w:t xml:space="preserve">екі түрі бар </w:t>
      </w:r>
      <w:r>
        <w:rPr>
          <w:rFonts w:ascii="Times New Roman" w:eastAsia="Times New Roman" w:hAnsi="Times New Roman" w:cs="Times New Roman"/>
          <w:color w:val="000000" w:themeColor="text1"/>
          <w:sz w:val="28"/>
          <w:szCs w:val="28"/>
          <w:lang w:val="kk-KZ" w:eastAsia="ru-RU"/>
        </w:rPr>
        <w:t>–</w:t>
      </w:r>
      <w:r w:rsidRPr="005E1B3C">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«тікелей»</w:t>
      </w:r>
      <w:r w:rsidRPr="005E1B3C">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 xml:space="preserve">«кері» </w:t>
      </w:r>
      <w:r w:rsidRPr="005E1B3C">
        <w:rPr>
          <w:rFonts w:ascii="Times New Roman" w:eastAsia="Times New Roman" w:hAnsi="Times New Roman" w:cs="Times New Roman"/>
          <w:color w:val="000000" w:themeColor="text1"/>
          <w:sz w:val="28"/>
          <w:szCs w:val="28"/>
          <w:lang w:val="kk-KZ" w:eastAsia="ru-RU"/>
        </w:rPr>
        <w:t>шығыстарымен.</w:t>
      </w:r>
      <w:r>
        <w:rPr>
          <w:rFonts w:ascii="Times New Roman" w:eastAsia="Times New Roman" w:hAnsi="Times New Roman" w:cs="Times New Roman"/>
          <w:color w:val="000000" w:themeColor="text1"/>
          <w:sz w:val="28"/>
          <w:szCs w:val="28"/>
          <w:lang w:val="kk-KZ" w:eastAsia="ru-RU"/>
        </w:rPr>
        <w:t xml:space="preserve"> Тікелей</w:t>
      </w:r>
      <w:r w:rsidRPr="005E1B3C">
        <w:rPr>
          <w:rFonts w:ascii="Times New Roman" w:eastAsia="Times New Roman" w:hAnsi="Times New Roman" w:cs="Times New Roman"/>
          <w:color w:val="000000" w:themeColor="text1"/>
          <w:sz w:val="28"/>
          <w:szCs w:val="28"/>
          <w:lang w:val="kk-KZ" w:eastAsia="ru-RU"/>
        </w:rPr>
        <w:t xml:space="preserve"> қорытындылар техникасын қолданып, </w:t>
      </w:r>
      <w:r>
        <w:rPr>
          <w:rFonts w:ascii="Times New Roman" w:eastAsia="Times New Roman" w:hAnsi="Times New Roman" w:cs="Times New Roman"/>
          <w:color w:val="000000" w:themeColor="text1"/>
          <w:sz w:val="28"/>
          <w:szCs w:val="28"/>
          <w:lang w:val="kk-KZ" w:eastAsia="ru-RU"/>
        </w:rPr>
        <w:t>«</w:t>
      </w:r>
      <w:r w:rsidRPr="005E1B3C">
        <w:rPr>
          <w:rFonts w:ascii="Times New Roman" w:eastAsia="Times New Roman" w:hAnsi="Times New Roman" w:cs="Times New Roman"/>
          <w:color w:val="000000" w:themeColor="text1"/>
          <w:sz w:val="28"/>
          <w:szCs w:val="28"/>
          <w:lang w:val="kk-KZ" w:eastAsia="ru-RU"/>
        </w:rPr>
        <w:t>болмысына қарай шығару</w:t>
      </w:r>
      <w:r>
        <w:rPr>
          <w:rFonts w:ascii="Times New Roman" w:eastAsia="Times New Roman" w:hAnsi="Times New Roman" w:cs="Times New Roman"/>
          <w:color w:val="000000" w:themeColor="text1"/>
          <w:sz w:val="28"/>
          <w:szCs w:val="28"/>
          <w:lang w:val="kk-KZ" w:eastAsia="ru-RU"/>
        </w:rPr>
        <w:t>»</w:t>
      </w:r>
      <w:r w:rsidRPr="005E1B3C">
        <w:rPr>
          <w:rFonts w:ascii="Times New Roman" w:eastAsia="Times New Roman" w:hAnsi="Times New Roman" w:cs="Times New Roman"/>
          <w:color w:val="000000" w:themeColor="text1"/>
          <w:sz w:val="28"/>
          <w:szCs w:val="28"/>
          <w:lang w:val="kk-KZ" w:eastAsia="ru-RU"/>
        </w:rPr>
        <w:t>. Кері тұжырымдар жұмыс жадында алынған шындықтар негізінде расталуы немесе жоққа шығарылуы мүмкін ықтималды тұжырымдар туралы болжамдар жасалады. Сонымен қатар, екі бағытты кірістілігі бар жақтаулар бар.</w:t>
      </w:r>
      <w:r w:rsidR="001754B0" w:rsidRPr="001754B0">
        <w:rPr>
          <w:lang w:val="kk-KZ"/>
        </w:rPr>
        <w:t xml:space="preserve"> </w:t>
      </w:r>
      <w:r w:rsidR="001754B0">
        <w:rPr>
          <w:rFonts w:ascii="Times New Roman" w:eastAsia="Times New Roman" w:hAnsi="Times New Roman" w:cs="Times New Roman"/>
          <w:color w:val="000000" w:themeColor="text1"/>
          <w:sz w:val="28"/>
          <w:szCs w:val="28"/>
          <w:lang w:val="kk-KZ" w:eastAsia="ru-RU"/>
        </w:rPr>
        <w:t>Білімді елестетудің</w:t>
      </w:r>
      <w:r w:rsidR="001754B0" w:rsidRPr="001754B0">
        <w:rPr>
          <w:rFonts w:ascii="Times New Roman" w:eastAsia="Times New Roman" w:hAnsi="Times New Roman" w:cs="Times New Roman"/>
          <w:color w:val="000000" w:themeColor="text1"/>
          <w:sz w:val="28"/>
          <w:szCs w:val="28"/>
          <w:lang w:val="kk-KZ" w:eastAsia="ru-RU"/>
        </w:rPr>
        <w:t xml:space="preserve"> </w:t>
      </w:r>
      <w:r w:rsidR="001754B0">
        <w:rPr>
          <w:rFonts w:ascii="Times New Roman" w:eastAsia="Times New Roman" w:hAnsi="Times New Roman" w:cs="Times New Roman"/>
          <w:color w:val="000000" w:themeColor="text1"/>
          <w:sz w:val="28"/>
          <w:szCs w:val="28"/>
          <w:lang w:val="kk-KZ" w:eastAsia="ru-RU"/>
        </w:rPr>
        <w:t>продукциялық</w:t>
      </w:r>
      <w:r w:rsidR="001754B0" w:rsidRPr="001754B0">
        <w:rPr>
          <w:rFonts w:ascii="Times New Roman" w:eastAsia="Times New Roman" w:hAnsi="Times New Roman" w:cs="Times New Roman"/>
          <w:color w:val="000000" w:themeColor="text1"/>
          <w:sz w:val="28"/>
          <w:szCs w:val="28"/>
          <w:lang w:val="kk-KZ" w:eastAsia="ru-RU"/>
        </w:rPr>
        <w:t xml:space="preserve"> моделінің негізі-құрылымдық бөлік, </w:t>
      </w:r>
      <w:r w:rsidR="00202027">
        <w:rPr>
          <w:rFonts w:ascii="Times New Roman" w:eastAsia="Times New Roman" w:hAnsi="Times New Roman" w:cs="Times New Roman"/>
          <w:color w:val="000000" w:themeColor="text1"/>
          <w:sz w:val="28"/>
          <w:szCs w:val="28"/>
          <w:lang w:val="kk-KZ" w:eastAsia="ru-RU"/>
        </w:rPr>
        <w:t xml:space="preserve">продукциялық (ереже):IF &lt;шарт&gt;, THEN &lt;әрекет&gt;. Продукция </w:t>
      </w:r>
      <w:r w:rsidR="001754B0" w:rsidRPr="001754B0">
        <w:rPr>
          <w:rFonts w:ascii="Times New Roman" w:eastAsia="Times New Roman" w:hAnsi="Times New Roman" w:cs="Times New Roman"/>
          <w:color w:val="000000" w:themeColor="text1"/>
          <w:sz w:val="28"/>
          <w:szCs w:val="28"/>
          <w:lang w:val="kk-KZ" w:eastAsia="ru-RU"/>
        </w:rPr>
        <w:t>екі бөліктен тұрады: шарт — антецендент, әрекет — консеквент. Шарттарды AND, OR логикалық функциялары арқылы біріктіруге болады</w:t>
      </w:r>
      <w:r w:rsidR="00202027">
        <w:rPr>
          <w:rFonts w:ascii="Times New Roman" w:eastAsia="Times New Roman" w:hAnsi="Times New Roman" w:cs="Times New Roman"/>
          <w:color w:val="000000" w:themeColor="text1"/>
          <w:sz w:val="28"/>
          <w:szCs w:val="28"/>
          <w:lang w:val="kk-KZ" w:eastAsia="ru-RU"/>
        </w:rPr>
        <w:t xml:space="preserve"> </w:t>
      </w:r>
      <w:r w:rsidR="00202027" w:rsidRPr="00202027">
        <w:rPr>
          <w:rFonts w:ascii="Times New Roman" w:eastAsia="Times New Roman" w:hAnsi="Times New Roman" w:cs="Times New Roman"/>
          <w:color w:val="000000" w:themeColor="text1"/>
          <w:sz w:val="28"/>
          <w:szCs w:val="28"/>
          <w:lang w:val="kk-KZ" w:eastAsia="ru-RU"/>
        </w:rPr>
        <w:t>[37]</w:t>
      </w:r>
      <w:r w:rsidR="001754B0" w:rsidRPr="001754B0">
        <w:rPr>
          <w:rFonts w:ascii="Times New Roman" w:eastAsia="Times New Roman" w:hAnsi="Times New Roman" w:cs="Times New Roman"/>
          <w:color w:val="000000" w:themeColor="text1"/>
          <w:sz w:val="28"/>
          <w:szCs w:val="28"/>
          <w:lang w:val="kk-KZ" w:eastAsia="ru-RU"/>
        </w:rPr>
        <w:t>.</w:t>
      </w:r>
    </w:p>
    <w:p w:rsidR="004E6B38" w:rsidRDefault="004E6B38" w:rsidP="00A61E10">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Продукциялық</w:t>
      </w:r>
      <w:r w:rsidR="00A61E10" w:rsidRPr="00A61E10">
        <w:rPr>
          <w:rFonts w:ascii="Times New Roman" w:eastAsia="Times New Roman" w:hAnsi="Times New Roman" w:cs="Times New Roman"/>
          <w:color w:val="000000" w:themeColor="text1"/>
          <w:sz w:val="28"/>
          <w:szCs w:val="28"/>
          <w:lang w:val="kk-KZ" w:eastAsia="ru-RU"/>
        </w:rPr>
        <w:t xml:space="preserve"> модельдерге негізделген шеңберл</w:t>
      </w:r>
      <w:r w:rsidR="004C1D02">
        <w:rPr>
          <w:rFonts w:ascii="Times New Roman" w:eastAsia="Times New Roman" w:hAnsi="Times New Roman" w:cs="Times New Roman"/>
          <w:color w:val="000000" w:themeColor="text1"/>
          <w:sz w:val="28"/>
          <w:szCs w:val="28"/>
          <w:lang w:val="kk-KZ" w:eastAsia="ru-RU"/>
        </w:rPr>
        <w:t xml:space="preserve">ердің маңызды сәттері ақпаратты </w:t>
      </w:r>
      <w:r w:rsidR="004C1D02">
        <w:rPr>
          <w:rFonts w:ascii="Times New Roman" w:eastAsia="Times New Roman" w:hAnsi="Times New Roman" w:cs="Times New Roman"/>
          <w:bCs/>
          <w:color w:val="000000" w:themeColor="text1"/>
          <w:sz w:val="28"/>
          <w:szCs w:val="28"/>
          <w:lang w:val="kk-KZ" w:eastAsia="ru-RU"/>
        </w:rPr>
        <w:t>елестетудің</w:t>
      </w:r>
      <w:r w:rsidR="004C1D02" w:rsidRPr="00A61E10">
        <w:rPr>
          <w:rFonts w:ascii="Times New Roman" w:eastAsia="Times New Roman" w:hAnsi="Times New Roman" w:cs="Times New Roman"/>
          <w:color w:val="000000" w:themeColor="text1"/>
          <w:sz w:val="28"/>
          <w:szCs w:val="28"/>
          <w:lang w:val="kk-KZ" w:eastAsia="ru-RU"/>
        </w:rPr>
        <w:t xml:space="preserve"> </w:t>
      </w:r>
      <w:r w:rsidR="00A61E10" w:rsidRPr="00A61E10">
        <w:rPr>
          <w:rFonts w:ascii="Times New Roman" w:eastAsia="Times New Roman" w:hAnsi="Times New Roman" w:cs="Times New Roman"/>
          <w:color w:val="000000" w:themeColor="text1"/>
          <w:sz w:val="28"/>
          <w:szCs w:val="28"/>
          <w:lang w:val="kk-KZ" w:eastAsia="ru-RU"/>
        </w:rPr>
        <w:t xml:space="preserve">жеңілдігімен және дәйекті индукцияны ұйымдастырумен байланысты. </w:t>
      </w:r>
      <w:r w:rsidR="00202027">
        <w:rPr>
          <w:rFonts w:ascii="Times New Roman" w:eastAsia="Times New Roman" w:hAnsi="Times New Roman" w:cs="Times New Roman"/>
          <w:color w:val="000000" w:themeColor="text1"/>
          <w:sz w:val="28"/>
          <w:szCs w:val="28"/>
          <w:lang w:val="kk-KZ" w:eastAsia="ru-RU"/>
        </w:rPr>
        <w:t>Продукциялық</w:t>
      </w:r>
      <w:r w:rsidR="00202027" w:rsidRPr="00202027">
        <w:rPr>
          <w:rFonts w:ascii="Times New Roman" w:eastAsia="Times New Roman" w:hAnsi="Times New Roman" w:cs="Times New Roman"/>
          <w:color w:val="000000" w:themeColor="text1"/>
          <w:sz w:val="28"/>
          <w:szCs w:val="28"/>
          <w:lang w:val="kk-KZ" w:eastAsia="ru-RU"/>
        </w:rPr>
        <w:t xml:space="preserve"> модельді пайдалану кезінде білім базасы ережелер жиынтығынан тұрады</w:t>
      </w:r>
      <w:r w:rsidR="00202027">
        <w:rPr>
          <w:rFonts w:ascii="Times New Roman" w:eastAsia="Times New Roman" w:hAnsi="Times New Roman" w:cs="Times New Roman"/>
          <w:color w:val="000000" w:themeColor="text1"/>
          <w:sz w:val="28"/>
          <w:szCs w:val="28"/>
          <w:lang w:val="kk-KZ" w:eastAsia="ru-RU"/>
        </w:rPr>
        <w:t xml:space="preserve"> </w:t>
      </w:r>
      <w:r w:rsidR="00202027" w:rsidRPr="008C22DB">
        <w:rPr>
          <w:rFonts w:ascii="Times New Roman" w:eastAsia="Times New Roman" w:hAnsi="Times New Roman" w:cs="Times New Roman"/>
          <w:color w:val="000000" w:themeColor="text1"/>
          <w:sz w:val="28"/>
          <w:szCs w:val="28"/>
          <w:lang w:val="kk-KZ" w:eastAsia="ru-RU"/>
        </w:rPr>
        <w:t>[38]</w:t>
      </w:r>
      <w:r w:rsidR="00202027" w:rsidRPr="00202027">
        <w:rPr>
          <w:rFonts w:ascii="Times New Roman" w:eastAsia="Times New Roman" w:hAnsi="Times New Roman" w:cs="Times New Roman"/>
          <w:color w:val="000000" w:themeColor="text1"/>
          <w:sz w:val="28"/>
          <w:szCs w:val="28"/>
          <w:lang w:val="kk-KZ" w:eastAsia="ru-RU"/>
        </w:rPr>
        <w:t>.</w:t>
      </w:r>
      <w:r w:rsidR="00202027">
        <w:rPr>
          <w:rFonts w:ascii="Times New Roman" w:eastAsia="Times New Roman" w:hAnsi="Times New Roman" w:cs="Times New Roman"/>
          <w:color w:val="000000" w:themeColor="text1"/>
          <w:sz w:val="28"/>
          <w:szCs w:val="28"/>
          <w:lang w:val="kk-KZ" w:eastAsia="ru-RU"/>
        </w:rPr>
        <w:t xml:space="preserve"> </w:t>
      </w:r>
      <w:r w:rsidR="00A61E10" w:rsidRPr="00A61E10">
        <w:rPr>
          <w:rFonts w:ascii="Times New Roman" w:eastAsia="Times New Roman" w:hAnsi="Times New Roman" w:cs="Times New Roman"/>
          <w:color w:val="000000" w:themeColor="text1"/>
          <w:sz w:val="28"/>
          <w:szCs w:val="28"/>
          <w:lang w:val="kk-KZ" w:eastAsia="ru-RU"/>
        </w:rPr>
        <w:t xml:space="preserve">Мұндай құрылымдардың кедергілеріне мыналар жатады: </w:t>
      </w:r>
    </w:p>
    <w:p w:rsidR="004E6B38" w:rsidRPr="004E6B38" w:rsidRDefault="00A61E10" w:rsidP="009F0FDA">
      <w:pPr>
        <w:pStyle w:val="a4"/>
        <w:numPr>
          <w:ilvl w:val="0"/>
          <w:numId w:val="2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4E6B38">
        <w:rPr>
          <w:rFonts w:ascii="Times New Roman" w:eastAsia="Times New Roman" w:hAnsi="Times New Roman" w:cs="Times New Roman"/>
          <w:color w:val="000000" w:themeColor="text1"/>
          <w:sz w:val="28"/>
          <w:szCs w:val="28"/>
          <w:lang w:val="kk-KZ" w:eastAsia="ru-RU"/>
        </w:rPr>
        <w:t>адамдар үшін дәстүрлі емес ақпарат құрылымдарынан айырмашылығы;</w:t>
      </w:r>
    </w:p>
    <w:p w:rsidR="004E6B38" w:rsidRPr="004E6B38" w:rsidRDefault="00A61E10" w:rsidP="009F0FDA">
      <w:pPr>
        <w:pStyle w:val="a4"/>
        <w:numPr>
          <w:ilvl w:val="0"/>
          <w:numId w:val="2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4E6B38">
        <w:rPr>
          <w:rFonts w:ascii="Times New Roman" w:eastAsia="Times New Roman" w:hAnsi="Times New Roman" w:cs="Times New Roman"/>
          <w:color w:val="000000" w:themeColor="text1"/>
          <w:sz w:val="28"/>
          <w:szCs w:val="28"/>
          <w:lang w:val="kk-KZ" w:eastAsia="ru-RU"/>
        </w:rPr>
        <w:t xml:space="preserve">ережелердің жалпы қатынастарының белгісіздігі; </w:t>
      </w:r>
    </w:p>
    <w:p w:rsidR="004E6B38" w:rsidRPr="004E6B38" w:rsidRDefault="00A61E10" w:rsidP="009F0FDA">
      <w:pPr>
        <w:pStyle w:val="a4"/>
        <w:numPr>
          <w:ilvl w:val="0"/>
          <w:numId w:val="2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4E6B38">
        <w:rPr>
          <w:rFonts w:ascii="Times New Roman" w:eastAsia="Times New Roman" w:hAnsi="Times New Roman" w:cs="Times New Roman"/>
          <w:color w:val="000000" w:themeColor="text1"/>
          <w:sz w:val="28"/>
          <w:szCs w:val="28"/>
          <w:lang w:val="kk-KZ" w:eastAsia="ru-RU"/>
        </w:rPr>
        <w:t>күрделіл</w:t>
      </w:r>
      <w:r w:rsidR="000E0137">
        <w:rPr>
          <w:rFonts w:ascii="Times New Roman" w:eastAsia="Times New Roman" w:hAnsi="Times New Roman" w:cs="Times New Roman"/>
          <w:color w:val="000000" w:themeColor="text1"/>
          <w:sz w:val="28"/>
          <w:szCs w:val="28"/>
          <w:lang w:val="kk-KZ" w:eastAsia="ru-RU"/>
        </w:rPr>
        <w:t xml:space="preserve">ік білімнің жан-жақты көрінісі </w:t>
      </w:r>
      <w:r w:rsidRPr="004E6B38">
        <w:rPr>
          <w:rFonts w:ascii="Times New Roman" w:eastAsia="Times New Roman" w:hAnsi="Times New Roman" w:cs="Times New Roman"/>
          <w:color w:val="000000" w:themeColor="text1"/>
          <w:sz w:val="28"/>
          <w:szCs w:val="28"/>
          <w:lang w:val="kk-KZ" w:eastAsia="ru-RU"/>
        </w:rPr>
        <w:t xml:space="preserve">күрделілігі; ақпаратты өңдеудің төмен тиімділігі. </w:t>
      </w:r>
    </w:p>
    <w:p w:rsidR="00A61E10" w:rsidRPr="00A61E10" w:rsidRDefault="00A61E10" w:rsidP="00A61E10">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A61E10">
        <w:rPr>
          <w:rFonts w:ascii="Times New Roman" w:eastAsia="Times New Roman" w:hAnsi="Times New Roman" w:cs="Times New Roman"/>
          <w:color w:val="000000" w:themeColor="text1"/>
          <w:sz w:val="28"/>
          <w:szCs w:val="28"/>
          <w:lang w:val="kk-KZ" w:eastAsia="ru-RU"/>
        </w:rPr>
        <w:t xml:space="preserve">Шағын шеңберлерді құру кезінде (бірнеше ережелер), ең алдымен, ақпаратты құру модельдерінің оң көзқарастары көрсетіледі, бірақ ақпарат </w:t>
      </w:r>
      <w:r w:rsidRPr="00A61E10">
        <w:rPr>
          <w:rFonts w:ascii="Times New Roman" w:eastAsia="Times New Roman" w:hAnsi="Times New Roman" w:cs="Times New Roman"/>
          <w:color w:val="000000" w:themeColor="text1"/>
          <w:sz w:val="28"/>
          <w:szCs w:val="28"/>
          <w:lang w:val="kk-KZ" w:eastAsia="ru-RU"/>
        </w:rPr>
        <w:lastRenderedPageBreak/>
        <w:t>көлемінің ұлғаюымен кемшіліктер байқалады. Ширек ғасырдан астам уақыт бұрын Л.Заде ұсынған</w:t>
      </w:r>
      <w:r w:rsidR="004E6B38" w:rsidRPr="004E6B38">
        <w:rPr>
          <w:lang w:val="kk-KZ"/>
        </w:rPr>
        <w:t xml:space="preserve"> </w:t>
      </w:r>
      <w:r w:rsidR="004E6B38" w:rsidRPr="004E6B38">
        <w:rPr>
          <w:rFonts w:ascii="Times New Roman" w:eastAsia="Times New Roman" w:hAnsi="Times New Roman" w:cs="Times New Roman"/>
          <w:color w:val="000000" w:themeColor="text1"/>
          <w:sz w:val="28"/>
          <w:szCs w:val="28"/>
          <w:lang w:val="kk-KZ" w:eastAsia="ru-RU"/>
        </w:rPr>
        <w:t>анық емес жиындар</w:t>
      </w:r>
      <w:r w:rsidRPr="00A61E10">
        <w:rPr>
          <w:rFonts w:ascii="Times New Roman" w:eastAsia="Times New Roman" w:hAnsi="Times New Roman" w:cs="Times New Roman"/>
          <w:color w:val="000000" w:themeColor="text1"/>
          <w:sz w:val="28"/>
          <w:szCs w:val="28"/>
          <w:lang w:val="kk-KZ" w:eastAsia="ru-RU"/>
        </w:rPr>
        <w:t xml:space="preserve"> жиынтықтардың ғылыми гипотезасы </w:t>
      </w:r>
      <w:r w:rsidR="004E6B38" w:rsidRPr="004E6B38">
        <w:rPr>
          <w:rFonts w:ascii="Times New Roman" w:eastAsia="Times New Roman" w:hAnsi="Times New Roman" w:cs="Times New Roman"/>
          <w:color w:val="000000" w:themeColor="text1"/>
          <w:sz w:val="28"/>
          <w:szCs w:val="28"/>
          <w:lang w:val="kk-KZ" w:eastAsia="ru-RU"/>
        </w:rPr>
        <w:t>анық емес жиындар</w:t>
      </w:r>
      <w:r w:rsidRPr="00A61E10">
        <w:rPr>
          <w:rFonts w:ascii="Times New Roman" w:eastAsia="Times New Roman" w:hAnsi="Times New Roman" w:cs="Times New Roman"/>
          <w:color w:val="000000" w:themeColor="text1"/>
          <w:sz w:val="28"/>
          <w:szCs w:val="28"/>
          <w:lang w:val="kk-KZ" w:eastAsia="ru-RU"/>
        </w:rPr>
        <w:t xml:space="preserve"> ұғымдар мен ақпаратты бейнелеуге, осы ақпаратпен жұмыс істеуге және </w:t>
      </w:r>
      <w:r w:rsidR="004E6B38" w:rsidRPr="004E6B38">
        <w:rPr>
          <w:rFonts w:ascii="Times New Roman" w:eastAsia="Times New Roman" w:hAnsi="Times New Roman" w:cs="Times New Roman"/>
          <w:color w:val="000000" w:themeColor="text1"/>
          <w:sz w:val="28"/>
          <w:szCs w:val="28"/>
          <w:lang w:val="kk-KZ" w:eastAsia="ru-RU"/>
        </w:rPr>
        <w:t>анық емес жиындар</w:t>
      </w:r>
      <w:r w:rsidRPr="00A61E10">
        <w:rPr>
          <w:rFonts w:ascii="Times New Roman" w:eastAsia="Times New Roman" w:hAnsi="Times New Roman" w:cs="Times New Roman"/>
          <w:color w:val="000000" w:themeColor="text1"/>
          <w:sz w:val="28"/>
          <w:szCs w:val="28"/>
          <w:lang w:val="kk-KZ" w:eastAsia="ru-RU"/>
        </w:rPr>
        <w:t xml:space="preserve"> қорытынды жасауға мүмкіндік береді. Осы гипотезаға негізделген компьютерлік жақтауды құру стратегиялары тұтастай алғанда компьютерлік қосымшалардың көлемін кеңейтеді</w:t>
      </w:r>
      <w:r>
        <w:rPr>
          <w:rFonts w:ascii="Times New Roman" w:eastAsia="Times New Roman" w:hAnsi="Times New Roman" w:cs="Times New Roman"/>
          <w:color w:val="000000" w:themeColor="text1"/>
          <w:sz w:val="28"/>
          <w:szCs w:val="28"/>
          <w:lang w:val="kk-KZ" w:eastAsia="ru-RU"/>
        </w:rPr>
        <w:t xml:space="preserve">. </w:t>
      </w:r>
      <w:r w:rsidRPr="00A61E10">
        <w:rPr>
          <w:rFonts w:ascii="Times New Roman" w:eastAsia="Times New Roman" w:hAnsi="Times New Roman" w:cs="Times New Roman"/>
          <w:color w:val="000000" w:themeColor="text1"/>
          <w:sz w:val="28"/>
          <w:szCs w:val="28"/>
          <w:lang w:val="kk-KZ" w:eastAsia="ru-RU"/>
        </w:rPr>
        <w:t>Сапаны бақылау әсіресе инновациялық формалар жалпы қабылданған сандық стратегияларды қолдана отырып талдау қиын болған кезде немесе қол жетімді деректер субъективті, дұрыс емес немесе анық емес аударылған кезде өте маңызды.</w:t>
      </w:r>
    </w:p>
    <w:p w:rsidR="005D16A9" w:rsidRPr="00167EEF" w:rsidRDefault="00167EEF" w:rsidP="00B6447D">
      <w:pPr>
        <w:spacing w:after="0" w:line="240" w:lineRule="auto"/>
        <w:ind w:firstLine="708"/>
        <w:jc w:val="both"/>
        <w:rPr>
          <w:rFonts w:ascii="Times New Roman" w:hAnsi="Times New Roman" w:cs="Times New Roman"/>
          <w:sz w:val="28"/>
          <w:szCs w:val="28"/>
          <w:lang w:val="kk-KZ"/>
        </w:rPr>
      </w:pPr>
      <w:r w:rsidRPr="00167EEF">
        <w:rPr>
          <w:rFonts w:ascii="Times New Roman" w:eastAsia="Times New Roman" w:hAnsi="Times New Roman" w:cs="Times New Roman"/>
          <w:color w:val="000000" w:themeColor="text1"/>
          <w:sz w:val="28"/>
          <w:szCs w:val="28"/>
          <w:lang w:val="kk-KZ" w:eastAsia="ru-RU"/>
        </w:rPr>
        <w:t xml:space="preserve">Бұрын жұмсақ бақылау әдеттегі бақылау есептеулерімен салыстырғанда жоғары нәтиже беретіні анықталды. </w:t>
      </w:r>
      <w:r>
        <w:rPr>
          <w:rFonts w:ascii="Times New Roman" w:eastAsia="Times New Roman" w:hAnsi="Times New Roman" w:cs="Times New Roman"/>
          <w:color w:val="000000" w:themeColor="text1"/>
          <w:sz w:val="28"/>
          <w:szCs w:val="28"/>
          <w:lang w:val="kk-KZ" w:eastAsia="ru-RU"/>
        </w:rPr>
        <w:t>А</w:t>
      </w:r>
      <w:r w:rsidRPr="004E6B38">
        <w:rPr>
          <w:rFonts w:ascii="Times New Roman" w:eastAsia="Times New Roman" w:hAnsi="Times New Roman" w:cs="Times New Roman"/>
          <w:color w:val="000000" w:themeColor="text1"/>
          <w:sz w:val="28"/>
          <w:szCs w:val="28"/>
          <w:lang w:val="kk-KZ" w:eastAsia="ru-RU"/>
        </w:rPr>
        <w:t>нық емес жиындар</w:t>
      </w:r>
      <w:r w:rsidRPr="00A61E10">
        <w:rPr>
          <w:rFonts w:ascii="Times New Roman" w:eastAsia="Times New Roman" w:hAnsi="Times New Roman" w:cs="Times New Roman"/>
          <w:color w:val="000000" w:themeColor="text1"/>
          <w:sz w:val="28"/>
          <w:szCs w:val="28"/>
          <w:lang w:val="kk-KZ" w:eastAsia="ru-RU"/>
        </w:rPr>
        <w:t xml:space="preserve"> </w:t>
      </w:r>
      <w:r w:rsidRPr="00167EEF">
        <w:rPr>
          <w:rFonts w:ascii="Times New Roman" w:eastAsia="Times New Roman" w:hAnsi="Times New Roman" w:cs="Times New Roman"/>
          <w:color w:val="000000" w:themeColor="text1"/>
          <w:sz w:val="28"/>
          <w:szCs w:val="28"/>
          <w:lang w:val="kk-KZ" w:eastAsia="ru-RU"/>
        </w:rPr>
        <w:t xml:space="preserve">стратегиялар жылытқышты және илектеу процесін, машинаны және машинаны басқаруға, сөйлеу мен кескінді тануға, роботтарды жанасу мен көру арқылы жоспарлауға көмектеседі. </w:t>
      </w:r>
      <w:r>
        <w:rPr>
          <w:rFonts w:ascii="Times New Roman" w:eastAsia="Times New Roman" w:hAnsi="Times New Roman" w:cs="Times New Roman"/>
          <w:color w:val="000000" w:themeColor="text1"/>
          <w:sz w:val="28"/>
          <w:szCs w:val="28"/>
          <w:lang w:val="kk-KZ" w:eastAsia="ru-RU"/>
        </w:rPr>
        <w:t>А</w:t>
      </w:r>
      <w:r w:rsidRPr="004E6B38">
        <w:rPr>
          <w:rFonts w:ascii="Times New Roman" w:eastAsia="Times New Roman" w:hAnsi="Times New Roman" w:cs="Times New Roman"/>
          <w:color w:val="000000" w:themeColor="text1"/>
          <w:sz w:val="28"/>
          <w:szCs w:val="28"/>
          <w:lang w:val="kk-KZ" w:eastAsia="ru-RU"/>
        </w:rPr>
        <w:t>нық емес жиындар</w:t>
      </w:r>
      <w:r w:rsidRPr="00167EEF">
        <w:rPr>
          <w:rFonts w:ascii="Times New Roman" w:eastAsia="Times New Roman" w:hAnsi="Times New Roman" w:cs="Times New Roman"/>
          <w:color w:val="000000" w:themeColor="text1"/>
          <w:sz w:val="28"/>
          <w:szCs w:val="28"/>
          <w:lang w:val="kk-KZ" w:eastAsia="ru-RU"/>
        </w:rPr>
        <w:t xml:space="preserve"> басқаруға негізделген </w:t>
      </w:r>
      <w:r>
        <w:rPr>
          <w:rFonts w:ascii="Times New Roman" w:eastAsia="Times New Roman" w:hAnsi="Times New Roman" w:cs="Times New Roman"/>
          <w:color w:val="000000" w:themeColor="text1"/>
          <w:sz w:val="28"/>
          <w:szCs w:val="28"/>
          <w:lang w:val="kk-KZ" w:eastAsia="ru-RU"/>
        </w:rPr>
        <w:t>а</w:t>
      </w:r>
      <w:r w:rsidRPr="004E6B38">
        <w:rPr>
          <w:rFonts w:ascii="Times New Roman" w:eastAsia="Times New Roman" w:hAnsi="Times New Roman" w:cs="Times New Roman"/>
          <w:color w:val="000000" w:themeColor="text1"/>
          <w:sz w:val="28"/>
          <w:szCs w:val="28"/>
          <w:lang w:val="kk-KZ" w:eastAsia="ru-RU"/>
        </w:rPr>
        <w:t>нық емес жиындар</w:t>
      </w:r>
      <w:r w:rsidRPr="00167EEF">
        <w:rPr>
          <w:rFonts w:ascii="Times New Roman" w:eastAsia="Times New Roman" w:hAnsi="Times New Roman" w:cs="Times New Roman"/>
          <w:color w:val="000000" w:themeColor="text1"/>
          <w:sz w:val="28"/>
          <w:szCs w:val="28"/>
          <w:lang w:val="kk-KZ" w:eastAsia="ru-RU"/>
        </w:rPr>
        <w:t xml:space="preserve"> негіздеме қарапайым когерентті шеңберге қарағанда адамның ойлауы мен қалыпты диалектілерге жақын. </w:t>
      </w:r>
      <w:r>
        <w:rPr>
          <w:rFonts w:ascii="Times New Roman" w:eastAsia="Times New Roman" w:hAnsi="Times New Roman" w:cs="Times New Roman"/>
          <w:color w:val="000000" w:themeColor="text1"/>
          <w:sz w:val="28"/>
          <w:szCs w:val="28"/>
          <w:lang w:val="kk-KZ" w:eastAsia="ru-RU"/>
        </w:rPr>
        <w:t>А</w:t>
      </w:r>
      <w:r w:rsidRPr="004E6B38">
        <w:rPr>
          <w:rFonts w:ascii="Times New Roman" w:eastAsia="Times New Roman" w:hAnsi="Times New Roman" w:cs="Times New Roman"/>
          <w:color w:val="000000" w:themeColor="text1"/>
          <w:sz w:val="28"/>
          <w:szCs w:val="28"/>
          <w:lang w:val="kk-KZ" w:eastAsia="ru-RU"/>
        </w:rPr>
        <w:t>нық емес жиындар</w:t>
      </w:r>
      <w:r w:rsidRPr="00167EEF">
        <w:rPr>
          <w:rFonts w:ascii="Times New Roman" w:eastAsia="Times New Roman" w:hAnsi="Times New Roman" w:cs="Times New Roman"/>
          <w:color w:val="000000" w:themeColor="text1"/>
          <w:sz w:val="28"/>
          <w:szCs w:val="28"/>
          <w:lang w:val="kk-KZ" w:eastAsia="ru-RU"/>
        </w:rPr>
        <w:t xml:space="preserve"> негіздеме шынайы әлемнің тұрақсыздығы мен қателіктерін көрсетудің сенімді әдісін ұсынады. Бастапқы деректердің бұлыңғырлығын көрсететін сандық мәндердің жақындығы шындықты қанағаттандыратын модель құруға мүмкіндік береді.</w:t>
      </w:r>
    </w:p>
    <w:p w:rsidR="005D16A9" w:rsidRPr="00167EEF" w:rsidRDefault="005D16A9" w:rsidP="00B6447D">
      <w:pPr>
        <w:spacing w:after="0" w:line="240" w:lineRule="auto"/>
        <w:ind w:firstLine="708"/>
        <w:jc w:val="both"/>
        <w:rPr>
          <w:rFonts w:ascii="Times New Roman" w:hAnsi="Times New Roman" w:cs="Times New Roman"/>
          <w:sz w:val="28"/>
          <w:szCs w:val="28"/>
          <w:lang w:val="kk-KZ"/>
        </w:rPr>
      </w:pPr>
    </w:p>
    <w:p w:rsidR="00B6447D" w:rsidRDefault="002607B4" w:rsidP="00B6447D">
      <w:pPr>
        <w:spacing w:after="0" w:line="240" w:lineRule="auto"/>
        <w:ind w:firstLine="708"/>
        <w:jc w:val="both"/>
        <w:rPr>
          <w:rFonts w:ascii="Times New Roman" w:hAnsi="Times New Roman" w:cs="Times New Roman"/>
          <w:b/>
          <w:sz w:val="28"/>
          <w:szCs w:val="28"/>
          <w:lang w:val="kk-KZ"/>
        </w:rPr>
      </w:pPr>
      <w:r w:rsidRPr="002607B4">
        <w:rPr>
          <w:rFonts w:ascii="Times New Roman" w:hAnsi="Times New Roman" w:cs="Times New Roman"/>
          <w:b/>
          <w:sz w:val="28"/>
          <w:szCs w:val="28"/>
          <w:lang w:val="kk-KZ"/>
        </w:rPr>
        <w:t>Бірінші бөлім бойынша қорытынды</w:t>
      </w:r>
    </w:p>
    <w:p w:rsidR="003D3E28" w:rsidRPr="00DB5EFF" w:rsidRDefault="002607B4" w:rsidP="00DB5EFF">
      <w:pPr>
        <w:spacing w:after="0" w:line="240" w:lineRule="auto"/>
        <w:ind w:firstLine="708"/>
        <w:jc w:val="both"/>
        <w:rPr>
          <w:rFonts w:ascii="Times New Roman" w:hAnsi="Times New Roman" w:cs="Times New Roman"/>
          <w:sz w:val="28"/>
          <w:szCs w:val="28"/>
          <w:lang w:val="kk-KZ"/>
        </w:rPr>
      </w:pPr>
      <w:r w:rsidRPr="002607B4">
        <w:rPr>
          <w:rFonts w:ascii="Times New Roman" w:hAnsi="Times New Roman" w:cs="Times New Roman"/>
          <w:sz w:val="28"/>
          <w:szCs w:val="28"/>
          <w:lang w:val="kk-KZ"/>
        </w:rPr>
        <w:t xml:space="preserve">Бұл бөлімде </w:t>
      </w:r>
      <w:r>
        <w:rPr>
          <w:rFonts w:ascii="Times New Roman" w:hAnsi="Times New Roman" w:cs="Times New Roman"/>
          <w:sz w:val="28"/>
          <w:szCs w:val="28"/>
          <w:lang w:val="kk-KZ"/>
        </w:rPr>
        <w:t xml:space="preserve">интеллектуалды </w:t>
      </w:r>
      <w:r w:rsidR="005B5084">
        <w:rPr>
          <w:rFonts w:ascii="Times New Roman" w:hAnsi="Times New Roman" w:cs="Times New Roman"/>
          <w:sz w:val="28"/>
          <w:szCs w:val="28"/>
          <w:lang w:val="kk-KZ"/>
        </w:rPr>
        <w:t>әдістер</w:t>
      </w:r>
      <w:r>
        <w:rPr>
          <w:rFonts w:ascii="Times New Roman" w:hAnsi="Times New Roman" w:cs="Times New Roman"/>
          <w:sz w:val="28"/>
          <w:szCs w:val="28"/>
          <w:lang w:val="kk-KZ"/>
        </w:rPr>
        <w:t>, оқу үрдісіндегі  пәннің оқу әдістемелік кешенінің маңызы, б</w:t>
      </w:r>
      <w:r w:rsidR="00D875F2">
        <w:rPr>
          <w:rFonts w:ascii="Times New Roman" w:hAnsi="Times New Roman" w:cs="Times New Roman"/>
          <w:sz w:val="28"/>
          <w:szCs w:val="28"/>
          <w:lang w:val="kk-KZ"/>
        </w:rPr>
        <w:t xml:space="preserve">ілімдерді елестетудің </w:t>
      </w:r>
      <w:r w:rsidR="003D3E28">
        <w:rPr>
          <w:rFonts w:ascii="Times New Roman" w:hAnsi="Times New Roman" w:cs="Times New Roman"/>
          <w:sz w:val="28"/>
          <w:szCs w:val="28"/>
          <w:lang w:val="kk-KZ"/>
        </w:rPr>
        <w:t xml:space="preserve">теориялық жолдары қарастырылды. Қазіргі таңда білім беруде өзекті болып табылатын интеллектуалды </w:t>
      </w:r>
      <w:r w:rsidR="006635F8">
        <w:rPr>
          <w:rFonts w:ascii="Times New Roman" w:hAnsi="Times New Roman" w:cs="Times New Roman"/>
          <w:sz w:val="28"/>
          <w:szCs w:val="28"/>
          <w:lang w:val="kk-KZ"/>
        </w:rPr>
        <w:t xml:space="preserve">әдістер </w:t>
      </w:r>
      <w:r w:rsidR="003D3E28">
        <w:rPr>
          <w:rFonts w:ascii="Times New Roman" w:hAnsi="Times New Roman" w:cs="Times New Roman"/>
          <w:sz w:val="28"/>
          <w:szCs w:val="28"/>
          <w:lang w:val="kk-KZ"/>
        </w:rPr>
        <w:t>саласындағы зерттеуле</w:t>
      </w:r>
      <w:r w:rsidR="00DB5EFF">
        <w:rPr>
          <w:rFonts w:ascii="Times New Roman" w:hAnsi="Times New Roman" w:cs="Times New Roman"/>
          <w:sz w:val="28"/>
          <w:szCs w:val="28"/>
          <w:lang w:val="kk-KZ"/>
        </w:rPr>
        <w:t xml:space="preserve">р мен болжамдарға шолу жасалды. </w:t>
      </w:r>
      <w:r w:rsidR="003D3E28">
        <w:rPr>
          <w:rFonts w:ascii="Times New Roman" w:hAnsi="Times New Roman" w:cs="Times New Roman"/>
          <w:sz w:val="28"/>
          <w:szCs w:val="28"/>
          <w:lang w:val="kk-KZ"/>
        </w:rPr>
        <w:t xml:space="preserve">Сонымен қатар, </w:t>
      </w:r>
      <w:r w:rsidR="00167EEF">
        <w:rPr>
          <w:rFonts w:ascii="Times New Roman" w:hAnsi="Times New Roman" w:cs="Times New Roman"/>
          <w:sz w:val="28"/>
          <w:szCs w:val="28"/>
          <w:lang w:val="kk-KZ"/>
        </w:rPr>
        <w:t>білім сұлбасы жасалды.</w:t>
      </w:r>
    </w:p>
    <w:p w:rsidR="00B6447D" w:rsidRPr="003D3E28" w:rsidRDefault="00D6202C" w:rsidP="00D6202C">
      <w:pPr>
        <w:tabs>
          <w:tab w:val="left" w:pos="2404"/>
        </w:tabs>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p>
    <w:p w:rsidR="00B6447D" w:rsidRPr="003D3E28" w:rsidRDefault="00B6447D" w:rsidP="00B6447D">
      <w:pPr>
        <w:spacing w:after="0" w:line="240" w:lineRule="auto"/>
        <w:ind w:firstLine="708"/>
        <w:jc w:val="both"/>
        <w:rPr>
          <w:rFonts w:ascii="Times New Roman" w:hAnsi="Times New Roman" w:cs="Times New Roman"/>
          <w:color w:val="000000" w:themeColor="text1"/>
          <w:sz w:val="28"/>
          <w:szCs w:val="28"/>
          <w:lang w:val="kk-KZ"/>
        </w:rPr>
      </w:pPr>
    </w:p>
    <w:p w:rsidR="00B6447D" w:rsidRPr="003D3E28" w:rsidRDefault="00B6447D" w:rsidP="00B6447D">
      <w:pPr>
        <w:spacing w:after="0" w:line="240" w:lineRule="auto"/>
        <w:ind w:firstLine="708"/>
        <w:jc w:val="both"/>
        <w:rPr>
          <w:rFonts w:ascii="Times New Roman" w:hAnsi="Times New Roman" w:cs="Times New Roman"/>
          <w:color w:val="000000" w:themeColor="text1"/>
          <w:sz w:val="28"/>
          <w:szCs w:val="28"/>
          <w:lang w:val="kk-KZ"/>
        </w:rPr>
      </w:pPr>
    </w:p>
    <w:p w:rsidR="00B6447D" w:rsidRPr="003D3E28" w:rsidRDefault="00B6447D" w:rsidP="00B6447D">
      <w:pPr>
        <w:spacing w:after="0" w:line="240" w:lineRule="auto"/>
        <w:ind w:firstLine="708"/>
        <w:jc w:val="both"/>
        <w:rPr>
          <w:rFonts w:ascii="Times New Roman" w:hAnsi="Times New Roman" w:cs="Times New Roman"/>
          <w:color w:val="000000" w:themeColor="text1"/>
          <w:sz w:val="28"/>
          <w:szCs w:val="28"/>
          <w:lang w:val="kk-KZ"/>
        </w:rPr>
      </w:pPr>
    </w:p>
    <w:p w:rsidR="00B6447D" w:rsidRPr="002607B4" w:rsidRDefault="00B6447D" w:rsidP="00B6447D">
      <w:pPr>
        <w:spacing w:after="0" w:line="240" w:lineRule="auto"/>
        <w:ind w:firstLine="708"/>
        <w:jc w:val="both"/>
        <w:rPr>
          <w:rFonts w:ascii="Times New Roman" w:hAnsi="Times New Roman" w:cs="Times New Roman"/>
          <w:sz w:val="28"/>
          <w:szCs w:val="28"/>
          <w:lang w:val="kk-KZ"/>
        </w:rPr>
      </w:pPr>
    </w:p>
    <w:p w:rsidR="00B6447D" w:rsidRPr="002607B4" w:rsidRDefault="00B6447D" w:rsidP="00B6447D">
      <w:pPr>
        <w:spacing w:after="0" w:line="240" w:lineRule="auto"/>
        <w:ind w:firstLine="708"/>
        <w:jc w:val="both"/>
        <w:rPr>
          <w:rFonts w:ascii="Times New Roman" w:hAnsi="Times New Roman" w:cs="Times New Roman"/>
          <w:sz w:val="28"/>
          <w:szCs w:val="28"/>
          <w:lang w:val="kk-KZ"/>
        </w:rPr>
      </w:pPr>
    </w:p>
    <w:p w:rsidR="00B6447D" w:rsidRPr="002607B4" w:rsidRDefault="00B6447D" w:rsidP="00B6447D">
      <w:pPr>
        <w:spacing w:after="0" w:line="240" w:lineRule="auto"/>
        <w:ind w:firstLine="708"/>
        <w:jc w:val="both"/>
        <w:rPr>
          <w:rFonts w:ascii="Times New Roman" w:hAnsi="Times New Roman" w:cs="Times New Roman"/>
          <w:sz w:val="28"/>
          <w:szCs w:val="28"/>
          <w:lang w:val="kk-KZ"/>
        </w:rPr>
      </w:pPr>
    </w:p>
    <w:p w:rsidR="00B6447D" w:rsidRDefault="00B6447D"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Default="00657502" w:rsidP="00B6447D">
      <w:pPr>
        <w:spacing w:after="0" w:line="240" w:lineRule="auto"/>
        <w:ind w:firstLine="708"/>
        <w:jc w:val="both"/>
        <w:rPr>
          <w:rFonts w:ascii="Times New Roman" w:hAnsi="Times New Roman" w:cs="Times New Roman"/>
          <w:sz w:val="28"/>
          <w:szCs w:val="28"/>
          <w:lang w:val="kk-KZ"/>
        </w:rPr>
      </w:pPr>
    </w:p>
    <w:p w:rsidR="00657502" w:rsidRPr="002607B4" w:rsidRDefault="00657502" w:rsidP="00B6447D">
      <w:pPr>
        <w:spacing w:after="0" w:line="240" w:lineRule="auto"/>
        <w:ind w:firstLine="708"/>
        <w:jc w:val="both"/>
        <w:rPr>
          <w:rFonts w:ascii="Times New Roman" w:hAnsi="Times New Roman" w:cs="Times New Roman"/>
          <w:sz w:val="28"/>
          <w:szCs w:val="28"/>
          <w:lang w:val="kk-KZ"/>
        </w:rPr>
      </w:pPr>
    </w:p>
    <w:p w:rsidR="00B6447D" w:rsidRPr="002607B4" w:rsidRDefault="00B6447D" w:rsidP="00B6447D">
      <w:pPr>
        <w:spacing w:after="0" w:line="240" w:lineRule="auto"/>
        <w:ind w:firstLine="708"/>
        <w:jc w:val="both"/>
        <w:rPr>
          <w:rFonts w:ascii="Times New Roman" w:hAnsi="Times New Roman" w:cs="Times New Roman"/>
          <w:sz w:val="28"/>
          <w:szCs w:val="28"/>
          <w:lang w:val="kk-KZ"/>
        </w:rPr>
      </w:pPr>
    </w:p>
    <w:p w:rsidR="00B6447D" w:rsidRPr="002607B4" w:rsidRDefault="00B6447D" w:rsidP="00B6447D">
      <w:pPr>
        <w:spacing w:after="0" w:line="240" w:lineRule="auto"/>
        <w:ind w:firstLine="708"/>
        <w:jc w:val="both"/>
        <w:rPr>
          <w:rFonts w:ascii="Times New Roman" w:hAnsi="Times New Roman" w:cs="Times New Roman"/>
          <w:sz w:val="28"/>
          <w:szCs w:val="28"/>
          <w:lang w:val="kk-KZ"/>
        </w:rPr>
      </w:pPr>
    </w:p>
    <w:p w:rsidR="00B6447D" w:rsidRPr="002607B4" w:rsidRDefault="00B6447D" w:rsidP="00B6447D">
      <w:pPr>
        <w:spacing w:after="0" w:line="240" w:lineRule="auto"/>
        <w:ind w:firstLine="708"/>
        <w:jc w:val="both"/>
        <w:rPr>
          <w:rFonts w:ascii="Times New Roman" w:hAnsi="Times New Roman" w:cs="Times New Roman"/>
          <w:sz w:val="28"/>
          <w:szCs w:val="28"/>
          <w:lang w:val="kk-KZ"/>
        </w:rPr>
      </w:pPr>
    </w:p>
    <w:p w:rsidR="00BB0E37" w:rsidRPr="000251D1" w:rsidRDefault="00F87E5D" w:rsidP="008569B3">
      <w:pPr>
        <w:pStyle w:val="a4"/>
        <w:tabs>
          <w:tab w:val="left" w:pos="709"/>
          <w:tab w:val="left" w:pos="1418"/>
        </w:tabs>
        <w:spacing w:after="0" w:line="240" w:lineRule="auto"/>
        <w:ind w:left="0" w:firstLine="709"/>
        <w:jc w:val="both"/>
        <w:rPr>
          <w:rFonts w:ascii="Times New Roman" w:hAnsi="Times New Roman" w:cs="Times New Roman"/>
          <w:b/>
          <w:sz w:val="28"/>
          <w:szCs w:val="28"/>
          <w:lang w:val="kk-KZ"/>
        </w:rPr>
      </w:pPr>
      <w:r w:rsidRPr="002B3368">
        <w:rPr>
          <w:rFonts w:ascii="Times New Roman" w:hAnsi="Times New Roman" w:cs="Times New Roman"/>
          <w:b/>
          <w:sz w:val="28"/>
          <w:szCs w:val="28"/>
          <w:lang w:val="kk-KZ"/>
        </w:rPr>
        <w:t>2.</w:t>
      </w:r>
      <w:r w:rsidR="008569B3" w:rsidRPr="002B3368">
        <w:rPr>
          <w:rFonts w:ascii="Times New Roman" w:hAnsi="Times New Roman" w:cs="Times New Roman"/>
          <w:b/>
          <w:sz w:val="28"/>
          <w:szCs w:val="28"/>
          <w:lang w:val="kk-KZ"/>
        </w:rPr>
        <w:t xml:space="preserve"> </w:t>
      </w:r>
      <w:r w:rsidR="007D2F27" w:rsidRPr="002B3368">
        <w:rPr>
          <w:rFonts w:ascii="Times New Roman" w:hAnsi="Times New Roman" w:cs="Times New Roman"/>
          <w:b/>
          <w:sz w:val="28"/>
          <w:szCs w:val="28"/>
          <w:lang w:val="kk-KZ"/>
        </w:rPr>
        <w:t xml:space="preserve">ПӘННІҢ ОҚУ-ӘДІСТЕМЕЛІК КЕШЕНІНІҢ ТЕЗАУРУС </w:t>
      </w:r>
      <w:r w:rsidR="007D2F27" w:rsidRPr="000251D1">
        <w:rPr>
          <w:rFonts w:ascii="Times New Roman" w:hAnsi="Times New Roman" w:cs="Times New Roman"/>
          <w:b/>
          <w:sz w:val="28"/>
          <w:szCs w:val="28"/>
          <w:lang w:val="kk-KZ"/>
        </w:rPr>
        <w:t xml:space="preserve">ЖӘНЕ ИНТЕЛЛЕКТУАЛДЫ </w:t>
      </w:r>
      <w:r w:rsidR="006635F8">
        <w:rPr>
          <w:rFonts w:ascii="Times New Roman" w:hAnsi="Times New Roman" w:cs="Times New Roman"/>
          <w:b/>
          <w:sz w:val="28"/>
          <w:szCs w:val="28"/>
          <w:lang w:val="kk-KZ"/>
        </w:rPr>
        <w:t>ӘДІСІН</w:t>
      </w:r>
      <w:r w:rsidR="007D2F27" w:rsidRPr="000251D1">
        <w:rPr>
          <w:rFonts w:ascii="Times New Roman" w:hAnsi="Times New Roman" w:cs="Times New Roman"/>
          <w:b/>
          <w:sz w:val="28"/>
          <w:szCs w:val="28"/>
          <w:lang w:val="kk-KZ"/>
        </w:rPr>
        <w:t xml:space="preserve"> ҚҰРУ</w:t>
      </w:r>
    </w:p>
    <w:p w:rsidR="0001799B" w:rsidRPr="000251D1" w:rsidRDefault="00813C15" w:rsidP="008C0734">
      <w:pPr>
        <w:tabs>
          <w:tab w:val="left" w:pos="709"/>
        </w:tabs>
        <w:spacing w:after="0" w:line="240" w:lineRule="auto"/>
        <w:jc w:val="both"/>
        <w:rPr>
          <w:rFonts w:ascii="Times New Roman" w:hAnsi="Times New Roman" w:cs="Times New Roman"/>
          <w:b/>
          <w:color w:val="000000" w:themeColor="text1"/>
          <w:sz w:val="28"/>
          <w:szCs w:val="28"/>
          <w:lang w:val="kk-KZ"/>
        </w:rPr>
      </w:pPr>
      <w:r w:rsidRPr="000251D1">
        <w:rPr>
          <w:rFonts w:ascii="Times New Roman" w:hAnsi="Times New Roman" w:cs="Times New Roman"/>
          <w:color w:val="000000" w:themeColor="text1"/>
          <w:sz w:val="28"/>
          <w:szCs w:val="28"/>
          <w:lang w:val="kk-KZ"/>
        </w:rPr>
        <w:tab/>
      </w:r>
      <w:r w:rsidRPr="000251D1">
        <w:rPr>
          <w:rFonts w:ascii="Times New Roman" w:hAnsi="Times New Roman" w:cs="Times New Roman"/>
          <w:b/>
          <w:color w:val="000000" w:themeColor="text1"/>
          <w:sz w:val="28"/>
          <w:szCs w:val="28"/>
          <w:lang w:val="kk-KZ"/>
        </w:rPr>
        <w:t xml:space="preserve">2.1 </w:t>
      </w:r>
      <w:r w:rsidR="0001799B" w:rsidRPr="000251D1">
        <w:rPr>
          <w:rFonts w:ascii="Times New Roman" w:hAnsi="Times New Roman" w:cs="Times New Roman"/>
          <w:b/>
          <w:color w:val="000000" w:themeColor="text1"/>
          <w:sz w:val="28"/>
          <w:szCs w:val="28"/>
          <w:lang w:val="kk-KZ"/>
        </w:rPr>
        <w:t xml:space="preserve">Пәннің </w:t>
      </w:r>
      <w:r w:rsidR="0001799B" w:rsidRPr="000251D1">
        <w:rPr>
          <w:rFonts w:ascii="Times New Roman" w:hAnsi="Times New Roman" w:cs="Times New Roman"/>
          <w:b/>
          <w:sz w:val="28"/>
          <w:szCs w:val="28"/>
          <w:lang w:val="kk-KZ"/>
        </w:rPr>
        <w:t>оқу-әдістемелік кешенінің тезаур</w:t>
      </w:r>
      <w:r w:rsidR="00AF2D35">
        <w:rPr>
          <w:rFonts w:ascii="Times New Roman" w:hAnsi="Times New Roman" w:cs="Times New Roman"/>
          <w:b/>
          <w:sz w:val="28"/>
          <w:szCs w:val="28"/>
          <w:lang w:val="kk-KZ"/>
        </w:rPr>
        <w:t>у</w:t>
      </w:r>
      <w:r w:rsidR="0001799B" w:rsidRPr="000251D1">
        <w:rPr>
          <w:rFonts w:ascii="Times New Roman" w:hAnsi="Times New Roman" w:cs="Times New Roman"/>
          <w:b/>
          <w:sz w:val="28"/>
          <w:szCs w:val="28"/>
          <w:lang w:val="kk-KZ"/>
        </w:rPr>
        <w:t>сы</w:t>
      </w:r>
      <w:r w:rsidR="0001799B" w:rsidRPr="000251D1">
        <w:rPr>
          <w:rFonts w:ascii="Times New Roman" w:hAnsi="Times New Roman" w:cs="Times New Roman"/>
          <w:b/>
          <w:color w:val="000000" w:themeColor="text1"/>
          <w:sz w:val="28"/>
          <w:szCs w:val="28"/>
          <w:lang w:val="kk-KZ"/>
        </w:rPr>
        <w:t xml:space="preserve">  </w:t>
      </w:r>
    </w:p>
    <w:p w:rsidR="00E33AA1" w:rsidRDefault="00E33AA1" w:rsidP="00D81B1B">
      <w:pPr>
        <w:spacing w:after="0" w:line="240" w:lineRule="auto"/>
        <w:ind w:firstLine="709"/>
        <w:jc w:val="both"/>
        <w:rPr>
          <w:lang w:val="kk-KZ"/>
        </w:rPr>
      </w:pPr>
    </w:p>
    <w:p w:rsidR="00715ACB" w:rsidRDefault="00E33AA1" w:rsidP="00D81B1B">
      <w:pPr>
        <w:spacing w:after="0" w:line="240" w:lineRule="auto"/>
        <w:ind w:firstLine="709"/>
        <w:jc w:val="both"/>
        <w:rPr>
          <w:rFonts w:ascii="Times New Roman" w:hAnsi="Times New Roman" w:cs="Times New Roman"/>
          <w:sz w:val="28"/>
          <w:szCs w:val="28"/>
          <w:lang w:val="kk-KZ"/>
        </w:rPr>
      </w:pPr>
      <w:r w:rsidRPr="000251D1">
        <w:rPr>
          <w:rFonts w:ascii="Times New Roman" w:hAnsi="Times New Roman" w:cs="Times New Roman"/>
          <w:sz w:val="28"/>
          <w:szCs w:val="28"/>
          <w:lang w:val="kk-KZ"/>
        </w:rPr>
        <w:t>Ақпараттық-іздеуші тезаурусы XX ғасырдың 60-шы жылдары пайда болды.</w:t>
      </w:r>
      <w:r w:rsidR="00AB2210" w:rsidRPr="000251D1">
        <w:rPr>
          <w:rFonts w:ascii="Times New Roman" w:hAnsi="Times New Roman" w:cs="Times New Roman"/>
          <w:sz w:val="28"/>
          <w:szCs w:val="28"/>
          <w:lang w:val="kk-KZ"/>
        </w:rPr>
        <w:t xml:space="preserve"> Бұл уақытта көптеген ақпараттық-іздеуші жүйелері толық мәтінді емес, құжат туралы ақпараттың шектеулі жиынтығын сақтаған: библиографиялық </w:t>
      </w:r>
      <w:r w:rsidR="00372D8A" w:rsidRPr="000251D1">
        <w:rPr>
          <w:rFonts w:ascii="Times New Roman" w:hAnsi="Times New Roman" w:cs="Times New Roman"/>
          <w:sz w:val="28"/>
          <w:szCs w:val="28"/>
          <w:lang w:val="kk-KZ"/>
        </w:rPr>
        <w:t>деректер</w:t>
      </w:r>
      <w:r w:rsidR="00AB2210" w:rsidRPr="000251D1">
        <w:rPr>
          <w:rFonts w:ascii="Times New Roman" w:hAnsi="Times New Roman" w:cs="Times New Roman"/>
          <w:sz w:val="28"/>
          <w:szCs w:val="28"/>
          <w:lang w:val="kk-KZ"/>
        </w:rPr>
        <w:t xml:space="preserve"> мен рефераттар.</w:t>
      </w:r>
      <w:r w:rsidR="00372D8A" w:rsidRPr="000251D1">
        <w:rPr>
          <w:rFonts w:ascii="Times New Roman" w:hAnsi="Times New Roman" w:cs="Times New Roman"/>
          <w:sz w:val="28"/>
          <w:szCs w:val="28"/>
          <w:lang w:val="kk-KZ"/>
        </w:rPr>
        <w:t xml:space="preserve"> Құжаттың негізгі мазмұнын сипаттайтын </w:t>
      </w:r>
      <w:r w:rsidR="004A1542" w:rsidRPr="000251D1">
        <w:rPr>
          <w:rFonts w:ascii="Times New Roman" w:hAnsi="Times New Roman" w:cs="Times New Roman"/>
          <w:sz w:val="28"/>
          <w:szCs w:val="28"/>
          <w:lang w:val="kk-KZ"/>
        </w:rPr>
        <w:t>түйінді сөздер</w:t>
      </w:r>
      <w:r w:rsidR="004A1542" w:rsidRPr="000251D1">
        <w:rPr>
          <w:rFonts w:ascii="Times New Roman" w:hAnsi="Times New Roman" w:cs="Times New Roman"/>
          <w:color w:val="333333"/>
          <w:sz w:val="28"/>
          <w:szCs w:val="28"/>
          <w:shd w:val="clear" w:color="auto" w:fill="F6F9FB"/>
          <w:lang w:val="kk-KZ"/>
        </w:rPr>
        <w:t> </w:t>
      </w:r>
      <w:r w:rsidR="004A1542" w:rsidRPr="000251D1">
        <w:rPr>
          <w:rFonts w:ascii="Times New Roman" w:hAnsi="Times New Roman" w:cs="Times New Roman"/>
          <w:sz w:val="28"/>
          <w:szCs w:val="28"/>
          <w:lang w:val="kk-KZ"/>
        </w:rPr>
        <w:t xml:space="preserve"> </w:t>
      </w:r>
      <w:r w:rsidR="00372D8A" w:rsidRPr="000251D1">
        <w:rPr>
          <w:rFonts w:ascii="Times New Roman" w:hAnsi="Times New Roman" w:cs="Times New Roman"/>
          <w:sz w:val="28"/>
          <w:szCs w:val="28"/>
          <w:lang w:val="kk-KZ"/>
        </w:rPr>
        <w:t>тізімін қосу құжаттарды іздеу мүмкіндіктерін едәуір кеңейтті.  70 жылдардың басынан бастап ақпараттық-іздеуші тезаурустарын әзірлеудің ұлттық және халықаралық стандарттары құрылуда.</w:t>
      </w:r>
    </w:p>
    <w:p w:rsidR="00D81B1B" w:rsidRPr="000251D1" w:rsidRDefault="00092B79" w:rsidP="00D81B1B">
      <w:pPr>
        <w:spacing w:after="0" w:line="240" w:lineRule="auto"/>
        <w:ind w:firstLine="709"/>
        <w:jc w:val="both"/>
        <w:rPr>
          <w:rFonts w:ascii="Times New Roman" w:hAnsi="Times New Roman" w:cs="Times New Roman"/>
          <w:sz w:val="28"/>
          <w:szCs w:val="28"/>
          <w:lang w:val="kk-KZ"/>
        </w:rPr>
      </w:pPr>
      <w:r w:rsidRPr="00092B79">
        <w:rPr>
          <w:rFonts w:ascii="Times New Roman" w:hAnsi="Times New Roman" w:cs="Times New Roman"/>
          <w:sz w:val="28"/>
          <w:szCs w:val="28"/>
          <w:lang w:val="kk-KZ"/>
        </w:rPr>
        <w:t>Стандарттардың анықтамаларына сәйкес, ақпараттық-</w:t>
      </w:r>
      <w:r w:rsidRPr="000251D1">
        <w:rPr>
          <w:rFonts w:ascii="Times New Roman" w:hAnsi="Times New Roman" w:cs="Times New Roman"/>
          <w:sz w:val="28"/>
          <w:szCs w:val="28"/>
          <w:lang w:val="kk-KZ"/>
        </w:rPr>
        <w:t>іздеуші</w:t>
      </w:r>
      <w:r w:rsidRPr="00092B79">
        <w:rPr>
          <w:rFonts w:ascii="Times New Roman" w:hAnsi="Times New Roman" w:cs="Times New Roman"/>
          <w:sz w:val="28"/>
          <w:szCs w:val="28"/>
          <w:lang w:val="kk-KZ"/>
        </w:rPr>
        <w:t xml:space="preserve"> тезаурусы-бұл терминдер арасындағы қатынасты нақты көрсететін және құжаттар мен іздеу </w:t>
      </w:r>
      <w:r w:rsidR="00342607" w:rsidRPr="00342607">
        <w:rPr>
          <w:rFonts w:ascii="Times New Roman" w:hAnsi="Times New Roman" w:cs="Times New Roman"/>
          <w:sz w:val="28"/>
          <w:szCs w:val="28"/>
          <w:lang w:val="kk-KZ"/>
        </w:rPr>
        <w:t xml:space="preserve">сұратымның </w:t>
      </w:r>
      <w:r w:rsidRPr="00092B79">
        <w:rPr>
          <w:rFonts w:ascii="Times New Roman" w:hAnsi="Times New Roman" w:cs="Times New Roman"/>
          <w:sz w:val="28"/>
          <w:szCs w:val="28"/>
          <w:lang w:val="kk-KZ"/>
        </w:rPr>
        <w:t>мазмұнын сипаттауға арналған нормативтік сөздік.</w:t>
      </w:r>
    </w:p>
    <w:p w:rsidR="00AB2210" w:rsidRDefault="00C1528C" w:rsidP="00D81B1B">
      <w:pPr>
        <w:spacing w:after="0" w:line="240" w:lineRule="auto"/>
        <w:ind w:firstLine="709"/>
        <w:jc w:val="both"/>
        <w:rPr>
          <w:rFonts w:ascii="Times New Roman" w:hAnsi="Times New Roman" w:cs="Times New Roman"/>
          <w:sz w:val="28"/>
          <w:szCs w:val="28"/>
          <w:lang w:val="kk-KZ"/>
        </w:rPr>
      </w:pPr>
      <w:r w:rsidRPr="00C1528C">
        <w:rPr>
          <w:rFonts w:ascii="Times New Roman" w:hAnsi="Times New Roman" w:cs="Times New Roman"/>
          <w:sz w:val="28"/>
          <w:szCs w:val="28"/>
          <w:lang w:val="kk-KZ"/>
        </w:rPr>
        <w:t>Ақпараттық-</w:t>
      </w:r>
      <w:r w:rsidRPr="000251D1">
        <w:rPr>
          <w:rFonts w:ascii="Times New Roman" w:hAnsi="Times New Roman" w:cs="Times New Roman"/>
          <w:sz w:val="28"/>
          <w:szCs w:val="28"/>
          <w:lang w:val="kk-KZ"/>
        </w:rPr>
        <w:t>іздеуші</w:t>
      </w:r>
      <w:r w:rsidRPr="00C1528C">
        <w:rPr>
          <w:rFonts w:ascii="Times New Roman" w:hAnsi="Times New Roman" w:cs="Times New Roman"/>
          <w:sz w:val="28"/>
          <w:szCs w:val="28"/>
          <w:lang w:val="kk-KZ"/>
        </w:rPr>
        <w:t xml:space="preserve"> тезаурустарын әзірлеудің негізгі мақсаттары мыналар болып табылады</w:t>
      </w:r>
      <w:r w:rsidR="007F7795">
        <w:rPr>
          <w:rFonts w:ascii="Times New Roman" w:hAnsi="Times New Roman" w:cs="Times New Roman"/>
          <w:sz w:val="28"/>
          <w:szCs w:val="28"/>
          <w:lang w:val="kk-KZ"/>
        </w:rPr>
        <w:t xml:space="preserve"> </w:t>
      </w:r>
      <w:r w:rsidR="007F7795" w:rsidRPr="007F7795">
        <w:rPr>
          <w:rFonts w:ascii="Times New Roman" w:hAnsi="Times New Roman" w:cs="Times New Roman"/>
          <w:sz w:val="28"/>
          <w:szCs w:val="28"/>
          <w:lang w:val="kk-KZ"/>
        </w:rPr>
        <w:t>[39]</w:t>
      </w:r>
      <w:r w:rsidRPr="00C1528C">
        <w:rPr>
          <w:rFonts w:ascii="Times New Roman" w:hAnsi="Times New Roman" w:cs="Times New Roman"/>
          <w:sz w:val="28"/>
          <w:szCs w:val="28"/>
          <w:lang w:val="kk-KZ"/>
        </w:rPr>
        <w:t>:</w:t>
      </w:r>
    </w:p>
    <w:p w:rsidR="00D004C1" w:rsidRDefault="00D004C1" w:rsidP="00EA5675">
      <w:pPr>
        <w:pStyle w:val="a4"/>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EA5675">
        <w:rPr>
          <w:rFonts w:ascii="Times New Roman" w:hAnsi="Times New Roman" w:cs="Times New Roman"/>
          <w:sz w:val="28"/>
          <w:szCs w:val="28"/>
          <w:lang w:val="kk-KZ"/>
        </w:rPr>
        <w:t>Құжаттар мен пайдаланушылардың сұратымдарын индекстеу және іздеу үші</w:t>
      </w:r>
      <w:r w:rsidR="008B19F0" w:rsidRPr="00EA5675">
        <w:rPr>
          <w:rFonts w:ascii="Times New Roman" w:hAnsi="Times New Roman" w:cs="Times New Roman"/>
          <w:sz w:val="28"/>
          <w:szCs w:val="28"/>
          <w:lang w:val="kk-KZ"/>
        </w:rPr>
        <w:t>н қолданылатын сөздікке аудару жасақтама</w:t>
      </w:r>
      <w:r w:rsidRPr="00EA5675">
        <w:rPr>
          <w:rFonts w:ascii="Times New Roman" w:hAnsi="Times New Roman" w:cs="Times New Roman"/>
          <w:sz w:val="28"/>
          <w:szCs w:val="28"/>
          <w:lang w:val="kk-KZ"/>
        </w:rPr>
        <w:t>; осылайша, құжат пен пайдаланушының сұратымының лексикалық құрамындағы айырмашылықтар бірдей тезаурус бірліктеріне дейін азаяды;</w:t>
      </w:r>
    </w:p>
    <w:p w:rsidR="00DC0F55" w:rsidRDefault="00DC0F55" w:rsidP="00DC0F55">
      <w:pPr>
        <w:pStyle w:val="a4"/>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DC0F55">
        <w:rPr>
          <w:rFonts w:ascii="Times New Roman" w:hAnsi="Times New Roman" w:cs="Times New Roman"/>
          <w:sz w:val="28"/>
          <w:szCs w:val="28"/>
          <w:lang w:val="kk-KZ"/>
        </w:rPr>
        <w:t xml:space="preserve">Индекстеу бірліктерін дәйекті пайдалануды </w:t>
      </w:r>
      <w:r w:rsidRPr="00EA5675">
        <w:rPr>
          <w:rFonts w:ascii="Times New Roman" w:hAnsi="Times New Roman" w:cs="Times New Roman"/>
          <w:sz w:val="28"/>
          <w:szCs w:val="28"/>
          <w:lang w:val="kk-KZ"/>
        </w:rPr>
        <w:t>жасақта</w:t>
      </w:r>
      <w:r>
        <w:rPr>
          <w:rFonts w:ascii="Times New Roman" w:hAnsi="Times New Roman" w:cs="Times New Roman"/>
          <w:sz w:val="28"/>
          <w:szCs w:val="28"/>
          <w:lang w:val="kk-KZ"/>
        </w:rPr>
        <w:t>у</w:t>
      </w:r>
      <w:r w:rsidRPr="00DC0F55">
        <w:rPr>
          <w:rFonts w:ascii="Times New Roman" w:hAnsi="Times New Roman" w:cs="Times New Roman"/>
          <w:sz w:val="28"/>
          <w:szCs w:val="28"/>
          <w:lang w:val="kk-KZ"/>
        </w:rPr>
        <w:t>;</w:t>
      </w:r>
    </w:p>
    <w:p w:rsidR="00D32FAA" w:rsidRDefault="00DC0F55" w:rsidP="00D32FAA">
      <w:pPr>
        <w:pStyle w:val="a4"/>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DC0F55">
        <w:rPr>
          <w:rFonts w:ascii="Times New Roman" w:hAnsi="Times New Roman" w:cs="Times New Roman"/>
          <w:sz w:val="28"/>
          <w:szCs w:val="28"/>
          <w:lang w:val="kk-KZ"/>
        </w:rPr>
        <w:t xml:space="preserve">Терминдер арасындағы қатынасты </w:t>
      </w:r>
      <w:r w:rsidRPr="00EA5675">
        <w:rPr>
          <w:rFonts w:ascii="Times New Roman" w:hAnsi="Times New Roman" w:cs="Times New Roman"/>
          <w:sz w:val="28"/>
          <w:szCs w:val="28"/>
          <w:lang w:val="kk-KZ"/>
        </w:rPr>
        <w:t>жасақта</w:t>
      </w:r>
      <w:r>
        <w:rPr>
          <w:rFonts w:ascii="Times New Roman" w:hAnsi="Times New Roman" w:cs="Times New Roman"/>
          <w:sz w:val="28"/>
          <w:szCs w:val="28"/>
          <w:lang w:val="kk-KZ"/>
        </w:rPr>
        <w:t>у</w:t>
      </w:r>
      <w:r w:rsidRPr="00DC0F55">
        <w:rPr>
          <w:rFonts w:ascii="Times New Roman" w:hAnsi="Times New Roman" w:cs="Times New Roman"/>
          <w:sz w:val="28"/>
          <w:szCs w:val="28"/>
          <w:lang w:val="kk-KZ"/>
        </w:rPr>
        <w:t xml:space="preserve"> - тезаурус бірліктері арасындағы қатынастар құжат пен </w:t>
      </w:r>
      <w:r w:rsidRPr="00EA5675">
        <w:rPr>
          <w:rFonts w:ascii="Times New Roman" w:hAnsi="Times New Roman" w:cs="Times New Roman"/>
          <w:sz w:val="28"/>
          <w:szCs w:val="28"/>
          <w:lang w:val="kk-KZ"/>
        </w:rPr>
        <w:t>сұратымд</w:t>
      </w:r>
      <w:r>
        <w:rPr>
          <w:rFonts w:ascii="Times New Roman" w:hAnsi="Times New Roman" w:cs="Times New Roman"/>
          <w:sz w:val="28"/>
          <w:szCs w:val="28"/>
          <w:lang w:val="kk-KZ"/>
        </w:rPr>
        <w:t>ы</w:t>
      </w:r>
      <w:r w:rsidR="00C8364F">
        <w:rPr>
          <w:rFonts w:ascii="Times New Roman" w:hAnsi="Times New Roman" w:cs="Times New Roman"/>
          <w:sz w:val="28"/>
          <w:szCs w:val="28"/>
          <w:lang w:val="kk-KZ"/>
        </w:rPr>
        <w:t xml:space="preserve"> </w:t>
      </w:r>
      <w:r w:rsidRPr="00DC0F55">
        <w:rPr>
          <w:rFonts w:ascii="Times New Roman" w:hAnsi="Times New Roman" w:cs="Times New Roman"/>
          <w:sz w:val="28"/>
          <w:szCs w:val="28"/>
          <w:lang w:val="kk-KZ"/>
        </w:rPr>
        <w:t>сипаттайтын оңтайлы терминді табуға мүмкіндік береді;</w:t>
      </w:r>
      <w:r w:rsidR="00D32FAA">
        <w:rPr>
          <w:rFonts w:ascii="Times New Roman" w:hAnsi="Times New Roman" w:cs="Times New Roman"/>
          <w:sz w:val="28"/>
          <w:szCs w:val="28"/>
          <w:lang w:val="kk-KZ"/>
        </w:rPr>
        <w:t xml:space="preserve"> </w:t>
      </w:r>
    </w:p>
    <w:p w:rsidR="00D32FAA" w:rsidRDefault="00D32FAA" w:rsidP="00D32FAA">
      <w:pPr>
        <w:pStyle w:val="a4"/>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D32FAA">
        <w:rPr>
          <w:rFonts w:ascii="Times New Roman" w:hAnsi="Times New Roman" w:cs="Times New Roman"/>
          <w:sz w:val="28"/>
          <w:szCs w:val="28"/>
          <w:lang w:val="kk-KZ"/>
        </w:rPr>
        <w:t>Құжаттарды</w:t>
      </w:r>
      <w:r w:rsidR="00477754">
        <w:rPr>
          <w:rFonts w:ascii="Times New Roman" w:hAnsi="Times New Roman" w:cs="Times New Roman"/>
          <w:sz w:val="28"/>
          <w:szCs w:val="28"/>
          <w:lang w:val="kk-KZ"/>
        </w:rPr>
        <w:t xml:space="preserve"> іздеу кезінде іздестіру</w:t>
      </w:r>
      <w:r w:rsidRPr="00D32FAA">
        <w:rPr>
          <w:rFonts w:ascii="Times New Roman" w:hAnsi="Times New Roman" w:cs="Times New Roman"/>
          <w:sz w:val="28"/>
          <w:szCs w:val="28"/>
          <w:lang w:val="kk-KZ"/>
        </w:rPr>
        <w:t xml:space="preserve"> құралы ретінде пайдалану</w:t>
      </w:r>
      <w:r w:rsidR="00477754">
        <w:rPr>
          <w:rFonts w:ascii="Times New Roman" w:hAnsi="Times New Roman" w:cs="Times New Roman"/>
          <w:sz w:val="28"/>
          <w:szCs w:val="28"/>
          <w:lang w:val="kk-KZ"/>
        </w:rPr>
        <w:t>.</w:t>
      </w:r>
    </w:p>
    <w:p w:rsidR="00C71B3D" w:rsidRPr="00C71B3D" w:rsidRDefault="00C71B3D" w:rsidP="00C71B3D">
      <w:pPr>
        <w:tabs>
          <w:tab w:val="left" w:pos="993"/>
        </w:tabs>
        <w:spacing w:after="0" w:line="240" w:lineRule="auto"/>
        <w:jc w:val="both"/>
        <w:rPr>
          <w:rFonts w:ascii="Times New Roman" w:hAnsi="Times New Roman" w:cs="Times New Roman"/>
          <w:sz w:val="28"/>
          <w:szCs w:val="28"/>
          <w:lang w:val="kk-KZ"/>
        </w:rPr>
      </w:pPr>
      <w:r w:rsidRPr="00C71B3D">
        <w:rPr>
          <w:rFonts w:ascii="Times New Roman" w:hAnsi="Times New Roman" w:cs="Times New Roman"/>
          <w:sz w:val="28"/>
          <w:szCs w:val="28"/>
          <w:lang w:val="kk-KZ"/>
        </w:rPr>
        <w:lastRenderedPageBreak/>
        <w:t xml:space="preserve">Ақпараттық - </w:t>
      </w:r>
      <w:r w:rsidRPr="000251D1">
        <w:rPr>
          <w:rFonts w:ascii="Times New Roman" w:hAnsi="Times New Roman" w:cs="Times New Roman"/>
          <w:sz w:val="28"/>
          <w:szCs w:val="28"/>
          <w:lang w:val="kk-KZ"/>
        </w:rPr>
        <w:t>іздеуші</w:t>
      </w:r>
      <w:r w:rsidRPr="00C71B3D">
        <w:rPr>
          <w:rFonts w:ascii="Times New Roman" w:hAnsi="Times New Roman" w:cs="Times New Roman"/>
          <w:sz w:val="28"/>
          <w:szCs w:val="28"/>
          <w:lang w:val="kk-KZ"/>
        </w:rPr>
        <w:t xml:space="preserve"> тезаурусы индикатор-мамандардың құжаттарды қолмен сипаттау құралы ретінде құрылған. Іздеу </w:t>
      </w:r>
      <w:r w:rsidRPr="00EA5675">
        <w:rPr>
          <w:rFonts w:ascii="Times New Roman" w:hAnsi="Times New Roman" w:cs="Times New Roman"/>
          <w:sz w:val="28"/>
          <w:szCs w:val="28"/>
          <w:lang w:val="kk-KZ"/>
        </w:rPr>
        <w:t>сұратым</w:t>
      </w:r>
      <w:r>
        <w:rPr>
          <w:rFonts w:ascii="Times New Roman" w:hAnsi="Times New Roman" w:cs="Times New Roman"/>
          <w:sz w:val="28"/>
          <w:szCs w:val="28"/>
          <w:lang w:val="kk-KZ"/>
        </w:rPr>
        <w:t>ы</w:t>
      </w:r>
      <w:r w:rsidRPr="00C71B3D">
        <w:rPr>
          <w:rFonts w:ascii="Times New Roman" w:hAnsi="Times New Roman" w:cs="Times New Roman"/>
          <w:sz w:val="28"/>
          <w:szCs w:val="28"/>
          <w:lang w:val="kk-KZ"/>
        </w:rPr>
        <w:t xml:space="preserve"> тезаурус бірліктері негізінде тұжырымдалуы керек еді.</w:t>
      </w:r>
    </w:p>
    <w:p w:rsidR="00E33AA1" w:rsidRDefault="00EE3BBB" w:rsidP="00D81B1B">
      <w:pPr>
        <w:spacing w:after="0" w:line="240" w:lineRule="auto"/>
        <w:ind w:firstLine="709"/>
        <w:jc w:val="both"/>
        <w:rPr>
          <w:rFonts w:ascii="Times New Roman" w:hAnsi="Times New Roman" w:cs="Times New Roman"/>
          <w:sz w:val="28"/>
          <w:szCs w:val="28"/>
          <w:lang w:val="kk-KZ"/>
        </w:rPr>
      </w:pPr>
      <w:r w:rsidRPr="00EE3BBB">
        <w:rPr>
          <w:rFonts w:ascii="Times New Roman" w:hAnsi="Times New Roman" w:cs="Times New Roman"/>
          <w:sz w:val="28"/>
          <w:szCs w:val="28"/>
          <w:lang w:val="kk-KZ"/>
        </w:rPr>
        <w:t>Ақпараттық-іздеуші</w:t>
      </w:r>
      <w:r w:rsidR="00E42DCA" w:rsidRPr="00EE3BBB">
        <w:rPr>
          <w:rFonts w:ascii="Times New Roman" w:hAnsi="Times New Roman" w:cs="Times New Roman"/>
          <w:sz w:val="28"/>
          <w:szCs w:val="28"/>
          <w:lang w:val="kk-KZ"/>
        </w:rPr>
        <w:t xml:space="preserve"> тезаурусын әзірлеу кезінде бірінші міндет тезаурусқа енгізу үшін терминдерді ірі</w:t>
      </w:r>
      <w:r>
        <w:rPr>
          <w:rFonts w:ascii="Times New Roman" w:hAnsi="Times New Roman" w:cs="Times New Roman"/>
          <w:sz w:val="28"/>
          <w:szCs w:val="28"/>
          <w:lang w:val="kk-KZ"/>
        </w:rPr>
        <w:t xml:space="preserve">ктеу болып табылады.  Ақпараттық </w:t>
      </w:r>
      <w:r w:rsidRPr="000251D1">
        <w:rPr>
          <w:rFonts w:ascii="Times New Roman" w:hAnsi="Times New Roman" w:cs="Times New Roman"/>
          <w:sz w:val="28"/>
          <w:szCs w:val="28"/>
          <w:lang w:val="kk-KZ"/>
        </w:rPr>
        <w:t>іздеуші</w:t>
      </w:r>
      <w:r w:rsidR="00E42DCA" w:rsidRPr="00EE3BBB">
        <w:rPr>
          <w:rFonts w:ascii="Times New Roman" w:hAnsi="Times New Roman" w:cs="Times New Roman"/>
          <w:sz w:val="28"/>
          <w:szCs w:val="28"/>
          <w:lang w:val="kk-KZ"/>
        </w:rPr>
        <w:t xml:space="preserve"> тезаурусын жасау үшін терминдердің бірнеше мүмкін көздері бар.</w:t>
      </w:r>
    </w:p>
    <w:p w:rsidR="00421680" w:rsidRPr="005C00D9" w:rsidRDefault="00421680" w:rsidP="00D81B1B">
      <w:pPr>
        <w:spacing w:after="0" w:line="240" w:lineRule="auto"/>
        <w:ind w:firstLine="709"/>
        <w:jc w:val="both"/>
        <w:rPr>
          <w:rFonts w:ascii="Times New Roman" w:hAnsi="Times New Roman" w:cs="Times New Roman"/>
          <w:sz w:val="28"/>
          <w:szCs w:val="28"/>
          <w:lang w:val="kk-KZ"/>
        </w:rPr>
      </w:pPr>
      <w:r w:rsidRPr="00421680">
        <w:rPr>
          <w:rFonts w:ascii="Times New Roman" w:hAnsi="Times New Roman" w:cs="Times New Roman"/>
          <w:sz w:val="28"/>
          <w:szCs w:val="28"/>
          <w:lang w:val="kk-KZ"/>
        </w:rPr>
        <w:t>Ең алдымен, жақын пәндік салалардағы бар тезаурустар зерттелуі керек.</w:t>
      </w:r>
    </w:p>
    <w:p w:rsidR="00487A16" w:rsidRPr="005C00D9" w:rsidRDefault="00421680" w:rsidP="00277622">
      <w:pPr>
        <w:spacing w:after="0" w:line="240" w:lineRule="auto"/>
        <w:ind w:firstLine="709"/>
        <w:jc w:val="both"/>
        <w:rPr>
          <w:rFonts w:ascii="Times New Roman" w:hAnsi="Times New Roman" w:cs="Times New Roman"/>
          <w:sz w:val="28"/>
          <w:szCs w:val="28"/>
          <w:lang w:val="kk-KZ"/>
        </w:rPr>
      </w:pPr>
      <w:r w:rsidRPr="005C00D9">
        <w:rPr>
          <w:rFonts w:ascii="Times New Roman" w:hAnsi="Times New Roman" w:cs="Times New Roman"/>
          <w:sz w:val="28"/>
          <w:szCs w:val="28"/>
          <w:lang w:val="kk-KZ"/>
        </w:rPr>
        <w:t>Компьютерлік лингвистика және мәтіндерді автоматты өңдеу саласындағы ең танымал лек</w:t>
      </w:r>
      <w:r w:rsidR="007C19C7" w:rsidRPr="005C00D9">
        <w:rPr>
          <w:rFonts w:ascii="Times New Roman" w:hAnsi="Times New Roman" w:cs="Times New Roman"/>
          <w:sz w:val="28"/>
          <w:szCs w:val="28"/>
          <w:lang w:val="kk-KZ"/>
        </w:rPr>
        <w:t>сикалық ресурстардың бірі-WordN</w:t>
      </w:r>
      <w:r w:rsidRPr="005C00D9">
        <w:rPr>
          <w:rFonts w:ascii="Times New Roman" w:hAnsi="Times New Roman" w:cs="Times New Roman"/>
          <w:sz w:val="28"/>
          <w:szCs w:val="28"/>
          <w:lang w:val="kk-KZ"/>
        </w:rPr>
        <w:t>et компьютерлік тезаурусы.</w:t>
      </w:r>
      <w:r w:rsidR="00277622">
        <w:rPr>
          <w:rFonts w:ascii="Times New Roman" w:hAnsi="Times New Roman" w:cs="Times New Roman"/>
          <w:sz w:val="28"/>
          <w:szCs w:val="28"/>
          <w:lang w:val="kk-KZ"/>
        </w:rPr>
        <w:t xml:space="preserve"> </w:t>
      </w:r>
      <w:r w:rsidR="00487A16" w:rsidRPr="00487A16">
        <w:rPr>
          <w:rFonts w:ascii="Times New Roman" w:hAnsi="Times New Roman" w:cs="Times New Roman"/>
          <w:sz w:val="28"/>
          <w:szCs w:val="28"/>
          <w:lang w:val="kk-KZ"/>
        </w:rPr>
        <w:t xml:space="preserve">Осы тезауруспен және әртүрлі </w:t>
      </w:r>
      <w:r w:rsidR="00D812CA">
        <w:rPr>
          <w:rFonts w:ascii="Times New Roman" w:hAnsi="Times New Roman" w:cs="Times New Roman"/>
          <w:sz w:val="28"/>
          <w:szCs w:val="28"/>
          <w:lang w:val="kk-KZ"/>
        </w:rPr>
        <w:t>а</w:t>
      </w:r>
      <w:r w:rsidR="00D812CA" w:rsidRPr="00EE3BBB">
        <w:rPr>
          <w:rFonts w:ascii="Times New Roman" w:hAnsi="Times New Roman" w:cs="Times New Roman"/>
          <w:sz w:val="28"/>
          <w:szCs w:val="28"/>
          <w:lang w:val="kk-KZ"/>
        </w:rPr>
        <w:t xml:space="preserve">қпараттық-іздеуші </w:t>
      </w:r>
      <w:r w:rsidR="00D812CA">
        <w:rPr>
          <w:rFonts w:ascii="Times New Roman" w:hAnsi="Times New Roman" w:cs="Times New Roman"/>
          <w:sz w:val="28"/>
          <w:szCs w:val="28"/>
          <w:lang w:val="kk-KZ"/>
        </w:rPr>
        <w:t>қ</w:t>
      </w:r>
      <w:r w:rsidR="00487A16" w:rsidRPr="00487A16">
        <w:rPr>
          <w:rFonts w:ascii="Times New Roman" w:hAnsi="Times New Roman" w:cs="Times New Roman"/>
          <w:sz w:val="28"/>
          <w:szCs w:val="28"/>
          <w:lang w:val="kk-KZ"/>
        </w:rPr>
        <w:t>осымшаларының бөлігі ретінде көптеген тәжірибелер жасалды.</w:t>
      </w:r>
    </w:p>
    <w:p w:rsidR="00FF71AC" w:rsidRPr="005C00D9" w:rsidRDefault="00FF71AC" w:rsidP="00277622">
      <w:pPr>
        <w:spacing w:after="0" w:line="240" w:lineRule="auto"/>
        <w:ind w:firstLine="709"/>
        <w:jc w:val="both"/>
        <w:rPr>
          <w:rFonts w:ascii="Times New Roman" w:hAnsi="Times New Roman" w:cs="Times New Roman"/>
          <w:sz w:val="28"/>
          <w:szCs w:val="28"/>
          <w:lang w:val="kk-KZ"/>
        </w:rPr>
      </w:pPr>
      <w:r w:rsidRPr="005C00D9">
        <w:rPr>
          <w:rFonts w:ascii="Times New Roman" w:hAnsi="Times New Roman" w:cs="Times New Roman"/>
          <w:sz w:val="28"/>
          <w:szCs w:val="28"/>
          <w:lang w:val="kk-KZ"/>
        </w:rPr>
        <w:t>WordNet негізін қалаушы Джордж Миллер WordNet дамуының негізгі гипотезаларын келесідей тұжырымдайды:</w:t>
      </w:r>
    </w:p>
    <w:p w:rsidR="00FF71AC" w:rsidRPr="005C00D9" w:rsidRDefault="00FF71AC" w:rsidP="00FF71AC">
      <w:pPr>
        <w:pStyle w:val="a4"/>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5C00D9">
        <w:rPr>
          <w:rFonts w:ascii="Times New Roman" w:hAnsi="Times New Roman" w:cs="Times New Roman"/>
          <w:sz w:val="28"/>
          <w:szCs w:val="28"/>
          <w:lang w:val="kk-KZ"/>
        </w:rPr>
        <w:t>бөліну гипотезасы: табиғи тілдің лексикалық компонентінің сипаттамасы басқа деңгейлерден бөлек болуы мүмкін (морфологиялық және синтаксистік);</w:t>
      </w:r>
    </w:p>
    <w:p w:rsidR="00ED1FDD" w:rsidRDefault="00ED1FDD" w:rsidP="006C415B">
      <w:pPr>
        <w:pStyle w:val="a4"/>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6C415B">
        <w:rPr>
          <w:rFonts w:ascii="Times New Roman" w:hAnsi="Times New Roman" w:cs="Times New Roman"/>
          <w:sz w:val="28"/>
          <w:szCs w:val="28"/>
          <w:lang w:val="kk-KZ"/>
        </w:rPr>
        <w:t>«үлгі» гипотезасы (patterning hypothesis): тілдің көптеген сөздеріне қолдануға болатын сөздердің ресми сипаттамасы бар;</w:t>
      </w:r>
    </w:p>
    <w:p w:rsidR="007746C8" w:rsidRDefault="007746C8" w:rsidP="007746C8">
      <w:pPr>
        <w:pStyle w:val="a4"/>
        <w:numPr>
          <w:ilvl w:val="0"/>
          <w:numId w:val="28"/>
        </w:numPr>
        <w:tabs>
          <w:tab w:val="left" w:pos="993"/>
        </w:tabs>
        <w:spacing w:after="0" w:line="240" w:lineRule="auto"/>
        <w:ind w:left="0" w:firstLine="709"/>
        <w:jc w:val="both"/>
        <w:rPr>
          <w:rFonts w:ascii="Times New Roman" w:hAnsi="Times New Roman" w:cs="Times New Roman"/>
          <w:sz w:val="28"/>
          <w:szCs w:val="28"/>
          <w:lang w:val="kk-KZ"/>
        </w:rPr>
      </w:pPr>
      <w:r w:rsidRPr="007746C8">
        <w:rPr>
          <w:rFonts w:ascii="Times New Roman" w:hAnsi="Times New Roman" w:cs="Times New Roman"/>
          <w:sz w:val="28"/>
          <w:szCs w:val="28"/>
          <w:lang w:val="kk-KZ"/>
        </w:rPr>
        <w:t xml:space="preserve">жабу гипотезасы (comprehensiveness hypothesis): </w:t>
      </w:r>
      <w:r>
        <w:rPr>
          <w:rFonts w:ascii="Times New Roman" w:hAnsi="Times New Roman" w:cs="Times New Roman"/>
          <w:sz w:val="28"/>
          <w:szCs w:val="28"/>
          <w:lang w:val="kk-KZ"/>
        </w:rPr>
        <w:t>а</w:t>
      </w:r>
      <w:r w:rsidRPr="007746C8">
        <w:rPr>
          <w:rFonts w:ascii="Times New Roman" w:hAnsi="Times New Roman" w:cs="Times New Roman"/>
          <w:sz w:val="28"/>
          <w:szCs w:val="28"/>
          <w:lang w:val="kk-KZ"/>
        </w:rPr>
        <w:t>втоматты мәтінді өңдеу қосымшаларында компьютерлік сөздікті тиімді пайдалану үшін мұндай сөздіктер өте үлкен болуы керек.</w:t>
      </w:r>
    </w:p>
    <w:p w:rsidR="00AC6315" w:rsidRDefault="00AC6315" w:rsidP="00AC6315">
      <w:pPr>
        <w:pStyle w:val="a4"/>
        <w:tabs>
          <w:tab w:val="left" w:pos="993"/>
        </w:tabs>
        <w:spacing w:after="0" w:line="240" w:lineRule="auto"/>
        <w:ind w:left="0" w:firstLine="709"/>
        <w:jc w:val="both"/>
        <w:rPr>
          <w:rFonts w:ascii="Times New Roman" w:hAnsi="Times New Roman" w:cs="Times New Roman"/>
          <w:sz w:val="28"/>
          <w:szCs w:val="28"/>
          <w:lang w:val="kk-KZ"/>
        </w:rPr>
      </w:pPr>
      <w:r w:rsidRPr="00AC6315">
        <w:rPr>
          <w:rFonts w:ascii="Times New Roman" w:hAnsi="Times New Roman" w:cs="Times New Roman"/>
          <w:sz w:val="28"/>
          <w:szCs w:val="28"/>
          <w:lang w:val="kk-KZ"/>
        </w:rPr>
        <w:t>WordNet-тің негізгі қатынасы</w:t>
      </w:r>
      <w:r>
        <w:rPr>
          <w:rFonts w:ascii="Times New Roman" w:hAnsi="Times New Roman" w:cs="Times New Roman"/>
          <w:sz w:val="28"/>
          <w:szCs w:val="28"/>
          <w:lang w:val="kk-KZ"/>
        </w:rPr>
        <w:t xml:space="preserve"> </w:t>
      </w:r>
      <w:r w:rsidRPr="00AC6315">
        <w:rPr>
          <w:rFonts w:ascii="Times New Roman" w:hAnsi="Times New Roman" w:cs="Times New Roman"/>
          <w:sz w:val="28"/>
          <w:szCs w:val="28"/>
          <w:lang w:val="kk-KZ"/>
        </w:rPr>
        <w:t>синонимдік қатынас. Синонимдер жиынтығы-синсеттер-WordNet-тің негізгі құрылымдық элементтері.</w:t>
      </w:r>
    </w:p>
    <w:p w:rsidR="00466F62" w:rsidRDefault="002271BC" w:rsidP="002271BC">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271BC">
        <w:rPr>
          <w:rFonts w:ascii="Times New Roman" w:hAnsi="Times New Roman" w:cs="Times New Roman"/>
          <w:sz w:val="28"/>
          <w:szCs w:val="28"/>
          <w:lang w:val="kk-KZ"/>
        </w:rPr>
        <w:t>WordNet әзірлеушілері қолданатын синонимия ұғымы, егер сөйлемдегі біреуін екіншісіне ауыстыру осы тұжырымның ақиқатының мағынасын өзгертпесе, екі өрнек синоним болып табылатын өлшемдерге негізделген.</w:t>
      </w:r>
    </w:p>
    <w:p w:rsidR="00415E69" w:rsidRPr="009C3756" w:rsidRDefault="00415E69" w:rsidP="002271BC">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E6C7B">
        <w:rPr>
          <w:rFonts w:ascii="Times New Roman" w:hAnsi="Times New Roman" w:cs="Times New Roman"/>
          <w:sz w:val="28"/>
          <w:szCs w:val="28"/>
          <w:lang w:val="kk-KZ"/>
        </w:rPr>
        <w:t>Сөздік сөйлеудің негізгі маңызды бөліктері үшін төрт: зат есімдер, етістіктер, сын есімдер және үстеулер</w:t>
      </w:r>
      <w:r w:rsidR="00EE6C7B" w:rsidRPr="00EE6C7B">
        <w:rPr>
          <w:rFonts w:ascii="Times New Roman" w:hAnsi="Times New Roman" w:cs="Times New Roman"/>
          <w:sz w:val="28"/>
          <w:szCs w:val="28"/>
          <w:lang w:val="kk-KZ"/>
        </w:rPr>
        <w:t>ден тұрады</w:t>
      </w:r>
      <w:r w:rsidR="00C73649">
        <w:rPr>
          <w:rFonts w:ascii="Times New Roman" w:hAnsi="Times New Roman" w:cs="Times New Roman"/>
          <w:sz w:val="28"/>
          <w:szCs w:val="28"/>
          <w:lang w:val="kk-KZ"/>
        </w:rPr>
        <w:t>.</w:t>
      </w:r>
      <w:r w:rsidR="00C73649" w:rsidRPr="00C73649">
        <w:rPr>
          <w:rFonts w:ascii="Times New Roman" w:hAnsi="Times New Roman" w:cs="Times New Roman"/>
          <w:sz w:val="28"/>
          <w:szCs w:val="28"/>
          <w:lang w:val="kk-KZ"/>
        </w:rPr>
        <w:t xml:space="preserve"> </w:t>
      </w:r>
      <w:r w:rsidRPr="002746F5">
        <w:rPr>
          <w:rFonts w:ascii="Times New Roman" w:hAnsi="Times New Roman" w:cs="Times New Roman"/>
          <w:sz w:val="28"/>
          <w:szCs w:val="28"/>
          <w:lang w:val="kk-KZ"/>
        </w:rPr>
        <w:t>WordNet-</w:t>
      </w:r>
      <w:r w:rsidR="00C309AB" w:rsidRPr="002746F5">
        <w:rPr>
          <w:rFonts w:ascii="Times New Roman" w:hAnsi="Times New Roman" w:cs="Times New Roman"/>
          <w:sz w:val="28"/>
          <w:szCs w:val="28"/>
          <w:lang w:val="kk-KZ"/>
        </w:rPr>
        <w:t>т</w:t>
      </w:r>
      <w:r w:rsidRPr="002746F5">
        <w:rPr>
          <w:rFonts w:ascii="Times New Roman" w:hAnsi="Times New Roman" w:cs="Times New Roman"/>
          <w:sz w:val="28"/>
          <w:szCs w:val="28"/>
          <w:lang w:val="kk-KZ"/>
        </w:rPr>
        <w:t xml:space="preserve">егі негізгі сөздік бірлік-бұл жеке сөз емес, «синсет» деп аталатын синонимдік қатар. «Synset»- семантикалық </w:t>
      </w:r>
      <w:r w:rsidR="002746F5" w:rsidRPr="002746F5">
        <w:rPr>
          <w:rFonts w:ascii="Times New Roman" w:hAnsi="Times New Roman" w:cs="Times New Roman"/>
          <w:sz w:val="28"/>
          <w:szCs w:val="28"/>
          <w:lang w:val="kk-KZ"/>
        </w:rPr>
        <w:t>тор</w:t>
      </w:r>
      <w:r w:rsidRPr="002746F5">
        <w:rPr>
          <w:rFonts w:ascii="Times New Roman" w:hAnsi="Times New Roman" w:cs="Times New Roman"/>
          <w:sz w:val="28"/>
          <w:szCs w:val="28"/>
          <w:lang w:val="kk-KZ"/>
        </w:rPr>
        <w:t xml:space="preserve"> түйініне ұқсас мағынасы бар </w:t>
      </w:r>
      <w:r w:rsidR="002746F5" w:rsidRPr="002746F5">
        <w:rPr>
          <w:rFonts w:ascii="Times New Roman" w:hAnsi="Times New Roman" w:cs="Times New Roman"/>
          <w:sz w:val="28"/>
          <w:szCs w:val="28"/>
          <w:lang w:val="kk-KZ"/>
        </w:rPr>
        <w:t>тор</w:t>
      </w:r>
      <w:r w:rsidRPr="002746F5">
        <w:rPr>
          <w:rFonts w:ascii="Times New Roman" w:hAnsi="Times New Roman" w:cs="Times New Roman"/>
          <w:sz w:val="28"/>
          <w:szCs w:val="28"/>
          <w:lang w:val="kk-KZ"/>
        </w:rPr>
        <w:t xml:space="preserve"> сөздерді біріктіреді. Сөздікті адамның қолдануына ыңғайлы болу үшін әр синсет сөздердің контексте қолданылуының анықтамасымен және мысалдарымен толықтырылған. Сөз немесе сөз тіркесі бірнеше синсетте пайда болуы мүмкін және сөйлеу бөлігінің бірнеше санаты болуы мүмкін. Әрбір синсетте синонимдер немесе синонимдік сөз тіркестерінің тізімі және оның және басқа синсеттердің арасындағы қатынасты сипаттайтын көрсеткіштер бар. Бірнеше мағынасы бар сөздер бірнеше синсеттерге енеді және оларды әртүрлі синтаксистік және </w:t>
      </w:r>
      <w:r w:rsidRPr="009C3756">
        <w:rPr>
          <w:rFonts w:ascii="Times New Roman" w:hAnsi="Times New Roman" w:cs="Times New Roman"/>
          <w:sz w:val="28"/>
          <w:szCs w:val="28"/>
          <w:lang w:val="kk-KZ"/>
        </w:rPr>
        <w:t>лексикалық сыныптарға жатқызуға болады</w:t>
      </w:r>
      <w:r w:rsidR="00086637">
        <w:rPr>
          <w:rFonts w:ascii="Times New Roman" w:hAnsi="Times New Roman" w:cs="Times New Roman"/>
          <w:sz w:val="28"/>
          <w:szCs w:val="28"/>
          <w:lang w:val="kk-KZ"/>
        </w:rPr>
        <w:t xml:space="preserve"> </w:t>
      </w:r>
      <w:r w:rsidR="00086637" w:rsidRPr="00086637">
        <w:rPr>
          <w:rFonts w:ascii="Times New Roman" w:hAnsi="Times New Roman" w:cs="Times New Roman"/>
          <w:sz w:val="28"/>
          <w:szCs w:val="28"/>
          <w:lang w:val="kk-KZ"/>
        </w:rPr>
        <w:t>[40]</w:t>
      </w:r>
      <w:r w:rsidRPr="009C3756">
        <w:rPr>
          <w:rFonts w:ascii="Times New Roman" w:hAnsi="Times New Roman" w:cs="Times New Roman"/>
          <w:sz w:val="28"/>
          <w:szCs w:val="28"/>
          <w:lang w:val="kk-KZ"/>
        </w:rPr>
        <w:t>.</w:t>
      </w:r>
    </w:p>
    <w:p w:rsidR="00E757DB" w:rsidRDefault="0019148B" w:rsidP="002271BC">
      <w:pPr>
        <w:tabs>
          <w:tab w:val="left" w:pos="709"/>
        </w:tabs>
        <w:spacing w:after="0" w:line="240" w:lineRule="auto"/>
        <w:jc w:val="both"/>
        <w:rPr>
          <w:rFonts w:ascii="Times New Roman" w:hAnsi="Times New Roman" w:cs="Times New Roman"/>
          <w:sz w:val="28"/>
          <w:szCs w:val="28"/>
          <w:lang w:val="kk-KZ"/>
        </w:rPr>
      </w:pPr>
      <w:r w:rsidRPr="009C3756">
        <w:rPr>
          <w:rFonts w:ascii="Times New Roman" w:hAnsi="Times New Roman" w:cs="Times New Roman"/>
          <w:sz w:val="28"/>
          <w:szCs w:val="28"/>
          <w:lang w:val="kk-KZ"/>
        </w:rPr>
        <w:tab/>
        <w:t>WordNet-тегі синсеттер гипонимия (рулық), меронимия (бүтін бөлік), лексикалық қорытынды (себеп, алдын-алу) және т.б. сияқты семантикалық қатынастармен байланысты: олардың арасында гипонимия ерекше рөл атқара</w:t>
      </w:r>
      <w:r w:rsidR="009C3756" w:rsidRPr="009C3756">
        <w:rPr>
          <w:rFonts w:ascii="Times New Roman" w:hAnsi="Times New Roman" w:cs="Times New Roman"/>
          <w:sz w:val="28"/>
          <w:szCs w:val="28"/>
          <w:lang w:val="kk-KZ"/>
        </w:rPr>
        <w:t xml:space="preserve">ды: ол иерархиялық құрылымдарда </w:t>
      </w:r>
      <w:r w:rsidRPr="009C3756">
        <w:rPr>
          <w:rFonts w:ascii="Times New Roman" w:hAnsi="Times New Roman" w:cs="Times New Roman"/>
          <w:sz w:val="28"/>
          <w:szCs w:val="28"/>
          <w:lang w:val="kk-KZ"/>
        </w:rPr>
        <w:t>(ағаштарда) синсеттерді ұйымдастыруға мүмкіндік береді</w:t>
      </w:r>
      <w:r w:rsidR="00E10BAC">
        <w:rPr>
          <w:rFonts w:ascii="Times New Roman" w:hAnsi="Times New Roman" w:cs="Times New Roman"/>
          <w:sz w:val="28"/>
          <w:szCs w:val="28"/>
          <w:lang w:val="kk-KZ"/>
        </w:rPr>
        <w:t xml:space="preserve">. </w:t>
      </w:r>
      <w:r w:rsidR="00E10BAC" w:rsidRPr="00E10BAC">
        <w:rPr>
          <w:rFonts w:ascii="Times New Roman" w:hAnsi="Times New Roman" w:cs="Times New Roman"/>
          <w:sz w:val="28"/>
          <w:szCs w:val="28"/>
          <w:lang w:val="kk-KZ"/>
        </w:rPr>
        <w:t xml:space="preserve">Бұл жұмыста </w:t>
      </w:r>
      <w:hyperlink r:id="rId15" w:history="1">
        <w:r w:rsidR="00E10BAC" w:rsidRPr="00E10BAC">
          <w:rPr>
            <w:rStyle w:val="af"/>
            <w:rFonts w:ascii="Times New Roman" w:hAnsi="Times New Roman" w:cs="Times New Roman"/>
            <w:color w:val="000000" w:themeColor="text1"/>
            <w:sz w:val="28"/>
            <w:szCs w:val="28"/>
            <w:u w:val="none"/>
            <w:shd w:val="clear" w:color="auto" w:fill="FFFFFF"/>
            <w:lang w:val="kk-KZ"/>
          </w:rPr>
          <w:t>гипероним</w:t>
        </w:r>
      </w:hyperlink>
      <w:r w:rsidR="00E10BAC" w:rsidRPr="00E10BAC">
        <w:rPr>
          <w:rFonts w:ascii="Times New Roman" w:hAnsi="Times New Roman" w:cs="Times New Roman"/>
          <w:sz w:val="28"/>
          <w:szCs w:val="28"/>
          <w:lang w:val="kk-KZ"/>
        </w:rPr>
        <w:t xml:space="preserve">, </w:t>
      </w:r>
      <w:hyperlink r:id="rId16" w:history="1">
        <w:r w:rsidR="00E10BAC" w:rsidRPr="00E10BAC">
          <w:rPr>
            <w:rStyle w:val="af"/>
            <w:rFonts w:ascii="Times New Roman" w:hAnsi="Times New Roman" w:cs="Times New Roman"/>
            <w:color w:val="000000" w:themeColor="text1"/>
            <w:sz w:val="28"/>
            <w:szCs w:val="28"/>
            <w:u w:val="none"/>
            <w:shd w:val="clear" w:color="auto" w:fill="FFFFFF"/>
            <w:lang w:val="kk-KZ"/>
          </w:rPr>
          <w:t>гипоним</w:t>
        </w:r>
      </w:hyperlink>
      <w:r w:rsidR="00E10BAC" w:rsidRPr="00E10BAC">
        <w:rPr>
          <w:rStyle w:val="af"/>
          <w:rFonts w:ascii="Times New Roman" w:hAnsi="Times New Roman" w:cs="Times New Roman"/>
          <w:color w:val="000000" w:themeColor="text1"/>
          <w:sz w:val="28"/>
          <w:szCs w:val="28"/>
          <w:u w:val="none"/>
          <w:shd w:val="clear" w:color="auto" w:fill="FFFFFF"/>
          <w:lang w:val="kk-KZ"/>
        </w:rPr>
        <w:t>,</w:t>
      </w:r>
      <w:r w:rsidR="00E10BAC" w:rsidRPr="00E10BAC">
        <w:rPr>
          <w:rFonts w:ascii="Arial" w:hAnsi="Arial" w:cs="Arial"/>
          <w:color w:val="202122"/>
          <w:sz w:val="21"/>
          <w:szCs w:val="21"/>
          <w:shd w:val="clear" w:color="auto" w:fill="FFFFFF"/>
          <w:lang w:val="kk-KZ"/>
        </w:rPr>
        <w:t xml:space="preserve"> </w:t>
      </w:r>
      <w:r w:rsidR="00E10BAC" w:rsidRPr="00E10BAC">
        <w:rPr>
          <w:rStyle w:val="af"/>
          <w:rFonts w:ascii="Times New Roman" w:hAnsi="Times New Roman" w:cs="Times New Roman"/>
          <w:color w:val="000000" w:themeColor="text1"/>
          <w:sz w:val="28"/>
          <w:szCs w:val="28"/>
          <w:u w:val="none"/>
          <w:lang w:val="kk-KZ"/>
        </w:rPr>
        <w:t>member-of,</w:t>
      </w:r>
      <w:r w:rsidR="00E10BAC" w:rsidRPr="00E10BAC">
        <w:rPr>
          <w:rStyle w:val="af"/>
          <w:rFonts w:ascii="Times New Roman" w:hAnsi="Times New Roman" w:cs="Times New Roman"/>
          <w:color w:val="000000" w:themeColor="text1"/>
          <w:sz w:val="28"/>
          <w:szCs w:val="28"/>
          <w:u w:val="none"/>
          <w:shd w:val="clear" w:color="auto" w:fill="FFFFFF"/>
          <w:lang w:val="kk-KZ"/>
        </w:rPr>
        <w:t xml:space="preserve"> </w:t>
      </w:r>
      <w:hyperlink r:id="rId17" w:history="1">
        <w:r w:rsidR="00E10BAC" w:rsidRPr="00E10BAC">
          <w:rPr>
            <w:rStyle w:val="af"/>
            <w:rFonts w:ascii="Times New Roman" w:hAnsi="Times New Roman" w:cs="Times New Roman"/>
            <w:color w:val="000000" w:themeColor="text1"/>
            <w:sz w:val="28"/>
            <w:szCs w:val="28"/>
            <w:u w:val="none"/>
            <w:shd w:val="clear" w:color="auto" w:fill="FFFFFF"/>
            <w:lang w:val="kk-KZ"/>
          </w:rPr>
          <w:t>мероним</w:t>
        </w:r>
      </w:hyperlink>
      <w:r w:rsidR="00E10BAC" w:rsidRPr="00E10BAC">
        <w:rPr>
          <w:rStyle w:val="af"/>
          <w:rFonts w:ascii="Times New Roman" w:hAnsi="Times New Roman" w:cs="Times New Roman"/>
          <w:color w:val="000000" w:themeColor="text1"/>
          <w:sz w:val="28"/>
          <w:szCs w:val="28"/>
          <w:u w:val="none"/>
          <w:lang w:val="kk-KZ"/>
        </w:rPr>
        <w:t xml:space="preserve">, </w:t>
      </w:r>
      <w:hyperlink r:id="rId18" w:history="1">
        <w:r w:rsidR="00E10BAC" w:rsidRPr="00E10BAC">
          <w:rPr>
            <w:rStyle w:val="af"/>
            <w:rFonts w:ascii="Times New Roman" w:hAnsi="Times New Roman" w:cs="Times New Roman"/>
            <w:color w:val="000000" w:themeColor="text1"/>
            <w:sz w:val="28"/>
            <w:szCs w:val="28"/>
            <w:u w:val="none"/>
            <w:shd w:val="clear" w:color="auto" w:fill="FFFFFF"/>
            <w:lang w:val="kk-KZ"/>
          </w:rPr>
          <w:t>антоним</w:t>
        </w:r>
      </w:hyperlink>
      <w:r w:rsidR="00E10BAC" w:rsidRPr="00E10BAC">
        <w:rPr>
          <w:rFonts w:ascii="Times New Roman" w:hAnsi="Times New Roman" w:cs="Times New Roman"/>
          <w:color w:val="000000" w:themeColor="text1"/>
          <w:sz w:val="28"/>
          <w:szCs w:val="28"/>
          <w:lang w:val="kk-KZ"/>
        </w:rPr>
        <w:t xml:space="preserve"> қарастырылмаған. Тек has member</w:t>
      </w:r>
      <w:r w:rsidR="00E10BAC" w:rsidRPr="00E10BAC">
        <w:rPr>
          <w:rFonts w:ascii="Arial" w:hAnsi="Arial" w:cs="Arial"/>
          <w:color w:val="202122"/>
          <w:sz w:val="21"/>
          <w:szCs w:val="21"/>
          <w:shd w:val="clear" w:color="auto" w:fill="FFFFFF"/>
          <w:lang w:val="kk-KZ"/>
        </w:rPr>
        <w:t xml:space="preserve"> </w:t>
      </w:r>
      <w:r w:rsidR="00E10BAC" w:rsidRPr="00E10BAC">
        <w:rPr>
          <w:rFonts w:ascii="Times New Roman" w:hAnsi="Times New Roman" w:cs="Times New Roman"/>
          <w:color w:val="000000" w:themeColor="text1"/>
          <w:sz w:val="28"/>
          <w:szCs w:val="28"/>
          <w:lang w:val="kk-KZ"/>
        </w:rPr>
        <w:t>қарастырылған.</w:t>
      </w:r>
      <w:r w:rsidRPr="009C3756">
        <w:rPr>
          <w:rFonts w:ascii="Times New Roman" w:hAnsi="Times New Roman" w:cs="Times New Roman"/>
          <w:sz w:val="28"/>
          <w:szCs w:val="28"/>
          <w:lang w:val="kk-KZ"/>
        </w:rPr>
        <w:tab/>
      </w:r>
    </w:p>
    <w:p w:rsidR="0019148B" w:rsidRPr="0069125F" w:rsidRDefault="00E757DB" w:rsidP="002271BC">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19148B" w:rsidRPr="009C3756">
        <w:rPr>
          <w:rFonts w:ascii="Times New Roman" w:hAnsi="Times New Roman" w:cs="Times New Roman"/>
          <w:sz w:val="28"/>
          <w:szCs w:val="28"/>
          <w:lang w:val="kk-KZ"/>
        </w:rPr>
        <w:t>Сөйлеудің әр бөлігінің лексикасы ағашт</w:t>
      </w:r>
      <w:r w:rsidR="00853EED">
        <w:rPr>
          <w:rFonts w:ascii="Times New Roman" w:hAnsi="Times New Roman" w:cs="Times New Roman"/>
          <w:sz w:val="28"/>
          <w:szCs w:val="28"/>
          <w:lang w:val="kk-KZ"/>
        </w:rPr>
        <w:t>ар жиынтығы түрінде ұсынылған</w:t>
      </w:r>
      <w:r w:rsidR="004B3715">
        <w:rPr>
          <w:rFonts w:ascii="Times New Roman" w:hAnsi="Times New Roman" w:cs="Times New Roman"/>
          <w:sz w:val="28"/>
          <w:szCs w:val="28"/>
          <w:lang w:val="kk-KZ"/>
        </w:rPr>
        <w:t xml:space="preserve"> </w:t>
      </w:r>
      <w:r w:rsidR="004B3715" w:rsidRPr="008B50C1">
        <w:rPr>
          <w:rFonts w:ascii="Times New Roman" w:hAnsi="Times New Roman" w:cs="Times New Roman"/>
          <w:sz w:val="28"/>
          <w:szCs w:val="28"/>
          <w:lang w:val="kk-KZ"/>
        </w:rPr>
        <w:t xml:space="preserve">(сурет </w:t>
      </w:r>
      <w:r w:rsidR="004B3715">
        <w:rPr>
          <w:rFonts w:ascii="Times New Roman" w:hAnsi="Times New Roman" w:cs="Times New Roman"/>
          <w:sz w:val="28"/>
          <w:szCs w:val="28"/>
          <w:lang w:val="kk-KZ"/>
        </w:rPr>
        <w:t>4</w:t>
      </w:r>
      <w:r w:rsidR="004B3715" w:rsidRPr="008B50C1">
        <w:rPr>
          <w:rFonts w:ascii="Times New Roman" w:hAnsi="Times New Roman" w:cs="Times New Roman"/>
          <w:sz w:val="28"/>
          <w:szCs w:val="28"/>
          <w:lang w:val="kk-KZ"/>
        </w:rPr>
        <w:t>)</w:t>
      </w:r>
      <w:r w:rsidR="00853EED">
        <w:rPr>
          <w:rFonts w:ascii="Times New Roman" w:hAnsi="Times New Roman" w:cs="Times New Roman"/>
          <w:sz w:val="28"/>
          <w:szCs w:val="28"/>
          <w:lang w:val="kk-KZ"/>
        </w:rPr>
        <w:t xml:space="preserve">. </w:t>
      </w:r>
      <w:r w:rsidR="0019148B" w:rsidRPr="009C3756">
        <w:rPr>
          <w:rFonts w:ascii="Times New Roman" w:hAnsi="Times New Roman" w:cs="Times New Roman"/>
          <w:sz w:val="28"/>
          <w:szCs w:val="28"/>
          <w:lang w:val="kk-KZ"/>
        </w:rPr>
        <w:t>Тұқым-түр қатынасы үшін иерархия деңг</w:t>
      </w:r>
      <w:r w:rsidR="009C3756" w:rsidRPr="009C3756">
        <w:rPr>
          <w:rFonts w:ascii="Times New Roman" w:hAnsi="Times New Roman" w:cs="Times New Roman"/>
          <w:sz w:val="28"/>
          <w:szCs w:val="28"/>
          <w:lang w:val="kk-KZ"/>
        </w:rPr>
        <w:t>ейлерінің саны орта есеппен 6-7</w:t>
      </w:r>
      <w:r w:rsidR="0019148B" w:rsidRPr="009C3756">
        <w:rPr>
          <w:rFonts w:ascii="Times New Roman" w:hAnsi="Times New Roman" w:cs="Times New Roman"/>
          <w:sz w:val="28"/>
          <w:szCs w:val="28"/>
          <w:lang w:val="kk-KZ"/>
        </w:rPr>
        <w:t xml:space="preserve">- ге тең, кейде 15-ке жетеді. </w:t>
      </w:r>
      <w:r w:rsidR="0019148B" w:rsidRPr="003D1605">
        <w:rPr>
          <w:rFonts w:ascii="Times New Roman" w:hAnsi="Times New Roman" w:cs="Times New Roman"/>
          <w:sz w:val="28"/>
          <w:szCs w:val="28"/>
          <w:lang w:val="kk-KZ"/>
        </w:rPr>
        <w:t>Иерархияның жоғарғы деңгейі жалпы онтологияны - әлем туралы негізгі ұғымдар жүйесін құрайды</w:t>
      </w:r>
      <w:r w:rsidR="00B87F71" w:rsidRPr="003D1605">
        <w:rPr>
          <w:rFonts w:ascii="Times New Roman" w:hAnsi="Times New Roman" w:cs="Times New Roman"/>
          <w:sz w:val="28"/>
          <w:szCs w:val="28"/>
          <w:lang w:val="kk-KZ"/>
        </w:rPr>
        <w:t xml:space="preserve"> [</w:t>
      </w:r>
      <w:r w:rsidR="00C820C4" w:rsidRPr="003D1605">
        <w:rPr>
          <w:rFonts w:ascii="Times New Roman" w:hAnsi="Times New Roman" w:cs="Times New Roman"/>
          <w:sz w:val="28"/>
          <w:szCs w:val="28"/>
          <w:lang w:val="kk-KZ"/>
        </w:rPr>
        <w:t>4</w:t>
      </w:r>
      <w:r w:rsidR="00C73649" w:rsidRPr="003D1605">
        <w:rPr>
          <w:rFonts w:ascii="Times New Roman" w:hAnsi="Times New Roman" w:cs="Times New Roman"/>
          <w:sz w:val="28"/>
          <w:szCs w:val="28"/>
          <w:lang w:val="kk-KZ"/>
        </w:rPr>
        <w:t>1</w:t>
      </w:r>
      <w:r w:rsidR="00B87F71" w:rsidRPr="003D1605">
        <w:rPr>
          <w:rFonts w:ascii="Times New Roman" w:hAnsi="Times New Roman" w:cs="Times New Roman"/>
          <w:sz w:val="28"/>
          <w:szCs w:val="28"/>
          <w:lang w:val="kk-KZ"/>
        </w:rPr>
        <w:t>]</w:t>
      </w:r>
      <w:r w:rsidR="0019148B" w:rsidRPr="003D1605">
        <w:rPr>
          <w:rFonts w:ascii="Times New Roman" w:hAnsi="Times New Roman" w:cs="Times New Roman"/>
          <w:sz w:val="28"/>
          <w:szCs w:val="28"/>
          <w:lang w:val="kk-KZ"/>
        </w:rPr>
        <w:t>.</w:t>
      </w:r>
    </w:p>
    <w:p w:rsidR="00431E06" w:rsidRDefault="00077F09" w:rsidP="002271BC">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5716">
        <w:rPr>
          <w:rStyle w:val="af"/>
          <w:rFonts w:ascii="Times New Roman" w:hAnsi="Times New Roman" w:cs="Times New Roman"/>
          <w:color w:val="000000" w:themeColor="text1"/>
          <w:sz w:val="28"/>
          <w:szCs w:val="28"/>
          <w:u w:val="none"/>
          <w:shd w:val="clear" w:color="auto" w:fill="FFFFFF"/>
          <w:lang w:val="kk-KZ"/>
        </w:rPr>
        <w:t xml:space="preserve"> </w:t>
      </w:r>
    </w:p>
    <w:p w:rsidR="005C00D9" w:rsidRDefault="00431E06" w:rsidP="00431E06">
      <w:pPr>
        <w:tabs>
          <w:tab w:val="left" w:pos="709"/>
        </w:tabs>
        <w:spacing w:after="0" w:line="240" w:lineRule="auto"/>
        <w:jc w:val="center"/>
        <w:rPr>
          <w:rFonts w:ascii="Times New Roman" w:hAnsi="Times New Roman" w:cs="Times New Roman"/>
          <w:sz w:val="28"/>
          <w:szCs w:val="28"/>
          <w:lang w:val="kk-KZ"/>
        </w:rPr>
      </w:pPr>
      <w:r w:rsidRPr="00431E06">
        <w:rPr>
          <w:rFonts w:ascii="Times New Roman" w:hAnsi="Times New Roman" w:cs="Times New Roman"/>
          <w:noProof/>
          <w:sz w:val="28"/>
          <w:szCs w:val="28"/>
          <w:lang w:eastAsia="ru-RU"/>
        </w:rPr>
        <w:drawing>
          <wp:inline distT="0" distB="0" distL="0" distR="0" wp14:anchorId="40E8286F" wp14:editId="5089E0AD">
            <wp:extent cx="4436828" cy="1887564"/>
            <wp:effectExtent l="0" t="0" r="190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44929" cy="1891010"/>
                    </a:xfrm>
                    <a:prstGeom prst="rect">
                      <a:avLst/>
                    </a:prstGeom>
                  </pic:spPr>
                </pic:pic>
              </a:graphicData>
            </a:graphic>
          </wp:inline>
        </w:drawing>
      </w:r>
    </w:p>
    <w:p w:rsidR="008048D4" w:rsidRDefault="00E7738C" w:rsidP="00771BE4">
      <w:pPr>
        <w:pStyle w:val="a4"/>
        <w:tabs>
          <w:tab w:val="left" w:pos="709"/>
          <w:tab w:val="left" w:pos="5541"/>
        </w:tabs>
        <w:spacing w:after="0" w:line="240" w:lineRule="auto"/>
        <w:ind w:left="0" w:firstLine="709"/>
        <w:jc w:val="center"/>
        <w:rPr>
          <w:rFonts w:ascii="Times New Roman" w:hAnsi="Times New Roman" w:cs="Times New Roman"/>
          <w:sz w:val="28"/>
          <w:szCs w:val="28"/>
          <w:lang w:val="kk-KZ"/>
        </w:rPr>
      </w:pPr>
      <w:r w:rsidRPr="00E7738C">
        <w:rPr>
          <w:rFonts w:ascii="Times New Roman" w:hAnsi="Times New Roman" w:cs="Times New Roman"/>
          <w:color w:val="000000" w:themeColor="text1"/>
          <w:sz w:val="28"/>
          <w:szCs w:val="28"/>
          <w:lang w:val="kk-KZ"/>
        </w:rPr>
        <w:t>Сурет-4</w:t>
      </w:r>
      <w:r w:rsidR="008048D4" w:rsidRPr="00D51CFD">
        <w:rPr>
          <w:rFonts w:ascii="Times New Roman" w:hAnsi="Times New Roman" w:cs="Times New Roman"/>
          <w:color w:val="000000" w:themeColor="text1"/>
          <w:sz w:val="28"/>
          <w:szCs w:val="28"/>
          <w:lang w:val="kk-KZ"/>
        </w:rPr>
        <w:t xml:space="preserve"> </w:t>
      </w:r>
      <w:r w:rsidR="008048D4" w:rsidRPr="000069A6">
        <w:rPr>
          <w:rFonts w:ascii="Times New Roman" w:hAnsi="Times New Roman" w:cs="Times New Roman"/>
          <w:sz w:val="28"/>
          <w:szCs w:val="28"/>
          <w:lang w:val="kk-KZ"/>
        </w:rPr>
        <w:t xml:space="preserve">WordNet </w:t>
      </w:r>
      <w:r w:rsidR="008048D4">
        <w:rPr>
          <w:rFonts w:ascii="Times New Roman" w:hAnsi="Times New Roman" w:cs="Times New Roman"/>
          <w:sz w:val="28"/>
          <w:szCs w:val="28"/>
          <w:lang w:val="kk-KZ"/>
        </w:rPr>
        <w:t>қ</w:t>
      </w:r>
      <w:r w:rsidR="008048D4" w:rsidRPr="000069A6">
        <w:rPr>
          <w:rFonts w:ascii="Times New Roman" w:hAnsi="Times New Roman" w:cs="Times New Roman"/>
          <w:sz w:val="28"/>
          <w:szCs w:val="28"/>
          <w:lang w:val="kk-KZ"/>
        </w:rPr>
        <w:t>ұрылымы</w:t>
      </w:r>
    </w:p>
    <w:p w:rsidR="00E82D99" w:rsidRDefault="00E82D99" w:rsidP="00771BE4">
      <w:pPr>
        <w:pStyle w:val="a4"/>
        <w:tabs>
          <w:tab w:val="left" w:pos="709"/>
          <w:tab w:val="left" w:pos="5541"/>
        </w:tabs>
        <w:spacing w:after="0" w:line="240" w:lineRule="auto"/>
        <w:ind w:left="0" w:firstLine="709"/>
        <w:jc w:val="center"/>
        <w:rPr>
          <w:rFonts w:ascii="Times New Roman" w:hAnsi="Times New Roman" w:cs="Times New Roman"/>
          <w:sz w:val="28"/>
          <w:szCs w:val="28"/>
          <w:lang w:val="kk-KZ"/>
        </w:rPr>
      </w:pPr>
    </w:p>
    <w:p w:rsidR="00ED1FDD" w:rsidRDefault="00466F62" w:rsidP="002271BC">
      <w:pPr>
        <w:tabs>
          <w:tab w:val="left" w:pos="709"/>
        </w:tabs>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rPr>
        <w:tab/>
      </w:r>
      <w:r w:rsidR="00E757DB" w:rsidRPr="003D1605">
        <w:rPr>
          <w:rFonts w:ascii="Times New Roman" w:hAnsi="Times New Roman" w:cs="Times New Roman"/>
          <w:color w:val="000000" w:themeColor="text1"/>
          <w:sz w:val="28"/>
          <w:szCs w:val="28"/>
          <w:lang w:val="kk-KZ"/>
        </w:rPr>
        <w:t xml:space="preserve"> </w:t>
      </w:r>
      <w:r w:rsidR="000069A6">
        <w:rPr>
          <w:rFonts w:ascii="Times New Roman" w:hAnsi="Times New Roman" w:cs="Times New Roman"/>
          <w:color w:val="000000" w:themeColor="text1"/>
          <w:sz w:val="28"/>
          <w:szCs w:val="28"/>
          <w:lang w:val="kk-KZ"/>
        </w:rPr>
        <w:t>Төменде п</w:t>
      </w:r>
      <w:r w:rsidR="000069A6" w:rsidRPr="000069A6">
        <w:rPr>
          <w:rFonts w:ascii="Times New Roman" w:hAnsi="Times New Roman" w:cs="Times New Roman"/>
          <w:color w:val="000000" w:themeColor="text1"/>
          <w:sz w:val="28"/>
          <w:szCs w:val="28"/>
          <w:lang w:val="kk-KZ"/>
        </w:rPr>
        <w:t xml:space="preserve">әннің </w:t>
      </w:r>
      <w:r w:rsidR="000069A6" w:rsidRPr="000069A6">
        <w:rPr>
          <w:rFonts w:ascii="Times New Roman" w:hAnsi="Times New Roman" w:cs="Times New Roman"/>
          <w:sz w:val="28"/>
          <w:szCs w:val="28"/>
          <w:lang w:val="kk-KZ"/>
        </w:rPr>
        <w:t xml:space="preserve">оқу-әдістемелік кешенінің WordNet </w:t>
      </w:r>
      <w:r w:rsidR="000069A6">
        <w:rPr>
          <w:rFonts w:ascii="Times New Roman" w:hAnsi="Times New Roman" w:cs="Times New Roman"/>
          <w:sz w:val="28"/>
          <w:szCs w:val="28"/>
          <w:lang w:val="kk-KZ"/>
        </w:rPr>
        <w:t>қ</w:t>
      </w:r>
      <w:r w:rsidR="000069A6" w:rsidRPr="000069A6">
        <w:rPr>
          <w:rFonts w:ascii="Times New Roman" w:hAnsi="Times New Roman" w:cs="Times New Roman"/>
          <w:sz w:val="28"/>
          <w:szCs w:val="28"/>
          <w:lang w:val="kk-KZ"/>
        </w:rPr>
        <w:t>ұрылымы</w:t>
      </w:r>
      <w:r w:rsidR="000069A6">
        <w:rPr>
          <w:rFonts w:ascii="Times New Roman" w:hAnsi="Times New Roman" w:cs="Times New Roman"/>
          <w:sz w:val="28"/>
          <w:szCs w:val="28"/>
          <w:lang w:val="kk-KZ"/>
        </w:rPr>
        <w:t xml:space="preserve"> </w:t>
      </w:r>
      <w:r w:rsidR="000069A6" w:rsidRPr="004B3715">
        <w:rPr>
          <w:rFonts w:ascii="Times New Roman" w:hAnsi="Times New Roman" w:cs="Times New Roman"/>
          <w:sz w:val="28"/>
          <w:szCs w:val="28"/>
          <w:lang w:val="kk-KZ"/>
        </w:rPr>
        <w:t xml:space="preserve">көрсетілген (сурет </w:t>
      </w:r>
      <w:r w:rsidR="004B3715" w:rsidRPr="004B3715">
        <w:rPr>
          <w:rFonts w:ascii="Times New Roman" w:hAnsi="Times New Roman" w:cs="Times New Roman"/>
          <w:sz w:val="28"/>
          <w:szCs w:val="28"/>
          <w:lang w:val="kk-KZ"/>
        </w:rPr>
        <w:t>5</w:t>
      </w:r>
      <w:r w:rsidR="000069A6" w:rsidRPr="004B3715">
        <w:rPr>
          <w:rFonts w:ascii="Times New Roman" w:hAnsi="Times New Roman" w:cs="Times New Roman"/>
          <w:sz w:val="28"/>
          <w:szCs w:val="28"/>
          <w:lang w:val="kk-KZ"/>
        </w:rPr>
        <w:t>)</w:t>
      </w:r>
      <w:r w:rsidR="000069A6" w:rsidRPr="004B3715">
        <w:rPr>
          <w:rFonts w:ascii="Times New Roman" w:eastAsia="Times New Roman" w:hAnsi="Times New Roman" w:cs="Times New Roman"/>
          <w:color w:val="000000" w:themeColor="text1"/>
          <w:sz w:val="28"/>
          <w:szCs w:val="28"/>
          <w:lang w:val="kk-KZ" w:eastAsia="ru-RU"/>
        </w:rPr>
        <w:t>.</w:t>
      </w:r>
      <w:r w:rsidR="00655893" w:rsidRPr="008C22DB">
        <w:rPr>
          <w:rFonts w:ascii="Times New Roman" w:hAnsi="Times New Roman" w:cs="Times New Roman"/>
          <w:noProof/>
          <w:sz w:val="28"/>
          <w:szCs w:val="28"/>
          <w:lang w:val="kk-KZ" w:eastAsia="ru-RU"/>
        </w:rPr>
        <w:t xml:space="preserve"> </w:t>
      </w:r>
    </w:p>
    <w:p w:rsidR="000C378F" w:rsidRPr="008C22DB" w:rsidRDefault="000C378F" w:rsidP="002271BC">
      <w:pPr>
        <w:tabs>
          <w:tab w:val="left" w:pos="709"/>
        </w:tabs>
        <w:spacing w:after="0" w:line="240" w:lineRule="auto"/>
        <w:jc w:val="both"/>
        <w:rPr>
          <w:rFonts w:ascii="Times New Roman" w:hAnsi="Times New Roman" w:cs="Times New Roman"/>
          <w:sz w:val="28"/>
          <w:szCs w:val="28"/>
          <w:lang w:val="kk-KZ"/>
        </w:rPr>
      </w:pPr>
    </w:p>
    <w:p w:rsidR="002271BC" w:rsidRDefault="00383493" w:rsidP="002271BC">
      <w:pPr>
        <w:tabs>
          <w:tab w:val="left" w:pos="709"/>
        </w:tabs>
        <w:spacing w:after="0" w:line="240" w:lineRule="auto"/>
        <w:jc w:val="both"/>
        <w:rPr>
          <w:rFonts w:ascii="Times New Roman" w:hAnsi="Times New Roman" w:cs="Times New Roman"/>
          <w:sz w:val="28"/>
          <w:szCs w:val="28"/>
          <w:lang w:val="kk-KZ"/>
        </w:rPr>
      </w:pPr>
      <w:r w:rsidRPr="00383493">
        <w:rPr>
          <w:rFonts w:ascii="Times New Roman" w:hAnsi="Times New Roman" w:cs="Times New Roman"/>
          <w:noProof/>
          <w:sz w:val="28"/>
          <w:szCs w:val="28"/>
          <w:lang w:eastAsia="ru-RU"/>
        </w:rPr>
        <w:drawing>
          <wp:inline distT="0" distB="0" distL="0" distR="0" wp14:anchorId="4C72AE1F" wp14:editId="615E4780">
            <wp:extent cx="5353050" cy="364033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54046" cy="3641015"/>
                    </a:xfrm>
                    <a:prstGeom prst="rect">
                      <a:avLst/>
                    </a:prstGeom>
                  </pic:spPr>
                </pic:pic>
              </a:graphicData>
            </a:graphic>
          </wp:inline>
        </w:drawing>
      </w:r>
    </w:p>
    <w:p w:rsidR="000C378F" w:rsidRDefault="000C378F" w:rsidP="00857386">
      <w:pPr>
        <w:pStyle w:val="a4"/>
        <w:tabs>
          <w:tab w:val="left" w:pos="709"/>
          <w:tab w:val="left" w:pos="5541"/>
        </w:tabs>
        <w:spacing w:after="0" w:line="240" w:lineRule="auto"/>
        <w:ind w:left="0" w:firstLine="709"/>
        <w:jc w:val="both"/>
        <w:rPr>
          <w:rFonts w:ascii="Times New Roman" w:eastAsia="Times New Roman" w:hAnsi="Times New Roman" w:cs="Times New Roman"/>
          <w:color w:val="000000" w:themeColor="text1"/>
          <w:sz w:val="28"/>
          <w:szCs w:val="28"/>
          <w:highlight w:val="magenta"/>
          <w:lang w:val="kk-KZ" w:eastAsia="ru-RU"/>
        </w:rPr>
      </w:pPr>
    </w:p>
    <w:p w:rsidR="00383493" w:rsidRPr="005C00D9" w:rsidRDefault="000069A6" w:rsidP="00857386">
      <w:pPr>
        <w:pStyle w:val="a4"/>
        <w:tabs>
          <w:tab w:val="left" w:pos="709"/>
          <w:tab w:val="left" w:pos="5541"/>
        </w:tabs>
        <w:spacing w:after="0" w:line="240" w:lineRule="auto"/>
        <w:ind w:left="0" w:firstLine="709"/>
        <w:jc w:val="both"/>
        <w:rPr>
          <w:rFonts w:ascii="Times New Roman" w:hAnsi="Times New Roman" w:cs="Times New Roman"/>
          <w:sz w:val="28"/>
          <w:szCs w:val="28"/>
          <w:lang w:val="kk-KZ"/>
        </w:rPr>
      </w:pPr>
      <w:r w:rsidRPr="004B3715">
        <w:rPr>
          <w:rFonts w:ascii="Times New Roman" w:hAnsi="Times New Roman" w:cs="Times New Roman"/>
          <w:color w:val="000000" w:themeColor="text1"/>
          <w:sz w:val="28"/>
          <w:szCs w:val="28"/>
          <w:lang w:val="kk-KZ"/>
        </w:rPr>
        <w:t>Сурет-</w:t>
      </w:r>
      <w:r w:rsidR="004B3715" w:rsidRPr="004B3715">
        <w:rPr>
          <w:rFonts w:ascii="Times New Roman" w:hAnsi="Times New Roman" w:cs="Times New Roman"/>
          <w:color w:val="000000" w:themeColor="text1"/>
          <w:sz w:val="28"/>
          <w:szCs w:val="28"/>
          <w:lang w:val="kk-KZ"/>
        </w:rPr>
        <w:t>5</w:t>
      </w:r>
      <w:r w:rsidRPr="00D51CFD">
        <w:rPr>
          <w:rFonts w:ascii="Times New Roman" w:hAnsi="Times New Roman" w:cs="Times New Roman"/>
          <w:color w:val="000000" w:themeColor="text1"/>
          <w:sz w:val="28"/>
          <w:szCs w:val="28"/>
          <w:lang w:val="kk-KZ"/>
        </w:rPr>
        <w:t xml:space="preserve"> </w:t>
      </w:r>
      <w:r w:rsidRPr="000069A6">
        <w:rPr>
          <w:rFonts w:ascii="Times New Roman" w:hAnsi="Times New Roman" w:cs="Times New Roman"/>
          <w:color w:val="000000" w:themeColor="text1"/>
          <w:sz w:val="28"/>
          <w:szCs w:val="28"/>
          <w:lang w:val="kk-KZ"/>
        </w:rPr>
        <w:t xml:space="preserve">Пәннің </w:t>
      </w:r>
      <w:r w:rsidRPr="000069A6">
        <w:rPr>
          <w:rFonts w:ascii="Times New Roman" w:hAnsi="Times New Roman" w:cs="Times New Roman"/>
          <w:sz w:val="28"/>
          <w:szCs w:val="28"/>
          <w:lang w:val="kk-KZ"/>
        </w:rPr>
        <w:t xml:space="preserve">оқу-әдістемелік кешенінің WordNet </w:t>
      </w:r>
      <w:r>
        <w:rPr>
          <w:rFonts w:ascii="Times New Roman" w:hAnsi="Times New Roman" w:cs="Times New Roman"/>
          <w:sz w:val="28"/>
          <w:szCs w:val="28"/>
          <w:lang w:val="kk-KZ"/>
        </w:rPr>
        <w:t>қ</w:t>
      </w:r>
      <w:r w:rsidRPr="000069A6">
        <w:rPr>
          <w:rFonts w:ascii="Times New Roman" w:hAnsi="Times New Roman" w:cs="Times New Roman"/>
          <w:sz w:val="28"/>
          <w:szCs w:val="28"/>
          <w:lang w:val="kk-KZ"/>
        </w:rPr>
        <w:t>ұрылымы</w:t>
      </w:r>
    </w:p>
    <w:p w:rsidR="00383493" w:rsidRPr="005C00D9" w:rsidRDefault="00383493" w:rsidP="00383493">
      <w:pPr>
        <w:pStyle w:val="a4"/>
        <w:tabs>
          <w:tab w:val="left" w:pos="709"/>
          <w:tab w:val="left" w:pos="5541"/>
        </w:tabs>
        <w:spacing w:after="0" w:line="240" w:lineRule="auto"/>
        <w:ind w:left="0"/>
        <w:jc w:val="both"/>
        <w:rPr>
          <w:rFonts w:ascii="Times New Roman" w:hAnsi="Times New Roman" w:cs="Times New Roman"/>
          <w:sz w:val="28"/>
          <w:szCs w:val="28"/>
          <w:lang w:val="kk-KZ"/>
        </w:rPr>
      </w:pPr>
    </w:p>
    <w:p w:rsidR="00D51CFD" w:rsidRPr="00C40998" w:rsidRDefault="00C40998" w:rsidP="00D51CFD">
      <w:pPr>
        <w:pStyle w:val="a4"/>
        <w:tabs>
          <w:tab w:val="left" w:pos="709"/>
          <w:tab w:val="left" w:pos="5541"/>
        </w:tabs>
        <w:spacing w:after="0" w:line="240" w:lineRule="auto"/>
        <w:ind w:left="0"/>
        <w:jc w:val="both"/>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rPr>
        <w:tab/>
      </w:r>
      <w:r w:rsidR="00D51CFD">
        <w:rPr>
          <w:rFonts w:ascii="Times New Roman" w:hAnsi="Times New Roman" w:cs="Times New Roman"/>
          <w:color w:val="000000" w:themeColor="text1"/>
          <w:sz w:val="28"/>
          <w:szCs w:val="28"/>
          <w:lang w:val="kk-KZ"/>
        </w:rPr>
        <w:t>Төменде п</w:t>
      </w:r>
      <w:r w:rsidR="00D51CFD" w:rsidRPr="000069A6">
        <w:rPr>
          <w:rFonts w:ascii="Times New Roman" w:hAnsi="Times New Roman" w:cs="Times New Roman"/>
          <w:color w:val="000000" w:themeColor="text1"/>
          <w:sz w:val="28"/>
          <w:szCs w:val="28"/>
          <w:lang w:val="kk-KZ"/>
        </w:rPr>
        <w:t xml:space="preserve">әннің </w:t>
      </w:r>
      <w:r w:rsidR="00D51CFD" w:rsidRPr="000069A6">
        <w:rPr>
          <w:rFonts w:ascii="Times New Roman" w:hAnsi="Times New Roman" w:cs="Times New Roman"/>
          <w:sz w:val="28"/>
          <w:szCs w:val="28"/>
          <w:lang w:val="kk-KZ"/>
        </w:rPr>
        <w:t xml:space="preserve">оқу-әдістемелік кешенінің WordNet </w:t>
      </w:r>
      <w:r w:rsidR="00D51CFD">
        <w:rPr>
          <w:rFonts w:ascii="Times New Roman" w:hAnsi="Times New Roman" w:cs="Times New Roman"/>
          <w:sz w:val="28"/>
          <w:szCs w:val="28"/>
          <w:lang w:val="kk-KZ"/>
        </w:rPr>
        <w:t>қ</w:t>
      </w:r>
      <w:r w:rsidR="00D51CFD" w:rsidRPr="000069A6">
        <w:rPr>
          <w:rFonts w:ascii="Times New Roman" w:hAnsi="Times New Roman" w:cs="Times New Roman"/>
          <w:sz w:val="28"/>
          <w:szCs w:val="28"/>
          <w:lang w:val="kk-KZ"/>
        </w:rPr>
        <w:t>ұрылымы</w:t>
      </w:r>
      <w:r w:rsidR="00D51CFD">
        <w:rPr>
          <w:rFonts w:ascii="Times New Roman" w:hAnsi="Times New Roman" w:cs="Times New Roman"/>
          <w:sz w:val="28"/>
          <w:szCs w:val="28"/>
          <w:lang w:val="kk-KZ"/>
        </w:rPr>
        <w:t xml:space="preserve"> жалғасы </w:t>
      </w:r>
      <w:r w:rsidR="00D51CFD" w:rsidRPr="004B3715">
        <w:rPr>
          <w:rFonts w:ascii="Times New Roman" w:hAnsi="Times New Roman" w:cs="Times New Roman"/>
          <w:sz w:val="28"/>
          <w:szCs w:val="28"/>
          <w:lang w:val="kk-KZ"/>
        </w:rPr>
        <w:t xml:space="preserve">көрсетілген </w:t>
      </w:r>
      <w:r w:rsidR="004B3715" w:rsidRPr="004B3715">
        <w:rPr>
          <w:rFonts w:ascii="Times New Roman" w:hAnsi="Times New Roman" w:cs="Times New Roman"/>
          <w:sz w:val="28"/>
          <w:szCs w:val="28"/>
          <w:lang w:val="kk-KZ"/>
        </w:rPr>
        <w:t>(сурет 6</w:t>
      </w:r>
      <w:r w:rsidR="00D51CFD" w:rsidRPr="004B3715">
        <w:rPr>
          <w:rFonts w:ascii="Times New Roman" w:hAnsi="Times New Roman" w:cs="Times New Roman"/>
          <w:sz w:val="28"/>
          <w:szCs w:val="28"/>
          <w:lang w:val="kk-KZ"/>
        </w:rPr>
        <w:t>).</w:t>
      </w:r>
    </w:p>
    <w:p w:rsidR="00C40998" w:rsidRDefault="00383493" w:rsidP="00C40998">
      <w:pPr>
        <w:pStyle w:val="a4"/>
        <w:tabs>
          <w:tab w:val="left" w:pos="709"/>
          <w:tab w:val="left" w:pos="5541"/>
        </w:tabs>
        <w:spacing w:after="0" w:line="240" w:lineRule="auto"/>
        <w:ind w:left="0"/>
        <w:jc w:val="both"/>
        <w:rPr>
          <w:rFonts w:ascii="Times New Roman" w:hAnsi="Times New Roman" w:cs="Times New Roman"/>
          <w:color w:val="000000" w:themeColor="text1"/>
          <w:sz w:val="28"/>
          <w:szCs w:val="28"/>
          <w:lang w:val="kk-KZ"/>
        </w:rPr>
      </w:pPr>
      <w:r w:rsidRPr="00383493">
        <w:rPr>
          <w:rFonts w:ascii="Times New Roman" w:hAnsi="Times New Roman" w:cs="Times New Roman"/>
          <w:noProof/>
          <w:sz w:val="28"/>
          <w:szCs w:val="28"/>
          <w:lang w:eastAsia="ru-RU"/>
        </w:rPr>
        <w:lastRenderedPageBreak/>
        <w:drawing>
          <wp:inline distT="0" distB="0" distL="0" distR="0" wp14:anchorId="6CBE3EB7" wp14:editId="5978D6F5">
            <wp:extent cx="5505450" cy="374057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01921" cy="3738172"/>
                    </a:xfrm>
                    <a:prstGeom prst="rect">
                      <a:avLst/>
                    </a:prstGeom>
                  </pic:spPr>
                </pic:pic>
              </a:graphicData>
            </a:graphic>
          </wp:inline>
        </w:drawing>
      </w:r>
    </w:p>
    <w:p w:rsidR="00C40998" w:rsidRPr="00C40998" w:rsidRDefault="004B3715" w:rsidP="00C40998">
      <w:pPr>
        <w:pStyle w:val="a4"/>
        <w:tabs>
          <w:tab w:val="left" w:pos="709"/>
          <w:tab w:val="left" w:pos="5541"/>
        </w:tabs>
        <w:spacing w:after="0" w:line="240" w:lineRule="auto"/>
        <w:ind w:left="0" w:firstLine="709"/>
        <w:jc w:val="both"/>
        <w:rPr>
          <w:rFonts w:ascii="Times New Roman" w:hAnsi="Times New Roman" w:cs="Times New Roman"/>
          <w:sz w:val="28"/>
          <w:szCs w:val="28"/>
          <w:lang w:val="kk-KZ"/>
        </w:rPr>
      </w:pPr>
      <w:r w:rsidRPr="004B3715">
        <w:rPr>
          <w:rFonts w:ascii="Times New Roman" w:hAnsi="Times New Roman" w:cs="Times New Roman"/>
          <w:color w:val="000000" w:themeColor="text1"/>
          <w:sz w:val="28"/>
          <w:szCs w:val="28"/>
          <w:lang w:val="kk-KZ"/>
        </w:rPr>
        <w:t>Сурет-6</w:t>
      </w:r>
      <w:r w:rsidR="00C40998">
        <w:rPr>
          <w:rFonts w:ascii="Times New Roman" w:hAnsi="Times New Roman" w:cs="Times New Roman"/>
          <w:color w:val="000000" w:themeColor="text1"/>
          <w:sz w:val="28"/>
          <w:szCs w:val="28"/>
          <w:lang w:val="kk-KZ"/>
        </w:rPr>
        <w:t xml:space="preserve"> </w:t>
      </w:r>
      <w:r w:rsidR="00C40998" w:rsidRPr="000069A6">
        <w:rPr>
          <w:rFonts w:ascii="Times New Roman" w:hAnsi="Times New Roman" w:cs="Times New Roman"/>
          <w:color w:val="000000" w:themeColor="text1"/>
          <w:sz w:val="28"/>
          <w:szCs w:val="28"/>
          <w:lang w:val="kk-KZ"/>
        </w:rPr>
        <w:t xml:space="preserve">Пәннің </w:t>
      </w:r>
      <w:r w:rsidR="00C40998" w:rsidRPr="000069A6">
        <w:rPr>
          <w:rFonts w:ascii="Times New Roman" w:hAnsi="Times New Roman" w:cs="Times New Roman"/>
          <w:sz w:val="28"/>
          <w:szCs w:val="28"/>
          <w:lang w:val="kk-KZ"/>
        </w:rPr>
        <w:t xml:space="preserve">оқу-әдістемелік кешенінің WordNet </w:t>
      </w:r>
      <w:r w:rsidR="00C40998">
        <w:rPr>
          <w:rFonts w:ascii="Times New Roman" w:hAnsi="Times New Roman" w:cs="Times New Roman"/>
          <w:sz w:val="28"/>
          <w:szCs w:val="28"/>
          <w:lang w:val="kk-KZ"/>
        </w:rPr>
        <w:t>қ</w:t>
      </w:r>
      <w:r w:rsidR="00C40998" w:rsidRPr="000069A6">
        <w:rPr>
          <w:rFonts w:ascii="Times New Roman" w:hAnsi="Times New Roman" w:cs="Times New Roman"/>
          <w:sz w:val="28"/>
          <w:szCs w:val="28"/>
          <w:lang w:val="kk-KZ"/>
        </w:rPr>
        <w:t>ұрылымы</w:t>
      </w:r>
      <w:r w:rsidR="00C40998">
        <w:rPr>
          <w:rFonts w:ascii="Times New Roman" w:hAnsi="Times New Roman" w:cs="Times New Roman"/>
          <w:sz w:val="28"/>
          <w:szCs w:val="28"/>
          <w:lang w:val="kk-KZ"/>
        </w:rPr>
        <w:t>ның жалғасы</w:t>
      </w:r>
    </w:p>
    <w:p w:rsidR="00C40998" w:rsidRDefault="00C40998" w:rsidP="00C40998">
      <w:pPr>
        <w:pStyle w:val="a4"/>
        <w:tabs>
          <w:tab w:val="left" w:pos="709"/>
          <w:tab w:val="left" w:pos="5541"/>
        </w:tabs>
        <w:spacing w:after="0" w:line="240" w:lineRule="auto"/>
        <w:ind w:left="0"/>
        <w:jc w:val="both"/>
        <w:rPr>
          <w:rFonts w:ascii="Times New Roman" w:hAnsi="Times New Roman" w:cs="Times New Roman"/>
          <w:color w:val="000000" w:themeColor="text1"/>
          <w:sz w:val="28"/>
          <w:szCs w:val="28"/>
          <w:lang w:val="kk-KZ"/>
        </w:rPr>
      </w:pPr>
    </w:p>
    <w:p w:rsidR="00C40998" w:rsidRPr="00C40998" w:rsidRDefault="00C40998" w:rsidP="00C40998">
      <w:pPr>
        <w:pStyle w:val="a4"/>
        <w:tabs>
          <w:tab w:val="left" w:pos="709"/>
          <w:tab w:val="left" w:pos="5541"/>
        </w:tabs>
        <w:spacing w:after="0" w:line="240" w:lineRule="auto"/>
        <w:ind w:left="0"/>
        <w:jc w:val="both"/>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rPr>
        <w:tab/>
        <w:t>Төменде п</w:t>
      </w:r>
      <w:r w:rsidRPr="000069A6">
        <w:rPr>
          <w:rFonts w:ascii="Times New Roman" w:hAnsi="Times New Roman" w:cs="Times New Roman"/>
          <w:color w:val="000000" w:themeColor="text1"/>
          <w:sz w:val="28"/>
          <w:szCs w:val="28"/>
          <w:lang w:val="kk-KZ"/>
        </w:rPr>
        <w:t xml:space="preserve">әннің </w:t>
      </w:r>
      <w:r w:rsidRPr="000069A6">
        <w:rPr>
          <w:rFonts w:ascii="Times New Roman" w:hAnsi="Times New Roman" w:cs="Times New Roman"/>
          <w:sz w:val="28"/>
          <w:szCs w:val="28"/>
          <w:lang w:val="kk-KZ"/>
        </w:rPr>
        <w:t xml:space="preserve">оқу-әдістемелік кешенінің WordNet </w:t>
      </w:r>
      <w:r>
        <w:rPr>
          <w:rFonts w:ascii="Times New Roman" w:hAnsi="Times New Roman" w:cs="Times New Roman"/>
          <w:sz w:val="28"/>
          <w:szCs w:val="28"/>
          <w:lang w:val="kk-KZ"/>
        </w:rPr>
        <w:t>қ</w:t>
      </w:r>
      <w:r w:rsidRPr="000069A6">
        <w:rPr>
          <w:rFonts w:ascii="Times New Roman" w:hAnsi="Times New Roman" w:cs="Times New Roman"/>
          <w:sz w:val="28"/>
          <w:szCs w:val="28"/>
          <w:lang w:val="kk-KZ"/>
        </w:rPr>
        <w:t>ұрылымы</w:t>
      </w:r>
      <w:r>
        <w:rPr>
          <w:rFonts w:ascii="Times New Roman" w:hAnsi="Times New Roman" w:cs="Times New Roman"/>
          <w:sz w:val="28"/>
          <w:szCs w:val="28"/>
          <w:lang w:val="kk-KZ"/>
        </w:rPr>
        <w:t xml:space="preserve"> жалғасы </w:t>
      </w:r>
      <w:r w:rsidRPr="004B3715">
        <w:rPr>
          <w:rFonts w:ascii="Times New Roman" w:hAnsi="Times New Roman" w:cs="Times New Roman"/>
          <w:sz w:val="28"/>
          <w:szCs w:val="28"/>
          <w:lang w:val="kk-KZ"/>
        </w:rPr>
        <w:t>көрсетілген (сурет</w:t>
      </w:r>
      <w:r w:rsidR="004B3715" w:rsidRPr="004B3715">
        <w:rPr>
          <w:rFonts w:ascii="Times New Roman" w:hAnsi="Times New Roman" w:cs="Times New Roman"/>
          <w:sz w:val="28"/>
          <w:szCs w:val="28"/>
          <w:lang w:val="kk-KZ"/>
        </w:rPr>
        <w:t xml:space="preserve"> 7</w:t>
      </w:r>
      <w:r w:rsidRPr="004B3715">
        <w:rPr>
          <w:rFonts w:ascii="Times New Roman" w:hAnsi="Times New Roman" w:cs="Times New Roman"/>
          <w:sz w:val="28"/>
          <w:szCs w:val="28"/>
          <w:lang w:val="kk-KZ"/>
        </w:rPr>
        <w:t>).</w:t>
      </w:r>
    </w:p>
    <w:p w:rsidR="008569B3" w:rsidRDefault="008569B3" w:rsidP="00D51CFD">
      <w:pPr>
        <w:pStyle w:val="a4"/>
        <w:tabs>
          <w:tab w:val="left" w:pos="709"/>
          <w:tab w:val="left" w:pos="5541"/>
        </w:tabs>
        <w:spacing w:after="0" w:line="240" w:lineRule="auto"/>
        <w:ind w:left="0"/>
        <w:jc w:val="both"/>
        <w:rPr>
          <w:rFonts w:ascii="Times New Roman" w:hAnsi="Times New Roman" w:cs="Times New Roman"/>
          <w:sz w:val="28"/>
          <w:szCs w:val="28"/>
          <w:lang w:val="kk-KZ"/>
        </w:rPr>
      </w:pPr>
    </w:p>
    <w:p w:rsidR="000069A6" w:rsidRDefault="00383493" w:rsidP="00D51CFD">
      <w:pPr>
        <w:pStyle w:val="a4"/>
        <w:tabs>
          <w:tab w:val="left" w:pos="709"/>
          <w:tab w:val="left" w:pos="5541"/>
        </w:tabs>
        <w:spacing w:after="0" w:line="240" w:lineRule="auto"/>
        <w:ind w:left="0"/>
        <w:jc w:val="both"/>
        <w:rPr>
          <w:rFonts w:ascii="Times New Roman" w:hAnsi="Times New Roman" w:cs="Times New Roman"/>
          <w:sz w:val="28"/>
          <w:szCs w:val="28"/>
          <w:lang w:val="kk-KZ"/>
        </w:rPr>
      </w:pPr>
      <w:r w:rsidRPr="00383493">
        <w:rPr>
          <w:rFonts w:ascii="Times New Roman" w:hAnsi="Times New Roman" w:cs="Times New Roman"/>
          <w:noProof/>
          <w:sz w:val="28"/>
          <w:szCs w:val="28"/>
          <w:lang w:eastAsia="ru-RU"/>
        </w:rPr>
        <w:drawing>
          <wp:inline distT="0" distB="0" distL="0" distR="0" wp14:anchorId="7C506BA3" wp14:editId="05B82200">
            <wp:extent cx="5932628" cy="26310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7013"/>
                    <a:stretch/>
                  </pic:blipFill>
                  <pic:spPr bwMode="auto">
                    <a:xfrm>
                      <a:off x="0" y="0"/>
                      <a:ext cx="5939790" cy="2634232"/>
                    </a:xfrm>
                    <a:prstGeom prst="rect">
                      <a:avLst/>
                    </a:prstGeom>
                    <a:ln>
                      <a:noFill/>
                    </a:ln>
                    <a:extLst>
                      <a:ext uri="{53640926-AAD7-44D8-BBD7-CCE9431645EC}">
                        <a14:shadowObscured xmlns:a14="http://schemas.microsoft.com/office/drawing/2010/main"/>
                      </a:ext>
                    </a:extLst>
                  </pic:spPr>
                </pic:pic>
              </a:graphicData>
            </a:graphic>
          </wp:inline>
        </w:drawing>
      </w:r>
    </w:p>
    <w:p w:rsidR="00C40998" w:rsidRPr="00C40998" w:rsidRDefault="00C40998" w:rsidP="00C40998">
      <w:pPr>
        <w:pStyle w:val="a4"/>
        <w:tabs>
          <w:tab w:val="left" w:pos="709"/>
          <w:tab w:val="left" w:pos="5541"/>
        </w:tabs>
        <w:spacing w:after="0" w:line="240" w:lineRule="auto"/>
        <w:ind w:left="0" w:firstLine="709"/>
        <w:jc w:val="both"/>
        <w:rPr>
          <w:rFonts w:ascii="Times New Roman" w:hAnsi="Times New Roman" w:cs="Times New Roman"/>
          <w:sz w:val="28"/>
          <w:szCs w:val="28"/>
          <w:lang w:val="kk-KZ"/>
        </w:rPr>
      </w:pPr>
      <w:r w:rsidRPr="004B3715">
        <w:rPr>
          <w:rFonts w:ascii="Times New Roman" w:hAnsi="Times New Roman" w:cs="Times New Roman"/>
          <w:color w:val="000000" w:themeColor="text1"/>
          <w:sz w:val="28"/>
          <w:szCs w:val="28"/>
          <w:lang w:val="kk-KZ"/>
        </w:rPr>
        <w:t>Сурет-</w:t>
      </w:r>
      <w:r w:rsidR="004B3715" w:rsidRPr="004B3715">
        <w:rPr>
          <w:rFonts w:ascii="Times New Roman" w:hAnsi="Times New Roman" w:cs="Times New Roman"/>
          <w:color w:val="000000" w:themeColor="text1"/>
          <w:sz w:val="28"/>
          <w:szCs w:val="28"/>
          <w:lang w:val="kk-KZ"/>
        </w:rPr>
        <w:t>7</w:t>
      </w:r>
      <w:r>
        <w:rPr>
          <w:rFonts w:ascii="Times New Roman" w:hAnsi="Times New Roman" w:cs="Times New Roman"/>
          <w:color w:val="000000" w:themeColor="text1"/>
          <w:sz w:val="28"/>
          <w:szCs w:val="28"/>
          <w:lang w:val="kk-KZ"/>
        </w:rPr>
        <w:t xml:space="preserve"> </w:t>
      </w:r>
      <w:r w:rsidRPr="000069A6">
        <w:rPr>
          <w:rFonts w:ascii="Times New Roman" w:hAnsi="Times New Roman" w:cs="Times New Roman"/>
          <w:color w:val="000000" w:themeColor="text1"/>
          <w:sz w:val="28"/>
          <w:szCs w:val="28"/>
          <w:lang w:val="kk-KZ"/>
        </w:rPr>
        <w:t xml:space="preserve">Пәннің </w:t>
      </w:r>
      <w:r w:rsidRPr="000069A6">
        <w:rPr>
          <w:rFonts w:ascii="Times New Roman" w:hAnsi="Times New Roman" w:cs="Times New Roman"/>
          <w:sz w:val="28"/>
          <w:szCs w:val="28"/>
          <w:lang w:val="kk-KZ"/>
        </w:rPr>
        <w:t xml:space="preserve">оқу-әдістемелік кешенінің WordNet </w:t>
      </w:r>
      <w:r>
        <w:rPr>
          <w:rFonts w:ascii="Times New Roman" w:hAnsi="Times New Roman" w:cs="Times New Roman"/>
          <w:sz w:val="28"/>
          <w:szCs w:val="28"/>
          <w:lang w:val="kk-KZ"/>
        </w:rPr>
        <w:t>қ</w:t>
      </w:r>
      <w:r w:rsidRPr="000069A6">
        <w:rPr>
          <w:rFonts w:ascii="Times New Roman" w:hAnsi="Times New Roman" w:cs="Times New Roman"/>
          <w:sz w:val="28"/>
          <w:szCs w:val="28"/>
          <w:lang w:val="kk-KZ"/>
        </w:rPr>
        <w:t>ұрылымы</w:t>
      </w:r>
      <w:r>
        <w:rPr>
          <w:rFonts w:ascii="Times New Roman" w:hAnsi="Times New Roman" w:cs="Times New Roman"/>
          <w:sz w:val="28"/>
          <w:szCs w:val="28"/>
          <w:lang w:val="kk-KZ"/>
        </w:rPr>
        <w:t>ның жалғасы</w:t>
      </w:r>
    </w:p>
    <w:p w:rsidR="00C40998" w:rsidRDefault="00C40998" w:rsidP="008569B3">
      <w:pPr>
        <w:pStyle w:val="a4"/>
        <w:tabs>
          <w:tab w:val="left" w:pos="709"/>
          <w:tab w:val="left" w:pos="2410"/>
        </w:tabs>
        <w:spacing w:after="0" w:line="240" w:lineRule="auto"/>
        <w:ind w:left="0" w:firstLine="709"/>
        <w:jc w:val="both"/>
        <w:rPr>
          <w:rFonts w:ascii="Times New Roman" w:hAnsi="Times New Roman" w:cs="Times New Roman"/>
          <w:b/>
          <w:sz w:val="28"/>
          <w:szCs w:val="28"/>
          <w:lang w:val="kk-KZ"/>
        </w:rPr>
      </w:pPr>
    </w:p>
    <w:p w:rsidR="002C0F4C" w:rsidRDefault="002C0F4C" w:rsidP="008569B3">
      <w:pPr>
        <w:pStyle w:val="a4"/>
        <w:tabs>
          <w:tab w:val="left" w:pos="709"/>
          <w:tab w:val="left" w:pos="2410"/>
        </w:tabs>
        <w:spacing w:after="0" w:line="240" w:lineRule="auto"/>
        <w:ind w:left="0" w:firstLine="709"/>
        <w:jc w:val="both"/>
        <w:rPr>
          <w:rFonts w:ascii="Times New Roman" w:hAnsi="Times New Roman" w:cs="Times New Roman"/>
          <w:b/>
          <w:sz w:val="28"/>
          <w:szCs w:val="28"/>
          <w:lang w:val="kk-KZ"/>
        </w:rPr>
        <w:sectPr w:rsidR="002C0F4C" w:rsidSect="005F3B7B">
          <w:footerReference w:type="default" r:id="rId23"/>
          <w:pgSz w:w="11906" w:h="16838"/>
          <w:pgMar w:top="1134" w:right="567" w:bottom="1134" w:left="1701" w:header="709" w:footer="709" w:gutter="0"/>
          <w:cols w:space="708"/>
          <w:docGrid w:linePitch="360"/>
        </w:sectPr>
      </w:pPr>
    </w:p>
    <w:p w:rsidR="005E4923" w:rsidRDefault="005E4923" w:rsidP="00017990">
      <w:pPr>
        <w:pStyle w:val="a4"/>
        <w:tabs>
          <w:tab w:val="left" w:pos="709"/>
          <w:tab w:val="left" w:pos="2410"/>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w:t>
      </w:r>
      <w:r w:rsidRPr="00B97BBC">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F03349">
        <w:rPr>
          <w:rFonts w:ascii="Times New Roman" w:hAnsi="Times New Roman" w:cs="Times New Roman"/>
          <w:color w:val="000000" w:themeColor="text1"/>
          <w:sz w:val="28"/>
          <w:szCs w:val="28"/>
          <w:lang w:val="kk-KZ"/>
        </w:rPr>
        <w:t>Төменде п</w:t>
      </w:r>
      <w:r w:rsidR="00B74932" w:rsidRPr="000069A6">
        <w:rPr>
          <w:rFonts w:ascii="Times New Roman" w:hAnsi="Times New Roman" w:cs="Times New Roman"/>
          <w:color w:val="000000" w:themeColor="text1"/>
          <w:sz w:val="28"/>
          <w:szCs w:val="28"/>
          <w:lang w:val="kk-KZ"/>
        </w:rPr>
        <w:t xml:space="preserve">әннің </w:t>
      </w:r>
      <w:r w:rsidR="00B74932" w:rsidRPr="000069A6">
        <w:rPr>
          <w:rFonts w:ascii="Times New Roman" w:hAnsi="Times New Roman" w:cs="Times New Roman"/>
          <w:sz w:val="28"/>
          <w:szCs w:val="28"/>
          <w:lang w:val="kk-KZ"/>
        </w:rPr>
        <w:t>оқу-әдістемелік кешенінің WordNet</w:t>
      </w:r>
      <w:r w:rsidR="00B74932">
        <w:rPr>
          <w:rFonts w:ascii="Times New Roman" w:hAnsi="Times New Roman" w:cs="Times New Roman"/>
          <w:sz w:val="28"/>
          <w:szCs w:val="28"/>
          <w:lang w:val="kk-KZ"/>
        </w:rPr>
        <w:t xml:space="preserve"> мысалы</w:t>
      </w:r>
      <w:r w:rsidR="00F03349" w:rsidRPr="00F03349">
        <w:rPr>
          <w:rFonts w:ascii="Times New Roman" w:hAnsi="Times New Roman" w:cs="Times New Roman"/>
          <w:sz w:val="28"/>
          <w:szCs w:val="28"/>
          <w:lang w:val="kk-KZ"/>
        </w:rPr>
        <w:t xml:space="preserve"> </w:t>
      </w:r>
      <w:r w:rsidR="00F03349">
        <w:rPr>
          <w:rFonts w:ascii="Times New Roman" w:hAnsi="Times New Roman" w:cs="Times New Roman"/>
          <w:sz w:val="28"/>
          <w:szCs w:val="28"/>
          <w:lang w:val="kk-KZ"/>
        </w:rPr>
        <w:t>көрсетілген</w:t>
      </w:r>
    </w:p>
    <w:p w:rsidR="002C0F4C" w:rsidRDefault="00F03349" w:rsidP="00017990">
      <w:pPr>
        <w:pStyle w:val="a4"/>
        <w:tabs>
          <w:tab w:val="left" w:pos="709"/>
          <w:tab w:val="left" w:pos="2410"/>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W w:w="14758" w:type="dxa"/>
        <w:tblInd w:w="93" w:type="dxa"/>
        <w:tblLook w:val="04A0" w:firstRow="1" w:lastRow="0" w:firstColumn="1" w:lastColumn="0" w:noHBand="0" w:noVBand="1"/>
      </w:tblPr>
      <w:tblGrid>
        <w:gridCol w:w="3417"/>
        <w:gridCol w:w="7088"/>
        <w:gridCol w:w="1724"/>
        <w:gridCol w:w="1253"/>
        <w:gridCol w:w="1276"/>
      </w:tblGrid>
      <w:tr w:rsidR="00E240BD" w:rsidRPr="00D27CD4" w:rsidTr="00091EB7">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0BD" w:rsidRPr="00847A0F" w:rsidRDefault="00E240BD" w:rsidP="00091EB7">
            <w:pPr>
              <w:jc w:val="center"/>
              <w:rPr>
                <w:rFonts w:ascii="Times New Roman" w:hAnsi="Times New Roman" w:cs="Times New Roman"/>
                <w:color w:val="000000"/>
              </w:rPr>
            </w:pPr>
            <w:r w:rsidRPr="00847A0F">
              <w:rPr>
                <w:rFonts w:ascii="Times New Roman" w:hAnsi="Times New Roman" w:cs="Times New Roman"/>
                <w:color w:val="000000"/>
              </w:rPr>
              <w:t>Сөз</w:t>
            </w:r>
          </w:p>
        </w:tc>
        <w:tc>
          <w:tcPr>
            <w:tcW w:w="7088" w:type="dxa"/>
            <w:tcBorders>
              <w:top w:val="single" w:sz="4" w:space="0" w:color="auto"/>
              <w:left w:val="nil"/>
              <w:bottom w:val="single" w:sz="4" w:space="0" w:color="auto"/>
              <w:right w:val="single" w:sz="4" w:space="0" w:color="auto"/>
            </w:tcBorders>
            <w:shd w:val="clear" w:color="auto" w:fill="auto"/>
            <w:noWrap/>
            <w:vAlign w:val="bottom"/>
            <w:hideMark/>
          </w:tcPr>
          <w:p w:rsidR="00E240BD" w:rsidRPr="00847A0F" w:rsidRDefault="00E240BD" w:rsidP="00091EB7">
            <w:pPr>
              <w:jc w:val="center"/>
              <w:rPr>
                <w:rFonts w:ascii="Times New Roman" w:hAnsi="Times New Roman" w:cs="Times New Roman"/>
                <w:color w:val="000000"/>
              </w:rPr>
            </w:pPr>
            <w:r w:rsidRPr="00847A0F">
              <w:rPr>
                <w:rFonts w:ascii="Times New Roman" w:hAnsi="Times New Roman" w:cs="Times New Roman"/>
                <w:color w:val="000000"/>
              </w:rPr>
              <w:t>Анықтау</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rsidR="00E240BD" w:rsidRPr="00847A0F" w:rsidRDefault="00E240BD" w:rsidP="00091EB7">
            <w:pPr>
              <w:jc w:val="center"/>
              <w:rPr>
                <w:rFonts w:ascii="Times New Roman" w:hAnsi="Times New Roman" w:cs="Times New Roman"/>
                <w:color w:val="000000"/>
              </w:rPr>
            </w:pPr>
            <w:r>
              <w:rPr>
                <w:rFonts w:ascii="Times New Roman" w:hAnsi="Times New Roman" w:cs="Times New Roman"/>
                <w:color w:val="000000"/>
              </w:rPr>
              <w:t>Семантикалық қатын</w:t>
            </w:r>
            <w:r>
              <w:rPr>
                <w:rFonts w:ascii="Times New Roman" w:hAnsi="Times New Roman" w:cs="Times New Roman"/>
                <w:color w:val="000000"/>
                <w:lang w:val="kk-KZ"/>
              </w:rPr>
              <w:t>а</w:t>
            </w:r>
            <w:r w:rsidRPr="00847A0F">
              <w:rPr>
                <w:rFonts w:ascii="Times New Roman" w:hAnsi="Times New Roman" w:cs="Times New Roman"/>
                <w:color w:val="000000"/>
              </w:rPr>
              <w:t>с</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E240BD" w:rsidRPr="00847A0F" w:rsidRDefault="00E240BD" w:rsidP="00091EB7">
            <w:pPr>
              <w:jc w:val="center"/>
              <w:rPr>
                <w:rFonts w:ascii="Times New Roman" w:hAnsi="Times New Roman" w:cs="Times New Roman"/>
                <w:color w:val="000000"/>
              </w:rPr>
            </w:pPr>
            <w:r w:rsidRPr="00847A0F">
              <w:rPr>
                <w:rFonts w:ascii="Times New Roman" w:hAnsi="Times New Roman" w:cs="Times New Roman"/>
                <w:color w:val="000000"/>
              </w:rPr>
              <w:t>Сөз табы</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240BD" w:rsidRPr="00847A0F" w:rsidRDefault="00E240BD" w:rsidP="00091EB7">
            <w:pPr>
              <w:jc w:val="center"/>
              <w:rPr>
                <w:rFonts w:ascii="Times New Roman" w:hAnsi="Times New Roman" w:cs="Times New Roman"/>
                <w:color w:val="000000"/>
              </w:rPr>
            </w:pPr>
            <w:r w:rsidRPr="00847A0F">
              <w:rPr>
                <w:rFonts w:ascii="Times New Roman" w:hAnsi="Times New Roman" w:cs="Times New Roman"/>
                <w:color w:val="000000"/>
              </w:rPr>
              <w:t>Сөз тіркесі</w:t>
            </w:r>
          </w:p>
        </w:tc>
      </w:tr>
      <w:tr w:rsidR="00E240BD" w:rsidRPr="00D27CD4" w:rsidTr="00091EB7">
        <w:trPr>
          <w:trHeight w:val="157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Пәннің оқу жұмыс бағдарламасы (Syllabus)</w:t>
            </w:r>
          </w:p>
        </w:tc>
        <w:tc>
          <w:tcPr>
            <w:tcW w:w="7088"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Оқу жоспары,оқытылатын пәннің сипатталуы, пәннің мақсаты мен міндеті, тақырыптың ұзақтығы мен қысқаша мазмұны,өзіндік жұмыс тапсырмасы, кеңес беру уақыты, білім алушының білімін тексеру уақыты, оқытушы талаптары,білім алушының білімін бағалау критерийлері және оның қысқаша мазмұны жөніндегі оқу бағдарламасы</w:t>
            </w:r>
          </w:p>
        </w:tc>
        <w:tc>
          <w:tcPr>
            <w:tcW w:w="1724"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has member ПОӘК</w:t>
            </w:r>
          </w:p>
        </w:tc>
        <w:tc>
          <w:tcPr>
            <w:tcW w:w="1253"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Pr>
                <w:rFonts w:ascii="Times New Roman" w:hAnsi="Times New Roman" w:cs="Times New Roman"/>
                <w:color w:val="000000"/>
              </w:rPr>
              <w:t>сын ес</w:t>
            </w:r>
            <w:r w:rsidRPr="00847A0F">
              <w:rPr>
                <w:rFonts w:ascii="Times New Roman" w:hAnsi="Times New Roman" w:cs="Times New Roman"/>
                <w:color w:val="000000"/>
              </w:rPr>
              <w:t>ім+ зат есім</w:t>
            </w:r>
          </w:p>
        </w:tc>
      </w:tr>
      <w:tr w:rsidR="00E240BD" w:rsidRPr="00D27CD4" w:rsidTr="00091EB7">
        <w:trPr>
          <w:trHeight w:val="731"/>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lang w:val="kk-KZ"/>
              </w:rPr>
              <w:t xml:space="preserve">Үлгілік бағдарлама міндетті пәндерге арналған </w:t>
            </w:r>
          </w:p>
        </w:tc>
        <w:tc>
          <w:tcPr>
            <w:tcW w:w="7088"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Нақты оқу пәні бойынша білім алушылардың мазмұны мен дайындық деңгейіне қойылатын талаптарды іске асыруға арналған құжат</w:t>
            </w:r>
          </w:p>
        </w:tc>
        <w:tc>
          <w:tcPr>
            <w:tcW w:w="1724"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has member ПОӘК</w:t>
            </w:r>
          </w:p>
        </w:tc>
        <w:tc>
          <w:tcPr>
            <w:tcW w:w="1253"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Pr>
                <w:rFonts w:ascii="Times New Roman" w:hAnsi="Times New Roman" w:cs="Times New Roman"/>
                <w:color w:val="000000"/>
              </w:rPr>
              <w:t>сын ес</w:t>
            </w:r>
            <w:r w:rsidRPr="00847A0F">
              <w:rPr>
                <w:rFonts w:ascii="Times New Roman" w:hAnsi="Times New Roman" w:cs="Times New Roman"/>
                <w:color w:val="000000"/>
              </w:rPr>
              <w:t>ім+ зат есім</w:t>
            </w:r>
          </w:p>
        </w:tc>
      </w:tr>
      <w:tr w:rsidR="00E240BD" w:rsidRPr="00D27CD4" w:rsidTr="00091EB7">
        <w:trPr>
          <w:trHeight w:val="8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lang w:val="kk-KZ"/>
              </w:rPr>
              <w:t>Дәріс</w:t>
            </w:r>
          </w:p>
        </w:tc>
        <w:tc>
          <w:tcPr>
            <w:tcW w:w="7088"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Бүкіл оқу курсының жетекші буыны, студенттердің оны қабылдауының тұтастығы мен толықтығын қамтамасыз ететін көлемді теориялық материалды ұсыну тәсілі</w:t>
            </w:r>
          </w:p>
        </w:tc>
        <w:tc>
          <w:tcPr>
            <w:tcW w:w="1724"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E9243C">
              <w:rPr>
                <w:rFonts w:ascii="Times New Roman" w:hAnsi="Times New Roman" w:cs="Times New Roman"/>
                <w:color w:val="000000"/>
              </w:rPr>
              <w:t>has member ПОӘК</w:t>
            </w:r>
          </w:p>
        </w:tc>
        <w:tc>
          <w:tcPr>
            <w:tcW w:w="1253"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зат есім</w:t>
            </w:r>
          </w:p>
        </w:tc>
        <w:tc>
          <w:tcPr>
            <w:tcW w:w="1276"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 </w:t>
            </w:r>
          </w:p>
        </w:tc>
      </w:tr>
      <w:tr w:rsidR="00E240BD" w:rsidRPr="00D27CD4" w:rsidTr="00091EB7">
        <w:trPr>
          <w:trHeight w:val="1681"/>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 xml:space="preserve">Зертханалық және тәжірибелік (семинарлық) сабақтарды өткізуге арналған әдістемелік нұсқаулар </w:t>
            </w:r>
          </w:p>
        </w:tc>
        <w:tc>
          <w:tcPr>
            <w:tcW w:w="7088" w:type="dxa"/>
            <w:tcBorders>
              <w:top w:val="nil"/>
              <w:left w:val="nil"/>
              <w:bottom w:val="single" w:sz="4" w:space="0" w:color="auto"/>
              <w:right w:val="single" w:sz="4" w:space="0" w:color="auto"/>
            </w:tcBorders>
            <w:shd w:val="clear" w:color="auto" w:fill="auto"/>
            <w:vAlign w:val="bottom"/>
            <w:hideMark/>
          </w:tcPr>
          <w:p w:rsidR="00E240BD" w:rsidRPr="00847A0F" w:rsidRDefault="00E240BD" w:rsidP="00091EB7">
            <w:pPr>
              <w:rPr>
                <w:rFonts w:ascii="Times New Roman" w:hAnsi="Times New Roman" w:cs="Times New Roman"/>
                <w:color w:val="000000"/>
                <w:lang w:val="kk-KZ"/>
              </w:rPr>
            </w:pPr>
            <w:r w:rsidRPr="00847A0F">
              <w:rPr>
                <w:rFonts w:ascii="Times New Roman" w:hAnsi="Times New Roman" w:cs="Times New Roman"/>
                <w:color w:val="000000"/>
              </w:rPr>
              <w:t>Оқытушымен бірге практикалық міндеттерді шешу үшін студенттердің алған білімдері мен қолдану дағдыларын</w:t>
            </w:r>
            <w:r w:rsidRPr="00D27CD4">
              <w:rPr>
                <w:rFonts w:ascii="Times New Roman" w:hAnsi="Times New Roman" w:cs="Times New Roman"/>
                <w:color w:val="000000"/>
              </w:rPr>
              <w:t xml:space="preserve"> дамытуда маңызды рөл атқарады.</w:t>
            </w:r>
            <w:r w:rsidRPr="00D27CD4">
              <w:rPr>
                <w:rFonts w:ascii="Times New Roman" w:hAnsi="Times New Roman" w:cs="Times New Roman"/>
                <w:color w:val="000000"/>
                <w:lang w:val="kk-KZ"/>
              </w:rPr>
              <w:t xml:space="preserve"> </w:t>
            </w:r>
            <w:r w:rsidRPr="00847A0F">
              <w:rPr>
                <w:rFonts w:ascii="Times New Roman" w:hAnsi="Times New Roman" w:cs="Times New Roman"/>
                <w:color w:val="000000"/>
                <w:lang w:val="kk-KZ"/>
              </w:rPr>
              <w:t>Бұл уақыт (жұп) және құрамы (оқу тобы, кіші топ) бойынша регламенттелген оқытудың ұйымдық нысаны, оның мақсаты - заманауи техникалық құралдардың көмегімен зертханалық жағдайларда кәсіби біліктер мен дағдыларды қалыптастыру</w:t>
            </w:r>
          </w:p>
        </w:tc>
        <w:tc>
          <w:tcPr>
            <w:tcW w:w="1724"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E9243C">
              <w:rPr>
                <w:rFonts w:ascii="Times New Roman" w:hAnsi="Times New Roman" w:cs="Times New Roman"/>
                <w:color w:val="000000"/>
              </w:rPr>
              <w:t>has member ПОӘК</w:t>
            </w:r>
          </w:p>
        </w:tc>
        <w:tc>
          <w:tcPr>
            <w:tcW w:w="1253"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Pr>
                <w:rFonts w:ascii="Times New Roman" w:hAnsi="Times New Roman" w:cs="Times New Roman"/>
                <w:color w:val="000000"/>
              </w:rPr>
              <w:t>сын ес</w:t>
            </w:r>
            <w:r w:rsidRPr="00847A0F">
              <w:rPr>
                <w:rFonts w:ascii="Times New Roman" w:hAnsi="Times New Roman" w:cs="Times New Roman"/>
                <w:color w:val="000000"/>
              </w:rPr>
              <w:t>ім+ зат есім</w:t>
            </w:r>
          </w:p>
        </w:tc>
      </w:tr>
      <w:tr w:rsidR="00E240BD" w:rsidRPr="00D27CD4" w:rsidTr="00091EB7">
        <w:trPr>
          <w:trHeight w:val="122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lang w:val="kk-KZ"/>
              </w:rPr>
              <w:t>ОЖСӨЖ бойынша әдістемелік ұсынымдар</w:t>
            </w:r>
          </w:p>
        </w:tc>
        <w:tc>
          <w:tcPr>
            <w:tcW w:w="7088" w:type="dxa"/>
            <w:tcBorders>
              <w:top w:val="nil"/>
              <w:left w:val="nil"/>
              <w:bottom w:val="single" w:sz="4" w:space="0" w:color="auto"/>
              <w:right w:val="single" w:sz="4" w:space="0" w:color="auto"/>
            </w:tcBorders>
            <w:shd w:val="clear" w:color="auto" w:fill="auto"/>
            <w:vAlign w:val="bottom"/>
            <w:hideMark/>
          </w:tcPr>
          <w:p w:rsidR="00E240BD" w:rsidRPr="00847A0F" w:rsidRDefault="00E240BD" w:rsidP="00091EB7">
            <w:pPr>
              <w:rPr>
                <w:rFonts w:ascii="Times New Roman" w:hAnsi="Times New Roman" w:cs="Times New Roman"/>
                <w:color w:val="000000"/>
              </w:rPr>
            </w:pPr>
            <w:r w:rsidRPr="00D27CD4">
              <w:rPr>
                <w:rFonts w:ascii="Times New Roman" w:hAnsi="Times New Roman" w:cs="Times New Roman"/>
                <w:color w:val="000000"/>
              </w:rPr>
              <w:t>Білім алушы мен оқытушының</w:t>
            </w:r>
            <w:r w:rsidRPr="00D27CD4">
              <w:rPr>
                <w:rFonts w:ascii="Times New Roman" w:hAnsi="Times New Roman" w:cs="Times New Roman"/>
                <w:color w:val="000000"/>
                <w:lang w:val="kk-KZ"/>
              </w:rPr>
              <w:t xml:space="preserve"> </w:t>
            </w:r>
            <w:r w:rsidRPr="00847A0F">
              <w:rPr>
                <w:rFonts w:ascii="Times New Roman" w:hAnsi="Times New Roman" w:cs="Times New Roman"/>
                <w:color w:val="000000"/>
              </w:rPr>
              <w:t>аудиториядан тыс жұмысы, студент пен оқытушының</w:t>
            </w:r>
            <w:r w:rsidRPr="00D27CD4">
              <w:rPr>
                <w:rFonts w:ascii="Times New Roman" w:hAnsi="Times New Roman" w:cs="Times New Roman"/>
                <w:color w:val="000000"/>
              </w:rPr>
              <w:t xml:space="preserve"> өзіндік жұмысы; магистрант пен</w:t>
            </w:r>
            <w:r w:rsidRPr="00D27CD4">
              <w:rPr>
                <w:rFonts w:ascii="Times New Roman" w:hAnsi="Times New Roman" w:cs="Times New Roman"/>
                <w:color w:val="000000"/>
                <w:lang w:val="kk-KZ"/>
              </w:rPr>
              <w:t xml:space="preserve"> </w:t>
            </w:r>
            <w:r w:rsidRPr="00847A0F">
              <w:rPr>
                <w:rFonts w:ascii="Times New Roman" w:hAnsi="Times New Roman" w:cs="Times New Roman"/>
                <w:color w:val="000000"/>
              </w:rPr>
              <w:t>оқытушының өзіндік жұмысы, докторант пен оқытушының өзіндік жұмысы уақыт</w:t>
            </w:r>
            <w:r w:rsidRPr="00847A0F">
              <w:rPr>
                <w:rFonts w:ascii="Times New Roman" w:hAnsi="Times New Roman" w:cs="Times New Roman"/>
                <w:color w:val="000000"/>
              </w:rPr>
              <w:br/>
              <w:t>кестесімен өткізілуі кезінде категорияларға сәйкес білім алушының санаты өседі</w:t>
            </w:r>
          </w:p>
        </w:tc>
        <w:tc>
          <w:tcPr>
            <w:tcW w:w="1724"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E9243C">
              <w:rPr>
                <w:rFonts w:ascii="Times New Roman" w:hAnsi="Times New Roman" w:cs="Times New Roman"/>
                <w:color w:val="000000"/>
              </w:rPr>
              <w:t>has member ПОӘК</w:t>
            </w:r>
          </w:p>
        </w:tc>
        <w:tc>
          <w:tcPr>
            <w:tcW w:w="1253"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sidRPr="00847A0F">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E240BD" w:rsidRPr="00847A0F" w:rsidRDefault="00E240BD" w:rsidP="00091EB7">
            <w:pPr>
              <w:rPr>
                <w:rFonts w:ascii="Times New Roman" w:hAnsi="Times New Roman" w:cs="Times New Roman"/>
                <w:color w:val="000000"/>
              </w:rPr>
            </w:pPr>
            <w:r>
              <w:rPr>
                <w:rFonts w:ascii="Times New Roman" w:hAnsi="Times New Roman" w:cs="Times New Roman"/>
                <w:color w:val="000000"/>
              </w:rPr>
              <w:t>сын ес</w:t>
            </w:r>
            <w:r w:rsidRPr="00847A0F">
              <w:rPr>
                <w:rFonts w:ascii="Times New Roman" w:hAnsi="Times New Roman" w:cs="Times New Roman"/>
                <w:color w:val="000000"/>
              </w:rPr>
              <w:t>ім+ зат есім</w:t>
            </w:r>
          </w:p>
        </w:tc>
      </w:tr>
    </w:tbl>
    <w:p w:rsidR="00B97BBC" w:rsidRDefault="00E240BD" w:rsidP="00E240BD">
      <w:pPr>
        <w:pStyle w:val="a4"/>
        <w:tabs>
          <w:tab w:val="left" w:pos="709"/>
          <w:tab w:val="left" w:pos="2410"/>
        </w:tabs>
        <w:spacing w:after="0" w:line="240" w:lineRule="auto"/>
        <w:ind w:left="0" w:firstLine="709"/>
        <w:jc w:val="right"/>
        <w:rPr>
          <w:rFonts w:ascii="Times New Roman" w:hAnsi="Times New Roman" w:cs="Times New Roman"/>
          <w:sz w:val="28"/>
          <w:szCs w:val="28"/>
          <w:lang w:val="kk-KZ"/>
        </w:rPr>
      </w:pPr>
      <w:r w:rsidRPr="00E240BD">
        <w:rPr>
          <w:rFonts w:ascii="Times New Roman" w:hAnsi="Times New Roman" w:cs="Times New Roman"/>
          <w:sz w:val="28"/>
          <w:szCs w:val="28"/>
          <w:lang w:val="kk-KZ"/>
        </w:rPr>
        <w:lastRenderedPageBreak/>
        <w:t>1</w:t>
      </w:r>
      <w:r w:rsidR="00E9243C">
        <w:rPr>
          <w:rFonts w:ascii="Times New Roman" w:hAnsi="Times New Roman" w:cs="Times New Roman"/>
          <w:sz w:val="28"/>
          <w:szCs w:val="28"/>
          <w:lang w:val="kk-KZ"/>
        </w:rPr>
        <w:t xml:space="preserve"> </w:t>
      </w:r>
      <w:r w:rsidRPr="00E240BD">
        <w:rPr>
          <w:rFonts w:ascii="Times New Roman" w:hAnsi="Times New Roman" w:cs="Times New Roman"/>
          <w:sz w:val="28"/>
          <w:szCs w:val="28"/>
          <w:lang w:val="kk-KZ"/>
        </w:rPr>
        <w:t>кестенің жалғасы</w:t>
      </w:r>
    </w:p>
    <w:p w:rsidR="00091EB7" w:rsidRDefault="00091EB7" w:rsidP="00E240BD">
      <w:pPr>
        <w:pStyle w:val="a4"/>
        <w:tabs>
          <w:tab w:val="left" w:pos="709"/>
          <w:tab w:val="left" w:pos="2410"/>
        </w:tabs>
        <w:spacing w:after="0" w:line="240" w:lineRule="auto"/>
        <w:ind w:left="0" w:firstLine="709"/>
        <w:jc w:val="right"/>
        <w:rPr>
          <w:rFonts w:ascii="Times New Roman" w:hAnsi="Times New Roman" w:cs="Times New Roman"/>
          <w:sz w:val="28"/>
          <w:szCs w:val="28"/>
          <w:lang w:val="kk-KZ"/>
        </w:rPr>
      </w:pPr>
    </w:p>
    <w:tbl>
      <w:tblPr>
        <w:tblW w:w="147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7088"/>
        <w:gridCol w:w="1724"/>
        <w:gridCol w:w="1253"/>
        <w:gridCol w:w="1276"/>
      </w:tblGrid>
      <w:tr w:rsidR="00091EB7" w:rsidRPr="00D27CD4" w:rsidTr="00091EB7">
        <w:trPr>
          <w:trHeight w:val="1026"/>
        </w:trPr>
        <w:tc>
          <w:tcPr>
            <w:tcW w:w="3417"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lang w:val="kk-KZ"/>
              </w:rPr>
              <w:t>СӨЖ бойынша әдістемелік ұсынымдар</w:t>
            </w:r>
          </w:p>
        </w:tc>
        <w:tc>
          <w:tcPr>
            <w:tcW w:w="7088" w:type="dxa"/>
            <w:shd w:val="clear" w:color="auto" w:fill="auto"/>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Тағайындалған тізбекке байланысты өзіндік білім алуға негізделген, оқу-әдістемелік әдебиеттер және ұсыныстармен қамтамасыз етілген, тесттердің тексерілімі, аралық бақылау, коллоквиумдар, рефераттар, шығармалар және есеп берулер түрінде бақылауға алынатын жұмыс</w:t>
            </w:r>
            <w:r w:rsidRPr="00D27CD4">
              <w:rPr>
                <w:rFonts w:ascii="Times New Roman" w:hAnsi="Times New Roman" w:cs="Times New Roman"/>
                <w:color w:val="000000"/>
                <w:lang w:val="kk-KZ"/>
              </w:rPr>
              <w:t>.</w:t>
            </w:r>
          </w:p>
        </w:tc>
        <w:tc>
          <w:tcPr>
            <w:tcW w:w="1724"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E9243C">
              <w:rPr>
                <w:rFonts w:ascii="Times New Roman" w:hAnsi="Times New Roman" w:cs="Times New Roman"/>
                <w:color w:val="000000"/>
              </w:rPr>
              <w:t>has member ПОӘК</w:t>
            </w:r>
          </w:p>
        </w:tc>
        <w:tc>
          <w:tcPr>
            <w:tcW w:w="1253"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 </w:t>
            </w:r>
          </w:p>
        </w:tc>
        <w:tc>
          <w:tcPr>
            <w:tcW w:w="1276" w:type="dxa"/>
            <w:shd w:val="clear" w:color="auto" w:fill="auto"/>
            <w:noWrap/>
            <w:vAlign w:val="bottom"/>
            <w:hideMark/>
          </w:tcPr>
          <w:p w:rsidR="00091EB7" w:rsidRPr="00847A0F" w:rsidRDefault="00091EB7" w:rsidP="00091EB7">
            <w:pPr>
              <w:rPr>
                <w:rFonts w:ascii="Times New Roman" w:hAnsi="Times New Roman" w:cs="Times New Roman"/>
                <w:color w:val="000000"/>
              </w:rPr>
            </w:pPr>
            <w:r>
              <w:rPr>
                <w:rFonts w:ascii="Times New Roman" w:hAnsi="Times New Roman" w:cs="Times New Roman"/>
                <w:color w:val="000000"/>
              </w:rPr>
              <w:t>сын ес</w:t>
            </w:r>
            <w:r w:rsidRPr="00847A0F">
              <w:rPr>
                <w:rFonts w:ascii="Times New Roman" w:hAnsi="Times New Roman" w:cs="Times New Roman"/>
                <w:color w:val="000000"/>
              </w:rPr>
              <w:t>ім+ зат есім</w:t>
            </w:r>
          </w:p>
        </w:tc>
      </w:tr>
      <w:tr w:rsidR="00091EB7" w:rsidRPr="00D27CD4" w:rsidTr="00091EB7">
        <w:trPr>
          <w:trHeight w:val="894"/>
        </w:trPr>
        <w:tc>
          <w:tcPr>
            <w:tcW w:w="3417"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lang w:val="kk-KZ"/>
              </w:rPr>
              <w:t>Білімді бақылау және бағалау жүйесі</w:t>
            </w:r>
          </w:p>
        </w:tc>
        <w:tc>
          <w:tcPr>
            <w:tcW w:w="7088" w:type="dxa"/>
            <w:shd w:val="clear" w:color="auto" w:fill="auto"/>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Қорытынды бақылау сұрақтары тізімі</w:t>
            </w:r>
          </w:p>
        </w:tc>
        <w:tc>
          <w:tcPr>
            <w:tcW w:w="1724"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E9243C">
              <w:rPr>
                <w:rFonts w:ascii="Times New Roman" w:hAnsi="Times New Roman" w:cs="Times New Roman"/>
                <w:color w:val="000000"/>
              </w:rPr>
              <w:t>has member ПОӘК</w:t>
            </w:r>
          </w:p>
        </w:tc>
        <w:tc>
          <w:tcPr>
            <w:tcW w:w="1253"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 </w:t>
            </w:r>
          </w:p>
        </w:tc>
        <w:tc>
          <w:tcPr>
            <w:tcW w:w="1276" w:type="dxa"/>
            <w:shd w:val="clear" w:color="auto" w:fill="auto"/>
            <w:noWrap/>
            <w:vAlign w:val="bottom"/>
            <w:hideMark/>
          </w:tcPr>
          <w:p w:rsidR="00091EB7" w:rsidRPr="00847A0F" w:rsidRDefault="00091EB7" w:rsidP="00091EB7">
            <w:pPr>
              <w:rPr>
                <w:rFonts w:ascii="Times New Roman" w:hAnsi="Times New Roman" w:cs="Times New Roman"/>
                <w:color w:val="000000"/>
              </w:rPr>
            </w:pPr>
            <w:r>
              <w:rPr>
                <w:rFonts w:ascii="Times New Roman" w:hAnsi="Times New Roman" w:cs="Times New Roman"/>
                <w:color w:val="000000"/>
              </w:rPr>
              <w:t>сын ес</w:t>
            </w:r>
            <w:r w:rsidRPr="00847A0F">
              <w:rPr>
                <w:rFonts w:ascii="Times New Roman" w:hAnsi="Times New Roman" w:cs="Times New Roman"/>
                <w:color w:val="000000"/>
              </w:rPr>
              <w:t>ім+ зат есім</w:t>
            </w:r>
          </w:p>
        </w:tc>
      </w:tr>
      <w:tr w:rsidR="00091EB7" w:rsidRPr="00D27CD4" w:rsidTr="00091EB7">
        <w:trPr>
          <w:trHeight w:val="945"/>
        </w:trPr>
        <w:tc>
          <w:tcPr>
            <w:tcW w:w="3417"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lang w:val="kk-KZ"/>
              </w:rPr>
              <w:t xml:space="preserve">Оқу сабақтарын бағдарламалық және мультимедиялық сүйемелдеу тізбесі (пәннің мазмұнына байланысты)    </w:t>
            </w:r>
          </w:p>
        </w:tc>
        <w:tc>
          <w:tcPr>
            <w:tcW w:w="7088" w:type="dxa"/>
            <w:shd w:val="clear" w:color="auto" w:fill="auto"/>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 xml:space="preserve">Сабақ тақырыбы және бағдарламалық және мультимедиялық сүйемелдеу тізімі </w:t>
            </w:r>
          </w:p>
        </w:tc>
        <w:tc>
          <w:tcPr>
            <w:tcW w:w="1724"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has member</w:t>
            </w:r>
            <w:r w:rsidRPr="00E9243C">
              <w:rPr>
                <w:rFonts w:ascii="Times New Roman" w:hAnsi="Times New Roman" w:cs="Times New Roman"/>
                <w:color w:val="000000"/>
              </w:rPr>
              <w:t xml:space="preserve"> ПОӘК</w:t>
            </w:r>
          </w:p>
        </w:tc>
        <w:tc>
          <w:tcPr>
            <w:tcW w:w="1253"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 </w:t>
            </w:r>
          </w:p>
        </w:tc>
        <w:tc>
          <w:tcPr>
            <w:tcW w:w="1276" w:type="dxa"/>
            <w:shd w:val="clear" w:color="auto" w:fill="auto"/>
            <w:noWrap/>
            <w:vAlign w:val="bottom"/>
            <w:hideMark/>
          </w:tcPr>
          <w:p w:rsidR="00091EB7" w:rsidRPr="00847A0F" w:rsidRDefault="00091EB7" w:rsidP="00091EB7">
            <w:pPr>
              <w:rPr>
                <w:rFonts w:ascii="Times New Roman" w:hAnsi="Times New Roman" w:cs="Times New Roman"/>
                <w:color w:val="000000"/>
              </w:rPr>
            </w:pPr>
            <w:r>
              <w:rPr>
                <w:rFonts w:ascii="Times New Roman" w:hAnsi="Times New Roman" w:cs="Times New Roman"/>
                <w:color w:val="000000"/>
              </w:rPr>
              <w:t>сын ес</w:t>
            </w:r>
            <w:r w:rsidRPr="00847A0F">
              <w:rPr>
                <w:rFonts w:ascii="Times New Roman" w:hAnsi="Times New Roman" w:cs="Times New Roman"/>
                <w:color w:val="000000"/>
              </w:rPr>
              <w:t>ім+ зат есім</w:t>
            </w:r>
          </w:p>
        </w:tc>
      </w:tr>
      <w:tr w:rsidR="00091EB7" w:rsidRPr="00D27CD4" w:rsidTr="00091EB7">
        <w:trPr>
          <w:trHeight w:val="842"/>
        </w:trPr>
        <w:tc>
          <w:tcPr>
            <w:tcW w:w="3417"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lang w:val="kk-KZ"/>
              </w:rPr>
              <w:t>Пәннің оқу-әдістемелік қамтамасыз етілу картасы</w:t>
            </w:r>
          </w:p>
        </w:tc>
        <w:tc>
          <w:tcPr>
            <w:tcW w:w="7088" w:type="dxa"/>
            <w:shd w:val="clear" w:color="auto" w:fill="auto"/>
            <w:noWrap/>
            <w:vAlign w:val="center"/>
            <w:hideMark/>
          </w:tcPr>
          <w:p w:rsidR="00091EB7" w:rsidRPr="00847A0F" w:rsidRDefault="00091EB7" w:rsidP="00091EB7">
            <w:pPr>
              <w:rPr>
                <w:rFonts w:ascii="Times New Roman" w:hAnsi="Times New Roman" w:cs="Times New Roman"/>
                <w:color w:val="000000"/>
              </w:rPr>
            </w:pPr>
            <w:r w:rsidRPr="00E9243C">
              <w:rPr>
                <w:rFonts w:ascii="Times New Roman" w:hAnsi="Times New Roman" w:cs="Times New Roman"/>
                <w:color w:val="000000"/>
              </w:rPr>
              <w:t>Оқу әдебиеті (авторы, атауы, жылы) тізімі</w:t>
            </w:r>
          </w:p>
        </w:tc>
        <w:tc>
          <w:tcPr>
            <w:tcW w:w="1724"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has member</w:t>
            </w:r>
            <w:r w:rsidRPr="00E9243C">
              <w:rPr>
                <w:rFonts w:ascii="Times New Roman" w:hAnsi="Times New Roman" w:cs="Times New Roman"/>
                <w:color w:val="000000"/>
              </w:rPr>
              <w:t xml:space="preserve"> ПОӘК</w:t>
            </w:r>
          </w:p>
        </w:tc>
        <w:tc>
          <w:tcPr>
            <w:tcW w:w="1253"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 </w:t>
            </w:r>
          </w:p>
        </w:tc>
        <w:tc>
          <w:tcPr>
            <w:tcW w:w="1276" w:type="dxa"/>
            <w:shd w:val="clear" w:color="auto" w:fill="auto"/>
            <w:noWrap/>
            <w:vAlign w:val="bottom"/>
            <w:hideMark/>
          </w:tcPr>
          <w:p w:rsidR="00091EB7" w:rsidRPr="00847A0F" w:rsidRDefault="00091EB7" w:rsidP="00091EB7">
            <w:pPr>
              <w:rPr>
                <w:rFonts w:ascii="Times New Roman" w:hAnsi="Times New Roman" w:cs="Times New Roman"/>
                <w:color w:val="000000"/>
              </w:rPr>
            </w:pPr>
            <w:r>
              <w:rPr>
                <w:rFonts w:ascii="Times New Roman" w:hAnsi="Times New Roman" w:cs="Times New Roman"/>
                <w:color w:val="000000"/>
              </w:rPr>
              <w:t>сын ес</w:t>
            </w:r>
            <w:r w:rsidRPr="00847A0F">
              <w:rPr>
                <w:rFonts w:ascii="Times New Roman" w:hAnsi="Times New Roman" w:cs="Times New Roman"/>
                <w:color w:val="000000"/>
              </w:rPr>
              <w:t>ім+ зат есім</w:t>
            </w:r>
          </w:p>
        </w:tc>
      </w:tr>
      <w:tr w:rsidR="00091EB7" w:rsidRPr="00D27CD4" w:rsidTr="00091EB7">
        <w:trPr>
          <w:trHeight w:val="1890"/>
        </w:trPr>
        <w:tc>
          <w:tcPr>
            <w:tcW w:w="3417"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lang w:val="kk-KZ"/>
              </w:rPr>
              <w:t>Мамандықтың мемлекеттік стандартында көрсетілген жұмыс түрлері болған кезде үлгілік есептеулер, есептік-графикалық міндеттерді, курстық жұмыстарды (жобаларды) орындау бойынша әдістемелік ұсынымдар мен нұсқаулар</w:t>
            </w:r>
          </w:p>
        </w:tc>
        <w:tc>
          <w:tcPr>
            <w:tcW w:w="7088"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E9243C">
              <w:rPr>
                <w:rFonts w:ascii="Times New Roman" w:hAnsi="Times New Roman" w:cs="Times New Roman"/>
                <w:color w:val="000000"/>
              </w:rPr>
              <w:t xml:space="preserve">Есептік-графикалық жұмыс, курстық жоба (жұмыс) студенттің өзіндік жұмысы болып табылады және осы пән бойынша алған білімдерін қорытындылайды </w:t>
            </w:r>
          </w:p>
        </w:tc>
        <w:tc>
          <w:tcPr>
            <w:tcW w:w="1724"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E9243C">
              <w:rPr>
                <w:rFonts w:ascii="Times New Roman" w:hAnsi="Times New Roman" w:cs="Times New Roman"/>
                <w:color w:val="000000"/>
              </w:rPr>
              <w:t>has member ПОӘК</w:t>
            </w:r>
          </w:p>
        </w:tc>
        <w:tc>
          <w:tcPr>
            <w:tcW w:w="1253" w:type="dxa"/>
            <w:shd w:val="clear" w:color="auto" w:fill="auto"/>
            <w:noWrap/>
            <w:vAlign w:val="bottom"/>
            <w:hideMark/>
          </w:tcPr>
          <w:p w:rsidR="00091EB7" w:rsidRPr="00847A0F" w:rsidRDefault="00091EB7" w:rsidP="00091EB7">
            <w:pPr>
              <w:rPr>
                <w:rFonts w:ascii="Times New Roman" w:hAnsi="Times New Roman" w:cs="Times New Roman"/>
                <w:color w:val="000000"/>
              </w:rPr>
            </w:pPr>
            <w:r w:rsidRPr="00847A0F">
              <w:rPr>
                <w:rFonts w:ascii="Times New Roman" w:hAnsi="Times New Roman" w:cs="Times New Roman"/>
                <w:color w:val="000000"/>
              </w:rPr>
              <w:t> </w:t>
            </w:r>
          </w:p>
        </w:tc>
        <w:tc>
          <w:tcPr>
            <w:tcW w:w="1276" w:type="dxa"/>
            <w:shd w:val="clear" w:color="auto" w:fill="auto"/>
            <w:noWrap/>
            <w:vAlign w:val="bottom"/>
            <w:hideMark/>
          </w:tcPr>
          <w:p w:rsidR="00091EB7" w:rsidRPr="00847A0F" w:rsidRDefault="00091EB7" w:rsidP="00091EB7">
            <w:pPr>
              <w:rPr>
                <w:rFonts w:ascii="Times New Roman" w:hAnsi="Times New Roman" w:cs="Times New Roman"/>
                <w:color w:val="000000"/>
              </w:rPr>
            </w:pPr>
            <w:r>
              <w:rPr>
                <w:rFonts w:ascii="Times New Roman" w:hAnsi="Times New Roman" w:cs="Times New Roman"/>
                <w:color w:val="000000"/>
              </w:rPr>
              <w:t>сын ес</w:t>
            </w:r>
            <w:r w:rsidRPr="00847A0F">
              <w:rPr>
                <w:rFonts w:ascii="Times New Roman" w:hAnsi="Times New Roman" w:cs="Times New Roman"/>
                <w:color w:val="000000"/>
              </w:rPr>
              <w:t>ім+ зат есім</w:t>
            </w:r>
          </w:p>
        </w:tc>
      </w:tr>
    </w:tbl>
    <w:p w:rsidR="00E240BD" w:rsidRPr="00B97BBC" w:rsidRDefault="00E240BD" w:rsidP="00E240BD">
      <w:pPr>
        <w:pStyle w:val="a4"/>
        <w:tabs>
          <w:tab w:val="left" w:pos="709"/>
          <w:tab w:val="left" w:pos="2410"/>
        </w:tabs>
        <w:spacing w:after="0" w:line="240" w:lineRule="auto"/>
        <w:ind w:left="0" w:firstLine="709"/>
        <w:jc w:val="right"/>
        <w:rPr>
          <w:rFonts w:ascii="Times New Roman" w:hAnsi="Times New Roman" w:cs="Times New Roman"/>
          <w:sz w:val="28"/>
          <w:szCs w:val="28"/>
          <w:lang w:val="kk-KZ"/>
        </w:rPr>
      </w:pPr>
    </w:p>
    <w:p w:rsidR="002C0F4C" w:rsidRDefault="00017990" w:rsidP="005E4923">
      <w:pPr>
        <w:pStyle w:val="a4"/>
        <w:tabs>
          <w:tab w:val="left" w:pos="709"/>
          <w:tab w:val="left" w:pos="2410"/>
        </w:tabs>
        <w:spacing w:after="0" w:line="240" w:lineRule="auto"/>
        <w:ind w:left="0" w:firstLine="709"/>
        <w:jc w:val="center"/>
        <w:rPr>
          <w:rFonts w:ascii="Times New Roman" w:hAnsi="Times New Roman" w:cs="Times New Roman"/>
          <w:b/>
          <w:sz w:val="28"/>
          <w:szCs w:val="28"/>
          <w:lang w:val="kk-KZ"/>
        </w:rPr>
      </w:pPr>
      <w:r>
        <w:rPr>
          <w:rFonts w:ascii="Times New Roman" w:hAnsi="Times New Roman" w:cs="Times New Roman"/>
          <w:sz w:val="28"/>
          <w:szCs w:val="28"/>
          <w:lang w:val="kk-KZ"/>
        </w:rPr>
        <w:t>Кесте 1-</w:t>
      </w:r>
      <w:r w:rsidR="00671576">
        <w:rPr>
          <w:rFonts w:ascii="Times New Roman" w:hAnsi="Times New Roman" w:cs="Times New Roman"/>
          <w:sz w:val="28"/>
          <w:szCs w:val="28"/>
          <w:lang w:val="kk-KZ"/>
        </w:rPr>
        <w:t xml:space="preserve"> </w:t>
      </w:r>
      <w:r w:rsidR="00671576" w:rsidRPr="000069A6">
        <w:rPr>
          <w:rFonts w:ascii="Times New Roman" w:hAnsi="Times New Roman" w:cs="Times New Roman"/>
          <w:color w:val="000000" w:themeColor="text1"/>
          <w:sz w:val="28"/>
          <w:szCs w:val="28"/>
          <w:lang w:val="kk-KZ"/>
        </w:rPr>
        <w:t xml:space="preserve">Пәннің </w:t>
      </w:r>
      <w:r w:rsidR="00671576" w:rsidRPr="000069A6">
        <w:rPr>
          <w:rFonts w:ascii="Times New Roman" w:hAnsi="Times New Roman" w:cs="Times New Roman"/>
          <w:sz w:val="28"/>
          <w:szCs w:val="28"/>
          <w:lang w:val="kk-KZ"/>
        </w:rPr>
        <w:t>оқу-әдістемелік кешенінің WordNet</w:t>
      </w:r>
      <w:r w:rsidR="00671576">
        <w:rPr>
          <w:rFonts w:ascii="Times New Roman" w:hAnsi="Times New Roman" w:cs="Times New Roman"/>
          <w:sz w:val="28"/>
          <w:szCs w:val="28"/>
          <w:lang w:val="kk-KZ"/>
        </w:rPr>
        <w:t xml:space="preserve"> мысалы</w:t>
      </w:r>
    </w:p>
    <w:p w:rsidR="002C0F4C" w:rsidRDefault="002C0F4C" w:rsidP="008569B3">
      <w:pPr>
        <w:pStyle w:val="a4"/>
        <w:tabs>
          <w:tab w:val="left" w:pos="709"/>
          <w:tab w:val="left" w:pos="2410"/>
        </w:tabs>
        <w:spacing w:after="0" w:line="240" w:lineRule="auto"/>
        <w:ind w:left="0" w:firstLine="709"/>
        <w:jc w:val="both"/>
        <w:rPr>
          <w:rFonts w:ascii="Times New Roman" w:hAnsi="Times New Roman" w:cs="Times New Roman"/>
          <w:b/>
          <w:sz w:val="28"/>
          <w:szCs w:val="28"/>
          <w:lang w:val="kk-KZ"/>
        </w:rPr>
      </w:pPr>
    </w:p>
    <w:p w:rsidR="004653D2" w:rsidRDefault="004653D2" w:rsidP="008569B3">
      <w:pPr>
        <w:pStyle w:val="a4"/>
        <w:tabs>
          <w:tab w:val="left" w:pos="709"/>
          <w:tab w:val="left" w:pos="2410"/>
        </w:tabs>
        <w:spacing w:after="0" w:line="240" w:lineRule="auto"/>
        <w:ind w:left="0" w:firstLine="709"/>
        <w:jc w:val="both"/>
        <w:rPr>
          <w:rFonts w:ascii="Times New Roman" w:hAnsi="Times New Roman" w:cs="Times New Roman"/>
          <w:b/>
          <w:sz w:val="28"/>
          <w:szCs w:val="28"/>
          <w:lang w:val="kk-KZ"/>
        </w:rPr>
        <w:sectPr w:rsidR="004653D2" w:rsidSect="002C0F4C">
          <w:pgSz w:w="16838" w:h="11906" w:orient="landscape"/>
          <w:pgMar w:top="1701" w:right="1134" w:bottom="851" w:left="1134" w:header="709" w:footer="709" w:gutter="0"/>
          <w:cols w:space="708"/>
          <w:docGrid w:linePitch="360"/>
        </w:sectPr>
      </w:pPr>
    </w:p>
    <w:p w:rsidR="003E260D" w:rsidRDefault="002B3368" w:rsidP="008569B3">
      <w:pPr>
        <w:pStyle w:val="a4"/>
        <w:tabs>
          <w:tab w:val="left" w:pos="709"/>
          <w:tab w:val="left" w:pos="2410"/>
        </w:tabs>
        <w:spacing w:after="0" w:line="240" w:lineRule="auto"/>
        <w:ind w:left="0" w:firstLine="709"/>
        <w:jc w:val="both"/>
        <w:rPr>
          <w:rFonts w:ascii="Times New Roman" w:hAnsi="Times New Roman" w:cs="Times New Roman"/>
          <w:b/>
          <w:color w:val="000000" w:themeColor="text1"/>
          <w:sz w:val="28"/>
          <w:szCs w:val="28"/>
          <w:lang w:val="kk-KZ"/>
        </w:rPr>
      </w:pPr>
      <w:r w:rsidRPr="00CC7F81">
        <w:rPr>
          <w:rFonts w:ascii="Times New Roman" w:hAnsi="Times New Roman" w:cs="Times New Roman"/>
          <w:b/>
          <w:sz w:val="28"/>
          <w:szCs w:val="28"/>
          <w:lang w:val="kk-KZ"/>
        </w:rPr>
        <w:lastRenderedPageBreak/>
        <w:t xml:space="preserve">2.2 </w:t>
      </w:r>
      <w:r w:rsidR="0001799B" w:rsidRPr="00CC7F81">
        <w:rPr>
          <w:rFonts w:ascii="Times New Roman" w:hAnsi="Times New Roman" w:cs="Times New Roman"/>
          <w:b/>
          <w:color w:val="000000" w:themeColor="text1"/>
          <w:sz w:val="28"/>
          <w:szCs w:val="28"/>
          <w:lang w:val="kk-KZ"/>
        </w:rPr>
        <w:t xml:space="preserve">Пәннің </w:t>
      </w:r>
      <w:r w:rsidR="0001799B" w:rsidRPr="00CC7F81">
        <w:rPr>
          <w:rFonts w:ascii="Times New Roman" w:hAnsi="Times New Roman" w:cs="Times New Roman"/>
          <w:b/>
          <w:sz w:val="28"/>
          <w:szCs w:val="28"/>
          <w:lang w:val="kk-KZ"/>
        </w:rPr>
        <w:t>оқу-әдістемелік кешенінің құрылымды</w:t>
      </w:r>
      <w:r w:rsidR="00A5082F" w:rsidRPr="00CC7F81">
        <w:rPr>
          <w:rFonts w:ascii="Times New Roman" w:hAnsi="Times New Roman" w:cs="Times New Roman"/>
          <w:b/>
          <w:sz w:val="28"/>
          <w:szCs w:val="28"/>
          <w:lang w:val="kk-KZ"/>
        </w:rPr>
        <w:t>қ</w:t>
      </w:r>
      <w:r w:rsidR="0001799B" w:rsidRPr="00CC7F81">
        <w:rPr>
          <w:rFonts w:ascii="Times New Roman" w:hAnsi="Times New Roman" w:cs="Times New Roman"/>
          <w:b/>
          <w:sz w:val="28"/>
          <w:szCs w:val="28"/>
          <w:lang w:val="kk-KZ"/>
        </w:rPr>
        <w:t xml:space="preserve"> моделі</w:t>
      </w:r>
      <w:r w:rsidR="0001799B" w:rsidRPr="00CC7F81">
        <w:rPr>
          <w:rFonts w:ascii="Times New Roman" w:hAnsi="Times New Roman" w:cs="Times New Roman"/>
          <w:b/>
          <w:color w:val="000000" w:themeColor="text1"/>
          <w:sz w:val="28"/>
          <w:szCs w:val="28"/>
          <w:lang w:val="kk-KZ"/>
        </w:rPr>
        <w:t xml:space="preserve"> </w:t>
      </w:r>
    </w:p>
    <w:p w:rsidR="00F13770" w:rsidRDefault="00F13770" w:rsidP="00F13770">
      <w:pPr>
        <w:pStyle w:val="a4"/>
        <w:tabs>
          <w:tab w:val="left" w:pos="709"/>
          <w:tab w:val="left" w:pos="2410"/>
        </w:tabs>
        <w:spacing w:after="0" w:line="240" w:lineRule="auto"/>
        <w:ind w:left="0" w:firstLine="709"/>
        <w:jc w:val="both"/>
        <w:rPr>
          <w:rFonts w:ascii="Times New Roman" w:hAnsi="Times New Roman" w:cs="Times New Roman"/>
          <w:color w:val="000000" w:themeColor="text1"/>
          <w:sz w:val="28"/>
          <w:szCs w:val="28"/>
          <w:lang w:val="kk-KZ"/>
        </w:rPr>
      </w:pPr>
      <w:r w:rsidRPr="00A5082F">
        <w:rPr>
          <w:rFonts w:ascii="Times New Roman" w:hAnsi="Times New Roman" w:cs="Times New Roman"/>
          <w:color w:val="000000" w:themeColor="text1"/>
          <w:sz w:val="28"/>
          <w:szCs w:val="28"/>
          <w:lang w:val="kk-KZ"/>
        </w:rPr>
        <w:t xml:space="preserve">Оқу </w:t>
      </w:r>
      <w:r w:rsidRPr="00652FD6">
        <w:rPr>
          <w:rFonts w:ascii="Times New Roman" w:hAnsi="Times New Roman" w:cs="Times New Roman"/>
          <w:color w:val="000000" w:themeColor="text1"/>
          <w:sz w:val="28"/>
          <w:szCs w:val="28"/>
          <w:lang w:val="kk-KZ"/>
        </w:rPr>
        <w:t>үдерісі</w:t>
      </w:r>
      <w:r w:rsidRPr="00A5082F">
        <w:rPr>
          <w:rFonts w:ascii="Times New Roman" w:hAnsi="Times New Roman" w:cs="Times New Roman"/>
          <w:color w:val="000000" w:themeColor="text1"/>
          <w:sz w:val="28"/>
          <w:szCs w:val="28"/>
          <w:lang w:val="kk-KZ"/>
        </w:rPr>
        <w:t xml:space="preserve"> зерттелетін </w:t>
      </w:r>
      <w:r w:rsidRPr="00283CA3">
        <w:rPr>
          <w:rFonts w:ascii="Times New Roman" w:hAnsi="Times New Roman" w:cs="Times New Roman"/>
          <w:color w:val="000000" w:themeColor="text1"/>
          <w:sz w:val="28"/>
          <w:szCs w:val="28"/>
          <w:lang w:val="kk-KZ"/>
        </w:rPr>
        <w:t>пәндік аумақ</w:t>
      </w:r>
      <w:r w:rsidRPr="00A5082F">
        <w:rPr>
          <w:rFonts w:ascii="Times New Roman" w:hAnsi="Times New Roman" w:cs="Times New Roman"/>
          <w:color w:val="000000" w:themeColor="text1"/>
          <w:sz w:val="28"/>
          <w:szCs w:val="28"/>
          <w:lang w:val="kk-KZ"/>
        </w:rPr>
        <w:t xml:space="preserve"> болып табылады.</w:t>
      </w:r>
      <w:r>
        <w:rPr>
          <w:rFonts w:ascii="Times New Roman" w:hAnsi="Times New Roman" w:cs="Times New Roman"/>
          <w:color w:val="000000" w:themeColor="text1"/>
          <w:sz w:val="28"/>
          <w:szCs w:val="28"/>
          <w:lang w:val="kk-KZ"/>
        </w:rPr>
        <w:t xml:space="preserve"> </w:t>
      </w:r>
      <w:r w:rsidRPr="00A5082F">
        <w:rPr>
          <w:rFonts w:ascii="Times New Roman" w:hAnsi="Times New Roman" w:cs="Times New Roman"/>
          <w:color w:val="000000" w:themeColor="text1"/>
          <w:sz w:val="28"/>
          <w:szCs w:val="28"/>
          <w:lang w:val="kk-KZ"/>
        </w:rPr>
        <w:t xml:space="preserve">ПОӘК пән саласындағы негізгі </w:t>
      </w:r>
      <w:r w:rsidRPr="00283CA3">
        <w:rPr>
          <w:rFonts w:ascii="Times New Roman" w:hAnsi="Times New Roman" w:cs="Times New Roman"/>
          <w:color w:val="000000" w:themeColor="text1"/>
          <w:sz w:val="28"/>
          <w:szCs w:val="28"/>
          <w:lang w:val="kk-KZ"/>
        </w:rPr>
        <w:t>зерттеу нысаны</w:t>
      </w:r>
      <w:r w:rsidRPr="00A5082F">
        <w:rPr>
          <w:rFonts w:ascii="Times New Roman" w:hAnsi="Times New Roman" w:cs="Times New Roman"/>
          <w:color w:val="000000" w:themeColor="text1"/>
          <w:sz w:val="28"/>
          <w:szCs w:val="28"/>
          <w:lang w:val="kk-KZ"/>
        </w:rPr>
        <w:t xml:space="preserve"> болып табылады. ПОӘК зерттеу үшін зерттелетін пәндік </w:t>
      </w:r>
      <w:r>
        <w:rPr>
          <w:rFonts w:ascii="Times New Roman" w:hAnsi="Times New Roman" w:cs="Times New Roman"/>
          <w:color w:val="000000" w:themeColor="text1"/>
          <w:sz w:val="28"/>
          <w:szCs w:val="28"/>
          <w:lang w:val="kk-KZ"/>
        </w:rPr>
        <w:t>аумақтың</w:t>
      </w:r>
      <w:r w:rsidRPr="00A5082F">
        <w:rPr>
          <w:rFonts w:ascii="Times New Roman" w:hAnsi="Times New Roman" w:cs="Times New Roman"/>
          <w:color w:val="000000" w:themeColor="text1"/>
          <w:sz w:val="28"/>
          <w:szCs w:val="28"/>
          <w:lang w:val="kk-KZ"/>
        </w:rPr>
        <w:t xml:space="preserve"> құрылымын немесе қызметін </w:t>
      </w:r>
      <w:r w:rsidRPr="00594A24">
        <w:rPr>
          <w:rFonts w:ascii="Times New Roman" w:hAnsi="Times New Roman" w:cs="Times New Roman"/>
          <w:color w:val="000000" w:themeColor="text1"/>
          <w:sz w:val="28"/>
          <w:szCs w:val="28"/>
          <w:lang w:val="kk-KZ"/>
        </w:rPr>
        <w:t>имитациялайтын</w:t>
      </w:r>
      <w:r w:rsidRPr="00A5082F">
        <w:rPr>
          <w:rFonts w:ascii="Times New Roman" w:hAnsi="Times New Roman" w:cs="Times New Roman"/>
          <w:color w:val="000000" w:themeColor="text1"/>
          <w:sz w:val="28"/>
          <w:szCs w:val="28"/>
          <w:lang w:val="kk-KZ"/>
        </w:rPr>
        <w:t xml:space="preserve"> оның құрылымдық моделін құру қажет.</w:t>
      </w:r>
    </w:p>
    <w:p w:rsidR="0028063B" w:rsidRPr="00A5082F" w:rsidRDefault="0028063B" w:rsidP="00F13770">
      <w:pPr>
        <w:pStyle w:val="a4"/>
        <w:tabs>
          <w:tab w:val="left" w:pos="709"/>
          <w:tab w:val="left" w:pos="2410"/>
        </w:tabs>
        <w:spacing w:after="0" w:line="240" w:lineRule="auto"/>
        <w:ind w:left="0" w:firstLine="709"/>
        <w:jc w:val="both"/>
        <w:rPr>
          <w:rFonts w:ascii="Times New Roman" w:hAnsi="Times New Roman" w:cs="Times New Roman"/>
          <w:color w:val="000000" w:themeColor="text1"/>
          <w:sz w:val="28"/>
          <w:szCs w:val="28"/>
          <w:highlight w:val="yellow"/>
          <w:lang w:val="kk-KZ"/>
        </w:rPr>
      </w:pPr>
    </w:p>
    <w:p w:rsidR="00DA0F62" w:rsidRPr="00594A24" w:rsidRDefault="00DA0F62" w:rsidP="00DA0F62">
      <w:pPr>
        <w:pStyle w:val="a4"/>
        <w:tabs>
          <w:tab w:val="left" w:pos="709"/>
          <w:tab w:val="left" w:pos="2410"/>
        </w:tabs>
        <w:spacing w:after="0" w:line="240" w:lineRule="auto"/>
        <w:ind w:left="0" w:firstLine="709"/>
        <w:jc w:val="both"/>
        <w:rPr>
          <w:rFonts w:ascii="Times New Roman" w:hAnsi="Times New Roman" w:cs="Times New Roman"/>
          <w:b/>
          <w:color w:val="000000" w:themeColor="text1"/>
          <w:sz w:val="28"/>
          <w:szCs w:val="28"/>
          <w:lang w:val="kk-KZ"/>
        </w:rPr>
      </w:pPr>
      <w:r w:rsidRPr="00594A24">
        <w:rPr>
          <w:rFonts w:ascii="Times New Roman" w:hAnsi="Times New Roman" w:cs="Times New Roman"/>
          <w:b/>
          <w:color w:val="000000" w:themeColor="text1"/>
          <w:sz w:val="28"/>
          <w:szCs w:val="28"/>
          <w:lang w:val="kk-KZ"/>
        </w:rPr>
        <w:t>2.2.1</w:t>
      </w:r>
      <w:r w:rsidRPr="00F13770">
        <w:rPr>
          <w:rFonts w:ascii="Tahoma" w:hAnsi="Tahoma" w:cs="Tahoma"/>
          <w:b/>
          <w:bCs/>
          <w:color w:val="000000"/>
          <w:sz w:val="18"/>
          <w:szCs w:val="18"/>
          <w:lang w:val="kk-KZ"/>
        </w:rPr>
        <w:t xml:space="preserve"> </w:t>
      </w:r>
      <w:r w:rsidRPr="00594A24">
        <w:rPr>
          <w:rFonts w:ascii="Times New Roman" w:hAnsi="Times New Roman" w:cs="Times New Roman"/>
          <w:b/>
          <w:sz w:val="28"/>
          <w:szCs w:val="28"/>
          <w:lang w:val="kk-KZ"/>
        </w:rPr>
        <w:t>Құрылымдық модель</w:t>
      </w:r>
    </w:p>
    <w:p w:rsidR="00FB63CF" w:rsidRPr="00FB63CF" w:rsidRDefault="00DA0F62" w:rsidP="00FB63CF">
      <w:pPr>
        <w:pStyle w:val="a4"/>
        <w:tabs>
          <w:tab w:val="left" w:pos="709"/>
          <w:tab w:val="left" w:pos="2410"/>
        </w:tabs>
        <w:spacing w:after="0" w:line="240" w:lineRule="auto"/>
        <w:ind w:left="0" w:firstLine="709"/>
        <w:jc w:val="both"/>
        <w:rPr>
          <w:rFonts w:ascii="Times New Roman" w:hAnsi="Times New Roman" w:cs="Times New Roman"/>
          <w:color w:val="000000" w:themeColor="text1"/>
          <w:sz w:val="28"/>
          <w:szCs w:val="28"/>
          <w:lang w:val="kk-KZ"/>
        </w:rPr>
      </w:pPr>
      <w:r w:rsidRPr="00DA0F62">
        <w:rPr>
          <w:rFonts w:ascii="Times New Roman" w:hAnsi="Times New Roman" w:cs="Times New Roman"/>
          <w:color w:val="000000" w:themeColor="text1"/>
          <w:sz w:val="28"/>
          <w:szCs w:val="28"/>
          <w:lang w:val="kk-KZ"/>
        </w:rPr>
        <w:t>Құрылымдық модель процестер арасындағы процестерге назар аудара отырып, пәндік аймақтың материалдық және ақпараттық объектілері немесе жұмыс процестерінде өзара әрекеттесетін құрамды көрсететін объект құрылымын құруды қамтиды.</w:t>
      </w:r>
    </w:p>
    <w:p w:rsidR="001B3BBB" w:rsidRPr="00D70B7F" w:rsidRDefault="001B3BBB" w:rsidP="00D70B7F">
      <w:pPr>
        <w:pStyle w:val="a4"/>
        <w:tabs>
          <w:tab w:val="left" w:pos="709"/>
          <w:tab w:val="left" w:pos="2410"/>
        </w:tabs>
        <w:spacing w:after="0" w:line="240" w:lineRule="auto"/>
        <w:ind w:left="0" w:firstLine="709"/>
        <w:jc w:val="both"/>
        <w:rPr>
          <w:rFonts w:ascii="Times New Roman" w:hAnsi="Times New Roman" w:cs="Times New Roman"/>
          <w:color w:val="000000" w:themeColor="text1"/>
          <w:sz w:val="28"/>
          <w:szCs w:val="28"/>
          <w:lang w:val="kk-KZ"/>
        </w:rPr>
      </w:pPr>
      <w:r w:rsidRPr="00D70B7F">
        <w:rPr>
          <w:rFonts w:ascii="Times New Roman" w:hAnsi="Times New Roman" w:cs="Times New Roman"/>
          <w:color w:val="000000" w:themeColor="text1"/>
          <w:sz w:val="28"/>
          <w:szCs w:val="28"/>
          <w:lang w:val="kk-KZ"/>
        </w:rPr>
        <w:t>Пәндік аумақ модельдерінің құрылымдық жағын көрсету үшін көбінесе жүйенің компоненттері туралы ақпаратты ұсынуға кепілдік беретін графикалық әдістер қолданылады. Графикалық құжаттау әдістеріне қойылатын басты талап-қарапайымдылық. Графиктік әдіс декомпозицияның іргелес деңгейлеріндегі сипаттамалардың егжей-тегжейлері мен келісімдерінің максималды деңгейімен жүйелік сипаттамалардың құрылымдық ыдырау мүмкіндігін қамтамасыз етуі керек.</w:t>
      </w:r>
    </w:p>
    <w:p w:rsidR="00D70B7F" w:rsidRPr="00711D53" w:rsidRDefault="00711D53" w:rsidP="00594A24">
      <w:pPr>
        <w:pStyle w:val="a5"/>
        <w:shd w:val="clear" w:color="auto" w:fill="FFFFFF"/>
        <w:spacing w:before="0" w:beforeAutospacing="0" w:after="0" w:afterAutospacing="0"/>
        <w:ind w:firstLine="708"/>
        <w:jc w:val="both"/>
        <w:rPr>
          <w:rFonts w:ascii="Tahoma" w:hAnsi="Tahoma" w:cs="Tahoma"/>
          <w:color w:val="000000"/>
          <w:sz w:val="18"/>
          <w:szCs w:val="18"/>
          <w:lang w:val="kk-KZ"/>
        </w:rPr>
      </w:pPr>
      <w:r w:rsidRPr="00594A24">
        <w:rPr>
          <w:rFonts w:eastAsiaTheme="minorHAnsi"/>
          <w:color w:val="000000" w:themeColor="text1"/>
          <w:sz w:val="28"/>
          <w:szCs w:val="28"/>
          <w:lang w:val="kk-KZ" w:eastAsia="en-US"/>
        </w:rPr>
        <w:t>Модельдеу</w:t>
      </w:r>
      <w:r w:rsidR="00D70B7F" w:rsidRPr="00594A24">
        <w:rPr>
          <w:rFonts w:eastAsiaTheme="minorHAnsi"/>
          <w:color w:val="000000" w:themeColor="text1"/>
          <w:sz w:val="28"/>
          <w:szCs w:val="28"/>
          <w:lang w:val="kk-KZ" w:eastAsia="en-US"/>
        </w:rPr>
        <w:t xml:space="preserve"> шешімдерін ұсыну тілін таңдау мәселесі модельдеумен тікелей байланысты, бұл жүйенің болашақ пайдаланушыларын оны жасауға мүмкіндігінше тартуға мүмкіндік береді. Модельдеу тілі-бұл негізінен жобаларды сипаттау үшін қолданылатын графикалық белгі. Белгілеу-бұл модельде қолданылатын графикалық объектілердің жиынтығы. Белгіл</w:t>
      </w:r>
      <w:r w:rsidR="00CD5F83">
        <w:rPr>
          <w:rFonts w:eastAsiaTheme="minorHAnsi"/>
          <w:color w:val="000000" w:themeColor="text1"/>
          <w:sz w:val="28"/>
          <w:szCs w:val="28"/>
          <w:lang w:val="kk-KZ" w:eastAsia="en-US"/>
        </w:rPr>
        <w:t>еу-модельдеу тілінің синтаксисі</w:t>
      </w:r>
      <w:r w:rsidR="00D70B7F" w:rsidRPr="00594A24">
        <w:rPr>
          <w:rFonts w:eastAsiaTheme="minorHAnsi"/>
          <w:color w:val="000000" w:themeColor="text1"/>
          <w:sz w:val="28"/>
          <w:szCs w:val="28"/>
          <w:lang w:val="kk-KZ" w:eastAsia="en-US"/>
        </w:rPr>
        <w:t>. Модельдеу тілі, бір жағынан, дизайнерлердің шешімдерін пайдаланушыға түсінікті етуі керек, екінші жағынан, дизайнерлерге программалық қамтым тұтас жүйесін құрайтын бағдарламалық кешендер түрінде жүзеге асырылатын жобалық шешімдердің жеткілікті формал</w:t>
      </w:r>
      <w:r w:rsidRPr="00594A24">
        <w:rPr>
          <w:rFonts w:eastAsiaTheme="minorHAnsi"/>
          <w:color w:val="000000" w:themeColor="text1"/>
          <w:sz w:val="28"/>
          <w:szCs w:val="28"/>
          <w:lang w:val="kk-KZ" w:eastAsia="en-US"/>
        </w:rPr>
        <w:t xml:space="preserve">данған </w:t>
      </w:r>
      <w:r w:rsidR="00D70B7F" w:rsidRPr="00594A24">
        <w:rPr>
          <w:rFonts w:eastAsiaTheme="minorHAnsi"/>
          <w:color w:val="000000" w:themeColor="text1"/>
          <w:sz w:val="28"/>
          <w:szCs w:val="28"/>
          <w:lang w:val="kk-KZ" w:eastAsia="en-US"/>
        </w:rPr>
        <w:t>және біржақты анықта</w:t>
      </w:r>
      <w:r w:rsidRPr="00594A24">
        <w:rPr>
          <w:rFonts w:eastAsiaTheme="minorHAnsi"/>
          <w:color w:val="000000" w:themeColor="text1"/>
          <w:sz w:val="28"/>
          <w:szCs w:val="28"/>
          <w:lang w:val="kk-KZ" w:eastAsia="en-US"/>
        </w:rPr>
        <w:t>масының құралдарын ұсынуы керек</w:t>
      </w:r>
      <w:r w:rsidRPr="00711D53">
        <w:rPr>
          <w:rFonts w:ascii="Tahoma" w:hAnsi="Tahoma" w:cs="Tahoma"/>
          <w:color w:val="000000"/>
          <w:sz w:val="18"/>
          <w:szCs w:val="18"/>
          <w:lang w:val="kk-KZ"/>
        </w:rPr>
        <w:t xml:space="preserve"> </w:t>
      </w:r>
      <w:r w:rsidRPr="002D534C">
        <w:rPr>
          <w:color w:val="000000"/>
          <w:sz w:val="28"/>
          <w:szCs w:val="28"/>
          <w:lang w:val="kk-KZ"/>
        </w:rPr>
        <w:t>[</w:t>
      </w:r>
      <w:r w:rsidR="002D534C" w:rsidRPr="002D534C">
        <w:rPr>
          <w:color w:val="000000"/>
          <w:sz w:val="28"/>
          <w:szCs w:val="28"/>
          <w:lang w:val="kk-KZ"/>
        </w:rPr>
        <w:t>4</w:t>
      </w:r>
      <w:r w:rsidR="00C73649" w:rsidRPr="00C73649">
        <w:rPr>
          <w:color w:val="000000"/>
          <w:sz w:val="28"/>
          <w:szCs w:val="28"/>
          <w:lang w:val="kk-KZ"/>
        </w:rPr>
        <w:t>2</w:t>
      </w:r>
      <w:r w:rsidRPr="002D534C">
        <w:rPr>
          <w:color w:val="000000"/>
          <w:sz w:val="28"/>
          <w:szCs w:val="28"/>
          <w:lang w:val="kk-KZ"/>
        </w:rPr>
        <w:t xml:space="preserve">]. </w:t>
      </w:r>
    </w:p>
    <w:p w:rsidR="00D70B7F" w:rsidRPr="008F075B" w:rsidRDefault="008F075B" w:rsidP="008F075B">
      <w:pPr>
        <w:pStyle w:val="a5"/>
        <w:shd w:val="clear" w:color="auto" w:fill="FFFFFF"/>
        <w:spacing w:before="0" w:beforeAutospacing="0" w:after="0" w:afterAutospacing="0"/>
        <w:ind w:firstLine="708"/>
        <w:jc w:val="both"/>
        <w:rPr>
          <w:rFonts w:eastAsiaTheme="minorHAnsi"/>
          <w:color w:val="000000" w:themeColor="text1"/>
          <w:sz w:val="28"/>
          <w:szCs w:val="28"/>
          <w:lang w:val="kk-KZ" w:eastAsia="en-US"/>
        </w:rPr>
      </w:pPr>
      <w:r w:rsidRPr="008F075B">
        <w:rPr>
          <w:rFonts w:eastAsiaTheme="minorHAnsi"/>
          <w:color w:val="000000" w:themeColor="text1"/>
          <w:sz w:val="28"/>
          <w:szCs w:val="28"/>
          <w:lang w:val="kk-KZ" w:eastAsia="en-US"/>
        </w:rPr>
        <w:t>Құрылымды</w:t>
      </w:r>
      <w:r>
        <w:rPr>
          <w:rFonts w:eastAsiaTheme="minorHAnsi"/>
          <w:color w:val="000000" w:themeColor="text1"/>
          <w:sz w:val="28"/>
          <w:szCs w:val="28"/>
          <w:lang w:val="kk-KZ" w:eastAsia="en-US"/>
        </w:rPr>
        <w:t>қ</w:t>
      </w:r>
      <w:r w:rsidRPr="008F075B">
        <w:rPr>
          <w:rFonts w:eastAsiaTheme="minorHAnsi"/>
          <w:color w:val="000000" w:themeColor="text1"/>
          <w:sz w:val="28"/>
          <w:szCs w:val="28"/>
          <w:lang w:val="kk-KZ" w:eastAsia="en-US"/>
        </w:rPr>
        <w:t xml:space="preserve"> модельдеу тілі ретінде Unified Modeling Language қолданылады.</w:t>
      </w:r>
    </w:p>
    <w:p w:rsidR="008F075B" w:rsidRDefault="008F075B" w:rsidP="004401C7">
      <w:pPr>
        <w:pStyle w:val="a5"/>
        <w:spacing w:before="0" w:beforeAutospacing="0" w:after="0" w:afterAutospacing="0"/>
        <w:ind w:firstLine="709"/>
        <w:jc w:val="both"/>
        <w:rPr>
          <w:bCs/>
          <w:color w:val="000000" w:themeColor="text1"/>
          <w:sz w:val="27"/>
          <w:szCs w:val="27"/>
          <w:lang w:val="kk-KZ"/>
        </w:rPr>
      </w:pPr>
    </w:p>
    <w:p w:rsidR="003111E2" w:rsidRPr="008F075B" w:rsidRDefault="003111E2" w:rsidP="004401C7">
      <w:pPr>
        <w:pStyle w:val="a5"/>
        <w:spacing w:before="0" w:beforeAutospacing="0" w:after="0" w:afterAutospacing="0"/>
        <w:ind w:firstLine="709"/>
        <w:jc w:val="both"/>
        <w:rPr>
          <w:b/>
          <w:bCs/>
          <w:color w:val="000000" w:themeColor="text1"/>
          <w:sz w:val="27"/>
          <w:szCs w:val="27"/>
          <w:lang w:val="kk-KZ"/>
        </w:rPr>
      </w:pPr>
      <w:r w:rsidRPr="008F075B">
        <w:rPr>
          <w:b/>
          <w:bCs/>
          <w:color w:val="000000" w:themeColor="text1"/>
          <w:sz w:val="27"/>
          <w:szCs w:val="27"/>
          <w:lang w:val="kk-KZ"/>
        </w:rPr>
        <w:t xml:space="preserve">2.2.2 </w:t>
      </w:r>
      <w:r w:rsidRPr="008F075B">
        <w:rPr>
          <w:b/>
          <w:iCs/>
          <w:color w:val="000000" w:themeColor="text1"/>
          <w:sz w:val="27"/>
          <w:szCs w:val="27"/>
          <w:lang w:val="kk-KZ"/>
        </w:rPr>
        <w:t>Unified Modeling Language</w:t>
      </w:r>
      <w:r w:rsidRPr="008F075B">
        <w:rPr>
          <w:b/>
          <w:color w:val="000000" w:themeColor="text1"/>
          <w:sz w:val="27"/>
          <w:szCs w:val="27"/>
          <w:lang w:val="kk-KZ"/>
        </w:rPr>
        <w:t> </w:t>
      </w:r>
      <w:r w:rsidRPr="008F075B">
        <w:rPr>
          <w:b/>
          <w:bCs/>
          <w:color w:val="000000" w:themeColor="text1"/>
          <w:sz w:val="27"/>
          <w:szCs w:val="27"/>
          <w:lang w:val="kk-KZ"/>
        </w:rPr>
        <w:t xml:space="preserve"> </w:t>
      </w:r>
    </w:p>
    <w:p w:rsidR="00881738" w:rsidRPr="00EA6753" w:rsidRDefault="00AA1EFC" w:rsidP="00EA6753">
      <w:pPr>
        <w:pStyle w:val="a5"/>
        <w:spacing w:before="0" w:beforeAutospacing="0" w:after="0" w:afterAutospacing="0"/>
        <w:ind w:firstLine="709"/>
        <w:jc w:val="both"/>
        <w:rPr>
          <w:color w:val="000000" w:themeColor="text1"/>
          <w:sz w:val="27"/>
          <w:szCs w:val="27"/>
          <w:lang w:val="kk-KZ"/>
        </w:rPr>
      </w:pPr>
      <w:r w:rsidRPr="001B0D40">
        <w:rPr>
          <w:bCs/>
          <w:color w:val="000000" w:themeColor="text1"/>
          <w:sz w:val="27"/>
          <w:szCs w:val="27"/>
          <w:lang w:val="kk-KZ"/>
        </w:rPr>
        <w:t>UML</w:t>
      </w:r>
      <w:r w:rsidRPr="001B0D40">
        <w:rPr>
          <w:color w:val="000000" w:themeColor="text1"/>
          <w:sz w:val="27"/>
          <w:szCs w:val="27"/>
          <w:lang w:val="kk-KZ"/>
        </w:rPr>
        <w:t> (</w:t>
      </w:r>
      <w:r w:rsidR="00BB0E37">
        <w:rPr>
          <w:color w:val="000000" w:themeColor="text1"/>
          <w:sz w:val="27"/>
          <w:szCs w:val="27"/>
          <w:lang w:val="kk-KZ"/>
        </w:rPr>
        <w:t>ағыл</w:t>
      </w:r>
      <w:r w:rsidRPr="001B0D40">
        <w:rPr>
          <w:color w:val="000000" w:themeColor="text1"/>
          <w:sz w:val="27"/>
          <w:szCs w:val="27"/>
          <w:lang w:val="kk-KZ"/>
        </w:rPr>
        <w:t>. </w:t>
      </w:r>
      <w:r w:rsidRPr="001B0D40">
        <w:rPr>
          <w:i/>
          <w:iCs/>
          <w:color w:val="000000" w:themeColor="text1"/>
          <w:sz w:val="27"/>
          <w:szCs w:val="27"/>
          <w:lang w:val="kk-KZ"/>
        </w:rPr>
        <w:t>Unified Modeling Language</w:t>
      </w:r>
      <w:r w:rsidRPr="001B0D40">
        <w:rPr>
          <w:color w:val="000000" w:themeColor="text1"/>
          <w:sz w:val="27"/>
          <w:szCs w:val="27"/>
          <w:lang w:val="kk-KZ"/>
        </w:rPr>
        <w:t> </w:t>
      </w:r>
      <w:r w:rsidR="003E4DFD" w:rsidRPr="001B0D40">
        <w:rPr>
          <w:color w:val="000000" w:themeColor="text1"/>
          <w:sz w:val="27"/>
          <w:szCs w:val="27"/>
          <w:lang w:val="kk-KZ"/>
        </w:rPr>
        <w:t>-</w:t>
      </w:r>
      <w:r w:rsidRPr="001B0D40">
        <w:rPr>
          <w:color w:val="000000" w:themeColor="text1"/>
          <w:sz w:val="27"/>
          <w:szCs w:val="27"/>
          <w:lang w:val="kk-KZ"/>
        </w:rPr>
        <w:t xml:space="preserve"> </w:t>
      </w:r>
      <w:r w:rsidR="00BB0E37" w:rsidRPr="001B0D40">
        <w:rPr>
          <w:color w:val="000000" w:themeColor="text1"/>
          <w:sz w:val="27"/>
          <w:szCs w:val="27"/>
          <w:lang w:val="kk-KZ"/>
        </w:rPr>
        <w:t>бірыңғай модельдеу тілі</w:t>
      </w:r>
      <w:r w:rsidRPr="001B0D40">
        <w:rPr>
          <w:color w:val="000000" w:themeColor="text1"/>
          <w:sz w:val="27"/>
          <w:szCs w:val="27"/>
          <w:lang w:val="kk-KZ"/>
        </w:rPr>
        <w:t>) </w:t>
      </w:r>
      <w:r w:rsidR="00D875F2">
        <w:rPr>
          <w:color w:val="000000" w:themeColor="text1"/>
          <w:sz w:val="27"/>
          <w:szCs w:val="27"/>
          <w:lang w:val="kk-KZ"/>
        </w:rPr>
        <w:t>–</w:t>
      </w:r>
      <w:r w:rsidR="003E4DFD" w:rsidRPr="001B0D40">
        <w:rPr>
          <w:color w:val="000000" w:themeColor="text1"/>
          <w:sz w:val="27"/>
          <w:szCs w:val="27"/>
          <w:lang w:val="kk-KZ"/>
        </w:rPr>
        <w:t xml:space="preserve"> </w:t>
      </w:r>
      <w:r w:rsidR="00D875F2">
        <w:rPr>
          <w:color w:val="000000" w:themeColor="text1"/>
          <w:sz w:val="27"/>
          <w:szCs w:val="27"/>
          <w:lang w:val="kk-KZ"/>
        </w:rPr>
        <w:t>программалық қамтым</w:t>
      </w:r>
      <w:r w:rsidR="00BB0E37" w:rsidRPr="00BB0E37">
        <w:rPr>
          <w:color w:val="000000" w:themeColor="text1"/>
          <w:sz w:val="27"/>
          <w:szCs w:val="27"/>
          <w:lang w:val="kk-KZ"/>
        </w:rPr>
        <w:t xml:space="preserve"> саласындағы </w:t>
      </w:r>
      <w:r w:rsidR="00BB0E37">
        <w:rPr>
          <w:color w:val="000000" w:themeColor="text1"/>
          <w:sz w:val="27"/>
          <w:szCs w:val="27"/>
          <w:lang w:val="kk-KZ"/>
        </w:rPr>
        <w:t>объектіні</w:t>
      </w:r>
      <w:r w:rsidR="00BB0E37" w:rsidRPr="00BB0E37">
        <w:rPr>
          <w:color w:val="000000" w:themeColor="text1"/>
          <w:sz w:val="27"/>
          <w:szCs w:val="27"/>
          <w:lang w:val="kk-KZ"/>
        </w:rPr>
        <w:t xml:space="preserve"> модельдеуге арналған графикалық кескін </w:t>
      </w:r>
      <w:r w:rsidR="00BB0E37">
        <w:rPr>
          <w:color w:val="000000" w:themeColor="text1"/>
          <w:sz w:val="27"/>
          <w:szCs w:val="27"/>
          <w:lang w:val="kk-KZ"/>
        </w:rPr>
        <w:t>тілі</w:t>
      </w:r>
      <w:r w:rsidR="00BB0E37" w:rsidRPr="00BB0E37">
        <w:rPr>
          <w:color w:val="000000" w:themeColor="text1"/>
          <w:sz w:val="27"/>
          <w:szCs w:val="27"/>
          <w:lang w:val="kk-KZ"/>
        </w:rPr>
        <w:t xml:space="preserve">. UML кең профиль тілі бола алады, бұл UML </w:t>
      </w:r>
      <w:r w:rsidR="00BB0E37">
        <w:rPr>
          <w:color w:val="000000" w:themeColor="text1"/>
          <w:sz w:val="27"/>
          <w:szCs w:val="27"/>
          <w:lang w:val="kk-KZ"/>
        </w:rPr>
        <w:t xml:space="preserve">моделі </w:t>
      </w:r>
      <w:r w:rsidR="00BB0E37" w:rsidRPr="00BB0E37">
        <w:rPr>
          <w:color w:val="000000" w:themeColor="text1"/>
          <w:sz w:val="27"/>
          <w:szCs w:val="27"/>
          <w:lang w:val="kk-KZ"/>
        </w:rPr>
        <w:t xml:space="preserve">деп аталатын жақтаудың теориялық көрінісін қалыптастыру үшін графикалық құжаттаманы қолданатын ашық стандарт. UML негізінен </w:t>
      </w:r>
      <w:r w:rsidR="00D875F2">
        <w:rPr>
          <w:color w:val="000000" w:themeColor="text1"/>
          <w:sz w:val="27"/>
          <w:szCs w:val="27"/>
          <w:lang w:val="kk-KZ"/>
        </w:rPr>
        <w:t>программалық</w:t>
      </w:r>
      <w:r w:rsidR="00BB0E37" w:rsidRPr="00BB0E37">
        <w:rPr>
          <w:color w:val="000000" w:themeColor="text1"/>
          <w:sz w:val="27"/>
          <w:szCs w:val="27"/>
          <w:lang w:val="kk-KZ"/>
        </w:rPr>
        <w:t xml:space="preserve"> шеңберлерді сипаттау, визуализация, жоспарлау және құжаттау үшін жасалған. UML </w:t>
      </w:r>
      <w:r w:rsidR="00D875F2">
        <w:rPr>
          <w:color w:val="000000" w:themeColor="text1"/>
          <w:sz w:val="27"/>
          <w:szCs w:val="27"/>
          <w:lang w:val="kk-KZ"/>
        </w:rPr>
        <w:t>программалау</w:t>
      </w:r>
      <w:r w:rsidR="00BB0E37" w:rsidRPr="00BB0E37">
        <w:rPr>
          <w:color w:val="000000" w:themeColor="text1"/>
          <w:sz w:val="27"/>
          <w:szCs w:val="27"/>
          <w:lang w:val="kk-KZ"/>
        </w:rPr>
        <w:t xml:space="preserve"> </w:t>
      </w:r>
      <w:r w:rsidR="00BB0E37">
        <w:rPr>
          <w:color w:val="000000" w:themeColor="text1"/>
          <w:sz w:val="27"/>
          <w:szCs w:val="27"/>
          <w:lang w:val="kk-KZ"/>
        </w:rPr>
        <w:t xml:space="preserve">тілі </w:t>
      </w:r>
      <w:r w:rsidR="00BB0E37" w:rsidRPr="00BB0E37">
        <w:rPr>
          <w:color w:val="000000" w:themeColor="text1"/>
          <w:sz w:val="27"/>
          <w:szCs w:val="27"/>
          <w:lang w:val="kk-KZ"/>
        </w:rPr>
        <w:t xml:space="preserve">емес, бірақ интерпретацияланған код </w:t>
      </w:r>
      <w:r w:rsidR="00BB0E37">
        <w:rPr>
          <w:color w:val="000000" w:themeColor="text1"/>
          <w:sz w:val="27"/>
          <w:szCs w:val="27"/>
          <w:lang w:val="kk-KZ"/>
        </w:rPr>
        <w:t>ретінде</w:t>
      </w:r>
      <w:r w:rsidR="00BB0E37" w:rsidRPr="00BB0E37">
        <w:rPr>
          <w:color w:val="000000" w:themeColor="text1"/>
          <w:sz w:val="27"/>
          <w:szCs w:val="27"/>
          <w:lang w:val="kk-KZ"/>
        </w:rPr>
        <w:t xml:space="preserve"> UML модельдерін аударылған код түрінде орындау аясында мүмкін болады</w:t>
      </w:r>
      <w:r w:rsidR="00EA6753" w:rsidRPr="00EA6753">
        <w:rPr>
          <w:color w:val="000000" w:themeColor="text1"/>
          <w:sz w:val="27"/>
          <w:szCs w:val="27"/>
          <w:lang w:val="kk-KZ"/>
        </w:rPr>
        <w:t>.</w:t>
      </w:r>
      <w:r w:rsidR="00EA6753">
        <w:rPr>
          <w:color w:val="000000" w:themeColor="text1"/>
          <w:sz w:val="27"/>
          <w:szCs w:val="27"/>
          <w:lang w:val="kk-KZ"/>
        </w:rPr>
        <w:t xml:space="preserve"> </w:t>
      </w:r>
      <w:r w:rsidR="00881738" w:rsidRPr="00881738">
        <w:rPr>
          <w:color w:val="000000" w:themeColor="text1"/>
          <w:sz w:val="28"/>
          <w:szCs w:val="28"/>
          <w:lang w:val="kk-KZ"/>
        </w:rPr>
        <w:t xml:space="preserve">UML қолдану тек </w:t>
      </w:r>
      <w:r w:rsidR="008E0AAD">
        <w:rPr>
          <w:color w:val="000000" w:themeColor="text1"/>
          <w:sz w:val="28"/>
          <w:szCs w:val="28"/>
          <w:lang w:val="kk-KZ"/>
        </w:rPr>
        <w:t xml:space="preserve">программалық </w:t>
      </w:r>
      <w:r w:rsidR="00881738" w:rsidRPr="00881738">
        <w:rPr>
          <w:color w:val="000000" w:themeColor="text1"/>
          <w:sz w:val="28"/>
          <w:szCs w:val="28"/>
          <w:lang w:val="kk-KZ"/>
        </w:rPr>
        <w:t xml:space="preserve">модельдеумен шектелмейді. Ол одан әрі коммерциялық нысандарды, негіздемелік жоспарды және ұйымдық құрылымдарды көрсету үшін қолданылады. </w:t>
      </w:r>
      <w:r w:rsidR="00EA6753" w:rsidRPr="00FC11B8">
        <w:rPr>
          <w:color w:val="000000" w:themeColor="text1"/>
          <w:sz w:val="28"/>
          <w:szCs w:val="28"/>
          <w:lang w:val="kk-KZ"/>
        </w:rPr>
        <w:t>Қазіргі уақытта UML кеңінен</w:t>
      </w:r>
      <w:r w:rsidR="00EA6753" w:rsidRPr="00EA6753">
        <w:rPr>
          <w:color w:val="000000" w:themeColor="text1"/>
          <w:sz w:val="27"/>
          <w:szCs w:val="27"/>
          <w:lang w:val="kk-KZ"/>
        </w:rPr>
        <w:t xml:space="preserve"> </w:t>
      </w:r>
      <w:r w:rsidR="00C73649">
        <w:rPr>
          <w:color w:val="000000" w:themeColor="text1"/>
          <w:sz w:val="28"/>
          <w:szCs w:val="28"/>
          <w:lang w:val="kk-KZ"/>
        </w:rPr>
        <w:t>қолданылады [4</w:t>
      </w:r>
      <w:r w:rsidR="00C73649" w:rsidRPr="00C73649">
        <w:rPr>
          <w:color w:val="000000" w:themeColor="text1"/>
          <w:sz w:val="28"/>
          <w:szCs w:val="28"/>
          <w:lang w:val="kk-KZ"/>
        </w:rPr>
        <w:t>3</w:t>
      </w:r>
      <w:r w:rsidR="00EA6753" w:rsidRPr="00FC11B8">
        <w:rPr>
          <w:color w:val="000000" w:themeColor="text1"/>
          <w:sz w:val="28"/>
          <w:szCs w:val="28"/>
          <w:lang w:val="kk-KZ"/>
        </w:rPr>
        <w:t>].</w:t>
      </w:r>
      <w:r w:rsidR="00EA6753">
        <w:rPr>
          <w:color w:val="000000" w:themeColor="text1"/>
          <w:sz w:val="27"/>
          <w:szCs w:val="27"/>
          <w:lang w:val="kk-KZ"/>
        </w:rPr>
        <w:t xml:space="preserve"> </w:t>
      </w:r>
    </w:p>
    <w:p w:rsidR="00881738" w:rsidRDefault="00881738" w:rsidP="0071070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81738">
        <w:rPr>
          <w:rFonts w:ascii="Times New Roman" w:eastAsia="Times New Roman" w:hAnsi="Times New Roman" w:cs="Times New Roman"/>
          <w:color w:val="000000" w:themeColor="text1"/>
          <w:sz w:val="28"/>
          <w:szCs w:val="28"/>
          <w:lang w:val="kk-KZ" w:eastAsia="ru-RU"/>
        </w:rPr>
        <w:lastRenderedPageBreak/>
        <w:t xml:space="preserve">Сонымен қатар, UML компьютерлік </w:t>
      </w:r>
      <w:r w:rsidR="008E0AAD">
        <w:rPr>
          <w:rFonts w:ascii="Times New Roman" w:eastAsia="Times New Roman" w:hAnsi="Times New Roman" w:cs="Times New Roman"/>
          <w:color w:val="000000" w:themeColor="text1"/>
          <w:sz w:val="28"/>
          <w:szCs w:val="28"/>
          <w:lang w:val="kk-KZ" w:eastAsia="ru-RU"/>
        </w:rPr>
        <w:t>программаны</w:t>
      </w:r>
      <w:r w:rsidRPr="00881738">
        <w:rPr>
          <w:rFonts w:ascii="Times New Roman" w:eastAsia="Times New Roman" w:hAnsi="Times New Roman" w:cs="Times New Roman"/>
          <w:color w:val="000000" w:themeColor="text1"/>
          <w:sz w:val="28"/>
          <w:szCs w:val="28"/>
          <w:lang w:val="kk-KZ" w:eastAsia="ru-RU"/>
        </w:rPr>
        <w:t xml:space="preserve"> жасаушыларға жалпы ұғымдар (курс, компонент, жалпылау, жинақтау және жалпы ұғымдарды ұсыну</w:t>
      </w:r>
      <w:r>
        <w:rPr>
          <w:rFonts w:ascii="Times New Roman" w:eastAsia="Times New Roman" w:hAnsi="Times New Roman" w:cs="Times New Roman"/>
          <w:color w:val="000000" w:themeColor="text1"/>
          <w:sz w:val="28"/>
          <w:szCs w:val="28"/>
          <w:lang w:val="kk-KZ" w:eastAsia="ru-RU"/>
        </w:rPr>
        <w:t xml:space="preserve">) </w:t>
      </w:r>
      <w:r w:rsidRPr="00881738">
        <w:rPr>
          <w:rFonts w:ascii="Times New Roman" w:eastAsia="Times New Roman" w:hAnsi="Times New Roman" w:cs="Times New Roman"/>
          <w:color w:val="000000" w:themeColor="text1"/>
          <w:sz w:val="28"/>
          <w:szCs w:val="28"/>
          <w:lang w:val="kk-KZ" w:eastAsia="ru-RU"/>
        </w:rPr>
        <w:t>туралы сөйлесу және дизайн мен архитектураға көбірек көңіл бөлу үшін графикалық құжаттамада мәлімдемеге қол жеткізуге мүмкіндік береді</w:t>
      </w:r>
      <w:r w:rsidR="005E1C29" w:rsidRPr="005E1C29">
        <w:rPr>
          <w:rFonts w:ascii="Times New Roman" w:eastAsia="Times New Roman" w:hAnsi="Times New Roman" w:cs="Times New Roman"/>
          <w:color w:val="000000" w:themeColor="text1"/>
          <w:sz w:val="28"/>
          <w:szCs w:val="28"/>
          <w:lang w:val="kk-KZ" w:eastAsia="ru-RU"/>
        </w:rPr>
        <w:t xml:space="preserve"> [4</w:t>
      </w:r>
      <w:r w:rsidR="00C73649" w:rsidRPr="00C73649">
        <w:rPr>
          <w:rFonts w:ascii="Times New Roman" w:eastAsia="Times New Roman" w:hAnsi="Times New Roman" w:cs="Times New Roman"/>
          <w:color w:val="000000" w:themeColor="text1"/>
          <w:sz w:val="28"/>
          <w:szCs w:val="28"/>
          <w:lang w:val="kk-KZ" w:eastAsia="ru-RU"/>
        </w:rPr>
        <w:t>4</w:t>
      </w:r>
      <w:r w:rsidR="005E1C29" w:rsidRPr="005E1C29">
        <w:rPr>
          <w:rFonts w:ascii="Times New Roman" w:eastAsia="Times New Roman" w:hAnsi="Times New Roman" w:cs="Times New Roman"/>
          <w:color w:val="000000" w:themeColor="text1"/>
          <w:sz w:val="28"/>
          <w:szCs w:val="28"/>
          <w:lang w:val="kk-KZ" w:eastAsia="ru-RU"/>
        </w:rPr>
        <w:t>]</w:t>
      </w:r>
      <w:r w:rsidRPr="00881738">
        <w:rPr>
          <w:rFonts w:ascii="Times New Roman" w:eastAsia="Times New Roman" w:hAnsi="Times New Roman" w:cs="Times New Roman"/>
          <w:color w:val="000000" w:themeColor="text1"/>
          <w:sz w:val="28"/>
          <w:szCs w:val="28"/>
          <w:lang w:val="kk-KZ" w:eastAsia="ru-RU"/>
        </w:rPr>
        <w:t xml:space="preserve">. </w:t>
      </w:r>
    </w:p>
    <w:p w:rsidR="00881738" w:rsidRDefault="00881738" w:rsidP="0071070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81738">
        <w:rPr>
          <w:rFonts w:ascii="Times New Roman" w:eastAsia="Times New Roman" w:hAnsi="Times New Roman" w:cs="Times New Roman"/>
          <w:color w:val="000000" w:themeColor="text1"/>
          <w:sz w:val="28"/>
          <w:szCs w:val="28"/>
          <w:lang w:val="kk-KZ" w:eastAsia="ru-RU"/>
        </w:rPr>
        <w:t xml:space="preserve">Бірыңғай модельдеу тілі (UML) </w:t>
      </w:r>
      <w:r w:rsidR="008E0AAD">
        <w:rPr>
          <w:rFonts w:ascii="Times New Roman" w:eastAsia="Times New Roman" w:hAnsi="Times New Roman" w:cs="Times New Roman"/>
          <w:color w:val="000000" w:themeColor="text1"/>
          <w:sz w:val="28"/>
          <w:szCs w:val="28"/>
          <w:lang w:val="kk-KZ" w:eastAsia="ru-RU"/>
        </w:rPr>
        <w:t xml:space="preserve">программалық қамтым </w:t>
      </w:r>
      <w:r>
        <w:rPr>
          <w:rFonts w:ascii="Times New Roman" w:eastAsia="Times New Roman" w:hAnsi="Times New Roman" w:cs="Times New Roman"/>
          <w:color w:val="000000" w:themeColor="text1"/>
          <w:sz w:val="28"/>
          <w:szCs w:val="28"/>
          <w:lang w:val="kk-KZ" w:eastAsia="ru-RU"/>
        </w:rPr>
        <w:t>«</w:t>
      </w:r>
      <w:r w:rsidRPr="00881738">
        <w:rPr>
          <w:rFonts w:ascii="Times New Roman" w:eastAsia="Times New Roman" w:hAnsi="Times New Roman" w:cs="Times New Roman"/>
          <w:color w:val="000000" w:themeColor="text1"/>
          <w:sz w:val="28"/>
          <w:szCs w:val="28"/>
          <w:lang w:val="kk-KZ" w:eastAsia="ru-RU"/>
        </w:rPr>
        <w:t>сызбаларын</w:t>
      </w:r>
      <w:r>
        <w:rPr>
          <w:rFonts w:ascii="Times New Roman" w:eastAsia="Times New Roman" w:hAnsi="Times New Roman" w:cs="Times New Roman"/>
          <w:color w:val="000000" w:themeColor="text1"/>
          <w:sz w:val="28"/>
          <w:szCs w:val="28"/>
          <w:lang w:val="kk-KZ" w:eastAsia="ru-RU"/>
        </w:rPr>
        <w:t xml:space="preserve">» </w:t>
      </w:r>
      <w:r w:rsidRPr="00881738">
        <w:rPr>
          <w:rFonts w:ascii="Times New Roman" w:eastAsia="Times New Roman" w:hAnsi="Times New Roman" w:cs="Times New Roman"/>
          <w:color w:val="000000" w:themeColor="text1"/>
          <w:sz w:val="28"/>
          <w:szCs w:val="28"/>
          <w:lang w:val="kk-KZ" w:eastAsia="ru-RU"/>
        </w:rPr>
        <w:t xml:space="preserve">құрудың стандартты құралы бола алады. UML көмегімен сіз </w:t>
      </w:r>
      <w:r w:rsidR="008E0AAD">
        <w:rPr>
          <w:rFonts w:ascii="Times New Roman" w:eastAsia="Times New Roman" w:hAnsi="Times New Roman" w:cs="Times New Roman"/>
          <w:color w:val="000000" w:themeColor="text1"/>
          <w:sz w:val="28"/>
          <w:szCs w:val="28"/>
          <w:lang w:val="kk-KZ" w:eastAsia="ru-RU"/>
        </w:rPr>
        <w:t xml:space="preserve">программалық қамтым </w:t>
      </w:r>
      <w:r w:rsidRPr="00881738">
        <w:rPr>
          <w:rFonts w:ascii="Times New Roman" w:eastAsia="Times New Roman" w:hAnsi="Times New Roman" w:cs="Times New Roman"/>
          <w:color w:val="000000" w:themeColor="text1"/>
          <w:sz w:val="28"/>
          <w:szCs w:val="28"/>
          <w:lang w:val="kk-KZ" w:eastAsia="ru-RU"/>
        </w:rPr>
        <w:t>визуализациялай, көрсете, жоспарлай және мұрағаттай аласыз.</w:t>
      </w:r>
    </w:p>
    <w:p w:rsidR="00881738" w:rsidRDefault="00881738" w:rsidP="0071070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81738">
        <w:rPr>
          <w:rFonts w:ascii="Times New Roman" w:eastAsia="Times New Roman" w:hAnsi="Times New Roman" w:cs="Times New Roman"/>
          <w:color w:val="000000" w:themeColor="text1"/>
          <w:sz w:val="28"/>
          <w:szCs w:val="28"/>
          <w:lang w:val="kk-KZ" w:eastAsia="ru-RU"/>
        </w:rPr>
        <w:t xml:space="preserve">UML кез-келген </w:t>
      </w:r>
      <w:r w:rsidR="008F5312">
        <w:rPr>
          <w:rFonts w:ascii="Times New Roman" w:eastAsia="Times New Roman" w:hAnsi="Times New Roman" w:cs="Times New Roman"/>
          <w:color w:val="000000" w:themeColor="text1"/>
          <w:sz w:val="28"/>
          <w:szCs w:val="28"/>
          <w:lang w:val="kk-KZ" w:eastAsia="ru-RU"/>
        </w:rPr>
        <w:t>жүйені</w:t>
      </w:r>
      <w:r w:rsidRPr="00881738">
        <w:rPr>
          <w:rFonts w:ascii="Times New Roman" w:eastAsia="Times New Roman" w:hAnsi="Times New Roman" w:cs="Times New Roman"/>
          <w:color w:val="000000" w:themeColor="text1"/>
          <w:sz w:val="28"/>
          <w:szCs w:val="28"/>
          <w:lang w:val="kk-KZ" w:eastAsia="ru-RU"/>
        </w:rPr>
        <w:t xml:space="preserve"> модельдеуге жарамды: кәсіпорын масштабындағы деректер шеңберінен бастап таратылған веб</w:t>
      </w:r>
      <w:r w:rsidR="008F5312">
        <w:rPr>
          <w:rFonts w:ascii="Times New Roman" w:eastAsia="Times New Roman" w:hAnsi="Times New Roman" w:cs="Times New Roman"/>
          <w:color w:val="000000" w:themeColor="text1"/>
          <w:sz w:val="28"/>
          <w:szCs w:val="28"/>
          <w:lang w:val="kk-KZ" w:eastAsia="ru-RU"/>
        </w:rPr>
        <w:t>-қосымшаларға дейін және, әрине</w:t>
      </w:r>
      <w:r w:rsidRPr="00881738">
        <w:rPr>
          <w:rFonts w:ascii="Times New Roman" w:eastAsia="Times New Roman" w:hAnsi="Times New Roman" w:cs="Times New Roman"/>
          <w:color w:val="000000" w:themeColor="text1"/>
          <w:sz w:val="28"/>
          <w:szCs w:val="28"/>
          <w:lang w:val="kk-KZ" w:eastAsia="ru-RU"/>
        </w:rPr>
        <w:t>, нақты уақыттағы ендір</w:t>
      </w:r>
      <w:r w:rsidR="008F5312">
        <w:rPr>
          <w:rFonts w:ascii="Times New Roman" w:eastAsia="Times New Roman" w:hAnsi="Times New Roman" w:cs="Times New Roman"/>
          <w:color w:val="000000" w:themeColor="text1"/>
          <w:sz w:val="28"/>
          <w:szCs w:val="28"/>
          <w:lang w:val="kk-KZ" w:eastAsia="ru-RU"/>
        </w:rPr>
        <w:t>ілген жақтауларға дейін</w:t>
      </w:r>
      <w:r w:rsidRPr="00881738">
        <w:rPr>
          <w:rFonts w:ascii="Times New Roman" w:eastAsia="Times New Roman" w:hAnsi="Times New Roman" w:cs="Times New Roman"/>
          <w:color w:val="000000" w:themeColor="text1"/>
          <w:sz w:val="28"/>
          <w:szCs w:val="28"/>
          <w:lang w:val="kk-KZ" w:eastAsia="ru-RU"/>
        </w:rPr>
        <w:t xml:space="preserve">. Бұл көбінесе құрылымды алға жылжыту және одан әрі жіберу үшін маңызды барлық тұрғыдан қарастыруға мүмкіндік беретін өте </w:t>
      </w:r>
      <w:r w:rsidR="008F5312" w:rsidRPr="008F5312">
        <w:rPr>
          <w:rFonts w:ascii="Times New Roman" w:eastAsia="Times New Roman" w:hAnsi="Times New Roman" w:cs="Times New Roman"/>
          <w:color w:val="000000" w:themeColor="text1"/>
          <w:sz w:val="28"/>
          <w:szCs w:val="28"/>
          <w:lang w:val="kk-KZ" w:eastAsia="ru-RU"/>
        </w:rPr>
        <w:t>мәнерлі тіл</w:t>
      </w:r>
      <w:r w:rsidR="005E1C29" w:rsidRPr="005E1C29">
        <w:rPr>
          <w:rFonts w:ascii="Times New Roman" w:eastAsia="Times New Roman" w:hAnsi="Times New Roman" w:cs="Times New Roman"/>
          <w:color w:val="000000" w:themeColor="text1"/>
          <w:sz w:val="28"/>
          <w:szCs w:val="28"/>
          <w:lang w:val="kk-KZ" w:eastAsia="ru-RU"/>
        </w:rPr>
        <w:t xml:space="preserve"> [4</w:t>
      </w:r>
      <w:r w:rsidR="00C73649" w:rsidRPr="00C73649">
        <w:rPr>
          <w:rFonts w:ascii="Times New Roman" w:eastAsia="Times New Roman" w:hAnsi="Times New Roman" w:cs="Times New Roman"/>
          <w:color w:val="000000" w:themeColor="text1"/>
          <w:sz w:val="28"/>
          <w:szCs w:val="28"/>
          <w:lang w:val="kk-KZ" w:eastAsia="ru-RU"/>
        </w:rPr>
        <w:t>5</w:t>
      </w:r>
      <w:r w:rsidR="005E1C29" w:rsidRPr="005E1C29">
        <w:rPr>
          <w:rFonts w:ascii="Times New Roman" w:eastAsia="Times New Roman" w:hAnsi="Times New Roman" w:cs="Times New Roman"/>
          <w:color w:val="000000" w:themeColor="text1"/>
          <w:sz w:val="28"/>
          <w:szCs w:val="28"/>
          <w:lang w:val="kk-KZ" w:eastAsia="ru-RU"/>
        </w:rPr>
        <w:t>]</w:t>
      </w:r>
      <w:r w:rsidRPr="00881738">
        <w:rPr>
          <w:rFonts w:ascii="Times New Roman" w:eastAsia="Times New Roman" w:hAnsi="Times New Roman" w:cs="Times New Roman"/>
          <w:color w:val="000000" w:themeColor="text1"/>
          <w:sz w:val="28"/>
          <w:szCs w:val="28"/>
          <w:lang w:val="kk-KZ" w:eastAsia="ru-RU"/>
        </w:rPr>
        <w:t>.</w:t>
      </w:r>
    </w:p>
    <w:p w:rsidR="008F5312" w:rsidRDefault="0002714D" w:rsidP="008F5312">
      <w:pPr>
        <w:shd w:val="clear" w:color="auto" w:fill="FFFFFF"/>
        <w:spacing w:after="0" w:line="240" w:lineRule="auto"/>
        <w:jc w:val="both"/>
        <w:rPr>
          <w:rFonts w:ascii="Times New Roman" w:eastAsia="Times New Roman" w:hAnsi="Times New Roman" w:cs="Times New Roman"/>
          <w:bCs/>
          <w:i/>
          <w:color w:val="000000" w:themeColor="text1"/>
          <w:sz w:val="28"/>
          <w:szCs w:val="28"/>
          <w:lang w:val="kk-KZ" w:eastAsia="ru-RU"/>
        </w:rPr>
      </w:pPr>
      <w:r w:rsidRPr="001B0D40">
        <w:rPr>
          <w:rFonts w:ascii="Times New Roman" w:eastAsia="Times New Roman" w:hAnsi="Times New Roman" w:cs="Times New Roman"/>
          <w:b/>
          <w:bCs/>
          <w:i/>
          <w:iCs/>
          <w:color w:val="000000" w:themeColor="text1"/>
          <w:sz w:val="28"/>
          <w:szCs w:val="28"/>
          <w:lang w:val="kk-KZ" w:eastAsia="ru-RU"/>
        </w:rPr>
        <w:t> </w:t>
      </w:r>
      <w:r w:rsidR="00710703" w:rsidRPr="001B0D40">
        <w:rPr>
          <w:rFonts w:ascii="Times New Roman" w:eastAsia="Times New Roman" w:hAnsi="Times New Roman" w:cs="Times New Roman"/>
          <w:b/>
          <w:bCs/>
          <w:i/>
          <w:iCs/>
          <w:color w:val="000000" w:themeColor="text1"/>
          <w:sz w:val="28"/>
          <w:szCs w:val="28"/>
          <w:lang w:val="kk-KZ" w:eastAsia="ru-RU"/>
        </w:rPr>
        <w:tab/>
      </w:r>
      <w:r w:rsidR="008F5312" w:rsidRPr="001B0D40">
        <w:rPr>
          <w:rFonts w:ascii="Times New Roman" w:eastAsia="Times New Roman" w:hAnsi="Times New Roman" w:cs="Times New Roman"/>
          <w:bCs/>
          <w:i/>
          <w:color w:val="000000" w:themeColor="text1"/>
          <w:sz w:val="28"/>
          <w:szCs w:val="28"/>
          <w:lang w:val="kk-KZ" w:eastAsia="ru-RU"/>
        </w:rPr>
        <w:t>UML тілі</w:t>
      </w:r>
    </w:p>
    <w:p w:rsidR="0002714D" w:rsidRPr="008F5312" w:rsidRDefault="0002714D" w:rsidP="008F5312">
      <w:pPr>
        <w:shd w:val="clear" w:color="auto" w:fill="FFFFFF"/>
        <w:spacing w:after="0" w:line="240" w:lineRule="auto"/>
        <w:ind w:firstLine="708"/>
        <w:jc w:val="both"/>
        <w:rPr>
          <w:rFonts w:ascii="Arial" w:eastAsia="Times New Roman" w:hAnsi="Arial" w:cs="Arial"/>
          <w:color w:val="000000" w:themeColor="text1"/>
          <w:sz w:val="20"/>
          <w:szCs w:val="20"/>
          <w:lang w:val="kk-KZ" w:eastAsia="ru-RU"/>
        </w:rPr>
      </w:pPr>
      <w:r w:rsidRPr="008F5312">
        <w:rPr>
          <w:rFonts w:ascii="Times New Roman" w:eastAsia="Times New Roman" w:hAnsi="Times New Roman" w:cs="Times New Roman"/>
          <w:color w:val="000000" w:themeColor="text1"/>
          <w:sz w:val="28"/>
          <w:szCs w:val="28"/>
          <w:lang w:val="kk-KZ" w:eastAsia="ru-RU"/>
        </w:rPr>
        <w:t xml:space="preserve">UML - </w:t>
      </w:r>
      <w:r w:rsidR="008F5312" w:rsidRPr="008F5312">
        <w:rPr>
          <w:rFonts w:ascii="Times New Roman" w:eastAsia="Times New Roman" w:hAnsi="Times New Roman" w:cs="Times New Roman"/>
          <w:color w:val="000000" w:themeColor="text1"/>
          <w:sz w:val="28"/>
          <w:szCs w:val="28"/>
          <w:lang w:val="kk-KZ" w:eastAsia="ru-RU"/>
        </w:rPr>
        <w:t>бұл визуализация тілі</w:t>
      </w:r>
      <w:r w:rsidRPr="008F5312">
        <w:rPr>
          <w:rFonts w:ascii="Times New Roman" w:eastAsia="Times New Roman" w:hAnsi="Times New Roman" w:cs="Times New Roman"/>
          <w:color w:val="000000" w:themeColor="text1"/>
          <w:sz w:val="28"/>
          <w:szCs w:val="28"/>
          <w:lang w:val="kk-KZ" w:eastAsia="ru-RU"/>
        </w:rPr>
        <w:t xml:space="preserve">, </w:t>
      </w:r>
      <w:r w:rsidR="008E0AAD">
        <w:rPr>
          <w:rFonts w:ascii="Times New Roman" w:eastAsia="Times New Roman" w:hAnsi="Times New Roman" w:cs="Times New Roman"/>
          <w:color w:val="000000" w:themeColor="text1"/>
          <w:sz w:val="28"/>
          <w:szCs w:val="28"/>
          <w:lang w:val="kk-KZ" w:eastAsia="ru-RU"/>
        </w:rPr>
        <w:t xml:space="preserve">программалық </w:t>
      </w:r>
      <w:r w:rsidR="008F5312" w:rsidRPr="008F5312">
        <w:rPr>
          <w:rFonts w:ascii="Times New Roman" w:eastAsia="Times New Roman" w:hAnsi="Times New Roman" w:cs="Times New Roman"/>
          <w:color w:val="000000" w:themeColor="text1"/>
          <w:sz w:val="28"/>
          <w:szCs w:val="28"/>
          <w:lang w:val="kk-KZ" w:eastAsia="ru-RU"/>
        </w:rPr>
        <w:t>артефактілерді анықтау, әзірлеу және құжаттау.</w:t>
      </w:r>
    </w:p>
    <w:p w:rsidR="00953127" w:rsidRDefault="00953127" w:rsidP="00B7026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Тіл</w:t>
      </w:r>
      <w:r w:rsidRPr="00953127">
        <w:rPr>
          <w:rFonts w:ascii="Times New Roman" w:eastAsia="Times New Roman" w:hAnsi="Times New Roman" w:cs="Times New Roman"/>
          <w:color w:val="000000" w:themeColor="text1"/>
          <w:sz w:val="28"/>
          <w:szCs w:val="28"/>
          <w:lang w:val="kk-KZ" w:eastAsia="ru-RU"/>
        </w:rPr>
        <w:t xml:space="preserve"> оған кіретін сөздерді біріктіруге және айтарлықтай жетістіктерге қол жеткізуге мүмкіндік беретін лексика мен ережелерден тұрады. Модельдеу </w:t>
      </w:r>
      <w:r>
        <w:rPr>
          <w:rFonts w:ascii="Times New Roman" w:eastAsia="Times New Roman" w:hAnsi="Times New Roman" w:cs="Times New Roman"/>
          <w:color w:val="000000" w:themeColor="text1"/>
          <w:sz w:val="28"/>
          <w:szCs w:val="28"/>
          <w:lang w:val="kk-KZ" w:eastAsia="ru-RU"/>
        </w:rPr>
        <w:t>тілінде</w:t>
      </w:r>
      <w:r w:rsidRPr="00953127">
        <w:rPr>
          <w:rFonts w:ascii="Times New Roman" w:eastAsia="Times New Roman" w:hAnsi="Times New Roman" w:cs="Times New Roman"/>
          <w:color w:val="000000" w:themeColor="text1"/>
          <w:sz w:val="28"/>
          <w:szCs w:val="28"/>
          <w:lang w:val="kk-KZ" w:eastAsia="ru-RU"/>
        </w:rPr>
        <w:t xml:space="preserve"> лексика мен ережелер құрылымның тұжырымдамалық және ф</w:t>
      </w:r>
      <w:r>
        <w:rPr>
          <w:rFonts w:ascii="Times New Roman" w:eastAsia="Times New Roman" w:hAnsi="Times New Roman" w:cs="Times New Roman"/>
          <w:color w:val="000000" w:themeColor="text1"/>
          <w:sz w:val="28"/>
          <w:szCs w:val="28"/>
          <w:lang w:val="kk-KZ" w:eastAsia="ru-RU"/>
        </w:rPr>
        <w:t>изикалық көрінісіне бағытталған</w:t>
      </w:r>
      <w:r w:rsidRPr="00953127">
        <w:rPr>
          <w:rFonts w:ascii="Times New Roman" w:eastAsia="Times New Roman" w:hAnsi="Times New Roman" w:cs="Times New Roman"/>
          <w:color w:val="000000" w:themeColor="text1"/>
          <w:sz w:val="28"/>
          <w:szCs w:val="28"/>
          <w:lang w:val="kk-KZ" w:eastAsia="ru-RU"/>
        </w:rPr>
        <w:t xml:space="preserve">. UML-ге ұқсас модельдеу тілі </w:t>
      </w:r>
      <w:r w:rsidR="008E0AAD">
        <w:rPr>
          <w:rFonts w:ascii="Times New Roman" w:eastAsia="Times New Roman" w:hAnsi="Times New Roman" w:cs="Times New Roman"/>
          <w:color w:val="000000" w:themeColor="text1"/>
          <w:sz w:val="28"/>
          <w:szCs w:val="28"/>
          <w:lang w:val="kk-KZ" w:eastAsia="ru-RU"/>
        </w:rPr>
        <w:t xml:space="preserve">программалық қамтым </w:t>
      </w:r>
      <w:r>
        <w:rPr>
          <w:rFonts w:ascii="Times New Roman" w:eastAsia="Times New Roman" w:hAnsi="Times New Roman" w:cs="Times New Roman"/>
          <w:color w:val="000000" w:themeColor="text1"/>
          <w:sz w:val="28"/>
          <w:szCs w:val="28"/>
          <w:lang w:val="kk-KZ" w:eastAsia="ru-RU"/>
        </w:rPr>
        <w:t>«</w:t>
      </w:r>
      <w:r w:rsidRPr="00953127">
        <w:rPr>
          <w:rFonts w:ascii="Times New Roman" w:eastAsia="Times New Roman" w:hAnsi="Times New Roman" w:cs="Times New Roman"/>
          <w:color w:val="000000" w:themeColor="text1"/>
          <w:sz w:val="28"/>
          <w:szCs w:val="28"/>
          <w:lang w:val="kk-KZ" w:eastAsia="ru-RU"/>
        </w:rPr>
        <w:t>сызбаларын</w:t>
      </w:r>
      <w:r>
        <w:rPr>
          <w:rFonts w:ascii="Times New Roman" w:eastAsia="Times New Roman" w:hAnsi="Times New Roman" w:cs="Times New Roman"/>
          <w:color w:val="000000" w:themeColor="text1"/>
          <w:sz w:val="28"/>
          <w:szCs w:val="28"/>
          <w:lang w:val="kk-KZ" w:eastAsia="ru-RU"/>
        </w:rPr>
        <w:t>»</w:t>
      </w:r>
      <w:r w:rsidRPr="00953127">
        <w:rPr>
          <w:rFonts w:ascii="Times New Roman" w:eastAsia="Times New Roman" w:hAnsi="Times New Roman" w:cs="Times New Roman"/>
          <w:color w:val="000000" w:themeColor="text1"/>
          <w:sz w:val="28"/>
          <w:szCs w:val="28"/>
          <w:lang w:val="kk-KZ" w:eastAsia="ru-RU"/>
        </w:rPr>
        <w:t xml:space="preserve"> құрастырудың стандартты құралы бола алады. Модел</w:t>
      </w:r>
      <w:r>
        <w:rPr>
          <w:rFonts w:ascii="Times New Roman" w:eastAsia="Times New Roman" w:hAnsi="Times New Roman" w:cs="Times New Roman"/>
          <w:color w:val="000000" w:themeColor="text1"/>
          <w:sz w:val="28"/>
          <w:szCs w:val="28"/>
          <w:lang w:val="kk-KZ" w:eastAsia="ru-RU"/>
        </w:rPr>
        <w:t>ьдеу негіз алу үшін өте маңызды</w:t>
      </w:r>
      <w:r w:rsidRPr="00953127">
        <w:rPr>
          <w:rFonts w:ascii="Times New Roman" w:eastAsia="Times New Roman" w:hAnsi="Times New Roman" w:cs="Times New Roman"/>
          <w:color w:val="000000" w:themeColor="text1"/>
          <w:sz w:val="28"/>
          <w:szCs w:val="28"/>
          <w:lang w:val="kk-KZ" w:eastAsia="ru-RU"/>
        </w:rPr>
        <w:t xml:space="preserve">. Сонымен қатар, бір </w:t>
      </w:r>
      <w:r>
        <w:rPr>
          <w:rFonts w:ascii="Times New Roman" w:eastAsia="Times New Roman" w:hAnsi="Times New Roman" w:cs="Times New Roman"/>
          <w:color w:val="000000" w:themeColor="text1"/>
          <w:sz w:val="28"/>
          <w:szCs w:val="28"/>
          <w:lang w:val="kk-KZ" w:eastAsia="ru-RU"/>
        </w:rPr>
        <w:t>модель ешқашан жеткіліксіз. Керісінше</w:t>
      </w:r>
      <w:r w:rsidRPr="00953127">
        <w:rPr>
          <w:rFonts w:ascii="Times New Roman" w:eastAsia="Times New Roman" w:hAnsi="Times New Roman" w:cs="Times New Roman"/>
          <w:color w:val="000000" w:themeColor="text1"/>
          <w:sz w:val="28"/>
          <w:szCs w:val="28"/>
          <w:lang w:val="kk-KZ" w:eastAsia="ru-RU"/>
        </w:rPr>
        <w:t xml:space="preserve">, қандай да бір тривиалды емес жақтауды алу үшін көптеген өзара байланысты модельдерді құру қажет. </w:t>
      </w:r>
      <w:r w:rsidR="008E0AAD">
        <w:rPr>
          <w:rFonts w:ascii="Times New Roman" w:eastAsia="Times New Roman" w:hAnsi="Times New Roman" w:cs="Times New Roman"/>
          <w:color w:val="000000" w:themeColor="text1"/>
          <w:sz w:val="28"/>
          <w:szCs w:val="28"/>
          <w:lang w:val="kk-KZ" w:eastAsia="ru-RU"/>
        </w:rPr>
        <w:t>Программа</w:t>
      </w:r>
      <w:r w:rsidRPr="00953127">
        <w:rPr>
          <w:rFonts w:ascii="Times New Roman" w:eastAsia="Times New Roman" w:hAnsi="Times New Roman" w:cs="Times New Roman"/>
          <w:color w:val="000000" w:themeColor="text1"/>
          <w:sz w:val="28"/>
          <w:szCs w:val="28"/>
          <w:lang w:val="kk-KZ" w:eastAsia="ru-RU"/>
        </w:rPr>
        <w:t xml:space="preserve"> платформаларына қатысты бұл </w:t>
      </w:r>
      <w:r>
        <w:rPr>
          <w:rFonts w:ascii="Times New Roman" w:eastAsia="Times New Roman" w:hAnsi="Times New Roman" w:cs="Times New Roman"/>
          <w:color w:val="000000" w:themeColor="text1"/>
          <w:sz w:val="28"/>
          <w:szCs w:val="28"/>
          <w:lang w:val="kk-KZ" w:eastAsia="ru-RU"/>
        </w:rPr>
        <w:t>модельдеу қажет екенін білдіреді</w:t>
      </w:r>
      <w:r w:rsidRPr="00953127">
        <w:rPr>
          <w:rFonts w:ascii="Times New Roman" w:eastAsia="Times New Roman" w:hAnsi="Times New Roman" w:cs="Times New Roman"/>
          <w:color w:val="000000" w:themeColor="text1"/>
          <w:sz w:val="28"/>
          <w:szCs w:val="28"/>
          <w:lang w:val="kk-KZ" w:eastAsia="ru-RU"/>
        </w:rPr>
        <w:t>, оның көмегімен құрылымды дамыту көріністерін жылжыту циклі әр түрлі тұрғыдан бейнелеуге, бәрін көруге болады</w:t>
      </w:r>
      <w:r w:rsidR="00B7026E">
        <w:rPr>
          <w:rFonts w:ascii="Times New Roman" w:eastAsia="Times New Roman" w:hAnsi="Times New Roman" w:cs="Times New Roman"/>
          <w:color w:val="000000" w:themeColor="text1"/>
          <w:sz w:val="28"/>
          <w:szCs w:val="28"/>
          <w:lang w:val="kk-KZ" w:eastAsia="ru-RU"/>
        </w:rPr>
        <w:t xml:space="preserve">. </w:t>
      </w:r>
      <w:r w:rsidR="00B7026E" w:rsidRPr="00B7026E">
        <w:rPr>
          <w:rFonts w:ascii="Times New Roman" w:eastAsia="Times New Roman" w:hAnsi="Times New Roman" w:cs="Times New Roman"/>
          <w:color w:val="000000" w:themeColor="text1"/>
          <w:sz w:val="28"/>
          <w:szCs w:val="28"/>
          <w:lang w:val="kk-KZ" w:eastAsia="ru-RU"/>
        </w:rPr>
        <w:t>Теріс өңдеуде модельдердің негізгі мақсаты программа туралы толық ақпаратты қағаз түрінде немесе графикалық браузерде интерактивті көруге мүмкіндік болатын түрде ұсыну</w:t>
      </w:r>
      <w:r w:rsidR="00B7026E" w:rsidRPr="00B7026E">
        <w:rPr>
          <w:lang w:val="kk-KZ"/>
        </w:rPr>
        <w:pgNum/>
      </w:r>
      <w:r w:rsidR="00B7026E">
        <w:rPr>
          <w:rFonts w:ascii="Times New Roman" w:eastAsia="Times New Roman" w:hAnsi="Times New Roman" w:cs="Times New Roman"/>
          <w:color w:val="000000" w:themeColor="text1"/>
          <w:sz w:val="28"/>
          <w:szCs w:val="28"/>
          <w:lang w:val="kk-KZ" w:eastAsia="ru-RU"/>
        </w:rPr>
        <w:t xml:space="preserve"> [4</w:t>
      </w:r>
      <w:r w:rsidR="00C73649" w:rsidRPr="00C73649">
        <w:rPr>
          <w:rFonts w:ascii="Times New Roman" w:eastAsia="Times New Roman" w:hAnsi="Times New Roman" w:cs="Times New Roman"/>
          <w:color w:val="000000" w:themeColor="text1"/>
          <w:sz w:val="28"/>
          <w:szCs w:val="28"/>
          <w:lang w:val="kk-KZ" w:eastAsia="ru-RU"/>
        </w:rPr>
        <w:t>6</w:t>
      </w:r>
      <w:r w:rsidR="005E1C29" w:rsidRPr="005E1C29">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p>
    <w:p w:rsidR="00345B8D" w:rsidRPr="003C2C4C" w:rsidRDefault="00531BCE" w:rsidP="00CE0466">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531BCE">
        <w:rPr>
          <w:rFonts w:ascii="Times New Roman" w:eastAsia="Times New Roman" w:hAnsi="Times New Roman" w:cs="Times New Roman"/>
          <w:color w:val="000000" w:themeColor="text1"/>
          <w:sz w:val="28"/>
          <w:szCs w:val="28"/>
          <w:lang w:val="kk-KZ" w:eastAsia="ru-RU"/>
        </w:rPr>
        <w:t xml:space="preserve">UML сияқты сияқты тілдің лексикасы мен ережелері нақты анықталған модельдерді қалай құруға және оқуға болатындығын түсіндіреді, бірақ қандай модельдер және қандай жағдайларда құрғыңыз келетіні туралы ештеңе айтпайды. Әдетте бүкіл жақсарту </w:t>
      </w:r>
      <w:r w:rsidR="008E0AAD">
        <w:rPr>
          <w:rFonts w:ascii="Times New Roman" w:eastAsia="Times New Roman" w:hAnsi="Times New Roman" w:cs="Times New Roman"/>
          <w:color w:val="000000" w:themeColor="text1"/>
          <w:sz w:val="28"/>
          <w:szCs w:val="28"/>
          <w:lang w:val="kk-KZ" w:eastAsia="ru-RU"/>
        </w:rPr>
        <w:t>программаның</w:t>
      </w:r>
      <w:r w:rsidRPr="00531BCE">
        <w:rPr>
          <w:rFonts w:ascii="Times New Roman" w:eastAsia="Times New Roman" w:hAnsi="Times New Roman" w:cs="Times New Roman"/>
          <w:color w:val="000000" w:themeColor="text1"/>
          <w:sz w:val="28"/>
          <w:szCs w:val="28"/>
          <w:lang w:val="kk-KZ" w:eastAsia="ru-RU"/>
        </w:rPr>
        <w:t xml:space="preserve"> мақсаты өңделеді. Жақсы ұйымдастырылған дайындық қандай артефактілер қажет екенін, оларды жасау үшін қандай ресурстар қажет екенін, бұл артефактілерді орындалған жұмысты бағалау және жобаны бақылау үшін қалай </w:t>
      </w:r>
      <w:r w:rsidRPr="003C2C4C">
        <w:rPr>
          <w:rFonts w:ascii="Times New Roman" w:eastAsia="Times New Roman" w:hAnsi="Times New Roman" w:cs="Times New Roman"/>
          <w:color w:val="000000" w:themeColor="text1"/>
          <w:sz w:val="28"/>
          <w:szCs w:val="28"/>
          <w:lang w:val="kk-KZ" w:eastAsia="ru-RU"/>
        </w:rPr>
        <w:t xml:space="preserve">пайдалануға болатындығын айтуы керек. </w:t>
      </w:r>
    </w:p>
    <w:p w:rsidR="00531BCE" w:rsidRDefault="00531BCE" w:rsidP="00CE0466">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3C2C4C">
        <w:rPr>
          <w:rFonts w:ascii="Times New Roman" w:eastAsia="Times New Roman" w:hAnsi="Times New Roman" w:cs="Times New Roman"/>
          <w:i/>
          <w:color w:val="000000" w:themeColor="text1"/>
          <w:sz w:val="28"/>
          <w:szCs w:val="28"/>
          <w:lang w:val="kk-KZ" w:eastAsia="ru-RU"/>
        </w:rPr>
        <w:t>URL</w:t>
      </w:r>
      <w:r w:rsidR="00345B8D" w:rsidRPr="003C2C4C">
        <w:rPr>
          <w:rFonts w:ascii="Times New Roman" w:eastAsia="Times New Roman" w:hAnsi="Times New Roman" w:cs="Times New Roman"/>
          <w:i/>
          <w:color w:val="000000" w:themeColor="text1"/>
          <w:sz w:val="28"/>
          <w:szCs w:val="28"/>
          <w:lang w:val="kk-KZ" w:eastAsia="ru-RU"/>
        </w:rPr>
        <w:t xml:space="preserve"> - </w:t>
      </w:r>
      <w:r w:rsidRPr="003C2C4C">
        <w:rPr>
          <w:rFonts w:ascii="Times New Roman" w:eastAsia="Times New Roman" w:hAnsi="Times New Roman" w:cs="Times New Roman"/>
          <w:i/>
          <w:color w:val="000000" w:themeColor="text1"/>
          <w:sz w:val="28"/>
          <w:szCs w:val="28"/>
          <w:lang w:val="kk-KZ" w:eastAsia="ru-RU"/>
        </w:rPr>
        <w:t>визуализация тілі бола алады</w:t>
      </w:r>
      <w:r w:rsidRPr="00531BCE">
        <w:rPr>
          <w:rFonts w:ascii="Times New Roman" w:eastAsia="Times New Roman" w:hAnsi="Times New Roman" w:cs="Times New Roman"/>
          <w:color w:val="000000" w:themeColor="text1"/>
          <w:sz w:val="28"/>
          <w:szCs w:val="28"/>
          <w:lang w:val="kk-KZ" w:eastAsia="ru-RU"/>
        </w:rPr>
        <w:t>, UML</w:t>
      </w:r>
      <w:r w:rsidR="003C2C4C">
        <w:rPr>
          <w:rFonts w:ascii="Times New Roman" w:eastAsia="Times New Roman" w:hAnsi="Times New Roman" w:cs="Times New Roman"/>
          <w:color w:val="000000" w:themeColor="text1"/>
          <w:sz w:val="28"/>
          <w:szCs w:val="28"/>
          <w:lang w:val="kk-KZ" w:eastAsia="ru-RU"/>
        </w:rPr>
        <w:t xml:space="preserve"> </w:t>
      </w:r>
      <w:r w:rsidRPr="00531BCE">
        <w:rPr>
          <w:rFonts w:ascii="Times New Roman" w:eastAsia="Times New Roman" w:hAnsi="Times New Roman" w:cs="Times New Roman"/>
          <w:color w:val="000000" w:themeColor="text1"/>
          <w:sz w:val="28"/>
          <w:szCs w:val="28"/>
          <w:lang w:val="kk-KZ" w:eastAsia="ru-RU"/>
        </w:rPr>
        <w:t>-</w:t>
      </w:r>
      <w:r w:rsidR="003C2C4C">
        <w:rPr>
          <w:rFonts w:ascii="Times New Roman" w:eastAsia="Times New Roman" w:hAnsi="Times New Roman" w:cs="Times New Roman"/>
          <w:color w:val="000000" w:themeColor="text1"/>
          <w:sz w:val="28"/>
          <w:szCs w:val="28"/>
          <w:lang w:val="kk-KZ" w:eastAsia="ru-RU"/>
        </w:rPr>
        <w:t xml:space="preserve"> </w:t>
      </w:r>
      <w:r w:rsidRPr="00531BCE">
        <w:rPr>
          <w:rFonts w:ascii="Times New Roman" w:eastAsia="Times New Roman" w:hAnsi="Times New Roman" w:cs="Times New Roman"/>
          <w:color w:val="000000" w:themeColor="text1"/>
          <w:sz w:val="28"/>
          <w:szCs w:val="28"/>
          <w:lang w:val="kk-KZ" w:eastAsia="ru-RU"/>
        </w:rPr>
        <w:t>де модельдер жазу бір қарапайым мақсатқа ие</w:t>
      </w:r>
      <w:r w:rsidR="003C2C4C">
        <w:rPr>
          <w:rFonts w:ascii="Times New Roman" w:eastAsia="Times New Roman" w:hAnsi="Times New Roman" w:cs="Times New Roman"/>
          <w:color w:val="000000" w:themeColor="text1"/>
          <w:sz w:val="28"/>
          <w:szCs w:val="28"/>
          <w:lang w:val="kk-KZ" w:eastAsia="ru-RU"/>
        </w:rPr>
        <w:t xml:space="preserve"> </w:t>
      </w:r>
      <w:r w:rsidRPr="00531BCE">
        <w:rPr>
          <w:rFonts w:ascii="Times New Roman" w:eastAsia="Times New Roman" w:hAnsi="Times New Roman" w:cs="Times New Roman"/>
          <w:color w:val="000000" w:themeColor="text1"/>
          <w:sz w:val="28"/>
          <w:szCs w:val="28"/>
          <w:lang w:val="kk-KZ" w:eastAsia="ru-RU"/>
        </w:rPr>
        <w:t>-</w:t>
      </w:r>
      <w:r w:rsidR="003C2C4C">
        <w:rPr>
          <w:rFonts w:ascii="Times New Roman" w:eastAsia="Times New Roman" w:hAnsi="Times New Roman" w:cs="Times New Roman"/>
          <w:color w:val="000000" w:themeColor="text1"/>
          <w:sz w:val="28"/>
          <w:szCs w:val="28"/>
          <w:lang w:val="kk-KZ" w:eastAsia="ru-RU"/>
        </w:rPr>
        <w:t xml:space="preserve"> </w:t>
      </w:r>
      <w:r w:rsidRPr="00531BCE">
        <w:rPr>
          <w:rFonts w:ascii="Times New Roman" w:eastAsia="Times New Roman" w:hAnsi="Times New Roman" w:cs="Times New Roman"/>
          <w:color w:val="000000" w:themeColor="text1"/>
          <w:sz w:val="28"/>
          <w:szCs w:val="28"/>
          <w:lang w:val="kk-KZ" w:eastAsia="ru-RU"/>
        </w:rPr>
        <w:t>деректерді беру әдісін жақтаудың бір бөлігі ретінде ынталандыру: бір мәнді көрсетілім қарым</w:t>
      </w:r>
      <w:r w:rsidR="003C2C4C">
        <w:rPr>
          <w:rFonts w:ascii="Times New Roman" w:eastAsia="Times New Roman" w:hAnsi="Times New Roman" w:cs="Times New Roman"/>
          <w:color w:val="000000" w:themeColor="text1"/>
          <w:sz w:val="28"/>
          <w:szCs w:val="28"/>
          <w:lang w:val="kk-KZ" w:eastAsia="ru-RU"/>
        </w:rPr>
        <w:t xml:space="preserve"> </w:t>
      </w:r>
      <w:r w:rsidRPr="00531BCE">
        <w:rPr>
          <w:rFonts w:ascii="Times New Roman" w:eastAsia="Times New Roman" w:hAnsi="Times New Roman" w:cs="Times New Roman"/>
          <w:color w:val="000000" w:themeColor="text1"/>
          <w:sz w:val="28"/>
          <w:szCs w:val="28"/>
          <w:lang w:val="kk-KZ" w:eastAsia="ru-RU"/>
        </w:rPr>
        <w:t>-</w:t>
      </w:r>
      <w:r w:rsidR="003C2C4C">
        <w:rPr>
          <w:rFonts w:ascii="Times New Roman" w:eastAsia="Times New Roman" w:hAnsi="Times New Roman" w:cs="Times New Roman"/>
          <w:color w:val="000000" w:themeColor="text1"/>
          <w:sz w:val="28"/>
          <w:szCs w:val="28"/>
          <w:lang w:val="kk-KZ" w:eastAsia="ru-RU"/>
        </w:rPr>
        <w:t xml:space="preserve"> </w:t>
      </w:r>
      <w:r w:rsidRPr="00531BCE">
        <w:rPr>
          <w:rFonts w:ascii="Times New Roman" w:eastAsia="Times New Roman" w:hAnsi="Times New Roman" w:cs="Times New Roman"/>
          <w:color w:val="000000" w:themeColor="text1"/>
          <w:sz w:val="28"/>
          <w:szCs w:val="28"/>
          <w:lang w:val="kk-KZ" w:eastAsia="ru-RU"/>
        </w:rPr>
        <w:t xml:space="preserve">қатынасты қолдайды. Жақтаудың кейбір маңызды тұстары мазмұн аясында жақсы модельденеді, ал басқалары графикалық түрде. Шын мәнінде, барлық қызықты шеңберлерде тек бағдарламалау </w:t>
      </w:r>
      <w:r w:rsidR="00345B8D">
        <w:rPr>
          <w:rFonts w:ascii="Times New Roman" w:eastAsia="Times New Roman" w:hAnsi="Times New Roman" w:cs="Times New Roman"/>
          <w:color w:val="000000" w:themeColor="text1"/>
          <w:sz w:val="28"/>
          <w:szCs w:val="28"/>
          <w:lang w:val="kk-KZ" w:eastAsia="ru-RU"/>
        </w:rPr>
        <w:t>жүйелерін</w:t>
      </w:r>
      <w:r w:rsidRPr="00531BCE">
        <w:rPr>
          <w:rFonts w:ascii="Times New Roman" w:eastAsia="Times New Roman" w:hAnsi="Times New Roman" w:cs="Times New Roman"/>
          <w:color w:val="000000" w:themeColor="text1"/>
          <w:sz w:val="28"/>
          <w:szCs w:val="28"/>
          <w:lang w:val="kk-KZ" w:eastAsia="ru-RU"/>
        </w:rPr>
        <w:t xml:space="preserve"> елестету мүмкін емес құрылымдар бар. UML графикалық </w:t>
      </w:r>
      <w:r w:rsidR="00345B8D">
        <w:rPr>
          <w:rFonts w:ascii="Times New Roman" w:eastAsia="Times New Roman" w:hAnsi="Times New Roman" w:cs="Times New Roman"/>
          <w:color w:val="000000" w:themeColor="text1"/>
          <w:sz w:val="28"/>
          <w:szCs w:val="28"/>
          <w:lang w:val="kk-KZ" w:eastAsia="ru-RU"/>
        </w:rPr>
        <w:t>тіл</w:t>
      </w:r>
      <w:r w:rsidRPr="00531BCE">
        <w:rPr>
          <w:rFonts w:ascii="Times New Roman" w:eastAsia="Times New Roman" w:hAnsi="Times New Roman" w:cs="Times New Roman"/>
          <w:color w:val="000000" w:themeColor="text1"/>
          <w:sz w:val="28"/>
          <w:szCs w:val="28"/>
          <w:lang w:val="kk-KZ" w:eastAsia="ru-RU"/>
        </w:rPr>
        <w:t xml:space="preserve"> бола алады, ол сізге осы мәселелердің мәнін ашуға мүмкіндік береді</w:t>
      </w:r>
      <w:r w:rsidR="00325908">
        <w:rPr>
          <w:rFonts w:ascii="Times New Roman" w:eastAsia="Times New Roman" w:hAnsi="Times New Roman" w:cs="Times New Roman"/>
          <w:color w:val="000000" w:themeColor="text1"/>
          <w:sz w:val="28"/>
          <w:szCs w:val="28"/>
          <w:lang w:val="kk-KZ" w:eastAsia="ru-RU"/>
        </w:rPr>
        <w:t xml:space="preserve">. </w:t>
      </w:r>
      <w:r w:rsidR="00325908" w:rsidRPr="00325908">
        <w:rPr>
          <w:rFonts w:ascii="Times New Roman" w:eastAsia="Times New Roman" w:hAnsi="Times New Roman" w:cs="Times New Roman"/>
          <w:color w:val="000000" w:themeColor="text1"/>
          <w:sz w:val="28"/>
          <w:szCs w:val="28"/>
          <w:lang w:val="kk-KZ" w:eastAsia="ru-RU"/>
        </w:rPr>
        <w:t xml:space="preserve">UML бұдан бұрын да үлкен және күрделі жүйелерді модельдеу кезінде </w:t>
      </w:r>
      <w:r w:rsidR="00325908" w:rsidRPr="00325908">
        <w:rPr>
          <w:rFonts w:ascii="Times New Roman" w:eastAsia="Times New Roman" w:hAnsi="Times New Roman" w:cs="Times New Roman"/>
          <w:color w:val="000000" w:themeColor="text1"/>
          <w:sz w:val="28"/>
          <w:szCs w:val="28"/>
          <w:lang w:val="kk-KZ" w:eastAsia="ru-RU"/>
        </w:rPr>
        <w:lastRenderedPageBreak/>
        <w:t>ойдағыдай қолданылып жүрген инженерлік әдіс-тә</w:t>
      </w:r>
      <w:r w:rsidR="00325908">
        <w:rPr>
          <w:rFonts w:ascii="Times New Roman" w:eastAsia="Times New Roman" w:hAnsi="Times New Roman" w:cs="Times New Roman"/>
          <w:color w:val="000000" w:themeColor="text1"/>
          <w:sz w:val="28"/>
          <w:szCs w:val="28"/>
          <w:lang w:val="kk-KZ" w:eastAsia="ru-RU"/>
        </w:rPr>
        <w:t>сілдердің бірлестігін көрсетеді</w:t>
      </w:r>
      <w:r w:rsidR="00325908" w:rsidRPr="00325908">
        <w:rPr>
          <w:lang w:val="kk-KZ"/>
        </w:rPr>
        <w:t xml:space="preserve"> </w:t>
      </w:r>
      <w:r w:rsidR="00330975">
        <w:rPr>
          <w:rFonts w:ascii="Times New Roman" w:eastAsia="Times New Roman" w:hAnsi="Times New Roman" w:cs="Times New Roman"/>
          <w:color w:val="000000" w:themeColor="text1"/>
          <w:sz w:val="28"/>
          <w:szCs w:val="28"/>
          <w:lang w:val="kk-KZ" w:eastAsia="ru-RU"/>
        </w:rPr>
        <w:t xml:space="preserve"> [4</w:t>
      </w:r>
      <w:r w:rsidR="00C73649" w:rsidRPr="00C73649">
        <w:rPr>
          <w:rFonts w:ascii="Times New Roman" w:eastAsia="Times New Roman" w:hAnsi="Times New Roman" w:cs="Times New Roman"/>
          <w:color w:val="000000" w:themeColor="text1"/>
          <w:sz w:val="28"/>
          <w:szCs w:val="28"/>
          <w:lang w:val="kk-KZ" w:eastAsia="ru-RU"/>
        </w:rPr>
        <w:t>7</w:t>
      </w:r>
      <w:r w:rsidR="005E1C29" w:rsidRPr="005E1C29">
        <w:rPr>
          <w:rFonts w:ascii="Times New Roman" w:eastAsia="Times New Roman" w:hAnsi="Times New Roman" w:cs="Times New Roman"/>
          <w:color w:val="000000" w:themeColor="text1"/>
          <w:sz w:val="28"/>
          <w:szCs w:val="28"/>
          <w:lang w:val="kk-KZ" w:eastAsia="ru-RU"/>
        </w:rPr>
        <w:t>]</w:t>
      </w:r>
      <w:r w:rsidRPr="00531BCE">
        <w:rPr>
          <w:rFonts w:ascii="Times New Roman" w:eastAsia="Times New Roman" w:hAnsi="Times New Roman" w:cs="Times New Roman"/>
          <w:color w:val="000000" w:themeColor="text1"/>
          <w:sz w:val="28"/>
          <w:szCs w:val="28"/>
          <w:lang w:val="kk-KZ" w:eastAsia="ru-RU"/>
        </w:rPr>
        <w:t>.</w:t>
      </w:r>
    </w:p>
    <w:p w:rsidR="003C2C4C" w:rsidRDefault="003C2C4C" w:rsidP="00CE0466">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3C2C4C">
        <w:rPr>
          <w:rFonts w:ascii="Times New Roman" w:eastAsia="Times New Roman" w:hAnsi="Times New Roman" w:cs="Times New Roman"/>
          <w:color w:val="000000" w:themeColor="text1"/>
          <w:sz w:val="28"/>
          <w:szCs w:val="28"/>
          <w:lang w:val="kk-KZ" w:eastAsia="ru-RU"/>
        </w:rPr>
        <w:t xml:space="preserve">UML тек графикалық кескіндер жиынтығы ғана емес. Олардың әрқайсысының артында нақты анықталған семантика тұр. Бұл бір инженер жазған </w:t>
      </w:r>
      <w:r>
        <w:rPr>
          <w:rFonts w:ascii="Times New Roman" w:eastAsia="Times New Roman" w:hAnsi="Times New Roman" w:cs="Times New Roman"/>
          <w:color w:val="000000" w:themeColor="text1"/>
          <w:sz w:val="28"/>
          <w:szCs w:val="28"/>
          <w:lang w:val="kk-KZ" w:eastAsia="ru-RU"/>
        </w:rPr>
        <w:t>модельді</w:t>
      </w:r>
      <w:r w:rsidRPr="003C2C4C">
        <w:rPr>
          <w:rFonts w:ascii="Times New Roman" w:eastAsia="Times New Roman" w:hAnsi="Times New Roman" w:cs="Times New Roman"/>
          <w:color w:val="000000" w:themeColor="text1"/>
          <w:sz w:val="28"/>
          <w:szCs w:val="28"/>
          <w:lang w:val="kk-KZ" w:eastAsia="ru-RU"/>
        </w:rPr>
        <w:t xml:space="preserve"> басқаларға, тіпті аспаптық бағдарламаға да аударуға болатындығын білдіреді.</w:t>
      </w:r>
    </w:p>
    <w:p w:rsidR="0002714D" w:rsidRPr="003C2C4C" w:rsidRDefault="0002714D" w:rsidP="00CE0466">
      <w:pPr>
        <w:shd w:val="clear" w:color="auto" w:fill="FFFFFF"/>
        <w:spacing w:after="0" w:line="240" w:lineRule="auto"/>
        <w:ind w:firstLine="708"/>
        <w:jc w:val="both"/>
        <w:rPr>
          <w:rFonts w:ascii="Arial" w:eastAsia="Times New Roman" w:hAnsi="Arial" w:cs="Arial"/>
          <w:i/>
          <w:color w:val="000000" w:themeColor="text1"/>
          <w:sz w:val="20"/>
          <w:szCs w:val="20"/>
          <w:lang w:val="kk-KZ" w:eastAsia="ru-RU"/>
        </w:rPr>
      </w:pPr>
      <w:r w:rsidRPr="003C2C4C">
        <w:rPr>
          <w:rFonts w:ascii="Times New Roman" w:eastAsia="Times New Roman" w:hAnsi="Times New Roman" w:cs="Times New Roman"/>
          <w:i/>
          <w:color w:val="000000" w:themeColor="text1"/>
          <w:sz w:val="28"/>
          <w:szCs w:val="28"/>
          <w:lang w:val="kk-KZ" w:eastAsia="ru-RU"/>
        </w:rPr>
        <w:t xml:space="preserve">UML - </w:t>
      </w:r>
      <w:r w:rsidR="003C2C4C" w:rsidRPr="003C2C4C">
        <w:rPr>
          <w:rFonts w:ascii="Times New Roman" w:eastAsia="Times New Roman" w:hAnsi="Times New Roman" w:cs="Times New Roman"/>
          <w:i/>
          <w:color w:val="000000" w:themeColor="text1"/>
          <w:sz w:val="28"/>
          <w:szCs w:val="28"/>
          <w:lang w:val="kk-KZ" w:eastAsia="ru-RU"/>
        </w:rPr>
        <w:t>бұл спецификация тілі</w:t>
      </w:r>
    </w:p>
    <w:p w:rsidR="00CD2B30" w:rsidRPr="00CD2B30" w:rsidRDefault="00CD2B30" w:rsidP="00CE0466">
      <w:pPr>
        <w:shd w:val="clear" w:color="auto" w:fill="FFFFFF"/>
        <w:spacing w:after="0" w:line="240" w:lineRule="auto"/>
        <w:ind w:firstLine="708"/>
        <w:jc w:val="both"/>
        <w:rPr>
          <w:rFonts w:ascii="Arial" w:eastAsia="Times New Roman" w:hAnsi="Arial" w:cs="Arial"/>
          <w:color w:val="000000" w:themeColor="text1"/>
          <w:sz w:val="20"/>
          <w:szCs w:val="20"/>
          <w:lang w:val="kk-KZ" w:eastAsia="ru-RU"/>
        </w:rPr>
      </w:pPr>
      <w:r w:rsidRPr="00CD2B30">
        <w:rPr>
          <w:rFonts w:ascii="Times New Roman" w:eastAsia="Times New Roman" w:hAnsi="Times New Roman" w:cs="Times New Roman"/>
          <w:color w:val="000000" w:themeColor="text1"/>
          <w:sz w:val="28"/>
          <w:szCs w:val="28"/>
          <w:lang w:val="kk-KZ" w:eastAsia="ru-RU"/>
        </w:rPr>
        <w:t>Бұл жағдайда анықтама дәл, бір мәнді және толық модельдердің дамуын білдіреді. UML сізге тексеруді, жоспарлауды және орындауды жақсартуға және сәлемдемені жіберуге қатысты барлық негізгі шешімдерді көрсетуге мүмкіндік береді.</w:t>
      </w:r>
    </w:p>
    <w:p w:rsidR="00CD2B30" w:rsidRDefault="0002714D" w:rsidP="00CE0466">
      <w:pPr>
        <w:shd w:val="clear" w:color="auto" w:fill="FFFFFF"/>
        <w:spacing w:after="0" w:line="240" w:lineRule="auto"/>
        <w:ind w:firstLine="708"/>
        <w:jc w:val="both"/>
        <w:rPr>
          <w:rFonts w:ascii="Times New Roman" w:eastAsia="Times New Roman" w:hAnsi="Times New Roman" w:cs="Times New Roman"/>
          <w:i/>
          <w:color w:val="000000" w:themeColor="text1"/>
          <w:sz w:val="28"/>
          <w:szCs w:val="28"/>
          <w:lang w:val="kk-KZ" w:eastAsia="ru-RU"/>
        </w:rPr>
      </w:pPr>
      <w:r w:rsidRPr="00CD2B30">
        <w:rPr>
          <w:rFonts w:ascii="Times New Roman" w:eastAsia="Times New Roman" w:hAnsi="Times New Roman" w:cs="Times New Roman"/>
          <w:i/>
          <w:color w:val="000000" w:themeColor="text1"/>
          <w:sz w:val="28"/>
          <w:szCs w:val="28"/>
          <w:lang w:val="kk-KZ" w:eastAsia="ru-RU"/>
        </w:rPr>
        <w:t xml:space="preserve">UML - </w:t>
      </w:r>
      <w:r w:rsidR="00CD2B30" w:rsidRPr="00CD2B30">
        <w:rPr>
          <w:rFonts w:ascii="Times New Roman" w:eastAsia="Times New Roman" w:hAnsi="Times New Roman" w:cs="Times New Roman"/>
          <w:i/>
          <w:color w:val="000000" w:themeColor="text1"/>
          <w:sz w:val="28"/>
          <w:szCs w:val="28"/>
          <w:lang w:val="kk-KZ" w:eastAsia="ru-RU"/>
        </w:rPr>
        <w:t>бұл құрылыс тілі</w:t>
      </w:r>
    </w:p>
    <w:p w:rsidR="00410064" w:rsidRPr="008F77D2" w:rsidRDefault="00CD2B30" w:rsidP="008F77D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CD2B30">
        <w:rPr>
          <w:rFonts w:ascii="Times New Roman" w:eastAsia="Times New Roman" w:hAnsi="Times New Roman" w:cs="Times New Roman"/>
          <w:color w:val="000000" w:themeColor="text1"/>
          <w:sz w:val="28"/>
          <w:szCs w:val="28"/>
          <w:lang w:val="kk-KZ" w:eastAsia="ru-RU"/>
        </w:rPr>
        <w:t xml:space="preserve">UML визуалды </w:t>
      </w:r>
      <w:r w:rsidR="008E0AAD">
        <w:rPr>
          <w:rFonts w:ascii="Times New Roman" w:eastAsia="Times New Roman" w:hAnsi="Times New Roman" w:cs="Times New Roman"/>
          <w:color w:val="000000" w:themeColor="text1"/>
          <w:sz w:val="28"/>
          <w:szCs w:val="28"/>
          <w:lang w:val="kk-KZ" w:eastAsia="ru-RU"/>
        </w:rPr>
        <w:t xml:space="preserve">программалау </w:t>
      </w:r>
      <w:r>
        <w:rPr>
          <w:rFonts w:ascii="Times New Roman" w:eastAsia="Times New Roman" w:hAnsi="Times New Roman" w:cs="Times New Roman"/>
          <w:color w:val="000000" w:themeColor="text1"/>
          <w:sz w:val="28"/>
          <w:szCs w:val="28"/>
          <w:lang w:val="kk-KZ" w:eastAsia="ru-RU"/>
        </w:rPr>
        <w:t>тілі</w:t>
      </w:r>
      <w:r w:rsidRPr="00CD2B30">
        <w:rPr>
          <w:rFonts w:ascii="Times New Roman" w:eastAsia="Times New Roman" w:hAnsi="Times New Roman" w:cs="Times New Roman"/>
          <w:color w:val="000000" w:themeColor="text1"/>
          <w:sz w:val="28"/>
          <w:szCs w:val="28"/>
          <w:lang w:val="kk-KZ" w:eastAsia="ru-RU"/>
        </w:rPr>
        <w:t xml:space="preserve"> емес, бірақ оның көмегімен жасалған модельдерді әртүрлі </w:t>
      </w:r>
      <w:r w:rsidR="008E0AAD">
        <w:rPr>
          <w:rFonts w:ascii="Times New Roman" w:eastAsia="Times New Roman" w:hAnsi="Times New Roman" w:cs="Times New Roman"/>
          <w:color w:val="000000" w:themeColor="text1"/>
          <w:sz w:val="28"/>
          <w:szCs w:val="28"/>
          <w:lang w:val="kk-KZ" w:eastAsia="ru-RU"/>
        </w:rPr>
        <w:t xml:space="preserve">программалау </w:t>
      </w:r>
      <w:r w:rsidRPr="00CD2B30">
        <w:rPr>
          <w:rFonts w:ascii="Times New Roman" w:eastAsia="Times New Roman" w:hAnsi="Times New Roman" w:cs="Times New Roman"/>
          <w:color w:val="000000" w:themeColor="text1"/>
          <w:sz w:val="28"/>
          <w:szCs w:val="28"/>
          <w:lang w:val="kk-KZ" w:eastAsia="ru-RU"/>
        </w:rPr>
        <w:t>тіл</w:t>
      </w:r>
      <w:r>
        <w:rPr>
          <w:rFonts w:ascii="Times New Roman" w:eastAsia="Times New Roman" w:hAnsi="Times New Roman" w:cs="Times New Roman"/>
          <w:color w:val="000000" w:themeColor="text1"/>
          <w:sz w:val="28"/>
          <w:szCs w:val="28"/>
          <w:lang w:val="kk-KZ" w:eastAsia="ru-RU"/>
        </w:rPr>
        <w:t>д</w:t>
      </w:r>
      <w:r w:rsidRPr="00CD2B30">
        <w:rPr>
          <w:rFonts w:ascii="Times New Roman" w:eastAsia="Times New Roman" w:hAnsi="Times New Roman" w:cs="Times New Roman"/>
          <w:color w:val="000000" w:themeColor="text1"/>
          <w:sz w:val="28"/>
          <w:szCs w:val="28"/>
          <w:lang w:val="kk-KZ" w:eastAsia="ru-RU"/>
        </w:rPr>
        <w:t xml:space="preserve">еріне арнайы шешуге болады. Басқаша айтқанда, UML </w:t>
      </w:r>
      <w:r>
        <w:rPr>
          <w:rFonts w:ascii="Times New Roman" w:eastAsia="Times New Roman" w:hAnsi="Times New Roman" w:cs="Times New Roman"/>
          <w:color w:val="000000" w:themeColor="text1"/>
          <w:sz w:val="28"/>
          <w:szCs w:val="28"/>
          <w:lang w:val="kk-KZ" w:eastAsia="ru-RU"/>
        </w:rPr>
        <w:t>модельдеріне</w:t>
      </w:r>
      <w:r w:rsidRPr="00CD2B30">
        <w:rPr>
          <w:rFonts w:ascii="Times New Roman" w:eastAsia="Times New Roman" w:hAnsi="Times New Roman" w:cs="Times New Roman"/>
          <w:color w:val="000000" w:themeColor="text1"/>
          <w:sz w:val="28"/>
          <w:szCs w:val="28"/>
          <w:lang w:val="kk-KZ" w:eastAsia="ru-RU"/>
        </w:rPr>
        <w:t xml:space="preserve"> Java, C++ сияқты </w:t>
      </w:r>
      <w:r>
        <w:rPr>
          <w:rFonts w:ascii="Times New Roman" w:eastAsia="Times New Roman" w:hAnsi="Times New Roman" w:cs="Times New Roman"/>
          <w:color w:val="000000" w:themeColor="text1"/>
          <w:sz w:val="28"/>
          <w:szCs w:val="28"/>
          <w:lang w:val="kk-KZ" w:eastAsia="ru-RU"/>
        </w:rPr>
        <w:t>тілдерімен</w:t>
      </w:r>
      <w:r w:rsidRPr="00CD2B30">
        <w:rPr>
          <w:rFonts w:ascii="Times New Roman" w:eastAsia="Times New Roman" w:hAnsi="Times New Roman" w:cs="Times New Roman"/>
          <w:color w:val="000000" w:themeColor="text1"/>
          <w:sz w:val="28"/>
          <w:szCs w:val="28"/>
          <w:lang w:val="kk-KZ" w:eastAsia="ru-RU"/>
        </w:rPr>
        <w:t>, тіпті әлеуметтік дерекқор кестелерімен немесе тұрақты объекті</w:t>
      </w:r>
      <w:r w:rsidR="008E0AAD">
        <w:rPr>
          <w:rFonts w:ascii="Times New Roman" w:eastAsia="Times New Roman" w:hAnsi="Times New Roman" w:cs="Times New Roman"/>
          <w:color w:val="000000" w:themeColor="text1"/>
          <w:sz w:val="28"/>
          <w:szCs w:val="28"/>
          <w:lang w:val="kk-KZ" w:eastAsia="ru-RU"/>
        </w:rPr>
        <w:t xml:space="preserve"> -</w:t>
      </w:r>
      <w:r w:rsidRPr="00CD2B30">
        <w:rPr>
          <w:rFonts w:ascii="Times New Roman" w:eastAsia="Times New Roman" w:hAnsi="Times New Roman" w:cs="Times New Roman"/>
          <w:color w:val="000000" w:themeColor="text1"/>
          <w:sz w:val="28"/>
          <w:szCs w:val="28"/>
          <w:lang w:val="kk-KZ" w:eastAsia="ru-RU"/>
        </w:rPr>
        <w:t xml:space="preserve"> бағытталған дерекқор объектілерімен салыстыруға болады. Графикалық түрде өте жақсы берілетін ұғымдар UML-де келтірілген; мазмұн түрінде ең жақсы ұсынылғандар </w:t>
      </w:r>
      <w:r w:rsidR="008E0AAD">
        <w:rPr>
          <w:rFonts w:ascii="Times New Roman" w:eastAsia="Times New Roman" w:hAnsi="Times New Roman" w:cs="Times New Roman"/>
          <w:color w:val="000000" w:themeColor="text1"/>
          <w:sz w:val="28"/>
          <w:szCs w:val="28"/>
          <w:lang w:val="kk-KZ" w:eastAsia="ru-RU"/>
        </w:rPr>
        <w:t>программалау</w:t>
      </w:r>
      <w:r w:rsidRPr="00CD2B30">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тілдерін</w:t>
      </w:r>
      <w:r w:rsidRPr="00CD2B30">
        <w:rPr>
          <w:rFonts w:ascii="Times New Roman" w:eastAsia="Times New Roman" w:hAnsi="Times New Roman" w:cs="Times New Roman"/>
          <w:color w:val="000000" w:themeColor="text1"/>
          <w:sz w:val="28"/>
          <w:szCs w:val="28"/>
          <w:lang w:val="kk-KZ" w:eastAsia="ru-RU"/>
        </w:rPr>
        <w:t xml:space="preserve"> қолдану арқылы беріледі.</w:t>
      </w:r>
      <w:r w:rsidR="008F77D2" w:rsidRPr="008F77D2">
        <w:rPr>
          <w:rFonts w:ascii="Times New Roman" w:eastAsia="Times New Roman" w:hAnsi="Times New Roman" w:cs="Times New Roman"/>
          <w:color w:val="000000" w:themeColor="text1"/>
          <w:sz w:val="28"/>
          <w:szCs w:val="28"/>
          <w:lang w:val="kk-KZ" w:eastAsia="ru-RU"/>
        </w:rPr>
        <w:t xml:space="preserve"> </w:t>
      </w:r>
      <w:r w:rsidR="00410064" w:rsidRPr="00410064">
        <w:rPr>
          <w:rFonts w:ascii="Times New Roman" w:eastAsia="Times New Roman" w:hAnsi="Times New Roman" w:cs="Times New Roman"/>
          <w:color w:val="000000"/>
          <w:sz w:val="28"/>
          <w:szCs w:val="28"/>
          <w:lang w:val="kk-KZ" w:eastAsia="ru-RU"/>
        </w:rPr>
        <w:t xml:space="preserve">Бұл </w:t>
      </w:r>
      <w:r w:rsidR="00410064">
        <w:rPr>
          <w:rFonts w:ascii="Times New Roman" w:eastAsia="Times New Roman" w:hAnsi="Times New Roman" w:cs="Times New Roman"/>
          <w:color w:val="000000"/>
          <w:sz w:val="28"/>
          <w:szCs w:val="28"/>
          <w:lang w:val="kk-KZ" w:eastAsia="ru-RU"/>
        </w:rPr>
        <w:t>модель</w:t>
      </w:r>
      <w:r w:rsidR="00410064" w:rsidRPr="00410064">
        <w:rPr>
          <w:rFonts w:ascii="Times New Roman" w:eastAsia="Times New Roman" w:hAnsi="Times New Roman" w:cs="Times New Roman"/>
          <w:color w:val="000000"/>
          <w:sz w:val="28"/>
          <w:szCs w:val="28"/>
          <w:lang w:val="kk-KZ" w:eastAsia="ru-RU"/>
        </w:rPr>
        <w:t xml:space="preserve"> </w:t>
      </w:r>
      <w:r w:rsidR="008E0AAD">
        <w:rPr>
          <w:rFonts w:ascii="Times New Roman" w:eastAsia="Times New Roman" w:hAnsi="Times New Roman" w:cs="Times New Roman"/>
          <w:color w:val="000000"/>
          <w:sz w:val="28"/>
          <w:szCs w:val="28"/>
          <w:lang w:val="kk-KZ" w:eastAsia="ru-RU"/>
        </w:rPr>
        <w:t xml:space="preserve">программалау </w:t>
      </w:r>
      <w:r w:rsidR="00410064">
        <w:rPr>
          <w:rFonts w:ascii="Times New Roman" w:eastAsia="Times New Roman" w:hAnsi="Times New Roman" w:cs="Times New Roman"/>
          <w:color w:val="000000"/>
          <w:sz w:val="28"/>
          <w:szCs w:val="28"/>
          <w:lang w:val="kk-KZ" w:eastAsia="ru-RU"/>
        </w:rPr>
        <w:t>тілдерімен</w:t>
      </w:r>
      <w:r w:rsidR="00410064" w:rsidRPr="00410064">
        <w:rPr>
          <w:rFonts w:ascii="Times New Roman" w:eastAsia="Times New Roman" w:hAnsi="Times New Roman" w:cs="Times New Roman"/>
          <w:color w:val="000000"/>
          <w:sz w:val="28"/>
          <w:szCs w:val="28"/>
          <w:lang w:val="kk-KZ" w:eastAsia="ru-RU"/>
        </w:rPr>
        <w:t xml:space="preserve">мен салыстыру координаталар жоспарын қолдануға мүмкіндік береді: кодты UML </w:t>
      </w:r>
      <w:r w:rsidR="00410064">
        <w:rPr>
          <w:rFonts w:ascii="Times New Roman" w:eastAsia="Times New Roman" w:hAnsi="Times New Roman" w:cs="Times New Roman"/>
          <w:color w:val="000000"/>
          <w:sz w:val="28"/>
          <w:szCs w:val="28"/>
          <w:lang w:val="kk-KZ" w:eastAsia="ru-RU"/>
        </w:rPr>
        <w:t>моделінен</w:t>
      </w:r>
      <w:r w:rsidR="00410064" w:rsidRPr="00410064">
        <w:rPr>
          <w:rFonts w:ascii="Times New Roman" w:eastAsia="Times New Roman" w:hAnsi="Times New Roman" w:cs="Times New Roman"/>
          <w:color w:val="000000"/>
          <w:sz w:val="28"/>
          <w:szCs w:val="28"/>
          <w:lang w:val="kk-KZ" w:eastAsia="ru-RU"/>
        </w:rPr>
        <w:t xml:space="preserve"> белгілі бір </w:t>
      </w:r>
      <w:r w:rsidR="00410064">
        <w:rPr>
          <w:rFonts w:ascii="Times New Roman" w:eastAsia="Times New Roman" w:hAnsi="Times New Roman" w:cs="Times New Roman"/>
          <w:color w:val="000000"/>
          <w:sz w:val="28"/>
          <w:szCs w:val="28"/>
          <w:lang w:val="kk-KZ" w:eastAsia="ru-RU"/>
        </w:rPr>
        <w:t>тілге</w:t>
      </w:r>
      <w:r w:rsidR="00410064" w:rsidRPr="00410064">
        <w:rPr>
          <w:rFonts w:ascii="Times New Roman" w:eastAsia="Times New Roman" w:hAnsi="Times New Roman" w:cs="Times New Roman"/>
          <w:color w:val="000000"/>
          <w:sz w:val="28"/>
          <w:szCs w:val="28"/>
          <w:lang w:val="kk-KZ" w:eastAsia="ru-RU"/>
        </w:rPr>
        <w:t xml:space="preserve"> аудару. Қосымша болады жарықтандыруға кері проблемасын: жаңадан жасауға </w:t>
      </w:r>
      <w:r w:rsidR="00410064">
        <w:rPr>
          <w:rFonts w:ascii="Times New Roman" w:eastAsia="Times New Roman" w:hAnsi="Times New Roman" w:cs="Times New Roman"/>
          <w:color w:val="000000"/>
          <w:sz w:val="28"/>
          <w:szCs w:val="28"/>
          <w:lang w:val="kk-KZ" w:eastAsia="ru-RU"/>
        </w:rPr>
        <w:t>модель</w:t>
      </w:r>
      <w:r w:rsidR="00410064" w:rsidRPr="00410064">
        <w:rPr>
          <w:rFonts w:ascii="Times New Roman" w:eastAsia="Times New Roman" w:hAnsi="Times New Roman" w:cs="Times New Roman"/>
          <w:color w:val="000000"/>
          <w:sz w:val="28"/>
          <w:szCs w:val="28"/>
          <w:lang w:val="kk-KZ" w:eastAsia="ru-RU"/>
        </w:rPr>
        <w:t>, тиісті қолданыстағы пайдалану. Айналдыру дизайнында ерекше ештеңе жоқ. Егер сіз</w:t>
      </w:r>
      <w:r w:rsidR="00410064">
        <w:rPr>
          <w:rFonts w:ascii="Times New Roman" w:eastAsia="Times New Roman" w:hAnsi="Times New Roman" w:cs="Times New Roman"/>
          <w:color w:val="000000"/>
          <w:sz w:val="28"/>
          <w:szCs w:val="28"/>
          <w:lang w:val="kk-KZ" w:eastAsia="ru-RU"/>
        </w:rPr>
        <w:t xml:space="preserve"> жұмыс уақытында кодталмаған күйінде</w:t>
      </w:r>
      <w:r w:rsidR="00410064" w:rsidRPr="00410064">
        <w:rPr>
          <w:rFonts w:ascii="Times New Roman" w:eastAsia="Times New Roman" w:hAnsi="Times New Roman" w:cs="Times New Roman"/>
          <w:color w:val="000000"/>
          <w:sz w:val="28"/>
          <w:szCs w:val="28"/>
          <w:lang w:val="kk-KZ" w:eastAsia="ru-RU"/>
        </w:rPr>
        <w:t xml:space="preserve"> алсаңыз, координаттарды модельдерден кодқа ауыстыру кезінде бұл деректер орынсыз болады. Осылайша, инверттелген дизайн құрылғыларды да, адамның араласуын да қажет етеді. </w:t>
      </w:r>
      <w:r w:rsidR="00410064">
        <w:rPr>
          <w:rFonts w:ascii="Times New Roman" w:eastAsia="Times New Roman" w:hAnsi="Times New Roman" w:cs="Times New Roman"/>
          <w:color w:val="000000"/>
          <w:sz w:val="28"/>
          <w:szCs w:val="28"/>
          <w:lang w:val="kk-KZ" w:eastAsia="ru-RU"/>
        </w:rPr>
        <w:t>К</w:t>
      </w:r>
      <w:r w:rsidR="00410064" w:rsidRPr="00410064">
        <w:rPr>
          <w:rFonts w:ascii="Times New Roman" w:eastAsia="Times New Roman" w:hAnsi="Times New Roman" w:cs="Times New Roman"/>
          <w:color w:val="000000"/>
          <w:sz w:val="28"/>
          <w:szCs w:val="28"/>
          <w:lang w:val="kk-KZ" w:eastAsia="ru-RU"/>
        </w:rPr>
        <w:t>оординаттар коды мен коммутатор құрылысының үйлесімі сізге графикалық және әдеби көріністе жұмыс істеуге мүмкіндік береді, Егер құрылғы бағдарламалары екі көріністің арасындағы үйлесімділікке кепілдік берсе</w:t>
      </w:r>
      <w:r w:rsidR="008F77D2">
        <w:rPr>
          <w:rFonts w:ascii="Times New Roman" w:eastAsia="Times New Roman" w:hAnsi="Times New Roman" w:cs="Times New Roman"/>
          <w:color w:val="000000"/>
          <w:sz w:val="28"/>
          <w:szCs w:val="28"/>
          <w:lang w:val="kk-KZ" w:eastAsia="ru-RU"/>
        </w:rPr>
        <w:t xml:space="preserve"> [</w:t>
      </w:r>
      <w:r w:rsidR="00C73649">
        <w:rPr>
          <w:rFonts w:ascii="Times New Roman" w:eastAsia="Times New Roman" w:hAnsi="Times New Roman" w:cs="Times New Roman"/>
          <w:color w:val="000000"/>
          <w:sz w:val="28"/>
          <w:szCs w:val="28"/>
          <w:lang w:val="kk-KZ" w:eastAsia="ru-RU"/>
        </w:rPr>
        <w:t>4</w:t>
      </w:r>
      <w:r w:rsidR="00C73649" w:rsidRPr="00C73649">
        <w:rPr>
          <w:rFonts w:ascii="Times New Roman" w:eastAsia="Times New Roman" w:hAnsi="Times New Roman" w:cs="Times New Roman"/>
          <w:color w:val="000000"/>
          <w:sz w:val="28"/>
          <w:szCs w:val="28"/>
          <w:lang w:val="kk-KZ" w:eastAsia="ru-RU"/>
        </w:rPr>
        <w:t>8</w:t>
      </w:r>
      <w:r w:rsidR="007628D2" w:rsidRPr="007628D2">
        <w:rPr>
          <w:rFonts w:ascii="Times New Roman" w:eastAsia="Times New Roman" w:hAnsi="Times New Roman" w:cs="Times New Roman"/>
          <w:color w:val="000000"/>
          <w:sz w:val="28"/>
          <w:szCs w:val="28"/>
          <w:lang w:val="kk-KZ" w:eastAsia="ru-RU"/>
        </w:rPr>
        <w:t>]</w:t>
      </w:r>
      <w:r w:rsidR="00410064" w:rsidRPr="00410064">
        <w:rPr>
          <w:rFonts w:ascii="Times New Roman" w:eastAsia="Times New Roman" w:hAnsi="Times New Roman" w:cs="Times New Roman"/>
          <w:color w:val="000000"/>
          <w:sz w:val="28"/>
          <w:szCs w:val="28"/>
          <w:lang w:val="kk-KZ" w:eastAsia="ru-RU"/>
        </w:rPr>
        <w:t>.</w:t>
      </w:r>
    </w:p>
    <w:p w:rsidR="00410064" w:rsidRDefault="00410064" w:rsidP="00CE0466">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410064">
        <w:rPr>
          <w:rFonts w:ascii="Times New Roman" w:eastAsia="Times New Roman" w:hAnsi="Times New Roman" w:cs="Times New Roman"/>
          <w:color w:val="000000"/>
          <w:sz w:val="28"/>
          <w:szCs w:val="28"/>
          <w:lang w:val="kk-KZ" w:eastAsia="ru-RU"/>
        </w:rPr>
        <w:t xml:space="preserve">UML координаттарын көрсететін ақпараттық </w:t>
      </w:r>
      <w:r w:rsidR="008E0AAD">
        <w:rPr>
          <w:rFonts w:ascii="Times New Roman" w:eastAsia="Times New Roman" w:hAnsi="Times New Roman" w:cs="Times New Roman"/>
          <w:color w:val="000000"/>
          <w:sz w:val="28"/>
          <w:szCs w:val="28"/>
          <w:lang w:val="kk-KZ" w:eastAsia="ru-RU"/>
        </w:rPr>
        <w:t>программалау</w:t>
      </w:r>
      <w:r w:rsidRPr="0041006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тілдерінен</w:t>
      </w:r>
      <w:r w:rsidRPr="00410064">
        <w:rPr>
          <w:rFonts w:ascii="Times New Roman" w:eastAsia="Times New Roman" w:hAnsi="Times New Roman" w:cs="Times New Roman"/>
          <w:color w:val="000000"/>
          <w:sz w:val="28"/>
          <w:szCs w:val="28"/>
          <w:lang w:val="kk-KZ" w:eastAsia="ru-RU"/>
        </w:rPr>
        <w:t xml:space="preserve"> басқа, оның экспрессивтілігі мен бірегейлігінің арқасында модельдерді тікелей орындауға, жақтаудың мінез-құлқын көбейтуге және жұмыс шеңберін басқаруға мүмкіндік береді.</w:t>
      </w:r>
    </w:p>
    <w:p w:rsidR="00410064" w:rsidRDefault="0002714D" w:rsidP="00410064">
      <w:pPr>
        <w:shd w:val="clear" w:color="auto" w:fill="FFFFFF"/>
        <w:spacing w:after="0" w:line="240" w:lineRule="auto"/>
        <w:ind w:firstLine="708"/>
        <w:jc w:val="both"/>
        <w:rPr>
          <w:rFonts w:ascii="Times New Roman" w:eastAsia="Times New Roman" w:hAnsi="Times New Roman" w:cs="Times New Roman"/>
          <w:i/>
          <w:color w:val="000000"/>
          <w:sz w:val="28"/>
          <w:szCs w:val="28"/>
          <w:lang w:val="kk-KZ" w:eastAsia="ru-RU"/>
        </w:rPr>
      </w:pPr>
      <w:r w:rsidRPr="00410064">
        <w:rPr>
          <w:rFonts w:ascii="Times New Roman" w:eastAsia="Times New Roman" w:hAnsi="Times New Roman" w:cs="Times New Roman"/>
          <w:i/>
          <w:color w:val="000000"/>
          <w:sz w:val="28"/>
          <w:szCs w:val="28"/>
          <w:lang w:val="kk-KZ" w:eastAsia="ru-RU"/>
        </w:rPr>
        <w:t xml:space="preserve">UML - </w:t>
      </w:r>
      <w:r w:rsidR="00410064" w:rsidRPr="00410064">
        <w:rPr>
          <w:rFonts w:ascii="Times New Roman" w:eastAsia="Times New Roman" w:hAnsi="Times New Roman" w:cs="Times New Roman"/>
          <w:i/>
          <w:color w:val="000000"/>
          <w:sz w:val="28"/>
          <w:szCs w:val="28"/>
          <w:lang w:val="kk-KZ" w:eastAsia="ru-RU"/>
        </w:rPr>
        <w:t>бұл құжаттау тілі</w:t>
      </w:r>
    </w:p>
    <w:p w:rsidR="0002714D" w:rsidRPr="0063628C" w:rsidRDefault="008E0AAD" w:rsidP="00410064">
      <w:pPr>
        <w:shd w:val="clear" w:color="auto" w:fill="FFFFFF"/>
        <w:spacing w:after="0" w:line="240" w:lineRule="auto"/>
        <w:ind w:firstLine="708"/>
        <w:jc w:val="both"/>
        <w:rPr>
          <w:rFonts w:ascii="Arial" w:eastAsia="Times New Roman" w:hAnsi="Arial" w:cs="Arial"/>
          <w:color w:val="000000"/>
          <w:sz w:val="20"/>
          <w:szCs w:val="20"/>
          <w:lang w:val="kk-KZ" w:eastAsia="ru-RU"/>
        </w:rPr>
      </w:pPr>
      <w:r>
        <w:rPr>
          <w:rFonts w:ascii="Times New Roman" w:eastAsia="Times New Roman" w:hAnsi="Times New Roman" w:cs="Times New Roman"/>
          <w:color w:val="000000"/>
          <w:sz w:val="28"/>
          <w:szCs w:val="28"/>
          <w:lang w:val="kk-KZ" w:eastAsia="ru-RU"/>
        </w:rPr>
        <w:t>Программаны</w:t>
      </w:r>
      <w:r w:rsidR="0063628C" w:rsidRPr="0063628C">
        <w:rPr>
          <w:rFonts w:ascii="Times New Roman" w:eastAsia="Times New Roman" w:hAnsi="Times New Roman" w:cs="Times New Roman"/>
          <w:color w:val="000000"/>
          <w:sz w:val="28"/>
          <w:szCs w:val="28"/>
          <w:lang w:val="kk-KZ" w:eastAsia="ru-RU"/>
        </w:rPr>
        <w:t xml:space="preserve"> шығаратын </w:t>
      </w:r>
      <w:r w:rsidR="0063628C">
        <w:rPr>
          <w:rFonts w:ascii="Times New Roman" w:eastAsia="Times New Roman" w:hAnsi="Times New Roman" w:cs="Times New Roman"/>
          <w:color w:val="000000"/>
          <w:sz w:val="28"/>
          <w:szCs w:val="28"/>
          <w:lang w:val="kk-KZ" w:eastAsia="ru-RU"/>
        </w:rPr>
        <w:t>к</w:t>
      </w:r>
      <w:r w:rsidR="0063628C" w:rsidRPr="0063628C">
        <w:rPr>
          <w:rFonts w:ascii="Times New Roman" w:eastAsia="Times New Roman" w:hAnsi="Times New Roman" w:cs="Times New Roman"/>
          <w:color w:val="000000"/>
          <w:sz w:val="28"/>
          <w:szCs w:val="28"/>
          <w:lang w:val="kk-KZ" w:eastAsia="ru-RU"/>
        </w:rPr>
        <w:t>омпания орындалатын кодқа қосымша, басқа артефактілерді шығарады</w:t>
      </w:r>
      <w:r w:rsidR="0002714D" w:rsidRPr="0063628C">
        <w:rPr>
          <w:rFonts w:ascii="Times New Roman" w:eastAsia="Times New Roman" w:hAnsi="Times New Roman" w:cs="Times New Roman"/>
          <w:color w:val="000000"/>
          <w:sz w:val="28"/>
          <w:szCs w:val="28"/>
          <w:lang w:val="kk-KZ" w:eastAsia="ru-RU"/>
        </w:rPr>
        <w:t>:</w:t>
      </w:r>
    </w:p>
    <w:p w:rsidR="0063628C" w:rsidRPr="0063628C" w:rsidRDefault="0063628C" w:rsidP="009F0FDA">
      <w:pPr>
        <w:pStyle w:val="a4"/>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63628C">
        <w:rPr>
          <w:rFonts w:ascii="Times New Roman" w:eastAsia="Times New Roman" w:hAnsi="Times New Roman" w:cs="Times New Roman"/>
          <w:color w:val="000000"/>
          <w:sz w:val="28"/>
          <w:szCs w:val="28"/>
          <w:lang w:val="kk-KZ" w:eastAsia="ru-RU"/>
        </w:rPr>
        <w:t>жүйеге қойылатын талаптар;</w:t>
      </w:r>
    </w:p>
    <w:p w:rsidR="0063628C" w:rsidRPr="0063628C" w:rsidRDefault="0063628C" w:rsidP="009F0FDA">
      <w:pPr>
        <w:pStyle w:val="a4"/>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63628C">
        <w:rPr>
          <w:rFonts w:ascii="Times New Roman" w:eastAsia="Times New Roman" w:hAnsi="Times New Roman" w:cs="Times New Roman"/>
          <w:color w:val="000000"/>
          <w:sz w:val="28"/>
          <w:szCs w:val="28"/>
          <w:lang w:val="kk-KZ" w:eastAsia="ru-RU"/>
        </w:rPr>
        <w:t>архитектурасын;</w:t>
      </w:r>
    </w:p>
    <w:p w:rsidR="0063628C" w:rsidRPr="0063628C" w:rsidRDefault="0063628C" w:rsidP="009F0FDA">
      <w:pPr>
        <w:pStyle w:val="a4"/>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63628C">
        <w:rPr>
          <w:rFonts w:ascii="Times New Roman" w:eastAsia="Times New Roman" w:hAnsi="Times New Roman" w:cs="Times New Roman"/>
          <w:color w:val="000000"/>
          <w:sz w:val="28"/>
          <w:szCs w:val="28"/>
          <w:lang w:val="kk-KZ" w:eastAsia="ru-RU"/>
        </w:rPr>
        <w:t>жобасы;</w:t>
      </w:r>
    </w:p>
    <w:p w:rsidR="0063628C" w:rsidRPr="0063628C" w:rsidRDefault="0063628C" w:rsidP="009F0FDA">
      <w:pPr>
        <w:pStyle w:val="a4"/>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63628C">
        <w:rPr>
          <w:rFonts w:ascii="Times New Roman" w:eastAsia="Times New Roman" w:hAnsi="Times New Roman" w:cs="Times New Roman"/>
          <w:color w:val="000000"/>
          <w:sz w:val="28"/>
          <w:szCs w:val="28"/>
          <w:lang w:eastAsia="ru-RU"/>
        </w:rPr>
        <w:t>бастапқы код;</w:t>
      </w:r>
    </w:p>
    <w:p w:rsidR="0063628C" w:rsidRPr="0063628C" w:rsidRDefault="0063628C" w:rsidP="009F0FDA">
      <w:pPr>
        <w:pStyle w:val="a4"/>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63628C">
        <w:rPr>
          <w:rFonts w:ascii="Times New Roman" w:eastAsia="Times New Roman" w:hAnsi="Times New Roman" w:cs="Times New Roman"/>
          <w:color w:val="000000"/>
          <w:sz w:val="28"/>
          <w:szCs w:val="28"/>
          <w:lang w:eastAsia="ru-RU"/>
        </w:rPr>
        <w:t>жобалық жоспарлар;</w:t>
      </w:r>
    </w:p>
    <w:p w:rsidR="0063628C" w:rsidRPr="0063628C" w:rsidRDefault="0063628C" w:rsidP="009F0FDA">
      <w:pPr>
        <w:pStyle w:val="a4"/>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63628C">
        <w:rPr>
          <w:rFonts w:ascii="Times New Roman" w:eastAsia="Times New Roman" w:hAnsi="Times New Roman" w:cs="Times New Roman"/>
          <w:color w:val="000000"/>
          <w:sz w:val="28"/>
          <w:szCs w:val="28"/>
          <w:lang w:eastAsia="ru-RU"/>
        </w:rPr>
        <w:t>тесттер;</w:t>
      </w:r>
    </w:p>
    <w:p w:rsidR="0063628C" w:rsidRPr="0063628C" w:rsidRDefault="0063628C" w:rsidP="009F0FDA">
      <w:pPr>
        <w:pStyle w:val="a4"/>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63628C">
        <w:rPr>
          <w:rFonts w:ascii="Times New Roman" w:eastAsia="Times New Roman" w:hAnsi="Times New Roman" w:cs="Times New Roman"/>
          <w:color w:val="000000"/>
          <w:sz w:val="28"/>
          <w:szCs w:val="28"/>
          <w:lang w:eastAsia="ru-RU"/>
        </w:rPr>
        <w:t>прототиптер;</w:t>
      </w:r>
    </w:p>
    <w:p w:rsidR="0063628C" w:rsidRPr="0063628C" w:rsidRDefault="0063628C" w:rsidP="009F0FDA">
      <w:pPr>
        <w:pStyle w:val="a4"/>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63628C">
        <w:rPr>
          <w:rFonts w:ascii="Times New Roman" w:eastAsia="Times New Roman" w:hAnsi="Times New Roman" w:cs="Times New Roman"/>
          <w:color w:val="000000"/>
          <w:sz w:val="28"/>
          <w:szCs w:val="28"/>
          <w:lang w:eastAsia="ru-RU"/>
        </w:rPr>
        <w:t>нұсқасы және т. б.</w:t>
      </w:r>
    </w:p>
    <w:p w:rsidR="009479EC" w:rsidRDefault="009479EC" w:rsidP="00CE0466">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9479EC">
        <w:rPr>
          <w:rFonts w:ascii="Times New Roman" w:eastAsia="Times New Roman" w:hAnsi="Times New Roman" w:cs="Times New Roman"/>
          <w:color w:val="000000"/>
          <w:sz w:val="28"/>
          <w:szCs w:val="28"/>
          <w:lang w:val="kk-KZ" w:eastAsia="ru-RU"/>
        </w:rPr>
        <w:lastRenderedPageBreak/>
        <w:t xml:space="preserve">Танымал жылжыту техникасына байланысты кейбір жұмыстар басқаларына қарағанда формальды түрде орындалады. </w:t>
      </w:r>
    </w:p>
    <w:p w:rsidR="009479EC" w:rsidRDefault="009479EC" w:rsidP="00CE0466">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9479EC">
        <w:rPr>
          <w:rFonts w:ascii="Times New Roman" w:eastAsia="Times New Roman" w:hAnsi="Times New Roman" w:cs="Times New Roman"/>
          <w:color w:val="000000"/>
          <w:sz w:val="28"/>
          <w:szCs w:val="28"/>
          <w:lang w:val="kk-KZ" w:eastAsia="ru-RU"/>
        </w:rPr>
        <w:t>Бұл артефактілер кеңейтудің әділ компоненттері емес</w:t>
      </w:r>
      <w:r>
        <w:rPr>
          <w:rFonts w:ascii="Times New Roman" w:eastAsia="Times New Roman" w:hAnsi="Times New Roman" w:cs="Times New Roman"/>
          <w:color w:val="000000"/>
          <w:sz w:val="28"/>
          <w:szCs w:val="28"/>
          <w:lang w:val="kk-KZ" w:eastAsia="ru-RU"/>
        </w:rPr>
        <w:t>. О</w:t>
      </w:r>
      <w:r w:rsidRPr="009479EC">
        <w:rPr>
          <w:rFonts w:ascii="Times New Roman" w:eastAsia="Times New Roman" w:hAnsi="Times New Roman" w:cs="Times New Roman"/>
          <w:color w:val="000000"/>
          <w:sz w:val="28"/>
          <w:szCs w:val="28"/>
          <w:lang w:val="kk-KZ" w:eastAsia="ru-RU"/>
        </w:rPr>
        <w:t xml:space="preserve">лар әкімшілендіру үшін, нәтижені бағалау үшін, сондай-ақ жақтауды жақсарту кезінде және оны орналастырғаннан кейін топ мүшелері арасындағы байланыс құралы ретінде өте маңызды. </w:t>
      </w:r>
    </w:p>
    <w:p w:rsidR="009479EC" w:rsidRDefault="009479EC" w:rsidP="00CE0466">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9479EC">
        <w:rPr>
          <w:rFonts w:ascii="Times New Roman" w:eastAsia="Times New Roman" w:hAnsi="Times New Roman" w:cs="Times New Roman"/>
          <w:color w:val="000000"/>
          <w:sz w:val="28"/>
          <w:szCs w:val="28"/>
          <w:lang w:val="kk-KZ" w:eastAsia="ru-RU"/>
        </w:rPr>
        <w:t xml:space="preserve">UML жүйелік архитектураны және оның барлық бөлшектерін түсінуге мүмкіндік береді, </w:t>
      </w:r>
      <w:r>
        <w:rPr>
          <w:rFonts w:ascii="Times New Roman" w:eastAsia="Times New Roman" w:hAnsi="Times New Roman" w:cs="Times New Roman"/>
          <w:color w:val="000000"/>
          <w:sz w:val="28"/>
          <w:szCs w:val="28"/>
          <w:lang w:val="kk-KZ" w:eastAsia="ru-RU"/>
        </w:rPr>
        <w:t>тұжырым</w:t>
      </w:r>
      <w:r w:rsidRPr="009479EC">
        <w:rPr>
          <w:rFonts w:ascii="Times New Roman" w:eastAsia="Times New Roman" w:hAnsi="Times New Roman" w:cs="Times New Roman"/>
          <w:color w:val="000000"/>
          <w:sz w:val="28"/>
          <w:szCs w:val="28"/>
          <w:lang w:val="kk-KZ" w:eastAsia="ru-RU"/>
        </w:rPr>
        <w:t xml:space="preserve"> қажеттіліктері мен тест сипаттамаларын анықтауға арналған диалект ұсынады</w:t>
      </w:r>
      <w:r w:rsidR="00310702" w:rsidRPr="00310702">
        <w:rPr>
          <w:rFonts w:ascii="Times New Roman" w:eastAsia="Times New Roman" w:hAnsi="Times New Roman" w:cs="Times New Roman"/>
          <w:color w:val="000000"/>
          <w:sz w:val="28"/>
          <w:szCs w:val="28"/>
          <w:lang w:val="kk-KZ" w:eastAsia="ru-RU"/>
        </w:rPr>
        <w:t xml:space="preserve"> [4</w:t>
      </w:r>
      <w:r w:rsidR="00C73649" w:rsidRPr="00C73649">
        <w:rPr>
          <w:rFonts w:ascii="Times New Roman" w:eastAsia="Times New Roman" w:hAnsi="Times New Roman" w:cs="Times New Roman"/>
          <w:color w:val="000000"/>
          <w:sz w:val="28"/>
          <w:szCs w:val="28"/>
          <w:lang w:val="kk-KZ" w:eastAsia="ru-RU"/>
        </w:rPr>
        <w:t>9</w:t>
      </w:r>
      <w:r w:rsidR="00310702" w:rsidRPr="00310702">
        <w:rPr>
          <w:rFonts w:ascii="Times New Roman" w:eastAsia="Times New Roman" w:hAnsi="Times New Roman" w:cs="Times New Roman"/>
          <w:color w:val="000000"/>
          <w:sz w:val="28"/>
          <w:szCs w:val="28"/>
          <w:lang w:val="kk-KZ" w:eastAsia="ru-RU"/>
        </w:rPr>
        <w:t>]</w:t>
      </w:r>
      <w:r w:rsidRPr="009479EC">
        <w:rPr>
          <w:rFonts w:ascii="Times New Roman" w:eastAsia="Times New Roman" w:hAnsi="Times New Roman" w:cs="Times New Roman"/>
          <w:color w:val="000000"/>
          <w:sz w:val="28"/>
          <w:szCs w:val="28"/>
          <w:lang w:val="kk-KZ" w:eastAsia="ru-RU"/>
        </w:rPr>
        <w:t>.</w:t>
      </w:r>
    </w:p>
    <w:p w:rsidR="009479EC" w:rsidRDefault="009479EC" w:rsidP="000E7580">
      <w:pPr>
        <w:shd w:val="clear" w:color="auto" w:fill="FFFFFF"/>
        <w:spacing w:after="0" w:line="240" w:lineRule="auto"/>
        <w:ind w:firstLine="708"/>
        <w:jc w:val="both"/>
        <w:rPr>
          <w:rFonts w:ascii="Times New Roman" w:eastAsia="Times New Roman" w:hAnsi="Times New Roman" w:cs="Times New Roman"/>
          <w:bCs/>
          <w:i/>
          <w:color w:val="000000"/>
          <w:sz w:val="28"/>
          <w:szCs w:val="28"/>
          <w:lang w:val="kk-KZ" w:eastAsia="ru-RU"/>
        </w:rPr>
      </w:pPr>
      <w:r w:rsidRPr="001B0D40">
        <w:rPr>
          <w:rFonts w:ascii="Times New Roman" w:eastAsia="Times New Roman" w:hAnsi="Times New Roman" w:cs="Times New Roman"/>
          <w:bCs/>
          <w:i/>
          <w:color w:val="000000"/>
          <w:sz w:val="28"/>
          <w:szCs w:val="28"/>
          <w:lang w:val="kk-KZ" w:eastAsia="ru-RU"/>
        </w:rPr>
        <w:t>UML қай жерде қолданылады</w:t>
      </w:r>
    </w:p>
    <w:p w:rsidR="0002714D" w:rsidRPr="000B4272" w:rsidRDefault="000B4272" w:rsidP="000E7580">
      <w:pPr>
        <w:shd w:val="clear" w:color="auto" w:fill="FFFFFF"/>
        <w:spacing w:after="0" w:line="240" w:lineRule="auto"/>
        <w:ind w:firstLine="708"/>
        <w:jc w:val="both"/>
        <w:rPr>
          <w:rFonts w:ascii="Arial" w:eastAsia="Times New Roman" w:hAnsi="Arial" w:cs="Arial"/>
          <w:color w:val="000000"/>
          <w:sz w:val="20"/>
          <w:szCs w:val="20"/>
          <w:lang w:val="kk-KZ" w:eastAsia="ru-RU"/>
        </w:rPr>
      </w:pPr>
      <w:r>
        <w:rPr>
          <w:rFonts w:ascii="Times New Roman" w:eastAsia="Times New Roman" w:hAnsi="Times New Roman" w:cs="Times New Roman"/>
          <w:color w:val="000000"/>
          <w:sz w:val="28"/>
          <w:szCs w:val="28"/>
          <w:lang w:val="kk-KZ" w:eastAsia="ru-RU"/>
        </w:rPr>
        <w:t>UML тілі</w:t>
      </w:r>
      <w:r w:rsidRPr="000B4272">
        <w:rPr>
          <w:rFonts w:ascii="Times New Roman" w:eastAsia="Times New Roman" w:hAnsi="Times New Roman" w:cs="Times New Roman"/>
          <w:color w:val="000000"/>
          <w:sz w:val="28"/>
          <w:szCs w:val="28"/>
          <w:lang w:val="kk-KZ" w:eastAsia="ru-RU"/>
        </w:rPr>
        <w:t xml:space="preserve"> негізінен компьютерлік </w:t>
      </w:r>
      <w:r w:rsidR="008E0AAD">
        <w:rPr>
          <w:rFonts w:ascii="Times New Roman" w:eastAsia="Times New Roman" w:hAnsi="Times New Roman" w:cs="Times New Roman"/>
          <w:color w:val="000000"/>
          <w:sz w:val="28"/>
          <w:szCs w:val="28"/>
          <w:lang w:val="kk-KZ" w:eastAsia="ru-RU"/>
        </w:rPr>
        <w:t>программалар</w:t>
      </w:r>
      <w:r w:rsidRPr="000B4272">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жасауға </w:t>
      </w:r>
      <w:r w:rsidRPr="000B4272">
        <w:rPr>
          <w:rFonts w:ascii="Times New Roman" w:eastAsia="Times New Roman" w:hAnsi="Times New Roman" w:cs="Times New Roman"/>
          <w:color w:val="000000"/>
          <w:sz w:val="28"/>
          <w:szCs w:val="28"/>
          <w:lang w:val="kk-KZ" w:eastAsia="ru-RU"/>
        </w:rPr>
        <w:t>арналған. Оны қолдану әсіресе қабылдау ауқымында тиімді</w:t>
      </w:r>
      <w:r w:rsidR="0002714D" w:rsidRPr="000B4272">
        <w:rPr>
          <w:rFonts w:ascii="Times New Roman" w:eastAsia="Times New Roman" w:hAnsi="Times New Roman" w:cs="Times New Roman"/>
          <w:color w:val="000000"/>
          <w:sz w:val="28"/>
          <w:szCs w:val="28"/>
          <w:lang w:val="kk-KZ" w:eastAsia="ru-RU"/>
        </w:rPr>
        <w:t>:</w:t>
      </w:r>
    </w:p>
    <w:p w:rsidR="000B4272" w:rsidRPr="000B4272" w:rsidRDefault="000B4272" w:rsidP="009F0FDA">
      <w:pPr>
        <w:pStyle w:val="a4"/>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0B4272">
        <w:rPr>
          <w:rFonts w:ascii="Times New Roman" w:eastAsia="Times New Roman" w:hAnsi="Times New Roman" w:cs="Times New Roman"/>
          <w:color w:val="000000"/>
          <w:sz w:val="28"/>
          <w:szCs w:val="28"/>
          <w:lang w:val="kk-KZ" w:eastAsia="ru-RU"/>
        </w:rPr>
        <w:t xml:space="preserve">кәсіпорын ауқымындағы </w:t>
      </w:r>
      <w:r>
        <w:rPr>
          <w:rFonts w:ascii="Times New Roman" w:eastAsia="Times New Roman" w:hAnsi="Times New Roman" w:cs="Times New Roman"/>
          <w:color w:val="000000"/>
          <w:sz w:val="28"/>
          <w:szCs w:val="28"/>
          <w:lang w:val="kk-KZ" w:eastAsia="ru-RU"/>
        </w:rPr>
        <w:t>а</w:t>
      </w:r>
      <w:r w:rsidRPr="000B4272">
        <w:rPr>
          <w:rFonts w:ascii="Times New Roman" w:eastAsia="Times New Roman" w:hAnsi="Times New Roman" w:cs="Times New Roman"/>
          <w:color w:val="000000"/>
          <w:sz w:val="28"/>
          <w:szCs w:val="28"/>
          <w:lang w:val="kk-KZ" w:eastAsia="ru-RU"/>
        </w:rPr>
        <w:t>қпараттық жүйелер;</w:t>
      </w:r>
    </w:p>
    <w:p w:rsidR="000B4272" w:rsidRPr="000B4272" w:rsidRDefault="000B4272" w:rsidP="009F0FDA">
      <w:pPr>
        <w:pStyle w:val="a4"/>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0B4272">
        <w:rPr>
          <w:rFonts w:ascii="Times New Roman" w:eastAsia="Times New Roman" w:hAnsi="Times New Roman" w:cs="Times New Roman"/>
          <w:color w:val="000000"/>
          <w:sz w:val="28"/>
          <w:szCs w:val="28"/>
          <w:lang w:val="kk-KZ" w:eastAsia="ru-RU"/>
        </w:rPr>
        <w:t>банктік және қаржылық қызметтер;</w:t>
      </w:r>
    </w:p>
    <w:p w:rsidR="000B4272" w:rsidRPr="000B4272" w:rsidRDefault="000B4272" w:rsidP="009F0FDA">
      <w:pPr>
        <w:pStyle w:val="a4"/>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0B4272">
        <w:rPr>
          <w:rFonts w:ascii="Times New Roman" w:eastAsia="Times New Roman" w:hAnsi="Times New Roman" w:cs="Times New Roman"/>
          <w:color w:val="000000"/>
          <w:sz w:val="28"/>
          <w:szCs w:val="28"/>
          <w:lang w:eastAsia="ru-RU"/>
        </w:rPr>
        <w:t>телекоммуникация саласы;</w:t>
      </w:r>
    </w:p>
    <w:p w:rsidR="000B4272" w:rsidRPr="000B4272" w:rsidRDefault="000B4272" w:rsidP="009F0FDA">
      <w:pPr>
        <w:pStyle w:val="a4"/>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0B4272">
        <w:rPr>
          <w:rFonts w:ascii="Times New Roman" w:eastAsia="Times New Roman" w:hAnsi="Times New Roman" w:cs="Times New Roman"/>
          <w:color w:val="000000"/>
          <w:sz w:val="28"/>
          <w:szCs w:val="28"/>
          <w:lang w:eastAsia="ru-RU"/>
        </w:rPr>
        <w:t>көлік;</w:t>
      </w:r>
    </w:p>
    <w:p w:rsidR="000B4272" w:rsidRPr="000B4272" w:rsidRDefault="000B4272" w:rsidP="009F0FDA">
      <w:pPr>
        <w:pStyle w:val="a4"/>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0B4272">
        <w:rPr>
          <w:rFonts w:ascii="Times New Roman" w:eastAsia="Times New Roman" w:hAnsi="Times New Roman" w:cs="Times New Roman"/>
          <w:color w:val="000000"/>
          <w:sz w:val="28"/>
          <w:szCs w:val="28"/>
          <w:lang w:eastAsia="ru-RU"/>
        </w:rPr>
        <w:t>қорғаныс өнеркәсібі, авиация және космонавтика;</w:t>
      </w:r>
    </w:p>
    <w:p w:rsidR="000B4272" w:rsidRPr="000B4272" w:rsidRDefault="000B4272" w:rsidP="009F0FDA">
      <w:pPr>
        <w:pStyle w:val="a4"/>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0B4272">
        <w:rPr>
          <w:rFonts w:ascii="Times New Roman" w:eastAsia="Times New Roman" w:hAnsi="Times New Roman" w:cs="Times New Roman"/>
          <w:color w:val="000000"/>
          <w:sz w:val="28"/>
          <w:szCs w:val="28"/>
          <w:lang w:eastAsia="ru-RU"/>
        </w:rPr>
        <w:t>бөлшек сауда;</w:t>
      </w:r>
    </w:p>
    <w:p w:rsidR="000B4272" w:rsidRPr="000B4272" w:rsidRDefault="000B4272" w:rsidP="009F0FDA">
      <w:pPr>
        <w:pStyle w:val="a4"/>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0B4272">
        <w:rPr>
          <w:rFonts w:ascii="Times New Roman" w:eastAsia="Times New Roman" w:hAnsi="Times New Roman" w:cs="Times New Roman"/>
          <w:color w:val="000000"/>
          <w:sz w:val="28"/>
          <w:szCs w:val="28"/>
          <w:lang w:eastAsia="ru-RU"/>
        </w:rPr>
        <w:t>медициналық электроника;</w:t>
      </w:r>
    </w:p>
    <w:p w:rsidR="000B4272" w:rsidRPr="000B4272" w:rsidRDefault="000B4272" w:rsidP="009F0FDA">
      <w:pPr>
        <w:pStyle w:val="a4"/>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0B4272">
        <w:rPr>
          <w:rFonts w:ascii="Times New Roman" w:eastAsia="Times New Roman" w:hAnsi="Times New Roman" w:cs="Times New Roman"/>
          <w:color w:val="000000"/>
          <w:sz w:val="28"/>
          <w:szCs w:val="28"/>
          <w:lang w:eastAsia="ru-RU"/>
        </w:rPr>
        <w:t>ғылым;</w:t>
      </w:r>
    </w:p>
    <w:p w:rsidR="000B4272" w:rsidRPr="000B4272" w:rsidRDefault="000B4272" w:rsidP="009F0FDA">
      <w:pPr>
        <w:pStyle w:val="a4"/>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0B4272">
        <w:rPr>
          <w:rFonts w:ascii="Times New Roman" w:eastAsia="Times New Roman" w:hAnsi="Times New Roman" w:cs="Times New Roman"/>
          <w:color w:val="000000"/>
          <w:sz w:val="28"/>
          <w:szCs w:val="28"/>
          <w:lang w:eastAsia="ru-RU"/>
        </w:rPr>
        <w:t>таратылған веб-жүйелер.</w:t>
      </w:r>
    </w:p>
    <w:p w:rsidR="000B4272" w:rsidRDefault="000B4272" w:rsidP="007026F3">
      <w:pPr>
        <w:shd w:val="clear" w:color="auto" w:fill="FFFFFF"/>
        <w:spacing w:after="0" w:line="240" w:lineRule="auto"/>
        <w:ind w:firstLine="708"/>
        <w:jc w:val="both"/>
        <w:rPr>
          <w:rFonts w:ascii="Times New Roman" w:eastAsia="Times New Roman" w:hAnsi="Times New Roman" w:cs="Times New Roman"/>
          <w:bCs/>
          <w:i/>
          <w:color w:val="000000"/>
          <w:sz w:val="28"/>
          <w:szCs w:val="28"/>
          <w:lang w:val="kk-KZ" w:eastAsia="ru-RU"/>
        </w:rPr>
      </w:pPr>
      <w:r w:rsidRPr="000B4272">
        <w:rPr>
          <w:rFonts w:ascii="Times New Roman" w:eastAsia="Times New Roman" w:hAnsi="Times New Roman" w:cs="Times New Roman"/>
          <w:bCs/>
          <w:i/>
          <w:color w:val="000000"/>
          <w:sz w:val="28"/>
          <w:szCs w:val="28"/>
          <w:lang w:eastAsia="ru-RU"/>
        </w:rPr>
        <w:t>UML артықшылықтары</w:t>
      </w:r>
    </w:p>
    <w:p w:rsidR="000B4272" w:rsidRPr="000B4272" w:rsidRDefault="000B4272" w:rsidP="009F0FDA">
      <w:pPr>
        <w:pStyle w:val="a4"/>
        <w:numPr>
          <w:ilvl w:val="0"/>
          <w:numId w:val="3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0B4272">
        <w:rPr>
          <w:rFonts w:ascii="Times New Roman" w:eastAsia="Times New Roman" w:hAnsi="Times New Roman" w:cs="Times New Roman"/>
          <w:color w:val="000000"/>
          <w:sz w:val="28"/>
          <w:szCs w:val="28"/>
          <w:lang w:val="kk-KZ" w:eastAsia="ru-RU"/>
        </w:rPr>
        <w:t>UML объектіге бағытталған, нәтижесінде тексеру және жоспарлау нәтижелерін көрсету стратегиялары объекті</w:t>
      </w:r>
      <w:r w:rsidR="008E0AAD">
        <w:rPr>
          <w:rFonts w:ascii="Times New Roman" w:eastAsia="Times New Roman" w:hAnsi="Times New Roman" w:cs="Times New Roman"/>
          <w:color w:val="000000"/>
          <w:sz w:val="28"/>
          <w:szCs w:val="28"/>
          <w:lang w:val="kk-KZ" w:eastAsia="ru-RU"/>
        </w:rPr>
        <w:t xml:space="preserve"> - </w:t>
      </w:r>
      <w:r w:rsidRPr="000B4272">
        <w:rPr>
          <w:rFonts w:ascii="Times New Roman" w:eastAsia="Times New Roman" w:hAnsi="Times New Roman" w:cs="Times New Roman"/>
          <w:color w:val="000000"/>
          <w:sz w:val="28"/>
          <w:szCs w:val="28"/>
          <w:lang w:val="kk-KZ" w:eastAsia="ru-RU"/>
        </w:rPr>
        <w:t xml:space="preserve">бағытталған алдыңғы қатарлы тілдеріндегі </w:t>
      </w:r>
      <w:r w:rsidR="008E0AAD">
        <w:rPr>
          <w:rFonts w:ascii="Times New Roman" w:eastAsia="Times New Roman" w:hAnsi="Times New Roman" w:cs="Times New Roman"/>
          <w:color w:val="000000"/>
          <w:sz w:val="28"/>
          <w:szCs w:val="28"/>
          <w:lang w:val="kk-KZ" w:eastAsia="ru-RU"/>
        </w:rPr>
        <w:t>программалау</w:t>
      </w:r>
      <w:r w:rsidRPr="000B4272">
        <w:rPr>
          <w:rFonts w:ascii="Times New Roman" w:eastAsia="Times New Roman" w:hAnsi="Times New Roman" w:cs="Times New Roman"/>
          <w:color w:val="000000"/>
          <w:sz w:val="28"/>
          <w:szCs w:val="28"/>
          <w:lang w:val="kk-KZ" w:eastAsia="ru-RU"/>
        </w:rPr>
        <w:t xml:space="preserve"> стратегияларына семантикалық жағынан жақын;</w:t>
      </w:r>
    </w:p>
    <w:p w:rsidR="000B4272" w:rsidRPr="000B4272" w:rsidRDefault="000B4272" w:rsidP="009F0FDA">
      <w:pPr>
        <w:pStyle w:val="a4"/>
        <w:numPr>
          <w:ilvl w:val="0"/>
          <w:numId w:val="3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0B4272">
        <w:rPr>
          <w:rFonts w:ascii="Times New Roman" w:eastAsia="Times New Roman" w:hAnsi="Times New Roman" w:cs="Times New Roman"/>
          <w:color w:val="000000"/>
          <w:sz w:val="28"/>
          <w:szCs w:val="28"/>
          <w:lang w:val="kk-KZ" w:eastAsia="ru-RU"/>
        </w:rPr>
        <w:t xml:space="preserve">UML барлық мүмкін көзқарастардан және жүйенің мінез-құлқына қатысты әр түрлі көзқарастардан жақтауды көрсетуге мүмкіндік береді; </w:t>
      </w:r>
    </w:p>
    <w:p w:rsidR="000B4272" w:rsidRPr="000B4272" w:rsidRDefault="000B4272" w:rsidP="009F0FDA">
      <w:pPr>
        <w:pStyle w:val="a4"/>
        <w:numPr>
          <w:ilvl w:val="0"/>
          <w:numId w:val="3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0B4272">
        <w:rPr>
          <w:rFonts w:ascii="Times New Roman" w:eastAsia="Times New Roman" w:hAnsi="Times New Roman" w:cs="Times New Roman"/>
          <w:color w:val="000000"/>
          <w:sz w:val="28"/>
          <w:szCs w:val="28"/>
          <w:lang w:val="kk-KZ" w:eastAsia="ru-RU"/>
        </w:rPr>
        <w:t xml:space="preserve">UML диаграммаларын синтаксисімен тез арада танысқаннан кейін көру оңай; </w:t>
      </w:r>
    </w:p>
    <w:p w:rsidR="000B4272" w:rsidRPr="000B4272" w:rsidRDefault="000B4272" w:rsidP="009F0FDA">
      <w:pPr>
        <w:pStyle w:val="a4"/>
        <w:numPr>
          <w:ilvl w:val="0"/>
          <w:numId w:val="3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0B4272">
        <w:rPr>
          <w:rFonts w:ascii="Times New Roman" w:eastAsia="Times New Roman" w:hAnsi="Times New Roman" w:cs="Times New Roman"/>
          <w:color w:val="000000"/>
          <w:sz w:val="28"/>
          <w:szCs w:val="28"/>
          <w:lang w:val="kk-KZ" w:eastAsia="ru-RU"/>
        </w:rPr>
        <w:t xml:space="preserve">UML мәлімдемелеріңіздің мазмұнын және нақты жалпылауды кеңейтеді және енгізуге мүмкіндік береді, бұл оны </w:t>
      </w:r>
      <w:r w:rsidR="008E0AAD">
        <w:rPr>
          <w:rFonts w:ascii="Times New Roman" w:eastAsia="Times New Roman" w:hAnsi="Times New Roman" w:cs="Times New Roman"/>
          <w:color w:val="000000"/>
          <w:sz w:val="28"/>
          <w:szCs w:val="28"/>
          <w:lang w:val="kk-KZ" w:eastAsia="ru-RU"/>
        </w:rPr>
        <w:t>программалық қамтым</w:t>
      </w:r>
      <w:r w:rsidRPr="000B4272">
        <w:rPr>
          <w:rFonts w:ascii="Times New Roman" w:eastAsia="Times New Roman" w:hAnsi="Times New Roman" w:cs="Times New Roman"/>
          <w:color w:val="000000"/>
          <w:sz w:val="28"/>
          <w:szCs w:val="28"/>
          <w:lang w:val="kk-KZ" w:eastAsia="ru-RU"/>
        </w:rPr>
        <w:t xml:space="preserve"> әзірлеу саласында болмағандай қолдануға; </w:t>
      </w:r>
    </w:p>
    <w:p w:rsidR="000B4272" w:rsidRPr="000B4272" w:rsidRDefault="000B4272" w:rsidP="009F0FDA">
      <w:pPr>
        <w:pStyle w:val="a4"/>
        <w:numPr>
          <w:ilvl w:val="0"/>
          <w:numId w:val="3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0B4272">
        <w:rPr>
          <w:rFonts w:ascii="Times New Roman" w:eastAsia="Times New Roman" w:hAnsi="Times New Roman" w:cs="Times New Roman"/>
          <w:color w:val="000000"/>
          <w:sz w:val="28"/>
          <w:szCs w:val="28"/>
          <w:lang w:val="kk-KZ" w:eastAsia="ru-RU"/>
        </w:rPr>
        <w:t>UML алыс және белсенді дамып келе жатқанын дәлелдеді.</w:t>
      </w:r>
    </w:p>
    <w:p w:rsidR="00E96049" w:rsidRDefault="00E96049" w:rsidP="00E96049">
      <w:pPr>
        <w:shd w:val="clear" w:color="auto" w:fill="FFFFFF"/>
        <w:spacing w:after="0" w:line="240" w:lineRule="auto"/>
        <w:ind w:firstLine="708"/>
        <w:jc w:val="both"/>
        <w:rPr>
          <w:rFonts w:ascii="Times New Roman" w:eastAsia="Times New Roman" w:hAnsi="Times New Roman" w:cs="Times New Roman"/>
          <w:bCs/>
          <w:i/>
          <w:color w:val="000000"/>
          <w:sz w:val="28"/>
          <w:szCs w:val="28"/>
          <w:lang w:val="kk-KZ" w:eastAsia="ru-RU"/>
        </w:rPr>
      </w:pPr>
      <w:r w:rsidRPr="001B0D40">
        <w:rPr>
          <w:rFonts w:ascii="Times New Roman" w:eastAsia="Times New Roman" w:hAnsi="Times New Roman" w:cs="Times New Roman"/>
          <w:bCs/>
          <w:i/>
          <w:color w:val="000000"/>
          <w:sz w:val="28"/>
          <w:szCs w:val="28"/>
          <w:lang w:val="kk-KZ" w:eastAsia="ru-RU"/>
        </w:rPr>
        <w:t>UML құрылыс блоктары</w:t>
      </w:r>
    </w:p>
    <w:p w:rsidR="0072138D" w:rsidRPr="0072138D" w:rsidRDefault="0072138D" w:rsidP="0072138D">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72138D">
        <w:rPr>
          <w:rFonts w:ascii="Times New Roman" w:eastAsia="Times New Roman" w:hAnsi="Times New Roman" w:cs="Times New Roman"/>
          <w:color w:val="000000"/>
          <w:sz w:val="28"/>
          <w:szCs w:val="28"/>
          <w:lang w:val="kk-KZ" w:eastAsia="ru-RU"/>
        </w:rPr>
        <w:t>UML сөздігінде құрылыс блоктарының үш түрі бар</w:t>
      </w:r>
      <w:r w:rsidR="00353940">
        <w:rPr>
          <w:rFonts w:ascii="Times New Roman" w:eastAsia="Times New Roman" w:hAnsi="Times New Roman" w:cs="Times New Roman"/>
          <w:color w:val="000000"/>
          <w:sz w:val="28"/>
          <w:szCs w:val="28"/>
          <w:lang w:val="kk-KZ" w:eastAsia="ru-RU"/>
        </w:rPr>
        <w:t xml:space="preserve"> </w:t>
      </w:r>
      <w:r w:rsidR="00C73649">
        <w:rPr>
          <w:rFonts w:ascii="Times New Roman" w:eastAsia="Times New Roman" w:hAnsi="Times New Roman" w:cs="Times New Roman"/>
          <w:color w:val="000000"/>
          <w:sz w:val="28"/>
          <w:szCs w:val="28"/>
          <w:lang w:val="kk-KZ" w:eastAsia="ru-RU"/>
        </w:rPr>
        <w:t>[</w:t>
      </w:r>
      <w:r w:rsidR="00C73649" w:rsidRPr="00C73649">
        <w:rPr>
          <w:rFonts w:ascii="Times New Roman" w:eastAsia="Times New Roman" w:hAnsi="Times New Roman" w:cs="Times New Roman"/>
          <w:color w:val="000000"/>
          <w:sz w:val="28"/>
          <w:szCs w:val="28"/>
          <w:lang w:val="kk-KZ" w:eastAsia="ru-RU"/>
        </w:rPr>
        <w:t>50</w:t>
      </w:r>
      <w:r w:rsidR="00353940" w:rsidRPr="00353940">
        <w:rPr>
          <w:rFonts w:ascii="Times New Roman" w:eastAsia="Times New Roman" w:hAnsi="Times New Roman" w:cs="Times New Roman"/>
          <w:color w:val="000000"/>
          <w:sz w:val="28"/>
          <w:szCs w:val="28"/>
          <w:lang w:val="kk-KZ" w:eastAsia="ru-RU"/>
        </w:rPr>
        <w:t>]</w:t>
      </w:r>
      <w:r w:rsidRPr="0072138D">
        <w:rPr>
          <w:rFonts w:ascii="Times New Roman" w:eastAsia="Times New Roman" w:hAnsi="Times New Roman" w:cs="Times New Roman"/>
          <w:color w:val="000000"/>
          <w:sz w:val="28"/>
          <w:szCs w:val="28"/>
          <w:lang w:val="kk-KZ" w:eastAsia="ru-RU"/>
        </w:rPr>
        <w:t>:</w:t>
      </w:r>
    </w:p>
    <w:p w:rsidR="0072138D" w:rsidRPr="0072138D" w:rsidRDefault="0072138D" w:rsidP="009F0FDA">
      <w:pPr>
        <w:pStyle w:val="a4"/>
        <w:numPr>
          <w:ilvl w:val="0"/>
          <w:numId w:val="3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72138D">
        <w:rPr>
          <w:rFonts w:ascii="Times New Roman" w:eastAsia="Times New Roman" w:hAnsi="Times New Roman" w:cs="Times New Roman"/>
          <w:color w:val="000000"/>
          <w:sz w:val="28"/>
          <w:szCs w:val="28"/>
          <w:lang w:eastAsia="ru-RU"/>
        </w:rPr>
        <w:t>мәні;</w:t>
      </w:r>
    </w:p>
    <w:p w:rsidR="0072138D" w:rsidRPr="0072138D" w:rsidRDefault="0072138D" w:rsidP="009F0FDA">
      <w:pPr>
        <w:pStyle w:val="a4"/>
        <w:numPr>
          <w:ilvl w:val="0"/>
          <w:numId w:val="3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72138D">
        <w:rPr>
          <w:rFonts w:ascii="Times New Roman" w:eastAsia="Times New Roman" w:hAnsi="Times New Roman" w:cs="Times New Roman"/>
          <w:color w:val="000000"/>
          <w:sz w:val="28"/>
          <w:szCs w:val="28"/>
          <w:lang w:eastAsia="ru-RU"/>
        </w:rPr>
        <w:t>қарым-қатынас;</w:t>
      </w:r>
    </w:p>
    <w:p w:rsidR="0072138D" w:rsidRPr="0072138D" w:rsidRDefault="0072138D" w:rsidP="009F0FDA">
      <w:pPr>
        <w:pStyle w:val="a4"/>
        <w:numPr>
          <w:ilvl w:val="0"/>
          <w:numId w:val="3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72138D">
        <w:rPr>
          <w:rFonts w:ascii="Times New Roman" w:eastAsia="Times New Roman" w:hAnsi="Times New Roman" w:cs="Times New Roman"/>
          <w:color w:val="000000"/>
          <w:sz w:val="28"/>
          <w:szCs w:val="28"/>
          <w:lang w:eastAsia="ru-RU"/>
        </w:rPr>
        <w:t>диаграммалар.</w:t>
      </w:r>
    </w:p>
    <w:p w:rsidR="0072138D" w:rsidRDefault="0072138D" w:rsidP="00C24142">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72138D">
        <w:rPr>
          <w:rFonts w:ascii="Times New Roman" w:eastAsia="Times New Roman" w:hAnsi="Times New Roman" w:cs="Times New Roman"/>
          <w:color w:val="000000"/>
          <w:sz w:val="28"/>
          <w:szCs w:val="28"/>
          <w:lang w:val="kk-KZ" w:eastAsia="ru-RU"/>
        </w:rPr>
        <w:t>Мәні</w:t>
      </w:r>
      <w:r w:rsidR="0002714D" w:rsidRPr="0072138D">
        <w:rPr>
          <w:rFonts w:ascii="Times New Roman" w:eastAsia="Times New Roman" w:hAnsi="Times New Roman" w:cs="Times New Roman"/>
          <w:color w:val="000000"/>
          <w:sz w:val="28"/>
          <w:szCs w:val="28"/>
          <w:lang w:val="kk-KZ" w:eastAsia="ru-RU"/>
        </w:rPr>
        <w:t xml:space="preserve"> - </w:t>
      </w:r>
      <w:r w:rsidRPr="0072138D">
        <w:rPr>
          <w:rFonts w:ascii="Times New Roman" w:eastAsia="Times New Roman" w:hAnsi="Times New Roman" w:cs="Times New Roman"/>
          <w:color w:val="000000"/>
          <w:sz w:val="28"/>
          <w:szCs w:val="28"/>
          <w:lang w:val="kk-KZ" w:eastAsia="ru-RU"/>
        </w:rPr>
        <w:t xml:space="preserve">бұл </w:t>
      </w:r>
      <w:r>
        <w:rPr>
          <w:rFonts w:ascii="Times New Roman" w:eastAsia="Times New Roman" w:hAnsi="Times New Roman" w:cs="Times New Roman"/>
          <w:color w:val="000000"/>
          <w:sz w:val="28"/>
          <w:szCs w:val="28"/>
          <w:lang w:val="kk-KZ" w:eastAsia="ru-RU"/>
        </w:rPr>
        <w:t>модельдің</w:t>
      </w:r>
      <w:r w:rsidRPr="0072138D">
        <w:rPr>
          <w:rFonts w:ascii="Times New Roman" w:eastAsia="Times New Roman" w:hAnsi="Times New Roman" w:cs="Times New Roman"/>
          <w:color w:val="000000"/>
          <w:sz w:val="28"/>
          <w:szCs w:val="28"/>
          <w:lang w:val="kk-KZ" w:eastAsia="ru-RU"/>
        </w:rPr>
        <w:t xml:space="preserve"> негізгі компоненттері болып табылатын ойлар. Түр</w:t>
      </w:r>
      <w:r w:rsidR="00353940">
        <w:rPr>
          <w:rFonts w:ascii="Times New Roman" w:eastAsia="Times New Roman" w:hAnsi="Times New Roman" w:cs="Times New Roman"/>
          <w:color w:val="000000"/>
          <w:sz w:val="28"/>
          <w:szCs w:val="28"/>
          <w:lang w:val="kk-KZ" w:eastAsia="ru-RU"/>
        </w:rPr>
        <w:t>лі заттар арасындағы қосылыстар,</w:t>
      </w:r>
      <w:r w:rsidRPr="0072138D">
        <w:rPr>
          <w:rFonts w:ascii="Times New Roman" w:eastAsia="Times New Roman" w:hAnsi="Times New Roman" w:cs="Times New Roman"/>
          <w:color w:val="000000"/>
          <w:sz w:val="28"/>
          <w:szCs w:val="28"/>
          <w:lang w:val="kk-KZ" w:eastAsia="ru-RU"/>
        </w:rPr>
        <w:t xml:space="preserve"> қызығушылық тудыратын заттар бойынша </w:t>
      </w:r>
      <w:r>
        <w:rPr>
          <w:rFonts w:ascii="Times New Roman" w:eastAsia="Times New Roman" w:hAnsi="Times New Roman" w:cs="Times New Roman"/>
          <w:color w:val="000000"/>
          <w:sz w:val="28"/>
          <w:szCs w:val="28"/>
          <w:lang w:val="kk-KZ" w:eastAsia="ru-RU"/>
        </w:rPr>
        <w:t>г</w:t>
      </w:r>
      <w:r w:rsidRPr="0072138D">
        <w:rPr>
          <w:rFonts w:ascii="Times New Roman" w:eastAsia="Times New Roman" w:hAnsi="Times New Roman" w:cs="Times New Roman"/>
          <w:color w:val="000000"/>
          <w:sz w:val="28"/>
          <w:szCs w:val="28"/>
          <w:lang w:val="kk-KZ" w:eastAsia="ru-RU"/>
        </w:rPr>
        <w:t>рафиктер мен қорытынды деректер. UML алысқа айналды және қуатты жасайды.</w:t>
      </w:r>
      <w:r>
        <w:rPr>
          <w:rFonts w:ascii="Times New Roman" w:eastAsia="Times New Roman" w:hAnsi="Times New Roman" w:cs="Times New Roman"/>
          <w:color w:val="000000"/>
          <w:sz w:val="28"/>
          <w:szCs w:val="28"/>
          <w:lang w:val="kk-KZ" w:eastAsia="ru-RU"/>
        </w:rPr>
        <w:t xml:space="preserve"> </w:t>
      </w:r>
    </w:p>
    <w:p w:rsidR="00330A02" w:rsidRPr="00330A02" w:rsidRDefault="0072138D" w:rsidP="00330A02">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330A02">
        <w:rPr>
          <w:rFonts w:ascii="Times New Roman" w:eastAsia="Times New Roman" w:hAnsi="Times New Roman" w:cs="Times New Roman"/>
          <w:color w:val="000000"/>
          <w:sz w:val="28"/>
          <w:szCs w:val="28"/>
          <w:lang w:val="kk-KZ" w:eastAsia="ru-RU"/>
        </w:rPr>
        <w:lastRenderedPageBreak/>
        <w:t>Жалпылау (Generalization)</w:t>
      </w:r>
      <w:r>
        <w:rPr>
          <w:rFonts w:ascii="Times New Roman" w:eastAsia="Times New Roman" w:hAnsi="Times New Roman" w:cs="Times New Roman"/>
          <w:color w:val="000000"/>
          <w:sz w:val="28"/>
          <w:szCs w:val="28"/>
          <w:lang w:val="kk-KZ" w:eastAsia="ru-RU"/>
        </w:rPr>
        <w:t xml:space="preserve"> </w:t>
      </w:r>
      <w:r w:rsidR="00C24142" w:rsidRPr="00330A02">
        <w:rPr>
          <w:rFonts w:ascii="Times New Roman" w:eastAsia="Times New Roman" w:hAnsi="Times New Roman" w:cs="Times New Roman"/>
          <w:color w:val="000000"/>
          <w:sz w:val="28"/>
          <w:szCs w:val="28"/>
          <w:lang w:val="kk-KZ" w:eastAsia="ru-RU"/>
        </w:rPr>
        <w:t>-</w:t>
      </w:r>
      <w:r w:rsidR="0002714D" w:rsidRPr="00330A02">
        <w:rPr>
          <w:rFonts w:ascii="Times New Roman" w:eastAsia="Times New Roman" w:hAnsi="Times New Roman" w:cs="Times New Roman"/>
          <w:color w:val="000000"/>
          <w:sz w:val="28"/>
          <w:szCs w:val="28"/>
          <w:lang w:val="kk-KZ" w:eastAsia="ru-RU"/>
        </w:rPr>
        <w:t xml:space="preserve"> </w:t>
      </w:r>
      <w:r w:rsidR="00330A02" w:rsidRPr="00330A02">
        <w:rPr>
          <w:rFonts w:ascii="Times New Roman" w:eastAsia="Times New Roman" w:hAnsi="Times New Roman" w:cs="Times New Roman"/>
          <w:color w:val="000000"/>
          <w:sz w:val="28"/>
          <w:szCs w:val="28"/>
          <w:lang w:val="kk-KZ" w:eastAsia="ru-RU"/>
        </w:rPr>
        <w:t xml:space="preserve">бұл </w:t>
      </w:r>
      <w:r w:rsidR="00330A02">
        <w:rPr>
          <w:rFonts w:ascii="Times New Roman" w:eastAsia="Times New Roman" w:hAnsi="Times New Roman" w:cs="Times New Roman"/>
          <w:color w:val="000000"/>
          <w:sz w:val="28"/>
          <w:szCs w:val="28"/>
          <w:lang w:val="kk-KZ" w:eastAsia="ru-RU"/>
        </w:rPr>
        <w:t>«</w:t>
      </w:r>
      <w:r w:rsidR="00330A02" w:rsidRPr="00330A02">
        <w:rPr>
          <w:rFonts w:ascii="Times New Roman" w:eastAsia="Times New Roman" w:hAnsi="Times New Roman" w:cs="Times New Roman"/>
          <w:color w:val="000000"/>
          <w:sz w:val="28"/>
          <w:szCs w:val="28"/>
          <w:lang w:val="kk-KZ" w:eastAsia="ru-RU"/>
        </w:rPr>
        <w:t>мамандандыру/жалпылау</w:t>
      </w:r>
      <w:r w:rsidR="00330A02">
        <w:rPr>
          <w:rFonts w:ascii="Times New Roman" w:eastAsia="Times New Roman" w:hAnsi="Times New Roman" w:cs="Times New Roman"/>
          <w:color w:val="000000"/>
          <w:sz w:val="28"/>
          <w:szCs w:val="28"/>
          <w:lang w:val="kk-KZ" w:eastAsia="ru-RU"/>
        </w:rPr>
        <w:t>»</w:t>
      </w:r>
      <w:r w:rsidR="00330A02" w:rsidRPr="00330A02">
        <w:rPr>
          <w:rFonts w:ascii="Times New Roman" w:eastAsia="Times New Roman" w:hAnsi="Times New Roman" w:cs="Times New Roman"/>
          <w:color w:val="000000"/>
          <w:sz w:val="28"/>
          <w:szCs w:val="28"/>
          <w:lang w:val="kk-KZ" w:eastAsia="ru-RU"/>
        </w:rPr>
        <w:t xml:space="preserve"> қатынасы, онда мамандандырылған элементтің нысанын (ұрпағы) жалпыланған элементтің</w:t>
      </w:r>
      <w:r w:rsidR="008E0AAD">
        <w:rPr>
          <w:rFonts w:ascii="Times New Roman" w:eastAsia="Times New Roman" w:hAnsi="Times New Roman" w:cs="Times New Roman"/>
          <w:color w:val="000000"/>
          <w:sz w:val="28"/>
          <w:szCs w:val="28"/>
          <w:lang w:val="kk-KZ" w:eastAsia="ru-RU"/>
        </w:rPr>
        <w:t xml:space="preserve"> объектісімен алмастыруға болады.</w:t>
      </w:r>
    </w:p>
    <w:p w:rsidR="00330A02" w:rsidRDefault="00330A02" w:rsidP="00330A02">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1B0D40">
        <w:rPr>
          <w:rFonts w:ascii="Times New Roman" w:eastAsia="Times New Roman" w:hAnsi="Times New Roman" w:cs="Times New Roman"/>
          <w:color w:val="000000"/>
          <w:sz w:val="28"/>
          <w:szCs w:val="28"/>
          <w:lang w:val="kk-KZ" w:eastAsia="ru-RU"/>
        </w:rPr>
        <w:t>Іске асыру қатынастары екі жағдайда пайда болады: біріншіден, интерфейстер мен оларды жүзеге асыратын сыныптар немесе компоненттер арасында, екіншіден, пайдалану нұсқалары мен оларды жүзеге асыратын бірлескен жұмыс арасында. Іске асыру қатынасы жалпылау мен тәуелділік қатынастарының арасындағы крест ретінде боялмаған көрсеткі бар нүктелі сызық түрінде бейнеленген.</w:t>
      </w:r>
    </w:p>
    <w:p w:rsidR="00330A02" w:rsidRDefault="00330A02" w:rsidP="00330A02">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330A02">
        <w:rPr>
          <w:rFonts w:ascii="Times New Roman" w:eastAsia="Times New Roman" w:hAnsi="Times New Roman" w:cs="Times New Roman"/>
          <w:color w:val="000000"/>
          <w:sz w:val="28"/>
          <w:szCs w:val="28"/>
          <w:lang w:val="kk-KZ" w:eastAsia="ru-RU"/>
        </w:rPr>
        <w:t xml:space="preserve">UML-дегі граф шыңдармен (нысандармен) және жиектермен (қосылыстармен) байланысты диаграмма түрінде жиі сипатталатын компоненттер жиынтығының графикалық көрінісі бола алады. Диаграммалар құрылымды қызметінің әртүрлі бағыттары тұрғысынан көрсету үшін жасалады. График, белгілі бір мағынада, жақтаудың проекцияларының бірі болып табылады. </w:t>
      </w:r>
      <w:r>
        <w:rPr>
          <w:rFonts w:ascii="Times New Roman" w:eastAsia="Times New Roman" w:hAnsi="Times New Roman" w:cs="Times New Roman"/>
          <w:color w:val="000000"/>
          <w:sz w:val="28"/>
          <w:szCs w:val="28"/>
          <w:lang w:val="kk-KZ" w:eastAsia="ru-RU"/>
        </w:rPr>
        <w:t>Модельдің</w:t>
      </w:r>
      <w:r w:rsidRPr="00330A02">
        <w:rPr>
          <w:rFonts w:ascii="Times New Roman" w:eastAsia="Times New Roman" w:hAnsi="Times New Roman" w:cs="Times New Roman"/>
          <w:color w:val="000000"/>
          <w:sz w:val="28"/>
          <w:szCs w:val="28"/>
          <w:lang w:val="kk-KZ" w:eastAsia="ru-RU"/>
        </w:rPr>
        <w:t xml:space="preserve"> басталуы ретінде, ең аз жағдайлардың нақты жағдайында, қайырымдылық жүйені құрайтын компоненттердің кішірейтілген көрінісін береді. Бірдей компонент барлық графиктерде немесе жұпта (ең көп таралған нұсқа) көрсетілуі мүмкін немесе кез-келген (өте сирек) көрсетілмеуі мүмкін. Гипотетикалық түрде диаграммаларда заттар мен қосылыстардың кез-келген комбинациясы болуы мүмкін. </w:t>
      </w:r>
      <w:r>
        <w:rPr>
          <w:rFonts w:ascii="Times New Roman" w:eastAsia="Times New Roman" w:hAnsi="Times New Roman" w:cs="Times New Roman"/>
          <w:color w:val="000000"/>
          <w:sz w:val="28"/>
          <w:szCs w:val="28"/>
          <w:lang w:val="kk-KZ" w:eastAsia="ru-RU"/>
        </w:rPr>
        <w:t>Ә</w:t>
      </w:r>
      <w:r w:rsidRPr="00330A02">
        <w:rPr>
          <w:rFonts w:ascii="Times New Roman" w:eastAsia="Times New Roman" w:hAnsi="Times New Roman" w:cs="Times New Roman"/>
          <w:color w:val="000000"/>
          <w:sz w:val="28"/>
          <w:szCs w:val="28"/>
          <w:lang w:val="kk-KZ" w:eastAsia="ru-RU"/>
        </w:rPr>
        <w:t xml:space="preserve">детте, компьютерлік </w:t>
      </w:r>
      <w:r w:rsidR="009910A7">
        <w:rPr>
          <w:rFonts w:ascii="Times New Roman" w:eastAsia="Times New Roman" w:hAnsi="Times New Roman" w:cs="Times New Roman"/>
          <w:color w:val="000000"/>
          <w:sz w:val="28"/>
          <w:szCs w:val="28"/>
          <w:lang w:val="kk-KZ" w:eastAsia="ru-RU"/>
        </w:rPr>
        <w:t>программалық қамтым</w:t>
      </w:r>
      <w:r w:rsidRPr="00330A02">
        <w:rPr>
          <w:rFonts w:ascii="Times New Roman" w:eastAsia="Times New Roman" w:hAnsi="Times New Roman" w:cs="Times New Roman"/>
          <w:color w:val="000000"/>
          <w:sz w:val="28"/>
          <w:szCs w:val="28"/>
          <w:lang w:val="kk-KZ" w:eastAsia="ru-RU"/>
        </w:rPr>
        <w:t xml:space="preserve"> жүйесінің дизайнын құрайтын ең көп таралған бес түрге қарағанда қарапайым комбинациялардың аз мөлшерін пайдаланады. </w:t>
      </w:r>
    </w:p>
    <w:p w:rsidR="00330A02" w:rsidRDefault="00330A02" w:rsidP="00330A02">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330A02">
        <w:rPr>
          <w:rFonts w:ascii="Times New Roman" w:eastAsia="Times New Roman" w:hAnsi="Times New Roman" w:cs="Times New Roman"/>
          <w:color w:val="000000"/>
          <w:sz w:val="28"/>
          <w:szCs w:val="28"/>
          <w:lang w:val="kk-KZ" w:eastAsia="ru-RU"/>
        </w:rPr>
        <w:t>Осылайша, UML-де графиктердің тоғыз түрі бар</w:t>
      </w:r>
      <w:r w:rsidR="004C7E06">
        <w:rPr>
          <w:rFonts w:ascii="Times New Roman" w:eastAsia="Times New Roman" w:hAnsi="Times New Roman" w:cs="Times New Roman"/>
          <w:color w:val="000000"/>
          <w:sz w:val="28"/>
          <w:szCs w:val="28"/>
          <w:lang w:val="kk-KZ" w:eastAsia="ru-RU"/>
        </w:rPr>
        <w:t xml:space="preserve"> [5</w:t>
      </w:r>
      <w:r w:rsidR="00C73649" w:rsidRPr="00C73649">
        <w:rPr>
          <w:rFonts w:ascii="Times New Roman" w:eastAsia="Times New Roman" w:hAnsi="Times New Roman" w:cs="Times New Roman"/>
          <w:color w:val="000000"/>
          <w:sz w:val="28"/>
          <w:szCs w:val="28"/>
          <w:lang w:val="kk-KZ" w:eastAsia="ru-RU"/>
        </w:rPr>
        <w:t>1</w:t>
      </w:r>
      <w:r w:rsidR="007628D2" w:rsidRPr="007628D2">
        <w:rPr>
          <w:rFonts w:ascii="Times New Roman" w:eastAsia="Times New Roman" w:hAnsi="Times New Roman" w:cs="Times New Roman"/>
          <w:color w:val="000000"/>
          <w:sz w:val="28"/>
          <w:szCs w:val="28"/>
          <w:lang w:val="kk-KZ" w:eastAsia="ru-RU"/>
        </w:rPr>
        <w:t>]</w:t>
      </w:r>
      <w:r w:rsidRPr="00330A02">
        <w:rPr>
          <w:rFonts w:ascii="Times New Roman" w:eastAsia="Times New Roman" w:hAnsi="Times New Roman" w:cs="Times New Roman"/>
          <w:color w:val="000000"/>
          <w:sz w:val="28"/>
          <w:szCs w:val="28"/>
          <w:lang w:val="kk-KZ" w:eastAsia="ru-RU"/>
        </w:rPr>
        <w:t>:</w:t>
      </w:r>
    </w:p>
    <w:p w:rsidR="00330A02" w:rsidRPr="00330A02" w:rsidRDefault="00330A02" w:rsidP="009F0FDA">
      <w:pPr>
        <w:pStyle w:val="a4"/>
        <w:numPr>
          <w:ilvl w:val="0"/>
          <w:numId w:val="3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30A02">
        <w:rPr>
          <w:rFonts w:ascii="Times New Roman" w:eastAsia="Times New Roman" w:hAnsi="Times New Roman" w:cs="Times New Roman"/>
          <w:color w:val="000000"/>
          <w:sz w:val="28"/>
          <w:szCs w:val="28"/>
          <w:lang w:eastAsia="ru-RU"/>
        </w:rPr>
        <w:t>сынып диаграммалары;</w:t>
      </w:r>
    </w:p>
    <w:p w:rsidR="00330A02" w:rsidRPr="00330A02" w:rsidRDefault="00330A02" w:rsidP="009F0FDA">
      <w:pPr>
        <w:pStyle w:val="a4"/>
        <w:numPr>
          <w:ilvl w:val="0"/>
          <w:numId w:val="3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30A02">
        <w:rPr>
          <w:rFonts w:ascii="Times New Roman" w:eastAsia="Times New Roman" w:hAnsi="Times New Roman" w:cs="Times New Roman"/>
          <w:color w:val="000000"/>
          <w:sz w:val="28"/>
          <w:szCs w:val="28"/>
          <w:lang w:eastAsia="ru-RU"/>
        </w:rPr>
        <w:t>нысан диаграммалары;</w:t>
      </w:r>
    </w:p>
    <w:p w:rsidR="00330A02" w:rsidRPr="00330A02" w:rsidRDefault="00330A02" w:rsidP="009F0FDA">
      <w:pPr>
        <w:pStyle w:val="a4"/>
        <w:numPr>
          <w:ilvl w:val="0"/>
          <w:numId w:val="3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30A02">
        <w:rPr>
          <w:rFonts w:ascii="Times New Roman" w:eastAsia="Times New Roman" w:hAnsi="Times New Roman" w:cs="Times New Roman"/>
          <w:color w:val="000000"/>
          <w:sz w:val="28"/>
          <w:szCs w:val="28"/>
          <w:lang w:eastAsia="ru-RU"/>
        </w:rPr>
        <w:t>прецеденттер диаграммалары;</w:t>
      </w:r>
    </w:p>
    <w:p w:rsidR="00330A02" w:rsidRPr="00330A02" w:rsidRDefault="00330A02" w:rsidP="009F0FDA">
      <w:pPr>
        <w:pStyle w:val="a4"/>
        <w:numPr>
          <w:ilvl w:val="0"/>
          <w:numId w:val="3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30A02">
        <w:rPr>
          <w:rFonts w:ascii="Times New Roman" w:eastAsia="Times New Roman" w:hAnsi="Times New Roman" w:cs="Times New Roman"/>
          <w:color w:val="000000"/>
          <w:sz w:val="28"/>
          <w:szCs w:val="28"/>
          <w:lang w:eastAsia="ru-RU"/>
        </w:rPr>
        <w:t>тізбектік диаграммалар;</w:t>
      </w:r>
    </w:p>
    <w:p w:rsidR="00330A02" w:rsidRPr="00330A02" w:rsidRDefault="00330A02" w:rsidP="009F0FDA">
      <w:pPr>
        <w:pStyle w:val="a4"/>
        <w:numPr>
          <w:ilvl w:val="0"/>
          <w:numId w:val="3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30A02">
        <w:rPr>
          <w:rFonts w:ascii="Times New Roman" w:eastAsia="Times New Roman" w:hAnsi="Times New Roman" w:cs="Times New Roman"/>
          <w:color w:val="000000"/>
          <w:sz w:val="28"/>
          <w:szCs w:val="28"/>
          <w:lang w:eastAsia="ru-RU"/>
        </w:rPr>
        <w:t>кооперация диаграммалары;</w:t>
      </w:r>
    </w:p>
    <w:p w:rsidR="00330A02" w:rsidRPr="00330A02" w:rsidRDefault="00330A02" w:rsidP="009F0FDA">
      <w:pPr>
        <w:pStyle w:val="a4"/>
        <w:numPr>
          <w:ilvl w:val="0"/>
          <w:numId w:val="3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30A02">
        <w:rPr>
          <w:rFonts w:ascii="Times New Roman" w:eastAsia="Times New Roman" w:hAnsi="Times New Roman" w:cs="Times New Roman"/>
          <w:color w:val="000000"/>
          <w:sz w:val="28"/>
          <w:szCs w:val="28"/>
          <w:lang w:eastAsia="ru-RU"/>
        </w:rPr>
        <w:t>мемлекеттік диаграммалар;</w:t>
      </w:r>
    </w:p>
    <w:p w:rsidR="00330A02" w:rsidRPr="00330A02" w:rsidRDefault="00330A02" w:rsidP="009F0FDA">
      <w:pPr>
        <w:pStyle w:val="a4"/>
        <w:numPr>
          <w:ilvl w:val="0"/>
          <w:numId w:val="3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30A02">
        <w:rPr>
          <w:rFonts w:ascii="Times New Roman" w:eastAsia="Times New Roman" w:hAnsi="Times New Roman" w:cs="Times New Roman"/>
          <w:color w:val="000000"/>
          <w:sz w:val="28"/>
          <w:szCs w:val="28"/>
          <w:lang w:eastAsia="ru-RU"/>
        </w:rPr>
        <w:t>әрекеттер кестесі;</w:t>
      </w:r>
    </w:p>
    <w:p w:rsidR="00330A02" w:rsidRPr="00330A02" w:rsidRDefault="00330A02" w:rsidP="009F0FDA">
      <w:pPr>
        <w:pStyle w:val="a4"/>
        <w:numPr>
          <w:ilvl w:val="0"/>
          <w:numId w:val="3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30A02">
        <w:rPr>
          <w:rFonts w:ascii="Times New Roman" w:eastAsia="Times New Roman" w:hAnsi="Times New Roman" w:cs="Times New Roman"/>
          <w:color w:val="000000"/>
          <w:sz w:val="28"/>
          <w:szCs w:val="28"/>
          <w:lang w:eastAsia="ru-RU"/>
        </w:rPr>
        <w:t>құрамдас диаграммалар;</w:t>
      </w:r>
    </w:p>
    <w:p w:rsidR="00330A02" w:rsidRPr="00330A02" w:rsidRDefault="00330A02" w:rsidP="009F0FDA">
      <w:pPr>
        <w:pStyle w:val="a4"/>
        <w:numPr>
          <w:ilvl w:val="0"/>
          <w:numId w:val="3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330A02">
        <w:rPr>
          <w:rFonts w:ascii="Times New Roman" w:eastAsia="Times New Roman" w:hAnsi="Times New Roman" w:cs="Times New Roman"/>
          <w:color w:val="000000"/>
          <w:sz w:val="28"/>
          <w:szCs w:val="28"/>
          <w:lang w:eastAsia="ru-RU"/>
        </w:rPr>
        <w:t>орналастыру диаграммалары.</w:t>
      </w:r>
    </w:p>
    <w:p w:rsidR="00330A02" w:rsidRDefault="00330A02" w:rsidP="00C24142">
      <w:pPr>
        <w:shd w:val="clear" w:color="auto" w:fill="FFFFFF"/>
        <w:spacing w:after="0" w:line="240" w:lineRule="auto"/>
        <w:ind w:firstLine="708"/>
        <w:jc w:val="both"/>
        <w:rPr>
          <w:rFonts w:ascii="Times New Roman" w:eastAsia="Times New Roman" w:hAnsi="Times New Roman" w:cs="Times New Roman"/>
          <w:bCs/>
          <w:i/>
          <w:color w:val="000000"/>
          <w:sz w:val="28"/>
          <w:szCs w:val="28"/>
          <w:lang w:val="kk-KZ" w:eastAsia="ru-RU"/>
        </w:rPr>
      </w:pPr>
      <w:r w:rsidRPr="00330A02">
        <w:rPr>
          <w:rFonts w:ascii="Times New Roman" w:eastAsia="Times New Roman" w:hAnsi="Times New Roman" w:cs="Times New Roman"/>
          <w:bCs/>
          <w:i/>
          <w:color w:val="000000"/>
          <w:sz w:val="28"/>
          <w:szCs w:val="28"/>
          <w:lang w:eastAsia="ru-RU"/>
        </w:rPr>
        <w:t>UML тілінің ережелері</w:t>
      </w:r>
    </w:p>
    <w:p w:rsidR="00B248DA" w:rsidRDefault="00B248DA" w:rsidP="00C24142">
      <w:pPr>
        <w:shd w:val="clear" w:color="auto" w:fill="FFFFFF"/>
        <w:spacing w:after="0" w:line="240" w:lineRule="auto"/>
        <w:ind w:firstLine="708"/>
        <w:jc w:val="both"/>
        <w:rPr>
          <w:rFonts w:ascii="Times New Roman" w:eastAsia="Times New Roman" w:hAnsi="Times New Roman" w:cs="Times New Roman"/>
          <w:bCs/>
          <w:color w:val="000000"/>
          <w:sz w:val="28"/>
          <w:szCs w:val="28"/>
          <w:lang w:val="kk-KZ" w:eastAsia="ru-RU"/>
        </w:rPr>
      </w:pPr>
      <w:r w:rsidRPr="00B248DA">
        <w:rPr>
          <w:rFonts w:ascii="Times New Roman" w:eastAsia="Times New Roman" w:hAnsi="Times New Roman" w:cs="Times New Roman"/>
          <w:bCs/>
          <w:color w:val="000000"/>
          <w:sz w:val="28"/>
          <w:szCs w:val="28"/>
          <w:lang w:val="kk-KZ" w:eastAsia="ru-RU"/>
        </w:rPr>
        <w:t xml:space="preserve">UML құрылыс квадраттарын бір-бірімен өзін-өзі растау мүмкін емес. Кез-келген басқа </w:t>
      </w:r>
      <w:r>
        <w:rPr>
          <w:rFonts w:ascii="Times New Roman" w:eastAsia="Times New Roman" w:hAnsi="Times New Roman" w:cs="Times New Roman"/>
          <w:bCs/>
          <w:color w:val="000000"/>
          <w:sz w:val="28"/>
          <w:szCs w:val="28"/>
          <w:lang w:val="kk-KZ" w:eastAsia="ru-RU"/>
        </w:rPr>
        <w:t>тіл</w:t>
      </w:r>
      <w:r w:rsidRPr="00B248DA">
        <w:rPr>
          <w:rFonts w:ascii="Times New Roman" w:eastAsia="Times New Roman" w:hAnsi="Times New Roman" w:cs="Times New Roman"/>
          <w:bCs/>
          <w:color w:val="000000"/>
          <w:sz w:val="28"/>
          <w:szCs w:val="28"/>
          <w:lang w:val="kk-KZ" w:eastAsia="ru-RU"/>
        </w:rPr>
        <w:t xml:space="preserve"> сияқты, UML жақсы ойластырылған демонстрацияның қандай болатынын сипаттайтын ережелер жиынтығымен сипатталады, яғни семантикалық түрде өзін-өзі үйлестіретін және онымен байланысты барлық модельдерге сәйкес келеді</w:t>
      </w:r>
      <w:r w:rsidR="00A57F5D">
        <w:rPr>
          <w:rFonts w:ascii="Times New Roman" w:eastAsia="Times New Roman" w:hAnsi="Times New Roman" w:cs="Times New Roman"/>
          <w:bCs/>
          <w:color w:val="000000"/>
          <w:sz w:val="28"/>
          <w:szCs w:val="28"/>
          <w:lang w:val="kk-KZ" w:eastAsia="ru-RU"/>
        </w:rPr>
        <w:t>.</w:t>
      </w:r>
      <w:r w:rsidR="00A57F5D" w:rsidRPr="00A57F5D">
        <w:rPr>
          <w:rFonts w:ascii="Times New Roman" w:eastAsia="Times New Roman" w:hAnsi="Times New Roman" w:cs="Times New Roman"/>
          <w:bCs/>
          <w:color w:val="000000"/>
          <w:sz w:val="28"/>
          <w:szCs w:val="28"/>
          <w:lang w:val="kk-KZ" w:eastAsia="ru-RU"/>
        </w:rPr>
        <w:t xml:space="preserve"> UML көмегімен жүйелерді модельдеу бірқатар өзара байланыст</w:t>
      </w:r>
      <w:r w:rsidR="00A57F5D">
        <w:rPr>
          <w:rFonts w:ascii="Times New Roman" w:eastAsia="Times New Roman" w:hAnsi="Times New Roman" w:cs="Times New Roman"/>
          <w:bCs/>
          <w:color w:val="000000"/>
          <w:sz w:val="28"/>
          <w:szCs w:val="28"/>
          <w:lang w:val="kk-KZ" w:eastAsia="ru-RU"/>
        </w:rPr>
        <w:t>ы диаграммаларды құруды қамтиды</w:t>
      </w:r>
      <w:r w:rsidR="00B84B3B">
        <w:rPr>
          <w:rFonts w:ascii="Times New Roman" w:eastAsia="Times New Roman" w:hAnsi="Times New Roman" w:cs="Times New Roman"/>
          <w:bCs/>
          <w:color w:val="000000"/>
          <w:sz w:val="28"/>
          <w:szCs w:val="28"/>
          <w:lang w:val="kk-KZ" w:eastAsia="ru-RU"/>
        </w:rPr>
        <w:t xml:space="preserve"> [5</w:t>
      </w:r>
      <w:r w:rsidR="00C73649" w:rsidRPr="00C73649">
        <w:rPr>
          <w:rFonts w:ascii="Times New Roman" w:eastAsia="Times New Roman" w:hAnsi="Times New Roman" w:cs="Times New Roman"/>
          <w:bCs/>
          <w:color w:val="000000"/>
          <w:sz w:val="28"/>
          <w:szCs w:val="28"/>
          <w:lang w:val="kk-KZ" w:eastAsia="ru-RU"/>
        </w:rPr>
        <w:t>2</w:t>
      </w:r>
      <w:r w:rsidR="007628D2" w:rsidRPr="007628D2">
        <w:rPr>
          <w:rFonts w:ascii="Times New Roman" w:eastAsia="Times New Roman" w:hAnsi="Times New Roman" w:cs="Times New Roman"/>
          <w:bCs/>
          <w:color w:val="000000"/>
          <w:sz w:val="28"/>
          <w:szCs w:val="28"/>
          <w:lang w:val="kk-KZ" w:eastAsia="ru-RU"/>
        </w:rPr>
        <w:t>]</w:t>
      </w:r>
      <w:r w:rsidRPr="00B248DA">
        <w:rPr>
          <w:rFonts w:ascii="Times New Roman" w:eastAsia="Times New Roman" w:hAnsi="Times New Roman" w:cs="Times New Roman"/>
          <w:bCs/>
          <w:color w:val="000000"/>
          <w:sz w:val="28"/>
          <w:szCs w:val="28"/>
          <w:lang w:val="kk-KZ" w:eastAsia="ru-RU"/>
        </w:rPr>
        <w:t xml:space="preserve">. </w:t>
      </w:r>
    </w:p>
    <w:p w:rsidR="00B248DA" w:rsidRDefault="00B248DA" w:rsidP="00C24142">
      <w:pPr>
        <w:shd w:val="clear" w:color="auto" w:fill="FFFFFF"/>
        <w:spacing w:after="0" w:line="240" w:lineRule="auto"/>
        <w:ind w:firstLine="708"/>
        <w:jc w:val="both"/>
        <w:rPr>
          <w:rFonts w:ascii="Times New Roman" w:eastAsia="Times New Roman" w:hAnsi="Times New Roman" w:cs="Times New Roman"/>
          <w:bCs/>
          <w:color w:val="000000"/>
          <w:sz w:val="28"/>
          <w:szCs w:val="28"/>
          <w:lang w:val="kk-KZ" w:eastAsia="ru-RU"/>
        </w:rPr>
      </w:pPr>
      <w:r w:rsidRPr="00B248DA">
        <w:rPr>
          <w:rFonts w:ascii="Times New Roman" w:eastAsia="Times New Roman" w:hAnsi="Times New Roman" w:cs="Times New Roman"/>
          <w:bCs/>
          <w:color w:val="000000"/>
          <w:sz w:val="28"/>
          <w:szCs w:val="28"/>
          <w:lang w:val="kk-KZ" w:eastAsia="ru-RU"/>
        </w:rPr>
        <w:t xml:space="preserve">UML </w:t>
      </w:r>
      <w:r>
        <w:rPr>
          <w:rFonts w:ascii="Times New Roman" w:eastAsia="Times New Roman" w:hAnsi="Times New Roman" w:cs="Times New Roman"/>
          <w:bCs/>
          <w:color w:val="000000"/>
          <w:sz w:val="28"/>
          <w:szCs w:val="28"/>
          <w:lang w:val="kk-KZ" w:eastAsia="ru-RU"/>
        </w:rPr>
        <w:t xml:space="preserve">тілінде </w:t>
      </w:r>
      <w:r w:rsidRPr="00B248DA">
        <w:rPr>
          <w:rFonts w:ascii="Times New Roman" w:eastAsia="Times New Roman" w:hAnsi="Times New Roman" w:cs="Times New Roman"/>
          <w:bCs/>
          <w:color w:val="000000"/>
          <w:sz w:val="28"/>
          <w:szCs w:val="28"/>
          <w:lang w:val="kk-KZ" w:eastAsia="ru-RU"/>
        </w:rPr>
        <w:t xml:space="preserve">дәл және нақты анықтауға мүмкіндік беретін семантикалық ережелер бар: </w:t>
      </w:r>
    </w:p>
    <w:p w:rsidR="00B248DA" w:rsidRPr="00B248DA" w:rsidRDefault="00B248DA" w:rsidP="009F0FDA">
      <w:pPr>
        <w:pStyle w:val="a4"/>
        <w:numPr>
          <w:ilvl w:val="0"/>
          <w:numId w:val="34"/>
        </w:numPr>
        <w:shd w:val="clear" w:color="auto" w:fill="FFFFFF"/>
        <w:tabs>
          <w:tab w:val="left" w:pos="993"/>
        </w:tabs>
        <w:spacing w:after="0" w:line="240" w:lineRule="auto"/>
        <w:ind w:left="0" w:firstLine="709"/>
        <w:jc w:val="both"/>
        <w:rPr>
          <w:rFonts w:ascii="Times New Roman" w:eastAsia="Times New Roman" w:hAnsi="Times New Roman" w:cs="Times New Roman"/>
          <w:bCs/>
          <w:color w:val="000000"/>
          <w:sz w:val="28"/>
          <w:szCs w:val="28"/>
          <w:lang w:val="kk-KZ" w:eastAsia="ru-RU"/>
        </w:rPr>
      </w:pPr>
      <w:r w:rsidRPr="00B248DA">
        <w:rPr>
          <w:rFonts w:ascii="Times New Roman" w:eastAsia="Times New Roman" w:hAnsi="Times New Roman" w:cs="Times New Roman"/>
          <w:bCs/>
          <w:color w:val="000000"/>
          <w:sz w:val="28"/>
          <w:szCs w:val="28"/>
          <w:lang w:val="kk-KZ" w:eastAsia="ru-RU"/>
        </w:rPr>
        <w:t>заттарға, қосылыстарға және диаграммаларға берілуі мүмкін атаулар;</w:t>
      </w:r>
    </w:p>
    <w:p w:rsidR="00B248DA" w:rsidRPr="00B248DA" w:rsidRDefault="00B248DA" w:rsidP="009F0FDA">
      <w:pPr>
        <w:pStyle w:val="a4"/>
        <w:numPr>
          <w:ilvl w:val="0"/>
          <w:numId w:val="34"/>
        </w:numPr>
        <w:shd w:val="clear" w:color="auto" w:fill="FFFFFF"/>
        <w:tabs>
          <w:tab w:val="left" w:pos="993"/>
        </w:tabs>
        <w:spacing w:after="0" w:line="240" w:lineRule="auto"/>
        <w:ind w:left="0" w:firstLine="709"/>
        <w:jc w:val="both"/>
        <w:rPr>
          <w:rFonts w:ascii="Times New Roman" w:eastAsia="Times New Roman" w:hAnsi="Times New Roman" w:cs="Times New Roman"/>
          <w:bCs/>
          <w:color w:val="000000"/>
          <w:sz w:val="28"/>
          <w:szCs w:val="28"/>
          <w:lang w:val="kk-KZ" w:eastAsia="ru-RU"/>
        </w:rPr>
      </w:pPr>
      <w:r w:rsidRPr="00B248DA">
        <w:rPr>
          <w:rFonts w:ascii="Times New Roman" w:eastAsia="Times New Roman" w:hAnsi="Times New Roman" w:cs="Times New Roman"/>
          <w:bCs/>
          <w:color w:val="000000"/>
          <w:sz w:val="28"/>
          <w:szCs w:val="28"/>
          <w:lang w:val="kk-KZ" w:eastAsia="ru-RU"/>
        </w:rPr>
        <w:t xml:space="preserve">ауқым (тақырып бірнеше мағынаға ие болатын параметр); </w:t>
      </w:r>
    </w:p>
    <w:p w:rsidR="00B248DA" w:rsidRPr="00B248DA" w:rsidRDefault="00B248DA" w:rsidP="009F0FDA">
      <w:pPr>
        <w:pStyle w:val="a4"/>
        <w:numPr>
          <w:ilvl w:val="0"/>
          <w:numId w:val="34"/>
        </w:numPr>
        <w:shd w:val="clear" w:color="auto" w:fill="FFFFFF"/>
        <w:tabs>
          <w:tab w:val="left" w:pos="993"/>
        </w:tabs>
        <w:spacing w:after="0" w:line="240" w:lineRule="auto"/>
        <w:ind w:left="0" w:firstLine="709"/>
        <w:jc w:val="both"/>
        <w:rPr>
          <w:rFonts w:ascii="Times New Roman" w:eastAsia="Times New Roman" w:hAnsi="Times New Roman" w:cs="Times New Roman"/>
          <w:bCs/>
          <w:color w:val="000000"/>
          <w:sz w:val="28"/>
          <w:szCs w:val="28"/>
          <w:lang w:val="kk-KZ" w:eastAsia="ru-RU"/>
        </w:rPr>
      </w:pPr>
      <w:r w:rsidRPr="00B248DA">
        <w:rPr>
          <w:rFonts w:ascii="Times New Roman" w:eastAsia="Times New Roman" w:hAnsi="Times New Roman" w:cs="Times New Roman"/>
          <w:bCs/>
          <w:color w:val="000000"/>
          <w:sz w:val="28"/>
          <w:szCs w:val="28"/>
          <w:lang w:val="kk-KZ" w:eastAsia="ru-RU"/>
        </w:rPr>
        <w:lastRenderedPageBreak/>
        <w:t xml:space="preserve">қабылдау (егер атаулар айқын болса және оларды басқа элементтер қолдана алатын болса); </w:t>
      </w:r>
    </w:p>
    <w:p w:rsidR="00B248DA" w:rsidRPr="00B248DA" w:rsidRDefault="00B248DA" w:rsidP="009F0FDA">
      <w:pPr>
        <w:pStyle w:val="a4"/>
        <w:numPr>
          <w:ilvl w:val="0"/>
          <w:numId w:val="34"/>
        </w:numPr>
        <w:shd w:val="clear" w:color="auto" w:fill="FFFFFF"/>
        <w:tabs>
          <w:tab w:val="left" w:pos="993"/>
        </w:tabs>
        <w:spacing w:after="0" w:line="240" w:lineRule="auto"/>
        <w:ind w:left="0" w:firstLine="709"/>
        <w:jc w:val="both"/>
        <w:rPr>
          <w:rFonts w:ascii="Times New Roman" w:eastAsia="Times New Roman" w:hAnsi="Times New Roman" w:cs="Times New Roman"/>
          <w:bCs/>
          <w:color w:val="000000"/>
          <w:sz w:val="28"/>
          <w:szCs w:val="28"/>
          <w:lang w:val="kk-KZ" w:eastAsia="ru-RU"/>
        </w:rPr>
      </w:pPr>
      <w:r w:rsidRPr="00B248DA">
        <w:rPr>
          <w:rFonts w:ascii="Times New Roman" w:eastAsia="Times New Roman" w:hAnsi="Times New Roman" w:cs="Times New Roman"/>
          <w:bCs/>
          <w:color w:val="000000"/>
          <w:sz w:val="28"/>
          <w:szCs w:val="28"/>
          <w:lang w:val="kk-KZ" w:eastAsia="ru-RU"/>
        </w:rPr>
        <w:t xml:space="preserve">тұтастық пайымдау (компоненттер бір-бірімен дәл және дәйекті түрде байланысуы керек); </w:t>
      </w:r>
    </w:p>
    <w:p w:rsidR="00B248DA" w:rsidRPr="00B248DA" w:rsidRDefault="00B248DA" w:rsidP="009F0FDA">
      <w:pPr>
        <w:pStyle w:val="a4"/>
        <w:numPr>
          <w:ilvl w:val="0"/>
          <w:numId w:val="34"/>
        </w:numPr>
        <w:shd w:val="clear" w:color="auto" w:fill="FFFFFF"/>
        <w:tabs>
          <w:tab w:val="left" w:pos="993"/>
        </w:tabs>
        <w:spacing w:after="0" w:line="240" w:lineRule="auto"/>
        <w:ind w:left="0" w:firstLine="709"/>
        <w:jc w:val="both"/>
        <w:rPr>
          <w:rFonts w:ascii="Times New Roman" w:eastAsia="Times New Roman" w:hAnsi="Times New Roman" w:cs="Times New Roman"/>
          <w:bCs/>
          <w:color w:val="000000"/>
          <w:sz w:val="28"/>
          <w:szCs w:val="28"/>
          <w:lang w:val="kk-KZ" w:eastAsia="ru-RU"/>
        </w:rPr>
      </w:pPr>
      <w:r w:rsidRPr="00B248DA">
        <w:rPr>
          <w:rFonts w:ascii="Times New Roman" w:eastAsia="Times New Roman" w:hAnsi="Times New Roman" w:cs="Times New Roman"/>
          <w:bCs/>
          <w:color w:val="000000"/>
          <w:sz w:val="28"/>
          <w:szCs w:val="28"/>
          <w:lang w:val="kk-KZ" w:eastAsia="ru-RU"/>
        </w:rPr>
        <w:t xml:space="preserve">орындау (бірнеше энергетикалық модельдердің орындалуын немесе имитациясын білдіреді). </w:t>
      </w:r>
    </w:p>
    <w:p w:rsidR="00B248DA" w:rsidRPr="00B248DA" w:rsidRDefault="00291425" w:rsidP="00C24142">
      <w:pPr>
        <w:shd w:val="clear" w:color="auto" w:fill="FFFFFF"/>
        <w:spacing w:after="0" w:line="240" w:lineRule="auto"/>
        <w:ind w:firstLine="708"/>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Программаны </w:t>
      </w:r>
      <w:r w:rsidR="00B248DA" w:rsidRPr="00B248DA">
        <w:rPr>
          <w:rFonts w:ascii="Times New Roman" w:eastAsia="Times New Roman" w:hAnsi="Times New Roman" w:cs="Times New Roman"/>
          <w:bCs/>
          <w:color w:val="000000"/>
          <w:sz w:val="28"/>
          <w:szCs w:val="28"/>
          <w:lang w:val="kk-KZ" w:eastAsia="ru-RU"/>
        </w:rPr>
        <w:t>жетілдіру аясында жасалған модельдер уақыт өте келе дамиды және әр түрлі уақытта әр түрлі қатысушыларымен түсініксіз қарастырылуы мүмкін. Осы себепті жақсы ойластырылған модельдер емес, тым көп:</w:t>
      </w:r>
    </w:p>
    <w:p w:rsidR="00B2170B" w:rsidRPr="00B2170B" w:rsidRDefault="00B2170B" w:rsidP="009F0FDA">
      <w:pPr>
        <w:pStyle w:val="a4"/>
        <w:numPr>
          <w:ilvl w:val="0"/>
          <w:numId w:val="35"/>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B2170B">
        <w:rPr>
          <w:rFonts w:ascii="Times New Roman" w:eastAsia="Times New Roman" w:hAnsi="Times New Roman" w:cs="Times New Roman"/>
          <w:color w:val="000000"/>
          <w:sz w:val="28"/>
          <w:szCs w:val="28"/>
          <w:lang w:val="kk-KZ" w:eastAsia="ru-RU"/>
        </w:rPr>
        <w:t>құрамында жасырын компоненттер бар (қабылдауды жеңілдету үшін бірқатар компоненттер көрсетілмейді);</w:t>
      </w:r>
    </w:p>
    <w:p w:rsidR="00B2170B" w:rsidRPr="00B2170B" w:rsidRDefault="00B2170B" w:rsidP="009F0FDA">
      <w:pPr>
        <w:pStyle w:val="a4"/>
        <w:numPr>
          <w:ilvl w:val="0"/>
          <w:numId w:val="35"/>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B2170B">
        <w:rPr>
          <w:rFonts w:ascii="Times New Roman" w:eastAsia="Times New Roman" w:hAnsi="Times New Roman" w:cs="Times New Roman"/>
          <w:color w:val="000000"/>
          <w:sz w:val="28"/>
          <w:szCs w:val="28"/>
          <w:lang w:val="kk-KZ" w:eastAsia="ru-RU"/>
        </w:rPr>
        <w:t>жеткіліксіз (жеке компоненттер қабылданбаған) және қарама-қайшы (аудиторияны бағалау қамтамасыз етілмеген</w:t>
      </w:r>
      <w:r>
        <w:rPr>
          <w:rFonts w:ascii="Times New Roman" w:eastAsia="Times New Roman" w:hAnsi="Times New Roman" w:cs="Times New Roman"/>
          <w:color w:val="000000"/>
          <w:sz w:val="28"/>
          <w:szCs w:val="28"/>
          <w:lang w:val="kk-KZ" w:eastAsia="ru-RU"/>
        </w:rPr>
        <w:t>)</w:t>
      </w:r>
      <w:r w:rsidRPr="00B2170B">
        <w:rPr>
          <w:rFonts w:ascii="Times New Roman" w:eastAsia="Times New Roman" w:hAnsi="Times New Roman" w:cs="Times New Roman"/>
          <w:color w:val="000000"/>
          <w:sz w:val="28"/>
          <w:szCs w:val="28"/>
          <w:lang w:val="kk-KZ" w:eastAsia="ru-RU"/>
        </w:rPr>
        <w:t>.</w:t>
      </w:r>
    </w:p>
    <w:p w:rsidR="00B2170B" w:rsidRDefault="00B2170B" w:rsidP="00C567C3">
      <w:pPr>
        <w:shd w:val="clear" w:color="auto" w:fill="FFFFFF"/>
        <w:spacing w:after="0" w:line="240" w:lineRule="auto"/>
        <w:ind w:firstLine="708"/>
        <w:jc w:val="both"/>
        <w:rPr>
          <w:rFonts w:ascii="Times New Roman" w:eastAsia="Times New Roman" w:hAnsi="Times New Roman" w:cs="Times New Roman"/>
          <w:bCs/>
          <w:i/>
          <w:color w:val="000000"/>
          <w:sz w:val="28"/>
          <w:szCs w:val="28"/>
          <w:lang w:val="kk-KZ" w:eastAsia="ru-RU"/>
        </w:rPr>
      </w:pPr>
      <w:r>
        <w:rPr>
          <w:rFonts w:ascii="Times New Roman" w:eastAsia="Times New Roman" w:hAnsi="Times New Roman" w:cs="Times New Roman"/>
          <w:bCs/>
          <w:i/>
          <w:color w:val="000000"/>
          <w:sz w:val="28"/>
          <w:szCs w:val="28"/>
          <w:lang w:val="kk-KZ" w:eastAsia="ru-RU"/>
        </w:rPr>
        <w:t>Класстар</w:t>
      </w:r>
      <w:r w:rsidRPr="00B2170B">
        <w:rPr>
          <w:rFonts w:ascii="Times New Roman" w:eastAsia="Times New Roman" w:hAnsi="Times New Roman" w:cs="Times New Roman"/>
          <w:bCs/>
          <w:i/>
          <w:color w:val="000000"/>
          <w:sz w:val="28"/>
          <w:szCs w:val="28"/>
          <w:lang w:val="kk-KZ" w:eastAsia="ru-RU"/>
        </w:rPr>
        <w:t xml:space="preserve"> диаграммалары</w:t>
      </w:r>
    </w:p>
    <w:p w:rsidR="00B2170B" w:rsidRDefault="00B2170B" w:rsidP="00B2170B">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Класстар</w:t>
      </w:r>
      <w:r w:rsidRPr="00B2170B">
        <w:rPr>
          <w:rFonts w:ascii="Times New Roman" w:eastAsia="Times New Roman" w:hAnsi="Times New Roman" w:cs="Times New Roman"/>
          <w:color w:val="000000"/>
          <w:sz w:val="28"/>
          <w:szCs w:val="28"/>
          <w:lang w:val="kk-KZ" w:eastAsia="ru-RU"/>
        </w:rPr>
        <w:t xml:space="preserve"> диаграммасы объекті</w:t>
      </w:r>
      <w:r w:rsidR="00307142">
        <w:rPr>
          <w:rFonts w:ascii="Times New Roman" w:eastAsia="Times New Roman" w:hAnsi="Times New Roman" w:cs="Times New Roman"/>
          <w:color w:val="000000"/>
          <w:sz w:val="28"/>
          <w:szCs w:val="28"/>
          <w:lang w:val="kk-KZ" w:eastAsia="ru-RU"/>
        </w:rPr>
        <w:t>-б</w:t>
      </w:r>
      <w:r w:rsidRPr="00B2170B">
        <w:rPr>
          <w:rFonts w:ascii="Times New Roman" w:eastAsia="Times New Roman" w:hAnsi="Times New Roman" w:cs="Times New Roman"/>
          <w:color w:val="000000"/>
          <w:sz w:val="28"/>
          <w:szCs w:val="28"/>
          <w:lang w:val="kk-KZ" w:eastAsia="ru-RU"/>
        </w:rPr>
        <w:t xml:space="preserve">ағытталған </w:t>
      </w:r>
      <w:r w:rsidR="00307142">
        <w:rPr>
          <w:rFonts w:ascii="Times New Roman" w:eastAsia="Times New Roman" w:hAnsi="Times New Roman" w:cs="Times New Roman"/>
          <w:color w:val="000000"/>
          <w:sz w:val="28"/>
          <w:szCs w:val="28"/>
          <w:lang w:val="kk-KZ" w:eastAsia="ru-RU"/>
        </w:rPr>
        <w:t xml:space="preserve">программалау </w:t>
      </w:r>
      <w:r>
        <w:rPr>
          <w:rFonts w:ascii="Times New Roman" w:eastAsia="Times New Roman" w:hAnsi="Times New Roman" w:cs="Times New Roman"/>
          <w:color w:val="000000"/>
          <w:sz w:val="28"/>
          <w:szCs w:val="28"/>
          <w:lang w:val="kk-KZ" w:eastAsia="ru-RU"/>
        </w:rPr>
        <w:t xml:space="preserve">класстарында </w:t>
      </w:r>
      <w:r w:rsidRPr="00B2170B">
        <w:rPr>
          <w:rFonts w:ascii="Times New Roman" w:eastAsia="Times New Roman" w:hAnsi="Times New Roman" w:cs="Times New Roman"/>
          <w:color w:val="000000"/>
          <w:sz w:val="28"/>
          <w:szCs w:val="28"/>
          <w:lang w:val="kk-KZ" w:eastAsia="ru-RU"/>
        </w:rPr>
        <w:t xml:space="preserve">көрсетілген белсенді емес құрылымды сипаттау үшін қолданылады. Сабақ </w:t>
      </w:r>
      <w:r w:rsidR="00307142">
        <w:rPr>
          <w:rFonts w:ascii="Times New Roman" w:eastAsia="Times New Roman" w:hAnsi="Times New Roman" w:cs="Times New Roman"/>
          <w:color w:val="000000"/>
          <w:sz w:val="28"/>
          <w:szCs w:val="28"/>
          <w:lang w:val="kk-KZ" w:eastAsia="ru-RU"/>
        </w:rPr>
        <w:t>сұлбасы</w:t>
      </w:r>
      <w:r w:rsidRPr="00B2170B">
        <w:rPr>
          <w:rFonts w:ascii="Times New Roman" w:eastAsia="Times New Roman" w:hAnsi="Times New Roman" w:cs="Times New Roman"/>
          <w:color w:val="000000"/>
          <w:sz w:val="28"/>
          <w:szCs w:val="28"/>
          <w:lang w:val="kk-KZ" w:eastAsia="ru-RU"/>
        </w:rPr>
        <w:t>, атап айтқанда, объектілер мен ішкі жүйелер сияқты пәнд</w:t>
      </w:r>
      <w:r w:rsidR="00930B38">
        <w:rPr>
          <w:rFonts w:ascii="Times New Roman" w:eastAsia="Times New Roman" w:hAnsi="Times New Roman" w:cs="Times New Roman"/>
          <w:color w:val="000000"/>
          <w:sz w:val="28"/>
          <w:szCs w:val="28"/>
          <w:lang w:val="kk-KZ" w:eastAsia="ru-RU"/>
        </w:rPr>
        <w:t>ік аймақтың заттары арасындағы ә</w:t>
      </w:r>
      <w:r w:rsidRPr="00B2170B">
        <w:rPr>
          <w:rFonts w:ascii="Times New Roman" w:eastAsia="Times New Roman" w:hAnsi="Times New Roman" w:cs="Times New Roman"/>
          <w:color w:val="000000"/>
          <w:sz w:val="28"/>
          <w:szCs w:val="28"/>
          <w:lang w:val="kk-KZ" w:eastAsia="ru-RU"/>
        </w:rPr>
        <w:t xml:space="preserve">ртүрлі байланыстарды көрсете алады, олардың ішкі құрылымы мен байланыс түрлерін бірге бейнелейді. Бұл диаграммада жұмыс істеуінің қарапайым аспектілері туралы </w:t>
      </w:r>
      <w:r w:rsidR="00307142">
        <w:rPr>
          <w:rFonts w:ascii="Times New Roman" w:eastAsia="Times New Roman" w:hAnsi="Times New Roman" w:cs="Times New Roman"/>
          <w:color w:val="000000"/>
          <w:sz w:val="28"/>
          <w:szCs w:val="28"/>
          <w:lang w:val="kk-KZ" w:eastAsia="ru-RU"/>
        </w:rPr>
        <w:t xml:space="preserve">деректер </w:t>
      </w:r>
      <w:r w:rsidRPr="00B2170B">
        <w:rPr>
          <w:rFonts w:ascii="Times New Roman" w:eastAsia="Times New Roman" w:hAnsi="Times New Roman" w:cs="Times New Roman"/>
          <w:color w:val="000000"/>
          <w:sz w:val="28"/>
          <w:szCs w:val="28"/>
          <w:lang w:val="kk-KZ" w:eastAsia="ru-RU"/>
        </w:rPr>
        <w:t xml:space="preserve">жоқ. </w:t>
      </w:r>
      <w:r>
        <w:rPr>
          <w:rFonts w:ascii="Times New Roman" w:eastAsia="Times New Roman" w:hAnsi="Times New Roman" w:cs="Times New Roman"/>
          <w:color w:val="000000"/>
          <w:sz w:val="28"/>
          <w:szCs w:val="28"/>
          <w:lang w:val="kk-KZ" w:eastAsia="ru-RU"/>
        </w:rPr>
        <w:t xml:space="preserve">Класстар </w:t>
      </w:r>
      <w:r w:rsidRPr="00B2170B">
        <w:rPr>
          <w:rFonts w:ascii="Times New Roman" w:eastAsia="Times New Roman" w:hAnsi="Times New Roman" w:cs="Times New Roman"/>
          <w:color w:val="000000"/>
          <w:sz w:val="28"/>
          <w:szCs w:val="28"/>
          <w:lang w:val="kk-KZ" w:eastAsia="ru-RU"/>
        </w:rPr>
        <w:t xml:space="preserve">диаграммасы шыңдары әртүрлі қосалқы қосылыстармен байланысқан </w:t>
      </w:r>
      <w:r>
        <w:rPr>
          <w:rFonts w:ascii="Times New Roman" w:eastAsia="Times New Roman" w:hAnsi="Times New Roman" w:cs="Times New Roman"/>
          <w:color w:val="000000"/>
          <w:sz w:val="28"/>
          <w:szCs w:val="28"/>
          <w:lang w:val="kk-KZ" w:eastAsia="ru-RU"/>
        </w:rPr>
        <w:t>«</w:t>
      </w:r>
      <w:r w:rsidRPr="00B2170B">
        <w:rPr>
          <w:rFonts w:ascii="Times New Roman" w:eastAsia="Times New Roman" w:hAnsi="Times New Roman" w:cs="Times New Roman"/>
          <w:color w:val="000000"/>
          <w:sz w:val="28"/>
          <w:szCs w:val="28"/>
          <w:lang w:val="kk-KZ" w:eastAsia="ru-RU"/>
        </w:rPr>
        <w:t>классификатор</w:t>
      </w:r>
      <w:r>
        <w:rPr>
          <w:rFonts w:ascii="Times New Roman" w:eastAsia="Times New Roman" w:hAnsi="Times New Roman" w:cs="Times New Roman"/>
          <w:color w:val="000000"/>
          <w:sz w:val="28"/>
          <w:szCs w:val="28"/>
          <w:lang w:val="kk-KZ" w:eastAsia="ru-RU"/>
        </w:rPr>
        <w:t>»</w:t>
      </w:r>
      <w:r w:rsidRPr="00B2170B">
        <w:rPr>
          <w:rFonts w:ascii="Times New Roman" w:eastAsia="Times New Roman" w:hAnsi="Times New Roman" w:cs="Times New Roman"/>
          <w:color w:val="000000"/>
          <w:sz w:val="28"/>
          <w:szCs w:val="28"/>
          <w:lang w:val="kk-KZ" w:eastAsia="ru-RU"/>
        </w:rPr>
        <w:t xml:space="preserve"> сұрыптау компоненттері болып табылатын диаграмма бола алады. Сабақ кестесінде конъюгациялар, пакеттер, қосылыстар және шынымен де объектілер мен қосылыстар сияқты жеке оқиғалар болуы мүмкін. Осылайша, </w:t>
      </w:r>
      <w:r>
        <w:rPr>
          <w:rFonts w:ascii="Times New Roman" w:eastAsia="Times New Roman" w:hAnsi="Times New Roman" w:cs="Times New Roman"/>
          <w:color w:val="000000"/>
          <w:sz w:val="28"/>
          <w:szCs w:val="28"/>
          <w:lang w:val="kk-KZ" w:eastAsia="ru-RU"/>
        </w:rPr>
        <w:t>класстар</w:t>
      </w:r>
      <w:r w:rsidRPr="00B2170B">
        <w:rPr>
          <w:rFonts w:ascii="Times New Roman" w:eastAsia="Times New Roman" w:hAnsi="Times New Roman" w:cs="Times New Roman"/>
          <w:color w:val="000000"/>
          <w:sz w:val="28"/>
          <w:szCs w:val="28"/>
          <w:lang w:val="kk-KZ" w:eastAsia="ru-RU"/>
        </w:rPr>
        <w:t xml:space="preserve"> графигі уақыт өте келе автономды немесе инвариантты болып табылатын құрылымның сериялық бөлігінің осындай қосалқы қосылыстарының графикалық көрінісі ретінде қарастырылады.</w:t>
      </w:r>
      <w:r>
        <w:rPr>
          <w:rFonts w:ascii="Times New Roman" w:eastAsia="Times New Roman" w:hAnsi="Times New Roman" w:cs="Times New Roman"/>
          <w:color w:val="000000"/>
          <w:sz w:val="28"/>
          <w:szCs w:val="28"/>
          <w:lang w:val="kk-KZ" w:eastAsia="ru-RU"/>
        </w:rPr>
        <w:t xml:space="preserve"> Класстар </w:t>
      </w:r>
      <w:r w:rsidRPr="00B2170B">
        <w:rPr>
          <w:rFonts w:ascii="Times New Roman" w:eastAsia="Times New Roman" w:hAnsi="Times New Roman" w:cs="Times New Roman"/>
          <w:color w:val="000000"/>
          <w:sz w:val="28"/>
          <w:szCs w:val="28"/>
          <w:lang w:val="kk-KZ" w:eastAsia="ru-RU"/>
        </w:rPr>
        <w:t>кестесі көптеген компоненттерден тұрады, олар жиынтықта пәндік аймақ бойынша түсіндірме ақпаратты көрсетеді. Бұл ақпарат UML диалектісінің негізгі ұғымдары, мысалы, сыныптар, өзара әрекеттесу және олардың құрамдас бөліктері арасындағы байланыс. Сонымен қатар, осы граф</w:t>
      </w:r>
      <w:r w:rsidR="00930B38">
        <w:rPr>
          <w:rFonts w:ascii="Times New Roman" w:eastAsia="Times New Roman" w:hAnsi="Times New Roman" w:cs="Times New Roman"/>
          <w:color w:val="000000"/>
          <w:sz w:val="28"/>
          <w:szCs w:val="28"/>
          <w:lang w:val="kk-KZ" w:eastAsia="ru-RU"/>
        </w:rPr>
        <w:t>тық</w:t>
      </w:r>
      <w:r w:rsidRPr="00B2170B">
        <w:rPr>
          <w:rFonts w:ascii="Times New Roman" w:eastAsia="Times New Roman" w:hAnsi="Times New Roman" w:cs="Times New Roman"/>
          <w:color w:val="000000"/>
          <w:sz w:val="28"/>
          <w:szCs w:val="28"/>
          <w:lang w:val="kk-KZ" w:eastAsia="ru-RU"/>
        </w:rPr>
        <w:t xml:space="preserve"> жеке компоненттері жүйенің жалпы көрінісі туралы сөйлесу үшін пакеттер жасай алады. UML диалектісіндегі </w:t>
      </w:r>
      <w:r>
        <w:rPr>
          <w:rFonts w:ascii="Times New Roman" w:eastAsia="Times New Roman" w:hAnsi="Times New Roman" w:cs="Times New Roman"/>
          <w:color w:val="000000"/>
          <w:sz w:val="28"/>
          <w:szCs w:val="28"/>
          <w:lang w:val="kk-KZ" w:eastAsia="ru-RU"/>
        </w:rPr>
        <w:t>класстар</w:t>
      </w:r>
      <w:r w:rsidRPr="00B2170B">
        <w:rPr>
          <w:rFonts w:ascii="Times New Roman" w:eastAsia="Times New Roman" w:hAnsi="Times New Roman" w:cs="Times New Roman"/>
          <w:color w:val="000000"/>
          <w:sz w:val="28"/>
          <w:szCs w:val="28"/>
          <w:lang w:val="kk-KZ" w:eastAsia="ru-RU"/>
        </w:rPr>
        <w:t xml:space="preserve"> басқа кластардағы объектілермен бірдей құрылымы, мінез-құлқы және байланысы бар объектілер жиынтығына сілтеме жасау үшін қолданылады. Граф</w:t>
      </w:r>
      <w:r w:rsidR="00930B38">
        <w:rPr>
          <w:rFonts w:ascii="Times New Roman" w:eastAsia="Times New Roman" w:hAnsi="Times New Roman" w:cs="Times New Roman"/>
          <w:color w:val="000000"/>
          <w:sz w:val="28"/>
          <w:szCs w:val="28"/>
          <w:lang w:val="kk-KZ" w:eastAsia="ru-RU"/>
        </w:rPr>
        <w:t xml:space="preserve">тық </w:t>
      </w:r>
      <w:r w:rsidRPr="00B2170B">
        <w:rPr>
          <w:rFonts w:ascii="Times New Roman" w:eastAsia="Times New Roman" w:hAnsi="Times New Roman" w:cs="Times New Roman"/>
          <w:color w:val="000000"/>
          <w:sz w:val="28"/>
          <w:szCs w:val="28"/>
          <w:lang w:val="kk-KZ" w:eastAsia="ru-RU"/>
        </w:rPr>
        <w:t xml:space="preserve">түрде </w:t>
      </w:r>
      <w:r>
        <w:rPr>
          <w:rFonts w:ascii="Times New Roman" w:eastAsia="Times New Roman" w:hAnsi="Times New Roman" w:cs="Times New Roman"/>
          <w:color w:val="000000"/>
          <w:sz w:val="28"/>
          <w:szCs w:val="28"/>
          <w:lang w:val="kk-KZ" w:eastAsia="ru-RU"/>
        </w:rPr>
        <w:t>класстар</w:t>
      </w:r>
      <w:r w:rsidRPr="00B2170B">
        <w:rPr>
          <w:rFonts w:ascii="Times New Roman" w:eastAsia="Times New Roman" w:hAnsi="Times New Roman" w:cs="Times New Roman"/>
          <w:color w:val="000000"/>
          <w:sz w:val="28"/>
          <w:szCs w:val="28"/>
          <w:lang w:val="kk-KZ" w:eastAsia="ru-RU"/>
        </w:rPr>
        <w:t xml:space="preserve"> төртбұрыш ретінде белгіленеді, оны қара сызықтармен сегменттерге немесе аймақтарға бөлуге болады. Бұл сегменттерде </w:t>
      </w:r>
      <w:r>
        <w:rPr>
          <w:rFonts w:ascii="Times New Roman" w:eastAsia="Times New Roman" w:hAnsi="Times New Roman" w:cs="Times New Roman"/>
          <w:color w:val="000000"/>
          <w:sz w:val="28"/>
          <w:szCs w:val="28"/>
          <w:lang w:val="kk-KZ" w:eastAsia="ru-RU"/>
        </w:rPr>
        <w:t xml:space="preserve">класстардың </w:t>
      </w:r>
      <w:r w:rsidRPr="00B2170B">
        <w:rPr>
          <w:rFonts w:ascii="Times New Roman" w:eastAsia="Times New Roman" w:hAnsi="Times New Roman" w:cs="Times New Roman"/>
          <w:color w:val="000000"/>
          <w:sz w:val="28"/>
          <w:szCs w:val="28"/>
          <w:lang w:val="kk-KZ" w:eastAsia="ru-RU"/>
        </w:rPr>
        <w:t>атауы, сипаттамалары (факторлары) және операциялары (стратегиялары) көрсетілуі мүмкін</w:t>
      </w:r>
      <w:r w:rsidR="007628D2" w:rsidRPr="007628D2">
        <w:rPr>
          <w:rFonts w:ascii="Times New Roman" w:eastAsia="Times New Roman" w:hAnsi="Times New Roman" w:cs="Times New Roman"/>
          <w:color w:val="000000"/>
          <w:sz w:val="28"/>
          <w:szCs w:val="28"/>
          <w:lang w:val="kk-KZ" w:eastAsia="ru-RU"/>
        </w:rPr>
        <w:t xml:space="preserve"> </w:t>
      </w:r>
      <w:r w:rsidR="00DF7429">
        <w:rPr>
          <w:rFonts w:ascii="Times New Roman" w:eastAsia="Times New Roman" w:hAnsi="Times New Roman" w:cs="Times New Roman"/>
          <w:color w:val="000000"/>
          <w:sz w:val="28"/>
          <w:szCs w:val="28"/>
          <w:lang w:val="kk-KZ" w:eastAsia="ru-RU"/>
        </w:rPr>
        <w:t>[</w:t>
      </w:r>
      <w:r w:rsidR="00DF7429" w:rsidRPr="00DF7429">
        <w:rPr>
          <w:rFonts w:ascii="Times New Roman" w:eastAsia="Times New Roman" w:hAnsi="Times New Roman" w:cs="Times New Roman"/>
          <w:color w:val="000000"/>
          <w:sz w:val="28"/>
          <w:szCs w:val="28"/>
          <w:lang w:val="kk-KZ" w:eastAsia="ru-RU"/>
        </w:rPr>
        <w:t>5</w:t>
      </w:r>
      <w:r w:rsidR="00C73649" w:rsidRPr="00C73649">
        <w:rPr>
          <w:rFonts w:ascii="Times New Roman" w:eastAsia="Times New Roman" w:hAnsi="Times New Roman" w:cs="Times New Roman"/>
          <w:color w:val="000000"/>
          <w:sz w:val="28"/>
          <w:szCs w:val="28"/>
          <w:lang w:val="kk-KZ" w:eastAsia="ru-RU"/>
        </w:rPr>
        <w:t>3</w:t>
      </w:r>
      <w:r w:rsidR="007628D2" w:rsidRPr="007628D2">
        <w:rPr>
          <w:rFonts w:ascii="Times New Roman" w:eastAsia="Times New Roman" w:hAnsi="Times New Roman" w:cs="Times New Roman"/>
          <w:color w:val="000000"/>
          <w:sz w:val="28"/>
          <w:szCs w:val="28"/>
          <w:lang w:val="kk-KZ" w:eastAsia="ru-RU"/>
        </w:rPr>
        <w:t>]</w:t>
      </w:r>
      <w:r w:rsidRPr="00B2170B">
        <w:rPr>
          <w:rFonts w:ascii="Times New Roman" w:eastAsia="Times New Roman" w:hAnsi="Times New Roman" w:cs="Times New Roman"/>
          <w:color w:val="000000"/>
          <w:sz w:val="28"/>
          <w:szCs w:val="28"/>
          <w:lang w:val="kk-KZ" w:eastAsia="ru-RU"/>
        </w:rPr>
        <w:t>.</w:t>
      </w:r>
    </w:p>
    <w:p w:rsidR="00B2170B" w:rsidRDefault="00B2170B" w:rsidP="00C567C3">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Класстар</w:t>
      </w:r>
      <w:r w:rsidRPr="00B2170B">
        <w:rPr>
          <w:rFonts w:ascii="Times New Roman" w:eastAsia="Times New Roman" w:hAnsi="Times New Roman" w:cs="Times New Roman"/>
          <w:color w:val="000000"/>
          <w:sz w:val="28"/>
          <w:szCs w:val="28"/>
          <w:lang w:val="kk-KZ" w:eastAsia="ru-RU"/>
        </w:rPr>
        <w:t xml:space="preserve"> бойынша тапсырманың міндетті </w:t>
      </w:r>
      <w:r w:rsidR="00930B38">
        <w:rPr>
          <w:rFonts w:ascii="Times New Roman" w:eastAsia="Times New Roman" w:hAnsi="Times New Roman" w:cs="Times New Roman"/>
          <w:color w:val="000000"/>
          <w:sz w:val="28"/>
          <w:szCs w:val="28"/>
          <w:lang w:val="kk-KZ" w:eastAsia="ru-RU"/>
        </w:rPr>
        <w:t>компоненті-оның атауы. Графтық</w:t>
      </w:r>
      <w:r w:rsidRPr="00B2170B">
        <w:rPr>
          <w:rFonts w:ascii="Times New Roman" w:eastAsia="Times New Roman" w:hAnsi="Times New Roman" w:cs="Times New Roman"/>
          <w:color w:val="000000"/>
          <w:sz w:val="28"/>
          <w:szCs w:val="28"/>
          <w:lang w:val="kk-KZ" w:eastAsia="ru-RU"/>
        </w:rPr>
        <w:t xml:space="preserve"> жетілдірудің бастапқы кезеңдерінде пайдаланушы </w:t>
      </w:r>
      <w:r w:rsidR="00241B85">
        <w:rPr>
          <w:rFonts w:ascii="Times New Roman" w:eastAsia="Times New Roman" w:hAnsi="Times New Roman" w:cs="Times New Roman"/>
          <w:color w:val="000000"/>
          <w:sz w:val="28"/>
          <w:szCs w:val="28"/>
          <w:lang w:val="kk-KZ" w:eastAsia="ru-RU"/>
        </w:rPr>
        <w:t>класстарын</w:t>
      </w:r>
      <w:r w:rsidRPr="00B2170B">
        <w:rPr>
          <w:rFonts w:ascii="Times New Roman" w:eastAsia="Times New Roman" w:hAnsi="Times New Roman" w:cs="Times New Roman"/>
          <w:color w:val="000000"/>
          <w:sz w:val="28"/>
          <w:szCs w:val="28"/>
          <w:lang w:val="kk-KZ" w:eastAsia="ru-RU"/>
        </w:rPr>
        <w:t xml:space="preserve"> қарапайым тіктөртбұрышпен көрсетуге болады, яғни салыстырылатын курстың атауын көрсетеді. Граф</w:t>
      </w:r>
      <w:r w:rsidR="00930B38">
        <w:rPr>
          <w:rFonts w:ascii="Times New Roman" w:eastAsia="Times New Roman" w:hAnsi="Times New Roman" w:cs="Times New Roman"/>
          <w:color w:val="000000"/>
          <w:sz w:val="28"/>
          <w:szCs w:val="28"/>
          <w:lang w:val="kk-KZ" w:eastAsia="ru-RU"/>
        </w:rPr>
        <w:t>тық</w:t>
      </w:r>
      <w:r w:rsidRPr="00B2170B">
        <w:rPr>
          <w:rFonts w:ascii="Times New Roman" w:eastAsia="Times New Roman" w:hAnsi="Times New Roman" w:cs="Times New Roman"/>
          <w:color w:val="000000"/>
          <w:sz w:val="28"/>
          <w:szCs w:val="28"/>
          <w:lang w:val="kk-KZ" w:eastAsia="ru-RU"/>
        </w:rPr>
        <w:t xml:space="preserve"> жеке компоненттері өңделгенде, </w:t>
      </w:r>
      <w:r w:rsidR="00241B85">
        <w:rPr>
          <w:rFonts w:ascii="Times New Roman" w:eastAsia="Times New Roman" w:hAnsi="Times New Roman" w:cs="Times New Roman"/>
          <w:color w:val="000000"/>
          <w:sz w:val="28"/>
          <w:szCs w:val="28"/>
          <w:lang w:val="kk-KZ" w:eastAsia="ru-RU"/>
        </w:rPr>
        <w:t xml:space="preserve">класстар </w:t>
      </w:r>
      <w:r w:rsidRPr="00B2170B">
        <w:rPr>
          <w:rFonts w:ascii="Times New Roman" w:eastAsia="Times New Roman" w:hAnsi="Times New Roman" w:cs="Times New Roman"/>
          <w:color w:val="000000"/>
          <w:sz w:val="28"/>
          <w:szCs w:val="28"/>
          <w:lang w:val="kk-KZ" w:eastAsia="ru-RU"/>
        </w:rPr>
        <w:t>сипаттамалары қасиеттер мен операциялармен толықтырылады. Граф</w:t>
      </w:r>
      <w:r w:rsidR="00930B38">
        <w:rPr>
          <w:rFonts w:ascii="Times New Roman" w:eastAsia="Times New Roman" w:hAnsi="Times New Roman" w:cs="Times New Roman"/>
          <w:color w:val="000000"/>
          <w:sz w:val="28"/>
          <w:szCs w:val="28"/>
          <w:lang w:val="kk-KZ" w:eastAsia="ru-RU"/>
        </w:rPr>
        <w:t xml:space="preserve">тың </w:t>
      </w:r>
      <w:r w:rsidRPr="00B2170B">
        <w:rPr>
          <w:rFonts w:ascii="Times New Roman" w:eastAsia="Times New Roman" w:hAnsi="Times New Roman" w:cs="Times New Roman"/>
          <w:color w:val="000000"/>
          <w:sz w:val="28"/>
          <w:szCs w:val="28"/>
          <w:lang w:val="kk-KZ" w:eastAsia="ru-RU"/>
        </w:rPr>
        <w:t xml:space="preserve">соңғы </w:t>
      </w:r>
      <w:r w:rsidRPr="00B2170B">
        <w:rPr>
          <w:rFonts w:ascii="Times New Roman" w:eastAsia="Times New Roman" w:hAnsi="Times New Roman" w:cs="Times New Roman"/>
          <w:color w:val="000000"/>
          <w:sz w:val="28"/>
          <w:szCs w:val="28"/>
          <w:lang w:val="kk-KZ" w:eastAsia="ru-RU"/>
        </w:rPr>
        <w:lastRenderedPageBreak/>
        <w:t xml:space="preserve">бейімделуі үш сегменттен немесе сегменттерден тұратын </w:t>
      </w:r>
      <w:r w:rsidR="00241B85">
        <w:rPr>
          <w:rFonts w:ascii="Times New Roman" w:eastAsia="Times New Roman" w:hAnsi="Times New Roman" w:cs="Times New Roman"/>
          <w:color w:val="000000"/>
          <w:sz w:val="28"/>
          <w:szCs w:val="28"/>
          <w:lang w:val="kk-KZ" w:eastAsia="ru-RU"/>
        </w:rPr>
        <w:t xml:space="preserve">класстардың </w:t>
      </w:r>
      <w:r w:rsidRPr="00B2170B">
        <w:rPr>
          <w:rFonts w:ascii="Times New Roman" w:eastAsia="Times New Roman" w:hAnsi="Times New Roman" w:cs="Times New Roman"/>
          <w:color w:val="000000"/>
          <w:sz w:val="28"/>
          <w:szCs w:val="28"/>
          <w:lang w:val="kk-KZ" w:eastAsia="ru-RU"/>
        </w:rPr>
        <w:t xml:space="preserve">ең толық бейнесін қамтиды деп саналады. Шынында да, егер қасиеттер мен операциялар аймағы бос болса, </w:t>
      </w:r>
      <w:r w:rsidR="00241B85">
        <w:rPr>
          <w:rFonts w:ascii="Times New Roman" w:eastAsia="Times New Roman" w:hAnsi="Times New Roman" w:cs="Times New Roman"/>
          <w:color w:val="000000"/>
          <w:sz w:val="28"/>
          <w:szCs w:val="28"/>
          <w:lang w:val="kk-KZ" w:eastAsia="ru-RU"/>
        </w:rPr>
        <w:t>классты</w:t>
      </w:r>
      <w:r w:rsidRPr="00B2170B">
        <w:rPr>
          <w:rFonts w:ascii="Times New Roman" w:eastAsia="Times New Roman" w:hAnsi="Times New Roman" w:cs="Times New Roman"/>
          <w:color w:val="000000"/>
          <w:sz w:val="28"/>
          <w:szCs w:val="28"/>
          <w:lang w:val="kk-KZ" w:eastAsia="ru-RU"/>
        </w:rPr>
        <w:t xml:space="preserve"> UML тілінің басқа компоненттерінен бірден ажырату үшін </w:t>
      </w:r>
      <w:r w:rsidR="00241B85">
        <w:rPr>
          <w:rFonts w:ascii="Times New Roman" w:eastAsia="Times New Roman" w:hAnsi="Times New Roman" w:cs="Times New Roman"/>
          <w:color w:val="000000"/>
          <w:sz w:val="28"/>
          <w:szCs w:val="28"/>
          <w:lang w:val="kk-KZ" w:eastAsia="ru-RU"/>
        </w:rPr>
        <w:t>класс</w:t>
      </w:r>
      <w:r w:rsidRPr="00B2170B">
        <w:rPr>
          <w:rFonts w:ascii="Times New Roman" w:eastAsia="Times New Roman" w:hAnsi="Times New Roman" w:cs="Times New Roman"/>
          <w:color w:val="000000"/>
          <w:sz w:val="28"/>
          <w:szCs w:val="28"/>
          <w:lang w:val="kk-KZ" w:eastAsia="ru-RU"/>
        </w:rPr>
        <w:t xml:space="preserve"> тапсырмасындағы деңгей жолымен ерекшеленеді. Сонымен, UML диалектісі </w:t>
      </w:r>
      <w:r w:rsidR="00A0462F">
        <w:rPr>
          <w:rFonts w:ascii="Times New Roman" w:eastAsia="Times New Roman" w:hAnsi="Times New Roman" w:cs="Times New Roman"/>
          <w:color w:val="000000"/>
          <w:sz w:val="28"/>
          <w:szCs w:val="28"/>
          <w:lang w:val="kk-KZ" w:eastAsia="ru-RU"/>
        </w:rPr>
        <w:t xml:space="preserve">программалық </w:t>
      </w:r>
      <w:r w:rsidRPr="00B2170B">
        <w:rPr>
          <w:rFonts w:ascii="Times New Roman" w:eastAsia="Times New Roman" w:hAnsi="Times New Roman" w:cs="Times New Roman"/>
          <w:color w:val="000000"/>
          <w:sz w:val="28"/>
          <w:szCs w:val="28"/>
          <w:lang w:val="kk-KZ" w:eastAsia="ru-RU"/>
        </w:rPr>
        <w:t xml:space="preserve"> компоненттерді, сауда формаларын және басқа </w:t>
      </w:r>
      <w:r w:rsidR="00241B85">
        <w:rPr>
          <w:rFonts w:ascii="Times New Roman" w:eastAsia="Times New Roman" w:hAnsi="Times New Roman" w:cs="Times New Roman"/>
          <w:color w:val="000000"/>
          <w:sz w:val="28"/>
          <w:szCs w:val="28"/>
          <w:lang w:val="kk-KZ" w:eastAsia="ru-RU"/>
        </w:rPr>
        <w:t>ж</w:t>
      </w:r>
      <w:r w:rsidRPr="00B2170B">
        <w:rPr>
          <w:rFonts w:ascii="Times New Roman" w:eastAsia="Times New Roman" w:hAnsi="Times New Roman" w:cs="Times New Roman"/>
          <w:color w:val="000000"/>
          <w:sz w:val="28"/>
          <w:szCs w:val="28"/>
          <w:lang w:val="kk-KZ" w:eastAsia="ru-RU"/>
        </w:rPr>
        <w:t xml:space="preserve">ақтауларды анықтауға, визуализациялауға, жоспарлауға және құжаттауға арналған жалпы мақсаттағы визуалды модельдеу </w:t>
      </w:r>
      <w:r w:rsidR="00241B85">
        <w:rPr>
          <w:rFonts w:ascii="Times New Roman" w:eastAsia="Times New Roman" w:hAnsi="Times New Roman" w:cs="Times New Roman"/>
          <w:color w:val="000000"/>
          <w:sz w:val="28"/>
          <w:szCs w:val="28"/>
          <w:lang w:val="kk-KZ" w:eastAsia="ru-RU"/>
        </w:rPr>
        <w:t>тілі</w:t>
      </w:r>
      <w:r w:rsidRPr="00B2170B">
        <w:rPr>
          <w:rFonts w:ascii="Times New Roman" w:eastAsia="Times New Roman" w:hAnsi="Times New Roman" w:cs="Times New Roman"/>
          <w:color w:val="000000"/>
          <w:sz w:val="28"/>
          <w:szCs w:val="28"/>
          <w:lang w:val="kk-KZ" w:eastAsia="ru-RU"/>
        </w:rPr>
        <w:t xml:space="preserve"> бола алады</w:t>
      </w:r>
      <w:r w:rsidR="00746D98">
        <w:rPr>
          <w:rFonts w:ascii="Times New Roman" w:eastAsia="Times New Roman" w:hAnsi="Times New Roman" w:cs="Times New Roman"/>
          <w:color w:val="000000"/>
          <w:sz w:val="28"/>
          <w:szCs w:val="28"/>
          <w:lang w:val="kk-KZ" w:eastAsia="ru-RU"/>
        </w:rPr>
        <w:t xml:space="preserve"> [</w:t>
      </w:r>
      <w:r w:rsidR="00C73649">
        <w:rPr>
          <w:rFonts w:ascii="Times New Roman" w:eastAsia="Times New Roman" w:hAnsi="Times New Roman" w:cs="Times New Roman"/>
          <w:color w:val="000000"/>
          <w:sz w:val="28"/>
          <w:szCs w:val="28"/>
          <w:lang w:val="kk-KZ" w:eastAsia="ru-RU"/>
        </w:rPr>
        <w:t>5</w:t>
      </w:r>
      <w:r w:rsidR="00C73649" w:rsidRPr="00C73649">
        <w:rPr>
          <w:rFonts w:ascii="Times New Roman" w:eastAsia="Times New Roman" w:hAnsi="Times New Roman" w:cs="Times New Roman"/>
          <w:color w:val="000000"/>
          <w:sz w:val="28"/>
          <w:szCs w:val="28"/>
          <w:lang w:val="kk-KZ" w:eastAsia="ru-RU"/>
        </w:rPr>
        <w:t>4</w:t>
      </w:r>
      <w:r w:rsidR="007628D2" w:rsidRPr="007628D2">
        <w:rPr>
          <w:rFonts w:ascii="Times New Roman" w:eastAsia="Times New Roman" w:hAnsi="Times New Roman" w:cs="Times New Roman"/>
          <w:color w:val="000000"/>
          <w:sz w:val="28"/>
          <w:szCs w:val="28"/>
          <w:lang w:val="kk-KZ" w:eastAsia="ru-RU"/>
        </w:rPr>
        <w:t>]</w:t>
      </w:r>
      <w:r w:rsidRPr="00B2170B">
        <w:rPr>
          <w:rFonts w:ascii="Times New Roman" w:eastAsia="Times New Roman" w:hAnsi="Times New Roman" w:cs="Times New Roman"/>
          <w:color w:val="000000"/>
          <w:sz w:val="28"/>
          <w:szCs w:val="28"/>
          <w:lang w:val="kk-KZ" w:eastAsia="ru-RU"/>
        </w:rPr>
        <w:t>.</w:t>
      </w:r>
    </w:p>
    <w:p w:rsidR="00450446" w:rsidRPr="00450446" w:rsidRDefault="00450446" w:rsidP="00C567C3">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Төменде </w:t>
      </w:r>
      <w:r w:rsidRPr="00450446">
        <w:rPr>
          <w:rFonts w:ascii="Times New Roman" w:eastAsia="Times New Roman" w:hAnsi="Times New Roman" w:cs="Times New Roman"/>
          <w:bCs/>
          <w:color w:val="000000"/>
          <w:sz w:val="28"/>
          <w:szCs w:val="28"/>
          <w:lang w:val="kk-KZ" w:eastAsia="ru-RU"/>
        </w:rPr>
        <w:t>UML</w:t>
      </w:r>
      <w:r>
        <w:rPr>
          <w:rFonts w:ascii="Times New Roman" w:eastAsia="Times New Roman" w:hAnsi="Times New Roman" w:cs="Times New Roman"/>
          <w:color w:val="000000"/>
          <w:sz w:val="28"/>
          <w:szCs w:val="28"/>
          <w:lang w:val="kk-KZ" w:eastAsia="ru-RU"/>
        </w:rPr>
        <w:t xml:space="preserve"> тілінде пәннің оқу </w:t>
      </w:r>
      <w:r w:rsidR="00241B85">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әдістемелік кешенінің моделі  (</w:t>
      </w:r>
      <w:r w:rsidR="007C6D05">
        <w:rPr>
          <w:rFonts w:ascii="Times New Roman" w:eastAsia="Times New Roman" w:hAnsi="Times New Roman" w:cs="Times New Roman"/>
          <w:color w:val="000000"/>
          <w:sz w:val="28"/>
          <w:szCs w:val="28"/>
          <w:lang w:val="kk-KZ" w:eastAsia="ru-RU"/>
        </w:rPr>
        <w:t>сурет- 8</w:t>
      </w:r>
      <w:r>
        <w:rPr>
          <w:rFonts w:ascii="Times New Roman" w:eastAsia="Times New Roman" w:hAnsi="Times New Roman" w:cs="Times New Roman"/>
          <w:color w:val="000000"/>
          <w:sz w:val="28"/>
          <w:szCs w:val="28"/>
          <w:lang w:val="kk-KZ" w:eastAsia="ru-RU"/>
        </w:rPr>
        <w:t xml:space="preserve">) корсетілген. </w:t>
      </w:r>
    </w:p>
    <w:p w:rsidR="0089561D" w:rsidRPr="008C3252" w:rsidRDefault="001154E8" w:rsidP="00682E6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CF7FC5B" wp14:editId="50992FDC">
            <wp:extent cx="5759355" cy="5043165"/>
            <wp:effectExtent l="0" t="0" r="0" b="5715"/>
            <wp:docPr id="1" name="Рисунок 1" descr="C:\Users\lenovo\Downloads\умкд2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умкд27,0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82" r="15900" b="2819"/>
                    <a:stretch/>
                  </pic:blipFill>
                  <pic:spPr bwMode="auto">
                    <a:xfrm>
                      <a:off x="0" y="0"/>
                      <a:ext cx="5764432" cy="5047611"/>
                    </a:xfrm>
                    <a:prstGeom prst="rect">
                      <a:avLst/>
                    </a:prstGeom>
                    <a:noFill/>
                    <a:ln>
                      <a:noFill/>
                    </a:ln>
                    <a:extLst>
                      <a:ext uri="{53640926-AAD7-44D8-BBD7-CCE9431645EC}">
                        <a14:shadowObscured xmlns:a14="http://schemas.microsoft.com/office/drawing/2010/main"/>
                      </a:ext>
                    </a:extLst>
                  </pic:spPr>
                </pic:pic>
              </a:graphicData>
            </a:graphic>
          </wp:inline>
        </w:drawing>
      </w:r>
    </w:p>
    <w:p w:rsidR="005C5861" w:rsidRDefault="00AF47FB" w:rsidP="00C567C3">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401A9C">
        <w:rPr>
          <w:rFonts w:ascii="Times New Roman" w:eastAsia="Times New Roman" w:hAnsi="Times New Roman" w:cs="Times New Roman"/>
          <w:color w:val="000000" w:themeColor="text1"/>
          <w:sz w:val="28"/>
          <w:szCs w:val="28"/>
          <w:lang w:eastAsia="ru-RU"/>
        </w:rPr>
        <w:t xml:space="preserve">Сурет </w:t>
      </w:r>
      <w:r w:rsidR="007C6D05">
        <w:rPr>
          <w:rFonts w:ascii="Times New Roman" w:eastAsia="Times New Roman" w:hAnsi="Times New Roman" w:cs="Times New Roman"/>
          <w:color w:val="000000" w:themeColor="text1"/>
          <w:sz w:val="28"/>
          <w:szCs w:val="28"/>
          <w:lang w:val="kk-KZ" w:eastAsia="ru-RU"/>
        </w:rPr>
        <w:t>8</w:t>
      </w:r>
      <w:r>
        <w:rPr>
          <w:rFonts w:ascii="Times New Roman" w:eastAsia="Times New Roman" w:hAnsi="Times New Roman" w:cs="Times New Roman"/>
          <w:color w:val="000000" w:themeColor="text1"/>
          <w:sz w:val="28"/>
          <w:szCs w:val="28"/>
          <w:lang w:val="kk-KZ" w:eastAsia="ru-RU"/>
        </w:rPr>
        <w:t xml:space="preserve"> -</w:t>
      </w:r>
      <w:r w:rsidRPr="00401A9C">
        <w:rPr>
          <w:rFonts w:ascii="Times New Roman" w:eastAsia="Times New Roman" w:hAnsi="Times New Roman" w:cs="Times New Roman"/>
          <w:color w:val="000000" w:themeColor="text1"/>
          <w:sz w:val="28"/>
          <w:szCs w:val="28"/>
          <w:lang w:eastAsia="ru-RU"/>
        </w:rPr>
        <w:t xml:space="preserve"> </w:t>
      </w:r>
      <w:r w:rsidR="00241B85" w:rsidRPr="00241B85">
        <w:rPr>
          <w:rFonts w:ascii="Times New Roman" w:eastAsia="Times New Roman" w:hAnsi="Times New Roman" w:cs="Times New Roman"/>
          <w:color w:val="000000" w:themeColor="text1"/>
          <w:sz w:val="28"/>
          <w:szCs w:val="28"/>
          <w:lang w:eastAsia="ru-RU"/>
        </w:rPr>
        <w:t>UML тіліндегі пәннің оқу-әдістемелік кешенінің моделі.</w:t>
      </w:r>
    </w:p>
    <w:p w:rsidR="00682E60" w:rsidRDefault="00682E60" w:rsidP="00C567C3">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p>
    <w:p w:rsidR="00682E60" w:rsidRDefault="00241B85" w:rsidP="00241B85">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Төменде п</w:t>
      </w:r>
      <w:r w:rsidR="00682E60" w:rsidRPr="00682E60">
        <w:rPr>
          <w:rFonts w:ascii="Times New Roman" w:eastAsia="Times New Roman" w:hAnsi="Times New Roman" w:cs="Times New Roman"/>
          <w:color w:val="000000"/>
          <w:sz w:val="28"/>
          <w:szCs w:val="28"/>
          <w:lang w:val="kk-KZ" w:eastAsia="ru-RU"/>
        </w:rPr>
        <w:t>әннің оқу-әдістемелік кешені келесі бөлімдерден</w:t>
      </w:r>
      <w:r w:rsidR="00682E60">
        <w:rPr>
          <w:rFonts w:ascii="Times New Roman" w:eastAsia="Times New Roman" w:hAnsi="Times New Roman" w:cs="Times New Roman"/>
          <w:color w:val="000000"/>
          <w:sz w:val="28"/>
          <w:szCs w:val="28"/>
          <w:lang w:val="kk-KZ" w:eastAsia="ru-RU"/>
        </w:rPr>
        <w:t xml:space="preserve"> (сурет- </w:t>
      </w:r>
      <w:r w:rsidR="007C6D05">
        <w:rPr>
          <w:rFonts w:ascii="Times New Roman" w:eastAsia="Times New Roman" w:hAnsi="Times New Roman" w:cs="Times New Roman"/>
          <w:color w:val="000000"/>
          <w:sz w:val="28"/>
          <w:szCs w:val="28"/>
          <w:lang w:val="kk-KZ" w:eastAsia="ru-RU"/>
        </w:rPr>
        <w:t>9</w:t>
      </w:r>
      <w:r w:rsidR="00682E60">
        <w:rPr>
          <w:rFonts w:ascii="Times New Roman" w:eastAsia="Times New Roman" w:hAnsi="Times New Roman" w:cs="Times New Roman"/>
          <w:color w:val="000000"/>
          <w:sz w:val="28"/>
          <w:szCs w:val="28"/>
          <w:lang w:val="kk-KZ" w:eastAsia="ru-RU"/>
        </w:rPr>
        <w:t xml:space="preserve">) </w:t>
      </w:r>
      <w:r w:rsidR="00682E60" w:rsidRPr="00682E60">
        <w:rPr>
          <w:rFonts w:ascii="Times New Roman" w:eastAsia="Times New Roman" w:hAnsi="Times New Roman" w:cs="Times New Roman"/>
          <w:color w:val="000000"/>
          <w:sz w:val="28"/>
          <w:szCs w:val="28"/>
          <w:lang w:val="kk-KZ" w:eastAsia="ru-RU"/>
        </w:rPr>
        <w:t>тұрады</w:t>
      </w:r>
      <w:r w:rsidR="00682E60">
        <w:rPr>
          <w:rFonts w:ascii="Times New Roman" w:eastAsia="Times New Roman" w:hAnsi="Times New Roman" w:cs="Times New Roman"/>
          <w:color w:val="000000"/>
          <w:sz w:val="28"/>
          <w:szCs w:val="28"/>
          <w:lang w:val="kk-KZ" w:eastAsia="ru-RU"/>
        </w:rPr>
        <w:t>.</w:t>
      </w:r>
    </w:p>
    <w:p w:rsidR="00682E60" w:rsidRDefault="00682E60" w:rsidP="00C567C3">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p>
    <w:p w:rsidR="005C5861" w:rsidRDefault="00682E60" w:rsidP="00682E60">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1FCDEE0E" wp14:editId="3A324E7A">
            <wp:extent cx="5940425" cy="4592579"/>
            <wp:effectExtent l="0" t="0" r="3175" b="0"/>
            <wp:docPr id="2" name="Рисунок 2" descr="C:\Users\lenovo\Downloads\UML cl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UML class.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592579"/>
                    </a:xfrm>
                    <a:prstGeom prst="rect">
                      <a:avLst/>
                    </a:prstGeom>
                    <a:noFill/>
                    <a:ln>
                      <a:noFill/>
                    </a:ln>
                  </pic:spPr>
                </pic:pic>
              </a:graphicData>
            </a:graphic>
          </wp:inline>
        </w:drawing>
      </w:r>
    </w:p>
    <w:p w:rsidR="005C5861" w:rsidRDefault="005C5861" w:rsidP="00C567C3">
      <w:pPr>
        <w:shd w:val="clear" w:color="auto" w:fill="FFFFFF"/>
        <w:spacing w:after="0" w:line="240" w:lineRule="auto"/>
        <w:ind w:firstLine="708"/>
        <w:jc w:val="both"/>
        <w:rPr>
          <w:rFonts w:ascii="Times New Roman" w:eastAsia="Times New Roman" w:hAnsi="Times New Roman" w:cs="Times New Roman"/>
          <w:color w:val="000000"/>
          <w:sz w:val="28"/>
          <w:szCs w:val="28"/>
          <w:lang w:val="en-US" w:eastAsia="ru-RU"/>
        </w:rPr>
      </w:pPr>
    </w:p>
    <w:p w:rsidR="00682E60" w:rsidRPr="00682E60" w:rsidRDefault="00682E60" w:rsidP="00C567C3">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401A9C">
        <w:rPr>
          <w:rFonts w:ascii="Times New Roman" w:eastAsia="Times New Roman" w:hAnsi="Times New Roman" w:cs="Times New Roman"/>
          <w:color w:val="000000" w:themeColor="text1"/>
          <w:sz w:val="28"/>
          <w:szCs w:val="28"/>
          <w:lang w:eastAsia="ru-RU"/>
        </w:rPr>
        <w:t>Сурет</w:t>
      </w:r>
      <w:r w:rsidRPr="00682E60">
        <w:rPr>
          <w:rFonts w:ascii="Times New Roman" w:eastAsia="Times New Roman" w:hAnsi="Times New Roman" w:cs="Times New Roman"/>
          <w:color w:val="000000" w:themeColor="text1"/>
          <w:sz w:val="28"/>
          <w:szCs w:val="28"/>
          <w:lang w:val="en-US" w:eastAsia="ru-RU"/>
        </w:rPr>
        <w:t xml:space="preserve"> </w:t>
      </w:r>
      <w:r w:rsidR="007C6D05">
        <w:rPr>
          <w:rFonts w:ascii="Times New Roman" w:eastAsia="Times New Roman" w:hAnsi="Times New Roman" w:cs="Times New Roman"/>
          <w:color w:val="000000" w:themeColor="text1"/>
          <w:sz w:val="28"/>
          <w:szCs w:val="28"/>
          <w:lang w:val="kk-KZ" w:eastAsia="ru-RU"/>
        </w:rPr>
        <w:t>9</w:t>
      </w:r>
      <w:r w:rsidR="00E215A6">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682E60">
        <w:rPr>
          <w:rFonts w:ascii="Times New Roman" w:eastAsia="Times New Roman" w:hAnsi="Times New Roman" w:cs="Times New Roman"/>
          <w:color w:val="000000" w:themeColor="text1"/>
          <w:sz w:val="28"/>
          <w:szCs w:val="28"/>
          <w:lang w:val="en-US" w:eastAsia="ru-RU"/>
        </w:rPr>
        <w:t xml:space="preserve"> </w:t>
      </w:r>
      <w:r w:rsidRPr="00682E60">
        <w:rPr>
          <w:rFonts w:ascii="Times New Roman" w:eastAsia="Times New Roman" w:hAnsi="Times New Roman" w:cs="Times New Roman"/>
          <w:color w:val="000000"/>
          <w:sz w:val="28"/>
          <w:szCs w:val="28"/>
          <w:lang w:val="kk-KZ" w:eastAsia="ru-RU"/>
        </w:rPr>
        <w:t xml:space="preserve">Пәннің оқу-әдістемелік кешені </w:t>
      </w:r>
      <w:r>
        <w:rPr>
          <w:rFonts w:ascii="Times New Roman" w:eastAsia="Times New Roman" w:hAnsi="Times New Roman" w:cs="Times New Roman"/>
          <w:color w:val="000000"/>
          <w:sz w:val="28"/>
          <w:szCs w:val="28"/>
          <w:lang w:val="kk-KZ" w:eastAsia="ru-RU"/>
        </w:rPr>
        <w:t>бөлімдерінің</w:t>
      </w:r>
      <w:r w:rsidRPr="00682E60">
        <w:rPr>
          <w:rFonts w:ascii="Times New Roman" w:eastAsia="Times New Roman" w:hAnsi="Times New Roman" w:cs="Times New Roman"/>
          <w:color w:val="000000" w:themeColor="text1"/>
          <w:sz w:val="28"/>
          <w:szCs w:val="28"/>
          <w:lang w:val="en-US" w:eastAsia="ru-RU"/>
        </w:rPr>
        <w:t xml:space="preserve"> </w:t>
      </w:r>
      <w:r>
        <w:rPr>
          <w:rFonts w:ascii="Times New Roman" w:eastAsia="Times New Roman" w:hAnsi="Times New Roman" w:cs="Times New Roman"/>
          <w:color w:val="000000" w:themeColor="text1"/>
          <w:sz w:val="28"/>
          <w:szCs w:val="28"/>
          <w:lang w:val="en-US" w:eastAsia="ru-RU"/>
        </w:rPr>
        <w:t>UML</w:t>
      </w:r>
      <w:r>
        <w:rPr>
          <w:rFonts w:ascii="Times New Roman" w:eastAsia="Times New Roman" w:hAnsi="Times New Roman" w:cs="Times New Roman"/>
          <w:color w:val="000000" w:themeColor="text1"/>
          <w:sz w:val="28"/>
          <w:szCs w:val="28"/>
          <w:lang w:val="kk-KZ" w:eastAsia="ru-RU"/>
        </w:rPr>
        <w:t xml:space="preserve"> тілінде бейнеленуі.</w:t>
      </w:r>
    </w:p>
    <w:p w:rsidR="005C5861" w:rsidRDefault="00824521" w:rsidP="00824521">
      <w:pPr>
        <w:shd w:val="clear" w:color="auto" w:fill="FFFFFF"/>
        <w:tabs>
          <w:tab w:val="left" w:pos="1225"/>
        </w:tabs>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ab/>
      </w:r>
    </w:p>
    <w:p w:rsidR="00CB6986" w:rsidRPr="006C5761" w:rsidRDefault="00F52A07" w:rsidP="0044124A">
      <w:pPr>
        <w:pStyle w:val="a4"/>
        <w:numPr>
          <w:ilvl w:val="1"/>
          <w:numId w:val="46"/>
        </w:numPr>
        <w:shd w:val="clear" w:color="auto" w:fill="FFFFFF"/>
        <w:tabs>
          <w:tab w:val="left" w:pos="1225"/>
        </w:tabs>
        <w:spacing w:after="0" w:line="240" w:lineRule="auto"/>
        <w:ind w:left="0" w:firstLine="709"/>
        <w:jc w:val="both"/>
        <w:rPr>
          <w:rFonts w:ascii="Times New Roman" w:eastAsia="Times New Roman" w:hAnsi="Times New Roman" w:cs="Times New Roman"/>
          <w:b/>
          <w:color w:val="000000"/>
          <w:sz w:val="28"/>
          <w:szCs w:val="28"/>
          <w:lang w:val="kk-KZ" w:eastAsia="ru-RU"/>
        </w:rPr>
      </w:pPr>
      <w:r w:rsidRPr="006C5761">
        <w:rPr>
          <w:rFonts w:ascii="Times New Roman" w:hAnsi="Times New Roman" w:cs="Times New Roman"/>
          <w:color w:val="000000" w:themeColor="text1"/>
          <w:sz w:val="28"/>
          <w:szCs w:val="28"/>
          <w:lang w:val="kk-KZ"/>
        </w:rPr>
        <w:t xml:space="preserve"> </w:t>
      </w:r>
      <w:r w:rsidRPr="006C5761">
        <w:rPr>
          <w:rFonts w:ascii="Times New Roman" w:hAnsi="Times New Roman" w:cs="Times New Roman"/>
          <w:b/>
          <w:color w:val="000000" w:themeColor="text1"/>
          <w:sz w:val="28"/>
          <w:szCs w:val="28"/>
          <w:lang w:val="kk-KZ"/>
        </w:rPr>
        <w:t xml:space="preserve">Пәннің </w:t>
      </w:r>
      <w:r w:rsidRPr="006C5761">
        <w:rPr>
          <w:rFonts w:ascii="Times New Roman" w:hAnsi="Times New Roman" w:cs="Times New Roman"/>
          <w:b/>
          <w:sz w:val="28"/>
          <w:szCs w:val="28"/>
          <w:lang w:val="kk-KZ"/>
        </w:rPr>
        <w:t>оқу-әдістемелік кешенінің семантикалық моделі</w:t>
      </w:r>
    </w:p>
    <w:p w:rsidR="00C0434A" w:rsidRPr="002E773A" w:rsidRDefault="00824521" w:rsidP="005D43B1">
      <w:pPr>
        <w:tabs>
          <w:tab w:val="left" w:pos="709"/>
        </w:tabs>
        <w:spacing w:after="0" w:line="240" w:lineRule="auto"/>
        <w:jc w:val="both"/>
        <w:rPr>
          <w:rFonts w:ascii="Times New Roman" w:eastAsia="Times New Roman" w:hAnsi="Times New Roman" w:cs="Times New Roman"/>
          <w:color w:val="000000"/>
          <w:sz w:val="28"/>
          <w:szCs w:val="28"/>
          <w:lang w:val="kk-KZ" w:eastAsia="ru-RU"/>
        </w:rPr>
      </w:pPr>
      <w:r>
        <w:rPr>
          <w:lang w:val="kk-KZ" w:eastAsia="ru-RU"/>
        </w:rPr>
        <w:tab/>
      </w:r>
      <w:r w:rsidR="00376135" w:rsidRPr="002E773A">
        <w:rPr>
          <w:rFonts w:ascii="Times New Roman" w:eastAsia="Times New Roman" w:hAnsi="Times New Roman" w:cs="Times New Roman"/>
          <w:color w:val="000000"/>
          <w:sz w:val="28"/>
          <w:szCs w:val="28"/>
          <w:lang w:val="kk-KZ" w:eastAsia="ru-RU"/>
        </w:rPr>
        <w:t>Семантикалық моделі-белгілі бір пәндік салада адам жинаған білімді компьютерде көрсетуге арналған. Бұл зияткерлік, атап айтқанда сарапт</w:t>
      </w:r>
      <w:r w:rsidR="009331E9" w:rsidRPr="002E773A">
        <w:rPr>
          <w:rFonts w:ascii="Times New Roman" w:eastAsia="Times New Roman" w:hAnsi="Times New Roman" w:cs="Times New Roman"/>
          <w:color w:val="000000"/>
          <w:sz w:val="28"/>
          <w:szCs w:val="28"/>
          <w:lang w:val="kk-KZ" w:eastAsia="ru-RU"/>
        </w:rPr>
        <w:t xml:space="preserve">ық </w:t>
      </w:r>
      <w:r w:rsidR="00376135" w:rsidRPr="002E773A">
        <w:rPr>
          <w:rFonts w:ascii="Times New Roman" w:eastAsia="Times New Roman" w:hAnsi="Times New Roman" w:cs="Times New Roman"/>
          <w:color w:val="000000"/>
          <w:sz w:val="28"/>
          <w:szCs w:val="28"/>
          <w:lang w:val="kk-KZ" w:eastAsia="ru-RU"/>
        </w:rPr>
        <w:t>жүйе</w:t>
      </w:r>
      <w:r w:rsidR="009331E9" w:rsidRPr="002E773A">
        <w:rPr>
          <w:rFonts w:ascii="Times New Roman" w:eastAsia="Times New Roman" w:hAnsi="Times New Roman" w:cs="Times New Roman"/>
          <w:color w:val="000000"/>
          <w:sz w:val="28"/>
          <w:szCs w:val="28"/>
          <w:lang w:val="kk-KZ" w:eastAsia="ru-RU"/>
        </w:rPr>
        <w:t xml:space="preserve"> негізгі құрамдас </w:t>
      </w:r>
      <w:r w:rsidR="009331E9" w:rsidRPr="009B5E0E">
        <w:rPr>
          <w:rFonts w:ascii="Times New Roman" w:eastAsia="Times New Roman" w:hAnsi="Times New Roman" w:cs="Times New Roman"/>
          <w:color w:val="000000"/>
          <w:sz w:val="28"/>
          <w:szCs w:val="28"/>
          <w:lang w:val="kk-KZ" w:eastAsia="ru-RU"/>
        </w:rPr>
        <w:t xml:space="preserve">бөлігі </w:t>
      </w:r>
      <w:r w:rsidR="00731D8D" w:rsidRPr="009B5E0E">
        <w:rPr>
          <w:rFonts w:ascii="Times New Roman" w:eastAsia="Times New Roman" w:hAnsi="Times New Roman" w:cs="Times New Roman"/>
          <w:color w:val="000000"/>
          <w:sz w:val="28"/>
          <w:szCs w:val="28"/>
          <w:lang w:val="kk-KZ" w:eastAsia="ru-RU"/>
        </w:rPr>
        <w:t>[</w:t>
      </w:r>
      <w:r w:rsidR="009B5E0E" w:rsidRPr="008C22DB">
        <w:rPr>
          <w:rFonts w:ascii="Times New Roman" w:eastAsia="Times New Roman" w:hAnsi="Times New Roman" w:cs="Times New Roman"/>
          <w:color w:val="000000"/>
          <w:sz w:val="28"/>
          <w:szCs w:val="28"/>
          <w:lang w:val="kk-KZ" w:eastAsia="ru-RU"/>
        </w:rPr>
        <w:t>55</w:t>
      </w:r>
      <w:r w:rsidR="00731D8D" w:rsidRPr="009B5E0E">
        <w:rPr>
          <w:rFonts w:ascii="Times New Roman" w:eastAsia="Times New Roman" w:hAnsi="Times New Roman" w:cs="Times New Roman"/>
          <w:color w:val="000000"/>
          <w:sz w:val="28"/>
          <w:szCs w:val="28"/>
          <w:lang w:val="kk-KZ" w:eastAsia="ru-RU"/>
        </w:rPr>
        <w:t>].</w:t>
      </w:r>
      <w:r w:rsidR="00731D8D" w:rsidRPr="002E773A">
        <w:rPr>
          <w:rFonts w:ascii="Times New Roman" w:eastAsia="Times New Roman" w:hAnsi="Times New Roman" w:cs="Times New Roman"/>
          <w:color w:val="000000"/>
          <w:sz w:val="28"/>
          <w:szCs w:val="28"/>
          <w:lang w:val="kk-KZ" w:eastAsia="ru-RU"/>
        </w:rPr>
        <w:t xml:space="preserve"> </w:t>
      </w:r>
    </w:p>
    <w:p w:rsidR="009331E9" w:rsidRPr="002E773A" w:rsidRDefault="009331E9" w:rsidP="009331E9">
      <w:pPr>
        <w:tabs>
          <w:tab w:val="left" w:pos="709"/>
        </w:tabs>
        <w:spacing w:after="0" w:line="240" w:lineRule="auto"/>
        <w:jc w:val="both"/>
        <w:rPr>
          <w:rFonts w:ascii="Times New Roman" w:eastAsia="Times New Roman" w:hAnsi="Times New Roman" w:cs="Times New Roman"/>
          <w:color w:val="000000"/>
          <w:sz w:val="28"/>
          <w:szCs w:val="28"/>
          <w:lang w:val="kk-KZ" w:eastAsia="ru-RU"/>
        </w:rPr>
      </w:pPr>
      <w:r w:rsidRPr="002E773A">
        <w:rPr>
          <w:rFonts w:ascii="Times New Roman" w:eastAsia="Times New Roman" w:hAnsi="Times New Roman" w:cs="Times New Roman"/>
          <w:color w:val="000000"/>
          <w:sz w:val="28"/>
          <w:szCs w:val="28"/>
          <w:lang w:val="kk-KZ" w:eastAsia="ru-RU"/>
        </w:rPr>
        <w:tab/>
        <w:t xml:space="preserve">Семантикалық модельдердің бірі-семантикалық тор. </w:t>
      </w:r>
    </w:p>
    <w:p w:rsidR="00993896" w:rsidRPr="00993896" w:rsidRDefault="002E773A" w:rsidP="006C5761">
      <w:pPr>
        <w:tabs>
          <w:tab w:val="left" w:pos="709"/>
        </w:tabs>
        <w:spacing w:after="0" w:line="240" w:lineRule="auto"/>
        <w:jc w:val="both"/>
        <w:rPr>
          <w:rFonts w:ascii="Times New Roman" w:eastAsia="Times New Roman" w:hAnsi="Times New Roman" w:cs="Times New Roman"/>
          <w:color w:val="000000"/>
          <w:sz w:val="28"/>
          <w:szCs w:val="28"/>
          <w:lang w:val="kk-KZ" w:eastAsia="ru-RU"/>
        </w:rPr>
      </w:pPr>
      <w:r w:rsidRPr="002E773A">
        <w:rPr>
          <w:rFonts w:ascii="Times New Roman" w:eastAsia="Times New Roman" w:hAnsi="Times New Roman" w:cs="Times New Roman"/>
          <w:color w:val="000000"/>
          <w:sz w:val="28"/>
          <w:szCs w:val="28"/>
          <w:lang w:val="kk-KZ" w:eastAsia="ru-RU"/>
        </w:rPr>
        <w:t xml:space="preserve">Семантикалық тор - тақырып аймағының моделі, оның шыңдары ұғымдар, ал доғалар (жиектер) олардың арасындағы қатынас болып табылатын граф түрінде ұсынылған </w:t>
      </w:r>
      <w:r w:rsidR="00993896" w:rsidRPr="00035260">
        <w:rPr>
          <w:rFonts w:ascii="Times New Roman" w:eastAsia="Times New Roman" w:hAnsi="Times New Roman" w:cs="Times New Roman"/>
          <w:color w:val="000000"/>
          <w:sz w:val="28"/>
          <w:szCs w:val="28"/>
          <w:lang w:val="kk-KZ" w:eastAsia="ru-RU"/>
        </w:rPr>
        <w:t>[</w:t>
      </w:r>
      <w:r w:rsidR="00035260" w:rsidRPr="00035260">
        <w:rPr>
          <w:rFonts w:ascii="Times New Roman" w:eastAsia="Times New Roman" w:hAnsi="Times New Roman" w:cs="Times New Roman"/>
          <w:color w:val="000000"/>
          <w:sz w:val="28"/>
          <w:szCs w:val="28"/>
          <w:lang w:val="kk-KZ" w:eastAsia="ru-RU"/>
        </w:rPr>
        <w:t>5</w:t>
      </w:r>
      <w:r w:rsidR="00C73649" w:rsidRPr="00C73649">
        <w:rPr>
          <w:rFonts w:ascii="Times New Roman" w:eastAsia="Times New Roman" w:hAnsi="Times New Roman" w:cs="Times New Roman"/>
          <w:color w:val="000000"/>
          <w:sz w:val="28"/>
          <w:szCs w:val="28"/>
          <w:lang w:val="kk-KZ" w:eastAsia="ru-RU"/>
        </w:rPr>
        <w:t>6</w:t>
      </w:r>
      <w:r w:rsidR="00993896" w:rsidRPr="00035260">
        <w:rPr>
          <w:rFonts w:ascii="Times New Roman" w:eastAsia="Times New Roman" w:hAnsi="Times New Roman" w:cs="Times New Roman"/>
          <w:color w:val="000000"/>
          <w:sz w:val="28"/>
          <w:szCs w:val="28"/>
          <w:lang w:val="kk-KZ" w:eastAsia="ru-RU"/>
        </w:rPr>
        <w:t>]</w:t>
      </w:r>
      <w:r w:rsidRPr="00035260">
        <w:rPr>
          <w:rFonts w:ascii="Times New Roman" w:eastAsia="Times New Roman" w:hAnsi="Times New Roman" w:cs="Times New Roman"/>
          <w:color w:val="000000"/>
          <w:sz w:val="28"/>
          <w:szCs w:val="28"/>
          <w:lang w:val="kk-KZ" w:eastAsia="ru-RU"/>
        </w:rPr>
        <w:t>.</w:t>
      </w:r>
      <w:r w:rsidRPr="002E773A">
        <w:rPr>
          <w:rFonts w:ascii="Times New Roman" w:eastAsia="Times New Roman" w:hAnsi="Times New Roman" w:cs="Times New Roman"/>
          <w:color w:val="000000"/>
          <w:sz w:val="28"/>
          <w:szCs w:val="28"/>
          <w:lang w:val="kk-KZ" w:eastAsia="ru-RU"/>
        </w:rPr>
        <w:t xml:space="preserve"> </w:t>
      </w:r>
    </w:p>
    <w:p w:rsidR="005E4D06" w:rsidRPr="006C5761" w:rsidRDefault="007E0BE4" w:rsidP="00132091">
      <w:pPr>
        <w:pStyle w:val="a5"/>
        <w:spacing w:before="0" w:beforeAutospacing="0" w:after="0" w:afterAutospacing="0"/>
        <w:ind w:firstLine="708"/>
        <w:jc w:val="both"/>
        <w:rPr>
          <w:color w:val="000000"/>
          <w:sz w:val="28"/>
          <w:szCs w:val="28"/>
          <w:lang w:val="kk-KZ"/>
        </w:rPr>
      </w:pPr>
      <w:r w:rsidRPr="006C5761">
        <w:rPr>
          <w:color w:val="000000"/>
          <w:sz w:val="28"/>
          <w:szCs w:val="28"/>
          <w:lang w:val="kk-KZ"/>
        </w:rPr>
        <w:t>Семантикалық тордың артықшылықтары</w:t>
      </w:r>
      <w:r w:rsidR="005E4D06" w:rsidRPr="006C5761">
        <w:rPr>
          <w:color w:val="000000"/>
          <w:sz w:val="28"/>
          <w:szCs w:val="28"/>
          <w:lang w:val="kk-KZ"/>
        </w:rPr>
        <w:t xml:space="preserve"> </w:t>
      </w:r>
      <w:r w:rsidR="005E4D06" w:rsidRPr="00F223F9">
        <w:rPr>
          <w:color w:val="000000"/>
          <w:sz w:val="28"/>
          <w:szCs w:val="28"/>
          <w:lang w:val="kk-KZ"/>
        </w:rPr>
        <w:t>[</w:t>
      </w:r>
      <w:r w:rsidR="00F223F9" w:rsidRPr="00F223F9">
        <w:rPr>
          <w:sz w:val="28"/>
          <w:szCs w:val="28"/>
        </w:rPr>
        <w:t>5</w:t>
      </w:r>
      <w:r w:rsidR="00C73649">
        <w:rPr>
          <w:sz w:val="28"/>
          <w:szCs w:val="28"/>
          <w:lang w:val="en-US"/>
        </w:rPr>
        <w:t>7</w:t>
      </w:r>
      <w:r w:rsidR="005E4D06" w:rsidRPr="00F223F9">
        <w:rPr>
          <w:color w:val="000000"/>
          <w:sz w:val="28"/>
          <w:szCs w:val="28"/>
          <w:lang w:val="kk-KZ"/>
        </w:rPr>
        <w:t>]:</w:t>
      </w:r>
      <w:r w:rsidR="005E4D06" w:rsidRPr="006C5761">
        <w:rPr>
          <w:color w:val="000000"/>
          <w:sz w:val="28"/>
          <w:szCs w:val="28"/>
          <w:lang w:val="kk-KZ"/>
        </w:rPr>
        <w:t xml:space="preserve"> </w:t>
      </w:r>
    </w:p>
    <w:p w:rsidR="007E0BE4" w:rsidRPr="006C5761" w:rsidRDefault="007E0BE4" w:rsidP="0044124A">
      <w:pPr>
        <w:pStyle w:val="a5"/>
        <w:numPr>
          <w:ilvl w:val="0"/>
          <w:numId w:val="47"/>
        </w:numPr>
        <w:tabs>
          <w:tab w:val="left" w:pos="993"/>
        </w:tabs>
        <w:spacing w:before="0" w:beforeAutospacing="0" w:after="0" w:afterAutospacing="0"/>
        <w:ind w:left="0" w:firstLine="709"/>
        <w:jc w:val="both"/>
        <w:rPr>
          <w:color w:val="000000"/>
          <w:sz w:val="28"/>
          <w:szCs w:val="28"/>
          <w:lang w:val="kk-KZ"/>
        </w:rPr>
      </w:pPr>
      <w:r w:rsidRPr="006C5761">
        <w:rPr>
          <w:color w:val="000000"/>
          <w:sz w:val="28"/>
          <w:szCs w:val="28"/>
          <w:lang w:val="kk-KZ"/>
        </w:rPr>
        <w:t>тиісті қатынастар жиынтығын таңдау арқылы қол жеткізілетін әмбебап. Негізінде,</w:t>
      </w:r>
      <w:r w:rsidR="00132091">
        <w:rPr>
          <w:color w:val="000000"/>
          <w:sz w:val="28"/>
          <w:szCs w:val="28"/>
          <w:lang w:val="kk-KZ"/>
        </w:rPr>
        <w:t xml:space="preserve"> </w:t>
      </w:r>
      <w:r w:rsidRPr="006C5761">
        <w:rPr>
          <w:color w:val="000000"/>
          <w:sz w:val="28"/>
          <w:szCs w:val="28"/>
          <w:lang w:val="kk-KZ"/>
        </w:rPr>
        <w:t xml:space="preserve">семантикалық </w:t>
      </w:r>
      <w:r w:rsidR="001A6525" w:rsidRPr="006C5761">
        <w:rPr>
          <w:color w:val="000000"/>
          <w:sz w:val="28"/>
          <w:szCs w:val="28"/>
          <w:lang w:val="kk-KZ"/>
        </w:rPr>
        <w:t>торды</w:t>
      </w:r>
      <w:r w:rsidRPr="006C5761">
        <w:rPr>
          <w:color w:val="000000"/>
          <w:sz w:val="28"/>
          <w:szCs w:val="28"/>
          <w:lang w:val="kk-KZ"/>
        </w:rPr>
        <w:t xml:space="preserve"> қолдана отырып, сіз кез-келген қиын жағдайды, фактіні немесе </w:t>
      </w:r>
      <w:r w:rsidR="00D367E1" w:rsidRPr="006C5761">
        <w:rPr>
          <w:color w:val="000000"/>
          <w:sz w:val="28"/>
          <w:szCs w:val="28"/>
          <w:lang w:val="kk-KZ"/>
        </w:rPr>
        <w:t xml:space="preserve"> пәндік аумақ </w:t>
      </w:r>
      <w:r w:rsidRPr="006C5761">
        <w:rPr>
          <w:color w:val="000000"/>
          <w:sz w:val="28"/>
          <w:szCs w:val="28"/>
          <w:lang w:val="kk-KZ"/>
        </w:rPr>
        <w:t>сипаттай аласыз;</w:t>
      </w:r>
    </w:p>
    <w:p w:rsidR="00D367E1" w:rsidRDefault="00D367E1" w:rsidP="0044124A">
      <w:pPr>
        <w:pStyle w:val="a5"/>
        <w:numPr>
          <w:ilvl w:val="0"/>
          <w:numId w:val="47"/>
        </w:numPr>
        <w:tabs>
          <w:tab w:val="left" w:pos="993"/>
        </w:tabs>
        <w:ind w:left="0" w:firstLine="709"/>
        <w:jc w:val="both"/>
        <w:rPr>
          <w:color w:val="000000"/>
          <w:sz w:val="28"/>
          <w:szCs w:val="28"/>
          <w:lang w:val="kk-KZ"/>
        </w:rPr>
      </w:pPr>
      <w:r w:rsidRPr="006C5761">
        <w:rPr>
          <w:color w:val="000000"/>
          <w:sz w:val="28"/>
          <w:szCs w:val="28"/>
          <w:lang w:val="kk-KZ"/>
        </w:rPr>
        <w:t>граф түр</w:t>
      </w:r>
      <w:r w:rsidR="006C5761" w:rsidRPr="006C5761">
        <w:rPr>
          <w:color w:val="000000"/>
          <w:sz w:val="28"/>
          <w:szCs w:val="28"/>
          <w:lang w:val="kk-KZ"/>
        </w:rPr>
        <w:t>ін</w:t>
      </w:r>
      <w:r w:rsidRPr="006C5761">
        <w:rPr>
          <w:color w:val="000000"/>
          <w:sz w:val="28"/>
          <w:szCs w:val="28"/>
          <w:lang w:val="kk-KZ"/>
        </w:rPr>
        <w:t>де ұсынылған білім жүйесінің көрнекілігі;</w:t>
      </w:r>
    </w:p>
    <w:p w:rsidR="00DE7A30" w:rsidRDefault="00DE7A30" w:rsidP="0044124A">
      <w:pPr>
        <w:pStyle w:val="a5"/>
        <w:numPr>
          <w:ilvl w:val="0"/>
          <w:numId w:val="47"/>
        </w:numPr>
        <w:tabs>
          <w:tab w:val="left" w:pos="993"/>
        </w:tabs>
        <w:ind w:left="0" w:firstLine="709"/>
        <w:jc w:val="both"/>
        <w:rPr>
          <w:color w:val="000000"/>
          <w:sz w:val="28"/>
          <w:szCs w:val="28"/>
          <w:lang w:val="kk-KZ"/>
        </w:rPr>
      </w:pPr>
      <w:r w:rsidRPr="00DE7A30">
        <w:rPr>
          <w:color w:val="000000"/>
          <w:sz w:val="28"/>
          <w:szCs w:val="28"/>
          <w:lang w:val="kk-KZ"/>
        </w:rPr>
        <w:t xml:space="preserve">білім жүйесін білдіретін </w:t>
      </w:r>
      <w:r>
        <w:rPr>
          <w:color w:val="000000"/>
          <w:sz w:val="28"/>
          <w:szCs w:val="28"/>
          <w:lang w:val="kk-KZ"/>
        </w:rPr>
        <w:t xml:space="preserve">тор </w:t>
      </w:r>
      <w:r w:rsidRPr="00DE7A30">
        <w:rPr>
          <w:color w:val="000000"/>
          <w:sz w:val="28"/>
          <w:szCs w:val="28"/>
          <w:lang w:val="kk-KZ"/>
        </w:rPr>
        <w:t>құрылымының жақындығы, табиғи тілдегі фразалардың семантикалық құрылымы;</w:t>
      </w:r>
    </w:p>
    <w:p w:rsidR="00DE7A30" w:rsidRDefault="00DE7A30" w:rsidP="0044124A">
      <w:pPr>
        <w:pStyle w:val="a5"/>
        <w:numPr>
          <w:ilvl w:val="0"/>
          <w:numId w:val="47"/>
        </w:numPr>
        <w:tabs>
          <w:tab w:val="left" w:pos="993"/>
        </w:tabs>
        <w:spacing w:before="0" w:beforeAutospacing="0" w:after="0" w:afterAutospacing="0"/>
        <w:ind w:left="0" w:firstLine="709"/>
        <w:jc w:val="both"/>
        <w:rPr>
          <w:color w:val="000000"/>
          <w:sz w:val="28"/>
          <w:szCs w:val="28"/>
          <w:lang w:val="kk-KZ"/>
        </w:rPr>
      </w:pPr>
      <w:r w:rsidRPr="00DE7A30">
        <w:rPr>
          <w:color w:val="000000"/>
          <w:sz w:val="28"/>
          <w:szCs w:val="28"/>
          <w:lang w:val="kk-KZ"/>
        </w:rPr>
        <w:t>адамның ұзақ мерзімді жадын ұйымдастыру туралы заманауи идеяларға сәйкестігі.</w:t>
      </w:r>
    </w:p>
    <w:p w:rsidR="00DE7A30" w:rsidRPr="00DE7A30" w:rsidRDefault="00DE7A30" w:rsidP="0072196E">
      <w:pPr>
        <w:pStyle w:val="a5"/>
        <w:spacing w:before="0" w:beforeAutospacing="0" w:after="0" w:afterAutospacing="0"/>
        <w:ind w:firstLine="708"/>
        <w:jc w:val="both"/>
        <w:rPr>
          <w:color w:val="000000"/>
          <w:sz w:val="28"/>
          <w:szCs w:val="28"/>
          <w:lang w:val="kk-KZ"/>
        </w:rPr>
      </w:pPr>
      <w:r w:rsidRPr="00DE7A30">
        <w:rPr>
          <w:color w:val="000000"/>
          <w:sz w:val="28"/>
          <w:szCs w:val="28"/>
          <w:lang w:val="kk-KZ"/>
        </w:rPr>
        <w:lastRenderedPageBreak/>
        <w:t xml:space="preserve">Семантикалық </w:t>
      </w:r>
      <w:r w:rsidR="00264F3C">
        <w:rPr>
          <w:color w:val="000000"/>
          <w:sz w:val="28"/>
          <w:szCs w:val="28"/>
          <w:lang w:val="kk-KZ"/>
        </w:rPr>
        <w:t>тор</w:t>
      </w:r>
      <w:r w:rsidRPr="00DE7A30">
        <w:rPr>
          <w:color w:val="000000"/>
          <w:sz w:val="28"/>
          <w:szCs w:val="28"/>
          <w:lang w:val="kk-KZ"/>
        </w:rPr>
        <w:t xml:space="preserve"> кемшіліктері:</w:t>
      </w:r>
    </w:p>
    <w:p w:rsidR="00C36C1D" w:rsidRPr="0072196E" w:rsidRDefault="00C36C1D" w:rsidP="0044124A">
      <w:pPr>
        <w:pStyle w:val="a5"/>
        <w:numPr>
          <w:ilvl w:val="1"/>
          <w:numId w:val="48"/>
        </w:numPr>
        <w:tabs>
          <w:tab w:val="left" w:pos="993"/>
        </w:tabs>
        <w:spacing w:before="0" w:beforeAutospacing="0" w:after="0" w:afterAutospacing="0"/>
        <w:ind w:left="0" w:firstLine="709"/>
        <w:jc w:val="both"/>
        <w:rPr>
          <w:color w:val="000000"/>
          <w:sz w:val="28"/>
          <w:szCs w:val="28"/>
          <w:lang w:val="kk-KZ"/>
        </w:rPr>
      </w:pPr>
      <w:r w:rsidRPr="0072196E">
        <w:rPr>
          <w:color w:val="000000"/>
          <w:sz w:val="28"/>
          <w:szCs w:val="28"/>
          <w:lang w:val="kk-KZ"/>
        </w:rPr>
        <w:t>тор модель пәндік аймақтың құрылымы туралы нақты түсінік бермейді (дәлірек, жоқ), сондықтан мұндай модельді қалыптастыру және өзгерту қиын;</w:t>
      </w:r>
    </w:p>
    <w:p w:rsidR="001274F1" w:rsidRPr="0072196E" w:rsidRDefault="001274F1" w:rsidP="0044124A">
      <w:pPr>
        <w:pStyle w:val="a5"/>
        <w:numPr>
          <w:ilvl w:val="1"/>
          <w:numId w:val="48"/>
        </w:numPr>
        <w:tabs>
          <w:tab w:val="left" w:pos="993"/>
        </w:tabs>
        <w:spacing w:before="0" w:beforeAutospacing="0" w:after="0" w:afterAutospacing="0"/>
        <w:ind w:left="0" w:firstLine="709"/>
        <w:jc w:val="both"/>
        <w:rPr>
          <w:color w:val="000000"/>
          <w:sz w:val="28"/>
          <w:szCs w:val="28"/>
          <w:lang w:val="kk-KZ"/>
        </w:rPr>
      </w:pPr>
      <w:r w:rsidRPr="0072196E">
        <w:rPr>
          <w:color w:val="000000"/>
          <w:sz w:val="28"/>
          <w:szCs w:val="28"/>
          <w:lang w:val="kk-KZ"/>
        </w:rPr>
        <w:t xml:space="preserve">тор модельдер пассивті құрылымдар болып табылады, оларды өңдеу үшін арнайы </w:t>
      </w:r>
      <w:r w:rsidR="00F03384" w:rsidRPr="0072196E">
        <w:rPr>
          <w:color w:val="000000"/>
          <w:sz w:val="28"/>
          <w:szCs w:val="28"/>
          <w:lang w:val="kk-KZ"/>
        </w:rPr>
        <w:t>формалды</w:t>
      </w:r>
      <w:r w:rsidRPr="0072196E">
        <w:rPr>
          <w:color w:val="000000"/>
          <w:sz w:val="28"/>
          <w:szCs w:val="28"/>
          <w:lang w:val="kk-KZ"/>
        </w:rPr>
        <w:t xml:space="preserve"> шығыс аппараты қажет;</w:t>
      </w:r>
      <w:r w:rsidR="005E4D06" w:rsidRPr="0072196E">
        <w:rPr>
          <w:color w:val="000000"/>
          <w:sz w:val="28"/>
          <w:szCs w:val="28"/>
          <w:lang w:val="kk-KZ"/>
        </w:rPr>
        <w:t xml:space="preserve"> </w:t>
      </w:r>
    </w:p>
    <w:p w:rsidR="00B64B35" w:rsidRPr="0072196E" w:rsidRDefault="00B64B35" w:rsidP="0044124A">
      <w:pPr>
        <w:pStyle w:val="a5"/>
        <w:numPr>
          <w:ilvl w:val="1"/>
          <w:numId w:val="48"/>
        </w:numPr>
        <w:tabs>
          <w:tab w:val="left" w:pos="993"/>
        </w:tabs>
        <w:spacing w:before="0" w:beforeAutospacing="0" w:after="0" w:afterAutospacing="0"/>
        <w:ind w:left="0" w:firstLine="709"/>
        <w:jc w:val="both"/>
        <w:rPr>
          <w:color w:val="000000"/>
          <w:sz w:val="28"/>
          <w:szCs w:val="28"/>
          <w:lang w:val="kk-KZ"/>
        </w:rPr>
      </w:pPr>
      <w:r w:rsidRPr="0072196E">
        <w:rPr>
          <w:color w:val="000000"/>
          <w:sz w:val="28"/>
          <w:szCs w:val="28"/>
          <w:lang w:val="kk-KZ"/>
        </w:rPr>
        <w:t>семантикалық тор шешім табу мәселесі сұрауды көрсететін ішкі торға сәйкес келетін тор үзіндісін табу проблемасына дейін азаяды. Бұл өз кезегінде семантикалық тор шешім табуды қиындатады;</w:t>
      </w:r>
    </w:p>
    <w:p w:rsidR="005E4D06" w:rsidRPr="00083CC0" w:rsidRDefault="00635D79" w:rsidP="0044124A">
      <w:pPr>
        <w:pStyle w:val="a5"/>
        <w:numPr>
          <w:ilvl w:val="1"/>
          <w:numId w:val="48"/>
        </w:numPr>
        <w:tabs>
          <w:tab w:val="left" w:pos="993"/>
        </w:tabs>
        <w:spacing w:before="0" w:beforeAutospacing="0" w:after="0" w:afterAutospacing="0"/>
        <w:ind w:left="0" w:firstLine="709"/>
        <w:jc w:val="both"/>
        <w:rPr>
          <w:rFonts w:ascii="Arial" w:hAnsi="Arial" w:cs="Arial"/>
          <w:color w:val="000000"/>
          <w:sz w:val="27"/>
          <w:szCs w:val="27"/>
          <w:lang w:val="kk-KZ"/>
        </w:rPr>
      </w:pPr>
      <w:r w:rsidRPr="0072196E">
        <w:rPr>
          <w:color w:val="000000"/>
          <w:sz w:val="28"/>
          <w:szCs w:val="28"/>
          <w:lang w:val="kk-KZ"/>
        </w:rPr>
        <w:t xml:space="preserve">нақты күрделілік деңгейіндегі жүйелерді сипаттау кезінде білімді </w:t>
      </w:r>
      <w:r w:rsidR="00CB68FB" w:rsidRPr="0072196E">
        <w:rPr>
          <w:color w:val="000000"/>
          <w:sz w:val="28"/>
          <w:szCs w:val="28"/>
          <w:lang w:val="kk-KZ"/>
        </w:rPr>
        <w:t>елестету</w:t>
      </w:r>
      <w:r w:rsidRPr="0072196E">
        <w:rPr>
          <w:color w:val="000000"/>
          <w:sz w:val="28"/>
          <w:szCs w:val="28"/>
          <w:lang w:val="kk-KZ"/>
        </w:rPr>
        <w:t>, қолдану және өзгерту, әсіресе оның тұжырымдамалары арасында бірнеше қатынастар болған кезде, көп уақытты қажет ететін процедура болып табылады</w:t>
      </w:r>
      <w:r w:rsidR="002E42F1">
        <w:rPr>
          <w:color w:val="000000"/>
          <w:sz w:val="28"/>
          <w:szCs w:val="28"/>
          <w:lang w:val="kk-KZ"/>
        </w:rPr>
        <w:t>.</w:t>
      </w:r>
    </w:p>
    <w:p w:rsidR="0072196E" w:rsidRPr="007628D2" w:rsidRDefault="0072196E" w:rsidP="00374A99">
      <w:pPr>
        <w:shd w:val="clear" w:color="auto" w:fill="FFFFFF"/>
        <w:spacing w:after="0" w:line="240" w:lineRule="auto"/>
        <w:ind w:firstLine="567"/>
        <w:jc w:val="both"/>
        <w:rPr>
          <w:rFonts w:ascii="Times New Roman" w:hAnsi="Times New Roman" w:cs="Times New Roman"/>
          <w:sz w:val="28"/>
          <w:szCs w:val="28"/>
          <w:lang w:val="kk-KZ"/>
        </w:rPr>
      </w:pPr>
      <w:r w:rsidRPr="0045576A">
        <w:rPr>
          <w:rFonts w:ascii="Times New Roman" w:hAnsi="Times New Roman" w:cs="Times New Roman"/>
          <w:sz w:val="28"/>
          <w:szCs w:val="28"/>
          <w:lang w:val="kk-KZ"/>
        </w:rPr>
        <w:t xml:space="preserve">Қазіргі уақытта біз </w:t>
      </w:r>
      <w:r>
        <w:rPr>
          <w:rFonts w:ascii="Times New Roman" w:hAnsi="Times New Roman" w:cs="Times New Roman"/>
          <w:sz w:val="28"/>
          <w:szCs w:val="28"/>
          <w:lang w:val="kk-KZ"/>
        </w:rPr>
        <w:t>интернет</w:t>
      </w:r>
      <w:r w:rsidRPr="0045576A">
        <w:rPr>
          <w:rFonts w:ascii="Times New Roman" w:hAnsi="Times New Roman" w:cs="Times New Roman"/>
          <w:sz w:val="28"/>
          <w:szCs w:val="28"/>
          <w:lang w:val="kk-KZ"/>
        </w:rPr>
        <w:t xml:space="preserve"> арқылы адам құндылығын қалай жоғалтатынын байқаймыз, өйткені кез келген ақпарат пайдаланушыға санаулы секундта жеткізілуі мүмкін. Алайда, интернет адамға деректерді алу мен түсіндіруді қалдыра отырып, тек құжаттарға қол жеткізуге мүмкіндік береді. </w:t>
      </w:r>
    </w:p>
    <w:p w:rsidR="0072196E" w:rsidRDefault="0072196E" w:rsidP="00374A99">
      <w:pPr>
        <w:shd w:val="clear" w:color="auto" w:fill="FFFFFF"/>
        <w:spacing w:after="0" w:line="240" w:lineRule="auto"/>
        <w:ind w:firstLine="567"/>
        <w:jc w:val="both"/>
        <w:rPr>
          <w:rFonts w:ascii="Times New Roman" w:hAnsi="Times New Roman" w:cs="Times New Roman"/>
          <w:sz w:val="28"/>
          <w:szCs w:val="28"/>
          <w:lang w:val="kk-KZ"/>
        </w:rPr>
      </w:pPr>
      <w:r w:rsidRPr="0045576A">
        <w:rPr>
          <w:rFonts w:ascii="Times New Roman" w:hAnsi="Times New Roman" w:cs="Times New Roman"/>
          <w:sz w:val="28"/>
          <w:szCs w:val="28"/>
          <w:lang w:val="kk-KZ"/>
        </w:rPr>
        <w:t xml:space="preserve">Интернеттің логикалық дамуы семантикалық </w:t>
      </w:r>
      <w:r>
        <w:rPr>
          <w:rFonts w:ascii="Times New Roman" w:hAnsi="Times New Roman" w:cs="Times New Roman"/>
          <w:sz w:val="28"/>
          <w:szCs w:val="28"/>
          <w:lang w:val="kk-KZ"/>
        </w:rPr>
        <w:t>тор</w:t>
      </w:r>
      <w:r w:rsidRPr="0045576A">
        <w:rPr>
          <w:rFonts w:ascii="Times New Roman" w:hAnsi="Times New Roman" w:cs="Times New Roman"/>
          <w:sz w:val="28"/>
          <w:szCs w:val="28"/>
          <w:lang w:val="kk-KZ"/>
        </w:rPr>
        <w:t xml:space="preserve"> тұжырымдамасында жарияланған (Semantic Web,) құжаттарды алудан білім алуға, сондай-ақ оларды автоматты өңдеуге көшу болып табылады [</w:t>
      </w:r>
      <w:r w:rsidR="000E686C">
        <w:rPr>
          <w:rFonts w:ascii="Times New Roman" w:hAnsi="Times New Roman" w:cs="Times New Roman"/>
          <w:sz w:val="28"/>
          <w:szCs w:val="28"/>
          <w:lang w:val="kk-KZ"/>
        </w:rPr>
        <w:t>58</w:t>
      </w:r>
      <w:r w:rsidRPr="0045576A">
        <w:rPr>
          <w:rFonts w:ascii="Times New Roman" w:hAnsi="Times New Roman" w:cs="Times New Roman"/>
          <w:sz w:val="28"/>
          <w:szCs w:val="28"/>
          <w:lang w:val="kk-KZ"/>
        </w:rPr>
        <w:t>].</w:t>
      </w:r>
    </w:p>
    <w:p w:rsidR="00374A99" w:rsidRPr="00944EE9" w:rsidRDefault="00374A99" w:rsidP="00374A99">
      <w:pPr>
        <w:tabs>
          <w:tab w:val="left" w:pos="426"/>
          <w:tab w:val="left" w:pos="567"/>
          <w:tab w:val="left" w:pos="709"/>
          <w:tab w:val="left" w:pos="851"/>
        </w:tabs>
        <w:spacing w:after="0" w:line="240" w:lineRule="auto"/>
        <w:ind w:firstLine="567"/>
        <w:jc w:val="both"/>
        <w:rPr>
          <w:rFonts w:ascii="Times New Roman" w:hAnsi="Times New Roman" w:cs="Times New Roman"/>
          <w:sz w:val="28"/>
          <w:szCs w:val="28"/>
          <w:lang w:val="kk-KZ"/>
        </w:rPr>
      </w:pPr>
      <w:r w:rsidRPr="00944EE9">
        <w:rPr>
          <w:rFonts w:ascii="Times New Roman" w:hAnsi="Times New Roman" w:cs="Times New Roman"/>
          <w:sz w:val="28"/>
          <w:szCs w:val="28"/>
          <w:lang w:val="kk-KZ"/>
        </w:rPr>
        <w:t xml:space="preserve">Семантикалық </w:t>
      </w:r>
      <w:r>
        <w:rPr>
          <w:rFonts w:ascii="Times New Roman" w:hAnsi="Times New Roman" w:cs="Times New Roman"/>
          <w:sz w:val="28"/>
          <w:szCs w:val="28"/>
          <w:lang w:val="kk-KZ"/>
        </w:rPr>
        <w:t>тор</w:t>
      </w:r>
      <w:r w:rsidRPr="00944EE9">
        <w:rPr>
          <w:rFonts w:ascii="Times New Roman" w:hAnsi="Times New Roman" w:cs="Times New Roman"/>
          <w:sz w:val="28"/>
          <w:szCs w:val="28"/>
          <w:lang w:val="kk-KZ"/>
        </w:rPr>
        <w:t xml:space="preserve"> ұғымы 3 негізгі кезеңнен тұрады</w:t>
      </w:r>
      <w:r w:rsidR="00D12BE0">
        <w:rPr>
          <w:rFonts w:ascii="Times New Roman" w:hAnsi="Times New Roman" w:cs="Times New Roman"/>
          <w:sz w:val="28"/>
          <w:szCs w:val="28"/>
          <w:lang w:val="kk-KZ"/>
        </w:rPr>
        <w:t xml:space="preserve"> </w:t>
      </w:r>
      <w:r w:rsidR="00D12BE0" w:rsidRPr="00D12BE0">
        <w:rPr>
          <w:rFonts w:ascii="Times New Roman" w:hAnsi="Times New Roman" w:cs="Times New Roman"/>
          <w:sz w:val="28"/>
          <w:szCs w:val="28"/>
          <w:lang w:val="kk-KZ"/>
        </w:rPr>
        <w:t>[59]</w:t>
      </w:r>
      <w:r w:rsidRPr="00944EE9">
        <w:rPr>
          <w:rFonts w:ascii="Times New Roman" w:hAnsi="Times New Roman" w:cs="Times New Roman"/>
          <w:sz w:val="28"/>
          <w:szCs w:val="28"/>
          <w:lang w:val="kk-KZ"/>
        </w:rPr>
        <w:t>:</w:t>
      </w:r>
    </w:p>
    <w:p w:rsidR="00374A99" w:rsidRDefault="00374A99" w:rsidP="00374A99">
      <w:pPr>
        <w:pStyle w:val="a4"/>
        <w:numPr>
          <w:ilvl w:val="0"/>
          <w:numId w:val="38"/>
        </w:numPr>
        <w:tabs>
          <w:tab w:val="left" w:pos="426"/>
          <w:tab w:val="left" w:pos="567"/>
          <w:tab w:val="left" w:pos="993"/>
        </w:tabs>
        <w:spacing w:after="0" w:line="240" w:lineRule="auto"/>
        <w:ind w:left="0" w:firstLine="709"/>
        <w:jc w:val="both"/>
        <w:rPr>
          <w:rFonts w:ascii="Times New Roman" w:hAnsi="Times New Roman" w:cs="Times New Roman"/>
          <w:sz w:val="28"/>
          <w:szCs w:val="28"/>
          <w:lang w:val="kk-KZ"/>
        </w:rPr>
      </w:pPr>
      <w:r w:rsidRPr="00944EE9">
        <w:rPr>
          <w:rFonts w:ascii="Times New Roman" w:hAnsi="Times New Roman" w:cs="Times New Roman"/>
          <w:sz w:val="28"/>
          <w:szCs w:val="28"/>
          <w:lang w:val="kk-KZ"/>
        </w:rPr>
        <w:t>Білім туралы ойлау тәсілдері, яғни олардың тұжырымдамасы мен өзара байланысы;</w:t>
      </w:r>
    </w:p>
    <w:p w:rsidR="00374A99" w:rsidRDefault="00374A99" w:rsidP="00374A99">
      <w:pPr>
        <w:pStyle w:val="a4"/>
        <w:numPr>
          <w:ilvl w:val="0"/>
          <w:numId w:val="38"/>
        </w:numPr>
        <w:tabs>
          <w:tab w:val="left" w:pos="426"/>
          <w:tab w:val="left" w:pos="567"/>
          <w:tab w:val="left" w:pos="993"/>
        </w:tabs>
        <w:spacing w:after="0" w:line="240" w:lineRule="auto"/>
        <w:ind w:left="0" w:firstLine="709"/>
        <w:jc w:val="both"/>
        <w:rPr>
          <w:rFonts w:ascii="Times New Roman" w:hAnsi="Times New Roman" w:cs="Times New Roman"/>
          <w:sz w:val="28"/>
          <w:szCs w:val="28"/>
          <w:lang w:val="kk-KZ"/>
        </w:rPr>
      </w:pPr>
      <w:r w:rsidRPr="00944EE9">
        <w:rPr>
          <w:rFonts w:ascii="Times New Roman" w:hAnsi="Times New Roman" w:cs="Times New Roman"/>
          <w:sz w:val="28"/>
          <w:szCs w:val="28"/>
          <w:lang w:val="kk-KZ"/>
        </w:rPr>
        <w:t>Схемалық диаграмма, яғни қойындылар, көрсеткілер, көрсеткіштер, белгілер;</w:t>
      </w:r>
    </w:p>
    <w:p w:rsidR="00374A99" w:rsidRDefault="00374A99" w:rsidP="00374A99">
      <w:pPr>
        <w:pStyle w:val="a4"/>
        <w:numPr>
          <w:ilvl w:val="0"/>
          <w:numId w:val="38"/>
        </w:numPr>
        <w:tabs>
          <w:tab w:val="left" w:pos="426"/>
          <w:tab w:val="left" w:pos="567"/>
          <w:tab w:val="left" w:pos="993"/>
        </w:tabs>
        <w:spacing w:after="0" w:line="240" w:lineRule="auto"/>
        <w:ind w:left="0" w:firstLine="709"/>
        <w:jc w:val="both"/>
        <w:rPr>
          <w:rFonts w:ascii="Times New Roman" w:hAnsi="Times New Roman" w:cs="Times New Roman"/>
          <w:sz w:val="28"/>
          <w:szCs w:val="28"/>
          <w:lang w:val="kk-KZ"/>
        </w:rPr>
      </w:pPr>
      <w:r w:rsidRPr="00944EE9">
        <w:rPr>
          <w:rFonts w:ascii="Times New Roman" w:hAnsi="Times New Roman" w:cs="Times New Roman"/>
          <w:sz w:val="28"/>
          <w:szCs w:val="28"/>
          <w:lang w:val="kk-KZ"/>
        </w:rPr>
        <w:t xml:space="preserve">Компьютерлік демонстрация, </w:t>
      </w:r>
      <w:r>
        <w:rPr>
          <w:rFonts w:ascii="Times New Roman" w:hAnsi="Times New Roman" w:cs="Times New Roman"/>
          <w:sz w:val="28"/>
          <w:szCs w:val="28"/>
          <w:lang w:val="kk-KZ"/>
        </w:rPr>
        <w:t xml:space="preserve">деректер </w:t>
      </w:r>
      <w:r w:rsidRPr="00944EE9">
        <w:rPr>
          <w:rFonts w:ascii="Times New Roman" w:hAnsi="Times New Roman" w:cs="Times New Roman"/>
          <w:sz w:val="28"/>
          <w:szCs w:val="28"/>
          <w:lang w:val="kk-KZ"/>
        </w:rPr>
        <w:t>базасы осы тұжырымдамаларда жұмыс істейтін алгоритмдерді қолдана отырып, логикалық тұжырымдар жасауға және қалыптастыруға мүмкіндік береді.</w:t>
      </w:r>
    </w:p>
    <w:p w:rsidR="00334163" w:rsidRDefault="00374A99" w:rsidP="00374A99">
      <w:pPr>
        <w:tabs>
          <w:tab w:val="left" w:pos="426"/>
          <w:tab w:val="left" w:pos="567"/>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512FAF">
        <w:rPr>
          <w:rFonts w:ascii="Times New Roman" w:hAnsi="Times New Roman" w:cs="Times New Roman"/>
          <w:sz w:val="28"/>
          <w:szCs w:val="28"/>
        </w:rPr>
        <w:t xml:space="preserve">Семантикалық </w:t>
      </w:r>
      <w:r>
        <w:rPr>
          <w:rFonts w:ascii="Times New Roman" w:hAnsi="Times New Roman" w:cs="Times New Roman"/>
          <w:sz w:val="28"/>
          <w:szCs w:val="28"/>
          <w:lang w:val="kk-KZ"/>
        </w:rPr>
        <w:t>тор</w:t>
      </w:r>
      <w:r w:rsidRPr="00512FAF">
        <w:rPr>
          <w:rFonts w:ascii="Times New Roman" w:hAnsi="Times New Roman" w:cs="Times New Roman"/>
          <w:sz w:val="28"/>
          <w:szCs w:val="28"/>
        </w:rPr>
        <w:t xml:space="preserve"> диаграмма түрінде көрсетуге болады. </w:t>
      </w:r>
      <w:r w:rsidRPr="001B0D40">
        <w:rPr>
          <w:rFonts w:ascii="Times New Roman" w:hAnsi="Times New Roman" w:cs="Times New Roman"/>
          <w:sz w:val="28"/>
          <w:szCs w:val="28"/>
        </w:rPr>
        <w:t xml:space="preserve">Диаграмма түрінде семантикалық </w:t>
      </w:r>
      <w:r>
        <w:rPr>
          <w:rFonts w:ascii="Times New Roman" w:hAnsi="Times New Roman" w:cs="Times New Roman"/>
          <w:sz w:val="28"/>
          <w:szCs w:val="28"/>
          <w:lang w:val="kk-KZ"/>
        </w:rPr>
        <w:t>тор</w:t>
      </w:r>
      <w:r w:rsidRPr="001B0D40">
        <w:rPr>
          <w:rFonts w:ascii="Times New Roman" w:hAnsi="Times New Roman" w:cs="Times New Roman"/>
          <w:sz w:val="28"/>
          <w:szCs w:val="28"/>
        </w:rPr>
        <w:t xml:space="preserve"> құру, жасанды </w:t>
      </w:r>
      <w:r>
        <w:rPr>
          <w:rFonts w:ascii="Times New Roman" w:hAnsi="Times New Roman" w:cs="Times New Roman"/>
          <w:sz w:val="28"/>
          <w:szCs w:val="28"/>
          <w:lang w:val="kk-KZ"/>
        </w:rPr>
        <w:t>зият</w:t>
      </w:r>
      <w:r w:rsidRPr="001B0D40">
        <w:rPr>
          <w:rFonts w:ascii="Times New Roman" w:hAnsi="Times New Roman" w:cs="Times New Roman"/>
          <w:sz w:val="28"/>
          <w:szCs w:val="28"/>
        </w:rPr>
        <w:t xml:space="preserve"> жүйесін қолдау.  Семантикалық </w:t>
      </w:r>
      <w:r>
        <w:rPr>
          <w:rFonts w:ascii="Times New Roman" w:hAnsi="Times New Roman" w:cs="Times New Roman"/>
          <w:sz w:val="28"/>
          <w:szCs w:val="28"/>
          <w:lang w:val="kk-KZ"/>
        </w:rPr>
        <w:t>тор</w:t>
      </w:r>
      <w:r w:rsidRPr="001B0D40">
        <w:rPr>
          <w:rFonts w:ascii="Times New Roman" w:hAnsi="Times New Roman" w:cs="Times New Roman"/>
          <w:sz w:val="28"/>
          <w:szCs w:val="28"/>
        </w:rPr>
        <w:t xml:space="preserve"> тұжырымдамасына сәйкес, білімді жадта жинақтау ұғымдар арасындағы ассоциативті байланыс жүйесі арқылы жүзеге асырылады. Контакт мағыналары тұрғысынан семантиканы білдіру мүмкіндігі өте шектеулі. Дисплей құралдары жақсарту үшін семантикалық </w:t>
      </w:r>
      <w:r>
        <w:rPr>
          <w:rFonts w:ascii="Times New Roman" w:hAnsi="Times New Roman" w:cs="Times New Roman"/>
          <w:sz w:val="28"/>
          <w:szCs w:val="28"/>
          <w:lang w:val="kk-KZ"/>
        </w:rPr>
        <w:t xml:space="preserve">тор </w:t>
      </w:r>
      <w:r w:rsidRPr="001B0D40">
        <w:rPr>
          <w:rFonts w:ascii="Times New Roman" w:hAnsi="Times New Roman" w:cs="Times New Roman"/>
          <w:sz w:val="28"/>
          <w:szCs w:val="28"/>
        </w:rPr>
        <w:t xml:space="preserve">моделіне қол жеткізе алады. </w:t>
      </w:r>
      <w:r w:rsidRPr="000101AF">
        <w:rPr>
          <w:rFonts w:ascii="Times New Roman" w:hAnsi="Times New Roman" w:cs="Times New Roman"/>
          <w:sz w:val="28"/>
          <w:szCs w:val="28"/>
        </w:rPr>
        <w:t xml:space="preserve">Қоғамда бұл желі кең таралған. </w:t>
      </w:r>
      <w:r w:rsidRPr="00846A41">
        <w:rPr>
          <w:rFonts w:ascii="Times New Roman" w:hAnsi="Times New Roman" w:cs="Times New Roman"/>
          <w:sz w:val="28"/>
          <w:szCs w:val="28"/>
        </w:rPr>
        <w:t xml:space="preserve">Ақпараттық жүйеде </w:t>
      </w:r>
      <w:r>
        <w:rPr>
          <w:rFonts w:ascii="Times New Roman" w:hAnsi="Times New Roman" w:cs="Times New Roman"/>
          <w:sz w:val="28"/>
          <w:szCs w:val="28"/>
          <w:lang w:val="kk-KZ"/>
        </w:rPr>
        <w:t xml:space="preserve">деректер </w:t>
      </w:r>
      <w:r w:rsidRPr="00846A41">
        <w:rPr>
          <w:rFonts w:ascii="Times New Roman" w:hAnsi="Times New Roman" w:cs="Times New Roman"/>
          <w:sz w:val="28"/>
          <w:szCs w:val="28"/>
        </w:rPr>
        <w:t xml:space="preserve">базасын жобалауға байланысты семантикалық </w:t>
      </w:r>
      <w:r>
        <w:rPr>
          <w:rFonts w:ascii="Times New Roman" w:hAnsi="Times New Roman" w:cs="Times New Roman"/>
          <w:sz w:val="28"/>
          <w:szCs w:val="28"/>
          <w:lang w:val="kk-KZ"/>
        </w:rPr>
        <w:t xml:space="preserve">тор </w:t>
      </w:r>
      <w:r w:rsidRPr="00846A41">
        <w:rPr>
          <w:rFonts w:ascii="Times New Roman" w:hAnsi="Times New Roman" w:cs="Times New Roman"/>
          <w:sz w:val="28"/>
          <w:szCs w:val="28"/>
        </w:rPr>
        <w:t xml:space="preserve">оқиғалардың тұжырымдамалары мен құрылымын ұсыну үшін жан-жақты қолдануға болады. </w:t>
      </w:r>
      <w:r w:rsidRPr="004776C9">
        <w:rPr>
          <w:rFonts w:ascii="Times New Roman" w:hAnsi="Times New Roman" w:cs="Times New Roman"/>
          <w:sz w:val="28"/>
          <w:szCs w:val="28"/>
        </w:rPr>
        <w:t xml:space="preserve">Семантикалық </w:t>
      </w:r>
      <w:r>
        <w:rPr>
          <w:rFonts w:ascii="Times New Roman" w:hAnsi="Times New Roman" w:cs="Times New Roman"/>
          <w:sz w:val="28"/>
          <w:szCs w:val="28"/>
          <w:lang w:val="kk-KZ"/>
        </w:rPr>
        <w:t xml:space="preserve">тор </w:t>
      </w:r>
      <w:r w:rsidRPr="004776C9">
        <w:rPr>
          <w:rFonts w:ascii="Times New Roman" w:hAnsi="Times New Roman" w:cs="Times New Roman"/>
          <w:sz w:val="28"/>
          <w:szCs w:val="28"/>
        </w:rPr>
        <w:t>-</w:t>
      </w:r>
      <w:r>
        <w:rPr>
          <w:rFonts w:ascii="Times New Roman" w:hAnsi="Times New Roman" w:cs="Times New Roman"/>
          <w:sz w:val="28"/>
          <w:szCs w:val="28"/>
          <w:lang w:val="kk-KZ"/>
        </w:rPr>
        <w:t xml:space="preserve"> </w:t>
      </w:r>
      <w:r w:rsidRPr="004776C9">
        <w:rPr>
          <w:rFonts w:ascii="Times New Roman" w:hAnsi="Times New Roman" w:cs="Times New Roman"/>
          <w:sz w:val="28"/>
          <w:szCs w:val="28"/>
        </w:rPr>
        <w:t xml:space="preserve">ойлау, ақпаратты сақтау моделінің құрылымы. Құрылымдық ақпаратты сақтау және көптеген </w:t>
      </w:r>
      <w:r w:rsidR="00A0462F">
        <w:rPr>
          <w:rFonts w:ascii="Times New Roman" w:hAnsi="Times New Roman" w:cs="Times New Roman"/>
          <w:sz w:val="28"/>
          <w:szCs w:val="28"/>
          <w:lang w:val="kk-KZ"/>
        </w:rPr>
        <w:t>шығарым ережелері</w:t>
      </w:r>
      <w:r w:rsidRPr="004776C9">
        <w:rPr>
          <w:rFonts w:ascii="Times New Roman" w:hAnsi="Times New Roman" w:cs="Times New Roman"/>
          <w:sz w:val="28"/>
          <w:szCs w:val="28"/>
        </w:rPr>
        <w:t xml:space="preserve"> үшін семантикалық </w:t>
      </w:r>
      <w:r>
        <w:rPr>
          <w:rFonts w:ascii="Times New Roman" w:hAnsi="Times New Roman" w:cs="Times New Roman"/>
          <w:sz w:val="28"/>
          <w:szCs w:val="28"/>
          <w:lang w:val="kk-KZ"/>
        </w:rPr>
        <w:t xml:space="preserve">тор </w:t>
      </w:r>
      <w:r w:rsidRPr="004776C9">
        <w:rPr>
          <w:rFonts w:ascii="Times New Roman" w:hAnsi="Times New Roman" w:cs="Times New Roman"/>
          <w:sz w:val="28"/>
          <w:szCs w:val="28"/>
        </w:rPr>
        <w:t xml:space="preserve">құрылуы керек. Жасанды </w:t>
      </w:r>
      <w:r>
        <w:rPr>
          <w:rFonts w:ascii="Times New Roman" w:hAnsi="Times New Roman" w:cs="Times New Roman"/>
          <w:sz w:val="28"/>
          <w:szCs w:val="28"/>
          <w:lang w:val="kk-KZ"/>
        </w:rPr>
        <w:t>зият</w:t>
      </w:r>
      <w:r w:rsidRPr="004776C9">
        <w:rPr>
          <w:rFonts w:ascii="Times New Roman" w:hAnsi="Times New Roman" w:cs="Times New Roman"/>
          <w:sz w:val="28"/>
          <w:szCs w:val="28"/>
        </w:rPr>
        <w:t xml:space="preserve"> айналысатын көптеген зерттеушілер мұндай жүйелерді </w:t>
      </w:r>
      <w:r>
        <w:rPr>
          <w:rFonts w:ascii="Times New Roman" w:hAnsi="Times New Roman" w:cs="Times New Roman"/>
          <w:sz w:val="28"/>
          <w:szCs w:val="28"/>
          <w:lang w:val="kk-KZ"/>
        </w:rPr>
        <w:t>тор</w:t>
      </w:r>
      <w:r w:rsidRPr="004776C9">
        <w:rPr>
          <w:rFonts w:ascii="Times New Roman" w:hAnsi="Times New Roman" w:cs="Times New Roman"/>
          <w:sz w:val="28"/>
          <w:szCs w:val="28"/>
        </w:rPr>
        <w:t xml:space="preserve"> пайда болғанға дейін зерттеді. </w:t>
      </w:r>
      <w:r w:rsidRPr="00D1528A">
        <w:rPr>
          <w:rFonts w:ascii="Times New Roman" w:hAnsi="Times New Roman" w:cs="Times New Roman"/>
          <w:sz w:val="28"/>
          <w:szCs w:val="28"/>
        </w:rPr>
        <w:t xml:space="preserve">Көбінесе бұл технологиялар қазір кеңінен жарияланады, яғни жақсы ойлар, үлгілер бар, бірақ қоғамда қолданылмайды. </w:t>
      </w:r>
      <w:r w:rsidRPr="000D62B4">
        <w:rPr>
          <w:rFonts w:ascii="Times New Roman" w:hAnsi="Times New Roman" w:cs="Times New Roman"/>
          <w:sz w:val="28"/>
          <w:szCs w:val="28"/>
        </w:rPr>
        <w:t xml:space="preserve">Оның белгілі бір қолданбаға тән тұжырымдамалары бар, бірақ оның әлеуетін толық іске асыру үшін оны біртұтас жаһандық жүйемен байланыстыру керек. </w:t>
      </w:r>
    </w:p>
    <w:p w:rsidR="00A9146E" w:rsidRPr="00E43C9C" w:rsidRDefault="00374A99" w:rsidP="00374A99">
      <w:pPr>
        <w:tabs>
          <w:tab w:val="left" w:pos="426"/>
          <w:tab w:val="left" w:pos="567"/>
          <w:tab w:val="left" w:pos="851"/>
        </w:tabs>
        <w:spacing w:after="0" w:line="240" w:lineRule="auto"/>
        <w:ind w:firstLine="709"/>
        <w:jc w:val="both"/>
        <w:rPr>
          <w:rFonts w:ascii="Times New Roman" w:hAnsi="Times New Roman" w:cs="Times New Roman"/>
          <w:sz w:val="28"/>
          <w:szCs w:val="28"/>
          <w:lang w:val="kk-KZ"/>
        </w:rPr>
      </w:pPr>
      <w:r w:rsidRPr="00334163">
        <w:rPr>
          <w:rFonts w:ascii="Times New Roman" w:hAnsi="Times New Roman" w:cs="Times New Roman"/>
          <w:sz w:val="28"/>
          <w:szCs w:val="28"/>
          <w:lang w:val="kk-KZ"/>
        </w:rPr>
        <w:lastRenderedPageBreak/>
        <w:t xml:space="preserve">Семантикалық </w:t>
      </w:r>
      <w:r>
        <w:rPr>
          <w:rFonts w:ascii="Times New Roman" w:hAnsi="Times New Roman" w:cs="Times New Roman"/>
          <w:sz w:val="28"/>
          <w:szCs w:val="28"/>
          <w:lang w:val="kk-KZ"/>
        </w:rPr>
        <w:t>тор</w:t>
      </w:r>
      <w:r w:rsidRPr="00334163">
        <w:rPr>
          <w:rFonts w:ascii="Times New Roman" w:hAnsi="Times New Roman" w:cs="Times New Roman"/>
          <w:sz w:val="28"/>
          <w:szCs w:val="28"/>
          <w:lang w:val="kk-KZ"/>
        </w:rPr>
        <w:t xml:space="preserve"> орнатылған доғалардан және бағытталған бағандардан тұрады. </w:t>
      </w:r>
      <w:r w:rsidRPr="00E43C9C">
        <w:rPr>
          <w:rFonts w:ascii="Times New Roman" w:hAnsi="Times New Roman" w:cs="Times New Roman"/>
          <w:sz w:val="28"/>
          <w:szCs w:val="28"/>
          <w:lang w:val="kk-KZ"/>
        </w:rPr>
        <w:t xml:space="preserve">Семантикалық </w:t>
      </w:r>
      <w:r>
        <w:rPr>
          <w:rFonts w:ascii="Times New Roman" w:hAnsi="Times New Roman" w:cs="Times New Roman"/>
          <w:sz w:val="28"/>
          <w:szCs w:val="28"/>
          <w:lang w:val="kk-KZ"/>
        </w:rPr>
        <w:t>тордың</w:t>
      </w:r>
      <w:r w:rsidRPr="00E43C9C">
        <w:rPr>
          <w:rFonts w:ascii="Times New Roman" w:hAnsi="Times New Roman" w:cs="Times New Roman"/>
          <w:sz w:val="28"/>
          <w:szCs w:val="28"/>
          <w:lang w:val="kk-KZ"/>
        </w:rPr>
        <w:t xml:space="preserve"> артықшылығы</w:t>
      </w:r>
      <w:r w:rsidRPr="00512FAF">
        <w:rPr>
          <w:rFonts w:ascii="Times New Roman" w:hAnsi="Times New Roman" w:cs="Times New Roman"/>
          <w:sz w:val="28"/>
          <w:szCs w:val="28"/>
          <w:lang w:val="kk-KZ"/>
        </w:rPr>
        <w:t xml:space="preserve"> </w:t>
      </w:r>
      <w:r w:rsidRPr="00E43C9C">
        <w:rPr>
          <w:rFonts w:ascii="Times New Roman" w:hAnsi="Times New Roman" w:cs="Times New Roman"/>
          <w:sz w:val="28"/>
          <w:szCs w:val="28"/>
          <w:lang w:val="kk-KZ"/>
        </w:rPr>
        <w:t>-</w:t>
      </w:r>
      <w:r w:rsidRPr="00512FAF">
        <w:rPr>
          <w:rFonts w:ascii="Times New Roman" w:hAnsi="Times New Roman" w:cs="Times New Roman"/>
          <w:sz w:val="28"/>
          <w:szCs w:val="28"/>
          <w:lang w:val="kk-KZ"/>
        </w:rPr>
        <w:t xml:space="preserve"> </w:t>
      </w:r>
      <w:r w:rsidRPr="00E43C9C">
        <w:rPr>
          <w:rFonts w:ascii="Times New Roman" w:hAnsi="Times New Roman" w:cs="Times New Roman"/>
          <w:sz w:val="28"/>
          <w:szCs w:val="28"/>
          <w:lang w:val="kk-KZ"/>
        </w:rPr>
        <w:t xml:space="preserve">бұл </w:t>
      </w:r>
      <w:r>
        <w:rPr>
          <w:rFonts w:ascii="Times New Roman" w:hAnsi="Times New Roman" w:cs="Times New Roman"/>
          <w:sz w:val="28"/>
          <w:szCs w:val="28"/>
          <w:lang w:val="kk-KZ"/>
        </w:rPr>
        <w:t xml:space="preserve">тордың </w:t>
      </w:r>
      <w:r w:rsidRPr="00E43C9C">
        <w:rPr>
          <w:rFonts w:ascii="Times New Roman" w:hAnsi="Times New Roman" w:cs="Times New Roman"/>
          <w:sz w:val="28"/>
          <w:szCs w:val="28"/>
          <w:lang w:val="kk-KZ"/>
        </w:rPr>
        <w:t>шыңдары мен доғалары арасындағы байланысқа негізделген білімд</w:t>
      </w:r>
      <w:r>
        <w:rPr>
          <w:rFonts w:ascii="Times New Roman" w:hAnsi="Times New Roman" w:cs="Times New Roman"/>
          <w:sz w:val="28"/>
          <w:szCs w:val="28"/>
          <w:lang w:val="kk-KZ"/>
        </w:rPr>
        <w:t xml:space="preserve">ерді елестету </w:t>
      </w:r>
      <w:r w:rsidRPr="00E43C9C">
        <w:rPr>
          <w:rFonts w:ascii="Times New Roman" w:hAnsi="Times New Roman" w:cs="Times New Roman"/>
          <w:sz w:val="28"/>
          <w:szCs w:val="28"/>
          <w:lang w:val="kk-KZ"/>
        </w:rPr>
        <w:t>өте түсінікті тәсілі</w:t>
      </w:r>
      <w:r w:rsidR="00E43C9C">
        <w:rPr>
          <w:rFonts w:ascii="Times New Roman" w:hAnsi="Times New Roman" w:cs="Times New Roman"/>
          <w:sz w:val="28"/>
          <w:szCs w:val="28"/>
          <w:lang w:val="kk-KZ"/>
        </w:rPr>
        <w:t xml:space="preserve"> </w:t>
      </w:r>
      <w:r w:rsidR="00E43C9C" w:rsidRPr="00E43C9C">
        <w:rPr>
          <w:rFonts w:ascii="Times New Roman" w:hAnsi="Times New Roman" w:cs="Times New Roman"/>
          <w:sz w:val="28"/>
          <w:szCs w:val="28"/>
          <w:lang w:val="kk-KZ"/>
        </w:rPr>
        <w:t>[60]</w:t>
      </w:r>
      <w:r w:rsidRPr="00E43C9C">
        <w:rPr>
          <w:rFonts w:ascii="Times New Roman" w:hAnsi="Times New Roman" w:cs="Times New Roman"/>
          <w:sz w:val="28"/>
          <w:szCs w:val="28"/>
          <w:lang w:val="kk-KZ"/>
        </w:rPr>
        <w:t>.</w:t>
      </w:r>
    </w:p>
    <w:p w:rsidR="00374A99" w:rsidRPr="00512FAF" w:rsidRDefault="00374A99" w:rsidP="00374A99">
      <w:pPr>
        <w:tabs>
          <w:tab w:val="left" w:pos="426"/>
          <w:tab w:val="left" w:pos="567"/>
          <w:tab w:val="left" w:pos="851"/>
        </w:tabs>
        <w:spacing w:after="0" w:line="240" w:lineRule="auto"/>
        <w:ind w:firstLine="709"/>
        <w:jc w:val="both"/>
        <w:rPr>
          <w:rFonts w:ascii="Times New Roman" w:hAnsi="Times New Roman" w:cs="Times New Roman"/>
          <w:sz w:val="28"/>
          <w:szCs w:val="28"/>
          <w:lang w:val="kk-KZ"/>
        </w:rPr>
      </w:pPr>
      <w:r w:rsidRPr="008C22DB">
        <w:rPr>
          <w:rFonts w:ascii="Times New Roman" w:hAnsi="Times New Roman" w:cs="Times New Roman"/>
          <w:sz w:val="28"/>
          <w:szCs w:val="28"/>
          <w:lang w:val="kk-KZ"/>
        </w:rPr>
        <w:t xml:space="preserve">Семантикалық </w:t>
      </w:r>
      <w:r>
        <w:rPr>
          <w:rFonts w:ascii="Times New Roman" w:hAnsi="Times New Roman" w:cs="Times New Roman"/>
          <w:sz w:val="28"/>
          <w:szCs w:val="28"/>
          <w:lang w:val="kk-KZ"/>
        </w:rPr>
        <w:t>тор</w:t>
      </w:r>
      <w:r w:rsidRPr="00512FAF">
        <w:rPr>
          <w:rFonts w:ascii="Times New Roman" w:hAnsi="Times New Roman" w:cs="Times New Roman"/>
          <w:sz w:val="28"/>
          <w:szCs w:val="28"/>
          <w:lang w:val="kk-KZ"/>
        </w:rPr>
        <w:t xml:space="preserve"> </w:t>
      </w:r>
      <w:r w:rsidRPr="008C22DB">
        <w:rPr>
          <w:rFonts w:ascii="Times New Roman" w:hAnsi="Times New Roman" w:cs="Times New Roman"/>
          <w:sz w:val="28"/>
          <w:szCs w:val="28"/>
          <w:lang w:val="kk-KZ"/>
        </w:rPr>
        <w:t>-</w:t>
      </w:r>
      <w:r w:rsidRPr="00512FAF">
        <w:rPr>
          <w:rFonts w:ascii="Times New Roman" w:hAnsi="Times New Roman" w:cs="Times New Roman"/>
          <w:sz w:val="28"/>
          <w:szCs w:val="28"/>
          <w:lang w:val="kk-KZ"/>
        </w:rPr>
        <w:t xml:space="preserve"> </w:t>
      </w:r>
      <w:r w:rsidRPr="008C22DB">
        <w:rPr>
          <w:rFonts w:ascii="Times New Roman" w:hAnsi="Times New Roman" w:cs="Times New Roman"/>
          <w:sz w:val="28"/>
          <w:szCs w:val="28"/>
          <w:lang w:val="kk-KZ"/>
        </w:rPr>
        <w:t xml:space="preserve">бұл </w:t>
      </w:r>
      <w:r>
        <w:rPr>
          <w:rFonts w:ascii="Times New Roman" w:hAnsi="Times New Roman" w:cs="Times New Roman"/>
          <w:sz w:val="28"/>
          <w:szCs w:val="28"/>
          <w:lang w:val="kk-KZ"/>
        </w:rPr>
        <w:t>программалық қамтым</w:t>
      </w:r>
      <w:r w:rsidRPr="008C22DB">
        <w:rPr>
          <w:rFonts w:ascii="Times New Roman" w:hAnsi="Times New Roman" w:cs="Times New Roman"/>
          <w:sz w:val="28"/>
          <w:szCs w:val="28"/>
          <w:lang w:val="kk-KZ"/>
        </w:rPr>
        <w:t xml:space="preserve"> саласындағы білімді </w:t>
      </w:r>
      <w:r>
        <w:rPr>
          <w:rFonts w:ascii="Times New Roman" w:hAnsi="Times New Roman" w:cs="Times New Roman"/>
          <w:sz w:val="28"/>
          <w:szCs w:val="28"/>
          <w:lang w:val="kk-KZ"/>
        </w:rPr>
        <w:t>елестететін</w:t>
      </w:r>
      <w:r w:rsidRPr="008C22DB">
        <w:rPr>
          <w:rFonts w:ascii="Times New Roman" w:hAnsi="Times New Roman" w:cs="Times New Roman"/>
          <w:sz w:val="28"/>
          <w:szCs w:val="28"/>
          <w:lang w:val="kk-KZ"/>
        </w:rPr>
        <w:t xml:space="preserve"> математикалық модель. Қазіргі уақытта семантикалық </w:t>
      </w:r>
      <w:r>
        <w:rPr>
          <w:rFonts w:ascii="Times New Roman" w:hAnsi="Times New Roman" w:cs="Times New Roman"/>
          <w:sz w:val="28"/>
          <w:szCs w:val="28"/>
          <w:lang w:val="kk-KZ"/>
        </w:rPr>
        <w:t>тор</w:t>
      </w:r>
      <w:r w:rsidRPr="008C22DB">
        <w:rPr>
          <w:rFonts w:ascii="Times New Roman" w:hAnsi="Times New Roman" w:cs="Times New Roman"/>
          <w:sz w:val="28"/>
          <w:szCs w:val="28"/>
          <w:lang w:val="kk-KZ"/>
        </w:rPr>
        <w:t xml:space="preserve"> білім беру саласындағы өте өзекті және сұранысқа ие желі болып табылады. Білімді семантикалық </w:t>
      </w:r>
      <w:r>
        <w:rPr>
          <w:rFonts w:ascii="Times New Roman" w:hAnsi="Times New Roman" w:cs="Times New Roman"/>
          <w:sz w:val="28"/>
          <w:szCs w:val="28"/>
          <w:lang w:val="kk-KZ"/>
        </w:rPr>
        <w:t>тор</w:t>
      </w:r>
      <w:r w:rsidRPr="008C22DB">
        <w:rPr>
          <w:rFonts w:ascii="Times New Roman" w:hAnsi="Times New Roman" w:cs="Times New Roman"/>
          <w:sz w:val="28"/>
          <w:szCs w:val="28"/>
          <w:lang w:val="kk-KZ"/>
        </w:rPr>
        <w:t xml:space="preserve"> түрінде ұсыну моделі құрылымдық түрде граф болып табылады. Өздеріңіз білетіндей, </w:t>
      </w:r>
      <w:r w:rsidRPr="00512FAF">
        <w:rPr>
          <w:rFonts w:ascii="Times New Roman" w:hAnsi="Times New Roman" w:cs="Times New Roman"/>
          <w:sz w:val="28"/>
          <w:szCs w:val="28"/>
          <w:lang w:val="kk-KZ"/>
        </w:rPr>
        <w:t>«</w:t>
      </w:r>
      <w:r w:rsidRPr="008C22DB">
        <w:rPr>
          <w:rFonts w:ascii="Times New Roman" w:hAnsi="Times New Roman" w:cs="Times New Roman"/>
          <w:sz w:val="28"/>
          <w:szCs w:val="28"/>
          <w:lang w:val="kk-KZ"/>
        </w:rPr>
        <w:t>граф-бейімделудің өте тән математикалық объектісі</w:t>
      </w:r>
      <w:r w:rsidRPr="00512FAF">
        <w:rPr>
          <w:rFonts w:ascii="Times New Roman" w:hAnsi="Times New Roman" w:cs="Times New Roman"/>
          <w:sz w:val="28"/>
          <w:szCs w:val="28"/>
          <w:lang w:val="kk-KZ"/>
        </w:rPr>
        <w:t>»</w:t>
      </w:r>
      <w:r w:rsidRPr="008C22DB">
        <w:rPr>
          <w:rFonts w:ascii="Times New Roman" w:hAnsi="Times New Roman" w:cs="Times New Roman"/>
          <w:sz w:val="28"/>
          <w:szCs w:val="28"/>
          <w:lang w:val="kk-KZ"/>
        </w:rPr>
        <w:t>.</w:t>
      </w:r>
      <w:r w:rsidR="00C640DF">
        <w:rPr>
          <w:rFonts w:ascii="Times New Roman" w:hAnsi="Times New Roman" w:cs="Times New Roman"/>
          <w:sz w:val="28"/>
          <w:szCs w:val="28"/>
          <w:lang w:val="kk-KZ"/>
        </w:rPr>
        <w:t xml:space="preserve"> </w:t>
      </w:r>
      <w:r w:rsidRPr="00412E94">
        <w:rPr>
          <w:rFonts w:ascii="Times New Roman" w:hAnsi="Times New Roman" w:cs="Times New Roman"/>
          <w:sz w:val="28"/>
          <w:szCs w:val="28"/>
          <w:lang w:val="kk-KZ"/>
        </w:rPr>
        <w:t xml:space="preserve">Сондықтан біз адаптивті семантикалық модельдерді оқу материалының логикалық құрылымының моделі ретінде таңдадық. Оқу материалының адаптивті семантикалық моделі семантикалық </w:t>
      </w:r>
      <w:r>
        <w:rPr>
          <w:rFonts w:ascii="Times New Roman" w:hAnsi="Times New Roman" w:cs="Times New Roman"/>
          <w:sz w:val="28"/>
          <w:szCs w:val="28"/>
          <w:lang w:val="kk-KZ"/>
        </w:rPr>
        <w:t xml:space="preserve">тор </w:t>
      </w:r>
      <w:r w:rsidRPr="00412E94">
        <w:rPr>
          <w:rFonts w:ascii="Times New Roman" w:hAnsi="Times New Roman" w:cs="Times New Roman"/>
          <w:sz w:val="28"/>
          <w:szCs w:val="28"/>
          <w:lang w:val="kk-KZ"/>
        </w:rPr>
        <w:t xml:space="preserve">түрінде көп деңгейлі иерархиялық құрылым ретінде түсініледі, </w:t>
      </w:r>
      <w:r>
        <w:rPr>
          <w:rFonts w:ascii="Times New Roman" w:hAnsi="Times New Roman" w:cs="Times New Roman"/>
          <w:sz w:val="28"/>
          <w:szCs w:val="28"/>
          <w:lang w:val="kk-KZ"/>
        </w:rPr>
        <w:t xml:space="preserve">программаланған графпен </w:t>
      </w:r>
      <w:r w:rsidRPr="00412E94">
        <w:rPr>
          <w:rFonts w:ascii="Times New Roman" w:hAnsi="Times New Roman" w:cs="Times New Roman"/>
          <w:sz w:val="28"/>
          <w:szCs w:val="28"/>
          <w:lang w:val="kk-KZ"/>
        </w:rPr>
        <w:t xml:space="preserve">ұсынылған, оның шыңдарында зерттелетін пәндік аймақтың ұғымдары, ал шеттері олардың арасындағы қатынасты көрсетеді. Қарапайым семантикалық модель ретінде оқушылардың жеке ерекшеліктерін ескеруге мүмкіндік беретін оқу </w:t>
      </w:r>
      <w:r>
        <w:rPr>
          <w:rFonts w:ascii="Times New Roman" w:hAnsi="Times New Roman" w:cs="Times New Roman"/>
          <w:sz w:val="28"/>
          <w:szCs w:val="28"/>
          <w:lang w:val="kk-KZ"/>
        </w:rPr>
        <w:t>үдерісін</w:t>
      </w:r>
      <w:r w:rsidRPr="00412E94">
        <w:rPr>
          <w:rFonts w:ascii="Times New Roman" w:hAnsi="Times New Roman" w:cs="Times New Roman"/>
          <w:sz w:val="28"/>
          <w:szCs w:val="28"/>
          <w:lang w:val="kk-KZ"/>
        </w:rPr>
        <w:t xml:space="preserve">де тікелей ұсынылған </w:t>
      </w:r>
      <w:r w:rsidRPr="00992CA4">
        <w:rPr>
          <w:rFonts w:ascii="Times New Roman" w:hAnsi="Times New Roman" w:cs="Times New Roman"/>
          <w:sz w:val="28"/>
          <w:szCs w:val="28"/>
          <w:lang w:val="kk-KZ"/>
        </w:rPr>
        <w:t>[6</w:t>
      </w:r>
      <w:r w:rsidR="00D368B3" w:rsidRPr="00992CA4">
        <w:rPr>
          <w:rFonts w:ascii="Times New Roman" w:hAnsi="Times New Roman" w:cs="Times New Roman"/>
          <w:sz w:val="28"/>
          <w:szCs w:val="28"/>
          <w:lang w:val="kk-KZ"/>
        </w:rPr>
        <w:t>1</w:t>
      </w:r>
      <w:r w:rsidRPr="00992CA4">
        <w:rPr>
          <w:rFonts w:ascii="Times New Roman" w:hAnsi="Times New Roman" w:cs="Times New Roman"/>
          <w:sz w:val="28"/>
          <w:szCs w:val="28"/>
          <w:lang w:val="kk-KZ"/>
        </w:rPr>
        <w:t>].</w:t>
      </w:r>
    </w:p>
    <w:p w:rsidR="00374A99" w:rsidRPr="008C22DB" w:rsidRDefault="00374A99" w:rsidP="00374A99">
      <w:pPr>
        <w:tabs>
          <w:tab w:val="left" w:pos="426"/>
          <w:tab w:val="left" w:pos="567"/>
        </w:tabs>
        <w:spacing w:after="0" w:line="240" w:lineRule="auto"/>
        <w:jc w:val="both"/>
        <w:rPr>
          <w:rFonts w:ascii="Times New Roman" w:hAnsi="Times New Roman" w:cs="Times New Roman"/>
          <w:sz w:val="28"/>
          <w:szCs w:val="28"/>
          <w:lang w:val="kk-KZ"/>
        </w:rPr>
      </w:pPr>
      <w:r w:rsidRPr="00412E94">
        <w:rPr>
          <w:rFonts w:ascii="Times New Roman" w:hAnsi="Times New Roman" w:cs="Times New Roman"/>
          <w:sz w:val="28"/>
          <w:szCs w:val="28"/>
          <w:lang w:val="kk-KZ"/>
        </w:rPr>
        <w:tab/>
        <w:t xml:space="preserve">Қазіргі уақытта семантикалық </w:t>
      </w:r>
      <w:r>
        <w:rPr>
          <w:rFonts w:ascii="Times New Roman" w:hAnsi="Times New Roman" w:cs="Times New Roman"/>
          <w:sz w:val="28"/>
          <w:szCs w:val="28"/>
          <w:lang w:val="kk-KZ"/>
        </w:rPr>
        <w:t xml:space="preserve">тор </w:t>
      </w:r>
      <w:r w:rsidRPr="00412E9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12E94">
        <w:rPr>
          <w:rFonts w:ascii="Times New Roman" w:hAnsi="Times New Roman" w:cs="Times New Roman"/>
          <w:sz w:val="28"/>
          <w:szCs w:val="28"/>
          <w:lang w:val="kk-KZ"/>
        </w:rPr>
        <w:t xml:space="preserve">бұл білім беру саласындағы өте маңызды және сұранысқа ие желі. Оқу материалының адаптивті семантикалық моделі деп семантикалық </w:t>
      </w:r>
      <w:r>
        <w:rPr>
          <w:rFonts w:ascii="Times New Roman" w:hAnsi="Times New Roman" w:cs="Times New Roman"/>
          <w:sz w:val="28"/>
          <w:szCs w:val="28"/>
          <w:lang w:val="kk-KZ"/>
        </w:rPr>
        <w:t>тор</w:t>
      </w:r>
      <w:r w:rsidRPr="00412E94">
        <w:rPr>
          <w:rFonts w:ascii="Times New Roman" w:hAnsi="Times New Roman" w:cs="Times New Roman"/>
          <w:sz w:val="28"/>
          <w:szCs w:val="28"/>
          <w:lang w:val="kk-KZ"/>
        </w:rPr>
        <w:t xml:space="preserve"> түріндегі көп деңгейлі иерархиялық құрылым түсініледі, оның шыңдарында зерттелетін пәндік аймақтың ұғымдары орналасқан, ал шеттері олардың арасындағы қатынасты білдіреді. Қарапайым семантикалық модель түрінде оқу </w:t>
      </w:r>
      <w:r>
        <w:rPr>
          <w:rFonts w:ascii="Times New Roman" w:hAnsi="Times New Roman" w:cs="Times New Roman"/>
          <w:sz w:val="28"/>
          <w:szCs w:val="28"/>
          <w:lang w:val="kk-KZ"/>
        </w:rPr>
        <w:t>үдерісінде</w:t>
      </w:r>
      <w:r w:rsidRPr="00412E94">
        <w:rPr>
          <w:rFonts w:ascii="Times New Roman" w:hAnsi="Times New Roman" w:cs="Times New Roman"/>
          <w:sz w:val="28"/>
          <w:szCs w:val="28"/>
          <w:lang w:val="kk-KZ"/>
        </w:rPr>
        <w:t xml:space="preserve"> өзі де ұсынылған, бұл оқушылардың жеке ерекшеліктерін ескеруге мүмкіндік береді. Білімді оқыту және бақылау жүйесі логикалық семантикалық тәсілге негізделген, жасанды</w:t>
      </w:r>
      <w:r>
        <w:rPr>
          <w:rFonts w:ascii="Times New Roman" w:hAnsi="Times New Roman" w:cs="Times New Roman"/>
          <w:sz w:val="28"/>
          <w:szCs w:val="28"/>
          <w:lang w:val="kk-KZ"/>
        </w:rPr>
        <w:t xml:space="preserve"> зият</w:t>
      </w:r>
      <w:r w:rsidRPr="00412E94">
        <w:rPr>
          <w:rFonts w:ascii="Times New Roman" w:hAnsi="Times New Roman" w:cs="Times New Roman"/>
          <w:sz w:val="28"/>
          <w:szCs w:val="28"/>
          <w:lang w:val="kk-KZ"/>
        </w:rPr>
        <w:t xml:space="preserve"> жүйелерін құру принциптері білімді </w:t>
      </w:r>
      <w:r>
        <w:rPr>
          <w:rFonts w:ascii="Times New Roman" w:hAnsi="Times New Roman" w:cs="Times New Roman"/>
          <w:sz w:val="28"/>
          <w:szCs w:val="28"/>
          <w:lang w:val="kk-KZ"/>
        </w:rPr>
        <w:t>елестетуге</w:t>
      </w:r>
      <w:r w:rsidRPr="00412E94">
        <w:rPr>
          <w:rFonts w:ascii="Times New Roman" w:hAnsi="Times New Roman" w:cs="Times New Roman"/>
          <w:sz w:val="28"/>
          <w:szCs w:val="28"/>
          <w:lang w:val="kk-KZ"/>
        </w:rPr>
        <w:t xml:space="preserve"> процедуралық және декларативті көзқарасты біріктіреді, семантикалық </w:t>
      </w:r>
      <w:r>
        <w:rPr>
          <w:rFonts w:ascii="Times New Roman" w:hAnsi="Times New Roman" w:cs="Times New Roman"/>
          <w:sz w:val="28"/>
          <w:szCs w:val="28"/>
          <w:lang w:val="kk-KZ"/>
        </w:rPr>
        <w:t>тор</w:t>
      </w:r>
      <w:r w:rsidRPr="00412E94">
        <w:rPr>
          <w:rFonts w:ascii="Times New Roman" w:hAnsi="Times New Roman" w:cs="Times New Roman"/>
          <w:sz w:val="28"/>
          <w:szCs w:val="28"/>
          <w:lang w:val="kk-KZ"/>
        </w:rPr>
        <w:t xml:space="preserve"> теориясына және тиі</w:t>
      </w:r>
      <w:r w:rsidR="00992CA4">
        <w:rPr>
          <w:rFonts w:ascii="Times New Roman" w:hAnsi="Times New Roman" w:cs="Times New Roman"/>
          <w:sz w:val="28"/>
          <w:szCs w:val="28"/>
          <w:lang w:val="kk-KZ"/>
        </w:rPr>
        <w:t>мді алгоритмдерге негізделген [62</w:t>
      </w:r>
      <w:r w:rsidRPr="00412E94">
        <w:rPr>
          <w:rFonts w:ascii="Times New Roman" w:hAnsi="Times New Roman" w:cs="Times New Roman"/>
          <w:sz w:val="28"/>
          <w:szCs w:val="28"/>
          <w:lang w:val="kk-KZ"/>
        </w:rPr>
        <w:t>].</w:t>
      </w:r>
    </w:p>
    <w:p w:rsidR="00374A99" w:rsidRPr="00B2117B" w:rsidRDefault="00374A99" w:rsidP="00374A99">
      <w:pPr>
        <w:spacing w:after="0" w:line="240" w:lineRule="auto"/>
        <w:ind w:firstLine="709"/>
        <w:jc w:val="both"/>
        <w:rPr>
          <w:rFonts w:ascii="Times New Roman" w:hAnsi="Times New Roman" w:cs="Times New Roman"/>
          <w:sz w:val="28"/>
          <w:szCs w:val="28"/>
          <w:lang w:val="kk-KZ"/>
        </w:rPr>
      </w:pPr>
      <w:r w:rsidRPr="00B2117B">
        <w:rPr>
          <w:rFonts w:ascii="Times New Roman" w:hAnsi="Times New Roman" w:cs="Times New Roman"/>
          <w:color w:val="000000"/>
          <w:sz w:val="28"/>
          <w:szCs w:val="28"/>
          <w:lang w:val="kk-KZ"/>
        </w:rPr>
        <w:t xml:space="preserve">Оқу әдістемелік кешені </w:t>
      </w:r>
      <w:r w:rsidRPr="00B2117B">
        <w:rPr>
          <w:rFonts w:ascii="Times New Roman" w:hAnsi="Times New Roman" w:cs="Times New Roman"/>
          <w:sz w:val="28"/>
          <w:szCs w:val="28"/>
          <w:lang w:val="kk-KZ"/>
        </w:rPr>
        <w:t xml:space="preserve">деп оқу пәнінің бір бөлігі, </w:t>
      </w:r>
      <w:r w:rsidRPr="00B2117B">
        <w:rPr>
          <w:rFonts w:ascii="Times New Roman" w:hAnsi="Times New Roman" w:cs="Times New Roman"/>
          <w:color w:val="000000"/>
          <w:sz w:val="28"/>
          <w:szCs w:val="28"/>
          <w:lang w:val="kk-KZ"/>
        </w:rPr>
        <w:t xml:space="preserve">оқу әдістемелік кешенінің </w:t>
      </w:r>
      <w:r w:rsidRPr="00B2117B">
        <w:rPr>
          <w:rFonts w:ascii="Times New Roman" w:hAnsi="Times New Roman" w:cs="Times New Roman"/>
          <w:sz w:val="28"/>
          <w:szCs w:val="28"/>
          <w:lang w:val="kk-KZ"/>
        </w:rPr>
        <w:t xml:space="preserve">мазмұны көрсетіледі, ақпараттық технологияларды қолдану арқылы білім алушыға жеткізіледі, құрылады, сақталады және жеткізіледі, оқытушыға, </w:t>
      </w:r>
      <w:r w:rsidRPr="00B2117B">
        <w:rPr>
          <w:rFonts w:ascii="Times New Roman" w:hAnsi="Times New Roman" w:cs="Times New Roman"/>
          <w:color w:val="000000"/>
          <w:sz w:val="28"/>
          <w:szCs w:val="28"/>
          <w:lang w:val="kk-KZ"/>
        </w:rPr>
        <w:t>оқу әдістемелік кешеніді құру оңтайланады</w:t>
      </w:r>
      <w:r w:rsidRPr="00B2117B">
        <w:rPr>
          <w:rFonts w:ascii="Times New Roman" w:hAnsi="Times New Roman" w:cs="Times New Roman"/>
          <w:sz w:val="28"/>
          <w:szCs w:val="28"/>
          <w:lang w:val="kk-KZ"/>
        </w:rPr>
        <w:t xml:space="preserve">. Мұндай </w:t>
      </w:r>
      <w:r w:rsidRPr="00B2117B">
        <w:rPr>
          <w:rFonts w:ascii="Times New Roman" w:hAnsi="Times New Roman" w:cs="Times New Roman"/>
          <w:color w:val="000000"/>
          <w:sz w:val="28"/>
          <w:szCs w:val="28"/>
          <w:lang w:val="kk-KZ"/>
        </w:rPr>
        <w:t xml:space="preserve">оқу әдістемелік кешенінің </w:t>
      </w:r>
      <w:r w:rsidRPr="00B2117B">
        <w:rPr>
          <w:rFonts w:ascii="Times New Roman" w:hAnsi="Times New Roman" w:cs="Times New Roman"/>
          <w:sz w:val="28"/>
          <w:szCs w:val="28"/>
          <w:lang w:val="kk-KZ"/>
        </w:rPr>
        <w:t>оқу материалдарын құрылымдық түрде ұсынуы тиіс</w:t>
      </w:r>
      <w:r w:rsidRPr="007628D2">
        <w:rPr>
          <w:rFonts w:ascii="Times New Roman" w:hAnsi="Times New Roman" w:cs="Times New Roman"/>
          <w:sz w:val="28"/>
          <w:szCs w:val="28"/>
          <w:lang w:val="kk-KZ"/>
        </w:rPr>
        <w:t xml:space="preserve"> [70]</w:t>
      </w:r>
      <w:r w:rsidRPr="00B2117B">
        <w:rPr>
          <w:rFonts w:ascii="Times New Roman" w:hAnsi="Times New Roman" w:cs="Times New Roman"/>
          <w:sz w:val="28"/>
          <w:szCs w:val="28"/>
          <w:lang w:val="kk-KZ"/>
        </w:rPr>
        <w:t>.</w:t>
      </w:r>
    </w:p>
    <w:p w:rsidR="00374A99" w:rsidRPr="00B2117B" w:rsidRDefault="00374A99" w:rsidP="00374A99">
      <w:pPr>
        <w:spacing w:after="0" w:line="240" w:lineRule="auto"/>
        <w:ind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 xml:space="preserve">Әр түрлі </w:t>
      </w:r>
      <w:r w:rsidRPr="00B2117B">
        <w:rPr>
          <w:rFonts w:ascii="Times New Roman" w:hAnsi="Times New Roman" w:cs="Times New Roman"/>
          <w:color w:val="000000"/>
          <w:sz w:val="28"/>
          <w:szCs w:val="28"/>
          <w:lang w:val="kk-KZ"/>
        </w:rPr>
        <w:t>оқу әдістемелік кешеніді</w:t>
      </w:r>
      <w:r w:rsidRPr="00B2117B">
        <w:rPr>
          <w:rFonts w:ascii="Times New Roman" w:hAnsi="Times New Roman" w:cs="Times New Roman"/>
          <w:sz w:val="28"/>
          <w:szCs w:val="28"/>
          <w:lang w:val="kk-KZ"/>
        </w:rPr>
        <w:t xml:space="preserve"> қарастырылатын пәндік саланың тұтастығы маңызды мәселе болып табылады. </w:t>
      </w:r>
    </w:p>
    <w:p w:rsidR="00374A99" w:rsidRPr="00B2117B" w:rsidRDefault="00374A99" w:rsidP="00374A9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О</w:t>
      </w:r>
      <w:r w:rsidRPr="00B2117B">
        <w:rPr>
          <w:rFonts w:ascii="Times New Roman" w:hAnsi="Times New Roman" w:cs="Times New Roman"/>
          <w:color w:val="000000"/>
          <w:sz w:val="28"/>
          <w:szCs w:val="28"/>
          <w:lang w:val="kk-KZ"/>
        </w:rPr>
        <w:t>қу әдістемелік кешені</w:t>
      </w:r>
      <w:r w:rsidRPr="00B2117B">
        <w:rPr>
          <w:rFonts w:ascii="Times New Roman" w:hAnsi="Times New Roman" w:cs="Times New Roman"/>
          <w:sz w:val="28"/>
          <w:szCs w:val="28"/>
          <w:lang w:val="kk-KZ"/>
        </w:rPr>
        <w:t xml:space="preserve">не қойылатын талаптар негізінде семантикалық </w:t>
      </w:r>
      <w:r>
        <w:rPr>
          <w:rFonts w:ascii="Times New Roman" w:hAnsi="Times New Roman" w:cs="Times New Roman"/>
          <w:sz w:val="28"/>
          <w:szCs w:val="28"/>
          <w:lang w:val="kk-KZ"/>
        </w:rPr>
        <w:t>тор</w:t>
      </w:r>
      <w:r w:rsidRPr="00B2117B">
        <w:rPr>
          <w:rFonts w:ascii="Times New Roman" w:hAnsi="Times New Roman" w:cs="Times New Roman"/>
          <w:sz w:val="28"/>
          <w:szCs w:val="28"/>
          <w:lang w:val="kk-KZ"/>
        </w:rPr>
        <w:t xml:space="preserve"> ұғымдар. Негізгі сұрақтардың бірі пәндік аймақ туралы тұтас түсінік үшін базалық модельді таңдау болып табылады. Мұндай модель ретінде семантикалық </w:t>
      </w:r>
      <w:r>
        <w:rPr>
          <w:rFonts w:ascii="Times New Roman" w:hAnsi="Times New Roman" w:cs="Times New Roman"/>
          <w:sz w:val="28"/>
          <w:szCs w:val="28"/>
          <w:lang w:val="kk-KZ"/>
        </w:rPr>
        <w:t xml:space="preserve">тор </w:t>
      </w:r>
      <w:r w:rsidRPr="00B2117B">
        <w:rPr>
          <w:rFonts w:ascii="Times New Roman" w:hAnsi="Times New Roman" w:cs="Times New Roman"/>
          <w:sz w:val="28"/>
          <w:szCs w:val="28"/>
          <w:lang w:val="kk-KZ"/>
        </w:rPr>
        <w:t>қолданылады</w:t>
      </w:r>
      <w:r w:rsidR="00992CA4">
        <w:rPr>
          <w:rFonts w:ascii="Times New Roman" w:hAnsi="Times New Roman" w:cs="Times New Roman"/>
          <w:sz w:val="28"/>
          <w:szCs w:val="28"/>
          <w:lang w:val="kk-KZ"/>
        </w:rPr>
        <w:t xml:space="preserve"> [63</w:t>
      </w:r>
      <w:r w:rsidRPr="007628D2">
        <w:rPr>
          <w:rFonts w:ascii="Times New Roman" w:hAnsi="Times New Roman" w:cs="Times New Roman"/>
          <w:sz w:val="28"/>
          <w:szCs w:val="28"/>
          <w:lang w:val="kk-KZ"/>
        </w:rPr>
        <w:t>]</w:t>
      </w:r>
      <w:r w:rsidRPr="00B2117B">
        <w:rPr>
          <w:rFonts w:ascii="Times New Roman" w:hAnsi="Times New Roman" w:cs="Times New Roman"/>
          <w:sz w:val="28"/>
          <w:szCs w:val="28"/>
          <w:lang w:val="kk-KZ"/>
        </w:rPr>
        <w:t>.</w:t>
      </w:r>
    </w:p>
    <w:p w:rsidR="00374A99"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 xml:space="preserve">«Семантикалық </w:t>
      </w:r>
      <w:r>
        <w:rPr>
          <w:rFonts w:ascii="Times New Roman" w:hAnsi="Times New Roman" w:cs="Times New Roman"/>
          <w:sz w:val="28"/>
          <w:szCs w:val="28"/>
          <w:lang w:val="kk-KZ"/>
        </w:rPr>
        <w:t>тор</w:t>
      </w:r>
      <w:r w:rsidRPr="00B2117B">
        <w:rPr>
          <w:rFonts w:ascii="Times New Roman" w:hAnsi="Times New Roman" w:cs="Times New Roman"/>
          <w:sz w:val="28"/>
          <w:szCs w:val="28"/>
          <w:lang w:val="kk-KZ"/>
        </w:rPr>
        <w:t xml:space="preserve">» және «онтология» сөздерінің әдебиетінде білім инженерия саласына немесе ғылыми пән ретінде жасанды </w:t>
      </w:r>
      <w:r>
        <w:rPr>
          <w:rFonts w:ascii="Times New Roman" w:hAnsi="Times New Roman" w:cs="Times New Roman"/>
          <w:sz w:val="28"/>
          <w:szCs w:val="28"/>
          <w:lang w:val="kk-KZ"/>
        </w:rPr>
        <w:t>зият</w:t>
      </w:r>
      <w:r w:rsidRPr="00B2117B">
        <w:rPr>
          <w:rFonts w:ascii="Times New Roman" w:hAnsi="Times New Roman" w:cs="Times New Roman"/>
          <w:sz w:val="28"/>
          <w:szCs w:val="28"/>
          <w:lang w:val="kk-KZ"/>
        </w:rPr>
        <w:t xml:space="preserve"> түрлі бөлімдеріне байланысты жеткілікті жақын контекстерде кездеседі</w:t>
      </w:r>
      <w:r>
        <w:rPr>
          <w:rFonts w:ascii="Times New Roman" w:hAnsi="Times New Roman" w:cs="Times New Roman"/>
          <w:sz w:val="28"/>
          <w:szCs w:val="28"/>
          <w:lang w:val="kk-KZ"/>
        </w:rPr>
        <w:t xml:space="preserve"> </w:t>
      </w:r>
      <w:r w:rsidRPr="00D25AD2">
        <w:rPr>
          <w:rFonts w:ascii="Times New Roman" w:hAnsi="Times New Roman" w:cs="Times New Roman"/>
          <w:sz w:val="28"/>
          <w:szCs w:val="28"/>
          <w:lang w:val="kk-KZ"/>
        </w:rPr>
        <w:t>[</w:t>
      </w:r>
      <w:r w:rsidR="00992CA4">
        <w:rPr>
          <w:rFonts w:ascii="Times New Roman" w:hAnsi="Times New Roman" w:cs="Times New Roman"/>
          <w:sz w:val="28"/>
          <w:szCs w:val="28"/>
          <w:lang w:val="kk-KZ"/>
        </w:rPr>
        <w:t>64</w:t>
      </w:r>
      <w:r w:rsidRPr="00D25AD2">
        <w:rPr>
          <w:rFonts w:ascii="Times New Roman" w:hAnsi="Times New Roman" w:cs="Times New Roman"/>
          <w:sz w:val="28"/>
          <w:szCs w:val="28"/>
          <w:lang w:val="kk-KZ"/>
        </w:rPr>
        <w:t>]</w:t>
      </w:r>
      <w:r w:rsidRPr="00B2117B">
        <w:rPr>
          <w:rFonts w:ascii="Times New Roman" w:hAnsi="Times New Roman" w:cs="Times New Roman"/>
          <w:sz w:val="28"/>
          <w:szCs w:val="28"/>
          <w:lang w:val="kk-KZ"/>
        </w:rPr>
        <w:t>.</w:t>
      </w:r>
    </w:p>
    <w:p w:rsidR="00374A99" w:rsidRPr="00B2117B"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 xml:space="preserve">Семантикалық </w:t>
      </w:r>
      <w:r>
        <w:rPr>
          <w:rFonts w:ascii="Times New Roman" w:hAnsi="Times New Roman" w:cs="Times New Roman"/>
          <w:sz w:val="28"/>
          <w:szCs w:val="28"/>
          <w:lang w:val="kk-KZ"/>
        </w:rPr>
        <w:t>тор</w:t>
      </w:r>
      <w:r w:rsidRPr="00B2117B">
        <w:rPr>
          <w:rFonts w:ascii="Times New Roman" w:hAnsi="Times New Roman" w:cs="Times New Roman"/>
          <w:sz w:val="28"/>
          <w:szCs w:val="28"/>
          <w:lang w:val="kk-KZ"/>
        </w:rPr>
        <w:t xml:space="preserve"> - пәндік сала туралы білімді </w:t>
      </w:r>
      <w:r>
        <w:rPr>
          <w:rFonts w:ascii="Times New Roman" w:hAnsi="Times New Roman" w:cs="Times New Roman"/>
          <w:sz w:val="28"/>
          <w:szCs w:val="28"/>
          <w:lang w:val="kk-KZ"/>
        </w:rPr>
        <w:t>елестету</w:t>
      </w:r>
      <w:r w:rsidRPr="00B2117B">
        <w:rPr>
          <w:rFonts w:ascii="Times New Roman" w:hAnsi="Times New Roman" w:cs="Times New Roman"/>
          <w:sz w:val="28"/>
          <w:szCs w:val="28"/>
          <w:lang w:val="kk-KZ"/>
        </w:rPr>
        <w:t xml:space="preserve"> үшін математикалық модельдердің ең қуатты класы</w:t>
      </w:r>
      <w:r>
        <w:rPr>
          <w:rFonts w:ascii="Times New Roman" w:hAnsi="Times New Roman" w:cs="Times New Roman"/>
          <w:sz w:val="28"/>
          <w:szCs w:val="28"/>
          <w:lang w:val="kk-KZ"/>
        </w:rPr>
        <w:t xml:space="preserve"> </w:t>
      </w:r>
      <w:r w:rsidRPr="003044D0">
        <w:rPr>
          <w:rFonts w:ascii="Times New Roman" w:hAnsi="Times New Roman" w:cs="Times New Roman"/>
          <w:sz w:val="28"/>
          <w:szCs w:val="28"/>
          <w:lang w:val="kk-KZ"/>
        </w:rPr>
        <w:t>[</w:t>
      </w:r>
      <w:r w:rsidR="00992CA4">
        <w:rPr>
          <w:rFonts w:ascii="Times New Roman" w:hAnsi="Times New Roman" w:cs="Times New Roman"/>
          <w:sz w:val="28"/>
          <w:szCs w:val="28"/>
          <w:lang w:val="kk-KZ"/>
        </w:rPr>
        <w:t>65</w:t>
      </w:r>
      <w:r w:rsidRPr="003044D0">
        <w:rPr>
          <w:rFonts w:ascii="Times New Roman" w:hAnsi="Times New Roman" w:cs="Times New Roman"/>
          <w:sz w:val="28"/>
          <w:szCs w:val="28"/>
          <w:lang w:val="kk-KZ"/>
        </w:rPr>
        <w:t>]</w:t>
      </w:r>
      <w:r w:rsidRPr="00B2117B">
        <w:rPr>
          <w:rFonts w:ascii="Times New Roman" w:hAnsi="Times New Roman" w:cs="Times New Roman"/>
          <w:sz w:val="28"/>
          <w:szCs w:val="28"/>
          <w:lang w:val="kk-KZ"/>
        </w:rPr>
        <w:t>.</w:t>
      </w:r>
    </w:p>
    <w:p w:rsidR="00374A99" w:rsidRDefault="00374A99" w:rsidP="00374A99">
      <w:pPr>
        <w:spacing w:after="0" w:line="240" w:lineRule="auto"/>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 xml:space="preserve">Жалпы жағдайда семантикалық </w:t>
      </w:r>
      <w:r>
        <w:rPr>
          <w:rFonts w:ascii="Times New Roman" w:hAnsi="Times New Roman" w:cs="Times New Roman"/>
          <w:sz w:val="28"/>
          <w:szCs w:val="28"/>
          <w:lang w:val="kk-KZ"/>
        </w:rPr>
        <w:t>тор</w:t>
      </w:r>
      <w:r w:rsidRPr="00B2117B">
        <w:rPr>
          <w:rFonts w:ascii="Times New Roman" w:hAnsi="Times New Roman" w:cs="Times New Roman"/>
          <w:sz w:val="28"/>
          <w:szCs w:val="28"/>
          <w:lang w:val="kk-KZ"/>
        </w:rPr>
        <w:t xml:space="preserve"> деп түр құрылымы түсініледі:</w:t>
      </w:r>
    </w:p>
    <w:p w:rsidR="005F2AB0" w:rsidRPr="00B2117B" w:rsidRDefault="005F2AB0" w:rsidP="00374A99">
      <w:pPr>
        <w:spacing w:after="0" w:line="240" w:lineRule="auto"/>
        <w:jc w:val="both"/>
        <w:rPr>
          <w:rFonts w:ascii="Times New Roman" w:hAnsi="Times New Roman" w:cs="Times New Roman"/>
          <w:sz w:val="28"/>
          <w:szCs w:val="28"/>
          <w:lang w:val="kk-KZ"/>
        </w:rPr>
      </w:pPr>
    </w:p>
    <w:p w:rsidR="00374A99" w:rsidRDefault="00374A99" w:rsidP="00374A99">
      <w:pPr>
        <w:spacing w:after="0" w:line="240" w:lineRule="auto"/>
        <w:ind w:left="567"/>
        <w:jc w:val="center"/>
        <w:rPr>
          <w:rFonts w:ascii="Times New Roman" w:hAnsi="Times New Roman" w:cs="Times New Roman"/>
          <w:sz w:val="28"/>
          <w:szCs w:val="28"/>
          <w:lang w:val="kk-KZ"/>
        </w:rPr>
      </w:pPr>
      <m:oMath>
        <m:r>
          <w:rPr>
            <w:rFonts w:ascii="Cambria Math" w:hAnsi="Cambria Math" w:cs="Times New Roman"/>
            <w:sz w:val="28"/>
            <w:szCs w:val="28"/>
            <w:lang w:val="kk-KZ"/>
          </w:rPr>
          <m:t>S=</m:t>
        </m:r>
        <m:d>
          <m:dPr>
            <m:begChr m:val="〈"/>
            <m:endChr m:val="〉"/>
            <m:ctrlPr>
              <w:rPr>
                <w:rFonts w:ascii="Cambria Math" w:hAnsi="Cambria Math" w:cs="Times New Roman"/>
                <w:sz w:val="28"/>
                <w:szCs w:val="28"/>
                <w:lang w:val="kk-KZ"/>
              </w:rPr>
            </m:ctrlPr>
          </m:dPr>
          <m:e>
            <m:r>
              <m:rPr>
                <m:sty m:val="p"/>
              </m:rPr>
              <w:rPr>
                <w:rFonts w:ascii="Cambria Math" w:hAnsi="Cambria Math" w:cs="Times New Roman"/>
                <w:sz w:val="28"/>
                <w:szCs w:val="28"/>
                <w:lang w:val="kk-KZ"/>
              </w:rPr>
              <m:t>O. R</m:t>
            </m:r>
          </m:e>
        </m:d>
      </m:oMath>
      <w:r w:rsidRPr="00B2117B">
        <w:rPr>
          <w:rFonts w:ascii="Times New Roman" w:hAnsi="Times New Roman" w:cs="Times New Roman"/>
          <w:sz w:val="28"/>
          <w:szCs w:val="28"/>
          <w:lang w:val="kk-KZ"/>
        </w:rPr>
        <w:t xml:space="preserve">              </w:t>
      </w:r>
      <w:r w:rsidRPr="00B2117B">
        <w:rPr>
          <w:rFonts w:ascii="Times New Roman" w:hAnsi="Times New Roman" w:cs="Times New Roman"/>
          <w:sz w:val="28"/>
          <w:szCs w:val="28"/>
          <w:lang w:val="kk-KZ"/>
        </w:rPr>
        <w:tab/>
      </w:r>
      <w:r w:rsidRPr="00B2117B">
        <w:rPr>
          <w:rFonts w:ascii="Times New Roman" w:hAnsi="Times New Roman" w:cs="Times New Roman"/>
          <w:sz w:val="28"/>
          <w:szCs w:val="28"/>
          <w:lang w:val="kk-KZ"/>
        </w:rPr>
        <w:tab/>
        <w:t xml:space="preserve"> (1)</w:t>
      </w:r>
    </w:p>
    <w:p w:rsidR="005F2AB0" w:rsidRPr="00B2117B" w:rsidRDefault="005F2AB0" w:rsidP="00374A99">
      <w:pPr>
        <w:spacing w:after="0" w:line="240" w:lineRule="auto"/>
        <w:ind w:left="567"/>
        <w:jc w:val="center"/>
        <w:rPr>
          <w:rFonts w:ascii="Times New Roman" w:hAnsi="Times New Roman" w:cs="Times New Roman"/>
          <w:sz w:val="28"/>
          <w:szCs w:val="28"/>
          <w:lang w:val="kk-KZ"/>
        </w:rPr>
      </w:pPr>
    </w:p>
    <w:p w:rsidR="00374A99" w:rsidRPr="00B2117B" w:rsidRDefault="00374A99" w:rsidP="00374A99">
      <w:pPr>
        <w:spacing w:after="0" w:line="240" w:lineRule="auto"/>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 xml:space="preserve">мұнда </w:t>
      </w:r>
      <m:oMath>
        <m:r>
          <w:rPr>
            <w:rFonts w:ascii="Cambria Math" w:hAnsi="Cambria Math" w:cs="Times New Roman"/>
            <w:sz w:val="28"/>
            <w:szCs w:val="28"/>
            <w:lang w:val="kk-KZ"/>
          </w:rPr>
          <m:t>S</m:t>
        </m:r>
      </m:oMath>
      <w:r w:rsidRPr="00B2117B">
        <w:rPr>
          <w:rFonts w:ascii="Times New Roman" w:hAnsi="Times New Roman" w:cs="Times New Roman"/>
          <w:sz w:val="28"/>
          <w:szCs w:val="28"/>
          <w:lang w:val="kk-KZ"/>
        </w:rPr>
        <w:t xml:space="preserve"> - семантикалық </w:t>
      </w:r>
      <w:r>
        <w:rPr>
          <w:rFonts w:ascii="Times New Roman" w:hAnsi="Times New Roman" w:cs="Times New Roman"/>
          <w:sz w:val="28"/>
          <w:szCs w:val="28"/>
          <w:lang w:val="kk-KZ"/>
        </w:rPr>
        <w:t>тор</w:t>
      </w:r>
      <w:r w:rsidRPr="00B2117B">
        <w:rPr>
          <w:rFonts w:ascii="Times New Roman" w:hAnsi="Times New Roman" w:cs="Times New Roman"/>
          <w:sz w:val="28"/>
          <w:szCs w:val="28"/>
          <w:lang w:val="kk-KZ"/>
        </w:rPr>
        <w:t xml:space="preserve">; </w:t>
      </w:r>
      <m:oMath>
        <m:r>
          <w:rPr>
            <w:rFonts w:ascii="Cambria Math" w:hAnsi="Cambria Math" w:cs="Times New Roman"/>
            <w:sz w:val="28"/>
            <w:szCs w:val="28"/>
            <w:lang w:val="kk-KZ"/>
          </w:rPr>
          <m:t>O</m:t>
        </m:r>
      </m:oMath>
      <w:r w:rsidRPr="00B2117B">
        <w:rPr>
          <w:rFonts w:ascii="Times New Roman" w:hAnsi="Times New Roman" w:cs="Times New Roman"/>
          <w:sz w:val="28"/>
          <w:szCs w:val="28"/>
          <w:lang w:val="kk-KZ"/>
        </w:rPr>
        <w:t xml:space="preserve"> - пәндік саладағы көптеген объектілер; </w:t>
      </w:r>
      <m:oMath>
        <m:r>
          <w:rPr>
            <w:rFonts w:ascii="Cambria Math" w:hAnsi="Cambria Math" w:cs="Times New Roman"/>
            <w:sz w:val="28"/>
            <w:szCs w:val="28"/>
            <w:lang w:val="kk-KZ"/>
          </w:rPr>
          <m:t xml:space="preserve">R   </m:t>
        </m:r>
      </m:oMath>
      <w:r w:rsidRPr="00B2117B">
        <w:rPr>
          <w:rFonts w:ascii="Times New Roman" w:hAnsi="Times New Roman" w:cs="Times New Roman"/>
          <w:sz w:val="28"/>
          <w:szCs w:val="28"/>
          <w:lang w:val="kk-KZ"/>
        </w:rPr>
        <w:t>-объектілер арасындағы көптеген қатынастар.</w:t>
      </w:r>
    </w:p>
    <w:p w:rsidR="00374A99" w:rsidRPr="00B2117B"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 xml:space="preserve">Сипатталатын семантикалық </w:t>
      </w:r>
      <w:r>
        <w:rPr>
          <w:rFonts w:ascii="Times New Roman" w:hAnsi="Times New Roman" w:cs="Times New Roman"/>
          <w:sz w:val="28"/>
          <w:szCs w:val="28"/>
          <w:lang w:val="kk-KZ"/>
        </w:rPr>
        <w:t xml:space="preserve">тор </w:t>
      </w:r>
      <w:r w:rsidRPr="00B2117B">
        <w:rPr>
          <w:rFonts w:ascii="Times New Roman" w:hAnsi="Times New Roman" w:cs="Times New Roman"/>
          <w:sz w:val="28"/>
          <w:szCs w:val="28"/>
          <w:lang w:val="kk-KZ"/>
        </w:rPr>
        <w:t xml:space="preserve">пән саласы, </w:t>
      </w:r>
      <w:r w:rsidRPr="00B2117B">
        <w:rPr>
          <w:rFonts w:ascii="Times New Roman" w:hAnsi="Times New Roman" w:cs="Times New Roman"/>
          <w:color w:val="000000"/>
          <w:sz w:val="28"/>
          <w:szCs w:val="28"/>
          <w:lang w:val="kk-KZ"/>
        </w:rPr>
        <w:t>оқу әдістемелік кешені</w:t>
      </w:r>
      <w:r w:rsidRPr="00B2117B">
        <w:rPr>
          <w:rFonts w:ascii="Times New Roman" w:hAnsi="Times New Roman" w:cs="Times New Roman"/>
          <w:sz w:val="28"/>
          <w:szCs w:val="28"/>
          <w:lang w:val="kk-KZ"/>
        </w:rPr>
        <w:t xml:space="preserve"> ұғымдарының семантикалық </w:t>
      </w:r>
      <w:r>
        <w:rPr>
          <w:rFonts w:ascii="Times New Roman" w:hAnsi="Times New Roman" w:cs="Times New Roman"/>
          <w:sz w:val="28"/>
          <w:szCs w:val="28"/>
          <w:lang w:val="kk-KZ"/>
        </w:rPr>
        <w:t>тор</w:t>
      </w:r>
      <w:r w:rsidRPr="00B2117B">
        <w:rPr>
          <w:rFonts w:ascii="Times New Roman" w:hAnsi="Times New Roman" w:cs="Times New Roman"/>
          <w:sz w:val="28"/>
          <w:szCs w:val="28"/>
          <w:lang w:val="kk-KZ"/>
        </w:rPr>
        <w:t xml:space="preserve"> атаймыз. Осылайша, пәндік сала туралы тұтас түсінікті семантикалық түсінік желісі негізінде жүзеге асыратын боламыз</w:t>
      </w:r>
      <w:r w:rsidR="00992CA4">
        <w:rPr>
          <w:rFonts w:ascii="Times New Roman" w:hAnsi="Times New Roman" w:cs="Times New Roman"/>
          <w:sz w:val="28"/>
          <w:szCs w:val="28"/>
          <w:lang w:val="kk-KZ"/>
        </w:rPr>
        <w:t xml:space="preserve"> [66</w:t>
      </w:r>
      <w:r w:rsidRPr="007628D2">
        <w:rPr>
          <w:rFonts w:ascii="Times New Roman" w:hAnsi="Times New Roman" w:cs="Times New Roman"/>
          <w:sz w:val="28"/>
          <w:szCs w:val="28"/>
          <w:lang w:val="kk-KZ"/>
        </w:rPr>
        <w:t>]</w:t>
      </w:r>
      <w:r w:rsidRPr="00B2117B">
        <w:rPr>
          <w:rFonts w:ascii="Times New Roman" w:hAnsi="Times New Roman" w:cs="Times New Roman"/>
          <w:sz w:val="28"/>
          <w:szCs w:val="28"/>
          <w:lang w:val="kk-KZ"/>
        </w:rPr>
        <w:t>.</w:t>
      </w:r>
    </w:p>
    <w:p w:rsidR="00374A99" w:rsidRPr="00B2117B"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Маңызды сәт-нысандар арасындағы қарым-қатынас. Бұл қатынас объектілерді байланыстыру ғана емес, бұл қарым-қатынастың не екенін анық түсіндіру, оның мағыналық мәнін көрсету керек. Мысалы, HTML тіліндегі гиперсілтеме семантикалық қатынас емес, өйткені басқа элементке өтуге мүмкіндік береді, бірақ бұл элементтердің қалай байланысты екенін түсіндірмейді</w:t>
      </w:r>
      <w:r w:rsidRPr="002B370B">
        <w:rPr>
          <w:rFonts w:ascii="Times New Roman" w:hAnsi="Times New Roman" w:cs="Times New Roman"/>
          <w:sz w:val="28"/>
          <w:szCs w:val="28"/>
          <w:lang w:val="kk-KZ"/>
        </w:rPr>
        <w:t xml:space="preserve"> [</w:t>
      </w:r>
      <w:r w:rsidR="00992CA4">
        <w:rPr>
          <w:rFonts w:ascii="Times New Roman" w:hAnsi="Times New Roman" w:cs="Times New Roman"/>
          <w:sz w:val="28"/>
          <w:szCs w:val="28"/>
          <w:lang w:val="kk-KZ"/>
        </w:rPr>
        <w:t>67</w:t>
      </w:r>
      <w:r w:rsidRPr="002B370B">
        <w:rPr>
          <w:rFonts w:ascii="Times New Roman" w:hAnsi="Times New Roman" w:cs="Times New Roman"/>
          <w:sz w:val="28"/>
          <w:szCs w:val="28"/>
          <w:lang w:val="kk-KZ"/>
        </w:rPr>
        <w:t>]</w:t>
      </w:r>
      <w:r w:rsidRPr="00B2117B">
        <w:rPr>
          <w:rFonts w:ascii="Times New Roman" w:hAnsi="Times New Roman" w:cs="Times New Roman"/>
          <w:sz w:val="28"/>
          <w:szCs w:val="28"/>
          <w:lang w:val="kk-KZ"/>
        </w:rPr>
        <w:t xml:space="preserve">. </w:t>
      </w:r>
    </w:p>
    <w:p w:rsidR="00374A99" w:rsidRPr="00B2117B" w:rsidRDefault="00374A99" w:rsidP="00374A99">
      <w:pPr>
        <w:spacing w:after="0" w:line="240" w:lineRule="auto"/>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Демек, келесі талаптарды тұжырымдауға болады</w:t>
      </w:r>
      <w:r w:rsidR="00992CA4">
        <w:rPr>
          <w:rFonts w:ascii="Times New Roman" w:hAnsi="Times New Roman" w:cs="Times New Roman"/>
          <w:sz w:val="28"/>
          <w:szCs w:val="28"/>
          <w:lang w:val="kk-KZ"/>
        </w:rPr>
        <w:t xml:space="preserve"> [68</w:t>
      </w:r>
      <w:r w:rsidRPr="007628D2">
        <w:rPr>
          <w:rFonts w:ascii="Times New Roman" w:hAnsi="Times New Roman" w:cs="Times New Roman"/>
          <w:sz w:val="28"/>
          <w:szCs w:val="28"/>
          <w:lang w:val="kk-KZ"/>
        </w:rPr>
        <w:t>]</w:t>
      </w:r>
      <w:r w:rsidRPr="00B2117B">
        <w:rPr>
          <w:rFonts w:ascii="Times New Roman" w:hAnsi="Times New Roman" w:cs="Times New Roman"/>
          <w:sz w:val="28"/>
          <w:szCs w:val="28"/>
          <w:lang w:val="kk-KZ"/>
        </w:rPr>
        <w:t>:</w:t>
      </w:r>
    </w:p>
    <w:p w:rsidR="00374A99" w:rsidRPr="00B2117B" w:rsidRDefault="00374A99" w:rsidP="00374A99">
      <w:pPr>
        <w:pStyle w:val="a4"/>
        <w:numPr>
          <w:ilvl w:val="0"/>
          <w:numId w:val="3"/>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 xml:space="preserve">пәндік аймақ туралы тұтас түсінік </w:t>
      </w:r>
      <w:r w:rsidRPr="00B2117B">
        <w:rPr>
          <w:rFonts w:ascii="Times New Roman" w:hAnsi="Times New Roman" w:cs="Times New Roman"/>
          <w:color w:val="000000"/>
          <w:sz w:val="28"/>
          <w:szCs w:val="28"/>
          <w:lang w:val="kk-KZ"/>
        </w:rPr>
        <w:t>оқу әдістемелік кешені</w:t>
      </w:r>
      <w:r w:rsidRPr="00B2117B">
        <w:rPr>
          <w:rFonts w:ascii="Times New Roman" w:hAnsi="Times New Roman" w:cs="Times New Roman"/>
          <w:sz w:val="28"/>
          <w:szCs w:val="28"/>
          <w:lang w:val="kk-KZ"/>
        </w:rPr>
        <w:t xml:space="preserve"> ұғымдарының семантикалық </w:t>
      </w:r>
      <w:r>
        <w:rPr>
          <w:rFonts w:ascii="Times New Roman" w:hAnsi="Times New Roman" w:cs="Times New Roman"/>
          <w:sz w:val="28"/>
          <w:szCs w:val="28"/>
          <w:lang w:val="kk-KZ"/>
        </w:rPr>
        <w:t>тор</w:t>
      </w:r>
      <w:r w:rsidRPr="00B2117B">
        <w:rPr>
          <w:rFonts w:ascii="Times New Roman" w:hAnsi="Times New Roman" w:cs="Times New Roman"/>
          <w:sz w:val="28"/>
          <w:szCs w:val="28"/>
          <w:lang w:val="kk-KZ"/>
        </w:rPr>
        <w:t>;</w:t>
      </w:r>
    </w:p>
    <w:p w:rsidR="00374A99" w:rsidRPr="00B2117B" w:rsidRDefault="00374A99" w:rsidP="00374A99">
      <w:pPr>
        <w:pStyle w:val="a4"/>
        <w:numPr>
          <w:ilvl w:val="0"/>
          <w:numId w:val="3"/>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ұғымдар арасындағы қатынастардың мағыналық мәнін түсіну.</w:t>
      </w:r>
    </w:p>
    <w:p w:rsidR="00374A99"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Жұмыста «оқу үрдісі» түсінігі жүйелердің жалпы теориясы тұрғысынан талданады. Жүйенің жалпы теориясына сәйкес, «жүйе» ұғымы бір - бірімен байланысты және өзара әрекеттесетін көптеген элементтер ретінде анықталады, «үрдіс» ұғымы-жүйенің трансформациясы ретінде</w:t>
      </w:r>
      <w:r w:rsidR="00992CA4">
        <w:rPr>
          <w:rFonts w:ascii="Times New Roman" w:hAnsi="Times New Roman" w:cs="Times New Roman"/>
          <w:sz w:val="28"/>
          <w:szCs w:val="28"/>
          <w:lang w:val="kk-KZ"/>
        </w:rPr>
        <w:t xml:space="preserve"> [69</w:t>
      </w:r>
      <w:r w:rsidRPr="007628D2">
        <w:rPr>
          <w:rFonts w:ascii="Times New Roman" w:hAnsi="Times New Roman" w:cs="Times New Roman"/>
          <w:sz w:val="28"/>
          <w:szCs w:val="28"/>
          <w:lang w:val="kk-KZ"/>
        </w:rPr>
        <w:t>]</w:t>
      </w:r>
      <w:r w:rsidRPr="00B2117B">
        <w:rPr>
          <w:rFonts w:ascii="Times New Roman" w:hAnsi="Times New Roman" w:cs="Times New Roman"/>
          <w:sz w:val="28"/>
          <w:szCs w:val="28"/>
          <w:lang w:val="kk-KZ"/>
        </w:rPr>
        <w:t xml:space="preserve">. </w:t>
      </w:r>
    </w:p>
    <w:p w:rsidR="00374A99" w:rsidRPr="00B2117B" w:rsidRDefault="009C19A8" w:rsidP="00374A99">
      <w:pPr>
        <w:spacing w:after="0" w:line="240" w:lineRule="auto"/>
        <w:ind w:firstLine="708"/>
        <w:jc w:val="both"/>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0</m:t>
            </m:r>
          </m:sup>
        </m:sSup>
      </m:oMath>
      <w:r w:rsidR="00374A99" w:rsidRPr="00B2117B">
        <w:rPr>
          <w:rFonts w:ascii="Times New Roman" w:hAnsi="Times New Roman" w:cs="Times New Roman"/>
          <w:sz w:val="28"/>
          <w:szCs w:val="28"/>
          <w:lang w:val="kk-KZ"/>
        </w:rPr>
        <w:t xml:space="preserve">-кейбір жүйенің көптеген элементтері Σ болсын, </w:t>
      </w:r>
      <m:oMath>
        <m:r>
          <w:rPr>
            <w:rFonts w:ascii="Cambria Math" w:hAnsi="Cambria Math" w:cs="Times New Roman"/>
            <w:sz w:val="28"/>
            <w:szCs w:val="28"/>
            <w:lang w:val="kk-KZ"/>
          </w:rPr>
          <m:t xml:space="preserve">β </m:t>
        </m:r>
      </m:oMath>
      <w:r w:rsidR="00374A99" w:rsidRPr="00B2117B">
        <w:rPr>
          <w:rFonts w:ascii="Times New Roman" w:hAnsi="Times New Roman" w:cs="Times New Roman"/>
          <w:sz w:val="28"/>
          <w:szCs w:val="28"/>
          <w:lang w:val="kk-KZ"/>
        </w:rPr>
        <w:t xml:space="preserve"> көптеген операциялар,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0</m:t>
            </m:r>
          </m:sup>
        </m:sSup>
      </m:oMath>
      <w:r w:rsidR="00374A99" w:rsidRPr="00B2117B">
        <w:rPr>
          <w:rFonts w:ascii="Times New Roman" w:hAnsi="Times New Roman" w:cs="Times New Roman"/>
          <w:sz w:val="28"/>
          <w:szCs w:val="28"/>
          <w:lang w:val="kk-KZ"/>
        </w:rPr>
        <w:t xml:space="preserve">-жиынында анықталған. Онда жүйенің трансформациясы дегеніміз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1</m:t>
            </m:r>
          </m:sup>
        </m:sSup>
        <m:r>
          <w:rPr>
            <w:rFonts w:ascii="Cambria Math" w:hAnsi="Cambria Math" w:cs="Times New Roman"/>
            <w:sz w:val="28"/>
            <w:szCs w:val="28"/>
            <w:lang w:val="kk-KZ"/>
          </w:rPr>
          <m:t>=β</m:t>
        </m:r>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0</m:t>
                </m:r>
              </m:sup>
            </m:sSup>
          </m:e>
        </m:d>
      </m:oMath>
      <w:r w:rsidR="00374A99" w:rsidRPr="00B2117B">
        <w:rPr>
          <w:rFonts w:ascii="Times New Roman" w:hAnsi="Times New Roman" w:cs="Times New Roman"/>
          <w:sz w:val="28"/>
          <w:szCs w:val="28"/>
          <w:lang w:val="kk-KZ"/>
        </w:rPr>
        <w:t xml:space="preserve"> мұнда,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1</m:t>
            </m:r>
          </m:sup>
        </m:sSup>
      </m:oMath>
      <w:r w:rsidR="00374A99" w:rsidRPr="00B2117B">
        <w:rPr>
          <w:rFonts w:ascii="Times New Roman" w:hAnsi="Times New Roman" w:cs="Times New Roman"/>
          <w:sz w:val="28"/>
          <w:szCs w:val="28"/>
          <w:lang w:val="kk-KZ"/>
        </w:rPr>
        <w:t xml:space="preserve">- </w:t>
      </w:r>
      <w:r w:rsidR="00374A99" w:rsidRPr="00B2117B">
        <w:rPr>
          <w:rFonts w:ascii="Times New Roman" w:hAnsi="Times New Roman" w:cs="Times New Roman"/>
          <w:sz w:val="28"/>
          <w:szCs w:val="28"/>
        </w:rPr>
        <w:t>Σ</w:t>
      </w:r>
      <w:r w:rsidR="00374A99" w:rsidRPr="00B2117B">
        <w:rPr>
          <w:rFonts w:ascii="Times New Roman" w:hAnsi="Times New Roman" w:cs="Times New Roman"/>
          <w:sz w:val="28"/>
          <w:szCs w:val="28"/>
          <w:lang w:val="kk-KZ"/>
        </w:rPr>
        <w:t xml:space="preserve"> жүйенің көптеген элементтері,</w:t>
      </w:r>
      <m:oMath>
        <m:r>
          <w:rPr>
            <w:rFonts w:ascii="Cambria Math" w:eastAsia="Times New Roman" w:hAnsi="Cambria Math" w:cs="Times New Roman"/>
            <w:sz w:val="28"/>
            <w:szCs w:val="28"/>
            <w:lang w:val="kk-KZ"/>
          </w:rPr>
          <m:t xml:space="preserve"> </m:t>
        </m:r>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0</m:t>
            </m:r>
          </m:sup>
        </m:sSup>
      </m:oMath>
      <w:r w:rsidR="00374A99" w:rsidRPr="00B2117B">
        <w:rPr>
          <w:rFonts w:ascii="Times New Roman" w:hAnsi="Times New Roman" w:cs="Times New Roman"/>
          <w:sz w:val="28"/>
          <w:szCs w:val="28"/>
          <w:lang w:val="kk-KZ"/>
        </w:rPr>
        <w:t xml:space="preserve"> жиын элементтеріне </w:t>
      </w:r>
      <m:oMath>
        <m:r>
          <w:rPr>
            <w:rFonts w:ascii="Cambria Math" w:hAnsi="Cambria Math" w:cs="Times New Roman"/>
            <w:sz w:val="28"/>
            <w:szCs w:val="28"/>
            <w:lang w:val="kk-KZ"/>
          </w:rPr>
          <m:t>β</m:t>
        </m:r>
      </m:oMath>
      <w:r w:rsidR="00374A99" w:rsidRPr="00B2117B">
        <w:rPr>
          <w:rFonts w:ascii="Times New Roman" w:hAnsi="Times New Roman" w:cs="Times New Roman"/>
          <w:sz w:val="28"/>
          <w:szCs w:val="28"/>
          <w:lang w:val="kk-KZ"/>
        </w:rPr>
        <w:t xml:space="preserve"> түрлендіруді қолдану нәтижесінде алынған. Оқыту үрдісін ұйымдастыру мұнда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0</m:t>
            </m:r>
          </m:sup>
        </m:sSup>
      </m:oMath>
      <w:r w:rsidR="00374A99" w:rsidRPr="00B2117B">
        <w:rPr>
          <w:rFonts w:ascii="Times New Roman" w:hAnsi="Times New Roman" w:cs="Times New Roman"/>
          <w:sz w:val="28"/>
          <w:szCs w:val="28"/>
          <w:lang w:val="kk-KZ"/>
        </w:rPr>
        <w:t xml:space="preserve">- </w:t>
      </w:r>
      <w:r w:rsidR="00374A99">
        <w:rPr>
          <w:rFonts w:ascii="Times New Roman" w:hAnsi="Times New Roman" w:cs="Times New Roman"/>
          <w:sz w:val="28"/>
          <w:szCs w:val="28"/>
          <w:lang w:val="kk-KZ"/>
        </w:rPr>
        <w:t>білім алушыларға арналған ішкі жиын</w:t>
      </w:r>
      <w:r w:rsidR="00374A99" w:rsidRPr="00B2117B">
        <w:rPr>
          <w:rFonts w:ascii="Times New Roman" w:hAnsi="Times New Roman" w:cs="Times New Roman"/>
          <w:sz w:val="28"/>
          <w:szCs w:val="28"/>
          <w:lang w:val="kk-KZ"/>
        </w:rPr>
        <w:t xml:space="preserve">; </w:t>
      </w:r>
      <m:oMath>
        <m:r>
          <w:rPr>
            <w:rFonts w:ascii="Cambria Math" w:hAnsi="Cambria Math" w:cs="Times New Roman"/>
            <w:sz w:val="28"/>
            <w:szCs w:val="28"/>
            <w:lang w:val="kk-KZ"/>
          </w:rPr>
          <m:t>β</m:t>
        </m:r>
      </m:oMath>
      <w:r w:rsidR="00374A99" w:rsidRPr="00B2117B">
        <w:rPr>
          <w:rFonts w:ascii="Times New Roman" w:hAnsi="Times New Roman" w:cs="Times New Roman"/>
          <w:sz w:val="28"/>
          <w:szCs w:val="28"/>
          <w:lang w:val="kk-KZ"/>
        </w:rPr>
        <w:t xml:space="preserve"> оқу материалын берудің көптеген операциялары;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1</m:t>
            </m:r>
          </m:sup>
        </m:sSup>
        <m:r>
          <w:rPr>
            <w:rFonts w:ascii="Cambria Math" w:hAnsi="Cambria Math" w:cs="Times New Roman"/>
            <w:sz w:val="28"/>
            <w:szCs w:val="28"/>
            <w:lang w:val="kk-KZ"/>
          </w:rPr>
          <m:t xml:space="preserve"> </m:t>
        </m:r>
      </m:oMath>
      <w:r w:rsidR="00374A99">
        <w:rPr>
          <w:rFonts w:ascii="Times New Roman" w:hAnsi="Times New Roman" w:cs="Times New Roman"/>
          <w:sz w:val="28"/>
          <w:szCs w:val="28"/>
          <w:lang w:val="kk-KZ"/>
        </w:rPr>
        <w:t>оқытушы - профессорларға арналған</w:t>
      </w:r>
      <w:r w:rsidR="00374A99" w:rsidRPr="007628D2">
        <w:rPr>
          <w:rFonts w:ascii="Times New Roman" w:hAnsi="Times New Roman" w:cs="Times New Roman"/>
          <w:sz w:val="28"/>
          <w:szCs w:val="28"/>
          <w:lang w:val="kk-KZ"/>
        </w:rPr>
        <w:t xml:space="preserve"> [7</w:t>
      </w:r>
      <w:r w:rsidR="00992CA4">
        <w:rPr>
          <w:rFonts w:ascii="Times New Roman" w:hAnsi="Times New Roman" w:cs="Times New Roman"/>
          <w:sz w:val="28"/>
          <w:szCs w:val="28"/>
          <w:lang w:val="kk-KZ"/>
        </w:rPr>
        <w:t>0</w:t>
      </w:r>
      <w:r w:rsidR="00374A99" w:rsidRPr="007628D2">
        <w:rPr>
          <w:rFonts w:ascii="Times New Roman" w:hAnsi="Times New Roman" w:cs="Times New Roman"/>
          <w:sz w:val="28"/>
          <w:szCs w:val="28"/>
          <w:lang w:val="kk-KZ"/>
        </w:rPr>
        <w:t>]</w:t>
      </w:r>
      <w:r w:rsidR="00374A99" w:rsidRPr="00B2117B">
        <w:rPr>
          <w:rFonts w:ascii="Times New Roman" w:hAnsi="Times New Roman" w:cs="Times New Roman"/>
          <w:sz w:val="28"/>
          <w:szCs w:val="28"/>
          <w:lang w:val="kk-KZ"/>
        </w:rPr>
        <w:t xml:space="preserve">. </w:t>
      </w:r>
    </w:p>
    <w:p w:rsidR="00374A99"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 xml:space="preserve">Жұмыста ұсынылған модельде </w:t>
      </w:r>
      <m:oMath>
        <m:r>
          <w:rPr>
            <w:rFonts w:ascii="Cambria Math" w:eastAsia="Times New Roman" w:hAnsi="Cambria Math" w:cs="Times New Roman"/>
            <w:sz w:val="28"/>
            <w:szCs w:val="28"/>
            <w:lang w:val="kk-KZ"/>
          </w:rPr>
          <m:t>τ</m:t>
        </m:r>
      </m:oMath>
      <w:r w:rsidRPr="00B2117B">
        <w:rPr>
          <w:rFonts w:ascii="Times New Roman" w:hAnsi="Times New Roman" w:cs="Times New Roman"/>
          <w:sz w:val="28"/>
          <w:szCs w:val="28"/>
          <w:lang w:val="kk-KZ"/>
        </w:rPr>
        <w:t xml:space="preserve"> деп білім алушылардың құзыреттілік деңгейін анықтау рәсімі түсініледі. Егер </w:t>
      </w:r>
      <m:oMath>
        <m:r>
          <w:rPr>
            <w:rFonts w:ascii="Cambria Math" w:eastAsia="Times New Roman" w:hAnsi="Cambria Math" w:cs="Times New Roman"/>
            <w:sz w:val="28"/>
            <w:szCs w:val="28"/>
            <w:lang w:val="kk-KZ"/>
          </w:rPr>
          <m:t>τ</m:t>
        </m:r>
      </m:oMath>
      <w:r w:rsidRPr="00B2117B">
        <w:rPr>
          <w:rFonts w:ascii="Times New Roman" w:hAnsi="Times New Roman" w:cs="Times New Roman"/>
          <w:sz w:val="28"/>
          <w:szCs w:val="28"/>
          <w:lang w:val="kk-KZ"/>
        </w:rPr>
        <w:t xml:space="preserve"> процедурасы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0</m:t>
            </m:r>
          </m:sup>
        </m:sSup>
      </m:oMath>
      <w:r w:rsidRPr="00B2117B">
        <w:rPr>
          <w:rFonts w:ascii="Times New Roman" w:hAnsi="Times New Roman" w:cs="Times New Roman"/>
          <w:sz w:val="28"/>
          <w:szCs w:val="28"/>
          <w:lang w:val="kk-KZ"/>
        </w:rPr>
        <w:t xml:space="preserve"> әлеуетті білім алушыларға қолданылса, онда оны алдын - ала деп аталады, егер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1</m:t>
            </m:r>
          </m:sup>
        </m:sSup>
      </m:oMath>
      <w:r w:rsidRPr="00B2117B">
        <w:rPr>
          <w:rFonts w:ascii="Times New Roman" w:hAnsi="Times New Roman" w:cs="Times New Roman"/>
          <w:sz w:val="28"/>
          <w:szCs w:val="28"/>
          <w:lang w:val="kk-KZ"/>
        </w:rPr>
        <w:t>оқуды</w:t>
      </w:r>
      <w:r>
        <w:rPr>
          <w:rFonts w:ascii="Times New Roman" w:hAnsi="Times New Roman" w:cs="Times New Roman"/>
          <w:sz w:val="28"/>
          <w:szCs w:val="28"/>
          <w:lang w:val="kk-KZ"/>
        </w:rPr>
        <w:t xml:space="preserve"> аяқтаған </w:t>
      </w:r>
      <w:r w:rsidRPr="00B2117B">
        <w:rPr>
          <w:rFonts w:ascii="Times New Roman" w:hAnsi="Times New Roman" w:cs="Times New Roman"/>
          <w:sz w:val="28"/>
          <w:szCs w:val="28"/>
          <w:lang w:val="kk-KZ"/>
        </w:rPr>
        <w:t xml:space="preserve">деп аталады. </w:t>
      </w:r>
      <w:r>
        <w:rPr>
          <w:rFonts w:ascii="Times New Roman" w:hAnsi="Times New Roman" w:cs="Times New Roman"/>
          <w:sz w:val="28"/>
          <w:szCs w:val="28"/>
          <w:lang w:val="kk-KZ"/>
        </w:rPr>
        <w:t>Пәннің оқу - әдістемелік кешені</w:t>
      </w:r>
      <w:r w:rsidRPr="00B2117B">
        <w:rPr>
          <w:rFonts w:ascii="Times New Roman" w:hAnsi="Times New Roman" w:cs="Times New Roman"/>
          <w:sz w:val="28"/>
          <w:szCs w:val="28"/>
          <w:lang w:val="kk-KZ"/>
        </w:rPr>
        <w:t xml:space="preserve"> мақсаты жүйенің трансформациясының нәтижесі болуы тиіс. G</w:t>
      </w:r>
      <w:r>
        <w:rPr>
          <w:rFonts w:ascii="Times New Roman" w:hAnsi="Times New Roman" w:cs="Times New Roman"/>
          <w:sz w:val="28"/>
          <w:szCs w:val="28"/>
          <w:lang w:val="kk-KZ"/>
        </w:rPr>
        <w:t xml:space="preserve"> </w:t>
      </w:r>
      <w:r w:rsidRPr="00B2117B">
        <w:rPr>
          <w:rFonts w:ascii="Times New Roman" w:hAnsi="Times New Roman" w:cs="Times New Roman"/>
          <w:sz w:val="28"/>
          <w:szCs w:val="28"/>
          <w:lang w:val="kk-KZ"/>
        </w:rPr>
        <w:t>-</w:t>
      </w:r>
      <w:r w:rsidRPr="009858B5">
        <w:rPr>
          <w:rFonts w:ascii="Times New Roman" w:hAnsi="Times New Roman" w:cs="Times New Roman"/>
          <w:sz w:val="28"/>
          <w:szCs w:val="28"/>
          <w:lang w:val="kk-KZ"/>
        </w:rPr>
        <w:t xml:space="preserve"> </w:t>
      </w:r>
      <w:r>
        <w:rPr>
          <w:rFonts w:ascii="Times New Roman" w:hAnsi="Times New Roman" w:cs="Times New Roman"/>
          <w:sz w:val="28"/>
          <w:szCs w:val="28"/>
          <w:lang w:val="kk-KZ"/>
        </w:rPr>
        <w:t>оқу - әдістемелік кешенді</w:t>
      </w:r>
      <w:r w:rsidRPr="00B2117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құру </w:t>
      </w:r>
      <w:r w:rsidRPr="00B2117B">
        <w:rPr>
          <w:rFonts w:ascii="Times New Roman" w:hAnsi="Times New Roman" w:cs="Times New Roman"/>
          <w:sz w:val="28"/>
          <w:szCs w:val="28"/>
          <w:lang w:val="kk-KZ"/>
        </w:rPr>
        <w:t>мақсаты болсын, онда осы модельдегі трансформация ережесі мынадай түрде жазылады</w:t>
      </w:r>
      <w:r w:rsidR="00992CA4">
        <w:rPr>
          <w:rFonts w:ascii="Times New Roman" w:hAnsi="Times New Roman" w:cs="Times New Roman"/>
          <w:sz w:val="28"/>
          <w:szCs w:val="28"/>
          <w:lang w:val="kk-KZ"/>
        </w:rPr>
        <w:t xml:space="preserve"> [71</w:t>
      </w:r>
      <w:r w:rsidRPr="007628D2">
        <w:rPr>
          <w:rFonts w:ascii="Times New Roman" w:hAnsi="Times New Roman" w:cs="Times New Roman"/>
          <w:sz w:val="28"/>
          <w:szCs w:val="28"/>
          <w:lang w:val="kk-KZ"/>
        </w:rPr>
        <w:t>]</w:t>
      </w:r>
      <w:r w:rsidRPr="00B2117B">
        <w:rPr>
          <w:rFonts w:ascii="Times New Roman" w:hAnsi="Times New Roman" w:cs="Times New Roman"/>
          <w:sz w:val="28"/>
          <w:szCs w:val="28"/>
          <w:lang w:val="kk-KZ"/>
        </w:rPr>
        <w:t xml:space="preserve">: </w:t>
      </w:r>
    </w:p>
    <w:p w:rsidR="005F2AB0" w:rsidRPr="00B2117B" w:rsidRDefault="005F2AB0" w:rsidP="00374A99">
      <w:pPr>
        <w:spacing w:after="0" w:line="240" w:lineRule="auto"/>
        <w:ind w:firstLine="708"/>
        <w:jc w:val="both"/>
        <w:rPr>
          <w:rFonts w:ascii="Times New Roman" w:hAnsi="Times New Roman" w:cs="Times New Roman"/>
          <w:sz w:val="28"/>
          <w:szCs w:val="28"/>
          <w:lang w:val="kk-KZ"/>
        </w:rPr>
      </w:pPr>
    </w:p>
    <w:p w:rsidR="00374A99" w:rsidRDefault="009C19A8" w:rsidP="00374A99">
      <w:pPr>
        <w:spacing w:after="0" w:line="240" w:lineRule="auto"/>
        <w:jc w:val="center"/>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1</m:t>
            </m:r>
          </m:sup>
        </m:sSup>
        <m:r>
          <w:rPr>
            <w:rFonts w:ascii="Cambria Math" w:hAnsi="Cambria Math" w:cs="Times New Roman"/>
            <w:sz w:val="28"/>
            <w:szCs w:val="28"/>
            <w:lang w:val="kk-KZ"/>
          </w:rPr>
          <m:t>=β</m:t>
        </m:r>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0</m:t>
                </m:r>
              </m:sup>
            </m:sSup>
            <m:r>
              <w:rPr>
                <w:rFonts w:ascii="Cambria Math" w:hAnsi="Cambria Math" w:cs="Times New Roman"/>
                <w:sz w:val="28"/>
                <w:szCs w:val="28"/>
                <w:lang w:val="kk-KZ"/>
              </w:rPr>
              <m:t>,G</m:t>
            </m:r>
          </m:e>
        </m:d>
      </m:oMath>
      <w:r w:rsidR="00374A99" w:rsidRPr="00B2117B">
        <w:rPr>
          <w:rFonts w:ascii="Times New Roman" w:hAnsi="Times New Roman" w:cs="Times New Roman"/>
          <w:sz w:val="28"/>
          <w:szCs w:val="28"/>
          <w:lang w:val="kk-KZ"/>
        </w:rPr>
        <w:t xml:space="preserve">                        (2)</w:t>
      </w:r>
    </w:p>
    <w:p w:rsidR="005F2AB0" w:rsidRPr="00B2117B" w:rsidRDefault="005F2AB0" w:rsidP="00374A99">
      <w:pPr>
        <w:spacing w:after="0" w:line="240" w:lineRule="auto"/>
        <w:jc w:val="center"/>
        <w:rPr>
          <w:rFonts w:ascii="Times New Roman" w:hAnsi="Times New Roman" w:cs="Times New Roman"/>
          <w:sz w:val="28"/>
          <w:szCs w:val="28"/>
          <w:lang w:val="kk-KZ"/>
        </w:rPr>
      </w:pPr>
    </w:p>
    <w:p w:rsidR="00374A99" w:rsidRPr="00B2117B"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Дидактикалық материалдарды оқу элементтері деп атайды:</w:t>
      </w:r>
    </w:p>
    <w:p w:rsidR="00374A99" w:rsidRPr="00B2117B" w:rsidRDefault="00374A99" w:rsidP="00374A99">
      <w:pPr>
        <w:spacing w:after="0" w:line="240" w:lineRule="auto"/>
        <w:ind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1) оқыту мақсатын тұжырымдау;</w:t>
      </w:r>
    </w:p>
    <w:p w:rsidR="00374A99" w:rsidRPr="00B2117B" w:rsidRDefault="00374A99" w:rsidP="00374A99">
      <w:pPr>
        <w:spacing w:after="0" w:line="240" w:lineRule="auto"/>
        <w:ind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2) ақпараттық материалдар;</w:t>
      </w:r>
    </w:p>
    <w:p w:rsidR="00374A99" w:rsidRPr="00B2117B" w:rsidRDefault="00374A99" w:rsidP="00374A99">
      <w:pPr>
        <w:spacing w:after="0" w:line="240" w:lineRule="auto"/>
        <w:ind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3) оқу мақсатына жетуді тексеруге мүмкіндік беретін тесттер, сұрақтар.</w:t>
      </w:r>
    </w:p>
    <w:p w:rsidR="00374A99" w:rsidRPr="00B2117B"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lastRenderedPageBreak/>
        <w:t>Оқыту мақсаты деп оқыту үрдісінде қалыптасатын білімдерге қойылатын талаптардың нақты тұжырымдалуы түсініледі, ол білім алушы иеленетін немесе иеленмейтіндігін анықтауға мүмкіндік береді. Оқу элементтерінің жиынтығы оқу модулін құрайды. Оқу элементтерінен басқа, модульде осы модульге қатысты оқу мақсатының тұжырымы және тесттер, сұрақтар осы мақсатқа жетуді тексеруге мүмкіндік беретін мәселелер болуы тиіс. Тестілеу, мүмкіндігі оқу әдістемелік кешен  үшін міндетті болып табылмайды, білім алушыларға оқу материалдарын меңгеруде көмектесетін бақылау сұрақтарымен жұмыс істеу мүмкіндігі де  қарастырылады</w:t>
      </w:r>
      <w:r w:rsidR="00992CA4">
        <w:rPr>
          <w:rFonts w:ascii="Times New Roman" w:hAnsi="Times New Roman" w:cs="Times New Roman"/>
          <w:sz w:val="28"/>
          <w:szCs w:val="28"/>
          <w:lang w:val="kk-KZ"/>
        </w:rPr>
        <w:t xml:space="preserve"> [72</w:t>
      </w:r>
      <w:r w:rsidRPr="007628D2">
        <w:rPr>
          <w:rFonts w:ascii="Times New Roman" w:hAnsi="Times New Roman" w:cs="Times New Roman"/>
          <w:sz w:val="28"/>
          <w:szCs w:val="28"/>
          <w:lang w:val="kk-KZ"/>
        </w:rPr>
        <w:t>]</w:t>
      </w:r>
      <w:r w:rsidRPr="00B2117B">
        <w:rPr>
          <w:rFonts w:ascii="Times New Roman" w:hAnsi="Times New Roman" w:cs="Times New Roman"/>
          <w:sz w:val="28"/>
          <w:szCs w:val="28"/>
          <w:lang w:val="kk-KZ"/>
        </w:rPr>
        <w:t>.</w:t>
      </w:r>
    </w:p>
    <w:p w:rsidR="00374A99" w:rsidRPr="00B2117B"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Жетекші сұрақтар білім алушыға қандай да бір элементті зерттеу қажеттілігін түсінуге, ал растау сұрақтарын - алған білімдерін қайталауға көмектеседі. Келтірілген ақпарат негізінде құрал моделіне қойылатын талаптарды тұжырымдауға болады</w:t>
      </w:r>
      <w:r w:rsidR="00992CA4">
        <w:rPr>
          <w:rFonts w:ascii="Times New Roman" w:hAnsi="Times New Roman" w:cs="Times New Roman"/>
          <w:sz w:val="28"/>
          <w:szCs w:val="28"/>
          <w:lang w:val="en-US"/>
        </w:rPr>
        <w:t xml:space="preserve"> [</w:t>
      </w:r>
      <w:r w:rsidR="00992CA4">
        <w:rPr>
          <w:rFonts w:ascii="Times New Roman" w:hAnsi="Times New Roman" w:cs="Times New Roman"/>
          <w:sz w:val="28"/>
          <w:szCs w:val="28"/>
          <w:lang w:val="kk-KZ"/>
        </w:rPr>
        <w:t>73</w:t>
      </w:r>
      <w:r>
        <w:rPr>
          <w:rFonts w:ascii="Times New Roman" w:hAnsi="Times New Roman" w:cs="Times New Roman"/>
          <w:sz w:val="28"/>
          <w:szCs w:val="28"/>
          <w:lang w:val="en-US"/>
        </w:rPr>
        <w:t>]</w:t>
      </w:r>
      <w:r w:rsidRPr="00B2117B">
        <w:rPr>
          <w:rFonts w:ascii="Times New Roman" w:hAnsi="Times New Roman" w:cs="Times New Roman"/>
          <w:sz w:val="28"/>
          <w:szCs w:val="28"/>
          <w:lang w:val="kk-KZ"/>
        </w:rPr>
        <w:t>:</w:t>
      </w:r>
    </w:p>
    <w:p w:rsidR="00374A99" w:rsidRDefault="00374A99" w:rsidP="00374A99">
      <w:pPr>
        <w:pStyle w:val="a4"/>
        <w:numPr>
          <w:ilvl w:val="0"/>
          <w:numId w:val="4"/>
        </w:numPr>
        <w:tabs>
          <w:tab w:val="left" w:pos="142"/>
          <w:tab w:val="left" w:pos="993"/>
        </w:tabs>
        <w:spacing w:after="0" w:line="240" w:lineRule="auto"/>
        <w:ind w:left="0"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білім алушыға жетекші сұрақтарды қалыптастыру;</w:t>
      </w:r>
    </w:p>
    <w:p w:rsidR="00374A99" w:rsidRDefault="00374A99" w:rsidP="00374A99">
      <w:pPr>
        <w:pStyle w:val="a4"/>
        <w:numPr>
          <w:ilvl w:val="0"/>
          <w:numId w:val="4"/>
        </w:numPr>
        <w:tabs>
          <w:tab w:val="left" w:pos="142"/>
          <w:tab w:val="left" w:pos="993"/>
        </w:tabs>
        <w:spacing w:after="0" w:line="240" w:lineRule="auto"/>
        <w:ind w:left="0"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оқу материалдарын семантикалық ұғымдар жүйесінің ұғымдары мен қатынастарына байланыстыру;</w:t>
      </w:r>
    </w:p>
    <w:p w:rsidR="00374A99" w:rsidRDefault="00374A99" w:rsidP="00374A99">
      <w:pPr>
        <w:pStyle w:val="a4"/>
        <w:numPr>
          <w:ilvl w:val="0"/>
          <w:numId w:val="4"/>
        </w:numPr>
        <w:tabs>
          <w:tab w:val="left" w:pos="142"/>
          <w:tab w:val="left" w:pos="993"/>
        </w:tabs>
        <w:spacing w:after="0" w:line="240" w:lineRule="auto"/>
        <w:ind w:left="0"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оқыту мақсаттарын қолдану;</w:t>
      </w:r>
    </w:p>
    <w:p w:rsidR="00374A99" w:rsidRDefault="00374A99" w:rsidP="00374A99">
      <w:pPr>
        <w:pStyle w:val="a4"/>
        <w:numPr>
          <w:ilvl w:val="0"/>
          <w:numId w:val="4"/>
        </w:numPr>
        <w:tabs>
          <w:tab w:val="left" w:pos="142"/>
          <w:tab w:val="left" w:pos="993"/>
        </w:tabs>
        <w:spacing w:after="0" w:line="240" w:lineRule="auto"/>
        <w:ind w:left="0"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оқу мақсаттарының оқу әдістемелік кешені ұғымдарының семантикалық желісімен байланысы;</w:t>
      </w:r>
    </w:p>
    <w:p w:rsidR="00374A99" w:rsidRPr="00B2117B" w:rsidRDefault="00374A99" w:rsidP="00374A99">
      <w:pPr>
        <w:pStyle w:val="a4"/>
        <w:numPr>
          <w:ilvl w:val="0"/>
          <w:numId w:val="4"/>
        </w:numPr>
        <w:tabs>
          <w:tab w:val="left" w:pos="142"/>
          <w:tab w:val="left" w:pos="993"/>
        </w:tabs>
        <w:spacing w:after="0" w:line="240" w:lineRule="auto"/>
        <w:ind w:left="0" w:firstLine="709"/>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ағымдағы білім моделінің көмегімен білім алушының жетістіктерін тұтас қабылдау.</w:t>
      </w:r>
    </w:p>
    <w:p w:rsidR="00374A99" w:rsidRPr="00B2117B" w:rsidRDefault="00374A99" w:rsidP="00374A99">
      <w:pPr>
        <w:spacing w:after="0" w:line="240" w:lineRule="auto"/>
        <w:ind w:firstLine="708"/>
        <w:jc w:val="both"/>
        <w:rPr>
          <w:rFonts w:ascii="Times New Roman" w:hAnsi="Times New Roman" w:cs="Times New Roman"/>
          <w:sz w:val="28"/>
          <w:szCs w:val="28"/>
          <w:lang w:val="kk-KZ"/>
        </w:rPr>
      </w:pPr>
      <w:r w:rsidRPr="00B2117B">
        <w:rPr>
          <w:rFonts w:ascii="Times New Roman" w:hAnsi="Times New Roman" w:cs="Times New Roman"/>
          <w:sz w:val="28"/>
          <w:szCs w:val="28"/>
          <w:lang w:val="kk-KZ"/>
        </w:rPr>
        <w:t>Аталған талаптарды ескере отырып, ұғымдардың семантикалық жүйесі негізінде автоматтандырылған оқу әдістемелік кешенінің моделі ұсынылуы мүмкін</w:t>
      </w:r>
      <w:r w:rsidR="00992CA4">
        <w:rPr>
          <w:rFonts w:ascii="Times New Roman" w:hAnsi="Times New Roman" w:cs="Times New Roman"/>
          <w:sz w:val="28"/>
          <w:szCs w:val="28"/>
          <w:lang w:val="kk-KZ"/>
        </w:rPr>
        <w:t xml:space="preserve"> [74</w:t>
      </w:r>
      <w:r w:rsidRPr="007628D2">
        <w:rPr>
          <w:rFonts w:ascii="Times New Roman" w:hAnsi="Times New Roman" w:cs="Times New Roman"/>
          <w:sz w:val="28"/>
          <w:szCs w:val="28"/>
          <w:lang w:val="kk-KZ"/>
        </w:rPr>
        <w:t>]</w:t>
      </w:r>
      <w:r w:rsidRPr="00B2117B">
        <w:rPr>
          <w:rFonts w:ascii="Times New Roman" w:hAnsi="Times New Roman" w:cs="Times New Roman"/>
          <w:sz w:val="28"/>
          <w:szCs w:val="28"/>
          <w:lang w:val="kk-KZ"/>
        </w:rPr>
        <w:t>.</w:t>
      </w:r>
    </w:p>
    <w:p w:rsidR="00374A99" w:rsidRDefault="00374A99" w:rsidP="00374A9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B2117B">
        <w:rPr>
          <w:rFonts w:ascii="Times New Roman" w:hAnsi="Times New Roman" w:cs="Times New Roman"/>
          <w:sz w:val="28"/>
          <w:szCs w:val="28"/>
          <w:lang w:val="kk-KZ"/>
        </w:rPr>
        <w:t xml:space="preserve">қу әдістемелік кешенінің құрылымдық моделі ұғымдардың семантикалық жүйесі негізінде. Ұсынылған үлгінің негізгі элементі - оқу әдістемелі кешені ұғымдарының семантикалық </w:t>
      </w:r>
      <w:r>
        <w:rPr>
          <w:rFonts w:ascii="Times New Roman" w:hAnsi="Times New Roman" w:cs="Times New Roman"/>
          <w:sz w:val="28"/>
          <w:szCs w:val="28"/>
          <w:lang w:val="kk-KZ"/>
        </w:rPr>
        <w:t>тор</w:t>
      </w:r>
      <w:r w:rsidRPr="00B2117B">
        <w:rPr>
          <w:rFonts w:ascii="Times New Roman" w:hAnsi="Times New Roman" w:cs="Times New Roman"/>
          <w:sz w:val="28"/>
          <w:szCs w:val="28"/>
          <w:lang w:val="kk-KZ"/>
        </w:rPr>
        <w:t xml:space="preserve">. Оқу әдістемелік кешені ұғымдарының семантикалық </w:t>
      </w:r>
      <w:r>
        <w:rPr>
          <w:rFonts w:ascii="Times New Roman" w:hAnsi="Times New Roman" w:cs="Times New Roman"/>
          <w:sz w:val="28"/>
          <w:szCs w:val="28"/>
          <w:lang w:val="kk-KZ"/>
        </w:rPr>
        <w:t>тор</w:t>
      </w:r>
      <w:r w:rsidRPr="00B2117B">
        <w:rPr>
          <w:rFonts w:ascii="Times New Roman" w:hAnsi="Times New Roman" w:cs="Times New Roman"/>
          <w:sz w:val="28"/>
          <w:szCs w:val="28"/>
          <w:lang w:val="kk-KZ"/>
        </w:rPr>
        <w:t xml:space="preserve"> оқу құралдарындағы ақпаратты ұғымдар мен ұғымдар арасындағы қатынастар түрінде сипаттайды. Түсініктердің арасындағы ұғымдар мен қатынастар түсініктер мен қатынастармен байланысты көптеген бақылау сұрақтары мен көптеген ресурстарға (URL адрестерге) сілтеме жасай алады</w:t>
      </w:r>
      <w:r w:rsidR="00992CA4">
        <w:rPr>
          <w:rFonts w:ascii="Times New Roman" w:hAnsi="Times New Roman" w:cs="Times New Roman"/>
          <w:sz w:val="28"/>
          <w:szCs w:val="28"/>
          <w:lang w:val="kk-KZ"/>
        </w:rPr>
        <w:t xml:space="preserve"> [75</w:t>
      </w:r>
      <w:r w:rsidRPr="007628D2">
        <w:rPr>
          <w:rFonts w:ascii="Times New Roman" w:hAnsi="Times New Roman" w:cs="Times New Roman"/>
          <w:sz w:val="28"/>
          <w:szCs w:val="28"/>
          <w:lang w:val="kk-KZ"/>
        </w:rPr>
        <w:t>]</w:t>
      </w:r>
      <w:r w:rsidRPr="00B2117B">
        <w:rPr>
          <w:rFonts w:ascii="Times New Roman" w:hAnsi="Times New Roman" w:cs="Times New Roman"/>
          <w:sz w:val="28"/>
          <w:szCs w:val="28"/>
          <w:lang w:val="kk-KZ"/>
        </w:rPr>
        <w:t>.</w:t>
      </w:r>
    </w:p>
    <w:p w:rsidR="00374A99" w:rsidRPr="00BC1E47" w:rsidRDefault="00374A99" w:rsidP="00374A99">
      <w:pPr>
        <w:spacing w:after="0" w:line="240" w:lineRule="auto"/>
        <w:ind w:firstLine="708"/>
        <w:jc w:val="both"/>
        <w:rPr>
          <w:rFonts w:ascii="Times New Roman" w:hAnsi="Times New Roman" w:cs="Times New Roman"/>
          <w:color w:val="000000" w:themeColor="text1"/>
          <w:sz w:val="28"/>
          <w:szCs w:val="28"/>
          <w:lang w:val="kk-KZ"/>
        </w:rPr>
      </w:pPr>
      <w:r w:rsidRPr="00B2117B">
        <w:rPr>
          <w:rFonts w:ascii="Times New Roman" w:hAnsi="Times New Roman" w:cs="Times New Roman"/>
          <w:sz w:val="28"/>
          <w:szCs w:val="28"/>
          <w:lang w:val="kk-KZ"/>
        </w:rPr>
        <w:t xml:space="preserve">Оқу әдістемелік кешені - оқытудың көптеген мақсаттары. Оқыту мақсаты - оқу әдістемелік кешені ұғымдарының семантикалық </w:t>
      </w:r>
      <w:r w:rsidR="00A0462F">
        <w:rPr>
          <w:rFonts w:ascii="Times New Roman" w:hAnsi="Times New Roman" w:cs="Times New Roman"/>
          <w:sz w:val="28"/>
          <w:szCs w:val="28"/>
          <w:lang w:val="kk-KZ"/>
        </w:rPr>
        <w:t>тор</w:t>
      </w:r>
      <w:r w:rsidRPr="00B2117B">
        <w:rPr>
          <w:rFonts w:ascii="Times New Roman" w:hAnsi="Times New Roman" w:cs="Times New Roman"/>
          <w:sz w:val="28"/>
          <w:szCs w:val="28"/>
          <w:lang w:val="kk-KZ"/>
        </w:rPr>
        <w:t xml:space="preserve"> </w:t>
      </w:r>
      <w:r w:rsidRPr="00BC1E47">
        <w:rPr>
          <w:rFonts w:ascii="Times New Roman" w:hAnsi="Times New Roman" w:cs="Times New Roman"/>
          <w:color w:val="000000" w:themeColor="text1"/>
          <w:sz w:val="28"/>
          <w:szCs w:val="28"/>
          <w:lang w:val="kk-KZ"/>
        </w:rPr>
        <w:t>кіретін көптеген ұғымдар мен қарым-қатынастарды ретке келтіру.</w:t>
      </w:r>
    </w:p>
    <w:p w:rsidR="00374A99" w:rsidRDefault="00374A99" w:rsidP="00374A99">
      <w:pPr>
        <w:spacing w:after="0" w:line="240" w:lineRule="auto"/>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 xml:space="preserve">Семантикалық </w:t>
      </w:r>
      <w:r>
        <w:rPr>
          <w:rFonts w:ascii="Times New Roman" w:hAnsi="Times New Roman" w:cs="Times New Roman"/>
          <w:color w:val="000000" w:themeColor="text1"/>
          <w:sz w:val="28"/>
          <w:szCs w:val="28"/>
          <w:lang w:val="kk-KZ"/>
        </w:rPr>
        <w:t xml:space="preserve">тор </w:t>
      </w:r>
      <w:r w:rsidRPr="00BC1E47">
        <w:rPr>
          <w:rFonts w:ascii="Times New Roman" w:hAnsi="Times New Roman" w:cs="Times New Roman"/>
          <w:color w:val="000000" w:themeColor="text1"/>
          <w:sz w:val="28"/>
          <w:szCs w:val="28"/>
          <w:lang w:val="kk-KZ"/>
        </w:rPr>
        <w:t xml:space="preserve">негізінде автоматтандырылған оқу әдістемелік кешені формальды моделі. Оқу әдістемелік кешені ұғымдарының семантикалық жүйесін анықтасақ: </w:t>
      </w:r>
    </w:p>
    <w:p w:rsidR="00B2363B" w:rsidRDefault="00B2363B" w:rsidP="00374A99">
      <w:pPr>
        <w:spacing w:after="0" w:line="240" w:lineRule="auto"/>
        <w:jc w:val="both"/>
        <w:rPr>
          <w:rFonts w:ascii="Times New Roman" w:hAnsi="Times New Roman" w:cs="Times New Roman"/>
          <w:color w:val="000000" w:themeColor="text1"/>
          <w:sz w:val="28"/>
          <w:szCs w:val="28"/>
          <w:lang w:val="kk-KZ"/>
        </w:rPr>
      </w:pPr>
    </w:p>
    <w:p w:rsidR="00374A99" w:rsidRDefault="00374A99" w:rsidP="00374A99">
      <w:pPr>
        <w:spacing w:after="0" w:line="240" w:lineRule="auto"/>
        <w:jc w:val="center"/>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TG</m:t>
        </m:r>
        <m:r>
          <m:rPr>
            <m:sty m:val="p"/>
          </m:rPr>
          <w:rPr>
            <w:rFonts w:ascii="Cambria Math" w:hAnsi="Cambria Math" w:cs="Times New Roman"/>
            <w:color w:val="000000" w:themeColor="text1"/>
            <w:sz w:val="28"/>
            <w:szCs w:val="28"/>
            <w:lang w:val="kk-KZ"/>
          </w:rPr>
          <m:t>=</m:t>
        </m:r>
        <m:d>
          <m:dPr>
            <m:begChr m:val="〈"/>
            <m:endChr m:val="〉"/>
            <m:ctrlPr>
              <w:rPr>
                <w:rFonts w:ascii="Cambria Math" w:hAnsi="Cambria Math" w:cs="Times New Roman"/>
                <w:color w:val="000000" w:themeColor="text1"/>
                <w:sz w:val="28"/>
                <w:szCs w:val="28"/>
                <w:lang w:val="kk-KZ"/>
              </w:rPr>
            </m:ctrlPr>
          </m:dPr>
          <m:e>
            <m:r>
              <w:rPr>
                <w:rFonts w:ascii="Cambria Math" w:hAnsi="Cambria Math" w:cs="Times New Roman"/>
                <w:color w:val="000000" w:themeColor="text1"/>
                <w:sz w:val="28"/>
                <w:szCs w:val="28"/>
                <w:lang w:val="kk-KZ"/>
              </w:rPr>
              <m:t>TGT</m:t>
            </m:r>
            <m:r>
              <m:rPr>
                <m:sty m:val="p"/>
              </m:rPr>
              <w:rPr>
                <w:rFonts w:ascii="Cambria Math" w:hAnsi="Cambria Math" w:cs="Times New Roman"/>
                <w:color w:val="000000" w:themeColor="text1"/>
                <w:sz w:val="28"/>
                <w:szCs w:val="28"/>
                <w:lang w:val="kk-KZ"/>
              </w:rPr>
              <m:t xml:space="preserve">, </m:t>
            </m:r>
            <m:r>
              <w:rPr>
                <w:rFonts w:ascii="Cambria Math" w:hAnsi="Cambria Math" w:cs="Times New Roman"/>
                <w:color w:val="000000" w:themeColor="text1"/>
                <w:sz w:val="28"/>
                <w:szCs w:val="28"/>
                <w:lang w:val="kk-KZ"/>
              </w:rPr>
              <m:t>TGR</m:t>
            </m:r>
          </m:e>
        </m:d>
        <m:r>
          <m:rPr>
            <m:sty m:val="p"/>
          </m:rPr>
          <w:rPr>
            <w:rFonts w:ascii="Cambria Math" w:hAnsi="Cambria Math" w:cs="Times New Roman"/>
            <w:color w:val="000000" w:themeColor="text1"/>
            <w:sz w:val="28"/>
            <w:szCs w:val="28"/>
            <w:lang w:val="kk-KZ"/>
          </w:rPr>
          <m:t xml:space="preserve">, </m:t>
        </m:r>
        <m:r>
          <w:rPr>
            <w:rFonts w:ascii="Cambria Math" w:hAnsi="Cambria Math" w:cs="Times New Roman"/>
            <w:color w:val="000000" w:themeColor="text1"/>
            <w:sz w:val="28"/>
            <w:szCs w:val="28"/>
            <w:lang w:val="kk-KZ"/>
          </w:rPr>
          <m:t>TGT</m:t>
        </m:r>
        <m:r>
          <m:rPr>
            <m:sty m:val="p"/>
          </m:rPr>
          <w:rPr>
            <w:rFonts w:ascii="Cambria Math" w:hAnsi="Cambria Math" w:cs="Times New Roman"/>
            <w:color w:val="000000" w:themeColor="text1"/>
            <w:sz w:val="28"/>
            <w:szCs w:val="28"/>
            <w:lang w:val="kk-KZ"/>
          </w:rPr>
          <m:t>=</m:t>
        </m:r>
        <m:d>
          <m:dPr>
            <m:begChr m:val="{"/>
            <m:endChr m:val="}"/>
            <m:ctrlPr>
              <w:rPr>
                <w:rFonts w:ascii="Cambria Math" w:hAnsi="Cambria Math" w:cs="Times New Roman"/>
                <w:color w:val="000000" w:themeColor="text1"/>
                <w:sz w:val="28"/>
                <w:szCs w:val="28"/>
                <w:lang w:val="kk-KZ"/>
              </w:rPr>
            </m:ctrlPr>
          </m:dPr>
          <m:e>
            <m:r>
              <w:rPr>
                <w:rFonts w:ascii="Cambria Math" w:hAnsi="Cambria Math" w:cs="Times New Roman"/>
                <w:color w:val="000000" w:themeColor="text1"/>
                <w:sz w:val="28"/>
                <w:szCs w:val="28"/>
                <w:lang w:val="kk-KZ"/>
              </w:rPr>
              <m:t>tgti</m:t>
            </m:r>
          </m:e>
        </m:d>
        <m:r>
          <m:rPr>
            <m:sty m:val="p"/>
          </m:rPr>
          <w:rPr>
            <w:rFonts w:ascii="Cambria Math" w:hAnsi="Cambria Math" w:cs="Times New Roman"/>
            <w:color w:val="000000" w:themeColor="text1"/>
            <w:sz w:val="28"/>
            <w:szCs w:val="28"/>
            <w:lang w:val="kk-KZ"/>
          </w:rPr>
          <m:t xml:space="preserve">, </m:t>
        </m:r>
        <m:r>
          <w:rPr>
            <w:rFonts w:ascii="Cambria Math" w:hAnsi="Cambria Math" w:cs="Times New Roman"/>
            <w:color w:val="000000" w:themeColor="text1"/>
            <w:sz w:val="28"/>
            <w:szCs w:val="28"/>
            <w:lang w:val="kk-KZ"/>
          </w:rPr>
          <m:t>TGR</m:t>
        </m:r>
        <m:r>
          <m:rPr>
            <m:sty m:val="p"/>
          </m:rPr>
          <w:rPr>
            <w:rFonts w:ascii="Cambria Math" w:hAnsi="Cambria Math" w:cs="Times New Roman"/>
            <w:color w:val="000000" w:themeColor="text1"/>
            <w:sz w:val="28"/>
            <w:szCs w:val="28"/>
            <w:lang w:val="kk-KZ"/>
          </w:rPr>
          <m:t>=</m:t>
        </m:r>
        <m:d>
          <m:dPr>
            <m:begChr m:val="{"/>
            <m:endChr m:val="}"/>
            <m:ctrlPr>
              <w:rPr>
                <w:rFonts w:ascii="Cambria Math" w:hAnsi="Cambria Math" w:cs="Times New Roman"/>
                <w:color w:val="000000" w:themeColor="text1"/>
                <w:sz w:val="28"/>
                <w:szCs w:val="28"/>
                <w:lang w:val="kk-KZ"/>
              </w:rPr>
            </m:ctrlPr>
          </m:dPr>
          <m:e>
            <m:r>
              <w:rPr>
                <w:rFonts w:ascii="Cambria Math" w:hAnsi="Cambria Math" w:cs="Times New Roman"/>
                <w:color w:val="000000" w:themeColor="text1"/>
                <w:sz w:val="28"/>
                <w:szCs w:val="28"/>
                <w:lang w:val="kk-KZ"/>
              </w:rPr>
              <m:t>tgrj</m:t>
            </m:r>
          </m:e>
        </m:d>
      </m:oMath>
      <w:r w:rsidRPr="00BC1E47">
        <w:rPr>
          <w:rFonts w:ascii="Times New Roman" w:hAnsi="Times New Roman" w:cs="Times New Roman"/>
          <w:color w:val="000000" w:themeColor="text1"/>
          <w:sz w:val="28"/>
          <w:szCs w:val="28"/>
          <w:lang w:val="kk-KZ"/>
        </w:rPr>
        <w:t xml:space="preserve">    </w:t>
      </w:r>
      <w:r w:rsidR="000F6FB6">
        <w:rPr>
          <w:rFonts w:ascii="Times New Roman" w:hAnsi="Times New Roman" w:cs="Times New Roman"/>
          <w:color w:val="000000" w:themeColor="text1"/>
          <w:sz w:val="28"/>
          <w:szCs w:val="28"/>
          <w:lang w:val="kk-KZ"/>
        </w:rPr>
        <w:t xml:space="preserve">         </w:t>
      </w:r>
      <w:r w:rsidRPr="00BC1E47">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3</w:t>
      </w:r>
      <w:r w:rsidRPr="00BC1E47">
        <w:rPr>
          <w:rFonts w:ascii="Times New Roman" w:hAnsi="Times New Roman" w:cs="Times New Roman"/>
          <w:color w:val="000000" w:themeColor="text1"/>
          <w:sz w:val="28"/>
          <w:szCs w:val="28"/>
          <w:lang w:val="kk-KZ"/>
        </w:rPr>
        <w:t>)</w:t>
      </w:r>
    </w:p>
    <w:p w:rsidR="005F2AB0" w:rsidRPr="00BC1E47" w:rsidRDefault="005F2AB0" w:rsidP="00374A99">
      <w:pPr>
        <w:spacing w:after="0" w:line="240" w:lineRule="auto"/>
        <w:jc w:val="center"/>
        <w:rPr>
          <w:rFonts w:ascii="Times New Roman" w:hAnsi="Times New Roman" w:cs="Times New Roman"/>
          <w:color w:val="000000" w:themeColor="text1"/>
          <w:sz w:val="28"/>
          <w:szCs w:val="28"/>
          <w:lang w:val="kk-KZ"/>
        </w:rPr>
      </w:pPr>
    </w:p>
    <w:p w:rsidR="00374A99" w:rsidRPr="00BC1E47" w:rsidRDefault="00374A99" w:rsidP="00374A99">
      <w:pPr>
        <w:spacing w:after="0" w:line="240" w:lineRule="auto"/>
        <w:ind w:firstLine="708"/>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 xml:space="preserve">Бұл жерде </w:t>
      </w:r>
      <m:oMath>
        <m:r>
          <w:rPr>
            <w:rFonts w:ascii="Cambria Math" w:hAnsi="Cambria Math" w:cs="Times New Roman"/>
            <w:color w:val="000000" w:themeColor="text1"/>
            <w:sz w:val="28"/>
            <w:szCs w:val="28"/>
            <w:lang w:val="kk-KZ"/>
          </w:rPr>
          <m:t>TG</m:t>
        </m:r>
      </m:oMath>
      <w:r w:rsidRPr="00BC1E47">
        <w:rPr>
          <w:rFonts w:ascii="Times New Roman" w:hAnsi="Times New Roman" w:cs="Times New Roman"/>
          <w:color w:val="000000" w:themeColor="text1"/>
          <w:sz w:val="28"/>
          <w:szCs w:val="28"/>
          <w:lang w:val="kk-KZ"/>
        </w:rPr>
        <w:t xml:space="preserve"> - оқу әдістемелік кешені ұғымдарының семантикалық </w:t>
      </w:r>
      <w:r>
        <w:rPr>
          <w:rFonts w:ascii="Times New Roman" w:hAnsi="Times New Roman" w:cs="Times New Roman"/>
          <w:color w:val="000000" w:themeColor="text1"/>
          <w:sz w:val="28"/>
          <w:szCs w:val="28"/>
          <w:lang w:val="kk-KZ"/>
        </w:rPr>
        <w:t>тор</w:t>
      </w:r>
      <w:r w:rsidRPr="00BC1E47">
        <w:rPr>
          <w:rFonts w:ascii="Times New Roman" w:hAnsi="Times New Roman" w:cs="Times New Roman"/>
          <w:color w:val="000000" w:themeColor="text1"/>
          <w:sz w:val="28"/>
          <w:szCs w:val="28"/>
          <w:lang w:val="kk-KZ"/>
        </w:rPr>
        <w:t>;</w:t>
      </w:r>
    </w:p>
    <w:p w:rsidR="00374A99" w:rsidRPr="00BC1E47" w:rsidRDefault="00374A99" w:rsidP="00374A99">
      <w:pPr>
        <w:spacing w:after="0" w:line="240" w:lineRule="auto"/>
        <w:ind w:firstLine="709"/>
        <w:jc w:val="both"/>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TGT</m:t>
        </m:r>
      </m:oMath>
      <w:r w:rsidRPr="00BC1E47">
        <w:rPr>
          <w:rFonts w:ascii="Times New Roman" w:hAnsi="Times New Roman" w:cs="Times New Roman"/>
          <w:color w:val="000000" w:themeColor="text1"/>
          <w:sz w:val="28"/>
          <w:szCs w:val="28"/>
          <w:lang w:val="kk-KZ"/>
        </w:rPr>
        <w:t xml:space="preserve"> - оқу әдістемелік кешені жасалатын пәндік саланың негізгі элементтері, көптеген ұғымдар;</w:t>
      </w:r>
    </w:p>
    <w:p w:rsidR="00374A99" w:rsidRPr="00BC1E47" w:rsidRDefault="00374A99" w:rsidP="00374A99">
      <w:pPr>
        <w:spacing w:after="0" w:line="240" w:lineRule="auto"/>
        <w:ind w:firstLine="709"/>
        <w:jc w:val="both"/>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w:lastRenderedPageBreak/>
          <m:t>TGR</m:t>
        </m:r>
      </m:oMath>
      <w:r w:rsidRPr="00BC1E47">
        <w:rPr>
          <w:rFonts w:ascii="Times New Roman" w:hAnsi="Times New Roman" w:cs="Times New Roman"/>
          <w:color w:val="000000" w:themeColor="text1"/>
          <w:sz w:val="28"/>
          <w:szCs w:val="28"/>
          <w:lang w:val="kk-KZ"/>
        </w:rPr>
        <w:t xml:space="preserve"> - ұғымдар арасындағы қатынастар, байланыстар;</w:t>
      </w:r>
    </w:p>
    <w:p w:rsidR="00374A99" w:rsidRPr="00BC1E47" w:rsidRDefault="00374A99" w:rsidP="00374A99">
      <w:pPr>
        <w:spacing w:after="0" w:line="240" w:lineRule="auto"/>
        <w:ind w:firstLine="709"/>
        <w:jc w:val="both"/>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tgti</m:t>
        </m:r>
        <m:r>
          <m:rPr>
            <m:sty m:val="p"/>
          </m:rPr>
          <w:rPr>
            <w:rFonts w:ascii="Cambria Math" w:hAnsi="Cambria Math" w:cs="Times New Roman"/>
            <w:color w:val="000000" w:themeColor="text1"/>
            <w:sz w:val="28"/>
            <w:szCs w:val="28"/>
            <w:lang w:val="kk-KZ"/>
          </w:rPr>
          <m:t xml:space="preserve"> </m:t>
        </m:r>
      </m:oMath>
      <w:r w:rsidRPr="00BC1E47">
        <w:rPr>
          <w:rFonts w:ascii="Times New Roman" w:hAnsi="Times New Roman" w:cs="Times New Roman"/>
          <w:color w:val="000000" w:themeColor="text1"/>
          <w:sz w:val="28"/>
          <w:szCs w:val="28"/>
          <w:lang w:val="kk-KZ"/>
        </w:rPr>
        <w:t>- оқу әдістемелік кешені түсінігі;</w:t>
      </w:r>
    </w:p>
    <w:p w:rsidR="00374A99" w:rsidRPr="00BC1E47" w:rsidRDefault="00374A99" w:rsidP="00374A99">
      <w:pPr>
        <w:spacing w:after="0" w:line="240" w:lineRule="auto"/>
        <w:ind w:firstLine="709"/>
        <w:jc w:val="both"/>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tgrj</m:t>
        </m:r>
      </m:oMath>
      <w:r w:rsidRPr="00BC1E47">
        <w:rPr>
          <w:rFonts w:ascii="Times New Roman" w:hAnsi="Times New Roman" w:cs="Times New Roman"/>
          <w:color w:val="000000" w:themeColor="text1"/>
          <w:sz w:val="28"/>
          <w:szCs w:val="28"/>
          <w:lang w:val="kk-KZ"/>
        </w:rPr>
        <w:t xml:space="preserve"> - түсініктердің арасындағы қатынас.</w:t>
      </w:r>
    </w:p>
    <w:p w:rsidR="00374A99" w:rsidRPr="000F6FB6" w:rsidRDefault="00374A99" w:rsidP="00374A99">
      <w:pPr>
        <w:spacing w:after="0" w:line="240" w:lineRule="auto"/>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Көптеген оқу әдістемелік кешені</w:t>
      </w:r>
      <w:r w:rsidR="000F6FB6">
        <w:rPr>
          <w:rFonts w:ascii="Times New Roman" w:hAnsi="Times New Roman" w:cs="Times New Roman"/>
          <w:color w:val="000000" w:themeColor="text1"/>
          <w:sz w:val="28"/>
          <w:szCs w:val="28"/>
          <w:lang w:val="kk-KZ"/>
        </w:rPr>
        <w:t xml:space="preserve"> </w:t>
      </w:r>
      <m:oMath>
        <m:r>
          <w:rPr>
            <w:rFonts w:ascii="Cambria Math" w:hAnsi="Cambria Math" w:cs="Times New Roman"/>
            <w:color w:val="000000" w:themeColor="text1"/>
            <w:sz w:val="28"/>
            <w:szCs w:val="28"/>
            <w:lang w:val="kk-KZ"/>
          </w:rPr>
          <m:t>CRC</m:t>
        </m:r>
        <m:r>
          <m:rPr>
            <m:sty m:val="p"/>
          </m:rPr>
          <w:rPr>
            <w:rFonts w:ascii="Cambria Math" w:hAnsi="Cambria Math" w:cs="Times New Roman"/>
            <w:color w:val="000000" w:themeColor="text1"/>
            <w:sz w:val="28"/>
            <w:szCs w:val="28"/>
            <w:lang w:val="kk-KZ"/>
          </w:rPr>
          <m:t>=</m:t>
        </m:r>
        <m:d>
          <m:dPr>
            <m:begChr m:val="{"/>
            <m:endChr m:val="}"/>
            <m:ctrlPr>
              <w:rPr>
                <w:rFonts w:ascii="Cambria Math" w:hAnsi="Cambria Math" w:cs="Times New Roman"/>
                <w:color w:val="000000" w:themeColor="text1"/>
                <w:sz w:val="28"/>
                <w:szCs w:val="28"/>
                <w:lang w:val="kk-KZ"/>
              </w:rPr>
            </m:ctrlPr>
          </m:dPr>
          <m:e>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crs</m:t>
                </m:r>
              </m:e>
              <m:sub>
                <m:r>
                  <w:rPr>
                    <w:rFonts w:ascii="Cambria Math" w:hAnsi="Cambria Math" w:cs="Times New Roman"/>
                    <w:color w:val="000000" w:themeColor="text1"/>
                    <w:sz w:val="28"/>
                    <w:szCs w:val="28"/>
                    <w:lang w:val="kk-KZ"/>
                  </w:rPr>
                  <m:t>i</m:t>
                </m:r>
              </m:sub>
            </m:sSub>
          </m:e>
        </m:d>
      </m:oMath>
    </w:p>
    <w:p w:rsidR="00374A99" w:rsidRDefault="00374A99" w:rsidP="00374A99">
      <w:pPr>
        <w:spacing w:after="0" w:line="240" w:lineRule="auto"/>
        <w:ind w:firstLine="708"/>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 xml:space="preserve">Бұл жерде </w:t>
      </w:r>
      <m:oMath>
        <m:r>
          <w:rPr>
            <w:rFonts w:ascii="Cambria Math" w:hAnsi="Cambria Math" w:cs="Times New Roman"/>
            <w:color w:val="000000" w:themeColor="text1"/>
            <w:sz w:val="28"/>
            <w:szCs w:val="28"/>
            <w:lang w:val="kk-KZ"/>
          </w:rPr>
          <m:t>CRC</m:t>
        </m:r>
      </m:oMath>
      <w:r w:rsidRPr="00BC1E47">
        <w:rPr>
          <w:rFonts w:ascii="Times New Roman" w:hAnsi="Times New Roman" w:cs="Times New Roman"/>
          <w:color w:val="000000" w:themeColor="text1"/>
          <w:sz w:val="28"/>
          <w:szCs w:val="28"/>
          <w:lang w:val="kk-KZ"/>
        </w:rPr>
        <w:t xml:space="preserve"> - көптеген оқу әдістемелік кешені; </w:t>
      </w:r>
      <m:oMath>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crs</m:t>
            </m:r>
          </m:e>
          <m:sub>
            <m:r>
              <w:rPr>
                <w:rFonts w:ascii="Cambria Math" w:hAnsi="Cambria Math" w:cs="Times New Roman"/>
                <w:color w:val="000000" w:themeColor="text1"/>
                <w:sz w:val="28"/>
                <w:szCs w:val="28"/>
                <w:lang w:val="kk-KZ"/>
              </w:rPr>
              <m:t>i</m:t>
            </m:r>
          </m:sub>
        </m:sSub>
      </m:oMath>
      <w:r w:rsidRPr="00BC1E47">
        <w:rPr>
          <w:rFonts w:ascii="Times New Roman" w:hAnsi="Times New Roman" w:cs="Times New Roman"/>
          <w:color w:val="000000" w:themeColor="text1"/>
          <w:sz w:val="28"/>
          <w:szCs w:val="28"/>
          <w:lang w:val="kk-KZ"/>
        </w:rPr>
        <w:t xml:space="preserve"> – оқу әдістемелік кешен, </w:t>
      </w:r>
    </w:p>
    <w:p w:rsidR="000F6FB6" w:rsidRPr="00BC1E47" w:rsidRDefault="000F6FB6" w:rsidP="00374A99">
      <w:pPr>
        <w:spacing w:after="0" w:line="240" w:lineRule="auto"/>
        <w:ind w:firstLine="708"/>
        <w:jc w:val="both"/>
        <w:rPr>
          <w:rFonts w:ascii="Times New Roman" w:hAnsi="Times New Roman" w:cs="Times New Roman"/>
          <w:color w:val="000000" w:themeColor="text1"/>
          <w:sz w:val="28"/>
          <w:szCs w:val="28"/>
          <w:lang w:val="kk-KZ"/>
        </w:rPr>
      </w:pPr>
    </w:p>
    <w:p w:rsidR="00374A99" w:rsidRDefault="009C19A8" w:rsidP="00374A99">
      <w:pPr>
        <w:spacing w:after="0" w:line="240" w:lineRule="auto"/>
        <w:jc w:val="center"/>
        <w:rPr>
          <w:rFonts w:ascii="Times New Roman" w:hAnsi="Times New Roman" w:cs="Times New Roman"/>
          <w:color w:val="000000" w:themeColor="text1"/>
          <w:sz w:val="28"/>
          <w:szCs w:val="28"/>
          <w:lang w:val="kk-KZ"/>
        </w:rPr>
      </w:pPr>
      <m:oMath>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crs</m:t>
            </m:r>
          </m:e>
          <m:sub>
            <m:r>
              <w:rPr>
                <w:rFonts w:ascii="Cambria Math" w:hAnsi="Cambria Math" w:cs="Times New Roman"/>
                <w:color w:val="000000" w:themeColor="text1"/>
                <w:sz w:val="28"/>
                <w:szCs w:val="28"/>
                <w:lang w:val="kk-KZ"/>
              </w:rPr>
              <m:t>i</m:t>
            </m:r>
          </m:sub>
        </m:sSub>
        <m:r>
          <m:rPr>
            <m:sty m:val="p"/>
          </m:rPr>
          <w:rPr>
            <w:rFonts w:ascii="Cambria Math" w:hAnsi="Cambria Math" w:cs="Times New Roman"/>
            <w:color w:val="000000" w:themeColor="text1"/>
            <w:sz w:val="28"/>
            <w:szCs w:val="28"/>
            <w:lang w:val="kk-KZ"/>
          </w:rPr>
          <m:t>=</m:t>
        </m:r>
        <m:d>
          <m:dPr>
            <m:begChr m:val="〈"/>
            <m:endChr m:val="〉"/>
            <m:ctrlPr>
              <w:rPr>
                <w:rFonts w:ascii="Cambria Math" w:hAnsi="Cambria Math" w:cs="Times New Roman"/>
                <w:color w:val="000000" w:themeColor="text1"/>
                <w:sz w:val="28"/>
                <w:szCs w:val="28"/>
                <w:lang w:val="kk-KZ"/>
              </w:rPr>
            </m:ctrlPr>
          </m:dPr>
          <m:e>
            <m:r>
              <w:rPr>
                <w:rFonts w:ascii="Cambria Math" w:hAnsi="Cambria Math" w:cs="Times New Roman"/>
                <w:color w:val="000000" w:themeColor="text1"/>
                <w:sz w:val="28"/>
                <w:szCs w:val="28"/>
                <w:lang w:val="kk-KZ"/>
              </w:rPr>
              <m:t>id</m:t>
            </m:r>
            <m:r>
              <m:rPr>
                <m:sty m:val="p"/>
              </m:rPr>
              <w:rPr>
                <w:rFonts w:ascii="Cambria Math" w:hAnsi="Cambria Math" w:cs="Times New Roman"/>
                <w:color w:val="000000" w:themeColor="text1"/>
                <w:sz w:val="28"/>
                <w:szCs w:val="28"/>
                <w:lang w:val="kk-KZ"/>
              </w:rPr>
              <m:t xml:space="preserve">, </m:t>
            </m:r>
            <m:r>
              <w:rPr>
                <w:rFonts w:ascii="Cambria Math" w:hAnsi="Cambria Math" w:cs="Times New Roman"/>
                <w:color w:val="000000" w:themeColor="text1"/>
                <w:sz w:val="28"/>
                <w:szCs w:val="28"/>
                <w:lang w:val="kk-KZ"/>
              </w:rPr>
              <m:t>eid</m:t>
            </m:r>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crs</m:t>
                </m:r>
              </m:e>
              <m:sub>
                <m:r>
                  <w:rPr>
                    <w:rFonts w:ascii="Cambria Math" w:hAnsi="Cambria Math" w:cs="Times New Roman"/>
                    <w:color w:val="000000" w:themeColor="text1"/>
                    <w:sz w:val="28"/>
                    <w:szCs w:val="28"/>
                    <w:lang w:val="kk-KZ"/>
                  </w:rPr>
                  <m:t>NM</m:t>
                </m:r>
              </m:sub>
            </m:sSub>
            <m:r>
              <m:rPr>
                <m:sty m:val="p"/>
              </m:rPr>
              <w:rPr>
                <w:rFonts w:ascii="Cambria Math" w:hAnsi="Cambria Math" w:cs="Times New Roman"/>
                <w:color w:val="000000" w:themeColor="text1"/>
                <w:sz w:val="28"/>
                <w:szCs w:val="28"/>
                <w:lang w:val="kk-KZ"/>
              </w:rPr>
              <m:t>,</m:t>
            </m:r>
            <m:r>
              <w:rPr>
                <w:rFonts w:ascii="Cambria Math" w:hAnsi="Cambria Math" w:cs="Times New Roman"/>
                <w:color w:val="000000" w:themeColor="text1"/>
                <w:sz w:val="28"/>
                <w:szCs w:val="28"/>
                <w:lang w:val="kk-KZ"/>
              </w:rPr>
              <m:t>LG</m:t>
            </m:r>
          </m:e>
        </m:d>
        <m:r>
          <m:rPr>
            <m:sty m:val="p"/>
          </m:rPr>
          <w:rPr>
            <w:rFonts w:ascii="Cambria Math" w:hAnsi="Cambria Math" w:cs="Times New Roman"/>
            <w:color w:val="000000" w:themeColor="text1"/>
            <w:sz w:val="28"/>
            <w:szCs w:val="28"/>
            <w:lang w:val="kk-KZ"/>
          </w:rPr>
          <m:t xml:space="preserve">, </m:t>
        </m:r>
        <m:r>
          <w:rPr>
            <w:rFonts w:ascii="Cambria Math" w:hAnsi="Cambria Math" w:cs="Times New Roman"/>
            <w:color w:val="000000" w:themeColor="text1"/>
            <w:sz w:val="28"/>
            <w:szCs w:val="28"/>
            <w:lang w:val="kk-KZ"/>
          </w:rPr>
          <m:t>LG</m:t>
        </m:r>
        <m:r>
          <m:rPr>
            <m:sty m:val="p"/>
          </m:rPr>
          <w:rPr>
            <w:rFonts w:ascii="Cambria Math" w:hAnsi="Cambria Math" w:cs="Times New Roman"/>
            <w:color w:val="000000" w:themeColor="text1"/>
            <w:sz w:val="28"/>
            <w:szCs w:val="28"/>
            <w:lang w:val="kk-KZ"/>
          </w:rPr>
          <m:t>=</m:t>
        </m:r>
        <m:d>
          <m:dPr>
            <m:begChr m:val="{"/>
            <m:endChr m:val="}"/>
            <m:ctrlPr>
              <w:rPr>
                <w:rFonts w:ascii="Cambria Math" w:hAnsi="Cambria Math" w:cs="Times New Roman"/>
                <w:color w:val="000000" w:themeColor="text1"/>
                <w:sz w:val="28"/>
                <w:szCs w:val="28"/>
                <w:lang w:val="kk-KZ"/>
              </w:rPr>
            </m:ctrlPr>
          </m:dPr>
          <m:e>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lg</m:t>
                </m:r>
              </m:e>
              <m:sub>
                <m:r>
                  <w:rPr>
                    <w:rFonts w:ascii="Cambria Math" w:hAnsi="Cambria Math" w:cs="Times New Roman"/>
                    <w:color w:val="000000" w:themeColor="text1"/>
                    <w:sz w:val="28"/>
                    <w:szCs w:val="28"/>
                    <w:lang w:val="kk-KZ"/>
                  </w:rPr>
                  <m:t>i</m:t>
                </m:r>
              </m:sub>
            </m:sSub>
          </m:e>
        </m:d>
        <m:r>
          <m:rPr>
            <m:sty m:val="p"/>
          </m:rPr>
          <w:rPr>
            <w:rFonts w:ascii="Cambria Math" w:hAnsi="Cambria Math" w:cs="Times New Roman"/>
            <w:color w:val="000000" w:themeColor="text1"/>
            <w:sz w:val="28"/>
            <w:szCs w:val="28"/>
            <w:lang w:val="kk-KZ"/>
          </w:rPr>
          <m:t xml:space="preserve">              </m:t>
        </m:r>
      </m:oMath>
      <w:r w:rsidR="00374A99" w:rsidRPr="00BC1E47">
        <w:rPr>
          <w:rFonts w:ascii="Times New Roman" w:hAnsi="Times New Roman" w:cs="Times New Roman"/>
          <w:color w:val="000000" w:themeColor="text1"/>
          <w:sz w:val="28"/>
          <w:szCs w:val="28"/>
          <w:lang w:val="kk-KZ"/>
        </w:rPr>
        <w:t>(</w:t>
      </w:r>
      <w:r w:rsidR="00374A99">
        <w:rPr>
          <w:rFonts w:ascii="Times New Roman" w:hAnsi="Times New Roman" w:cs="Times New Roman"/>
          <w:color w:val="000000" w:themeColor="text1"/>
          <w:sz w:val="28"/>
          <w:szCs w:val="28"/>
          <w:lang w:val="kk-KZ"/>
        </w:rPr>
        <w:t>4</w:t>
      </w:r>
      <w:r w:rsidR="00374A99" w:rsidRPr="00BC1E47">
        <w:rPr>
          <w:rFonts w:ascii="Times New Roman" w:hAnsi="Times New Roman" w:cs="Times New Roman"/>
          <w:color w:val="000000" w:themeColor="text1"/>
          <w:sz w:val="28"/>
          <w:szCs w:val="28"/>
          <w:lang w:val="kk-KZ"/>
        </w:rPr>
        <w:t>)</w:t>
      </w:r>
    </w:p>
    <w:p w:rsidR="000F6FB6" w:rsidRPr="00BC1E47" w:rsidRDefault="000F6FB6" w:rsidP="00374A99">
      <w:pPr>
        <w:spacing w:after="0" w:line="240" w:lineRule="auto"/>
        <w:jc w:val="center"/>
        <w:rPr>
          <w:rFonts w:ascii="Times New Roman" w:hAnsi="Times New Roman" w:cs="Times New Roman"/>
          <w:color w:val="000000" w:themeColor="text1"/>
          <w:sz w:val="28"/>
          <w:szCs w:val="28"/>
          <w:lang w:val="kk-KZ"/>
        </w:rPr>
      </w:pPr>
    </w:p>
    <w:p w:rsidR="00374A99" w:rsidRPr="00BC1E47" w:rsidRDefault="009C19A8" w:rsidP="00374A99">
      <w:pPr>
        <w:spacing w:after="0" w:line="240" w:lineRule="auto"/>
        <w:jc w:val="both"/>
        <w:rPr>
          <w:rFonts w:ascii="Times New Roman" w:hAnsi="Times New Roman" w:cs="Times New Roman"/>
          <w:color w:val="000000" w:themeColor="text1"/>
          <w:sz w:val="28"/>
          <w:szCs w:val="28"/>
          <w:lang w:val="kk-KZ"/>
        </w:rPr>
      </w:pPr>
      <m:oMath>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crs</m:t>
            </m:r>
          </m:e>
          <m:sub>
            <m:r>
              <w:rPr>
                <w:rFonts w:ascii="Cambria Math" w:hAnsi="Cambria Math" w:cs="Times New Roman"/>
                <w:color w:val="000000" w:themeColor="text1"/>
                <w:sz w:val="28"/>
                <w:szCs w:val="28"/>
                <w:lang w:val="kk-KZ"/>
              </w:rPr>
              <m:t>NM</m:t>
            </m:r>
          </m:sub>
        </m:sSub>
      </m:oMath>
      <w:r w:rsidR="00374A99" w:rsidRPr="00BC1E47">
        <w:rPr>
          <w:rFonts w:ascii="Times New Roman" w:hAnsi="Times New Roman" w:cs="Times New Roman"/>
          <w:color w:val="000000" w:themeColor="text1"/>
          <w:sz w:val="28"/>
          <w:szCs w:val="28"/>
          <w:lang w:val="kk-KZ"/>
        </w:rPr>
        <w:t>-  оқу әдістемелік кешен атауы;</w:t>
      </w:r>
    </w:p>
    <w:p w:rsidR="00374A99" w:rsidRPr="00BC1E47" w:rsidRDefault="00374A99" w:rsidP="00374A99">
      <w:pPr>
        <w:spacing w:after="0" w:line="240" w:lineRule="auto"/>
        <w:jc w:val="both"/>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LG</m:t>
        </m:r>
      </m:oMath>
      <w:r w:rsidRPr="00BC1E47">
        <w:rPr>
          <w:rFonts w:ascii="Times New Roman" w:hAnsi="Times New Roman" w:cs="Times New Roman"/>
          <w:color w:val="000000" w:themeColor="text1"/>
          <w:sz w:val="28"/>
          <w:szCs w:val="28"/>
          <w:lang w:val="kk-KZ"/>
        </w:rPr>
        <w:t xml:space="preserve"> - оқу әдістемелік кешенінің көптеген мақсаттары;</w:t>
      </w:r>
    </w:p>
    <w:p w:rsidR="00374A99" w:rsidRPr="00BC1E47" w:rsidRDefault="009C19A8" w:rsidP="00374A99">
      <w:pPr>
        <w:spacing w:after="0" w:line="240" w:lineRule="auto"/>
        <w:jc w:val="both"/>
        <w:rPr>
          <w:rFonts w:ascii="Times New Roman" w:hAnsi="Times New Roman" w:cs="Times New Roman"/>
          <w:color w:val="000000" w:themeColor="text1"/>
          <w:sz w:val="28"/>
          <w:szCs w:val="28"/>
          <w:lang w:val="kk-KZ"/>
        </w:rPr>
      </w:pPr>
      <m:oMath>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lg</m:t>
            </m:r>
          </m:e>
          <m:sub>
            <m:r>
              <w:rPr>
                <w:rFonts w:ascii="Cambria Math" w:hAnsi="Cambria Math" w:cs="Times New Roman"/>
                <w:color w:val="000000" w:themeColor="text1"/>
                <w:sz w:val="28"/>
                <w:szCs w:val="28"/>
                <w:lang w:val="kk-KZ"/>
              </w:rPr>
              <m:t>i</m:t>
            </m:r>
          </m:sub>
        </m:sSub>
      </m:oMath>
      <w:r w:rsidR="00374A99" w:rsidRPr="00BC1E47">
        <w:rPr>
          <w:rFonts w:ascii="Times New Roman" w:hAnsi="Times New Roman" w:cs="Times New Roman"/>
          <w:color w:val="000000" w:themeColor="text1"/>
          <w:sz w:val="28"/>
          <w:szCs w:val="28"/>
          <w:lang w:val="kk-KZ"/>
        </w:rPr>
        <w:t xml:space="preserve"> - оқыту мақсаты.</w:t>
      </w:r>
    </w:p>
    <w:p w:rsidR="00374A99" w:rsidRDefault="00374A99" w:rsidP="00374A99">
      <w:pPr>
        <w:spacing w:after="0" w:line="240" w:lineRule="auto"/>
        <w:ind w:firstLine="708"/>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Оқыту мақсаты оқу әдістемелік кешені ұғымдарының семантикалық желісінде реттелген көптеген ұғымдар мен қатынастар ретінде анықтаймыз:</w:t>
      </w:r>
    </w:p>
    <w:p w:rsidR="000F6FB6" w:rsidRPr="00BC1E47" w:rsidRDefault="000F6FB6" w:rsidP="00374A99">
      <w:pPr>
        <w:spacing w:after="0" w:line="240" w:lineRule="auto"/>
        <w:ind w:firstLine="708"/>
        <w:jc w:val="both"/>
        <w:rPr>
          <w:rFonts w:ascii="Times New Roman" w:hAnsi="Times New Roman" w:cs="Times New Roman"/>
          <w:color w:val="000000" w:themeColor="text1"/>
          <w:sz w:val="28"/>
          <w:szCs w:val="28"/>
          <w:lang w:val="kk-KZ"/>
        </w:rPr>
      </w:pPr>
    </w:p>
    <w:p w:rsidR="00374A99" w:rsidRDefault="009C19A8" w:rsidP="00374A99">
      <w:pPr>
        <w:spacing w:after="0" w:line="240" w:lineRule="auto"/>
        <w:jc w:val="center"/>
        <w:rPr>
          <w:rFonts w:ascii="Times New Roman" w:hAnsi="Times New Roman" w:cs="Times New Roman"/>
          <w:color w:val="000000" w:themeColor="text1"/>
          <w:sz w:val="28"/>
          <w:szCs w:val="28"/>
          <w:lang w:val="kk-KZ"/>
        </w:rPr>
      </w:pPr>
      <m:oMath>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lg</m:t>
            </m:r>
          </m:e>
          <m:sub>
            <m:r>
              <w:rPr>
                <w:rFonts w:ascii="Cambria Math" w:hAnsi="Cambria Math" w:cs="Times New Roman"/>
                <w:color w:val="000000" w:themeColor="text1"/>
                <w:sz w:val="28"/>
                <w:szCs w:val="28"/>
                <w:lang w:val="kk-KZ"/>
              </w:rPr>
              <m:t>i</m:t>
            </m:r>
          </m:sub>
        </m:sSub>
        <m:r>
          <m:rPr>
            <m:sty m:val="p"/>
          </m:rPr>
          <w:rPr>
            <w:rFonts w:ascii="Cambria Math" w:hAnsi="Cambria Math" w:cs="Times New Roman"/>
            <w:color w:val="000000" w:themeColor="text1"/>
            <w:sz w:val="28"/>
            <w:szCs w:val="28"/>
            <w:lang w:val="kk-KZ"/>
          </w:rPr>
          <m:t>=</m:t>
        </m:r>
        <m:d>
          <m:dPr>
            <m:begChr m:val="〈"/>
            <m:endChr m:val="〉"/>
            <m:ctrlPr>
              <w:rPr>
                <w:rFonts w:ascii="Cambria Math" w:hAnsi="Cambria Math" w:cs="Times New Roman"/>
                <w:color w:val="000000" w:themeColor="text1"/>
                <w:sz w:val="28"/>
                <w:szCs w:val="28"/>
                <w:lang w:val="kk-KZ"/>
              </w:rPr>
            </m:ctrlPr>
          </m:dPr>
          <m:e>
            <m:r>
              <w:rPr>
                <w:rFonts w:ascii="Cambria Math" w:hAnsi="Cambria Math" w:cs="Times New Roman"/>
                <w:color w:val="000000" w:themeColor="text1"/>
                <w:sz w:val="28"/>
                <w:szCs w:val="28"/>
                <w:lang w:val="kk-KZ"/>
              </w:rPr>
              <m:t>id</m:t>
            </m:r>
            <m:r>
              <m:rPr>
                <m:sty m:val="p"/>
              </m:rPr>
              <w:rPr>
                <w:rFonts w:ascii="Cambria Math" w:hAnsi="Cambria Math" w:cs="Times New Roman"/>
                <w:color w:val="000000" w:themeColor="text1"/>
                <w:sz w:val="28"/>
                <w:szCs w:val="28"/>
                <w:lang w:val="kk-KZ"/>
              </w:rPr>
              <m:t xml:space="preserve">, </m:t>
            </m:r>
            <m:r>
              <w:rPr>
                <w:rFonts w:ascii="Cambria Math" w:hAnsi="Cambria Math" w:cs="Times New Roman"/>
                <w:color w:val="000000" w:themeColor="text1"/>
                <w:sz w:val="28"/>
                <w:szCs w:val="28"/>
                <w:lang w:val="kk-KZ"/>
              </w:rPr>
              <m:t>eid</m:t>
            </m:r>
            <m:r>
              <m:rPr>
                <m:sty m:val="p"/>
              </m:rPr>
              <w:rPr>
                <w:rFonts w:ascii="Cambria Math" w:hAnsi="Cambria Math" w:cs="Times New Roman"/>
                <w:color w:val="000000" w:themeColor="text1"/>
                <w:sz w:val="28"/>
                <w:szCs w:val="28"/>
                <w:lang w:val="kk-KZ"/>
              </w:rPr>
              <m:t>,</m:t>
            </m:r>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lg</m:t>
                </m:r>
              </m:e>
              <m:sub>
                <m:r>
                  <w:rPr>
                    <w:rFonts w:ascii="Cambria Math" w:hAnsi="Cambria Math" w:cs="Times New Roman"/>
                    <w:color w:val="000000" w:themeColor="text1"/>
                    <w:sz w:val="28"/>
                    <w:szCs w:val="28"/>
                    <w:lang w:val="kk-KZ"/>
                  </w:rPr>
                  <m:t>NM</m:t>
                </m:r>
              </m:sub>
            </m:sSub>
            <m:r>
              <m:rPr>
                <m:sty m:val="p"/>
              </m:rPr>
              <w:rPr>
                <w:rFonts w:ascii="Cambria Math" w:hAnsi="Cambria Math" w:cs="Times New Roman"/>
                <w:color w:val="000000" w:themeColor="text1"/>
                <w:sz w:val="28"/>
                <w:szCs w:val="28"/>
                <w:lang w:val="kk-KZ"/>
              </w:rPr>
              <m:t>,</m:t>
            </m:r>
            <m:d>
              <m:dPr>
                <m:begChr m:val="{"/>
                <m:endChr m:val="}"/>
                <m:ctrlPr>
                  <w:rPr>
                    <w:rFonts w:ascii="Cambria Math" w:hAnsi="Cambria Math" w:cs="Times New Roman"/>
                    <w:color w:val="000000" w:themeColor="text1"/>
                    <w:sz w:val="28"/>
                    <w:szCs w:val="28"/>
                    <w:lang w:val="kk-KZ"/>
                  </w:rPr>
                </m:ctrlPr>
              </m:dPr>
              <m:e>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tg</m:t>
                    </m:r>
                  </m:e>
                  <m:sub>
                    <m:r>
                      <w:rPr>
                        <w:rFonts w:ascii="Cambria Math" w:hAnsi="Cambria Math" w:cs="Times New Roman"/>
                        <w:color w:val="000000" w:themeColor="text1"/>
                        <w:sz w:val="28"/>
                        <w:szCs w:val="28"/>
                        <w:lang w:val="kk-KZ"/>
                      </w:rPr>
                      <m:t>i</m:t>
                    </m:r>
                  </m:sub>
                </m:sSub>
              </m:e>
            </m:d>
          </m:e>
        </m:d>
        <m:r>
          <m:rPr>
            <m:sty m:val="p"/>
          </m:rPr>
          <w:rPr>
            <w:rFonts w:ascii="Cambria Math" w:hAnsi="Cambria Math" w:cs="Times New Roman"/>
            <w:color w:val="000000" w:themeColor="text1"/>
            <w:sz w:val="28"/>
            <w:szCs w:val="28"/>
            <w:lang w:val="kk-KZ"/>
          </w:rPr>
          <m:t xml:space="preserve">, </m:t>
        </m:r>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tg</m:t>
            </m:r>
          </m:e>
          <m:sub>
            <m:r>
              <w:rPr>
                <w:rFonts w:ascii="Cambria Math" w:hAnsi="Cambria Math" w:cs="Times New Roman"/>
                <w:color w:val="000000" w:themeColor="text1"/>
                <w:sz w:val="28"/>
                <w:szCs w:val="28"/>
                <w:lang w:val="kk-KZ"/>
              </w:rPr>
              <m:t>i</m:t>
            </m:r>
          </m:sub>
        </m:sSub>
        <m:r>
          <m:rPr>
            <m:sty m:val="p"/>
          </m:rPr>
          <w:rPr>
            <w:rFonts w:ascii="Cambria Math" w:hAnsi="Cambria Math" w:cs="Times New Roman"/>
            <w:color w:val="000000" w:themeColor="text1"/>
            <w:sz w:val="28"/>
            <w:szCs w:val="28"/>
            <w:lang w:val="kk-KZ"/>
          </w:rPr>
          <m:t xml:space="preserve"> ∈</m:t>
        </m:r>
        <m:d>
          <m:dPr>
            <m:ctrlPr>
              <w:rPr>
                <w:rFonts w:ascii="Cambria Math" w:hAnsi="Cambria Math" w:cs="Times New Roman"/>
                <w:color w:val="000000" w:themeColor="text1"/>
                <w:sz w:val="28"/>
                <w:szCs w:val="28"/>
                <w:lang w:val="kk-KZ"/>
              </w:rPr>
            </m:ctrlPr>
          </m:dPr>
          <m:e>
            <m:r>
              <w:rPr>
                <w:rFonts w:ascii="Cambria Math" w:hAnsi="Cambria Math" w:cs="Times New Roman"/>
                <w:color w:val="000000" w:themeColor="text1"/>
                <w:sz w:val="28"/>
                <w:szCs w:val="28"/>
                <w:lang w:val="kk-KZ"/>
              </w:rPr>
              <m:t>TGT</m:t>
            </m:r>
            <m:r>
              <m:rPr>
                <m:sty m:val="p"/>
              </m:rPr>
              <w:rPr>
                <w:rFonts w:ascii="Cambria Math" w:hAnsi="Cambria Math" w:cs="Times New Roman"/>
                <w:color w:val="000000" w:themeColor="text1"/>
                <w:sz w:val="28"/>
                <w:szCs w:val="28"/>
                <w:lang w:val="kk-KZ"/>
              </w:rPr>
              <m:t>∪</m:t>
            </m:r>
            <m:r>
              <w:rPr>
                <w:rFonts w:ascii="Cambria Math" w:hAnsi="Cambria Math" w:cs="Times New Roman"/>
                <w:color w:val="000000" w:themeColor="text1"/>
                <w:sz w:val="28"/>
                <w:szCs w:val="28"/>
                <w:lang w:val="kk-KZ"/>
              </w:rPr>
              <m:t>TGR</m:t>
            </m:r>
          </m:e>
        </m:d>
        <m:r>
          <m:rPr>
            <m:sty m:val="p"/>
          </m:rPr>
          <w:rPr>
            <w:rFonts w:ascii="Cambria Math" w:hAnsi="Cambria Math" w:cs="Times New Roman"/>
            <w:color w:val="000000" w:themeColor="text1"/>
            <w:sz w:val="28"/>
            <w:szCs w:val="28"/>
            <w:lang w:val="kk-KZ"/>
          </w:rPr>
          <m:t xml:space="preserve">         </m:t>
        </m:r>
      </m:oMath>
      <w:r w:rsidR="00374A99" w:rsidRPr="00BC1E47">
        <w:rPr>
          <w:rFonts w:ascii="Times New Roman" w:hAnsi="Times New Roman" w:cs="Times New Roman"/>
          <w:color w:val="000000" w:themeColor="text1"/>
          <w:sz w:val="28"/>
          <w:szCs w:val="28"/>
          <w:lang w:val="kk-KZ"/>
        </w:rPr>
        <w:t xml:space="preserve">  (</w:t>
      </w:r>
      <w:r w:rsidR="00374A99">
        <w:rPr>
          <w:rFonts w:ascii="Times New Roman" w:hAnsi="Times New Roman" w:cs="Times New Roman"/>
          <w:color w:val="000000" w:themeColor="text1"/>
          <w:sz w:val="28"/>
          <w:szCs w:val="28"/>
          <w:lang w:val="kk-KZ"/>
        </w:rPr>
        <w:t>5</w:t>
      </w:r>
      <w:r w:rsidR="00374A99" w:rsidRPr="00BC1E47">
        <w:rPr>
          <w:rFonts w:ascii="Times New Roman" w:hAnsi="Times New Roman" w:cs="Times New Roman"/>
          <w:color w:val="000000" w:themeColor="text1"/>
          <w:sz w:val="28"/>
          <w:szCs w:val="28"/>
          <w:lang w:val="kk-KZ"/>
        </w:rPr>
        <w:t>)</w:t>
      </w:r>
    </w:p>
    <w:p w:rsidR="000F6FB6" w:rsidRPr="00BC1E47" w:rsidRDefault="000F6FB6" w:rsidP="00374A99">
      <w:pPr>
        <w:spacing w:after="0" w:line="240" w:lineRule="auto"/>
        <w:jc w:val="center"/>
        <w:rPr>
          <w:rFonts w:ascii="Times New Roman" w:hAnsi="Times New Roman" w:cs="Times New Roman"/>
          <w:color w:val="000000" w:themeColor="text1"/>
          <w:sz w:val="28"/>
          <w:szCs w:val="28"/>
          <w:lang w:val="kk-KZ"/>
        </w:rPr>
      </w:pPr>
    </w:p>
    <w:p w:rsidR="00374A99" w:rsidRPr="00BC1E47" w:rsidRDefault="009C19A8" w:rsidP="00374A99">
      <w:pPr>
        <w:spacing w:after="0" w:line="240" w:lineRule="auto"/>
        <w:jc w:val="both"/>
        <w:rPr>
          <w:rFonts w:ascii="Times New Roman" w:hAnsi="Times New Roman" w:cs="Times New Roman"/>
          <w:color w:val="000000" w:themeColor="text1"/>
          <w:sz w:val="28"/>
          <w:szCs w:val="28"/>
          <w:lang w:val="kk-KZ"/>
        </w:rPr>
      </w:pPr>
      <m:oMath>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lg</m:t>
            </m:r>
          </m:e>
          <m:sub>
            <m:r>
              <w:rPr>
                <w:rFonts w:ascii="Cambria Math" w:hAnsi="Cambria Math" w:cs="Times New Roman"/>
                <w:color w:val="000000" w:themeColor="text1"/>
                <w:sz w:val="28"/>
                <w:szCs w:val="28"/>
                <w:lang w:val="kk-KZ"/>
              </w:rPr>
              <m:t>i</m:t>
            </m:r>
          </m:sub>
        </m:sSub>
      </m:oMath>
      <w:r w:rsidR="00374A99" w:rsidRPr="00BC1E47">
        <w:rPr>
          <w:rFonts w:ascii="Times New Roman" w:hAnsi="Times New Roman" w:cs="Times New Roman"/>
          <w:color w:val="000000" w:themeColor="text1"/>
          <w:sz w:val="28"/>
          <w:szCs w:val="28"/>
          <w:lang w:val="kk-KZ"/>
        </w:rPr>
        <w:t xml:space="preserve"> – оқыту мақсаты,</w:t>
      </w:r>
      <m:oMath>
        <m:r>
          <m:rPr>
            <m:sty m:val="p"/>
          </m:rPr>
          <w:rPr>
            <w:rFonts w:ascii="Cambria Math" w:hAnsi="Cambria Math" w:cs="Times New Roman"/>
            <w:color w:val="000000" w:themeColor="text1"/>
            <w:sz w:val="28"/>
            <w:szCs w:val="28"/>
            <w:lang w:val="kk-KZ"/>
          </w:rPr>
          <m:t xml:space="preserve"> </m:t>
        </m:r>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lg</m:t>
            </m:r>
          </m:e>
          <m:sub>
            <m:r>
              <w:rPr>
                <w:rFonts w:ascii="Cambria Math" w:hAnsi="Cambria Math" w:cs="Times New Roman"/>
                <w:color w:val="000000" w:themeColor="text1"/>
                <w:sz w:val="28"/>
                <w:szCs w:val="28"/>
                <w:lang w:val="kk-KZ"/>
              </w:rPr>
              <m:t>NM</m:t>
            </m:r>
          </m:sub>
        </m:sSub>
        <m:r>
          <m:rPr>
            <m:sty m:val="p"/>
          </m:rPr>
          <w:rPr>
            <w:rFonts w:ascii="Cambria Math" w:hAnsi="Cambria Math" w:cs="Times New Roman"/>
            <w:color w:val="000000" w:themeColor="text1"/>
            <w:sz w:val="28"/>
            <w:szCs w:val="28"/>
            <w:lang w:val="kk-KZ"/>
          </w:rPr>
          <m:t xml:space="preserve"> </m:t>
        </m:r>
      </m:oMath>
      <w:r w:rsidR="00374A99" w:rsidRPr="00BC1E47">
        <w:rPr>
          <w:rFonts w:ascii="Times New Roman" w:hAnsi="Times New Roman" w:cs="Times New Roman"/>
          <w:color w:val="000000" w:themeColor="text1"/>
          <w:sz w:val="28"/>
          <w:szCs w:val="28"/>
          <w:lang w:val="kk-KZ"/>
        </w:rPr>
        <w:t xml:space="preserve">- оқу мақсатының атауы, </w:t>
      </w:r>
      <m:oMath>
        <m:sSub>
          <m:sSubPr>
            <m:ctrlPr>
              <w:rPr>
                <w:rFonts w:ascii="Cambria Math" w:hAnsi="Cambria Math" w:cs="Times New Roman"/>
                <w:color w:val="000000" w:themeColor="text1"/>
                <w:sz w:val="28"/>
                <w:szCs w:val="28"/>
                <w:lang w:val="kk-KZ"/>
              </w:rPr>
            </m:ctrlPr>
          </m:sSubPr>
          <m:e>
            <m:r>
              <w:rPr>
                <w:rFonts w:ascii="Cambria Math" w:hAnsi="Cambria Math" w:cs="Times New Roman"/>
                <w:color w:val="000000" w:themeColor="text1"/>
                <w:sz w:val="28"/>
                <w:szCs w:val="28"/>
                <w:lang w:val="kk-KZ"/>
              </w:rPr>
              <m:t>tg</m:t>
            </m:r>
          </m:e>
          <m:sub>
            <m:r>
              <w:rPr>
                <w:rFonts w:ascii="Cambria Math" w:hAnsi="Cambria Math" w:cs="Times New Roman"/>
                <w:color w:val="000000" w:themeColor="text1"/>
                <w:sz w:val="28"/>
                <w:szCs w:val="28"/>
                <w:lang w:val="kk-KZ"/>
              </w:rPr>
              <m:t>i</m:t>
            </m:r>
          </m:sub>
        </m:sSub>
      </m:oMath>
      <w:r w:rsidR="00374A99" w:rsidRPr="00BC1E47">
        <w:rPr>
          <w:rFonts w:ascii="Times New Roman" w:hAnsi="Times New Roman" w:cs="Times New Roman"/>
          <w:color w:val="000000" w:themeColor="text1"/>
          <w:sz w:val="28"/>
          <w:szCs w:val="28"/>
          <w:lang w:val="kk-KZ"/>
        </w:rPr>
        <w:t xml:space="preserve"> - оқу мақсатының элементі, оқу әдістемелік кешені ұғымдарының семантикалық желісінің біріккен көптеген ұғымдары мен қарым-қатынасына тиесілі.</w:t>
      </w:r>
    </w:p>
    <w:p w:rsidR="00374A99" w:rsidRPr="007628D2" w:rsidRDefault="00374A99" w:rsidP="00374A99">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 xml:space="preserve">Пәннің оқу-әдістемелік кешеннің (ОӘК) титул парағы және келесі міндетті құрылымдық элементтері болуы тиіс: дәрістік кешендер, іс-тәжірибелік (семинар) сабақтарының жоспары, студенттің оқытушымен жүргізілетін өзіндік жұмысы, білім алушының өз бетімен жұмыс істеуіне арналған материалдар, студенттердің оқу жетістігін бағалау және бақылау бойынша материалдар, оқыту сабақтарының пәннің мазмұнына сай бағдарламалық және мультимедиалық қолдаумен қоса берілуі.  Пәннің ОӘК кафедра меңгерушісінің тапсырмасы бойынша жоғарыда  көрсетілген құжаттардың негізінде оқытушы жасайды (немесе оқытушылар тобы). Пәннің ОӘК бекіту және келісудің типтік тәртібі:  кафедра отырысында қарастырылады, пән оқытылатын факультеттің әдістемелік кеңесінде келісіледі, мамандық (бағыты) бойынша бітіретін кафедрамен келісіледі, факультет кеңесі төрағасымен, оқу ісі жөніндегі проректор бекітеді. Бекітілген өзгерістер мен толықтырулар жаңа оқу жылының 1 қыркүйегінен бастап іске кіріседі. Жасау, келісу, бекіту және өзгертулер барысы, сонымен бірге көшірмені алу және тіркеу, өзгеріс енгізуді бақылау, алып тастау мен сақтау, алып тасталған пәннің ОӘК-і университеттің әрекет етуші құжат </w:t>
      </w:r>
      <w:r>
        <w:rPr>
          <w:rFonts w:ascii="Times New Roman" w:hAnsi="Times New Roman" w:cs="Times New Roman"/>
          <w:color w:val="000000" w:themeColor="text1"/>
          <w:sz w:val="28"/>
          <w:szCs w:val="28"/>
          <w:lang w:val="kk-KZ"/>
        </w:rPr>
        <w:t>алмастыру ережесімен анықталады</w:t>
      </w:r>
      <w:r w:rsidRPr="00992CA4">
        <w:rPr>
          <w:rFonts w:ascii="Times New Roman" w:hAnsi="Times New Roman" w:cs="Times New Roman"/>
          <w:color w:val="000000" w:themeColor="text1"/>
          <w:sz w:val="28"/>
          <w:szCs w:val="28"/>
          <w:lang w:val="kk-KZ"/>
        </w:rPr>
        <w:t>.</w:t>
      </w:r>
    </w:p>
    <w:p w:rsidR="00374A99" w:rsidRPr="00BC1E47" w:rsidRDefault="00374A99" w:rsidP="00374A99">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 xml:space="preserve"> Семантикалық </w:t>
      </w:r>
      <w:r>
        <w:rPr>
          <w:rFonts w:ascii="Times New Roman" w:hAnsi="Times New Roman" w:cs="Times New Roman"/>
          <w:color w:val="000000" w:themeColor="text1"/>
          <w:sz w:val="28"/>
          <w:szCs w:val="28"/>
          <w:lang w:val="kk-KZ"/>
        </w:rPr>
        <w:t>тор</w:t>
      </w:r>
      <w:r w:rsidRPr="00BC1E47">
        <w:rPr>
          <w:rFonts w:ascii="Times New Roman" w:hAnsi="Times New Roman" w:cs="Times New Roman"/>
          <w:color w:val="000000" w:themeColor="text1"/>
          <w:sz w:val="28"/>
          <w:szCs w:val="28"/>
          <w:lang w:val="kk-KZ"/>
        </w:rPr>
        <w:t xml:space="preserve"> моделі төрт компоненттен тұрады:</w:t>
      </w:r>
    </w:p>
    <w:p w:rsidR="00374A99" w:rsidRPr="00BC1E47" w:rsidRDefault="00374A99" w:rsidP="00374A99">
      <w:pPr>
        <w:pStyle w:val="a4"/>
        <w:numPr>
          <w:ilvl w:val="0"/>
          <w:numId w:val="4"/>
        </w:numPr>
        <w:shd w:val="clear" w:color="auto" w:fill="FFFFFF"/>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Нақты әлемнің объектілерін білдіретін тораптар жиынтығы;</w:t>
      </w:r>
    </w:p>
    <w:p w:rsidR="00374A99" w:rsidRPr="00BC1E47" w:rsidRDefault="00374A99" w:rsidP="00374A99">
      <w:pPr>
        <w:pStyle w:val="a4"/>
        <w:numPr>
          <w:ilvl w:val="0"/>
          <w:numId w:val="4"/>
        </w:numPr>
        <w:shd w:val="clear" w:color="auto" w:fill="FFFFFF"/>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Объектілер арасындағы семантикалық қатынастарды білдіретін қабырғалар жиынтығы;</w:t>
      </w:r>
    </w:p>
    <w:p w:rsidR="00374A99" w:rsidRPr="00BC1E47" w:rsidRDefault="00374A99" w:rsidP="00374A99">
      <w:pPr>
        <w:pStyle w:val="a4"/>
        <w:numPr>
          <w:ilvl w:val="0"/>
          <w:numId w:val="4"/>
        </w:numPr>
        <w:shd w:val="clear" w:color="auto" w:fill="FFFFFF"/>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Семантикалық қатынастардың әртүрлі түрлерін білдіретін белгілер жиынтығы;</w:t>
      </w:r>
    </w:p>
    <w:p w:rsidR="00374A99" w:rsidRPr="00BC1E47" w:rsidRDefault="00374A99" w:rsidP="00374A99">
      <w:pPr>
        <w:pStyle w:val="a4"/>
        <w:numPr>
          <w:ilvl w:val="0"/>
          <w:numId w:val="4"/>
        </w:numPr>
        <w:shd w:val="clear" w:color="auto" w:fill="FFFFFF"/>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lastRenderedPageBreak/>
        <w:t>Семантикалық қатынастар мен объектілерді шектейтін шектеулер жиынтығы.</w:t>
      </w:r>
    </w:p>
    <w:p w:rsidR="00374A99" w:rsidRPr="00BC1E47" w:rsidRDefault="00374A99" w:rsidP="00374A99">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sidRPr="00BC1E47">
        <w:rPr>
          <w:rFonts w:ascii="Times New Roman" w:hAnsi="Times New Roman" w:cs="Times New Roman"/>
          <w:color w:val="000000" w:themeColor="text1"/>
          <w:sz w:val="28"/>
          <w:szCs w:val="28"/>
          <w:lang w:val="kk-KZ"/>
        </w:rPr>
        <w:t xml:space="preserve">Семантикалық </w:t>
      </w:r>
      <w:r>
        <w:rPr>
          <w:rFonts w:ascii="Times New Roman" w:hAnsi="Times New Roman" w:cs="Times New Roman"/>
          <w:color w:val="000000" w:themeColor="text1"/>
          <w:sz w:val="28"/>
          <w:szCs w:val="28"/>
          <w:lang w:val="kk-KZ"/>
        </w:rPr>
        <w:t xml:space="preserve">тор </w:t>
      </w:r>
      <w:r w:rsidRPr="00BC1E47">
        <w:rPr>
          <w:rFonts w:ascii="Times New Roman" w:hAnsi="Times New Roman" w:cs="Times New Roman"/>
          <w:color w:val="000000" w:themeColor="text1"/>
          <w:sz w:val="28"/>
          <w:szCs w:val="28"/>
          <w:lang w:val="kk-KZ"/>
        </w:rPr>
        <w:t>ұғымдар арасындағы әртүрлі семантикалық қатынастар көрсетілген. Қатынастар симметриялы және асимметриялы. Симметриялық семантикалық қатынастардың мысалдары-синонимдер және антономия. Лингвистикадағы синонимдердің қарым-қатынасы маңызды рөлге қарамастан, оны а</w:t>
      </w:r>
      <w:r>
        <w:rPr>
          <w:rFonts w:ascii="Times New Roman" w:hAnsi="Times New Roman" w:cs="Times New Roman"/>
          <w:color w:val="000000" w:themeColor="text1"/>
          <w:sz w:val="28"/>
          <w:szCs w:val="28"/>
          <w:lang w:val="kk-KZ"/>
        </w:rPr>
        <w:t>н</w:t>
      </w:r>
      <w:r w:rsidR="00992CA4">
        <w:rPr>
          <w:rFonts w:ascii="Times New Roman" w:hAnsi="Times New Roman" w:cs="Times New Roman"/>
          <w:color w:val="000000" w:themeColor="text1"/>
          <w:sz w:val="28"/>
          <w:szCs w:val="28"/>
          <w:lang w:val="kk-KZ"/>
        </w:rPr>
        <w:t>ықтауға әртүрлі тәсілдер бар [76</w:t>
      </w:r>
      <w:r w:rsidRPr="00BC1E47">
        <w:rPr>
          <w:rFonts w:ascii="Times New Roman" w:hAnsi="Times New Roman" w:cs="Times New Roman"/>
          <w:color w:val="000000" w:themeColor="text1"/>
          <w:sz w:val="28"/>
          <w:szCs w:val="28"/>
          <w:lang w:val="kk-KZ"/>
        </w:rPr>
        <w:t>].</w:t>
      </w:r>
    </w:p>
    <w:p w:rsidR="00374A99" w:rsidRPr="00BC1E47" w:rsidRDefault="00374A99" w:rsidP="00374A99">
      <w:pPr>
        <w:spacing w:after="0" w:line="240" w:lineRule="auto"/>
        <w:ind w:firstLine="708"/>
        <w:jc w:val="both"/>
        <w:rPr>
          <w:rFonts w:ascii="Times New Roman" w:hAnsi="Times New Roman" w:cs="Times New Roman"/>
          <w:sz w:val="28"/>
          <w:szCs w:val="28"/>
          <w:lang w:val="kk-KZ"/>
        </w:rPr>
      </w:pPr>
      <w:r w:rsidRPr="00BC1E47">
        <w:rPr>
          <w:rFonts w:ascii="Times New Roman" w:hAnsi="Times New Roman" w:cs="Times New Roman"/>
          <w:sz w:val="28"/>
          <w:szCs w:val="28"/>
          <w:lang w:val="kk-KZ"/>
        </w:rPr>
        <w:t xml:space="preserve">Қазіргі заманғы ақпараттық технологиялардың (атап айтқанда, жасанды </w:t>
      </w:r>
      <w:r>
        <w:rPr>
          <w:rFonts w:ascii="Times New Roman" w:hAnsi="Times New Roman" w:cs="Times New Roman"/>
          <w:sz w:val="28"/>
          <w:szCs w:val="28"/>
          <w:lang w:val="kk-KZ"/>
        </w:rPr>
        <w:t>зият</w:t>
      </w:r>
      <w:r w:rsidRPr="00BC1E47">
        <w:rPr>
          <w:rFonts w:ascii="Times New Roman" w:hAnsi="Times New Roman" w:cs="Times New Roman"/>
          <w:sz w:val="28"/>
          <w:szCs w:val="28"/>
          <w:lang w:val="kk-KZ"/>
        </w:rPr>
        <w:t xml:space="preserve"> технологиясы) мәселелерін шешу компьютерлік жүйелердің жадында ақпаратты мағыналық ұсынуға көшу жолымен қазіргі заманғы компьютерлік жүйелерді (соның ішінде қазіргі заманғы интеллектуалды жүйелерді) семантикалық компьютерлік жүйелерге түрлендіреді, олар компьютерлік жүйелердің дамуының баламалы тармағы емес, олардың жоғарғы деңгейін және, бірінші кезекте үйлесімділігін қамт</w:t>
      </w:r>
      <w:r w:rsidR="00656CFE">
        <w:rPr>
          <w:rFonts w:ascii="Times New Roman" w:hAnsi="Times New Roman" w:cs="Times New Roman"/>
          <w:sz w:val="28"/>
          <w:szCs w:val="28"/>
          <w:lang w:val="kk-KZ"/>
        </w:rPr>
        <w:t>у</w:t>
      </w:r>
      <w:r w:rsidRPr="00BC1E47">
        <w:rPr>
          <w:rFonts w:ascii="Times New Roman" w:hAnsi="Times New Roman" w:cs="Times New Roman"/>
          <w:sz w:val="28"/>
          <w:szCs w:val="28"/>
          <w:lang w:val="kk-KZ"/>
        </w:rPr>
        <w:t xml:space="preserve"> бағытталған эволюциясының табиғи кезеңі болып табылады</w:t>
      </w:r>
      <w:r>
        <w:rPr>
          <w:rFonts w:ascii="Times New Roman" w:hAnsi="Times New Roman" w:cs="Times New Roman"/>
          <w:sz w:val="28"/>
          <w:szCs w:val="28"/>
          <w:lang w:val="kk-KZ"/>
        </w:rPr>
        <w:t xml:space="preserve"> </w:t>
      </w:r>
      <w:r w:rsidRPr="007628D2">
        <w:rPr>
          <w:rFonts w:ascii="Times New Roman" w:hAnsi="Times New Roman" w:cs="Times New Roman"/>
          <w:sz w:val="28"/>
          <w:szCs w:val="28"/>
          <w:lang w:val="kk-KZ"/>
        </w:rPr>
        <w:t>[</w:t>
      </w:r>
      <w:r w:rsidR="00992CA4">
        <w:rPr>
          <w:rFonts w:ascii="Times New Roman" w:hAnsi="Times New Roman" w:cs="Times New Roman"/>
          <w:sz w:val="28"/>
          <w:szCs w:val="28"/>
          <w:lang w:val="kk-KZ"/>
        </w:rPr>
        <w:t>77</w:t>
      </w:r>
      <w:r w:rsidRPr="007628D2">
        <w:rPr>
          <w:rFonts w:ascii="Times New Roman" w:hAnsi="Times New Roman" w:cs="Times New Roman"/>
          <w:sz w:val="28"/>
          <w:szCs w:val="28"/>
          <w:lang w:val="kk-KZ"/>
        </w:rPr>
        <w:t>]</w:t>
      </w:r>
      <w:r w:rsidRPr="00BC1E47">
        <w:rPr>
          <w:rFonts w:ascii="Times New Roman" w:hAnsi="Times New Roman" w:cs="Times New Roman"/>
          <w:sz w:val="28"/>
          <w:szCs w:val="28"/>
          <w:lang w:val="kk-KZ"/>
        </w:rPr>
        <w:t>.</w:t>
      </w:r>
    </w:p>
    <w:p w:rsidR="00374A99" w:rsidRPr="00BC1E47" w:rsidRDefault="00374A99" w:rsidP="00374A99">
      <w:pPr>
        <w:spacing w:after="0" w:line="240" w:lineRule="auto"/>
        <w:ind w:firstLine="708"/>
        <w:jc w:val="both"/>
        <w:rPr>
          <w:rFonts w:ascii="Times New Roman" w:hAnsi="Times New Roman" w:cs="Times New Roman"/>
          <w:sz w:val="28"/>
          <w:szCs w:val="28"/>
          <w:lang w:val="kk-KZ"/>
        </w:rPr>
      </w:pPr>
      <w:r w:rsidRPr="00BC1E47">
        <w:rPr>
          <w:rFonts w:ascii="Times New Roman" w:hAnsi="Times New Roman" w:cs="Times New Roman"/>
          <w:sz w:val="28"/>
          <w:szCs w:val="28"/>
          <w:lang w:val="kk-KZ"/>
        </w:rPr>
        <w:t>Семантикалық компьютерлік жүйелердің архитектурасы білімге негізделген интеллектуалдық жүйелердің архитектурасымен дерлік сәйкес келеді. Мұнда айырмашылықтар семантикалық компьютерлік жүйелерде: білім базасының мағыналық түсінігі бар; білім мен дағдыларды интерпретатор білім базасын өңдеуді жүзеге асыратын және осы білім базасындағы жағдайлар мен оқиғаларды басқаратын агенттердің ұжымы болып табылады. Осының салдарынан семантикалық компьютерлік жүйелер білім алудың жоғары деңгейіне ие, яғни жаңа білімдер мен дағдыларды тез меңгеріп, жетілдіре алады және бұл ретте олар алатын және жетілдіретін білім мен дағдылардың түріне, сондай-ақ оларды бірлесіп пайдалануға ешқандай шектеулерге ие болмайды. Сонымен қатар, семантикалық компьютерлік жүйелерді әзірлеуге ұсынылған тәсіл инженерлік шешімдердің қайталануын жоққа шығарады және үнемі кеңейтілетін көп рет пайдаланылатын және өзара үйлесімді компоненттердің көмегімен семантикалық компьютерлік жүйелерді әзірлеуді жылдамдатуға мүмкіндік береді. Семантикалық компьютерлік жүйелер қазіргі заманғы компьютерлік жүйелердің көптеген кемшіліктерін жоятын жаңа буын компьютерлік жүйелері болып табылады. Бірақ мұндай жүйелерді жаппай әзірлеу үшін тиісті технология қажет, ол мыналарды қамтуы тиіс</w:t>
      </w:r>
      <w:r w:rsidRPr="007628D2">
        <w:rPr>
          <w:rFonts w:ascii="Times New Roman" w:hAnsi="Times New Roman" w:cs="Times New Roman"/>
          <w:sz w:val="28"/>
          <w:szCs w:val="28"/>
          <w:lang w:val="kk-KZ"/>
        </w:rPr>
        <w:t xml:space="preserve"> [</w:t>
      </w:r>
      <w:r w:rsidR="00992CA4">
        <w:rPr>
          <w:rFonts w:ascii="Times New Roman" w:hAnsi="Times New Roman" w:cs="Times New Roman"/>
          <w:sz w:val="28"/>
          <w:szCs w:val="28"/>
          <w:lang w:val="kk-KZ"/>
        </w:rPr>
        <w:t>78</w:t>
      </w:r>
      <w:r w:rsidRPr="007628D2">
        <w:rPr>
          <w:rFonts w:ascii="Times New Roman" w:hAnsi="Times New Roman" w:cs="Times New Roman"/>
          <w:sz w:val="28"/>
          <w:szCs w:val="28"/>
          <w:lang w:val="kk-KZ"/>
        </w:rPr>
        <w:t>]</w:t>
      </w:r>
      <w:r w:rsidRPr="00BC1E47">
        <w:rPr>
          <w:rFonts w:ascii="Times New Roman" w:hAnsi="Times New Roman" w:cs="Times New Roman"/>
          <w:sz w:val="28"/>
          <w:szCs w:val="28"/>
          <w:lang w:val="kk-KZ"/>
        </w:rPr>
        <w:t xml:space="preserve">: </w:t>
      </w:r>
    </w:p>
    <w:p w:rsidR="00374A99" w:rsidRDefault="00374A99" w:rsidP="00374A99">
      <w:pPr>
        <w:pStyle w:val="a4"/>
        <w:numPr>
          <w:ilvl w:val="0"/>
          <w:numId w:val="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C1E47">
        <w:rPr>
          <w:rFonts w:ascii="Times New Roman" w:hAnsi="Times New Roman" w:cs="Times New Roman"/>
          <w:sz w:val="28"/>
          <w:szCs w:val="28"/>
          <w:lang w:val="kk-KZ"/>
        </w:rPr>
        <w:t xml:space="preserve"> семантикалық компьютерлік жүйелердің теориясын және әзірленетін жүйелердің үйлесімділігін қамтамасыз ететін барлық стандарттар кешенін;</w:t>
      </w:r>
    </w:p>
    <w:p w:rsidR="00374A99" w:rsidRDefault="00374A99" w:rsidP="00374A99">
      <w:pPr>
        <w:pStyle w:val="a4"/>
        <w:numPr>
          <w:ilvl w:val="0"/>
          <w:numId w:val="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C1E47">
        <w:rPr>
          <w:rFonts w:ascii="Times New Roman" w:hAnsi="Times New Roman" w:cs="Times New Roman"/>
          <w:sz w:val="28"/>
          <w:szCs w:val="28"/>
          <w:lang w:val="kk-KZ"/>
        </w:rPr>
        <w:t>семантикалық компьютерлік жүйелерді жобалау әдістері мен құралдарын;</w:t>
      </w:r>
    </w:p>
    <w:p w:rsidR="00374A99" w:rsidRPr="00BC1E47" w:rsidRDefault="00374A99" w:rsidP="00374A99">
      <w:pPr>
        <w:pStyle w:val="a4"/>
        <w:numPr>
          <w:ilvl w:val="0"/>
          <w:numId w:val="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C1E47">
        <w:rPr>
          <w:rFonts w:ascii="Times New Roman" w:hAnsi="Times New Roman" w:cs="Times New Roman"/>
          <w:sz w:val="28"/>
          <w:szCs w:val="28"/>
          <w:lang w:val="kk-KZ"/>
        </w:rPr>
        <w:t xml:space="preserve"> технологияның өзін үнемі жет</w:t>
      </w:r>
      <w:r>
        <w:rPr>
          <w:rFonts w:ascii="Times New Roman" w:hAnsi="Times New Roman" w:cs="Times New Roman"/>
          <w:sz w:val="28"/>
          <w:szCs w:val="28"/>
          <w:lang w:val="kk-KZ"/>
        </w:rPr>
        <w:t>ілдіру әдістері мен құралдарын</w:t>
      </w:r>
      <w:r w:rsidRPr="00BC1E47">
        <w:rPr>
          <w:rFonts w:ascii="Times New Roman" w:hAnsi="Times New Roman" w:cs="Times New Roman"/>
          <w:sz w:val="28"/>
          <w:szCs w:val="28"/>
          <w:lang w:val="kk-KZ"/>
        </w:rPr>
        <w:t>.</w:t>
      </w:r>
    </w:p>
    <w:p w:rsidR="00374A99" w:rsidRDefault="00374A99" w:rsidP="00374A99">
      <w:pPr>
        <w:spacing w:after="0" w:line="240" w:lineRule="auto"/>
        <w:ind w:firstLine="708"/>
        <w:jc w:val="both"/>
        <w:rPr>
          <w:rFonts w:ascii="Times New Roman" w:hAnsi="Times New Roman" w:cs="Times New Roman"/>
          <w:sz w:val="28"/>
          <w:szCs w:val="28"/>
          <w:lang w:val="kk-KZ"/>
        </w:rPr>
      </w:pPr>
      <w:r w:rsidRPr="00BC1E47">
        <w:rPr>
          <w:rFonts w:ascii="Times New Roman" w:hAnsi="Times New Roman" w:cs="Times New Roman"/>
          <w:sz w:val="28"/>
          <w:szCs w:val="28"/>
          <w:lang w:val="kk-KZ"/>
        </w:rPr>
        <w:t>Ақпараттық жүйе құрудың құралдық құралдары мен технологиялары. Қазіргі уақытта компьютерлік оқыту жүйелерін әзірлеуге объектілі бағытталған тәсілдеуде «оқыту объектісі» (learning object) термині кеңінен қолданылады, бірақ бұл терминнің бір мағыналы анықтамасы әлі жоқ</w:t>
      </w:r>
      <w:r w:rsidRPr="00CC36A7">
        <w:rPr>
          <w:rFonts w:ascii="Times New Roman" w:hAnsi="Times New Roman" w:cs="Times New Roman"/>
          <w:sz w:val="28"/>
          <w:szCs w:val="28"/>
          <w:lang w:val="kk-KZ"/>
        </w:rPr>
        <w:t xml:space="preserve"> [</w:t>
      </w:r>
      <w:r w:rsidR="00992CA4">
        <w:rPr>
          <w:rFonts w:ascii="Times New Roman" w:hAnsi="Times New Roman" w:cs="Times New Roman"/>
          <w:sz w:val="28"/>
          <w:szCs w:val="28"/>
          <w:lang w:val="kk-KZ"/>
        </w:rPr>
        <w:t>79</w:t>
      </w:r>
      <w:r w:rsidRPr="00CC36A7">
        <w:rPr>
          <w:rFonts w:ascii="Times New Roman" w:hAnsi="Times New Roman" w:cs="Times New Roman"/>
          <w:sz w:val="28"/>
          <w:szCs w:val="28"/>
          <w:lang w:val="kk-KZ"/>
        </w:rPr>
        <w:t>]</w:t>
      </w:r>
      <w:r w:rsidRPr="00BC1E47">
        <w:rPr>
          <w:rFonts w:ascii="Times New Roman" w:hAnsi="Times New Roman" w:cs="Times New Roman"/>
          <w:sz w:val="28"/>
          <w:szCs w:val="28"/>
          <w:lang w:val="kk-KZ"/>
        </w:rPr>
        <w:t xml:space="preserve">. Кейбір авторлар оқу объектісі ретінде (ОО) ақыл кванттарын түсінеді, басқалары ОО-ны екі деңгейде қарастырады: макродеңгейде (тақырыптар деңгейі) және микродеңгейде </w:t>
      </w:r>
      <w:r w:rsidRPr="00BC1E47">
        <w:rPr>
          <w:rFonts w:ascii="Times New Roman" w:hAnsi="Times New Roman" w:cs="Times New Roman"/>
          <w:sz w:val="28"/>
          <w:szCs w:val="28"/>
          <w:lang w:val="kk-KZ"/>
        </w:rPr>
        <w:lastRenderedPageBreak/>
        <w:t>(кванттарының деңгейі КД)</w:t>
      </w:r>
      <w:r>
        <w:rPr>
          <w:rFonts w:ascii="Times New Roman" w:hAnsi="Times New Roman" w:cs="Times New Roman"/>
          <w:sz w:val="28"/>
          <w:szCs w:val="28"/>
          <w:lang w:val="kk-KZ"/>
        </w:rPr>
        <w:t xml:space="preserve"> </w:t>
      </w:r>
      <w:r w:rsidRPr="00CC36A7">
        <w:rPr>
          <w:rFonts w:ascii="Times New Roman" w:hAnsi="Times New Roman" w:cs="Times New Roman"/>
          <w:sz w:val="28"/>
          <w:szCs w:val="28"/>
          <w:lang w:val="kk-KZ"/>
        </w:rPr>
        <w:t>[</w:t>
      </w:r>
      <w:r w:rsidR="00992CA4">
        <w:rPr>
          <w:rFonts w:ascii="Times New Roman" w:hAnsi="Times New Roman" w:cs="Times New Roman"/>
          <w:sz w:val="28"/>
          <w:szCs w:val="28"/>
          <w:lang w:val="kk-KZ"/>
        </w:rPr>
        <w:t>80</w:t>
      </w:r>
      <w:r w:rsidRPr="00CC36A7">
        <w:rPr>
          <w:rFonts w:ascii="Times New Roman" w:hAnsi="Times New Roman" w:cs="Times New Roman"/>
          <w:sz w:val="28"/>
          <w:szCs w:val="28"/>
          <w:lang w:val="kk-KZ"/>
        </w:rPr>
        <w:t>]</w:t>
      </w:r>
      <w:r w:rsidRPr="00BC1E47">
        <w:rPr>
          <w:rFonts w:ascii="Times New Roman" w:hAnsi="Times New Roman" w:cs="Times New Roman"/>
          <w:sz w:val="28"/>
          <w:szCs w:val="28"/>
          <w:lang w:val="kk-KZ"/>
        </w:rPr>
        <w:t>, бірақ оқу курсын оқу объектісі деп есептеуге болады. Бағдарламаның негізгі бөлігі мынадай модульдерден тұрады: ақпараттық, модельдеуші, есептік, бақылаушы. Бағдарламаның негізгі бөлігін құрайтын экрандық фрагменттер мәтіндік және графикалық ақпаратты қамтиды. Мәтіндік ақпарат теорияны, формулаларды, түсіндірулерді, нұсқауларды, түсініктемелерді; графикалық - графиктерді, зертханалық қондырғылардың сызбаларын, суреттерді, анимациялық роликтерді қамтиды.</w:t>
      </w:r>
    </w:p>
    <w:p w:rsidR="00166BA7" w:rsidRDefault="00166BA7" w:rsidP="00374A99">
      <w:pPr>
        <w:spacing w:after="0" w:line="240" w:lineRule="auto"/>
        <w:ind w:firstLine="708"/>
        <w:jc w:val="both"/>
        <w:rPr>
          <w:rFonts w:ascii="Times New Roman" w:hAnsi="Times New Roman" w:cs="Times New Roman"/>
          <w:sz w:val="28"/>
          <w:szCs w:val="28"/>
          <w:lang w:val="kk-KZ"/>
        </w:rPr>
      </w:pPr>
      <w:r w:rsidRPr="00166BA7">
        <w:rPr>
          <w:rFonts w:ascii="Times New Roman" w:hAnsi="Times New Roman" w:cs="Times New Roman"/>
          <w:sz w:val="28"/>
          <w:szCs w:val="28"/>
          <w:lang w:val="kk-KZ"/>
        </w:rPr>
        <w:t>Заманауи және тиімді семантикалық модель</w:t>
      </w:r>
      <w:r>
        <w:rPr>
          <w:rFonts w:ascii="Times New Roman" w:hAnsi="Times New Roman" w:cs="Times New Roman"/>
          <w:sz w:val="28"/>
          <w:szCs w:val="28"/>
          <w:lang w:val="kk-KZ"/>
        </w:rPr>
        <w:t>ді жүзеге асыру құралы ретінде о</w:t>
      </w:r>
      <w:r w:rsidRPr="00166BA7">
        <w:rPr>
          <w:rFonts w:ascii="Times New Roman" w:hAnsi="Times New Roman" w:cs="Times New Roman"/>
          <w:sz w:val="28"/>
          <w:szCs w:val="28"/>
          <w:lang w:val="kk-KZ"/>
        </w:rPr>
        <w:t>нтолгиялық модельді жүзеге асыру үшін Protege құралы қолданылды.</w:t>
      </w:r>
    </w:p>
    <w:p w:rsidR="007C0018" w:rsidRDefault="007C0018" w:rsidP="007C0018">
      <w:pPr>
        <w:shd w:val="clear" w:color="auto" w:fill="FFFFFF"/>
        <w:spacing w:after="0" w:line="240" w:lineRule="auto"/>
        <w:ind w:firstLine="708"/>
        <w:jc w:val="both"/>
        <w:rPr>
          <w:rFonts w:ascii="Times New Roman" w:hAnsi="Times New Roman" w:cs="Times New Roman"/>
          <w:bCs/>
          <w:color w:val="111111"/>
          <w:sz w:val="28"/>
          <w:szCs w:val="28"/>
          <w:lang w:val="kk-KZ"/>
        </w:rPr>
      </w:pPr>
      <w:r>
        <w:rPr>
          <w:rFonts w:ascii="Times New Roman" w:hAnsi="Times New Roman" w:cs="Times New Roman"/>
          <w:bCs/>
          <w:color w:val="111111"/>
          <w:sz w:val="28"/>
          <w:szCs w:val="28"/>
          <w:lang w:val="kk-KZ"/>
        </w:rPr>
        <w:t xml:space="preserve">Protégé </w:t>
      </w:r>
      <w:r w:rsidRPr="00576F58">
        <w:rPr>
          <w:rFonts w:ascii="Times New Roman" w:hAnsi="Times New Roman" w:cs="Times New Roman"/>
          <w:bCs/>
          <w:color w:val="111111"/>
          <w:sz w:val="28"/>
          <w:szCs w:val="28"/>
          <w:lang w:val="kk-KZ"/>
        </w:rPr>
        <w:t xml:space="preserve">онтологиясы мен ақпаратты басқару шеңберін өзгертуге арналған ақысыз, ашық бастапқы </w:t>
      </w:r>
      <w:r>
        <w:rPr>
          <w:rFonts w:ascii="Times New Roman" w:hAnsi="Times New Roman" w:cs="Times New Roman"/>
          <w:bCs/>
          <w:color w:val="111111"/>
          <w:sz w:val="28"/>
          <w:szCs w:val="28"/>
          <w:lang w:val="kk-KZ"/>
        </w:rPr>
        <w:t xml:space="preserve">программа  </w:t>
      </w:r>
      <w:r w:rsidRPr="00576F58">
        <w:rPr>
          <w:rFonts w:ascii="Times New Roman" w:hAnsi="Times New Roman" w:cs="Times New Roman"/>
          <w:bCs/>
          <w:color w:val="111111"/>
          <w:sz w:val="28"/>
          <w:szCs w:val="28"/>
          <w:lang w:val="kk-KZ"/>
        </w:rPr>
        <w:t xml:space="preserve">бола алады </w:t>
      </w:r>
      <w:r>
        <w:rPr>
          <w:rFonts w:ascii="Times New Roman" w:hAnsi="Times New Roman" w:cs="Times New Roman"/>
          <w:bCs/>
          <w:color w:val="111111"/>
          <w:sz w:val="28"/>
          <w:szCs w:val="28"/>
          <w:lang w:val="kk-KZ"/>
        </w:rPr>
        <w:t>5.</w:t>
      </w:r>
      <w:r w:rsidRPr="00576F58">
        <w:rPr>
          <w:rFonts w:ascii="Times New Roman" w:hAnsi="Times New Roman" w:cs="Times New Roman"/>
          <w:bCs/>
          <w:color w:val="111111"/>
          <w:sz w:val="28"/>
          <w:szCs w:val="28"/>
          <w:lang w:val="kk-KZ"/>
        </w:rPr>
        <w:t xml:space="preserve">5.0 нысаны қазіргі уақытта өзекті (шамамен бұл). </w:t>
      </w:r>
    </w:p>
    <w:p w:rsidR="007C0018" w:rsidRDefault="007C0018" w:rsidP="00374A99">
      <w:pPr>
        <w:spacing w:after="0" w:line="240" w:lineRule="auto"/>
        <w:ind w:firstLine="708"/>
        <w:jc w:val="both"/>
        <w:rPr>
          <w:rFonts w:ascii="Times New Roman" w:hAnsi="Times New Roman" w:cs="Times New Roman"/>
          <w:sz w:val="28"/>
          <w:szCs w:val="28"/>
          <w:lang w:val="kk-KZ"/>
        </w:rPr>
      </w:pPr>
      <w:r w:rsidRPr="007C0018">
        <w:rPr>
          <w:rFonts w:ascii="Times New Roman" w:hAnsi="Times New Roman" w:cs="Times New Roman"/>
          <w:sz w:val="28"/>
          <w:szCs w:val="28"/>
          <w:lang w:val="kk-KZ"/>
        </w:rPr>
        <w:t>Protégé плагиндерінің архитектурасын онтологияға негізделген қарапайым және күрделі қосымшаларды жасауға бейімдеуге болады. Әзірлеушілер ақылды жүйелердің кең спектрін құру үшін Protégé нәтижелерін ережелер жүйелерімен немесе басқа проблемаларды шешушілермен біріктіре алады.</w:t>
      </w:r>
    </w:p>
    <w:p w:rsidR="007868EF" w:rsidRDefault="007868EF" w:rsidP="00374A99">
      <w:pPr>
        <w:spacing w:after="0" w:line="240" w:lineRule="auto"/>
        <w:ind w:firstLine="708"/>
        <w:jc w:val="both"/>
        <w:rPr>
          <w:rFonts w:ascii="Times New Roman" w:hAnsi="Times New Roman" w:cs="Times New Roman"/>
          <w:sz w:val="28"/>
          <w:szCs w:val="28"/>
          <w:lang w:val="kk-KZ"/>
        </w:rPr>
      </w:pPr>
      <w:r w:rsidRPr="007868EF">
        <w:rPr>
          <w:rFonts w:ascii="Times New Roman" w:hAnsi="Times New Roman" w:cs="Times New Roman"/>
          <w:sz w:val="28"/>
          <w:szCs w:val="28"/>
          <w:lang w:val="kk-KZ"/>
        </w:rPr>
        <w:t>Protégé-бұл ақысыз, ашық онтология редакторы және білім базасын құруға арналған шеңбер.</w:t>
      </w:r>
    </w:p>
    <w:p w:rsidR="00E10CD9" w:rsidRDefault="007868EF" w:rsidP="00E10CD9">
      <w:pPr>
        <w:spacing w:after="0" w:line="240" w:lineRule="auto"/>
        <w:ind w:firstLine="708"/>
        <w:jc w:val="both"/>
        <w:rPr>
          <w:rFonts w:ascii="Times New Roman" w:hAnsi="Times New Roman" w:cs="Times New Roman"/>
          <w:sz w:val="28"/>
          <w:szCs w:val="28"/>
          <w:lang w:val="kk-KZ"/>
        </w:rPr>
      </w:pPr>
      <w:r w:rsidRPr="007868EF">
        <w:rPr>
          <w:rFonts w:ascii="Times New Roman" w:hAnsi="Times New Roman" w:cs="Times New Roman"/>
          <w:sz w:val="28"/>
          <w:szCs w:val="28"/>
          <w:lang w:val="kk-KZ"/>
        </w:rPr>
        <w:t>Protégé платформасы Protégé-Frames және Protégé-OWL редакторлары арқылы онтологияны модельдеудің екі негізгі әдісін қолдайды. Protégé-де салынған онтологияларды көптеген форматтарға, соның ішінде RDF (RDF Schema), YML және XML схемаларына экспорттауға болады.</w:t>
      </w:r>
      <w:r w:rsidR="00E10CD9">
        <w:rPr>
          <w:rFonts w:ascii="Times New Roman" w:hAnsi="Times New Roman" w:cs="Times New Roman"/>
          <w:sz w:val="28"/>
          <w:szCs w:val="28"/>
          <w:lang w:val="kk-KZ"/>
        </w:rPr>
        <w:t xml:space="preserve"> </w:t>
      </w:r>
    </w:p>
    <w:p w:rsidR="00E10CD9" w:rsidRPr="00E10CD9" w:rsidRDefault="007868EF" w:rsidP="00E10CD9">
      <w:pPr>
        <w:spacing w:after="0" w:line="240" w:lineRule="auto"/>
        <w:ind w:firstLine="708"/>
        <w:jc w:val="both"/>
        <w:rPr>
          <w:rFonts w:ascii="Times New Roman" w:hAnsi="Times New Roman" w:cs="Times New Roman"/>
          <w:sz w:val="28"/>
          <w:szCs w:val="28"/>
          <w:lang w:val="kk-KZ"/>
        </w:rPr>
      </w:pPr>
      <w:r w:rsidRPr="007868EF">
        <w:rPr>
          <w:rFonts w:ascii="Times New Roman" w:hAnsi="Times New Roman" w:cs="Times New Roman"/>
          <w:sz w:val="28"/>
          <w:szCs w:val="28"/>
          <w:lang w:val="kk-KZ"/>
        </w:rPr>
        <w:t>Protégé функционалдылықты кеңейту модульдерін қолдау арқылы ашық, оңай кеңейтілетін архитектураға ие.</w:t>
      </w:r>
      <w:r w:rsidRPr="00E10CD9">
        <w:rPr>
          <w:rFonts w:ascii="Times New Roman" w:hAnsi="Times New Roman" w:cs="Times New Roman"/>
          <w:sz w:val="28"/>
          <w:szCs w:val="28"/>
          <w:lang w:val="kk-KZ"/>
        </w:rPr>
        <w:t xml:space="preserve"> </w:t>
      </w:r>
    </w:p>
    <w:p w:rsidR="007868EF" w:rsidRPr="00E10CD9" w:rsidRDefault="007868EF" w:rsidP="00E10CD9">
      <w:pPr>
        <w:spacing w:after="0" w:line="240" w:lineRule="auto"/>
        <w:ind w:firstLine="708"/>
        <w:jc w:val="both"/>
        <w:rPr>
          <w:rFonts w:ascii="Times New Roman" w:hAnsi="Times New Roman" w:cs="Times New Roman"/>
          <w:sz w:val="28"/>
          <w:szCs w:val="28"/>
          <w:lang w:val="kk-KZ"/>
        </w:rPr>
      </w:pPr>
      <w:r w:rsidRPr="00E10CD9">
        <w:rPr>
          <w:rFonts w:ascii="Times New Roman" w:hAnsi="Times New Roman" w:cs="Times New Roman"/>
          <w:sz w:val="28"/>
          <w:szCs w:val="28"/>
          <w:lang w:val="kk-KZ"/>
        </w:rPr>
        <w:t>Protégé ресми сайттан плагиндер мен онтологиялармен бірге тегін жүктеуге болады.</w:t>
      </w:r>
    </w:p>
    <w:p w:rsidR="005D43B1" w:rsidRPr="00576F58" w:rsidRDefault="00166BA7" w:rsidP="005D43B1">
      <w:pPr>
        <w:tabs>
          <w:tab w:val="left" w:pos="709"/>
        </w:tabs>
        <w:spacing w:after="0" w:line="240" w:lineRule="auto"/>
        <w:jc w:val="both"/>
        <w:rPr>
          <w:rFonts w:ascii="Times New Roman" w:hAnsi="Times New Roman" w:cs="Times New Roman"/>
          <w:color w:val="000000"/>
          <w:sz w:val="28"/>
          <w:szCs w:val="28"/>
          <w:lang w:val="kk-KZ"/>
        </w:rPr>
      </w:pPr>
      <w:r>
        <w:rPr>
          <w:lang w:val="kk-KZ" w:eastAsia="ru-RU"/>
        </w:rPr>
        <w:tab/>
      </w:r>
      <w:r w:rsidR="00133D87" w:rsidRPr="00576F58">
        <w:rPr>
          <w:rFonts w:ascii="Times New Roman" w:hAnsi="Times New Roman" w:cs="Times New Roman"/>
          <w:sz w:val="28"/>
          <w:szCs w:val="28"/>
          <w:lang w:val="kk-KZ" w:eastAsia="ru-RU"/>
        </w:rPr>
        <w:t>Онтология - бұл қарастырылып отырған пәндік аймақтағы сынып - ұғымдардың ресми айқын сипаттамасы (кейде оларды ұғымдар</w:t>
      </w:r>
      <w:r w:rsidR="00DB5EFF">
        <w:rPr>
          <w:rFonts w:ascii="Times New Roman" w:hAnsi="Times New Roman" w:cs="Times New Roman"/>
          <w:sz w:val="28"/>
          <w:szCs w:val="28"/>
          <w:lang w:val="kk-KZ" w:eastAsia="ru-RU"/>
        </w:rPr>
        <w:t xml:space="preserve"> деп атайды), слоттар -</w:t>
      </w:r>
      <w:r w:rsidR="00576F58">
        <w:rPr>
          <w:rFonts w:ascii="Times New Roman" w:hAnsi="Times New Roman" w:cs="Times New Roman"/>
          <w:sz w:val="28"/>
          <w:szCs w:val="28"/>
          <w:lang w:val="kk-KZ" w:eastAsia="ru-RU"/>
        </w:rPr>
        <w:t xml:space="preserve"> т</w:t>
      </w:r>
      <w:r w:rsidR="00133D87" w:rsidRPr="00576F58">
        <w:rPr>
          <w:rFonts w:ascii="Times New Roman" w:hAnsi="Times New Roman" w:cs="Times New Roman"/>
          <w:sz w:val="28"/>
          <w:szCs w:val="28"/>
          <w:lang w:val="kk-KZ" w:eastAsia="ru-RU"/>
        </w:rPr>
        <w:t xml:space="preserve">ұжырымдаманың әртүрлі қасиеттері мен атрибуттарын сипаттайтын әр </w:t>
      </w:r>
      <w:r w:rsidR="00576F58">
        <w:rPr>
          <w:rFonts w:ascii="Times New Roman" w:hAnsi="Times New Roman" w:cs="Times New Roman"/>
          <w:sz w:val="28"/>
          <w:szCs w:val="28"/>
          <w:lang w:val="kk-KZ" w:eastAsia="ru-RU"/>
        </w:rPr>
        <w:t>т</w:t>
      </w:r>
      <w:r w:rsidR="00133D87" w:rsidRPr="00576F58">
        <w:rPr>
          <w:rFonts w:ascii="Times New Roman" w:hAnsi="Times New Roman" w:cs="Times New Roman"/>
          <w:sz w:val="28"/>
          <w:szCs w:val="28"/>
          <w:lang w:val="kk-KZ" w:eastAsia="ru-RU"/>
        </w:rPr>
        <w:t>ұжырымдаманың қасиеттері (кейде оларды рөлдер немесе қасиеттер деп атайды) және слоттарға қойылған шектеулер (кейде оларды рөлдердің шектеулері деп атайды). Онтология жеке сынып даналарының жиынтығымен бірге білім базасын құрайды</w:t>
      </w:r>
      <w:r w:rsidR="00992CA4">
        <w:rPr>
          <w:rFonts w:ascii="Times New Roman" w:hAnsi="Times New Roman" w:cs="Times New Roman"/>
          <w:sz w:val="28"/>
          <w:szCs w:val="28"/>
          <w:lang w:val="kk-KZ" w:eastAsia="ru-RU"/>
        </w:rPr>
        <w:t xml:space="preserve"> [81</w:t>
      </w:r>
      <w:r w:rsidR="007628D2" w:rsidRPr="007628D2">
        <w:rPr>
          <w:rFonts w:ascii="Times New Roman" w:hAnsi="Times New Roman" w:cs="Times New Roman"/>
          <w:sz w:val="28"/>
          <w:szCs w:val="28"/>
          <w:lang w:val="kk-KZ" w:eastAsia="ru-RU"/>
        </w:rPr>
        <w:t>]</w:t>
      </w:r>
      <w:r w:rsidR="00133D87" w:rsidRPr="00576F58">
        <w:rPr>
          <w:rFonts w:ascii="Times New Roman" w:hAnsi="Times New Roman" w:cs="Times New Roman"/>
          <w:sz w:val="28"/>
          <w:szCs w:val="28"/>
          <w:lang w:val="kk-KZ" w:eastAsia="ru-RU"/>
        </w:rPr>
        <w:t>.</w:t>
      </w:r>
      <w:r w:rsidR="005D43B1" w:rsidRPr="00576F58">
        <w:rPr>
          <w:rFonts w:ascii="Times New Roman" w:hAnsi="Times New Roman" w:cs="Times New Roman"/>
          <w:color w:val="000000"/>
          <w:sz w:val="28"/>
          <w:szCs w:val="28"/>
          <w:lang w:val="kk-KZ"/>
        </w:rPr>
        <w:t xml:space="preserve"> </w:t>
      </w:r>
    </w:p>
    <w:p w:rsidR="00576F58" w:rsidRDefault="00133D87" w:rsidP="00576F58">
      <w:pPr>
        <w:pStyle w:val="a5"/>
        <w:shd w:val="clear" w:color="auto" w:fill="FFFFFF"/>
        <w:spacing w:before="0" w:beforeAutospacing="0" w:after="0" w:afterAutospacing="0"/>
        <w:ind w:firstLine="708"/>
        <w:jc w:val="both"/>
        <w:rPr>
          <w:color w:val="000000"/>
          <w:sz w:val="28"/>
          <w:szCs w:val="28"/>
          <w:lang w:val="kk-KZ"/>
        </w:rPr>
      </w:pPr>
      <w:r w:rsidRPr="00133D87">
        <w:rPr>
          <w:color w:val="000000"/>
          <w:sz w:val="28"/>
          <w:szCs w:val="28"/>
          <w:lang w:val="kk-KZ"/>
        </w:rPr>
        <w:t>Онтология ақпаратты құрылымдауға және ұйымдастыруға, сондай - ақ осы пәндік диапазонның тұжырымдарын біріктіруге арналған, бұл келесі мақсаттар үшін пайдалы болуы мүмкін</w:t>
      </w:r>
      <w:r w:rsidR="00992CA4">
        <w:rPr>
          <w:color w:val="000000"/>
          <w:sz w:val="28"/>
          <w:szCs w:val="28"/>
          <w:lang w:val="kk-KZ"/>
        </w:rPr>
        <w:t xml:space="preserve"> [82</w:t>
      </w:r>
      <w:r w:rsidR="007628D2" w:rsidRPr="007628D2">
        <w:rPr>
          <w:color w:val="000000"/>
          <w:sz w:val="28"/>
          <w:szCs w:val="28"/>
          <w:lang w:val="kk-KZ"/>
        </w:rPr>
        <w:t>]</w:t>
      </w:r>
      <w:r w:rsidRPr="00133D87">
        <w:rPr>
          <w:color w:val="000000"/>
          <w:sz w:val="28"/>
          <w:szCs w:val="28"/>
          <w:lang w:val="kk-KZ"/>
        </w:rPr>
        <w:t>:</w:t>
      </w:r>
    </w:p>
    <w:p w:rsidR="00576F58" w:rsidRDefault="00133D87" w:rsidP="009F0FDA">
      <w:pPr>
        <w:pStyle w:val="a5"/>
        <w:numPr>
          <w:ilvl w:val="1"/>
          <w:numId w:val="37"/>
        </w:numPr>
        <w:shd w:val="clear" w:color="auto" w:fill="FFFFFF"/>
        <w:tabs>
          <w:tab w:val="left" w:pos="993"/>
        </w:tabs>
        <w:spacing w:before="0" w:beforeAutospacing="0" w:after="0" w:afterAutospacing="0"/>
        <w:ind w:left="0" w:firstLine="709"/>
        <w:jc w:val="both"/>
        <w:rPr>
          <w:color w:val="000000"/>
          <w:sz w:val="28"/>
          <w:szCs w:val="28"/>
          <w:lang w:val="kk-KZ"/>
        </w:rPr>
      </w:pPr>
      <w:r w:rsidRPr="00133D87">
        <w:rPr>
          <w:color w:val="000000"/>
          <w:sz w:val="28"/>
          <w:szCs w:val="28"/>
          <w:lang w:val="kk-KZ"/>
        </w:rPr>
        <w:t xml:space="preserve">осы пән саласындағы зерттеулерді ұйымдастыруды алға жылжыту; </w:t>
      </w:r>
    </w:p>
    <w:p w:rsidR="00576F58" w:rsidRDefault="00133D87" w:rsidP="009F0FDA">
      <w:pPr>
        <w:pStyle w:val="a5"/>
        <w:numPr>
          <w:ilvl w:val="1"/>
          <w:numId w:val="37"/>
        </w:numPr>
        <w:shd w:val="clear" w:color="auto" w:fill="FFFFFF"/>
        <w:tabs>
          <w:tab w:val="left" w:pos="993"/>
        </w:tabs>
        <w:spacing w:before="0" w:beforeAutospacing="0" w:after="0" w:afterAutospacing="0"/>
        <w:ind w:left="0" w:firstLine="709"/>
        <w:jc w:val="both"/>
        <w:rPr>
          <w:color w:val="000000"/>
          <w:sz w:val="28"/>
          <w:szCs w:val="28"/>
          <w:lang w:val="kk-KZ"/>
        </w:rPr>
      </w:pPr>
      <w:r w:rsidRPr="00133D87">
        <w:rPr>
          <w:color w:val="000000"/>
          <w:sz w:val="28"/>
          <w:szCs w:val="28"/>
          <w:lang w:val="kk-KZ"/>
        </w:rPr>
        <w:t xml:space="preserve">оқыту әдістерін жетілдіру; </w:t>
      </w:r>
    </w:p>
    <w:p w:rsidR="00576F58" w:rsidRDefault="00133D87" w:rsidP="009F0FDA">
      <w:pPr>
        <w:pStyle w:val="a5"/>
        <w:numPr>
          <w:ilvl w:val="1"/>
          <w:numId w:val="37"/>
        </w:numPr>
        <w:shd w:val="clear" w:color="auto" w:fill="FFFFFF"/>
        <w:tabs>
          <w:tab w:val="left" w:pos="993"/>
        </w:tabs>
        <w:spacing w:before="0" w:beforeAutospacing="0" w:after="0" w:afterAutospacing="0"/>
        <w:ind w:left="0" w:firstLine="709"/>
        <w:jc w:val="both"/>
        <w:rPr>
          <w:color w:val="000000"/>
          <w:sz w:val="28"/>
          <w:szCs w:val="28"/>
          <w:lang w:val="kk-KZ"/>
        </w:rPr>
      </w:pPr>
      <w:r w:rsidRPr="00133D87">
        <w:rPr>
          <w:color w:val="000000"/>
          <w:sz w:val="28"/>
          <w:szCs w:val="28"/>
          <w:lang w:val="kk-KZ"/>
        </w:rPr>
        <w:t xml:space="preserve">іздеу жүйелерінің сапасын жақсарту. </w:t>
      </w:r>
    </w:p>
    <w:p w:rsidR="00133D87" w:rsidRDefault="00576F58" w:rsidP="00576F58">
      <w:pPr>
        <w:pStyle w:val="a5"/>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Онтологияны</w:t>
      </w:r>
      <w:r w:rsidR="00133D87" w:rsidRPr="00133D87">
        <w:rPr>
          <w:color w:val="000000"/>
          <w:sz w:val="28"/>
          <w:szCs w:val="28"/>
          <w:lang w:val="kk-KZ"/>
        </w:rPr>
        <w:t xml:space="preserve"> осы пән саласындағы мамандардың ұжымдық күшімен жасауға болады</w:t>
      </w:r>
      <w:r w:rsidR="00992CA4">
        <w:rPr>
          <w:color w:val="000000"/>
          <w:sz w:val="28"/>
          <w:szCs w:val="28"/>
          <w:lang w:val="kk-KZ"/>
        </w:rPr>
        <w:t xml:space="preserve"> [83</w:t>
      </w:r>
      <w:r w:rsidR="007628D2" w:rsidRPr="007628D2">
        <w:rPr>
          <w:color w:val="000000"/>
          <w:sz w:val="28"/>
          <w:szCs w:val="28"/>
          <w:lang w:val="kk-KZ"/>
        </w:rPr>
        <w:t>]</w:t>
      </w:r>
      <w:r w:rsidR="00133D87" w:rsidRPr="00133D87">
        <w:rPr>
          <w:color w:val="000000"/>
          <w:sz w:val="28"/>
          <w:szCs w:val="28"/>
          <w:lang w:val="kk-KZ"/>
        </w:rPr>
        <w:t>.</w:t>
      </w:r>
    </w:p>
    <w:p w:rsidR="00576F58" w:rsidRDefault="00576F58" w:rsidP="00A17415">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576F58">
        <w:rPr>
          <w:rFonts w:ascii="Times New Roman" w:eastAsia="Times New Roman" w:hAnsi="Times New Roman" w:cs="Times New Roman"/>
          <w:color w:val="000000"/>
          <w:sz w:val="28"/>
          <w:szCs w:val="28"/>
          <w:lang w:val="kk-KZ" w:eastAsia="ru-RU"/>
        </w:rPr>
        <w:t xml:space="preserve">Осы жасалған </w:t>
      </w:r>
      <w:r>
        <w:rPr>
          <w:rFonts w:ascii="Times New Roman" w:eastAsia="Times New Roman" w:hAnsi="Times New Roman" w:cs="Times New Roman"/>
          <w:color w:val="000000"/>
          <w:sz w:val="28"/>
          <w:szCs w:val="28"/>
          <w:lang w:val="kk-KZ" w:eastAsia="ru-RU"/>
        </w:rPr>
        <w:t>онтология</w:t>
      </w:r>
      <w:r w:rsidRPr="00576F58">
        <w:rPr>
          <w:rFonts w:ascii="Times New Roman" w:eastAsia="Times New Roman" w:hAnsi="Times New Roman" w:cs="Times New Roman"/>
          <w:color w:val="000000"/>
          <w:sz w:val="28"/>
          <w:szCs w:val="28"/>
          <w:lang w:val="kk-KZ" w:eastAsia="ru-RU"/>
        </w:rPr>
        <w:t xml:space="preserve"> клиентке </w:t>
      </w:r>
      <w:r>
        <w:rPr>
          <w:rFonts w:ascii="Times New Roman" w:eastAsia="Times New Roman" w:hAnsi="Times New Roman" w:cs="Times New Roman"/>
          <w:color w:val="000000"/>
          <w:sz w:val="28"/>
          <w:szCs w:val="28"/>
          <w:lang w:val="kk-KZ" w:eastAsia="ru-RU"/>
        </w:rPr>
        <w:t>генетикалық</w:t>
      </w:r>
      <w:r w:rsidRPr="00576F58">
        <w:rPr>
          <w:rFonts w:ascii="Times New Roman" w:eastAsia="Times New Roman" w:hAnsi="Times New Roman" w:cs="Times New Roman"/>
          <w:color w:val="000000"/>
          <w:sz w:val="28"/>
          <w:szCs w:val="28"/>
          <w:lang w:val="kk-KZ" w:eastAsia="ru-RU"/>
        </w:rPr>
        <w:t xml:space="preserve"> алгоритм сияқты дамуды есептеу стратегиясы туралы жеткілікті толық </w:t>
      </w:r>
      <w:r w:rsidR="006756BF">
        <w:rPr>
          <w:rFonts w:ascii="Times New Roman" w:eastAsia="Times New Roman" w:hAnsi="Times New Roman" w:cs="Times New Roman"/>
          <w:color w:val="000000"/>
          <w:sz w:val="28"/>
          <w:szCs w:val="28"/>
          <w:lang w:val="kk-KZ" w:eastAsia="ru-RU"/>
        </w:rPr>
        <w:t xml:space="preserve">деректер </w:t>
      </w:r>
      <w:r w:rsidRPr="00576F58">
        <w:rPr>
          <w:rFonts w:ascii="Times New Roman" w:eastAsia="Times New Roman" w:hAnsi="Times New Roman" w:cs="Times New Roman"/>
          <w:color w:val="000000"/>
          <w:sz w:val="28"/>
          <w:szCs w:val="28"/>
          <w:lang w:val="kk-KZ" w:eastAsia="ru-RU"/>
        </w:rPr>
        <w:t xml:space="preserve">алуға көмектесуі керек. Генетикалық </w:t>
      </w:r>
      <w:r>
        <w:rPr>
          <w:rFonts w:ascii="Times New Roman" w:eastAsia="Times New Roman" w:hAnsi="Times New Roman" w:cs="Times New Roman"/>
          <w:color w:val="000000"/>
          <w:sz w:val="28"/>
          <w:szCs w:val="28"/>
          <w:lang w:val="kk-KZ" w:eastAsia="ru-RU"/>
        </w:rPr>
        <w:t xml:space="preserve">алгоритм </w:t>
      </w:r>
      <w:r w:rsidRPr="00576F58">
        <w:rPr>
          <w:rFonts w:ascii="Times New Roman" w:eastAsia="Times New Roman" w:hAnsi="Times New Roman" w:cs="Times New Roman"/>
          <w:color w:val="000000"/>
          <w:sz w:val="28"/>
          <w:szCs w:val="28"/>
          <w:lang w:val="kk-KZ" w:eastAsia="ru-RU"/>
        </w:rPr>
        <w:t xml:space="preserve">- бұл Холланд ұсынған стохастикалық, эвристикалық </w:t>
      </w:r>
      <w:r w:rsidRPr="00576F58">
        <w:rPr>
          <w:rFonts w:ascii="Times New Roman" w:eastAsia="Times New Roman" w:hAnsi="Times New Roman" w:cs="Times New Roman"/>
          <w:color w:val="000000"/>
          <w:sz w:val="28"/>
          <w:szCs w:val="28"/>
          <w:lang w:val="kk-KZ" w:eastAsia="ru-RU"/>
        </w:rPr>
        <w:lastRenderedPageBreak/>
        <w:t xml:space="preserve">оңтайландыру стратегиялары. Генетикалық </w:t>
      </w:r>
      <w:r>
        <w:rPr>
          <w:rFonts w:ascii="Times New Roman" w:eastAsia="Times New Roman" w:hAnsi="Times New Roman" w:cs="Times New Roman"/>
          <w:color w:val="000000"/>
          <w:sz w:val="28"/>
          <w:szCs w:val="28"/>
          <w:lang w:val="kk-KZ" w:eastAsia="ru-RU"/>
        </w:rPr>
        <w:t>алгоритм</w:t>
      </w:r>
      <w:r w:rsidRPr="00576F58">
        <w:rPr>
          <w:rFonts w:ascii="Times New Roman" w:eastAsia="Times New Roman" w:hAnsi="Times New Roman" w:cs="Times New Roman"/>
          <w:color w:val="000000"/>
          <w:sz w:val="28"/>
          <w:szCs w:val="28"/>
          <w:lang w:val="kk-KZ" w:eastAsia="ru-RU"/>
        </w:rPr>
        <w:t xml:space="preserve"> идеясы табиғи өмірден алынған және даму процесін ұйымдастыру болып табылады, оның түпкі мақсаты оңтайландырудың күрделі мәселесін шешу болып табылады. </w:t>
      </w:r>
      <w:r>
        <w:rPr>
          <w:rFonts w:ascii="Times New Roman" w:eastAsia="Times New Roman" w:hAnsi="Times New Roman" w:cs="Times New Roman"/>
          <w:color w:val="000000"/>
          <w:sz w:val="28"/>
          <w:szCs w:val="28"/>
          <w:lang w:val="kk-KZ" w:eastAsia="ru-RU"/>
        </w:rPr>
        <w:t>Генетикалық алгоритмдерді</w:t>
      </w:r>
      <w:r w:rsidRPr="00576F58">
        <w:rPr>
          <w:rFonts w:ascii="Times New Roman" w:eastAsia="Times New Roman" w:hAnsi="Times New Roman" w:cs="Times New Roman"/>
          <w:color w:val="000000"/>
          <w:sz w:val="28"/>
          <w:szCs w:val="28"/>
          <w:lang w:val="kk-KZ" w:eastAsia="ru-RU"/>
        </w:rPr>
        <w:t xml:space="preserve"> жасаушы бұл жағдайда </w:t>
      </w:r>
      <w:r>
        <w:rPr>
          <w:rFonts w:ascii="Times New Roman" w:eastAsia="Times New Roman" w:hAnsi="Times New Roman" w:cs="Times New Roman"/>
          <w:color w:val="000000"/>
          <w:sz w:val="28"/>
          <w:szCs w:val="28"/>
          <w:lang w:val="kk-KZ" w:eastAsia="ru-RU"/>
        </w:rPr>
        <w:t>«</w:t>
      </w:r>
      <w:r w:rsidRPr="00576F58">
        <w:rPr>
          <w:rFonts w:ascii="Times New Roman" w:eastAsia="Times New Roman" w:hAnsi="Times New Roman" w:cs="Times New Roman"/>
          <w:color w:val="000000"/>
          <w:sz w:val="28"/>
          <w:szCs w:val="28"/>
          <w:lang w:val="kk-KZ" w:eastAsia="ru-RU"/>
        </w:rPr>
        <w:t>жасаушы</w:t>
      </w:r>
      <w:r>
        <w:rPr>
          <w:rFonts w:ascii="Times New Roman" w:eastAsia="Times New Roman" w:hAnsi="Times New Roman" w:cs="Times New Roman"/>
          <w:color w:val="000000"/>
          <w:sz w:val="28"/>
          <w:szCs w:val="28"/>
          <w:lang w:val="kk-KZ" w:eastAsia="ru-RU"/>
        </w:rPr>
        <w:t>»</w:t>
      </w:r>
      <w:r w:rsidRPr="00576F58">
        <w:rPr>
          <w:rFonts w:ascii="Times New Roman" w:eastAsia="Times New Roman" w:hAnsi="Times New Roman" w:cs="Times New Roman"/>
          <w:color w:val="000000"/>
          <w:sz w:val="28"/>
          <w:szCs w:val="28"/>
          <w:lang w:val="kk-KZ" w:eastAsia="ru-RU"/>
        </w:rPr>
        <w:t xml:space="preserve"> ретінде әрекет етеді, ол қажетті мақсатты мүмкіндігінше тезірек жүзеге асыру үшін жылжыту заңдарын дәл құрастыруы керек</w:t>
      </w:r>
      <w:r w:rsidR="007628D2" w:rsidRPr="007628D2">
        <w:rPr>
          <w:rFonts w:ascii="Times New Roman" w:eastAsia="Times New Roman" w:hAnsi="Times New Roman" w:cs="Times New Roman"/>
          <w:color w:val="000000"/>
          <w:sz w:val="28"/>
          <w:szCs w:val="28"/>
          <w:lang w:val="kk-KZ" w:eastAsia="ru-RU"/>
        </w:rPr>
        <w:t xml:space="preserve"> </w:t>
      </w:r>
      <w:r w:rsidR="00992CA4" w:rsidRPr="00664D52">
        <w:rPr>
          <w:rFonts w:ascii="Times New Roman" w:eastAsia="Times New Roman" w:hAnsi="Times New Roman" w:cs="Times New Roman"/>
          <w:color w:val="000000"/>
          <w:sz w:val="28"/>
          <w:szCs w:val="28"/>
          <w:lang w:val="kk-KZ" w:eastAsia="ru-RU"/>
        </w:rPr>
        <w:t>[84</w:t>
      </w:r>
      <w:r w:rsidR="007628D2" w:rsidRPr="00664D52">
        <w:rPr>
          <w:rFonts w:ascii="Times New Roman" w:eastAsia="Times New Roman" w:hAnsi="Times New Roman" w:cs="Times New Roman"/>
          <w:color w:val="000000"/>
          <w:sz w:val="28"/>
          <w:szCs w:val="28"/>
          <w:lang w:val="kk-KZ" w:eastAsia="ru-RU"/>
        </w:rPr>
        <w:t>]</w:t>
      </w:r>
      <w:r w:rsidRPr="00664D52">
        <w:rPr>
          <w:rFonts w:ascii="Times New Roman" w:eastAsia="Times New Roman" w:hAnsi="Times New Roman" w:cs="Times New Roman"/>
          <w:color w:val="000000"/>
          <w:sz w:val="28"/>
          <w:szCs w:val="28"/>
          <w:lang w:val="kk-KZ" w:eastAsia="ru-RU"/>
        </w:rPr>
        <w:t>.</w:t>
      </w:r>
      <w:r w:rsidRPr="00576F58">
        <w:rPr>
          <w:rFonts w:ascii="Times New Roman" w:eastAsia="Times New Roman" w:hAnsi="Times New Roman" w:cs="Times New Roman"/>
          <w:color w:val="000000"/>
          <w:sz w:val="28"/>
          <w:szCs w:val="28"/>
          <w:lang w:val="kk-KZ" w:eastAsia="ru-RU"/>
        </w:rPr>
        <w:t xml:space="preserve"> </w:t>
      </w:r>
    </w:p>
    <w:p w:rsidR="00576F58" w:rsidRDefault="00576F58" w:rsidP="00A17415">
      <w:pPr>
        <w:shd w:val="clear" w:color="auto" w:fill="FFFFFF"/>
        <w:spacing w:after="0" w:line="240" w:lineRule="auto"/>
        <w:ind w:firstLine="708"/>
        <w:jc w:val="both"/>
        <w:rPr>
          <w:rFonts w:ascii="Times New Roman" w:hAnsi="Times New Roman" w:cs="Times New Roman"/>
          <w:bCs/>
          <w:i/>
          <w:color w:val="111111"/>
          <w:sz w:val="28"/>
          <w:szCs w:val="28"/>
          <w:lang w:val="kk-KZ"/>
        </w:rPr>
      </w:pPr>
      <w:r w:rsidRPr="00576F58">
        <w:rPr>
          <w:rFonts w:ascii="Times New Roman" w:hAnsi="Times New Roman" w:cs="Times New Roman"/>
          <w:bCs/>
          <w:i/>
          <w:color w:val="111111"/>
          <w:sz w:val="28"/>
          <w:szCs w:val="28"/>
          <w:lang w:val="kk-KZ"/>
        </w:rPr>
        <w:t>Жаңа онтологияны құру</w:t>
      </w:r>
    </w:p>
    <w:p w:rsidR="00D46029" w:rsidRDefault="00576F58" w:rsidP="00A17415">
      <w:pPr>
        <w:shd w:val="clear" w:color="auto" w:fill="FFFFFF"/>
        <w:spacing w:after="0" w:line="240" w:lineRule="auto"/>
        <w:ind w:firstLine="708"/>
        <w:jc w:val="both"/>
        <w:rPr>
          <w:rFonts w:ascii="Times New Roman" w:hAnsi="Times New Roman" w:cs="Times New Roman"/>
          <w:color w:val="111111"/>
          <w:sz w:val="28"/>
          <w:szCs w:val="28"/>
          <w:lang w:val="kk-KZ"/>
        </w:rPr>
      </w:pPr>
      <w:r>
        <w:rPr>
          <w:rFonts w:ascii="Times New Roman" w:hAnsi="Times New Roman" w:cs="Times New Roman"/>
          <w:color w:val="111111"/>
          <w:sz w:val="28"/>
          <w:szCs w:val="28"/>
          <w:lang w:val="kk-KZ"/>
        </w:rPr>
        <w:t xml:space="preserve">Онтологияны құру </w:t>
      </w:r>
      <w:r w:rsidRPr="00576F58">
        <w:rPr>
          <w:rFonts w:ascii="Times New Roman" w:hAnsi="Times New Roman" w:cs="Times New Roman"/>
          <w:color w:val="111111"/>
          <w:sz w:val="28"/>
          <w:szCs w:val="28"/>
          <w:lang w:val="kk-KZ"/>
        </w:rPr>
        <w:t xml:space="preserve">үшін </w:t>
      </w:r>
      <w:r w:rsidR="00FB2190" w:rsidRPr="00576F58">
        <w:rPr>
          <w:rFonts w:ascii="Times New Roman" w:hAnsi="Times New Roman" w:cs="Times New Roman"/>
          <w:color w:val="111111"/>
          <w:sz w:val="28"/>
          <w:szCs w:val="28"/>
          <w:lang w:val="kk-KZ"/>
        </w:rPr>
        <w:t xml:space="preserve">Protégé </w:t>
      </w:r>
      <w:r w:rsidR="00FB2190">
        <w:rPr>
          <w:rFonts w:ascii="Times New Roman" w:hAnsi="Times New Roman" w:cs="Times New Roman"/>
          <w:color w:val="111111"/>
          <w:sz w:val="28"/>
          <w:szCs w:val="28"/>
          <w:lang w:val="kk-KZ"/>
        </w:rPr>
        <w:t>5.</w:t>
      </w:r>
      <w:r w:rsidR="00FB2190" w:rsidRPr="00576F58">
        <w:rPr>
          <w:rFonts w:ascii="Times New Roman" w:hAnsi="Times New Roman" w:cs="Times New Roman"/>
          <w:color w:val="111111"/>
          <w:sz w:val="28"/>
          <w:szCs w:val="28"/>
          <w:lang w:val="kk-KZ"/>
        </w:rPr>
        <w:t xml:space="preserve">5.0 </w:t>
      </w:r>
      <w:r w:rsidRPr="00576F58">
        <w:rPr>
          <w:rFonts w:ascii="Times New Roman" w:hAnsi="Times New Roman" w:cs="Times New Roman"/>
          <w:color w:val="111111"/>
          <w:sz w:val="28"/>
          <w:szCs w:val="28"/>
          <w:lang w:val="kk-KZ"/>
        </w:rPr>
        <w:t>редакторды аш</w:t>
      </w:r>
      <w:r w:rsidR="00FB2190">
        <w:rPr>
          <w:rFonts w:ascii="Times New Roman" w:hAnsi="Times New Roman" w:cs="Times New Roman"/>
          <w:color w:val="111111"/>
          <w:sz w:val="28"/>
          <w:szCs w:val="28"/>
          <w:lang w:val="kk-KZ"/>
        </w:rPr>
        <w:t>амыз</w:t>
      </w:r>
      <w:r w:rsidR="0001469B">
        <w:rPr>
          <w:rFonts w:ascii="Times New Roman" w:hAnsi="Times New Roman" w:cs="Times New Roman"/>
          <w:color w:val="111111"/>
          <w:sz w:val="28"/>
          <w:szCs w:val="28"/>
          <w:lang w:val="kk-KZ"/>
        </w:rPr>
        <w:t xml:space="preserve"> </w:t>
      </w:r>
      <w:r w:rsidR="0001469B">
        <w:rPr>
          <w:rFonts w:ascii="Times New Roman" w:eastAsia="Times New Roman" w:hAnsi="Times New Roman" w:cs="Times New Roman"/>
          <w:color w:val="000000"/>
          <w:sz w:val="28"/>
          <w:szCs w:val="28"/>
          <w:lang w:val="kk-KZ" w:eastAsia="ru-RU"/>
        </w:rPr>
        <w:t xml:space="preserve">(сурет- </w:t>
      </w:r>
      <w:r w:rsidR="007C6D05">
        <w:rPr>
          <w:rFonts w:ascii="Times New Roman" w:eastAsia="Times New Roman" w:hAnsi="Times New Roman" w:cs="Times New Roman"/>
          <w:color w:val="000000"/>
          <w:sz w:val="28"/>
          <w:szCs w:val="28"/>
          <w:lang w:val="kk-KZ" w:eastAsia="ru-RU"/>
        </w:rPr>
        <w:t>10</w:t>
      </w:r>
      <w:r w:rsidR="0001469B">
        <w:rPr>
          <w:rFonts w:ascii="Times New Roman" w:eastAsia="Times New Roman" w:hAnsi="Times New Roman" w:cs="Times New Roman"/>
          <w:color w:val="000000"/>
          <w:sz w:val="28"/>
          <w:szCs w:val="28"/>
          <w:lang w:val="kk-KZ" w:eastAsia="ru-RU"/>
        </w:rPr>
        <w:t xml:space="preserve">) </w:t>
      </w:r>
      <w:r w:rsidRPr="00576F58">
        <w:rPr>
          <w:rFonts w:ascii="Times New Roman" w:hAnsi="Times New Roman" w:cs="Times New Roman"/>
          <w:color w:val="111111"/>
          <w:sz w:val="28"/>
          <w:szCs w:val="28"/>
          <w:lang w:val="kk-KZ"/>
        </w:rPr>
        <w:t xml:space="preserve"> (</w:t>
      </w:r>
      <w:r w:rsidR="00FB2190">
        <w:rPr>
          <w:rFonts w:ascii="Times New Roman" w:hAnsi="Times New Roman" w:cs="Times New Roman"/>
          <w:color w:val="111111"/>
          <w:sz w:val="28"/>
          <w:szCs w:val="28"/>
          <w:lang w:val="kk-KZ"/>
        </w:rPr>
        <w:t>біз</w:t>
      </w:r>
      <w:r w:rsidRPr="00576F58">
        <w:rPr>
          <w:rFonts w:ascii="Times New Roman" w:hAnsi="Times New Roman" w:cs="Times New Roman"/>
          <w:color w:val="111111"/>
          <w:sz w:val="28"/>
          <w:szCs w:val="28"/>
          <w:lang w:val="kk-KZ"/>
        </w:rPr>
        <w:t xml:space="preserve"> оны ресми сайттан жүктей</w:t>
      </w:r>
      <w:r w:rsidR="0001469B">
        <w:rPr>
          <w:rFonts w:ascii="Times New Roman" w:hAnsi="Times New Roman" w:cs="Times New Roman"/>
          <w:color w:val="111111"/>
          <w:sz w:val="28"/>
          <w:szCs w:val="28"/>
          <w:lang w:val="kk-KZ"/>
        </w:rPr>
        <w:t>міз</w:t>
      </w:r>
      <w:r w:rsidRPr="00576F58">
        <w:rPr>
          <w:rFonts w:ascii="Times New Roman" w:hAnsi="Times New Roman" w:cs="Times New Roman"/>
          <w:color w:val="111111"/>
          <w:sz w:val="28"/>
          <w:szCs w:val="28"/>
          <w:lang w:val="kk-KZ"/>
        </w:rPr>
        <w:t xml:space="preserve"> немесе онлайн нысанын пайдалана</w:t>
      </w:r>
      <w:r w:rsidR="0001469B">
        <w:rPr>
          <w:rFonts w:ascii="Times New Roman" w:hAnsi="Times New Roman" w:cs="Times New Roman"/>
          <w:color w:val="111111"/>
          <w:sz w:val="28"/>
          <w:szCs w:val="28"/>
          <w:lang w:val="kk-KZ"/>
        </w:rPr>
        <w:t>мыз</w:t>
      </w:r>
      <w:r w:rsidRPr="00576F58">
        <w:rPr>
          <w:rFonts w:ascii="Times New Roman" w:hAnsi="Times New Roman" w:cs="Times New Roman"/>
          <w:color w:val="111111"/>
          <w:sz w:val="28"/>
          <w:szCs w:val="28"/>
          <w:lang w:val="kk-KZ"/>
        </w:rPr>
        <w:t>).</w:t>
      </w:r>
    </w:p>
    <w:p w:rsidR="003B0256" w:rsidRDefault="003B0256"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074600" w:rsidRDefault="00074600" w:rsidP="00074600">
      <w:pPr>
        <w:jc w:val="center"/>
      </w:pPr>
      <w:r w:rsidRPr="00074600">
        <w:rPr>
          <w:rFonts w:ascii="Times New Roman" w:hAnsi="Times New Roman" w:cs="Times New Roman"/>
          <w:noProof/>
          <w:sz w:val="28"/>
          <w:szCs w:val="28"/>
          <w:lang w:eastAsia="ru-RU"/>
        </w:rPr>
        <w:drawing>
          <wp:inline distT="0" distB="0" distL="0" distR="0" wp14:anchorId="36F96B6C" wp14:editId="199AE48E">
            <wp:extent cx="5137924" cy="2671644"/>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18"/>
                    <a:stretch/>
                  </pic:blipFill>
                  <pic:spPr bwMode="auto">
                    <a:xfrm>
                      <a:off x="0" y="0"/>
                      <a:ext cx="5148132" cy="2676952"/>
                    </a:xfrm>
                    <a:prstGeom prst="rect">
                      <a:avLst/>
                    </a:prstGeom>
                    <a:ln>
                      <a:noFill/>
                    </a:ln>
                    <a:extLst>
                      <a:ext uri="{53640926-AAD7-44D8-BBD7-CCE9431645EC}">
                        <a14:shadowObscured xmlns:a14="http://schemas.microsoft.com/office/drawing/2010/main"/>
                      </a:ext>
                    </a:extLst>
                  </pic:spPr>
                </pic:pic>
              </a:graphicData>
            </a:graphic>
          </wp:inline>
        </w:drawing>
      </w:r>
    </w:p>
    <w:p w:rsidR="00074600" w:rsidRPr="002B0BCF" w:rsidRDefault="0001469B" w:rsidP="003B0256">
      <w:pPr>
        <w:spacing w:after="0" w:line="240" w:lineRule="auto"/>
        <w:jc w:val="center"/>
        <w:rPr>
          <w:lang w:val="kk-KZ"/>
        </w:rPr>
      </w:pPr>
      <w:r w:rsidRPr="00401A9C">
        <w:rPr>
          <w:rFonts w:ascii="Times New Roman" w:eastAsia="Times New Roman" w:hAnsi="Times New Roman" w:cs="Times New Roman"/>
          <w:color w:val="000000" w:themeColor="text1"/>
          <w:sz w:val="28"/>
          <w:szCs w:val="28"/>
          <w:lang w:eastAsia="ru-RU"/>
        </w:rPr>
        <w:t xml:space="preserve">Сурет </w:t>
      </w:r>
      <w:r w:rsidR="007C6D05">
        <w:rPr>
          <w:rFonts w:ascii="Times New Roman" w:eastAsia="Times New Roman" w:hAnsi="Times New Roman" w:cs="Times New Roman"/>
          <w:color w:val="000000" w:themeColor="text1"/>
          <w:sz w:val="28"/>
          <w:szCs w:val="28"/>
          <w:lang w:val="kk-KZ" w:eastAsia="ru-RU"/>
        </w:rPr>
        <w:t>10</w:t>
      </w:r>
      <w:r>
        <w:rPr>
          <w:rFonts w:ascii="Times New Roman" w:eastAsia="Times New Roman" w:hAnsi="Times New Roman" w:cs="Times New Roman"/>
          <w:color w:val="000000" w:themeColor="text1"/>
          <w:sz w:val="28"/>
          <w:szCs w:val="28"/>
          <w:lang w:val="kk-KZ" w:eastAsia="ru-RU"/>
        </w:rPr>
        <w:t xml:space="preserve"> -</w:t>
      </w:r>
      <w:r w:rsidRPr="00401A9C">
        <w:rPr>
          <w:rFonts w:ascii="Times New Roman" w:eastAsia="Times New Roman" w:hAnsi="Times New Roman" w:cs="Times New Roman"/>
          <w:color w:val="000000" w:themeColor="text1"/>
          <w:sz w:val="28"/>
          <w:szCs w:val="28"/>
          <w:lang w:eastAsia="ru-RU"/>
        </w:rPr>
        <w:t xml:space="preserve"> </w:t>
      </w:r>
      <w:r w:rsidR="00074600" w:rsidRPr="00A17415">
        <w:rPr>
          <w:rFonts w:ascii="Times New Roman" w:hAnsi="Times New Roman" w:cs="Times New Roman"/>
          <w:color w:val="111111"/>
          <w:sz w:val="28"/>
          <w:szCs w:val="28"/>
        </w:rPr>
        <w:t>Protégé 5.</w:t>
      </w:r>
      <w:r w:rsidR="00074600" w:rsidRPr="00C53956">
        <w:rPr>
          <w:rFonts w:ascii="Times New Roman" w:hAnsi="Times New Roman" w:cs="Times New Roman"/>
          <w:color w:val="111111"/>
          <w:sz w:val="28"/>
          <w:szCs w:val="28"/>
        </w:rPr>
        <w:t>5.</w:t>
      </w:r>
      <w:r w:rsidR="00074600" w:rsidRPr="00A17415">
        <w:rPr>
          <w:rFonts w:ascii="Times New Roman" w:hAnsi="Times New Roman" w:cs="Times New Roman"/>
          <w:color w:val="111111"/>
          <w:sz w:val="28"/>
          <w:szCs w:val="28"/>
        </w:rPr>
        <w:t>0</w:t>
      </w:r>
      <w:r w:rsidR="00074600" w:rsidRPr="00C53956">
        <w:rPr>
          <w:rFonts w:ascii="Times New Roman" w:hAnsi="Times New Roman" w:cs="Times New Roman"/>
          <w:color w:val="111111"/>
          <w:sz w:val="28"/>
          <w:szCs w:val="28"/>
        </w:rPr>
        <w:t xml:space="preserve"> </w:t>
      </w:r>
      <w:r w:rsidR="00074600">
        <w:rPr>
          <w:rFonts w:ascii="Times New Roman" w:hAnsi="Times New Roman" w:cs="Times New Roman"/>
          <w:color w:val="111111"/>
          <w:sz w:val="28"/>
          <w:szCs w:val="28"/>
          <w:lang w:val="kk-KZ"/>
        </w:rPr>
        <w:t xml:space="preserve"> </w:t>
      </w:r>
      <w:r w:rsidR="003F77E7">
        <w:rPr>
          <w:rFonts w:ascii="Times New Roman" w:hAnsi="Times New Roman" w:cs="Times New Roman"/>
          <w:color w:val="111111"/>
          <w:sz w:val="28"/>
          <w:szCs w:val="28"/>
          <w:lang w:val="kk-KZ"/>
        </w:rPr>
        <w:t>программасының</w:t>
      </w:r>
      <w:r w:rsidR="00074600">
        <w:rPr>
          <w:rFonts w:ascii="Times New Roman" w:hAnsi="Times New Roman" w:cs="Times New Roman"/>
          <w:color w:val="111111"/>
          <w:sz w:val="28"/>
          <w:szCs w:val="28"/>
          <w:lang w:val="kk-KZ"/>
        </w:rPr>
        <w:t xml:space="preserve"> іске қос</w:t>
      </w:r>
      <w:r>
        <w:rPr>
          <w:rFonts w:ascii="Times New Roman" w:hAnsi="Times New Roman" w:cs="Times New Roman"/>
          <w:color w:val="111111"/>
          <w:sz w:val="28"/>
          <w:szCs w:val="28"/>
          <w:lang w:val="kk-KZ"/>
        </w:rPr>
        <w:t>ылуы</w:t>
      </w:r>
    </w:p>
    <w:p w:rsidR="003B0256" w:rsidRDefault="003B0256" w:rsidP="003B0256">
      <w:pPr>
        <w:spacing w:after="0" w:line="240" w:lineRule="auto"/>
        <w:ind w:firstLine="400"/>
        <w:jc w:val="both"/>
        <w:rPr>
          <w:rFonts w:ascii="Times New Roman" w:hAnsi="Times New Roman" w:cs="Times New Roman"/>
          <w:color w:val="111111"/>
          <w:sz w:val="28"/>
          <w:szCs w:val="28"/>
          <w:lang w:val="kk-KZ"/>
        </w:rPr>
      </w:pPr>
    </w:p>
    <w:p w:rsidR="0001469B" w:rsidRPr="0001469B" w:rsidRDefault="0001469B" w:rsidP="003B0256">
      <w:pPr>
        <w:spacing w:after="0" w:line="240" w:lineRule="auto"/>
        <w:ind w:firstLine="709"/>
        <w:jc w:val="both"/>
        <w:rPr>
          <w:rFonts w:ascii="Times New Roman" w:hAnsi="Times New Roman" w:cs="Times New Roman"/>
          <w:color w:val="111111"/>
          <w:sz w:val="28"/>
          <w:szCs w:val="28"/>
          <w:lang w:val="kk-KZ"/>
        </w:rPr>
      </w:pPr>
      <w:r w:rsidRPr="0001469B">
        <w:rPr>
          <w:rFonts w:ascii="Times New Roman" w:hAnsi="Times New Roman" w:cs="Times New Roman"/>
          <w:color w:val="111111"/>
          <w:sz w:val="28"/>
          <w:szCs w:val="28"/>
          <w:lang w:val="kk-KZ"/>
        </w:rPr>
        <w:t>Класстар «класстар» қойындысында жасалды. Құралдар тақтасындағы батырмаларды пайдаланып немесе параметрлер мәзірінің тармағын таңдау арқылы пайдаланылмаған (бар көзді жою) көзді немесе ішкі классты қосуға болады</w:t>
      </w:r>
      <w:r>
        <w:rPr>
          <w:rFonts w:ascii="Times New Roman" w:hAnsi="Times New Roman" w:cs="Times New Roman"/>
          <w:color w:val="111111"/>
          <w:sz w:val="28"/>
          <w:szCs w:val="28"/>
          <w:lang w:val="kk-KZ"/>
        </w:rPr>
        <w:t xml:space="preserve"> </w:t>
      </w:r>
      <w:r>
        <w:rPr>
          <w:rFonts w:ascii="Times New Roman" w:eastAsia="Times New Roman" w:hAnsi="Times New Roman" w:cs="Times New Roman"/>
          <w:color w:val="000000"/>
          <w:sz w:val="28"/>
          <w:szCs w:val="28"/>
          <w:lang w:val="kk-KZ" w:eastAsia="ru-RU"/>
        </w:rPr>
        <w:t>(с</w:t>
      </w:r>
      <w:r w:rsidR="007C6D05">
        <w:rPr>
          <w:rFonts w:ascii="Times New Roman" w:eastAsia="Times New Roman" w:hAnsi="Times New Roman" w:cs="Times New Roman"/>
          <w:color w:val="000000"/>
          <w:sz w:val="28"/>
          <w:szCs w:val="28"/>
          <w:lang w:val="kk-KZ" w:eastAsia="ru-RU"/>
        </w:rPr>
        <w:t>урет- 11</w:t>
      </w:r>
      <w:r>
        <w:rPr>
          <w:rFonts w:ascii="Times New Roman" w:eastAsia="Times New Roman" w:hAnsi="Times New Roman" w:cs="Times New Roman"/>
          <w:color w:val="000000"/>
          <w:sz w:val="28"/>
          <w:szCs w:val="28"/>
          <w:lang w:val="kk-KZ" w:eastAsia="ru-RU"/>
        </w:rPr>
        <w:t>)</w:t>
      </w:r>
      <w:r w:rsidRPr="0001469B">
        <w:rPr>
          <w:rFonts w:ascii="Times New Roman" w:hAnsi="Times New Roman" w:cs="Times New Roman"/>
          <w:color w:val="111111"/>
          <w:sz w:val="28"/>
          <w:szCs w:val="28"/>
          <w:lang w:val="kk-KZ"/>
        </w:rPr>
        <w:t>.</w:t>
      </w:r>
    </w:p>
    <w:p w:rsidR="00074600" w:rsidRDefault="00074600" w:rsidP="00074600">
      <w:pPr>
        <w:tabs>
          <w:tab w:val="left" w:pos="5936"/>
        </w:tabs>
        <w:rPr>
          <w:lang w:val="en-US"/>
        </w:rPr>
      </w:pPr>
      <w:r w:rsidRPr="002B0BCF">
        <w:rPr>
          <w:noProof/>
          <w:lang w:eastAsia="ru-RU"/>
        </w:rPr>
        <w:lastRenderedPageBreak/>
        <w:drawing>
          <wp:inline distT="0" distB="0" distL="0" distR="0" wp14:anchorId="663ED8A7" wp14:editId="140A59EF">
            <wp:extent cx="5962650" cy="30922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697"/>
                    <a:stretch/>
                  </pic:blipFill>
                  <pic:spPr bwMode="auto">
                    <a:xfrm>
                      <a:off x="0" y="0"/>
                      <a:ext cx="5962810" cy="3092305"/>
                    </a:xfrm>
                    <a:prstGeom prst="rect">
                      <a:avLst/>
                    </a:prstGeom>
                    <a:ln>
                      <a:noFill/>
                    </a:ln>
                    <a:extLst>
                      <a:ext uri="{53640926-AAD7-44D8-BBD7-CCE9431645EC}">
                        <a14:shadowObscured xmlns:a14="http://schemas.microsoft.com/office/drawing/2010/main"/>
                      </a:ext>
                    </a:extLst>
                  </pic:spPr>
                </pic:pic>
              </a:graphicData>
            </a:graphic>
          </wp:inline>
        </w:drawing>
      </w:r>
    </w:p>
    <w:p w:rsidR="00074600" w:rsidRPr="002B0BCF" w:rsidRDefault="0001469B" w:rsidP="0001469B">
      <w:pPr>
        <w:jc w:val="center"/>
        <w:rPr>
          <w:lang w:val="kk-KZ"/>
        </w:rPr>
      </w:pPr>
      <w:r w:rsidRPr="00401A9C">
        <w:rPr>
          <w:rFonts w:ascii="Times New Roman" w:eastAsia="Times New Roman" w:hAnsi="Times New Roman" w:cs="Times New Roman"/>
          <w:color w:val="000000" w:themeColor="text1"/>
          <w:sz w:val="28"/>
          <w:szCs w:val="28"/>
          <w:lang w:eastAsia="ru-RU"/>
        </w:rPr>
        <w:t>Сурет</w:t>
      </w:r>
      <w:r w:rsidRPr="0001469B">
        <w:rPr>
          <w:rFonts w:ascii="Times New Roman" w:eastAsia="Times New Roman" w:hAnsi="Times New Roman" w:cs="Times New Roman"/>
          <w:color w:val="000000" w:themeColor="text1"/>
          <w:sz w:val="28"/>
          <w:szCs w:val="28"/>
          <w:lang w:val="en-US" w:eastAsia="ru-RU"/>
        </w:rPr>
        <w:t xml:space="preserve"> </w:t>
      </w:r>
      <w:r w:rsidR="007C6D05">
        <w:rPr>
          <w:rFonts w:ascii="Times New Roman" w:eastAsia="Times New Roman" w:hAnsi="Times New Roman" w:cs="Times New Roman"/>
          <w:color w:val="000000" w:themeColor="text1"/>
          <w:sz w:val="28"/>
          <w:szCs w:val="28"/>
          <w:lang w:val="kk-KZ" w:eastAsia="ru-RU"/>
        </w:rPr>
        <w:t>11</w:t>
      </w:r>
      <w:r>
        <w:rPr>
          <w:rFonts w:ascii="Times New Roman" w:eastAsia="Times New Roman" w:hAnsi="Times New Roman" w:cs="Times New Roman"/>
          <w:color w:val="000000" w:themeColor="text1"/>
          <w:sz w:val="28"/>
          <w:szCs w:val="28"/>
          <w:lang w:val="kk-KZ" w:eastAsia="ru-RU"/>
        </w:rPr>
        <w:t xml:space="preserve"> -</w:t>
      </w:r>
      <w:r w:rsidRPr="0001469B">
        <w:rPr>
          <w:rFonts w:ascii="Times New Roman" w:eastAsia="Times New Roman" w:hAnsi="Times New Roman" w:cs="Times New Roman"/>
          <w:color w:val="000000" w:themeColor="text1"/>
          <w:sz w:val="28"/>
          <w:szCs w:val="28"/>
          <w:lang w:val="en-US" w:eastAsia="ru-RU"/>
        </w:rPr>
        <w:t xml:space="preserve"> </w:t>
      </w:r>
      <w:r w:rsidR="00074600" w:rsidRPr="002B0BCF">
        <w:rPr>
          <w:rFonts w:ascii="Times New Roman" w:hAnsi="Times New Roman" w:cs="Times New Roman"/>
          <w:color w:val="111111"/>
          <w:sz w:val="28"/>
          <w:szCs w:val="28"/>
        </w:rPr>
        <w:t>Пәннің</w:t>
      </w:r>
      <w:r w:rsidR="00074600" w:rsidRPr="007A43BB">
        <w:rPr>
          <w:rFonts w:ascii="Times New Roman" w:hAnsi="Times New Roman" w:cs="Times New Roman"/>
          <w:color w:val="111111"/>
          <w:sz w:val="28"/>
          <w:szCs w:val="28"/>
          <w:lang w:val="en-US"/>
        </w:rPr>
        <w:t xml:space="preserve"> </w:t>
      </w:r>
      <w:r w:rsidR="00074600" w:rsidRPr="002B0BCF">
        <w:rPr>
          <w:rFonts w:ascii="Times New Roman" w:hAnsi="Times New Roman" w:cs="Times New Roman"/>
          <w:color w:val="111111"/>
          <w:sz w:val="28"/>
          <w:szCs w:val="28"/>
        </w:rPr>
        <w:t>оқу</w:t>
      </w:r>
      <w:r w:rsidR="00074600" w:rsidRPr="007A43BB">
        <w:rPr>
          <w:rFonts w:ascii="Times New Roman" w:hAnsi="Times New Roman" w:cs="Times New Roman"/>
          <w:color w:val="111111"/>
          <w:sz w:val="28"/>
          <w:szCs w:val="28"/>
          <w:lang w:val="en-US"/>
        </w:rPr>
        <w:t xml:space="preserve">  - </w:t>
      </w:r>
      <w:r w:rsidR="00074600" w:rsidRPr="002B0BCF">
        <w:rPr>
          <w:rFonts w:ascii="Times New Roman" w:hAnsi="Times New Roman" w:cs="Times New Roman"/>
          <w:color w:val="111111"/>
          <w:sz w:val="28"/>
          <w:szCs w:val="28"/>
        </w:rPr>
        <w:t>әдістемелік</w:t>
      </w:r>
      <w:r w:rsidR="00074600" w:rsidRPr="007A43BB">
        <w:rPr>
          <w:rFonts w:ascii="Times New Roman" w:hAnsi="Times New Roman" w:cs="Times New Roman"/>
          <w:color w:val="111111"/>
          <w:sz w:val="28"/>
          <w:szCs w:val="28"/>
          <w:lang w:val="en-US"/>
        </w:rPr>
        <w:t xml:space="preserve"> </w:t>
      </w:r>
      <w:r w:rsidR="00074600" w:rsidRPr="002B0BCF">
        <w:rPr>
          <w:rFonts w:ascii="Times New Roman" w:hAnsi="Times New Roman" w:cs="Times New Roman"/>
          <w:color w:val="111111"/>
          <w:sz w:val="28"/>
          <w:szCs w:val="28"/>
        </w:rPr>
        <w:t>кешенінің</w:t>
      </w:r>
      <w:r w:rsidR="00074600" w:rsidRPr="007A43BB">
        <w:rPr>
          <w:rFonts w:ascii="Times New Roman" w:hAnsi="Times New Roman" w:cs="Times New Roman"/>
          <w:color w:val="111111"/>
          <w:sz w:val="28"/>
          <w:szCs w:val="28"/>
          <w:lang w:val="en-US"/>
        </w:rPr>
        <w:t xml:space="preserve"> </w:t>
      </w:r>
      <w:r w:rsidR="00074600" w:rsidRPr="002B0BCF">
        <w:rPr>
          <w:rFonts w:ascii="Times New Roman" w:hAnsi="Times New Roman" w:cs="Times New Roman"/>
          <w:color w:val="111111"/>
          <w:sz w:val="28"/>
          <w:szCs w:val="28"/>
        </w:rPr>
        <w:t>онтологиясы</w:t>
      </w:r>
      <w:r w:rsidR="00074600" w:rsidRPr="007A43BB">
        <w:rPr>
          <w:rFonts w:ascii="Times New Roman" w:hAnsi="Times New Roman" w:cs="Times New Roman"/>
          <w:color w:val="111111"/>
          <w:sz w:val="28"/>
          <w:szCs w:val="28"/>
          <w:lang w:val="en-US"/>
        </w:rPr>
        <w:t xml:space="preserve"> </w:t>
      </w:r>
      <w:r w:rsidR="00074600" w:rsidRPr="002B0BCF">
        <w:rPr>
          <w:rFonts w:ascii="Times New Roman" w:hAnsi="Times New Roman" w:cs="Times New Roman"/>
          <w:color w:val="111111"/>
          <w:sz w:val="28"/>
          <w:szCs w:val="28"/>
        </w:rPr>
        <w:t>класстарының</w:t>
      </w:r>
      <w:r w:rsidR="00074600" w:rsidRPr="007A43BB">
        <w:rPr>
          <w:rFonts w:ascii="Times New Roman" w:hAnsi="Times New Roman" w:cs="Times New Roman"/>
          <w:color w:val="111111"/>
          <w:sz w:val="28"/>
          <w:szCs w:val="28"/>
          <w:lang w:val="en-US"/>
        </w:rPr>
        <w:t xml:space="preserve"> </w:t>
      </w:r>
      <w:r w:rsidR="00074600" w:rsidRPr="002B0BCF">
        <w:rPr>
          <w:rFonts w:ascii="Times New Roman" w:hAnsi="Times New Roman" w:cs="Times New Roman"/>
          <w:color w:val="111111"/>
          <w:sz w:val="28"/>
          <w:szCs w:val="28"/>
        </w:rPr>
        <w:t>иерархиясы</w:t>
      </w:r>
    </w:p>
    <w:p w:rsidR="00192334" w:rsidRDefault="000A45D8" w:rsidP="003B0256">
      <w:pPr>
        <w:pStyle w:val="a5"/>
        <w:spacing w:before="0" w:beforeAutospacing="0" w:after="0" w:afterAutospacing="0"/>
        <w:ind w:firstLine="709"/>
        <w:jc w:val="both"/>
        <w:rPr>
          <w:rFonts w:eastAsiaTheme="minorHAnsi"/>
          <w:color w:val="111111"/>
          <w:sz w:val="28"/>
          <w:szCs w:val="28"/>
          <w:lang w:val="kk-KZ" w:eastAsia="en-US"/>
        </w:rPr>
      </w:pPr>
      <w:r w:rsidRPr="000A45D8">
        <w:rPr>
          <w:color w:val="000000"/>
          <w:sz w:val="28"/>
          <w:szCs w:val="28"/>
          <w:lang w:val="kk-KZ"/>
        </w:rPr>
        <w:t xml:space="preserve">OWL-де </w:t>
      </w:r>
      <w:r>
        <w:rPr>
          <w:color w:val="000000"/>
          <w:sz w:val="28"/>
          <w:szCs w:val="28"/>
          <w:lang w:val="kk-KZ"/>
        </w:rPr>
        <w:t>онтология</w:t>
      </w:r>
      <w:r w:rsidRPr="000A45D8">
        <w:rPr>
          <w:color w:val="000000"/>
          <w:sz w:val="28"/>
          <w:szCs w:val="28"/>
          <w:lang w:val="kk-KZ"/>
        </w:rPr>
        <w:t xml:space="preserve"> бойынша </w:t>
      </w:r>
      <w:r>
        <w:rPr>
          <w:color w:val="000000"/>
          <w:sz w:val="28"/>
          <w:szCs w:val="28"/>
          <w:lang w:val="kk-KZ"/>
        </w:rPr>
        <w:t>класстар</w:t>
      </w:r>
      <w:r w:rsidRPr="000A45D8">
        <w:rPr>
          <w:color w:val="000000"/>
          <w:sz w:val="28"/>
          <w:szCs w:val="28"/>
          <w:lang w:val="kk-KZ"/>
        </w:rPr>
        <w:t xml:space="preserve"> өткізілетін базалық </w:t>
      </w:r>
      <w:r>
        <w:rPr>
          <w:color w:val="000000"/>
          <w:sz w:val="28"/>
          <w:szCs w:val="28"/>
          <w:lang w:val="kk-KZ"/>
        </w:rPr>
        <w:t>класс</w:t>
      </w:r>
      <w:r w:rsidRPr="000A45D8">
        <w:rPr>
          <w:color w:val="000000"/>
          <w:sz w:val="28"/>
          <w:szCs w:val="28"/>
          <w:lang w:val="kk-KZ"/>
        </w:rPr>
        <w:t xml:space="preserve"> «owl:Class»</w:t>
      </w:r>
      <w:r>
        <w:rPr>
          <w:color w:val="000000"/>
          <w:sz w:val="28"/>
          <w:szCs w:val="28"/>
          <w:lang w:val="kk-KZ"/>
        </w:rPr>
        <w:t xml:space="preserve"> классы</w:t>
      </w:r>
      <w:r w:rsidRPr="000A45D8">
        <w:rPr>
          <w:color w:val="000000"/>
          <w:sz w:val="28"/>
          <w:szCs w:val="28"/>
          <w:lang w:val="kk-KZ"/>
        </w:rPr>
        <w:t xml:space="preserve"> болып табылады</w:t>
      </w:r>
      <w:r w:rsidR="00794F01">
        <w:rPr>
          <w:color w:val="000000"/>
          <w:sz w:val="28"/>
          <w:szCs w:val="28"/>
          <w:lang w:val="kk-KZ"/>
        </w:rPr>
        <w:t>.</w:t>
      </w:r>
      <w:r w:rsidRPr="000A45D8">
        <w:rPr>
          <w:color w:val="000000"/>
          <w:sz w:val="28"/>
          <w:szCs w:val="28"/>
          <w:lang w:val="kk-KZ"/>
        </w:rPr>
        <w:t xml:space="preserve"> Онымен байланысты басқа </w:t>
      </w:r>
      <w:r w:rsidR="00794F01">
        <w:rPr>
          <w:color w:val="000000"/>
          <w:sz w:val="28"/>
          <w:szCs w:val="28"/>
          <w:lang w:val="kk-KZ"/>
        </w:rPr>
        <w:t>класстар</w:t>
      </w:r>
      <w:r w:rsidRPr="000A45D8">
        <w:rPr>
          <w:color w:val="000000"/>
          <w:sz w:val="28"/>
          <w:szCs w:val="28"/>
          <w:lang w:val="kk-KZ"/>
        </w:rPr>
        <w:t xml:space="preserve">-бұл кіші </w:t>
      </w:r>
      <w:r w:rsidR="00794F01">
        <w:rPr>
          <w:color w:val="000000"/>
          <w:sz w:val="28"/>
          <w:szCs w:val="28"/>
          <w:lang w:val="kk-KZ"/>
        </w:rPr>
        <w:t>класстар</w:t>
      </w:r>
      <w:r w:rsidRPr="000A45D8">
        <w:rPr>
          <w:color w:val="000000"/>
          <w:sz w:val="28"/>
          <w:szCs w:val="28"/>
          <w:lang w:val="kk-KZ"/>
        </w:rPr>
        <w:t xml:space="preserve"> (</w:t>
      </w:r>
      <w:r w:rsidR="00794F01">
        <w:rPr>
          <w:color w:val="000000"/>
          <w:sz w:val="28"/>
          <w:szCs w:val="28"/>
          <w:lang w:val="kk-KZ"/>
        </w:rPr>
        <w:t>ағыл</w:t>
      </w:r>
      <w:r w:rsidR="00401FB8">
        <w:rPr>
          <w:color w:val="000000"/>
          <w:sz w:val="28"/>
          <w:szCs w:val="28"/>
          <w:lang w:val="kk-KZ"/>
        </w:rPr>
        <w:t>ш</w:t>
      </w:r>
      <w:r w:rsidR="00794F01" w:rsidRPr="00794F01">
        <w:rPr>
          <w:color w:val="000000"/>
          <w:sz w:val="28"/>
          <w:szCs w:val="28"/>
          <w:lang w:val="kk-KZ"/>
        </w:rPr>
        <w:t>. Subclass</w:t>
      </w:r>
      <w:r w:rsidRPr="000A45D8">
        <w:rPr>
          <w:color w:val="000000"/>
          <w:sz w:val="28"/>
          <w:szCs w:val="28"/>
          <w:lang w:val="kk-KZ"/>
        </w:rPr>
        <w:t xml:space="preserve">). Protégé-де бірдей иерархиялық деңгейдегі </w:t>
      </w:r>
      <w:r w:rsidR="00794F01">
        <w:rPr>
          <w:color w:val="000000"/>
          <w:sz w:val="28"/>
          <w:szCs w:val="28"/>
          <w:lang w:val="kk-KZ"/>
        </w:rPr>
        <w:t>класстар</w:t>
      </w:r>
      <w:r w:rsidRPr="000A45D8">
        <w:rPr>
          <w:color w:val="000000"/>
          <w:sz w:val="28"/>
          <w:szCs w:val="28"/>
          <w:lang w:val="kk-KZ"/>
        </w:rPr>
        <w:t xml:space="preserve"> байланысты </w:t>
      </w:r>
      <w:r w:rsidR="00794F01">
        <w:rPr>
          <w:color w:val="000000"/>
          <w:sz w:val="28"/>
          <w:szCs w:val="28"/>
          <w:lang w:val="kk-KZ"/>
        </w:rPr>
        <w:t>класстар</w:t>
      </w:r>
      <w:r w:rsidRPr="000A45D8">
        <w:rPr>
          <w:color w:val="000000"/>
          <w:sz w:val="28"/>
          <w:szCs w:val="28"/>
          <w:lang w:val="kk-KZ"/>
        </w:rPr>
        <w:t xml:space="preserve"> деп аталады. Иерархия тәртібінде таңдалған </w:t>
      </w:r>
      <w:r w:rsidR="00794F01">
        <w:rPr>
          <w:color w:val="000000"/>
          <w:sz w:val="28"/>
          <w:szCs w:val="28"/>
          <w:lang w:val="kk-KZ"/>
        </w:rPr>
        <w:t xml:space="preserve">класс </w:t>
      </w:r>
      <w:r w:rsidRPr="000A45D8">
        <w:rPr>
          <w:color w:val="000000"/>
          <w:sz w:val="28"/>
          <w:szCs w:val="28"/>
          <w:lang w:val="kk-KZ"/>
        </w:rPr>
        <w:t xml:space="preserve">үшін </w:t>
      </w:r>
      <w:r w:rsidR="00794F01">
        <w:rPr>
          <w:color w:val="000000"/>
          <w:sz w:val="28"/>
          <w:szCs w:val="28"/>
          <w:lang w:val="kk-KZ"/>
        </w:rPr>
        <w:t>«П</w:t>
      </w:r>
      <w:r w:rsidRPr="000A45D8">
        <w:rPr>
          <w:color w:val="000000"/>
          <w:sz w:val="28"/>
          <w:szCs w:val="28"/>
          <w:lang w:val="kk-KZ"/>
        </w:rPr>
        <w:t>айдалану</w:t>
      </w:r>
      <w:r w:rsidR="00794F01">
        <w:rPr>
          <w:color w:val="000000"/>
          <w:sz w:val="28"/>
          <w:szCs w:val="28"/>
          <w:lang w:val="kk-KZ"/>
        </w:rPr>
        <w:t>»</w:t>
      </w:r>
      <w:r w:rsidRPr="000A45D8">
        <w:rPr>
          <w:color w:val="000000"/>
          <w:sz w:val="28"/>
          <w:szCs w:val="28"/>
          <w:lang w:val="kk-KZ"/>
        </w:rPr>
        <w:t xml:space="preserve"> </w:t>
      </w:r>
      <w:r w:rsidR="00794F01" w:rsidRPr="00794F01">
        <w:rPr>
          <w:color w:val="000000"/>
          <w:sz w:val="28"/>
          <w:szCs w:val="28"/>
          <w:lang w:val="kk-KZ"/>
        </w:rPr>
        <w:t>(</w:t>
      </w:r>
      <w:r w:rsidR="00794F01">
        <w:rPr>
          <w:color w:val="000000"/>
          <w:sz w:val="28"/>
          <w:szCs w:val="28"/>
          <w:lang w:val="kk-KZ"/>
        </w:rPr>
        <w:t>ағыл</w:t>
      </w:r>
      <w:r w:rsidR="00401FB8">
        <w:rPr>
          <w:color w:val="000000"/>
          <w:sz w:val="28"/>
          <w:szCs w:val="28"/>
          <w:lang w:val="kk-KZ"/>
        </w:rPr>
        <w:t>ш</w:t>
      </w:r>
      <w:r w:rsidR="00794F01">
        <w:rPr>
          <w:color w:val="000000"/>
          <w:sz w:val="28"/>
          <w:szCs w:val="28"/>
          <w:lang w:val="kk-KZ"/>
        </w:rPr>
        <w:t xml:space="preserve">. </w:t>
      </w:r>
      <w:r w:rsidR="00794F01" w:rsidRPr="00794F01">
        <w:rPr>
          <w:color w:val="000000"/>
          <w:sz w:val="28"/>
          <w:szCs w:val="28"/>
          <w:lang w:val="kk-KZ"/>
        </w:rPr>
        <w:t>Usage)</w:t>
      </w:r>
      <w:r w:rsidR="00794F01">
        <w:rPr>
          <w:color w:val="000000"/>
          <w:sz w:val="28"/>
          <w:szCs w:val="28"/>
          <w:lang w:val="kk-KZ"/>
        </w:rPr>
        <w:t xml:space="preserve"> </w:t>
      </w:r>
      <w:r w:rsidRPr="000A45D8">
        <w:rPr>
          <w:color w:val="000000"/>
          <w:sz w:val="28"/>
          <w:szCs w:val="28"/>
          <w:lang w:val="kk-KZ"/>
        </w:rPr>
        <w:t xml:space="preserve">қойындысында оның </w:t>
      </w:r>
      <w:r w:rsidR="00794F01">
        <w:rPr>
          <w:color w:val="000000"/>
          <w:sz w:val="28"/>
          <w:szCs w:val="28"/>
          <w:lang w:val="kk-KZ"/>
        </w:rPr>
        <w:t>негізгі</w:t>
      </w:r>
      <w:r w:rsidRPr="000A45D8">
        <w:rPr>
          <w:color w:val="000000"/>
          <w:sz w:val="28"/>
          <w:szCs w:val="28"/>
          <w:lang w:val="kk-KZ"/>
        </w:rPr>
        <w:t xml:space="preserve"> мен </w:t>
      </w:r>
      <w:r w:rsidR="00794F01">
        <w:rPr>
          <w:color w:val="000000"/>
          <w:sz w:val="28"/>
          <w:szCs w:val="28"/>
          <w:lang w:val="kk-KZ"/>
        </w:rPr>
        <w:t>ішкі класстармен</w:t>
      </w:r>
      <w:r w:rsidRPr="000A45D8">
        <w:rPr>
          <w:color w:val="000000"/>
          <w:sz w:val="28"/>
          <w:szCs w:val="28"/>
          <w:lang w:val="kk-KZ"/>
        </w:rPr>
        <w:t xml:space="preserve"> қарым-қатынасы, оның қасиеттері, оқиғалары және т. б. </w:t>
      </w:r>
      <w:r w:rsidR="00192334">
        <w:rPr>
          <w:color w:val="000000"/>
          <w:sz w:val="28"/>
          <w:szCs w:val="28"/>
          <w:lang w:val="kk-KZ"/>
        </w:rPr>
        <w:t>к</w:t>
      </w:r>
      <w:r w:rsidRPr="000A45D8">
        <w:rPr>
          <w:color w:val="000000"/>
          <w:sz w:val="28"/>
          <w:szCs w:val="28"/>
          <w:lang w:val="kk-KZ"/>
        </w:rPr>
        <w:t>өрсетіледі</w:t>
      </w:r>
      <w:r w:rsidR="007C6D05">
        <w:rPr>
          <w:color w:val="000000"/>
          <w:sz w:val="28"/>
          <w:szCs w:val="28"/>
          <w:lang w:val="kk-KZ"/>
        </w:rPr>
        <w:t xml:space="preserve"> (сурет- 12</w:t>
      </w:r>
      <w:r w:rsidR="00192334">
        <w:rPr>
          <w:color w:val="000000"/>
          <w:sz w:val="28"/>
          <w:szCs w:val="28"/>
          <w:lang w:val="kk-KZ"/>
        </w:rPr>
        <w:t>)</w:t>
      </w:r>
      <w:r w:rsidR="00192334" w:rsidRPr="0001469B">
        <w:rPr>
          <w:rFonts w:eastAsiaTheme="minorHAnsi"/>
          <w:color w:val="111111"/>
          <w:sz w:val="28"/>
          <w:szCs w:val="28"/>
          <w:lang w:val="kk-KZ" w:eastAsia="en-US"/>
        </w:rPr>
        <w:t>.</w:t>
      </w:r>
    </w:p>
    <w:p w:rsidR="003B0256" w:rsidRPr="003B0256" w:rsidRDefault="003B0256" w:rsidP="003B0256">
      <w:pPr>
        <w:pStyle w:val="a5"/>
        <w:spacing w:before="0" w:beforeAutospacing="0" w:after="0" w:afterAutospacing="0"/>
        <w:ind w:firstLine="709"/>
        <w:jc w:val="both"/>
        <w:rPr>
          <w:color w:val="000000"/>
          <w:sz w:val="28"/>
          <w:szCs w:val="28"/>
          <w:lang w:val="kk-KZ"/>
        </w:rPr>
      </w:pPr>
    </w:p>
    <w:p w:rsidR="000A45D8" w:rsidRDefault="00192334" w:rsidP="00192334">
      <w:pPr>
        <w:pStyle w:val="a5"/>
        <w:spacing w:before="0" w:beforeAutospacing="0" w:after="0" w:afterAutospacing="0"/>
        <w:jc w:val="both"/>
        <w:rPr>
          <w:color w:val="000000"/>
          <w:sz w:val="28"/>
          <w:szCs w:val="28"/>
          <w:lang w:val="kk-KZ"/>
        </w:rPr>
      </w:pPr>
      <w:r w:rsidRPr="00C53956">
        <w:rPr>
          <w:noProof/>
          <w:color w:val="000000"/>
          <w:sz w:val="28"/>
          <w:szCs w:val="28"/>
        </w:rPr>
        <w:drawing>
          <wp:inline distT="0" distB="0" distL="0" distR="0" wp14:anchorId="6C28E270" wp14:editId="7783E0DD">
            <wp:extent cx="5975171" cy="297180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2804"/>
                    <a:stretch/>
                  </pic:blipFill>
                  <pic:spPr bwMode="auto">
                    <a:xfrm>
                      <a:off x="0" y="0"/>
                      <a:ext cx="5991196" cy="2979770"/>
                    </a:xfrm>
                    <a:prstGeom prst="rect">
                      <a:avLst/>
                    </a:prstGeom>
                    <a:ln>
                      <a:noFill/>
                    </a:ln>
                    <a:extLst>
                      <a:ext uri="{53640926-AAD7-44D8-BBD7-CCE9431645EC}">
                        <a14:shadowObscured xmlns:a14="http://schemas.microsoft.com/office/drawing/2010/main"/>
                      </a:ext>
                    </a:extLst>
                  </pic:spPr>
                </pic:pic>
              </a:graphicData>
            </a:graphic>
          </wp:inline>
        </w:drawing>
      </w:r>
    </w:p>
    <w:p w:rsidR="00192334" w:rsidRDefault="00192334" w:rsidP="00192334">
      <w:pPr>
        <w:pStyle w:val="a5"/>
        <w:spacing w:before="0" w:beforeAutospacing="0" w:after="0" w:afterAutospacing="0"/>
        <w:ind w:firstLine="400"/>
        <w:jc w:val="center"/>
        <w:rPr>
          <w:color w:val="000000"/>
          <w:sz w:val="28"/>
          <w:szCs w:val="28"/>
          <w:lang w:val="kk-KZ"/>
        </w:rPr>
      </w:pPr>
      <w:r w:rsidRPr="001B0D40">
        <w:rPr>
          <w:color w:val="000000" w:themeColor="text1"/>
          <w:sz w:val="28"/>
          <w:szCs w:val="28"/>
          <w:lang w:val="kk-KZ"/>
        </w:rPr>
        <w:t xml:space="preserve">Сурет </w:t>
      </w:r>
      <w:r w:rsidR="007C6D05">
        <w:rPr>
          <w:color w:val="000000" w:themeColor="text1"/>
          <w:sz w:val="28"/>
          <w:szCs w:val="28"/>
          <w:lang w:val="kk-KZ"/>
        </w:rPr>
        <w:t>12</w:t>
      </w:r>
      <w:r>
        <w:rPr>
          <w:color w:val="000000" w:themeColor="text1"/>
          <w:sz w:val="28"/>
          <w:szCs w:val="28"/>
          <w:lang w:val="kk-KZ"/>
        </w:rPr>
        <w:t xml:space="preserve"> -</w:t>
      </w:r>
      <w:r>
        <w:rPr>
          <w:color w:val="000000"/>
          <w:sz w:val="28"/>
          <w:szCs w:val="28"/>
          <w:lang w:val="kk-KZ"/>
        </w:rPr>
        <w:t xml:space="preserve"> «П</w:t>
      </w:r>
      <w:r w:rsidRPr="000A45D8">
        <w:rPr>
          <w:color w:val="000000"/>
          <w:sz w:val="28"/>
          <w:szCs w:val="28"/>
          <w:lang w:val="kk-KZ"/>
        </w:rPr>
        <w:t>айдалану</w:t>
      </w:r>
      <w:r>
        <w:rPr>
          <w:color w:val="000000"/>
          <w:sz w:val="28"/>
          <w:szCs w:val="28"/>
          <w:lang w:val="kk-KZ"/>
        </w:rPr>
        <w:t xml:space="preserve">» </w:t>
      </w:r>
      <w:r w:rsidRPr="00192334">
        <w:rPr>
          <w:color w:val="000000"/>
          <w:sz w:val="28"/>
          <w:szCs w:val="28"/>
          <w:lang w:val="kk-KZ"/>
        </w:rPr>
        <w:t>(ағылш. Usage)</w:t>
      </w:r>
      <w:r>
        <w:rPr>
          <w:color w:val="000000"/>
          <w:sz w:val="28"/>
          <w:szCs w:val="28"/>
          <w:lang w:val="kk-KZ"/>
        </w:rPr>
        <w:t xml:space="preserve"> </w:t>
      </w:r>
      <w:r w:rsidRPr="00192334">
        <w:rPr>
          <w:color w:val="000000"/>
          <w:sz w:val="28"/>
          <w:szCs w:val="28"/>
          <w:lang w:val="kk-KZ"/>
        </w:rPr>
        <w:t>қойындысында  иерархияда бөлінген</w:t>
      </w:r>
      <w:r>
        <w:rPr>
          <w:color w:val="000000"/>
          <w:sz w:val="28"/>
          <w:szCs w:val="28"/>
          <w:lang w:val="kk-KZ"/>
        </w:rPr>
        <w:t xml:space="preserve"> негізгі</w:t>
      </w:r>
      <w:r w:rsidRPr="000A45D8">
        <w:rPr>
          <w:color w:val="000000"/>
          <w:sz w:val="28"/>
          <w:szCs w:val="28"/>
          <w:lang w:val="kk-KZ"/>
        </w:rPr>
        <w:t xml:space="preserve"> мен </w:t>
      </w:r>
      <w:r>
        <w:rPr>
          <w:color w:val="000000"/>
          <w:sz w:val="28"/>
          <w:szCs w:val="28"/>
          <w:lang w:val="kk-KZ"/>
        </w:rPr>
        <w:t>ішкі класстармен</w:t>
      </w:r>
      <w:r w:rsidRPr="000A45D8">
        <w:rPr>
          <w:color w:val="000000"/>
          <w:sz w:val="28"/>
          <w:szCs w:val="28"/>
          <w:lang w:val="kk-KZ"/>
        </w:rPr>
        <w:t xml:space="preserve"> қарым-қатынасы, оның қасиеттері, оқиғалары </w:t>
      </w:r>
      <w:r>
        <w:rPr>
          <w:color w:val="000000"/>
          <w:sz w:val="28"/>
          <w:szCs w:val="28"/>
          <w:lang w:val="kk-KZ"/>
        </w:rPr>
        <w:t>к</w:t>
      </w:r>
      <w:r w:rsidRPr="000A45D8">
        <w:rPr>
          <w:color w:val="000000"/>
          <w:sz w:val="28"/>
          <w:szCs w:val="28"/>
          <w:lang w:val="kk-KZ"/>
        </w:rPr>
        <w:t>өрсетіл</w:t>
      </w:r>
      <w:r>
        <w:rPr>
          <w:color w:val="000000"/>
          <w:sz w:val="28"/>
          <w:szCs w:val="28"/>
          <w:lang w:val="kk-KZ"/>
        </w:rPr>
        <w:t>уі</w:t>
      </w:r>
    </w:p>
    <w:p w:rsidR="003D50C2" w:rsidRDefault="003D50C2" w:rsidP="00192334">
      <w:pPr>
        <w:pStyle w:val="a5"/>
        <w:spacing w:before="0" w:beforeAutospacing="0" w:after="0" w:afterAutospacing="0"/>
        <w:ind w:firstLine="400"/>
        <w:jc w:val="center"/>
        <w:rPr>
          <w:color w:val="000000"/>
          <w:sz w:val="28"/>
          <w:szCs w:val="28"/>
          <w:lang w:val="kk-KZ"/>
        </w:rPr>
      </w:pPr>
    </w:p>
    <w:p w:rsidR="003D50C2" w:rsidRDefault="003D50C2" w:rsidP="003D50C2">
      <w:pPr>
        <w:pStyle w:val="a5"/>
        <w:spacing w:before="0" w:beforeAutospacing="0" w:after="0" w:afterAutospacing="0"/>
        <w:ind w:firstLine="709"/>
        <w:jc w:val="both"/>
        <w:rPr>
          <w:color w:val="000000"/>
          <w:sz w:val="28"/>
          <w:szCs w:val="28"/>
          <w:lang w:val="kk-KZ"/>
        </w:rPr>
      </w:pPr>
      <w:r w:rsidRPr="00284784">
        <w:rPr>
          <w:color w:val="000000"/>
          <w:sz w:val="28"/>
          <w:szCs w:val="28"/>
          <w:lang w:val="kk-KZ"/>
        </w:rPr>
        <w:t xml:space="preserve">Төменгі оң жақ </w:t>
      </w:r>
      <w:r>
        <w:rPr>
          <w:color w:val="000000"/>
          <w:sz w:val="28"/>
          <w:szCs w:val="28"/>
          <w:lang w:val="kk-KZ"/>
        </w:rPr>
        <w:t>«</w:t>
      </w:r>
      <w:r w:rsidRPr="00284784">
        <w:rPr>
          <w:color w:val="000000"/>
          <w:sz w:val="28"/>
          <w:szCs w:val="28"/>
          <w:lang w:val="kk-KZ"/>
        </w:rPr>
        <w:t>Сипаттама</w:t>
      </w:r>
      <w:r>
        <w:rPr>
          <w:color w:val="000000"/>
          <w:sz w:val="28"/>
          <w:szCs w:val="28"/>
          <w:lang w:val="kk-KZ"/>
        </w:rPr>
        <w:t>»</w:t>
      </w:r>
      <w:r w:rsidRPr="00284784">
        <w:rPr>
          <w:color w:val="000000"/>
          <w:sz w:val="28"/>
          <w:szCs w:val="28"/>
          <w:lang w:val="kk-KZ"/>
        </w:rPr>
        <w:t xml:space="preserve"> (</w:t>
      </w:r>
      <w:r>
        <w:rPr>
          <w:color w:val="000000"/>
          <w:sz w:val="28"/>
          <w:szCs w:val="28"/>
          <w:lang w:val="kk-KZ"/>
        </w:rPr>
        <w:t>ағыл</w:t>
      </w:r>
      <w:r w:rsidR="00401FB8">
        <w:rPr>
          <w:color w:val="000000"/>
          <w:sz w:val="28"/>
          <w:szCs w:val="28"/>
          <w:lang w:val="kk-KZ"/>
        </w:rPr>
        <w:t>ш</w:t>
      </w:r>
      <w:r w:rsidRPr="00284784">
        <w:rPr>
          <w:color w:val="000000"/>
          <w:sz w:val="28"/>
          <w:szCs w:val="28"/>
          <w:lang w:val="kk-KZ"/>
        </w:rPr>
        <w:t xml:space="preserve">. Description) тақтасында </w:t>
      </w:r>
      <w:r>
        <w:rPr>
          <w:color w:val="000000"/>
          <w:sz w:val="28"/>
          <w:szCs w:val="28"/>
          <w:lang w:val="kk-KZ"/>
        </w:rPr>
        <w:t>класстардың</w:t>
      </w:r>
      <w:r w:rsidRPr="00284784">
        <w:rPr>
          <w:color w:val="000000"/>
          <w:sz w:val="28"/>
          <w:szCs w:val="28"/>
          <w:lang w:val="kk-KZ"/>
        </w:rPr>
        <w:t xml:space="preserve"> </w:t>
      </w:r>
      <w:r>
        <w:rPr>
          <w:color w:val="000000"/>
          <w:sz w:val="28"/>
          <w:szCs w:val="28"/>
          <w:lang w:val="kk-KZ"/>
        </w:rPr>
        <w:t>қ</w:t>
      </w:r>
      <w:r w:rsidRPr="00284784">
        <w:rPr>
          <w:color w:val="000000"/>
          <w:sz w:val="28"/>
          <w:szCs w:val="28"/>
          <w:lang w:val="kk-KZ"/>
        </w:rPr>
        <w:t>осымша сипаттамаларын көрсете</w:t>
      </w:r>
      <w:r>
        <w:rPr>
          <w:color w:val="000000"/>
          <w:sz w:val="28"/>
          <w:szCs w:val="28"/>
          <w:lang w:val="kk-KZ"/>
        </w:rPr>
        <w:t>міз</w:t>
      </w:r>
      <w:r w:rsidRPr="00284784">
        <w:rPr>
          <w:color w:val="000000"/>
          <w:sz w:val="28"/>
          <w:szCs w:val="28"/>
          <w:lang w:val="kk-KZ"/>
        </w:rPr>
        <w:t xml:space="preserve">. Мысалы, оның басқа </w:t>
      </w:r>
      <w:r>
        <w:rPr>
          <w:color w:val="000000"/>
          <w:sz w:val="28"/>
          <w:szCs w:val="28"/>
          <w:lang w:val="kk-KZ"/>
        </w:rPr>
        <w:t>класстармен</w:t>
      </w:r>
      <w:r w:rsidRPr="00284784">
        <w:rPr>
          <w:color w:val="000000"/>
          <w:sz w:val="28"/>
          <w:szCs w:val="28"/>
          <w:lang w:val="kk-KZ"/>
        </w:rPr>
        <w:t xml:space="preserve"> салыстырмалылығы </w:t>
      </w:r>
      <w:r w:rsidRPr="00C44715">
        <w:rPr>
          <w:color w:val="000000"/>
          <w:sz w:val="28"/>
          <w:szCs w:val="28"/>
          <w:lang w:val="kk-KZ"/>
        </w:rPr>
        <w:t>(</w:t>
      </w:r>
      <w:r>
        <w:rPr>
          <w:color w:val="000000"/>
          <w:sz w:val="28"/>
          <w:szCs w:val="28"/>
          <w:lang w:val="kk-KZ"/>
        </w:rPr>
        <w:t>ағыл</w:t>
      </w:r>
      <w:r w:rsidR="00401FB8">
        <w:rPr>
          <w:color w:val="000000"/>
          <w:sz w:val="28"/>
          <w:szCs w:val="28"/>
          <w:lang w:val="kk-KZ"/>
        </w:rPr>
        <w:t>ш</w:t>
      </w:r>
      <w:r w:rsidRPr="00C44715">
        <w:rPr>
          <w:color w:val="000000"/>
          <w:sz w:val="28"/>
          <w:szCs w:val="28"/>
          <w:lang w:val="kk-KZ"/>
        </w:rPr>
        <w:t xml:space="preserve">. Equivalent To) </w:t>
      </w:r>
      <w:r w:rsidRPr="00284784">
        <w:rPr>
          <w:color w:val="000000"/>
          <w:sz w:val="28"/>
          <w:szCs w:val="28"/>
          <w:lang w:val="kk-KZ"/>
        </w:rPr>
        <w:t xml:space="preserve">немесе басқа </w:t>
      </w:r>
      <w:r>
        <w:rPr>
          <w:color w:val="000000"/>
          <w:sz w:val="28"/>
          <w:szCs w:val="28"/>
          <w:lang w:val="kk-KZ"/>
        </w:rPr>
        <w:t>класстар</w:t>
      </w:r>
      <w:r w:rsidRPr="00284784">
        <w:rPr>
          <w:color w:val="000000"/>
          <w:sz w:val="28"/>
          <w:szCs w:val="28"/>
          <w:lang w:val="kk-KZ"/>
        </w:rPr>
        <w:t xml:space="preserve"> үшін орын алатын </w:t>
      </w:r>
      <w:r>
        <w:rPr>
          <w:color w:val="000000"/>
          <w:sz w:val="28"/>
          <w:szCs w:val="28"/>
          <w:lang w:val="kk-KZ"/>
        </w:rPr>
        <w:t xml:space="preserve">класстар өткізу мүмкін еместігі </w:t>
      </w:r>
      <w:r w:rsidRPr="00C44715">
        <w:rPr>
          <w:color w:val="000000"/>
          <w:sz w:val="28"/>
          <w:szCs w:val="28"/>
          <w:lang w:val="kk-KZ"/>
        </w:rPr>
        <w:t>(</w:t>
      </w:r>
      <w:r>
        <w:rPr>
          <w:color w:val="000000"/>
          <w:sz w:val="28"/>
          <w:szCs w:val="28"/>
          <w:lang w:val="kk-KZ"/>
        </w:rPr>
        <w:t>ағыл</w:t>
      </w:r>
      <w:r w:rsidRPr="00C44715">
        <w:rPr>
          <w:color w:val="000000"/>
          <w:sz w:val="28"/>
          <w:szCs w:val="28"/>
          <w:lang w:val="kk-KZ"/>
        </w:rPr>
        <w:t>. Disjoint With)</w:t>
      </w:r>
      <w:r w:rsidRPr="00284784">
        <w:rPr>
          <w:color w:val="000000"/>
          <w:sz w:val="28"/>
          <w:szCs w:val="28"/>
          <w:lang w:val="kk-KZ"/>
        </w:rPr>
        <w:t xml:space="preserve"> </w:t>
      </w:r>
      <w:r>
        <w:rPr>
          <w:color w:val="000000"/>
          <w:sz w:val="28"/>
          <w:szCs w:val="28"/>
          <w:lang w:val="kk-KZ"/>
        </w:rPr>
        <w:t xml:space="preserve">- </w:t>
      </w:r>
      <w:r w:rsidRPr="00284784">
        <w:rPr>
          <w:color w:val="000000"/>
          <w:sz w:val="28"/>
          <w:szCs w:val="28"/>
          <w:lang w:val="kk-KZ"/>
        </w:rPr>
        <w:t xml:space="preserve">бірнеше мұрагерлікке тыйым салу. </w:t>
      </w:r>
      <w:r>
        <w:rPr>
          <w:color w:val="000000"/>
          <w:sz w:val="28"/>
          <w:szCs w:val="28"/>
          <w:lang w:val="kk-KZ"/>
        </w:rPr>
        <w:t>Класстардың</w:t>
      </w:r>
      <w:r w:rsidRPr="00284784">
        <w:rPr>
          <w:color w:val="000000"/>
          <w:sz w:val="28"/>
          <w:szCs w:val="28"/>
          <w:lang w:val="kk-KZ"/>
        </w:rPr>
        <w:t xml:space="preserve"> қасиеттері және олардың жағдайлары (RDF үштігінің предикаттары) екі түрге бөлінеді: </w:t>
      </w:r>
    </w:p>
    <w:p w:rsidR="003D50C2" w:rsidRDefault="003D50C2" w:rsidP="009F0FDA">
      <w:pPr>
        <w:pStyle w:val="a5"/>
        <w:numPr>
          <w:ilvl w:val="1"/>
          <w:numId w:val="36"/>
        </w:numPr>
        <w:tabs>
          <w:tab w:val="left" w:pos="993"/>
        </w:tabs>
        <w:spacing w:before="0" w:beforeAutospacing="0" w:after="0" w:afterAutospacing="0"/>
        <w:ind w:left="0" w:firstLine="709"/>
        <w:jc w:val="both"/>
        <w:rPr>
          <w:color w:val="000000"/>
          <w:sz w:val="28"/>
          <w:szCs w:val="28"/>
          <w:lang w:val="kk-KZ"/>
        </w:rPr>
      </w:pPr>
      <w:r w:rsidRPr="00284784">
        <w:rPr>
          <w:color w:val="000000"/>
          <w:sz w:val="28"/>
          <w:szCs w:val="28"/>
          <w:lang w:val="kk-KZ"/>
        </w:rPr>
        <w:t xml:space="preserve">қасиеттер </w:t>
      </w:r>
      <w:r>
        <w:rPr>
          <w:color w:val="000000"/>
          <w:sz w:val="28"/>
          <w:szCs w:val="28"/>
          <w:lang w:val="kk-KZ"/>
        </w:rPr>
        <w:t>-</w:t>
      </w:r>
      <w:r w:rsidRPr="00284784">
        <w:rPr>
          <w:color w:val="000000"/>
          <w:sz w:val="28"/>
          <w:szCs w:val="28"/>
          <w:lang w:val="kk-KZ"/>
        </w:rPr>
        <w:t xml:space="preserve"> қатынастар «Object Properties» қойындысында орнатылады және екі </w:t>
      </w:r>
      <w:r>
        <w:rPr>
          <w:color w:val="000000"/>
          <w:sz w:val="28"/>
          <w:szCs w:val="28"/>
          <w:lang w:val="kk-KZ"/>
        </w:rPr>
        <w:t>индивидтер</w:t>
      </w:r>
      <w:r w:rsidRPr="00284784">
        <w:rPr>
          <w:color w:val="000000"/>
          <w:sz w:val="28"/>
          <w:szCs w:val="28"/>
          <w:lang w:val="kk-KZ"/>
        </w:rPr>
        <w:t xml:space="preserve"> арасындағы бірнеше байланыстарды сипаттайды (</w:t>
      </w:r>
      <w:r>
        <w:rPr>
          <w:color w:val="000000"/>
          <w:sz w:val="28"/>
          <w:szCs w:val="28"/>
          <w:lang w:val="kk-KZ"/>
        </w:rPr>
        <w:t>класс</w:t>
      </w:r>
      <w:r w:rsidRPr="00284784">
        <w:rPr>
          <w:color w:val="000000"/>
          <w:sz w:val="28"/>
          <w:szCs w:val="28"/>
          <w:lang w:val="kk-KZ"/>
        </w:rPr>
        <w:t xml:space="preserve"> даналарын), яғни RDF үштігінің тақырыбы мен мәселесі </w:t>
      </w:r>
      <w:r>
        <w:rPr>
          <w:color w:val="000000"/>
          <w:sz w:val="28"/>
          <w:szCs w:val="28"/>
          <w:lang w:val="kk-KZ"/>
        </w:rPr>
        <w:t xml:space="preserve">индивидтер </w:t>
      </w:r>
      <w:r w:rsidRPr="00284784">
        <w:rPr>
          <w:color w:val="000000"/>
          <w:sz w:val="28"/>
          <w:szCs w:val="28"/>
          <w:lang w:val="kk-KZ"/>
        </w:rPr>
        <w:t>болады</w:t>
      </w:r>
      <w:r w:rsidR="0019090B">
        <w:rPr>
          <w:color w:val="000000"/>
          <w:sz w:val="28"/>
          <w:szCs w:val="28"/>
          <w:lang w:val="kk-KZ"/>
        </w:rPr>
        <w:t xml:space="preserve"> (сурет- </w:t>
      </w:r>
      <w:r w:rsidR="007C6D05">
        <w:rPr>
          <w:color w:val="000000"/>
          <w:sz w:val="28"/>
          <w:szCs w:val="28"/>
          <w:lang w:val="kk-KZ"/>
        </w:rPr>
        <w:t>13</w:t>
      </w:r>
      <w:r w:rsidR="0019090B">
        <w:rPr>
          <w:color w:val="000000"/>
          <w:sz w:val="28"/>
          <w:szCs w:val="28"/>
          <w:lang w:val="kk-KZ"/>
        </w:rPr>
        <w:t>)</w:t>
      </w:r>
      <w:r w:rsidRPr="00284784">
        <w:rPr>
          <w:color w:val="000000"/>
          <w:sz w:val="28"/>
          <w:szCs w:val="28"/>
          <w:lang w:val="kk-KZ"/>
        </w:rPr>
        <w:t>;</w:t>
      </w:r>
    </w:p>
    <w:p w:rsidR="00192334" w:rsidRDefault="003D50C2" w:rsidP="009F0FDA">
      <w:pPr>
        <w:pStyle w:val="a5"/>
        <w:numPr>
          <w:ilvl w:val="1"/>
          <w:numId w:val="36"/>
        </w:numPr>
        <w:tabs>
          <w:tab w:val="left" w:pos="993"/>
        </w:tabs>
        <w:spacing w:before="0" w:beforeAutospacing="0" w:after="0" w:afterAutospacing="0"/>
        <w:ind w:left="0" w:firstLine="709"/>
        <w:jc w:val="both"/>
        <w:rPr>
          <w:color w:val="000000"/>
          <w:sz w:val="28"/>
          <w:szCs w:val="28"/>
          <w:lang w:val="kk-KZ"/>
        </w:rPr>
      </w:pPr>
      <w:r w:rsidRPr="00284784">
        <w:rPr>
          <w:color w:val="000000"/>
          <w:sz w:val="28"/>
          <w:szCs w:val="28"/>
          <w:lang w:val="kk-KZ"/>
        </w:rPr>
        <w:t xml:space="preserve"> </w:t>
      </w:r>
      <w:r w:rsidRPr="003D50C2">
        <w:rPr>
          <w:color w:val="000000"/>
          <w:sz w:val="28"/>
          <w:szCs w:val="28"/>
          <w:lang w:val="kk-KZ"/>
        </w:rPr>
        <w:t>қасиеттер</w:t>
      </w:r>
      <w:r>
        <w:rPr>
          <w:color w:val="000000"/>
          <w:sz w:val="28"/>
          <w:szCs w:val="28"/>
          <w:lang w:val="kk-KZ"/>
        </w:rPr>
        <w:t xml:space="preserve"> </w:t>
      </w:r>
      <w:r w:rsidRPr="003D50C2">
        <w:rPr>
          <w:color w:val="000000"/>
          <w:sz w:val="28"/>
          <w:szCs w:val="28"/>
          <w:lang w:val="kk-KZ"/>
        </w:rPr>
        <w:t>-</w:t>
      </w:r>
      <w:r>
        <w:rPr>
          <w:color w:val="000000"/>
          <w:sz w:val="28"/>
          <w:szCs w:val="28"/>
          <w:lang w:val="kk-KZ"/>
        </w:rPr>
        <w:t xml:space="preserve"> </w:t>
      </w:r>
      <w:r w:rsidRPr="003D50C2">
        <w:rPr>
          <w:color w:val="000000"/>
          <w:sz w:val="28"/>
          <w:szCs w:val="28"/>
          <w:lang w:val="kk-KZ"/>
        </w:rPr>
        <w:t>деректер «Data Properties» қойындысында орнатылады және индивидтердің бірнеше шынайы сипаттамаларын класс даналарын), яғни RDF үштігінің мәні индивид болады, ал нысан</w:t>
      </w:r>
      <w:r w:rsidRPr="003D50C2">
        <w:rPr>
          <w:lang w:val="kk-KZ"/>
        </w:rPr>
        <w:t xml:space="preserve"> </w:t>
      </w:r>
      <w:r w:rsidRPr="003D50C2">
        <w:rPr>
          <w:color w:val="000000"/>
          <w:sz w:val="28"/>
          <w:szCs w:val="28"/>
          <w:lang w:val="kk-KZ"/>
        </w:rPr>
        <w:t>мәні сипаттамасы - бұл сипаттаманы жол, сан, күн және т.б. түрінде</w:t>
      </w:r>
      <w:r w:rsidR="0019090B">
        <w:rPr>
          <w:color w:val="000000"/>
          <w:sz w:val="28"/>
          <w:szCs w:val="28"/>
          <w:lang w:val="kk-KZ"/>
        </w:rPr>
        <w:t>.</w:t>
      </w:r>
    </w:p>
    <w:p w:rsidR="003D50C2" w:rsidRDefault="003D50C2" w:rsidP="003D50C2">
      <w:pPr>
        <w:pStyle w:val="a5"/>
        <w:tabs>
          <w:tab w:val="left" w:pos="993"/>
        </w:tabs>
        <w:spacing w:before="0" w:beforeAutospacing="0" w:after="0" w:afterAutospacing="0"/>
        <w:ind w:left="709"/>
        <w:jc w:val="both"/>
        <w:rPr>
          <w:color w:val="000000"/>
          <w:sz w:val="28"/>
          <w:szCs w:val="28"/>
          <w:lang w:val="kk-KZ"/>
        </w:rPr>
      </w:pPr>
    </w:p>
    <w:p w:rsidR="00EC0C55" w:rsidRPr="00EC0C55" w:rsidRDefault="00EC0C55" w:rsidP="00192334">
      <w:pPr>
        <w:pStyle w:val="a5"/>
        <w:spacing w:before="0" w:beforeAutospacing="0" w:after="0" w:afterAutospacing="0"/>
        <w:jc w:val="both"/>
        <w:rPr>
          <w:color w:val="000000"/>
          <w:sz w:val="28"/>
          <w:szCs w:val="28"/>
          <w:lang w:val="en-US"/>
        </w:rPr>
      </w:pPr>
      <w:r w:rsidRPr="00EC0C55">
        <w:rPr>
          <w:noProof/>
          <w:color w:val="000000"/>
          <w:sz w:val="28"/>
          <w:szCs w:val="28"/>
        </w:rPr>
        <w:drawing>
          <wp:inline distT="0" distB="0" distL="0" distR="0" wp14:anchorId="195679FF" wp14:editId="2592DAEB">
            <wp:extent cx="5943108" cy="3086100"/>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2703"/>
                    <a:stretch/>
                  </pic:blipFill>
                  <pic:spPr bwMode="auto">
                    <a:xfrm>
                      <a:off x="0" y="0"/>
                      <a:ext cx="5940425" cy="3084707"/>
                    </a:xfrm>
                    <a:prstGeom prst="rect">
                      <a:avLst/>
                    </a:prstGeom>
                    <a:ln>
                      <a:noFill/>
                    </a:ln>
                    <a:extLst>
                      <a:ext uri="{53640926-AAD7-44D8-BBD7-CCE9431645EC}">
                        <a14:shadowObscured xmlns:a14="http://schemas.microsoft.com/office/drawing/2010/main"/>
                      </a:ext>
                    </a:extLst>
                  </pic:spPr>
                </pic:pic>
              </a:graphicData>
            </a:graphic>
          </wp:inline>
        </w:drawing>
      </w:r>
    </w:p>
    <w:p w:rsidR="00C53956" w:rsidRPr="00D7496F" w:rsidRDefault="00C53956" w:rsidP="0019090B">
      <w:pPr>
        <w:pStyle w:val="a5"/>
        <w:spacing w:before="0" w:beforeAutospacing="0" w:after="0" w:afterAutospacing="0"/>
        <w:ind w:firstLine="400"/>
        <w:jc w:val="center"/>
        <w:rPr>
          <w:color w:val="000000"/>
          <w:sz w:val="28"/>
          <w:szCs w:val="28"/>
          <w:lang w:val="en-US"/>
        </w:rPr>
      </w:pPr>
    </w:p>
    <w:p w:rsidR="00284784" w:rsidRDefault="0019090B" w:rsidP="0019090B">
      <w:pPr>
        <w:pStyle w:val="a5"/>
        <w:spacing w:before="0" w:beforeAutospacing="0" w:after="0" w:afterAutospacing="0"/>
        <w:ind w:firstLine="400"/>
        <w:jc w:val="center"/>
        <w:rPr>
          <w:color w:val="000000"/>
          <w:sz w:val="28"/>
          <w:szCs w:val="28"/>
          <w:lang w:val="kk-KZ"/>
        </w:rPr>
      </w:pPr>
      <w:r w:rsidRPr="00401A9C">
        <w:rPr>
          <w:color w:val="000000" w:themeColor="text1"/>
          <w:sz w:val="28"/>
          <w:szCs w:val="28"/>
        </w:rPr>
        <w:t>Сурет</w:t>
      </w:r>
      <w:r w:rsidRPr="0019090B">
        <w:rPr>
          <w:color w:val="000000" w:themeColor="text1"/>
          <w:sz w:val="28"/>
          <w:szCs w:val="28"/>
          <w:lang w:val="en-US"/>
        </w:rPr>
        <w:t xml:space="preserve"> </w:t>
      </w:r>
      <w:r w:rsidR="007C6D05">
        <w:rPr>
          <w:color w:val="000000" w:themeColor="text1"/>
          <w:sz w:val="28"/>
          <w:szCs w:val="28"/>
          <w:lang w:val="kk-KZ"/>
        </w:rPr>
        <w:t>13</w:t>
      </w:r>
      <w:r>
        <w:rPr>
          <w:color w:val="000000" w:themeColor="text1"/>
          <w:sz w:val="28"/>
          <w:szCs w:val="28"/>
          <w:lang w:val="kk-KZ"/>
        </w:rPr>
        <w:t xml:space="preserve"> -</w:t>
      </w:r>
      <w:r>
        <w:rPr>
          <w:color w:val="000000"/>
          <w:sz w:val="28"/>
          <w:szCs w:val="28"/>
          <w:lang w:val="kk-KZ"/>
        </w:rPr>
        <w:t xml:space="preserve"> </w:t>
      </w:r>
      <w:r w:rsidR="00C44715" w:rsidRPr="00C44715">
        <w:rPr>
          <w:color w:val="000000"/>
          <w:sz w:val="28"/>
          <w:szCs w:val="28"/>
          <w:lang w:val="kk-KZ"/>
        </w:rPr>
        <w:t xml:space="preserve">Меншік қатынастарын құру және өңдеу </w:t>
      </w:r>
      <w:r w:rsidR="00C44715">
        <w:rPr>
          <w:color w:val="000000"/>
          <w:sz w:val="28"/>
          <w:szCs w:val="28"/>
          <w:lang w:val="kk-KZ"/>
        </w:rPr>
        <w:t>«</w:t>
      </w:r>
      <w:r w:rsidR="00C44715" w:rsidRPr="00C44715">
        <w:rPr>
          <w:color w:val="000000"/>
          <w:sz w:val="28"/>
          <w:szCs w:val="28"/>
          <w:lang w:val="kk-KZ"/>
        </w:rPr>
        <w:t>Object Properties</w:t>
      </w:r>
      <w:r w:rsidR="00C44715">
        <w:rPr>
          <w:color w:val="000000"/>
          <w:sz w:val="28"/>
          <w:szCs w:val="28"/>
          <w:lang w:val="kk-KZ"/>
        </w:rPr>
        <w:t xml:space="preserve">» </w:t>
      </w:r>
      <w:r w:rsidR="00C44715" w:rsidRPr="00C44715">
        <w:rPr>
          <w:color w:val="000000"/>
          <w:sz w:val="28"/>
          <w:szCs w:val="28"/>
          <w:lang w:val="kk-KZ"/>
        </w:rPr>
        <w:t>қойындысында жүзеге асырылды</w:t>
      </w:r>
    </w:p>
    <w:p w:rsidR="00401FB8" w:rsidRDefault="00401FB8"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074600" w:rsidRPr="00284784" w:rsidRDefault="0019090B" w:rsidP="00A17415">
      <w:pPr>
        <w:shd w:val="clear" w:color="auto" w:fill="FFFFFF"/>
        <w:spacing w:after="0" w:line="240" w:lineRule="auto"/>
        <w:ind w:firstLine="708"/>
        <w:jc w:val="both"/>
        <w:rPr>
          <w:rFonts w:ascii="Times New Roman" w:hAnsi="Times New Roman" w:cs="Times New Roman"/>
          <w:color w:val="111111"/>
          <w:sz w:val="28"/>
          <w:szCs w:val="28"/>
          <w:lang w:val="kk-KZ"/>
        </w:rPr>
      </w:pPr>
      <w:r w:rsidRPr="0019090B">
        <w:rPr>
          <w:rFonts w:ascii="Times New Roman" w:hAnsi="Times New Roman" w:cs="Times New Roman"/>
          <w:color w:val="111111"/>
          <w:sz w:val="28"/>
          <w:szCs w:val="28"/>
          <w:lang w:val="kk-KZ"/>
        </w:rPr>
        <w:t xml:space="preserve">Домен (ағылш. Domain) осы қасиетті пайдалану </w:t>
      </w:r>
      <w:r>
        <w:rPr>
          <w:rFonts w:ascii="Times New Roman" w:hAnsi="Times New Roman" w:cs="Times New Roman"/>
          <w:color w:val="111111"/>
          <w:sz w:val="28"/>
          <w:szCs w:val="28"/>
          <w:lang w:val="kk-KZ"/>
        </w:rPr>
        <w:t>кезінде</w:t>
      </w:r>
      <w:r w:rsidRPr="0019090B">
        <w:rPr>
          <w:rFonts w:ascii="Times New Roman" w:hAnsi="Times New Roman" w:cs="Times New Roman"/>
          <w:color w:val="111111"/>
          <w:sz w:val="28"/>
          <w:szCs w:val="28"/>
          <w:lang w:val="kk-KZ"/>
        </w:rPr>
        <w:t xml:space="preserve"> RDF үштігіндегі қандай </w:t>
      </w:r>
      <w:r>
        <w:rPr>
          <w:rFonts w:ascii="Times New Roman" w:hAnsi="Times New Roman" w:cs="Times New Roman"/>
          <w:color w:val="111111"/>
          <w:sz w:val="28"/>
          <w:szCs w:val="28"/>
          <w:lang w:val="kk-KZ"/>
        </w:rPr>
        <w:t>класс</w:t>
      </w:r>
      <w:r w:rsidRPr="0019090B">
        <w:rPr>
          <w:rFonts w:ascii="Times New Roman" w:hAnsi="Times New Roman" w:cs="Times New Roman"/>
          <w:color w:val="111111"/>
          <w:sz w:val="28"/>
          <w:szCs w:val="28"/>
          <w:lang w:val="kk-KZ"/>
        </w:rPr>
        <w:t xml:space="preserve"> жағдайлары осы қасиетті пайдалану кезінде субъект ретінде, ал кеңейтім </w:t>
      </w:r>
      <w:r w:rsidR="00401FB8">
        <w:rPr>
          <w:rFonts w:ascii="Times New Roman" w:hAnsi="Times New Roman" w:cs="Times New Roman"/>
          <w:color w:val="111111"/>
          <w:sz w:val="28"/>
          <w:szCs w:val="28"/>
          <w:lang w:val="kk-KZ"/>
        </w:rPr>
        <w:t>(</w:t>
      </w:r>
      <w:r w:rsidR="00401FB8" w:rsidRPr="0019090B">
        <w:rPr>
          <w:rFonts w:ascii="Times New Roman" w:hAnsi="Times New Roman" w:cs="Times New Roman"/>
          <w:color w:val="111111"/>
          <w:sz w:val="28"/>
          <w:szCs w:val="28"/>
          <w:lang w:val="kk-KZ"/>
        </w:rPr>
        <w:t>ағылш. Range)</w:t>
      </w:r>
      <w:r w:rsidR="00401FB8">
        <w:rPr>
          <w:rFonts w:ascii="Times New Roman" w:hAnsi="Times New Roman" w:cs="Times New Roman"/>
          <w:color w:val="111111"/>
          <w:sz w:val="28"/>
          <w:szCs w:val="28"/>
          <w:lang w:val="kk-KZ"/>
        </w:rPr>
        <w:t xml:space="preserve"> </w:t>
      </w:r>
      <w:r w:rsidRPr="0019090B">
        <w:rPr>
          <w:rFonts w:ascii="Times New Roman" w:hAnsi="Times New Roman" w:cs="Times New Roman"/>
          <w:color w:val="111111"/>
          <w:sz w:val="28"/>
          <w:szCs w:val="28"/>
          <w:lang w:val="kk-KZ"/>
        </w:rPr>
        <w:t>объект ретінде әрекет ететінін</w:t>
      </w:r>
      <w:r w:rsidR="00401FB8">
        <w:rPr>
          <w:rFonts w:ascii="Times New Roman" w:hAnsi="Times New Roman" w:cs="Times New Roman"/>
          <w:color w:val="111111"/>
          <w:sz w:val="28"/>
          <w:szCs w:val="28"/>
          <w:lang w:val="kk-KZ"/>
        </w:rPr>
        <w:t xml:space="preserve"> (сурет-1</w:t>
      </w:r>
      <w:r w:rsidR="007C6D05">
        <w:rPr>
          <w:rFonts w:ascii="Times New Roman" w:hAnsi="Times New Roman" w:cs="Times New Roman"/>
          <w:color w:val="111111"/>
          <w:sz w:val="28"/>
          <w:szCs w:val="28"/>
          <w:lang w:val="kk-KZ"/>
        </w:rPr>
        <w:t>4</w:t>
      </w:r>
      <w:r w:rsidR="00401FB8">
        <w:rPr>
          <w:rFonts w:ascii="Times New Roman" w:hAnsi="Times New Roman" w:cs="Times New Roman"/>
          <w:color w:val="111111"/>
          <w:sz w:val="28"/>
          <w:szCs w:val="28"/>
          <w:lang w:val="kk-KZ"/>
        </w:rPr>
        <w:t>)</w:t>
      </w:r>
      <w:r w:rsidRPr="0019090B">
        <w:rPr>
          <w:rFonts w:ascii="Times New Roman" w:hAnsi="Times New Roman" w:cs="Times New Roman"/>
          <w:color w:val="111111"/>
          <w:sz w:val="28"/>
          <w:szCs w:val="28"/>
          <w:lang w:val="kk-KZ"/>
        </w:rPr>
        <w:t xml:space="preserve"> көрсетеді.</w:t>
      </w:r>
    </w:p>
    <w:p w:rsidR="00074600" w:rsidRPr="00C53956" w:rsidRDefault="00007560" w:rsidP="00007560">
      <w:pPr>
        <w:shd w:val="clear" w:color="auto" w:fill="FFFFFF"/>
        <w:spacing w:after="0" w:line="240" w:lineRule="auto"/>
        <w:jc w:val="both"/>
        <w:rPr>
          <w:rFonts w:ascii="Times New Roman" w:hAnsi="Times New Roman" w:cs="Times New Roman"/>
          <w:color w:val="111111"/>
          <w:sz w:val="28"/>
          <w:szCs w:val="28"/>
        </w:rPr>
      </w:pPr>
      <w:r w:rsidRPr="00007560">
        <w:rPr>
          <w:rFonts w:ascii="Times New Roman" w:hAnsi="Times New Roman" w:cs="Times New Roman"/>
          <w:noProof/>
          <w:color w:val="111111"/>
          <w:sz w:val="28"/>
          <w:szCs w:val="28"/>
          <w:lang w:eastAsia="ru-RU"/>
        </w:rPr>
        <w:lastRenderedPageBreak/>
        <w:drawing>
          <wp:inline distT="0" distB="0" distL="0" distR="0" wp14:anchorId="0DE53474" wp14:editId="2D19F9C5">
            <wp:extent cx="5935669" cy="298132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3096"/>
                    <a:stretch/>
                  </pic:blipFill>
                  <pic:spPr bwMode="auto">
                    <a:xfrm>
                      <a:off x="0" y="0"/>
                      <a:ext cx="5940425" cy="2983714"/>
                    </a:xfrm>
                    <a:prstGeom prst="rect">
                      <a:avLst/>
                    </a:prstGeom>
                    <a:ln>
                      <a:noFill/>
                    </a:ln>
                    <a:extLst>
                      <a:ext uri="{53640926-AAD7-44D8-BBD7-CCE9431645EC}">
                        <a14:shadowObscured xmlns:a14="http://schemas.microsoft.com/office/drawing/2010/main"/>
                      </a:ext>
                    </a:extLst>
                  </pic:spPr>
                </pic:pic>
              </a:graphicData>
            </a:graphic>
          </wp:inline>
        </w:drawing>
      </w:r>
    </w:p>
    <w:p w:rsidR="00007560" w:rsidRPr="00401FB8" w:rsidRDefault="0019090B" w:rsidP="00007560">
      <w:pPr>
        <w:pStyle w:val="a5"/>
        <w:jc w:val="center"/>
        <w:rPr>
          <w:color w:val="000000"/>
          <w:sz w:val="28"/>
          <w:szCs w:val="28"/>
        </w:rPr>
      </w:pPr>
      <w:r w:rsidRPr="00401FB8">
        <w:rPr>
          <w:color w:val="000000" w:themeColor="text1"/>
          <w:sz w:val="28"/>
          <w:szCs w:val="28"/>
        </w:rPr>
        <w:t xml:space="preserve">Сурет </w:t>
      </w:r>
      <w:r w:rsidRPr="00401FB8">
        <w:rPr>
          <w:color w:val="000000" w:themeColor="text1"/>
          <w:sz w:val="28"/>
          <w:szCs w:val="28"/>
          <w:lang w:val="kk-KZ"/>
        </w:rPr>
        <w:t>1</w:t>
      </w:r>
      <w:r w:rsidR="007C6D05">
        <w:rPr>
          <w:color w:val="000000" w:themeColor="text1"/>
          <w:sz w:val="28"/>
          <w:szCs w:val="28"/>
          <w:lang w:val="kk-KZ"/>
        </w:rPr>
        <w:t>4</w:t>
      </w:r>
      <w:r w:rsidRPr="00401FB8">
        <w:rPr>
          <w:color w:val="000000" w:themeColor="text1"/>
          <w:sz w:val="28"/>
          <w:szCs w:val="28"/>
          <w:lang w:val="kk-KZ"/>
        </w:rPr>
        <w:t xml:space="preserve"> - </w:t>
      </w:r>
      <w:r w:rsidR="00007560" w:rsidRPr="00401FB8">
        <w:rPr>
          <w:color w:val="000000"/>
          <w:sz w:val="28"/>
          <w:szCs w:val="28"/>
        </w:rPr>
        <w:t>«Object Properties»</w:t>
      </w:r>
      <w:r w:rsidRPr="00401FB8">
        <w:rPr>
          <w:sz w:val="28"/>
          <w:szCs w:val="28"/>
        </w:rPr>
        <w:t xml:space="preserve"> </w:t>
      </w:r>
      <w:r w:rsidRPr="00401FB8">
        <w:rPr>
          <w:color w:val="000000"/>
          <w:sz w:val="28"/>
          <w:szCs w:val="28"/>
          <w:lang w:val="kk-KZ"/>
        </w:rPr>
        <w:t>қ</w:t>
      </w:r>
      <w:r w:rsidRPr="00401FB8">
        <w:rPr>
          <w:color w:val="000000"/>
          <w:sz w:val="28"/>
          <w:szCs w:val="28"/>
        </w:rPr>
        <w:t>ойындысы</w:t>
      </w:r>
    </w:p>
    <w:p w:rsidR="00401FB8" w:rsidRPr="00C0666B" w:rsidRDefault="00401FB8" w:rsidP="00C0666B">
      <w:pPr>
        <w:pStyle w:val="a5"/>
        <w:spacing w:before="0" w:beforeAutospacing="0" w:after="0" w:afterAutospacing="0"/>
        <w:ind w:firstLine="709"/>
        <w:jc w:val="both"/>
        <w:rPr>
          <w:color w:val="000000"/>
          <w:sz w:val="28"/>
          <w:szCs w:val="28"/>
          <w:lang w:val="kk-KZ"/>
        </w:rPr>
      </w:pPr>
      <w:r>
        <w:rPr>
          <w:rFonts w:ascii="Arial" w:hAnsi="Arial" w:cs="Arial"/>
          <w:color w:val="000000"/>
          <w:sz w:val="27"/>
          <w:szCs w:val="27"/>
          <w:lang w:val="kk-KZ"/>
        </w:rPr>
        <w:t xml:space="preserve"> </w:t>
      </w:r>
      <w:r w:rsidRPr="00C0666B">
        <w:rPr>
          <w:color w:val="000000"/>
          <w:sz w:val="28"/>
          <w:szCs w:val="28"/>
          <w:lang w:val="kk-KZ"/>
        </w:rPr>
        <w:t>«Сипаттамалар» панелінде (ағылш. Characteristics) қасиеттің қосымша сипаттамалары таңдалады: транзиттілік (ағылш.Transitive), симметрия (ағылш. Symmetric), рефлексивтілік (ағылш. Reflexive) және т. б.</w:t>
      </w:r>
    </w:p>
    <w:p w:rsidR="00401FB8" w:rsidRDefault="00401FB8" w:rsidP="00C0666B">
      <w:pPr>
        <w:pStyle w:val="a5"/>
        <w:spacing w:before="0" w:beforeAutospacing="0" w:after="0" w:afterAutospacing="0"/>
        <w:ind w:firstLine="709"/>
        <w:jc w:val="both"/>
        <w:rPr>
          <w:color w:val="000000"/>
          <w:sz w:val="28"/>
          <w:szCs w:val="28"/>
          <w:lang w:val="kk-KZ"/>
        </w:rPr>
      </w:pPr>
      <w:r w:rsidRPr="00C0666B">
        <w:rPr>
          <w:color w:val="000000"/>
          <w:sz w:val="28"/>
          <w:szCs w:val="28"/>
          <w:lang w:val="kk-KZ"/>
        </w:rPr>
        <w:t>Деректер сипаттарын құру және өңдеу «Data Properties» қойындысында орындалады</w:t>
      </w:r>
      <w:r w:rsidR="007A206C">
        <w:rPr>
          <w:color w:val="000000"/>
          <w:sz w:val="28"/>
          <w:szCs w:val="28"/>
          <w:lang w:val="kk-KZ"/>
        </w:rPr>
        <w:t xml:space="preserve"> </w:t>
      </w:r>
      <w:r w:rsidR="007C6D05">
        <w:rPr>
          <w:color w:val="111111"/>
          <w:sz w:val="28"/>
          <w:szCs w:val="28"/>
          <w:lang w:val="kk-KZ"/>
        </w:rPr>
        <w:t>(сурет-15</w:t>
      </w:r>
      <w:r w:rsidR="007A206C">
        <w:rPr>
          <w:color w:val="111111"/>
          <w:sz w:val="28"/>
          <w:szCs w:val="28"/>
          <w:lang w:val="kk-KZ"/>
        </w:rPr>
        <w:t>)</w:t>
      </w:r>
      <w:r w:rsidRPr="00C0666B">
        <w:rPr>
          <w:color w:val="000000"/>
          <w:sz w:val="28"/>
          <w:szCs w:val="28"/>
          <w:lang w:val="kk-KZ"/>
        </w:rPr>
        <w:t>.</w:t>
      </w:r>
    </w:p>
    <w:p w:rsidR="007A206C" w:rsidRPr="00C0666B" w:rsidRDefault="007A206C" w:rsidP="00C0666B">
      <w:pPr>
        <w:pStyle w:val="a5"/>
        <w:spacing w:before="0" w:beforeAutospacing="0" w:after="0" w:afterAutospacing="0"/>
        <w:ind w:firstLine="709"/>
        <w:jc w:val="both"/>
        <w:rPr>
          <w:color w:val="000000"/>
          <w:sz w:val="28"/>
          <w:szCs w:val="28"/>
          <w:lang w:val="kk-KZ"/>
        </w:rPr>
      </w:pPr>
    </w:p>
    <w:p w:rsidR="00074600" w:rsidRDefault="00802A2B" w:rsidP="00802A2B">
      <w:pPr>
        <w:shd w:val="clear" w:color="auto" w:fill="FFFFFF"/>
        <w:spacing w:after="0" w:line="240" w:lineRule="auto"/>
        <w:jc w:val="both"/>
        <w:rPr>
          <w:rFonts w:ascii="Times New Roman" w:hAnsi="Times New Roman" w:cs="Times New Roman"/>
          <w:color w:val="111111"/>
          <w:sz w:val="28"/>
          <w:szCs w:val="28"/>
          <w:lang w:val="en-US"/>
        </w:rPr>
      </w:pPr>
      <w:r w:rsidRPr="00802A2B">
        <w:rPr>
          <w:rFonts w:ascii="Times New Roman" w:hAnsi="Times New Roman" w:cs="Times New Roman"/>
          <w:noProof/>
          <w:color w:val="111111"/>
          <w:sz w:val="28"/>
          <w:szCs w:val="28"/>
          <w:lang w:eastAsia="ru-RU"/>
        </w:rPr>
        <w:drawing>
          <wp:inline distT="0" distB="0" distL="0" distR="0" wp14:anchorId="588FB3CF" wp14:editId="1BF203B6">
            <wp:extent cx="5931326" cy="29622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2813"/>
                    <a:stretch/>
                  </pic:blipFill>
                  <pic:spPr bwMode="auto">
                    <a:xfrm>
                      <a:off x="0" y="0"/>
                      <a:ext cx="5940425" cy="2966819"/>
                    </a:xfrm>
                    <a:prstGeom prst="rect">
                      <a:avLst/>
                    </a:prstGeom>
                    <a:ln>
                      <a:noFill/>
                    </a:ln>
                    <a:extLst>
                      <a:ext uri="{53640926-AAD7-44D8-BBD7-CCE9431645EC}">
                        <a14:shadowObscured xmlns:a14="http://schemas.microsoft.com/office/drawing/2010/main"/>
                      </a:ext>
                    </a:extLst>
                  </pic:spPr>
                </pic:pic>
              </a:graphicData>
            </a:graphic>
          </wp:inline>
        </w:drawing>
      </w:r>
    </w:p>
    <w:p w:rsidR="00802A2B" w:rsidRPr="007A206C" w:rsidRDefault="007A206C" w:rsidP="00802A2B">
      <w:pPr>
        <w:spacing w:before="100" w:beforeAutospacing="1" w:after="100" w:afterAutospacing="1" w:line="240" w:lineRule="auto"/>
        <w:jc w:val="center"/>
        <w:rPr>
          <w:rFonts w:ascii="Arial" w:eastAsia="Times New Roman" w:hAnsi="Arial" w:cs="Arial"/>
          <w:color w:val="000000"/>
          <w:sz w:val="27"/>
          <w:szCs w:val="27"/>
          <w:lang w:val="kk-KZ" w:eastAsia="ru-RU"/>
        </w:rPr>
      </w:pPr>
      <w:r w:rsidRPr="00401FB8">
        <w:rPr>
          <w:rFonts w:ascii="Times New Roman" w:eastAsia="Times New Roman" w:hAnsi="Times New Roman" w:cs="Times New Roman"/>
          <w:color w:val="000000" w:themeColor="text1"/>
          <w:sz w:val="28"/>
          <w:szCs w:val="28"/>
          <w:lang w:eastAsia="ru-RU"/>
        </w:rPr>
        <w:t>Сурет</w:t>
      </w:r>
      <w:r w:rsidRPr="007A206C">
        <w:rPr>
          <w:rFonts w:ascii="Times New Roman" w:eastAsia="Times New Roman" w:hAnsi="Times New Roman" w:cs="Times New Roman"/>
          <w:color w:val="000000" w:themeColor="text1"/>
          <w:sz w:val="28"/>
          <w:szCs w:val="28"/>
          <w:lang w:val="en-US" w:eastAsia="ru-RU"/>
        </w:rPr>
        <w:t xml:space="preserve"> </w:t>
      </w:r>
      <w:r w:rsidRPr="00401FB8">
        <w:rPr>
          <w:rFonts w:ascii="Times New Roman" w:hAnsi="Times New Roman" w:cs="Times New Roman"/>
          <w:color w:val="000000" w:themeColor="text1"/>
          <w:sz w:val="28"/>
          <w:szCs w:val="28"/>
          <w:lang w:val="kk-KZ"/>
        </w:rPr>
        <w:t>1</w:t>
      </w:r>
      <w:r w:rsidR="007C6D05">
        <w:rPr>
          <w:rFonts w:ascii="Times New Roman" w:hAnsi="Times New Roman" w:cs="Times New Roman"/>
          <w:color w:val="000000" w:themeColor="text1"/>
          <w:sz w:val="28"/>
          <w:szCs w:val="28"/>
          <w:lang w:val="kk-KZ"/>
        </w:rPr>
        <w:t>5</w:t>
      </w:r>
      <w:r w:rsidRPr="00401FB8">
        <w:rPr>
          <w:rFonts w:ascii="Times New Roman" w:hAnsi="Times New Roman" w:cs="Times New Roman"/>
          <w:color w:val="000000" w:themeColor="text1"/>
          <w:sz w:val="28"/>
          <w:szCs w:val="28"/>
          <w:lang w:val="kk-KZ"/>
        </w:rPr>
        <w:t xml:space="preserve"> -</w:t>
      </w:r>
      <w:r w:rsidRPr="00401FB8">
        <w:rPr>
          <w:rFonts w:ascii="Times New Roman" w:eastAsia="Times New Roman" w:hAnsi="Times New Roman" w:cs="Times New Roman"/>
          <w:color w:val="000000" w:themeColor="text1"/>
          <w:sz w:val="28"/>
          <w:szCs w:val="28"/>
          <w:lang w:val="kk-KZ" w:eastAsia="ru-RU"/>
        </w:rPr>
        <w:t xml:space="preserve"> </w:t>
      </w:r>
      <w:r w:rsidR="00802A2B" w:rsidRPr="007A206C">
        <w:rPr>
          <w:rFonts w:ascii="Arial" w:eastAsia="Times New Roman" w:hAnsi="Arial" w:cs="Arial"/>
          <w:color w:val="000000"/>
          <w:sz w:val="27"/>
          <w:szCs w:val="27"/>
          <w:lang w:val="en-US" w:eastAsia="ru-RU"/>
        </w:rPr>
        <w:t>«</w:t>
      </w:r>
      <w:r w:rsidR="00802A2B" w:rsidRPr="007A206C">
        <w:rPr>
          <w:rFonts w:ascii="Times New Roman" w:eastAsia="Times New Roman" w:hAnsi="Times New Roman" w:cs="Times New Roman"/>
          <w:color w:val="000000" w:themeColor="text1"/>
          <w:sz w:val="28"/>
          <w:szCs w:val="28"/>
          <w:lang w:val="en-US" w:eastAsia="ru-RU"/>
        </w:rPr>
        <w:t>Data Properties»</w:t>
      </w:r>
      <w:r w:rsidRPr="007A206C">
        <w:rPr>
          <w:rFonts w:ascii="Times New Roman" w:eastAsia="Times New Roman" w:hAnsi="Times New Roman" w:cs="Times New Roman"/>
          <w:color w:val="000000" w:themeColor="text1"/>
          <w:sz w:val="28"/>
          <w:szCs w:val="28"/>
          <w:lang w:val="en-US" w:eastAsia="ru-RU"/>
        </w:rPr>
        <w:t xml:space="preserve"> </w:t>
      </w:r>
      <w:r w:rsidRPr="007A206C">
        <w:rPr>
          <w:rFonts w:ascii="Times New Roman" w:eastAsia="Times New Roman" w:hAnsi="Times New Roman" w:cs="Times New Roman"/>
          <w:color w:val="000000" w:themeColor="text1"/>
          <w:sz w:val="28"/>
          <w:szCs w:val="28"/>
          <w:lang w:eastAsia="ru-RU"/>
        </w:rPr>
        <w:t>қойындысы</w:t>
      </w:r>
    </w:p>
    <w:p w:rsidR="007A206C" w:rsidRPr="007A206C" w:rsidRDefault="007A206C" w:rsidP="007A206C">
      <w:pPr>
        <w:spacing w:before="100" w:beforeAutospacing="1" w:after="100" w:afterAutospacing="1" w:line="240" w:lineRule="auto"/>
        <w:ind w:firstLine="709"/>
        <w:jc w:val="both"/>
        <w:rPr>
          <w:rFonts w:ascii="Times New Roman" w:hAnsi="Times New Roman" w:cs="Times New Roman"/>
          <w:color w:val="111111"/>
          <w:sz w:val="28"/>
          <w:szCs w:val="28"/>
          <w:lang w:val="kk-KZ"/>
        </w:rPr>
      </w:pPr>
      <w:r w:rsidRPr="007A206C">
        <w:rPr>
          <w:rFonts w:ascii="Times New Roman" w:eastAsia="Times New Roman" w:hAnsi="Times New Roman" w:cs="Times New Roman"/>
          <w:color w:val="000000"/>
          <w:sz w:val="28"/>
          <w:szCs w:val="28"/>
          <w:lang w:val="kk-KZ" w:eastAsia="ru-RU"/>
        </w:rPr>
        <w:t>Домен</w:t>
      </w:r>
      <w:r w:rsidRPr="007A206C">
        <w:rPr>
          <w:rFonts w:ascii="Times New Roman" w:hAnsi="Times New Roman" w:cs="Times New Roman"/>
          <w:color w:val="111111"/>
          <w:sz w:val="28"/>
          <w:szCs w:val="28"/>
          <w:lang w:val="kk-KZ"/>
        </w:rPr>
        <w:t xml:space="preserve"> бұл қасиетті қандай класс жағдайлары үшін қолдануға болатындығын көрсетеді. </w:t>
      </w:r>
      <w:r w:rsidRPr="007A206C">
        <w:rPr>
          <w:rFonts w:ascii="Times New Roman" w:eastAsia="Times New Roman" w:hAnsi="Times New Roman" w:cs="Times New Roman"/>
          <w:color w:val="000000"/>
          <w:sz w:val="28"/>
          <w:szCs w:val="28"/>
          <w:lang w:val="kk-KZ" w:eastAsia="ru-RU"/>
        </w:rPr>
        <w:t>Ауқым берілген сипат үшін</w:t>
      </w:r>
      <w:r w:rsidRPr="007A206C">
        <w:rPr>
          <w:rFonts w:ascii="Times New Roman" w:hAnsi="Times New Roman" w:cs="Times New Roman"/>
          <w:color w:val="111111"/>
          <w:sz w:val="28"/>
          <w:szCs w:val="28"/>
          <w:lang w:val="kk-KZ"/>
        </w:rPr>
        <w:t xml:space="preserve"> класс болған жағдайда көрсетілуі мүмкін маңызды мәндерді (</w:t>
      </w:r>
      <w:r w:rsidRPr="007A206C">
        <w:rPr>
          <w:rFonts w:ascii="Times New Roman" w:eastAsia="Times New Roman" w:hAnsi="Times New Roman" w:cs="Times New Roman"/>
          <w:color w:val="000000"/>
          <w:sz w:val="28"/>
          <w:szCs w:val="28"/>
          <w:lang w:val="kk-KZ" w:eastAsia="ru-RU"/>
        </w:rPr>
        <w:t>деректер түрі және шектеулер)</w:t>
      </w:r>
      <w:r w:rsidRPr="007A206C">
        <w:rPr>
          <w:rFonts w:ascii="Times New Roman" w:hAnsi="Times New Roman" w:cs="Times New Roman"/>
          <w:color w:val="111111"/>
          <w:sz w:val="28"/>
          <w:szCs w:val="28"/>
          <w:lang w:val="kk-KZ"/>
        </w:rPr>
        <w:t xml:space="preserve"> көрсетеді. Стандартты XML сұрыптауларынан таңдалған деректер көздері</w:t>
      </w:r>
      <w:r>
        <w:rPr>
          <w:rFonts w:ascii="Times New Roman" w:hAnsi="Times New Roman" w:cs="Times New Roman"/>
          <w:color w:val="111111"/>
          <w:sz w:val="28"/>
          <w:szCs w:val="28"/>
          <w:lang w:val="kk-KZ"/>
        </w:rPr>
        <w:t xml:space="preserve"> (сурет-1</w:t>
      </w:r>
      <w:r w:rsidR="007C6D05">
        <w:rPr>
          <w:rFonts w:ascii="Times New Roman" w:hAnsi="Times New Roman" w:cs="Times New Roman"/>
          <w:color w:val="111111"/>
          <w:sz w:val="28"/>
          <w:szCs w:val="28"/>
          <w:lang w:val="kk-KZ"/>
        </w:rPr>
        <w:t>6</w:t>
      </w:r>
      <w:r>
        <w:rPr>
          <w:rFonts w:ascii="Times New Roman" w:hAnsi="Times New Roman" w:cs="Times New Roman"/>
          <w:color w:val="111111"/>
          <w:sz w:val="28"/>
          <w:szCs w:val="28"/>
          <w:lang w:val="kk-KZ"/>
        </w:rPr>
        <w:t>)</w:t>
      </w:r>
      <w:r w:rsidRPr="00C0666B">
        <w:rPr>
          <w:rFonts w:ascii="Times New Roman" w:hAnsi="Times New Roman" w:cs="Times New Roman"/>
          <w:color w:val="000000"/>
          <w:sz w:val="28"/>
          <w:szCs w:val="28"/>
          <w:lang w:val="kk-KZ"/>
        </w:rPr>
        <w:t>.</w:t>
      </w:r>
    </w:p>
    <w:p w:rsidR="009504BC" w:rsidRDefault="00802A2B" w:rsidP="00802A2B">
      <w:pPr>
        <w:shd w:val="clear" w:color="auto" w:fill="FFFFFF"/>
        <w:spacing w:after="0" w:line="240" w:lineRule="auto"/>
        <w:jc w:val="both"/>
        <w:rPr>
          <w:rFonts w:ascii="Times New Roman" w:hAnsi="Times New Roman" w:cs="Times New Roman"/>
          <w:color w:val="111111"/>
          <w:sz w:val="28"/>
          <w:szCs w:val="28"/>
          <w:lang w:val="en-US"/>
        </w:rPr>
      </w:pPr>
      <w:r w:rsidRPr="00802A2B">
        <w:rPr>
          <w:rFonts w:ascii="Times New Roman" w:hAnsi="Times New Roman" w:cs="Times New Roman"/>
          <w:noProof/>
          <w:color w:val="111111"/>
          <w:sz w:val="28"/>
          <w:szCs w:val="28"/>
          <w:lang w:eastAsia="ru-RU"/>
        </w:rPr>
        <w:drawing>
          <wp:inline distT="0" distB="0" distL="0" distR="0" wp14:anchorId="2E852C18" wp14:editId="45F9596E">
            <wp:extent cx="5939308" cy="3009900"/>
            <wp:effectExtent l="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2769"/>
                    <a:stretch/>
                  </pic:blipFill>
                  <pic:spPr bwMode="auto">
                    <a:xfrm>
                      <a:off x="0" y="0"/>
                      <a:ext cx="5940425" cy="3010466"/>
                    </a:xfrm>
                    <a:prstGeom prst="rect">
                      <a:avLst/>
                    </a:prstGeom>
                    <a:ln>
                      <a:noFill/>
                    </a:ln>
                    <a:extLst>
                      <a:ext uri="{53640926-AAD7-44D8-BBD7-CCE9431645EC}">
                        <a14:shadowObscured xmlns:a14="http://schemas.microsoft.com/office/drawing/2010/main"/>
                      </a:ext>
                    </a:extLst>
                  </pic:spPr>
                </pic:pic>
              </a:graphicData>
            </a:graphic>
          </wp:inline>
        </w:drawing>
      </w:r>
    </w:p>
    <w:p w:rsidR="003B0256" w:rsidRDefault="009504BC" w:rsidP="003B0256">
      <w:pPr>
        <w:tabs>
          <w:tab w:val="left" w:pos="1802"/>
        </w:tabs>
        <w:rPr>
          <w:rFonts w:ascii="Times New Roman" w:hAnsi="Times New Roman" w:cs="Times New Roman"/>
          <w:sz w:val="28"/>
          <w:szCs w:val="28"/>
          <w:lang w:val="kk-KZ"/>
        </w:rPr>
      </w:pPr>
      <w:r>
        <w:rPr>
          <w:rFonts w:ascii="Times New Roman" w:hAnsi="Times New Roman" w:cs="Times New Roman"/>
          <w:sz w:val="28"/>
          <w:szCs w:val="28"/>
          <w:lang w:val="en-US"/>
        </w:rPr>
        <w:tab/>
      </w:r>
    </w:p>
    <w:p w:rsidR="009504BC" w:rsidRPr="001B0D40" w:rsidRDefault="007A206C" w:rsidP="003B0256">
      <w:pPr>
        <w:tabs>
          <w:tab w:val="left" w:pos="1802"/>
        </w:tabs>
        <w:jc w:val="center"/>
        <w:rPr>
          <w:rFonts w:ascii="Arial" w:eastAsia="Times New Roman" w:hAnsi="Arial" w:cs="Arial"/>
          <w:color w:val="000000"/>
          <w:sz w:val="27"/>
          <w:szCs w:val="27"/>
          <w:lang w:val="kk-KZ" w:eastAsia="ru-RU"/>
        </w:rPr>
      </w:pPr>
      <w:r w:rsidRPr="001B0D40">
        <w:rPr>
          <w:rFonts w:ascii="Times New Roman" w:eastAsia="Times New Roman" w:hAnsi="Times New Roman" w:cs="Times New Roman"/>
          <w:color w:val="000000" w:themeColor="text1"/>
          <w:sz w:val="28"/>
          <w:szCs w:val="28"/>
          <w:lang w:val="kk-KZ" w:eastAsia="ru-RU"/>
        </w:rPr>
        <w:t xml:space="preserve">Сурет </w:t>
      </w:r>
      <w:r w:rsidR="007C6D05">
        <w:rPr>
          <w:rFonts w:ascii="Times New Roman" w:hAnsi="Times New Roman" w:cs="Times New Roman"/>
          <w:color w:val="000000" w:themeColor="text1"/>
          <w:sz w:val="28"/>
          <w:szCs w:val="28"/>
          <w:lang w:val="kk-KZ"/>
        </w:rPr>
        <w:t>16</w:t>
      </w:r>
      <w:r w:rsidRPr="00401FB8">
        <w:rPr>
          <w:rFonts w:ascii="Times New Roman" w:hAnsi="Times New Roman" w:cs="Times New Roman"/>
          <w:color w:val="000000" w:themeColor="text1"/>
          <w:sz w:val="28"/>
          <w:szCs w:val="28"/>
          <w:lang w:val="kk-KZ"/>
        </w:rPr>
        <w:t xml:space="preserve"> -</w:t>
      </w:r>
      <w:r w:rsidRPr="00401FB8">
        <w:rPr>
          <w:rFonts w:ascii="Times New Roman" w:eastAsia="Times New Roman" w:hAnsi="Times New Roman" w:cs="Times New Roman"/>
          <w:color w:val="000000" w:themeColor="text1"/>
          <w:sz w:val="28"/>
          <w:szCs w:val="28"/>
          <w:lang w:val="kk-KZ" w:eastAsia="ru-RU"/>
        </w:rPr>
        <w:t xml:space="preserve"> </w:t>
      </w:r>
      <w:r w:rsidRPr="001B0D40">
        <w:rPr>
          <w:rFonts w:ascii="Times New Roman" w:eastAsia="Times New Roman" w:hAnsi="Times New Roman" w:cs="Times New Roman"/>
          <w:color w:val="000000" w:themeColor="text1"/>
          <w:sz w:val="28"/>
          <w:szCs w:val="28"/>
          <w:lang w:val="kk-KZ" w:eastAsia="ru-RU"/>
        </w:rPr>
        <w:t>Деректер түрін таңдау терезесі</w:t>
      </w:r>
    </w:p>
    <w:p w:rsidR="001A2BF0" w:rsidRPr="001A2BF0" w:rsidRDefault="001A2BF0" w:rsidP="009504BC">
      <w:pPr>
        <w:spacing w:before="100" w:beforeAutospacing="1" w:after="100" w:afterAutospacing="1" w:line="240" w:lineRule="auto"/>
        <w:ind w:firstLine="400"/>
        <w:jc w:val="both"/>
        <w:rPr>
          <w:rFonts w:ascii="Arial" w:eastAsia="Times New Roman" w:hAnsi="Arial" w:cs="Arial"/>
          <w:color w:val="000000"/>
          <w:sz w:val="27"/>
          <w:szCs w:val="27"/>
          <w:lang w:val="kk-KZ" w:eastAsia="ru-RU"/>
        </w:rPr>
      </w:pPr>
      <w:r>
        <w:rPr>
          <w:rFonts w:ascii="Arial" w:eastAsia="Times New Roman" w:hAnsi="Arial" w:cs="Arial"/>
          <w:color w:val="000000"/>
          <w:sz w:val="27"/>
          <w:szCs w:val="27"/>
          <w:lang w:val="kk-KZ" w:eastAsia="ru-RU"/>
        </w:rPr>
        <w:t xml:space="preserve"> </w:t>
      </w:r>
      <w:r w:rsidRPr="001B0D40">
        <w:rPr>
          <w:rFonts w:ascii="Times New Roman" w:eastAsia="Times New Roman" w:hAnsi="Times New Roman" w:cs="Times New Roman"/>
          <w:color w:val="000000" w:themeColor="text1"/>
          <w:sz w:val="28"/>
          <w:szCs w:val="28"/>
          <w:lang w:val="kk-KZ" w:eastAsia="ru-RU"/>
        </w:rPr>
        <w:t>«OntoGraf»</w:t>
      </w:r>
      <w:r>
        <w:rPr>
          <w:rFonts w:ascii="Times New Roman" w:eastAsia="Times New Roman" w:hAnsi="Times New Roman" w:cs="Times New Roman"/>
          <w:color w:val="000000" w:themeColor="text1"/>
          <w:sz w:val="28"/>
          <w:szCs w:val="28"/>
          <w:lang w:val="kk-KZ" w:eastAsia="ru-RU"/>
        </w:rPr>
        <w:t xml:space="preserve"> </w:t>
      </w:r>
      <w:r w:rsidRPr="001B0D40">
        <w:rPr>
          <w:rFonts w:ascii="Times New Roman" w:eastAsia="Times New Roman" w:hAnsi="Times New Roman" w:cs="Times New Roman"/>
          <w:color w:val="000000" w:themeColor="text1"/>
          <w:sz w:val="28"/>
          <w:szCs w:val="28"/>
          <w:lang w:val="kk-KZ" w:eastAsia="ru-RU"/>
        </w:rPr>
        <w:t>қойынды</w:t>
      </w:r>
      <w:r w:rsidR="00F76F3F" w:rsidRPr="001B0D40">
        <w:rPr>
          <w:rFonts w:ascii="Times New Roman" w:eastAsia="Times New Roman" w:hAnsi="Times New Roman" w:cs="Times New Roman"/>
          <w:color w:val="000000" w:themeColor="text1"/>
          <w:sz w:val="28"/>
          <w:szCs w:val="28"/>
          <w:lang w:val="kk-KZ" w:eastAsia="ru-RU"/>
        </w:rPr>
        <w:t>c</w:t>
      </w:r>
      <w:r w:rsidR="00F76F3F">
        <w:rPr>
          <w:rFonts w:ascii="Times New Roman" w:eastAsia="Times New Roman" w:hAnsi="Times New Roman" w:cs="Times New Roman"/>
          <w:color w:val="000000" w:themeColor="text1"/>
          <w:sz w:val="28"/>
          <w:szCs w:val="28"/>
          <w:lang w:val="kk-KZ" w:eastAsia="ru-RU"/>
        </w:rPr>
        <w:t>ын</w:t>
      </w:r>
      <w:r w:rsidR="00722C8A">
        <w:rPr>
          <w:rFonts w:ascii="Times New Roman" w:eastAsia="Times New Roman" w:hAnsi="Times New Roman" w:cs="Times New Roman"/>
          <w:color w:val="000000" w:themeColor="text1"/>
          <w:sz w:val="28"/>
          <w:szCs w:val="28"/>
          <w:lang w:val="kk-KZ" w:eastAsia="ru-RU"/>
        </w:rPr>
        <w:t xml:space="preserve"> таңдау кезінде онтология графы</w:t>
      </w:r>
      <w:r w:rsidRPr="001B0D40">
        <w:rPr>
          <w:rFonts w:ascii="Times New Roman" w:eastAsia="Times New Roman" w:hAnsi="Times New Roman" w:cs="Times New Roman"/>
          <w:color w:val="000000" w:themeColor="text1"/>
          <w:sz w:val="28"/>
          <w:szCs w:val="28"/>
          <w:lang w:val="kk-KZ" w:eastAsia="ru-RU"/>
        </w:rPr>
        <w:t xml:space="preserve"> мен класстар арасындағы байланыс автома</w:t>
      </w:r>
      <w:r w:rsidR="007C6D05">
        <w:rPr>
          <w:rFonts w:ascii="Times New Roman" w:eastAsia="Times New Roman" w:hAnsi="Times New Roman" w:cs="Times New Roman"/>
          <w:color w:val="000000" w:themeColor="text1"/>
          <w:sz w:val="28"/>
          <w:szCs w:val="28"/>
          <w:lang w:val="kk-KZ" w:eastAsia="ru-RU"/>
        </w:rPr>
        <w:t>тты  құру және көрсету (сурет-17</w:t>
      </w:r>
      <w:r w:rsidRPr="001B0D40">
        <w:rPr>
          <w:rFonts w:ascii="Times New Roman" w:eastAsia="Times New Roman" w:hAnsi="Times New Roman" w:cs="Times New Roman"/>
          <w:color w:val="000000" w:themeColor="text1"/>
          <w:sz w:val="28"/>
          <w:szCs w:val="28"/>
          <w:lang w:val="kk-KZ" w:eastAsia="ru-RU"/>
        </w:rPr>
        <w:t>).</w:t>
      </w:r>
    </w:p>
    <w:p w:rsidR="00F76F3F" w:rsidRDefault="00BB048F" w:rsidP="009504BC">
      <w:pPr>
        <w:tabs>
          <w:tab w:val="left" w:pos="1802"/>
        </w:tabs>
        <w:rPr>
          <w:rFonts w:ascii="Times New Roman" w:hAnsi="Times New Roman" w:cs="Times New Roman"/>
          <w:sz w:val="28"/>
          <w:szCs w:val="28"/>
          <w:lang w:val="en-US"/>
        </w:rPr>
      </w:pPr>
      <w:r w:rsidRPr="00BB048F">
        <w:rPr>
          <w:noProof/>
          <w:lang w:eastAsia="ru-RU"/>
        </w:rPr>
        <w:drawing>
          <wp:inline distT="0" distB="0" distL="0" distR="0" wp14:anchorId="09E89A18" wp14:editId="3B6C48FC">
            <wp:extent cx="5947257" cy="293980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1575" t="14461"/>
                    <a:stretch/>
                  </pic:blipFill>
                  <pic:spPr bwMode="auto">
                    <a:xfrm>
                      <a:off x="0" y="0"/>
                      <a:ext cx="5947871" cy="2940107"/>
                    </a:xfrm>
                    <a:prstGeom prst="rect">
                      <a:avLst/>
                    </a:prstGeom>
                    <a:ln>
                      <a:noFill/>
                    </a:ln>
                    <a:extLst>
                      <a:ext uri="{53640926-AAD7-44D8-BBD7-CCE9431645EC}">
                        <a14:shadowObscured xmlns:a14="http://schemas.microsoft.com/office/drawing/2010/main"/>
                      </a:ext>
                    </a:extLst>
                  </pic:spPr>
                </pic:pic>
              </a:graphicData>
            </a:graphic>
          </wp:inline>
        </w:drawing>
      </w:r>
    </w:p>
    <w:p w:rsidR="00F76F3F" w:rsidRPr="00F76F3F" w:rsidRDefault="00F76F3F" w:rsidP="00F76F3F">
      <w:pPr>
        <w:tabs>
          <w:tab w:val="left" w:pos="709"/>
        </w:tabs>
        <w:spacing w:before="100" w:beforeAutospacing="1" w:after="100" w:afterAutospacing="1" w:line="240" w:lineRule="auto"/>
        <w:jc w:val="center"/>
        <w:rPr>
          <w:rFonts w:ascii="Arial" w:eastAsia="Times New Roman" w:hAnsi="Arial" w:cs="Arial"/>
          <w:color w:val="000000"/>
          <w:sz w:val="27"/>
          <w:szCs w:val="27"/>
          <w:lang w:val="en-US" w:eastAsia="ru-RU"/>
        </w:rPr>
      </w:pPr>
      <w:r>
        <w:rPr>
          <w:rFonts w:ascii="Times New Roman" w:hAnsi="Times New Roman" w:cs="Times New Roman"/>
          <w:sz w:val="28"/>
          <w:szCs w:val="28"/>
          <w:lang w:val="en-US"/>
        </w:rPr>
        <w:tab/>
      </w:r>
      <w:r w:rsidRPr="007A206C">
        <w:rPr>
          <w:rFonts w:ascii="Times New Roman" w:eastAsia="Times New Roman" w:hAnsi="Times New Roman" w:cs="Times New Roman"/>
          <w:color w:val="000000" w:themeColor="text1"/>
          <w:sz w:val="28"/>
          <w:szCs w:val="28"/>
          <w:lang w:eastAsia="ru-RU"/>
        </w:rPr>
        <w:t>Сурет</w:t>
      </w:r>
      <w:r w:rsidRPr="00F76F3F">
        <w:rPr>
          <w:rFonts w:ascii="Times New Roman" w:eastAsia="Times New Roman" w:hAnsi="Times New Roman" w:cs="Times New Roman"/>
          <w:color w:val="000000" w:themeColor="text1"/>
          <w:sz w:val="28"/>
          <w:szCs w:val="28"/>
          <w:lang w:val="en-US" w:eastAsia="ru-RU"/>
        </w:rPr>
        <w:t xml:space="preserve"> </w:t>
      </w:r>
      <w:r w:rsidRPr="007A206C">
        <w:rPr>
          <w:rFonts w:ascii="Times New Roman" w:hAnsi="Times New Roman" w:cs="Times New Roman"/>
          <w:color w:val="000000" w:themeColor="text1"/>
          <w:sz w:val="28"/>
          <w:szCs w:val="28"/>
          <w:lang w:val="kk-KZ"/>
        </w:rPr>
        <w:t>1</w:t>
      </w:r>
      <w:r w:rsidR="007C6D05">
        <w:rPr>
          <w:rFonts w:ascii="Times New Roman" w:hAnsi="Times New Roman" w:cs="Times New Roman"/>
          <w:color w:val="000000" w:themeColor="text1"/>
          <w:sz w:val="28"/>
          <w:szCs w:val="28"/>
          <w:lang w:val="kk-KZ"/>
        </w:rPr>
        <w:t>7</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401FB8">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Пәннің оқу – әдістемелік кешенінің </w:t>
      </w:r>
      <w:r w:rsidRPr="001A2BF0">
        <w:rPr>
          <w:rFonts w:ascii="Times New Roman" w:eastAsia="Times New Roman" w:hAnsi="Times New Roman" w:cs="Times New Roman"/>
          <w:color w:val="000000" w:themeColor="text1"/>
          <w:sz w:val="28"/>
          <w:szCs w:val="28"/>
          <w:lang w:eastAsia="ru-RU"/>
        </w:rPr>
        <w:t>онтология</w:t>
      </w:r>
      <w:r>
        <w:rPr>
          <w:rFonts w:ascii="Times New Roman" w:eastAsia="Times New Roman" w:hAnsi="Times New Roman" w:cs="Times New Roman"/>
          <w:color w:val="000000" w:themeColor="text1"/>
          <w:sz w:val="28"/>
          <w:szCs w:val="28"/>
          <w:lang w:val="kk-KZ" w:eastAsia="ru-RU"/>
        </w:rPr>
        <w:t>лық</w:t>
      </w:r>
      <w:r w:rsidRPr="001A2BF0">
        <w:rPr>
          <w:rFonts w:ascii="Times New Roman" w:eastAsia="Times New Roman" w:hAnsi="Times New Roman" w:cs="Times New Roman"/>
          <w:color w:val="000000" w:themeColor="text1"/>
          <w:sz w:val="28"/>
          <w:szCs w:val="28"/>
          <w:lang w:val="en-US" w:eastAsia="ru-RU"/>
        </w:rPr>
        <w:t xml:space="preserve"> </w:t>
      </w:r>
      <w:r w:rsidRPr="001A2BF0">
        <w:rPr>
          <w:rFonts w:ascii="Times New Roman" w:eastAsia="Times New Roman" w:hAnsi="Times New Roman" w:cs="Times New Roman"/>
          <w:color w:val="000000" w:themeColor="text1"/>
          <w:sz w:val="28"/>
          <w:szCs w:val="28"/>
          <w:lang w:eastAsia="ru-RU"/>
        </w:rPr>
        <w:t>граф</w:t>
      </w:r>
    </w:p>
    <w:p w:rsidR="003D7946" w:rsidRPr="00F76F3F" w:rsidRDefault="00F76F3F" w:rsidP="00F76F3F">
      <w:pPr>
        <w:tabs>
          <w:tab w:val="left" w:pos="709"/>
        </w:tabs>
        <w:jc w:val="both"/>
        <w:rPr>
          <w:rFonts w:ascii="Times New Roman" w:hAnsi="Times New Roman" w:cs="Times New Roman"/>
          <w:sz w:val="28"/>
          <w:szCs w:val="28"/>
          <w:lang w:val="kk-KZ"/>
        </w:rPr>
      </w:pPr>
      <w:r>
        <w:rPr>
          <w:rFonts w:ascii="Times New Roman" w:eastAsia="Times New Roman" w:hAnsi="Times New Roman" w:cs="Times New Roman"/>
          <w:color w:val="000000" w:themeColor="text1"/>
          <w:sz w:val="28"/>
          <w:szCs w:val="28"/>
          <w:lang w:val="kk-KZ" w:eastAsia="ru-RU"/>
        </w:rPr>
        <w:tab/>
      </w:r>
      <w:r w:rsidRPr="00F76F3F">
        <w:rPr>
          <w:rFonts w:ascii="Times New Roman" w:eastAsia="Times New Roman" w:hAnsi="Times New Roman" w:cs="Times New Roman"/>
          <w:color w:val="000000" w:themeColor="text1"/>
          <w:sz w:val="28"/>
          <w:szCs w:val="28"/>
          <w:lang w:val="kk-KZ" w:eastAsia="ru-RU"/>
        </w:rPr>
        <w:t>«SPARQL Query»</w:t>
      </w:r>
      <w:r>
        <w:rPr>
          <w:rFonts w:ascii="Times New Roman" w:eastAsia="Times New Roman" w:hAnsi="Times New Roman" w:cs="Times New Roman"/>
          <w:color w:val="000000" w:themeColor="text1"/>
          <w:sz w:val="28"/>
          <w:szCs w:val="28"/>
          <w:lang w:val="kk-KZ" w:eastAsia="ru-RU"/>
        </w:rPr>
        <w:t xml:space="preserve"> </w:t>
      </w:r>
      <w:r w:rsidRPr="00F76F3F">
        <w:rPr>
          <w:rFonts w:ascii="Times New Roman" w:eastAsia="Times New Roman" w:hAnsi="Times New Roman" w:cs="Times New Roman"/>
          <w:color w:val="000000" w:themeColor="text1"/>
          <w:sz w:val="28"/>
          <w:szCs w:val="28"/>
          <w:lang w:val="kk-KZ" w:eastAsia="ru-RU"/>
        </w:rPr>
        <w:t>қойынды</w:t>
      </w:r>
      <w:r>
        <w:rPr>
          <w:rFonts w:ascii="Times New Roman" w:eastAsia="Times New Roman" w:hAnsi="Times New Roman" w:cs="Times New Roman"/>
          <w:color w:val="000000" w:themeColor="text1"/>
          <w:sz w:val="28"/>
          <w:szCs w:val="28"/>
          <w:lang w:val="kk-KZ" w:eastAsia="ru-RU"/>
        </w:rPr>
        <w:t>сында сұраныс</w:t>
      </w:r>
      <w:r w:rsidRPr="00F76F3F">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жолы төменде көрсетілген. </w:t>
      </w:r>
      <w:r w:rsidRPr="00F76F3F">
        <w:rPr>
          <w:rFonts w:ascii="Times New Roman" w:eastAsia="Times New Roman" w:hAnsi="Times New Roman" w:cs="Times New Roman"/>
          <w:color w:val="000000" w:themeColor="text1"/>
          <w:sz w:val="28"/>
          <w:szCs w:val="28"/>
          <w:lang w:val="kk-KZ" w:eastAsia="ru-RU"/>
        </w:rPr>
        <w:t xml:space="preserve"> (сурет-1</w:t>
      </w:r>
      <w:r w:rsidR="007C6D05">
        <w:rPr>
          <w:rFonts w:ascii="Times New Roman" w:eastAsia="Times New Roman" w:hAnsi="Times New Roman" w:cs="Times New Roman"/>
          <w:color w:val="000000" w:themeColor="text1"/>
          <w:sz w:val="28"/>
          <w:szCs w:val="28"/>
          <w:lang w:val="kk-KZ" w:eastAsia="ru-RU"/>
        </w:rPr>
        <w:t>8</w:t>
      </w:r>
      <w:r w:rsidRPr="00F76F3F">
        <w:rPr>
          <w:rFonts w:ascii="Times New Roman" w:eastAsia="Times New Roman" w:hAnsi="Times New Roman" w:cs="Times New Roman"/>
          <w:color w:val="000000" w:themeColor="text1"/>
          <w:sz w:val="28"/>
          <w:szCs w:val="28"/>
          <w:lang w:val="kk-KZ" w:eastAsia="ru-RU"/>
        </w:rPr>
        <w:t>).</w:t>
      </w:r>
    </w:p>
    <w:p w:rsidR="00E93731" w:rsidRDefault="003B0256" w:rsidP="003B0256">
      <w:pPr>
        <w:tabs>
          <w:tab w:val="left" w:pos="4055"/>
        </w:tabs>
        <w:jc w:val="center"/>
        <w:rPr>
          <w:rFonts w:ascii="Times New Roman" w:eastAsia="Times New Roman" w:hAnsi="Times New Roman" w:cs="Times New Roman"/>
          <w:color w:val="000000" w:themeColor="text1"/>
          <w:sz w:val="28"/>
          <w:szCs w:val="28"/>
          <w:lang w:val="kk-KZ" w:eastAsia="ru-RU"/>
        </w:rPr>
      </w:pPr>
      <w:r w:rsidRPr="003C2809">
        <w:rPr>
          <w:rFonts w:ascii="Times New Roman" w:hAnsi="Times New Roman" w:cs="Times New Roman"/>
          <w:noProof/>
          <w:sz w:val="28"/>
          <w:szCs w:val="28"/>
          <w:lang w:eastAsia="ru-RU"/>
        </w:rPr>
        <w:drawing>
          <wp:inline distT="0" distB="0" distL="0" distR="0" wp14:anchorId="4438C337" wp14:editId="50A5DC63">
            <wp:extent cx="4808936" cy="2809928"/>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2931" r="18147"/>
                    <a:stretch/>
                  </pic:blipFill>
                  <pic:spPr bwMode="auto">
                    <a:xfrm>
                      <a:off x="0" y="0"/>
                      <a:ext cx="4820569" cy="2816725"/>
                    </a:xfrm>
                    <a:prstGeom prst="rect">
                      <a:avLst/>
                    </a:prstGeom>
                    <a:ln>
                      <a:noFill/>
                    </a:ln>
                    <a:extLst>
                      <a:ext uri="{53640926-AAD7-44D8-BBD7-CCE9431645EC}">
                        <a14:shadowObscured xmlns:a14="http://schemas.microsoft.com/office/drawing/2010/main"/>
                      </a:ext>
                    </a:extLst>
                  </pic:spPr>
                </pic:pic>
              </a:graphicData>
            </a:graphic>
          </wp:inline>
        </w:drawing>
      </w:r>
    </w:p>
    <w:p w:rsidR="00F76F3F" w:rsidRDefault="00F76F3F" w:rsidP="003B0256">
      <w:pPr>
        <w:tabs>
          <w:tab w:val="left" w:pos="4055"/>
        </w:tabs>
        <w:jc w:val="center"/>
        <w:rPr>
          <w:rFonts w:ascii="Times New Roman" w:eastAsia="Times New Roman" w:hAnsi="Times New Roman" w:cs="Times New Roman"/>
          <w:color w:val="000000" w:themeColor="text1"/>
          <w:sz w:val="28"/>
          <w:szCs w:val="28"/>
          <w:lang w:val="kk-KZ" w:eastAsia="ru-RU"/>
        </w:rPr>
      </w:pPr>
      <w:r w:rsidRPr="00F76F3F">
        <w:rPr>
          <w:rFonts w:ascii="Times New Roman" w:eastAsia="Times New Roman" w:hAnsi="Times New Roman" w:cs="Times New Roman"/>
          <w:color w:val="000000" w:themeColor="text1"/>
          <w:sz w:val="28"/>
          <w:szCs w:val="28"/>
          <w:lang w:val="kk-KZ" w:eastAsia="ru-RU"/>
        </w:rPr>
        <w:t xml:space="preserve">Сурет </w:t>
      </w:r>
      <w:r w:rsidRPr="007A206C">
        <w:rPr>
          <w:rFonts w:ascii="Times New Roman" w:hAnsi="Times New Roman" w:cs="Times New Roman"/>
          <w:color w:val="000000" w:themeColor="text1"/>
          <w:sz w:val="28"/>
          <w:szCs w:val="28"/>
          <w:lang w:val="kk-KZ"/>
        </w:rPr>
        <w:t>1</w:t>
      </w:r>
      <w:r w:rsidR="007C6D05">
        <w:rPr>
          <w:rFonts w:ascii="Times New Roman" w:hAnsi="Times New Roman" w:cs="Times New Roman"/>
          <w:color w:val="000000" w:themeColor="text1"/>
          <w:sz w:val="28"/>
          <w:szCs w:val="28"/>
          <w:lang w:val="kk-KZ"/>
        </w:rPr>
        <w:t>8</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401FB8">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Сұраныс жолы</w:t>
      </w:r>
    </w:p>
    <w:p w:rsidR="00F76F3F" w:rsidRPr="00F76F3F" w:rsidRDefault="00844497" w:rsidP="00844497">
      <w:pPr>
        <w:tabs>
          <w:tab w:val="left" w:pos="709"/>
        </w:tabs>
        <w:jc w:val="both"/>
        <w:rPr>
          <w:rFonts w:ascii="Times New Roman" w:hAnsi="Times New Roman" w:cs="Times New Roman"/>
          <w:sz w:val="28"/>
          <w:szCs w:val="28"/>
          <w:lang w:val="kk-KZ"/>
        </w:rPr>
      </w:pPr>
      <w:r>
        <w:rPr>
          <w:rFonts w:ascii="Times New Roman" w:eastAsia="Times New Roman" w:hAnsi="Times New Roman" w:cs="Times New Roman"/>
          <w:color w:val="000000" w:themeColor="text1"/>
          <w:sz w:val="28"/>
          <w:szCs w:val="28"/>
          <w:lang w:val="kk-KZ" w:eastAsia="ru-RU"/>
        </w:rPr>
        <w:tab/>
        <w:t xml:space="preserve">Әзірленген онтологиялық модельдің статистикалық деректері төменде көрсетілген </w:t>
      </w:r>
      <w:r w:rsidRPr="00F76F3F">
        <w:rPr>
          <w:rFonts w:ascii="Times New Roman" w:eastAsia="Times New Roman" w:hAnsi="Times New Roman" w:cs="Times New Roman"/>
          <w:color w:val="000000" w:themeColor="text1"/>
          <w:sz w:val="28"/>
          <w:szCs w:val="28"/>
          <w:lang w:val="kk-KZ" w:eastAsia="ru-RU"/>
        </w:rPr>
        <w:t>(сурет-1</w:t>
      </w:r>
      <w:r w:rsidR="007C6D05">
        <w:rPr>
          <w:rFonts w:ascii="Times New Roman" w:eastAsia="Times New Roman" w:hAnsi="Times New Roman" w:cs="Times New Roman"/>
          <w:color w:val="000000" w:themeColor="text1"/>
          <w:sz w:val="28"/>
          <w:szCs w:val="28"/>
          <w:lang w:val="kk-KZ" w:eastAsia="ru-RU"/>
        </w:rPr>
        <w:t>9</w:t>
      </w:r>
      <w:r w:rsidRPr="00F76F3F">
        <w:rPr>
          <w:rFonts w:ascii="Times New Roman" w:eastAsia="Times New Roman" w:hAnsi="Times New Roman" w:cs="Times New Roman"/>
          <w:color w:val="000000" w:themeColor="text1"/>
          <w:sz w:val="28"/>
          <w:szCs w:val="28"/>
          <w:lang w:val="kk-KZ" w:eastAsia="ru-RU"/>
        </w:rPr>
        <w:t>).</w:t>
      </w:r>
    </w:p>
    <w:p w:rsidR="00074600" w:rsidRPr="00802A2B" w:rsidRDefault="009504BC" w:rsidP="00802A2B">
      <w:pPr>
        <w:shd w:val="clear" w:color="auto" w:fill="FFFFFF"/>
        <w:spacing w:after="0" w:line="240" w:lineRule="auto"/>
        <w:jc w:val="both"/>
        <w:rPr>
          <w:rFonts w:ascii="Times New Roman" w:hAnsi="Times New Roman" w:cs="Times New Roman"/>
          <w:color w:val="111111"/>
          <w:sz w:val="28"/>
          <w:szCs w:val="28"/>
          <w:lang w:val="en-US"/>
        </w:rPr>
      </w:pPr>
      <w:r w:rsidRPr="009504BC">
        <w:rPr>
          <w:rFonts w:ascii="Times New Roman" w:hAnsi="Times New Roman" w:cs="Times New Roman"/>
          <w:noProof/>
          <w:color w:val="111111"/>
          <w:sz w:val="28"/>
          <w:szCs w:val="28"/>
          <w:lang w:eastAsia="ru-RU"/>
        </w:rPr>
        <w:drawing>
          <wp:inline distT="0" distB="0" distL="0" distR="0" wp14:anchorId="06049FC7" wp14:editId="7A7258A6">
            <wp:extent cx="5698585" cy="2186788"/>
            <wp:effectExtent l="0" t="0" r="0"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2518" b="22596"/>
                    <a:stretch/>
                  </pic:blipFill>
                  <pic:spPr bwMode="auto">
                    <a:xfrm>
                      <a:off x="0" y="0"/>
                      <a:ext cx="5704650" cy="2189116"/>
                    </a:xfrm>
                    <a:prstGeom prst="rect">
                      <a:avLst/>
                    </a:prstGeom>
                    <a:ln>
                      <a:noFill/>
                    </a:ln>
                    <a:extLst>
                      <a:ext uri="{53640926-AAD7-44D8-BBD7-CCE9431645EC}">
                        <a14:shadowObscured xmlns:a14="http://schemas.microsoft.com/office/drawing/2010/main"/>
                      </a:ext>
                    </a:extLst>
                  </pic:spPr>
                </pic:pic>
              </a:graphicData>
            </a:graphic>
          </wp:inline>
        </w:drawing>
      </w:r>
    </w:p>
    <w:p w:rsidR="00844497" w:rsidRDefault="00844497" w:rsidP="00844497">
      <w:pPr>
        <w:tabs>
          <w:tab w:val="left" w:pos="4055"/>
        </w:tabs>
        <w:jc w:val="center"/>
        <w:rPr>
          <w:rFonts w:ascii="Times New Roman" w:eastAsia="Times New Roman" w:hAnsi="Times New Roman" w:cs="Times New Roman"/>
          <w:color w:val="000000" w:themeColor="text1"/>
          <w:sz w:val="28"/>
          <w:szCs w:val="28"/>
          <w:lang w:val="kk-KZ" w:eastAsia="ru-RU"/>
        </w:rPr>
      </w:pPr>
      <w:r w:rsidRPr="00F76F3F">
        <w:rPr>
          <w:rFonts w:ascii="Times New Roman" w:eastAsia="Times New Roman" w:hAnsi="Times New Roman" w:cs="Times New Roman"/>
          <w:color w:val="000000" w:themeColor="text1"/>
          <w:sz w:val="28"/>
          <w:szCs w:val="28"/>
          <w:lang w:val="kk-KZ" w:eastAsia="ru-RU"/>
        </w:rPr>
        <w:t xml:space="preserve">Сурет </w:t>
      </w:r>
      <w:r w:rsidRPr="007A206C">
        <w:rPr>
          <w:rFonts w:ascii="Times New Roman" w:hAnsi="Times New Roman" w:cs="Times New Roman"/>
          <w:color w:val="000000" w:themeColor="text1"/>
          <w:sz w:val="28"/>
          <w:szCs w:val="28"/>
          <w:lang w:val="kk-KZ"/>
        </w:rPr>
        <w:t>1</w:t>
      </w:r>
      <w:r w:rsidR="007C6D05">
        <w:rPr>
          <w:rFonts w:ascii="Times New Roman" w:hAnsi="Times New Roman" w:cs="Times New Roman"/>
          <w:color w:val="000000" w:themeColor="text1"/>
          <w:sz w:val="28"/>
          <w:szCs w:val="28"/>
          <w:lang w:val="kk-KZ"/>
        </w:rPr>
        <w:t>9</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401FB8">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Әзірленген онтологиялық модельдің статистикалық деректері</w:t>
      </w:r>
    </w:p>
    <w:p w:rsidR="00074600" w:rsidRPr="00844497" w:rsidRDefault="00844497" w:rsidP="00A17415">
      <w:pPr>
        <w:shd w:val="clear" w:color="auto" w:fill="FFFFFF"/>
        <w:spacing w:after="0" w:line="240" w:lineRule="auto"/>
        <w:ind w:firstLine="708"/>
        <w:jc w:val="both"/>
        <w:rPr>
          <w:rFonts w:ascii="Times New Roman" w:hAnsi="Times New Roman" w:cs="Times New Roman"/>
          <w:color w:val="111111"/>
          <w:sz w:val="28"/>
          <w:szCs w:val="28"/>
          <w:lang w:val="kk-KZ"/>
        </w:rPr>
      </w:pPr>
      <w:r>
        <w:rPr>
          <w:rFonts w:ascii="Times New Roman" w:hAnsi="Times New Roman" w:cs="Times New Roman"/>
          <w:color w:val="111111"/>
          <w:sz w:val="28"/>
          <w:szCs w:val="28"/>
          <w:lang w:val="kk-KZ"/>
        </w:rPr>
        <w:t xml:space="preserve">Төменде онтологияның сақталу жолы көрсетілген </w:t>
      </w:r>
      <w:r w:rsidR="007C6D05">
        <w:rPr>
          <w:rFonts w:ascii="Times New Roman" w:eastAsia="Times New Roman" w:hAnsi="Times New Roman" w:cs="Times New Roman"/>
          <w:color w:val="000000" w:themeColor="text1"/>
          <w:sz w:val="28"/>
          <w:szCs w:val="28"/>
          <w:lang w:val="kk-KZ" w:eastAsia="ru-RU"/>
        </w:rPr>
        <w:t>(сурет-20</w:t>
      </w:r>
      <w:r w:rsidRPr="00F76F3F">
        <w:rPr>
          <w:rFonts w:ascii="Times New Roman" w:eastAsia="Times New Roman" w:hAnsi="Times New Roman" w:cs="Times New Roman"/>
          <w:color w:val="000000" w:themeColor="text1"/>
          <w:sz w:val="28"/>
          <w:szCs w:val="28"/>
          <w:lang w:val="kk-KZ" w:eastAsia="ru-RU"/>
        </w:rPr>
        <w:t>).</w:t>
      </w:r>
      <w:r>
        <w:rPr>
          <w:rFonts w:ascii="Times New Roman" w:hAnsi="Times New Roman" w:cs="Times New Roman"/>
          <w:color w:val="111111"/>
          <w:sz w:val="28"/>
          <w:szCs w:val="28"/>
          <w:lang w:val="kk-KZ"/>
        </w:rPr>
        <w:t xml:space="preserve"> </w:t>
      </w:r>
    </w:p>
    <w:p w:rsidR="00074600" w:rsidRPr="00C53956" w:rsidRDefault="00E93731" w:rsidP="00D6202C">
      <w:pPr>
        <w:shd w:val="clear" w:color="auto" w:fill="FFFFFF"/>
        <w:spacing w:after="0" w:line="240" w:lineRule="auto"/>
        <w:jc w:val="center"/>
        <w:rPr>
          <w:rFonts w:ascii="Times New Roman" w:hAnsi="Times New Roman" w:cs="Times New Roman"/>
          <w:color w:val="111111"/>
          <w:sz w:val="28"/>
          <w:szCs w:val="28"/>
        </w:rPr>
      </w:pPr>
      <w:r w:rsidRPr="002300B8">
        <w:rPr>
          <w:rFonts w:ascii="Times New Roman" w:hAnsi="Times New Roman" w:cs="Times New Roman"/>
          <w:noProof/>
          <w:color w:val="111111"/>
          <w:sz w:val="28"/>
          <w:szCs w:val="28"/>
          <w:lang w:eastAsia="ru-RU"/>
        </w:rPr>
        <w:drawing>
          <wp:inline distT="0" distB="0" distL="0" distR="0" wp14:anchorId="23C9BE4F" wp14:editId="0D96ABE7">
            <wp:extent cx="4524292" cy="187187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074" r="33642" b="29033"/>
                    <a:stretch/>
                  </pic:blipFill>
                  <pic:spPr bwMode="auto">
                    <a:xfrm>
                      <a:off x="0" y="0"/>
                      <a:ext cx="4535868" cy="1876661"/>
                    </a:xfrm>
                    <a:prstGeom prst="rect">
                      <a:avLst/>
                    </a:prstGeom>
                    <a:ln>
                      <a:noFill/>
                    </a:ln>
                    <a:extLst>
                      <a:ext uri="{53640926-AAD7-44D8-BBD7-CCE9431645EC}">
                        <a14:shadowObscured xmlns:a14="http://schemas.microsoft.com/office/drawing/2010/main"/>
                      </a:ext>
                    </a:extLst>
                  </pic:spPr>
                </pic:pic>
              </a:graphicData>
            </a:graphic>
          </wp:inline>
        </w:drawing>
      </w:r>
    </w:p>
    <w:p w:rsidR="00074600" w:rsidRPr="000A4666" w:rsidRDefault="00074600"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844497" w:rsidRDefault="00844497" w:rsidP="00844497">
      <w:pPr>
        <w:tabs>
          <w:tab w:val="left" w:pos="4055"/>
        </w:tabs>
        <w:jc w:val="center"/>
        <w:rPr>
          <w:rFonts w:ascii="Times New Roman" w:eastAsia="Times New Roman" w:hAnsi="Times New Roman" w:cs="Times New Roman"/>
          <w:color w:val="000000" w:themeColor="text1"/>
          <w:sz w:val="28"/>
          <w:szCs w:val="28"/>
          <w:lang w:val="kk-KZ" w:eastAsia="ru-RU"/>
        </w:rPr>
      </w:pPr>
      <w:r w:rsidRPr="00F76F3F">
        <w:rPr>
          <w:rFonts w:ascii="Times New Roman" w:eastAsia="Times New Roman" w:hAnsi="Times New Roman" w:cs="Times New Roman"/>
          <w:color w:val="000000" w:themeColor="text1"/>
          <w:sz w:val="28"/>
          <w:szCs w:val="28"/>
          <w:lang w:val="kk-KZ" w:eastAsia="ru-RU"/>
        </w:rPr>
        <w:t xml:space="preserve">Сурет </w:t>
      </w:r>
      <w:r w:rsidR="007C6D05">
        <w:rPr>
          <w:rFonts w:ascii="Times New Roman" w:hAnsi="Times New Roman" w:cs="Times New Roman"/>
          <w:color w:val="000000" w:themeColor="text1"/>
          <w:sz w:val="28"/>
          <w:szCs w:val="28"/>
          <w:lang w:val="kk-KZ"/>
        </w:rPr>
        <w:t>20</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401FB8">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Онтологияның сақталу жолы</w:t>
      </w:r>
    </w:p>
    <w:p w:rsidR="00074600" w:rsidRPr="00A60D64" w:rsidRDefault="002A16BA" w:rsidP="0044124A">
      <w:pPr>
        <w:pStyle w:val="a4"/>
        <w:numPr>
          <w:ilvl w:val="1"/>
          <w:numId w:val="46"/>
        </w:numPr>
        <w:shd w:val="clear" w:color="auto" w:fill="FFFFFF"/>
        <w:tabs>
          <w:tab w:val="left" w:pos="0"/>
        </w:tabs>
        <w:spacing w:after="0" w:line="240" w:lineRule="auto"/>
        <w:ind w:left="0" w:firstLine="851"/>
        <w:jc w:val="both"/>
        <w:rPr>
          <w:rFonts w:ascii="Times New Roman" w:hAnsi="Times New Roman" w:cs="Times New Roman"/>
          <w:b/>
          <w:sz w:val="28"/>
          <w:szCs w:val="28"/>
          <w:lang w:val="kk-KZ"/>
        </w:rPr>
      </w:pPr>
      <w:r w:rsidRPr="00662611">
        <w:rPr>
          <w:rFonts w:ascii="Times New Roman" w:hAnsi="Times New Roman" w:cs="Times New Roman"/>
          <w:color w:val="000000" w:themeColor="text1"/>
          <w:sz w:val="28"/>
          <w:szCs w:val="28"/>
          <w:lang w:val="kk-KZ"/>
        </w:rPr>
        <w:t xml:space="preserve"> </w:t>
      </w:r>
      <w:r w:rsidRPr="00662611">
        <w:rPr>
          <w:rFonts w:ascii="Times New Roman" w:hAnsi="Times New Roman" w:cs="Times New Roman"/>
          <w:b/>
          <w:color w:val="000000" w:themeColor="text1"/>
          <w:sz w:val="28"/>
          <w:szCs w:val="28"/>
          <w:lang w:val="kk-KZ"/>
        </w:rPr>
        <w:t xml:space="preserve">Пәннің </w:t>
      </w:r>
      <w:r w:rsidRPr="00662611">
        <w:rPr>
          <w:rFonts w:ascii="Times New Roman" w:hAnsi="Times New Roman" w:cs="Times New Roman"/>
          <w:b/>
          <w:sz w:val="28"/>
          <w:szCs w:val="28"/>
          <w:lang w:val="kk-KZ"/>
        </w:rPr>
        <w:t>оқу-әдістемелік кешенінің шығарым ережелері</w:t>
      </w:r>
      <w:r w:rsidR="00995869">
        <w:rPr>
          <w:rFonts w:ascii="Times New Roman" w:hAnsi="Times New Roman" w:cs="Times New Roman"/>
          <w:b/>
          <w:sz w:val="28"/>
          <w:szCs w:val="28"/>
          <w:lang w:val="kk-KZ"/>
        </w:rPr>
        <w:t xml:space="preserve"> </w:t>
      </w:r>
      <w:r w:rsidR="00D36F01" w:rsidRPr="00E04D28">
        <w:rPr>
          <w:rFonts w:ascii="Times New Roman" w:hAnsi="Times New Roman" w:cs="Times New Roman"/>
          <w:b/>
          <w:sz w:val="28"/>
          <w:szCs w:val="28"/>
          <w:lang w:val="kk-KZ"/>
        </w:rPr>
        <w:t>және</w:t>
      </w:r>
      <w:r w:rsidR="00995869" w:rsidRPr="00E04D28">
        <w:rPr>
          <w:rFonts w:ascii="Times New Roman" w:hAnsi="Times New Roman" w:cs="Times New Roman"/>
          <w:b/>
          <w:sz w:val="28"/>
          <w:szCs w:val="28"/>
          <w:lang w:val="kk-KZ"/>
        </w:rPr>
        <w:t xml:space="preserve"> алгоритмі</w:t>
      </w:r>
    </w:p>
    <w:p w:rsidR="00731553" w:rsidRDefault="00731553" w:rsidP="00731553">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Төмендегі кестеде </w:t>
      </w:r>
      <w:r>
        <w:rPr>
          <w:rFonts w:ascii="Times New Roman" w:hAnsi="Times New Roman"/>
          <w:sz w:val="28"/>
          <w:szCs w:val="28"/>
          <w:lang w:val="kk-KZ"/>
        </w:rPr>
        <w:t xml:space="preserve">формулаларда қолданылған элементтердің сипаттамасы </w:t>
      </w:r>
      <w:r>
        <w:rPr>
          <w:rFonts w:ascii="Times New Roman" w:hAnsi="Times New Roman" w:cs="Times New Roman"/>
          <w:sz w:val="28"/>
          <w:szCs w:val="28"/>
          <w:lang w:val="kk-KZ"/>
        </w:rPr>
        <w:t>көрсетілген (</w:t>
      </w:r>
      <w:r w:rsidRPr="00B97BBC">
        <w:rPr>
          <w:rFonts w:ascii="Times New Roman" w:hAnsi="Times New Roman" w:cs="Times New Roman"/>
          <w:sz w:val="28"/>
          <w:szCs w:val="28"/>
          <w:lang w:val="kk-KZ"/>
        </w:rPr>
        <w:t>Кесте-</w:t>
      </w:r>
      <w:r>
        <w:rPr>
          <w:rFonts w:ascii="Times New Roman" w:hAnsi="Times New Roman" w:cs="Times New Roman"/>
          <w:sz w:val="28"/>
          <w:szCs w:val="28"/>
          <w:lang w:val="kk-KZ"/>
        </w:rPr>
        <w:t>2)</w:t>
      </w:r>
      <w:r w:rsidRPr="00B97BBC">
        <w:rPr>
          <w:rFonts w:ascii="Times New Roman" w:hAnsi="Times New Roman" w:cs="Times New Roman"/>
          <w:sz w:val="28"/>
          <w:szCs w:val="28"/>
          <w:lang w:val="kk-KZ"/>
        </w:rPr>
        <w:t>.</w:t>
      </w:r>
    </w:p>
    <w:p w:rsidR="00E93731" w:rsidRDefault="00E93731" w:rsidP="00731553">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cs="Times New Roman"/>
          <w:sz w:val="28"/>
          <w:szCs w:val="28"/>
          <w:lang w:val="kk-KZ"/>
        </w:rPr>
        <w:t xml:space="preserve">Кесте 2- </w:t>
      </w:r>
      <w:r>
        <w:rPr>
          <w:rFonts w:ascii="Times New Roman" w:hAnsi="Times New Roman"/>
          <w:sz w:val="28"/>
          <w:szCs w:val="28"/>
          <w:lang w:val="kk-KZ"/>
        </w:rPr>
        <w:t>Формулаларда қолданылған элементтердің сипаттамасы</w:t>
      </w:r>
    </w:p>
    <w:p w:rsidR="000B02CE" w:rsidRDefault="000B02CE" w:rsidP="00731553">
      <w:pPr>
        <w:shd w:val="clear" w:color="auto" w:fill="FFFFFF"/>
        <w:spacing w:after="0" w:line="240" w:lineRule="auto"/>
        <w:ind w:firstLine="567"/>
        <w:jc w:val="both"/>
        <w:rPr>
          <w:rFonts w:ascii="Times New Roman" w:hAnsi="Times New Roman"/>
          <w:sz w:val="28"/>
          <w:szCs w:val="28"/>
          <w:lang w:val="kk-KZ"/>
        </w:rPr>
      </w:pPr>
    </w:p>
    <w:tbl>
      <w:tblPr>
        <w:tblStyle w:val="a3"/>
        <w:tblpPr w:leftFromText="180" w:rightFromText="180" w:vertAnchor="text" w:tblpX="108" w:tblpY="1"/>
        <w:tblOverlap w:val="never"/>
        <w:tblW w:w="0" w:type="auto"/>
        <w:tblLook w:val="04A0" w:firstRow="1" w:lastRow="0" w:firstColumn="1" w:lastColumn="0" w:noHBand="0" w:noVBand="1"/>
      </w:tblPr>
      <w:tblGrid>
        <w:gridCol w:w="727"/>
        <w:gridCol w:w="1032"/>
        <w:gridCol w:w="4795"/>
        <w:gridCol w:w="3017"/>
      </w:tblGrid>
      <w:tr w:rsidR="000B02CE" w:rsidRPr="00584F68" w:rsidTr="00A307EE">
        <w:tc>
          <w:tcPr>
            <w:tcW w:w="727"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Р/с</w:t>
            </w:r>
          </w:p>
        </w:tc>
        <w:tc>
          <w:tcPr>
            <w:tcW w:w="1032"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 xml:space="preserve">Атауы </w:t>
            </w:r>
          </w:p>
        </w:tc>
        <w:tc>
          <w:tcPr>
            <w:tcW w:w="4795"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 xml:space="preserve">Сипаттамасы </w:t>
            </w:r>
          </w:p>
        </w:tc>
        <w:tc>
          <w:tcPr>
            <w:tcW w:w="3017" w:type="dxa"/>
          </w:tcPr>
          <w:p w:rsidR="000B02CE" w:rsidRPr="00584F68" w:rsidRDefault="000B02CE" w:rsidP="00A307EE">
            <w:pPr>
              <w:jc w:val="both"/>
              <w:rPr>
                <w:rFonts w:ascii="Times New Roman" w:hAnsi="Times New Roman" w:cs="Times New Roman"/>
                <w:sz w:val="28"/>
                <w:szCs w:val="28"/>
                <w:lang w:val="kk-KZ"/>
              </w:rPr>
            </w:pPr>
          </w:p>
        </w:tc>
      </w:tr>
      <w:tr w:rsidR="000B02CE" w:rsidRPr="00584F68" w:rsidTr="00A307EE">
        <w:tc>
          <w:tcPr>
            <w:tcW w:w="727" w:type="dxa"/>
          </w:tcPr>
          <w:p w:rsidR="000B02CE" w:rsidRPr="00584F68" w:rsidRDefault="000B02CE" w:rsidP="000B02CE">
            <w:pPr>
              <w:pStyle w:val="a4"/>
              <w:numPr>
                <w:ilvl w:val="0"/>
                <w:numId w:val="50"/>
              </w:numPr>
              <w:ind w:left="360"/>
              <w:jc w:val="center"/>
              <w:rPr>
                <w:rFonts w:ascii="Times New Roman" w:hAnsi="Times New Roman" w:cs="Times New Roman"/>
                <w:sz w:val="28"/>
                <w:szCs w:val="28"/>
              </w:rPr>
            </w:pPr>
          </w:p>
        </w:tc>
        <w:tc>
          <w:tcPr>
            <w:tcW w:w="1032" w:type="dxa"/>
          </w:tcPr>
          <w:p w:rsidR="000B02CE" w:rsidRPr="00584F68" w:rsidRDefault="000B02CE" w:rsidP="00A307EE">
            <w:pPr>
              <w:jc w:val="both"/>
              <w:rPr>
                <w:rFonts w:ascii="Times New Roman" w:hAnsi="Times New Roman" w:cs="Times New Roman"/>
                <w:sz w:val="28"/>
                <w:szCs w:val="28"/>
                <w:vertAlign w:val="subscript"/>
              </w:rPr>
            </w:pPr>
            <w:r w:rsidRPr="00584F68">
              <w:rPr>
                <w:rFonts w:ascii="Times New Roman" w:hAnsi="Times New Roman" w:cs="Times New Roman"/>
                <w:sz w:val="28"/>
                <w:szCs w:val="28"/>
                <w:lang w:val="en-US"/>
              </w:rPr>
              <w:t>S</w:t>
            </w:r>
          </w:p>
        </w:tc>
        <w:tc>
          <w:tcPr>
            <w:tcW w:w="4795" w:type="dxa"/>
          </w:tcPr>
          <w:p w:rsidR="000B02CE" w:rsidRPr="00584F68" w:rsidRDefault="000B02CE" w:rsidP="00A307EE">
            <w:pPr>
              <w:pStyle w:val="1"/>
              <w:numPr>
                <w:ilvl w:val="0"/>
                <w:numId w:val="0"/>
              </w:numPr>
              <w:spacing w:before="0" w:after="0"/>
              <w:ind w:right="15"/>
              <w:outlineLvl w:val="0"/>
              <w:rPr>
                <w:rFonts w:ascii="Times New Roman" w:hAnsi="Times New Roman"/>
                <w:szCs w:val="28"/>
                <w:lang w:val="kk-KZ"/>
              </w:rPr>
            </w:pPr>
            <w:r w:rsidRPr="00584F68">
              <w:rPr>
                <w:rFonts w:ascii="Times New Roman" w:eastAsiaTheme="minorHAnsi" w:hAnsi="Times New Roman"/>
                <w:b w:val="0"/>
                <w:kern w:val="0"/>
                <w:szCs w:val="28"/>
                <w:lang w:eastAsia="en-US"/>
              </w:rPr>
              <w:t>Оқу жұмыстық бағдарлама</w:t>
            </w:r>
            <w:r w:rsidRPr="00584F68">
              <w:rPr>
                <w:rFonts w:ascii="Times New Roman" w:eastAsiaTheme="minorHAnsi" w:hAnsi="Times New Roman"/>
                <w:b w:val="0"/>
                <w:kern w:val="0"/>
                <w:szCs w:val="28"/>
                <w:lang w:val="kk-KZ" w:eastAsia="en-US"/>
              </w:rPr>
              <w:t>ларының</w:t>
            </w:r>
            <w:r w:rsidRPr="00584F68">
              <w:rPr>
                <w:rFonts w:ascii="Times New Roman" w:eastAsiaTheme="minorHAnsi" w:hAnsi="Times New Roman"/>
                <w:b w:val="0"/>
                <w:kern w:val="0"/>
                <w:szCs w:val="28"/>
                <w:lang w:eastAsia="en-US"/>
              </w:rPr>
              <w:t xml:space="preserve"> (</w:t>
            </w:r>
            <w:r w:rsidRPr="00584F68">
              <w:rPr>
                <w:rFonts w:ascii="Times New Roman" w:eastAsiaTheme="minorHAnsi" w:hAnsi="Times New Roman"/>
                <w:b w:val="0"/>
                <w:kern w:val="0"/>
                <w:szCs w:val="28"/>
                <w:lang w:val="en-US" w:eastAsia="en-US"/>
              </w:rPr>
              <w:t>Syllabus</w:t>
            </w:r>
            <w:r w:rsidRPr="00584F68">
              <w:rPr>
                <w:rFonts w:ascii="Times New Roman" w:eastAsiaTheme="minorHAnsi" w:hAnsi="Times New Roman"/>
                <w:b w:val="0"/>
                <w:kern w:val="0"/>
                <w:szCs w:val="28"/>
                <w:lang w:eastAsia="en-US"/>
              </w:rPr>
              <w:t>)</w:t>
            </w:r>
            <w:r w:rsidRPr="00584F68">
              <w:rPr>
                <w:rFonts w:ascii="Times New Roman" w:eastAsiaTheme="minorHAnsi" w:hAnsi="Times New Roman"/>
                <w:b w:val="0"/>
                <w:kern w:val="0"/>
                <w:szCs w:val="28"/>
                <w:lang w:val="kk-KZ" w:eastAsia="en-US"/>
              </w:rPr>
              <w:t xml:space="preserve"> жиыны</w:t>
            </w:r>
          </w:p>
        </w:tc>
        <w:tc>
          <w:tcPr>
            <w:tcW w:w="3017" w:type="dxa"/>
          </w:tcPr>
          <w:p w:rsidR="000B02CE" w:rsidRPr="00584F68" w:rsidRDefault="000B02CE" w:rsidP="00A307EE">
            <w:pPr>
              <w:pStyle w:val="1"/>
              <w:numPr>
                <w:ilvl w:val="0"/>
                <w:numId w:val="0"/>
              </w:numPr>
              <w:spacing w:before="0" w:after="0"/>
              <w:ind w:right="15"/>
              <w:outlineLvl w:val="0"/>
              <w:rPr>
                <w:rFonts w:ascii="Times New Roman" w:eastAsiaTheme="minorHAnsi" w:hAnsi="Times New Roman"/>
                <w:b w:val="0"/>
                <w:kern w:val="0"/>
                <w:szCs w:val="28"/>
                <w:lang w:eastAsia="en-US"/>
              </w:rPr>
            </w:pPr>
            <w:r>
              <w:rPr>
                <w:rFonts w:ascii="Times New Roman" w:eastAsiaTheme="minorHAnsi" w:hAnsi="Times New Roman"/>
                <w:b w:val="0"/>
                <w:kern w:val="0"/>
                <w:szCs w:val="28"/>
                <w:lang w:eastAsia="en-US"/>
              </w:rPr>
              <w:t>Жиын</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en-US"/>
              </w:rPr>
              <w:t>P</w:t>
            </w:r>
          </w:p>
        </w:tc>
        <w:tc>
          <w:tcPr>
            <w:tcW w:w="4795"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Пәндердің жиыны</w:t>
            </w:r>
          </w:p>
        </w:tc>
        <w:tc>
          <w:tcPr>
            <w:tcW w:w="3017" w:type="dxa"/>
          </w:tcPr>
          <w:p w:rsidR="000B02CE" w:rsidRPr="000B02CE" w:rsidRDefault="000B02CE" w:rsidP="000B02CE">
            <w:pPr>
              <w:pStyle w:val="1"/>
              <w:numPr>
                <w:ilvl w:val="0"/>
                <w:numId w:val="0"/>
              </w:numPr>
              <w:spacing w:before="0" w:after="0"/>
              <w:ind w:right="15"/>
              <w:outlineLvl w:val="0"/>
              <w:rPr>
                <w:rFonts w:ascii="Times New Roman" w:eastAsiaTheme="minorHAnsi" w:hAnsi="Times New Roman"/>
                <w:b w:val="0"/>
                <w:kern w:val="0"/>
                <w:szCs w:val="28"/>
                <w:lang w:eastAsia="en-US"/>
              </w:rPr>
            </w:pPr>
            <w:r w:rsidRPr="00BB3443">
              <w:rPr>
                <w:rFonts w:ascii="Times New Roman" w:eastAsiaTheme="minorHAnsi" w:hAnsi="Times New Roman"/>
                <w:b w:val="0"/>
                <w:kern w:val="0"/>
                <w:szCs w:val="28"/>
                <w:lang w:eastAsia="en-US"/>
              </w:rPr>
              <w:t>Жиын</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en-US"/>
              </w:rPr>
              <w:t>B</w:t>
            </w:r>
          </w:p>
        </w:tc>
        <w:tc>
          <w:tcPr>
            <w:tcW w:w="4795"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Оқу бағдарлама</w:t>
            </w:r>
            <w:r w:rsidRPr="00584F68">
              <w:rPr>
                <w:rFonts w:ascii="Times New Roman" w:hAnsi="Times New Roman" w:cs="Times New Roman"/>
                <w:sz w:val="28"/>
                <w:szCs w:val="28"/>
              </w:rPr>
              <w:t>ларды</w:t>
            </w:r>
            <w:r w:rsidRPr="00584F68">
              <w:rPr>
                <w:rFonts w:ascii="Times New Roman" w:hAnsi="Times New Roman" w:cs="Times New Roman"/>
                <w:sz w:val="28"/>
                <w:szCs w:val="28"/>
                <w:lang w:val="kk-KZ"/>
              </w:rPr>
              <w:t xml:space="preserve">ң жиыны </w:t>
            </w:r>
          </w:p>
        </w:tc>
        <w:tc>
          <w:tcPr>
            <w:tcW w:w="3017" w:type="dxa"/>
          </w:tcPr>
          <w:p w:rsidR="000B02CE" w:rsidRPr="000B02CE" w:rsidRDefault="000B02CE" w:rsidP="000B02CE">
            <w:pPr>
              <w:pStyle w:val="1"/>
              <w:numPr>
                <w:ilvl w:val="0"/>
                <w:numId w:val="0"/>
              </w:numPr>
              <w:spacing w:before="0" w:after="0"/>
              <w:ind w:right="15"/>
              <w:outlineLvl w:val="0"/>
              <w:rPr>
                <w:rFonts w:ascii="Times New Roman" w:eastAsiaTheme="minorHAnsi" w:hAnsi="Times New Roman"/>
                <w:b w:val="0"/>
                <w:kern w:val="0"/>
                <w:szCs w:val="28"/>
                <w:lang w:eastAsia="en-US"/>
              </w:rPr>
            </w:pPr>
            <w:r w:rsidRPr="00BB3443">
              <w:rPr>
                <w:rFonts w:ascii="Times New Roman" w:eastAsiaTheme="minorHAnsi" w:hAnsi="Times New Roman"/>
                <w:b w:val="0"/>
                <w:kern w:val="0"/>
                <w:szCs w:val="28"/>
                <w:lang w:eastAsia="en-US"/>
              </w:rPr>
              <w:t>Жиын</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cs="Times New Roman"/>
                <w:sz w:val="28"/>
                <w:szCs w:val="28"/>
                <w:lang w:val="en-US"/>
              </w:rPr>
            </w:pPr>
            <w:r w:rsidRPr="00584F68">
              <w:rPr>
                <w:rFonts w:ascii="Times New Roman" w:hAnsi="Times New Roman" w:cs="Times New Roman"/>
                <w:sz w:val="28"/>
                <w:szCs w:val="28"/>
                <w:lang w:val="en-US"/>
              </w:rPr>
              <w:t>F</w:t>
            </w:r>
          </w:p>
        </w:tc>
        <w:tc>
          <w:tcPr>
            <w:tcW w:w="4795"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 xml:space="preserve">Факультеттердің жиыны </w:t>
            </w:r>
          </w:p>
        </w:tc>
        <w:tc>
          <w:tcPr>
            <w:tcW w:w="3017" w:type="dxa"/>
          </w:tcPr>
          <w:p w:rsidR="000B02CE" w:rsidRPr="000B02CE" w:rsidRDefault="000B02CE" w:rsidP="000B02CE">
            <w:pPr>
              <w:pStyle w:val="1"/>
              <w:numPr>
                <w:ilvl w:val="0"/>
                <w:numId w:val="0"/>
              </w:numPr>
              <w:spacing w:before="0" w:after="0"/>
              <w:ind w:right="15"/>
              <w:outlineLvl w:val="0"/>
              <w:rPr>
                <w:rFonts w:ascii="Times New Roman" w:eastAsiaTheme="minorHAnsi" w:hAnsi="Times New Roman"/>
                <w:b w:val="0"/>
                <w:kern w:val="0"/>
                <w:szCs w:val="28"/>
                <w:lang w:eastAsia="en-US"/>
              </w:rPr>
            </w:pPr>
            <w:r w:rsidRPr="00BB3443">
              <w:rPr>
                <w:rFonts w:ascii="Times New Roman" w:eastAsiaTheme="minorHAnsi" w:hAnsi="Times New Roman"/>
                <w:b w:val="0"/>
                <w:kern w:val="0"/>
                <w:szCs w:val="28"/>
                <w:lang w:eastAsia="en-US"/>
              </w:rPr>
              <w:t>Жиын</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en-US"/>
              </w:rPr>
              <w:t>L</w:t>
            </w:r>
          </w:p>
        </w:tc>
        <w:tc>
          <w:tcPr>
            <w:tcW w:w="4795"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 xml:space="preserve">Оқу бағдарламасы деңгейлерінің жиыны </w:t>
            </w:r>
          </w:p>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 xml:space="preserve">(Оқу бағдарламасы деңгейлерінің  түрлері: Ba- бакалавр, Ma- магистр, PhD- докторантура). </w:t>
            </w:r>
          </w:p>
        </w:tc>
        <w:tc>
          <w:tcPr>
            <w:tcW w:w="3017" w:type="dxa"/>
          </w:tcPr>
          <w:p w:rsidR="000B02CE" w:rsidRPr="000B02CE" w:rsidRDefault="000B02CE" w:rsidP="000B02CE">
            <w:pPr>
              <w:pStyle w:val="1"/>
              <w:numPr>
                <w:ilvl w:val="0"/>
                <w:numId w:val="0"/>
              </w:numPr>
              <w:spacing w:before="0" w:after="0"/>
              <w:ind w:right="15"/>
              <w:outlineLvl w:val="0"/>
              <w:rPr>
                <w:rFonts w:ascii="Times New Roman" w:eastAsiaTheme="minorHAnsi" w:hAnsi="Times New Roman"/>
                <w:b w:val="0"/>
                <w:kern w:val="0"/>
                <w:szCs w:val="28"/>
                <w:lang w:eastAsia="en-US"/>
              </w:rPr>
            </w:pPr>
            <w:r w:rsidRPr="00BB3443">
              <w:rPr>
                <w:rFonts w:ascii="Times New Roman" w:eastAsiaTheme="minorHAnsi" w:hAnsi="Times New Roman"/>
                <w:b w:val="0"/>
                <w:kern w:val="0"/>
                <w:szCs w:val="28"/>
                <w:lang w:eastAsia="en-US"/>
              </w:rPr>
              <w:t>Жиын</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cs="Times New Roman"/>
                <w:sz w:val="28"/>
                <w:szCs w:val="28"/>
                <w:lang w:val="en-US"/>
              </w:rPr>
            </w:pPr>
            <w:r w:rsidRPr="00584F68">
              <w:rPr>
                <w:rFonts w:ascii="Times New Roman" w:hAnsi="Times New Roman" w:cs="Times New Roman"/>
                <w:sz w:val="28"/>
                <w:szCs w:val="28"/>
                <w:lang w:val="en-US"/>
              </w:rPr>
              <w:t>Q</w:t>
            </w:r>
          </w:p>
        </w:tc>
        <w:tc>
          <w:tcPr>
            <w:tcW w:w="4795"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Пәннің қысқаша сипаттамасы</w:t>
            </w:r>
          </w:p>
        </w:tc>
        <w:tc>
          <w:tcPr>
            <w:tcW w:w="3017"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Элемент</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POAK</w:t>
            </w:r>
          </w:p>
        </w:tc>
        <w:tc>
          <w:tcPr>
            <w:tcW w:w="4795" w:type="dxa"/>
          </w:tcPr>
          <w:p w:rsidR="000B02CE" w:rsidRPr="00584F68" w:rsidRDefault="000B02CE" w:rsidP="00A307EE">
            <w:pPr>
              <w:jc w:val="both"/>
              <w:rPr>
                <w:rFonts w:ascii="Times New Roman" w:hAnsi="Times New Roman" w:cs="Times New Roman"/>
                <w:sz w:val="28"/>
                <w:szCs w:val="28"/>
                <w:lang w:val="kk-KZ"/>
              </w:rPr>
            </w:pPr>
            <w:r w:rsidRPr="00584F68">
              <w:rPr>
                <w:rFonts w:ascii="Times New Roman" w:hAnsi="Times New Roman"/>
                <w:sz w:val="28"/>
                <w:szCs w:val="28"/>
                <w:lang w:val="kk-KZ"/>
              </w:rPr>
              <w:t>П</w:t>
            </w:r>
            <w:r w:rsidRPr="00584F68">
              <w:rPr>
                <w:rFonts w:ascii="Times New Roman" w:hAnsi="Times New Roman" w:cs="Times New Roman"/>
                <w:color w:val="000000" w:themeColor="text1"/>
                <w:sz w:val="28"/>
                <w:szCs w:val="28"/>
                <w:lang w:val="kk-KZ"/>
              </w:rPr>
              <w:t xml:space="preserve">әннің </w:t>
            </w:r>
            <w:r w:rsidRPr="00584F68">
              <w:rPr>
                <w:rFonts w:ascii="Times New Roman" w:hAnsi="Times New Roman" w:cs="Times New Roman"/>
                <w:sz w:val="28"/>
                <w:szCs w:val="28"/>
                <w:lang w:val="kk-KZ"/>
              </w:rPr>
              <w:t>оқу-әдістемелік кешені</w:t>
            </w:r>
          </w:p>
        </w:tc>
        <w:tc>
          <w:tcPr>
            <w:tcW w:w="3017" w:type="dxa"/>
          </w:tcPr>
          <w:p w:rsidR="000B02CE" w:rsidRPr="00992147" w:rsidRDefault="00992147" w:rsidP="00A307EE">
            <w:pPr>
              <w:jc w:val="both"/>
              <w:rPr>
                <w:rFonts w:ascii="Times New Roman" w:hAnsi="Times New Roman"/>
                <w:sz w:val="28"/>
                <w:szCs w:val="28"/>
                <w:lang w:val="kk-KZ"/>
              </w:rPr>
            </w:pPr>
            <w:r w:rsidRPr="00992147">
              <w:rPr>
                <w:rFonts w:ascii="Times New Roman" w:hAnsi="Times New Roman"/>
                <w:sz w:val="28"/>
                <w:szCs w:val="28"/>
              </w:rPr>
              <w:t>Жиын</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cs="Times New Roman"/>
                <w:sz w:val="28"/>
                <w:szCs w:val="28"/>
                <w:lang w:val="en-US"/>
              </w:rPr>
            </w:pPr>
            <w:r w:rsidRPr="00584F68">
              <w:rPr>
                <w:rFonts w:ascii="Times New Roman" w:hAnsi="Times New Roman" w:cs="Times New Roman"/>
                <w:sz w:val="28"/>
                <w:szCs w:val="28"/>
                <w:lang w:val="en-US"/>
              </w:rPr>
              <w:t>D</w:t>
            </w:r>
          </w:p>
        </w:tc>
        <w:tc>
          <w:tcPr>
            <w:tcW w:w="4795" w:type="dxa"/>
          </w:tcPr>
          <w:p w:rsidR="000B02CE" w:rsidRPr="00584F68" w:rsidRDefault="000B02CE" w:rsidP="00A307EE">
            <w:pPr>
              <w:jc w:val="both"/>
              <w:rPr>
                <w:rFonts w:ascii="Times New Roman" w:hAnsi="Times New Roman"/>
                <w:sz w:val="28"/>
                <w:szCs w:val="28"/>
                <w:lang w:val="kk-KZ"/>
              </w:rPr>
            </w:pPr>
            <w:r w:rsidRPr="00584F68">
              <w:rPr>
                <w:rFonts w:ascii="Times New Roman" w:hAnsi="Times New Roman"/>
                <w:sz w:val="28"/>
                <w:szCs w:val="28"/>
                <w:lang w:val="kk-KZ"/>
              </w:rPr>
              <w:t xml:space="preserve">Дәріс </w:t>
            </w:r>
          </w:p>
        </w:tc>
        <w:tc>
          <w:tcPr>
            <w:tcW w:w="3017" w:type="dxa"/>
          </w:tcPr>
          <w:p w:rsidR="000B02CE" w:rsidRPr="00584F68" w:rsidRDefault="00E13D51" w:rsidP="00A307EE">
            <w:pPr>
              <w:jc w:val="both"/>
              <w:rPr>
                <w:rFonts w:ascii="Times New Roman" w:hAnsi="Times New Roman"/>
                <w:sz w:val="28"/>
                <w:szCs w:val="28"/>
              </w:rPr>
            </w:pPr>
            <w:r w:rsidRPr="00E13D51">
              <w:rPr>
                <w:rFonts w:ascii="Times New Roman" w:hAnsi="Times New Roman"/>
                <w:sz w:val="28"/>
                <w:szCs w:val="28"/>
              </w:rPr>
              <w:t>ПОӘК ішкі жиыны</w:t>
            </w:r>
          </w:p>
        </w:tc>
      </w:tr>
      <w:tr w:rsidR="00E13D51" w:rsidRPr="00584F68" w:rsidTr="00A307EE">
        <w:tc>
          <w:tcPr>
            <w:tcW w:w="727" w:type="dxa"/>
          </w:tcPr>
          <w:p w:rsidR="00E13D51" w:rsidRPr="00584F68" w:rsidRDefault="00E13D51" w:rsidP="000B02CE">
            <w:pPr>
              <w:pStyle w:val="a4"/>
              <w:numPr>
                <w:ilvl w:val="0"/>
                <w:numId w:val="50"/>
              </w:numPr>
              <w:ind w:left="360"/>
              <w:rPr>
                <w:rFonts w:ascii="Times New Roman" w:hAnsi="Times New Roman" w:cs="Times New Roman"/>
                <w:sz w:val="28"/>
                <w:szCs w:val="28"/>
                <w:lang w:val="kk-KZ"/>
              </w:rPr>
            </w:pPr>
          </w:p>
        </w:tc>
        <w:tc>
          <w:tcPr>
            <w:tcW w:w="1032" w:type="dxa"/>
          </w:tcPr>
          <w:p w:rsidR="00E13D51" w:rsidRPr="00584F68" w:rsidRDefault="00E13D51" w:rsidP="00A307EE">
            <w:pPr>
              <w:jc w:val="both"/>
              <w:rPr>
                <w:rFonts w:ascii="Times New Roman" w:hAnsi="Times New Roman" w:cs="Times New Roman"/>
                <w:sz w:val="28"/>
                <w:szCs w:val="28"/>
                <w:lang w:val="en-US"/>
              </w:rPr>
            </w:pPr>
            <w:r w:rsidRPr="00584F68">
              <w:rPr>
                <w:rFonts w:ascii="Times New Roman" w:hAnsi="Times New Roman" w:cs="Times New Roman"/>
                <w:sz w:val="28"/>
                <w:szCs w:val="28"/>
                <w:lang w:val="en-US"/>
              </w:rPr>
              <w:t>T</w:t>
            </w:r>
          </w:p>
        </w:tc>
        <w:tc>
          <w:tcPr>
            <w:tcW w:w="4795"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Тәжірибелік  сабақ</w:t>
            </w:r>
          </w:p>
        </w:tc>
        <w:tc>
          <w:tcPr>
            <w:tcW w:w="3017" w:type="dxa"/>
          </w:tcPr>
          <w:p w:rsidR="00E13D51" w:rsidRDefault="00E13D51">
            <w:r w:rsidRPr="00D5588F">
              <w:rPr>
                <w:rFonts w:ascii="Times New Roman" w:hAnsi="Times New Roman"/>
                <w:sz w:val="28"/>
                <w:szCs w:val="28"/>
              </w:rPr>
              <w:t>ПОӘК ішкі жиыны</w:t>
            </w:r>
          </w:p>
        </w:tc>
      </w:tr>
      <w:tr w:rsidR="00E13D51" w:rsidRPr="00584F68" w:rsidTr="00A307EE">
        <w:tc>
          <w:tcPr>
            <w:tcW w:w="727" w:type="dxa"/>
          </w:tcPr>
          <w:p w:rsidR="00E13D51" w:rsidRPr="00584F68" w:rsidRDefault="00E13D51" w:rsidP="000B02CE">
            <w:pPr>
              <w:pStyle w:val="a4"/>
              <w:numPr>
                <w:ilvl w:val="0"/>
                <w:numId w:val="50"/>
              </w:numPr>
              <w:ind w:left="360"/>
              <w:rPr>
                <w:rFonts w:ascii="Times New Roman" w:hAnsi="Times New Roman" w:cs="Times New Roman"/>
                <w:sz w:val="28"/>
                <w:szCs w:val="28"/>
                <w:lang w:val="kk-KZ"/>
              </w:rPr>
            </w:pPr>
          </w:p>
        </w:tc>
        <w:tc>
          <w:tcPr>
            <w:tcW w:w="1032" w:type="dxa"/>
          </w:tcPr>
          <w:p w:rsidR="00E13D51" w:rsidRPr="00584F68" w:rsidRDefault="00E13D51" w:rsidP="00A307EE">
            <w:pPr>
              <w:jc w:val="both"/>
              <w:rPr>
                <w:rFonts w:ascii="Times New Roman" w:hAnsi="Times New Roman" w:cs="Times New Roman"/>
                <w:sz w:val="28"/>
                <w:szCs w:val="28"/>
                <w:lang w:val="en-US"/>
              </w:rPr>
            </w:pPr>
            <w:r w:rsidRPr="00584F68">
              <w:rPr>
                <w:rFonts w:ascii="Times New Roman" w:hAnsi="Times New Roman" w:cs="Times New Roman"/>
                <w:sz w:val="28"/>
                <w:szCs w:val="28"/>
                <w:lang w:val="en-US"/>
              </w:rPr>
              <w:t>H</w:t>
            </w:r>
          </w:p>
        </w:tc>
        <w:tc>
          <w:tcPr>
            <w:tcW w:w="4795"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Зертханалық сабақ</w:t>
            </w:r>
          </w:p>
        </w:tc>
        <w:tc>
          <w:tcPr>
            <w:tcW w:w="3017" w:type="dxa"/>
          </w:tcPr>
          <w:p w:rsidR="00E13D51" w:rsidRDefault="00E13D51">
            <w:r w:rsidRPr="00D5588F">
              <w:rPr>
                <w:rFonts w:ascii="Times New Roman" w:hAnsi="Times New Roman"/>
                <w:sz w:val="28"/>
                <w:szCs w:val="28"/>
              </w:rPr>
              <w:t>ПОӘК ішкі жиыны</w:t>
            </w:r>
          </w:p>
        </w:tc>
      </w:tr>
      <w:tr w:rsidR="00E13D51" w:rsidRPr="00584F68" w:rsidTr="00A307EE">
        <w:tc>
          <w:tcPr>
            <w:tcW w:w="727" w:type="dxa"/>
          </w:tcPr>
          <w:p w:rsidR="00E13D51" w:rsidRPr="00584F68" w:rsidRDefault="00E13D51" w:rsidP="000B02CE">
            <w:pPr>
              <w:pStyle w:val="a4"/>
              <w:numPr>
                <w:ilvl w:val="0"/>
                <w:numId w:val="50"/>
              </w:numPr>
              <w:ind w:left="360"/>
              <w:rPr>
                <w:rFonts w:ascii="Times New Roman" w:hAnsi="Times New Roman" w:cs="Times New Roman"/>
                <w:sz w:val="28"/>
                <w:szCs w:val="28"/>
                <w:lang w:val="kk-KZ"/>
              </w:rPr>
            </w:pPr>
          </w:p>
        </w:tc>
        <w:tc>
          <w:tcPr>
            <w:tcW w:w="1032" w:type="dxa"/>
          </w:tcPr>
          <w:p w:rsidR="00E13D51" w:rsidRPr="00584F68" w:rsidRDefault="00E13D51"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kk-KZ"/>
              </w:rPr>
              <w:t>О</w:t>
            </w:r>
          </w:p>
        </w:tc>
        <w:tc>
          <w:tcPr>
            <w:tcW w:w="4795"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Оқытушы және студенттің өздік жұмысы</w:t>
            </w:r>
          </w:p>
        </w:tc>
        <w:tc>
          <w:tcPr>
            <w:tcW w:w="3017" w:type="dxa"/>
          </w:tcPr>
          <w:p w:rsidR="00E13D51" w:rsidRDefault="00E13D51">
            <w:r w:rsidRPr="00D5588F">
              <w:rPr>
                <w:rFonts w:ascii="Times New Roman" w:hAnsi="Times New Roman"/>
                <w:sz w:val="28"/>
                <w:szCs w:val="28"/>
              </w:rPr>
              <w:t>ПОӘК ішкі жиыны</w:t>
            </w:r>
          </w:p>
        </w:tc>
      </w:tr>
      <w:tr w:rsidR="00E13D51" w:rsidRPr="00584F68" w:rsidTr="00A307EE">
        <w:tc>
          <w:tcPr>
            <w:tcW w:w="727" w:type="dxa"/>
          </w:tcPr>
          <w:p w:rsidR="00E13D51" w:rsidRPr="00584F68" w:rsidRDefault="00E13D51" w:rsidP="000B02CE">
            <w:pPr>
              <w:pStyle w:val="a4"/>
              <w:numPr>
                <w:ilvl w:val="0"/>
                <w:numId w:val="50"/>
              </w:numPr>
              <w:ind w:left="360"/>
              <w:rPr>
                <w:rFonts w:ascii="Times New Roman" w:hAnsi="Times New Roman" w:cs="Times New Roman"/>
                <w:sz w:val="28"/>
                <w:szCs w:val="28"/>
                <w:lang w:val="kk-KZ"/>
              </w:rPr>
            </w:pPr>
          </w:p>
        </w:tc>
        <w:tc>
          <w:tcPr>
            <w:tcW w:w="1032" w:type="dxa"/>
          </w:tcPr>
          <w:p w:rsidR="00E13D51" w:rsidRPr="00584F68" w:rsidRDefault="00E13D51" w:rsidP="00A307EE">
            <w:pPr>
              <w:jc w:val="both"/>
              <w:rPr>
                <w:rFonts w:ascii="Times New Roman" w:hAnsi="Times New Roman" w:cs="Times New Roman"/>
                <w:sz w:val="28"/>
                <w:szCs w:val="28"/>
                <w:lang w:val="kk-KZ"/>
              </w:rPr>
            </w:pPr>
            <w:r w:rsidRPr="00584F68">
              <w:rPr>
                <w:rFonts w:ascii="Times New Roman" w:hAnsi="Times New Roman" w:cs="Times New Roman"/>
                <w:sz w:val="28"/>
                <w:szCs w:val="28"/>
                <w:lang w:val="en-US"/>
              </w:rPr>
              <w:t>Z</w:t>
            </w:r>
          </w:p>
        </w:tc>
        <w:tc>
          <w:tcPr>
            <w:tcW w:w="4795"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 xml:space="preserve">Студенттің өздік жұмысы </w:t>
            </w:r>
          </w:p>
        </w:tc>
        <w:tc>
          <w:tcPr>
            <w:tcW w:w="3017" w:type="dxa"/>
          </w:tcPr>
          <w:p w:rsidR="00E13D51" w:rsidRDefault="00E13D51">
            <w:r w:rsidRPr="00D5588F">
              <w:rPr>
                <w:rFonts w:ascii="Times New Roman" w:hAnsi="Times New Roman"/>
                <w:sz w:val="28"/>
                <w:szCs w:val="28"/>
              </w:rPr>
              <w:t>ПОӘК ішкі жиыны</w:t>
            </w:r>
          </w:p>
        </w:tc>
      </w:tr>
      <w:tr w:rsidR="00E13D51" w:rsidRPr="00584F68" w:rsidTr="00A307EE">
        <w:tc>
          <w:tcPr>
            <w:tcW w:w="727" w:type="dxa"/>
          </w:tcPr>
          <w:p w:rsidR="00E13D51" w:rsidRPr="00584F68" w:rsidRDefault="00E13D51" w:rsidP="000B02CE">
            <w:pPr>
              <w:pStyle w:val="a4"/>
              <w:numPr>
                <w:ilvl w:val="0"/>
                <w:numId w:val="50"/>
              </w:numPr>
              <w:ind w:left="360"/>
              <w:rPr>
                <w:rFonts w:ascii="Times New Roman" w:hAnsi="Times New Roman" w:cs="Times New Roman"/>
                <w:sz w:val="28"/>
                <w:szCs w:val="28"/>
                <w:lang w:val="kk-KZ"/>
              </w:rPr>
            </w:pPr>
          </w:p>
        </w:tc>
        <w:tc>
          <w:tcPr>
            <w:tcW w:w="1032" w:type="dxa"/>
          </w:tcPr>
          <w:p w:rsidR="00E13D51" w:rsidRPr="00584F68" w:rsidRDefault="00E13D51" w:rsidP="00A307EE">
            <w:pPr>
              <w:jc w:val="both"/>
              <w:rPr>
                <w:rFonts w:ascii="Times New Roman" w:hAnsi="Times New Roman" w:cs="Times New Roman"/>
                <w:sz w:val="28"/>
                <w:szCs w:val="28"/>
                <w:lang w:val="kk-KZ"/>
              </w:rPr>
            </w:pPr>
            <w:r w:rsidRPr="00584F68">
              <w:rPr>
                <w:rFonts w:ascii="Times New Roman" w:hAnsi="Times New Roman"/>
                <w:sz w:val="28"/>
                <w:szCs w:val="28"/>
                <w:lang w:val="kk-KZ"/>
              </w:rPr>
              <w:t>U</w:t>
            </w:r>
          </w:p>
        </w:tc>
        <w:tc>
          <w:tcPr>
            <w:tcW w:w="4795" w:type="dxa"/>
          </w:tcPr>
          <w:p w:rsidR="00E13D51" w:rsidRPr="00584F68" w:rsidRDefault="00E13D51" w:rsidP="00A307EE">
            <w:pPr>
              <w:shd w:val="clear" w:color="auto" w:fill="FFFFFF"/>
              <w:jc w:val="both"/>
              <w:rPr>
                <w:rFonts w:ascii="Times New Roman" w:hAnsi="Times New Roman"/>
                <w:sz w:val="28"/>
                <w:szCs w:val="28"/>
                <w:lang w:val="kk-KZ"/>
              </w:rPr>
            </w:pPr>
            <w:r w:rsidRPr="00584F68">
              <w:rPr>
                <w:rFonts w:ascii="Times New Roman" w:hAnsi="Times New Roman"/>
                <w:sz w:val="28"/>
                <w:szCs w:val="28"/>
                <w:lang w:val="kk-KZ"/>
              </w:rPr>
              <w:t>Үлгілік бағдарлама (міндетті пәндерге арналған)</w:t>
            </w:r>
          </w:p>
        </w:tc>
        <w:tc>
          <w:tcPr>
            <w:tcW w:w="3017" w:type="dxa"/>
          </w:tcPr>
          <w:p w:rsidR="00E13D51" w:rsidRDefault="00E13D51">
            <w:r w:rsidRPr="00D5588F">
              <w:rPr>
                <w:rFonts w:ascii="Times New Roman" w:hAnsi="Times New Roman"/>
                <w:sz w:val="28"/>
                <w:szCs w:val="28"/>
              </w:rPr>
              <w:t>ПОӘК ішкі жиыны</w:t>
            </w:r>
          </w:p>
        </w:tc>
      </w:tr>
      <w:tr w:rsidR="00E13D51" w:rsidRPr="00584F68" w:rsidTr="00A307EE">
        <w:tc>
          <w:tcPr>
            <w:tcW w:w="727" w:type="dxa"/>
          </w:tcPr>
          <w:p w:rsidR="00E13D51" w:rsidRPr="00584F68" w:rsidRDefault="00E13D51" w:rsidP="000B02CE">
            <w:pPr>
              <w:pStyle w:val="a4"/>
              <w:numPr>
                <w:ilvl w:val="0"/>
                <w:numId w:val="50"/>
              </w:numPr>
              <w:ind w:left="360"/>
              <w:rPr>
                <w:rFonts w:ascii="Times New Roman" w:hAnsi="Times New Roman" w:cs="Times New Roman"/>
                <w:sz w:val="28"/>
                <w:szCs w:val="28"/>
                <w:lang w:val="kk-KZ"/>
              </w:rPr>
            </w:pPr>
          </w:p>
        </w:tc>
        <w:tc>
          <w:tcPr>
            <w:tcW w:w="1032" w:type="dxa"/>
          </w:tcPr>
          <w:p w:rsidR="00E13D51" w:rsidRPr="00584F68" w:rsidRDefault="00E13D51" w:rsidP="00A307EE">
            <w:pPr>
              <w:jc w:val="both"/>
              <w:rPr>
                <w:rFonts w:ascii="Times New Roman" w:hAnsi="Times New Roman"/>
                <w:sz w:val="28"/>
                <w:szCs w:val="28"/>
                <w:lang w:val="en-US"/>
              </w:rPr>
            </w:pPr>
            <w:r w:rsidRPr="00584F68">
              <w:rPr>
                <w:rFonts w:ascii="Times New Roman" w:hAnsi="Times New Roman"/>
                <w:sz w:val="28"/>
                <w:szCs w:val="28"/>
                <w:lang w:val="en-US"/>
              </w:rPr>
              <w:t>M</w:t>
            </w:r>
          </w:p>
        </w:tc>
        <w:tc>
          <w:tcPr>
            <w:tcW w:w="4795" w:type="dxa"/>
          </w:tcPr>
          <w:p w:rsidR="00E13D51" w:rsidRPr="00584F68" w:rsidRDefault="00E13D51" w:rsidP="00A307EE">
            <w:pPr>
              <w:shd w:val="clear" w:color="auto" w:fill="FFFFFF"/>
              <w:jc w:val="both"/>
              <w:rPr>
                <w:rFonts w:ascii="Times New Roman" w:hAnsi="Times New Roman"/>
                <w:sz w:val="28"/>
                <w:szCs w:val="28"/>
                <w:lang w:val="kk-KZ"/>
              </w:rPr>
            </w:pPr>
            <w:r w:rsidRPr="00584F68">
              <w:rPr>
                <w:rFonts w:ascii="Times New Roman" w:hAnsi="Times New Roman"/>
                <w:sz w:val="28"/>
                <w:szCs w:val="28"/>
                <w:lang w:val="kk-KZ"/>
              </w:rPr>
              <w:t>Білімді бақылау және бағалау жүйесі</w:t>
            </w:r>
          </w:p>
        </w:tc>
        <w:tc>
          <w:tcPr>
            <w:tcW w:w="3017" w:type="dxa"/>
          </w:tcPr>
          <w:p w:rsidR="00E13D51" w:rsidRDefault="00E13D51">
            <w:r w:rsidRPr="00D5588F">
              <w:rPr>
                <w:rFonts w:ascii="Times New Roman" w:hAnsi="Times New Roman"/>
                <w:sz w:val="28"/>
                <w:szCs w:val="28"/>
              </w:rPr>
              <w:t>ПОӘК ішкі жиыны</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sz w:val="28"/>
                <w:szCs w:val="28"/>
                <w:lang w:val="en-US"/>
              </w:rPr>
            </w:pPr>
            <w:r w:rsidRPr="00584F68">
              <w:rPr>
                <w:rFonts w:ascii="Times New Roman" w:hAnsi="Times New Roman"/>
                <w:sz w:val="28"/>
                <w:szCs w:val="28"/>
                <w:lang w:val="en-US"/>
              </w:rPr>
              <w:t>EPK</w:t>
            </w:r>
          </w:p>
        </w:tc>
        <w:tc>
          <w:tcPr>
            <w:tcW w:w="4795" w:type="dxa"/>
          </w:tcPr>
          <w:p w:rsidR="000B02CE" w:rsidRPr="00584F68" w:rsidRDefault="000B02CE" w:rsidP="00A307EE">
            <w:pPr>
              <w:shd w:val="clear" w:color="auto" w:fill="FFFFFF"/>
              <w:jc w:val="both"/>
              <w:rPr>
                <w:rFonts w:ascii="Times New Roman" w:hAnsi="Times New Roman"/>
                <w:sz w:val="28"/>
                <w:szCs w:val="28"/>
                <w:lang w:val="kk-KZ"/>
              </w:rPr>
            </w:pPr>
            <w:r w:rsidRPr="00584F68">
              <w:rPr>
                <w:rFonts w:ascii="Times New Roman" w:hAnsi="Times New Roman"/>
                <w:sz w:val="28"/>
                <w:szCs w:val="28"/>
                <w:lang w:val="kk-KZ"/>
              </w:rPr>
              <w:t>Элективті пәндер каталогы</w:t>
            </w:r>
          </w:p>
        </w:tc>
        <w:tc>
          <w:tcPr>
            <w:tcW w:w="3017" w:type="dxa"/>
          </w:tcPr>
          <w:p w:rsidR="000B02CE" w:rsidRPr="00584F68" w:rsidRDefault="00E13D51" w:rsidP="00A307EE">
            <w:pPr>
              <w:shd w:val="clear" w:color="auto" w:fill="FFFFFF"/>
              <w:jc w:val="both"/>
              <w:rPr>
                <w:rFonts w:ascii="Times New Roman" w:hAnsi="Times New Roman"/>
                <w:sz w:val="28"/>
                <w:szCs w:val="28"/>
                <w:lang w:val="kk-KZ"/>
              </w:rPr>
            </w:pPr>
            <w:r w:rsidRPr="00992147">
              <w:rPr>
                <w:rFonts w:ascii="Times New Roman" w:hAnsi="Times New Roman"/>
                <w:sz w:val="28"/>
                <w:szCs w:val="28"/>
              </w:rPr>
              <w:t>Жиын</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0B02CE" w:rsidRDefault="000B02CE" w:rsidP="00A307EE">
            <w:pPr>
              <w:jc w:val="both"/>
              <w:rPr>
                <w:rFonts w:ascii="Times New Roman" w:hAnsi="Times New Roman"/>
                <w:sz w:val="28"/>
                <w:szCs w:val="28"/>
                <w:vertAlign w:val="subscript"/>
                <w:lang w:val="en-US"/>
              </w:rPr>
            </w:pPr>
            <w:r w:rsidRPr="000B02CE">
              <w:rPr>
                <w:rFonts w:ascii="Times New Roman" w:hAnsi="Times New Roman"/>
                <w:sz w:val="28"/>
                <w:szCs w:val="28"/>
                <w:lang w:val="en-US"/>
              </w:rPr>
              <w:t>I</w:t>
            </w:r>
            <w:r w:rsidRPr="000B02CE">
              <w:rPr>
                <w:rFonts w:ascii="Times New Roman" w:hAnsi="Times New Roman"/>
                <w:sz w:val="28"/>
                <w:szCs w:val="28"/>
                <w:vertAlign w:val="subscript"/>
                <w:lang w:val="en-US"/>
              </w:rPr>
              <w:t>s</w:t>
            </w:r>
          </w:p>
        </w:tc>
        <w:tc>
          <w:tcPr>
            <w:tcW w:w="4795" w:type="dxa"/>
          </w:tcPr>
          <w:p w:rsidR="000B02CE" w:rsidRPr="000B02CE" w:rsidRDefault="000B02CE" w:rsidP="00A307EE">
            <w:pPr>
              <w:shd w:val="clear" w:color="auto" w:fill="FFFFFF"/>
              <w:jc w:val="both"/>
              <w:rPr>
                <w:rFonts w:ascii="Times New Roman" w:hAnsi="Times New Roman"/>
                <w:sz w:val="28"/>
                <w:szCs w:val="28"/>
                <w:lang w:val="kk-KZ"/>
              </w:rPr>
            </w:pPr>
            <w:r w:rsidRPr="000B02CE">
              <w:rPr>
                <w:rFonts w:ascii="Times New Roman" w:hAnsi="Times New Roman"/>
                <w:sz w:val="28"/>
                <w:szCs w:val="28"/>
                <w:lang w:val="kk-KZ"/>
              </w:rPr>
              <w:t>Силлабус пәнінің сипаттамасы</w:t>
            </w:r>
          </w:p>
        </w:tc>
        <w:tc>
          <w:tcPr>
            <w:tcW w:w="3017" w:type="dxa"/>
          </w:tcPr>
          <w:p w:rsidR="000B02CE" w:rsidRPr="00844E4D" w:rsidRDefault="00E13D51" w:rsidP="00A307EE">
            <w:pPr>
              <w:shd w:val="clear" w:color="auto" w:fill="FFFFFF"/>
              <w:jc w:val="both"/>
              <w:rPr>
                <w:rFonts w:ascii="Times New Roman" w:hAnsi="Times New Roman"/>
                <w:sz w:val="28"/>
                <w:szCs w:val="28"/>
                <w:highlight w:val="yellow"/>
                <w:lang w:val="en-US"/>
              </w:rPr>
            </w:pPr>
            <w:r w:rsidRPr="00E13D51">
              <w:rPr>
                <w:rFonts w:ascii="Times New Roman" w:hAnsi="Times New Roman"/>
                <w:sz w:val="28"/>
                <w:szCs w:val="28"/>
              </w:rPr>
              <w:t>Силлабустың ішкі жиыны</w:t>
            </w:r>
          </w:p>
        </w:tc>
      </w:tr>
      <w:tr w:rsidR="000B02CE" w:rsidRPr="00844E4D"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sz w:val="28"/>
                <w:szCs w:val="28"/>
                <w:vertAlign w:val="subscript"/>
                <w:lang w:val="en-US"/>
              </w:rPr>
            </w:pPr>
            <w:r w:rsidRPr="00584F68">
              <w:rPr>
                <w:rFonts w:ascii="Times New Roman" w:hAnsi="Times New Roman"/>
                <w:sz w:val="28"/>
                <w:szCs w:val="28"/>
                <w:lang w:val="en-US"/>
              </w:rPr>
              <w:t>I</w:t>
            </w:r>
            <w:r w:rsidRPr="00584F68">
              <w:rPr>
                <w:rFonts w:ascii="Times New Roman" w:hAnsi="Times New Roman"/>
                <w:sz w:val="28"/>
                <w:szCs w:val="28"/>
                <w:vertAlign w:val="subscript"/>
                <w:lang w:val="kk-KZ"/>
              </w:rPr>
              <w:t>CED</w:t>
            </w:r>
          </w:p>
        </w:tc>
        <w:tc>
          <w:tcPr>
            <w:tcW w:w="4795" w:type="dxa"/>
          </w:tcPr>
          <w:p w:rsidR="000B02CE" w:rsidRPr="00584F68" w:rsidRDefault="000B02CE" w:rsidP="00A307EE">
            <w:pPr>
              <w:shd w:val="clear" w:color="auto" w:fill="FFFFFF"/>
              <w:jc w:val="both"/>
              <w:rPr>
                <w:rFonts w:ascii="Times New Roman" w:hAnsi="Times New Roman"/>
                <w:sz w:val="28"/>
                <w:szCs w:val="28"/>
                <w:lang w:val="kk-KZ"/>
              </w:rPr>
            </w:pPr>
            <w:r w:rsidRPr="00584F68">
              <w:rPr>
                <w:rFonts w:ascii="Times New Roman" w:hAnsi="Times New Roman"/>
                <w:sz w:val="28"/>
                <w:szCs w:val="28"/>
                <w:lang w:val="kk-KZ"/>
              </w:rPr>
              <w:t>Элективті пәндер каталогындағы пәннің сипаттамасы.</w:t>
            </w:r>
          </w:p>
        </w:tc>
        <w:tc>
          <w:tcPr>
            <w:tcW w:w="3017" w:type="dxa"/>
          </w:tcPr>
          <w:p w:rsidR="000B02CE" w:rsidRPr="00584F68" w:rsidRDefault="00E13D51" w:rsidP="00A307EE">
            <w:pPr>
              <w:shd w:val="clear" w:color="auto" w:fill="FFFFFF"/>
              <w:jc w:val="both"/>
              <w:rPr>
                <w:rFonts w:ascii="Times New Roman" w:hAnsi="Times New Roman"/>
                <w:sz w:val="28"/>
                <w:szCs w:val="28"/>
                <w:lang w:val="kk-KZ"/>
              </w:rPr>
            </w:pPr>
            <w:r>
              <w:rPr>
                <w:rFonts w:ascii="Times New Roman" w:hAnsi="Times New Roman"/>
                <w:sz w:val="28"/>
                <w:szCs w:val="28"/>
              </w:rPr>
              <w:t>ЭПК</w:t>
            </w:r>
            <w:r w:rsidRPr="00E13D51">
              <w:rPr>
                <w:rFonts w:ascii="Times New Roman" w:hAnsi="Times New Roman"/>
                <w:sz w:val="28"/>
                <w:szCs w:val="28"/>
              </w:rPr>
              <w:t xml:space="preserve"> ішкі жиыны</w:t>
            </w:r>
          </w:p>
        </w:tc>
      </w:tr>
      <w:tr w:rsidR="000B02CE" w:rsidRPr="00584F68" w:rsidTr="00A307EE">
        <w:tc>
          <w:tcPr>
            <w:tcW w:w="727" w:type="dxa"/>
          </w:tcPr>
          <w:p w:rsidR="000B02CE" w:rsidRPr="00584F68" w:rsidRDefault="000B02CE" w:rsidP="000B02CE">
            <w:pPr>
              <w:pStyle w:val="a4"/>
              <w:numPr>
                <w:ilvl w:val="0"/>
                <w:numId w:val="50"/>
              </w:numPr>
              <w:ind w:left="360"/>
              <w:rPr>
                <w:rFonts w:ascii="Times New Roman" w:hAnsi="Times New Roman" w:cs="Times New Roman"/>
                <w:sz w:val="28"/>
                <w:szCs w:val="28"/>
                <w:lang w:val="kk-KZ"/>
              </w:rPr>
            </w:pPr>
          </w:p>
        </w:tc>
        <w:tc>
          <w:tcPr>
            <w:tcW w:w="1032" w:type="dxa"/>
          </w:tcPr>
          <w:p w:rsidR="000B02CE" w:rsidRPr="00584F68" w:rsidRDefault="000B02CE" w:rsidP="00A307EE">
            <w:pPr>
              <w:jc w:val="both"/>
              <w:rPr>
                <w:rFonts w:ascii="Times New Roman" w:hAnsi="Times New Roman"/>
                <w:sz w:val="28"/>
                <w:szCs w:val="28"/>
                <w:lang w:val="en-US"/>
              </w:rPr>
            </w:pPr>
            <m:oMathPara>
              <m:oMath>
                <m:r>
                  <w:rPr>
                    <w:rFonts w:ascii="Cambria Math" w:hAnsi="Cambria Math" w:cs="Times New Roman"/>
                    <w:sz w:val="28"/>
                    <w:szCs w:val="28"/>
                    <w:lang w:val="kk-KZ"/>
                  </w:rPr>
                  <m:t>∪</m:t>
                </m:r>
              </m:oMath>
            </m:oMathPara>
          </w:p>
        </w:tc>
        <w:tc>
          <w:tcPr>
            <w:tcW w:w="4795" w:type="dxa"/>
          </w:tcPr>
          <w:p w:rsidR="000B02CE" w:rsidRPr="00844E4D" w:rsidRDefault="00806603" w:rsidP="00A307EE">
            <w:pPr>
              <w:shd w:val="clear" w:color="auto" w:fill="FFFFFF"/>
              <w:jc w:val="both"/>
              <w:rPr>
                <w:rFonts w:ascii="Times New Roman" w:hAnsi="Times New Roman"/>
                <w:sz w:val="28"/>
                <w:szCs w:val="28"/>
              </w:rPr>
            </w:pPr>
            <w:r w:rsidRPr="00806603">
              <w:rPr>
                <w:rFonts w:ascii="Times New Roman" w:hAnsi="Times New Roman"/>
                <w:sz w:val="28"/>
                <w:szCs w:val="28"/>
              </w:rPr>
              <w:t>Біріктіру</w:t>
            </w:r>
          </w:p>
        </w:tc>
        <w:tc>
          <w:tcPr>
            <w:tcW w:w="3017" w:type="dxa"/>
          </w:tcPr>
          <w:p w:rsidR="000B02CE" w:rsidRPr="00584F68" w:rsidRDefault="000B02CE" w:rsidP="00A307EE">
            <w:pPr>
              <w:shd w:val="clear" w:color="auto" w:fill="FFFFFF"/>
              <w:jc w:val="both"/>
              <w:rPr>
                <w:rFonts w:ascii="Times New Roman" w:hAnsi="Times New Roman" w:cs="Times New Roman"/>
                <w:sz w:val="28"/>
                <w:szCs w:val="28"/>
                <w:lang w:val="kk-KZ"/>
              </w:rPr>
            </w:pPr>
          </w:p>
        </w:tc>
      </w:tr>
    </w:tbl>
    <w:p w:rsidR="00E93731" w:rsidRDefault="00E93731" w:rsidP="00731553">
      <w:pPr>
        <w:shd w:val="clear" w:color="auto" w:fill="FFFFFF"/>
        <w:spacing w:after="0" w:line="240" w:lineRule="auto"/>
        <w:ind w:firstLine="567"/>
        <w:jc w:val="both"/>
        <w:rPr>
          <w:rFonts w:ascii="Times New Roman" w:hAnsi="Times New Roman" w:cs="Times New Roman"/>
          <w:sz w:val="28"/>
          <w:szCs w:val="28"/>
          <w:lang w:val="kk-KZ"/>
        </w:rPr>
      </w:pPr>
    </w:p>
    <w:p w:rsidR="00731553" w:rsidRDefault="00731553" w:rsidP="00731553">
      <w:pPr>
        <w:pStyle w:val="a4"/>
        <w:tabs>
          <w:tab w:val="left" w:pos="709"/>
          <w:tab w:val="left" w:pos="2410"/>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Кесте-2</w:t>
      </w:r>
      <w:r w:rsidRPr="00B97BB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sz w:val="28"/>
          <w:szCs w:val="28"/>
          <w:lang w:val="kk-KZ"/>
        </w:rPr>
        <w:t>Формулаларда қолданылған элементтердің сипаттамасы</w:t>
      </w:r>
    </w:p>
    <w:p w:rsidR="00E93731" w:rsidRDefault="00E93731" w:rsidP="00731553">
      <w:pPr>
        <w:shd w:val="clear" w:color="auto" w:fill="FFFFFF"/>
        <w:spacing w:after="0" w:line="240" w:lineRule="auto"/>
        <w:ind w:firstLine="851"/>
        <w:jc w:val="both"/>
        <w:rPr>
          <w:rFonts w:ascii="Times New Roman" w:hAnsi="Times New Roman"/>
          <w:sz w:val="28"/>
          <w:szCs w:val="28"/>
          <w:lang w:val="kk-KZ"/>
        </w:rPr>
      </w:pPr>
    </w:p>
    <w:p w:rsidR="00E13D51" w:rsidRPr="00584F68" w:rsidRDefault="00E13D51" w:rsidP="00E13D51">
      <w:pPr>
        <w:shd w:val="clear" w:color="auto" w:fill="FFFFFF"/>
        <w:spacing w:after="0" w:line="240" w:lineRule="auto"/>
        <w:ind w:firstLine="851"/>
        <w:jc w:val="both"/>
        <w:rPr>
          <w:rFonts w:ascii="Times New Roman" w:hAnsi="Times New Roman"/>
          <w:sz w:val="28"/>
          <w:szCs w:val="28"/>
          <w:lang w:val="kk-KZ"/>
        </w:rPr>
      </w:pPr>
      <w:r w:rsidRPr="00584F68">
        <w:rPr>
          <w:rFonts w:ascii="Times New Roman" w:hAnsi="Times New Roman"/>
          <w:sz w:val="28"/>
          <w:szCs w:val="28"/>
          <w:lang w:val="kk-KZ"/>
        </w:rPr>
        <w:t xml:space="preserve">Төменде </w:t>
      </w:r>
      <w:r w:rsidRPr="00584F68">
        <w:rPr>
          <w:rFonts w:ascii="Times New Roman" w:eastAsiaTheme="minorEastAsia" w:hAnsi="Times New Roman" w:cs="Times New Roman"/>
          <w:sz w:val="28"/>
          <w:szCs w:val="28"/>
          <w:lang w:val="kk-KZ"/>
        </w:rPr>
        <w:t>университеттегі</w:t>
      </w:r>
      <w:r w:rsidRPr="00584F68">
        <w:rPr>
          <w:rFonts w:ascii="Times New Roman" w:hAnsi="Times New Roman"/>
          <w:sz w:val="28"/>
          <w:szCs w:val="28"/>
          <w:lang w:val="kk-KZ"/>
        </w:rPr>
        <w:t xml:space="preserve"> барлық оқу силабустары, </w:t>
      </w:r>
      <w:r w:rsidRPr="00584F68">
        <w:rPr>
          <w:rFonts w:ascii="Times New Roman" w:eastAsiaTheme="minorEastAsia" w:hAnsi="Times New Roman" w:cs="Times New Roman"/>
          <w:sz w:val="28"/>
          <w:szCs w:val="28"/>
          <w:lang w:val="kk-KZ"/>
        </w:rPr>
        <w:t>пәндері, білім беру бағдарламалары, факультеттері, білім беру деңгейлері,  курстардың қысқаша сипаттамалары және п</w:t>
      </w:r>
      <w:r w:rsidRPr="00584F68">
        <w:rPr>
          <w:rFonts w:ascii="Times New Roman" w:hAnsi="Times New Roman" w:cs="Times New Roman"/>
          <w:color w:val="000000" w:themeColor="text1"/>
          <w:sz w:val="28"/>
          <w:szCs w:val="28"/>
          <w:lang w:val="kk-KZ"/>
        </w:rPr>
        <w:t xml:space="preserve">әндердің </w:t>
      </w:r>
      <w:r w:rsidRPr="00584F68">
        <w:rPr>
          <w:rFonts w:ascii="Times New Roman" w:hAnsi="Times New Roman" w:cs="Times New Roman"/>
          <w:sz w:val="28"/>
          <w:szCs w:val="28"/>
          <w:lang w:val="kk-KZ"/>
        </w:rPr>
        <w:t xml:space="preserve">оқу-әдістемелік кешендерінің </w:t>
      </w:r>
      <w:r w:rsidRPr="00584F68">
        <w:rPr>
          <w:rFonts w:ascii="Times New Roman" w:hAnsi="Times New Roman"/>
          <w:sz w:val="28"/>
          <w:szCs w:val="28"/>
          <w:lang w:val="kk-KZ"/>
        </w:rPr>
        <w:t>формулалары берілген:</w:t>
      </w:r>
    </w:p>
    <w:p w:rsidR="00E13D51"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S=</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k</m:t>
            </m:r>
          </m:sub>
        </m:sSub>
      </m:oMath>
      <w:r w:rsidRPr="00584F68">
        <w:rPr>
          <w:rFonts w:ascii="Times New Roman" w:eastAsiaTheme="minorEastAsia" w:hAnsi="Times New Roman" w:cs="Times New Roman"/>
          <w:sz w:val="28"/>
          <w:szCs w:val="28"/>
          <w:lang w:val="kk-KZ"/>
        </w:rPr>
        <w:t xml:space="preserve">                   (6),</w:t>
      </w:r>
    </w:p>
    <w:p w:rsidR="00E13D51" w:rsidRPr="00584F68"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w:t>
      </w:r>
      <w:r w:rsidRPr="00584F68">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r>
              <w:rPr>
                <w:rFonts w:ascii="Cambria Math" w:hAnsi="Cambria Math" w:cs="Times New Roman"/>
                <w:sz w:val="28"/>
                <w:szCs w:val="28"/>
                <w:lang w:val="kk-KZ"/>
              </w:rPr>
              <m:t>і</m:t>
            </m:r>
          </m:sub>
        </m:sSub>
      </m:oMath>
      <w:r w:rsidRPr="00584F68">
        <w:rPr>
          <w:rFonts w:ascii="Times New Roman" w:eastAsiaTheme="minorEastAsia" w:hAnsi="Times New Roman" w:cs="Times New Roman"/>
          <w:sz w:val="28"/>
          <w:szCs w:val="28"/>
          <w:lang w:val="kk-KZ"/>
        </w:rPr>
        <w:t xml:space="preserve"> (</w:t>
      </w:r>
      <w:r w:rsidRPr="00584F68">
        <w:rPr>
          <w:rFonts w:ascii="Times New Roman" w:eastAsiaTheme="minorEastAsia" w:hAnsi="Times New Roman" w:cs="Times New Roman"/>
          <w:i/>
          <w:sz w:val="28"/>
          <w:szCs w:val="28"/>
          <w:lang w:val="kk-KZ"/>
        </w:rPr>
        <w:t>i =1,2,...,k</w:t>
      </w:r>
      <w:r w:rsidRPr="00584F68">
        <w:rPr>
          <w:rFonts w:ascii="Times New Roman" w:eastAsiaTheme="minorEastAsia" w:hAnsi="Times New Roman" w:cs="Times New Roman"/>
          <w:sz w:val="28"/>
          <w:szCs w:val="28"/>
          <w:lang w:val="kk-KZ"/>
        </w:rPr>
        <w:t>) – сил</w:t>
      </w:r>
      <w:r>
        <w:rPr>
          <w:rFonts w:ascii="Times New Roman" w:eastAsiaTheme="minorEastAsia" w:hAnsi="Times New Roman" w:cs="Times New Roman"/>
          <w:sz w:val="28"/>
          <w:szCs w:val="28"/>
          <w:lang w:val="kk-KZ"/>
        </w:rPr>
        <w:t>л</w:t>
      </w:r>
      <w:r w:rsidRPr="00584F68">
        <w:rPr>
          <w:rFonts w:ascii="Times New Roman" w:eastAsiaTheme="minorEastAsia" w:hAnsi="Times New Roman" w:cs="Times New Roman"/>
          <w:sz w:val="28"/>
          <w:szCs w:val="28"/>
          <w:lang w:val="kk-KZ"/>
        </w:rPr>
        <w:t>абустар,</w:t>
      </w:r>
      <w:r w:rsidRPr="00584F68">
        <w:rPr>
          <w:rFonts w:ascii="Times New Roman" w:eastAsiaTheme="minorEastAsia" w:hAnsi="Times New Roman" w:cs="Times New Roman"/>
          <w:i/>
          <w:sz w:val="28"/>
          <w:szCs w:val="28"/>
          <w:lang w:val="kk-KZ"/>
        </w:rPr>
        <w:t xml:space="preserve"> k - </w:t>
      </w:r>
      <w:r w:rsidRPr="00584F68">
        <w:rPr>
          <w:rFonts w:ascii="Times New Roman" w:eastAsiaTheme="minorEastAsia" w:hAnsi="Times New Roman" w:cs="Times New Roman"/>
          <w:sz w:val="28"/>
          <w:szCs w:val="28"/>
          <w:lang w:val="kk-KZ"/>
        </w:rPr>
        <w:t xml:space="preserve">барлық силлабустардың саны. </w:t>
      </w: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p>
    <w:p w:rsidR="00E13D51"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l</m:t>
            </m:r>
          </m:sub>
        </m:sSub>
        <m:r>
          <w:rPr>
            <w:rFonts w:ascii="Cambria Math" w:hAnsi="Cambria Math" w:cs="Times New Roman"/>
            <w:sz w:val="28"/>
            <w:szCs w:val="28"/>
            <w:lang w:val="kk-KZ"/>
          </w:rPr>
          <m:t xml:space="preserve">  </m:t>
        </m:r>
      </m:oMath>
      <w:r w:rsidRPr="00584F68">
        <w:rPr>
          <w:rFonts w:ascii="Times New Roman" w:eastAsiaTheme="minorEastAsia" w:hAnsi="Times New Roman" w:cs="Times New Roman"/>
          <w:sz w:val="28"/>
          <w:szCs w:val="28"/>
          <w:lang w:val="kk-KZ"/>
        </w:rPr>
        <w:t xml:space="preserve">                    (7),</w:t>
      </w:r>
    </w:p>
    <w:p w:rsidR="00E13D51" w:rsidRPr="00584F68"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w:t>
      </w:r>
      <w:r w:rsidRPr="00584F68">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і</m:t>
            </m:r>
          </m:sub>
        </m:sSub>
      </m:oMath>
      <w:r w:rsidRPr="00584F68">
        <w:rPr>
          <w:rFonts w:ascii="Times New Roman" w:eastAsiaTheme="minorEastAsia" w:hAnsi="Times New Roman" w:cs="Times New Roman"/>
          <w:sz w:val="28"/>
          <w:szCs w:val="28"/>
          <w:lang w:val="kk-KZ"/>
        </w:rPr>
        <w:t xml:space="preserve"> (</w:t>
      </w:r>
      <w:r w:rsidRPr="00584F68">
        <w:rPr>
          <w:rFonts w:ascii="Times New Roman" w:eastAsiaTheme="minorEastAsia" w:hAnsi="Times New Roman" w:cs="Times New Roman"/>
          <w:i/>
          <w:sz w:val="28"/>
          <w:szCs w:val="28"/>
          <w:lang w:val="kk-KZ"/>
        </w:rPr>
        <w:t>i =1,2,...,l</w:t>
      </w:r>
      <w:r w:rsidRPr="00584F68">
        <w:rPr>
          <w:rFonts w:ascii="Times New Roman" w:eastAsiaTheme="minorEastAsia" w:hAnsi="Times New Roman" w:cs="Times New Roman"/>
          <w:sz w:val="28"/>
          <w:szCs w:val="28"/>
          <w:lang w:val="kk-KZ"/>
        </w:rPr>
        <w:t>) – пәндер,</w:t>
      </w:r>
      <w:r w:rsidRPr="00584F68">
        <w:rPr>
          <w:rFonts w:ascii="Times New Roman" w:eastAsiaTheme="minorEastAsia" w:hAnsi="Times New Roman" w:cs="Times New Roman"/>
          <w:i/>
          <w:sz w:val="28"/>
          <w:szCs w:val="28"/>
          <w:lang w:val="kk-KZ"/>
        </w:rPr>
        <w:t xml:space="preserve"> l -</w:t>
      </w:r>
      <w:r w:rsidRPr="00584F68">
        <w:rPr>
          <w:sz w:val="28"/>
          <w:szCs w:val="28"/>
          <w:lang w:val="kk-KZ"/>
        </w:rPr>
        <w:t xml:space="preserve"> </w:t>
      </w:r>
      <w:r w:rsidRPr="00584F68">
        <w:rPr>
          <w:rFonts w:ascii="Times New Roman" w:eastAsiaTheme="minorEastAsia" w:hAnsi="Times New Roman" w:cs="Times New Roman"/>
          <w:sz w:val="28"/>
          <w:szCs w:val="28"/>
          <w:lang w:val="kk-KZ"/>
        </w:rPr>
        <w:t>барлық пәндердің саны.</w:t>
      </w: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p>
    <w:p w:rsidR="00E13D51"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B=</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m</m:t>
            </m:r>
          </m:sub>
        </m:sSub>
      </m:oMath>
      <w:r w:rsidRPr="00584F68">
        <w:rPr>
          <w:rFonts w:ascii="Times New Roman" w:eastAsiaTheme="minorEastAsia" w:hAnsi="Times New Roman" w:cs="Times New Roman"/>
          <w:sz w:val="28"/>
          <w:szCs w:val="28"/>
          <w:lang w:val="kk-KZ"/>
        </w:rPr>
        <w:t xml:space="preserve">                   (8),</w:t>
      </w:r>
    </w:p>
    <w:p w:rsidR="00E13D51" w:rsidRPr="00584F68"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w:t>
      </w:r>
      <w:r w:rsidRPr="00584F68">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і</m:t>
            </m:r>
          </m:sub>
        </m:sSub>
      </m:oMath>
      <w:r w:rsidRPr="00584F68">
        <w:rPr>
          <w:rFonts w:ascii="Times New Roman" w:eastAsiaTheme="minorEastAsia" w:hAnsi="Times New Roman" w:cs="Times New Roman"/>
          <w:sz w:val="28"/>
          <w:szCs w:val="28"/>
          <w:lang w:val="kk-KZ"/>
        </w:rPr>
        <w:t xml:space="preserve"> (</w:t>
      </w:r>
      <w:r w:rsidRPr="00584F68">
        <w:rPr>
          <w:rFonts w:ascii="Times New Roman" w:eastAsiaTheme="minorEastAsia" w:hAnsi="Times New Roman" w:cs="Times New Roman"/>
          <w:i/>
          <w:sz w:val="28"/>
          <w:szCs w:val="28"/>
          <w:lang w:val="kk-KZ"/>
        </w:rPr>
        <w:t xml:space="preserve">i =1,2,...,m </w:t>
      </w:r>
      <w:r w:rsidRPr="00584F68">
        <w:rPr>
          <w:rFonts w:ascii="Times New Roman" w:eastAsiaTheme="minorEastAsia" w:hAnsi="Times New Roman" w:cs="Times New Roman"/>
          <w:sz w:val="28"/>
          <w:szCs w:val="28"/>
          <w:lang w:val="kk-KZ"/>
        </w:rPr>
        <w:t xml:space="preserve">) – білім беру бағдарламалары, </w:t>
      </w:r>
      <w:r w:rsidRPr="00584F68">
        <w:rPr>
          <w:rFonts w:ascii="Times New Roman" w:eastAsiaTheme="minorEastAsia" w:hAnsi="Times New Roman" w:cs="Times New Roman"/>
          <w:i/>
          <w:sz w:val="28"/>
          <w:szCs w:val="28"/>
          <w:lang w:val="kk-KZ"/>
        </w:rPr>
        <w:t>m -</w:t>
      </w:r>
      <w:r w:rsidRPr="00584F68">
        <w:rPr>
          <w:sz w:val="28"/>
          <w:szCs w:val="28"/>
          <w:lang w:val="kk-KZ"/>
        </w:rPr>
        <w:t xml:space="preserve"> </w:t>
      </w:r>
      <w:r w:rsidRPr="00584F68">
        <w:rPr>
          <w:rFonts w:ascii="Times New Roman" w:eastAsiaTheme="minorEastAsia" w:hAnsi="Times New Roman" w:cs="Times New Roman"/>
          <w:sz w:val="28"/>
          <w:szCs w:val="28"/>
          <w:lang w:val="kk-KZ"/>
        </w:rPr>
        <w:t>барлық білім беру бағдарламалардың саны.</w:t>
      </w: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p>
    <w:p w:rsidR="00E13D51"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oMath>
      <w:r w:rsidRPr="00584F68">
        <w:rPr>
          <w:rFonts w:ascii="Times New Roman" w:eastAsiaTheme="minorEastAsia" w:hAnsi="Times New Roman" w:cs="Times New Roman"/>
          <w:sz w:val="28"/>
          <w:szCs w:val="28"/>
          <w:lang w:val="kk-KZ"/>
        </w:rPr>
        <w:t xml:space="preserve">                       (9),</w:t>
      </w:r>
    </w:p>
    <w:p w:rsidR="00E13D51" w:rsidRPr="00584F68"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w:t>
      </w:r>
      <w:r w:rsidRPr="00584F68">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і</m:t>
            </m:r>
          </m:sub>
        </m:sSub>
      </m:oMath>
      <w:r w:rsidRPr="00584F68">
        <w:rPr>
          <w:rFonts w:ascii="Times New Roman" w:eastAsiaTheme="minorEastAsia" w:hAnsi="Times New Roman" w:cs="Times New Roman"/>
          <w:sz w:val="28"/>
          <w:szCs w:val="28"/>
          <w:lang w:val="kk-KZ"/>
        </w:rPr>
        <w:t xml:space="preserve"> (</w:t>
      </w:r>
      <w:r w:rsidRPr="00584F68">
        <w:rPr>
          <w:rFonts w:ascii="Times New Roman" w:eastAsiaTheme="minorEastAsia" w:hAnsi="Times New Roman" w:cs="Times New Roman"/>
          <w:i/>
          <w:sz w:val="28"/>
          <w:szCs w:val="28"/>
          <w:lang w:val="kk-KZ"/>
        </w:rPr>
        <w:t xml:space="preserve">i =1,2,...,n </w:t>
      </w:r>
      <w:r w:rsidRPr="00584F68">
        <w:rPr>
          <w:rFonts w:ascii="Times New Roman" w:eastAsiaTheme="minorEastAsia" w:hAnsi="Times New Roman" w:cs="Times New Roman"/>
          <w:sz w:val="28"/>
          <w:szCs w:val="28"/>
          <w:lang w:val="kk-KZ"/>
        </w:rPr>
        <w:t xml:space="preserve">) – факультеттер,  </w:t>
      </w:r>
      <w:r w:rsidRPr="00584F68">
        <w:rPr>
          <w:rFonts w:ascii="Times New Roman" w:eastAsiaTheme="minorEastAsia" w:hAnsi="Times New Roman" w:cs="Times New Roman"/>
          <w:i/>
          <w:sz w:val="28"/>
          <w:szCs w:val="28"/>
          <w:lang w:val="kk-KZ"/>
        </w:rPr>
        <w:t>n -</w:t>
      </w:r>
      <w:r w:rsidRPr="00584F68">
        <w:rPr>
          <w:rFonts w:ascii="Times New Roman" w:eastAsiaTheme="minorEastAsia" w:hAnsi="Times New Roman" w:cs="Times New Roman"/>
          <w:sz w:val="28"/>
          <w:szCs w:val="28"/>
          <w:lang w:val="kk-KZ"/>
        </w:rPr>
        <w:t xml:space="preserve"> барлық факультеттердің саны.</w:t>
      </w:r>
    </w:p>
    <w:p w:rsidR="00E13D51" w:rsidRPr="00584F68"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w:p>
    <w:p w:rsidR="00E13D51"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L=Ba∪Ma∪PhD</m:t>
        </m:r>
      </m:oMath>
      <w:r w:rsidRPr="00584F68">
        <w:rPr>
          <w:rFonts w:ascii="Times New Roman" w:eastAsiaTheme="minorEastAsia" w:hAnsi="Times New Roman" w:cs="Times New Roman"/>
          <w:sz w:val="28"/>
          <w:szCs w:val="28"/>
          <w:lang w:val="kk-KZ"/>
        </w:rPr>
        <w:t xml:space="preserve">                 (10),</w:t>
      </w:r>
    </w:p>
    <w:p w:rsidR="00E13D51" w:rsidRPr="00584F68"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w:t>
      </w:r>
      <w:r w:rsidRPr="00584F68">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L</m:t>
        </m:r>
      </m:oMath>
      <w:r w:rsidRPr="00584F68">
        <w:rPr>
          <w:rFonts w:ascii="Times New Roman" w:eastAsiaTheme="minorEastAsia" w:hAnsi="Times New Roman" w:cs="Times New Roman"/>
          <w:sz w:val="28"/>
          <w:szCs w:val="28"/>
          <w:lang w:val="kk-KZ"/>
        </w:rPr>
        <w:t xml:space="preserve"> - білім беру деңгейлері, </w:t>
      </w:r>
      <m:oMath>
        <m:r>
          <w:rPr>
            <w:rFonts w:ascii="Cambria Math" w:hAnsi="Cambria Math" w:cs="Times New Roman"/>
            <w:sz w:val="28"/>
            <w:szCs w:val="28"/>
            <w:lang w:val="kk-KZ"/>
          </w:rPr>
          <m:t>Ba</m:t>
        </m:r>
      </m:oMath>
      <w:r w:rsidRPr="00584F68">
        <w:rPr>
          <w:rFonts w:ascii="Times New Roman" w:eastAsiaTheme="minorEastAsia" w:hAnsi="Times New Roman" w:cs="Times New Roman"/>
          <w:sz w:val="28"/>
          <w:szCs w:val="28"/>
          <w:lang w:val="kk-KZ"/>
        </w:rPr>
        <w:t xml:space="preserve"> – бакалавриат, </w:t>
      </w:r>
      <m:oMath>
        <m:r>
          <w:rPr>
            <w:rFonts w:ascii="Cambria Math" w:hAnsi="Cambria Math" w:cs="Times New Roman"/>
            <w:sz w:val="28"/>
            <w:szCs w:val="28"/>
            <w:lang w:val="kk-KZ"/>
          </w:rPr>
          <m:t>Ma</m:t>
        </m:r>
      </m:oMath>
      <w:r w:rsidRPr="00584F68">
        <w:rPr>
          <w:rFonts w:ascii="Times New Roman" w:eastAsiaTheme="minorEastAsia" w:hAnsi="Times New Roman" w:cs="Times New Roman"/>
          <w:sz w:val="28"/>
          <w:szCs w:val="28"/>
          <w:lang w:val="kk-KZ"/>
        </w:rPr>
        <w:t xml:space="preserve"> – магистратура, </w:t>
      </w:r>
      <m:oMath>
        <m:r>
          <w:rPr>
            <w:rFonts w:ascii="Cambria Math" w:hAnsi="Cambria Math" w:cs="Times New Roman"/>
            <w:sz w:val="28"/>
            <w:szCs w:val="28"/>
            <w:lang w:val="kk-KZ"/>
          </w:rPr>
          <m:t>PhD</m:t>
        </m:r>
      </m:oMath>
      <w:r w:rsidRPr="00584F68">
        <w:rPr>
          <w:rFonts w:ascii="Times New Roman" w:eastAsiaTheme="minorEastAsia" w:hAnsi="Times New Roman" w:cs="Times New Roman"/>
          <w:sz w:val="28"/>
          <w:szCs w:val="28"/>
          <w:lang w:val="kk-KZ"/>
        </w:rPr>
        <w:t xml:space="preserve"> – докторантура.</w:t>
      </w: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rPr>
      </w:pPr>
    </w:p>
    <w:p w:rsidR="00E13D51"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Q=</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p</m:t>
            </m:r>
          </m:sub>
        </m:sSub>
      </m:oMath>
      <w:r w:rsidRPr="00584F68">
        <w:rPr>
          <w:rFonts w:ascii="Times New Roman" w:eastAsiaTheme="minorEastAsia" w:hAnsi="Times New Roman" w:cs="Times New Roman"/>
          <w:sz w:val="28"/>
          <w:szCs w:val="28"/>
          <w:lang w:val="kk-KZ"/>
        </w:rPr>
        <w:t xml:space="preserve"> </w:t>
      </w:r>
      <w:r w:rsidRPr="00371170">
        <w:rPr>
          <w:rFonts w:ascii="Times New Roman" w:eastAsiaTheme="minorEastAsia" w:hAnsi="Times New Roman" w:cs="Times New Roman"/>
          <w:sz w:val="28"/>
          <w:szCs w:val="28"/>
        </w:rPr>
        <w:t xml:space="preserve">           </w:t>
      </w:r>
      <w:r w:rsidRPr="00584F68">
        <w:rPr>
          <w:rFonts w:ascii="Times New Roman" w:eastAsiaTheme="minorEastAsia" w:hAnsi="Times New Roman" w:cs="Times New Roman"/>
          <w:sz w:val="28"/>
          <w:szCs w:val="28"/>
          <w:lang w:val="kk-KZ"/>
        </w:rPr>
        <w:t xml:space="preserve">            (11),</w:t>
      </w:r>
    </w:p>
    <w:p w:rsidR="00E13D51" w:rsidRPr="00371170" w:rsidRDefault="00E13D51" w:rsidP="00E13D51">
      <w:pPr>
        <w:shd w:val="clear" w:color="auto" w:fill="FFFFFF"/>
        <w:spacing w:after="0" w:line="240" w:lineRule="auto"/>
        <w:jc w:val="center"/>
        <w:rPr>
          <w:rFonts w:ascii="Times New Roman" w:eastAsiaTheme="minorEastAsia" w:hAnsi="Times New Roman" w:cs="Times New Roman"/>
          <w:sz w:val="28"/>
          <w:szCs w:val="28"/>
        </w:rPr>
      </w:pP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w:t>
      </w:r>
      <w:r w:rsidRPr="00584F68">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і</m:t>
            </m:r>
          </m:sub>
        </m:sSub>
      </m:oMath>
      <w:r w:rsidRPr="00584F68">
        <w:rPr>
          <w:rFonts w:ascii="Times New Roman" w:eastAsiaTheme="minorEastAsia" w:hAnsi="Times New Roman" w:cs="Times New Roman"/>
          <w:sz w:val="28"/>
          <w:szCs w:val="28"/>
          <w:lang w:val="kk-KZ"/>
        </w:rPr>
        <w:t xml:space="preserve"> (</w:t>
      </w:r>
      <w:r w:rsidRPr="00584F68">
        <w:rPr>
          <w:rFonts w:ascii="Times New Roman" w:eastAsiaTheme="minorEastAsia" w:hAnsi="Times New Roman" w:cs="Times New Roman"/>
          <w:i/>
          <w:sz w:val="28"/>
          <w:szCs w:val="28"/>
          <w:lang w:val="kk-KZ"/>
        </w:rPr>
        <w:t xml:space="preserve">i =1,2,...,p </w:t>
      </w:r>
      <w:r w:rsidRPr="00584F68">
        <w:rPr>
          <w:rFonts w:ascii="Times New Roman" w:eastAsiaTheme="minorEastAsia" w:hAnsi="Times New Roman" w:cs="Times New Roman"/>
          <w:sz w:val="28"/>
          <w:szCs w:val="28"/>
          <w:lang w:val="kk-KZ"/>
        </w:rPr>
        <w:t xml:space="preserve">) – курстардың қысқаша сипаттамалары, </w:t>
      </w:r>
      <w:r w:rsidRPr="00584F68">
        <w:rPr>
          <w:rFonts w:ascii="Times New Roman" w:eastAsiaTheme="minorEastAsia" w:hAnsi="Times New Roman" w:cs="Times New Roman"/>
          <w:i/>
          <w:sz w:val="28"/>
          <w:szCs w:val="28"/>
          <w:lang w:val="en-US"/>
        </w:rPr>
        <w:t>p</w:t>
      </w:r>
      <w:r w:rsidRPr="00584F68">
        <w:rPr>
          <w:rFonts w:ascii="Times New Roman" w:eastAsiaTheme="minorEastAsia" w:hAnsi="Times New Roman" w:cs="Times New Roman"/>
          <w:i/>
          <w:sz w:val="28"/>
          <w:szCs w:val="28"/>
          <w:lang w:val="kk-KZ"/>
        </w:rPr>
        <w:t xml:space="preserve"> –</w:t>
      </w:r>
      <w:r w:rsidRPr="00584F68">
        <w:rPr>
          <w:rFonts w:ascii="Times New Roman" w:eastAsiaTheme="minorEastAsia" w:hAnsi="Times New Roman" w:cs="Times New Roman"/>
          <w:sz w:val="28"/>
          <w:szCs w:val="28"/>
          <w:lang w:val="kk-KZ"/>
        </w:rPr>
        <w:t xml:space="preserve"> барлық</w:t>
      </w:r>
      <w:r w:rsidRPr="00584F68">
        <w:rPr>
          <w:sz w:val="28"/>
          <w:szCs w:val="28"/>
          <w:lang w:val="kk-KZ"/>
        </w:rPr>
        <w:t xml:space="preserve"> </w:t>
      </w:r>
      <w:r w:rsidRPr="00584F68">
        <w:rPr>
          <w:rFonts w:ascii="Times New Roman" w:eastAsiaTheme="minorEastAsia" w:hAnsi="Times New Roman" w:cs="Times New Roman"/>
          <w:sz w:val="28"/>
          <w:szCs w:val="28"/>
          <w:lang w:val="kk-KZ"/>
        </w:rPr>
        <w:t xml:space="preserve">курстардың саны.  </w:t>
      </w:r>
    </w:p>
    <w:p w:rsidR="00E13D51" w:rsidRPr="00584F68"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p>
    <w:p w:rsidR="00E13D51"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POAK=</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s</m:t>
                </m:r>
              </m:sub>
            </m:sSub>
          </m:e>
        </m:d>
      </m:oMath>
      <w:r w:rsidRPr="00584F68">
        <w:rPr>
          <w:rFonts w:ascii="Times New Roman" w:hAnsi="Times New Roman" w:cs="Times New Roman"/>
          <w:sz w:val="28"/>
          <w:szCs w:val="28"/>
          <w:lang w:val="kk-KZ"/>
        </w:rPr>
        <w:t xml:space="preserve">      </w:t>
      </w:r>
      <w:r w:rsidRPr="00584F68">
        <w:rPr>
          <w:rFonts w:ascii="Times New Roman" w:eastAsiaTheme="minorEastAsia" w:hAnsi="Times New Roman" w:cs="Times New Roman"/>
          <w:sz w:val="28"/>
          <w:szCs w:val="28"/>
          <w:lang w:val="kk-KZ"/>
        </w:rPr>
        <w:t>(12)</w:t>
      </w:r>
    </w:p>
    <w:p w:rsidR="00E13D51" w:rsidRPr="00584F68"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w:p>
    <w:p w:rsidR="00E13D51" w:rsidRPr="00584F68" w:rsidRDefault="00E13D51" w:rsidP="00E13D51">
      <w:pPr>
        <w:shd w:val="clear" w:color="auto" w:fill="FFFFFF"/>
        <w:spacing w:after="0" w:line="240" w:lineRule="auto"/>
        <w:jc w:val="both"/>
        <w:rPr>
          <w:rFonts w:ascii="Times New Roman" w:eastAsiaTheme="minorEastAsia" w:hAnsi="Times New Roman"/>
          <w:sz w:val="28"/>
          <w:szCs w:val="28"/>
          <w:lang w:val="kk-KZ"/>
        </w:rPr>
      </w:pPr>
      <w:r>
        <w:rPr>
          <w:rFonts w:ascii="Times New Roman" w:eastAsiaTheme="minorEastAsia" w:hAnsi="Times New Roman" w:cs="Times New Roman"/>
          <w:sz w:val="28"/>
          <w:szCs w:val="28"/>
          <w:lang w:val="kk-KZ"/>
        </w:rPr>
        <w:t>мұнда</w:t>
      </w:r>
      <w:r w:rsidRPr="00584F68">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i</m:t>
            </m:r>
          </m:sub>
        </m:sSub>
      </m:oMath>
      <w:r w:rsidRPr="00584F68">
        <w:rPr>
          <w:rFonts w:ascii="Times New Roman" w:eastAsiaTheme="minorEastAsia" w:hAnsi="Times New Roman" w:cs="Times New Roman"/>
          <w:sz w:val="28"/>
          <w:szCs w:val="28"/>
          <w:lang w:val="kk-KZ"/>
        </w:rPr>
        <w:t xml:space="preserve"> (</w:t>
      </w:r>
      <w:r w:rsidRPr="00584F68">
        <w:rPr>
          <w:rFonts w:ascii="Times New Roman" w:eastAsiaTheme="minorEastAsia" w:hAnsi="Times New Roman" w:cs="Times New Roman"/>
          <w:i/>
          <w:sz w:val="28"/>
          <w:szCs w:val="28"/>
          <w:lang w:val="kk-KZ"/>
        </w:rPr>
        <w:t xml:space="preserve">i =1,2,...,s </w:t>
      </w:r>
      <w:r w:rsidRPr="00584F68">
        <w:rPr>
          <w:rFonts w:ascii="Times New Roman" w:eastAsiaTheme="minorEastAsia" w:hAnsi="Times New Roman" w:cs="Times New Roman"/>
          <w:sz w:val="28"/>
          <w:szCs w:val="28"/>
          <w:lang w:val="kk-KZ"/>
        </w:rPr>
        <w:t xml:space="preserve">) – </w:t>
      </w:r>
      <w:r w:rsidRPr="00584F68">
        <w:rPr>
          <w:rFonts w:ascii="Times New Roman" w:hAnsi="Times New Roman"/>
          <w:sz w:val="28"/>
          <w:szCs w:val="28"/>
          <w:lang w:val="kk-KZ"/>
        </w:rPr>
        <w:t>п</w:t>
      </w:r>
      <w:r w:rsidRPr="00584F68">
        <w:rPr>
          <w:rFonts w:ascii="Times New Roman" w:hAnsi="Times New Roman" w:cs="Times New Roman"/>
          <w:color w:val="000000" w:themeColor="text1"/>
          <w:sz w:val="28"/>
          <w:szCs w:val="28"/>
          <w:lang w:val="kk-KZ"/>
        </w:rPr>
        <w:t xml:space="preserve">әндердің </w:t>
      </w:r>
      <w:r w:rsidRPr="00584F68">
        <w:rPr>
          <w:rFonts w:ascii="Times New Roman" w:hAnsi="Times New Roman" w:cs="Times New Roman"/>
          <w:sz w:val="28"/>
          <w:szCs w:val="28"/>
          <w:lang w:val="kk-KZ"/>
        </w:rPr>
        <w:t xml:space="preserve">оқу-әдістемелік кешендері, </w:t>
      </w:r>
      <w:r w:rsidRPr="00584F68">
        <w:rPr>
          <w:rFonts w:ascii="Times New Roman" w:eastAsiaTheme="minorEastAsia" w:hAnsi="Times New Roman" w:cs="Times New Roman"/>
          <w:i/>
          <w:sz w:val="28"/>
          <w:szCs w:val="28"/>
          <w:lang w:val="kk-KZ"/>
        </w:rPr>
        <w:t>s -</w:t>
      </w:r>
      <w:r w:rsidRPr="00584F68">
        <w:rPr>
          <w:sz w:val="28"/>
          <w:szCs w:val="28"/>
          <w:lang w:val="kk-KZ"/>
        </w:rPr>
        <w:t xml:space="preserve"> </w:t>
      </w:r>
      <w:r w:rsidRPr="00584F68">
        <w:rPr>
          <w:rFonts w:ascii="Times New Roman" w:hAnsi="Times New Roman" w:cs="Times New Roman"/>
          <w:sz w:val="28"/>
          <w:szCs w:val="28"/>
          <w:lang w:val="kk-KZ"/>
        </w:rPr>
        <w:t xml:space="preserve">барлық </w:t>
      </w:r>
      <w:r w:rsidRPr="00584F68">
        <w:rPr>
          <w:rFonts w:ascii="Times New Roman" w:hAnsi="Times New Roman"/>
          <w:sz w:val="28"/>
          <w:szCs w:val="28"/>
          <w:lang w:val="kk-KZ"/>
        </w:rPr>
        <w:t>п</w:t>
      </w:r>
      <w:r w:rsidRPr="00584F68">
        <w:rPr>
          <w:rFonts w:ascii="Times New Roman" w:hAnsi="Times New Roman" w:cs="Times New Roman"/>
          <w:color w:val="000000" w:themeColor="text1"/>
          <w:sz w:val="28"/>
          <w:szCs w:val="28"/>
          <w:lang w:val="kk-KZ"/>
        </w:rPr>
        <w:t xml:space="preserve">әндердің </w:t>
      </w:r>
      <w:r w:rsidRPr="00584F68">
        <w:rPr>
          <w:rFonts w:ascii="Times New Roman" w:hAnsi="Times New Roman" w:cs="Times New Roman"/>
          <w:sz w:val="28"/>
          <w:szCs w:val="28"/>
          <w:lang w:val="kk-KZ"/>
        </w:rPr>
        <w:t>оқу-әдістемелік кешендерінің саны</w:t>
      </w:r>
      <w:r w:rsidRPr="00584F68">
        <w:rPr>
          <w:rFonts w:ascii="Times New Roman" w:hAnsi="Times New Roman"/>
          <w:sz w:val="28"/>
          <w:szCs w:val="28"/>
          <w:lang w:val="kk-KZ"/>
        </w:rPr>
        <w:t>.</w:t>
      </w:r>
    </w:p>
    <w:p w:rsidR="00E13D51" w:rsidRPr="00584F68" w:rsidRDefault="00E13D51" w:rsidP="00E13D51">
      <w:pPr>
        <w:shd w:val="clear" w:color="auto" w:fill="FFFFFF"/>
        <w:spacing w:after="0" w:line="240" w:lineRule="auto"/>
        <w:ind w:firstLine="851"/>
        <w:jc w:val="both"/>
        <w:rPr>
          <w:rFonts w:ascii="Times New Roman" w:hAnsi="Times New Roman"/>
          <w:sz w:val="28"/>
          <w:szCs w:val="28"/>
          <w:lang w:val="kk-KZ"/>
        </w:rPr>
      </w:pPr>
      <w:r w:rsidRPr="00584F68">
        <w:rPr>
          <w:rFonts w:ascii="Times New Roman" w:hAnsi="Times New Roman"/>
          <w:sz w:val="28"/>
          <w:szCs w:val="28"/>
          <w:lang w:val="kk-KZ"/>
        </w:rPr>
        <w:t>Төменде п</w:t>
      </w:r>
      <w:r w:rsidRPr="00584F68">
        <w:rPr>
          <w:rFonts w:ascii="Times New Roman" w:hAnsi="Times New Roman" w:cs="Times New Roman"/>
          <w:color w:val="000000" w:themeColor="text1"/>
          <w:sz w:val="28"/>
          <w:szCs w:val="28"/>
          <w:lang w:val="kk-KZ"/>
        </w:rPr>
        <w:t xml:space="preserve">әннің </w:t>
      </w:r>
      <w:r w:rsidRPr="00584F68">
        <w:rPr>
          <w:rFonts w:ascii="Times New Roman" w:hAnsi="Times New Roman" w:cs="Times New Roman"/>
          <w:sz w:val="28"/>
          <w:szCs w:val="28"/>
          <w:lang w:val="kk-KZ"/>
        </w:rPr>
        <w:t>оқу-әдістемелік кешені</w:t>
      </w:r>
      <w:r w:rsidRPr="00584F68">
        <w:rPr>
          <w:rFonts w:ascii="Times New Roman" w:hAnsi="Times New Roman"/>
          <w:sz w:val="28"/>
          <w:szCs w:val="28"/>
          <w:lang w:val="kk-KZ"/>
        </w:rPr>
        <w:t xml:space="preserve"> құрылымының формуласы келтірілген:</w:t>
      </w:r>
    </w:p>
    <w:p w:rsidR="00E13D51" w:rsidRPr="00584F68" w:rsidRDefault="009C19A8" w:rsidP="00E90524">
      <w:pPr>
        <w:shd w:val="clear" w:color="auto" w:fill="FFFFFF"/>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POAK</m:t>
            </m:r>
          </m:e>
          <m:sub>
            <m:r>
              <w:rPr>
                <w:rFonts w:ascii="Cambria Math" w:hAnsi="Cambria Math" w:cs="Times New Roman"/>
                <w:sz w:val="24"/>
                <w:szCs w:val="24"/>
                <w:lang w:val="kk-KZ"/>
              </w:rPr>
              <m:t>s</m:t>
            </m:r>
          </m:sub>
        </m:sSub>
        <m:r>
          <w:rPr>
            <w:rFonts w:ascii="Cambria Math" w:hAnsi="Cambria Math" w:cs="Times New Roman"/>
            <w:sz w:val="24"/>
            <w:szCs w:val="24"/>
            <w:lang w:val="kk-KZ"/>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kk-KZ"/>
                  </w:rPr>
                  <m:t>S</m:t>
                </m:r>
              </m:e>
              <m:sub>
                <m:sSub>
                  <m:sSubPr>
                    <m:ctrlPr>
                      <w:rPr>
                        <w:rFonts w:ascii="Cambria Math" w:hAnsi="Cambria Math" w:cs="Times New Roman"/>
                        <w:i/>
                        <w:sz w:val="24"/>
                        <w:szCs w:val="24"/>
                        <w:lang w:val="en-US"/>
                      </w:rPr>
                    </m:ctrlPr>
                  </m:sSubPr>
                  <m:e>
                    <m:r>
                      <w:rPr>
                        <w:rFonts w:ascii="Cambria Math" w:hAnsi="Cambria Math" w:cs="Times New Roman"/>
                        <w:sz w:val="24"/>
                        <w:szCs w:val="24"/>
                        <w:lang w:val="kk-KZ"/>
                      </w:rPr>
                      <m:t>POAK</m:t>
                    </m:r>
                  </m:e>
                  <m:sub>
                    <m:r>
                      <w:rPr>
                        <w:rFonts w:ascii="Cambria Math" w:hAnsi="Cambria Math" w:cs="Times New Roman"/>
                        <w:sz w:val="24"/>
                        <w:szCs w:val="24"/>
                        <w:lang w:val="kk-KZ"/>
                      </w:rPr>
                      <m:t>s</m:t>
                    </m:r>
                  </m:sub>
                </m:sSub>
              </m:sub>
            </m:sSub>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 xml:space="preserve"> D</m:t>
                </m:r>
              </m:e>
              <m:sub>
                <m:sSub>
                  <m:sSubPr>
                    <m:ctrlPr>
                      <w:rPr>
                        <w:rFonts w:ascii="Cambria Math" w:hAnsi="Cambria Math" w:cs="Times New Roman"/>
                        <w:i/>
                        <w:sz w:val="24"/>
                        <w:szCs w:val="24"/>
                        <w:lang w:val="en-US"/>
                      </w:rPr>
                    </m:ctrlPr>
                  </m:sSubPr>
                  <m:e>
                    <m:r>
                      <w:rPr>
                        <w:rFonts w:ascii="Cambria Math" w:hAnsi="Cambria Math" w:cs="Times New Roman"/>
                        <w:sz w:val="24"/>
                        <w:szCs w:val="24"/>
                        <w:lang w:val="kk-KZ"/>
                      </w:rPr>
                      <m:t>POAK</m:t>
                    </m:r>
                  </m:e>
                  <m:sub>
                    <m:r>
                      <w:rPr>
                        <w:rFonts w:ascii="Cambria Math" w:hAnsi="Cambria Math" w:cs="Times New Roman"/>
                        <w:sz w:val="24"/>
                        <w:szCs w:val="24"/>
                        <w:lang w:val="kk-KZ"/>
                      </w:rPr>
                      <m:t>s</m:t>
                    </m:r>
                  </m:sub>
                </m:sSub>
              </m:sub>
            </m:sSub>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 xml:space="preserve"> 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kk-KZ"/>
                      </w:rPr>
                      <m:t>POAK</m:t>
                    </m:r>
                  </m:e>
                  <m:sub>
                    <m:r>
                      <w:rPr>
                        <w:rFonts w:ascii="Cambria Math" w:hAnsi="Cambria Math" w:cs="Times New Roman"/>
                        <w:sz w:val="24"/>
                        <w:szCs w:val="24"/>
                        <w:lang w:val="kk-KZ"/>
                      </w:rPr>
                      <m:t>s</m:t>
                    </m:r>
                  </m:sub>
                </m:sSub>
              </m:sub>
            </m:sSub>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 xml:space="preserve"> H</m:t>
                </m:r>
              </m:e>
              <m:sub>
                <m:sSub>
                  <m:sSubPr>
                    <m:ctrlPr>
                      <w:rPr>
                        <w:rFonts w:ascii="Cambria Math" w:hAnsi="Cambria Math" w:cs="Times New Roman"/>
                        <w:i/>
                        <w:sz w:val="24"/>
                        <w:szCs w:val="24"/>
                        <w:lang w:val="en-US"/>
                      </w:rPr>
                    </m:ctrlPr>
                  </m:sSubPr>
                  <m:e>
                    <m:r>
                      <w:rPr>
                        <w:rFonts w:ascii="Cambria Math" w:hAnsi="Cambria Math" w:cs="Times New Roman"/>
                        <w:sz w:val="24"/>
                        <w:szCs w:val="24"/>
                        <w:lang w:val="kk-KZ"/>
                      </w:rPr>
                      <m:t>POAK</m:t>
                    </m:r>
                  </m:e>
                  <m:sub>
                    <m:r>
                      <w:rPr>
                        <w:rFonts w:ascii="Cambria Math" w:hAnsi="Cambria Math" w:cs="Times New Roman"/>
                        <w:sz w:val="24"/>
                        <w:szCs w:val="24"/>
                        <w:lang w:val="kk-KZ"/>
                      </w:rPr>
                      <m:t>s</m:t>
                    </m:r>
                  </m:sub>
                </m:sSub>
              </m:sub>
            </m:sSub>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 xml:space="preserve"> O</m:t>
                </m:r>
              </m:e>
              <m:sub>
                <m:sSub>
                  <m:sSubPr>
                    <m:ctrlPr>
                      <w:rPr>
                        <w:rFonts w:ascii="Cambria Math" w:hAnsi="Cambria Math" w:cs="Times New Roman"/>
                        <w:i/>
                        <w:sz w:val="24"/>
                        <w:szCs w:val="24"/>
                        <w:lang w:val="en-US"/>
                      </w:rPr>
                    </m:ctrlPr>
                  </m:sSubPr>
                  <m:e>
                    <m:r>
                      <w:rPr>
                        <w:rFonts w:ascii="Cambria Math" w:hAnsi="Cambria Math" w:cs="Times New Roman"/>
                        <w:sz w:val="24"/>
                        <w:szCs w:val="24"/>
                        <w:lang w:val="kk-KZ"/>
                      </w:rPr>
                      <m:t>POAK</m:t>
                    </m:r>
                  </m:e>
                  <m:sub>
                    <m:r>
                      <w:rPr>
                        <w:rFonts w:ascii="Cambria Math" w:hAnsi="Cambria Math" w:cs="Times New Roman"/>
                        <w:sz w:val="24"/>
                        <w:szCs w:val="24"/>
                        <w:lang w:val="kk-KZ"/>
                      </w:rPr>
                      <m:t>s</m:t>
                    </m:r>
                  </m:sub>
                </m:sSub>
              </m:sub>
            </m:sSub>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 xml:space="preserve"> Z</m:t>
                </m:r>
              </m:e>
              <m:sub>
                <m:sSub>
                  <m:sSubPr>
                    <m:ctrlPr>
                      <w:rPr>
                        <w:rFonts w:ascii="Cambria Math" w:hAnsi="Cambria Math" w:cs="Times New Roman"/>
                        <w:i/>
                        <w:sz w:val="24"/>
                        <w:szCs w:val="24"/>
                        <w:lang w:val="en-US"/>
                      </w:rPr>
                    </m:ctrlPr>
                  </m:sSubPr>
                  <m:e>
                    <m:r>
                      <w:rPr>
                        <w:rFonts w:ascii="Cambria Math" w:hAnsi="Cambria Math" w:cs="Times New Roman"/>
                        <w:sz w:val="24"/>
                        <w:szCs w:val="24"/>
                        <w:lang w:val="kk-KZ"/>
                      </w:rPr>
                      <m:t>POAK</m:t>
                    </m:r>
                  </m:e>
                  <m:sub>
                    <m:r>
                      <w:rPr>
                        <w:rFonts w:ascii="Cambria Math" w:hAnsi="Cambria Math" w:cs="Times New Roman"/>
                        <w:sz w:val="24"/>
                        <w:szCs w:val="24"/>
                        <w:lang w:val="kk-KZ"/>
                      </w:rPr>
                      <m:t>s</m:t>
                    </m:r>
                  </m:sub>
                </m:sSub>
              </m:sub>
            </m:sSub>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 xml:space="preserve"> U</m:t>
                </m:r>
              </m:e>
              <m:sub>
                <m:sSub>
                  <m:sSubPr>
                    <m:ctrlPr>
                      <w:rPr>
                        <w:rFonts w:ascii="Cambria Math" w:hAnsi="Cambria Math" w:cs="Times New Roman"/>
                        <w:i/>
                        <w:sz w:val="24"/>
                        <w:szCs w:val="24"/>
                        <w:lang w:val="en-US"/>
                      </w:rPr>
                    </m:ctrlPr>
                  </m:sSubPr>
                  <m:e>
                    <m:r>
                      <w:rPr>
                        <w:rFonts w:ascii="Cambria Math" w:hAnsi="Cambria Math" w:cs="Times New Roman"/>
                        <w:sz w:val="24"/>
                        <w:szCs w:val="24"/>
                        <w:lang w:val="kk-KZ"/>
                      </w:rPr>
                      <m:t>POAK</m:t>
                    </m:r>
                  </m:e>
                  <m:sub>
                    <m:r>
                      <w:rPr>
                        <w:rFonts w:ascii="Cambria Math" w:hAnsi="Cambria Math" w:cs="Times New Roman"/>
                        <w:sz w:val="24"/>
                        <w:szCs w:val="24"/>
                        <w:lang w:val="kk-KZ"/>
                      </w:rPr>
                      <m:t>s</m:t>
                    </m:r>
                  </m:sub>
                </m:sSub>
              </m:sub>
            </m:sSub>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 xml:space="preserve"> M</m:t>
                </m:r>
              </m:e>
              <m:sub>
                <m:sSub>
                  <m:sSubPr>
                    <m:ctrlPr>
                      <w:rPr>
                        <w:rFonts w:ascii="Cambria Math" w:hAnsi="Cambria Math" w:cs="Times New Roman"/>
                        <w:i/>
                        <w:sz w:val="24"/>
                        <w:szCs w:val="24"/>
                        <w:lang w:val="en-US"/>
                      </w:rPr>
                    </m:ctrlPr>
                  </m:sSubPr>
                  <m:e>
                    <m:r>
                      <w:rPr>
                        <w:rFonts w:ascii="Cambria Math" w:hAnsi="Cambria Math" w:cs="Times New Roman"/>
                        <w:sz w:val="24"/>
                        <w:szCs w:val="24"/>
                        <w:lang w:val="kk-KZ"/>
                      </w:rPr>
                      <m:t>POAK</m:t>
                    </m:r>
                  </m:e>
                  <m:sub>
                    <m:r>
                      <w:rPr>
                        <w:rFonts w:ascii="Cambria Math" w:hAnsi="Cambria Math" w:cs="Times New Roman"/>
                        <w:sz w:val="24"/>
                        <w:szCs w:val="24"/>
                        <w:lang w:val="kk-KZ"/>
                      </w:rPr>
                      <m:t>s</m:t>
                    </m:r>
                  </m:sub>
                </m:sSub>
              </m:sub>
            </m:sSub>
          </m:e>
        </m:d>
        <m:r>
          <w:rPr>
            <w:rFonts w:ascii="Cambria Math" w:hAnsi="Cambria Math" w:cs="Times New Roman"/>
            <w:sz w:val="24"/>
            <w:szCs w:val="24"/>
            <w:lang w:val="kk-KZ"/>
          </w:rPr>
          <m:t xml:space="preserve">            </m:t>
        </m:r>
      </m:oMath>
      <w:r w:rsidR="00E13D51" w:rsidRPr="00584F68">
        <w:rPr>
          <w:rFonts w:ascii="Times New Roman" w:eastAsiaTheme="minorEastAsia" w:hAnsi="Times New Roman" w:cs="Times New Roman"/>
          <w:sz w:val="28"/>
          <w:szCs w:val="28"/>
          <w:lang w:val="kk-KZ"/>
        </w:rPr>
        <w:t>(13)</w:t>
      </w:r>
    </w:p>
    <w:p w:rsidR="00E13D51" w:rsidRPr="00584F68" w:rsidRDefault="00E13D51" w:rsidP="00E13D51">
      <w:pPr>
        <w:shd w:val="clear" w:color="auto" w:fill="FFFFFF"/>
        <w:spacing w:after="0" w:line="240" w:lineRule="auto"/>
        <w:ind w:firstLine="851"/>
        <w:jc w:val="both"/>
        <w:rPr>
          <w:rFonts w:ascii="Times New Roman" w:hAnsi="Times New Roman"/>
          <w:sz w:val="28"/>
          <w:szCs w:val="28"/>
          <w:highlight w:val="yellow"/>
          <w:lang w:val="kk-KZ"/>
        </w:rPr>
      </w:pPr>
    </w:p>
    <w:p w:rsidR="00E90524" w:rsidRPr="00FD0F9B" w:rsidRDefault="00E90524" w:rsidP="00E90524">
      <w:pPr>
        <w:shd w:val="clear" w:color="auto" w:fill="FFFFFF"/>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w:t>
      </w:r>
      <w:r w:rsidR="00E13D51" w:rsidRPr="002D7A88">
        <w:rPr>
          <w:rFonts w:ascii="Times New Roman" w:eastAsiaTheme="minorEastAsia" w:hAnsi="Times New Roman" w:cs="Times New Roman"/>
          <w:sz w:val="28"/>
          <w:szCs w:val="28"/>
          <w:lang w:val="kk-KZ"/>
        </w:rPr>
        <w:t>ұнда</w:t>
      </w:r>
      <w:r>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s</m:t>
                </m:r>
              </m:sub>
            </m:sSub>
          </m:sub>
        </m:sSub>
      </m:oMath>
      <w:r>
        <w:rPr>
          <w:rFonts w:ascii="Times New Roman" w:eastAsiaTheme="minorEastAsia" w:hAnsi="Times New Roman" w:cs="Times New Roman"/>
          <w:sz w:val="28"/>
          <w:szCs w:val="28"/>
          <w:lang w:val="kk-KZ"/>
        </w:rPr>
        <w:t xml:space="preserve">- </w:t>
      </w:r>
      <w:r w:rsidRPr="00E90524">
        <w:rPr>
          <w:rFonts w:ascii="Times New Roman" w:eastAsiaTheme="minorEastAsia" w:hAnsi="Times New Roman" w:cs="Times New Roman"/>
          <w:sz w:val="28"/>
          <w:szCs w:val="28"/>
          <w:lang w:val="kk-KZ"/>
        </w:rPr>
        <w:t>силлабус ПОӘК</w:t>
      </w:r>
      <m:oMath>
        <m:r>
          <w:rPr>
            <w:rFonts w:ascii="Cambria Math" w:hAnsi="Cambria Math" w:cs="Times New Roman"/>
            <w:sz w:val="28"/>
            <w:szCs w:val="28"/>
            <w:lang w:val="kk-KZ"/>
          </w:rPr>
          <m:t>s</m:t>
        </m:r>
      </m:oMath>
      <w:r w:rsidR="00CE6CE8">
        <w:rPr>
          <w:rFonts w:ascii="Times New Roman" w:eastAsiaTheme="minorEastAsia" w:hAnsi="Times New Roman" w:cs="Times New Roman"/>
          <w:sz w:val="28"/>
          <w:szCs w:val="28"/>
          <w:lang w:val="kk-KZ"/>
        </w:rPr>
        <w:t>,</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 xml:space="preserve"> D</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s</m:t>
                </m:r>
              </m:sub>
            </m:sSub>
          </m:sub>
        </m:sSub>
      </m:oMath>
      <w:r w:rsidR="00CE6CE8">
        <w:rPr>
          <w:rFonts w:ascii="Times New Roman" w:eastAsiaTheme="minorEastAsia" w:hAnsi="Times New Roman" w:cs="Times New Roman"/>
          <w:sz w:val="28"/>
          <w:szCs w:val="28"/>
          <w:lang w:val="kk-KZ"/>
        </w:rPr>
        <w:t>-</w:t>
      </w:r>
      <w:r w:rsidR="00CE6CE8" w:rsidRPr="00CE6CE8">
        <w:rPr>
          <w:lang w:val="kk-KZ"/>
        </w:rPr>
        <w:t xml:space="preserve"> </w:t>
      </w:r>
      <w:r w:rsidR="00CE6CE8" w:rsidRPr="00CE6CE8">
        <w:rPr>
          <w:rFonts w:ascii="Times New Roman" w:eastAsiaTheme="minorEastAsia" w:hAnsi="Times New Roman" w:cs="Times New Roman"/>
          <w:sz w:val="28"/>
          <w:szCs w:val="28"/>
          <w:lang w:val="kk-KZ"/>
        </w:rPr>
        <w:t xml:space="preserve">s ПОӘК дәрістерінің </w:t>
      </w:r>
      <w:r w:rsidR="003463F4" w:rsidRPr="003463F4">
        <w:rPr>
          <w:rFonts w:ascii="Times New Roman" w:hAnsi="Times New Roman"/>
          <w:sz w:val="28"/>
          <w:szCs w:val="28"/>
          <w:lang w:val="kk-KZ"/>
        </w:rPr>
        <w:t>ішкі жиыны</w:t>
      </w:r>
      <w:r w:rsidR="003463F4">
        <w:rPr>
          <w:rFonts w:ascii="Times New Roman" w:eastAsiaTheme="minorEastAsia" w:hAnsi="Times New Roman" w:cs="Times New Roman"/>
          <w:sz w:val="28"/>
          <w:szCs w:val="28"/>
          <w:lang w:val="kk-KZ"/>
        </w:rPr>
        <w:t>,</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 xml:space="preserve"> 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s</m:t>
                </m:r>
              </m:sub>
            </m:sSub>
          </m:sub>
        </m:sSub>
      </m:oMath>
      <w:r w:rsidR="000E2C19">
        <w:rPr>
          <w:rFonts w:ascii="Times New Roman" w:eastAsiaTheme="minorEastAsia" w:hAnsi="Times New Roman" w:cs="Times New Roman"/>
          <w:sz w:val="28"/>
          <w:szCs w:val="28"/>
          <w:lang w:val="kk-KZ"/>
        </w:rPr>
        <w:t xml:space="preserve">- </w:t>
      </w:r>
      <w:r w:rsidR="000E2C19" w:rsidRPr="000E2C19">
        <w:rPr>
          <w:rFonts w:ascii="Times New Roman" w:eastAsiaTheme="minorEastAsia" w:hAnsi="Times New Roman" w:cs="Times New Roman"/>
          <w:sz w:val="28"/>
          <w:szCs w:val="28"/>
          <w:lang w:val="kk-KZ"/>
        </w:rPr>
        <w:t xml:space="preserve">тәжірибелік сабақтардың </w:t>
      </w:r>
      <w:r w:rsidR="000E2C19" w:rsidRPr="003463F4">
        <w:rPr>
          <w:rFonts w:ascii="Times New Roman" w:hAnsi="Times New Roman"/>
          <w:sz w:val="28"/>
          <w:szCs w:val="28"/>
          <w:lang w:val="kk-KZ"/>
        </w:rPr>
        <w:t>ішкі жиыны</w:t>
      </w:r>
      <w:r w:rsidR="000E2C19" w:rsidRPr="000E2C19">
        <w:rPr>
          <w:rFonts w:ascii="Times New Roman" w:eastAsiaTheme="minorEastAsia" w:hAnsi="Times New Roman" w:cs="Times New Roman"/>
          <w:sz w:val="28"/>
          <w:szCs w:val="28"/>
          <w:lang w:val="kk-KZ"/>
        </w:rPr>
        <w:t xml:space="preserve"> s ПОӘК</w:t>
      </w:r>
      <w:r w:rsidR="000E2C19">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 xml:space="preserve"> H</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s</m:t>
                </m:r>
              </m:sub>
            </m:sSub>
          </m:sub>
        </m:sSub>
      </m:oMath>
      <w:r w:rsidR="000E2C19">
        <w:rPr>
          <w:rFonts w:ascii="Times New Roman" w:eastAsiaTheme="minorEastAsia" w:hAnsi="Times New Roman" w:cs="Times New Roman"/>
          <w:sz w:val="28"/>
          <w:szCs w:val="28"/>
          <w:lang w:val="kk-KZ"/>
        </w:rPr>
        <w:t xml:space="preserve">- </w:t>
      </w:r>
      <w:r w:rsidR="000E2C19" w:rsidRPr="000E2C19">
        <w:rPr>
          <w:rFonts w:ascii="Times New Roman" w:eastAsiaTheme="minorEastAsia" w:hAnsi="Times New Roman" w:cs="Times New Roman"/>
          <w:sz w:val="28"/>
          <w:szCs w:val="28"/>
          <w:lang w:val="kk-KZ"/>
        </w:rPr>
        <w:t xml:space="preserve">зертханалық сабақтардың </w:t>
      </w:r>
      <w:r w:rsidR="000E2C19" w:rsidRPr="003463F4">
        <w:rPr>
          <w:rFonts w:ascii="Times New Roman" w:hAnsi="Times New Roman"/>
          <w:sz w:val="28"/>
          <w:szCs w:val="28"/>
          <w:lang w:val="kk-KZ"/>
        </w:rPr>
        <w:t>ішкі жиыны</w:t>
      </w:r>
      <w:r w:rsidR="000E2C19" w:rsidRPr="000E2C19">
        <w:rPr>
          <w:rFonts w:ascii="Times New Roman" w:eastAsiaTheme="minorEastAsia" w:hAnsi="Times New Roman" w:cs="Times New Roman"/>
          <w:sz w:val="28"/>
          <w:szCs w:val="28"/>
          <w:lang w:val="kk-KZ"/>
        </w:rPr>
        <w:t xml:space="preserve"> s ПОӘК</w:t>
      </w:r>
      <w:r w:rsidR="000E2C19">
        <w:rPr>
          <w:rFonts w:ascii="Times New Roman" w:eastAsiaTheme="minorEastAsia" w:hAnsi="Times New Roman" w:cs="Times New Roman"/>
          <w:sz w:val="28"/>
          <w:szCs w:val="28"/>
          <w:lang w:val="kk-KZ"/>
        </w:rPr>
        <w:t>,</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 xml:space="preserve"> O</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s</m:t>
                </m:r>
              </m:sub>
            </m:sSub>
          </m:sub>
        </m:sSub>
      </m:oMath>
      <w:r w:rsidR="004B13AB">
        <w:rPr>
          <w:rFonts w:ascii="Times New Roman" w:eastAsiaTheme="minorEastAsia" w:hAnsi="Times New Roman" w:cs="Times New Roman"/>
          <w:sz w:val="28"/>
          <w:szCs w:val="28"/>
          <w:lang w:val="kk-KZ"/>
        </w:rPr>
        <w:t>-</w:t>
      </w:r>
      <m:oMath>
        <m:r>
          <w:rPr>
            <w:rFonts w:ascii="Cambria Math" w:hAnsi="Cambria Math" w:cs="Times New Roman"/>
            <w:sz w:val="28"/>
            <w:szCs w:val="28"/>
            <w:lang w:val="kk-KZ"/>
          </w:rPr>
          <m:t xml:space="preserve"> о</m:t>
        </m:r>
        <m:r>
          <m:rPr>
            <m:sty m:val="p"/>
          </m:rPr>
          <w:rPr>
            <w:rFonts w:ascii="Cambria Math" w:hAnsi="Cambria Math"/>
            <w:sz w:val="28"/>
            <w:szCs w:val="28"/>
            <w:lang w:val="kk-KZ"/>
          </w:rPr>
          <m:t>қытушы және студенттің өздік жұмысы</m:t>
        </m:r>
        <m:r>
          <w:rPr>
            <w:rFonts w:ascii="Cambria Math" w:hAnsi="Cambria Math" w:cs="Times New Roman"/>
            <w:sz w:val="28"/>
            <w:szCs w:val="28"/>
            <w:lang w:val="kk-KZ"/>
          </w:rPr>
          <m:t xml:space="preserve"> s </m:t>
        </m:r>
        <m:r>
          <m:rPr>
            <m:sty m:val="p"/>
          </m:rPr>
          <w:rPr>
            <w:rFonts w:ascii="Cambria Math" w:eastAsiaTheme="minorEastAsia" w:hAnsi="Cambria Math" w:cs="Times New Roman"/>
            <w:sz w:val="28"/>
            <w:szCs w:val="28"/>
            <w:lang w:val="kk-KZ"/>
          </w:rPr>
          <m:t>ПОӘК</m:t>
        </m:r>
      </m:oMath>
      <w:r w:rsidR="004B13AB">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Z</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s</m:t>
                </m:r>
              </m:sub>
            </m:sSub>
          </m:sub>
        </m:sSub>
      </m:oMath>
      <w:r w:rsidR="004B13AB">
        <w:rPr>
          <w:rFonts w:ascii="Times New Roman" w:eastAsiaTheme="minorEastAsia" w:hAnsi="Times New Roman" w:cs="Times New Roman"/>
          <w:sz w:val="28"/>
          <w:szCs w:val="28"/>
          <w:lang w:val="kk-KZ"/>
        </w:rPr>
        <w:t xml:space="preserve">- </w:t>
      </w:r>
      <m:oMath>
        <m:r>
          <m:rPr>
            <m:sty m:val="p"/>
          </m:rPr>
          <w:rPr>
            <w:rFonts w:ascii="Cambria Math" w:hAnsi="Cambria Math"/>
            <w:sz w:val="28"/>
            <w:szCs w:val="28"/>
            <w:lang w:val="kk-KZ"/>
          </w:rPr>
          <m:t xml:space="preserve">студенттің өздік жұмысы </m:t>
        </m:r>
        <m:r>
          <w:rPr>
            <w:rFonts w:ascii="Cambria Math" w:hAnsi="Cambria Math" w:cs="Times New Roman"/>
            <w:sz w:val="28"/>
            <w:szCs w:val="28"/>
            <w:lang w:val="kk-KZ"/>
          </w:rPr>
          <m:t xml:space="preserve">s </m:t>
        </m:r>
        <m:r>
          <m:rPr>
            <m:sty m:val="p"/>
          </m:rPr>
          <w:rPr>
            <w:rFonts w:ascii="Cambria Math" w:eastAsiaTheme="minorEastAsia" w:hAnsi="Cambria Math" w:cs="Times New Roman"/>
            <w:sz w:val="28"/>
            <w:szCs w:val="28"/>
            <w:lang w:val="kk-KZ"/>
          </w:rPr>
          <m:t>ПОӘК</m:t>
        </m:r>
      </m:oMath>
      <w:r w:rsidR="004B13AB">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 xml:space="preserve"> U</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s</m:t>
                </m:r>
              </m:sub>
            </m:sSub>
          </m:sub>
        </m:sSub>
      </m:oMath>
      <w:r w:rsidR="00FD0F9B">
        <w:rPr>
          <w:rFonts w:ascii="Times New Roman" w:eastAsiaTheme="minorEastAsia" w:hAnsi="Times New Roman" w:cs="Times New Roman"/>
          <w:sz w:val="28"/>
          <w:szCs w:val="28"/>
          <w:lang w:val="kk-KZ"/>
        </w:rPr>
        <w:t>-</w:t>
      </w:r>
      <m:oMath>
        <m:r>
          <m:rPr>
            <m:sty m:val="p"/>
          </m:rPr>
          <w:rPr>
            <w:rFonts w:ascii="Cambria Math" w:hAnsi="Cambria Math"/>
            <w:sz w:val="28"/>
            <w:szCs w:val="28"/>
            <w:lang w:val="kk-KZ"/>
          </w:rPr>
          <m:t xml:space="preserve"> Үлгілік бағдарлама </m:t>
        </m:r>
        <m:r>
          <w:rPr>
            <w:rFonts w:ascii="Cambria Math" w:hAnsi="Cambria Math"/>
            <w:sz w:val="28"/>
            <w:szCs w:val="28"/>
            <w:lang w:val="kk-KZ"/>
          </w:rPr>
          <m:t>s</m:t>
        </m:r>
        <m:r>
          <w:rPr>
            <w:rFonts w:ascii="Cambria Math" w:hAnsi="Cambria Math" w:cs="Times New Roman"/>
            <w:sz w:val="28"/>
            <w:szCs w:val="28"/>
            <w:lang w:val="kk-KZ"/>
          </w:rPr>
          <m:t xml:space="preserve"> </m:t>
        </m:r>
        <m:r>
          <m:rPr>
            <m:sty m:val="p"/>
          </m:rPr>
          <w:rPr>
            <w:rFonts w:ascii="Cambria Math" w:eastAsiaTheme="minorEastAsia" w:hAnsi="Cambria Math" w:cs="Times New Roman"/>
            <w:sz w:val="28"/>
            <w:szCs w:val="28"/>
            <w:lang w:val="kk-KZ"/>
          </w:rPr>
          <m:t>ПОӘК</m:t>
        </m:r>
      </m:oMath>
      <w:r w:rsidR="00FD0F9B">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 xml:space="preserve"> M</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POAK</m:t>
                </m:r>
              </m:e>
              <m:sub>
                <m:r>
                  <w:rPr>
                    <w:rFonts w:ascii="Cambria Math" w:hAnsi="Cambria Math" w:cs="Times New Roman"/>
                    <w:sz w:val="28"/>
                    <w:szCs w:val="28"/>
                    <w:lang w:val="kk-KZ"/>
                  </w:rPr>
                  <m:t>s</m:t>
                </m:r>
              </m:sub>
            </m:sSub>
          </m:sub>
        </m:sSub>
      </m:oMath>
      <w:r w:rsidR="00FD0F9B">
        <w:rPr>
          <w:rFonts w:ascii="Times New Roman" w:eastAsiaTheme="minorEastAsia" w:hAnsi="Times New Roman" w:cs="Times New Roman"/>
          <w:sz w:val="28"/>
          <w:szCs w:val="28"/>
          <w:lang w:val="kk-KZ"/>
        </w:rPr>
        <w:t>-</w:t>
      </w:r>
      <m:oMath>
        <m:r>
          <m:rPr>
            <m:sty m:val="p"/>
          </m:rPr>
          <w:rPr>
            <w:rFonts w:ascii="Cambria Math" w:hAnsi="Cambria Math"/>
            <w:sz w:val="28"/>
            <w:szCs w:val="28"/>
            <w:lang w:val="kk-KZ"/>
          </w:rPr>
          <m:t xml:space="preserve"> білімді бақылау және бағалау жүйесі</m:t>
        </m:r>
        <m:r>
          <m:rPr>
            <m:sty m:val="p"/>
          </m:rPr>
          <w:rPr>
            <w:rFonts w:ascii="Cambria Math" w:hAnsi="Times New Roman"/>
            <w:sz w:val="28"/>
            <w:szCs w:val="28"/>
            <w:lang w:val="kk-KZ"/>
          </w:rPr>
          <m:t xml:space="preserve"> </m:t>
        </m:r>
        <m:r>
          <m:rPr>
            <m:sty m:val="p"/>
          </m:rPr>
          <w:rPr>
            <w:rFonts w:ascii="Cambria Math" w:hAnsi="Cambria Math"/>
            <w:sz w:val="28"/>
            <w:szCs w:val="28"/>
            <w:lang w:val="kk-KZ"/>
          </w:rPr>
          <m:t xml:space="preserve"> </m:t>
        </m:r>
        <m:r>
          <w:rPr>
            <w:rFonts w:ascii="Cambria Math" w:hAnsi="Cambria Math" w:cs="Times New Roman"/>
            <w:sz w:val="28"/>
            <w:szCs w:val="28"/>
            <w:lang w:val="kk-KZ"/>
          </w:rPr>
          <m:t xml:space="preserve">s </m:t>
        </m:r>
        <m:r>
          <m:rPr>
            <m:sty m:val="p"/>
          </m:rPr>
          <w:rPr>
            <w:rFonts w:ascii="Cambria Math" w:eastAsiaTheme="minorEastAsia" w:hAnsi="Cambria Math" w:cs="Times New Roman"/>
            <w:sz w:val="28"/>
            <w:szCs w:val="28"/>
            <w:lang w:val="kk-KZ"/>
          </w:rPr>
          <m:t>ПОӘК</m:t>
        </m:r>
      </m:oMath>
      <w:r w:rsidR="00FD0F9B">
        <w:rPr>
          <w:rFonts w:ascii="Times New Roman" w:eastAsiaTheme="minorEastAsia" w:hAnsi="Times New Roman" w:cs="Times New Roman"/>
          <w:sz w:val="28"/>
          <w:szCs w:val="28"/>
          <w:lang w:val="kk-KZ"/>
        </w:rPr>
        <w:t>.</w:t>
      </w:r>
    </w:p>
    <w:p w:rsidR="00E13D51" w:rsidRDefault="00E13D51" w:rsidP="00E13D51">
      <w:pPr>
        <w:shd w:val="clear" w:color="auto" w:fill="FFFFFF"/>
        <w:spacing w:after="0" w:line="240" w:lineRule="auto"/>
        <w:ind w:firstLine="851"/>
        <w:jc w:val="both"/>
        <w:rPr>
          <w:rFonts w:ascii="Times New Roman" w:hAnsi="Times New Roman"/>
          <w:sz w:val="28"/>
          <w:szCs w:val="28"/>
          <w:lang w:val="kk-KZ"/>
        </w:rPr>
      </w:pPr>
      <w:r w:rsidRPr="002D7A88">
        <w:rPr>
          <w:rFonts w:ascii="Times New Roman" w:hAnsi="Times New Roman"/>
          <w:sz w:val="28"/>
          <w:szCs w:val="28"/>
          <w:lang w:val="kk-KZ"/>
        </w:rPr>
        <w:t>Төменде n-ші п</w:t>
      </w:r>
      <w:r w:rsidRPr="002D7A88">
        <w:rPr>
          <w:rFonts w:ascii="Times New Roman" w:hAnsi="Times New Roman" w:cs="Times New Roman"/>
          <w:color w:val="000000" w:themeColor="text1"/>
          <w:sz w:val="28"/>
          <w:szCs w:val="28"/>
          <w:lang w:val="kk-KZ"/>
        </w:rPr>
        <w:t xml:space="preserve">әннің </w:t>
      </w:r>
      <w:r w:rsidRPr="002D7A88">
        <w:rPr>
          <w:rFonts w:ascii="Times New Roman" w:hAnsi="Times New Roman" w:cs="Times New Roman"/>
          <w:sz w:val="28"/>
          <w:szCs w:val="28"/>
          <w:lang w:val="kk-KZ"/>
        </w:rPr>
        <w:t>оқу-әдістемелік кешенінің лекциялары</w:t>
      </w:r>
      <w:r>
        <w:rPr>
          <w:rFonts w:ascii="Times New Roman" w:hAnsi="Times New Roman" w:cs="Times New Roman"/>
          <w:sz w:val="28"/>
          <w:szCs w:val="28"/>
          <w:lang w:val="kk-KZ"/>
        </w:rPr>
        <w:t>ның формуласы келтірілген</w:t>
      </w:r>
      <w:r w:rsidRPr="00AB7801">
        <w:rPr>
          <w:rFonts w:ascii="Times New Roman" w:hAnsi="Times New Roman"/>
          <w:sz w:val="28"/>
          <w:szCs w:val="28"/>
          <w:lang w:val="kk-KZ"/>
        </w:rPr>
        <w:t>:</w:t>
      </w:r>
    </w:p>
    <w:p w:rsidR="001B3F6F" w:rsidRPr="00AB7801" w:rsidRDefault="001B3F6F" w:rsidP="00E13D51">
      <w:pPr>
        <w:shd w:val="clear" w:color="auto" w:fill="FFFFFF"/>
        <w:spacing w:after="0" w:line="240" w:lineRule="auto"/>
        <w:ind w:firstLine="851"/>
        <w:jc w:val="both"/>
        <w:rPr>
          <w:rFonts w:ascii="Times New Roman" w:hAnsi="Times New Roman"/>
          <w:sz w:val="28"/>
          <w:szCs w:val="28"/>
          <w:lang w:val="kk-KZ"/>
        </w:rPr>
      </w:pPr>
    </w:p>
    <w:p w:rsidR="00E13D51" w:rsidRDefault="009C19A8" w:rsidP="001B3F6F">
      <w:pPr>
        <w:shd w:val="clear" w:color="auto" w:fill="FFFFFF"/>
        <w:spacing w:after="0" w:line="240" w:lineRule="auto"/>
        <w:ind w:firstLine="851"/>
        <w:jc w:val="center"/>
        <w:rPr>
          <w:rFonts w:ascii="Times New Roman" w:eastAsiaTheme="minorEastAsia" w:hAnsi="Times New Roman" w:cs="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D</m:t>
            </m:r>
          </m:e>
          <m:sub>
            <m:sSub>
              <m:sSubPr>
                <m:ctrlPr>
                  <w:rPr>
                    <w:rFonts w:ascii="Cambria Math" w:hAnsi="Cambria Math"/>
                    <w:i/>
                    <w:sz w:val="28"/>
                    <w:szCs w:val="28"/>
                    <w:vertAlign w:val="subscript"/>
                    <w:lang w:val="kk-KZ"/>
                  </w:rPr>
                </m:ctrlPr>
              </m:sSubPr>
              <m:e>
                <m:r>
                  <w:rPr>
                    <w:rFonts w:ascii="Cambria Math" w:hAnsi="Cambria Math"/>
                    <w:sz w:val="28"/>
                    <w:szCs w:val="28"/>
                    <w:vertAlign w:val="subscript"/>
                    <w:lang w:val="kk-KZ"/>
                  </w:rPr>
                  <m:t>POAK</m:t>
                </m:r>
              </m:e>
              <m:sub>
                <m:r>
                  <w:rPr>
                    <w:rFonts w:ascii="Cambria Math" w:hAnsi="Cambria Math"/>
                    <w:sz w:val="28"/>
                    <w:szCs w:val="28"/>
                    <w:vertAlign w:val="subscript"/>
                    <w:lang w:val="kk-KZ"/>
                  </w:rPr>
                  <m:t>n</m:t>
                </m:r>
              </m:sub>
            </m:sSub>
          </m:sub>
        </m:sSub>
        <m:r>
          <w:rPr>
            <w:rFonts w:ascii="Cambria Math" w:hAnsi="Cambria Math"/>
            <w:sz w:val="28"/>
            <w:szCs w:val="28"/>
            <w:lang w:val="kk-K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D</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n15</m:t>
                </m:r>
              </m:sub>
            </m:sSub>
          </m:e>
        </m:d>
      </m:oMath>
      <w:r w:rsidR="00E13D51" w:rsidRPr="00584F68">
        <w:rPr>
          <w:rFonts w:eastAsiaTheme="minorEastAsia"/>
          <w:i/>
          <w:sz w:val="28"/>
          <w:szCs w:val="28"/>
          <w:lang w:val="kk-KZ"/>
        </w:rPr>
        <w:t xml:space="preserve">     </w:t>
      </w:r>
      <w:r w:rsidR="00E13D51" w:rsidRPr="00584F68">
        <w:rPr>
          <w:rFonts w:ascii="Times New Roman" w:eastAsiaTheme="minorEastAsia" w:hAnsi="Times New Roman" w:cs="Times New Roman"/>
          <w:sz w:val="28"/>
          <w:szCs w:val="28"/>
          <w:lang w:val="kk-KZ"/>
        </w:rPr>
        <w:t>(14)</w:t>
      </w:r>
    </w:p>
    <w:p w:rsidR="001B3F6F" w:rsidRPr="00584F68" w:rsidRDefault="001B3F6F" w:rsidP="001B3F6F">
      <w:pPr>
        <w:shd w:val="clear" w:color="auto" w:fill="FFFFFF"/>
        <w:spacing w:after="0" w:line="240" w:lineRule="auto"/>
        <w:ind w:firstLine="851"/>
        <w:jc w:val="center"/>
        <w:rPr>
          <w:rFonts w:eastAsiaTheme="minorEastAsia"/>
          <w:i/>
          <w:sz w:val="28"/>
          <w:szCs w:val="28"/>
          <w:lang w:val="kk-KZ"/>
        </w:rPr>
      </w:pPr>
    </w:p>
    <w:p w:rsidR="00E13D51" w:rsidRPr="00584F68" w:rsidRDefault="00E13D51" w:rsidP="00E13D51">
      <w:pPr>
        <w:shd w:val="clear" w:color="auto" w:fill="FFFFFF"/>
        <w:spacing w:after="0" w:line="240" w:lineRule="auto"/>
        <w:jc w:val="both"/>
        <w:rPr>
          <w:rFonts w:ascii="Times New Roman" w:hAnsi="Times New Roman"/>
          <w:sz w:val="28"/>
          <w:szCs w:val="28"/>
        </w:rPr>
      </w:pPr>
      <w:r w:rsidRPr="002D7A88">
        <w:rPr>
          <w:rFonts w:ascii="Times New Roman" w:eastAsiaTheme="minorEastAsia" w:hAnsi="Times New Roman" w:cs="Times New Roman"/>
          <w:sz w:val="28"/>
          <w:szCs w:val="28"/>
          <w:lang w:val="kk-KZ"/>
        </w:rPr>
        <w:t xml:space="preserve">мұнда </w:t>
      </w:r>
      <m:oMath>
        <m:r>
          <m:rPr>
            <m:sty m:val="p"/>
          </m:rPr>
          <w:rPr>
            <w:rFonts w:ascii="Cambria Math" w:eastAsiaTheme="minorEastAsia" w:hAnsi="Cambria Math" w:cs="Times New Roman"/>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D</m:t>
            </m:r>
          </m:e>
          <m:sub>
            <m:sSub>
              <m:sSubPr>
                <m:ctrlPr>
                  <w:rPr>
                    <w:rFonts w:ascii="Cambria Math" w:hAnsi="Cambria Math"/>
                    <w:i/>
                    <w:sz w:val="28"/>
                    <w:szCs w:val="28"/>
                    <w:vertAlign w:val="subscript"/>
                    <w:lang w:val="kk-KZ"/>
                  </w:rPr>
                </m:ctrlPr>
              </m:sSubPr>
              <m:e>
                <m:r>
                  <w:rPr>
                    <w:rFonts w:ascii="Cambria Math" w:hAnsi="Cambria Math"/>
                    <w:sz w:val="28"/>
                    <w:szCs w:val="28"/>
                    <w:vertAlign w:val="subscript"/>
                    <w:lang w:val="kk-KZ"/>
                  </w:rPr>
                  <m:t>POAK</m:t>
                </m:r>
              </m:e>
              <m:sub>
                <m:r>
                  <w:rPr>
                    <w:rFonts w:ascii="Cambria Math" w:hAnsi="Cambria Math"/>
                    <w:sz w:val="28"/>
                    <w:szCs w:val="28"/>
                    <w:vertAlign w:val="subscript"/>
                    <w:lang w:val="kk-KZ"/>
                  </w:rPr>
                  <m:t>n</m:t>
                </m:r>
              </m:sub>
            </m:sSub>
          </m:sub>
        </m:sSub>
      </m:oMath>
      <w:r w:rsidRPr="002D7A88">
        <w:rPr>
          <w:rFonts w:ascii="Times New Roman" w:eastAsiaTheme="minorEastAsia" w:hAnsi="Times New Roman"/>
          <w:sz w:val="28"/>
          <w:szCs w:val="28"/>
          <w:lang w:val="kk-KZ"/>
        </w:rPr>
        <w:t xml:space="preserve"> – </w:t>
      </w:r>
      <w:r>
        <w:rPr>
          <w:rFonts w:ascii="Times New Roman" w:eastAsiaTheme="minorEastAsia" w:hAnsi="Times New Roman"/>
          <w:sz w:val="28"/>
          <w:szCs w:val="28"/>
          <w:lang w:val="kk-KZ"/>
        </w:rPr>
        <w:t>лекциялар жиыны</w:t>
      </w:r>
      <w:r w:rsidRPr="002D7A88">
        <w:rPr>
          <w:rFonts w:ascii="Times New Roman" w:eastAsiaTheme="minorEastAsia"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D</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n15</m:t>
            </m:r>
          </m:sub>
        </m:sSub>
      </m:oMath>
      <w:r w:rsidRPr="002D7A88">
        <w:rPr>
          <w:rFonts w:ascii="Times New Roman" w:eastAsiaTheme="minorEastAsia" w:hAnsi="Times New Roman"/>
          <w:sz w:val="28"/>
          <w:szCs w:val="28"/>
        </w:rPr>
        <w:t xml:space="preserve"> – </w:t>
      </w:r>
      <w:r w:rsidRPr="002D7A88">
        <w:rPr>
          <w:rFonts w:ascii="Times New Roman" w:hAnsi="Times New Roman" w:cs="Times New Roman"/>
          <w:sz w:val="28"/>
          <w:szCs w:val="28"/>
          <w:lang w:val="kk-KZ"/>
        </w:rPr>
        <w:t>лекциялар</w:t>
      </w:r>
    </w:p>
    <w:p w:rsidR="00E13D51" w:rsidRDefault="00E13D51" w:rsidP="00E13D51">
      <w:pPr>
        <w:shd w:val="clear" w:color="auto" w:fill="FFFFFF"/>
        <w:spacing w:after="0" w:line="240" w:lineRule="auto"/>
        <w:ind w:firstLine="709"/>
        <w:jc w:val="both"/>
        <w:rPr>
          <w:rFonts w:ascii="Times New Roman" w:hAnsi="Times New Roman"/>
          <w:sz w:val="28"/>
          <w:szCs w:val="28"/>
          <w:lang w:val="kk-KZ"/>
        </w:rPr>
      </w:pPr>
      <w:r w:rsidRPr="00584F68">
        <w:rPr>
          <w:rFonts w:ascii="Times New Roman" w:hAnsi="Times New Roman"/>
          <w:sz w:val="28"/>
          <w:szCs w:val="28"/>
          <w:lang w:val="kk-KZ"/>
        </w:rPr>
        <w:t xml:space="preserve">Төменде </w:t>
      </w:r>
      <w:r w:rsidRPr="002D7A88">
        <w:rPr>
          <w:rFonts w:ascii="Times New Roman" w:hAnsi="Times New Roman"/>
          <w:sz w:val="28"/>
          <w:szCs w:val="28"/>
          <w:lang w:val="kk-KZ"/>
        </w:rPr>
        <w:t>n-</w:t>
      </w:r>
      <w:r>
        <w:rPr>
          <w:rFonts w:ascii="Times New Roman" w:hAnsi="Times New Roman"/>
          <w:sz w:val="28"/>
          <w:szCs w:val="28"/>
          <w:lang w:val="kk-KZ"/>
        </w:rPr>
        <w:t>ші п</w:t>
      </w:r>
      <w:r w:rsidRPr="00584F68">
        <w:rPr>
          <w:rFonts w:ascii="Times New Roman" w:hAnsi="Times New Roman" w:cs="Times New Roman"/>
          <w:color w:val="000000" w:themeColor="text1"/>
          <w:sz w:val="28"/>
          <w:szCs w:val="28"/>
          <w:lang w:val="kk-KZ"/>
        </w:rPr>
        <w:t xml:space="preserve">әннің </w:t>
      </w:r>
      <w:r w:rsidRPr="00584F68">
        <w:rPr>
          <w:rFonts w:ascii="Times New Roman" w:hAnsi="Times New Roman" w:cs="Times New Roman"/>
          <w:sz w:val="28"/>
          <w:szCs w:val="28"/>
          <w:lang w:val="kk-KZ"/>
        </w:rPr>
        <w:t>оқу-әдістемелік кешені</w:t>
      </w:r>
      <w:r>
        <w:rPr>
          <w:rFonts w:ascii="Times New Roman" w:hAnsi="Times New Roman" w:cs="Times New Roman"/>
          <w:sz w:val="28"/>
          <w:szCs w:val="28"/>
          <w:lang w:val="kk-KZ"/>
        </w:rPr>
        <w:t xml:space="preserve">нің </w:t>
      </w:r>
      <w:r w:rsidRPr="00584F68">
        <w:rPr>
          <w:rFonts w:ascii="Times New Roman" w:hAnsi="Times New Roman"/>
          <w:sz w:val="28"/>
          <w:szCs w:val="28"/>
          <w:lang w:val="kk-KZ"/>
        </w:rPr>
        <w:t>практи</w:t>
      </w:r>
      <w:r>
        <w:rPr>
          <w:rFonts w:ascii="Times New Roman" w:hAnsi="Times New Roman"/>
          <w:sz w:val="28"/>
          <w:szCs w:val="28"/>
          <w:lang w:val="kk-KZ"/>
        </w:rPr>
        <w:t>калық дәрісі</w:t>
      </w:r>
      <w:r w:rsidRPr="00584F68">
        <w:rPr>
          <w:rFonts w:ascii="Times New Roman" w:hAnsi="Times New Roman"/>
          <w:sz w:val="28"/>
          <w:szCs w:val="28"/>
          <w:lang w:val="kk-KZ"/>
        </w:rPr>
        <w:t>:</w:t>
      </w:r>
    </w:p>
    <w:p w:rsidR="00F048E6" w:rsidRPr="00584F68" w:rsidRDefault="00F048E6" w:rsidP="00E13D51">
      <w:pPr>
        <w:shd w:val="clear" w:color="auto" w:fill="FFFFFF"/>
        <w:spacing w:after="0" w:line="240" w:lineRule="auto"/>
        <w:ind w:firstLine="709"/>
        <w:jc w:val="both"/>
        <w:rPr>
          <w:rFonts w:ascii="Times New Roman" w:hAnsi="Times New Roman"/>
          <w:sz w:val="28"/>
          <w:szCs w:val="28"/>
          <w:lang w:val="kk-KZ"/>
        </w:rPr>
      </w:pPr>
    </w:p>
    <w:p w:rsidR="00E13D51" w:rsidRDefault="009C19A8" w:rsidP="00E13D51">
      <w:pPr>
        <w:shd w:val="clear" w:color="auto" w:fill="FFFFFF"/>
        <w:spacing w:after="0" w:line="240" w:lineRule="auto"/>
        <w:ind w:firstLine="851"/>
        <w:jc w:val="center"/>
        <w:rPr>
          <w:rFonts w:ascii="Times New Roman" w:eastAsiaTheme="minorEastAsia" w:hAnsi="Times New Roman" w:cs="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Т</m:t>
            </m:r>
          </m:e>
          <m:sub>
            <m:sSub>
              <m:sSubPr>
                <m:ctrlPr>
                  <w:rPr>
                    <w:rFonts w:ascii="Cambria Math" w:hAnsi="Cambria Math"/>
                    <w:i/>
                    <w:sz w:val="28"/>
                    <w:szCs w:val="28"/>
                    <w:vertAlign w:val="subscript"/>
                    <w:lang w:val="kk-KZ"/>
                  </w:rPr>
                </m:ctrlPr>
              </m:sSubPr>
              <m:e>
                <m:r>
                  <w:rPr>
                    <w:rFonts w:ascii="Cambria Math" w:hAnsi="Cambria Math"/>
                    <w:sz w:val="28"/>
                    <w:szCs w:val="28"/>
                    <w:vertAlign w:val="subscript"/>
                    <w:lang w:val="kk-KZ"/>
                  </w:rPr>
                  <m:t>POAK</m:t>
                </m:r>
              </m:e>
              <m:sub>
                <m:r>
                  <w:rPr>
                    <w:rFonts w:ascii="Cambria Math" w:hAnsi="Cambria Math"/>
                    <w:sz w:val="28"/>
                    <w:szCs w:val="28"/>
                    <w:vertAlign w:val="subscript"/>
                    <w:lang w:val="kk-KZ"/>
                  </w:rPr>
                  <m:t>n</m:t>
                </m:r>
              </m:sub>
            </m:sSub>
          </m:sub>
        </m:sSub>
        <m:r>
          <w:rPr>
            <w:rFonts w:ascii="Cambria Math" w:hAnsi="Cambria Math"/>
            <w:sz w:val="28"/>
            <w:szCs w:val="28"/>
            <w:lang w:val="kk-K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Т</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n15</m:t>
                </m:r>
              </m:sub>
            </m:sSub>
          </m:e>
        </m:d>
      </m:oMath>
      <w:r w:rsidR="00E13D51" w:rsidRPr="00584F68">
        <w:rPr>
          <w:rFonts w:eastAsiaTheme="minorEastAsia"/>
          <w:i/>
          <w:sz w:val="28"/>
          <w:szCs w:val="28"/>
          <w:lang w:val="kk-KZ"/>
        </w:rPr>
        <w:t xml:space="preserve">      </w:t>
      </w:r>
      <w:r w:rsidR="00E13D51" w:rsidRPr="00584F68">
        <w:rPr>
          <w:rFonts w:ascii="Times New Roman" w:eastAsiaTheme="minorEastAsia" w:hAnsi="Times New Roman" w:cs="Times New Roman"/>
          <w:sz w:val="28"/>
          <w:szCs w:val="28"/>
          <w:lang w:val="kk-KZ"/>
        </w:rPr>
        <w:t>(15)</w:t>
      </w:r>
      <w:r w:rsidR="00E13D51" w:rsidRPr="002D7A88">
        <w:rPr>
          <w:rFonts w:ascii="Times New Roman" w:eastAsiaTheme="minorEastAsia" w:hAnsi="Times New Roman" w:cs="Times New Roman"/>
          <w:sz w:val="28"/>
          <w:szCs w:val="28"/>
          <w:lang w:val="kk-KZ"/>
        </w:rPr>
        <w:t xml:space="preserve"> </w:t>
      </w:r>
    </w:p>
    <w:p w:rsidR="00F048E6" w:rsidRDefault="00F048E6" w:rsidP="00E13D51">
      <w:pPr>
        <w:shd w:val="clear" w:color="auto" w:fill="FFFFFF"/>
        <w:spacing w:after="0" w:line="240" w:lineRule="auto"/>
        <w:ind w:firstLine="851"/>
        <w:jc w:val="center"/>
        <w:rPr>
          <w:rFonts w:ascii="Times New Roman" w:eastAsiaTheme="minorEastAsia" w:hAnsi="Times New Roman" w:cs="Times New Roman"/>
          <w:sz w:val="28"/>
          <w:szCs w:val="28"/>
          <w:lang w:val="kk-KZ"/>
        </w:rPr>
      </w:pPr>
    </w:p>
    <w:p w:rsidR="00E13D51" w:rsidRPr="002D7A88" w:rsidRDefault="00E13D51" w:rsidP="00E13D51">
      <w:pPr>
        <w:shd w:val="clear" w:color="auto" w:fill="FFFFFF"/>
        <w:spacing w:after="0" w:line="240" w:lineRule="auto"/>
        <w:rPr>
          <w:rFonts w:ascii="Times New Roman" w:hAnsi="Times New Roman"/>
          <w:sz w:val="28"/>
          <w:szCs w:val="28"/>
          <w:lang w:val="kk-KZ"/>
        </w:rPr>
      </w:pPr>
      <w:r>
        <w:rPr>
          <w:rFonts w:ascii="Times New Roman" w:eastAsiaTheme="minorEastAsia" w:hAnsi="Times New Roman" w:cs="Times New Roman"/>
          <w:sz w:val="28"/>
          <w:szCs w:val="28"/>
          <w:lang w:val="kk-KZ"/>
        </w:rPr>
        <w:t xml:space="preserve">мұнда </w:t>
      </w:r>
      <m:oMath>
        <m:sSub>
          <m:sSubPr>
            <m:ctrlPr>
              <w:rPr>
                <w:rFonts w:ascii="Cambria Math" w:hAnsi="Cambria Math"/>
                <w:i/>
                <w:sz w:val="28"/>
                <w:szCs w:val="28"/>
                <w:lang w:val="en-US"/>
              </w:rPr>
            </m:ctrlPr>
          </m:sSubPr>
          <m:e>
            <m:r>
              <w:rPr>
                <w:rFonts w:ascii="Cambria Math" w:hAnsi="Cambria Math"/>
                <w:sz w:val="28"/>
                <w:szCs w:val="28"/>
                <w:lang w:val="kk-KZ"/>
              </w:rPr>
              <m:t>Т</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Т</m:t>
            </m:r>
          </m:e>
          <m:sub>
            <m:r>
              <w:rPr>
                <w:rFonts w:ascii="Cambria Math" w:hAnsi="Cambria Math"/>
                <w:sz w:val="28"/>
                <w:szCs w:val="28"/>
                <w:lang w:val="kk-KZ"/>
              </w:rPr>
              <m:t>n15</m:t>
            </m:r>
          </m:sub>
        </m:sSub>
        <m:r>
          <w:rPr>
            <w:rFonts w:ascii="Cambria Math" w:hAnsi="Cambria Math"/>
            <w:sz w:val="28"/>
            <w:szCs w:val="28"/>
          </w:rPr>
          <m:t xml:space="preserve">- </m:t>
        </m:r>
      </m:oMath>
      <w:r>
        <w:rPr>
          <w:rFonts w:ascii="Times New Roman" w:eastAsiaTheme="minorEastAsia" w:hAnsi="Times New Roman"/>
          <w:sz w:val="28"/>
          <w:szCs w:val="28"/>
          <w:lang w:val="kk-KZ"/>
        </w:rPr>
        <w:t xml:space="preserve"> </w:t>
      </w:r>
      <w:r w:rsidRPr="00584F68">
        <w:rPr>
          <w:rFonts w:ascii="Times New Roman" w:hAnsi="Times New Roman"/>
          <w:sz w:val="28"/>
          <w:szCs w:val="28"/>
          <w:lang w:val="kk-KZ"/>
        </w:rPr>
        <w:t>практи</w:t>
      </w:r>
      <w:r>
        <w:rPr>
          <w:rFonts w:ascii="Times New Roman" w:hAnsi="Times New Roman"/>
          <w:sz w:val="28"/>
          <w:szCs w:val="28"/>
          <w:lang w:val="kk-KZ"/>
        </w:rPr>
        <w:t>калық дәрістер.</w:t>
      </w:r>
    </w:p>
    <w:p w:rsidR="00E13D51" w:rsidRDefault="00E13D51" w:rsidP="00E13D51">
      <w:pPr>
        <w:shd w:val="clear" w:color="auto" w:fill="FFFFFF"/>
        <w:spacing w:after="0" w:line="240" w:lineRule="auto"/>
        <w:ind w:firstLine="709"/>
        <w:jc w:val="both"/>
        <w:rPr>
          <w:rFonts w:ascii="Times New Roman" w:hAnsi="Times New Roman"/>
          <w:sz w:val="28"/>
          <w:szCs w:val="28"/>
          <w:lang w:val="kk-KZ"/>
        </w:rPr>
      </w:pPr>
      <w:r w:rsidRPr="00584F68">
        <w:rPr>
          <w:rFonts w:ascii="Times New Roman" w:hAnsi="Times New Roman"/>
          <w:sz w:val="28"/>
          <w:szCs w:val="28"/>
          <w:lang w:val="kk-KZ"/>
        </w:rPr>
        <w:t xml:space="preserve">Төменде </w:t>
      </w:r>
      <w:r w:rsidRPr="002D7A88">
        <w:rPr>
          <w:rFonts w:ascii="Times New Roman" w:hAnsi="Times New Roman"/>
          <w:sz w:val="28"/>
          <w:szCs w:val="28"/>
          <w:lang w:val="kk-KZ"/>
        </w:rPr>
        <w:t>n-</w:t>
      </w:r>
      <w:r>
        <w:rPr>
          <w:rFonts w:ascii="Times New Roman" w:hAnsi="Times New Roman"/>
          <w:sz w:val="28"/>
          <w:szCs w:val="28"/>
          <w:lang w:val="kk-KZ"/>
        </w:rPr>
        <w:t>ші п</w:t>
      </w:r>
      <w:r w:rsidRPr="00584F68">
        <w:rPr>
          <w:rFonts w:ascii="Times New Roman" w:hAnsi="Times New Roman" w:cs="Times New Roman"/>
          <w:color w:val="000000" w:themeColor="text1"/>
          <w:sz w:val="28"/>
          <w:szCs w:val="28"/>
          <w:lang w:val="kk-KZ"/>
        </w:rPr>
        <w:t xml:space="preserve">әннің </w:t>
      </w:r>
      <w:r w:rsidRPr="00584F68">
        <w:rPr>
          <w:rFonts w:ascii="Times New Roman" w:hAnsi="Times New Roman" w:cs="Times New Roman"/>
          <w:sz w:val="28"/>
          <w:szCs w:val="28"/>
          <w:lang w:val="kk-KZ"/>
        </w:rPr>
        <w:t>оқу-әдістемелік кешені</w:t>
      </w:r>
      <w:r>
        <w:rPr>
          <w:rFonts w:ascii="Times New Roman" w:hAnsi="Times New Roman" w:cs="Times New Roman"/>
          <w:sz w:val="28"/>
          <w:szCs w:val="28"/>
          <w:lang w:val="kk-KZ"/>
        </w:rPr>
        <w:t>нің</w:t>
      </w:r>
      <w:r>
        <w:rPr>
          <w:rFonts w:ascii="Times New Roman" w:eastAsiaTheme="minorEastAsia" w:hAnsi="Times New Roman" w:cs="Times New Roman"/>
          <w:sz w:val="28"/>
          <w:szCs w:val="28"/>
          <w:lang w:val="kk-KZ"/>
        </w:rPr>
        <w:t xml:space="preserve"> лабораториялық жұмыстар</w:t>
      </w:r>
      <w:r>
        <w:rPr>
          <w:rFonts w:ascii="Times New Roman" w:hAnsi="Times New Roman"/>
          <w:sz w:val="28"/>
          <w:szCs w:val="28"/>
          <w:lang w:val="kk-KZ"/>
        </w:rPr>
        <w:t>ы</w:t>
      </w:r>
      <w:r w:rsidRPr="00584F68">
        <w:rPr>
          <w:rFonts w:ascii="Times New Roman" w:hAnsi="Times New Roman"/>
          <w:sz w:val="28"/>
          <w:szCs w:val="28"/>
          <w:lang w:val="kk-KZ"/>
        </w:rPr>
        <w:t>:</w:t>
      </w:r>
    </w:p>
    <w:p w:rsidR="00F048E6" w:rsidRPr="00584F68" w:rsidRDefault="00F048E6" w:rsidP="00E13D51">
      <w:pPr>
        <w:shd w:val="clear" w:color="auto" w:fill="FFFFFF"/>
        <w:spacing w:after="0" w:line="240" w:lineRule="auto"/>
        <w:ind w:firstLine="709"/>
        <w:jc w:val="both"/>
        <w:rPr>
          <w:rFonts w:ascii="Times New Roman" w:hAnsi="Times New Roman"/>
          <w:sz w:val="28"/>
          <w:szCs w:val="28"/>
          <w:lang w:val="kk-KZ"/>
        </w:rPr>
      </w:pPr>
    </w:p>
    <w:p w:rsidR="00E13D51" w:rsidRDefault="009C19A8" w:rsidP="00E13D51">
      <w:pPr>
        <w:shd w:val="clear" w:color="auto" w:fill="FFFFFF"/>
        <w:spacing w:after="0" w:line="240" w:lineRule="auto"/>
        <w:ind w:firstLine="851"/>
        <w:jc w:val="center"/>
        <w:rPr>
          <w:rFonts w:ascii="Times New Roman" w:eastAsiaTheme="minorEastAsia" w:hAnsi="Times New Roman" w:cs="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H</m:t>
            </m:r>
          </m:e>
          <m:sub>
            <m:sSub>
              <m:sSubPr>
                <m:ctrlPr>
                  <w:rPr>
                    <w:rFonts w:ascii="Cambria Math" w:hAnsi="Cambria Math"/>
                    <w:i/>
                    <w:sz w:val="28"/>
                    <w:szCs w:val="28"/>
                    <w:vertAlign w:val="subscript"/>
                    <w:lang w:val="kk-KZ"/>
                  </w:rPr>
                </m:ctrlPr>
              </m:sSubPr>
              <m:e>
                <m:r>
                  <w:rPr>
                    <w:rFonts w:ascii="Cambria Math" w:hAnsi="Cambria Math"/>
                    <w:sz w:val="28"/>
                    <w:szCs w:val="28"/>
                    <w:vertAlign w:val="subscript"/>
                    <w:lang w:val="kk-KZ"/>
                  </w:rPr>
                  <m:t>POAK</m:t>
                </m:r>
              </m:e>
              <m:sub>
                <m:r>
                  <w:rPr>
                    <w:rFonts w:ascii="Cambria Math" w:hAnsi="Cambria Math"/>
                    <w:sz w:val="28"/>
                    <w:szCs w:val="28"/>
                    <w:vertAlign w:val="subscript"/>
                    <w:lang w:val="kk-KZ"/>
                  </w:rPr>
                  <m:t>n</m:t>
                </m:r>
              </m:sub>
            </m:sSub>
          </m:sub>
        </m:sSub>
        <m:r>
          <w:rPr>
            <w:rFonts w:ascii="Cambria Math" w:hAnsi="Cambria Math"/>
            <w:sz w:val="28"/>
            <w:szCs w:val="28"/>
            <w:lang w:val="kk-K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H</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n15</m:t>
                </m:r>
              </m:sub>
            </m:sSub>
          </m:e>
        </m:d>
      </m:oMath>
      <w:r w:rsidR="00E13D51" w:rsidRPr="00584F68">
        <w:rPr>
          <w:rFonts w:eastAsiaTheme="minorEastAsia"/>
          <w:i/>
          <w:sz w:val="28"/>
          <w:szCs w:val="28"/>
          <w:lang w:val="kk-KZ"/>
        </w:rPr>
        <w:t xml:space="preserve">      </w:t>
      </w:r>
      <w:r w:rsidR="00E13D51" w:rsidRPr="00584F68">
        <w:rPr>
          <w:rFonts w:ascii="Times New Roman" w:eastAsiaTheme="minorEastAsia" w:hAnsi="Times New Roman" w:cs="Times New Roman"/>
          <w:sz w:val="28"/>
          <w:szCs w:val="28"/>
          <w:lang w:val="kk-KZ"/>
        </w:rPr>
        <w:t>(16)</w:t>
      </w:r>
    </w:p>
    <w:p w:rsidR="00F048E6" w:rsidRDefault="00F048E6" w:rsidP="00E13D51">
      <w:pPr>
        <w:shd w:val="clear" w:color="auto" w:fill="FFFFFF"/>
        <w:spacing w:after="0" w:line="240" w:lineRule="auto"/>
        <w:ind w:firstLine="851"/>
        <w:jc w:val="center"/>
        <w:rPr>
          <w:rFonts w:ascii="Times New Roman" w:eastAsiaTheme="minorEastAsia" w:hAnsi="Times New Roman" w:cs="Times New Roman"/>
          <w:sz w:val="28"/>
          <w:szCs w:val="28"/>
          <w:lang w:val="kk-KZ"/>
        </w:rPr>
      </w:pPr>
    </w:p>
    <w:p w:rsidR="00E13D51" w:rsidRPr="003A46A6" w:rsidRDefault="00E13D51" w:rsidP="00E13D51">
      <w:pPr>
        <w:shd w:val="clear" w:color="auto" w:fill="FFFFFF"/>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 </w:t>
      </w:r>
      <m:oMath>
        <m:sSub>
          <m:sSubPr>
            <m:ctrlPr>
              <w:rPr>
                <w:rFonts w:ascii="Cambria Math" w:hAnsi="Cambria Math"/>
                <w:i/>
                <w:sz w:val="28"/>
                <w:szCs w:val="28"/>
                <w:lang w:val="en-US"/>
              </w:rPr>
            </m:ctrlPr>
          </m:sSubPr>
          <m:e>
            <m:r>
              <w:rPr>
                <w:rFonts w:ascii="Cambria Math" w:hAnsi="Cambria Math"/>
                <w:sz w:val="28"/>
                <w:szCs w:val="28"/>
                <w:lang w:val="kk-KZ"/>
              </w:rPr>
              <m:t>H</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n15</m:t>
            </m:r>
          </m:sub>
        </m:sSub>
        <m:r>
          <w:rPr>
            <w:rFonts w:ascii="Cambria Math" w:hAnsi="Cambria Math"/>
            <w:sz w:val="28"/>
            <w:szCs w:val="28"/>
          </w:rPr>
          <m:t xml:space="preserve">-  </m:t>
        </m:r>
      </m:oMath>
      <w:r>
        <w:rPr>
          <w:rFonts w:ascii="Times New Roman" w:eastAsiaTheme="minorEastAsia" w:hAnsi="Times New Roman" w:cs="Times New Roman"/>
          <w:sz w:val="28"/>
          <w:szCs w:val="28"/>
          <w:lang w:val="kk-KZ"/>
        </w:rPr>
        <w:t>лабораториялық жұмыстар.</w:t>
      </w:r>
    </w:p>
    <w:p w:rsidR="00E13D51" w:rsidRDefault="00E13D51" w:rsidP="00E13D51">
      <w:pPr>
        <w:shd w:val="clear" w:color="auto" w:fill="FFFFFF"/>
        <w:spacing w:after="0" w:line="240" w:lineRule="auto"/>
        <w:ind w:firstLine="709"/>
        <w:jc w:val="both"/>
        <w:rPr>
          <w:rFonts w:ascii="Times New Roman" w:hAnsi="Times New Roman"/>
          <w:sz w:val="28"/>
          <w:szCs w:val="28"/>
          <w:lang w:val="kk-KZ"/>
        </w:rPr>
      </w:pPr>
    </w:p>
    <w:p w:rsidR="00E13D51" w:rsidRPr="00584F68" w:rsidRDefault="00E13D51" w:rsidP="00E13D51">
      <w:pPr>
        <w:shd w:val="clear" w:color="auto" w:fill="FFFFFF"/>
        <w:spacing w:after="0" w:line="240" w:lineRule="auto"/>
        <w:ind w:firstLine="709"/>
        <w:jc w:val="both"/>
        <w:rPr>
          <w:rFonts w:ascii="Times New Roman" w:hAnsi="Times New Roman"/>
          <w:sz w:val="28"/>
          <w:szCs w:val="28"/>
          <w:lang w:val="kk-KZ"/>
        </w:rPr>
      </w:pPr>
      <w:r w:rsidRPr="00371170">
        <w:rPr>
          <w:rFonts w:ascii="Times New Roman" w:hAnsi="Times New Roman"/>
          <w:sz w:val="28"/>
          <w:szCs w:val="28"/>
          <w:lang w:val="kk-KZ"/>
        </w:rPr>
        <w:t>Төменде n-ші оқытушы және студенттің өздік жұмысы жиын</w:t>
      </w:r>
      <w:r w:rsidRPr="00584F68">
        <w:rPr>
          <w:rFonts w:ascii="Times New Roman" w:hAnsi="Times New Roman"/>
          <w:sz w:val="28"/>
          <w:szCs w:val="28"/>
          <w:lang w:val="kk-KZ"/>
        </w:rPr>
        <w:t xml:space="preserve"> формуласы келтірілген:</w:t>
      </w:r>
    </w:p>
    <w:p w:rsidR="00E13D51" w:rsidRPr="00584F68" w:rsidRDefault="00E13D51" w:rsidP="00E13D51">
      <w:pPr>
        <w:shd w:val="clear" w:color="auto" w:fill="FFFFFF"/>
        <w:spacing w:after="0" w:line="240" w:lineRule="auto"/>
        <w:ind w:firstLine="709"/>
        <w:jc w:val="both"/>
        <w:rPr>
          <w:rFonts w:ascii="Times New Roman" w:hAnsi="Times New Roman"/>
          <w:sz w:val="28"/>
          <w:szCs w:val="28"/>
          <w:lang w:val="kk-KZ"/>
        </w:rPr>
      </w:pPr>
    </w:p>
    <w:p w:rsidR="00E13D51" w:rsidRDefault="009C19A8" w:rsidP="00E13D51">
      <w:pPr>
        <w:shd w:val="clear" w:color="auto" w:fill="FFFFFF"/>
        <w:spacing w:after="0" w:line="240" w:lineRule="auto"/>
        <w:jc w:val="center"/>
        <w:rPr>
          <w:rFonts w:ascii="Times New Roman" w:eastAsiaTheme="minorEastAsia" w:hAnsi="Times New Roman" w:cs="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O</m:t>
            </m:r>
          </m:e>
          <m:sub>
            <m:sSub>
              <m:sSubPr>
                <m:ctrlPr>
                  <w:rPr>
                    <w:rFonts w:ascii="Cambria Math" w:hAnsi="Cambria Math"/>
                    <w:i/>
                    <w:sz w:val="28"/>
                    <w:szCs w:val="28"/>
                    <w:vertAlign w:val="subscript"/>
                    <w:lang w:val="kk-KZ"/>
                  </w:rPr>
                </m:ctrlPr>
              </m:sSubPr>
              <m:e>
                <m:r>
                  <w:rPr>
                    <w:rFonts w:ascii="Cambria Math" w:hAnsi="Cambria Math"/>
                    <w:sz w:val="28"/>
                    <w:szCs w:val="28"/>
                    <w:vertAlign w:val="subscript"/>
                    <w:lang w:val="kk-KZ"/>
                  </w:rPr>
                  <m:t>POAK</m:t>
                </m:r>
              </m:e>
              <m:sub>
                <m:r>
                  <w:rPr>
                    <w:rFonts w:ascii="Cambria Math" w:hAnsi="Cambria Math"/>
                    <w:sz w:val="28"/>
                    <w:szCs w:val="28"/>
                    <w:vertAlign w:val="subscript"/>
                    <w:lang w:val="kk-KZ"/>
                  </w:rPr>
                  <m:t>n</m:t>
                </m:r>
              </m:sub>
            </m:sSub>
          </m:sub>
        </m:sSub>
        <m:r>
          <w:rPr>
            <w:rFonts w:ascii="Cambria Math" w:hAnsi="Cambria Math"/>
            <w:sz w:val="28"/>
            <w:szCs w:val="28"/>
            <w:lang w:val="kk-K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O</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O</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O</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O</m:t>
                </m:r>
              </m:e>
              <m:sub>
                <m:r>
                  <w:rPr>
                    <w:rFonts w:ascii="Cambria Math" w:hAnsi="Cambria Math"/>
                    <w:sz w:val="28"/>
                    <w:szCs w:val="28"/>
                    <w:lang w:val="kk-KZ"/>
                  </w:rPr>
                  <m:t>n15</m:t>
                </m:r>
              </m:sub>
            </m:sSub>
          </m:e>
        </m:d>
      </m:oMath>
      <w:r w:rsidR="00E13D51" w:rsidRPr="00584F68">
        <w:rPr>
          <w:rFonts w:ascii="Times New Roman" w:eastAsiaTheme="minorEastAsia" w:hAnsi="Times New Roman"/>
          <w:sz w:val="28"/>
          <w:szCs w:val="28"/>
          <w:lang w:val="kk-KZ"/>
        </w:rPr>
        <w:t xml:space="preserve"> </w:t>
      </w:r>
      <w:r w:rsidR="00E13D51" w:rsidRPr="00584F68">
        <w:rPr>
          <w:rFonts w:eastAsiaTheme="minorEastAsia"/>
          <w:i/>
          <w:sz w:val="28"/>
          <w:szCs w:val="28"/>
          <w:lang w:val="kk-KZ"/>
        </w:rPr>
        <w:t xml:space="preserve">   </w:t>
      </w:r>
      <w:r w:rsidR="00E13D51" w:rsidRPr="00584F68">
        <w:rPr>
          <w:rFonts w:ascii="Times New Roman" w:eastAsiaTheme="minorEastAsia" w:hAnsi="Times New Roman" w:cs="Times New Roman"/>
          <w:sz w:val="28"/>
          <w:szCs w:val="28"/>
          <w:lang w:val="kk-KZ"/>
        </w:rPr>
        <w:t>(17)</w:t>
      </w:r>
    </w:p>
    <w:p w:rsidR="00F048E6" w:rsidRPr="00584F68" w:rsidRDefault="00F048E6" w:rsidP="00E13D51">
      <w:pPr>
        <w:shd w:val="clear" w:color="auto" w:fill="FFFFFF"/>
        <w:spacing w:after="0" w:line="240" w:lineRule="auto"/>
        <w:jc w:val="center"/>
        <w:rPr>
          <w:rFonts w:ascii="Times New Roman" w:eastAsiaTheme="minorEastAsia" w:hAnsi="Times New Roman" w:cs="Times New Roman"/>
          <w:sz w:val="28"/>
          <w:szCs w:val="28"/>
          <w:lang w:val="kk-KZ"/>
        </w:rPr>
      </w:pPr>
    </w:p>
    <w:p w:rsidR="00E13D51" w:rsidRDefault="009C19A8" w:rsidP="00F048E6">
      <w:pPr>
        <w:shd w:val="clear" w:color="auto" w:fill="FFFFFF"/>
        <w:spacing w:after="0" w:line="240" w:lineRule="auto"/>
        <w:ind w:firstLine="709"/>
        <w:jc w:val="both"/>
        <w:rPr>
          <w:rFonts w:ascii="Times New Roman" w:hAnsi="Times New Roman"/>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O</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O</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O</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O</m:t>
            </m:r>
          </m:e>
          <m:sub>
            <m:r>
              <w:rPr>
                <w:rFonts w:ascii="Cambria Math" w:hAnsi="Cambria Math"/>
                <w:sz w:val="28"/>
                <w:szCs w:val="28"/>
                <w:lang w:val="kk-KZ"/>
              </w:rPr>
              <m:t>n15</m:t>
            </m:r>
          </m:sub>
        </m:sSub>
        <m:r>
          <w:rPr>
            <w:rFonts w:ascii="Cambria Math" w:hAnsi="Cambria Math"/>
            <w:sz w:val="28"/>
            <w:szCs w:val="28"/>
            <w:lang w:val="kk-KZ"/>
          </w:rPr>
          <m:t xml:space="preserve">- </m:t>
        </m:r>
      </m:oMath>
      <w:r w:rsidR="00E13D51" w:rsidRPr="00371170">
        <w:rPr>
          <w:rFonts w:ascii="Times New Roman" w:eastAsiaTheme="minorEastAsia" w:hAnsi="Times New Roman" w:cs="Times New Roman"/>
          <w:sz w:val="28"/>
          <w:szCs w:val="28"/>
          <w:lang w:val="kk-KZ"/>
        </w:rPr>
        <w:t xml:space="preserve"> </w:t>
      </w:r>
      <w:r w:rsidR="00E13D51" w:rsidRPr="00371170">
        <w:rPr>
          <w:rFonts w:ascii="Times New Roman" w:hAnsi="Times New Roman"/>
          <w:sz w:val="28"/>
          <w:szCs w:val="28"/>
          <w:lang w:val="kk-KZ"/>
        </w:rPr>
        <w:t>оқытушы және студенттің өздік жұмыс</w:t>
      </w:r>
      <w:r w:rsidR="00E13D51">
        <w:rPr>
          <w:rFonts w:ascii="Times New Roman" w:hAnsi="Times New Roman"/>
          <w:sz w:val="28"/>
          <w:szCs w:val="28"/>
          <w:lang w:val="kk-KZ"/>
        </w:rPr>
        <w:t>тар</w:t>
      </w:r>
      <w:r w:rsidR="00E13D51" w:rsidRPr="00371170">
        <w:rPr>
          <w:rFonts w:ascii="Times New Roman" w:hAnsi="Times New Roman"/>
          <w:sz w:val="28"/>
          <w:szCs w:val="28"/>
          <w:lang w:val="kk-KZ"/>
        </w:rPr>
        <w:t>ы</w:t>
      </w:r>
      <w:r w:rsidR="00E13D51">
        <w:rPr>
          <w:rFonts w:ascii="Times New Roman" w:hAnsi="Times New Roman"/>
          <w:sz w:val="28"/>
          <w:szCs w:val="28"/>
          <w:lang w:val="kk-KZ"/>
        </w:rPr>
        <w:t>.</w:t>
      </w:r>
    </w:p>
    <w:p w:rsidR="00E13D51" w:rsidRPr="00584F68" w:rsidRDefault="00E13D51" w:rsidP="00E13D51">
      <w:pPr>
        <w:shd w:val="clear" w:color="auto" w:fill="FFFFFF"/>
        <w:spacing w:after="0" w:line="240" w:lineRule="auto"/>
        <w:ind w:firstLine="851"/>
        <w:jc w:val="center"/>
        <w:rPr>
          <w:rFonts w:ascii="Times New Roman" w:hAnsi="Times New Roman"/>
          <w:sz w:val="28"/>
          <w:szCs w:val="28"/>
          <w:lang w:val="kk-KZ"/>
        </w:rPr>
      </w:pPr>
    </w:p>
    <w:p w:rsidR="00E13D51" w:rsidRDefault="00E13D51" w:rsidP="00E13D51">
      <w:pPr>
        <w:shd w:val="clear" w:color="auto" w:fill="FFFFFF"/>
        <w:spacing w:after="0" w:line="240" w:lineRule="auto"/>
        <w:ind w:firstLine="709"/>
        <w:jc w:val="both"/>
        <w:rPr>
          <w:rFonts w:ascii="Times New Roman" w:hAnsi="Times New Roman"/>
          <w:sz w:val="28"/>
          <w:szCs w:val="28"/>
          <w:lang w:val="kk-KZ"/>
        </w:rPr>
      </w:pPr>
      <w:r w:rsidRPr="00584F68">
        <w:rPr>
          <w:rFonts w:ascii="Times New Roman" w:hAnsi="Times New Roman"/>
          <w:sz w:val="28"/>
          <w:szCs w:val="28"/>
          <w:lang w:val="kk-KZ"/>
        </w:rPr>
        <w:t xml:space="preserve">Төменде студенттің өздік жұмысы жиын формуласы келтірілген: </w:t>
      </w:r>
    </w:p>
    <w:p w:rsidR="00F048E6" w:rsidRPr="00584F68" w:rsidRDefault="00F048E6" w:rsidP="00E13D51">
      <w:pPr>
        <w:shd w:val="clear" w:color="auto" w:fill="FFFFFF"/>
        <w:spacing w:after="0" w:line="240" w:lineRule="auto"/>
        <w:ind w:firstLine="709"/>
        <w:jc w:val="both"/>
        <w:rPr>
          <w:rFonts w:ascii="Times New Roman" w:hAnsi="Times New Roman"/>
          <w:sz w:val="28"/>
          <w:szCs w:val="28"/>
          <w:lang w:val="kk-KZ"/>
        </w:rPr>
      </w:pPr>
    </w:p>
    <w:p w:rsidR="00E13D51" w:rsidRDefault="009C19A8" w:rsidP="00E13D51">
      <w:pPr>
        <w:shd w:val="clear" w:color="auto" w:fill="FFFFFF"/>
        <w:spacing w:after="0" w:line="240" w:lineRule="auto"/>
        <w:jc w:val="center"/>
        <w:rPr>
          <w:rFonts w:ascii="Times New Roman" w:eastAsiaTheme="minorEastAsia" w:hAnsi="Times New Roman" w:cs="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Z</m:t>
            </m:r>
          </m:e>
          <m:sub>
            <m:sSub>
              <m:sSubPr>
                <m:ctrlPr>
                  <w:rPr>
                    <w:rFonts w:ascii="Cambria Math" w:hAnsi="Cambria Math"/>
                    <w:i/>
                    <w:sz w:val="28"/>
                    <w:szCs w:val="28"/>
                    <w:vertAlign w:val="subscript"/>
                    <w:lang w:val="kk-KZ"/>
                  </w:rPr>
                </m:ctrlPr>
              </m:sSubPr>
              <m:e>
                <m:r>
                  <w:rPr>
                    <w:rFonts w:ascii="Cambria Math" w:hAnsi="Cambria Math"/>
                    <w:sz w:val="28"/>
                    <w:szCs w:val="28"/>
                    <w:vertAlign w:val="subscript"/>
                    <w:lang w:val="kk-KZ"/>
                  </w:rPr>
                  <m:t>POAK</m:t>
                </m:r>
              </m:e>
              <m:sub>
                <m:r>
                  <w:rPr>
                    <w:rFonts w:ascii="Cambria Math" w:hAnsi="Cambria Math"/>
                    <w:sz w:val="28"/>
                    <w:szCs w:val="28"/>
                    <w:vertAlign w:val="subscript"/>
                    <w:lang w:val="kk-KZ"/>
                  </w:rPr>
                  <m:t>n</m:t>
                </m:r>
              </m:sub>
            </m:sSub>
          </m:sub>
        </m:sSub>
        <m:r>
          <w:rPr>
            <w:rFonts w:ascii="Cambria Math" w:hAnsi="Cambria Math"/>
            <w:sz w:val="28"/>
            <w:szCs w:val="28"/>
            <w:lang w:val="kk-K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Z</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n15</m:t>
                </m:r>
              </m:sub>
            </m:sSub>
          </m:e>
        </m:d>
      </m:oMath>
      <w:r w:rsidR="00E13D51" w:rsidRPr="00584F68">
        <w:rPr>
          <w:rFonts w:ascii="Times New Roman" w:eastAsiaTheme="minorEastAsia" w:hAnsi="Times New Roman"/>
          <w:sz w:val="28"/>
          <w:szCs w:val="28"/>
          <w:lang w:val="kk-KZ"/>
        </w:rPr>
        <w:t xml:space="preserve">    </w:t>
      </w:r>
      <w:r w:rsidR="00E13D51" w:rsidRPr="00584F68">
        <w:rPr>
          <w:rFonts w:ascii="Times New Roman" w:eastAsiaTheme="minorEastAsia" w:hAnsi="Times New Roman" w:cs="Times New Roman"/>
          <w:sz w:val="28"/>
          <w:szCs w:val="28"/>
          <w:lang w:val="kk-KZ"/>
        </w:rPr>
        <w:t>(18)</w:t>
      </w:r>
    </w:p>
    <w:p w:rsidR="00F048E6" w:rsidRPr="00584F68" w:rsidRDefault="00F048E6" w:rsidP="00E13D51">
      <w:pPr>
        <w:shd w:val="clear" w:color="auto" w:fill="FFFFFF"/>
        <w:spacing w:after="0" w:line="240" w:lineRule="auto"/>
        <w:jc w:val="center"/>
        <w:rPr>
          <w:rFonts w:ascii="Times New Roman" w:eastAsiaTheme="minorEastAsia" w:hAnsi="Times New Roman" w:cs="Times New Roman"/>
          <w:sz w:val="28"/>
          <w:szCs w:val="28"/>
          <w:lang w:val="kk-KZ"/>
        </w:rPr>
      </w:pPr>
    </w:p>
    <w:p w:rsidR="00E13D51" w:rsidRPr="00584F68" w:rsidRDefault="00E13D51" w:rsidP="00E13D51">
      <w:pPr>
        <w:shd w:val="clear" w:color="auto" w:fill="FFFFFF"/>
        <w:spacing w:after="0" w:line="240" w:lineRule="auto"/>
        <w:rPr>
          <w:rFonts w:ascii="Times New Roman" w:hAnsi="Times New Roman"/>
          <w:sz w:val="28"/>
          <w:szCs w:val="28"/>
          <w:lang w:val="kk-KZ"/>
        </w:rPr>
      </w:pPr>
      <w:r>
        <w:rPr>
          <w:rFonts w:ascii="Times New Roman" w:eastAsiaTheme="minorEastAsia" w:hAnsi="Times New Roman" w:cs="Times New Roman"/>
          <w:sz w:val="28"/>
          <w:szCs w:val="28"/>
          <w:lang w:val="kk-KZ"/>
        </w:rPr>
        <w:t xml:space="preserve">мұнда </w:t>
      </w:r>
      <w:r w:rsidRPr="00584F68">
        <w:rPr>
          <w:rFonts w:ascii="Times New Roman" w:eastAsiaTheme="minorEastAsia" w:hAnsi="Times New Roman" w:cs="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Z</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n15</m:t>
            </m:r>
          </m:sub>
        </m:sSub>
        <m:r>
          <w:rPr>
            <w:rFonts w:ascii="Cambria Math" w:hAnsi="Cambria Math"/>
            <w:sz w:val="28"/>
            <w:szCs w:val="28"/>
          </w:rPr>
          <m:t xml:space="preserve">-  </m:t>
        </m:r>
        <m:r>
          <m:rPr>
            <m:sty m:val="p"/>
          </m:rPr>
          <w:rPr>
            <w:rFonts w:ascii="Cambria Math" w:hAnsi="Cambria Math"/>
            <w:sz w:val="28"/>
            <w:szCs w:val="28"/>
            <w:lang w:val="kk-KZ"/>
          </w:rPr>
          <m:t xml:space="preserve">студенттің өздік жұмыстары. </m:t>
        </m:r>
      </m:oMath>
    </w:p>
    <w:p w:rsidR="00E13D51" w:rsidRDefault="00E13D51" w:rsidP="00E13D51">
      <w:pPr>
        <w:shd w:val="clear" w:color="auto" w:fill="FFFFFF"/>
        <w:spacing w:after="0" w:line="240" w:lineRule="auto"/>
        <w:ind w:firstLine="709"/>
        <w:jc w:val="both"/>
        <w:rPr>
          <w:rFonts w:ascii="Times New Roman" w:hAnsi="Times New Roman"/>
          <w:sz w:val="28"/>
          <w:szCs w:val="28"/>
          <w:lang w:val="kk-KZ"/>
        </w:rPr>
      </w:pPr>
    </w:p>
    <w:p w:rsidR="00E13D51" w:rsidRDefault="00E13D51" w:rsidP="00E13D51">
      <w:pPr>
        <w:shd w:val="clear" w:color="auto" w:fill="FFFFFF"/>
        <w:spacing w:after="0" w:line="240" w:lineRule="auto"/>
        <w:ind w:firstLine="709"/>
        <w:jc w:val="both"/>
        <w:rPr>
          <w:rFonts w:ascii="Times New Roman" w:hAnsi="Times New Roman"/>
          <w:sz w:val="28"/>
          <w:szCs w:val="28"/>
          <w:lang w:val="kk-KZ"/>
        </w:rPr>
      </w:pPr>
      <w:r w:rsidRPr="00584F68">
        <w:rPr>
          <w:rFonts w:ascii="Times New Roman" w:hAnsi="Times New Roman"/>
          <w:sz w:val="28"/>
          <w:szCs w:val="28"/>
          <w:lang w:val="kk-KZ"/>
        </w:rPr>
        <w:t xml:space="preserve">Төменде </w:t>
      </w:r>
      <w:r w:rsidRPr="002D7A88">
        <w:rPr>
          <w:rFonts w:ascii="Times New Roman" w:hAnsi="Times New Roman"/>
          <w:sz w:val="28"/>
          <w:szCs w:val="28"/>
          <w:lang w:val="kk-KZ"/>
        </w:rPr>
        <w:t>n-</w:t>
      </w:r>
      <w:r>
        <w:rPr>
          <w:rFonts w:ascii="Times New Roman" w:hAnsi="Times New Roman"/>
          <w:sz w:val="28"/>
          <w:szCs w:val="28"/>
          <w:lang w:val="kk-KZ"/>
        </w:rPr>
        <w:t>ші п</w:t>
      </w:r>
      <w:r w:rsidRPr="00584F68">
        <w:rPr>
          <w:rFonts w:ascii="Times New Roman" w:hAnsi="Times New Roman" w:cs="Times New Roman"/>
          <w:color w:val="000000" w:themeColor="text1"/>
          <w:sz w:val="28"/>
          <w:szCs w:val="28"/>
          <w:lang w:val="kk-KZ"/>
        </w:rPr>
        <w:t xml:space="preserve">әннің </w:t>
      </w:r>
      <w:r w:rsidRPr="00584F68">
        <w:rPr>
          <w:rFonts w:ascii="Times New Roman" w:hAnsi="Times New Roman" w:cs="Times New Roman"/>
          <w:sz w:val="28"/>
          <w:szCs w:val="28"/>
          <w:lang w:val="kk-KZ"/>
        </w:rPr>
        <w:t>оқу-әдістемелік кешені</w:t>
      </w:r>
      <w:r>
        <w:rPr>
          <w:rFonts w:ascii="Times New Roman" w:hAnsi="Times New Roman" w:cs="Times New Roman"/>
          <w:sz w:val="28"/>
          <w:szCs w:val="28"/>
          <w:lang w:val="kk-KZ"/>
        </w:rPr>
        <w:t>нің</w:t>
      </w:r>
      <w:r>
        <w:rPr>
          <w:rFonts w:ascii="Times New Roman" w:eastAsiaTheme="minorEastAsia" w:hAnsi="Times New Roman" w:cs="Times New Roman"/>
          <w:sz w:val="28"/>
          <w:szCs w:val="28"/>
          <w:lang w:val="kk-KZ"/>
        </w:rPr>
        <w:t xml:space="preserve"> </w:t>
      </w:r>
      <w:r w:rsidRPr="00584F68">
        <w:rPr>
          <w:rFonts w:ascii="Times New Roman" w:hAnsi="Times New Roman"/>
          <w:sz w:val="28"/>
          <w:szCs w:val="28"/>
          <w:lang w:val="kk-KZ"/>
        </w:rPr>
        <w:t>білімді бақылау және бағалау жүйесі жиын формуласы келтірілген:</w:t>
      </w:r>
    </w:p>
    <w:p w:rsidR="00F048E6" w:rsidRPr="00584F68" w:rsidRDefault="00F048E6" w:rsidP="00E13D51">
      <w:pPr>
        <w:shd w:val="clear" w:color="auto" w:fill="FFFFFF"/>
        <w:spacing w:after="0" w:line="240" w:lineRule="auto"/>
        <w:ind w:firstLine="709"/>
        <w:jc w:val="both"/>
        <w:rPr>
          <w:rFonts w:ascii="Times New Roman" w:hAnsi="Times New Roman"/>
          <w:sz w:val="28"/>
          <w:szCs w:val="28"/>
          <w:lang w:val="kk-KZ"/>
        </w:rPr>
      </w:pPr>
    </w:p>
    <w:p w:rsidR="00E13D51" w:rsidRDefault="009C19A8" w:rsidP="00E13D51">
      <w:pPr>
        <w:shd w:val="clear" w:color="auto" w:fill="FFFFFF"/>
        <w:spacing w:after="0" w:line="240" w:lineRule="auto"/>
        <w:ind w:firstLine="375"/>
        <w:jc w:val="center"/>
        <w:rPr>
          <w:rFonts w:ascii="Times New Roman" w:eastAsiaTheme="minorEastAsia" w:hAnsi="Times New Roman" w:cs="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M</m:t>
            </m:r>
          </m:e>
          <m:sub>
            <m:sSub>
              <m:sSubPr>
                <m:ctrlPr>
                  <w:rPr>
                    <w:rFonts w:ascii="Cambria Math" w:hAnsi="Cambria Math"/>
                    <w:i/>
                    <w:sz w:val="28"/>
                    <w:szCs w:val="28"/>
                    <w:vertAlign w:val="subscript"/>
                    <w:lang w:val="kk-KZ"/>
                  </w:rPr>
                </m:ctrlPr>
              </m:sSubPr>
              <m:e>
                <m:r>
                  <w:rPr>
                    <w:rFonts w:ascii="Cambria Math" w:hAnsi="Cambria Math"/>
                    <w:sz w:val="28"/>
                    <w:szCs w:val="28"/>
                    <w:vertAlign w:val="subscript"/>
                    <w:lang w:val="kk-KZ"/>
                  </w:rPr>
                  <m:t>POAK</m:t>
                </m:r>
              </m:e>
              <m:sub>
                <m:r>
                  <w:rPr>
                    <w:rFonts w:ascii="Cambria Math" w:hAnsi="Cambria Math"/>
                    <w:sz w:val="28"/>
                    <w:szCs w:val="28"/>
                    <w:vertAlign w:val="subscript"/>
                    <w:lang w:val="kk-KZ"/>
                  </w:rPr>
                  <m:t>n</m:t>
                </m:r>
              </m:sub>
            </m:sSub>
          </m:sub>
        </m:sSub>
        <m:r>
          <w:rPr>
            <w:rFonts w:ascii="Cambria Math" w:hAnsi="Cambria Math"/>
            <w:sz w:val="28"/>
            <w:szCs w:val="28"/>
            <w:lang w:val="kk-K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M</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n45</m:t>
                </m:r>
              </m:sub>
            </m:sSub>
          </m:e>
        </m:d>
      </m:oMath>
      <w:r w:rsidR="00E13D51" w:rsidRPr="00584F68">
        <w:rPr>
          <w:rFonts w:ascii="Times New Roman" w:eastAsiaTheme="minorEastAsia" w:hAnsi="Times New Roman"/>
          <w:sz w:val="28"/>
          <w:szCs w:val="28"/>
          <w:lang w:val="kk-KZ"/>
        </w:rPr>
        <w:t xml:space="preserve"> </w:t>
      </w:r>
      <w:r w:rsidR="00E13D51" w:rsidRPr="00584F68">
        <w:rPr>
          <w:rFonts w:eastAsiaTheme="minorEastAsia"/>
          <w:i/>
          <w:sz w:val="28"/>
          <w:szCs w:val="28"/>
          <w:lang w:val="kk-KZ"/>
        </w:rPr>
        <w:t xml:space="preserve">   </w:t>
      </w:r>
      <w:r w:rsidR="00E13D51" w:rsidRPr="00584F68">
        <w:rPr>
          <w:rFonts w:ascii="Times New Roman" w:eastAsiaTheme="minorEastAsia" w:hAnsi="Times New Roman" w:cs="Times New Roman"/>
          <w:sz w:val="28"/>
          <w:szCs w:val="28"/>
          <w:lang w:val="kk-KZ"/>
        </w:rPr>
        <w:t>(19)</w:t>
      </w:r>
      <w:r w:rsidR="00E13D51">
        <w:rPr>
          <w:rFonts w:ascii="Times New Roman" w:eastAsiaTheme="minorEastAsia" w:hAnsi="Times New Roman" w:cs="Times New Roman"/>
          <w:sz w:val="28"/>
          <w:szCs w:val="28"/>
          <w:lang w:val="kk-KZ"/>
        </w:rPr>
        <w:t xml:space="preserve"> </w:t>
      </w:r>
    </w:p>
    <w:p w:rsidR="00F048E6" w:rsidRDefault="00F048E6" w:rsidP="00E13D51">
      <w:pPr>
        <w:shd w:val="clear" w:color="auto" w:fill="FFFFFF"/>
        <w:spacing w:after="0" w:line="240" w:lineRule="auto"/>
        <w:ind w:firstLine="375"/>
        <w:jc w:val="center"/>
        <w:rPr>
          <w:rFonts w:ascii="Times New Roman" w:eastAsiaTheme="minorEastAsia" w:hAnsi="Times New Roman" w:cs="Times New Roman"/>
          <w:sz w:val="28"/>
          <w:szCs w:val="28"/>
          <w:lang w:val="kk-KZ"/>
        </w:rPr>
      </w:pPr>
    </w:p>
    <w:p w:rsidR="00E13D51" w:rsidRPr="00371170" w:rsidRDefault="00E13D51" w:rsidP="00E13D51">
      <w:pPr>
        <w:shd w:val="clear" w:color="auto" w:fill="FFFFFF"/>
        <w:spacing w:after="0" w:line="240"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 </w:t>
      </w:r>
      <m:oMath>
        <m:sSub>
          <m:sSubPr>
            <m:ctrlPr>
              <w:rPr>
                <w:rFonts w:ascii="Cambria Math" w:hAnsi="Cambria Math"/>
                <w:i/>
                <w:sz w:val="28"/>
                <w:szCs w:val="28"/>
                <w:lang w:val="en-US"/>
              </w:rPr>
            </m:ctrlPr>
          </m:sSubPr>
          <m:e>
            <m:r>
              <w:rPr>
                <w:rFonts w:ascii="Cambria Math" w:hAnsi="Cambria Math"/>
                <w:sz w:val="28"/>
                <w:szCs w:val="28"/>
                <w:lang w:val="kk-KZ"/>
              </w:rPr>
              <m:t>M</m:t>
            </m:r>
          </m:e>
          <m:sub>
            <m:r>
              <w:rPr>
                <w:rFonts w:ascii="Cambria Math" w:hAnsi="Cambria Math"/>
                <w:sz w:val="28"/>
                <w:szCs w:val="28"/>
                <w:lang w:val="kk-KZ"/>
              </w:rPr>
              <m:t>n1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n2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n3</m:t>
            </m:r>
          </m:sub>
        </m:sSub>
        <m:r>
          <w:rPr>
            <w:rFonts w:ascii="Cambria Math" w:hAnsi="Cambria Math"/>
            <w:sz w:val="28"/>
            <w:szCs w:val="28"/>
            <w:lang w:val="kk-KZ"/>
          </w:rPr>
          <m:t>, …,</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n45</m:t>
            </m:r>
          </m:sub>
        </m:sSub>
        <m:r>
          <w:rPr>
            <w:rFonts w:ascii="Cambria Math" w:hAnsi="Cambria Math"/>
            <w:sz w:val="28"/>
            <w:szCs w:val="28"/>
          </w:rPr>
          <m:t xml:space="preserve">- </m:t>
        </m:r>
        <m:r>
          <m:rPr>
            <m:sty m:val="p"/>
          </m:rPr>
          <w:rPr>
            <w:rFonts w:ascii="Cambria Math" w:hAnsi="Cambria Math"/>
            <w:sz w:val="28"/>
            <w:szCs w:val="28"/>
            <w:lang w:val="kk-KZ"/>
          </w:rPr>
          <m:t>білімді бақылау және бағалау жүйелері</m:t>
        </m:r>
      </m:oMath>
    </w:p>
    <w:p w:rsidR="00E13D51" w:rsidRPr="00371170" w:rsidRDefault="00E13D51" w:rsidP="00E13D51">
      <w:pPr>
        <w:shd w:val="clear" w:color="auto" w:fill="FFFFFF"/>
        <w:spacing w:after="0" w:line="240" w:lineRule="auto"/>
        <w:ind w:firstLine="375"/>
        <w:jc w:val="center"/>
        <w:rPr>
          <w:rFonts w:ascii="Times New Roman" w:eastAsiaTheme="minorEastAsia" w:hAnsi="Times New Roman" w:cs="Times New Roman"/>
          <w:sz w:val="28"/>
          <w:szCs w:val="28"/>
        </w:rPr>
      </w:pPr>
    </w:p>
    <w:p w:rsidR="00E13D51" w:rsidRDefault="00E13D51" w:rsidP="00E13D51">
      <w:pPr>
        <w:shd w:val="clear" w:color="auto" w:fill="FFFFFF"/>
        <w:spacing w:after="0" w:line="240" w:lineRule="auto"/>
        <w:ind w:firstLine="709"/>
        <w:jc w:val="both"/>
        <w:rPr>
          <w:rFonts w:ascii="Times New Roman" w:hAnsi="Times New Roman"/>
          <w:sz w:val="28"/>
          <w:szCs w:val="28"/>
          <w:lang w:val="kk-KZ"/>
        </w:rPr>
      </w:pPr>
      <w:r w:rsidRPr="00371170">
        <w:rPr>
          <w:rFonts w:ascii="Times New Roman" w:hAnsi="Times New Roman"/>
          <w:sz w:val="28"/>
          <w:szCs w:val="28"/>
          <w:lang w:val="kk-KZ"/>
        </w:rPr>
        <w:t>Төменде элективті пәндер каталогы жиын формуласы келтірілген:</w:t>
      </w:r>
    </w:p>
    <w:p w:rsidR="00F048E6" w:rsidRPr="00371170" w:rsidRDefault="00F048E6" w:rsidP="00E13D51">
      <w:pPr>
        <w:shd w:val="clear" w:color="auto" w:fill="FFFFFF"/>
        <w:spacing w:after="0" w:line="240" w:lineRule="auto"/>
        <w:ind w:firstLine="709"/>
        <w:jc w:val="both"/>
        <w:rPr>
          <w:rFonts w:ascii="Times New Roman" w:hAnsi="Times New Roman"/>
          <w:sz w:val="28"/>
          <w:szCs w:val="28"/>
          <w:lang w:val="kk-KZ"/>
        </w:rPr>
      </w:pPr>
    </w:p>
    <w:p w:rsidR="00E13D51" w:rsidRDefault="00E13D51" w:rsidP="00E13D51">
      <w:pPr>
        <w:shd w:val="clear" w:color="auto" w:fill="FFFFFF"/>
        <w:spacing w:after="0" w:line="240" w:lineRule="auto"/>
        <w:ind w:firstLine="375"/>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CED=</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CED</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CED</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CED</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CED</m:t>
                </m:r>
              </m:e>
              <m:sub>
                <m:r>
                  <w:rPr>
                    <w:rFonts w:ascii="Cambria Math" w:hAnsi="Cambria Math" w:cs="Times New Roman"/>
                    <w:sz w:val="28"/>
                    <w:szCs w:val="28"/>
                    <w:lang w:val="kk-KZ"/>
                  </w:rPr>
                  <m:t>n</m:t>
                </m:r>
              </m:sub>
            </m:sSub>
          </m:e>
        </m:d>
      </m:oMath>
      <w:r w:rsidRPr="00371170">
        <w:rPr>
          <w:rFonts w:ascii="Times New Roman" w:eastAsiaTheme="minorEastAsia" w:hAnsi="Times New Roman" w:cs="Times New Roman"/>
          <w:sz w:val="28"/>
          <w:szCs w:val="28"/>
          <w:lang w:val="kk-KZ"/>
        </w:rPr>
        <w:t xml:space="preserve">     (20)</w:t>
      </w:r>
    </w:p>
    <w:p w:rsidR="00F048E6" w:rsidRPr="00371170" w:rsidRDefault="00F048E6" w:rsidP="00E13D51">
      <w:pPr>
        <w:shd w:val="clear" w:color="auto" w:fill="FFFFFF"/>
        <w:spacing w:after="0" w:line="240" w:lineRule="auto"/>
        <w:ind w:firstLine="375"/>
        <w:jc w:val="center"/>
        <w:rPr>
          <w:rFonts w:ascii="Times New Roman" w:eastAsiaTheme="minorEastAsia" w:hAnsi="Times New Roman" w:cs="Times New Roman"/>
          <w:sz w:val="28"/>
          <w:szCs w:val="28"/>
          <w:lang w:val="kk-KZ"/>
        </w:rPr>
      </w:pPr>
    </w:p>
    <w:p w:rsidR="00E13D51" w:rsidRPr="00371170" w:rsidRDefault="00E13D51" w:rsidP="00E13D51">
      <w:pPr>
        <w:shd w:val="clear" w:color="auto" w:fill="FFFFFF"/>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мұнда</w:t>
      </w:r>
      <w:r w:rsidRPr="00584F68">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CED</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CED</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CED</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CED</m:t>
            </m:r>
          </m:e>
          <m:sub>
            <m:r>
              <w:rPr>
                <w:rFonts w:ascii="Cambria Math" w:hAnsi="Cambria Math" w:cs="Times New Roman"/>
                <w:sz w:val="28"/>
                <w:szCs w:val="28"/>
                <w:lang w:val="kk-KZ"/>
              </w:rPr>
              <m:t>n</m:t>
            </m:r>
          </m:sub>
        </m:sSub>
      </m:oMath>
      <w:r w:rsidRPr="00371170">
        <w:rPr>
          <w:rFonts w:ascii="Times New Roman" w:eastAsiaTheme="minorEastAsia" w:hAnsi="Times New Roman" w:cs="Times New Roman"/>
          <w:sz w:val="28"/>
          <w:szCs w:val="28"/>
          <w:lang w:val="kk-KZ"/>
        </w:rPr>
        <w:t xml:space="preserve">– </w:t>
      </w:r>
      <w:r w:rsidRPr="00371170">
        <w:rPr>
          <w:rFonts w:ascii="Times New Roman" w:hAnsi="Times New Roman"/>
          <w:sz w:val="28"/>
          <w:szCs w:val="28"/>
          <w:lang w:val="kk-KZ"/>
        </w:rPr>
        <w:t>элективті пәндер каталогы</w:t>
      </w:r>
    </w:p>
    <w:p w:rsidR="00E13D51" w:rsidRDefault="00E13D51" w:rsidP="00E13D51">
      <w:pPr>
        <w:shd w:val="clear" w:color="auto" w:fill="FFFFFF"/>
        <w:spacing w:after="0" w:line="240" w:lineRule="auto"/>
        <w:ind w:firstLine="709"/>
        <w:jc w:val="both"/>
        <w:rPr>
          <w:rFonts w:ascii="Times New Roman" w:hAnsi="Times New Roman"/>
          <w:sz w:val="28"/>
          <w:szCs w:val="28"/>
          <w:lang w:val="kk-KZ"/>
        </w:rPr>
      </w:pPr>
    </w:p>
    <w:p w:rsidR="00E13D51" w:rsidRPr="00584F68" w:rsidRDefault="00E13D51" w:rsidP="00E13D51">
      <w:pPr>
        <w:shd w:val="clear" w:color="auto" w:fill="FFFFFF"/>
        <w:spacing w:after="0" w:line="240" w:lineRule="auto"/>
        <w:ind w:firstLine="709"/>
        <w:jc w:val="both"/>
        <w:rPr>
          <w:rFonts w:ascii="Times New Roman" w:hAnsi="Times New Roman"/>
          <w:sz w:val="28"/>
          <w:szCs w:val="28"/>
          <w:lang w:val="kk-KZ"/>
        </w:rPr>
      </w:pPr>
      <w:r w:rsidRPr="00371170">
        <w:rPr>
          <w:rFonts w:ascii="Times New Roman" w:hAnsi="Times New Roman"/>
          <w:sz w:val="28"/>
          <w:szCs w:val="28"/>
          <w:lang w:val="kk-KZ"/>
        </w:rPr>
        <w:t>Төменде элективті пәндер каталогының құрамы жиын формуласы</w:t>
      </w:r>
      <w:r w:rsidRPr="00584F68">
        <w:rPr>
          <w:rFonts w:ascii="Times New Roman" w:hAnsi="Times New Roman"/>
          <w:sz w:val="28"/>
          <w:szCs w:val="28"/>
          <w:lang w:val="kk-KZ"/>
        </w:rPr>
        <w:t xml:space="preserve"> келтірілген:</w:t>
      </w:r>
    </w:p>
    <w:p w:rsidR="00E13D51" w:rsidRDefault="009C19A8" w:rsidP="00E13D51">
      <w:pPr>
        <w:shd w:val="clear" w:color="auto" w:fill="FFFFFF"/>
        <w:spacing w:after="0" w:line="240" w:lineRule="auto"/>
        <w:ind w:firstLine="375"/>
        <w:jc w:val="center"/>
        <w:rPr>
          <w:rFonts w:ascii="Times New Roman" w:eastAsiaTheme="minorEastAsia" w:hAnsi="Times New Roman" w:cs="Times New Roman"/>
          <w:sz w:val="28"/>
          <w:szCs w:val="28"/>
          <w:lang w:val="kk-KZ"/>
        </w:rPr>
      </w:pPr>
      <m:oMath>
        <m:sSub>
          <m:sSubPr>
            <m:ctrlPr>
              <w:rPr>
                <w:rFonts w:ascii="Cambria Math" w:eastAsiaTheme="minorEastAsia" w:hAnsi="Cambria Math"/>
                <w:i/>
                <w:sz w:val="28"/>
                <w:szCs w:val="28"/>
                <w:lang w:val="kk-KZ"/>
              </w:rPr>
            </m:ctrlPr>
          </m:sSubPr>
          <m:e>
            <m:r>
              <w:rPr>
                <w:rFonts w:ascii="Cambria Math" w:hAnsi="Cambria Math" w:cs="Times New Roman"/>
                <w:sz w:val="28"/>
                <w:szCs w:val="28"/>
                <w:lang w:val="kk-KZ"/>
              </w:rPr>
              <m:t>CED</m:t>
            </m:r>
          </m:e>
          <m:sub>
            <m:r>
              <w:rPr>
                <w:rFonts w:ascii="Cambria Math" w:eastAsiaTheme="minorEastAsia" w:hAnsi="Cambria Math"/>
                <w:sz w:val="28"/>
                <w:szCs w:val="28"/>
                <w:lang w:val="kk-KZ"/>
              </w:rPr>
              <m:t>n</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ced2</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ced3</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ced1</m:t>
                    </m:r>
                  </m:sub>
                </m:sSub>
              </m:e>
              <m:sub>
                <m:r>
                  <w:rPr>
                    <w:rFonts w:ascii="Cambria Math" w:hAnsi="Cambria Math" w:cs="Times New Roman"/>
                    <w:sz w:val="28"/>
                    <w:szCs w:val="28"/>
                    <w:lang w:val="kk-KZ"/>
                  </w:rPr>
                  <m:t>n</m:t>
                </m:r>
              </m:sub>
            </m:sSub>
          </m:e>
        </m:d>
      </m:oMath>
      <w:r w:rsidR="00E13D51" w:rsidRPr="00584F68">
        <w:rPr>
          <w:rFonts w:ascii="Times New Roman" w:eastAsiaTheme="minorEastAsia" w:hAnsi="Times New Roman" w:cs="Times New Roman"/>
          <w:sz w:val="28"/>
          <w:szCs w:val="28"/>
          <w:lang w:val="kk-KZ"/>
        </w:rPr>
        <w:t xml:space="preserve">    (21)</w:t>
      </w:r>
    </w:p>
    <w:p w:rsidR="00F048E6" w:rsidRPr="00584F68" w:rsidRDefault="00F048E6" w:rsidP="00E13D51">
      <w:pPr>
        <w:shd w:val="clear" w:color="auto" w:fill="FFFFFF"/>
        <w:spacing w:after="0" w:line="240" w:lineRule="auto"/>
        <w:ind w:firstLine="375"/>
        <w:jc w:val="center"/>
        <w:rPr>
          <w:rFonts w:ascii="Times New Roman" w:eastAsiaTheme="minorEastAsia" w:hAnsi="Times New Roman" w:cs="Times New Roman"/>
          <w:sz w:val="28"/>
          <w:szCs w:val="28"/>
          <w:lang w:val="kk-KZ"/>
        </w:rPr>
      </w:pPr>
    </w:p>
    <w:p w:rsidR="00E13D51" w:rsidRPr="00584F68" w:rsidRDefault="00E13D51" w:rsidP="00E13D51">
      <w:pPr>
        <w:shd w:val="clear" w:color="auto" w:fill="FFFFFF"/>
        <w:spacing w:after="0" w:line="240" w:lineRule="auto"/>
        <w:rPr>
          <w:rFonts w:ascii="Times New Roman" w:hAnsi="Times New Roman"/>
          <w:sz w:val="28"/>
          <w:szCs w:val="28"/>
          <w:lang w:val="kk-KZ"/>
        </w:rPr>
      </w:pPr>
      <w:r>
        <w:rPr>
          <w:rFonts w:ascii="Times New Roman" w:eastAsiaTheme="minorEastAsia" w:hAnsi="Times New Roman" w:cs="Times New Roman"/>
          <w:sz w:val="28"/>
          <w:szCs w:val="28"/>
          <w:lang w:val="kk-KZ"/>
        </w:rPr>
        <w:t>мұнда</w:t>
      </w:r>
      <w:r w:rsidRPr="00584F68">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ced2</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ced3</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ced1</m:t>
                </m:r>
              </m:sub>
            </m:sSub>
          </m:e>
          <m:sub>
            <m:r>
              <w:rPr>
                <w:rFonts w:ascii="Cambria Math" w:hAnsi="Cambria Math" w:cs="Times New Roman"/>
                <w:sz w:val="28"/>
                <w:szCs w:val="28"/>
                <w:lang w:val="kk-KZ"/>
              </w:rPr>
              <m:t>n</m:t>
            </m:r>
          </m:sub>
        </m:sSub>
      </m:oMath>
      <w:r w:rsidRPr="00584F68">
        <w:rPr>
          <w:rFonts w:ascii="Times New Roman" w:eastAsiaTheme="minorEastAsia" w:hAnsi="Times New Roman" w:cs="Times New Roman"/>
          <w:sz w:val="28"/>
          <w:szCs w:val="28"/>
          <w:lang w:val="kk-KZ"/>
        </w:rPr>
        <w:t>–</w:t>
      </w:r>
      <w:r w:rsidRPr="00371170">
        <w:rPr>
          <w:rFonts w:ascii="Times New Roman" w:hAnsi="Times New Roman"/>
          <w:sz w:val="28"/>
          <w:szCs w:val="28"/>
          <w:lang w:val="kk-KZ"/>
        </w:rPr>
        <w:t xml:space="preserve"> </w:t>
      </w:r>
      <w:r w:rsidRPr="00584F68">
        <w:rPr>
          <w:rFonts w:ascii="Times New Roman" w:hAnsi="Times New Roman"/>
          <w:sz w:val="28"/>
          <w:szCs w:val="28"/>
          <w:lang w:val="kk-KZ"/>
        </w:rPr>
        <w:t>элективті</w:t>
      </w:r>
      <w:r w:rsidRPr="00584F68">
        <w:rPr>
          <w:rFonts w:ascii="Times New Roman" w:eastAsiaTheme="minorEastAsia" w:hAnsi="Times New Roman" w:cs="Times New Roman"/>
          <w:sz w:val="28"/>
          <w:szCs w:val="28"/>
          <w:lang w:val="kk-KZ"/>
        </w:rPr>
        <w:t xml:space="preserve"> </w:t>
      </w:r>
      <w:r w:rsidRPr="00584F68">
        <w:rPr>
          <w:rFonts w:ascii="Times New Roman" w:hAnsi="Times New Roman"/>
          <w:sz w:val="28"/>
          <w:szCs w:val="28"/>
          <w:lang w:val="kk-KZ"/>
        </w:rPr>
        <w:t>пәндер каталогының құрамы.</w:t>
      </w:r>
    </w:p>
    <w:p w:rsidR="00E13D51" w:rsidRPr="00AB7801" w:rsidRDefault="00E13D51" w:rsidP="00E13D51">
      <w:pPr>
        <w:shd w:val="clear" w:color="auto" w:fill="FFFFFF"/>
        <w:spacing w:after="0" w:line="240" w:lineRule="auto"/>
        <w:jc w:val="both"/>
        <w:rPr>
          <w:rFonts w:ascii="Times New Roman" w:hAnsi="Times New Roman"/>
          <w:sz w:val="28"/>
          <w:szCs w:val="28"/>
        </w:rPr>
      </w:pPr>
    </w:p>
    <w:p w:rsidR="00E13D51" w:rsidRPr="00584F68" w:rsidRDefault="00E13D51" w:rsidP="00F048E6">
      <w:pPr>
        <w:shd w:val="clear" w:color="auto" w:fill="FFFFFF"/>
        <w:spacing w:after="0" w:line="240" w:lineRule="auto"/>
        <w:ind w:firstLine="708"/>
        <w:jc w:val="both"/>
        <w:rPr>
          <w:rFonts w:ascii="Times New Roman" w:hAnsi="Times New Roman"/>
          <w:sz w:val="28"/>
          <w:szCs w:val="28"/>
          <w:lang w:val="kk-KZ"/>
        </w:rPr>
      </w:pPr>
      <w:r w:rsidRPr="00584F68">
        <w:rPr>
          <w:rFonts w:ascii="Times New Roman" w:hAnsi="Times New Roman"/>
          <w:sz w:val="28"/>
          <w:szCs w:val="28"/>
          <w:lang w:val="kk-KZ"/>
        </w:rPr>
        <w:t>Төменде элективті пәндер каталогындағы силлабус пәні мазмұнының сәйкестік пайызы</w:t>
      </w:r>
    </w:p>
    <w:p w:rsidR="00E13D51" w:rsidRPr="00584F68" w:rsidRDefault="00E13D51" w:rsidP="00E13D51">
      <w:pPr>
        <w:shd w:val="clear" w:color="auto" w:fill="FFFFFF"/>
        <w:spacing w:after="0" w:line="240" w:lineRule="auto"/>
        <w:jc w:val="center"/>
        <w:rPr>
          <w:rFonts w:ascii="Times New Roman" w:eastAsiaTheme="minorEastAsia" w:hAnsi="Times New Roman" w:cs="Times New Roman"/>
          <w:sz w:val="28"/>
          <w:szCs w:val="28"/>
          <w:lang w:val="kk-KZ"/>
        </w:rPr>
      </w:pPr>
      <m:oMath>
        <m:r>
          <w:rPr>
            <w:rFonts w:ascii="Cambria Math" w:hAnsi="Cambria Math"/>
            <w:sz w:val="28"/>
            <w:szCs w:val="28"/>
            <w:lang w:val="kk-KZ"/>
          </w:rPr>
          <m:t>Yn=</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sn</m:t>
                </m:r>
              </m:sub>
            </m:sSub>
          </m:num>
          <m:den>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CEDn</m:t>
                </m:r>
              </m:sub>
            </m:sSub>
          </m:den>
        </m:f>
        <m:r>
          <w:rPr>
            <w:rFonts w:ascii="Cambria Math" w:hAnsi="Cambria Math"/>
            <w:sz w:val="28"/>
            <w:szCs w:val="28"/>
            <w:lang w:val="kk-KZ"/>
          </w:rPr>
          <m:t>*100%</m:t>
        </m:r>
      </m:oMath>
      <w:r w:rsidRPr="00584F68">
        <w:rPr>
          <w:rFonts w:ascii="Times New Roman" w:eastAsiaTheme="minorEastAsia" w:hAnsi="Times New Roman"/>
          <w:sz w:val="28"/>
          <w:szCs w:val="28"/>
          <w:lang w:val="kk-KZ"/>
        </w:rPr>
        <w:t xml:space="preserve">      </w:t>
      </w:r>
      <w:r w:rsidRPr="00584F68">
        <w:rPr>
          <w:rFonts w:ascii="Times New Roman" w:eastAsiaTheme="minorEastAsia" w:hAnsi="Times New Roman" w:cs="Times New Roman"/>
          <w:sz w:val="28"/>
          <w:szCs w:val="28"/>
          <w:lang w:val="kk-KZ"/>
        </w:rPr>
        <w:t>(22)</w:t>
      </w:r>
    </w:p>
    <w:p w:rsidR="00056F4F" w:rsidRDefault="00056F4F" w:rsidP="00F048E6">
      <w:pPr>
        <w:spacing w:after="0" w:line="240" w:lineRule="auto"/>
        <w:ind w:firstLine="709"/>
        <w:rPr>
          <w:rFonts w:ascii="Times New Roman" w:eastAsiaTheme="minorEastAsia" w:hAnsi="Times New Roman" w:cs="Times New Roman"/>
          <w:sz w:val="28"/>
          <w:szCs w:val="28"/>
          <w:lang w:val="kk-KZ"/>
        </w:rPr>
      </w:pPr>
    </w:p>
    <w:p w:rsidR="00F048E6" w:rsidRPr="00F048E6" w:rsidRDefault="00F048E6" w:rsidP="00F048E6">
      <w:pPr>
        <w:spacing w:after="0" w:line="240" w:lineRule="auto"/>
        <w:ind w:firstLine="709"/>
        <w:rPr>
          <w:rFonts w:ascii="Times New Roman" w:eastAsiaTheme="minorEastAsia" w:hAnsi="Times New Roman" w:cs="Times New Roman"/>
          <w:sz w:val="28"/>
          <w:szCs w:val="28"/>
          <w:lang w:val="kk-KZ"/>
        </w:rPr>
      </w:pPr>
      <w:r w:rsidRPr="00F048E6">
        <w:rPr>
          <w:rFonts w:ascii="Times New Roman" w:eastAsiaTheme="minorEastAsia" w:hAnsi="Times New Roman" w:cs="Times New Roman"/>
          <w:sz w:val="28"/>
          <w:szCs w:val="28"/>
          <w:lang w:val="kk-KZ"/>
        </w:rPr>
        <w:t>Ережелері</w:t>
      </w:r>
      <w:r>
        <w:rPr>
          <w:rFonts w:ascii="Times New Roman" w:eastAsiaTheme="minorEastAsia" w:hAnsi="Times New Roman" w:cs="Times New Roman"/>
          <w:sz w:val="28"/>
          <w:szCs w:val="28"/>
          <w:lang w:val="kk-KZ"/>
        </w:rPr>
        <w:t>.</w:t>
      </w:r>
    </w:p>
    <w:p w:rsidR="00F048E6" w:rsidRDefault="00F048E6" w:rsidP="00F048E6">
      <w:pPr>
        <w:spacing w:after="0" w:line="240" w:lineRule="auto"/>
        <w:ind w:firstLine="709"/>
        <w:jc w:val="both"/>
        <w:rPr>
          <w:rFonts w:ascii="Times New Roman" w:eastAsiaTheme="minorEastAsia" w:hAnsi="Times New Roman" w:cs="Times New Roman"/>
          <w:sz w:val="28"/>
          <w:szCs w:val="28"/>
          <w:lang w:val="kk-KZ"/>
        </w:rPr>
      </w:pPr>
      <w:r w:rsidRPr="00F048E6">
        <w:rPr>
          <w:rFonts w:ascii="Times New Roman" w:eastAsiaTheme="minorEastAsia" w:hAnsi="Times New Roman" w:cs="Times New Roman"/>
          <w:sz w:val="28"/>
          <w:szCs w:val="28"/>
          <w:lang w:val="kk-KZ"/>
        </w:rPr>
        <w:t xml:space="preserve">Егер элективті пәндер каталогындағы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sn</m:t>
            </m:r>
          </m:sub>
        </m:sSub>
      </m:oMath>
      <w:r w:rsidRPr="00584F68">
        <w:rPr>
          <w:rFonts w:ascii="Times New Roman" w:eastAsiaTheme="minorEastAsia" w:hAnsi="Times New Roman" w:cs="Times New Roman"/>
          <w:sz w:val="28"/>
          <w:szCs w:val="28"/>
          <w:lang w:val="kk-KZ"/>
        </w:rPr>
        <w:t xml:space="preserve">  </w:t>
      </w:r>
      <w:r w:rsidRPr="00F048E6">
        <w:rPr>
          <w:rFonts w:ascii="Times New Roman" w:eastAsiaTheme="minorEastAsia" w:hAnsi="Times New Roman" w:cs="Times New Roman"/>
          <w:sz w:val="28"/>
          <w:szCs w:val="28"/>
          <w:lang w:val="kk-KZ"/>
        </w:rPr>
        <w:t xml:space="preserve">n -ші пәннің силлабус сипаттамасының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CEDn</m:t>
            </m:r>
          </m:sub>
        </m:sSub>
      </m:oMath>
      <w:r w:rsidRPr="00584F68">
        <w:rPr>
          <w:rFonts w:ascii="Times New Roman" w:eastAsiaTheme="minorEastAsia" w:hAnsi="Times New Roman" w:cs="Times New Roman"/>
          <w:sz w:val="28"/>
          <w:szCs w:val="28"/>
          <w:lang w:val="kk-KZ"/>
        </w:rPr>
        <w:t xml:space="preserve"> </w:t>
      </w:r>
      <w:r w:rsidRPr="00F048E6">
        <w:rPr>
          <w:rFonts w:ascii="Times New Roman" w:eastAsiaTheme="minorEastAsia" w:hAnsi="Times New Roman" w:cs="Times New Roman"/>
          <w:sz w:val="28"/>
          <w:szCs w:val="28"/>
          <w:lang w:val="kk-KZ"/>
        </w:rPr>
        <w:t xml:space="preserve"> осы пәннің сипаттамасына мәтіндік сәйкестігі 70%-дан жоғары немесе оған тең болса, онда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sn</m:t>
            </m:r>
          </m:sub>
        </m:sSub>
      </m:oMath>
      <w:r w:rsidRPr="00584F68">
        <w:rPr>
          <w:rFonts w:ascii="Times New Roman" w:eastAsiaTheme="minorEastAsia" w:hAnsi="Times New Roman" w:cs="Times New Roman"/>
          <w:sz w:val="28"/>
          <w:szCs w:val="28"/>
          <w:lang w:val="kk-KZ"/>
        </w:rPr>
        <w:t xml:space="preserve">  </w:t>
      </w:r>
      <w:r w:rsidRPr="00F048E6">
        <w:rPr>
          <w:rFonts w:ascii="Times New Roman" w:eastAsiaTheme="minorEastAsia" w:hAnsi="Times New Roman" w:cs="Times New Roman"/>
          <w:sz w:val="28"/>
          <w:szCs w:val="28"/>
          <w:lang w:val="kk-KZ"/>
        </w:rPr>
        <w:t xml:space="preserve">n -ші пәннің силлабусының сипаттамасы элективті пәндер каталогындағы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CEDn</m:t>
            </m:r>
          </m:sub>
        </m:sSub>
      </m:oMath>
      <w:r w:rsidRPr="00584F68">
        <w:rPr>
          <w:rFonts w:ascii="Times New Roman" w:eastAsiaTheme="minorEastAsia" w:hAnsi="Times New Roman" w:cs="Times New Roman"/>
          <w:sz w:val="28"/>
          <w:szCs w:val="28"/>
          <w:lang w:val="kk-KZ"/>
        </w:rPr>
        <w:t xml:space="preserve"> </w:t>
      </w:r>
      <w:r w:rsidRPr="00F048E6">
        <w:rPr>
          <w:rFonts w:ascii="Times New Roman" w:eastAsiaTheme="minorEastAsia" w:hAnsi="Times New Roman" w:cs="Times New Roman"/>
          <w:sz w:val="28"/>
          <w:szCs w:val="28"/>
          <w:lang w:val="kk-KZ"/>
        </w:rPr>
        <w:t xml:space="preserve"> осы пәннің сипаттамасына сәйкес келеді.</w:t>
      </w:r>
    </w:p>
    <w:p w:rsidR="00F048E6" w:rsidRDefault="00F048E6" w:rsidP="00F048E6">
      <w:pPr>
        <w:spacing w:after="0" w:line="240" w:lineRule="auto"/>
        <w:ind w:firstLine="709"/>
        <w:jc w:val="both"/>
        <w:rPr>
          <w:rFonts w:ascii="Times New Roman" w:eastAsiaTheme="minorEastAsia" w:hAnsi="Times New Roman" w:cs="Times New Roman"/>
          <w:sz w:val="28"/>
          <w:szCs w:val="28"/>
          <w:lang w:val="kk-KZ"/>
        </w:rPr>
      </w:pPr>
      <w:r w:rsidRPr="00F048E6">
        <w:rPr>
          <w:rFonts w:ascii="Times New Roman" w:eastAsiaTheme="minorEastAsia" w:hAnsi="Times New Roman" w:cs="Times New Roman"/>
          <w:sz w:val="28"/>
          <w:szCs w:val="28"/>
          <w:lang w:val="kk-KZ"/>
        </w:rPr>
        <w:t xml:space="preserve">Егер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sn</m:t>
            </m:r>
          </m:sub>
        </m:sSub>
      </m:oMath>
      <w:r w:rsidRPr="00584F68">
        <w:rPr>
          <w:rFonts w:ascii="Times New Roman" w:eastAsiaTheme="minorEastAsia" w:hAnsi="Times New Roman" w:cs="Times New Roman"/>
          <w:sz w:val="28"/>
          <w:szCs w:val="28"/>
          <w:lang w:val="kk-KZ"/>
        </w:rPr>
        <w:t xml:space="preserve"> </w:t>
      </w:r>
      <w:r w:rsidRPr="00F048E6">
        <w:rPr>
          <w:rFonts w:ascii="Times New Roman" w:eastAsiaTheme="minorEastAsia" w:hAnsi="Times New Roman" w:cs="Times New Roman"/>
          <w:sz w:val="28"/>
          <w:szCs w:val="28"/>
          <w:lang w:val="kk-KZ"/>
        </w:rPr>
        <w:t xml:space="preserve">n-ші пәннің силлабусы сипаттамасының 50-ден 69% - ға дейінгі аралықта элективті </w:t>
      </w:r>
      <w:r>
        <w:rPr>
          <w:rFonts w:ascii="Times New Roman" w:eastAsiaTheme="minorEastAsia" w:hAnsi="Times New Roman" w:cs="Times New Roman"/>
          <w:sz w:val="28"/>
          <w:szCs w:val="28"/>
          <w:lang w:val="kk-KZ"/>
        </w:rPr>
        <w:t xml:space="preserve">пәндер </w:t>
      </w:r>
      <w:r w:rsidRPr="00F048E6">
        <w:rPr>
          <w:rFonts w:ascii="Times New Roman" w:eastAsiaTheme="minorEastAsia" w:hAnsi="Times New Roman" w:cs="Times New Roman"/>
          <w:sz w:val="28"/>
          <w:szCs w:val="28"/>
          <w:lang w:val="kk-KZ"/>
        </w:rPr>
        <w:t xml:space="preserve">каталогтағы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CEDn</m:t>
            </m:r>
          </m:sub>
        </m:sSub>
      </m:oMath>
      <w:r w:rsidRPr="00F048E6">
        <w:rPr>
          <w:rFonts w:ascii="Times New Roman" w:eastAsiaTheme="minorEastAsia" w:hAnsi="Times New Roman" w:cs="Times New Roman"/>
          <w:sz w:val="28"/>
          <w:szCs w:val="28"/>
          <w:lang w:val="kk-KZ"/>
        </w:rPr>
        <w:t xml:space="preserve"> пәнінің сипаттамасына мәтіндік сәйкестігі болса, онда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sn</m:t>
            </m:r>
          </m:sub>
        </m:sSub>
        <m:r>
          <m:rPr>
            <m:sty m:val="p"/>
          </m:rPr>
          <w:rPr>
            <w:rFonts w:ascii="Cambria Math" w:eastAsiaTheme="minorEastAsia" w:hAnsi="Cambria Math" w:cs="Times New Roman"/>
            <w:sz w:val="28"/>
            <w:szCs w:val="28"/>
            <w:lang w:val="kk-KZ"/>
          </w:rPr>
          <m:t>n</m:t>
        </m:r>
      </m:oMath>
      <w:r w:rsidRPr="00F048E6">
        <w:rPr>
          <w:rFonts w:ascii="Times New Roman" w:eastAsiaTheme="minorEastAsia" w:hAnsi="Times New Roman" w:cs="Times New Roman"/>
          <w:sz w:val="28"/>
          <w:szCs w:val="28"/>
          <w:lang w:val="kk-KZ"/>
        </w:rPr>
        <w:t xml:space="preserve">-ші пәннің силлабусының сипаттамасы элективті пәндер каталогындағы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CEDn</m:t>
            </m:r>
          </m:sub>
        </m:sSub>
      </m:oMath>
      <w:r w:rsidRPr="00F048E6">
        <w:rPr>
          <w:rFonts w:ascii="Times New Roman" w:eastAsiaTheme="minorEastAsia" w:hAnsi="Times New Roman" w:cs="Times New Roman"/>
          <w:sz w:val="28"/>
          <w:szCs w:val="28"/>
          <w:lang w:val="kk-KZ"/>
        </w:rPr>
        <w:t xml:space="preserve"> пәнінің сипаттамасына сәйкес келмейді және силлабус пысықтауға жіберіледі.</w:t>
      </w:r>
    </w:p>
    <w:p w:rsidR="00F048E6" w:rsidRDefault="00F048E6" w:rsidP="00F048E6">
      <w:pPr>
        <w:spacing w:after="0" w:line="240" w:lineRule="auto"/>
        <w:ind w:firstLine="709"/>
        <w:jc w:val="both"/>
        <w:rPr>
          <w:rFonts w:ascii="Times New Roman" w:eastAsiaTheme="minorEastAsia" w:hAnsi="Times New Roman" w:cs="Times New Roman"/>
          <w:sz w:val="28"/>
          <w:szCs w:val="28"/>
          <w:lang w:val="kk-KZ"/>
        </w:rPr>
      </w:pPr>
      <w:r w:rsidRPr="00F048E6">
        <w:rPr>
          <w:rFonts w:ascii="Times New Roman" w:eastAsiaTheme="minorEastAsia" w:hAnsi="Times New Roman" w:cs="Times New Roman"/>
          <w:sz w:val="28"/>
          <w:szCs w:val="28"/>
          <w:lang w:val="kk-KZ"/>
        </w:rPr>
        <w:t xml:space="preserve">Егер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sn</m:t>
            </m:r>
          </m:sub>
        </m:sSub>
      </m:oMath>
      <w:r w:rsidR="00B2363B">
        <w:rPr>
          <w:rFonts w:ascii="Times New Roman" w:eastAsiaTheme="minorEastAsia" w:hAnsi="Times New Roman" w:cs="Times New Roman"/>
          <w:sz w:val="28"/>
          <w:szCs w:val="28"/>
          <w:lang w:val="kk-KZ"/>
        </w:rPr>
        <w:t xml:space="preserve"> </w:t>
      </w:r>
      <w:r w:rsidRPr="00F048E6">
        <w:rPr>
          <w:rFonts w:ascii="Times New Roman" w:eastAsiaTheme="minorEastAsia" w:hAnsi="Times New Roman" w:cs="Times New Roman"/>
          <w:sz w:val="28"/>
          <w:szCs w:val="28"/>
          <w:lang w:val="kk-KZ"/>
        </w:rPr>
        <w:t>n-ші пәннің силлабусы сипаттамасының элективті</w:t>
      </w:r>
      <w:r w:rsidR="00B2363B">
        <w:rPr>
          <w:rFonts w:ascii="Times New Roman" w:eastAsiaTheme="minorEastAsia" w:hAnsi="Times New Roman" w:cs="Times New Roman"/>
          <w:sz w:val="28"/>
          <w:szCs w:val="28"/>
          <w:lang w:val="kk-KZ"/>
        </w:rPr>
        <w:t xml:space="preserve"> пәндер</w:t>
      </w:r>
      <w:r w:rsidRPr="00F048E6">
        <w:rPr>
          <w:rFonts w:ascii="Times New Roman" w:eastAsiaTheme="minorEastAsia" w:hAnsi="Times New Roman" w:cs="Times New Roman"/>
          <w:sz w:val="28"/>
          <w:szCs w:val="28"/>
          <w:lang w:val="kk-KZ"/>
        </w:rPr>
        <w:t xml:space="preserve"> каталогтағы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CEDn</m:t>
            </m:r>
          </m:sub>
        </m:sSub>
      </m:oMath>
      <w:r w:rsidR="00B2363B" w:rsidRPr="00584F68">
        <w:rPr>
          <w:rFonts w:ascii="Times New Roman" w:eastAsiaTheme="minorEastAsia" w:hAnsi="Times New Roman" w:cs="Times New Roman"/>
          <w:sz w:val="28"/>
          <w:szCs w:val="28"/>
          <w:lang w:val="kk-KZ"/>
        </w:rPr>
        <w:t xml:space="preserve"> </w:t>
      </w:r>
      <w:r w:rsidRPr="00F048E6">
        <w:rPr>
          <w:rFonts w:ascii="Times New Roman" w:eastAsiaTheme="minorEastAsia" w:hAnsi="Times New Roman" w:cs="Times New Roman"/>
          <w:sz w:val="28"/>
          <w:szCs w:val="28"/>
          <w:lang w:val="kk-KZ"/>
        </w:rPr>
        <w:t xml:space="preserve">осы пәннің сипаттамасына мәтіндік сәйкестігі 50%-дан кем болса, онда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sn</m:t>
            </m:r>
          </m:sub>
        </m:sSub>
      </m:oMath>
      <w:r w:rsidR="00B2363B" w:rsidRPr="00584F68">
        <w:rPr>
          <w:rFonts w:ascii="Times New Roman" w:eastAsiaTheme="minorEastAsia" w:hAnsi="Times New Roman" w:cs="Times New Roman"/>
          <w:sz w:val="28"/>
          <w:szCs w:val="28"/>
          <w:lang w:val="kk-KZ"/>
        </w:rPr>
        <w:t xml:space="preserve"> </w:t>
      </w:r>
      <w:r w:rsidR="00B2363B" w:rsidRPr="00056F4F">
        <w:rPr>
          <w:rFonts w:ascii="Times New Roman" w:eastAsiaTheme="minorEastAsia" w:hAnsi="Times New Roman" w:cs="Times New Roman"/>
          <w:sz w:val="28"/>
          <w:szCs w:val="28"/>
          <w:lang w:val="kk-KZ"/>
        </w:rPr>
        <w:t>n</w:t>
      </w:r>
      <w:r w:rsidRPr="00F048E6">
        <w:rPr>
          <w:rFonts w:ascii="Times New Roman" w:eastAsiaTheme="minorEastAsia" w:hAnsi="Times New Roman" w:cs="Times New Roman"/>
          <w:sz w:val="28"/>
          <w:szCs w:val="28"/>
          <w:lang w:val="kk-KZ"/>
        </w:rPr>
        <w:t xml:space="preserve">-ші пәннің силлабусының сипаттамасы элективті пәндер каталогындағы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CEDn</m:t>
            </m:r>
          </m:sub>
        </m:sSub>
      </m:oMath>
      <w:r w:rsidRPr="00F048E6">
        <w:rPr>
          <w:rFonts w:ascii="Times New Roman" w:eastAsiaTheme="minorEastAsia" w:hAnsi="Times New Roman" w:cs="Times New Roman"/>
          <w:sz w:val="28"/>
          <w:szCs w:val="28"/>
          <w:lang w:val="kk-KZ"/>
        </w:rPr>
        <w:t xml:space="preserve"> осы пәннің сипаттамасына сәйкес келмейді және силлабус пысықтауға жіберіледі.</w:t>
      </w:r>
    </w:p>
    <w:p w:rsidR="00E13D51" w:rsidRPr="00584F68" w:rsidRDefault="00E13D51" w:rsidP="00056F4F">
      <w:pPr>
        <w:shd w:val="clear" w:color="auto" w:fill="FFFFFF"/>
        <w:spacing w:after="0" w:line="240" w:lineRule="auto"/>
        <w:ind w:firstLine="708"/>
        <w:jc w:val="both"/>
        <w:rPr>
          <w:sz w:val="28"/>
          <w:szCs w:val="28"/>
          <w:lang w:val="kk-KZ"/>
        </w:rPr>
      </w:pPr>
      <w:r w:rsidRPr="00584F68">
        <w:rPr>
          <w:rFonts w:ascii="Times New Roman" w:eastAsiaTheme="minorEastAsia" w:hAnsi="Times New Roman" w:cs="Times New Roman"/>
          <w:sz w:val="28"/>
          <w:szCs w:val="28"/>
          <w:lang w:val="kk-KZ"/>
        </w:rPr>
        <w:t xml:space="preserve">Төмендегі кестеде </w:t>
      </w:r>
      <w:r w:rsidRPr="00584F68">
        <w:rPr>
          <w:rFonts w:ascii="Times New Roman" w:hAnsi="Times New Roman"/>
          <w:sz w:val="28"/>
          <w:szCs w:val="28"/>
          <w:lang w:val="kk-KZ"/>
        </w:rPr>
        <w:t xml:space="preserve">пән сәйкестігінің пайызы </w:t>
      </w:r>
      <w:r w:rsidRPr="00584F68">
        <w:rPr>
          <w:rFonts w:ascii="Times New Roman" w:hAnsi="Times New Roman" w:cs="Times New Roman"/>
          <w:sz w:val="28"/>
          <w:szCs w:val="28"/>
          <w:lang w:val="kk-KZ"/>
        </w:rPr>
        <w:t>көрсетілген (Кесте-3).</w:t>
      </w:r>
    </w:p>
    <w:p w:rsidR="00056F4F" w:rsidRDefault="00056F4F" w:rsidP="00056F4F">
      <w:pPr>
        <w:shd w:val="clear" w:color="auto" w:fill="FFFFFF"/>
        <w:spacing w:after="0" w:line="240" w:lineRule="auto"/>
        <w:jc w:val="both"/>
        <w:rPr>
          <w:rFonts w:ascii="Times New Roman" w:hAnsi="Times New Roman"/>
          <w:sz w:val="28"/>
          <w:szCs w:val="28"/>
          <w:lang w:val="kk-KZ"/>
        </w:rPr>
      </w:pPr>
      <w:r>
        <w:rPr>
          <w:rFonts w:ascii="Times New Roman" w:hAnsi="Times New Roman" w:cs="Times New Roman"/>
          <w:sz w:val="28"/>
          <w:szCs w:val="28"/>
          <w:lang w:val="kk-KZ"/>
        </w:rPr>
        <w:t xml:space="preserve">Кесте 2- </w:t>
      </w:r>
      <w:r>
        <w:rPr>
          <w:rFonts w:ascii="Times New Roman" w:hAnsi="Times New Roman"/>
          <w:sz w:val="28"/>
          <w:szCs w:val="28"/>
          <w:lang w:val="kk-KZ"/>
        </w:rPr>
        <w:t>П</w:t>
      </w:r>
      <w:r w:rsidRPr="00584F68">
        <w:rPr>
          <w:rFonts w:ascii="Times New Roman" w:hAnsi="Times New Roman"/>
          <w:sz w:val="28"/>
          <w:szCs w:val="28"/>
          <w:lang w:val="kk-KZ"/>
        </w:rPr>
        <w:t>ән сәйкестігінің пайызы</w:t>
      </w:r>
    </w:p>
    <w:p w:rsidR="00E13D51" w:rsidRPr="00584F68" w:rsidRDefault="00E13D51" w:rsidP="00E13D51">
      <w:pPr>
        <w:shd w:val="clear" w:color="auto" w:fill="FFFFFF"/>
        <w:spacing w:after="0" w:line="240" w:lineRule="auto"/>
        <w:jc w:val="center"/>
        <w:rPr>
          <w:rFonts w:ascii="Times New Roman" w:hAnsi="Times New Roman"/>
          <w:sz w:val="28"/>
          <w:szCs w:val="28"/>
          <w:lang w:val="kk-KZ"/>
        </w:rPr>
      </w:pPr>
    </w:p>
    <w:tbl>
      <w:tblPr>
        <w:tblStyle w:val="a3"/>
        <w:tblW w:w="0" w:type="auto"/>
        <w:tblLook w:val="04A0" w:firstRow="1" w:lastRow="0" w:firstColumn="1" w:lastColumn="0" w:noHBand="0" w:noVBand="1"/>
      </w:tblPr>
      <w:tblGrid>
        <w:gridCol w:w="574"/>
        <w:gridCol w:w="2551"/>
        <w:gridCol w:w="6237"/>
      </w:tblGrid>
      <w:tr w:rsidR="00E13D51" w:rsidRPr="00584F68" w:rsidTr="00A307EE">
        <w:tc>
          <w:tcPr>
            <w:tcW w:w="574"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Р/с</w:t>
            </w:r>
          </w:p>
        </w:tc>
        <w:tc>
          <w:tcPr>
            <w:tcW w:w="2551" w:type="dxa"/>
          </w:tcPr>
          <w:p w:rsidR="00E13D51" w:rsidRPr="00584F68" w:rsidRDefault="00E13D51" w:rsidP="00A307EE">
            <w:pPr>
              <w:jc w:val="center"/>
              <w:rPr>
                <w:rFonts w:ascii="Times New Roman" w:hAnsi="Times New Roman"/>
                <w:sz w:val="28"/>
                <w:szCs w:val="28"/>
                <w:lang w:val="kk-KZ"/>
              </w:rPr>
            </w:pPr>
            <w:r w:rsidRPr="00584F68">
              <w:rPr>
                <w:rFonts w:ascii="Times New Roman" w:hAnsi="Times New Roman"/>
                <w:sz w:val="28"/>
                <w:szCs w:val="28"/>
                <w:lang w:val="kk-KZ"/>
              </w:rPr>
              <w:t>Y</w:t>
            </w:r>
          </w:p>
        </w:tc>
        <w:tc>
          <w:tcPr>
            <w:tcW w:w="6237" w:type="dxa"/>
          </w:tcPr>
          <w:p w:rsidR="00E13D51" w:rsidRPr="00584F68" w:rsidRDefault="00E13D51" w:rsidP="00A307EE">
            <w:pPr>
              <w:jc w:val="center"/>
              <w:rPr>
                <w:rFonts w:ascii="Times New Roman" w:hAnsi="Times New Roman"/>
                <w:sz w:val="28"/>
                <w:szCs w:val="28"/>
                <w:lang w:val="kk-KZ"/>
              </w:rPr>
            </w:pPr>
            <w:r w:rsidRPr="00584F68">
              <w:rPr>
                <w:rFonts w:ascii="Times New Roman" w:hAnsi="Times New Roman"/>
                <w:sz w:val="28"/>
                <w:szCs w:val="28"/>
                <w:lang w:val="kk-KZ"/>
              </w:rPr>
              <w:t>Қорытынды</w:t>
            </w:r>
          </w:p>
        </w:tc>
      </w:tr>
      <w:tr w:rsidR="00E13D51" w:rsidRPr="00DE56E0" w:rsidTr="00A307EE">
        <w:tc>
          <w:tcPr>
            <w:tcW w:w="574"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1.</w:t>
            </w:r>
          </w:p>
        </w:tc>
        <w:tc>
          <w:tcPr>
            <w:tcW w:w="2551"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70-100%</w:t>
            </w:r>
          </w:p>
        </w:tc>
        <w:tc>
          <w:tcPr>
            <w:tcW w:w="6237"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Пәннің сипаттамасы элективті пәндер каталогына сәйкес келеді</w:t>
            </w:r>
          </w:p>
        </w:tc>
      </w:tr>
      <w:tr w:rsidR="00E13D51" w:rsidRPr="00584F68" w:rsidTr="00A307EE">
        <w:tc>
          <w:tcPr>
            <w:tcW w:w="574"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2.</w:t>
            </w:r>
          </w:p>
        </w:tc>
        <w:tc>
          <w:tcPr>
            <w:tcW w:w="2551" w:type="dxa"/>
          </w:tcPr>
          <w:p w:rsidR="00E13D51" w:rsidRPr="00584F68" w:rsidRDefault="00E13D51" w:rsidP="00A307EE">
            <w:pPr>
              <w:jc w:val="both"/>
              <w:rPr>
                <w:rFonts w:ascii="Times New Roman" w:hAnsi="Times New Roman"/>
                <w:sz w:val="28"/>
                <w:szCs w:val="28"/>
              </w:rPr>
            </w:pPr>
            <w:r w:rsidRPr="00584F68">
              <w:rPr>
                <w:rFonts w:ascii="Times New Roman" w:hAnsi="Times New Roman"/>
                <w:sz w:val="28"/>
                <w:szCs w:val="28"/>
              </w:rPr>
              <w:t>50-69</w:t>
            </w:r>
            <w:r w:rsidRPr="00584F68">
              <w:rPr>
                <w:rFonts w:ascii="Times New Roman" w:hAnsi="Times New Roman"/>
                <w:sz w:val="28"/>
                <w:szCs w:val="28"/>
                <w:lang w:val="en-US"/>
              </w:rPr>
              <w:t>%</w:t>
            </w:r>
          </w:p>
        </w:tc>
        <w:tc>
          <w:tcPr>
            <w:tcW w:w="6237" w:type="dxa"/>
          </w:tcPr>
          <w:p w:rsidR="00E13D51" w:rsidRPr="00584F68" w:rsidRDefault="00E13D51" w:rsidP="00A307EE">
            <w:pPr>
              <w:jc w:val="both"/>
              <w:rPr>
                <w:rFonts w:ascii="Times New Roman" w:hAnsi="Times New Roman"/>
                <w:sz w:val="28"/>
                <w:szCs w:val="28"/>
              </w:rPr>
            </w:pPr>
            <w:r w:rsidRPr="00584F68">
              <w:rPr>
                <w:rFonts w:ascii="Times New Roman" w:hAnsi="Times New Roman"/>
                <w:sz w:val="28"/>
                <w:szCs w:val="28"/>
                <w:lang w:val="en-US"/>
              </w:rPr>
              <w:t>Пысықтауға жіберіледі</w:t>
            </w:r>
            <w:r w:rsidRPr="00584F68">
              <w:rPr>
                <w:rFonts w:ascii="Times New Roman" w:hAnsi="Times New Roman"/>
                <w:sz w:val="28"/>
                <w:szCs w:val="28"/>
              </w:rPr>
              <w:t xml:space="preserve"> </w:t>
            </w:r>
          </w:p>
        </w:tc>
      </w:tr>
      <w:tr w:rsidR="00E13D51" w:rsidRPr="00584F68" w:rsidTr="00A307EE">
        <w:tc>
          <w:tcPr>
            <w:tcW w:w="574" w:type="dxa"/>
          </w:tcPr>
          <w:p w:rsidR="00E13D51" w:rsidRPr="00584F68" w:rsidRDefault="00E13D51" w:rsidP="00A307EE">
            <w:pPr>
              <w:jc w:val="both"/>
              <w:rPr>
                <w:rFonts w:ascii="Times New Roman" w:hAnsi="Times New Roman"/>
                <w:sz w:val="28"/>
                <w:szCs w:val="28"/>
                <w:lang w:val="kk-KZ"/>
              </w:rPr>
            </w:pPr>
            <w:r w:rsidRPr="00584F68">
              <w:rPr>
                <w:rFonts w:ascii="Times New Roman" w:hAnsi="Times New Roman"/>
                <w:sz w:val="28"/>
                <w:szCs w:val="28"/>
                <w:lang w:val="kk-KZ"/>
              </w:rPr>
              <w:t>3.</w:t>
            </w:r>
          </w:p>
        </w:tc>
        <w:tc>
          <w:tcPr>
            <w:tcW w:w="2551" w:type="dxa"/>
          </w:tcPr>
          <w:p w:rsidR="00E13D51" w:rsidRPr="00584F68" w:rsidRDefault="00E13D51" w:rsidP="00A307EE">
            <w:pPr>
              <w:jc w:val="both"/>
              <w:rPr>
                <w:rFonts w:ascii="Times New Roman" w:hAnsi="Times New Roman"/>
                <w:sz w:val="28"/>
                <w:szCs w:val="28"/>
                <w:lang w:val="en-US"/>
              </w:rPr>
            </w:pPr>
            <w:r w:rsidRPr="00584F68">
              <w:rPr>
                <w:rFonts w:ascii="Times New Roman" w:hAnsi="Times New Roman"/>
                <w:sz w:val="28"/>
                <w:szCs w:val="28"/>
              </w:rPr>
              <w:t>0-49</w:t>
            </w:r>
            <w:r w:rsidRPr="00584F68">
              <w:rPr>
                <w:rFonts w:ascii="Times New Roman" w:hAnsi="Times New Roman"/>
                <w:sz w:val="28"/>
                <w:szCs w:val="28"/>
                <w:lang w:val="en-US"/>
              </w:rPr>
              <w:t>%</w:t>
            </w:r>
          </w:p>
        </w:tc>
        <w:tc>
          <w:tcPr>
            <w:tcW w:w="6237" w:type="dxa"/>
          </w:tcPr>
          <w:p w:rsidR="00E13D51" w:rsidRPr="00584F68" w:rsidRDefault="00E13D51" w:rsidP="00A307EE">
            <w:pPr>
              <w:jc w:val="both"/>
              <w:rPr>
                <w:rFonts w:ascii="Times New Roman" w:hAnsi="Times New Roman"/>
                <w:sz w:val="28"/>
                <w:szCs w:val="28"/>
                <w:lang w:val="en-US"/>
              </w:rPr>
            </w:pPr>
            <w:r w:rsidRPr="00584F68">
              <w:rPr>
                <w:rFonts w:ascii="Times New Roman" w:hAnsi="Times New Roman"/>
                <w:sz w:val="28"/>
                <w:szCs w:val="28"/>
                <w:lang w:val="en-US"/>
              </w:rPr>
              <w:t>Пысықтауға жіберіледі</w:t>
            </w:r>
          </w:p>
        </w:tc>
      </w:tr>
    </w:tbl>
    <w:p w:rsidR="00E13D51" w:rsidRPr="00584F68" w:rsidRDefault="00E13D51" w:rsidP="00E13D51">
      <w:pPr>
        <w:shd w:val="clear" w:color="auto" w:fill="FFFFFF"/>
        <w:spacing w:after="0" w:line="240" w:lineRule="auto"/>
        <w:jc w:val="center"/>
        <w:rPr>
          <w:rFonts w:ascii="Times New Roman" w:hAnsi="Times New Roman" w:cs="Times New Roman"/>
          <w:sz w:val="28"/>
          <w:szCs w:val="28"/>
          <w:lang w:val="kk-KZ"/>
        </w:rPr>
      </w:pPr>
    </w:p>
    <w:p w:rsidR="00E13D51" w:rsidRPr="00584F68" w:rsidRDefault="00E13D51" w:rsidP="00E13D51">
      <w:pPr>
        <w:shd w:val="clear" w:color="auto" w:fill="FFFFFF"/>
        <w:spacing w:after="0" w:line="240" w:lineRule="auto"/>
        <w:jc w:val="center"/>
        <w:rPr>
          <w:rFonts w:ascii="Times New Roman" w:hAnsi="Times New Roman"/>
          <w:sz w:val="28"/>
          <w:szCs w:val="28"/>
          <w:lang w:val="kk-KZ"/>
        </w:rPr>
      </w:pPr>
      <w:r w:rsidRPr="00584F68">
        <w:rPr>
          <w:rFonts w:ascii="Times New Roman" w:hAnsi="Times New Roman" w:cs="Times New Roman"/>
          <w:sz w:val="28"/>
          <w:szCs w:val="28"/>
          <w:lang w:val="kk-KZ"/>
        </w:rPr>
        <w:t xml:space="preserve">Кесте-3. </w:t>
      </w:r>
      <w:r w:rsidRPr="00584F68">
        <w:rPr>
          <w:rFonts w:ascii="Times New Roman" w:hAnsi="Times New Roman"/>
          <w:sz w:val="28"/>
          <w:szCs w:val="28"/>
          <w:lang w:val="kk-KZ"/>
        </w:rPr>
        <w:t>Пән сәйкестігінің пайызы</w:t>
      </w:r>
    </w:p>
    <w:p w:rsidR="00E13D51" w:rsidRPr="00056F4F" w:rsidRDefault="00E13D51" w:rsidP="000708A4">
      <w:pPr>
        <w:spacing w:after="0" w:line="240" w:lineRule="auto"/>
        <w:rPr>
          <w:rFonts w:ascii="Times New Roman" w:hAnsi="Times New Roman" w:cs="Times New Roman"/>
          <w:sz w:val="28"/>
          <w:szCs w:val="28"/>
          <w:lang w:val="kk-KZ"/>
        </w:rPr>
      </w:pPr>
      <w:r w:rsidRPr="00056F4F">
        <w:rPr>
          <w:rFonts w:ascii="Times New Roman" w:hAnsi="Times New Roman" w:cs="Times New Roman"/>
          <w:sz w:val="28"/>
          <w:szCs w:val="28"/>
          <w:lang w:val="kk-KZ"/>
        </w:rPr>
        <w:t>Алгоритм</w:t>
      </w:r>
      <w:r w:rsidR="000708A4">
        <w:rPr>
          <w:rFonts w:ascii="Times New Roman" w:hAnsi="Times New Roman" w:cs="Times New Roman"/>
          <w:sz w:val="28"/>
          <w:szCs w:val="28"/>
          <w:lang w:val="kk-KZ"/>
        </w:rPr>
        <w:t>.</w:t>
      </w:r>
    </w:p>
    <w:p w:rsidR="00056F4F" w:rsidRPr="00056F4F" w:rsidRDefault="00056F4F" w:rsidP="000708A4">
      <w:pPr>
        <w:pStyle w:val="a4"/>
        <w:numPr>
          <w:ilvl w:val="0"/>
          <w:numId w:val="51"/>
        </w:numPr>
        <w:tabs>
          <w:tab w:val="left" w:pos="1134"/>
        </w:tabs>
        <w:spacing w:after="0" w:line="240" w:lineRule="auto"/>
        <w:ind w:left="0" w:firstLine="709"/>
        <w:jc w:val="both"/>
        <w:rPr>
          <w:rFonts w:ascii="Times New Roman" w:hAnsi="Times New Roman" w:cs="Times New Roman"/>
          <w:sz w:val="28"/>
          <w:szCs w:val="28"/>
          <w:lang w:val="kk-KZ"/>
        </w:rPr>
      </w:pPr>
      <w:r w:rsidRPr="00056F4F">
        <w:rPr>
          <w:rFonts w:ascii="Times New Roman" w:hAnsi="Times New Roman" w:cs="Times New Roman"/>
          <w:sz w:val="28"/>
          <w:szCs w:val="28"/>
          <w:lang w:val="kk-KZ"/>
        </w:rPr>
        <w:t>ПОӘК оқытушымен жүйеге жүктеледі</w:t>
      </w:r>
      <w:r w:rsidR="000708A4">
        <w:rPr>
          <w:rFonts w:ascii="Times New Roman" w:hAnsi="Times New Roman" w:cs="Times New Roman"/>
          <w:sz w:val="28"/>
          <w:szCs w:val="28"/>
          <w:lang w:val="kk-KZ"/>
        </w:rPr>
        <w:t>.</w:t>
      </w:r>
    </w:p>
    <w:p w:rsidR="00E13D51" w:rsidRPr="00056F4F" w:rsidRDefault="00056F4F" w:rsidP="000708A4">
      <w:pPr>
        <w:pStyle w:val="a4"/>
        <w:numPr>
          <w:ilvl w:val="0"/>
          <w:numId w:val="51"/>
        </w:numPr>
        <w:tabs>
          <w:tab w:val="left" w:pos="1134"/>
        </w:tabs>
        <w:spacing w:after="0" w:line="240" w:lineRule="auto"/>
        <w:ind w:left="0" w:firstLine="709"/>
        <w:jc w:val="both"/>
        <w:rPr>
          <w:rFonts w:ascii="Times New Roman" w:hAnsi="Times New Roman" w:cs="Times New Roman"/>
          <w:sz w:val="28"/>
          <w:szCs w:val="28"/>
          <w:lang w:val="kk-KZ"/>
        </w:rPr>
      </w:pPr>
      <w:r w:rsidRPr="00056F4F">
        <w:rPr>
          <w:rFonts w:ascii="Times New Roman" w:hAnsi="Times New Roman" w:cs="Times New Roman"/>
          <w:sz w:val="28"/>
          <w:szCs w:val="28"/>
          <w:lang w:val="kk-KZ"/>
        </w:rPr>
        <w:t>Жүйе (13-19) формулаларға сәйкес ПОӘК барлық құрылымдық элементтерінің болуын тексереді</w:t>
      </w:r>
      <w:r w:rsidR="000708A4">
        <w:rPr>
          <w:rFonts w:ascii="Times New Roman" w:hAnsi="Times New Roman" w:cs="Times New Roman"/>
          <w:sz w:val="28"/>
          <w:szCs w:val="28"/>
          <w:lang w:val="kk-KZ"/>
        </w:rPr>
        <w:t>.</w:t>
      </w:r>
      <w:r w:rsidR="00E13D51" w:rsidRPr="00056F4F">
        <w:rPr>
          <w:rFonts w:ascii="Times New Roman" w:hAnsi="Times New Roman" w:cs="Times New Roman"/>
          <w:sz w:val="28"/>
          <w:szCs w:val="28"/>
          <w:lang w:val="kk-KZ"/>
        </w:rPr>
        <w:t xml:space="preserve"> </w:t>
      </w:r>
    </w:p>
    <w:p w:rsidR="00056F4F" w:rsidRPr="00056F4F" w:rsidRDefault="00056F4F" w:rsidP="000708A4">
      <w:pPr>
        <w:pStyle w:val="a4"/>
        <w:numPr>
          <w:ilvl w:val="0"/>
          <w:numId w:val="51"/>
        </w:numPr>
        <w:tabs>
          <w:tab w:val="left" w:pos="1134"/>
        </w:tabs>
        <w:ind w:left="0" w:firstLine="709"/>
        <w:jc w:val="both"/>
        <w:rPr>
          <w:rFonts w:ascii="Times New Roman" w:hAnsi="Times New Roman" w:cs="Times New Roman"/>
          <w:sz w:val="28"/>
          <w:szCs w:val="28"/>
          <w:lang w:val="kk-KZ"/>
        </w:rPr>
      </w:pPr>
      <w:r w:rsidRPr="00056F4F">
        <w:rPr>
          <w:rFonts w:ascii="Times New Roman" w:hAnsi="Times New Roman" w:cs="Times New Roman"/>
          <w:sz w:val="28"/>
          <w:szCs w:val="28"/>
          <w:lang w:val="kk-KZ"/>
        </w:rPr>
        <w:t>Жүйе</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sn</m:t>
            </m:r>
          </m:sub>
        </m:sSub>
      </m:oMath>
      <w:r w:rsidRPr="00056F4F">
        <w:rPr>
          <w:rFonts w:ascii="Times New Roman" w:eastAsiaTheme="minorEastAsia" w:hAnsi="Times New Roman" w:cs="Times New Roman"/>
          <w:sz w:val="28"/>
          <w:szCs w:val="28"/>
          <w:lang w:val="kk-KZ"/>
        </w:rPr>
        <w:t xml:space="preserve">  n</w:t>
      </w:r>
      <w:r w:rsidRPr="00056F4F">
        <w:rPr>
          <w:rFonts w:ascii="Times New Roman" w:hAnsi="Times New Roman" w:cs="Times New Roman"/>
          <w:sz w:val="28"/>
          <w:szCs w:val="28"/>
          <w:lang w:val="kk-KZ"/>
        </w:rPr>
        <w:t xml:space="preserve"> -ші пәннің силлабусы сипаттамасының элективті пәндер каталогындағы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CEDn</m:t>
            </m:r>
          </m:sub>
        </m:sSub>
      </m:oMath>
      <w:r w:rsidRPr="00056F4F">
        <w:rPr>
          <w:rFonts w:ascii="Times New Roman" w:eastAsiaTheme="minorEastAsia" w:hAnsi="Times New Roman" w:cs="Times New Roman"/>
          <w:sz w:val="28"/>
          <w:szCs w:val="28"/>
          <w:lang w:val="kk-KZ"/>
        </w:rPr>
        <w:t xml:space="preserve"> </w:t>
      </w:r>
      <w:r w:rsidRPr="00056F4F">
        <w:rPr>
          <w:rFonts w:ascii="Times New Roman" w:hAnsi="Times New Roman" w:cs="Times New Roman"/>
          <w:sz w:val="28"/>
          <w:szCs w:val="28"/>
          <w:lang w:val="kk-KZ"/>
        </w:rPr>
        <w:t xml:space="preserve"> осы пәннің сипаттамасына мәтіндік сәйкестігін тексереді</w:t>
      </w:r>
      <w:r w:rsidR="000708A4">
        <w:rPr>
          <w:rFonts w:ascii="Times New Roman" w:hAnsi="Times New Roman" w:cs="Times New Roman"/>
          <w:sz w:val="28"/>
          <w:szCs w:val="28"/>
          <w:lang w:val="kk-KZ"/>
        </w:rPr>
        <w:t>.</w:t>
      </w:r>
    </w:p>
    <w:p w:rsidR="00056F4F" w:rsidRPr="00056F4F" w:rsidRDefault="00056F4F" w:rsidP="000708A4">
      <w:pPr>
        <w:pStyle w:val="a4"/>
        <w:numPr>
          <w:ilvl w:val="0"/>
          <w:numId w:val="51"/>
        </w:numPr>
        <w:tabs>
          <w:tab w:val="left" w:pos="1134"/>
        </w:tabs>
        <w:ind w:left="0" w:firstLine="709"/>
        <w:jc w:val="both"/>
        <w:rPr>
          <w:rFonts w:ascii="Times New Roman" w:hAnsi="Times New Roman" w:cs="Times New Roman"/>
          <w:sz w:val="28"/>
          <w:szCs w:val="28"/>
          <w:lang w:val="kk-KZ"/>
        </w:rPr>
      </w:pPr>
      <w:r w:rsidRPr="00056F4F">
        <w:rPr>
          <w:rFonts w:ascii="Times New Roman" w:hAnsi="Times New Roman" w:cs="Times New Roman"/>
          <w:sz w:val="28"/>
          <w:szCs w:val="28"/>
          <w:lang w:val="kk-KZ"/>
        </w:rPr>
        <w:t xml:space="preserve">13-19 және </w:t>
      </w:r>
      <m:oMath>
        <m:r>
          <w:rPr>
            <w:rFonts w:ascii="Cambria Math" w:hAnsi="Cambria Math" w:cs="Times New Roman"/>
            <w:sz w:val="28"/>
            <w:szCs w:val="28"/>
            <w:lang w:val="kk-KZ"/>
          </w:rPr>
          <m:t>Yn≥70%</m:t>
        </m:r>
      </m:oMath>
      <w:r w:rsidRPr="00056F4F">
        <w:rPr>
          <w:rFonts w:ascii="Times New Roman" w:eastAsiaTheme="minorEastAsia" w:hAnsi="Times New Roman" w:cs="Times New Roman"/>
          <w:sz w:val="28"/>
          <w:szCs w:val="28"/>
          <w:lang w:val="kk-KZ"/>
        </w:rPr>
        <w:t xml:space="preserve"> </w:t>
      </w:r>
      <w:r w:rsidRPr="00056F4F">
        <w:rPr>
          <w:rFonts w:ascii="Times New Roman" w:hAnsi="Times New Roman" w:cs="Times New Roman"/>
          <w:sz w:val="28"/>
          <w:szCs w:val="28"/>
          <w:lang w:val="kk-KZ"/>
        </w:rPr>
        <w:t xml:space="preserve"> формулалар бойынша ПОӘК барлық құрылымдық элементтері болған жағдайда ПОӘК толтырылған болып саналады, олай болмаған жағдайда ПОӘК пысықтауға жіберіледі</w:t>
      </w:r>
      <w:r w:rsidR="000708A4">
        <w:rPr>
          <w:rFonts w:ascii="Times New Roman" w:hAnsi="Times New Roman" w:cs="Times New Roman"/>
          <w:sz w:val="28"/>
          <w:szCs w:val="28"/>
          <w:lang w:val="kk-KZ"/>
        </w:rPr>
        <w:t>.</w:t>
      </w:r>
    </w:p>
    <w:p w:rsidR="00B81EF1" w:rsidRPr="004F43ED" w:rsidRDefault="000708A4" w:rsidP="000708A4">
      <w:pPr>
        <w:tabs>
          <w:tab w:val="left" w:pos="709"/>
        </w:tabs>
        <w:jc w:val="both"/>
        <w:rPr>
          <w:rFonts w:ascii="Times New Roman" w:eastAsia="Times New Roman" w:hAnsi="Times New Roman" w:cs="Times New Roman"/>
          <w:color w:val="000000" w:themeColor="text1"/>
          <w:sz w:val="28"/>
          <w:szCs w:val="28"/>
          <w:highlight w:val="green"/>
          <w:lang w:val="kk-KZ" w:eastAsia="ru-RU"/>
        </w:rPr>
      </w:pPr>
      <w:r>
        <w:rPr>
          <w:rFonts w:ascii="Cascadia Mono SemiLight" w:hAnsi="Cascadia Mono SemiLight" w:cs="Times New Roman"/>
          <w:color w:val="2B91AF"/>
          <w:sz w:val="20"/>
          <w:szCs w:val="20"/>
          <w:lang w:val="kk-KZ"/>
        </w:rPr>
        <w:tab/>
      </w:r>
      <w:r w:rsidR="00A83DF2" w:rsidRPr="00A83DF2">
        <w:rPr>
          <w:rFonts w:ascii="Cascadia Mono SemiLight" w:hAnsi="Cascadia Mono SemiLight" w:cs="Times New Roman"/>
          <w:color w:val="2B91AF"/>
          <w:sz w:val="20"/>
          <w:szCs w:val="20"/>
          <w:lang w:val="kk-KZ"/>
        </w:rPr>
        <w:t>Shingles</w:t>
      </w:r>
      <w:r w:rsidR="00A83DF2" w:rsidRPr="00A83DF2">
        <w:rPr>
          <w:rFonts w:ascii="Times New Roman" w:eastAsia="Times New Roman" w:hAnsi="Times New Roman" w:cs="Times New Roman"/>
          <w:color w:val="000000" w:themeColor="text1"/>
          <w:sz w:val="28"/>
          <w:szCs w:val="28"/>
          <w:lang w:val="kk-KZ" w:eastAsia="ru-RU"/>
        </w:rPr>
        <w:t xml:space="preserve"> алгоритмінің принципі екі мәтіннің </w:t>
      </w:r>
      <w:r w:rsidR="00A83DF2" w:rsidRPr="00A83DF2">
        <w:rPr>
          <w:rFonts w:ascii="Cascadia Mono SemiLight" w:hAnsi="Cascadia Mono SemiLight" w:cs="Times New Roman"/>
          <w:color w:val="2B91AF"/>
          <w:sz w:val="20"/>
          <w:szCs w:val="20"/>
          <w:lang w:val="kk-KZ"/>
        </w:rPr>
        <w:t>Shingles</w:t>
      </w:r>
      <w:r w:rsidR="00A83DF2" w:rsidRPr="00A83DF2">
        <w:rPr>
          <w:rFonts w:ascii="Times New Roman" w:eastAsia="Times New Roman" w:hAnsi="Times New Roman" w:cs="Times New Roman"/>
          <w:color w:val="000000" w:themeColor="text1"/>
          <w:sz w:val="28"/>
          <w:szCs w:val="28"/>
          <w:lang w:val="kk-KZ" w:eastAsia="ru-RU"/>
        </w:rPr>
        <w:t xml:space="preserve"> (ішкі тізбектер) бақылау </w:t>
      </w:r>
      <w:r w:rsidR="00A83DF2">
        <w:rPr>
          <w:rFonts w:ascii="Times New Roman" w:eastAsia="Times New Roman" w:hAnsi="Times New Roman" w:cs="Times New Roman"/>
          <w:color w:val="000000" w:themeColor="text1"/>
          <w:sz w:val="28"/>
          <w:szCs w:val="28"/>
          <w:lang w:val="kk-KZ" w:eastAsia="ru-RU"/>
        </w:rPr>
        <w:t>қосындыларының</w:t>
      </w:r>
      <w:r w:rsidR="00A83DF2" w:rsidRPr="00A83DF2">
        <w:rPr>
          <w:rFonts w:ascii="Times New Roman" w:eastAsia="Times New Roman" w:hAnsi="Times New Roman" w:cs="Times New Roman"/>
          <w:color w:val="000000" w:themeColor="text1"/>
          <w:sz w:val="28"/>
          <w:szCs w:val="28"/>
          <w:lang w:val="kk-KZ" w:eastAsia="ru-RU"/>
        </w:rPr>
        <w:t xml:space="preserve"> кездейсоқ іріктемесін салыстыру болып табылады.</w:t>
      </w:r>
    </w:p>
    <w:p w:rsidR="00056837" w:rsidRPr="00F960A4" w:rsidRDefault="00056837" w:rsidP="00056837">
      <w:pPr>
        <w:autoSpaceDE w:val="0"/>
        <w:autoSpaceDN w:val="0"/>
        <w:adjustRightInd w:val="0"/>
        <w:spacing w:after="0" w:line="240" w:lineRule="auto"/>
        <w:rPr>
          <w:rFonts w:ascii="Cascadia Mono SemiLight" w:hAnsi="Cascadia Mono SemiLight" w:cs="Times New Roman"/>
          <w:color w:val="000000"/>
          <w:sz w:val="20"/>
          <w:szCs w:val="20"/>
          <w:lang w:val="en-US"/>
        </w:rPr>
      </w:pPr>
      <w:r w:rsidRPr="008C22DB">
        <w:rPr>
          <w:rFonts w:ascii="Cascadia Mono SemiLight" w:hAnsi="Cascadia Mono SemiLight" w:cs="Times New Roman"/>
          <w:color w:val="000000"/>
          <w:sz w:val="20"/>
          <w:szCs w:val="20"/>
          <w:lang w:val="kk-KZ"/>
        </w:rPr>
        <w:t xml:space="preserve">    </w:t>
      </w:r>
      <w:r w:rsidRPr="00F960A4">
        <w:rPr>
          <w:rFonts w:ascii="Cascadia Mono SemiLight" w:hAnsi="Cascadia Mono SemiLight" w:cs="Times New Roman"/>
          <w:color w:val="0000FF"/>
          <w:sz w:val="20"/>
          <w:szCs w:val="20"/>
          <w:lang w:val="en-US"/>
        </w:rPr>
        <w:t>class</w:t>
      </w:r>
      <w:r w:rsidRPr="00F960A4">
        <w:rPr>
          <w:rFonts w:ascii="Cascadia Mono SemiLight" w:hAnsi="Cascadia Mono SemiLight" w:cs="Times New Roman"/>
          <w:color w:val="000000"/>
          <w:sz w:val="20"/>
          <w:szCs w:val="20"/>
          <w:lang w:val="en-US"/>
        </w:rPr>
        <w:t xml:space="preserve"> </w:t>
      </w:r>
      <w:r w:rsidRPr="00F960A4">
        <w:rPr>
          <w:rFonts w:ascii="Cascadia Mono SemiLight" w:hAnsi="Cascadia Mono SemiLight" w:cs="Times New Roman"/>
          <w:color w:val="2B91AF"/>
          <w:sz w:val="20"/>
          <w:szCs w:val="20"/>
          <w:lang w:val="en-US"/>
        </w:rPr>
        <w:t>Shingles</w:t>
      </w:r>
    </w:p>
    <w:p w:rsidR="00056837" w:rsidRPr="00F960A4" w:rsidRDefault="00056837" w:rsidP="00056837">
      <w:pPr>
        <w:autoSpaceDE w:val="0"/>
        <w:autoSpaceDN w:val="0"/>
        <w:adjustRightInd w:val="0"/>
        <w:spacing w:after="0" w:line="240" w:lineRule="auto"/>
        <w:rPr>
          <w:rFonts w:ascii="Cascadia Mono SemiLight" w:hAnsi="Cascadia Mono SemiLight" w:cs="Times New Roman"/>
          <w:color w:val="000000"/>
          <w:sz w:val="20"/>
          <w:szCs w:val="20"/>
          <w:lang w:val="en-US"/>
        </w:rPr>
      </w:pPr>
      <w:r w:rsidRPr="00F960A4">
        <w:rPr>
          <w:rFonts w:ascii="Cascadia Mono SemiLight" w:hAnsi="Cascadia Mono SemiLight" w:cs="Times New Roman"/>
          <w:color w:val="000000"/>
          <w:sz w:val="20"/>
          <w:szCs w:val="20"/>
          <w:lang w:val="en-US"/>
        </w:rPr>
        <w:t xml:space="preserve">    {</w:t>
      </w:r>
    </w:p>
    <w:p w:rsidR="00056837" w:rsidRPr="00F960A4" w:rsidRDefault="00056837" w:rsidP="00056837">
      <w:pPr>
        <w:autoSpaceDE w:val="0"/>
        <w:autoSpaceDN w:val="0"/>
        <w:adjustRightInd w:val="0"/>
        <w:spacing w:after="0" w:line="240" w:lineRule="auto"/>
        <w:rPr>
          <w:rFonts w:ascii="Cascadia Mono SemiLight" w:hAnsi="Cascadia Mono SemiLight" w:cs="Times New Roman"/>
          <w:color w:val="000000"/>
          <w:sz w:val="20"/>
          <w:szCs w:val="20"/>
          <w:lang w:val="en-US"/>
        </w:rPr>
      </w:pPr>
      <w:r w:rsidRPr="00F960A4">
        <w:rPr>
          <w:rFonts w:ascii="Cascadia Mono SemiLight" w:hAnsi="Cascadia Mono SemiLight" w:cs="Times New Roman"/>
          <w:color w:val="000000"/>
          <w:sz w:val="20"/>
          <w:szCs w:val="20"/>
          <w:lang w:val="en-US"/>
        </w:rPr>
        <w:t xml:space="preserve">        </w:t>
      </w:r>
      <w:r w:rsidRPr="00F960A4">
        <w:rPr>
          <w:rFonts w:ascii="Cascadia Mono SemiLight" w:hAnsi="Cascadia Mono SemiLight" w:cs="Times New Roman"/>
          <w:color w:val="0000FF"/>
          <w:sz w:val="20"/>
          <w:szCs w:val="20"/>
          <w:lang w:val="en-US"/>
        </w:rPr>
        <w:t>static</w:t>
      </w:r>
      <w:r w:rsidRPr="00F960A4">
        <w:rPr>
          <w:rFonts w:ascii="Cascadia Mono SemiLight" w:hAnsi="Cascadia Mono SemiLight" w:cs="Times New Roman"/>
          <w:color w:val="000000"/>
          <w:sz w:val="20"/>
          <w:szCs w:val="20"/>
          <w:lang w:val="en-US"/>
        </w:rPr>
        <w:t xml:space="preserve"> HashSet&lt;</w:t>
      </w:r>
      <w:r w:rsidRPr="00F960A4">
        <w:rPr>
          <w:rFonts w:ascii="Cascadia Mono SemiLight" w:hAnsi="Cascadia Mono SemiLight" w:cs="Times New Roman"/>
          <w:color w:val="0000FF"/>
          <w:sz w:val="20"/>
          <w:szCs w:val="20"/>
          <w:lang w:val="en-US"/>
        </w:rPr>
        <w:t>string</w:t>
      </w:r>
      <w:r w:rsidRPr="00F960A4">
        <w:rPr>
          <w:rFonts w:ascii="Cascadia Mono SemiLight" w:hAnsi="Cascadia Mono SemiLight" w:cs="Times New Roman"/>
          <w:color w:val="000000"/>
          <w:sz w:val="20"/>
          <w:szCs w:val="20"/>
          <w:lang w:val="en-US"/>
        </w:rPr>
        <w:t xml:space="preserve">&gt; stopWords = </w:t>
      </w:r>
      <w:r w:rsidRPr="00F960A4">
        <w:rPr>
          <w:rFonts w:ascii="Cascadia Mono SemiLight" w:hAnsi="Cascadia Mono SemiLight" w:cs="Times New Roman"/>
          <w:color w:val="0000FF"/>
          <w:sz w:val="20"/>
          <w:szCs w:val="20"/>
          <w:lang w:val="en-US"/>
        </w:rPr>
        <w:t>new</w:t>
      </w:r>
      <w:r w:rsidRPr="00F960A4">
        <w:rPr>
          <w:rFonts w:ascii="Cascadia Mono SemiLight" w:hAnsi="Cascadia Mono SemiLight" w:cs="Times New Roman"/>
          <w:color w:val="000000"/>
          <w:sz w:val="20"/>
          <w:szCs w:val="20"/>
          <w:lang w:val="en-US"/>
        </w:rPr>
        <w:t xml:space="preserve"> HashSet&lt;</w:t>
      </w:r>
      <w:r w:rsidRPr="00F960A4">
        <w:rPr>
          <w:rFonts w:ascii="Cascadia Mono SemiLight" w:hAnsi="Cascadia Mono SemiLight" w:cs="Times New Roman"/>
          <w:color w:val="0000FF"/>
          <w:sz w:val="20"/>
          <w:szCs w:val="20"/>
          <w:lang w:val="en-US"/>
        </w:rPr>
        <w:t>string</w:t>
      </w:r>
      <w:r w:rsidRPr="00F960A4">
        <w:rPr>
          <w:rFonts w:ascii="Cascadia Mono SemiLight" w:hAnsi="Cascadia Mono SemiLight" w:cs="Times New Roman"/>
          <w:color w:val="000000"/>
          <w:sz w:val="20"/>
          <w:szCs w:val="20"/>
          <w:lang w:val="en-US"/>
        </w:rPr>
        <w:t>&gt;</w:t>
      </w:r>
    </w:p>
    <w:p w:rsidR="00056837" w:rsidRPr="00F960A4" w:rsidRDefault="00056837" w:rsidP="00DE1188">
      <w:pPr>
        <w:autoSpaceDE w:val="0"/>
        <w:autoSpaceDN w:val="0"/>
        <w:adjustRightInd w:val="0"/>
        <w:spacing w:after="0" w:line="240" w:lineRule="auto"/>
        <w:rPr>
          <w:rFonts w:ascii="Cascadia Mono SemiLight" w:hAnsi="Cascadia Mono SemiLight" w:cs="Times New Roman"/>
          <w:color w:val="000000"/>
          <w:sz w:val="20"/>
          <w:szCs w:val="20"/>
          <w:lang w:val="en-US"/>
        </w:rPr>
      </w:pPr>
      <w:r w:rsidRPr="00F960A4">
        <w:rPr>
          <w:rFonts w:ascii="Cascadia Mono SemiLight" w:hAnsi="Cascadia Mono SemiLight" w:cs="Times New Roman"/>
          <w:color w:val="000000"/>
          <w:sz w:val="20"/>
          <w:szCs w:val="20"/>
          <w:lang w:val="en-US"/>
        </w:rPr>
        <w:t xml:space="preserve">        { </w:t>
      </w:r>
    </w:p>
    <w:p w:rsidR="00056837" w:rsidRPr="00F960A4" w:rsidRDefault="00056837" w:rsidP="00DE1188">
      <w:pPr>
        <w:autoSpaceDE w:val="0"/>
        <w:autoSpaceDN w:val="0"/>
        <w:adjustRightInd w:val="0"/>
        <w:spacing w:after="0" w:line="240" w:lineRule="auto"/>
        <w:rPr>
          <w:rFonts w:ascii="Cascadia Mono SemiLight" w:hAnsi="Cascadia Mono SemiLight" w:cs="Times New Roman"/>
          <w:color w:val="000000"/>
          <w:sz w:val="20"/>
          <w:szCs w:val="20"/>
          <w:lang w:val="en-US"/>
        </w:rPr>
      </w:pPr>
      <w:r w:rsidRPr="00F960A4">
        <w:rPr>
          <w:rFonts w:ascii="Cascadia Mono SemiLight" w:hAnsi="Cascadia Mono SemiLight" w:cs="Times New Roman"/>
          <w:color w:val="000000"/>
          <w:sz w:val="20"/>
          <w:szCs w:val="20"/>
          <w:lang w:val="en-US"/>
        </w:rPr>
        <w:t xml:space="preserve">            </w:t>
      </w:r>
    </w:p>
    <w:p w:rsidR="00056837" w:rsidRPr="00F960A4" w:rsidRDefault="00056837" w:rsidP="00DE1188">
      <w:pPr>
        <w:autoSpaceDE w:val="0"/>
        <w:autoSpaceDN w:val="0"/>
        <w:adjustRightInd w:val="0"/>
        <w:spacing w:after="0" w:line="240" w:lineRule="auto"/>
        <w:rPr>
          <w:rFonts w:ascii="Cascadia Mono SemiLight" w:hAnsi="Cascadia Mono SemiLight" w:cs="Times New Roman"/>
          <w:color w:val="000000"/>
          <w:sz w:val="20"/>
          <w:szCs w:val="20"/>
          <w:lang w:val="en-US"/>
        </w:rPr>
      </w:pPr>
      <w:r w:rsidRPr="00F960A4">
        <w:rPr>
          <w:rFonts w:ascii="Cascadia Mono SemiLight" w:hAnsi="Cascadia Mono SemiLight" w:cs="Times New Roman"/>
          <w:color w:val="000000"/>
          <w:sz w:val="20"/>
          <w:szCs w:val="20"/>
          <w:lang w:val="en-US"/>
        </w:rPr>
        <w:t xml:space="preserve">        };</w:t>
      </w:r>
    </w:p>
    <w:p w:rsidR="00056837" w:rsidRPr="00722C8A" w:rsidRDefault="00056837" w:rsidP="00DE1188">
      <w:pPr>
        <w:autoSpaceDE w:val="0"/>
        <w:autoSpaceDN w:val="0"/>
        <w:adjustRightInd w:val="0"/>
        <w:spacing w:after="0" w:line="240" w:lineRule="auto"/>
        <w:rPr>
          <w:rFonts w:ascii="Times New Roman" w:hAnsi="Times New Roman" w:cs="Times New Roman"/>
          <w:color w:val="000000"/>
          <w:sz w:val="28"/>
          <w:szCs w:val="28"/>
          <w:lang w:val="en-US"/>
        </w:rPr>
      </w:pPr>
    </w:p>
    <w:p w:rsidR="00A41D9F" w:rsidRPr="00A41D9F" w:rsidRDefault="00A41D9F" w:rsidP="00DE1188">
      <w:pPr>
        <w:autoSpaceDE w:val="0"/>
        <w:autoSpaceDN w:val="0"/>
        <w:adjustRightInd w:val="0"/>
        <w:spacing w:after="0" w:line="240" w:lineRule="auto"/>
        <w:rPr>
          <w:rFonts w:ascii="Cascadia Mono" w:hAnsi="Cascadia Mono" w:cs="Cascadia Mono"/>
          <w:color w:val="000000"/>
          <w:sz w:val="19"/>
          <w:szCs w:val="19"/>
          <w:lang w:val="en-US"/>
        </w:rPr>
      </w:pPr>
      <w:r w:rsidRPr="00B81EF1">
        <w:rPr>
          <w:rFonts w:ascii="Cascadia Mono" w:hAnsi="Cascadia Mono" w:cs="Cascadia Mono"/>
          <w:color w:val="000000"/>
          <w:sz w:val="19"/>
          <w:szCs w:val="19"/>
          <w:lang w:val="kk-KZ"/>
        </w:rPr>
        <w:t xml:space="preserve">  </w:t>
      </w:r>
      <w:r w:rsidRPr="00A41D9F">
        <w:rPr>
          <w:rFonts w:ascii="Cascadia Mono" w:hAnsi="Cascadia Mono" w:cs="Cascadia Mono"/>
          <w:color w:val="0000FF"/>
          <w:sz w:val="19"/>
          <w:szCs w:val="19"/>
          <w:lang w:val="en-US"/>
        </w:rPr>
        <w:t>public</w:t>
      </w: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static</w:t>
      </w:r>
      <w:r w:rsidRPr="00A41D9F">
        <w:rPr>
          <w:rFonts w:ascii="Cascadia Mono" w:hAnsi="Cascadia Mono" w:cs="Cascadia Mono"/>
          <w:color w:val="000000"/>
          <w:sz w:val="19"/>
          <w:szCs w:val="19"/>
          <w:lang w:val="en-US"/>
        </w:rPr>
        <w:t xml:space="preserve"> HashSet&lt;</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&gt; GetShingleHashes(</w:t>
      </w:r>
      <w:r w:rsidRPr="00A41D9F">
        <w:rPr>
          <w:rFonts w:ascii="Cascadia Mono" w:hAnsi="Cascadia Mono" w:cs="Cascadia Mono"/>
          <w:color w:val="0000FF"/>
          <w:sz w:val="19"/>
          <w:szCs w:val="19"/>
          <w:lang w:val="en-US"/>
        </w:rPr>
        <w:t>string</w:t>
      </w:r>
      <w:r w:rsidRPr="00A41D9F">
        <w:rPr>
          <w:rFonts w:ascii="Cascadia Mono" w:hAnsi="Cascadia Mono" w:cs="Cascadia Mono"/>
          <w:color w:val="000000"/>
          <w:sz w:val="19"/>
          <w:szCs w:val="19"/>
          <w:lang w:val="en-US"/>
        </w:rPr>
        <w:t xml:space="preserve"> text, </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 xml:space="preserve"> shingleLen = 3)</w:t>
      </w:r>
    </w:p>
    <w:p w:rsidR="00A41D9F" w:rsidRPr="00A41D9F" w:rsidRDefault="00A41D9F" w:rsidP="00DE1188">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p>
    <w:p w:rsidR="00A41D9F" w:rsidRPr="00A41D9F" w:rsidRDefault="00A41D9F" w:rsidP="00DE1188">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var</w:t>
      </w:r>
      <w:r w:rsidRPr="00A41D9F">
        <w:rPr>
          <w:rFonts w:ascii="Cascadia Mono" w:hAnsi="Cascadia Mono" w:cs="Cascadia Mono"/>
          <w:color w:val="000000"/>
          <w:sz w:val="19"/>
          <w:szCs w:val="19"/>
          <w:lang w:val="en-US"/>
        </w:rPr>
        <w:t xml:space="preserve"> res = </w:t>
      </w:r>
      <w:r w:rsidRPr="00A41D9F">
        <w:rPr>
          <w:rFonts w:ascii="Cascadia Mono" w:hAnsi="Cascadia Mono" w:cs="Cascadia Mono"/>
          <w:color w:val="0000FF"/>
          <w:sz w:val="19"/>
          <w:szCs w:val="19"/>
          <w:lang w:val="en-US"/>
        </w:rPr>
        <w:t>new</w:t>
      </w:r>
      <w:r w:rsidRPr="00A41D9F">
        <w:rPr>
          <w:rFonts w:ascii="Cascadia Mono" w:hAnsi="Cascadia Mono" w:cs="Cascadia Mono"/>
          <w:color w:val="000000"/>
          <w:sz w:val="19"/>
          <w:szCs w:val="19"/>
          <w:lang w:val="en-US"/>
        </w:rPr>
        <w:t xml:space="preserve"> HashSet&lt;</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&gt;();</w:t>
      </w:r>
    </w:p>
    <w:p w:rsidR="00A41D9F" w:rsidRPr="00A41D9F" w:rsidRDefault="00A41D9F" w:rsidP="00DE1188">
      <w:pPr>
        <w:autoSpaceDE w:val="0"/>
        <w:autoSpaceDN w:val="0"/>
        <w:adjustRightInd w:val="0"/>
        <w:spacing w:after="0" w:line="240" w:lineRule="auto"/>
        <w:rPr>
          <w:rFonts w:ascii="Cascadia Mono" w:hAnsi="Cascadia Mono" w:cs="Cascadia Mono"/>
          <w:color w:val="000000"/>
          <w:sz w:val="19"/>
          <w:szCs w:val="19"/>
          <w:lang w:val="en-US"/>
        </w:rPr>
      </w:pPr>
    </w:p>
    <w:p w:rsidR="00A41D9F" w:rsidRPr="00A41D9F" w:rsidRDefault="00A41D9F" w:rsidP="00DE1188">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var</w:t>
      </w:r>
      <w:r w:rsidRPr="00A41D9F">
        <w:rPr>
          <w:rFonts w:ascii="Cascadia Mono" w:hAnsi="Cascadia Mono" w:cs="Cascadia Mono"/>
          <w:color w:val="000000"/>
          <w:sz w:val="19"/>
          <w:szCs w:val="19"/>
          <w:lang w:val="en-US"/>
        </w:rPr>
        <w:t xml:space="preserve"> words = GetWordHashes(text).ToArray();</w:t>
      </w:r>
    </w:p>
    <w:p w:rsidR="00A41D9F" w:rsidRPr="00A41D9F" w:rsidRDefault="00A41D9F" w:rsidP="00DE1188">
      <w:pPr>
        <w:autoSpaceDE w:val="0"/>
        <w:autoSpaceDN w:val="0"/>
        <w:adjustRightInd w:val="0"/>
        <w:spacing w:after="0" w:line="240" w:lineRule="auto"/>
        <w:rPr>
          <w:rFonts w:ascii="Cascadia Mono" w:hAnsi="Cascadia Mono" w:cs="Cascadia Mono"/>
          <w:color w:val="000000"/>
          <w:sz w:val="19"/>
          <w:szCs w:val="19"/>
          <w:lang w:val="en-US"/>
        </w:rPr>
      </w:pPr>
    </w:p>
    <w:p w:rsidR="00A41D9F" w:rsidRPr="00A41D9F" w:rsidRDefault="00A41D9F" w:rsidP="00DE1188">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if</w:t>
      </w:r>
      <w:r w:rsidRPr="00A41D9F">
        <w:rPr>
          <w:rFonts w:ascii="Cascadia Mono" w:hAnsi="Cascadia Mono" w:cs="Cascadia Mono"/>
          <w:color w:val="000000"/>
          <w:sz w:val="19"/>
          <w:szCs w:val="19"/>
          <w:lang w:val="en-US"/>
        </w:rPr>
        <w:t xml:space="preserve"> (words.Length &lt; shingleLen)</w:t>
      </w:r>
    </w:p>
    <w:p w:rsidR="00A41D9F" w:rsidRPr="00A41D9F" w:rsidRDefault="00A41D9F" w:rsidP="00DE1188">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p>
    <w:p w:rsidR="009D26A0" w:rsidRDefault="00A41D9F" w:rsidP="00DE1188">
      <w:pPr>
        <w:autoSpaceDE w:val="0"/>
        <w:autoSpaceDN w:val="0"/>
        <w:adjustRightInd w:val="0"/>
        <w:spacing w:after="0" w:line="240" w:lineRule="auto"/>
        <w:rPr>
          <w:rFonts w:ascii="Cascadia Mono" w:hAnsi="Cascadia Mono" w:cs="Cascadia Mono"/>
          <w:color w:val="000000"/>
          <w:sz w:val="19"/>
          <w:szCs w:val="19"/>
          <w:lang w:val="kk-KZ"/>
        </w:rPr>
      </w:pPr>
      <w:r w:rsidRPr="00A41D9F">
        <w:rPr>
          <w:rFonts w:ascii="Cascadia Mono" w:hAnsi="Cascadia Mono" w:cs="Cascadia Mono"/>
          <w:color w:val="000000"/>
          <w:sz w:val="19"/>
          <w:szCs w:val="19"/>
          <w:lang w:val="en-US"/>
        </w:rPr>
        <w:t xml:space="preserve">                res.Add(XOR(words, 0, words.Length));</w:t>
      </w:r>
    </w:p>
    <w:p w:rsidR="00E866E0" w:rsidRDefault="009D26A0" w:rsidP="00DE1188">
      <w:pPr>
        <w:autoSpaceDE w:val="0"/>
        <w:autoSpaceDN w:val="0"/>
        <w:adjustRightInd w:val="0"/>
        <w:spacing w:after="0" w:line="240" w:lineRule="auto"/>
        <w:ind w:left="708" w:firstLine="708"/>
        <w:rPr>
          <w:rFonts w:ascii="Cascadia Mono" w:hAnsi="Cascadia Mono" w:cs="Cascadia Mono"/>
          <w:color w:val="000000"/>
          <w:sz w:val="19"/>
          <w:szCs w:val="19"/>
          <w:lang w:val="kk-KZ"/>
        </w:rPr>
      </w:pPr>
      <w:r w:rsidRPr="008C22DB">
        <w:rPr>
          <w:rFonts w:ascii="Cascadia Mono" w:hAnsi="Cascadia Mono" w:cs="Cascadia Mono"/>
          <w:color w:val="000000"/>
          <w:sz w:val="19"/>
          <w:szCs w:val="19"/>
          <w:lang w:val="kk-KZ"/>
        </w:rPr>
        <w:t>}</w:t>
      </w:r>
    </w:p>
    <w:p w:rsidR="00E866E0" w:rsidRDefault="00E866E0" w:rsidP="00A41D9F">
      <w:pPr>
        <w:autoSpaceDE w:val="0"/>
        <w:autoSpaceDN w:val="0"/>
        <w:adjustRightInd w:val="0"/>
        <w:spacing w:after="0" w:line="240" w:lineRule="auto"/>
        <w:rPr>
          <w:rFonts w:ascii="Cascadia Mono" w:hAnsi="Cascadia Mono" w:cs="Cascadia Mono"/>
          <w:color w:val="000000"/>
          <w:sz w:val="19"/>
          <w:szCs w:val="19"/>
          <w:lang w:val="kk-KZ"/>
        </w:rPr>
      </w:pPr>
    </w:p>
    <w:p w:rsidR="00E866E0" w:rsidRDefault="00E866E0" w:rsidP="003D7FB0">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E866E0">
        <w:rPr>
          <w:rFonts w:ascii="Times New Roman" w:eastAsia="Times New Roman" w:hAnsi="Times New Roman" w:cs="Times New Roman"/>
          <w:color w:val="000000" w:themeColor="text1"/>
          <w:sz w:val="28"/>
          <w:szCs w:val="28"/>
          <w:lang w:val="kk-KZ" w:eastAsia="ru-RU"/>
        </w:rPr>
        <w:t>Салыстырылған мәтіндерден бір-бірінің артынан тұратын сөздердің ішкі тізбегін бөліп көрсету керек (</w:t>
      </w:r>
      <w:r w:rsidR="009D26A0" w:rsidRPr="00A83DF2">
        <w:rPr>
          <w:rFonts w:ascii="Cascadia Mono SemiLight" w:hAnsi="Cascadia Mono SemiLight" w:cs="Times New Roman"/>
          <w:color w:val="2B91AF"/>
          <w:sz w:val="20"/>
          <w:szCs w:val="20"/>
          <w:lang w:val="kk-KZ"/>
        </w:rPr>
        <w:t>Shingle</w:t>
      </w:r>
      <w:r w:rsidRPr="00E866E0">
        <w:rPr>
          <w:rFonts w:ascii="Times New Roman" w:eastAsia="Times New Roman" w:hAnsi="Times New Roman" w:cs="Times New Roman"/>
          <w:color w:val="000000" w:themeColor="text1"/>
          <w:sz w:val="28"/>
          <w:szCs w:val="28"/>
          <w:lang w:val="kk-KZ" w:eastAsia="ru-RU"/>
        </w:rPr>
        <w:t xml:space="preserve"> ұзындығы). Іріктеу </w:t>
      </w:r>
      <w:r w:rsidR="009D26A0">
        <w:rPr>
          <w:rFonts w:ascii="Times New Roman" w:eastAsia="Times New Roman" w:hAnsi="Times New Roman" w:cs="Times New Roman"/>
          <w:color w:val="000000" w:themeColor="text1"/>
          <w:sz w:val="28"/>
          <w:szCs w:val="28"/>
          <w:lang w:val="kk-KZ" w:eastAsia="ru-RU"/>
        </w:rPr>
        <w:t>түйісу</w:t>
      </w:r>
      <w:r w:rsidRPr="00E866E0">
        <w:rPr>
          <w:rFonts w:ascii="Times New Roman" w:eastAsia="Times New Roman" w:hAnsi="Times New Roman" w:cs="Times New Roman"/>
          <w:color w:val="000000" w:themeColor="text1"/>
          <w:sz w:val="28"/>
          <w:szCs w:val="28"/>
          <w:lang w:val="kk-KZ" w:eastAsia="ru-RU"/>
        </w:rPr>
        <w:t xml:space="preserve"> емес, қабаттасады. Осылайша, мәтінді ішкі реттілікке бөле отырып, біз </w:t>
      </w:r>
      <w:r w:rsidR="003D7FB0" w:rsidRPr="00A83DF2">
        <w:rPr>
          <w:rFonts w:ascii="Cascadia Mono SemiLight" w:hAnsi="Cascadia Mono SemiLight" w:cs="Times New Roman"/>
          <w:color w:val="2B91AF"/>
          <w:sz w:val="20"/>
          <w:szCs w:val="20"/>
          <w:lang w:val="kk-KZ"/>
        </w:rPr>
        <w:t>Shingle</w:t>
      </w:r>
      <w:r w:rsidR="003D7FB0">
        <w:rPr>
          <w:rFonts w:ascii="Cascadia Mono SemiLight" w:hAnsi="Cascadia Mono SemiLight" w:cs="Times New Roman"/>
          <w:color w:val="2B91AF"/>
          <w:sz w:val="20"/>
          <w:szCs w:val="20"/>
          <w:lang w:val="kk-KZ"/>
        </w:rPr>
        <w:t xml:space="preserve"> </w:t>
      </w:r>
      <w:r w:rsidRPr="00E866E0">
        <w:rPr>
          <w:rFonts w:ascii="Times New Roman" w:eastAsia="Times New Roman" w:hAnsi="Times New Roman" w:cs="Times New Roman"/>
          <w:color w:val="000000" w:themeColor="text1"/>
          <w:sz w:val="28"/>
          <w:szCs w:val="28"/>
          <w:lang w:val="kk-KZ" w:eastAsia="ru-RU"/>
        </w:rPr>
        <w:t xml:space="preserve">ұзындығы плюс бір минус сөз санына тең мөлшерде </w:t>
      </w:r>
      <w:r w:rsidR="003D7FB0" w:rsidRPr="00A83DF2">
        <w:rPr>
          <w:rFonts w:ascii="Cascadia Mono SemiLight" w:hAnsi="Cascadia Mono SemiLight" w:cs="Times New Roman"/>
          <w:color w:val="2B91AF"/>
          <w:sz w:val="20"/>
          <w:szCs w:val="20"/>
          <w:lang w:val="kk-KZ"/>
        </w:rPr>
        <w:t>Shingle</w:t>
      </w:r>
      <w:r w:rsidR="003D7FB0">
        <w:rPr>
          <w:rFonts w:ascii="Cascadia Mono SemiLight" w:hAnsi="Cascadia Mono SemiLight" w:cs="Times New Roman"/>
          <w:color w:val="2B91AF"/>
          <w:sz w:val="20"/>
          <w:szCs w:val="20"/>
          <w:lang w:val="kk-KZ"/>
        </w:rPr>
        <w:t xml:space="preserve"> </w:t>
      </w:r>
      <w:r w:rsidRPr="00E866E0">
        <w:rPr>
          <w:rFonts w:ascii="Times New Roman" w:eastAsia="Times New Roman" w:hAnsi="Times New Roman" w:cs="Times New Roman"/>
          <w:color w:val="000000" w:themeColor="text1"/>
          <w:sz w:val="28"/>
          <w:szCs w:val="28"/>
          <w:lang w:val="kk-KZ" w:eastAsia="ru-RU"/>
        </w:rPr>
        <w:t>жиынтығын аламыз.</w:t>
      </w:r>
    </w:p>
    <w:p w:rsidR="00A41D9F" w:rsidRPr="008C22DB" w:rsidRDefault="00A41D9F" w:rsidP="00A41D9F">
      <w:pPr>
        <w:autoSpaceDE w:val="0"/>
        <w:autoSpaceDN w:val="0"/>
        <w:adjustRightInd w:val="0"/>
        <w:spacing w:after="0" w:line="240" w:lineRule="auto"/>
        <w:rPr>
          <w:rFonts w:ascii="Cascadia Mono" w:hAnsi="Cascadia Mono" w:cs="Cascadia Mono"/>
          <w:color w:val="000000"/>
          <w:sz w:val="19"/>
          <w:szCs w:val="19"/>
          <w:lang w:val="kk-KZ"/>
        </w:rPr>
      </w:pPr>
      <w:r w:rsidRPr="00E866E0">
        <w:rPr>
          <w:rFonts w:ascii="Cascadia Mono" w:hAnsi="Cascadia Mono" w:cs="Cascadia Mono"/>
          <w:color w:val="000000"/>
          <w:sz w:val="19"/>
          <w:szCs w:val="19"/>
          <w:lang w:val="kk-KZ"/>
        </w:rPr>
        <w:t xml:space="preserve">            </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8C22DB">
        <w:rPr>
          <w:rFonts w:ascii="Cascadia Mono" w:hAnsi="Cascadia Mono" w:cs="Cascadia Mono"/>
          <w:color w:val="000000"/>
          <w:sz w:val="19"/>
          <w:szCs w:val="19"/>
          <w:lang w:val="kk-KZ"/>
        </w:rPr>
        <w:t xml:space="preserve">            </w:t>
      </w:r>
      <w:r w:rsidRPr="00A41D9F">
        <w:rPr>
          <w:rFonts w:ascii="Cascadia Mono" w:hAnsi="Cascadia Mono" w:cs="Cascadia Mono"/>
          <w:color w:val="0000FF"/>
          <w:sz w:val="19"/>
          <w:szCs w:val="19"/>
          <w:lang w:val="en-US"/>
        </w:rPr>
        <w:t>else</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for</w:t>
      </w: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 xml:space="preserve"> i = 0; i &lt; words.Length - shingleLen + 1; i++)</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res.Add(XOR(words, i, i + shingleLen));</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return</w:t>
      </w:r>
      <w:r w:rsidRPr="00A41D9F">
        <w:rPr>
          <w:rFonts w:ascii="Cascadia Mono" w:hAnsi="Cascadia Mono" w:cs="Cascadia Mono"/>
          <w:color w:val="000000"/>
          <w:sz w:val="19"/>
          <w:szCs w:val="19"/>
          <w:lang w:val="en-US"/>
        </w:rPr>
        <w:t xml:space="preserve"> res;</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public</w:t>
      </w: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static</w:t>
      </w: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float</w:t>
      </w:r>
      <w:r w:rsidRPr="00A41D9F">
        <w:rPr>
          <w:rFonts w:ascii="Cascadia Mono" w:hAnsi="Cascadia Mono" w:cs="Cascadia Mono"/>
          <w:color w:val="000000"/>
          <w:sz w:val="19"/>
          <w:szCs w:val="19"/>
          <w:lang w:val="en-US"/>
        </w:rPr>
        <w:t xml:space="preserve"> Compare(HashSet&lt;</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&gt; signature1, HashSet&lt;</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&gt; signature2)</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var</w:t>
      </w:r>
      <w:r w:rsidRPr="00A41D9F">
        <w:rPr>
          <w:rFonts w:ascii="Cascadia Mono" w:hAnsi="Cascadia Mono" w:cs="Cascadia Mono"/>
          <w:color w:val="000000"/>
          <w:sz w:val="19"/>
          <w:szCs w:val="19"/>
          <w:lang w:val="en-US"/>
        </w:rPr>
        <w:t xml:space="preserve"> same = 0;</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foreach</w:t>
      </w:r>
      <w:r w:rsidRPr="00A41D9F">
        <w:rPr>
          <w:rFonts w:ascii="Cascadia Mono" w:hAnsi="Cascadia Mono" w:cs="Cascadia Mono"/>
          <w:color w:val="000000"/>
          <w:sz w:val="19"/>
          <w:szCs w:val="19"/>
          <w:lang w:val="en-US"/>
        </w:rPr>
        <w:t xml:space="preserve"> (var hash </w:t>
      </w:r>
      <w:r w:rsidRPr="00A41D9F">
        <w:rPr>
          <w:rFonts w:ascii="Cascadia Mono" w:hAnsi="Cascadia Mono" w:cs="Cascadia Mono"/>
          <w:color w:val="0000FF"/>
          <w:sz w:val="19"/>
          <w:szCs w:val="19"/>
          <w:lang w:val="en-US"/>
        </w:rPr>
        <w:t>in</w:t>
      </w:r>
      <w:r w:rsidRPr="00A41D9F">
        <w:rPr>
          <w:rFonts w:ascii="Cascadia Mono" w:hAnsi="Cascadia Mono" w:cs="Cascadia Mono"/>
          <w:color w:val="000000"/>
          <w:sz w:val="19"/>
          <w:szCs w:val="19"/>
          <w:lang w:val="en-US"/>
        </w:rPr>
        <w:t xml:space="preserve"> signature1)</w:t>
      </w:r>
    </w:p>
    <w:p w:rsidR="00A41D9F" w:rsidRPr="008C22DB"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8C22DB">
        <w:rPr>
          <w:rFonts w:ascii="Cascadia Mono" w:hAnsi="Cascadia Mono" w:cs="Cascadia Mono"/>
          <w:color w:val="0000FF"/>
          <w:sz w:val="19"/>
          <w:szCs w:val="19"/>
          <w:lang w:val="en-US"/>
        </w:rPr>
        <w:t>if</w:t>
      </w:r>
      <w:r w:rsidRPr="008C22DB">
        <w:rPr>
          <w:rFonts w:ascii="Cascadia Mono" w:hAnsi="Cascadia Mono" w:cs="Cascadia Mono"/>
          <w:color w:val="000000"/>
          <w:sz w:val="19"/>
          <w:szCs w:val="19"/>
          <w:lang w:val="en-US"/>
        </w:rPr>
        <w:t xml:space="preserve"> (signature2.Contains(hash))</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same++;</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return</w:t>
      </w:r>
      <w:r w:rsidRPr="00A41D9F">
        <w:rPr>
          <w:rFonts w:ascii="Cascadia Mono" w:hAnsi="Cascadia Mono" w:cs="Cascadia Mono"/>
          <w:color w:val="000000"/>
          <w:sz w:val="19"/>
          <w:szCs w:val="19"/>
          <w:lang w:val="en-US"/>
        </w:rPr>
        <w:t xml:space="preserve"> 1f * same / (signature1.Count + signature2.Count - same);</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p>
    <w:p w:rsidR="00A41D9F" w:rsidRPr="008C22DB"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static</w:t>
      </w:r>
      <w:r w:rsidRPr="00A41D9F">
        <w:rPr>
          <w:rFonts w:ascii="Cascadia Mono" w:hAnsi="Cascadia Mono" w:cs="Cascadia Mono"/>
          <w:color w:val="000000"/>
          <w:sz w:val="19"/>
          <w:szCs w:val="19"/>
          <w:lang w:val="en-US"/>
        </w:rPr>
        <w:t xml:space="preserve"> IEnumerable&lt;</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&gt; GetWordHashes(</w:t>
      </w:r>
      <w:r w:rsidRPr="00A41D9F">
        <w:rPr>
          <w:rFonts w:ascii="Cascadia Mono" w:hAnsi="Cascadia Mono" w:cs="Cascadia Mono"/>
          <w:color w:val="0000FF"/>
          <w:sz w:val="19"/>
          <w:szCs w:val="19"/>
          <w:lang w:val="en-US"/>
        </w:rPr>
        <w:t>string</w:t>
      </w:r>
      <w:r w:rsidRPr="00A41D9F">
        <w:rPr>
          <w:rFonts w:ascii="Cascadia Mono" w:hAnsi="Cascadia Mono" w:cs="Cascadia Mono"/>
          <w:color w:val="000000"/>
          <w:sz w:val="19"/>
          <w:szCs w:val="19"/>
          <w:lang w:val="en-US"/>
        </w:rPr>
        <w:t xml:space="preserve"> text)</w:t>
      </w:r>
    </w:p>
    <w:p w:rsidR="00A83DF2" w:rsidRPr="00A83DF2" w:rsidRDefault="00A83DF2" w:rsidP="00A83DF2">
      <w:pPr>
        <w:autoSpaceDE w:val="0"/>
        <w:autoSpaceDN w:val="0"/>
        <w:adjustRightInd w:val="0"/>
        <w:spacing w:after="0" w:line="240" w:lineRule="auto"/>
        <w:jc w:val="both"/>
        <w:rPr>
          <w:rFonts w:ascii="Times New Roman" w:hAnsi="Times New Roman" w:cs="Times New Roman"/>
          <w:color w:val="000000"/>
          <w:sz w:val="28"/>
          <w:szCs w:val="28"/>
          <w:lang w:val="en-US"/>
        </w:rPr>
      </w:pPr>
    </w:p>
    <w:p w:rsidR="00A83DF2" w:rsidRPr="00A83DF2" w:rsidRDefault="00A83DF2" w:rsidP="00A83DF2">
      <w:pPr>
        <w:autoSpaceDE w:val="0"/>
        <w:autoSpaceDN w:val="0"/>
        <w:adjustRightInd w:val="0"/>
        <w:spacing w:after="0" w:line="240" w:lineRule="auto"/>
        <w:jc w:val="both"/>
        <w:rPr>
          <w:rFonts w:ascii="Times New Roman" w:hAnsi="Times New Roman" w:cs="Times New Roman"/>
          <w:color w:val="000000"/>
          <w:sz w:val="28"/>
          <w:szCs w:val="28"/>
          <w:lang w:val="en-US"/>
        </w:rPr>
      </w:pPr>
      <w:r w:rsidRPr="00A83DF2">
        <w:rPr>
          <w:rFonts w:ascii="Times New Roman" w:hAnsi="Times New Roman" w:cs="Times New Roman"/>
          <w:color w:val="000000"/>
          <w:sz w:val="28"/>
          <w:szCs w:val="28"/>
          <w:lang w:val="en-US"/>
        </w:rPr>
        <w:tab/>
        <w:t>Match әдісі сәйкестікті іздеуді бастайды. Параметр ретінде іздеу жолы әдіске жіберіледі, онда бірінші ішкі жол ізделеді, ол тұрақты өрнекпен берілген үлгіні қанағаттандырады. Нәтиже ретінде әдіс іздеу нәтижесін сипаттайтын Match класының нысанын қайтарады. Сәтті іздеу кезінде объектінің қасиеттері табылған ішкі жол туралы ақпаратты қамтиды.</w:t>
      </w:r>
    </w:p>
    <w:p w:rsidR="00A83DF2" w:rsidRPr="00A83DF2" w:rsidRDefault="00A83DF2" w:rsidP="00A41D9F">
      <w:pPr>
        <w:autoSpaceDE w:val="0"/>
        <w:autoSpaceDN w:val="0"/>
        <w:adjustRightInd w:val="0"/>
        <w:spacing w:after="0" w:line="240" w:lineRule="auto"/>
        <w:rPr>
          <w:rFonts w:ascii="Cascadia Mono" w:hAnsi="Cascadia Mono" w:cs="Cascadia Mono"/>
          <w:color w:val="000000"/>
          <w:sz w:val="19"/>
          <w:szCs w:val="19"/>
          <w:lang w:val="kk-KZ"/>
        </w:rPr>
      </w:pP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83DF2">
        <w:rPr>
          <w:rFonts w:ascii="Cascadia Mono" w:hAnsi="Cascadia Mono" w:cs="Cascadia Mono"/>
          <w:color w:val="000000"/>
          <w:sz w:val="19"/>
          <w:szCs w:val="19"/>
          <w:lang w:val="kk-KZ"/>
        </w:rPr>
        <w:t xml:space="preserve">        </w:t>
      </w:r>
      <w:r w:rsidRPr="00A41D9F">
        <w:rPr>
          <w:rFonts w:ascii="Cascadia Mono" w:hAnsi="Cascadia Mono" w:cs="Cascadia Mono"/>
          <w:color w:val="000000"/>
          <w:sz w:val="19"/>
          <w:szCs w:val="19"/>
          <w:lang w:val="en-US"/>
        </w:rPr>
        <w:t>{</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return</w:t>
      </w:r>
      <w:r w:rsidRPr="00A41D9F">
        <w:rPr>
          <w:rFonts w:ascii="Cascadia Mono" w:hAnsi="Cascadia Mono" w:cs="Cascadia Mono"/>
          <w:color w:val="000000"/>
          <w:sz w:val="19"/>
          <w:szCs w:val="19"/>
          <w:lang w:val="en-US"/>
        </w:rPr>
        <w:t xml:space="preserve"> Regex.Matches(text, </w:t>
      </w:r>
      <w:r w:rsidRPr="00A41D9F">
        <w:rPr>
          <w:rFonts w:ascii="Cascadia Mono" w:hAnsi="Cascadia Mono" w:cs="Cascadia Mono"/>
          <w:color w:val="800000"/>
          <w:sz w:val="19"/>
          <w:szCs w:val="19"/>
          <w:lang w:val="en-US"/>
        </w:rPr>
        <w:t>@"\w+"</w:t>
      </w:r>
      <w:r w:rsidRPr="00A41D9F">
        <w:rPr>
          <w:rFonts w:ascii="Cascadia Mono" w:hAnsi="Cascadia Mono" w:cs="Cascadia Mono"/>
          <w:color w:val="000000"/>
          <w:sz w:val="19"/>
          <w:szCs w:val="19"/>
          <w:lang w:val="en-US"/>
        </w:rPr>
        <w:t>).OfType&lt;Match&gt;()</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.Select(m =&gt; m.Value.ToLower())</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.Where(s =&gt; !stopWords.Contains(s))</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.Select(s =&gt; s.GetHashCode());</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p>
    <w:p w:rsidR="00A41D9F" w:rsidRPr="008C22DB" w:rsidRDefault="00A83DF2" w:rsidP="00A83DF2">
      <w:pPr>
        <w:autoSpaceDE w:val="0"/>
        <w:autoSpaceDN w:val="0"/>
        <w:adjustRightInd w:val="0"/>
        <w:spacing w:after="0" w:line="240" w:lineRule="auto"/>
        <w:jc w:val="both"/>
        <w:rPr>
          <w:rFonts w:ascii="Times New Roman" w:hAnsi="Times New Roman" w:cs="Times New Roman"/>
          <w:color w:val="000000"/>
          <w:sz w:val="28"/>
          <w:szCs w:val="28"/>
          <w:lang w:val="en-US"/>
        </w:rPr>
      </w:pPr>
      <w:r w:rsidRPr="00A83DF2">
        <w:rPr>
          <w:rFonts w:ascii="Times New Roman" w:hAnsi="Times New Roman" w:cs="Times New Roman"/>
          <w:color w:val="000000"/>
          <w:sz w:val="28"/>
          <w:szCs w:val="28"/>
          <w:lang w:val="en-US"/>
        </w:rPr>
        <w:tab/>
        <w:t>Matches әдісі барлық кездесулерді, яғни үлгіні қанағаттандыратын барлық ішкі жолдарды табуға мүмкіндік береді. Іздеу алгоритмінің маңызды ерекшелігі бар-қиылыспайтын ішкі жолдар іздейді. Matches әдісі Match әдісін бірнеше рет іске қосады деп болжауға болады, әр жолы іздеуді алдыңғы іздеу аяқталған жерден бастайды. Нәтиже ретінде Matchcollection нысаны қайтарылады, ол Match нысандарының жиынтығын ұсынады.</w:t>
      </w:r>
    </w:p>
    <w:p w:rsidR="00A83DF2" w:rsidRDefault="00A83DF2" w:rsidP="00A41D9F">
      <w:pPr>
        <w:autoSpaceDE w:val="0"/>
        <w:autoSpaceDN w:val="0"/>
        <w:adjustRightInd w:val="0"/>
        <w:spacing w:after="0" w:line="240" w:lineRule="auto"/>
        <w:rPr>
          <w:rFonts w:ascii="Cascadia Mono" w:hAnsi="Cascadia Mono" w:cs="Cascadia Mono"/>
          <w:color w:val="000000"/>
          <w:sz w:val="19"/>
          <w:szCs w:val="19"/>
          <w:lang w:val="kk-KZ"/>
        </w:rPr>
      </w:pP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83DF2">
        <w:rPr>
          <w:rFonts w:ascii="Cascadia Mono" w:hAnsi="Cascadia Mono" w:cs="Cascadia Mono"/>
          <w:color w:val="000000"/>
          <w:sz w:val="19"/>
          <w:szCs w:val="19"/>
          <w:lang w:val="kk-KZ"/>
        </w:rPr>
        <w:t xml:space="preserve">        </w:t>
      </w:r>
      <w:r w:rsidRPr="00A41D9F">
        <w:rPr>
          <w:rFonts w:ascii="Cascadia Mono" w:hAnsi="Cascadia Mono" w:cs="Cascadia Mono"/>
          <w:color w:val="0000FF"/>
          <w:sz w:val="19"/>
          <w:szCs w:val="19"/>
          <w:lang w:val="en-US"/>
        </w:rPr>
        <w:t>static</w:t>
      </w: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 xml:space="preserve"> XOR(IList&lt;</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 xml:space="preserve">&gt; vals, </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 xml:space="preserve"> from, </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 xml:space="preserve"> to)</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var</w:t>
      </w:r>
      <w:r w:rsidRPr="00A41D9F">
        <w:rPr>
          <w:rFonts w:ascii="Cascadia Mono" w:hAnsi="Cascadia Mono" w:cs="Cascadia Mono"/>
          <w:color w:val="000000"/>
          <w:sz w:val="19"/>
          <w:szCs w:val="19"/>
          <w:lang w:val="en-US"/>
        </w:rPr>
        <w:t xml:space="preserve"> res = 0;</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to = Math.Min(vals.Count, to);</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for</w:t>
      </w: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int</w:t>
      </w:r>
      <w:r w:rsidRPr="00A41D9F">
        <w:rPr>
          <w:rFonts w:ascii="Cascadia Mono" w:hAnsi="Cascadia Mono" w:cs="Cascadia Mono"/>
          <w:color w:val="000000"/>
          <w:sz w:val="19"/>
          <w:szCs w:val="19"/>
          <w:lang w:val="en-US"/>
        </w:rPr>
        <w:t xml:space="preserve"> i = from; i &lt; to; i++)</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res ^= vals[i];</w:t>
      </w: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p>
    <w:p w:rsidR="00A41D9F" w:rsidRPr="00A41D9F"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41D9F">
        <w:rPr>
          <w:rFonts w:ascii="Cascadia Mono" w:hAnsi="Cascadia Mono" w:cs="Cascadia Mono"/>
          <w:color w:val="0000FF"/>
          <w:sz w:val="19"/>
          <w:szCs w:val="19"/>
          <w:lang w:val="en-US"/>
        </w:rPr>
        <w:t>return</w:t>
      </w:r>
      <w:r w:rsidRPr="00A41D9F">
        <w:rPr>
          <w:rFonts w:ascii="Cascadia Mono" w:hAnsi="Cascadia Mono" w:cs="Cascadia Mono"/>
          <w:color w:val="000000"/>
          <w:sz w:val="19"/>
          <w:szCs w:val="19"/>
          <w:lang w:val="en-US"/>
        </w:rPr>
        <w:t xml:space="preserve"> res;</w:t>
      </w:r>
    </w:p>
    <w:p w:rsidR="00A41D9F" w:rsidRPr="00A263DD"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41D9F">
        <w:rPr>
          <w:rFonts w:ascii="Cascadia Mono" w:hAnsi="Cascadia Mono" w:cs="Cascadia Mono"/>
          <w:color w:val="000000"/>
          <w:sz w:val="19"/>
          <w:szCs w:val="19"/>
          <w:lang w:val="en-US"/>
        </w:rPr>
        <w:t xml:space="preserve">        </w:t>
      </w:r>
      <w:r w:rsidRPr="00A263DD">
        <w:rPr>
          <w:rFonts w:ascii="Cascadia Mono" w:hAnsi="Cascadia Mono" w:cs="Cascadia Mono"/>
          <w:color w:val="000000"/>
          <w:sz w:val="19"/>
          <w:szCs w:val="19"/>
          <w:lang w:val="en-US"/>
        </w:rPr>
        <w:t>}</w:t>
      </w:r>
    </w:p>
    <w:p w:rsidR="00A41D9F" w:rsidRPr="00A263DD" w:rsidRDefault="00A41D9F" w:rsidP="00A41D9F">
      <w:pPr>
        <w:autoSpaceDE w:val="0"/>
        <w:autoSpaceDN w:val="0"/>
        <w:adjustRightInd w:val="0"/>
        <w:spacing w:after="0" w:line="240" w:lineRule="auto"/>
        <w:rPr>
          <w:rFonts w:ascii="Cascadia Mono" w:hAnsi="Cascadia Mono" w:cs="Cascadia Mono"/>
          <w:color w:val="000000"/>
          <w:sz w:val="19"/>
          <w:szCs w:val="19"/>
          <w:lang w:val="en-US"/>
        </w:rPr>
      </w:pPr>
      <w:r w:rsidRPr="00A263DD">
        <w:rPr>
          <w:rFonts w:ascii="Cascadia Mono" w:hAnsi="Cascadia Mono" w:cs="Cascadia Mono"/>
          <w:color w:val="000000"/>
          <w:sz w:val="19"/>
          <w:szCs w:val="19"/>
          <w:lang w:val="en-US"/>
        </w:rPr>
        <w:t xml:space="preserve">    }</w:t>
      </w:r>
    </w:p>
    <w:p w:rsidR="004F43ED" w:rsidRDefault="00A41D9F" w:rsidP="00A41D9F">
      <w:pPr>
        <w:shd w:val="clear" w:color="auto" w:fill="FFFFFF"/>
        <w:spacing w:after="0" w:line="240" w:lineRule="auto"/>
        <w:ind w:firstLine="375"/>
        <w:jc w:val="both"/>
        <w:rPr>
          <w:rFonts w:ascii="Times New Roman" w:hAnsi="Times New Roman" w:cs="Times New Roman"/>
          <w:b/>
          <w:sz w:val="28"/>
          <w:szCs w:val="28"/>
          <w:lang w:val="kk-KZ"/>
        </w:rPr>
      </w:pPr>
      <w:r w:rsidRPr="00A263DD">
        <w:rPr>
          <w:rFonts w:ascii="Cascadia Mono" w:hAnsi="Cascadia Mono" w:cs="Cascadia Mono"/>
          <w:color w:val="000000"/>
          <w:sz w:val="19"/>
          <w:szCs w:val="19"/>
          <w:lang w:val="en-US"/>
        </w:rPr>
        <w:t>}</w:t>
      </w:r>
    </w:p>
    <w:p w:rsidR="00A41D9F" w:rsidRDefault="00A263DD" w:rsidP="009B1F0E">
      <w:pPr>
        <w:shd w:val="clear" w:color="auto" w:fill="FFFFFF"/>
        <w:spacing w:after="0" w:line="240" w:lineRule="auto"/>
        <w:ind w:firstLine="709"/>
        <w:jc w:val="both"/>
        <w:rPr>
          <w:rFonts w:ascii="Times New Roman" w:hAnsi="Times New Roman" w:cs="Times New Roman"/>
          <w:sz w:val="28"/>
          <w:szCs w:val="28"/>
          <w:lang w:val="kk-KZ"/>
        </w:rPr>
      </w:pPr>
      <w:r w:rsidRPr="00A263DD">
        <w:rPr>
          <w:rFonts w:ascii="Times New Roman" w:hAnsi="Times New Roman" w:cs="Times New Roman"/>
          <w:sz w:val="28"/>
          <w:szCs w:val="28"/>
          <w:lang w:val="kk-KZ"/>
        </w:rPr>
        <w:t>Пәннің оқу – әдістемелік кешенінің толықтығын тексеру</w:t>
      </w:r>
      <w:r w:rsidR="008B3726">
        <w:rPr>
          <w:rFonts w:ascii="Times New Roman" w:hAnsi="Times New Roman" w:cs="Times New Roman"/>
          <w:sz w:val="28"/>
          <w:szCs w:val="28"/>
          <w:lang w:val="kk-KZ"/>
        </w:rPr>
        <w:t xml:space="preserve"> үшін </w:t>
      </w:r>
      <w:r w:rsidRPr="00A263DD">
        <w:rPr>
          <w:rFonts w:ascii="Times New Roman" w:hAnsi="Times New Roman" w:cs="Times New Roman"/>
          <w:sz w:val="28"/>
          <w:szCs w:val="28"/>
          <w:lang w:val="kk-KZ"/>
        </w:rPr>
        <w:t xml:space="preserve"> </w:t>
      </w:r>
      <w:r w:rsidR="00AE2281" w:rsidRPr="008B3726">
        <w:rPr>
          <w:rFonts w:ascii="Times New Roman" w:hAnsi="Times New Roman" w:cs="Times New Roman"/>
          <w:sz w:val="28"/>
          <w:szCs w:val="28"/>
          <w:lang w:val="kk-KZ"/>
        </w:rPr>
        <w:t>Shingles</w:t>
      </w:r>
      <w:r w:rsidR="00AE2281">
        <w:rPr>
          <w:rFonts w:ascii="Times New Roman" w:hAnsi="Times New Roman" w:cs="Times New Roman"/>
          <w:sz w:val="28"/>
          <w:szCs w:val="28"/>
          <w:lang w:val="kk-KZ"/>
        </w:rPr>
        <w:t xml:space="preserve"> алгоритімін қолдана отырып</w:t>
      </w:r>
      <w:r w:rsidR="008B3726">
        <w:rPr>
          <w:rFonts w:ascii="Times New Roman" w:hAnsi="Times New Roman" w:cs="Times New Roman"/>
          <w:sz w:val="28"/>
          <w:szCs w:val="28"/>
          <w:lang w:val="kk-KZ"/>
        </w:rPr>
        <w:t>, төмендегідей жаңадан алгоритм құрастырылды.</w:t>
      </w:r>
    </w:p>
    <w:p w:rsidR="008B3726" w:rsidRPr="00A263DD" w:rsidRDefault="008B3726" w:rsidP="009B1F0E">
      <w:pPr>
        <w:shd w:val="clear" w:color="auto" w:fill="FFFFFF"/>
        <w:spacing w:after="0" w:line="240" w:lineRule="auto"/>
        <w:ind w:firstLine="709"/>
        <w:jc w:val="both"/>
        <w:rPr>
          <w:rFonts w:ascii="Times New Roman" w:hAnsi="Times New Roman" w:cs="Times New Roman"/>
          <w:sz w:val="28"/>
          <w:szCs w:val="28"/>
          <w:lang w:val="kk-KZ"/>
        </w:rPr>
      </w:pPr>
    </w:p>
    <w:p w:rsidR="00A263DD" w:rsidRPr="0081234D" w:rsidRDefault="00A263DD"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246129">
        <w:rPr>
          <w:rFonts w:ascii="Cascadia Mono" w:hAnsi="Cascadia Mono" w:cs="Cascadia Mono"/>
          <w:color w:val="000000" w:themeColor="text1"/>
          <w:sz w:val="19"/>
          <w:szCs w:val="19"/>
          <w:lang w:val="kk-KZ"/>
        </w:rPr>
        <w:t xml:space="preserve">        </w:t>
      </w:r>
      <w:r w:rsidRPr="0081234D">
        <w:rPr>
          <w:rFonts w:ascii="Cascadia Mono" w:hAnsi="Cascadia Mono" w:cs="Cascadia Mono"/>
          <w:color w:val="000000" w:themeColor="text1"/>
          <w:sz w:val="19"/>
          <w:szCs w:val="19"/>
          <w:lang w:val="en-US"/>
        </w:rPr>
        <w:t>private void CompareDocBtn_Click(object sender, EventArgs e)</w:t>
      </w:r>
    </w:p>
    <w:p w:rsidR="00A263DD" w:rsidRPr="0081234D" w:rsidRDefault="00A263DD"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A263DD" w:rsidRPr="0081234D" w:rsidRDefault="00A263DD"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var sig1 = Shingles.GetShingleHashes(rtfData1.Text, 2);</w:t>
      </w:r>
    </w:p>
    <w:p w:rsidR="00A263DD" w:rsidRPr="0081234D" w:rsidRDefault="00A263DD"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var sig2 = Shingles.GetShingleHashes(rtfData2.Text, 2);</w:t>
      </w:r>
    </w:p>
    <w:p w:rsidR="00A263DD" w:rsidRPr="0081234D" w:rsidRDefault="00A263DD"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var like = Shingles.Compare(sig1, sig2);</w:t>
      </w:r>
    </w:p>
    <w:p w:rsidR="00A263DD" w:rsidRPr="0081234D" w:rsidRDefault="00A263DD"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MessageBox.Show("Сәйкестік құрайды: " + like * 100 + "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private void richTextBox2_TextChanged(object sender, EventArgs e)</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r w:rsidR="000D0D8F" w:rsidRPr="0081234D">
        <w:rPr>
          <w:rFonts w:ascii="Cascadia Mono" w:hAnsi="Cascadia Mono" w:cs="Cascadia Mono"/>
          <w:color w:val="000000" w:themeColor="text1"/>
          <w:sz w:val="19"/>
          <w:szCs w:val="19"/>
          <w:lang w:val="en-US"/>
        </w:rPr>
        <w:tab/>
      </w:r>
      <w:r w:rsidR="000D0D8F" w:rsidRPr="0081234D">
        <w:rPr>
          <w:rFonts w:ascii="Cascadia Mono" w:hAnsi="Cascadia Mono" w:cs="Cascadia Mono"/>
          <w:color w:val="000000" w:themeColor="text1"/>
          <w:sz w:val="19"/>
          <w:szCs w:val="19"/>
          <w:lang w:val="en-US"/>
        </w:rPr>
        <w:tab/>
      </w:r>
      <w:r w:rsidRPr="0081234D">
        <w:rPr>
          <w:rFonts w:ascii="Cascadia Mono" w:hAnsi="Cascadia Mono" w:cs="Cascadia Mono"/>
          <w:color w:val="000000" w:themeColor="text1"/>
          <w:sz w:val="19"/>
          <w:szCs w:val="19"/>
          <w:lang w:val="en-US"/>
        </w:rPr>
        <w:t>}</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private void rtfData2_TextChanged(object sender, EventArgs e)</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private void YourOperator2()</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MessageBox.Show("Пәннің жұмыс оқу бағдарламасы құрылған!");</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private void YourOperator3()</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MessageBox.Show("Дәріс конспектісі құрылған!");</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private void YourOperator4()</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MessageBox.Show("Үлгілік есептеулер, есептеу-графикалық міндеттерді, курстық жұмыстарды (жобаларды) орындау жөніндегі әдістемелік ұсынымдар құрылған!");</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F816B1">
        <w:rPr>
          <w:rFonts w:ascii="Times New Roman" w:hAnsi="Times New Roman" w:cs="Times New Roman"/>
          <w:sz w:val="28"/>
          <w:szCs w:val="28"/>
          <w:lang w:val="kk-KZ"/>
        </w:rPr>
        <w:t xml:space="preserve">        </w:t>
      </w:r>
      <w:r w:rsidRPr="008C22DB">
        <w:rPr>
          <w:rFonts w:ascii="Cascadia Mono" w:hAnsi="Cascadia Mono" w:cs="Cascadia Mono"/>
          <w:color w:val="000000" w:themeColor="text1"/>
          <w:sz w:val="19"/>
          <w:szCs w:val="19"/>
          <w:lang w:val="kk-KZ"/>
        </w:rPr>
        <w:t>}</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private void YourOperator5()</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MessageBox.Show("Зертханалық және практикалық (семинарлық) сабақтарды өткізуге арналған әдістемелік нұсқаулар құрылған!");</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private void YourOperator6()</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MessageBox.Show("СОӨЖ, ОМӨЖ, ОДӨЖ бойынша әдістемелік ұсынымдар құрылған!");</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private void YourOperator7()</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w:t>
      </w:r>
    </w:p>
    <w:p w:rsidR="00790AA1" w:rsidRPr="008C22DB"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MessageBox.Show("СӨЖ бойынша әдістемелік ұсынымдар құрылған!");</w:t>
      </w:r>
    </w:p>
    <w:p w:rsidR="00790AA1" w:rsidRPr="0081234D"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C22DB">
        <w:rPr>
          <w:rFonts w:ascii="Cascadia Mono" w:hAnsi="Cascadia Mono" w:cs="Cascadia Mono"/>
          <w:color w:val="000000" w:themeColor="text1"/>
          <w:sz w:val="19"/>
          <w:szCs w:val="19"/>
          <w:lang w:val="kk-KZ"/>
        </w:rPr>
        <w:t xml:space="preserve">        </w:t>
      </w:r>
      <w:r w:rsidRPr="0081234D">
        <w:rPr>
          <w:rFonts w:ascii="Cascadia Mono" w:hAnsi="Cascadia Mono" w:cs="Cascadia Mono"/>
          <w:color w:val="000000" w:themeColor="text1"/>
          <w:sz w:val="19"/>
          <w:szCs w:val="19"/>
          <w:lang w:val="en-US"/>
        </w:rPr>
        <w:t>}</w:t>
      </w:r>
    </w:p>
    <w:p w:rsidR="00790AA1" w:rsidRPr="0081234D"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private void button1_Click(object sender, EventArgs e)</w:t>
      </w:r>
    </w:p>
    <w:p w:rsidR="00790AA1" w:rsidRPr="0081234D"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w:t>
      </w:r>
    </w:p>
    <w:p w:rsidR="00790AA1" w:rsidRPr="0081234D" w:rsidRDefault="00790AA1"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string[] Arr1 = new string[] { "Үлгілік бағдарлама (міндетті пәндерге арналған пән)"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string[] Arr2 = new string[] { "Пәннің жұмыс оқу бағдарламасы (Syllabus)"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string[] Arr3 = new string[] { "Дәріс конспектісі: "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"Тақырып атауы, негізгі сұрақтар, әр сұрақ бойынша зерттелетін материалдың сипаттамасы; "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"Негізгі схемалар, формулалар және т.б.мазмұнын суреттейді;"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"Өзін-өзі бақылау сұрақтары. "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string[] Arr4 = new string[] { "Үлгілік есептеулер, есептеу-графикалық міндеттерді, курстық жұмыстарды (жобаларды) орындау жөніндегі әдістемелік ұсынымдар мен нұсқауларды кафедра өз бетінше белгілейді."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string[] Arr5 = new string[] { "Зертханалық және практикалық (семинарлық) сабақтарды өткізуге арналған әдістемелік нұсқаулар:"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"Практикалық сабақтар:"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"пәннің нөмірі мен атауы, сабақтың мақсаты, сабақтың негізгі бағыттары, егжей-тегжейлі сипаттамасы бар тапсырмалар; "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"тапсырманы орындау кезеңдерін, жазбаша жұмыстарды, презентацияларды және т.б.безендіруге қойылатын талаптарды егжей-тегжейлі сипаттай отырып, тапсырманы орындауға арналған әдістемелік ұсыныстар;"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"мазмұнын суреттейтін негізгі схемалар, формулалар және т.б. (қажет болған жағдайда);"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"есептілік нысаны."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"Зертханалық сабақтар:"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"тақырып нөмірі мен атауы, сабақтың мақсаты, тапсырма;"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"қажетті аспаптар, жабдықтар, химиялық ыдыстар, реактивтер;"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"зертханалық жұмысты орындауға арналған әдістемелік ұсынымдар, негізгі схемалар, материалдарды суреттейтін формулалар және т.б. (қажет болған жағдайда);"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"өзін-өзі бақылау сұрақтары, есеп беру нысаны."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string[] Arr6 = new string[] { "СОӨЖ, ОМӨЖ, ОДӨЖ бойынша әдістемелік ұсынымдар:"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"толық сипаттамасы бар тапсырмалар, негізгі сұрақтар, сабақтың мақсаты, тақырып атауы, нөмірі.;"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"оқу-әдістемелік нұсқаулар, электрондық ресурстарды, жазбаша жұмыстарды, презентацияларды және т.б.жобалау талаптарын көрсете отырып, тапсырманы орындау кезеңдерін егжей-тегжейлі сипаттау; "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"есептілік нысаны;"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"орындау мерзімі. "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string[] Arr7 = new string[] { "СӨЖ бойынша әдістемелік ұсынымдар:"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"тақырып атауы, сабақтың мақсаты, сұрақтар, тапсырмалар;"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"тапсырманы орындауға арналған әдістемелік ұсынымдар;"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"есептілік нысаны;" +</w:t>
      </w:r>
    </w:p>
    <w:p w:rsidR="002D5CB9" w:rsidRPr="0081234D" w:rsidRDefault="002D5CB9" w:rsidP="0081234D">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1234D">
        <w:rPr>
          <w:rFonts w:ascii="Cascadia Mono" w:hAnsi="Cascadia Mono" w:cs="Cascadia Mono"/>
          <w:color w:val="000000" w:themeColor="text1"/>
          <w:sz w:val="19"/>
          <w:szCs w:val="19"/>
          <w:lang w:val="en-US"/>
        </w:rPr>
        <w:t xml:space="preserve">            "тапсырманы орындау мерзімі. " };</w:t>
      </w:r>
    </w:p>
    <w:p w:rsidR="0081234D" w:rsidRDefault="0081234D" w:rsidP="0081234D">
      <w:pPr>
        <w:ind w:firstLine="708"/>
        <w:jc w:val="both"/>
        <w:rPr>
          <w:rFonts w:ascii="Times New Roman" w:hAnsi="Times New Roman" w:cs="Times New Roman"/>
          <w:sz w:val="28"/>
          <w:szCs w:val="28"/>
          <w:lang w:val="kk-KZ"/>
        </w:rPr>
      </w:pPr>
      <w:r w:rsidRPr="0081234D">
        <w:rPr>
          <w:rFonts w:ascii="Times New Roman" w:hAnsi="Times New Roman" w:cs="Times New Roman"/>
          <w:sz w:val="28"/>
          <w:szCs w:val="28"/>
          <w:lang w:val="kk-KZ"/>
        </w:rPr>
        <w:t xml:space="preserve">Шартты конструкциялар-белгілі бір жағдайларға байланысты </w:t>
      </w:r>
      <w:r>
        <w:rPr>
          <w:rFonts w:ascii="Times New Roman" w:hAnsi="Times New Roman" w:cs="Times New Roman"/>
          <w:sz w:val="28"/>
          <w:szCs w:val="28"/>
          <w:lang w:val="kk-KZ"/>
        </w:rPr>
        <w:t xml:space="preserve">программаның </w:t>
      </w:r>
      <w:r w:rsidRPr="0081234D">
        <w:rPr>
          <w:rFonts w:ascii="Times New Roman" w:hAnsi="Times New Roman" w:cs="Times New Roman"/>
          <w:sz w:val="28"/>
          <w:szCs w:val="28"/>
          <w:lang w:val="kk-KZ"/>
        </w:rPr>
        <w:t>жұмысын бір жолға бағытт</w:t>
      </w:r>
      <w:r>
        <w:rPr>
          <w:rFonts w:ascii="Times New Roman" w:hAnsi="Times New Roman" w:cs="Times New Roman"/>
          <w:sz w:val="28"/>
          <w:szCs w:val="28"/>
          <w:lang w:val="kk-KZ"/>
        </w:rPr>
        <w:t>аушы</w:t>
      </w:r>
      <w:r w:rsidRPr="0081234D">
        <w:rPr>
          <w:rFonts w:ascii="Times New Roman" w:hAnsi="Times New Roman" w:cs="Times New Roman"/>
          <w:sz w:val="28"/>
          <w:szCs w:val="28"/>
          <w:lang w:val="kk-KZ"/>
        </w:rPr>
        <w:t xml:space="preserve"> көптеген </w:t>
      </w:r>
      <w:r>
        <w:rPr>
          <w:rFonts w:ascii="Times New Roman" w:hAnsi="Times New Roman" w:cs="Times New Roman"/>
          <w:sz w:val="28"/>
          <w:szCs w:val="28"/>
          <w:lang w:val="kk-KZ"/>
        </w:rPr>
        <w:t xml:space="preserve">программалау </w:t>
      </w:r>
      <w:r w:rsidRPr="0081234D">
        <w:rPr>
          <w:rFonts w:ascii="Times New Roman" w:hAnsi="Times New Roman" w:cs="Times New Roman"/>
          <w:sz w:val="28"/>
          <w:szCs w:val="28"/>
          <w:lang w:val="kk-KZ"/>
        </w:rPr>
        <w:t xml:space="preserve">тілдерінің негізгі компоненттерінің бірі. </w:t>
      </w:r>
      <w:r>
        <w:rPr>
          <w:rFonts w:ascii="Times New Roman" w:hAnsi="Times New Roman" w:cs="Times New Roman"/>
          <w:sz w:val="28"/>
          <w:szCs w:val="28"/>
          <w:lang w:val="kk-KZ"/>
        </w:rPr>
        <w:t>If/else конструкторы</w:t>
      </w:r>
      <w:r w:rsidRPr="0081234D">
        <w:rPr>
          <w:rFonts w:ascii="Times New Roman" w:hAnsi="Times New Roman" w:cs="Times New Roman"/>
          <w:sz w:val="28"/>
          <w:szCs w:val="28"/>
          <w:lang w:val="kk-KZ"/>
        </w:rPr>
        <w:t xml:space="preserve"> белгілі бір шарттың ақиқатын тексереді және тексеру нәтижелеріне байланысты белгілі бір кодты орындайды.</w:t>
      </w:r>
    </w:p>
    <w:p w:rsidR="008F0AA3" w:rsidRPr="008C22DB"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if (rtfData2.Text.Length == 0) </w:t>
      </w:r>
    </w:p>
    <w:p w:rsidR="008F0AA3" w:rsidRPr="008C22DB"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w:t>
      </w:r>
    </w:p>
    <w:p w:rsidR="008F0AA3" w:rsidRPr="008C22DB"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MessageBox.Show("Деректер толық енгізілмеді!");</w:t>
      </w:r>
    </w:p>
    <w:p w:rsidR="008F0AA3" w:rsidRPr="008C22DB"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w:t>
      </w:r>
    </w:p>
    <w:p w:rsidR="008F0AA3" w:rsidRPr="008C22DB" w:rsidRDefault="005B5014" w:rsidP="00246129">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w:t>
      </w:r>
      <w:r w:rsidR="008F0AA3" w:rsidRPr="008C22DB">
        <w:rPr>
          <w:rFonts w:ascii="Cascadia Mono" w:hAnsi="Cascadia Mono" w:cs="Cascadia Mono"/>
          <w:color w:val="000000" w:themeColor="text1"/>
          <w:sz w:val="19"/>
          <w:szCs w:val="19"/>
          <w:lang w:val="kk-KZ"/>
        </w:rPr>
        <w:t>else if (rtfData2.Text.Contains("Пәннің жұмыс оқу бағдарламасы (Syllabus)"))</w:t>
      </w:r>
    </w:p>
    <w:p w:rsidR="008F0AA3" w:rsidRPr="008C22DB"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w:t>
      </w:r>
    </w:p>
    <w:p w:rsidR="008F0AA3" w:rsidRPr="008C22DB"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8C22DB">
        <w:rPr>
          <w:rFonts w:ascii="Cascadia Mono" w:hAnsi="Cascadia Mono" w:cs="Cascadia Mono"/>
          <w:color w:val="000000" w:themeColor="text1"/>
          <w:sz w:val="19"/>
          <w:szCs w:val="19"/>
          <w:lang w:val="kk-KZ"/>
        </w:rPr>
        <w:t xml:space="preserve">                MessageBox.Show("Пәннің жұмыс оқу бағдарламасы құрылған!");</w:t>
      </w:r>
    </w:p>
    <w:p w:rsidR="008F0AA3" w:rsidRPr="00246129"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8C22DB">
        <w:rPr>
          <w:rFonts w:ascii="Cascadia Mono" w:hAnsi="Cascadia Mono" w:cs="Cascadia Mono"/>
          <w:color w:val="000000" w:themeColor="text1"/>
          <w:sz w:val="19"/>
          <w:szCs w:val="19"/>
          <w:lang w:val="kk-KZ"/>
        </w:rPr>
        <w:t xml:space="preserve">            </w:t>
      </w:r>
      <w:r w:rsidRPr="00246129">
        <w:rPr>
          <w:rFonts w:ascii="Cascadia Mono" w:hAnsi="Cascadia Mono" w:cs="Cascadia Mono"/>
          <w:color w:val="000000" w:themeColor="text1"/>
          <w:sz w:val="19"/>
          <w:szCs w:val="19"/>
          <w:lang w:val="en-US"/>
        </w:rPr>
        <w:t>}</w:t>
      </w:r>
    </w:p>
    <w:p w:rsidR="008F0AA3" w:rsidRPr="00246129"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246129">
        <w:rPr>
          <w:rFonts w:ascii="Cascadia Mono" w:hAnsi="Cascadia Mono" w:cs="Cascadia Mono"/>
          <w:color w:val="000000" w:themeColor="text1"/>
          <w:sz w:val="19"/>
          <w:szCs w:val="19"/>
          <w:lang w:val="en-US"/>
        </w:rPr>
        <w:t xml:space="preserve">            else if (rtfData2.Text.Contains("Дәріс конспектісі: " +</w:t>
      </w:r>
    </w:p>
    <w:p w:rsidR="008F0AA3" w:rsidRPr="00246129"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246129">
        <w:rPr>
          <w:rFonts w:ascii="Cascadia Mono" w:hAnsi="Cascadia Mono" w:cs="Cascadia Mono"/>
          <w:color w:val="000000" w:themeColor="text1"/>
          <w:sz w:val="19"/>
          <w:szCs w:val="19"/>
          <w:lang w:val="en-US"/>
        </w:rPr>
        <w:t xml:space="preserve">            "Тақырып атауы, негізгі сұрақтар, әр сұрақ бойынша зерттелетін материалдың сипаттамасы; " +</w:t>
      </w:r>
    </w:p>
    <w:p w:rsidR="008F0AA3" w:rsidRPr="00246129"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246129">
        <w:rPr>
          <w:rFonts w:ascii="Cascadia Mono" w:hAnsi="Cascadia Mono" w:cs="Cascadia Mono"/>
          <w:color w:val="000000" w:themeColor="text1"/>
          <w:sz w:val="19"/>
          <w:szCs w:val="19"/>
          <w:lang w:val="en-US"/>
        </w:rPr>
        <w:t xml:space="preserve">            "Негізгі схемалар, формулалар және т.б.мазмұнын суреттейді;" +</w:t>
      </w:r>
    </w:p>
    <w:p w:rsidR="008F0AA3" w:rsidRPr="00246129"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246129">
        <w:rPr>
          <w:rFonts w:ascii="Cascadia Mono" w:hAnsi="Cascadia Mono" w:cs="Cascadia Mono"/>
          <w:color w:val="000000" w:themeColor="text1"/>
          <w:sz w:val="19"/>
          <w:szCs w:val="19"/>
          <w:lang w:val="en-US"/>
        </w:rPr>
        <w:t xml:space="preserve">            "Өзін-өзі бақылау сұрақтары. "))</w:t>
      </w:r>
    </w:p>
    <w:p w:rsidR="008F0AA3" w:rsidRPr="00246129"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246129">
        <w:rPr>
          <w:rFonts w:ascii="Cascadia Mono" w:hAnsi="Cascadia Mono" w:cs="Cascadia Mono"/>
          <w:color w:val="000000" w:themeColor="text1"/>
          <w:sz w:val="19"/>
          <w:szCs w:val="19"/>
          <w:lang w:val="en-US"/>
        </w:rPr>
        <w:t xml:space="preserve">            {</w:t>
      </w:r>
    </w:p>
    <w:p w:rsidR="008F0AA3" w:rsidRPr="00246129"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246129">
        <w:rPr>
          <w:rFonts w:ascii="Cascadia Mono" w:hAnsi="Cascadia Mono" w:cs="Cascadia Mono"/>
          <w:color w:val="000000" w:themeColor="text1"/>
          <w:sz w:val="19"/>
          <w:szCs w:val="19"/>
          <w:lang w:val="en-US"/>
        </w:rPr>
        <w:t xml:space="preserve">                MessageBox.Show("Дәріс конспектісі құрылған!");</w:t>
      </w:r>
    </w:p>
    <w:p w:rsidR="008F0AA3" w:rsidRDefault="008F0AA3" w:rsidP="00246129">
      <w:pPr>
        <w:autoSpaceDE w:val="0"/>
        <w:autoSpaceDN w:val="0"/>
        <w:adjustRightInd w:val="0"/>
        <w:spacing w:after="0" w:line="240" w:lineRule="auto"/>
        <w:jc w:val="both"/>
        <w:rPr>
          <w:rFonts w:ascii="Cascadia Mono" w:hAnsi="Cascadia Mono" w:cs="Cascadia Mono"/>
          <w:color w:val="000000" w:themeColor="text1"/>
          <w:sz w:val="19"/>
          <w:szCs w:val="19"/>
          <w:lang w:val="kk-KZ"/>
        </w:rPr>
      </w:pPr>
      <w:r w:rsidRPr="00246129">
        <w:rPr>
          <w:rFonts w:ascii="Cascadia Mono" w:hAnsi="Cascadia Mono" w:cs="Cascadia Mono"/>
          <w:color w:val="000000" w:themeColor="text1"/>
          <w:sz w:val="19"/>
          <w:szCs w:val="19"/>
          <w:lang w:val="en-US"/>
        </w:rPr>
        <w:t xml:space="preserve">            }</w:t>
      </w:r>
    </w:p>
    <w:p w:rsidR="00246129" w:rsidRPr="00246129" w:rsidRDefault="005B5014" w:rsidP="00246129">
      <w:pPr>
        <w:autoSpaceDE w:val="0"/>
        <w:autoSpaceDN w:val="0"/>
        <w:adjustRightInd w:val="0"/>
        <w:spacing w:after="0" w:line="240" w:lineRule="auto"/>
        <w:jc w:val="both"/>
        <w:rPr>
          <w:rFonts w:ascii="Cascadia Mono" w:hAnsi="Cascadia Mono" w:cs="Cascadia Mono"/>
          <w:color w:val="000000" w:themeColor="text1"/>
          <w:sz w:val="19"/>
          <w:szCs w:val="19"/>
          <w:lang w:val="en-US"/>
        </w:rPr>
      </w:pPr>
      <w:r w:rsidRPr="005B5014">
        <w:rPr>
          <w:rFonts w:ascii="Cascadia Mono" w:hAnsi="Cascadia Mono" w:cs="Cascadia Mono"/>
          <w:color w:val="000000" w:themeColor="text1"/>
          <w:sz w:val="19"/>
          <w:szCs w:val="19"/>
          <w:lang w:val="en-US"/>
        </w:rPr>
        <w:t xml:space="preserve">    </w:t>
      </w:r>
      <w:r>
        <w:rPr>
          <w:rFonts w:ascii="Cascadia Mono" w:hAnsi="Cascadia Mono" w:cs="Cascadia Mono"/>
          <w:color w:val="000000" w:themeColor="text1"/>
          <w:sz w:val="19"/>
          <w:szCs w:val="19"/>
          <w:lang w:val="kk-KZ"/>
        </w:rPr>
        <w:tab/>
        <w:t xml:space="preserve">   </w:t>
      </w:r>
      <w:r w:rsidR="00246129" w:rsidRPr="00246129">
        <w:rPr>
          <w:rFonts w:ascii="Cascadia Mono" w:hAnsi="Cascadia Mono" w:cs="Cascadia Mono"/>
          <w:color w:val="000000" w:themeColor="text1"/>
          <w:sz w:val="19"/>
          <w:szCs w:val="19"/>
          <w:lang w:val="en-US"/>
        </w:rPr>
        <w:t>....</w:t>
      </w:r>
    </w:p>
    <w:p w:rsidR="00A41D9F" w:rsidRDefault="00A41D9F" w:rsidP="007D3B92">
      <w:pPr>
        <w:shd w:val="clear" w:color="auto" w:fill="FFFFFF"/>
        <w:spacing w:after="0" w:line="240" w:lineRule="auto"/>
        <w:ind w:firstLine="375"/>
        <w:jc w:val="both"/>
        <w:rPr>
          <w:rFonts w:ascii="Times New Roman" w:hAnsi="Times New Roman" w:cs="Times New Roman"/>
          <w:b/>
          <w:sz w:val="28"/>
          <w:szCs w:val="28"/>
          <w:lang w:val="kk-KZ"/>
        </w:rPr>
      </w:pPr>
    </w:p>
    <w:p w:rsidR="00A41D9F" w:rsidRDefault="00A41D9F" w:rsidP="007D3B92">
      <w:pPr>
        <w:shd w:val="clear" w:color="auto" w:fill="FFFFFF"/>
        <w:spacing w:after="0" w:line="240" w:lineRule="auto"/>
        <w:ind w:firstLine="375"/>
        <w:jc w:val="both"/>
        <w:rPr>
          <w:rFonts w:ascii="Times New Roman" w:hAnsi="Times New Roman" w:cs="Times New Roman"/>
          <w:b/>
          <w:sz w:val="28"/>
          <w:szCs w:val="28"/>
          <w:lang w:val="kk-KZ"/>
        </w:rPr>
      </w:pPr>
    </w:p>
    <w:p w:rsidR="00A41D9F" w:rsidRDefault="00A41D9F" w:rsidP="007D3B92">
      <w:pPr>
        <w:shd w:val="clear" w:color="auto" w:fill="FFFFFF"/>
        <w:spacing w:after="0" w:line="240" w:lineRule="auto"/>
        <w:ind w:firstLine="375"/>
        <w:jc w:val="both"/>
        <w:rPr>
          <w:rFonts w:ascii="Times New Roman" w:hAnsi="Times New Roman" w:cs="Times New Roman"/>
          <w:b/>
          <w:sz w:val="28"/>
          <w:szCs w:val="28"/>
          <w:lang w:val="kk-KZ"/>
        </w:rPr>
      </w:pPr>
    </w:p>
    <w:p w:rsidR="00A41D9F" w:rsidRDefault="00A41D9F" w:rsidP="007D3B92">
      <w:pPr>
        <w:shd w:val="clear" w:color="auto" w:fill="FFFFFF"/>
        <w:spacing w:after="0" w:line="240" w:lineRule="auto"/>
        <w:ind w:firstLine="375"/>
        <w:jc w:val="both"/>
        <w:rPr>
          <w:rFonts w:ascii="Times New Roman" w:hAnsi="Times New Roman" w:cs="Times New Roman"/>
          <w:b/>
          <w:sz w:val="28"/>
          <w:szCs w:val="28"/>
          <w:lang w:val="kk-KZ"/>
        </w:rPr>
      </w:pPr>
    </w:p>
    <w:p w:rsidR="00A41D9F" w:rsidRDefault="00A41D9F" w:rsidP="007D3B92">
      <w:pPr>
        <w:shd w:val="clear" w:color="auto" w:fill="FFFFFF"/>
        <w:spacing w:after="0" w:line="240" w:lineRule="auto"/>
        <w:ind w:firstLine="375"/>
        <w:jc w:val="both"/>
        <w:rPr>
          <w:rFonts w:ascii="Times New Roman" w:hAnsi="Times New Roman" w:cs="Times New Roman"/>
          <w:b/>
          <w:sz w:val="28"/>
          <w:szCs w:val="28"/>
          <w:lang w:val="kk-KZ"/>
        </w:rPr>
      </w:pPr>
    </w:p>
    <w:p w:rsidR="00A41D9F" w:rsidRDefault="00A41D9F" w:rsidP="007D3B92">
      <w:pPr>
        <w:shd w:val="clear" w:color="auto" w:fill="FFFFFF"/>
        <w:spacing w:after="0" w:line="240" w:lineRule="auto"/>
        <w:ind w:firstLine="375"/>
        <w:jc w:val="both"/>
        <w:rPr>
          <w:rFonts w:ascii="Times New Roman" w:hAnsi="Times New Roman" w:cs="Times New Roman"/>
          <w:b/>
          <w:sz w:val="28"/>
          <w:szCs w:val="28"/>
          <w:lang w:val="kk-KZ"/>
        </w:rPr>
      </w:pPr>
    </w:p>
    <w:p w:rsidR="00A41D9F" w:rsidRDefault="00A41D9F"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206439" w:rsidRDefault="00206439" w:rsidP="007D3B92">
      <w:pPr>
        <w:shd w:val="clear" w:color="auto" w:fill="FFFFFF"/>
        <w:spacing w:after="0" w:line="240" w:lineRule="auto"/>
        <w:ind w:firstLine="375"/>
        <w:jc w:val="both"/>
        <w:rPr>
          <w:rFonts w:ascii="Times New Roman" w:hAnsi="Times New Roman" w:cs="Times New Roman"/>
          <w:b/>
          <w:sz w:val="28"/>
          <w:szCs w:val="28"/>
          <w:lang w:val="kk-KZ"/>
        </w:rPr>
      </w:pPr>
    </w:p>
    <w:p w:rsidR="00206439" w:rsidRDefault="00206439" w:rsidP="007D3B92">
      <w:pPr>
        <w:shd w:val="clear" w:color="auto" w:fill="FFFFFF"/>
        <w:spacing w:after="0" w:line="240" w:lineRule="auto"/>
        <w:ind w:firstLine="375"/>
        <w:jc w:val="both"/>
        <w:rPr>
          <w:rFonts w:ascii="Times New Roman" w:hAnsi="Times New Roman" w:cs="Times New Roman"/>
          <w:b/>
          <w:sz w:val="28"/>
          <w:szCs w:val="28"/>
          <w:lang w:val="kk-KZ"/>
        </w:rPr>
      </w:pPr>
    </w:p>
    <w:p w:rsidR="00206439" w:rsidRDefault="00206439" w:rsidP="007D3B92">
      <w:pPr>
        <w:shd w:val="clear" w:color="auto" w:fill="FFFFFF"/>
        <w:spacing w:after="0" w:line="240" w:lineRule="auto"/>
        <w:ind w:firstLine="375"/>
        <w:jc w:val="both"/>
        <w:rPr>
          <w:rFonts w:ascii="Times New Roman" w:hAnsi="Times New Roman" w:cs="Times New Roman"/>
          <w:b/>
          <w:sz w:val="28"/>
          <w:szCs w:val="28"/>
          <w:lang w:val="kk-KZ"/>
        </w:rPr>
      </w:pPr>
    </w:p>
    <w:p w:rsidR="00206439" w:rsidRDefault="00206439" w:rsidP="007D3B92">
      <w:pPr>
        <w:shd w:val="clear" w:color="auto" w:fill="FFFFFF"/>
        <w:spacing w:after="0" w:line="240" w:lineRule="auto"/>
        <w:ind w:firstLine="375"/>
        <w:jc w:val="both"/>
        <w:rPr>
          <w:rFonts w:ascii="Times New Roman" w:hAnsi="Times New Roman" w:cs="Times New Roman"/>
          <w:b/>
          <w:sz w:val="28"/>
          <w:szCs w:val="28"/>
          <w:lang w:val="kk-KZ"/>
        </w:rPr>
      </w:pPr>
    </w:p>
    <w:p w:rsidR="00206439" w:rsidRDefault="00206439" w:rsidP="007D3B92">
      <w:pPr>
        <w:shd w:val="clear" w:color="auto" w:fill="FFFFFF"/>
        <w:spacing w:after="0" w:line="240" w:lineRule="auto"/>
        <w:ind w:firstLine="375"/>
        <w:jc w:val="both"/>
        <w:rPr>
          <w:rFonts w:ascii="Times New Roman" w:hAnsi="Times New Roman" w:cs="Times New Roman"/>
          <w:b/>
          <w:sz w:val="28"/>
          <w:szCs w:val="28"/>
          <w:lang w:val="kk-KZ"/>
        </w:rPr>
      </w:pPr>
    </w:p>
    <w:p w:rsidR="00206439" w:rsidRDefault="00206439"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0708A4" w:rsidRDefault="000708A4" w:rsidP="007D3B92">
      <w:pPr>
        <w:shd w:val="clear" w:color="auto" w:fill="FFFFFF"/>
        <w:spacing w:after="0" w:line="240" w:lineRule="auto"/>
        <w:ind w:firstLine="375"/>
        <w:jc w:val="both"/>
        <w:rPr>
          <w:rFonts w:ascii="Times New Roman" w:hAnsi="Times New Roman" w:cs="Times New Roman"/>
          <w:b/>
          <w:sz w:val="28"/>
          <w:szCs w:val="28"/>
          <w:lang w:val="kk-KZ"/>
        </w:rPr>
      </w:pPr>
    </w:p>
    <w:p w:rsidR="000708A4" w:rsidRDefault="000708A4" w:rsidP="007D3B92">
      <w:pPr>
        <w:shd w:val="clear" w:color="auto" w:fill="FFFFFF"/>
        <w:spacing w:after="0" w:line="240" w:lineRule="auto"/>
        <w:ind w:firstLine="375"/>
        <w:jc w:val="both"/>
        <w:rPr>
          <w:rFonts w:ascii="Times New Roman" w:hAnsi="Times New Roman" w:cs="Times New Roman"/>
          <w:b/>
          <w:sz w:val="28"/>
          <w:szCs w:val="28"/>
          <w:lang w:val="kk-KZ"/>
        </w:rPr>
      </w:pPr>
    </w:p>
    <w:p w:rsidR="000708A4" w:rsidRDefault="000708A4" w:rsidP="007D3B92">
      <w:pPr>
        <w:shd w:val="clear" w:color="auto" w:fill="FFFFFF"/>
        <w:spacing w:after="0" w:line="240" w:lineRule="auto"/>
        <w:ind w:firstLine="375"/>
        <w:jc w:val="both"/>
        <w:rPr>
          <w:rFonts w:ascii="Times New Roman" w:hAnsi="Times New Roman" w:cs="Times New Roman"/>
          <w:b/>
          <w:sz w:val="28"/>
          <w:szCs w:val="28"/>
          <w:lang w:val="kk-KZ"/>
        </w:rPr>
      </w:pPr>
    </w:p>
    <w:p w:rsidR="00046667" w:rsidRDefault="00046667" w:rsidP="007D3B92">
      <w:pPr>
        <w:shd w:val="clear" w:color="auto" w:fill="FFFFFF"/>
        <w:spacing w:after="0" w:line="240" w:lineRule="auto"/>
        <w:ind w:firstLine="375"/>
        <w:jc w:val="both"/>
        <w:rPr>
          <w:rFonts w:ascii="Times New Roman" w:hAnsi="Times New Roman" w:cs="Times New Roman"/>
          <w:b/>
          <w:sz w:val="28"/>
          <w:szCs w:val="28"/>
          <w:lang w:val="kk-KZ"/>
        </w:rPr>
      </w:pPr>
    </w:p>
    <w:p w:rsidR="00046667" w:rsidRDefault="00046667" w:rsidP="007D3B92">
      <w:pPr>
        <w:shd w:val="clear" w:color="auto" w:fill="FFFFFF"/>
        <w:spacing w:after="0" w:line="240" w:lineRule="auto"/>
        <w:ind w:firstLine="375"/>
        <w:jc w:val="both"/>
        <w:rPr>
          <w:rFonts w:ascii="Times New Roman" w:hAnsi="Times New Roman" w:cs="Times New Roman"/>
          <w:b/>
          <w:sz w:val="28"/>
          <w:szCs w:val="28"/>
          <w:lang w:val="kk-KZ"/>
        </w:rPr>
      </w:pPr>
    </w:p>
    <w:p w:rsidR="00046667" w:rsidRDefault="00046667" w:rsidP="007D3B92">
      <w:pPr>
        <w:shd w:val="clear" w:color="auto" w:fill="FFFFFF"/>
        <w:spacing w:after="0" w:line="240" w:lineRule="auto"/>
        <w:ind w:firstLine="375"/>
        <w:jc w:val="both"/>
        <w:rPr>
          <w:rFonts w:ascii="Times New Roman" w:hAnsi="Times New Roman" w:cs="Times New Roman"/>
          <w:b/>
          <w:sz w:val="28"/>
          <w:szCs w:val="28"/>
          <w:lang w:val="kk-KZ"/>
        </w:rPr>
      </w:pPr>
    </w:p>
    <w:p w:rsidR="00046667" w:rsidRDefault="00046667" w:rsidP="007D3B92">
      <w:pPr>
        <w:shd w:val="clear" w:color="auto" w:fill="FFFFFF"/>
        <w:spacing w:after="0" w:line="240" w:lineRule="auto"/>
        <w:ind w:firstLine="375"/>
        <w:jc w:val="both"/>
        <w:rPr>
          <w:rFonts w:ascii="Times New Roman" w:hAnsi="Times New Roman" w:cs="Times New Roman"/>
          <w:b/>
          <w:sz w:val="28"/>
          <w:szCs w:val="28"/>
          <w:lang w:val="kk-KZ"/>
        </w:rPr>
      </w:pPr>
    </w:p>
    <w:p w:rsidR="00046667" w:rsidRDefault="00046667" w:rsidP="007D3B92">
      <w:pPr>
        <w:shd w:val="clear" w:color="auto" w:fill="FFFFFF"/>
        <w:spacing w:after="0" w:line="240" w:lineRule="auto"/>
        <w:ind w:firstLine="375"/>
        <w:jc w:val="both"/>
        <w:rPr>
          <w:rFonts w:ascii="Times New Roman" w:hAnsi="Times New Roman" w:cs="Times New Roman"/>
          <w:b/>
          <w:sz w:val="28"/>
          <w:szCs w:val="28"/>
          <w:lang w:val="kk-KZ"/>
        </w:rPr>
      </w:pPr>
    </w:p>
    <w:p w:rsidR="00046667" w:rsidRDefault="00046667" w:rsidP="007D3B92">
      <w:pPr>
        <w:shd w:val="clear" w:color="auto" w:fill="FFFFFF"/>
        <w:spacing w:after="0" w:line="240" w:lineRule="auto"/>
        <w:ind w:firstLine="375"/>
        <w:jc w:val="both"/>
        <w:rPr>
          <w:rFonts w:ascii="Times New Roman" w:hAnsi="Times New Roman" w:cs="Times New Roman"/>
          <w:b/>
          <w:sz w:val="28"/>
          <w:szCs w:val="28"/>
          <w:lang w:val="kk-KZ"/>
        </w:rPr>
      </w:pPr>
    </w:p>
    <w:p w:rsidR="009817E8" w:rsidRDefault="009817E8" w:rsidP="007D3B92">
      <w:pPr>
        <w:shd w:val="clear" w:color="auto" w:fill="FFFFFF"/>
        <w:spacing w:after="0" w:line="240" w:lineRule="auto"/>
        <w:ind w:firstLine="375"/>
        <w:jc w:val="both"/>
        <w:rPr>
          <w:rFonts w:ascii="Times New Roman" w:hAnsi="Times New Roman" w:cs="Times New Roman"/>
          <w:b/>
          <w:sz w:val="28"/>
          <w:szCs w:val="28"/>
          <w:lang w:val="kk-KZ"/>
        </w:rPr>
      </w:pPr>
    </w:p>
    <w:p w:rsidR="00D6202C" w:rsidRDefault="00D6202C" w:rsidP="00D6202C">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Екінші </w:t>
      </w:r>
      <w:r w:rsidRPr="002607B4">
        <w:rPr>
          <w:rFonts w:ascii="Times New Roman" w:hAnsi="Times New Roman" w:cs="Times New Roman"/>
          <w:b/>
          <w:sz w:val="28"/>
          <w:szCs w:val="28"/>
          <w:lang w:val="kk-KZ"/>
        </w:rPr>
        <w:t>бөлім бойынша қорытынды</w:t>
      </w:r>
    </w:p>
    <w:p w:rsidR="00D6202C" w:rsidRDefault="00D6202C" w:rsidP="0092400E">
      <w:pPr>
        <w:spacing w:after="0" w:line="240" w:lineRule="auto"/>
        <w:ind w:firstLine="708"/>
        <w:jc w:val="both"/>
        <w:rPr>
          <w:rFonts w:ascii="Times New Roman" w:hAnsi="Times New Roman" w:cs="Times New Roman"/>
          <w:sz w:val="28"/>
          <w:szCs w:val="28"/>
          <w:lang w:val="kk-KZ"/>
        </w:rPr>
      </w:pPr>
      <w:r w:rsidRPr="002607B4">
        <w:rPr>
          <w:rFonts w:ascii="Times New Roman" w:hAnsi="Times New Roman" w:cs="Times New Roman"/>
          <w:sz w:val="28"/>
          <w:szCs w:val="28"/>
          <w:lang w:val="kk-KZ"/>
        </w:rPr>
        <w:t>Бұл бөлімде</w:t>
      </w:r>
      <w:r w:rsidR="00FB23F2">
        <w:rPr>
          <w:rFonts w:ascii="Times New Roman" w:hAnsi="Times New Roman" w:cs="Times New Roman"/>
          <w:sz w:val="28"/>
          <w:szCs w:val="28"/>
          <w:lang w:val="kk-KZ"/>
        </w:rPr>
        <w:t xml:space="preserve"> </w:t>
      </w:r>
      <w:r w:rsidR="00FB23F2" w:rsidRPr="00FB23F2">
        <w:rPr>
          <w:rFonts w:ascii="Times New Roman" w:hAnsi="Times New Roman" w:cs="Times New Roman"/>
          <w:sz w:val="28"/>
          <w:szCs w:val="28"/>
          <w:lang w:val="kk-KZ"/>
        </w:rPr>
        <w:t>тезаурус ұғымы,</w:t>
      </w:r>
      <w:r w:rsidR="00FB23F2">
        <w:rPr>
          <w:rFonts w:ascii="Times New Roman" w:hAnsi="Times New Roman" w:cs="Times New Roman"/>
          <w:sz w:val="28"/>
          <w:szCs w:val="28"/>
          <w:lang w:val="kk-KZ"/>
        </w:rPr>
        <w:t xml:space="preserve"> </w:t>
      </w:r>
      <w:r w:rsidR="00FB23F2" w:rsidRPr="000069A6">
        <w:rPr>
          <w:rFonts w:ascii="Times New Roman" w:hAnsi="Times New Roman" w:cs="Times New Roman"/>
          <w:sz w:val="28"/>
          <w:szCs w:val="28"/>
          <w:lang w:val="kk-KZ"/>
        </w:rPr>
        <w:t xml:space="preserve">WordNet </w:t>
      </w:r>
      <w:r w:rsidR="00FB23F2">
        <w:rPr>
          <w:rFonts w:ascii="Times New Roman" w:hAnsi="Times New Roman" w:cs="Times New Roman"/>
          <w:sz w:val="28"/>
          <w:szCs w:val="28"/>
          <w:lang w:val="kk-KZ"/>
        </w:rPr>
        <w:t>қ</w:t>
      </w:r>
      <w:r w:rsidR="00FB23F2" w:rsidRPr="000069A6">
        <w:rPr>
          <w:rFonts w:ascii="Times New Roman" w:hAnsi="Times New Roman" w:cs="Times New Roman"/>
          <w:sz w:val="28"/>
          <w:szCs w:val="28"/>
          <w:lang w:val="kk-KZ"/>
        </w:rPr>
        <w:t>ұрылымы</w:t>
      </w:r>
      <w:r w:rsidR="00FB23F2">
        <w:rPr>
          <w:rFonts w:ascii="Times New Roman" w:hAnsi="Times New Roman" w:cs="Times New Roman"/>
          <w:sz w:val="28"/>
          <w:szCs w:val="28"/>
          <w:lang w:val="kk-KZ"/>
        </w:rPr>
        <w:t xml:space="preserve"> қарастырыла отырып </w:t>
      </w:r>
      <w:r w:rsidR="00FB23F2">
        <w:rPr>
          <w:rFonts w:ascii="Times New Roman" w:hAnsi="Times New Roman" w:cs="Times New Roman"/>
          <w:b/>
          <w:sz w:val="28"/>
          <w:szCs w:val="28"/>
          <w:lang w:val="kk-KZ"/>
        </w:rPr>
        <w:t xml:space="preserve"> </w:t>
      </w:r>
      <w:r w:rsidR="00FB23F2" w:rsidRPr="000251D1">
        <w:rPr>
          <w:rFonts w:ascii="Times New Roman" w:hAnsi="Times New Roman" w:cs="Times New Roman"/>
          <w:b/>
          <w:color w:val="000000" w:themeColor="text1"/>
          <w:sz w:val="28"/>
          <w:szCs w:val="28"/>
          <w:lang w:val="kk-KZ"/>
        </w:rPr>
        <w:t xml:space="preserve">  </w:t>
      </w:r>
      <w:r w:rsidR="00FB23F2">
        <w:rPr>
          <w:rFonts w:ascii="Times New Roman" w:hAnsi="Times New Roman" w:cs="Times New Roman"/>
          <w:sz w:val="28"/>
          <w:szCs w:val="28"/>
          <w:lang w:val="kk-KZ"/>
        </w:rPr>
        <w:t>пәннің оқу - әдістемелік кешенінің</w:t>
      </w:r>
      <w:r w:rsidR="00FB23F2" w:rsidRPr="00FB23F2">
        <w:rPr>
          <w:rFonts w:ascii="Times New Roman" w:hAnsi="Times New Roman" w:cs="Times New Roman"/>
          <w:sz w:val="28"/>
          <w:szCs w:val="28"/>
          <w:lang w:val="kk-KZ"/>
        </w:rPr>
        <w:t xml:space="preserve"> </w:t>
      </w:r>
      <w:r w:rsidR="00FB23F2" w:rsidRPr="000069A6">
        <w:rPr>
          <w:rFonts w:ascii="Times New Roman" w:hAnsi="Times New Roman" w:cs="Times New Roman"/>
          <w:sz w:val="28"/>
          <w:szCs w:val="28"/>
          <w:lang w:val="kk-KZ"/>
        </w:rPr>
        <w:t xml:space="preserve">WordNet </w:t>
      </w:r>
      <w:r w:rsidR="00FB23F2">
        <w:rPr>
          <w:rFonts w:ascii="Times New Roman" w:hAnsi="Times New Roman" w:cs="Times New Roman"/>
          <w:sz w:val="28"/>
          <w:szCs w:val="28"/>
          <w:lang w:val="kk-KZ"/>
        </w:rPr>
        <w:t>қ</w:t>
      </w:r>
      <w:r w:rsidR="00FB23F2" w:rsidRPr="000069A6">
        <w:rPr>
          <w:rFonts w:ascii="Times New Roman" w:hAnsi="Times New Roman" w:cs="Times New Roman"/>
          <w:sz w:val="28"/>
          <w:szCs w:val="28"/>
          <w:lang w:val="kk-KZ"/>
        </w:rPr>
        <w:t>ұрылымы</w:t>
      </w:r>
      <w:r w:rsidR="00F600A4">
        <w:rPr>
          <w:rFonts w:ascii="Times New Roman" w:hAnsi="Times New Roman" w:cs="Times New Roman"/>
          <w:sz w:val="28"/>
          <w:szCs w:val="28"/>
          <w:lang w:val="kk-KZ"/>
        </w:rPr>
        <w:t>, п</w:t>
      </w:r>
      <w:r w:rsidR="00FB23F2">
        <w:rPr>
          <w:rFonts w:ascii="Times New Roman" w:hAnsi="Times New Roman" w:cs="Times New Roman"/>
          <w:sz w:val="28"/>
          <w:szCs w:val="28"/>
          <w:lang w:val="kk-KZ"/>
        </w:rPr>
        <w:t>әннің оқу - әдістемелік кешенінің құрылымдық моделі,</w:t>
      </w:r>
      <w:r w:rsidR="00FB23F2" w:rsidRPr="00FB23F2">
        <w:rPr>
          <w:rFonts w:ascii="Times New Roman" w:hAnsi="Times New Roman" w:cs="Times New Roman"/>
          <w:sz w:val="28"/>
          <w:szCs w:val="28"/>
          <w:lang w:val="kk-KZ"/>
        </w:rPr>
        <w:t xml:space="preserve"> </w:t>
      </w:r>
      <w:r w:rsidR="00FB23F2">
        <w:rPr>
          <w:rFonts w:ascii="Times New Roman" w:hAnsi="Times New Roman" w:cs="Times New Roman"/>
          <w:sz w:val="28"/>
          <w:szCs w:val="28"/>
          <w:lang w:val="kk-KZ"/>
        </w:rPr>
        <w:t xml:space="preserve">пәннің оқу - әдістемелік кешенінің бөлімдері </w:t>
      </w:r>
      <w:r w:rsidR="00FB23F2" w:rsidRPr="00FB23F2">
        <w:rPr>
          <w:rFonts w:ascii="Times New Roman" w:hAnsi="Times New Roman" w:cs="Times New Roman"/>
          <w:sz w:val="28"/>
          <w:szCs w:val="28"/>
          <w:lang w:val="kk-KZ"/>
        </w:rPr>
        <w:t>UML</w:t>
      </w:r>
      <w:r w:rsidR="00FB23F2">
        <w:rPr>
          <w:rFonts w:ascii="Times New Roman" w:hAnsi="Times New Roman" w:cs="Times New Roman"/>
          <w:sz w:val="28"/>
          <w:szCs w:val="28"/>
          <w:lang w:val="kk-KZ"/>
        </w:rPr>
        <w:t xml:space="preserve"> тілінде</w:t>
      </w:r>
      <w:r w:rsidR="00F600A4">
        <w:rPr>
          <w:rFonts w:ascii="Times New Roman" w:hAnsi="Times New Roman" w:cs="Times New Roman"/>
          <w:sz w:val="28"/>
          <w:szCs w:val="28"/>
          <w:lang w:val="kk-KZ"/>
        </w:rPr>
        <w:t xml:space="preserve"> және пәннің оқу - әдістемелік кешенінің семантикалық моделі </w:t>
      </w:r>
      <w:r w:rsidR="00FB23F2">
        <w:rPr>
          <w:rFonts w:ascii="Times New Roman" w:hAnsi="Times New Roman" w:cs="Times New Roman"/>
          <w:sz w:val="28"/>
          <w:szCs w:val="28"/>
          <w:lang w:val="kk-KZ"/>
        </w:rPr>
        <w:t>бейнеле</w:t>
      </w:r>
      <w:r w:rsidR="00F600A4">
        <w:rPr>
          <w:rFonts w:ascii="Times New Roman" w:hAnsi="Times New Roman" w:cs="Times New Roman"/>
          <w:sz w:val="28"/>
          <w:szCs w:val="28"/>
          <w:lang w:val="kk-KZ"/>
        </w:rPr>
        <w:t>ніп, шығарым ережелері</w:t>
      </w:r>
      <w:r w:rsidR="00D95E63">
        <w:rPr>
          <w:rFonts w:ascii="Times New Roman" w:hAnsi="Times New Roman" w:cs="Times New Roman"/>
          <w:sz w:val="28"/>
          <w:szCs w:val="28"/>
          <w:lang w:val="kk-KZ"/>
        </w:rPr>
        <w:t xml:space="preserve"> және алгоритмдері</w:t>
      </w:r>
      <w:r w:rsidR="00F600A4">
        <w:rPr>
          <w:rFonts w:ascii="Times New Roman" w:hAnsi="Times New Roman" w:cs="Times New Roman"/>
          <w:sz w:val="28"/>
          <w:szCs w:val="28"/>
          <w:lang w:val="kk-KZ"/>
        </w:rPr>
        <w:t xml:space="preserve"> негізінде пәннің оқу - әдістемелік кешенінің  толықтығын бағалау</w:t>
      </w:r>
      <w:r w:rsidR="0092400E">
        <w:rPr>
          <w:rFonts w:ascii="Times New Roman" w:hAnsi="Times New Roman" w:cs="Times New Roman"/>
          <w:sz w:val="28"/>
          <w:szCs w:val="28"/>
          <w:lang w:val="kk-KZ"/>
        </w:rPr>
        <w:t xml:space="preserve"> құрылды. </w:t>
      </w:r>
    </w:p>
    <w:p w:rsidR="0092400E" w:rsidRDefault="0092400E" w:rsidP="0092400E">
      <w:pPr>
        <w:spacing w:after="0" w:line="240" w:lineRule="auto"/>
        <w:ind w:firstLine="708"/>
        <w:jc w:val="both"/>
        <w:rPr>
          <w:rFonts w:ascii="Times New Roman" w:hAnsi="Times New Roman" w:cs="Times New Roman"/>
          <w:sz w:val="28"/>
          <w:szCs w:val="28"/>
          <w:lang w:val="kk-KZ"/>
        </w:rPr>
      </w:pPr>
      <w:r w:rsidRPr="0092400E">
        <w:rPr>
          <w:rFonts w:ascii="Times New Roman" w:hAnsi="Times New Roman" w:cs="Times New Roman"/>
          <w:sz w:val="28"/>
          <w:szCs w:val="28"/>
          <w:lang w:val="kk-KZ"/>
        </w:rPr>
        <w:t xml:space="preserve"> Қазіргі таңда</w:t>
      </w:r>
      <w:r w:rsidR="00957425">
        <w:rPr>
          <w:rFonts w:ascii="Times New Roman" w:hAnsi="Times New Roman" w:cs="Times New Roman"/>
          <w:sz w:val="28"/>
          <w:szCs w:val="28"/>
          <w:lang w:val="kk-KZ"/>
        </w:rPr>
        <w:t>ғы</w:t>
      </w:r>
      <w:r w:rsidRPr="0092400E">
        <w:rPr>
          <w:rFonts w:ascii="Times New Roman" w:hAnsi="Times New Roman" w:cs="Times New Roman"/>
          <w:sz w:val="28"/>
          <w:szCs w:val="28"/>
          <w:lang w:val="kk-KZ"/>
        </w:rPr>
        <w:t xml:space="preserve"> </w:t>
      </w:r>
      <w:r w:rsidR="00957425">
        <w:rPr>
          <w:rFonts w:ascii="Times New Roman" w:hAnsi="Times New Roman" w:cs="Times New Roman"/>
          <w:sz w:val="28"/>
          <w:szCs w:val="28"/>
          <w:lang w:val="kk-KZ"/>
        </w:rPr>
        <w:t>пәннің оқу</w:t>
      </w:r>
      <w:r w:rsidR="008569B3">
        <w:rPr>
          <w:rFonts w:ascii="Times New Roman" w:hAnsi="Times New Roman" w:cs="Times New Roman"/>
          <w:sz w:val="28"/>
          <w:szCs w:val="28"/>
          <w:lang w:val="kk-KZ"/>
        </w:rPr>
        <w:t xml:space="preserve"> </w:t>
      </w:r>
      <w:r w:rsidR="00957425">
        <w:rPr>
          <w:rFonts w:ascii="Times New Roman" w:hAnsi="Times New Roman" w:cs="Times New Roman"/>
          <w:sz w:val="28"/>
          <w:szCs w:val="28"/>
          <w:lang w:val="kk-KZ"/>
        </w:rPr>
        <w:t xml:space="preserve">- әдістемелік кешенінің </w:t>
      </w:r>
      <w:r w:rsidR="00B76B46">
        <w:rPr>
          <w:rFonts w:ascii="Times New Roman" w:hAnsi="Times New Roman" w:cs="Times New Roman"/>
          <w:sz w:val="28"/>
          <w:szCs w:val="28"/>
          <w:lang w:val="kk-KZ"/>
        </w:rPr>
        <w:t xml:space="preserve">интеллектуалды </w:t>
      </w:r>
      <w:r w:rsidR="006C7BC9">
        <w:rPr>
          <w:rFonts w:ascii="Times New Roman" w:hAnsi="Times New Roman" w:cs="Times New Roman"/>
          <w:sz w:val="28"/>
          <w:szCs w:val="28"/>
          <w:lang w:val="kk-KZ"/>
        </w:rPr>
        <w:t xml:space="preserve">әдісінің </w:t>
      </w:r>
      <w:r w:rsidRPr="0092400E">
        <w:rPr>
          <w:rFonts w:ascii="Times New Roman" w:hAnsi="Times New Roman" w:cs="Times New Roman"/>
          <w:sz w:val="28"/>
          <w:szCs w:val="28"/>
          <w:lang w:val="kk-KZ"/>
        </w:rPr>
        <w:t xml:space="preserve">заманауи жолдары көрсетілген. </w:t>
      </w: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4B3C51" w:rsidRDefault="004B3C51" w:rsidP="0092400E">
      <w:pPr>
        <w:spacing w:after="0" w:line="240" w:lineRule="auto"/>
        <w:ind w:firstLine="708"/>
        <w:jc w:val="both"/>
        <w:rPr>
          <w:rFonts w:ascii="Times New Roman" w:hAnsi="Times New Roman" w:cs="Times New Roman"/>
          <w:sz w:val="28"/>
          <w:szCs w:val="28"/>
          <w:lang w:val="kk-KZ"/>
        </w:rPr>
      </w:pPr>
    </w:p>
    <w:p w:rsidR="006C7BC9" w:rsidRDefault="006C7BC9" w:rsidP="0092400E">
      <w:pPr>
        <w:spacing w:after="0" w:line="240" w:lineRule="auto"/>
        <w:ind w:firstLine="708"/>
        <w:jc w:val="both"/>
        <w:rPr>
          <w:rFonts w:ascii="Times New Roman" w:hAnsi="Times New Roman" w:cs="Times New Roman"/>
          <w:sz w:val="28"/>
          <w:szCs w:val="28"/>
          <w:lang w:val="kk-KZ"/>
        </w:rPr>
      </w:pPr>
    </w:p>
    <w:p w:rsidR="006C7BC9" w:rsidRDefault="006C7BC9" w:rsidP="0092400E">
      <w:pPr>
        <w:spacing w:after="0" w:line="240" w:lineRule="auto"/>
        <w:ind w:firstLine="708"/>
        <w:jc w:val="both"/>
        <w:rPr>
          <w:rFonts w:ascii="Times New Roman" w:hAnsi="Times New Roman" w:cs="Times New Roman"/>
          <w:sz w:val="28"/>
          <w:szCs w:val="28"/>
          <w:lang w:val="kk-KZ"/>
        </w:rPr>
      </w:pPr>
    </w:p>
    <w:p w:rsidR="004B3C51" w:rsidRPr="0092400E" w:rsidRDefault="004B3C51" w:rsidP="0092400E">
      <w:pPr>
        <w:spacing w:after="0" w:line="240" w:lineRule="auto"/>
        <w:ind w:firstLine="708"/>
        <w:jc w:val="both"/>
        <w:rPr>
          <w:rFonts w:ascii="Times New Roman" w:hAnsi="Times New Roman" w:cs="Times New Roman"/>
          <w:sz w:val="28"/>
          <w:szCs w:val="28"/>
          <w:lang w:val="kk-KZ"/>
        </w:rPr>
      </w:pPr>
    </w:p>
    <w:p w:rsidR="00D6202C" w:rsidRPr="0092400E" w:rsidRDefault="00D6202C"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074600" w:rsidRPr="0092400E" w:rsidRDefault="00074600"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074600" w:rsidRDefault="0092400E" w:rsidP="00A17415">
      <w:pPr>
        <w:shd w:val="clear" w:color="auto" w:fill="FFFFFF"/>
        <w:spacing w:after="0" w:line="240" w:lineRule="auto"/>
        <w:ind w:firstLine="708"/>
        <w:jc w:val="both"/>
        <w:rPr>
          <w:rFonts w:ascii="Times New Roman" w:hAnsi="Times New Roman" w:cs="Times New Roman"/>
          <w:b/>
          <w:sz w:val="28"/>
          <w:szCs w:val="28"/>
          <w:lang w:val="kk-KZ"/>
        </w:rPr>
      </w:pPr>
      <w:r w:rsidRPr="002C1743">
        <w:rPr>
          <w:rFonts w:ascii="Times New Roman" w:hAnsi="Times New Roman" w:cs="Times New Roman"/>
          <w:b/>
          <w:sz w:val="28"/>
          <w:szCs w:val="28"/>
          <w:lang w:val="kk-KZ"/>
        </w:rPr>
        <w:t>3</w:t>
      </w:r>
      <w:r>
        <w:rPr>
          <w:rFonts w:ascii="Times New Roman" w:hAnsi="Times New Roman" w:cs="Times New Roman"/>
          <w:b/>
          <w:sz w:val="28"/>
          <w:szCs w:val="28"/>
          <w:lang w:val="kk-KZ"/>
        </w:rPr>
        <w:t xml:space="preserve"> </w:t>
      </w:r>
      <w:r w:rsidR="000A34B8" w:rsidRPr="000A34B8">
        <w:rPr>
          <w:rFonts w:ascii="Times New Roman" w:hAnsi="Times New Roman" w:cs="Times New Roman"/>
          <w:b/>
          <w:sz w:val="28"/>
          <w:szCs w:val="28"/>
          <w:lang w:val="kk-KZ"/>
        </w:rPr>
        <w:t xml:space="preserve">ОҚУ ҮРДІСІНДЕ </w:t>
      </w:r>
      <w:r w:rsidR="000A34B8">
        <w:rPr>
          <w:rFonts w:ascii="Times New Roman" w:hAnsi="Times New Roman" w:cs="Times New Roman"/>
          <w:b/>
          <w:sz w:val="28"/>
          <w:szCs w:val="28"/>
          <w:lang w:val="kk-KZ"/>
        </w:rPr>
        <w:t>ИНТЕЛЛЕКТУАЛДЫ</w:t>
      </w:r>
      <w:r w:rsidR="000A34B8" w:rsidRPr="000A34B8">
        <w:rPr>
          <w:rFonts w:ascii="Times New Roman" w:hAnsi="Times New Roman" w:cs="Times New Roman"/>
          <w:b/>
          <w:sz w:val="28"/>
          <w:szCs w:val="28"/>
          <w:lang w:val="kk-KZ"/>
        </w:rPr>
        <w:t xml:space="preserve"> </w:t>
      </w:r>
      <w:r w:rsidR="00806AC1">
        <w:rPr>
          <w:rFonts w:ascii="Times New Roman" w:hAnsi="Times New Roman" w:cs="Times New Roman"/>
          <w:b/>
          <w:sz w:val="28"/>
          <w:szCs w:val="28"/>
          <w:lang w:val="kk-KZ"/>
        </w:rPr>
        <w:t>ӘДІСТІ</w:t>
      </w:r>
      <w:r w:rsidR="000A34B8" w:rsidRPr="000A34B8">
        <w:rPr>
          <w:rFonts w:ascii="Times New Roman" w:hAnsi="Times New Roman" w:cs="Times New Roman"/>
          <w:b/>
          <w:sz w:val="28"/>
          <w:szCs w:val="28"/>
          <w:lang w:val="kk-KZ"/>
        </w:rPr>
        <w:t xml:space="preserve"> </w:t>
      </w:r>
      <w:r w:rsidR="00112298">
        <w:rPr>
          <w:rFonts w:ascii="Times New Roman" w:hAnsi="Times New Roman" w:cs="Times New Roman"/>
          <w:b/>
          <w:sz w:val="28"/>
          <w:szCs w:val="28"/>
          <w:lang w:val="kk-KZ"/>
        </w:rPr>
        <w:t>ПРОГРАММАЛЫҚ</w:t>
      </w:r>
      <w:r w:rsidR="000A34B8" w:rsidRPr="000A34B8">
        <w:rPr>
          <w:rFonts w:ascii="Times New Roman" w:hAnsi="Times New Roman" w:cs="Times New Roman"/>
          <w:b/>
          <w:sz w:val="28"/>
          <w:szCs w:val="28"/>
          <w:lang w:val="kk-KZ"/>
        </w:rPr>
        <w:t xml:space="preserve"> ІСКЕ АСЫРУ</w:t>
      </w:r>
      <w:r w:rsidRPr="00CE635E">
        <w:rPr>
          <w:rFonts w:ascii="Times New Roman" w:hAnsi="Times New Roman" w:cs="Times New Roman"/>
          <w:b/>
          <w:sz w:val="28"/>
          <w:szCs w:val="28"/>
          <w:lang w:val="kk-KZ"/>
        </w:rPr>
        <w:t xml:space="preserve">  </w:t>
      </w:r>
    </w:p>
    <w:p w:rsidR="00072045" w:rsidRPr="002066BB" w:rsidRDefault="000A34B8" w:rsidP="002066BB">
      <w:pPr>
        <w:pStyle w:val="a4"/>
        <w:numPr>
          <w:ilvl w:val="1"/>
          <w:numId w:val="38"/>
        </w:numPr>
        <w:shd w:val="clear" w:color="auto" w:fill="FFFFFF"/>
        <w:spacing w:after="0" w:line="240" w:lineRule="auto"/>
        <w:ind w:left="851" w:hanging="142"/>
        <w:jc w:val="both"/>
        <w:rPr>
          <w:rFonts w:ascii="Times New Roman" w:hAnsi="Times New Roman" w:cs="Times New Roman"/>
          <w:b/>
          <w:sz w:val="28"/>
          <w:szCs w:val="28"/>
          <w:lang w:val="kk-KZ"/>
        </w:rPr>
      </w:pPr>
      <w:r w:rsidRPr="002066BB">
        <w:rPr>
          <w:rFonts w:ascii="Times New Roman" w:hAnsi="Times New Roman" w:cs="Times New Roman"/>
          <w:b/>
          <w:sz w:val="28"/>
          <w:szCs w:val="28"/>
          <w:lang w:val="kk-KZ"/>
        </w:rPr>
        <w:t>Интеллектуалды</w:t>
      </w:r>
      <w:r w:rsidR="00B9443D">
        <w:rPr>
          <w:rFonts w:ascii="Times New Roman" w:hAnsi="Times New Roman" w:cs="Times New Roman"/>
          <w:b/>
          <w:sz w:val="28"/>
          <w:szCs w:val="28"/>
          <w:lang w:val="kk-KZ"/>
        </w:rPr>
        <w:t xml:space="preserve"> </w:t>
      </w:r>
      <w:r w:rsidR="001A5E4B" w:rsidRPr="002066BB">
        <w:rPr>
          <w:rFonts w:ascii="Times New Roman" w:hAnsi="Times New Roman" w:cs="Times New Roman"/>
          <w:b/>
          <w:sz w:val="28"/>
          <w:szCs w:val="28"/>
          <w:lang w:val="kk-KZ"/>
        </w:rPr>
        <w:t xml:space="preserve">әдіс </w:t>
      </w:r>
      <w:r w:rsidR="005B76B0" w:rsidRPr="002066BB">
        <w:rPr>
          <w:rFonts w:ascii="Times New Roman" w:hAnsi="Times New Roman" w:cs="Times New Roman"/>
          <w:b/>
          <w:sz w:val="28"/>
          <w:szCs w:val="28"/>
          <w:lang w:val="kk-KZ"/>
        </w:rPr>
        <w:t>программасын</w:t>
      </w:r>
      <w:r w:rsidRPr="002066BB">
        <w:rPr>
          <w:rFonts w:ascii="Times New Roman" w:hAnsi="Times New Roman" w:cs="Times New Roman"/>
          <w:b/>
          <w:sz w:val="28"/>
          <w:szCs w:val="28"/>
          <w:lang w:val="kk-KZ"/>
        </w:rPr>
        <w:t xml:space="preserve"> әзірлеу</w:t>
      </w:r>
    </w:p>
    <w:p w:rsidR="00782A14" w:rsidRDefault="00782A14" w:rsidP="00D53BCF">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782A14" w:rsidRPr="000B5643" w:rsidRDefault="00782A14" w:rsidP="00D53BCF">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sidRPr="000B5643">
        <w:rPr>
          <w:rFonts w:ascii="Times New Roman" w:hAnsi="Times New Roman" w:cs="Times New Roman"/>
          <w:color w:val="000000" w:themeColor="text1"/>
          <w:sz w:val="28"/>
          <w:szCs w:val="28"/>
          <w:lang w:val="kk-KZ"/>
        </w:rPr>
        <w:t>Visual Studio блогы Visual Studio жылжыту тобынан элементтер туралы ресми дерек көзі болып табылады. Visual Studio қалпына келтіру туралы қадамдық ақпаратты жариялымдардан табуға болады.</w:t>
      </w:r>
      <w:r w:rsidRPr="000B5643">
        <w:rPr>
          <w:color w:val="000000" w:themeColor="text1"/>
          <w:lang w:val="kk-KZ"/>
        </w:rPr>
        <w:t xml:space="preserve"> </w:t>
      </w:r>
      <w:r w:rsidRPr="000B5643">
        <w:rPr>
          <w:rFonts w:ascii="Times New Roman" w:hAnsi="Times New Roman" w:cs="Times New Roman"/>
          <w:color w:val="000000" w:themeColor="text1"/>
          <w:sz w:val="28"/>
          <w:szCs w:val="28"/>
          <w:lang w:val="kk-KZ"/>
        </w:rPr>
        <w:t>Visual Studio 2022 нұсқасы 17.1 бүгін қол жетімді.</w:t>
      </w:r>
    </w:p>
    <w:p w:rsidR="00782A14" w:rsidRPr="000B5643" w:rsidRDefault="00782A14" w:rsidP="00782A14">
      <w:pPr>
        <w:pStyle w:val="a5"/>
        <w:shd w:val="clear" w:color="auto" w:fill="FFFFFF"/>
        <w:spacing w:before="0" w:beforeAutospacing="0" w:after="0" w:afterAutospacing="0"/>
        <w:ind w:firstLine="708"/>
        <w:jc w:val="both"/>
        <w:rPr>
          <w:i/>
          <w:color w:val="000000" w:themeColor="text1"/>
          <w:sz w:val="28"/>
          <w:szCs w:val="28"/>
          <w:lang w:val="kk-KZ"/>
        </w:rPr>
      </w:pPr>
      <w:r w:rsidRPr="001B0D40">
        <w:rPr>
          <w:i/>
          <w:color w:val="000000" w:themeColor="text1"/>
          <w:sz w:val="28"/>
          <w:szCs w:val="28"/>
          <w:lang w:val="kk-KZ"/>
        </w:rPr>
        <w:t>Өнімділік</w:t>
      </w:r>
    </w:p>
    <w:p w:rsidR="00782A14" w:rsidRPr="000B5643" w:rsidRDefault="00782A14" w:rsidP="00782A14">
      <w:pPr>
        <w:pStyle w:val="a5"/>
        <w:shd w:val="clear" w:color="auto" w:fill="FFFFFF"/>
        <w:spacing w:before="0" w:beforeAutospacing="0" w:after="0" w:afterAutospacing="0"/>
        <w:ind w:firstLine="708"/>
        <w:jc w:val="both"/>
        <w:rPr>
          <w:color w:val="000000" w:themeColor="text1"/>
          <w:sz w:val="28"/>
          <w:szCs w:val="28"/>
          <w:lang w:val="kk-KZ"/>
        </w:rPr>
      </w:pPr>
      <w:r w:rsidRPr="000B5643">
        <w:rPr>
          <w:color w:val="000000" w:themeColor="text1"/>
          <w:sz w:val="28"/>
          <w:szCs w:val="28"/>
          <w:lang w:val="kk-KZ"/>
        </w:rPr>
        <w:t>64 биттік координаталарды жақсарту ортасында кез-келген бағалау мен күрделіліктегі кәсіпорындарда жұмыс істеу үшін масштабтау. Пайдаланылмаған Razor редакторы бар код, ол жазбалар арасында рефактор жасай алады. Штаттан тыс операцияларды визуализациялау және бағдарламаланған анализаторларды қолдану мәселелерін диагностикалау</w:t>
      </w:r>
      <w:r w:rsidR="00992CA4">
        <w:rPr>
          <w:color w:val="000000" w:themeColor="text1"/>
          <w:sz w:val="28"/>
          <w:szCs w:val="28"/>
          <w:lang w:val="kk-KZ"/>
        </w:rPr>
        <w:t xml:space="preserve"> [85</w:t>
      </w:r>
      <w:r w:rsidR="007628D2" w:rsidRPr="007628D2">
        <w:rPr>
          <w:color w:val="000000" w:themeColor="text1"/>
          <w:sz w:val="28"/>
          <w:szCs w:val="28"/>
          <w:lang w:val="kk-KZ"/>
        </w:rPr>
        <w:t>]</w:t>
      </w:r>
      <w:r w:rsidRPr="000B5643">
        <w:rPr>
          <w:color w:val="000000" w:themeColor="text1"/>
          <w:sz w:val="28"/>
          <w:szCs w:val="28"/>
          <w:lang w:val="kk-KZ"/>
        </w:rPr>
        <w:t>.</w:t>
      </w:r>
    </w:p>
    <w:p w:rsidR="00782A14" w:rsidRPr="000B5643" w:rsidRDefault="00782A14" w:rsidP="00782A14">
      <w:pPr>
        <w:pStyle w:val="a5"/>
        <w:shd w:val="clear" w:color="auto" w:fill="FFFFFF"/>
        <w:spacing w:before="0" w:beforeAutospacing="0" w:after="0" w:afterAutospacing="0"/>
        <w:ind w:firstLine="708"/>
        <w:jc w:val="both"/>
        <w:rPr>
          <w:i/>
          <w:color w:val="000000" w:themeColor="text1"/>
          <w:sz w:val="28"/>
          <w:szCs w:val="28"/>
          <w:lang w:val="kk-KZ"/>
        </w:rPr>
      </w:pPr>
      <w:r w:rsidRPr="000B5643">
        <w:rPr>
          <w:i/>
          <w:color w:val="000000" w:themeColor="text1"/>
          <w:sz w:val="28"/>
          <w:szCs w:val="28"/>
          <w:lang w:val="kk-KZ"/>
        </w:rPr>
        <w:t>Қазіргі</w:t>
      </w:r>
    </w:p>
    <w:p w:rsidR="00782A14" w:rsidRPr="000B5643" w:rsidRDefault="00782A14" w:rsidP="00782A14">
      <w:pPr>
        <w:pStyle w:val="a5"/>
        <w:shd w:val="clear" w:color="auto" w:fill="FFFFFF"/>
        <w:spacing w:before="0" w:beforeAutospacing="0" w:after="0" w:afterAutospacing="0"/>
        <w:ind w:firstLine="708"/>
        <w:jc w:val="both"/>
        <w:rPr>
          <w:color w:val="000000" w:themeColor="text1"/>
          <w:sz w:val="28"/>
          <w:szCs w:val="28"/>
          <w:lang w:val="kk-KZ"/>
        </w:rPr>
      </w:pPr>
      <w:r w:rsidRPr="000B5643">
        <w:rPr>
          <w:color w:val="000000" w:themeColor="text1"/>
          <w:sz w:val="28"/>
          <w:szCs w:val="28"/>
          <w:lang w:val="kk-KZ"/>
        </w:rPr>
        <w:t xml:space="preserve">.NET MAUI қолдана отырып, платформалық әмбебап және классикалық қосымшаларды жақсарту. Blazor көмегімен С# жылдам веб-интерфейс жасауға болады </w:t>
      </w:r>
      <w:r w:rsidR="002E548A" w:rsidRPr="000B5643">
        <w:rPr>
          <w:color w:val="000000" w:themeColor="text1"/>
          <w:sz w:val="28"/>
          <w:szCs w:val="28"/>
          <w:lang w:val="kk-KZ"/>
        </w:rPr>
        <w:t>ж</w:t>
      </w:r>
      <w:r w:rsidRPr="000B5643">
        <w:rPr>
          <w:color w:val="000000" w:themeColor="text1"/>
          <w:sz w:val="28"/>
          <w:szCs w:val="28"/>
          <w:lang w:val="kk-KZ"/>
        </w:rPr>
        <w:t xml:space="preserve">асау, зерттеу және тестілеу приложения .NET және C++ Linux жағдайларында. .NET және C++қосымшаларында ыстық қайта жүктеу мүмкіндіктерін пайдаланады. </w:t>
      </w:r>
      <w:r w:rsidR="002E548A" w:rsidRPr="000B5643">
        <w:rPr>
          <w:color w:val="000000" w:themeColor="text1"/>
          <w:sz w:val="28"/>
          <w:szCs w:val="28"/>
          <w:lang w:val="kk-KZ"/>
        </w:rPr>
        <w:t>ASP.NET беттерін өзгерту в</w:t>
      </w:r>
      <w:r w:rsidRPr="000B5643">
        <w:rPr>
          <w:color w:val="000000" w:themeColor="text1"/>
          <w:sz w:val="28"/>
          <w:szCs w:val="28"/>
          <w:lang w:val="kk-KZ"/>
        </w:rPr>
        <w:t>еб-жасаушының ішіндегі желіні қара</w:t>
      </w:r>
      <w:r w:rsidR="002E548A" w:rsidRPr="000B5643">
        <w:rPr>
          <w:color w:val="000000" w:themeColor="text1"/>
          <w:sz w:val="28"/>
          <w:szCs w:val="28"/>
          <w:lang w:val="kk-KZ"/>
        </w:rPr>
        <w:t>йды</w:t>
      </w:r>
      <w:r w:rsidR="00992CA4">
        <w:rPr>
          <w:color w:val="000000" w:themeColor="text1"/>
          <w:sz w:val="28"/>
          <w:szCs w:val="28"/>
          <w:lang w:val="kk-KZ"/>
        </w:rPr>
        <w:t xml:space="preserve"> [86</w:t>
      </w:r>
      <w:r w:rsidR="00B4505F" w:rsidRPr="001D1BD2">
        <w:rPr>
          <w:color w:val="000000" w:themeColor="text1"/>
          <w:sz w:val="28"/>
          <w:szCs w:val="28"/>
          <w:lang w:val="kk-KZ"/>
        </w:rPr>
        <w:t>]</w:t>
      </w:r>
      <w:r w:rsidR="002E548A" w:rsidRPr="000B5643">
        <w:rPr>
          <w:color w:val="000000" w:themeColor="text1"/>
          <w:sz w:val="28"/>
          <w:szCs w:val="28"/>
          <w:lang w:val="kk-KZ"/>
        </w:rPr>
        <w:t>.</w:t>
      </w:r>
    </w:p>
    <w:p w:rsidR="002E548A" w:rsidRPr="000B5643" w:rsidRDefault="002E548A" w:rsidP="002E548A">
      <w:pPr>
        <w:pStyle w:val="a5"/>
        <w:shd w:val="clear" w:color="auto" w:fill="FFFFFF"/>
        <w:spacing w:before="0" w:beforeAutospacing="0" w:after="0" w:afterAutospacing="0"/>
        <w:ind w:firstLine="709"/>
        <w:jc w:val="both"/>
        <w:rPr>
          <w:i/>
          <w:color w:val="000000" w:themeColor="text1"/>
          <w:sz w:val="28"/>
          <w:szCs w:val="28"/>
          <w:lang w:val="kk-KZ"/>
        </w:rPr>
      </w:pPr>
      <w:r w:rsidRPr="000B5643">
        <w:rPr>
          <w:i/>
          <w:color w:val="000000" w:themeColor="text1"/>
          <w:sz w:val="28"/>
          <w:szCs w:val="28"/>
          <w:lang w:val="kk-KZ"/>
        </w:rPr>
        <w:t>Инновациялық</w:t>
      </w:r>
    </w:p>
    <w:p w:rsidR="002E548A" w:rsidRPr="000B5643" w:rsidRDefault="002E548A" w:rsidP="002E548A">
      <w:pPr>
        <w:pStyle w:val="2"/>
        <w:numPr>
          <w:ilvl w:val="0"/>
          <w:numId w:val="0"/>
        </w:numPr>
        <w:ind w:firstLine="709"/>
        <w:jc w:val="both"/>
        <w:rPr>
          <w:b w:val="0"/>
          <w:color w:val="000000" w:themeColor="text1"/>
          <w:szCs w:val="28"/>
          <w:lang w:val="kk-KZ"/>
        </w:rPr>
      </w:pPr>
      <w:r w:rsidRPr="001B0D40">
        <w:rPr>
          <w:b w:val="0"/>
          <w:color w:val="000000" w:themeColor="text1"/>
          <w:szCs w:val="28"/>
          <w:lang w:val="kk-KZ"/>
        </w:rPr>
        <w:t xml:space="preserve">Жасанды </w:t>
      </w:r>
      <w:r w:rsidR="00F02A3B">
        <w:rPr>
          <w:b w:val="0"/>
          <w:color w:val="000000" w:themeColor="text1"/>
          <w:szCs w:val="28"/>
          <w:lang w:val="kk-KZ"/>
        </w:rPr>
        <w:t>зият</w:t>
      </w:r>
      <w:r w:rsidRPr="001B0D40">
        <w:rPr>
          <w:b w:val="0"/>
          <w:color w:val="000000" w:themeColor="text1"/>
          <w:szCs w:val="28"/>
          <w:lang w:val="kk-KZ"/>
        </w:rPr>
        <w:t xml:space="preserve"> негізінде кодты аяқтау. Жалпы код жазу сеанстарын қолдана отырып, нақты уақыт режимінде бірге жұмыс жасаңыз. Репозиторийді клондаңыз, жұмыс элементтерін жылжытыңыз және бекіту үшін жеке жолдарды дайындаңыз. Azure-де аша алатын CI/CD жұмыс процестерін автоматты түрде реттеу.</w:t>
      </w:r>
    </w:p>
    <w:p w:rsidR="0087220B" w:rsidRPr="000B5643" w:rsidRDefault="002E548A" w:rsidP="002E548A">
      <w:pPr>
        <w:pStyle w:val="2"/>
        <w:numPr>
          <w:ilvl w:val="0"/>
          <w:numId w:val="0"/>
        </w:numPr>
        <w:ind w:left="576" w:firstLine="133"/>
        <w:jc w:val="both"/>
        <w:rPr>
          <w:b w:val="0"/>
          <w:i/>
          <w:color w:val="000000" w:themeColor="text1"/>
          <w:szCs w:val="28"/>
          <w:lang w:val="kk-KZ"/>
        </w:rPr>
      </w:pPr>
      <w:r w:rsidRPr="000B5643">
        <w:rPr>
          <w:b w:val="0"/>
          <w:i/>
          <w:color w:val="000000" w:themeColor="text1"/>
          <w:szCs w:val="28"/>
          <w:lang w:val="kk-KZ"/>
        </w:rPr>
        <w:t>Жобаны кез келген деңгейге дейін масштабтау</w:t>
      </w:r>
    </w:p>
    <w:p w:rsidR="002E548A" w:rsidRPr="000B5643" w:rsidRDefault="002E548A" w:rsidP="002E548A">
      <w:pPr>
        <w:pStyle w:val="2"/>
        <w:numPr>
          <w:ilvl w:val="0"/>
          <w:numId w:val="0"/>
        </w:numPr>
        <w:ind w:firstLine="709"/>
        <w:jc w:val="both"/>
        <w:rPr>
          <w:rFonts w:eastAsiaTheme="minorHAnsi"/>
          <w:b w:val="0"/>
          <w:color w:val="000000" w:themeColor="text1"/>
          <w:szCs w:val="28"/>
          <w:lang w:val="kk-KZ" w:eastAsia="en-US"/>
        </w:rPr>
      </w:pPr>
      <w:r w:rsidRPr="000B5643">
        <w:rPr>
          <w:rFonts w:eastAsiaTheme="minorHAnsi"/>
          <w:b w:val="0"/>
          <w:color w:val="000000" w:themeColor="text1"/>
          <w:szCs w:val="28"/>
          <w:lang w:val="en-US" w:eastAsia="en-US"/>
        </w:rPr>
        <w:t>Visual Studio 2022-Visual Studio-ның ең керемет түрі. Жаңадан бастаушылар үшін IDE-нің 64 биттік ортасы оны қымбат кәсіпорындармен және күрделі жұмыс жүктемелерімен жұмыс істеуге аз талап етеді. Кодты құру және тармақтарды бөлісу сияқты тұрақты тапсырмаларды орындау кезінде жақтау тезірек және тегіс әрекет етеді. Жад жетіспеушілігі бар қателер дегеніміз не? Олар жақында естеліктерде қалады</w:t>
      </w:r>
      <w:r w:rsidR="00E11B2B">
        <w:rPr>
          <w:rFonts w:eastAsiaTheme="minorHAnsi"/>
          <w:b w:val="0"/>
          <w:color w:val="000000" w:themeColor="text1"/>
          <w:szCs w:val="28"/>
          <w:lang w:val="en-US" w:eastAsia="en-US"/>
        </w:rPr>
        <w:t xml:space="preserve"> [</w:t>
      </w:r>
      <w:r w:rsidR="00E11B2B">
        <w:rPr>
          <w:rFonts w:eastAsiaTheme="minorHAnsi"/>
          <w:b w:val="0"/>
          <w:color w:val="000000" w:themeColor="text1"/>
          <w:szCs w:val="28"/>
          <w:lang w:val="kk-KZ" w:eastAsia="en-US"/>
        </w:rPr>
        <w:t>87</w:t>
      </w:r>
      <w:r w:rsidR="007628D2">
        <w:rPr>
          <w:rFonts w:eastAsiaTheme="minorHAnsi"/>
          <w:b w:val="0"/>
          <w:color w:val="000000" w:themeColor="text1"/>
          <w:szCs w:val="28"/>
          <w:lang w:val="en-US" w:eastAsia="en-US"/>
        </w:rPr>
        <w:t>]</w:t>
      </w:r>
      <w:r w:rsidRPr="000B5643">
        <w:rPr>
          <w:rFonts w:eastAsiaTheme="minorHAnsi"/>
          <w:b w:val="0"/>
          <w:color w:val="000000" w:themeColor="text1"/>
          <w:szCs w:val="28"/>
          <w:lang w:val="en-US" w:eastAsia="en-US"/>
        </w:rPr>
        <w:t>.</w:t>
      </w:r>
    </w:p>
    <w:p w:rsidR="002E548A" w:rsidRPr="000B5643" w:rsidRDefault="002E548A" w:rsidP="002E548A">
      <w:pPr>
        <w:shd w:val="clear" w:color="auto" w:fill="FFFFFF"/>
        <w:spacing w:after="0" w:line="240" w:lineRule="auto"/>
        <w:ind w:firstLine="708"/>
        <w:jc w:val="both"/>
        <w:rPr>
          <w:rFonts w:ascii="Times New Roman" w:eastAsia="Times New Roman" w:hAnsi="Times New Roman" w:cs="Times New Roman"/>
          <w:i/>
          <w:color w:val="000000" w:themeColor="text1"/>
          <w:sz w:val="28"/>
          <w:szCs w:val="28"/>
          <w:lang w:val="kk-KZ" w:eastAsia="ru-RU"/>
        </w:rPr>
      </w:pPr>
      <w:r w:rsidRPr="000B5643">
        <w:rPr>
          <w:rFonts w:ascii="Times New Roman" w:eastAsia="Times New Roman" w:hAnsi="Times New Roman" w:cs="Times New Roman"/>
          <w:i/>
          <w:color w:val="000000" w:themeColor="text1"/>
          <w:sz w:val="28"/>
          <w:szCs w:val="28"/>
          <w:lang w:val="kk-KZ" w:eastAsia="ru-RU"/>
        </w:rPr>
        <w:t>Аз енгізу, көбірек код</w:t>
      </w:r>
    </w:p>
    <w:p w:rsidR="002E548A" w:rsidRPr="000B5643" w:rsidRDefault="002E548A" w:rsidP="002E548A">
      <w:pPr>
        <w:pStyle w:val="2"/>
        <w:numPr>
          <w:ilvl w:val="0"/>
          <w:numId w:val="0"/>
        </w:numPr>
        <w:ind w:firstLine="709"/>
        <w:jc w:val="both"/>
        <w:rPr>
          <w:rFonts w:eastAsiaTheme="minorHAnsi"/>
          <w:b w:val="0"/>
          <w:color w:val="000000" w:themeColor="text1"/>
          <w:szCs w:val="28"/>
          <w:lang w:val="kk-KZ" w:eastAsia="en-US"/>
        </w:rPr>
      </w:pPr>
      <w:r w:rsidRPr="000B5643">
        <w:rPr>
          <w:rFonts w:eastAsiaTheme="minorHAnsi"/>
          <w:b w:val="0"/>
          <w:color w:val="000000" w:themeColor="text1"/>
          <w:szCs w:val="28"/>
          <w:lang w:val="kk-KZ" w:eastAsia="en-US"/>
        </w:rPr>
        <w:t xml:space="preserve">IntelliCode кодыңыздың параметрлерін танитын </w:t>
      </w:r>
      <w:r w:rsidR="00492AAD">
        <w:rPr>
          <w:rFonts w:eastAsiaTheme="minorHAnsi"/>
          <w:b w:val="0"/>
          <w:color w:val="000000" w:themeColor="text1"/>
          <w:szCs w:val="28"/>
          <w:lang w:val="kk-KZ" w:eastAsia="en-US"/>
        </w:rPr>
        <w:t xml:space="preserve">программа </w:t>
      </w:r>
      <w:r w:rsidRPr="000B5643">
        <w:rPr>
          <w:rFonts w:eastAsiaTheme="minorHAnsi"/>
          <w:b w:val="0"/>
          <w:color w:val="000000" w:themeColor="text1"/>
          <w:szCs w:val="28"/>
          <w:lang w:val="kk-KZ" w:eastAsia="en-US"/>
        </w:rPr>
        <w:t>кодты аяқтау құралдарының тиімді жиынтығы бола алады: айнымалы атаулар, сыйымдылық және жасалған код түрі. Бұл IntelliCode-ге бүкіл жолды бірден құруға мүмкіндік береді, бұл кодты неғұрлым сенімді және дәл қалыптастыруға мүмкіндік береді.</w:t>
      </w:r>
    </w:p>
    <w:p w:rsidR="002E548A" w:rsidRPr="000B5643" w:rsidRDefault="002E548A" w:rsidP="002E548A">
      <w:pPr>
        <w:shd w:val="clear" w:color="auto" w:fill="FFFFFF"/>
        <w:spacing w:after="0" w:line="240" w:lineRule="auto"/>
        <w:ind w:firstLine="708"/>
        <w:jc w:val="both"/>
        <w:rPr>
          <w:rFonts w:ascii="Times New Roman" w:eastAsia="Times New Roman" w:hAnsi="Times New Roman" w:cs="Times New Roman"/>
          <w:i/>
          <w:color w:val="000000" w:themeColor="text1"/>
          <w:sz w:val="28"/>
          <w:szCs w:val="28"/>
          <w:lang w:val="kk-KZ" w:eastAsia="ru-RU"/>
        </w:rPr>
      </w:pPr>
      <w:r w:rsidRPr="000B5643">
        <w:rPr>
          <w:rFonts w:ascii="Times New Roman" w:eastAsia="Times New Roman" w:hAnsi="Times New Roman" w:cs="Times New Roman"/>
          <w:i/>
          <w:color w:val="000000" w:themeColor="text1"/>
          <w:sz w:val="28"/>
          <w:szCs w:val="28"/>
          <w:lang w:val="kk-KZ" w:eastAsia="ru-RU"/>
        </w:rPr>
        <w:t>Код туралы толық аналитика</w:t>
      </w:r>
    </w:p>
    <w:p w:rsidR="002E548A" w:rsidRPr="000B5643" w:rsidRDefault="002E548A" w:rsidP="002E548A">
      <w:pPr>
        <w:pStyle w:val="2"/>
        <w:numPr>
          <w:ilvl w:val="0"/>
          <w:numId w:val="0"/>
        </w:numPr>
        <w:ind w:firstLine="709"/>
        <w:jc w:val="both"/>
        <w:rPr>
          <w:rFonts w:eastAsiaTheme="minorHAnsi"/>
          <w:b w:val="0"/>
          <w:color w:val="000000" w:themeColor="text1"/>
          <w:szCs w:val="28"/>
          <w:lang w:val="kk-KZ" w:eastAsia="en-US"/>
        </w:rPr>
      </w:pPr>
      <w:r w:rsidRPr="000B5643">
        <w:rPr>
          <w:rFonts w:eastAsiaTheme="minorHAnsi"/>
          <w:b w:val="0"/>
          <w:color w:val="000000" w:themeColor="text1"/>
          <w:szCs w:val="28"/>
          <w:lang w:val="kk-KZ" w:eastAsia="en-US"/>
        </w:rPr>
        <w:t>CodeLens маңызды түсіндірме деректерді іздеуді жеңілдетеді, мысалы, қандай өзгерістер енгі</w:t>
      </w:r>
      <w:r w:rsidR="008D22C4" w:rsidRPr="000B5643">
        <w:rPr>
          <w:rFonts w:eastAsiaTheme="minorHAnsi"/>
          <w:b w:val="0"/>
          <w:color w:val="000000" w:themeColor="text1"/>
          <w:szCs w:val="28"/>
          <w:lang w:val="kk-KZ" w:eastAsia="en-US"/>
        </w:rPr>
        <w:t xml:space="preserve">зілгені, олар не әкелгені және </w:t>
      </w:r>
      <w:r w:rsidRPr="000B5643">
        <w:rPr>
          <w:rFonts w:eastAsiaTheme="minorHAnsi"/>
          <w:b w:val="0"/>
          <w:color w:val="000000" w:themeColor="text1"/>
          <w:szCs w:val="28"/>
          <w:lang w:val="kk-KZ" w:eastAsia="en-US"/>
        </w:rPr>
        <w:t xml:space="preserve">стратегияңызға блок-тестілеу жүргізілгені туралы. Сілтемелер, жасаушылар, тесттер және бекіту тарихы сияқты негізгі </w:t>
      </w:r>
      <w:r w:rsidR="00492AAD">
        <w:rPr>
          <w:rFonts w:eastAsiaTheme="minorHAnsi"/>
          <w:b w:val="0"/>
          <w:color w:val="000000" w:themeColor="text1"/>
          <w:szCs w:val="28"/>
          <w:lang w:val="kk-KZ" w:eastAsia="en-US"/>
        </w:rPr>
        <w:t xml:space="preserve">деректер </w:t>
      </w:r>
      <w:r w:rsidRPr="000B5643">
        <w:rPr>
          <w:rFonts w:eastAsiaTheme="minorHAnsi"/>
          <w:b w:val="0"/>
          <w:color w:val="000000" w:themeColor="text1"/>
          <w:szCs w:val="28"/>
          <w:lang w:val="kk-KZ" w:eastAsia="en-US"/>
        </w:rPr>
        <w:t>үнемі қол жетімді және сізге дұрыс жұмыс таңдауға көмектеседі.</w:t>
      </w:r>
    </w:p>
    <w:p w:rsidR="008D22C4" w:rsidRPr="000B5643" w:rsidRDefault="008D22C4" w:rsidP="008D22C4">
      <w:pPr>
        <w:shd w:val="clear" w:color="auto" w:fill="FFFFFF"/>
        <w:spacing w:after="0" w:line="240" w:lineRule="auto"/>
        <w:ind w:firstLine="708"/>
        <w:jc w:val="both"/>
        <w:rPr>
          <w:rFonts w:ascii="Times New Roman" w:eastAsia="Times New Roman" w:hAnsi="Times New Roman" w:cs="Times New Roman"/>
          <w:i/>
          <w:color w:val="000000" w:themeColor="text1"/>
          <w:sz w:val="28"/>
          <w:szCs w:val="28"/>
          <w:lang w:val="kk-KZ" w:eastAsia="ru-RU"/>
        </w:rPr>
      </w:pPr>
      <w:r w:rsidRPr="001B0D40">
        <w:rPr>
          <w:rFonts w:ascii="Times New Roman" w:eastAsia="Times New Roman" w:hAnsi="Times New Roman" w:cs="Times New Roman"/>
          <w:i/>
          <w:color w:val="000000" w:themeColor="text1"/>
          <w:sz w:val="28"/>
          <w:szCs w:val="28"/>
          <w:lang w:val="kk-KZ" w:eastAsia="ru-RU"/>
        </w:rPr>
        <w:t>Кірістірілген нұсқаны басқару</w:t>
      </w:r>
    </w:p>
    <w:p w:rsidR="008D22C4" w:rsidRPr="000B5643" w:rsidRDefault="008D22C4" w:rsidP="008D22C4">
      <w:pPr>
        <w:pStyle w:val="a5"/>
        <w:shd w:val="clear" w:color="auto" w:fill="FFFFFF"/>
        <w:spacing w:before="0" w:beforeAutospacing="0" w:after="0" w:afterAutospacing="0"/>
        <w:ind w:firstLine="708"/>
        <w:jc w:val="both"/>
        <w:rPr>
          <w:color w:val="000000" w:themeColor="text1"/>
          <w:sz w:val="28"/>
          <w:szCs w:val="28"/>
          <w:lang w:val="en-US"/>
        </w:rPr>
      </w:pPr>
      <w:r w:rsidRPr="000B5643">
        <w:rPr>
          <w:color w:val="000000" w:themeColor="text1"/>
          <w:sz w:val="28"/>
          <w:szCs w:val="28"/>
          <w:lang w:val="kk-KZ"/>
        </w:rPr>
        <w:t>Visual Studio 2022-де сіздің өтінімдеріңіздің репозиторийлерін клондау, құру және ашу үшін кіріктірілген Git адаптациясын басқару жүйесі бар. Git Apparatuses терезесінде сіз кодты түзетіп, Өзгерткіңіз келетін, филиалдарды басқаратын және бірлестік жанжалдарын шешкіңіз келетін барлық нәрсе бар. Егер сізде Github есептік жазбасы болса, сіз Visual Studio-да осы қоймаларды тікелей басқара аласыз. Бұл нұсқаулықта Visual Studio 2022-тің 2021 күнтізбелік жылға арналған жұмысының көп бөлігі туралы біздің көзқарасымыз берілген. Visual Studio 2022-де үш негізгі тақырып бар</w:t>
      </w:r>
      <w:r w:rsidR="00B4505F">
        <w:rPr>
          <w:color w:val="000000" w:themeColor="text1"/>
          <w:sz w:val="28"/>
          <w:szCs w:val="28"/>
          <w:lang w:val="en-US"/>
        </w:rPr>
        <w:t xml:space="preserve"> [</w:t>
      </w:r>
      <w:r w:rsidR="00E11B2B">
        <w:rPr>
          <w:color w:val="000000" w:themeColor="text1"/>
          <w:sz w:val="28"/>
          <w:szCs w:val="28"/>
          <w:lang w:val="kk-KZ"/>
        </w:rPr>
        <w:t>88</w:t>
      </w:r>
      <w:r w:rsidR="00B4505F">
        <w:rPr>
          <w:color w:val="000000" w:themeColor="text1"/>
          <w:sz w:val="28"/>
          <w:szCs w:val="28"/>
          <w:lang w:val="en-US"/>
        </w:rPr>
        <w:t>]</w:t>
      </w:r>
      <w:r w:rsidRPr="000B5643">
        <w:rPr>
          <w:color w:val="000000" w:themeColor="text1"/>
          <w:sz w:val="28"/>
          <w:szCs w:val="28"/>
          <w:lang w:val="kk-KZ"/>
        </w:rPr>
        <w:t xml:space="preserve">: </w:t>
      </w:r>
    </w:p>
    <w:p w:rsidR="008D22C4" w:rsidRPr="000B5643" w:rsidRDefault="008D22C4" w:rsidP="009F0FDA">
      <w:pPr>
        <w:pStyle w:val="a5"/>
        <w:numPr>
          <w:ilvl w:val="1"/>
          <w:numId w:val="39"/>
        </w:numPr>
        <w:shd w:val="clear" w:color="auto" w:fill="FFFFFF"/>
        <w:tabs>
          <w:tab w:val="left" w:pos="993"/>
        </w:tabs>
        <w:spacing w:before="0" w:beforeAutospacing="0" w:after="0" w:afterAutospacing="0"/>
        <w:ind w:left="0" w:firstLine="709"/>
        <w:jc w:val="both"/>
        <w:rPr>
          <w:color w:val="000000" w:themeColor="text1"/>
          <w:sz w:val="28"/>
          <w:szCs w:val="28"/>
          <w:lang w:val="en-US"/>
        </w:rPr>
      </w:pPr>
      <w:r w:rsidRPr="000B5643">
        <w:rPr>
          <w:color w:val="000000" w:themeColor="text1"/>
          <w:sz w:val="28"/>
          <w:szCs w:val="28"/>
          <w:lang w:val="kk-KZ"/>
        </w:rPr>
        <w:t>жеке және топтық тиімділік: біз инженерлер мен топтарды керемет масштаб пен тиімділікпен, сенімді және қауіпсіз құрылғылар тізбегімен және ашық жеке ортамен қамтамасыз етуіміз керек;</w:t>
      </w:r>
    </w:p>
    <w:p w:rsidR="008D22C4" w:rsidRPr="001B0D40" w:rsidRDefault="008D22C4" w:rsidP="009F0FDA">
      <w:pPr>
        <w:pStyle w:val="a5"/>
        <w:numPr>
          <w:ilvl w:val="1"/>
          <w:numId w:val="39"/>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0B5643">
        <w:rPr>
          <w:color w:val="000000" w:themeColor="text1"/>
          <w:sz w:val="28"/>
          <w:szCs w:val="28"/>
          <w:lang w:val="kk-KZ"/>
        </w:rPr>
        <w:t xml:space="preserve"> жетілдірілген даму: біз заманауи қосымшаларды тезірек жақсарту үшін құралдар жасаймыз;</w:t>
      </w:r>
    </w:p>
    <w:p w:rsidR="008D22C4" w:rsidRPr="001B0D40" w:rsidRDefault="008D22C4" w:rsidP="009F0FDA">
      <w:pPr>
        <w:pStyle w:val="a5"/>
        <w:numPr>
          <w:ilvl w:val="1"/>
          <w:numId w:val="39"/>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0B5643">
        <w:rPr>
          <w:color w:val="000000" w:themeColor="text1"/>
          <w:sz w:val="28"/>
          <w:szCs w:val="28"/>
          <w:lang w:val="kk-KZ"/>
        </w:rPr>
        <w:t xml:space="preserve"> үздіксіз даму: біз табысты ынтымақтастыққа өз үлесімізді қосамыз, құнды диагностикалық және бағдарламалық көмек көрсетеміз.</w:t>
      </w:r>
    </w:p>
    <w:p w:rsidR="008D22C4" w:rsidRPr="000B5643" w:rsidRDefault="008D22C4" w:rsidP="008D22C4">
      <w:pPr>
        <w:pStyle w:val="a5"/>
        <w:shd w:val="clear" w:color="auto" w:fill="FFFFFF"/>
        <w:spacing w:before="0" w:beforeAutospacing="0" w:after="0" w:afterAutospacing="0"/>
        <w:ind w:firstLine="708"/>
        <w:jc w:val="both"/>
        <w:rPr>
          <w:color w:val="000000" w:themeColor="text1"/>
          <w:sz w:val="28"/>
          <w:szCs w:val="28"/>
          <w:lang w:val="kk-KZ"/>
        </w:rPr>
      </w:pPr>
      <w:r w:rsidRPr="001B0D40">
        <w:rPr>
          <w:color w:val="000000" w:themeColor="text1"/>
          <w:sz w:val="28"/>
          <w:szCs w:val="28"/>
          <w:lang w:val="kk-KZ"/>
        </w:rPr>
        <w:t xml:space="preserve">Visual Studio 2022 Visual Studio-ның негізгі 64 биттік бейімделуі болады. Көрнекі жадқа қол жеткізуге мүмкіндік беретін жылдамдық пен өнімділіктің артықшылықтарынан басқа, Visual Studio клиенттік интерфейсті жақсартуды, Жекелендірудің қосымша мүмкіндіктерін және дизайнерлерді қолдаудың тұрақты орталығын ұсынады. Visual Studio 2022 </w:t>
      </w:r>
      <w:r w:rsidR="00F02A3B">
        <w:rPr>
          <w:color w:val="000000" w:themeColor="text1"/>
          <w:sz w:val="28"/>
          <w:szCs w:val="28"/>
          <w:lang w:val="kk-KZ"/>
        </w:rPr>
        <w:t>программасына</w:t>
      </w:r>
      <w:r w:rsidRPr="001B0D40">
        <w:rPr>
          <w:color w:val="000000" w:themeColor="text1"/>
          <w:sz w:val="28"/>
          <w:szCs w:val="28"/>
          <w:lang w:val="kk-KZ"/>
        </w:rPr>
        <w:t xml:space="preserve"> өту оңай болуы керек және кодты өзгертуді қажет етпеуі керек.</w:t>
      </w:r>
    </w:p>
    <w:p w:rsidR="008D22C4" w:rsidRPr="000B5643" w:rsidRDefault="008D22C4" w:rsidP="00D53BCF">
      <w:pPr>
        <w:pStyle w:val="a5"/>
        <w:shd w:val="clear" w:color="auto" w:fill="FFFFFF"/>
        <w:spacing w:before="0" w:beforeAutospacing="0" w:after="0" w:afterAutospacing="0"/>
        <w:ind w:firstLine="708"/>
        <w:jc w:val="both"/>
        <w:rPr>
          <w:color w:val="000000" w:themeColor="text1"/>
          <w:sz w:val="28"/>
          <w:szCs w:val="28"/>
          <w:lang w:val="kk-KZ"/>
        </w:rPr>
      </w:pPr>
      <w:r w:rsidRPr="000B5643">
        <w:rPr>
          <w:color w:val="000000" w:themeColor="text1"/>
          <w:sz w:val="28"/>
          <w:szCs w:val="28"/>
          <w:lang w:val="kk-KZ"/>
        </w:rPr>
        <w:t>C# - объекті</w:t>
      </w:r>
      <w:r w:rsidR="00492AAD">
        <w:rPr>
          <w:color w:val="000000" w:themeColor="text1"/>
          <w:sz w:val="28"/>
          <w:szCs w:val="28"/>
          <w:lang w:val="kk-KZ"/>
        </w:rPr>
        <w:t>лі -</w:t>
      </w:r>
      <w:r w:rsidRPr="000B5643">
        <w:rPr>
          <w:color w:val="000000" w:themeColor="text1"/>
          <w:sz w:val="28"/>
          <w:szCs w:val="28"/>
          <w:lang w:val="kk-KZ"/>
        </w:rPr>
        <w:t xml:space="preserve"> бағытталған, компоненттерге бағытталған </w:t>
      </w:r>
      <w:r w:rsidR="00492AAD">
        <w:rPr>
          <w:color w:val="000000" w:themeColor="text1"/>
          <w:sz w:val="28"/>
          <w:szCs w:val="28"/>
          <w:lang w:val="kk-KZ"/>
        </w:rPr>
        <w:t>программалау</w:t>
      </w:r>
      <w:r w:rsidRPr="000B5643">
        <w:rPr>
          <w:color w:val="000000" w:themeColor="text1"/>
          <w:sz w:val="28"/>
          <w:szCs w:val="28"/>
          <w:lang w:val="kk-KZ"/>
        </w:rPr>
        <w:t xml:space="preserve"> </w:t>
      </w:r>
      <w:r w:rsidR="004E254B" w:rsidRPr="000B5643">
        <w:rPr>
          <w:color w:val="000000" w:themeColor="text1"/>
          <w:sz w:val="28"/>
          <w:szCs w:val="28"/>
          <w:lang w:val="kk-KZ"/>
        </w:rPr>
        <w:t xml:space="preserve">тілі. C# </w:t>
      </w:r>
      <w:r w:rsidRPr="000B5643">
        <w:rPr>
          <w:color w:val="000000" w:themeColor="text1"/>
          <w:sz w:val="28"/>
          <w:szCs w:val="28"/>
          <w:lang w:val="kk-KZ"/>
        </w:rPr>
        <w:t xml:space="preserve">жұмыс тұжырымдамасын қолдау үшін арнайы жасалған. </w:t>
      </w:r>
      <w:r w:rsidRPr="001B0D40">
        <w:rPr>
          <w:color w:val="000000" w:themeColor="text1"/>
          <w:sz w:val="28"/>
          <w:szCs w:val="28"/>
          <w:lang w:val="kk-KZ"/>
        </w:rPr>
        <w:t xml:space="preserve">Бұл үшін C# </w:t>
      </w:r>
      <w:r w:rsidR="00492AAD">
        <w:rPr>
          <w:color w:val="000000" w:themeColor="text1"/>
          <w:sz w:val="28"/>
          <w:szCs w:val="28"/>
          <w:lang w:val="kk-KZ"/>
        </w:rPr>
        <w:t>программалық қамтым</w:t>
      </w:r>
      <w:r w:rsidRPr="001B0D40">
        <w:rPr>
          <w:color w:val="000000" w:themeColor="text1"/>
          <w:sz w:val="28"/>
          <w:szCs w:val="28"/>
          <w:lang w:val="kk-KZ"/>
        </w:rPr>
        <w:t xml:space="preserve"> компоненттерін құруға және пайдалануға жарамды. Құрылғаннан бері C# пайдаланылмаған жұмыс жүктемелерін және </w:t>
      </w:r>
      <w:r w:rsidR="00492AAD">
        <w:rPr>
          <w:color w:val="000000" w:themeColor="text1"/>
          <w:sz w:val="28"/>
          <w:szCs w:val="28"/>
          <w:lang w:val="kk-KZ"/>
        </w:rPr>
        <w:t xml:space="preserve">программаларды </w:t>
      </w:r>
      <w:r w:rsidRPr="001B0D40">
        <w:rPr>
          <w:color w:val="000000" w:themeColor="text1"/>
          <w:sz w:val="28"/>
          <w:szCs w:val="28"/>
          <w:lang w:val="kk-KZ"/>
        </w:rPr>
        <w:t xml:space="preserve">жылжытудың алдыңғы қатарлы ережелерін қолдау үшін негізгі мүмкіндіктермен кеңейтілді. Негізінен, </w:t>
      </w:r>
      <w:r w:rsidRPr="000B5643">
        <w:rPr>
          <w:color w:val="000000" w:themeColor="text1"/>
          <w:sz w:val="28"/>
          <w:szCs w:val="28"/>
          <w:lang w:val="kk-KZ"/>
        </w:rPr>
        <w:t>С</w:t>
      </w:r>
      <w:r w:rsidRPr="001B0D40">
        <w:rPr>
          <w:color w:val="000000" w:themeColor="text1"/>
          <w:sz w:val="28"/>
          <w:szCs w:val="28"/>
          <w:lang w:val="kk-KZ"/>
        </w:rPr>
        <w:t># - объекті</w:t>
      </w:r>
      <w:r w:rsidR="00492AAD">
        <w:rPr>
          <w:color w:val="000000" w:themeColor="text1"/>
          <w:sz w:val="28"/>
          <w:szCs w:val="28"/>
          <w:lang w:val="kk-KZ"/>
        </w:rPr>
        <w:t>лі-</w:t>
      </w:r>
      <w:r w:rsidRPr="001B0D40">
        <w:rPr>
          <w:color w:val="000000" w:themeColor="text1"/>
          <w:sz w:val="28"/>
          <w:szCs w:val="28"/>
          <w:lang w:val="kk-KZ"/>
        </w:rPr>
        <w:t xml:space="preserve"> бағытталған </w:t>
      </w:r>
      <w:r w:rsidR="00492AAD">
        <w:rPr>
          <w:color w:val="000000" w:themeColor="text1"/>
          <w:sz w:val="28"/>
          <w:szCs w:val="28"/>
          <w:lang w:val="kk-KZ"/>
        </w:rPr>
        <w:t>программалау</w:t>
      </w:r>
      <w:r w:rsidR="004E254B" w:rsidRPr="000B5643">
        <w:rPr>
          <w:color w:val="000000" w:themeColor="text1"/>
          <w:sz w:val="28"/>
          <w:szCs w:val="28"/>
          <w:lang w:val="kk-KZ"/>
        </w:rPr>
        <w:t xml:space="preserve"> тілі.</w:t>
      </w:r>
      <w:r w:rsidRPr="001B0D40">
        <w:rPr>
          <w:color w:val="000000" w:themeColor="text1"/>
          <w:sz w:val="28"/>
          <w:szCs w:val="28"/>
          <w:lang w:val="kk-KZ"/>
        </w:rPr>
        <w:t xml:space="preserve"> </w:t>
      </w:r>
    </w:p>
    <w:p w:rsidR="004E254B" w:rsidRPr="000B5643" w:rsidRDefault="004E254B" w:rsidP="00D53BCF">
      <w:pPr>
        <w:pStyle w:val="a5"/>
        <w:shd w:val="clear" w:color="auto" w:fill="FFFFFF"/>
        <w:spacing w:before="0" w:beforeAutospacing="0" w:after="0" w:afterAutospacing="0"/>
        <w:ind w:firstLine="576"/>
        <w:jc w:val="both"/>
        <w:rPr>
          <w:color w:val="000000" w:themeColor="text1"/>
          <w:sz w:val="28"/>
          <w:szCs w:val="28"/>
          <w:lang w:val="kk-KZ"/>
        </w:rPr>
      </w:pPr>
      <w:r w:rsidRPr="000B5643">
        <w:rPr>
          <w:color w:val="000000" w:themeColor="text1"/>
          <w:sz w:val="28"/>
          <w:szCs w:val="28"/>
          <w:lang w:val="kk-KZ"/>
        </w:rPr>
        <w:t xml:space="preserve">Мұнда сенімді және тұрақты қосымшалар жасауға мүмкіндік беретін С# диалектісінің бірнеше негізгі белгілері бар. Қалдықтарды жинау табиғи түрде қол жетімді емес объектілермен жұмыс істейтін жадты босатады. Рұқсат етілмеген мәндерге жол беретін сұрыптаулар таңдалған объектілерге қатысы жоқ факторлардан қорғауды қамтамасыз етеді. Ерекше жағдайға қамқорлық жасау қателіктерді анықтауға және күшті қалпына келтіруге ұйымдасқан және икемді көзқарасты қамтамасыз етеді. Ламбда өрнектері утилитарлық бағдарламалау процедураларын қолдайды. LINQ тілдік құрылымы кез-келген көзден ақпаратпен жұмыс істеудің жалпы форматын жасайды. Бәсекелес емес операцияларға арналған диалектілік қолдау әр түрлі шеңберлерді құру үшін сөйлем құрылымын ұсынады. C# байланысты сұрыптау құрылымын қамтиды. Барлық түрлер операциялардың жалпы жиынтығын қолданады және кез-келген түрдегі мәндерді салыстырмалы түрде сақтауға, беруге және дайындауға болады. </w:t>
      </w:r>
      <w:r w:rsidRPr="001B0D40">
        <w:rPr>
          <w:color w:val="000000" w:themeColor="text1"/>
          <w:sz w:val="28"/>
          <w:szCs w:val="28"/>
          <w:lang w:val="kk-KZ"/>
        </w:rPr>
        <w:t>Сонымен қатар, C# пайдаланушы анықтайтын сілтеме түрлерінің де, бағалау түрлерінің де негізі болып табылады</w:t>
      </w:r>
      <w:r w:rsidR="00E11B2B">
        <w:rPr>
          <w:color w:val="000000" w:themeColor="text1"/>
          <w:sz w:val="28"/>
          <w:szCs w:val="28"/>
          <w:lang w:val="kk-KZ"/>
        </w:rPr>
        <w:t xml:space="preserve"> [89</w:t>
      </w:r>
      <w:r w:rsidR="007628D2" w:rsidRPr="007628D2">
        <w:rPr>
          <w:color w:val="000000" w:themeColor="text1"/>
          <w:sz w:val="28"/>
          <w:szCs w:val="28"/>
          <w:lang w:val="kk-KZ"/>
        </w:rPr>
        <w:t>]</w:t>
      </w:r>
      <w:r w:rsidRPr="001B0D40">
        <w:rPr>
          <w:color w:val="000000" w:themeColor="text1"/>
          <w:sz w:val="28"/>
          <w:szCs w:val="28"/>
          <w:lang w:val="kk-KZ"/>
        </w:rPr>
        <w:t>.</w:t>
      </w:r>
    </w:p>
    <w:p w:rsidR="004E254B" w:rsidRPr="000B5643" w:rsidRDefault="004E254B" w:rsidP="004E254B">
      <w:pPr>
        <w:pStyle w:val="2"/>
        <w:numPr>
          <w:ilvl w:val="0"/>
          <w:numId w:val="0"/>
        </w:numPr>
        <w:ind w:firstLine="709"/>
        <w:jc w:val="both"/>
        <w:rPr>
          <w:b w:val="0"/>
          <w:color w:val="000000" w:themeColor="text1"/>
          <w:szCs w:val="28"/>
          <w:lang w:val="kk-KZ"/>
        </w:rPr>
      </w:pPr>
      <w:r w:rsidRPr="000B5643">
        <w:rPr>
          <w:b w:val="0"/>
          <w:color w:val="000000" w:themeColor="text1"/>
          <w:szCs w:val="28"/>
          <w:lang w:val="kk-KZ"/>
        </w:rPr>
        <w:t xml:space="preserve">C# уақыт өте келе </w:t>
      </w:r>
      <w:r w:rsidR="00492AAD">
        <w:rPr>
          <w:b w:val="0"/>
          <w:color w:val="000000" w:themeColor="text1"/>
          <w:szCs w:val="28"/>
          <w:lang w:val="kk-KZ"/>
        </w:rPr>
        <w:t>программалар</w:t>
      </w:r>
      <w:r w:rsidRPr="000B5643">
        <w:rPr>
          <w:b w:val="0"/>
          <w:color w:val="000000" w:themeColor="text1"/>
          <w:szCs w:val="28"/>
          <w:lang w:val="kk-KZ"/>
        </w:rPr>
        <w:t xml:space="preserve"> мен кітапханалардың сәйкестігін үшін бейімделуді бақылауға баса назар аударады. Нұсқаларды басқару мәселелері, әдетте, бөлінген виртуалды модификаторлар мен жою модификаторлары, стратегияға шамадан тыс жүктемені анықтау ережелері және интерфейс мүшелерін біржақты анықтауға қолдау көрсету сияқты С# жарнамалық көзқарастарына әсер етті.</w:t>
      </w:r>
    </w:p>
    <w:p w:rsidR="00DC1A90" w:rsidRPr="000B5643" w:rsidRDefault="00DC1A90" w:rsidP="00D53BCF">
      <w:pPr>
        <w:pStyle w:val="a5"/>
        <w:shd w:val="clear" w:color="auto" w:fill="FFFFFF"/>
        <w:spacing w:before="0" w:beforeAutospacing="0" w:after="0" w:afterAutospacing="0"/>
        <w:ind w:firstLine="576"/>
        <w:jc w:val="both"/>
        <w:rPr>
          <w:i/>
          <w:color w:val="000000" w:themeColor="text1"/>
          <w:sz w:val="28"/>
          <w:szCs w:val="28"/>
          <w:lang w:val="kk-KZ"/>
        </w:rPr>
      </w:pPr>
      <w:r w:rsidRPr="000B5643">
        <w:rPr>
          <w:i/>
          <w:color w:val="000000" w:themeColor="text1"/>
          <w:sz w:val="28"/>
          <w:szCs w:val="28"/>
          <w:lang w:val="kk-KZ"/>
        </w:rPr>
        <w:t>. NET архитектурасы</w:t>
      </w:r>
    </w:p>
    <w:p w:rsidR="004E254B" w:rsidRPr="000B5643" w:rsidRDefault="004E254B" w:rsidP="00D53BCF">
      <w:pPr>
        <w:pStyle w:val="a5"/>
        <w:shd w:val="clear" w:color="auto" w:fill="FFFFFF"/>
        <w:spacing w:before="0" w:beforeAutospacing="0" w:after="0" w:afterAutospacing="0"/>
        <w:ind w:firstLine="576"/>
        <w:jc w:val="both"/>
        <w:rPr>
          <w:color w:val="000000" w:themeColor="text1"/>
          <w:sz w:val="28"/>
          <w:szCs w:val="28"/>
          <w:lang w:val="kk-KZ"/>
        </w:rPr>
      </w:pPr>
      <w:r w:rsidRPr="000B5643">
        <w:rPr>
          <w:color w:val="000000" w:themeColor="text1"/>
          <w:sz w:val="28"/>
          <w:szCs w:val="28"/>
          <w:lang w:val="kk-KZ"/>
        </w:rPr>
        <w:t xml:space="preserve">C# </w:t>
      </w:r>
      <w:r w:rsidR="00492AAD">
        <w:rPr>
          <w:color w:val="000000" w:themeColor="text1"/>
          <w:sz w:val="28"/>
          <w:szCs w:val="28"/>
          <w:lang w:val="kk-KZ"/>
        </w:rPr>
        <w:t>программалары</w:t>
      </w:r>
      <w:r w:rsidRPr="000B5643">
        <w:rPr>
          <w:color w:val="000000" w:themeColor="text1"/>
          <w:sz w:val="28"/>
          <w:szCs w:val="28"/>
          <w:lang w:val="kk-KZ"/>
        </w:rPr>
        <w:t xml:space="preserve">.NET-те орындалады, виртуалды жұмыс ортасы, ол жалпы (CFG) жұмыс ортасын және курс кітапханаларын шақырады. CLI-бұл диалектілер мен кітапханалар бір-бірімен тікелей өзара әрекеттесетін жұмыс уақытында және алға жылжу жағдайларын құрудың алғышарты. </w:t>
      </w:r>
      <w:r w:rsidR="000B5643" w:rsidRPr="000B5643">
        <w:rPr>
          <w:color w:val="000000" w:themeColor="text1"/>
          <w:sz w:val="28"/>
          <w:szCs w:val="28"/>
          <w:lang w:val="kk-KZ"/>
        </w:rPr>
        <w:t>C</w:t>
      </w:r>
      <w:r w:rsidRPr="000B5643">
        <w:rPr>
          <w:color w:val="000000" w:themeColor="text1"/>
          <w:sz w:val="28"/>
          <w:szCs w:val="28"/>
          <w:lang w:val="kk-KZ"/>
        </w:rPr>
        <w:t># бастапқы коды клубтың егжей-тегжейіне сәйкес реттелетін аралық диалектке (IL) құрастырылады. I</w:t>
      </w:r>
      <w:r w:rsidR="00DC1A90" w:rsidRPr="000B5643">
        <w:rPr>
          <w:color w:val="000000" w:themeColor="text1"/>
          <w:sz w:val="28"/>
          <w:szCs w:val="28"/>
          <w:lang w:val="kk-KZ"/>
        </w:rPr>
        <w:t>L</w:t>
      </w:r>
      <w:r w:rsidRPr="000B5643">
        <w:rPr>
          <w:color w:val="000000" w:themeColor="text1"/>
          <w:sz w:val="28"/>
          <w:szCs w:val="28"/>
          <w:lang w:val="kk-KZ"/>
        </w:rPr>
        <w:t xml:space="preserve"> коды және ресурстар, соның ішінде нүктелік кескіндер мен жолдар көбінесе біріктіру аясында жойылады .DLL кеңейтімі. Жиналыста осы жиналыстың қысқаша мазмұны, формасы, диалектісі және аумақтық параметрлері туралы мәліметтер бар презентация бар</w:t>
      </w:r>
      <w:r w:rsidR="000B5643" w:rsidRPr="000B5643">
        <w:rPr>
          <w:color w:val="000000" w:themeColor="text1"/>
          <w:sz w:val="28"/>
          <w:szCs w:val="28"/>
          <w:lang w:val="kk-KZ"/>
        </w:rPr>
        <w:t>. C</w:t>
      </w:r>
      <w:r w:rsidR="00DC1A90" w:rsidRPr="000B5643">
        <w:rPr>
          <w:color w:val="000000" w:themeColor="text1"/>
          <w:sz w:val="28"/>
          <w:szCs w:val="28"/>
          <w:lang w:val="kk-KZ"/>
        </w:rPr>
        <w:t xml:space="preserve"># бағдарламасы орындалғанда </w:t>
      </w:r>
      <w:r w:rsidR="00DC1A90" w:rsidRPr="000B5643">
        <w:rPr>
          <w:rStyle w:val="af4"/>
          <w:color w:val="000000" w:themeColor="text1"/>
          <w:sz w:val="28"/>
          <w:szCs w:val="28"/>
          <w:lang w:val="kk-KZ"/>
        </w:rPr>
        <w:t>.dll</w:t>
      </w:r>
      <w:r w:rsidR="00DC1A90" w:rsidRPr="000B5643">
        <w:rPr>
          <w:color w:val="000000" w:themeColor="text1"/>
          <w:sz w:val="28"/>
          <w:szCs w:val="28"/>
          <w:lang w:val="kk-KZ"/>
        </w:rPr>
        <w:t xml:space="preserve">.  </w:t>
      </w:r>
      <w:r w:rsidRPr="000B5643">
        <w:rPr>
          <w:color w:val="000000" w:themeColor="text1"/>
          <w:sz w:val="28"/>
          <w:szCs w:val="28"/>
          <w:lang w:val="kk-KZ"/>
        </w:rPr>
        <w:t>машинаға жүктеледі. CLR ортасы кодынан ақпараттық машина диалектісіне JIT құрастыруды орындайды.</w:t>
      </w:r>
    </w:p>
    <w:p w:rsidR="00DC1A90" w:rsidRPr="001B0D40" w:rsidRDefault="00DC1A90" w:rsidP="00D53BCF">
      <w:pPr>
        <w:pStyle w:val="a5"/>
        <w:shd w:val="clear" w:color="auto" w:fill="FFFFFF"/>
        <w:spacing w:before="0" w:beforeAutospacing="0" w:after="0" w:afterAutospacing="0"/>
        <w:ind w:firstLine="576"/>
        <w:jc w:val="both"/>
        <w:rPr>
          <w:color w:val="000000" w:themeColor="text1"/>
          <w:sz w:val="28"/>
          <w:szCs w:val="28"/>
          <w:lang w:val="kk-KZ"/>
        </w:rPr>
      </w:pPr>
    </w:p>
    <w:p w:rsidR="00DC1A90" w:rsidRPr="000B5643" w:rsidRDefault="00DC1A90" w:rsidP="0044124A">
      <w:pPr>
        <w:pStyle w:val="a5"/>
        <w:numPr>
          <w:ilvl w:val="1"/>
          <w:numId w:val="38"/>
        </w:numPr>
        <w:shd w:val="clear" w:color="auto" w:fill="FFFFFF"/>
        <w:tabs>
          <w:tab w:val="left" w:pos="1134"/>
        </w:tabs>
        <w:spacing w:before="0" w:beforeAutospacing="0" w:after="0" w:afterAutospacing="0"/>
        <w:ind w:left="0" w:firstLine="709"/>
        <w:jc w:val="both"/>
        <w:rPr>
          <w:b/>
          <w:color w:val="000000" w:themeColor="text1"/>
          <w:sz w:val="28"/>
          <w:szCs w:val="28"/>
        </w:rPr>
      </w:pPr>
      <w:r w:rsidRPr="00DC1A90">
        <w:rPr>
          <w:b/>
          <w:color w:val="000000" w:themeColor="text1"/>
          <w:sz w:val="28"/>
          <w:szCs w:val="28"/>
        </w:rPr>
        <w:t xml:space="preserve">Деректерді өңдеу және </w:t>
      </w:r>
      <w:r w:rsidRPr="00DC1A90">
        <w:rPr>
          <w:b/>
          <w:color w:val="000000" w:themeColor="text1"/>
          <w:sz w:val="28"/>
          <w:szCs w:val="28"/>
          <w:lang w:val="kk-KZ"/>
        </w:rPr>
        <w:t>интеллектуалды</w:t>
      </w:r>
      <w:r w:rsidRPr="00DC1A90">
        <w:rPr>
          <w:b/>
          <w:color w:val="000000" w:themeColor="text1"/>
          <w:sz w:val="28"/>
          <w:szCs w:val="28"/>
        </w:rPr>
        <w:t xml:space="preserve"> </w:t>
      </w:r>
      <w:r w:rsidR="00CB13CD">
        <w:rPr>
          <w:b/>
          <w:color w:val="000000" w:themeColor="text1"/>
          <w:sz w:val="28"/>
          <w:szCs w:val="28"/>
          <w:lang w:val="kk-KZ"/>
        </w:rPr>
        <w:t xml:space="preserve">әдісті </w:t>
      </w:r>
      <w:r w:rsidRPr="00DC1A90">
        <w:rPr>
          <w:b/>
          <w:color w:val="000000" w:themeColor="text1"/>
          <w:sz w:val="28"/>
          <w:szCs w:val="28"/>
        </w:rPr>
        <w:t xml:space="preserve">іске асыратын </w:t>
      </w:r>
      <w:r w:rsidR="00492AAD">
        <w:rPr>
          <w:b/>
          <w:color w:val="000000" w:themeColor="text1"/>
          <w:sz w:val="28"/>
          <w:szCs w:val="28"/>
          <w:lang w:val="kk-KZ"/>
        </w:rPr>
        <w:t>программалар</w:t>
      </w:r>
    </w:p>
    <w:p w:rsidR="00AE3AE2" w:rsidRDefault="000B5643" w:rsidP="000B5643">
      <w:pPr>
        <w:pStyle w:val="a5"/>
        <w:shd w:val="clear" w:color="auto" w:fill="FFFFFF"/>
        <w:tabs>
          <w:tab w:val="left" w:pos="709"/>
        </w:tabs>
        <w:spacing w:before="0" w:beforeAutospacing="0" w:after="0" w:afterAutospacing="0"/>
        <w:jc w:val="both"/>
        <w:rPr>
          <w:color w:val="000000" w:themeColor="text1"/>
          <w:sz w:val="28"/>
          <w:szCs w:val="28"/>
          <w:lang w:val="kk-KZ"/>
        </w:rPr>
      </w:pPr>
      <w:r>
        <w:rPr>
          <w:b/>
          <w:color w:val="000000" w:themeColor="text1"/>
          <w:sz w:val="28"/>
          <w:szCs w:val="28"/>
          <w:lang w:val="kk-KZ"/>
        </w:rPr>
        <w:tab/>
      </w:r>
      <w:r w:rsidRPr="000B5643">
        <w:rPr>
          <w:color w:val="000000" w:themeColor="text1"/>
          <w:sz w:val="28"/>
          <w:szCs w:val="28"/>
          <w:lang w:val="kk-KZ"/>
        </w:rPr>
        <w:t>Интерфейс бірнеше пайдалы қасиеттерді сипаттайтын анықтамалық көрініс болуы мүмкін-пайдаланбай стратегиялар мен қасиеттер жиынтығы.</w:t>
      </w:r>
    </w:p>
    <w:p w:rsidR="000B5643" w:rsidRDefault="00D26488" w:rsidP="000B5643">
      <w:pPr>
        <w:pStyle w:val="a5"/>
        <w:shd w:val="clear" w:color="auto" w:fill="FFFFFF"/>
        <w:tabs>
          <w:tab w:val="left" w:pos="709"/>
        </w:tabs>
        <w:spacing w:before="0" w:beforeAutospacing="0" w:after="0" w:afterAutospacing="0"/>
        <w:jc w:val="both"/>
        <w:rPr>
          <w:color w:val="000000" w:themeColor="text1"/>
          <w:sz w:val="28"/>
          <w:szCs w:val="28"/>
          <w:lang w:val="kk-KZ"/>
        </w:rPr>
      </w:pPr>
      <w:r w:rsidRPr="00AE1EF8">
        <w:rPr>
          <w:color w:val="000000" w:themeColor="text1"/>
          <w:sz w:val="28"/>
          <w:szCs w:val="28"/>
          <w:lang w:val="kk-KZ"/>
        </w:rPr>
        <w:tab/>
      </w:r>
      <w:r w:rsidR="000B5643" w:rsidRPr="000B5643">
        <w:rPr>
          <w:color w:val="000000" w:themeColor="text1"/>
          <w:sz w:val="28"/>
          <w:szCs w:val="28"/>
          <w:lang w:val="kk-KZ"/>
        </w:rPr>
        <w:t xml:space="preserve">Осы кезде бұл утилита осы интерфейстерді қолданатын </w:t>
      </w:r>
      <w:r w:rsidR="00C7403A">
        <w:rPr>
          <w:color w:val="000000" w:themeColor="text1"/>
          <w:sz w:val="28"/>
          <w:szCs w:val="28"/>
          <w:lang w:val="kk-KZ"/>
        </w:rPr>
        <w:t>класстар</w:t>
      </w:r>
      <w:r w:rsidR="000B5643" w:rsidRPr="000B5643">
        <w:rPr>
          <w:color w:val="000000" w:themeColor="text1"/>
          <w:sz w:val="28"/>
          <w:szCs w:val="28"/>
          <w:lang w:val="kk-KZ"/>
        </w:rPr>
        <w:t xml:space="preserve"> мен құрылымдар орындайды</w:t>
      </w:r>
      <w:r w:rsidR="000B5643">
        <w:rPr>
          <w:color w:val="000000" w:themeColor="text1"/>
          <w:sz w:val="28"/>
          <w:szCs w:val="28"/>
          <w:lang w:val="kk-KZ"/>
        </w:rPr>
        <w:t xml:space="preserve"> </w:t>
      </w:r>
      <w:r w:rsidR="000B5643" w:rsidRPr="00BC1E47">
        <w:rPr>
          <w:sz w:val="28"/>
          <w:szCs w:val="28"/>
          <w:lang w:val="kk-KZ"/>
        </w:rPr>
        <w:t>(сурет</w:t>
      </w:r>
      <w:r w:rsidR="00A61D76">
        <w:rPr>
          <w:sz w:val="28"/>
          <w:szCs w:val="28"/>
          <w:lang w:val="kk-KZ"/>
        </w:rPr>
        <w:t xml:space="preserve"> - 2</w:t>
      </w:r>
      <w:r w:rsidR="00BA7267">
        <w:rPr>
          <w:sz w:val="28"/>
          <w:szCs w:val="28"/>
          <w:lang w:val="kk-KZ"/>
        </w:rPr>
        <w:t>1</w:t>
      </w:r>
      <w:r w:rsidR="000B5643" w:rsidRPr="00BC1E47">
        <w:rPr>
          <w:sz w:val="28"/>
          <w:szCs w:val="28"/>
          <w:lang w:val="kk-KZ"/>
        </w:rPr>
        <w:t>)</w:t>
      </w:r>
      <w:r w:rsidR="000B5643" w:rsidRPr="000B5643">
        <w:rPr>
          <w:color w:val="000000" w:themeColor="text1"/>
          <w:sz w:val="28"/>
          <w:szCs w:val="28"/>
          <w:lang w:val="kk-KZ"/>
        </w:rPr>
        <w:t>.</w:t>
      </w:r>
    </w:p>
    <w:p w:rsidR="00A61D76" w:rsidRDefault="00A61D76" w:rsidP="000B5643">
      <w:pPr>
        <w:pStyle w:val="a5"/>
        <w:shd w:val="clear" w:color="auto" w:fill="FFFFFF"/>
        <w:tabs>
          <w:tab w:val="left" w:pos="709"/>
        </w:tabs>
        <w:spacing w:before="0" w:beforeAutospacing="0" w:after="0" w:afterAutospacing="0"/>
        <w:jc w:val="both"/>
        <w:rPr>
          <w:color w:val="000000" w:themeColor="text1"/>
          <w:sz w:val="28"/>
          <w:szCs w:val="28"/>
          <w:lang w:val="kk-KZ"/>
        </w:rPr>
      </w:pPr>
    </w:p>
    <w:p w:rsidR="00DF2C27" w:rsidRPr="00AE3AE2" w:rsidRDefault="00A467A5" w:rsidP="00A467A5">
      <w:pPr>
        <w:jc w:val="center"/>
        <w:rPr>
          <w:lang w:val="kk-KZ"/>
        </w:rPr>
      </w:pPr>
      <w:r w:rsidRPr="00A467A5">
        <w:rPr>
          <w:noProof/>
          <w:lang w:eastAsia="ru-RU"/>
        </w:rPr>
        <w:drawing>
          <wp:inline distT="0" distB="0" distL="0" distR="0" wp14:anchorId="323D8389" wp14:editId="1C3D3A7C">
            <wp:extent cx="5221673" cy="269194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29194" cy="2695822"/>
                    </a:xfrm>
                    <a:prstGeom prst="rect">
                      <a:avLst/>
                    </a:prstGeom>
                  </pic:spPr>
                </pic:pic>
              </a:graphicData>
            </a:graphic>
          </wp:inline>
        </w:drawing>
      </w:r>
    </w:p>
    <w:p w:rsidR="000B5643" w:rsidRDefault="000B5643" w:rsidP="00A467A5">
      <w:pPr>
        <w:shd w:val="clear" w:color="auto" w:fill="FFFFFF"/>
        <w:spacing w:after="0" w:line="240" w:lineRule="auto"/>
        <w:ind w:firstLine="708"/>
        <w:jc w:val="center"/>
        <w:rPr>
          <w:rFonts w:ascii="Times New Roman" w:eastAsia="Times New Roman" w:hAnsi="Times New Roman" w:cs="Times New Roman"/>
          <w:color w:val="000000" w:themeColor="text1"/>
          <w:sz w:val="28"/>
          <w:szCs w:val="28"/>
          <w:lang w:val="kk-KZ" w:eastAsia="ru-RU"/>
        </w:rPr>
      </w:pPr>
      <w:r w:rsidRPr="00F76F3F">
        <w:rPr>
          <w:rFonts w:ascii="Times New Roman" w:eastAsia="Times New Roman" w:hAnsi="Times New Roman" w:cs="Times New Roman"/>
          <w:color w:val="000000" w:themeColor="text1"/>
          <w:sz w:val="28"/>
          <w:szCs w:val="28"/>
          <w:lang w:val="kk-KZ" w:eastAsia="ru-RU"/>
        </w:rPr>
        <w:t xml:space="preserve">Сурет </w:t>
      </w:r>
      <w:r w:rsidR="00A61D76">
        <w:rPr>
          <w:rFonts w:ascii="Times New Roman" w:hAnsi="Times New Roman" w:cs="Times New Roman"/>
          <w:color w:val="000000" w:themeColor="text1"/>
          <w:sz w:val="28"/>
          <w:szCs w:val="28"/>
          <w:lang w:val="kk-KZ"/>
        </w:rPr>
        <w:t>2</w:t>
      </w:r>
      <w:r w:rsidR="00BA7267">
        <w:rPr>
          <w:rFonts w:ascii="Times New Roman" w:hAnsi="Times New Roman" w:cs="Times New Roman"/>
          <w:color w:val="000000" w:themeColor="text1"/>
          <w:sz w:val="28"/>
          <w:szCs w:val="28"/>
          <w:lang w:val="kk-KZ"/>
        </w:rPr>
        <w:t>1</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Pr>
          <w:rFonts w:ascii="Times New Roman" w:eastAsia="Times New Roman" w:hAnsi="Times New Roman" w:cs="Times New Roman"/>
          <w:color w:val="000000" w:themeColor="text1"/>
          <w:sz w:val="28"/>
          <w:szCs w:val="28"/>
          <w:lang w:val="kk-KZ" w:eastAsia="ru-RU"/>
        </w:rPr>
        <w:t xml:space="preserve"> </w:t>
      </w:r>
      <w:r w:rsidRPr="000B5643">
        <w:rPr>
          <w:rFonts w:ascii="Times New Roman" w:eastAsia="Times New Roman" w:hAnsi="Times New Roman" w:cs="Times New Roman"/>
          <w:color w:val="000000" w:themeColor="text1"/>
          <w:sz w:val="28"/>
          <w:szCs w:val="28"/>
          <w:lang w:val="kk-KZ" w:eastAsia="ru-RU"/>
        </w:rPr>
        <w:t xml:space="preserve">C# </w:t>
      </w:r>
      <w:r w:rsidR="00492AAD">
        <w:rPr>
          <w:rFonts w:ascii="Times New Roman" w:eastAsia="Times New Roman" w:hAnsi="Times New Roman" w:cs="Times New Roman"/>
          <w:color w:val="000000" w:themeColor="text1"/>
          <w:sz w:val="28"/>
          <w:szCs w:val="28"/>
          <w:lang w:val="kk-KZ" w:eastAsia="ru-RU"/>
        </w:rPr>
        <w:t xml:space="preserve">программалау </w:t>
      </w:r>
      <w:r>
        <w:rPr>
          <w:rFonts w:ascii="Times New Roman" w:eastAsia="Times New Roman" w:hAnsi="Times New Roman" w:cs="Times New Roman"/>
          <w:color w:val="000000" w:themeColor="text1"/>
          <w:sz w:val="28"/>
          <w:szCs w:val="28"/>
          <w:lang w:val="kk-KZ" w:eastAsia="ru-RU"/>
        </w:rPr>
        <w:t xml:space="preserve">тілінде </w:t>
      </w:r>
      <w:r w:rsidR="00492AAD">
        <w:rPr>
          <w:rFonts w:ascii="Times New Roman" w:eastAsia="Times New Roman" w:hAnsi="Times New Roman" w:cs="Times New Roman"/>
          <w:color w:val="000000" w:themeColor="text1"/>
          <w:sz w:val="28"/>
          <w:szCs w:val="28"/>
          <w:lang w:val="kk-KZ" w:eastAsia="ru-RU"/>
        </w:rPr>
        <w:t>программаның</w:t>
      </w:r>
      <w:r>
        <w:rPr>
          <w:rFonts w:ascii="Times New Roman" w:eastAsia="Times New Roman" w:hAnsi="Times New Roman" w:cs="Times New Roman"/>
          <w:color w:val="000000" w:themeColor="text1"/>
          <w:sz w:val="28"/>
          <w:szCs w:val="28"/>
          <w:lang w:val="kk-KZ" w:eastAsia="ru-RU"/>
        </w:rPr>
        <w:t xml:space="preserve"> </w:t>
      </w:r>
      <w:r w:rsidRPr="000B5643">
        <w:rPr>
          <w:rFonts w:ascii="Times New Roman" w:eastAsia="Times New Roman" w:hAnsi="Times New Roman" w:cs="Times New Roman"/>
          <w:color w:val="000000" w:themeColor="text1"/>
          <w:sz w:val="28"/>
          <w:szCs w:val="28"/>
          <w:lang w:val="kk-KZ" w:eastAsia="ru-RU"/>
        </w:rPr>
        <w:t>титулдық бет</w:t>
      </w:r>
      <w:r>
        <w:rPr>
          <w:rFonts w:ascii="Times New Roman" w:eastAsia="Times New Roman" w:hAnsi="Times New Roman" w:cs="Times New Roman"/>
          <w:color w:val="000000" w:themeColor="text1"/>
          <w:sz w:val="28"/>
          <w:szCs w:val="28"/>
          <w:lang w:val="kk-KZ" w:eastAsia="ru-RU"/>
        </w:rPr>
        <w:t>і</w:t>
      </w:r>
    </w:p>
    <w:p w:rsidR="00A61D76" w:rsidRDefault="00A61D76" w:rsidP="00A467A5">
      <w:pPr>
        <w:shd w:val="clear" w:color="auto" w:fill="FFFFFF"/>
        <w:spacing w:after="0" w:line="240" w:lineRule="auto"/>
        <w:ind w:firstLine="708"/>
        <w:jc w:val="center"/>
        <w:rPr>
          <w:rFonts w:ascii="Times New Roman" w:eastAsia="Times New Roman" w:hAnsi="Times New Roman" w:cs="Times New Roman"/>
          <w:color w:val="000000" w:themeColor="text1"/>
          <w:sz w:val="28"/>
          <w:szCs w:val="28"/>
          <w:lang w:val="kk-KZ" w:eastAsia="ru-RU"/>
        </w:rPr>
      </w:pPr>
    </w:p>
    <w:p w:rsidR="00783354" w:rsidRDefault="008E725D" w:rsidP="008E725D">
      <w:pPr>
        <w:tabs>
          <w:tab w:val="left" w:pos="709"/>
        </w:tabs>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ab/>
      </w:r>
      <w:r w:rsidR="00783354" w:rsidRPr="00783354">
        <w:rPr>
          <w:rFonts w:ascii="Times New Roman" w:eastAsia="Times New Roman" w:hAnsi="Times New Roman" w:cs="Times New Roman"/>
          <w:color w:val="000000" w:themeColor="text1"/>
          <w:sz w:val="28"/>
          <w:szCs w:val="28"/>
          <w:lang w:val="kk-KZ" w:eastAsia="ru-RU"/>
        </w:rPr>
        <w:t>Windows Forms</w:t>
      </w:r>
      <w:r w:rsidR="00783354">
        <w:rPr>
          <w:rFonts w:ascii="Times New Roman" w:eastAsia="Times New Roman" w:hAnsi="Times New Roman" w:cs="Times New Roman"/>
          <w:color w:val="000000" w:themeColor="text1"/>
          <w:sz w:val="28"/>
          <w:szCs w:val="28"/>
          <w:lang w:val="kk-KZ" w:eastAsia="ru-RU"/>
        </w:rPr>
        <w:t xml:space="preserve"> </w:t>
      </w:r>
      <w:r w:rsidR="00783354" w:rsidRPr="00783354">
        <w:rPr>
          <w:rFonts w:ascii="Times New Roman" w:eastAsia="Times New Roman" w:hAnsi="Times New Roman" w:cs="Times New Roman"/>
          <w:color w:val="000000" w:themeColor="text1"/>
          <w:sz w:val="28"/>
          <w:szCs w:val="28"/>
          <w:lang w:val="kk-KZ" w:eastAsia="ru-RU"/>
        </w:rPr>
        <w:t>-</w:t>
      </w:r>
      <w:r w:rsidR="00783354">
        <w:rPr>
          <w:rFonts w:ascii="Times New Roman" w:eastAsia="Times New Roman" w:hAnsi="Times New Roman" w:cs="Times New Roman"/>
          <w:color w:val="000000" w:themeColor="text1"/>
          <w:sz w:val="28"/>
          <w:szCs w:val="28"/>
          <w:lang w:val="kk-KZ" w:eastAsia="ru-RU"/>
        </w:rPr>
        <w:t xml:space="preserve"> </w:t>
      </w:r>
      <w:r w:rsidR="00783354" w:rsidRPr="00783354">
        <w:rPr>
          <w:rFonts w:ascii="Times New Roman" w:eastAsia="Times New Roman" w:hAnsi="Times New Roman" w:cs="Times New Roman"/>
          <w:color w:val="000000" w:themeColor="text1"/>
          <w:sz w:val="28"/>
          <w:szCs w:val="28"/>
          <w:lang w:val="kk-KZ" w:eastAsia="ru-RU"/>
        </w:rPr>
        <w:t>те мәзір құру үшін MenuStrip компоненті қолданылды. Бұл класс ToolStrip-тен алынды және о</w:t>
      </w:r>
      <w:r w:rsidR="00783354">
        <w:rPr>
          <w:rFonts w:ascii="Times New Roman" w:eastAsia="Times New Roman" w:hAnsi="Times New Roman" w:cs="Times New Roman"/>
          <w:color w:val="000000" w:themeColor="text1"/>
          <w:sz w:val="28"/>
          <w:szCs w:val="28"/>
          <w:lang w:val="kk-KZ" w:eastAsia="ru-RU"/>
        </w:rPr>
        <w:t>сылайша оның функционалдығын ал</w:t>
      </w:r>
      <w:r w:rsidR="00783354" w:rsidRPr="00783354">
        <w:rPr>
          <w:rFonts w:ascii="Times New Roman" w:eastAsia="Times New Roman" w:hAnsi="Times New Roman" w:cs="Times New Roman"/>
          <w:color w:val="000000" w:themeColor="text1"/>
          <w:sz w:val="28"/>
          <w:szCs w:val="28"/>
          <w:lang w:val="kk-KZ" w:eastAsia="ru-RU"/>
        </w:rPr>
        <w:t>ды. Menustrip компонентінің ең маңызды қасиеттері</w:t>
      </w:r>
      <w:r w:rsidR="00510D19">
        <w:rPr>
          <w:rFonts w:ascii="Times New Roman" w:eastAsia="Times New Roman" w:hAnsi="Times New Roman" w:cs="Times New Roman"/>
          <w:color w:val="000000" w:themeColor="text1"/>
          <w:sz w:val="28"/>
          <w:szCs w:val="28"/>
          <w:lang w:val="kk-KZ" w:eastAsia="ru-RU"/>
        </w:rPr>
        <w:t xml:space="preserve"> </w:t>
      </w:r>
      <w:r w:rsidR="00510D19" w:rsidRPr="00BC1E47">
        <w:rPr>
          <w:rFonts w:ascii="Times New Roman" w:hAnsi="Times New Roman" w:cs="Times New Roman"/>
          <w:sz w:val="28"/>
          <w:szCs w:val="28"/>
          <w:lang w:val="kk-KZ"/>
        </w:rPr>
        <w:t>(сурет</w:t>
      </w:r>
      <w:r w:rsidR="00A61D76">
        <w:rPr>
          <w:rFonts w:ascii="Times New Roman" w:hAnsi="Times New Roman" w:cs="Times New Roman"/>
          <w:sz w:val="28"/>
          <w:szCs w:val="28"/>
          <w:lang w:val="kk-KZ"/>
        </w:rPr>
        <w:t xml:space="preserve"> - 2</w:t>
      </w:r>
      <w:r w:rsidR="00BA7267">
        <w:rPr>
          <w:rFonts w:ascii="Times New Roman" w:hAnsi="Times New Roman" w:cs="Times New Roman"/>
          <w:sz w:val="28"/>
          <w:szCs w:val="28"/>
          <w:lang w:val="kk-KZ"/>
        </w:rPr>
        <w:t>2</w:t>
      </w:r>
      <w:r w:rsidR="00510D19" w:rsidRPr="00BC1E47">
        <w:rPr>
          <w:rFonts w:ascii="Times New Roman" w:hAnsi="Times New Roman" w:cs="Times New Roman"/>
          <w:sz w:val="28"/>
          <w:szCs w:val="28"/>
          <w:lang w:val="kk-KZ"/>
        </w:rPr>
        <w:t>)</w:t>
      </w:r>
      <w:r w:rsidR="00783354" w:rsidRPr="00783354">
        <w:rPr>
          <w:rFonts w:ascii="Times New Roman" w:eastAsia="Times New Roman" w:hAnsi="Times New Roman" w:cs="Times New Roman"/>
          <w:color w:val="000000" w:themeColor="text1"/>
          <w:sz w:val="28"/>
          <w:szCs w:val="28"/>
          <w:lang w:val="kk-KZ" w:eastAsia="ru-RU"/>
        </w:rPr>
        <w:t xml:space="preserve">: </w:t>
      </w:r>
    </w:p>
    <w:p w:rsidR="00783354" w:rsidRPr="00783354" w:rsidRDefault="00783354" w:rsidP="009F0FDA">
      <w:pPr>
        <w:pStyle w:val="a4"/>
        <w:numPr>
          <w:ilvl w:val="1"/>
          <w:numId w:val="40"/>
        </w:numPr>
        <w:tabs>
          <w:tab w:val="left" w:pos="851"/>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783354">
        <w:rPr>
          <w:rFonts w:ascii="Times New Roman" w:eastAsia="Times New Roman" w:hAnsi="Times New Roman" w:cs="Times New Roman"/>
          <w:color w:val="000000" w:themeColor="text1"/>
          <w:sz w:val="28"/>
          <w:szCs w:val="28"/>
          <w:lang w:val="kk-KZ" w:eastAsia="ru-RU"/>
        </w:rPr>
        <w:t>Dock: мәзірді пішіннің бір жағына қосады</w:t>
      </w:r>
      <w:r w:rsidR="00D172DB">
        <w:rPr>
          <w:rFonts w:ascii="Times New Roman" w:eastAsia="Times New Roman" w:hAnsi="Times New Roman" w:cs="Times New Roman"/>
          <w:color w:val="000000" w:themeColor="text1"/>
          <w:sz w:val="28"/>
          <w:szCs w:val="28"/>
          <w:lang w:val="kk-KZ" w:eastAsia="ru-RU"/>
        </w:rPr>
        <w:t>;</w:t>
      </w:r>
      <w:r w:rsidRPr="00783354">
        <w:rPr>
          <w:rFonts w:ascii="Times New Roman" w:eastAsia="Times New Roman" w:hAnsi="Times New Roman" w:cs="Times New Roman"/>
          <w:color w:val="000000" w:themeColor="text1"/>
          <w:sz w:val="28"/>
          <w:szCs w:val="28"/>
          <w:lang w:val="kk-KZ" w:eastAsia="ru-RU"/>
        </w:rPr>
        <w:t xml:space="preserve"> </w:t>
      </w:r>
    </w:p>
    <w:p w:rsidR="00783354" w:rsidRPr="00783354" w:rsidRDefault="00783354" w:rsidP="009F0FDA">
      <w:pPr>
        <w:pStyle w:val="a4"/>
        <w:numPr>
          <w:ilvl w:val="1"/>
          <w:numId w:val="40"/>
        </w:numPr>
        <w:tabs>
          <w:tab w:val="left" w:pos="851"/>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783354">
        <w:rPr>
          <w:rFonts w:ascii="Times New Roman" w:eastAsia="Times New Roman" w:hAnsi="Times New Roman" w:cs="Times New Roman"/>
          <w:color w:val="000000" w:themeColor="text1"/>
          <w:sz w:val="28"/>
          <w:szCs w:val="28"/>
          <w:lang w:val="kk-KZ" w:eastAsia="ru-RU"/>
        </w:rPr>
        <w:t>LayoutStyle: жақтауда мәзір жолының көрсетілуін орнатады. Сонымен қатар, ол ToolStrip жағдайындағыдай мәндерді қабылдай алады</w:t>
      </w:r>
      <w:r w:rsidR="00D172DB">
        <w:rPr>
          <w:rFonts w:ascii="Times New Roman" w:eastAsia="Times New Roman" w:hAnsi="Times New Roman" w:cs="Times New Roman"/>
          <w:color w:val="000000" w:themeColor="text1"/>
          <w:sz w:val="28"/>
          <w:szCs w:val="28"/>
          <w:lang w:val="kk-KZ" w:eastAsia="ru-RU"/>
        </w:rPr>
        <w:t>;</w:t>
      </w:r>
      <w:r w:rsidRPr="00783354">
        <w:rPr>
          <w:rFonts w:ascii="Times New Roman" w:eastAsia="Times New Roman" w:hAnsi="Times New Roman" w:cs="Times New Roman"/>
          <w:color w:val="000000" w:themeColor="text1"/>
          <w:sz w:val="28"/>
          <w:szCs w:val="28"/>
          <w:lang w:val="kk-KZ" w:eastAsia="ru-RU"/>
        </w:rPr>
        <w:t xml:space="preserve"> </w:t>
      </w:r>
    </w:p>
    <w:p w:rsidR="00783354" w:rsidRPr="00783354" w:rsidRDefault="00783354" w:rsidP="009F0FDA">
      <w:pPr>
        <w:pStyle w:val="a4"/>
        <w:numPr>
          <w:ilvl w:val="1"/>
          <w:numId w:val="40"/>
        </w:numPr>
        <w:tabs>
          <w:tab w:val="left" w:pos="851"/>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783354">
        <w:rPr>
          <w:rFonts w:ascii="Times New Roman" w:eastAsia="Times New Roman" w:hAnsi="Times New Roman" w:cs="Times New Roman"/>
          <w:color w:val="000000" w:themeColor="text1"/>
          <w:sz w:val="28"/>
          <w:szCs w:val="28"/>
          <w:lang w:val="kk-KZ" w:eastAsia="ru-RU"/>
        </w:rPr>
        <w:t>HorizontalStackWithOverflow: ағынмен деңгей пішімі-егер мәзір ұзындығы ұстағыштың ұзындығынан асып кетсе, онда қазіргі заманғы компоненттер осы кезде көрсетілмейді, яғни тақта элементтермен толтырылады</w:t>
      </w:r>
      <w:r w:rsidR="00D172DB">
        <w:rPr>
          <w:rFonts w:ascii="Times New Roman" w:eastAsia="Times New Roman" w:hAnsi="Times New Roman" w:cs="Times New Roman"/>
          <w:color w:val="000000" w:themeColor="text1"/>
          <w:sz w:val="28"/>
          <w:szCs w:val="28"/>
          <w:lang w:val="kk-KZ" w:eastAsia="ru-RU"/>
        </w:rPr>
        <w:t>;</w:t>
      </w:r>
      <w:r w:rsidRPr="00783354">
        <w:rPr>
          <w:rFonts w:ascii="Times New Roman" w:eastAsia="Times New Roman" w:hAnsi="Times New Roman" w:cs="Times New Roman"/>
          <w:color w:val="000000" w:themeColor="text1"/>
          <w:sz w:val="28"/>
          <w:szCs w:val="28"/>
          <w:lang w:val="kk-KZ" w:eastAsia="ru-RU"/>
        </w:rPr>
        <w:t xml:space="preserve"> </w:t>
      </w:r>
    </w:p>
    <w:p w:rsidR="00783354" w:rsidRPr="00783354" w:rsidRDefault="00783354" w:rsidP="009F0FDA">
      <w:pPr>
        <w:pStyle w:val="a4"/>
        <w:numPr>
          <w:ilvl w:val="1"/>
          <w:numId w:val="40"/>
        </w:numPr>
        <w:tabs>
          <w:tab w:val="left" w:pos="851"/>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783354">
        <w:rPr>
          <w:rFonts w:ascii="Times New Roman" w:eastAsia="Times New Roman" w:hAnsi="Times New Roman" w:cs="Times New Roman"/>
          <w:color w:val="000000" w:themeColor="text1"/>
          <w:sz w:val="28"/>
          <w:szCs w:val="28"/>
          <w:lang w:val="kk-KZ" w:eastAsia="ru-RU"/>
        </w:rPr>
        <w:t>StackWithOverflow: компоненттер табиғи түрде толып кетеді</w:t>
      </w:r>
      <w:r w:rsidR="00D172DB">
        <w:rPr>
          <w:rFonts w:ascii="Times New Roman" w:eastAsia="Times New Roman" w:hAnsi="Times New Roman" w:cs="Times New Roman"/>
          <w:color w:val="000000" w:themeColor="text1"/>
          <w:sz w:val="28"/>
          <w:szCs w:val="28"/>
          <w:lang w:val="kk-KZ" w:eastAsia="ru-RU"/>
        </w:rPr>
        <w:t>;</w:t>
      </w:r>
      <w:r w:rsidRPr="00783354">
        <w:rPr>
          <w:rFonts w:ascii="Times New Roman" w:eastAsia="Times New Roman" w:hAnsi="Times New Roman" w:cs="Times New Roman"/>
          <w:color w:val="000000" w:themeColor="text1"/>
          <w:sz w:val="28"/>
          <w:szCs w:val="28"/>
          <w:lang w:val="kk-KZ" w:eastAsia="ru-RU"/>
        </w:rPr>
        <w:t xml:space="preserve"> </w:t>
      </w:r>
    </w:p>
    <w:p w:rsidR="00783354" w:rsidRPr="00510D19" w:rsidRDefault="00783354" w:rsidP="009F0FDA">
      <w:pPr>
        <w:pStyle w:val="a4"/>
        <w:numPr>
          <w:ilvl w:val="1"/>
          <w:numId w:val="40"/>
        </w:numPr>
        <w:tabs>
          <w:tab w:val="left" w:pos="851"/>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783354">
        <w:rPr>
          <w:rFonts w:ascii="Times New Roman" w:eastAsia="Times New Roman" w:hAnsi="Times New Roman" w:cs="Times New Roman"/>
          <w:color w:val="000000" w:themeColor="text1"/>
          <w:sz w:val="28"/>
          <w:szCs w:val="28"/>
          <w:lang w:val="kk-KZ" w:eastAsia="ru-RU"/>
        </w:rPr>
        <w:t>VerticalStackWith</w:t>
      </w:r>
      <w:r w:rsidRPr="00510D19">
        <w:rPr>
          <w:rFonts w:ascii="Times New Roman" w:eastAsia="Times New Roman" w:hAnsi="Times New Roman" w:cs="Times New Roman"/>
          <w:color w:val="000000" w:themeColor="text1"/>
          <w:sz w:val="28"/>
          <w:szCs w:val="28"/>
          <w:lang w:val="kk-KZ" w:eastAsia="ru-RU"/>
        </w:rPr>
        <w:t>O</w:t>
      </w:r>
      <w:r w:rsidRPr="00783354">
        <w:rPr>
          <w:rFonts w:ascii="Times New Roman" w:eastAsia="Times New Roman" w:hAnsi="Times New Roman" w:cs="Times New Roman"/>
          <w:color w:val="000000" w:themeColor="text1"/>
          <w:sz w:val="28"/>
          <w:szCs w:val="28"/>
          <w:lang w:val="kk-KZ" w:eastAsia="ru-RU"/>
        </w:rPr>
        <w:t xml:space="preserve">verflow: компоненттер тігінен толып кетуімен </w:t>
      </w:r>
      <w:r w:rsidRPr="00510D19">
        <w:rPr>
          <w:rFonts w:ascii="Times New Roman" w:eastAsia="Times New Roman" w:hAnsi="Times New Roman" w:cs="Times New Roman"/>
          <w:color w:val="000000" w:themeColor="text1"/>
          <w:sz w:val="28"/>
          <w:szCs w:val="28"/>
          <w:lang w:val="kk-KZ" w:eastAsia="ru-RU"/>
        </w:rPr>
        <w:t>орналастырылады</w:t>
      </w:r>
      <w:r w:rsidR="00510D19" w:rsidRPr="00510D19">
        <w:rPr>
          <w:rFonts w:ascii="Times New Roman" w:eastAsia="Times New Roman" w:hAnsi="Times New Roman" w:cs="Times New Roman"/>
          <w:color w:val="000000" w:themeColor="text1"/>
          <w:sz w:val="28"/>
          <w:szCs w:val="28"/>
          <w:lang w:val="kk-KZ" w:eastAsia="ru-RU"/>
        </w:rPr>
        <w:t>;</w:t>
      </w:r>
    </w:p>
    <w:p w:rsidR="00783354" w:rsidRDefault="00510D19" w:rsidP="009F0FDA">
      <w:pPr>
        <w:pStyle w:val="a4"/>
        <w:numPr>
          <w:ilvl w:val="1"/>
          <w:numId w:val="40"/>
        </w:numPr>
        <w:tabs>
          <w:tab w:val="left" w:pos="851"/>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510D19">
        <w:rPr>
          <w:rFonts w:ascii="Times New Roman" w:hAnsi="Times New Roman" w:cs="Times New Roman"/>
          <w:sz w:val="28"/>
          <w:szCs w:val="28"/>
          <w:lang w:val="kk-KZ"/>
        </w:rPr>
        <w:t>Flow:</w:t>
      </w:r>
      <w:r>
        <w:rPr>
          <w:rFonts w:ascii="Times New Roman" w:hAnsi="Times New Roman" w:cs="Times New Roman"/>
          <w:sz w:val="28"/>
          <w:szCs w:val="28"/>
          <w:lang w:val="kk-KZ"/>
        </w:rPr>
        <w:t xml:space="preserve"> </w:t>
      </w:r>
      <w:r w:rsidR="00783354" w:rsidRPr="00510D19">
        <w:rPr>
          <w:rFonts w:ascii="Times New Roman" w:eastAsia="Times New Roman" w:hAnsi="Times New Roman" w:cs="Times New Roman"/>
          <w:color w:val="000000" w:themeColor="text1"/>
          <w:sz w:val="28"/>
          <w:szCs w:val="28"/>
          <w:lang w:val="kk-KZ" w:eastAsia="ru-RU"/>
        </w:rPr>
        <w:t>компоненттер сәйкесінше орнатылады, бірақ ағынсыз - егер мәзір жолының ұзындығы ұстағыштың ұзындығынан аз болса, осы кезде шекарадан тыс компоненттер кестемен ауыстырылады</w:t>
      </w:r>
      <w:r>
        <w:rPr>
          <w:rFonts w:ascii="Times New Roman" w:eastAsia="Times New Roman" w:hAnsi="Times New Roman" w:cs="Times New Roman"/>
          <w:color w:val="000000" w:themeColor="text1"/>
          <w:sz w:val="28"/>
          <w:szCs w:val="28"/>
          <w:lang w:val="kk-KZ" w:eastAsia="ru-RU"/>
        </w:rPr>
        <w:t>;</w:t>
      </w:r>
    </w:p>
    <w:p w:rsidR="00510D19" w:rsidRDefault="00510D19" w:rsidP="009F0FDA">
      <w:pPr>
        <w:pStyle w:val="a4"/>
        <w:numPr>
          <w:ilvl w:val="1"/>
          <w:numId w:val="40"/>
        </w:numPr>
        <w:tabs>
          <w:tab w:val="left" w:pos="851"/>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510D19">
        <w:rPr>
          <w:rFonts w:ascii="Times New Roman" w:eastAsia="Times New Roman" w:hAnsi="Times New Roman" w:cs="Times New Roman"/>
          <w:color w:val="000000" w:themeColor="text1"/>
          <w:sz w:val="28"/>
          <w:szCs w:val="28"/>
          <w:lang w:val="kk-KZ" w:eastAsia="ru-RU"/>
        </w:rPr>
        <w:t>Table: компоненттер кесте түрінде орналасқан</w:t>
      </w:r>
      <w:r>
        <w:rPr>
          <w:rFonts w:ascii="Times New Roman" w:eastAsia="Times New Roman" w:hAnsi="Times New Roman" w:cs="Times New Roman"/>
          <w:color w:val="000000" w:themeColor="text1"/>
          <w:sz w:val="28"/>
          <w:szCs w:val="28"/>
          <w:lang w:val="kk-KZ" w:eastAsia="ru-RU"/>
        </w:rPr>
        <w:t>.</w:t>
      </w:r>
    </w:p>
    <w:p w:rsidR="00AE3AE2" w:rsidRDefault="00355EC7" w:rsidP="00AE3AE2">
      <w:pPr>
        <w:tabs>
          <w:tab w:val="left" w:pos="851"/>
          <w:tab w:val="left" w:pos="993"/>
        </w:tabs>
        <w:spacing w:after="0" w:line="240" w:lineRule="auto"/>
        <w:jc w:val="both"/>
        <w:rPr>
          <w:rFonts w:ascii="Times New Roman" w:eastAsia="Times New Roman" w:hAnsi="Times New Roman" w:cs="Times New Roman"/>
          <w:color w:val="000000" w:themeColor="text1"/>
          <w:sz w:val="28"/>
          <w:szCs w:val="28"/>
          <w:lang w:val="kk-KZ" w:eastAsia="ru-RU"/>
        </w:rPr>
      </w:pPr>
      <w:r>
        <w:rPr>
          <w:noProof/>
          <w:lang w:eastAsia="ru-RU"/>
        </w:rPr>
        <w:drawing>
          <wp:anchor distT="0" distB="0" distL="114300" distR="114300" simplePos="0" relativeHeight="251665920" behindDoc="0" locked="0" layoutInCell="1" allowOverlap="1" wp14:anchorId="51675F9D" wp14:editId="05CBFCD4">
            <wp:simplePos x="0" y="0"/>
            <wp:positionH relativeFrom="column">
              <wp:posOffset>1101725</wp:posOffset>
            </wp:positionH>
            <wp:positionV relativeFrom="paragraph">
              <wp:posOffset>83820</wp:posOffset>
            </wp:positionV>
            <wp:extent cx="4359910" cy="2545080"/>
            <wp:effectExtent l="0" t="0" r="2540" b="762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3221" t="8998" r="13317" b="14724"/>
                    <a:stretch/>
                  </pic:blipFill>
                  <pic:spPr bwMode="auto">
                    <a:xfrm>
                      <a:off x="0" y="0"/>
                      <a:ext cx="4359910" cy="254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E36">
        <w:rPr>
          <w:rFonts w:ascii="Times New Roman" w:eastAsia="Times New Roman" w:hAnsi="Times New Roman" w:cs="Times New Roman"/>
          <w:color w:val="000000" w:themeColor="text1"/>
          <w:sz w:val="28"/>
          <w:szCs w:val="28"/>
          <w:lang w:val="kk-KZ" w:eastAsia="ru-RU"/>
        </w:rPr>
        <w:tab/>
      </w:r>
    </w:p>
    <w:p w:rsidR="00AE3AE2" w:rsidRPr="00AE3AE2" w:rsidRDefault="00AE3AE2" w:rsidP="00AE3AE2">
      <w:pPr>
        <w:tabs>
          <w:tab w:val="left" w:pos="851"/>
          <w:tab w:val="left" w:pos="993"/>
        </w:tabs>
        <w:spacing w:after="0" w:line="240" w:lineRule="auto"/>
        <w:jc w:val="both"/>
        <w:rPr>
          <w:rFonts w:ascii="Times New Roman" w:eastAsia="Times New Roman" w:hAnsi="Times New Roman" w:cs="Times New Roman"/>
          <w:color w:val="000000" w:themeColor="text1"/>
          <w:sz w:val="28"/>
          <w:szCs w:val="28"/>
          <w:lang w:val="kk-KZ" w:eastAsia="ru-RU"/>
        </w:rPr>
      </w:pPr>
    </w:p>
    <w:p w:rsidR="00510D19" w:rsidRPr="00510D19" w:rsidRDefault="00510D19" w:rsidP="00510D19">
      <w:pPr>
        <w:pStyle w:val="a4"/>
        <w:tabs>
          <w:tab w:val="left" w:pos="851"/>
          <w:tab w:val="left" w:pos="993"/>
        </w:tabs>
        <w:spacing w:after="0" w:line="240" w:lineRule="auto"/>
        <w:ind w:left="709"/>
        <w:jc w:val="both"/>
        <w:rPr>
          <w:rFonts w:ascii="Times New Roman" w:eastAsia="Times New Roman" w:hAnsi="Times New Roman" w:cs="Times New Roman"/>
          <w:color w:val="000000" w:themeColor="text1"/>
          <w:sz w:val="28"/>
          <w:szCs w:val="28"/>
          <w:lang w:val="kk-KZ" w:eastAsia="ru-RU"/>
        </w:rPr>
      </w:pPr>
    </w:p>
    <w:p w:rsidR="00D70854" w:rsidRPr="00D26488" w:rsidRDefault="00D70854" w:rsidP="00D70854">
      <w:pPr>
        <w:rPr>
          <w:lang w:val="kk-KZ"/>
        </w:rPr>
      </w:pPr>
    </w:p>
    <w:p w:rsidR="00DF2C27" w:rsidRDefault="00DF2C27" w:rsidP="00510D19">
      <w:pPr>
        <w:tabs>
          <w:tab w:val="left" w:pos="4055"/>
        </w:tabs>
        <w:jc w:val="center"/>
        <w:rPr>
          <w:rFonts w:ascii="Times New Roman" w:eastAsia="Times New Roman" w:hAnsi="Times New Roman" w:cs="Times New Roman"/>
          <w:color w:val="000000" w:themeColor="text1"/>
          <w:sz w:val="28"/>
          <w:szCs w:val="28"/>
          <w:lang w:val="kk-KZ" w:eastAsia="ru-RU"/>
        </w:rPr>
      </w:pPr>
    </w:p>
    <w:p w:rsidR="00DF2C27" w:rsidRDefault="00DF2C27" w:rsidP="00510D19">
      <w:pPr>
        <w:tabs>
          <w:tab w:val="left" w:pos="4055"/>
        </w:tabs>
        <w:jc w:val="center"/>
        <w:rPr>
          <w:rFonts w:ascii="Times New Roman" w:eastAsia="Times New Roman" w:hAnsi="Times New Roman" w:cs="Times New Roman"/>
          <w:color w:val="000000" w:themeColor="text1"/>
          <w:sz w:val="28"/>
          <w:szCs w:val="28"/>
          <w:lang w:val="kk-KZ" w:eastAsia="ru-RU"/>
        </w:rPr>
      </w:pPr>
    </w:p>
    <w:p w:rsidR="00DF2C27" w:rsidRDefault="00DF2C27" w:rsidP="00510D19">
      <w:pPr>
        <w:tabs>
          <w:tab w:val="left" w:pos="4055"/>
        </w:tabs>
        <w:jc w:val="center"/>
        <w:rPr>
          <w:rFonts w:ascii="Times New Roman" w:eastAsia="Times New Roman" w:hAnsi="Times New Roman" w:cs="Times New Roman"/>
          <w:color w:val="000000" w:themeColor="text1"/>
          <w:sz w:val="28"/>
          <w:szCs w:val="28"/>
          <w:lang w:val="kk-KZ" w:eastAsia="ru-RU"/>
        </w:rPr>
      </w:pPr>
    </w:p>
    <w:p w:rsidR="00DF2C27" w:rsidRDefault="00DF2C27" w:rsidP="00510D19">
      <w:pPr>
        <w:tabs>
          <w:tab w:val="left" w:pos="4055"/>
        </w:tabs>
        <w:jc w:val="center"/>
        <w:rPr>
          <w:rFonts w:ascii="Times New Roman" w:eastAsia="Times New Roman" w:hAnsi="Times New Roman" w:cs="Times New Roman"/>
          <w:color w:val="000000" w:themeColor="text1"/>
          <w:sz w:val="28"/>
          <w:szCs w:val="28"/>
          <w:lang w:val="kk-KZ" w:eastAsia="ru-RU"/>
        </w:rPr>
      </w:pPr>
    </w:p>
    <w:p w:rsidR="00D26488" w:rsidRPr="00D26488" w:rsidRDefault="00D26488" w:rsidP="00510D19">
      <w:pPr>
        <w:tabs>
          <w:tab w:val="left" w:pos="4055"/>
        </w:tabs>
        <w:jc w:val="center"/>
        <w:rPr>
          <w:rFonts w:ascii="Times New Roman" w:eastAsia="Times New Roman" w:hAnsi="Times New Roman" w:cs="Times New Roman"/>
          <w:color w:val="000000" w:themeColor="text1"/>
          <w:sz w:val="28"/>
          <w:szCs w:val="28"/>
          <w:lang w:val="kk-KZ" w:eastAsia="ru-RU"/>
        </w:rPr>
      </w:pPr>
    </w:p>
    <w:p w:rsidR="00510D19" w:rsidRDefault="00510D19" w:rsidP="00510D19">
      <w:pPr>
        <w:tabs>
          <w:tab w:val="left" w:pos="4055"/>
        </w:tabs>
        <w:jc w:val="center"/>
        <w:rPr>
          <w:rFonts w:ascii="Times New Roman" w:eastAsia="Times New Roman" w:hAnsi="Times New Roman" w:cs="Times New Roman"/>
          <w:color w:val="000000" w:themeColor="text1"/>
          <w:sz w:val="28"/>
          <w:szCs w:val="28"/>
          <w:lang w:val="kk-KZ" w:eastAsia="ru-RU"/>
        </w:rPr>
      </w:pPr>
      <w:r w:rsidRPr="00F76F3F">
        <w:rPr>
          <w:rFonts w:ascii="Times New Roman" w:eastAsia="Times New Roman" w:hAnsi="Times New Roman" w:cs="Times New Roman"/>
          <w:color w:val="000000" w:themeColor="text1"/>
          <w:sz w:val="28"/>
          <w:szCs w:val="28"/>
          <w:lang w:val="kk-KZ" w:eastAsia="ru-RU"/>
        </w:rPr>
        <w:t xml:space="preserve">Сурет </w:t>
      </w:r>
      <w:r w:rsidR="00A61D76">
        <w:rPr>
          <w:rFonts w:ascii="Times New Roman" w:hAnsi="Times New Roman" w:cs="Times New Roman"/>
          <w:color w:val="000000" w:themeColor="text1"/>
          <w:sz w:val="28"/>
          <w:szCs w:val="28"/>
          <w:lang w:val="kk-KZ"/>
        </w:rPr>
        <w:t>2</w:t>
      </w:r>
      <w:r w:rsidR="00BA7267">
        <w:rPr>
          <w:rFonts w:ascii="Times New Roman" w:hAnsi="Times New Roman" w:cs="Times New Roman"/>
          <w:color w:val="000000" w:themeColor="text1"/>
          <w:sz w:val="28"/>
          <w:szCs w:val="28"/>
          <w:lang w:val="kk-KZ"/>
        </w:rPr>
        <w:t>2</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Pr>
          <w:rFonts w:ascii="Times New Roman" w:eastAsia="Times New Roman" w:hAnsi="Times New Roman" w:cs="Times New Roman"/>
          <w:color w:val="000000" w:themeColor="text1"/>
          <w:sz w:val="28"/>
          <w:szCs w:val="28"/>
          <w:lang w:val="kk-KZ" w:eastAsia="ru-RU"/>
        </w:rPr>
        <w:t xml:space="preserve"> Текст форматындағы пәннің оқу- әдістемелік кешенін форматта жүктеу терезесі</w:t>
      </w:r>
    </w:p>
    <w:p w:rsidR="00510D19" w:rsidRDefault="00510D19" w:rsidP="00510D19">
      <w:pPr>
        <w:tabs>
          <w:tab w:val="left" w:pos="709"/>
        </w:tabs>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ab/>
      </w:r>
      <w:r w:rsidRPr="00510D19">
        <w:rPr>
          <w:rFonts w:ascii="Times New Roman" w:eastAsia="Times New Roman" w:hAnsi="Times New Roman" w:cs="Times New Roman"/>
          <w:color w:val="000000" w:themeColor="text1"/>
          <w:sz w:val="28"/>
          <w:szCs w:val="28"/>
          <w:lang w:val="kk-KZ" w:eastAsia="ru-RU"/>
        </w:rPr>
        <w:t>Суреттер арқылы біз көптеген заттардың көрінісін кеңейте аламыз. Ол үшін біз келесі қасиеттерді қолданамыз</w:t>
      </w:r>
      <w:r w:rsidR="00D172DB">
        <w:rPr>
          <w:rFonts w:ascii="Times New Roman" w:eastAsia="Times New Roman" w:hAnsi="Times New Roman" w:cs="Times New Roman"/>
          <w:color w:val="000000" w:themeColor="text1"/>
          <w:sz w:val="28"/>
          <w:szCs w:val="28"/>
          <w:lang w:val="kk-KZ" w:eastAsia="ru-RU"/>
        </w:rPr>
        <w:t xml:space="preserve"> </w:t>
      </w:r>
      <w:r w:rsidR="00D172DB" w:rsidRPr="00BC1E47">
        <w:rPr>
          <w:rFonts w:ascii="Times New Roman" w:hAnsi="Times New Roman" w:cs="Times New Roman"/>
          <w:sz w:val="28"/>
          <w:szCs w:val="28"/>
          <w:lang w:val="kk-KZ"/>
        </w:rPr>
        <w:t>(сурет</w:t>
      </w:r>
      <w:r w:rsidR="00D172DB">
        <w:rPr>
          <w:rFonts w:ascii="Times New Roman" w:hAnsi="Times New Roman" w:cs="Times New Roman"/>
          <w:sz w:val="28"/>
          <w:szCs w:val="28"/>
          <w:lang w:val="kk-KZ"/>
        </w:rPr>
        <w:t xml:space="preserve"> - 2</w:t>
      </w:r>
      <w:r w:rsidR="00BA7267">
        <w:rPr>
          <w:rFonts w:ascii="Times New Roman" w:hAnsi="Times New Roman" w:cs="Times New Roman"/>
          <w:sz w:val="28"/>
          <w:szCs w:val="28"/>
          <w:lang w:val="kk-KZ"/>
        </w:rPr>
        <w:t>3</w:t>
      </w:r>
      <w:r w:rsidR="00D172DB" w:rsidRPr="00BC1E47">
        <w:rPr>
          <w:rFonts w:ascii="Times New Roman" w:hAnsi="Times New Roman" w:cs="Times New Roman"/>
          <w:sz w:val="28"/>
          <w:szCs w:val="28"/>
          <w:lang w:val="kk-KZ"/>
        </w:rPr>
        <w:t>)</w:t>
      </w:r>
      <w:r w:rsidR="00D172DB" w:rsidRPr="00783354">
        <w:rPr>
          <w:rFonts w:ascii="Times New Roman" w:eastAsia="Times New Roman" w:hAnsi="Times New Roman" w:cs="Times New Roman"/>
          <w:color w:val="000000" w:themeColor="text1"/>
          <w:sz w:val="28"/>
          <w:szCs w:val="28"/>
          <w:lang w:val="kk-KZ" w:eastAsia="ru-RU"/>
        </w:rPr>
        <w:t>:</w:t>
      </w:r>
    </w:p>
    <w:p w:rsidR="00510D19" w:rsidRPr="006572DD" w:rsidRDefault="00510D19" w:rsidP="009F0FDA">
      <w:pPr>
        <w:pStyle w:val="a4"/>
        <w:numPr>
          <w:ilvl w:val="1"/>
          <w:numId w:val="41"/>
        </w:numPr>
        <w:tabs>
          <w:tab w:val="left" w:pos="567"/>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6572DD">
        <w:rPr>
          <w:rFonts w:ascii="Times New Roman" w:eastAsia="Times New Roman" w:hAnsi="Times New Roman" w:cs="Times New Roman"/>
          <w:color w:val="000000" w:themeColor="text1"/>
          <w:sz w:val="28"/>
          <w:szCs w:val="28"/>
          <w:lang w:val="kk-KZ" w:eastAsia="ru-RU"/>
        </w:rPr>
        <w:t>DisplayStyle: мазмұн, сурет немесе екеуі де элементте көрсетілетінін анықта</w:t>
      </w:r>
      <w:r w:rsidR="00D172DB">
        <w:rPr>
          <w:rFonts w:ascii="Times New Roman" w:eastAsia="Times New Roman" w:hAnsi="Times New Roman" w:cs="Times New Roman"/>
          <w:color w:val="000000" w:themeColor="text1"/>
          <w:sz w:val="28"/>
          <w:szCs w:val="28"/>
          <w:lang w:val="kk-KZ" w:eastAsia="ru-RU"/>
        </w:rPr>
        <w:t>йды;</w:t>
      </w:r>
      <w:r w:rsidRPr="006572DD">
        <w:rPr>
          <w:rFonts w:ascii="Times New Roman" w:eastAsia="Times New Roman" w:hAnsi="Times New Roman" w:cs="Times New Roman"/>
          <w:color w:val="000000" w:themeColor="text1"/>
          <w:sz w:val="28"/>
          <w:szCs w:val="28"/>
          <w:lang w:val="kk-KZ" w:eastAsia="ru-RU"/>
        </w:rPr>
        <w:t xml:space="preserve"> </w:t>
      </w:r>
    </w:p>
    <w:p w:rsidR="00510D19" w:rsidRPr="006572DD" w:rsidRDefault="00510D19" w:rsidP="009F0FDA">
      <w:pPr>
        <w:pStyle w:val="a4"/>
        <w:numPr>
          <w:ilvl w:val="1"/>
          <w:numId w:val="41"/>
        </w:numPr>
        <w:tabs>
          <w:tab w:val="left" w:pos="567"/>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6572DD">
        <w:rPr>
          <w:rFonts w:ascii="Times New Roman" w:hAnsi="Times New Roman" w:cs="Times New Roman"/>
          <w:sz w:val="28"/>
          <w:szCs w:val="28"/>
          <w:lang w:val="kk-KZ"/>
        </w:rPr>
        <w:t xml:space="preserve">Image: </w:t>
      </w:r>
      <w:r w:rsidRPr="006572DD">
        <w:rPr>
          <w:rFonts w:ascii="Times New Roman" w:eastAsia="Times New Roman" w:hAnsi="Times New Roman" w:cs="Times New Roman"/>
          <w:color w:val="000000" w:themeColor="text1"/>
          <w:sz w:val="28"/>
          <w:szCs w:val="28"/>
          <w:lang w:val="kk-KZ" w:eastAsia="ru-RU"/>
        </w:rPr>
        <w:t>кескіннің өзін көрсетеді</w:t>
      </w:r>
      <w:r w:rsidR="00D172DB">
        <w:rPr>
          <w:rFonts w:ascii="Times New Roman" w:eastAsia="Times New Roman" w:hAnsi="Times New Roman" w:cs="Times New Roman"/>
          <w:color w:val="000000" w:themeColor="text1"/>
          <w:sz w:val="28"/>
          <w:szCs w:val="28"/>
          <w:lang w:val="kk-KZ" w:eastAsia="ru-RU"/>
        </w:rPr>
        <w:t>;</w:t>
      </w:r>
      <w:r w:rsidRPr="006572DD">
        <w:rPr>
          <w:rFonts w:ascii="Times New Roman" w:eastAsia="Times New Roman" w:hAnsi="Times New Roman" w:cs="Times New Roman"/>
          <w:color w:val="000000" w:themeColor="text1"/>
          <w:sz w:val="28"/>
          <w:szCs w:val="28"/>
          <w:lang w:val="kk-KZ" w:eastAsia="ru-RU"/>
        </w:rPr>
        <w:t xml:space="preserve"> </w:t>
      </w:r>
    </w:p>
    <w:p w:rsidR="00510D19" w:rsidRPr="006572DD" w:rsidRDefault="00510D19" w:rsidP="009F0FDA">
      <w:pPr>
        <w:pStyle w:val="a4"/>
        <w:numPr>
          <w:ilvl w:val="1"/>
          <w:numId w:val="41"/>
        </w:numPr>
        <w:tabs>
          <w:tab w:val="left" w:pos="567"/>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6572DD">
        <w:rPr>
          <w:rFonts w:ascii="Times New Roman" w:hAnsi="Times New Roman" w:cs="Times New Roman"/>
          <w:sz w:val="28"/>
          <w:szCs w:val="28"/>
          <w:lang w:val="kk-KZ"/>
        </w:rPr>
        <w:t>ImageAlign:</w:t>
      </w:r>
      <w:r w:rsidRPr="006572DD">
        <w:rPr>
          <w:rFonts w:ascii="Times New Roman" w:eastAsia="Times New Roman" w:hAnsi="Times New Roman" w:cs="Times New Roman"/>
          <w:color w:val="000000" w:themeColor="text1"/>
          <w:sz w:val="28"/>
          <w:szCs w:val="28"/>
          <w:lang w:val="kk-KZ" w:eastAsia="ru-RU"/>
        </w:rPr>
        <w:t xml:space="preserve"> суреттің орналасуын элементке қатысты орнатады</w:t>
      </w:r>
      <w:r w:rsidR="00D172DB">
        <w:rPr>
          <w:rFonts w:ascii="Times New Roman" w:eastAsia="Times New Roman" w:hAnsi="Times New Roman" w:cs="Times New Roman"/>
          <w:color w:val="000000" w:themeColor="text1"/>
          <w:sz w:val="28"/>
          <w:szCs w:val="28"/>
          <w:lang w:val="kk-KZ" w:eastAsia="ru-RU"/>
        </w:rPr>
        <w:t>;</w:t>
      </w:r>
      <w:r w:rsidRPr="006572DD">
        <w:rPr>
          <w:rFonts w:ascii="Times New Roman" w:eastAsia="Times New Roman" w:hAnsi="Times New Roman" w:cs="Times New Roman"/>
          <w:color w:val="000000" w:themeColor="text1"/>
          <w:sz w:val="28"/>
          <w:szCs w:val="28"/>
          <w:lang w:val="kk-KZ" w:eastAsia="ru-RU"/>
        </w:rPr>
        <w:t xml:space="preserve"> </w:t>
      </w:r>
    </w:p>
    <w:p w:rsidR="00510D19" w:rsidRPr="006572DD" w:rsidRDefault="00510D19" w:rsidP="009F0FDA">
      <w:pPr>
        <w:pStyle w:val="a4"/>
        <w:numPr>
          <w:ilvl w:val="1"/>
          <w:numId w:val="41"/>
        </w:numPr>
        <w:tabs>
          <w:tab w:val="left" w:pos="567"/>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6572DD">
        <w:rPr>
          <w:rFonts w:ascii="Times New Roman" w:hAnsi="Times New Roman" w:cs="Times New Roman"/>
          <w:sz w:val="28"/>
          <w:szCs w:val="28"/>
          <w:lang w:val="kk-KZ"/>
        </w:rPr>
        <w:t xml:space="preserve">ImageScaling: </w:t>
      </w:r>
      <w:r w:rsidRPr="006572DD">
        <w:rPr>
          <w:rFonts w:ascii="Times New Roman" w:eastAsia="Times New Roman" w:hAnsi="Times New Roman" w:cs="Times New Roman"/>
          <w:color w:val="000000" w:themeColor="text1"/>
          <w:sz w:val="28"/>
          <w:szCs w:val="28"/>
          <w:lang w:val="kk-KZ" w:eastAsia="ru-RU"/>
        </w:rPr>
        <w:t>элементтің бүкіл кеңістігін толтыру үшін кескін кеңейтілетінін көрсетеді</w:t>
      </w:r>
      <w:r w:rsidR="00D172DB">
        <w:rPr>
          <w:rFonts w:ascii="Times New Roman" w:eastAsia="Times New Roman" w:hAnsi="Times New Roman" w:cs="Times New Roman"/>
          <w:color w:val="000000" w:themeColor="text1"/>
          <w:sz w:val="28"/>
          <w:szCs w:val="28"/>
          <w:lang w:val="kk-KZ" w:eastAsia="ru-RU"/>
        </w:rPr>
        <w:t>;</w:t>
      </w:r>
      <w:r w:rsidRPr="006572DD">
        <w:rPr>
          <w:rFonts w:ascii="Times New Roman" w:eastAsia="Times New Roman" w:hAnsi="Times New Roman" w:cs="Times New Roman"/>
          <w:color w:val="000000" w:themeColor="text1"/>
          <w:sz w:val="28"/>
          <w:szCs w:val="28"/>
          <w:lang w:val="kk-KZ" w:eastAsia="ru-RU"/>
        </w:rPr>
        <w:t xml:space="preserve"> </w:t>
      </w:r>
    </w:p>
    <w:p w:rsidR="00510D19" w:rsidRDefault="00D172DB" w:rsidP="009F0FDA">
      <w:pPr>
        <w:pStyle w:val="a4"/>
        <w:numPr>
          <w:ilvl w:val="1"/>
          <w:numId w:val="41"/>
        </w:numPr>
        <w:tabs>
          <w:tab w:val="left" w:pos="567"/>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ImageTransparentColor</w:t>
      </w:r>
      <w:r w:rsidR="00510D19" w:rsidRPr="006572DD">
        <w:rPr>
          <w:rFonts w:ascii="Times New Roman" w:eastAsia="Times New Roman" w:hAnsi="Times New Roman" w:cs="Times New Roman"/>
          <w:color w:val="000000" w:themeColor="text1"/>
          <w:sz w:val="28"/>
          <w:szCs w:val="28"/>
          <w:lang w:val="kk-KZ" w:eastAsia="ru-RU"/>
        </w:rPr>
        <w:t>: кескіннің түсі мөлдір болатындығын көрсетеді</w:t>
      </w:r>
      <w:r>
        <w:rPr>
          <w:rFonts w:ascii="Times New Roman" w:eastAsia="Times New Roman" w:hAnsi="Times New Roman" w:cs="Times New Roman"/>
          <w:color w:val="000000" w:themeColor="text1"/>
          <w:sz w:val="28"/>
          <w:szCs w:val="28"/>
          <w:lang w:val="kk-KZ" w:eastAsia="ru-RU"/>
        </w:rPr>
        <w:t>;</w:t>
      </w:r>
    </w:p>
    <w:p w:rsidR="00EC5DEB" w:rsidRPr="00CC7F81" w:rsidRDefault="00EC5DEB" w:rsidP="00AE3AE2">
      <w:pPr>
        <w:pStyle w:val="a4"/>
        <w:tabs>
          <w:tab w:val="left" w:pos="567"/>
          <w:tab w:val="left" w:pos="993"/>
        </w:tabs>
        <w:spacing w:after="0" w:line="240" w:lineRule="auto"/>
        <w:ind w:left="709"/>
        <w:jc w:val="both"/>
        <w:rPr>
          <w:rFonts w:ascii="Cascadia Mono" w:hAnsi="Cascadia Mono" w:cs="Cascadia Mono"/>
          <w:color w:val="0000FF"/>
          <w:sz w:val="19"/>
          <w:szCs w:val="19"/>
          <w:lang w:val="kk-KZ"/>
        </w:rPr>
      </w:pPr>
    </w:p>
    <w:p w:rsidR="00DF2C27" w:rsidRDefault="00AE3AE2" w:rsidP="003E5BBF">
      <w:pPr>
        <w:pStyle w:val="a4"/>
        <w:tabs>
          <w:tab w:val="left" w:pos="567"/>
          <w:tab w:val="left" w:pos="993"/>
        </w:tabs>
        <w:spacing w:after="0" w:line="240" w:lineRule="auto"/>
        <w:ind w:left="709"/>
        <w:jc w:val="both"/>
        <w:rPr>
          <w:rFonts w:ascii="Times New Roman" w:eastAsia="Times New Roman" w:hAnsi="Times New Roman" w:cs="Times New Roman"/>
          <w:color w:val="000000" w:themeColor="text1"/>
          <w:sz w:val="28"/>
          <w:szCs w:val="28"/>
          <w:lang w:val="kk-KZ" w:eastAsia="ru-RU"/>
        </w:rPr>
      </w:pPr>
      <w:r>
        <w:rPr>
          <w:noProof/>
          <w:lang w:eastAsia="ru-RU"/>
        </w:rPr>
        <w:drawing>
          <wp:anchor distT="0" distB="0" distL="114300" distR="114300" simplePos="0" relativeHeight="251667968" behindDoc="0" locked="0" layoutInCell="1" allowOverlap="1" wp14:anchorId="70FDE323" wp14:editId="56FFB0F9">
            <wp:simplePos x="0" y="0"/>
            <wp:positionH relativeFrom="column">
              <wp:posOffset>1007745</wp:posOffset>
            </wp:positionH>
            <wp:positionV relativeFrom="paragraph">
              <wp:posOffset>38735</wp:posOffset>
            </wp:positionV>
            <wp:extent cx="4346575" cy="2449195"/>
            <wp:effectExtent l="0" t="0" r="0" b="825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3221" t="11861" r="13546" b="14724"/>
                    <a:stretch/>
                  </pic:blipFill>
                  <pic:spPr bwMode="auto">
                    <a:xfrm>
                      <a:off x="0" y="0"/>
                      <a:ext cx="4346575" cy="244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C27" w:rsidRDefault="00DF2C27" w:rsidP="00DF2C27">
      <w:pPr>
        <w:tabs>
          <w:tab w:val="left" w:pos="567"/>
          <w:tab w:val="left" w:pos="993"/>
        </w:tabs>
        <w:spacing w:after="0" w:line="240" w:lineRule="auto"/>
        <w:jc w:val="both"/>
        <w:rPr>
          <w:rFonts w:ascii="Times New Roman" w:eastAsia="Times New Roman" w:hAnsi="Times New Roman" w:cs="Times New Roman"/>
          <w:color w:val="000000" w:themeColor="text1"/>
          <w:sz w:val="28"/>
          <w:szCs w:val="28"/>
          <w:lang w:val="kk-KZ" w:eastAsia="ru-RU"/>
        </w:rPr>
      </w:pPr>
    </w:p>
    <w:p w:rsidR="00DF2C27" w:rsidRDefault="00DF2C27" w:rsidP="00DF2C27">
      <w:pPr>
        <w:tabs>
          <w:tab w:val="left" w:pos="567"/>
          <w:tab w:val="left" w:pos="993"/>
        </w:tabs>
        <w:spacing w:after="0" w:line="240" w:lineRule="auto"/>
        <w:jc w:val="both"/>
        <w:rPr>
          <w:rFonts w:ascii="Times New Roman" w:eastAsia="Times New Roman" w:hAnsi="Times New Roman" w:cs="Times New Roman"/>
          <w:color w:val="000000" w:themeColor="text1"/>
          <w:sz w:val="28"/>
          <w:szCs w:val="28"/>
          <w:lang w:val="kk-KZ" w:eastAsia="ru-RU"/>
        </w:rPr>
      </w:pPr>
    </w:p>
    <w:p w:rsidR="00DF2C27" w:rsidRDefault="00DF2C27" w:rsidP="00DF2C27">
      <w:pPr>
        <w:tabs>
          <w:tab w:val="left" w:pos="567"/>
          <w:tab w:val="left" w:pos="993"/>
        </w:tabs>
        <w:spacing w:after="0" w:line="240" w:lineRule="auto"/>
        <w:jc w:val="both"/>
        <w:rPr>
          <w:rFonts w:ascii="Times New Roman" w:eastAsia="Times New Roman" w:hAnsi="Times New Roman" w:cs="Times New Roman"/>
          <w:color w:val="000000" w:themeColor="text1"/>
          <w:sz w:val="28"/>
          <w:szCs w:val="28"/>
          <w:lang w:val="kk-KZ" w:eastAsia="ru-RU"/>
        </w:rPr>
      </w:pPr>
    </w:p>
    <w:p w:rsidR="00DF2C27" w:rsidRDefault="00DF2C27" w:rsidP="00DF2C27">
      <w:pPr>
        <w:tabs>
          <w:tab w:val="left" w:pos="567"/>
          <w:tab w:val="left" w:pos="993"/>
        </w:tabs>
        <w:spacing w:after="0" w:line="240" w:lineRule="auto"/>
        <w:jc w:val="both"/>
        <w:rPr>
          <w:rFonts w:ascii="Times New Roman" w:eastAsia="Times New Roman" w:hAnsi="Times New Roman" w:cs="Times New Roman"/>
          <w:color w:val="000000" w:themeColor="text1"/>
          <w:sz w:val="28"/>
          <w:szCs w:val="28"/>
          <w:lang w:val="kk-KZ" w:eastAsia="ru-RU"/>
        </w:rPr>
      </w:pPr>
    </w:p>
    <w:p w:rsidR="00DF2C27" w:rsidRDefault="00DF2C27" w:rsidP="00DF2C27">
      <w:pPr>
        <w:tabs>
          <w:tab w:val="left" w:pos="567"/>
          <w:tab w:val="left" w:pos="993"/>
        </w:tabs>
        <w:spacing w:after="0" w:line="240" w:lineRule="auto"/>
        <w:jc w:val="both"/>
        <w:rPr>
          <w:rFonts w:ascii="Times New Roman" w:eastAsia="Times New Roman" w:hAnsi="Times New Roman" w:cs="Times New Roman"/>
          <w:color w:val="000000" w:themeColor="text1"/>
          <w:sz w:val="28"/>
          <w:szCs w:val="28"/>
          <w:lang w:val="kk-KZ" w:eastAsia="ru-RU"/>
        </w:rPr>
      </w:pPr>
    </w:p>
    <w:p w:rsidR="00DF2C27" w:rsidRDefault="00DF2C27" w:rsidP="00DF2C27">
      <w:pPr>
        <w:tabs>
          <w:tab w:val="left" w:pos="567"/>
          <w:tab w:val="left" w:pos="993"/>
        </w:tabs>
        <w:spacing w:after="0" w:line="240" w:lineRule="auto"/>
        <w:jc w:val="both"/>
        <w:rPr>
          <w:rFonts w:ascii="Times New Roman" w:eastAsia="Times New Roman" w:hAnsi="Times New Roman" w:cs="Times New Roman"/>
          <w:color w:val="000000" w:themeColor="text1"/>
          <w:sz w:val="28"/>
          <w:szCs w:val="28"/>
          <w:lang w:val="kk-KZ" w:eastAsia="ru-RU"/>
        </w:rPr>
      </w:pPr>
    </w:p>
    <w:p w:rsidR="00DF2C27" w:rsidRPr="00DF2C27" w:rsidRDefault="00DF2C27" w:rsidP="00DF2C27">
      <w:pPr>
        <w:tabs>
          <w:tab w:val="left" w:pos="567"/>
          <w:tab w:val="left" w:pos="993"/>
        </w:tabs>
        <w:spacing w:after="0" w:line="240" w:lineRule="auto"/>
        <w:jc w:val="both"/>
        <w:rPr>
          <w:rFonts w:ascii="Times New Roman" w:eastAsia="Times New Roman" w:hAnsi="Times New Roman" w:cs="Times New Roman"/>
          <w:color w:val="000000" w:themeColor="text1"/>
          <w:sz w:val="28"/>
          <w:szCs w:val="28"/>
          <w:lang w:val="kk-KZ" w:eastAsia="ru-RU"/>
        </w:rPr>
      </w:pPr>
    </w:p>
    <w:p w:rsidR="00D70854" w:rsidRPr="00510D19" w:rsidRDefault="00D70854"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8E725D" w:rsidRDefault="008E725D" w:rsidP="00DF2C27">
      <w:pPr>
        <w:tabs>
          <w:tab w:val="left" w:pos="4055"/>
        </w:tabs>
        <w:jc w:val="center"/>
        <w:rPr>
          <w:rFonts w:ascii="Times New Roman" w:eastAsia="Times New Roman" w:hAnsi="Times New Roman" w:cs="Times New Roman"/>
          <w:color w:val="000000" w:themeColor="text1"/>
          <w:sz w:val="28"/>
          <w:szCs w:val="28"/>
          <w:lang w:val="kk-KZ" w:eastAsia="ru-RU"/>
        </w:rPr>
      </w:pPr>
    </w:p>
    <w:p w:rsidR="008E725D" w:rsidRDefault="008E725D" w:rsidP="00DF2C27">
      <w:pPr>
        <w:tabs>
          <w:tab w:val="left" w:pos="4055"/>
        </w:tabs>
        <w:jc w:val="center"/>
        <w:rPr>
          <w:rFonts w:ascii="Times New Roman" w:eastAsia="Times New Roman" w:hAnsi="Times New Roman" w:cs="Times New Roman"/>
          <w:color w:val="000000" w:themeColor="text1"/>
          <w:sz w:val="28"/>
          <w:szCs w:val="28"/>
          <w:lang w:val="kk-KZ" w:eastAsia="ru-RU"/>
        </w:rPr>
      </w:pPr>
    </w:p>
    <w:p w:rsidR="00DF2C27" w:rsidRDefault="00D172DB" w:rsidP="00DF2C27">
      <w:pPr>
        <w:tabs>
          <w:tab w:val="left" w:pos="4055"/>
        </w:tabs>
        <w:jc w:val="center"/>
        <w:rPr>
          <w:rFonts w:ascii="Times New Roman" w:eastAsia="Times New Roman" w:hAnsi="Times New Roman" w:cs="Times New Roman"/>
          <w:color w:val="000000" w:themeColor="text1"/>
          <w:sz w:val="28"/>
          <w:szCs w:val="28"/>
          <w:lang w:val="kk-KZ" w:eastAsia="ru-RU"/>
        </w:rPr>
      </w:pPr>
      <w:r w:rsidRPr="00F76F3F">
        <w:rPr>
          <w:rFonts w:ascii="Times New Roman" w:eastAsia="Times New Roman" w:hAnsi="Times New Roman" w:cs="Times New Roman"/>
          <w:color w:val="000000" w:themeColor="text1"/>
          <w:sz w:val="28"/>
          <w:szCs w:val="28"/>
          <w:lang w:val="kk-KZ" w:eastAsia="ru-RU"/>
        </w:rPr>
        <w:t xml:space="preserve">Сурет </w:t>
      </w:r>
      <w:r w:rsidR="00A61D76">
        <w:rPr>
          <w:rFonts w:ascii="Times New Roman" w:hAnsi="Times New Roman" w:cs="Times New Roman"/>
          <w:color w:val="000000" w:themeColor="text1"/>
          <w:sz w:val="28"/>
          <w:szCs w:val="28"/>
          <w:lang w:val="kk-KZ"/>
        </w:rPr>
        <w:t>2</w:t>
      </w:r>
      <w:r w:rsidR="00BA7267">
        <w:rPr>
          <w:rFonts w:ascii="Times New Roman" w:hAnsi="Times New Roman" w:cs="Times New Roman"/>
          <w:color w:val="000000" w:themeColor="text1"/>
          <w:sz w:val="28"/>
          <w:szCs w:val="28"/>
          <w:lang w:val="kk-KZ"/>
        </w:rPr>
        <w:t>3</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00DF2C27">
        <w:rPr>
          <w:rFonts w:ascii="Times New Roman" w:eastAsia="Times New Roman" w:hAnsi="Times New Roman" w:cs="Times New Roman"/>
          <w:color w:val="000000" w:themeColor="text1"/>
          <w:sz w:val="28"/>
          <w:szCs w:val="28"/>
          <w:lang w:val="kk-KZ" w:eastAsia="ru-RU"/>
        </w:rPr>
        <w:t>Файлдық форматындағы пәннің оқу- әдістемелік кешенін жүктеу терезесі</w:t>
      </w:r>
    </w:p>
    <w:p w:rsidR="00DF2C27" w:rsidRDefault="00DF2C27" w:rsidP="003B2709">
      <w:pPr>
        <w:ind w:firstLine="708"/>
        <w:jc w:val="both"/>
        <w:rPr>
          <w:rFonts w:ascii="Times New Roman" w:eastAsia="Times New Roman" w:hAnsi="Times New Roman" w:cs="Times New Roman"/>
          <w:color w:val="000000" w:themeColor="text1"/>
          <w:sz w:val="28"/>
          <w:szCs w:val="28"/>
          <w:lang w:val="kk-KZ" w:eastAsia="ru-RU"/>
        </w:rPr>
      </w:pPr>
      <w:r w:rsidRPr="003B2709">
        <w:rPr>
          <w:rFonts w:ascii="Times New Roman" w:eastAsia="Times New Roman" w:hAnsi="Times New Roman" w:cs="Times New Roman"/>
          <w:color w:val="000000" w:themeColor="text1"/>
          <w:sz w:val="28"/>
          <w:szCs w:val="28"/>
          <w:lang w:val="kk-KZ" w:eastAsia="ru-RU"/>
        </w:rPr>
        <w:t>Пәннің оқу-әдістемелік кешені келесі бөлімдер бойынша тексерілді: Үлгілік бағдарлама (міндетті пәндерге арналған пән), пәннің жұмыс оқу бағдарламасы (Syllabus), дәріс</w:t>
      </w:r>
      <w:r w:rsidR="00F93752" w:rsidRPr="003B2709">
        <w:rPr>
          <w:rFonts w:ascii="Times New Roman" w:eastAsia="Times New Roman" w:hAnsi="Times New Roman" w:cs="Times New Roman"/>
          <w:color w:val="000000" w:themeColor="text1"/>
          <w:sz w:val="28"/>
          <w:szCs w:val="28"/>
          <w:lang w:val="kk-KZ" w:eastAsia="ru-RU"/>
        </w:rPr>
        <w:t xml:space="preserve"> конспектісі (т</w:t>
      </w:r>
      <w:r w:rsidRPr="003B2709">
        <w:rPr>
          <w:rFonts w:ascii="Times New Roman" w:eastAsia="Times New Roman" w:hAnsi="Times New Roman" w:cs="Times New Roman"/>
          <w:color w:val="000000" w:themeColor="text1"/>
          <w:sz w:val="28"/>
          <w:szCs w:val="28"/>
          <w:lang w:val="kk-KZ" w:eastAsia="ru-RU"/>
        </w:rPr>
        <w:t>ақырып атауы, негізгі сұрақтар, әр сұрақ бойынша зерт</w:t>
      </w:r>
      <w:r w:rsidR="00F93752" w:rsidRPr="003B2709">
        <w:rPr>
          <w:rFonts w:ascii="Times New Roman" w:eastAsia="Times New Roman" w:hAnsi="Times New Roman" w:cs="Times New Roman"/>
          <w:color w:val="000000" w:themeColor="text1"/>
          <w:sz w:val="28"/>
          <w:szCs w:val="28"/>
          <w:lang w:val="kk-KZ" w:eastAsia="ru-RU"/>
        </w:rPr>
        <w:t>телетін материалдың сипаттамасы, н</w:t>
      </w:r>
      <w:r w:rsidRPr="003B2709">
        <w:rPr>
          <w:rFonts w:ascii="Times New Roman" w:eastAsia="Times New Roman" w:hAnsi="Times New Roman" w:cs="Times New Roman"/>
          <w:color w:val="000000" w:themeColor="text1"/>
          <w:sz w:val="28"/>
          <w:szCs w:val="28"/>
          <w:lang w:val="kk-KZ" w:eastAsia="ru-RU"/>
        </w:rPr>
        <w:t>егізгі схемалар, формулалар</w:t>
      </w:r>
      <w:r w:rsidR="00F93752" w:rsidRPr="003B2709">
        <w:rPr>
          <w:rFonts w:ascii="Times New Roman" w:eastAsia="Times New Roman" w:hAnsi="Times New Roman" w:cs="Times New Roman"/>
          <w:color w:val="000000" w:themeColor="text1"/>
          <w:sz w:val="28"/>
          <w:szCs w:val="28"/>
          <w:lang w:val="kk-KZ" w:eastAsia="ru-RU"/>
        </w:rPr>
        <w:t xml:space="preserve"> және т. б. мазмұнын суреттейді, ө</w:t>
      </w:r>
      <w:r w:rsidRPr="003B2709">
        <w:rPr>
          <w:rFonts w:ascii="Times New Roman" w:eastAsia="Times New Roman" w:hAnsi="Times New Roman" w:cs="Times New Roman"/>
          <w:color w:val="000000" w:themeColor="text1"/>
          <w:sz w:val="28"/>
          <w:szCs w:val="28"/>
          <w:lang w:val="kk-KZ" w:eastAsia="ru-RU"/>
        </w:rPr>
        <w:t>зін-өзі бақылау сұрақтары</w:t>
      </w:r>
      <w:r w:rsidR="00F93752" w:rsidRPr="003B2709">
        <w:rPr>
          <w:rFonts w:ascii="Times New Roman" w:eastAsia="Times New Roman" w:hAnsi="Times New Roman" w:cs="Times New Roman"/>
          <w:color w:val="000000" w:themeColor="text1"/>
          <w:sz w:val="28"/>
          <w:szCs w:val="28"/>
          <w:lang w:val="kk-KZ" w:eastAsia="ru-RU"/>
        </w:rPr>
        <w:t>) ү</w:t>
      </w:r>
      <w:r w:rsidRPr="003B2709">
        <w:rPr>
          <w:rFonts w:ascii="Times New Roman" w:eastAsia="Times New Roman" w:hAnsi="Times New Roman" w:cs="Times New Roman"/>
          <w:color w:val="000000" w:themeColor="text1"/>
          <w:sz w:val="28"/>
          <w:szCs w:val="28"/>
          <w:lang w:val="kk-KZ" w:eastAsia="ru-RU"/>
        </w:rPr>
        <w:t>лгілік есептеулер, есептеу-графикалық міндеттерді, курстық жұмыстарды (жобаларды) орындау жөніндегі әдістемелік ұсынымдар мен нұсқауларды</w:t>
      </w:r>
      <w:r w:rsidR="00F93752" w:rsidRPr="003B2709">
        <w:rPr>
          <w:rFonts w:ascii="Times New Roman" w:eastAsia="Times New Roman" w:hAnsi="Times New Roman" w:cs="Times New Roman"/>
          <w:color w:val="000000" w:themeColor="text1"/>
          <w:sz w:val="28"/>
          <w:szCs w:val="28"/>
          <w:lang w:val="kk-KZ" w:eastAsia="ru-RU"/>
        </w:rPr>
        <w:t xml:space="preserve"> кафедра өз бетінше белгілейді. </w:t>
      </w:r>
      <w:r w:rsidRPr="003B2709">
        <w:rPr>
          <w:rFonts w:ascii="Times New Roman" w:eastAsia="Times New Roman" w:hAnsi="Times New Roman" w:cs="Times New Roman"/>
          <w:color w:val="000000" w:themeColor="text1"/>
          <w:sz w:val="28"/>
          <w:szCs w:val="28"/>
          <w:lang w:val="kk-KZ" w:eastAsia="ru-RU"/>
        </w:rPr>
        <w:t>Зертханалық және практикалық (семинарлық) сабақтарды өткізуге арналған әдістем</w:t>
      </w:r>
      <w:r w:rsidR="00F93752" w:rsidRPr="003B2709">
        <w:rPr>
          <w:rFonts w:ascii="Times New Roman" w:eastAsia="Times New Roman" w:hAnsi="Times New Roman" w:cs="Times New Roman"/>
          <w:color w:val="000000" w:themeColor="text1"/>
          <w:sz w:val="28"/>
          <w:szCs w:val="28"/>
          <w:lang w:val="kk-KZ" w:eastAsia="ru-RU"/>
        </w:rPr>
        <w:t>елік нұсқаулар практикалық сабақтар (</w:t>
      </w:r>
      <w:r w:rsidRPr="003B2709">
        <w:rPr>
          <w:rFonts w:ascii="Times New Roman" w:eastAsia="Times New Roman" w:hAnsi="Times New Roman" w:cs="Times New Roman"/>
          <w:color w:val="000000" w:themeColor="text1"/>
          <w:sz w:val="28"/>
          <w:szCs w:val="28"/>
          <w:lang w:val="kk-KZ" w:eastAsia="ru-RU"/>
        </w:rPr>
        <w:t>пәннің нөмірі мен атауы, сабақтың мақсаты, сабақтың негізгі бағыттары, егжей-тегжей</w:t>
      </w:r>
      <w:r w:rsidR="00F93752" w:rsidRPr="003B2709">
        <w:rPr>
          <w:rFonts w:ascii="Times New Roman" w:eastAsia="Times New Roman" w:hAnsi="Times New Roman" w:cs="Times New Roman"/>
          <w:color w:val="000000" w:themeColor="text1"/>
          <w:sz w:val="28"/>
          <w:szCs w:val="28"/>
          <w:lang w:val="kk-KZ" w:eastAsia="ru-RU"/>
        </w:rPr>
        <w:t xml:space="preserve">лі сипаттамасы бар тапсырмалар, </w:t>
      </w:r>
      <w:r w:rsidRPr="003B2709">
        <w:rPr>
          <w:rFonts w:ascii="Times New Roman" w:eastAsia="Times New Roman" w:hAnsi="Times New Roman" w:cs="Times New Roman"/>
          <w:color w:val="000000" w:themeColor="text1"/>
          <w:sz w:val="28"/>
          <w:szCs w:val="28"/>
          <w:lang w:val="kk-KZ" w:eastAsia="ru-RU"/>
        </w:rPr>
        <w:t>тапсырманы орындау кезеңдерін, жазбаша жұмыстарды, презентацияларды және т. б. безендіруге қойылатын талаптарды егжей-тегжейлі сипаттай отырып, тапсырманы орындауға</w:t>
      </w:r>
      <w:r w:rsidR="00F93752" w:rsidRPr="003B2709">
        <w:rPr>
          <w:rFonts w:ascii="Times New Roman" w:eastAsia="Times New Roman" w:hAnsi="Times New Roman" w:cs="Times New Roman"/>
          <w:color w:val="000000" w:themeColor="text1"/>
          <w:sz w:val="28"/>
          <w:szCs w:val="28"/>
          <w:lang w:val="kk-KZ" w:eastAsia="ru-RU"/>
        </w:rPr>
        <w:t xml:space="preserve"> арналған әдістемелік ұсыныстар, </w:t>
      </w:r>
      <w:r w:rsidRPr="003B2709">
        <w:rPr>
          <w:rFonts w:ascii="Times New Roman" w:eastAsia="Times New Roman" w:hAnsi="Times New Roman" w:cs="Times New Roman"/>
          <w:color w:val="000000" w:themeColor="text1"/>
          <w:sz w:val="28"/>
          <w:szCs w:val="28"/>
          <w:lang w:val="kk-KZ" w:eastAsia="ru-RU"/>
        </w:rPr>
        <w:t>мазмұнын суреттейтін негізгі схемалар, формулалар жән</w:t>
      </w:r>
      <w:r w:rsidR="00F93752" w:rsidRPr="003B2709">
        <w:rPr>
          <w:rFonts w:ascii="Times New Roman" w:eastAsia="Times New Roman" w:hAnsi="Times New Roman" w:cs="Times New Roman"/>
          <w:color w:val="000000" w:themeColor="text1"/>
          <w:sz w:val="28"/>
          <w:szCs w:val="28"/>
          <w:lang w:val="kk-KZ" w:eastAsia="ru-RU"/>
        </w:rPr>
        <w:t xml:space="preserve">е т. б. (қажет болған жағдайда), </w:t>
      </w:r>
      <w:r w:rsidRPr="003B2709">
        <w:rPr>
          <w:rFonts w:ascii="Times New Roman" w:eastAsia="Times New Roman" w:hAnsi="Times New Roman" w:cs="Times New Roman"/>
          <w:color w:val="000000" w:themeColor="text1"/>
          <w:sz w:val="28"/>
          <w:szCs w:val="28"/>
          <w:lang w:val="kk-KZ" w:eastAsia="ru-RU"/>
        </w:rPr>
        <w:t>есептілік нысаны.</w:t>
      </w:r>
      <w:r w:rsidR="00F93752" w:rsidRPr="003B2709">
        <w:rPr>
          <w:rFonts w:ascii="Times New Roman" w:eastAsia="Times New Roman" w:hAnsi="Times New Roman" w:cs="Times New Roman"/>
          <w:color w:val="000000" w:themeColor="text1"/>
          <w:sz w:val="28"/>
          <w:szCs w:val="28"/>
          <w:lang w:val="kk-KZ" w:eastAsia="ru-RU"/>
        </w:rPr>
        <w:t xml:space="preserve"> Зертханалық сабақтар (</w:t>
      </w:r>
      <w:r w:rsidRPr="003B2709">
        <w:rPr>
          <w:rFonts w:ascii="Times New Roman" w:eastAsia="Times New Roman" w:hAnsi="Times New Roman" w:cs="Times New Roman"/>
          <w:color w:val="000000" w:themeColor="text1"/>
          <w:sz w:val="28"/>
          <w:szCs w:val="28"/>
          <w:lang w:val="kk-KZ" w:eastAsia="ru-RU"/>
        </w:rPr>
        <w:t>тақырып нөмірі мен атауы, сабақ</w:t>
      </w:r>
      <w:r w:rsidR="00F93752" w:rsidRPr="003B2709">
        <w:rPr>
          <w:rFonts w:ascii="Times New Roman" w:eastAsia="Times New Roman" w:hAnsi="Times New Roman" w:cs="Times New Roman"/>
          <w:color w:val="000000" w:themeColor="text1"/>
          <w:sz w:val="28"/>
          <w:szCs w:val="28"/>
          <w:lang w:val="kk-KZ" w:eastAsia="ru-RU"/>
        </w:rPr>
        <w:t>тың мақсаты, тапсырма (</w:t>
      </w:r>
      <w:r w:rsidRPr="003B2709">
        <w:rPr>
          <w:rFonts w:ascii="Times New Roman" w:eastAsia="Times New Roman" w:hAnsi="Times New Roman" w:cs="Times New Roman"/>
          <w:color w:val="000000" w:themeColor="text1"/>
          <w:sz w:val="28"/>
          <w:szCs w:val="28"/>
          <w:lang w:val="kk-KZ" w:eastAsia="ru-RU"/>
        </w:rPr>
        <w:t>қажетті аспаптар, жабдықта</w:t>
      </w:r>
      <w:r w:rsidR="00F93752" w:rsidRPr="003B2709">
        <w:rPr>
          <w:rFonts w:ascii="Times New Roman" w:eastAsia="Times New Roman" w:hAnsi="Times New Roman" w:cs="Times New Roman"/>
          <w:color w:val="000000" w:themeColor="text1"/>
          <w:sz w:val="28"/>
          <w:szCs w:val="28"/>
          <w:lang w:val="kk-KZ" w:eastAsia="ru-RU"/>
        </w:rPr>
        <w:t xml:space="preserve">р, химиялық ыдыстар, реактивтер, </w:t>
      </w:r>
      <w:r w:rsidRPr="003B2709">
        <w:rPr>
          <w:rFonts w:ascii="Times New Roman" w:eastAsia="Times New Roman" w:hAnsi="Times New Roman" w:cs="Times New Roman"/>
          <w:color w:val="000000" w:themeColor="text1"/>
          <w:sz w:val="28"/>
          <w:szCs w:val="28"/>
          <w:lang w:val="kk-KZ" w:eastAsia="ru-RU"/>
        </w:rPr>
        <w:t>зертханалық жұмысты орындауға арналған әдістемелік ұсынымдар, негізгі схемалар, материалдарды суреттейтін формулалар жән</w:t>
      </w:r>
      <w:r w:rsidR="00F93752" w:rsidRPr="003B2709">
        <w:rPr>
          <w:rFonts w:ascii="Times New Roman" w:eastAsia="Times New Roman" w:hAnsi="Times New Roman" w:cs="Times New Roman"/>
          <w:color w:val="000000" w:themeColor="text1"/>
          <w:sz w:val="28"/>
          <w:szCs w:val="28"/>
          <w:lang w:val="kk-KZ" w:eastAsia="ru-RU"/>
        </w:rPr>
        <w:t xml:space="preserve">е т. б. (қажет болған жағдайда), </w:t>
      </w:r>
      <w:r w:rsidRPr="003B2709">
        <w:rPr>
          <w:rFonts w:ascii="Times New Roman" w:eastAsia="Times New Roman" w:hAnsi="Times New Roman" w:cs="Times New Roman"/>
          <w:color w:val="000000" w:themeColor="text1"/>
          <w:sz w:val="28"/>
          <w:szCs w:val="28"/>
          <w:lang w:val="kk-KZ" w:eastAsia="ru-RU"/>
        </w:rPr>
        <w:t>өзін-өзі бақылау сұрақтары, есеп беру нысаны.</w:t>
      </w:r>
      <w:r w:rsidR="003B2709" w:rsidRPr="003B2709">
        <w:rPr>
          <w:rFonts w:ascii="Times New Roman" w:eastAsia="Times New Roman" w:hAnsi="Times New Roman" w:cs="Times New Roman"/>
          <w:color w:val="000000" w:themeColor="text1"/>
          <w:sz w:val="28"/>
          <w:szCs w:val="28"/>
          <w:lang w:val="kk-KZ" w:eastAsia="ru-RU"/>
        </w:rPr>
        <w:t xml:space="preserve"> </w:t>
      </w:r>
      <w:r w:rsidRPr="003B2709">
        <w:rPr>
          <w:rFonts w:ascii="Times New Roman" w:eastAsia="Times New Roman" w:hAnsi="Times New Roman" w:cs="Times New Roman"/>
          <w:color w:val="000000" w:themeColor="text1"/>
          <w:sz w:val="28"/>
          <w:szCs w:val="28"/>
          <w:lang w:val="kk-KZ" w:eastAsia="ru-RU"/>
        </w:rPr>
        <w:t>СОӨЖ, ОМӨЖ, ОДӨЖ</w:t>
      </w:r>
      <w:r w:rsidR="003B2709" w:rsidRPr="003B2709">
        <w:rPr>
          <w:rFonts w:ascii="Times New Roman" w:eastAsia="Times New Roman" w:hAnsi="Times New Roman" w:cs="Times New Roman"/>
          <w:color w:val="000000" w:themeColor="text1"/>
          <w:sz w:val="28"/>
          <w:szCs w:val="28"/>
          <w:lang w:val="kk-KZ" w:eastAsia="ru-RU"/>
        </w:rPr>
        <w:t xml:space="preserve"> бойынша әдістемелік ұсынымдар </w:t>
      </w:r>
      <w:r w:rsidRPr="003B2709">
        <w:rPr>
          <w:rFonts w:ascii="Times New Roman" w:eastAsia="Times New Roman" w:hAnsi="Times New Roman" w:cs="Times New Roman"/>
          <w:color w:val="000000" w:themeColor="text1"/>
          <w:sz w:val="28"/>
          <w:szCs w:val="28"/>
          <w:lang w:val="kk-KZ" w:eastAsia="ru-RU"/>
        </w:rPr>
        <w:t xml:space="preserve">толық сипаттамасы бар тапсырмалар, негізгі сұрақтар, сабақтың </w:t>
      </w:r>
      <w:r w:rsidR="003B2709" w:rsidRPr="003B2709">
        <w:rPr>
          <w:rFonts w:ascii="Times New Roman" w:eastAsia="Times New Roman" w:hAnsi="Times New Roman" w:cs="Times New Roman"/>
          <w:color w:val="000000" w:themeColor="text1"/>
          <w:sz w:val="28"/>
          <w:szCs w:val="28"/>
          <w:lang w:val="kk-KZ" w:eastAsia="ru-RU"/>
        </w:rPr>
        <w:t>мақсаты, тақырып атауы, нөмірі (</w:t>
      </w:r>
      <w:r w:rsidRPr="003B2709">
        <w:rPr>
          <w:rFonts w:ascii="Times New Roman" w:eastAsia="Times New Roman" w:hAnsi="Times New Roman" w:cs="Times New Roman"/>
          <w:color w:val="000000" w:themeColor="text1"/>
          <w:sz w:val="28"/>
          <w:szCs w:val="28"/>
          <w:lang w:val="kk-KZ" w:eastAsia="ru-RU"/>
        </w:rPr>
        <w:t>оқу-әдістемелік нұсқаулар, электрондық ресурстарды, жазбаша жұмыстарды, презентацияларды және т. б. жобалау талаптарын көрсете отырып, тапсырманы орындау кезеңдерін</w:t>
      </w:r>
      <w:r w:rsidR="003B2709" w:rsidRPr="003B2709">
        <w:rPr>
          <w:rFonts w:ascii="Times New Roman" w:eastAsia="Times New Roman" w:hAnsi="Times New Roman" w:cs="Times New Roman"/>
          <w:color w:val="000000" w:themeColor="text1"/>
          <w:sz w:val="28"/>
          <w:szCs w:val="28"/>
          <w:lang w:val="kk-KZ" w:eastAsia="ru-RU"/>
        </w:rPr>
        <w:t xml:space="preserve"> егжей-тегжейлі сипаттау, есептілік нысаны, </w:t>
      </w:r>
      <w:r w:rsidRPr="003B2709">
        <w:rPr>
          <w:rFonts w:ascii="Times New Roman" w:eastAsia="Times New Roman" w:hAnsi="Times New Roman" w:cs="Times New Roman"/>
          <w:color w:val="000000" w:themeColor="text1"/>
          <w:sz w:val="28"/>
          <w:szCs w:val="28"/>
          <w:lang w:val="kk-KZ" w:eastAsia="ru-RU"/>
        </w:rPr>
        <w:t>орындау мерзімі.</w:t>
      </w:r>
      <w:r w:rsidR="003B2709" w:rsidRPr="003B2709">
        <w:rPr>
          <w:rFonts w:ascii="Times New Roman" w:eastAsia="Times New Roman" w:hAnsi="Times New Roman" w:cs="Times New Roman"/>
          <w:color w:val="000000" w:themeColor="text1"/>
          <w:sz w:val="28"/>
          <w:szCs w:val="28"/>
          <w:lang w:val="kk-KZ" w:eastAsia="ru-RU"/>
        </w:rPr>
        <w:t xml:space="preserve"> </w:t>
      </w:r>
      <w:r w:rsidRPr="003B2709">
        <w:rPr>
          <w:rFonts w:ascii="Times New Roman" w:eastAsia="Times New Roman" w:hAnsi="Times New Roman" w:cs="Times New Roman"/>
          <w:color w:val="000000" w:themeColor="text1"/>
          <w:sz w:val="28"/>
          <w:szCs w:val="28"/>
          <w:lang w:val="kk-KZ" w:eastAsia="ru-RU"/>
        </w:rPr>
        <w:t>СӨЖ</w:t>
      </w:r>
      <w:r w:rsidR="003B2709" w:rsidRPr="003B2709">
        <w:rPr>
          <w:rFonts w:ascii="Times New Roman" w:eastAsia="Times New Roman" w:hAnsi="Times New Roman" w:cs="Times New Roman"/>
          <w:color w:val="000000" w:themeColor="text1"/>
          <w:sz w:val="28"/>
          <w:szCs w:val="28"/>
          <w:lang w:val="kk-KZ" w:eastAsia="ru-RU"/>
        </w:rPr>
        <w:t xml:space="preserve"> бойынша әдістемелік ұсынымдар (</w:t>
      </w:r>
      <w:r w:rsidRPr="003B2709">
        <w:rPr>
          <w:rFonts w:ascii="Times New Roman" w:eastAsia="Times New Roman" w:hAnsi="Times New Roman" w:cs="Times New Roman"/>
          <w:color w:val="000000" w:themeColor="text1"/>
          <w:sz w:val="28"/>
          <w:szCs w:val="28"/>
          <w:lang w:val="kk-KZ" w:eastAsia="ru-RU"/>
        </w:rPr>
        <w:t>тақырып атауы, сабақтың</w:t>
      </w:r>
      <w:r w:rsidR="003B2709" w:rsidRPr="003B2709">
        <w:rPr>
          <w:rFonts w:ascii="Times New Roman" w:eastAsia="Times New Roman" w:hAnsi="Times New Roman" w:cs="Times New Roman"/>
          <w:color w:val="000000" w:themeColor="text1"/>
          <w:sz w:val="28"/>
          <w:szCs w:val="28"/>
          <w:lang w:val="kk-KZ" w:eastAsia="ru-RU"/>
        </w:rPr>
        <w:t xml:space="preserve"> мақсаты, сұрақтар, тапсырмалар, </w:t>
      </w:r>
      <w:r w:rsidRPr="003B2709">
        <w:rPr>
          <w:rFonts w:ascii="Times New Roman" w:eastAsia="Times New Roman" w:hAnsi="Times New Roman" w:cs="Times New Roman"/>
          <w:color w:val="000000" w:themeColor="text1"/>
          <w:sz w:val="28"/>
          <w:szCs w:val="28"/>
          <w:lang w:val="kk-KZ" w:eastAsia="ru-RU"/>
        </w:rPr>
        <w:t>тапсырманы орындауға</w:t>
      </w:r>
      <w:r w:rsidR="003B2709" w:rsidRPr="003B2709">
        <w:rPr>
          <w:rFonts w:ascii="Times New Roman" w:eastAsia="Times New Roman" w:hAnsi="Times New Roman" w:cs="Times New Roman"/>
          <w:color w:val="000000" w:themeColor="text1"/>
          <w:sz w:val="28"/>
          <w:szCs w:val="28"/>
          <w:lang w:val="kk-KZ" w:eastAsia="ru-RU"/>
        </w:rPr>
        <w:t xml:space="preserve"> арналған әдістемелік ұсынымдар, есептілік нысаны, тапсырманы орындау мерзімі)</w:t>
      </w:r>
      <w:r w:rsidR="00D51227">
        <w:rPr>
          <w:rFonts w:ascii="Times New Roman" w:eastAsia="Times New Roman" w:hAnsi="Times New Roman" w:cs="Times New Roman"/>
          <w:color w:val="000000" w:themeColor="text1"/>
          <w:sz w:val="28"/>
          <w:szCs w:val="28"/>
          <w:lang w:val="kk-KZ" w:eastAsia="ru-RU"/>
        </w:rPr>
        <w:t>.</w:t>
      </w:r>
      <w:r w:rsidR="003B2709">
        <w:rPr>
          <w:rFonts w:ascii="Times New Roman" w:eastAsia="Times New Roman" w:hAnsi="Times New Roman" w:cs="Times New Roman"/>
          <w:color w:val="000000" w:themeColor="text1"/>
          <w:sz w:val="28"/>
          <w:szCs w:val="28"/>
          <w:lang w:val="kk-KZ" w:eastAsia="ru-RU"/>
        </w:rPr>
        <w:t xml:space="preserve"> Пәннің оқу- әдістемелік кешенінің толықтығын тексеру</w:t>
      </w:r>
      <w:r w:rsidR="003B2709" w:rsidRPr="003B2709">
        <w:rPr>
          <w:rFonts w:ascii="Times New Roman" w:hAnsi="Times New Roman" w:cs="Times New Roman"/>
          <w:sz w:val="28"/>
          <w:szCs w:val="28"/>
          <w:lang w:val="kk-KZ"/>
        </w:rPr>
        <w:t xml:space="preserve"> </w:t>
      </w:r>
      <w:r w:rsidR="003B2709" w:rsidRPr="00A61D76">
        <w:rPr>
          <w:rFonts w:ascii="Times New Roman" w:hAnsi="Times New Roman" w:cs="Times New Roman"/>
          <w:sz w:val="28"/>
          <w:szCs w:val="28"/>
          <w:lang w:val="kk-KZ"/>
        </w:rPr>
        <w:t>(сурет - 2</w:t>
      </w:r>
      <w:r w:rsidR="00BA7267">
        <w:rPr>
          <w:rFonts w:ascii="Times New Roman" w:hAnsi="Times New Roman" w:cs="Times New Roman"/>
          <w:sz w:val="28"/>
          <w:szCs w:val="28"/>
          <w:lang w:val="kk-KZ"/>
        </w:rPr>
        <w:t>4</w:t>
      </w:r>
      <w:r w:rsidR="003B2709" w:rsidRPr="00A61D76">
        <w:rPr>
          <w:rFonts w:ascii="Times New Roman" w:hAnsi="Times New Roman" w:cs="Times New Roman"/>
          <w:sz w:val="28"/>
          <w:szCs w:val="28"/>
          <w:lang w:val="kk-KZ"/>
        </w:rPr>
        <w:t>)</w:t>
      </w:r>
      <w:r w:rsidR="003B2709" w:rsidRPr="00A61D76">
        <w:rPr>
          <w:rFonts w:ascii="Times New Roman" w:eastAsia="Times New Roman" w:hAnsi="Times New Roman" w:cs="Times New Roman"/>
          <w:color w:val="000000" w:themeColor="text1"/>
          <w:sz w:val="28"/>
          <w:szCs w:val="28"/>
          <w:lang w:val="kk-KZ" w:eastAsia="ru-RU"/>
        </w:rPr>
        <w:t>:</w:t>
      </w:r>
    </w:p>
    <w:p w:rsidR="00B77662" w:rsidRDefault="00B77662" w:rsidP="00B77662">
      <w:pPr>
        <w:jc w:val="center"/>
        <w:rPr>
          <w:rFonts w:ascii="Times New Roman" w:eastAsia="Times New Roman" w:hAnsi="Times New Roman" w:cs="Times New Roman"/>
          <w:color w:val="000000" w:themeColor="text1"/>
          <w:sz w:val="28"/>
          <w:szCs w:val="28"/>
          <w:lang w:val="kk-KZ" w:eastAsia="ru-RU"/>
        </w:rPr>
      </w:pPr>
      <w:r w:rsidRPr="00B77662">
        <w:rPr>
          <w:rFonts w:ascii="Times New Roman" w:eastAsia="Times New Roman" w:hAnsi="Times New Roman" w:cs="Times New Roman"/>
          <w:noProof/>
          <w:color w:val="000000" w:themeColor="text1"/>
          <w:sz w:val="28"/>
          <w:szCs w:val="28"/>
          <w:lang w:eastAsia="ru-RU"/>
        </w:rPr>
        <w:drawing>
          <wp:inline distT="0" distB="0" distL="0" distR="0" wp14:anchorId="320AE9A9" wp14:editId="4D35E9FC">
            <wp:extent cx="4806068" cy="2996043"/>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13700" cy="3000801"/>
                    </a:xfrm>
                    <a:prstGeom prst="rect">
                      <a:avLst/>
                    </a:prstGeom>
                  </pic:spPr>
                </pic:pic>
              </a:graphicData>
            </a:graphic>
          </wp:inline>
        </w:drawing>
      </w:r>
    </w:p>
    <w:p w:rsidR="0088446B" w:rsidRDefault="0088446B" w:rsidP="0088446B">
      <w:pPr>
        <w:tabs>
          <w:tab w:val="left" w:pos="4055"/>
        </w:tabs>
        <w:jc w:val="center"/>
        <w:rPr>
          <w:rFonts w:ascii="Times New Roman" w:eastAsia="Times New Roman" w:hAnsi="Times New Roman" w:cs="Times New Roman"/>
          <w:color w:val="000000" w:themeColor="text1"/>
          <w:sz w:val="28"/>
          <w:szCs w:val="28"/>
          <w:lang w:val="kk-KZ" w:eastAsia="ru-RU"/>
        </w:rPr>
      </w:pPr>
      <w:r w:rsidRPr="00A61D76">
        <w:rPr>
          <w:rFonts w:ascii="Times New Roman" w:eastAsia="Times New Roman" w:hAnsi="Times New Roman" w:cs="Times New Roman"/>
          <w:color w:val="000000" w:themeColor="text1"/>
          <w:sz w:val="28"/>
          <w:szCs w:val="28"/>
          <w:lang w:val="kk-KZ" w:eastAsia="ru-RU"/>
        </w:rPr>
        <w:t xml:space="preserve">Сурет </w:t>
      </w:r>
      <w:r w:rsidR="00A61D76" w:rsidRPr="00A61D76">
        <w:rPr>
          <w:rFonts w:ascii="Times New Roman" w:hAnsi="Times New Roman" w:cs="Times New Roman"/>
          <w:color w:val="000000" w:themeColor="text1"/>
          <w:sz w:val="28"/>
          <w:szCs w:val="28"/>
          <w:lang w:val="kk-KZ"/>
        </w:rPr>
        <w:t>2</w:t>
      </w:r>
      <w:r w:rsidR="00BA7267">
        <w:rPr>
          <w:rFonts w:ascii="Times New Roman" w:hAnsi="Times New Roman" w:cs="Times New Roman"/>
          <w:color w:val="000000" w:themeColor="text1"/>
          <w:sz w:val="28"/>
          <w:szCs w:val="28"/>
          <w:lang w:val="kk-KZ"/>
        </w:rPr>
        <w:t>4</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88446B">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Пәннің оқу- әдістемелік кешенінің толықтығын тексеру</w:t>
      </w:r>
      <w:r w:rsidRPr="003B2709">
        <w:rPr>
          <w:rFonts w:ascii="Times New Roman" w:hAnsi="Times New Roman" w:cs="Times New Roman"/>
          <w:sz w:val="28"/>
          <w:szCs w:val="28"/>
          <w:lang w:val="kk-KZ"/>
        </w:rPr>
        <w:t xml:space="preserve"> </w:t>
      </w:r>
      <w:r>
        <w:rPr>
          <w:rFonts w:ascii="Times New Roman" w:eastAsia="Times New Roman" w:hAnsi="Times New Roman" w:cs="Times New Roman"/>
          <w:color w:val="000000" w:themeColor="text1"/>
          <w:sz w:val="28"/>
          <w:szCs w:val="28"/>
          <w:lang w:val="kk-KZ" w:eastAsia="ru-RU"/>
        </w:rPr>
        <w:t>терезесі</w:t>
      </w:r>
    </w:p>
    <w:p w:rsidR="0088446B" w:rsidRDefault="00803567" w:rsidP="00FB5136">
      <w:pPr>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П</w:t>
      </w:r>
      <w:r w:rsidRPr="003B2709">
        <w:rPr>
          <w:rFonts w:ascii="Times New Roman" w:eastAsia="Times New Roman" w:hAnsi="Times New Roman" w:cs="Times New Roman"/>
          <w:color w:val="000000" w:themeColor="text1"/>
          <w:sz w:val="28"/>
          <w:szCs w:val="28"/>
          <w:lang w:val="kk-KZ" w:eastAsia="ru-RU"/>
        </w:rPr>
        <w:t>әннің жұмыс оқу бағдарл</w:t>
      </w:r>
      <w:r>
        <w:rPr>
          <w:rFonts w:ascii="Times New Roman" w:eastAsia="Times New Roman" w:hAnsi="Times New Roman" w:cs="Times New Roman"/>
          <w:color w:val="000000" w:themeColor="text1"/>
          <w:sz w:val="28"/>
          <w:szCs w:val="28"/>
          <w:lang w:val="kk-KZ" w:eastAsia="ru-RU"/>
        </w:rPr>
        <w:t xml:space="preserve">амасы (Syllabus) </w:t>
      </w:r>
      <w:r w:rsidR="00180E7B">
        <w:rPr>
          <w:rFonts w:ascii="Times New Roman" w:eastAsia="Times New Roman" w:hAnsi="Times New Roman" w:cs="Times New Roman"/>
          <w:color w:val="000000" w:themeColor="text1"/>
          <w:sz w:val="28"/>
          <w:szCs w:val="28"/>
          <w:lang w:val="kk-KZ" w:eastAsia="ru-RU"/>
        </w:rPr>
        <w:t xml:space="preserve">толықтығын </w:t>
      </w:r>
      <w:r>
        <w:rPr>
          <w:rFonts w:ascii="Times New Roman" w:eastAsia="Times New Roman" w:hAnsi="Times New Roman" w:cs="Times New Roman"/>
          <w:color w:val="000000" w:themeColor="text1"/>
          <w:sz w:val="28"/>
          <w:szCs w:val="28"/>
          <w:lang w:val="kk-KZ" w:eastAsia="ru-RU"/>
        </w:rPr>
        <w:t xml:space="preserve">тексеру </w:t>
      </w:r>
      <w:r w:rsidR="00FB5136">
        <w:rPr>
          <w:rFonts w:ascii="Times New Roman" w:eastAsia="Times New Roman" w:hAnsi="Times New Roman" w:cs="Times New Roman"/>
          <w:color w:val="000000" w:themeColor="text1"/>
          <w:sz w:val="28"/>
          <w:szCs w:val="28"/>
          <w:lang w:val="kk-KZ" w:eastAsia="ru-RU"/>
        </w:rPr>
        <w:t xml:space="preserve">жолы </w:t>
      </w:r>
      <w:r>
        <w:rPr>
          <w:rFonts w:ascii="Times New Roman" w:eastAsia="Times New Roman" w:hAnsi="Times New Roman" w:cs="Times New Roman"/>
          <w:color w:val="000000" w:themeColor="text1"/>
          <w:sz w:val="28"/>
          <w:szCs w:val="28"/>
          <w:lang w:val="kk-KZ" w:eastAsia="ru-RU"/>
        </w:rPr>
        <w:t>төменде келтірілген</w:t>
      </w:r>
      <w:r w:rsidR="00FB5136">
        <w:rPr>
          <w:rFonts w:ascii="Times New Roman" w:eastAsia="Times New Roman" w:hAnsi="Times New Roman" w:cs="Times New Roman"/>
          <w:color w:val="000000" w:themeColor="text1"/>
          <w:sz w:val="28"/>
          <w:szCs w:val="28"/>
          <w:lang w:val="kk-KZ" w:eastAsia="ru-RU"/>
        </w:rPr>
        <w:t xml:space="preserve"> </w:t>
      </w:r>
      <w:r w:rsidR="00FB5136" w:rsidRPr="00A61D76">
        <w:rPr>
          <w:rFonts w:ascii="Times New Roman" w:hAnsi="Times New Roman" w:cs="Times New Roman"/>
          <w:sz w:val="28"/>
          <w:szCs w:val="28"/>
          <w:lang w:val="kk-KZ"/>
        </w:rPr>
        <w:t>(сурет - 2</w:t>
      </w:r>
      <w:r w:rsidR="00BA7267">
        <w:rPr>
          <w:rFonts w:ascii="Times New Roman" w:hAnsi="Times New Roman" w:cs="Times New Roman"/>
          <w:sz w:val="28"/>
          <w:szCs w:val="28"/>
          <w:lang w:val="kk-KZ"/>
        </w:rPr>
        <w:t>5</w:t>
      </w:r>
      <w:r w:rsidR="00FB5136" w:rsidRPr="00A61D76">
        <w:rPr>
          <w:rFonts w:ascii="Times New Roman" w:hAnsi="Times New Roman" w:cs="Times New Roman"/>
          <w:sz w:val="28"/>
          <w:szCs w:val="28"/>
          <w:lang w:val="kk-KZ"/>
        </w:rPr>
        <w:t>)</w:t>
      </w:r>
      <w:r w:rsidRPr="00A61D76">
        <w:rPr>
          <w:rFonts w:ascii="Times New Roman" w:eastAsia="Times New Roman" w:hAnsi="Times New Roman" w:cs="Times New Roman"/>
          <w:color w:val="000000" w:themeColor="text1"/>
          <w:sz w:val="28"/>
          <w:szCs w:val="28"/>
          <w:lang w:val="kk-KZ" w:eastAsia="ru-RU"/>
        </w:rPr>
        <w:t>.</w:t>
      </w:r>
    </w:p>
    <w:p w:rsidR="00355EC7" w:rsidRDefault="00AF6217" w:rsidP="00355EC7">
      <w:pPr>
        <w:jc w:val="center"/>
        <w:rPr>
          <w:rFonts w:ascii="Times New Roman" w:eastAsia="Times New Roman" w:hAnsi="Times New Roman" w:cs="Times New Roman"/>
          <w:color w:val="000000" w:themeColor="text1"/>
          <w:sz w:val="28"/>
          <w:szCs w:val="28"/>
          <w:lang w:val="kk-KZ" w:eastAsia="ru-RU"/>
        </w:rPr>
      </w:pPr>
      <w:r w:rsidRPr="00AF6217">
        <w:rPr>
          <w:rFonts w:ascii="Times New Roman" w:eastAsia="Times New Roman" w:hAnsi="Times New Roman" w:cs="Times New Roman"/>
          <w:noProof/>
          <w:color w:val="000000" w:themeColor="text1"/>
          <w:sz w:val="28"/>
          <w:szCs w:val="28"/>
          <w:lang w:eastAsia="ru-RU"/>
        </w:rPr>
        <w:drawing>
          <wp:inline distT="0" distB="0" distL="0" distR="0" wp14:anchorId="4C200612" wp14:editId="247B9D25">
            <wp:extent cx="4751420" cy="28643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51851" cy="2864647"/>
                    </a:xfrm>
                    <a:prstGeom prst="rect">
                      <a:avLst/>
                    </a:prstGeom>
                  </pic:spPr>
                </pic:pic>
              </a:graphicData>
            </a:graphic>
          </wp:inline>
        </w:drawing>
      </w:r>
    </w:p>
    <w:p w:rsidR="003454A4" w:rsidRDefault="003454A4" w:rsidP="00355EC7">
      <w:pPr>
        <w:jc w:val="center"/>
        <w:rPr>
          <w:rFonts w:ascii="Times New Roman" w:eastAsia="Times New Roman" w:hAnsi="Times New Roman" w:cs="Times New Roman"/>
          <w:color w:val="000000" w:themeColor="text1"/>
          <w:sz w:val="28"/>
          <w:szCs w:val="28"/>
          <w:lang w:val="kk-KZ" w:eastAsia="ru-RU"/>
        </w:rPr>
      </w:pPr>
      <w:r w:rsidRPr="00A61D76">
        <w:rPr>
          <w:rFonts w:ascii="Times New Roman" w:eastAsia="Times New Roman" w:hAnsi="Times New Roman" w:cs="Times New Roman"/>
          <w:color w:val="000000" w:themeColor="text1"/>
          <w:sz w:val="28"/>
          <w:szCs w:val="28"/>
          <w:lang w:val="kk-KZ" w:eastAsia="ru-RU"/>
        </w:rPr>
        <w:t xml:space="preserve">Сурет </w:t>
      </w:r>
      <w:r w:rsidRPr="00A61D76">
        <w:rPr>
          <w:rFonts w:ascii="Times New Roman" w:hAnsi="Times New Roman" w:cs="Times New Roman"/>
          <w:color w:val="000000" w:themeColor="text1"/>
          <w:sz w:val="28"/>
          <w:szCs w:val="28"/>
          <w:lang w:val="kk-KZ"/>
        </w:rPr>
        <w:t>2</w:t>
      </w:r>
      <w:r w:rsidR="00BA7267">
        <w:rPr>
          <w:rFonts w:ascii="Times New Roman" w:hAnsi="Times New Roman" w:cs="Times New Roman"/>
          <w:color w:val="000000" w:themeColor="text1"/>
          <w:sz w:val="28"/>
          <w:szCs w:val="28"/>
          <w:lang w:val="kk-KZ"/>
        </w:rPr>
        <w:t>5</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88446B">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П</w:t>
      </w:r>
      <w:r w:rsidRPr="003B2709">
        <w:rPr>
          <w:rFonts w:ascii="Times New Roman" w:eastAsia="Times New Roman" w:hAnsi="Times New Roman" w:cs="Times New Roman"/>
          <w:color w:val="000000" w:themeColor="text1"/>
          <w:sz w:val="28"/>
          <w:szCs w:val="28"/>
          <w:lang w:val="kk-KZ" w:eastAsia="ru-RU"/>
        </w:rPr>
        <w:t>әннің жұмыс оқу бағдарл</w:t>
      </w:r>
      <w:r>
        <w:rPr>
          <w:rFonts w:ascii="Times New Roman" w:eastAsia="Times New Roman" w:hAnsi="Times New Roman" w:cs="Times New Roman"/>
          <w:color w:val="000000" w:themeColor="text1"/>
          <w:sz w:val="28"/>
          <w:szCs w:val="28"/>
          <w:lang w:val="kk-KZ" w:eastAsia="ru-RU"/>
        </w:rPr>
        <w:t xml:space="preserve">амасы (Syllabus) толықтығын тексеру </w:t>
      </w:r>
      <w:r w:rsidRPr="003B2709">
        <w:rPr>
          <w:rFonts w:ascii="Times New Roman" w:hAnsi="Times New Roman" w:cs="Times New Roman"/>
          <w:sz w:val="28"/>
          <w:szCs w:val="28"/>
          <w:lang w:val="kk-KZ"/>
        </w:rPr>
        <w:t xml:space="preserve"> </w:t>
      </w:r>
      <w:r>
        <w:rPr>
          <w:rFonts w:ascii="Times New Roman" w:eastAsia="Times New Roman" w:hAnsi="Times New Roman" w:cs="Times New Roman"/>
          <w:color w:val="000000" w:themeColor="text1"/>
          <w:sz w:val="28"/>
          <w:szCs w:val="28"/>
          <w:lang w:val="kk-KZ" w:eastAsia="ru-RU"/>
        </w:rPr>
        <w:t>терезесі</w:t>
      </w:r>
    </w:p>
    <w:p w:rsidR="00CB07F0" w:rsidRDefault="00CB07F0" w:rsidP="00CB07F0">
      <w:pPr>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Дәріс конспектісінің толықтығын тексеру жолы төменде келтірілген </w:t>
      </w:r>
      <w:r w:rsidRPr="00A61D76">
        <w:rPr>
          <w:rFonts w:ascii="Times New Roman" w:hAnsi="Times New Roman" w:cs="Times New Roman"/>
          <w:sz w:val="28"/>
          <w:szCs w:val="28"/>
          <w:lang w:val="kk-KZ"/>
        </w:rPr>
        <w:t>(сурет - 2</w:t>
      </w:r>
      <w:r w:rsidR="00BA7267">
        <w:rPr>
          <w:rFonts w:ascii="Times New Roman" w:hAnsi="Times New Roman" w:cs="Times New Roman"/>
          <w:sz w:val="28"/>
          <w:szCs w:val="28"/>
          <w:lang w:val="kk-KZ"/>
        </w:rPr>
        <w:t>6</w:t>
      </w:r>
      <w:r w:rsidRPr="00A61D76">
        <w:rPr>
          <w:rFonts w:ascii="Times New Roman" w:hAnsi="Times New Roman" w:cs="Times New Roman"/>
          <w:sz w:val="28"/>
          <w:szCs w:val="28"/>
          <w:lang w:val="kk-KZ"/>
        </w:rPr>
        <w:t>)</w:t>
      </w:r>
      <w:r w:rsidRPr="00A61D76">
        <w:rPr>
          <w:rFonts w:ascii="Times New Roman" w:eastAsia="Times New Roman" w:hAnsi="Times New Roman" w:cs="Times New Roman"/>
          <w:color w:val="000000" w:themeColor="text1"/>
          <w:sz w:val="28"/>
          <w:szCs w:val="28"/>
          <w:lang w:val="kk-KZ" w:eastAsia="ru-RU"/>
        </w:rPr>
        <w:t>.</w:t>
      </w:r>
    </w:p>
    <w:p w:rsidR="00460B9E" w:rsidRDefault="00C74DEF" w:rsidP="00B77662">
      <w:pPr>
        <w:jc w:val="center"/>
        <w:rPr>
          <w:rFonts w:ascii="Times New Roman" w:eastAsia="Times New Roman" w:hAnsi="Times New Roman" w:cs="Times New Roman"/>
          <w:color w:val="000000" w:themeColor="text1"/>
          <w:sz w:val="28"/>
          <w:szCs w:val="28"/>
          <w:lang w:val="kk-KZ" w:eastAsia="ru-RU"/>
        </w:rPr>
      </w:pPr>
      <w:r w:rsidRPr="00C74DEF">
        <w:rPr>
          <w:rFonts w:ascii="Times New Roman" w:eastAsia="Times New Roman" w:hAnsi="Times New Roman" w:cs="Times New Roman"/>
          <w:noProof/>
          <w:color w:val="000000" w:themeColor="text1"/>
          <w:sz w:val="28"/>
          <w:szCs w:val="28"/>
          <w:lang w:eastAsia="ru-RU"/>
        </w:rPr>
        <w:drawing>
          <wp:inline distT="0" distB="0" distL="0" distR="0" wp14:anchorId="0C8853A1" wp14:editId="43A1F870">
            <wp:extent cx="5800157" cy="3503801"/>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96439" cy="3501555"/>
                    </a:xfrm>
                    <a:prstGeom prst="rect">
                      <a:avLst/>
                    </a:prstGeom>
                  </pic:spPr>
                </pic:pic>
              </a:graphicData>
            </a:graphic>
          </wp:inline>
        </w:drawing>
      </w:r>
    </w:p>
    <w:p w:rsidR="00CB07F0" w:rsidRDefault="00CB07F0" w:rsidP="00CB07F0">
      <w:pPr>
        <w:tabs>
          <w:tab w:val="left" w:pos="4055"/>
        </w:tabs>
        <w:jc w:val="center"/>
        <w:rPr>
          <w:rFonts w:ascii="Times New Roman" w:eastAsia="Times New Roman" w:hAnsi="Times New Roman" w:cs="Times New Roman"/>
          <w:color w:val="000000" w:themeColor="text1"/>
          <w:sz w:val="28"/>
          <w:szCs w:val="28"/>
          <w:lang w:val="kk-KZ" w:eastAsia="ru-RU"/>
        </w:rPr>
      </w:pPr>
      <w:r w:rsidRPr="00A61D76">
        <w:rPr>
          <w:rFonts w:ascii="Times New Roman" w:eastAsia="Times New Roman" w:hAnsi="Times New Roman" w:cs="Times New Roman"/>
          <w:color w:val="000000" w:themeColor="text1"/>
          <w:sz w:val="28"/>
          <w:szCs w:val="28"/>
          <w:lang w:val="kk-KZ" w:eastAsia="ru-RU"/>
        </w:rPr>
        <w:t xml:space="preserve">Сурет </w:t>
      </w:r>
      <w:r w:rsidRPr="00A61D76">
        <w:rPr>
          <w:rFonts w:ascii="Times New Roman" w:hAnsi="Times New Roman" w:cs="Times New Roman"/>
          <w:color w:val="000000" w:themeColor="text1"/>
          <w:sz w:val="28"/>
          <w:szCs w:val="28"/>
          <w:lang w:val="kk-KZ"/>
        </w:rPr>
        <w:t>2</w:t>
      </w:r>
      <w:r w:rsidR="00BA7267">
        <w:rPr>
          <w:rFonts w:ascii="Times New Roman" w:hAnsi="Times New Roman" w:cs="Times New Roman"/>
          <w:color w:val="000000" w:themeColor="text1"/>
          <w:sz w:val="28"/>
          <w:szCs w:val="28"/>
          <w:lang w:val="kk-KZ"/>
        </w:rPr>
        <w:t>6</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88446B">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Дәріс конспектісінің толықтығын тексеру </w:t>
      </w:r>
      <w:r w:rsidRPr="003B2709">
        <w:rPr>
          <w:rFonts w:ascii="Times New Roman" w:hAnsi="Times New Roman" w:cs="Times New Roman"/>
          <w:sz w:val="28"/>
          <w:szCs w:val="28"/>
          <w:lang w:val="kk-KZ"/>
        </w:rPr>
        <w:t xml:space="preserve"> </w:t>
      </w:r>
      <w:r>
        <w:rPr>
          <w:rFonts w:ascii="Times New Roman" w:eastAsia="Times New Roman" w:hAnsi="Times New Roman" w:cs="Times New Roman"/>
          <w:color w:val="000000" w:themeColor="text1"/>
          <w:sz w:val="28"/>
          <w:szCs w:val="28"/>
          <w:lang w:val="kk-KZ" w:eastAsia="ru-RU"/>
        </w:rPr>
        <w:t>терезесі</w:t>
      </w:r>
    </w:p>
    <w:p w:rsidR="007A561F" w:rsidRDefault="007A561F" w:rsidP="007A561F">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A61D76">
        <w:rPr>
          <w:rFonts w:ascii="Times New Roman" w:eastAsia="Times New Roman" w:hAnsi="Times New Roman" w:cs="Times New Roman"/>
          <w:color w:val="000000" w:themeColor="text1"/>
          <w:sz w:val="28"/>
          <w:szCs w:val="28"/>
          <w:lang w:val="kk-KZ" w:eastAsia="ru-RU"/>
        </w:rPr>
        <w:t xml:space="preserve">Зертханалық сабақтардың толықтығын тексеру жолы төменде келтірілген </w:t>
      </w:r>
      <w:r w:rsidRPr="00A61D76">
        <w:rPr>
          <w:rFonts w:ascii="Times New Roman" w:hAnsi="Times New Roman" w:cs="Times New Roman"/>
          <w:sz w:val="28"/>
          <w:szCs w:val="28"/>
          <w:lang w:val="kk-KZ"/>
        </w:rPr>
        <w:t>(сурет - 2</w:t>
      </w:r>
      <w:r w:rsidR="00BA7267">
        <w:rPr>
          <w:rFonts w:ascii="Times New Roman" w:hAnsi="Times New Roman" w:cs="Times New Roman"/>
          <w:sz w:val="28"/>
          <w:szCs w:val="28"/>
          <w:lang w:val="kk-KZ"/>
        </w:rPr>
        <w:t>7</w:t>
      </w:r>
      <w:r w:rsidRPr="00A61D76">
        <w:rPr>
          <w:rFonts w:ascii="Times New Roman" w:hAnsi="Times New Roman" w:cs="Times New Roman"/>
          <w:sz w:val="28"/>
          <w:szCs w:val="28"/>
          <w:lang w:val="kk-KZ"/>
        </w:rPr>
        <w:t>)</w:t>
      </w:r>
      <w:r w:rsidRPr="00A61D76">
        <w:rPr>
          <w:rFonts w:ascii="Times New Roman" w:eastAsia="Times New Roman" w:hAnsi="Times New Roman" w:cs="Times New Roman"/>
          <w:color w:val="000000" w:themeColor="text1"/>
          <w:sz w:val="28"/>
          <w:szCs w:val="28"/>
          <w:lang w:val="kk-KZ" w:eastAsia="ru-RU"/>
        </w:rPr>
        <w:t>.</w:t>
      </w:r>
    </w:p>
    <w:p w:rsidR="00DF2C27" w:rsidRDefault="00AE11A7" w:rsidP="00C74DEF">
      <w:pPr>
        <w:autoSpaceDE w:val="0"/>
        <w:autoSpaceDN w:val="0"/>
        <w:adjustRightInd w:val="0"/>
        <w:spacing w:after="0" w:line="240" w:lineRule="auto"/>
        <w:jc w:val="center"/>
        <w:rPr>
          <w:rFonts w:ascii="Cascadia Mono" w:hAnsi="Cascadia Mono" w:cs="Cascadia Mono"/>
          <w:color w:val="000000"/>
          <w:sz w:val="19"/>
          <w:szCs w:val="19"/>
          <w:lang w:val="kk-KZ"/>
        </w:rPr>
      </w:pPr>
      <w:r w:rsidRPr="00AE11A7">
        <w:rPr>
          <w:rFonts w:ascii="Cascadia Mono" w:hAnsi="Cascadia Mono" w:cs="Cascadia Mono"/>
          <w:noProof/>
          <w:color w:val="000000"/>
          <w:sz w:val="19"/>
          <w:szCs w:val="19"/>
          <w:lang w:eastAsia="ru-RU"/>
        </w:rPr>
        <w:drawing>
          <wp:inline distT="0" distB="0" distL="0" distR="0" wp14:anchorId="62714EAB" wp14:editId="7B2C1145">
            <wp:extent cx="5939790" cy="348638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3486385"/>
                    </a:xfrm>
                    <a:prstGeom prst="rect">
                      <a:avLst/>
                    </a:prstGeom>
                  </pic:spPr>
                </pic:pic>
              </a:graphicData>
            </a:graphic>
          </wp:inline>
        </w:drawing>
      </w:r>
    </w:p>
    <w:p w:rsidR="007A561F" w:rsidRDefault="007A561F" w:rsidP="007A561F">
      <w:pPr>
        <w:tabs>
          <w:tab w:val="left" w:pos="4055"/>
        </w:tabs>
        <w:jc w:val="center"/>
        <w:rPr>
          <w:rFonts w:ascii="Times New Roman" w:eastAsia="Times New Roman" w:hAnsi="Times New Roman" w:cs="Times New Roman"/>
          <w:color w:val="000000" w:themeColor="text1"/>
          <w:sz w:val="28"/>
          <w:szCs w:val="28"/>
          <w:lang w:val="kk-KZ" w:eastAsia="ru-RU"/>
        </w:rPr>
      </w:pPr>
      <w:r w:rsidRPr="00A61D76">
        <w:rPr>
          <w:rFonts w:ascii="Times New Roman" w:eastAsia="Times New Roman" w:hAnsi="Times New Roman" w:cs="Times New Roman"/>
          <w:color w:val="000000" w:themeColor="text1"/>
          <w:sz w:val="28"/>
          <w:szCs w:val="28"/>
          <w:lang w:val="kk-KZ" w:eastAsia="ru-RU"/>
        </w:rPr>
        <w:t xml:space="preserve">Сурет </w:t>
      </w:r>
      <w:r w:rsidRPr="00A61D76">
        <w:rPr>
          <w:rFonts w:ascii="Times New Roman" w:hAnsi="Times New Roman" w:cs="Times New Roman"/>
          <w:color w:val="000000" w:themeColor="text1"/>
          <w:sz w:val="28"/>
          <w:szCs w:val="28"/>
          <w:lang w:val="kk-KZ"/>
        </w:rPr>
        <w:t>2</w:t>
      </w:r>
      <w:r w:rsidR="00BA7267">
        <w:rPr>
          <w:rFonts w:ascii="Times New Roman" w:hAnsi="Times New Roman" w:cs="Times New Roman"/>
          <w:color w:val="000000" w:themeColor="text1"/>
          <w:sz w:val="28"/>
          <w:szCs w:val="28"/>
          <w:lang w:val="kk-KZ"/>
        </w:rPr>
        <w:t>7</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88446B">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Зертханалық сабақтардың толықтығын тексеру </w:t>
      </w:r>
      <w:r w:rsidRPr="003B2709">
        <w:rPr>
          <w:rFonts w:ascii="Times New Roman" w:hAnsi="Times New Roman" w:cs="Times New Roman"/>
          <w:sz w:val="28"/>
          <w:szCs w:val="28"/>
          <w:lang w:val="kk-KZ"/>
        </w:rPr>
        <w:t xml:space="preserve"> </w:t>
      </w:r>
      <w:r>
        <w:rPr>
          <w:rFonts w:ascii="Times New Roman" w:eastAsia="Times New Roman" w:hAnsi="Times New Roman" w:cs="Times New Roman"/>
          <w:color w:val="000000" w:themeColor="text1"/>
          <w:sz w:val="28"/>
          <w:szCs w:val="28"/>
          <w:lang w:val="kk-KZ" w:eastAsia="ru-RU"/>
        </w:rPr>
        <w:t>терезесі</w:t>
      </w:r>
    </w:p>
    <w:p w:rsidR="007A561F" w:rsidRDefault="007A561F" w:rsidP="007A561F">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ОСӨЖ толықтығын тексеру жолы төменде келтірілген </w:t>
      </w:r>
      <w:r w:rsidR="00BA7267">
        <w:rPr>
          <w:rFonts w:ascii="Times New Roman" w:hAnsi="Times New Roman" w:cs="Times New Roman"/>
          <w:sz w:val="28"/>
          <w:szCs w:val="28"/>
          <w:lang w:val="kk-KZ"/>
        </w:rPr>
        <w:t>(сурет - 28</w:t>
      </w:r>
      <w:r w:rsidRPr="00A61D76">
        <w:rPr>
          <w:rFonts w:ascii="Times New Roman" w:hAnsi="Times New Roman" w:cs="Times New Roman"/>
          <w:sz w:val="28"/>
          <w:szCs w:val="28"/>
          <w:lang w:val="kk-KZ"/>
        </w:rPr>
        <w:t>)</w:t>
      </w:r>
      <w:r w:rsidRPr="00A61D76">
        <w:rPr>
          <w:rFonts w:ascii="Times New Roman" w:eastAsia="Times New Roman" w:hAnsi="Times New Roman" w:cs="Times New Roman"/>
          <w:color w:val="000000" w:themeColor="text1"/>
          <w:sz w:val="28"/>
          <w:szCs w:val="28"/>
          <w:lang w:val="kk-KZ" w:eastAsia="ru-RU"/>
        </w:rPr>
        <w:t>.</w:t>
      </w:r>
    </w:p>
    <w:p w:rsidR="007A561F" w:rsidRDefault="00933623" w:rsidP="007A561F">
      <w:pPr>
        <w:autoSpaceDE w:val="0"/>
        <w:autoSpaceDN w:val="0"/>
        <w:adjustRightInd w:val="0"/>
        <w:spacing w:after="0" w:line="240" w:lineRule="auto"/>
        <w:rPr>
          <w:rFonts w:ascii="Cascadia Mono" w:hAnsi="Cascadia Mono" w:cs="Cascadia Mono"/>
          <w:color w:val="000000"/>
          <w:sz w:val="19"/>
          <w:szCs w:val="19"/>
          <w:lang w:val="kk-KZ"/>
        </w:rPr>
      </w:pPr>
      <w:r w:rsidRPr="00933623">
        <w:rPr>
          <w:rFonts w:ascii="Cascadia Mono" w:hAnsi="Cascadia Mono" w:cs="Cascadia Mono"/>
          <w:noProof/>
          <w:color w:val="000000"/>
          <w:sz w:val="19"/>
          <w:szCs w:val="19"/>
          <w:lang w:eastAsia="ru-RU"/>
        </w:rPr>
        <w:drawing>
          <wp:inline distT="0" distB="0" distL="0" distR="0" wp14:anchorId="6C569936" wp14:editId="5A87E8D6">
            <wp:extent cx="5939790" cy="3554433"/>
            <wp:effectExtent l="0" t="0" r="381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3554433"/>
                    </a:xfrm>
                    <a:prstGeom prst="rect">
                      <a:avLst/>
                    </a:prstGeom>
                  </pic:spPr>
                </pic:pic>
              </a:graphicData>
            </a:graphic>
          </wp:inline>
        </w:drawing>
      </w:r>
    </w:p>
    <w:p w:rsidR="007A561F" w:rsidRDefault="007A561F" w:rsidP="007A561F">
      <w:pPr>
        <w:tabs>
          <w:tab w:val="left" w:pos="4055"/>
        </w:tabs>
        <w:jc w:val="center"/>
        <w:rPr>
          <w:rFonts w:ascii="Times New Roman" w:eastAsia="Times New Roman" w:hAnsi="Times New Roman" w:cs="Times New Roman"/>
          <w:color w:val="000000" w:themeColor="text1"/>
          <w:sz w:val="28"/>
          <w:szCs w:val="28"/>
          <w:lang w:val="kk-KZ" w:eastAsia="ru-RU"/>
        </w:rPr>
      </w:pPr>
      <w:r w:rsidRPr="00A61D76">
        <w:rPr>
          <w:rFonts w:ascii="Times New Roman" w:eastAsia="Times New Roman" w:hAnsi="Times New Roman" w:cs="Times New Roman"/>
          <w:color w:val="000000" w:themeColor="text1"/>
          <w:sz w:val="28"/>
          <w:szCs w:val="28"/>
          <w:lang w:val="kk-KZ" w:eastAsia="ru-RU"/>
        </w:rPr>
        <w:t xml:space="preserve">Сурет </w:t>
      </w:r>
      <w:r w:rsidR="00BA7267">
        <w:rPr>
          <w:rFonts w:ascii="Times New Roman" w:hAnsi="Times New Roman" w:cs="Times New Roman"/>
          <w:color w:val="000000" w:themeColor="text1"/>
          <w:sz w:val="28"/>
          <w:szCs w:val="28"/>
          <w:lang w:val="kk-KZ"/>
        </w:rPr>
        <w:t>28</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88446B">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ОСӨЖ толықтығын тексеру </w:t>
      </w:r>
      <w:r w:rsidRPr="003B2709">
        <w:rPr>
          <w:rFonts w:ascii="Times New Roman" w:hAnsi="Times New Roman" w:cs="Times New Roman"/>
          <w:sz w:val="28"/>
          <w:szCs w:val="28"/>
          <w:lang w:val="kk-KZ"/>
        </w:rPr>
        <w:t xml:space="preserve"> </w:t>
      </w:r>
      <w:r>
        <w:rPr>
          <w:rFonts w:ascii="Times New Roman" w:eastAsia="Times New Roman" w:hAnsi="Times New Roman" w:cs="Times New Roman"/>
          <w:color w:val="000000" w:themeColor="text1"/>
          <w:sz w:val="28"/>
          <w:szCs w:val="28"/>
          <w:lang w:val="kk-KZ" w:eastAsia="ru-RU"/>
        </w:rPr>
        <w:t>терезесі</w:t>
      </w:r>
    </w:p>
    <w:p w:rsidR="00E45480" w:rsidRDefault="00E45480" w:rsidP="00D26488">
      <w:pPr>
        <w:autoSpaceDE w:val="0"/>
        <w:autoSpaceDN w:val="0"/>
        <w:adjustRightInd w:val="0"/>
        <w:spacing w:after="0" w:line="240" w:lineRule="auto"/>
        <w:rPr>
          <w:rFonts w:ascii="Times New Roman" w:eastAsia="Times New Roman" w:hAnsi="Times New Roman" w:cs="Times New Roman"/>
          <w:color w:val="000000" w:themeColor="text1"/>
          <w:sz w:val="28"/>
          <w:szCs w:val="28"/>
          <w:lang w:val="kk-KZ" w:eastAsia="ru-RU"/>
        </w:rPr>
      </w:pPr>
    </w:p>
    <w:p w:rsidR="007A561F" w:rsidRDefault="007A561F" w:rsidP="007A561F">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СӨЖ толықтығын тексеру жолы төменде келтірілген </w:t>
      </w:r>
      <w:r w:rsidR="00A61D76" w:rsidRPr="00A61D76">
        <w:rPr>
          <w:rFonts w:ascii="Times New Roman" w:hAnsi="Times New Roman" w:cs="Times New Roman"/>
          <w:sz w:val="28"/>
          <w:szCs w:val="28"/>
          <w:lang w:val="kk-KZ"/>
        </w:rPr>
        <w:t xml:space="preserve">(сурет - </w:t>
      </w:r>
      <w:r w:rsidR="00BA7267">
        <w:rPr>
          <w:rFonts w:ascii="Times New Roman" w:hAnsi="Times New Roman" w:cs="Times New Roman"/>
          <w:sz w:val="28"/>
          <w:szCs w:val="28"/>
          <w:lang w:val="kk-KZ"/>
        </w:rPr>
        <w:t>29</w:t>
      </w:r>
      <w:r w:rsidRPr="00A61D76">
        <w:rPr>
          <w:rFonts w:ascii="Times New Roman" w:hAnsi="Times New Roman" w:cs="Times New Roman"/>
          <w:sz w:val="28"/>
          <w:szCs w:val="28"/>
          <w:lang w:val="kk-KZ"/>
        </w:rPr>
        <w:t>)</w:t>
      </w:r>
      <w:r w:rsidRPr="00A61D76">
        <w:rPr>
          <w:rFonts w:ascii="Times New Roman" w:eastAsia="Times New Roman" w:hAnsi="Times New Roman" w:cs="Times New Roman"/>
          <w:color w:val="000000" w:themeColor="text1"/>
          <w:sz w:val="28"/>
          <w:szCs w:val="28"/>
          <w:lang w:val="kk-KZ" w:eastAsia="ru-RU"/>
        </w:rPr>
        <w:t>.</w:t>
      </w:r>
    </w:p>
    <w:p w:rsidR="006462D0" w:rsidRPr="00DF2C27" w:rsidRDefault="00044B54" w:rsidP="00D26488">
      <w:pPr>
        <w:autoSpaceDE w:val="0"/>
        <w:autoSpaceDN w:val="0"/>
        <w:adjustRightInd w:val="0"/>
        <w:spacing w:after="0" w:line="240" w:lineRule="auto"/>
        <w:rPr>
          <w:rFonts w:ascii="Times New Roman" w:eastAsia="Times New Roman" w:hAnsi="Times New Roman" w:cs="Times New Roman"/>
          <w:color w:val="000000" w:themeColor="text1"/>
          <w:sz w:val="28"/>
          <w:szCs w:val="28"/>
          <w:lang w:val="kk-KZ" w:eastAsia="ru-RU"/>
        </w:rPr>
      </w:pPr>
      <w:r w:rsidRPr="00044B54">
        <w:rPr>
          <w:rFonts w:ascii="Times New Roman" w:eastAsia="Times New Roman" w:hAnsi="Times New Roman" w:cs="Times New Roman"/>
          <w:noProof/>
          <w:color w:val="000000" w:themeColor="text1"/>
          <w:sz w:val="28"/>
          <w:szCs w:val="28"/>
          <w:lang w:eastAsia="ru-RU"/>
        </w:rPr>
        <w:drawing>
          <wp:inline distT="0" distB="0" distL="0" distR="0" wp14:anchorId="6780AC16" wp14:editId="00F8FFDA">
            <wp:extent cx="5939790" cy="3507229"/>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39790" cy="3507229"/>
                    </a:xfrm>
                    <a:prstGeom prst="rect">
                      <a:avLst/>
                    </a:prstGeom>
                  </pic:spPr>
                </pic:pic>
              </a:graphicData>
            </a:graphic>
          </wp:inline>
        </w:drawing>
      </w:r>
    </w:p>
    <w:p w:rsidR="007A561F" w:rsidRDefault="007A561F" w:rsidP="007A561F">
      <w:pPr>
        <w:tabs>
          <w:tab w:val="left" w:pos="4055"/>
        </w:tabs>
        <w:jc w:val="center"/>
        <w:rPr>
          <w:rFonts w:ascii="Times New Roman" w:eastAsia="Times New Roman" w:hAnsi="Times New Roman" w:cs="Times New Roman"/>
          <w:color w:val="000000" w:themeColor="text1"/>
          <w:sz w:val="28"/>
          <w:szCs w:val="28"/>
          <w:lang w:val="kk-KZ" w:eastAsia="ru-RU"/>
        </w:rPr>
      </w:pPr>
      <w:r w:rsidRPr="00A61D76">
        <w:rPr>
          <w:rFonts w:ascii="Times New Roman" w:eastAsia="Times New Roman" w:hAnsi="Times New Roman" w:cs="Times New Roman"/>
          <w:color w:val="000000" w:themeColor="text1"/>
          <w:sz w:val="28"/>
          <w:szCs w:val="28"/>
          <w:lang w:val="kk-KZ" w:eastAsia="ru-RU"/>
        </w:rPr>
        <w:t xml:space="preserve">Сурет </w:t>
      </w:r>
      <w:r w:rsidR="00BA7267">
        <w:rPr>
          <w:rFonts w:ascii="Times New Roman" w:hAnsi="Times New Roman" w:cs="Times New Roman"/>
          <w:color w:val="000000" w:themeColor="text1"/>
          <w:sz w:val="28"/>
          <w:szCs w:val="28"/>
          <w:lang w:val="kk-KZ"/>
        </w:rPr>
        <w:t>29</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88446B">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СӨЖ толықтығын тексеру терезесі</w:t>
      </w:r>
    </w:p>
    <w:p w:rsidR="00D172DB" w:rsidRDefault="00A61D76" w:rsidP="00A61D76">
      <w:pPr>
        <w:tabs>
          <w:tab w:val="left" w:pos="567"/>
        </w:tabs>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ab/>
      </w:r>
      <w:r w:rsidR="003B2709">
        <w:rPr>
          <w:rFonts w:ascii="Times New Roman" w:eastAsia="Times New Roman" w:hAnsi="Times New Roman" w:cs="Times New Roman"/>
          <w:color w:val="000000" w:themeColor="text1"/>
          <w:sz w:val="28"/>
          <w:szCs w:val="28"/>
          <w:lang w:val="kk-KZ" w:eastAsia="ru-RU"/>
        </w:rPr>
        <w:t>Пәннің оқу- әдістемелік кешенінің толықтығын тексеру</w:t>
      </w:r>
      <w:r>
        <w:rPr>
          <w:rFonts w:ascii="Times New Roman" w:eastAsia="Times New Roman" w:hAnsi="Times New Roman" w:cs="Times New Roman"/>
          <w:color w:val="000000" w:themeColor="text1"/>
          <w:sz w:val="28"/>
          <w:szCs w:val="28"/>
          <w:lang w:val="kk-KZ" w:eastAsia="ru-RU"/>
        </w:rPr>
        <w:t xml:space="preserve"> барысында деректердің толық еңгізілмегендігі төменде көрсетілген</w:t>
      </w:r>
      <w:r w:rsidR="00D172DB">
        <w:rPr>
          <w:rFonts w:ascii="Times New Roman" w:eastAsia="Times New Roman" w:hAnsi="Times New Roman" w:cs="Times New Roman"/>
          <w:color w:val="000000" w:themeColor="text1"/>
          <w:sz w:val="28"/>
          <w:szCs w:val="28"/>
          <w:lang w:val="kk-KZ" w:eastAsia="ru-RU"/>
        </w:rPr>
        <w:t xml:space="preserve"> </w:t>
      </w:r>
      <w:r w:rsidR="00B3455D" w:rsidRPr="00A61D76">
        <w:rPr>
          <w:rFonts w:ascii="Times New Roman" w:hAnsi="Times New Roman" w:cs="Times New Roman"/>
          <w:sz w:val="28"/>
          <w:szCs w:val="28"/>
          <w:lang w:val="kk-KZ"/>
        </w:rPr>
        <w:t xml:space="preserve">(сурет - </w:t>
      </w:r>
      <w:r w:rsidR="00BA7267">
        <w:rPr>
          <w:rFonts w:ascii="Times New Roman" w:hAnsi="Times New Roman" w:cs="Times New Roman"/>
          <w:sz w:val="28"/>
          <w:szCs w:val="28"/>
          <w:lang w:val="kk-KZ"/>
        </w:rPr>
        <w:t>30</w:t>
      </w:r>
      <w:r w:rsidR="00B3455D" w:rsidRPr="00A61D76">
        <w:rPr>
          <w:rFonts w:ascii="Times New Roman" w:hAnsi="Times New Roman" w:cs="Times New Roman"/>
          <w:sz w:val="28"/>
          <w:szCs w:val="28"/>
          <w:lang w:val="kk-KZ"/>
        </w:rPr>
        <w:t>)</w:t>
      </w:r>
      <w:r w:rsidR="00B3455D" w:rsidRPr="00A61D76">
        <w:rPr>
          <w:rFonts w:ascii="Times New Roman" w:eastAsia="Times New Roman" w:hAnsi="Times New Roman" w:cs="Times New Roman"/>
          <w:color w:val="000000" w:themeColor="text1"/>
          <w:sz w:val="28"/>
          <w:szCs w:val="28"/>
          <w:lang w:val="kk-KZ" w:eastAsia="ru-RU"/>
        </w:rPr>
        <w:t>.</w:t>
      </w:r>
    </w:p>
    <w:p w:rsidR="00CD7A1B" w:rsidRDefault="00CD7A1B" w:rsidP="00DF2C27">
      <w:pPr>
        <w:tabs>
          <w:tab w:val="left" w:pos="4055"/>
        </w:tabs>
        <w:jc w:val="center"/>
        <w:rPr>
          <w:rFonts w:ascii="Times New Roman" w:eastAsia="Times New Roman" w:hAnsi="Times New Roman" w:cs="Times New Roman"/>
          <w:color w:val="000000" w:themeColor="text1"/>
          <w:sz w:val="28"/>
          <w:szCs w:val="28"/>
          <w:lang w:val="kk-KZ" w:eastAsia="ru-RU"/>
        </w:rPr>
      </w:pPr>
      <w:r w:rsidRPr="00CD7A1B">
        <w:rPr>
          <w:rFonts w:ascii="Times New Roman" w:eastAsia="Times New Roman" w:hAnsi="Times New Roman" w:cs="Times New Roman"/>
          <w:noProof/>
          <w:color w:val="000000" w:themeColor="text1"/>
          <w:sz w:val="28"/>
          <w:szCs w:val="28"/>
          <w:lang w:eastAsia="ru-RU"/>
        </w:rPr>
        <w:drawing>
          <wp:anchor distT="0" distB="0" distL="114300" distR="114300" simplePos="0" relativeHeight="251807232" behindDoc="1" locked="0" layoutInCell="1" allowOverlap="1" wp14:anchorId="7BF51673" wp14:editId="046B3DBB">
            <wp:simplePos x="0" y="0"/>
            <wp:positionH relativeFrom="column">
              <wp:posOffset>-1905</wp:posOffset>
            </wp:positionH>
            <wp:positionV relativeFrom="paragraph">
              <wp:posOffset>2333625</wp:posOffset>
            </wp:positionV>
            <wp:extent cx="5943600" cy="1120775"/>
            <wp:effectExtent l="0" t="0" r="0" b="3175"/>
            <wp:wrapThrough wrapText="bothSides">
              <wp:wrapPolygon edited="0">
                <wp:start x="0" y="0"/>
                <wp:lineTo x="0" y="21294"/>
                <wp:lineTo x="21531" y="21294"/>
                <wp:lineTo x="21531" y="0"/>
                <wp:lineTo x="0" y="0"/>
              </wp:wrapPolygon>
            </wp:wrapThrough>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t="67205"/>
                    <a:stretch/>
                  </pic:blipFill>
                  <pic:spPr bwMode="auto">
                    <a:xfrm>
                      <a:off x="0" y="0"/>
                      <a:ext cx="5943600"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543F">
        <w:rPr>
          <w:rFonts w:ascii="Times New Roman" w:eastAsia="Times New Roman" w:hAnsi="Times New Roman" w:cs="Times New Roman"/>
          <w:noProof/>
          <w:color w:val="000000" w:themeColor="text1"/>
          <w:sz w:val="28"/>
          <w:szCs w:val="28"/>
          <w:lang w:eastAsia="ru-RU"/>
        </w:rPr>
        <w:drawing>
          <wp:inline distT="0" distB="0" distL="0" distR="0" wp14:anchorId="10F5BEA3" wp14:editId="3E9F2FAF">
            <wp:extent cx="5943600" cy="2329132"/>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3180" r="721" b="30761"/>
                    <a:stretch/>
                  </pic:blipFill>
                  <pic:spPr bwMode="auto">
                    <a:xfrm>
                      <a:off x="0" y="0"/>
                      <a:ext cx="5939790" cy="2327639"/>
                    </a:xfrm>
                    <a:prstGeom prst="rect">
                      <a:avLst/>
                    </a:prstGeom>
                    <a:ln>
                      <a:noFill/>
                    </a:ln>
                    <a:extLst>
                      <a:ext uri="{53640926-AAD7-44D8-BBD7-CCE9431645EC}">
                        <a14:shadowObscured xmlns:a14="http://schemas.microsoft.com/office/drawing/2010/main"/>
                      </a:ext>
                    </a:extLst>
                  </pic:spPr>
                </pic:pic>
              </a:graphicData>
            </a:graphic>
          </wp:inline>
        </w:drawing>
      </w:r>
    </w:p>
    <w:p w:rsidR="00CD7A1B" w:rsidRDefault="00B11532" w:rsidP="00DF2C27">
      <w:pPr>
        <w:tabs>
          <w:tab w:val="left" w:pos="4055"/>
        </w:tabs>
        <w:jc w:val="center"/>
        <w:rPr>
          <w:rFonts w:ascii="Times New Roman" w:eastAsia="Times New Roman" w:hAnsi="Times New Roman" w:cs="Times New Roman"/>
          <w:color w:val="000000" w:themeColor="text1"/>
          <w:sz w:val="28"/>
          <w:szCs w:val="28"/>
          <w:lang w:val="kk-KZ" w:eastAsia="ru-RU"/>
        </w:rPr>
      </w:pPr>
      <w:r w:rsidRPr="00A61D76">
        <w:rPr>
          <w:rFonts w:ascii="Times New Roman" w:eastAsia="Times New Roman" w:hAnsi="Times New Roman" w:cs="Times New Roman"/>
          <w:color w:val="000000" w:themeColor="text1"/>
          <w:sz w:val="28"/>
          <w:szCs w:val="28"/>
          <w:lang w:val="kk-KZ" w:eastAsia="ru-RU"/>
        </w:rPr>
        <w:t xml:space="preserve">Сурет </w:t>
      </w:r>
      <w:r>
        <w:rPr>
          <w:rFonts w:ascii="Times New Roman" w:hAnsi="Times New Roman" w:cs="Times New Roman"/>
          <w:color w:val="000000" w:themeColor="text1"/>
          <w:sz w:val="28"/>
          <w:szCs w:val="28"/>
          <w:lang w:val="kk-KZ"/>
        </w:rPr>
        <w:t>3</w:t>
      </w:r>
      <w:r w:rsidR="00BA7267">
        <w:rPr>
          <w:rFonts w:ascii="Times New Roman" w:hAnsi="Times New Roman" w:cs="Times New Roman"/>
          <w:color w:val="000000" w:themeColor="text1"/>
          <w:sz w:val="28"/>
          <w:szCs w:val="28"/>
          <w:lang w:val="kk-KZ"/>
        </w:rPr>
        <w:t>0</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B11532">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Пәннің оқу- әдістемелік кешенінің толықтығын тексеру барысында деректердің толық еңгізілмегендігі терезесі</w:t>
      </w:r>
    </w:p>
    <w:p w:rsidR="00A22FC3" w:rsidRDefault="00A22FC3" w:rsidP="00A22FC3">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22FC3">
        <w:rPr>
          <w:rFonts w:ascii="Times New Roman" w:eastAsia="Times New Roman" w:hAnsi="Times New Roman" w:cs="Times New Roman"/>
          <w:color w:val="000000" w:themeColor="text1"/>
          <w:sz w:val="28"/>
          <w:szCs w:val="28"/>
          <w:lang w:val="kk-KZ" w:eastAsia="ru-RU"/>
        </w:rPr>
        <w:t xml:space="preserve">Соңғы уақытта C# Word </w:t>
      </w:r>
      <w:r>
        <w:rPr>
          <w:rFonts w:ascii="Times New Roman" w:eastAsia="Times New Roman" w:hAnsi="Times New Roman" w:cs="Times New Roman"/>
          <w:color w:val="000000" w:themeColor="text1"/>
          <w:sz w:val="28"/>
          <w:szCs w:val="28"/>
          <w:lang w:val="kk-KZ" w:eastAsia="ru-RU"/>
        </w:rPr>
        <w:t xml:space="preserve">құжаттарымен </w:t>
      </w:r>
      <w:r w:rsidRPr="00A22FC3">
        <w:rPr>
          <w:rFonts w:ascii="Times New Roman" w:eastAsia="Times New Roman" w:hAnsi="Times New Roman" w:cs="Times New Roman"/>
          <w:color w:val="000000" w:themeColor="text1"/>
          <w:sz w:val="28"/>
          <w:szCs w:val="28"/>
          <w:lang w:val="kk-KZ" w:eastAsia="ru-RU"/>
        </w:rPr>
        <w:t xml:space="preserve"> үнемі жұмыс істеу өте маңызды. Айта кету керек, бұл негізгі есептерді жасаудың тамаша құралы болуы мүмкін. Бұл өте пайдалы болып шығады - өйткені Word көбінесе көптеген жеке компьютерлерде тұрады және </w:t>
      </w:r>
      <w:r w:rsidRPr="00A22FC3">
        <w:rPr>
          <w:rFonts w:ascii="Times New Roman" w:hAnsi="Times New Roman" w:cs="Times New Roman"/>
          <w:color w:val="212529"/>
          <w:sz w:val="28"/>
          <w:szCs w:val="28"/>
          <w:shd w:val="clear" w:color="auto" w:fill="FFFFFF"/>
          <w:lang w:val="kk-KZ"/>
        </w:rPr>
        <w:t xml:space="preserve">Crystal Report </w:t>
      </w:r>
      <w:r w:rsidRPr="00A22FC3">
        <w:rPr>
          <w:rFonts w:ascii="Times New Roman" w:eastAsia="Times New Roman" w:hAnsi="Times New Roman" w:cs="Times New Roman"/>
          <w:color w:val="000000" w:themeColor="text1"/>
          <w:sz w:val="28"/>
          <w:szCs w:val="28"/>
          <w:lang w:val="kk-KZ" w:eastAsia="ru-RU"/>
        </w:rPr>
        <w:t>сияқты клиенттік компьютерге қосымша компоненттерді енгізудің қажеті жоқ (олар керемет болса да, бірақ өте қарапайым нәрсе қажет болғаннан кейін, оларсыз әлдеқайда жақсы)</w:t>
      </w:r>
      <w:r w:rsidRPr="00A22FC3">
        <w:rPr>
          <w:rFonts w:ascii="Times New Roman" w:hAnsi="Times New Roman" w:cs="Times New Roman"/>
          <w:sz w:val="28"/>
          <w:szCs w:val="28"/>
          <w:lang w:val="kk-KZ"/>
        </w:rPr>
        <w:t xml:space="preserve"> </w:t>
      </w:r>
      <w:r w:rsidRPr="00BC1E47">
        <w:rPr>
          <w:rFonts w:ascii="Times New Roman" w:hAnsi="Times New Roman" w:cs="Times New Roman"/>
          <w:sz w:val="28"/>
          <w:szCs w:val="28"/>
          <w:lang w:val="kk-KZ"/>
        </w:rPr>
        <w:t>(сурет</w:t>
      </w:r>
      <w:r w:rsidR="00B11532">
        <w:rPr>
          <w:rFonts w:ascii="Times New Roman" w:hAnsi="Times New Roman" w:cs="Times New Roman"/>
          <w:sz w:val="28"/>
          <w:szCs w:val="28"/>
          <w:lang w:val="kk-KZ"/>
        </w:rPr>
        <w:t xml:space="preserve"> - 3</w:t>
      </w:r>
      <w:r w:rsidR="00BA7267">
        <w:rPr>
          <w:rFonts w:ascii="Times New Roman" w:hAnsi="Times New Roman" w:cs="Times New Roman"/>
          <w:sz w:val="28"/>
          <w:szCs w:val="28"/>
          <w:lang w:val="kk-KZ"/>
        </w:rPr>
        <w:t>1</w:t>
      </w:r>
      <w:r w:rsidRPr="00BC1E47">
        <w:rPr>
          <w:rFonts w:ascii="Times New Roman" w:hAnsi="Times New Roman" w:cs="Times New Roman"/>
          <w:sz w:val="28"/>
          <w:szCs w:val="28"/>
          <w:lang w:val="kk-KZ"/>
        </w:rPr>
        <w:t>)</w:t>
      </w:r>
      <w:r w:rsidRPr="00A22FC3">
        <w:rPr>
          <w:rFonts w:ascii="Times New Roman" w:eastAsia="Times New Roman" w:hAnsi="Times New Roman" w:cs="Times New Roman"/>
          <w:color w:val="000000" w:themeColor="text1"/>
          <w:sz w:val="28"/>
          <w:szCs w:val="28"/>
          <w:lang w:val="kk-KZ" w:eastAsia="ru-RU"/>
        </w:rPr>
        <w:t>.</w:t>
      </w:r>
    </w:p>
    <w:p w:rsidR="00090D06" w:rsidRDefault="00090D06" w:rsidP="00A22FC3">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D172DB" w:rsidRPr="00D172DB" w:rsidRDefault="0085592A" w:rsidP="00D172DB">
      <w:pPr>
        <w:jc w:val="both"/>
        <w:rPr>
          <w:rFonts w:ascii="Times New Roman" w:hAnsi="Times New Roman" w:cs="Times New Roman"/>
          <w:sz w:val="28"/>
          <w:szCs w:val="28"/>
          <w:lang w:val="kk-KZ"/>
        </w:rPr>
      </w:pPr>
      <w:r w:rsidRPr="00430CC4">
        <w:rPr>
          <w:rFonts w:ascii="Times New Roman" w:hAnsi="Times New Roman" w:cs="Times New Roman"/>
          <w:noProof/>
          <w:sz w:val="28"/>
          <w:szCs w:val="28"/>
          <w:lang w:eastAsia="ru-RU"/>
        </w:rPr>
        <w:drawing>
          <wp:inline distT="0" distB="0" distL="0" distR="0" wp14:anchorId="58961DB2" wp14:editId="11FE2A68">
            <wp:extent cx="5881420" cy="185074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844"/>
                    <a:stretch/>
                  </pic:blipFill>
                  <pic:spPr bwMode="auto">
                    <a:xfrm>
                      <a:off x="0" y="0"/>
                      <a:ext cx="5890283" cy="1853534"/>
                    </a:xfrm>
                    <a:prstGeom prst="rect">
                      <a:avLst/>
                    </a:prstGeom>
                    <a:noFill/>
                    <a:ln>
                      <a:noFill/>
                    </a:ln>
                    <a:extLst>
                      <a:ext uri="{53640926-AAD7-44D8-BBD7-CCE9431645EC}">
                        <a14:shadowObscured xmlns:a14="http://schemas.microsoft.com/office/drawing/2010/main"/>
                      </a:ext>
                    </a:extLst>
                  </pic:spPr>
                </pic:pic>
              </a:graphicData>
            </a:graphic>
          </wp:inline>
        </w:drawing>
      </w:r>
    </w:p>
    <w:p w:rsidR="00A22FC3" w:rsidRPr="00A22FC3" w:rsidRDefault="00D70854" w:rsidP="00A22FC3">
      <w:pPr>
        <w:jc w:val="center"/>
        <w:rPr>
          <w:rFonts w:ascii="Times New Roman" w:eastAsia="Times New Roman" w:hAnsi="Times New Roman" w:cs="Times New Roman"/>
          <w:color w:val="000000" w:themeColor="text1"/>
          <w:sz w:val="28"/>
          <w:szCs w:val="28"/>
          <w:lang w:val="kk-KZ" w:eastAsia="ru-RU"/>
        </w:rPr>
      </w:pPr>
      <w:r w:rsidRPr="00A22FC3">
        <w:rPr>
          <w:rFonts w:ascii="Times New Roman" w:hAnsi="Times New Roman" w:cs="Times New Roman"/>
          <w:color w:val="212529"/>
          <w:sz w:val="28"/>
          <w:szCs w:val="28"/>
          <w:shd w:val="clear" w:color="auto" w:fill="FFFFFF"/>
          <w:lang w:val="kk-KZ"/>
        </w:rPr>
        <w:t>   </w:t>
      </w:r>
      <w:r w:rsidR="00A22FC3" w:rsidRPr="00F76F3F">
        <w:rPr>
          <w:rFonts w:ascii="Times New Roman" w:eastAsia="Times New Roman" w:hAnsi="Times New Roman" w:cs="Times New Roman"/>
          <w:color w:val="000000" w:themeColor="text1"/>
          <w:sz w:val="28"/>
          <w:szCs w:val="28"/>
          <w:lang w:val="kk-KZ" w:eastAsia="ru-RU"/>
        </w:rPr>
        <w:t xml:space="preserve">Сурет </w:t>
      </w:r>
      <w:r w:rsidR="00B11532">
        <w:rPr>
          <w:rFonts w:ascii="Times New Roman" w:hAnsi="Times New Roman" w:cs="Times New Roman"/>
          <w:color w:val="000000" w:themeColor="text1"/>
          <w:sz w:val="28"/>
          <w:szCs w:val="28"/>
          <w:lang w:val="kk-KZ"/>
        </w:rPr>
        <w:t>3</w:t>
      </w:r>
      <w:r w:rsidR="00BA7267">
        <w:rPr>
          <w:rFonts w:ascii="Times New Roman" w:hAnsi="Times New Roman" w:cs="Times New Roman"/>
          <w:color w:val="000000" w:themeColor="text1"/>
          <w:sz w:val="28"/>
          <w:szCs w:val="28"/>
          <w:lang w:val="kk-KZ"/>
        </w:rPr>
        <w:t>1</w:t>
      </w:r>
      <w:r w:rsidR="00A22FC3" w:rsidRPr="00401FB8">
        <w:rPr>
          <w:rFonts w:ascii="Times New Roman" w:hAnsi="Times New Roman" w:cs="Times New Roman"/>
          <w:color w:val="000000" w:themeColor="text1"/>
          <w:sz w:val="28"/>
          <w:szCs w:val="28"/>
          <w:lang w:val="kk-KZ"/>
        </w:rPr>
        <w:t xml:space="preserve"> </w:t>
      </w:r>
      <w:r w:rsidR="00A22FC3">
        <w:rPr>
          <w:rFonts w:ascii="Times New Roman" w:hAnsi="Times New Roman" w:cs="Times New Roman"/>
          <w:color w:val="000000" w:themeColor="text1"/>
          <w:sz w:val="28"/>
          <w:szCs w:val="28"/>
          <w:lang w:val="kk-KZ"/>
        </w:rPr>
        <w:t xml:space="preserve">– </w:t>
      </w:r>
      <w:r w:rsidR="00A22FC3" w:rsidRPr="00A22FC3">
        <w:rPr>
          <w:rFonts w:ascii="Times New Roman" w:eastAsia="Times New Roman" w:hAnsi="Times New Roman" w:cs="Times New Roman"/>
          <w:color w:val="000000" w:themeColor="text1"/>
          <w:sz w:val="28"/>
          <w:szCs w:val="28"/>
          <w:lang w:val="kk-KZ" w:eastAsia="ru-RU"/>
        </w:rPr>
        <w:t xml:space="preserve">C# Word </w:t>
      </w:r>
      <w:r w:rsidR="00A22FC3">
        <w:rPr>
          <w:rFonts w:ascii="Times New Roman" w:eastAsia="Times New Roman" w:hAnsi="Times New Roman" w:cs="Times New Roman"/>
          <w:color w:val="000000" w:themeColor="text1"/>
          <w:sz w:val="28"/>
          <w:szCs w:val="28"/>
          <w:lang w:val="kk-KZ" w:eastAsia="ru-RU"/>
        </w:rPr>
        <w:t>құжаттарының нұсқасын қабылдау типі</w:t>
      </w:r>
    </w:p>
    <w:p w:rsidR="00A22FC3" w:rsidRDefault="00A22FC3" w:rsidP="00090D06">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90D06">
        <w:rPr>
          <w:rFonts w:ascii="Times New Roman" w:hAnsi="Times New Roman" w:cs="Times New Roman"/>
          <w:color w:val="000000" w:themeColor="text1"/>
          <w:sz w:val="28"/>
          <w:szCs w:val="28"/>
          <w:shd w:val="clear" w:color="auto" w:fill="FFFFFF"/>
          <w:lang w:val="kk-KZ"/>
        </w:rPr>
        <w:t xml:space="preserve">Сонымен қатар, егер қандай да бір себептермен Word </w:t>
      </w:r>
      <w:r w:rsidR="00AE4F3F">
        <w:rPr>
          <w:rFonts w:ascii="Times New Roman" w:hAnsi="Times New Roman" w:cs="Times New Roman"/>
          <w:color w:val="000000" w:themeColor="text1"/>
          <w:sz w:val="28"/>
          <w:szCs w:val="28"/>
          <w:shd w:val="clear" w:color="auto" w:fill="FFFFFF"/>
          <w:lang w:val="kk-KZ"/>
        </w:rPr>
        <w:t>құжатының</w:t>
      </w:r>
      <w:r w:rsidRPr="00090D06">
        <w:rPr>
          <w:rFonts w:ascii="Times New Roman" w:hAnsi="Times New Roman" w:cs="Times New Roman"/>
          <w:color w:val="000000" w:themeColor="text1"/>
          <w:sz w:val="28"/>
          <w:szCs w:val="28"/>
          <w:shd w:val="clear" w:color="auto" w:fill="FFFFFF"/>
          <w:lang w:val="kk-KZ"/>
        </w:rPr>
        <w:t xml:space="preserve"> өмірлік маңызды компоненттері клиенттік компьютерде жоғалып кетсе, бұл сәтте ол көрінбейтін болып қалады, өйткені олар бастапқы сұрауда көрінеді (бұл қатты таң қалдырды, бірақ бұл төменде көрсетілген Word жазбаларына қол жеткізу әдісіне қатысты)</w:t>
      </w:r>
      <w:r w:rsidR="00090D06">
        <w:rPr>
          <w:rFonts w:ascii="Times New Roman" w:hAnsi="Times New Roman" w:cs="Times New Roman"/>
          <w:color w:val="000000" w:themeColor="text1"/>
          <w:sz w:val="28"/>
          <w:szCs w:val="28"/>
          <w:shd w:val="clear" w:color="auto" w:fill="FFFFFF"/>
          <w:lang w:val="kk-KZ"/>
        </w:rPr>
        <w:t xml:space="preserve"> </w:t>
      </w:r>
      <w:r w:rsidR="00090D06" w:rsidRPr="00BC1E47">
        <w:rPr>
          <w:rFonts w:ascii="Times New Roman" w:hAnsi="Times New Roman" w:cs="Times New Roman"/>
          <w:sz w:val="28"/>
          <w:szCs w:val="28"/>
          <w:lang w:val="kk-KZ"/>
        </w:rPr>
        <w:t>(сурет</w:t>
      </w:r>
      <w:r w:rsidR="00B11532">
        <w:rPr>
          <w:rFonts w:ascii="Times New Roman" w:hAnsi="Times New Roman" w:cs="Times New Roman"/>
          <w:sz w:val="28"/>
          <w:szCs w:val="28"/>
          <w:lang w:val="kk-KZ"/>
        </w:rPr>
        <w:t xml:space="preserve"> - 3</w:t>
      </w:r>
      <w:r w:rsidR="00BA7267">
        <w:rPr>
          <w:rFonts w:ascii="Times New Roman" w:hAnsi="Times New Roman" w:cs="Times New Roman"/>
          <w:sz w:val="28"/>
          <w:szCs w:val="28"/>
          <w:lang w:val="kk-KZ"/>
        </w:rPr>
        <w:t>2</w:t>
      </w:r>
      <w:r w:rsidR="00090D06" w:rsidRPr="00BC1E47">
        <w:rPr>
          <w:rFonts w:ascii="Times New Roman" w:hAnsi="Times New Roman" w:cs="Times New Roman"/>
          <w:sz w:val="28"/>
          <w:szCs w:val="28"/>
          <w:lang w:val="kk-KZ"/>
        </w:rPr>
        <w:t>)</w:t>
      </w:r>
      <w:r w:rsidR="00090D06" w:rsidRPr="00A22FC3">
        <w:rPr>
          <w:rFonts w:ascii="Times New Roman" w:eastAsia="Times New Roman" w:hAnsi="Times New Roman" w:cs="Times New Roman"/>
          <w:color w:val="000000" w:themeColor="text1"/>
          <w:sz w:val="28"/>
          <w:szCs w:val="28"/>
          <w:lang w:val="kk-KZ" w:eastAsia="ru-RU"/>
        </w:rPr>
        <w:t>.</w:t>
      </w:r>
    </w:p>
    <w:p w:rsidR="00090D06" w:rsidRDefault="00090D06" w:rsidP="00090D06">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D70854" w:rsidRPr="00430CC4" w:rsidRDefault="00D70854" w:rsidP="00D70854">
      <w:pPr>
        <w:jc w:val="both"/>
        <w:rPr>
          <w:rFonts w:ascii="Times New Roman" w:hAnsi="Times New Roman" w:cs="Times New Roman"/>
          <w:sz w:val="28"/>
          <w:szCs w:val="28"/>
        </w:rPr>
      </w:pPr>
      <w:r w:rsidRPr="00430CC4">
        <w:rPr>
          <w:rFonts w:ascii="Times New Roman" w:hAnsi="Times New Roman" w:cs="Times New Roman"/>
          <w:noProof/>
          <w:sz w:val="28"/>
          <w:szCs w:val="28"/>
          <w:lang w:eastAsia="ru-RU"/>
        </w:rPr>
        <w:drawing>
          <wp:inline distT="0" distB="0" distL="0" distR="0" wp14:anchorId="5EAD8B1B" wp14:editId="42BE74E8">
            <wp:extent cx="6042660" cy="2819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2660" cy="2819400"/>
                    </a:xfrm>
                    <a:prstGeom prst="rect">
                      <a:avLst/>
                    </a:prstGeom>
                    <a:noFill/>
                    <a:ln>
                      <a:noFill/>
                    </a:ln>
                  </pic:spPr>
                </pic:pic>
              </a:graphicData>
            </a:graphic>
          </wp:inline>
        </w:drawing>
      </w:r>
    </w:p>
    <w:p w:rsidR="00AE4F3F" w:rsidRPr="00A22FC3" w:rsidRDefault="00AE4F3F" w:rsidP="00AE4F3F">
      <w:pPr>
        <w:jc w:val="center"/>
        <w:rPr>
          <w:rFonts w:ascii="Times New Roman" w:eastAsia="Times New Roman" w:hAnsi="Times New Roman" w:cs="Times New Roman"/>
          <w:color w:val="000000" w:themeColor="text1"/>
          <w:sz w:val="28"/>
          <w:szCs w:val="28"/>
          <w:lang w:val="kk-KZ" w:eastAsia="ru-RU"/>
        </w:rPr>
      </w:pPr>
      <w:r w:rsidRPr="00A22FC3">
        <w:rPr>
          <w:rFonts w:ascii="Times New Roman" w:hAnsi="Times New Roman" w:cs="Times New Roman"/>
          <w:color w:val="212529"/>
          <w:sz w:val="28"/>
          <w:szCs w:val="28"/>
          <w:shd w:val="clear" w:color="auto" w:fill="FFFFFF"/>
          <w:lang w:val="kk-KZ"/>
        </w:rPr>
        <w:t>   </w:t>
      </w:r>
      <w:r w:rsidRPr="00F76F3F">
        <w:rPr>
          <w:rFonts w:ascii="Times New Roman" w:eastAsia="Times New Roman" w:hAnsi="Times New Roman" w:cs="Times New Roman"/>
          <w:color w:val="000000" w:themeColor="text1"/>
          <w:sz w:val="28"/>
          <w:szCs w:val="28"/>
          <w:lang w:val="kk-KZ" w:eastAsia="ru-RU"/>
        </w:rPr>
        <w:t xml:space="preserve">Сурет </w:t>
      </w:r>
      <w:r w:rsidR="00B11532">
        <w:rPr>
          <w:rFonts w:ascii="Times New Roman" w:eastAsia="Times New Roman" w:hAnsi="Times New Roman" w:cs="Times New Roman"/>
          <w:color w:val="000000" w:themeColor="text1"/>
          <w:sz w:val="28"/>
          <w:szCs w:val="28"/>
          <w:lang w:val="kk-KZ" w:eastAsia="ru-RU"/>
        </w:rPr>
        <w:t>3</w:t>
      </w:r>
      <w:r w:rsidR="00BA7267">
        <w:rPr>
          <w:rFonts w:ascii="Times New Roman" w:eastAsia="Times New Roman" w:hAnsi="Times New Roman" w:cs="Times New Roman"/>
          <w:color w:val="000000" w:themeColor="text1"/>
          <w:sz w:val="28"/>
          <w:szCs w:val="28"/>
          <w:lang w:val="kk-KZ" w:eastAsia="ru-RU"/>
        </w:rPr>
        <w:t>2</w:t>
      </w:r>
      <w:r w:rsidRPr="00401FB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Pr="00A22FC3">
        <w:rPr>
          <w:rFonts w:ascii="Times New Roman" w:eastAsia="Times New Roman" w:hAnsi="Times New Roman" w:cs="Times New Roman"/>
          <w:color w:val="000000" w:themeColor="text1"/>
          <w:sz w:val="28"/>
          <w:szCs w:val="28"/>
          <w:lang w:val="kk-KZ" w:eastAsia="ru-RU"/>
        </w:rPr>
        <w:t xml:space="preserve">C# </w:t>
      </w:r>
      <w:r w:rsidRPr="00090D06">
        <w:rPr>
          <w:rFonts w:ascii="Times New Roman" w:hAnsi="Times New Roman" w:cs="Times New Roman"/>
          <w:color w:val="000000" w:themeColor="text1"/>
          <w:sz w:val="28"/>
          <w:szCs w:val="28"/>
          <w:shd w:val="clear" w:color="auto" w:fill="FFFFFF"/>
          <w:lang w:val="kk-KZ"/>
        </w:rPr>
        <w:t>Word жазбаларына қол жеткізу әдісі</w:t>
      </w:r>
    </w:p>
    <w:p w:rsidR="00AE4F3F" w:rsidRPr="003C662A" w:rsidRDefault="00AE4F3F"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7628D2" w:rsidRDefault="007628D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046667" w:rsidRDefault="00046667"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C24752" w:rsidRDefault="00C24752" w:rsidP="00D70854">
      <w:pPr>
        <w:shd w:val="clear" w:color="auto" w:fill="FFFFFF"/>
        <w:spacing w:before="100" w:beforeAutospacing="1" w:after="100" w:afterAutospacing="1" w:line="240" w:lineRule="auto"/>
        <w:jc w:val="both"/>
        <w:rPr>
          <w:rFonts w:ascii="Times New Roman" w:eastAsia="Times New Roman" w:hAnsi="Times New Roman" w:cs="Times New Roman"/>
          <w:color w:val="171717"/>
          <w:sz w:val="28"/>
          <w:szCs w:val="28"/>
          <w:lang w:val="kk-KZ"/>
        </w:rPr>
      </w:pPr>
    </w:p>
    <w:p w:rsidR="00E326AA" w:rsidRDefault="00E326AA" w:rsidP="00E326AA">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Үшінші </w:t>
      </w:r>
      <w:r w:rsidRPr="002607B4">
        <w:rPr>
          <w:rFonts w:ascii="Times New Roman" w:hAnsi="Times New Roman" w:cs="Times New Roman"/>
          <w:b/>
          <w:sz w:val="28"/>
          <w:szCs w:val="28"/>
          <w:lang w:val="kk-KZ"/>
        </w:rPr>
        <w:t>бөлім бойынша қорытынды</w:t>
      </w:r>
    </w:p>
    <w:p w:rsidR="00E326AA" w:rsidRPr="00E326AA" w:rsidRDefault="00E326AA" w:rsidP="00E326AA">
      <w:pPr>
        <w:spacing w:after="0" w:line="240" w:lineRule="auto"/>
        <w:ind w:firstLine="708"/>
        <w:jc w:val="both"/>
        <w:rPr>
          <w:rFonts w:ascii="Times New Roman" w:hAnsi="Times New Roman" w:cs="Times New Roman"/>
          <w:color w:val="000000" w:themeColor="text1"/>
          <w:sz w:val="28"/>
          <w:szCs w:val="28"/>
          <w:lang w:val="kk-KZ"/>
        </w:rPr>
      </w:pPr>
      <w:r w:rsidRPr="00E326AA">
        <w:rPr>
          <w:rFonts w:ascii="Times New Roman" w:hAnsi="Times New Roman" w:cs="Times New Roman"/>
          <w:color w:val="000000" w:themeColor="text1"/>
          <w:sz w:val="28"/>
          <w:szCs w:val="28"/>
          <w:lang w:val="kk-KZ"/>
        </w:rPr>
        <w:t xml:space="preserve">Бұл бөлімде ителлектуалды </w:t>
      </w:r>
      <w:r w:rsidR="00CB13CD">
        <w:rPr>
          <w:rFonts w:ascii="Times New Roman" w:hAnsi="Times New Roman" w:cs="Times New Roman"/>
          <w:color w:val="000000" w:themeColor="text1"/>
          <w:sz w:val="28"/>
          <w:szCs w:val="28"/>
          <w:lang w:val="kk-KZ"/>
        </w:rPr>
        <w:t>әдіс</w:t>
      </w:r>
      <w:r w:rsidRPr="00E326AA">
        <w:rPr>
          <w:rFonts w:ascii="Times New Roman" w:hAnsi="Times New Roman" w:cs="Times New Roman"/>
          <w:color w:val="000000" w:themeColor="text1"/>
          <w:sz w:val="28"/>
          <w:szCs w:val="28"/>
          <w:lang w:val="kk-KZ"/>
        </w:rPr>
        <w:t xml:space="preserve"> </w:t>
      </w:r>
      <w:r w:rsidR="00033073">
        <w:rPr>
          <w:rFonts w:ascii="Times New Roman" w:hAnsi="Times New Roman" w:cs="Times New Roman"/>
          <w:color w:val="000000" w:themeColor="text1"/>
          <w:sz w:val="28"/>
          <w:szCs w:val="28"/>
          <w:lang w:val="kk-KZ"/>
        </w:rPr>
        <w:t>программасын</w:t>
      </w:r>
      <w:r w:rsidRPr="00E326AA">
        <w:rPr>
          <w:rFonts w:ascii="Times New Roman" w:hAnsi="Times New Roman" w:cs="Times New Roman"/>
          <w:color w:val="000000" w:themeColor="text1"/>
          <w:sz w:val="28"/>
          <w:szCs w:val="28"/>
          <w:lang w:val="kk-KZ"/>
        </w:rPr>
        <w:t xml:space="preserve"> әзірлеудің </w:t>
      </w:r>
      <w:r w:rsidR="00033073">
        <w:rPr>
          <w:rFonts w:ascii="Times New Roman" w:hAnsi="Times New Roman" w:cs="Times New Roman"/>
          <w:color w:val="000000" w:themeColor="text1"/>
          <w:sz w:val="28"/>
          <w:szCs w:val="28"/>
          <w:lang w:val="kk-KZ"/>
        </w:rPr>
        <w:t>программалық</w:t>
      </w:r>
      <w:r w:rsidRPr="00E326AA">
        <w:rPr>
          <w:rFonts w:ascii="Times New Roman" w:hAnsi="Times New Roman" w:cs="Times New Roman"/>
          <w:color w:val="000000" w:themeColor="text1"/>
          <w:sz w:val="28"/>
          <w:szCs w:val="28"/>
          <w:lang w:val="kk-KZ"/>
        </w:rPr>
        <w:t xml:space="preserve"> тілдеріне шолу жасалып, деректерді өңдеу және ителлектуалды </w:t>
      </w:r>
      <w:r w:rsidR="006D39A0">
        <w:rPr>
          <w:rFonts w:ascii="Times New Roman" w:hAnsi="Times New Roman" w:cs="Times New Roman"/>
          <w:color w:val="000000" w:themeColor="text1"/>
          <w:sz w:val="28"/>
          <w:szCs w:val="28"/>
          <w:lang w:val="kk-KZ"/>
        </w:rPr>
        <w:t>әдісті</w:t>
      </w:r>
      <w:r w:rsidRPr="00E326AA">
        <w:rPr>
          <w:rFonts w:ascii="Times New Roman" w:hAnsi="Times New Roman" w:cs="Times New Roman"/>
          <w:color w:val="000000" w:themeColor="text1"/>
          <w:sz w:val="28"/>
          <w:szCs w:val="28"/>
          <w:lang w:val="kk-KZ"/>
        </w:rPr>
        <w:t xml:space="preserve"> іске асыратын </w:t>
      </w:r>
      <w:r w:rsidR="00033073">
        <w:rPr>
          <w:rFonts w:ascii="Times New Roman" w:hAnsi="Times New Roman" w:cs="Times New Roman"/>
          <w:color w:val="000000" w:themeColor="text1"/>
          <w:sz w:val="28"/>
          <w:szCs w:val="28"/>
          <w:lang w:val="kk-KZ"/>
        </w:rPr>
        <w:t>программа</w:t>
      </w:r>
      <w:r w:rsidRPr="00E326AA">
        <w:rPr>
          <w:rFonts w:ascii="Times New Roman" w:hAnsi="Times New Roman" w:cs="Times New Roman"/>
          <w:color w:val="000000" w:themeColor="text1"/>
          <w:sz w:val="28"/>
          <w:szCs w:val="28"/>
          <w:lang w:val="kk-KZ"/>
        </w:rPr>
        <w:t xml:space="preserve"> құрылды. </w:t>
      </w:r>
    </w:p>
    <w:p w:rsidR="00E326AA" w:rsidRPr="00E326AA" w:rsidRDefault="00E326AA" w:rsidP="00E326AA">
      <w:pPr>
        <w:spacing w:after="0" w:line="240" w:lineRule="auto"/>
        <w:ind w:firstLine="708"/>
        <w:jc w:val="both"/>
        <w:rPr>
          <w:rFonts w:ascii="Times New Roman" w:hAnsi="Times New Roman" w:cs="Times New Roman"/>
          <w:color w:val="000000" w:themeColor="text1"/>
          <w:sz w:val="28"/>
          <w:szCs w:val="28"/>
          <w:lang w:val="kk-KZ"/>
        </w:rPr>
      </w:pPr>
      <w:r w:rsidRPr="00E326AA">
        <w:rPr>
          <w:rFonts w:ascii="Times New Roman" w:hAnsi="Times New Roman" w:cs="Times New Roman"/>
          <w:color w:val="000000" w:themeColor="text1"/>
          <w:sz w:val="28"/>
          <w:szCs w:val="28"/>
          <w:lang w:val="kk-KZ"/>
        </w:rPr>
        <w:t xml:space="preserve">Оқу үрдісінде интеллектуалды </w:t>
      </w:r>
      <w:r w:rsidR="00994DFC">
        <w:rPr>
          <w:rFonts w:ascii="Times New Roman" w:hAnsi="Times New Roman" w:cs="Times New Roman"/>
          <w:color w:val="000000" w:themeColor="text1"/>
          <w:sz w:val="28"/>
          <w:szCs w:val="28"/>
          <w:lang w:val="kk-KZ"/>
        </w:rPr>
        <w:t>әдісті</w:t>
      </w:r>
      <w:r w:rsidRPr="00E326AA">
        <w:rPr>
          <w:rFonts w:ascii="Times New Roman" w:hAnsi="Times New Roman" w:cs="Times New Roman"/>
          <w:color w:val="000000" w:themeColor="text1"/>
          <w:sz w:val="28"/>
          <w:szCs w:val="28"/>
          <w:lang w:val="kk-KZ"/>
        </w:rPr>
        <w:t xml:space="preserve"> </w:t>
      </w:r>
      <w:r w:rsidR="00033073">
        <w:rPr>
          <w:rFonts w:ascii="Times New Roman" w:hAnsi="Times New Roman" w:cs="Times New Roman"/>
          <w:color w:val="000000" w:themeColor="text1"/>
          <w:sz w:val="28"/>
          <w:szCs w:val="28"/>
          <w:lang w:val="kk-KZ"/>
        </w:rPr>
        <w:t>программалық</w:t>
      </w:r>
      <w:r w:rsidRPr="00E326AA">
        <w:rPr>
          <w:rFonts w:ascii="Times New Roman" w:hAnsi="Times New Roman" w:cs="Times New Roman"/>
          <w:color w:val="000000" w:themeColor="text1"/>
          <w:sz w:val="28"/>
          <w:szCs w:val="28"/>
          <w:lang w:val="kk-KZ"/>
        </w:rPr>
        <w:t xml:space="preserve"> іске асыру</w:t>
      </w:r>
      <w:r>
        <w:rPr>
          <w:rFonts w:ascii="Times New Roman" w:hAnsi="Times New Roman" w:cs="Times New Roman"/>
          <w:color w:val="000000" w:themeColor="text1"/>
          <w:sz w:val="28"/>
          <w:szCs w:val="28"/>
          <w:lang w:val="kk-KZ"/>
        </w:rPr>
        <w:t xml:space="preserve"> қазіргі таңда өзекті бағыттардың бірі. </w:t>
      </w: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CD7A1B" w:rsidRDefault="00CD7A1B"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D49D2" w:rsidRDefault="00ED49D2" w:rsidP="00A17415">
      <w:pPr>
        <w:shd w:val="clear" w:color="auto" w:fill="FFFFFF"/>
        <w:spacing w:after="0" w:line="240" w:lineRule="auto"/>
        <w:ind w:firstLine="708"/>
        <w:jc w:val="both"/>
        <w:rPr>
          <w:rFonts w:ascii="Times New Roman" w:hAnsi="Times New Roman" w:cs="Times New Roman"/>
          <w:color w:val="111111"/>
          <w:sz w:val="28"/>
          <w:szCs w:val="28"/>
          <w:lang w:val="kk-KZ"/>
        </w:rPr>
      </w:pPr>
    </w:p>
    <w:p w:rsidR="00E326AA" w:rsidRDefault="002C518D" w:rsidP="00E326AA">
      <w:pPr>
        <w:shd w:val="clear" w:color="auto" w:fill="FFFFFF"/>
        <w:spacing w:after="0" w:line="240" w:lineRule="auto"/>
        <w:ind w:firstLine="708"/>
        <w:jc w:val="center"/>
        <w:rPr>
          <w:rFonts w:ascii="Times New Roman" w:hAnsi="Times New Roman" w:cs="Times New Roman"/>
          <w:b/>
          <w:color w:val="111111"/>
          <w:sz w:val="28"/>
          <w:szCs w:val="28"/>
          <w:lang w:val="kk-KZ"/>
        </w:rPr>
      </w:pPr>
      <w:r w:rsidRPr="00E326AA">
        <w:rPr>
          <w:rFonts w:ascii="Times New Roman" w:hAnsi="Times New Roman" w:cs="Times New Roman"/>
          <w:b/>
          <w:color w:val="111111"/>
          <w:sz w:val="28"/>
          <w:szCs w:val="28"/>
          <w:lang w:val="kk-KZ"/>
        </w:rPr>
        <w:t>ҚОРЫТЫНДЫ</w:t>
      </w:r>
    </w:p>
    <w:p w:rsidR="004431D8" w:rsidRDefault="004431D8" w:rsidP="00E326AA">
      <w:pPr>
        <w:shd w:val="clear" w:color="auto" w:fill="FFFFFF"/>
        <w:spacing w:after="0" w:line="240" w:lineRule="auto"/>
        <w:ind w:firstLine="708"/>
        <w:jc w:val="center"/>
        <w:rPr>
          <w:rFonts w:ascii="Times New Roman" w:hAnsi="Times New Roman" w:cs="Times New Roman"/>
          <w:b/>
          <w:color w:val="111111"/>
          <w:sz w:val="28"/>
          <w:szCs w:val="28"/>
          <w:lang w:val="kk-KZ"/>
        </w:rPr>
      </w:pPr>
    </w:p>
    <w:p w:rsidR="001F1F4C" w:rsidRDefault="00970EC0" w:rsidP="00970EC0">
      <w:pPr>
        <w:shd w:val="clear" w:color="auto" w:fill="FFFFFF"/>
        <w:spacing w:after="0" w:line="240" w:lineRule="auto"/>
        <w:ind w:firstLine="708"/>
        <w:jc w:val="both"/>
        <w:rPr>
          <w:rFonts w:ascii="Times New Roman" w:hAnsi="Times New Roman" w:cs="Times New Roman"/>
          <w:color w:val="111111"/>
          <w:sz w:val="28"/>
          <w:szCs w:val="28"/>
          <w:lang w:val="kk-KZ"/>
        </w:rPr>
      </w:pPr>
      <w:r w:rsidRPr="00970EC0">
        <w:rPr>
          <w:rFonts w:ascii="Times New Roman" w:hAnsi="Times New Roman" w:cs="Times New Roman"/>
          <w:color w:val="111111"/>
          <w:sz w:val="28"/>
          <w:szCs w:val="28"/>
          <w:lang w:val="kk-KZ"/>
        </w:rPr>
        <w:t>Диссертациялық жұмысты орындау барысында келесі нәтижелер алынды</w:t>
      </w:r>
      <w:r>
        <w:rPr>
          <w:rFonts w:ascii="Times New Roman" w:hAnsi="Times New Roman" w:cs="Times New Roman"/>
          <w:color w:val="111111"/>
          <w:sz w:val="28"/>
          <w:szCs w:val="28"/>
          <w:lang w:val="kk-KZ"/>
        </w:rPr>
        <w:t>:</w:t>
      </w:r>
    </w:p>
    <w:p w:rsidR="00EA3AC0" w:rsidRPr="00EA3AC0" w:rsidRDefault="00EA3AC0" w:rsidP="0044124A">
      <w:pPr>
        <w:pStyle w:val="a4"/>
        <w:numPr>
          <w:ilvl w:val="0"/>
          <w:numId w:val="49"/>
        </w:numPr>
        <w:shd w:val="clear" w:color="auto" w:fill="FFFFFF"/>
        <w:tabs>
          <w:tab w:val="left" w:pos="851"/>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2C482B">
        <w:rPr>
          <w:rFonts w:ascii="Times New Roman" w:hAnsi="Times New Roman" w:cs="Times New Roman"/>
          <w:color w:val="000000" w:themeColor="text1"/>
          <w:sz w:val="28"/>
          <w:szCs w:val="28"/>
          <w:lang w:val="kk-KZ"/>
        </w:rPr>
        <w:t xml:space="preserve">Пәннің </w:t>
      </w:r>
      <w:r w:rsidRPr="002C482B">
        <w:rPr>
          <w:rFonts w:ascii="Times New Roman" w:hAnsi="Times New Roman" w:cs="Times New Roman"/>
          <w:sz w:val="28"/>
          <w:szCs w:val="28"/>
          <w:lang w:val="kk-KZ"/>
        </w:rPr>
        <w:t>оқу-әдістемелік кешені</w:t>
      </w:r>
      <w:r>
        <w:rPr>
          <w:rFonts w:ascii="Times New Roman" w:hAnsi="Times New Roman" w:cs="Times New Roman"/>
          <w:sz w:val="28"/>
          <w:szCs w:val="28"/>
          <w:lang w:val="kk-KZ"/>
        </w:rPr>
        <w:t xml:space="preserve">н </w:t>
      </w:r>
      <w:r w:rsidRPr="002D50C3">
        <w:rPr>
          <w:rFonts w:ascii="Times New Roman" w:hAnsi="Times New Roman" w:cs="Times New Roman"/>
          <w:color w:val="000000" w:themeColor="text1"/>
          <w:sz w:val="28"/>
          <w:szCs w:val="28"/>
          <w:lang w:val="kk-KZ"/>
        </w:rPr>
        <w:t>интеллектуалд</w:t>
      </w:r>
      <w:r>
        <w:rPr>
          <w:rFonts w:ascii="Times New Roman" w:hAnsi="Times New Roman" w:cs="Times New Roman"/>
          <w:color w:val="000000" w:themeColor="text1"/>
          <w:sz w:val="28"/>
          <w:szCs w:val="28"/>
          <w:lang w:val="kk-KZ"/>
        </w:rPr>
        <w:t xml:space="preserve">ы </w:t>
      </w:r>
      <w:r w:rsidR="00722174">
        <w:rPr>
          <w:rFonts w:ascii="Times New Roman" w:hAnsi="Times New Roman" w:cs="Times New Roman"/>
          <w:color w:val="000000" w:themeColor="text1"/>
          <w:sz w:val="28"/>
          <w:szCs w:val="28"/>
          <w:lang w:val="kk-KZ"/>
        </w:rPr>
        <w:t xml:space="preserve">әдістерді </w:t>
      </w:r>
      <w:r>
        <w:rPr>
          <w:rFonts w:ascii="Times New Roman" w:hAnsi="Times New Roman" w:cs="Times New Roman"/>
          <w:color w:val="000000" w:themeColor="text1"/>
          <w:sz w:val="28"/>
          <w:szCs w:val="28"/>
          <w:lang w:val="kk-KZ"/>
        </w:rPr>
        <w:t>қолдану зерттелді.</w:t>
      </w:r>
    </w:p>
    <w:p w:rsidR="00EA3AC0" w:rsidRPr="00EA3AC0" w:rsidRDefault="00EA3AC0" w:rsidP="0044124A">
      <w:pPr>
        <w:pStyle w:val="a4"/>
        <w:numPr>
          <w:ilvl w:val="0"/>
          <w:numId w:val="49"/>
        </w:numPr>
        <w:shd w:val="clear" w:color="auto" w:fill="FFFFFF"/>
        <w:tabs>
          <w:tab w:val="left" w:pos="851"/>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EA3AC0">
        <w:rPr>
          <w:rFonts w:ascii="Times New Roman" w:hAnsi="Times New Roman" w:cs="Times New Roman"/>
          <w:color w:val="000000" w:themeColor="text1"/>
          <w:sz w:val="28"/>
          <w:szCs w:val="28"/>
          <w:lang w:val="kk-KZ"/>
        </w:rPr>
        <w:t xml:space="preserve">Пәннің </w:t>
      </w:r>
      <w:r w:rsidRPr="00EA3AC0">
        <w:rPr>
          <w:rFonts w:ascii="Times New Roman" w:hAnsi="Times New Roman" w:cs="Times New Roman"/>
          <w:sz w:val="28"/>
          <w:szCs w:val="28"/>
          <w:lang w:val="kk-KZ"/>
        </w:rPr>
        <w:t>оқу-әдістеме</w:t>
      </w:r>
      <w:r w:rsidR="003D7E81">
        <w:rPr>
          <w:rFonts w:ascii="Times New Roman" w:hAnsi="Times New Roman" w:cs="Times New Roman"/>
          <w:sz w:val="28"/>
          <w:szCs w:val="28"/>
          <w:lang w:val="kk-KZ"/>
        </w:rPr>
        <w:t>лік кешенінің тезауру</w:t>
      </w:r>
      <w:r>
        <w:rPr>
          <w:rFonts w:ascii="Times New Roman" w:hAnsi="Times New Roman" w:cs="Times New Roman"/>
          <w:sz w:val="28"/>
          <w:szCs w:val="28"/>
          <w:lang w:val="kk-KZ"/>
        </w:rPr>
        <w:t>сы құрылды.</w:t>
      </w:r>
    </w:p>
    <w:p w:rsidR="00EA3AC0" w:rsidRPr="00EA3AC0" w:rsidRDefault="00EA3AC0" w:rsidP="0044124A">
      <w:pPr>
        <w:pStyle w:val="a4"/>
        <w:numPr>
          <w:ilvl w:val="0"/>
          <w:numId w:val="49"/>
        </w:numPr>
        <w:shd w:val="clear" w:color="auto" w:fill="FFFFFF"/>
        <w:tabs>
          <w:tab w:val="left" w:pos="851"/>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EA3AC0">
        <w:rPr>
          <w:rFonts w:ascii="Times New Roman" w:hAnsi="Times New Roman" w:cs="Times New Roman"/>
          <w:color w:val="000000" w:themeColor="text1"/>
          <w:sz w:val="28"/>
          <w:szCs w:val="28"/>
          <w:lang w:val="kk-KZ"/>
        </w:rPr>
        <w:t xml:space="preserve">Пәннің </w:t>
      </w:r>
      <w:r w:rsidRPr="00EA3AC0">
        <w:rPr>
          <w:rFonts w:ascii="Times New Roman" w:hAnsi="Times New Roman" w:cs="Times New Roman"/>
          <w:sz w:val="28"/>
          <w:szCs w:val="28"/>
          <w:lang w:val="kk-KZ"/>
        </w:rPr>
        <w:t>оқу-әдістемелік кеш</w:t>
      </w:r>
      <w:r>
        <w:rPr>
          <w:rFonts w:ascii="Times New Roman" w:hAnsi="Times New Roman" w:cs="Times New Roman"/>
          <w:sz w:val="28"/>
          <w:szCs w:val="28"/>
          <w:lang w:val="kk-KZ"/>
        </w:rPr>
        <w:t>енінің құрылымды</w:t>
      </w:r>
      <w:r w:rsidR="00B21F68">
        <w:rPr>
          <w:rFonts w:ascii="Times New Roman" w:hAnsi="Times New Roman" w:cs="Times New Roman"/>
          <w:sz w:val="28"/>
          <w:szCs w:val="28"/>
          <w:lang w:val="kk-KZ"/>
        </w:rPr>
        <w:t>қ</w:t>
      </w:r>
      <w:r>
        <w:rPr>
          <w:rFonts w:ascii="Times New Roman" w:hAnsi="Times New Roman" w:cs="Times New Roman"/>
          <w:sz w:val="28"/>
          <w:szCs w:val="28"/>
          <w:lang w:val="kk-KZ"/>
        </w:rPr>
        <w:t xml:space="preserve"> моделі құрылды.</w:t>
      </w:r>
    </w:p>
    <w:p w:rsidR="00EA3AC0" w:rsidRPr="00EA3AC0" w:rsidRDefault="00EA3AC0" w:rsidP="0044124A">
      <w:pPr>
        <w:pStyle w:val="a4"/>
        <w:numPr>
          <w:ilvl w:val="0"/>
          <w:numId w:val="49"/>
        </w:numPr>
        <w:shd w:val="clear" w:color="auto" w:fill="FFFFFF"/>
        <w:tabs>
          <w:tab w:val="left" w:pos="851"/>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EA3AC0">
        <w:rPr>
          <w:rFonts w:ascii="Times New Roman" w:hAnsi="Times New Roman" w:cs="Times New Roman"/>
          <w:color w:val="000000" w:themeColor="text1"/>
          <w:sz w:val="28"/>
          <w:szCs w:val="28"/>
          <w:lang w:val="kk-KZ"/>
        </w:rPr>
        <w:t xml:space="preserve">Пәннің </w:t>
      </w:r>
      <w:r w:rsidRPr="00EA3AC0">
        <w:rPr>
          <w:rFonts w:ascii="Times New Roman" w:hAnsi="Times New Roman" w:cs="Times New Roman"/>
          <w:sz w:val="28"/>
          <w:szCs w:val="28"/>
          <w:lang w:val="kk-KZ"/>
        </w:rPr>
        <w:t>оқу-әдістемелік кешенінің семантикалық</w:t>
      </w:r>
      <w:r>
        <w:rPr>
          <w:rFonts w:ascii="Times New Roman" w:hAnsi="Times New Roman" w:cs="Times New Roman"/>
          <w:sz w:val="28"/>
          <w:szCs w:val="28"/>
          <w:lang w:val="kk-KZ"/>
        </w:rPr>
        <w:t xml:space="preserve"> моделі құрылды.</w:t>
      </w:r>
    </w:p>
    <w:p w:rsidR="00EA3AC0" w:rsidRPr="00EA3AC0" w:rsidRDefault="00EA3AC0" w:rsidP="0044124A">
      <w:pPr>
        <w:pStyle w:val="a4"/>
        <w:numPr>
          <w:ilvl w:val="0"/>
          <w:numId w:val="49"/>
        </w:numPr>
        <w:shd w:val="clear" w:color="auto" w:fill="FFFFFF"/>
        <w:tabs>
          <w:tab w:val="left" w:pos="851"/>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EA3AC0">
        <w:rPr>
          <w:rFonts w:ascii="Times New Roman" w:hAnsi="Times New Roman" w:cs="Times New Roman"/>
          <w:color w:val="000000" w:themeColor="text1"/>
          <w:sz w:val="28"/>
          <w:szCs w:val="28"/>
          <w:lang w:val="kk-KZ"/>
        </w:rPr>
        <w:t xml:space="preserve">Пәннің </w:t>
      </w:r>
      <w:r w:rsidRPr="00EA3AC0">
        <w:rPr>
          <w:rFonts w:ascii="Times New Roman" w:hAnsi="Times New Roman" w:cs="Times New Roman"/>
          <w:sz w:val="28"/>
          <w:szCs w:val="28"/>
          <w:lang w:val="kk-KZ"/>
        </w:rPr>
        <w:t>оқу-әдістемелік кеше</w:t>
      </w:r>
      <w:r>
        <w:rPr>
          <w:rFonts w:ascii="Times New Roman" w:hAnsi="Times New Roman" w:cs="Times New Roman"/>
          <w:sz w:val="28"/>
          <w:szCs w:val="28"/>
          <w:lang w:val="kk-KZ"/>
        </w:rPr>
        <w:t xml:space="preserve">нінің шығарым ережелері </w:t>
      </w:r>
      <w:r w:rsidR="004D2FDD">
        <w:rPr>
          <w:rFonts w:ascii="Times New Roman" w:hAnsi="Times New Roman" w:cs="Times New Roman"/>
          <w:sz w:val="28"/>
          <w:szCs w:val="28"/>
          <w:lang w:val="kk-KZ"/>
        </w:rPr>
        <w:t xml:space="preserve">және алгоритмі </w:t>
      </w:r>
      <w:r>
        <w:rPr>
          <w:rFonts w:ascii="Times New Roman" w:hAnsi="Times New Roman" w:cs="Times New Roman"/>
          <w:sz w:val="28"/>
          <w:szCs w:val="28"/>
          <w:lang w:val="kk-KZ"/>
        </w:rPr>
        <w:t>құрылды.</w:t>
      </w:r>
    </w:p>
    <w:p w:rsidR="00EA3AC0" w:rsidRPr="00EA3AC0" w:rsidRDefault="00EA3AC0" w:rsidP="0044124A">
      <w:pPr>
        <w:pStyle w:val="a4"/>
        <w:numPr>
          <w:ilvl w:val="0"/>
          <w:numId w:val="49"/>
        </w:numPr>
        <w:shd w:val="clear" w:color="auto" w:fill="FFFFFF"/>
        <w:tabs>
          <w:tab w:val="left" w:pos="851"/>
          <w:tab w:val="left" w:pos="993"/>
        </w:tabs>
        <w:spacing w:after="0" w:line="240" w:lineRule="auto"/>
        <w:ind w:left="0" w:firstLine="709"/>
        <w:jc w:val="both"/>
        <w:rPr>
          <w:rFonts w:ascii="Times New Roman" w:hAnsi="Times New Roman" w:cs="Times New Roman"/>
          <w:b/>
          <w:color w:val="000000" w:themeColor="text1"/>
          <w:sz w:val="28"/>
          <w:szCs w:val="28"/>
          <w:lang w:val="kk-KZ"/>
        </w:rPr>
      </w:pPr>
      <w:r w:rsidRPr="00EA3AC0">
        <w:rPr>
          <w:rFonts w:ascii="Times New Roman" w:eastAsia="Times New Roman" w:hAnsi="Times New Roman" w:cs="Times New Roman"/>
          <w:color w:val="000000" w:themeColor="text1"/>
          <w:sz w:val="28"/>
          <w:szCs w:val="28"/>
          <w:lang w:val="kk-KZ" w:eastAsia="ru-RU"/>
        </w:rPr>
        <w:t xml:space="preserve">Интеллектуалды </w:t>
      </w:r>
      <w:r w:rsidRPr="003D7E81">
        <w:rPr>
          <w:rFonts w:ascii="Times New Roman" w:eastAsia="Times New Roman" w:hAnsi="Times New Roman" w:cs="Times New Roman"/>
          <w:color w:val="000000" w:themeColor="text1"/>
          <w:sz w:val="28"/>
          <w:szCs w:val="28"/>
          <w:lang w:val="kk-KZ" w:eastAsia="ru-RU"/>
        </w:rPr>
        <w:t>ақпараттық жүйе жүзеге асырылды.</w:t>
      </w:r>
    </w:p>
    <w:p w:rsidR="008D19F3" w:rsidRDefault="00083312" w:rsidP="008D19F3">
      <w:pPr>
        <w:spacing w:after="0" w:line="240" w:lineRule="auto"/>
        <w:ind w:firstLine="708"/>
        <w:jc w:val="both"/>
        <w:rPr>
          <w:rFonts w:ascii="Times New Roman" w:hAnsi="Times New Roman" w:cs="Times New Roman"/>
          <w:color w:val="000000" w:themeColor="text1"/>
          <w:sz w:val="28"/>
          <w:szCs w:val="28"/>
          <w:lang w:val="kk-KZ"/>
        </w:rPr>
      </w:pPr>
      <w:r w:rsidRPr="00973725">
        <w:rPr>
          <w:rFonts w:ascii="Times New Roman" w:eastAsia="Times New Roman" w:hAnsi="Times New Roman" w:cs="Times New Roman"/>
          <w:color w:val="000000" w:themeColor="text1"/>
          <w:sz w:val="28"/>
          <w:szCs w:val="28"/>
          <w:lang w:val="kk-KZ" w:eastAsia="ru-RU"/>
        </w:rPr>
        <w:t xml:space="preserve">Зерттеу нәтижелерін  </w:t>
      </w:r>
      <w:r>
        <w:rPr>
          <w:rFonts w:ascii="Times New Roman" w:eastAsia="Times New Roman" w:hAnsi="Times New Roman" w:cs="Times New Roman"/>
          <w:color w:val="000000" w:themeColor="text1"/>
          <w:sz w:val="28"/>
          <w:szCs w:val="28"/>
          <w:lang w:val="kk-KZ" w:eastAsia="ru-RU"/>
        </w:rPr>
        <w:t>жоғары оқу орнының</w:t>
      </w:r>
      <w:r w:rsidRPr="00973725">
        <w:rPr>
          <w:rFonts w:ascii="Times New Roman" w:eastAsia="Times New Roman" w:hAnsi="Times New Roman" w:cs="Times New Roman"/>
          <w:color w:val="000000" w:themeColor="text1"/>
          <w:sz w:val="28"/>
          <w:szCs w:val="28"/>
          <w:lang w:val="kk-KZ" w:eastAsia="ru-RU"/>
        </w:rPr>
        <w:t xml:space="preserve"> оқу үрдісінде пайдалануға б</w:t>
      </w:r>
      <w:r w:rsidR="008D19F3">
        <w:rPr>
          <w:rFonts w:ascii="Times New Roman" w:eastAsia="Times New Roman" w:hAnsi="Times New Roman" w:cs="Times New Roman"/>
          <w:color w:val="000000" w:themeColor="text1"/>
          <w:sz w:val="28"/>
          <w:szCs w:val="28"/>
          <w:lang w:val="kk-KZ" w:eastAsia="ru-RU"/>
        </w:rPr>
        <w:t>ерілді</w:t>
      </w:r>
      <w:r w:rsidRPr="00973725">
        <w:rPr>
          <w:rFonts w:ascii="Times New Roman" w:eastAsia="Times New Roman" w:hAnsi="Times New Roman" w:cs="Times New Roman"/>
          <w:color w:val="000000" w:themeColor="text1"/>
          <w:sz w:val="28"/>
          <w:szCs w:val="28"/>
          <w:lang w:val="kk-KZ" w:eastAsia="ru-RU"/>
        </w:rPr>
        <w:t>.</w:t>
      </w:r>
      <w:r w:rsidR="008D19F3" w:rsidRPr="008D19F3">
        <w:rPr>
          <w:rFonts w:ascii="Times New Roman" w:hAnsi="Times New Roman" w:cs="Times New Roman"/>
          <w:color w:val="000000" w:themeColor="text1"/>
          <w:sz w:val="28"/>
          <w:szCs w:val="28"/>
          <w:lang w:val="kk-KZ"/>
        </w:rPr>
        <w:t xml:space="preserve"> </w:t>
      </w:r>
      <w:r w:rsidR="008D19F3">
        <w:rPr>
          <w:rFonts w:ascii="Times New Roman" w:hAnsi="Times New Roman" w:cs="Times New Roman"/>
          <w:color w:val="000000" w:themeColor="text1"/>
          <w:sz w:val="28"/>
          <w:szCs w:val="28"/>
          <w:lang w:val="kk-KZ"/>
        </w:rPr>
        <w:t>Ж</w:t>
      </w:r>
      <w:r w:rsidR="008D19F3" w:rsidRPr="00E07249">
        <w:rPr>
          <w:rFonts w:ascii="Times New Roman" w:hAnsi="Times New Roman" w:cs="Times New Roman"/>
          <w:color w:val="000000" w:themeColor="text1"/>
          <w:sz w:val="28"/>
          <w:szCs w:val="28"/>
          <w:lang w:val="kk-KZ"/>
        </w:rPr>
        <w:t xml:space="preserve">ұмыс нәтижелері </w:t>
      </w:r>
      <w:r w:rsidR="008D19F3" w:rsidRPr="00D070D3">
        <w:rPr>
          <w:rFonts w:ascii="Times New Roman" w:hAnsi="Times New Roman" w:cs="Times New Roman"/>
          <w:color w:val="000000" w:themeColor="text1"/>
          <w:sz w:val="28"/>
          <w:szCs w:val="28"/>
          <w:shd w:val="clear" w:color="auto" w:fill="FFFFFF"/>
          <w:lang w:val="kk-KZ"/>
        </w:rPr>
        <w:t>«Семей қаласының Шәкәрім</w:t>
      </w:r>
      <w:r w:rsidR="008D19F3">
        <w:rPr>
          <w:rFonts w:ascii="Times New Roman" w:hAnsi="Times New Roman" w:cs="Times New Roman"/>
          <w:color w:val="000000" w:themeColor="text1"/>
          <w:sz w:val="28"/>
          <w:szCs w:val="28"/>
          <w:lang w:val="kk-KZ"/>
        </w:rPr>
        <w:t xml:space="preserve"> </w:t>
      </w:r>
      <w:r w:rsidR="008D19F3" w:rsidRPr="00D070D3">
        <w:rPr>
          <w:rFonts w:ascii="Times New Roman" w:hAnsi="Times New Roman" w:cs="Times New Roman"/>
          <w:color w:val="000000" w:themeColor="text1"/>
          <w:sz w:val="28"/>
          <w:szCs w:val="28"/>
          <w:shd w:val="clear" w:color="auto" w:fill="FFFFFF"/>
          <w:lang w:val="kk-KZ"/>
        </w:rPr>
        <w:t>атындағы университеті» КЕАҚ</w:t>
      </w:r>
      <w:r w:rsidR="008D19F3">
        <w:rPr>
          <w:rFonts w:ascii="Times New Roman" w:hAnsi="Times New Roman" w:cs="Times New Roman"/>
          <w:color w:val="000000" w:themeColor="text1"/>
          <w:sz w:val="28"/>
          <w:szCs w:val="28"/>
          <w:shd w:val="clear" w:color="auto" w:fill="FFFFFF"/>
          <w:lang w:val="kk-KZ"/>
        </w:rPr>
        <w:t>- да</w:t>
      </w:r>
      <w:r w:rsidR="008D19F3" w:rsidRPr="00E07249">
        <w:rPr>
          <w:rFonts w:ascii="Times New Roman" w:hAnsi="Times New Roman" w:cs="Times New Roman"/>
          <w:color w:val="000000" w:themeColor="text1"/>
          <w:sz w:val="28"/>
          <w:szCs w:val="28"/>
          <w:lang w:val="kk-KZ"/>
        </w:rPr>
        <w:t xml:space="preserve"> сәтті енгізілді.</w:t>
      </w:r>
    </w:p>
    <w:p w:rsidR="00083312" w:rsidRDefault="00083312" w:rsidP="0008331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973725">
        <w:rPr>
          <w:rFonts w:ascii="Times New Roman" w:eastAsia="Times New Roman" w:hAnsi="Times New Roman" w:cs="Times New Roman"/>
          <w:color w:val="000000" w:themeColor="text1"/>
          <w:sz w:val="28"/>
          <w:szCs w:val="28"/>
          <w:lang w:val="kk-KZ" w:eastAsia="ru-RU"/>
        </w:rPr>
        <w:t xml:space="preserve"> </w:t>
      </w:r>
      <w:r w:rsidRPr="00973725">
        <w:rPr>
          <w:rFonts w:ascii="Times New Roman" w:hAnsi="Times New Roman" w:cs="Times New Roman"/>
          <w:color w:val="000000" w:themeColor="text1"/>
          <w:sz w:val="28"/>
          <w:szCs w:val="28"/>
          <w:lang w:val="kk-KZ"/>
        </w:rPr>
        <w:t xml:space="preserve">Пәннің оқу </w:t>
      </w:r>
      <w:r w:rsidR="00702C06">
        <w:rPr>
          <w:rFonts w:ascii="Times New Roman" w:hAnsi="Times New Roman" w:cs="Times New Roman"/>
          <w:color w:val="000000" w:themeColor="text1"/>
          <w:sz w:val="28"/>
          <w:szCs w:val="28"/>
          <w:lang w:val="kk-KZ"/>
        </w:rPr>
        <w:t xml:space="preserve">– әдістемелік кешенін әзірлеу </w:t>
      </w:r>
      <w:r w:rsidRPr="00973725">
        <w:rPr>
          <w:rFonts w:ascii="Times New Roman" w:hAnsi="Times New Roman" w:cs="Times New Roman"/>
          <w:color w:val="000000" w:themeColor="text1"/>
          <w:sz w:val="28"/>
          <w:szCs w:val="28"/>
          <w:lang w:val="kk-KZ"/>
        </w:rPr>
        <w:t>кафедраға, факультет кеңестеріне, оқу-әдістемелік кеңеске жүктеледі. Демек, әзірленген</w:t>
      </w:r>
      <w:r>
        <w:rPr>
          <w:rFonts w:ascii="Times New Roman" w:hAnsi="Times New Roman" w:cs="Times New Roman"/>
          <w:color w:val="000000" w:themeColor="text1"/>
          <w:sz w:val="28"/>
          <w:szCs w:val="28"/>
          <w:lang w:val="kk-KZ"/>
        </w:rPr>
        <w:t xml:space="preserve"> компьютерлік программа </w:t>
      </w:r>
      <w:r w:rsidRPr="00973725">
        <w:rPr>
          <w:rFonts w:ascii="Times New Roman" w:hAnsi="Times New Roman" w:cs="Times New Roman"/>
          <w:color w:val="000000" w:themeColor="text1"/>
          <w:sz w:val="28"/>
          <w:szCs w:val="28"/>
          <w:lang w:val="kk-KZ"/>
        </w:rPr>
        <w:t xml:space="preserve">бірнеше бөлімшелердің жұмысын жеңілдетеді және уақытты қысқартады. </w:t>
      </w:r>
      <w:r w:rsidRPr="00973725">
        <w:rPr>
          <w:rFonts w:ascii="Times New Roman" w:eastAsia="Times New Roman" w:hAnsi="Times New Roman" w:cs="Times New Roman"/>
          <w:color w:val="000000" w:themeColor="text1"/>
          <w:sz w:val="28"/>
          <w:szCs w:val="28"/>
          <w:lang w:val="kk-KZ" w:eastAsia="ru-RU"/>
        </w:rPr>
        <w:t xml:space="preserve"> </w:t>
      </w:r>
    </w:p>
    <w:p w:rsidR="00AB24F7" w:rsidRPr="00AB24F7" w:rsidRDefault="00CB13CD" w:rsidP="00AB24F7">
      <w:pPr>
        <w:spacing w:after="0" w:line="240" w:lineRule="auto"/>
        <w:ind w:firstLine="708"/>
        <w:jc w:val="both"/>
        <w:rPr>
          <w:rFonts w:ascii="Times New Roman" w:hAnsi="Times New Roman" w:cs="Times New Roman"/>
          <w:b/>
          <w:color w:val="000000" w:themeColor="text1"/>
          <w:sz w:val="28"/>
          <w:szCs w:val="28"/>
          <w:lang w:val="kk-KZ"/>
        </w:rPr>
      </w:pPr>
      <w:r>
        <w:rPr>
          <w:rFonts w:ascii="Times New Roman" w:hAnsi="Times New Roman" w:cs="Times New Roman"/>
          <w:sz w:val="28"/>
          <w:szCs w:val="28"/>
          <w:lang w:val="kk-KZ"/>
        </w:rPr>
        <w:t>П</w:t>
      </w:r>
      <w:r w:rsidR="00AB24F7">
        <w:rPr>
          <w:rFonts w:ascii="Times New Roman" w:hAnsi="Times New Roman" w:cs="Times New Roman"/>
          <w:sz w:val="28"/>
          <w:szCs w:val="28"/>
          <w:lang w:val="kk-KZ"/>
        </w:rPr>
        <w:t>рограмма құруда</w:t>
      </w:r>
      <w:r w:rsidR="004C13D3">
        <w:rPr>
          <w:rFonts w:ascii="Times New Roman" w:hAnsi="Times New Roman" w:cs="Times New Roman"/>
          <w:sz w:val="28"/>
          <w:szCs w:val="28"/>
          <w:lang w:val="kk-KZ"/>
        </w:rPr>
        <w:t xml:space="preserve"> тезаурус,</w:t>
      </w:r>
      <w:r w:rsidR="00AB24F7">
        <w:rPr>
          <w:rFonts w:ascii="Times New Roman" w:hAnsi="Times New Roman" w:cs="Times New Roman"/>
          <w:sz w:val="28"/>
          <w:szCs w:val="28"/>
          <w:lang w:val="kk-KZ"/>
        </w:rPr>
        <w:t xml:space="preserve"> </w:t>
      </w:r>
      <w:r w:rsidR="00AB24F7" w:rsidRPr="00AB24F7">
        <w:rPr>
          <w:rFonts w:ascii="Times New Roman" w:hAnsi="Times New Roman" w:cs="Times New Roman"/>
          <w:sz w:val="28"/>
          <w:szCs w:val="28"/>
          <w:lang w:val="kk-KZ"/>
        </w:rPr>
        <w:t>UML - б</w:t>
      </w:r>
      <w:r w:rsidR="00AB24F7">
        <w:rPr>
          <w:rFonts w:ascii="Times New Roman" w:hAnsi="Times New Roman" w:cs="Times New Roman"/>
          <w:sz w:val="28"/>
          <w:szCs w:val="28"/>
          <w:lang w:val="kk-KZ"/>
        </w:rPr>
        <w:t>ірыңғай модельдеу тілі</w:t>
      </w:r>
      <w:r w:rsidR="00AB24F7" w:rsidRPr="00AB24F7">
        <w:rPr>
          <w:rFonts w:ascii="Times New Roman" w:hAnsi="Times New Roman" w:cs="Times New Roman"/>
          <w:sz w:val="28"/>
          <w:szCs w:val="28"/>
          <w:lang w:val="kk-KZ"/>
        </w:rPr>
        <w:t>, (Protégé) программасы, программалық қамтым әзірлеудің интеграцияланған ортасы (Visual Studio), объектіге бағытталған программалау тілі (С#) қолданылды</w:t>
      </w:r>
      <w:r w:rsidR="00AB24F7">
        <w:rPr>
          <w:rFonts w:ascii="Times New Roman" w:hAnsi="Times New Roman" w:cs="Times New Roman"/>
          <w:sz w:val="28"/>
          <w:szCs w:val="28"/>
          <w:lang w:val="kk-KZ"/>
        </w:rPr>
        <w:t>.</w:t>
      </w:r>
    </w:p>
    <w:p w:rsidR="00E326AA" w:rsidRDefault="00F070CE"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sidRPr="00973725">
        <w:rPr>
          <w:rFonts w:ascii="Times New Roman" w:hAnsi="Times New Roman" w:cs="Times New Roman"/>
          <w:color w:val="000000" w:themeColor="text1"/>
          <w:sz w:val="28"/>
          <w:szCs w:val="28"/>
          <w:lang w:val="kk-KZ"/>
        </w:rPr>
        <w:t>Зерттеу барысында алынған барлық нәтижелер  ғылыми ортада  жаңашыл болып табылады. Халықаралық рецензияланған басылымдар мен конференциялар жина</w:t>
      </w:r>
      <w:r w:rsidR="00BE270D">
        <w:rPr>
          <w:rFonts w:ascii="Times New Roman" w:hAnsi="Times New Roman" w:cs="Times New Roman"/>
          <w:color w:val="000000" w:themeColor="text1"/>
          <w:sz w:val="28"/>
          <w:szCs w:val="28"/>
          <w:lang w:val="kk-KZ"/>
        </w:rPr>
        <w:t>ғында</w:t>
      </w:r>
      <w:r w:rsidRPr="00973725">
        <w:rPr>
          <w:rFonts w:ascii="Times New Roman" w:hAnsi="Times New Roman" w:cs="Times New Roman"/>
          <w:color w:val="000000" w:themeColor="text1"/>
          <w:sz w:val="28"/>
          <w:szCs w:val="28"/>
          <w:lang w:val="kk-KZ"/>
        </w:rPr>
        <w:t xml:space="preserve"> және де Scopus базасына кіретін  баспада </w:t>
      </w:r>
      <w:r w:rsidR="000F2201" w:rsidRPr="00973725">
        <w:rPr>
          <w:rFonts w:ascii="Times New Roman" w:hAnsi="Times New Roman" w:cs="Times New Roman"/>
          <w:color w:val="000000" w:themeColor="text1"/>
          <w:sz w:val="28"/>
          <w:szCs w:val="28"/>
          <w:lang w:val="kk-KZ"/>
        </w:rPr>
        <w:t>1 мақала  және Scopus базасына кіретін конференциялар жинағында 1 мақала жарияланған.</w:t>
      </w:r>
    </w:p>
    <w:p w:rsidR="00AB24F7" w:rsidRPr="00973725" w:rsidRDefault="00AB24F7"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E326AA" w:rsidRDefault="00E326AA"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8569B3" w:rsidRDefault="008569B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8569B3" w:rsidRDefault="008569B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4C13D3" w:rsidRDefault="004C13D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046667" w:rsidRDefault="00046667"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CB13CD" w:rsidRDefault="00CB13CD"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A21AC8" w:rsidRDefault="00A21AC8"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8569B3" w:rsidRDefault="008569B3"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8569B3" w:rsidRDefault="008569B3" w:rsidP="008569B3">
      <w:pPr>
        <w:shd w:val="clear" w:color="auto" w:fill="FFFFFF"/>
        <w:spacing w:after="0" w:line="240" w:lineRule="auto"/>
        <w:ind w:firstLine="708"/>
        <w:jc w:val="center"/>
        <w:rPr>
          <w:rFonts w:ascii="Times New Roman" w:hAnsi="Times New Roman" w:cs="Times New Roman"/>
          <w:b/>
          <w:sz w:val="28"/>
          <w:szCs w:val="28"/>
          <w:lang w:val="kk-KZ"/>
        </w:rPr>
      </w:pPr>
      <w:r w:rsidRPr="004D3B9A">
        <w:rPr>
          <w:rFonts w:ascii="Times New Roman" w:hAnsi="Times New Roman" w:cs="Times New Roman"/>
          <w:b/>
          <w:sz w:val="28"/>
          <w:szCs w:val="28"/>
          <w:lang w:val="kk-KZ"/>
        </w:rPr>
        <w:t>ПАЙДАЛАНЫЛҒАН ӘДЕБИЕТТЕР ТІЗІМІ</w:t>
      </w:r>
    </w:p>
    <w:p w:rsidR="008569B3" w:rsidRDefault="008569B3" w:rsidP="00937577">
      <w:pPr>
        <w:shd w:val="clear" w:color="auto" w:fill="FFFFFF"/>
        <w:spacing w:after="0" w:line="240" w:lineRule="auto"/>
        <w:ind w:firstLine="708"/>
        <w:jc w:val="both"/>
        <w:rPr>
          <w:rFonts w:ascii="Times New Roman" w:hAnsi="Times New Roman" w:cs="Times New Roman"/>
          <w:b/>
          <w:sz w:val="24"/>
          <w:szCs w:val="24"/>
          <w:lang w:val="kk-KZ"/>
        </w:rPr>
      </w:pPr>
    </w:p>
    <w:p w:rsidR="005E6FD8" w:rsidRPr="007171FF" w:rsidRDefault="00FD180D" w:rsidP="00BC6201">
      <w:pPr>
        <w:pStyle w:val="a4"/>
        <w:numPr>
          <w:ilvl w:val="0"/>
          <w:numId w:val="44"/>
        </w:numPr>
        <w:tabs>
          <w:tab w:val="left" w:pos="1134"/>
        </w:tabs>
        <w:spacing w:after="0" w:line="240" w:lineRule="auto"/>
        <w:ind w:left="0" w:firstLine="709"/>
        <w:jc w:val="both"/>
        <w:rPr>
          <w:rFonts w:ascii="Times New Roman" w:hAnsi="Times New Roman" w:cs="Times New Roman"/>
          <w:sz w:val="28"/>
          <w:szCs w:val="28"/>
          <w:lang w:val="kk-KZ"/>
        </w:rPr>
      </w:pPr>
      <w:r w:rsidRPr="007171FF">
        <w:rPr>
          <w:rFonts w:ascii="Times New Roman" w:hAnsi="Times New Roman" w:cs="Times New Roman"/>
          <w:sz w:val="28"/>
          <w:szCs w:val="28"/>
          <w:lang w:val="kk-KZ"/>
        </w:rPr>
        <w:t>Шәріпбаев</w:t>
      </w:r>
      <w:r w:rsidR="006C2868" w:rsidRPr="007171FF">
        <w:rPr>
          <w:rFonts w:ascii="Times New Roman" w:hAnsi="Times New Roman" w:cs="Times New Roman"/>
          <w:sz w:val="28"/>
          <w:szCs w:val="28"/>
          <w:lang w:val="kk-KZ"/>
        </w:rPr>
        <w:t xml:space="preserve"> А.Ә</w:t>
      </w:r>
      <w:r w:rsidRPr="007171FF">
        <w:rPr>
          <w:rFonts w:ascii="Times New Roman" w:hAnsi="Times New Roman" w:cs="Times New Roman"/>
          <w:sz w:val="28"/>
          <w:szCs w:val="28"/>
          <w:lang w:val="kk-KZ"/>
        </w:rPr>
        <w:t xml:space="preserve">., </w:t>
      </w:r>
      <w:r w:rsidR="006C2868" w:rsidRPr="007171FF">
        <w:rPr>
          <w:rFonts w:ascii="Times New Roman" w:hAnsi="Times New Roman" w:cs="Times New Roman"/>
          <w:sz w:val="28"/>
          <w:szCs w:val="28"/>
          <w:lang w:val="kk-KZ"/>
        </w:rPr>
        <w:t>Кұсайынов А.К.</w:t>
      </w:r>
      <w:r w:rsidRPr="007171FF">
        <w:rPr>
          <w:rFonts w:ascii="Times New Roman" w:hAnsi="Times New Roman" w:cs="Times New Roman"/>
          <w:sz w:val="28"/>
          <w:szCs w:val="28"/>
          <w:lang w:val="kk-KZ"/>
        </w:rPr>
        <w:t>, Айдарбек</w:t>
      </w:r>
      <w:r w:rsidR="006C2868" w:rsidRPr="007171FF">
        <w:rPr>
          <w:rFonts w:ascii="Times New Roman" w:hAnsi="Times New Roman" w:cs="Times New Roman"/>
          <w:sz w:val="28"/>
          <w:szCs w:val="28"/>
          <w:lang w:val="kk-KZ"/>
        </w:rPr>
        <w:t xml:space="preserve"> Қ.</w:t>
      </w:r>
      <w:r w:rsidRPr="007171FF">
        <w:rPr>
          <w:rFonts w:ascii="Times New Roman" w:hAnsi="Times New Roman" w:cs="Times New Roman"/>
          <w:sz w:val="28"/>
          <w:szCs w:val="28"/>
          <w:lang w:val="kk-KZ"/>
        </w:rPr>
        <w:t>, Алдажаров</w:t>
      </w:r>
      <w:r w:rsidR="006C2868" w:rsidRPr="007171FF">
        <w:rPr>
          <w:rFonts w:ascii="Times New Roman" w:hAnsi="Times New Roman" w:cs="Times New Roman"/>
          <w:sz w:val="28"/>
          <w:szCs w:val="28"/>
          <w:lang w:val="kk-KZ"/>
        </w:rPr>
        <w:t xml:space="preserve"> Қ.С</w:t>
      </w:r>
      <w:r w:rsidRPr="007171FF">
        <w:rPr>
          <w:rFonts w:ascii="Times New Roman" w:hAnsi="Times New Roman" w:cs="Times New Roman"/>
          <w:sz w:val="28"/>
          <w:szCs w:val="28"/>
          <w:lang w:val="kk-KZ"/>
        </w:rPr>
        <w:t>.,  Адамов</w:t>
      </w:r>
      <w:r w:rsidR="006C2868" w:rsidRPr="007171FF">
        <w:rPr>
          <w:rFonts w:ascii="Times New Roman" w:hAnsi="Times New Roman" w:cs="Times New Roman"/>
          <w:sz w:val="28"/>
          <w:szCs w:val="28"/>
          <w:lang w:val="kk-KZ"/>
        </w:rPr>
        <w:t xml:space="preserve"> А.А.</w:t>
      </w:r>
      <w:r w:rsidRPr="007171FF">
        <w:rPr>
          <w:rFonts w:ascii="Times New Roman" w:hAnsi="Times New Roman" w:cs="Times New Roman"/>
          <w:sz w:val="28"/>
          <w:szCs w:val="28"/>
          <w:lang w:val="kk-KZ"/>
        </w:rPr>
        <w:t>, Ашаров</w:t>
      </w:r>
      <w:r w:rsidR="00074D60" w:rsidRPr="007171FF">
        <w:rPr>
          <w:rFonts w:ascii="Times New Roman" w:hAnsi="Times New Roman" w:cs="Times New Roman"/>
          <w:sz w:val="28"/>
          <w:szCs w:val="28"/>
          <w:lang w:val="kk-KZ"/>
        </w:rPr>
        <w:t xml:space="preserve"> Н.</w:t>
      </w:r>
      <w:r w:rsidRPr="007171FF">
        <w:rPr>
          <w:rFonts w:ascii="Times New Roman" w:hAnsi="Times New Roman" w:cs="Times New Roman"/>
          <w:sz w:val="28"/>
          <w:szCs w:val="28"/>
          <w:lang w:val="kk-KZ"/>
        </w:rPr>
        <w:t>, Боранбаев</w:t>
      </w:r>
      <w:r w:rsidR="00074D60" w:rsidRPr="007171FF">
        <w:rPr>
          <w:rFonts w:ascii="Times New Roman" w:hAnsi="Times New Roman" w:cs="Times New Roman"/>
          <w:sz w:val="28"/>
          <w:szCs w:val="28"/>
          <w:lang w:val="kk-KZ"/>
        </w:rPr>
        <w:t xml:space="preserve"> С.И.</w:t>
      </w:r>
      <w:r w:rsidRPr="007171FF">
        <w:rPr>
          <w:rFonts w:ascii="Times New Roman" w:hAnsi="Times New Roman" w:cs="Times New Roman"/>
          <w:sz w:val="28"/>
          <w:szCs w:val="28"/>
          <w:lang w:val="kk-KZ"/>
        </w:rPr>
        <w:t>, Бейбітхан</w:t>
      </w:r>
      <w:r w:rsidR="00074D60" w:rsidRPr="007171FF">
        <w:rPr>
          <w:rFonts w:ascii="Times New Roman" w:hAnsi="Times New Roman" w:cs="Times New Roman"/>
          <w:sz w:val="28"/>
          <w:szCs w:val="28"/>
          <w:lang w:val="kk-KZ"/>
        </w:rPr>
        <w:t xml:space="preserve"> Е</w:t>
      </w:r>
      <w:r w:rsidRPr="007171FF">
        <w:rPr>
          <w:rFonts w:ascii="Times New Roman" w:hAnsi="Times New Roman" w:cs="Times New Roman"/>
          <w:sz w:val="28"/>
          <w:szCs w:val="28"/>
          <w:lang w:val="kk-KZ"/>
        </w:rPr>
        <w:t>.,   Бекбаев</w:t>
      </w:r>
      <w:r w:rsidR="00074D60" w:rsidRPr="007171FF">
        <w:rPr>
          <w:rFonts w:ascii="Times New Roman" w:hAnsi="Times New Roman" w:cs="Times New Roman"/>
          <w:sz w:val="28"/>
          <w:szCs w:val="28"/>
          <w:lang w:val="kk-KZ"/>
        </w:rPr>
        <w:t xml:space="preserve"> А.</w:t>
      </w:r>
      <w:r w:rsidRPr="007171FF">
        <w:rPr>
          <w:rFonts w:ascii="Times New Roman" w:hAnsi="Times New Roman" w:cs="Times New Roman"/>
          <w:sz w:val="28"/>
          <w:szCs w:val="28"/>
          <w:lang w:val="kk-KZ"/>
        </w:rPr>
        <w:t>, Бөрібаев</w:t>
      </w:r>
      <w:r w:rsidR="00290B4C" w:rsidRPr="007171FF">
        <w:rPr>
          <w:rFonts w:ascii="Times New Roman" w:hAnsi="Times New Roman" w:cs="Times New Roman"/>
          <w:sz w:val="28"/>
          <w:szCs w:val="28"/>
          <w:lang w:val="kk-KZ"/>
        </w:rPr>
        <w:t xml:space="preserve"> Б.,</w:t>
      </w:r>
      <w:r w:rsidRPr="007171FF">
        <w:rPr>
          <w:rFonts w:ascii="Times New Roman" w:hAnsi="Times New Roman" w:cs="Times New Roman"/>
          <w:sz w:val="28"/>
          <w:szCs w:val="28"/>
          <w:lang w:val="kk-KZ"/>
        </w:rPr>
        <w:t xml:space="preserve"> Дайрабаева</w:t>
      </w:r>
      <w:r w:rsidR="00290B4C" w:rsidRPr="007171FF">
        <w:rPr>
          <w:rFonts w:ascii="Times New Roman" w:hAnsi="Times New Roman" w:cs="Times New Roman"/>
          <w:sz w:val="28"/>
          <w:szCs w:val="28"/>
          <w:lang w:val="kk-KZ"/>
        </w:rPr>
        <w:t xml:space="preserve"> А</w:t>
      </w:r>
      <w:r w:rsidRPr="007171FF">
        <w:rPr>
          <w:rFonts w:ascii="Times New Roman" w:hAnsi="Times New Roman" w:cs="Times New Roman"/>
          <w:sz w:val="28"/>
          <w:szCs w:val="28"/>
          <w:lang w:val="kk-KZ"/>
        </w:rPr>
        <w:t>., Дузельбаев</w:t>
      </w:r>
      <w:r w:rsidR="00290B4C" w:rsidRPr="007171FF">
        <w:rPr>
          <w:rFonts w:ascii="Times New Roman" w:hAnsi="Times New Roman" w:cs="Times New Roman"/>
          <w:sz w:val="28"/>
          <w:szCs w:val="28"/>
          <w:lang w:val="kk-KZ"/>
        </w:rPr>
        <w:t xml:space="preserve"> С.</w:t>
      </w:r>
      <w:r w:rsidRPr="007171FF">
        <w:rPr>
          <w:rFonts w:ascii="Times New Roman" w:hAnsi="Times New Roman" w:cs="Times New Roman"/>
          <w:sz w:val="28"/>
          <w:szCs w:val="28"/>
          <w:lang w:val="kk-KZ"/>
        </w:rPr>
        <w:t xml:space="preserve">, </w:t>
      </w:r>
      <w:r w:rsidRPr="007171FF">
        <w:rPr>
          <w:rFonts w:ascii="Times New Roman" w:hAnsi="Times New Roman" w:cs="Times New Roman"/>
          <w:sz w:val="28"/>
          <w:szCs w:val="28"/>
          <w:bdr w:val="single" w:sz="4" w:space="0" w:color="auto"/>
          <w:lang w:val="kk-KZ"/>
        </w:rPr>
        <w:t>Есежанов</w:t>
      </w:r>
      <w:r w:rsidR="00290B4C" w:rsidRPr="007171FF">
        <w:rPr>
          <w:rFonts w:ascii="Times New Roman" w:hAnsi="Times New Roman" w:cs="Times New Roman"/>
          <w:sz w:val="28"/>
          <w:szCs w:val="28"/>
          <w:bdr w:val="single" w:sz="4" w:space="0" w:color="auto"/>
          <w:lang w:val="kk-KZ"/>
        </w:rPr>
        <w:t xml:space="preserve"> А.</w:t>
      </w:r>
      <w:r w:rsidRPr="007171FF">
        <w:rPr>
          <w:rFonts w:ascii="Times New Roman" w:hAnsi="Times New Roman" w:cs="Times New Roman"/>
          <w:sz w:val="28"/>
          <w:szCs w:val="28"/>
          <w:lang w:val="kk-KZ"/>
        </w:rPr>
        <w:t>, Нақысбеков</w:t>
      </w:r>
      <w:r w:rsidR="00290B4C" w:rsidRPr="007171FF">
        <w:rPr>
          <w:rFonts w:ascii="Times New Roman" w:hAnsi="Times New Roman" w:cs="Times New Roman"/>
          <w:sz w:val="28"/>
          <w:szCs w:val="28"/>
          <w:lang w:val="kk-KZ"/>
        </w:rPr>
        <w:t xml:space="preserve"> Б.Қ</w:t>
      </w:r>
      <w:r w:rsidRPr="007171FF">
        <w:rPr>
          <w:rFonts w:ascii="Times New Roman" w:hAnsi="Times New Roman" w:cs="Times New Roman"/>
          <w:sz w:val="28"/>
          <w:szCs w:val="28"/>
          <w:lang w:val="kk-KZ"/>
        </w:rPr>
        <w:t xml:space="preserve">., </w:t>
      </w:r>
      <w:r w:rsidRPr="007171FF">
        <w:rPr>
          <w:rFonts w:ascii="Times New Roman" w:hAnsi="Times New Roman" w:cs="Times New Roman"/>
          <w:sz w:val="28"/>
          <w:szCs w:val="28"/>
          <w:bdr w:val="single" w:sz="4" w:space="0" w:color="auto"/>
          <w:lang w:val="kk-KZ"/>
        </w:rPr>
        <w:t>Сарыпбеков</w:t>
      </w:r>
      <w:r w:rsidR="00290B4C" w:rsidRPr="007171FF">
        <w:rPr>
          <w:rFonts w:ascii="Times New Roman" w:hAnsi="Times New Roman" w:cs="Times New Roman"/>
          <w:sz w:val="28"/>
          <w:szCs w:val="28"/>
          <w:bdr w:val="single" w:sz="4" w:space="0" w:color="auto"/>
          <w:lang w:val="kk-KZ"/>
        </w:rPr>
        <w:t xml:space="preserve"> Ж</w:t>
      </w:r>
      <w:r w:rsidRPr="007171FF">
        <w:rPr>
          <w:rFonts w:ascii="Times New Roman" w:hAnsi="Times New Roman" w:cs="Times New Roman"/>
          <w:sz w:val="28"/>
          <w:szCs w:val="28"/>
          <w:lang w:val="kk-KZ"/>
        </w:rPr>
        <w:t xml:space="preserve">., </w:t>
      </w:r>
      <w:r w:rsidRPr="007171FF">
        <w:rPr>
          <w:rFonts w:ascii="Times New Roman" w:hAnsi="Times New Roman" w:cs="Times New Roman"/>
          <w:sz w:val="28"/>
          <w:szCs w:val="28"/>
          <w:bdr w:val="single" w:sz="4" w:space="0" w:color="auto"/>
          <w:lang w:val="kk-KZ"/>
        </w:rPr>
        <w:t>Тоқтамысов</w:t>
      </w:r>
      <w:r w:rsidR="00290B4C" w:rsidRPr="007171FF">
        <w:rPr>
          <w:rFonts w:ascii="Times New Roman" w:hAnsi="Times New Roman" w:cs="Times New Roman"/>
          <w:sz w:val="28"/>
          <w:szCs w:val="28"/>
          <w:bdr w:val="single" w:sz="4" w:space="0" w:color="auto"/>
          <w:lang w:val="kk-KZ"/>
        </w:rPr>
        <w:t xml:space="preserve"> И.Қ.</w:t>
      </w:r>
      <w:r w:rsidRPr="007171FF">
        <w:rPr>
          <w:rFonts w:ascii="Times New Roman" w:hAnsi="Times New Roman" w:cs="Times New Roman"/>
          <w:sz w:val="28"/>
          <w:szCs w:val="28"/>
          <w:lang w:val="kk-KZ"/>
        </w:rPr>
        <w:t>, Тұрым</w:t>
      </w:r>
      <w:r w:rsidR="00290B4C" w:rsidRPr="007171FF">
        <w:rPr>
          <w:rFonts w:ascii="Times New Roman" w:hAnsi="Times New Roman" w:cs="Times New Roman"/>
          <w:sz w:val="28"/>
          <w:szCs w:val="28"/>
          <w:lang w:val="kk-KZ"/>
        </w:rPr>
        <w:t xml:space="preserve"> А.Ш</w:t>
      </w:r>
      <w:r w:rsidR="00C412E4" w:rsidRPr="007171FF">
        <w:rPr>
          <w:rFonts w:ascii="Times New Roman" w:hAnsi="Times New Roman" w:cs="Times New Roman"/>
          <w:sz w:val="28"/>
          <w:szCs w:val="28"/>
          <w:lang w:val="kk-KZ"/>
        </w:rPr>
        <w:t>., Қасымбеков</w:t>
      </w:r>
      <w:r w:rsidR="00290B4C" w:rsidRPr="007171FF">
        <w:rPr>
          <w:rFonts w:ascii="Times New Roman" w:hAnsi="Times New Roman" w:cs="Times New Roman"/>
          <w:sz w:val="28"/>
          <w:szCs w:val="28"/>
          <w:lang w:val="kk-KZ"/>
        </w:rPr>
        <w:t xml:space="preserve"> М.Б.</w:t>
      </w:r>
      <w:r w:rsidR="00C412E4" w:rsidRPr="007171FF">
        <w:rPr>
          <w:rFonts w:ascii="Times New Roman" w:hAnsi="Times New Roman" w:cs="Times New Roman"/>
          <w:sz w:val="28"/>
          <w:szCs w:val="28"/>
          <w:lang w:val="kk-KZ"/>
        </w:rPr>
        <w:t xml:space="preserve"> </w:t>
      </w:r>
      <w:r w:rsidR="005E6FD8" w:rsidRPr="007171FF">
        <w:rPr>
          <w:rFonts w:ascii="Times New Roman" w:hAnsi="Times New Roman" w:cs="Times New Roman"/>
          <w:sz w:val="28"/>
          <w:szCs w:val="28"/>
          <w:lang w:val="kk-KZ"/>
        </w:rPr>
        <w:t>Қазақша-орысша,</w:t>
      </w:r>
      <w:r w:rsidR="00C412E4" w:rsidRPr="007171FF">
        <w:rPr>
          <w:rFonts w:ascii="Times New Roman" w:hAnsi="Times New Roman" w:cs="Times New Roman"/>
          <w:sz w:val="28"/>
          <w:szCs w:val="28"/>
          <w:lang w:val="kk-KZ"/>
        </w:rPr>
        <w:t xml:space="preserve"> орысша-қазақша терминологиялық сөздік</w:t>
      </w:r>
      <w:r w:rsidR="005E6FD8" w:rsidRPr="007171FF">
        <w:rPr>
          <w:rFonts w:ascii="Times New Roman" w:hAnsi="Times New Roman" w:cs="Times New Roman"/>
          <w:sz w:val="28"/>
          <w:szCs w:val="28"/>
          <w:lang w:val="kk-KZ"/>
        </w:rPr>
        <w:t xml:space="preserve">/-Алматы:  «ҚАЗақпарат» баспа корпорациясы, 2014. </w:t>
      </w:r>
      <w:r w:rsidR="00760A31" w:rsidRPr="007171FF">
        <w:rPr>
          <w:rFonts w:ascii="Times New Roman" w:hAnsi="Times New Roman" w:cs="Times New Roman"/>
          <w:sz w:val="28"/>
          <w:szCs w:val="28"/>
          <w:lang w:val="kk-KZ"/>
        </w:rPr>
        <w:t>-</w:t>
      </w:r>
      <w:r w:rsidR="005E6FD8" w:rsidRPr="007171FF">
        <w:rPr>
          <w:rFonts w:ascii="Times New Roman" w:hAnsi="Times New Roman" w:cs="Times New Roman"/>
          <w:sz w:val="28"/>
          <w:szCs w:val="28"/>
          <w:lang w:val="kk-KZ"/>
        </w:rPr>
        <w:t xml:space="preserve"> 452 б.</w:t>
      </w:r>
    </w:p>
    <w:p w:rsidR="00CA778B" w:rsidRPr="001A4AD1" w:rsidRDefault="00CA778B" w:rsidP="00BC6201">
      <w:pPr>
        <w:pStyle w:val="a4"/>
        <w:numPr>
          <w:ilvl w:val="0"/>
          <w:numId w:val="44"/>
        </w:numPr>
        <w:tabs>
          <w:tab w:val="left" w:pos="1134"/>
        </w:tabs>
        <w:spacing w:after="0" w:line="240" w:lineRule="auto"/>
        <w:ind w:left="0" w:firstLine="709"/>
        <w:jc w:val="both"/>
        <w:rPr>
          <w:rFonts w:ascii="Times New Roman" w:hAnsi="Times New Roman" w:cs="Times New Roman"/>
          <w:sz w:val="28"/>
          <w:szCs w:val="28"/>
          <w:lang w:val="kk-KZ"/>
        </w:rPr>
      </w:pPr>
      <w:r w:rsidRPr="001A4AD1">
        <w:rPr>
          <w:rFonts w:ascii="Times New Roman" w:hAnsi="Times New Roman" w:cs="Times New Roman"/>
          <w:sz w:val="28"/>
          <w:szCs w:val="28"/>
          <w:lang w:val="kk-KZ"/>
        </w:rPr>
        <w:t>Лукашевич Н.В. Тезаурусы в задачах информационного поиска.</w:t>
      </w:r>
      <w:r w:rsidR="00C842C6" w:rsidRPr="00C842C6">
        <w:rPr>
          <w:rFonts w:ascii="Times New Roman" w:hAnsi="Times New Roman" w:cs="Times New Roman"/>
          <w:sz w:val="28"/>
          <w:szCs w:val="28"/>
        </w:rPr>
        <w:t xml:space="preserve"> - </w:t>
      </w:r>
      <w:r w:rsidRPr="001A4AD1">
        <w:rPr>
          <w:rFonts w:ascii="Times New Roman" w:hAnsi="Times New Roman" w:cs="Times New Roman"/>
          <w:sz w:val="28"/>
          <w:szCs w:val="28"/>
          <w:lang w:val="kk-KZ"/>
        </w:rPr>
        <w:t>М.: Издательство Московского университета, 2011. C.-23.</w:t>
      </w:r>
    </w:p>
    <w:p w:rsidR="004C79B3" w:rsidRPr="001A4AD1" w:rsidRDefault="004C79B3" w:rsidP="00BC6201">
      <w:pPr>
        <w:pStyle w:val="a4"/>
        <w:numPr>
          <w:ilvl w:val="0"/>
          <w:numId w:val="44"/>
        </w:numPr>
        <w:tabs>
          <w:tab w:val="left" w:pos="1134"/>
        </w:tabs>
        <w:spacing w:after="0" w:line="240" w:lineRule="auto"/>
        <w:ind w:left="0" w:firstLine="709"/>
        <w:jc w:val="both"/>
        <w:rPr>
          <w:rFonts w:ascii="Times New Roman" w:hAnsi="Times New Roman" w:cs="Times New Roman"/>
          <w:sz w:val="28"/>
          <w:szCs w:val="28"/>
          <w:lang w:val="kk-KZ"/>
        </w:rPr>
      </w:pPr>
      <w:r w:rsidRPr="006C2868">
        <w:rPr>
          <w:rFonts w:ascii="Times New Roman" w:hAnsi="Times New Roman" w:cs="Times New Roman"/>
          <w:color w:val="000000" w:themeColor="text1"/>
          <w:sz w:val="28"/>
          <w:szCs w:val="28"/>
          <w:lang w:val="kk-KZ"/>
        </w:rPr>
        <w:t xml:space="preserve">Жузбаев С.С. </w:t>
      </w:r>
      <w:r w:rsidRPr="001A4AD1">
        <w:rPr>
          <w:rFonts w:ascii="Times New Roman" w:hAnsi="Times New Roman" w:cs="Times New Roman"/>
          <w:color w:val="000000" w:themeColor="text1"/>
          <w:sz w:val="28"/>
          <w:szCs w:val="28"/>
        </w:rPr>
        <w:t>Технология создания интеллектуального образовательн</w:t>
      </w:r>
      <w:r w:rsidR="007171FF">
        <w:rPr>
          <w:rFonts w:ascii="Times New Roman" w:hAnsi="Times New Roman" w:cs="Times New Roman"/>
          <w:color w:val="000000" w:themeColor="text1"/>
          <w:sz w:val="28"/>
          <w:szCs w:val="28"/>
        </w:rPr>
        <w:t>ого портала //</w:t>
      </w:r>
      <w:r w:rsidRPr="001A4AD1">
        <w:rPr>
          <w:rFonts w:ascii="Times New Roman" w:hAnsi="Times New Roman" w:cs="Times New Roman"/>
          <w:color w:val="000000" w:themeColor="text1"/>
          <w:sz w:val="28"/>
          <w:szCs w:val="28"/>
        </w:rPr>
        <w:t xml:space="preserve">Журнал «Информационные технологии в высшем образовании», КазНУ им. АльФараби, том №5, №1-2, Алматы, 2008. С.52-54. </w:t>
      </w:r>
    </w:p>
    <w:p w:rsidR="004C79B3" w:rsidRPr="001A4AD1" w:rsidRDefault="004C79B3" w:rsidP="00BC6201">
      <w:pPr>
        <w:pStyle w:val="a4"/>
        <w:numPr>
          <w:ilvl w:val="0"/>
          <w:numId w:val="44"/>
        </w:numPr>
        <w:tabs>
          <w:tab w:val="left" w:pos="1134"/>
        </w:tabs>
        <w:spacing w:after="0" w:line="240" w:lineRule="auto"/>
        <w:ind w:left="0" w:firstLine="709"/>
        <w:jc w:val="both"/>
        <w:rPr>
          <w:rFonts w:ascii="Times New Roman" w:hAnsi="Times New Roman" w:cs="Times New Roman"/>
          <w:sz w:val="28"/>
          <w:szCs w:val="28"/>
          <w:lang w:val="kk-KZ"/>
        </w:rPr>
      </w:pPr>
      <w:r w:rsidRPr="001A4AD1">
        <w:rPr>
          <w:rFonts w:ascii="Times New Roman" w:hAnsi="Times New Roman" w:cs="Times New Roman"/>
          <w:color w:val="000000" w:themeColor="text1"/>
          <w:sz w:val="28"/>
          <w:szCs w:val="28"/>
        </w:rPr>
        <w:t>Жузбаев С.С. Инновационны</w:t>
      </w:r>
      <w:r w:rsidR="007171FF">
        <w:rPr>
          <w:rFonts w:ascii="Times New Roman" w:hAnsi="Times New Roman" w:cs="Times New Roman"/>
          <w:color w:val="000000" w:themeColor="text1"/>
          <w:sz w:val="28"/>
          <w:szCs w:val="28"/>
        </w:rPr>
        <w:t>е технологии обучения в вузе //</w:t>
      </w:r>
      <w:r w:rsidRPr="001A4AD1">
        <w:rPr>
          <w:rFonts w:ascii="Times New Roman" w:hAnsi="Times New Roman" w:cs="Times New Roman"/>
          <w:color w:val="000000" w:themeColor="text1"/>
          <w:sz w:val="28"/>
          <w:szCs w:val="28"/>
        </w:rPr>
        <w:t>Журнал «Информационные технологии в высшем образовании», КазНУ им. Аль-Фара</w:t>
      </w:r>
      <w:r w:rsidR="007171FF">
        <w:rPr>
          <w:rFonts w:ascii="Times New Roman" w:hAnsi="Times New Roman" w:cs="Times New Roman"/>
          <w:color w:val="000000" w:themeColor="text1"/>
          <w:sz w:val="28"/>
          <w:szCs w:val="28"/>
        </w:rPr>
        <w:t>би, том №5, №1- 2, Алматы, 2008.</w:t>
      </w:r>
      <w:r w:rsidRPr="001A4AD1">
        <w:rPr>
          <w:rFonts w:ascii="Times New Roman" w:hAnsi="Times New Roman" w:cs="Times New Roman"/>
          <w:color w:val="000000" w:themeColor="text1"/>
          <w:sz w:val="28"/>
          <w:szCs w:val="28"/>
        </w:rPr>
        <w:t xml:space="preserve"> С.7-9.</w:t>
      </w:r>
    </w:p>
    <w:p w:rsidR="00FD41BD" w:rsidRPr="008C22DB" w:rsidRDefault="00FD41BD" w:rsidP="00BC6201">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8C22DB">
        <w:rPr>
          <w:rFonts w:ascii="Times New Roman" w:hAnsi="Times New Roman" w:cs="Times New Roman"/>
          <w:color w:val="000000" w:themeColor="text1"/>
          <w:sz w:val="28"/>
          <w:szCs w:val="28"/>
          <w:lang w:val="kk-KZ"/>
        </w:rPr>
        <w:t xml:space="preserve">Шәріпбай А.Ә., Разахова Б.Ш., Муканова А.С., Ергеш Б.Ж. Қазақ тілі грамматикасының математикалық және онтологиялық моделдері мен электрондық тезаурусы </w:t>
      </w:r>
      <w:r w:rsidR="00C842C6" w:rsidRPr="00C842C6">
        <w:rPr>
          <w:rFonts w:ascii="Times New Roman" w:hAnsi="Times New Roman" w:cs="Times New Roman"/>
          <w:color w:val="000000" w:themeColor="text1"/>
          <w:sz w:val="28"/>
          <w:szCs w:val="28"/>
          <w:lang w:val="kk-KZ"/>
        </w:rPr>
        <w:t xml:space="preserve">- </w:t>
      </w:r>
      <w:r w:rsidRPr="008C22DB">
        <w:rPr>
          <w:rFonts w:ascii="Times New Roman" w:hAnsi="Times New Roman" w:cs="Times New Roman"/>
          <w:color w:val="000000" w:themeColor="text1"/>
          <w:sz w:val="28"/>
          <w:szCs w:val="28"/>
          <w:lang w:val="kk-KZ"/>
        </w:rPr>
        <w:t>Монография, Нұр-Сұлтан, 2021, -218 c.</w:t>
      </w:r>
    </w:p>
    <w:p w:rsidR="00A7524B" w:rsidRPr="007171FF" w:rsidRDefault="00A7524B" w:rsidP="00BC6201">
      <w:pPr>
        <w:pStyle w:val="a4"/>
        <w:numPr>
          <w:ilvl w:val="0"/>
          <w:numId w:val="44"/>
        </w:numPr>
        <w:tabs>
          <w:tab w:val="left" w:pos="0"/>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1A4AD1">
        <w:rPr>
          <w:rFonts w:ascii="Times New Roman" w:hAnsi="Times New Roman" w:cs="Times New Roman"/>
          <w:color w:val="000000" w:themeColor="text1"/>
          <w:sz w:val="28"/>
          <w:szCs w:val="28"/>
          <w:lang w:val="en-US"/>
        </w:rPr>
        <w:t>Kenshimov C., Bam</w:t>
      </w:r>
      <w:r w:rsidR="007171FF">
        <w:rPr>
          <w:rFonts w:ascii="Times New Roman" w:hAnsi="Times New Roman" w:cs="Times New Roman"/>
          <w:color w:val="000000" w:themeColor="text1"/>
          <w:sz w:val="28"/>
          <w:szCs w:val="28"/>
          <w:lang w:val="en-US"/>
        </w:rPr>
        <w:t>pis</w:t>
      </w:r>
      <w:r w:rsidRPr="001A4AD1">
        <w:rPr>
          <w:rFonts w:ascii="Times New Roman" w:hAnsi="Times New Roman" w:cs="Times New Roman"/>
          <w:color w:val="000000" w:themeColor="text1"/>
          <w:sz w:val="28"/>
          <w:szCs w:val="28"/>
          <w:lang w:val="en-US"/>
        </w:rPr>
        <w:t xml:space="preserve"> L., Arslanov M., Gasteratos</w:t>
      </w:r>
      <w:r w:rsidR="007171FF">
        <w:rPr>
          <w:rFonts w:ascii="Times New Roman" w:hAnsi="Times New Roman" w:cs="Times New Roman"/>
          <w:color w:val="000000" w:themeColor="text1"/>
          <w:sz w:val="28"/>
          <w:szCs w:val="28"/>
          <w:lang w:val="en-US"/>
        </w:rPr>
        <w:t xml:space="preserve"> A., Amirgaliyev</w:t>
      </w:r>
      <w:r w:rsidR="007171FF" w:rsidRPr="000509CF">
        <w:rPr>
          <w:rFonts w:ascii="Times New Roman" w:hAnsi="Times New Roman" w:cs="Times New Roman"/>
          <w:color w:val="000000" w:themeColor="text1"/>
          <w:sz w:val="28"/>
          <w:szCs w:val="28"/>
          <w:lang w:val="en-US"/>
        </w:rPr>
        <w:t xml:space="preserve"> </w:t>
      </w:r>
      <w:r w:rsidRPr="001A4AD1">
        <w:rPr>
          <w:rFonts w:ascii="Times New Roman" w:hAnsi="Times New Roman" w:cs="Times New Roman"/>
          <w:color w:val="000000" w:themeColor="text1"/>
          <w:sz w:val="28"/>
          <w:szCs w:val="28"/>
          <w:lang w:val="en-US"/>
        </w:rPr>
        <w:t>B. Deep learning features exception for cross</w:t>
      </w:r>
      <w:r w:rsidR="00BD4F35" w:rsidRPr="00BD4F35">
        <w:rPr>
          <w:rFonts w:ascii="Times New Roman" w:hAnsi="Times New Roman" w:cs="Times New Roman"/>
          <w:color w:val="000000" w:themeColor="text1"/>
          <w:sz w:val="28"/>
          <w:szCs w:val="28"/>
          <w:lang w:val="en-US"/>
        </w:rPr>
        <w:t xml:space="preserve"> </w:t>
      </w:r>
      <w:r w:rsidRPr="001A4AD1">
        <w:rPr>
          <w:rFonts w:ascii="Times New Roman" w:hAnsi="Times New Roman" w:cs="Times New Roman"/>
          <w:color w:val="000000" w:themeColor="text1"/>
          <w:sz w:val="28"/>
          <w:szCs w:val="28"/>
          <w:lang w:val="en-US"/>
        </w:rPr>
        <w:t>- sea</w:t>
      </w:r>
      <w:r w:rsidR="005E54E9">
        <w:rPr>
          <w:rFonts w:ascii="Times New Roman" w:hAnsi="Times New Roman" w:cs="Times New Roman"/>
          <w:color w:val="000000" w:themeColor="text1"/>
          <w:sz w:val="28"/>
          <w:szCs w:val="28"/>
          <w:lang w:val="en-US"/>
        </w:rPr>
        <w:t>son visual place recognition //</w:t>
      </w:r>
      <w:r w:rsidRPr="001A4AD1">
        <w:rPr>
          <w:rFonts w:ascii="Times New Roman" w:hAnsi="Times New Roman" w:cs="Times New Roman"/>
          <w:color w:val="000000" w:themeColor="text1"/>
          <w:sz w:val="28"/>
          <w:szCs w:val="28"/>
          <w:lang w:val="en-US"/>
        </w:rPr>
        <w:t>Pattern Recognition Letters</w:t>
      </w:r>
      <w:r w:rsidRPr="001A4AD1">
        <w:rPr>
          <w:rFonts w:ascii="Times New Roman" w:hAnsi="Times New Roman" w:cs="Times New Roman"/>
          <w:color w:val="000000" w:themeColor="text1"/>
          <w:sz w:val="28"/>
          <w:szCs w:val="28"/>
          <w:lang w:val="kk-KZ"/>
        </w:rPr>
        <w:t xml:space="preserve"> </w:t>
      </w:r>
      <w:r w:rsidR="0053759E">
        <w:rPr>
          <w:rFonts w:ascii="Times New Roman" w:hAnsi="Times New Roman" w:cs="Times New Roman"/>
          <w:color w:val="000000" w:themeColor="text1"/>
          <w:sz w:val="28"/>
          <w:szCs w:val="28"/>
          <w:lang w:val="en-US"/>
        </w:rPr>
        <w:t>Vol.</w:t>
      </w:r>
      <w:r w:rsidRPr="001A4AD1">
        <w:rPr>
          <w:rFonts w:ascii="Times New Roman" w:hAnsi="Times New Roman" w:cs="Times New Roman"/>
          <w:color w:val="000000" w:themeColor="text1"/>
          <w:sz w:val="28"/>
          <w:szCs w:val="28"/>
          <w:lang w:val="en-US"/>
        </w:rPr>
        <w:t xml:space="preserve"> 100, </w:t>
      </w:r>
      <w:r w:rsidR="0053759E">
        <w:rPr>
          <w:rFonts w:ascii="Times New Roman" w:hAnsi="Times New Roman" w:cs="Times New Roman"/>
          <w:color w:val="000000" w:themeColor="text1"/>
          <w:sz w:val="28"/>
          <w:szCs w:val="28"/>
          <w:lang w:val="en-US"/>
        </w:rPr>
        <w:t>P</w:t>
      </w:r>
      <w:r w:rsidR="00BD4F35" w:rsidRPr="00BD4F35">
        <w:rPr>
          <w:rFonts w:ascii="Times New Roman" w:hAnsi="Times New Roman" w:cs="Times New Roman"/>
          <w:color w:val="000000" w:themeColor="text1"/>
          <w:sz w:val="28"/>
          <w:szCs w:val="28"/>
          <w:lang w:val="en-US"/>
        </w:rPr>
        <w:t>.</w:t>
      </w:r>
      <w:r w:rsidRPr="001A4AD1">
        <w:rPr>
          <w:rFonts w:ascii="Times New Roman" w:hAnsi="Times New Roman" w:cs="Times New Roman"/>
          <w:color w:val="000000" w:themeColor="text1"/>
          <w:sz w:val="28"/>
          <w:szCs w:val="28"/>
          <w:lang w:val="en-US"/>
        </w:rPr>
        <w:t>124-130 DOI:10.1016/j.patrec.2017.10.0 Impact Factor -2,822, Q2, WoS.</w:t>
      </w:r>
    </w:p>
    <w:p w:rsidR="00A7524B" w:rsidRPr="00C842C6" w:rsidRDefault="00A7524B" w:rsidP="00BC6201">
      <w:pPr>
        <w:pStyle w:val="a4"/>
        <w:numPr>
          <w:ilvl w:val="0"/>
          <w:numId w:val="44"/>
        </w:numPr>
        <w:tabs>
          <w:tab w:val="left" w:pos="0"/>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7171FF">
        <w:rPr>
          <w:rFonts w:ascii="Times New Roman" w:hAnsi="Times New Roman" w:cs="Times New Roman"/>
          <w:color w:val="000000" w:themeColor="text1"/>
          <w:sz w:val="28"/>
          <w:szCs w:val="28"/>
          <w:lang w:val="en-US"/>
        </w:rPr>
        <w:t>Bidaibekov</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lang w:val="en-US"/>
        </w:rPr>
        <w:t>E</w:t>
      </w:r>
      <w:r w:rsidRPr="00C842C6">
        <w:rPr>
          <w:rFonts w:ascii="Times New Roman" w:hAnsi="Times New Roman" w:cs="Times New Roman"/>
          <w:color w:val="000000" w:themeColor="text1"/>
          <w:sz w:val="28"/>
          <w:szCs w:val="28"/>
          <w:lang w:val="en-US"/>
        </w:rPr>
        <w:t>.</w:t>
      </w:r>
      <w:r w:rsidRPr="007171FF">
        <w:rPr>
          <w:rFonts w:ascii="Times New Roman" w:hAnsi="Times New Roman" w:cs="Times New Roman"/>
          <w:color w:val="000000" w:themeColor="text1"/>
          <w:sz w:val="28"/>
          <w:szCs w:val="28"/>
          <w:lang w:val="en-US"/>
        </w:rPr>
        <w:t>Y</w:t>
      </w:r>
      <w:r w:rsidRPr="00C842C6">
        <w:rPr>
          <w:rFonts w:ascii="Times New Roman" w:hAnsi="Times New Roman" w:cs="Times New Roman"/>
          <w:color w:val="000000" w:themeColor="text1"/>
          <w:sz w:val="28"/>
          <w:szCs w:val="28"/>
          <w:lang w:val="en-US"/>
        </w:rPr>
        <w:t>.</w:t>
      </w:r>
      <w:r w:rsidRPr="007171FF">
        <w:rPr>
          <w:rFonts w:ascii="Times New Roman" w:hAnsi="Times New Roman" w:cs="Times New Roman"/>
          <w:color w:val="000000" w:themeColor="text1"/>
          <w:sz w:val="28"/>
          <w:szCs w:val="28"/>
          <w:lang w:val="en-US"/>
        </w:rPr>
        <w:t>Methods</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lang w:val="en-US"/>
        </w:rPr>
        <w:t>of</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lang w:val="en-US"/>
        </w:rPr>
        <w:t>teaching</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lang w:val="en-US"/>
        </w:rPr>
        <w:t>computer</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lang w:val="en-US"/>
        </w:rPr>
        <w:t>science</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lang w:val="en-US"/>
        </w:rPr>
        <w:t>Textbook</w:t>
      </w:r>
      <w:r w:rsidRPr="00C842C6">
        <w:rPr>
          <w:rFonts w:ascii="Times New Roman" w:hAnsi="Times New Roman" w:cs="Times New Roman"/>
          <w:color w:val="000000" w:themeColor="text1"/>
          <w:sz w:val="28"/>
          <w:szCs w:val="28"/>
          <w:lang w:val="en-US"/>
        </w:rPr>
        <w:t xml:space="preserve">. - </w:t>
      </w:r>
      <w:r w:rsidRPr="007171FF">
        <w:rPr>
          <w:rFonts w:ascii="Times New Roman" w:hAnsi="Times New Roman" w:cs="Times New Roman"/>
          <w:color w:val="000000" w:themeColor="text1"/>
          <w:sz w:val="28"/>
          <w:szCs w:val="28"/>
          <w:lang w:val="en-US"/>
        </w:rPr>
        <w:t>Almaty</w:t>
      </w:r>
      <w:r w:rsidRPr="00C842C6">
        <w:rPr>
          <w:rFonts w:ascii="Times New Roman" w:hAnsi="Times New Roman" w:cs="Times New Roman"/>
          <w:color w:val="000000" w:themeColor="text1"/>
          <w:sz w:val="28"/>
          <w:szCs w:val="28"/>
          <w:lang w:val="en-US"/>
        </w:rPr>
        <w:t>: 2016. -</w:t>
      </w:r>
      <w:r w:rsidR="00C842C6">
        <w:rPr>
          <w:rFonts w:ascii="Times New Roman" w:hAnsi="Times New Roman" w:cs="Times New Roman"/>
          <w:color w:val="000000" w:themeColor="text1"/>
          <w:sz w:val="28"/>
          <w:szCs w:val="28"/>
          <w:lang w:val="en-US"/>
        </w:rPr>
        <w:t xml:space="preserve"> </w:t>
      </w:r>
      <w:r w:rsidRPr="00C842C6">
        <w:rPr>
          <w:rFonts w:ascii="Times New Roman" w:hAnsi="Times New Roman" w:cs="Times New Roman"/>
          <w:color w:val="000000" w:themeColor="text1"/>
          <w:sz w:val="28"/>
          <w:szCs w:val="28"/>
          <w:lang w:val="en-US"/>
        </w:rPr>
        <w:t xml:space="preserve">320 </w:t>
      </w:r>
      <w:r w:rsidRPr="007171FF">
        <w:rPr>
          <w:rFonts w:ascii="Times New Roman" w:hAnsi="Times New Roman" w:cs="Times New Roman"/>
          <w:color w:val="000000" w:themeColor="text1"/>
          <w:sz w:val="28"/>
          <w:szCs w:val="28"/>
        </w:rPr>
        <w:t>р</w:t>
      </w:r>
      <w:r w:rsidRPr="00C842C6">
        <w:rPr>
          <w:rFonts w:ascii="Times New Roman" w:hAnsi="Times New Roman" w:cs="Times New Roman"/>
          <w:color w:val="000000" w:themeColor="text1"/>
          <w:sz w:val="28"/>
          <w:szCs w:val="28"/>
          <w:lang w:val="en-US"/>
        </w:rPr>
        <w:t>. (</w:t>
      </w:r>
      <w:r w:rsidRPr="007171FF">
        <w:rPr>
          <w:rFonts w:ascii="Times New Roman" w:hAnsi="Times New Roman" w:cs="Times New Roman"/>
          <w:color w:val="000000" w:themeColor="text1"/>
          <w:sz w:val="28"/>
          <w:szCs w:val="28"/>
        </w:rPr>
        <w:t>совместно</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rPr>
        <w:t>с</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rPr>
        <w:t>Нурбековой</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rPr>
        <w:t>Ж</w:t>
      </w:r>
      <w:r w:rsidRPr="00C842C6">
        <w:rPr>
          <w:rFonts w:ascii="Times New Roman" w:hAnsi="Times New Roman" w:cs="Times New Roman"/>
          <w:color w:val="000000" w:themeColor="text1"/>
          <w:sz w:val="28"/>
          <w:szCs w:val="28"/>
          <w:lang w:val="en-US"/>
        </w:rPr>
        <w:t>.</w:t>
      </w:r>
      <w:r w:rsidRPr="007171FF">
        <w:rPr>
          <w:rFonts w:ascii="Times New Roman" w:hAnsi="Times New Roman" w:cs="Times New Roman"/>
          <w:color w:val="000000" w:themeColor="text1"/>
          <w:sz w:val="28"/>
          <w:szCs w:val="28"/>
        </w:rPr>
        <w:t>К</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rPr>
        <w:t>Сагимбаевой</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rPr>
        <w:t>А</w:t>
      </w:r>
      <w:r w:rsidRPr="00C842C6">
        <w:rPr>
          <w:rFonts w:ascii="Times New Roman" w:hAnsi="Times New Roman" w:cs="Times New Roman"/>
          <w:color w:val="000000" w:themeColor="text1"/>
          <w:sz w:val="28"/>
          <w:szCs w:val="28"/>
          <w:lang w:val="en-US"/>
        </w:rPr>
        <w:t>.</w:t>
      </w:r>
      <w:r w:rsidRPr="007171FF">
        <w:rPr>
          <w:rFonts w:ascii="Times New Roman" w:hAnsi="Times New Roman" w:cs="Times New Roman"/>
          <w:color w:val="000000" w:themeColor="text1"/>
          <w:sz w:val="28"/>
          <w:szCs w:val="28"/>
        </w:rPr>
        <w:t>Е</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rPr>
        <w:t>Закировой</w:t>
      </w:r>
      <w:r w:rsidRPr="00C842C6">
        <w:rPr>
          <w:rFonts w:ascii="Times New Roman" w:hAnsi="Times New Roman" w:cs="Times New Roman"/>
          <w:color w:val="000000" w:themeColor="text1"/>
          <w:sz w:val="28"/>
          <w:szCs w:val="28"/>
          <w:lang w:val="en-US"/>
        </w:rPr>
        <w:t xml:space="preserve"> </w:t>
      </w:r>
      <w:r w:rsidRPr="007171FF">
        <w:rPr>
          <w:rFonts w:ascii="Times New Roman" w:hAnsi="Times New Roman" w:cs="Times New Roman"/>
          <w:color w:val="000000" w:themeColor="text1"/>
          <w:sz w:val="28"/>
          <w:szCs w:val="28"/>
        </w:rPr>
        <w:t>А</w:t>
      </w:r>
      <w:r w:rsidRPr="00C842C6">
        <w:rPr>
          <w:rFonts w:ascii="Times New Roman" w:hAnsi="Times New Roman" w:cs="Times New Roman"/>
          <w:color w:val="000000" w:themeColor="text1"/>
          <w:sz w:val="28"/>
          <w:szCs w:val="28"/>
          <w:lang w:val="en-US"/>
        </w:rPr>
        <w:t>.).</w:t>
      </w:r>
    </w:p>
    <w:p w:rsidR="00C06837" w:rsidRDefault="00C06837" w:rsidP="00BC6201">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1A4AD1">
        <w:rPr>
          <w:rFonts w:ascii="Times New Roman" w:hAnsi="Times New Roman" w:cs="Times New Roman"/>
          <w:color w:val="000000" w:themeColor="text1"/>
          <w:sz w:val="28"/>
          <w:szCs w:val="28"/>
        </w:rPr>
        <w:t>Пак И.Т. Из истории раз</w:t>
      </w:r>
      <w:r w:rsidR="00C842C6">
        <w:rPr>
          <w:rFonts w:ascii="Times New Roman" w:hAnsi="Times New Roman" w:cs="Times New Roman"/>
          <w:color w:val="000000" w:themeColor="text1"/>
          <w:sz w:val="28"/>
          <w:szCs w:val="28"/>
        </w:rPr>
        <w:t>вития информатики в Казахстане.</w:t>
      </w:r>
      <w:r w:rsidR="00C842C6" w:rsidRPr="00C842C6">
        <w:rPr>
          <w:rFonts w:ascii="Times New Roman" w:hAnsi="Times New Roman" w:cs="Times New Roman"/>
          <w:color w:val="000000" w:themeColor="text1"/>
          <w:sz w:val="28"/>
          <w:szCs w:val="28"/>
        </w:rPr>
        <w:t xml:space="preserve"> </w:t>
      </w:r>
      <w:r w:rsidR="007E5B49" w:rsidRPr="00C842C6">
        <w:rPr>
          <w:rFonts w:ascii="Times New Roman" w:hAnsi="Times New Roman" w:cs="Times New Roman"/>
          <w:color w:val="000000" w:themeColor="text1"/>
          <w:sz w:val="28"/>
          <w:szCs w:val="28"/>
        </w:rPr>
        <w:t xml:space="preserve">- </w:t>
      </w:r>
      <w:r w:rsidRPr="001A4AD1">
        <w:rPr>
          <w:rFonts w:ascii="Times New Roman" w:hAnsi="Times New Roman" w:cs="Times New Roman"/>
          <w:color w:val="000000" w:themeColor="text1"/>
          <w:sz w:val="28"/>
          <w:szCs w:val="28"/>
        </w:rPr>
        <w:t>Алматы, 2012. – 536 с. + 16 с. вкл.</w:t>
      </w:r>
    </w:p>
    <w:p w:rsidR="00896CC9" w:rsidRPr="00E00996" w:rsidRDefault="004C79B3" w:rsidP="00BC6201">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E00996">
        <w:rPr>
          <w:rFonts w:ascii="Times New Roman" w:hAnsi="Times New Roman" w:cs="Times New Roman"/>
          <w:color w:val="000000" w:themeColor="text1"/>
          <w:sz w:val="28"/>
          <w:szCs w:val="28"/>
        </w:rPr>
        <w:t>Долгий А.И.</w:t>
      </w:r>
      <w:r w:rsidR="00896CC9" w:rsidRPr="00E00996">
        <w:rPr>
          <w:rFonts w:cs="Arial"/>
          <w:color w:val="333333"/>
          <w:sz w:val="36"/>
          <w:szCs w:val="36"/>
        </w:rPr>
        <w:t xml:space="preserve"> </w:t>
      </w:r>
      <w:r w:rsidR="00896CC9" w:rsidRPr="00E00996">
        <w:rPr>
          <w:rFonts w:ascii="Times New Roman" w:hAnsi="Times New Roman" w:cs="Times New Roman"/>
          <w:color w:val="000000" w:themeColor="text1"/>
          <w:sz w:val="28"/>
          <w:szCs w:val="28"/>
        </w:rPr>
        <w:t>Интеллектуальные модели и комплексы программ обработки темпоральной информации в базах данных геодиагностических систем на железнодорожном транспорте</w:t>
      </w:r>
      <w:r w:rsidR="005D136A" w:rsidRPr="00E00996">
        <w:rPr>
          <w:rFonts w:ascii="Times New Roman" w:hAnsi="Times New Roman" w:cs="Times New Roman"/>
          <w:color w:val="000000" w:themeColor="text1"/>
          <w:sz w:val="28"/>
          <w:szCs w:val="28"/>
        </w:rPr>
        <w:t>: автореф. канд. техн. наук:.05.13.06</w:t>
      </w:r>
      <w:r w:rsidR="00E00996" w:rsidRPr="00E00996">
        <w:rPr>
          <w:rFonts w:ascii="Times New Roman" w:hAnsi="Times New Roman" w:cs="Times New Roman"/>
          <w:color w:val="000000" w:themeColor="text1"/>
          <w:sz w:val="28"/>
          <w:szCs w:val="28"/>
        </w:rPr>
        <w:t>.-</w:t>
      </w:r>
      <w:r w:rsidR="00E00996" w:rsidRPr="00E00996">
        <w:t xml:space="preserve"> </w:t>
      </w:r>
      <w:r w:rsidR="00E00996" w:rsidRPr="00E00996">
        <w:rPr>
          <w:rFonts w:ascii="Times New Roman" w:hAnsi="Times New Roman" w:cs="Times New Roman"/>
          <w:color w:val="000000" w:themeColor="text1"/>
          <w:sz w:val="28"/>
          <w:szCs w:val="28"/>
        </w:rPr>
        <w:t>Ростов-на-Дону.:РГУПС,</w:t>
      </w:r>
      <w:r w:rsidR="00406FC0" w:rsidRPr="00E00996">
        <w:rPr>
          <w:rFonts w:ascii="Times New Roman" w:hAnsi="Times New Roman" w:cs="Times New Roman"/>
          <w:color w:val="000000" w:themeColor="text1"/>
          <w:sz w:val="28"/>
          <w:szCs w:val="28"/>
        </w:rPr>
        <w:t xml:space="preserve"> 2008.-</w:t>
      </w:r>
      <w:r w:rsidR="005D136A" w:rsidRPr="00E00996">
        <w:rPr>
          <w:rFonts w:ascii="Times New Roman" w:hAnsi="Times New Roman" w:cs="Times New Roman"/>
          <w:color w:val="000000" w:themeColor="text1"/>
          <w:sz w:val="28"/>
          <w:szCs w:val="28"/>
        </w:rPr>
        <w:t xml:space="preserve"> 18</w:t>
      </w:r>
      <w:r w:rsidR="00406FC0" w:rsidRPr="00E00996">
        <w:rPr>
          <w:rFonts w:ascii="Times New Roman" w:hAnsi="Times New Roman" w:cs="Times New Roman"/>
          <w:color w:val="000000" w:themeColor="text1"/>
          <w:sz w:val="28"/>
          <w:szCs w:val="28"/>
        </w:rPr>
        <w:t xml:space="preserve"> с.</w:t>
      </w:r>
    </w:p>
    <w:p w:rsidR="00406DFD" w:rsidRPr="007171FF" w:rsidRDefault="007171FF" w:rsidP="00BC6201">
      <w:pPr>
        <w:pStyle w:val="a4"/>
        <w:numPr>
          <w:ilvl w:val="0"/>
          <w:numId w:val="44"/>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 xml:space="preserve"> </w:t>
      </w:r>
      <w:r w:rsidR="00406DFD" w:rsidRPr="007171FF">
        <w:rPr>
          <w:rFonts w:ascii="Times New Roman" w:eastAsia="Times New Roman" w:hAnsi="Times New Roman" w:cs="Times New Roman"/>
          <w:sz w:val="28"/>
          <w:szCs w:val="28"/>
          <w:lang w:val="kk-KZ" w:eastAsia="ar-SA"/>
        </w:rPr>
        <w:t>Тузовский А.Ф., Чириков С.В., Ямпольский В.З. Системы управления знаниями (методы и технологии) /Под общ. ред. В.З. Ямпольского.</w:t>
      </w:r>
      <w:r w:rsidR="008010F1">
        <w:rPr>
          <w:rFonts w:ascii="Times New Roman" w:eastAsia="Times New Roman" w:hAnsi="Times New Roman" w:cs="Times New Roman"/>
          <w:sz w:val="28"/>
          <w:szCs w:val="28"/>
          <w:lang w:val="en-US" w:eastAsia="ar-SA"/>
        </w:rPr>
        <w:t>-</w:t>
      </w:r>
      <w:r w:rsidR="00406DFD" w:rsidRPr="007171FF">
        <w:rPr>
          <w:rFonts w:ascii="Times New Roman" w:eastAsia="Times New Roman" w:hAnsi="Times New Roman" w:cs="Times New Roman"/>
          <w:sz w:val="28"/>
          <w:szCs w:val="28"/>
          <w:lang w:val="kk-KZ" w:eastAsia="ar-SA"/>
        </w:rPr>
        <w:t xml:space="preserve"> Томск: Изд-во НТЛ, 2005. – 260 с.</w:t>
      </w:r>
    </w:p>
    <w:p w:rsidR="00406DFD" w:rsidRPr="009C0757" w:rsidRDefault="00406DFD" w:rsidP="00216134">
      <w:pPr>
        <w:pStyle w:val="a4"/>
        <w:numPr>
          <w:ilvl w:val="0"/>
          <w:numId w:val="44"/>
        </w:numPr>
        <w:tabs>
          <w:tab w:val="left" w:pos="1134"/>
        </w:tabs>
        <w:spacing w:after="0" w:line="240" w:lineRule="auto"/>
        <w:ind w:left="0" w:firstLine="709"/>
        <w:jc w:val="both"/>
        <w:rPr>
          <w:rFonts w:ascii="Times New Roman" w:eastAsia="Times New Roman" w:hAnsi="Times New Roman" w:cs="Times New Roman"/>
          <w:sz w:val="28"/>
          <w:szCs w:val="28"/>
          <w:lang w:val="kk-KZ" w:eastAsia="ar-SA"/>
        </w:rPr>
      </w:pPr>
      <w:r w:rsidRPr="001A4AD1">
        <w:rPr>
          <w:rFonts w:ascii="Times New Roman" w:hAnsi="Times New Roman" w:cs="Times New Roman"/>
          <w:sz w:val="28"/>
          <w:szCs w:val="28"/>
          <w:shd w:val="clear" w:color="auto" w:fill="FFFFFF"/>
        </w:rPr>
        <w:t xml:space="preserve">Давыденко И. Т. и др. Средства структуризации семантических моделей баз знаний. </w:t>
      </w:r>
      <w:r w:rsidR="009C0757" w:rsidRPr="009C0757">
        <w:rPr>
          <w:rFonts w:ascii="Times New Roman" w:eastAsia="Times New Roman" w:hAnsi="Times New Roman" w:cs="Times New Roman"/>
          <w:sz w:val="28"/>
          <w:szCs w:val="28"/>
          <w:lang w:val="kk-KZ" w:eastAsia="ar-SA"/>
        </w:rPr>
        <w:t xml:space="preserve">/Материалы VI междунар. науч.-техн. конф. Open Semantic Technologies for Intelligent Systems (OSTIS-2016).  </w:t>
      </w:r>
      <w:r w:rsidR="008010F1">
        <w:rPr>
          <w:rFonts w:ascii="Times New Roman" w:eastAsia="Times New Roman" w:hAnsi="Times New Roman" w:cs="Times New Roman"/>
          <w:sz w:val="28"/>
          <w:szCs w:val="28"/>
          <w:lang w:val="en-US" w:eastAsia="ar-SA"/>
        </w:rPr>
        <w:t>-</w:t>
      </w:r>
      <w:r w:rsidR="0038224B">
        <w:rPr>
          <w:rFonts w:ascii="Times New Roman" w:eastAsia="Times New Roman" w:hAnsi="Times New Roman" w:cs="Times New Roman"/>
          <w:sz w:val="28"/>
          <w:szCs w:val="28"/>
          <w:lang w:val="kk-KZ" w:eastAsia="ar-SA"/>
        </w:rPr>
        <w:t xml:space="preserve"> Минск</w:t>
      </w:r>
      <w:r w:rsidR="009C0757" w:rsidRPr="009C0757">
        <w:rPr>
          <w:rFonts w:ascii="Times New Roman" w:eastAsia="Times New Roman" w:hAnsi="Times New Roman" w:cs="Times New Roman"/>
          <w:sz w:val="28"/>
          <w:szCs w:val="28"/>
          <w:lang w:val="kk-KZ" w:eastAsia="ar-SA"/>
        </w:rPr>
        <w:t xml:space="preserve">: БГУИР, 2016. </w:t>
      </w:r>
      <w:r w:rsidR="008010F1">
        <w:rPr>
          <w:rFonts w:ascii="Times New Roman" w:eastAsia="Times New Roman" w:hAnsi="Times New Roman" w:cs="Times New Roman"/>
          <w:sz w:val="28"/>
          <w:szCs w:val="28"/>
          <w:lang w:val="en-US" w:eastAsia="ar-SA"/>
        </w:rPr>
        <w:t>-</w:t>
      </w:r>
      <w:r w:rsidR="009C0757" w:rsidRPr="009C0757">
        <w:rPr>
          <w:rFonts w:ascii="Times New Roman" w:eastAsia="Times New Roman" w:hAnsi="Times New Roman" w:cs="Times New Roman"/>
          <w:sz w:val="28"/>
          <w:szCs w:val="28"/>
          <w:lang w:val="kk-KZ" w:eastAsia="ar-SA"/>
        </w:rPr>
        <w:t xml:space="preserve"> С. 93 </w:t>
      </w:r>
      <w:r w:rsidR="008010F1">
        <w:rPr>
          <w:rFonts w:ascii="Times New Roman" w:eastAsia="Times New Roman" w:hAnsi="Times New Roman" w:cs="Times New Roman"/>
          <w:sz w:val="28"/>
          <w:szCs w:val="28"/>
          <w:lang w:val="en-US" w:eastAsia="ar-SA"/>
        </w:rPr>
        <w:t>-</w:t>
      </w:r>
      <w:r w:rsidR="009C0757" w:rsidRPr="009C0757">
        <w:rPr>
          <w:rFonts w:ascii="Times New Roman" w:eastAsia="Times New Roman" w:hAnsi="Times New Roman" w:cs="Times New Roman"/>
          <w:sz w:val="28"/>
          <w:szCs w:val="28"/>
          <w:lang w:val="kk-KZ" w:eastAsia="ar-SA"/>
        </w:rPr>
        <w:t xml:space="preserve"> 106.</w:t>
      </w:r>
    </w:p>
    <w:p w:rsidR="00406DFD" w:rsidRPr="001A4AD1" w:rsidRDefault="00406DFD" w:rsidP="00216134">
      <w:pPr>
        <w:pStyle w:val="a4"/>
        <w:numPr>
          <w:ilvl w:val="0"/>
          <w:numId w:val="44"/>
        </w:numPr>
        <w:tabs>
          <w:tab w:val="left" w:pos="1134"/>
        </w:tabs>
        <w:spacing w:after="0" w:line="240" w:lineRule="auto"/>
        <w:ind w:left="0" w:firstLine="709"/>
        <w:jc w:val="both"/>
        <w:rPr>
          <w:rFonts w:ascii="Times New Roman" w:hAnsi="Times New Roman" w:cs="Times New Roman"/>
          <w:sz w:val="28"/>
          <w:szCs w:val="28"/>
          <w:lang w:val="kk-KZ"/>
        </w:rPr>
      </w:pPr>
      <w:r w:rsidRPr="001A4AD1">
        <w:rPr>
          <w:rFonts w:ascii="Times New Roman" w:hAnsi="Times New Roman" w:cs="Times New Roman"/>
          <w:sz w:val="28"/>
          <w:szCs w:val="28"/>
          <w:shd w:val="clear" w:color="auto" w:fill="FFFFFF"/>
        </w:rPr>
        <w:t>Кравченко Ю. А., Марков В. В. Онтологический подход формирования информационных ресурсов на основе разнородных источников знаний //Известия Южного федерального университета. Техничес</w:t>
      </w:r>
      <w:r w:rsidR="0006436E">
        <w:rPr>
          <w:rFonts w:ascii="Times New Roman" w:hAnsi="Times New Roman" w:cs="Times New Roman"/>
          <w:sz w:val="28"/>
          <w:szCs w:val="28"/>
          <w:shd w:val="clear" w:color="auto" w:fill="FFFFFF"/>
        </w:rPr>
        <w:t xml:space="preserve">кие науки. </w:t>
      </w:r>
      <w:r w:rsidR="008010F1">
        <w:rPr>
          <w:rFonts w:ascii="Times New Roman" w:hAnsi="Times New Roman" w:cs="Times New Roman"/>
          <w:sz w:val="28"/>
          <w:szCs w:val="28"/>
          <w:shd w:val="clear" w:color="auto" w:fill="FFFFFF"/>
          <w:lang w:val="en-US"/>
        </w:rPr>
        <w:t xml:space="preserve">- </w:t>
      </w:r>
      <w:r w:rsidR="0006436E">
        <w:rPr>
          <w:rFonts w:ascii="Times New Roman" w:hAnsi="Times New Roman" w:cs="Times New Roman"/>
          <w:sz w:val="28"/>
          <w:szCs w:val="28"/>
          <w:shd w:val="clear" w:color="auto" w:fill="FFFFFF"/>
        </w:rPr>
        <w:t xml:space="preserve">2013, </w:t>
      </w:r>
      <w:r w:rsidR="008010F1">
        <w:rPr>
          <w:rFonts w:ascii="Times New Roman" w:hAnsi="Times New Roman" w:cs="Times New Roman"/>
          <w:sz w:val="28"/>
          <w:szCs w:val="28"/>
          <w:shd w:val="clear" w:color="auto" w:fill="FFFFFF"/>
          <w:lang w:val="en-US"/>
        </w:rPr>
        <w:t>-</w:t>
      </w:r>
      <w:r w:rsidR="0006436E">
        <w:rPr>
          <w:rFonts w:ascii="Times New Roman" w:hAnsi="Times New Roman" w:cs="Times New Roman"/>
          <w:sz w:val="28"/>
          <w:szCs w:val="28"/>
          <w:shd w:val="clear" w:color="auto" w:fill="FFFFFF"/>
        </w:rPr>
        <w:t xml:space="preserve"> №. 7 (144)</w:t>
      </w:r>
      <w:r w:rsidR="00122934">
        <w:rPr>
          <w:rFonts w:ascii="Times New Roman" w:hAnsi="Times New Roman" w:cs="Times New Roman"/>
          <w:sz w:val="28"/>
          <w:szCs w:val="28"/>
          <w:shd w:val="clear" w:color="auto" w:fill="FFFFFF"/>
        </w:rPr>
        <w:t>,</w:t>
      </w:r>
      <w:r w:rsidR="0033597A">
        <w:rPr>
          <w:rFonts w:ascii="Times New Roman" w:hAnsi="Times New Roman" w:cs="Times New Roman"/>
          <w:sz w:val="28"/>
          <w:szCs w:val="28"/>
          <w:shd w:val="clear" w:color="auto" w:fill="FFFFFF"/>
        </w:rPr>
        <w:t xml:space="preserve"> -</w:t>
      </w:r>
      <w:r w:rsidR="0006436E">
        <w:rPr>
          <w:rFonts w:ascii="Times New Roman" w:hAnsi="Times New Roman" w:cs="Times New Roman"/>
          <w:sz w:val="28"/>
          <w:szCs w:val="28"/>
          <w:shd w:val="clear" w:color="auto" w:fill="FFFFFF"/>
        </w:rPr>
        <w:t xml:space="preserve"> С.116-120. </w:t>
      </w:r>
    </w:p>
    <w:p w:rsidR="00076C46" w:rsidRPr="001A4AD1" w:rsidRDefault="00406DFD" w:rsidP="00216134">
      <w:pPr>
        <w:pStyle w:val="a4"/>
        <w:numPr>
          <w:ilvl w:val="0"/>
          <w:numId w:val="44"/>
        </w:numPr>
        <w:tabs>
          <w:tab w:val="left" w:pos="1134"/>
        </w:tabs>
        <w:spacing w:after="0" w:line="240" w:lineRule="auto"/>
        <w:ind w:left="0" w:firstLine="709"/>
        <w:jc w:val="both"/>
        <w:rPr>
          <w:rFonts w:ascii="Times New Roman" w:hAnsi="Times New Roman"/>
          <w:lang w:val="kk-KZ"/>
        </w:rPr>
      </w:pPr>
      <w:r w:rsidRPr="001A4AD1">
        <w:rPr>
          <w:rFonts w:ascii="Times New Roman" w:hAnsi="Times New Roman" w:cs="Times New Roman"/>
          <w:sz w:val="28"/>
          <w:szCs w:val="28"/>
          <w:shd w:val="clear" w:color="auto" w:fill="FFFFFF"/>
        </w:rPr>
        <w:t>Бова В. В. Онтологическая модель интеграции данных и знаний в интеллектуальных информационных системах //Известия Южного федерального университета. Техничес</w:t>
      </w:r>
      <w:r w:rsidR="00F55B43">
        <w:rPr>
          <w:rFonts w:ascii="Times New Roman" w:hAnsi="Times New Roman" w:cs="Times New Roman"/>
          <w:sz w:val="28"/>
          <w:szCs w:val="28"/>
          <w:shd w:val="clear" w:color="auto" w:fill="FFFFFF"/>
        </w:rPr>
        <w:t xml:space="preserve">кие науки. </w:t>
      </w:r>
      <w:r w:rsidR="008010F1">
        <w:rPr>
          <w:rFonts w:ascii="Times New Roman" w:hAnsi="Times New Roman" w:cs="Times New Roman"/>
          <w:sz w:val="28"/>
          <w:szCs w:val="28"/>
          <w:shd w:val="clear" w:color="auto" w:fill="FFFFFF"/>
          <w:lang w:val="en-US"/>
        </w:rPr>
        <w:t>-</w:t>
      </w:r>
      <w:r w:rsidR="00F55B43">
        <w:rPr>
          <w:rFonts w:ascii="Times New Roman" w:hAnsi="Times New Roman" w:cs="Times New Roman"/>
          <w:sz w:val="28"/>
          <w:szCs w:val="28"/>
          <w:shd w:val="clear" w:color="auto" w:fill="FFFFFF"/>
        </w:rPr>
        <w:t xml:space="preserve"> 2015. </w:t>
      </w:r>
      <w:r w:rsidR="008010F1">
        <w:rPr>
          <w:rFonts w:ascii="Times New Roman" w:hAnsi="Times New Roman" w:cs="Times New Roman"/>
          <w:sz w:val="28"/>
          <w:szCs w:val="28"/>
          <w:shd w:val="clear" w:color="auto" w:fill="FFFFFF"/>
          <w:lang w:val="en-US"/>
        </w:rPr>
        <w:t>-</w:t>
      </w:r>
      <w:r w:rsidR="00F55B43">
        <w:rPr>
          <w:rFonts w:ascii="Times New Roman" w:hAnsi="Times New Roman" w:cs="Times New Roman"/>
          <w:sz w:val="28"/>
          <w:szCs w:val="28"/>
          <w:shd w:val="clear" w:color="auto" w:fill="FFFFFF"/>
        </w:rPr>
        <w:t xml:space="preserve"> №. 4 (165), - С.225-237.</w:t>
      </w:r>
    </w:p>
    <w:p w:rsidR="003C1F27" w:rsidRPr="008C22DB" w:rsidRDefault="00076C46" w:rsidP="00216134">
      <w:pPr>
        <w:pStyle w:val="a4"/>
        <w:numPr>
          <w:ilvl w:val="0"/>
          <w:numId w:val="44"/>
        </w:numPr>
        <w:tabs>
          <w:tab w:val="left" w:pos="1134"/>
        </w:tabs>
        <w:spacing w:after="0" w:line="240" w:lineRule="auto"/>
        <w:ind w:left="0" w:firstLine="709"/>
        <w:jc w:val="both"/>
        <w:rPr>
          <w:rFonts w:ascii="Times New Roman" w:hAnsi="Times New Roman" w:cs="Times New Roman"/>
          <w:sz w:val="28"/>
          <w:szCs w:val="28"/>
          <w:shd w:val="clear" w:color="auto" w:fill="FFFFFF"/>
          <w:lang w:val="en-US"/>
        </w:rPr>
      </w:pPr>
      <w:r w:rsidRPr="008C22DB">
        <w:rPr>
          <w:rFonts w:ascii="Times New Roman" w:hAnsi="Times New Roman" w:cs="Times New Roman"/>
          <w:sz w:val="28"/>
          <w:szCs w:val="28"/>
          <w:shd w:val="clear" w:color="auto" w:fill="FFFFFF"/>
          <w:lang w:val="en-US"/>
        </w:rPr>
        <w:t>Sharipbayev A., Bekmanova G., Buribayeva A., Yergesh B., Mukanova A. Semantic neural network model of morphological rules of the  agglutinative languages</w:t>
      </w:r>
      <w:r w:rsidR="003C1F27" w:rsidRPr="008C22DB">
        <w:rPr>
          <w:rFonts w:ascii="Times New Roman" w:hAnsi="Times New Roman" w:cs="Times New Roman"/>
          <w:sz w:val="28"/>
          <w:szCs w:val="28"/>
          <w:shd w:val="clear" w:color="auto" w:fill="FFFFFF"/>
          <w:lang w:val="en-US"/>
        </w:rPr>
        <w:t xml:space="preserve">. Proceedings 6th International Conference on Soft Computing and Intelligent Systems, and 13th International Symposium on Advanced Intelligence Systems, SCIS/ISIS 2012, art. no. 6505337, ISBN: 978-146732742-8, </w:t>
      </w:r>
      <w:r w:rsidR="00DA4BC4">
        <w:rPr>
          <w:rFonts w:ascii="Times New Roman" w:hAnsi="Times New Roman" w:cs="Times New Roman"/>
          <w:sz w:val="28"/>
          <w:szCs w:val="28"/>
          <w:shd w:val="clear" w:color="auto" w:fill="FFFFFF"/>
          <w:lang w:val="en-US"/>
        </w:rPr>
        <w:t>P</w:t>
      </w:r>
      <w:r w:rsidR="003C1F27" w:rsidRPr="008C22DB">
        <w:rPr>
          <w:rFonts w:ascii="Times New Roman" w:hAnsi="Times New Roman" w:cs="Times New Roman"/>
          <w:sz w:val="28"/>
          <w:szCs w:val="28"/>
          <w:shd w:val="clear" w:color="auto" w:fill="FFFFFF"/>
          <w:lang w:val="en-US"/>
        </w:rPr>
        <w:t>. 1094-1099</w:t>
      </w:r>
      <w:r w:rsidR="0006436E">
        <w:rPr>
          <w:rFonts w:ascii="Times New Roman" w:hAnsi="Times New Roman" w:cs="Times New Roman"/>
          <w:sz w:val="28"/>
          <w:szCs w:val="28"/>
          <w:shd w:val="clear" w:color="auto" w:fill="FFFFFF"/>
          <w:lang w:val="en-US"/>
        </w:rPr>
        <w:t>.</w:t>
      </w:r>
    </w:p>
    <w:p w:rsidR="004E2D25" w:rsidRPr="00E32F91" w:rsidRDefault="00C87A44"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1A4AD1">
        <w:rPr>
          <w:rFonts w:ascii="Times New Roman" w:hAnsi="Times New Roman" w:cs="Times New Roman"/>
          <w:sz w:val="28"/>
          <w:szCs w:val="28"/>
          <w:lang w:val="kk-KZ"/>
        </w:rPr>
        <w:t>Устало</w:t>
      </w:r>
      <w:r w:rsidRPr="001A4AD1">
        <w:rPr>
          <w:rFonts w:ascii="Times New Roman" w:hAnsi="Times New Roman" w:cs="Times New Roman"/>
          <w:sz w:val="28"/>
          <w:szCs w:val="28"/>
          <w:shd w:val="clear" w:color="auto" w:fill="FFFFFF"/>
        </w:rPr>
        <w:t xml:space="preserve">в Д.А. </w:t>
      </w:r>
      <w:r w:rsidR="004E2D25" w:rsidRPr="001A4AD1">
        <w:rPr>
          <w:rFonts w:ascii="Times New Roman" w:hAnsi="Times New Roman" w:cs="Times New Roman"/>
          <w:sz w:val="28"/>
          <w:szCs w:val="28"/>
          <w:shd w:val="clear" w:color="auto" w:fill="FFFFFF"/>
        </w:rPr>
        <w:t>Модели, методы и алгоритмы построения семантической сети слов для задач обработки естественного языка</w:t>
      </w:r>
      <w:r w:rsidR="00E32F91" w:rsidRPr="00E00996">
        <w:rPr>
          <w:rFonts w:ascii="Times New Roman" w:hAnsi="Times New Roman" w:cs="Times New Roman"/>
          <w:color w:val="000000" w:themeColor="text1"/>
          <w:sz w:val="28"/>
          <w:szCs w:val="28"/>
        </w:rPr>
        <w:t xml:space="preserve">: автореф. канд. </w:t>
      </w:r>
      <w:r w:rsidR="00E32F91">
        <w:rPr>
          <w:rFonts w:ascii="Times New Roman" w:hAnsi="Times New Roman" w:cs="Times New Roman"/>
          <w:color w:val="000000" w:themeColor="text1"/>
          <w:sz w:val="28"/>
          <w:szCs w:val="28"/>
        </w:rPr>
        <w:t>физ</w:t>
      </w:r>
      <w:r w:rsidR="00E32F91" w:rsidRPr="00E00996">
        <w:rPr>
          <w:rFonts w:ascii="Times New Roman" w:hAnsi="Times New Roman" w:cs="Times New Roman"/>
          <w:color w:val="000000" w:themeColor="text1"/>
          <w:sz w:val="28"/>
          <w:szCs w:val="28"/>
        </w:rPr>
        <w:t>.</w:t>
      </w:r>
      <w:r w:rsidR="00E32F91">
        <w:rPr>
          <w:rFonts w:ascii="Times New Roman" w:hAnsi="Times New Roman" w:cs="Times New Roman"/>
          <w:color w:val="000000" w:themeColor="text1"/>
          <w:sz w:val="28"/>
          <w:szCs w:val="28"/>
        </w:rPr>
        <w:t>-мат.</w:t>
      </w:r>
      <w:r w:rsidR="00E32F91" w:rsidRPr="00E00996">
        <w:rPr>
          <w:rFonts w:ascii="Times New Roman" w:hAnsi="Times New Roman" w:cs="Times New Roman"/>
          <w:color w:val="000000" w:themeColor="text1"/>
          <w:sz w:val="28"/>
          <w:szCs w:val="28"/>
        </w:rPr>
        <w:t xml:space="preserve"> наук:.05.13.</w:t>
      </w:r>
      <w:r w:rsidR="00E32F91">
        <w:rPr>
          <w:rFonts w:ascii="Times New Roman" w:hAnsi="Times New Roman" w:cs="Times New Roman"/>
          <w:color w:val="000000" w:themeColor="text1"/>
          <w:sz w:val="28"/>
          <w:szCs w:val="28"/>
        </w:rPr>
        <w:t>17</w:t>
      </w:r>
      <w:r w:rsidR="00E32F91" w:rsidRPr="00E00996">
        <w:rPr>
          <w:rFonts w:ascii="Times New Roman" w:hAnsi="Times New Roman" w:cs="Times New Roman"/>
          <w:color w:val="000000" w:themeColor="text1"/>
          <w:sz w:val="28"/>
          <w:szCs w:val="28"/>
        </w:rPr>
        <w:t>.-</w:t>
      </w:r>
      <w:r w:rsidR="00E32F91">
        <w:rPr>
          <w:rFonts w:ascii="Times New Roman" w:hAnsi="Times New Roman" w:cs="Times New Roman"/>
          <w:color w:val="000000" w:themeColor="text1"/>
          <w:sz w:val="28"/>
          <w:szCs w:val="28"/>
        </w:rPr>
        <w:t>Челябинск</w:t>
      </w:r>
      <w:r w:rsidR="00E32F91" w:rsidRPr="00E00996">
        <w:rPr>
          <w:rFonts w:ascii="Times New Roman" w:hAnsi="Times New Roman" w:cs="Times New Roman"/>
          <w:color w:val="000000" w:themeColor="text1"/>
          <w:sz w:val="28"/>
          <w:szCs w:val="28"/>
        </w:rPr>
        <w:t>.:</w:t>
      </w:r>
      <w:r w:rsidR="00E32F91" w:rsidRPr="00E32F91">
        <w:rPr>
          <w:rFonts w:ascii="Times New Roman" w:hAnsi="Times New Roman" w:cs="Times New Roman"/>
          <w:color w:val="000000" w:themeColor="text1"/>
          <w:sz w:val="28"/>
          <w:szCs w:val="28"/>
        </w:rPr>
        <w:t>ФГБУЫ ИМИМ им. Н.И.Красовского</w:t>
      </w:r>
      <w:r w:rsidR="00E32F91" w:rsidRPr="00E00996">
        <w:rPr>
          <w:rFonts w:ascii="Times New Roman" w:hAnsi="Times New Roman" w:cs="Times New Roman"/>
          <w:color w:val="000000" w:themeColor="text1"/>
          <w:sz w:val="28"/>
          <w:szCs w:val="28"/>
        </w:rPr>
        <w:t xml:space="preserve">, </w:t>
      </w:r>
      <w:r w:rsidR="007F2DB3">
        <w:rPr>
          <w:rFonts w:ascii="Times New Roman" w:hAnsi="Times New Roman" w:cs="Times New Roman"/>
          <w:color w:val="000000" w:themeColor="text1"/>
          <w:sz w:val="28"/>
          <w:szCs w:val="28"/>
        </w:rPr>
        <w:t>2017</w:t>
      </w:r>
      <w:r w:rsidR="00E32F91" w:rsidRPr="00E00996">
        <w:rPr>
          <w:rFonts w:ascii="Times New Roman" w:hAnsi="Times New Roman" w:cs="Times New Roman"/>
          <w:color w:val="000000" w:themeColor="text1"/>
          <w:sz w:val="28"/>
          <w:szCs w:val="28"/>
        </w:rPr>
        <w:t xml:space="preserve">.- </w:t>
      </w:r>
      <w:r w:rsidR="007F2DB3">
        <w:rPr>
          <w:rFonts w:ascii="Times New Roman" w:hAnsi="Times New Roman" w:cs="Times New Roman"/>
          <w:color w:val="000000" w:themeColor="text1"/>
          <w:sz w:val="28"/>
          <w:szCs w:val="28"/>
        </w:rPr>
        <w:t>16</w:t>
      </w:r>
      <w:r w:rsidR="00E32F91" w:rsidRPr="00E00996">
        <w:rPr>
          <w:rFonts w:ascii="Times New Roman" w:hAnsi="Times New Roman" w:cs="Times New Roman"/>
          <w:color w:val="000000" w:themeColor="text1"/>
          <w:sz w:val="28"/>
          <w:szCs w:val="28"/>
        </w:rPr>
        <w:t xml:space="preserve"> с.</w:t>
      </w:r>
      <w:r w:rsidR="004E2D25" w:rsidRPr="00E32F91">
        <w:rPr>
          <w:rFonts w:ascii="Times New Roman" w:hAnsi="Times New Roman" w:cs="Times New Roman"/>
          <w:sz w:val="28"/>
          <w:szCs w:val="28"/>
          <w:shd w:val="clear" w:color="auto" w:fill="FFFFFF"/>
        </w:rPr>
        <w:t xml:space="preserve"> </w:t>
      </w:r>
    </w:p>
    <w:p w:rsidR="0061653D" w:rsidRPr="001A4AD1" w:rsidRDefault="0061653D" w:rsidP="00216134">
      <w:pPr>
        <w:pStyle w:val="a4"/>
        <w:numPr>
          <w:ilvl w:val="0"/>
          <w:numId w:val="44"/>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1A4AD1">
        <w:rPr>
          <w:rFonts w:ascii="Times New Roman" w:hAnsi="Times New Roman" w:cs="Times New Roman"/>
          <w:sz w:val="28"/>
          <w:szCs w:val="28"/>
          <w:lang w:val="kk-KZ"/>
        </w:rPr>
        <w:t>Рустембаев Б.Е., Нурмаганбетов К.К., Каскатаев Н.М., Асилов Б.У. Қазақстан Республикасында ақпараттық–коммуникациялық технологияның дамуы</w:t>
      </w:r>
      <w:r w:rsidR="00C842C6">
        <w:rPr>
          <w:rFonts w:ascii="Times New Roman" w:hAnsi="Times New Roman" w:cs="Times New Roman"/>
          <w:sz w:val="28"/>
          <w:szCs w:val="28"/>
          <w:lang w:val="kk-KZ"/>
        </w:rPr>
        <w:t xml:space="preserve"> //</w:t>
      </w:r>
      <w:r w:rsidRPr="001A4AD1">
        <w:rPr>
          <w:rFonts w:ascii="Times New Roman" w:hAnsi="Times New Roman" w:cs="Times New Roman"/>
          <w:sz w:val="28"/>
          <w:szCs w:val="28"/>
          <w:lang w:val="kk-KZ"/>
        </w:rPr>
        <w:t xml:space="preserve">Іргелі зерттеулер. </w:t>
      </w:r>
      <w:r w:rsidR="008010F1" w:rsidRPr="008010F1">
        <w:rPr>
          <w:rFonts w:ascii="Times New Roman" w:hAnsi="Times New Roman" w:cs="Times New Roman"/>
          <w:sz w:val="28"/>
          <w:szCs w:val="28"/>
        </w:rPr>
        <w:t>-</w:t>
      </w:r>
      <w:r w:rsidRPr="001A4AD1">
        <w:rPr>
          <w:rFonts w:ascii="Times New Roman" w:hAnsi="Times New Roman" w:cs="Times New Roman"/>
          <w:sz w:val="28"/>
          <w:szCs w:val="28"/>
          <w:lang w:val="kk-KZ"/>
        </w:rPr>
        <w:t xml:space="preserve"> 2013. </w:t>
      </w:r>
      <w:r w:rsidR="008010F1" w:rsidRPr="008010F1">
        <w:rPr>
          <w:rFonts w:ascii="Times New Roman" w:hAnsi="Times New Roman" w:cs="Times New Roman"/>
          <w:sz w:val="28"/>
          <w:szCs w:val="28"/>
        </w:rPr>
        <w:t>-</w:t>
      </w:r>
      <w:r w:rsidRPr="001A4AD1">
        <w:rPr>
          <w:rFonts w:ascii="Times New Roman" w:hAnsi="Times New Roman" w:cs="Times New Roman"/>
          <w:sz w:val="28"/>
          <w:szCs w:val="28"/>
          <w:lang w:val="kk-KZ"/>
        </w:rPr>
        <w:t xml:space="preserve"> № 4 (4 бөлім). – 950–954 бет.</w:t>
      </w:r>
    </w:p>
    <w:p w:rsidR="00C412E4" w:rsidRPr="001A4AD1" w:rsidRDefault="00397921" w:rsidP="00216134">
      <w:pPr>
        <w:pStyle w:val="a4"/>
        <w:numPr>
          <w:ilvl w:val="0"/>
          <w:numId w:val="44"/>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1A4AD1">
        <w:rPr>
          <w:rFonts w:ascii="Times New Roman" w:hAnsi="Times New Roman" w:cs="Times New Roman"/>
          <w:color w:val="000000" w:themeColor="text1"/>
          <w:sz w:val="28"/>
          <w:szCs w:val="28"/>
          <w:lang w:val="en-US"/>
        </w:rPr>
        <w:t>Alkhanova G</w:t>
      </w:r>
      <w:r w:rsidRPr="001A4AD1">
        <w:rPr>
          <w:rFonts w:ascii="Times New Roman" w:hAnsi="Times New Roman" w:cs="Times New Roman"/>
          <w:color w:val="000000" w:themeColor="text1"/>
          <w:sz w:val="28"/>
          <w:szCs w:val="28"/>
          <w:lang w:val="kk-KZ"/>
        </w:rPr>
        <w:t xml:space="preserve">., </w:t>
      </w:r>
      <w:hyperlink r:id="rId50" w:history="1">
        <w:r w:rsidRPr="001A4AD1">
          <w:rPr>
            <w:rStyle w:val="af"/>
            <w:rFonts w:ascii="Times New Roman" w:hAnsi="Times New Roman" w:cs="Times New Roman"/>
            <w:color w:val="000000" w:themeColor="text1"/>
            <w:sz w:val="28"/>
            <w:szCs w:val="28"/>
            <w:u w:val="none"/>
            <w:lang w:val="en-US"/>
          </w:rPr>
          <w:t>Zhuzbayev</w:t>
        </w:r>
      </w:hyperlink>
      <w:hyperlink r:id="rId51" w:history="1">
        <w:r w:rsidRPr="001A4AD1">
          <w:rPr>
            <w:rStyle w:val="af"/>
            <w:rFonts w:ascii="Times New Roman" w:hAnsi="Times New Roman" w:cs="Times New Roman"/>
            <w:color w:val="000000" w:themeColor="text1"/>
            <w:sz w:val="28"/>
            <w:szCs w:val="28"/>
            <w:u w:val="none"/>
            <w:lang w:val="en-US"/>
          </w:rPr>
          <w:t xml:space="preserve"> S.</w:t>
        </w:r>
      </w:hyperlink>
      <w:r w:rsidRPr="001A4AD1">
        <w:rPr>
          <w:rFonts w:ascii="Times New Roman" w:hAnsi="Times New Roman" w:cs="Times New Roman"/>
          <w:color w:val="000000" w:themeColor="text1"/>
          <w:sz w:val="28"/>
          <w:szCs w:val="28"/>
          <w:lang w:val="en-US"/>
        </w:rPr>
        <w:t>, </w:t>
      </w:r>
      <w:hyperlink r:id="rId52" w:history="1">
        <w:r w:rsidRPr="001A4AD1">
          <w:rPr>
            <w:rStyle w:val="af"/>
            <w:rFonts w:ascii="Times New Roman" w:hAnsi="Times New Roman" w:cs="Times New Roman"/>
            <w:color w:val="000000" w:themeColor="text1"/>
            <w:sz w:val="28"/>
            <w:szCs w:val="28"/>
            <w:u w:val="none"/>
            <w:lang w:val="en-US"/>
          </w:rPr>
          <w:t>Syrkin</w:t>
        </w:r>
      </w:hyperlink>
      <w:hyperlink r:id="rId53" w:history="1">
        <w:r w:rsidRPr="001A4AD1">
          <w:rPr>
            <w:rStyle w:val="af"/>
            <w:rFonts w:ascii="Times New Roman" w:hAnsi="Times New Roman" w:cs="Times New Roman"/>
            <w:color w:val="000000" w:themeColor="text1"/>
            <w:sz w:val="28"/>
            <w:szCs w:val="28"/>
            <w:u w:val="none"/>
            <w:lang w:val="kk-KZ"/>
          </w:rPr>
          <w:t xml:space="preserve"> </w:t>
        </w:r>
      </w:hyperlink>
      <w:hyperlink r:id="rId54" w:history="1">
        <w:r w:rsidRPr="001A4AD1">
          <w:rPr>
            <w:rStyle w:val="af"/>
            <w:rFonts w:ascii="Times New Roman" w:hAnsi="Times New Roman" w:cs="Times New Roman"/>
            <w:color w:val="000000" w:themeColor="text1"/>
            <w:sz w:val="28"/>
            <w:szCs w:val="28"/>
            <w:u w:val="none"/>
            <w:lang w:val="en-US"/>
          </w:rPr>
          <w:t>I.</w:t>
        </w:r>
      </w:hyperlink>
      <w:r w:rsidRPr="001A4AD1">
        <w:rPr>
          <w:rFonts w:ascii="Times New Roman" w:hAnsi="Times New Roman" w:cs="Times New Roman"/>
          <w:color w:val="000000" w:themeColor="text1"/>
          <w:sz w:val="28"/>
          <w:szCs w:val="28"/>
          <w:lang w:val="en-US"/>
        </w:rPr>
        <w:t>, </w:t>
      </w:r>
      <w:hyperlink r:id="rId55" w:history="1">
        <w:r w:rsidRPr="001A4AD1">
          <w:rPr>
            <w:rStyle w:val="af"/>
            <w:rFonts w:ascii="Times New Roman" w:hAnsi="Times New Roman" w:cs="Times New Roman"/>
            <w:color w:val="000000" w:themeColor="text1"/>
            <w:sz w:val="28"/>
            <w:szCs w:val="28"/>
            <w:u w:val="none"/>
            <w:lang w:val="en-US"/>
          </w:rPr>
          <w:t>Kurmangaliyeva</w:t>
        </w:r>
      </w:hyperlink>
      <w:hyperlink r:id="rId56" w:history="1">
        <w:r w:rsidRPr="001A4AD1">
          <w:rPr>
            <w:rStyle w:val="af"/>
            <w:rFonts w:ascii="Times New Roman" w:hAnsi="Times New Roman" w:cs="Times New Roman"/>
            <w:color w:val="000000" w:themeColor="text1"/>
            <w:sz w:val="28"/>
            <w:szCs w:val="28"/>
            <w:u w:val="none"/>
            <w:lang w:val="en-US"/>
          </w:rPr>
          <w:t xml:space="preserve"> N.</w:t>
        </w:r>
      </w:hyperlink>
      <w:r w:rsidRPr="001A4AD1">
        <w:rPr>
          <w:rFonts w:ascii="Times New Roman" w:hAnsi="Times New Roman" w:cs="Times New Roman"/>
          <w:color w:val="000000" w:themeColor="text1"/>
          <w:sz w:val="28"/>
          <w:szCs w:val="28"/>
          <w:lang w:val="kk-KZ"/>
        </w:rPr>
        <w:t xml:space="preserve"> </w:t>
      </w:r>
      <w:r w:rsidRPr="001A4AD1">
        <w:rPr>
          <w:rFonts w:ascii="Times New Roman" w:hAnsi="Times New Roman" w:cs="Times New Roman"/>
          <w:color w:val="000000" w:themeColor="text1"/>
          <w:sz w:val="28"/>
          <w:szCs w:val="28"/>
          <w:lang w:val="en-US"/>
        </w:rPr>
        <w:t>MODEL of AN AUTOMATED EDUCATIONAL and METHODOLOGICAL COMPLEX BASED on A SEMANTIC NETWORK</w:t>
      </w:r>
      <w:hyperlink r:id="rId57" w:history="1">
        <w:r w:rsidRPr="001A4AD1">
          <w:rPr>
            <w:rStyle w:val="af"/>
            <w:rFonts w:ascii="Times New Roman" w:hAnsi="Times New Roman" w:cs="Times New Roman"/>
            <w:color w:val="000000" w:themeColor="text1"/>
            <w:sz w:val="28"/>
            <w:szCs w:val="28"/>
            <w:u w:val="none"/>
            <w:lang w:val="en-US"/>
          </w:rPr>
          <w:t xml:space="preserve"> Journal of Theoretical and Applied Information Technology</w:t>
        </w:r>
      </w:hyperlink>
      <w:r w:rsidRPr="001A4AD1">
        <w:rPr>
          <w:rFonts w:ascii="Times New Roman" w:hAnsi="Times New Roman" w:cs="Times New Roman"/>
          <w:color w:val="000000" w:themeColor="text1"/>
          <w:sz w:val="28"/>
          <w:szCs w:val="28"/>
          <w:lang w:val="en-US"/>
        </w:rPr>
        <w:t>, 99(24), 2021.</w:t>
      </w:r>
      <w:r w:rsidR="00066DB6">
        <w:rPr>
          <w:rFonts w:ascii="Times New Roman" w:hAnsi="Times New Roman" w:cs="Times New Roman"/>
          <w:color w:val="000000" w:themeColor="text1"/>
          <w:sz w:val="28"/>
          <w:szCs w:val="28"/>
          <w:lang w:val="en-US"/>
        </w:rPr>
        <w:t>-</w:t>
      </w:r>
      <w:r w:rsidRPr="001A4AD1">
        <w:rPr>
          <w:rFonts w:ascii="Times New Roman" w:hAnsi="Times New Roman" w:cs="Times New Roman"/>
          <w:color w:val="000000" w:themeColor="text1"/>
          <w:sz w:val="28"/>
          <w:szCs w:val="28"/>
          <w:lang w:val="en-US"/>
        </w:rPr>
        <w:t xml:space="preserve"> </w:t>
      </w:r>
      <w:r w:rsidR="004652C7">
        <w:rPr>
          <w:rFonts w:ascii="Times New Roman" w:hAnsi="Times New Roman" w:cs="Times New Roman"/>
          <w:color w:val="000000" w:themeColor="text1"/>
          <w:sz w:val="28"/>
          <w:szCs w:val="28"/>
          <w:lang w:val="en-US"/>
        </w:rPr>
        <w:t>P</w:t>
      </w:r>
      <w:r w:rsidRPr="001A4AD1">
        <w:rPr>
          <w:rFonts w:ascii="Times New Roman" w:hAnsi="Times New Roman" w:cs="Times New Roman"/>
          <w:color w:val="000000" w:themeColor="text1"/>
          <w:sz w:val="28"/>
          <w:szCs w:val="28"/>
          <w:lang w:val="en-US"/>
        </w:rPr>
        <w:t>. 5713–5723</w:t>
      </w:r>
      <w:r w:rsidR="00C412E4" w:rsidRPr="001A4AD1">
        <w:rPr>
          <w:rFonts w:ascii="Times New Roman" w:hAnsi="Times New Roman" w:cs="Times New Roman"/>
          <w:color w:val="000000" w:themeColor="text1"/>
          <w:sz w:val="28"/>
          <w:szCs w:val="28"/>
          <w:lang w:val="kk-KZ"/>
        </w:rPr>
        <w:t>.</w:t>
      </w:r>
    </w:p>
    <w:p w:rsidR="000D62B4" w:rsidRPr="001A4AD1" w:rsidRDefault="00321B9E" w:rsidP="00216134">
      <w:pPr>
        <w:pStyle w:val="a4"/>
        <w:numPr>
          <w:ilvl w:val="0"/>
          <w:numId w:val="44"/>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1A4AD1">
        <w:rPr>
          <w:rFonts w:ascii="Times New Roman" w:hAnsi="Times New Roman" w:cs="Times New Roman"/>
          <w:color w:val="000000" w:themeColor="text1"/>
          <w:sz w:val="28"/>
          <w:szCs w:val="28"/>
          <w:shd w:val="clear" w:color="auto" w:fill="FFFFFF"/>
        </w:rPr>
        <w:t>Бессмертный</w:t>
      </w:r>
      <w:r w:rsidRPr="001A4AD1">
        <w:rPr>
          <w:rFonts w:ascii="Times New Roman" w:hAnsi="Times New Roman" w:cs="Times New Roman"/>
          <w:color w:val="000000" w:themeColor="text1"/>
          <w:sz w:val="28"/>
          <w:szCs w:val="28"/>
          <w:shd w:val="clear" w:color="auto" w:fill="FFFFFF"/>
          <w:lang w:val="kk-KZ"/>
        </w:rPr>
        <w:t xml:space="preserve"> </w:t>
      </w:r>
      <w:r w:rsidR="000D62B4" w:rsidRPr="001A4AD1">
        <w:rPr>
          <w:rFonts w:ascii="Times New Roman" w:hAnsi="Times New Roman" w:cs="Times New Roman"/>
          <w:color w:val="000000" w:themeColor="text1"/>
          <w:sz w:val="28"/>
          <w:szCs w:val="28"/>
          <w:shd w:val="clear" w:color="auto" w:fill="FFFFFF"/>
        </w:rPr>
        <w:t>И</w:t>
      </w:r>
      <w:r w:rsidRPr="001A4AD1">
        <w:rPr>
          <w:rFonts w:ascii="Times New Roman" w:hAnsi="Times New Roman" w:cs="Times New Roman"/>
          <w:color w:val="000000" w:themeColor="text1"/>
          <w:sz w:val="28"/>
          <w:szCs w:val="28"/>
          <w:shd w:val="clear" w:color="auto" w:fill="FFFFFF"/>
          <w:lang w:val="kk-KZ"/>
        </w:rPr>
        <w:t xml:space="preserve">.А. </w:t>
      </w:r>
      <w:r w:rsidR="000D62B4" w:rsidRPr="001A4AD1">
        <w:rPr>
          <w:rFonts w:ascii="Times New Roman" w:hAnsi="Times New Roman" w:cs="Times New Roman"/>
          <w:color w:val="000000" w:themeColor="text1"/>
          <w:sz w:val="28"/>
          <w:szCs w:val="28"/>
          <w:shd w:val="clear" w:color="auto" w:fill="FFFFFF"/>
        </w:rPr>
        <w:t>Интеллектуальные системы на продукционной мод</w:t>
      </w:r>
      <w:r w:rsidR="009273ED" w:rsidRPr="001A4AD1">
        <w:rPr>
          <w:rFonts w:ascii="Times New Roman" w:hAnsi="Times New Roman" w:cs="Times New Roman"/>
          <w:color w:val="000000" w:themeColor="text1"/>
          <w:sz w:val="28"/>
          <w:szCs w:val="28"/>
          <w:shd w:val="clear" w:color="auto" w:fill="FFFFFF"/>
        </w:rPr>
        <w:t>ели знаний</w:t>
      </w:r>
      <w:r w:rsidR="009273ED" w:rsidRPr="001A4AD1">
        <w:rPr>
          <w:rFonts w:ascii="Times New Roman" w:hAnsi="Times New Roman" w:cs="Times New Roman"/>
          <w:color w:val="000000" w:themeColor="text1"/>
          <w:sz w:val="28"/>
          <w:szCs w:val="28"/>
          <w:shd w:val="clear" w:color="auto" w:fill="FFFFFF"/>
          <w:lang w:val="kk-KZ"/>
        </w:rPr>
        <w:t xml:space="preserve">. </w:t>
      </w:r>
      <w:r w:rsidR="000D62B4" w:rsidRPr="001A4AD1">
        <w:rPr>
          <w:rFonts w:ascii="Times New Roman" w:hAnsi="Times New Roman" w:cs="Times New Roman"/>
          <w:color w:val="000000" w:themeColor="text1"/>
          <w:sz w:val="28"/>
          <w:szCs w:val="28"/>
          <w:shd w:val="clear" w:color="auto" w:fill="FFFFFF"/>
        </w:rPr>
        <w:t>- М.: LAP Lambert Academic Publishing, </w:t>
      </w:r>
      <w:r w:rsidR="000D62B4" w:rsidRPr="001A4AD1">
        <w:rPr>
          <w:rStyle w:val="a6"/>
          <w:rFonts w:ascii="Times New Roman" w:hAnsi="Times New Roman" w:cs="Times New Roman"/>
          <w:b w:val="0"/>
          <w:color w:val="000000" w:themeColor="text1"/>
          <w:sz w:val="28"/>
          <w:szCs w:val="28"/>
          <w:shd w:val="clear" w:color="auto" w:fill="FFFFFF"/>
        </w:rPr>
        <w:t>2019</w:t>
      </w:r>
      <w:r w:rsidR="000D62B4" w:rsidRPr="001A4AD1">
        <w:rPr>
          <w:rFonts w:ascii="Times New Roman" w:hAnsi="Times New Roman" w:cs="Times New Roman"/>
          <w:b/>
          <w:color w:val="000000" w:themeColor="text1"/>
          <w:sz w:val="28"/>
          <w:szCs w:val="28"/>
          <w:shd w:val="clear" w:color="auto" w:fill="FFFFFF"/>
        </w:rPr>
        <w:t>.</w:t>
      </w:r>
      <w:r w:rsidR="000D62B4" w:rsidRPr="001A4AD1">
        <w:rPr>
          <w:rFonts w:ascii="Times New Roman" w:hAnsi="Times New Roman" w:cs="Times New Roman"/>
          <w:color w:val="000000" w:themeColor="text1"/>
          <w:sz w:val="28"/>
          <w:szCs w:val="28"/>
          <w:shd w:val="clear" w:color="auto" w:fill="FFFFFF"/>
        </w:rPr>
        <w:t xml:space="preserve"> - 232 c.</w:t>
      </w:r>
    </w:p>
    <w:p w:rsidR="000D62B4" w:rsidRPr="001A4AD1" w:rsidRDefault="009273ED" w:rsidP="00216134">
      <w:pPr>
        <w:pStyle w:val="a4"/>
        <w:numPr>
          <w:ilvl w:val="0"/>
          <w:numId w:val="44"/>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1A4AD1">
        <w:rPr>
          <w:rFonts w:ascii="Times New Roman" w:hAnsi="Times New Roman" w:cs="Times New Roman"/>
          <w:color w:val="000000" w:themeColor="text1"/>
          <w:sz w:val="28"/>
          <w:szCs w:val="28"/>
          <w:shd w:val="clear" w:color="auto" w:fill="FFFFFF"/>
        </w:rPr>
        <w:t>Вагин В.Н., Головина Е.Ю., Загорянская</w:t>
      </w:r>
      <w:r w:rsidR="000D62B4" w:rsidRPr="001A4AD1">
        <w:rPr>
          <w:rFonts w:ascii="Times New Roman" w:hAnsi="Times New Roman" w:cs="Times New Roman"/>
          <w:color w:val="000000" w:themeColor="text1"/>
          <w:sz w:val="28"/>
          <w:szCs w:val="28"/>
          <w:shd w:val="clear" w:color="auto" w:fill="FFFFFF"/>
        </w:rPr>
        <w:t xml:space="preserve"> </w:t>
      </w:r>
      <w:r w:rsidRPr="001A4AD1">
        <w:rPr>
          <w:rFonts w:ascii="Times New Roman" w:hAnsi="Times New Roman" w:cs="Times New Roman"/>
          <w:color w:val="000000" w:themeColor="text1"/>
          <w:sz w:val="28"/>
          <w:szCs w:val="28"/>
          <w:shd w:val="clear" w:color="auto" w:fill="FFFFFF"/>
        </w:rPr>
        <w:t xml:space="preserve">А.А. </w:t>
      </w:r>
      <w:r w:rsidR="000D62B4" w:rsidRPr="001A4AD1">
        <w:rPr>
          <w:rFonts w:ascii="Times New Roman" w:hAnsi="Times New Roman" w:cs="Times New Roman"/>
          <w:color w:val="000000" w:themeColor="text1"/>
          <w:sz w:val="28"/>
          <w:szCs w:val="28"/>
          <w:shd w:val="clear" w:color="auto" w:fill="FFFFFF"/>
        </w:rPr>
        <w:t>Достоверный и правдоподобный выв</w:t>
      </w:r>
      <w:r w:rsidR="00FE70B3">
        <w:rPr>
          <w:rFonts w:ascii="Times New Roman" w:hAnsi="Times New Roman" w:cs="Times New Roman"/>
          <w:color w:val="000000" w:themeColor="text1"/>
          <w:sz w:val="28"/>
          <w:szCs w:val="28"/>
          <w:shd w:val="clear" w:color="auto" w:fill="FFFFFF"/>
        </w:rPr>
        <w:t>од в интеллектуальных системах</w:t>
      </w:r>
      <w:r w:rsidRPr="001A4AD1">
        <w:rPr>
          <w:rFonts w:ascii="Times New Roman" w:hAnsi="Times New Roman" w:cs="Times New Roman"/>
          <w:color w:val="000000" w:themeColor="text1"/>
          <w:sz w:val="28"/>
          <w:szCs w:val="28"/>
          <w:shd w:val="clear" w:color="auto" w:fill="FFFFFF"/>
          <w:lang w:val="kk-KZ"/>
        </w:rPr>
        <w:t>.</w:t>
      </w:r>
      <w:r w:rsidR="000D62B4" w:rsidRPr="001A4AD1">
        <w:rPr>
          <w:rFonts w:ascii="Times New Roman" w:hAnsi="Times New Roman" w:cs="Times New Roman"/>
          <w:color w:val="000000" w:themeColor="text1"/>
          <w:sz w:val="28"/>
          <w:szCs w:val="28"/>
          <w:shd w:val="clear" w:color="auto" w:fill="FFFFFF"/>
        </w:rPr>
        <w:t xml:space="preserve"> - М.:</w:t>
      </w:r>
      <w:r w:rsidR="000D62B4" w:rsidRPr="001A4AD1">
        <w:rPr>
          <w:rStyle w:val="a6"/>
          <w:rFonts w:ascii="Times New Roman" w:hAnsi="Times New Roman" w:cs="Times New Roman"/>
          <w:b w:val="0"/>
          <w:color w:val="000000" w:themeColor="text1"/>
          <w:sz w:val="28"/>
          <w:szCs w:val="28"/>
          <w:shd w:val="clear" w:color="auto" w:fill="FFFFFF"/>
        </w:rPr>
        <w:t>2014</w:t>
      </w:r>
      <w:r w:rsidR="000D62B4" w:rsidRPr="001A4AD1">
        <w:rPr>
          <w:rFonts w:ascii="Times New Roman" w:hAnsi="Times New Roman" w:cs="Times New Roman"/>
          <w:b/>
          <w:color w:val="000000" w:themeColor="text1"/>
          <w:sz w:val="28"/>
          <w:szCs w:val="28"/>
          <w:shd w:val="clear" w:color="auto" w:fill="FFFFFF"/>
        </w:rPr>
        <w:t>. - </w:t>
      </w:r>
      <w:r w:rsidR="000D62B4" w:rsidRPr="001A4AD1">
        <w:rPr>
          <w:rStyle w:val="a6"/>
          <w:rFonts w:ascii="Times New Roman" w:hAnsi="Times New Roman" w:cs="Times New Roman"/>
          <w:b w:val="0"/>
          <w:color w:val="000000" w:themeColor="text1"/>
          <w:sz w:val="28"/>
          <w:szCs w:val="28"/>
          <w:shd w:val="clear" w:color="auto" w:fill="FFFFFF"/>
        </w:rPr>
        <w:t>610</w:t>
      </w:r>
      <w:r w:rsidR="000D62B4" w:rsidRPr="001A4AD1">
        <w:rPr>
          <w:rFonts w:ascii="Times New Roman" w:hAnsi="Times New Roman" w:cs="Times New Roman"/>
          <w:b/>
          <w:color w:val="000000" w:themeColor="text1"/>
          <w:sz w:val="28"/>
          <w:szCs w:val="28"/>
          <w:shd w:val="clear" w:color="auto" w:fill="FFFFFF"/>
        </w:rPr>
        <w:t> </w:t>
      </w:r>
      <w:r w:rsidR="000D62B4" w:rsidRPr="001A4AD1">
        <w:rPr>
          <w:rFonts w:ascii="Times New Roman" w:hAnsi="Times New Roman" w:cs="Times New Roman"/>
          <w:color w:val="000000" w:themeColor="text1"/>
          <w:sz w:val="28"/>
          <w:szCs w:val="28"/>
          <w:shd w:val="clear" w:color="auto" w:fill="FFFFFF"/>
        </w:rPr>
        <w:t>c.</w:t>
      </w:r>
    </w:p>
    <w:p w:rsidR="000D62B4" w:rsidRPr="001A4AD1" w:rsidRDefault="000D62B4" w:rsidP="00216134">
      <w:pPr>
        <w:pStyle w:val="a4"/>
        <w:numPr>
          <w:ilvl w:val="0"/>
          <w:numId w:val="44"/>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1A4AD1">
        <w:rPr>
          <w:rFonts w:ascii="Times New Roman" w:hAnsi="Times New Roman" w:cs="Times New Roman"/>
          <w:color w:val="000000" w:themeColor="text1"/>
          <w:sz w:val="28"/>
          <w:szCs w:val="28"/>
          <w:shd w:val="clear" w:color="auto" w:fill="FFFFFF"/>
        </w:rPr>
        <w:t>К</w:t>
      </w:r>
      <w:r w:rsidR="000043E2" w:rsidRPr="001A4AD1">
        <w:rPr>
          <w:rFonts w:ascii="Times New Roman" w:hAnsi="Times New Roman" w:cs="Times New Roman"/>
          <w:color w:val="000000" w:themeColor="text1"/>
          <w:sz w:val="28"/>
          <w:szCs w:val="28"/>
          <w:shd w:val="clear" w:color="auto" w:fill="FFFFFF"/>
        </w:rPr>
        <w:t xml:space="preserve">люкин </w:t>
      </w:r>
      <w:r w:rsidRPr="001A4AD1">
        <w:rPr>
          <w:rFonts w:ascii="Times New Roman" w:hAnsi="Times New Roman" w:cs="Times New Roman"/>
          <w:color w:val="000000" w:themeColor="text1"/>
          <w:sz w:val="28"/>
          <w:szCs w:val="28"/>
          <w:shd w:val="clear" w:color="auto" w:fill="FFFFFF"/>
        </w:rPr>
        <w:t>Виктор</w:t>
      </w:r>
      <w:r w:rsidR="000043E2" w:rsidRPr="001A4AD1">
        <w:rPr>
          <w:rFonts w:ascii="Times New Roman" w:hAnsi="Times New Roman" w:cs="Times New Roman"/>
          <w:color w:val="000000" w:themeColor="text1"/>
          <w:sz w:val="28"/>
          <w:szCs w:val="28"/>
          <w:shd w:val="clear" w:color="auto" w:fill="FFFFFF"/>
          <w:lang w:val="kk-KZ"/>
        </w:rPr>
        <w:t>.</w:t>
      </w:r>
      <w:r w:rsidRPr="001A4AD1">
        <w:rPr>
          <w:rFonts w:ascii="Times New Roman" w:hAnsi="Times New Roman" w:cs="Times New Roman"/>
          <w:color w:val="000000" w:themeColor="text1"/>
          <w:sz w:val="28"/>
          <w:szCs w:val="28"/>
          <w:shd w:val="clear" w:color="auto" w:fill="FFFFFF"/>
        </w:rPr>
        <w:t xml:space="preserve"> Интеллектуальные обучающие системы на основе нечетких моделей: моногр. - М.: LAP Lambert Academic Publishing, </w:t>
      </w:r>
      <w:r w:rsidRPr="001A4AD1">
        <w:rPr>
          <w:rStyle w:val="a6"/>
          <w:rFonts w:ascii="Times New Roman" w:hAnsi="Times New Roman" w:cs="Times New Roman"/>
          <w:b w:val="0"/>
          <w:color w:val="000000" w:themeColor="text1"/>
          <w:sz w:val="28"/>
          <w:szCs w:val="28"/>
          <w:shd w:val="clear" w:color="auto" w:fill="FFFFFF"/>
        </w:rPr>
        <w:t>2018</w:t>
      </w:r>
      <w:r w:rsidRPr="001A4AD1">
        <w:rPr>
          <w:rFonts w:ascii="Times New Roman" w:hAnsi="Times New Roman" w:cs="Times New Roman"/>
          <w:b/>
          <w:color w:val="000000" w:themeColor="text1"/>
          <w:sz w:val="28"/>
          <w:szCs w:val="28"/>
          <w:shd w:val="clear" w:color="auto" w:fill="FFFFFF"/>
        </w:rPr>
        <w:t>. - </w:t>
      </w:r>
      <w:r w:rsidRPr="001A4AD1">
        <w:rPr>
          <w:rStyle w:val="a6"/>
          <w:rFonts w:ascii="Times New Roman" w:hAnsi="Times New Roman" w:cs="Times New Roman"/>
          <w:b w:val="0"/>
          <w:color w:val="000000" w:themeColor="text1"/>
          <w:sz w:val="28"/>
          <w:szCs w:val="28"/>
          <w:shd w:val="clear" w:color="auto" w:fill="FFFFFF"/>
        </w:rPr>
        <w:t>986</w:t>
      </w:r>
      <w:r w:rsidRPr="001A4AD1">
        <w:rPr>
          <w:rFonts w:ascii="Times New Roman" w:hAnsi="Times New Roman" w:cs="Times New Roman"/>
          <w:b/>
          <w:color w:val="000000" w:themeColor="text1"/>
          <w:sz w:val="28"/>
          <w:szCs w:val="28"/>
          <w:shd w:val="clear" w:color="auto" w:fill="FFFFFF"/>
        </w:rPr>
        <w:t> </w:t>
      </w:r>
      <w:r w:rsidRPr="001A4AD1">
        <w:rPr>
          <w:rFonts w:ascii="Times New Roman" w:hAnsi="Times New Roman" w:cs="Times New Roman"/>
          <w:color w:val="000000" w:themeColor="text1"/>
          <w:sz w:val="28"/>
          <w:szCs w:val="28"/>
          <w:shd w:val="clear" w:color="auto" w:fill="FFFFFF"/>
        </w:rPr>
        <w:t>c.</w:t>
      </w:r>
    </w:p>
    <w:p w:rsidR="00D37B4A" w:rsidRPr="00D37B4A" w:rsidRDefault="00D37B4A"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D37B4A">
        <w:rPr>
          <w:rFonts w:ascii="Times New Roman" w:hAnsi="Times New Roman" w:cs="Times New Roman"/>
          <w:color w:val="000000" w:themeColor="text1"/>
          <w:sz w:val="28"/>
          <w:szCs w:val="28"/>
          <w:shd w:val="clear" w:color="auto" w:fill="FFFFFF"/>
        </w:rPr>
        <w:t>Остроух А.В. Системы искусственного интеллекта в промышленности, робототехнике и транс</w:t>
      </w:r>
      <w:r w:rsidR="00216134">
        <w:rPr>
          <w:rFonts w:ascii="Times New Roman" w:hAnsi="Times New Roman" w:cs="Times New Roman"/>
          <w:color w:val="000000" w:themeColor="text1"/>
          <w:sz w:val="28"/>
          <w:szCs w:val="28"/>
          <w:shd w:val="clear" w:color="auto" w:fill="FFFFFF"/>
        </w:rPr>
        <w:t>портном комплексе: монография</w:t>
      </w:r>
      <w:r w:rsidR="00216134" w:rsidRPr="00216134">
        <w:rPr>
          <w:rFonts w:ascii="Times New Roman" w:hAnsi="Times New Roman" w:cs="Times New Roman"/>
          <w:color w:val="000000" w:themeColor="text1"/>
          <w:sz w:val="28"/>
          <w:szCs w:val="28"/>
          <w:shd w:val="clear" w:color="auto" w:fill="FFFFFF"/>
        </w:rPr>
        <w:t xml:space="preserve"> </w:t>
      </w:r>
      <w:r w:rsidR="00216134">
        <w:rPr>
          <w:rFonts w:ascii="Times New Roman" w:hAnsi="Times New Roman" w:cs="Times New Roman"/>
          <w:color w:val="000000" w:themeColor="text1"/>
          <w:sz w:val="28"/>
          <w:szCs w:val="28"/>
          <w:shd w:val="clear" w:color="auto" w:fill="FFFFFF"/>
        </w:rPr>
        <w:t>/</w:t>
      </w:r>
      <w:r w:rsidRPr="00D37B4A">
        <w:rPr>
          <w:rFonts w:ascii="Times New Roman" w:hAnsi="Times New Roman" w:cs="Times New Roman"/>
          <w:color w:val="000000" w:themeColor="text1"/>
          <w:sz w:val="28"/>
          <w:szCs w:val="28"/>
          <w:shd w:val="clear" w:color="auto" w:fill="FFFFFF"/>
        </w:rPr>
        <w:t xml:space="preserve">А.В. Остроух </w:t>
      </w:r>
      <w:r w:rsidR="00216134" w:rsidRPr="00216134">
        <w:rPr>
          <w:rFonts w:ascii="Times New Roman" w:hAnsi="Times New Roman" w:cs="Times New Roman"/>
          <w:color w:val="000000" w:themeColor="text1"/>
          <w:sz w:val="28"/>
          <w:szCs w:val="28"/>
          <w:shd w:val="clear" w:color="auto" w:fill="FFFFFF"/>
        </w:rPr>
        <w:t>-</w:t>
      </w:r>
      <w:r w:rsidRPr="00D37B4A">
        <w:rPr>
          <w:rFonts w:ascii="Times New Roman" w:hAnsi="Times New Roman" w:cs="Times New Roman"/>
          <w:color w:val="000000" w:themeColor="text1"/>
          <w:sz w:val="28"/>
          <w:szCs w:val="28"/>
          <w:shd w:val="clear" w:color="auto" w:fill="FFFFFF"/>
        </w:rPr>
        <w:t xml:space="preserve"> Красноярск: Научноинновационный центр, 2013. </w:t>
      </w:r>
      <w:r w:rsidR="00216134" w:rsidRPr="00216134">
        <w:rPr>
          <w:rFonts w:ascii="Times New Roman" w:hAnsi="Times New Roman" w:cs="Times New Roman"/>
          <w:color w:val="000000" w:themeColor="text1"/>
          <w:sz w:val="28"/>
          <w:szCs w:val="28"/>
          <w:shd w:val="clear" w:color="auto" w:fill="FFFFFF"/>
        </w:rPr>
        <w:t>-</w:t>
      </w:r>
      <w:r w:rsidRPr="00D37B4A">
        <w:rPr>
          <w:rFonts w:ascii="Times New Roman" w:hAnsi="Times New Roman" w:cs="Times New Roman"/>
          <w:color w:val="000000" w:themeColor="text1"/>
          <w:sz w:val="28"/>
          <w:szCs w:val="28"/>
          <w:shd w:val="clear" w:color="auto" w:fill="FFFFFF"/>
        </w:rPr>
        <w:t xml:space="preserve"> 326 с. </w:t>
      </w:r>
      <w:r w:rsidR="00216134" w:rsidRPr="00216134">
        <w:rPr>
          <w:rFonts w:ascii="Times New Roman" w:hAnsi="Times New Roman" w:cs="Times New Roman"/>
          <w:color w:val="000000" w:themeColor="text1"/>
          <w:sz w:val="28"/>
          <w:szCs w:val="28"/>
          <w:shd w:val="clear" w:color="auto" w:fill="FFFFFF"/>
        </w:rPr>
        <w:t>-</w:t>
      </w:r>
      <w:r w:rsidRPr="00D37B4A">
        <w:rPr>
          <w:rFonts w:ascii="Times New Roman" w:hAnsi="Times New Roman" w:cs="Times New Roman"/>
          <w:color w:val="000000" w:themeColor="text1"/>
          <w:sz w:val="28"/>
          <w:szCs w:val="28"/>
          <w:shd w:val="clear" w:color="auto" w:fill="FFFFFF"/>
        </w:rPr>
        <w:t xml:space="preserve"> ISBN 978-5-906314-10-9.</w:t>
      </w:r>
    </w:p>
    <w:p w:rsidR="00C46ECF" w:rsidRPr="001A4AD1" w:rsidRDefault="00C46ECF"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1A4AD1">
        <w:rPr>
          <w:rFonts w:ascii="Times New Roman" w:hAnsi="Times New Roman" w:cs="Times New Roman"/>
          <w:color w:val="000000" w:themeColor="text1"/>
          <w:sz w:val="28"/>
          <w:szCs w:val="28"/>
          <w:lang w:val="kk-KZ"/>
        </w:rPr>
        <w:t>Козло</w:t>
      </w:r>
      <w:r w:rsidR="00216134">
        <w:rPr>
          <w:rFonts w:ascii="Times New Roman" w:hAnsi="Times New Roman" w:cs="Times New Roman"/>
          <w:color w:val="000000" w:themeColor="text1"/>
          <w:sz w:val="28"/>
          <w:szCs w:val="28"/>
          <w:lang w:val="kk-KZ"/>
        </w:rPr>
        <w:t>в</w:t>
      </w:r>
      <w:r w:rsidRPr="001A4AD1">
        <w:rPr>
          <w:rFonts w:ascii="Times New Roman" w:hAnsi="Times New Roman" w:cs="Times New Roman"/>
          <w:color w:val="000000" w:themeColor="text1"/>
          <w:sz w:val="28"/>
          <w:szCs w:val="28"/>
          <w:lang w:val="kk-KZ"/>
        </w:rPr>
        <w:t xml:space="preserve"> А.Н. Интеллектуальные информационные </w:t>
      </w:r>
      <w:r w:rsidR="002E60D7">
        <w:rPr>
          <w:rFonts w:ascii="Times New Roman" w:hAnsi="Times New Roman" w:cs="Times New Roman"/>
          <w:color w:val="000000" w:themeColor="text1"/>
          <w:sz w:val="28"/>
          <w:szCs w:val="28"/>
          <w:lang w:val="kk-KZ"/>
        </w:rPr>
        <w:t>системы: учебник /</w:t>
      </w:r>
      <w:r w:rsidRPr="001A4AD1">
        <w:rPr>
          <w:rFonts w:ascii="Times New Roman" w:hAnsi="Times New Roman" w:cs="Times New Roman"/>
          <w:color w:val="000000" w:themeColor="text1"/>
          <w:sz w:val="28"/>
          <w:szCs w:val="28"/>
          <w:lang w:val="kk-KZ"/>
        </w:rPr>
        <w:t xml:space="preserve">Мин-во с-х. РФ, ФГБОУ ВПО Пермская ГСХА. </w:t>
      </w:r>
      <w:r w:rsidR="00216134" w:rsidRPr="00892649">
        <w:rPr>
          <w:rFonts w:ascii="Times New Roman" w:hAnsi="Times New Roman" w:cs="Times New Roman"/>
          <w:color w:val="000000" w:themeColor="text1"/>
          <w:sz w:val="28"/>
          <w:szCs w:val="28"/>
        </w:rPr>
        <w:t>-</w:t>
      </w:r>
      <w:r w:rsidRPr="001A4AD1">
        <w:rPr>
          <w:rFonts w:ascii="Times New Roman" w:hAnsi="Times New Roman" w:cs="Times New Roman"/>
          <w:color w:val="000000" w:themeColor="text1"/>
          <w:sz w:val="28"/>
          <w:szCs w:val="28"/>
          <w:lang w:val="kk-KZ"/>
        </w:rPr>
        <w:t xml:space="preserve"> Пермь: Изд-во ФГБОУ ВПО Пермская ГСХА, 2013.</w:t>
      </w:r>
      <w:r w:rsidR="008010F1" w:rsidRPr="008010F1">
        <w:rPr>
          <w:rFonts w:ascii="Times New Roman" w:hAnsi="Times New Roman" w:cs="Times New Roman"/>
          <w:color w:val="000000" w:themeColor="text1"/>
          <w:sz w:val="28"/>
          <w:szCs w:val="28"/>
        </w:rPr>
        <w:t>-</w:t>
      </w:r>
      <w:r w:rsidRPr="001A4AD1">
        <w:rPr>
          <w:rFonts w:ascii="Times New Roman" w:hAnsi="Times New Roman" w:cs="Times New Roman"/>
          <w:color w:val="000000" w:themeColor="text1"/>
          <w:sz w:val="28"/>
          <w:szCs w:val="28"/>
          <w:lang w:val="kk-KZ"/>
        </w:rPr>
        <w:t xml:space="preserve"> 278 с.</w:t>
      </w:r>
    </w:p>
    <w:p w:rsidR="009546E9" w:rsidRPr="001A4AD1" w:rsidRDefault="009546E9"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1A4AD1">
        <w:rPr>
          <w:rFonts w:ascii="Times New Roman" w:hAnsi="Times New Roman" w:cs="Times New Roman"/>
          <w:color w:val="000000" w:themeColor="text1"/>
          <w:sz w:val="28"/>
          <w:szCs w:val="28"/>
          <w:lang w:val="kk-KZ"/>
        </w:rPr>
        <w:t xml:space="preserve">Фомин В.В., Миклуш В.А. Интеллектуальные информационные системы: Учебное пособие. </w:t>
      </w:r>
      <w:r w:rsidR="00216134" w:rsidRPr="00216134">
        <w:rPr>
          <w:rFonts w:ascii="Times New Roman" w:hAnsi="Times New Roman" w:cs="Times New Roman"/>
          <w:color w:val="000000" w:themeColor="text1"/>
          <w:sz w:val="28"/>
          <w:szCs w:val="28"/>
        </w:rPr>
        <w:t>-</w:t>
      </w:r>
      <w:r w:rsidR="008010F1" w:rsidRPr="008010F1">
        <w:rPr>
          <w:rFonts w:ascii="Times New Roman" w:hAnsi="Times New Roman" w:cs="Times New Roman"/>
          <w:color w:val="000000" w:themeColor="text1"/>
          <w:sz w:val="28"/>
          <w:szCs w:val="28"/>
        </w:rPr>
        <w:t xml:space="preserve"> </w:t>
      </w:r>
      <w:r w:rsidRPr="001A4AD1">
        <w:rPr>
          <w:rFonts w:ascii="Times New Roman" w:hAnsi="Times New Roman" w:cs="Times New Roman"/>
          <w:color w:val="000000" w:themeColor="text1"/>
          <w:sz w:val="28"/>
          <w:szCs w:val="28"/>
          <w:lang w:val="kk-KZ"/>
        </w:rPr>
        <w:t xml:space="preserve">СПб.: РГГМУ, 2013. </w:t>
      </w:r>
      <w:r w:rsidR="00216134" w:rsidRPr="00216134">
        <w:rPr>
          <w:rFonts w:ascii="Times New Roman" w:hAnsi="Times New Roman" w:cs="Times New Roman"/>
          <w:color w:val="000000" w:themeColor="text1"/>
          <w:sz w:val="28"/>
          <w:szCs w:val="28"/>
        </w:rPr>
        <w:t>-</w:t>
      </w:r>
      <w:r w:rsidRPr="001A4AD1">
        <w:rPr>
          <w:rFonts w:ascii="Times New Roman" w:hAnsi="Times New Roman" w:cs="Times New Roman"/>
          <w:color w:val="000000" w:themeColor="text1"/>
          <w:sz w:val="28"/>
          <w:szCs w:val="28"/>
          <w:lang w:val="kk-KZ"/>
        </w:rPr>
        <w:t xml:space="preserve"> 150 с.</w:t>
      </w:r>
    </w:p>
    <w:p w:rsidR="00E95735" w:rsidRPr="001A4AD1" w:rsidRDefault="00E95735"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1A4AD1">
        <w:rPr>
          <w:rFonts w:ascii="Times New Roman" w:hAnsi="Times New Roman" w:cs="Times New Roman"/>
          <w:color w:val="000000" w:themeColor="text1"/>
          <w:sz w:val="28"/>
          <w:szCs w:val="28"/>
          <w:lang w:val="kk-KZ"/>
        </w:rPr>
        <w:t>Остроух А.В. Интеллектуальные системы</w:t>
      </w:r>
      <w:r w:rsidR="005110E7" w:rsidRPr="001A4AD1">
        <w:rPr>
          <w:rFonts w:ascii="Times New Roman" w:hAnsi="Times New Roman" w:cs="Times New Roman"/>
          <w:color w:val="000000" w:themeColor="text1"/>
          <w:sz w:val="28"/>
          <w:szCs w:val="28"/>
          <w:lang w:val="kk-KZ"/>
        </w:rPr>
        <w:t>:</w:t>
      </w:r>
      <w:r w:rsidRPr="001A4AD1">
        <w:rPr>
          <w:rFonts w:ascii="Times New Roman" w:hAnsi="Times New Roman" w:cs="Times New Roman"/>
          <w:color w:val="000000" w:themeColor="text1"/>
          <w:sz w:val="28"/>
          <w:szCs w:val="28"/>
          <w:lang w:val="kk-KZ"/>
        </w:rPr>
        <w:t xml:space="preserve"> </w:t>
      </w:r>
      <w:r w:rsidR="005110E7" w:rsidRPr="001A4AD1">
        <w:rPr>
          <w:rFonts w:ascii="Times New Roman" w:hAnsi="Times New Roman" w:cs="Times New Roman"/>
          <w:color w:val="000000" w:themeColor="text1"/>
          <w:sz w:val="28"/>
          <w:szCs w:val="28"/>
          <w:lang w:val="kk-KZ"/>
        </w:rPr>
        <w:t xml:space="preserve">Учебное пособие. </w:t>
      </w:r>
      <w:r w:rsidR="00FE70B3" w:rsidRPr="00FE70B3">
        <w:rPr>
          <w:rFonts w:ascii="Times New Roman" w:hAnsi="Times New Roman" w:cs="Times New Roman"/>
          <w:color w:val="000000" w:themeColor="text1"/>
          <w:sz w:val="28"/>
          <w:szCs w:val="28"/>
        </w:rPr>
        <w:t>-</w:t>
      </w:r>
      <w:r w:rsidRPr="001A4AD1">
        <w:rPr>
          <w:rFonts w:ascii="Times New Roman" w:hAnsi="Times New Roman" w:cs="Times New Roman"/>
          <w:color w:val="000000" w:themeColor="text1"/>
          <w:sz w:val="28"/>
          <w:szCs w:val="28"/>
          <w:lang w:val="kk-KZ"/>
        </w:rPr>
        <w:t xml:space="preserve"> Красноярск: Научно-инновационный центр, 2015. </w:t>
      </w:r>
      <w:r w:rsidR="008010F1" w:rsidRPr="008010F1">
        <w:rPr>
          <w:rFonts w:ascii="Times New Roman" w:hAnsi="Times New Roman" w:cs="Times New Roman"/>
          <w:color w:val="000000" w:themeColor="text1"/>
          <w:sz w:val="28"/>
          <w:szCs w:val="28"/>
        </w:rPr>
        <w:t>-</w:t>
      </w:r>
      <w:r w:rsidRPr="001A4AD1">
        <w:rPr>
          <w:rFonts w:ascii="Times New Roman" w:hAnsi="Times New Roman" w:cs="Times New Roman"/>
          <w:color w:val="000000" w:themeColor="text1"/>
          <w:sz w:val="28"/>
          <w:szCs w:val="28"/>
          <w:lang w:val="kk-KZ"/>
        </w:rPr>
        <w:t xml:space="preserve"> 110 с.</w:t>
      </w:r>
    </w:p>
    <w:p w:rsidR="00D92E80" w:rsidRPr="00A31743" w:rsidRDefault="00D92E80"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1A4AD1">
        <w:rPr>
          <w:rFonts w:ascii="Times New Roman" w:hAnsi="Times New Roman" w:cs="Times New Roman"/>
          <w:color w:val="000000" w:themeColor="text1"/>
          <w:sz w:val="28"/>
          <w:szCs w:val="28"/>
          <w:lang w:val="kk-KZ"/>
        </w:rPr>
        <w:t xml:space="preserve">Советов Б.Я., Цехановский В.В., Чертовской В.Д. Интеллектуальные системы и технологии: учебник для студ. учреждений </w:t>
      </w:r>
      <w:r w:rsidRPr="00A31743">
        <w:rPr>
          <w:rFonts w:ascii="Times New Roman" w:hAnsi="Times New Roman" w:cs="Times New Roman"/>
          <w:color w:val="000000" w:themeColor="text1"/>
          <w:sz w:val="28"/>
          <w:szCs w:val="28"/>
          <w:lang w:val="kk-KZ"/>
        </w:rPr>
        <w:t>высш. проф. образ</w:t>
      </w:r>
      <w:r w:rsidR="00FE70B3">
        <w:rPr>
          <w:rFonts w:ascii="Times New Roman" w:hAnsi="Times New Roman" w:cs="Times New Roman"/>
          <w:color w:val="000000" w:themeColor="text1"/>
          <w:sz w:val="28"/>
          <w:szCs w:val="28"/>
          <w:lang w:val="kk-KZ"/>
        </w:rPr>
        <w:t>ования.</w:t>
      </w:r>
      <w:r w:rsidR="00FE70B3" w:rsidRPr="00FE70B3">
        <w:rPr>
          <w:rFonts w:ascii="Times New Roman" w:hAnsi="Times New Roman" w:cs="Times New Roman"/>
          <w:color w:val="000000" w:themeColor="text1"/>
          <w:sz w:val="28"/>
          <w:szCs w:val="28"/>
        </w:rPr>
        <w:t xml:space="preserve"> -</w:t>
      </w:r>
      <w:r w:rsidRPr="00A31743">
        <w:rPr>
          <w:rFonts w:ascii="Times New Roman" w:hAnsi="Times New Roman" w:cs="Times New Roman"/>
          <w:color w:val="000000" w:themeColor="text1"/>
          <w:sz w:val="28"/>
          <w:szCs w:val="28"/>
          <w:lang w:val="kk-KZ"/>
        </w:rPr>
        <w:t xml:space="preserve"> М.: Издательский центр «Академия», 2013. </w:t>
      </w:r>
      <w:r w:rsidR="00FE70B3" w:rsidRPr="00FE70B3">
        <w:rPr>
          <w:rFonts w:ascii="Times New Roman" w:hAnsi="Times New Roman" w:cs="Times New Roman"/>
          <w:color w:val="000000" w:themeColor="text1"/>
          <w:sz w:val="28"/>
          <w:szCs w:val="28"/>
        </w:rPr>
        <w:t xml:space="preserve">- </w:t>
      </w:r>
      <w:r w:rsidRPr="00A31743">
        <w:rPr>
          <w:rFonts w:ascii="Times New Roman" w:hAnsi="Times New Roman" w:cs="Times New Roman"/>
          <w:color w:val="000000" w:themeColor="text1"/>
          <w:sz w:val="28"/>
          <w:szCs w:val="28"/>
          <w:lang w:val="kk-KZ"/>
        </w:rPr>
        <w:t>320 с.</w:t>
      </w:r>
    </w:p>
    <w:p w:rsidR="00650D5A" w:rsidRPr="00A31743" w:rsidRDefault="005A2510"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A31743">
        <w:rPr>
          <w:rFonts w:ascii="Times New Roman" w:hAnsi="Times New Roman" w:cs="Times New Roman"/>
          <w:color w:val="000000" w:themeColor="text1"/>
          <w:sz w:val="28"/>
          <w:szCs w:val="28"/>
          <w:lang w:val="kk-KZ"/>
        </w:rPr>
        <w:t xml:space="preserve"> </w:t>
      </w:r>
      <w:r w:rsidR="00007623" w:rsidRPr="00A31743">
        <w:rPr>
          <w:rFonts w:ascii="Times New Roman" w:hAnsi="Times New Roman" w:cs="Times New Roman"/>
          <w:color w:val="000000" w:themeColor="text1"/>
          <w:sz w:val="28"/>
          <w:szCs w:val="28"/>
          <w:lang w:val="kk-KZ"/>
        </w:rPr>
        <w:t>Остроух А.В. Введение в искусственный интеллект</w:t>
      </w:r>
      <w:r w:rsidR="00A31743" w:rsidRPr="00A31743">
        <w:rPr>
          <w:rFonts w:ascii="Times New Roman" w:hAnsi="Times New Roman" w:cs="Times New Roman"/>
          <w:color w:val="000000" w:themeColor="text1"/>
          <w:sz w:val="28"/>
          <w:szCs w:val="28"/>
          <w:lang w:val="kk-KZ"/>
        </w:rPr>
        <w:t>: монография</w:t>
      </w:r>
      <w:r w:rsidR="00007623" w:rsidRPr="00A31743">
        <w:rPr>
          <w:rFonts w:ascii="Times New Roman" w:hAnsi="Times New Roman" w:cs="Times New Roman"/>
          <w:color w:val="000000" w:themeColor="text1"/>
          <w:sz w:val="28"/>
          <w:szCs w:val="28"/>
          <w:lang w:val="kk-KZ"/>
        </w:rPr>
        <w:t>/</w:t>
      </w:r>
      <w:r w:rsidR="00FE70B3" w:rsidRPr="002B2F08">
        <w:rPr>
          <w:rFonts w:ascii="Times New Roman" w:hAnsi="Times New Roman" w:cs="Times New Roman"/>
          <w:color w:val="000000" w:themeColor="text1"/>
          <w:sz w:val="28"/>
          <w:szCs w:val="28"/>
        </w:rPr>
        <w:t>-</w:t>
      </w:r>
      <w:r w:rsidR="00007623" w:rsidRPr="00A31743">
        <w:rPr>
          <w:rFonts w:ascii="Times New Roman" w:hAnsi="Times New Roman" w:cs="Times New Roman"/>
          <w:color w:val="000000" w:themeColor="text1"/>
          <w:sz w:val="28"/>
          <w:szCs w:val="28"/>
          <w:lang w:val="kk-KZ"/>
        </w:rPr>
        <w:t xml:space="preserve"> Красноярск: Научно-инновационный центр, 2020. </w:t>
      </w:r>
      <w:r w:rsidR="002B2F08" w:rsidRPr="002B2F08">
        <w:rPr>
          <w:rFonts w:ascii="Times New Roman" w:hAnsi="Times New Roman" w:cs="Times New Roman"/>
          <w:color w:val="000000" w:themeColor="text1"/>
          <w:sz w:val="28"/>
          <w:szCs w:val="28"/>
        </w:rPr>
        <w:t>-</w:t>
      </w:r>
      <w:r w:rsidR="00007623" w:rsidRPr="00A31743">
        <w:rPr>
          <w:rFonts w:ascii="Times New Roman" w:hAnsi="Times New Roman" w:cs="Times New Roman"/>
          <w:color w:val="000000" w:themeColor="text1"/>
          <w:sz w:val="28"/>
          <w:szCs w:val="28"/>
          <w:lang w:val="kk-KZ"/>
        </w:rPr>
        <w:t xml:space="preserve"> 250 с</w:t>
      </w:r>
      <w:r w:rsidR="00A31743" w:rsidRPr="00A31743">
        <w:rPr>
          <w:rFonts w:ascii="Times New Roman" w:hAnsi="Times New Roman" w:cs="Times New Roman"/>
          <w:color w:val="000000" w:themeColor="text1"/>
          <w:sz w:val="28"/>
          <w:szCs w:val="28"/>
        </w:rPr>
        <w:t>.</w:t>
      </w:r>
    </w:p>
    <w:p w:rsidR="005A2510" w:rsidRPr="001A4AD1" w:rsidRDefault="005A2510"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1A4AD1">
        <w:rPr>
          <w:rFonts w:ascii="Times New Roman" w:hAnsi="Times New Roman" w:cs="Times New Roman"/>
          <w:color w:val="000000" w:themeColor="text1"/>
          <w:sz w:val="28"/>
          <w:szCs w:val="28"/>
          <w:lang w:val="kk-KZ"/>
        </w:rPr>
        <w:t>Морозова В.А., Паутов. В.И. Представление знаний в экспертных системах: учебное пособие /</w:t>
      </w:r>
      <w:r w:rsidR="002B2F08" w:rsidRPr="002B2F08">
        <w:rPr>
          <w:rFonts w:ascii="Times New Roman" w:hAnsi="Times New Roman" w:cs="Times New Roman"/>
          <w:color w:val="000000" w:themeColor="text1"/>
          <w:sz w:val="28"/>
          <w:szCs w:val="28"/>
        </w:rPr>
        <w:t>-</w:t>
      </w:r>
      <w:r w:rsidRPr="001A4AD1">
        <w:rPr>
          <w:rFonts w:ascii="Times New Roman" w:hAnsi="Times New Roman" w:cs="Times New Roman"/>
          <w:color w:val="000000" w:themeColor="text1"/>
          <w:sz w:val="28"/>
          <w:szCs w:val="28"/>
          <w:lang w:val="kk-KZ"/>
        </w:rPr>
        <w:t xml:space="preserve"> Екатеринбург: Изд-во Урал. ун-та, 2017.</w:t>
      </w:r>
      <w:r w:rsidR="002B2F08" w:rsidRPr="002B2F08">
        <w:rPr>
          <w:rFonts w:ascii="Times New Roman" w:hAnsi="Times New Roman" w:cs="Times New Roman"/>
          <w:color w:val="000000" w:themeColor="text1"/>
          <w:sz w:val="28"/>
          <w:szCs w:val="28"/>
        </w:rPr>
        <w:t>-</w:t>
      </w:r>
      <w:r w:rsidRPr="001A4AD1">
        <w:rPr>
          <w:rFonts w:ascii="Times New Roman" w:hAnsi="Times New Roman" w:cs="Times New Roman"/>
          <w:color w:val="000000" w:themeColor="text1"/>
          <w:sz w:val="28"/>
          <w:szCs w:val="28"/>
          <w:lang w:val="kk-KZ"/>
        </w:rPr>
        <w:t xml:space="preserve"> 120 с. </w:t>
      </w:r>
    </w:p>
    <w:p w:rsidR="00A678CA" w:rsidRPr="001A4AD1" w:rsidRDefault="00A678CA"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1A4AD1">
        <w:rPr>
          <w:rFonts w:ascii="Times New Roman" w:hAnsi="Times New Roman" w:cs="Times New Roman"/>
          <w:color w:val="000000" w:themeColor="text1"/>
          <w:sz w:val="28"/>
          <w:szCs w:val="28"/>
          <w:lang w:val="kk-KZ"/>
        </w:rPr>
        <w:t>Поллак Г.А. Интеллектуальные информац</w:t>
      </w:r>
      <w:r w:rsidR="0022570A" w:rsidRPr="001A4AD1">
        <w:rPr>
          <w:rFonts w:ascii="Times New Roman" w:hAnsi="Times New Roman" w:cs="Times New Roman"/>
          <w:color w:val="000000" w:themeColor="text1"/>
          <w:sz w:val="28"/>
          <w:szCs w:val="28"/>
          <w:lang w:val="kk-KZ"/>
        </w:rPr>
        <w:t>ионные системы: учебное пособие</w:t>
      </w:r>
      <w:r w:rsidRPr="001A4AD1">
        <w:rPr>
          <w:rFonts w:ascii="Times New Roman" w:hAnsi="Times New Roman" w:cs="Times New Roman"/>
          <w:color w:val="000000" w:themeColor="text1"/>
          <w:sz w:val="28"/>
          <w:szCs w:val="28"/>
          <w:lang w:val="kk-KZ"/>
        </w:rPr>
        <w:t>/</w:t>
      </w:r>
      <w:r w:rsidR="002B2F08" w:rsidRPr="002B2F08">
        <w:rPr>
          <w:rFonts w:ascii="Times New Roman" w:hAnsi="Times New Roman" w:cs="Times New Roman"/>
          <w:color w:val="000000" w:themeColor="text1"/>
          <w:sz w:val="28"/>
          <w:szCs w:val="28"/>
        </w:rPr>
        <w:t>-</w:t>
      </w:r>
      <w:r w:rsidRPr="001A4AD1">
        <w:rPr>
          <w:rFonts w:ascii="Times New Roman" w:hAnsi="Times New Roman" w:cs="Times New Roman"/>
          <w:color w:val="000000" w:themeColor="text1"/>
          <w:sz w:val="28"/>
          <w:szCs w:val="28"/>
          <w:lang w:val="kk-KZ"/>
        </w:rPr>
        <w:t xml:space="preserve"> Челябинск: Издательский центр ЮУрГУ, 2011. </w:t>
      </w:r>
      <w:r w:rsidR="002B2F08" w:rsidRPr="00166262">
        <w:rPr>
          <w:rFonts w:ascii="Times New Roman" w:hAnsi="Times New Roman" w:cs="Times New Roman"/>
          <w:color w:val="000000" w:themeColor="text1"/>
          <w:sz w:val="28"/>
          <w:szCs w:val="28"/>
        </w:rPr>
        <w:t>-</w:t>
      </w:r>
      <w:r w:rsidRPr="001A4AD1">
        <w:rPr>
          <w:rFonts w:ascii="Times New Roman" w:hAnsi="Times New Roman" w:cs="Times New Roman"/>
          <w:color w:val="000000" w:themeColor="text1"/>
          <w:sz w:val="28"/>
          <w:szCs w:val="28"/>
          <w:lang w:val="kk-KZ"/>
        </w:rPr>
        <w:t xml:space="preserve"> 141 с</w:t>
      </w:r>
      <w:r w:rsidR="0022570A" w:rsidRPr="001A4AD1">
        <w:rPr>
          <w:rFonts w:ascii="Times New Roman" w:hAnsi="Times New Roman" w:cs="Times New Roman"/>
          <w:color w:val="000000" w:themeColor="text1"/>
          <w:sz w:val="28"/>
          <w:szCs w:val="28"/>
          <w:lang w:val="kk-KZ"/>
        </w:rPr>
        <w:t>.</w:t>
      </w:r>
    </w:p>
    <w:p w:rsidR="00650D5A" w:rsidRPr="00885C80" w:rsidRDefault="00650D5A"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885C80">
        <w:rPr>
          <w:rFonts w:ascii="Times New Roman" w:hAnsi="Times New Roman" w:cs="Times New Roman"/>
          <w:color w:val="000000" w:themeColor="text1"/>
          <w:sz w:val="28"/>
          <w:szCs w:val="28"/>
          <w:lang w:val="kk-KZ"/>
        </w:rPr>
        <w:t>Куклин В. М. Представление знаний  и  операции  над  ними:  учебное  пособие /</w:t>
      </w:r>
      <w:r w:rsidR="00166262" w:rsidRPr="00166262">
        <w:rPr>
          <w:rFonts w:ascii="Times New Roman" w:hAnsi="Times New Roman" w:cs="Times New Roman"/>
          <w:color w:val="000000" w:themeColor="text1"/>
          <w:sz w:val="28"/>
          <w:szCs w:val="28"/>
        </w:rPr>
        <w:t>-</w:t>
      </w:r>
      <w:r w:rsidR="006203C3" w:rsidRPr="00885C80">
        <w:rPr>
          <w:rFonts w:ascii="Times New Roman" w:hAnsi="Times New Roman" w:cs="Times New Roman"/>
          <w:color w:val="000000" w:themeColor="text1"/>
          <w:sz w:val="28"/>
          <w:szCs w:val="28"/>
          <w:lang w:val="kk-KZ"/>
        </w:rPr>
        <w:t xml:space="preserve"> Харьков</w:t>
      </w:r>
      <w:r w:rsidRPr="00885C80">
        <w:rPr>
          <w:rFonts w:ascii="Times New Roman" w:hAnsi="Times New Roman" w:cs="Times New Roman"/>
          <w:color w:val="000000" w:themeColor="text1"/>
          <w:sz w:val="28"/>
          <w:szCs w:val="28"/>
          <w:lang w:val="kk-KZ"/>
        </w:rPr>
        <w:t xml:space="preserve">: ХНУ имени В. Н. Каразина, 2019. </w:t>
      </w:r>
      <w:r w:rsidR="00166262" w:rsidRPr="008010F1">
        <w:rPr>
          <w:rFonts w:ascii="Times New Roman" w:hAnsi="Times New Roman" w:cs="Times New Roman"/>
          <w:color w:val="000000" w:themeColor="text1"/>
          <w:sz w:val="28"/>
          <w:szCs w:val="28"/>
        </w:rPr>
        <w:t>-</w:t>
      </w:r>
      <w:r w:rsidRPr="00885C80">
        <w:rPr>
          <w:rFonts w:ascii="Times New Roman" w:hAnsi="Times New Roman" w:cs="Times New Roman"/>
          <w:color w:val="000000" w:themeColor="text1"/>
          <w:sz w:val="28"/>
          <w:szCs w:val="28"/>
          <w:lang w:val="kk-KZ"/>
        </w:rPr>
        <w:t xml:space="preserve"> 180 с. </w:t>
      </w:r>
    </w:p>
    <w:p w:rsidR="00AD1EFE" w:rsidRDefault="00AD1EFE"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885C80">
        <w:rPr>
          <w:rFonts w:ascii="Times New Roman" w:hAnsi="Times New Roman" w:cs="Times New Roman"/>
          <w:color w:val="000000" w:themeColor="text1"/>
          <w:sz w:val="28"/>
          <w:szCs w:val="28"/>
        </w:rPr>
        <w:t xml:space="preserve">Волкова В.Н., Юрьева В.Н. Информационные системы в экономике/- М.: Издательство Юрайт, 2016.- 402 с. </w:t>
      </w:r>
    </w:p>
    <w:p w:rsidR="005A2510" w:rsidRDefault="009C19A8"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hyperlink r:id="rId58" w:history="1">
        <w:r w:rsidR="006A66E8" w:rsidRPr="00885C80">
          <w:rPr>
            <w:rStyle w:val="af"/>
            <w:rFonts w:ascii="Times New Roman" w:hAnsi="Times New Roman" w:cs="Times New Roman"/>
            <w:sz w:val="28"/>
            <w:szCs w:val="28"/>
            <w:lang w:val="kk-KZ"/>
          </w:rPr>
          <w:t>https://studref.com/429298/tehnika/modeli_predstavleniya_znaniy_osnova_idey_iskusstvennogo_intellekta</w:t>
        </w:r>
      </w:hyperlink>
      <w:r w:rsidR="006A66E8" w:rsidRPr="00885C80">
        <w:rPr>
          <w:rFonts w:ascii="Times New Roman" w:hAnsi="Times New Roman" w:cs="Times New Roman"/>
          <w:color w:val="000000" w:themeColor="text1"/>
          <w:sz w:val="28"/>
          <w:szCs w:val="28"/>
          <w:lang w:val="kk-KZ"/>
        </w:rPr>
        <w:t xml:space="preserve"> </w:t>
      </w:r>
    </w:p>
    <w:p w:rsidR="009E5C82" w:rsidRDefault="009E5C82"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885C80">
        <w:rPr>
          <w:rFonts w:ascii="Times New Roman" w:hAnsi="Times New Roman" w:cs="Times New Roman"/>
          <w:color w:val="000000" w:themeColor="text1"/>
          <w:sz w:val="28"/>
          <w:szCs w:val="28"/>
          <w:lang w:val="kk-KZ"/>
        </w:rPr>
        <w:t>Шихнабиева Т.Ш. Методика формирования знаний по информатике в автоматизированно</w:t>
      </w:r>
      <w:r w:rsidR="00226AF7">
        <w:rPr>
          <w:rFonts w:ascii="Times New Roman" w:hAnsi="Times New Roman" w:cs="Times New Roman"/>
          <w:color w:val="000000" w:themeColor="text1"/>
          <w:sz w:val="28"/>
          <w:szCs w:val="28"/>
          <w:lang w:val="kk-KZ"/>
        </w:rPr>
        <w:t>й обучающей системе «КАСПИЙ» //</w:t>
      </w:r>
      <w:r w:rsidRPr="00885C80">
        <w:rPr>
          <w:rFonts w:ascii="Times New Roman" w:hAnsi="Times New Roman" w:cs="Times New Roman"/>
          <w:color w:val="000000" w:themeColor="text1"/>
          <w:sz w:val="28"/>
          <w:szCs w:val="28"/>
          <w:lang w:val="kk-KZ"/>
        </w:rPr>
        <w:t>Материалы Всероссийской научно-практической конференции «Информатизация образования – 2008». Славянск-на-Кубани, 2008. С.120-125.</w:t>
      </w:r>
    </w:p>
    <w:p w:rsidR="00660D0B" w:rsidRDefault="009C19A8"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hyperlink r:id="rId59" w:history="1">
        <w:r w:rsidR="008125EA" w:rsidRPr="00885C80">
          <w:rPr>
            <w:rStyle w:val="af"/>
            <w:rFonts w:ascii="Times New Roman" w:hAnsi="Times New Roman" w:cs="Times New Roman"/>
            <w:sz w:val="28"/>
            <w:szCs w:val="28"/>
            <w:lang w:val="kk-KZ"/>
          </w:rPr>
          <w:t>https://bstudy.net/905427/tehnika/semanticheskaya_model_predstavleniya_znaniy</w:t>
        </w:r>
      </w:hyperlink>
      <w:r w:rsidR="008125EA" w:rsidRPr="00885C80">
        <w:rPr>
          <w:rFonts w:ascii="Times New Roman" w:hAnsi="Times New Roman" w:cs="Times New Roman"/>
          <w:color w:val="000000" w:themeColor="text1"/>
          <w:sz w:val="28"/>
          <w:szCs w:val="28"/>
          <w:lang w:val="kk-KZ"/>
        </w:rPr>
        <w:t xml:space="preserve"> </w:t>
      </w:r>
    </w:p>
    <w:p w:rsidR="00660D0B" w:rsidRDefault="009C19A8"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hyperlink r:id="rId60" w:history="1">
        <w:r w:rsidR="00660D0B" w:rsidRPr="00885C80">
          <w:rPr>
            <w:rStyle w:val="af"/>
            <w:rFonts w:ascii="Times New Roman" w:hAnsi="Times New Roman" w:cs="Times New Roman"/>
            <w:sz w:val="28"/>
            <w:szCs w:val="28"/>
            <w:lang w:val="kk-KZ"/>
          </w:rPr>
          <w:t>https://litresp.ru/chitat/ru/М/minskij-marvin/frejmi-dlya-predstavleniya-znanij</w:t>
        </w:r>
      </w:hyperlink>
      <w:r w:rsidR="00660D0B" w:rsidRPr="00885C80">
        <w:rPr>
          <w:rFonts w:ascii="Times New Roman" w:hAnsi="Times New Roman" w:cs="Times New Roman"/>
          <w:color w:val="000000" w:themeColor="text1"/>
          <w:sz w:val="28"/>
          <w:szCs w:val="28"/>
          <w:lang w:val="kk-KZ"/>
        </w:rPr>
        <w:t xml:space="preserve"> </w:t>
      </w:r>
    </w:p>
    <w:p w:rsidR="00885C80" w:rsidRDefault="007E0A99"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885C80">
        <w:rPr>
          <w:rFonts w:ascii="Times New Roman" w:hAnsi="Times New Roman" w:cs="Times New Roman"/>
          <w:color w:val="000000" w:themeColor="text1"/>
          <w:sz w:val="28"/>
          <w:szCs w:val="28"/>
          <w:lang w:val="kk-KZ"/>
        </w:rPr>
        <w:t>Асамбаев А. Ж. Жасанды интеллект негіздері: Оқулық</w:t>
      </w:r>
      <w:r w:rsidR="00596608">
        <w:rPr>
          <w:rFonts w:ascii="Times New Roman" w:hAnsi="Times New Roman" w:cs="Times New Roman"/>
          <w:color w:val="000000" w:themeColor="text1"/>
          <w:sz w:val="28"/>
          <w:szCs w:val="28"/>
          <w:lang w:val="kk-KZ"/>
        </w:rPr>
        <w:t>. Алматы, ЖШС РПБК «Дәуір» 2011</w:t>
      </w:r>
      <w:r w:rsidRPr="00885C80">
        <w:rPr>
          <w:rFonts w:ascii="Times New Roman" w:hAnsi="Times New Roman" w:cs="Times New Roman"/>
          <w:color w:val="000000" w:themeColor="text1"/>
          <w:sz w:val="28"/>
          <w:szCs w:val="28"/>
          <w:lang w:val="kk-KZ"/>
        </w:rPr>
        <w:t xml:space="preserve">. </w:t>
      </w:r>
      <w:r w:rsidR="00596608" w:rsidRPr="00596608">
        <w:rPr>
          <w:rFonts w:ascii="Times New Roman" w:hAnsi="Times New Roman" w:cs="Times New Roman"/>
          <w:color w:val="000000" w:themeColor="text1"/>
          <w:sz w:val="28"/>
          <w:szCs w:val="28"/>
          <w:lang w:val="kk-KZ"/>
        </w:rPr>
        <w:t xml:space="preserve">- </w:t>
      </w:r>
      <w:r w:rsidRPr="00885C80">
        <w:rPr>
          <w:rFonts w:ascii="Times New Roman" w:hAnsi="Times New Roman" w:cs="Times New Roman"/>
          <w:color w:val="000000" w:themeColor="text1"/>
          <w:sz w:val="28"/>
          <w:szCs w:val="28"/>
          <w:lang w:val="kk-KZ"/>
        </w:rPr>
        <w:t>136 б.</w:t>
      </w:r>
    </w:p>
    <w:p w:rsidR="006203C3" w:rsidRDefault="007E0A99"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885C80">
        <w:rPr>
          <w:rFonts w:ascii="Times New Roman" w:hAnsi="Times New Roman" w:cs="Times New Roman"/>
          <w:color w:val="000000" w:themeColor="text1"/>
          <w:sz w:val="28"/>
          <w:szCs w:val="28"/>
          <w:lang w:val="kk-KZ"/>
        </w:rPr>
        <w:t xml:space="preserve"> </w:t>
      </w:r>
      <w:r w:rsidR="006203C3" w:rsidRPr="00885C80">
        <w:rPr>
          <w:rFonts w:ascii="Times New Roman" w:hAnsi="Times New Roman" w:cs="Times New Roman"/>
          <w:color w:val="000000" w:themeColor="text1"/>
          <w:sz w:val="28"/>
          <w:szCs w:val="28"/>
          <w:lang w:val="kk-KZ"/>
        </w:rPr>
        <w:t>Гаскаров Д.В. Интеллектуальные информационные системы:Учебник для вузов. -</w:t>
      </w:r>
      <w:r w:rsidR="00596608" w:rsidRPr="00596608">
        <w:rPr>
          <w:rFonts w:ascii="Times New Roman" w:hAnsi="Times New Roman" w:cs="Times New Roman"/>
          <w:color w:val="000000" w:themeColor="text1"/>
          <w:sz w:val="28"/>
          <w:szCs w:val="28"/>
        </w:rPr>
        <w:t xml:space="preserve"> </w:t>
      </w:r>
      <w:r w:rsidR="006203C3" w:rsidRPr="00885C80">
        <w:rPr>
          <w:rFonts w:ascii="Times New Roman" w:hAnsi="Times New Roman" w:cs="Times New Roman"/>
          <w:color w:val="000000" w:themeColor="text1"/>
          <w:sz w:val="28"/>
          <w:szCs w:val="28"/>
          <w:lang w:val="kk-KZ"/>
        </w:rPr>
        <w:t xml:space="preserve">М.: ВШ, 2013. </w:t>
      </w:r>
      <w:r w:rsidR="00596608" w:rsidRPr="002C5ED6">
        <w:rPr>
          <w:rFonts w:ascii="Times New Roman" w:hAnsi="Times New Roman" w:cs="Times New Roman"/>
          <w:color w:val="000000" w:themeColor="text1"/>
          <w:sz w:val="28"/>
          <w:szCs w:val="28"/>
        </w:rPr>
        <w:t>-</w:t>
      </w:r>
      <w:r w:rsidR="006203C3" w:rsidRPr="00885C80">
        <w:rPr>
          <w:rFonts w:ascii="Times New Roman" w:hAnsi="Times New Roman" w:cs="Times New Roman"/>
          <w:color w:val="000000" w:themeColor="text1"/>
          <w:sz w:val="28"/>
          <w:szCs w:val="28"/>
          <w:lang w:val="kk-KZ"/>
        </w:rPr>
        <w:t xml:space="preserve"> 432  с.</w:t>
      </w:r>
    </w:p>
    <w:p w:rsidR="007E0A99" w:rsidRDefault="009C19A8"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hyperlink r:id="rId61" w:history="1">
        <w:r w:rsidR="00202027" w:rsidRPr="00885C80">
          <w:rPr>
            <w:rStyle w:val="af"/>
            <w:rFonts w:ascii="Times New Roman" w:hAnsi="Times New Roman" w:cs="Times New Roman"/>
            <w:sz w:val="28"/>
            <w:szCs w:val="28"/>
            <w:lang w:val="kk-KZ"/>
          </w:rPr>
          <w:t>https://habr.com/ru/post/346236/</w:t>
        </w:r>
      </w:hyperlink>
      <w:r w:rsidR="00202027" w:rsidRPr="00885C80">
        <w:rPr>
          <w:rFonts w:ascii="Times New Roman" w:hAnsi="Times New Roman" w:cs="Times New Roman"/>
          <w:color w:val="000000" w:themeColor="text1"/>
          <w:sz w:val="28"/>
          <w:szCs w:val="28"/>
          <w:lang w:val="kk-KZ"/>
        </w:rPr>
        <w:t xml:space="preserve"> </w:t>
      </w:r>
    </w:p>
    <w:p w:rsidR="001A4AD1" w:rsidRDefault="0020202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885C80">
        <w:rPr>
          <w:rFonts w:ascii="Times New Roman" w:hAnsi="Times New Roman" w:cs="Times New Roman"/>
          <w:color w:val="000000" w:themeColor="text1"/>
          <w:sz w:val="28"/>
          <w:szCs w:val="28"/>
          <w:lang w:val="kk-KZ"/>
        </w:rPr>
        <w:t>Кокин А.Г.</w:t>
      </w:r>
      <w:r w:rsidR="001A4AD1" w:rsidRPr="00885C80">
        <w:rPr>
          <w:rFonts w:ascii="YS Text" w:hAnsi="YS Text"/>
          <w:color w:val="000000"/>
          <w:sz w:val="23"/>
          <w:szCs w:val="23"/>
          <w:shd w:val="clear" w:color="auto" w:fill="FFFFFF"/>
        </w:rPr>
        <w:t xml:space="preserve"> </w:t>
      </w:r>
      <w:r w:rsidR="001A4AD1" w:rsidRPr="00885C80">
        <w:rPr>
          <w:rFonts w:ascii="Times New Roman" w:hAnsi="Times New Roman" w:cs="Times New Roman"/>
          <w:color w:val="000000" w:themeColor="text1"/>
          <w:sz w:val="28"/>
          <w:szCs w:val="28"/>
          <w:lang w:val="kk-KZ"/>
        </w:rPr>
        <w:t>Продукционная модель представления знаний. Методические указания к выполнению лабораторных работ по курсу «Базы знаний»</w:t>
      </w:r>
      <w:r w:rsidR="001A4AD1" w:rsidRPr="00885C80">
        <w:rPr>
          <w:rFonts w:ascii="YS Text" w:hAnsi="YS Text"/>
          <w:color w:val="000000"/>
          <w:sz w:val="23"/>
          <w:szCs w:val="23"/>
          <w:shd w:val="clear" w:color="auto" w:fill="FFFFFF"/>
        </w:rPr>
        <w:t xml:space="preserve"> </w:t>
      </w:r>
      <w:r w:rsidR="001A4AD1" w:rsidRPr="00885C80">
        <w:rPr>
          <w:rFonts w:ascii="Times New Roman" w:hAnsi="Times New Roman" w:cs="Times New Roman"/>
          <w:color w:val="000000" w:themeColor="text1"/>
          <w:sz w:val="28"/>
          <w:szCs w:val="28"/>
          <w:lang w:val="kk-KZ"/>
        </w:rPr>
        <w:t>Издательство Курганского государственного университета</w:t>
      </w:r>
      <w:r w:rsidR="001A4AD1" w:rsidRPr="00885C80">
        <w:rPr>
          <w:rFonts w:ascii="YS Text" w:hAnsi="YS Text"/>
          <w:color w:val="000000"/>
          <w:sz w:val="23"/>
          <w:szCs w:val="23"/>
          <w:shd w:val="clear" w:color="auto" w:fill="FFFFFF"/>
        </w:rPr>
        <w:t>,</w:t>
      </w:r>
      <w:r w:rsidR="001A4AD1" w:rsidRPr="00885C80">
        <w:rPr>
          <w:rFonts w:ascii="Times New Roman" w:hAnsi="Times New Roman" w:cs="Times New Roman"/>
          <w:color w:val="000000" w:themeColor="text1"/>
          <w:sz w:val="28"/>
          <w:szCs w:val="28"/>
          <w:lang w:val="kk-KZ"/>
        </w:rPr>
        <w:t xml:space="preserve"> Курган 2004. -</w:t>
      </w:r>
      <w:r w:rsidR="002C5ED6" w:rsidRPr="002F6721">
        <w:rPr>
          <w:rFonts w:ascii="Times New Roman" w:hAnsi="Times New Roman" w:cs="Times New Roman"/>
          <w:color w:val="000000" w:themeColor="text1"/>
          <w:sz w:val="28"/>
          <w:szCs w:val="28"/>
        </w:rPr>
        <w:t xml:space="preserve"> </w:t>
      </w:r>
      <w:r w:rsidR="001A4AD1" w:rsidRPr="00885C80">
        <w:rPr>
          <w:rFonts w:ascii="Times New Roman" w:hAnsi="Times New Roman" w:cs="Times New Roman"/>
          <w:color w:val="000000" w:themeColor="text1"/>
          <w:sz w:val="28"/>
          <w:szCs w:val="28"/>
          <w:lang w:val="kk-KZ"/>
        </w:rPr>
        <w:t>16 с.</w:t>
      </w:r>
    </w:p>
    <w:p w:rsidR="00C145B9" w:rsidRPr="007F7795" w:rsidRDefault="007F7795"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Лукашевич Н.В. Тезаурусы в задачах информационного поиска. </w:t>
      </w:r>
      <w:r w:rsidR="002F6721" w:rsidRPr="002F672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М.: Издательство Московского университета, 2011.- 512 с. </w:t>
      </w:r>
    </w:p>
    <w:p w:rsidR="00086637" w:rsidRPr="00086637" w:rsidRDefault="0008663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086637">
        <w:rPr>
          <w:rFonts w:ascii="Times New Roman" w:hAnsi="Times New Roman" w:cs="Times New Roman"/>
          <w:color w:val="000000" w:themeColor="text1"/>
          <w:sz w:val="28"/>
          <w:szCs w:val="28"/>
          <w:lang w:val="kk-KZ"/>
        </w:rPr>
        <w:t>Хайрова Н. Ф., Мамырбаев О. Ж., Петрасова С. В., Мухсина К. Ж. Современные технологии обработки текстовых данных на базе пакета NLTK Python</w:t>
      </w:r>
      <w:r>
        <w:rPr>
          <w:rFonts w:ascii="Times New Roman" w:hAnsi="Times New Roman" w:cs="Times New Roman"/>
          <w:color w:val="000000" w:themeColor="text1"/>
          <w:sz w:val="28"/>
          <w:szCs w:val="28"/>
          <w:lang w:val="kk-KZ"/>
        </w:rPr>
        <w:t>: учеб. пособ.</w:t>
      </w:r>
      <w:r w:rsidRPr="00086637">
        <w:rPr>
          <w:rFonts w:ascii="Times New Roman" w:hAnsi="Times New Roman" w:cs="Times New Roman"/>
          <w:color w:val="000000" w:themeColor="text1"/>
          <w:sz w:val="28"/>
          <w:szCs w:val="28"/>
          <w:lang w:val="kk-KZ"/>
        </w:rPr>
        <w:t xml:space="preserve">/ Харьков: ООО «В деле», 2020. </w:t>
      </w:r>
      <w:r w:rsidR="002F6721">
        <w:rPr>
          <w:rFonts w:ascii="Times New Roman" w:hAnsi="Times New Roman" w:cs="Times New Roman"/>
          <w:color w:val="000000" w:themeColor="text1"/>
          <w:sz w:val="28"/>
          <w:szCs w:val="28"/>
          <w:lang w:val="en-US"/>
        </w:rPr>
        <w:t xml:space="preserve">- </w:t>
      </w:r>
      <w:r w:rsidRPr="00086637">
        <w:rPr>
          <w:rFonts w:ascii="Times New Roman" w:hAnsi="Times New Roman" w:cs="Times New Roman"/>
          <w:color w:val="000000" w:themeColor="text1"/>
          <w:sz w:val="28"/>
          <w:szCs w:val="28"/>
          <w:lang w:val="kk-KZ"/>
        </w:rPr>
        <w:t>134 с.</w:t>
      </w:r>
    </w:p>
    <w:p w:rsidR="007F7795" w:rsidRPr="00CE4987" w:rsidRDefault="00CE498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CE4987">
        <w:rPr>
          <w:rFonts w:ascii="Times New Roman" w:hAnsi="Times New Roman" w:cs="Times New Roman"/>
          <w:color w:val="000000" w:themeColor="text1"/>
          <w:sz w:val="28"/>
          <w:szCs w:val="28"/>
          <w:lang w:val="kk-KZ"/>
        </w:rPr>
        <w:t xml:space="preserve">Заботкина В.И. Методы когнитивного анализа семантики слово: компьютерно </w:t>
      </w:r>
      <w:r w:rsidR="002F6721" w:rsidRPr="002F6721">
        <w:rPr>
          <w:rFonts w:ascii="Times New Roman" w:hAnsi="Times New Roman" w:cs="Times New Roman"/>
          <w:color w:val="000000" w:themeColor="text1"/>
          <w:sz w:val="28"/>
          <w:szCs w:val="28"/>
        </w:rPr>
        <w:t>-</w:t>
      </w:r>
      <w:r w:rsidRPr="00CE4987">
        <w:rPr>
          <w:rFonts w:ascii="Times New Roman" w:hAnsi="Times New Roman" w:cs="Times New Roman"/>
          <w:color w:val="000000" w:themeColor="text1"/>
          <w:sz w:val="28"/>
          <w:szCs w:val="28"/>
          <w:lang w:val="kk-KZ"/>
        </w:rPr>
        <w:t xml:space="preserve"> корпусный подход/ Под  общ.ред. В.И. Заботкиной </w:t>
      </w:r>
      <w:r w:rsidR="002F6721" w:rsidRPr="002F6721">
        <w:rPr>
          <w:rFonts w:ascii="Times New Roman" w:hAnsi="Times New Roman" w:cs="Times New Roman"/>
          <w:color w:val="000000" w:themeColor="text1"/>
          <w:sz w:val="28"/>
          <w:szCs w:val="28"/>
        </w:rPr>
        <w:t>-</w:t>
      </w:r>
      <w:r w:rsidRPr="00CE4987">
        <w:rPr>
          <w:rFonts w:ascii="Times New Roman" w:hAnsi="Times New Roman" w:cs="Times New Roman"/>
          <w:color w:val="000000" w:themeColor="text1"/>
          <w:sz w:val="28"/>
          <w:szCs w:val="28"/>
          <w:lang w:val="kk-KZ"/>
        </w:rPr>
        <w:t xml:space="preserve"> М.:Языки славянской культуры, 2015.-</w:t>
      </w:r>
      <w:r w:rsidR="002F6721" w:rsidRPr="002F6721">
        <w:rPr>
          <w:rFonts w:ascii="Times New Roman" w:hAnsi="Times New Roman" w:cs="Times New Roman"/>
          <w:color w:val="000000" w:themeColor="text1"/>
          <w:sz w:val="28"/>
          <w:szCs w:val="28"/>
        </w:rPr>
        <w:t xml:space="preserve"> </w:t>
      </w:r>
      <w:r w:rsidRPr="00CE4987">
        <w:rPr>
          <w:rFonts w:ascii="Times New Roman" w:hAnsi="Times New Roman" w:cs="Times New Roman"/>
          <w:color w:val="000000" w:themeColor="text1"/>
          <w:sz w:val="28"/>
          <w:szCs w:val="28"/>
          <w:lang w:val="kk-KZ"/>
        </w:rPr>
        <w:t>С.191</w:t>
      </w:r>
    </w:p>
    <w:p w:rsidR="002D534C" w:rsidRPr="00CD5F83" w:rsidRDefault="009C19A8" w:rsidP="00216134">
      <w:pPr>
        <w:pStyle w:val="a4"/>
        <w:numPr>
          <w:ilvl w:val="0"/>
          <w:numId w:val="44"/>
        </w:numPr>
        <w:tabs>
          <w:tab w:val="left" w:pos="1134"/>
        </w:tabs>
        <w:spacing w:after="0" w:line="240" w:lineRule="auto"/>
        <w:ind w:left="0" w:firstLine="709"/>
        <w:jc w:val="both"/>
        <w:rPr>
          <w:rStyle w:val="af"/>
          <w:rFonts w:ascii="Times New Roman" w:hAnsi="Times New Roman" w:cs="Times New Roman"/>
          <w:color w:val="000000" w:themeColor="text1"/>
          <w:sz w:val="28"/>
          <w:szCs w:val="28"/>
          <w:u w:val="none"/>
          <w:lang w:val="kk-KZ"/>
        </w:rPr>
      </w:pPr>
      <w:hyperlink r:id="rId62" w:history="1">
        <w:r w:rsidR="002D534C" w:rsidRPr="002D534C">
          <w:rPr>
            <w:rStyle w:val="af"/>
            <w:rFonts w:ascii="Times New Roman" w:hAnsi="Times New Roman" w:cs="Times New Roman"/>
            <w:sz w:val="28"/>
            <w:szCs w:val="28"/>
          </w:rPr>
          <w:t>НОУ ИНТУИТ | Лекция | Методологии моделирования предметной области (intuit.ru)</w:t>
        </w:r>
      </w:hyperlink>
    </w:p>
    <w:p w:rsidR="00CD5F83" w:rsidRPr="00EA6753" w:rsidRDefault="00402475" w:rsidP="00216134">
      <w:pPr>
        <w:pStyle w:val="a4"/>
        <w:numPr>
          <w:ilvl w:val="0"/>
          <w:numId w:val="44"/>
        </w:numPr>
        <w:tabs>
          <w:tab w:val="left" w:pos="1134"/>
        </w:tabs>
        <w:spacing w:after="0" w:line="240" w:lineRule="auto"/>
        <w:ind w:left="0" w:firstLine="709"/>
        <w:jc w:val="both"/>
        <w:rPr>
          <w:lang w:val="kk-KZ"/>
        </w:rPr>
      </w:pPr>
      <w:r w:rsidRPr="00402475">
        <w:rPr>
          <w:rFonts w:ascii="Times New Roman" w:hAnsi="Times New Roman" w:cs="Times New Roman"/>
          <w:color w:val="000000" w:themeColor="text1"/>
          <w:sz w:val="28"/>
          <w:szCs w:val="28"/>
          <w:lang w:val="kk-KZ"/>
        </w:rPr>
        <w:t>B. Rumpe. Translation from the German language edition: Modellierung mit UML – Sprache, Konzepte und Methodik by B. Rumpe, © Springer-Verlag Berlin Heidelberg 2004, 2011. All Rights Reserved.</w:t>
      </w:r>
      <w:r w:rsidRPr="00DB7DE0">
        <w:rPr>
          <w:rFonts w:ascii="Times New Roman" w:hAnsi="Times New Roman" w:cs="Times New Roman"/>
          <w:color w:val="000000" w:themeColor="text1"/>
          <w:sz w:val="28"/>
          <w:szCs w:val="28"/>
        </w:rPr>
        <w:t xml:space="preserve"> </w:t>
      </w:r>
      <w:r w:rsidRPr="00402475">
        <w:rPr>
          <w:rFonts w:ascii="Times New Roman" w:hAnsi="Times New Roman" w:cs="Times New Roman"/>
          <w:color w:val="000000" w:themeColor="text1"/>
          <w:sz w:val="28"/>
          <w:szCs w:val="28"/>
          <w:lang w:val="kk-KZ"/>
        </w:rPr>
        <w:t xml:space="preserve"> </w:t>
      </w:r>
      <w:r w:rsidRPr="001C272A">
        <w:rPr>
          <w:rFonts w:ascii="Times New Roman" w:hAnsi="Times New Roman" w:cs="Times New Roman"/>
          <w:color w:val="000000" w:themeColor="text1"/>
          <w:sz w:val="28"/>
          <w:szCs w:val="28"/>
          <w:lang w:val="kk-KZ"/>
        </w:rPr>
        <w:t>P</w:t>
      </w:r>
      <w:r w:rsidRPr="00E66818">
        <w:rPr>
          <w:rFonts w:ascii="Times New Roman" w:hAnsi="Times New Roman" w:cs="Times New Roman"/>
          <w:color w:val="000000" w:themeColor="text1"/>
          <w:sz w:val="28"/>
          <w:szCs w:val="28"/>
          <w:lang w:val="kk-KZ"/>
        </w:rPr>
        <w:t>.</w:t>
      </w:r>
      <w:r w:rsidR="00DB7DE0" w:rsidRPr="001C272A">
        <w:rPr>
          <w:rFonts w:ascii="Times New Roman" w:hAnsi="Times New Roman" w:cs="Times New Roman"/>
          <w:color w:val="000000" w:themeColor="text1"/>
          <w:sz w:val="28"/>
          <w:szCs w:val="28"/>
          <w:lang w:val="kk-KZ"/>
        </w:rPr>
        <w:t>-</w:t>
      </w:r>
      <w:r w:rsidR="00DB7DE0" w:rsidRPr="00DB7DE0">
        <w:rPr>
          <w:rFonts w:ascii="Times New Roman" w:hAnsi="Times New Roman" w:cs="Times New Roman"/>
          <w:color w:val="000000" w:themeColor="text1"/>
          <w:sz w:val="28"/>
          <w:szCs w:val="28"/>
        </w:rPr>
        <w:t>2</w:t>
      </w:r>
      <w:r w:rsidR="00DB7DE0">
        <w:rPr>
          <w:rFonts w:ascii="Times New Roman" w:hAnsi="Times New Roman" w:cs="Times New Roman"/>
          <w:color w:val="000000" w:themeColor="text1"/>
          <w:sz w:val="28"/>
          <w:szCs w:val="28"/>
          <w:lang w:val="kk-KZ"/>
        </w:rPr>
        <w:t xml:space="preserve">81. </w:t>
      </w:r>
    </w:p>
    <w:p w:rsidR="00EA6753" w:rsidRPr="00EF75AB" w:rsidRDefault="00EA6753"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6F53C9">
        <w:rPr>
          <w:rFonts w:ascii="Times New Roman" w:hAnsi="Times New Roman" w:cs="Times New Roman"/>
          <w:color w:val="000000" w:themeColor="text1"/>
          <w:sz w:val="28"/>
          <w:szCs w:val="28"/>
          <w:lang w:val="kk-KZ"/>
        </w:rPr>
        <w:t>James Rumbaugh, Ivar Jacobson, Grady Booch. The Unified Modeling Language Reference Manual. Second Edition. – Ad-dison Wesley, 2005.P.-742</w:t>
      </w:r>
      <w:r w:rsidR="006F53C9">
        <w:rPr>
          <w:rFonts w:ascii="Times New Roman" w:hAnsi="Times New Roman" w:cs="Times New Roman"/>
          <w:color w:val="000000" w:themeColor="text1"/>
          <w:sz w:val="28"/>
          <w:szCs w:val="28"/>
          <w:lang w:val="kk-KZ"/>
        </w:rPr>
        <w:t>.</w:t>
      </w:r>
    </w:p>
    <w:p w:rsidR="00EF75AB" w:rsidRDefault="009C19A8"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hyperlink r:id="rId63" w:history="1">
        <w:r w:rsidR="006F53C9" w:rsidRPr="00EF75AB">
          <w:rPr>
            <w:rFonts w:ascii="Times New Roman" w:hAnsi="Times New Roman" w:cs="Times New Roman"/>
            <w:color w:val="000000" w:themeColor="text1"/>
            <w:sz w:val="28"/>
            <w:szCs w:val="28"/>
            <w:lang w:val="kk-KZ"/>
          </w:rPr>
          <w:t>Martina Seidl</w:t>
        </w:r>
      </w:hyperlink>
      <w:r w:rsidR="006F53C9" w:rsidRPr="00EF75AB">
        <w:rPr>
          <w:rFonts w:ascii="Times New Roman" w:hAnsi="Times New Roman" w:cs="Times New Roman"/>
          <w:color w:val="000000" w:themeColor="text1"/>
          <w:sz w:val="28"/>
          <w:szCs w:val="28"/>
          <w:lang w:val="kk-KZ"/>
        </w:rPr>
        <w:t>, </w:t>
      </w:r>
      <w:hyperlink r:id="rId64" w:history="1">
        <w:r w:rsidR="006F53C9" w:rsidRPr="00EF75AB">
          <w:rPr>
            <w:rFonts w:ascii="Times New Roman" w:hAnsi="Times New Roman" w:cs="Times New Roman"/>
            <w:color w:val="000000" w:themeColor="text1"/>
            <w:sz w:val="28"/>
            <w:szCs w:val="28"/>
            <w:lang w:val="kk-KZ"/>
          </w:rPr>
          <w:t>Marion Scholz</w:t>
        </w:r>
      </w:hyperlink>
      <w:r w:rsidR="006F53C9" w:rsidRPr="00EF75AB">
        <w:rPr>
          <w:rFonts w:ascii="Times New Roman" w:hAnsi="Times New Roman" w:cs="Times New Roman"/>
          <w:color w:val="000000" w:themeColor="text1"/>
          <w:sz w:val="28"/>
          <w:szCs w:val="28"/>
          <w:lang w:val="kk-KZ"/>
        </w:rPr>
        <w:t>, </w:t>
      </w:r>
      <w:hyperlink r:id="rId65" w:history="1">
        <w:r w:rsidR="006F53C9" w:rsidRPr="00EF75AB">
          <w:rPr>
            <w:rFonts w:ascii="Times New Roman" w:hAnsi="Times New Roman" w:cs="Times New Roman"/>
            <w:color w:val="000000" w:themeColor="text1"/>
            <w:sz w:val="28"/>
            <w:szCs w:val="28"/>
            <w:lang w:val="kk-KZ"/>
          </w:rPr>
          <w:t>Christian Huemer</w:t>
        </w:r>
      </w:hyperlink>
      <w:r w:rsidR="006F53C9" w:rsidRPr="00EF75AB">
        <w:rPr>
          <w:rFonts w:ascii="Times New Roman" w:hAnsi="Times New Roman" w:cs="Times New Roman"/>
          <w:color w:val="000000" w:themeColor="text1"/>
          <w:sz w:val="28"/>
          <w:szCs w:val="28"/>
          <w:lang w:val="kk-KZ"/>
        </w:rPr>
        <w:t>, </w:t>
      </w:r>
      <w:hyperlink r:id="rId66" w:history="1">
        <w:r w:rsidR="006F53C9" w:rsidRPr="00EF75AB">
          <w:rPr>
            <w:rFonts w:ascii="Times New Roman" w:hAnsi="Times New Roman" w:cs="Times New Roman"/>
            <w:color w:val="000000" w:themeColor="text1"/>
            <w:sz w:val="28"/>
            <w:szCs w:val="28"/>
            <w:lang w:val="kk-KZ"/>
          </w:rPr>
          <w:t>Gerti Kappel</w:t>
        </w:r>
      </w:hyperlink>
      <w:r w:rsidR="00EF75AB" w:rsidRPr="00EF75AB">
        <w:rPr>
          <w:rFonts w:ascii="Times New Roman" w:hAnsi="Times New Roman" w:cs="Times New Roman"/>
          <w:color w:val="000000" w:themeColor="text1"/>
          <w:sz w:val="28"/>
          <w:szCs w:val="28"/>
          <w:lang w:val="kk-KZ"/>
        </w:rPr>
        <w:t xml:space="preserve">. UML @ Classroom: An Introduction to </w:t>
      </w:r>
      <w:r w:rsidR="00EF75AB" w:rsidRPr="00043F67">
        <w:rPr>
          <w:rFonts w:ascii="Times New Roman" w:hAnsi="Times New Roman" w:cs="Times New Roman"/>
          <w:color w:val="000000" w:themeColor="text1"/>
          <w:sz w:val="28"/>
          <w:szCs w:val="28"/>
          <w:lang w:val="kk-KZ"/>
        </w:rPr>
        <w:t>Object-</w:t>
      </w:r>
      <w:r w:rsidR="00EF75AB" w:rsidRPr="00EF75AB">
        <w:rPr>
          <w:rFonts w:ascii="Times New Roman" w:hAnsi="Times New Roman" w:cs="Times New Roman"/>
          <w:color w:val="000000" w:themeColor="text1"/>
          <w:sz w:val="28"/>
          <w:szCs w:val="28"/>
          <w:lang w:val="kk-KZ"/>
        </w:rPr>
        <w:t>Oriented Modeling</w:t>
      </w:r>
      <w:r w:rsidR="00EF75AB" w:rsidRPr="00EF75AB">
        <w:rPr>
          <w:rFonts w:ascii="Times New Roman" w:hAnsi="Times New Roman" w:cs="Times New Roman"/>
          <w:color w:val="000000" w:themeColor="text1"/>
          <w:sz w:val="28"/>
          <w:szCs w:val="28"/>
        </w:rPr>
        <w:t xml:space="preserve">, 2015. </w:t>
      </w:r>
      <w:r w:rsidR="00EF75AB" w:rsidRPr="00EF75AB">
        <w:rPr>
          <w:rFonts w:ascii="Times New Roman" w:hAnsi="Times New Roman" w:cs="Times New Roman"/>
          <w:color w:val="000000" w:themeColor="text1"/>
          <w:sz w:val="28"/>
          <w:szCs w:val="28"/>
          <w:lang w:val="kk-KZ"/>
        </w:rPr>
        <w:t>P.-206</w:t>
      </w:r>
      <w:r w:rsidR="00EF75AB">
        <w:rPr>
          <w:rFonts w:ascii="Times New Roman" w:hAnsi="Times New Roman" w:cs="Times New Roman"/>
          <w:color w:val="000000" w:themeColor="text1"/>
          <w:sz w:val="28"/>
          <w:szCs w:val="28"/>
          <w:lang w:val="kk-KZ"/>
        </w:rPr>
        <w:t>.</w:t>
      </w:r>
    </w:p>
    <w:p w:rsidR="00FC11B8" w:rsidRDefault="00FC11B8"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FC11B8">
        <w:rPr>
          <w:rFonts w:ascii="Times New Roman" w:hAnsi="Times New Roman" w:cs="Times New Roman"/>
          <w:color w:val="000000" w:themeColor="text1"/>
          <w:sz w:val="28"/>
          <w:szCs w:val="28"/>
          <w:lang w:val="kk-KZ"/>
        </w:rPr>
        <w:t>Джомартова Ш.А., Рахимова Д.Р., Тұрарбек Ә.Т. UML тілінің негiздерi: оқу құралы</w:t>
      </w:r>
      <w:r w:rsidR="00B7026E">
        <w:rPr>
          <w:rFonts w:ascii="Times New Roman" w:hAnsi="Times New Roman" w:cs="Times New Roman"/>
          <w:color w:val="000000" w:themeColor="text1"/>
          <w:sz w:val="28"/>
          <w:szCs w:val="28"/>
          <w:lang w:val="kk-KZ"/>
        </w:rPr>
        <w:t> /</w:t>
      </w:r>
      <w:r w:rsidRPr="00FC11B8">
        <w:rPr>
          <w:rFonts w:ascii="Times New Roman" w:hAnsi="Times New Roman" w:cs="Times New Roman"/>
          <w:color w:val="000000" w:themeColor="text1"/>
          <w:sz w:val="28"/>
          <w:szCs w:val="28"/>
          <w:lang w:val="kk-KZ"/>
        </w:rPr>
        <w:t>Алматы: Қазақ Университеті, 2017.</w:t>
      </w:r>
      <w:r w:rsidR="002F6721" w:rsidRPr="002F6721">
        <w:rPr>
          <w:rFonts w:ascii="Times New Roman" w:hAnsi="Times New Roman" w:cs="Times New Roman"/>
          <w:color w:val="000000" w:themeColor="text1"/>
          <w:sz w:val="28"/>
          <w:szCs w:val="28"/>
          <w:lang w:val="kk-KZ"/>
        </w:rPr>
        <w:t xml:space="preserve"> </w:t>
      </w:r>
      <w:r w:rsidRPr="00FC11B8">
        <w:rPr>
          <w:rFonts w:ascii="Times New Roman" w:hAnsi="Times New Roman" w:cs="Times New Roman"/>
          <w:color w:val="000000" w:themeColor="text1"/>
          <w:sz w:val="28"/>
          <w:szCs w:val="28"/>
          <w:lang w:val="kk-KZ"/>
        </w:rPr>
        <w:t>-</w:t>
      </w:r>
      <w:r w:rsidR="002F6721" w:rsidRPr="002F6721">
        <w:rPr>
          <w:rFonts w:ascii="Times New Roman" w:hAnsi="Times New Roman" w:cs="Times New Roman"/>
          <w:color w:val="000000" w:themeColor="text1"/>
          <w:sz w:val="28"/>
          <w:szCs w:val="28"/>
          <w:lang w:val="kk-KZ"/>
        </w:rPr>
        <w:t xml:space="preserve"> </w:t>
      </w:r>
      <w:r w:rsidRPr="00FC11B8">
        <w:rPr>
          <w:rFonts w:ascii="Times New Roman" w:hAnsi="Times New Roman" w:cs="Times New Roman"/>
          <w:color w:val="000000" w:themeColor="text1"/>
          <w:sz w:val="28"/>
          <w:szCs w:val="28"/>
          <w:lang w:val="kk-KZ"/>
        </w:rPr>
        <w:t>176 б.</w:t>
      </w:r>
    </w:p>
    <w:p w:rsidR="00043F67" w:rsidRDefault="00C44D88"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C44D88">
        <w:rPr>
          <w:rFonts w:ascii="Times New Roman" w:hAnsi="Times New Roman" w:cs="Times New Roman"/>
          <w:color w:val="000000" w:themeColor="text1"/>
          <w:sz w:val="28"/>
          <w:szCs w:val="28"/>
          <w:lang w:val="kk-KZ"/>
        </w:rPr>
        <w:t>Жармагамбетова Г.О. Қолданбалы бағдарламаларды әзірлеу оқу құралы - Қостанай: А.Байтұрсынов атындағы Қостанай мемлекеттік университеті, 2017. – 100 бет.</w:t>
      </w:r>
    </w:p>
    <w:p w:rsidR="007C5BB1" w:rsidRPr="008F77D2" w:rsidRDefault="008F77D2"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8F77D2">
        <w:rPr>
          <w:rFonts w:ascii="Times New Roman" w:hAnsi="Times New Roman" w:cs="Times New Roman"/>
          <w:color w:val="000000" w:themeColor="text1"/>
          <w:sz w:val="28"/>
          <w:szCs w:val="28"/>
          <w:lang w:val="kk-KZ"/>
        </w:rPr>
        <w:t>Howard Podeswa. UML for the IT Business Analyst, Second Edition: A Practical Guide to Requirements Gathering Using the Unified Modeling Language. © 2010 Course Technology, a part of Cengage Learning.- 2010. P.</w:t>
      </w:r>
      <w:r w:rsidR="002F6721">
        <w:rPr>
          <w:rFonts w:ascii="Times New Roman" w:hAnsi="Times New Roman" w:cs="Times New Roman"/>
          <w:color w:val="000000" w:themeColor="text1"/>
          <w:sz w:val="28"/>
          <w:szCs w:val="28"/>
          <w:lang w:val="en-US"/>
        </w:rPr>
        <w:t xml:space="preserve">- </w:t>
      </w:r>
      <w:r w:rsidRPr="008F77D2">
        <w:rPr>
          <w:rFonts w:ascii="Times New Roman" w:hAnsi="Times New Roman" w:cs="Times New Roman"/>
          <w:color w:val="000000" w:themeColor="text1"/>
          <w:sz w:val="28"/>
          <w:szCs w:val="28"/>
          <w:lang w:val="kk-KZ"/>
        </w:rPr>
        <w:t>400.</w:t>
      </w:r>
    </w:p>
    <w:p w:rsidR="008F77D2" w:rsidRPr="008248F3" w:rsidRDefault="008F77D2"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310702">
        <w:rPr>
          <w:rFonts w:ascii="Times New Roman" w:hAnsi="Times New Roman" w:cs="Times New Roman"/>
          <w:color w:val="000000" w:themeColor="text1"/>
          <w:sz w:val="28"/>
          <w:szCs w:val="28"/>
          <w:lang w:val="kk-KZ"/>
        </w:rPr>
        <w:t>Alan Dennis, Barbara Haley Wixom, David Tegarden</w:t>
      </w:r>
      <w:r w:rsidR="00310702" w:rsidRPr="00310702">
        <w:rPr>
          <w:rFonts w:ascii="Times New Roman" w:hAnsi="Times New Roman" w:cs="Times New Roman"/>
          <w:color w:val="000000" w:themeColor="text1"/>
          <w:sz w:val="28"/>
          <w:szCs w:val="28"/>
          <w:lang w:val="kk-KZ"/>
        </w:rPr>
        <w:t xml:space="preserve">. System Analysis &amp;Design An Object -Oriented Approach with UML. </w:t>
      </w:r>
      <w:r w:rsidR="002F6721">
        <w:rPr>
          <w:rFonts w:ascii="Times New Roman" w:hAnsi="Times New Roman" w:cs="Times New Roman"/>
          <w:color w:val="000000" w:themeColor="text1"/>
          <w:sz w:val="28"/>
          <w:szCs w:val="28"/>
          <w:lang w:val="en-US"/>
        </w:rPr>
        <w:t>-</w:t>
      </w:r>
      <w:r w:rsidR="00310702" w:rsidRPr="00310702">
        <w:rPr>
          <w:rFonts w:ascii="Times New Roman" w:hAnsi="Times New Roman" w:cs="Times New Roman"/>
          <w:color w:val="000000" w:themeColor="text1"/>
          <w:sz w:val="28"/>
          <w:szCs w:val="28"/>
          <w:lang w:val="kk-KZ"/>
        </w:rPr>
        <w:t xml:space="preserve"> 2015. P</w:t>
      </w:r>
      <w:r w:rsidR="002F6721">
        <w:rPr>
          <w:rFonts w:ascii="Times New Roman" w:hAnsi="Times New Roman" w:cs="Times New Roman"/>
          <w:color w:val="000000" w:themeColor="text1"/>
          <w:sz w:val="28"/>
          <w:szCs w:val="28"/>
          <w:lang w:val="en-US"/>
        </w:rPr>
        <w:t xml:space="preserve"> </w:t>
      </w:r>
      <w:r w:rsidR="00310702" w:rsidRPr="00310702">
        <w:rPr>
          <w:rFonts w:ascii="Times New Roman" w:hAnsi="Times New Roman" w:cs="Times New Roman"/>
          <w:color w:val="000000" w:themeColor="text1"/>
          <w:sz w:val="28"/>
          <w:szCs w:val="28"/>
          <w:lang w:val="kk-KZ"/>
        </w:rPr>
        <w:t>-</w:t>
      </w:r>
      <w:r w:rsidR="002F6721">
        <w:rPr>
          <w:rFonts w:ascii="Times New Roman" w:hAnsi="Times New Roman" w:cs="Times New Roman"/>
          <w:color w:val="000000" w:themeColor="text1"/>
          <w:sz w:val="28"/>
          <w:szCs w:val="28"/>
          <w:lang w:val="en-US"/>
        </w:rPr>
        <w:t xml:space="preserve"> </w:t>
      </w:r>
      <w:r w:rsidR="00310702" w:rsidRPr="00310702">
        <w:rPr>
          <w:rFonts w:ascii="Times New Roman" w:hAnsi="Times New Roman" w:cs="Times New Roman"/>
          <w:color w:val="000000" w:themeColor="text1"/>
          <w:sz w:val="28"/>
          <w:szCs w:val="28"/>
          <w:lang w:val="kk-KZ"/>
        </w:rPr>
        <w:t>544.</w:t>
      </w:r>
    </w:p>
    <w:p w:rsidR="008248F3" w:rsidRPr="00353940" w:rsidRDefault="00CD04D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CD04D7">
        <w:rPr>
          <w:rFonts w:ascii="Times New Roman" w:hAnsi="Times New Roman" w:cs="Times New Roman"/>
          <w:color w:val="000000" w:themeColor="text1"/>
          <w:sz w:val="28"/>
          <w:szCs w:val="28"/>
          <w:lang w:val="kk-KZ"/>
        </w:rPr>
        <w:t>Hassan Gomaa. Software modeling and design UML, Use Cases, Patterns, and Software Architectures</w:t>
      </w:r>
      <w:r>
        <w:rPr>
          <w:rFonts w:ascii="Times New Roman" w:hAnsi="Times New Roman" w:cs="Times New Roman"/>
          <w:color w:val="000000" w:themeColor="text1"/>
          <w:sz w:val="28"/>
          <w:szCs w:val="28"/>
          <w:lang w:val="kk-KZ"/>
        </w:rPr>
        <w:t xml:space="preserve">. </w:t>
      </w:r>
      <w:r w:rsidRPr="00CD04D7">
        <w:rPr>
          <w:rFonts w:ascii="Times New Roman" w:hAnsi="Times New Roman" w:cs="Times New Roman"/>
          <w:color w:val="000000" w:themeColor="text1"/>
          <w:sz w:val="28"/>
          <w:szCs w:val="28"/>
          <w:lang w:val="kk-KZ"/>
        </w:rPr>
        <w:t>Cambridge University Press.</w:t>
      </w:r>
      <w:r w:rsidR="002F6721">
        <w:rPr>
          <w:rFonts w:ascii="Times New Roman" w:hAnsi="Times New Roman" w:cs="Times New Roman"/>
          <w:color w:val="000000" w:themeColor="text1"/>
          <w:sz w:val="28"/>
          <w:szCs w:val="28"/>
          <w:lang w:val="en-US"/>
        </w:rPr>
        <w:t xml:space="preserve"> </w:t>
      </w:r>
      <w:r w:rsidRPr="00CD04D7">
        <w:rPr>
          <w:rFonts w:ascii="Times New Roman" w:hAnsi="Times New Roman" w:cs="Times New Roman"/>
          <w:color w:val="000000" w:themeColor="text1"/>
          <w:sz w:val="28"/>
          <w:szCs w:val="28"/>
          <w:lang w:val="kk-KZ"/>
        </w:rPr>
        <w:t>-</w:t>
      </w:r>
      <w:r w:rsidR="002F6721">
        <w:rPr>
          <w:rFonts w:ascii="Times New Roman" w:hAnsi="Times New Roman" w:cs="Times New Roman"/>
          <w:color w:val="000000" w:themeColor="text1"/>
          <w:sz w:val="28"/>
          <w:szCs w:val="28"/>
          <w:lang w:val="en-US"/>
        </w:rPr>
        <w:t xml:space="preserve"> </w:t>
      </w:r>
      <w:r w:rsidRPr="00CD04D7">
        <w:rPr>
          <w:rFonts w:ascii="Times New Roman" w:hAnsi="Times New Roman" w:cs="Times New Roman"/>
          <w:color w:val="000000" w:themeColor="text1"/>
          <w:sz w:val="28"/>
          <w:szCs w:val="28"/>
          <w:lang w:val="kk-KZ"/>
        </w:rPr>
        <w:t>2011. P</w:t>
      </w:r>
      <w:r w:rsidR="002F6721">
        <w:rPr>
          <w:rFonts w:ascii="Times New Roman" w:hAnsi="Times New Roman" w:cs="Times New Roman"/>
          <w:color w:val="000000" w:themeColor="text1"/>
          <w:sz w:val="28"/>
          <w:szCs w:val="28"/>
          <w:lang w:val="en-US"/>
        </w:rPr>
        <w:t xml:space="preserve"> </w:t>
      </w:r>
      <w:r w:rsidRPr="00CD04D7">
        <w:rPr>
          <w:rFonts w:ascii="Times New Roman" w:hAnsi="Times New Roman" w:cs="Times New Roman"/>
          <w:color w:val="000000" w:themeColor="text1"/>
          <w:sz w:val="28"/>
          <w:szCs w:val="28"/>
          <w:lang w:val="kk-KZ"/>
        </w:rPr>
        <w:t>-</w:t>
      </w:r>
      <w:r w:rsidR="002F6721">
        <w:rPr>
          <w:rFonts w:ascii="Times New Roman" w:hAnsi="Times New Roman" w:cs="Times New Roman"/>
          <w:color w:val="000000" w:themeColor="text1"/>
          <w:sz w:val="28"/>
          <w:szCs w:val="28"/>
          <w:lang w:val="en-US"/>
        </w:rPr>
        <w:t xml:space="preserve"> </w:t>
      </w:r>
      <w:r w:rsidRPr="00CD04D7">
        <w:rPr>
          <w:rFonts w:ascii="Times New Roman" w:hAnsi="Times New Roman" w:cs="Times New Roman"/>
          <w:color w:val="000000" w:themeColor="text1"/>
          <w:sz w:val="28"/>
          <w:szCs w:val="28"/>
          <w:lang w:val="kk-KZ"/>
        </w:rPr>
        <w:t>577.</w:t>
      </w:r>
    </w:p>
    <w:p w:rsidR="00353940" w:rsidRDefault="006B7E46"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6B7E46">
        <w:rPr>
          <w:rFonts w:ascii="Times New Roman" w:hAnsi="Times New Roman" w:cs="Times New Roman"/>
          <w:color w:val="000000" w:themeColor="text1"/>
          <w:sz w:val="28"/>
          <w:szCs w:val="28"/>
          <w:lang w:val="kk-KZ"/>
        </w:rPr>
        <w:t xml:space="preserve">А.П. Пашкевич, О.А. Чумаков. </w:t>
      </w:r>
      <w:r>
        <w:rPr>
          <w:rFonts w:ascii="Times New Roman" w:hAnsi="Times New Roman" w:cs="Times New Roman"/>
          <w:color w:val="000000" w:themeColor="text1"/>
          <w:sz w:val="28"/>
          <w:szCs w:val="28"/>
          <w:lang w:val="kk-KZ"/>
        </w:rPr>
        <w:t>С</w:t>
      </w:r>
      <w:r w:rsidRPr="006B7E46">
        <w:rPr>
          <w:rFonts w:ascii="Times New Roman" w:hAnsi="Times New Roman" w:cs="Times New Roman"/>
          <w:color w:val="000000" w:themeColor="text1"/>
          <w:sz w:val="28"/>
          <w:szCs w:val="28"/>
          <w:lang w:val="kk-KZ"/>
        </w:rPr>
        <w:t>овремен</w:t>
      </w:r>
      <w:r>
        <w:rPr>
          <w:rFonts w:ascii="Times New Roman" w:hAnsi="Times New Roman" w:cs="Times New Roman"/>
          <w:color w:val="000000" w:themeColor="text1"/>
          <w:sz w:val="28"/>
          <w:szCs w:val="28"/>
          <w:lang w:val="kk-KZ"/>
        </w:rPr>
        <w:t xml:space="preserve">ные технологии прграммирования. </w:t>
      </w:r>
      <w:r w:rsidRPr="006B7E46">
        <w:rPr>
          <w:rFonts w:ascii="Times New Roman" w:hAnsi="Times New Roman" w:cs="Times New Roman"/>
          <w:color w:val="000000" w:themeColor="text1"/>
          <w:sz w:val="28"/>
          <w:szCs w:val="28"/>
          <w:lang w:val="kk-KZ"/>
        </w:rPr>
        <w:t>Конспект лекций для студентов специальности I – 53 01 07 «Информационные технологии и управление в технических системах» дневной формы обучения. Минск 2007.</w:t>
      </w:r>
      <w:r w:rsidR="00DC4C5F">
        <w:rPr>
          <w:rFonts w:ascii="Times New Roman" w:hAnsi="Times New Roman" w:cs="Times New Roman"/>
          <w:color w:val="000000" w:themeColor="text1"/>
          <w:sz w:val="28"/>
          <w:szCs w:val="28"/>
          <w:lang w:val="kk-KZ"/>
        </w:rPr>
        <w:t xml:space="preserve"> </w:t>
      </w:r>
      <w:r w:rsidRPr="006B7E46">
        <w:rPr>
          <w:rFonts w:ascii="Times New Roman" w:hAnsi="Times New Roman" w:cs="Times New Roman"/>
          <w:color w:val="000000" w:themeColor="text1"/>
          <w:sz w:val="28"/>
          <w:szCs w:val="28"/>
          <w:lang w:val="kk-KZ"/>
        </w:rPr>
        <w:t xml:space="preserve">- 64 с. </w:t>
      </w:r>
    </w:p>
    <w:p w:rsidR="00A57F5D" w:rsidRPr="00A57F5D" w:rsidRDefault="00A57F5D"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A57F5D">
        <w:rPr>
          <w:rFonts w:ascii="Times New Roman" w:hAnsi="Times New Roman" w:cs="Times New Roman"/>
          <w:color w:val="000000" w:themeColor="text1"/>
          <w:sz w:val="28"/>
          <w:szCs w:val="28"/>
          <w:lang w:val="kk-KZ"/>
        </w:rPr>
        <w:t xml:space="preserve">Каюмова А.В. Визуальное моделирование систем в StarUML: Учебное пособие/ Казань. </w:t>
      </w:r>
      <w:r w:rsidR="004B17AA" w:rsidRPr="004B17AA">
        <w:rPr>
          <w:rFonts w:ascii="Times New Roman" w:hAnsi="Times New Roman" w:cs="Times New Roman"/>
          <w:color w:val="000000" w:themeColor="text1"/>
          <w:sz w:val="28"/>
          <w:szCs w:val="28"/>
        </w:rPr>
        <w:t>-</w:t>
      </w:r>
      <w:r w:rsidRPr="00A57F5D">
        <w:rPr>
          <w:rFonts w:ascii="Times New Roman" w:hAnsi="Times New Roman" w:cs="Times New Roman"/>
          <w:color w:val="000000" w:themeColor="text1"/>
          <w:sz w:val="28"/>
          <w:szCs w:val="28"/>
          <w:lang w:val="kk-KZ"/>
        </w:rPr>
        <w:t xml:space="preserve"> Казанский федеральный университет, 2013</w:t>
      </w:r>
      <w:r w:rsidR="00DC4C5F">
        <w:rPr>
          <w:rFonts w:ascii="Times New Roman" w:hAnsi="Times New Roman" w:cs="Times New Roman"/>
          <w:color w:val="000000" w:themeColor="text1"/>
          <w:sz w:val="28"/>
          <w:szCs w:val="28"/>
        </w:rPr>
        <w:t>. -</w:t>
      </w:r>
      <w:r w:rsidRPr="00A57F5D">
        <w:rPr>
          <w:rFonts w:ascii="Times New Roman" w:hAnsi="Times New Roman" w:cs="Times New Roman"/>
          <w:color w:val="000000" w:themeColor="text1"/>
          <w:sz w:val="28"/>
          <w:szCs w:val="28"/>
          <w:lang w:val="kk-KZ"/>
        </w:rPr>
        <w:t xml:space="preserve"> 104</w:t>
      </w:r>
      <w:r w:rsidR="00DC4C5F">
        <w:rPr>
          <w:rFonts w:ascii="Times New Roman" w:hAnsi="Times New Roman" w:cs="Times New Roman"/>
          <w:color w:val="000000" w:themeColor="text1"/>
          <w:sz w:val="28"/>
          <w:szCs w:val="28"/>
          <w:lang w:val="kk-KZ"/>
        </w:rPr>
        <w:t xml:space="preserve"> </w:t>
      </w:r>
      <w:r w:rsidRPr="00A57F5D">
        <w:rPr>
          <w:rFonts w:ascii="Times New Roman" w:hAnsi="Times New Roman" w:cs="Times New Roman"/>
          <w:color w:val="000000" w:themeColor="text1"/>
          <w:sz w:val="28"/>
          <w:szCs w:val="28"/>
          <w:lang w:val="kk-KZ"/>
        </w:rPr>
        <w:t>с.</w:t>
      </w:r>
    </w:p>
    <w:p w:rsidR="004C7E06" w:rsidRPr="008A2FF2" w:rsidRDefault="008A2FF2"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8A2FF2">
        <w:rPr>
          <w:rFonts w:ascii="Times New Roman" w:hAnsi="Times New Roman" w:cs="Times New Roman"/>
          <w:color w:val="000000" w:themeColor="text1"/>
          <w:sz w:val="28"/>
          <w:szCs w:val="28"/>
          <w:lang w:val="kk-KZ"/>
        </w:rPr>
        <w:t xml:space="preserve">Смирнов М. UML </w:t>
      </w:r>
      <w:r w:rsidR="00EE103A">
        <w:rPr>
          <w:rFonts w:ascii="Times New Roman" w:hAnsi="Times New Roman" w:cs="Times New Roman"/>
          <w:color w:val="000000" w:themeColor="text1"/>
          <w:sz w:val="28"/>
          <w:szCs w:val="28"/>
          <w:lang w:val="kk-KZ"/>
        </w:rPr>
        <w:t>-</w:t>
      </w:r>
      <w:r w:rsidRPr="008A2FF2">
        <w:rPr>
          <w:rFonts w:ascii="Times New Roman" w:hAnsi="Times New Roman" w:cs="Times New Roman"/>
          <w:color w:val="000000" w:themeColor="text1"/>
          <w:sz w:val="28"/>
          <w:szCs w:val="28"/>
          <w:lang w:val="kk-KZ"/>
        </w:rPr>
        <w:t xml:space="preserve"> быстрый старт [Электронный ресурс]. Режим доступа: http://www.msmirnov.ru/public/UML_qui</w:t>
      </w:r>
      <w:r>
        <w:rPr>
          <w:rFonts w:ascii="Times New Roman" w:hAnsi="Times New Roman" w:cs="Times New Roman"/>
          <w:color w:val="000000" w:themeColor="text1"/>
          <w:sz w:val="28"/>
          <w:szCs w:val="28"/>
          <w:lang w:val="kk-KZ"/>
        </w:rPr>
        <w:t xml:space="preserve">ck_start.pdf (дата обращения: </w:t>
      </w:r>
      <w:r w:rsidRPr="008A2FF2">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lang w:val="kk-KZ"/>
        </w:rPr>
        <w:t>.08.20</w:t>
      </w:r>
      <w:r w:rsidRPr="008A2FF2">
        <w:rPr>
          <w:rFonts w:ascii="Times New Roman" w:hAnsi="Times New Roman" w:cs="Times New Roman"/>
          <w:color w:val="000000" w:themeColor="text1"/>
          <w:sz w:val="28"/>
          <w:szCs w:val="28"/>
        </w:rPr>
        <w:t>20</w:t>
      </w:r>
      <w:r w:rsidRPr="008A2FF2">
        <w:rPr>
          <w:rFonts w:ascii="Times New Roman" w:hAnsi="Times New Roman" w:cs="Times New Roman"/>
          <w:color w:val="000000" w:themeColor="text1"/>
          <w:sz w:val="28"/>
          <w:szCs w:val="28"/>
          <w:lang w:val="kk-KZ"/>
        </w:rPr>
        <w:t>).</w:t>
      </w:r>
    </w:p>
    <w:p w:rsidR="008A2FF2" w:rsidRPr="00AC1CF5" w:rsidRDefault="00175AC3"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1065D">
        <w:rPr>
          <w:rFonts w:ascii="Times New Roman" w:hAnsi="Times New Roman" w:cs="Times New Roman"/>
          <w:color w:val="000000" w:themeColor="text1"/>
          <w:sz w:val="28"/>
          <w:szCs w:val="28"/>
          <w:lang w:val="kk-KZ"/>
        </w:rPr>
        <w:t>By Kim Hamilton, Russell Miles. Learning UML 2.0</w:t>
      </w:r>
      <w:r w:rsidR="0051065D" w:rsidRPr="0051065D">
        <w:rPr>
          <w:rFonts w:ascii="Times New Roman" w:hAnsi="Times New Roman" w:cs="Times New Roman"/>
          <w:color w:val="000000" w:themeColor="text1"/>
          <w:sz w:val="28"/>
          <w:szCs w:val="28"/>
          <w:lang w:val="kk-KZ"/>
        </w:rPr>
        <w:t xml:space="preserve">. O'Reilly.-2006. P.- 286. </w:t>
      </w:r>
    </w:p>
    <w:p w:rsidR="00BB4D03" w:rsidRPr="00AC1CF5" w:rsidRDefault="009C19A8"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hyperlink r:id="rId67" w:history="1">
        <w:r w:rsidR="00BB4D03" w:rsidRPr="00AC1CF5">
          <w:rPr>
            <w:rStyle w:val="af"/>
            <w:rFonts w:ascii="Times New Roman" w:hAnsi="Times New Roman" w:cs="Times New Roman"/>
            <w:sz w:val="28"/>
            <w:szCs w:val="28"/>
            <w:lang w:val="kk-KZ"/>
          </w:rPr>
          <w:t>https://www.ngpedia.ru/id159892p1.html</w:t>
        </w:r>
      </w:hyperlink>
      <w:r w:rsidR="00BB4D03" w:rsidRPr="00AC1CF5">
        <w:rPr>
          <w:rFonts w:ascii="Times New Roman" w:hAnsi="Times New Roman" w:cs="Times New Roman"/>
          <w:color w:val="000000" w:themeColor="text1"/>
          <w:sz w:val="28"/>
          <w:szCs w:val="28"/>
          <w:lang w:val="kk-KZ"/>
        </w:rPr>
        <w:t xml:space="preserve"> </w:t>
      </w:r>
    </w:p>
    <w:p w:rsidR="00035260" w:rsidRDefault="009C19A8"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hyperlink r:id="rId68" w:history="1">
        <w:r w:rsidR="00035260" w:rsidRPr="00DA7492">
          <w:rPr>
            <w:rStyle w:val="af"/>
            <w:rFonts w:ascii="Times New Roman" w:hAnsi="Times New Roman" w:cs="Times New Roman"/>
            <w:sz w:val="28"/>
            <w:szCs w:val="28"/>
            <w:lang w:val="kk-KZ"/>
          </w:rPr>
          <w:t>https://sites.google.com/site/anisimovkhv/learning/iis/lecture/tema5</w:t>
        </w:r>
      </w:hyperlink>
      <w:r w:rsidR="00035260">
        <w:rPr>
          <w:rFonts w:ascii="Times New Roman" w:hAnsi="Times New Roman" w:cs="Times New Roman"/>
          <w:color w:val="000000" w:themeColor="text1"/>
          <w:sz w:val="28"/>
          <w:szCs w:val="28"/>
          <w:lang w:val="kk-KZ"/>
        </w:rPr>
        <w:t xml:space="preserve"> </w:t>
      </w:r>
    </w:p>
    <w:p w:rsidR="00F223F9" w:rsidRDefault="00F223F9"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F223F9">
        <w:rPr>
          <w:rFonts w:ascii="Times New Roman" w:hAnsi="Times New Roman" w:cs="Times New Roman"/>
          <w:color w:val="000000" w:themeColor="text1"/>
          <w:sz w:val="28"/>
          <w:szCs w:val="28"/>
          <w:lang w:val="kk-KZ"/>
        </w:rPr>
        <w:t xml:space="preserve">Гаврилов. А.В. Системы искусственного интеллекта: Учеб. пособие: в 2-х ч. </w:t>
      </w:r>
      <w:r w:rsidR="00EE103A">
        <w:rPr>
          <w:rFonts w:ascii="Times New Roman" w:hAnsi="Times New Roman" w:cs="Times New Roman"/>
          <w:color w:val="000000" w:themeColor="text1"/>
          <w:sz w:val="28"/>
          <w:szCs w:val="28"/>
          <w:lang w:val="kk-KZ"/>
        </w:rPr>
        <w:t>-</w:t>
      </w:r>
      <w:r w:rsidRPr="00F223F9">
        <w:rPr>
          <w:rFonts w:ascii="Times New Roman" w:hAnsi="Times New Roman" w:cs="Times New Roman"/>
          <w:color w:val="000000" w:themeColor="text1"/>
          <w:sz w:val="28"/>
          <w:szCs w:val="28"/>
          <w:lang w:val="kk-KZ"/>
        </w:rPr>
        <w:t xml:space="preserve"> Новосибирск: Изд-во НГТУ, 2001</w:t>
      </w:r>
      <w:r w:rsidR="00EE103A">
        <w:rPr>
          <w:rFonts w:ascii="Times New Roman" w:hAnsi="Times New Roman" w:cs="Times New Roman"/>
          <w:color w:val="000000" w:themeColor="text1"/>
          <w:sz w:val="28"/>
          <w:szCs w:val="28"/>
          <w:lang w:val="kk-KZ"/>
        </w:rPr>
        <w:t>.</w:t>
      </w:r>
      <w:r w:rsidRPr="00F223F9">
        <w:rPr>
          <w:rFonts w:ascii="Times New Roman" w:hAnsi="Times New Roman" w:cs="Times New Roman"/>
          <w:color w:val="000000" w:themeColor="text1"/>
          <w:sz w:val="28"/>
          <w:szCs w:val="28"/>
          <w:lang w:val="kk-KZ"/>
        </w:rPr>
        <w:t xml:space="preserve"> </w:t>
      </w:r>
      <w:r w:rsidR="00EE103A">
        <w:rPr>
          <w:rFonts w:ascii="Times New Roman" w:hAnsi="Times New Roman" w:cs="Times New Roman"/>
          <w:color w:val="000000" w:themeColor="text1"/>
          <w:sz w:val="28"/>
          <w:szCs w:val="28"/>
          <w:lang w:val="kk-KZ"/>
        </w:rPr>
        <w:t>-</w:t>
      </w:r>
      <w:r w:rsidRPr="00F223F9">
        <w:rPr>
          <w:rFonts w:ascii="Times New Roman" w:hAnsi="Times New Roman" w:cs="Times New Roman"/>
          <w:color w:val="000000" w:themeColor="text1"/>
          <w:sz w:val="28"/>
          <w:szCs w:val="28"/>
          <w:lang w:val="kk-KZ"/>
        </w:rPr>
        <w:t xml:space="preserve"> Ч. 1 </w:t>
      </w:r>
      <w:r w:rsidR="00EE103A">
        <w:rPr>
          <w:rFonts w:ascii="Times New Roman" w:hAnsi="Times New Roman" w:cs="Times New Roman"/>
          <w:color w:val="000000" w:themeColor="text1"/>
          <w:sz w:val="28"/>
          <w:szCs w:val="28"/>
          <w:lang w:val="kk-KZ"/>
        </w:rPr>
        <w:t>-</w:t>
      </w:r>
      <w:r w:rsidRPr="00F223F9">
        <w:rPr>
          <w:rFonts w:ascii="Times New Roman" w:hAnsi="Times New Roman" w:cs="Times New Roman"/>
          <w:color w:val="000000" w:themeColor="text1"/>
          <w:sz w:val="28"/>
          <w:szCs w:val="28"/>
          <w:lang w:val="kk-KZ"/>
        </w:rPr>
        <w:t xml:space="preserve"> 67 с.</w:t>
      </w:r>
    </w:p>
    <w:p w:rsidR="00D444B7" w:rsidRPr="00D444B7" w:rsidRDefault="00D444B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D444B7">
        <w:rPr>
          <w:rFonts w:ascii="Times New Roman" w:hAnsi="Times New Roman" w:cs="Times New Roman"/>
          <w:color w:val="000000" w:themeColor="text1"/>
          <w:sz w:val="28"/>
          <w:szCs w:val="28"/>
          <w:lang w:val="kk-KZ"/>
        </w:rPr>
        <w:t>Шихнабиева Т. Ш. Методические основы представления и контроля знаний в области</w:t>
      </w:r>
      <w:r w:rsidRPr="00660D0B">
        <w:rPr>
          <w:rFonts w:ascii="Times New Roman" w:hAnsi="Times New Roman" w:cs="Times New Roman"/>
          <w:color w:val="000000" w:themeColor="text1"/>
          <w:sz w:val="28"/>
          <w:szCs w:val="28"/>
          <w:lang w:val="kk-KZ"/>
        </w:rPr>
        <w:t xml:space="preserve"> информатики с использованием адаптивных семантических моделей: диc.д-р</w:t>
      </w:r>
      <w:r>
        <w:rPr>
          <w:rFonts w:ascii="Times New Roman" w:hAnsi="Times New Roman" w:cs="Times New Roman"/>
          <w:color w:val="000000" w:themeColor="text1"/>
          <w:sz w:val="28"/>
          <w:szCs w:val="28"/>
          <w:lang w:val="kk-KZ"/>
        </w:rPr>
        <w:t xml:space="preserve">а пед. наук. М., 2009. </w:t>
      </w:r>
      <w:r w:rsidR="00EE103A">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355 с.</w:t>
      </w:r>
    </w:p>
    <w:p w:rsidR="00820CED" w:rsidRDefault="00D12BE0"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Алханова Г.А. Жүзбаев С.С. </w:t>
      </w:r>
      <w:r>
        <w:rPr>
          <w:rFonts w:ascii="Times New Roman" w:hAnsi="Times New Roman" w:cs="Times New Roman"/>
          <w:color w:val="000000" w:themeColor="text1"/>
          <w:sz w:val="28"/>
          <w:szCs w:val="28"/>
        </w:rPr>
        <w:t>Модель семантических сетей</w:t>
      </w:r>
      <w:r w:rsidR="00EE103A">
        <w:rPr>
          <w:rFonts w:ascii="Times New Roman" w:hAnsi="Times New Roman" w:cs="Times New Roman"/>
          <w:color w:val="000000" w:themeColor="text1"/>
          <w:sz w:val="28"/>
          <w:szCs w:val="28"/>
        </w:rPr>
        <w:t xml:space="preserve"> </w:t>
      </w:r>
      <w:r w:rsidRPr="001A4AD1">
        <w:rPr>
          <w:rFonts w:ascii="Times New Roman" w:hAnsi="Times New Roman" w:cs="Times New Roman"/>
          <w:sz w:val="28"/>
          <w:szCs w:val="28"/>
          <w:lang w:val="kk-KZ"/>
        </w:rPr>
        <w:t>//</w:t>
      </w:r>
      <w:r>
        <w:rPr>
          <w:rFonts w:ascii="Times New Roman" w:hAnsi="Times New Roman" w:cs="Times New Roman"/>
          <w:color w:val="000000" w:themeColor="text1"/>
          <w:sz w:val="28"/>
          <w:szCs w:val="28"/>
          <w:lang w:val="en-US"/>
        </w:rPr>
        <w:t>XI</w:t>
      </w:r>
      <w:r>
        <w:rPr>
          <w:rFonts w:ascii="Times New Roman" w:hAnsi="Times New Roman" w:cs="Times New Roman"/>
          <w:color w:val="000000" w:themeColor="text1"/>
          <w:sz w:val="28"/>
          <w:szCs w:val="28"/>
        </w:rPr>
        <w:t xml:space="preserve"> Всероссийская научно </w:t>
      </w:r>
      <w:r w:rsidR="00EE103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практическая конференция молодых ученных «Россия молодая»</w:t>
      </w:r>
      <w:r w:rsidR="00131136">
        <w:rPr>
          <w:rFonts w:ascii="Times New Roman" w:hAnsi="Times New Roman" w:cs="Times New Roman"/>
          <w:color w:val="000000" w:themeColor="text1"/>
          <w:sz w:val="28"/>
          <w:szCs w:val="28"/>
          <w:lang w:val="kk-KZ"/>
        </w:rPr>
        <w:t xml:space="preserve"> Кемерово</w:t>
      </w:r>
      <w:r>
        <w:rPr>
          <w:rFonts w:ascii="Times New Roman" w:hAnsi="Times New Roman" w:cs="Times New Roman"/>
          <w:color w:val="000000" w:themeColor="text1"/>
          <w:sz w:val="28"/>
          <w:szCs w:val="28"/>
        </w:rPr>
        <w:t xml:space="preserve"> </w:t>
      </w:r>
      <w:r w:rsidR="00EE103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2019.- С.30302.1-30302.2.</w:t>
      </w:r>
    </w:p>
    <w:p w:rsidR="00334163" w:rsidRPr="00E65497" w:rsidRDefault="00334163"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334163">
        <w:rPr>
          <w:rFonts w:ascii="Times New Roman" w:hAnsi="Times New Roman" w:cs="Times New Roman"/>
          <w:color w:val="000000" w:themeColor="text1"/>
          <w:sz w:val="28"/>
          <w:szCs w:val="28"/>
        </w:rPr>
        <w:t xml:space="preserve">Усталов Д.А. Модели, методы и алгоритмы построения семантической сети слов для задач обработки естественного языка: Диссертация на соискание ученой степени кандидата физико-математических наук. Екатеринбург </w:t>
      </w:r>
      <w:r w:rsidR="00935C89">
        <w:rPr>
          <w:rFonts w:ascii="Times New Roman" w:hAnsi="Times New Roman" w:cs="Times New Roman"/>
          <w:color w:val="000000" w:themeColor="text1"/>
          <w:sz w:val="28"/>
          <w:szCs w:val="28"/>
        </w:rPr>
        <w:t>-</w:t>
      </w:r>
      <w:r w:rsidRPr="00334163">
        <w:rPr>
          <w:rFonts w:ascii="Times New Roman" w:hAnsi="Times New Roman" w:cs="Times New Roman"/>
          <w:color w:val="000000" w:themeColor="text1"/>
          <w:sz w:val="28"/>
          <w:szCs w:val="28"/>
        </w:rPr>
        <w:t xml:space="preserve"> 2017. -</w:t>
      </w:r>
      <w:r w:rsidR="00935C89">
        <w:rPr>
          <w:rFonts w:ascii="Times New Roman" w:hAnsi="Times New Roman" w:cs="Times New Roman"/>
          <w:color w:val="000000" w:themeColor="text1"/>
          <w:sz w:val="28"/>
          <w:szCs w:val="28"/>
        </w:rPr>
        <w:t xml:space="preserve"> </w:t>
      </w:r>
      <w:r w:rsidRPr="00334163">
        <w:rPr>
          <w:rFonts w:ascii="Times New Roman" w:hAnsi="Times New Roman" w:cs="Times New Roman"/>
          <w:color w:val="000000" w:themeColor="text1"/>
          <w:sz w:val="28"/>
          <w:szCs w:val="28"/>
        </w:rPr>
        <w:t>129 с.</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Jeremy Tandy, Linda van den Brink, Payam Barnaghi, Spatial Data on the Web Best Practices, W3C Working Group Note, W3C &amp; OGC, World Wide Web Consortium &amp; Open Geodata Consortium, 2017, URL https: //www.w3.org/TR/sdw-bp/ </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 Sören Auer, Jens Lehmann, Sebastian Hellmann, LinkedGeoData: Adding a spatial dimension to the web of data, in: Proc. of the 8th Int. Semantic Web Conf. (ISWC), in: Lecture Notes in Computer Science, vol. 5823, Springer, 2009, </w:t>
      </w:r>
      <w:r w:rsidR="00991801">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731</w:t>
      </w:r>
      <w:r w:rsidR="00991801">
        <w:rPr>
          <w:rFonts w:ascii="Times New Roman" w:hAnsi="Times New Roman" w:cs="Times New Roman"/>
          <w:color w:val="000000" w:themeColor="text1"/>
          <w:sz w:val="28"/>
          <w:szCs w:val="28"/>
          <w:lang w:val="kk-KZ"/>
        </w:rPr>
        <w:t>-</w:t>
      </w:r>
      <w:r w:rsidRPr="00E11B2B">
        <w:rPr>
          <w:rFonts w:ascii="Times New Roman" w:hAnsi="Times New Roman" w:cs="Times New Roman"/>
          <w:color w:val="000000" w:themeColor="text1"/>
          <w:sz w:val="28"/>
          <w:szCs w:val="28"/>
          <w:lang w:val="kk-KZ"/>
        </w:rPr>
        <w:t xml:space="preserve">746, </w:t>
      </w:r>
      <w:hyperlink r:id="rId69" w:history="1">
        <w:r w:rsidRPr="00E11B2B">
          <w:rPr>
            <w:rFonts w:ascii="Times New Roman" w:hAnsi="Times New Roman" w:cs="Times New Roman"/>
            <w:color w:val="000000" w:themeColor="text1"/>
            <w:sz w:val="28"/>
            <w:szCs w:val="28"/>
            <w:lang w:val="kk-KZ"/>
          </w:rPr>
          <w:t>http://dx.doi.org/10.1007/978-3-642-04930-9_46</w:t>
        </w:r>
      </w:hyperlink>
      <w:r w:rsidRPr="00E11B2B">
        <w:rPr>
          <w:rFonts w:ascii="Times New Roman" w:hAnsi="Times New Roman" w:cs="Times New Roman"/>
          <w:color w:val="000000" w:themeColor="text1"/>
          <w:sz w:val="28"/>
          <w:szCs w:val="28"/>
          <w:lang w:val="kk-KZ"/>
        </w:rPr>
        <w:t>.</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Claus Stadler, Jens Lehmann, Konrad Höffner, Sören Auer, LinkedGeoData: A core for a web of spatial open data, Semant. Web J. 3 (4) 2012</w:t>
      </w:r>
      <w:r w:rsidR="00991801">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xml:space="preserve"> 333</w:t>
      </w:r>
      <w:r w:rsidR="00991801">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354, </w:t>
      </w:r>
      <w:hyperlink r:id="rId70" w:history="1">
        <w:r w:rsidRPr="00E11B2B">
          <w:rPr>
            <w:rFonts w:ascii="Times New Roman" w:hAnsi="Times New Roman" w:cs="Times New Roman"/>
            <w:color w:val="000000" w:themeColor="text1"/>
            <w:sz w:val="28"/>
            <w:szCs w:val="28"/>
            <w:lang w:val="kk-KZ"/>
          </w:rPr>
          <w:t>http://dx.doi.org/10.3233/SW-2011-0052</w:t>
        </w:r>
      </w:hyperlink>
      <w:r w:rsidRPr="00E11B2B">
        <w:rPr>
          <w:rFonts w:ascii="Times New Roman" w:hAnsi="Times New Roman" w:cs="Times New Roman"/>
          <w:color w:val="000000" w:themeColor="text1"/>
          <w:sz w:val="28"/>
          <w:szCs w:val="28"/>
          <w:lang w:val="kk-KZ"/>
        </w:rPr>
        <w:t>.</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Nicolas Tempelmeier, Elena Demidova, Linking OpenStreetMap with knowledge graphs- link discovery for schema-agnostic volunteered geographic information, </w:t>
      </w:r>
      <w:r w:rsidR="00991801">
        <w:rPr>
          <w:rFonts w:ascii="Times New Roman" w:hAnsi="Times New Roman" w:cs="Times New Roman"/>
          <w:color w:val="000000" w:themeColor="text1"/>
          <w:sz w:val="28"/>
          <w:szCs w:val="28"/>
          <w:lang w:val="kk-KZ"/>
        </w:rPr>
        <w:t xml:space="preserve">Future Gener. Comput. Syst. </w:t>
      </w:r>
      <w:r w:rsidRPr="00E11B2B">
        <w:rPr>
          <w:rFonts w:ascii="Times New Roman" w:hAnsi="Times New Roman" w:cs="Times New Roman"/>
          <w:color w:val="000000" w:themeColor="text1"/>
          <w:sz w:val="28"/>
          <w:szCs w:val="28"/>
          <w:lang w:val="kk-KZ"/>
        </w:rPr>
        <w:t>2021</w:t>
      </w:r>
      <w:r w:rsidR="00991801">
        <w:rPr>
          <w:rFonts w:ascii="Times New Roman" w:hAnsi="Times New Roman" w:cs="Times New Roman"/>
          <w:color w:val="000000" w:themeColor="text1"/>
          <w:sz w:val="28"/>
          <w:szCs w:val="28"/>
          <w:lang w:val="en-US"/>
        </w:rPr>
        <w:t>- P.</w:t>
      </w:r>
      <w:r w:rsidRPr="00E11B2B">
        <w:rPr>
          <w:rFonts w:ascii="Times New Roman" w:hAnsi="Times New Roman" w:cs="Times New Roman"/>
          <w:color w:val="000000" w:themeColor="text1"/>
          <w:sz w:val="28"/>
          <w:szCs w:val="28"/>
          <w:lang w:val="kk-KZ"/>
        </w:rPr>
        <w:t xml:space="preserve"> 349</w:t>
      </w:r>
      <w:r w:rsidR="00991801">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364.</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Markus Nentwig, Michael Hartung, Axel-Cyrille Ngonga Ngomo, Erhard Rahm, A survey of current link discovery f</w:t>
      </w:r>
      <w:r w:rsidR="00A17F81">
        <w:rPr>
          <w:rFonts w:ascii="Times New Roman" w:hAnsi="Times New Roman" w:cs="Times New Roman"/>
          <w:color w:val="000000" w:themeColor="text1"/>
          <w:sz w:val="28"/>
          <w:szCs w:val="28"/>
          <w:lang w:val="kk-KZ"/>
        </w:rPr>
        <w:t>rameworks, Semant. Web J. 83</w:t>
      </w:r>
      <w:r w:rsidRPr="00E11B2B">
        <w:rPr>
          <w:rFonts w:ascii="Times New Roman" w:hAnsi="Times New Roman" w:cs="Times New Roman"/>
          <w:color w:val="000000" w:themeColor="text1"/>
          <w:sz w:val="28"/>
          <w:szCs w:val="28"/>
          <w:lang w:val="kk-KZ"/>
        </w:rPr>
        <w:t xml:space="preserve"> </w:t>
      </w:r>
      <w:r w:rsidR="00A17F81">
        <w:rPr>
          <w:rFonts w:ascii="Times New Roman" w:hAnsi="Times New Roman" w:cs="Times New Roman"/>
          <w:color w:val="000000" w:themeColor="text1"/>
          <w:sz w:val="28"/>
          <w:szCs w:val="28"/>
          <w:lang w:val="kk-KZ"/>
        </w:rPr>
        <w:t>2017</w:t>
      </w:r>
      <w:r w:rsidR="00A17F81">
        <w:rPr>
          <w:rFonts w:ascii="Times New Roman" w:hAnsi="Times New Roman" w:cs="Times New Roman"/>
          <w:color w:val="000000" w:themeColor="text1"/>
          <w:sz w:val="28"/>
          <w:szCs w:val="28"/>
          <w:lang w:val="en-US"/>
        </w:rPr>
        <w:t>.-</w:t>
      </w:r>
      <w:r w:rsidR="0012402D">
        <w:rPr>
          <w:rFonts w:ascii="Times New Roman" w:hAnsi="Times New Roman" w:cs="Times New Roman"/>
          <w:color w:val="000000" w:themeColor="text1"/>
          <w:sz w:val="28"/>
          <w:szCs w:val="28"/>
          <w:lang w:val="en-US"/>
        </w:rPr>
        <w:t xml:space="preserve"> </w:t>
      </w:r>
      <w:r w:rsidR="00A17F81">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xml:space="preserve"> 419</w:t>
      </w:r>
      <w:r w:rsidR="00A17F81">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436, </w:t>
      </w:r>
      <w:hyperlink r:id="rId71" w:history="1">
        <w:r w:rsidRPr="00E11B2B">
          <w:rPr>
            <w:rFonts w:ascii="Times New Roman" w:hAnsi="Times New Roman" w:cs="Times New Roman"/>
            <w:color w:val="000000" w:themeColor="text1"/>
            <w:sz w:val="28"/>
            <w:szCs w:val="28"/>
            <w:lang w:val="kk-KZ"/>
          </w:rPr>
          <w:t>http://dx.doi.org/10.3233/SW-150210</w:t>
        </w:r>
      </w:hyperlink>
      <w:r w:rsidRPr="00E11B2B">
        <w:rPr>
          <w:rFonts w:ascii="Times New Roman" w:hAnsi="Times New Roman" w:cs="Times New Roman"/>
          <w:color w:val="000000" w:themeColor="text1"/>
          <w:sz w:val="28"/>
          <w:szCs w:val="28"/>
          <w:lang w:val="kk-KZ"/>
        </w:rPr>
        <w:t>.</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Kevin Dreß ler, Axel-Cyrille Ngonga Ngomo, On the efficient execution of bounded Jaro-Winkler distances, Semant. Web J. 8 (2) 2017</w:t>
      </w:r>
      <w:r w:rsidR="00A17F81">
        <w:rPr>
          <w:rFonts w:ascii="Times New Roman" w:hAnsi="Times New Roman" w:cs="Times New Roman"/>
          <w:color w:val="000000" w:themeColor="text1"/>
          <w:sz w:val="28"/>
          <w:szCs w:val="28"/>
          <w:lang w:val="en-US"/>
        </w:rPr>
        <w:t>.-</w:t>
      </w:r>
      <w:r w:rsidR="0012402D">
        <w:rPr>
          <w:rFonts w:ascii="Times New Roman" w:hAnsi="Times New Roman" w:cs="Times New Roman"/>
          <w:color w:val="000000" w:themeColor="text1"/>
          <w:sz w:val="28"/>
          <w:szCs w:val="28"/>
          <w:lang w:val="en-US"/>
        </w:rPr>
        <w:t xml:space="preserve"> </w:t>
      </w:r>
      <w:r w:rsidR="00A17F81">
        <w:rPr>
          <w:rFonts w:ascii="Times New Roman" w:hAnsi="Times New Roman" w:cs="Times New Roman"/>
          <w:color w:val="000000" w:themeColor="text1"/>
          <w:sz w:val="28"/>
          <w:szCs w:val="28"/>
          <w:lang w:val="en-US"/>
        </w:rPr>
        <w:t>P.</w:t>
      </w:r>
      <w:r w:rsidR="0012402D">
        <w:rPr>
          <w:rFonts w:ascii="Times New Roman" w:hAnsi="Times New Roman" w:cs="Times New Roman"/>
          <w:color w:val="000000" w:themeColor="text1"/>
          <w:sz w:val="28"/>
          <w:szCs w:val="28"/>
          <w:lang w:val="en-US"/>
        </w:rPr>
        <w:t xml:space="preserve"> </w:t>
      </w:r>
      <w:r w:rsidRPr="00E11B2B">
        <w:rPr>
          <w:rFonts w:ascii="Times New Roman" w:hAnsi="Times New Roman" w:cs="Times New Roman"/>
          <w:color w:val="000000" w:themeColor="text1"/>
          <w:sz w:val="28"/>
          <w:szCs w:val="28"/>
          <w:lang w:val="kk-KZ"/>
        </w:rPr>
        <w:t>185</w:t>
      </w:r>
      <w:r w:rsidR="00A17F81">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196, </w:t>
      </w:r>
      <w:hyperlink r:id="rId72" w:history="1">
        <w:r w:rsidRPr="00E11B2B">
          <w:rPr>
            <w:rFonts w:ascii="Times New Roman" w:hAnsi="Times New Roman" w:cs="Times New Roman"/>
            <w:color w:val="000000" w:themeColor="text1"/>
            <w:sz w:val="28"/>
            <w:szCs w:val="28"/>
            <w:lang w:val="kk-KZ"/>
          </w:rPr>
          <w:t>http://dx.doi.org/10.3233/SW-150209</w:t>
        </w:r>
      </w:hyperlink>
      <w:r w:rsidRPr="00E11B2B">
        <w:rPr>
          <w:rFonts w:ascii="Times New Roman" w:hAnsi="Times New Roman" w:cs="Times New Roman"/>
          <w:color w:val="000000" w:themeColor="text1"/>
          <w:sz w:val="28"/>
          <w:szCs w:val="28"/>
          <w:lang w:val="kk-KZ"/>
        </w:rPr>
        <w:t>.</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Bayu Distiawan Trisedya, Jianzhong Qi, Rui Zhang, Entity alignment between knowledge graphs using attribute embeddings, in: Proc. of the 33rd AAAI Conf. on Artificial Int</w:t>
      </w:r>
      <w:r w:rsidR="00CD2D65">
        <w:rPr>
          <w:rFonts w:ascii="Times New Roman" w:hAnsi="Times New Roman" w:cs="Times New Roman"/>
          <w:color w:val="000000" w:themeColor="text1"/>
          <w:sz w:val="28"/>
          <w:szCs w:val="28"/>
          <w:lang w:val="kk-KZ"/>
        </w:rPr>
        <w:t>elligence (AAAI), vol. 33, 2019</w:t>
      </w:r>
      <w:r w:rsidR="00CD2D65">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w:t>
      </w:r>
      <w:r w:rsidR="0012402D">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297</w:t>
      </w:r>
      <w:r w:rsidR="0012402D">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304.</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Mohamed Sherif, Kevin Dreß ler, Panayiotis Smeros, Axel-Cyrille Ngonga Ngomo, Radon </w:t>
      </w:r>
      <w:r w:rsidR="0012402D">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Rapid discovery of topological relations, in: Proc. of the 31st AAAI Conf. on Artificial Intelligence (AAAI), 2017</w:t>
      </w:r>
      <w:r w:rsidR="00963F0A">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w:t>
      </w:r>
      <w:r w:rsidR="00963F0A">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175</w:t>
      </w:r>
      <w:r w:rsidR="00963F0A">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181.</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Muhammad Saleem, Muhammad Intizar Ali, Aidan Hogan, Qaiser Mehmood, Axel-Cyrille Ngonga Ngomo, LSQ: the linked SPARQL queries dataset, in: Proc. of the 14th Int. Semantic Web Conf. (ISWC), in: Lecture Notes in Computer Science, </w:t>
      </w:r>
      <w:r w:rsidR="00CD2D65">
        <w:rPr>
          <w:rFonts w:ascii="Times New Roman" w:hAnsi="Times New Roman" w:cs="Times New Roman"/>
          <w:color w:val="000000" w:themeColor="text1"/>
          <w:sz w:val="28"/>
          <w:szCs w:val="28"/>
          <w:lang w:val="en-US"/>
        </w:rPr>
        <w:t>V</w:t>
      </w:r>
      <w:r w:rsidRPr="00E11B2B">
        <w:rPr>
          <w:rFonts w:ascii="Times New Roman" w:hAnsi="Times New Roman" w:cs="Times New Roman"/>
          <w:color w:val="000000" w:themeColor="text1"/>
          <w:sz w:val="28"/>
          <w:szCs w:val="28"/>
          <w:lang w:val="kk-KZ"/>
        </w:rPr>
        <w:t>ol. 9367, Springer, 2015</w:t>
      </w:r>
      <w:r w:rsidR="00CD2D65">
        <w:rPr>
          <w:rFonts w:ascii="Times New Roman" w:hAnsi="Times New Roman" w:cs="Times New Roman"/>
          <w:color w:val="000000" w:themeColor="text1"/>
          <w:sz w:val="28"/>
          <w:szCs w:val="28"/>
          <w:lang w:val="en-US"/>
        </w:rPr>
        <w:t>. - P</w:t>
      </w:r>
      <w:r w:rsidRPr="00E11B2B">
        <w:rPr>
          <w:rFonts w:ascii="Times New Roman" w:hAnsi="Times New Roman" w:cs="Times New Roman"/>
          <w:color w:val="000000" w:themeColor="text1"/>
          <w:sz w:val="28"/>
          <w:szCs w:val="28"/>
          <w:lang w:val="kk-KZ"/>
        </w:rPr>
        <w:t>. 261</w:t>
      </w:r>
      <w:r w:rsidR="00CD2D65">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269, http: //dx.doi.org/10.1007/978-3-319-25010-6_15.</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Guohui Xiao, Linfang Ding, Benjamin Cogrel, Diego Calvanese, Virtual knowledge graphs: An overview of systems and use cases, Data Intell. 1 (3) 2019</w:t>
      </w:r>
      <w:r w:rsidR="00CD2D65">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xml:space="preserve"> 201</w:t>
      </w:r>
      <w:r w:rsidR="00CD2D65">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223, </w:t>
      </w:r>
      <w:hyperlink r:id="rId73" w:history="1">
        <w:r w:rsidRPr="00E11B2B">
          <w:rPr>
            <w:rStyle w:val="af"/>
            <w:rFonts w:ascii="Times New Roman" w:hAnsi="Times New Roman" w:cs="Times New Roman"/>
            <w:sz w:val="28"/>
            <w:szCs w:val="28"/>
            <w:lang w:val="kk-KZ"/>
          </w:rPr>
          <w:t>http://dx.doi.org/10.1162/dint_a_00011</w:t>
        </w:r>
      </w:hyperlink>
      <w:r w:rsidRPr="00E11B2B">
        <w:rPr>
          <w:rFonts w:ascii="Times New Roman" w:hAnsi="Times New Roman" w:cs="Times New Roman"/>
          <w:color w:val="000000" w:themeColor="text1"/>
          <w:sz w:val="28"/>
          <w:szCs w:val="28"/>
          <w:lang w:val="kk-KZ"/>
        </w:rPr>
        <w:t>.</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Guohui Xiao, Diego Calvanese, Roman Kontchakov, Domenico Lembo, Antonella Poggi, Riccardo Rosati, Michael Zakharyaschev, Ontology-based data access: A survey, in: Proc. of the 27th Int. Joint Conf. on Artificial Intelligence (IJCAI), IJCAI Org., 2018</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w:t>
      </w:r>
      <w:r w:rsidR="00B14C65">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5511</w:t>
      </w:r>
      <w:r w:rsidR="00B14C65">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5519, http://dx.doi.org/10. 24963/ijcai.2018/777.</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Ivan Ermilov, Michael Martin, Jens Lehmann, Sören Auer, Linked Open Data statistics: Collection and exploitation, in: Proc. of the 4th Int. Conf. on Knowledge Engineering and the Semantic Web (KESW), in: Communications in Computer and Information Science, vol. 394, Springer, 2013</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w:t>
      </w:r>
      <w:r w:rsidR="003A4FE3">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242</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249, </w:t>
      </w:r>
      <w:r w:rsidRPr="00E11B2B">
        <w:rPr>
          <w:rFonts w:ascii="Times New Roman" w:hAnsi="Times New Roman" w:cs="Times New Roman"/>
          <w:sz w:val="28"/>
          <w:szCs w:val="28"/>
          <w:lang w:val="kk-KZ"/>
        </w:rPr>
        <w:t>http://dx.doi.org/10.1007/978-3-642-41360-5_19</w:t>
      </w:r>
      <w:r w:rsidRPr="00E11B2B">
        <w:rPr>
          <w:rFonts w:ascii="Times New Roman" w:hAnsi="Times New Roman" w:cs="Times New Roman"/>
          <w:color w:val="000000" w:themeColor="text1"/>
          <w:sz w:val="28"/>
          <w:szCs w:val="28"/>
          <w:lang w:val="kk-KZ"/>
        </w:rPr>
        <w:t>.</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Christian Bizer, Richard Cyganiak, D2RQ – Lessons learned, in: Proc. of the W3C Workshop on RDF Acces</w:t>
      </w:r>
      <w:r w:rsidR="003A4FE3">
        <w:rPr>
          <w:rFonts w:ascii="Times New Roman" w:hAnsi="Times New Roman" w:cs="Times New Roman"/>
          <w:color w:val="000000" w:themeColor="text1"/>
          <w:sz w:val="28"/>
          <w:szCs w:val="28"/>
          <w:lang w:val="kk-KZ"/>
        </w:rPr>
        <w:t>s To Relational Databases, 2007</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Available at </w:t>
      </w:r>
      <w:hyperlink r:id="rId74" w:history="1">
        <w:r w:rsidRPr="00E11B2B">
          <w:rPr>
            <w:rFonts w:ascii="Times New Roman" w:hAnsi="Times New Roman" w:cs="Times New Roman"/>
            <w:color w:val="000000" w:themeColor="text1"/>
            <w:sz w:val="28"/>
            <w:szCs w:val="28"/>
            <w:lang w:val="kk-KZ"/>
          </w:rPr>
          <w:t>https://www.w3.org/2007/03/RdfRDB/papers/d2rq-positionpaper/</w:t>
        </w:r>
      </w:hyperlink>
      <w:r w:rsidRPr="00E11B2B">
        <w:rPr>
          <w:rFonts w:ascii="Times New Roman" w:hAnsi="Times New Roman" w:cs="Times New Roman"/>
          <w:color w:val="000000" w:themeColor="text1"/>
          <w:sz w:val="28"/>
          <w:szCs w:val="28"/>
          <w:lang w:val="kk-KZ"/>
        </w:rPr>
        <w:t>.</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Freddy Priyatna, Oscar Corcho, Juan F. Sequeda, Formalisation and experiences of R2RML-based SPARQL to SQL query translation using morph, in: Proc. of the 23rd Int. World Wide Web Conf. (WWW), 2014</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w:t>
      </w:r>
      <w:r w:rsidR="003A4FE3">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xml:space="preserve">. 479–490, </w:t>
      </w:r>
      <w:hyperlink r:id="rId75" w:history="1">
        <w:r w:rsidRPr="00E11B2B">
          <w:rPr>
            <w:rStyle w:val="af"/>
            <w:rFonts w:ascii="Times New Roman" w:hAnsi="Times New Roman" w:cs="Times New Roman"/>
            <w:sz w:val="28"/>
            <w:szCs w:val="28"/>
            <w:lang w:val="kk-KZ"/>
          </w:rPr>
          <w:t>http://dx.doi.org/10.1145/2566486.2567981</w:t>
        </w:r>
      </w:hyperlink>
      <w:r w:rsidRPr="00E11B2B">
        <w:rPr>
          <w:rFonts w:ascii="Times New Roman" w:hAnsi="Times New Roman" w:cs="Times New Roman"/>
          <w:color w:val="000000" w:themeColor="text1"/>
          <w:sz w:val="28"/>
          <w:szCs w:val="28"/>
          <w:lang w:val="kk-KZ"/>
        </w:rPr>
        <w:t>.</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 Konstantina Bereta, Manolis Koubarakis, Ontop of geospatial databases, in: Proc. of the 15th Int. Semantic Web Conf. (ISWC), in: Lecture Notes in Computer Science, vol. 9981, Springer, 2016</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w:t>
      </w:r>
      <w:r w:rsidR="003A4FE3">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37</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52, http://dx.doi.org/ 10.1007/978-3-319-46523-4_3.</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 Konstantina Bereta, Guohui Xiao, Manolis Koubarakis, Ontop-spatial: Ontop of geospatial databases, J. Web Semant. 58</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w:t>
      </w:r>
      <w:r w:rsidR="003A4FE3">
        <w:rPr>
          <w:rFonts w:ascii="Times New Roman" w:hAnsi="Times New Roman" w:cs="Times New Roman"/>
          <w:color w:val="000000" w:themeColor="text1"/>
          <w:sz w:val="28"/>
          <w:szCs w:val="28"/>
          <w:lang w:val="kk-KZ"/>
        </w:rPr>
        <w:t>2019</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http://dx.doi.org/10. 1016/j.websem.2019.100514.</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Diego Calvanese, Benjamin Cogrel, Sarah Komla-Ebri, Roman Kontchakov, Davide Lanti, Martin Rezk, Mariano Rodriguez-Muro, Guohui Xiao, Ontop: Answering SPARQL queries over relational databases, Semant. Web J. 8 (3) </w:t>
      </w:r>
      <w:r w:rsidR="003A4FE3">
        <w:rPr>
          <w:rFonts w:ascii="Times New Roman" w:hAnsi="Times New Roman" w:cs="Times New Roman"/>
          <w:color w:val="000000" w:themeColor="text1"/>
          <w:sz w:val="28"/>
          <w:szCs w:val="28"/>
          <w:lang w:val="kk-KZ"/>
        </w:rPr>
        <w:t>2017</w:t>
      </w:r>
      <w:r w:rsidR="003A4FE3">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xml:space="preserve"> 471</w:t>
      </w:r>
      <w:r w:rsidR="003A4FE3">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487, </w:t>
      </w:r>
      <w:hyperlink r:id="rId76" w:history="1">
        <w:r w:rsidRPr="009E6455">
          <w:rPr>
            <w:rStyle w:val="af"/>
            <w:rFonts w:ascii="Times New Roman" w:hAnsi="Times New Roman" w:cs="Times New Roman"/>
            <w:color w:val="000000" w:themeColor="text1"/>
            <w:sz w:val="28"/>
            <w:szCs w:val="28"/>
            <w:u w:val="none"/>
            <w:lang w:val="kk-KZ"/>
          </w:rPr>
          <w:t>http://dx.doi.org/10.3233/SW-160217</w:t>
        </w:r>
      </w:hyperlink>
      <w:r w:rsidRPr="009E6455">
        <w:rPr>
          <w:rFonts w:ascii="Times New Roman" w:hAnsi="Times New Roman" w:cs="Times New Roman"/>
          <w:color w:val="000000" w:themeColor="text1"/>
          <w:sz w:val="28"/>
          <w:szCs w:val="28"/>
          <w:lang w:val="kk-KZ"/>
        </w:rPr>
        <w:t>.</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Guohui Xiao, Davide Lanti, Roman Kontchakov, Sarah Komla-Ebri, Elem Güzel-Kalayci, Linfang Ding, Julien Corman, Benjamin Cogrel, Diego Calvanese, Elena Botoeva, The virtual knowledge graph system Ontop, in: Proc. of the 19th Int. Semantic Web Conf. (ISWC), in: Lecture Notes in Computer Science, vol. 12507, Springer, 2020</w:t>
      </w:r>
      <w:r w:rsidR="009E6455">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w:t>
      </w:r>
      <w:r w:rsidR="009E6455">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259</w:t>
      </w:r>
      <w:r w:rsidR="009E6455">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277, http://dx.doi. org/10.1007/978-3-030-62466-8_17.</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John Herring, Simple Feature Access - Part 2: SQL Option, OGC Implementation Standard OGC 06-104r4, Open Geospatial Consortium, Open Geodata Consortium, 2010, URL </w:t>
      </w:r>
      <w:r w:rsidRPr="00E11B2B">
        <w:rPr>
          <w:rFonts w:ascii="Times New Roman" w:hAnsi="Times New Roman" w:cs="Times New Roman"/>
          <w:sz w:val="28"/>
          <w:szCs w:val="28"/>
          <w:lang w:val="kk-KZ"/>
        </w:rPr>
        <w:t>https://www.ogc.org/standards/sf</w:t>
      </w:r>
      <w:r w:rsidRPr="00E11B2B">
        <w:rPr>
          <w:rFonts w:ascii="Times New Roman" w:hAnsi="Times New Roman" w:cs="Times New Roman"/>
          <w:color w:val="000000" w:themeColor="text1"/>
          <w:sz w:val="28"/>
          <w:szCs w:val="28"/>
          <w:lang w:val="kk-KZ"/>
        </w:rPr>
        <w:t xml:space="preserve">. </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 xml:space="preserve"> Dimitris Kontokostas, Patrick Westphal, Sören Auer, Sebastian Hellmann, Jens Lehmann, Roland Cornelissen, Amrapali Zaveri, Test-driven evaluation of linked data quality, in: Proc. of the 23rd Int. World Wide Web Conf. (WWW), 2014</w:t>
      </w:r>
      <w:r w:rsidR="009E6455">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 </w:t>
      </w:r>
      <w:r w:rsidR="009E6455">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747</w:t>
      </w:r>
      <w:r w:rsidR="009E6455">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758. </w:t>
      </w:r>
      <w:hyperlink r:id="rId77" w:history="1">
        <w:r w:rsidRPr="009E6455">
          <w:rPr>
            <w:rStyle w:val="af"/>
            <w:rFonts w:ascii="Times New Roman" w:hAnsi="Times New Roman" w:cs="Times New Roman"/>
            <w:color w:val="000000" w:themeColor="text1"/>
            <w:sz w:val="28"/>
            <w:szCs w:val="28"/>
            <w:u w:val="none"/>
            <w:lang w:val="kk-KZ"/>
          </w:rPr>
          <w:t>http://dx.doi.org/10.1145/2566486.2568002</w:t>
        </w:r>
      </w:hyperlink>
    </w:p>
    <w:p w:rsidR="00E65497" w:rsidRPr="009E6455"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E11B2B">
        <w:rPr>
          <w:rFonts w:ascii="Times New Roman" w:hAnsi="Times New Roman" w:cs="Times New Roman"/>
          <w:color w:val="000000" w:themeColor="text1"/>
          <w:sz w:val="28"/>
          <w:szCs w:val="28"/>
          <w:lang w:val="kk-KZ"/>
        </w:rPr>
        <w:t xml:space="preserve"> Mark D. Wilkinson, Michel Dumontier, IJsbrand Jan Aalbersberg, Gabrielle Appleton, Myles Axton, Arie Baak, Niklas Blomberg, Jan-Willem Boiten, Luiz Bonino da Silva Santos, Philip E. Bourne, et al., The FAIR guiding principles for scientific data management an</w:t>
      </w:r>
      <w:r w:rsidR="009E6455">
        <w:rPr>
          <w:rFonts w:ascii="Times New Roman" w:hAnsi="Times New Roman" w:cs="Times New Roman"/>
          <w:color w:val="000000" w:themeColor="text1"/>
          <w:sz w:val="28"/>
          <w:szCs w:val="28"/>
          <w:lang w:val="kk-KZ"/>
        </w:rPr>
        <w:t>d stewardship, Sci. Data 3 (1) 201</w:t>
      </w:r>
      <w:r w:rsidR="009E6455" w:rsidRPr="009E6455">
        <w:rPr>
          <w:rFonts w:ascii="Times New Roman" w:hAnsi="Times New Roman" w:cs="Times New Roman"/>
          <w:color w:val="000000" w:themeColor="text1"/>
          <w:sz w:val="28"/>
          <w:szCs w:val="28"/>
        </w:rPr>
        <w:t>6.-</w:t>
      </w:r>
      <w:r w:rsidR="009E6455">
        <w:rPr>
          <w:rFonts w:ascii="Times New Roman" w:hAnsi="Times New Roman" w:cs="Times New Roman"/>
          <w:color w:val="000000" w:themeColor="text1"/>
          <w:sz w:val="28"/>
          <w:szCs w:val="28"/>
          <w:lang w:val="en-US"/>
        </w:rPr>
        <w:t>P</w:t>
      </w:r>
      <w:r w:rsidR="009E6455" w:rsidRPr="009E6455">
        <w:rPr>
          <w:rFonts w:ascii="Times New Roman" w:hAnsi="Times New Roman" w:cs="Times New Roman"/>
          <w:color w:val="000000" w:themeColor="text1"/>
          <w:sz w:val="28"/>
          <w:szCs w:val="28"/>
        </w:rPr>
        <w:t>.</w:t>
      </w:r>
      <w:r w:rsidRPr="00E11B2B">
        <w:rPr>
          <w:rFonts w:ascii="Times New Roman" w:hAnsi="Times New Roman" w:cs="Times New Roman"/>
          <w:color w:val="000000" w:themeColor="text1"/>
          <w:sz w:val="28"/>
          <w:szCs w:val="28"/>
          <w:lang w:val="kk-KZ"/>
        </w:rPr>
        <w:t xml:space="preserve"> 1</w:t>
      </w:r>
      <w:r w:rsidR="009E6455">
        <w:rPr>
          <w:rFonts w:ascii="Times New Roman" w:hAnsi="Times New Roman" w:cs="Times New Roman"/>
          <w:color w:val="000000" w:themeColor="text1"/>
          <w:sz w:val="28"/>
          <w:szCs w:val="28"/>
          <w:lang w:val="en-US"/>
        </w:rPr>
        <w:t>-</w:t>
      </w:r>
      <w:r w:rsidRPr="00E11B2B">
        <w:rPr>
          <w:rFonts w:ascii="Times New Roman" w:hAnsi="Times New Roman" w:cs="Times New Roman"/>
          <w:color w:val="000000" w:themeColor="text1"/>
          <w:sz w:val="28"/>
          <w:szCs w:val="28"/>
          <w:lang w:val="kk-KZ"/>
        </w:rPr>
        <w:t xml:space="preserve">9. </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E11B2B">
        <w:rPr>
          <w:rFonts w:ascii="Times New Roman" w:hAnsi="Times New Roman" w:cs="Times New Roman"/>
          <w:color w:val="000000" w:themeColor="text1"/>
          <w:sz w:val="28"/>
          <w:szCs w:val="28"/>
          <w:lang w:val="kk-KZ"/>
        </w:rPr>
        <w:t>Каширин И.Ю. Автоматизированный анализ деятельности предприятия с испол</w:t>
      </w:r>
      <w:r w:rsidR="009E6455">
        <w:rPr>
          <w:rFonts w:ascii="Times New Roman" w:hAnsi="Times New Roman" w:cs="Times New Roman"/>
          <w:color w:val="000000" w:themeColor="text1"/>
          <w:sz w:val="28"/>
          <w:szCs w:val="28"/>
          <w:lang w:val="kk-KZ"/>
        </w:rPr>
        <w:t>ьзованием семантических сетей /</w:t>
      </w:r>
      <w:r w:rsidRPr="00E11B2B">
        <w:rPr>
          <w:rFonts w:ascii="Times New Roman" w:hAnsi="Times New Roman" w:cs="Times New Roman"/>
          <w:color w:val="000000" w:themeColor="text1"/>
          <w:sz w:val="28"/>
          <w:szCs w:val="28"/>
          <w:lang w:val="kk-KZ"/>
        </w:rPr>
        <w:t>КаширинИ.Ю.</w:t>
      </w:r>
      <w:r w:rsidR="009E6455" w:rsidRPr="009E6455">
        <w:rPr>
          <w:rFonts w:ascii="Times New Roman" w:hAnsi="Times New Roman" w:cs="Times New Roman"/>
          <w:color w:val="000000" w:themeColor="text1"/>
          <w:sz w:val="28"/>
          <w:szCs w:val="28"/>
        </w:rPr>
        <w:t xml:space="preserve"> </w:t>
      </w:r>
      <w:r w:rsidRPr="00E11B2B">
        <w:rPr>
          <w:rFonts w:ascii="Times New Roman" w:hAnsi="Times New Roman" w:cs="Times New Roman"/>
          <w:color w:val="000000" w:themeColor="text1"/>
          <w:sz w:val="28"/>
          <w:szCs w:val="28"/>
          <w:lang w:val="kk-KZ"/>
        </w:rPr>
        <w:t>- М.: Горячая линия - Телеком, 2019. - 774 c.</w:t>
      </w:r>
    </w:p>
    <w:p w:rsidR="00E65497" w:rsidRPr="00E11B2B"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E11B2B">
        <w:rPr>
          <w:rFonts w:ascii="Times New Roman" w:hAnsi="Times New Roman" w:cs="Times New Roman"/>
          <w:color w:val="000000" w:themeColor="text1"/>
          <w:sz w:val="28"/>
          <w:szCs w:val="28"/>
          <w:lang w:val="kk-KZ"/>
        </w:rPr>
        <w:t>Лахно А. П. Визуализация связей выделенного множеств</w:t>
      </w:r>
      <w:r w:rsidR="009E6455">
        <w:rPr>
          <w:rFonts w:ascii="Times New Roman" w:hAnsi="Times New Roman" w:cs="Times New Roman"/>
          <w:color w:val="000000" w:themeColor="text1"/>
          <w:sz w:val="28"/>
          <w:szCs w:val="28"/>
          <w:lang w:val="kk-KZ"/>
        </w:rPr>
        <w:t>а объектов семантической сети /</w:t>
      </w:r>
      <w:r w:rsidRPr="00E11B2B">
        <w:rPr>
          <w:rFonts w:ascii="Times New Roman" w:hAnsi="Times New Roman" w:cs="Times New Roman"/>
          <w:color w:val="000000" w:themeColor="text1"/>
          <w:sz w:val="28"/>
          <w:szCs w:val="28"/>
          <w:lang w:val="kk-KZ"/>
        </w:rPr>
        <w:t>А.П. Лахно. - М.: Синергия, 2016. - 191 c.</w:t>
      </w:r>
    </w:p>
    <w:p w:rsidR="00E65497" w:rsidRPr="003D3B71" w:rsidRDefault="00E65497"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E11B2B">
        <w:rPr>
          <w:rFonts w:ascii="Times New Roman" w:hAnsi="Times New Roman" w:cs="Times New Roman"/>
          <w:color w:val="000000" w:themeColor="text1"/>
          <w:sz w:val="28"/>
          <w:szCs w:val="28"/>
          <w:lang w:val="kk-KZ"/>
        </w:rPr>
        <w:t>Electronic copy available at: https://ssrn.com/abstract=3950411 L. Ding, G. Xiao, A. Pano et al. Web Semantics: Science, Services and A</w:t>
      </w:r>
      <w:r w:rsidR="009E6455">
        <w:rPr>
          <w:rFonts w:ascii="Times New Roman" w:hAnsi="Times New Roman" w:cs="Times New Roman"/>
          <w:color w:val="000000" w:themeColor="text1"/>
          <w:sz w:val="28"/>
          <w:szCs w:val="28"/>
          <w:lang w:val="kk-KZ"/>
        </w:rPr>
        <w:t>gents on the World Wide Web 71</w:t>
      </w:r>
      <w:r w:rsidR="009E6455">
        <w:rPr>
          <w:rFonts w:ascii="Times New Roman" w:hAnsi="Times New Roman" w:cs="Times New Roman"/>
          <w:color w:val="000000" w:themeColor="text1"/>
          <w:sz w:val="28"/>
          <w:szCs w:val="28"/>
          <w:lang w:val="en-US"/>
        </w:rPr>
        <w:t>.</w:t>
      </w:r>
      <w:r w:rsidR="009E6455">
        <w:rPr>
          <w:rFonts w:ascii="Times New Roman" w:hAnsi="Times New Roman" w:cs="Times New Roman"/>
          <w:color w:val="000000" w:themeColor="text1"/>
          <w:sz w:val="28"/>
          <w:szCs w:val="28"/>
          <w:lang w:val="kk-KZ"/>
        </w:rPr>
        <w:t xml:space="preserve"> 2021</w:t>
      </w:r>
      <w:r w:rsidR="009E6455">
        <w:rPr>
          <w:rFonts w:ascii="Times New Roman" w:hAnsi="Times New Roman" w:cs="Times New Roman"/>
          <w:color w:val="000000" w:themeColor="text1"/>
          <w:sz w:val="28"/>
          <w:szCs w:val="28"/>
          <w:lang w:val="en-US"/>
        </w:rPr>
        <w:t>.-P</w:t>
      </w:r>
      <w:r w:rsidRPr="00E11B2B">
        <w:rPr>
          <w:rFonts w:ascii="Times New Roman" w:hAnsi="Times New Roman" w:cs="Times New Roman"/>
          <w:color w:val="000000" w:themeColor="text1"/>
          <w:sz w:val="28"/>
          <w:szCs w:val="28"/>
          <w:lang w:val="kk-KZ"/>
        </w:rPr>
        <w:t xml:space="preserve"> 100662.</w:t>
      </w:r>
    </w:p>
    <w:p w:rsidR="002020ED" w:rsidRPr="00992CA4" w:rsidRDefault="002020ED"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92CA4">
        <w:rPr>
          <w:rFonts w:ascii="Times New Roman" w:eastAsia="Times New Roman" w:hAnsi="Times New Roman" w:cs="Times New Roman"/>
          <w:color w:val="000000" w:themeColor="text1"/>
          <w:sz w:val="28"/>
          <w:szCs w:val="28"/>
          <w:lang w:val="kk-KZ" w:eastAsia="ru-RU"/>
        </w:rPr>
        <w:t>Брайан, Джонсон Основы Microsoft Visual Studio .NE</w:t>
      </w:r>
      <w:r w:rsidR="009E6455">
        <w:rPr>
          <w:rFonts w:ascii="Times New Roman" w:eastAsia="Times New Roman" w:hAnsi="Times New Roman" w:cs="Times New Roman"/>
          <w:color w:val="000000" w:themeColor="text1"/>
          <w:sz w:val="28"/>
          <w:szCs w:val="28"/>
          <w:lang w:val="kk-KZ" w:eastAsia="ru-RU"/>
        </w:rPr>
        <w:t>T 2003 /</w:t>
      </w:r>
      <w:r w:rsidRPr="00992CA4">
        <w:rPr>
          <w:rFonts w:ascii="Times New Roman" w:eastAsia="Times New Roman" w:hAnsi="Times New Roman" w:cs="Times New Roman"/>
          <w:color w:val="000000" w:themeColor="text1"/>
          <w:sz w:val="28"/>
          <w:szCs w:val="28"/>
          <w:lang w:val="kk-KZ" w:eastAsia="ru-RU"/>
        </w:rPr>
        <w:t>Джонсон Брайан. - М.: Русская Редакция, </w:t>
      </w:r>
      <w:r w:rsidRPr="00992CA4">
        <w:rPr>
          <w:rFonts w:ascii="Times New Roman" w:eastAsia="Times New Roman" w:hAnsi="Times New Roman" w:cs="Times New Roman"/>
          <w:bCs/>
          <w:color w:val="000000" w:themeColor="text1"/>
          <w:sz w:val="28"/>
          <w:szCs w:val="28"/>
          <w:lang w:val="kk-KZ" w:eastAsia="ru-RU"/>
        </w:rPr>
        <w:t>2022</w:t>
      </w:r>
      <w:r w:rsidRPr="00992CA4">
        <w:rPr>
          <w:rFonts w:ascii="Times New Roman" w:eastAsia="Times New Roman" w:hAnsi="Times New Roman" w:cs="Times New Roman"/>
          <w:color w:val="000000" w:themeColor="text1"/>
          <w:sz w:val="28"/>
          <w:szCs w:val="28"/>
          <w:lang w:val="kk-KZ" w:eastAsia="ru-RU"/>
        </w:rPr>
        <w:t>. - </w:t>
      </w:r>
      <w:r w:rsidRPr="00992CA4">
        <w:rPr>
          <w:rFonts w:ascii="Times New Roman" w:eastAsia="Times New Roman" w:hAnsi="Times New Roman" w:cs="Times New Roman"/>
          <w:bCs/>
          <w:color w:val="000000" w:themeColor="text1"/>
          <w:sz w:val="28"/>
          <w:szCs w:val="28"/>
          <w:lang w:val="kk-KZ" w:eastAsia="ru-RU"/>
        </w:rPr>
        <w:t>773</w:t>
      </w:r>
      <w:r w:rsidRPr="00992CA4">
        <w:rPr>
          <w:rFonts w:ascii="Times New Roman" w:eastAsia="Times New Roman" w:hAnsi="Times New Roman" w:cs="Times New Roman"/>
          <w:color w:val="000000" w:themeColor="text1"/>
          <w:sz w:val="28"/>
          <w:szCs w:val="28"/>
          <w:lang w:val="kk-KZ" w:eastAsia="ru-RU"/>
        </w:rPr>
        <w:t> c.</w:t>
      </w:r>
    </w:p>
    <w:p w:rsidR="002020ED" w:rsidRPr="00E11B2B" w:rsidRDefault="002020ED"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92CA4">
        <w:rPr>
          <w:rFonts w:ascii="Times New Roman" w:eastAsia="Times New Roman" w:hAnsi="Times New Roman" w:cs="Times New Roman"/>
          <w:color w:val="000000" w:themeColor="text1"/>
          <w:sz w:val="28"/>
          <w:szCs w:val="28"/>
          <w:lang w:eastAsia="ru-RU"/>
        </w:rPr>
        <w:t>Понамарев, Вячеслав Программирование на C++/C# в Visual Studio .NET 2003 / Вячеслав Понамарев. - М.: БХВ-Петербург, </w:t>
      </w:r>
      <w:r w:rsidRPr="00992CA4">
        <w:rPr>
          <w:rFonts w:ascii="Times New Roman" w:eastAsia="Times New Roman" w:hAnsi="Times New Roman" w:cs="Times New Roman"/>
          <w:bCs/>
          <w:color w:val="000000" w:themeColor="text1"/>
          <w:sz w:val="28"/>
          <w:szCs w:val="28"/>
          <w:lang w:eastAsia="ru-RU"/>
        </w:rPr>
        <w:t>2021</w:t>
      </w:r>
      <w:r w:rsidRPr="00992CA4">
        <w:rPr>
          <w:rFonts w:ascii="Times New Roman" w:eastAsia="Times New Roman" w:hAnsi="Times New Roman" w:cs="Times New Roman"/>
          <w:color w:val="000000" w:themeColor="text1"/>
          <w:sz w:val="28"/>
          <w:szCs w:val="28"/>
          <w:lang w:eastAsia="ru-RU"/>
        </w:rPr>
        <w:t>. - </w:t>
      </w:r>
      <w:r w:rsidRPr="00992CA4">
        <w:rPr>
          <w:rFonts w:ascii="Times New Roman" w:eastAsia="Times New Roman" w:hAnsi="Times New Roman" w:cs="Times New Roman"/>
          <w:bCs/>
          <w:color w:val="000000" w:themeColor="text1"/>
          <w:sz w:val="28"/>
          <w:szCs w:val="28"/>
          <w:lang w:eastAsia="ru-RU"/>
        </w:rPr>
        <w:t>322</w:t>
      </w:r>
      <w:r w:rsidRPr="00992CA4">
        <w:rPr>
          <w:rFonts w:ascii="Times New Roman" w:eastAsia="Times New Roman" w:hAnsi="Times New Roman" w:cs="Times New Roman"/>
          <w:color w:val="000000" w:themeColor="text1"/>
          <w:sz w:val="28"/>
          <w:szCs w:val="28"/>
          <w:lang w:eastAsia="ru-RU"/>
        </w:rPr>
        <w:t> c.</w:t>
      </w:r>
    </w:p>
    <w:p w:rsidR="002020ED" w:rsidRPr="00E11B2B" w:rsidRDefault="002020ED"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E11B2B">
        <w:rPr>
          <w:rFonts w:ascii="Times New Roman" w:eastAsia="Times New Roman" w:hAnsi="Times New Roman" w:cs="Times New Roman"/>
          <w:color w:val="000000" w:themeColor="text1"/>
          <w:sz w:val="28"/>
          <w:szCs w:val="28"/>
          <w:lang w:eastAsia="ru-RU"/>
        </w:rPr>
        <w:t>Постолит Visual Studio .NET: разработка приложений баз данных</w:t>
      </w:r>
      <w:r w:rsidR="009E6455">
        <w:rPr>
          <w:rFonts w:ascii="Times New Roman" w:eastAsia="Times New Roman" w:hAnsi="Times New Roman" w:cs="Times New Roman"/>
          <w:color w:val="000000" w:themeColor="text1"/>
          <w:sz w:val="28"/>
          <w:szCs w:val="28"/>
          <w:lang w:eastAsia="ru-RU"/>
        </w:rPr>
        <w:t xml:space="preserve"> /</w:t>
      </w:r>
      <w:r w:rsidRPr="00E11B2B">
        <w:rPr>
          <w:rFonts w:ascii="Times New Roman" w:eastAsia="Times New Roman" w:hAnsi="Times New Roman" w:cs="Times New Roman"/>
          <w:color w:val="000000" w:themeColor="text1"/>
          <w:sz w:val="28"/>
          <w:szCs w:val="28"/>
          <w:lang w:eastAsia="ru-RU"/>
        </w:rPr>
        <w:t>Постолит, Анатолий. - М.: СПб: БХВ, </w:t>
      </w:r>
      <w:r w:rsidRPr="00E11B2B">
        <w:rPr>
          <w:rFonts w:ascii="Times New Roman" w:eastAsia="Times New Roman" w:hAnsi="Times New Roman" w:cs="Times New Roman"/>
          <w:bCs/>
          <w:color w:val="000000" w:themeColor="text1"/>
          <w:sz w:val="28"/>
          <w:szCs w:val="28"/>
          <w:lang w:eastAsia="ru-RU"/>
        </w:rPr>
        <w:t>2021</w:t>
      </w:r>
      <w:r w:rsidRPr="00E11B2B">
        <w:rPr>
          <w:rFonts w:ascii="Times New Roman" w:eastAsia="Times New Roman" w:hAnsi="Times New Roman" w:cs="Times New Roman"/>
          <w:color w:val="000000" w:themeColor="text1"/>
          <w:sz w:val="28"/>
          <w:szCs w:val="28"/>
          <w:lang w:eastAsia="ru-RU"/>
        </w:rPr>
        <w:t>. - 544 c.</w:t>
      </w:r>
    </w:p>
    <w:p w:rsidR="002020ED" w:rsidRPr="00E11B2B" w:rsidRDefault="002020ED"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E11B2B">
        <w:rPr>
          <w:rFonts w:ascii="Times New Roman" w:eastAsia="Times New Roman" w:hAnsi="Times New Roman" w:cs="Times New Roman"/>
          <w:color w:val="000000" w:themeColor="text1"/>
          <w:sz w:val="28"/>
          <w:szCs w:val="28"/>
          <w:lang w:eastAsia="ru-RU"/>
        </w:rPr>
        <w:t>Постолит, Анатолий Visual Studio .NET: раз</w:t>
      </w:r>
      <w:r w:rsidR="009E6455">
        <w:rPr>
          <w:rFonts w:ascii="Times New Roman" w:eastAsia="Times New Roman" w:hAnsi="Times New Roman" w:cs="Times New Roman"/>
          <w:color w:val="000000" w:themeColor="text1"/>
          <w:sz w:val="28"/>
          <w:szCs w:val="28"/>
          <w:lang w:eastAsia="ru-RU"/>
        </w:rPr>
        <w:t>работка приложений баз данных /</w:t>
      </w:r>
      <w:r w:rsidRPr="00E11B2B">
        <w:rPr>
          <w:rFonts w:ascii="Times New Roman" w:eastAsia="Times New Roman" w:hAnsi="Times New Roman" w:cs="Times New Roman"/>
          <w:color w:val="000000" w:themeColor="text1"/>
          <w:sz w:val="28"/>
          <w:szCs w:val="28"/>
          <w:lang w:eastAsia="ru-RU"/>
        </w:rPr>
        <w:t>Анатолий Постолит. - М.: БХВ-Петербург, </w:t>
      </w:r>
      <w:r w:rsidRPr="00E11B2B">
        <w:rPr>
          <w:rFonts w:ascii="Times New Roman" w:eastAsia="Times New Roman" w:hAnsi="Times New Roman" w:cs="Times New Roman"/>
          <w:bCs/>
          <w:color w:val="000000" w:themeColor="text1"/>
          <w:sz w:val="28"/>
          <w:szCs w:val="28"/>
          <w:lang w:eastAsia="ru-RU"/>
        </w:rPr>
        <w:t>2022</w:t>
      </w:r>
      <w:r w:rsidRPr="00E11B2B">
        <w:rPr>
          <w:rFonts w:ascii="Times New Roman" w:eastAsia="Times New Roman" w:hAnsi="Times New Roman" w:cs="Times New Roman"/>
          <w:color w:val="000000" w:themeColor="text1"/>
          <w:sz w:val="28"/>
          <w:szCs w:val="28"/>
          <w:lang w:eastAsia="ru-RU"/>
        </w:rPr>
        <w:t>. - 544 c</w:t>
      </w:r>
      <w:r w:rsidR="009E6455" w:rsidRPr="009E6455">
        <w:rPr>
          <w:rFonts w:ascii="Times New Roman" w:eastAsia="Times New Roman" w:hAnsi="Times New Roman" w:cs="Times New Roman"/>
          <w:color w:val="000000" w:themeColor="text1"/>
          <w:sz w:val="28"/>
          <w:szCs w:val="28"/>
          <w:lang w:eastAsia="ru-RU"/>
        </w:rPr>
        <w:t>.</w:t>
      </w:r>
    </w:p>
    <w:p w:rsidR="002020ED" w:rsidRPr="00E11B2B" w:rsidRDefault="002020ED" w:rsidP="00216134">
      <w:pPr>
        <w:pStyle w:val="a4"/>
        <w:numPr>
          <w:ilvl w:val="0"/>
          <w:numId w:val="4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E11B2B">
        <w:rPr>
          <w:rFonts w:ascii="Times New Roman" w:eastAsia="Times New Roman" w:hAnsi="Times New Roman" w:cs="Times New Roman"/>
          <w:color w:val="000000" w:themeColor="text1"/>
          <w:sz w:val="28"/>
          <w:szCs w:val="28"/>
          <w:lang w:val="kk-KZ" w:eastAsia="ru-RU"/>
        </w:rPr>
        <w:t>Хандхаузен, Ричард Знакомство с Microsoft Visual Studio 2005 Team System /Ричард Хандхаузен. - М.: Питер, Русская Редакция, </w:t>
      </w:r>
      <w:r w:rsidRPr="00E11B2B">
        <w:rPr>
          <w:rFonts w:ascii="Times New Roman" w:eastAsia="Times New Roman" w:hAnsi="Times New Roman" w:cs="Times New Roman"/>
          <w:bCs/>
          <w:color w:val="000000" w:themeColor="text1"/>
          <w:sz w:val="28"/>
          <w:szCs w:val="28"/>
          <w:lang w:val="kk-KZ" w:eastAsia="ru-RU"/>
        </w:rPr>
        <w:t>2021</w:t>
      </w:r>
      <w:r w:rsidRPr="00E11B2B">
        <w:rPr>
          <w:rFonts w:ascii="Times New Roman" w:eastAsia="Times New Roman" w:hAnsi="Times New Roman" w:cs="Times New Roman"/>
          <w:color w:val="000000" w:themeColor="text1"/>
          <w:sz w:val="28"/>
          <w:szCs w:val="28"/>
          <w:lang w:val="kk-KZ" w:eastAsia="ru-RU"/>
        </w:rPr>
        <w:t>.</w:t>
      </w:r>
      <w:r w:rsidR="009E6455" w:rsidRPr="009E6455">
        <w:rPr>
          <w:rFonts w:ascii="Times New Roman" w:eastAsia="Times New Roman" w:hAnsi="Times New Roman" w:cs="Times New Roman"/>
          <w:color w:val="000000" w:themeColor="text1"/>
          <w:sz w:val="28"/>
          <w:szCs w:val="28"/>
          <w:lang w:val="kk-KZ" w:eastAsia="ru-RU"/>
        </w:rPr>
        <w:t xml:space="preserve"> </w:t>
      </w:r>
      <w:r w:rsidRPr="00E11B2B">
        <w:rPr>
          <w:rFonts w:ascii="Times New Roman" w:eastAsia="Times New Roman" w:hAnsi="Times New Roman" w:cs="Times New Roman"/>
          <w:color w:val="000000" w:themeColor="text1"/>
          <w:sz w:val="28"/>
          <w:szCs w:val="28"/>
          <w:lang w:val="kk-KZ" w:eastAsia="ru-RU"/>
        </w:rPr>
        <w:t>- 402 c.</w:t>
      </w:r>
    </w:p>
    <w:p w:rsidR="002C560E" w:rsidRPr="0096190C" w:rsidRDefault="002C560E"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2C560E" w:rsidRDefault="002C560E"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P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2C560E" w:rsidRDefault="002C560E"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2C560E" w:rsidRPr="002020ED" w:rsidRDefault="002C560E"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2C560E" w:rsidRDefault="002C560E"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2C560E" w:rsidRDefault="002C560E"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5B5014" w:rsidRDefault="005B5014"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5B5014" w:rsidRDefault="005B5014"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5B5014" w:rsidRDefault="005B5014"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5B5014" w:rsidRDefault="005B5014"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5B5014" w:rsidRDefault="005B5014"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046667" w:rsidRDefault="00046667"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046667" w:rsidRDefault="00046667"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046667" w:rsidRDefault="00046667"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046667" w:rsidRDefault="00046667"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046667" w:rsidRDefault="00046667"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046667" w:rsidRDefault="00046667"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E11B2B" w:rsidRDefault="00E11B2B" w:rsidP="008569B3">
      <w:pPr>
        <w:shd w:val="clear" w:color="auto" w:fill="FFFFFF"/>
        <w:spacing w:after="0" w:line="240" w:lineRule="auto"/>
        <w:ind w:firstLine="708"/>
        <w:jc w:val="center"/>
        <w:rPr>
          <w:rFonts w:ascii="Times New Roman" w:hAnsi="Times New Roman" w:cs="Times New Roman"/>
          <w:color w:val="000000" w:themeColor="text1"/>
          <w:sz w:val="28"/>
          <w:szCs w:val="28"/>
          <w:lang w:val="kk-KZ"/>
        </w:rPr>
      </w:pPr>
    </w:p>
    <w:p w:rsidR="00363054" w:rsidRDefault="002C560E" w:rsidP="002C560E">
      <w:pPr>
        <w:shd w:val="clear" w:color="auto" w:fill="FFFFFF"/>
        <w:spacing w:after="0" w:line="240" w:lineRule="auto"/>
        <w:ind w:firstLine="708"/>
        <w:jc w:val="center"/>
        <w:rPr>
          <w:rFonts w:ascii="Times New Roman" w:hAnsi="Times New Roman" w:cs="Times New Roman"/>
          <w:b/>
          <w:sz w:val="28"/>
          <w:szCs w:val="28"/>
          <w:lang w:val="kk-KZ"/>
        </w:rPr>
      </w:pPr>
      <w:r w:rsidRPr="00133274">
        <w:rPr>
          <w:rFonts w:ascii="Times New Roman" w:hAnsi="Times New Roman" w:cs="Times New Roman"/>
          <w:b/>
          <w:sz w:val="28"/>
          <w:szCs w:val="28"/>
          <w:lang w:val="kk-KZ"/>
        </w:rPr>
        <w:t>ҚОСЫМША</w:t>
      </w:r>
      <w:r w:rsidRPr="006A2537">
        <w:rPr>
          <w:rFonts w:ascii="Times New Roman" w:hAnsi="Times New Roman" w:cs="Times New Roman"/>
          <w:b/>
          <w:sz w:val="28"/>
          <w:szCs w:val="28"/>
          <w:lang w:val="kk-KZ"/>
        </w:rPr>
        <w:t xml:space="preserve"> А</w:t>
      </w:r>
      <w:r>
        <w:rPr>
          <w:rFonts w:ascii="Times New Roman" w:hAnsi="Times New Roman" w:cs="Times New Roman"/>
          <w:b/>
          <w:sz w:val="28"/>
          <w:szCs w:val="28"/>
          <w:lang w:val="kk-KZ"/>
        </w:rPr>
        <w:t xml:space="preserve"> </w:t>
      </w:r>
    </w:p>
    <w:p w:rsidR="006A5DC0" w:rsidRDefault="006A5DC0" w:rsidP="002C560E">
      <w:pPr>
        <w:shd w:val="clear" w:color="auto" w:fill="FFFFFF"/>
        <w:spacing w:after="0" w:line="240" w:lineRule="auto"/>
        <w:ind w:firstLine="708"/>
        <w:jc w:val="center"/>
        <w:rPr>
          <w:rFonts w:ascii="Times New Roman" w:hAnsi="Times New Roman" w:cs="Times New Roman"/>
          <w:b/>
          <w:sz w:val="28"/>
          <w:szCs w:val="28"/>
          <w:lang w:val="kk-KZ"/>
        </w:rPr>
      </w:pPr>
    </w:p>
    <w:p w:rsidR="002C560E" w:rsidRPr="002C560E" w:rsidRDefault="00363054" w:rsidP="002C560E">
      <w:pPr>
        <w:shd w:val="clear" w:color="auto" w:fill="FFFFFF"/>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sz w:val="28"/>
          <w:szCs w:val="28"/>
          <w:lang w:val="kk-KZ"/>
        </w:rPr>
        <w:t>А</w:t>
      </w:r>
      <w:r w:rsidR="002C560E" w:rsidRPr="00353C3D">
        <w:rPr>
          <w:rFonts w:ascii="Times New Roman" w:hAnsi="Times New Roman" w:cs="Times New Roman"/>
          <w:sz w:val="28"/>
          <w:szCs w:val="28"/>
          <w:lang w:val="kk-KZ"/>
        </w:rPr>
        <w:t>вторлық құқық объектісіне құқықтарды мемлекеттік тіркеу туралы куәлігі</w:t>
      </w:r>
    </w:p>
    <w:p w:rsidR="00E326AA" w:rsidRPr="00973725" w:rsidRDefault="00E326AA" w:rsidP="00A17415">
      <w:pPr>
        <w:shd w:val="clear" w:color="auto" w:fill="FFFFFF"/>
        <w:spacing w:after="0" w:line="240" w:lineRule="auto"/>
        <w:ind w:firstLine="708"/>
        <w:jc w:val="both"/>
        <w:rPr>
          <w:rFonts w:ascii="Times New Roman" w:hAnsi="Times New Roman" w:cs="Times New Roman"/>
          <w:color w:val="000000" w:themeColor="text1"/>
          <w:sz w:val="28"/>
          <w:szCs w:val="28"/>
          <w:lang w:val="kk-KZ"/>
        </w:rPr>
      </w:pPr>
    </w:p>
    <w:p w:rsidR="00E326AA" w:rsidRPr="00973725" w:rsidRDefault="00A610B9" w:rsidP="00A610B9">
      <w:pPr>
        <w:shd w:val="clear" w:color="auto" w:fill="FFFFFF"/>
        <w:spacing w:after="0" w:line="240" w:lineRule="auto"/>
        <w:jc w:val="both"/>
        <w:rPr>
          <w:rFonts w:ascii="Times New Roman" w:hAnsi="Times New Roman" w:cs="Times New Roman"/>
          <w:color w:val="000000" w:themeColor="text1"/>
          <w:sz w:val="28"/>
          <w:szCs w:val="28"/>
          <w:lang w:val="kk-KZ"/>
        </w:rPr>
      </w:pPr>
      <w:r>
        <w:rPr>
          <w:noProof/>
          <w:lang w:eastAsia="ru-RU"/>
        </w:rPr>
        <w:drawing>
          <wp:inline distT="0" distB="0" distL="0" distR="0" wp14:anchorId="1F97C9EA" wp14:editId="1D29E37C">
            <wp:extent cx="5691225" cy="8060186"/>
            <wp:effectExtent l="0" t="0" r="5080" b="0"/>
            <wp:docPr id="8" name="Рисунок 8" descr="C:\Users\lenovo\Downloads\Свидетельство (8)_remov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Свидетельство (8)_removed_page-000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3893" cy="8078128"/>
                    </a:xfrm>
                    <a:prstGeom prst="rect">
                      <a:avLst/>
                    </a:prstGeom>
                    <a:noFill/>
                    <a:ln>
                      <a:noFill/>
                    </a:ln>
                  </pic:spPr>
                </pic:pic>
              </a:graphicData>
            </a:graphic>
          </wp:inline>
        </w:drawing>
      </w:r>
    </w:p>
    <w:p w:rsidR="00050FA1" w:rsidRDefault="00A610B9" w:rsidP="00A610B9">
      <w:pPr>
        <w:shd w:val="clear" w:color="auto" w:fill="FFFFFF"/>
        <w:spacing w:after="0" w:line="240" w:lineRule="auto"/>
        <w:jc w:val="center"/>
        <w:rPr>
          <w:rFonts w:ascii="Times New Roman" w:hAnsi="Times New Roman" w:cs="Times New Roman"/>
          <w:b/>
          <w:sz w:val="28"/>
          <w:szCs w:val="28"/>
          <w:lang w:val="kk-KZ"/>
        </w:rPr>
      </w:pPr>
      <w:r w:rsidRPr="00133274">
        <w:rPr>
          <w:rFonts w:ascii="Times New Roman" w:hAnsi="Times New Roman" w:cs="Times New Roman"/>
          <w:b/>
          <w:sz w:val="28"/>
          <w:szCs w:val="28"/>
          <w:lang w:val="kk-KZ"/>
        </w:rPr>
        <w:t>ҚОСЫМША</w:t>
      </w:r>
      <w:r w:rsidRPr="006A2537">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Ә </w:t>
      </w:r>
    </w:p>
    <w:p w:rsidR="00050FA1" w:rsidRDefault="00050FA1" w:rsidP="00A610B9">
      <w:pPr>
        <w:shd w:val="clear" w:color="auto" w:fill="FFFFFF"/>
        <w:spacing w:after="0" w:line="240" w:lineRule="auto"/>
        <w:jc w:val="center"/>
        <w:rPr>
          <w:rFonts w:ascii="Times New Roman" w:hAnsi="Times New Roman" w:cs="Times New Roman"/>
          <w:b/>
          <w:sz w:val="28"/>
          <w:szCs w:val="28"/>
          <w:lang w:val="kk-KZ"/>
        </w:rPr>
      </w:pPr>
    </w:p>
    <w:p w:rsidR="00E326AA" w:rsidRDefault="00A610B9" w:rsidP="00A610B9">
      <w:pPr>
        <w:shd w:val="clear" w:color="auto" w:fill="FFFFFF"/>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E50C97">
        <w:rPr>
          <w:rFonts w:ascii="Times New Roman" w:hAnsi="Times New Roman" w:cs="Times New Roman"/>
          <w:sz w:val="28"/>
          <w:szCs w:val="28"/>
          <w:lang w:val="kk-KZ"/>
        </w:rPr>
        <w:t xml:space="preserve">диссертациялық зерттеу нәтижелерін </w:t>
      </w:r>
      <w:r>
        <w:rPr>
          <w:rFonts w:ascii="Times New Roman" w:hAnsi="Times New Roman" w:cs="Times New Roman"/>
          <w:sz w:val="28"/>
          <w:szCs w:val="28"/>
          <w:lang w:val="kk-KZ"/>
        </w:rPr>
        <w:t>қолданысқа еңгізу туралы акт</w:t>
      </w:r>
    </w:p>
    <w:p w:rsidR="007A4D3F" w:rsidRPr="00973725" w:rsidRDefault="004D7581" w:rsidP="00A610B9">
      <w:pPr>
        <w:shd w:val="clear" w:color="auto" w:fill="FFFFFF"/>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6B08DED7" wp14:editId="4E59D34B">
            <wp:extent cx="5827594" cy="8270543"/>
            <wp:effectExtent l="0" t="0" r="1905" b="0"/>
            <wp:docPr id="10" name="Рисунок 10" descr="C:\Users\lenovo\Downloads\WhatsApp Image 2022-04-13 at 16.1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ownloads\WhatsApp Image 2022-04-13 at 16.11.52 (1).jpeg"/>
                    <pic:cNvPicPr>
                      <a:picLocks noChangeAspect="1" noChangeArrowheads="1"/>
                    </pic:cNvPicPr>
                  </pic:nvPicPr>
                  <pic:blipFill rotWithShape="1">
                    <a:blip r:embed="rId79">
                      <a:extLst>
                        <a:ext uri="{28A0092B-C50C-407E-A947-70E740481C1C}">
                          <a14:useLocalDpi xmlns:a14="http://schemas.microsoft.com/office/drawing/2010/main" val="0"/>
                        </a:ext>
                      </a:extLst>
                    </a:blip>
                    <a:srcRect l="919" t="656" r="910"/>
                    <a:stretch/>
                  </pic:blipFill>
                  <pic:spPr bwMode="auto">
                    <a:xfrm>
                      <a:off x="0" y="0"/>
                      <a:ext cx="5831133" cy="8275565"/>
                    </a:xfrm>
                    <a:prstGeom prst="rect">
                      <a:avLst/>
                    </a:prstGeom>
                    <a:noFill/>
                    <a:ln>
                      <a:noFill/>
                    </a:ln>
                    <a:extLst>
                      <a:ext uri="{53640926-AAD7-44D8-BBD7-CCE9431645EC}">
                        <a14:shadowObscured xmlns:a14="http://schemas.microsoft.com/office/drawing/2010/main"/>
                      </a:ext>
                    </a:extLst>
                  </pic:spPr>
                </pic:pic>
              </a:graphicData>
            </a:graphic>
          </wp:inline>
        </w:drawing>
      </w:r>
    </w:p>
    <w:p w:rsidR="00F147FD" w:rsidRDefault="00F147FD" w:rsidP="00A610B9">
      <w:pPr>
        <w:jc w:val="center"/>
        <w:rPr>
          <w:rFonts w:ascii="Times New Roman" w:hAnsi="Times New Roman" w:cs="Times New Roman"/>
          <w:b/>
          <w:sz w:val="28"/>
          <w:szCs w:val="28"/>
          <w:lang w:val="kk-KZ"/>
        </w:rPr>
      </w:pPr>
    </w:p>
    <w:p w:rsidR="006A5DC0" w:rsidRDefault="00A610B9" w:rsidP="00A610B9">
      <w:pPr>
        <w:jc w:val="center"/>
        <w:rPr>
          <w:rFonts w:ascii="Times New Roman" w:hAnsi="Times New Roman" w:cs="Times New Roman"/>
          <w:b/>
          <w:sz w:val="28"/>
          <w:szCs w:val="28"/>
          <w:lang w:val="kk-KZ"/>
        </w:rPr>
      </w:pPr>
      <w:r w:rsidRPr="00133274">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Б </w:t>
      </w:r>
    </w:p>
    <w:p w:rsidR="00A610B9" w:rsidRDefault="00A610B9" w:rsidP="00A610B9">
      <w:pPr>
        <w:jc w:val="center"/>
        <w:rPr>
          <w:rFonts w:ascii="Times New Roman" w:hAnsi="Times New Roman" w:cs="Times New Roman"/>
          <w:sz w:val="28"/>
          <w:szCs w:val="28"/>
          <w:lang w:val="kk-KZ"/>
        </w:rPr>
      </w:pPr>
      <w:r w:rsidRPr="0085207A">
        <w:rPr>
          <w:rFonts w:ascii="Times New Roman" w:hAnsi="Times New Roman" w:cs="Times New Roman"/>
          <w:sz w:val="28"/>
          <w:szCs w:val="28"/>
          <w:lang w:val="kk-KZ"/>
        </w:rPr>
        <w:t xml:space="preserve">әзірленген жұмыс </w:t>
      </w:r>
      <w:r w:rsidRPr="00B06708">
        <w:rPr>
          <w:rFonts w:ascii="Times New Roman" w:hAnsi="Times New Roman" w:cs="Times New Roman"/>
          <w:color w:val="000000" w:themeColor="text1"/>
          <w:sz w:val="28"/>
          <w:szCs w:val="28"/>
          <w:lang w:val="kk-KZ"/>
        </w:rPr>
        <w:t xml:space="preserve">ортасының </w:t>
      </w:r>
      <w:r w:rsidR="00543B2F">
        <w:rPr>
          <w:rFonts w:ascii="Times New Roman" w:hAnsi="Times New Roman" w:cs="Times New Roman"/>
          <w:sz w:val="28"/>
          <w:szCs w:val="28"/>
          <w:lang w:val="kk-KZ"/>
        </w:rPr>
        <w:t>программа</w:t>
      </w:r>
      <w:r w:rsidRPr="0085207A">
        <w:rPr>
          <w:rFonts w:ascii="Times New Roman" w:hAnsi="Times New Roman" w:cs="Times New Roman"/>
          <w:sz w:val="28"/>
          <w:szCs w:val="28"/>
          <w:lang w:val="kk-KZ"/>
        </w:rPr>
        <w:t xml:space="preserve"> листингісі</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&lt;?xml version="1.0"?&gt;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&lt;rdf:RDF xmlns="http://www.semanticweb.org/lenovo/ontologies/2022/2/untitled-ontology-10#"</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xml:base="http://www.semanticweb.org/lenovo/ontologies/2022/2/untitled-ontology-10"</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xmlns:owl="http://www.w3.org/2002/07/owl#"</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xmlns:rdf="http://www.w3.org/1999/02/22-rdf-syntax-ns#"</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xmlns:xml="http://www.w3.org/XML/1998/namespace"</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xmlns:xsd="http://www.w3.org/2001/XMLSchema#"</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xmlns:rdfs="http://www.w3.org/2000/01/rdf-schema#"&gt;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&lt;owl:Ontology rdf:about="http://www.semanticweb.org/lenovo/ontologies/2022/2/untitled-ontology-10"/&gt;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 Object Properties</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http://www.semanticweb.org/lenovo/ontologies/2022/2/untitled-ontology-10#жүктейді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&lt;owl:ObjectProperty rdf:about="http://www.semanticweb.org/lenovo/ontologies/2022/2/untitled-ontology-10#жүктейді"/&gt;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http://www.semanticweb.org/lenovo/ontologies/2022/2/untitled-ontology-10#тексереді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&lt;owl:ObjectProperty rdf:about="http://www.semanticweb.org/lenovo/ontologies/2022/2/untitled-ontology-10#тексереді"&gt;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&lt;rdfs:domain&gt;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&lt;owl:Restriction&gt;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&lt;owl:onProperty rdf:resource="http://www.w3.org/2002/07/owl#topObjectProperty"/&gt;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&lt;owl:someValuesFrom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&lt;/owl:Restriction&gt;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&lt;/rdfs:domain&gt;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&lt;rdfs:range rdf:resource="http://www.semanticweb.org/lenovo/ontologies/2022/2/untitled-ontology-10#Дәріс_конспектісі"/&gt;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&lt;rdfs:range rdf:resource="http://www.semanticweb.org/lenovo/ontologies/2022/2/untitled-ontology-10#Зертханалық_сабақтар"/&gt;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&lt;rdfs:range rdf:resource="http://www.semanticweb.org/lenovo/ontologies/2022/2/untitled-ontology-10#ОЖСӨЖ_бойынша_әдістемелік_ұсынымдар"/&gt;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&lt;rdfs:range rdf:resource="http://www.semanticweb.org/lenovo/ontologies/2022/2/untitled-ontology-10#СӨЖ_бойынша_әдістемелік_ұсынымдар"/&gt;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&lt;rdfs:range rdf:resource="http://www.semanticweb.org/lenovo/ontologies/2022/2/untitled-ontology-10#Қорытынды_бақылауға_арналған_сұрақтар"/&gt;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&lt;rdfs:range rdf:resource="http://www.semanticweb.org/lenovo/ontologies/2022/2/untitled-ontology-10#Тәжірибелік_(семинарлық)_сабақтар"/&gt;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&lt;rdfs:comment&gt;тексереді&lt;/rdfs:comment&gt;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&lt;/owl:ObjectProperty&gt;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 Data properties</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http://www.semanticweb.org/lenovo/ontologies/2022/2/untitled-ontology-10#ПОӘК_құжаттарының_құрамы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 rdf:about="http://www.semanticweb.org/lenovo/ontologies/2022/2/untitled-ontology-10#ПОӘК_құжаттарының_құрамы"&gt;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&lt;rdfs:subPropertyOf rdf:resource="http://www.semanticweb.org/lenovo/ontologies/2022/2/untitled-ontology-10#ПОӘК_құжаттарының_құрамы"/&gt;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&lt;rdfs:domain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&lt;rdfs:range rdf:resource="http://www.w3.org/2001/XMLSchema#string"/&gt;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http://www.semanticweb.org/lenovo/ontologies/2022/2/untitled-ontology-10#ПОӘҚ_әзірлеудің_мазмұны_мен_сапасын_бақылауды_ұйымдастыру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 rdf:about="http://www.semanticweb.org/lenovo/ontologies/2022/2/untitled-ontology-10#ПОӘҚ_әзірлеудің_мазмұны_мен_сапасын_бақылауды_ұйымдастыру"&gt;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&lt;rdfs:subPropertyOf rdf:resource="http://www.semanticweb.org/lenovo/ontologies/2022/2/untitled-ontology-10#ПОӘК_құжаттарының_құрамы"/&gt;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http://www.semanticweb.org/lenovo/ontologies/2022/2/untitled-ontology-10#жалпы_ережелер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 rdf:about="http://www.semanticweb.org/lenovo/ontologies/2022/2/untitled-ontology-10#жалпы_ережелер"&gt;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&lt;rdfs:subPropertyOf rdf:resource="http://www.semanticweb.org/lenovo/ontologies/2022/2/untitled-ontology-10#ПОӘК_құжаттарының_құрамы"/&gt;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http://www.semanticweb.org/lenovo/ontologies/2022/2/untitled-ontology-10#нормативтік_сілтемелер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 rdf:about="http://www.semanticweb.org/lenovo/ontologies/2022/2/untitled-ontology-10#нормативтік_сілтемелер"&gt;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&lt;rdfs:subPropertyOf rdf:resource="http://www.semanticweb.org/lenovo/ontologies/2022/2/untitled-ontology-10#ПОӘК_құжаттарының_құрамы"/&gt;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http://www.semanticweb.org/lenovo/ontologies/2022/2/untitled-ontology-10#оқу_-_әдістемелік_кешеннің_құрылымы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 rdf:about="http://www.semanticweb.org/lenovo/ontologies/2022/2/untitled-ontology-10#оқу_-_әдістемелік_кешеннің_құрылымы"&gt;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&lt;rdfs:subPropertyOf rdf:resource="http://www.semanticweb.org/lenovo/ontologies/2022/2/untitled-ontology-10#ПОӘК_құжаттарының_құрамы"/&gt;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http://www.semanticweb.org/lenovo/ontologies/2022/2/untitled-ontology-10#қолдану_саласы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 rdf:about="http://www.semanticweb.org/lenovo/ontologies/2022/2/untitled-ontology-10#қолдану_саласы"&gt;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&lt;rdfs:subPropertyOf rdf:resource="http://www.semanticweb.org/lenovo/ontologies/2022/2/untitled-ontology-10#ПОӘК_құжаттарының_құрамы"/&gt;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http://www.semanticweb.org/lenovo/ontologies/2022/2/untitled-ontology-10#қосымшалар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 rdf:about="http://www.semanticweb.org/lenovo/ontologies/2022/2/untitled-ontology-10#қосымшалар"&gt;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&lt;rdfs:subPropertyOf rdf:resource="http://www.semanticweb.org/lenovo/ontologies/2022/2/untitled-ontology-10#ПОӘК_құжаттарының_құрамы"/&gt;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&lt;/owl:DatatypeProperty&gt;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 Classes</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http://www.semanticweb.org/lenovo/ontologies/2022/2/untitled-ontology-10#Білімді_бақылау_және_бағалау_жүйесі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rdf:about="http://www.semanticweb.org/lenovo/ontologies/2022/2/untitled-ontology-10#Білімді_бақылау_және_бағалау_жүйесі"&gt;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http://www.semanticweb.org/lenovo/ontologies/2022/2/untitled-ontology-10#Дәріс_конспектісі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rdf:about="http://www.semanticweb.org/lenovo/ontologies/2022/2/untitled-ontology-10#Дәріс_конспектісі"&gt;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http://www.semanticweb.org/lenovo/ontologies/2022/2/untitled-ontology-10#Зертханалық_сабақтар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rdf:about="http://www.semanticweb.org/lenovo/ontologies/2022/2/untitled-ontology-10#Зертханалық_сабақтар"&gt;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rdf:resource="http://www.semanticweb.org/lenovo/ontologies/2022/2/untitled-ontology-10#Зертханалық_және_тәжірибелік_(семинарлық)_сабақтарды_өткізуге_арналған_әдістемелік_нұсқаулар"/&gt;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http://www.semanticweb.org/lenovo/ontologies/2022/2/untitled-ontology-10#ОЖСӨЖ_бойынша_әдістемелік_ұсынымдар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rdf:about="http://www.semanticweb.org/lenovo/ontologies/2022/2/untitled-ontology-10#ОЖСӨЖ_бойынша_әдістемелік_ұсынымдар"&gt;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http://www.semanticweb.org/lenovo/ontologies/2022/2/untitled-ontology-10#Пәнді_оқу_-_әдістемелік_қамтамасыз_ету_картасы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rdf:about="http://www.semanticweb.org/lenovo/ontologies/2022/2/untitled-ontology-10#Пәнді_оқу_-_әдістемелік_қамтамасыз_ету_картасы"&gt;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http://www.semanticweb.org/lenovo/ontologies/2022/2/untitled-ontology-10#Пәннің_оқу_-_әдістемелік_кешені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http://www.semanticweb.org/lenovo/ontologies/2022/2/untitled-ontology-10#СӨЖ_бойынша_әдістемелік_ұсынымдар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rdf:about="http://www.semanticweb.org/lenovo/ontologies/2022/2/untitled-ontology-10#СӨЖ_бойынша_әдістемелік_ұсынымдар"&gt;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http://www.semanticweb.org/lenovo/ontologies/2022/2/untitled-ontology-10#Тәжірибелік_сабақтарды_орындауға_арналған_әдістемелік_ұсынымдар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rdf:about="http://www.semanticweb.org/lenovo/ontologies/2022/2/untitled-ontology-10#Тәжірибелік_сабақтарды_орындауға_арналған_әдістемелік_ұсынымдар"&gt;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rdf:resource="http://www.semanticweb.org/lenovo/ontologies/2022/2/untitled-ontology-10#Тәжірибелік_(семинарлық)_сабақтар"/&gt;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http://www.semanticweb.org/lenovo/ontologies/2022/2/untitled-ontology-10#Қорытынды_бақылауға_арналған_сұрақтар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rdf:about="http://www.semanticweb.org/lenovo/ontologies/2022/2/untitled-ontology-10#Қорытынды_бақылауға_арналған_сұрақтар"&gt;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rdf:resource="http://www.semanticweb.org/lenovo/ontologies/2022/2/untitled-ontology-10#Білімді_бақылау_және_бағалау_жүйесі"/&gt;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http://www.semanticweb.org/lenovo/ontologies/2022/2/untitled-ontology-10#Өзін-өзі_бақылауға_арналған_сұрақтар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rdf:about="http://www.semanticweb.org/lenovo/ontologies/2022/2/untitled-ontology-10#Өзін-өзі_бақылауға_арналған_сұрақтар"&gt;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rdf:resource="http://www.semanticweb.org/lenovo/ontologies/2022/2/untitled-ontology-10#Зертханалық_сабақтар"/&gt;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http://www.semanticweb.org/lenovo/ontologies/2022/2/untitled-ontology-10#Өзін_-_өзі_бақылау_сұрақтары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rdf:about="http://www.semanticweb.org/lenovo/ontologies/2022/2/untitled-ontology-10#Өзін_-_өзі_бақылау_сұрақтары"&gt;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rdf:resource="http://www.semanticweb.org/lenovo/ontologies/2022/2/untitled-ontology-10#Дәріс_конспектісі"/&gt;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http://www.semanticweb.org/lenovo/ontologies/2022/2/untitled-ontology-10#Зертханалық_және_тәжірибелік_(семинарлық)_сабақтарды_өткізуге_арналған_әдістемелік_нұсқаулар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rdf:about="http://www.semanticweb.org/lenovo/ontologies/2022/2/untitled-ontology-10#Зертханалық_және_тәжірибелік_(семинарлық)_сабақтарды_өткізуге_арналған_әдістемелік_нұсқаулар"&gt;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Мамандықтың_мемлекеттік_стандартында_көрсетілген_жұмыс_түрлері_болған_жағдайда_үлгілік_есептеулер,_есептік-графикалық_міндеттерді,_курстық_жұмыстарды_(жобаларды)_орындау_бойынша_әдістемелік_ұсынымдар_мен_нұсқаул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Мамандықтың_мемлекеттік_стандартында_көрсетілген_жұмыс_түрлері_болған_жағдайда_үлгілік_есептеулер,_есептік-графикалық_міндеттерді,_курстық_жұмыстарды_(жобаларды)_орындау_бойынша_әдістемелік_ұсынымдар_мен_нұсқаул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http://www.semanticweb.org/lenovo/ontologies/2022/2/untitled-ontology-10#Негізгі_схемалар,_формулалар_және_т.б._мазмұнын_суреттейді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rdf:about="http://www.semanticweb.org/lenovo/ontologies/2022/2/untitled-ontology-10#Негізгі_схемалар,_формулалар_және_т.б._мазмұнын_суреттейді"&gt;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rdf:resource="http://www.semanticweb.org/lenovo/ontologies/2022/2/untitled-ontology-10#Дәріс_конспектісі"/&gt;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http://www.semanticweb.org/lenovo/ontologies/2022/2/untitled-ontology-10#Негізгі_схемалар,_формулалар,_және_т.б._көрсетілген_мазмұн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rdf:about="http://www.semanticweb.org/lenovo/ontologies/2022/2/untitled-ontology-10#Негізгі_схемалар,_формулалар,_және_т.б._көрсетілген_мазмұн"&gt;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rdf:resource="http://www.semanticweb.org/lenovo/ontologies/2022/2/untitled-ontology-10#Зертханалық_сабақтар"/&gt;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http://www.semanticweb.org/lenovo/ontologies/2022/2/untitled-ontology-10#Оқу_сабақтарын_бағдарламалық_және_мультимедиялық_сүйемелдеу_тізбесі_(пән_мазмұнына_байланысты)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rdf:about="http://www.semanticweb.org/lenovo/ontologies/2022/2/untitled-ontology-10#Оқу_сабақтарын_бағдарламалық_және_мультимедиялық_сүйемелдеу_тізбесі_(пән_мазмұнына_байланысты)"&gt;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http://www.semanticweb.org/lenovo/ontologies/2022/2/untitled-ontology-10#Пән_атауы,_сабақтың_мақсаты,_тапсырмалар;_әдістемелік_ұсыныстар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rdf:about="http://www.semanticweb.org/lenovo/ontologies/2022/2/untitled-ontology-10#Пән_атауы,_сабақтың_мақсаты,_тапсырмалар;_әдістемелік_ұсыныстар"&gt;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rdf:resource="http://www.semanticweb.org/lenovo/ontologies/2022/2/untitled-ontology-10#Зертханалық_сабақтар"/&gt;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http://www.semanticweb.org/lenovo/ontologies/2022/2/untitled-ontology-10#Пәннің_оқу_жұмыс_бағдарламасы_(Syllabus)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rdf:about="http://www.semanticweb.org/lenovo/ontologies/2022/2/untitled-ontology-10#Пәннің_оқу_жұмыс_бағдарламасы_(Syllabus)"&gt;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rdf:resource="http://www.semanticweb.org/lenovo/ontologies/2022/2/untitled-ontology-10#Пәннің_оқу_-_әдістемелік_кешені"/&gt;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http://www.semanticweb.org/lenovo/ontologies/2022/2/untitled-ontology-10#Сабақтың_мақсаты,_негізгі_сұрақтар,_тапсырмалар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rdf:about="http://www.semanticweb.org/lenovo/ontologies/2022/2/untitled-ontology-10#Сабақтың_мақсаты,_негізгі_сұрақтар,_тапсырмалар"&gt;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rdf:resource="http://www.semanticweb.org/lenovo/ontologies/2022/2/untitled-ontology-10#Тәжірибелік_(семинарлық)_сабақтар"/&gt;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http://www.semanticweb.org/lenovo/ontologies/2022/2/untitled-ontology-10#Тақырып_атауы,_негізгі_сұрақтар,_әр_сұрақ_бойынша_зерттелетін_материалдың_сипаттамасы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rdf:about="http://www.semanticweb.org/lenovo/ontologies/2022/2/untitled-ontology-10#Тақырып_атауы,_негізгі_сұрақтар,_әр_сұрақ_бойынша_зерттелетін_материалдың_сипаттамасы"&gt;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rdf:resource="http://www.semanticweb.org/lenovo/ontologies/2022/2/untitled-ontology-10#Дәріс_конспектісі"/&gt;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Тақырып_атауы,_сабақтың_мақсаты,_тапсырмалар,_сұрақтар,_есеп_беру_нысаны,_орындауға_арналған_әдістемелік_ұсынымдар,_үлестірме_материалд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Тақырып_атауы,_сабақтың_мақсаты,_тапсырмалар,_сұрақтар,_есеп_беру_нысаны,_орындауға_арналған_әдістемелік_ұсынымдар,_үлестірме_материалд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rdf:resource="http://www.semanticweb.org/lenovo/ontologies/2022/2/untitled-ontology-10#ОЖСӨЖ_бойынша_әдістемелік_ұсынымдар"/&gt;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http://www.semanticweb.org/lenovo/ontologies/2022/2/untitled-ontology-10#Тақырып_атауы,_сабақтың_мақсаты,_тапсырмалар,_сұрақтар,_есептілік_нысаны,_орындау_үшін_әдістемелік_ұсынымдар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Тақырып_атауы,_сабақтың_мақсаты,_тапсырмалар,_сұрақтар,_есептілік_нысаны,_орындау_үшін_әдістемелік_ұсынымд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rdf:resource="http://www.semanticweb.org/lenovo/ontologies/2022/2/untitled-ontology-10#СӨЖ_бойынша_әдістемелік_ұсынымдар"/&gt;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 http://www.semanticweb.org/lenovo/ontologies/2022/2/untitled-ontology-10#Тәжірибелік_(семинарлық)_сабақтар --&gt;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 rdf:about="http://www.semanticweb.org/lenovo/ontologies/2022/2/untitled-ontology-10#Тәжірибелік_(семинарлық)_сабақтар"&gt;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&lt;rdfs:subClassOf rdf:resource="http://www.semanticweb.org/lenovo/ontologies/2022/2/untitled-ontology-10#Зертханалық_және_тәжірибелік_(семинарлық)_сабақтарды_өткізуге_арналған_әдістемелік_нұсқаулар"/&gt;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 xml:space="preserve">    &lt;/owl:Class&gt;</w:t>
      </w:r>
    </w:p>
    <w:p w:rsidR="00467E55" w:rsidRPr="002300B8"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2300B8">
        <w:rPr>
          <w:rFonts w:ascii="Times New Roman" w:hAnsi="Times New Roman" w:cs="Times New Roman"/>
          <w:color w:val="111111"/>
          <w:sz w:val="28"/>
          <w:szCs w:val="28"/>
          <w:lang w:val="kk-KZ"/>
        </w:rPr>
        <w:t>&lt;/rdf:RDF&gt;</w:t>
      </w:r>
    </w:p>
    <w:p w:rsidR="00722C8A" w:rsidRDefault="00722C8A" w:rsidP="00467E55">
      <w:pPr>
        <w:shd w:val="clear" w:color="auto" w:fill="FFFFFF"/>
        <w:spacing w:after="0" w:line="240" w:lineRule="auto"/>
        <w:ind w:firstLine="708"/>
        <w:jc w:val="both"/>
        <w:rPr>
          <w:rFonts w:ascii="Times New Roman" w:hAnsi="Times New Roman" w:cs="Times New Roman"/>
          <w:color w:val="111111"/>
          <w:sz w:val="28"/>
          <w:szCs w:val="28"/>
          <w:lang w:val="kk-KZ"/>
        </w:rPr>
      </w:pPr>
    </w:p>
    <w:p w:rsidR="00467E55" w:rsidRPr="00722C8A" w:rsidRDefault="00467E55" w:rsidP="00467E55">
      <w:pPr>
        <w:shd w:val="clear" w:color="auto" w:fill="FFFFFF"/>
        <w:spacing w:after="0" w:line="240" w:lineRule="auto"/>
        <w:ind w:firstLine="708"/>
        <w:jc w:val="both"/>
        <w:rPr>
          <w:rFonts w:ascii="Times New Roman" w:hAnsi="Times New Roman" w:cs="Times New Roman"/>
          <w:color w:val="111111"/>
          <w:sz w:val="28"/>
          <w:szCs w:val="28"/>
          <w:lang w:val="kk-KZ"/>
        </w:rPr>
      </w:pPr>
      <w:r w:rsidRPr="00722C8A">
        <w:rPr>
          <w:rFonts w:ascii="Times New Roman" w:hAnsi="Times New Roman" w:cs="Times New Roman"/>
          <w:color w:val="111111"/>
          <w:sz w:val="28"/>
          <w:szCs w:val="28"/>
          <w:lang w:val="kk-KZ"/>
        </w:rPr>
        <w:t>&lt;!-- Generated by the OWL API (version 4.5.9.2019-02-01T07:24:44Z) https://github.com/owlcs/owlapi --&gt;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19"/>
          <w:szCs w:val="19"/>
          <w:lang w:val="en-US"/>
        </w:rPr>
      </w:pP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namespace</w:t>
      </w:r>
      <w:r w:rsidRPr="00722C8A">
        <w:rPr>
          <w:rFonts w:ascii="Times New Roman" w:hAnsi="Times New Roman" w:cs="Times New Roman"/>
          <w:color w:val="000000"/>
          <w:sz w:val="28"/>
          <w:szCs w:val="28"/>
          <w:lang w:val="en-US"/>
        </w:rPr>
        <w:t xml:space="preserve"> Analysis</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partial</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class</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2B91AF"/>
          <w:sz w:val="28"/>
          <w:szCs w:val="28"/>
          <w:lang w:val="en-US"/>
        </w:rPr>
        <w:t>MainForm</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467E55">
        <w:rPr>
          <w:rFonts w:ascii="Cascadia Mono" w:hAnsi="Cascadia Mono" w:cs="Cascadia Mono"/>
          <w:color w:val="000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Required designer variable.</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System.ComponentModel.IContainer components = </w:t>
      </w:r>
      <w:r w:rsidRPr="00722C8A">
        <w:rPr>
          <w:rFonts w:ascii="Times New Roman" w:hAnsi="Times New Roman" w:cs="Times New Roman"/>
          <w:color w:val="0000FF"/>
          <w:sz w:val="28"/>
          <w:szCs w:val="28"/>
          <w:lang w:val="en-US"/>
        </w:rPr>
        <w:t>null</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Clean up any resources being used.</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&lt;param</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name="</w:t>
      </w:r>
      <w:r w:rsidRPr="00722C8A">
        <w:rPr>
          <w:rFonts w:ascii="Times New Roman" w:hAnsi="Times New Roman" w:cs="Times New Roman"/>
          <w:color w:val="000000"/>
          <w:sz w:val="28"/>
          <w:szCs w:val="28"/>
          <w:lang w:val="en-US"/>
        </w:rPr>
        <w:t>disposing</w:t>
      </w:r>
      <w:r w:rsidRPr="00722C8A">
        <w:rPr>
          <w:rFonts w:ascii="Times New Roman" w:hAnsi="Times New Roman" w:cs="Times New Roman"/>
          <w:color w:val="808080"/>
          <w:sz w:val="28"/>
          <w:szCs w:val="28"/>
          <w:lang w:val="en-US"/>
        </w:rPr>
        <w:t>"&gt;</w:t>
      </w:r>
      <w:r w:rsidRPr="00722C8A">
        <w:rPr>
          <w:rFonts w:ascii="Times New Roman" w:hAnsi="Times New Roman" w:cs="Times New Roman"/>
          <w:color w:val="008000"/>
          <w:sz w:val="28"/>
          <w:szCs w:val="28"/>
          <w:lang w:val="en-US"/>
        </w:rPr>
        <w:t>true if managed resources should be disposed; otherwise, false.</w:t>
      </w:r>
      <w:r w:rsidRPr="00722C8A">
        <w:rPr>
          <w:rFonts w:ascii="Times New Roman" w:hAnsi="Times New Roman" w:cs="Times New Roman"/>
          <w:color w:val="808080"/>
          <w:sz w:val="28"/>
          <w:szCs w:val="28"/>
          <w:lang w:val="en-US"/>
        </w:rPr>
        <w:t>&lt;/param&gt;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protected</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override</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void</w:t>
      </w:r>
      <w:r w:rsidRPr="00722C8A">
        <w:rPr>
          <w:rFonts w:ascii="Times New Roman" w:hAnsi="Times New Roman" w:cs="Times New Roman"/>
          <w:color w:val="000000"/>
          <w:sz w:val="28"/>
          <w:szCs w:val="28"/>
          <w:lang w:val="en-US"/>
        </w:rPr>
        <w:t xml:space="preserve"> Dispose(</w:t>
      </w:r>
      <w:r w:rsidRPr="00722C8A">
        <w:rPr>
          <w:rFonts w:ascii="Times New Roman" w:hAnsi="Times New Roman" w:cs="Times New Roman"/>
          <w:color w:val="0000FF"/>
          <w:sz w:val="28"/>
          <w:szCs w:val="28"/>
          <w:lang w:val="en-US"/>
        </w:rPr>
        <w:t>bool</w:t>
      </w:r>
      <w:r w:rsidRPr="00722C8A">
        <w:rPr>
          <w:rFonts w:ascii="Times New Roman" w:hAnsi="Times New Roman" w:cs="Times New Roman"/>
          <w:color w:val="000000"/>
          <w:sz w:val="28"/>
          <w:szCs w:val="28"/>
          <w:lang w:val="en-US"/>
        </w:rPr>
        <w:t xml:space="preserve"> disposing)</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if</w:t>
      </w:r>
      <w:r w:rsidRPr="00722C8A">
        <w:rPr>
          <w:rFonts w:ascii="Times New Roman" w:hAnsi="Times New Roman" w:cs="Times New Roman"/>
          <w:color w:val="000000"/>
          <w:sz w:val="28"/>
          <w:szCs w:val="28"/>
          <w:lang w:val="en-US"/>
        </w:rPr>
        <w:t xml:space="preserve"> (disposing &amp;&amp; (components != </w:t>
      </w:r>
      <w:r w:rsidRPr="00722C8A">
        <w:rPr>
          <w:rFonts w:ascii="Times New Roman" w:hAnsi="Times New Roman" w:cs="Times New Roman"/>
          <w:color w:val="0000FF"/>
          <w:sz w:val="28"/>
          <w:szCs w:val="28"/>
          <w:lang w:val="en-US"/>
        </w:rPr>
        <w:t>null</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components.Dispose();</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base</w:t>
      </w:r>
      <w:r w:rsidRPr="00722C8A">
        <w:rPr>
          <w:rFonts w:ascii="Times New Roman" w:hAnsi="Times New Roman" w:cs="Times New Roman"/>
          <w:color w:val="000000"/>
          <w:sz w:val="28"/>
          <w:szCs w:val="28"/>
          <w:lang w:val="en-US"/>
        </w:rPr>
        <w:t>.Dispose(disposing);</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#region</w:t>
      </w:r>
      <w:r w:rsidRPr="00722C8A">
        <w:rPr>
          <w:rFonts w:ascii="Times New Roman" w:hAnsi="Times New Roman" w:cs="Times New Roman"/>
          <w:color w:val="000000"/>
          <w:sz w:val="28"/>
          <w:szCs w:val="28"/>
          <w:lang w:val="en-US"/>
        </w:rPr>
        <w:t xml:space="preserve"> Windows Form Designer generated code</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Required method for Designer support - do not modify</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the contents of this method with the code editor.</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void</w:t>
      </w:r>
      <w:r w:rsidRPr="00722C8A">
        <w:rPr>
          <w:rFonts w:ascii="Times New Roman" w:hAnsi="Times New Roman" w:cs="Times New Roman"/>
          <w:color w:val="000000"/>
          <w:sz w:val="28"/>
          <w:szCs w:val="28"/>
          <w:lang w:val="en-US"/>
        </w:rPr>
        <w:t xml:space="preserve"> InitializeComponent()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System.ComponentModel.ComponentResourceManager resources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System.ComponentModel.ComponentResourceManager(</w:t>
      </w:r>
      <w:r w:rsidRPr="00722C8A">
        <w:rPr>
          <w:rFonts w:ascii="Times New Roman" w:hAnsi="Times New Roman" w:cs="Times New Roman"/>
          <w:color w:val="0000FF"/>
          <w:sz w:val="28"/>
          <w:szCs w:val="28"/>
          <w:lang w:val="en-US"/>
        </w:rPr>
        <w:t>typeof</w:t>
      </w:r>
      <w:r w:rsidRPr="00722C8A">
        <w:rPr>
          <w:rFonts w:ascii="Times New Roman" w:hAnsi="Times New Roman" w:cs="Times New Roman"/>
          <w:color w:val="000000"/>
          <w:sz w:val="28"/>
          <w:szCs w:val="28"/>
          <w:lang w:val="en-US"/>
        </w:rPr>
        <w:t>(MainForm));</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.SuspendLayout();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CompareTextButton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.CompareTextButton.Anchor = ((System.Windows.Forms.AnchorStyles)(((System.Windows.Forms.AnchorStyles.Top | System.Windows.Forms.AnchorStyles.Left)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 System.Windows.Forms.AnchorStyles.Right)));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.CompareTextButton.AutoSizeMode = System.Windows.Forms.AutoSizeMode.GrowAndShrink;</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.CompareTextButton.Depth = 0;</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.CompareTextButton.FlatStyle = System.Windows.Forms.FlatStyle.Flat;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System.Drawing.Point(309, 243);</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.CompareTextButton.MouseState = MaterialSkin.MouseState.HOVER;</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.CompareTextButton.Name = </w:t>
      </w:r>
      <w:r w:rsidRPr="00722C8A">
        <w:rPr>
          <w:rFonts w:ascii="Times New Roman" w:hAnsi="Times New Roman" w:cs="Times New Roman"/>
          <w:color w:val="A31515"/>
          <w:sz w:val="28"/>
          <w:szCs w:val="28"/>
          <w:lang w:val="en-US"/>
        </w:rPr>
        <w:t>"CompareTextButton"</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System.Drawing.Size(592, 36);</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.CompareTextButton.TabIndex = 1;</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Текст</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форматында</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Пәннің</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оқу</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әдістемелік</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кешенін</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жүктеңіз</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.CompareTextButton.Click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.CompareTextButton_Click);</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ExitButton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.ExitButton.Anchor = ((System.Windows.Forms.AnchorStyles)((System.Windows.Forms.AnchorStyles.Bottom | System.Windows.Forms.AnchorStyles.Right)));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.ExitButton.AutoSizeMode = System.Windows.Forms.AutoSizeMode.GrowAndShrink;</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.ExitButton.Depth = 0;</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.ExitButton.Font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System.Drawing.Font(</w:t>
      </w:r>
      <w:r w:rsidRPr="00722C8A">
        <w:rPr>
          <w:rFonts w:ascii="Times New Roman" w:hAnsi="Times New Roman" w:cs="Times New Roman"/>
          <w:color w:val="A31515"/>
          <w:sz w:val="28"/>
          <w:szCs w:val="28"/>
          <w:lang w:val="en-US"/>
        </w:rPr>
        <w:t>"Segoe UI Black"</w:t>
      </w:r>
      <w:r w:rsidRPr="00722C8A">
        <w:rPr>
          <w:rFonts w:ascii="Times New Roman" w:hAnsi="Times New Roman" w:cs="Times New Roman"/>
          <w:color w:val="000000"/>
          <w:sz w:val="28"/>
          <w:szCs w:val="28"/>
          <w:lang w:val="en-US"/>
        </w:rPr>
        <w:t>, 18F, System.Drawing.FontStyle.Bold, System.Drawing.GraphicsUnit.Point);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System.Drawing.Point(1070, 744);</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.ExitButton.MouseState = MaterialSkin.MouseState.HOVER;</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.ExitButton.Name = </w:t>
      </w:r>
      <w:r w:rsidRPr="00722C8A">
        <w:rPr>
          <w:rFonts w:ascii="Times New Roman" w:hAnsi="Times New Roman" w:cs="Times New Roman"/>
          <w:color w:val="A31515"/>
          <w:sz w:val="28"/>
          <w:szCs w:val="28"/>
          <w:lang w:val="en-US"/>
        </w:rPr>
        <w:t>"ExitButton"</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System.Drawing.Size(65, 36);</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.ExitButton.TabIndex = 2;</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Шығу</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.ExitButton_Click);</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CompareDocButton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.CompareDocButton.Anchor = ((System.Windows.Forms.AnchorStyles)((((System.Windows.Forms.AnchorStyles.Top | System.Windows.Forms.AnchorStyles.Bottom)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 System.Windows.Forms.AnchorStyles.Left)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 System.Windows.Forms.AnchorStyles.Right)));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.CompareDocButton.AutoSizeMode = System.Windows.Forms.AutoSizeMode.GrowAndShrink;</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.CompareDocButton.Depth = 0;</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.CompareDocButton.FlatStyle = System.Windows.Forms.FlatStyle.Flat;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System.Drawing.Point(309, 381);</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.CompareDocButton.MouseState = MaterialSkin.MouseState.HOVER;</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.CompareDocButton.Name = </w:t>
      </w:r>
      <w:r w:rsidRPr="00722C8A">
        <w:rPr>
          <w:rFonts w:ascii="Times New Roman" w:hAnsi="Times New Roman" w:cs="Times New Roman"/>
          <w:color w:val="A31515"/>
          <w:sz w:val="28"/>
          <w:szCs w:val="28"/>
          <w:lang w:val="en-US"/>
        </w:rPr>
        <w:t>"CompareDocButton"</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System.Drawing.Size(598, 36);</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.CompareDocButton.TabIndex = 3;</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Файлдық</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форматта</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Пәннің</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оқу</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әдістемелік</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кешенін</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жүктеңіз</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.CompareDocButton.Click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.CompareDocButton_Click);</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CompareDBButton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.CompareDBButton.Anchor = ((System.Windows.Forms.AnchorStyles)(((System.Windows.Forms.AnchorStyles.Bottom | System.Windows.Forms.AnchorStyles.Left)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 System.Windows.Forms.AnchorStyles.Right)));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.CompareDBButton.AutoSizeMode = System.Windows.Forms.AutoSizeMode.GrowAndShrink;</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.CompareDBButton.Depth = 0;</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.CompareDBButton.FlatStyle = System.Windows.Forms.FlatStyle.Flat;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System.Drawing.Point(593, 608);</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.CompareDBButton.MouseState = MaterialSkin.MouseState.HOVER;</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.CompareDBButton.Name = </w:t>
      </w:r>
      <w:r w:rsidRPr="00722C8A">
        <w:rPr>
          <w:rFonts w:ascii="Times New Roman" w:hAnsi="Times New Roman" w:cs="Times New Roman"/>
          <w:color w:val="A31515"/>
          <w:sz w:val="28"/>
          <w:szCs w:val="28"/>
          <w:lang w:val="en-US"/>
        </w:rPr>
        <w:t>"CompareDBButton"</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System.Drawing.Size(13, 36);</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.CompareDBButton.TabIndex = 4;</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.CompareDBButton.Text = </w:t>
      </w:r>
      <w:r w:rsidRPr="00722C8A">
        <w:rPr>
          <w:rFonts w:ascii="Times New Roman" w:hAnsi="Times New Roman" w:cs="Times New Roman"/>
          <w:color w:val="A31515"/>
          <w:sz w:val="28"/>
          <w:szCs w:val="28"/>
          <w:lang w:val="en-US"/>
        </w:rPr>
        <w:t>"   "</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.CompareDBButton.Click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.CompareDBButton_Click);</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MainForm</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.AutoScaleDimensions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System.Drawing.SizeF(8F, 20F);</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.AutoScaleMode = System.Windows.Forms.AutoScaleMode.Font;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.BackColor = System.Drawing.SystemColors.Control;</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.ClientSize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System.Drawing.Size(1143, 800);</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.CompareDBButton);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.CompareTextButton);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.Icon = ((System.Drawing.Icon)(resources.GetObject(</w:t>
      </w:r>
      <w:r w:rsidRPr="00722C8A">
        <w:rPr>
          <w:rFonts w:ascii="Times New Roman" w:hAnsi="Times New Roman" w:cs="Times New Roman"/>
          <w:color w:val="A31515"/>
          <w:sz w:val="28"/>
          <w:szCs w:val="28"/>
          <w:lang w:val="en-US"/>
        </w:rPr>
        <w:t>"$this.Icon"</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System.Windows.Forms.Padding(3, 4, 3, 4);</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.Name = </w:t>
      </w:r>
      <w:r w:rsidRPr="00722C8A">
        <w:rPr>
          <w:rFonts w:ascii="Times New Roman" w:hAnsi="Times New Roman" w:cs="Times New Roman"/>
          <w:color w:val="A31515"/>
          <w:sz w:val="28"/>
          <w:szCs w:val="28"/>
          <w:lang w:val="en-US"/>
        </w:rPr>
        <w:t>"MainForm"</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.StartPosition = System.Windows.Forms.FormStartPosition.CenterScreen;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.Text = </w:t>
      </w:r>
      <w:r w:rsidRPr="00722C8A">
        <w:rPr>
          <w:rFonts w:ascii="Times New Roman" w:hAnsi="Times New Roman" w:cs="Times New Roman"/>
          <w:color w:val="A31515"/>
          <w:sz w:val="28"/>
          <w:szCs w:val="28"/>
          <w:lang w:val="en-US"/>
        </w:rPr>
        <w:t>"Analysis"</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.ResumeLayout(</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.PerformLayout();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#endregion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CompareTextButton;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ExitButton;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CompareDocButton;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CompareDBButton;</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System.Collections.Generic;</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System.Linq;</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System.Threading.Tasks;</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System.Windows.Forms;</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namespace</w:t>
      </w:r>
      <w:r w:rsidRPr="00722C8A">
        <w:rPr>
          <w:rFonts w:ascii="Times New Roman" w:hAnsi="Times New Roman" w:cs="Times New Roman"/>
          <w:color w:val="000000"/>
          <w:sz w:val="28"/>
          <w:szCs w:val="28"/>
          <w:lang w:val="en-US"/>
        </w:rPr>
        <w:t xml:space="preserve"> Analysis</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467E55">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static</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class</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2B91AF"/>
          <w:sz w:val="28"/>
          <w:szCs w:val="28"/>
          <w:lang w:val="en-US"/>
        </w:rPr>
        <w:t>Program</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The main entry point for the application.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[STAThread]</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static</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void</w:t>
      </w:r>
      <w:r w:rsidRPr="00722C8A">
        <w:rPr>
          <w:rFonts w:ascii="Times New Roman" w:hAnsi="Times New Roman" w:cs="Times New Roman"/>
          <w:color w:val="000000"/>
          <w:sz w:val="28"/>
          <w:szCs w:val="28"/>
          <w:lang w:val="en-US"/>
        </w:rPr>
        <w:t xml:space="preserve"> Main()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Application.SetHighDpiMode(HighDpiMode.SystemAware);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Application.EnableVisualStyles();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Application.SetCompatibleTextRenderingDefault(</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Application.Run(</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Greeting());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System.Collections.Generic;</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System.Linq;</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System.Text.RegularExpressions;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System.Text;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using</w:t>
      </w:r>
      <w:r w:rsidRPr="00722C8A">
        <w:rPr>
          <w:rFonts w:ascii="Times New Roman" w:hAnsi="Times New Roman" w:cs="Times New Roman"/>
          <w:color w:val="000000"/>
          <w:sz w:val="28"/>
          <w:szCs w:val="28"/>
          <w:lang w:val="en-US"/>
        </w:rPr>
        <w:t xml:space="preserve"> System.Threading.Tasks;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namespace</w:t>
      </w:r>
      <w:r w:rsidRPr="00722C8A">
        <w:rPr>
          <w:rFonts w:ascii="Times New Roman" w:hAnsi="Times New Roman" w:cs="Times New Roman"/>
          <w:color w:val="000000"/>
          <w:sz w:val="28"/>
          <w:szCs w:val="28"/>
          <w:lang w:val="en-US"/>
        </w:rPr>
        <w:t xml:space="preserve"> Analysis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class</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2B91AF"/>
          <w:sz w:val="28"/>
          <w:szCs w:val="28"/>
          <w:lang w:val="en-US"/>
        </w:rPr>
        <w:t>Shingles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static</w:t>
      </w:r>
      <w:r w:rsidRPr="00722C8A">
        <w:rPr>
          <w:rFonts w:ascii="Times New Roman" w:hAnsi="Times New Roman" w:cs="Times New Roman"/>
          <w:color w:val="000000"/>
          <w:sz w:val="28"/>
          <w:szCs w:val="28"/>
          <w:lang w:val="en-US"/>
        </w:rPr>
        <w:t xml:space="preserve"> HashSet&lt;</w:t>
      </w:r>
      <w:r w:rsidRPr="00722C8A">
        <w:rPr>
          <w:rFonts w:ascii="Times New Roman" w:hAnsi="Times New Roman" w:cs="Times New Roman"/>
          <w:color w:val="0000FF"/>
          <w:sz w:val="28"/>
          <w:szCs w:val="28"/>
          <w:lang w:val="en-US"/>
        </w:rPr>
        <w:t>string</w:t>
      </w:r>
      <w:r w:rsidRPr="00722C8A">
        <w:rPr>
          <w:rFonts w:ascii="Times New Roman" w:hAnsi="Times New Roman" w:cs="Times New Roman"/>
          <w:color w:val="000000"/>
          <w:sz w:val="28"/>
          <w:szCs w:val="28"/>
          <w:lang w:val="en-US"/>
        </w:rPr>
        <w:t xml:space="preserve">&gt; stopWords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HashSet&lt;</w:t>
      </w:r>
      <w:r w:rsidRPr="00722C8A">
        <w:rPr>
          <w:rFonts w:ascii="Times New Roman" w:hAnsi="Times New Roman" w:cs="Times New Roman"/>
          <w:color w:val="0000FF"/>
          <w:sz w:val="28"/>
          <w:szCs w:val="28"/>
          <w:lang w:val="en-US"/>
        </w:rPr>
        <w:t>string</w:t>
      </w:r>
      <w:r w:rsidRPr="00722C8A">
        <w:rPr>
          <w:rFonts w:ascii="Times New Roman" w:hAnsi="Times New Roman" w:cs="Times New Roman"/>
          <w:color w:val="000000"/>
          <w:sz w:val="28"/>
          <w:szCs w:val="28"/>
          <w:lang w:val="en-US"/>
        </w:rPr>
        <w:t>&gt;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public</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static</w:t>
      </w:r>
      <w:r w:rsidRPr="00722C8A">
        <w:rPr>
          <w:rFonts w:ascii="Times New Roman" w:hAnsi="Times New Roman" w:cs="Times New Roman"/>
          <w:color w:val="000000"/>
          <w:sz w:val="28"/>
          <w:szCs w:val="28"/>
          <w:lang w:val="en-US"/>
        </w:rPr>
        <w:t xml:space="preserve"> HashSet&lt;</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&gt; GetShingleHashes(</w:t>
      </w:r>
      <w:r w:rsidRPr="00722C8A">
        <w:rPr>
          <w:rFonts w:ascii="Times New Roman" w:hAnsi="Times New Roman" w:cs="Times New Roman"/>
          <w:color w:val="0000FF"/>
          <w:sz w:val="28"/>
          <w:szCs w:val="28"/>
          <w:lang w:val="en-US"/>
        </w:rPr>
        <w:t>string</w:t>
      </w:r>
      <w:r w:rsidRPr="00722C8A">
        <w:rPr>
          <w:rFonts w:ascii="Times New Roman" w:hAnsi="Times New Roman" w:cs="Times New Roman"/>
          <w:color w:val="000000"/>
          <w:sz w:val="28"/>
          <w:szCs w:val="28"/>
          <w:lang w:val="en-US"/>
        </w:rPr>
        <w:t xml:space="preserve"> text,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 xml:space="preserve"> shingleLen = 3)</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var</w:t>
      </w:r>
      <w:r w:rsidRPr="00722C8A">
        <w:rPr>
          <w:rFonts w:ascii="Times New Roman" w:hAnsi="Times New Roman" w:cs="Times New Roman"/>
          <w:color w:val="000000"/>
          <w:sz w:val="28"/>
          <w:szCs w:val="28"/>
          <w:lang w:val="en-US"/>
        </w:rPr>
        <w:t xml:space="preserve"> res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HashSet&lt;</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var</w:t>
      </w:r>
      <w:r w:rsidRPr="00722C8A">
        <w:rPr>
          <w:rFonts w:ascii="Times New Roman" w:hAnsi="Times New Roman" w:cs="Times New Roman"/>
          <w:color w:val="000000"/>
          <w:sz w:val="28"/>
          <w:szCs w:val="28"/>
          <w:lang w:val="en-US"/>
        </w:rPr>
        <w:t xml:space="preserve"> words = GetWordHashes(text).ToArray();</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if</w:t>
      </w:r>
      <w:r w:rsidRPr="00722C8A">
        <w:rPr>
          <w:rFonts w:ascii="Times New Roman" w:hAnsi="Times New Roman" w:cs="Times New Roman"/>
          <w:color w:val="000000"/>
          <w:sz w:val="28"/>
          <w:szCs w:val="28"/>
          <w:lang w:val="en-US"/>
        </w:rPr>
        <w:t xml:space="preserve"> (words.Length &lt; shingleLen)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res.Add(XOR(words, 0, words.Length));</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else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for</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 xml:space="preserve"> i = 0; i &lt; words.Length - shingleLen + 1; i++)</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res.Add(XOR(words, i, i + shingleLen));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return</w:t>
      </w:r>
      <w:r w:rsidRPr="00722C8A">
        <w:rPr>
          <w:rFonts w:ascii="Times New Roman" w:hAnsi="Times New Roman" w:cs="Times New Roman"/>
          <w:color w:val="000000"/>
          <w:sz w:val="28"/>
          <w:szCs w:val="28"/>
          <w:lang w:val="en-US"/>
        </w:rPr>
        <w:t xml:space="preserve"> res;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public</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static</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float</w:t>
      </w:r>
      <w:r w:rsidRPr="00722C8A">
        <w:rPr>
          <w:rFonts w:ascii="Times New Roman" w:hAnsi="Times New Roman" w:cs="Times New Roman"/>
          <w:color w:val="000000"/>
          <w:sz w:val="28"/>
          <w:szCs w:val="28"/>
          <w:lang w:val="en-US"/>
        </w:rPr>
        <w:t xml:space="preserve"> Compare(HashSet&lt;</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&gt; signature1, HashSet&lt;</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&gt; signature2)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var</w:t>
      </w:r>
      <w:r w:rsidRPr="00722C8A">
        <w:rPr>
          <w:rFonts w:ascii="Times New Roman" w:hAnsi="Times New Roman" w:cs="Times New Roman"/>
          <w:color w:val="000000"/>
          <w:sz w:val="28"/>
          <w:szCs w:val="28"/>
          <w:lang w:val="en-US"/>
        </w:rPr>
        <w:t xml:space="preserve"> same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foreach</w:t>
      </w:r>
      <w:r w:rsidRPr="00722C8A">
        <w:rPr>
          <w:rFonts w:ascii="Times New Roman" w:hAnsi="Times New Roman" w:cs="Times New Roman"/>
          <w:color w:val="000000"/>
          <w:sz w:val="28"/>
          <w:szCs w:val="28"/>
          <w:lang w:val="en-US"/>
        </w:rPr>
        <w:t xml:space="preserve"> (var hash </w:t>
      </w:r>
      <w:r w:rsidRPr="00722C8A">
        <w:rPr>
          <w:rFonts w:ascii="Times New Roman" w:hAnsi="Times New Roman" w:cs="Times New Roman"/>
          <w:color w:val="0000FF"/>
          <w:sz w:val="28"/>
          <w:szCs w:val="28"/>
          <w:lang w:val="en-US"/>
        </w:rPr>
        <w:t>in</w:t>
      </w:r>
      <w:r w:rsidRPr="00722C8A">
        <w:rPr>
          <w:rFonts w:ascii="Times New Roman" w:hAnsi="Times New Roman" w:cs="Times New Roman"/>
          <w:color w:val="000000"/>
          <w:sz w:val="28"/>
          <w:szCs w:val="28"/>
          <w:lang w:val="en-US"/>
        </w:rPr>
        <w:t xml:space="preserve"> signature1)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if</w:t>
      </w:r>
      <w:r w:rsidRPr="00722C8A">
        <w:rPr>
          <w:rFonts w:ascii="Times New Roman" w:hAnsi="Times New Roman" w:cs="Times New Roman"/>
          <w:color w:val="000000"/>
          <w:sz w:val="28"/>
          <w:szCs w:val="28"/>
          <w:lang w:val="en-US"/>
        </w:rPr>
        <w:t xml:space="preserve"> (signature2.Contains(hash))</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same++;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return</w:t>
      </w:r>
      <w:r w:rsidRPr="00722C8A">
        <w:rPr>
          <w:rFonts w:ascii="Times New Roman" w:hAnsi="Times New Roman" w:cs="Times New Roman"/>
          <w:color w:val="000000"/>
          <w:sz w:val="28"/>
          <w:szCs w:val="28"/>
          <w:lang w:val="en-US"/>
        </w:rPr>
        <w:t xml:space="preserve"> 1f * same / (signature1.Count + signature2.Count - same);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static</w:t>
      </w:r>
      <w:r w:rsidRPr="00722C8A">
        <w:rPr>
          <w:rFonts w:ascii="Times New Roman" w:hAnsi="Times New Roman" w:cs="Times New Roman"/>
          <w:color w:val="000000"/>
          <w:sz w:val="28"/>
          <w:szCs w:val="28"/>
          <w:lang w:val="en-US"/>
        </w:rPr>
        <w:t xml:space="preserve"> IEnumerable&lt;</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&gt; GetWordHashes(</w:t>
      </w:r>
      <w:r w:rsidRPr="00722C8A">
        <w:rPr>
          <w:rFonts w:ascii="Times New Roman" w:hAnsi="Times New Roman" w:cs="Times New Roman"/>
          <w:color w:val="0000FF"/>
          <w:sz w:val="28"/>
          <w:szCs w:val="28"/>
          <w:lang w:val="en-US"/>
        </w:rPr>
        <w:t>string</w:t>
      </w:r>
      <w:r w:rsidRPr="00722C8A">
        <w:rPr>
          <w:rFonts w:ascii="Times New Roman" w:hAnsi="Times New Roman" w:cs="Times New Roman"/>
          <w:color w:val="000000"/>
          <w:sz w:val="28"/>
          <w:szCs w:val="28"/>
          <w:lang w:val="en-US"/>
        </w:rPr>
        <w:t xml:space="preserve"> text)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return</w:t>
      </w:r>
      <w:r w:rsidRPr="00722C8A">
        <w:rPr>
          <w:rFonts w:ascii="Times New Roman" w:hAnsi="Times New Roman" w:cs="Times New Roman"/>
          <w:color w:val="000000"/>
          <w:sz w:val="28"/>
          <w:szCs w:val="28"/>
          <w:lang w:val="en-US"/>
        </w:rPr>
        <w:t xml:space="preserve"> Regex.Matches(text, </w:t>
      </w:r>
      <w:r w:rsidRPr="00722C8A">
        <w:rPr>
          <w:rFonts w:ascii="Times New Roman" w:hAnsi="Times New Roman" w:cs="Times New Roman"/>
          <w:color w:val="800000"/>
          <w:sz w:val="28"/>
          <w:szCs w:val="28"/>
          <w:lang w:val="en-US"/>
        </w:rPr>
        <w:t>@"\w+"</w:t>
      </w:r>
      <w:r w:rsidRPr="00722C8A">
        <w:rPr>
          <w:rFonts w:ascii="Times New Roman" w:hAnsi="Times New Roman" w:cs="Times New Roman"/>
          <w:color w:val="000000"/>
          <w:sz w:val="28"/>
          <w:szCs w:val="28"/>
          <w:lang w:val="en-US"/>
        </w:rPr>
        <w:t>).OfType&lt;Match&gt;()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.Select(m =&gt; m.Value.ToLower())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.Where(s =&gt; !stopWords.Contains(s))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.Select(s =&gt; s.GetHashCode());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static</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 xml:space="preserve"> XOR(IList&lt;</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 xml:space="preserve">&gt; vals,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 xml:space="preserve"> from,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 xml:space="preserve"> to)</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var</w:t>
      </w:r>
      <w:r w:rsidRPr="00722C8A">
        <w:rPr>
          <w:rFonts w:ascii="Times New Roman" w:hAnsi="Times New Roman" w:cs="Times New Roman"/>
          <w:color w:val="000000"/>
          <w:sz w:val="28"/>
          <w:szCs w:val="28"/>
          <w:lang w:val="en-US"/>
        </w:rPr>
        <w:t xml:space="preserve"> res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to = Math.Min(vals.Count, to);</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for</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 xml:space="preserve"> i = from; i &lt; to; i++)</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res ^= vals[i];</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return</w:t>
      </w:r>
      <w:r w:rsidRPr="00722C8A">
        <w:rPr>
          <w:rFonts w:ascii="Times New Roman" w:hAnsi="Times New Roman" w:cs="Times New Roman"/>
          <w:color w:val="000000"/>
          <w:sz w:val="28"/>
          <w:szCs w:val="28"/>
          <w:lang w:val="en-US"/>
        </w:rPr>
        <w:t xml:space="preserve"> res;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namespace</w:t>
      </w:r>
      <w:r w:rsidRPr="00722C8A">
        <w:rPr>
          <w:rFonts w:ascii="Times New Roman" w:hAnsi="Times New Roman" w:cs="Times New Roman"/>
          <w:color w:val="000000"/>
          <w:sz w:val="28"/>
          <w:szCs w:val="28"/>
          <w:lang w:val="en-US"/>
        </w:rPr>
        <w:t xml:space="preserve"> Analysis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partial</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class</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2B91AF"/>
          <w:sz w:val="28"/>
          <w:szCs w:val="28"/>
          <w:lang w:val="en-US"/>
        </w:rPr>
        <w:t>Greeting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Required designer variable.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System.ComponentModel.IContainer components = </w:t>
      </w:r>
      <w:r w:rsidRPr="00722C8A">
        <w:rPr>
          <w:rFonts w:ascii="Times New Roman" w:hAnsi="Times New Roman" w:cs="Times New Roman"/>
          <w:color w:val="0000FF"/>
          <w:sz w:val="28"/>
          <w:szCs w:val="28"/>
          <w:lang w:val="en-US"/>
        </w:rPr>
        <w:t>null</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Clean up any resources being used.</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&lt;param</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name="</w:t>
      </w:r>
      <w:r w:rsidRPr="00722C8A">
        <w:rPr>
          <w:rFonts w:ascii="Times New Roman" w:hAnsi="Times New Roman" w:cs="Times New Roman"/>
          <w:color w:val="000000"/>
          <w:sz w:val="28"/>
          <w:szCs w:val="28"/>
          <w:lang w:val="en-US"/>
        </w:rPr>
        <w:t>disposing</w:t>
      </w:r>
      <w:r w:rsidRPr="00722C8A">
        <w:rPr>
          <w:rFonts w:ascii="Times New Roman" w:hAnsi="Times New Roman" w:cs="Times New Roman"/>
          <w:color w:val="808080"/>
          <w:sz w:val="28"/>
          <w:szCs w:val="28"/>
          <w:lang w:val="en-US"/>
        </w:rPr>
        <w:t>"&gt;</w:t>
      </w:r>
      <w:r w:rsidRPr="00722C8A">
        <w:rPr>
          <w:rFonts w:ascii="Times New Roman" w:hAnsi="Times New Roman" w:cs="Times New Roman"/>
          <w:color w:val="008000"/>
          <w:sz w:val="28"/>
          <w:szCs w:val="28"/>
          <w:lang w:val="en-US"/>
        </w:rPr>
        <w:t>true if managed resources should be disposed; otherwise, false.</w:t>
      </w:r>
      <w:r w:rsidRPr="00722C8A">
        <w:rPr>
          <w:rFonts w:ascii="Times New Roman" w:hAnsi="Times New Roman" w:cs="Times New Roman"/>
          <w:color w:val="808080"/>
          <w:sz w:val="28"/>
          <w:szCs w:val="28"/>
          <w:lang w:val="en-US"/>
        </w:rPr>
        <w:t>&lt;/param&gt;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protected</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override</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void</w:t>
      </w:r>
      <w:r w:rsidRPr="00722C8A">
        <w:rPr>
          <w:rFonts w:ascii="Times New Roman" w:hAnsi="Times New Roman" w:cs="Times New Roman"/>
          <w:color w:val="000000"/>
          <w:sz w:val="28"/>
          <w:szCs w:val="28"/>
          <w:lang w:val="en-US"/>
        </w:rPr>
        <w:t xml:space="preserve"> Dispose(</w:t>
      </w:r>
      <w:r w:rsidRPr="00722C8A">
        <w:rPr>
          <w:rFonts w:ascii="Times New Roman" w:hAnsi="Times New Roman" w:cs="Times New Roman"/>
          <w:color w:val="0000FF"/>
          <w:sz w:val="28"/>
          <w:szCs w:val="28"/>
          <w:lang w:val="en-US"/>
        </w:rPr>
        <w:t>bool</w:t>
      </w:r>
      <w:r w:rsidRPr="00722C8A">
        <w:rPr>
          <w:rFonts w:ascii="Times New Roman" w:hAnsi="Times New Roman" w:cs="Times New Roman"/>
          <w:color w:val="000000"/>
          <w:sz w:val="28"/>
          <w:szCs w:val="28"/>
          <w:lang w:val="en-US"/>
        </w:rPr>
        <w:t xml:space="preserve"> disposing)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if</w:t>
      </w:r>
      <w:r w:rsidRPr="00722C8A">
        <w:rPr>
          <w:rFonts w:ascii="Times New Roman" w:hAnsi="Times New Roman" w:cs="Times New Roman"/>
          <w:color w:val="000000"/>
          <w:sz w:val="28"/>
          <w:szCs w:val="28"/>
          <w:lang w:val="en-US"/>
        </w:rPr>
        <w:t xml:space="preserve"> (disposing &amp;&amp; (components != </w:t>
      </w:r>
      <w:r w:rsidRPr="00722C8A">
        <w:rPr>
          <w:rFonts w:ascii="Times New Roman" w:hAnsi="Times New Roman" w:cs="Times New Roman"/>
          <w:color w:val="0000FF"/>
          <w:sz w:val="28"/>
          <w:szCs w:val="28"/>
          <w:lang w:val="en-US"/>
        </w:rPr>
        <w:t>null</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components.Dispose();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base</w:t>
      </w:r>
      <w:r w:rsidRPr="00722C8A">
        <w:rPr>
          <w:rFonts w:ascii="Times New Roman" w:hAnsi="Times New Roman" w:cs="Times New Roman"/>
          <w:color w:val="000000"/>
          <w:sz w:val="28"/>
          <w:szCs w:val="28"/>
          <w:lang w:val="en-US"/>
        </w:rPr>
        <w:t>.Dispose(disposing);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#region</w:t>
      </w:r>
      <w:r w:rsidRPr="00722C8A">
        <w:rPr>
          <w:rFonts w:ascii="Times New Roman" w:hAnsi="Times New Roman" w:cs="Times New Roman"/>
          <w:color w:val="000000"/>
          <w:sz w:val="28"/>
          <w:szCs w:val="28"/>
          <w:lang w:val="en-US"/>
        </w:rPr>
        <w:t xml:space="preserve"> Windows Form Designer generated code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Required method for Designer support - do not modify</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the contents of this method with the code editor.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void</w:t>
      </w:r>
      <w:r w:rsidRPr="00722C8A">
        <w:rPr>
          <w:rFonts w:ascii="Times New Roman" w:hAnsi="Times New Roman" w:cs="Times New Roman"/>
          <w:color w:val="000000"/>
          <w:sz w:val="28"/>
          <w:szCs w:val="28"/>
          <w:lang w:val="en-US"/>
        </w:rPr>
        <w:t xml:space="preserve"> InitializeComponent()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System.ComponentModel.ComponentResourceManager resources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System.ComponentModel.ComponentResourceManager(</w:t>
      </w:r>
      <w:r w:rsidRPr="00722C8A">
        <w:rPr>
          <w:rFonts w:ascii="Times New Roman" w:hAnsi="Times New Roman" w:cs="Times New Roman"/>
          <w:color w:val="0000FF"/>
          <w:sz w:val="28"/>
          <w:szCs w:val="28"/>
          <w:lang w:val="en-US"/>
        </w:rPr>
        <w:t>typeof</w:t>
      </w:r>
      <w:r w:rsidRPr="00722C8A">
        <w:rPr>
          <w:rFonts w:ascii="Times New Roman" w:hAnsi="Times New Roman" w:cs="Times New Roman"/>
          <w:color w:val="000000"/>
          <w:sz w:val="28"/>
          <w:szCs w:val="28"/>
          <w:lang w:val="en-US"/>
        </w:rPr>
        <w:t>(Greeting));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.materialLabel1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MaterialSkin.Controls.MaterialLabel();</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.materialLabel2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MaterialSkin.Controls.MaterialLabel();</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.SuspendLayout();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OkButton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.OkButton.Anchor = System.Windows.Forms.AnchorStyles.Bottom;</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.OkButton.AutoSizeMode = System.Windows.Forms.AutoSizeMode.GrowAndShrink;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.OkButton.Depth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System.Drawing.Point(326, 744);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.OkButton.MouseState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.OkButton.Name = </w:t>
      </w:r>
      <w:r w:rsidRPr="00722C8A">
        <w:rPr>
          <w:rFonts w:ascii="Times New Roman" w:hAnsi="Times New Roman" w:cs="Times New Roman"/>
          <w:color w:val="A31515"/>
          <w:sz w:val="28"/>
          <w:szCs w:val="28"/>
          <w:lang w:val="en-US"/>
        </w:rPr>
        <w:t>"OkButton"</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System.Drawing.Size(36, 36);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.OkButton.TabIndex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.OkButton.Text = </w:t>
      </w:r>
      <w:r w:rsidRPr="00722C8A">
        <w:rPr>
          <w:rFonts w:ascii="Times New Roman" w:hAnsi="Times New Roman" w:cs="Times New Roman"/>
          <w:color w:val="A31515"/>
          <w:sz w:val="28"/>
          <w:szCs w:val="28"/>
          <w:lang w:val="en-US"/>
        </w:rPr>
        <w:t>"OK"</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.OkButton.Click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.OkButton_Click);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materialLabel1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.materialLabel1.Anchor = ((System.Windows.Forms.AnchorStyles)((((System.Windows.Forms.AnchorStyles.Top | System.Windows.Forms.AnchorStyles.Bottom)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 System.Windows.Forms.AnchorStyles.Left)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 System.Windows.Forms.AnchorStyles.Right)));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.materialLabel1.AutoSize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.materialLabel1.Depth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.materialLabel1.Font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System.Drawing.Font(</w:t>
      </w:r>
      <w:r w:rsidRPr="00722C8A">
        <w:rPr>
          <w:rFonts w:ascii="Times New Roman" w:hAnsi="Times New Roman" w:cs="Times New Roman"/>
          <w:color w:val="A31515"/>
          <w:sz w:val="28"/>
          <w:szCs w:val="28"/>
          <w:lang w:val="en-US"/>
        </w:rPr>
        <w:t>"Roboto"</w:t>
      </w:r>
      <w:r w:rsidRPr="00722C8A">
        <w:rPr>
          <w:rFonts w:ascii="Times New Roman" w:hAnsi="Times New Roman" w:cs="Times New Roman"/>
          <w:color w:val="000000"/>
          <w:sz w:val="28"/>
          <w:szCs w:val="28"/>
          <w:lang w:val="en-US"/>
        </w:rPr>
        <w:t>, 11F, System.Drawing.FontStyle.Regular, System.Drawing.GraphicsUnit.Point);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.materialLabel1.ForeColor = System.Drawing.Color.FromArgb(((</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w:t>
      </w:r>
      <w:r w:rsidRPr="00722C8A">
        <w:rPr>
          <w:rFonts w:ascii="Times New Roman" w:hAnsi="Times New Roman" w:cs="Times New Roman"/>
          <w:color w:val="0000FF"/>
          <w:sz w:val="28"/>
          <w:szCs w:val="28"/>
          <w:lang w:val="en-US"/>
        </w:rPr>
        <w:t>byte</w:t>
      </w:r>
      <w:r w:rsidRPr="00722C8A">
        <w:rPr>
          <w:rFonts w:ascii="Times New Roman" w:hAnsi="Times New Roman" w:cs="Times New Roman"/>
          <w:color w:val="000000"/>
          <w:sz w:val="28"/>
          <w:szCs w:val="28"/>
          <w:lang w:val="en-US"/>
        </w:rPr>
        <w:t>)(222)))),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w:t>
      </w:r>
      <w:r w:rsidRPr="00722C8A">
        <w:rPr>
          <w:rFonts w:ascii="Times New Roman" w:hAnsi="Times New Roman" w:cs="Times New Roman"/>
          <w:color w:val="0000FF"/>
          <w:sz w:val="28"/>
          <w:szCs w:val="28"/>
          <w:lang w:val="en-US"/>
        </w:rPr>
        <w:t>byte</w:t>
      </w:r>
      <w:r w:rsidRPr="00722C8A">
        <w:rPr>
          <w:rFonts w:ascii="Times New Roman" w:hAnsi="Times New Roman" w:cs="Times New Roman"/>
          <w:color w:val="000000"/>
          <w:sz w:val="28"/>
          <w:szCs w:val="28"/>
          <w:lang w:val="en-US"/>
        </w:rPr>
        <w:t>)(0)))),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w:t>
      </w:r>
      <w:r w:rsidRPr="00722C8A">
        <w:rPr>
          <w:rFonts w:ascii="Times New Roman" w:hAnsi="Times New Roman" w:cs="Times New Roman"/>
          <w:color w:val="0000FF"/>
          <w:sz w:val="28"/>
          <w:szCs w:val="28"/>
          <w:lang w:val="en-US"/>
        </w:rPr>
        <w:t>byte</w:t>
      </w:r>
      <w:r w:rsidRPr="00722C8A">
        <w:rPr>
          <w:rFonts w:ascii="Times New Roman" w:hAnsi="Times New Roman" w:cs="Times New Roman"/>
          <w:color w:val="000000"/>
          <w:sz w:val="28"/>
          <w:szCs w:val="28"/>
          <w:lang w:val="en-US"/>
        </w:rPr>
        <w:t>)(0)))),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w:t>
      </w:r>
      <w:r w:rsidRPr="00722C8A">
        <w:rPr>
          <w:rFonts w:ascii="Times New Roman" w:hAnsi="Times New Roman" w:cs="Times New Roman"/>
          <w:color w:val="0000FF"/>
          <w:sz w:val="28"/>
          <w:szCs w:val="28"/>
          <w:lang w:val="en-US"/>
        </w:rPr>
        <w:t>byte</w:t>
      </w:r>
      <w:r w:rsidRPr="00722C8A">
        <w:rPr>
          <w:rFonts w:ascii="Times New Roman" w:hAnsi="Times New Roman" w:cs="Times New Roman"/>
          <w:color w:val="000000"/>
          <w:sz w:val="28"/>
          <w:szCs w:val="28"/>
          <w:lang w:val="en-US"/>
        </w:rPr>
        <w:t>)(0)))));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.materialLabel1.Location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System.Drawing.Point(114, 173);</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.materialLabel1.MouseState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.materialLabel1.Name = </w:t>
      </w:r>
      <w:r w:rsidRPr="00722C8A">
        <w:rPr>
          <w:rFonts w:ascii="Times New Roman" w:hAnsi="Times New Roman" w:cs="Times New Roman"/>
          <w:color w:val="A31515"/>
          <w:sz w:val="28"/>
          <w:szCs w:val="28"/>
          <w:lang w:val="en-US"/>
        </w:rPr>
        <w:t>"materialLabel1"</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.materialLabel1.Size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System.Drawing.Size(404, 96);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.materialLabel1.TabIndex = 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.materialLabel1.Text = </w:t>
      </w:r>
      <w:r w:rsidRPr="00722C8A">
        <w:rPr>
          <w:rFonts w:ascii="Times New Roman" w:hAnsi="Times New Roman" w:cs="Times New Roman"/>
          <w:color w:val="A31515"/>
          <w:sz w:val="28"/>
          <w:szCs w:val="28"/>
          <w:lang w:val="en-US"/>
        </w:rPr>
        <w:t>"\r\n</w:t>
      </w:r>
      <w:r w:rsidRPr="00722C8A">
        <w:rPr>
          <w:rFonts w:ascii="Times New Roman" w:hAnsi="Times New Roman" w:cs="Times New Roman"/>
          <w:color w:val="A31515"/>
          <w:sz w:val="28"/>
          <w:szCs w:val="28"/>
        </w:rPr>
        <w:t>АЛХАНОВА</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ГУЛЬНУР</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АЛХАНОВНА</w:t>
      </w:r>
      <w:r w:rsidRPr="00722C8A">
        <w:rPr>
          <w:rFonts w:ascii="Times New Roman" w:hAnsi="Times New Roman" w:cs="Times New Roman"/>
          <w:color w:val="A31515"/>
          <w:sz w:val="28"/>
          <w:szCs w:val="28"/>
          <w:lang w:val="en-US"/>
        </w:rPr>
        <w:t>\r\n «</w:t>
      </w:r>
      <w:r w:rsidRPr="00722C8A">
        <w:rPr>
          <w:rFonts w:ascii="Times New Roman" w:hAnsi="Times New Roman" w:cs="Times New Roman"/>
          <w:color w:val="A31515"/>
          <w:sz w:val="28"/>
          <w:szCs w:val="28"/>
        </w:rPr>
        <w:t>Интеллектуалды</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модельдер</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және</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оларды</w:t>
      </w:r>
      <w:r w:rsidRPr="00722C8A">
        <w:rPr>
          <w:rFonts w:ascii="Times New Roman" w:hAnsi="Times New Roman" w:cs="Times New Roman"/>
          <w:color w:val="A31515"/>
          <w:sz w:val="28"/>
          <w:szCs w:val="28"/>
          <w:lang w:val="en-US"/>
        </w:rPr>
        <w:t>\r\n</w:t>
      </w:r>
      <w:r w:rsidRPr="00722C8A">
        <w:rPr>
          <w:rFonts w:ascii="Times New Roman" w:hAnsi="Times New Roman" w:cs="Times New Roman"/>
          <w:color w:val="A31515"/>
          <w:sz w:val="28"/>
          <w:szCs w:val="28"/>
        </w:rPr>
        <w:t>оқу</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үрдісін</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де</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пайдалану</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.materialLabel1.TextAlign = System.Drawing.ContentAlignment.MiddleCenter;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materialLabel2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.materialLabel2.Anchor = System.Windows.Forms.AnchorStyles.Right;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.materialLabel2.AutoSize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.materialLabel2.Depth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.materialLabel2.Font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System.Drawing.Font(</w:t>
      </w:r>
      <w:r w:rsidRPr="00722C8A">
        <w:rPr>
          <w:rFonts w:ascii="Times New Roman" w:hAnsi="Times New Roman" w:cs="Times New Roman"/>
          <w:color w:val="A31515"/>
          <w:sz w:val="28"/>
          <w:szCs w:val="28"/>
          <w:lang w:val="en-US"/>
        </w:rPr>
        <w:t>"Roboto"</w:t>
      </w:r>
      <w:r w:rsidRPr="00722C8A">
        <w:rPr>
          <w:rFonts w:ascii="Times New Roman" w:hAnsi="Times New Roman" w:cs="Times New Roman"/>
          <w:color w:val="000000"/>
          <w:sz w:val="28"/>
          <w:szCs w:val="28"/>
          <w:lang w:val="en-US"/>
        </w:rPr>
        <w:t>, 11F, System.Drawing.FontStyle.Regular, System.Drawing.GraphicsUnit.Point);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.materialLabel2.ForeColor = System.Drawing.Color.FromArgb(((</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w:t>
      </w:r>
      <w:r w:rsidRPr="00722C8A">
        <w:rPr>
          <w:rFonts w:ascii="Times New Roman" w:hAnsi="Times New Roman" w:cs="Times New Roman"/>
          <w:color w:val="0000FF"/>
          <w:sz w:val="28"/>
          <w:szCs w:val="28"/>
          <w:lang w:val="en-US"/>
        </w:rPr>
        <w:t>byte</w:t>
      </w:r>
      <w:r w:rsidRPr="00722C8A">
        <w:rPr>
          <w:rFonts w:ascii="Times New Roman" w:hAnsi="Times New Roman" w:cs="Times New Roman"/>
          <w:color w:val="000000"/>
          <w:sz w:val="28"/>
          <w:szCs w:val="28"/>
          <w:lang w:val="en-US"/>
        </w:rPr>
        <w:t>)(222)))),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w:t>
      </w:r>
      <w:r w:rsidRPr="00722C8A">
        <w:rPr>
          <w:rFonts w:ascii="Times New Roman" w:hAnsi="Times New Roman" w:cs="Times New Roman"/>
          <w:color w:val="0000FF"/>
          <w:sz w:val="28"/>
          <w:szCs w:val="28"/>
          <w:lang w:val="en-US"/>
        </w:rPr>
        <w:t>byte</w:t>
      </w:r>
      <w:r w:rsidRPr="00722C8A">
        <w:rPr>
          <w:rFonts w:ascii="Times New Roman" w:hAnsi="Times New Roman" w:cs="Times New Roman"/>
          <w:color w:val="000000"/>
          <w:sz w:val="28"/>
          <w:szCs w:val="28"/>
          <w:lang w:val="en-US"/>
        </w:rPr>
        <w:t>)(0)))),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w:t>
      </w:r>
      <w:r w:rsidRPr="00722C8A">
        <w:rPr>
          <w:rFonts w:ascii="Times New Roman" w:hAnsi="Times New Roman" w:cs="Times New Roman"/>
          <w:color w:val="0000FF"/>
          <w:sz w:val="28"/>
          <w:szCs w:val="28"/>
          <w:lang w:val="en-US"/>
        </w:rPr>
        <w:t>byte</w:t>
      </w:r>
      <w:r w:rsidRPr="00722C8A">
        <w:rPr>
          <w:rFonts w:ascii="Times New Roman" w:hAnsi="Times New Roman" w:cs="Times New Roman"/>
          <w:color w:val="000000"/>
          <w:sz w:val="28"/>
          <w:szCs w:val="28"/>
          <w:lang w:val="en-US"/>
        </w:rPr>
        <w:t>)(0)))), ((</w:t>
      </w:r>
      <w:r w:rsidRPr="00722C8A">
        <w:rPr>
          <w:rFonts w:ascii="Times New Roman" w:hAnsi="Times New Roman" w:cs="Times New Roman"/>
          <w:color w:val="0000FF"/>
          <w:sz w:val="28"/>
          <w:szCs w:val="28"/>
          <w:lang w:val="en-US"/>
        </w:rPr>
        <w:t>int</w:t>
      </w:r>
      <w:r w:rsidRPr="00722C8A">
        <w:rPr>
          <w:rFonts w:ascii="Times New Roman" w:hAnsi="Times New Roman" w:cs="Times New Roman"/>
          <w:color w:val="000000"/>
          <w:sz w:val="28"/>
          <w:szCs w:val="28"/>
          <w:lang w:val="en-US"/>
        </w:rPr>
        <w:t>)(((</w:t>
      </w:r>
      <w:r w:rsidRPr="00722C8A">
        <w:rPr>
          <w:rFonts w:ascii="Times New Roman" w:hAnsi="Times New Roman" w:cs="Times New Roman"/>
          <w:color w:val="0000FF"/>
          <w:sz w:val="28"/>
          <w:szCs w:val="28"/>
          <w:lang w:val="en-US"/>
        </w:rPr>
        <w:t>byte</w:t>
      </w:r>
      <w:r w:rsidRPr="00722C8A">
        <w:rPr>
          <w:rFonts w:ascii="Times New Roman" w:hAnsi="Times New Roman" w:cs="Times New Roman"/>
          <w:color w:val="000000"/>
          <w:sz w:val="28"/>
          <w:szCs w:val="28"/>
          <w:lang w:val="en-US"/>
        </w:rPr>
        <w:t>)(0)))));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.materialLabel2.Location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System.Drawing.Point(227, 466);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.materialLabel2.MouseState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.materialLabel2.Name = </w:t>
      </w:r>
      <w:r w:rsidRPr="00722C8A">
        <w:rPr>
          <w:rFonts w:ascii="Times New Roman" w:hAnsi="Times New Roman" w:cs="Times New Roman"/>
          <w:color w:val="A31515"/>
          <w:sz w:val="28"/>
          <w:szCs w:val="28"/>
          <w:lang w:val="en-US"/>
        </w:rPr>
        <w:t>"materialLabel2"</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.materialLabel2.Size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System.Drawing.Size(447, 240);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.materialLabel2.TabIndex = 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.materialLabel2.Text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Ғылыми</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жетекші</w:t>
      </w:r>
      <w:r w:rsidRPr="00722C8A">
        <w:rPr>
          <w:rFonts w:ascii="Times New Roman" w:hAnsi="Times New Roman" w:cs="Times New Roman"/>
          <w:color w:val="A31515"/>
          <w:sz w:val="28"/>
          <w:szCs w:val="28"/>
          <w:lang w:val="en-US"/>
        </w:rPr>
        <w:t>: \r\n</w:t>
      </w:r>
      <w:r w:rsidRPr="00722C8A">
        <w:rPr>
          <w:rFonts w:ascii="Times New Roman" w:hAnsi="Times New Roman" w:cs="Times New Roman"/>
          <w:color w:val="A31515"/>
          <w:sz w:val="28"/>
          <w:szCs w:val="28"/>
        </w:rPr>
        <w:t>физика</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математика</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ғылымдарының</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кандидаты</w:t>
      </w:r>
      <w:r w:rsidRPr="00722C8A">
        <w:rPr>
          <w:rFonts w:ascii="Times New Roman" w:hAnsi="Times New Roman" w:cs="Times New Roman"/>
          <w:color w:val="A31515"/>
          <w:sz w:val="28"/>
          <w:szCs w:val="28"/>
          <w:lang w:val="en-US"/>
        </w:rPr>
        <w:t>,\r\n</w:t>
      </w:r>
      <w:r w:rsidRPr="00722C8A">
        <w:rPr>
          <w:rFonts w:ascii="Times New Roman" w:hAnsi="Times New Roman" w:cs="Times New Roman"/>
          <w:color w:val="A31515"/>
          <w:sz w:val="28"/>
          <w:szCs w:val="28"/>
        </w:rPr>
        <w:t>профессор</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м</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а</w:t>
      </w:r>
      <w:r w:rsidRPr="00722C8A">
        <w:rPr>
          <w:rFonts w:ascii="Times New Roman" w:hAnsi="Times New Roman" w:cs="Times New Roman"/>
          <w:color w:val="A31515"/>
          <w:sz w:val="28"/>
          <w:szCs w:val="28"/>
          <w:lang w:val="en-US"/>
        </w:rPr>
        <w:t>.\r\n</w:t>
      </w:r>
      <w:r w:rsidRPr="00722C8A">
        <w:rPr>
          <w:rFonts w:ascii="Times New Roman" w:hAnsi="Times New Roman" w:cs="Times New Roman"/>
          <w:color w:val="A31515"/>
          <w:sz w:val="28"/>
          <w:szCs w:val="28"/>
        </w:rPr>
        <w:t>Жүзб</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аев</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С</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С</w:t>
      </w:r>
      <w:r w:rsidRPr="00722C8A">
        <w:rPr>
          <w:rFonts w:ascii="Times New Roman" w:hAnsi="Times New Roman" w:cs="Times New Roman"/>
          <w:color w:val="A31515"/>
          <w:sz w:val="28"/>
          <w:szCs w:val="28"/>
          <w:lang w:val="en-US"/>
        </w:rPr>
        <w:t>.\r\n\r\n\r\n</w:t>
      </w:r>
      <w:r w:rsidRPr="00722C8A">
        <w:rPr>
          <w:rFonts w:ascii="Times New Roman" w:hAnsi="Times New Roman" w:cs="Times New Roman"/>
          <w:color w:val="A31515"/>
          <w:sz w:val="28"/>
          <w:szCs w:val="28"/>
        </w:rPr>
        <w:t>Шетелдік</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ғылыми</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кеңесші</w:t>
      </w:r>
      <w:r w:rsidRPr="00722C8A">
        <w:rPr>
          <w:rFonts w:ascii="Times New Roman" w:hAnsi="Times New Roman" w:cs="Times New Roman"/>
          <w:color w:val="A31515"/>
          <w:sz w:val="28"/>
          <w:szCs w:val="28"/>
          <w:lang w:val="en-US"/>
        </w:rPr>
        <w:t>:\r\n</w:t>
      </w:r>
      <w:r w:rsidRPr="00722C8A">
        <w:rPr>
          <w:rFonts w:ascii="Times New Roman" w:hAnsi="Times New Roman" w:cs="Times New Roman"/>
          <w:color w:val="A31515"/>
          <w:sz w:val="28"/>
          <w:szCs w:val="28"/>
        </w:rPr>
        <w:t>техника</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ғылымдарының</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кандидаты</w:t>
      </w:r>
      <w:r w:rsidRPr="00722C8A">
        <w:rPr>
          <w:rFonts w:ascii="Times New Roman" w:hAnsi="Times New Roman" w:cs="Times New Roman"/>
          <w:color w:val="A31515"/>
          <w:sz w:val="28"/>
          <w:szCs w:val="28"/>
          <w:lang w:val="en-US"/>
        </w:rPr>
        <w:t>,\r\n</w:t>
      </w:r>
      <w:r w:rsidRPr="00722C8A">
        <w:rPr>
          <w:rFonts w:ascii="Times New Roman" w:hAnsi="Times New Roman" w:cs="Times New Roman"/>
          <w:color w:val="A31515"/>
          <w:sz w:val="28"/>
          <w:szCs w:val="28"/>
        </w:rPr>
        <w:t>доцент</w:t>
      </w:r>
      <w:r w:rsidRPr="00722C8A">
        <w:rPr>
          <w:rFonts w:ascii="Times New Roman" w:hAnsi="Times New Roman" w:cs="Times New Roman"/>
          <w:color w:val="A31515"/>
          <w:sz w:val="28"/>
          <w:szCs w:val="28"/>
          <w:lang w:val="en-US"/>
        </w:rPr>
        <w:t>\r"</w:t>
      </w: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A31515"/>
          <w:sz w:val="28"/>
          <w:szCs w:val="28"/>
          <w:lang w:val="en-US"/>
        </w:rPr>
        <w:t>"\n</w:t>
      </w:r>
      <w:r w:rsidRPr="00722C8A">
        <w:rPr>
          <w:rFonts w:ascii="Times New Roman" w:hAnsi="Times New Roman" w:cs="Times New Roman"/>
          <w:color w:val="A31515"/>
          <w:sz w:val="28"/>
          <w:szCs w:val="28"/>
        </w:rPr>
        <w:t>Сыркин</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И</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С</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Greeting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.AutoScaleDimensions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System.Drawing.SizeF(8F, 20F);</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.AutoScaleMode = System.Windows.Forms.AutoScaleMode.Font;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.BackColor = System.Drawing.SystemColors.Control;</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.ClientSize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System.Drawing.Size(686, 800);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.materialLabel1);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.OkButton);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.Icon = ((System.Drawing.Icon)(resources.GetObject(</w:t>
      </w:r>
      <w:r w:rsidRPr="00722C8A">
        <w:rPr>
          <w:rFonts w:ascii="Times New Roman" w:hAnsi="Times New Roman" w:cs="Times New Roman"/>
          <w:color w:val="A31515"/>
          <w:sz w:val="28"/>
          <w:szCs w:val="28"/>
          <w:lang w:val="en-US"/>
        </w:rPr>
        <w:t>"$this.Icon"</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System.Windows.Forms.Padding(3, 4, 3, 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.Name = </w:t>
      </w:r>
      <w:r w:rsidRPr="00722C8A">
        <w:rPr>
          <w:rFonts w:ascii="Times New Roman" w:hAnsi="Times New Roman" w:cs="Times New Roman"/>
          <w:color w:val="A31515"/>
          <w:sz w:val="28"/>
          <w:szCs w:val="28"/>
          <w:lang w:val="en-US"/>
        </w:rPr>
        <w:t>"Greeting"</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.StartPosition = System.Windows.Forms.FormStartPosition.CenterScreen;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.Text = </w:t>
      </w:r>
      <w:r w:rsidRPr="00722C8A">
        <w:rPr>
          <w:rFonts w:ascii="Times New Roman" w:hAnsi="Times New Roman" w:cs="Times New Roman"/>
          <w:color w:val="A31515"/>
          <w:sz w:val="28"/>
          <w:szCs w:val="28"/>
          <w:lang w:val="en-US"/>
        </w:rPr>
        <w:t>"Analysis"</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.ResumeLayout(</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.PerformLayout();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#endregion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OkButton;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MaterialSkin.Controls.MaterialLabel materialLabel1;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MaterialSkin.Controls.MaterialLabel materialLabel2;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C169C9">
      <w:pPr>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namespace</w:t>
      </w:r>
      <w:r w:rsidRPr="00722C8A">
        <w:rPr>
          <w:rFonts w:ascii="Times New Roman" w:hAnsi="Times New Roman" w:cs="Times New Roman"/>
          <w:color w:val="000000"/>
          <w:sz w:val="28"/>
          <w:szCs w:val="28"/>
          <w:lang w:val="en-US"/>
        </w:rPr>
        <w:t xml:space="preserve"> Analysis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partial</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class</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2B91AF"/>
          <w:sz w:val="28"/>
          <w:szCs w:val="28"/>
          <w:lang w:val="en-US"/>
        </w:rPr>
        <w:t>CompareDoc</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Required designer variable.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System.ComponentModel.IContainer components = </w:t>
      </w:r>
      <w:r w:rsidRPr="00722C8A">
        <w:rPr>
          <w:rFonts w:ascii="Times New Roman" w:hAnsi="Times New Roman" w:cs="Times New Roman"/>
          <w:color w:val="0000FF"/>
          <w:sz w:val="28"/>
          <w:szCs w:val="28"/>
          <w:lang w:val="en-US"/>
        </w:rPr>
        <w:t>null</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Clean up any resources being used.</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&lt;param</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name="</w:t>
      </w:r>
      <w:r w:rsidRPr="00722C8A">
        <w:rPr>
          <w:rFonts w:ascii="Times New Roman" w:hAnsi="Times New Roman" w:cs="Times New Roman"/>
          <w:color w:val="000000"/>
          <w:sz w:val="28"/>
          <w:szCs w:val="28"/>
          <w:lang w:val="en-US"/>
        </w:rPr>
        <w:t>disposing</w:t>
      </w:r>
      <w:r w:rsidRPr="00722C8A">
        <w:rPr>
          <w:rFonts w:ascii="Times New Roman" w:hAnsi="Times New Roman" w:cs="Times New Roman"/>
          <w:color w:val="808080"/>
          <w:sz w:val="28"/>
          <w:szCs w:val="28"/>
          <w:lang w:val="en-US"/>
        </w:rPr>
        <w:t>"&gt;</w:t>
      </w:r>
      <w:r w:rsidRPr="00722C8A">
        <w:rPr>
          <w:rFonts w:ascii="Times New Roman" w:hAnsi="Times New Roman" w:cs="Times New Roman"/>
          <w:color w:val="008000"/>
          <w:sz w:val="28"/>
          <w:szCs w:val="28"/>
          <w:lang w:val="en-US"/>
        </w:rPr>
        <w:t>true if managed resources should be disposed; otherwise, false.</w:t>
      </w:r>
      <w:r w:rsidRPr="00722C8A">
        <w:rPr>
          <w:rFonts w:ascii="Times New Roman" w:hAnsi="Times New Roman" w:cs="Times New Roman"/>
          <w:color w:val="808080"/>
          <w:sz w:val="28"/>
          <w:szCs w:val="28"/>
          <w:lang w:val="en-US"/>
        </w:rPr>
        <w:t>&lt;/param&gt;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protected</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override</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void</w:t>
      </w:r>
      <w:r w:rsidRPr="00722C8A">
        <w:rPr>
          <w:rFonts w:ascii="Times New Roman" w:hAnsi="Times New Roman" w:cs="Times New Roman"/>
          <w:color w:val="000000"/>
          <w:sz w:val="28"/>
          <w:szCs w:val="28"/>
          <w:lang w:val="en-US"/>
        </w:rPr>
        <w:t xml:space="preserve"> Dispose(</w:t>
      </w:r>
      <w:r w:rsidRPr="00722C8A">
        <w:rPr>
          <w:rFonts w:ascii="Times New Roman" w:hAnsi="Times New Roman" w:cs="Times New Roman"/>
          <w:color w:val="0000FF"/>
          <w:sz w:val="28"/>
          <w:szCs w:val="28"/>
          <w:lang w:val="en-US"/>
        </w:rPr>
        <w:t>bool</w:t>
      </w:r>
      <w:r w:rsidRPr="00722C8A">
        <w:rPr>
          <w:rFonts w:ascii="Times New Roman" w:hAnsi="Times New Roman" w:cs="Times New Roman"/>
          <w:color w:val="000000"/>
          <w:sz w:val="28"/>
          <w:szCs w:val="28"/>
          <w:lang w:val="en-US"/>
        </w:rPr>
        <w:t xml:space="preserve"> disposing)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if</w:t>
      </w:r>
      <w:r w:rsidRPr="00722C8A">
        <w:rPr>
          <w:rFonts w:ascii="Times New Roman" w:hAnsi="Times New Roman" w:cs="Times New Roman"/>
          <w:color w:val="000000"/>
          <w:sz w:val="28"/>
          <w:szCs w:val="28"/>
          <w:lang w:val="en-US"/>
        </w:rPr>
        <w:t xml:space="preserve"> (disposing &amp;&amp; (components != </w:t>
      </w:r>
      <w:r w:rsidRPr="00722C8A">
        <w:rPr>
          <w:rFonts w:ascii="Times New Roman" w:hAnsi="Times New Roman" w:cs="Times New Roman"/>
          <w:color w:val="0000FF"/>
          <w:sz w:val="28"/>
          <w:szCs w:val="28"/>
          <w:lang w:val="en-US"/>
        </w:rPr>
        <w:t>null</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components.Dispose();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base</w:t>
      </w:r>
      <w:r w:rsidRPr="00722C8A">
        <w:rPr>
          <w:rFonts w:ascii="Times New Roman" w:hAnsi="Times New Roman" w:cs="Times New Roman"/>
          <w:color w:val="000000"/>
          <w:sz w:val="28"/>
          <w:szCs w:val="28"/>
          <w:lang w:val="en-US"/>
        </w:rPr>
        <w:t>.Dispose(disposing);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#region</w:t>
      </w:r>
      <w:r w:rsidRPr="00722C8A">
        <w:rPr>
          <w:rFonts w:ascii="Times New Roman" w:hAnsi="Times New Roman" w:cs="Times New Roman"/>
          <w:color w:val="000000"/>
          <w:sz w:val="28"/>
          <w:szCs w:val="28"/>
          <w:lang w:val="en-US"/>
        </w:rPr>
        <w:t xml:space="preserve"> Windows Form Designer generated code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Required method for Designer support - do not modify</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the contents of this method with the code editor.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void</w:t>
      </w:r>
      <w:r w:rsidRPr="00722C8A">
        <w:rPr>
          <w:rFonts w:ascii="Times New Roman" w:hAnsi="Times New Roman" w:cs="Times New Roman"/>
          <w:color w:val="000000"/>
          <w:sz w:val="28"/>
          <w:szCs w:val="28"/>
          <w:lang w:val="en-US"/>
        </w:rPr>
        <w:t xml:space="preserve"> InitializeComponent()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.rtfData1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System.Windows.Forms.RichTextBox();</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.rtfData2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System.Windows.Forms.RichTextBox();</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.SuspendLayout();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ExitButton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.ExitButton.Anchor = ((System.Windows.Forms.AnchorStyles)((System.Windows.Forms.AnchorStyles.Bottom | System.Windows.Forms.AnchorStyles.Right)));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.ExitButton.AutoSizeMode = System.Windows.Forms.AutoSizeMode.GrowAndShrink;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System.Drawing.Point(1055, 744);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.ExitButton.Name = </w:t>
      </w:r>
      <w:r w:rsidRPr="00722C8A">
        <w:rPr>
          <w:rFonts w:ascii="Times New Roman" w:hAnsi="Times New Roman" w:cs="Times New Roman"/>
          <w:color w:val="A31515"/>
          <w:sz w:val="28"/>
          <w:szCs w:val="28"/>
          <w:lang w:val="en-US"/>
        </w:rPr>
        <w:t>"ExitButton"</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System.Drawing.Size(65, 36);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.ExitButton.TabIndex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Шығу</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.ExitButton_Click);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BackButton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.BackButton.Anchor = ((System.Windows.Forms.AnchorStyles)((System.Windows.Forms.AnchorStyles.Bottom | System.Windows.Forms.AnchorStyles.Left)));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.BackButton.AutoSizeMode = System.Windows.Forms.AutoSizeMode.GrowAndShrink;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System.Drawing.Point(15, 744);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.BackButton.Name = </w:t>
      </w:r>
      <w:r w:rsidRPr="00722C8A">
        <w:rPr>
          <w:rFonts w:ascii="Times New Roman" w:hAnsi="Times New Roman" w:cs="Times New Roman"/>
          <w:color w:val="A31515"/>
          <w:sz w:val="28"/>
          <w:szCs w:val="28"/>
          <w:lang w:val="en-US"/>
        </w:rPr>
        <w:t>"BackButton"</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System.Drawing.Size(68, 36);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.BackButton.TabIndex = 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Артқа</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.BackButton_Click);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OpenFirstDocBtn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.OpenFirstDocBtn.AutoSizeMode = System.Windows.Forms.AutoSizeMode.GrowAndShrink;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.OpenFirstDocBtn.Depth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System.Drawing.Point(159, 732);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.OpenFirstDocBtn.MouseState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.OpenFirstDocBtn.Name = </w:t>
      </w:r>
      <w:r w:rsidRPr="00722C8A">
        <w:rPr>
          <w:rFonts w:ascii="Times New Roman" w:hAnsi="Times New Roman" w:cs="Times New Roman"/>
          <w:color w:val="A31515"/>
          <w:sz w:val="28"/>
          <w:szCs w:val="28"/>
          <w:lang w:val="en-US"/>
        </w:rPr>
        <w:t>"OpenFirstDocBtn"</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System.Drawing.Size(250, 36);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.OpenFirstDocBtn.TabIndex = 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Файл</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форматын</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енгізіңіз</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.OpenFirstDocBtn.Click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.OpenFirstDocBtn_Click);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rtfData1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.rtfData1.Location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System.Drawing.Point(14, 107);</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.rtfData1.Margin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System.Windows.Forms.Padding(3, 4, 3, 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.rtfData1.Name = </w:t>
      </w:r>
      <w:r w:rsidRPr="00722C8A">
        <w:rPr>
          <w:rFonts w:ascii="Times New Roman" w:hAnsi="Times New Roman" w:cs="Times New Roman"/>
          <w:color w:val="A31515"/>
          <w:sz w:val="28"/>
          <w:szCs w:val="28"/>
          <w:lang w:val="en-US"/>
        </w:rPr>
        <w:t>"rtfData1"</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.rtfData1.Size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System.Drawing.Size(443, 589);</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.rtfData1.TabIndex = 3;</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.rtfData1.Text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OpenSecondDocBtn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.OpenSecondDocBtn.AutoSizeMode = System.Windows.Forms.AutoSizeMode.GrowAndShrink;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.OpenSecondDocBtn.Depth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System.Drawing.Point(767, 732);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.OpenSecondDocBtn.MouseState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.OpenSecondDocBtn.Name = </w:t>
      </w:r>
      <w:r w:rsidRPr="00722C8A">
        <w:rPr>
          <w:rFonts w:ascii="Times New Roman" w:hAnsi="Times New Roman" w:cs="Times New Roman"/>
          <w:color w:val="A31515"/>
          <w:sz w:val="28"/>
          <w:szCs w:val="28"/>
          <w:lang w:val="en-US"/>
        </w:rPr>
        <w:t>"OpenSecondDocBtn"</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System.Drawing.Size(250, 36);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.OpenSecondDocBtn.TabIndex = 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Файл</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форматын</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енгізіңіз</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.OpenSecondDocBtn.Click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.OpenSecondDocBtn_Click);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rtfData2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.rtfData2.Location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System.Drawing.Point(681, 107);</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.rtfData2.Margin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System.Windows.Forms.Padding(3, 4, 3, 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.rtfData2.Name = </w:t>
      </w:r>
      <w:r w:rsidRPr="00722C8A">
        <w:rPr>
          <w:rFonts w:ascii="Times New Roman" w:hAnsi="Times New Roman" w:cs="Times New Roman"/>
          <w:color w:val="A31515"/>
          <w:sz w:val="28"/>
          <w:szCs w:val="28"/>
          <w:lang w:val="en-US"/>
        </w:rPr>
        <w:t>"rtfData2"</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.rtfData2.Size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System.Drawing.Size(446, 589);</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.rtfData2.TabIndex = 5;</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.rtfData2.Text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CompareDocBtn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.CompareDocBtn.AutoSizeMode = System.Windows.Forms.AutoSizeMode.GrowAndShrink;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.CompareDocBtn.Depth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System.Drawing.Point(515, 732);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.CompareDocBtn.MouseState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.CompareDocBtn.Name = </w:t>
      </w:r>
      <w:r w:rsidRPr="00722C8A">
        <w:rPr>
          <w:rFonts w:ascii="Times New Roman" w:hAnsi="Times New Roman" w:cs="Times New Roman"/>
          <w:color w:val="A31515"/>
          <w:sz w:val="28"/>
          <w:szCs w:val="28"/>
          <w:lang w:val="en-US"/>
        </w:rPr>
        <w:t>"CompareDocBtn"</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System.Drawing.Size(166, 36);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.CompareDocBtn.TabIndex = 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Тексеру</w:t>
      </w:r>
      <w:r w:rsidRPr="00722C8A">
        <w:rPr>
          <w:rFonts w:ascii="Times New Roman" w:hAnsi="Times New Roman" w:cs="Times New Roman"/>
          <w:color w:val="A31515"/>
          <w:sz w:val="28"/>
          <w:szCs w:val="28"/>
          <w:lang w:val="en-US"/>
        </w:rPr>
        <w:t xml:space="preserve"> </w:t>
      </w:r>
      <w:r w:rsidRPr="00722C8A">
        <w:rPr>
          <w:rFonts w:ascii="Times New Roman" w:hAnsi="Times New Roman" w:cs="Times New Roman"/>
          <w:color w:val="A31515"/>
          <w:sz w:val="28"/>
          <w:szCs w:val="28"/>
        </w:rPr>
        <w:t>барысы</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.CompareDocBtn.Click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.CompareDocBtn_Click);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CompareDoc</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.AutoScaleDimensions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System.Drawing.SizeF(8F, 20F);</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.AutoScaleMode = System.Windows.Forms.AutoScaleMode.Font;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.ClientSize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System.Drawing.Size(1143, 800);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.CompareDocBtn);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.rtfData2);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.OpenSecondDocBtn);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.rtfData1);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.OpenFirstDocBtn);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System.Windows.Forms.Padding(3, 4, 3, 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.Name = </w:t>
      </w:r>
      <w:r w:rsidRPr="00722C8A">
        <w:rPr>
          <w:rFonts w:ascii="Times New Roman" w:hAnsi="Times New Roman" w:cs="Times New Roman"/>
          <w:color w:val="A31515"/>
          <w:sz w:val="28"/>
          <w:szCs w:val="28"/>
          <w:lang w:val="en-US"/>
        </w:rPr>
        <w:t>"CompareDoc"</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.StartPosition = System.Windows.Forms.FormStartPosition.CenterScreen;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.Text = </w:t>
      </w:r>
      <w:r w:rsidRPr="00722C8A">
        <w:rPr>
          <w:rFonts w:ascii="Times New Roman" w:hAnsi="Times New Roman" w:cs="Times New Roman"/>
          <w:color w:val="A31515"/>
          <w:sz w:val="28"/>
          <w:szCs w:val="28"/>
          <w:lang w:val="en-US"/>
        </w:rPr>
        <w:t>"Analysis"</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.ResumeLayout(</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.PerformLayout();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#endregion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ExitButton;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BackButton;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OpenFirstDocBtn;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System.Windows.Forms.RichTextBox rtfData1;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OpenSecondDocBtn;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System.Windows.Forms.RichTextBox rtfData2;</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CompareDocBtn;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FF"/>
          <w:sz w:val="28"/>
          <w:szCs w:val="28"/>
          <w:lang w:val="en-US"/>
        </w:rPr>
        <w:t>namespace</w:t>
      </w:r>
      <w:r w:rsidRPr="00722C8A">
        <w:rPr>
          <w:rFonts w:ascii="Times New Roman" w:hAnsi="Times New Roman" w:cs="Times New Roman"/>
          <w:color w:val="000000"/>
          <w:sz w:val="28"/>
          <w:szCs w:val="28"/>
          <w:lang w:val="en-US"/>
        </w:rPr>
        <w:t xml:space="preserve"> Analysis</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partial</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class</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2B91AF"/>
          <w:sz w:val="28"/>
          <w:szCs w:val="28"/>
          <w:lang w:val="en-US"/>
        </w:rPr>
        <w:t>CompareDB</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Required designer variable.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System.ComponentModel.IContainer components = </w:t>
      </w:r>
      <w:r w:rsidRPr="00722C8A">
        <w:rPr>
          <w:rFonts w:ascii="Times New Roman" w:hAnsi="Times New Roman" w:cs="Times New Roman"/>
          <w:color w:val="0000FF"/>
          <w:sz w:val="28"/>
          <w:szCs w:val="28"/>
          <w:lang w:val="en-US"/>
        </w:rPr>
        <w:t>null</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Clean up any resources being used.</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&lt;param</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name="</w:t>
      </w:r>
      <w:r w:rsidRPr="00722C8A">
        <w:rPr>
          <w:rFonts w:ascii="Times New Roman" w:hAnsi="Times New Roman" w:cs="Times New Roman"/>
          <w:color w:val="000000"/>
          <w:sz w:val="28"/>
          <w:szCs w:val="28"/>
          <w:lang w:val="en-US"/>
        </w:rPr>
        <w:t>disposing</w:t>
      </w:r>
      <w:r w:rsidRPr="00722C8A">
        <w:rPr>
          <w:rFonts w:ascii="Times New Roman" w:hAnsi="Times New Roman" w:cs="Times New Roman"/>
          <w:color w:val="808080"/>
          <w:sz w:val="28"/>
          <w:szCs w:val="28"/>
          <w:lang w:val="en-US"/>
        </w:rPr>
        <w:t>"&gt;</w:t>
      </w:r>
      <w:r w:rsidRPr="00722C8A">
        <w:rPr>
          <w:rFonts w:ascii="Times New Roman" w:hAnsi="Times New Roman" w:cs="Times New Roman"/>
          <w:color w:val="008000"/>
          <w:sz w:val="28"/>
          <w:szCs w:val="28"/>
          <w:lang w:val="en-US"/>
        </w:rPr>
        <w:t>true if managed resources should be disposed; otherwise, false.</w:t>
      </w:r>
      <w:r w:rsidRPr="00722C8A">
        <w:rPr>
          <w:rFonts w:ascii="Times New Roman" w:hAnsi="Times New Roman" w:cs="Times New Roman"/>
          <w:color w:val="808080"/>
          <w:sz w:val="28"/>
          <w:szCs w:val="28"/>
          <w:lang w:val="en-US"/>
        </w:rPr>
        <w:t>&lt;/param&gt;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protected</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override</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void</w:t>
      </w:r>
      <w:r w:rsidRPr="00722C8A">
        <w:rPr>
          <w:rFonts w:ascii="Times New Roman" w:hAnsi="Times New Roman" w:cs="Times New Roman"/>
          <w:color w:val="000000"/>
          <w:sz w:val="28"/>
          <w:szCs w:val="28"/>
          <w:lang w:val="en-US"/>
        </w:rPr>
        <w:t xml:space="preserve"> Dispose(</w:t>
      </w:r>
      <w:r w:rsidRPr="00722C8A">
        <w:rPr>
          <w:rFonts w:ascii="Times New Roman" w:hAnsi="Times New Roman" w:cs="Times New Roman"/>
          <w:color w:val="0000FF"/>
          <w:sz w:val="28"/>
          <w:szCs w:val="28"/>
          <w:lang w:val="en-US"/>
        </w:rPr>
        <w:t>bool</w:t>
      </w:r>
      <w:r w:rsidRPr="00722C8A">
        <w:rPr>
          <w:rFonts w:ascii="Times New Roman" w:hAnsi="Times New Roman" w:cs="Times New Roman"/>
          <w:color w:val="000000"/>
          <w:sz w:val="28"/>
          <w:szCs w:val="28"/>
          <w:lang w:val="en-US"/>
        </w:rPr>
        <w:t xml:space="preserve"> disposing)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if</w:t>
      </w:r>
      <w:r w:rsidRPr="00722C8A">
        <w:rPr>
          <w:rFonts w:ascii="Times New Roman" w:hAnsi="Times New Roman" w:cs="Times New Roman"/>
          <w:color w:val="000000"/>
          <w:sz w:val="28"/>
          <w:szCs w:val="28"/>
          <w:lang w:val="en-US"/>
        </w:rPr>
        <w:t xml:space="preserve"> (disposing &amp;&amp; (components != </w:t>
      </w:r>
      <w:r w:rsidRPr="00722C8A">
        <w:rPr>
          <w:rFonts w:ascii="Times New Roman" w:hAnsi="Times New Roman" w:cs="Times New Roman"/>
          <w:color w:val="0000FF"/>
          <w:sz w:val="28"/>
          <w:szCs w:val="28"/>
          <w:lang w:val="en-US"/>
        </w:rPr>
        <w:t>null</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components.Dispose();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base</w:t>
      </w:r>
      <w:r w:rsidRPr="00722C8A">
        <w:rPr>
          <w:rFonts w:ascii="Times New Roman" w:hAnsi="Times New Roman" w:cs="Times New Roman"/>
          <w:color w:val="000000"/>
          <w:sz w:val="28"/>
          <w:szCs w:val="28"/>
          <w:lang w:val="en-US"/>
        </w:rPr>
        <w:t>.Dispose(disposing);</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#region</w:t>
      </w:r>
      <w:r w:rsidRPr="00722C8A">
        <w:rPr>
          <w:rFonts w:ascii="Times New Roman" w:hAnsi="Times New Roman" w:cs="Times New Roman"/>
          <w:color w:val="000000"/>
          <w:sz w:val="28"/>
          <w:szCs w:val="28"/>
          <w:lang w:val="en-US"/>
        </w:rPr>
        <w:t xml:space="preserve"> Windows Form Designer generated code</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Required method for Designer support - do not modify</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the contents of this method with the code editor.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w:t>
      </w:r>
      <w:r w:rsidRPr="00722C8A">
        <w:rPr>
          <w:rFonts w:ascii="Times New Roman" w:hAnsi="Times New Roman" w:cs="Times New Roman"/>
          <w:color w:val="008000"/>
          <w:sz w:val="28"/>
          <w:szCs w:val="28"/>
          <w:lang w:val="en-US"/>
        </w:rPr>
        <w:t xml:space="preserve"> </w:t>
      </w:r>
      <w:r w:rsidRPr="00722C8A">
        <w:rPr>
          <w:rFonts w:ascii="Times New Roman" w:hAnsi="Times New Roman" w:cs="Times New Roman"/>
          <w:color w:val="808080"/>
          <w:sz w:val="28"/>
          <w:szCs w:val="28"/>
          <w:lang w:val="en-US"/>
        </w:rPr>
        <w:t>&lt;/summary&gt;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void</w:t>
      </w:r>
      <w:r w:rsidRPr="00722C8A">
        <w:rPr>
          <w:rFonts w:ascii="Times New Roman" w:hAnsi="Times New Roman" w:cs="Times New Roman"/>
          <w:color w:val="000000"/>
          <w:sz w:val="28"/>
          <w:szCs w:val="28"/>
          <w:lang w:val="en-US"/>
        </w:rPr>
        <w:t xml:space="preserve"> InitializeComponent()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MaterialSkin.Controls.MaterialFlatButton();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.SuspendLayout();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ExitButton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.ExitButton.Anchor = ((System.Windows.Forms.AnchorStyles)((System.Windows.Forms.AnchorStyles.Bottom | System.Windows.Forms.AnchorStyles.Right)));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.ExitButton.AutoSizeMode = System.Windows.Forms.AutoSizeMode.GrowAndShrink;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System.Drawing.Point(1070, 744);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.ExitButton.Name = </w:t>
      </w:r>
      <w:r w:rsidRPr="00722C8A">
        <w:rPr>
          <w:rFonts w:ascii="Times New Roman" w:hAnsi="Times New Roman" w:cs="Times New Roman"/>
          <w:color w:val="A31515"/>
          <w:sz w:val="28"/>
          <w:szCs w:val="28"/>
          <w:lang w:val="en-US"/>
        </w:rPr>
        <w:t>"ExitButton"</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System.Drawing.Size(65, 36);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.ExitButton.TabIndex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Шығу</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.ExitButton.Click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.ExitButton_Click);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BackButton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.BackButton.Anchor = ((System.Windows.Forms.AnchorStyles)((System.Windows.Forms.AnchorStyles.Bottom | System.Windows.Forms.AnchorStyles.Left)));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.BackButton.AutoSize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.BackButton.AutoSizeMode = System.Windows.Forms.AutoSizeMode.GrowAndShrink;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.BackButton.Depth = 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.BackButton.FlatAppearance.BorderColor = System.Drawing.SystemColors.Control;</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.BackButton.Location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System.Drawing.Point(15, 744);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System.Windows.Forms.Padding(5, 8, 5, 8);</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.BackButton.MouseState = MaterialSkin.MouseState.HOVER;</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.BackButton.Name = </w:t>
      </w:r>
      <w:r w:rsidRPr="00722C8A">
        <w:rPr>
          <w:rFonts w:ascii="Times New Roman" w:hAnsi="Times New Roman" w:cs="Times New Roman"/>
          <w:color w:val="A31515"/>
          <w:sz w:val="28"/>
          <w:szCs w:val="28"/>
          <w:lang w:val="en-US"/>
        </w:rPr>
        <w:t>"BackButton"</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.BackButton.Primary = </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System.Drawing.Size(68, 36);</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.BackButton.TabIndex = 1;</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.BackButton.Text = </w:t>
      </w:r>
      <w:r w:rsidRPr="00722C8A">
        <w:rPr>
          <w:rFonts w:ascii="Times New Roman" w:hAnsi="Times New Roman" w:cs="Times New Roman"/>
          <w:color w:val="A31515"/>
          <w:sz w:val="28"/>
          <w:szCs w:val="28"/>
          <w:lang w:val="en-US"/>
        </w:rPr>
        <w:t>"</w:t>
      </w:r>
      <w:r w:rsidRPr="00722C8A">
        <w:rPr>
          <w:rFonts w:ascii="Times New Roman" w:hAnsi="Times New Roman" w:cs="Times New Roman"/>
          <w:color w:val="A31515"/>
          <w:sz w:val="28"/>
          <w:szCs w:val="28"/>
        </w:rPr>
        <w:t>Артқа</w:t>
      </w:r>
      <w:r w:rsidRPr="00722C8A">
        <w:rPr>
          <w:rFonts w:ascii="Times New Roman" w:hAnsi="Times New Roman" w:cs="Times New Roman"/>
          <w:color w:val="A31515"/>
          <w:sz w:val="28"/>
          <w:szCs w:val="28"/>
          <w:lang w:val="en-US"/>
        </w:rPr>
        <w:t>"</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.BackButton.UseVisualStyleBackColor = </w:t>
      </w:r>
      <w:r w:rsidRPr="00722C8A">
        <w:rPr>
          <w:rFonts w:ascii="Times New Roman" w:hAnsi="Times New Roman" w:cs="Times New Roman"/>
          <w:color w:val="0000FF"/>
          <w:sz w:val="28"/>
          <w:szCs w:val="28"/>
          <w:lang w:val="en-US"/>
        </w:rPr>
        <w:t>true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.BackButton.Click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System.EventHandler(</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.BackButton_Click);</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CompareDB</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8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.AutoScaleDimensions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System.Drawing.SizeF(8F, 20F);</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.AutoScaleMode = System.Windows.Forms.AutoScaleMode.Font;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.ClientSize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System.Drawing.Size(1143, 800);</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.BackButton);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.Controls.Add(</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.ExitButton);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.Margin = </w:t>
      </w:r>
      <w:r w:rsidRPr="00722C8A">
        <w:rPr>
          <w:rFonts w:ascii="Times New Roman" w:hAnsi="Times New Roman" w:cs="Times New Roman"/>
          <w:color w:val="0000FF"/>
          <w:sz w:val="28"/>
          <w:szCs w:val="28"/>
          <w:lang w:val="en-US"/>
        </w:rPr>
        <w:t>new</w:t>
      </w:r>
      <w:r w:rsidRPr="00722C8A">
        <w:rPr>
          <w:rFonts w:ascii="Times New Roman" w:hAnsi="Times New Roman" w:cs="Times New Roman"/>
          <w:color w:val="000000"/>
          <w:sz w:val="28"/>
          <w:szCs w:val="28"/>
          <w:lang w:val="en-US"/>
        </w:rPr>
        <w:t xml:space="preserve"> System.Windows.Forms.Padding(3, 4, 3, 4);</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.Name = </w:t>
      </w:r>
      <w:r w:rsidRPr="00722C8A">
        <w:rPr>
          <w:rFonts w:ascii="Times New Roman" w:hAnsi="Times New Roman" w:cs="Times New Roman"/>
          <w:color w:val="A31515"/>
          <w:sz w:val="28"/>
          <w:szCs w:val="28"/>
          <w:lang w:val="en-US"/>
        </w:rPr>
        <w:t>"CompareDB"</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.StartPosition = System.Windows.Forms.FormStartPosition.CenterScreen;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 xml:space="preserve">.Text = </w:t>
      </w:r>
      <w:r w:rsidRPr="00722C8A">
        <w:rPr>
          <w:rFonts w:ascii="Times New Roman" w:hAnsi="Times New Roman" w:cs="Times New Roman"/>
          <w:color w:val="A31515"/>
          <w:sz w:val="28"/>
          <w:szCs w:val="28"/>
          <w:lang w:val="en-US"/>
        </w:rPr>
        <w:t>"Analysis"</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.ResumeLayout(</w:t>
      </w:r>
      <w:r w:rsidRPr="00722C8A">
        <w:rPr>
          <w:rFonts w:ascii="Times New Roman" w:hAnsi="Times New Roman" w:cs="Times New Roman"/>
          <w:color w:val="0000FF"/>
          <w:sz w:val="28"/>
          <w:szCs w:val="28"/>
          <w:lang w:val="en-US"/>
        </w:rPr>
        <w:t>false</w:t>
      </w:r>
      <w:r w:rsidRPr="00722C8A">
        <w:rPr>
          <w:rFonts w:ascii="Times New Roman" w:hAnsi="Times New Roman" w:cs="Times New Roman"/>
          <w:color w:val="000000"/>
          <w:sz w:val="28"/>
          <w:szCs w:val="28"/>
          <w:lang w:val="en-US"/>
        </w:rPr>
        <w: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this</w:t>
      </w:r>
      <w:r w:rsidRPr="00722C8A">
        <w:rPr>
          <w:rFonts w:ascii="Times New Roman" w:hAnsi="Times New Roman" w:cs="Times New Roman"/>
          <w:color w:val="000000"/>
          <w:sz w:val="28"/>
          <w:szCs w:val="28"/>
          <w:lang w:val="en-US"/>
        </w:rPr>
        <w:t>.PerformLayout();</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808080"/>
          <w:sz w:val="28"/>
          <w:szCs w:val="28"/>
          <w:lang w:val="en-US"/>
        </w:rPr>
        <w:t>#endregion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ExitButton;</w:t>
      </w:r>
    </w:p>
    <w:p w:rsidR="00467E55" w:rsidRPr="00722C8A"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722C8A">
        <w:rPr>
          <w:rFonts w:ascii="Times New Roman" w:hAnsi="Times New Roman" w:cs="Times New Roman"/>
          <w:color w:val="0000FF"/>
          <w:sz w:val="28"/>
          <w:szCs w:val="28"/>
          <w:lang w:val="en-US"/>
        </w:rPr>
        <w:t>private</w:t>
      </w:r>
      <w:r w:rsidRPr="00722C8A">
        <w:rPr>
          <w:rFonts w:ascii="Times New Roman" w:hAnsi="Times New Roman" w:cs="Times New Roman"/>
          <w:color w:val="000000"/>
          <w:sz w:val="28"/>
          <w:szCs w:val="28"/>
          <w:lang w:val="en-US"/>
        </w:rPr>
        <w:t xml:space="preserve"> MaterialSkin.Controls.MaterialFlatButton BackButton;</w:t>
      </w:r>
    </w:p>
    <w:p w:rsidR="00467E55" w:rsidRPr="00013ED9" w:rsidRDefault="00467E55" w:rsidP="00C169C9">
      <w:pPr>
        <w:autoSpaceDE w:val="0"/>
        <w:autoSpaceDN w:val="0"/>
        <w:adjustRightInd w:val="0"/>
        <w:spacing w:after="0" w:line="240" w:lineRule="auto"/>
        <w:rPr>
          <w:rFonts w:ascii="Times New Roman" w:hAnsi="Times New Roman" w:cs="Times New Roman"/>
          <w:color w:val="000000"/>
          <w:sz w:val="28"/>
          <w:szCs w:val="28"/>
          <w:lang w:val="en-US"/>
        </w:rPr>
      </w:pPr>
      <w:r w:rsidRPr="00722C8A">
        <w:rPr>
          <w:rFonts w:ascii="Times New Roman" w:hAnsi="Times New Roman" w:cs="Times New Roman"/>
          <w:color w:val="000000"/>
          <w:sz w:val="28"/>
          <w:szCs w:val="28"/>
          <w:lang w:val="en-US"/>
        </w:rPr>
        <w:t xml:space="preserve">    </w:t>
      </w:r>
      <w:r w:rsidRPr="00013ED9">
        <w:rPr>
          <w:rFonts w:ascii="Times New Roman" w:hAnsi="Times New Roman" w:cs="Times New Roman"/>
          <w:color w:val="000000"/>
          <w:sz w:val="28"/>
          <w:szCs w:val="28"/>
          <w:lang w:val="en-US"/>
        </w:rPr>
        <w:t>}</w:t>
      </w:r>
    </w:p>
    <w:p w:rsidR="00A610B9" w:rsidRPr="00013ED9" w:rsidRDefault="00467E55" w:rsidP="00C169C9">
      <w:pPr>
        <w:spacing w:after="0" w:line="240" w:lineRule="auto"/>
        <w:rPr>
          <w:rFonts w:ascii="Times New Roman" w:hAnsi="Times New Roman" w:cs="Times New Roman"/>
          <w:color w:val="000000"/>
          <w:sz w:val="28"/>
          <w:szCs w:val="28"/>
          <w:lang w:val="en-US"/>
        </w:rPr>
      </w:pPr>
      <w:r w:rsidRPr="00013ED9">
        <w:rPr>
          <w:rFonts w:ascii="Times New Roman" w:hAnsi="Times New Roman" w:cs="Times New Roman"/>
          <w:color w:val="000000"/>
          <w:sz w:val="28"/>
          <w:szCs w:val="28"/>
          <w:lang w:val="en-US"/>
        </w:rPr>
        <w:t>}</w:t>
      </w:r>
    </w:p>
    <w:p w:rsidR="00F816B1" w:rsidRPr="00F816B1" w:rsidRDefault="00F816B1" w:rsidP="00C169C9">
      <w:pPr>
        <w:spacing w:after="0" w:line="240" w:lineRule="auto"/>
        <w:rPr>
          <w:rFonts w:ascii="Times New Roman" w:hAnsi="Times New Roman" w:cs="Times New Roman"/>
          <w:sz w:val="28"/>
          <w:szCs w:val="28"/>
          <w:lang w:val="kk-KZ"/>
        </w:rPr>
      </w:pPr>
      <w:r w:rsidRPr="00C169C9">
        <w:rPr>
          <w:rFonts w:ascii="Times New Roman" w:hAnsi="Times New Roman" w:cs="Times New Roman"/>
          <w:sz w:val="28"/>
          <w:szCs w:val="28"/>
          <w:lang w:val="kk-KZ"/>
        </w:rPr>
        <w:t>using MaterialSkin;</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MaterialSkin.Controls;</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System;</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System.Collections.Generic;</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System.ComponentModel;</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System.Data;</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System.Drawing;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System.Linq;</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System.Text;</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System.Threading.Tasks;</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using System.Windows.Forms;</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namespace AntiPlagiarism</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public partial class CompareDoc1 : MaterialForm</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public CompareDoc1()</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InitializeComponent();</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this.ControlBox = false;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var materialSkinManager = MaterialSkinManager.Instance;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materialSkinManager.AddFormToManage(this);</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materialSkinManager.Theme = MaterialSkinManager.Themes.DARK;</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materialSkinManager.ColorScheme = new ColorScheme(Primary.BlueGrey800, Primary.BlueGrey800, Primary.Blue400, Accent.LightBlue200, TextShade.WHITE);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ExitButton_Click(object sender, EventArgs 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Application.Exit();</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BackButton_Click(object sender, EventArgs 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MainForm newForm = new MainForm();</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this.Hide();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newForm.Show();</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OpenFirstDocBtn_Click(object sender, EventArgs 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using (OpenFileDialog ofd = new OpenFileDialog() { ValidateNames = true, Multiselect = false, Filter = "Word 97-2003|*.doc|Word Document|*.docx"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if (ofd.ShowDialog() == DialogResult.OK)</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readOnly = false;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visible = true;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save = false;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fileName = ofd.FileName;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newTemplate = false;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docType = 0;</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missing = Type.Missing;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Microsoft.Office.Interop.Word._Document document;</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Microsoft.Office.Interop.Word._Application application = new Microsoft.Office.Interop.Word.Application() { Visible = false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document = application.Documents.Open(ref fileName, ref missing, ref readOnly, ref missing, ref missing, ref missing, ref missing,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ref missing, ref missing, ref missing, ref missing, ref visible, ref missing, ref missing, ref missing, ref missing);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document.ActiveWindow.Selection.WholeStory();</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document.ActiveWindow.Selection.Copy();</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IDataObject dataObject = Clipboard.GetDataObject();</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rtfData1.Rtf = dataObject.GetData(DataFormats.Rtf).ToString();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application.Quit(ref missing, ref missing, ref missing);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OpenSecondDocBtn_Click(object sender, EventArgs 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using (OpenFileDialog ofd = new OpenFileDialog() { ValidateNames = true, Multiselect = false, Filter = "Word 97-2003|*.doc|Word Document|*.docx"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if (ofd.ShowDialog() == DialogResult.OK)</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readOnly = false;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visible = true;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save = false;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fileName = ofd.FileName;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newTemplate = false;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docType = 0;</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object missing = Type.Missing;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Microsoft.Office.Interop.Word._Document document;</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Microsoft.Office.Interop.Word._Application application = new Microsoft.Office.Interop.Word.Application() { Visible = false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document = application.Documents.Open(ref fileName, ref missing, ref readOnly, ref missing, ref missing, ref missing, ref missing,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ref missing, ref missing, ref missing, ref missing, ref visible, ref missing, ref missing, ref missing, ref missing);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document.ActiveWindow.Selection.WholeStory();</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document.ActiveWindow.Selection.Copy();</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IDataObject dataObject = Clipboard.GetDataObject();</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rtfData2.Rtf = dataObject.GetData(DataFormats.Rtf).ToString();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application.Quit(ref missing, ref missing, ref missing);</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CompareDocBtn_Click(object sender, EventArgs 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var sig1 = Shingles.GetShingleHashes(rtfData1.Text, 2);</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var sig2 = </w:t>
      </w:r>
      <w:r w:rsidRPr="00721348">
        <w:rPr>
          <w:rFonts w:ascii="Times New Roman" w:hAnsi="Times New Roman" w:cs="Times New Roman"/>
          <w:sz w:val="28"/>
          <w:szCs w:val="28"/>
          <w:lang w:val="kk-KZ"/>
        </w:rPr>
        <w:t>Shingles.GetShingleHashes(rtfData2.Text, 2);</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var like = Shingles.Compare(sig1, sig2);</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MessageBox.Show("Сәйкестік құрайды: " + like * 100 + "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richTextBox2_TextChanged(object sender, EventArgs 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rtfData2_TextChanged(object sender, EventArgs 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YourOperator1()</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MessageBox.Show("Үлгілік бағдарлама құрылған!");</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YourOperator2()</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MessageBox.Show("Пәннің жұмыс оқу бағдарламасы құрылған!");</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YourOperator3()</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MessageBox.Show("Дәріс конспектісі құрылған!");</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YourOperator4()</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MessageBox.Show("Үлгілік есептеулер, есептеу-графикалық міндеттерді, курстық жұмыстарды (жобаларды) орындау жөніндегі әдістемелік ұсынымдар құрылған!");</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YourOperator5()</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MessageBox.Show("Зертханалық және практикалық (семинарлық) сабақтарды өткізуге арналған әдістемелік нұсқаулар құрылған!");</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YourOperator6()</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MessageBox.Show("СОӨЖ, ОМӨЖ, ОДӨЖ бойынша әдістемелік ұсынымдар құрылған!");</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YourOperator7()</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MessageBox.Show("СӨЖ бойынша әдістемелік ұсынымдар құрылған!");</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private void button1_Click(object sender, EventArgs e)</w:t>
      </w:r>
    </w:p>
    <w:p w:rsidR="00F816B1" w:rsidRPr="00F816B1" w:rsidRDefault="00F816B1" w:rsidP="00C169C9">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C169C9">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string[] Arr1 = new string[] { "Үлгілік бағдарлама (міндетті пәндерге арналған пән)"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string[] Arr2 = new string[] { "Пәннің жұмыс оқу бағдарламасы (Syllabus)"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string[] Arr3 = new string[] { "Дәріс конспектісі: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"Тақырып атауы, негізгі сұрақтар, әр сұрақ бойынша зерттелетін материалдың сипаттамасы;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"Негізгі схемалар, формулалар және т.б.мазмұнын суреттейді;"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"Өзін-өзі бақылау сұрақтары.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string[] Arr4 = new string[] { "Үлгілік есептеулер, есептеу-графикалық міндеттерді, курстық жұмыстарды (жобаларды) орындау жөніндегі әдістемелік ұсынымдар мен нұсқауларды кафедра өз бетінше белгілейді."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string[] Arr5 = new string[] { "Зертханалық және практикалық (семинарлық) сабақтарды өткізуге арналған әдістемелік нұсқаулар:"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"Практикалық сабақтар:"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"пәннің нөмірі мен атауы, сабақтың мақсаты, сабақтың негізгі бағыттары, егжей-тегжейлі сипаттамасы бар тапсырмалар;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"тапсырманы орындау кезеңдерін, жазбаша жұмыстарды, презентацияларды және т.б.безендіруге қойылатын талаптарды егжей-тегжейлі сипаттай отырып, тапсырманы орындауға арналған әдістемелік ұсыныстар;"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"мазмұнын суреттейтін негізгі схемалар, формулалар және т.б. (қажет болған жағдайда);"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"есептілік нысаны."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"Зертханалық сабақтар:"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"тақырып нөмірі мен атауы, сабақтың мақсаты, тапсырма;"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"қажетті аспаптар, жабдықтар, химиялық ыдыстар, реактивтер;"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"зертханалық жұмысты орындауға арналған әдістемелік ұсынымдар, негізгі схемалар, материалдарды суреттейтін формулалар және т.б. (қажет болған жағдайда);"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"өзін-өзі бақылау сұрақтары, есеп беру нысаны."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string[] Arr6 = new string[] { "СОӨЖ, ОМӨЖ, ОДӨЖ бойынша әдістемелік ұсынымдар:"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"толық сипаттамасы бар тапсырмалар, негізгі сұрақтар, сабақтың мақсаты, тақырып атауы, нөмірі.;"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"оқу-әдістемелік нұсқаулар, электрондық ресурстарды, жазбаша жұмыстарды, презентацияларды және т.б.жобалау талаптарын көрсете отырып, тапсырманы орындау кезеңдерін егжей-тегжейлі сипаттау;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"есептілік нысаны;"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"орындау мерзімі.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string[] Arr7 = new string[] { "СӨЖ бойынша әдістемелік ұсынымдар:"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"тақырып атауы, сабақтың мақсаты, сұрақтар, тапсырмалар;"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"тапсырманы орындауға арналған әдістемелік ұсынымдар;"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"есептілік нысаны;"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"тапсырманы орындау мерзімі. " };</w:t>
      </w:r>
    </w:p>
    <w:p w:rsidR="00F816B1" w:rsidRPr="00F816B1" w:rsidRDefault="00F816B1" w:rsidP="00687E4D">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if (rtfData2.Text.Length == 0)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MessageBox.Show("Деректер толық енгізілмеді!");</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else if (rtfData2.Text.Contains("Үлгілік бағдарлама (міндетті пәндерге арналған пән)"))</w:t>
      </w:r>
    </w:p>
    <w:p w:rsidR="00687E4D" w:rsidRPr="00F816B1" w:rsidRDefault="00687E4D" w:rsidP="00687E4D">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MessageBox.Show("Үлгілік бағдарлама құрылған!");</w:t>
      </w: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687E4D" w:rsidRPr="00F816B1" w:rsidRDefault="00687E4D" w:rsidP="00687E4D">
      <w:pPr>
        <w:spacing w:after="0" w:line="240" w:lineRule="auto"/>
        <w:rPr>
          <w:rFonts w:ascii="Times New Roman" w:hAnsi="Times New Roman" w:cs="Times New Roman"/>
          <w:sz w:val="28"/>
          <w:szCs w:val="28"/>
          <w:lang w:val="kk-KZ"/>
        </w:rPr>
      </w:pP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else if (rtfData2.Text.Contains("Пәннің жұмыс оқу бағдарламасы (Syllabus)"))</w:t>
      </w:r>
    </w:p>
    <w:p w:rsidR="00687E4D" w:rsidRPr="00F816B1" w:rsidRDefault="00687E4D" w:rsidP="00687E4D">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MessageBox.Show("Пәннің жұмыс оқу бағдарламасы құрылған!");</w:t>
      </w: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687E4D" w:rsidRPr="00F816B1" w:rsidRDefault="00687E4D" w:rsidP="00687E4D">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else if (rtfData2.Text.Contains("Дәріс конспектісі: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"Тақырып атауы, негізгі сұрақтар, әр сұрақ бойынша зерттелетін материалдың сипаттамасы;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"Негізгі схемалар, формулалар және т.б.мазмұнын суреттейді;"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"Өзін-өзі бақылау сұрақтары.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MessageBox.Show("Дәріс конспектісі құрылған!");</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else if (rtfData2.Text.Contains("Үлгілік есептеулер, есептеу-графикалық міндеттерді, курстық жұмыстарды (жобаларды) орындау жөніндегі әдістемелік ұсынымдар мен нұсқауларды кафедра өз бетінше белгілейді."))</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MessageBox.Show("Үлгілік есептеулер, есептеу-графикалық міндеттерді, курстық жұмыстарды (жобаларды) орындау жөніндегі әдістемелік ұсынымдар құрылған!");</w:t>
      </w:r>
    </w:p>
    <w:p w:rsidR="00687E4D" w:rsidRPr="00F816B1" w:rsidRDefault="00687E4D" w:rsidP="00687E4D">
      <w:pPr>
        <w:spacing w:after="0" w:line="240" w:lineRule="auto"/>
        <w:rPr>
          <w:rFonts w:ascii="Times New Roman" w:hAnsi="Times New Roman" w:cs="Times New Roman"/>
          <w:sz w:val="28"/>
          <w:szCs w:val="28"/>
          <w:lang w:val="kk-KZ"/>
        </w:rPr>
      </w:pP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687E4D" w:rsidRPr="00F816B1" w:rsidRDefault="00687E4D" w:rsidP="00687E4D">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else if (rtfData2.Text.Contains("Зертханалық және практикалық (семинарлық) сабақтарды өткізуге арналған әдістемелік нұсқаулар:"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"Практикалық сабақтар:"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"пәннің нөмірі мен атауы, сабақтың мақсаты, сабақтың негізгі бағыттары, егжей-тегжейлі сипаттамасы бар тапсырмалар;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"тапсырманы орындау кезеңдерін, жазбаша жұмыстарды, презентацияларды және т.б.безендіруге қойылатын талаптарды егжей-тегжейлі сипаттай отырып, тапсырманы орындауға арналған әдістемелік ұсыныстар;"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"мазмұнын суреттейтін негізгі схемалар, формулалар және т.б. (қажет болған жағдайда);"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"есептілік нысаны."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"Зертханалық сабақтар:"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"тақырып нөмірі мен атауы, сабақтың мақсаты, тапсырма;"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"қажетті аспаптар, жабдықтар, химиялық ыдыстар, реактивтер;"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"зертханалық жұмысты орындауға арналған әдістемелік ұсынымдар, негізгі схемалар, материалдарды суреттейтін формулалар және т.б. (қажет болған жағдайда);" +</w:t>
      </w: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"өзін-өзі бақылау сұрақтары, есеп беру нысаны." ))</w:t>
      </w:r>
    </w:p>
    <w:p w:rsidR="00687E4D" w:rsidRPr="00F816B1" w:rsidRDefault="00687E4D" w:rsidP="00687E4D">
      <w:pPr>
        <w:spacing w:after="0" w:line="240" w:lineRule="auto"/>
        <w:rPr>
          <w:rFonts w:ascii="Times New Roman" w:hAnsi="Times New Roman" w:cs="Times New Roman"/>
          <w:sz w:val="28"/>
          <w:szCs w:val="28"/>
          <w:lang w:val="kk-KZ"/>
        </w:rPr>
      </w:pP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687E4D" w:rsidRPr="00F816B1" w:rsidRDefault="00687E4D" w:rsidP="00687E4D">
      <w:pPr>
        <w:spacing w:after="0" w:line="240" w:lineRule="auto"/>
        <w:rPr>
          <w:rFonts w:ascii="Times New Roman" w:hAnsi="Times New Roman" w:cs="Times New Roman"/>
          <w:sz w:val="28"/>
          <w:szCs w:val="28"/>
          <w:lang w:val="kk-KZ"/>
        </w:rPr>
      </w:pP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MessageBox.Show("Зертханалық және практикалық (семинарлық) сабақтарды өткізуге арналған әдістемелік нұсқаулар құрылған!");</w:t>
      </w:r>
    </w:p>
    <w:p w:rsidR="00687E4D" w:rsidRPr="00F816B1" w:rsidRDefault="00687E4D" w:rsidP="00687E4D">
      <w:pPr>
        <w:spacing w:after="0" w:line="240" w:lineRule="auto"/>
        <w:rPr>
          <w:rFonts w:ascii="Times New Roman" w:hAnsi="Times New Roman" w:cs="Times New Roman"/>
          <w:sz w:val="28"/>
          <w:szCs w:val="28"/>
          <w:lang w:val="kk-KZ"/>
        </w:rPr>
      </w:pP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687E4D" w:rsidRPr="00F816B1" w:rsidRDefault="00687E4D" w:rsidP="00687E4D">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else if (rtfData2.Text.Contains("СОӨЖ, ОМӨЖ, ОДӨЖ бойынша әдістемелік ұсынымдар:"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"толық сипаттамасы бар тапсырмалар, негізгі сұрақтар, сабақтың мақсаты, тақырып атауы, нөмірі.;"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"оқу-әдістемелік нұсқаулар, электрондық ресурстарды, жазбаша жұмыстарды, презентацияларды және т.б.жобалау талаптарын көрсете отырып, тапсырманы орындау кезеңдерін егжей-тегжейлі сипаттау; "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"есептілік нысаны;" +</w:t>
      </w: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"орындау мерзімі. "))</w:t>
      </w:r>
    </w:p>
    <w:p w:rsidR="00687E4D" w:rsidRPr="00F816B1" w:rsidRDefault="00687E4D" w:rsidP="00687E4D">
      <w:pPr>
        <w:spacing w:after="0" w:line="240" w:lineRule="auto"/>
        <w:rPr>
          <w:rFonts w:ascii="Times New Roman" w:hAnsi="Times New Roman" w:cs="Times New Roman"/>
          <w:sz w:val="28"/>
          <w:szCs w:val="28"/>
          <w:lang w:val="kk-KZ"/>
        </w:rPr>
      </w:pP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687E4D" w:rsidRPr="00F816B1" w:rsidRDefault="00687E4D" w:rsidP="00687E4D">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MessageBox.Show("СОӨЖ, ОМӨЖ, ОДӨЖ бойынша әдістемелік ұсынымдар құрылған!");</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else if (rtfData2.Text.Contains("СӨЖ бойынша әдістемелік ұсынымдар:" +</w:t>
      </w:r>
    </w:p>
    <w:p w:rsidR="00687E4D" w:rsidRPr="00F816B1" w:rsidRDefault="00687E4D" w:rsidP="00687E4D">
      <w:pPr>
        <w:spacing w:after="0" w:line="240" w:lineRule="auto"/>
        <w:rPr>
          <w:rFonts w:ascii="Times New Roman" w:hAnsi="Times New Roman" w:cs="Times New Roman"/>
          <w:sz w:val="28"/>
          <w:szCs w:val="28"/>
          <w:lang w:val="kk-KZ"/>
        </w:rPr>
      </w:pP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"тақырып атауы, сабақтың мақсаты, сұрақтар, тапсырмалар;"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"тапсырманы орындауға арналған әдістемелік ұсынымдар;"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"есептілік нысаны;"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"тапсырманы орындау мерзімі.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MessageBox.Show("СӨЖ бойынша әдістемелік ұсынымдар құрылған!");</w:t>
      </w:r>
    </w:p>
    <w:p w:rsidR="00F816B1" w:rsidRPr="00DE1188" w:rsidRDefault="00F816B1" w:rsidP="00687E4D">
      <w:pPr>
        <w:spacing w:after="0" w:line="240" w:lineRule="auto"/>
        <w:rPr>
          <w:rFonts w:ascii="Times New Roman" w:hAnsi="Times New Roman" w:cs="Times New Roman"/>
          <w:sz w:val="28"/>
          <w:szCs w:val="28"/>
        </w:rPr>
      </w:pPr>
      <w:r w:rsidRPr="00F816B1">
        <w:rPr>
          <w:rFonts w:ascii="Times New Roman" w:hAnsi="Times New Roman" w:cs="Times New Roman"/>
          <w:sz w:val="28"/>
          <w:szCs w:val="28"/>
          <w:lang w:val="kk-KZ"/>
        </w:rPr>
        <w:t xml:space="preserve">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F816B1"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 xml:space="preserve">    }</w:t>
      </w:r>
    </w:p>
    <w:p w:rsidR="00F816B1" w:rsidRPr="00722C8A" w:rsidRDefault="00F816B1" w:rsidP="00687E4D">
      <w:pPr>
        <w:spacing w:after="0" w:line="240" w:lineRule="auto"/>
        <w:rPr>
          <w:rFonts w:ascii="Times New Roman" w:hAnsi="Times New Roman" w:cs="Times New Roman"/>
          <w:sz w:val="28"/>
          <w:szCs w:val="28"/>
          <w:lang w:val="kk-KZ"/>
        </w:rPr>
      </w:pPr>
      <w:r w:rsidRPr="00F816B1">
        <w:rPr>
          <w:rFonts w:ascii="Times New Roman" w:hAnsi="Times New Roman" w:cs="Times New Roman"/>
          <w:sz w:val="28"/>
          <w:szCs w:val="28"/>
          <w:lang w:val="kk-KZ"/>
        </w:rPr>
        <w:t>}</w:t>
      </w:r>
    </w:p>
    <w:p w:rsidR="005B5014" w:rsidRPr="00722C8A" w:rsidRDefault="005B5014" w:rsidP="00687E4D">
      <w:pPr>
        <w:spacing w:after="0" w:line="240" w:lineRule="auto"/>
        <w:rPr>
          <w:rFonts w:ascii="Times New Roman" w:hAnsi="Times New Roman" w:cs="Times New Roman"/>
          <w:sz w:val="28"/>
          <w:szCs w:val="28"/>
          <w:lang w:val="kk-KZ"/>
        </w:rPr>
      </w:pPr>
    </w:p>
    <w:sectPr w:rsidR="005B5014" w:rsidRPr="00722C8A" w:rsidSect="000B02CE">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9A8" w:rsidRDefault="009C19A8" w:rsidP="002A11C7">
      <w:pPr>
        <w:spacing w:after="0" w:line="240" w:lineRule="auto"/>
      </w:pPr>
      <w:r>
        <w:separator/>
      </w:r>
    </w:p>
  </w:endnote>
  <w:endnote w:type="continuationSeparator" w:id="0">
    <w:p w:rsidR="009C19A8" w:rsidRDefault="009C19A8" w:rsidP="002A1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scadia Mono SemiLight">
    <w:altName w:val="Times New Roman"/>
    <w:charset w:val="CC"/>
    <w:family w:val="modern"/>
    <w:pitch w:val="fixed"/>
    <w:sig w:usb0="00000001" w:usb1="4000F9FB" w:usb2="00040000" w:usb3="00000000" w:csb0="0000019F" w:csb1="00000000"/>
  </w:font>
  <w:font w:name="Cascadia Mono">
    <w:altName w:val="Times New Roman"/>
    <w:charset w:val="CC"/>
    <w:family w:val="modern"/>
    <w:pitch w:val="fixed"/>
    <w:sig w:usb0="00000001" w:usb1="4000F9FB" w:usb2="00040000" w:usb3="00000000" w:csb0="0000019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992858226"/>
      <w:docPartObj>
        <w:docPartGallery w:val="Page Numbers (Bottom of Page)"/>
        <w:docPartUnique/>
      </w:docPartObj>
    </w:sdtPr>
    <w:sdtEndPr>
      <w:rPr>
        <w:color w:val="000000" w:themeColor="text1"/>
      </w:rPr>
    </w:sdtEndPr>
    <w:sdtContent>
      <w:p w:rsidR="00091EB7" w:rsidRPr="002A11C7" w:rsidRDefault="00091EB7">
        <w:pPr>
          <w:pStyle w:val="af2"/>
          <w:jc w:val="center"/>
          <w:rPr>
            <w:rFonts w:ascii="Times New Roman" w:hAnsi="Times New Roman" w:cs="Times New Roman"/>
            <w:color w:val="000000" w:themeColor="text1"/>
            <w:sz w:val="28"/>
            <w:szCs w:val="28"/>
          </w:rPr>
        </w:pPr>
        <w:r w:rsidRPr="002A11C7">
          <w:rPr>
            <w:rFonts w:ascii="Times New Roman" w:hAnsi="Times New Roman" w:cs="Times New Roman"/>
            <w:color w:val="000000" w:themeColor="text1"/>
            <w:sz w:val="28"/>
            <w:szCs w:val="28"/>
          </w:rPr>
          <w:fldChar w:fldCharType="begin"/>
        </w:r>
        <w:r w:rsidRPr="002A11C7">
          <w:rPr>
            <w:rFonts w:ascii="Times New Roman" w:hAnsi="Times New Roman" w:cs="Times New Roman"/>
            <w:color w:val="000000" w:themeColor="text1"/>
            <w:sz w:val="28"/>
            <w:szCs w:val="28"/>
          </w:rPr>
          <w:instrText>PAGE   \* MERGEFORMAT</w:instrText>
        </w:r>
        <w:r w:rsidRPr="002A11C7">
          <w:rPr>
            <w:rFonts w:ascii="Times New Roman" w:hAnsi="Times New Roman" w:cs="Times New Roman"/>
            <w:color w:val="000000" w:themeColor="text1"/>
            <w:sz w:val="28"/>
            <w:szCs w:val="28"/>
          </w:rPr>
          <w:fldChar w:fldCharType="separate"/>
        </w:r>
        <w:r w:rsidR="00DE56E0">
          <w:rPr>
            <w:rFonts w:ascii="Times New Roman" w:hAnsi="Times New Roman" w:cs="Times New Roman"/>
            <w:noProof/>
            <w:color w:val="000000" w:themeColor="text1"/>
            <w:sz w:val="28"/>
            <w:szCs w:val="28"/>
          </w:rPr>
          <w:t>1</w:t>
        </w:r>
        <w:r w:rsidRPr="002A11C7">
          <w:rPr>
            <w:rFonts w:ascii="Times New Roman" w:hAnsi="Times New Roman" w:cs="Times New Roman"/>
            <w:color w:val="000000" w:themeColor="text1"/>
            <w:sz w:val="28"/>
            <w:szCs w:val="28"/>
          </w:rPr>
          <w:fldChar w:fldCharType="end"/>
        </w:r>
      </w:p>
    </w:sdtContent>
  </w:sdt>
  <w:p w:rsidR="00091EB7" w:rsidRPr="002A11C7" w:rsidRDefault="00091EB7">
    <w:pPr>
      <w:pStyle w:val="af2"/>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9A8" w:rsidRDefault="009C19A8" w:rsidP="002A11C7">
      <w:pPr>
        <w:spacing w:after="0" w:line="240" w:lineRule="auto"/>
      </w:pPr>
      <w:r>
        <w:separator/>
      </w:r>
    </w:p>
  </w:footnote>
  <w:footnote w:type="continuationSeparator" w:id="0">
    <w:p w:rsidR="009C19A8" w:rsidRDefault="009C19A8" w:rsidP="002A11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E6E94"/>
    <w:multiLevelType w:val="hybridMultilevel"/>
    <w:tmpl w:val="C832C208"/>
    <w:lvl w:ilvl="0" w:tplc="D1F2CC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5B929D6"/>
    <w:multiLevelType w:val="multilevel"/>
    <w:tmpl w:val="5B867F36"/>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6940FBC"/>
    <w:multiLevelType w:val="hybridMultilevel"/>
    <w:tmpl w:val="B204E1D2"/>
    <w:lvl w:ilvl="0" w:tplc="D1F2CC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8351B4D"/>
    <w:multiLevelType w:val="hybridMultilevel"/>
    <w:tmpl w:val="9D50AC50"/>
    <w:lvl w:ilvl="0" w:tplc="D1F2CC1A">
      <w:start w:val="1"/>
      <w:numFmt w:val="bullet"/>
      <w:lvlText w:val=""/>
      <w:lvlJc w:val="left"/>
      <w:pPr>
        <w:ind w:left="1120" w:hanging="360"/>
      </w:pPr>
      <w:rPr>
        <w:rFonts w:ascii="Symbol" w:hAnsi="Symbol" w:hint="default"/>
      </w:rPr>
    </w:lvl>
    <w:lvl w:ilvl="1" w:tplc="D1F2CC1A">
      <w:start w:val="1"/>
      <w:numFmt w:val="bullet"/>
      <w:lvlText w:val=""/>
      <w:lvlJc w:val="left"/>
      <w:pPr>
        <w:ind w:left="1840" w:hanging="360"/>
      </w:pPr>
      <w:rPr>
        <w:rFonts w:ascii="Symbol" w:hAnsi="Symbol"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 w15:restartNumberingAfterBreak="0">
    <w:nsid w:val="098613A0"/>
    <w:multiLevelType w:val="hybridMultilevel"/>
    <w:tmpl w:val="8A92A438"/>
    <w:lvl w:ilvl="0" w:tplc="442480F4">
      <w:start w:val="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B3C31F1"/>
    <w:multiLevelType w:val="hybridMultilevel"/>
    <w:tmpl w:val="2CD4050A"/>
    <w:lvl w:ilvl="0" w:tplc="D1F2CC1A">
      <w:start w:val="1"/>
      <w:numFmt w:val="bullet"/>
      <w:lvlText w:val=""/>
      <w:lvlJc w:val="left"/>
      <w:pPr>
        <w:ind w:left="1428" w:hanging="360"/>
      </w:pPr>
      <w:rPr>
        <w:rFonts w:ascii="Symbol" w:hAnsi="Symbol" w:hint="default"/>
      </w:rPr>
    </w:lvl>
    <w:lvl w:ilvl="1" w:tplc="D1F2CC1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B8B7575"/>
    <w:multiLevelType w:val="hybridMultilevel"/>
    <w:tmpl w:val="4BB83F28"/>
    <w:lvl w:ilvl="0" w:tplc="690EBAF0">
      <w:start w:val="1"/>
      <w:numFmt w:val="decimal"/>
      <w:lvlText w:val="%1"/>
      <w:lvlJc w:val="left"/>
      <w:pPr>
        <w:ind w:left="928" w:hanging="360"/>
      </w:pPr>
      <w:rPr>
        <w:rFonts w:ascii="Times New Roman" w:eastAsiaTheme="minorHAnsi" w:hAnsi="Times New Roman" w:cs="Times New Roman"/>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FC52885"/>
    <w:multiLevelType w:val="hybridMultilevel"/>
    <w:tmpl w:val="8676F2D4"/>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2462B90"/>
    <w:multiLevelType w:val="hybridMultilevel"/>
    <w:tmpl w:val="DD24554E"/>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3E90F1B"/>
    <w:multiLevelType w:val="hybridMultilevel"/>
    <w:tmpl w:val="3F609D2E"/>
    <w:lvl w:ilvl="0" w:tplc="D1F2CC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89C5D76"/>
    <w:multiLevelType w:val="hybridMultilevel"/>
    <w:tmpl w:val="CAC0DAB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1A2E158B"/>
    <w:multiLevelType w:val="hybridMultilevel"/>
    <w:tmpl w:val="9E2A56E8"/>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AB96797"/>
    <w:multiLevelType w:val="hybridMultilevel"/>
    <w:tmpl w:val="8174BBE2"/>
    <w:lvl w:ilvl="0" w:tplc="8BCEDB88">
      <w:start w:val="1"/>
      <w:numFmt w:val="decimal"/>
      <w:lvlText w:val="%1."/>
      <w:lvlJc w:val="left"/>
      <w:pPr>
        <w:ind w:left="1495" w:hanging="360"/>
      </w:pPr>
      <w:rPr>
        <w:rFonts w:hint="default"/>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3" w15:restartNumberingAfterBreak="0">
    <w:nsid w:val="1BEB2AFB"/>
    <w:multiLevelType w:val="hybridMultilevel"/>
    <w:tmpl w:val="51D4B4FE"/>
    <w:lvl w:ilvl="0" w:tplc="D1F2CC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BF54030"/>
    <w:multiLevelType w:val="hybridMultilevel"/>
    <w:tmpl w:val="5916F2F0"/>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C8F5A2F"/>
    <w:multiLevelType w:val="hybridMultilevel"/>
    <w:tmpl w:val="25A810B8"/>
    <w:lvl w:ilvl="0" w:tplc="D1F2CC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1FD157A1"/>
    <w:multiLevelType w:val="hybridMultilevel"/>
    <w:tmpl w:val="0B96CEEA"/>
    <w:lvl w:ilvl="0" w:tplc="D1F2CC1A">
      <w:start w:val="1"/>
      <w:numFmt w:val="bullet"/>
      <w:lvlText w:val=""/>
      <w:lvlJc w:val="left"/>
      <w:pPr>
        <w:ind w:left="2771" w:hanging="360"/>
      </w:pPr>
      <w:rPr>
        <w:rFonts w:ascii="Symbol" w:hAnsi="Symbol"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17" w15:restartNumberingAfterBreak="0">
    <w:nsid w:val="20727150"/>
    <w:multiLevelType w:val="hybridMultilevel"/>
    <w:tmpl w:val="CF489AD4"/>
    <w:lvl w:ilvl="0" w:tplc="D1F2CC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1C95252"/>
    <w:multiLevelType w:val="hybridMultilevel"/>
    <w:tmpl w:val="D97E32A2"/>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1D060C1"/>
    <w:multiLevelType w:val="hybridMultilevel"/>
    <w:tmpl w:val="B59A8278"/>
    <w:lvl w:ilvl="0" w:tplc="D1F2CC1A">
      <w:start w:val="1"/>
      <w:numFmt w:val="bullet"/>
      <w:lvlText w:val=""/>
      <w:lvlJc w:val="left"/>
      <w:pPr>
        <w:ind w:left="1429" w:hanging="360"/>
      </w:pPr>
      <w:rPr>
        <w:rFonts w:ascii="Symbol" w:hAnsi="Symbol" w:hint="default"/>
      </w:rPr>
    </w:lvl>
    <w:lvl w:ilvl="1" w:tplc="4B848B52">
      <w:start w:val="5"/>
      <w:numFmt w:val="bullet"/>
      <w:lvlText w:val="-"/>
      <w:lvlJc w:val="left"/>
      <w:pPr>
        <w:ind w:left="2149" w:hanging="360"/>
      </w:pPr>
      <w:rPr>
        <w:rFonts w:ascii="Times New Roman" w:eastAsiaTheme="minorHAnsi" w:hAnsi="Times New Roman" w:cs="Times New Roman" w:hint="default"/>
      </w:rPr>
    </w:lvl>
    <w:lvl w:ilvl="2" w:tplc="C6DA5560">
      <w:start w:val="5"/>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5C65A77"/>
    <w:multiLevelType w:val="singleLevel"/>
    <w:tmpl w:val="D1F2CC1A"/>
    <w:lvl w:ilvl="0">
      <w:start w:val="1"/>
      <w:numFmt w:val="bullet"/>
      <w:lvlText w:val=""/>
      <w:lvlJc w:val="left"/>
      <w:pPr>
        <w:ind w:left="720" w:hanging="360"/>
      </w:pPr>
      <w:rPr>
        <w:rFonts w:ascii="Symbol" w:hAnsi="Symbol" w:hint="default"/>
      </w:rPr>
    </w:lvl>
  </w:abstractNum>
  <w:abstractNum w:abstractNumId="21" w15:restartNumberingAfterBreak="0">
    <w:nsid w:val="26571B3E"/>
    <w:multiLevelType w:val="multilevel"/>
    <w:tmpl w:val="A4889AB4"/>
    <w:lvl w:ilvl="0">
      <w:start w:val="1"/>
      <w:numFmt w:val="decimal"/>
      <w:pStyle w:val="1"/>
      <w:lvlText w:val="%1"/>
      <w:lvlJc w:val="left"/>
      <w:pPr>
        <w:tabs>
          <w:tab w:val="num" w:pos="432"/>
        </w:tabs>
        <w:ind w:left="432" w:hanging="432"/>
      </w:pPr>
      <w:rPr>
        <w:sz w:val="22"/>
        <w:szCs w:val="22"/>
      </w:rPr>
    </w:lvl>
    <w:lvl w:ilvl="1">
      <w:start w:val="1"/>
      <w:numFmt w:val="decimal"/>
      <w:pStyle w:val="2"/>
      <w:lvlText w:val="%1.%2"/>
      <w:lvlJc w:val="left"/>
      <w:pPr>
        <w:tabs>
          <w:tab w:val="num" w:pos="2136"/>
        </w:tabs>
        <w:ind w:left="213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2" w15:restartNumberingAfterBreak="0">
    <w:nsid w:val="26925AF1"/>
    <w:multiLevelType w:val="hybridMultilevel"/>
    <w:tmpl w:val="3ADA4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1E6231"/>
    <w:multiLevelType w:val="hybridMultilevel"/>
    <w:tmpl w:val="7800F8E8"/>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CAD2B9C"/>
    <w:multiLevelType w:val="hybridMultilevel"/>
    <w:tmpl w:val="5D447C6A"/>
    <w:lvl w:ilvl="0" w:tplc="D1F2CC1A">
      <w:start w:val="1"/>
      <w:numFmt w:val="bullet"/>
      <w:lvlText w:val=""/>
      <w:lvlJc w:val="left"/>
      <w:pPr>
        <w:ind w:left="720" w:hanging="360"/>
      </w:pPr>
      <w:rPr>
        <w:rFonts w:ascii="Symbol" w:hAnsi="Symbol" w:hint="default"/>
      </w:rPr>
    </w:lvl>
    <w:lvl w:ilvl="1" w:tplc="D1F2CC1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E8E3B39"/>
    <w:multiLevelType w:val="hybridMultilevel"/>
    <w:tmpl w:val="78BC5496"/>
    <w:lvl w:ilvl="0" w:tplc="D1F2CC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2EF64725"/>
    <w:multiLevelType w:val="hybridMultilevel"/>
    <w:tmpl w:val="435A44D6"/>
    <w:lvl w:ilvl="0" w:tplc="D1F2CC1A">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27" w15:restartNumberingAfterBreak="0">
    <w:nsid w:val="385B3C90"/>
    <w:multiLevelType w:val="hybridMultilevel"/>
    <w:tmpl w:val="60783AD4"/>
    <w:lvl w:ilvl="0" w:tplc="D1F2CC1A">
      <w:start w:val="1"/>
      <w:numFmt w:val="bullet"/>
      <w:lvlText w:val=""/>
      <w:lvlJc w:val="left"/>
      <w:pPr>
        <w:ind w:left="720" w:hanging="360"/>
      </w:pPr>
      <w:rPr>
        <w:rFonts w:ascii="Symbol" w:hAnsi="Symbol" w:hint="default"/>
      </w:rPr>
    </w:lvl>
    <w:lvl w:ilvl="1" w:tplc="D1F2CC1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8EC6B8A"/>
    <w:multiLevelType w:val="hybridMultilevel"/>
    <w:tmpl w:val="D0EC7A72"/>
    <w:lvl w:ilvl="0" w:tplc="D1F2CC1A">
      <w:start w:val="1"/>
      <w:numFmt w:val="bullet"/>
      <w:lvlText w:val=""/>
      <w:lvlJc w:val="left"/>
      <w:pPr>
        <w:ind w:left="1428" w:hanging="360"/>
      </w:pPr>
      <w:rPr>
        <w:rFonts w:ascii="Symbol" w:hAnsi="Symbol" w:hint="default"/>
      </w:rPr>
    </w:lvl>
    <w:lvl w:ilvl="1" w:tplc="D1F2CC1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39791E5F"/>
    <w:multiLevelType w:val="hybridMultilevel"/>
    <w:tmpl w:val="AB86B80C"/>
    <w:lvl w:ilvl="0" w:tplc="D1F2CC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3D1D548F"/>
    <w:multiLevelType w:val="hybridMultilevel"/>
    <w:tmpl w:val="94529FE4"/>
    <w:lvl w:ilvl="0" w:tplc="D1F2CC1A">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3DD6041E"/>
    <w:multiLevelType w:val="hybridMultilevel"/>
    <w:tmpl w:val="20B4F9C6"/>
    <w:lvl w:ilvl="0" w:tplc="D1F2CC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6881470"/>
    <w:multiLevelType w:val="hybridMultilevel"/>
    <w:tmpl w:val="08889FDC"/>
    <w:lvl w:ilvl="0" w:tplc="E8F6EA9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7344DFE"/>
    <w:multiLevelType w:val="hybridMultilevel"/>
    <w:tmpl w:val="D1BEFBA8"/>
    <w:lvl w:ilvl="0" w:tplc="D1F2CC1A">
      <w:start w:val="1"/>
      <w:numFmt w:val="bullet"/>
      <w:lvlText w:val=""/>
      <w:lvlJc w:val="left"/>
      <w:pPr>
        <w:ind w:left="1428" w:hanging="360"/>
      </w:pPr>
      <w:rPr>
        <w:rFonts w:ascii="Symbol" w:hAnsi="Symbol" w:hint="default"/>
      </w:rPr>
    </w:lvl>
    <w:lvl w:ilvl="1" w:tplc="E3A2585A">
      <w:start w:val="1"/>
      <w:numFmt w:val="bullet"/>
      <w:lvlText w:val=""/>
      <w:lvlJc w:val="left"/>
      <w:pPr>
        <w:ind w:left="2748" w:hanging="960"/>
      </w:pPr>
      <w:rPr>
        <w:rFonts w:ascii="Symbol" w:eastAsia="Times New Roman" w:hAnsi="Symbol"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474F72E3"/>
    <w:multiLevelType w:val="hybridMultilevel"/>
    <w:tmpl w:val="6734B10C"/>
    <w:lvl w:ilvl="0" w:tplc="D1F2CC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48423D67"/>
    <w:multiLevelType w:val="hybridMultilevel"/>
    <w:tmpl w:val="8E06FDB0"/>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49406A99"/>
    <w:multiLevelType w:val="multilevel"/>
    <w:tmpl w:val="76D44456"/>
    <w:lvl w:ilvl="0">
      <w:start w:val="1"/>
      <w:numFmt w:val="decimal"/>
      <w:lvlText w:val="%1"/>
      <w:lvlJc w:val="left"/>
      <w:pPr>
        <w:ind w:left="450" w:hanging="450"/>
      </w:pPr>
      <w:rPr>
        <w:rFonts w:hint="default"/>
      </w:rPr>
    </w:lvl>
    <w:lvl w:ilvl="1">
      <w:start w:val="1"/>
      <w:numFmt w:val="decimal"/>
      <w:lvlText w:val="%1.%2"/>
      <w:lvlJc w:val="left"/>
      <w:pPr>
        <w:ind w:left="5696" w:hanging="45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15:restartNumberingAfterBreak="0">
    <w:nsid w:val="49807BA3"/>
    <w:multiLevelType w:val="hybridMultilevel"/>
    <w:tmpl w:val="FDA66F0E"/>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4F721852"/>
    <w:multiLevelType w:val="hybridMultilevel"/>
    <w:tmpl w:val="A4E8D7D8"/>
    <w:lvl w:ilvl="0" w:tplc="0D502CF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5B557CB"/>
    <w:multiLevelType w:val="hybridMultilevel"/>
    <w:tmpl w:val="ADA28EE6"/>
    <w:lvl w:ilvl="0" w:tplc="D1F2CC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B256372"/>
    <w:multiLevelType w:val="hybridMultilevel"/>
    <w:tmpl w:val="C83C4B7C"/>
    <w:lvl w:ilvl="0" w:tplc="D1F2CC1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1" w15:restartNumberingAfterBreak="0">
    <w:nsid w:val="5C987636"/>
    <w:multiLevelType w:val="multilevel"/>
    <w:tmpl w:val="6C4AEA62"/>
    <w:lvl w:ilvl="0">
      <w:start w:val="1"/>
      <w:numFmt w:val="decimal"/>
      <w:lvlText w:val="%1."/>
      <w:lvlJc w:val="left"/>
      <w:pPr>
        <w:ind w:left="1429" w:hanging="360"/>
      </w:pPr>
    </w:lvl>
    <w:lvl w:ilvl="1">
      <w:start w:val="1"/>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2" w15:restartNumberingAfterBreak="0">
    <w:nsid w:val="609039BC"/>
    <w:multiLevelType w:val="hybridMultilevel"/>
    <w:tmpl w:val="3DA097D2"/>
    <w:lvl w:ilvl="0" w:tplc="D1F2CC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71B4DDB"/>
    <w:multiLevelType w:val="multilevel"/>
    <w:tmpl w:val="2812B0DA"/>
    <w:lvl w:ilvl="0">
      <w:start w:val="4"/>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69691D6E"/>
    <w:multiLevelType w:val="hybridMultilevel"/>
    <w:tmpl w:val="72966D9E"/>
    <w:lvl w:ilvl="0" w:tplc="D1F2CC1A">
      <w:start w:val="1"/>
      <w:numFmt w:val="bullet"/>
      <w:lvlText w:val=""/>
      <w:lvlJc w:val="left"/>
      <w:pPr>
        <w:ind w:left="1428" w:hanging="360"/>
      </w:pPr>
      <w:rPr>
        <w:rFonts w:ascii="Symbol" w:hAnsi="Symbol" w:hint="default"/>
      </w:rPr>
    </w:lvl>
    <w:lvl w:ilvl="1" w:tplc="D1F2CC1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6DD970A4"/>
    <w:multiLevelType w:val="hybridMultilevel"/>
    <w:tmpl w:val="A3709EDE"/>
    <w:lvl w:ilvl="0" w:tplc="DD048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6E2433D6"/>
    <w:multiLevelType w:val="hybridMultilevel"/>
    <w:tmpl w:val="9016475E"/>
    <w:lvl w:ilvl="0" w:tplc="D1F2CC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6EF62BD3"/>
    <w:multiLevelType w:val="hybridMultilevel"/>
    <w:tmpl w:val="E990F216"/>
    <w:lvl w:ilvl="0" w:tplc="D1F2CC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72882C59"/>
    <w:multiLevelType w:val="hybridMultilevel"/>
    <w:tmpl w:val="21146DAE"/>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785F326D"/>
    <w:multiLevelType w:val="hybridMultilevel"/>
    <w:tmpl w:val="90129568"/>
    <w:lvl w:ilvl="0" w:tplc="D1F2CC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7EF60361"/>
    <w:multiLevelType w:val="hybridMultilevel"/>
    <w:tmpl w:val="B5342A26"/>
    <w:lvl w:ilvl="0" w:tplc="D1F2CC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21"/>
  </w:num>
  <w:num w:numId="3">
    <w:abstractNumId w:val="50"/>
  </w:num>
  <w:num w:numId="4">
    <w:abstractNumId w:val="40"/>
  </w:num>
  <w:num w:numId="5">
    <w:abstractNumId w:val="13"/>
  </w:num>
  <w:num w:numId="6">
    <w:abstractNumId w:val="36"/>
  </w:num>
  <w:num w:numId="7">
    <w:abstractNumId w:val="15"/>
  </w:num>
  <w:num w:numId="8">
    <w:abstractNumId w:val="16"/>
  </w:num>
  <w:num w:numId="9">
    <w:abstractNumId w:val="4"/>
  </w:num>
  <w:num w:numId="10">
    <w:abstractNumId w:val="10"/>
  </w:num>
  <w:num w:numId="11">
    <w:abstractNumId w:val="39"/>
  </w:num>
  <w:num w:numId="12">
    <w:abstractNumId w:val="11"/>
  </w:num>
  <w:num w:numId="13">
    <w:abstractNumId w:val="43"/>
  </w:num>
  <w:num w:numId="14">
    <w:abstractNumId w:val="8"/>
  </w:num>
  <w:num w:numId="15">
    <w:abstractNumId w:val="23"/>
  </w:num>
  <w:num w:numId="16">
    <w:abstractNumId w:val="48"/>
  </w:num>
  <w:num w:numId="17">
    <w:abstractNumId w:val="35"/>
  </w:num>
  <w:num w:numId="18">
    <w:abstractNumId w:val="7"/>
  </w:num>
  <w:num w:numId="19">
    <w:abstractNumId w:val="37"/>
  </w:num>
  <w:num w:numId="20">
    <w:abstractNumId w:val="49"/>
  </w:num>
  <w:num w:numId="21">
    <w:abstractNumId w:val="14"/>
  </w:num>
  <w:num w:numId="22">
    <w:abstractNumId w:val="18"/>
  </w:num>
  <w:num w:numId="23">
    <w:abstractNumId w:val="17"/>
  </w:num>
  <w:num w:numId="24">
    <w:abstractNumId w:val="19"/>
  </w:num>
  <w:num w:numId="25">
    <w:abstractNumId w:val="42"/>
  </w:num>
  <w:num w:numId="26">
    <w:abstractNumId w:val="30"/>
  </w:num>
  <w:num w:numId="27">
    <w:abstractNumId w:val="29"/>
  </w:num>
  <w:num w:numId="28">
    <w:abstractNumId w:val="25"/>
  </w:num>
  <w:num w:numId="29">
    <w:abstractNumId w:val="31"/>
  </w:num>
  <w:num w:numId="30">
    <w:abstractNumId w:val="47"/>
  </w:num>
  <w:num w:numId="31">
    <w:abstractNumId w:val="46"/>
  </w:num>
  <w:num w:numId="32">
    <w:abstractNumId w:val="0"/>
  </w:num>
  <w:num w:numId="33">
    <w:abstractNumId w:val="34"/>
  </w:num>
  <w:num w:numId="34">
    <w:abstractNumId w:val="33"/>
  </w:num>
  <w:num w:numId="35">
    <w:abstractNumId w:val="9"/>
  </w:num>
  <w:num w:numId="36">
    <w:abstractNumId w:val="3"/>
  </w:num>
  <w:num w:numId="37">
    <w:abstractNumId w:val="28"/>
  </w:num>
  <w:num w:numId="38">
    <w:abstractNumId w:val="41"/>
  </w:num>
  <w:num w:numId="39">
    <w:abstractNumId w:val="5"/>
  </w:num>
  <w:num w:numId="40">
    <w:abstractNumId w:val="24"/>
  </w:num>
  <w:num w:numId="41">
    <w:abstractNumId w:val="27"/>
  </w:num>
  <w:num w:numId="42">
    <w:abstractNumId w:val="38"/>
  </w:num>
  <w:num w:numId="43">
    <w:abstractNumId w:val="2"/>
  </w:num>
  <w:num w:numId="44">
    <w:abstractNumId w:val="6"/>
  </w:num>
  <w:num w:numId="45">
    <w:abstractNumId w:val="45"/>
  </w:num>
  <w:num w:numId="46">
    <w:abstractNumId w:val="1"/>
  </w:num>
  <w:num w:numId="47">
    <w:abstractNumId w:val="26"/>
  </w:num>
  <w:num w:numId="48">
    <w:abstractNumId w:val="44"/>
  </w:num>
  <w:num w:numId="49">
    <w:abstractNumId w:val="12"/>
  </w:num>
  <w:num w:numId="50">
    <w:abstractNumId w:val="22"/>
  </w:num>
  <w:num w:numId="51">
    <w:abstractNumId w:val="32"/>
  </w:num>
  <w:num w:numId="52">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367"/>
    <w:rsid w:val="00000924"/>
    <w:rsid w:val="00000A53"/>
    <w:rsid w:val="00000DDD"/>
    <w:rsid w:val="00003EB2"/>
    <w:rsid w:val="000043E2"/>
    <w:rsid w:val="00004CDC"/>
    <w:rsid w:val="00005218"/>
    <w:rsid w:val="000069A6"/>
    <w:rsid w:val="00007560"/>
    <w:rsid w:val="00007623"/>
    <w:rsid w:val="000101AF"/>
    <w:rsid w:val="00010868"/>
    <w:rsid w:val="000121E1"/>
    <w:rsid w:val="00012387"/>
    <w:rsid w:val="00012572"/>
    <w:rsid w:val="00012D41"/>
    <w:rsid w:val="00012E10"/>
    <w:rsid w:val="00013ED9"/>
    <w:rsid w:val="0001469B"/>
    <w:rsid w:val="00014FA1"/>
    <w:rsid w:val="00015E23"/>
    <w:rsid w:val="0001635D"/>
    <w:rsid w:val="000172B4"/>
    <w:rsid w:val="00017990"/>
    <w:rsid w:val="0001799B"/>
    <w:rsid w:val="00017BE7"/>
    <w:rsid w:val="00017DA6"/>
    <w:rsid w:val="00020F70"/>
    <w:rsid w:val="000233EE"/>
    <w:rsid w:val="000250E0"/>
    <w:rsid w:val="000251D1"/>
    <w:rsid w:val="0002642F"/>
    <w:rsid w:val="00026531"/>
    <w:rsid w:val="0002714D"/>
    <w:rsid w:val="00030034"/>
    <w:rsid w:val="00030704"/>
    <w:rsid w:val="00031072"/>
    <w:rsid w:val="0003108D"/>
    <w:rsid w:val="000310A7"/>
    <w:rsid w:val="0003194A"/>
    <w:rsid w:val="000323BA"/>
    <w:rsid w:val="00033073"/>
    <w:rsid w:val="00033266"/>
    <w:rsid w:val="0003407F"/>
    <w:rsid w:val="000346ED"/>
    <w:rsid w:val="00035260"/>
    <w:rsid w:val="00035DC9"/>
    <w:rsid w:val="00041730"/>
    <w:rsid w:val="000433DF"/>
    <w:rsid w:val="00043F67"/>
    <w:rsid w:val="00044A37"/>
    <w:rsid w:val="00044B54"/>
    <w:rsid w:val="00044EE4"/>
    <w:rsid w:val="00046667"/>
    <w:rsid w:val="000509CF"/>
    <w:rsid w:val="00050C2D"/>
    <w:rsid w:val="00050FA1"/>
    <w:rsid w:val="00051E0A"/>
    <w:rsid w:val="00052537"/>
    <w:rsid w:val="00052600"/>
    <w:rsid w:val="00054ABA"/>
    <w:rsid w:val="00054C5D"/>
    <w:rsid w:val="00055A8D"/>
    <w:rsid w:val="00055DC8"/>
    <w:rsid w:val="00056011"/>
    <w:rsid w:val="00056281"/>
    <w:rsid w:val="00056837"/>
    <w:rsid w:val="00056F4F"/>
    <w:rsid w:val="00057444"/>
    <w:rsid w:val="0005765A"/>
    <w:rsid w:val="00062B83"/>
    <w:rsid w:val="00062E96"/>
    <w:rsid w:val="000631D1"/>
    <w:rsid w:val="00063E69"/>
    <w:rsid w:val="0006436E"/>
    <w:rsid w:val="00065854"/>
    <w:rsid w:val="00066DB6"/>
    <w:rsid w:val="000708A4"/>
    <w:rsid w:val="00072045"/>
    <w:rsid w:val="000728F7"/>
    <w:rsid w:val="00073886"/>
    <w:rsid w:val="00073ED8"/>
    <w:rsid w:val="00074600"/>
    <w:rsid w:val="00074958"/>
    <w:rsid w:val="00074D60"/>
    <w:rsid w:val="00076988"/>
    <w:rsid w:val="00076C46"/>
    <w:rsid w:val="00077F09"/>
    <w:rsid w:val="00080C7D"/>
    <w:rsid w:val="00083312"/>
    <w:rsid w:val="00083CC0"/>
    <w:rsid w:val="000842F6"/>
    <w:rsid w:val="00086122"/>
    <w:rsid w:val="00086637"/>
    <w:rsid w:val="00090D06"/>
    <w:rsid w:val="00091EB7"/>
    <w:rsid w:val="00092B79"/>
    <w:rsid w:val="00094E9A"/>
    <w:rsid w:val="00094EBF"/>
    <w:rsid w:val="0009574E"/>
    <w:rsid w:val="00096DEC"/>
    <w:rsid w:val="00097DAD"/>
    <w:rsid w:val="000A116F"/>
    <w:rsid w:val="000A34B8"/>
    <w:rsid w:val="000A45D8"/>
    <w:rsid w:val="000A4666"/>
    <w:rsid w:val="000A4EDA"/>
    <w:rsid w:val="000B02CE"/>
    <w:rsid w:val="000B14C3"/>
    <w:rsid w:val="000B1A44"/>
    <w:rsid w:val="000B1B59"/>
    <w:rsid w:val="000B3B8E"/>
    <w:rsid w:val="000B4272"/>
    <w:rsid w:val="000B502E"/>
    <w:rsid w:val="000B5574"/>
    <w:rsid w:val="000B5643"/>
    <w:rsid w:val="000B5AAE"/>
    <w:rsid w:val="000B5D93"/>
    <w:rsid w:val="000B5F2C"/>
    <w:rsid w:val="000C251A"/>
    <w:rsid w:val="000C2F31"/>
    <w:rsid w:val="000C378F"/>
    <w:rsid w:val="000C3F4E"/>
    <w:rsid w:val="000C44D6"/>
    <w:rsid w:val="000C4734"/>
    <w:rsid w:val="000C5E30"/>
    <w:rsid w:val="000C62A9"/>
    <w:rsid w:val="000C6735"/>
    <w:rsid w:val="000C760A"/>
    <w:rsid w:val="000C7E47"/>
    <w:rsid w:val="000D076C"/>
    <w:rsid w:val="000D0D8F"/>
    <w:rsid w:val="000D3421"/>
    <w:rsid w:val="000D44F4"/>
    <w:rsid w:val="000D482C"/>
    <w:rsid w:val="000D51E2"/>
    <w:rsid w:val="000D59D5"/>
    <w:rsid w:val="000D62B4"/>
    <w:rsid w:val="000D68A8"/>
    <w:rsid w:val="000D7570"/>
    <w:rsid w:val="000D7AD5"/>
    <w:rsid w:val="000E0137"/>
    <w:rsid w:val="000E0489"/>
    <w:rsid w:val="000E2687"/>
    <w:rsid w:val="000E2942"/>
    <w:rsid w:val="000E2C19"/>
    <w:rsid w:val="000E475E"/>
    <w:rsid w:val="000E686C"/>
    <w:rsid w:val="000E70DB"/>
    <w:rsid w:val="000E7396"/>
    <w:rsid w:val="000E7580"/>
    <w:rsid w:val="000E783B"/>
    <w:rsid w:val="000F07FA"/>
    <w:rsid w:val="000F15A7"/>
    <w:rsid w:val="000F2201"/>
    <w:rsid w:val="000F2D59"/>
    <w:rsid w:val="000F3FDE"/>
    <w:rsid w:val="000F6A76"/>
    <w:rsid w:val="000F6FB6"/>
    <w:rsid w:val="000F70E6"/>
    <w:rsid w:val="000F735D"/>
    <w:rsid w:val="00101C96"/>
    <w:rsid w:val="00102C27"/>
    <w:rsid w:val="00104B01"/>
    <w:rsid w:val="001057DC"/>
    <w:rsid w:val="00107093"/>
    <w:rsid w:val="00112298"/>
    <w:rsid w:val="001125D9"/>
    <w:rsid w:val="00112905"/>
    <w:rsid w:val="00112FE5"/>
    <w:rsid w:val="00113D15"/>
    <w:rsid w:val="001154E8"/>
    <w:rsid w:val="00115B5C"/>
    <w:rsid w:val="0011719E"/>
    <w:rsid w:val="00120E7C"/>
    <w:rsid w:val="001217C1"/>
    <w:rsid w:val="00122934"/>
    <w:rsid w:val="001231C1"/>
    <w:rsid w:val="0012402D"/>
    <w:rsid w:val="00125533"/>
    <w:rsid w:val="001274F1"/>
    <w:rsid w:val="00127938"/>
    <w:rsid w:val="00127BC8"/>
    <w:rsid w:val="00130396"/>
    <w:rsid w:val="001306D0"/>
    <w:rsid w:val="001307AC"/>
    <w:rsid w:val="00131136"/>
    <w:rsid w:val="00132091"/>
    <w:rsid w:val="00132944"/>
    <w:rsid w:val="00133274"/>
    <w:rsid w:val="00133D87"/>
    <w:rsid w:val="00135716"/>
    <w:rsid w:val="00136778"/>
    <w:rsid w:val="001374D6"/>
    <w:rsid w:val="0013790D"/>
    <w:rsid w:val="001423F8"/>
    <w:rsid w:val="00145F69"/>
    <w:rsid w:val="00147404"/>
    <w:rsid w:val="00147625"/>
    <w:rsid w:val="00152EA0"/>
    <w:rsid w:val="00152FDF"/>
    <w:rsid w:val="00154022"/>
    <w:rsid w:val="00155861"/>
    <w:rsid w:val="00155EAD"/>
    <w:rsid w:val="001565AF"/>
    <w:rsid w:val="001568AA"/>
    <w:rsid w:val="00156D75"/>
    <w:rsid w:val="0015706E"/>
    <w:rsid w:val="00161A71"/>
    <w:rsid w:val="001626A9"/>
    <w:rsid w:val="00162712"/>
    <w:rsid w:val="00162DCE"/>
    <w:rsid w:val="00163E4E"/>
    <w:rsid w:val="00165B7F"/>
    <w:rsid w:val="00166262"/>
    <w:rsid w:val="00166BA7"/>
    <w:rsid w:val="00166EF4"/>
    <w:rsid w:val="0016705C"/>
    <w:rsid w:val="0016746B"/>
    <w:rsid w:val="00167EEF"/>
    <w:rsid w:val="0017081C"/>
    <w:rsid w:val="00170EBC"/>
    <w:rsid w:val="00172927"/>
    <w:rsid w:val="00172DD1"/>
    <w:rsid w:val="00174399"/>
    <w:rsid w:val="00175062"/>
    <w:rsid w:val="001754B0"/>
    <w:rsid w:val="00175AC3"/>
    <w:rsid w:val="00180962"/>
    <w:rsid w:val="00180E7B"/>
    <w:rsid w:val="001821F4"/>
    <w:rsid w:val="00182309"/>
    <w:rsid w:val="00182386"/>
    <w:rsid w:val="00183279"/>
    <w:rsid w:val="001832FF"/>
    <w:rsid w:val="001839D4"/>
    <w:rsid w:val="00183FF8"/>
    <w:rsid w:val="001842A9"/>
    <w:rsid w:val="0018472E"/>
    <w:rsid w:val="00184ED1"/>
    <w:rsid w:val="00186273"/>
    <w:rsid w:val="00187101"/>
    <w:rsid w:val="00190078"/>
    <w:rsid w:val="0019090B"/>
    <w:rsid w:val="0019148B"/>
    <w:rsid w:val="001915CA"/>
    <w:rsid w:val="00191FE2"/>
    <w:rsid w:val="00192334"/>
    <w:rsid w:val="00193091"/>
    <w:rsid w:val="0019357E"/>
    <w:rsid w:val="00193F0C"/>
    <w:rsid w:val="00196D2B"/>
    <w:rsid w:val="001A064E"/>
    <w:rsid w:val="001A2216"/>
    <w:rsid w:val="001A249E"/>
    <w:rsid w:val="001A2BE0"/>
    <w:rsid w:val="001A2BF0"/>
    <w:rsid w:val="001A314A"/>
    <w:rsid w:val="001A4AD1"/>
    <w:rsid w:val="001A4D68"/>
    <w:rsid w:val="001A5C22"/>
    <w:rsid w:val="001A5E4B"/>
    <w:rsid w:val="001A6525"/>
    <w:rsid w:val="001A6E51"/>
    <w:rsid w:val="001A793A"/>
    <w:rsid w:val="001A7EE7"/>
    <w:rsid w:val="001B0C4F"/>
    <w:rsid w:val="001B0D40"/>
    <w:rsid w:val="001B1322"/>
    <w:rsid w:val="001B2315"/>
    <w:rsid w:val="001B2A28"/>
    <w:rsid w:val="001B3BBB"/>
    <w:rsid w:val="001B3F6F"/>
    <w:rsid w:val="001B6D1C"/>
    <w:rsid w:val="001B7828"/>
    <w:rsid w:val="001C059A"/>
    <w:rsid w:val="001C08C3"/>
    <w:rsid w:val="001C1517"/>
    <w:rsid w:val="001C272A"/>
    <w:rsid w:val="001C3BF3"/>
    <w:rsid w:val="001C431B"/>
    <w:rsid w:val="001C6427"/>
    <w:rsid w:val="001C72E1"/>
    <w:rsid w:val="001C7C41"/>
    <w:rsid w:val="001D09C0"/>
    <w:rsid w:val="001D1BD2"/>
    <w:rsid w:val="001D2009"/>
    <w:rsid w:val="001D2FD0"/>
    <w:rsid w:val="001D35BC"/>
    <w:rsid w:val="001D3804"/>
    <w:rsid w:val="001D3ADE"/>
    <w:rsid w:val="001D3E0A"/>
    <w:rsid w:val="001D4BB6"/>
    <w:rsid w:val="001D51E6"/>
    <w:rsid w:val="001D75CC"/>
    <w:rsid w:val="001E03E0"/>
    <w:rsid w:val="001E410E"/>
    <w:rsid w:val="001E4724"/>
    <w:rsid w:val="001E5577"/>
    <w:rsid w:val="001E64D2"/>
    <w:rsid w:val="001E719F"/>
    <w:rsid w:val="001E71DD"/>
    <w:rsid w:val="001E7F30"/>
    <w:rsid w:val="001F1F4C"/>
    <w:rsid w:val="001F3E3A"/>
    <w:rsid w:val="001F4F1A"/>
    <w:rsid w:val="0020065E"/>
    <w:rsid w:val="00201D31"/>
    <w:rsid w:val="00202027"/>
    <w:rsid w:val="002020ED"/>
    <w:rsid w:val="00203172"/>
    <w:rsid w:val="00203285"/>
    <w:rsid w:val="00203542"/>
    <w:rsid w:val="002045E9"/>
    <w:rsid w:val="00204AA2"/>
    <w:rsid w:val="00204F91"/>
    <w:rsid w:val="00205FFB"/>
    <w:rsid w:val="00206439"/>
    <w:rsid w:val="0020644B"/>
    <w:rsid w:val="002066BB"/>
    <w:rsid w:val="0020708D"/>
    <w:rsid w:val="0020709B"/>
    <w:rsid w:val="00207942"/>
    <w:rsid w:val="00210F70"/>
    <w:rsid w:val="002128AD"/>
    <w:rsid w:val="00212CA0"/>
    <w:rsid w:val="00215AC7"/>
    <w:rsid w:val="00216134"/>
    <w:rsid w:val="00216AE7"/>
    <w:rsid w:val="002171C9"/>
    <w:rsid w:val="002176F1"/>
    <w:rsid w:val="002177D0"/>
    <w:rsid w:val="00220D7C"/>
    <w:rsid w:val="0022107F"/>
    <w:rsid w:val="00221523"/>
    <w:rsid w:val="0022228B"/>
    <w:rsid w:val="00223F73"/>
    <w:rsid w:val="0022570A"/>
    <w:rsid w:val="00226AF7"/>
    <w:rsid w:val="002271BC"/>
    <w:rsid w:val="002300B8"/>
    <w:rsid w:val="00230587"/>
    <w:rsid w:val="00230B2D"/>
    <w:rsid w:val="00230BD9"/>
    <w:rsid w:val="00233A64"/>
    <w:rsid w:val="00234260"/>
    <w:rsid w:val="00234276"/>
    <w:rsid w:val="0023481A"/>
    <w:rsid w:val="002350EA"/>
    <w:rsid w:val="00235E74"/>
    <w:rsid w:val="002360CB"/>
    <w:rsid w:val="002361DB"/>
    <w:rsid w:val="00240580"/>
    <w:rsid w:val="002410A3"/>
    <w:rsid w:val="00241B85"/>
    <w:rsid w:val="0024285C"/>
    <w:rsid w:val="00242874"/>
    <w:rsid w:val="002450AC"/>
    <w:rsid w:val="00246129"/>
    <w:rsid w:val="00247A68"/>
    <w:rsid w:val="00247CFE"/>
    <w:rsid w:val="00251813"/>
    <w:rsid w:val="002518AD"/>
    <w:rsid w:val="00252B37"/>
    <w:rsid w:val="00253979"/>
    <w:rsid w:val="002539B3"/>
    <w:rsid w:val="002543AD"/>
    <w:rsid w:val="00254848"/>
    <w:rsid w:val="00254976"/>
    <w:rsid w:val="00255AF6"/>
    <w:rsid w:val="00256C44"/>
    <w:rsid w:val="00256EBE"/>
    <w:rsid w:val="00257741"/>
    <w:rsid w:val="00257CC7"/>
    <w:rsid w:val="00257F99"/>
    <w:rsid w:val="002607B4"/>
    <w:rsid w:val="002628E3"/>
    <w:rsid w:val="002636FE"/>
    <w:rsid w:val="002639BA"/>
    <w:rsid w:val="00263DC4"/>
    <w:rsid w:val="00264138"/>
    <w:rsid w:val="00264F3C"/>
    <w:rsid w:val="002669A9"/>
    <w:rsid w:val="002676EF"/>
    <w:rsid w:val="00270496"/>
    <w:rsid w:val="002704DE"/>
    <w:rsid w:val="002705D7"/>
    <w:rsid w:val="00272B49"/>
    <w:rsid w:val="002743A2"/>
    <w:rsid w:val="002746F5"/>
    <w:rsid w:val="00276355"/>
    <w:rsid w:val="00277622"/>
    <w:rsid w:val="00280478"/>
    <w:rsid w:val="0028063B"/>
    <w:rsid w:val="00280679"/>
    <w:rsid w:val="00281607"/>
    <w:rsid w:val="00281B46"/>
    <w:rsid w:val="00282219"/>
    <w:rsid w:val="00282632"/>
    <w:rsid w:val="00283021"/>
    <w:rsid w:val="00283348"/>
    <w:rsid w:val="00283CA3"/>
    <w:rsid w:val="00284635"/>
    <w:rsid w:val="00284784"/>
    <w:rsid w:val="0028564D"/>
    <w:rsid w:val="00286308"/>
    <w:rsid w:val="00290042"/>
    <w:rsid w:val="00290461"/>
    <w:rsid w:val="00290B4C"/>
    <w:rsid w:val="00291425"/>
    <w:rsid w:val="00291577"/>
    <w:rsid w:val="00293683"/>
    <w:rsid w:val="00294343"/>
    <w:rsid w:val="002A11C7"/>
    <w:rsid w:val="002A16BA"/>
    <w:rsid w:val="002A441B"/>
    <w:rsid w:val="002A7625"/>
    <w:rsid w:val="002A7E8B"/>
    <w:rsid w:val="002B1BC9"/>
    <w:rsid w:val="002B2790"/>
    <w:rsid w:val="002B2F08"/>
    <w:rsid w:val="002B3368"/>
    <w:rsid w:val="002B370B"/>
    <w:rsid w:val="002C0F4C"/>
    <w:rsid w:val="002C0FB0"/>
    <w:rsid w:val="002C30A4"/>
    <w:rsid w:val="002C3531"/>
    <w:rsid w:val="002C482B"/>
    <w:rsid w:val="002C518D"/>
    <w:rsid w:val="002C560E"/>
    <w:rsid w:val="002C5ED6"/>
    <w:rsid w:val="002C620A"/>
    <w:rsid w:val="002C634E"/>
    <w:rsid w:val="002C6711"/>
    <w:rsid w:val="002C6A40"/>
    <w:rsid w:val="002C7041"/>
    <w:rsid w:val="002C716C"/>
    <w:rsid w:val="002D064E"/>
    <w:rsid w:val="002D0C0A"/>
    <w:rsid w:val="002D1DF8"/>
    <w:rsid w:val="002D30D6"/>
    <w:rsid w:val="002D50C3"/>
    <w:rsid w:val="002D534C"/>
    <w:rsid w:val="002D5CB9"/>
    <w:rsid w:val="002D6E90"/>
    <w:rsid w:val="002D70E2"/>
    <w:rsid w:val="002E0912"/>
    <w:rsid w:val="002E2B73"/>
    <w:rsid w:val="002E3955"/>
    <w:rsid w:val="002E4123"/>
    <w:rsid w:val="002E42F1"/>
    <w:rsid w:val="002E4379"/>
    <w:rsid w:val="002E508D"/>
    <w:rsid w:val="002E548A"/>
    <w:rsid w:val="002E5EBA"/>
    <w:rsid w:val="002E60D7"/>
    <w:rsid w:val="002E773A"/>
    <w:rsid w:val="002F0CB6"/>
    <w:rsid w:val="002F24D0"/>
    <w:rsid w:val="002F4626"/>
    <w:rsid w:val="002F47C6"/>
    <w:rsid w:val="002F6677"/>
    <w:rsid w:val="002F6721"/>
    <w:rsid w:val="002F6AE8"/>
    <w:rsid w:val="002F6DC1"/>
    <w:rsid w:val="003003DB"/>
    <w:rsid w:val="00302042"/>
    <w:rsid w:val="00302F1B"/>
    <w:rsid w:val="0030399E"/>
    <w:rsid w:val="00303B72"/>
    <w:rsid w:val="00304332"/>
    <w:rsid w:val="003044D0"/>
    <w:rsid w:val="00305032"/>
    <w:rsid w:val="003055C6"/>
    <w:rsid w:val="00305A72"/>
    <w:rsid w:val="00306187"/>
    <w:rsid w:val="00306568"/>
    <w:rsid w:val="00307142"/>
    <w:rsid w:val="003079C1"/>
    <w:rsid w:val="00310072"/>
    <w:rsid w:val="00310702"/>
    <w:rsid w:val="003111E2"/>
    <w:rsid w:val="003157CB"/>
    <w:rsid w:val="00317686"/>
    <w:rsid w:val="00317740"/>
    <w:rsid w:val="00317E87"/>
    <w:rsid w:val="00321B9E"/>
    <w:rsid w:val="00321D94"/>
    <w:rsid w:val="00322AC5"/>
    <w:rsid w:val="00323742"/>
    <w:rsid w:val="0032423A"/>
    <w:rsid w:val="00325908"/>
    <w:rsid w:val="003259D2"/>
    <w:rsid w:val="00326D5E"/>
    <w:rsid w:val="003271D8"/>
    <w:rsid w:val="00330975"/>
    <w:rsid w:val="00330A02"/>
    <w:rsid w:val="00330AA5"/>
    <w:rsid w:val="00331CAC"/>
    <w:rsid w:val="00334163"/>
    <w:rsid w:val="00335038"/>
    <w:rsid w:val="00335168"/>
    <w:rsid w:val="0033597A"/>
    <w:rsid w:val="00335A55"/>
    <w:rsid w:val="00336B3D"/>
    <w:rsid w:val="003401F8"/>
    <w:rsid w:val="00342607"/>
    <w:rsid w:val="00344106"/>
    <w:rsid w:val="00345219"/>
    <w:rsid w:val="003454A4"/>
    <w:rsid w:val="00345B8D"/>
    <w:rsid w:val="003463F4"/>
    <w:rsid w:val="003465D2"/>
    <w:rsid w:val="00346A3F"/>
    <w:rsid w:val="00347674"/>
    <w:rsid w:val="00350408"/>
    <w:rsid w:val="003512FF"/>
    <w:rsid w:val="003517B2"/>
    <w:rsid w:val="00351B64"/>
    <w:rsid w:val="00353037"/>
    <w:rsid w:val="003537C6"/>
    <w:rsid w:val="00353940"/>
    <w:rsid w:val="00353AE1"/>
    <w:rsid w:val="00353C3D"/>
    <w:rsid w:val="00355EC7"/>
    <w:rsid w:val="00355FBD"/>
    <w:rsid w:val="00357E36"/>
    <w:rsid w:val="00360A9D"/>
    <w:rsid w:val="00360E58"/>
    <w:rsid w:val="00362FA8"/>
    <w:rsid w:val="00363054"/>
    <w:rsid w:val="00364E1C"/>
    <w:rsid w:val="00366C8B"/>
    <w:rsid w:val="00370B0F"/>
    <w:rsid w:val="00371E72"/>
    <w:rsid w:val="00372091"/>
    <w:rsid w:val="00372959"/>
    <w:rsid w:val="00372D7B"/>
    <w:rsid w:val="00372D8A"/>
    <w:rsid w:val="00373B38"/>
    <w:rsid w:val="00374A99"/>
    <w:rsid w:val="00375C39"/>
    <w:rsid w:val="00376123"/>
    <w:rsid w:val="00376135"/>
    <w:rsid w:val="003776EE"/>
    <w:rsid w:val="003777C8"/>
    <w:rsid w:val="003801F0"/>
    <w:rsid w:val="003803AA"/>
    <w:rsid w:val="00380881"/>
    <w:rsid w:val="00381191"/>
    <w:rsid w:val="003813FA"/>
    <w:rsid w:val="0038224B"/>
    <w:rsid w:val="00383493"/>
    <w:rsid w:val="00384866"/>
    <w:rsid w:val="0038693F"/>
    <w:rsid w:val="00393342"/>
    <w:rsid w:val="0039718C"/>
    <w:rsid w:val="0039751B"/>
    <w:rsid w:val="00397921"/>
    <w:rsid w:val="003A143A"/>
    <w:rsid w:val="003A1F19"/>
    <w:rsid w:val="003A2A92"/>
    <w:rsid w:val="003A44CF"/>
    <w:rsid w:val="003A46C6"/>
    <w:rsid w:val="003A4FE3"/>
    <w:rsid w:val="003A626F"/>
    <w:rsid w:val="003A69AC"/>
    <w:rsid w:val="003A704D"/>
    <w:rsid w:val="003B0256"/>
    <w:rsid w:val="003B04AC"/>
    <w:rsid w:val="003B1F91"/>
    <w:rsid w:val="003B2709"/>
    <w:rsid w:val="003B279A"/>
    <w:rsid w:val="003B2903"/>
    <w:rsid w:val="003B3A45"/>
    <w:rsid w:val="003B4DF0"/>
    <w:rsid w:val="003B5212"/>
    <w:rsid w:val="003B61AC"/>
    <w:rsid w:val="003B65BD"/>
    <w:rsid w:val="003B65CD"/>
    <w:rsid w:val="003C14DD"/>
    <w:rsid w:val="003C1C50"/>
    <w:rsid w:val="003C1F27"/>
    <w:rsid w:val="003C27C5"/>
    <w:rsid w:val="003C2809"/>
    <w:rsid w:val="003C2B84"/>
    <w:rsid w:val="003C2C4C"/>
    <w:rsid w:val="003C39BB"/>
    <w:rsid w:val="003C4E00"/>
    <w:rsid w:val="003C5A7A"/>
    <w:rsid w:val="003C5C0E"/>
    <w:rsid w:val="003C662A"/>
    <w:rsid w:val="003C6BCD"/>
    <w:rsid w:val="003C6F36"/>
    <w:rsid w:val="003C7DE2"/>
    <w:rsid w:val="003C7FEC"/>
    <w:rsid w:val="003D0134"/>
    <w:rsid w:val="003D1605"/>
    <w:rsid w:val="003D2726"/>
    <w:rsid w:val="003D2F6C"/>
    <w:rsid w:val="003D3B71"/>
    <w:rsid w:val="003D3E28"/>
    <w:rsid w:val="003D4041"/>
    <w:rsid w:val="003D4160"/>
    <w:rsid w:val="003D4B6A"/>
    <w:rsid w:val="003D50C2"/>
    <w:rsid w:val="003D7946"/>
    <w:rsid w:val="003D7E81"/>
    <w:rsid w:val="003D7FB0"/>
    <w:rsid w:val="003E0042"/>
    <w:rsid w:val="003E0807"/>
    <w:rsid w:val="003E260D"/>
    <w:rsid w:val="003E48F6"/>
    <w:rsid w:val="003E4DFD"/>
    <w:rsid w:val="003E55D9"/>
    <w:rsid w:val="003E58B1"/>
    <w:rsid w:val="003E5BBF"/>
    <w:rsid w:val="003E6034"/>
    <w:rsid w:val="003E6A44"/>
    <w:rsid w:val="003E76FE"/>
    <w:rsid w:val="003E7BC9"/>
    <w:rsid w:val="003F10D3"/>
    <w:rsid w:val="003F3BF3"/>
    <w:rsid w:val="003F405F"/>
    <w:rsid w:val="003F4498"/>
    <w:rsid w:val="003F5A1A"/>
    <w:rsid w:val="003F67D7"/>
    <w:rsid w:val="003F77E7"/>
    <w:rsid w:val="00400312"/>
    <w:rsid w:val="00401A9C"/>
    <w:rsid w:val="00401FB8"/>
    <w:rsid w:val="00402475"/>
    <w:rsid w:val="00402E39"/>
    <w:rsid w:val="00403367"/>
    <w:rsid w:val="00403CE1"/>
    <w:rsid w:val="00404B09"/>
    <w:rsid w:val="00404DD1"/>
    <w:rsid w:val="00404F36"/>
    <w:rsid w:val="0040526B"/>
    <w:rsid w:val="0040602A"/>
    <w:rsid w:val="00406726"/>
    <w:rsid w:val="00406DFD"/>
    <w:rsid w:val="00406FC0"/>
    <w:rsid w:val="004076E2"/>
    <w:rsid w:val="00407EC1"/>
    <w:rsid w:val="00410064"/>
    <w:rsid w:val="00411C6B"/>
    <w:rsid w:val="00412A5C"/>
    <w:rsid w:val="00412E94"/>
    <w:rsid w:val="00413A20"/>
    <w:rsid w:val="00415310"/>
    <w:rsid w:val="0041562F"/>
    <w:rsid w:val="00415E69"/>
    <w:rsid w:val="0041610B"/>
    <w:rsid w:val="00416974"/>
    <w:rsid w:val="00420B06"/>
    <w:rsid w:val="00421680"/>
    <w:rsid w:val="00423180"/>
    <w:rsid w:val="00425802"/>
    <w:rsid w:val="00430300"/>
    <w:rsid w:val="00431236"/>
    <w:rsid w:val="00431E06"/>
    <w:rsid w:val="00432D58"/>
    <w:rsid w:val="004335AB"/>
    <w:rsid w:val="00433A0A"/>
    <w:rsid w:val="00434036"/>
    <w:rsid w:val="004353DB"/>
    <w:rsid w:val="00435B06"/>
    <w:rsid w:val="00436872"/>
    <w:rsid w:val="00437F17"/>
    <w:rsid w:val="0044001F"/>
    <w:rsid w:val="004401C7"/>
    <w:rsid w:val="0044124A"/>
    <w:rsid w:val="004431D8"/>
    <w:rsid w:val="00444F11"/>
    <w:rsid w:val="004455C9"/>
    <w:rsid w:val="00445FAA"/>
    <w:rsid w:val="00446EE6"/>
    <w:rsid w:val="00450446"/>
    <w:rsid w:val="00450E89"/>
    <w:rsid w:val="0045105E"/>
    <w:rsid w:val="00451477"/>
    <w:rsid w:val="00452395"/>
    <w:rsid w:val="00453EB8"/>
    <w:rsid w:val="00454328"/>
    <w:rsid w:val="0045576A"/>
    <w:rsid w:val="00456CE5"/>
    <w:rsid w:val="00457071"/>
    <w:rsid w:val="004605E6"/>
    <w:rsid w:val="0046087D"/>
    <w:rsid w:val="00460B9E"/>
    <w:rsid w:val="0046168B"/>
    <w:rsid w:val="004631BD"/>
    <w:rsid w:val="00463203"/>
    <w:rsid w:val="00465010"/>
    <w:rsid w:val="004652C7"/>
    <w:rsid w:val="004653D2"/>
    <w:rsid w:val="00465EC2"/>
    <w:rsid w:val="00466394"/>
    <w:rsid w:val="0046661D"/>
    <w:rsid w:val="00466B23"/>
    <w:rsid w:val="00466CB4"/>
    <w:rsid w:val="00466F62"/>
    <w:rsid w:val="0046703F"/>
    <w:rsid w:val="004677EA"/>
    <w:rsid w:val="00467E55"/>
    <w:rsid w:val="00471154"/>
    <w:rsid w:val="00471308"/>
    <w:rsid w:val="00472168"/>
    <w:rsid w:val="0047253D"/>
    <w:rsid w:val="00472877"/>
    <w:rsid w:val="004738EF"/>
    <w:rsid w:val="00473CF3"/>
    <w:rsid w:val="00475010"/>
    <w:rsid w:val="00475652"/>
    <w:rsid w:val="00476347"/>
    <w:rsid w:val="004776C9"/>
    <w:rsid w:val="00477754"/>
    <w:rsid w:val="00477B9B"/>
    <w:rsid w:val="004810C6"/>
    <w:rsid w:val="00481436"/>
    <w:rsid w:val="00481DB0"/>
    <w:rsid w:val="004842AD"/>
    <w:rsid w:val="00486540"/>
    <w:rsid w:val="004867A0"/>
    <w:rsid w:val="00487A16"/>
    <w:rsid w:val="00487FEB"/>
    <w:rsid w:val="00491227"/>
    <w:rsid w:val="00491317"/>
    <w:rsid w:val="00492AAD"/>
    <w:rsid w:val="0049437A"/>
    <w:rsid w:val="004961BF"/>
    <w:rsid w:val="004964F2"/>
    <w:rsid w:val="00496FA9"/>
    <w:rsid w:val="00497210"/>
    <w:rsid w:val="004A1542"/>
    <w:rsid w:val="004A2644"/>
    <w:rsid w:val="004A2D73"/>
    <w:rsid w:val="004B05F9"/>
    <w:rsid w:val="004B0B8A"/>
    <w:rsid w:val="004B13AB"/>
    <w:rsid w:val="004B17AA"/>
    <w:rsid w:val="004B1D32"/>
    <w:rsid w:val="004B1E98"/>
    <w:rsid w:val="004B231A"/>
    <w:rsid w:val="004B254C"/>
    <w:rsid w:val="004B3410"/>
    <w:rsid w:val="004B3715"/>
    <w:rsid w:val="004B3C51"/>
    <w:rsid w:val="004B601D"/>
    <w:rsid w:val="004B669C"/>
    <w:rsid w:val="004B69E3"/>
    <w:rsid w:val="004B7609"/>
    <w:rsid w:val="004B7863"/>
    <w:rsid w:val="004C036A"/>
    <w:rsid w:val="004C0B06"/>
    <w:rsid w:val="004C13D3"/>
    <w:rsid w:val="004C172E"/>
    <w:rsid w:val="004C1D02"/>
    <w:rsid w:val="004C1F9B"/>
    <w:rsid w:val="004C2296"/>
    <w:rsid w:val="004C28B5"/>
    <w:rsid w:val="004C3AD4"/>
    <w:rsid w:val="004C4743"/>
    <w:rsid w:val="004C49DA"/>
    <w:rsid w:val="004C50FE"/>
    <w:rsid w:val="004C6D1B"/>
    <w:rsid w:val="004C7034"/>
    <w:rsid w:val="004C79B3"/>
    <w:rsid w:val="004C79CA"/>
    <w:rsid w:val="004C7E06"/>
    <w:rsid w:val="004D270D"/>
    <w:rsid w:val="004D2FDD"/>
    <w:rsid w:val="004D314D"/>
    <w:rsid w:val="004D3B9A"/>
    <w:rsid w:val="004D4668"/>
    <w:rsid w:val="004D56AE"/>
    <w:rsid w:val="004D5D5D"/>
    <w:rsid w:val="004D5EA6"/>
    <w:rsid w:val="004D72C2"/>
    <w:rsid w:val="004D7581"/>
    <w:rsid w:val="004D7A35"/>
    <w:rsid w:val="004E07F8"/>
    <w:rsid w:val="004E2105"/>
    <w:rsid w:val="004E254B"/>
    <w:rsid w:val="004E286C"/>
    <w:rsid w:val="004E2D25"/>
    <w:rsid w:val="004E658E"/>
    <w:rsid w:val="004E6656"/>
    <w:rsid w:val="004E6A58"/>
    <w:rsid w:val="004E6B38"/>
    <w:rsid w:val="004F2069"/>
    <w:rsid w:val="004F218B"/>
    <w:rsid w:val="004F43ED"/>
    <w:rsid w:val="004F489F"/>
    <w:rsid w:val="004F5A2A"/>
    <w:rsid w:val="004F79E8"/>
    <w:rsid w:val="00502669"/>
    <w:rsid w:val="005030C4"/>
    <w:rsid w:val="00504209"/>
    <w:rsid w:val="00504955"/>
    <w:rsid w:val="00505237"/>
    <w:rsid w:val="0050793B"/>
    <w:rsid w:val="0051065D"/>
    <w:rsid w:val="00510D19"/>
    <w:rsid w:val="005110E7"/>
    <w:rsid w:val="00511998"/>
    <w:rsid w:val="00511F70"/>
    <w:rsid w:val="00512E01"/>
    <w:rsid w:val="00512FAF"/>
    <w:rsid w:val="005136C0"/>
    <w:rsid w:val="0051372E"/>
    <w:rsid w:val="00515421"/>
    <w:rsid w:val="00516286"/>
    <w:rsid w:val="0051777D"/>
    <w:rsid w:val="00520283"/>
    <w:rsid w:val="00520D5C"/>
    <w:rsid w:val="00520F3A"/>
    <w:rsid w:val="00520FEF"/>
    <w:rsid w:val="00521118"/>
    <w:rsid w:val="0052263E"/>
    <w:rsid w:val="00522954"/>
    <w:rsid w:val="00523424"/>
    <w:rsid w:val="0052438E"/>
    <w:rsid w:val="00524E9A"/>
    <w:rsid w:val="00525225"/>
    <w:rsid w:val="005274B1"/>
    <w:rsid w:val="0053081F"/>
    <w:rsid w:val="00531BCE"/>
    <w:rsid w:val="00535A76"/>
    <w:rsid w:val="00536263"/>
    <w:rsid w:val="00536518"/>
    <w:rsid w:val="00536600"/>
    <w:rsid w:val="005373BB"/>
    <w:rsid w:val="0053759E"/>
    <w:rsid w:val="00540160"/>
    <w:rsid w:val="00541685"/>
    <w:rsid w:val="00542497"/>
    <w:rsid w:val="00542B72"/>
    <w:rsid w:val="00542EE0"/>
    <w:rsid w:val="00543640"/>
    <w:rsid w:val="00543B2F"/>
    <w:rsid w:val="00543FA2"/>
    <w:rsid w:val="00544B41"/>
    <w:rsid w:val="00547E8F"/>
    <w:rsid w:val="005510CC"/>
    <w:rsid w:val="00551DE5"/>
    <w:rsid w:val="00557905"/>
    <w:rsid w:val="00560578"/>
    <w:rsid w:val="00560820"/>
    <w:rsid w:val="00562628"/>
    <w:rsid w:val="005657D8"/>
    <w:rsid w:val="00566C6F"/>
    <w:rsid w:val="00566EA0"/>
    <w:rsid w:val="005670F5"/>
    <w:rsid w:val="00571892"/>
    <w:rsid w:val="00571A7F"/>
    <w:rsid w:val="00572341"/>
    <w:rsid w:val="0057306A"/>
    <w:rsid w:val="00573CDA"/>
    <w:rsid w:val="00574629"/>
    <w:rsid w:val="00574718"/>
    <w:rsid w:val="00574C0A"/>
    <w:rsid w:val="0057585F"/>
    <w:rsid w:val="00576F58"/>
    <w:rsid w:val="0057780D"/>
    <w:rsid w:val="005803E4"/>
    <w:rsid w:val="00580930"/>
    <w:rsid w:val="005823F9"/>
    <w:rsid w:val="0058251B"/>
    <w:rsid w:val="005828EF"/>
    <w:rsid w:val="005832EA"/>
    <w:rsid w:val="00584263"/>
    <w:rsid w:val="00584DDC"/>
    <w:rsid w:val="00586351"/>
    <w:rsid w:val="0058695D"/>
    <w:rsid w:val="005874F0"/>
    <w:rsid w:val="00590381"/>
    <w:rsid w:val="0059038A"/>
    <w:rsid w:val="005913A9"/>
    <w:rsid w:val="00591AFA"/>
    <w:rsid w:val="005922AD"/>
    <w:rsid w:val="00594966"/>
    <w:rsid w:val="00594A24"/>
    <w:rsid w:val="00594BAA"/>
    <w:rsid w:val="0059522C"/>
    <w:rsid w:val="005964D9"/>
    <w:rsid w:val="00596608"/>
    <w:rsid w:val="00596877"/>
    <w:rsid w:val="005978F2"/>
    <w:rsid w:val="00597D3C"/>
    <w:rsid w:val="005A2510"/>
    <w:rsid w:val="005A2B77"/>
    <w:rsid w:val="005A321C"/>
    <w:rsid w:val="005A3B85"/>
    <w:rsid w:val="005A46D2"/>
    <w:rsid w:val="005A6ABF"/>
    <w:rsid w:val="005B0E08"/>
    <w:rsid w:val="005B3013"/>
    <w:rsid w:val="005B5014"/>
    <w:rsid w:val="005B5084"/>
    <w:rsid w:val="005B52B5"/>
    <w:rsid w:val="005B543F"/>
    <w:rsid w:val="005B6181"/>
    <w:rsid w:val="005B6CAF"/>
    <w:rsid w:val="005B76B0"/>
    <w:rsid w:val="005C00D9"/>
    <w:rsid w:val="005C014E"/>
    <w:rsid w:val="005C1060"/>
    <w:rsid w:val="005C1800"/>
    <w:rsid w:val="005C5271"/>
    <w:rsid w:val="005C5861"/>
    <w:rsid w:val="005D136A"/>
    <w:rsid w:val="005D16A9"/>
    <w:rsid w:val="005D17D1"/>
    <w:rsid w:val="005D1D4C"/>
    <w:rsid w:val="005D2DE7"/>
    <w:rsid w:val="005D43B1"/>
    <w:rsid w:val="005D44B5"/>
    <w:rsid w:val="005D79CF"/>
    <w:rsid w:val="005E1899"/>
    <w:rsid w:val="005E19A4"/>
    <w:rsid w:val="005E1B3C"/>
    <w:rsid w:val="005E1BAB"/>
    <w:rsid w:val="005E1C29"/>
    <w:rsid w:val="005E1DD6"/>
    <w:rsid w:val="005E29D9"/>
    <w:rsid w:val="005E2C2C"/>
    <w:rsid w:val="005E3224"/>
    <w:rsid w:val="005E3473"/>
    <w:rsid w:val="005E3C65"/>
    <w:rsid w:val="005E3FBE"/>
    <w:rsid w:val="005E4743"/>
    <w:rsid w:val="005E4923"/>
    <w:rsid w:val="005E4D06"/>
    <w:rsid w:val="005E4DC1"/>
    <w:rsid w:val="005E54E9"/>
    <w:rsid w:val="005E5E91"/>
    <w:rsid w:val="005E6FD8"/>
    <w:rsid w:val="005E7779"/>
    <w:rsid w:val="005E79B2"/>
    <w:rsid w:val="005F2AB0"/>
    <w:rsid w:val="005F2C51"/>
    <w:rsid w:val="005F3B7B"/>
    <w:rsid w:val="005F4382"/>
    <w:rsid w:val="005F44B2"/>
    <w:rsid w:val="005F71F5"/>
    <w:rsid w:val="005F7715"/>
    <w:rsid w:val="006008B7"/>
    <w:rsid w:val="00600951"/>
    <w:rsid w:val="00602813"/>
    <w:rsid w:val="0060372B"/>
    <w:rsid w:val="00604235"/>
    <w:rsid w:val="006042BE"/>
    <w:rsid w:val="00605AB6"/>
    <w:rsid w:val="00605AC7"/>
    <w:rsid w:val="00606C8D"/>
    <w:rsid w:val="00607DD3"/>
    <w:rsid w:val="0061012A"/>
    <w:rsid w:val="00611530"/>
    <w:rsid w:val="00613285"/>
    <w:rsid w:val="006134C2"/>
    <w:rsid w:val="00615432"/>
    <w:rsid w:val="006158A8"/>
    <w:rsid w:val="00615B18"/>
    <w:rsid w:val="00615BC2"/>
    <w:rsid w:val="0061653D"/>
    <w:rsid w:val="00620331"/>
    <w:rsid w:val="006203C3"/>
    <w:rsid w:val="006222E5"/>
    <w:rsid w:val="00623488"/>
    <w:rsid w:val="00624EBB"/>
    <w:rsid w:val="006252E9"/>
    <w:rsid w:val="006264D5"/>
    <w:rsid w:val="006309BF"/>
    <w:rsid w:val="0063191A"/>
    <w:rsid w:val="00631AC1"/>
    <w:rsid w:val="006334A5"/>
    <w:rsid w:val="006345EC"/>
    <w:rsid w:val="006346B6"/>
    <w:rsid w:val="00635D5F"/>
    <w:rsid w:val="00635D79"/>
    <w:rsid w:val="0063628C"/>
    <w:rsid w:val="006362EE"/>
    <w:rsid w:val="006365F0"/>
    <w:rsid w:val="00636F37"/>
    <w:rsid w:val="006373B9"/>
    <w:rsid w:val="0063761D"/>
    <w:rsid w:val="0063770E"/>
    <w:rsid w:val="00641498"/>
    <w:rsid w:val="006416E2"/>
    <w:rsid w:val="006419FC"/>
    <w:rsid w:val="006421D8"/>
    <w:rsid w:val="00643120"/>
    <w:rsid w:val="00643E5E"/>
    <w:rsid w:val="006462D0"/>
    <w:rsid w:val="006504A6"/>
    <w:rsid w:val="0065085C"/>
    <w:rsid w:val="00650D5A"/>
    <w:rsid w:val="00652FD6"/>
    <w:rsid w:val="0065354D"/>
    <w:rsid w:val="00653DC8"/>
    <w:rsid w:val="0065408A"/>
    <w:rsid w:val="00655893"/>
    <w:rsid w:val="00655B7A"/>
    <w:rsid w:val="00656CFE"/>
    <w:rsid w:val="006572DD"/>
    <w:rsid w:val="00657502"/>
    <w:rsid w:val="0065797F"/>
    <w:rsid w:val="00660809"/>
    <w:rsid w:val="00660C1E"/>
    <w:rsid w:val="00660D0B"/>
    <w:rsid w:val="0066205A"/>
    <w:rsid w:val="00662611"/>
    <w:rsid w:val="006635F8"/>
    <w:rsid w:val="006637B3"/>
    <w:rsid w:val="00663A96"/>
    <w:rsid w:val="00663FAC"/>
    <w:rsid w:val="00664D52"/>
    <w:rsid w:val="00667342"/>
    <w:rsid w:val="00667EBE"/>
    <w:rsid w:val="00667F23"/>
    <w:rsid w:val="006712FC"/>
    <w:rsid w:val="00671576"/>
    <w:rsid w:val="0067391A"/>
    <w:rsid w:val="00673BB4"/>
    <w:rsid w:val="006756BF"/>
    <w:rsid w:val="00677069"/>
    <w:rsid w:val="00677255"/>
    <w:rsid w:val="006772C0"/>
    <w:rsid w:val="00682E60"/>
    <w:rsid w:val="0068526B"/>
    <w:rsid w:val="00685590"/>
    <w:rsid w:val="00685A5A"/>
    <w:rsid w:val="00686285"/>
    <w:rsid w:val="00686549"/>
    <w:rsid w:val="00686676"/>
    <w:rsid w:val="006877F5"/>
    <w:rsid w:val="00687E4D"/>
    <w:rsid w:val="0069081D"/>
    <w:rsid w:val="0069125F"/>
    <w:rsid w:val="0069208C"/>
    <w:rsid w:val="006927E4"/>
    <w:rsid w:val="00693EE4"/>
    <w:rsid w:val="00694545"/>
    <w:rsid w:val="00694E33"/>
    <w:rsid w:val="00695F2E"/>
    <w:rsid w:val="006A10D5"/>
    <w:rsid w:val="006A34BE"/>
    <w:rsid w:val="006A4DD0"/>
    <w:rsid w:val="006A584D"/>
    <w:rsid w:val="006A5DC0"/>
    <w:rsid w:val="006A66E8"/>
    <w:rsid w:val="006A6B24"/>
    <w:rsid w:val="006B0DE5"/>
    <w:rsid w:val="006B37BE"/>
    <w:rsid w:val="006B4533"/>
    <w:rsid w:val="006B5A33"/>
    <w:rsid w:val="006B72E1"/>
    <w:rsid w:val="006B7C7A"/>
    <w:rsid w:val="006B7E46"/>
    <w:rsid w:val="006C0185"/>
    <w:rsid w:val="006C09F2"/>
    <w:rsid w:val="006C0E3F"/>
    <w:rsid w:val="006C1BD5"/>
    <w:rsid w:val="006C1CDE"/>
    <w:rsid w:val="006C2751"/>
    <w:rsid w:val="006C2868"/>
    <w:rsid w:val="006C2BDF"/>
    <w:rsid w:val="006C2C43"/>
    <w:rsid w:val="006C415B"/>
    <w:rsid w:val="006C42F8"/>
    <w:rsid w:val="006C5761"/>
    <w:rsid w:val="006C7039"/>
    <w:rsid w:val="006C79A3"/>
    <w:rsid w:val="006C7BC9"/>
    <w:rsid w:val="006C7D72"/>
    <w:rsid w:val="006D0B62"/>
    <w:rsid w:val="006D0BFE"/>
    <w:rsid w:val="006D1C23"/>
    <w:rsid w:val="006D3586"/>
    <w:rsid w:val="006D38F6"/>
    <w:rsid w:val="006D39A0"/>
    <w:rsid w:val="006D5CD9"/>
    <w:rsid w:val="006D62BA"/>
    <w:rsid w:val="006D73D5"/>
    <w:rsid w:val="006E0719"/>
    <w:rsid w:val="006E2628"/>
    <w:rsid w:val="006E2DB9"/>
    <w:rsid w:val="006E2E3A"/>
    <w:rsid w:val="006E38BC"/>
    <w:rsid w:val="006E3F59"/>
    <w:rsid w:val="006E57B3"/>
    <w:rsid w:val="006F0091"/>
    <w:rsid w:val="006F047D"/>
    <w:rsid w:val="006F32E9"/>
    <w:rsid w:val="006F4539"/>
    <w:rsid w:val="006F53C9"/>
    <w:rsid w:val="006F5654"/>
    <w:rsid w:val="006F6814"/>
    <w:rsid w:val="006F6943"/>
    <w:rsid w:val="006F7BFA"/>
    <w:rsid w:val="006F7D94"/>
    <w:rsid w:val="007002C1"/>
    <w:rsid w:val="007020B3"/>
    <w:rsid w:val="007020D0"/>
    <w:rsid w:val="00702279"/>
    <w:rsid w:val="007026F3"/>
    <w:rsid w:val="00702C06"/>
    <w:rsid w:val="00706572"/>
    <w:rsid w:val="00706C1D"/>
    <w:rsid w:val="00706CF5"/>
    <w:rsid w:val="00707E9D"/>
    <w:rsid w:val="0071031B"/>
    <w:rsid w:val="00710703"/>
    <w:rsid w:val="007112A8"/>
    <w:rsid w:val="00711D53"/>
    <w:rsid w:val="00714577"/>
    <w:rsid w:val="00715629"/>
    <w:rsid w:val="007157CA"/>
    <w:rsid w:val="00715ACB"/>
    <w:rsid w:val="007171FF"/>
    <w:rsid w:val="00721348"/>
    <w:rsid w:val="0072138D"/>
    <w:rsid w:val="0072196E"/>
    <w:rsid w:val="00722174"/>
    <w:rsid w:val="00722792"/>
    <w:rsid w:val="00722C8A"/>
    <w:rsid w:val="007238CE"/>
    <w:rsid w:val="0072428F"/>
    <w:rsid w:val="0072474A"/>
    <w:rsid w:val="00726B32"/>
    <w:rsid w:val="00726DFC"/>
    <w:rsid w:val="00727675"/>
    <w:rsid w:val="007308C2"/>
    <w:rsid w:val="00731553"/>
    <w:rsid w:val="00731D8D"/>
    <w:rsid w:val="007332EB"/>
    <w:rsid w:val="007344FB"/>
    <w:rsid w:val="00734A98"/>
    <w:rsid w:val="00736642"/>
    <w:rsid w:val="00736A16"/>
    <w:rsid w:val="00737FB3"/>
    <w:rsid w:val="00741A8B"/>
    <w:rsid w:val="00742666"/>
    <w:rsid w:val="00742670"/>
    <w:rsid w:val="0074401F"/>
    <w:rsid w:val="0074414E"/>
    <w:rsid w:val="00745790"/>
    <w:rsid w:val="00746D98"/>
    <w:rsid w:val="00747F28"/>
    <w:rsid w:val="0075007A"/>
    <w:rsid w:val="00750B31"/>
    <w:rsid w:val="0075168A"/>
    <w:rsid w:val="00751E4D"/>
    <w:rsid w:val="00752E0F"/>
    <w:rsid w:val="00752FCB"/>
    <w:rsid w:val="007536E7"/>
    <w:rsid w:val="00753B60"/>
    <w:rsid w:val="00753C80"/>
    <w:rsid w:val="007557B6"/>
    <w:rsid w:val="00756A6C"/>
    <w:rsid w:val="007579FC"/>
    <w:rsid w:val="00760A31"/>
    <w:rsid w:val="007613DD"/>
    <w:rsid w:val="00761606"/>
    <w:rsid w:val="007628D2"/>
    <w:rsid w:val="00763143"/>
    <w:rsid w:val="00763651"/>
    <w:rsid w:val="00763B95"/>
    <w:rsid w:val="00764D30"/>
    <w:rsid w:val="0076643D"/>
    <w:rsid w:val="00767A96"/>
    <w:rsid w:val="00770228"/>
    <w:rsid w:val="00771BE4"/>
    <w:rsid w:val="007733EA"/>
    <w:rsid w:val="007746C8"/>
    <w:rsid w:val="0077514A"/>
    <w:rsid w:val="0077563E"/>
    <w:rsid w:val="007772B0"/>
    <w:rsid w:val="00777BD2"/>
    <w:rsid w:val="007827A2"/>
    <w:rsid w:val="00782A14"/>
    <w:rsid w:val="00783354"/>
    <w:rsid w:val="00784F1A"/>
    <w:rsid w:val="007863BE"/>
    <w:rsid w:val="007868EF"/>
    <w:rsid w:val="00786D5D"/>
    <w:rsid w:val="00786ED6"/>
    <w:rsid w:val="00790AA1"/>
    <w:rsid w:val="00790DD2"/>
    <w:rsid w:val="0079171A"/>
    <w:rsid w:val="00791CCA"/>
    <w:rsid w:val="00793AE5"/>
    <w:rsid w:val="007942C3"/>
    <w:rsid w:val="007944A2"/>
    <w:rsid w:val="00794F01"/>
    <w:rsid w:val="007961EF"/>
    <w:rsid w:val="007963DC"/>
    <w:rsid w:val="007A187E"/>
    <w:rsid w:val="007A1A44"/>
    <w:rsid w:val="007A206C"/>
    <w:rsid w:val="007A2EEB"/>
    <w:rsid w:val="007A3D79"/>
    <w:rsid w:val="007A3F40"/>
    <w:rsid w:val="007A49AD"/>
    <w:rsid w:val="007A4D3F"/>
    <w:rsid w:val="007A5172"/>
    <w:rsid w:val="007A561F"/>
    <w:rsid w:val="007A5ADE"/>
    <w:rsid w:val="007A6B09"/>
    <w:rsid w:val="007A75B4"/>
    <w:rsid w:val="007B0F59"/>
    <w:rsid w:val="007B19E8"/>
    <w:rsid w:val="007B2C56"/>
    <w:rsid w:val="007B31E1"/>
    <w:rsid w:val="007B3804"/>
    <w:rsid w:val="007B3BDE"/>
    <w:rsid w:val="007B54AD"/>
    <w:rsid w:val="007B55F4"/>
    <w:rsid w:val="007B5A23"/>
    <w:rsid w:val="007C0018"/>
    <w:rsid w:val="007C106C"/>
    <w:rsid w:val="007C19A4"/>
    <w:rsid w:val="007C19C7"/>
    <w:rsid w:val="007C2452"/>
    <w:rsid w:val="007C3134"/>
    <w:rsid w:val="007C38FF"/>
    <w:rsid w:val="007C43B1"/>
    <w:rsid w:val="007C45B9"/>
    <w:rsid w:val="007C53F9"/>
    <w:rsid w:val="007C5BB1"/>
    <w:rsid w:val="007C6D05"/>
    <w:rsid w:val="007C76A1"/>
    <w:rsid w:val="007D1DA2"/>
    <w:rsid w:val="007D21A5"/>
    <w:rsid w:val="007D2F27"/>
    <w:rsid w:val="007D3B92"/>
    <w:rsid w:val="007D631E"/>
    <w:rsid w:val="007D6EAC"/>
    <w:rsid w:val="007E0A99"/>
    <w:rsid w:val="007E0BE4"/>
    <w:rsid w:val="007E1860"/>
    <w:rsid w:val="007E2C96"/>
    <w:rsid w:val="007E535B"/>
    <w:rsid w:val="007E56E4"/>
    <w:rsid w:val="007E5B49"/>
    <w:rsid w:val="007E6D52"/>
    <w:rsid w:val="007F0229"/>
    <w:rsid w:val="007F033F"/>
    <w:rsid w:val="007F137A"/>
    <w:rsid w:val="007F16C6"/>
    <w:rsid w:val="007F1D3B"/>
    <w:rsid w:val="007F2DB3"/>
    <w:rsid w:val="007F4499"/>
    <w:rsid w:val="007F5B8D"/>
    <w:rsid w:val="007F5CAD"/>
    <w:rsid w:val="007F62CC"/>
    <w:rsid w:val="007F7795"/>
    <w:rsid w:val="007F7F48"/>
    <w:rsid w:val="00800587"/>
    <w:rsid w:val="008010F1"/>
    <w:rsid w:val="00801626"/>
    <w:rsid w:val="00801D32"/>
    <w:rsid w:val="00802A2B"/>
    <w:rsid w:val="00803567"/>
    <w:rsid w:val="00803A6A"/>
    <w:rsid w:val="008048D4"/>
    <w:rsid w:val="00806603"/>
    <w:rsid w:val="00806AC1"/>
    <w:rsid w:val="00807487"/>
    <w:rsid w:val="00807512"/>
    <w:rsid w:val="00807E18"/>
    <w:rsid w:val="00810C3B"/>
    <w:rsid w:val="00810C4D"/>
    <w:rsid w:val="0081234D"/>
    <w:rsid w:val="008125EA"/>
    <w:rsid w:val="00813C15"/>
    <w:rsid w:val="008151E7"/>
    <w:rsid w:val="00817CD0"/>
    <w:rsid w:val="0082014D"/>
    <w:rsid w:val="00820177"/>
    <w:rsid w:val="00820CED"/>
    <w:rsid w:val="008210E3"/>
    <w:rsid w:val="008226A6"/>
    <w:rsid w:val="00822CFD"/>
    <w:rsid w:val="008238A9"/>
    <w:rsid w:val="00824521"/>
    <w:rsid w:val="008248F3"/>
    <w:rsid w:val="00826103"/>
    <w:rsid w:val="008274EA"/>
    <w:rsid w:val="00827FBC"/>
    <w:rsid w:val="0083070E"/>
    <w:rsid w:val="0083188D"/>
    <w:rsid w:val="00832FBC"/>
    <w:rsid w:val="008331BD"/>
    <w:rsid w:val="008332ED"/>
    <w:rsid w:val="00835491"/>
    <w:rsid w:val="0083583E"/>
    <w:rsid w:val="00835F6C"/>
    <w:rsid w:val="0083679C"/>
    <w:rsid w:val="00836AF9"/>
    <w:rsid w:val="00836B98"/>
    <w:rsid w:val="008407F1"/>
    <w:rsid w:val="0084080F"/>
    <w:rsid w:val="00841468"/>
    <w:rsid w:val="00842155"/>
    <w:rsid w:val="0084242A"/>
    <w:rsid w:val="008425EB"/>
    <w:rsid w:val="00844497"/>
    <w:rsid w:val="00846A41"/>
    <w:rsid w:val="00847B10"/>
    <w:rsid w:val="00850A10"/>
    <w:rsid w:val="00851043"/>
    <w:rsid w:val="00851F08"/>
    <w:rsid w:val="0085207A"/>
    <w:rsid w:val="00853332"/>
    <w:rsid w:val="00853EED"/>
    <w:rsid w:val="0085592A"/>
    <w:rsid w:val="00855ADC"/>
    <w:rsid w:val="00855CB0"/>
    <w:rsid w:val="008562B8"/>
    <w:rsid w:val="008569B3"/>
    <w:rsid w:val="00857386"/>
    <w:rsid w:val="0086067E"/>
    <w:rsid w:val="008611EE"/>
    <w:rsid w:val="00862F10"/>
    <w:rsid w:val="008633CB"/>
    <w:rsid w:val="00863D68"/>
    <w:rsid w:val="008642DF"/>
    <w:rsid w:val="0086529A"/>
    <w:rsid w:val="00865B2E"/>
    <w:rsid w:val="008661AC"/>
    <w:rsid w:val="008674D3"/>
    <w:rsid w:val="008701E6"/>
    <w:rsid w:val="00871486"/>
    <w:rsid w:val="00871EC6"/>
    <w:rsid w:val="0087220B"/>
    <w:rsid w:val="008724C3"/>
    <w:rsid w:val="00872767"/>
    <w:rsid w:val="008727E1"/>
    <w:rsid w:val="00873572"/>
    <w:rsid w:val="00875D77"/>
    <w:rsid w:val="00875E5E"/>
    <w:rsid w:val="00881738"/>
    <w:rsid w:val="00881B7D"/>
    <w:rsid w:val="0088446B"/>
    <w:rsid w:val="00884702"/>
    <w:rsid w:val="00884E72"/>
    <w:rsid w:val="00885162"/>
    <w:rsid w:val="00885C80"/>
    <w:rsid w:val="008872BC"/>
    <w:rsid w:val="008878F4"/>
    <w:rsid w:val="00887A21"/>
    <w:rsid w:val="00887E78"/>
    <w:rsid w:val="00890455"/>
    <w:rsid w:val="008922EE"/>
    <w:rsid w:val="00892590"/>
    <w:rsid w:val="00892649"/>
    <w:rsid w:val="0089331E"/>
    <w:rsid w:val="00893461"/>
    <w:rsid w:val="00893860"/>
    <w:rsid w:val="0089561D"/>
    <w:rsid w:val="008963F1"/>
    <w:rsid w:val="00896CC9"/>
    <w:rsid w:val="008A0D7F"/>
    <w:rsid w:val="008A161E"/>
    <w:rsid w:val="008A2A58"/>
    <w:rsid w:val="008A2DD3"/>
    <w:rsid w:val="008A2FF2"/>
    <w:rsid w:val="008A65E1"/>
    <w:rsid w:val="008B14B0"/>
    <w:rsid w:val="008B16CA"/>
    <w:rsid w:val="008B19F0"/>
    <w:rsid w:val="008B24C5"/>
    <w:rsid w:val="008B3726"/>
    <w:rsid w:val="008B37EC"/>
    <w:rsid w:val="008B4FD4"/>
    <w:rsid w:val="008B50C1"/>
    <w:rsid w:val="008B5857"/>
    <w:rsid w:val="008B5FC9"/>
    <w:rsid w:val="008B6039"/>
    <w:rsid w:val="008B7FC0"/>
    <w:rsid w:val="008C0734"/>
    <w:rsid w:val="008C0910"/>
    <w:rsid w:val="008C22DB"/>
    <w:rsid w:val="008C245E"/>
    <w:rsid w:val="008C3252"/>
    <w:rsid w:val="008C463E"/>
    <w:rsid w:val="008C4B39"/>
    <w:rsid w:val="008C4D05"/>
    <w:rsid w:val="008C5145"/>
    <w:rsid w:val="008C7FA8"/>
    <w:rsid w:val="008D19F3"/>
    <w:rsid w:val="008D22C4"/>
    <w:rsid w:val="008D31F1"/>
    <w:rsid w:val="008D7844"/>
    <w:rsid w:val="008E047D"/>
    <w:rsid w:val="008E0AAD"/>
    <w:rsid w:val="008E1CEE"/>
    <w:rsid w:val="008E28D0"/>
    <w:rsid w:val="008E5488"/>
    <w:rsid w:val="008E6653"/>
    <w:rsid w:val="008E725D"/>
    <w:rsid w:val="008E7FEA"/>
    <w:rsid w:val="008F075B"/>
    <w:rsid w:val="008F0AA3"/>
    <w:rsid w:val="008F0C29"/>
    <w:rsid w:val="008F10C1"/>
    <w:rsid w:val="008F3C2D"/>
    <w:rsid w:val="008F4FB9"/>
    <w:rsid w:val="008F5312"/>
    <w:rsid w:val="008F5970"/>
    <w:rsid w:val="008F663B"/>
    <w:rsid w:val="008F7474"/>
    <w:rsid w:val="008F77D2"/>
    <w:rsid w:val="008F7A70"/>
    <w:rsid w:val="00900FA7"/>
    <w:rsid w:val="00902219"/>
    <w:rsid w:val="009026A9"/>
    <w:rsid w:val="00904803"/>
    <w:rsid w:val="00905BDD"/>
    <w:rsid w:val="0090745B"/>
    <w:rsid w:val="00912C9A"/>
    <w:rsid w:val="00916A37"/>
    <w:rsid w:val="009207FB"/>
    <w:rsid w:val="009211AC"/>
    <w:rsid w:val="00921F2C"/>
    <w:rsid w:val="00923794"/>
    <w:rsid w:val="0092400E"/>
    <w:rsid w:val="00926CEC"/>
    <w:rsid w:val="009273ED"/>
    <w:rsid w:val="009309C5"/>
    <w:rsid w:val="00930B38"/>
    <w:rsid w:val="00930B6C"/>
    <w:rsid w:val="00930DDD"/>
    <w:rsid w:val="00930E0B"/>
    <w:rsid w:val="0093139E"/>
    <w:rsid w:val="0093200D"/>
    <w:rsid w:val="00932552"/>
    <w:rsid w:val="009331E9"/>
    <w:rsid w:val="00933623"/>
    <w:rsid w:val="00935A09"/>
    <w:rsid w:val="00935C89"/>
    <w:rsid w:val="009371AC"/>
    <w:rsid w:val="0093752D"/>
    <w:rsid w:val="00937577"/>
    <w:rsid w:val="00937A45"/>
    <w:rsid w:val="00937CC6"/>
    <w:rsid w:val="00944EE9"/>
    <w:rsid w:val="009479EC"/>
    <w:rsid w:val="009504BC"/>
    <w:rsid w:val="0095146D"/>
    <w:rsid w:val="00953127"/>
    <w:rsid w:val="009546E9"/>
    <w:rsid w:val="00957425"/>
    <w:rsid w:val="0096190C"/>
    <w:rsid w:val="00962935"/>
    <w:rsid w:val="0096310A"/>
    <w:rsid w:val="00963F0A"/>
    <w:rsid w:val="009646EF"/>
    <w:rsid w:val="00964915"/>
    <w:rsid w:val="00964B95"/>
    <w:rsid w:val="00967251"/>
    <w:rsid w:val="00967B15"/>
    <w:rsid w:val="00970797"/>
    <w:rsid w:val="00970EC0"/>
    <w:rsid w:val="0097188B"/>
    <w:rsid w:val="00971EAC"/>
    <w:rsid w:val="00972E81"/>
    <w:rsid w:val="00973725"/>
    <w:rsid w:val="00973C8A"/>
    <w:rsid w:val="00973E62"/>
    <w:rsid w:val="0097411E"/>
    <w:rsid w:val="00974766"/>
    <w:rsid w:val="00976865"/>
    <w:rsid w:val="00976F69"/>
    <w:rsid w:val="00977446"/>
    <w:rsid w:val="00980EAB"/>
    <w:rsid w:val="0098136E"/>
    <w:rsid w:val="009817E8"/>
    <w:rsid w:val="00981E7F"/>
    <w:rsid w:val="00981F70"/>
    <w:rsid w:val="00982233"/>
    <w:rsid w:val="00983388"/>
    <w:rsid w:val="009858B5"/>
    <w:rsid w:val="00985B13"/>
    <w:rsid w:val="00987626"/>
    <w:rsid w:val="00987858"/>
    <w:rsid w:val="009910A7"/>
    <w:rsid w:val="009911E7"/>
    <w:rsid w:val="0099126D"/>
    <w:rsid w:val="00991801"/>
    <w:rsid w:val="00991BF7"/>
    <w:rsid w:val="00992147"/>
    <w:rsid w:val="0099268A"/>
    <w:rsid w:val="00992CA4"/>
    <w:rsid w:val="00993896"/>
    <w:rsid w:val="00994725"/>
    <w:rsid w:val="00994DFC"/>
    <w:rsid w:val="00995869"/>
    <w:rsid w:val="0099589A"/>
    <w:rsid w:val="00996D6C"/>
    <w:rsid w:val="0099764D"/>
    <w:rsid w:val="009A09A3"/>
    <w:rsid w:val="009A0A12"/>
    <w:rsid w:val="009A19C1"/>
    <w:rsid w:val="009A19FA"/>
    <w:rsid w:val="009A1FCE"/>
    <w:rsid w:val="009A211B"/>
    <w:rsid w:val="009A3BE3"/>
    <w:rsid w:val="009A5960"/>
    <w:rsid w:val="009A5D77"/>
    <w:rsid w:val="009A78A5"/>
    <w:rsid w:val="009B08D8"/>
    <w:rsid w:val="009B11F3"/>
    <w:rsid w:val="009B1F0E"/>
    <w:rsid w:val="009B4766"/>
    <w:rsid w:val="009B52C7"/>
    <w:rsid w:val="009B5E0E"/>
    <w:rsid w:val="009B61CF"/>
    <w:rsid w:val="009B6FED"/>
    <w:rsid w:val="009B7C22"/>
    <w:rsid w:val="009C0757"/>
    <w:rsid w:val="009C19A8"/>
    <w:rsid w:val="009C1AA3"/>
    <w:rsid w:val="009C25FF"/>
    <w:rsid w:val="009C288B"/>
    <w:rsid w:val="009C32E0"/>
    <w:rsid w:val="009C3756"/>
    <w:rsid w:val="009C400B"/>
    <w:rsid w:val="009C64F1"/>
    <w:rsid w:val="009C7E53"/>
    <w:rsid w:val="009D081B"/>
    <w:rsid w:val="009D183D"/>
    <w:rsid w:val="009D26A0"/>
    <w:rsid w:val="009D27E0"/>
    <w:rsid w:val="009D37D0"/>
    <w:rsid w:val="009D4E62"/>
    <w:rsid w:val="009E2A1F"/>
    <w:rsid w:val="009E4168"/>
    <w:rsid w:val="009E526B"/>
    <w:rsid w:val="009E5C82"/>
    <w:rsid w:val="009E6455"/>
    <w:rsid w:val="009E6939"/>
    <w:rsid w:val="009E6FB4"/>
    <w:rsid w:val="009E760A"/>
    <w:rsid w:val="009F0799"/>
    <w:rsid w:val="009F0FDA"/>
    <w:rsid w:val="009F2392"/>
    <w:rsid w:val="009F5C75"/>
    <w:rsid w:val="009F6E60"/>
    <w:rsid w:val="009F7286"/>
    <w:rsid w:val="00A00B9A"/>
    <w:rsid w:val="00A01532"/>
    <w:rsid w:val="00A018EE"/>
    <w:rsid w:val="00A01C5A"/>
    <w:rsid w:val="00A0429B"/>
    <w:rsid w:val="00A0462F"/>
    <w:rsid w:val="00A04856"/>
    <w:rsid w:val="00A06928"/>
    <w:rsid w:val="00A111C9"/>
    <w:rsid w:val="00A13D75"/>
    <w:rsid w:val="00A1559C"/>
    <w:rsid w:val="00A159C5"/>
    <w:rsid w:val="00A15C18"/>
    <w:rsid w:val="00A17415"/>
    <w:rsid w:val="00A17F81"/>
    <w:rsid w:val="00A204E4"/>
    <w:rsid w:val="00A21AC8"/>
    <w:rsid w:val="00A22FC3"/>
    <w:rsid w:val="00A231B2"/>
    <w:rsid w:val="00A237A6"/>
    <w:rsid w:val="00A23857"/>
    <w:rsid w:val="00A2399C"/>
    <w:rsid w:val="00A24204"/>
    <w:rsid w:val="00A2430F"/>
    <w:rsid w:val="00A2486B"/>
    <w:rsid w:val="00A263DD"/>
    <w:rsid w:val="00A268E2"/>
    <w:rsid w:val="00A27635"/>
    <w:rsid w:val="00A31743"/>
    <w:rsid w:val="00A31880"/>
    <w:rsid w:val="00A32B7C"/>
    <w:rsid w:val="00A3399E"/>
    <w:rsid w:val="00A33B34"/>
    <w:rsid w:val="00A3418A"/>
    <w:rsid w:val="00A35184"/>
    <w:rsid w:val="00A35E9A"/>
    <w:rsid w:val="00A40412"/>
    <w:rsid w:val="00A41D9F"/>
    <w:rsid w:val="00A43BC5"/>
    <w:rsid w:val="00A44863"/>
    <w:rsid w:val="00A44CCE"/>
    <w:rsid w:val="00A45309"/>
    <w:rsid w:val="00A45B9E"/>
    <w:rsid w:val="00A467A5"/>
    <w:rsid w:val="00A46A70"/>
    <w:rsid w:val="00A47751"/>
    <w:rsid w:val="00A47ABB"/>
    <w:rsid w:val="00A50496"/>
    <w:rsid w:val="00A5082F"/>
    <w:rsid w:val="00A52028"/>
    <w:rsid w:val="00A521E6"/>
    <w:rsid w:val="00A532B1"/>
    <w:rsid w:val="00A5356B"/>
    <w:rsid w:val="00A54273"/>
    <w:rsid w:val="00A55A04"/>
    <w:rsid w:val="00A564C0"/>
    <w:rsid w:val="00A57CBE"/>
    <w:rsid w:val="00A57D55"/>
    <w:rsid w:val="00A57F5D"/>
    <w:rsid w:val="00A60509"/>
    <w:rsid w:val="00A60D64"/>
    <w:rsid w:val="00A60EE8"/>
    <w:rsid w:val="00A610B9"/>
    <w:rsid w:val="00A61997"/>
    <w:rsid w:val="00A61D76"/>
    <w:rsid w:val="00A61E10"/>
    <w:rsid w:val="00A629D9"/>
    <w:rsid w:val="00A62F85"/>
    <w:rsid w:val="00A642D5"/>
    <w:rsid w:val="00A65CE2"/>
    <w:rsid w:val="00A66388"/>
    <w:rsid w:val="00A66E32"/>
    <w:rsid w:val="00A678CA"/>
    <w:rsid w:val="00A7313E"/>
    <w:rsid w:val="00A73301"/>
    <w:rsid w:val="00A73EA5"/>
    <w:rsid w:val="00A744CC"/>
    <w:rsid w:val="00A74D48"/>
    <w:rsid w:val="00A7524B"/>
    <w:rsid w:val="00A75AF0"/>
    <w:rsid w:val="00A763D8"/>
    <w:rsid w:val="00A765F5"/>
    <w:rsid w:val="00A76850"/>
    <w:rsid w:val="00A7730E"/>
    <w:rsid w:val="00A77AA6"/>
    <w:rsid w:val="00A812CC"/>
    <w:rsid w:val="00A81487"/>
    <w:rsid w:val="00A8294F"/>
    <w:rsid w:val="00A832F6"/>
    <w:rsid w:val="00A8372C"/>
    <w:rsid w:val="00A83DF2"/>
    <w:rsid w:val="00A842B4"/>
    <w:rsid w:val="00A8436E"/>
    <w:rsid w:val="00A84D75"/>
    <w:rsid w:val="00A84DDA"/>
    <w:rsid w:val="00A85841"/>
    <w:rsid w:val="00A9146E"/>
    <w:rsid w:val="00A91CD4"/>
    <w:rsid w:val="00A91F9B"/>
    <w:rsid w:val="00A91FC9"/>
    <w:rsid w:val="00A92906"/>
    <w:rsid w:val="00A9487B"/>
    <w:rsid w:val="00A950A4"/>
    <w:rsid w:val="00A95D22"/>
    <w:rsid w:val="00A964F3"/>
    <w:rsid w:val="00A971FF"/>
    <w:rsid w:val="00AA0495"/>
    <w:rsid w:val="00AA0CB9"/>
    <w:rsid w:val="00AA1325"/>
    <w:rsid w:val="00AA1EFC"/>
    <w:rsid w:val="00AA2C75"/>
    <w:rsid w:val="00AA2F61"/>
    <w:rsid w:val="00AA3CAE"/>
    <w:rsid w:val="00AA40C1"/>
    <w:rsid w:val="00AA707C"/>
    <w:rsid w:val="00AA7A76"/>
    <w:rsid w:val="00AB1D58"/>
    <w:rsid w:val="00AB2210"/>
    <w:rsid w:val="00AB24F7"/>
    <w:rsid w:val="00AB4D45"/>
    <w:rsid w:val="00AB5D07"/>
    <w:rsid w:val="00AC1CF5"/>
    <w:rsid w:val="00AC325A"/>
    <w:rsid w:val="00AC49BD"/>
    <w:rsid w:val="00AC5BE2"/>
    <w:rsid w:val="00AC5E08"/>
    <w:rsid w:val="00AC6315"/>
    <w:rsid w:val="00AC6C88"/>
    <w:rsid w:val="00AC70B3"/>
    <w:rsid w:val="00AC7168"/>
    <w:rsid w:val="00AD0118"/>
    <w:rsid w:val="00AD0677"/>
    <w:rsid w:val="00AD0E1A"/>
    <w:rsid w:val="00AD1EFE"/>
    <w:rsid w:val="00AD3C9C"/>
    <w:rsid w:val="00AD4298"/>
    <w:rsid w:val="00AD5E7B"/>
    <w:rsid w:val="00AD6FA0"/>
    <w:rsid w:val="00AD7AD9"/>
    <w:rsid w:val="00AE0149"/>
    <w:rsid w:val="00AE11A7"/>
    <w:rsid w:val="00AE1603"/>
    <w:rsid w:val="00AE1EF8"/>
    <w:rsid w:val="00AE2057"/>
    <w:rsid w:val="00AE2281"/>
    <w:rsid w:val="00AE3AE2"/>
    <w:rsid w:val="00AE47D6"/>
    <w:rsid w:val="00AE4884"/>
    <w:rsid w:val="00AE4B39"/>
    <w:rsid w:val="00AE4F3F"/>
    <w:rsid w:val="00AE5220"/>
    <w:rsid w:val="00AE5895"/>
    <w:rsid w:val="00AE5A5D"/>
    <w:rsid w:val="00AF122C"/>
    <w:rsid w:val="00AF13DD"/>
    <w:rsid w:val="00AF1984"/>
    <w:rsid w:val="00AF2D35"/>
    <w:rsid w:val="00AF3176"/>
    <w:rsid w:val="00AF4194"/>
    <w:rsid w:val="00AF47FB"/>
    <w:rsid w:val="00AF4D76"/>
    <w:rsid w:val="00AF4F1E"/>
    <w:rsid w:val="00AF505E"/>
    <w:rsid w:val="00AF6217"/>
    <w:rsid w:val="00B00768"/>
    <w:rsid w:val="00B0295F"/>
    <w:rsid w:val="00B02C33"/>
    <w:rsid w:val="00B04BFC"/>
    <w:rsid w:val="00B0525D"/>
    <w:rsid w:val="00B05B81"/>
    <w:rsid w:val="00B06708"/>
    <w:rsid w:val="00B10552"/>
    <w:rsid w:val="00B109E5"/>
    <w:rsid w:val="00B11532"/>
    <w:rsid w:val="00B11C77"/>
    <w:rsid w:val="00B12BEA"/>
    <w:rsid w:val="00B1301C"/>
    <w:rsid w:val="00B1368C"/>
    <w:rsid w:val="00B14C65"/>
    <w:rsid w:val="00B154A0"/>
    <w:rsid w:val="00B16B49"/>
    <w:rsid w:val="00B17571"/>
    <w:rsid w:val="00B2117B"/>
    <w:rsid w:val="00B2170B"/>
    <w:rsid w:val="00B21F68"/>
    <w:rsid w:val="00B2363B"/>
    <w:rsid w:val="00B247AD"/>
    <w:rsid w:val="00B248DA"/>
    <w:rsid w:val="00B2585F"/>
    <w:rsid w:val="00B30EC2"/>
    <w:rsid w:val="00B311FB"/>
    <w:rsid w:val="00B3455D"/>
    <w:rsid w:val="00B35148"/>
    <w:rsid w:val="00B35DF5"/>
    <w:rsid w:val="00B360B3"/>
    <w:rsid w:val="00B375A3"/>
    <w:rsid w:val="00B37F11"/>
    <w:rsid w:val="00B4093B"/>
    <w:rsid w:val="00B430D2"/>
    <w:rsid w:val="00B43DC6"/>
    <w:rsid w:val="00B43E9C"/>
    <w:rsid w:val="00B4505F"/>
    <w:rsid w:val="00B47CFA"/>
    <w:rsid w:val="00B508B4"/>
    <w:rsid w:val="00B51FA7"/>
    <w:rsid w:val="00B53554"/>
    <w:rsid w:val="00B53F43"/>
    <w:rsid w:val="00B557CE"/>
    <w:rsid w:val="00B55D83"/>
    <w:rsid w:val="00B55DC4"/>
    <w:rsid w:val="00B56B01"/>
    <w:rsid w:val="00B56E3C"/>
    <w:rsid w:val="00B6039F"/>
    <w:rsid w:val="00B6048A"/>
    <w:rsid w:val="00B62687"/>
    <w:rsid w:val="00B62BEA"/>
    <w:rsid w:val="00B6447D"/>
    <w:rsid w:val="00B646A4"/>
    <w:rsid w:val="00B64B35"/>
    <w:rsid w:val="00B64F62"/>
    <w:rsid w:val="00B652F6"/>
    <w:rsid w:val="00B66346"/>
    <w:rsid w:val="00B66D85"/>
    <w:rsid w:val="00B67C7F"/>
    <w:rsid w:val="00B7026E"/>
    <w:rsid w:val="00B703CB"/>
    <w:rsid w:val="00B70896"/>
    <w:rsid w:val="00B712BD"/>
    <w:rsid w:val="00B7219E"/>
    <w:rsid w:val="00B72221"/>
    <w:rsid w:val="00B72411"/>
    <w:rsid w:val="00B73802"/>
    <w:rsid w:val="00B748BE"/>
    <w:rsid w:val="00B74932"/>
    <w:rsid w:val="00B750A3"/>
    <w:rsid w:val="00B75ABE"/>
    <w:rsid w:val="00B76B46"/>
    <w:rsid w:val="00B7739E"/>
    <w:rsid w:val="00B77526"/>
    <w:rsid w:val="00B77662"/>
    <w:rsid w:val="00B77967"/>
    <w:rsid w:val="00B8006D"/>
    <w:rsid w:val="00B81E07"/>
    <w:rsid w:val="00B81EF1"/>
    <w:rsid w:val="00B82F4F"/>
    <w:rsid w:val="00B83DA1"/>
    <w:rsid w:val="00B84B3B"/>
    <w:rsid w:val="00B8516B"/>
    <w:rsid w:val="00B859CE"/>
    <w:rsid w:val="00B85E3F"/>
    <w:rsid w:val="00B87C75"/>
    <w:rsid w:val="00B87F71"/>
    <w:rsid w:val="00B91282"/>
    <w:rsid w:val="00B92CC2"/>
    <w:rsid w:val="00B93A3E"/>
    <w:rsid w:val="00B9443D"/>
    <w:rsid w:val="00B9457E"/>
    <w:rsid w:val="00B94CFC"/>
    <w:rsid w:val="00B9572B"/>
    <w:rsid w:val="00B97BBC"/>
    <w:rsid w:val="00BA06DC"/>
    <w:rsid w:val="00BA3355"/>
    <w:rsid w:val="00BA44D3"/>
    <w:rsid w:val="00BA7089"/>
    <w:rsid w:val="00BA7267"/>
    <w:rsid w:val="00BB048F"/>
    <w:rsid w:val="00BB0E37"/>
    <w:rsid w:val="00BB2DF9"/>
    <w:rsid w:val="00BB31A1"/>
    <w:rsid w:val="00BB3F00"/>
    <w:rsid w:val="00BB431C"/>
    <w:rsid w:val="00BB4D03"/>
    <w:rsid w:val="00BB57D2"/>
    <w:rsid w:val="00BB68CE"/>
    <w:rsid w:val="00BB6CA8"/>
    <w:rsid w:val="00BB70D5"/>
    <w:rsid w:val="00BB7342"/>
    <w:rsid w:val="00BB7627"/>
    <w:rsid w:val="00BB7D8C"/>
    <w:rsid w:val="00BC0C18"/>
    <w:rsid w:val="00BC1E47"/>
    <w:rsid w:val="00BC243A"/>
    <w:rsid w:val="00BC2E07"/>
    <w:rsid w:val="00BC4103"/>
    <w:rsid w:val="00BC415C"/>
    <w:rsid w:val="00BC49CB"/>
    <w:rsid w:val="00BC6201"/>
    <w:rsid w:val="00BC648F"/>
    <w:rsid w:val="00BC66B3"/>
    <w:rsid w:val="00BD1A8A"/>
    <w:rsid w:val="00BD25EF"/>
    <w:rsid w:val="00BD3223"/>
    <w:rsid w:val="00BD3996"/>
    <w:rsid w:val="00BD4764"/>
    <w:rsid w:val="00BD4F35"/>
    <w:rsid w:val="00BD50C5"/>
    <w:rsid w:val="00BD5C0D"/>
    <w:rsid w:val="00BD6871"/>
    <w:rsid w:val="00BD6AF2"/>
    <w:rsid w:val="00BD6FF2"/>
    <w:rsid w:val="00BD7C73"/>
    <w:rsid w:val="00BE06BD"/>
    <w:rsid w:val="00BE270D"/>
    <w:rsid w:val="00BE4556"/>
    <w:rsid w:val="00BE4ABD"/>
    <w:rsid w:val="00BE5D9C"/>
    <w:rsid w:val="00BE755A"/>
    <w:rsid w:val="00BE7F56"/>
    <w:rsid w:val="00BF0B54"/>
    <w:rsid w:val="00BF0CA9"/>
    <w:rsid w:val="00BF140E"/>
    <w:rsid w:val="00BF1569"/>
    <w:rsid w:val="00BF3F61"/>
    <w:rsid w:val="00BF4246"/>
    <w:rsid w:val="00BF453B"/>
    <w:rsid w:val="00BF691A"/>
    <w:rsid w:val="00C001AC"/>
    <w:rsid w:val="00C00E28"/>
    <w:rsid w:val="00C0101A"/>
    <w:rsid w:val="00C03024"/>
    <w:rsid w:val="00C0434A"/>
    <w:rsid w:val="00C04E6A"/>
    <w:rsid w:val="00C05302"/>
    <w:rsid w:val="00C05A49"/>
    <w:rsid w:val="00C0666B"/>
    <w:rsid w:val="00C06837"/>
    <w:rsid w:val="00C10769"/>
    <w:rsid w:val="00C1291C"/>
    <w:rsid w:val="00C13102"/>
    <w:rsid w:val="00C13E08"/>
    <w:rsid w:val="00C145B9"/>
    <w:rsid w:val="00C1528C"/>
    <w:rsid w:val="00C16488"/>
    <w:rsid w:val="00C169C9"/>
    <w:rsid w:val="00C23AE6"/>
    <w:rsid w:val="00C24142"/>
    <w:rsid w:val="00C24752"/>
    <w:rsid w:val="00C27890"/>
    <w:rsid w:val="00C304E2"/>
    <w:rsid w:val="00C30849"/>
    <w:rsid w:val="00C309AB"/>
    <w:rsid w:val="00C30AEB"/>
    <w:rsid w:val="00C30AED"/>
    <w:rsid w:val="00C3496A"/>
    <w:rsid w:val="00C34F0B"/>
    <w:rsid w:val="00C35428"/>
    <w:rsid w:val="00C3580D"/>
    <w:rsid w:val="00C360B4"/>
    <w:rsid w:val="00C361B5"/>
    <w:rsid w:val="00C36C1D"/>
    <w:rsid w:val="00C37080"/>
    <w:rsid w:val="00C37D52"/>
    <w:rsid w:val="00C40998"/>
    <w:rsid w:val="00C412E4"/>
    <w:rsid w:val="00C43731"/>
    <w:rsid w:val="00C44715"/>
    <w:rsid w:val="00C44D88"/>
    <w:rsid w:val="00C44F56"/>
    <w:rsid w:val="00C46B50"/>
    <w:rsid w:val="00C46ECF"/>
    <w:rsid w:val="00C50578"/>
    <w:rsid w:val="00C50710"/>
    <w:rsid w:val="00C5098A"/>
    <w:rsid w:val="00C52057"/>
    <w:rsid w:val="00C53205"/>
    <w:rsid w:val="00C5351C"/>
    <w:rsid w:val="00C53956"/>
    <w:rsid w:val="00C5556B"/>
    <w:rsid w:val="00C55788"/>
    <w:rsid w:val="00C55C83"/>
    <w:rsid w:val="00C567C3"/>
    <w:rsid w:val="00C56808"/>
    <w:rsid w:val="00C60213"/>
    <w:rsid w:val="00C611CE"/>
    <w:rsid w:val="00C633C9"/>
    <w:rsid w:val="00C636EF"/>
    <w:rsid w:val="00C640DF"/>
    <w:rsid w:val="00C64927"/>
    <w:rsid w:val="00C64A69"/>
    <w:rsid w:val="00C65DDD"/>
    <w:rsid w:val="00C6604A"/>
    <w:rsid w:val="00C6698F"/>
    <w:rsid w:val="00C71B3D"/>
    <w:rsid w:val="00C73227"/>
    <w:rsid w:val="00C73649"/>
    <w:rsid w:val="00C7403A"/>
    <w:rsid w:val="00C74DEF"/>
    <w:rsid w:val="00C77220"/>
    <w:rsid w:val="00C778AC"/>
    <w:rsid w:val="00C77EAB"/>
    <w:rsid w:val="00C80CFB"/>
    <w:rsid w:val="00C8177A"/>
    <w:rsid w:val="00C820A6"/>
    <w:rsid w:val="00C820C4"/>
    <w:rsid w:val="00C8230F"/>
    <w:rsid w:val="00C82DA2"/>
    <w:rsid w:val="00C8364F"/>
    <w:rsid w:val="00C836C5"/>
    <w:rsid w:val="00C842C6"/>
    <w:rsid w:val="00C848E7"/>
    <w:rsid w:val="00C87A44"/>
    <w:rsid w:val="00C910CF"/>
    <w:rsid w:val="00C91CDB"/>
    <w:rsid w:val="00C91F1F"/>
    <w:rsid w:val="00C930CC"/>
    <w:rsid w:val="00C939FC"/>
    <w:rsid w:val="00C93D96"/>
    <w:rsid w:val="00C93F23"/>
    <w:rsid w:val="00CA0C87"/>
    <w:rsid w:val="00CA0F09"/>
    <w:rsid w:val="00CA11DB"/>
    <w:rsid w:val="00CA1839"/>
    <w:rsid w:val="00CA3256"/>
    <w:rsid w:val="00CA3656"/>
    <w:rsid w:val="00CA4288"/>
    <w:rsid w:val="00CA449A"/>
    <w:rsid w:val="00CA70D5"/>
    <w:rsid w:val="00CA7207"/>
    <w:rsid w:val="00CA778B"/>
    <w:rsid w:val="00CB07F0"/>
    <w:rsid w:val="00CB13CD"/>
    <w:rsid w:val="00CB1465"/>
    <w:rsid w:val="00CB2658"/>
    <w:rsid w:val="00CB329D"/>
    <w:rsid w:val="00CB3F24"/>
    <w:rsid w:val="00CB41A0"/>
    <w:rsid w:val="00CB4639"/>
    <w:rsid w:val="00CB5323"/>
    <w:rsid w:val="00CB68FB"/>
    <w:rsid w:val="00CB6986"/>
    <w:rsid w:val="00CB79D7"/>
    <w:rsid w:val="00CC227A"/>
    <w:rsid w:val="00CC3642"/>
    <w:rsid w:val="00CC36A7"/>
    <w:rsid w:val="00CC3E49"/>
    <w:rsid w:val="00CC41AB"/>
    <w:rsid w:val="00CC5B86"/>
    <w:rsid w:val="00CC6366"/>
    <w:rsid w:val="00CC6908"/>
    <w:rsid w:val="00CC7F54"/>
    <w:rsid w:val="00CC7F81"/>
    <w:rsid w:val="00CD04D7"/>
    <w:rsid w:val="00CD089B"/>
    <w:rsid w:val="00CD2B30"/>
    <w:rsid w:val="00CD2D65"/>
    <w:rsid w:val="00CD5F83"/>
    <w:rsid w:val="00CD76D2"/>
    <w:rsid w:val="00CD7A1B"/>
    <w:rsid w:val="00CE0439"/>
    <w:rsid w:val="00CE0466"/>
    <w:rsid w:val="00CE3D4E"/>
    <w:rsid w:val="00CE482F"/>
    <w:rsid w:val="00CE4872"/>
    <w:rsid w:val="00CE4987"/>
    <w:rsid w:val="00CE5C0B"/>
    <w:rsid w:val="00CE6CE8"/>
    <w:rsid w:val="00CE7F60"/>
    <w:rsid w:val="00CF0117"/>
    <w:rsid w:val="00CF04BC"/>
    <w:rsid w:val="00CF1C30"/>
    <w:rsid w:val="00CF4360"/>
    <w:rsid w:val="00CF4CBA"/>
    <w:rsid w:val="00CF5A67"/>
    <w:rsid w:val="00CF5D55"/>
    <w:rsid w:val="00CF61BD"/>
    <w:rsid w:val="00CF65E2"/>
    <w:rsid w:val="00D004C1"/>
    <w:rsid w:val="00D019ED"/>
    <w:rsid w:val="00D02341"/>
    <w:rsid w:val="00D044BB"/>
    <w:rsid w:val="00D05062"/>
    <w:rsid w:val="00D05A58"/>
    <w:rsid w:val="00D06080"/>
    <w:rsid w:val="00D06925"/>
    <w:rsid w:val="00D07E68"/>
    <w:rsid w:val="00D11133"/>
    <w:rsid w:val="00D1218C"/>
    <w:rsid w:val="00D12B94"/>
    <w:rsid w:val="00D12BE0"/>
    <w:rsid w:val="00D134A9"/>
    <w:rsid w:val="00D13FD9"/>
    <w:rsid w:val="00D14B0A"/>
    <w:rsid w:val="00D1528A"/>
    <w:rsid w:val="00D1633B"/>
    <w:rsid w:val="00D16BB4"/>
    <w:rsid w:val="00D172DB"/>
    <w:rsid w:val="00D229AD"/>
    <w:rsid w:val="00D22FB5"/>
    <w:rsid w:val="00D23A1D"/>
    <w:rsid w:val="00D24FD0"/>
    <w:rsid w:val="00D24FFB"/>
    <w:rsid w:val="00D25AD2"/>
    <w:rsid w:val="00D25D17"/>
    <w:rsid w:val="00D26488"/>
    <w:rsid w:val="00D27CD1"/>
    <w:rsid w:val="00D27CD4"/>
    <w:rsid w:val="00D3156D"/>
    <w:rsid w:val="00D329B2"/>
    <w:rsid w:val="00D32FAA"/>
    <w:rsid w:val="00D3510E"/>
    <w:rsid w:val="00D352C0"/>
    <w:rsid w:val="00D367E1"/>
    <w:rsid w:val="00D368B3"/>
    <w:rsid w:val="00D36A18"/>
    <w:rsid w:val="00D36F01"/>
    <w:rsid w:val="00D37876"/>
    <w:rsid w:val="00D37B4A"/>
    <w:rsid w:val="00D40945"/>
    <w:rsid w:val="00D444B7"/>
    <w:rsid w:val="00D44A49"/>
    <w:rsid w:val="00D44B26"/>
    <w:rsid w:val="00D44CCF"/>
    <w:rsid w:val="00D46029"/>
    <w:rsid w:val="00D479F3"/>
    <w:rsid w:val="00D47B74"/>
    <w:rsid w:val="00D47E78"/>
    <w:rsid w:val="00D501CC"/>
    <w:rsid w:val="00D5083B"/>
    <w:rsid w:val="00D50971"/>
    <w:rsid w:val="00D50DFE"/>
    <w:rsid w:val="00D51227"/>
    <w:rsid w:val="00D51CFD"/>
    <w:rsid w:val="00D52BEF"/>
    <w:rsid w:val="00D53137"/>
    <w:rsid w:val="00D53BCF"/>
    <w:rsid w:val="00D55514"/>
    <w:rsid w:val="00D56939"/>
    <w:rsid w:val="00D5700E"/>
    <w:rsid w:val="00D6202C"/>
    <w:rsid w:val="00D63529"/>
    <w:rsid w:val="00D64C5B"/>
    <w:rsid w:val="00D64D05"/>
    <w:rsid w:val="00D658E7"/>
    <w:rsid w:val="00D65CAA"/>
    <w:rsid w:val="00D66B33"/>
    <w:rsid w:val="00D67212"/>
    <w:rsid w:val="00D7078D"/>
    <w:rsid w:val="00D70854"/>
    <w:rsid w:val="00D70B7F"/>
    <w:rsid w:val="00D70C50"/>
    <w:rsid w:val="00D7144A"/>
    <w:rsid w:val="00D72425"/>
    <w:rsid w:val="00D727CD"/>
    <w:rsid w:val="00D72F64"/>
    <w:rsid w:val="00D7391D"/>
    <w:rsid w:val="00D7496F"/>
    <w:rsid w:val="00D74A1A"/>
    <w:rsid w:val="00D76A51"/>
    <w:rsid w:val="00D775E6"/>
    <w:rsid w:val="00D8075E"/>
    <w:rsid w:val="00D80B0D"/>
    <w:rsid w:val="00D8120A"/>
    <w:rsid w:val="00D812CA"/>
    <w:rsid w:val="00D8154F"/>
    <w:rsid w:val="00D8188C"/>
    <w:rsid w:val="00D81B1B"/>
    <w:rsid w:val="00D81CE1"/>
    <w:rsid w:val="00D853F7"/>
    <w:rsid w:val="00D85710"/>
    <w:rsid w:val="00D866D5"/>
    <w:rsid w:val="00D875F2"/>
    <w:rsid w:val="00D92895"/>
    <w:rsid w:val="00D92E80"/>
    <w:rsid w:val="00D94CEB"/>
    <w:rsid w:val="00D94E9D"/>
    <w:rsid w:val="00D94F38"/>
    <w:rsid w:val="00D953C6"/>
    <w:rsid w:val="00D95E63"/>
    <w:rsid w:val="00D968D2"/>
    <w:rsid w:val="00D972E6"/>
    <w:rsid w:val="00DA0CC2"/>
    <w:rsid w:val="00DA0D04"/>
    <w:rsid w:val="00DA0F62"/>
    <w:rsid w:val="00DA273B"/>
    <w:rsid w:val="00DA3287"/>
    <w:rsid w:val="00DA36D1"/>
    <w:rsid w:val="00DA4BC4"/>
    <w:rsid w:val="00DA512A"/>
    <w:rsid w:val="00DB1B38"/>
    <w:rsid w:val="00DB2C58"/>
    <w:rsid w:val="00DB409D"/>
    <w:rsid w:val="00DB5EFF"/>
    <w:rsid w:val="00DB70C0"/>
    <w:rsid w:val="00DB7DE0"/>
    <w:rsid w:val="00DB7F8C"/>
    <w:rsid w:val="00DC0162"/>
    <w:rsid w:val="00DC0721"/>
    <w:rsid w:val="00DC0F55"/>
    <w:rsid w:val="00DC1349"/>
    <w:rsid w:val="00DC143A"/>
    <w:rsid w:val="00DC1A90"/>
    <w:rsid w:val="00DC208A"/>
    <w:rsid w:val="00DC2855"/>
    <w:rsid w:val="00DC315F"/>
    <w:rsid w:val="00DC45DA"/>
    <w:rsid w:val="00DC4C5F"/>
    <w:rsid w:val="00DC67C5"/>
    <w:rsid w:val="00DD184E"/>
    <w:rsid w:val="00DD5126"/>
    <w:rsid w:val="00DD6EC1"/>
    <w:rsid w:val="00DD7413"/>
    <w:rsid w:val="00DE1188"/>
    <w:rsid w:val="00DE2B08"/>
    <w:rsid w:val="00DE4742"/>
    <w:rsid w:val="00DE56E0"/>
    <w:rsid w:val="00DE5E57"/>
    <w:rsid w:val="00DE6CC6"/>
    <w:rsid w:val="00DE6D0B"/>
    <w:rsid w:val="00DE758A"/>
    <w:rsid w:val="00DE7A30"/>
    <w:rsid w:val="00DE7BBE"/>
    <w:rsid w:val="00DF0D4F"/>
    <w:rsid w:val="00DF12DC"/>
    <w:rsid w:val="00DF1414"/>
    <w:rsid w:val="00DF2889"/>
    <w:rsid w:val="00DF2C27"/>
    <w:rsid w:val="00DF5A4F"/>
    <w:rsid w:val="00DF5BD7"/>
    <w:rsid w:val="00DF5CFC"/>
    <w:rsid w:val="00DF5D08"/>
    <w:rsid w:val="00DF7429"/>
    <w:rsid w:val="00E0022C"/>
    <w:rsid w:val="00E00996"/>
    <w:rsid w:val="00E02182"/>
    <w:rsid w:val="00E03F50"/>
    <w:rsid w:val="00E04056"/>
    <w:rsid w:val="00E04D28"/>
    <w:rsid w:val="00E05CA2"/>
    <w:rsid w:val="00E065CA"/>
    <w:rsid w:val="00E06776"/>
    <w:rsid w:val="00E0680A"/>
    <w:rsid w:val="00E06D10"/>
    <w:rsid w:val="00E07249"/>
    <w:rsid w:val="00E0728A"/>
    <w:rsid w:val="00E106F1"/>
    <w:rsid w:val="00E10BAC"/>
    <w:rsid w:val="00E10CD9"/>
    <w:rsid w:val="00E11977"/>
    <w:rsid w:val="00E11B2B"/>
    <w:rsid w:val="00E11C45"/>
    <w:rsid w:val="00E1341D"/>
    <w:rsid w:val="00E13D51"/>
    <w:rsid w:val="00E150CB"/>
    <w:rsid w:val="00E1652A"/>
    <w:rsid w:val="00E215A6"/>
    <w:rsid w:val="00E2296F"/>
    <w:rsid w:val="00E240BD"/>
    <w:rsid w:val="00E26344"/>
    <w:rsid w:val="00E31212"/>
    <w:rsid w:val="00E32023"/>
    <w:rsid w:val="00E32584"/>
    <w:rsid w:val="00E326AA"/>
    <w:rsid w:val="00E32781"/>
    <w:rsid w:val="00E32F91"/>
    <w:rsid w:val="00E33079"/>
    <w:rsid w:val="00E3329B"/>
    <w:rsid w:val="00E33AA1"/>
    <w:rsid w:val="00E3505F"/>
    <w:rsid w:val="00E3738D"/>
    <w:rsid w:val="00E37F2C"/>
    <w:rsid w:val="00E41058"/>
    <w:rsid w:val="00E419C2"/>
    <w:rsid w:val="00E42D89"/>
    <w:rsid w:val="00E42DCA"/>
    <w:rsid w:val="00E43115"/>
    <w:rsid w:val="00E43C9C"/>
    <w:rsid w:val="00E45480"/>
    <w:rsid w:val="00E4628A"/>
    <w:rsid w:val="00E46652"/>
    <w:rsid w:val="00E47F18"/>
    <w:rsid w:val="00E50880"/>
    <w:rsid w:val="00E50A79"/>
    <w:rsid w:val="00E50C97"/>
    <w:rsid w:val="00E51740"/>
    <w:rsid w:val="00E55679"/>
    <w:rsid w:val="00E57C44"/>
    <w:rsid w:val="00E60F67"/>
    <w:rsid w:val="00E61195"/>
    <w:rsid w:val="00E65497"/>
    <w:rsid w:val="00E655ED"/>
    <w:rsid w:val="00E66818"/>
    <w:rsid w:val="00E67E65"/>
    <w:rsid w:val="00E70C08"/>
    <w:rsid w:val="00E711F4"/>
    <w:rsid w:val="00E7175F"/>
    <w:rsid w:val="00E71CBC"/>
    <w:rsid w:val="00E73702"/>
    <w:rsid w:val="00E74586"/>
    <w:rsid w:val="00E757DB"/>
    <w:rsid w:val="00E7738C"/>
    <w:rsid w:val="00E773C8"/>
    <w:rsid w:val="00E77C43"/>
    <w:rsid w:val="00E8129A"/>
    <w:rsid w:val="00E81B52"/>
    <w:rsid w:val="00E81F1A"/>
    <w:rsid w:val="00E829EB"/>
    <w:rsid w:val="00E82D99"/>
    <w:rsid w:val="00E83000"/>
    <w:rsid w:val="00E83577"/>
    <w:rsid w:val="00E836B7"/>
    <w:rsid w:val="00E8376D"/>
    <w:rsid w:val="00E8422A"/>
    <w:rsid w:val="00E84708"/>
    <w:rsid w:val="00E866E0"/>
    <w:rsid w:val="00E86CB2"/>
    <w:rsid w:val="00E87828"/>
    <w:rsid w:val="00E90524"/>
    <w:rsid w:val="00E91099"/>
    <w:rsid w:val="00E911A5"/>
    <w:rsid w:val="00E9243C"/>
    <w:rsid w:val="00E93731"/>
    <w:rsid w:val="00E93821"/>
    <w:rsid w:val="00E94C59"/>
    <w:rsid w:val="00E94C9F"/>
    <w:rsid w:val="00E95735"/>
    <w:rsid w:val="00E95D8E"/>
    <w:rsid w:val="00E95DA7"/>
    <w:rsid w:val="00E96049"/>
    <w:rsid w:val="00E9699C"/>
    <w:rsid w:val="00E96F18"/>
    <w:rsid w:val="00EA2B6A"/>
    <w:rsid w:val="00EA3AC0"/>
    <w:rsid w:val="00EA5675"/>
    <w:rsid w:val="00EA6753"/>
    <w:rsid w:val="00EA7644"/>
    <w:rsid w:val="00EA785B"/>
    <w:rsid w:val="00EB01EB"/>
    <w:rsid w:val="00EB0CE1"/>
    <w:rsid w:val="00EB1EFF"/>
    <w:rsid w:val="00EB2813"/>
    <w:rsid w:val="00EB2A1D"/>
    <w:rsid w:val="00EB73E2"/>
    <w:rsid w:val="00EC0C55"/>
    <w:rsid w:val="00EC109A"/>
    <w:rsid w:val="00EC13E5"/>
    <w:rsid w:val="00EC1D27"/>
    <w:rsid w:val="00EC434A"/>
    <w:rsid w:val="00EC594E"/>
    <w:rsid w:val="00EC5DEB"/>
    <w:rsid w:val="00EC6BE6"/>
    <w:rsid w:val="00EC7608"/>
    <w:rsid w:val="00EC79F2"/>
    <w:rsid w:val="00ED1320"/>
    <w:rsid w:val="00ED1A59"/>
    <w:rsid w:val="00ED1FDD"/>
    <w:rsid w:val="00ED2BAA"/>
    <w:rsid w:val="00ED49D2"/>
    <w:rsid w:val="00EE103A"/>
    <w:rsid w:val="00EE1C1D"/>
    <w:rsid w:val="00EE2D04"/>
    <w:rsid w:val="00EE3BBB"/>
    <w:rsid w:val="00EE4280"/>
    <w:rsid w:val="00EE64C7"/>
    <w:rsid w:val="00EE67D2"/>
    <w:rsid w:val="00EE6B4D"/>
    <w:rsid w:val="00EE6C7B"/>
    <w:rsid w:val="00EF0B8A"/>
    <w:rsid w:val="00EF2662"/>
    <w:rsid w:val="00EF429C"/>
    <w:rsid w:val="00EF4B39"/>
    <w:rsid w:val="00EF5E1D"/>
    <w:rsid w:val="00EF75AB"/>
    <w:rsid w:val="00EF7E81"/>
    <w:rsid w:val="00F00133"/>
    <w:rsid w:val="00F00322"/>
    <w:rsid w:val="00F004D6"/>
    <w:rsid w:val="00F01496"/>
    <w:rsid w:val="00F01E87"/>
    <w:rsid w:val="00F026F9"/>
    <w:rsid w:val="00F02A3B"/>
    <w:rsid w:val="00F03349"/>
    <w:rsid w:val="00F03384"/>
    <w:rsid w:val="00F0416C"/>
    <w:rsid w:val="00F048E6"/>
    <w:rsid w:val="00F0571A"/>
    <w:rsid w:val="00F070CE"/>
    <w:rsid w:val="00F07E97"/>
    <w:rsid w:val="00F10ED2"/>
    <w:rsid w:val="00F116DD"/>
    <w:rsid w:val="00F119CF"/>
    <w:rsid w:val="00F12841"/>
    <w:rsid w:val="00F13770"/>
    <w:rsid w:val="00F13E67"/>
    <w:rsid w:val="00F1440E"/>
    <w:rsid w:val="00F147FD"/>
    <w:rsid w:val="00F14A95"/>
    <w:rsid w:val="00F174CB"/>
    <w:rsid w:val="00F20E38"/>
    <w:rsid w:val="00F223F9"/>
    <w:rsid w:val="00F22420"/>
    <w:rsid w:val="00F228B9"/>
    <w:rsid w:val="00F24D2B"/>
    <w:rsid w:val="00F2775F"/>
    <w:rsid w:val="00F27D09"/>
    <w:rsid w:val="00F3157B"/>
    <w:rsid w:val="00F31948"/>
    <w:rsid w:val="00F32189"/>
    <w:rsid w:val="00F34953"/>
    <w:rsid w:val="00F34A58"/>
    <w:rsid w:val="00F350A6"/>
    <w:rsid w:val="00F35149"/>
    <w:rsid w:val="00F3644E"/>
    <w:rsid w:val="00F37649"/>
    <w:rsid w:val="00F42AB7"/>
    <w:rsid w:val="00F43CA5"/>
    <w:rsid w:val="00F43F56"/>
    <w:rsid w:val="00F4488A"/>
    <w:rsid w:val="00F45CEE"/>
    <w:rsid w:val="00F464A7"/>
    <w:rsid w:val="00F46C9D"/>
    <w:rsid w:val="00F4744C"/>
    <w:rsid w:val="00F47C91"/>
    <w:rsid w:val="00F50884"/>
    <w:rsid w:val="00F5133C"/>
    <w:rsid w:val="00F51E1A"/>
    <w:rsid w:val="00F52A07"/>
    <w:rsid w:val="00F531BC"/>
    <w:rsid w:val="00F53296"/>
    <w:rsid w:val="00F53F97"/>
    <w:rsid w:val="00F55B43"/>
    <w:rsid w:val="00F56582"/>
    <w:rsid w:val="00F56BD1"/>
    <w:rsid w:val="00F600A4"/>
    <w:rsid w:val="00F618A4"/>
    <w:rsid w:val="00F66127"/>
    <w:rsid w:val="00F670A8"/>
    <w:rsid w:val="00F7148D"/>
    <w:rsid w:val="00F716E4"/>
    <w:rsid w:val="00F7245A"/>
    <w:rsid w:val="00F72572"/>
    <w:rsid w:val="00F72C23"/>
    <w:rsid w:val="00F72D2D"/>
    <w:rsid w:val="00F74D76"/>
    <w:rsid w:val="00F76902"/>
    <w:rsid w:val="00F76F3F"/>
    <w:rsid w:val="00F77034"/>
    <w:rsid w:val="00F775C9"/>
    <w:rsid w:val="00F77CDC"/>
    <w:rsid w:val="00F816B1"/>
    <w:rsid w:val="00F81D1F"/>
    <w:rsid w:val="00F83AD0"/>
    <w:rsid w:val="00F8467E"/>
    <w:rsid w:val="00F84777"/>
    <w:rsid w:val="00F8535E"/>
    <w:rsid w:val="00F861B5"/>
    <w:rsid w:val="00F865F5"/>
    <w:rsid w:val="00F86A6C"/>
    <w:rsid w:val="00F87E5D"/>
    <w:rsid w:val="00F93064"/>
    <w:rsid w:val="00F93752"/>
    <w:rsid w:val="00F95352"/>
    <w:rsid w:val="00F960A4"/>
    <w:rsid w:val="00F97B84"/>
    <w:rsid w:val="00FA00E5"/>
    <w:rsid w:val="00FA0625"/>
    <w:rsid w:val="00FA0671"/>
    <w:rsid w:val="00FA0740"/>
    <w:rsid w:val="00FA339D"/>
    <w:rsid w:val="00FA33B9"/>
    <w:rsid w:val="00FA47E5"/>
    <w:rsid w:val="00FB0721"/>
    <w:rsid w:val="00FB13A8"/>
    <w:rsid w:val="00FB1A92"/>
    <w:rsid w:val="00FB2190"/>
    <w:rsid w:val="00FB23F2"/>
    <w:rsid w:val="00FB295F"/>
    <w:rsid w:val="00FB31C9"/>
    <w:rsid w:val="00FB3EDD"/>
    <w:rsid w:val="00FB5136"/>
    <w:rsid w:val="00FB63CF"/>
    <w:rsid w:val="00FB6BE3"/>
    <w:rsid w:val="00FB6DCC"/>
    <w:rsid w:val="00FB71DC"/>
    <w:rsid w:val="00FC11B8"/>
    <w:rsid w:val="00FC15BF"/>
    <w:rsid w:val="00FC1B8F"/>
    <w:rsid w:val="00FC1BB9"/>
    <w:rsid w:val="00FC2013"/>
    <w:rsid w:val="00FC54A3"/>
    <w:rsid w:val="00FD0F9B"/>
    <w:rsid w:val="00FD1232"/>
    <w:rsid w:val="00FD12F1"/>
    <w:rsid w:val="00FD180D"/>
    <w:rsid w:val="00FD3A83"/>
    <w:rsid w:val="00FD41BD"/>
    <w:rsid w:val="00FD44A9"/>
    <w:rsid w:val="00FD4A3B"/>
    <w:rsid w:val="00FD519F"/>
    <w:rsid w:val="00FD7B12"/>
    <w:rsid w:val="00FD7EA4"/>
    <w:rsid w:val="00FE0505"/>
    <w:rsid w:val="00FE1D8C"/>
    <w:rsid w:val="00FE1E88"/>
    <w:rsid w:val="00FE70B3"/>
    <w:rsid w:val="00FF10F6"/>
    <w:rsid w:val="00FF1558"/>
    <w:rsid w:val="00FF1B28"/>
    <w:rsid w:val="00FF269E"/>
    <w:rsid w:val="00FF7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1F44E2-EEAE-4CEC-90DA-AF2E1FE4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367"/>
  </w:style>
  <w:style w:type="paragraph" w:styleId="1">
    <w:name w:val="heading 1"/>
    <w:basedOn w:val="a"/>
    <w:next w:val="a"/>
    <w:link w:val="10"/>
    <w:qFormat/>
    <w:rsid w:val="00C30AED"/>
    <w:pPr>
      <w:keepNext/>
      <w:numPr>
        <w:numId w:val="2"/>
      </w:numPr>
      <w:spacing w:before="240" w:after="60" w:line="240" w:lineRule="auto"/>
      <w:outlineLvl w:val="0"/>
    </w:pPr>
    <w:rPr>
      <w:rFonts w:ascii="Arial" w:eastAsia="Times New Roman" w:hAnsi="Arial" w:cs="Times New Roman"/>
      <w:b/>
      <w:kern w:val="28"/>
      <w:sz w:val="28"/>
      <w:szCs w:val="20"/>
      <w:lang w:eastAsia="ru-RU"/>
    </w:rPr>
  </w:style>
  <w:style w:type="paragraph" w:styleId="2">
    <w:name w:val="heading 2"/>
    <w:basedOn w:val="a"/>
    <w:next w:val="a"/>
    <w:link w:val="20"/>
    <w:qFormat/>
    <w:rsid w:val="00C30AED"/>
    <w:pPr>
      <w:keepNext/>
      <w:numPr>
        <w:ilvl w:val="1"/>
        <w:numId w:val="2"/>
      </w:numPr>
      <w:shd w:val="clear" w:color="auto" w:fill="FFFFFF"/>
      <w:tabs>
        <w:tab w:val="clear" w:pos="2136"/>
        <w:tab w:val="num" w:pos="576"/>
      </w:tabs>
      <w:spacing w:after="0" w:line="240" w:lineRule="auto"/>
      <w:ind w:left="576"/>
      <w:jc w:val="center"/>
      <w:outlineLvl w:val="1"/>
    </w:pPr>
    <w:rPr>
      <w:rFonts w:ascii="Times New Roman" w:eastAsia="Times New Roman" w:hAnsi="Times New Roman" w:cs="Times New Roman"/>
      <w:b/>
      <w:color w:val="000000"/>
      <w:sz w:val="28"/>
      <w:szCs w:val="20"/>
      <w:lang w:eastAsia="ru-RU"/>
    </w:rPr>
  </w:style>
  <w:style w:type="paragraph" w:styleId="3">
    <w:name w:val="heading 3"/>
    <w:basedOn w:val="a"/>
    <w:next w:val="a"/>
    <w:link w:val="30"/>
    <w:qFormat/>
    <w:rsid w:val="00C30AED"/>
    <w:pPr>
      <w:keepNext/>
      <w:numPr>
        <w:ilvl w:val="2"/>
        <w:numId w:val="2"/>
      </w:numPr>
      <w:spacing w:before="120" w:after="0" w:line="240" w:lineRule="auto"/>
      <w:jc w:val="both"/>
      <w:outlineLvl w:val="2"/>
    </w:pPr>
    <w:rPr>
      <w:rFonts w:ascii="Arial" w:eastAsia="Times New Roman" w:hAnsi="Arial" w:cs="Times New Roman"/>
      <w:b/>
      <w:sz w:val="24"/>
      <w:szCs w:val="20"/>
      <w:lang w:eastAsia="ru-RU"/>
    </w:rPr>
  </w:style>
  <w:style w:type="paragraph" w:styleId="4">
    <w:name w:val="heading 4"/>
    <w:basedOn w:val="a"/>
    <w:next w:val="a"/>
    <w:link w:val="40"/>
    <w:qFormat/>
    <w:rsid w:val="00C30AED"/>
    <w:pPr>
      <w:keepNext/>
      <w:numPr>
        <w:ilvl w:val="3"/>
        <w:numId w:val="2"/>
      </w:numPr>
      <w:shd w:val="clear" w:color="auto" w:fill="FFFFFF"/>
      <w:spacing w:after="0" w:line="240" w:lineRule="auto"/>
      <w:jc w:val="both"/>
      <w:outlineLvl w:val="3"/>
    </w:pPr>
    <w:rPr>
      <w:rFonts w:ascii="Times New Roman" w:eastAsia="Times New Roman" w:hAnsi="Times New Roman" w:cs="Times New Roman"/>
      <w:b/>
      <w:color w:val="000000"/>
      <w:sz w:val="24"/>
      <w:szCs w:val="20"/>
      <w:lang w:eastAsia="ru-RU"/>
    </w:rPr>
  </w:style>
  <w:style w:type="paragraph" w:styleId="5">
    <w:name w:val="heading 5"/>
    <w:basedOn w:val="a"/>
    <w:next w:val="a"/>
    <w:link w:val="50"/>
    <w:qFormat/>
    <w:rsid w:val="00C30AED"/>
    <w:pPr>
      <w:keepNext/>
      <w:numPr>
        <w:ilvl w:val="4"/>
        <w:numId w:val="2"/>
      </w:numPr>
      <w:shd w:val="clear" w:color="auto" w:fill="FFFFFF"/>
      <w:spacing w:after="0" w:line="240" w:lineRule="auto"/>
      <w:jc w:val="both"/>
      <w:outlineLvl w:val="4"/>
    </w:pPr>
    <w:rPr>
      <w:rFonts w:ascii="Times New Roman" w:eastAsia="Times New Roman" w:hAnsi="Times New Roman" w:cs="Times New Roman"/>
      <w:color w:val="000000"/>
      <w:sz w:val="24"/>
      <w:szCs w:val="20"/>
      <w:lang w:eastAsia="ru-RU"/>
    </w:rPr>
  </w:style>
  <w:style w:type="paragraph" w:styleId="6">
    <w:name w:val="heading 6"/>
    <w:basedOn w:val="a"/>
    <w:next w:val="a"/>
    <w:link w:val="60"/>
    <w:qFormat/>
    <w:rsid w:val="00C30AED"/>
    <w:pPr>
      <w:keepNext/>
      <w:numPr>
        <w:ilvl w:val="5"/>
        <w:numId w:val="2"/>
      </w:numPr>
      <w:shd w:val="clear" w:color="auto" w:fill="FFFFFF"/>
      <w:spacing w:after="0" w:line="240" w:lineRule="auto"/>
      <w:jc w:val="both"/>
      <w:outlineLvl w:val="5"/>
    </w:pPr>
    <w:rPr>
      <w:rFonts w:ascii="Times New Roman" w:eastAsia="Times New Roman" w:hAnsi="Times New Roman" w:cs="Times New Roman"/>
      <w:color w:val="000000"/>
      <w:sz w:val="24"/>
      <w:szCs w:val="20"/>
      <w:lang w:eastAsia="ru-RU"/>
    </w:rPr>
  </w:style>
  <w:style w:type="paragraph" w:styleId="7">
    <w:name w:val="heading 7"/>
    <w:basedOn w:val="a"/>
    <w:next w:val="a"/>
    <w:link w:val="70"/>
    <w:qFormat/>
    <w:rsid w:val="00C30AED"/>
    <w:pPr>
      <w:numPr>
        <w:ilvl w:val="6"/>
        <w:numId w:val="2"/>
      </w:numPr>
      <w:spacing w:before="240" w:after="60" w:line="240" w:lineRule="auto"/>
      <w:outlineLvl w:val="6"/>
    </w:pPr>
    <w:rPr>
      <w:rFonts w:ascii="Times New Roman" w:eastAsia="Times New Roman" w:hAnsi="Times New Roman" w:cs="Times New Roman"/>
      <w:sz w:val="24"/>
      <w:szCs w:val="20"/>
      <w:lang w:eastAsia="ru-RU"/>
    </w:rPr>
  </w:style>
  <w:style w:type="paragraph" w:styleId="8">
    <w:name w:val="heading 8"/>
    <w:basedOn w:val="a"/>
    <w:next w:val="a"/>
    <w:link w:val="80"/>
    <w:qFormat/>
    <w:rsid w:val="00C30AED"/>
    <w:pPr>
      <w:keepNext/>
      <w:numPr>
        <w:ilvl w:val="7"/>
        <w:numId w:val="2"/>
      </w:numPr>
      <w:shd w:val="clear" w:color="auto" w:fill="FFFFFF"/>
      <w:spacing w:after="0" w:line="240" w:lineRule="auto"/>
      <w:jc w:val="center"/>
      <w:outlineLvl w:val="7"/>
    </w:pPr>
    <w:rPr>
      <w:rFonts w:ascii="Times New Roman" w:eastAsia="Times New Roman" w:hAnsi="Times New Roman" w:cs="Times New Roman"/>
      <w:color w:val="000000"/>
      <w:sz w:val="24"/>
      <w:szCs w:val="20"/>
      <w:lang w:eastAsia="ru-RU"/>
    </w:rPr>
  </w:style>
  <w:style w:type="paragraph" w:styleId="9">
    <w:name w:val="heading 9"/>
    <w:basedOn w:val="a"/>
    <w:next w:val="a"/>
    <w:link w:val="90"/>
    <w:qFormat/>
    <w:rsid w:val="00C30AED"/>
    <w:pPr>
      <w:numPr>
        <w:ilvl w:val="8"/>
        <w:numId w:val="2"/>
      </w:numPr>
      <w:spacing w:before="240" w:after="60" w:line="240" w:lineRule="auto"/>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0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E7F56"/>
    <w:pPr>
      <w:ind w:left="720"/>
      <w:contextualSpacing/>
    </w:pPr>
  </w:style>
  <w:style w:type="paragraph" w:styleId="a5">
    <w:name w:val="Normal (Web)"/>
    <w:basedOn w:val="a"/>
    <w:uiPriority w:val="99"/>
    <w:unhideWhenUsed/>
    <w:rsid w:val="00B603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6039F"/>
    <w:rPr>
      <w:b/>
      <w:bCs/>
    </w:rPr>
  </w:style>
  <w:style w:type="paragraph" w:styleId="a7">
    <w:name w:val="Balloon Text"/>
    <w:basedOn w:val="a"/>
    <w:link w:val="a8"/>
    <w:uiPriority w:val="99"/>
    <w:semiHidden/>
    <w:unhideWhenUsed/>
    <w:rsid w:val="00B603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039F"/>
    <w:rPr>
      <w:rFonts w:ascii="Tahoma" w:hAnsi="Tahoma" w:cs="Tahoma"/>
      <w:sz w:val="16"/>
      <w:szCs w:val="16"/>
    </w:rPr>
  </w:style>
  <w:style w:type="character" w:customStyle="1" w:styleId="10">
    <w:name w:val="Заголовок 1 Знак"/>
    <w:basedOn w:val="a0"/>
    <w:link w:val="1"/>
    <w:rsid w:val="00C30AED"/>
    <w:rPr>
      <w:rFonts w:ascii="Arial" w:eastAsia="Times New Roman" w:hAnsi="Arial" w:cs="Times New Roman"/>
      <w:b/>
      <w:kern w:val="28"/>
      <w:sz w:val="28"/>
      <w:szCs w:val="20"/>
      <w:lang w:eastAsia="ru-RU"/>
    </w:rPr>
  </w:style>
  <w:style w:type="character" w:customStyle="1" w:styleId="20">
    <w:name w:val="Заголовок 2 Знак"/>
    <w:basedOn w:val="a0"/>
    <w:link w:val="2"/>
    <w:rsid w:val="00C30AED"/>
    <w:rPr>
      <w:rFonts w:ascii="Times New Roman" w:eastAsia="Times New Roman" w:hAnsi="Times New Roman" w:cs="Times New Roman"/>
      <w:b/>
      <w:color w:val="000000"/>
      <w:sz w:val="28"/>
      <w:szCs w:val="20"/>
      <w:shd w:val="clear" w:color="auto" w:fill="FFFFFF"/>
      <w:lang w:eastAsia="ru-RU"/>
    </w:rPr>
  </w:style>
  <w:style w:type="character" w:customStyle="1" w:styleId="30">
    <w:name w:val="Заголовок 3 Знак"/>
    <w:basedOn w:val="a0"/>
    <w:link w:val="3"/>
    <w:rsid w:val="00C30AED"/>
    <w:rPr>
      <w:rFonts w:ascii="Arial" w:eastAsia="Times New Roman" w:hAnsi="Arial" w:cs="Times New Roman"/>
      <w:b/>
      <w:sz w:val="24"/>
      <w:szCs w:val="20"/>
      <w:lang w:eastAsia="ru-RU"/>
    </w:rPr>
  </w:style>
  <w:style w:type="character" w:customStyle="1" w:styleId="40">
    <w:name w:val="Заголовок 4 Знак"/>
    <w:basedOn w:val="a0"/>
    <w:link w:val="4"/>
    <w:rsid w:val="00C30AED"/>
    <w:rPr>
      <w:rFonts w:ascii="Times New Roman" w:eastAsia="Times New Roman" w:hAnsi="Times New Roman" w:cs="Times New Roman"/>
      <w:b/>
      <w:color w:val="000000"/>
      <w:sz w:val="24"/>
      <w:szCs w:val="20"/>
      <w:shd w:val="clear" w:color="auto" w:fill="FFFFFF"/>
      <w:lang w:eastAsia="ru-RU"/>
    </w:rPr>
  </w:style>
  <w:style w:type="character" w:customStyle="1" w:styleId="50">
    <w:name w:val="Заголовок 5 Знак"/>
    <w:basedOn w:val="a0"/>
    <w:link w:val="5"/>
    <w:rsid w:val="00C30AED"/>
    <w:rPr>
      <w:rFonts w:ascii="Times New Roman" w:eastAsia="Times New Roman" w:hAnsi="Times New Roman" w:cs="Times New Roman"/>
      <w:color w:val="000000"/>
      <w:sz w:val="24"/>
      <w:szCs w:val="20"/>
      <w:shd w:val="clear" w:color="auto" w:fill="FFFFFF"/>
      <w:lang w:eastAsia="ru-RU"/>
    </w:rPr>
  </w:style>
  <w:style w:type="character" w:customStyle="1" w:styleId="60">
    <w:name w:val="Заголовок 6 Знак"/>
    <w:basedOn w:val="a0"/>
    <w:link w:val="6"/>
    <w:rsid w:val="00C30AED"/>
    <w:rPr>
      <w:rFonts w:ascii="Times New Roman" w:eastAsia="Times New Roman" w:hAnsi="Times New Roman" w:cs="Times New Roman"/>
      <w:color w:val="000000"/>
      <w:sz w:val="24"/>
      <w:szCs w:val="20"/>
      <w:shd w:val="clear" w:color="auto" w:fill="FFFFFF"/>
      <w:lang w:eastAsia="ru-RU"/>
    </w:rPr>
  </w:style>
  <w:style w:type="character" w:customStyle="1" w:styleId="70">
    <w:name w:val="Заголовок 7 Знак"/>
    <w:basedOn w:val="a0"/>
    <w:link w:val="7"/>
    <w:rsid w:val="00C30AED"/>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C30AED"/>
    <w:rPr>
      <w:rFonts w:ascii="Times New Roman" w:eastAsia="Times New Roman" w:hAnsi="Times New Roman" w:cs="Times New Roman"/>
      <w:color w:val="000000"/>
      <w:sz w:val="24"/>
      <w:szCs w:val="20"/>
      <w:shd w:val="clear" w:color="auto" w:fill="FFFFFF"/>
      <w:lang w:eastAsia="ru-RU"/>
    </w:rPr>
  </w:style>
  <w:style w:type="character" w:customStyle="1" w:styleId="90">
    <w:name w:val="Заголовок 9 Знак"/>
    <w:basedOn w:val="a0"/>
    <w:link w:val="9"/>
    <w:rsid w:val="00C30AED"/>
    <w:rPr>
      <w:rFonts w:ascii="Arial" w:eastAsia="Times New Roman" w:hAnsi="Arial" w:cs="Times New Roman"/>
      <w:b/>
      <w:i/>
      <w:sz w:val="18"/>
      <w:szCs w:val="20"/>
      <w:lang w:eastAsia="ru-RU"/>
    </w:rPr>
  </w:style>
  <w:style w:type="paragraph" w:styleId="a9">
    <w:name w:val="Body Text Indent"/>
    <w:basedOn w:val="a"/>
    <w:link w:val="aa"/>
    <w:rsid w:val="00C30AED"/>
    <w:pPr>
      <w:shd w:val="clear" w:color="auto" w:fill="FFFFFF"/>
      <w:spacing w:after="0" w:line="240" w:lineRule="auto"/>
      <w:ind w:firstLine="720"/>
      <w:jc w:val="both"/>
    </w:pPr>
    <w:rPr>
      <w:rFonts w:ascii="Times New Roman" w:eastAsia="Times New Roman" w:hAnsi="Times New Roman" w:cs="Times New Roman"/>
      <w:noProof/>
      <w:color w:val="000000"/>
      <w:sz w:val="28"/>
      <w:szCs w:val="20"/>
      <w:lang w:eastAsia="ru-RU"/>
    </w:rPr>
  </w:style>
  <w:style w:type="character" w:customStyle="1" w:styleId="aa">
    <w:name w:val="Основной текст с отступом Знак"/>
    <w:basedOn w:val="a0"/>
    <w:link w:val="a9"/>
    <w:rsid w:val="00C30AED"/>
    <w:rPr>
      <w:rFonts w:ascii="Times New Roman" w:eastAsia="Times New Roman" w:hAnsi="Times New Roman" w:cs="Times New Roman"/>
      <w:noProof/>
      <w:color w:val="000000"/>
      <w:sz w:val="28"/>
      <w:szCs w:val="20"/>
      <w:shd w:val="clear" w:color="auto" w:fill="FFFFFF"/>
      <w:lang w:eastAsia="ru-RU"/>
    </w:rPr>
  </w:style>
  <w:style w:type="paragraph" w:styleId="ab">
    <w:name w:val="Body Text"/>
    <w:basedOn w:val="a"/>
    <w:link w:val="ac"/>
    <w:rsid w:val="00C30AED"/>
    <w:pPr>
      <w:spacing w:after="0" w:line="240" w:lineRule="auto"/>
      <w:jc w:val="both"/>
    </w:pPr>
    <w:rPr>
      <w:rFonts w:ascii="Times New Roman" w:eastAsia="Times New Roman" w:hAnsi="Times New Roman" w:cs="Times New Roman"/>
      <w:sz w:val="24"/>
      <w:szCs w:val="20"/>
      <w:lang w:eastAsia="ru-RU"/>
    </w:rPr>
  </w:style>
  <w:style w:type="character" w:customStyle="1" w:styleId="ac">
    <w:name w:val="Основной текст Знак"/>
    <w:basedOn w:val="a0"/>
    <w:link w:val="ab"/>
    <w:rsid w:val="00C30AED"/>
    <w:rPr>
      <w:rFonts w:ascii="Times New Roman" w:eastAsia="Times New Roman" w:hAnsi="Times New Roman" w:cs="Times New Roman"/>
      <w:sz w:val="24"/>
      <w:szCs w:val="20"/>
      <w:lang w:eastAsia="ru-RU"/>
    </w:rPr>
  </w:style>
  <w:style w:type="paragraph" w:styleId="21">
    <w:name w:val="Body Text Indent 2"/>
    <w:basedOn w:val="a"/>
    <w:link w:val="22"/>
    <w:rsid w:val="00C30AED"/>
    <w:pPr>
      <w:shd w:val="clear" w:color="auto" w:fill="FFFFFF"/>
      <w:spacing w:after="0" w:line="240" w:lineRule="auto"/>
      <w:ind w:firstLine="364"/>
      <w:jc w:val="both"/>
    </w:pPr>
    <w:rPr>
      <w:rFonts w:ascii="Times New Roman" w:eastAsia="Times New Roman" w:hAnsi="Times New Roman" w:cs="Times New Roman"/>
      <w:color w:val="000000"/>
      <w:sz w:val="24"/>
      <w:szCs w:val="20"/>
      <w:lang w:eastAsia="ru-RU"/>
    </w:rPr>
  </w:style>
  <w:style w:type="character" w:customStyle="1" w:styleId="22">
    <w:name w:val="Основной текст с отступом 2 Знак"/>
    <w:basedOn w:val="a0"/>
    <w:link w:val="21"/>
    <w:rsid w:val="00C30AED"/>
    <w:rPr>
      <w:rFonts w:ascii="Times New Roman" w:eastAsia="Times New Roman" w:hAnsi="Times New Roman" w:cs="Times New Roman"/>
      <w:color w:val="000000"/>
      <w:sz w:val="24"/>
      <w:szCs w:val="20"/>
      <w:shd w:val="clear" w:color="auto" w:fill="FFFFFF"/>
      <w:lang w:eastAsia="ru-RU"/>
    </w:rPr>
  </w:style>
  <w:style w:type="paragraph" w:styleId="ad">
    <w:name w:val="Plain Text"/>
    <w:basedOn w:val="a"/>
    <w:link w:val="ae"/>
    <w:rsid w:val="00C30AED"/>
    <w:pPr>
      <w:spacing w:after="0" w:line="240" w:lineRule="auto"/>
    </w:pPr>
    <w:rPr>
      <w:rFonts w:ascii="Courier New" w:eastAsia="Times New Roman" w:hAnsi="Courier New" w:cs="Times New Roman"/>
      <w:sz w:val="20"/>
      <w:szCs w:val="20"/>
      <w:lang w:eastAsia="ru-RU"/>
    </w:rPr>
  </w:style>
  <w:style w:type="character" w:customStyle="1" w:styleId="ae">
    <w:name w:val="Текст Знак"/>
    <w:basedOn w:val="a0"/>
    <w:link w:val="ad"/>
    <w:rsid w:val="00C30AED"/>
    <w:rPr>
      <w:rFonts w:ascii="Courier New" w:eastAsia="Times New Roman" w:hAnsi="Courier New" w:cs="Times New Roman"/>
      <w:sz w:val="20"/>
      <w:szCs w:val="20"/>
      <w:lang w:eastAsia="ru-RU"/>
    </w:rPr>
  </w:style>
  <w:style w:type="paragraph" w:customStyle="1" w:styleId="rvps27">
    <w:name w:val="rvps27"/>
    <w:basedOn w:val="a"/>
    <w:rsid w:val="000271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33">
    <w:name w:val="rvts33"/>
    <w:basedOn w:val="a0"/>
    <w:rsid w:val="0002714D"/>
  </w:style>
  <w:style w:type="paragraph" w:customStyle="1" w:styleId="rvps7">
    <w:name w:val="rvps7"/>
    <w:basedOn w:val="a"/>
    <w:rsid w:val="000271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34">
    <w:name w:val="rvts34"/>
    <w:basedOn w:val="a0"/>
    <w:rsid w:val="0002714D"/>
  </w:style>
  <w:style w:type="character" w:customStyle="1" w:styleId="rvts51">
    <w:name w:val="rvts51"/>
    <w:basedOn w:val="a0"/>
    <w:rsid w:val="0002714D"/>
  </w:style>
  <w:style w:type="character" w:customStyle="1" w:styleId="rvts38">
    <w:name w:val="rvts38"/>
    <w:basedOn w:val="a0"/>
    <w:rsid w:val="0002714D"/>
  </w:style>
  <w:style w:type="character" w:customStyle="1" w:styleId="rvts37">
    <w:name w:val="rvts37"/>
    <w:basedOn w:val="a0"/>
    <w:rsid w:val="0002714D"/>
  </w:style>
  <w:style w:type="paragraph" w:customStyle="1" w:styleId="rvps13">
    <w:name w:val="rvps13"/>
    <w:basedOn w:val="a"/>
    <w:rsid w:val="000271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
    <w:name w:val="rvps31"/>
    <w:basedOn w:val="a"/>
    <w:rsid w:val="000271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
    <w:rsid w:val="000271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
    <w:name w:val="rvps32"/>
    <w:basedOn w:val="a"/>
    <w:rsid w:val="000271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D46029"/>
    <w:rPr>
      <w:color w:val="0000FF"/>
      <w:u w:val="single"/>
    </w:rPr>
  </w:style>
  <w:style w:type="character" w:customStyle="1" w:styleId="tm-separated-listtitle">
    <w:name w:val="tm-separated-list__title"/>
    <w:basedOn w:val="a0"/>
    <w:rsid w:val="00D46029"/>
  </w:style>
  <w:style w:type="paragraph" w:styleId="af0">
    <w:name w:val="header"/>
    <w:basedOn w:val="a"/>
    <w:link w:val="af1"/>
    <w:uiPriority w:val="99"/>
    <w:unhideWhenUsed/>
    <w:rsid w:val="002A11C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A11C7"/>
  </w:style>
  <w:style w:type="paragraph" w:styleId="af2">
    <w:name w:val="footer"/>
    <w:basedOn w:val="a"/>
    <w:link w:val="af3"/>
    <w:uiPriority w:val="99"/>
    <w:unhideWhenUsed/>
    <w:rsid w:val="002A11C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A11C7"/>
  </w:style>
  <w:style w:type="character" w:styleId="HTML">
    <w:name w:val="HTML Code"/>
    <w:basedOn w:val="a0"/>
    <w:uiPriority w:val="99"/>
    <w:semiHidden/>
    <w:unhideWhenUsed/>
    <w:rsid w:val="0087220B"/>
    <w:rPr>
      <w:rFonts w:ascii="Courier New" w:eastAsia="Times New Roman" w:hAnsi="Courier New" w:cs="Courier New"/>
      <w:sz w:val="20"/>
      <w:szCs w:val="20"/>
    </w:rPr>
  </w:style>
  <w:style w:type="character" w:styleId="af4">
    <w:name w:val="Emphasis"/>
    <w:basedOn w:val="a0"/>
    <w:uiPriority w:val="20"/>
    <w:qFormat/>
    <w:rsid w:val="00D53BCF"/>
    <w:rPr>
      <w:i/>
      <w:iCs/>
    </w:rPr>
  </w:style>
  <w:style w:type="paragraph" w:styleId="HTML0">
    <w:name w:val="HTML Preformatted"/>
    <w:basedOn w:val="a"/>
    <w:link w:val="HTML1"/>
    <w:uiPriority w:val="99"/>
    <w:unhideWhenUsed/>
    <w:rsid w:val="0092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9207FB"/>
    <w:rPr>
      <w:rFonts w:ascii="Courier New" w:eastAsia="Times New Roman" w:hAnsi="Courier New" w:cs="Courier New"/>
      <w:sz w:val="20"/>
      <w:szCs w:val="20"/>
      <w:lang w:eastAsia="ru-RU"/>
    </w:rPr>
  </w:style>
  <w:style w:type="character" w:customStyle="1" w:styleId="translation-word">
    <w:name w:val="translation-word"/>
    <w:basedOn w:val="a0"/>
    <w:rsid w:val="009207FB"/>
  </w:style>
  <w:style w:type="paragraph" w:styleId="af5">
    <w:name w:val="Block Text"/>
    <w:basedOn w:val="a"/>
    <w:rsid w:val="00CB4639"/>
    <w:pPr>
      <w:spacing w:after="0" w:line="240" w:lineRule="auto"/>
      <w:ind w:left="-567" w:right="-99" w:firstLine="567"/>
      <w:jc w:val="both"/>
    </w:pPr>
    <w:rPr>
      <w:rFonts w:ascii="Times New Roman" w:eastAsia="Times New Roman" w:hAnsi="Times New Roman" w:cs="Times New Roman"/>
      <w:sz w:val="28"/>
      <w:szCs w:val="28"/>
      <w:lang w:eastAsia="ru-RU"/>
    </w:rPr>
  </w:style>
  <w:style w:type="character" w:customStyle="1" w:styleId="linktext">
    <w:name w:val="link__text"/>
    <w:basedOn w:val="a0"/>
    <w:rsid w:val="00667342"/>
  </w:style>
  <w:style w:type="character" w:customStyle="1" w:styleId="b">
    <w:name w:val="b"/>
    <w:basedOn w:val="a0"/>
    <w:rsid w:val="009E6939"/>
  </w:style>
  <w:style w:type="character" w:customStyle="1" w:styleId="keyword">
    <w:name w:val="keyword"/>
    <w:basedOn w:val="a0"/>
    <w:rsid w:val="00FF1558"/>
  </w:style>
  <w:style w:type="character" w:styleId="HTML2">
    <w:name w:val="HTML Cite"/>
    <w:basedOn w:val="a0"/>
    <w:uiPriority w:val="99"/>
    <w:semiHidden/>
    <w:unhideWhenUsed/>
    <w:rsid w:val="00115B5C"/>
    <w:rPr>
      <w:i/>
      <w:iCs/>
    </w:rPr>
  </w:style>
  <w:style w:type="character" w:customStyle="1" w:styleId="y2iqfc">
    <w:name w:val="y2iqfc"/>
    <w:basedOn w:val="a0"/>
    <w:rsid w:val="00AA1325"/>
  </w:style>
  <w:style w:type="character" w:customStyle="1" w:styleId="-">
    <w:name w:val="Интернет-ссылка"/>
    <w:basedOn w:val="a0"/>
    <w:unhideWhenUsed/>
    <w:rsid w:val="00706C1D"/>
    <w:rPr>
      <w:color w:val="0000FF"/>
      <w:u w:val="single"/>
    </w:rPr>
  </w:style>
  <w:style w:type="character" w:customStyle="1" w:styleId="apple-converted-space">
    <w:name w:val="apple-converted-space"/>
    <w:basedOn w:val="a0"/>
    <w:qFormat/>
    <w:rsid w:val="00706C1D"/>
  </w:style>
  <w:style w:type="character" w:customStyle="1" w:styleId="af6">
    <w:name w:val="_"/>
    <w:basedOn w:val="a0"/>
    <w:rsid w:val="00650D5A"/>
  </w:style>
  <w:style w:type="character" w:customStyle="1" w:styleId="fn">
    <w:name w:val="fn"/>
    <w:basedOn w:val="a0"/>
    <w:rsid w:val="00EF75AB"/>
  </w:style>
  <w:style w:type="character" w:customStyle="1" w:styleId="11">
    <w:name w:val="Подзаголовок1"/>
    <w:basedOn w:val="a0"/>
    <w:rsid w:val="00EF75AB"/>
  </w:style>
  <w:style w:type="character" w:styleId="af7">
    <w:name w:val="Placeholder Text"/>
    <w:basedOn w:val="a0"/>
    <w:uiPriority w:val="99"/>
    <w:semiHidden/>
    <w:rsid w:val="002C6A4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90234">
      <w:bodyDiv w:val="1"/>
      <w:marLeft w:val="0"/>
      <w:marRight w:val="0"/>
      <w:marTop w:val="0"/>
      <w:marBottom w:val="0"/>
      <w:divBdr>
        <w:top w:val="none" w:sz="0" w:space="0" w:color="auto"/>
        <w:left w:val="none" w:sz="0" w:space="0" w:color="auto"/>
        <w:bottom w:val="none" w:sz="0" w:space="0" w:color="auto"/>
        <w:right w:val="none" w:sz="0" w:space="0" w:color="auto"/>
      </w:divBdr>
    </w:div>
    <w:div w:id="117114270">
      <w:bodyDiv w:val="1"/>
      <w:marLeft w:val="0"/>
      <w:marRight w:val="0"/>
      <w:marTop w:val="0"/>
      <w:marBottom w:val="0"/>
      <w:divBdr>
        <w:top w:val="none" w:sz="0" w:space="0" w:color="auto"/>
        <w:left w:val="none" w:sz="0" w:space="0" w:color="auto"/>
        <w:bottom w:val="none" w:sz="0" w:space="0" w:color="auto"/>
        <w:right w:val="none" w:sz="0" w:space="0" w:color="auto"/>
      </w:divBdr>
    </w:div>
    <w:div w:id="117454441">
      <w:bodyDiv w:val="1"/>
      <w:marLeft w:val="0"/>
      <w:marRight w:val="0"/>
      <w:marTop w:val="0"/>
      <w:marBottom w:val="0"/>
      <w:divBdr>
        <w:top w:val="none" w:sz="0" w:space="0" w:color="auto"/>
        <w:left w:val="none" w:sz="0" w:space="0" w:color="auto"/>
        <w:bottom w:val="none" w:sz="0" w:space="0" w:color="auto"/>
        <w:right w:val="none" w:sz="0" w:space="0" w:color="auto"/>
      </w:divBdr>
      <w:divsChild>
        <w:div w:id="171800209">
          <w:marLeft w:val="0"/>
          <w:marRight w:val="0"/>
          <w:marTop w:val="0"/>
          <w:marBottom w:val="0"/>
          <w:divBdr>
            <w:top w:val="single" w:sz="2" w:space="0" w:color="EAE9E9"/>
            <w:left w:val="single" w:sz="2" w:space="9" w:color="EAE9E9"/>
            <w:bottom w:val="single" w:sz="2" w:space="0" w:color="EAE9E9"/>
            <w:right w:val="single" w:sz="2" w:space="9" w:color="EAE9E9"/>
          </w:divBdr>
          <w:divsChild>
            <w:div w:id="79377182">
              <w:marLeft w:val="-398"/>
              <w:marRight w:val="-398"/>
              <w:marTop w:val="0"/>
              <w:marBottom w:val="0"/>
              <w:divBdr>
                <w:top w:val="none" w:sz="0" w:space="0" w:color="auto"/>
                <w:left w:val="none" w:sz="0" w:space="0" w:color="auto"/>
                <w:bottom w:val="none" w:sz="0" w:space="0" w:color="auto"/>
                <w:right w:val="none" w:sz="0" w:space="0" w:color="auto"/>
              </w:divBdr>
              <w:divsChild>
                <w:div w:id="298845748">
                  <w:marLeft w:val="0"/>
                  <w:marRight w:val="0"/>
                  <w:marTop w:val="225"/>
                  <w:marBottom w:val="225"/>
                  <w:divBdr>
                    <w:top w:val="none" w:sz="0" w:space="0" w:color="auto"/>
                    <w:left w:val="none" w:sz="0" w:space="0" w:color="auto"/>
                    <w:bottom w:val="none" w:sz="0" w:space="0" w:color="auto"/>
                    <w:right w:val="none" w:sz="0" w:space="0" w:color="auto"/>
                  </w:divBdr>
                  <w:divsChild>
                    <w:div w:id="50934177">
                      <w:marLeft w:val="390"/>
                      <w:marRight w:val="390"/>
                      <w:marTop w:val="0"/>
                      <w:marBottom w:val="0"/>
                      <w:divBdr>
                        <w:top w:val="none" w:sz="0" w:space="0" w:color="auto"/>
                        <w:left w:val="none" w:sz="0" w:space="0" w:color="auto"/>
                        <w:bottom w:val="none" w:sz="0" w:space="0" w:color="auto"/>
                        <w:right w:val="none" w:sz="0" w:space="0" w:color="auto"/>
                      </w:divBdr>
                      <w:divsChild>
                        <w:div w:id="107859773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457650970">
          <w:marLeft w:val="0"/>
          <w:marRight w:val="0"/>
          <w:marTop w:val="0"/>
          <w:marBottom w:val="0"/>
          <w:divBdr>
            <w:top w:val="single" w:sz="2" w:space="0" w:color="EAE9E9"/>
            <w:left w:val="single" w:sz="2" w:space="9" w:color="EAE9E9"/>
            <w:bottom w:val="single" w:sz="2" w:space="0" w:color="EAE9E9"/>
            <w:right w:val="single" w:sz="2" w:space="9" w:color="EAE9E9"/>
          </w:divBdr>
          <w:divsChild>
            <w:div w:id="1077096439">
              <w:marLeft w:val="-398"/>
              <w:marRight w:val="-398"/>
              <w:marTop w:val="0"/>
              <w:marBottom w:val="0"/>
              <w:divBdr>
                <w:top w:val="none" w:sz="0" w:space="0" w:color="auto"/>
                <w:left w:val="none" w:sz="0" w:space="0" w:color="auto"/>
                <w:bottom w:val="none" w:sz="0" w:space="0" w:color="auto"/>
                <w:right w:val="none" w:sz="0" w:space="0" w:color="auto"/>
              </w:divBdr>
              <w:divsChild>
                <w:div w:id="728190289">
                  <w:marLeft w:val="0"/>
                  <w:marRight w:val="0"/>
                  <w:marTop w:val="225"/>
                  <w:marBottom w:val="225"/>
                  <w:divBdr>
                    <w:top w:val="none" w:sz="0" w:space="0" w:color="auto"/>
                    <w:left w:val="none" w:sz="0" w:space="0" w:color="auto"/>
                    <w:bottom w:val="none" w:sz="0" w:space="0" w:color="auto"/>
                    <w:right w:val="none" w:sz="0" w:space="0" w:color="auto"/>
                  </w:divBdr>
                  <w:divsChild>
                    <w:div w:id="799229060">
                      <w:marLeft w:val="390"/>
                      <w:marRight w:val="390"/>
                      <w:marTop w:val="0"/>
                      <w:marBottom w:val="0"/>
                      <w:divBdr>
                        <w:top w:val="none" w:sz="0" w:space="0" w:color="auto"/>
                        <w:left w:val="none" w:sz="0" w:space="0" w:color="auto"/>
                        <w:bottom w:val="none" w:sz="0" w:space="0" w:color="auto"/>
                        <w:right w:val="none" w:sz="0" w:space="0" w:color="auto"/>
                      </w:divBdr>
                      <w:divsChild>
                        <w:div w:id="1132361559">
                          <w:marLeft w:val="0"/>
                          <w:marRight w:val="0"/>
                          <w:marTop w:val="0"/>
                          <w:marBottom w:val="0"/>
                          <w:divBdr>
                            <w:top w:val="none" w:sz="0" w:space="0" w:color="auto"/>
                            <w:left w:val="none" w:sz="0" w:space="0" w:color="auto"/>
                            <w:bottom w:val="none" w:sz="0" w:space="0" w:color="auto"/>
                            <w:right w:val="none" w:sz="0" w:space="0" w:color="auto"/>
                          </w:divBdr>
                          <w:divsChild>
                            <w:div w:id="5258643">
                              <w:marLeft w:val="0"/>
                              <w:marRight w:val="0"/>
                              <w:marTop w:val="100"/>
                              <w:marBottom w:val="100"/>
                              <w:divBdr>
                                <w:top w:val="none" w:sz="0" w:space="0" w:color="auto"/>
                                <w:left w:val="none" w:sz="0" w:space="0" w:color="auto"/>
                                <w:bottom w:val="none" w:sz="0" w:space="0" w:color="auto"/>
                                <w:right w:val="none" w:sz="0" w:space="0" w:color="auto"/>
                              </w:divBdr>
                              <w:divsChild>
                                <w:div w:id="59140103">
                                  <w:marLeft w:val="0"/>
                                  <w:marRight w:val="0"/>
                                  <w:marTop w:val="0"/>
                                  <w:marBottom w:val="0"/>
                                  <w:divBdr>
                                    <w:top w:val="none" w:sz="0" w:space="0" w:color="auto"/>
                                    <w:left w:val="none" w:sz="0" w:space="0" w:color="auto"/>
                                    <w:bottom w:val="none" w:sz="0" w:space="0" w:color="auto"/>
                                    <w:right w:val="none" w:sz="0" w:space="0" w:color="auto"/>
                                  </w:divBdr>
                                  <w:divsChild>
                                    <w:div w:id="778329278">
                                      <w:marLeft w:val="0"/>
                                      <w:marRight w:val="0"/>
                                      <w:marTop w:val="0"/>
                                      <w:marBottom w:val="0"/>
                                      <w:divBdr>
                                        <w:top w:val="none" w:sz="0" w:space="0" w:color="auto"/>
                                        <w:left w:val="none" w:sz="0" w:space="0" w:color="auto"/>
                                        <w:bottom w:val="none" w:sz="0" w:space="0" w:color="auto"/>
                                        <w:right w:val="none" w:sz="0" w:space="0" w:color="auto"/>
                                      </w:divBdr>
                                      <w:divsChild>
                                        <w:div w:id="460198631">
                                          <w:marLeft w:val="0"/>
                                          <w:marRight w:val="0"/>
                                          <w:marTop w:val="0"/>
                                          <w:marBottom w:val="0"/>
                                          <w:divBdr>
                                            <w:top w:val="none" w:sz="0" w:space="0" w:color="auto"/>
                                            <w:left w:val="none" w:sz="0" w:space="0" w:color="auto"/>
                                            <w:bottom w:val="none" w:sz="0" w:space="0" w:color="auto"/>
                                            <w:right w:val="none" w:sz="0" w:space="0" w:color="auto"/>
                                          </w:divBdr>
                                        </w:div>
                                        <w:div w:id="14370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90281">
                              <w:marLeft w:val="0"/>
                              <w:marRight w:val="0"/>
                              <w:marTop w:val="100"/>
                              <w:marBottom w:val="100"/>
                              <w:divBdr>
                                <w:top w:val="none" w:sz="0" w:space="0" w:color="auto"/>
                                <w:left w:val="none" w:sz="0" w:space="0" w:color="auto"/>
                                <w:bottom w:val="none" w:sz="0" w:space="0" w:color="auto"/>
                                <w:right w:val="none" w:sz="0" w:space="0" w:color="auto"/>
                              </w:divBdr>
                              <w:divsChild>
                                <w:div w:id="1733382706">
                                  <w:marLeft w:val="0"/>
                                  <w:marRight w:val="0"/>
                                  <w:marTop w:val="0"/>
                                  <w:marBottom w:val="0"/>
                                  <w:divBdr>
                                    <w:top w:val="none" w:sz="0" w:space="0" w:color="auto"/>
                                    <w:left w:val="none" w:sz="0" w:space="0" w:color="auto"/>
                                    <w:bottom w:val="none" w:sz="0" w:space="0" w:color="auto"/>
                                    <w:right w:val="none" w:sz="0" w:space="0" w:color="auto"/>
                                  </w:divBdr>
                                  <w:divsChild>
                                    <w:div w:id="513423146">
                                      <w:marLeft w:val="0"/>
                                      <w:marRight w:val="0"/>
                                      <w:marTop w:val="0"/>
                                      <w:marBottom w:val="0"/>
                                      <w:divBdr>
                                        <w:top w:val="none" w:sz="0" w:space="0" w:color="auto"/>
                                        <w:left w:val="none" w:sz="0" w:space="0" w:color="auto"/>
                                        <w:bottom w:val="none" w:sz="0" w:space="0" w:color="auto"/>
                                        <w:right w:val="none" w:sz="0" w:space="0" w:color="auto"/>
                                      </w:divBdr>
                                      <w:divsChild>
                                        <w:div w:id="909927161">
                                          <w:marLeft w:val="0"/>
                                          <w:marRight w:val="0"/>
                                          <w:marTop w:val="0"/>
                                          <w:marBottom w:val="0"/>
                                          <w:divBdr>
                                            <w:top w:val="none" w:sz="0" w:space="0" w:color="auto"/>
                                            <w:left w:val="none" w:sz="0" w:space="0" w:color="auto"/>
                                            <w:bottom w:val="none" w:sz="0" w:space="0" w:color="auto"/>
                                            <w:right w:val="none" w:sz="0" w:space="0" w:color="auto"/>
                                          </w:divBdr>
                                          <w:divsChild>
                                            <w:div w:id="7003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99168">
                          <w:marLeft w:val="0"/>
                          <w:marRight w:val="0"/>
                          <w:marTop w:val="225"/>
                          <w:marBottom w:val="225"/>
                          <w:divBdr>
                            <w:top w:val="none" w:sz="0" w:space="0" w:color="auto"/>
                            <w:left w:val="none" w:sz="0" w:space="0" w:color="auto"/>
                            <w:bottom w:val="none" w:sz="0" w:space="0" w:color="auto"/>
                            <w:right w:val="none" w:sz="0" w:space="0" w:color="auto"/>
                          </w:divBdr>
                        </w:div>
                        <w:div w:id="1728913732">
                          <w:marLeft w:val="0"/>
                          <w:marRight w:val="0"/>
                          <w:marTop w:val="0"/>
                          <w:marBottom w:val="0"/>
                          <w:divBdr>
                            <w:top w:val="none" w:sz="0" w:space="0" w:color="auto"/>
                            <w:left w:val="none" w:sz="0" w:space="0" w:color="auto"/>
                            <w:bottom w:val="none" w:sz="0" w:space="0" w:color="auto"/>
                            <w:right w:val="none" w:sz="0" w:space="0" w:color="auto"/>
                          </w:divBdr>
                          <w:divsChild>
                            <w:div w:id="726951139">
                              <w:marLeft w:val="0"/>
                              <w:marRight w:val="0"/>
                              <w:marTop w:val="100"/>
                              <w:marBottom w:val="100"/>
                              <w:divBdr>
                                <w:top w:val="none" w:sz="0" w:space="0" w:color="auto"/>
                                <w:left w:val="none" w:sz="0" w:space="0" w:color="auto"/>
                                <w:bottom w:val="none" w:sz="0" w:space="0" w:color="auto"/>
                                <w:right w:val="none" w:sz="0" w:space="0" w:color="auto"/>
                              </w:divBdr>
                              <w:divsChild>
                                <w:div w:id="1655066417">
                                  <w:marLeft w:val="0"/>
                                  <w:marRight w:val="0"/>
                                  <w:marTop w:val="0"/>
                                  <w:marBottom w:val="0"/>
                                  <w:divBdr>
                                    <w:top w:val="none" w:sz="0" w:space="0" w:color="auto"/>
                                    <w:left w:val="none" w:sz="0" w:space="0" w:color="auto"/>
                                    <w:bottom w:val="none" w:sz="0" w:space="0" w:color="auto"/>
                                    <w:right w:val="none" w:sz="0" w:space="0" w:color="auto"/>
                                  </w:divBdr>
                                  <w:divsChild>
                                    <w:div w:id="1488595236">
                                      <w:marLeft w:val="0"/>
                                      <w:marRight w:val="0"/>
                                      <w:marTop w:val="0"/>
                                      <w:marBottom w:val="0"/>
                                      <w:divBdr>
                                        <w:top w:val="none" w:sz="0" w:space="0" w:color="auto"/>
                                        <w:left w:val="none" w:sz="0" w:space="0" w:color="auto"/>
                                        <w:bottom w:val="none" w:sz="0" w:space="0" w:color="auto"/>
                                        <w:right w:val="none" w:sz="0" w:space="0" w:color="auto"/>
                                      </w:divBdr>
                                      <w:divsChild>
                                        <w:div w:id="779447519">
                                          <w:marLeft w:val="0"/>
                                          <w:marRight w:val="0"/>
                                          <w:marTop w:val="0"/>
                                          <w:marBottom w:val="0"/>
                                          <w:divBdr>
                                            <w:top w:val="none" w:sz="0" w:space="0" w:color="auto"/>
                                            <w:left w:val="none" w:sz="0" w:space="0" w:color="auto"/>
                                            <w:bottom w:val="none" w:sz="0" w:space="0" w:color="auto"/>
                                            <w:right w:val="none" w:sz="0" w:space="0" w:color="auto"/>
                                          </w:divBdr>
                                        </w:div>
                                        <w:div w:id="19424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7697">
                              <w:marLeft w:val="0"/>
                              <w:marRight w:val="0"/>
                              <w:marTop w:val="100"/>
                              <w:marBottom w:val="100"/>
                              <w:divBdr>
                                <w:top w:val="none" w:sz="0" w:space="0" w:color="auto"/>
                                <w:left w:val="none" w:sz="0" w:space="0" w:color="auto"/>
                                <w:bottom w:val="none" w:sz="0" w:space="0" w:color="auto"/>
                                <w:right w:val="none" w:sz="0" w:space="0" w:color="auto"/>
                              </w:divBdr>
                              <w:divsChild>
                                <w:div w:id="1693191385">
                                  <w:marLeft w:val="0"/>
                                  <w:marRight w:val="0"/>
                                  <w:marTop w:val="0"/>
                                  <w:marBottom w:val="0"/>
                                  <w:divBdr>
                                    <w:top w:val="none" w:sz="0" w:space="0" w:color="auto"/>
                                    <w:left w:val="none" w:sz="0" w:space="0" w:color="auto"/>
                                    <w:bottom w:val="none" w:sz="0" w:space="0" w:color="auto"/>
                                    <w:right w:val="none" w:sz="0" w:space="0" w:color="auto"/>
                                  </w:divBdr>
                                  <w:divsChild>
                                    <w:div w:id="2591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9391">
                          <w:marLeft w:val="0"/>
                          <w:marRight w:val="0"/>
                          <w:marTop w:val="0"/>
                          <w:marBottom w:val="0"/>
                          <w:divBdr>
                            <w:top w:val="none" w:sz="0" w:space="0" w:color="auto"/>
                            <w:left w:val="none" w:sz="0" w:space="0" w:color="auto"/>
                            <w:bottom w:val="none" w:sz="0" w:space="0" w:color="auto"/>
                            <w:right w:val="none" w:sz="0" w:space="0" w:color="auto"/>
                          </w:divBdr>
                          <w:divsChild>
                            <w:div w:id="305862497">
                              <w:marLeft w:val="0"/>
                              <w:marRight w:val="0"/>
                              <w:marTop w:val="100"/>
                              <w:marBottom w:val="100"/>
                              <w:divBdr>
                                <w:top w:val="none" w:sz="0" w:space="0" w:color="auto"/>
                                <w:left w:val="none" w:sz="0" w:space="0" w:color="auto"/>
                                <w:bottom w:val="none" w:sz="0" w:space="0" w:color="auto"/>
                                <w:right w:val="none" w:sz="0" w:space="0" w:color="auto"/>
                              </w:divBdr>
                              <w:divsChild>
                                <w:div w:id="189883086">
                                  <w:marLeft w:val="0"/>
                                  <w:marRight w:val="0"/>
                                  <w:marTop w:val="0"/>
                                  <w:marBottom w:val="0"/>
                                  <w:divBdr>
                                    <w:top w:val="none" w:sz="0" w:space="0" w:color="auto"/>
                                    <w:left w:val="none" w:sz="0" w:space="0" w:color="auto"/>
                                    <w:bottom w:val="none" w:sz="0" w:space="0" w:color="auto"/>
                                    <w:right w:val="none" w:sz="0" w:space="0" w:color="auto"/>
                                  </w:divBdr>
                                  <w:divsChild>
                                    <w:div w:id="10672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98240">
                              <w:marLeft w:val="0"/>
                              <w:marRight w:val="0"/>
                              <w:marTop w:val="100"/>
                              <w:marBottom w:val="100"/>
                              <w:divBdr>
                                <w:top w:val="none" w:sz="0" w:space="0" w:color="auto"/>
                                <w:left w:val="none" w:sz="0" w:space="0" w:color="auto"/>
                                <w:bottom w:val="none" w:sz="0" w:space="0" w:color="auto"/>
                                <w:right w:val="none" w:sz="0" w:space="0" w:color="auto"/>
                              </w:divBdr>
                              <w:divsChild>
                                <w:div w:id="1457678996">
                                  <w:marLeft w:val="0"/>
                                  <w:marRight w:val="0"/>
                                  <w:marTop w:val="0"/>
                                  <w:marBottom w:val="0"/>
                                  <w:divBdr>
                                    <w:top w:val="none" w:sz="0" w:space="0" w:color="auto"/>
                                    <w:left w:val="none" w:sz="0" w:space="0" w:color="auto"/>
                                    <w:bottom w:val="none" w:sz="0" w:space="0" w:color="auto"/>
                                    <w:right w:val="none" w:sz="0" w:space="0" w:color="auto"/>
                                  </w:divBdr>
                                  <w:divsChild>
                                    <w:div w:id="2071996474">
                                      <w:marLeft w:val="0"/>
                                      <w:marRight w:val="0"/>
                                      <w:marTop w:val="0"/>
                                      <w:marBottom w:val="0"/>
                                      <w:divBdr>
                                        <w:top w:val="none" w:sz="0" w:space="0" w:color="auto"/>
                                        <w:left w:val="none" w:sz="0" w:space="0" w:color="auto"/>
                                        <w:bottom w:val="none" w:sz="0" w:space="0" w:color="auto"/>
                                        <w:right w:val="none" w:sz="0" w:space="0" w:color="auto"/>
                                      </w:divBdr>
                                      <w:divsChild>
                                        <w:div w:id="1035275285">
                                          <w:marLeft w:val="0"/>
                                          <w:marRight w:val="0"/>
                                          <w:marTop w:val="0"/>
                                          <w:marBottom w:val="0"/>
                                          <w:divBdr>
                                            <w:top w:val="none" w:sz="0" w:space="0" w:color="auto"/>
                                            <w:left w:val="none" w:sz="0" w:space="0" w:color="auto"/>
                                            <w:bottom w:val="none" w:sz="0" w:space="0" w:color="auto"/>
                                            <w:right w:val="none" w:sz="0" w:space="0" w:color="auto"/>
                                          </w:divBdr>
                                        </w:div>
                                        <w:div w:id="21322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395083">
          <w:marLeft w:val="0"/>
          <w:marRight w:val="0"/>
          <w:marTop w:val="0"/>
          <w:marBottom w:val="1500"/>
          <w:divBdr>
            <w:top w:val="single" w:sz="2" w:space="0" w:color="EAE9E9"/>
            <w:left w:val="single" w:sz="2" w:space="9" w:color="EAE9E9"/>
            <w:bottom w:val="single" w:sz="2" w:space="0" w:color="EAE9E9"/>
            <w:right w:val="single" w:sz="2" w:space="9" w:color="EAE9E9"/>
          </w:divBdr>
          <w:divsChild>
            <w:div w:id="753625096">
              <w:marLeft w:val="-398"/>
              <w:marRight w:val="-398"/>
              <w:marTop w:val="0"/>
              <w:marBottom w:val="0"/>
              <w:divBdr>
                <w:top w:val="none" w:sz="0" w:space="0" w:color="auto"/>
                <w:left w:val="none" w:sz="0" w:space="0" w:color="auto"/>
                <w:bottom w:val="none" w:sz="0" w:space="0" w:color="auto"/>
                <w:right w:val="none" w:sz="0" w:space="0" w:color="auto"/>
              </w:divBdr>
              <w:divsChild>
                <w:div w:id="1933774683">
                  <w:marLeft w:val="0"/>
                  <w:marRight w:val="0"/>
                  <w:marTop w:val="225"/>
                  <w:marBottom w:val="225"/>
                  <w:divBdr>
                    <w:top w:val="none" w:sz="0" w:space="0" w:color="auto"/>
                    <w:left w:val="none" w:sz="0" w:space="0" w:color="auto"/>
                    <w:bottom w:val="none" w:sz="0" w:space="0" w:color="auto"/>
                    <w:right w:val="none" w:sz="0" w:space="0" w:color="auto"/>
                  </w:divBdr>
                  <w:divsChild>
                    <w:div w:id="923414524">
                      <w:marLeft w:val="390"/>
                      <w:marRight w:val="390"/>
                      <w:marTop w:val="0"/>
                      <w:marBottom w:val="0"/>
                      <w:divBdr>
                        <w:top w:val="none" w:sz="0" w:space="0" w:color="auto"/>
                        <w:left w:val="none" w:sz="0" w:space="0" w:color="auto"/>
                        <w:bottom w:val="none" w:sz="0" w:space="0" w:color="auto"/>
                        <w:right w:val="none" w:sz="0" w:space="0" w:color="auto"/>
                      </w:divBdr>
                      <w:divsChild>
                        <w:div w:id="658270517">
                          <w:marLeft w:val="0"/>
                          <w:marRight w:val="0"/>
                          <w:marTop w:val="900"/>
                          <w:marBottom w:val="900"/>
                          <w:divBdr>
                            <w:top w:val="none" w:sz="0" w:space="0" w:color="auto"/>
                            <w:left w:val="none" w:sz="0" w:space="0" w:color="auto"/>
                            <w:bottom w:val="none" w:sz="0" w:space="0" w:color="auto"/>
                            <w:right w:val="none" w:sz="0" w:space="0" w:color="auto"/>
                          </w:divBdr>
                          <w:divsChild>
                            <w:div w:id="1119952432">
                              <w:marLeft w:val="0"/>
                              <w:marRight w:val="0"/>
                              <w:marTop w:val="0"/>
                              <w:marBottom w:val="0"/>
                              <w:divBdr>
                                <w:top w:val="none" w:sz="0" w:space="0" w:color="auto"/>
                                <w:left w:val="none" w:sz="0" w:space="0" w:color="auto"/>
                                <w:bottom w:val="none" w:sz="0" w:space="0" w:color="auto"/>
                                <w:right w:val="none" w:sz="0" w:space="0" w:color="auto"/>
                              </w:divBdr>
                              <w:divsChild>
                                <w:div w:id="1991012562">
                                  <w:marLeft w:val="0"/>
                                  <w:marRight w:val="0"/>
                                  <w:marTop w:val="0"/>
                                  <w:marBottom w:val="0"/>
                                  <w:divBdr>
                                    <w:top w:val="none" w:sz="0" w:space="0" w:color="auto"/>
                                    <w:left w:val="none" w:sz="0" w:space="0" w:color="auto"/>
                                    <w:bottom w:val="none" w:sz="0" w:space="0" w:color="auto"/>
                                    <w:right w:val="none" w:sz="0" w:space="0" w:color="auto"/>
                                  </w:divBdr>
                                  <w:divsChild>
                                    <w:div w:id="276134023">
                                      <w:marLeft w:val="0"/>
                                      <w:marRight w:val="0"/>
                                      <w:marTop w:val="0"/>
                                      <w:marBottom w:val="0"/>
                                      <w:divBdr>
                                        <w:top w:val="none" w:sz="0" w:space="0" w:color="auto"/>
                                        <w:left w:val="none" w:sz="0" w:space="0" w:color="auto"/>
                                        <w:bottom w:val="none" w:sz="0" w:space="0" w:color="auto"/>
                                        <w:right w:val="none" w:sz="0" w:space="0" w:color="auto"/>
                                      </w:divBdr>
                                    </w:div>
                                    <w:div w:id="2910619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10554237">
                              <w:marLeft w:val="0"/>
                              <w:marRight w:val="0"/>
                              <w:marTop w:val="0"/>
                              <w:marBottom w:val="0"/>
                              <w:divBdr>
                                <w:top w:val="none" w:sz="0" w:space="0" w:color="auto"/>
                                <w:left w:val="none" w:sz="0" w:space="0" w:color="auto"/>
                                <w:bottom w:val="none" w:sz="0" w:space="0" w:color="auto"/>
                                <w:right w:val="none" w:sz="0" w:space="0" w:color="auto"/>
                              </w:divBdr>
                              <w:divsChild>
                                <w:div w:id="1343241582">
                                  <w:marLeft w:val="0"/>
                                  <w:marRight w:val="0"/>
                                  <w:marTop w:val="0"/>
                                  <w:marBottom w:val="0"/>
                                  <w:divBdr>
                                    <w:top w:val="none" w:sz="0" w:space="0" w:color="auto"/>
                                    <w:left w:val="none" w:sz="0" w:space="0" w:color="auto"/>
                                    <w:bottom w:val="none" w:sz="0" w:space="0" w:color="auto"/>
                                    <w:right w:val="none" w:sz="0" w:space="0" w:color="auto"/>
                                  </w:divBdr>
                                  <w:divsChild>
                                    <w:div w:id="1747411588">
                                      <w:marLeft w:val="0"/>
                                      <w:marRight w:val="0"/>
                                      <w:marTop w:val="0"/>
                                      <w:marBottom w:val="225"/>
                                      <w:divBdr>
                                        <w:top w:val="none" w:sz="0" w:space="0" w:color="auto"/>
                                        <w:left w:val="none" w:sz="0" w:space="0" w:color="auto"/>
                                        <w:bottom w:val="none" w:sz="0" w:space="0" w:color="auto"/>
                                        <w:right w:val="none" w:sz="0" w:space="0" w:color="auto"/>
                                      </w:divBdr>
                                    </w:div>
                                    <w:div w:id="21350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80378">
                          <w:marLeft w:val="0"/>
                          <w:marRight w:val="0"/>
                          <w:marTop w:val="900"/>
                          <w:marBottom w:val="900"/>
                          <w:divBdr>
                            <w:top w:val="none" w:sz="0" w:space="0" w:color="auto"/>
                            <w:left w:val="none" w:sz="0" w:space="0" w:color="auto"/>
                            <w:bottom w:val="none" w:sz="0" w:space="0" w:color="auto"/>
                            <w:right w:val="none" w:sz="0" w:space="0" w:color="auto"/>
                          </w:divBdr>
                          <w:divsChild>
                            <w:div w:id="135757012">
                              <w:marLeft w:val="0"/>
                              <w:marRight w:val="0"/>
                              <w:marTop w:val="0"/>
                              <w:marBottom w:val="0"/>
                              <w:divBdr>
                                <w:top w:val="none" w:sz="0" w:space="0" w:color="auto"/>
                                <w:left w:val="none" w:sz="0" w:space="0" w:color="auto"/>
                                <w:bottom w:val="none" w:sz="0" w:space="0" w:color="auto"/>
                                <w:right w:val="none" w:sz="0" w:space="0" w:color="auto"/>
                              </w:divBdr>
                              <w:divsChild>
                                <w:div w:id="1181047875">
                                  <w:marLeft w:val="0"/>
                                  <w:marRight w:val="0"/>
                                  <w:marTop w:val="0"/>
                                  <w:marBottom w:val="0"/>
                                  <w:divBdr>
                                    <w:top w:val="none" w:sz="0" w:space="0" w:color="auto"/>
                                    <w:left w:val="none" w:sz="0" w:space="0" w:color="auto"/>
                                    <w:bottom w:val="none" w:sz="0" w:space="0" w:color="auto"/>
                                    <w:right w:val="none" w:sz="0" w:space="0" w:color="auto"/>
                                  </w:divBdr>
                                  <w:divsChild>
                                    <w:div w:id="2004971039">
                                      <w:marLeft w:val="0"/>
                                      <w:marRight w:val="0"/>
                                      <w:marTop w:val="0"/>
                                      <w:marBottom w:val="225"/>
                                      <w:divBdr>
                                        <w:top w:val="none" w:sz="0" w:space="0" w:color="auto"/>
                                        <w:left w:val="none" w:sz="0" w:space="0" w:color="auto"/>
                                        <w:bottom w:val="none" w:sz="0" w:space="0" w:color="auto"/>
                                        <w:right w:val="none" w:sz="0" w:space="0" w:color="auto"/>
                                      </w:divBdr>
                                      <w:divsChild>
                                        <w:div w:id="71901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8447">
                              <w:marLeft w:val="0"/>
                              <w:marRight w:val="0"/>
                              <w:marTop w:val="0"/>
                              <w:marBottom w:val="0"/>
                              <w:divBdr>
                                <w:top w:val="none" w:sz="0" w:space="0" w:color="auto"/>
                                <w:left w:val="none" w:sz="0" w:space="0" w:color="auto"/>
                                <w:bottom w:val="none" w:sz="0" w:space="0" w:color="auto"/>
                                <w:right w:val="none" w:sz="0" w:space="0" w:color="auto"/>
                              </w:divBdr>
                              <w:divsChild>
                                <w:div w:id="1936091965">
                                  <w:marLeft w:val="0"/>
                                  <w:marRight w:val="0"/>
                                  <w:marTop w:val="0"/>
                                  <w:marBottom w:val="0"/>
                                  <w:divBdr>
                                    <w:top w:val="none" w:sz="0" w:space="0" w:color="auto"/>
                                    <w:left w:val="none" w:sz="0" w:space="0" w:color="auto"/>
                                    <w:bottom w:val="none" w:sz="0" w:space="0" w:color="auto"/>
                                    <w:right w:val="none" w:sz="0" w:space="0" w:color="auto"/>
                                  </w:divBdr>
                                  <w:divsChild>
                                    <w:div w:id="893849874">
                                      <w:marLeft w:val="0"/>
                                      <w:marRight w:val="0"/>
                                      <w:marTop w:val="0"/>
                                      <w:marBottom w:val="225"/>
                                      <w:divBdr>
                                        <w:top w:val="none" w:sz="0" w:space="0" w:color="auto"/>
                                        <w:left w:val="none" w:sz="0" w:space="0" w:color="auto"/>
                                        <w:bottom w:val="none" w:sz="0" w:space="0" w:color="auto"/>
                                        <w:right w:val="none" w:sz="0" w:space="0" w:color="auto"/>
                                      </w:divBdr>
                                      <w:divsChild>
                                        <w:div w:id="19730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128">
          <w:marLeft w:val="0"/>
          <w:marRight w:val="0"/>
          <w:marTop w:val="0"/>
          <w:marBottom w:val="0"/>
          <w:divBdr>
            <w:top w:val="single" w:sz="2" w:space="0" w:color="EAE9E9"/>
            <w:left w:val="single" w:sz="2" w:space="9" w:color="EAE9E9"/>
            <w:bottom w:val="single" w:sz="2" w:space="0" w:color="EAE9E9"/>
            <w:right w:val="single" w:sz="2" w:space="9" w:color="EAE9E9"/>
          </w:divBdr>
          <w:divsChild>
            <w:div w:id="511334815">
              <w:marLeft w:val="0"/>
              <w:marRight w:val="0"/>
              <w:marTop w:val="0"/>
              <w:marBottom w:val="0"/>
              <w:divBdr>
                <w:top w:val="none" w:sz="0" w:space="0" w:color="auto"/>
                <w:left w:val="none" w:sz="0" w:space="0" w:color="auto"/>
                <w:bottom w:val="none" w:sz="0" w:space="0" w:color="auto"/>
                <w:right w:val="none" w:sz="0" w:space="0" w:color="auto"/>
              </w:divBdr>
              <w:divsChild>
                <w:div w:id="1582640919">
                  <w:marLeft w:val="0"/>
                  <w:marRight w:val="0"/>
                  <w:marTop w:val="225"/>
                  <w:marBottom w:val="225"/>
                  <w:divBdr>
                    <w:top w:val="none" w:sz="0" w:space="0" w:color="auto"/>
                    <w:left w:val="none" w:sz="0" w:space="0" w:color="auto"/>
                    <w:bottom w:val="none" w:sz="0" w:space="0" w:color="auto"/>
                    <w:right w:val="none" w:sz="0" w:space="0" w:color="auto"/>
                  </w:divBdr>
                  <w:divsChild>
                    <w:div w:id="1831404960">
                      <w:marLeft w:val="0"/>
                      <w:marRight w:val="0"/>
                      <w:marTop w:val="0"/>
                      <w:marBottom w:val="0"/>
                      <w:divBdr>
                        <w:top w:val="none" w:sz="0" w:space="0" w:color="auto"/>
                        <w:left w:val="none" w:sz="0" w:space="0" w:color="auto"/>
                        <w:bottom w:val="none" w:sz="0" w:space="0" w:color="auto"/>
                        <w:right w:val="none" w:sz="0" w:space="0" w:color="auto"/>
                      </w:divBdr>
                      <w:divsChild>
                        <w:div w:id="565804394">
                          <w:marLeft w:val="0"/>
                          <w:marRight w:val="0"/>
                          <w:marTop w:val="0"/>
                          <w:marBottom w:val="0"/>
                          <w:divBdr>
                            <w:top w:val="none" w:sz="0" w:space="0" w:color="auto"/>
                            <w:left w:val="none" w:sz="0" w:space="0" w:color="auto"/>
                            <w:bottom w:val="none" w:sz="0" w:space="0" w:color="auto"/>
                            <w:right w:val="none" w:sz="0" w:space="0" w:color="auto"/>
                          </w:divBdr>
                          <w:divsChild>
                            <w:div w:id="873619951">
                              <w:marLeft w:val="0"/>
                              <w:marRight w:val="0"/>
                              <w:marTop w:val="100"/>
                              <w:marBottom w:val="100"/>
                              <w:divBdr>
                                <w:top w:val="none" w:sz="0" w:space="0" w:color="auto"/>
                                <w:left w:val="none" w:sz="0" w:space="0" w:color="auto"/>
                                <w:bottom w:val="none" w:sz="0" w:space="0" w:color="auto"/>
                                <w:right w:val="none" w:sz="0" w:space="0" w:color="auto"/>
                              </w:divBdr>
                              <w:divsChild>
                                <w:div w:id="207844555">
                                  <w:marLeft w:val="0"/>
                                  <w:marRight w:val="0"/>
                                  <w:marTop w:val="0"/>
                                  <w:marBottom w:val="0"/>
                                  <w:divBdr>
                                    <w:top w:val="none" w:sz="0" w:space="0" w:color="auto"/>
                                    <w:left w:val="none" w:sz="0" w:space="0" w:color="auto"/>
                                    <w:bottom w:val="none" w:sz="0" w:space="0" w:color="auto"/>
                                    <w:right w:val="none" w:sz="0" w:space="0" w:color="auto"/>
                                  </w:divBdr>
                                  <w:divsChild>
                                    <w:div w:id="1139541443">
                                      <w:marLeft w:val="0"/>
                                      <w:marRight w:val="0"/>
                                      <w:marTop w:val="0"/>
                                      <w:marBottom w:val="0"/>
                                      <w:divBdr>
                                        <w:top w:val="none" w:sz="0" w:space="0" w:color="auto"/>
                                        <w:left w:val="none" w:sz="0" w:space="0" w:color="auto"/>
                                        <w:bottom w:val="none" w:sz="0" w:space="0" w:color="auto"/>
                                        <w:right w:val="none" w:sz="0" w:space="0" w:color="auto"/>
                                      </w:divBdr>
                                      <w:divsChild>
                                        <w:div w:id="739248804">
                                          <w:marLeft w:val="0"/>
                                          <w:marRight w:val="0"/>
                                          <w:marTop w:val="0"/>
                                          <w:marBottom w:val="0"/>
                                          <w:divBdr>
                                            <w:top w:val="none" w:sz="0" w:space="0" w:color="auto"/>
                                            <w:left w:val="none" w:sz="0" w:space="0" w:color="auto"/>
                                            <w:bottom w:val="none" w:sz="0" w:space="0" w:color="auto"/>
                                            <w:right w:val="none" w:sz="0" w:space="0" w:color="auto"/>
                                          </w:divBdr>
                                        </w:div>
                                        <w:div w:id="7709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5467">
                              <w:marLeft w:val="0"/>
                              <w:marRight w:val="0"/>
                              <w:marTop w:val="100"/>
                              <w:marBottom w:val="100"/>
                              <w:divBdr>
                                <w:top w:val="none" w:sz="0" w:space="0" w:color="auto"/>
                                <w:left w:val="none" w:sz="0" w:space="0" w:color="auto"/>
                                <w:bottom w:val="none" w:sz="0" w:space="0" w:color="auto"/>
                                <w:right w:val="none" w:sz="0" w:space="0" w:color="auto"/>
                              </w:divBdr>
                              <w:divsChild>
                                <w:div w:id="1004284923">
                                  <w:marLeft w:val="0"/>
                                  <w:marRight w:val="0"/>
                                  <w:marTop w:val="0"/>
                                  <w:marBottom w:val="0"/>
                                  <w:divBdr>
                                    <w:top w:val="none" w:sz="0" w:space="0" w:color="auto"/>
                                    <w:left w:val="none" w:sz="0" w:space="0" w:color="auto"/>
                                    <w:bottom w:val="none" w:sz="0" w:space="0" w:color="auto"/>
                                    <w:right w:val="none" w:sz="0" w:space="0" w:color="auto"/>
                                  </w:divBdr>
                                  <w:divsChild>
                                    <w:div w:id="6376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6159">
                          <w:marLeft w:val="0"/>
                          <w:marRight w:val="0"/>
                          <w:marTop w:val="225"/>
                          <w:marBottom w:val="225"/>
                          <w:divBdr>
                            <w:top w:val="none" w:sz="0" w:space="0" w:color="auto"/>
                            <w:left w:val="none" w:sz="0" w:space="0" w:color="auto"/>
                            <w:bottom w:val="none" w:sz="0" w:space="0" w:color="auto"/>
                            <w:right w:val="none" w:sz="0" w:space="0" w:color="auto"/>
                          </w:divBdr>
                        </w:div>
                        <w:div w:id="2064988298">
                          <w:marLeft w:val="0"/>
                          <w:marRight w:val="0"/>
                          <w:marTop w:val="0"/>
                          <w:marBottom w:val="0"/>
                          <w:divBdr>
                            <w:top w:val="none" w:sz="0" w:space="0" w:color="auto"/>
                            <w:left w:val="none" w:sz="0" w:space="0" w:color="auto"/>
                            <w:bottom w:val="none" w:sz="0" w:space="0" w:color="auto"/>
                            <w:right w:val="none" w:sz="0" w:space="0" w:color="auto"/>
                          </w:divBdr>
                          <w:divsChild>
                            <w:div w:id="455756096">
                              <w:marLeft w:val="0"/>
                              <w:marRight w:val="0"/>
                              <w:marTop w:val="100"/>
                              <w:marBottom w:val="100"/>
                              <w:divBdr>
                                <w:top w:val="none" w:sz="0" w:space="0" w:color="auto"/>
                                <w:left w:val="none" w:sz="0" w:space="0" w:color="auto"/>
                                <w:bottom w:val="none" w:sz="0" w:space="0" w:color="auto"/>
                                <w:right w:val="none" w:sz="0" w:space="0" w:color="auto"/>
                              </w:divBdr>
                              <w:divsChild>
                                <w:div w:id="179128269">
                                  <w:marLeft w:val="0"/>
                                  <w:marRight w:val="0"/>
                                  <w:marTop w:val="0"/>
                                  <w:marBottom w:val="0"/>
                                  <w:divBdr>
                                    <w:top w:val="none" w:sz="0" w:space="0" w:color="auto"/>
                                    <w:left w:val="none" w:sz="0" w:space="0" w:color="auto"/>
                                    <w:bottom w:val="none" w:sz="0" w:space="0" w:color="auto"/>
                                    <w:right w:val="none" w:sz="0" w:space="0" w:color="auto"/>
                                  </w:divBdr>
                                  <w:divsChild>
                                    <w:div w:id="163972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2074">
                              <w:marLeft w:val="0"/>
                              <w:marRight w:val="0"/>
                              <w:marTop w:val="100"/>
                              <w:marBottom w:val="100"/>
                              <w:divBdr>
                                <w:top w:val="none" w:sz="0" w:space="0" w:color="auto"/>
                                <w:left w:val="none" w:sz="0" w:space="0" w:color="auto"/>
                                <w:bottom w:val="none" w:sz="0" w:space="0" w:color="auto"/>
                                <w:right w:val="none" w:sz="0" w:space="0" w:color="auto"/>
                              </w:divBdr>
                              <w:divsChild>
                                <w:div w:id="1679965523">
                                  <w:marLeft w:val="0"/>
                                  <w:marRight w:val="0"/>
                                  <w:marTop w:val="0"/>
                                  <w:marBottom w:val="0"/>
                                  <w:divBdr>
                                    <w:top w:val="none" w:sz="0" w:space="0" w:color="auto"/>
                                    <w:left w:val="none" w:sz="0" w:space="0" w:color="auto"/>
                                    <w:bottom w:val="none" w:sz="0" w:space="0" w:color="auto"/>
                                    <w:right w:val="none" w:sz="0" w:space="0" w:color="auto"/>
                                  </w:divBdr>
                                  <w:divsChild>
                                    <w:div w:id="1557472518">
                                      <w:marLeft w:val="0"/>
                                      <w:marRight w:val="0"/>
                                      <w:marTop w:val="0"/>
                                      <w:marBottom w:val="0"/>
                                      <w:divBdr>
                                        <w:top w:val="none" w:sz="0" w:space="0" w:color="auto"/>
                                        <w:left w:val="none" w:sz="0" w:space="0" w:color="auto"/>
                                        <w:bottom w:val="none" w:sz="0" w:space="0" w:color="auto"/>
                                        <w:right w:val="none" w:sz="0" w:space="0" w:color="auto"/>
                                      </w:divBdr>
                                      <w:divsChild>
                                        <w:div w:id="893463757">
                                          <w:marLeft w:val="0"/>
                                          <w:marRight w:val="0"/>
                                          <w:marTop w:val="0"/>
                                          <w:marBottom w:val="0"/>
                                          <w:divBdr>
                                            <w:top w:val="none" w:sz="0" w:space="0" w:color="auto"/>
                                            <w:left w:val="none" w:sz="0" w:space="0" w:color="auto"/>
                                            <w:bottom w:val="none" w:sz="0" w:space="0" w:color="auto"/>
                                            <w:right w:val="none" w:sz="0" w:space="0" w:color="auto"/>
                                          </w:divBdr>
                                        </w:div>
                                        <w:div w:id="12044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883081">
          <w:marLeft w:val="0"/>
          <w:marRight w:val="0"/>
          <w:marTop w:val="0"/>
          <w:marBottom w:val="0"/>
          <w:divBdr>
            <w:top w:val="single" w:sz="2" w:space="0" w:color="EAE9E9"/>
            <w:left w:val="single" w:sz="2" w:space="9" w:color="EAE9E9"/>
            <w:bottom w:val="single" w:sz="2" w:space="0" w:color="EAE9E9"/>
            <w:right w:val="single" w:sz="2" w:space="9" w:color="EAE9E9"/>
          </w:divBdr>
          <w:divsChild>
            <w:div w:id="229774050">
              <w:marLeft w:val="-242"/>
              <w:marRight w:val="-242"/>
              <w:marTop w:val="0"/>
              <w:marBottom w:val="0"/>
              <w:divBdr>
                <w:top w:val="none" w:sz="0" w:space="0" w:color="auto"/>
                <w:left w:val="none" w:sz="0" w:space="0" w:color="auto"/>
                <w:bottom w:val="none" w:sz="0" w:space="0" w:color="auto"/>
                <w:right w:val="none" w:sz="0" w:space="0" w:color="auto"/>
              </w:divBdr>
              <w:divsChild>
                <w:div w:id="433131855">
                  <w:marLeft w:val="0"/>
                  <w:marRight w:val="0"/>
                  <w:marTop w:val="225"/>
                  <w:marBottom w:val="225"/>
                  <w:divBdr>
                    <w:top w:val="none" w:sz="0" w:space="0" w:color="auto"/>
                    <w:left w:val="none" w:sz="0" w:space="0" w:color="auto"/>
                    <w:bottom w:val="none" w:sz="0" w:space="0" w:color="auto"/>
                    <w:right w:val="none" w:sz="0" w:space="0" w:color="auto"/>
                  </w:divBdr>
                  <w:divsChild>
                    <w:div w:id="1789738246">
                      <w:marLeft w:val="234"/>
                      <w:marRight w:val="234"/>
                      <w:marTop w:val="0"/>
                      <w:marBottom w:val="0"/>
                      <w:divBdr>
                        <w:top w:val="none" w:sz="0" w:space="0" w:color="auto"/>
                        <w:left w:val="none" w:sz="0" w:space="0" w:color="auto"/>
                        <w:bottom w:val="none" w:sz="0" w:space="0" w:color="auto"/>
                        <w:right w:val="none" w:sz="0" w:space="0" w:color="auto"/>
                      </w:divBdr>
                      <w:divsChild>
                        <w:div w:id="32654777">
                          <w:marLeft w:val="0"/>
                          <w:marRight w:val="0"/>
                          <w:marTop w:val="0"/>
                          <w:marBottom w:val="0"/>
                          <w:divBdr>
                            <w:top w:val="none" w:sz="0" w:space="0" w:color="auto"/>
                            <w:left w:val="none" w:sz="0" w:space="0" w:color="auto"/>
                            <w:bottom w:val="none" w:sz="0" w:space="0" w:color="auto"/>
                            <w:right w:val="none" w:sz="0" w:space="0" w:color="auto"/>
                          </w:divBdr>
                        </w:div>
                        <w:div w:id="29992154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775006407">
          <w:marLeft w:val="0"/>
          <w:marRight w:val="0"/>
          <w:marTop w:val="0"/>
          <w:marBottom w:val="0"/>
          <w:divBdr>
            <w:top w:val="single" w:sz="2" w:space="0" w:color="EAE9E9"/>
            <w:left w:val="single" w:sz="2" w:space="9" w:color="EAE9E9"/>
            <w:bottom w:val="single" w:sz="2" w:space="0" w:color="EAE9E9"/>
            <w:right w:val="single" w:sz="2" w:space="9" w:color="EAE9E9"/>
          </w:divBdr>
          <w:divsChild>
            <w:div w:id="1532377181">
              <w:marLeft w:val="-398"/>
              <w:marRight w:val="-398"/>
              <w:marTop w:val="0"/>
              <w:marBottom w:val="0"/>
              <w:divBdr>
                <w:top w:val="none" w:sz="0" w:space="0" w:color="auto"/>
                <w:left w:val="none" w:sz="0" w:space="0" w:color="auto"/>
                <w:bottom w:val="none" w:sz="0" w:space="0" w:color="auto"/>
                <w:right w:val="none" w:sz="0" w:space="0" w:color="auto"/>
              </w:divBdr>
              <w:divsChild>
                <w:div w:id="1387483968">
                  <w:marLeft w:val="0"/>
                  <w:marRight w:val="0"/>
                  <w:marTop w:val="225"/>
                  <w:marBottom w:val="225"/>
                  <w:divBdr>
                    <w:top w:val="none" w:sz="0" w:space="0" w:color="auto"/>
                    <w:left w:val="none" w:sz="0" w:space="0" w:color="auto"/>
                    <w:bottom w:val="none" w:sz="0" w:space="0" w:color="auto"/>
                    <w:right w:val="none" w:sz="0" w:space="0" w:color="auto"/>
                  </w:divBdr>
                  <w:divsChild>
                    <w:div w:id="1498689982">
                      <w:marLeft w:val="39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 w:id="1798909912">
          <w:marLeft w:val="0"/>
          <w:marRight w:val="0"/>
          <w:marTop w:val="0"/>
          <w:marBottom w:val="0"/>
          <w:divBdr>
            <w:top w:val="single" w:sz="2" w:space="0" w:color="EAE9E9"/>
            <w:left w:val="single" w:sz="2" w:space="9" w:color="EAE9E9"/>
            <w:bottom w:val="single" w:sz="2" w:space="15" w:color="EAE9E9"/>
            <w:right w:val="single" w:sz="2" w:space="9" w:color="EAE9E9"/>
          </w:divBdr>
          <w:divsChild>
            <w:div w:id="563369235">
              <w:marLeft w:val="-398"/>
              <w:marRight w:val="-398"/>
              <w:marTop w:val="0"/>
              <w:marBottom w:val="0"/>
              <w:divBdr>
                <w:top w:val="none" w:sz="0" w:space="0" w:color="auto"/>
                <w:left w:val="none" w:sz="0" w:space="0" w:color="auto"/>
                <w:bottom w:val="none" w:sz="0" w:space="0" w:color="auto"/>
                <w:right w:val="none" w:sz="0" w:space="0" w:color="auto"/>
              </w:divBdr>
              <w:divsChild>
                <w:div w:id="398091569">
                  <w:marLeft w:val="0"/>
                  <w:marRight w:val="0"/>
                  <w:marTop w:val="225"/>
                  <w:marBottom w:val="225"/>
                  <w:divBdr>
                    <w:top w:val="none" w:sz="0" w:space="0" w:color="auto"/>
                    <w:left w:val="none" w:sz="0" w:space="0" w:color="auto"/>
                    <w:bottom w:val="none" w:sz="0" w:space="0" w:color="auto"/>
                    <w:right w:val="none" w:sz="0" w:space="0" w:color="auto"/>
                  </w:divBdr>
                  <w:divsChild>
                    <w:div w:id="1755741557">
                      <w:marLeft w:val="397"/>
                      <w:marRight w:val="397"/>
                      <w:marTop w:val="0"/>
                      <w:marBottom w:val="0"/>
                      <w:divBdr>
                        <w:top w:val="none" w:sz="0" w:space="0" w:color="auto"/>
                        <w:left w:val="none" w:sz="0" w:space="0" w:color="auto"/>
                        <w:bottom w:val="none" w:sz="0" w:space="0" w:color="auto"/>
                        <w:right w:val="none" w:sz="0" w:space="0" w:color="auto"/>
                      </w:divBdr>
                      <w:divsChild>
                        <w:div w:id="10630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5782">
                  <w:marLeft w:val="0"/>
                  <w:marRight w:val="0"/>
                  <w:marTop w:val="225"/>
                  <w:marBottom w:val="225"/>
                  <w:divBdr>
                    <w:top w:val="none" w:sz="0" w:space="0" w:color="auto"/>
                    <w:left w:val="none" w:sz="0" w:space="0" w:color="auto"/>
                    <w:bottom w:val="none" w:sz="0" w:space="0" w:color="auto"/>
                    <w:right w:val="none" w:sz="0" w:space="0" w:color="auto"/>
                  </w:divBdr>
                  <w:divsChild>
                    <w:div w:id="1426879791">
                      <w:marLeft w:val="397"/>
                      <w:marRight w:val="397"/>
                      <w:marTop w:val="0"/>
                      <w:marBottom w:val="0"/>
                      <w:divBdr>
                        <w:top w:val="none" w:sz="0" w:space="0" w:color="auto"/>
                        <w:left w:val="none" w:sz="0" w:space="0" w:color="auto"/>
                        <w:bottom w:val="none" w:sz="0" w:space="0" w:color="auto"/>
                        <w:right w:val="none" w:sz="0" w:space="0" w:color="auto"/>
                      </w:divBdr>
                      <w:divsChild>
                        <w:div w:id="10534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8311">
                  <w:marLeft w:val="0"/>
                  <w:marRight w:val="0"/>
                  <w:marTop w:val="225"/>
                  <w:marBottom w:val="225"/>
                  <w:divBdr>
                    <w:top w:val="none" w:sz="0" w:space="0" w:color="auto"/>
                    <w:left w:val="none" w:sz="0" w:space="0" w:color="auto"/>
                    <w:bottom w:val="none" w:sz="0" w:space="0" w:color="auto"/>
                    <w:right w:val="none" w:sz="0" w:space="0" w:color="auto"/>
                  </w:divBdr>
                  <w:divsChild>
                    <w:div w:id="1834025209">
                      <w:marLeft w:val="397"/>
                      <w:marRight w:val="397"/>
                      <w:marTop w:val="0"/>
                      <w:marBottom w:val="0"/>
                      <w:divBdr>
                        <w:top w:val="none" w:sz="0" w:space="0" w:color="auto"/>
                        <w:left w:val="none" w:sz="0" w:space="0" w:color="auto"/>
                        <w:bottom w:val="none" w:sz="0" w:space="0" w:color="auto"/>
                        <w:right w:val="none" w:sz="0" w:space="0" w:color="auto"/>
                      </w:divBdr>
                      <w:divsChild>
                        <w:div w:id="11662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15909">
          <w:marLeft w:val="0"/>
          <w:marRight w:val="0"/>
          <w:marTop w:val="0"/>
          <w:marBottom w:val="0"/>
          <w:divBdr>
            <w:top w:val="single" w:sz="2" w:space="0" w:color="EAE9E9"/>
            <w:left w:val="single" w:sz="2" w:space="9" w:color="EAE9E9"/>
            <w:bottom w:val="single" w:sz="2" w:space="0" w:color="EAE9E9"/>
            <w:right w:val="single" w:sz="2" w:space="9" w:color="EAE9E9"/>
          </w:divBdr>
          <w:divsChild>
            <w:div w:id="551306">
              <w:marLeft w:val="-398"/>
              <w:marRight w:val="-398"/>
              <w:marTop w:val="0"/>
              <w:marBottom w:val="0"/>
              <w:divBdr>
                <w:top w:val="none" w:sz="0" w:space="0" w:color="auto"/>
                <w:left w:val="none" w:sz="0" w:space="0" w:color="auto"/>
                <w:bottom w:val="none" w:sz="0" w:space="0" w:color="auto"/>
                <w:right w:val="none" w:sz="0" w:space="0" w:color="auto"/>
              </w:divBdr>
              <w:divsChild>
                <w:div w:id="441925603">
                  <w:marLeft w:val="0"/>
                  <w:marRight w:val="0"/>
                  <w:marTop w:val="225"/>
                  <w:marBottom w:val="225"/>
                  <w:divBdr>
                    <w:top w:val="none" w:sz="0" w:space="0" w:color="auto"/>
                    <w:left w:val="none" w:sz="0" w:space="0" w:color="auto"/>
                    <w:bottom w:val="none" w:sz="0" w:space="0" w:color="auto"/>
                    <w:right w:val="none" w:sz="0" w:space="0" w:color="auto"/>
                  </w:divBdr>
                  <w:divsChild>
                    <w:div w:id="577254371">
                      <w:marLeft w:val="390"/>
                      <w:marRight w:val="390"/>
                      <w:marTop w:val="0"/>
                      <w:marBottom w:val="0"/>
                      <w:divBdr>
                        <w:top w:val="none" w:sz="0" w:space="0" w:color="auto"/>
                        <w:left w:val="none" w:sz="0" w:space="0" w:color="auto"/>
                        <w:bottom w:val="none" w:sz="0" w:space="0" w:color="auto"/>
                        <w:right w:val="none" w:sz="0" w:space="0" w:color="auto"/>
                      </w:divBdr>
                      <w:divsChild>
                        <w:div w:id="304091391">
                          <w:marLeft w:val="0"/>
                          <w:marRight w:val="0"/>
                          <w:marTop w:val="225"/>
                          <w:marBottom w:val="225"/>
                          <w:divBdr>
                            <w:top w:val="none" w:sz="0" w:space="0" w:color="auto"/>
                            <w:left w:val="none" w:sz="0" w:space="0" w:color="auto"/>
                            <w:bottom w:val="none" w:sz="0" w:space="0" w:color="auto"/>
                            <w:right w:val="none" w:sz="0" w:space="0" w:color="auto"/>
                          </w:divBdr>
                        </w:div>
                        <w:div w:id="99811943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2767104">
      <w:bodyDiv w:val="1"/>
      <w:marLeft w:val="0"/>
      <w:marRight w:val="0"/>
      <w:marTop w:val="0"/>
      <w:marBottom w:val="0"/>
      <w:divBdr>
        <w:top w:val="none" w:sz="0" w:space="0" w:color="auto"/>
        <w:left w:val="none" w:sz="0" w:space="0" w:color="auto"/>
        <w:bottom w:val="none" w:sz="0" w:space="0" w:color="auto"/>
        <w:right w:val="none" w:sz="0" w:space="0" w:color="auto"/>
      </w:divBdr>
    </w:div>
    <w:div w:id="336732134">
      <w:bodyDiv w:val="1"/>
      <w:marLeft w:val="0"/>
      <w:marRight w:val="0"/>
      <w:marTop w:val="0"/>
      <w:marBottom w:val="0"/>
      <w:divBdr>
        <w:top w:val="none" w:sz="0" w:space="0" w:color="auto"/>
        <w:left w:val="none" w:sz="0" w:space="0" w:color="auto"/>
        <w:bottom w:val="none" w:sz="0" w:space="0" w:color="auto"/>
        <w:right w:val="none" w:sz="0" w:space="0" w:color="auto"/>
      </w:divBdr>
    </w:div>
    <w:div w:id="348028289">
      <w:bodyDiv w:val="1"/>
      <w:marLeft w:val="0"/>
      <w:marRight w:val="0"/>
      <w:marTop w:val="0"/>
      <w:marBottom w:val="0"/>
      <w:divBdr>
        <w:top w:val="none" w:sz="0" w:space="0" w:color="auto"/>
        <w:left w:val="none" w:sz="0" w:space="0" w:color="auto"/>
        <w:bottom w:val="none" w:sz="0" w:space="0" w:color="auto"/>
        <w:right w:val="none" w:sz="0" w:space="0" w:color="auto"/>
      </w:divBdr>
    </w:div>
    <w:div w:id="361439123">
      <w:bodyDiv w:val="1"/>
      <w:marLeft w:val="0"/>
      <w:marRight w:val="0"/>
      <w:marTop w:val="0"/>
      <w:marBottom w:val="0"/>
      <w:divBdr>
        <w:top w:val="none" w:sz="0" w:space="0" w:color="auto"/>
        <w:left w:val="none" w:sz="0" w:space="0" w:color="auto"/>
        <w:bottom w:val="none" w:sz="0" w:space="0" w:color="auto"/>
        <w:right w:val="none" w:sz="0" w:space="0" w:color="auto"/>
      </w:divBdr>
    </w:div>
    <w:div w:id="397556583">
      <w:bodyDiv w:val="1"/>
      <w:marLeft w:val="0"/>
      <w:marRight w:val="0"/>
      <w:marTop w:val="0"/>
      <w:marBottom w:val="0"/>
      <w:divBdr>
        <w:top w:val="none" w:sz="0" w:space="0" w:color="auto"/>
        <w:left w:val="none" w:sz="0" w:space="0" w:color="auto"/>
        <w:bottom w:val="none" w:sz="0" w:space="0" w:color="auto"/>
        <w:right w:val="none" w:sz="0" w:space="0" w:color="auto"/>
      </w:divBdr>
    </w:div>
    <w:div w:id="417364919">
      <w:bodyDiv w:val="1"/>
      <w:marLeft w:val="0"/>
      <w:marRight w:val="0"/>
      <w:marTop w:val="0"/>
      <w:marBottom w:val="0"/>
      <w:divBdr>
        <w:top w:val="none" w:sz="0" w:space="0" w:color="auto"/>
        <w:left w:val="none" w:sz="0" w:space="0" w:color="auto"/>
        <w:bottom w:val="none" w:sz="0" w:space="0" w:color="auto"/>
        <w:right w:val="none" w:sz="0" w:space="0" w:color="auto"/>
      </w:divBdr>
    </w:div>
    <w:div w:id="567618105">
      <w:bodyDiv w:val="1"/>
      <w:marLeft w:val="0"/>
      <w:marRight w:val="0"/>
      <w:marTop w:val="0"/>
      <w:marBottom w:val="0"/>
      <w:divBdr>
        <w:top w:val="none" w:sz="0" w:space="0" w:color="auto"/>
        <w:left w:val="none" w:sz="0" w:space="0" w:color="auto"/>
        <w:bottom w:val="none" w:sz="0" w:space="0" w:color="auto"/>
        <w:right w:val="none" w:sz="0" w:space="0" w:color="auto"/>
      </w:divBdr>
    </w:div>
    <w:div w:id="660503906">
      <w:bodyDiv w:val="1"/>
      <w:marLeft w:val="0"/>
      <w:marRight w:val="0"/>
      <w:marTop w:val="0"/>
      <w:marBottom w:val="0"/>
      <w:divBdr>
        <w:top w:val="none" w:sz="0" w:space="0" w:color="auto"/>
        <w:left w:val="none" w:sz="0" w:space="0" w:color="auto"/>
        <w:bottom w:val="none" w:sz="0" w:space="0" w:color="auto"/>
        <w:right w:val="none" w:sz="0" w:space="0" w:color="auto"/>
      </w:divBdr>
    </w:div>
    <w:div w:id="661350888">
      <w:bodyDiv w:val="1"/>
      <w:marLeft w:val="0"/>
      <w:marRight w:val="0"/>
      <w:marTop w:val="0"/>
      <w:marBottom w:val="0"/>
      <w:divBdr>
        <w:top w:val="none" w:sz="0" w:space="0" w:color="auto"/>
        <w:left w:val="none" w:sz="0" w:space="0" w:color="auto"/>
        <w:bottom w:val="none" w:sz="0" w:space="0" w:color="auto"/>
        <w:right w:val="none" w:sz="0" w:space="0" w:color="auto"/>
      </w:divBdr>
    </w:div>
    <w:div w:id="698701592">
      <w:bodyDiv w:val="1"/>
      <w:marLeft w:val="0"/>
      <w:marRight w:val="0"/>
      <w:marTop w:val="0"/>
      <w:marBottom w:val="0"/>
      <w:divBdr>
        <w:top w:val="none" w:sz="0" w:space="0" w:color="auto"/>
        <w:left w:val="none" w:sz="0" w:space="0" w:color="auto"/>
        <w:bottom w:val="none" w:sz="0" w:space="0" w:color="auto"/>
        <w:right w:val="none" w:sz="0" w:space="0" w:color="auto"/>
      </w:divBdr>
    </w:div>
    <w:div w:id="709190777">
      <w:bodyDiv w:val="1"/>
      <w:marLeft w:val="0"/>
      <w:marRight w:val="0"/>
      <w:marTop w:val="0"/>
      <w:marBottom w:val="0"/>
      <w:divBdr>
        <w:top w:val="none" w:sz="0" w:space="0" w:color="auto"/>
        <w:left w:val="none" w:sz="0" w:space="0" w:color="auto"/>
        <w:bottom w:val="none" w:sz="0" w:space="0" w:color="auto"/>
        <w:right w:val="none" w:sz="0" w:space="0" w:color="auto"/>
      </w:divBdr>
    </w:div>
    <w:div w:id="830293915">
      <w:bodyDiv w:val="1"/>
      <w:marLeft w:val="0"/>
      <w:marRight w:val="0"/>
      <w:marTop w:val="0"/>
      <w:marBottom w:val="0"/>
      <w:divBdr>
        <w:top w:val="none" w:sz="0" w:space="0" w:color="auto"/>
        <w:left w:val="none" w:sz="0" w:space="0" w:color="auto"/>
        <w:bottom w:val="none" w:sz="0" w:space="0" w:color="auto"/>
        <w:right w:val="none" w:sz="0" w:space="0" w:color="auto"/>
      </w:divBdr>
    </w:div>
    <w:div w:id="831993612">
      <w:bodyDiv w:val="1"/>
      <w:marLeft w:val="0"/>
      <w:marRight w:val="0"/>
      <w:marTop w:val="0"/>
      <w:marBottom w:val="0"/>
      <w:divBdr>
        <w:top w:val="none" w:sz="0" w:space="0" w:color="auto"/>
        <w:left w:val="none" w:sz="0" w:space="0" w:color="auto"/>
        <w:bottom w:val="none" w:sz="0" w:space="0" w:color="auto"/>
        <w:right w:val="none" w:sz="0" w:space="0" w:color="auto"/>
      </w:divBdr>
    </w:div>
    <w:div w:id="836582237">
      <w:bodyDiv w:val="1"/>
      <w:marLeft w:val="0"/>
      <w:marRight w:val="0"/>
      <w:marTop w:val="0"/>
      <w:marBottom w:val="0"/>
      <w:divBdr>
        <w:top w:val="none" w:sz="0" w:space="0" w:color="auto"/>
        <w:left w:val="none" w:sz="0" w:space="0" w:color="auto"/>
        <w:bottom w:val="none" w:sz="0" w:space="0" w:color="auto"/>
        <w:right w:val="none" w:sz="0" w:space="0" w:color="auto"/>
      </w:divBdr>
    </w:div>
    <w:div w:id="910195456">
      <w:bodyDiv w:val="1"/>
      <w:marLeft w:val="0"/>
      <w:marRight w:val="0"/>
      <w:marTop w:val="0"/>
      <w:marBottom w:val="0"/>
      <w:divBdr>
        <w:top w:val="none" w:sz="0" w:space="0" w:color="auto"/>
        <w:left w:val="none" w:sz="0" w:space="0" w:color="auto"/>
        <w:bottom w:val="none" w:sz="0" w:space="0" w:color="auto"/>
        <w:right w:val="none" w:sz="0" w:space="0" w:color="auto"/>
      </w:divBdr>
    </w:div>
    <w:div w:id="912659062">
      <w:bodyDiv w:val="1"/>
      <w:marLeft w:val="0"/>
      <w:marRight w:val="0"/>
      <w:marTop w:val="0"/>
      <w:marBottom w:val="0"/>
      <w:divBdr>
        <w:top w:val="none" w:sz="0" w:space="0" w:color="auto"/>
        <w:left w:val="none" w:sz="0" w:space="0" w:color="auto"/>
        <w:bottom w:val="none" w:sz="0" w:space="0" w:color="auto"/>
        <w:right w:val="none" w:sz="0" w:space="0" w:color="auto"/>
      </w:divBdr>
      <w:divsChild>
        <w:div w:id="126166790">
          <w:marLeft w:val="0"/>
          <w:marRight w:val="0"/>
          <w:marTop w:val="0"/>
          <w:marBottom w:val="0"/>
          <w:divBdr>
            <w:top w:val="none" w:sz="0" w:space="0" w:color="auto"/>
            <w:left w:val="none" w:sz="0" w:space="0" w:color="auto"/>
            <w:bottom w:val="none" w:sz="0" w:space="0" w:color="auto"/>
            <w:right w:val="none" w:sz="0" w:space="0" w:color="auto"/>
          </w:divBdr>
          <w:divsChild>
            <w:div w:id="1838108020">
              <w:marLeft w:val="0"/>
              <w:marRight w:val="0"/>
              <w:marTop w:val="0"/>
              <w:marBottom w:val="0"/>
              <w:divBdr>
                <w:top w:val="single" w:sz="6" w:space="0" w:color="C0C0C0"/>
                <w:left w:val="single" w:sz="6" w:space="0" w:color="C0C0C0"/>
                <w:bottom w:val="single" w:sz="6" w:space="0" w:color="C0C0C0"/>
                <w:right w:val="single" w:sz="6" w:space="0" w:color="C0C0C0"/>
              </w:divBdr>
              <w:divsChild>
                <w:div w:id="369111638">
                  <w:marLeft w:val="0"/>
                  <w:marRight w:val="0"/>
                  <w:marTop w:val="0"/>
                  <w:marBottom w:val="0"/>
                  <w:divBdr>
                    <w:top w:val="none" w:sz="0" w:space="0" w:color="auto"/>
                    <w:left w:val="none" w:sz="0" w:space="0" w:color="auto"/>
                    <w:bottom w:val="none" w:sz="0" w:space="0" w:color="auto"/>
                    <w:right w:val="none" w:sz="0" w:space="0" w:color="auto"/>
                  </w:divBdr>
                </w:div>
                <w:div w:id="656609586">
                  <w:marLeft w:val="0"/>
                  <w:marRight w:val="0"/>
                  <w:marTop w:val="0"/>
                  <w:marBottom w:val="0"/>
                  <w:divBdr>
                    <w:top w:val="none" w:sz="0" w:space="0" w:color="auto"/>
                    <w:left w:val="none" w:sz="0" w:space="0" w:color="auto"/>
                    <w:bottom w:val="none" w:sz="0" w:space="0" w:color="auto"/>
                    <w:right w:val="none" w:sz="0" w:space="0" w:color="auto"/>
                  </w:divBdr>
                  <w:divsChild>
                    <w:div w:id="338699422">
                      <w:marLeft w:val="0"/>
                      <w:marRight w:val="0"/>
                      <w:marTop w:val="0"/>
                      <w:marBottom w:val="0"/>
                      <w:divBdr>
                        <w:top w:val="none" w:sz="0" w:space="0" w:color="auto"/>
                        <w:left w:val="none" w:sz="0" w:space="0" w:color="auto"/>
                        <w:bottom w:val="none" w:sz="0" w:space="0" w:color="auto"/>
                        <w:right w:val="none" w:sz="0" w:space="0" w:color="auto"/>
                      </w:divBdr>
                    </w:div>
                    <w:div w:id="1489975493">
                      <w:marLeft w:val="0"/>
                      <w:marRight w:val="0"/>
                      <w:marTop w:val="0"/>
                      <w:marBottom w:val="0"/>
                      <w:divBdr>
                        <w:top w:val="none" w:sz="0" w:space="0" w:color="auto"/>
                        <w:left w:val="none" w:sz="0" w:space="0" w:color="auto"/>
                        <w:bottom w:val="none" w:sz="0" w:space="0" w:color="auto"/>
                        <w:right w:val="none" w:sz="0" w:space="0" w:color="auto"/>
                      </w:divBdr>
                    </w:div>
                    <w:div w:id="1940718366">
                      <w:marLeft w:val="0"/>
                      <w:marRight w:val="0"/>
                      <w:marTop w:val="0"/>
                      <w:marBottom w:val="0"/>
                      <w:divBdr>
                        <w:top w:val="none" w:sz="0" w:space="0" w:color="auto"/>
                        <w:left w:val="none" w:sz="0" w:space="0" w:color="auto"/>
                        <w:bottom w:val="none" w:sz="0" w:space="0" w:color="auto"/>
                        <w:right w:val="none" w:sz="0" w:space="0" w:color="auto"/>
                      </w:divBdr>
                    </w:div>
                    <w:div w:id="2041201788">
                      <w:marLeft w:val="0"/>
                      <w:marRight w:val="0"/>
                      <w:marTop w:val="0"/>
                      <w:marBottom w:val="0"/>
                      <w:divBdr>
                        <w:top w:val="none" w:sz="0" w:space="0" w:color="auto"/>
                        <w:left w:val="none" w:sz="0" w:space="0" w:color="auto"/>
                        <w:bottom w:val="none" w:sz="0" w:space="0" w:color="auto"/>
                        <w:right w:val="none" w:sz="0" w:space="0" w:color="auto"/>
                      </w:divBdr>
                    </w:div>
                  </w:divsChild>
                </w:div>
                <w:div w:id="1105154329">
                  <w:marLeft w:val="0"/>
                  <w:marRight w:val="0"/>
                  <w:marTop w:val="0"/>
                  <w:marBottom w:val="0"/>
                  <w:divBdr>
                    <w:top w:val="none" w:sz="0" w:space="0" w:color="auto"/>
                    <w:left w:val="none" w:sz="0" w:space="0" w:color="auto"/>
                    <w:bottom w:val="none" w:sz="0" w:space="0" w:color="auto"/>
                    <w:right w:val="none" w:sz="0" w:space="0" w:color="auto"/>
                  </w:divBdr>
                </w:div>
                <w:div w:id="1259949091">
                  <w:marLeft w:val="0"/>
                  <w:marRight w:val="0"/>
                  <w:marTop w:val="0"/>
                  <w:marBottom w:val="0"/>
                  <w:divBdr>
                    <w:top w:val="none" w:sz="0" w:space="0" w:color="auto"/>
                    <w:left w:val="none" w:sz="0" w:space="0" w:color="auto"/>
                    <w:bottom w:val="none" w:sz="0" w:space="0" w:color="auto"/>
                    <w:right w:val="none" w:sz="0" w:space="0" w:color="auto"/>
                  </w:divBdr>
                </w:div>
                <w:div w:id="18521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44145">
          <w:marLeft w:val="0"/>
          <w:marRight w:val="0"/>
          <w:marTop w:val="0"/>
          <w:marBottom w:val="0"/>
          <w:divBdr>
            <w:top w:val="none" w:sz="0" w:space="0" w:color="auto"/>
            <w:left w:val="none" w:sz="0" w:space="0" w:color="auto"/>
            <w:bottom w:val="none" w:sz="0" w:space="0" w:color="auto"/>
            <w:right w:val="none" w:sz="0" w:space="0" w:color="auto"/>
          </w:divBdr>
          <w:divsChild>
            <w:div w:id="340666762">
              <w:marLeft w:val="0"/>
              <w:marRight w:val="0"/>
              <w:marTop w:val="0"/>
              <w:marBottom w:val="0"/>
              <w:divBdr>
                <w:top w:val="single" w:sz="6" w:space="0" w:color="C0C0C0"/>
                <w:left w:val="single" w:sz="6" w:space="0" w:color="C0C0C0"/>
                <w:bottom w:val="single" w:sz="6" w:space="0" w:color="C0C0C0"/>
                <w:right w:val="single" w:sz="6" w:space="0" w:color="C0C0C0"/>
              </w:divBdr>
              <w:divsChild>
                <w:div w:id="1428845668">
                  <w:marLeft w:val="0"/>
                  <w:marRight w:val="0"/>
                  <w:marTop w:val="0"/>
                  <w:marBottom w:val="0"/>
                  <w:divBdr>
                    <w:top w:val="none" w:sz="0" w:space="0" w:color="auto"/>
                    <w:left w:val="none" w:sz="0" w:space="0" w:color="auto"/>
                    <w:bottom w:val="none" w:sz="0" w:space="0" w:color="auto"/>
                    <w:right w:val="none" w:sz="0" w:space="0" w:color="auto"/>
                  </w:divBdr>
                </w:div>
                <w:div w:id="1643121514">
                  <w:marLeft w:val="0"/>
                  <w:marRight w:val="0"/>
                  <w:marTop w:val="0"/>
                  <w:marBottom w:val="0"/>
                  <w:divBdr>
                    <w:top w:val="none" w:sz="0" w:space="0" w:color="auto"/>
                    <w:left w:val="none" w:sz="0" w:space="0" w:color="auto"/>
                    <w:bottom w:val="none" w:sz="0" w:space="0" w:color="auto"/>
                    <w:right w:val="none" w:sz="0" w:space="0" w:color="auto"/>
                  </w:divBdr>
                  <w:divsChild>
                    <w:div w:id="969046447">
                      <w:marLeft w:val="0"/>
                      <w:marRight w:val="0"/>
                      <w:marTop w:val="0"/>
                      <w:marBottom w:val="0"/>
                      <w:divBdr>
                        <w:top w:val="none" w:sz="0" w:space="0" w:color="auto"/>
                        <w:left w:val="none" w:sz="0" w:space="0" w:color="auto"/>
                        <w:bottom w:val="none" w:sz="0" w:space="0" w:color="auto"/>
                        <w:right w:val="none" w:sz="0" w:space="0" w:color="auto"/>
                      </w:divBdr>
                    </w:div>
                    <w:div w:id="1054740639">
                      <w:marLeft w:val="0"/>
                      <w:marRight w:val="0"/>
                      <w:marTop w:val="0"/>
                      <w:marBottom w:val="0"/>
                      <w:divBdr>
                        <w:top w:val="none" w:sz="0" w:space="0" w:color="auto"/>
                        <w:left w:val="none" w:sz="0" w:space="0" w:color="auto"/>
                        <w:bottom w:val="none" w:sz="0" w:space="0" w:color="auto"/>
                        <w:right w:val="none" w:sz="0" w:space="0" w:color="auto"/>
                      </w:divBdr>
                    </w:div>
                  </w:divsChild>
                </w:div>
                <w:div w:id="20196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0403">
          <w:marLeft w:val="0"/>
          <w:marRight w:val="0"/>
          <w:marTop w:val="0"/>
          <w:marBottom w:val="0"/>
          <w:divBdr>
            <w:top w:val="none" w:sz="0" w:space="0" w:color="auto"/>
            <w:left w:val="none" w:sz="0" w:space="0" w:color="auto"/>
            <w:bottom w:val="none" w:sz="0" w:space="0" w:color="auto"/>
            <w:right w:val="none" w:sz="0" w:space="0" w:color="auto"/>
          </w:divBdr>
          <w:divsChild>
            <w:div w:id="952711490">
              <w:marLeft w:val="0"/>
              <w:marRight w:val="0"/>
              <w:marTop w:val="0"/>
              <w:marBottom w:val="0"/>
              <w:divBdr>
                <w:top w:val="single" w:sz="6" w:space="0" w:color="C0C0C0"/>
                <w:left w:val="single" w:sz="6" w:space="0" w:color="C0C0C0"/>
                <w:bottom w:val="single" w:sz="6" w:space="0" w:color="C0C0C0"/>
                <w:right w:val="single" w:sz="6" w:space="0" w:color="C0C0C0"/>
              </w:divBdr>
              <w:divsChild>
                <w:div w:id="297807870">
                  <w:marLeft w:val="0"/>
                  <w:marRight w:val="0"/>
                  <w:marTop w:val="0"/>
                  <w:marBottom w:val="0"/>
                  <w:divBdr>
                    <w:top w:val="none" w:sz="0" w:space="0" w:color="auto"/>
                    <w:left w:val="none" w:sz="0" w:space="0" w:color="auto"/>
                    <w:bottom w:val="none" w:sz="0" w:space="0" w:color="auto"/>
                    <w:right w:val="none" w:sz="0" w:space="0" w:color="auto"/>
                  </w:divBdr>
                </w:div>
                <w:div w:id="1335306621">
                  <w:marLeft w:val="0"/>
                  <w:marRight w:val="0"/>
                  <w:marTop w:val="0"/>
                  <w:marBottom w:val="0"/>
                  <w:divBdr>
                    <w:top w:val="none" w:sz="0" w:space="0" w:color="auto"/>
                    <w:left w:val="none" w:sz="0" w:space="0" w:color="auto"/>
                    <w:bottom w:val="none" w:sz="0" w:space="0" w:color="auto"/>
                    <w:right w:val="none" w:sz="0" w:space="0" w:color="auto"/>
                  </w:divBdr>
                  <w:divsChild>
                    <w:div w:id="8255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8544">
          <w:marLeft w:val="0"/>
          <w:marRight w:val="0"/>
          <w:marTop w:val="0"/>
          <w:marBottom w:val="0"/>
          <w:divBdr>
            <w:top w:val="none" w:sz="0" w:space="0" w:color="auto"/>
            <w:left w:val="none" w:sz="0" w:space="0" w:color="auto"/>
            <w:bottom w:val="none" w:sz="0" w:space="0" w:color="auto"/>
            <w:right w:val="none" w:sz="0" w:space="0" w:color="auto"/>
          </w:divBdr>
          <w:divsChild>
            <w:div w:id="600139183">
              <w:marLeft w:val="0"/>
              <w:marRight w:val="0"/>
              <w:marTop w:val="0"/>
              <w:marBottom w:val="0"/>
              <w:divBdr>
                <w:top w:val="single" w:sz="6" w:space="0" w:color="C0C0C0"/>
                <w:left w:val="single" w:sz="6" w:space="0" w:color="C0C0C0"/>
                <w:bottom w:val="single" w:sz="6" w:space="0" w:color="C0C0C0"/>
                <w:right w:val="single" w:sz="6" w:space="0" w:color="C0C0C0"/>
              </w:divBdr>
              <w:divsChild>
                <w:div w:id="1748333984">
                  <w:marLeft w:val="0"/>
                  <w:marRight w:val="0"/>
                  <w:marTop w:val="0"/>
                  <w:marBottom w:val="0"/>
                  <w:divBdr>
                    <w:top w:val="none" w:sz="0" w:space="0" w:color="auto"/>
                    <w:left w:val="none" w:sz="0" w:space="0" w:color="auto"/>
                    <w:bottom w:val="none" w:sz="0" w:space="0" w:color="auto"/>
                    <w:right w:val="none" w:sz="0" w:space="0" w:color="auto"/>
                  </w:divBdr>
                </w:div>
                <w:div w:id="1986885739">
                  <w:marLeft w:val="0"/>
                  <w:marRight w:val="0"/>
                  <w:marTop w:val="0"/>
                  <w:marBottom w:val="0"/>
                  <w:divBdr>
                    <w:top w:val="none" w:sz="0" w:space="0" w:color="auto"/>
                    <w:left w:val="none" w:sz="0" w:space="0" w:color="auto"/>
                    <w:bottom w:val="none" w:sz="0" w:space="0" w:color="auto"/>
                    <w:right w:val="none" w:sz="0" w:space="0" w:color="auto"/>
                  </w:divBdr>
                  <w:divsChild>
                    <w:div w:id="7986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3848">
          <w:marLeft w:val="0"/>
          <w:marRight w:val="0"/>
          <w:marTop w:val="0"/>
          <w:marBottom w:val="0"/>
          <w:divBdr>
            <w:top w:val="none" w:sz="0" w:space="0" w:color="auto"/>
            <w:left w:val="none" w:sz="0" w:space="0" w:color="auto"/>
            <w:bottom w:val="none" w:sz="0" w:space="0" w:color="auto"/>
            <w:right w:val="none" w:sz="0" w:space="0" w:color="auto"/>
          </w:divBdr>
          <w:divsChild>
            <w:div w:id="411700469">
              <w:marLeft w:val="0"/>
              <w:marRight w:val="0"/>
              <w:marTop w:val="0"/>
              <w:marBottom w:val="0"/>
              <w:divBdr>
                <w:top w:val="single" w:sz="6" w:space="0" w:color="C0C0C0"/>
                <w:left w:val="single" w:sz="6" w:space="0" w:color="C0C0C0"/>
                <w:bottom w:val="single" w:sz="6" w:space="0" w:color="C0C0C0"/>
                <w:right w:val="single" w:sz="6" w:space="0" w:color="C0C0C0"/>
              </w:divBdr>
              <w:divsChild>
                <w:div w:id="637303922">
                  <w:marLeft w:val="0"/>
                  <w:marRight w:val="0"/>
                  <w:marTop w:val="0"/>
                  <w:marBottom w:val="0"/>
                  <w:divBdr>
                    <w:top w:val="none" w:sz="0" w:space="0" w:color="auto"/>
                    <w:left w:val="none" w:sz="0" w:space="0" w:color="auto"/>
                    <w:bottom w:val="none" w:sz="0" w:space="0" w:color="auto"/>
                    <w:right w:val="none" w:sz="0" w:space="0" w:color="auto"/>
                  </w:divBdr>
                  <w:divsChild>
                    <w:div w:id="259260974">
                      <w:marLeft w:val="0"/>
                      <w:marRight w:val="0"/>
                      <w:marTop w:val="0"/>
                      <w:marBottom w:val="0"/>
                      <w:divBdr>
                        <w:top w:val="none" w:sz="0" w:space="0" w:color="auto"/>
                        <w:left w:val="none" w:sz="0" w:space="0" w:color="auto"/>
                        <w:bottom w:val="none" w:sz="0" w:space="0" w:color="auto"/>
                        <w:right w:val="none" w:sz="0" w:space="0" w:color="auto"/>
                      </w:divBdr>
                    </w:div>
                  </w:divsChild>
                </w:div>
                <w:div w:id="7473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1219">
          <w:marLeft w:val="0"/>
          <w:marRight w:val="0"/>
          <w:marTop w:val="0"/>
          <w:marBottom w:val="0"/>
          <w:divBdr>
            <w:top w:val="none" w:sz="0" w:space="0" w:color="auto"/>
            <w:left w:val="none" w:sz="0" w:space="0" w:color="auto"/>
            <w:bottom w:val="none" w:sz="0" w:space="0" w:color="auto"/>
            <w:right w:val="none" w:sz="0" w:space="0" w:color="auto"/>
          </w:divBdr>
          <w:divsChild>
            <w:div w:id="430976912">
              <w:marLeft w:val="0"/>
              <w:marRight w:val="0"/>
              <w:marTop w:val="0"/>
              <w:marBottom w:val="0"/>
              <w:divBdr>
                <w:top w:val="single" w:sz="6" w:space="0" w:color="C0C0C0"/>
                <w:left w:val="single" w:sz="6" w:space="0" w:color="C0C0C0"/>
                <w:bottom w:val="single" w:sz="6" w:space="0" w:color="C0C0C0"/>
                <w:right w:val="single" w:sz="6" w:space="0" w:color="C0C0C0"/>
              </w:divBdr>
              <w:divsChild>
                <w:div w:id="654378603">
                  <w:marLeft w:val="0"/>
                  <w:marRight w:val="0"/>
                  <w:marTop w:val="0"/>
                  <w:marBottom w:val="0"/>
                  <w:divBdr>
                    <w:top w:val="none" w:sz="0" w:space="0" w:color="auto"/>
                    <w:left w:val="none" w:sz="0" w:space="0" w:color="auto"/>
                    <w:bottom w:val="none" w:sz="0" w:space="0" w:color="auto"/>
                    <w:right w:val="none" w:sz="0" w:space="0" w:color="auto"/>
                  </w:divBdr>
                </w:div>
                <w:div w:id="851917662">
                  <w:marLeft w:val="0"/>
                  <w:marRight w:val="0"/>
                  <w:marTop w:val="0"/>
                  <w:marBottom w:val="0"/>
                  <w:divBdr>
                    <w:top w:val="none" w:sz="0" w:space="0" w:color="auto"/>
                    <w:left w:val="none" w:sz="0" w:space="0" w:color="auto"/>
                    <w:bottom w:val="none" w:sz="0" w:space="0" w:color="auto"/>
                    <w:right w:val="none" w:sz="0" w:space="0" w:color="auto"/>
                  </w:divBdr>
                </w:div>
                <w:div w:id="1495486842">
                  <w:marLeft w:val="0"/>
                  <w:marRight w:val="0"/>
                  <w:marTop w:val="0"/>
                  <w:marBottom w:val="0"/>
                  <w:divBdr>
                    <w:top w:val="none" w:sz="0" w:space="0" w:color="auto"/>
                    <w:left w:val="none" w:sz="0" w:space="0" w:color="auto"/>
                    <w:bottom w:val="none" w:sz="0" w:space="0" w:color="auto"/>
                    <w:right w:val="none" w:sz="0" w:space="0" w:color="auto"/>
                  </w:divBdr>
                  <w:divsChild>
                    <w:div w:id="762921941">
                      <w:marLeft w:val="0"/>
                      <w:marRight w:val="0"/>
                      <w:marTop w:val="0"/>
                      <w:marBottom w:val="0"/>
                      <w:divBdr>
                        <w:top w:val="none" w:sz="0" w:space="0" w:color="auto"/>
                        <w:left w:val="none" w:sz="0" w:space="0" w:color="auto"/>
                        <w:bottom w:val="none" w:sz="0" w:space="0" w:color="auto"/>
                        <w:right w:val="none" w:sz="0" w:space="0" w:color="auto"/>
                      </w:divBdr>
                    </w:div>
                    <w:div w:id="12998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7335">
          <w:marLeft w:val="0"/>
          <w:marRight w:val="0"/>
          <w:marTop w:val="0"/>
          <w:marBottom w:val="0"/>
          <w:divBdr>
            <w:top w:val="none" w:sz="0" w:space="0" w:color="auto"/>
            <w:left w:val="none" w:sz="0" w:space="0" w:color="auto"/>
            <w:bottom w:val="none" w:sz="0" w:space="0" w:color="auto"/>
            <w:right w:val="none" w:sz="0" w:space="0" w:color="auto"/>
          </w:divBdr>
          <w:divsChild>
            <w:div w:id="1601448100">
              <w:marLeft w:val="0"/>
              <w:marRight w:val="0"/>
              <w:marTop w:val="0"/>
              <w:marBottom w:val="0"/>
              <w:divBdr>
                <w:top w:val="single" w:sz="6" w:space="0" w:color="C0C0C0"/>
                <w:left w:val="single" w:sz="6" w:space="0" w:color="C0C0C0"/>
                <w:bottom w:val="single" w:sz="6" w:space="0" w:color="C0C0C0"/>
                <w:right w:val="single" w:sz="6" w:space="0" w:color="C0C0C0"/>
              </w:divBdr>
              <w:divsChild>
                <w:div w:id="706641092">
                  <w:marLeft w:val="0"/>
                  <w:marRight w:val="0"/>
                  <w:marTop w:val="0"/>
                  <w:marBottom w:val="0"/>
                  <w:divBdr>
                    <w:top w:val="none" w:sz="0" w:space="0" w:color="auto"/>
                    <w:left w:val="none" w:sz="0" w:space="0" w:color="auto"/>
                    <w:bottom w:val="none" w:sz="0" w:space="0" w:color="auto"/>
                    <w:right w:val="none" w:sz="0" w:space="0" w:color="auto"/>
                  </w:divBdr>
                  <w:divsChild>
                    <w:div w:id="1804226079">
                      <w:marLeft w:val="0"/>
                      <w:marRight w:val="0"/>
                      <w:marTop w:val="0"/>
                      <w:marBottom w:val="0"/>
                      <w:divBdr>
                        <w:top w:val="none" w:sz="0" w:space="0" w:color="auto"/>
                        <w:left w:val="none" w:sz="0" w:space="0" w:color="auto"/>
                        <w:bottom w:val="none" w:sz="0" w:space="0" w:color="auto"/>
                        <w:right w:val="none" w:sz="0" w:space="0" w:color="auto"/>
                      </w:divBdr>
                    </w:div>
                  </w:divsChild>
                </w:div>
                <w:div w:id="12315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9638">
          <w:marLeft w:val="0"/>
          <w:marRight w:val="0"/>
          <w:marTop w:val="0"/>
          <w:marBottom w:val="0"/>
          <w:divBdr>
            <w:top w:val="none" w:sz="0" w:space="0" w:color="auto"/>
            <w:left w:val="none" w:sz="0" w:space="0" w:color="auto"/>
            <w:bottom w:val="none" w:sz="0" w:space="0" w:color="auto"/>
            <w:right w:val="none" w:sz="0" w:space="0" w:color="auto"/>
          </w:divBdr>
          <w:divsChild>
            <w:div w:id="876894179">
              <w:marLeft w:val="0"/>
              <w:marRight w:val="0"/>
              <w:marTop w:val="0"/>
              <w:marBottom w:val="0"/>
              <w:divBdr>
                <w:top w:val="single" w:sz="6" w:space="0" w:color="C0C0C0"/>
                <w:left w:val="single" w:sz="6" w:space="0" w:color="C0C0C0"/>
                <w:bottom w:val="single" w:sz="6" w:space="0" w:color="C0C0C0"/>
                <w:right w:val="single" w:sz="6" w:space="0" w:color="C0C0C0"/>
              </w:divBdr>
              <w:divsChild>
                <w:div w:id="1555893594">
                  <w:marLeft w:val="0"/>
                  <w:marRight w:val="0"/>
                  <w:marTop w:val="0"/>
                  <w:marBottom w:val="0"/>
                  <w:divBdr>
                    <w:top w:val="none" w:sz="0" w:space="0" w:color="auto"/>
                    <w:left w:val="none" w:sz="0" w:space="0" w:color="auto"/>
                    <w:bottom w:val="none" w:sz="0" w:space="0" w:color="auto"/>
                    <w:right w:val="none" w:sz="0" w:space="0" w:color="auto"/>
                  </w:divBdr>
                </w:div>
                <w:div w:id="1673995709">
                  <w:marLeft w:val="0"/>
                  <w:marRight w:val="0"/>
                  <w:marTop w:val="0"/>
                  <w:marBottom w:val="0"/>
                  <w:divBdr>
                    <w:top w:val="none" w:sz="0" w:space="0" w:color="auto"/>
                    <w:left w:val="none" w:sz="0" w:space="0" w:color="auto"/>
                    <w:bottom w:val="none" w:sz="0" w:space="0" w:color="auto"/>
                    <w:right w:val="none" w:sz="0" w:space="0" w:color="auto"/>
                  </w:divBdr>
                  <w:divsChild>
                    <w:div w:id="12923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65272">
          <w:marLeft w:val="0"/>
          <w:marRight w:val="0"/>
          <w:marTop w:val="0"/>
          <w:marBottom w:val="0"/>
          <w:divBdr>
            <w:top w:val="none" w:sz="0" w:space="0" w:color="auto"/>
            <w:left w:val="none" w:sz="0" w:space="0" w:color="auto"/>
            <w:bottom w:val="none" w:sz="0" w:space="0" w:color="auto"/>
            <w:right w:val="none" w:sz="0" w:space="0" w:color="auto"/>
          </w:divBdr>
          <w:divsChild>
            <w:div w:id="1733772501">
              <w:marLeft w:val="0"/>
              <w:marRight w:val="0"/>
              <w:marTop w:val="0"/>
              <w:marBottom w:val="0"/>
              <w:divBdr>
                <w:top w:val="single" w:sz="6" w:space="0" w:color="C0C0C0"/>
                <w:left w:val="single" w:sz="6" w:space="0" w:color="C0C0C0"/>
                <w:bottom w:val="single" w:sz="6" w:space="0" w:color="C0C0C0"/>
                <w:right w:val="single" w:sz="6" w:space="0" w:color="C0C0C0"/>
              </w:divBdr>
              <w:divsChild>
                <w:div w:id="861548422">
                  <w:marLeft w:val="0"/>
                  <w:marRight w:val="0"/>
                  <w:marTop w:val="0"/>
                  <w:marBottom w:val="0"/>
                  <w:divBdr>
                    <w:top w:val="none" w:sz="0" w:space="0" w:color="auto"/>
                    <w:left w:val="none" w:sz="0" w:space="0" w:color="auto"/>
                    <w:bottom w:val="none" w:sz="0" w:space="0" w:color="auto"/>
                    <w:right w:val="none" w:sz="0" w:space="0" w:color="auto"/>
                  </w:divBdr>
                  <w:divsChild>
                    <w:div w:id="313098007">
                      <w:marLeft w:val="0"/>
                      <w:marRight w:val="0"/>
                      <w:marTop w:val="0"/>
                      <w:marBottom w:val="0"/>
                      <w:divBdr>
                        <w:top w:val="none" w:sz="0" w:space="0" w:color="auto"/>
                        <w:left w:val="none" w:sz="0" w:space="0" w:color="auto"/>
                        <w:bottom w:val="none" w:sz="0" w:space="0" w:color="auto"/>
                        <w:right w:val="none" w:sz="0" w:space="0" w:color="auto"/>
                      </w:divBdr>
                    </w:div>
                  </w:divsChild>
                </w:div>
                <w:div w:id="21263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3920">
          <w:marLeft w:val="0"/>
          <w:marRight w:val="0"/>
          <w:marTop w:val="0"/>
          <w:marBottom w:val="0"/>
          <w:divBdr>
            <w:top w:val="none" w:sz="0" w:space="0" w:color="auto"/>
            <w:left w:val="none" w:sz="0" w:space="0" w:color="auto"/>
            <w:bottom w:val="none" w:sz="0" w:space="0" w:color="auto"/>
            <w:right w:val="none" w:sz="0" w:space="0" w:color="auto"/>
          </w:divBdr>
          <w:divsChild>
            <w:div w:id="44186586">
              <w:marLeft w:val="0"/>
              <w:marRight w:val="0"/>
              <w:marTop w:val="0"/>
              <w:marBottom w:val="0"/>
              <w:divBdr>
                <w:top w:val="single" w:sz="6" w:space="0" w:color="C0C0C0"/>
                <w:left w:val="single" w:sz="6" w:space="0" w:color="C0C0C0"/>
                <w:bottom w:val="single" w:sz="6" w:space="0" w:color="C0C0C0"/>
                <w:right w:val="single" w:sz="6" w:space="0" w:color="C0C0C0"/>
              </w:divBdr>
              <w:divsChild>
                <w:div w:id="172110906">
                  <w:marLeft w:val="0"/>
                  <w:marRight w:val="0"/>
                  <w:marTop w:val="0"/>
                  <w:marBottom w:val="0"/>
                  <w:divBdr>
                    <w:top w:val="none" w:sz="0" w:space="0" w:color="auto"/>
                    <w:left w:val="none" w:sz="0" w:space="0" w:color="auto"/>
                    <w:bottom w:val="none" w:sz="0" w:space="0" w:color="auto"/>
                    <w:right w:val="none" w:sz="0" w:space="0" w:color="auto"/>
                  </w:divBdr>
                </w:div>
                <w:div w:id="979268486">
                  <w:marLeft w:val="0"/>
                  <w:marRight w:val="0"/>
                  <w:marTop w:val="0"/>
                  <w:marBottom w:val="0"/>
                  <w:divBdr>
                    <w:top w:val="none" w:sz="0" w:space="0" w:color="auto"/>
                    <w:left w:val="none" w:sz="0" w:space="0" w:color="auto"/>
                    <w:bottom w:val="none" w:sz="0" w:space="0" w:color="auto"/>
                    <w:right w:val="none" w:sz="0" w:space="0" w:color="auto"/>
                  </w:divBdr>
                </w:div>
                <w:div w:id="2052725272">
                  <w:marLeft w:val="0"/>
                  <w:marRight w:val="0"/>
                  <w:marTop w:val="0"/>
                  <w:marBottom w:val="0"/>
                  <w:divBdr>
                    <w:top w:val="none" w:sz="0" w:space="0" w:color="auto"/>
                    <w:left w:val="none" w:sz="0" w:space="0" w:color="auto"/>
                    <w:bottom w:val="none" w:sz="0" w:space="0" w:color="auto"/>
                    <w:right w:val="none" w:sz="0" w:space="0" w:color="auto"/>
                  </w:divBdr>
                  <w:divsChild>
                    <w:div w:id="264727739">
                      <w:marLeft w:val="0"/>
                      <w:marRight w:val="0"/>
                      <w:marTop w:val="0"/>
                      <w:marBottom w:val="0"/>
                      <w:divBdr>
                        <w:top w:val="none" w:sz="0" w:space="0" w:color="auto"/>
                        <w:left w:val="none" w:sz="0" w:space="0" w:color="auto"/>
                        <w:bottom w:val="none" w:sz="0" w:space="0" w:color="auto"/>
                        <w:right w:val="none" w:sz="0" w:space="0" w:color="auto"/>
                      </w:divBdr>
                    </w:div>
                    <w:div w:id="17040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20126">
          <w:marLeft w:val="0"/>
          <w:marRight w:val="0"/>
          <w:marTop w:val="0"/>
          <w:marBottom w:val="0"/>
          <w:divBdr>
            <w:top w:val="none" w:sz="0" w:space="0" w:color="auto"/>
            <w:left w:val="none" w:sz="0" w:space="0" w:color="auto"/>
            <w:bottom w:val="none" w:sz="0" w:space="0" w:color="auto"/>
            <w:right w:val="none" w:sz="0" w:space="0" w:color="auto"/>
          </w:divBdr>
          <w:divsChild>
            <w:div w:id="624196826">
              <w:marLeft w:val="0"/>
              <w:marRight w:val="0"/>
              <w:marTop w:val="0"/>
              <w:marBottom w:val="0"/>
              <w:divBdr>
                <w:top w:val="single" w:sz="6" w:space="0" w:color="C0C0C0"/>
                <w:left w:val="single" w:sz="6" w:space="0" w:color="C0C0C0"/>
                <w:bottom w:val="single" w:sz="6" w:space="0" w:color="C0C0C0"/>
                <w:right w:val="single" w:sz="6" w:space="0" w:color="C0C0C0"/>
              </w:divBdr>
              <w:divsChild>
                <w:div w:id="540821588">
                  <w:marLeft w:val="0"/>
                  <w:marRight w:val="0"/>
                  <w:marTop w:val="0"/>
                  <w:marBottom w:val="0"/>
                  <w:divBdr>
                    <w:top w:val="none" w:sz="0" w:space="0" w:color="auto"/>
                    <w:left w:val="none" w:sz="0" w:space="0" w:color="auto"/>
                    <w:bottom w:val="none" w:sz="0" w:space="0" w:color="auto"/>
                    <w:right w:val="none" w:sz="0" w:space="0" w:color="auto"/>
                  </w:divBdr>
                </w:div>
                <w:div w:id="1970739754">
                  <w:marLeft w:val="0"/>
                  <w:marRight w:val="0"/>
                  <w:marTop w:val="0"/>
                  <w:marBottom w:val="0"/>
                  <w:divBdr>
                    <w:top w:val="none" w:sz="0" w:space="0" w:color="auto"/>
                    <w:left w:val="none" w:sz="0" w:space="0" w:color="auto"/>
                    <w:bottom w:val="none" w:sz="0" w:space="0" w:color="auto"/>
                    <w:right w:val="none" w:sz="0" w:space="0" w:color="auto"/>
                  </w:divBdr>
                  <w:divsChild>
                    <w:div w:id="12257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03892">
          <w:marLeft w:val="0"/>
          <w:marRight w:val="0"/>
          <w:marTop w:val="0"/>
          <w:marBottom w:val="0"/>
          <w:divBdr>
            <w:top w:val="none" w:sz="0" w:space="0" w:color="auto"/>
            <w:left w:val="none" w:sz="0" w:space="0" w:color="auto"/>
            <w:bottom w:val="none" w:sz="0" w:space="0" w:color="auto"/>
            <w:right w:val="none" w:sz="0" w:space="0" w:color="auto"/>
          </w:divBdr>
          <w:divsChild>
            <w:div w:id="5599606">
              <w:marLeft w:val="0"/>
              <w:marRight w:val="0"/>
              <w:marTop w:val="0"/>
              <w:marBottom w:val="0"/>
              <w:divBdr>
                <w:top w:val="single" w:sz="6" w:space="0" w:color="C0C0C0"/>
                <w:left w:val="single" w:sz="6" w:space="0" w:color="C0C0C0"/>
                <w:bottom w:val="single" w:sz="6" w:space="0" w:color="C0C0C0"/>
                <w:right w:val="single" w:sz="6" w:space="0" w:color="C0C0C0"/>
              </w:divBdr>
              <w:divsChild>
                <w:div w:id="558251830">
                  <w:marLeft w:val="0"/>
                  <w:marRight w:val="0"/>
                  <w:marTop w:val="0"/>
                  <w:marBottom w:val="0"/>
                  <w:divBdr>
                    <w:top w:val="none" w:sz="0" w:space="0" w:color="auto"/>
                    <w:left w:val="none" w:sz="0" w:space="0" w:color="auto"/>
                    <w:bottom w:val="none" w:sz="0" w:space="0" w:color="auto"/>
                    <w:right w:val="none" w:sz="0" w:space="0" w:color="auto"/>
                  </w:divBdr>
                </w:div>
                <w:div w:id="2024892941">
                  <w:marLeft w:val="0"/>
                  <w:marRight w:val="0"/>
                  <w:marTop w:val="0"/>
                  <w:marBottom w:val="0"/>
                  <w:divBdr>
                    <w:top w:val="none" w:sz="0" w:space="0" w:color="auto"/>
                    <w:left w:val="none" w:sz="0" w:space="0" w:color="auto"/>
                    <w:bottom w:val="none" w:sz="0" w:space="0" w:color="auto"/>
                    <w:right w:val="none" w:sz="0" w:space="0" w:color="auto"/>
                  </w:divBdr>
                  <w:divsChild>
                    <w:div w:id="5786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7653">
          <w:marLeft w:val="0"/>
          <w:marRight w:val="0"/>
          <w:marTop w:val="0"/>
          <w:marBottom w:val="0"/>
          <w:divBdr>
            <w:top w:val="none" w:sz="0" w:space="0" w:color="auto"/>
            <w:left w:val="none" w:sz="0" w:space="0" w:color="auto"/>
            <w:bottom w:val="none" w:sz="0" w:space="0" w:color="auto"/>
            <w:right w:val="none" w:sz="0" w:space="0" w:color="auto"/>
          </w:divBdr>
          <w:divsChild>
            <w:div w:id="641469854">
              <w:marLeft w:val="0"/>
              <w:marRight w:val="0"/>
              <w:marTop w:val="0"/>
              <w:marBottom w:val="0"/>
              <w:divBdr>
                <w:top w:val="single" w:sz="6" w:space="0" w:color="C0C0C0"/>
                <w:left w:val="single" w:sz="6" w:space="0" w:color="C0C0C0"/>
                <w:bottom w:val="single" w:sz="6" w:space="0" w:color="C0C0C0"/>
                <w:right w:val="single" w:sz="6" w:space="0" w:color="C0C0C0"/>
              </w:divBdr>
              <w:divsChild>
                <w:div w:id="261687332">
                  <w:marLeft w:val="0"/>
                  <w:marRight w:val="0"/>
                  <w:marTop w:val="0"/>
                  <w:marBottom w:val="0"/>
                  <w:divBdr>
                    <w:top w:val="none" w:sz="0" w:space="0" w:color="auto"/>
                    <w:left w:val="none" w:sz="0" w:space="0" w:color="auto"/>
                    <w:bottom w:val="none" w:sz="0" w:space="0" w:color="auto"/>
                    <w:right w:val="none" w:sz="0" w:space="0" w:color="auto"/>
                  </w:divBdr>
                </w:div>
                <w:div w:id="804934929">
                  <w:marLeft w:val="0"/>
                  <w:marRight w:val="0"/>
                  <w:marTop w:val="0"/>
                  <w:marBottom w:val="0"/>
                  <w:divBdr>
                    <w:top w:val="none" w:sz="0" w:space="0" w:color="auto"/>
                    <w:left w:val="none" w:sz="0" w:space="0" w:color="auto"/>
                    <w:bottom w:val="none" w:sz="0" w:space="0" w:color="auto"/>
                    <w:right w:val="none" w:sz="0" w:space="0" w:color="auto"/>
                  </w:divBdr>
                </w:div>
                <w:div w:id="1032924453">
                  <w:marLeft w:val="0"/>
                  <w:marRight w:val="0"/>
                  <w:marTop w:val="0"/>
                  <w:marBottom w:val="0"/>
                  <w:divBdr>
                    <w:top w:val="none" w:sz="0" w:space="0" w:color="auto"/>
                    <w:left w:val="none" w:sz="0" w:space="0" w:color="auto"/>
                    <w:bottom w:val="none" w:sz="0" w:space="0" w:color="auto"/>
                    <w:right w:val="none" w:sz="0" w:space="0" w:color="auto"/>
                  </w:divBdr>
                  <w:divsChild>
                    <w:div w:id="1000232802">
                      <w:marLeft w:val="0"/>
                      <w:marRight w:val="0"/>
                      <w:marTop w:val="0"/>
                      <w:marBottom w:val="0"/>
                      <w:divBdr>
                        <w:top w:val="none" w:sz="0" w:space="0" w:color="auto"/>
                        <w:left w:val="none" w:sz="0" w:space="0" w:color="auto"/>
                        <w:bottom w:val="none" w:sz="0" w:space="0" w:color="auto"/>
                        <w:right w:val="none" w:sz="0" w:space="0" w:color="auto"/>
                      </w:divBdr>
                    </w:div>
                    <w:div w:id="1080558760">
                      <w:marLeft w:val="0"/>
                      <w:marRight w:val="0"/>
                      <w:marTop w:val="0"/>
                      <w:marBottom w:val="0"/>
                      <w:divBdr>
                        <w:top w:val="none" w:sz="0" w:space="0" w:color="auto"/>
                        <w:left w:val="none" w:sz="0" w:space="0" w:color="auto"/>
                        <w:bottom w:val="none" w:sz="0" w:space="0" w:color="auto"/>
                        <w:right w:val="none" w:sz="0" w:space="0" w:color="auto"/>
                      </w:divBdr>
                    </w:div>
                    <w:div w:id="1082529114">
                      <w:marLeft w:val="0"/>
                      <w:marRight w:val="0"/>
                      <w:marTop w:val="0"/>
                      <w:marBottom w:val="0"/>
                      <w:divBdr>
                        <w:top w:val="none" w:sz="0" w:space="0" w:color="auto"/>
                        <w:left w:val="none" w:sz="0" w:space="0" w:color="auto"/>
                        <w:bottom w:val="none" w:sz="0" w:space="0" w:color="auto"/>
                        <w:right w:val="none" w:sz="0" w:space="0" w:color="auto"/>
                      </w:divBdr>
                    </w:div>
                    <w:div w:id="1911038716">
                      <w:marLeft w:val="0"/>
                      <w:marRight w:val="0"/>
                      <w:marTop w:val="0"/>
                      <w:marBottom w:val="0"/>
                      <w:divBdr>
                        <w:top w:val="none" w:sz="0" w:space="0" w:color="auto"/>
                        <w:left w:val="none" w:sz="0" w:space="0" w:color="auto"/>
                        <w:bottom w:val="none" w:sz="0" w:space="0" w:color="auto"/>
                        <w:right w:val="none" w:sz="0" w:space="0" w:color="auto"/>
                      </w:divBdr>
                    </w:div>
                  </w:divsChild>
                </w:div>
                <w:div w:id="1487622585">
                  <w:marLeft w:val="0"/>
                  <w:marRight w:val="0"/>
                  <w:marTop w:val="0"/>
                  <w:marBottom w:val="0"/>
                  <w:divBdr>
                    <w:top w:val="none" w:sz="0" w:space="0" w:color="auto"/>
                    <w:left w:val="none" w:sz="0" w:space="0" w:color="auto"/>
                    <w:bottom w:val="none" w:sz="0" w:space="0" w:color="auto"/>
                    <w:right w:val="none" w:sz="0" w:space="0" w:color="auto"/>
                  </w:divBdr>
                </w:div>
                <w:div w:id="19561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29697">
      <w:bodyDiv w:val="1"/>
      <w:marLeft w:val="0"/>
      <w:marRight w:val="0"/>
      <w:marTop w:val="0"/>
      <w:marBottom w:val="0"/>
      <w:divBdr>
        <w:top w:val="none" w:sz="0" w:space="0" w:color="auto"/>
        <w:left w:val="none" w:sz="0" w:space="0" w:color="auto"/>
        <w:bottom w:val="none" w:sz="0" w:space="0" w:color="auto"/>
        <w:right w:val="none" w:sz="0" w:space="0" w:color="auto"/>
      </w:divBdr>
    </w:div>
    <w:div w:id="973175793">
      <w:bodyDiv w:val="1"/>
      <w:marLeft w:val="0"/>
      <w:marRight w:val="0"/>
      <w:marTop w:val="0"/>
      <w:marBottom w:val="0"/>
      <w:divBdr>
        <w:top w:val="none" w:sz="0" w:space="0" w:color="auto"/>
        <w:left w:val="none" w:sz="0" w:space="0" w:color="auto"/>
        <w:bottom w:val="none" w:sz="0" w:space="0" w:color="auto"/>
        <w:right w:val="none" w:sz="0" w:space="0" w:color="auto"/>
      </w:divBdr>
    </w:div>
    <w:div w:id="1125001691">
      <w:bodyDiv w:val="1"/>
      <w:marLeft w:val="0"/>
      <w:marRight w:val="0"/>
      <w:marTop w:val="0"/>
      <w:marBottom w:val="0"/>
      <w:divBdr>
        <w:top w:val="none" w:sz="0" w:space="0" w:color="auto"/>
        <w:left w:val="none" w:sz="0" w:space="0" w:color="auto"/>
        <w:bottom w:val="none" w:sz="0" w:space="0" w:color="auto"/>
        <w:right w:val="none" w:sz="0" w:space="0" w:color="auto"/>
      </w:divBdr>
    </w:div>
    <w:div w:id="1126779517">
      <w:bodyDiv w:val="1"/>
      <w:marLeft w:val="0"/>
      <w:marRight w:val="0"/>
      <w:marTop w:val="0"/>
      <w:marBottom w:val="0"/>
      <w:divBdr>
        <w:top w:val="none" w:sz="0" w:space="0" w:color="auto"/>
        <w:left w:val="none" w:sz="0" w:space="0" w:color="auto"/>
        <w:bottom w:val="none" w:sz="0" w:space="0" w:color="auto"/>
        <w:right w:val="none" w:sz="0" w:space="0" w:color="auto"/>
      </w:divBdr>
    </w:div>
    <w:div w:id="1138913450">
      <w:bodyDiv w:val="1"/>
      <w:marLeft w:val="0"/>
      <w:marRight w:val="0"/>
      <w:marTop w:val="0"/>
      <w:marBottom w:val="0"/>
      <w:divBdr>
        <w:top w:val="none" w:sz="0" w:space="0" w:color="auto"/>
        <w:left w:val="none" w:sz="0" w:space="0" w:color="auto"/>
        <w:bottom w:val="none" w:sz="0" w:space="0" w:color="auto"/>
        <w:right w:val="none" w:sz="0" w:space="0" w:color="auto"/>
      </w:divBdr>
    </w:div>
    <w:div w:id="1158351105">
      <w:bodyDiv w:val="1"/>
      <w:marLeft w:val="0"/>
      <w:marRight w:val="0"/>
      <w:marTop w:val="0"/>
      <w:marBottom w:val="0"/>
      <w:divBdr>
        <w:top w:val="none" w:sz="0" w:space="0" w:color="auto"/>
        <w:left w:val="none" w:sz="0" w:space="0" w:color="auto"/>
        <w:bottom w:val="none" w:sz="0" w:space="0" w:color="auto"/>
        <w:right w:val="none" w:sz="0" w:space="0" w:color="auto"/>
      </w:divBdr>
    </w:div>
    <w:div w:id="1178076278">
      <w:bodyDiv w:val="1"/>
      <w:marLeft w:val="0"/>
      <w:marRight w:val="0"/>
      <w:marTop w:val="0"/>
      <w:marBottom w:val="0"/>
      <w:divBdr>
        <w:top w:val="none" w:sz="0" w:space="0" w:color="auto"/>
        <w:left w:val="none" w:sz="0" w:space="0" w:color="auto"/>
        <w:bottom w:val="none" w:sz="0" w:space="0" w:color="auto"/>
        <w:right w:val="none" w:sz="0" w:space="0" w:color="auto"/>
      </w:divBdr>
      <w:divsChild>
        <w:div w:id="1896427221">
          <w:marLeft w:val="0"/>
          <w:marRight w:val="0"/>
          <w:marTop w:val="0"/>
          <w:marBottom w:val="0"/>
          <w:divBdr>
            <w:top w:val="none" w:sz="0" w:space="0" w:color="auto"/>
            <w:left w:val="none" w:sz="0" w:space="0" w:color="auto"/>
            <w:bottom w:val="none" w:sz="0" w:space="0" w:color="auto"/>
            <w:right w:val="none" w:sz="0" w:space="0" w:color="auto"/>
          </w:divBdr>
        </w:div>
      </w:divsChild>
    </w:div>
    <w:div w:id="1186402281">
      <w:bodyDiv w:val="1"/>
      <w:marLeft w:val="0"/>
      <w:marRight w:val="0"/>
      <w:marTop w:val="0"/>
      <w:marBottom w:val="0"/>
      <w:divBdr>
        <w:top w:val="none" w:sz="0" w:space="0" w:color="auto"/>
        <w:left w:val="none" w:sz="0" w:space="0" w:color="auto"/>
        <w:bottom w:val="none" w:sz="0" w:space="0" w:color="auto"/>
        <w:right w:val="none" w:sz="0" w:space="0" w:color="auto"/>
      </w:divBdr>
    </w:div>
    <w:div w:id="1213544253">
      <w:bodyDiv w:val="1"/>
      <w:marLeft w:val="0"/>
      <w:marRight w:val="0"/>
      <w:marTop w:val="0"/>
      <w:marBottom w:val="0"/>
      <w:divBdr>
        <w:top w:val="none" w:sz="0" w:space="0" w:color="auto"/>
        <w:left w:val="none" w:sz="0" w:space="0" w:color="auto"/>
        <w:bottom w:val="none" w:sz="0" w:space="0" w:color="auto"/>
        <w:right w:val="none" w:sz="0" w:space="0" w:color="auto"/>
      </w:divBdr>
    </w:div>
    <w:div w:id="1244997824">
      <w:bodyDiv w:val="1"/>
      <w:marLeft w:val="0"/>
      <w:marRight w:val="0"/>
      <w:marTop w:val="0"/>
      <w:marBottom w:val="0"/>
      <w:divBdr>
        <w:top w:val="none" w:sz="0" w:space="0" w:color="auto"/>
        <w:left w:val="none" w:sz="0" w:space="0" w:color="auto"/>
        <w:bottom w:val="none" w:sz="0" w:space="0" w:color="auto"/>
        <w:right w:val="none" w:sz="0" w:space="0" w:color="auto"/>
      </w:divBdr>
      <w:divsChild>
        <w:div w:id="934359322">
          <w:marLeft w:val="0"/>
          <w:marRight w:val="0"/>
          <w:marTop w:val="360"/>
          <w:marBottom w:val="360"/>
          <w:divBdr>
            <w:top w:val="none" w:sz="0" w:space="0" w:color="auto"/>
            <w:left w:val="none" w:sz="0" w:space="0" w:color="auto"/>
            <w:bottom w:val="none" w:sz="0" w:space="0" w:color="auto"/>
            <w:right w:val="none" w:sz="0" w:space="0" w:color="auto"/>
          </w:divBdr>
          <w:divsChild>
            <w:div w:id="867765323">
              <w:marLeft w:val="0"/>
              <w:marRight w:val="0"/>
              <w:marTop w:val="360"/>
              <w:marBottom w:val="0"/>
              <w:divBdr>
                <w:top w:val="none" w:sz="0" w:space="0" w:color="auto"/>
                <w:left w:val="none" w:sz="0" w:space="0" w:color="auto"/>
                <w:bottom w:val="none" w:sz="0" w:space="0" w:color="auto"/>
                <w:right w:val="none" w:sz="0" w:space="0" w:color="auto"/>
              </w:divBdr>
            </w:div>
            <w:div w:id="1354766605">
              <w:marLeft w:val="0"/>
              <w:marRight w:val="0"/>
              <w:marTop w:val="0"/>
              <w:marBottom w:val="0"/>
              <w:divBdr>
                <w:top w:val="none" w:sz="0" w:space="0" w:color="auto"/>
                <w:left w:val="none" w:sz="0" w:space="0" w:color="auto"/>
                <w:bottom w:val="none" w:sz="0" w:space="0" w:color="auto"/>
                <w:right w:val="none" w:sz="0" w:space="0" w:color="auto"/>
              </w:divBdr>
            </w:div>
          </w:divsChild>
        </w:div>
        <w:div w:id="1477063731">
          <w:marLeft w:val="0"/>
          <w:marRight w:val="0"/>
          <w:marTop w:val="0"/>
          <w:marBottom w:val="0"/>
          <w:divBdr>
            <w:top w:val="none" w:sz="0" w:space="0" w:color="auto"/>
            <w:left w:val="none" w:sz="0" w:space="0" w:color="auto"/>
            <w:bottom w:val="none" w:sz="0" w:space="0" w:color="auto"/>
            <w:right w:val="none" w:sz="0" w:space="0" w:color="auto"/>
          </w:divBdr>
          <w:divsChild>
            <w:div w:id="457185377">
              <w:marLeft w:val="0"/>
              <w:marRight w:val="0"/>
              <w:marTop w:val="0"/>
              <w:marBottom w:val="0"/>
              <w:divBdr>
                <w:top w:val="none" w:sz="0" w:space="0" w:color="auto"/>
                <w:left w:val="none" w:sz="0" w:space="0" w:color="auto"/>
                <w:bottom w:val="none" w:sz="0" w:space="0" w:color="auto"/>
                <w:right w:val="none" w:sz="0" w:space="0" w:color="auto"/>
              </w:divBdr>
              <w:divsChild>
                <w:div w:id="828060776">
                  <w:marLeft w:val="0"/>
                  <w:marRight w:val="0"/>
                  <w:marTop w:val="0"/>
                  <w:marBottom w:val="0"/>
                  <w:divBdr>
                    <w:top w:val="none" w:sz="0" w:space="0" w:color="auto"/>
                    <w:left w:val="none" w:sz="0" w:space="0" w:color="auto"/>
                    <w:bottom w:val="none" w:sz="0" w:space="0" w:color="auto"/>
                    <w:right w:val="none" w:sz="0" w:space="0" w:color="auto"/>
                  </w:divBdr>
                  <w:divsChild>
                    <w:div w:id="712191324">
                      <w:marLeft w:val="0"/>
                      <w:marRight w:val="0"/>
                      <w:marTop w:val="0"/>
                      <w:marBottom w:val="0"/>
                      <w:divBdr>
                        <w:top w:val="none" w:sz="0" w:space="0" w:color="auto"/>
                        <w:left w:val="none" w:sz="0" w:space="0" w:color="auto"/>
                        <w:bottom w:val="none" w:sz="0" w:space="0" w:color="auto"/>
                        <w:right w:val="none" w:sz="0" w:space="0" w:color="auto"/>
                      </w:divBdr>
                      <w:divsChild>
                        <w:div w:id="3333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404451">
      <w:bodyDiv w:val="1"/>
      <w:marLeft w:val="0"/>
      <w:marRight w:val="0"/>
      <w:marTop w:val="0"/>
      <w:marBottom w:val="0"/>
      <w:divBdr>
        <w:top w:val="none" w:sz="0" w:space="0" w:color="auto"/>
        <w:left w:val="none" w:sz="0" w:space="0" w:color="auto"/>
        <w:bottom w:val="none" w:sz="0" w:space="0" w:color="auto"/>
        <w:right w:val="none" w:sz="0" w:space="0" w:color="auto"/>
      </w:divBdr>
    </w:div>
    <w:div w:id="1388262849">
      <w:bodyDiv w:val="1"/>
      <w:marLeft w:val="0"/>
      <w:marRight w:val="0"/>
      <w:marTop w:val="0"/>
      <w:marBottom w:val="0"/>
      <w:divBdr>
        <w:top w:val="none" w:sz="0" w:space="0" w:color="auto"/>
        <w:left w:val="none" w:sz="0" w:space="0" w:color="auto"/>
        <w:bottom w:val="none" w:sz="0" w:space="0" w:color="auto"/>
        <w:right w:val="none" w:sz="0" w:space="0" w:color="auto"/>
      </w:divBdr>
    </w:div>
    <w:div w:id="1451820006">
      <w:bodyDiv w:val="1"/>
      <w:marLeft w:val="0"/>
      <w:marRight w:val="0"/>
      <w:marTop w:val="0"/>
      <w:marBottom w:val="0"/>
      <w:divBdr>
        <w:top w:val="none" w:sz="0" w:space="0" w:color="auto"/>
        <w:left w:val="none" w:sz="0" w:space="0" w:color="auto"/>
        <w:bottom w:val="none" w:sz="0" w:space="0" w:color="auto"/>
        <w:right w:val="none" w:sz="0" w:space="0" w:color="auto"/>
      </w:divBdr>
    </w:div>
    <w:div w:id="1504200525">
      <w:bodyDiv w:val="1"/>
      <w:marLeft w:val="0"/>
      <w:marRight w:val="0"/>
      <w:marTop w:val="0"/>
      <w:marBottom w:val="0"/>
      <w:divBdr>
        <w:top w:val="none" w:sz="0" w:space="0" w:color="auto"/>
        <w:left w:val="none" w:sz="0" w:space="0" w:color="auto"/>
        <w:bottom w:val="none" w:sz="0" w:space="0" w:color="auto"/>
        <w:right w:val="none" w:sz="0" w:space="0" w:color="auto"/>
      </w:divBdr>
    </w:div>
    <w:div w:id="1558079420">
      <w:bodyDiv w:val="1"/>
      <w:marLeft w:val="0"/>
      <w:marRight w:val="0"/>
      <w:marTop w:val="0"/>
      <w:marBottom w:val="0"/>
      <w:divBdr>
        <w:top w:val="none" w:sz="0" w:space="0" w:color="auto"/>
        <w:left w:val="none" w:sz="0" w:space="0" w:color="auto"/>
        <w:bottom w:val="none" w:sz="0" w:space="0" w:color="auto"/>
        <w:right w:val="none" w:sz="0" w:space="0" w:color="auto"/>
      </w:divBdr>
    </w:div>
    <w:div w:id="1609653887">
      <w:bodyDiv w:val="1"/>
      <w:marLeft w:val="0"/>
      <w:marRight w:val="0"/>
      <w:marTop w:val="0"/>
      <w:marBottom w:val="0"/>
      <w:divBdr>
        <w:top w:val="none" w:sz="0" w:space="0" w:color="auto"/>
        <w:left w:val="none" w:sz="0" w:space="0" w:color="auto"/>
        <w:bottom w:val="none" w:sz="0" w:space="0" w:color="auto"/>
        <w:right w:val="none" w:sz="0" w:space="0" w:color="auto"/>
      </w:divBdr>
    </w:div>
    <w:div w:id="1612976812">
      <w:bodyDiv w:val="1"/>
      <w:marLeft w:val="0"/>
      <w:marRight w:val="0"/>
      <w:marTop w:val="0"/>
      <w:marBottom w:val="0"/>
      <w:divBdr>
        <w:top w:val="none" w:sz="0" w:space="0" w:color="auto"/>
        <w:left w:val="none" w:sz="0" w:space="0" w:color="auto"/>
        <w:bottom w:val="none" w:sz="0" w:space="0" w:color="auto"/>
        <w:right w:val="none" w:sz="0" w:space="0" w:color="auto"/>
      </w:divBdr>
    </w:div>
    <w:div w:id="1657103379">
      <w:bodyDiv w:val="1"/>
      <w:marLeft w:val="0"/>
      <w:marRight w:val="0"/>
      <w:marTop w:val="0"/>
      <w:marBottom w:val="0"/>
      <w:divBdr>
        <w:top w:val="none" w:sz="0" w:space="0" w:color="auto"/>
        <w:left w:val="none" w:sz="0" w:space="0" w:color="auto"/>
        <w:bottom w:val="none" w:sz="0" w:space="0" w:color="auto"/>
        <w:right w:val="none" w:sz="0" w:space="0" w:color="auto"/>
      </w:divBdr>
    </w:div>
    <w:div w:id="1673875617">
      <w:bodyDiv w:val="1"/>
      <w:marLeft w:val="0"/>
      <w:marRight w:val="0"/>
      <w:marTop w:val="0"/>
      <w:marBottom w:val="0"/>
      <w:divBdr>
        <w:top w:val="none" w:sz="0" w:space="0" w:color="auto"/>
        <w:left w:val="none" w:sz="0" w:space="0" w:color="auto"/>
        <w:bottom w:val="none" w:sz="0" w:space="0" w:color="auto"/>
        <w:right w:val="none" w:sz="0" w:space="0" w:color="auto"/>
      </w:divBdr>
    </w:div>
    <w:div w:id="1825470509">
      <w:bodyDiv w:val="1"/>
      <w:marLeft w:val="0"/>
      <w:marRight w:val="0"/>
      <w:marTop w:val="0"/>
      <w:marBottom w:val="0"/>
      <w:divBdr>
        <w:top w:val="none" w:sz="0" w:space="0" w:color="auto"/>
        <w:left w:val="none" w:sz="0" w:space="0" w:color="auto"/>
        <w:bottom w:val="none" w:sz="0" w:space="0" w:color="auto"/>
        <w:right w:val="none" w:sz="0" w:space="0" w:color="auto"/>
      </w:divBdr>
    </w:div>
    <w:div w:id="1844346777">
      <w:bodyDiv w:val="1"/>
      <w:marLeft w:val="0"/>
      <w:marRight w:val="0"/>
      <w:marTop w:val="0"/>
      <w:marBottom w:val="0"/>
      <w:divBdr>
        <w:top w:val="none" w:sz="0" w:space="0" w:color="auto"/>
        <w:left w:val="none" w:sz="0" w:space="0" w:color="auto"/>
        <w:bottom w:val="none" w:sz="0" w:space="0" w:color="auto"/>
        <w:right w:val="none" w:sz="0" w:space="0" w:color="auto"/>
      </w:divBdr>
    </w:div>
    <w:div w:id="1962687789">
      <w:bodyDiv w:val="1"/>
      <w:marLeft w:val="0"/>
      <w:marRight w:val="0"/>
      <w:marTop w:val="0"/>
      <w:marBottom w:val="0"/>
      <w:divBdr>
        <w:top w:val="none" w:sz="0" w:space="0" w:color="auto"/>
        <w:left w:val="none" w:sz="0" w:space="0" w:color="auto"/>
        <w:bottom w:val="none" w:sz="0" w:space="0" w:color="auto"/>
        <w:right w:val="none" w:sz="0" w:space="0" w:color="auto"/>
      </w:divBdr>
    </w:div>
    <w:div w:id="1978408628">
      <w:bodyDiv w:val="1"/>
      <w:marLeft w:val="0"/>
      <w:marRight w:val="0"/>
      <w:marTop w:val="0"/>
      <w:marBottom w:val="0"/>
      <w:divBdr>
        <w:top w:val="none" w:sz="0" w:space="0" w:color="auto"/>
        <w:left w:val="none" w:sz="0" w:space="0" w:color="auto"/>
        <w:bottom w:val="none" w:sz="0" w:space="0" w:color="auto"/>
        <w:right w:val="none" w:sz="0" w:space="0" w:color="auto"/>
      </w:divBdr>
    </w:div>
    <w:div w:id="1990209448">
      <w:bodyDiv w:val="1"/>
      <w:marLeft w:val="0"/>
      <w:marRight w:val="0"/>
      <w:marTop w:val="0"/>
      <w:marBottom w:val="0"/>
      <w:divBdr>
        <w:top w:val="none" w:sz="0" w:space="0" w:color="auto"/>
        <w:left w:val="none" w:sz="0" w:space="0" w:color="auto"/>
        <w:bottom w:val="none" w:sz="0" w:space="0" w:color="auto"/>
        <w:right w:val="none" w:sz="0" w:space="0" w:color="auto"/>
      </w:divBdr>
    </w:div>
    <w:div w:id="1992711029">
      <w:bodyDiv w:val="1"/>
      <w:marLeft w:val="0"/>
      <w:marRight w:val="0"/>
      <w:marTop w:val="0"/>
      <w:marBottom w:val="0"/>
      <w:divBdr>
        <w:top w:val="none" w:sz="0" w:space="0" w:color="auto"/>
        <w:left w:val="none" w:sz="0" w:space="0" w:color="auto"/>
        <w:bottom w:val="none" w:sz="0" w:space="0" w:color="auto"/>
        <w:right w:val="none" w:sz="0" w:space="0" w:color="auto"/>
      </w:divBdr>
    </w:div>
    <w:div w:id="2032535166">
      <w:bodyDiv w:val="1"/>
      <w:marLeft w:val="0"/>
      <w:marRight w:val="0"/>
      <w:marTop w:val="0"/>
      <w:marBottom w:val="0"/>
      <w:divBdr>
        <w:top w:val="none" w:sz="0" w:space="0" w:color="auto"/>
        <w:left w:val="none" w:sz="0" w:space="0" w:color="auto"/>
        <w:bottom w:val="none" w:sz="0" w:space="0" w:color="auto"/>
        <w:right w:val="none" w:sz="0" w:space="0" w:color="auto"/>
      </w:divBdr>
    </w:div>
    <w:div w:id="2058161424">
      <w:bodyDiv w:val="1"/>
      <w:marLeft w:val="0"/>
      <w:marRight w:val="0"/>
      <w:marTop w:val="0"/>
      <w:marBottom w:val="0"/>
      <w:divBdr>
        <w:top w:val="none" w:sz="0" w:space="0" w:color="auto"/>
        <w:left w:val="none" w:sz="0" w:space="0" w:color="auto"/>
        <w:bottom w:val="none" w:sz="0" w:space="0" w:color="auto"/>
        <w:right w:val="none" w:sz="0" w:space="0" w:color="auto"/>
      </w:divBdr>
    </w:div>
    <w:div w:id="2084721428">
      <w:bodyDiv w:val="1"/>
      <w:marLeft w:val="0"/>
      <w:marRight w:val="0"/>
      <w:marTop w:val="0"/>
      <w:marBottom w:val="0"/>
      <w:divBdr>
        <w:top w:val="none" w:sz="0" w:space="0" w:color="auto"/>
        <w:left w:val="none" w:sz="0" w:space="0" w:color="auto"/>
        <w:bottom w:val="none" w:sz="0" w:space="0" w:color="auto"/>
        <w:right w:val="none" w:sz="0" w:space="0" w:color="auto"/>
      </w:divBdr>
    </w:div>
    <w:div w:id="2088526237">
      <w:bodyDiv w:val="1"/>
      <w:marLeft w:val="0"/>
      <w:marRight w:val="0"/>
      <w:marTop w:val="0"/>
      <w:marBottom w:val="0"/>
      <w:divBdr>
        <w:top w:val="none" w:sz="0" w:space="0" w:color="auto"/>
        <w:left w:val="none" w:sz="0" w:space="0" w:color="auto"/>
        <w:bottom w:val="none" w:sz="0" w:space="0" w:color="auto"/>
        <w:right w:val="none" w:sz="0" w:space="0" w:color="auto"/>
      </w:divBdr>
    </w:div>
    <w:div w:id="211243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ru.wikipedia.org/wiki/%D0%90%D0%BD%D1%82%D0%BE%D0%BD%D0%B8%D0%BC"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s://www.scopus.com/authid/detail.uri?authorId=57188734930" TargetMode="External"/><Relationship Id="rId55" Type="http://schemas.openxmlformats.org/officeDocument/2006/relationships/hyperlink" Target="https://www.scopus.com/authid/detail.uri?authorId=57396249500" TargetMode="External"/><Relationship Id="rId63" Type="http://schemas.openxmlformats.org/officeDocument/2006/relationships/hyperlink" Target="https://www.google.kz/search?hl=ru&amp;tbo=p&amp;tbm=bks&amp;q=inauthor:%22Martina+Seidl%22" TargetMode="External"/><Relationship Id="rId68" Type="http://schemas.openxmlformats.org/officeDocument/2006/relationships/hyperlink" Target="https://sites.google.com/site/anisimovkhv/learning/iis/lecture/tema5" TargetMode="External"/><Relationship Id="rId76" Type="http://schemas.openxmlformats.org/officeDocument/2006/relationships/hyperlink" Target="http://dx.doi.org/10.3233/SW-160217" TargetMode="External"/><Relationship Id="rId7" Type="http://schemas.openxmlformats.org/officeDocument/2006/relationships/endnotes" Target="endnotes.xml"/><Relationship Id="rId71" Type="http://schemas.openxmlformats.org/officeDocument/2006/relationships/hyperlink" Target="http://dx.doi.org/10.3233/SW-150210" TargetMode="External"/><Relationship Id="rId2" Type="http://schemas.openxmlformats.org/officeDocument/2006/relationships/numbering" Target="numbering.xml"/><Relationship Id="rId16" Type="http://schemas.openxmlformats.org/officeDocument/2006/relationships/hyperlink" Target="https://ru.wikipedia.org/wiki/%D0%93%D0%B8%D0%BF%D0%BE%D0%BD%D0%B8%D0%BC" TargetMode="External"/><Relationship Id="rId29" Type="http://schemas.openxmlformats.org/officeDocument/2006/relationships/image" Target="media/image13.png"/><Relationship Id="rId11" Type="http://schemas.openxmlformats.org/officeDocument/2006/relationships/hyperlink" Target="https://adilet.zan.kz/kaz/archive/docs/V1800017669/31.10.2018"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scopus.com/authid/detail.uri?authorId=57396786300" TargetMode="External"/><Relationship Id="rId58" Type="http://schemas.openxmlformats.org/officeDocument/2006/relationships/hyperlink" Target="https://studref.com/429298/tehnika/modeli_predstavleniya_znaniy_osnova_idey_iskusstvennogo_intellekta" TargetMode="External"/><Relationship Id="rId66" Type="http://schemas.openxmlformats.org/officeDocument/2006/relationships/hyperlink" Target="https://www.google.kz/search?hl=ru&amp;tbo=p&amp;tbm=bks&amp;q=inauthor:%22Gerti+Kappel%22" TargetMode="External"/><Relationship Id="rId74" Type="http://schemas.openxmlformats.org/officeDocument/2006/relationships/hyperlink" Target="https://www.w3.org/2007/03/RdfRDB/papers/d2rq-positionpaper/" TargetMode="External"/><Relationship Id="rId79"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hyperlink" Target="https://habr.com/ru/post/346236/"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www.scopus.com/authid/detail.uri?authorId=57396786300" TargetMode="External"/><Relationship Id="rId60" Type="http://schemas.openxmlformats.org/officeDocument/2006/relationships/hyperlink" Target="https://litresp.ru/chitat/ru/&#1052;/minskij-marvin/frejmi-dlya-predstavleniya-znanij" TargetMode="External"/><Relationship Id="rId65" Type="http://schemas.openxmlformats.org/officeDocument/2006/relationships/hyperlink" Target="https://www.google.kz/search?hl=ru&amp;tbo=p&amp;tbm=bks&amp;q=inauthor:%22Christian+Huemer%22" TargetMode="External"/><Relationship Id="rId73" Type="http://schemas.openxmlformats.org/officeDocument/2006/relationships/hyperlink" Target="http://dx.doi.org/10.1162/dint_a_00011" TargetMode="External"/><Relationship Id="rId78" Type="http://schemas.openxmlformats.org/officeDocument/2006/relationships/image" Target="media/image34.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ilet.zan.kz/kaz/docs/V1800017669"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scopus.com/authid/detail.uri?authorId=57396249500" TargetMode="External"/><Relationship Id="rId64" Type="http://schemas.openxmlformats.org/officeDocument/2006/relationships/hyperlink" Target="https://www.google.kz/search?hl=ru&amp;tbo=p&amp;tbm=bks&amp;q=inauthor:%22Marion+Scholz%22" TargetMode="External"/><Relationship Id="rId69" Type="http://schemas.openxmlformats.org/officeDocument/2006/relationships/hyperlink" Target="http://dx.doi.org/10.1007/978-3-642-04930-9_46" TargetMode="External"/><Relationship Id="rId77" Type="http://schemas.openxmlformats.org/officeDocument/2006/relationships/hyperlink" Target="http://dx.doi.org/10.1145/2566486.2568002" TargetMode="External"/><Relationship Id="rId8" Type="http://schemas.openxmlformats.org/officeDocument/2006/relationships/hyperlink" Target="https://adilet.zan.kz/kaz/archive/docs/V1800017669/31.10.2018" TargetMode="External"/><Relationship Id="rId51" Type="http://schemas.openxmlformats.org/officeDocument/2006/relationships/hyperlink" Target="https://www.scopus.com/authid/detail.uri?authorId=57188734930" TargetMode="External"/><Relationship Id="rId72" Type="http://schemas.openxmlformats.org/officeDocument/2006/relationships/hyperlink" Target="http://dx.doi.org/10.3233/SW-150209"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dilet.zan.kz/kaz/docs/V1800017669" TargetMode="External"/><Relationship Id="rId17" Type="http://schemas.openxmlformats.org/officeDocument/2006/relationships/hyperlink" Target="https://ru.wikipedia.org/wiki/%D0%9C%D0%B5%D1%80%D0%BE%D0%BD%D0%B8%D0%BC"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bstudy.net/905427/tehnika/semanticheskaya_model_predstavleniya_znaniy" TargetMode="External"/><Relationship Id="rId67" Type="http://schemas.openxmlformats.org/officeDocument/2006/relationships/hyperlink" Target="https://www.ngpedia.ru/id159892p1.html" TargetMode="Externa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hyperlink" Target="https://www.scopus.com/authid/detail.uri?authorId=57396786300" TargetMode="External"/><Relationship Id="rId62" Type="http://schemas.openxmlformats.org/officeDocument/2006/relationships/hyperlink" Target="https://intuit.ru/studies/courses/2195/55/lecture/1628?ysclid=l5vwx7mqfv381300843" TargetMode="External"/><Relationship Id="rId70" Type="http://schemas.openxmlformats.org/officeDocument/2006/relationships/hyperlink" Target="http://dx.doi.org/10.3233/SW-2011-0052" TargetMode="External"/><Relationship Id="rId75" Type="http://schemas.openxmlformats.org/officeDocument/2006/relationships/hyperlink" Target="http://dx.doi.org/10.1145/2566486.256798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3%D0%B8%D0%BF%D0%B5%D1%80%D0%BE%D0%BD%D0%B8%D0%BC" TargetMode="External"/><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www.scopus.com/authid/detail.uri?authorId=572102175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6B14E-D867-4BF2-BCBE-B9346BED4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34048</Words>
  <Characters>194080</Characters>
  <Application>Microsoft Office Word</Application>
  <DocSecurity>0</DocSecurity>
  <Lines>1617</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Асия Баймухаметова</cp:lastModifiedBy>
  <cp:revision>2</cp:revision>
  <cp:lastPrinted>2022-09-05T09:00:00Z</cp:lastPrinted>
  <dcterms:created xsi:type="dcterms:W3CDTF">2022-09-23T09:52:00Z</dcterms:created>
  <dcterms:modified xsi:type="dcterms:W3CDTF">2022-09-23T09:52:00Z</dcterms:modified>
</cp:coreProperties>
</file>